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B61768" w14:textId="54A915A4" w:rsidR="00251931" w:rsidRPr="00543EB1" w:rsidRDefault="00251931" w:rsidP="00251931">
      <w:pPr>
        <w:shd w:val="clear" w:color="auto" w:fill="FFFFFF"/>
        <w:spacing w:before="90" w:after="90" w:line="240" w:lineRule="auto"/>
        <w:rPr>
          <w:rFonts w:ascii="Arial" w:eastAsia="Times New Roman" w:hAnsi="Arial" w:cs="Arial"/>
          <w:b/>
          <w:bCs/>
          <w:color w:val="222222"/>
        </w:rPr>
      </w:pPr>
    </w:p>
    <w:p w14:paraId="75B00FFD" w14:textId="7E624DD3" w:rsidR="00FC54D5" w:rsidRPr="00543EB1" w:rsidRDefault="00FC54D5" w:rsidP="00251931">
      <w:pPr>
        <w:shd w:val="clear" w:color="auto" w:fill="FFFFFF"/>
        <w:spacing w:before="90" w:after="90" w:line="240" w:lineRule="auto"/>
        <w:rPr>
          <w:rFonts w:ascii="Arial" w:eastAsia="Times New Roman" w:hAnsi="Arial" w:cs="Arial"/>
          <w:b/>
          <w:bCs/>
          <w:color w:val="222222"/>
        </w:rPr>
      </w:pPr>
    </w:p>
    <w:p w14:paraId="1C508DAB" w14:textId="59578FE4" w:rsidR="00FC54D5" w:rsidRPr="00543EB1" w:rsidRDefault="00FC54D5" w:rsidP="00251931">
      <w:pPr>
        <w:shd w:val="clear" w:color="auto" w:fill="FFFFFF"/>
        <w:spacing w:before="90" w:after="90" w:line="240" w:lineRule="auto"/>
        <w:rPr>
          <w:rFonts w:ascii="Arial" w:eastAsia="Times New Roman" w:hAnsi="Arial" w:cs="Arial"/>
          <w:b/>
          <w:bCs/>
          <w:color w:val="222222"/>
        </w:rPr>
      </w:pPr>
    </w:p>
    <w:p w14:paraId="0F381591" w14:textId="75A01930" w:rsidR="00FC54D5" w:rsidRPr="00543EB1" w:rsidRDefault="00FC54D5" w:rsidP="00251931">
      <w:pPr>
        <w:shd w:val="clear" w:color="auto" w:fill="FFFFFF"/>
        <w:spacing w:before="90" w:after="90" w:line="240" w:lineRule="auto"/>
        <w:rPr>
          <w:rFonts w:ascii="Arial" w:eastAsia="Times New Roman" w:hAnsi="Arial" w:cs="Arial"/>
          <w:b/>
          <w:bCs/>
          <w:color w:val="222222"/>
        </w:rPr>
      </w:pPr>
    </w:p>
    <w:p w14:paraId="19F34B83" w14:textId="25A4AAD9" w:rsidR="00FC54D5" w:rsidRPr="00543EB1" w:rsidRDefault="00FC54D5" w:rsidP="00251931">
      <w:pPr>
        <w:shd w:val="clear" w:color="auto" w:fill="FFFFFF"/>
        <w:spacing w:before="90" w:after="90" w:line="240" w:lineRule="auto"/>
        <w:rPr>
          <w:rFonts w:ascii="Arial" w:eastAsia="Times New Roman" w:hAnsi="Arial" w:cs="Arial"/>
          <w:b/>
          <w:bCs/>
          <w:color w:val="222222"/>
        </w:rPr>
      </w:pPr>
    </w:p>
    <w:p w14:paraId="393AFA89" w14:textId="26AA19FC" w:rsidR="00FC54D5" w:rsidRPr="00543EB1" w:rsidRDefault="00FC54D5" w:rsidP="00251931">
      <w:pPr>
        <w:shd w:val="clear" w:color="auto" w:fill="FFFFFF"/>
        <w:spacing w:before="90" w:after="90" w:line="240" w:lineRule="auto"/>
        <w:rPr>
          <w:rFonts w:ascii="Arial" w:eastAsia="Times New Roman" w:hAnsi="Arial" w:cs="Arial"/>
          <w:b/>
          <w:bCs/>
          <w:color w:val="222222"/>
        </w:rPr>
      </w:pPr>
    </w:p>
    <w:p w14:paraId="66B3A592" w14:textId="14E3C7C1" w:rsidR="00FC54D5" w:rsidRPr="00543EB1" w:rsidRDefault="00FC54D5" w:rsidP="00251931">
      <w:pPr>
        <w:shd w:val="clear" w:color="auto" w:fill="FFFFFF"/>
        <w:spacing w:before="90" w:after="90" w:line="240" w:lineRule="auto"/>
        <w:rPr>
          <w:rFonts w:ascii="Arial" w:eastAsia="Times New Roman" w:hAnsi="Arial" w:cs="Arial"/>
          <w:b/>
          <w:bCs/>
          <w:color w:val="222222"/>
        </w:rPr>
      </w:pPr>
    </w:p>
    <w:p w14:paraId="0172F84E" w14:textId="77777777" w:rsidR="00FC54D5" w:rsidRPr="00543EB1" w:rsidRDefault="00FC54D5" w:rsidP="00251931">
      <w:pPr>
        <w:shd w:val="clear" w:color="auto" w:fill="FFFFFF"/>
        <w:spacing w:before="90" w:after="90" w:line="240" w:lineRule="auto"/>
        <w:rPr>
          <w:rFonts w:ascii="Arial" w:eastAsia="Times New Roman" w:hAnsi="Arial" w:cs="Arial"/>
          <w:b/>
          <w:bCs/>
          <w:color w:val="222222"/>
        </w:rPr>
      </w:pPr>
    </w:p>
    <w:p w14:paraId="00777C1A" w14:textId="77777777" w:rsidR="00251931" w:rsidRPr="00543EB1" w:rsidRDefault="00251931" w:rsidP="00251931">
      <w:pPr>
        <w:spacing w:after="0" w:line="240" w:lineRule="auto"/>
        <w:jc w:val="center"/>
        <w:rPr>
          <w:rFonts w:ascii="Arial" w:eastAsiaTheme="minorHAnsi" w:hAnsi="Arial" w:cs="Arial"/>
          <w:b/>
          <w:bCs/>
        </w:rPr>
      </w:pPr>
      <w:r w:rsidRPr="00543EB1">
        <w:rPr>
          <w:rFonts w:ascii="Arial" w:eastAsiaTheme="minorHAnsi" w:hAnsi="Arial" w:cs="Arial"/>
          <w:b/>
          <w:bCs/>
        </w:rPr>
        <w:t>Marketing plan written for</w:t>
      </w:r>
    </w:p>
    <w:p w14:paraId="02E0ADEB" w14:textId="77777777" w:rsidR="00251931" w:rsidRPr="00543EB1" w:rsidRDefault="00251931" w:rsidP="00251931">
      <w:pPr>
        <w:spacing w:after="0" w:line="240" w:lineRule="auto"/>
        <w:jc w:val="center"/>
        <w:rPr>
          <w:rFonts w:ascii="Arial" w:eastAsiaTheme="minorHAnsi" w:hAnsi="Arial" w:cs="Arial"/>
          <w:b/>
          <w:bCs/>
        </w:rPr>
      </w:pPr>
    </w:p>
    <w:p w14:paraId="007CB3E4" w14:textId="1E8AFC24" w:rsidR="00251931" w:rsidRPr="00543EB1" w:rsidRDefault="001E5393" w:rsidP="001E5393">
      <w:pPr>
        <w:spacing w:after="0" w:line="240" w:lineRule="auto"/>
        <w:jc w:val="center"/>
        <w:rPr>
          <w:rFonts w:ascii="Arial" w:eastAsiaTheme="minorHAnsi" w:hAnsi="Arial" w:cs="Arial"/>
          <w:b/>
          <w:bCs/>
        </w:rPr>
      </w:pPr>
      <w:r w:rsidRPr="00543EB1">
        <w:rPr>
          <w:rFonts w:ascii="Arial" w:eastAsiaTheme="minorHAnsi" w:hAnsi="Arial" w:cs="Arial"/>
          <w:b/>
          <w:bCs/>
        </w:rPr>
        <w:t>Premier Inn</w:t>
      </w:r>
    </w:p>
    <w:p w14:paraId="4B0DF48D" w14:textId="77777777" w:rsidR="00251931" w:rsidRPr="00543EB1" w:rsidRDefault="00251931" w:rsidP="00251931">
      <w:pPr>
        <w:spacing w:after="0" w:line="240" w:lineRule="auto"/>
        <w:jc w:val="center"/>
        <w:rPr>
          <w:rFonts w:ascii="Arial" w:eastAsiaTheme="minorHAnsi" w:hAnsi="Arial" w:cs="Arial"/>
          <w:b/>
          <w:bCs/>
        </w:rPr>
      </w:pPr>
    </w:p>
    <w:p w14:paraId="716B91B1" w14:textId="193D5603" w:rsidR="00251931" w:rsidRPr="00543EB1" w:rsidRDefault="00194980" w:rsidP="00251931">
      <w:pPr>
        <w:spacing w:after="0" w:line="240" w:lineRule="auto"/>
        <w:jc w:val="center"/>
        <w:rPr>
          <w:rFonts w:ascii="Arial" w:eastAsiaTheme="minorHAnsi" w:hAnsi="Arial" w:cs="Arial"/>
          <w:b/>
          <w:bCs/>
        </w:rPr>
      </w:pPr>
      <w:proofErr w:type="spellStart"/>
      <w:r w:rsidRPr="00543EB1">
        <w:rPr>
          <w:rFonts w:ascii="Arial" w:eastAsiaTheme="minorHAnsi" w:hAnsi="Arial" w:cs="Arial"/>
          <w:b/>
          <w:bCs/>
        </w:rPr>
        <w:t>Svetla</w:t>
      </w:r>
      <w:proofErr w:type="spellEnd"/>
      <w:r w:rsidRPr="00543EB1">
        <w:rPr>
          <w:rFonts w:ascii="Arial" w:eastAsiaTheme="minorHAnsi" w:hAnsi="Arial" w:cs="Arial"/>
          <w:b/>
          <w:bCs/>
        </w:rPr>
        <w:t xml:space="preserve"> </w:t>
      </w:r>
      <w:proofErr w:type="spellStart"/>
      <w:r w:rsidRPr="00543EB1">
        <w:rPr>
          <w:rFonts w:ascii="Arial" w:eastAsiaTheme="minorHAnsi" w:hAnsi="Arial" w:cs="Arial"/>
          <w:b/>
          <w:bCs/>
        </w:rPr>
        <w:t>Dinkova</w:t>
      </w:r>
      <w:proofErr w:type="spellEnd"/>
    </w:p>
    <w:p w14:paraId="46C13214" w14:textId="77777777" w:rsidR="00251931" w:rsidRPr="00543EB1" w:rsidRDefault="00251931" w:rsidP="00251931">
      <w:pPr>
        <w:spacing w:after="0" w:line="240" w:lineRule="auto"/>
        <w:jc w:val="center"/>
        <w:rPr>
          <w:rFonts w:ascii="Arial" w:eastAsiaTheme="minorHAnsi" w:hAnsi="Arial" w:cs="Arial"/>
          <w:b/>
          <w:bCs/>
        </w:rPr>
      </w:pPr>
    </w:p>
    <w:p w14:paraId="7CAB0FFD" w14:textId="01E2A0A8" w:rsidR="00251931" w:rsidRPr="00543EB1" w:rsidRDefault="00251931" w:rsidP="00EB4D03">
      <w:pPr>
        <w:spacing w:after="0" w:line="240" w:lineRule="auto"/>
        <w:rPr>
          <w:rFonts w:ascii="Arial" w:eastAsiaTheme="minorHAnsi" w:hAnsi="Arial" w:cs="Arial"/>
          <w:b/>
          <w:bCs/>
        </w:rPr>
      </w:pPr>
    </w:p>
    <w:p w14:paraId="49915E3C" w14:textId="77777777" w:rsidR="00251931" w:rsidRPr="00543EB1" w:rsidRDefault="00251931" w:rsidP="00251931">
      <w:pPr>
        <w:spacing w:after="0" w:line="240" w:lineRule="auto"/>
        <w:jc w:val="center"/>
        <w:rPr>
          <w:rFonts w:ascii="Arial" w:eastAsiaTheme="minorHAnsi" w:hAnsi="Arial" w:cs="Arial"/>
          <w:b/>
          <w:bCs/>
        </w:rPr>
      </w:pPr>
    </w:p>
    <w:p w14:paraId="68D9116A" w14:textId="77777777" w:rsidR="00251931" w:rsidRPr="00543EB1" w:rsidRDefault="00251931" w:rsidP="00251931">
      <w:pPr>
        <w:spacing w:after="0" w:line="240" w:lineRule="auto"/>
        <w:jc w:val="center"/>
        <w:rPr>
          <w:rFonts w:ascii="Arial" w:eastAsiaTheme="minorHAnsi" w:hAnsi="Arial" w:cs="Arial"/>
          <w:b/>
          <w:bCs/>
        </w:rPr>
      </w:pPr>
    </w:p>
    <w:p w14:paraId="6A7E05BE" w14:textId="77777777" w:rsidR="00251931" w:rsidRPr="00D010B0" w:rsidRDefault="00251931" w:rsidP="00251931">
      <w:pPr>
        <w:spacing w:after="0" w:line="240" w:lineRule="auto"/>
        <w:jc w:val="center"/>
        <w:rPr>
          <w:rFonts w:ascii="Arial" w:eastAsiaTheme="minorHAnsi" w:hAnsi="Arial" w:cs="Arial"/>
          <w:b/>
          <w:bCs/>
        </w:rPr>
      </w:pPr>
      <w:r w:rsidRPr="00D010B0">
        <w:rPr>
          <w:rFonts w:ascii="Arial" w:eastAsiaTheme="minorHAnsi" w:hAnsi="Arial" w:cs="Arial"/>
          <w:b/>
          <w:bCs/>
        </w:rPr>
        <w:t>Student ID number</w:t>
      </w:r>
    </w:p>
    <w:p w14:paraId="009D3D51" w14:textId="32CBC04A" w:rsidR="00251931" w:rsidRPr="002F3F82" w:rsidRDefault="00D010B0" w:rsidP="00251931">
      <w:pPr>
        <w:spacing w:after="0" w:line="240" w:lineRule="auto"/>
        <w:jc w:val="center"/>
        <w:rPr>
          <w:rFonts w:ascii="Arial" w:eastAsiaTheme="minorHAnsi" w:hAnsi="Arial" w:cs="Arial"/>
          <w:b/>
          <w:bCs/>
        </w:rPr>
      </w:pPr>
      <w:r w:rsidRPr="002F3F82">
        <w:rPr>
          <w:rFonts w:ascii="Arial" w:eastAsia="Calibri" w:hAnsi="Arial" w:cs="Arial"/>
          <w:b/>
          <w:bCs/>
        </w:rPr>
        <w:t>2209101</w:t>
      </w:r>
    </w:p>
    <w:p w14:paraId="2B460F30" w14:textId="77777777" w:rsidR="00251931" w:rsidRPr="00543EB1" w:rsidRDefault="00251931" w:rsidP="00251931">
      <w:pPr>
        <w:spacing w:after="0" w:line="240" w:lineRule="auto"/>
        <w:jc w:val="center"/>
        <w:rPr>
          <w:rFonts w:ascii="Arial" w:eastAsiaTheme="minorHAnsi" w:hAnsi="Arial" w:cs="Arial"/>
          <w:b/>
          <w:bCs/>
        </w:rPr>
      </w:pPr>
    </w:p>
    <w:p w14:paraId="39C17836" w14:textId="77777777" w:rsidR="00251931" w:rsidRPr="00543EB1" w:rsidRDefault="00251931" w:rsidP="00251931">
      <w:pPr>
        <w:spacing w:after="0" w:line="240" w:lineRule="auto"/>
        <w:jc w:val="center"/>
        <w:rPr>
          <w:rFonts w:ascii="Arial" w:eastAsiaTheme="minorHAnsi" w:hAnsi="Arial" w:cs="Arial"/>
          <w:b/>
          <w:bCs/>
        </w:rPr>
      </w:pPr>
    </w:p>
    <w:p w14:paraId="4E2D7171" w14:textId="77777777" w:rsidR="00251931" w:rsidRPr="00543EB1" w:rsidRDefault="00251931" w:rsidP="00251931">
      <w:pPr>
        <w:spacing w:after="0" w:line="240" w:lineRule="auto"/>
        <w:jc w:val="center"/>
        <w:rPr>
          <w:rFonts w:ascii="Arial" w:eastAsiaTheme="minorHAnsi" w:hAnsi="Arial" w:cs="Arial"/>
          <w:b/>
          <w:bCs/>
        </w:rPr>
      </w:pPr>
    </w:p>
    <w:p w14:paraId="4065D8AA" w14:textId="77777777" w:rsidR="00251931" w:rsidRPr="00543EB1" w:rsidRDefault="00251931" w:rsidP="00251931">
      <w:pPr>
        <w:spacing w:after="0" w:line="240" w:lineRule="auto"/>
        <w:jc w:val="center"/>
        <w:rPr>
          <w:rFonts w:ascii="Arial" w:eastAsiaTheme="minorHAnsi" w:hAnsi="Arial" w:cs="Arial"/>
          <w:b/>
          <w:bCs/>
        </w:rPr>
      </w:pPr>
      <w:r w:rsidRPr="00543EB1">
        <w:rPr>
          <w:rFonts w:ascii="Arial" w:eastAsiaTheme="minorHAnsi" w:hAnsi="Arial" w:cs="Arial"/>
          <w:b/>
          <w:bCs/>
        </w:rPr>
        <w:t>Marketing Essentials BMIH4005</w:t>
      </w:r>
    </w:p>
    <w:p w14:paraId="1E35B8B8" w14:textId="77777777" w:rsidR="00251931" w:rsidRPr="00543EB1" w:rsidRDefault="00251931" w:rsidP="00251931">
      <w:pPr>
        <w:spacing w:after="0" w:line="240" w:lineRule="auto"/>
        <w:jc w:val="center"/>
        <w:rPr>
          <w:rFonts w:ascii="Arial" w:eastAsiaTheme="minorHAnsi" w:hAnsi="Arial" w:cs="Arial"/>
          <w:b/>
          <w:bCs/>
        </w:rPr>
      </w:pPr>
    </w:p>
    <w:p w14:paraId="0DFC1ED9" w14:textId="77777777" w:rsidR="00251931" w:rsidRPr="00543EB1" w:rsidRDefault="00251931" w:rsidP="00251931">
      <w:pPr>
        <w:spacing w:after="0" w:line="240" w:lineRule="auto"/>
        <w:jc w:val="center"/>
        <w:rPr>
          <w:rFonts w:ascii="Arial" w:eastAsiaTheme="minorHAnsi" w:hAnsi="Arial" w:cs="Arial"/>
          <w:b/>
          <w:bCs/>
        </w:rPr>
      </w:pPr>
    </w:p>
    <w:p w14:paraId="1C38208F" w14:textId="77777777" w:rsidR="00251931" w:rsidRPr="00543EB1" w:rsidRDefault="00251931" w:rsidP="00251931">
      <w:pPr>
        <w:spacing w:after="0" w:line="240" w:lineRule="auto"/>
        <w:jc w:val="center"/>
        <w:rPr>
          <w:rFonts w:ascii="Arial" w:eastAsiaTheme="minorHAnsi" w:hAnsi="Arial" w:cs="Arial"/>
          <w:b/>
          <w:bCs/>
        </w:rPr>
      </w:pPr>
      <w:r w:rsidRPr="00543EB1">
        <w:rPr>
          <w:rFonts w:ascii="Arial" w:eastAsiaTheme="minorHAnsi" w:hAnsi="Arial" w:cs="Arial"/>
          <w:b/>
          <w:bCs/>
        </w:rPr>
        <w:t>Lecturer</w:t>
      </w:r>
    </w:p>
    <w:p w14:paraId="3045CA7E" w14:textId="11635958" w:rsidR="00251931" w:rsidRDefault="00251931" w:rsidP="00251931">
      <w:pPr>
        <w:spacing w:after="0" w:line="240" w:lineRule="auto"/>
        <w:jc w:val="center"/>
        <w:rPr>
          <w:rFonts w:ascii="Arial" w:eastAsiaTheme="minorHAnsi" w:hAnsi="Arial" w:cs="Arial"/>
          <w:b/>
          <w:bCs/>
        </w:rPr>
      </w:pPr>
    </w:p>
    <w:p w14:paraId="2B67306E" w14:textId="77777777" w:rsidR="009142AC" w:rsidRPr="00543EB1" w:rsidRDefault="009142AC" w:rsidP="00251931">
      <w:pPr>
        <w:spacing w:after="0" w:line="240" w:lineRule="auto"/>
        <w:jc w:val="center"/>
        <w:rPr>
          <w:rFonts w:ascii="Arial" w:eastAsiaTheme="minorHAnsi" w:hAnsi="Arial" w:cs="Arial"/>
          <w:b/>
          <w:bCs/>
        </w:rPr>
      </w:pPr>
    </w:p>
    <w:p w14:paraId="007614A0" w14:textId="44D6CC08" w:rsidR="00251931" w:rsidRPr="00543EB1" w:rsidRDefault="00293FE7" w:rsidP="00251931">
      <w:pPr>
        <w:spacing w:after="0" w:line="240" w:lineRule="auto"/>
        <w:jc w:val="center"/>
        <w:rPr>
          <w:rFonts w:ascii="Arial" w:eastAsiaTheme="minorHAnsi" w:hAnsi="Arial" w:cs="Arial"/>
          <w:b/>
          <w:bCs/>
        </w:rPr>
      </w:pPr>
      <w:r>
        <w:rPr>
          <w:rFonts w:ascii="Arial" w:eastAsiaTheme="minorHAnsi" w:hAnsi="Arial" w:cs="Arial"/>
          <w:b/>
          <w:bCs/>
        </w:rPr>
        <w:t>Ruth Taylor-Davies</w:t>
      </w:r>
    </w:p>
    <w:p w14:paraId="4D01F13A" w14:textId="77777777" w:rsidR="00251931" w:rsidRPr="00543EB1" w:rsidRDefault="00251931" w:rsidP="00251931">
      <w:pPr>
        <w:spacing w:after="0" w:line="240" w:lineRule="auto"/>
        <w:jc w:val="center"/>
        <w:rPr>
          <w:rFonts w:ascii="Arial" w:eastAsiaTheme="minorHAnsi" w:hAnsi="Arial" w:cs="Arial"/>
          <w:b/>
          <w:bCs/>
        </w:rPr>
      </w:pPr>
    </w:p>
    <w:p w14:paraId="5E901343" w14:textId="77777777" w:rsidR="00251931" w:rsidRPr="00543EB1" w:rsidRDefault="00251931" w:rsidP="00251931">
      <w:pPr>
        <w:spacing w:after="0" w:line="240" w:lineRule="auto"/>
        <w:jc w:val="center"/>
        <w:rPr>
          <w:rFonts w:ascii="Arial" w:eastAsiaTheme="minorHAnsi" w:hAnsi="Arial" w:cs="Arial"/>
          <w:b/>
          <w:bCs/>
        </w:rPr>
      </w:pPr>
    </w:p>
    <w:p w14:paraId="583FEACC" w14:textId="77777777" w:rsidR="00251931" w:rsidRPr="00543EB1" w:rsidRDefault="00251931" w:rsidP="00251931">
      <w:pPr>
        <w:spacing w:after="0" w:line="240" w:lineRule="auto"/>
        <w:jc w:val="center"/>
        <w:rPr>
          <w:rFonts w:ascii="Arial" w:eastAsiaTheme="minorHAnsi" w:hAnsi="Arial" w:cs="Arial"/>
          <w:b/>
          <w:bCs/>
        </w:rPr>
      </w:pPr>
    </w:p>
    <w:p w14:paraId="271F7ECF" w14:textId="77777777" w:rsidR="00251931" w:rsidRPr="00543EB1" w:rsidRDefault="00251931" w:rsidP="00251931">
      <w:pPr>
        <w:spacing w:after="0" w:line="240" w:lineRule="auto"/>
        <w:jc w:val="center"/>
        <w:rPr>
          <w:rFonts w:ascii="Arial" w:eastAsiaTheme="minorHAnsi" w:hAnsi="Arial" w:cs="Arial"/>
          <w:b/>
          <w:bCs/>
        </w:rPr>
      </w:pPr>
    </w:p>
    <w:p w14:paraId="7E5097D9" w14:textId="77777777" w:rsidR="00251931" w:rsidRPr="00543EB1" w:rsidRDefault="00251931" w:rsidP="00251931">
      <w:pPr>
        <w:spacing w:after="0" w:line="240" w:lineRule="auto"/>
        <w:jc w:val="center"/>
        <w:rPr>
          <w:rFonts w:ascii="Arial" w:eastAsiaTheme="minorHAnsi" w:hAnsi="Arial" w:cs="Arial"/>
          <w:b/>
          <w:bCs/>
        </w:rPr>
      </w:pPr>
    </w:p>
    <w:p w14:paraId="74DE5910" w14:textId="77777777" w:rsidR="00251931" w:rsidRPr="00543EB1" w:rsidRDefault="00251931" w:rsidP="00251931">
      <w:pPr>
        <w:spacing w:after="0" w:line="240" w:lineRule="auto"/>
        <w:jc w:val="center"/>
        <w:rPr>
          <w:rFonts w:ascii="Arial" w:eastAsiaTheme="minorHAnsi" w:hAnsi="Arial" w:cs="Arial"/>
          <w:b/>
          <w:bCs/>
        </w:rPr>
      </w:pPr>
    </w:p>
    <w:p w14:paraId="110BB71F" w14:textId="77777777" w:rsidR="00251931" w:rsidRPr="00543EB1" w:rsidRDefault="00251931" w:rsidP="00251931">
      <w:pPr>
        <w:spacing w:after="0" w:line="240" w:lineRule="auto"/>
        <w:jc w:val="center"/>
        <w:rPr>
          <w:rFonts w:ascii="Arial" w:eastAsiaTheme="minorHAnsi" w:hAnsi="Arial" w:cs="Arial"/>
          <w:b/>
          <w:bCs/>
        </w:rPr>
      </w:pPr>
    </w:p>
    <w:p w14:paraId="097CE0EE" w14:textId="77777777" w:rsidR="00251931" w:rsidRPr="00543EB1" w:rsidRDefault="00251931" w:rsidP="00251931">
      <w:pPr>
        <w:spacing w:after="0" w:line="240" w:lineRule="auto"/>
        <w:jc w:val="center"/>
        <w:rPr>
          <w:rFonts w:ascii="Arial" w:eastAsiaTheme="minorHAnsi" w:hAnsi="Arial" w:cs="Arial"/>
          <w:b/>
          <w:bCs/>
        </w:rPr>
      </w:pPr>
    </w:p>
    <w:p w14:paraId="16CDB493" w14:textId="77777777" w:rsidR="00251931" w:rsidRPr="00543EB1" w:rsidRDefault="00251931" w:rsidP="00251931">
      <w:pPr>
        <w:spacing w:after="0" w:line="240" w:lineRule="auto"/>
        <w:jc w:val="center"/>
        <w:rPr>
          <w:rFonts w:ascii="Arial" w:eastAsiaTheme="minorHAnsi" w:hAnsi="Arial" w:cs="Arial"/>
          <w:b/>
          <w:bCs/>
        </w:rPr>
      </w:pPr>
    </w:p>
    <w:p w14:paraId="6C952206" w14:textId="0992B05A" w:rsidR="00251931" w:rsidRPr="00543EB1" w:rsidRDefault="00251931" w:rsidP="00251931">
      <w:pPr>
        <w:spacing w:after="0" w:line="240" w:lineRule="auto"/>
        <w:jc w:val="center"/>
        <w:rPr>
          <w:rFonts w:ascii="Arial" w:eastAsiaTheme="minorHAnsi" w:hAnsi="Arial" w:cs="Arial"/>
          <w:b/>
          <w:bCs/>
        </w:rPr>
      </w:pPr>
    </w:p>
    <w:p w14:paraId="5B842E2E" w14:textId="78EC9178" w:rsidR="00251931" w:rsidRPr="00543EB1" w:rsidRDefault="00251931" w:rsidP="00251931">
      <w:pPr>
        <w:spacing w:after="0" w:line="240" w:lineRule="auto"/>
        <w:jc w:val="center"/>
        <w:rPr>
          <w:rFonts w:ascii="Arial" w:eastAsiaTheme="minorHAnsi" w:hAnsi="Arial" w:cs="Arial"/>
          <w:b/>
          <w:bCs/>
        </w:rPr>
      </w:pPr>
    </w:p>
    <w:p w14:paraId="2695A4FA" w14:textId="55E6D260" w:rsidR="00251931" w:rsidRPr="00543EB1" w:rsidRDefault="00251931" w:rsidP="00251931">
      <w:pPr>
        <w:spacing w:after="0" w:line="240" w:lineRule="auto"/>
        <w:jc w:val="center"/>
        <w:rPr>
          <w:rFonts w:ascii="Arial" w:eastAsiaTheme="minorHAnsi" w:hAnsi="Arial" w:cs="Arial"/>
          <w:b/>
          <w:bCs/>
        </w:rPr>
      </w:pPr>
    </w:p>
    <w:p w14:paraId="132198A0" w14:textId="0AE8ED3F" w:rsidR="00251931" w:rsidRPr="00543EB1" w:rsidRDefault="00251931" w:rsidP="00251931">
      <w:pPr>
        <w:spacing w:after="0" w:line="240" w:lineRule="auto"/>
        <w:jc w:val="center"/>
        <w:rPr>
          <w:rFonts w:ascii="Arial" w:eastAsiaTheme="minorHAnsi" w:hAnsi="Arial" w:cs="Arial"/>
          <w:b/>
          <w:bCs/>
        </w:rPr>
      </w:pPr>
    </w:p>
    <w:p w14:paraId="24E2496E" w14:textId="1827B5A3" w:rsidR="00251931" w:rsidRPr="00543EB1" w:rsidRDefault="00251931" w:rsidP="00251931">
      <w:pPr>
        <w:spacing w:after="0" w:line="240" w:lineRule="auto"/>
        <w:jc w:val="center"/>
        <w:rPr>
          <w:rFonts w:ascii="Arial" w:eastAsiaTheme="minorHAnsi" w:hAnsi="Arial" w:cs="Arial"/>
          <w:b/>
          <w:bCs/>
        </w:rPr>
      </w:pPr>
    </w:p>
    <w:p w14:paraId="466FFC4A" w14:textId="512E8710" w:rsidR="00251931" w:rsidRPr="00543EB1" w:rsidRDefault="00251931" w:rsidP="00251931">
      <w:pPr>
        <w:spacing w:after="0" w:line="240" w:lineRule="auto"/>
        <w:jc w:val="center"/>
        <w:rPr>
          <w:rFonts w:ascii="Arial" w:eastAsiaTheme="minorHAnsi" w:hAnsi="Arial" w:cs="Arial"/>
          <w:b/>
          <w:bCs/>
        </w:rPr>
      </w:pPr>
    </w:p>
    <w:p w14:paraId="01004509" w14:textId="0265240B" w:rsidR="00251931" w:rsidRPr="00543EB1" w:rsidRDefault="00251931" w:rsidP="00251931">
      <w:pPr>
        <w:spacing w:after="0" w:line="240" w:lineRule="auto"/>
        <w:jc w:val="center"/>
        <w:rPr>
          <w:rFonts w:ascii="Arial" w:eastAsiaTheme="minorHAnsi" w:hAnsi="Arial" w:cs="Arial"/>
          <w:b/>
          <w:bCs/>
        </w:rPr>
      </w:pPr>
    </w:p>
    <w:p w14:paraId="7D246F31" w14:textId="4EA162C4" w:rsidR="00251931" w:rsidRPr="00543EB1" w:rsidRDefault="00251931" w:rsidP="00251931">
      <w:pPr>
        <w:spacing w:after="0" w:line="240" w:lineRule="auto"/>
        <w:jc w:val="center"/>
        <w:rPr>
          <w:rFonts w:ascii="Arial" w:eastAsiaTheme="minorHAnsi" w:hAnsi="Arial" w:cs="Arial"/>
          <w:b/>
          <w:bCs/>
        </w:rPr>
      </w:pPr>
    </w:p>
    <w:p w14:paraId="2056CA0E" w14:textId="77777777" w:rsidR="00EB4D03" w:rsidRPr="00543EB1" w:rsidRDefault="00EB4D03" w:rsidP="00251931">
      <w:pPr>
        <w:spacing w:after="0" w:line="240" w:lineRule="auto"/>
        <w:jc w:val="center"/>
        <w:rPr>
          <w:rFonts w:ascii="Arial" w:eastAsiaTheme="minorHAnsi" w:hAnsi="Arial" w:cs="Arial"/>
          <w:b/>
          <w:bCs/>
        </w:rPr>
      </w:pPr>
    </w:p>
    <w:p w14:paraId="70947E8B" w14:textId="0BC79190" w:rsidR="00251931" w:rsidRPr="00543EB1" w:rsidRDefault="00251931" w:rsidP="00251931">
      <w:pPr>
        <w:spacing w:after="0" w:line="240" w:lineRule="auto"/>
        <w:jc w:val="center"/>
        <w:rPr>
          <w:rFonts w:ascii="Arial" w:eastAsiaTheme="minorHAnsi" w:hAnsi="Arial" w:cs="Arial"/>
          <w:b/>
          <w:bCs/>
        </w:rPr>
      </w:pPr>
    </w:p>
    <w:p w14:paraId="0227E68E" w14:textId="4FC493A0" w:rsidR="00251931" w:rsidRPr="00543EB1" w:rsidRDefault="00251931" w:rsidP="00251931">
      <w:pPr>
        <w:spacing w:after="0" w:line="240" w:lineRule="auto"/>
        <w:jc w:val="center"/>
        <w:rPr>
          <w:rFonts w:ascii="Arial" w:eastAsiaTheme="minorHAnsi" w:hAnsi="Arial" w:cs="Arial"/>
          <w:b/>
          <w:bCs/>
        </w:rPr>
      </w:pPr>
    </w:p>
    <w:p w14:paraId="02464DD9" w14:textId="6C67AACB" w:rsidR="008C37B8" w:rsidRPr="00543EB1" w:rsidRDefault="008C37B8" w:rsidP="00251931">
      <w:pPr>
        <w:shd w:val="clear" w:color="auto" w:fill="FFFFFF"/>
        <w:spacing w:before="90" w:after="90" w:line="240" w:lineRule="auto"/>
        <w:rPr>
          <w:rFonts w:ascii="Arial" w:eastAsiaTheme="minorHAnsi" w:hAnsi="Arial" w:cs="Arial"/>
          <w:b/>
          <w:bCs/>
        </w:rPr>
      </w:pPr>
    </w:p>
    <w:p w14:paraId="5A511D72" w14:textId="77777777" w:rsidR="008C37B8" w:rsidRPr="00543EB1" w:rsidRDefault="008C37B8" w:rsidP="00251931">
      <w:pPr>
        <w:shd w:val="clear" w:color="auto" w:fill="FFFFFF"/>
        <w:spacing w:before="90" w:after="90" w:line="240" w:lineRule="auto"/>
        <w:rPr>
          <w:rFonts w:ascii="Arial" w:eastAsia="Times New Roman" w:hAnsi="Arial" w:cs="Arial"/>
          <w:b/>
          <w:bCs/>
          <w:color w:val="222222"/>
        </w:rPr>
      </w:pPr>
    </w:p>
    <w:p w14:paraId="682DF5B4" w14:textId="77777777" w:rsidR="000B215A" w:rsidRPr="00543EB1" w:rsidRDefault="00251931" w:rsidP="000B215A">
      <w:pPr>
        <w:shd w:val="clear" w:color="auto" w:fill="FFFFFF"/>
        <w:spacing w:before="90" w:after="90" w:line="240" w:lineRule="auto"/>
        <w:rPr>
          <w:rFonts w:ascii="Arial" w:eastAsia="Times New Roman" w:hAnsi="Arial" w:cs="Arial"/>
          <w:color w:val="222222"/>
        </w:rPr>
      </w:pPr>
      <w:r w:rsidRPr="00543EB1">
        <w:rPr>
          <w:rFonts w:ascii="Arial" w:eastAsia="Times New Roman" w:hAnsi="Arial" w:cs="Arial"/>
          <w:b/>
          <w:bCs/>
          <w:color w:val="222222"/>
        </w:rPr>
        <w:lastRenderedPageBreak/>
        <w:t>Introduction</w:t>
      </w:r>
    </w:p>
    <w:p w14:paraId="5DCBABEE" w14:textId="43F1BC98" w:rsidR="001E7336" w:rsidRPr="00543EB1" w:rsidRDefault="00EB4D03" w:rsidP="00EB4D03">
      <w:pPr>
        <w:shd w:val="clear" w:color="auto" w:fill="FFFFFF"/>
        <w:spacing w:before="90" w:after="90" w:line="240" w:lineRule="auto"/>
        <w:ind w:firstLine="720"/>
        <w:jc w:val="both"/>
        <w:rPr>
          <w:rFonts w:ascii="Arial" w:eastAsia="Times New Roman" w:hAnsi="Arial" w:cs="Arial"/>
          <w:color w:val="222222"/>
        </w:rPr>
      </w:pPr>
      <w:r w:rsidRPr="00543EB1">
        <w:rPr>
          <w:rFonts w:ascii="Arial" w:eastAsia="Times New Roman" w:hAnsi="Arial" w:cs="Arial"/>
          <w:color w:val="222222"/>
        </w:rPr>
        <w:t xml:space="preserve">The marketing strategy calls for offering discounts at the City of Bath Premier Inn Hotel during a variety of events throughout the year </w:t>
      </w:r>
      <w:proofErr w:type="gramStart"/>
      <w:r w:rsidRPr="00543EB1">
        <w:rPr>
          <w:rFonts w:ascii="Arial" w:eastAsia="Times New Roman" w:hAnsi="Arial" w:cs="Arial"/>
          <w:color w:val="222222"/>
        </w:rPr>
        <w:t>in order to</w:t>
      </w:r>
      <w:proofErr w:type="gramEnd"/>
      <w:r w:rsidRPr="00543EB1">
        <w:rPr>
          <w:rFonts w:ascii="Arial" w:eastAsia="Times New Roman" w:hAnsi="Arial" w:cs="Arial"/>
          <w:color w:val="222222"/>
        </w:rPr>
        <w:t xml:space="preserve"> draw in new clients. This will feature low prices, discounts for new clients, and the option to stay in the city for longer periods of time. The 5 "C"s, next to segmentation, targeting, collaborations, and PESTLE analysis, will all be covered in the essay. The plan will focus on attracting new clients and improving the hotel's reputation.</w:t>
      </w:r>
    </w:p>
    <w:p w14:paraId="0D8932B1" w14:textId="77777777" w:rsidR="00EB4D03" w:rsidRPr="00543EB1" w:rsidRDefault="00EB4D03" w:rsidP="00EB4D03">
      <w:pPr>
        <w:shd w:val="clear" w:color="auto" w:fill="FFFFFF"/>
        <w:spacing w:before="90" w:after="90" w:line="240" w:lineRule="auto"/>
        <w:ind w:firstLine="720"/>
        <w:jc w:val="both"/>
        <w:rPr>
          <w:rFonts w:ascii="Arial" w:eastAsia="Times New Roman" w:hAnsi="Arial" w:cs="Arial"/>
          <w:b/>
          <w:bCs/>
          <w:color w:val="222222"/>
        </w:rPr>
      </w:pPr>
    </w:p>
    <w:p w14:paraId="25482AF4" w14:textId="0CA5E6A5" w:rsidR="00194980" w:rsidRPr="00543EB1" w:rsidRDefault="00251931" w:rsidP="009F31A6">
      <w:pPr>
        <w:shd w:val="clear" w:color="auto" w:fill="FFFFFF"/>
        <w:spacing w:before="90" w:after="90" w:line="240" w:lineRule="auto"/>
        <w:jc w:val="both"/>
        <w:rPr>
          <w:rFonts w:ascii="Arial" w:eastAsia="Times New Roman" w:hAnsi="Arial" w:cs="Arial"/>
          <w:color w:val="222222"/>
        </w:rPr>
      </w:pPr>
      <w:r w:rsidRPr="00543EB1">
        <w:rPr>
          <w:rFonts w:ascii="Arial" w:eastAsia="Times New Roman" w:hAnsi="Arial" w:cs="Arial"/>
          <w:b/>
          <w:bCs/>
          <w:color w:val="222222"/>
        </w:rPr>
        <w:t>Situation Analysis</w:t>
      </w:r>
    </w:p>
    <w:p w14:paraId="598E002F" w14:textId="7FBFE1D2" w:rsidR="002941AB" w:rsidRPr="00543EB1" w:rsidRDefault="00AE0BDD" w:rsidP="00EB4D03">
      <w:pPr>
        <w:shd w:val="clear" w:color="auto" w:fill="FFFFFF"/>
        <w:spacing w:before="90" w:after="90" w:line="240" w:lineRule="auto"/>
        <w:ind w:firstLine="720"/>
        <w:jc w:val="both"/>
        <w:rPr>
          <w:rStyle w:val="sw"/>
          <w:rFonts w:ascii="Arial" w:hAnsi="Arial" w:cs="Arial"/>
        </w:rPr>
      </w:pPr>
      <w:r w:rsidRPr="00543EB1">
        <w:rPr>
          <w:rStyle w:val="sw"/>
          <w:rFonts w:ascii="Arial" w:hAnsi="Arial" w:cs="Arial"/>
        </w:rPr>
        <w:t>The</w:t>
      </w:r>
      <w:r w:rsidRPr="00543EB1">
        <w:rPr>
          <w:rFonts w:ascii="Arial" w:hAnsi="Arial" w:cs="Arial"/>
          <w:shd w:val="clear" w:color="auto" w:fill="FFFFFF"/>
        </w:rPr>
        <w:t xml:space="preserve"> </w:t>
      </w:r>
      <w:r w:rsidRPr="00543EB1">
        <w:rPr>
          <w:rStyle w:val="sw"/>
          <w:rFonts w:ascii="Arial" w:hAnsi="Arial" w:cs="Arial"/>
        </w:rPr>
        <w:t>city</w:t>
      </w:r>
      <w:r w:rsidRPr="00543EB1">
        <w:rPr>
          <w:rFonts w:ascii="Arial" w:hAnsi="Arial" w:cs="Arial"/>
          <w:shd w:val="clear" w:color="auto" w:fill="FFFFFF"/>
        </w:rPr>
        <w:t xml:space="preserve"> of Bath </w:t>
      </w:r>
      <w:r w:rsidRPr="00543EB1">
        <w:rPr>
          <w:rStyle w:val="sw"/>
          <w:rFonts w:ascii="Arial" w:hAnsi="Arial" w:cs="Arial"/>
        </w:rPr>
        <w:t>is</w:t>
      </w:r>
      <w:r w:rsidRPr="00543EB1">
        <w:rPr>
          <w:rFonts w:ascii="Arial" w:hAnsi="Arial" w:cs="Arial"/>
          <w:shd w:val="clear" w:color="auto" w:fill="FFFFFF"/>
        </w:rPr>
        <w:t xml:space="preserve"> </w:t>
      </w:r>
      <w:r w:rsidRPr="00543EB1">
        <w:rPr>
          <w:rStyle w:val="sw"/>
          <w:rFonts w:ascii="Arial" w:hAnsi="Arial" w:cs="Arial"/>
        </w:rPr>
        <w:t>one</w:t>
      </w:r>
      <w:r w:rsidRPr="00543EB1">
        <w:rPr>
          <w:rFonts w:ascii="Arial" w:hAnsi="Arial" w:cs="Arial"/>
          <w:shd w:val="clear" w:color="auto" w:fill="FFFFFF"/>
        </w:rPr>
        <w:t xml:space="preserve"> </w:t>
      </w:r>
      <w:r w:rsidRPr="00543EB1">
        <w:rPr>
          <w:rStyle w:val="sw"/>
          <w:rFonts w:ascii="Arial" w:hAnsi="Arial" w:cs="Arial"/>
        </w:rPr>
        <w:t>of</w:t>
      </w:r>
      <w:r w:rsidRPr="00543EB1">
        <w:rPr>
          <w:rFonts w:ascii="Arial" w:hAnsi="Arial" w:cs="Arial"/>
          <w:shd w:val="clear" w:color="auto" w:fill="FFFFFF"/>
        </w:rPr>
        <w:t xml:space="preserve"> </w:t>
      </w:r>
      <w:r w:rsidRPr="00543EB1">
        <w:rPr>
          <w:rStyle w:val="sw"/>
          <w:rFonts w:ascii="Arial" w:hAnsi="Arial" w:cs="Arial"/>
        </w:rPr>
        <w:t>the</w:t>
      </w:r>
      <w:r w:rsidRPr="00543EB1">
        <w:rPr>
          <w:rFonts w:ascii="Arial" w:hAnsi="Arial" w:cs="Arial"/>
          <w:shd w:val="clear" w:color="auto" w:fill="FFFFFF"/>
        </w:rPr>
        <w:t xml:space="preserve"> </w:t>
      </w:r>
      <w:r w:rsidRPr="00543EB1">
        <w:rPr>
          <w:rStyle w:val="sw"/>
          <w:rFonts w:ascii="Arial" w:hAnsi="Arial" w:cs="Arial"/>
        </w:rPr>
        <w:t>UK's</w:t>
      </w:r>
      <w:r w:rsidRPr="00543EB1">
        <w:rPr>
          <w:rFonts w:ascii="Arial" w:hAnsi="Arial" w:cs="Arial"/>
          <w:shd w:val="clear" w:color="auto" w:fill="FFFFFF"/>
        </w:rPr>
        <w:t xml:space="preserve"> </w:t>
      </w:r>
      <w:r w:rsidRPr="00543EB1">
        <w:rPr>
          <w:rStyle w:val="sw"/>
          <w:rFonts w:ascii="Arial" w:hAnsi="Arial" w:cs="Arial"/>
        </w:rPr>
        <w:t>tourist</w:t>
      </w:r>
      <w:r w:rsidRPr="00543EB1">
        <w:rPr>
          <w:rFonts w:ascii="Arial" w:hAnsi="Arial" w:cs="Arial"/>
          <w:shd w:val="clear" w:color="auto" w:fill="FFFFFF"/>
        </w:rPr>
        <w:t xml:space="preserve"> </w:t>
      </w:r>
      <w:r w:rsidRPr="00543EB1">
        <w:rPr>
          <w:rStyle w:val="sw"/>
          <w:rFonts w:ascii="Arial" w:hAnsi="Arial" w:cs="Arial"/>
        </w:rPr>
        <w:t>destinations,</w:t>
      </w:r>
      <w:r w:rsidRPr="00543EB1">
        <w:rPr>
          <w:rFonts w:ascii="Arial" w:hAnsi="Arial" w:cs="Arial"/>
          <w:shd w:val="clear" w:color="auto" w:fill="FFFFFF"/>
        </w:rPr>
        <w:t xml:space="preserve"> </w:t>
      </w:r>
      <w:r w:rsidRPr="00543EB1">
        <w:rPr>
          <w:rStyle w:val="sw"/>
          <w:rFonts w:ascii="Arial" w:hAnsi="Arial" w:cs="Arial"/>
        </w:rPr>
        <w:t>so</w:t>
      </w:r>
      <w:r w:rsidRPr="00543EB1">
        <w:rPr>
          <w:rFonts w:ascii="Arial" w:hAnsi="Arial" w:cs="Arial"/>
          <w:shd w:val="clear" w:color="auto" w:fill="FFFFFF"/>
        </w:rPr>
        <w:t xml:space="preserve"> </w:t>
      </w:r>
      <w:r w:rsidRPr="00543EB1">
        <w:rPr>
          <w:rStyle w:val="sw"/>
          <w:rFonts w:ascii="Arial" w:hAnsi="Arial" w:cs="Arial"/>
        </w:rPr>
        <w:t>it</w:t>
      </w:r>
      <w:r w:rsidRPr="00543EB1">
        <w:rPr>
          <w:rFonts w:ascii="Arial" w:hAnsi="Arial" w:cs="Arial"/>
          <w:shd w:val="clear" w:color="auto" w:fill="FFFFFF"/>
        </w:rPr>
        <w:t xml:space="preserve"> </w:t>
      </w:r>
      <w:r w:rsidRPr="00543EB1">
        <w:rPr>
          <w:rStyle w:val="sw"/>
          <w:rFonts w:ascii="Arial" w:hAnsi="Arial" w:cs="Arial"/>
        </w:rPr>
        <w:t>attracts</w:t>
      </w:r>
      <w:r w:rsidRPr="00543EB1">
        <w:rPr>
          <w:rFonts w:ascii="Arial" w:hAnsi="Arial" w:cs="Arial"/>
          <w:shd w:val="clear" w:color="auto" w:fill="FFFFFF"/>
        </w:rPr>
        <w:t xml:space="preserve"> </w:t>
      </w:r>
      <w:r w:rsidRPr="00543EB1">
        <w:rPr>
          <w:rStyle w:val="sw"/>
          <w:rFonts w:ascii="Arial" w:hAnsi="Arial" w:cs="Arial"/>
        </w:rPr>
        <w:t>tourists</w:t>
      </w:r>
      <w:r w:rsidRPr="00543EB1">
        <w:rPr>
          <w:rFonts w:ascii="Arial" w:hAnsi="Arial" w:cs="Arial"/>
          <w:shd w:val="clear" w:color="auto" w:fill="FFFFFF"/>
        </w:rPr>
        <w:t xml:space="preserve"> </w:t>
      </w:r>
      <w:r w:rsidRPr="00543EB1">
        <w:rPr>
          <w:rStyle w:val="sw"/>
          <w:rFonts w:ascii="Arial" w:hAnsi="Arial" w:cs="Arial"/>
        </w:rPr>
        <w:t>all</w:t>
      </w:r>
      <w:r w:rsidRPr="00543EB1">
        <w:rPr>
          <w:rFonts w:ascii="Arial" w:hAnsi="Arial" w:cs="Arial"/>
          <w:shd w:val="clear" w:color="auto" w:fill="FFFFFF"/>
        </w:rPr>
        <w:t xml:space="preserve"> </w:t>
      </w:r>
      <w:r w:rsidRPr="00543EB1">
        <w:rPr>
          <w:rStyle w:val="sw"/>
          <w:rFonts w:ascii="Arial" w:hAnsi="Arial" w:cs="Arial"/>
        </w:rPr>
        <w:t>year</w:t>
      </w:r>
      <w:r w:rsidRPr="00543EB1">
        <w:rPr>
          <w:rFonts w:ascii="Arial" w:hAnsi="Arial" w:cs="Arial"/>
          <w:shd w:val="clear" w:color="auto" w:fill="FFFFFF"/>
        </w:rPr>
        <w:t xml:space="preserve"> </w:t>
      </w:r>
      <w:r w:rsidRPr="00543EB1">
        <w:rPr>
          <w:rStyle w:val="sw"/>
          <w:rFonts w:ascii="Arial" w:hAnsi="Arial" w:cs="Arial"/>
        </w:rPr>
        <w:t xml:space="preserve">round. </w:t>
      </w:r>
      <w:r w:rsidR="00EB4D03" w:rsidRPr="00543EB1">
        <w:rPr>
          <w:rStyle w:val="sw"/>
          <w:rFonts w:ascii="Arial" w:hAnsi="Arial" w:cs="Arial"/>
        </w:rPr>
        <w:t xml:space="preserve">The </w:t>
      </w:r>
      <w:r w:rsidR="009C399E" w:rsidRPr="00543EB1">
        <w:rPr>
          <w:rStyle w:val="sw"/>
          <w:rFonts w:ascii="Arial" w:hAnsi="Arial" w:cs="Arial"/>
        </w:rPr>
        <w:t xml:space="preserve">British low-cost </w:t>
      </w:r>
      <w:r w:rsidR="00EB4D03" w:rsidRPr="00543EB1">
        <w:rPr>
          <w:rStyle w:val="sw"/>
          <w:rFonts w:ascii="Arial" w:hAnsi="Arial" w:cs="Arial"/>
        </w:rPr>
        <w:t>Bath City Centre Hotel is located close to the touristic landmarks</w:t>
      </w:r>
      <w:r w:rsidR="009C399E" w:rsidRPr="00543EB1">
        <w:rPr>
          <w:rStyle w:val="sw"/>
          <w:rFonts w:ascii="Arial" w:hAnsi="Arial" w:cs="Arial"/>
        </w:rPr>
        <w:t xml:space="preserve"> and shopping centre</w:t>
      </w:r>
      <w:r w:rsidR="00EB4D03" w:rsidRPr="00543EB1">
        <w:rPr>
          <w:rStyle w:val="sw"/>
          <w:rFonts w:ascii="Arial" w:hAnsi="Arial" w:cs="Arial"/>
        </w:rPr>
        <w:t xml:space="preserve">. Roman Bath and Bath Abbey, two </w:t>
      </w:r>
      <w:proofErr w:type="spellStart"/>
      <w:r w:rsidR="00EB4D03" w:rsidRPr="00543EB1">
        <w:rPr>
          <w:rStyle w:val="sw"/>
          <w:rFonts w:ascii="Arial" w:hAnsi="Arial" w:cs="Arial"/>
        </w:rPr>
        <w:t>sights</w:t>
      </w:r>
      <w:proofErr w:type="spellEnd"/>
      <w:r w:rsidR="00EB4D03" w:rsidRPr="00543EB1">
        <w:rPr>
          <w:rStyle w:val="sw"/>
          <w:rFonts w:ascii="Arial" w:hAnsi="Arial" w:cs="Arial"/>
        </w:rPr>
        <w:t xml:space="preserve"> that are conveniently close to the hotel, are just a few of the city's many tourist attractions.</w:t>
      </w:r>
      <w:r w:rsidRPr="00543EB1">
        <w:rPr>
          <w:rStyle w:val="sw"/>
          <w:rFonts w:ascii="Arial" w:hAnsi="Arial" w:cs="Arial"/>
        </w:rPr>
        <w:t xml:space="preserve"> </w:t>
      </w:r>
    </w:p>
    <w:p w14:paraId="45457F84" w14:textId="77777777" w:rsidR="00EB4D03" w:rsidRPr="00543EB1" w:rsidRDefault="00EB4D03" w:rsidP="00EB4D03">
      <w:pPr>
        <w:shd w:val="clear" w:color="auto" w:fill="FFFFFF"/>
        <w:spacing w:before="90" w:after="90" w:line="240" w:lineRule="auto"/>
        <w:ind w:firstLine="720"/>
        <w:jc w:val="both"/>
        <w:rPr>
          <w:rFonts w:ascii="Arial" w:eastAsia="Times New Roman" w:hAnsi="Arial" w:cs="Arial"/>
          <w:color w:val="222222"/>
        </w:rPr>
      </w:pPr>
    </w:p>
    <w:p w14:paraId="3C425E76" w14:textId="28ACAA07" w:rsidR="00251931" w:rsidRPr="00543EB1" w:rsidRDefault="00251931" w:rsidP="009F31A6">
      <w:pPr>
        <w:shd w:val="clear" w:color="auto" w:fill="FFFFFF"/>
        <w:spacing w:before="90" w:after="90" w:line="240" w:lineRule="auto"/>
        <w:jc w:val="both"/>
        <w:rPr>
          <w:rFonts w:ascii="Arial" w:eastAsia="Times New Roman" w:hAnsi="Arial" w:cs="Arial"/>
          <w:color w:val="222222"/>
        </w:rPr>
      </w:pPr>
      <w:r w:rsidRPr="00543EB1">
        <w:rPr>
          <w:rFonts w:ascii="Arial" w:eastAsia="Times New Roman" w:hAnsi="Arial" w:cs="Arial"/>
          <w:b/>
          <w:bCs/>
          <w:color w:val="222222"/>
        </w:rPr>
        <w:t>5 'C's</w:t>
      </w:r>
    </w:p>
    <w:p w14:paraId="2335B20D" w14:textId="79EA950A" w:rsidR="00430735" w:rsidRPr="00543EB1" w:rsidRDefault="00165A87" w:rsidP="009F31A6">
      <w:pPr>
        <w:pStyle w:val="ListParagraph"/>
        <w:numPr>
          <w:ilvl w:val="0"/>
          <w:numId w:val="17"/>
        </w:numPr>
        <w:shd w:val="clear" w:color="auto" w:fill="FFFFFF"/>
        <w:spacing w:before="90" w:after="90" w:line="240" w:lineRule="auto"/>
        <w:jc w:val="both"/>
        <w:rPr>
          <w:rFonts w:ascii="Arial" w:eastAsia="Times New Roman" w:hAnsi="Arial" w:cs="Arial"/>
          <w:color w:val="222222"/>
        </w:rPr>
      </w:pPr>
      <w:r w:rsidRPr="00543EB1">
        <w:rPr>
          <w:rFonts w:ascii="Arial" w:hAnsi="Arial" w:cs="Arial"/>
          <w:noProof/>
        </w:rPr>
        <mc:AlternateContent>
          <mc:Choice Requires="wps">
            <w:drawing>
              <wp:anchor distT="45720" distB="45720" distL="114300" distR="114300" simplePos="0" relativeHeight="251672576" behindDoc="0" locked="0" layoutInCell="1" allowOverlap="1" wp14:anchorId="48E1C322" wp14:editId="55EDBB79">
                <wp:simplePos x="0" y="0"/>
                <wp:positionH relativeFrom="margin">
                  <wp:posOffset>2956560</wp:posOffset>
                </wp:positionH>
                <wp:positionV relativeFrom="paragraph">
                  <wp:posOffset>2059305</wp:posOffset>
                </wp:positionV>
                <wp:extent cx="2857500" cy="1645920"/>
                <wp:effectExtent l="0" t="0" r="19050" b="1143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1645920"/>
                        </a:xfrm>
                        <a:prstGeom prst="rect">
                          <a:avLst/>
                        </a:prstGeom>
                        <a:solidFill>
                          <a:schemeClr val="accent2">
                            <a:lumMod val="60000"/>
                            <a:lumOff val="40000"/>
                          </a:schemeClr>
                        </a:solidFill>
                        <a:ln w="9525">
                          <a:solidFill>
                            <a:srgbClr val="000000"/>
                          </a:solidFill>
                          <a:miter lim="800000"/>
                          <a:headEnd/>
                          <a:tailEnd/>
                        </a:ln>
                      </wps:spPr>
                      <wps:txbx>
                        <w:txbxContent>
                          <w:p w14:paraId="44DDB092" w14:textId="052901AE" w:rsidR="00572D4A" w:rsidRPr="00362E9F" w:rsidRDefault="00572D4A" w:rsidP="00572D4A">
                            <w:pPr>
                              <w:rPr>
                                <w:rFonts w:ascii="Arial" w:eastAsia="Times New Roman" w:hAnsi="Arial" w:cs="Arial"/>
                                <w:b/>
                                <w:bCs/>
                                <w:color w:val="222222"/>
                              </w:rPr>
                            </w:pPr>
                            <w:r w:rsidRPr="00362E9F">
                              <w:rPr>
                                <w:rFonts w:ascii="Arial" w:eastAsia="Times New Roman" w:hAnsi="Arial" w:cs="Arial"/>
                                <w:b/>
                                <w:bCs/>
                                <w:color w:val="222222"/>
                              </w:rPr>
                              <w:t>Threats</w:t>
                            </w:r>
                          </w:p>
                          <w:p w14:paraId="4E0A22BA" w14:textId="09E1DAFE" w:rsidR="00AA0848" w:rsidRPr="006B53D0" w:rsidRDefault="00AA0848" w:rsidP="002674B8">
                            <w:pPr>
                              <w:pStyle w:val="ListParagraph"/>
                              <w:numPr>
                                <w:ilvl w:val="0"/>
                                <w:numId w:val="16"/>
                              </w:numPr>
                              <w:rPr>
                                <w:rFonts w:ascii="Arial" w:hAnsi="Arial" w:cs="Arial"/>
                              </w:rPr>
                            </w:pPr>
                            <w:r w:rsidRPr="006B53D0">
                              <w:rPr>
                                <w:rFonts w:ascii="Arial" w:hAnsi="Arial" w:cs="Arial"/>
                              </w:rPr>
                              <w:t>High electricity bills</w:t>
                            </w:r>
                          </w:p>
                          <w:p w14:paraId="518CD439" w14:textId="071738F3" w:rsidR="00BE71BE" w:rsidRDefault="009C399E" w:rsidP="002674B8">
                            <w:pPr>
                              <w:pStyle w:val="ListParagraph"/>
                              <w:numPr>
                                <w:ilvl w:val="0"/>
                                <w:numId w:val="16"/>
                              </w:numPr>
                              <w:rPr>
                                <w:rFonts w:ascii="Arial" w:hAnsi="Arial" w:cs="Arial"/>
                              </w:rPr>
                            </w:pPr>
                            <w:r>
                              <w:rPr>
                                <w:rFonts w:ascii="Arial" w:hAnsi="Arial" w:cs="Arial"/>
                              </w:rPr>
                              <w:t>Competition with better facilities</w:t>
                            </w:r>
                          </w:p>
                          <w:p w14:paraId="259948F0" w14:textId="74D333D7" w:rsidR="009C399E" w:rsidRDefault="008A77AE" w:rsidP="002674B8">
                            <w:pPr>
                              <w:pStyle w:val="ListParagraph"/>
                              <w:numPr>
                                <w:ilvl w:val="0"/>
                                <w:numId w:val="16"/>
                              </w:numPr>
                              <w:rPr>
                                <w:rFonts w:ascii="Arial" w:hAnsi="Arial" w:cs="Arial"/>
                              </w:rPr>
                            </w:pPr>
                            <w:r>
                              <w:rPr>
                                <w:rFonts w:ascii="Arial" w:hAnsi="Arial" w:cs="Arial"/>
                              </w:rPr>
                              <w:t>National strikes</w:t>
                            </w:r>
                          </w:p>
                          <w:p w14:paraId="6578A382" w14:textId="69D9855A" w:rsidR="00165A87" w:rsidRDefault="00165A87" w:rsidP="002674B8">
                            <w:pPr>
                              <w:pStyle w:val="ListParagraph"/>
                              <w:numPr>
                                <w:ilvl w:val="0"/>
                                <w:numId w:val="16"/>
                              </w:numPr>
                              <w:rPr>
                                <w:rFonts w:ascii="Arial" w:hAnsi="Arial" w:cs="Arial"/>
                              </w:rPr>
                            </w:pPr>
                            <w:r>
                              <w:rPr>
                                <w:rFonts w:ascii="Arial" w:hAnsi="Arial" w:cs="Arial"/>
                              </w:rPr>
                              <w:t>Security concerns</w:t>
                            </w:r>
                          </w:p>
                          <w:p w14:paraId="58DDAF07" w14:textId="77777777" w:rsidR="00165A87" w:rsidRPr="00165A87" w:rsidRDefault="00165A87" w:rsidP="00165A87">
                            <w:pPr>
                              <w:ind w:left="360"/>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8E1C322" id="_x0000_t202" coordsize="21600,21600" o:spt="202" path="m,l,21600r21600,l21600,xe">
                <v:stroke joinstyle="miter"/>
                <v:path gradientshapeok="t" o:connecttype="rect"/>
              </v:shapetype>
              <v:shape id="Text Box 2" o:spid="_x0000_s1026" type="#_x0000_t202" style="position:absolute;left:0;text-align:left;margin-left:232.8pt;margin-top:162.15pt;width:225pt;height:129.6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" fillcolor="#f4b083 [1941]">
                <v:textbox>
                  <w:txbxContent>
                    <w:p w14:paraId="44DDB092" w14:textId="052901AE" w:rsidR="00572D4A" w:rsidRPr="00362E9F" w:rsidRDefault="00572D4A" w:rsidP="00572D4A">
                      <w:pPr>
                        <w:rPr>
                          <w:rFonts w:ascii="Arial" w:eastAsia="Times New Roman" w:hAnsi="Arial" w:cs="Arial"/>
                          <w:b/>
                          <w:bCs/>
                          <w:color w:val="222222"/>
                        </w:rPr>
                      </w:pPr>
                      <w:r w:rsidRPr="00362E9F">
                        <w:rPr>
                          <w:rFonts w:ascii="Arial" w:eastAsia="Times New Roman" w:hAnsi="Arial" w:cs="Arial"/>
                          <w:b/>
                          <w:bCs/>
                          <w:color w:val="222222"/>
                        </w:rPr>
                        <w:t>Threats</w:t>
                      </w:r>
                    </w:p>
                    <w:p w14:paraId="4E0A22BA" w14:textId="09E1DAFE" w:rsidR="00AA0848" w:rsidRPr="006B53D0" w:rsidRDefault="00AA0848" w:rsidP="002674B8">
                      <w:pPr>
                        <w:pStyle w:val="ListParagraph"/>
                        <w:numPr>
                          <w:ilvl w:val="0"/>
                          <w:numId w:val="16"/>
                        </w:numPr>
                        <w:rPr>
                          <w:rFonts w:ascii="Arial" w:hAnsi="Arial" w:cs="Arial"/>
                        </w:rPr>
                      </w:pPr>
                      <w:r w:rsidRPr="006B53D0">
                        <w:rPr>
                          <w:rFonts w:ascii="Arial" w:hAnsi="Arial" w:cs="Arial"/>
                        </w:rPr>
                        <w:t>High electricity bills</w:t>
                      </w:r>
                    </w:p>
                    <w:p w14:paraId="518CD439" w14:textId="071738F3" w:rsidR="00BE71BE" w:rsidRDefault="009C399E" w:rsidP="002674B8">
                      <w:pPr>
                        <w:pStyle w:val="ListParagraph"/>
                        <w:numPr>
                          <w:ilvl w:val="0"/>
                          <w:numId w:val="16"/>
                        </w:numPr>
                        <w:rPr>
                          <w:rFonts w:ascii="Arial" w:hAnsi="Arial" w:cs="Arial"/>
                        </w:rPr>
                      </w:pPr>
                      <w:r>
                        <w:rPr>
                          <w:rFonts w:ascii="Arial" w:hAnsi="Arial" w:cs="Arial"/>
                        </w:rPr>
                        <w:t>Competition with better facilities</w:t>
                      </w:r>
                    </w:p>
                    <w:p w14:paraId="259948F0" w14:textId="74D333D7" w:rsidR="009C399E" w:rsidRDefault="008A77AE" w:rsidP="002674B8">
                      <w:pPr>
                        <w:pStyle w:val="ListParagraph"/>
                        <w:numPr>
                          <w:ilvl w:val="0"/>
                          <w:numId w:val="16"/>
                        </w:numPr>
                        <w:rPr>
                          <w:rFonts w:ascii="Arial" w:hAnsi="Arial" w:cs="Arial"/>
                        </w:rPr>
                      </w:pPr>
                      <w:r>
                        <w:rPr>
                          <w:rFonts w:ascii="Arial" w:hAnsi="Arial" w:cs="Arial"/>
                        </w:rPr>
                        <w:t>National strikes</w:t>
                      </w:r>
                    </w:p>
                    <w:p w14:paraId="6578A382" w14:textId="69D9855A" w:rsidR="00165A87" w:rsidRDefault="00165A87" w:rsidP="002674B8">
                      <w:pPr>
                        <w:pStyle w:val="ListParagraph"/>
                        <w:numPr>
                          <w:ilvl w:val="0"/>
                          <w:numId w:val="16"/>
                        </w:numPr>
                        <w:rPr>
                          <w:rFonts w:ascii="Arial" w:hAnsi="Arial" w:cs="Arial"/>
                        </w:rPr>
                      </w:pPr>
                      <w:r>
                        <w:rPr>
                          <w:rFonts w:ascii="Arial" w:hAnsi="Arial" w:cs="Arial"/>
                        </w:rPr>
                        <w:t>Security concerns</w:t>
                      </w:r>
                    </w:p>
                    <w:p w14:paraId="58DDAF07" w14:textId="77777777" w:rsidR="00165A87" w:rsidRPr="00165A87" w:rsidRDefault="00165A87" w:rsidP="00165A87">
                      <w:pPr>
                        <w:ind w:left="360"/>
                        <w:rPr>
                          <w:rFonts w:ascii="Arial" w:hAnsi="Arial" w:cs="Arial"/>
                        </w:rPr>
                      </w:pPr>
                    </w:p>
                  </w:txbxContent>
                </v:textbox>
                <w10:wrap type="square" anchorx="margin"/>
              </v:shape>
            </w:pict>
          </mc:Fallback>
        </mc:AlternateContent>
      </w:r>
      <w:r w:rsidRPr="00543EB1">
        <w:rPr>
          <w:rFonts w:ascii="Arial" w:hAnsi="Arial" w:cs="Arial"/>
          <w:noProof/>
        </w:rPr>
        <mc:AlternateContent>
          <mc:Choice Requires="wps">
            <w:drawing>
              <wp:anchor distT="45720" distB="45720" distL="114300" distR="114300" simplePos="0" relativeHeight="251670528" behindDoc="0" locked="0" layoutInCell="1" allowOverlap="1" wp14:anchorId="3AC8CD19" wp14:editId="0FA07D53">
                <wp:simplePos x="0" y="0"/>
                <wp:positionH relativeFrom="margin">
                  <wp:align>left</wp:align>
                </wp:positionH>
                <wp:positionV relativeFrom="paragraph">
                  <wp:posOffset>2054860</wp:posOffset>
                </wp:positionV>
                <wp:extent cx="2857500" cy="1645920"/>
                <wp:effectExtent l="0" t="0" r="19050" b="1143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1645920"/>
                        </a:xfrm>
                        <a:prstGeom prst="rect">
                          <a:avLst/>
                        </a:prstGeom>
                        <a:solidFill>
                          <a:schemeClr val="accent6">
                            <a:lumMod val="40000"/>
                            <a:lumOff val="60000"/>
                          </a:schemeClr>
                        </a:solidFill>
                        <a:ln w="9525">
                          <a:solidFill>
                            <a:srgbClr val="000000"/>
                          </a:solidFill>
                          <a:miter lim="800000"/>
                          <a:headEnd/>
                          <a:tailEnd/>
                        </a:ln>
                      </wps:spPr>
                      <wps:txbx>
                        <w:txbxContent>
                          <w:p w14:paraId="04355CD8" w14:textId="450830FB" w:rsidR="00572D4A" w:rsidRPr="00362E9F" w:rsidRDefault="00572D4A" w:rsidP="00572D4A">
                            <w:pPr>
                              <w:rPr>
                                <w:rFonts w:ascii="Arial" w:eastAsia="Times New Roman" w:hAnsi="Arial" w:cs="Arial"/>
                                <w:b/>
                                <w:bCs/>
                                <w:color w:val="222222"/>
                              </w:rPr>
                            </w:pPr>
                            <w:r w:rsidRPr="00362E9F">
                              <w:rPr>
                                <w:rFonts w:ascii="Arial" w:eastAsia="Times New Roman" w:hAnsi="Arial" w:cs="Arial"/>
                                <w:b/>
                                <w:bCs/>
                                <w:color w:val="222222"/>
                              </w:rPr>
                              <w:t>Opportunities</w:t>
                            </w:r>
                          </w:p>
                          <w:p w14:paraId="664BD796" w14:textId="3B322271" w:rsidR="002674B8" w:rsidRDefault="009C399E" w:rsidP="002674B8">
                            <w:pPr>
                              <w:pStyle w:val="ListParagraph"/>
                              <w:numPr>
                                <w:ilvl w:val="0"/>
                                <w:numId w:val="15"/>
                              </w:numPr>
                              <w:rPr>
                                <w:rFonts w:ascii="Arial" w:hAnsi="Arial" w:cs="Arial"/>
                              </w:rPr>
                            </w:pPr>
                            <w:r w:rsidRPr="009C399E">
                              <w:rPr>
                                <w:rFonts w:ascii="Arial" w:hAnsi="Arial" w:cs="Arial"/>
                              </w:rPr>
                              <w:t xml:space="preserve">New customers </w:t>
                            </w:r>
                            <w:r>
                              <w:rPr>
                                <w:rFonts w:ascii="Arial" w:hAnsi="Arial" w:cs="Arial"/>
                              </w:rPr>
                              <w:t>after Covid19</w:t>
                            </w:r>
                          </w:p>
                          <w:p w14:paraId="0D601D93" w14:textId="7910A265" w:rsidR="009C399E" w:rsidRDefault="009C399E" w:rsidP="002674B8">
                            <w:pPr>
                              <w:pStyle w:val="ListParagraph"/>
                              <w:numPr>
                                <w:ilvl w:val="0"/>
                                <w:numId w:val="15"/>
                              </w:numPr>
                              <w:rPr>
                                <w:rFonts w:ascii="Arial" w:hAnsi="Arial" w:cs="Arial"/>
                              </w:rPr>
                            </w:pPr>
                            <w:r>
                              <w:rPr>
                                <w:rFonts w:ascii="Arial" w:hAnsi="Arial" w:cs="Arial"/>
                              </w:rPr>
                              <w:t xml:space="preserve">New festivals </w:t>
                            </w:r>
                          </w:p>
                          <w:p w14:paraId="0E32F5C7" w14:textId="5ABB480C" w:rsidR="009C399E" w:rsidRDefault="00165A87" w:rsidP="002674B8">
                            <w:pPr>
                              <w:pStyle w:val="ListParagraph"/>
                              <w:numPr>
                                <w:ilvl w:val="0"/>
                                <w:numId w:val="15"/>
                              </w:numPr>
                              <w:rPr>
                                <w:rFonts w:ascii="Arial" w:hAnsi="Arial" w:cs="Arial"/>
                              </w:rPr>
                            </w:pPr>
                            <w:r>
                              <w:rPr>
                                <w:rFonts w:ascii="Arial" w:hAnsi="Arial" w:cs="Arial"/>
                              </w:rPr>
                              <w:t xml:space="preserve">Brand awareness </w:t>
                            </w:r>
                          </w:p>
                          <w:p w14:paraId="104E1CCE" w14:textId="5DC7CD73" w:rsidR="00AE0BDD" w:rsidRPr="00165A87" w:rsidRDefault="00AE0BDD" w:rsidP="002674B8">
                            <w:pPr>
                              <w:pStyle w:val="ListParagraph"/>
                              <w:numPr>
                                <w:ilvl w:val="0"/>
                                <w:numId w:val="15"/>
                              </w:numPr>
                              <w:rPr>
                                <w:rFonts w:ascii="Arial" w:hAnsi="Arial" w:cs="Arial"/>
                              </w:rPr>
                            </w:pPr>
                            <w:r w:rsidRPr="00C5608A">
                              <w:rPr>
                                <w:rFonts w:ascii="Arial" w:eastAsia="Times New Roman" w:hAnsi="Arial" w:cs="Arial"/>
                                <w:lang w:eastAsia="en-GB"/>
                              </w:rPr>
                              <w:t>achiev</w:t>
                            </w:r>
                            <w:r>
                              <w:rPr>
                                <w:rFonts w:ascii="Arial" w:eastAsia="Times New Roman" w:hAnsi="Arial" w:cs="Arial"/>
                                <w:lang w:eastAsia="en-GB"/>
                              </w:rPr>
                              <w:t>ing</w:t>
                            </w:r>
                            <w:r w:rsidRPr="00C5608A">
                              <w:rPr>
                                <w:rFonts w:ascii="Arial" w:eastAsia="Times New Roman" w:hAnsi="Arial" w:cs="Arial"/>
                                <w:lang w:eastAsia="en-GB"/>
                              </w:rPr>
                              <w:t xml:space="preserve"> efficient resource allocation in a competitive market (</w:t>
                            </w:r>
                            <w:proofErr w:type="spellStart"/>
                            <w:r>
                              <w:rPr>
                                <w:rFonts w:ascii="Arial" w:eastAsia="Times New Roman" w:hAnsi="Arial" w:cs="Arial"/>
                                <w:lang w:eastAsia="en-GB"/>
                              </w:rPr>
                              <w:t>Teare</w:t>
                            </w:r>
                            <w:proofErr w:type="spellEnd"/>
                            <w:r>
                              <w:rPr>
                                <w:rFonts w:ascii="Arial" w:eastAsia="Times New Roman" w:hAnsi="Arial" w:cs="Arial"/>
                                <w:lang w:eastAsia="en-GB"/>
                              </w:rPr>
                              <w:t xml:space="preserve">, </w:t>
                            </w:r>
                            <w:r w:rsidRPr="00C5608A">
                              <w:rPr>
                                <w:rFonts w:ascii="Arial" w:eastAsia="Times New Roman" w:hAnsi="Arial" w:cs="Arial"/>
                                <w:lang w:eastAsia="en-GB"/>
                              </w:rPr>
                              <w:t>1991).</w:t>
                            </w:r>
                          </w:p>
                          <w:p w14:paraId="55218D7E" w14:textId="177B6B61" w:rsidR="00165A87" w:rsidRPr="009C399E" w:rsidRDefault="00165A87" w:rsidP="002674B8">
                            <w:pPr>
                              <w:pStyle w:val="ListParagraph"/>
                              <w:numPr>
                                <w:ilvl w:val="0"/>
                                <w:numId w:val="15"/>
                              </w:numPr>
                              <w:rPr>
                                <w:rFonts w:ascii="Arial" w:hAnsi="Arial" w:cs="Arial"/>
                              </w:rPr>
                            </w:pPr>
                            <w:r>
                              <w:rPr>
                                <w:rFonts w:ascii="Arial" w:hAnsi="Arial" w:cs="Arial"/>
                              </w:rPr>
                              <w:t>New promotional channels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C8CD19" id="_x0000_s1027" type="#_x0000_t202" style="position:absolute;left:0;text-align:left;margin-left:0;margin-top:161.8pt;width:225pt;height:129.6pt;z-index:25167052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" fillcolor="#c5e0b3 [1305]">
                <v:textbox>
                  <w:txbxContent>
                    <w:p w14:paraId="04355CD8" w14:textId="450830FB" w:rsidR="00572D4A" w:rsidRPr="00362E9F" w:rsidRDefault="00572D4A" w:rsidP="00572D4A">
                      <w:pPr>
                        <w:rPr>
                          <w:rFonts w:ascii="Arial" w:eastAsia="Times New Roman" w:hAnsi="Arial" w:cs="Arial"/>
                          <w:b/>
                          <w:bCs/>
                          <w:color w:val="222222"/>
                        </w:rPr>
                      </w:pPr>
                      <w:r w:rsidRPr="00362E9F">
                        <w:rPr>
                          <w:rFonts w:ascii="Arial" w:eastAsia="Times New Roman" w:hAnsi="Arial" w:cs="Arial"/>
                          <w:b/>
                          <w:bCs/>
                          <w:color w:val="222222"/>
                        </w:rPr>
                        <w:t>Opportunities</w:t>
                      </w:r>
                    </w:p>
                    <w:p w14:paraId="664BD796" w14:textId="3B322271" w:rsidR="002674B8" w:rsidRDefault="009C399E" w:rsidP="002674B8">
                      <w:pPr>
                        <w:pStyle w:val="ListParagraph"/>
                        <w:numPr>
                          <w:ilvl w:val="0"/>
                          <w:numId w:val="15"/>
                        </w:numPr>
                        <w:rPr>
                          <w:rFonts w:ascii="Arial" w:hAnsi="Arial" w:cs="Arial"/>
                        </w:rPr>
                      </w:pPr>
                      <w:r w:rsidRPr="009C399E">
                        <w:rPr>
                          <w:rFonts w:ascii="Arial" w:hAnsi="Arial" w:cs="Arial"/>
                        </w:rPr>
                        <w:t xml:space="preserve">New customers </w:t>
                      </w:r>
                      <w:r>
                        <w:rPr>
                          <w:rFonts w:ascii="Arial" w:hAnsi="Arial" w:cs="Arial"/>
                        </w:rPr>
                        <w:t>after Covid19</w:t>
                      </w:r>
                    </w:p>
                    <w:p w14:paraId="0D601D93" w14:textId="7910A265" w:rsidR="009C399E" w:rsidRDefault="009C399E" w:rsidP="002674B8">
                      <w:pPr>
                        <w:pStyle w:val="ListParagraph"/>
                        <w:numPr>
                          <w:ilvl w:val="0"/>
                          <w:numId w:val="15"/>
                        </w:numPr>
                        <w:rPr>
                          <w:rFonts w:ascii="Arial" w:hAnsi="Arial" w:cs="Arial"/>
                        </w:rPr>
                      </w:pPr>
                      <w:r>
                        <w:rPr>
                          <w:rFonts w:ascii="Arial" w:hAnsi="Arial" w:cs="Arial"/>
                        </w:rPr>
                        <w:t xml:space="preserve">New festivals </w:t>
                      </w:r>
                    </w:p>
                    <w:p w14:paraId="0E32F5C7" w14:textId="5ABB480C" w:rsidR="009C399E" w:rsidRDefault="00165A87" w:rsidP="002674B8">
                      <w:pPr>
                        <w:pStyle w:val="ListParagraph"/>
                        <w:numPr>
                          <w:ilvl w:val="0"/>
                          <w:numId w:val="15"/>
                        </w:numPr>
                        <w:rPr>
                          <w:rFonts w:ascii="Arial" w:hAnsi="Arial" w:cs="Arial"/>
                        </w:rPr>
                      </w:pPr>
                      <w:r>
                        <w:rPr>
                          <w:rFonts w:ascii="Arial" w:hAnsi="Arial" w:cs="Arial"/>
                        </w:rPr>
                        <w:t xml:space="preserve">Brand awareness </w:t>
                      </w:r>
                    </w:p>
                    <w:p w14:paraId="104E1CCE" w14:textId="5DC7CD73" w:rsidR="00AE0BDD" w:rsidRPr="00165A87" w:rsidRDefault="00AE0BDD" w:rsidP="002674B8">
                      <w:pPr>
                        <w:pStyle w:val="ListParagraph"/>
                        <w:numPr>
                          <w:ilvl w:val="0"/>
                          <w:numId w:val="15"/>
                        </w:numPr>
                        <w:rPr>
                          <w:rFonts w:ascii="Arial" w:hAnsi="Arial" w:cs="Arial"/>
                        </w:rPr>
                      </w:pPr>
                      <w:r w:rsidRPr="00C5608A">
                        <w:rPr>
                          <w:rFonts w:ascii="Arial" w:eastAsia="Times New Roman" w:hAnsi="Arial" w:cs="Arial"/>
                          <w:lang w:eastAsia="en-GB"/>
                        </w:rPr>
                        <w:t>achiev</w:t>
                      </w:r>
                      <w:r>
                        <w:rPr>
                          <w:rFonts w:ascii="Arial" w:eastAsia="Times New Roman" w:hAnsi="Arial" w:cs="Arial"/>
                          <w:lang w:eastAsia="en-GB"/>
                        </w:rPr>
                        <w:t>ing</w:t>
                      </w:r>
                      <w:r w:rsidRPr="00C5608A">
                        <w:rPr>
                          <w:rFonts w:ascii="Arial" w:eastAsia="Times New Roman" w:hAnsi="Arial" w:cs="Arial"/>
                          <w:lang w:eastAsia="en-GB"/>
                        </w:rPr>
                        <w:t xml:space="preserve"> efficient resource allocation in a competitive market (</w:t>
                      </w:r>
                      <w:proofErr w:type="spellStart"/>
                      <w:r>
                        <w:rPr>
                          <w:rFonts w:ascii="Arial" w:eastAsia="Times New Roman" w:hAnsi="Arial" w:cs="Arial"/>
                          <w:lang w:eastAsia="en-GB"/>
                        </w:rPr>
                        <w:t>Teare</w:t>
                      </w:r>
                      <w:proofErr w:type="spellEnd"/>
                      <w:r>
                        <w:rPr>
                          <w:rFonts w:ascii="Arial" w:eastAsia="Times New Roman" w:hAnsi="Arial" w:cs="Arial"/>
                          <w:lang w:eastAsia="en-GB"/>
                        </w:rPr>
                        <w:t xml:space="preserve">, </w:t>
                      </w:r>
                      <w:r w:rsidRPr="00C5608A">
                        <w:rPr>
                          <w:rFonts w:ascii="Arial" w:eastAsia="Times New Roman" w:hAnsi="Arial" w:cs="Arial"/>
                          <w:lang w:eastAsia="en-GB"/>
                        </w:rPr>
                        <w:t>1991).</w:t>
                      </w:r>
                    </w:p>
                    <w:p w14:paraId="55218D7E" w14:textId="177B6B61" w:rsidR="00165A87" w:rsidRPr="009C399E" w:rsidRDefault="00165A87" w:rsidP="002674B8">
                      <w:pPr>
                        <w:pStyle w:val="ListParagraph"/>
                        <w:numPr>
                          <w:ilvl w:val="0"/>
                          <w:numId w:val="15"/>
                        </w:numPr>
                        <w:rPr>
                          <w:rFonts w:ascii="Arial" w:hAnsi="Arial" w:cs="Arial"/>
                        </w:rPr>
                      </w:pPr>
                      <w:r>
                        <w:rPr>
                          <w:rFonts w:ascii="Arial" w:hAnsi="Arial" w:cs="Arial"/>
                        </w:rPr>
                        <w:t>New promotional channels</w:t>
                      </w:r>
                    </w:p>
                  </w:txbxContent>
                </v:textbox>
                <w10:wrap type="square" anchorx="margin"/>
              </v:shape>
            </w:pict>
          </mc:Fallback>
        </mc:AlternateContent>
      </w:r>
      <w:r w:rsidR="00362E9F" w:rsidRPr="00543EB1">
        <w:rPr>
          <w:rFonts w:ascii="Arial" w:hAnsi="Arial" w:cs="Arial"/>
          <w:noProof/>
        </w:rPr>
        <mc:AlternateContent>
          <mc:Choice Requires="wps">
            <w:drawing>
              <wp:anchor distT="45720" distB="45720" distL="114300" distR="114300" simplePos="0" relativeHeight="251668480" behindDoc="0" locked="0" layoutInCell="1" allowOverlap="1" wp14:anchorId="3D678703" wp14:editId="79C75717">
                <wp:simplePos x="0" y="0"/>
                <wp:positionH relativeFrom="margin">
                  <wp:posOffset>2971800</wp:posOffset>
                </wp:positionH>
                <wp:positionV relativeFrom="paragraph">
                  <wp:posOffset>291465</wp:posOffset>
                </wp:positionV>
                <wp:extent cx="2842260" cy="1737360"/>
                <wp:effectExtent l="0" t="0" r="15240" b="1524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2260" cy="1737360"/>
                        </a:xfrm>
                        <a:prstGeom prst="rect">
                          <a:avLst/>
                        </a:prstGeom>
                        <a:solidFill>
                          <a:schemeClr val="accent4">
                            <a:lumMod val="40000"/>
                            <a:lumOff val="60000"/>
                          </a:schemeClr>
                        </a:solidFill>
                        <a:ln w="9525">
                          <a:solidFill>
                            <a:srgbClr val="000000"/>
                          </a:solidFill>
                          <a:miter lim="800000"/>
                          <a:headEnd/>
                          <a:tailEnd/>
                        </a:ln>
                      </wps:spPr>
                      <wps:txbx>
                        <w:txbxContent>
                          <w:p w14:paraId="69DBC7E0" w14:textId="79E408AD" w:rsidR="00572D4A" w:rsidRPr="00362E9F" w:rsidRDefault="00572D4A">
                            <w:pPr>
                              <w:rPr>
                                <w:rFonts w:ascii="Arial" w:eastAsia="Times New Roman" w:hAnsi="Arial" w:cs="Arial"/>
                                <w:b/>
                                <w:bCs/>
                                <w:color w:val="222222"/>
                              </w:rPr>
                            </w:pPr>
                            <w:r w:rsidRPr="00362E9F">
                              <w:rPr>
                                <w:rFonts w:ascii="Arial" w:eastAsia="Times New Roman" w:hAnsi="Arial" w:cs="Arial"/>
                                <w:b/>
                                <w:bCs/>
                                <w:color w:val="222222"/>
                              </w:rPr>
                              <w:t>Weaknesses</w:t>
                            </w:r>
                          </w:p>
                          <w:p w14:paraId="3C2DD68D" w14:textId="020C1C55" w:rsidR="00255270" w:rsidRPr="00362E9F" w:rsidRDefault="00255270" w:rsidP="00255270">
                            <w:pPr>
                              <w:pStyle w:val="ListParagraph"/>
                              <w:numPr>
                                <w:ilvl w:val="0"/>
                                <w:numId w:val="14"/>
                              </w:numPr>
                              <w:rPr>
                                <w:rFonts w:ascii="Arial" w:hAnsi="Arial" w:cs="Arial"/>
                              </w:rPr>
                            </w:pPr>
                            <w:r w:rsidRPr="00362E9F">
                              <w:rPr>
                                <w:rFonts w:ascii="Arial" w:hAnsi="Arial" w:cs="Arial"/>
                              </w:rPr>
                              <w:t>Chargeable off-street parking</w:t>
                            </w:r>
                          </w:p>
                          <w:p w14:paraId="25A7AD24" w14:textId="38EC1A08" w:rsidR="00255270" w:rsidRPr="00362E9F" w:rsidRDefault="00362E9F" w:rsidP="00255270">
                            <w:pPr>
                              <w:pStyle w:val="ListParagraph"/>
                              <w:numPr>
                                <w:ilvl w:val="0"/>
                                <w:numId w:val="14"/>
                              </w:numPr>
                              <w:rPr>
                                <w:rFonts w:ascii="Arial" w:hAnsi="Arial" w:cs="Arial"/>
                              </w:rPr>
                            </w:pPr>
                            <w:r w:rsidRPr="00362E9F">
                              <w:rPr>
                                <w:rFonts w:ascii="Arial" w:hAnsi="Arial" w:cs="Arial"/>
                              </w:rPr>
                              <w:t>No gym or SPA facilities</w:t>
                            </w:r>
                          </w:p>
                          <w:p w14:paraId="54AF78E6" w14:textId="067B6573" w:rsidR="00362E9F" w:rsidRPr="00362E9F" w:rsidRDefault="00362E9F" w:rsidP="00255270">
                            <w:pPr>
                              <w:pStyle w:val="ListParagraph"/>
                              <w:numPr>
                                <w:ilvl w:val="0"/>
                                <w:numId w:val="14"/>
                              </w:numPr>
                              <w:rPr>
                                <w:rFonts w:ascii="Arial" w:hAnsi="Arial" w:cs="Arial"/>
                              </w:rPr>
                            </w:pPr>
                            <w:r w:rsidRPr="00362E9F">
                              <w:rPr>
                                <w:rFonts w:ascii="Arial" w:hAnsi="Arial" w:cs="Arial"/>
                              </w:rPr>
                              <w:t>No safes and minifridge in the rooms</w:t>
                            </w:r>
                          </w:p>
                          <w:p w14:paraId="46EF9384" w14:textId="77777777" w:rsidR="00362E9F" w:rsidRDefault="00362E9F" w:rsidP="00362E9F">
                            <w:pPr>
                              <w:pStyle w:val="ListParagrap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678703" id="_x0000_s1028" type="#_x0000_t202" style="position:absolute;left:0;text-align:left;margin-left:234pt;margin-top:22.95pt;width:223.8pt;height:136.8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" fillcolor="#ffe599 [1303]">
                <v:textbox>
                  <w:txbxContent>
                    <w:p w14:paraId="69DBC7E0" w14:textId="79E408AD" w:rsidR="00572D4A" w:rsidRPr="00362E9F" w:rsidRDefault="00572D4A">
                      <w:pPr>
                        <w:rPr>
                          <w:rFonts w:ascii="Arial" w:eastAsia="Times New Roman" w:hAnsi="Arial" w:cs="Arial"/>
                          <w:b/>
                          <w:bCs/>
                          <w:color w:val="222222"/>
                        </w:rPr>
                      </w:pPr>
                      <w:r w:rsidRPr="00362E9F">
                        <w:rPr>
                          <w:rFonts w:ascii="Arial" w:eastAsia="Times New Roman" w:hAnsi="Arial" w:cs="Arial"/>
                          <w:b/>
                          <w:bCs/>
                          <w:color w:val="222222"/>
                        </w:rPr>
                        <w:t>Weaknesses</w:t>
                      </w:r>
                    </w:p>
                    <w:p w14:paraId="3C2DD68D" w14:textId="020C1C55" w:rsidR="00255270" w:rsidRPr="00362E9F" w:rsidRDefault="00255270" w:rsidP="00255270">
                      <w:pPr>
                        <w:pStyle w:val="ListParagraph"/>
                        <w:numPr>
                          <w:ilvl w:val="0"/>
                          <w:numId w:val="14"/>
                        </w:numPr>
                        <w:rPr>
                          <w:rFonts w:ascii="Arial" w:hAnsi="Arial" w:cs="Arial"/>
                        </w:rPr>
                      </w:pPr>
                      <w:r w:rsidRPr="00362E9F">
                        <w:rPr>
                          <w:rFonts w:ascii="Arial" w:hAnsi="Arial" w:cs="Arial"/>
                        </w:rPr>
                        <w:t>Chargeable off-street parking</w:t>
                      </w:r>
                    </w:p>
                    <w:p w14:paraId="25A7AD24" w14:textId="38EC1A08" w:rsidR="00255270" w:rsidRPr="00362E9F" w:rsidRDefault="00362E9F" w:rsidP="00255270">
                      <w:pPr>
                        <w:pStyle w:val="ListParagraph"/>
                        <w:numPr>
                          <w:ilvl w:val="0"/>
                          <w:numId w:val="14"/>
                        </w:numPr>
                        <w:rPr>
                          <w:rFonts w:ascii="Arial" w:hAnsi="Arial" w:cs="Arial"/>
                        </w:rPr>
                      </w:pPr>
                      <w:r w:rsidRPr="00362E9F">
                        <w:rPr>
                          <w:rFonts w:ascii="Arial" w:hAnsi="Arial" w:cs="Arial"/>
                        </w:rPr>
                        <w:t>No gym or SPA facilities</w:t>
                      </w:r>
                    </w:p>
                    <w:p w14:paraId="54AF78E6" w14:textId="067B6573" w:rsidR="00362E9F" w:rsidRPr="00362E9F" w:rsidRDefault="00362E9F" w:rsidP="00255270">
                      <w:pPr>
                        <w:pStyle w:val="ListParagraph"/>
                        <w:numPr>
                          <w:ilvl w:val="0"/>
                          <w:numId w:val="14"/>
                        </w:numPr>
                        <w:rPr>
                          <w:rFonts w:ascii="Arial" w:hAnsi="Arial" w:cs="Arial"/>
                        </w:rPr>
                      </w:pPr>
                      <w:r w:rsidRPr="00362E9F">
                        <w:rPr>
                          <w:rFonts w:ascii="Arial" w:hAnsi="Arial" w:cs="Arial"/>
                        </w:rPr>
                        <w:t>No safes and minifridge in the rooms</w:t>
                      </w:r>
                    </w:p>
                    <w:p w14:paraId="46EF9384" w14:textId="77777777" w:rsidR="00362E9F" w:rsidRDefault="00362E9F" w:rsidP="00362E9F">
                      <w:pPr>
                        <w:pStyle w:val="ListParagraph"/>
                      </w:pPr>
                    </w:p>
                  </w:txbxContent>
                </v:textbox>
                <w10:wrap type="square" anchorx="margin"/>
              </v:shape>
            </w:pict>
          </mc:Fallback>
        </mc:AlternateContent>
      </w:r>
      <w:r w:rsidR="00362E9F" w:rsidRPr="00543EB1">
        <w:rPr>
          <w:rFonts w:ascii="Arial" w:hAnsi="Arial" w:cs="Arial"/>
          <w:noProof/>
        </w:rPr>
        <mc:AlternateContent>
          <mc:Choice Requires="wps">
            <w:drawing>
              <wp:anchor distT="45720" distB="45720" distL="114300" distR="114300" simplePos="0" relativeHeight="251666432" behindDoc="0" locked="0" layoutInCell="1" allowOverlap="1" wp14:anchorId="38AB8996" wp14:editId="1428F380">
                <wp:simplePos x="0" y="0"/>
                <wp:positionH relativeFrom="margin">
                  <wp:align>left</wp:align>
                </wp:positionH>
                <wp:positionV relativeFrom="paragraph">
                  <wp:posOffset>291465</wp:posOffset>
                </wp:positionV>
                <wp:extent cx="2857500" cy="1729740"/>
                <wp:effectExtent l="0" t="0" r="19050" b="2286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1729740"/>
                        </a:xfrm>
                        <a:prstGeom prst="rect">
                          <a:avLst/>
                        </a:prstGeom>
                        <a:solidFill>
                          <a:schemeClr val="accent1">
                            <a:lumMod val="40000"/>
                            <a:lumOff val="60000"/>
                          </a:schemeClr>
                        </a:solidFill>
                        <a:ln w="9525">
                          <a:solidFill>
                            <a:srgbClr val="000000"/>
                          </a:solidFill>
                          <a:miter lim="800000"/>
                          <a:headEnd/>
                          <a:tailEnd/>
                        </a:ln>
                      </wps:spPr>
                      <wps:txbx>
                        <w:txbxContent>
                          <w:p w14:paraId="51896E5A" w14:textId="1A928EBC" w:rsidR="00255270" w:rsidRPr="00362E9F" w:rsidRDefault="00572D4A" w:rsidP="00255270">
                            <w:pPr>
                              <w:rPr>
                                <w:rFonts w:ascii="Arial" w:eastAsia="Times New Roman" w:hAnsi="Arial" w:cs="Arial"/>
                                <w:b/>
                                <w:bCs/>
                                <w:color w:val="222222"/>
                              </w:rPr>
                            </w:pPr>
                            <w:r w:rsidRPr="00362E9F">
                              <w:rPr>
                                <w:rFonts w:ascii="Arial" w:eastAsia="Times New Roman" w:hAnsi="Arial" w:cs="Arial"/>
                                <w:b/>
                                <w:bCs/>
                                <w:color w:val="222222"/>
                              </w:rPr>
                              <w:t>Strength</w:t>
                            </w:r>
                          </w:p>
                          <w:p w14:paraId="037A9565" w14:textId="3374DF08" w:rsidR="00255270" w:rsidRDefault="00255270" w:rsidP="00255270">
                            <w:pPr>
                              <w:pStyle w:val="ListParagraph"/>
                              <w:numPr>
                                <w:ilvl w:val="0"/>
                                <w:numId w:val="13"/>
                              </w:numPr>
                              <w:rPr>
                                <w:rFonts w:ascii="Arial" w:eastAsia="Times New Roman" w:hAnsi="Arial" w:cs="Arial"/>
                                <w:color w:val="222222"/>
                              </w:rPr>
                            </w:pPr>
                            <w:r>
                              <w:rPr>
                                <w:rFonts w:ascii="Arial" w:eastAsia="Times New Roman" w:hAnsi="Arial" w:cs="Arial"/>
                                <w:color w:val="222222"/>
                              </w:rPr>
                              <w:t>Friendly local staff</w:t>
                            </w:r>
                            <w:r w:rsidR="00336E5D">
                              <w:rPr>
                                <w:rFonts w:ascii="Arial" w:eastAsia="Times New Roman" w:hAnsi="Arial" w:cs="Arial"/>
                                <w:color w:val="222222"/>
                              </w:rPr>
                              <w:t xml:space="preserve"> (Bowie</w:t>
                            </w:r>
                            <w:r w:rsidR="00142B38">
                              <w:rPr>
                                <w:rFonts w:ascii="Arial" w:eastAsia="Times New Roman" w:hAnsi="Arial" w:cs="Arial"/>
                                <w:color w:val="222222"/>
                              </w:rPr>
                              <w:t xml:space="preserve"> </w:t>
                            </w:r>
                            <w:r w:rsidR="00142B38" w:rsidRPr="00142B38">
                              <w:rPr>
                                <w:rFonts w:ascii="Arial" w:eastAsia="Times New Roman" w:hAnsi="Arial" w:cs="Arial"/>
                                <w:i/>
                                <w:iCs/>
                                <w:color w:val="222222"/>
                              </w:rPr>
                              <w:t>et al</w:t>
                            </w:r>
                            <w:r w:rsidR="00142B38">
                              <w:rPr>
                                <w:rFonts w:ascii="Arial" w:eastAsia="Times New Roman" w:hAnsi="Arial" w:cs="Arial"/>
                                <w:color w:val="222222"/>
                              </w:rPr>
                              <w:t>.</w:t>
                            </w:r>
                            <w:r w:rsidR="00336E5D">
                              <w:rPr>
                                <w:rFonts w:ascii="Arial" w:eastAsia="Times New Roman" w:hAnsi="Arial" w:cs="Arial"/>
                                <w:color w:val="222222"/>
                              </w:rPr>
                              <w:t>, 2017)</w:t>
                            </w:r>
                          </w:p>
                          <w:p w14:paraId="13D7F5CB" w14:textId="7ECA5007" w:rsidR="00255270" w:rsidRDefault="00255270" w:rsidP="00255270">
                            <w:pPr>
                              <w:pStyle w:val="ListParagraph"/>
                              <w:numPr>
                                <w:ilvl w:val="0"/>
                                <w:numId w:val="13"/>
                              </w:numPr>
                              <w:rPr>
                                <w:rFonts w:ascii="Arial" w:eastAsia="Times New Roman" w:hAnsi="Arial" w:cs="Arial"/>
                                <w:color w:val="222222"/>
                              </w:rPr>
                            </w:pPr>
                            <w:r>
                              <w:rPr>
                                <w:rFonts w:ascii="Arial" w:eastAsia="Times New Roman" w:hAnsi="Arial" w:cs="Arial"/>
                                <w:color w:val="222222"/>
                              </w:rPr>
                              <w:t>Central location</w:t>
                            </w:r>
                          </w:p>
                          <w:p w14:paraId="326D2031" w14:textId="50AC5D63" w:rsidR="00255270" w:rsidRDefault="00E809F0" w:rsidP="00255270">
                            <w:pPr>
                              <w:pStyle w:val="ListParagraph"/>
                              <w:numPr>
                                <w:ilvl w:val="0"/>
                                <w:numId w:val="13"/>
                              </w:numPr>
                              <w:rPr>
                                <w:rFonts w:ascii="Arial" w:eastAsia="Times New Roman" w:hAnsi="Arial" w:cs="Arial"/>
                                <w:color w:val="222222"/>
                              </w:rPr>
                            </w:pPr>
                            <w:r>
                              <w:rPr>
                                <w:rFonts w:ascii="Arial" w:eastAsia="Times New Roman" w:hAnsi="Arial" w:cs="Arial"/>
                                <w:color w:val="222222"/>
                              </w:rPr>
                              <w:t xml:space="preserve">King size </w:t>
                            </w:r>
                            <w:r w:rsidR="00362E9F">
                              <w:rPr>
                                <w:rFonts w:ascii="Arial" w:eastAsia="Times New Roman" w:hAnsi="Arial" w:cs="Arial"/>
                                <w:color w:val="222222"/>
                              </w:rPr>
                              <w:t xml:space="preserve">comfy </w:t>
                            </w:r>
                            <w:r>
                              <w:rPr>
                                <w:rFonts w:ascii="Arial" w:eastAsia="Times New Roman" w:hAnsi="Arial" w:cs="Arial"/>
                                <w:color w:val="222222"/>
                              </w:rPr>
                              <w:t>bed</w:t>
                            </w:r>
                            <w:r w:rsidR="00362E9F">
                              <w:rPr>
                                <w:rFonts w:ascii="Arial" w:eastAsia="Times New Roman" w:hAnsi="Arial" w:cs="Arial"/>
                                <w:color w:val="222222"/>
                              </w:rPr>
                              <w:t xml:space="preserve">s “Good Night Guarantee” </w:t>
                            </w:r>
                          </w:p>
                          <w:p w14:paraId="7088FC59" w14:textId="5E36B8BE" w:rsidR="002674B8" w:rsidRDefault="002674B8" w:rsidP="00255270">
                            <w:pPr>
                              <w:pStyle w:val="ListParagraph"/>
                              <w:numPr>
                                <w:ilvl w:val="0"/>
                                <w:numId w:val="13"/>
                              </w:numPr>
                              <w:rPr>
                                <w:rFonts w:ascii="Arial" w:eastAsia="Times New Roman" w:hAnsi="Arial" w:cs="Arial"/>
                                <w:color w:val="222222"/>
                              </w:rPr>
                            </w:pPr>
                            <w:r>
                              <w:rPr>
                                <w:rFonts w:ascii="Arial" w:eastAsia="Times New Roman" w:hAnsi="Arial" w:cs="Arial"/>
                                <w:color w:val="222222"/>
                              </w:rPr>
                              <w:t>Free high speed wi-fi</w:t>
                            </w:r>
                          </w:p>
                          <w:p w14:paraId="745A3DF7" w14:textId="5D93B9A6" w:rsidR="002674B8" w:rsidRPr="00362E9F" w:rsidRDefault="00336E5D" w:rsidP="00336E5D">
                            <w:pPr>
                              <w:pStyle w:val="ListParagraph"/>
                              <w:numPr>
                                <w:ilvl w:val="0"/>
                                <w:numId w:val="13"/>
                              </w:numPr>
                              <w:rPr>
                                <w:rStyle w:val="sw"/>
                                <w:rFonts w:ascii="Arial" w:eastAsia="Times New Roman" w:hAnsi="Arial" w:cs="Arial"/>
                                <w:color w:val="222222"/>
                              </w:rPr>
                            </w:pPr>
                            <w:r>
                              <w:rPr>
                                <w:rStyle w:val="sw"/>
                                <w:rFonts w:ascii="Arial" w:hAnsi="Arial" w:cs="Arial"/>
                              </w:rPr>
                              <w:t>D</w:t>
                            </w:r>
                            <w:r w:rsidRPr="00EB4D03">
                              <w:rPr>
                                <w:rStyle w:val="sw"/>
                                <w:rFonts w:ascii="Arial" w:hAnsi="Arial" w:cs="Arial"/>
                              </w:rPr>
                              <w:t xml:space="preserve">ynamic pricing based on </w:t>
                            </w:r>
                            <w:r>
                              <w:rPr>
                                <w:rStyle w:val="sw"/>
                                <w:rFonts w:ascii="Arial" w:hAnsi="Arial" w:cs="Arial"/>
                              </w:rPr>
                              <w:t>customer</w:t>
                            </w:r>
                            <w:r w:rsidRPr="00EB4D03">
                              <w:rPr>
                                <w:rStyle w:val="sw"/>
                                <w:rFonts w:ascii="Arial" w:hAnsi="Arial" w:cs="Arial"/>
                              </w:rPr>
                              <w:t xml:space="preserve"> demand</w:t>
                            </w:r>
                            <w:r>
                              <w:rPr>
                                <w:rStyle w:val="sw"/>
                                <w:rFonts w:ascii="Arial" w:hAnsi="Arial" w:cs="Arial"/>
                              </w:rPr>
                              <w:t xml:space="preserve"> </w:t>
                            </w:r>
                            <w:r w:rsidRPr="00EB4D03">
                              <w:rPr>
                                <w:rStyle w:val="sw"/>
                                <w:rFonts w:ascii="Arial" w:hAnsi="Arial" w:cs="Arial"/>
                              </w:rPr>
                              <w:t>(Bowie, 2017)</w:t>
                            </w:r>
                          </w:p>
                          <w:p w14:paraId="0746046D" w14:textId="7321D0ED" w:rsidR="00362E9F" w:rsidRPr="00255270" w:rsidRDefault="00362E9F" w:rsidP="00336E5D">
                            <w:pPr>
                              <w:pStyle w:val="ListParagraph"/>
                              <w:numPr>
                                <w:ilvl w:val="0"/>
                                <w:numId w:val="13"/>
                              </w:numPr>
                              <w:rPr>
                                <w:rFonts w:ascii="Arial" w:eastAsia="Times New Roman" w:hAnsi="Arial" w:cs="Arial"/>
                                <w:color w:val="222222"/>
                              </w:rPr>
                            </w:pPr>
                            <w:r>
                              <w:rPr>
                                <w:rStyle w:val="sw"/>
                                <w:rFonts w:ascii="Arial" w:hAnsi="Arial" w:cs="Arial"/>
                              </w:rPr>
                              <w:t>Good transport links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AB8996" id="_x0000_s1029" type="#_x0000_t202" style="position:absolute;left:0;text-align:left;margin-left:0;margin-top:22.95pt;width:225pt;height:136.2pt;z-index:25166643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" fillcolor="#b4c6e7 [1300]">
                <v:textbox>
                  <w:txbxContent>
                    <w:p w14:paraId="51896E5A" w14:textId="1A928EBC" w:rsidR="00255270" w:rsidRPr="00362E9F" w:rsidRDefault="00572D4A" w:rsidP="00255270">
                      <w:pPr>
                        <w:rPr>
                          <w:rFonts w:ascii="Arial" w:eastAsia="Times New Roman" w:hAnsi="Arial" w:cs="Arial"/>
                          <w:b/>
                          <w:bCs/>
                          <w:color w:val="222222"/>
                        </w:rPr>
                      </w:pPr>
                      <w:r w:rsidRPr="00362E9F">
                        <w:rPr>
                          <w:rFonts w:ascii="Arial" w:eastAsia="Times New Roman" w:hAnsi="Arial" w:cs="Arial"/>
                          <w:b/>
                          <w:bCs/>
                          <w:color w:val="222222"/>
                        </w:rPr>
                        <w:t>Strength</w:t>
                      </w:r>
                    </w:p>
                    <w:p w14:paraId="037A9565" w14:textId="3374DF08" w:rsidR="00255270" w:rsidRDefault="00255270" w:rsidP="00255270">
                      <w:pPr>
                        <w:pStyle w:val="ListParagraph"/>
                        <w:numPr>
                          <w:ilvl w:val="0"/>
                          <w:numId w:val="13"/>
                        </w:numPr>
                        <w:rPr>
                          <w:rFonts w:ascii="Arial" w:eastAsia="Times New Roman" w:hAnsi="Arial" w:cs="Arial"/>
                          <w:color w:val="222222"/>
                        </w:rPr>
                      </w:pPr>
                      <w:r>
                        <w:rPr>
                          <w:rFonts w:ascii="Arial" w:eastAsia="Times New Roman" w:hAnsi="Arial" w:cs="Arial"/>
                          <w:color w:val="222222"/>
                        </w:rPr>
                        <w:t>Friendly local staff</w:t>
                      </w:r>
                      <w:r w:rsidR="00336E5D">
                        <w:rPr>
                          <w:rFonts w:ascii="Arial" w:eastAsia="Times New Roman" w:hAnsi="Arial" w:cs="Arial"/>
                          <w:color w:val="222222"/>
                        </w:rPr>
                        <w:t xml:space="preserve"> (Bowie</w:t>
                      </w:r>
                      <w:r w:rsidR="00142B38">
                        <w:rPr>
                          <w:rFonts w:ascii="Arial" w:eastAsia="Times New Roman" w:hAnsi="Arial" w:cs="Arial"/>
                          <w:color w:val="222222"/>
                        </w:rPr>
                        <w:t xml:space="preserve"> </w:t>
                      </w:r>
                      <w:r w:rsidR="00142B38" w:rsidRPr="00142B38">
                        <w:rPr>
                          <w:rFonts w:ascii="Arial" w:eastAsia="Times New Roman" w:hAnsi="Arial" w:cs="Arial"/>
                          <w:i/>
                          <w:iCs/>
                          <w:color w:val="222222"/>
                        </w:rPr>
                        <w:t>et al</w:t>
                      </w:r>
                      <w:r w:rsidR="00142B38">
                        <w:rPr>
                          <w:rFonts w:ascii="Arial" w:eastAsia="Times New Roman" w:hAnsi="Arial" w:cs="Arial"/>
                          <w:color w:val="222222"/>
                        </w:rPr>
                        <w:t>.</w:t>
                      </w:r>
                      <w:r w:rsidR="00336E5D">
                        <w:rPr>
                          <w:rFonts w:ascii="Arial" w:eastAsia="Times New Roman" w:hAnsi="Arial" w:cs="Arial"/>
                          <w:color w:val="222222"/>
                        </w:rPr>
                        <w:t>, 2017)</w:t>
                      </w:r>
                    </w:p>
                    <w:p w14:paraId="13D7F5CB" w14:textId="7ECA5007" w:rsidR="00255270" w:rsidRDefault="00255270" w:rsidP="00255270">
                      <w:pPr>
                        <w:pStyle w:val="ListParagraph"/>
                        <w:numPr>
                          <w:ilvl w:val="0"/>
                          <w:numId w:val="13"/>
                        </w:numPr>
                        <w:rPr>
                          <w:rFonts w:ascii="Arial" w:eastAsia="Times New Roman" w:hAnsi="Arial" w:cs="Arial"/>
                          <w:color w:val="222222"/>
                        </w:rPr>
                      </w:pPr>
                      <w:r>
                        <w:rPr>
                          <w:rFonts w:ascii="Arial" w:eastAsia="Times New Roman" w:hAnsi="Arial" w:cs="Arial"/>
                          <w:color w:val="222222"/>
                        </w:rPr>
                        <w:t>Central location</w:t>
                      </w:r>
                    </w:p>
                    <w:p w14:paraId="326D2031" w14:textId="50AC5D63" w:rsidR="00255270" w:rsidRDefault="00E809F0" w:rsidP="00255270">
                      <w:pPr>
                        <w:pStyle w:val="ListParagraph"/>
                        <w:numPr>
                          <w:ilvl w:val="0"/>
                          <w:numId w:val="13"/>
                        </w:numPr>
                        <w:rPr>
                          <w:rFonts w:ascii="Arial" w:eastAsia="Times New Roman" w:hAnsi="Arial" w:cs="Arial"/>
                          <w:color w:val="222222"/>
                        </w:rPr>
                      </w:pPr>
                      <w:r>
                        <w:rPr>
                          <w:rFonts w:ascii="Arial" w:eastAsia="Times New Roman" w:hAnsi="Arial" w:cs="Arial"/>
                          <w:color w:val="222222"/>
                        </w:rPr>
                        <w:t xml:space="preserve">King size </w:t>
                      </w:r>
                      <w:r w:rsidR="00362E9F">
                        <w:rPr>
                          <w:rFonts w:ascii="Arial" w:eastAsia="Times New Roman" w:hAnsi="Arial" w:cs="Arial"/>
                          <w:color w:val="222222"/>
                        </w:rPr>
                        <w:t xml:space="preserve">comfy </w:t>
                      </w:r>
                      <w:r>
                        <w:rPr>
                          <w:rFonts w:ascii="Arial" w:eastAsia="Times New Roman" w:hAnsi="Arial" w:cs="Arial"/>
                          <w:color w:val="222222"/>
                        </w:rPr>
                        <w:t>bed</w:t>
                      </w:r>
                      <w:r w:rsidR="00362E9F">
                        <w:rPr>
                          <w:rFonts w:ascii="Arial" w:eastAsia="Times New Roman" w:hAnsi="Arial" w:cs="Arial"/>
                          <w:color w:val="222222"/>
                        </w:rPr>
                        <w:t xml:space="preserve">s “Good Night Guarantee” </w:t>
                      </w:r>
                    </w:p>
                    <w:p w14:paraId="7088FC59" w14:textId="5E36B8BE" w:rsidR="002674B8" w:rsidRDefault="002674B8" w:rsidP="00255270">
                      <w:pPr>
                        <w:pStyle w:val="ListParagraph"/>
                        <w:numPr>
                          <w:ilvl w:val="0"/>
                          <w:numId w:val="13"/>
                        </w:numPr>
                        <w:rPr>
                          <w:rFonts w:ascii="Arial" w:eastAsia="Times New Roman" w:hAnsi="Arial" w:cs="Arial"/>
                          <w:color w:val="222222"/>
                        </w:rPr>
                      </w:pPr>
                      <w:r>
                        <w:rPr>
                          <w:rFonts w:ascii="Arial" w:eastAsia="Times New Roman" w:hAnsi="Arial" w:cs="Arial"/>
                          <w:color w:val="222222"/>
                        </w:rPr>
                        <w:t>Free high speed wi-fi</w:t>
                      </w:r>
                    </w:p>
                    <w:p w14:paraId="745A3DF7" w14:textId="5D93B9A6" w:rsidR="002674B8" w:rsidRPr="00362E9F" w:rsidRDefault="00336E5D" w:rsidP="00336E5D">
                      <w:pPr>
                        <w:pStyle w:val="ListParagraph"/>
                        <w:numPr>
                          <w:ilvl w:val="0"/>
                          <w:numId w:val="13"/>
                        </w:numPr>
                        <w:rPr>
                          <w:rStyle w:val="sw"/>
                          <w:rFonts w:ascii="Arial" w:eastAsia="Times New Roman" w:hAnsi="Arial" w:cs="Arial"/>
                          <w:color w:val="222222"/>
                        </w:rPr>
                      </w:pPr>
                      <w:r>
                        <w:rPr>
                          <w:rStyle w:val="sw"/>
                          <w:rFonts w:ascii="Arial" w:hAnsi="Arial" w:cs="Arial"/>
                        </w:rPr>
                        <w:t>D</w:t>
                      </w:r>
                      <w:r w:rsidRPr="00EB4D03">
                        <w:rPr>
                          <w:rStyle w:val="sw"/>
                          <w:rFonts w:ascii="Arial" w:hAnsi="Arial" w:cs="Arial"/>
                        </w:rPr>
                        <w:t xml:space="preserve">ynamic pricing based on </w:t>
                      </w:r>
                      <w:r>
                        <w:rPr>
                          <w:rStyle w:val="sw"/>
                          <w:rFonts w:ascii="Arial" w:hAnsi="Arial" w:cs="Arial"/>
                        </w:rPr>
                        <w:t>customer</w:t>
                      </w:r>
                      <w:r w:rsidRPr="00EB4D03">
                        <w:rPr>
                          <w:rStyle w:val="sw"/>
                          <w:rFonts w:ascii="Arial" w:hAnsi="Arial" w:cs="Arial"/>
                        </w:rPr>
                        <w:t xml:space="preserve"> demand</w:t>
                      </w:r>
                      <w:r>
                        <w:rPr>
                          <w:rStyle w:val="sw"/>
                          <w:rFonts w:ascii="Arial" w:hAnsi="Arial" w:cs="Arial"/>
                        </w:rPr>
                        <w:t xml:space="preserve"> </w:t>
                      </w:r>
                      <w:r w:rsidRPr="00EB4D03">
                        <w:rPr>
                          <w:rStyle w:val="sw"/>
                          <w:rFonts w:ascii="Arial" w:hAnsi="Arial" w:cs="Arial"/>
                        </w:rPr>
                        <w:t>(Bowie, 2017)</w:t>
                      </w:r>
                    </w:p>
                    <w:p w14:paraId="0746046D" w14:textId="7321D0ED" w:rsidR="00362E9F" w:rsidRPr="00255270" w:rsidRDefault="00362E9F" w:rsidP="00336E5D">
                      <w:pPr>
                        <w:pStyle w:val="ListParagraph"/>
                        <w:numPr>
                          <w:ilvl w:val="0"/>
                          <w:numId w:val="13"/>
                        </w:numPr>
                        <w:rPr>
                          <w:rFonts w:ascii="Arial" w:eastAsia="Times New Roman" w:hAnsi="Arial" w:cs="Arial"/>
                          <w:color w:val="222222"/>
                        </w:rPr>
                      </w:pPr>
                      <w:r>
                        <w:rPr>
                          <w:rStyle w:val="sw"/>
                          <w:rFonts w:ascii="Arial" w:hAnsi="Arial" w:cs="Arial"/>
                        </w:rPr>
                        <w:t>Good transport links</w:t>
                      </w:r>
                    </w:p>
                  </w:txbxContent>
                </v:textbox>
                <w10:wrap type="square" anchorx="margin"/>
              </v:shape>
            </w:pict>
          </mc:Fallback>
        </mc:AlternateContent>
      </w:r>
      <w:r w:rsidR="00251931" w:rsidRPr="00543EB1">
        <w:rPr>
          <w:rFonts w:ascii="Arial" w:eastAsia="Times New Roman" w:hAnsi="Arial" w:cs="Arial"/>
          <w:b/>
          <w:bCs/>
          <w:color w:val="222222"/>
        </w:rPr>
        <w:t>Company:</w:t>
      </w:r>
      <w:r w:rsidR="00251931" w:rsidRPr="00543EB1">
        <w:rPr>
          <w:rFonts w:ascii="Arial" w:eastAsia="Times New Roman" w:hAnsi="Arial" w:cs="Arial"/>
          <w:color w:val="222222"/>
        </w:rPr>
        <w:t xml:space="preserve"> SWOT analysis </w:t>
      </w:r>
    </w:p>
    <w:p w14:paraId="153B4D59" w14:textId="08C66C65" w:rsidR="00C5608A" w:rsidRPr="00543EB1" w:rsidRDefault="00251931" w:rsidP="00494752">
      <w:pPr>
        <w:pStyle w:val="ListParagraph"/>
        <w:numPr>
          <w:ilvl w:val="0"/>
          <w:numId w:val="17"/>
        </w:numPr>
        <w:shd w:val="clear" w:color="auto" w:fill="FFFFFF"/>
        <w:spacing w:before="90" w:after="90" w:line="240" w:lineRule="auto"/>
        <w:ind w:firstLine="360"/>
        <w:jc w:val="both"/>
        <w:rPr>
          <w:rFonts w:ascii="Arial" w:eastAsia="Times New Roman" w:hAnsi="Arial" w:cs="Arial"/>
          <w:color w:val="000000"/>
          <w:lang w:eastAsia="en-GB"/>
        </w:rPr>
      </w:pPr>
      <w:r w:rsidRPr="00543EB1">
        <w:rPr>
          <w:rFonts w:ascii="Arial" w:eastAsia="Times New Roman" w:hAnsi="Arial" w:cs="Arial"/>
          <w:b/>
          <w:bCs/>
          <w:color w:val="222222"/>
        </w:rPr>
        <w:t>Customers:</w:t>
      </w:r>
      <w:r w:rsidRPr="00543EB1">
        <w:rPr>
          <w:rFonts w:ascii="Arial" w:eastAsia="Times New Roman" w:hAnsi="Arial" w:cs="Arial"/>
          <w:color w:val="222222"/>
        </w:rPr>
        <w:t xml:space="preserve"> </w:t>
      </w:r>
    </w:p>
    <w:p w14:paraId="7AD49108" w14:textId="6B5C0BCF" w:rsidR="00165A87" w:rsidRPr="001C33DD" w:rsidRDefault="00165A87" w:rsidP="00165A87">
      <w:pPr>
        <w:shd w:val="clear" w:color="auto" w:fill="FFFFFF"/>
        <w:spacing w:before="90" w:after="90" w:line="240" w:lineRule="auto"/>
        <w:ind w:firstLine="360"/>
        <w:jc w:val="both"/>
        <w:rPr>
          <w:rFonts w:ascii="Arial" w:eastAsia="Times New Roman" w:hAnsi="Arial" w:cs="Arial"/>
        </w:rPr>
      </w:pPr>
      <w:r w:rsidRPr="00543EB1">
        <w:rPr>
          <w:rFonts w:ascii="Arial" w:eastAsia="Times New Roman" w:hAnsi="Arial" w:cs="Arial"/>
        </w:rPr>
        <w:t xml:space="preserve">Kotler (2013, p. 7) asserts that the demand for hotels should be </w:t>
      </w:r>
      <w:r w:rsidR="00F67E53" w:rsidRPr="00543EB1">
        <w:rPr>
          <w:rFonts w:ascii="Arial" w:eastAsia="Times New Roman" w:hAnsi="Arial" w:cs="Arial"/>
        </w:rPr>
        <w:t>considered</w:t>
      </w:r>
      <w:r w:rsidRPr="00543EB1">
        <w:rPr>
          <w:rFonts w:ascii="Arial" w:eastAsia="Times New Roman" w:hAnsi="Arial" w:cs="Arial"/>
        </w:rPr>
        <w:t xml:space="preserve"> when directing the highly affordable product to the target market. Income, preferred modes of transportation, and event participation are the main categories used to categorise Premier Inn guests. Tourists seeking city breaks in historical locations</w:t>
      </w:r>
      <w:r w:rsidR="00DC3F0F">
        <w:rPr>
          <w:rFonts w:ascii="Arial" w:eastAsia="Times New Roman" w:hAnsi="Arial" w:cs="Arial"/>
        </w:rPr>
        <w:t xml:space="preserve">, </w:t>
      </w:r>
      <w:r w:rsidRPr="00543EB1">
        <w:rPr>
          <w:rFonts w:ascii="Arial" w:eastAsia="Times New Roman" w:hAnsi="Arial" w:cs="Arial"/>
        </w:rPr>
        <w:t>SPA leisure</w:t>
      </w:r>
      <w:r w:rsidR="00DC3F0F">
        <w:rPr>
          <w:rFonts w:ascii="Arial" w:eastAsia="Times New Roman" w:hAnsi="Arial" w:cs="Arial"/>
        </w:rPr>
        <w:t>, shopping, art events and galleries, festivals</w:t>
      </w:r>
      <w:r w:rsidRPr="00543EB1">
        <w:rPr>
          <w:rFonts w:ascii="Arial" w:eastAsia="Times New Roman" w:hAnsi="Arial" w:cs="Arial"/>
        </w:rPr>
        <w:t xml:space="preserve">. </w:t>
      </w:r>
      <w:r w:rsidR="001C33DD" w:rsidRPr="001C33DD">
        <w:rPr>
          <w:rStyle w:val="sw"/>
          <w:rFonts w:ascii="Arial" w:hAnsi="Arial" w:cs="Arial"/>
        </w:rPr>
        <w:t>The</w:t>
      </w:r>
      <w:r w:rsidR="001C33DD" w:rsidRPr="001C33DD">
        <w:rPr>
          <w:rFonts w:ascii="Arial" w:hAnsi="Arial" w:cs="Arial"/>
          <w:shd w:val="clear" w:color="auto" w:fill="FFFFFF"/>
        </w:rPr>
        <w:t xml:space="preserve"> </w:t>
      </w:r>
      <w:r w:rsidR="001C33DD" w:rsidRPr="001C33DD">
        <w:rPr>
          <w:rStyle w:val="sw"/>
          <w:rFonts w:ascii="Arial" w:hAnsi="Arial" w:cs="Arial"/>
        </w:rPr>
        <w:t>best</w:t>
      </w:r>
      <w:r w:rsidR="001C33DD" w:rsidRPr="001C33DD">
        <w:rPr>
          <w:rFonts w:ascii="Arial" w:hAnsi="Arial" w:cs="Arial"/>
          <w:shd w:val="clear" w:color="auto" w:fill="FFFFFF"/>
        </w:rPr>
        <w:t xml:space="preserve"> </w:t>
      </w:r>
      <w:r w:rsidR="001C33DD" w:rsidRPr="001C33DD">
        <w:rPr>
          <w:rStyle w:val="sw"/>
          <w:rFonts w:ascii="Arial" w:hAnsi="Arial" w:cs="Arial"/>
        </w:rPr>
        <w:t>visitors</w:t>
      </w:r>
      <w:r w:rsidR="001C33DD" w:rsidRPr="001C33DD">
        <w:rPr>
          <w:rFonts w:ascii="Arial" w:hAnsi="Arial" w:cs="Arial"/>
          <w:shd w:val="clear" w:color="auto" w:fill="FFFFFF"/>
        </w:rPr>
        <w:t xml:space="preserve"> </w:t>
      </w:r>
      <w:r w:rsidR="001C33DD" w:rsidRPr="001C33DD">
        <w:rPr>
          <w:rStyle w:val="sw"/>
          <w:rFonts w:ascii="Arial" w:hAnsi="Arial" w:cs="Arial"/>
        </w:rPr>
        <w:t>are</w:t>
      </w:r>
      <w:r w:rsidR="001C33DD" w:rsidRPr="001C33DD">
        <w:rPr>
          <w:rFonts w:ascii="Arial" w:hAnsi="Arial" w:cs="Arial"/>
          <w:shd w:val="clear" w:color="auto" w:fill="FFFFFF"/>
        </w:rPr>
        <w:t xml:space="preserve"> </w:t>
      </w:r>
      <w:r w:rsidR="001C33DD" w:rsidRPr="001C33DD">
        <w:rPr>
          <w:rStyle w:val="sw"/>
          <w:rFonts w:ascii="Arial" w:hAnsi="Arial" w:cs="Arial"/>
        </w:rPr>
        <w:t>young</w:t>
      </w:r>
      <w:r w:rsidR="001C33DD" w:rsidRPr="001C33DD">
        <w:rPr>
          <w:rFonts w:ascii="Arial" w:hAnsi="Arial" w:cs="Arial"/>
          <w:shd w:val="clear" w:color="auto" w:fill="FFFFFF"/>
        </w:rPr>
        <w:t xml:space="preserve"> </w:t>
      </w:r>
      <w:r w:rsidR="001C33DD" w:rsidRPr="001C33DD">
        <w:rPr>
          <w:rStyle w:val="sw"/>
          <w:rFonts w:ascii="Arial" w:hAnsi="Arial" w:cs="Arial"/>
        </w:rPr>
        <w:t>people</w:t>
      </w:r>
      <w:r w:rsidR="001C33DD" w:rsidRPr="001C33DD">
        <w:rPr>
          <w:rFonts w:ascii="Arial" w:hAnsi="Arial" w:cs="Arial"/>
          <w:shd w:val="clear" w:color="auto" w:fill="FFFFFF"/>
        </w:rPr>
        <w:t xml:space="preserve"> </w:t>
      </w:r>
      <w:r w:rsidR="001C33DD" w:rsidRPr="001C33DD">
        <w:rPr>
          <w:rStyle w:val="sw"/>
          <w:rFonts w:ascii="Arial" w:hAnsi="Arial" w:cs="Arial"/>
        </w:rPr>
        <w:t>between</w:t>
      </w:r>
      <w:r w:rsidR="001C33DD" w:rsidRPr="001C33DD">
        <w:rPr>
          <w:rFonts w:ascii="Arial" w:hAnsi="Arial" w:cs="Arial"/>
          <w:shd w:val="clear" w:color="auto" w:fill="FFFFFF"/>
        </w:rPr>
        <w:t xml:space="preserve"> </w:t>
      </w:r>
      <w:r w:rsidR="001C33DD" w:rsidRPr="001C33DD">
        <w:rPr>
          <w:rStyle w:val="sw"/>
          <w:rFonts w:ascii="Arial" w:hAnsi="Arial" w:cs="Arial"/>
        </w:rPr>
        <w:t>the</w:t>
      </w:r>
      <w:r w:rsidR="001C33DD" w:rsidRPr="001C33DD">
        <w:rPr>
          <w:rFonts w:ascii="Arial" w:hAnsi="Arial" w:cs="Arial"/>
          <w:shd w:val="clear" w:color="auto" w:fill="FFFFFF"/>
        </w:rPr>
        <w:t xml:space="preserve"> </w:t>
      </w:r>
      <w:r w:rsidR="001C33DD" w:rsidRPr="001C33DD">
        <w:rPr>
          <w:rStyle w:val="sw"/>
          <w:rFonts w:ascii="Arial" w:hAnsi="Arial" w:cs="Arial"/>
        </w:rPr>
        <w:t>ages</w:t>
      </w:r>
      <w:r w:rsidR="001C33DD" w:rsidRPr="001C33DD">
        <w:rPr>
          <w:rFonts w:ascii="Arial" w:hAnsi="Arial" w:cs="Arial"/>
          <w:shd w:val="clear" w:color="auto" w:fill="FFFFFF"/>
        </w:rPr>
        <w:t xml:space="preserve"> </w:t>
      </w:r>
      <w:r w:rsidR="001C33DD" w:rsidRPr="001C33DD">
        <w:rPr>
          <w:rStyle w:val="sw"/>
          <w:rFonts w:ascii="Arial" w:hAnsi="Arial" w:cs="Arial"/>
        </w:rPr>
        <w:t>of</w:t>
      </w:r>
      <w:r w:rsidR="001C33DD" w:rsidRPr="001C33DD">
        <w:rPr>
          <w:rFonts w:ascii="Arial" w:hAnsi="Arial" w:cs="Arial"/>
          <w:shd w:val="clear" w:color="auto" w:fill="FFFFFF"/>
        </w:rPr>
        <w:t xml:space="preserve"> </w:t>
      </w:r>
      <w:r w:rsidR="001C33DD" w:rsidRPr="001C33DD">
        <w:rPr>
          <w:rStyle w:val="sw"/>
          <w:rFonts w:ascii="Arial" w:hAnsi="Arial" w:cs="Arial"/>
        </w:rPr>
        <w:t>25-34</w:t>
      </w:r>
      <w:r w:rsidR="001C33DD" w:rsidRPr="001C33DD">
        <w:rPr>
          <w:rFonts w:ascii="Arial" w:eastAsia="Times New Roman" w:hAnsi="Arial" w:cs="Arial"/>
        </w:rPr>
        <w:t xml:space="preserve"> </w:t>
      </w:r>
      <w:r w:rsidR="00B94F2D" w:rsidRPr="001C33DD">
        <w:rPr>
          <w:rFonts w:ascii="Arial" w:eastAsia="Times New Roman" w:hAnsi="Arial" w:cs="Arial"/>
        </w:rPr>
        <w:t xml:space="preserve">(Visit </w:t>
      </w:r>
      <w:r w:rsidR="00AB40AA" w:rsidRPr="001C33DD">
        <w:rPr>
          <w:rFonts w:ascii="Arial" w:eastAsia="Times New Roman" w:hAnsi="Arial" w:cs="Arial"/>
        </w:rPr>
        <w:t>Britain</w:t>
      </w:r>
      <w:r w:rsidR="00B94F2D" w:rsidRPr="001C33DD">
        <w:rPr>
          <w:rFonts w:ascii="Arial" w:eastAsia="Times New Roman" w:hAnsi="Arial" w:cs="Arial"/>
        </w:rPr>
        <w:t>,</w:t>
      </w:r>
      <w:r w:rsidR="00AB40AA" w:rsidRPr="001C33DD">
        <w:rPr>
          <w:rFonts w:ascii="Arial" w:eastAsia="Times New Roman" w:hAnsi="Arial" w:cs="Arial"/>
        </w:rPr>
        <w:t xml:space="preserve"> 2016</w:t>
      </w:r>
      <w:r w:rsidR="00B94F2D" w:rsidRPr="001C33DD">
        <w:rPr>
          <w:rFonts w:ascii="Arial" w:eastAsia="Times New Roman" w:hAnsi="Arial" w:cs="Arial"/>
        </w:rPr>
        <w:t>)</w:t>
      </w:r>
      <w:r w:rsidR="00AB40AA" w:rsidRPr="001C33DD">
        <w:rPr>
          <w:rFonts w:ascii="Arial" w:eastAsia="Times New Roman" w:hAnsi="Arial" w:cs="Arial"/>
        </w:rPr>
        <w:t xml:space="preserve">. </w:t>
      </w:r>
    </w:p>
    <w:p w14:paraId="16A4BCDB" w14:textId="55FD8B44" w:rsidR="00251931" w:rsidRPr="00543EB1" w:rsidRDefault="003E0A6D" w:rsidP="00165A87">
      <w:pPr>
        <w:shd w:val="clear" w:color="auto" w:fill="FFFFFF"/>
        <w:spacing w:before="90" w:after="90" w:line="240" w:lineRule="auto"/>
        <w:ind w:firstLine="360"/>
        <w:jc w:val="both"/>
        <w:rPr>
          <w:rFonts w:ascii="Arial" w:eastAsia="Times New Roman" w:hAnsi="Arial" w:cs="Arial"/>
        </w:rPr>
      </w:pPr>
      <w:r w:rsidRPr="00543EB1">
        <w:rPr>
          <w:rFonts w:ascii="Arial" w:hAnsi="Arial" w:cs="Arial"/>
          <w:noProof/>
        </w:rPr>
        <w:lastRenderedPageBreak/>
        <mc:AlternateContent>
          <mc:Choice Requires="wps">
            <w:drawing>
              <wp:anchor distT="45720" distB="45720" distL="114300" distR="114300" simplePos="0" relativeHeight="251660288" behindDoc="0" locked="0" layoutInCell="1" allowOverlap="1" wp14:anchorId="1F68863C" wp14:editId="19D4984F">
                <wp:simplePos x="0" y="0"/>
                <wp:positionH relativeFrom="column">
                  <wp:posOffset>38100</wp:posOffset>
                </wp:positionH>
                <wp:positionV relativeFrom="paragraph">
                  <wp:posOffset>267335</wp:posOffset>
                </wp:positionV>
                <wp:extent cx="2057400" cy="1760220"/>
                <wp:effectExtent l="0" t="0" r="1905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57400" cy="1760220"/>
                        </a:xfrm>
                        <a:prstGeom prst="rect">
                          <a:avLst/>
                        </a:prstGeom>
                        <a:solidFill>
                          <a:srgbClr val="FFFFFF"/>
                        </a:solidFill>
                        <a:ln w="9525">
                          <a:solidFill>
                            <a:srgbClr val="000000"/>
                          </a:solidFill>
                          <a:miter lim="800000"/>
                          <a:headEnd/>
                          <a:tailEnd/>
                        </a:ln>
                      </wps:spPr>
                      <wps:txbx>
                        <w:txbxContent>
                          <w:p w14:paraId="0A99A2FA" w14:textId="17497B00" w:rsidR="00436587" w:rsidRDefault="00436587" w:rsidP="00266279">
                            <w:pPr>
                              <w:jc w:val="center"/>
                              <w:rPr>
                                <w:rFonts w:ascii="Arial" w:eastAsia="Times New Roman" w:hAnsi="Arial" w:cs="Arial"/>
                                <w:color w:val="222222"/>
                              </w:rPr>
                            </w:pPr>
                            <w:r>
                              <w:rPr>
                                <w:rFonts w:ascii="Arial" w:eastAsia="Times New Roman" w:hAnsi="Arial" w:cs="Arial"/>
                                <w:color w:val="222222"/>
                              </w:rPr>
                              <w:t>Travelodge Bath city centre</w:t>
                            </w:r>
                          </w:p>
                          <w:p w14:paraId="32CB4D3F" w14:textId="47A04369" w:rsidR="006B7083" w:rsidRDefault="006B7083" w:rsidP="006B7083">
                            <w:pPr>
                              <w:pStyle w:val="ListParagraph"/>
                              <w:numPr>
                                <w:ilvl w:val="0"/>
                                <w:numId w:val="9"/>
                              </w:numPr>
                              <w:rPr>
                                <w:rFonts w:ascii="Arial" w:hAnsi="Arial" w:cs="Arial"/>
                              </w:rPr>
                            </w:pPr>
                            <w:r w:rsidRPr="006B7083">
                              <w:rPr>
                                <w:rFonts w:ascii="Arial" w:hAnsi="Arial" w:cs="Arial"/>
                              </w:rPr>
                              <w:t xml:space="preserve">Budget hotel </w:t>
                            </w:r>
                          </w:p>
                          <w:p w14:paraId="6A46E57D" w14:textId="5F850453" w:rsidR="006B7083" w:rsidRPr="006B7083" w:rsidRDefault="006B7083" w:rsidP="006B7083">
                            <w:pPr>
                              <w:pStyle w:val="ListParagraph"/>
                              <w:numPr>
                                <w:ilvl w:val="0"/>
                                <w:numId w:val="9"/>
                              </w:numPr>
                              <w:rPr>
                                <w:rFonts w:ascii="Arial" w:hAnsi="Arial" w:cs="Arial"/>
                              </w:rPr>
                            </w:pPr>
                            <w:r>
                              <w:rPr>
                                <w:rFonts w:ascii="Arial" w:hAnsi="Arial" w:cs="Arial"/>
                              </w:rPr>
                              <w:t>King size beds</w:t>
                            </w:r>
                          </w:p>
                          <w:p w14:paraId="5CF49148" w14:textId="124F5673" w:rsidR="006B7083" w:rsidRPr="006B7083" w:rsidRDefault="006B7083" w:rsidP="006B7083">
                            <w:pPr>
                              <w:pStyle w:val="ListParagraph"/>
                              <w:numPr>
                                <w:ilvl w:val="0"/>
                                <w:numId w:val="9"/>
                              </w:numPr>
                              <w:rPr>
                                <w:rFonts w:ascii="Arial" w:hAnsi="Arial" w:cs="Arial"/>
                              </w:rPr>
                            </w:pPr>
                            <w:r w:rsidRPr="006B7083">
                              <w:rPr>
                                <w:rFonts w:ascii="Arial" w:hAnsi="Arial" w:cs="Arial"/>
                                <w:color w:val="353535"/>
                                <w:shd w:val="clear" w:color="auto" w:fill="FFFFFF"/>
                              </w:rPr>
                              <w:t>Chargeable parking is available at a nearby car park</w:t>
                            </w:r>
                          </w:p>
                          <w:p w14:paraId="08B42D08" w14:textId="1FBA37BF" w:rsidR="006B7083" w:rsidRPr="006B7083" w:rsidRDefault="006B7083" w:rsidP="006B7083">
                            <w:pPr>
                              <w:pStyle w:val="ListParagraph"/>
                              <w:numPr>
                                <w:ilvl w:val="0"/>
                                <w:numId w:val="9"/>
                              </w:numPr>
                              <w:rPr>
                                <w:rFonts w:ascii="Arial" w:hAnsi="Arial" w:cs="Arial"/>
                              </w:rPr>
                            </w:pPr>
                            <w:r>
                              <w:rPr>
                                <w:rFonts w:ascii="Arial" w:hAnsi="Arial" w:cs="Arial"/>
                                <w:color w:val="353535"/>
                                <w:shd w:val="clear" w:color="auto" w:fill="FFFFFF"/>
                              </w:rPr>
                              <w:t>Paid wi-fi</w:t>
                            </w:r>
                          </w:p>
                          <w:p w14:paraId="45F95A4D" w14:textId="77777777" w:rsidR="006B7083" w:rsidRPr="003E0A6D" w:rsidRDefault="006B7083" w:rsidP="003E0A6D">
                            <w:pPr>
                              <w:ind w:left="360"/>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68863C" id="_x0000_s1030" type="#_x0000_t202" style="position:absolute;left:0;text-align:left;margin-left:3pt;margin-top:21.05pt;width:162pt;height:138.6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">
                <v:textbox>
                  <w:txbxContent>
                    <w:p w14:paraId="0A99A2FA" w14:textId="17497B00" w:rsidR="00436587" w:rsidRDefault="00436587" w:rsidP="00266279">
                      <w:pPr>
                        <w:jc w:val="center"/>
                        <w:rPr>
                          <w:rFonts w:ascii="Arial" w:eastAsia="Times New Roman" w:hAnsi="Arial" w:cs="Arial"/>
                          <w:color w:val="222222"/>
                        </w:rPr>
                      </w:pPr>
                      <w:r>
                        <w:rPr>
                          <w:rFonts w:ascii="Arial" w:eastAsia="Times New Roman" w:hAnsi="Arial" w:cs="Arial"/>
                          <w:color w:val="222222"/>
                        </w:rPr>
                        <w:t>Travelodge Bath city centre</w:t>
                      </w:r>
                    </w:p>
                    <w:p w14:paraId="32CB4D3F" w14:textId="47A04369" w:rsidR="006B7083" w:rsidRDefault="006B7083" w:rsidP="006B7083">
                      <w:pPr>
                        <w:pStyle w:val="ListParagraph"/>
                        <w:numPr>
                          <w:ilvl w:val="0"/>
                          <w:numId w:val="9"/>
                        </w:numPr>
                        <w:rPr>
                          <w:rFonts w:ascii="Arial" w:hAnsi="Arial" w:cs="Arial"/>
                        </w:rPr>
                      </w:pPr>
                      <w:r w:rsidRPr="006B7083">
                        <w:rPr>
                          <w:rFonts w:ascii="Arial" w:hAnsi="Arial" w:cs="Arial"/>
                        </w:rPr>
                        <w:t xml:space="preserve">Budget hotel </w:t>
                      </w:r>
                    </w:p>
                    <w:p w14:paraId="6A46E57D" w14:textId="5F850453" w:rsidR="006B7083" w:rsidRPr="006B7083" w:rsidRDefault="006B7083" w:rsidP="006B7083">
                      <w:pPr>
                        <w:pStyle w:val="ListParagraph"/>
                        <w:numPr>
                          <w:ilvl w:val="0"/>
                          <w:numId w:val="9"/>
                        </w:numPr>
                        <w:rPr>
                          <w:rFonts w:ascii="Arial" w:hAnsi="Arial" w:cs="Arial"/>
                        </w:rPr>
                      </w:pPr>
                      <w:r>
                        <w:rPr>
                          <w:rFonts w:ascii="Arial" w:hAnsi="Arial" w:cs="Arial"/>
                        </w:rPr>
                        <w:t>King size beds</w:t>
                      </w:r>
                    </w:p>
                    <w:p w14:paraId="5CF49148" w14:textId="124F5673" w:rsidR="006B7083" w:rsidRPr="006B7083" w:rsidRDefault="006B7083" w:rsidP="006B7083">
                      <w:pPr>
                        <w:pStyle w:val="ListParagraph"/>
                        <w:numPr>
                          <w:ilvl w:val="0"/>
                          <w:numId w:val="9"/>
                        </w:numPr>
                        <w:rPr>
                          <w:rFonts w:ascii="Arial" w:hAnsi="Arial" w:cs="Arial"/>
                        </w:rPr>
                      </w:pPr>
                      <w:r w:rsidRPr="006B7083">
                        <w:rPr>
                          <w:rFonts w:ascii="Arial" w:hAnsi="Arial" w:cs="Arial"/>
                          <w:color w:val="353535"/>
                          <w:shd w:val="clear" w:color="auto" w:fill="FFFFFF"/>
                        </w:rPr>
                        <w:t>Chargeable parking is available at a nearby car park</w:t>
                      </w:r>
                    </w:p>
                    <w:p w14:paraId="08B42D08" w14:textId="1FBA37BF" w:rsidR="006B7083" w:rsidRPr="006B7083" w:rsidRDefault="006B7083" w:rsidP="006B7083">
                      <w:pPr>
                        <w:pStyle w:val="ListParagraph"/>
                        <w:numPr>
                          <w:ilvl w:val="0"/>
                          <w:numId w:val="9"/>
                        </w:numPr>
                        <w:rPr>
                          <w:rFonts w:ascii="Arial" w:hAnsi="Arial" w:cs="Arial"/>
                        </w:rPr>
                      </w:pPr>
                      <w:r>
                        <w:rPr>
                          <w:rFonts w:ascii="Arial" w:hAnsi="Arial" w:cs="Arial"/>
                          <w:color w:val="353535"/>
                          <w:shd w:val="clear" w:color="auto" w:fill="FFFFFF"/>
                        </w:rPr>
                        <w:t>Paid wi-fi</w:t>
                      </w:r>
                    </w:p>
                    <w:p w14:paraId="45F95A4D" w14:textId="77777777" w:rsidR="006B7083" w:rsidRPr="003E0A6D" w:rsidRDefault="006B7083" w:rsidP="003E0A6D">
                      <w:pPr>
                        <w:ind w:left="360"/>
                        <w:rPr>
                          <w:rFonts w:ascii="Arial" w:hAnsi="Arial" w:cs="Arial"/>
                        </w:rPr>
                      </w:pPr>
                    </w:p>
                  </w:txbxContent>
                </v:textbox>
                <w10:wrap type="square"/>
              </v:shape>
            </w:pict>
          </mc:Fallback>
        </mc:AlternateContent>
      </w:r>
      <w:r w:rsidRPr="00543EB1">
        <w:rPr>
          <w:rFonts w:ascii="Arial" w:hAnsi="Arial" w:cs="Arial"/>
          <w:noProof/>
        </w:rPr>
        <mc:AlternateContent>
          <mc:Choice Requires="wps">
            <w:drawing>
              <wp:anchor distT="45720" distB="45720" distL="114300" distR="114300" simplePos="0" relativeHeight="251662336" behindDoc="0" locked="0" layoutInCell="1" allowOverlap="1" wp14:anchorId="49F32F00" wp14:editId="5DD3761F">
                <wp:simplePos x="0" y="0"/>
                <wp:positionH relativeFrom="column">
                  <wp:posOffset>2141220</wp:posOffset>
                </wp:positionH>
                <wp:positionV relativeFrom="paragraph">
                  <wp:posOffset>267335</wp:posOffset>
                </wp:positionV>
                <wp:extent cx="2057400" cy="1752600"/>
                <wp:effectExtent l="0" t="0" r="1905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57400" cy="1752600"/>
                        </a:xfrm>
                        <a:prstGeom prst="rect">
                          <a:avLst/>
                        </a:prstGeom>
                        <a:solidFill>
                          <a:srgbClr val="FFFFFF"/>
                        </a:solidFill>
                        <a:ln w="9525">
                          <a:solidFill>
                            <a:srgbClr val="000000"/>
                          </a:solidFill>
                          <a:miter lim="800000"/>
                          <a:headEnd/>
                          <a:tailEnd/>
                        </a:ln>
                      </wps:spPr>
                      <wps:txbx>
                        <w:txbxContent>
                          <w:p w14:paraId="40D11C14" w14:textId="0A0A137E" w:rsidR="00436587" w:rsidRPr="006B7083" w:rsidRDefault="00D65D34" w:rsidP="00266279">
                            <w:pPr>
                              <w:jc w:val="center"/>
                              <w:rPr>
                                <w:rFonts w:ascii="Arial" w:eastAsia="Times New Roman" w:hAnsi="Arial" w:cs="Arial"/>
                                <w:color w:val="222222"/>
                              </w:rPr>
                            </w:pPr>
                            <w:r w:rsidRPr="006B7083">
                              <w:rPr>
                                <w:rFonts w:ascii="Arial" w:eastAsia="Times New Roman" w:hAnsi="Arial" w:cs="Arial"/>
                                <w:color w:val="222222"/>
                              </w:rPr>
                              <w:t>Hampton by Hilton Bath City</w:t>
                            </w:r>
                          </w:p>
                          <w:p w14:paraId="3F9A823E" w14:textId="78945539" w:rsidR="006B7083" w:rsidRPr="006B7083" w:rsidRDefault="006B7083" w:rsidP="006B7083">
                            <w:pPr>
                              <w:pStyle w:val="ListParagraph"/>
                              <w:numPr>
                                <w:ilvl w:val="0"/>
                                <w:numId w:val="10"/>
                              </w:numPr>
                              <w:rPr>
                                <w:rFonts w:ascii="Arial" w:hAnsi="Arial" w:cs="Arial"/>
                              </w:rPr>
                            </w:pPr>
                            <w:r w:rsidRPr="006B7083">
                              <w:rPr>
                                <w:rFonts w:ascii="Arial" w:hAnsi="Arial" w:cs="Arial"/>
                              </w:rPr>
                              <w:t>Free wi-fi</w:t>
                            </w:r>
                          </w:p>
                          <w:p w14:paraId="6D96683C" w14:textId="0A93C92D" w:rsidR="006B7083" w:rsidRPr="006B7083" w:rsidRDefault="006B7083" w:rsidP="006B7083">
                            <w:pPr>
                              <w:pStyle w:val="ListParagraph"/>
                              <w:numPr>
                                <w:ilvl w:val="0"/>
                                <w:numId w:val="10"/>
                              </w:numPr>
                              <w:rPr>
                                <w:rFonts w:ascii="Arial" w:hAnsi="Arial" w:cs="Arial"/>
                              </w:rPr>
                            </w:pPr>
                            <w:r w:rsidRPr="006B7083">
                              <w:rPr>
                                <w:rFonts w:ascii="Arial" w:hAnsi="Arial" w:cs="Arial"/>
                              </w:rPr>
                              <w:t>Digital key</w:t>
                            </w:r>
                          </w:p>
                          <w:p w14:paraId="62997420" w14:textId="383CEF0A" w:rsidR="006B7083" w:rsidRPr="006B7083" w:rsidRDefault="006B7083" w:rsidP="006B7083">
                            <w:pPr>
                              <w:pStyle w:val="ListParagraph"/>
                              <w:numPr>
                                <w:ilvl w:val="0"/>
                                <w:numId w:val="10"/>
                              </w:numPr>
                              <w:rPr>
                                <w:rFonts w:ascii="Arial" w:hAnsi="Arial" w:cs="Arial"/>
                              </w:rPr>
                            </w:pPr>
                            <w:r w:rsidRPr="006B7083">
                              <w:rPr>
                                <w:rFonts w:ascii="Arial" w:hAnsi="Arial" w:cs="Arial"/>
                              </w:rPr>
                              <w:t>Pets not allowed</w:t>
                            </w:r>
                          </w:p>
                          <w:p w14:paraId="2C20F0A2" w14:textId="56D0DF5B" w:rsidR="006B7083" w:rsidRDefault="006B7083" w:rsidP="007F7350">
                            <w:pPr>
                              <w:pStyle w:val="ListParagraph"/>
                              <w:numPr>
                                <w:ilvl w:val="0"/>
                                <w:numId w:val="10"/>
                              </w:numPr>
                              <w:rPr>
                                <w:rFonts w:ascii="Arial" w:hAnsi="Arial" w:cs="Arial"/>
                              </w:rPr>
                            </w:pPr>
                            <w:r w:rsidRPr="006B7083">
                              <w:rPr>
                                <w:rFonts w:ascii="Arial" w:hAnsi="Arial" w:cs="Arial"/>
                              </w:rPr>
                              <w:t>Early/late check-out fee</w:t>
                            </w:r>
                          </w:p>
                          <w:p w14:paraId="261587B1" w14:textId="0D050A98" w:rsidR="007F7350" w:rsidRPr="007F7350" w:rsidRDefault="007F7350" w:rsidP="007F7350">
                            <w:pPr>
                              <w:pStyle w:val="ListParagraph"/>
                              <w:numPr>
                                <w:ilvl w:val="0"/>
                                <w:numId w:val="10"/>
                              </w:numPr>
                              <w:rPr>
                                <w:rFonts w:ascii="Arial" w:hAnsi="Arial" w:cs="Arial"/>
                              </w:rPr>
                            </w:pPr>
                            <w:r>
                              <w:rPr>
                                <w:rFonts w:ascii="Arial" w:hAnsi="Arial" w:cs="Arial"/>
                              </w:rPr>
                              <w:t>New hotel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F32F00" id="_x0000_s1031" type="#_x0000_t202" style="position:absolute;left:0;text-align:left;margin-left:168.6pt;margin-top:21.05pt;width:162pt;height:138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">
                <v:textbox>
                  <w:txbxContent>
                    <w:p w14:paraId="40D11C14" w14:textId="0A0A137E" w:rsidR="00436587" w:rsidRPr="006B7083" w:rsidRDefault="00D65D34" w:rsidP="00266279">
                      <w:pPr>
                        <w:jc w:val="center"/>
                        <w:rPr>
                          <w:rFonts w:ascii="Arial" w:eastAsia="Times New Roman" w:hAnsi="Arial" w:cs="Arial"/>
                          <w:color w:val="222222"/>
                        </w:rPr>
                      </w:pPr>
                      <w:r w:rsidRPr="006B7083">
                        <w:rPr>
                          <w:rFonts w:ascii="Arial" w:eastAsia="Times New Roman" w:hAnsi="Arial" w:cs="Arial"/>
                          <w:color w:val="222222"/>
                        </w:rPr>
                        <w:t>Hampton by Hilton Bath City</w:t>
                      </w:r>
                    </w:p>
                    <w:p w14:paraId="3F9A823E" w14:textId="78945539" w:rsidR="006B7083" w:rsidRPr="006B7083" w:rsidRDefault="006B7083" w:rsidP="006B7083">
                      <w:pPr>
                        <w:pStyle w:val="ListParagraph"/>
                        <w:numPr>
                          <w:ilvl w:val="0"/>
                          <w:numId w:val="10"/>
                        </w:numPr>
                        <w:rPr>
                          <w:rFonts w:ascii="Arial" w:hAnsi="Arial" w:cs="Arial"/>
                        </w:rPr>
                      </w:pPr>
                      <w:r w:rsidRPr="006B7083">
                        <w:rPr>
                          <w:rFonts w:ascii="Arial" w:hAnsi="Arial" w:cs="Arial"/>
                        </w:rPr>
                        <w:t>Free wi-fi</w:t>
                      </w:r>
                    </w:p>
                    <w:p w14:paraId="6D96683C" w14:textId="0A93C92D" w:rsidR="006B7083" w:rsidRPr="006B7083" w:rsidRDefault="006B7083" w:rsidP="006B7083">
                      <w:pPr>
                        <w:pStyle w:val="ListParagraph"/>
                        <w:numPr>
                          <w:ilvl w:val="0"/>
                          <w:numId w:val="10"/>
                        </w:numPr>
                        <w:rPr>
                          <w:rFonts w:ascii="Arial" w:hAnsi="Arial" w:cs="Arial"/>
                        </w:rPr>
                      </w:pPr>
                      <w:r w:rsidRPr="006B7083">
                        <w:rPr>
                          <w:rFonts w:ascii="Arial" w:hAnsi="Arial" w:cs="Arial"/>
                        </w:rPr>
                        <w:t>Digital key</w:t>
                      </w:r>
                    </w:p>
                    <w:p w14:paraId="62997420" w14:textId="383CEF0A" w:rsidR="006B7083" w:rsidRPr="006B7083" w:rsidRDefault="006B7083" w:rsidP="006B7083">
                      <w:pPr>
                        <w:pStyle w:val="ListParagraph"/>
                        <w:numPr>
                          <w:ilvl w:val="0"/>
                          <w:numId w:val="10"/>
                        </w:numPr>
                        <w:rPr>
                          <w:rFonts w:ascii="Arial" w:hAnsi="Arial" w:cs="Arial"/>
                        </w:rPr>
                      </w:pPr>
                      <w:r w:rsidRPr="006B7083">
                        <w:rPr>
                          <w:rFonts w:ascii="Arial" w:hAnsi="Arial" w:cs="Arial"/>
                        </w:rPr>
                        <w:t>Pets not allowed</w:t>
                      </w:r>
                    </w:p>
                    <w:p w14:paraId="2C20F0A2" w14:textId="56D0DF5B" w:rsidR="006B7083" w:rsidRDefault="006B7083" w:rsidP="007F7350">
                      <w:pPr>
                        <w:pStyle w:val="ListParagraph"/>
                        <w:numPr>
                          <w:ilvl w:val="0"/>
                          <w:numId w:val="10"/>
                        </w:numPr>
                        <w:rPr>
                          <w:rFonts w:ascii="Arial" w:hAnsi="Arial" w:cs="Arial"/>
                        </w:rPr>
                      </w:pPr>
                      <w:r w:rsidRPr="006B7083">
                        <w:rPr>
                          <w:rFonts w:ascii="Arial" w:hAnsi="Arial" w:cs="Arial"/>
                        </w:rPr>
                        <w:t>Early/late check-out fee</w:t>
                      </w:r>
                    </w:p>
                    <w:p w14:paraId="261587B1" w14:textId="0D050A98" w:rsidR="007F7350" w:rsidRPr="007F7350" w:rsidRDefault="007F7350" w:rsidP="007F7350">
                      <w:pPr>
                        <w:pStyle w:val="ListParagraph"/>
                        <w:numPr>
                          <w:ilvl w:val="0"/>
                          <w:numId w:val="10"/>
                        </w:numPr>
                        <w:rPr>
                          <w:rFonts w:ascii="Arial" w:hAnsi="Arial" w:cs="Arial"/>
                        </w:rPr>
                      </w:pPr>
                      <w:r>
                        <w:rPr>
                          <w:rFonts w:ascii="Arial" w:hAnsi="Arial" w:cs="Arial"/>
                        </w:rPr>
                        <w:t>New hotel</w:t>
                      </w:r>
                    </w:p>
                  </w:txbxContent>
                </v:textbox>
                <w10:wrap type="square"/>
              </v:shape>
            </w:pict>
          </mc:Fallback>
        </mc:AlternateContent>
      </w:r>
      <w:r w:rsidRPr="00543EB1">
        <w:rPr>
          <w:rFonts w:ascii="Arial" w:hAnsi="Arial" w:cs="Arial"/>
          <w:noProof/>
        </w:rPr>
        <mc:AlternateContent>
          <mc:Choice Requires="wps">
            <w:drawing>
              <wp:anchor distT="45720" distB="45720" distL="114300" distR="114300" simplePos="0" relativeHeight="251664384" behindDoc="0" locked="0" layoutInCell="1" allowOverlap="1" wp14:anchorId="41D039CC" wp14:editId="1E684D99">
                <wp:simplePos x="0" y="0"/>
                <wp:positionH relativeFrom="column">
                  <wp:posOffset>4236720</wp:posOffset>
                </wp:positionH>
                <wp:positionV relativeFrom="paragraph">
                  <wp:posOffset>274955</wp:posOffset>
                </wp:positionV>
                <wp:extent cx="2103120" cy="1744980"/>
                <wp:effectExtent l="0" t="0" r="11430" b="2667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3120" cy="1744980"/>
                        </a:xfrm>
                        <a:prstGeom prst="rect">
                          <a:avLst/>
                        </a:prstGeom>
                        <a:solidFill>
                          <a:srgbClr val="FFFFFF"/>
                        </a:solidFill>
                        <a:ln w="9525">
                          <a:solidFill>
                            <a:srgbClr val="000000"/>
                          </a:solidFill>
                          <a:miter lim="800000"/>
                          <a:headEnd/>
                          <a:tailEnd/>
                        </a:ln>
                      </wps:spPr>
                      <wps:txbx>
                        <w:txbxContent>
                          <w:p w14:paraId="01AF14F3" w14:textId="7B7A95EF" w:rsidR="00436587" w:rsidRPr="007F7350" w:rsidRDefault="00436587" w:rsidP="00266279">
                            <w:pPr>
                              <w:jc w:val="center"/>
                              <w:rPr>
                                <w:rFonts w:ascii="Arial" w:eastAsia="Times New Roman" w:hAnsi="Arial" w:cs="Arial"/>
                                <w:color w:val="222222"/>
                              </w:rPr>
                            </w:pPr>
                            <w:r w:rsidRPr="007F7350">
                              <w:rPr>
                                <w:rFonts w:ascii="Arial" w:eastAsia="Times New Roman" w:hAnsi="Arial" w:cs="Arial"/>
                                <w:color w:val="222222"/>
                              </w:rPr>
                              <w:t>Apex City of Bath Hotel</w:t>
                            </w:r>
                          </w:p>
                          <w:p w14:paraId="28D6FEB1" w14:textId="59C852A2" w:rsidR="007F7350" w:rsidRPr="007F7350" w:rsidRDefault="007F7350" w:rsidP="007F7350">
                            <w:pPr>
                              <w:pStyle w:val="ListParagraph"/>
                              <w:numPr>
                                <w:ilvl w:val="0"/>
                                <w:numId w:val="11"/>
                              </w:numPr>
                              <w:rPr>
                                <w:rFonts w:ascii="Arial" w:hAnsi="Arial" w:cs="Arial"/>
                              </w:rPr>
                            </w:pPr>
                            <w:r w:rsidRPr="007F7350">
                              <w:rPr>
                                <w:rFonts w:ascii="Arial" w:hAnsi="Arial" w:cs="Arial"/>
                              </w:rPr>
                              <w:t>Swimming pool</w:t>
                            </w:r>
                          </w:p>
                          <w:p w14:paraId="7516FA46" w14:textId="64D57FEF" w:rsidR="007F7350" w:rsidRPr="007F7350" w:rsidRDefault="007F7350" w:rsidP="007F7350">
                            <w:pPr>
                              <w:pStyle w:val="ListParagraph"/>
                              <w:numPr>
                                <w:ilvl w:val="0"/>
                                <w:numId w:val="11"/>
                              </w:numPr>
                              <w:rPr>
                                <w:rFonts w:ascii="Arial" w:hAnsi="Arial" w:cs="Arial"/>
                              </w:rPr>
                            </w:pPr>
                            <w:r w:rsidRPr="007F7350">
                              <w:rPr>
                                <w:rFonts w:ascii="Arial" w:hAnsi="Arial" w:cs="Arial"/>
                              </w:rPr>
                              <w:t>Free wi-fi</w:t>
                            </w:r>
                          </w:p>
                          <w:p w14:paraId="6D99E7BC" w14:textId="58DF5553" w:rsidR="007F7350" w:rsidRPr="007F7350" w:rsidRDefault="007F7350" w:rsidP="007F7350">
                            <w:pPr>
                              <w:pStyle w:val="ListParagraph"/>
                              <w:numPr>
                                <w:ilvl w:val="0"/>
                                <w:numId w:val="11"/>
                              </w:numPr>
                              <w:rPr>
                                <w:rFonts w:ascii="Arial" w:hAnsi="Arial" w:cs="Arial"/>
                              </w:rPr>
                            </w:pPr>
                            <w:r w:rsidRPr="007F7350">
                              <w:rPr>
                                <w:rFonts w:ascii="Arial" w:hAnsi="Arial" w:cs="Arial"/>
                              </w:rPr>
                              <w:t xml:space="preserve">Balcony </w:t>
                            </w:r>
                          </w:p>
                          <w:p w14:paraId="0AD92A8C" w14:textId="22520B96" w:rsidR="007F7350" w:rsidRPr="007F7350" w:rsidRDefault="007F7350" w:rsidP="007F7350">
                            <w:pPr>
                              <w:pStyle w:val="ListParagraph"/>
                              <w:numPr>
                                <w:ilvl w:val="0"/>
                                <w:numId w:val="11"/>
                              </w:numPr>
                              <w:rPr>
                                <w:rFonts w:ascii="Arial" w:hAnsi="Arial" w:cs="Arial"/>
                              </w:rPr>
                            </w:pPr>
                            <w:r w:rsidRPr="007F7350">
                              <w:rPr>
                                <w:rFonts w:ascii="Arial" w:hAnsi="Arial" w:cs="Arial"/>
                              </w:rPr>
                              <w:t>Bath</w:t>
                            </w:r>
                          </w:p>
                          <w:p w14:paraId="0972F9FF" w14:textId="11FB0981" w:rsidR="007F7350" w:rsidRPr="007F7350" w:rsidRDefault="007F7350" w:rsidP="007F7350">
                            <w:pPr>
                              <w:pStyle w:val="ListParagraph"/>
                              <w:numPr>
                                <w:ilvl w:val="0"/>
                                <w:numId w:val="11"/>
                              </w:numPr>
                              <w:rPr>
                                <w:rFonts w:ascii="Arial" w:hAnsi="Arial" w:cs="Arial"/>
                              </w:rPr>
                            </w:pPr>
                            <w:r w:rsidRPr="007F7350">
                              <w:rPr>
                                <w:rFonts w:ascii="Arial" w:hAnsi="Arial" w:cs="Arial"/>
                              </w:rPr>
                              <w:t xml:space="preserve">24 hours front desk </w:t>
                            </w:r>
                          </w:p>
                          <w:p w14:paraId="66A84C96" w14:textId="110C648F" w:rsidR="007F7350" w:rsidRPr="007F7350" w:rsidRDefault="007F7350" w:rsidP="007F7350">
                            <w:pPr>
                              <w:pStyle w:val="ListParagraph"/>
                              <w:numPr>
                                <w:ilvl w:val="0"/>
                                <w:numId w:val="11"/>
                              </w:numPr>
                              <w:rPr>
                                <w:rFonts w:ascii="Arial" w:hAnsi="Arial" w:cs="Arial"/>
                              </w:rPr>
                            </w:pPr>
                            <w:r w:rsidRPr="007F7350">
                              <w:rPr>
                                <w:rFonts w:ascii="Arial" w:hAnsi="Arial" w:cs="Arial"/>
                              </w:rPr>
                              <w:t xml:space="preserve">Fitness centre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D039CC" id="Text Box 3" o:spid="_x0000_s1032" type="#_x0000_t202" style="position:absolute;left:0;text-align:left;margin-left:333.6pt;margin-top:21.65pt;width:165.6pt;height:137.4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">
                <v:textbox>
                  <w:txbxContent>
                    <w:p w14:paraId="01AF14F3" w14:textId="7B7A95EF" w:rsidR="00436587" w:rsidRPr="007F7350" w:rsidRDefault="00436587" w:rsidP="00266279">
                      <w:pPr>
                        <w:jc w:val="center"/>
                        <w:rPr>
                          <w:rFonts w:ascii="Arial" w:eastAsia="Times New Roman" w:hAnsi="Arial" w:cs="Arial"/>
                          <w:color w:val="222222"/>
                        </w:rPr>
                      </w:pPr>
                      <w:r w:rsidRPr="007F7350">
                        <w:rPr>
                          <w:rFonts w:ascii="Arial" w:eastAsia="Times New Roman" w:hAnsi="Arial" w:cs="Arial"/>
                          <w:color w:val="222222"/>
                        </w:rPr>
                        <w:t>Apex City of Bath Hotel</w:t>
                      </w:r>
                    </w:p>
                    <w:p w14:paraId="28D6FEB1" w14:textId="59C852A2" w:rsidR="007F7350" w:rsidRPr="007F7350" w:rsidRDefault="007F7350" w:rsidP="007F7350">
                      <w:pPr>
                        <w:pStyle w:val="ListParagraph"/>
                        <w:numPr>
                          <w:ilvl w:val="0"/>
                          <w:numId w:val="11"/>
                        </w:numPr>
                        <w:rPr>
                          <w:rFonts w:ascii="Arial" w:hAnsi="Arial" w:cs="Arial"/>
                        </w:rPr>
                      </w:pPr>
                      <w:r w:rsidRPr="007F7350">
                        <w:rPr>
                          <w:rFonts w:ascii="Arial" w:hAnsi="Arial" w:cs="Arial"/>
                        </w:rPr>
                        <w:t>Swimming pool</w:t>
                      </w:r>
                    </w:p>
                    <w:p w14:paraId="7516FA46" w14:textId="64D57FEF" w:rsidR="007F7350" w:rsidRPr="007F7350" w:rsidRDefault="007F7350" w:rsidP="007F7350">
                      <w:pPr>
                        <w:pStyle w:val="ListParagraph"/>
                        <w:numPr>
                          <w:ilvl w:val="0"/>
                          <w:numId w:val="11"/>
                        </w:numPr>
                        <w:rPr>
                          <w:rFonts w:ascii="Arial" w:hAnsi="Arial" w:cs="Arial"/>
                        </w:rPr>
                      </w:pPr>
                      <w:r w:rsidRPr="007F7350">
                        <w:rPr>
                          <w:rFonts w:ascii="Arial" w:hAnsi="Arial" w:cs="Arial"/>
                        </w:rPr>
                        <w:t>Free wi-fi</w:t>
                      </w:r>
                    </w:p>
                    <w:p w14:paraId="6D99E7BC" w14:textId="58DF5553" w:rsidR="007F7350" w:rsidRPr="007F7350" w:rsidRDefault="007F7350" w:rsidP="007F7350">
                      <w:pPr>
                        <w:pStyle w:val="ListParagraph"/>
                        <w:numPr>
                          <w:ilvl w:val="0"/>
                          <w:numId w:val="11"/>
                        </w:numPr>
                        <w:rPr>
                          <w:rFonts w:ascii="Arial" w:hAnsi="Arial" w:cs="Arial"/>
                        </w:rPr>
                      </w:pPr>
                      <w:r w:rsidRPr="007F7350">
                        <w:rPr>
                          <w:rFonts w:ascii="Arial" w:hAnsi="Arial" w:cs="Arial"/>
                        </w:rPr>
                        <w:t xml:space="preserve">Balcony </w:t>
                      </w:r>
                    </w:p>
                    <w:p w14:paraId="0AD92A8C" w14:textId="22520B96" w:rsidR="007F7350" w:rsidRPr="007F7350" w:rsidRDefault="007F7350" w:rsidP="007F7350">
                      <w:pPr>
                        <w:pStyle w:val="ListParagraph"/>
                        <w:numPr>
                          <w:ilvl w:val="0"/>
                          <w:numId w:val="11"/>
                        </w:numPr>
                        <w:rPr>
                          <w:rFonts w:ascii="Arial" w:hAnsi="Arial" w:cs="Arial"/>
                        </w:rPr>
                      </w:pPr>
                      <w:r w:rsidRPr="007F7350">
                        <w:rPr>
                          <w:rFonts w:ascii="Arial" w:hAnsi="Arial" w:cs="Arial"/>
                        </w:rPr>
                        <w:t>Bath</w:t>
                      </w:r>
                    </w:p>
                    <w:p w14:paraId="0972F9FF" w14:textId="11FB0981" w:rsidR="007F7350" w:rsidRPr="007F7350" w:rsidRDefault="007F7350" w:rsidP="007F7350">
                      <w:pPr>
                        <w:pStyle w:val="ListParagraph"/>
                        <w:numPr>
                          <w:ilvl w:val="0"/>
                          <w:numId w:val="11"/>
                        </w:numPr>
                        <w:rPr>
                          <w:rFonts w:ascii="Arial" w:hAnsi="Arial" w:cs="Arial"/>
                        </w:rPr>
                      </w:pPr>
                      <w:r w:rsidRPr="007F7350">
                        <w:rPr>
                          <w:rFonts w:ascii="Arial" w:hAnsi="Arial" w:cs="Arial"/>
                        </w:rPr>
                        <w:t xml:space="preserve">24 hours front desk </w:t>
                      </w:r>
                    </w:p>
                    <w:p w14:paraId="66A84C96" w14:textId="110C648F" w:rsidR="007F7350" w:rsidRPr="007F7350" w:rsidRDefault="007F7350" w:rsidP="007F7350">
                      <w:pPr>
                        <w:pStyle w:val="ListParagraph"/>
                        <w:numPr>
                          <w:ilvl w:val="0"/>
                          <w:numId w:val="11"/>
                        </w:numPr>
                        <w:rPr>
                          <w:rFonts w:ascii="Arial" w:hAnsi="Arial" w:cs="Arial"/>
                        </w:rPr>
                      </w:pPr>
                      <w:r w:rsidRPr="007F7350">
                        <w:rPr>
                          <w:rFonts w:ascii="Arial" w:hAnsi="Arial" w:cs="Arial"/>
                        </w:rPr>
                        <w:t xml:space="preserve">Fitness centre </w:t>
                      </w:r>
                    </w:p>
                  </w:txbxContent>
                </v:textbox>
                <w10:wrap type="square"/>
              </v:shape>
            </w:pict>
          </mc:Fallback>
        </mc:AlternateContent>
      </w:r>
      <w:r w:rsidR="00251931" w:rsidRPr="00543EB1">
        <w:rPr>
          <w:rFonts w:ascii="Arial" w:eastAsia="Times New Roman" w:hAnsi="Arial" w:cs="Arial"/>
          <w:b/>
          <w:bCs/>
          <w:color w:val="222222"/>
        </w:rPr>
        <w:t>Competitors:</w:t>
      </w:r>
      <w:r w:rsidR="00251931" w:rsidRPr="00543EB1">
        <w:rPr>
          <w:rFonts w:ascii="Arial" w:eastAsia="Times New Roman" w:hAnsi="Arial" w:cs="Arial"/>
          <w:color w:val="222222"/>
        </w:rPr>
        <w:t xml:space="preserve"> </w:t>
      </w:r>
    </w:p>
    <w:p w14:paraId="44814ADD" w14:textId="49B2CB9A" w:rsidR="00C956DF" w:rsidRPr="00543EB1" w:rsidRDefault="00C956DF" w:rsidP="00E33635">
      <w:pPr>
        <w:shd w:val="clear" w:color="auto" w:fill="FFFFFF"/>
        <w:spacing w:before="90" w:after="90" w:line="240" w:lineRule="auto"/>
        <w:jc w:val="both"/>
        <w:rPr>
          <w:rFonts w:ascii="Arial" w:eastAsia="Times New Roman" w:hAnsi="Arial" w:cs="Arial"/>
          <w:color w:val="222222"/>
        </w:rPr>
      </w:pPr>
    </w:p>
    <w:p w14:paraId="5DFDFEAB" w14:textId="7ABC0DCA" w:rsidR="00436587" w:rsidRPr="00543EB1" w:rsidRDefault="00E33635" w:rsidP="00E33635">
      <w:pPr>
        <w:shd w:val="clear" w:color="auto" w:fill="FFFFFF"/>
        <w:spacing w:before="90" w:after="90" w:line="240" w:lineRule="auto"/>
        <w:ind w:firstLine="360"/>
        <w:jc w:val="both"/>
        <w:rPr>
          <w:rFonts w:ascii="Arial" w:eastAsia="Times New Roman" w:hAnsi="Arial" w:cs="Arial"/>
        </w:rPr>
      </w:pPr>
      <w:r w:rsidRPr="00543EB1">
        <w:rPr>
          <w:rStyle w:val="sw"/>
          <w:rFonts w:ascii="Arial" w:hAnsi="Arial" w:cs="Arial"/>
        </w:rPr>
        <w:t>Following</w:t>
      </w:r>
      <w:r w:rsidRPr="00543EB1">
        <w:rPr>
          <w:rFonts w:ascii="Arial" w:hAnsi="Arial" w:cs="Arial"/>
          <w:shd w:val="clear" w:color="auto" w:fill="FFFFFF"/>
        </w:rPr>
        <w:t xml:space="preserve"> </w:t>
      </w:r>
      <w:r w:rsidRPr="00543EB1">
        <w:rPr>
          <w:rStyle w:val="sw"/>
          <w:rFonts w:ascii="Arial" w:hAnsi="Arial" w:cs="Arial"/>
        </w:rPr>
        <w:t>the</w:t>
      </w:r>
      <w:r w:rsidRPr="00543EB1">
        <w:rPr>
          <w:rFonts w:ascii="Arial" w:hAnsi="Arial" w:cs="Arial"/>
          <w:shd w:val="clear" w:color="auto" w:fill="FFFFFF"/>
        </w:rPr>
        <w:t xml:space="preserve"> </w:t>
      </w:r>
      <w:r w:rsidRPr="00543EB1">
        <w:rPr>
          <w:rStyle w:val="sw"/>
          <w:rFonts w:ascii="Arial" w:hAnsi="Arial" w:cs="Arial"/>
        </w:rPr>
        <w:t>competitor</w:t>
      </w:r>
      <w:r w:rsidRPr="00543EB1">
        <w:rPr>
          <w:rFonts w:ascii="Arial" w:hAnsi="Arial" w:cs="Arial"/>
          <w:shd w:val="clear" w:color="auto" w:fill="FFFFFF"/>
        </w:rPr>
        <w:t xml:space="preserve"> </w:t>
      </w:r>
      <w:r w:rsidRPr="00543EB1">
        <w:rPr>
          <w:rStyle w:val="sw"/>
          <w:rFonts w:ascii="Arial" w:hAnsi="Arial" w:cs="Arial"/>
        </w:rPr>
        <w:t>analysis</w:t>
      </w:r>
      <w:r w:rsidRPr="00543EB1">
        <w:rPr>
          <w:rFonts w:ascii="Arial" w:hAnsi="Arial" w:cs="Arial"/>
          <w:shd w:val="clear" w:color="auto" w:fill="FFFFFF"/>
        </w:rPr>
        <w:t xml:space="preserve"> </w:t>
      </w:r>
      <w:r w:rsidRPr="00543EB1">
        <w:rPr>
          <w:rStyle w:val="sw"/>
          <w:rFonts w:ascii="Arial" w:hAnsi="Arial" w:cs="Arial"/>
        </w:rPr>
        <w:t>above,</w:t>
      </w:r>
      <w:r w:rsidRPr="00543EB1">
        <w:rPr>
          <w:rFonts w:ascii="Arial" w:hAnsi="Arial" w:cs="Arial"/>
          <w:shd w:val="clear" w:color="auto" w:fill="FFFFFF"/>
        </w:rPr>
        <w:t xml:space="preserve"> </w:t>
      </w:r>
      <w:r w:rsidRPr="00543EB1">
        <w:rPr>
          <w:rStyle w:val="sw"/>
          <w:rFonts w:ascii="Arial" w:hAnsi="Arial" w:cs="Arial"/>
        </w:rPr>
        <w:t>it</w:t>
      </w:r>
      <w:r w:rsidRPr="00543EB1">
        <w:rPr>
          <w:rFonts w:ascii="Arial" w:hAnsi="Arial" w:cs="Arial"/>
          <w:shd w:val="clear" w:color="auto" w:fill="FFFFFF"/>
        </w:rPr>
        <w:t xml:space="preserve"> </w:t>
      </w:r>
      <w:r w:rsidRPr="00543EB1">
        <w:rPr>
          <w:rStyle w:val="sw"/>
          <w:rFonts w:ascii="Arial" w:hAnsi="Arial" w:cs="Arial"/>
        </w:rPr>
        <w:t>concludes</w:t>
      </w:r>
      <w:r w:rsidRPr="00543EB1">
        <w:rPr>
          <w:rFonts w:ascii="Arial" w:hAnsi="Arial" w:cs="Arial"/>
          <w:shd w:val="clear" w:color="auto" w:fill="FFFFFF"/>
        </w:rPr>
        <w:t xml:space="preserve"> </w:t>
      </w:r>
      <w:r w:rsidRPr="00543EB1">
        <w:rPr>
          <w:rStyle w:val="sw"/>
          <w:rFonts w:ascii="Arial" w:hAnsi="Arial" w:cs="Arial"/>
        </w:rPr>
        <w:t>that</w:t>
      </w:r>
      <w:r w:rsidRPr="00543EB1">
        <w:rPr>
          <w:rFonts w:ascii="Arial" w:hAnsi="Arial" w:cs="Arial"/>
          <w:shd w:val="clear" w:color="auto" w:fill="FFFFFF"/>
        </w:rPr>
        <w:t xml:space="preserve"> </w:t>
      </w:r>
      <w:r w:rsidRPr="00543EB1">
        <w:rPr>
          <w:rStyle w:val="sw"/>
          <w:rFonts w:ascii="Arial" w:hAnsi="Arial" w:cs="Arial"/>
        </w:rPr>
        <w:t>Premier</w:t>
      </w:r>
      <w:r w:rsidRPr="00543EB1">
        <w:rPr>
          <w:rFonts w:ascii="Arial" w:hAnsi="Arial" w:cs="Arial"/>
          <w:shd w:val="clear" w:color="auto" w:fill="FFFFFF"/>
        </w:rPr>
        <w:t xml:space="preserve"> </w:t>
      </w:r>
      <w:r w:rsidRPr="00543EB1">
        <w:rPr>
          <w:rStyle w:val="sw"/>
          <w:rFonts w:ascii="Arial" w:hAnsi="Arial" w:cs="Arial"/>
        </w:rPr>
        <w:t>Inn's</w:t>
      </w:r>
      <w:r w:rsidRPr="00543EB1">
        <w:rPr>
          <w:rFonts w:ascii="Arial" w:hAnsi="Arial" w:cs="Arial"/>
          <w:shd w:val="clear" w:color="auto" w:fill="FFFFFF"/>
        </w:rPr>
        <w:t xml:space="preserve"> </w:t>
      </w:r>
      <w:r w:rsidRPr="00543EB1">
        <w:rPr>
          <w:rStyle w:val="sw"/>
          <w:rFonts w:ascii="Arial" w:hAnsi="Arial" w:cs="Arial"/>
        </w:rPr>
        <w:t>main</w:t>
      </w:r>
      <w:r w:rsidRPr="00543EB1">
        <w:rPr>
          <w:rFonts w:ascii="Arial" w:hAnsi="Arial" w:cs="Arial"/>
          <w:shd w:val="clear" w:color="auto" w:fill="FFFFFF"/>
        </w:rPr>
        <w:t xml:space="preserve"> </w:t>
      </w:r>
      <w:r w:rsidRPr="00543EB1">
        <w:rPr>
          <w:rStyle w:val="sw"/>
          <w:rFonts w:ascii="Arial" w:hAnsi="Arial" w:cs="Arial"/>
        </w:rPr>
        <w:t>competitor</w:t>
      </w:r>
      <w:r w:rsidRPr="00543EB1">
        <w:rPr>
          <w:rFonts w:ascii="Arial" w:hAnsi="Arial" w:cs="Arial"/>
          <w:shd w:val="clear" w:color="auto" w:fill="FFFFFF"/>
        </w:rPr>
        <w:t xml:space="preserve"> </w:t>
      </w:r>
      <w:r w:rsidR="00AE0BDD" w:rsidRPr="00543EB1">
        <w:rPr>
          <w:rFonts w:ascii="Arial" w:hAnsi="Arial" w:cs="Arial"/>
          <w:shd w:val="clear" w:color="auto" w:fill="FFFFFF"/>
        </w:rPr>
        <w:t xml:space="preserve">hotel </w:t>
      </w:r>
      <w:r w:rsidRPr="00543EB1">
        <w:rPr>
          <w:rStyle w:val="sw"/>
          <w:rFonts w:ascii="Arial" w:hAnsi="Arial" w:cs="Arial"/>
        </w:rPr>
        <w:t>is</w:t>
      </w:r>
      <w:r w:rsidRPr="00543EB1">
        <w:rPr>
          <w:rFonts w:ascii="Arial" w:hAnsi="Arial" w:cs="Arial"/>
          <w:shd w:val="clear" w:color="auto" w:fill="FFFFFF"/>
        </w:rPr>
        <w:t xml:space="preserve"> </w:t>
      </w:r>
      <w:r w:rsidRPr="00543EB1">
        <w:rPr>
          <w:rStyle w:val="sw"/>
          <w:rFonts w:ascii="Arial" w:hAnsi="Arial" w:cs="Arial"/>
        </w:rPr>
        <w:t>Travelodge</w:t>
      </w:r>
      <w:r w:rsidRPr="00543EB1">
        <w:rPr>
          <w:rFonts w:ascii="Arial" w:hAnsi="Arial" w:cs="Arial"/>
          <w:shd w:val="clear" w:color="auto" w:fill="FFFFFF"/>
        </w:rPr>
        <w:t xml:space="preserve"> </w:t>
      </w:r>
      <w:r w:rsidRPr="00543EB1">
        <w:rPr>
          <w:rStyle w:val="sw"/>
          <w:rFonts w:ascii="Arial" w:hAnsi="Arial" w:cs="Arial"/>
        </w:rPr>
        <w:t>Hotel,</w:t>
      </w:r>
      <w:r w:rsidRPr="00543EB1">
        <w:rPr>
          <w:rFonts w:ascii="Arial" w:hAnsi="Arial" w:cs="Arial"/>
          <w:shd w:val="clear" w:color="auto" w:fill="FFFFFF"/>
        </w:rPr>
        <w:t xml:space="preserve"> </w:t>
      </w:r>
      <w:r w:rsidRPr="00543EB1">
        <w:rPr>
          <w:rStyle w:val="sw"/>
          <w:rFonts w:ascii="Arial" w:hAnsi="Arial" w:cs="Arial"/>
        </w:rPr>
        <w:t>which</w:t>
      </w:r>
      <w:r w:rsidRPr="00543EB1">
        <w:rPr>
          <w:rFonts w:ascii="Arial" w:hAnsi="Arial" w:cs="Arial"/>
          <w:shd w:val="clear" w:color="auto" w:fill="FFFFFF"/>
        </w:rPr>
        <w:t xml:space="preserve"> </w:t>
      </w:r>
      <w:r w:rsidRPr="00543EB1">
        <w:rPr>
          <w:rStyle w:val="sw"/>
          <w:rFonts w:ascii="Arial" w:hAnsi="Arial" w:cs="Arial"/>
        </w:rPr>
        <w:t>offers</w:t>
      </w:r>
      <w:r w:rsidRPr="00543EB1">
        <w:rPr>
          <w:rFonts w:ascii="Arial" w:hAnsi="Arial" w:cs="Arial"/>
          <w:shd w:val="clear" w:color="auto" w:fill="FFFFFF"/>
        </w:rPr>
        <w:t xml:space="preserve"> </w:t>
      </w:r>
      <w:r w:rsidRPr="00543EB1">
        <w:rPr>
          <w:rStyle w:val="sw"/>
          <w:rFonts w:ascii="Arial" w:hAnsi="Arial" w:cs="Arial"/>
        </w:rPr>
        <w:t>similar</w:t>
      </w:r>
      <w:r w:rsidRPr="00543EB1">
        <w:rPr>
          <w:rFonts w:ascii="Arial" w:hAnsi="Arial" w:cs="Arial"/>
          <w:shd w:val="clear" w:color="auto" w:fill="FFFFFF"/>
        </w:rPr>
        <w:t xml:space="preserve"> </w:t>
      </w:r>
      <w:r w:rsidRPr="00543EB1">
        <w:rPr>
          <w:rStyle w:val="sw"/>
          <w:rFonts w:ascii="Arial" w:hAnsi="Arial" w:cs="Arial"/>
        </w:rPr>
        <w:t>amenities</w:t>
      </w:r>
      <w:r w:rsidRPr="00543EB1">
        <w:rPr>
          <w:rFonts w:ascii="Arial" w:hAnsi="Arial" w:cs="Arial"/>
          <w:shd w:val="clear" w:color="auto" w:fill="FFFFFF"/>
        </w:rPr>
        <w:t xml:space="preserve"> </w:t>
      </w:r>
      <w:r w:rsidRPr="00543EB1">
        <w:rPr>
          <w:rStyle w:val="sw"/>
          <w:rFonts w:ascii="Arial" w:hAnsi="Arial" w:cs="Arial"/>
        </w:rPr>
        <w:t>to</w:t>
      </w:r>
      <w:r w:rsidRPr="00543EB1">
        <w:rPr>
          <w:rFonts w:ascii="Arial" w:hAnsi="Arial" w:cs="Arial"/>
          <w:shd w:val="clear" w:color="auto" w:fill="FFFFFF"/>
        </w:rPr>
        <w:t xml:space="preserve"> </w:t>
      </w:r>
      <w:r w:rsidRPr="00543EB1">
        <w:rPr>
          <w:rStyle w:val="sw"/>
          <w:rFonts w:ascii="Arial" w:hAnsi="Arial" w:cs="Arial"/>
        </w:rPr>
        <w:t>its</w:t>
      </w:r>
      <w:r w:rsidRPr="00543EB1">
        <w:rPr>
          <w:rFonts w:ascii="Arial" w:hAnsi="Arial" w:cs="Arial"/>
          <w:shd w:val="clear" w:color="auto" w:fill="FFFFFF"/>
        </w:rPr>
        <w:t xml:space="preserve"> </w:t>
      </w:r>
      <w:r w:rsidRPr="00543EB1">
        <w:rPr>
          <w:rStyle w:val="sw"/>
          <w:rFonts w:ascii="Arial" w:hAnsi="Arial" w:cs="Arial"/>
        </w:rPr>
        <w:t>guests,</w:t>
      </w:r>
      <w:r w:rsidRPr="00543EB1">
        <w:rPr>
          <w:rFonts w:ascii="Arial" w:hAnsi="Arial" w:cs="Arial"/>
          <w:shd w:val="clear" w:color="auto" w:fill="FFFFFF"/>
        </w:rPr>
        <w:t xml:space="preserve"> </w:t>
      </w:r>
      <w:r w:rsidRPr="00543EB1">
        <w:rPr>
          <w:rStyle w:val="sw"/>
          <w:rFonts w:ascii="Arial" w:hAnsi="Arial" w:cs="Arial"/>
        </w:rPr>
        <w:t>except</w:t>
      </w:r>
      <w:r w:rsidRPr="00543EB1">
        <w:rPr>
          <w:rFonts w:ascii="Arial" w:hAnsi="Arial" w:cs="Arial"/>
          <w:shd w:val="clear" w:color="auto" w:fill="FFFFFF"/>
        </w:rPr>
        <w:t xml:space="preserve"> </w:t>
      </w:r>
      <w:r w:rsidRPr="00543EB1">
        <w:rPr>
          <w:rStyle w:val="sw"/>
          <w:rFonts w:ascii="Arial" w:hAnsi="Arial" w:cs="Arial"/>
        </w:rPr>
        <w:t>for</w:t>
      </w:r>
      <w:r w:rsidRPr="00543EB1">
        <w:rPr>
          <w:rFonts w:ascii="Arial" w:hAnsi="Arial" w:cs="Arial"/>
          <w:shd w:val="clear" w:color="auto" w:fill="FFFFFF"/>
        </w:rPr>
        <w:t xml:space="preserve"> </w:t>
      </w:r>
      <w:r w:rsidRPr="00543EB1">
        <w:rPr>
          <w:rStyle w:val="sw"/>
          <w:rFonts w:ascii="Arial" w:hAnsi="Arial" w:cs="Arial"/>
        </w:rPr>
        <w:t>free</w:t>
      </w:r>
      <w:r w:rsidRPr="00543EB1">
        <w:rPr>
          <w:rFonts w:ascii="Arial" w:hAnsi="Arial" w:cs="Arial"/>
          <w:shd w:val="clear" w:color="auto" w:fill="FFFFFF"/>
        </w:rPr>
        <w:t xml:space="preserve"> </w:t>
      </w:r>
      <w:r w:rsidRPr="00543EB1">
        <w:rPr>
          <w:rStyle w:val="sw"/>
          <w:rFonts w:ascii="Arial" w:hAnsi="Arial" w:cs="Arial"/>
        </w:rPr>
        <w:t>Wi-Fi.</w:t>
      </w:r>
      <w:r w:rsidRPr="00543EB1">
        <w:rPr>
          <w:rFonts w:ascii="Arial" w:hAnsi="Arial" w:cs="Arial"/>
          <w:shd w:val="clear" w:color="auto" w:fill="FFFFFF"/>
        </w:rPr>
        <w:t xml:space="preserve"> </w:t>
      </w:r>
      <w:r w:rsidRPr="00543EB1">
        <w:rPr>
          <w:rStyle w:val="sw"/>
          <w:rFonts w:ascii="Arial" w:hAnsi="Arial" w:cs="Arial"/>
        </w:rPr>
        <w:t>The</w:t>
      </w:r>
      <w:r w:rsidRPr="00543EB1">
        <w:rPr>
          <w:rFonts w:ascii="Arial" w:hAnsi="Arial" w:cs="Arial"/>
          <w:shd w:val="clear" w:color="auto" w:fill="FFFFFF"/>
        </w:rPr>
        <w:t xml:space="preserve"> </w:t>
      </w:r>
      <w:r w:rsidRPr="00543EB1">
        <w:rPr>
          <w:rStyle w:val="sw"/>
          <w:rFonts w:ascii="Arial" w:hAnsi="Arial" w:cs="Arial"/>
        </w:rPr>
        <w:t>Hamilton</w:t>
      </w:r>
      <w:r w:rsidRPr="00543EB1">
        <w:rPr>
          <w:rFonts w:ascii="Arial" w:hAnsi="Arial" w:cs="Arial"/>
          <w:shd w:val="clear" w:color="auto" w:fill="FFFFFF"/>
        </w:rPr>
        <w:t xml:space="preserve"> </w:t>
      </w:r>
      <w:r w:rsidRPr="00543EB1">
        <w:rPr>
          <w:rStyle w:val="sw"/>
          <w:rFonts w:ascii="Arial" w:hAnsi="Arial" w:cs="Arial"/>
        </w:rPr>
        <w:t>by</w:t>
      </w:r>
      <w:r w:rsidRPr="00543EB1">
        <w:rPr>
          <w:rFonts w:ascii="Arial" w:hAnsi="Arial" w:cs="Arial"/>
          <w:shd w:val="clear" w:color="auto" w:fill="FFFFFF"/>
        </w:rPr>
        <w:t xml:space="preserve"> </w:t>
      </w:r>
      <w:r w:rsidRPr="00543EB1">
        <w:rPr>
          <w:rStyle w:val="sw"/>
          <w:rFonts w:ascii="Arial" w:hAnsi="Arial" w:cs="Arial"/>
        </w:rPr>
        <w:t>Hilton</w:t>
      </w:r>
      <w:r w:rsidRPr="00543EB1">
        <w:rPr>
          <w:rFonts w:ascii="Arial" w:hAnsi="Arial" w:cs="Arial"/>
          <w:shd w:val="clear" w:color="auto" w:fill="FFFFFF"/>
        </w:rPr>
        <w:t xml:space="preserve"> </w:t>
      </w:r>
      <w:r w:rsidRPr="00543EB1">
        <w:rPr>
          <w:rStyle w:val="sw"/>
          <w:rFonts w:ascii="Arial" w:hAnsi="Arial" w:cs="Arial"/>
        </w:rPr>
        <w:t>Bath</w:t>
      </w:r>
      <w:r w:rsidRPr="00543EB1">
        <w:rPr>
          <w:rFonts w:ascii="Arial" w:hAnsi="Arial" w:cs="Arial"/>
          <w:shd w:val="clear" w:color="auto" w:fill="FFFFFF"/>
        </w:rPr>
        <w:t xml:space="preserve"> </w:t>
      </w:r>
      <w:r w:rsidRPr="00543EB1">
        <w:rPr>
          <w:rStyle w:val="sw"/>
          <w:rFonts w:ascii="Arial" w:hAnsi="Arial" w:cs="Arial"/>
        </w:rPr>
        <w:t>City</w:t>
      </w:r>
      <w:r w:rsidRPr="00543EB1">
        <w:rPr>
          <w:rFonts w:ascii="Arial" w:hAnsi="Arial" w:cs="Arial"/>
          <w:shd w:val="clear" w:color="auto" w:fill="FFFFFF"/>
        </w:rPr>
        <w:t xml:space="preserve"> </w:t>
      </w:r>
      <w:r w:rsidRPr="00543EB1">
        <w:rPr>
          <w:rStyle w:val="sw"/>
          <w:rFonts w:ascii="Arial" w:hAnsi="Arial" w:cs="Arial"/>
        </w:rPr>
        <w:t>is</w:t>
      </w:r>
      <w:r w:rsidRPr="00543EB1">
        <w:rPr>
          <w:rFonts w:ascii="Arial" w:hAnsi="Arial" w:cs="Arial"/>
          <w:shd w:val="clear" w:color="auto" w:fill="FFFFFF"/>
        </w:rPr>
        <w:t xml:space="preserve"> </w:t>
      </w:r>
      <w:r w:rsidRPr="00543EB1">
        <w:rPr>
          <w:rStyle w:val="sw"/>
          <w:rFonts w:ascii="Arial" w:hAnsi="Arial" w:cs="Arial"/>
        </w:rPr>
        <w:t>a</w:t>
      </w:r>
      <w:r w:rsidRPr="00543EB1">
        <w:rPr>
          <w:rFonts w:ascii="Arial" w:hAnsi="Arial" w:cs="Arial"/>
          <w:shd w:val="clear" w:color="auto" w:fill="FFFFFF"/>
        </w:rPr>
        <w:t xml:space="preserve"> </w:t>
      </w:r>
      <w:r w:rsidRPr="00543EB1">
        <w:rPr>
          <w:rStyle w:val="sw"/>
          <w:rFonts w:ascii="Arial" w:hAnsi="Arial" w:cs="Arial"/>
        </w:rPr>
        <w:t>newer</w:t>
      </w:r>
      <w:r w:rsidRPr="00543EB1">
        <w:rPr>
          <w:rFonts w:ascii="Arial" w:hAnsi="Arial" w:cs="Arial"/>
          <w:shd w:val="clear" w:color="auto" w:fill="FFFFFF"/>
        </w:rPr>
        <w:t xml:space="preserve"> </w:t>
      </w:r>
      <w:r w:rsidRPr="00543EB1">
        <w:rPr>
          <w:rStyle w:val="sw"/>
          <w:rFonts w:ascii="Arial" w:hAnsi="Arial" w:cs="Arial"/>
        </w:rPr>
        <w:t>hotel</w:t>
      </w:r>
      <w:r w:rsidRPr="00543EB1">
        <w:rPr>
          <w:rFonts w:ascii="Arial" w:hAnsi="Arial" w:cs="Arial"/>
          <w:shd w:val="clear" w:color="auto" w:fill="FFFFFF"/>
        </w:rPr>
        <w:t xml:space="preserve"> </w:t>
      </w:r>
      <w:r w:rsidRPr="00543EB1">
        <w:rPr>
          <w:rStyle w:val="sw"/>
          <w:rFonts w:ascii="Arial" w:hAnsi="Arial" w:cs="Arial"/>
        </w:rPr>
        <w:t>and</w:t>
      </w:r>
      <w:r w:rsidRPr="00543EB1">
        <w:rPr>
          <w:rFonts w:ascii="Arial" w:hAnsi="Arial" w:cs="Arial"/>
          <w:shd w:val="clear" w:color="auto" w:fill="FFFFFF"/>
        </w:rPr>
        <w:t xml:space="preserve"> </w:t>
      </w:r>
      <w:r w:rsidRPr="00543EB1">
        <w:rPr>
          <w:rStyle w:val="sw"/>
          <w:rFonts w:ascii="Arial" w:hAnsi="Arial" w:cs="Arial"/>
        </w:rPr>
        <w:t>does</w:t>
      </w:r>
      <w:r w:rsidRPr="00543EB1">
        <w:rPr>
          <w:rFonts w:ascii="Arial" w:hAnsi="Arial" w:cs="Arial"/>
          <w:shd w:val="clear" w:color="auto" w:fill="FFFFFF"/>
        </w:rPr>
        <w:t xml:space="preserve"> </w:t>
      </w:r>
      <w:r w:rsidRPr="00543EB1">
        <w:rPr>
          <w:rStyle w:val="sw"/>
          <w:rFonts w:ascii="Arial" w:hAnsi="Arial" w:cs="Arial"/>
        </w:rPr>
        <w:t>not</w:t>
      </w:r>
      <w:r w:rsidRPr="00543EB1">
        <w:rPr>
          <w:rFonts w:ascii="Arial" w:hAnsi="Arial" w:cs="Arial"/>
          <w:shd w:val="clear" w:color="auto" w:fill="FFFFFF"/>
        </w:rPr>
        <w:t xml:space="preserve"> </w:t>
      </w:r>
      <w:r w:rsidRPr="00543EB1">
        <w:rPr>
          <w:rStyle w:val="sw"/>
          <w:rFonts w:ascii="Arial" w:hAnsi="Arial" w:cs="Arial"/>
        </w:rPr>
        <w:t>allow</w:t>
      </w:r>
      <w:r w:rsidRPr="00543EB1">
        <w:rPr>
          <w:rFonts w:ascii="Arial" w:hAnsi="Arial" w:cs="Arial"/>
          <w:shd w:val="clear" w:color="auto" w:fill="FFFFFF"/>
        </w:rPr>
        <w:t xml:space="preserve"> </w:t>
      </w:r>
      <w:r w:rsidRPr="00543EB1">
        <w:rPr>
          <w:rStyle w:val="sw"/>
          <w:rFonts w:ascii="Arial" w:hAnsi="Arial" w:cs="Arial"/>
        </w:rPr>
        <w:t>pets,</w:t>
      </w:r>
      <w:r w:rsidRPr="00543EB1">
        <w:rPr>
          <w:rFonts w:ascii="Arial" w:hAnsi="Arial" w:cs="Arial"/>
          <w:shd w:val="clear" w:color="auto" w:fill="FFFFFF"/>
        </w:rPr>
        <w:t xml:space="preserve"> </w:t>
      </w:r>
      <w:r w:rsidRPr="00543EB1">
        <w:rPr>
          <w:rStyle w:val="sw"/>
          <w:rFonts w:ascii="Arial" w:hAnsi="Arial" w:cs="Arial"/>
        </w:rPr>
        <w:t>but</w:t>
      </w:r>
      <w:r w:rsidRPr="00543EB1">
        <w:rPr>
          <w:rFonts w:ascii="Arial" w:hAnsi="Arial" w:cs="Arial"/>
          <w:shd w:val="clear" w:color="auto" w:fill="FFFFFF"/>
        </w:rPr>
        <w:t xml:space="preserve"> </w:t>
      </w:r>
      <w:r w:rsidRPr="00543EB1">
        <w:rPr>
          <w:rStyle w:val="sw"/>
          <w:rFonts w:ascii="Arial" w:hAnsi="Arial" w:cs="Arial"/>
        </w:rPr>
        <w:t>it</w:t>
      </w:r>
      <w:r w:rsidRPr="00543EB1">
        <w:rPr>
          <w:rFonts w:ascii="Arial" w:hAnsi="Arial" w:cs="Arial"/>
          <w:shd w:val="clear" w:color="auto" w:fill="FFFFFF"/>
        </w:rPr>
        <w:t xml:space="preserve"> </w:t>
      </w:r>
      <w:r w:rsidRPr="00543EB1">
        <w:rPr>
          <w:rStyle w:val="sw"/>
          <w:rFonts w:ascii="Arial" w:hAnsi="Arial" w:cs="Arial"/>
        </w:rPr>
        <w:t>is</w:t>
      </w:r>
      <w:r w:rsidRPr="00543EB1">
        <w:rPr>
          <w:rFonts w:ascii="Arial" w:hAnsi="Arial" w:cs="Arial"/>
          <w:shd w:val="clear" w:color="auto" w:fill="FFFFFF"/>
        </w:rPr>
        <w:t xml:space="preserve"> </w:t>
      </w:r>
      <w:r w:rsidRPr="00543EB1">
        <w:rPr>
          <w:rStyle w:val="sw"/>
          <w:rFonts w:ascii="Arial" w:hAnsi="Arial" w:cs="Arial"/>
        </w:rPr>
        <w:t>likely</w:t>
      </w:r>
      <w:r w:rsidRPr="00543EB1">
        <w:rPr>
          <w:rFonts w:ascii="Arial" w:hAnsi="Arial" w:cs="Arial"/>
          <w:shd w:val="clear" w:color="auto" w:fill="FFFFFF"/>
        </w:rPr>
        <w:t xml:space="preserve"> </w:t>
      </w:r>
      <w:r w:rsidRPr="00543EB1">
        <w:rPr>
          <w:rStyle w:val="sw"/>
          <w:rFonts w:ascii="Arial" w:hAnsi="Arial" w:cs="Arial"/>
        </w:rPr>
        <w:t>to</w:t>
      </w:r>
      <w:r w:rsidRPr="00543EB1">
        <w:rPr>
          <w:rFonts w:ascii="Arial" w:hAnsi="Arial" w:cs="Arial"/>
          <w:shd w:val="clear" w:color="auto" w:fill="FFFFFF"/>
        </w:rPr>
        <w:t xml:space="preserve"> </w:t>
      </w:r>
      <w:r w:rsidRPr="00543EB1">
        <w:rPr>
          <w:rStyle w:val="sw"/>
          <w:rFonts w:ascii="Arial" w:hAnsi="Arial" w:cs="Arial"/>
        </w:rPr>
        <w:t>attract</w:t>
      </w:r>
      <w:r w:rsidRPr="00543EB1">
        <w:rPr>
          <w:rFonts w:ascii="Arial" w:hAnsi="Arial" w:cs="Arial"/>
          <w:shd w:val="clear" w:color="auto" w:fill="FFFFFF"/>
        </w:rPr>
        <w:t xml:space="preserve"> </w:t>
      </w:r>
      <w:r w:rsidRPr="00543EB1">
        <w:rPr>
          <w:rStyle w:val="sw"/>
          <w:rFonts w:ascii="Arial" w:hAnsi="Arial" w:cs="Arial"/>
        </w:rPr>
        <w:t>more</w:t>
      </w:r>
      <w:r w:rsidRPr="00543EB1">
        <w:rPr>
          <w:rFonts w:ascii="Arial" w:hAnsi="Arial" w:cs="Arial"/>
          <w:shd w:val="clear" w:color="auto" w:fill="FFFFFF"/>
        </w:rPr>
        <w:t xml:space="preserve"> </w:t>
      </w:r>
      <w:r w:rsidRPr="00543EB1">
        <w:rPr>
          <w:rStyle w:val="sw"/>
          <w:rFonts w:ascii="Arial" w:hAnsi="Arial" w:cs="Arial"/>
        </w:rPr>
        <w:t>customers</w:t>
      </w:r>
      <w:r w:rsidRPr="00543EB1">
        <w:rPr>
          <w:rFonts w:ascii="Arial" w:hAnsi="Arial" w:cs="Arial"/>
          <w:shd w:val="clear" w:color="auto" w:fill="FFFFFF"/>
        </w:rPr>
        <w:t xml:space="preserve"> </w:t>
      </w:r>
      <w:r w:rsidRPr="00543EB1">
        <w:rPr>
          <w:rStyle w:val="sw"/>
          <w:rFonts w:ascii="Arial" w:hAnsi="Arial" w:cs="Arial"/>
        </w:rPr>
        <w:t>from</w:t>
      </w:r>
      <w:r w:rsidRPr="00543EB1">
        <w:rPr>
          <w:rFonts w:ascii="Arial" w:hAnsi="Arial" w:cs="Arial"/>
          <w:shd w:val="clear" w:color="auto" w:fill="FFFFFF"/>
        </w:rPr>
        <w:t xml:space="preserve"> </w:t>
      </w:r>
      <w:r w:rsidRPr="00543EB1">
        <w:rPr>
          <w:rStyle w:val="sw"/>
          <w:rFonts w:ascii="Arial" w:hAnsi="Arial" w:cs="Arial"/>
        </w:rPr>
        <w:t>nearby</w:t>
      </w:r>
      <w:r w:rsidRPr="00543EB1">
        <w:rPr>
          <w:rFonts w:ascii="Arial" w:hAnsi="Arial" w:cs="Arial"/>
          <w:shd w:val="clear" w:color="auto" w:fill="FFFFFF"/>
        </w:rPr>
        <w:t xml:space="preserve"> </w:t>
      </w:r>
      <w:r w:rsidRPr="00543EB1">
        <w:rPr>
          <w:rStyle w:val="sw"/>
          <w:rFonts w:ascii="Arial" w:hAnsi="Arial" w:cs="Arial"/>
        </w:rPr>
        <w:t>hotels.</w:t>
      </w:r>
      <w:r w:rsidRPr="00543EB1">
        <w:rPr>
          <w:rFonts w:ascii="Arial" w:hAnsi="Arial" w:cs="Arial"/>
          <w:shd w:val="clear" w:color="auto" w:fill="FFFFFF"/>
        </w:rPr>
        <w:t xml:space="preserve"> </w:t>
      </w:r>
      <w:r w:rsidRPr="00543EB1">
        <w:rPr>
          <w:rStyle w:val="sw"/>
          <w:rFonts w:ascii="Arial" w:hAnsi="Arial" w:cs="Arial"/>
        </w:rPr>
        <w:t>The</w:t>
      </w:r>
      <w:r w:rsidRPr="00543EB1">
        <w:rPr>
          <w:rFonts w:ascii="Arial" w:hAnsi="Arial" w:cs="Arial"/>
          <w:shd w:val="clear" w:color="auto" w:fill="FFFFFF"/>
        </w:rPr>
        <w:t xml:space="preserve"> </w:t>
      </w:r>
      <w:r w:rsidRPr="00543EB1">
        <w:rPr>
          <w:rStyle w:val="sw"/>
          <w:rFonts w:ascii="Arial" w:hAnsi="Arial" w:cs="Arial"/>
        </w:rPr>
        <w:t>Apex</w:t>
      </w:r>
      <w:r w:rsidRPr="00543EB1">
        <w:rPr>
          <w:rFonts w:ascii="Arial" w:hAnsi="Arial" w:cs="Arial"/>
          <w:shd w:val="clear" w:color="auto" w:fill="FFFFFF"/>
        </w:rPr>
        <w:t xml:space="preserve"> </w:t>
      </w:r>
      <w:r w:rsidRPr="00543EB1">
        <w:rPr>
          <w:rStyle w:val="sw"/>
          <w:rFonts w:ascii="Arial" w:hAnsi="Arial" w:cs="Arial"/>
        </w:rPr>
        <w:t>City</w:t>
      </w:r>
      <w:r w:rsidRPr="00543EB1">
        <w:rPr>
          <w:rFonts w:ascii="Arial" w:hAnsi="Arial" w:cs="Arial"/>
          <w:shd w:val="clear" w:color="auto" w:fill="FFFFFF"/>
        </w:rPr>
        <w:t xml:space="preserve"> </w:t>
      </w:r>
      <w:r w:rsidRPr="00543EB1">
        <w:rPr>
          <w:rStyle w:val="sw"/>
          <w:rFonts w:ascii="Arial" w:hAnsi="Arial" w:cs="Arial"/>
        </w:rPr>
        <w:t>of</w:t>
      </w:r>
      <w:r w:rsidRPr="00543EB1">
        <w:rPr>
          <w:rFonts w:ascii="Arial" w:hAnsi="Arial" w:cs="Arial"/>
          <w:shd w:val="clear" w:color="auto" w:fill="FFFFFF"/>
        </w:rPr>
        <w:t xml:space="preserve"> </w:t>
      </w:r>
      <w:r w:rsidRPr="00543EB1">
        <w:rPr>
          <w:rStyle w:val="sw"/>
          <w:rFonts w:ascii="Arial" w:hAnsi="Arial" w:cs="Arial"/>
        </w:rPr>
        <w:t>Bath</w:t>
      </w:r>
      <w:r w:rsidRPr="00543EB1">
        <w:rPr>
          <w:rFonts w:ascii="Arial" w:hAnsi="Arial" w:cs="Arial"/>
          <w:shd w:val="clear" w:color="auto" w:fill="FFFFFF"/>
        </w:rPr>
        <w:t xml:space="preserve"> </w:t>
      </w:r>
      <w:r w:rsidRPr="00543EB1">
        <w:rPr>
          <w:rStyle w:val="sw"/>
          <w:rFonts w:ascii="Arial" w:hAnsi="Arial" w:cs="Arial"/>
        </w:rPr>
        <w:t>Hotel</w:t>
      </w:r>
      <w:r w:rsidRPr="00543EB1">
        <w:rPr>
          <w:rFonts w:ascii="Arial" w:hAnsi="Arial" w:cs="Arial"/>
          <w:shd w:val="clear" w:color="auto" w:fill="FFFFFF"/>
        </w:rPr>
        <w:t xml:space="preserve"> </w:t>
      </w:r>
      <w:r w:rsidRPr="00543EB1">
        <w:rPr>
          <w:rStyle w:val="sw"/>
          <w:rFonts w:ascii="Arial" w:hAnsi="Arial" w:cs="Arial"/>
        </w:rPr>
        <w:t>is</w:t>
      </w:r>
      <w:r w:rsidRPr="00543EB1">
        <w:rPr>
          <w:rFonts w:ascii="Arial" w:hAnsi="Arial" w:cs="Arial"/>
          <w:shd w:val="clear" w:color="auto" w:fill="FFFFFF"/>
        </w:rPr>
        <w:t xml:space="preserve"> </w:t>
      </w:r>
      <w:r w:rsidRPr="00543EB1">
        <w:rPr>
          <w:rStyle w:val="sw"/>
          <w:rFonts w:ascii="Arial" w:hAnsi="Arial" w:cs="Arial"/>
        </w:rPr>
        <w:t>a</w:t>
      </w:r>
      <w:r w:rsidRPr="00543EB1">
        <w:rPr>
          <w:rFonts w:ascii="Arial" w:hAnsi="Arial" w:cs="Arial"/>
          <w:shd w:val="clear" w:color="auto" w:fill="FFFFFF"/>
        </w:rPr>
        <w:t xml:space="preserve"> </w:t>
      </w:r>
      <w:r w:rsidRPr="00543EB1">
        <w:rPr>
          <w:rStyle w:val="sw"/>
          <w:rFonts w:ascii="Arial" w:hAnsi="Arial" w:cs="Arial"/>
        </w:rPr>
        <w:t>luxurious</w:t>
      </w:r>
      <w:r w:rsidRPr="00543EB1">
        <w:rPr>
          <w:rFonts w:ascii="Arial" w:hAnsi="Arial" w:cs="Arial"/>
          <w:shd w:val="clear" w:color="auto" w:fill="FFFFFF"/>
        </w:rPr>
        <w:t xml:space="preserve"> </w:t>
      </w:r>
      <w:r w:rsidRPr="00543EB1">
        <w:rPr>
          <w:rStyle w:val="sw"/>
          <w:rFonts w:ascii="Arial" w:hAnsi="Arial" w:cs="Arial"/>
        </w:rPr>
        <w:t>hotel</w:t>
      </w:r>
      <w:r w:rsidRPr="00543EB1">
        <w:rPr>
          <w:rFonts w:ascii="Arial" w:hAnsi="Arial" w:cs="Arial"/>
          <w:shd w:val="clear" w:color="auto" w:fill="FFFFFF"/>
        </w:rPr>
        <w:t xml:space="preserve"> </w:t>
      </w:r>
      <w:r w:rsidRPr="00543EB1">
        <w:rPr>
          <w:rStyle w:val="sw"/>
          <w:rFonts w:ascii="Arial" w:hAnsi="Arial" w:cs="Arial"/>
        </w:rPr>
        <w:t>with</w:t>
      </w:r>
      <w:r w:rsidRPr="00543EB1">
        <w:rPr>
          <w:rFonts w:ascii="Arial" w:hAnsi="Arial" w:cs="Arial"/>
          <w:shd w:val="clear" w:color="auto" w:fill="FFFFFF"/>
        </w:rPr>
        <w:t xml:space="preserve"> </w:t>
      </w:r>
      <w:r w:rsidRPr="00543EB1">
        <w:rPr>
          <w:rStyle w:val="sw"/>
          <w:rFonts w:ascii="Arial" w:hAnsi="Arial" w:cs="Arial"/>
        </w:rPr>
        <w:t>swimming</w:t>
      </w:r>
      <w:r w:rsidRPr="00543EB1">
        <w:rPr>
          <w:rFonts w:ascii="Arial" w:hAnsi="Arial" w:cs="Arial"/>
          <w:shd w:val="clear" w:color="auto" w:fill="FFFFFF"/>
        </w:rPr>
        <w:t xml:space="preserve"> </w:t>
      </w:r>
      <w:r w:rsidRPr="00543EB1">
        <w:rPr>
          <w:rStyle w:val="sw"/>
          <w:rFonts w:ascii="Arial" w:hAnsi="Arial" w:cs="Arial"/>
        </w:rPr>
        <w:t>pools,</w:t>
      </w:r>
      <w:r w:rsidRPr="00543EB1">
        <w:rPr>
          <w:rFonts w:ascii="Arial" w:hAnsi="Arial" w:cs="Arial"/>
          <w:shd w:val="clear" w:color="auto" w:fill="FFFFFF"/>
        </w:rPr>
        <w:t xml:space="preserve"> </w:t>
      </w:r>
      <w:r w:rsidRPr="00543EB1">
        <w:rPr>
          <w:rStyle w:val="sw"/>
          <w:rFonts w:ascii="Arial" w:hAnsi="Arial" w:cs="Arial"/>
        </w:rPr>
        <w:t>balconies</w:t>
      </w:r>
      <w:r w:rsidRPr="00543EB1">
        <w:rPr>
          <w:rFonts w:ascii="Arial" w:hAnsi="Arial" w:cs="Arial"/>
          <w:shd w:val="clear" w:color="auto" w:fill="FFFFFF"/>
        </w:rPr>
        <w:t xml:space="preserve"> </w:t>
      </w:r>
      <w:r w:rsidRPr="00543EB1">
        <w:rPr>
          <w:rStyle w:val="sw"/>
          <w:rFonts w:ascii="Arial" w:hAnsi="Arial" w:cs="Arial"/>
        </w:rPr>
        <w:t>and</w:t>
      </w:r>
      <w:r w:rsidRPr="00543EB1">
        <w:rPr>
          <w:rFonts w:ascii="Arial" w:hAnsi="Arial" w:cs="Arial"/>
          <w:shd w:val="clear" w:color="auto" w:fill="FFFFFF"/>
        </w:rPr>
        <w:t xml:space="preserve"> </w:t>
      </w:r>
      <w:r w:rsidRPr="00543EB1">
        <w:rPr>
          <w:rStyle w:val="sw"/>
          <w:rFonts w:ascii="Arial" w:hAnsi="Arial" w:cs="Arial"/>
        </w:rPr>
        <w:t>fitness</w:t>
      </w:r>
      <w:r w:rsidRPr="00543EB1">
        <w:rPr>
          <w:rFonts w:ascii="Arial" w:hAnsi="Arial" w:cs="Arial"/>
          <w:shd w:val="clear" w:color="auto" w:fill="FFFFFF"/>
        </w:rPr>
        <w:t xml:space="preserve"> </w:t>
      </w:r>
      <w:r w:rsidRPr="00543EB1">
        <w:rPr>
          <w:rStyle w:val="sw"/>
          <w:rFonts w:ascii="Arial" w:hAnsi="Arial" w:cs="Arial"/>
        </w:rPr>
        <w:t>facilities,</w:t>
      </w:r>
      <w:r w:rsidRPr="00543EB1">
        <w:rPr>
          <w:rFonts w:ascii="Arial" w:hAnsi="Arial" w:cs="Arial"/>
          <w:shd w:val="clear" w:color="auto" w:fill="FFFFFF"/>
        </w:rPr>
        <w:t xml:space="preserve"> </w:t>
      </w:r>
      <w:r w:rsidRPr="00543EB1">
        <w:rPr>
          <w:rStyle w:val="sw"/>
          <w:rFonts w:ascii="Arial" w:hAnsi="Arial" w:cs="Arial"/>
        </w:rPr>
        <w:t>catering</w:t>
      </w:r>
      <w:r w:rsidRPr="00543EB1">
        <w:rPr>
          <w:rFonts w:ascii="Arial" w:hAnsi="Arial" w:cs="Arial"/>
          <w:shd w:val="clear" w:color="auto" w:fill="FFFFFF"/>
        </w:rPr>
        <w:t xml:space="preserve"> </w:t>
      </w:r>
      <w:r w:rsidR="004541A0" w:rsidRPr="00543EB1">
        <w:rPr>
          <w:rFonts w:ascii="Arial" w:hAnsi="Arial" w:cs="Arial"/>
          <w:shd w:val="clear" w:color="auto" w:fill="FFFFFF"/>
        </w:rPr>
        <w:t xml:space="preserve">destinated </w:t>
      </w:r>
      <w:r w:rsidRPr="00543EB1">
        <w:rPr>
          <w:rStyle w:val="sw"/>
          <w:rFonts w:ascii="Arial" w:hAnsi="Arial" w:cs="Arial"/>
        </w:rPr>
        <w:t>to</w:t>
      </w:r>
      <w:r w:rsidRPr="00543EB1">
        <w:rPr>
          <w:rFonts w:ascii="Arial" w:hAnsi="Arial" w:cs="Arial"/>
          <w:shd w:val="clear" w:color="auto" w:fill="FFFFFF"/>
        </w:rPr>
        <w:t xml:space="preserve"> </w:t>
      </w:r>
      <w:r w:rsidRPr="00543EB1">
        <w:rPr>
          <w:rStyle w:val="sw"/>
          <w:rFonts w:ascii="Arial" w:hAnsi="Arial" w:cs="Arial"/>
        </w:rPr>
        <w:t>different</w:t>
      </w:r>
      <w:r w:rsidRPr="00543EB1">
        <w:rPr>
          <w:rFonts w:ascii="Arial" w:hAnsi="Arial" w:cs="Arial"/>
          <w:shd w:val="clear" w:color="auto" w:fill="FFFFFF"/>
        </w:rPr>
        <w:t xml:space="preserve"> </w:t>
      </w:r>
      <w:r w:rsidRPr="00543EB1">
        <w:rPr>
          <w:rStyle w:val="sw"/>
          <w:rFonts w:ascii="Arial" w:hAnsi="Arial" w:cs="Arial"/>
        </w:rPr>
        <w:t>target</w:t>
      </w:r>
      <w:r w:rsidRPr="00543EB1">
        <w:rPr>
          <w:rFonts w:ascii="Arial" w:hAnsi="Arial" w:cs="Arial"/>
          <w:shd w:val="clear" w:color="auto" w:fill="FFFFFF"/>
        </w:rPr>
        <w:t xml:space="preserve"> </w:t>
      </w:r>
      <w:r w:rsidRPr="00543EB1">
        <w:rPr>
          <w:rStyle w:val="sw"/>
          <w:rFonts w:ascii="Arial" w:hAnsi="Arial" w:cs="Arial"/>
        </w:rPr>
        <w:t>groups.</w:t>
      </w:r>
    </w:p>
    <w:p w14:paraId="45B53F8A" w14:textId="77777777" w:rsidR="00AD5ADF" w:rsidRPr="00543EB1" w:rsidRDefault="00AD5ADF" w:rsidP="009F31A6">
      <w:pPr>
        <w:shd w:val="clear" w:color="auto" w:fill="FFFFFF"/>
        <w:spacing w:before="90" w:after="90" w:line="240" w:lineRule="auto"/>
        <w:jc w:val="both"/>
        <w:rPr>
          <w:rFonts w:ascii="Arial" w:eastAsia="Times New Roman" w:hAnsi="Arial" w:cs="Arial"/>
          <w:color w:val="222222"/>
        </w:rPr>
      </w:pPr>
    </w:p>
    <w:p w14:paraId="48EDE09F" w14:textId="29E3522C" w:rsidR="00251931" w:rsidRPr="00543EB1" w:rsidRDefault="00251931" w:rsidP="00DB2997">
      <w:pPr>
        <w:pStyle w:val="ListParagraph"/>
        <w:numPr>
          <w:ilvl w:val="0"/>
          <w:numId w:val="17"/>
        </w:numPr>
        <w:shd w:val="clear" w:color="auto" w:fill="FFFFFF"/>
        <w:spacing w:before="90" w:after="90" w:line="240" w:lineRule="auto"/>
        <w:jc w:val="both"/>
        <w:rPr>
          <w:rFonts w:ascii="Arial" w:eastAsia="Times New Roman" w:hAnsi="Arial" w:cs="Arial"/>
          <w:color w:val="222222"/>
        </w:rPr>
      </w:pPr>
      <w:r w:rsidRPr="00543EB1">
        <w:rPr>
          <w:rFonts w:ascii="Arial" w:eastAsia="Times New Roman" w:hAnsi="Arial" w:cs="Arial"/>
          <w:b/>
          <w:bCs/>
          <w:color w:val="222222"/>
        </w:rPr>
        <w:t>Collaborators:</w:t>
      </w:r>
      <w:r w:rsidRPr="00543EB1">
        <w:rPr>
          <w:rFonts w:ascii="Arial" w:eastAsia="Times New Roman" w:hAnsi="Arial" w:cs="Arial"/>
          <w:color w:val="222222"/>
        </w:rPr>
        <w:t xml:space="preserve"> </w:t>
      </w:r>
    </w:p>
    <w:p w14:paraId="10D4275F" w14:textId="64C18B84" w:rsidR="00B65518" w:rsidRPr="00543EB1" w:rsidRDefault="00B65518" w:rsidP="00B65518">
      <w:pPr>
        <w:shd w:val="clear" w:color="auto" w:fill="FFFFFF"/>
        <w:spacing w:before="90" w:after="90" w:line="240" w:lineRule="auto"/>
        <w:ind w:firstLine="360"/>
        <w:jc w:val="both"/>
        <w:rPr>
          <w:rFonts w:ascii="Arial" w:eastAsia="Times New Roman" w:hAnsi="Arial" w:cs="Arial"/>
        </w:rPr>
      </w:pPr>
      <w:r w:rsidRPr="00543EB1">
        <w:rPr>
          <w:rStyle w:val="sw"/>
          <w:rFonts w:ascii="Arial" w:hAnsi="Arial" w:cs="Arial"/>
        </w:rPr>
        <w:t>Affiliate</w:t>
      </w:r>
      <w:r w:rsidRPr="00543EB1">
        <w:rPr>
          <w:rFonts w:ascii="Arial" w:hAnsi="Arial" w:cs="Arial"/>
          <w:shd w:val="clear" w:color="auto" w:fill="FFFFFF"/>
        </w:rPr>
        <w:t xml:space="preserve"> </w:t>
      </w:r>
      <w:r w:rsidRPr="00543EB1">
        <w:rPr>
          <w:rStyle w:val="sw"/>
          <w:rFonts w:ascii="Arial" w:hAnsi="Arial" w:cs="Arial"/>
        </w:rPr>
        <w:t>marketing</w:t>
      </w:r>
      <w:r w:rsidRPr="00543EB1">
        <w:rPr>
          <w:rFonts w:ascii="Arial" w:hAnsi="Arial" w:cs="Arial"/>
          <w:shd w:val="clear" w:color="auto" w:fill="FFFFFF"/>
        </w:rPr>
        <w:t xml:space="preserve"> </w:t>
      </w:r>
      <w:r w:rsidRPr="00543EB1">
        <w:rPr>
          <w:rStyle w:val="sw"/>
          <w:rFonts w:ascii="Arial" w:hAnsi="Arial" w:cs="Arial"/>
        </w:rPr>
        <w:t>provided</w:t>
      </w:r>
      <w:r w:rsidRPr="00543EB1">
        <w:rPr>
          <w:rFonts w:ascii="Arial" w:hAnsi="Arial" w:cs="Arial"/>
          <w:shd w:val="clear" w:color="auto" w:fill="FFFFFF"/>
        </w:rPr>
        <w:t xml:space="preserve"> </w:t>
      </w:r>
      <w:r w:rsidRPr="00543EB1">
        <w:rPr>
          <w:rStyle w:val="sw"/>
          <w:rFonts w:ascii="Arial" w:hAnsi="Arial" w:cs="Arial"/>
        </w:rPr>
        <w:t>by</w:t>
      </w:r>
      <w:r w:rsidRPr="00543EB1">
        <w:rPr>
          <w:rFonts w:ascii="Arial" w:hAnsi="Arial" w:cs="Arial"/>
          <w:shd w:val="clear" w:color="auto" w:fill="FFFFFF"/>
        </w:rPr>
        <w:t xml:space="preserve"> </w:t>
      </w:r>
      <w:r w:rsidRPr="00543EB1">
        <w:rPr>
          <w:rStyle w:val="sw"/>
          <w:rFonts w:ascii="Arial" w:hAnsi="Arial" w:cs="Arial"/>
        </w:rPr>
        <w:t>Premier</w:t>
      </w:r>
      <w:r w:rsidRPr="00543EB1">
        <w:rPr>
          <w:rFonts w:ascii="Arial" w:hAnsi="Arial" w:cs="Arial"/>
          <w:shd w:val="clear" w:color="auto" w:fill="FFFFFF"/>
        </w:rPr>
        <w:t xml:space="preserve"> </w:t>
      </w:r>
      <w:r w:rsidRPr="00543EB1">
        <w:rPr>
          <w:rStyle w:val="sw"/>
          <w:rFonts w:ascii="Arial" w:hAnsi="Arial" w:cs="Arial"/>
        </w:rPr>
        <w:t>Inn</w:t>
      </w:r>
      <w:r w:rsidRPr="00543EB1">
        <w:rPr>
          <w:rFonts w:ascii="Arial" w:hAnsi="Arial" w:cs="Arial"/>
          <w:shd w:val="clear" w:color="auto" w:fill="FFFFFF"/>
        </w:rPr>
        <w:t xml:space="preserve"> </w:t>
      </w:r>
      <w:r w:rsidRPr="00543EB1">
        <w:rPr>
          <w:rStyle w:val="sw"/>
          <w:rFonts w:ascii="Arial" w:hAnsi="Arial" w:cs="Arial"/>
        </w:rPr>
        <w:t>Hotel</w:t>
      </w:r>
      <w:r w:rsidRPr="00543EB1">
        <w:rPr>
          <w:rFonts w:ascii="Arial" w:hAnsi="Arial" w:cs="Arial"/>
          <w:shd w:val="clear" w:color="auto" w:fill="FFFFFF"/>
        </w:rPr>
        <w:t xml:space="preserve"> </w:t>
      </w:r>
      <w:r w:rsidRPr="00543EB1">
        <w:rPr>
          <w:rStyle w:val="sw"/>
          <w:rFonts w:ascii="Arial" w:hAnsi="Arial" w:cs="Arial"/>
        </w:rPr>
        <w:t>to</w:t>
      </w:r>
      <w:r w:rsidRPr="00543EB1">
        <w:rPr>
          <w:rFonts w:ascii="Arial" w:hAnsi="Arial" w:cs="Arial"/>
          <w:shd w:val="clear" w:color="auto" w:fill="FFFFFF"/>
        </w:rPr>
        <w:t xml:space="preserve"> </w:t>
      </w:r>
      <w:r w:rsidRPr="00543EB1">
        <w:rPr>
          <w:rStyle w:val="sw"/>
          <w:rFonts w:ascii="Arial" w:hAnsi="Arial" w:cs="Arial"/>
        </w:rPr>
        <w:t>its</w:t>
      </w:r>
      <w:r w:rsidRPr="00543EB1">
        <w:rPr>
          <w:rFonts w:ascii="Arial" w:hAnsi="Arial" w:cs="Arial"/>
          <w:shd w:val="clear" w:color="auto" w:fill="FFFFFF"/>
        </w:rPr>
        <w:t xml:space="preserve"> </w:t>
      </w:r>
      <w:r w:rsidRPr="00543EB1">
        <w:rPr>
          <w:rStyle w:val="sw"/>
          <w:rFonts w:ascii="Arial" w:hAnsi="Arial" w:cs="Arial"/>
        </w:rPr>
        <w:t>partners.</w:t>
      </w:r>
      <w:r w:rsidRPr="00543EB1">
        <w:rPr>
          <w:rFonts w:ascii="Arial" w:hAnsi="Arial" w:cs="Arial"/>
          <w:shd w:val="clear" w:color="auto" w:fill="FFFFFF"/>
        </w:rPr>
        <w:t xml:space="preserve"> </w:t>
      </w:r>
      <w:r w:rsidRPr="00543EB1">
        <w:rPr>
          <w:rStyle w:val="sw"/>
          <w:rFonts w:ascii="Arial" w:hAnsi="Arial" w:cs="Arial"/>
        </w:rPr>
        <w:t>Chance</w:t>
      </w:r>
      <w:r w:rsidRPr="00543EB1">
        <w:rPr>
          <w:rFonts w:ascii="Arial" w:hAnsi="Arial" w:cs="Arial"/>
          <w:shd w:val="clear" w:color="auto" w:fill="FFFFFF"/>
        </w:rPr>
        <w:t xml:space="preserve"> </w:t>
      </w:r>
      <w:r w:rsidRPr="00543EB1">
        <w:rPr>
          <w:rStyle w:val="sw"/>
          <w:rFonts w:ascii="Arial" w:hAnsi="Arial" w:cs="Arial"/>
        </w:rPr>
        <w:t>to</w:t>
      </w:r>
      <w:r w:rsidRPr="00543EB1">
        <w:rPr>
          <w:rFonts w:ascii="Arial" w:hAnsi="Arial" w:cs="Arial"/>
          <w:shd w:val="clear" w:color="auto" w:fill="FFFFFF"/>
        </w:rPr>
        <w:t xml:space="preserve"> </w:t>
      </w:r>
      <w:r w:rsidRPr="00543EB1">
        <w:rPr>
          <w:rStyle w:val="sw"/>
          <w:rFonts w:ascii="Arial" w:hAnsi="Arial" w:cs="Arial"/>
        </w:rPr>
        <w:t>earn</w:t>
      </w:r>
      <w:r w:rsidRPr="00543EB1">
        <w:rPr>
          <w:rFonts w:ascii="Arial" w:hAnsi="Arial" w:cs="Arial"/>
          <w:shd w:val="clear" w:color="auto" w:fill="FFFFFF"/>
        </w:rPr>
        <w:t xml:space="preserve"> </w:t>
      </w:r>
      <w:r w:rsidRPr="00543EB1">
        <w:rPr>
          <w:rStyle w:val="sw"/>
          <w:rFonts w:ascii="Arial" w:hAnsi="Arial" w:cs="Arial"/>
        </w:rPr>
        <w:t>1%</w:t>
      </w:r>
      <w:r w:rsidRPr="00543EB1">
        <w:rPr>
          <w:rFonts w:ascii="Arial" w:hAnsi="Arial" w:cs="Arial"/>
          <w:shd w:val="clear" w:color="auto" w:fill="FFFFFF"/>
        </w:rPr>
        <w:t xml:space="preserve"> </w:t>
      </w:r>
      <w:r w:rsidRPr="00543EB1">
        <w:rPr>
          <w:rStyle w:val="sw"/>
          <w:rFonts w:ascii="Arial" w:hAnsi="Arial" w:cs="Arial"/>
        </w:rPr>
        <w:t>commission</w:t>
      </w:r>
      <w:r w:rsidRPr="00543EB1">
        <w:rPr>
          <w:rFonts w:ascii="Arial" w:hAnsi="Arial" w:cs="Arial"/>
          <w:shd w:val="clear" w:color="auto" w:fill="FFFFFF"/>
        </w:rPr>
        <w:t xml:space="preserve"> </w:t>
      </w:r>
      <w:r w:rsidRPr="00543EB1">
        <w:rPr>
          <w:rStyle w:val="sw"/>
          <w:rFonts w:ascii="Arial" w:hAnsi="Arial" w:cs="Arial"/>
        </w:rPr>
        <w:t>on</w:t>
      </w:r>
      <w:r w:rsidRPr="00543EB1">
        <w:rPr>
          <w:rFonts w:ascii="Arial" w:hAnsi="Arial" w:cs="Arial"/>
          <w:shd w:val="clear" w:color="auto" w:fill="FFFFFF"/>
        </w:rPr>
        <w:t xml:space="preserve"> </w:t>
      </w:r>
      <w:r w:rsidRPr="00543EB1">
        <w:rPr>
          <w:rStyle w:val="sw"/>
          <w:rFonts w:ascii="Arial" w:hAnsi="Arial" w:cs="Arial"/>
        </w:rPr>
        <w:t>all</w:t>
      </w:r>
      <w:r w:rsidRPr="00543EB1">
        <w:rPr>
          <w:rFonts w:ascii="Arial" w:hAnsi="Arial" w:cs="Arial"/>
          <w:shd w:val="clear" w:color="auto" w:fill="FFFFFF"/>
        </w:rPr>
        <w:t xml:space="preserve"> </w:t>
      </w:r>
      <w:r w:rsidRPr="00543EB1">
        <w:rPr>
          <w:rStyle w:val="sw"/>
          <w:rFonts w:ascii="Arial" w:hAnsi="Arial" w:cs="Arial"/>
        </w:rPr>
        <w:t>bookings</w:t>
      </w:r>
      <w:r w:rsidRPr="00543EB1">
        <w:rPr>
          <w:rFonts w:ascii="Arial" w:hAnsi="Arial" w:cs="Arial"/>
          <w:shd w:val="clear" w:color="auto" w:fill="FFFFFF"/>
        </w:rPr>
        <w:t xml:space="preserve"> </w:t>
      </w:r>
      <w:r w:rsidRPr="00543EB1">
        <w:rPr>
          <w:rStyle w:val="sw"/>
          <w:rFonts w:ascii="Arial" w:hAnsi="Arial" w:cs="Arial"/>
        </w:rPr>
        <w:t>(Premier</w:t>
      </w:r>
      <w:r w:rsidRPr="00543EB1">
        <w:rPr>
          <w:rFonts w:ascii="Arial" w:hAnsi="Arial" w:cs="Arial"/>
          <w:shd w:val="clear" w:color="auto" w:fill="FFFFFF"/>
        </w:rPr>
        <w:t xml:space="preserve"> </w:t>
      </w:r>
      <w:r w:rsidRPr="00543EB1">
        <w:rPr>
          <w:rStyle w:val="sw"/>
          <w:rFonts w:ascii="Arial" w:hAnsi="Arial" w:cs="Arial"/>
        </w:rPr>
        <w:t>Inn,</w:t>
      </w:r>
      <w:r w:rsidRPr="00543EB1">
        <w:rPr>
          <w:rFonts w:ascii="Arial" w:hAnsi="Arial" w:cs="Arial"/>
          <w:shd w:val="clear" w:color="auto" w:fill="FFFFFF"/>
        </w:rPr>
        <w:t xml:space="preserve"> </w:t>
      </w:r>
      <w:r w:rsidRPr="00543EB1">
        <w:rPr>
          <w:rStyle w:val="sw"/>
          <w:rFonts w:ascii="Arial" w:hAnsi="Arial" w:cs="Arial"/>
        </w:rPr>
        <w:t>2022).</w:t>
      </w:r>
      <w:r w:rsidRPr="00543EB1">
        <w:rPr>
          <w:rFonts w:ascii="Arial" w:hAnsi="Arial" w:cs="Arial"/>
          <w:shd w:val="clear" w:color="auto" w:fill="FFFFFF"/>
        </w:rPr>
        <w:t xml:space="preserve"> </w:t>
      </w:r>
      <w:r w:rsidRPr="00543EB1">
        <w:rPr>
          <w:rStyle w:val="sw"/>
          <w:rFonts w:ascii="Arial" w:hAnsi="Arial" w:cs="Arial"/>
        </w:rPr>
        <w:t>Premier</w:t>
      </w:r>
      <w:r w:rsidRPr="00543EB1">
        <w:rPr>
          <w:rFonts w:ascii="Arial" w:hAnsi="Arial" w:cs="Arial"/>
          <w:shd w:val="clear" w:color="auto" w:fill="FFFFFF"/>
        </w:rPr>
        <w:t xml:space="preserve"> </w:t>
      </w:r>
      <w:r w:rsidRPr="00543EB1">
        <w:rPr>
          <w:rStyle w:val="sw"/>
          <w:rFonts w:ascii="Arial" w:hAnsi="Arial" w:cs="Arial"/>
        </w:rPr>
        <w:t>Inn</w:t>
      </w:r>
      <w:r w:rsidRPr="00543EB1">
        <w:rPr>
          <w:rFonts w:ascii="Arial" w:hAnsi="Arial" w:cs="Arial"/>
          <w:shd w:val="clear" w:color="auto" w:fill="FFFFFF"/>
        </w:rPr>
        <w:t xml:space="preserve"> </w:t>
      </w:r>
      <w:r w:rsidRPr="00543EB1">
        <w:rPr>
          <w:rStyle w:val="sw"/>
          <w:rFonts w:ascii="Arial" w:hAnsi="Arial" w:cs="Arial"/>
        </w:rPr>
        <w:t>partners</w:t>
      </w:r>
      <w:r w:rsidRPr="00543EB1">
        <w:rPr>
          <w:rFonts w:ascii="Arial" w:hAnsi="Arial" w:cs="Arial"/>
          <w:shd w:val="clear" w:color="auto" w:fill="FFFFFF"/>
        </w:rPr>
        <w:t xml:space="preserve"> </w:t>
      </w:r>
      <w:r w:rsidRPr="00543EB1">
        <w:rPr>
          <w:rStyle w:val="sw"/>
          <w:rFonts w:ascii="Arial" w:hAnsi="Arial" w:cs="Arial"/>
        </w:rPr>
        <w:t>such</w:t>
      </w:r>
      <w:r w:rsidRPr="00543EB1">
        <w:rPr>
          <w:rFonts w:ascii="Arial" w:hAnsi="Arial" w:cs="Arial"/>
          <w:shd w:val="clear" w:color="auto" w:fill="FFFFFF"/>
        </w:rPr>
        <w:t xml:space="preserve"> </w:t>
      </w:r>
      <w:r w:rsidRPr="00543EB1">
        <w:rPr>
          <w:rStyle w:val="sw"/>
          <w:rFonts w:ascii="Arial" w:hAnsi="Arial" w:cs="Arial"/>
        </w:rPr>
        <w:t>as</w:t>
      </w:r>
      <w:r w:rsidRPr="00543EB1">
        <w:rPr>
          <w:rFonts w:ascii="Arial" w:hAnsi="Arial" w:cs="Arial"/>
          <w:shd w:val="clear" w:color="auto" w:fill="FFFFFF"/>
        </w:rPr>
        <w:t xml:space="preserve"> </w:t>
      </w:r>
      <w:r w:rsidRPr="00543EB1">
        <w:rPr>
          <w:rStyle w:val="sw"/>
          <w:rFonts w:ascii="Arial" w:hAnsi="Arial" w:cs="Arial"/>
        </w:rPr>
        <w:t>Costa</w:t>
      </w:r>
      <w:r w:rsidRPr="00543EB1">
        <w:rPr>
          <w:rFonts w:ascii="Arial" w:hAnsi="Arial" w:cs="Arial"/>
          <w:shd w:val="clear" w:color="auto" w:fill="FFFFFF"/>
        </w:rPr>
        <w:t xml:space="preserve"> </w:t>
      </w:r>
      <w:r w:rsidRPr="00543EB1">
        <w:rPr>
          <w:rStyle w:val="sw"/>
          <w:rFonts w:ascii="Arial" w:hAnsi="Arial" w:cs="Arial"/>
        </w:rPr>
        <w:t>Coffee,</w:t>
      </w:r>
      <w:r w:rsidRPr="00543EB1">
        <w:rPr>
          <w:rFonts w:ascii="Arial" w:hAnsi="Arial" w:cs="Arial"/>
          <w:shd w:val="clear" w:color="auto" w:fill="FFFFFF"/>
        </w:rPr>
        <w:t xml:space="preserve"> </w:t>
      </w:r>
      <w:r w:rsidRPr="00543EB1">
        <w:rPr>
          <w:rStyle w:val="sw"/>
          <w:rFonts w:ascii="Arial" w:hAnsi="Arial" w:cs="Arial"/>
        </w:rPr>
        <w:t>Dubai</w:t>
      </w:r>
      <w:r w:rsidRPr="00543EB1">
        <w:rPr>
          <w:rFonts w:ascii="Arial" w:hAnsi="Arial" w:cs="Arial"/>
          <w:shd w:val="clear" w:color="auto" w:fill="FFFFFF"/>
        </w:rPr>
        <w:t xml:space="preserve"> </w:t>
      </w:r>
      <w:r w:rsidRPr="00543EB1">
        <w:rPr>
          <w:rStyle w:val="sw"/>
          <w:rFonts w:ascii="Arial" w:hAnsi="Arial" w:cs="Arial"/>
        </w:rPr>
        <w:t>Parks</w:t>
      </w:r>
      <w:r w:rsidRPr="00543EB1">
        <w:rPr>
          <w:rFonts w:ascii="Arial" w:hAnsi="Arial" w:cs="Arial"/>
          <w:shd w:val="clear" w:color="auto" w:fill="FFFFFF"/>
        </w:rPr>
        <w:t xml:space="preserve"> </w:t>
      </w:r>
      <w:r w:rsidRPr="00543EB1">
        <w:rPr>
          <w:rStyle w:val="sw"/>
          <w:rFonts w:ascii="Arial" w:hAnsi="Arial" w:cs="Arial"/>
        </w:rPr>
        <w:t>and</w:t>
      </w:r>
      <w:r w:rsidRPr="00543EB1">
        <w:rPr>
          <w:rFonts w:ascii="Arial" w:hAnsi="Arial" w:cs="Arial"/>
          <w:shd w:val="clear" w:color="auto" w:fill="FFFFFF"/>
        </w:rPr>
        <w:t xml:space="preserve"> </w:t>
      </w:r>
      <w:r w:rsidRPr="00543EB1">
        <w:rPr>
          <w:rStyle w:val="sw"/>
          <w:rFonts w:ascii="Arial" w:hAnsi="Arial" w:cs="Arial"/>
        </w:rPr>
        <w:t>Resorts,</w:t>
      </w:r>
      <w:r w:rsidRPr="00543EB1">
        <w:rPr>
          <w:rFonts w:ascii="Arial" w:hAnsi="Arial" w:cs="Arial"/>
          <w:shd w:val="clear" w:color="auto" w:fill="FFFFFF"/>
        </w:rPr>
        <w:t xml:space="preserve"> </w:t>
      </w:r>
      <w:r w:rsidRPr="00543EB1">
        <w:rPr>
          <w:rStyle w:val="sw"/>
          <w:rFonts w:ascii="Arial" w:hAnsi="Arial" w:cs="Arial"/>
        </w:rPr>
        <w:t>Nuevo</w:t>
      </w:r>
      <w:r w:rsidRPr="00543EB1">
        <w:rPr>
          <w:rFonts w:ascii="Arial" w:hAnsi="Arial" w:cs="Arial"/>
          <w:shd w:val="clear" w:color="auto" w:fill="FFFFFF"/>
        </w:rPr>
        <w:t xml:space="preserve"> </w:t>
      </w:r>
      <w:r w:rsidRPr="00543EB1">
        <w:rPr>
          <w:rStyle w:val="sw"/>
          <w:rFonts w:ascii="Arial" w:hAnsi="Arial" w:cs="Arial"/>
        </w:rPr>
        <w:t>and</w:t>
      </w:r>
      <w:r w:rsidRPr="00543EB1">
        <w:rPr>
          <w:rFonts w:ascii="Arial" w:hAnsi="Arial" w:cs="Arial"/>
          <w:shd w:val="clear" w:color="auto" w:fill="FFFFFF"/>
        </w:rPr>
        <w:t xml:space="preserve"> </w:t>
      </w:r>
      <w:r w:rsidRPr="00543EB1">
        <w:rPr>
          <w:rStyle w:val="sw"/>
          <w:rFonts w:ascii="Arial" w:hAnsi="Arial" w:cs="Arial"/>
        </w:rPr>
        <w:t>Mr</w:t>
      </w:r>
      <w:r w:rsidRPr="00543EB1">
        <w:rPr>
          <w:rFonts w:ascii="Arial" w:hAnsi="Arial" w:cs="Arial"/>
          <w:shd w:val="clear" w:color="auto" w:fill="FFFFFF"/>
        </w:rPr>
        <w:t xml:space="preserve"> </w:t>
      </w:r>
      <w:r w:rsidRPr="00543EB1">
        <w:rPr>
          <w:rStyle w:val="sw"/>
          <w:rFonts w:ascii="Arial" w:hAnsi="Arial" w:cs="Arial"/>
        </w:rPr>
        <w:t>Toad's</w:t>
      </w:r>
      <w:r w:rsidRPr="00543EB1">
        <w:rPr>
          <w:rFonts w:ascii="Arial" w:hAnsi="Arial" w:cs="Arial"/>
          <w:shd w:val="clear" w:color="auto" w:fill="FFFFFF"/>
        </w:rPr>
        <w:t xml:space="preserve"> </w:t>
      </w:r>
      <w:r w:rsidRPr="00543EB1">
        <w:rPr>
          <w:rStyle w:val="sw"/>
          <w:rFonts w:ascii="Arial" w:hAnsi="Arial" w:cs="Arial"/>
        </w:rPr>
        <w:t>Pub</w:t>
      </w:r>
      <w:r w:rsidRPr="00543EB1">
        <w:rPr>
          <w:rFonts w:ascii="Arial" w:hAnsi="Arial" w:cs="Arial"/>
          <w:shd w:val="clear" w:color="auto" w:fill="FFFFFF"/>
        </w:rPr>
        <w:t xml:space="preserve"> </w:t>
      </w:r>
      <w:r w:rsidRPr="00543EB1">
        <w:rPr>
          <w:rStyle w:val="sw"/>
          <w:rFonts w:ascii="Arial" w:hAnsi="Arial" w:cs="Arial"/>
        </w:rPr>
        <w:t>&amp;</w:t>
      </w:r>
      <w:r w:rsidRPr="00543EB1">
        <w:rPr>
          <w:rFonts w:ascii="Arial" w:hAnsi="Arial" w:cs="Arial"/>
          <w:shd w:val="clear" w:color="auto" w:fill="FFFFFF"/>
        </w:rPr>
        <w:t xml:space="preserve"> </w:t>
      </w:r>
      <w:r w:rsidRPr="00543EB1">
        <w:rPr>
          <w:rStyle w:val="sw"/>
          <w:rFonts w:ascii="Arial" w:hAnsi="Arial" w:cs="Arial"/>
        </w:rPr>
        <w:t>Kitchen</w:t>
      </w:r>
      <w:r w:rsidRPr="00543EB1">
        <w:rPr>
          <w:rFonts w:ascii="Arial" w:hAnsi="Arial" w:cs="Arial"/>
          <w:shd w:val="clear" w:color="auto" w:fill="FFFFFF"/>
        </w:rPr>
        <w:t xml:space="preserve"> </w:t>
      </w:r>
      <w:r w:rsidRPr="00543EB1">
        <w:rPr>
          <w:rStyle w:val="sw"/>
          <w:rFonts w:ascii="Arial" w:hAnsi="Arial" w:cs="Arial"/>
        </w:rPr>
        <w:t>offer</w:t>
      </w:r>
      <w:r w:rsidRPr="00543EB1">
        <w:rPr>
          <w:rFonts w:ascii="Arial" w:hAnsi="Arial" w:cs="Arial"/>
          <w:shd w:val="clear" w:color="auto" w:fill="FFFFFF"/>
        </w:rPr>
        <w:t xml:space="preserve"> </w:t>
      </w:r>
      <w:r w:rsidRPr="00543EB1">
        <w:rPr>
          <w:rStyle w:val="sw"/>
          <w:rFonts w:ascii="Arial" w:hAnsi="Arial" w:cs="Arial"/>
        </w:rPr>
        <w:t>guests’</w:t>
      </w:r>
      <w:r w:rsidRPr="00543EB1">
        <w:rPr>
          <w:rFonts w:ascii="Arial" w:hAnsi="Arial" w:cs="Arial"/>
          <w:shd w:val="clear" w:color="auto" w:fill="FFFFFF"/>
        </w:rPr>
        <w:t xml:space="preserve"> </w:t>
      </w:r>
      <w:r w:rsidRPr="00543EB1">
        <w:rPr>
          <w:rStyle w:val="sw"/>
          <w:rFonts w:ascii="Arial" w:hAnsi="Arial" w:cs="Arial"/>
        </w:rPr>
        <w:t>special</w:t>
      </w:r>
      <w:r w:rsidRPr="00543EB1">
        <w:rPr>
          <w:rFonts w:ascii="Arial" w:hAnsi="Arial" w:cs="Arial"/>
          <w:shd w:val="clear" w:color="auto" w:fill="FFFFFF"/>
        </w:rPr>
        <w:t xml:space="preserve"> </w:t>
      </w:r>
      <w:r w:rsidRPr="00543EB1">
        <w:rPr>
          <w:rStyle w:val="sw"/>
          <w:rFonts w:ascii="Arial" w:hAnsi="Arial" w:cs="Arial"/>
        </w:rPr>
        <w:t>benefits</w:t>
      </w:r>
      <w:r w:rsidRPr="00543EB1">
        <w:rPr>
          <w:rFonts w:ascii="Arial" w:hAnsi="Arial" w:cs="Arial"/>
          <w:shd w:val="clear" w:color="auto" w:fill="FFFFFF"/>
        </w:rPr>
        <w:t xml:space="preserve"> </w:t>
      </w:r>
      <w:r w:rsidRPr="00543EB1">
        <w:rPr>
          <w:rStyle w:val="sw"/>
          <w:rFonts w:ascii="Arial" w:hAnsi="Arial" w:cs="Arial"/>
        </w:rPr>
        <w:t>and</w:t>
      </w:r>
      <w:r w:rsidRPr="00543EB1">
        <w:rPr>
          <w:rFonts w:ascii="Arial" w:hAnsi="Arial" w:cs="Arial"/>
          <w:shd w:val="clear" w:color="auto" w:fill="FFFFFF"/>
        </w:rPr>
        <w:t xml:space="preserve"> </w:t>
      </w:r>
      <w:r w:rsidRPr="00543EB1">
        <w:rPr>
          <w:rStyle w:val="sw"/>
          <w:rFonts w:ascii="Arial" w:hAnsi="Arial" w:cs="Arial"/>
        </w:rPr>
        <w:t>value.</w:t>
      </w:r>
    </w:p>
    <w:p w14:paraId="7C4A037B" w14:textId="77777777" w:rsidR="00AD5ADF" w:rsidRPr="00543EB1" w:rsidRDefault="00AD5ADF" w:rsidP="009F31A6">
      <w:pPr>
        <w:shd w:val="clear" w:color="auto" w:fill="FFFFFF"/>
        <w:spacing w:before="90" w:after="90" w:line="240" w:lineRule="auto"/>
        <w:jc w:val="both"/>
        <w:rPr>
          <w:rFonts w:ascii="Arial" w:eastAsia="Times New Roman" w:hAnsi="Arial" w:cs="Arial"/>
          <w:color w:val="222222"/>
        </w:rPr>
      </w:pPr>
    </w:p>
    <w:p w14:paraId="2FF7B740" w14:textId="37074546" w:rsidR="00251931" w:rsidRPr="00543EB1" w:rsidRDefault="00251931" w:rsidP="009F31A6">
      <w:pPr>
        <w:pStyle w:val="ListParagraph"/>
        <w:numPr>
          <w:ilvl w:val="0"/>
          <w:numId w:val="17"/>
        </w:numPr>
        <w:shd w:val="clear" w:color="auto" w:fill="FFFFFF"/>
        <w:spacing w:before="90" w:after="90" w:line="240" w:lineRule="auto"/>
        <w:jc w:val="both"/>
        <w:rPr>
          <w:rFonts w:ascii="Arial" w:eastAsia="Times New Roman" w:hAnsi="Arial" w:cs="Arial"/>
          <w:color w:val="222222"/>
        </w:rPr>
      </w:pPr>
      <w:r w:rsidRPr="00543EB1">
        <w:rPr>
          <w:rFonts w:ascii="Arial" w:eastAsia="Times New Roman" w:hAnsi="Arial" w:cs="Arial"/>
          <w:b/>
          <w:bCs/>
          <w:color w:val="222222"/>
        </w:rPr>
        <w:t>Climate:</w:t>
      </w:r>
      <w:r w:rsidRPr="00543EB1">
        <w:rPr>
          <w:rFonts w:ascii="Arial" w:eastAsia="Times New Roman" w:hAnsi="Arial" w:cs="Arial"/>
          <w:color w:val="222222"/>
        </w:rPr>
        <w:t xml:space="preserve"> PESTLE</w:t>
      </w:r>
    </w:p>
    <w:p w14:paraId="48192D79" w14:textId="77777777" w:rsidR="009C399E" w:rsidRPr="00543EB1" w:rsidRDefault="009C399E" w:rsidP="009F31A6">
      <w:pPr>
        <w:shd w:val="clear" w:color="auto" w:fill="FFFFFF"/>
        <w:spacing w:before="90" w:after="90" w:line="240" w:lineRule="auto"/>
        <w:jc w:val="both"/>
        <w:rPr>
          <w:rFonts w:ascii="Arial" w:eastAsia="Times New Roman" w:hAnsi="Arial" w:cs="Arial"/>
          <w:color w:val="222222"/>
        </w:rPr>
      </w:pPr>
    </w:p>
    <w:p w14:paraId="2874F1BA" w14:textId="50043FD6" w:rsidR="00165A87" w:rsidRPr="00543EB1" w:rsidRDefault="002A515C" w:rsidP="008A3D2B">
      <w:pPr>
        <w:jc w:val="both"/>
        <w:rPr>
          <w:rStyle w:val="sw"/>
          <w:rFonts w:ascii="Arial" w:hAnsi="Arial" w:cs="Arial"/>
        </w:rPr>
      </w:pPr>
      <w:r w:rsidRPr="00543EB1">
        <w:rPr>
          <w:rStyle w:val="sw"/>
          <w:rFonts w:ascii="Arial" w:hAnsi="Arial" w:cs="Arial"/>
          <w:b/>
          <w:bCs/>
        </w:rPr>
        <w:t>Political</w:t>
      </w:r>
      <w:r w:rsidRPr="00543EB1">
        <w:rPr>
          <w:rFonts w:ascii="Arial" w:hAnsi="Arial" w:cs="Arial"/>
          <w:shd w:val="clear" w:color="auto" w:fill="FFFFFF"/>
        </w:rPr>
        <w:t xml:space="preserve"> </w:t>
      </w:r>
      <w:r w:rsidR="00436C2B" w:rsidRPr="00543EB1">
        <w:rPr>
          <w:rStyle w:val="sw"/>
          <w:rFonts w:ascii="Arial" w:hAnsi="Arial" w:cs="Arial"/>
        </w:rPr>
        <w:t xml:space="preserve">- </w:t>
      </w:r>
      <w:r w:rsidR="00165A87" w:rsidRPr="00543EB1">
        <w:rPr>
          <w:rStyle w:val="sw"/>
          <w:rFonts w:ascii="Arial" w:hAnsi="Arial" w:cs="Arial"/>
        </w:rPr>
        <w:t xml:space="preserve">The post-Brexit political environment has affected the </w:t>
      </w:r>
      <w:r w:rsidR="00370E1D" w:rsidRPr="00543EB1">
        <w:rPr>
          <w:rStyle w:val="sw"/>
          <w:rFonts w:ascii="Arial" w:hAnsi="Arial" w:cs="Arial"/>
        </w:rPr>
        <w:t>number</w:t>
      </w:r>
      <w:r w:rsidR="00165A87" w:rsidRPr="00543EB1">
        <w:rPr>
          <w:rStyle w:val="sw"/>
          <w:rFonts w:ascii="Arial" w:hAnsi="Arial" w:cs="Arial"/>
        </w:rPr>
        <w:t xml:space="preserve"> of tourists and residents in the UK, which could have a detrimental effect on UK hospitality. Strikes around the country and the Ukraine issue both negatively affect the hotel.</w:t>
      </w:r>
    </w:p>
    <w:p w14:paraId="7726D071" w14:textId="115688C9" w:rsidR="000B215A" w:rsidRPr="00543EB1" w:rsidRDefault="002862B0" w:rsidP="008A3D2B">
      <w:pPr>
        <w:jc w:val="both"/>
        <w:rPr>
          <w:rFonts w:ascii="Arial" w:hAnsi="Arial" w:cs="Arial"/>
        </w:rPr>
      </w:pPr>
      <w:r w:rsidRPr="00543EB1">
        <w:rPr>
          <w:rFonts w:ascii="Arial" w:eastAsia="Times New Roman" w:hAnsi="Arial" w:cs="Arial"/>
        </w:rPr>
        <w:t>E</w:t>
      </w:r>
      <w:r w:rsidR="00EA5C3E" w:rsidRPr="00543EB1">
        <w:rPr>
          <w:rFonts w:ascii="Arial" w:eastAsia="Times New Roman" w:hAnsi="Arial" w:cs="Arial"/>
          <w:b/>
          <w:bCs/>
        </w:rPr>
        <w:t>conomic</w:t>
      </w:r>
      <w:r w:rsidR="00EA5C3E" w:rsidRPr="00543EB1">
        <w:rPr>
          <w:rFonts w:ascii="Arial" w:eastAsia="Times New Roman" w:hAnsi="Arial" w:cs="Arial"/>
        </w:rPr>
        <w:t xml:space="preserve"> </w:t>
      </w:r>
      <w:r w:rsidRPr="00543EB1">
        <w:rPr>
          <w:rFonts w:ascii="Arial" w:eastAsia="Times New Roman" w:hAnsi="Arial" w:cs="Arial"/>
        </w:rPr>
        <w:t xml:space="preserve">- </w:t>
      </w:r>
      <w:r w:rsidR="00EA5C3E" w:rsidRPr="00543EB1">
        <w:rPr>
          <w:rFonts w:ascii="Arial" w:eastAsia="Times New Roman" w:hAnsi="Arial" w:cs="Arial"/>
        </w:rPr>
        <w:t xml:space="preserve">Inflation rates, exchange rates, and customer purchase </w:t>
      </w:r>
      <w:r w:rsidR="00CD086A" w:rsidRPr="00543EB1">
        <w:rPr>
          <w:rFonts w:ascii="Arial" w:eastAsia="Times New Roman" w:hAnsi="Arial" w:cs="Arial"/>
        </w:rPr>
        <w:t>behaviour are economic factors that can influence the hotel status</w:t>
      </w:r>
      <w:r w:rsidR="00EA5C3E" w:rsidRPr="00543EB1">
        <w:rPr>
          <w:rFonts w:ascii="Arial" w:eastAsia="Times New Roman" w:hAnsi="Arial" w:cs="Arial"/>
        </w:rPr>
        <w:t xml:space="preserve"> (</w:t>
      </w:r>
      <w:r w:rsidRPr="00543EB1">
        <w:rPr>
          <w:rStyle w:val="sw"/>
          <w:rFonts w:ascii="Arial" w:hAnsi="Arial" w:cs="Arial"/>
        </w:rPr>
        <w:t>Bowie</w:t>
      </w:r>
      <w:r w:rsidR="00370E1D" w:rsidRPr="00543EB1">
        <w:rPr>
          <w:rFonts w:ascii="Arial" w:eastAsia="Times New Roman" w:hAnsi="Arial" w:cs="Arial"/>
          <w:i/>
          <w:highlight w:val="white"/>
        </w:rPr>
        <w:t xml:space="preserve"> et al</w:t>
      </w:r>
      <w:r w:rsidR="00370E1D" w:rsidRPr="00543EB1">
        <w:rPr>
          <w:rFonts w:ascii="Arial" w:eastAsia="Times New Roman" w:hAnsi="Arial" w:cs="Arial"/>
          <w:highlight w:val="white"/>
        </w:rPr>
        <w:t>.</w:t>
      </w:r>
      <w:r w:rsidRPr="00543EB1">
        <w:rPr>
          <w:rStyle w:val="sw"/>
          <w:rFonts w:ascii="Arial" w:hAnsi="Arial" w:cs="Arial"/>
        </w:rPr>
        <w:t>,</w:t>
      </w:r>
      <w:r w:rsidRPr="00543EB1">
        <w:rPr>
          <w:rFonts w:ascii="Arial" w:eastAsia="Times New Roman" w:hAnsi="Arial" w:cs="Arial"/>
        </w:rPr>
        <w:t xml:space="preserve"> </w:t>
      </w:r>
      <w:r w:rsidR="00EA5C3E" w:rsidRPr="00543EB1">
        <w:rPr>
          <w:rFonts w:ascii="Arial" w:eastAsia="Times New Roman" w:hAnsi="Arial" w:cs="Arial"/>
        </w:rPr>
        <w:t>2017)</w:t>
      </w:r>
      <w:r w:rsidR="00CD086A" w:rsidRPr="00543EB1">
        <w:rPr>
          <w:rFonts w:ascii="Arial" w:eastAsia="Times New Roman" w:hAnsi="Arial" w:cs="Arial"/>
        </w:rPr>
        <w:t xml:space="preserve">. </w:t>
      </w:r>
      <w:r w:rsidRPr="00543EB1">
        <w:rPr>
          <w:rFonts w:ascii="Arial" w:eastAsia="Times New Roman" w:hAnsi="Arial" w:cs="Arial"/>
        </w:rPr>
        <w:t xml:space="preserve">Other economic negative impact </w:t>
      </w:r>
      <w:r w:rsidR="00D12A2F" w:rsidRPr="00543EB1">
        <w:rPr>
          <w:rFonts w:ascii="Arial" w:eastAsia="Times New Roman" w:hAnsi="Arial" w:cs="Arial"/>
        </w:rPr>
        <w:t>has</w:t>
      </w:r>
      <w:r w:rsidRPr="00543EB1">
        <w:rPr>
          <w:rFonts w:ascii="Arial" w:eastAsia="Times New Roman" w:hAnsi="Arial" w:cs="Arial"/>
        </w:rPr>
        <w:t xml:space="preserve"> the</w:t>
      </w:r>
      <w:r w:rsidR="00436C2B" w:rsidRPr="00543EB1">
        <w:rPr>
          <w:rFonts w:ascii="Arial" w:hAnsi="Arial" w:cs="Arial"/>
        </w:rPr>
        <w:t xml:space="preserve"> electricity bills, Covid19</w:t>
      </w:r>
      <w:r w:rsidRPr="00543EB1">
        <w:rPr>
          <w:rFonts w:ascii="Arial" w:hAnsi="Arial" w:cs="Arial"/>
        </w:rPr>
        <w:t xml:space="preserve">. </w:t>
      </w:r>
    </w:p>
    <w:p w14:paraId="687C3611" w14:textId="73DDDF47" w:rsidR="00226085" w:rsidRPr="00543EB1" w:rsidRDefault="00226085" w:rsidP="009F31A6">
      <w:pPr>
        <w:shd w:val="clear" w:color="auto" w:fill="FFFFFF"/>
        <w:spacing w:before="90" w:after="90" w:line="240" w:lineRule="auto"/>
        <w:jc w:val="both"/>
        <w:rPr>
          <w:rFonts w:ascii="Arial" w:eastAsia="Times New Roman" w:hAnsi="Arial" w:cs="Arial"/>
        </w:rPr>
      </w:pPr>
      <w:r w:rsidRPr="00543EB1">
        <w:rPr>
          <w:rFonts w:ascii="Arial" w:eastAsia="Times New Roman" w:hAnsi="Arial" w:cs="Arial"/>
          <w:b/>
          <w:bCs/>
        </w:rPr>
        <w:t>Social factors</w:t>
      </w:r>
      <w:r w:rsidR="00165A87" w:rsidRPr="00543EB1">
        <w:rPr>
          <w:rFonts w:ascii="Arial" w:eastAsia="Times New Roman" w:hAnsi="Arial" w:cs="Arial"/>
        </w:rPr>
        <w:t xml:space="preserve"> -</w:t>
      </w:r>
      <w:r w:rsidRPr="00543EB1">
        <w:rPr>
          <w:rFonts w:ascii="Arial" w:eastAsia="Times New Roman" w:hAnsi="Arial" w:cs="Arial"/>
        </w:rPr>
        <w:t xml:space="preserve"> the hotel</w:t>
      </w:r>
      <w:r w:rsidRPr="00543EB1">
        <w:rPr>
          <w:rFonts w:ascii="Arial" w:hAnsi="Arial" w:cs="Arial"/>
          <w:shd w:val="clear" w:color="auto" w:fill="FFFFFF"/>
        </w:rPr>
        <w:t xml:space="preserve"> </w:t>
      </w:r>
      <w:r w:rsidRPr="00543EB1">
        <w:rPr>
          <w:rStyle w:val="sw"/>
          <w:rFonts w:ascii="Arial" w:hAnsi="Arial" w:cs="Arial"/>
        </w:rPr>
        <w:t>employs</w:t>
      </w:r>
      <w:r w:rsidRPr="00543EB1">
        <w:rPr>
          <w:rFonts w:ascii="Arial" w:hAnsi="Arial" w:cs="Arial"/>
          <w:shd w:val="clear" w:color="auto" w:fill="FFFFFF"/>
        </w:rPr>
        <w:t xml:space="preserve"> </w:t>
      </w:r>
      <w:r w:rsidRPr="00543EB1">
        <w:rPr>
          <w:rStyle w:val="sw"/>
          <w:rFonts w:ascii="Arial" w:hAnsi="Arial" w:cs="Arial"/>
        </w:rPr>
        <w:t>friendly</w:t>
      </w:r>
      <w:r w:rsidRPr="00543EB1">
        <w:rPr>
          <w:rFonts w:ascii="Arial" w:hAnsi="Arial" w:cs="Arial"/>
          <w:shd w:val="clear" w:color="auto" w:fill="FFFFFF"/>
        </w:rPr>
        <w:t xml:space="preserve"> </w:t>
      </w:r>
      <w:r w:rsidRPr="00543EB1">
        <w:rPr>
          <w:rStyle w:val="sw"/>
          <w:rFonts w:ascii="Arial" w:hAnsi="Arial" w:cs="Arial"/>
        </w:rPr>
        <w:t>staff</w:t>
      </w:r>
      <w:r w:rsidRPr="00543EB1">
        <w:rPr>
          <w:rFonts w:ascii="Arial" w:hAnsi="Arial" w:cs="Arial"/>
          <w:shd w:val="clear" w:color="auto" w:fill="FFFFFF"/>
        </w:rPr>
        <w:t xml:space="preserve"> </w:t>
      </w:r>
      <w:r w:rsidRPr="00543EB1">
        <w:rPr>
          <w:rStyle w:val="sw"/>
          <w:rFonts w:ascii="Arial" w:hAnsi="Arial" w:cs="Arial"/>
        </w:rPr>
        <w:t>who</w:t>
      </w:r>
      <w:r w:rsidRPr="00543EB1">
        <w:rPr>
          <w:rFonts w:ascii="Arial" w:hAnsi="Arial" w:cs="Arial"/>
          <w:shd w:val="clear" w:color="auto" w:fill="FFFFFF"/>
        </w:rPr>
        <w:t xml:space="preserve"> </w:t>
      </w:r>
      <w:r w:rsidRPr="00543EB1">
        <w:rPr>
          <w:rStyle w:val="sw"/>
          <w:rFonts w:ascii="Arial" w:hAnsi="Arial" w:cs="Arial"/>
        </w:rPr>
        <w:t>know</w:t>
      </w:r>
      <w:r w:rsidRPr="00543EB1">
        <w:rPr>
          <w:rFonts w:ascii="Arial" w:hAnsi="Arial" w:cs="Arial"/>
          <w:shd w:val="clear" w:color="auto" w:fill="FFFFFF"/>
        </w:rPr>
        <w:t xml:space="preserve"> </w:t>
      </w:r>
      <w:r w:rsidRPr="00543EB1">
        <w:rPr>
          <w:rStyle w:val="sw"/>
          <w:rFonts w:ascii="Arial" w:hAnsi="Arial" w:cs="Arial"/>
        </w:rPr>
        <w:t>the</w:t>
      </w:r>
      <w:r w:rsidRPr="00543EB1">
        <w:rPr>
          <w:rFonts w:ascii="Arial" w:hAnsi="Arial" w:cs="Arial"/>
          <w:shd w:val="clear" w:color="auto" w:fill="FFFFFF"/>
        </w:rPr>
        <w:t xml:space="preserve"> </w:t>
      </w:r>
      <w:r w:rsidRPr="00543EB1">
        <w:rPr>
          <w:rStyle w:val="sw"/>
          <w:rFonts w:ascii="Arial" w:hAnsi="Arial" w:cs="Arial"/>
        </w:rPr>
        <w:t>area</w:t>
      </w:r>
      <w:r w:rsidRPr="00543EB1">
        <w:rPr>
          <w:rFonts w:ascii="Arial" w:hAnsi="Arial" w:cs="Arial"/>
          <w:shd w:val="clear" w:color="auto" w:fill="FFFFFF"/>
        </w:rPr>
        <w:t xml:space="preserve"> </w:t>
      </w:r>
      <w:r w:rsidRPr="00543EB1">
        <w:rPr>
          <w:rStyle w:val="sw"/>
          <w:rFonts w:ascii="Arial" w:hAnsi="Arial" w:cs="Arial"/>
        </w:rPr>
        <w:t>well.</w:t>
      </w:r>
      <w:r w:rsidRPr="00543EB1">
        <w:rPr>
          <w:rFonts w:ascii="Arial" w:hAnsi="Arial" w:cs="Arial"/>
          <w:shd w:val="clear" w:color="auto" w:fill="FFFFFF"/>
        </w:rPr>
        <w:t xml:space="preserve"> </w:t>
      </w:r>
      <w:r w:rsidR="00165A87" w:rsidRPr="00543EB1">
        <w:rPr>
          <w:rStyle w:val="sw"/>
          <w:rFonts w:ascii="Arial" w:hAnsi="Arial" w:cs="Arial"/>
        </w:rPr>
        <w:t xml:space="preserve">The chain has been recognised by the UK government with </w:t>
      </w:r>
      <w:r w:rsidR="00C4109C" w:rsidRPr="00543EB1">
        <w:rPr>
          <w:rStyle w:val="sw"/>
          <w:rFonts w:ascii="Arial" w:hAnsi="Arial" w:cs="Arial"/>
        </w:rPr>
        <w:t>an</w:t>
      </w:r>
      <w:r w:rsidR="00165A87" w:rsidRPr="00543EB1">
        <w:rPr>
          <w:rStyle w:val="sw"/>
          <w:rFonts w:ascii="Arial" w:hAnsi="Arial" w:cs="Arial"/>
        </w:rPr>
        <w:t xml:space="preserve"> "Investors in People" award (Bowie</w:t>
      </w:r>
      <w:r w:rsidR="00F67E53" w:rsidRPr="00543EB1">
        <w:rPr>
          <w:rFonts w:ascii="Arial" w:eastAsia="Times New Roman" w:hAnsi="Arial" w:cs="Arial"/>
          <w:i/>
          <w:highlight w:val="white"/>
        </w:rPr>
        <w:t xml:space="preserve"> et al</w:t>
      </w:r>
      <w:r w:rsidR="00F67E53" w:rsidRPr="00543EB1">
        <w:rPr>
          <w:rFonts w:ascii="Arial" w:eastAsia="Times New Roman" w:hAnsi="Arial" w:cs="Arial"/>
          <w:highlight w:val="white"/>
        </w:rPr>
        <w:t>.</w:t>
      </w:r>
      <w:r w:rsidR="00165A87" w:rsidRPr="00543EB1">
        <w:rPr>
          <w:rStyle w:val="sw"/>
          <w:rFonts w:ascii="Arial" w:hAnsi="Arial" w:cs="Arial"/>
        </w:rPr>
        <w:t xml:space="preserve">, 2017). The chain advertises a position as a chef at Premier Inn and claims to be a top employer each year since 2010 (Premier Inn, 2022). </w:t>
      </w:r>
    </w:p>
    <w:p w14:paraId="34B387CD" w14:textId="3D4A5FF6" w:rsidR="002862B0" w:rsidRPr="00543EB1" w:rsidRDefault="009D4F7A" w:rsidP="009F31A6">
      <w:pPr>
        <w:shd w:val="clear" w:color="auto" w:fill="FFFFFF"/>
        <w:spacing w:before="90" w:after="90" w:line="240" w:lineRule="auto"/>
        <w:jc w:val="both"/>
        <w:rPr>
          <w:rFonts w:ascii="Arial" w:eastAsia="Times New Roman" w:hAnsi="Arial" w:cs="Arial"/>
        </w:rPr>
      </w:pPr>
      <w:r w:rsidRPr="00543EB1">
        <w:rPr>
          <w:rFonts w:ascii="Arial" w:eastAsia="Times New Roman" w:hAnsi="Arial" w:cs="Arial"/>
          <w:b/>
          <w:bCs/>
        </w:rPr>
        <w:t>Technological factors</w:t>
      </w:r>
      <w:r w:rsidR="002862B0" w:rsidRPr="00543EB1">
        <w:rPr>
          <w:rFonts w:ascii="Arial" w:eastAsia="Times New Roman" w:hAnsi="Arial" w:cs="Arial"/>
        </w:rPr>
        <w:t xml:space="preserve"> – </w:t>
      </w:r>
      <w:r w:rsidR="00B07B70" w:rsidRPr="00543EB1">
        <w:rPr>
          <w:rFonts w:ascii="Arial" w:eastAsia="Times New Roman" w:hAnsi="Arial" w:cs="Arial"/>
        </w:rPr>
        <w:t xml:space="preserve">The business is constructing a 195-bedroom Premier Inn hotel in Swindon that is not connected to a natural gas source. Energy from the grid that is produced using renewable resources will power the hotel </w:t>
      </w:r>
      <w:r w:rsidR="002862B0" w:rsidRPr="00543EB1">
        <w:rPr>
          <w:rFonts w:ascii="Arial" w:eastAsia="Times New Roman" w:hAnsi="Arial" w:cs="Arial"/>
        </w:rPr>
        <w:t xml:space="preserve">(Premier Inn, 2022). </w:t>
      </w:r>
    </w:p>
    <w:p w14:paraId="25E01534" w14:textId="4C84F168" w:rsidR="00C36CB6" w:rsidRPr="00543EB1" w:rsidRDefault="008A3D2B" w:rsidP="009F31A6">
      <w:pPr>
        <w:shd w:val="clear" w:color="auto" w:fill="FFFFFF"/>
        <w:spacing w:before="90" w:after="90" w:line="240" w:lineRule="auto"/>
        <w:jc w:val="both"/>
        <w:rPr>
          <w:rFonts w:ascii="Arial" w:eastAsia="Times New Roman" w:hAnsi="Arial" w:cs="Arial"/>
        </w:rPr>
      </w:pPr>
      <w:r w:rsidRPr="00543EB1">
        <w:rPr>
          <w:rFonts w:ascii="Arial" w:eastAsia="Times New Roman" w:hAnsi="Arial" w:cs="Arial"/>
        </w:rPr>
        <w:t>L</w:t>
      </w:r>
      <w:r w:rsidR="009D4F7A" w:rsidRPr="00543EB1">
        <w:rPr>
          <w:rFonts w:ascii="Arial" w:eastAsia="Times New Roman" w:hAnsi="Arial" w:cs="Arial"/>
          <w:b/>
        </w:rPr>
        <w:t xml:space="preserve">egal </w:t>
      </w:r>
      <w:r w:rsidRPr="00543EB1">
        <w:rPr>
          <w:rFonts w:ascii="Arial" w:eastAsia="Times New Roman" w:hAnsi="Arial" w:cs="Arial"/>
          <w:b/>
        </w:rPr>
        <w:t xml:space="preserve">factors - </w:t>
      </w:r>
      <w:r w:rsidRPr="00543EB1">
        <w:rPr>
          <w:rFonts w:ascii="Arial" w:hAnsi="Arial" w:cs="Arial"/>
        </w:rPr>
        <w:t>VAT regulation changes, Data protection act 1998, Health and safety at work (</w:t>
      </w:r>
      <w:proofErr w:type="spellStart"/>
      <w:r w:rsidRPr="00543EB1">
        <w:rPr>
          <w:rFonts w:ascii="Arial" w:hAnsi="Arial" w:cs="Arial"/>
        </w:rPr>
        <w:t>Hansford</w:t>
      </w:r>
      <w:proofErr w:type="spellEnd"/>
      <w:r w:rsidRPr="00543EB1">
        <w:rPr>
          <w:rFonts w:ascii="Arial" w:hAnsi="Arial" w:cs="Arial"/>
        </w:rPr>
        <w:t xml:space="preserve">, 2003). </w:t>
      </w:r>
    </w:p>
    <w:p w14:paraId="6DDA6989" w14:textId="03714E02" w:rsidR="009D4F7A" w:rsidRPr="00543EB1" w:rsidRDefault="00C36CB6" w:rsidP="009F31A6">
      <w:pPr>
        <w:shd w:val="clear" w:color="auto" w:fill="FFFFFF"/>
        <w:spacing w:before="90" w:after="90" w:line="240" w:lineRule="auto"/>
        <w:jc w:val="both"/>
        <w:rPr>
          <w:rStyle w:val="sw"/>
          <w:rFonts w:ascii="Arial" w:hAnsi="Arial" w:cs="Arial"/>
        </w:rPr>
      </w:pPr>
      <w:r w:rsidRPr="00543EB1">
        <w:rPr>
          <w:rStyle w:val="sw"/>
          <w:rFonts w:ascii="Arial" w:hAnsi="Arial" w:cs="Arial"/>
          <w:b/>
          <w:bCs/>
        </w:rPr>
        <w:t>Environmental</w:t>
      </w:r>
      <w:r w:rsidRPr="00543EB1">
        <w:rPr>
          <w:rFonts w:ascii="Arial" w:hAnsi="Arial" w:cs="Arial"/>
          <w:shd w:val="clear" w:color="auto" w:fill="FFFFFF"/>
        </w:rPr>
        <w:t xml:space="preserve"> </w:t>
      </w:r>
      <w:r w:rsidRPr="00543EB1">
        <w:rPr>
          <w:rStyle w:val="sw"/>
          <w:rFonts w:ascii="Arial" w:hAnsi="Arial" w:cs="Arial"/>
        </w:rPr>
        <w:t>factors</w:t>
      </w:r>
      <w:r w:rsidRPr="00543EB1">
        <w:rPr>
          <w:rFonts w:ascii="Arial" w:hAnsi="Arial" w:cs="Arial"/>
          <w:shd w:val="clear" w:color="auto" w:fill="FFFFFF"/>
        </w:rPr>
        <w:t xml:space="preserve"> </w:t>
      </w:r>
      <w:r w:rsidRPr="00543EB1">
        <w:rPr>
          <w:rStyle w:val="sw"/>
          <w:rFonts w:ascii="Arial" w:hAnsi="Arial" w:cs="Arial"/>
        </w:rPr>
        <w:t>relate</w:t>
      </w:r>
      <w:r w:rsidRPr="00543EB1">
        <w:rPr>
          <w:rFonts w:ascii="Arial" w:hAnsi="Arial" w:cs="Arial"/>
          <w:shd w:val="clear" w:color="auto" w:fill="FFFFFF"/>
        </w:rPr>
        <w:t xml:space="preserve"> </w:t>
      </w:r>
      <w:r w:rsidRPr="00543EB1">
        <w:rPr>
          <w:rStyle w:val="sw"/>
          <w:rFonts w:ascii="Arial" w:hAnsi="Arial" w:cs="Arial"/>
        </w:rPr>
        <w:t>to</w:t>
      </w:r>
      <w:r w:rsidRPr="00543EB1">
        <w:rPr>
          <w:rFonts w:ascii="Arial" w:hAnsi="Arial" w:cs="Arial"/>
          <w:shd w:val="clear" w:color="auto" w:fill="FFFFFF"/>
        </w:rPr>
        <w:t xml:space="preserve"> </w:t>
      </w:r>
      <w:r w:rsidRPr="00543EB1">
        <w:rPr>
          <w:rStyle w:val="sw"/>
          <w:rFonts w:ascii="Arial" w:hAnsi="Arial" w:cs="Arial"/>
        </w:rPr>
        <w:t>environmental</w:t>
      </w:r>
      <w:r w:rsidRPr="00543EB1">
        <w:rPr>
          <w:rFonts w:ascii="Arial" w:hAnsi="Arial" w:cs="Arial"/>
          <w:shd w:val="clear" w:color="auto" w:fill="FFFFFF"/>
        </w:rPr>
        <w:t xml:space="preserve"> </w:t>
      </w:r>
      <w:r w:rsidRPr="00543EB1">
        <w:rPr>
          <w:rStyle w:val="sw"/>
          <w:rFonts w:ascii="Arial" w:hAnsi="Arial" w:cs="Arial"/>
        </w:rPr>
        <w:t>issues</w:t>
      </w:r>
      <w:r w:rsidRPr="00543EB1">
        <w:rPr>
          <w:rFonts w:ascii="Arial" w:hAnsi="Arial" w:cs="Arial"/>
          <w:shd w:val="clear" w:color="auto" w:fill="FFFFFF"/>
        </w:rPr>
        <w:t xml:space="preserve"> </w:t>
      </w:r>
      <w:r w:rsidRPr="00543EB1">
        <w:rPr>
          <w:rStyle w:val="sw"/>
          <w:rFonts w:ascii="Arial" w:hAnsi="Arial" w:cs="Arial"/>
        </w:rPr>
        <w:t>such</w:t>
      </w:r>
      <w:r w:rsidRPr="00543EB1">
        <w:rPr>
          <w:rFonts w:ascii="Arial" w:hAnsi="Arial" w:cs="Arial"/>
          <w:shd w:val="clear" w:color="auto" w:fill="FFFFFF"/>
        </w:rPr>
        <w:t xml:space="preserve"> </w:t>
      </w:r>
      <w:r w:rsidRPr="00543EB1">
        <w:rPr>
          <w:rStyle w:val="sw"/>
          <w:rFonts w:ascii="Arial" w:hAnsi="Arial" w:cs="Arial"/>
        </w:rPr>
        <w:t>as</w:t>
      </w:r>
      <w:r w:rsidRPr="00543EB1">
        <w:rPr>
          <w:rFonts w:ascii="Arial" w:hAnsi="Arial" w:cs="Arial"/>
          <w:shd w:val="clear" w:color="auto" w:fill="FFFFFF"/>
        </w:rPr>
        <w:t xml:space="preserve"> </w:t>
      </w:r>
      <w:r w:rsidRPr="00543EB1">
        <w:rPr>
          <w:rStyle w:val="sw"/>
          <w:rFonts w:ascii="Arial" w:hAnsi="Arial" w:cs="Arial"/>
        </w:rPr>
        <w:t>global</w:t>
      </w:r>
      <w:r w:rsidRPr="00543EB1">
        <w:rPr>
          <w:rFonts w:ascii="Arial" w:hAnsi="Arial" w:cs="Arial"/>
          <w:shd w:val="clear" w:color="auto" w:fill="FFFFFF"/>
        </w:rPr>
        <w:t xml:space="preserve"> </w:t>
      </w:r>
      <w:r w:rsidRPr="00543EB1">
        <w:rPr>
          <w:rStyle w:val="sw"/>
          <w:rFonts w:ascii="Arial" w:hAnsi="Arial" w:cs="Arial"/>
        </w:rPr>
        <w:t>warming,</w:t>
      </w:r>
      <w:r w:rsidRPr="00543EB1">
        <w:rPr>
          <w:rFonts w:ascii="Arial" w:hAnsi="Arial" w:cs="Arial"/>
          <w:shd w:val="clear" w:color="auto" w:fill="FFFFFF"/>
        </w:rPr>
        <w:t xml:space="preserve"> </w:t>
      </w:r>
      <w:r w:rsidRPr="00543EB1">
        <w:rPr>
          <w:rStyle w:val="sw"/>
          <w:rFonts w:ascii="Arial" w:hAnsi="Arial" w:cs="Arial"/>
        </w:rPr>
        <w:t>sustainability</w:t>
      </w:r>
      <w:r w:rsidRPr="00543EB1">
        <w:rPr>
          <w:rFonts w:ascii="Arial" w:hAnsi="Arial" w:cs="Arial"/>
          <w:shd w:val="clear" w:color="auto" w:fill="FFFFFF"/>
        </w:rPr>
        <w:t xml:space="preserve"> </w:t>
      </w:r>
      <w:r w:rsidRPr="00543EB1">
        <w:rPr>
          <w:rStyle w:val="sw"/>
          <w:rFonts w:ascii="Arial" w:hAnsi="Arial" w:cs="Arial"/>
        </w:rPr>
        <w:t>concerns,</w:t>
      </w:r>
      <w:r w:rsidRPr="00543EB1">
        <w:rPr>
          <w:rFonts w:ascii="Arial" w:hAnsi="Arial" w:cs="Arial"/>
          <w:shd w:val="clear" w:color="auto" w:fill="FFFFFF"/>
        </w:rPr>
        <w:t xml:space="preserve"> </w:t>
      </w:r>
      <w:r w:rsidRPr="00543EB1">
        <w:rPr>
          <w:rStyle w:val="sw"/>
          <w:rFonts w:ascii="Arial" w:hAnsi="Arial" w:cs="Arial"/>
        </w:rPr>
        <w:t>carbon</w:t>
      </w:r>
      <w:r w:rsidRPr="00543EB1">
        <w:rPr>
          <w:rFonts w:ascii="Arial" w:hAnsi="Arial" w:cs="Arial"/>
          <w:shd w:val="clear" w:color="auto" w:fill="FFFFFF"/>
        </w:rPr>
        <w:t xml:space="preserve"> </w:t>
      </w:r>
      <w:r w:rsidRPr="00543EB1">
        <w:rPr>
          <w:rStyle w:val="sw"/>
          <w:rFonts w:ascii="Arial" w:hAnsi="Arial" w:cs="Arial"/>
        </w:rPr>
        <w:t>emissions,</w:t>
      </w:r>
      <w:r w:rsidRPr="00543EB1">
        <w:rPr>
          <w:rFonts w:ascii="Arial" w:hAnsi="Arial" w:cs="Arial"/>
          <w:shd w:val="clear" w:color="auto" w:fill="FFFFFF"/>
        </w:rPr>
        <w:t xml:space="preserve"> </w:t>
      </w:r>
      <w:r w:rsidRPr="00543EB1">
        <w:rPr>
          <w:rStyle w:val="sw"/>
          <w:rFonts w:ascii="Arial" w:hAnsi="Arial" w:cs="Arial"/>
        </w:rPr>
        <w:t>and</w:t>
      </w:r>
      <w:r w:rsidRPr="00543EB1">
        <w:rPr>
          <w:rFonts w:ascii="Arial" w:hAnsi="Arial" w:cs="Arial"/>
          <w:shd w:val="clear" w:color="auto" w:fill="FFFFFF"/>
        </w:rPr>
        <w:t xml:space="preserve"> </w:t>
      </w:r>
      <w:r w:rsidRPr="00543EB1">
        <w:rPr>
          <w:rStyle w:val="sw"/>
          <w:rFonts w:ascii="Arial" w:hAnsi="Arial" w:cs="Arial"/>
        </w:rPr>
        <w:t>waste. Premier</w:t>
      </w:r>
      <w:r w:rsidRPr="00543EB1">
        <w:rPr>
          <w:rFonts w:ascii="Arial" w:hAnsi="Arial" w:cs="Arial"/>
          <w:shd w:val="clear" w:color="auto" w:fill="FFFFFF"/>
        </w:rPr>
        <w:t xml:space="preserve"> </w:t>
      </w:r>
      <w:r w:rsidRPr="00543EB1">
        <w:rPr>
          <w:rStyle w:val="sw"/>
          <w:rFonts w:ascii="Arial" w:hAnsi="Arial" w:cs="Arial"/>
        </w:rPr>
        <w:t>Inn's</w:t>
      </w:r>
      <w:r w:rsidRPr="00543EB1">
        <w:rPr>
          <w:rFonts w:ascii="Arial" w:hAnsi="Arial" w:cs="Arial"/>
          <w:shd w:val="clear" w:color="auto" w:fill="FFFFFF"/>
        </w:rPr>
        <w:t xml:space="preserve"> </w:t>
      </w:r>
      <w:r w:rsidRPr="00543EB1">
        <w:rPr>
          <w:rStyle w:val="sw"/>
          <w:rFonts w:ascii="Arial" w:hAnsi="Arial" w:cs="Arial"/>
        </w:rPr>
        <w:t>sustainability</w:t>
      </w:r>
      <w:r w:rsidRPr="00543EB1">
        <w:rPr>
          <w:rFonts w:ascii="Arial" w:hAnsi="Arial" w:cs="Arial"/>
          <w:shd w:val="clear" w:color="auto" w:fill="FFFFFF"/>
        </w:rPr>
        <w:t xml:space="preserve"> </w:t>
      </w:r>
      <w:r w:rsidRPr="00543EB1">
        <w:rPr>
          <w:rStyle w:val="sw"/>
          <w:rFonts w:ascii="Arial" w:hAnsi="Arial" w:cs="Arial"/>
        </w:rPr>
        <w:t>efforts</w:t>
      </w:r>
      <w:r w:rsidRPr="00543EB1">
        <w:rPr>
          <w:rFonts w:ascii="Arial" w:hAnsi="Arial" w:cs="Arial"/>
          <w:shd w:val="clear" w:color="auto" w:fill="FFFFFF"/>
        </w:rPr>
        <w:t xml:space="preserve"> </w:t>
      </w:r>
      <w:r w:rsidRPr="00543EB1">
        <w:rPr>
          <w:rStyle w:val="sw"/>
          <w:rFonts w:ascii="Arial" w:hAnsi="Arial" w:cs="Arial"/>
        </w:rPr>
        <w:t>aim</w:t>
      </w:r>
      <w:r w:rsidRPr="00543EB1">
        <w:rPr>
          <w:rFonts w:ascii="Arial" w:hAnsi="Arial" w:cs="Arial"/>
          <w:shd w:val="clear" w:color="auto" w:fill="FFFFFF"/>
        </w:rPr>
        <w:t xml:space="preserve"> </w:t>
      </w:r>
      <w:r w:rsidRPr="00543EB1">
        <w:rPr>
          <w:rStyle w:val="sw"/>
          <w:rFonts w:ascii="Arial" w:hAnsi="Arial" w:cs="Arial"/>
        </w:rPr>
        <w:t>to</w:t>
      </w:r>
      <w:r w:rsidRPr="00543EB1">
        <w:rPr>
          <w:rFonts w:ascii="Arial" w:hAnsi="Arial" w:cs="Arial"/>
          <w:shd w:val="clear" w:color="auto" w:fill="FFFFFF"/>
        </w:rPr>
        <w:t xml:space="preserve"> </w:t>
      </w:r>
      <w:r w:rsidRPr="00543EB1">
        <w:rPr>
          <w:rStyle w:val="sw"/>
          <w:rFonts w:ascii="Arial" w:hAnsi="Arial" w:cs="Arial"/>
        </w:rPr>
        <w:t>reduce</w:t>
      </w:r>
      <w:r w:rsidRPr="00543EB1">
        <w:rPr>
          <w:rFonts w:ascii="Arial" w:hAnsi="Arial" w:cs="Arial"/>
          <w:shd w:val="clear" w:color="auto" w:fill="FFFFFF"/>
        </w:rPr>
        <w:t xml:space="preserve"> </w:t>
      </w:r>
      <w:r w:rsidRPr="00543EB1">
        <w:rPr>
          <w:rStyle w:val="sw"/>
          <w:rFonts w:ascii="Arial" w:hAnsi="Arial" w:cs="Arial"/>
        </w:rPr>
        <w:t>carbon</w:t>
      </w:r>
      <w:r w:rsidRPr="00543EB1">
        <w:rPr>
          <w:rFonts w:ascii="Arial" w:hAnsi="Arial" w:cs="Arial"/>
          <w:shd w:val="clear" w:color="auto" w:fill="FFFFFF"/>
        </w:rPr>
        <w:t xml:space="preserve"> </w:t>
      </w:r>
      <w:r w:rsidRPr="00543EB1">
        <w:rPr>
          <w:rStyle w:val="sw"/>
          <w:rFonts w:ascii="Arial" w:hAnsi="Arial" w:cs="Arial"/>
        </w:rPr>
        <w:t>emissions</w:t>
      </w:r>
      <w:r w:rsidRPr="00543EB1">
        <w:rPr>
          <w:rFonts w:ascii="Arial" w:hAnsi="Arial" w:cs="Arial"/>
          <w:shd w:val="clear" w:color="auto" w:fill="FFFFFF"/>
        </w:rPr>
        <w:t xml:space="preserve"> </w:t>
      </w:r>
      <w:r w:rsidRPr="00543EB1">
        <w:rPr>
          <w:rStyle w:val="sw"/>
          <w:rFonts w:ascii="Arial" w:hAnsi="Arial" w:cs="Arial"/>
        </w:rPr>
        <w:t>by</w:t>
      </w:r>
      <w:r w:rsidRPr="00543EB1">
        <w:rPr>
          <w:rFonts w:ascii="Arial" w:hAnsi="Arial" w:cs="Arial"/>
          <w:shd w:val="clear" w:color="auto" w:fill="FFFFFF"/>
        </w:rPr>
        <w:t xml:space="preserve"> </w:t>
      </w:r>
      <w:r w:rsidRPr="00543EB1">
        <w:rPr>
          <w:rStyle w:val="sw"/>
          <w:rFonts w:ascii="Arial" w:hAnsi="Arial" w:cs="Arial"/>
        </w:rPr>
        <w:t>50%</w:t>
      </w:r>
      <w:r w:rsidRPr="00543EB1">
        <w:rPr>
          <w:rFonts w:ascii="Arial" w:hAnsi="Arial" w:cs="Arial"/>
          <w:shd w:val="clear" w:color="auto" w:fill="FFFFFF"/>
        </w:rPr>
        <w:t xml:space="preserve"> </w:t>
      </w:r>
      <w:r w:rsidRPr="00543EB1">
        <w:rPr>
          <w:rStyle w:val="sw"/>
          <w:rFonts w:ascii="Arial" w:hAnsi="Arial" w:cs="Arial"/>
        </w:rPr>
        <w:t>by</w:t>
      </w:r>
      <w:r w:rsidRPr="00543EB1">
        <w:rPr>
          <w:rFonts w:ascii="Arial" w:hAnsi="Arial" w:cs="Arial"/>
          <w:shd w:val="clear" w:color="auto" w:fill="FFFFFF"/>
        </w:rPr>
        <w:t xml:space="preserve"> </w:t>
      </w:r>
      <w:r w:rsidRPr="00543EB1">
        <w:rPr>
          <w:rStyle w:val="sw"/>
          <w:rFonts w:ascii="Arial" w:hAnsi="Arial" w:cs="Arial"/>
        </w:rPr>
        <w:t>2025</w:t>
      </w:r>
      <w:r w:rsidRPr="00543EB1">
        <w:rPr>
          <w:rFonts w:ascii="Arial" w:hAnsi="Arial" w:cs="Arial"/>
          <w:shd w:val="clear" w:color="auto" w:fill="FFFFFF"/>
        </w:rPr>
        <w:t xml:space="preserve"> </w:t>
      </w:r>
      <w:r w:rsidRPr="00543EB1">
        <w:rPr>
          <w:rStyle w:val="sw"/>
          <w:rFonts w:ascii="Arial" w:hAnsi="Arial" w:cs="Arial"/>
        </w:rPr>
        <w:t>and</w:t>
      </w:r>
      <w:r w:rsidRPr="00543EB1">
        <w:rPr>
          <w:rFonts w:ascii="Arial" w:hAnsi="Arial" w:cs="Arial"/>
          <w:shd w:val="clear" w:color="auto" w:fill="FFFFFF"/>
        </w:rPr>
        <w:t xml:space="preserve"> </w:t>
      </w:r>
      <w:r w:rsidRPr="00543EB1">
        <w:rPr>
          <w:rStyle w:val="sw"/>
          <w:rFonts w:ascii="Arial" w:hAnsi="Arial" w:cs="Arial"/>
        </w:rPr>
        <w:t>88%</w:t>
      </w:r>
      <w:r w:rsidRPr="00543EB1">
        <w:rPr>
          <w:rFonts w:ascii="Arial" w:hAnsi="Arial" w:cs="Arial"/>
          <w:shd w:val="clear" w:color="auto" w:fill="FFFFFF"/>
        </w:rPr>
        <w:t xml:space="preserve"> </w:t>
      </w:r>
      <w:r w:rsidRPr="00543EB1">
        <w:rPr>
          <w:rStyle w:val="sw"/>
          <w:rFonts w:ascii="Arial" w:hAnsi="Arial" w:cs="Arial"/>
        </w:rPr>
        <w:t>by</w:t>
      </w:r>
      <w:r w:rsidRPr="00543EB1">
        <w:rPr>
          <w:rFonts w:ascii="Arial" w:hAnsi="Arial" w:cs="Arial"/>
          <w:shd w:val="clear" w:color="auto" w:fill="FFFFFF"/>
        </w:rPr>
        <w:t xml:space="preserve"> </w:t>
      </w:r>
      <w:r w:rsidRPr="00543EB1">
        <w:rPr>
          <w:rStyle w:val="sw"/>
          <w:rFonts w:ascii="Arial" w:hAnsi="Arial" w:cs="Arial"/>
        </w:rPr>
        <w:t>2050</w:t>
      </w:r>
      <w:r w:rsidR="00BD26E4" w:rsidRPr="00543EB1">
        <w:rPr>
          <w:rStyle w:val="sw"/>
          <w:rFonts w:ascii="Arial" w:hAnsi="Arial" w:cs="Arial"/>
        </w:rPr>
        <w:t xml:space="preserve"> </w:t>
      </w:r>
      <w:r w:rsidR="00BD26E4" w:rsidRPr="00543EB1">
        <w:rPr>
          <w:rFonts w:ascii="Arial" w:eastAsia="Times New Roman" w:hAnsi="Arial" w:cs="Arial"/>
        </w:rPr>
        <w:t>(Premier Inn, 2022).</w:t>
      </w:r>
    </w:p>
    <w:p w14:paraId="23F7EDFE" w14:textId="77777777" w:rsidR="004E6EE0" w:rsidRPr="00543EB1" w:rsidRDefault="004E6EE0" w:rsidP="009F31A6">
      <w:pPr>
        <w:shd w:val="clear" w:color="auto" w:fill="FFFFFF"/>
        <w:spacing w:before="90" w:after="90" w:line="240" w:lineRule="auto"/>
        <w:jc w:val="both"/>
        <w:rPr>
          <w:rFonts w:ascii="Arial" w:eastAsia="Times New Roman" w:hAnsi="Arial" w:cs="Arial"/>
          <w:color w:val="222222"/>
        </w:rPr>
      </w:pPr>
    </w:p>
    <w:p w14:paraId="67CE5B32" w14:textId="77777777" w:rsidR="00251931" w:rsidRPr="00543EB1" w:rsidRDefault="00251931" w:rsidP="009F31A6">
      <w:pPr>
        <w:shd w:val="clear" w:color="auto" w:fill="FFFFFF"/>
        <w:spacing w:before="90" w:after="90" w:line="240" w:lineRule="auto"/>
        <w:jc w:val="both"/>
        <w:rPr>
          <w:rFonts w:ascii="Arial" w:eastAsia="Times New Roman" w:hAnsi="Arial" w:cs="Arial"/>
          <w:color w:val="222222"/>
        </w:rPr>
      </w:pPr>
      <w:r w:rsidRPr="00543EB1">
        <w:rPr>
          <w:rFonts w:ascii="Arial" w:eastAsia="Times New Roman" w:hAnsi="Arial" w:cs="Arial"/>
          <w:b/>
          <w:bCs/>
          <w:color w:val="222222"/>
        </w:rPr>
        <w:lastRenderedPageBreak/>
        <w:t>Objectives</w:t>
      </w:r>
    </w:p>
    <w:p w14:paraId="4A7886E6" w14:textId="0385A1BB" w:rsidR="000B215A" w:rsidRPr="00543EB1" w:rsidRDefault="00251931" w:rsidP="009F31A6">
      <w:pPr>
        <w:shd w:val="clear" w:color="auto" w:fill="FFFFFF"/>
        <w:spacing w:before="90" w:after="90" w:line="240" w:lineRule="auto"/>
        <w:jc w:val="both"/>
        <w:rPr>
          <w:rFonts w:ascii="Arial" w:eastAsia="Times New Roman" w:hAnsi="Arial" w:cs="Arial"/>
          <w:color w:val="222222"/>
        </w:rPr>
      </w:pPr>
      <w:r w:rsidRPr="00543EB1">
        <w:rPr>
          <w:rFonts w:ascii="Arial" w:eastAsia="Times New Roman" w:hAnsi="Arial" w:cs="Arial"/>
          <w:b/>
          <w:bCs/>
          <w:color w:val="222222"/>
        </w:rPr>
        <w:t>SMART target:</w:t>
      </w:r>
      <w:r w:rsidRPr="00543EB1">
        <w:rPr>
          <w:rFonts w:ascii="Arial" w:eastAsia="Times New Roman" w:hAnsi="Arial" w:cs="Arial"/>
          <w:color w:val="222222"/>
        </w:rPr>
        <w:t> </w:t>
      </w:r>
      <w:r w:rsidR="00AD5AB9" w:rsidRPr="00543EB1">
        <w:rPr>
          <w:rFonts w:ascii="Arial" w:eastAsia="Times New Roman" w:hAnsi="Arial" w:cs="Arial"/>
          <w:color w:val="222222"/>
        </w:rPr>
        <w:t xml:space="preserve">Creating a promotional campaign targeting the </w:t>
      </w:r>
      <w:r w:rsidR="008A3D2B" w:rsidRPr="00543EB1">
        <w:rPr>
          <w:rFonts w:ascii="Arial" w:eastAsia="Times New Roman" w:hAnsi="Arial" w:cs="Arial"/>
          <w:color w:val="222222"/>
        </w:rPr>
        <w:t>historical interested</w:t>
      </w:r>
      <w:r w:rsidR="00AD5AB9" w:rsidRPr="00543EB1">
        <w:rPr>
          <w:rFonts w:ascii="Arial" w:eastAsia="Times New Roman" w:hAnsi="Arial" w:cs="Arial"/>
          <w:color w:val="222222"/>
        </w:rPr>
        <w:t xml:space="preserve"> customers and those </w:t>
      </w:r>
      <w:r w:rsidR="008A3D2B" w:rsidRPr="00543EB1">
        <w:rPr>
          <w:rFonts w:ascii="Arial" w:eastAsia="Times New Roman" w:hAnsi="Arial" w:cs="Arial"/>
          <w:color w:val="222222"/>
        </w:rPr>
        <w:t>attentive</w:t>
      </w:r>
      <w:r w:rsidR="00AD5AB9" w:rsidRPr="00543EB1">
        <w:rPr>
          <w:rFonts w:ascii="Arial" w:eastAsia="Times New Roman" w:hAnsi="Arial" w:cs="Arial"/>
          <w:color w:val="222222"/>
        </w:rPr>
        <w:t xml:space="preserve"> in event</w:t>
      </w:r>
      <w:r w:rsidR="008A3D2B" w:rsidRPr="00543EB1">
        <w:rPr>
          <w:rFonts w:ascii="Arial" w:eastAsia="Times New Roman" w:hAnsi="Arial" w:cs="Arial"/>
          <w:color w:val="222222"/>
        </w:rPr>
        <w:t>s</w:t>
      </w:r>
      <w:r w:rsidR="00AD5AB9" w:rsidRPr="00543EB1">
        <w:rPr>
          <w:rFonts w:ascii="Arial" w:eastAsia="Times New Roman" w:hAnsi="Arial" w:cs="Arial"/>
          <w:color w:val="222222"/>
        </w:rPr>
        <w:t xml:space="preserve"> during all around the year. </w:t>
      </w:r>
      <w:r w:rsidR="00FE019E" w:rsidRPr="00543EB1">
        <w:rPr>
          <w:rFonts w:ascii="Arial" w:eastAsia="Times New Roman" w:hAnsi="Arial" w:cs="Arial"/>
          <w:color w:val="222222"/>
        </w:rPr>
        <w:t>The</w:t>
      </w:r>
      <w:r w:rsidR="00710FD8" w:rsidRPr="00543EB1">
        <w:rPr>
          <w:rFonts w:ascii="Arial" w:eastAsia="Times New Roman" w:hAnsi="Arial" w:cs="Arial"/>
          <w:color w:val="222222"/>
        </w:rPr>
        <w:t xml:space="preserve"> scope </w:t>
      </w:r>
      <w:r w:rsidR="00CD148D" w:rsidRPr="00543EB1">
        <w:rPr>
          <w:rFonts w:ascii="Arial" w:eastAsia="Times New Roman" w:hAnsi="Arial" w:cs="Arial"/>
          <w:color w:val="222222"/>
        </w:rPr>
        <w:t xml:space="preserve">is </w:t>
      </w:r>
      <w:r w:rsidR="00710FD8" w:rsidRPr="00543EB1">
        <w:rPr>
          <w:rFonts w:ascii="Arial" w:eastAsia="Times New Roman" w:hAnsi="Arial" w:cs="Arial"/>
          <w:color w:val="222222"/>
        </w:rPr>
        <w:t xml:space="preserve">attracting 100 new customers </w:t>
      </w:r>
      <w:r w:rsidR="00CD148D" w:rsidRPr="00543EB1">
        <w:rPr>
          <w:rFonts w:ascii="Arial" w:eastAsia="Times New Roman" w:hAnsi="Arial" w:cs="Arial"/>
          <w:color w:val="222222"/>
        </w:rPr>
        <w:t xml:space="preserve">every month in one year time from </w:t>
      </w:r>
      <w:r w:rsidR="00C4109C">
        <w:rPr>
          <w:rFonts w:ascii="Arial" w:eastAsia="Times New Roman" w:hAnsi="Arial" w:cs="Arial"/>
          <w:color w:val="222222"/>
        </w:rPr>
        <w:t>September</w:t>
      </w:r>
      <w:r w:rsidR="00CD148D" w:rsidRPr="00543EB1">
        <w:rPr>
          <w:rFonts w:ascii="Arial" w:eastAsia="Times New Roman" w:hAnsi="Arial" w:cs="Arial"/>
          <w:color w:val="222222"/>
        </w:rPr>
        <w:t xml:space="preserve"> 2022 to </w:t>
      </w:r>
      <w:r w:rsidR="00C4109C">
        <w:rPr>
          <w:rFonts w:ascii="Arial" w:eastAsia="Times New Roman" w:hAnsi="Arial" w:cs="Arial"/>
          <w:color w:val="222222"/>
        </w:rPr>
        <w:t>May</w:t>
      </w:r>
      <w:r w:rsidR="00CD148D" w:rsidRPr="00543EB1">
        <w:rPr>
          <w:rFonts w:ascii="Arial" w:eastAsia="Times New Roman" w:hAnsi="Arial" w:cs="Arial"/>
          <w:color w:val="222222"/>
        </w:rPr>
        <w:t xml:space="preserve"> 2023. </w:t>
      </w:r>
      <w:r w:rsidR="00E164D7" w:rsidRPr="00543EB1">
        <w:rPr>
          <w:rStyle w:val="sw"/>
          <w:rFonts w:ascii="Arial" w:hAnsi="Arial" w:cs="Arial"/>
        </w:rPr>
        <w:t>The</w:t>
      </w:r>
      <w:r w:rsidR="00E164D7" w:rsidRPr="00543EB1">
        <w:rPr>
          <w:rFonts w:ascii="Arial" w:hAnsi="Arial" w:cs="Arial"/>
          <w:shd w:val="clear" w:color="auto" w:fill="FFFFFF"/>
        </w:rPr>
        <w:t xml:space="preserve"> </w:t>
      </w:r>
      <w:r w:rsidR="00E164D7" w:rsidRPr="00543EB1">
        <w:rPr>
          <w:rStyle w:val="sw"/>
          <w:rFonts w:ascii="Arial" w:hAnsi="Arial" w:cs="Arial"/>
        </w:rPr>
        <w:t>campaign</w:t>
      </w:r>
      <w:r w:rsidR="00E164D7" w:rsidRPr="00543EB1">
        <w:rPr>
          <w:rFonts w:ascii="Arial" w:hAnsi="Arial" w:cs="Arial"/>
          <w:shd w:val="clear" w:color="auto" w:fill="FFFFFF"/>
        </w:rPr>
        <w:t xml:space="preserve"> </w:t>
      </w:r>
      <w:r w:rsidR="00E164D7" w:rsidRPr="00543EB1">
        <w:rPr>
          <w:rStyle w:val="sw"/>
          <w:rFonts w:ascii="Arial" w:hAnsi="Arial" w:cs="Arial"/>
        </w:rPr>
        <w:t>will</w:t>
      </w:r>
      <w:r w:rsidR="00E164D7" w:rsidRPr="00543EB1">
        <w:rPr>
          <w:rFonts w:ascii="Arial" w:hAnsi="Arial" w:cs="Arial"/>
          <w:shd w:val="clear" w:color="auto" w:fill="FFFFFF"/>
        </w:rPr>
        <w:t xml:space="preserve"> </w:t>
      </w:r>
      <w:r w:rsidR="00E164D7" w:rsidRPr="00543EB1">
        <w:rPr>
          <w:rStyle w:val="sw"/>
          <w:rFonts w:ascii="Arial" w:hAnsi="Arial" w:cs="Arial"/>
        </w:rPr>
        <w:t>be</w:t>
      </w:r>
      <w:r w:rsidR="00E164D7" w:rsidRPr="00543EB1">
        <w:rPr>
          <w:rFonts w:ascii="Arial" w:hAnsi="Arial" w:cs="Arial"/>
          <w:shd w:val="clear" w:color="auto" w:fill="FFFFFF"/>
        </w:rPr>
        <w:t xml:space="preserve"> </w:t>
      </w:r>
      <w:r w:rsidR="00E164D7" w:rsidRPr="00543EB1">
        <w:rPr>
          <w:rStyle w:val="sw"/>
          <w:rFonts w:ascii="Arial" w:hAnsi="Arial" w:cs="Arial"/>
        </w:rPr>
        <w:t>facilitated</w:t>
      </w:r>
      <w:r w:rsidR="00E164D7" w:rsidRPr="00543EB1">
        <w:rPr>
          <w:rFonts w:ascii="Arial" w:hAnsi="Arial" w:cs="Arial"/>
          <w:shd w:val="clear" w:color="auto" w:fill="FFFFFF"/>
        </w:rPr>
        <w:t xml:space="preserve"> </w:t>
      </w:r>
      <w:r w:rsidR="00E164D7" w:rsidRPr="00543EB1">
        <w:rPr>
          <w:rStyle w:val="sw"/>
          <w:rFonts w:ascii="Arial" w:hAnsi="Arial" w:cs="Arial"/>
        </w:rPr>
        <w:t>through</w:t>
      </w:r>
      <w:r w:rsidR="00E164D7" w:rsidRPr="00543EB1">
        <w:rPr>
          <w:rFonts w:ascii="Arial" w:hAnsi="Arial" w:cs="Arial"/>
          <w:shd w:val="clear" w:color="auto" w:fill="FFFFFF"/>
        </w:rPr>
        <w:t xml:space="preserve"> </w:t>
      </w:r>
      <w:r w:rsidR="00E164D7" w:rsidRPr="00543EB1">
        <w:rPr>
          <w:rStyle w:val="sw"/>
          <w:rFonts w:ascii="Arial" w:hAnsi="Arial" w:cs="Arial"/>
        </w:rPr>
        <w:t>Internet-based</w:t>
      </w:r>
      <w:r w:rsidR="00E164D7" w:rsidRPr="00543EB1">
        <w:rPr>
          <w:rFonts w:ascii="Arial" w:hAnsi="Arial" w:cs="Arial"/>
          <w:shd w:val="clear" w:color="auto" w:fill="FFFFFF"/>
        </w:rPr>
        <w:t xml:space="preserve"> </w:t>
      </w:r>
      <w:r w:rsidR="00E164D7" w:rsidRPr="00543EB1">
        <w:rPr>
          <w:rStyle w:val="sw"/>
          <w:rFonts w:ascii="Arial" w:hAnsi="Arial" w:cs="Arial"/>
        </w:rPr>
        <w:t>e-commerce,</w:t>
      </w:r>
      <w:r w:rsidR="00E164D7" w:rsidRPr="00543EB1">
        <w:rPr>
          <w:rFonts w:ascii="Arial" w:hAnsi="Arial" w:cs="Arial"/>
          <w:shd w:val="clear" w:color="auto" w:fill="FFFFFF"/>
        </w:rPr>
        <w:t xml:space="preserve"> </w:t>
      </w:r>
      <w:r w:rsidR="00E164D7" w:rsidRPr="00543EB1">
        <w:rPr>
          <w:rStyle w:val="sw"/>
          <w:rFonts w:ascii="Arial" w:hAnsi="Arial" w:cs="Arial"/>
        </w:rPr>
        <w:t>including</w:t>
      </w:r>
      <w:r w:rsidR="00E164D7" w:rsidRPr="00543EB1">
        <w:rPr>
          <w:rFonts w:ascii="Arial" w:hAnsi="Arial" w:cs="Arial"/>
          <w:shd w:val="clear" w:color="auto" w:fill="FFFFFF"/>
        </w:rPr>
        <w:t xml:space="preserve"> </w:t>
      </w:r>
      <w:r w:rsidR="00E164D7" w:rsidRPr="00543EB1">
        <w:rPr>
          <w:rStyle w:val="sw"/>
          <w:rFonts w:ascii="Arial" w:hAnsi="Arial" w:cs="Arial"/>
        </w:rPr>
        <w:t>online,</w:t>
      </w:r>
      <w:r w:rsidR="00E164D7" w:rsidRPr="00543EB1">
        <w:rPr>
          <w:rFonts w:ascii="Arial" w:hAnsi="Arial" w:cs="Arial"/>
          <w:shd w:val="clear" w:color="auto" w:fill="FFFFFF"/>
        </w:rPr>
        <w:t xml:space="preserve"> </w:t>
      </w:r>
      <w:r w:rsidR="00E164D7" w:rsidRPr="00543EB1">
        <w:rPr>
          <w:rStyle w:val="sw"/>
          <w:rFonts w:ascii="Arial" w:hAnsi="Arial" w:cs="Arial"/>
        </w:rPr>
        <w:t>social,</w:t>
      </w:r>
      <w:r w:rsidR="00E164D7" w:rsidRPr="00543EB1">
        <w:rPr>
          <w:rFonts w:ascii="Arial" w:hAnsi="Arial" w:cs="Arial"/>
          <w:shd w:val="clear" w:color="auto" w:fill="FFFFFF"/>
        </w:rPr>
        <w:t xml:space="preserve"> </w:t>
      </w:r>
      <w:r w:rsidR="00E164D7" w:rsidRPr="00543EB1">
        <w:rPr>
          <w:rStyle w:val="sw"/>
          <w:rFonts w:ascii="Arial" w:hAnsi="Arial" w:cs="Arial"/>
        </w:rPr>
        <w:t>and</w:t>
      </w:r>
      <w:r w:rsidR="00E164D7" w:rsidRPr="00543EB1">
        <w:rPr>
          <w:rFonts w:ascii="Arial" w:hAnsi="Arial" w:cs="Arial"/>
          <w:shd w:val="clear" w:color="auto" w:fill="FFFFFF"/>
        </w:rPr>
        <w:t xml:space="preserve"> </w:t>
      </w:r>
      <w:r w:rsidR="00E164D7" w:rsidRPr="00543EB1">
        <w:rPr>
          <w:rStyle w:val="sw"/>
          <w:rFonts w:ascii="Arial" w:hAnsi="Arial" w:cs="Arial"/>
        </w:rPr>
        <w:t>mobile</w:t>
      </w:r>
      <w:r w:rsidR="00E164D7" w:rsidRPr="00543EB1">
        <w:rPr>
          <w:rFonts w:ascii="Arial" w:hAnsi="Arial" w:cs="Arial"/>
          <w:shd w:val="clear" w:color="auto" w:fill="FFFFFF"/>
        </w:rPr>
        <w:t xml:space="preserve"> </w:t>
      </w:r>
      <w:r w:rsidR="00E164D7" w:rsidRPr="00543EB1">
        <w:rPr>
          <w:rStyle w:val="sw"/>
          <w:rFonts w:ascii="Arial" w:hAnsi="Arial" w:cs="Arial"/>
        </w:rPr>
        <w:t>(</w:t>
      </w:r>
      <w:r w:rsidR="00360C4C" w:rsidRPr="00543EB1">
        <w:rPr>
          <w:rFonts w:ascii="Arial" w:eastAsia="Times New Roman" w:hAnsi="Arial" w:cs="Arial"/>
        </w:rPr>
        <w:t>Rosenbloom,</w:t>
      </w:r>
      <w:r w:rsidR="00360C4C" w:rsidRPr="00543EB1">
        <w:rPr>
          <w:rStyle w:val="sw"/>
          <w:rFonts w:ascii="Arial" w:hAnsi="Arial" w:cs="Arial"/>
        </w:rPr>
        <w:t xml:space="preserve"> </w:t>
      </w:r>
      <w:r w:rsidR="00E164D7" w:rsidRPr="00543EB1">
        <w:rPr>
          <w:rStyle w:val="sw"/>
          <w:rFonts w:ascii="Arial" w:hAnsi="Arial" w:cs="Arial"/>
        </w:rPr>
        <w:t>2011).</w:t>
      </w:r>
      <w:r w:rsidR="00E164D7" w:rsidRPr="00543EB1">
        <w:rPr>
          <w:rFonts w:ascii="Arial" w:hAnsi="Arial" w:cs="Arial"/>
          <w:shd w:val="clear" w:color="auto" w:fill="FFFFFF"/>
        </w:rPr>
        <w:t xml:space="preserve"> </w:t>
      </w:r>
    </w:p>
    <w:p w14:paraId="193F7230" w14:textId="77777777" w:rsidR="00E164D7" w:rsidRPr="00543EB1" w:rsidRDefault="00E164D7" w:rsidP="009F31A6">
      <w:pPr>
        <w:shd w:val="clear" w:color="auto" w:fill="FFFFFF"/>
        <w:spacing w:before="90" w:after="90" w:line="240" w:lineRule="auto"/>
        <w:jc w:val="both"/>
        <w:rPr>
          <w:rFonts w:ascii="Arial" w:eastAsia="Times New Roman" w:hAnsi="Arial" w:cs="Arial"/>
          <w:color w:val="222222"/>
        </w:rPr>
      </w:pPr>
    </w:p>
    <w:p w14:paraId="39E592CC" w14:textId="77777777" w:rsidR="00251931" w:rsidRPr="00543EB1" w:rsidRDefault="00251931" w:rsidP="009F31A6">
      <w:pPr>
        <w:shd w:val="clear" w:color="auto" w:fill="FFFFFF"/>
        <w:spacing w:before="90" w:after="90" w:line="240" w:lineRule="auto"/>
        <w:jc w:val="both"/>
        <w:rPr>
          <w:rFonts w:ascii="Arial" w:eastAsia="Times New Roman" w:hAnsi="Arial" w:cs="Arial"/>
          <w:color w:val="222222"/>
        </w:rPr>
      </w:pPr>
      <w:r w:rsidRPr="00543EB1">
        <w:rPr>
          <w:rFonts w:ascii="Arial" w:eastAsia="Times New Roman" w:hAnsi="Arial" w:cs="Arial"/>
          <w:b/>
          <w:bCs/>
          <w:color w:val="222222"/>
        </w:rPr>
        <w:t>Strategy</w:t>
      </w:r>
    </w:p>
    <w:p w14:paraId="76E1F133" w14:textId="5AFBD8C9" w:rsidR="000B215A" w:rsidRPr="00543EB1" w:rsidRDefault="00AC1837" w:rsidP="00CD4D0A">
      <w:pPr>
        <w:shd w:val="clear" w:color="auto" w:fill="FFFFFF"/>
        <w:spacing w:before="90" w:after="90" w:line="240" w:lineRule="auto"/>
        <w:ind w:firstLine="720"/>
        <w:jc w:val="both"/>
        <w:rPr>
          <w:rFonts w:ascii="Arial" w:eastAsia="Times New Roman" w:hAnsi="Arial" w:cs="Arial"/>
          <w:color w:val="222222"/>
        </w:rPr>
      </w:pPr>
      <w:r w:rsidRPr="00543EB1">
        <w:rPr>
          <w:rFonts w:ascii="Arial" w:eastAsia="Times New Roman" w:hAnsi="Arial" w:cs="Arial"/>
          <w:color w:val="222222"/>
        </w:rPr>
        <w:t>According to Kotler (2010</w:t>
      </w:r>
      <w:r w:rsidR="0030434D" w:rsidRPr="00543EB1">
        <w:rPr>
          <w:rFonts w:ascii="Arial" w:eastAsia="Times New Roman" w:hAnsi="Arial" w:cs="Arial"/>
          <w:color w:val="222222"/>
        </w:rPr>
        <w:t>, p.</w:t>
      </w:r>
      <w:r w:rsidR="003B52DE" w:rsidRPr="00543EB1">
        <w:rPr>
          <w:rFonts w:ascii="Arial" w:eastAsia="Times New Roman" w:hAnsi="Arial" w:cs="Arial"/>
          <w:color w:val="222222"/>
        </w:rPr>
        <w:t>7</w:t>
      </w:r>
      <w:r w:rsidRPr="00543EB1">
        <w:rPr>
          <w:rFonts w:ascii="Arial" w:eastAsia="Times New Roman" w:hAnsi="Arial" w:cs="Arial"/>
          <w:color w:val="222222"/>
        </w:rPr>
        <w:t>) “the full mix of benefits on which a product is differentiated and positioned” and needs to answer the customers question “Why to buy this product?”</w:t>
      </w:r>
      <w:r w:rsidR="00E164D7" w:rsidRPr="00543EB1">
        <w:rPr>
          <w:rFonts w:ascii="Arial" w:eastAsia="Times New Roman" w:hAnsi="Arial" w:cs="Arial"/>
          <w:color w:val="222222"/>
        </w:rPr>
        <w:t xml:space="preserve">. </w:t>
      </w:r>
      <w:r w:rsidR="006E498C" w:rsidRPr="00543EB1">
        <w:rPr>
          <w:rFonts w:ascii="Arial" w:eastAsia="Times New Roman" w:hAnsi="Arial" w:cs="Arial"/>
          <w:color w:val="222222"/>
        </w:rPr>
        <w:t xml:space="preserve">The strategy needs to be </w:t>
      </w:r>
      <w:r w:rsidR="006E498C" w:rsidRPr="00543EB1">
        <w:rPr>
          <w:rFonts w:ascii="Arial" w:eastAsia="Times New Roman" w:hAnsi="Arial" w:cs="Arial"/>
        </w:rPr>
        <w:t>customer orientated</w:t>
      </w:r>
      <w:r w:rsidR="00B00A66" w:rsidRPr="00543EB1">
        <w:rPr>
          <w:rFonts w:ascii="Arial" w:eastAsia="Times New Roman" w:hAnsi="Arial" w:cs="Arial"/>
        </w:rPr>
        <w:t xml:space="preserve"> </w:t>
      </w:r>
      <w:r w:rsidR="00B00A66" w:rsidRPr="00543EB1">
        <w:rPr>
          <w:rStyle w:val="sw"/>
          <w:rFonts w:ascii="Arial" w:hAnsi="Arial" w:cs="Arial"/>
        </w:rPr>
        <w:t>that</w:t>
      </w:r>
      <w:r w:rsidR="00B00A66" w:rsidRPr="00543EB1">
        <w:rPr>
          <w:rFonts w:ascii="Arial" w:hAnsi="Arial" w:cs="Arial"/>
          <w:shd w:val="clear" w:color="auto" w:fill="FFFFFF"/>
        </w:rPr>
        <w:t xml:space="preserve"> </w:t>
      </w:r>
      <w:r w:rsidR="00B00A66" w:rsidRPr="00543EB1">
        <w:rPr>
          <w:rStyle w:val="sw"/>
          <w:rFonts w:ascii="Arial" w:hAnsi="Arial" w:cs="Arial"/>
        </w:rPr>
        <w:t>must</w:t>
      </w:r>
      <w:r w:rsidR="00B00A66" w:rsidRPr="00543EB1">
        <w:rPr>
          <w:rFonts w:ascii="Arial" w:hAnsi="Arial" w:cs="Arial"/>
          <w:shd w:val="clear" w:color="auto" w:fill="FFFFFF"/>
        </w:rPr>
        <w:t xml:space="preserve"> </w:t>
      </w:r>
      <w:r w:rsidR="00B00A66" w:rsidRPr="00543EB1">
        <w:rPr>
          <w:rStyle w:val="sw"/>
          <w:rFonts w:ascii="Arial" w:hAnsi="Arial" w:cs="Arial"/>
        </w:rPr>
        <w:t>provide</w:t>
      </w:r>
      <w:r w:rsidR="00B00A66" w:rsidRPr="00543EB1">
        <w:rPr>
          <w:rFonts w:ascii="Arial" w:hAnsi="Arial" w:cs="Arial"/>
          <w:shd w:val="clear" w:color="auto" w:fill="FFFFFF"/>
        </w:rPr>
        <w:t xml:space="preserve"> </w:t>
      </w:r>
      <w:r w:rsidR="00B00A66" w:rsidRPr="00543EB1">
        <w:rPr>
          <w:rStyle w:val="sw"/>
          <w:rFonts w:ascii="Arial" w:hAnsi="Arial" w:cs="Arial"/>
        </w:rPr>
        <w:t>customer</w:t>
      </w:r>
      <w:r w:rsidR="00B00A66" w:rsidRPr="00543EB1">
        <w:rPr>
          <w:rFonts w:ascii="Arial" w:hAnsi="Arial" w:cs="Arial"/>
          <w:shd w:val="clear" w:color="auto" w:fill="FFFFFF"/>
        </w:rPr>
        <w:t xml:space="preserve"> </w:t>
      </w:r>
      <w:r w:rsidR="00B00A66" w:rsidRPr="00543EB1">
        <w:rPr>
          <w:rStyle w:val="sw"/>
          <w:rFonts w:ascii="Arial" w:hAnsi="Arial" w:cs="Arial"/>
        </w:rPr>
        <w:t>satisfaction,</w:t>
      </w:r>
      <w:r w:rsidR="00B00A66" w:rsidRPr="00543EB1">
        <w:rPr>
          <w:rFonts w:ascii="Arial" w:hAnsi="Arial" w:cs="Arial"/>
          <w:shd w:val="clear" w:color="auto" w:fill="FFFFFF"/>
        </w:rPr>
        <w:t xml:space="preserve"> </w:t>
      </w:r>
      <w:r w:rsidR="00B00A66" w:rsidRPr="00543EB1">
        <w:rPr>
          <w:rStyle w:val="sw"/>
          <w:rFonts w:ascii="Arial" w:hAnsi="Arial" w:cs="Arial"/>
        </w:rPr>
        <w:t>positive</w:t>
      </w:r>
      <w:r w:rsidR="00B00A66" w:rsidRPr="00543EB1">
        <w:rPr>
          <w:rFonts w:ascii="Arial" w:hAnsi="Arial" w:cs="Arial"/>
          <w:shd w:val="clear" w:color="auto" w:fill="FFFFFF"/>
        </w:rPr>
        <w:t xml:space="preserve"> </w:t>
      </w:r>
      <w:r w:rsidR="00B00A66" w:rsidRPr="00543EB1">
        <w:rPr>
          <w:rStyle w:val="sw"/>
          <w:rFonts w:ascii="Arial" w:hAnsi="Arial" w:cs="Arial"/>
        </w:rPr>
        <w:t>feedback,</w:t>
      </w:r>
      <w:r w:rsidR="00B00A66" w:rsidRPr="00543EB1">
        <w:rPr>
          <w:rFonts w:ascii="Arial" w:hAnsi="Arial" w:cs="Arial"/>
          <w:shd w:val="clear" w:color="auto" w:fill="FFFFFF"/>
        </w:rPr>
        <w:t xml:space="preserve"> </w:t>
      </w:r>
      <w:r w:rsidR="00B00A66" w:rsidRPr="00543EB1">
        <w:rPr>
          <w:rStyle w:val="sw"/>
          <w:rFonts w:ascii="Arial" w:hAnsi="Arial" w:cs="Arial"/>
        </w:rPr>
        <w:t>and</w:t>
      </w:r>
      <w:r w:rsidR="00B00A66" w:rsidRPr="00543EB1">
        <w:rPr>
          <w:rFonts w:ascii="Arial" w:hAnsi="Arial" w:cs="Arial"/>
          <w:shd w:val="clear" w:color="auto" w:fill="FFFFFF"/>
        </w:rPr>
        <w:t xml:space="preserve"> </w:t>
      </w:r>
      <w:r w:rsidR="00B00A66" w:rsidRPr="00543EB1">
        <w:rPr>
          <w:rStyle w:val="sw"/>
          <w:rFonts w:ascii="Arial" w:hAnsi="Arial" w:cs="Arial"/>
        </w:rPr>
        <w:t>increased</w:t>
      </w:r>
      <w:r w:rsidR="00B00A66" w:rsidRPr="00543EB1">
        <w:rPr>
          <w:rFonts w:ascii="Arial" w:hAnsi="Arial" w:cs="Arial"/>
          <w:shd w:val="clear" w:color="auto" w:fill="FFFFFF"/>
        </w:rPr>
        <w:t xml:space="preserve"> </w:t>
      </w:r>
      <w:r w:rsidR="00B00A66" w:rsidRPr="00543EB1">
        <w:rPr>
          <w:rStyle w:val="sw"/>
          <w:rFonts w:ascii="Arial" w:hAnsi="Arial" w:cs="Arial"/>
        </w:rPr>
        <w:t>sales</w:t>
      </w:r>
      <w:r w:rsidR="006E498C" w:rsidRPr="00543EB1">
        <w:rPr>
          <w:rFonts w:ascii="Arial" w:eastAsia="Times New Roman" w:hAnsi="Arial" w:cs="Arial"/>
        </w:rPr>
        <w:t xml:space="preserve">. </w:t>
      </w:r>
      <w:r w:rsidR="00D12A2F" w:rsidRPr="00543EB1">
        <w:rPr>
          <w:rStyle w:val="sw"/>
          <w:rFonts w:ascii="Arial" w:hAnsi="Arial" w:cs="Arial"/>
        </w:rPr>
        <w:t>Various</w:t>
      </w:r>
      <w:r w:rsidR="00D12A2F" w:rsidRPr="00543EB1">
        <w:rPr>
          <w:rFonts w:ascii="Arial" w:hAnsi="Arial" w:cs="Arial"/>
          <w:shd w:val="clear" w:color="auto" w:fill="FFFFFF"/>
        </w:rPr>
        <w:t xml:space="preserve"> </w:t>
      </w:r>
      <w:r w:rsidR="00D12A2F" w:rsidRPr="00543EB1">
        <w:rPr>
          <w:rStyle w:val="sw"/>
          <w:rFonts w:ascii="Arial" w:hAnsi="Arial" w:cs="Arial"/>
        </w:rPr>
        <w:t>marketing</w:t>
      </w:r>
      <w:r w:rsidR="00D12A2F" w:rsidRPr="00543EB1">
        <w:rPr>
          <w:rFonts w:ascii="Arial" w:hAnsi="Arial" w:cs="Arial"/>
          <w:shd w:val="clear" w:color="auto" w:fill="FFFFFF"/>
        </w:rPr>
        <w:t xml:space="preserve"> </w:t>
      </w:r>
      <w:r w:rsidR="00D12A2F" w:rsidRPr="00543EB1">
        <w:rPr>
          <w:rStyle w:val="sw"/>
          <w:rFonts w:ascii="Arial" w:hAnsi="Arial" w:cs="Arial"/>
        </w:rPr>
        <w:t>planning</w:t>
      </w:r>
      <w:r w:rsidR="00D12A2F" w:rsidRPr="00543EB1">
        <w:rPr>
          <w:rFonts w:ascii="Arial" w:hAnsi="Arial" w:cs="Arial"/>
          <w:shd w:val="clear" w:color="auto" w:fill="FFFFFF"/>
        </w:rPr>
        <w:t xml:space="preserve"> </w:t>
      </w:r>
      <w:r w:rsidR="00D12A2F" w:rsidRPr="00543EB1">
        <w:rPr>
          <w:rStyle w:val="sw"/>
          <w:rFonts w:ascii="Arial" w:hAnsi="Arial" w:cs="Arial"/>
        </w:rPr>
        <w:t>strategies</w:t>
      </w:r>
      <w:r w:rsidR="00D12A2F" w:rsidRPr="00543EB1">
        <w:rPr>
          <w:rFonts w:ascii="Arial" w:hAnsi="Arial" w:cs="Arial"/>
          <w:shd w:val="clear" w:color="auto" w:fill="FFFFFF"/>
        </w:rPr>
        <w:t xml:space="preserve"> </w:t>
      </w:r>
      <w:r w:rsidR="00D12A2F" w:rsidRPr="00543EB1">
        <w:rPr>
          <w:rStyle w:val="sw"/>
          <w:rFonts w:ascii="Arial" w:hAnsi="Arial" w:cs="Arial"/>
        </w:rPr>
        <w:t>will include</w:t>
      </w:r>
      <w:r w:rsidR="00D12A2F" w:rsidRPr="00543EB1">
        <w:rPr>
          <w:rFonts w:ascii="Arial" w:hAnsi="Arial" w:cs="Arial"/>
          <w:shd w:val="clear" w:color="auto" w:fill="FFFFFF"/>
        </w:rPr>
        <w:t xml:space="preserve"> </w:t>
      </w:r>
      <w:r w:rsidR="00D12A2F" w:rsidRPr="00543EB1">
        <w:rPr>
          <w:rFonts w:ascii="Arial" w:hAnsi="Arial" w:cs="Arial"/>
        </w:rPr>
        <w:t>interactive advertising</w:t>
      </w:r>
      <w:r w:rsidR="00D12A2F" w:rsidRPr="00543EB1">
        <w:rPr>
          <w:rStyle w:val="sw"/>
          <w:rFonts w:ascii="Arial" w:hAnsi="Arial" w:cs="Arial"/>
        </w:rPr>
        <w:t xml:space="preserve"> on social media,</w:t>
      </w:r>
      <w:r w:rsidR="00D12A2F" w:rsidRPr="00543EB1">
        <w:rPr>
          <w:rFonts w:ascii="Arial" w:hAnsi="Arial" w:cs="Arial"/>
          <w:shd w:val="clear" w:color="auto" w:fill="FFFFFF"/>
        </w:rPr>
        <w:t xml:space="preserve"> </w:t>
      </w:r>
      <w:r w:rsidR="00D12A2F" w:rsidRPr="00543EB1">
        <w:rPr>
          <w:rStyle w:val="sw"/>
          <w:rFonts w:ascii="Arial" w:hAnsi="Arial" w:cs="Arial"/>
        </w:rPr>
        <w:t>internet</w:t>
      </w:r>
      <w:r w:rsidR="00D12A2F" w:rsidRPr="00543EB1">
        <w:rPr>
          <w:rFonts w:ascii="Arial" w:hAnsi="Arial" w:cs="Arial"/>
          <w:shd w:val="clear" w:color="auto" w:fill="FFFFFF"/>
        </w:rPr>
        <w:t xml:space="preserve"> </w:t>
      </w:r>
      <w:r w:rsidR="00D12A2F" w:rsidRPr="00543EB1">
        <w:rPr>
          <w:rStyle w:val="sw"/>
          <w:rFonts w:ascii="Arial" w:hAnsi="Arial" w:cs="Arial"/>
        </w:rPr>
        <w:t>marketing,</w:t>
      </w:r>
      <w:r w:rsidR="00D12A2F" w:rsidRPr="00543EB1">
        <w:rPr>
          <w:rFonts w:ascii="Arial" w:hAnsi="Arial" w:cs="Arial"/>
          <w:shd w:val="clear" w:color="auto" w:fill="FFFFFF"/>
        </w:rPr>
        <w:t xml:space="preserve"> </w:t>
      </w:r>
      <w:r w:rsidR="00D12A2F" w:rsidRPr="00543EB1">
        <w:rPr>
          <w:rStyle w:val="sw"/>
          <w:rFonts w:ascii="Arial" w:hAnsi="Arial" w:cs="Arial"/>
        </w:rPr>
        <w:t>email</w:t>
      </w:r>
      <w:r w:rsidR="00D12A2F" w:rsidRPr="00543EB1">
        <w:rPr>
          <w:rFonts w:ascii="Arial" w:hAnsi="Arial" w:cs="Arial"/>
          <w:shd w:val="clear" w:color="auto" w:fill="FFFFFF"/>
        </w:rPr>
        <w:t xml:space="preserve"> </w:t>
      </w:r>
      <w:r w:rsidR="00D12A2F" w:rsidRPr="00543EB1">
        <w:rPr>
          <w:rStyle w:val="sw"/>
          <w:rFonts w:ascii="Arial" w:hAnsi="Arial" w:cs="Arial"/>
        </w:rPr>
        <w:t>marketing</w:t>
      </w:r>
      <w:r w:rsidR="00362E9F" w:rsidRPr="00543EB1">
        <w:rPr>
          <w:rStyle w:val="sw"/>
          <w:rFonts w:ascii="Arial" w:hAnsi="Arial" w:cs="Arial"/>
        </w:rPr>
        <w:t xml:space="preserve">, </w:t>
      </w:r>
      <w:r w:rsidR="00362E9F" w:rsidRPr="00543EB1">
        <w:rPr>
          <w:rFonts w:ascii="Arial" w:eastAsia="Times New Roman" w:hAnsi="Arial" w:cs="Arial"/>
        </w:rPr>
        <w:t xml:space="preserve">Travel and Event Magazines, print media, posters </w:t>
      </w:r>
      <w:r w:rsidR="00D12A2F" w:rsidRPr="00543EB1">
        <w:rPr>
          <w:rFonts w:ascii="Arial" w:eastAsia="Times New Roman" w:hAnsi="Arial" w:cs="Arial"/>
        </w:rPr>
        <w:t>(</w:t>
      </w:r>
      <w:proofErr w:type="spellStart"/>
      <w:r w:rsidR="00D12A2F" w:rsidRPr="00543EB1">
        <w:rPr>
          <w:rFonts w:ascii="Arial" w:eastAsia="Times New Roman" w:hAnsi="Arial" w:cs="Arial"/>
          <w:highlight w:val="white"/>
        </w:rPr>
        <w:t>Slootweg</w:t>
      </w:r>
      <w:proofErr w:type="spellEnd"/>
      <w:r w:rsidR="00D12A2F" w:rsidRPr="00543EB1">
        <w:rPr>
          <w:rFonts w:ascii="Arial" w:eastAsia="Times New Roman" w:hAnsi="Arial" w:cs="Arial"/>
          <w:highlight w:val="white"/>
        </w:rPr>
        <w:t xml:space="preserve"> </w:t>
      </w:r>
      <w:r w:rsidR="00370E1D" w:rsidRPr="00543EB1">
        <w:rPr>
          <w:rFonts w:ascii="Arial" w:eastAsia="Times New Roman" w:hAnsi="Arial" w:cs="Arial"/>
          <w:i/>
          <w:highlight w:val="white"/>
        </w:rPr>
        <w:t>et al</w:t>
      </w:r>
      <w:r w:rsidR="00370E1D" w:rsidRPr="00543EB1">
        <w:rPr>
          <w:rFonts w:ascii="Arial" w:eastAsia="Times New Roman" w:hAnsi="Arial" w:cs="Arial"/>
          <w:highlight w:val="white"/>
        </w:rPr>
        <w:t>.</w:t>
      </w:r>
      <w:r w:rsidR="00370E1D" w:rsidRPr="00543EB1">
        <w:rPr>
          <w:rStyle w:val="sw"/>
          <w:rFonts w:ascii="Arial" w:hAnsi="Arial" w:cs="Arial"/>
        </w:rPr>
        <w:t>,</w:t>
      </w:r>
      <w:r w:rsidR="00D12A2F" w:rsidRPr="00543EB1">
        <w:rPr>
          <w:rFonts w:ascii="Arial" w:eastAsia="Times New Roman" w:hAnsi="Arial" w:cs="Arial"/>
          <w:highlight w:val="white"/>
        </w:rPr>
        <w:t xml:space="preserve"> 2018</w:t>
      </w:r>
      <w:r w:rsidR="00D12A2F" w:rsidRPr="00543EB1">
        <w:rPr>
          <w:rFonts w:ascii="Arial" w:eastAsia="Times New Roman" w:hAnsi="Arial" w:cs="Arial"/>
        </w:rPr>
        <w:t>)</w:t>
      </w:r>
      <w:r w:rsidR="0088060B" w:rsidRPr="00543EB1">
        <w:rPr>
          <w:rFonts w:ascii="Arial" w:eastAsia="Times New Roman" w:hAnsi="Arial" w:cs="Arial"/>
        </w:rPr>
        <w:t xml:space="preserve">. Price strategy. </w:t>
      </w:r>
    </w:p>
    <w:p w14:paraId="232F1A48" w14:textId="50E18617" w:rsidR="00251931" w:rsidRPr="00543EB1" w:rsidRDefault="00251931" w:rsidP="009F31A6">
      <w:pPr>
        <w:shd w:val="clear" w:color="auto" w:fill="FFFFFF"/>
        <w:spacing w:before="90" w:after="90" w:line="240" w:lineRule="auto"/>
        <w:jc w:val="both"/>
        <w:rPr>
          <w:rFonts w:ascii="Arial" w:eastAsia="Times New Roman" w:hAnsi="Arial" w:cs="Arial"/>
          <w:color w:val="222222"/>
        </w:rPr>
      </w:pPr>
      <w:r w:rsidRPr="00543EB1">
        <w:rPr>
          <w:rFonts w:ascii="Arial" w:eastAsia="Times New Roman" w:hAnsi="Arial" w:cs="Arial"/>
          <w:color w:val="222222"/>
        </w:rPr>
        <w:t>  </w:t>
      </w:r>
    </w:p>
    <w:p w14:paraId="1977040B" w14:textId="390544D4" w:rsidR="00251931" w:rsidRPr="00543EB1" w:rsidRDefault="00251931" w:rsidP="009F31A6">
      <w:pPr>
        <w:shd w:val="clear" w:color="auto" w:fill="FFFFFF"/>
        <w:spacing w:before="90" w:after="90" w:line="240" w:lineRule="auto"/>
        <w:jc w:val="both"/>
        <w:rPr>
          <w:rFonts w:ascii="Arial" w:eastAsia="Times New Roman" w:hAnsi="Arial" w:cs="Arial"/>
          <w:color w:val="222222"/>
        </w:rPr>
      </w:pPr>
      <w:r w:rsidRPr="00543EB1">
        <w:rPr>
          <w:rFonts w:ascii="Arial" w:eastAsia="Times New Roman" w:hAnsi="Arial" w:cs="Arial"/>
          <w:b/>
          <w:bCs/>
          <w:color w:val="222222"/>
        </w:rPr>
        <w:t>Tactics</w:t>
      </w:r>
    </w:p>
    <w:p w14:paraId="05E2D93D" w14:textId="78217606" w:rsidR="00251931" w:rsidRPr="00543EB1" w:rsidRDefault="00D20CE6" w:rsidP="009F31A6">
      <w:pPr>
        <w:shd w:val="clear" w:color="auto" w:fill="FFFFFF"/>
        <w:spacing w:before="90" w:after="90" w:line="240" w:lineRule="auto"/>
        <w:jc w:val="both"/>
        <w:rPr>
          <w:rFonts w:ascii="Arial" w:eastAsia="Times New Roman" w:hAnsi="Arial" w:cs="Arial"/>
          <w:color w:val="222222"/>
        </w:rPr>
      </w:pPr>
      <w:r w:rsidRPr="00543EB1">
        <w:rPr>
          <w:rFonts w:ascii="Arial" w:eastAsia="Times New Roman" w:hAnsi="Arial" w:cs="Arial"/>
          <w:color w:val="222222"/>
        </w:rPr>
        <w:t xml:space="preserve">According to </w:t>
      </w:r>
      <w:proofErr w:type="spellStart"/>
      <w:r w:rsidRPr="00543EB1">
        <w:rPr>
          <w:rFonts w:ascii="Arial" w:eastAsia="Times New Roman" w:hAnsi="Arial" w:cs="Arial"/>
          <w:color w:val="222222"/>
        </w:rPr>
        <w:t>Isoraite</w:t>
      </w:r>
      <w:proofErr w:type="spellEnd"/>
      <w:r w:rsidRPr="00543EB1">
        <w:rPr>
          <w:rFonts w:ascii="Arial" w:eastAsia="Times New Roman" w:hAnsi="Arial" w:cs="Arial"/>
          <w:color w:val="222222"/>
        </w:rPr>
        <w:t xml:space="preserve"> (2016, p.25) m</w:t>
      </w:r>
      <w:r w:rsidR="00251931" w:rsidRPr="00543EB1">
        <w:rPr>
          <w:rFonts w:ascii="Arial" w:eastAsia="Times New Roman" w:hAnsi="Arial" w:cs="Arial"/>
          <w:color w:val="222222"/>
        </w:rPr>
        <w:t>arketing mix</w:t>
      </w:r>
      <w:r w:rsidRPr="00543EB1">
        <w:rPr>
          <w:rFonts w:ascii="Arial" w:eastAsia="Times New Roman" w:hAnsi="Arial" w:cs="Arial"/>
          <w:b/>
          <w:bCs/>
          <w:color w:val="222222"/>
        </w:rPr>
        <w:t xml:space="preserve"> </w:t>
      </w:r>
      <w:r w:rsidRPr="00543EB1">
        <w:rPr>
          <w:rFonts w:ascii="Arial" w:hAnsi="Arial" w:cs="Arial"/>
        </w:rPr>
        <w:t>create added value for the hotel.</w:t>
      </w:r>
      <w:r w:rsidR="00F0017E" w:rsidRPr="00543EB1">
        <w:rPr>
          <w:rFonts w:ascii="Arial" w:hAnsi="Arial" w:cs="Arial"/>
        </w:rPr>
        <w:t xml:space="preserve"> The elements run efficient when all the elements are merged and working together.</w:t>
      </w:r>
    </w:p>
    <w:p w14:paraId="1C0C2FC0" w14:textId="2C694D33" w:rsidR="003303CB" w:rsidRPr="00543EB1" w:rsidRDefault="001E7336" w:rsidP="009F31A6">
      <w:pPr>
        <w:shd w:val="clear" w:color="auto" w:fill="FFFFFF"/>
        <w:spacing w:before="100" w:beforeAutospacing="1" w:after="100" w:afterAutospacing="1" w:line="240" w:lineRule="auto"/>
        <w:jc w:val="both"/>
        <w:rPr>
          <w:rFonts w:ascii="Arial" w:eastAsia="Times New Roman" w:hAnsi="Arial" w:cs="Arial"/>
          <w:color w:val="222222"/>
        </w:rPr>
      </w:pPr>
      <w:r w:rsidRPr="00543EB1">
        <w:rPr>
          <w:rFonts w:ascii="Arial" w:eastAsia="Times New Roman" w:hAnsi="Arial" w:cs="Arial"/>
          <w:b/>
          <w:bCs/>
          <w:color w:val="222222"/>
        </w:rPr>
        <w:t>-</w:t>
      </w:r>
      <w:r w:rsidR="00251931" w:rsidRPr="00543EB1">
        <w:rPr>
          <w:rFonts w:ascii="Arial" w:eastAsia="Times New Roman" w:hAnsi="Arial" w:cs="Arial"/>
          <w:b/>
          <w:bCs/>
          <w:color w:val="222222"/>
        </w:rPr>
        <w:t xml:space="preserve">Product </w:t>
      </w:r>
      <w:r w:rsidR="003303CB" w:rsidRPr="00543EB1">
        <w:rPr>
          <w:rFonts w:ascii="Arial" w:eastAsia="Times New Roman" w:hAnsi="Arial" w:cs="Arial"/>
          <w:b/>
          <w:bCs/>
          <w:color w:val="222222"/>
        </w:rPr>
        <w:t>–</w:t>
      </w:r>
      <w:r w:rsidR="00362E9F" w:rsidRPr="00543EB1">
        <w:rPr>
          <w:rFonts w:ascii="Arial" w:eastAsia="Times New Roman" w:hAnsi="Arial" w:cs="Arial"/>
          <w:color w:val="222222"/>
        </w:rPr>
        <w:t>Double</w:t>
      </w:r>
      <w:r w:rsidR="00151B76" w:rsidRPr="00543EB1">
        <w:rPr>
          <w:rFonts w:ascii="Arial" w:eastAsia="Times New Roman" w:hAnsi="Arial" w:cs="Arial"/>
          <w:color w:val="222222"/>
        </w:rPr>
        <w:t xml:space="preserve"> </w:t>
      </w:r>
      <w:r w:rsidR="00D12A2F" w:rsidRPr="00543EB1">
        <w:rPr>
          <w:rFonts w:ascii="Arial" w:eastAsia="Times New Roman" w:hAnsi="Arial" w:cs="Arial"/>
          <w:color w:val="222222"/>
        </w:rPr>
        <w:t xml:space="preserve">room facilities include Double king </w:t>
      </w:r>
      <w:r w:rsidR="00362E9F" w:rsidRPr="00543EB1">
        <w:rPr>
          <w:rFonts w:ascii="Arial" w:eastAsia="Times New Roman" w:hAnsi="Arial" w:cs="Arial"/>
          <w:color w:val="222222"/>
        </w:rPr>
        <w:t xml:space="preserve">bed </w:t>
      </w:r>
      <w:r w:rsidR="00D12A2F" w:rsidRPr="00543EB1">
        <w:rPr>
          <w:rFonts w:ascii="Arial" w:eastAsia="Times New Roman" w:hAnsi="Arial" w:cs="Arial"/>
          <w:color w:val="222222"/>
        </w:rPr>
        <w:t xml:space="preserve">size, Shower, coffee facilities, vanity area. </w:t>
      </w:r>
      <w:r w:rsidR="00151B76" w:rsidRPr="00543EB1">
        <w:rPr>
          <w:rFonts w:ascii="Arial" w:eastAsia="Times New Roman" w:hAnsi="Arial" w:cs="Arial"/>
          <w:color w:val="222222"/>
        </w:rPr>
        <w:t xml:space="preserve"> </w:t>
      </w:r>
    </w:p>
    <w:p w14:paraId="644826A5" w14:textId="36062C2B" w:rsidR="003303CB" w:rsidRPr="00543EB1" w:rsidRDefault="001E7336" w:rsidP="009F31A6">
      <w:pPr>
        <w:shd w:val="clear" w:color="auto" w:fill="FFFFFF"/>
        <w:spacing w:before="100" w:beforeAutospacing="1" w:after="100" w:afterAutospacing="1" w:line="240" w:lineRule="auto"/>
        <w:jc w:val="both"/>
        <w:rPr>
          <w:rFonts w:ascii="Arial" w:eastAsia="Times New Roman" w:hAnsi="Arial" w:cs="Arial"/>
          <w:b/>
          <w:bCs/>
          <w:color w:val="222222"/>
        </w:rPr>
      </w:pPr>
      <w:r w:rsidRPr="00543EB1">
        <w:rPr>
          <w:rFonts w:ascii="Arial" w:eastAsia="Times New Roman" w:hAnsi="Arial" w:cs="Arial"/>
          <w:b/>
          <w:bCs/>
          <w:color w:val="222222"/>
        </w:rPr>
        <w:t>-</w:t>
      </w:r>
      <w:r w:rsidR="00251931" w:rsidRPr="00543EB1">
        <w:rPr>
          <w:rFonts w:ascii="Arial" w:eastAsia="Times New Roman" w:hAnsi="Arial" w:cs="Arial"/>
          <w:b/>
          <w:bCs/>
          <w:color w:val="222222"/>
        </w:rPr>
        <w:t xml:space="preserve">Place (Distribution) – </w:t>
      </w:r>
      <w:r w:rsidR="00D12A2F" w:rsidRPr="00543EB1">
        <w:rPr>
          <w:rFonts w:ascii="Arial" w:eastAsia="Times New Roman" w:hAnsi="Arial" w:cs="Arial"/>
          <w:color w:val="222222"/>
        </w:rPr>
        <w:t>City of Bart</w:t>
      </w:r>
      <w:r w:rsidR="00362E9F" w:rsidRPr="00543EB1">
        <w:rPr>
          <w:rFonts w:ascii="Arial" w:eastAsia="Times New Roman" w:hAnsi="Arial" w:cs="Arial"/>
          <w:color w:val="222222"/>
        </w:rPr>
        <w:t xml:space="preserve"> is </w:t>
      </w:r>
      <w:r w:rsidR="00D12A2F" w:rsidRPr="00543EB1">
        <w:rPr>
          <w:rFonts w:ascii="Arial" w:eastAsia="Times New Roman" w:hAnsi="Arial" w:cs="Arial"/>
          <w:color w:val="222222"/>
        </w:rPr>
        <w:t>one of the affordable touristic places.</w:t>
      </w:r>
      <w:r w:rsidR="00CD24C9">
        <w:rPr>
          <w:rFonts w:ascii="Arial" w:eastAsia="Times New Roman" w:hAnsi="Arial" w:cs="Arial"/>
          <w:color w:val="222222"/>
        </w:rPr>
        <w:t xml:space="preserve"> According to Visit </w:t>
      </w:r>
      <w:r w:rsidR="00AB40AA">
        <w:rPr>
          <w:rFonts w:ascii="Arial" w:eastAsia="Times New Roman" w:hAnsi="Arial" w:cs="Arial"/>
          <w:color w:val="222222"/>
        </w:rPr>
        <w:t>Britain</w:t>
      </w:r>
      <w:r w:rsidR="00CD24C9">
        <w:rPr>
          <w:rFonts w:ascii="Arial" w:eastAsia="Times New Roman" w:hAnsi="Arial" w:cs="Arial"/>
          <w:color w:val="222222"/>
        </w:rPr>
        <w:t xml:space="preserve"> (</w:t>
      </w:r>
      <w:r w:rsidR="00AB40AA">
        <w:rPr>
          <w:rFonts w:ascii="Arial" w:eastAsia="Times New Roman" w:hAnsi="Arial" w:cs="Arial"/>
          <w:color w:val="222222"/>
        </w:rPr>
        <w:t>2016</w:t>
      </w:r>
      <w:r w:rsidR="00CD24C9">
        <w:rPr>
          <w:rFonts w:ascii="Arial" w:eastAsia="Times New Roman" w:hAnsi="Arial" w:cs="Arial"/>
          <w:color w:val="222222"/>
        </w:rPr>
        <w:t>) analytic report the city is recognized for cultural and historical place to visit.</w:t>
      </w:r>
      <w:r w:rsidR="00D12A2F" w:rsidRPr="00543EB1">
        <w:rPr>
          <w:rFonts w:ascii="Arial" w:eastAsia="Times New Roman" w:hAnsi="Arial" w:cs="Arial"/>
          <w:color w:val="222222"/>
        </w:rPr>
        <w:t xml:space="preserve"> </w:t>
      </w:r>
      <w:r w:rsidR="00AD2598" w:rsidRPr="00543EB1">
        <w:rPr>
          <w:rFonts w:ascii="Arial" w:eastAsia="Times New Roman" w:hAnsi="Arial" w:cs="Arial"/>
          <w:color w:val="222222"/>
        </w:rPr>
        <w:t xml:space="preserve">All the reservation can be made through the online platforms – website, social media chats, phone. The </w:t>
      </w:r>
      <w:r w:rsidR="00362E9F" w:rsidRPr="00543EB1">
        <w:rPr>
          <w:rFonts w:ascii="Arial" w:eastAsia="Times New Roman" w:hAnsi="Arial" w:cs="Arial"/>
          <w:color w:val="222222"/>
        </w:rPr>
        <w:t xml:space="preserve">hotel is situated in the central area, close to the public transport. </w:t>
      </w:r>
      <w:r w:rsidR="00AD2598" w:rsidRPr="00543EB1">
        <w:rPr>
          <w:rFonts w:ascii="Arial" w:eastAsia="Times New Roman" w:hAnsi="Arial" w:cs="Arial"/>
          <w:color w:val="222222"/>
        </w:rPr>
        <w:t xml:space="preserve"> </w:t>
      </w:r>
    </w:p>
    <w:p w14:paraId="78DB79AC" w14:textId="380A1385" w:rsidR="00B776FD" w:rsidRPr="00543EB1" w:rsidRDefault="001E7336" w:rsidP="009F31A6">
      <w:pPr>
        <w:shd w:val="clear" w:color="auto" w:fill="FFFFFF"/>
        <w:spacing w:before="100" w:beforeAutospacing="1" w:after="100" w:afterAutospacing="1" w:line="240" w:lineRule="auto"/>
        <w:jc w:val="both"/>
        <w:rPr>
          <w:rFonts w:ascii="Arial" w:eastAsia="Times New Roman" w:hAnsi="Arial" w:cs="Arial"/>
          <w:color w:val="222222"/>
        </w:rPr>
      </w:pPr>
      <w:r w:rsidRPr="00543EB1">
        <w:rPr>
          <w:rFonts w:ascii="Arial" w:eastAsia="Times New Roman" w:hAnsi="Arial" w:cs="Arial"/>
          <w:b/>
          <w:bCs/>
          <w:color w:val="222222"/>
        </w:rPr>
        <w:t>-</w:t>
      </w:r>
      <w:r w:rsidR="00251931" w:rsidRPr="00543EB1">
        <w:rPr>
          <w:rFonts w:ascii="Arial" w:eastAsia="Times New Roman" w:hAnsi="Arial" w:cs="Arial"/>
          <w:b/>
          <w:bCs/>
          <w:color w:val="222222"/>
        </w:rPr>
        <w:t>Price –</w:t>
      </w:r>
      <w:r w:rsidR="00251931" w:rsidRPr="00543EB1">
        <w:rPr>
          <w:rFonts w:ascii="Arial" w:eastAsia="Times New Roman" w:hAnsi="Arial" w:cs="Arial"/>
          <w:color w:val="222222"/>
        </w:rPr>
        <w:t xml:space="preserve"> </w:t>
      </w:r>
      <w:r w:rsidR="00136998" w:rsidRPr="00543EB1">
        <w:rPr>
          <w:rFonts w:ascii="Arial" w:eastAsia="Times New Roman" w:hAnsi="Arial" w:cs="Arial"/>
        </w:rPr>
        <w:t>Premier Inn, is a low-cost hotel chain which is offering dynamic prices based on customer demand (</w:t>
      </w:r>
      <w:r w:rsidR="00D12A2F" w:rsidRPr="00543EB1">
        <w:rPr>
          <w:rStyle w:val="sw"/>
          <w:rFonts w:ascii="Arial" w:hAnsi="Arial" w:cs="Arial"/>
        </w:rPr>
        <w:t>Bowie</w:t>
      </w:r>
      <w:r w:rsidR="00370E1D" w:rsidRPr="00543EB1">
        <w:rPr>
          <w:rFonts w:ascii="Arial" w:eastAsia="Times New Roman" w:hAnsi="Arial" w:cs="Arial"/>
          <w:i/>
          <w:highlight w:val="white"/>
        </w:rPr>
        <w:t xml:space="preserve"> et al</w:t>
      </w:r>
      <w:r w:rsidR="00370E1D" w:rsidRPr="00543EB1">
        <w:rPr>
          <w:rFonts w:ascii="Arial" w:eastAsia="Times New Roman" w:hAnsi="Arial" w:cs="Arial"/>
          <w:highlight w:val="white"/>
        </w:rPr>
        <w:t>.</w:t>
      </w:r>
      <w:r w:rsidR="00D12A2F" w:rsidRPr="00543EB1">
        <w:rPr>
          <w:rStyle w:val="sw"/>
          <w:rFonts w:ascii="Arial" w:hAnsi="Arial" w:cs="Arial"/>
        </w:rPr>
        <w:t>,</w:t>
      </w:r>
      <w:r w:rsidR="00D12A2F" w:rsidRPr="00543EB1">
        <w:rPr>
          <w:rFonts w:ascii="Arial" w:eastAsia="Times New Roman" w:hAnsi="Arial" w:cs="Arial"/>
        </w:rPr>
        <w:t xml:space="preserve"> </w:t>
      </w:r>
      <w:r w:rsidR="00136998" w:rsidRPr="00543EB1">
        <w:rPr>
          <w:rFonts w:ascii="Arial" w:eastAsia="Times New Roman" w:hAnsi="Arial" w:cs="Arial"/>
        </w:rPr>
        <w:t>2017)</w:t>
      </w:r>
      <w:r w:rsidR="00CB3590" w:rsidRPr="00543EB1">
        <w:rPr>
          <w:rFonts w:ascii="Arial" w:eastAsia="Times New Roman" w:hAnsi="Arial" w:cs="Arial"/>
        </w:rPr>
        <w:t xml:space="preserve">. </w:t>
      </w:r>
    </w:p>
    <w:p w14:paraId="6AE38F2B" w14:textId="5E0366AC" w:rsidR="000B215A" w:rsidRPr="00543EB1" w:rsidRDefault="001E7336" w:rsidP="00142B38">
      <w:pPr>
        <w:shd w:val="clear" w:color="auto" w:fill="FFFFFF"/>
        <w:spacing w:before="90" w:after="90" w:line="240" w:lineRule="auto"/>
        <w:jc w:val="both"/>
        <w:rPr>
          <w:rFonts w:ascii="Arial" w:eastAsia="Times New Roman" w:hAnsi="Arial" w:cs="Arial"/>
          <w:color w:val="222222"/>
        </w:rPr>
      </w:pPr>
      <w:r w:rsidRPr="00543EB1">
        <w:rPr>
          <w:rFonts w:ascii="Arial" w:eastAsia="Times New Roman" w:hAnsi="Arial" w:cs="Arial"/>
          <w:b/>
          <w:bCs/>
          <w:color w:val="222222"/>
        </w:rPr>
        <w:t>-</w:t>
      </w:r>
      <w:r w:rsidR="00251931" w:rsidRPr="00543EB1">
        <w:rPr>
          <w:rFonts w:ascii="Arial" w:eastAsia="Times New Roman" w:hAnsi="Arial" w:cs="Arial"/>
          <w:b/>
          <w:bCs/>
          <w:color w:val="222222"/>
        </w:rPr>
        <w:t>Prom</w:t>
      </w:r>
      <w:r w:rsidR="00251931" w:rsidRPr="00543EB1">
        <w:rPr>
          <w:rFonts w:ascii="Arial" w:eastAsia="Times New Roman" w:hAnsi="Arial" w:cs="Arial"/>
          <w:b/>
          <w:bCs/>
        </w:rPr>
        <w:t>otion –</w:t>
      </w:r>
      <w:r w:rsidR="001E3E7B" w:rsidRPr="00543EB1">
        <w:rPr>
          <w:rFonts w:ascii="Arial" w:eastAsia="Times New Roman" w:hAnsi="Arial" w:cs="Arial"/>
          <w:b/>
          <w:bCs/>
        </w:rPr>
        <w:t xml:space="preserve"> </w:t>
      </w:r>
      <w:r w:rsidR="001E3E7B" w:rsidRPr="00543EB1">
        <w:rPr>
          <w:rFonts w:ascii="Arial" w:eastAsia="Times New Roman" w:hAnsi="Arial" w:cs="Arial"/>
        </w:rPr>
        <w:t>According to Keller (2001</w:t>
      </w:r>
      <w:r w:rsidR="0030434D" w:rsidRPr="00543EB1">
        <w:rPr>
          <w:rFonts w:ascii="Arial" w:eastAsia="Times New Roman" w:hAnsi="Arial" w:cs="Arial"/>
        </w:rPr>
        <w:t>, p.</w:t>
      </w:r>
      <w:r w:rsidR="00370E1D" w:rsidRPr="00543EB1">
        <w:rPr>
          <w:rFonts w:ascii="Arial" w:eastAsia="Times New Roman" w:hAnsi="Arial" w:cs="Arial"/>
        </w:rPr>
        <w:t>6</w:t>
      </w:r>
      <w:r w:rsidR="001E3E7B" w:rsidRPr="00543EB1">
        <w:rPr>
          <w:rFonts w:ascii="Arial" w:eastAsia="Times New Roman" w:hAnsi="Arial" w:cs="Arial"/>
        </w:rPr>
        <w:t xml:space="preserve">) </w:t>
      </w:r>
      <w:r w:rsidR="001E3E7B" w:rsidRPr="00543EB1">
        <w:rPr>
          <w:rStyle w:val="sw"/>
          <w:rFonts w:ascii="Arial" w:hAnsi="Arial" w:cs="Arial"/>
        </w:rPr>
        <w:t>marketing</w:t>
      </w:r>
      <w:r w:rsidR="001E3E7B" w:rsidRPr="00543EB1">
        <w:rPr>
          <w:rFonts w:ascii="Arial" w:hAnsi="Arial" w:cs="Arial"/>
          <w:shd w:val="clear" w:color="auto" w:fill="FFFFFF"/>
        </w:rPr>
        <w:t xml:space="preserve"> </w:t>
      </w:r>
      <w:r w:rsidR="001E3E7B" w:rsidRPr="00543EB1">
        <w:rPr>
          <w:rStyle w:val="sw"/>
          <w:rFonts w:ascii="Arial" w:hAnsi="Arial" w:cs="Arial"/>
        </w:rPr>
        <w:t>communications</w:t>
      </w:r>
      <w:r w:rsidR="001E3E7B" w:rsidRPr="00543EB1">
        <w:rPr>
          <w:rFonts w:ascii="Arial" w:hAnsi="Arial" w:cs="Arial"/>
          <w:shd w:val="clear" w:color="auto" w:fill="FFFFFF"/>
        </w:rPr>
        <w:t xml:space="preserve"> </w:t>
      </w:r>
      <w:r w:rsidR="001E3E7B" w:rsidRPr="00543EB1">
        <w:rPr>
          <w:rStyle w:val="sw"/>
          <w:rFonts w:ascii="Arial" w:hAnsi="Arial" w:cs="Arial"/>
        </w:rPr>
        <w:t>are</w:t>
      </w:r>
      <w:r w:rsidR="001E3E7B" w:rsidRPr="00543EB1">
        <w:rPr>
          <w:rFonts w:ascii="Arial" w:hAnsi="Arial" w:cs="Arial"/>
          <w:shd w:val="clear" w:color="auto" w:fill="FFFFFF"/>
        </w:rPr>
        <w:t xml:space="preserve"> </w:t>
      </w:r>
      <w:r w:rsidR="001E3E7B" w:rsidRPr="00543EB1">
        <w:rPr>
          <w:rStyle w:val="sw"/>
          <w:rFonts w:ascii="Arial" w:hAnsi="Arial" w:cs="Arial"/>
        </w:rPr>
        <w:t>how</w:t>
      </w:r>
      <w:r w:rsidR="001E3E7B" w:rsidRPr="00543EB1">
        <w:rPr>
          <w:rFonts w:ascii="Arial" w:hAnsi="Arial" w:cs="Arial"/>
          <w:shd w:val="clear" w:color="auto" w:fill="FFFFFF"/>
        </w:rPr>
        <w:t xml:space="preserve"> </w:t>
      </w:r>
      <w:r w:rsidR="001E3E7B" w:rsidRPr="00543EB1">
        <w:rPr>
          <w:rStyle w:val="sw"/>
          <w:rFonts w:ascii="Arial" w:hAnsi="Arial" w:cs="Arial"/>
        </w:rPr>
        <w:t>companies</w:t>
      </w:r>
      <w:r w:rsidR="001E3E7B" w:rsidRPr="00543EB1">
        <w:rPr>
          <w:rFonts w:ascii="Arial" w:hAnsi="Arial" w:cs="Arial"/>
          <w:shd w:val="clear" w:color="auto" w:fill="FFFFFF"/>
        </w:rPr>
        <w:t xml:space="preserve"> </w:t>
      </w:r>
      <w:r w:rsidR="001E3E7B" w:rsidRPr="00543EB1">
        <w:rPr>
          <w:rStyle w:val="sw"/>
          <w:rFonts w:ascii="Arial" w:hAnsi="Arial" w:cs="Arial"/>
        </w:rPr>
        <w:t>attempt</w:t>
      </w:r>
      <w:r w:rsidR="001E3E7B" w:rsidRPr="00543EB1">
        <w:rPr>
          <w:rFonts w:ascii="Arial" w:hAnsi="Arial" w:cs="Arial"/>
          <w:shd w:val="clear" w:color="auto" w:fill="FFFFFF"/>
        </w:rPr>
        <w:t xml:space="preserve"> </w:t>
      </w:r>
      <w:r w:rsidR="001E3E7B" w:rsidRPr="00543EB1">
        <w:rPr>
          <w:rStyle w:val="sw"/>
          <w:rFonts w:ascii="Arial" w:hAnsi="Arial" w:cs="Arial"/>
        </w:rPr>
        <w:t>to</w:t>
      </w:r>
      <w:r w:rsidR="001E3E7B" w:rsidRPr="00543EB1">
        <w:rPr>
          <w:rFonts w:ascii="Arial" w:hAnsi="Arial" w:cs="Arial"/>
          <w:shd w:val="clear" w:color="auto" w:fill="FFFFFF"/>
        </w:rPr>
        <w:t xml:space="preserve"> </w:t>
      </w:r>
      <w:r w:rsidR="001E3E7B" w:rsidRPr="00543EB1">
        <w:rPr>
          <w:rStyle w:val="sw"/>
          <w:rFonts w:ascii="Arial" w:hAnsi="Arial" w:cs="Arial"/>
        </w:rPr>
        <w:t>convey</w:t>
      </w:r>
      <w:r w:rsidR="001E3E7B" w:rsidRPr="00543EB1">
        <w:rPr>
          <w:rFonts w:ascii="Arial" w:hAnsi="Arial" w:cs="Arial"/>
          <w:shd w:val="clear" w:color="auto" w:fill="FFFFFF"/>
        </w:rPr>
        <w:t xml:space="preserve"> </w:t>
      </w:r>
      <w:r w:rsidR="001E3E7B" w:rsidRPr="00543EB1">
        <w:rPr>
          <w:rStyle w:val="sw"/>
          <w:rFonts w:ascii="Arial" w:hAnsi="Arial" w:cs="Arial"/>
        </w:rPr>
        <w:t>information, directly</w:t>
      </w:r>
      <w:r w:rsidR="001E3E7B" w:rsidRPr="00543EB1">
        <w:rPr>
          <w:rFonts w:ascii="Arial" w:hAnsi="Arial" w:cs="Arial"/>
          <w:shd w:val="clear" w:color="auto" w:fill="FFFFFF"/>
        </w:rPr>
        <w:t xml:space="preserve"> </w:t>
      </w:r>
      <w:r w:rsidR="001E3E7B" w:rsidRPr="00543EB1">
        <w:rPr>
          <w:rStyle w:val="sw"/>
          <w:rFonts w:ascii="Arial" w:hAnsi="Arial" w:cs="Arial"/>
        </w:rPr>
        <w:t>or</w:t>
      </w:r>
      <w:r w:rsidR="001E3E7B" w:rsidRPr="00543EB1">
        <w:rPr>
          <w:rFonts w:ascii="Arial" w:hAnsi="Arial" w:cs="Arial"/>
          <w:shd w:val="clear" w:color="auto" w:fill="FFFFFF"/>
        </w:rPr>
        <w:t xml:space="preserve"> </w:t>
      </w:r>
      <w:r w:rsidR="001E3E7B" w:rsidRPr="00543EB1">
        <w:rPr>
          <w:rStyle w:val="sw"/>
          <w:rFonts w:ascii="Arial" w:hAnsi="Arial" w:cs="Arial"/>
        </w:rPr>
        <w:t>indirectly</w:t>
      </w:r>
      <w:r w:rsidR="001E3E7B" w:rsidRPr="00543EB1">
        <w:rPr>
          <w:rFonts w:ascii="Arial" w:hAnsi="Arial" w:cs="Arial"/>
          <w:shd w:val="clear" w:color="auto" w:fill="FFFFFF"/>
        </w:rPr>
        <w:t xml:space="preserve"> </w:t>
      </w:r>
      <w:r w:rsidR="001E3E7B" w:rsidRPr="00543EB1">
        <w:rPr>
          <w:rStyle w:val="sw"/>
          <w:rFonts w:ascii="Arial" w:hAnsi="Arial" w:cs="Arial"/>
        </w:rPr>
        <w:t>persuade,</w:t>
      </w:r>
      <w:r w:rsidR="001E3E7B" w:rsidRPr="00543EB1">
        <w:rPr>
          <w:rFonts w:ascii="Arial" w:hAnsi="Arial" w:cs="Arial"/>
          <w:shd w:val="clear" w:color="auto" w:fill="FFFFFF"/>
        </w:rPr>
        <w:t xml:space="preserve"> </w:t>
      </w:r>
      <w:r w:rsidR="001E3E7B" w:rsidRPr="00543EB1">
        <w:rPr>
          <w:rStyle w:val="sw"/>
          <w:rFonts w:ascii="Arial" w:hAnsi="Arial" w:cs="Arial"/>
        </w:rPr>
        <w:t>inspire,</w:t>
      </w:r>
      <w:r w:rsidR="001E3E7B" w:rsidRPr="00543EB1">
        <w:rPr>
          <w:rFonts w:ascii="Arial" w:hAnsi="Arial" w:cs="Arial"/>
          <w:shd w:val="clear" w:color="auto" w:fill="FFFFFF"/>
        </w:rPr>
        <w:t xml:space="preserve"> </w:t>
      </w:r>
      <w:r w:rsidR="001E3E7B" w:rsidRPr="00543EB1">
        <w:rPr>
          <w:rStyle w:val="sw"/>
          <w:rFonts w:ascii="Arial" w:hAnsi="Arial" w:cs="Arial"/>
        </w:rPr>
        <w:t>or</w:t>
      </w:r>
      <w:r w:rsidR="001E3E7B" w:rsidRPr="00543EB1">
        <w:rPr>
          <w:rFonts w:ascii="Arial" w:hAnsi="Arial" w:cs="Arial"/>
          <w:shd w:val="clear" w:color="auto" w:fill="FFFFFF"/>
        </w:rPr>
        <w:t xml:space="preserve"> </w:t>
      </w:r>
      <w:r w:rsidR="001E3E7B" w:rsidRPr="00543EB1">
        <w:rPr>
          <w:rStyle w:val="sw"/>
          <w:rFonts w:ascii="Arial" w:hAnsi="Arial" w:cs="Arial"/>
        </w:rPr>
        <w:t>remind</w:t>
      </w:r>
      <w:r w:rsidR="001E3E7B" w:rsidRPr="00543EB1">
        <w:rPr>
          <w:rFonts w:ascii="Arial" w:hAnsi="Arial" w:cs="Arial"/>
          <w:shd w:val="clear" w:color="auto" w:fill="FFFFFF"/>
        </w:rPr>
        <w:t xml:space="preserve"> </w:t>
      </w:r>
      <w:r w:rsidR="001E3E7B" w:rsidRPr="00543EB1">
        <w:rPr>
          <w:rStyle w:val="sw"/>
          <w:rFonts w:ascii="Arial" w:hAnsi="Arial" w:cs="Arial"/>
        </w:rPr>
        <w:t>consumers</w:t>
      </w:r>
      <w:r w:rsidR="001E3E7B" w:rsidRPr="00543EB1">
        <w:rPr>
          <w:rFonts w:ascii="Arial" w:hAnsi="Arial" w:cs="Arial"/>
        </w:rPr>
        <w:br/>
      </w:r>
      <w:r w:rsidR="001E3E7B" w:rsidRPr="00543EB1">
        <w:rPr>
          <w:rStyle w:val="sw"/>
          <w:rFonts w:ascii="Arial" w:hAnsi="Arial" w:cs="Arial"/>
        </w:rPr>
        <w:t>the</w:t>
      </w:r>
      <w:r w:rsidR="001E3E7B" w:rsidRPr="00543EB1">
        <w:rPr>
          <w:rFonts w:ascii="Arial" w:hAnsi="Arial" w:cs="Arial"/>
          <w:shd w:val="clear" w:color="auto" w:fill="FFFFFF"/>
        </w:rPr>
        <w:t xml:space="preserve"> </w:t>
      </w:r>
      <w:r w:rsidR="001E3E7B" w:rsidRPr="00543EB1">
        <w:rPr>
          <w:rStyle w:val="sw"/>
          <w:rFonts w:ascii="Arial" w:hAnsi="Arial" w:cs="Arial"/>
        </w:rPr>
        <w:t>brands</w:t>
      </w:r>
      <w:r w:rsidR="001E3E7B" w:rsidRPr="00543EB1">
        <w:rPr>
          <w:rFonts w:ascii="Arial" w:hAnsi="Arial" w:cs="Arial"/>
          <w:shd w:val="clear" w:color="auto" w:fill="FFFFFF"/>
        </w:rPr>
        <w:t xml:space="preserve"> </w:t>
      </w:r>
      <w:r w:rsidR="001E3E7B" w:rsidRPr="00543EB1">
        <w:rPr>
          <w:rStyle w:val="sw"/>
          <w:rFonts w:ascii="Arial" w:hAnsi="Arial" w:cs="Arial"/>
        </w:rPr>
        <w:t>we</w:t>
      </w:r>
      <w:r w:rsidR="001E3E7B" w:rsidRPr="00543EB1">
        <w:rPr>
          <w:rFonts w:ascii="Arial" w:hAnsi="Arial" w:cs="Arial"/>
          <w:shd w:val="clear" w:color="auto" w:fill="FFFFFF"/>
        </w:rPr>
        <w:t xml:space="preserve"> </w:t>
      </w:r>
      <w:r w:rsidR="001E3E7B" w:rsidRPr="00543EB1">
        <w:rPr>
          <w:rStyle w:val="sw"/>
          <w:rFonts w:ascii="Arial" w:hAnsi="Arial" w:cs="Arial"/>
        </w:rPr>
        <w:t xml:space="preserve">sell. </w:t>
      </w:r>
      <w:r w:rsidR="00D12A2F" w:rsidRPr="00543EB1">
        <w:rPr>
          <w:rStyle w:val="sw"/>
          <w:rFonts w:ascii="Arial" w:hAnsi="Arial" w:cs="Arial"/>
        </w:rPr>
        <w:t>All</w:t>
      </w:r>
      <w:r w:rsidR="00D12A2F" w:rsidRPr="00543EB1">
        <w:rPr>
          <w:rFonts w:ascii="Arial" w:hAnsi="Arial" w:cs="Arial"/>
          <w:shd w:val="clear" w:color="auto" w:fill="FFFFFF"/>
        </w:rPr>
        <w:t xml:space="preserve"> </w:t>
      </w:r>
      <w:r w:rsidR="00D12A2F" w:rsidRPr="00543EB1">
        <w:rPr>
          <w:rStyle w:val="sw"/>
          <w:rFonts w:ascii="Arial" w:hAnsi="Arial" w:cs="Arial"/>
        </w:rPr>
        <w:t>new</w:t>
      </w:r>
      <w:r w:rsidR="00D12A2F" w:rsidRPr="00543EB1">
        <w:rPr>
          <w:rFonts w:ascii="Arial" w:hAnsi="Arial" w:cs="Arial"/>
          <w:shd w:val="clear" w:color="auto" w:fill="FFFFFF"/>
        </w:rPr>
        <w:t xml:space="preserve"> </w:t>
      </w:r>
      <w:r w:rsidR="00D12A2F" w:rsidRPr="00543EB1">
        <w:rPr>
          <w:rStyle w:val="sw"/>
          <w:rFonts w:ascii="Arial" w:hAnsi="Arial" w:cs="Arial"/>
        </w:rPr>
        <w:t>customers</w:t>
      </w:r>
      <w:r w:rsidR="00D12A2F" w:rsidRPr="00543EB1">
        <w:rPr>
          <w:rFonts w:ascii="Arial" w:hAnsi="Arial" w:cs="Arial"/>
          <w:shd w:val="clear" w:color="auto" w:fill="FFFFFF"/>
        </w:rPr>
        <w:t xml:space="preserve"> </w:t>
      </w:r>
      <w:r w:rsidR="00D12A2F" w:rsidRPr="00543EB1">
        <w:rPr>
          <w:rStyle w:val="sw"/>
          <w:rFonts w:ascii="Arial" w:hAnsi="Arial" w:cs="Arial"/>
        </w:rPr>
        <w:t>receive</w:t>
      </w:r>
      <w:r w:rsidR="00D12A2F" w:rsidRPr="00543EB1">
        <w:rPr>
          <w:rFonts w:ascii="Arial" w:hAnsi="Arial" w:cs="Arial"/>
          <w:shd w:val="clear" w:color="auto" w:fill="FFFFFF"/>
        </w:rPr>
        <w:t xml:space="preserve"> </w:t>
      </w:r>
      <w:r w:rsidR="00D12A2F" w:rsidRPr="00543EB1">
        <w:rPr>
          <w:rStyle w:val="sw"/>
          <w:rFonts w:ascii="Arial" w:hAnsi="Arial" w:cs="Arial"/>
        </w:rPr>
        <w:t>25%</w:t>
      </w:r>
      <w:r w:rsidR="00D12A2F" w:rsidRPr="00543EB1">
        <w:rPr>
          <w:rFonts w:ascii="Arial" w:hAnsi="Arial" w:cs="Arial"/>
          <w:shd w:val="clear" w:color="auto" w:fill="FFFFFF"/>
        </w:rPr>
        <w:t xml:space="preserve"> </w:t>
      </w:r>
      <w:r w:rsidR="00D12A2F" w:rsidRPr="00543EB1">
        <w:rPr>
          <w:rStyle w:val="sw"/>
          <w:rFonts w:ascii="Arial" w:hAnsi="Arial" w:cs="Arial"/>
        </w:rPr>
        <w:t>discount</w:t>
      </w:r>
      <w:r w:rsidR="00D12A2F" w:rsidRPr="00543EB1">
        <w:rPr>
          <w:rFonts w:ascii="Arial" w:hAnsi="Arial" w:cs="Arial"/>
          <w:shd w:val="clear" w:color="auto" w:fill="FFFFFF"/>
        </w:rPr>
        <w:t xml:space="preserve"> </w:t>
      </w:r>
      <w:r w:rsidR="00D12A2F" w:rsidRPr="00543EB1">
        <w:rPr>
          <w:rStyle w:val="sw"/>
          <w:rFonts w:ascii="Arial" w:hAnsi="Arial" w:cs="Arial"/>
        </w:rPr>
        <w:t>on</w:t>
      </w:r>
      <w:r w:rsidR="00D12A2F" w:rsidRPr="00543EB1">
        <w:rPr>
          <w:rFonts w:ascii="Arial" w:hAnsi="Arial" w:cs="Arial"/>
          <w:shd w:val="clear" w:color="auto" w:fill="FFFFFF"/>
        </w:rPr>
        <w:t xml:space="preserve"> </w:t>
      </w:r>
      <w:r w:rsidR="00D12A2F" w:rsidRPr="00543EB1">
        <w:rPr>
          <w:rStyle w:val="sw"/>
          <w:rFonts w:ascii="Arial" w:hAnsi="Arial" w:cs="Arial"/>
        </w:rPr>
        <w:t>every</w:t>
      </w:r>
      <w:r w:rsidR="00D12A2F" w:rsidRPr="00543EB1">
        <w:rPr>
          <w:rFonts w:ascii="Arial" w:hAnsi="Arial" w:cs="Arial"/>
          <w:shd w:val="clear" w:color="auto" w:fill="FFFFFF"/>
        </w:rPr>
        <w:t xml:space="preserve"> </w:t>
      </w:r>
      <w:r w:rsidR="0023738B" w:rsidRPr="00543EB1">
        <w:rPr>
          <w:rStyle w:val="sw"/>
          <w:rFonts w:ascii="Arial" w:hAnsi="Arial" w:cs="Arial"/>
        </w:rPr>
        <w:t>third</w:t>
      </w:r>
      <w:r w:rsidR="00D12A2F" w:rsidRPr="00543EB1">
        <w:rPr>
          <w:rFonts w:ascii="Arial" w:hAnsi="Arial" w:cs="Arial"/>
          <w:shd w:val="clear" w:color="auto" w:fill="FFFFFF"/>
        </w:rPr>
        <w:t xml:space="preserve"> </w:t>
      </w:r>
      <w:r w:rsidR="00D12A2F" w:rsidRPr="00543EB1">
        <w:rPr>
          <w:rStyle w:val="sw"/>
          <w:rFonts w:ascii="Arial" w:hAnsi="Arial" w:cs="Arial"/>
        </w:rPr>
        <w:t>nights</w:t>
      </w:r>
      <w:r w:rsidR="00D12A2F" w:rsidRPr="00543EB1">
        <w:rPr>
          <w:rFonts w:ascii="Arial" w:hAnsi="Arial" w:cs="Arial"/>
          <w:shd w:val="clear" w:color="auto" w:fill="FFFFFF"/>
        </w:rPr>
        <w:t xml:space="preserve"> </w:t>
      </w:r>
      <w:r w:rsidR="00D12A2F" w:rsidRPr="00543EB1">
        <w:rPr>
          <w:rStyle w:val="sw"/>
          <w:rFonts w:ascii="Arial" w:hAnsi="Arial" w:cs="Arial"/>
        </w:rPr>
        <w:t>of</w:t>
      </w:r>
      <w:r w:rsidR="00D12A2F" w:rsidRPr="00543EB1">
        <w:rPr>
          <w:rFonts w:ascii="Arial" w:hAnsi="Arial" w:cs="Arial"/>
          <w:shd w:val="clear" w:color="auto" w:fill="FFFFFF"/>
        </w:rPr>
        <w:t xml:space="preserve"> </w:t>
      </w:r>
      <w:r w:rsidR="00D12A2F" w:rsidRPr="00543EB1">
        <w:rPr>
          <w:rStyle w:val="sw"/>
          <w:rFonts w:ascii="Arial" w:hAnsi="Arial" w:cs="Arial"/>
        </w:rPr>
        <w:t>stay</w:t>
      </w:r>
      <w:r w:rsidR="00D12A2F" w:rsidRPr="00543EB1">
        <w:rPr>
          <w:rFonts w:ascii="Arial" w:hAnsi="Arial" w:cs="Arial"/>
          <w:shd w:val="clear" w:color="auto" w:fill="FFFFFF"/>
        </w:rPr>
        <w:t xml:space="preserve"> </w:t>
      </w:r>
      <w:r w:rsidR="00D12A2F" w:rsidRPr="00543EB1">
        <w:rPr>
          <w:rStyle w:val="sw"/>
          <w:rFonts w:ascii="Arial" w:hAnsi="Arial" w:cs="Arial"/>
        </w:rPr>
        <w:t>at</w:t>
      </w:r>
      <w:r w:rsidR="00D12A2F" w:rsidRPr="00543EB1">
        <w:rPr>
          <w:rFonts w:ascii="Arial" w:hAnsi="Arial" w:cs="Arial"/>
          <w:shd w:val="clear" w:color="auto" w:fill="FFFFFF"/>
        </w:rPr>
        <w:t xml:space="preserve"> </w:t>
      </w:r>
      <w:r w:rsidR="00D12A2F" w:rsidRPr="00543EB1">
        <w:rPr>
          <w:rStyle w:val="sw"/>
          <w:rFonts w:ascii="Arial" w:hAnsi="Arial" w:cs="Arial"/>
        </w:rPr>
        <w:t>the</w:t>
      </w:r>
      <w:r w:rsidR="00D12A2F" w:rsidRPr="00543EB1">
        <w:rPr>
          <w:rFonts w:ascii="Arial" w:hAnsi="Arial" w:cs="Arial"/>
          <w:shd w:val="clear" w:color="auto" w:fill="FFFFFF"/>
        </w:rPr>
        <w:t xml:space="preserve"> </w:t>
      </w:r>
      <w:r w:rsidR="00D12A2F" w:rsidRPr="00543EB1">
        <w:rPr>
          <w:rStyle w:val="sw"/>
          <w:rFonts w:ascii="Arial" w:hAnsi="Arial" w:cs="Arial"/>
        </w:rPr>
        <w:t xml:space="preserve">hotel during booking </w:t>
      </w:r>
      <w:r w:rsidR="0023738B" w:rsidRPr="00543EB1">
        <w:rPr>
          <w:rStyle w:val="sw"/>
          <w:rFonts w:ascii="Arial" w:hAnsi="Arial" w:cs="Arial"/>
        </w:rPr>
        <w:t xml:space="preserve">process and </w:t>
      </w:r>
      <w:r w:rsidR="00D12A2F" w:rsidRPr="00543EB1">
        <w:rPr>
          <w:rStyle w:val="sw"/>
          <w:rFonts w:ascii="Arial" w:hAnsi="Arial" w:cs="Arial"/>
        </w:rPr>
        <w:t>applying the promocode PreInn25.</w:t>
      </w:r>
      <w:r w:rsidR="00D12A2F" w:rsidRPr="00543EB1">
        <w:rPr>
          <w:rFonts w:ascii="Arial" w:hAnsi="Arial" w:cs="Arial"/>
          <w:shd w:val="clear" w:color="auto" w:fill="FFFFFF"/>
        </w:rPr>
        <w:t xml:space="preserve"> Bank </w:t>
      </w:r>
      <w:r w:rsidR="00D12A2F" w:rsidRPr="00543EB1">
        <w:rPr>
          <w:rStyle w:val="sw"/>
          <w:rFonts w:ascii="Arial" w:hAnsi="Arial" w:cs="Arial"/>
        </w:rPr>
        <w:t>Holidays</w:t>
      </w:r>
      <w:r w:rsidR="00D12A2F" w:rsidRPr="00543EB1">
        <w:rPr>
          <w:rFonts w:ascii="Arial" w:hAnsi="Arial" w:cs="Arial"/>
          <w:shd w:val="clear" w:color="auto" w:fill="FFFFFF"/>
        </w:rPr>
        <w:t xml:space="preserve"> </w:t>
      </w:r>
      <w:r w:rsidR="00D12A2F" w:rsidRPr="00543EB1">
        <w:rPr>
          <w:rStyle w:val="sw"/>
          <w:rFonts w:ascii="Arial" w:hAnsi="Arial" w:cs="Arial"/>
        </w:rPr>
        <w:t>are</w:t>
      </w:r>
      <w:r w:rsidR="00D12A2F" w:rsidRPr="00543EB1">
        <w:rPr>
          <w:rFonts w:ascii="Arial" w:hAnsi="Arial" w:cs="Arial"/>
          <w:shd w:val="clear" w:color="auto" w:fill="FFFFFF"/>
        </w:rPr>
        <w:t xml:space="preserve"> </w:t>
      </w:r>
      <w:r w:rsidR="00D12A2F" w:rsidRPr="00543EB1">
        <w:rPr>
          <w:rStyle w:val="sw"/>
          <w:rFonts w:ascii="Arial" w:hAnsi="Arial" w:cs="Arial"/>
        </w:rPr>
        <w:t>not</w:t>
      </w:r>
      <w:r w:rsidR="00D12A2F" w:rsidRPr="00543EB1">
        <w:rPr>
          <w:rFonts w:ascii="Arial" w:hAnsi="Arial" w:cs="Arial"/>
          <w:shd w:val="clear" w:color="auto" w:fill="FFFFFF"/>
        </w:rPr>
        <w:t xml:space="preserve"> </w:t>
      </w:r>
      <w:r w:rsidR="00D12A2F" w:rsidRPr="00543EB1">
        <w:rPr>
          <w:rStyle w:val="sw"/>
          <w:rFonts w:ascii="Arial" w:hAnsi="Arial" w:cs="Arial"/>
        </w:rPr>
        <w:t>included</w:t>
      </w:r>
      <w:r w:rsidR="00D12A2F" w:rsidRPr="00543EB1">
        <w:rPr>
          <w:rFonts w:ascii="Arial" w:hAnsi="Arial" w:cs="Arial"/>
          <w:shd w:val="clear" w:color="auto" w:fill="FFFFFF"/>
        </w:rPr>
        <w:t xml:space="preserve"> </w:t>
      </w:r>
      <w:r w:rsidR="00D12A2F" w:rsidRPr="00543EB1">
        <w:rPr>
          <w:rStyle w:val="sw"/>
          <w:rFonts w:ascii="Arial" w:hAnsi="Arial" w:cs="Arial"/>
        </w:rPr>
        <w:t>in</w:t>
      </w:r>
      <w:r w:rsidR="00D12A2F" w:rsidRPr="00543EB1">
        <w:rPr>
          <w:rFonts w:ascii="Arial" w:hAnsi="Arial" w:cs="Arial"/>
          <w:shd w:val="clear" w:color="auto" w:fill="FFFFFF"/>
        </w:rPr>
        <w:t xml:space="preserve"> </w:t>
      </w:r>
      <w:r w:rsidR="00D12A2F" w:rsidRPr="00543EB1">
        <w:rPr>
          <w:rStyle w:val="sw"/>
          <w:rFonts w:ascii="Arial" w:hAnsi="Arial" w:cs="Arial"/>
        </w:rPr>
        <w:t>the</w:t>
      </w:r>
      <w:r w:rsidR="00D12A2F" w:rsidRPr="00543EB1">
        <w:rPr>
          <w:rFonts w:ascii="Arial" w:hAnsi="Arial" w:cs="Arial"/>
          <w:shd w:val="clear" w:color="auto" w:fill="FFFFFF"/>
        </w:rPr>
        <w:t xml:space="preserve"> </w:t>
      </w:r>
      <w:r w:rsidR="00D12A2F" w:rsidRPr="00543EB1">
        <w:rPr>
          <w:rStyle w:val="sw"/>
          <w:rFonts w:ascii="Arial" w:hAnsi="Arial" w:cs="Arial"/>
        </w:rPr>
        <w:t>offer.</w:t>
      </w:r>
      <w:r w:rsidR="008120A8">
        <w:rPr>
          <w:rStyle w:val="sw"/>
          <w:rFonts w:ascii="Arial" w:hAnsi="Arial" w:cs="Arial"/>
        </w:rPr>
        <w:t xml:space="preserve"> Whit this </w:t>
      </w:r>
      <w:r w:rsidR="00EF181A">
        <w:rPr>
          <w:rStyle w:val="sw"/>
          <w:rFonts w:ascii="Arial" w:hAnsi="Arial" w:cs="Arial"/>
        </w:rPr>
        <w:t xml:space="preserve">price strategy hotel is going to have new customers for at least three days which is going to lead to increased sales and brand awareness. </w:t>
      </w:r>
    </w:p>
    <w:p w14:paraId="2E3F8CAA" w14:textId="77777777" w:rsidR="00142B38" w:rsidRPr="00543EB1" w:rsidRDefault="00142B38" w:rsidP="00142B38">
      <w:pPr>
        <w:shd w:val="clear" w:color="auto" w:fill="FFFFFF"/>
        <w:spacing w:before="90" w:after="90" w:line="240" w:lineRule="auto"/>
        <w:jc w:val="both"/>
        <w:rPr>
          <w:rFonts w:ascii="Arial" w:eastAsia="Times New Roman" w:hAnsi="Arial" w:cs="Arial"/>
          <w:color w:val="222222"/>
        </w:rPr>
      </w:pPr>
    </w:p>
    <w:p w14:paraId="272E1256" w14:textId="77777777" w:rsidR="00251931" w:rsidRPr="00543EB1" w:rsidRDefault="00251931" w:rsidP="009F31A6">
      <w:pPr>
        <w:shd w:val="clear" w:color="auto" w:fill="FFFFFF"/>
        <w:spacing w:before="90" w:after="90" w:line="240" w:lineRule="auto"/>
        <w:jc w:val="both"/>
        <w:rPr>
          <w:rFonts w:ascii="Arial" w:eastAsia="Times New Roman" w:hAnsi="Arial" w:cs="Arial"/>
          <w:color w:val="222222"/>
        </w:rPr>
      </w:pPr>
      <w:r w:rsidRPr="00543EB1">
        <w:rPr>
          <w:rFonts w:ascii="Arial" w:eastAsia="Times New Roman" w:hAnsi="Arial" w:cs="Arial"/>
          <w:b/>
          <w:bCs/>
          <w:color w:val="222222"/>
        </w:rPr>
        <w:t>Action</w:t>
      </w:r>
    </w:p>
    <w:p w14:paraId="2D824150" w14:textId="0B792AC7" w:rsidR="00251931" w:rsidRPr="00543EB1" w:rsidRDefault="001E7336" w:rsidP="009F31A6">
      <w:pPr>
        <w:shd w:val="clear" w:color="auto" w:fill="FFFFFF"/>
        <w:spacing w:before="90" w:after="90" w:line="240" w:lineRule="auto"/>
        <w:jc w:val="both"/>
        <w:rPr>
          <w:rFonts w:ascii="Arial" w:eastAsia="Times New Roman" w:hAnsi="Arial" w:cs="Arial"/>
          <w:color w:val="222222"/>
        </w:rPr>
      </w:pPr>
      <w:r w:rsidRPr="00543EB1">
        <w:rPr>
          <w:rFonts w:ascii="Arial" w:eastAsia="Times New Roman" w:hAnsi="Arial" w:cs="Arial"/>
          <w:b/>
          <w:bCs/>
          <w:color w:val="222222"/>
        </w:rPr>
        <w:t>-</w:t>
      </w:r>
      <w:hyperlink r:id="rId5" w:tooltip="Gannt Chart" w:history="1">
        <w:r w:rsidR="00251931" w:rsidRPr="00543EB1">
          <w:rPr>
            <w:rFonts w:ascii="Arial" w:eastAsia="Times New Roman" w:hAnsi="Arial" w:cs="Arial"/>
            <w:b/>
            <w:bCs/>
            <w:color w:val="222222"/>
            <w:u w:val="single"/>
          </w:rPr>
          <w:t>Gannt chart</w:t>
        </w:r>
      </w:hyperlink>
      <w:r w:rsidR="00251931" w:rsidRPr="00543EB1">
        <w:rPr>
          <w:rFonts w:ascii="Arial" w:eastAsia="Times New Roman" w:hAnsi="Arial" w:cs="Arial"/>
          <w:b/>
          <w:bCs/>
          <w:color w:val="222222"/>
        </w:rPr>
        <w:t> of marketing activities:</w:t>
      </w:r>
      <w:r w:rsidR="00251931" w:rsidRPr="00543EB1">
        <w:rPr>
          <w:rFonts w:ascii="Arial" w:eastAsia="Times New Roman" w:hAnsi="Arial" w:cs="Arial"/>
          <w:color w:val="222222"/>
        </w:rPr>
        <w:t xml:space="preserve"> </w:t>
      </w:r>
    </w:p>
    <w:p w14:paraId="6CFCA287" w14:textId="36F850AB" w:rsidR="00251931" w:rsidRPr="00543EB1" w:rsidRDefault="00251931" w:rsidP="009F31A6">
      <w:pPr>
        <w:shd w:val="clear" w:color="auto" w:fill="FFFFFF"/>
        <w:spacing w:before="90" w:after="90" w:line="240" w:lineRule="auto"/>
        <w:jc w:val="both"/>
        <w:rPr>
          <w:rFonts w:ascii="Arial" w:eastAsia="Times New Roman" w:hAnsi="Arial" w:cs="Arial"/>
          <w:color w:val="222222"/>
        </w:rPr>
      </w:pPr>
    </w:p>
    <w:p w14:paraId="6F3B8743" w14:textId="2A55295E" w:rsidR="000B215A" w:rsidRPr="00543EB1" w:rsidRDefault="00C4109C" w:rsidP="009F31A6">
      <w:pPr>
        <w:shd w:val="clear" w:color="auto" w:fill="FFFFFF"/>
        <w:spacing w:before="90" w:after="90" w:line="240" w:lineRule="auto"/>
        <w:jc w:val="both"/>
        <w:rPr>
          <w:rFonts w:ascii="Arial" w:eastAsia="Times New Roman" w:hAnsi="Arial" w:cs="Arial"/>
          <w:color w:val="222222"/>
        </w:rPr>
      </w:pPr>
      <w:r>
        <w:rPr>
          <w:rFonts w:ascii="Arial" w:eastAsia="Times New Roman" w:hAnsi="Arial" w:cs="Arial"/>
          <w:noProof/>
          <w:color w:val="222222"/>
        </w:rPr>
        <w:drawing>
          <wp:inline distT="0" distB="0" distL="0" distR="0" wp14:anchorId="2020CCBF" wp14:editId="0D3BF60B">
            <wp:extent cx="6159779" cy="1287780"/>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6" cstate="print">
                      <a:extLst>
                        <a:ext uri="{28A0092B-C50C-407E-A947-70E740481C1C}">
                          <a14:useLocalDpi xmlns:a14="http://schemas.microsoft.com/office/drawing/2010/main" val="0"/>
                        </a:ext>
                      </a:extLst>
                    </a:blip>
                    <a:stretch>
                      <a:fillRect/>
                    </a:stretch>
                  </pic:blipFill>
                  <pic:spPr>
                    <a:xfrm>
                      <a:off x="0" y="0"/>
                      <a:ext cx="6165026" cy="1288877"/>
                    </a:xfrm>
                    <a:prstGeom prst="rect">
                      <a:avLst/>
                    </a:prstGeom>
                  </pic:spPr>
                </pic:pic>
              </a:graphicData>
            </a:graphic>
          </wp:inline>
        </w:drawing>
      </w:r>
    </w:p>
    <w:p w14:paraId="5B11991B" w14:textId="1E159BB0" w:rsidR="000B215A" w:rsidRPr="00543EB1" w:rsidRDefault="000B215A" w:rsidP="009F31A6">
      <w:pPr>
        <w:shd w:val="clear" w:color="auto" w:fill="FFFFFF"/>
        <w:spacing w:before="90" w:after="90" w:line="240" w:lineRule="auto"/>
        <w:jc w:val="both"/>
        <w:rPr>
          <w:rFonts w:ascii="Arial" w:eastAsia="Times New Roman" w:hAnsi="Arial" w:cs="Arial"/>
          <w:color w:val="222222"/>
        </w:rPr>
      </w:pPr>
    </w:p>
    <w:p w14:paraId="3E026915" w14:textId="68DF576C" w:rsidR="0001158B" w:rsidRPr="00543EB1" w:rsidRDefault="0001158B" w:rsidP="007D7864">
      <w:pPr>
        <w:shd w:val="clear" w:color="auto" w:fill="FFFFFF"/>
        <w:spacing w:before="90" w:after="90" w:line="240" w:lineRule="auto"/>
        <w:ind w:firstLine="720"/>
        <w:jc w:val="both"/>
        <w:rPr>
          <w:rFonts w:ascii="Arial" w:eastAsia="Times New Roman" w:hAnsi="Arial" w:cs="Arial"/>
          <w:color w:val="222222"/>
        </w:rPr>
      </w:pPr>
      <w:r w:rsidRPr="00543EB1">
        <w:rPr>
          <w:rFonts w:ascii="Arial" w:eastAsia="Times New Roman" w:hAnsi="Arial" w:cs="Arial"/>
          <w:color w:val="222222"/>
        </w:rPr>
        <w:lastRenderedPageBreak/>
        <w:t>The above marketing channels us</w:t>
      </w:r>
      <w:r w:rsidR="00B91270" w:rsidRPr="00543EB1">
        <w:rPr>
          <w:rFonts w:ascii="Arial" w:eastAsia="Times New Roman" w:hAnsi="Arial" w:cs="Arial"/>
          <w:color w:val="222222"/>
        </w:rPr>
        <w:t>ed</w:t>
      </w:r>
      <w:r w:rsidRPr="00543EB1">
        <w:rPr>
          <w:rFonts w:ascii="Arial" w:eastAsia="Times New Roman" w:hAnsi="Arial" w:cs="Arial"/>
          <w:color w:val="222222"/>
        </w:rPr>
        <w:t xml:space="preserve"> for advertising are TV, Radio, social media, the main website of the company, printed materials, </w:t>
      </w:r>
      <w:r w:rsidR="00B91270" w:rsidRPr="00543EB1">
        <w:rPr>
          <w:rFonts w:ascii="Arial" w:eastAsia="Times New Roman" w:hAnsi="Arial" w:cs="Arial"/>
          <w:color w:val="222222"/>
        </w:rPr>
        <w:t>travel,</w:t>
      </w:r>
      <w:r w:rsidRPr="00543EB1">
        <w:rPr>
          <w:rFonts w:ascii="Arial" w:eastAsia="Times New Roman" w:hAnsi="Arial" w:cs="Arial"/>
          <w:color w:val="222222"/>
        </w:rPr>
        <w:t xml:space="preserve"> and event magazines. </w:t>
      </w:r>
      <w:r w:rsidR="00B91270" w:rsidRPr="00543EB1">
        <w:rPr>
          <w:rFonts w:ascii="Arial" w:eastAsia="Times New Roman" w:hAnsi="Arial" w:cs="Arial"/>
          <w:color w:val="222222"/>
        </w:rPr>
        <w:t>The campaign duration is f</w:t>
      </w:r>
      <w:r w:rsidR="0070275C">
        <w:rPr>
          <w:rFonts w:ascii="Arial" w:eastAsia="Times New Roman" w:hAnsi="Arial" w:cs="Arial"/>
          <w:color w:val="222222"/>
        </w:rPr>
        <w:t xml:space="preserve">rom September 2022 till May 2023 </w:t>
      </w:r>
      <w:r w:rsidR="00B91270" w:rsidRPr="00543EB1">
        <w:rPr>
          <w:rFonts w:ascii="Arial" w:eastAsia="Times New Roman" w:hAnsi="Arial" w:cs="Arial"/>
          <w:color w:val="222222"/>
        </w:rPr>
        <w:t>in City of Bath during the events</w:t>
      </w:r>
      <w:r w:rsidR="007D7864">
        <w:rPr>
          <w:rFonts w:ascii="Arial" w:eastAsia="Times New Roman" w:hAnsi="Arial" w:cs="Arial"/>
          <w:color w:val="222222"/>
        </w:rPr>
        <w:t xml:space="preserve"> such as </w:t>
      </w:r>
      <w:proofErr w:type="spellStart"/>
      <w:r w:rsidR="007D7864">
        <w:rPr>
          <w:rFonts w:ascii="Arial" w:eastAsia="Times New Roman" w:hAnsi="Arial" w:cs="Arial"/>
          <w:color w:val="222222"/>
        </w:rPr>
        <w:t>Bachfest</w:t>
      </w:r>
      <w:proofErr w:type="spellEnd"/>
      <w:r w:rsidR="007D7864">
        <w:rPr>
          <w:rFonts w:ascii="Arial" w:eastAsia="Times New Roman" w:hAnsi="Arial" w:cs="Arial"/>
          <w:color w:val="222222"/>
        </w:rPr>
        <w:t xml:space="preserve"> at Various Venues in February, Bath Comedy festival in April, </w:t>
      </w:r>
      <w:r w:rsidR="00B523FD">
        <w:rPr>
          <w:rFonts w:ascii="Arial" w:eastAsia="Times New Roman" w:hAnsi="Arial" w:cs="Arial"/>
          <w:color w:val="222222"/>
        </w:rPr>
        <w:t xml:space="preserve">The Bath Festival in May, The Jane Austen Festival in September, Bath Half Marathon in October, Film Bath Festival in November, </w:t>
      </w:r>
      <w:r w:rsidR="00235926">
        <w:rPr>
          <w:rFonts w:ascii="Arial" w:eastAsia="Times New Roman" w:hAnsi="Arial" w:cs="Arial"/>
          <w:color w:val="222222"/>
        </w:rPr>
        <w:t>Christmas Market in December</w:t>
      </w:r>
      <w:r w:rsidR="009C7376">
        <w:rPr>
          <w:rFonts w:ascii="Arial" w:eastAsia="Times New Roman" w:hAnsi="Arial" w:cs="Arial"/>
          <w:color w:val="222222"/>
        </w:rPr>
        <w:t xml:space="preserve"> (Visit Bath, 2022). </w:t>
      </w:r>
    </w:p>
    <w:p w14:paraId="7F50A740" w14:textId="77777777" w:rsidR="0001158B" w:rsidRPr="00543EB1" w:rsidRDefault="0001158B" w:rsidP="009F31A6">
      <w:pPr>
        <w:shd w:val="clear" w:color="auto" w:fill="FFFFFF"/>
        <w:spacing w:before="90" w:after="90" w:line="240" w:lineRule="auto"/>
        <w:jc w:val="both"/>
        <w:rPr>
          <w:rFonts w:ascii="Arial" w:eastAsia="Times New Roman" w:hAnsi="Arial" w:cs="Arial"/>
          <w:color w:val="222222"/>
        </w:rPr>
      </w:pPr>
    </w:p>
    <w:p w14:paraId="061603C9" w14:textId="77777777" w:rsidR="00251931" w:rsidRPr="00543EB1" w:rsidRDefault="00251931" w:rsidP="009F31A6">
      <w:pPr>
        <w:shd w:val="clear" w:color="auto" w:fill="FFFFFF"/>
        <w:spacing w:before="90" w:after="90" w:line="240" w:lineRule="auto"/>
        <w:jc w:val="both"/>
        <w:rPr>
          <w:rFonts w:ascii="Arial" w:eastAsia="Times New Roman" w:hAnsi="Arial" w:cs="Arial"/>
          <w:color w:val="222222"/>
        </w:rPr>
      </w:pPr>
      <w:r w:rsidRPr="00543EB1">
        <w:rPr>
          <w:rFonts w:ascii="Arial" w:eastAsia="Times New Roman" w:hAnsi="Arial" w:cs="Arial"/>
          <w:b/>
          <w:bCs/>
          <w:color w:val="222222"/>
        </w:rPr>
        <w:t>Control</w:t>
      </w:r>
    </w:p>
    <w:p w14:paraId="57A14009" w14:textId="283CFD9C" w:rsidR="00D12A2F" w:rsidRPr="00543EB1" w:rsidRDefault="00B91270" w:rsidP="007B7FAB">
      <w:pPr>
        <w:shd w:val="clear" w:color="auto" w:fill="FFFFFF"/>
        <w:spacing w:after="0" w:line="240" w:lineRule="auto"/>
        <w:ind w:firstLine="720"/>
        <w:jc w:val="both"/>
        <w:rPr>
          <w:rFonts w:ascii="Arial" w:eastAsia="Times New Roman" w:hAnsi="Arial" w:cs="Arial"/>
        </w:rPr>
      </w:pPr>
      <w:r w:rsidRPr="00543EB1">
        <w:rPr>
          <w:rStyle w:val="sw"/>
          <w:rFonts w:ascii="Arial" w:hAnsi="Arial" w:cs="Arial"/>
        </w:rPr>
        <w:t>A</w:t>
      </w:r>
      <w:r w:rsidRPr="00543EB1">
        <w:rPr>
          <w:rFonts w:ascii="Arial" w:hAnsi="Arial" w:cs="Arial"/>
          <w:shd w:val="clear" w:color="auto" w:fill="FFFFFF"/>
        </w:rPr>
        <w:t xml:space="preserve"> </w:t>
      </w:r>
      <w:r w:rsidRPr="00543EB1">
        <w:rPr>
          <w:rStyle w:val="sw"/>
          <w:rFonts w:ascii="Arial" w:hAnsi="Arial" w:cs="Arial"/>
        </w:rPr>
        <w:t>very</w:t>
      </w:r>
      <w:r w:rsidRPr="00543EB1">
        <w:rPr>
          <w:rFonts w:ascii="Arial" w:hAnsi="Arial" w:cs="Arial"/>
          <w:shd w:val="clear" w:color="auto" w:fill="FFFFFF"/>
        </w:rPr>
        <w:t xml:space="preserve"> </w:t>
      </w:r>
      <w:r w:rsidRPr="00543EB1">
        <w:rPr>
          <w:rStyle w:val="sw"/>
          <w:rFonts w:ascii="Arial" w:hAnsi="Arial" w:cs="Arial"/>
        </w:rPr>
        <w:t>affordable</w:t>
      </w:r>
      <w:r w:rsidRPr="00543EB1">
        <w:rPr>
          <w:rFonts w:ascii="Arial" w:hAnsi="Arial" w:cs="Arial"/>
          <w:shd w:val="clear" w:color="auto" w:fill="FFFFFF"/>
        </w:rPr>
        <w:t xml:space="preserve"> </w:t>
      </w:r>
      <w:r w:rsidRPr="00543EB1">
        <w:rPr>
          <w:rStyle w:val="sw"/>
          <w:rFonts w:ascii="Arial" w:hAnsi="Arial" w:cs="Arial"/>
        </w:rPr>
        <w:t>product</w:t>
      </w:r>
      <w:r w:rsidRPr="00543EB1">
        <w:rPr>
          <w:rFonts w:ascii="Arial" w:hAnsi="Arial" w:cs="Arial"/>
          <w:shd w:val="clear" w:color="auto" w:fill="FFFFFF"/>
        </w:rPr>
        <w:t xml:space="preserve"> </w:t>
      </w:r>
      <w:r w:rsidRPr="00543EB1">
        <w:rPr>
          <w:rStyle w:val="sw"/>
          <w:rFonts w:ascii="Arial" w:hAnsi="Arial" w:cs="Arial"/>
        </w:rPr>
        <w:t>should</w:t>
      </w:r>
      <w:r w:rsidRPr="00543EB1">
        <w:rPr>
          <w:rFonts w:ascii="Arial" w:hAnsi="Arial" w:cs="Arial"/>
          <w:shd w:val="clear" w:color="auto" w:fill="FFFFFF"/>
        </w:rPr>
        <w:t xml:space="preserve"> </w:t>
      </w:r>
      <w:r w:rsidRPr="00543EB1">
        <w:rPr>
          <w:rStyle w:val="sw"/>
          <w:rFonts w:ascii="Arial" w:hAnsi="Arial" w:cs="Arial"/>
        </w:rPr>
        <w:t>be</w:t>
      </w:r>
      <w:r w:rsidRPr="00543EB1">
        <w:rPr>
          <w:rFonts w:ascii="Arial" w:hAnsi="Arial" w:cs="Arial"/>
          <w:shd w:val="clear" w:color="auto" w:fill="FFFFFF"/>
        </w:rPr>
        <w:t xml:space="preserve"> </w:t>
      </w:r>
      <w:r w:rsidRPr="00543EB1">
        <w:rPr>
          <w:rStyle w:val="sw"/>
          <w:rFonts w:ascii="Arial" w:hAnsi="Arial" w:cs="Arial"/>
        </w:rPr>
        <w:t>directed</w:t>
      </w:r>
      <w:r w:rsidRPr="00543EB1">
        <w:rPr>
          <w:rFonts w:ascii="Arial" w:hAnsi="Arial" w:cs="Arial"/>
          <w:shd w:val="clear" w:color="auto" w:fill="FFFFFF"/>
        </w:rPr>
        <w:t xml:space="preserve"> </w:t>
      </w:r>
      <w:r w:rsidRPr="00543EB1">
        <w:rPr>
          <w:rStyle w:val="sw"/>
          <w:rFonts w:ascii="Arial" w:hAnsi="Arial" w:cs="Arial"/>
        </w:rPr>
        <w:t>at</w:t>
      </w:r>
      <w:r w:rsidRPr="00543EB1">
        <w:rPr>
          <w:rFonts w:ascii="Arial" w:hAnsi="Arial" w:cs="Arial"/>
          <w:shd w:val="clear" w:color="auto" w:fill="FFFFFF"/>
        </w:rPr>
        <w:t xml:space="preserve"> </w:t>
      </w:r>
      <w:r w:rsidRPr="00543EB1">
        <w:rPr>
          <w:rStyle w:val="sw"/>
          <w:rFonts w:ascii="Arial" w:hAnsi="Arial" w:cs="Arial"/>
        </w:rPr>
        <w:t>the</w:t>
      </w:r>
      <w:r w:rsidRPr="00543EB1">
        <w:rPr>
          <w:rFonts w:ascii="Arial" w:hAnsi="Arial" w:cs="Arial"/>
          <w:shd w:val="clear" w:color="auto" w:fill="FFFFFF"/>
        </w:rPr>
        <w:t xml:space="preserve"> </w:t>
      </w:r>
      <w:r w:rsidRPr="00543EB1">
        <w:rPr>
          <w:rStyle w:val="sw"/>
          <w:rFonts w:ascii="Arial" w:hAnsi="Arial" w:cs="Arial"/>
        </w:rPr>
        <w:t>target</w:t>
      </w:r>
      <w:r w:rsidRPr="00543EB1">
        <w:rPr>
          <w:rFonts w:ascii="Arial" w:hAnsi="Arial" w:cs="Arial"/>
          <w:shd w:val="clear" w:color="auto" w:fill="FFFFFF"/>
        </w:rPr>
        <w:t xml:space="preserve"> </w:t>
      </w:r>
      <w:r w:rsidRPr="00543EB1">
        <w:rPr>
          <w:rStyle w:val="sw"/>
          <w:rFonts w:ascii="Arial" w:hAnsi="Arial" w:cs="Arial"/>
        </w:rPr>
        <w:t>customer</w:t>
      </w:r>
      <w:r w:rsidRPr="00543EB1">
        <w:rPr>
          <w:rFonts w:ascii="Arial" w:hAnsi="Arial" w:cs="Arial"/>
          <w:shd w:val="clear" w:color="auto" w:fill="FFFFFF"/>
        </w:rPr>
        <w:t xml:space="preserve"> </w:t>
      </w:r>
      <w:r w:rsidRPr="00543EB1">
        <w:rPr>
          <w:rStyle w:val="sw"/>
          <w:rFonts w:ascii="Arial" w:hAnsi="Arial" w:cs="Arial"/>
        </w:rPr>
        <w:t>according</w:t>
      </w:r>
      <w:r w:rsidRPr="00543EB1">
        <w:rPr>
          <w:rFonts w:ascii="Arial" w:hAnsi="Arial" w:cs="Arial"/>
          <w:shd w:val="clear" w:color="auto" w:fill="FFFFFF"/>
        </w:rPr>
        <w:t xml:space="preserve"> </w:t>
      </w:r>
      <w:r w:rsidRPr="00543EB1">
        <w:rPr>
          <w:rStyle w:val="sw"/>
          <w:rFonts w:ascii="Arial" w:hAnsi="Arial" w:cs="Arial"/>
        </w:rPr>
        <w:t>to</w:t>
      </w:r>
      <w:r w:rsidRPr="00543EB1">
        <w:rPr>
          <w:rFonts w:ascii="Arial" w:hAnsi="Arial" w:cs="Arial"/>
          <w:shd w:val="clear" w:color="auto" w:fill="FFFFFF"/>
        </w:rPr>
        <w:t xml:space="preserve"> </w:t>
      </w:r>
      <w:r w:rsidRPr="00543EB1">
        <w:rPr>
          <w:rStyle w:val="sw"/>
          <w:rFonts w:ascii="Arial" w:hAnsi="Arial" w:cs="Arial"/>
        </w:rPr>
        <w:t>hotel</w:t>
      </w:r>
      <w:r w:rsidRPr="00543EB1">
        <w:rPr>
          <w:rFonts w:ascii="Arial" w:hAnsi="Arial" w:cs="Arial"/>
          <w:shd w:val="clear" w:color="auto" w:fill="FFFFFF"/>
        </w:rPr>
        <w:t xml:space="preserve"> </w:t>
      </w:r>
      <w:r w:rsidRPr="00543EB1">
        <w:rPr>
          <w:rStyle w:val="sw"/>
          <w:rFonts w:ascii="Arial" w:hAnsi="Arial" w:cs="Arial"/>
        </w:rPr>
        <w:t>demand</w:t>
      </w:r>
      <w:r w:rsidRPr="00543EB1">
        <w:rPr>
          <w:rFonts w:ascii="Arial" w:hAnsi="Arial" w:cs="Arial"/>
          <w:shd w:val="clear" w:color="auto" w:fill="FFFFFF"/>
        </w:rPr>
        <w:t xml:space="preserve"> </w:t>
      </w:r>
      <w:r w:rsidRPr="00543EB1">
        <w:rPr>
          <w:rStyle w:val="sw"/>
          <w:rFonts w:ascii="Arial" w:hAnsi="Arial" w:cs="Arial"/>
        </w:rPr>
        <w:t>(Kotler, 2010).</w:t>
      </w:r>
      <w:r w:rsidR="00461361" w:rsidRPr="00543EB1">
        <w:rPr>
          <w:rStyle w:val="sw"/>
          <w:rFonts w:ascii="Arial" w:hAnsi="Arial" w:cs="Arial"/>
        </w:rPr>
        <w:t xml:space="preserve"> The success is being measured by the number of the new customers</w:t>
      </w:r>
      <w:r w:rsidR="007B7FAB" w:rsidRPr="00543EB1">
        <w:rPr>
          <w:rStyle w:val="sw"/>
          <w:rFonts w:ascii="Arial" w:hAnsi="Arial" w:cs="Arial"/>
        </w:rPr>
        <w:t xml:space="preserve">, </w:t>
      </w:r>
      <w:r w:rsidR="00461361" w:rsidRPr="00543EB1">
        <w:rPr>
          <w:rStyle w:val="sw"/>
          <w:rFonts w:ascii="Arial" w:hAnsi="Arial" w:cs="Arial"/>
        </w:rPr>
        <w:t xml:space="preserve">positive feedback in the social media and travel apps collecting the reviews. </w:t>
      </w:r>
      <w:r w:rsidR="00461361" w:rsidRPr="00543EB1">
        <w:rPr>
          <w:rFonts w:ascii="Arial" w:eastAsia="Times New Roman" w:hAnsi="Arial" w:cs="Arial"/>
        </w:rPr>
        <w:t xml:space="preserve">Premier Inn tries to attract customers who are looking for the best price value in this primary location. </w:t>
      </w:r>
      <w:r w:rsidR="007B7FAB" w:rsidRPr="00543EB1">
        <w:rPr>
          <w:rFonts w:ascii="Arial" w:eastAsia="Times New Roman" w:hAnsi="Arial" w:cs="Arial"/>
        </w:rPr>
        <w:t>The benefits from the new clients are the increased sales, recognition</w:t>
      </w:r>
      <w:r w:rsidR="00730AF9" w:rsidRPr="00543EB1">
        <w:rPr>
          <w:rFonts w:ascii="Arial" w:eastAsia="Times New Roman" w:hAnsi="Arial" w:cs="Arial"/>
        </w:rPr>
        <w:t xml:space="preserve"> (</w:t>
      </w:r>
      <w:r w:rsidR="003C4E24" w:rsidRPr="00543EB1">
        <w:rPr>
          <w:rFonts w:ascii="Arial" w:hAnsi="Arial" w:cs="Arial"/>
          <w:shd w:val="clear" w:color="auto" w:fill="FFFFFF"/>
        </w:rPr>
        <w:t>Sarshar</w:t>
      </w:r>
      <w:r w:rsidR="003C4E24" w:rsidRPr="00543EB1">
        <w:rPr>
          <w:rFonts w:ascii="Arial" w:eastAsia="Times New Roman" w:hAnsi="Arial" w:cs="Arial"/>
          <w:i/>
          <w:highlight w:val="white"/>
        </w:rPr>
        <w:t xml:space="preserve"> et al</w:t>
      </w:r>
      <w:r w:rsidR="003C4E24" w:rsidRPr="00543EB1">
        <w:rPr>
          <w:rFonts w:ascii="Arial" w:eastAsia="Times New Roman" w:hAnsi="Arial" w:cs="Arial"/>
          <w:highlight w:val="white"/>
        </w:rPr>
        <w:t>.</w:t>
      </w:r>
      <w:r w:rsidR="00730AF9" w:rsidRPr="00543EB1">
        <w:rPr>
          <w:rFonts w:ascii="Arial" w:eastAsia="Times New Roman" w:hAnsi="Arial" w:cs="Arial"/>
        </w:rPr>
        <w:t>, 20</w:t>
      </w:r>
      <w:r w:rsidR="003C4E24" w:rsidRPr="00543EB1">
        <w:rPr>
          <w:rFonts w:ascii="Arial" w:eastAsia="Times New Roman" w:hAnsi="Arial" w:cs="Arial"/>
        </w:rPr>
        <w:t>09</w:t>
      </w:r>
      <w:r w:rsidR="00730AF9" w:rsidRPr="00543EB1">
        <w:rPr>
          <w:rFonts w:ascii="Arial" w:eastAsia="Times New Roman" w:hAnsi="Arial" w:cs="Arial"/>
        </w:rPr>
        <w:t xml:space="preserve">). </w:t>
      </w:r>
    </w:p>
    <w:p w14:paraId="33A39D83" w14:textId="77777777" w:rsidR="00251931" w:rsidRPr="00543EB1" w:rsidRDefault="00251931" w:rsidP="009F31A6">
      <w:pPr>
        <w:shd w:val="clear" w:color="auto" w:fill="FFFFFF"/>
        <w:spacing w:after="0" w:line="240" w:lineRule="auto"/>
        <w:jc w:val="both"/>
        <w:rPr>
          <w:rFonts w:ascii="Arial" w:eastAsia="Times New Roman" w:hAnsi="Arial" w:cs="Arial"/>
          <w:color w:val="222222"/>
        </w:rPr>
      </w:pPr>
    </w:p>
    <w:p w14:paraId="09AF0FA7" w14:textId="77777777" w:rsidR="00251931" w:rsidRPr="00543EB1" w:rsidRDefault="00251931" w:rsidP="009F31A6">
      <w:pPr>
        <w:shd w:val="clear" w:color="auto" w:fill="FFFFFF"/>
        <w:spacing w:before="90" w:after="90" w:line="240" w:lineRule="auto"/>
        <w:jc w:val="both"/>
        <w:rPr>
          <w:rFonts w:ascii="Arial" w:eastAsia="Times New Roman" w:hAnsi="Arial" w:cs="Arial"/>
          <w:color w:val="222222"/>
        </w:rPr>
      </w:pPr>
      <w:r w:rsidRPr="00543EB1">
        <w:rPr>
          <w:rFonts w:ascii="Arial" w:eastAsia="Times New Roman" w:hAnsi="Arial" w:cs="Arial"/>
          <w:b/>
          <w:bCs/>
          <w:color w:val="222222"/>
        </w:rPr>
        <w:t>Conclusion</w:t>
      </w:r>
    </w:p>
    <w:p w14:paraId="72123968" w14:textId="0309FA4F" w:rsidR="001E7336" w:rsidRPr="00543EB1" w:rsidRDefault="00E90C23" w:rsidP="00E90C23">
      <w:pPr>
        <w:shd w:val="clear" w:color="auto" w:fill="FFFFFF"/>
        <w:spacing w:before="100" w:beforeAutospacing="1" w:after="100" w:afterAutospacing="1" w:line="240" w:lineRule="auto"/>
        <w:ind w:firstLine="720"/>
        <w:jc w:val="both"/>
        <w:rPr>
          <w:rFonts w:ascii="Arial" w:eastAsia="Times New Roman" w:hAnsi="Arial" w:cs="Arial"/>
          <w:color w:val="222222"/>
        </w:rPr>
      </w:pPr>
      <w:r w:rsidRPr="00543EB1">
        <w:rPr>
          <w:rStyle w:val="sw"/>
          <w:rFonts w:ascii="Arial" w:hAnsi="Arial" w:cs="Arial"/>
        </w:rPr>
        <w:t>A thorough strategy with tactics for where and how to concentrate energy will enable the business to take the proper steps. The consumer must be at the forefront of all marketing decisions made in the hospitality industry. The Premier Inn in Bath experiences high levels of competition, which is why it is important to develop a solid plan for luring new clients by implementing specials and discounts for them.</w:t>
      </w:r>
    </w:p>
    <w:p w14:paraId="3BEE9020" w14:textId="30B9ACED" w:rsidR="001E7336" w:rsidRDefault="001E7336" w:rsidP="009F31A6">
      <w:pPr>
        <w:shd w:val="clear" w:color="auto" w:fill="FFFFFF"/>
        <w:spacing w:before="100" w:beforeAutospacing="1" w:after="100" w:afterAutospacing="1" w:line="240" w:lineRule="auto"/>
        <w:jc w:val="both"/>
        <w:rPr>
          <w:rFonts w:ascii="Arial" w:eastAsia="Times New Roman" w:hAnsi="Arial" w:cs="Arial"/>
          <w:color w:val="222222"/>
        </w:rPr>
      </w:pPr>
    </w:p>
    <w:p w14:paraId="5E2BC614" w14:textId="505AE021" w:rsidR="009142AC" w:rsidRDefault="009142AC" w:rsidP="009F31A6">
      <w:pPr>
        <w:shd w:val="clear" w:color="auto" w:fill="FFFFFF"/>
        <w:spacing w:before="100" w:beforeAutospacing="1" w:after="100" w:afterAutospacing="1" w:line="240" w:lineRule="auto"/>
        <w:jc w:val="both"/>
        <w:rPr>
          <w:rFonts w:ascii="Arial" w:eastAsia="Times New Roman" w:hAnsi="Arial" w:cs="Arial"/>
          <w:color w:val="222222"/>
        </w:rPr>
      </w:pPr>
    </w:p>
    <w:p w14:paraId="49553D49" w14:textId="661CF78D" w:rsidR="009142AC" w:rsidRDefault="009142AC" w:rsidP="009F31A6">
      <w:pPr>
        <w:shd w:val="clear" w:color="auto" w:fill="FFFFFF"/>
        <w:spacing w:before="100" w:beforeAutospacing="1" w:after="100" w:afterAutospacing="1" w:line="240" w:lineRule="auto"/>
        <w:jc w:val="both"/>
        <w:rPr>
          <w:rFonts w:ascii="Arial" w:eastAsia="Times New Roman" w:hAnsi="Arial" w:cs="Arial"/>
          <w:color w:val="222222"/>
        </w:rPr>
      </w:pPr>
    </w:p>
    <w:p w14:paraId="0051DADB" w14:textId="5F45B5FC" w:rsidR="009142AC" w:rsidRDefault="009142AC" w:rsidP="009F31A6">
      <w:pPr>
        <w:shd w:val="clear" w:color="auto" w:fill="FFFFFF"/>
        <w:spacing w:before="100" w:beforeAutospacing="1" w:after="100" w:afterAutospacing="1" w:line="240" w:lineRule="auto"/>
        <w:jc w:val="both"/>
        <w:rPr>
          <w:rFonts w:ascii="Arial" w:eastAsia="Times New Roman" w:hAnsi="Arial" w:cs="Arial"/>
          <w:color w:val="222222"/>
        </w:rPr>
      </w:pPr>
    </w:p>
    <w:p w14:paraId="106367C2" w14:textId="50902BDB" w:rsidR="009142AC" w:rsidRDefault="009142AC" w:rsidP="009F31A6">
      <w:pPr>
        <w:shd w:val="clear" w:color="auto" w:fill="FFFFFF"/>
        <w:spacing w:before="100" w:beforeAutospacing="1" w:after="100" w:afterAutospacing="1" w:line="240" w:lineRule="auto"/>
        <w:jc w:val="both"/>
        <w:rPr>
          <w:rFonts w:ascii="Arial" w:eastAsia="Times New Roman" w:hAnsi="Arial" w:cs="Arial"/>
          <w:color w:val="222222"/>
        </w:rPr>
      </w:pPr>
    </w:p>
    <w:p w14:paraId="45EF5B1B" w14:textId="0A86FFE4" w:rsidR="009142AC" w:rsidRDefault="009142AC" w:rsidP="009F31A6">
      <w:pPr>
        <w:shd w:val="clear" w:color="auto" w:fill="FFFFFF"/>
        <w:spacing w:before="100" w:beforeAutospacing="1" w:after="100" w:afterAutospacing="1" w:line="240" w:lineRule="auto"/>
        <w:jc w:val="both"/>
        <w:rPr>
          <w:rFonts w:ascii="Arial" w:eastAsia="Times New Roman" w:hAnsi="Arial" w:cs="Arial"/>
          <w:color w:val="222222"/>
        </w:rPr>
      </w:pPr>
    </w:p>
    <w:p w14:paraId="78138293" w14:textId="1F853CD0" w:rsidR="009142AC" w:rsidRDefault="009142AC" w:rsidP="009F31A6">
      <w:pPr>
        <w:shd w:val="clear" w:color="auto" w:fill="FFFFFF"/>
        <w:spacing w:before="100" w:beforeAutospacing="1" w:after="100" w:afterAutospacing="1" w:line="240" w:lineRule="auto"/>
        <w:jc w:val="both"/>
        <w:rPr>
          <w:rFonts w:ascii="Arial" w:eastAsia="Times New Roman" w:hAnsi="Arial" w:cs="Arial"/>
          <w:color w:val="222222"/>
        </w:rPr>
      </w:pPr>
    </w:p>
    <w:p w14:paraId="557AB155" w14:textId="5EF1E571" w:rsidR="009142AC" w:rsidRDefault="009142AC" w:rsidP="009F31A6">
      <w:pPr>
        <w:shd w:val="clear" w:color="auto" w:fill="FFFFFF"/>
        <w:spacing w:before="100" w:beforeAutospacing="1" w:after="100" w:afterAutospacing="1" w:line="240" w:lineRule="auto"/>
        <w:jc w:val="both"/>
        <w:rPr>
          <w:rFonts w:ascii="Arial" w:eastAsia="Times New Roman" w:hAnsi="Arial" w:cs="Arial"/>
          <w:color w:val="222222"/>
        </w:rPr>
      </w:pPr>
    </w:p>
    <w:p w14:paraId="00FBF88C" w14:textId="5D7AB3D4" w:rsidR="009142AC" w:rsidRDefault="009142AC" w:rsidP="009F31A6">
      <w:pPr>
        <w:shd w:val="clear" w:color="auto" w:fill="FFFFFF"/>
        <w:spacing w:before="100" w:beforeAutospacing="1" w:after="100" w:afterAutospacing="1" w:line="240" w:lineRule="auto"/>
        <w:jc w:val="both"/>
        <w:rPr>
          <w:rFonts w:ascii="Arial" w:eastAsia="Times New Roman" w:hAnsi="Arial" w:cs="Arial"/>
          <w:color w:val="222222"/>
        </w:rPr>
      </w:pPr>
    </w:p>
    <w:p w14:paraId="4751A2DC" w14:textId="21E1A4DF" w:rsidR="009142AC" w:rsidRDefault="009142AC" w:rsidP="009F31A6">
      <w:pPr>
        <w:shd w:val="clear" w:color="auto" w:fill="FFFFFF"/>
        <w:spacing w:before="100" w:beforeAutospacing="1" w:after="100" w:afterAutospacing="1" w:line="240" w:lineRule="auto"/>
        <w:jc w:val="both"/>
        <w:rPr>
          <w:rFonts w:ascii="Arial" w:eastAsia="Times New Roman" w:hAnsi="Arial" w:cs="Arial"/>
          <w:color w:val="222222"/>
        </w:rPr>
      </w:pPr>
    </w:p>
    <w:p w14:paraId="687EB568" w14:textId="60025209" w:rsidR="009142AC" w:rsidRDefault="009142AC" w:rsidP="009F31A6">
      <w:pPr>
        <w:shd w:val="clear" w:color="auto" w:fill="FFFFFF"/>
        <w:spacing w:before="100" w:beforeAutospacing="1" w:after="100" w:afterAutospacing="1" w:line="240" w:lineRule="auto"/>
        <w:jc w:val="both"/>
        <w:rPr>
          <w:rFonts w:ascii="Arial" w:eastAsia="Times New Roman" w:hAnsi="Arial" w:cs="Arial"/>
          <w:color w:val="222222"/>
        </w:rPr>
      </w:pPr>
    </w:p>
    <w:p w14:paraId="54121BC1" w14:textId="55BF97F3" w:rsidR="009142AC" w:rsidRDefault="009142AC" w:rsidP="009F31A6">
      <w:pPr>
        <w:shd w:val="clear" w:color="auto" w:fill="FFFFFF"/>
        <w:spacing w:before="100" w:beforeAutospacing="1" w:after="100" w:afterAutospacing="1" w:line="240" w:lineRule="auto"/>
        <w:jc w:val="both"/>
        <w:rPr>
          <w:rFonts w:ascii="Arial" w:eastAsia="Times New Roman" w:hAnsi="Arial" w:cs="Arial"/>
          <w:color w:val="222222"/>
        </w:rPr>
      </w:pPr>
    </w:p>
    <w:p w14:paraId="32352124" w14:textId="3B453014" w:rsidR="009142AC" w:rsidRDefault="009142AC" w:rsidP="009F31A6">
      <w:pPr>
        <w:shd w:val="clear" w:color="auto" w:fill="FFFFFF"/>
        <w:spacing w:before="100" w:beforeAutospacing="1" w:after="100" w:afterAutospacing="1" w:line="240" w:lineRule="auto"/>
        <w:jc w:val="both"/>
        <w:rPr>
          <w:rFonts w:ascii="Arial" w:eastAsia="Times New Roman" w:hAnsi="Arial" w:cs="Arial"/>
          <w:color w:val="222222"/>
        </w:rPr>
      </w:pPr>
    </w:p>
    <w:p w14:paraId="68524C79" w14:textId="384CBCA9" w:rsidR="009142AC" w:rsidRDefault="009142AC" w:rsidP="009F31A6">
      <w:pPr>
        <w:shd w:val="clear" w:color="auto" w:fill="FFFFFF"/>
        <w:spacing w:before="100" w:beforeAutospacing="1" w:after="100" w:afterAutospacing="1" w:line="240" w:lineRule="auto"/>
        <w:jc w:val="both"/>
        <w:rPr>
          <w:rFonts w:ascii="Arial" w:eastAsia="Times New Roman" w:hAnsi="Arial" w:cs="Arial"/>
          <w:color w:val="222222"/>
        </w:rPr>
      </w:pPr>
    </w:p>
    <w:p w14:paraId="16B88A91" w14:textId="77777777" w:rsidR="007D7864" w:rsidRPr="00543EB1" w:rsidRDefault="007D7864" w:rsidP="00251931">
      <w:pPr>
        <w:shd w:val="clear" w:color="auto" w:fill="FFFFFF"/>
        <w:spacing w:before="90" w:after="90" w:line="240" w:lineRule="auto"/>
        <w:rPr>
          <w:rFonts w:ascii="Arial" w:eastAsia="Times New Roman" w:hAnsi="Arial" w:cs="Arial"/>
          <w:color w:val="222222"/>
        </w:rPr>
      </w:pPr>
    </w:p>
    <w:p w14:paraId="1D587A0D" w14:textId="7D4A11F3" w:rsidR="00251931" w:rsidRPr="00543EB1" w:rsidRDefault="00251931" w:rsidP="00251931">
      <w:pPr>
        <w:shd w:val="clear" w:color="auto" w:fill="FFFFFF"/>
        <w:spacing w:before="90" w:after="90" w:line="240" w:lineRule="auto"/>
        <w:rPr>
          <w:rFonts w:ascii="Arial" w:eastAsia="Times New Roman" w:hAnsi="Arial" w:cs="Arial"/>
          <w:b/>
          <w:bCs/>
          <w:color w:val="222222"/>
        </w:rPr>
      </w:pPr>
      <w:r w:rsidRPr="00543EB1">
        <w:rPr>
          <w:rFonts w:ascii="Arial" w:eastAsia="Times New Roman" w:hAnsi="Arial" w:cs="Arial"/>
          <w:b/>
          <w:bCs/>
          <w:color w:val="222222"/>
        </w:rPr>
        <w:lastRenderedPageBreak/>
        <w:t>References</w:t>
      </w:r>
    </w:p>
    <w:p w14:paraId="7D0B52BF" w14:textId="5B58797C" w:rsidR="00FD1FF8" w:rsidRPr="00543EB1" w:rsidRDefault="00FD1FF8" w:rsidP="00FD1FF8">
      <w:pPr>
        <w:shd w:val="clear" w:color="auto" w:fill="FFFFFF"/>
        <w:spacing w:before="100" w:beforeAutospacing="1" w:after="100" w:afterAutospacing="1" w:line="240" w:lineRule="auto"/>
        <w:rPr>
          <w:rFonts w:ascii="Arial" w:eastAsia="Times New Roman" w:hAnsi="Arial" w:cs="Arial"/>
          <w:color w:val="222222"/>
        </w:rPr>
      </w:pPr>
      <w:r w:rsidRPr="00543EB1">
        <w:rPr>
          <w:rFonts w:ascii="Arial" w:eastAsia="Times New Roman" w:hAnsi="Arial" w:cs="Arial"/>
          <w:color w:val="222222"/>
        </w:rPr>
        <w:t xml:space="preserve">Booking (2022) Apex City of Bath Hotel. Available at: shorturl.at/rwAP3 (Accessed 22 November 2022) </w:t>
      </w:r>
    </w:p>
    <w:p w14:paraId="2D0F70BB" w14:textId="7085FBD6" w:rsidR="00CA510F" w:rsidRPr="00543EB1" w:rsidRDefault="00CA510F" w:rsidP="00CA510F">
      <w:pPr>
        <w:spacing w:before="240" w:after="240"/>
        <w:rPr>
          <w:rFonts w:ascii="Arial" w:eastAsia="Times New Roman" w:hAnsi="Arial" w:cs="Arial"/>
        </w:rPr>
      </w:pPr>
      <w:r w:rsidRPr="00543EB1">
        <w:rPr>
          <w:rFonts w:ascii="Arial" w:eastAsia="Times New Roman" w:hAnsi="Arial" w:cs="Arial"/>
        </w:rPr>
        <w:t xml:space="preserve">Bowie, D., Buttle, F., Brookes, M., </w:t>
      </w:r>
      <w:proofErr w:type="spellStart"/>
      <w:r w:rsidRPr="00543EB1">
        <w:rPr>
          <w:rFonts w:ascii="Arial" w:eastAsia="Times New Roman" w:hAnsi="Arial" w:cs="Arial"/>
        </w:rPr>
        <w:t>Mariussen</w:t>
      </w:r>
      <w:proofErr w:type="spellEnd"/>
      <w:r w:rsidRPr="00543EB1">
        <w:rPr>
          <w:rFonts w:ascii="Arial" w:eastAsia="Times New Roman" w:hAnsi="Arial" w:cs="Arial"/>
        </w:rPr>
        <w:t xml:space="preserve">, A. (2017) </w:t>
      </w:r>
      <w:r w:rsidRPr="00543EB1">
        <w:rPr>
          <w:rFonts w:ascii="Arial" w:eastAsia="Times New Roman" w:hAnsi="Arial" w:cs="Arial"/>
          <w:i/>
        </w:rPr>
        <w:t>Hospitality marketing</w:t>
      </w:r>
      <w:r w:rsidRPr="00543EB1">
        <w:rPr>
          <w:rFonts w:ascii="Arial" w:eastAsia="Times New Roman" w:hAnsi="Arial" w:cs="Arial"/>
        </w:rPr>
        <w:t xml:space="preserve">. Third ed. Routledge: New York. </w:t>
      </w:r>
    </w:p>
    <w:p w14:paraId="5F1B2A04" w14:textId="4C65DBCB" w:rsidR="006478FF" w:rsidRPr="00543EB1" w:rsidRDefault="006478FF" w:rsidP="006478FF">
      <w:pPr>
        <w:rPr>
          <w:rFonts w:ascii="Arial" w:eastAsia="Times New Roman" w:hAnsi="Arial" w:cs="Arial"/>
        </w:rPr>
      </w:pPr>
      <w:proofErr w:type="spellStart"/>
      <w:r w:rsidRPr="00543EB1">
        <w:rPr>
          <w:rFonts w:ascii="Arial" w:eastAsia="Times New Roman" w:hAnsi="Arial" w:cs="Arial"/>
        </w:rPr>
        <w:t>Isoraite</w:t>
      </w:r>
      <w:proofErr w:type="spellEnd"/>
      <w:r w:rsidRPr="00543EB1">
        <w:rPr>
          <w:rFonts w:ascii="Arial" w:eastAsia="Times New Roman" w:hAnsi="Arial" w:cs="Arial"/>
        </w:rPr>
        <w:t xml:space="preserve">, M. (2016) </w:t>
      </w:r>
      <w:r w:rsidRPr="00543EB1">
        <w:rPr>
          <w:rFonts w:ascii="Arial" w:eastAsia="Times New Roman" w:hAnsi="Arial" w:cs="Arial"/>
          <w:iCs/>
        </w:rPr>
        <w:t>Marketing Mix theoretical aspects</w:t>
      </w:r>
      <w:r w:rsidRPr="00543EB1">
        <w:rPr>
          <w:rFonts w:ascii="Arial" w:eastAsia="Times New Roman" w:hAnsi="Arial" w:cs="Arial"/>
        </w:rPr>
        <w:t xml:space="preserve">. </w:t>
      </w:r>
      <w:r w:rsidRPr="00543EB1">
        <w:rPr>
          <w:rFonts w:ascii="Arial" w:eastAsia="Times New Roman" w:hAnsi="Arial" w:cs="Arial"/>
          <w:i/>
          <w:iCs/>
        </w:rPr>
        <w:t>International Journal of Research -</w:t>
      </w:r>
      <w:proofErr w:type="spellStart"/>
      <w:r w:rsidRPr="00543EB1">
        <w:rPr>
          <w:rFonts w:ascii="Arial" w:eastAsia="Times New Roman" w:hAnsi="Arial" w:cs="Arial"/>
          <w:i/>
          <w:iCs/>
        </w:rPr>
        <w:t>Granthaalayah</w:t>
      </w:r>
      <w:proofErr w:type="spellEnd"/>
      <w:r w:rsidRPr="00543EB1">
        <w:rPr>
          <w:rFonts w:ascii="Arial" w:eastAsia="Times New Roman" w:hAnsi="Arial" w:cs="Arial"/>
        </w:rPr>
        <w:t>, 4(6), 25–37.</w:t>
      </w:r>
    </w:p>
    <w:p w14:paraId="35FC7EE5" w14:textId="1A47D4D2" w:rsidR="00F40517" w:rsidRPr="00543EB1" w:rsidRDefault="00F40517" w:rsidP="00CA510F">
      <w:pPr>
        <w:spacing w:before="240" w:after="240"/>
        <w:rPr>
          <w:rFonts w:ascii="Arial" w:eastAsia="Times New Roman" w:hAnsi="Arial" w:cs="Arial"/>
        </w:rPr>
      </w:pPr>
      <w:r w:rsidRPr="00543EB1">
        <w:rPr>
          <w:rFonts w:ascii="Arial" w:eastAsia="Times New Roman" w:hAnsi="Arial" w:cs="Arial"/>
        </w:rPr>
        <w:t xml:space="preserve">Keller, K.L. (2001) </w:t>
      </w:r>
      <w:r w:rsidRPr="00543EB1">
        <w:rPr>
          <w:rFonts w:ascii="Arial" w:hAnsi="Arial" w:cs="Arial"/>
        </w:rPr>
        <w:t>Mastering the Marketing Communications Mix: Micro and Macro Perspectives on Integrated Marketing Communication Programs, 17:7-8, 819-847, DOI: 10.1362/026725701323366836</w:t>
      </w:r>
    </w:p>
    <w:p w14:paraId="72FCE05C" w14:textId="6A381EFB" w:rsidR="00F40517" w:rsidRPr="00543EB1" w:rsidRDefault="005E632D" w:rsidP="005E632D">
      <w:pPr>
        <w:rPr>
          <w:rFonts w:ascii="Arial" w:eastAsia="Times New Roman" w:hAnsi="Arial" w:cs="Arial"/>
        </w:rPr>
      </w:pPr>
      <w:r w:rsidRPr="00543EB1">
        <w:rPr>
          <w:rFonts w:ascii="Arial" w:eastAsia="Times New Roman" w:hAnsi="Arial" w:cs="Arial"/>
        </w:rPr>
        <w:t xml:space="preserve">Kotler, P., Armstrong, G. (2010) </w:t>
      </w:r>
      <w:r w:rsidRPr="00543EB1">
        <w:rPr>
          <w:rFonts w:ascii="Arial" w:eastAsia="Times New Roman" w:hAnsi="Arial" w:cs="Arial"/>
          <w:i/>
        </w:rPr>
        <w:t>Principles of marketing</w:t>
      </w:r>
      <w:r w:rsidRPr="00543EB1">
        <w:rPr>
          <w:rFonts w:ascii="Arial" w:eastAsia="Times New Roman" w:hAnsi="Arial" w:cs="Arial"/>
        </w:rPr>
        <w:t xml:space="preserve">. Thirteen ed. Pearson education: London. </w:t>
      </w:r>
    </w:p>
    <w:p w14:paraId="3A3AFA36" w14:textId="3B150F48" w:rsidR="00136998" w:rsidRPr="00543EB1" w:rsidRDefault="00136998" w:rsidP="005E632D">
      <w:pPr>
        <w:rPr>
          <w:rFonts w:ascii="Arial" w:eastAsia="Times New Roman" w:hAnsi="Arial" w:cs="Arial"/>
        </w:rPr>
      </w:pPr>
      <w:proofErr w:type="spellStart"/>
      <w:r w:rsidRPr="00543EB1">
        <w:rPr>
          <w:rFonts w:ascii="Arial" w:eastAsia="Times New Roman" w:hAnsi="Arial" w:cs="Arial"/>
        </w:rPr>
        <w:t>Perera</w:t>
      </w:r>
      <w:proofErr w:type="spellEnd"/>
      <w:r w:rsidRPr="00543EB1">
        <w:rPr>
          <w:rFonts w:ascii="Arial" w:eastAsia="Times New Roman" w:hAnsi="Arial" w:cs="Arial"/>
        </w:rPr>
        <w:t xml:space="preserve">, R. (2017) </w:t>
      </w:r>
      <w:r w:rsidRPr="00543EB1">
        <w:rPr>
          <w:rFonts w:ascii="Arial" w:eastAsia="Times New Roman" w:hAnsi="Arial" w:cs="Arial"/>
          <w:i/>
          <w:iCs/>
        </w:rPr>
        <w:t>The PESTLE analysis</w:t>
      </w:r>
      <w:r w:rsidRPr="00543EB1">
        <w:rPr>
          <w:rFonts w:ascii="Arial" w:eastAsia="Times New Roman" w:hAnsi="Arial" w:cs="Arial"/>
        </w:rPr>
        <w:t xml:space="preserve">. </w:t>
      </w:r>
      <w:r w:rsidRPr="00543EB1">
        <w:rPr>
          <w:rFonts w:ascii="Arial" w:hAnsi="Arial" w:cs="Arial"/>
          <w:color w:val="0F1111"/>
          <w:shd w:val="clear" w:color="auto" w:fill="FFFFFF"/>
        </w:rPr>
        <w:t>2nd edition.</w:t>
      </w:r>
      <w:r w:rsidRPr="00543EB1">
        <w:rPr>
          <w:rFonts w:ascii="Arial" w:eastAsia="Times New Roman" w:hAnsi="Arial" w:cs="Arial"/>
        </w:rPr>
        <w:t xml:space="preserve"> </w:t>
      </w:r>
      <w:proofErr w:type="spellStart"/>
      <w:r w:rsidRPr="00543EB1">
        <w:rPr>
          <w:rFonts w:ascii="Arial" w:hAnsi="Arial" w:cs="Arial"/>
          <w:color w:val="0F1111"/>
          <w:shd w:val="clear" w:color="auto" w:fill="FFFFFF"/>
        </w:rPr>
        <w:t>Nerdynaut</w:t>
      </w:r>
      <w:proofErr w:type="spellEnd"/>
      <w:r w:rsidRPr="00543EB1">
        <w:rPr>
          <w:rFonts w:ascii="Arial" w:eastAsia="Times New Roman" w:hAnsi="Arial" w:cs="Arial"/>
        </w:rPr>
        <w:t>.</w:t>
      </w:r>
    </w:p>
    <w:p w14:paraId="1A21ECE9" w14:textId="07EC2480" w:rsidR="00FE019E" w:rsidRPr="00543EB1" w:rsidRDefault="00FE019E" w:rsidP="005E632D">
      <w:pPr>
        <w:rPr>
          <w:rFonts w:ascii="Arial" w:hAnsi="Arial" w:cs="Arial"/>
          <w:color w:val="0F1111"/>
          <w:shd w:val="clear" w:color="auto" w:fill="FFFFFF"/>
        </w:rPr>
      </w:pPr>
      <w:r w:rsidRPr="00543EB1">
        <w:rPr>
          <w:rFonts w:ascii="Arial" w:eastAsia="Times New Roman" w:hAnsi="Arial" w:cs="Arial"/>
        </w:rPr>
        <w:t>Rosenbloom, B. (</w:t>
      </w:r>
      <w:r w:rsidR="00E96223" w:rsidRPr="00543EB1">
        <w:rPr>
          <w:rFonts w:ascii="Arial" w:eastAsia="Times New Roman" w:hAnsi="Arial" w:cs="Arial"/>
        </w:rPr>
        <w:t>2011</w:t>
      </w:r>
      <w:r w:rsidRPr="00543EB1">
        <w:rPr>
          <w:rFonts w:ascii="Arial" w:eastAsia="Times New Roman" w:hAnsi="Arial" w:cs="Arial"/>
        </w:rPr>
        <w:t xml:space="preserve">) </w:t>
      </w:r>
      <w:r w:rsidRPr="00543EB1">
        <w:rPr>
          <w:rFonts w:ascii="Arial" w:eastAsia="Times New Roman" w:hAnsi="Arial" w:cs="Arial"/>
          <w:i/>
          <w:iCs/>
        </w:rPr>
        <w:t>Marketing Channels</w:t>
      </w:r>
      <w:r w:rsidRPr="00543EB1">
        <w:rPr>
          <w:rFonts w:ascii="Arial" w:eastAsia="Times New Roman" w:hAnsi="Arial" w:cs="Arial"/>
        </w:rPr>
        <w:t xml:space="preserve">. </w:t>
      </w:r>
      <w:r w:rsidR="00E96223" w:rsidRPr="00543EB1">
        <w:rPr>
          <w:rFonts w:ascii="Arial" w:hAnsi="Arial" w:cs="Arial"/>
          <w:color w:val="0F1111"/>
          <w:shd w:val="clear" w:color="auto" w:fill="FFFFFF"/>
        </w:rPr>
        <w:t>8th edition. South-Western.</w:t>
      </w:r>
    </w:p>
    <w:p w14:paraId="0940FAC6" w14:textId="6747E340" w:rsidR="003C4E24" w:rsidRPr="00543EB1" w:rsidRDefault="00000000" w:rsidP="003C4E24">
      <w:pPr>
        <w:jc w:val="both"/>
        <w:rPr>
          <w:rFonts w:ascii="Arial" w:hAnsi="Arial" w:cs="Arial"/>
          <w:shd w:val="clear" w:color="auto" w:fill="FFFFFF"/>
        </w:rPr>
      </w:pPr>
      <w:hyperlink r:id="rId7" w:tooltip="Marjan Sarshar" w:history="1">
        <w:r w:rsidR="003C4E24" w:rsidRPr="00543EB1">
          <w:rPr>
            <w:rStyle w:val="Hyperlink"/>
            <w:rFonts w:ascii="Arial" w:hAnsi="Arial" w:cs="Arial"/>
            <w:color w:val="auto"/>
            <w:u w:val="none"/>
            <w:shd w:val="clear" w:color="auto" w:fill="FFFFFF"/>
          </w:rPr>
          <w:t>Sarshar, M.</w:t>
        </w:r>
      </w:hyperlink>
      <w:r w:rsidR="003C4E24" w:rsidRPr="00543EB1">
        <w:rPr>
          <w:rFonts w:ascii="Arial" w:hAnsi="Arial" w:cs="Arial"/>
          <w:shd w:val="clear" w:color="auto" w:fill="FFFFFF"/>
        </w:rPr>
        <w:t> and </w:t>
      </w:r>
      <w:hyperlink r:id="rId8" w:tooltip="Michael Pitt" w:history="1">
        <w:r w:rsidR="003C4E24" w:rsidRPr="00543EB1">
          <w:rPr>
            <w:rStyle w:val="Hyperlink"/>
            <w:rFonts w:ascii="Arial" w:hAnsi="Arial" w:cs="Arial"/>
            <w:color w:val="auto"/>
            <w:u w:val="none"/>
            <w:shd w:val="clear" w:color="auto" w:fill="FFFFFF"/>
          </w:rPr>
          <w:t>Pitt, M.</w:t>
        </w:r>
      </w:hyperlink>
      <w:r w:rsidR="003C4E24" w:rsidRPr="00543EB1">
        <w:rPr>
          <w:rFonts w:ascii="Arial" w:hAnsi="Arial" w:cs="Arial"/>
          <w:shd w:val="clear" w:color="auto" w:fill="FFFFFF"/>
        </w:rPr>
        <w:t> (2009) "Adding value to clients: learning from four case</w:t>
      </w:r>
      <w:r w:rsidR="003C4E24" w:rsidRPr="00543EB1">
        <w:rPr>
          <w:rFonts w:ascii="Cambria Math" w:hAnsi="Cambria Math" w:cs="Cambria Math"/>
          <w:shd w:val="clear" w:color="auto" w:fill="FFFFFF"/>
        </w:rPr>
        <w:t>‐</w:t>
      </w:r>
      <w:r w:rsidR="003C4E24" w:rsidRPr="00543EB1">
        <w:rPr>
          <w:rFonts w:ascii="Arial" w:hAnsi="Arial" w:cs="Arial"/>
          <w:shd w:val="clear" w:color="auto" w:fill="FFFFFF"/>
        </w:rPr>
        <w:t>studies", </w:t>
      </w:r>
      <w:hyperlink r:id="rId9" w:history="1">
        <w:r w:rsidR="003C4E24" w:rsidRPr="00543EB1">
          <w:rPr>
            <w:rStyle w:val="Hyperlink"/>
            <w:rFonts w:ascii="Arial" w:hAnsi="Arial" w:cs="Arial"/>
            <w:i/>
            <w:iCs/>
            <w:color w:val="auto"/>
            <w:u w:val="none"/>
          </w:rPr>
          <w:t>Facilities</w:t>
        </w:r>
      </w:hyperlink>
      <w:r w:rsidR="003C4E24" w:rsidRPr="00543EB1">
        <w:rPr>
          <w:rFonts w:ascii="Arial" w:hAnsi="Arial" w:cs="Arial"/>
          <w:shd w:val="clear" w:color="auto" w:fill="FFFFFF"/>
        </w:rPr>
        <w:t>, Vol. 27 No. 9/10, pp. 399-412. </w:t>
      </w:r>
      <w:hyperlink r:id="rId10" w:tooltip="DOI: https://doi.org/10.1108/02632770910969649" w:history="1">
        <w:r w:rsidR="003C4E24" w:rsidRPr="00543EB1">
          <w:rPr>
            <w:rStyle w:val="Hyperlink"/>
            <w:rFonts w:ascii="Arial" w:hAnsi="Arial" w:cs="Arial"/>
            <w:color w:val="auto"/>
            <w:u w:val="none"/>
            <w:shd w:val="clear" w:color="auto" w:fill="FFFFFF"/>
          </w:rPr>
          <w:t>https://doi.org/10.1108/02632770910969649</w:t>
        </w:r>
      </w:hyperlink>
    </w:p>
    <w:p w14:paraId="4E86A43A" w14:textId="554013E9" w:rsidR="00AD2598" w:rsidRDefault="00AD2598" w:rsidP="00AD2598">
      <w:pPr>
        <w:pStyle w:val="Normal1"/>
        <w:spacing w:line="360" w:lineRule="auto"/>
        <w:jc w:val="both"/>
        <w:rPr>
          <w:rFonts w:eastAsia="Times New Roman"/>
          <w:color w:val="222222"/>
          <w:highlight w:val="white"/>
          <w:lang w:val="en-GB"/>
        </w:rPr>
      </w:pPr>
      <w:proofErr w:type="spellStart"/>
      <w:r w:rsidRPr="00543EB1">
        <w:rPr>
          <w:rFonts w:eastAsia="Times New Roman"/>
          <w:color w:val="222222"/>
          <w:highlight w:val="white"/>
          <w:lang w:val="en-GB"/>
        </w:rPr>
        <w:t>Slootweg</w:t>
      </w:r>
      <w:proofErr w:type="spellEnd"/>
      <w:r w:rsidRPr="00543EB1">
        <w:rPr>
          <w:rFonts w:eastAsia="Times New Roman"/>
          <w:color w:val="222222"/>
          <w:highlight w:val="white"/>
          <w:lang w:val="en-GB"/>
        </w:rPr>
        <w:t>, E.</w:t>
      </w:r>
      <w:r w:rsidR="008D1F71" w:rsidRPr="00543EB1">
        <w:rPr>
          <w:rFonts w:eastAsia="Times New Roman"/>
          <w:color w:val="222222"/>
          <w:highlight w:val="white"/>
          <w:lang w:val="en-GB"/>
        </w:rPr>
        <w:t>,</w:t>
      </w:r>
      <w:r w:rsidRPr="00543EB1">
        <w:rPr>
          <w:rFonts w:eastAsia="Times New Roman"/>
          <w:color w:val="222222"/>
          <w:highlight w:val="white"/>
          <w:lang w:val="en-GB"/>
        </w:rPr>
        <w:t xml:space="preserve"> </w:t>
      </w:r>
      <w:proofErr w:type="spellStart"/>
      <w:r w:rsidRPr="00543EB1">
        <w:rPr>
          <w:rFonts w:eastAsia="Times New Roman"/>
          <w:color w:val="222222"/>
          <w:highlight w:val="white"/>
          <w:lang w:val="en-GB"/>
        </w:rPr>
        <w:t>Rowson</w:t>
      </w:r>
      <w:proofErr w:type="spellEnd"/>
      <w:r w:rsidRPr="00543EB1">
        <w:rPr>
          <w:rFonts w:eastAsia="Times New Roman"/>
          <w:color w:val="222222"/>
          <w:highlight w:val="white"/>
          <w:lang w:val="en-GB"/>
        </w:rPr>
        <w:t>, B.</w:t>
      </w:r>
      <w:r w:rsidR="008D1F71" w:rsidRPr="00543EB1">
        <w:rPr>
          <w:rFonts w:eastAsia="Times New Roman"/>
          <w:color w:val="222222"/>
          <w:highlight w:val="white"/>
          <w:lang w:val="en-GB"/>
        </w:rPr>
        <w:t xml:space="preserve"> (</w:t>
      </w:r>
      <w:r w:rsidRPr="00543EB1">
        <w:rPr>
          <w:rFonts w:eastAsia="Times New Roman"/>
          <w:color w:val="222222"/>
          <w:highlight w:val="white"/>
          <w:lang w:val="en-GB"/>
        </w:rPr>
        <w:t>2018</w:t>
      </w:r>
      <w:r w:rsidR="008D1F71" w:rsidRPr="00543EB1">
        <w:rPr>
          <w:rFonts w:eastAsia="Times New Roman"/>
          <w:color w:val="222222"/>
          <w:highlight w:val="white"/>
          <w:lang w:val="en-GB"/>
        </w:rPr>
        <w:t>)</w:t>
      </w:r>
      <w:r w:rsidRPr="00543EB1">
        <w:rPr>
          <w:rFonts w:eastAsia="Times New Roman"/>
          <w:color w:val="222222"/>
          <w:highlight w:val="white"/>
          <w:lang w:val="en-GB"/>
        </w:rPr>
        <w:t xml:space="preserve"> </w:t>
      </w:r>
      <w:r w:rsidRPr="00543EB1">
        <w:rPr>
          <w:rFonts w:eastAsia="Times New Roman"/>
          <w:i/>
          <w:iCs/>
          <w:color w:val="222222"/>
          <w:highlight w:val="white"/>
          <w:lang w:val="en-GB"/>
        </w:rPr>
        <w:t>My generation: A review of marketing strategies on different age groups</w:t>
      </w:r>
      <w:r w:rsidRPr="00543EB1">
        <w:rPr>
          <w:rFonts w:eastAsia="Times New Roman"/>
          <w:color w:val="222222"/>
          <w:highlight w:val="white"/>
          <w:lang w:val="en-GB"/>
        </w:rPr>
        <w:t xml:space="preserve">. </w:t>
      </w:r>
      <w:r w:rsidRPr="00543EB1">
        <w:rPr>
          <w:rFonts w:eastAsia="Times New Roman"/>
          <w:iCs/>
          <w:color w:val="222222"/>
          <w:highlight w:val="white"/>
          <w:lang w:val="en-GB"/>
        </w:rPr>
        <w:t>Research in Hospitality Management</w:t>
      </w:r>
      <w:r w:rsidRPr="00543EB1">
        <w:rPr>
          <w:rFonts w:eastAsia="Times New Roman"/>
          <w:color w:val="222222"/>
          <w:highlight w:val="white"/>
          <w:lang w:val="en-GB"/>
        </w:rPr>
        <w:t>, pp.85-92.</w:t>
      </w:r>
    </w:p>
    <w:p w14:paraId="1648B18E" w14:textId="59962557" w:rsidR="00AE52FA" w:rsidRPr="00AE52FA" w:rsidRDefault="00AE52FA" w:rsidP="00AE52FA">
      <w:pPr>
        <w:rPr>
          <w:rFonts w:ascii="Arial" w:eastAsia="Times New Roman" w:hAnsi="Arial" w:cs="Arial"/>
        </w:rPr>
      </w:pPr>
      <w:r w:rsidRPr="00AE52FA">
        <w:rPr>
          <w:rFonts w:ascii="Arial" w:eastAsia="Times New Roman" w:hAnsi="Arial" w:cs="Arial"/>
        </w:rPr>
        <w:t xml:space="preserve">Solberg, C. (2018) </w:t>
      </w:r>
      <w:r w:rsidRPr="00AE52FA">
        <w:rPr>
          <w:rFonts w:ascii="Arial" w:eastAsia="Times New Roman" w:hAnsi="Arial" w:cs="Arial"/>
          <w:i/>
        </w:rPr>
        <w:t>International Marketing: Strategy Development and Implementation</w:t>
      </w:r>
      <w:r w:rsidRPr="00AE52FA">
        <w:rPr>
          <w:rFonts w:ascii="Arial" w:eastAsia="Times New Roman" w:hAnsi="Arial" w:cs="Arial"/>
        </w:rPr>
        <w:t>. Routledge: New York</w:t>
      </w:r>
    </w:p>
    <w:p w14:paraId="6FA84B99" w14:textId="2A22C6DA" w:rsidR="00BB6288" w:rsidRPr="00543EB1" w:rsidRDefault="00BB6288" w:rsidP="005E632D">
      <w:pPr>
        <w:rPr>
          <w:rFonts w:ascii="Arial" w:eastAsia="Times New Roman" w:hAnsi="Arial" w:cs="Arial"/>
        </w:rPr>
      </w:pPr>
      <w:proofErr w:type="spellStart"/>
      <w:r w:rsidRPr="00543EB1">
        <w:rPr>
          <w:rFonts w:ascii="Arial" w:eastAsia="Times New Roman" w:hAnsi="Arial" w:cs="Arial"/>
        </w:rPr>
        <w:t>Teare</w:t>
      </w:r>
      <w:proofErr w:type="spellEnd"/>
      <w:r w:rsidRPr="00543EB1">
        <w:rPr>
          <w:rFonts w:ascii="Arial" w:eastAsia="Times New Roman" w:hAnsi="Arial" w:cs="Arial"/>
        </w:rPr>
        <w:t xml:space="preserve">, R., Bower, A. (1991) </w:t>
      </w:r>
      <w:r w:rsidRPr="00543EB1">
        <w:rPr>
          <w:rFonts w:ascii="Arial" w:eastAsia="Times New Roman" w:hAnsi="Arial" w:cs="Arial"/>
          <w:i/>
        </w:rPr>
        <w:t>Strategic hospitality marketing</w:t>
      </w:r>
      <w:r w:rsidRPr="00543EB1">
        <w:rPr>
          <w:rFonts w:ascii="Arial" w:eastAsia="Times New Roman" w:hAnsi="Arial" w:cs="Arial"/>
        </w:rPr>
        <w:t>. Cassel: New York</w:t>
      </w:r>
    </w:p>
    <w:p w14:paraId="58F8D2F8" w14:textId="6906224C" w:rsidR="005E632D" w:rsidRPr="00543EB1" w:rsidRDefault="005E632D" w:rsidP="005E632D">
      <w:pPr>
        <w:shd w:val="clear" w:color="auto" w:fill="FFFFFF"/>
        <w:spacing w:before="100" w:beforeAutospacing="1" w:after="100" w:afterAutospacing="1" w:line="240" w:lineRule="auto"/>
        <w:rPr>
          <w:rFonts w:ascii="Arial" w:eastAsia="Times New Roman" w:hAnsi="Arial" w:cs="Arial"/>
          <w:color w:val="222222"/>
        </w:rPr>
      </w:pPr>
      <w:r w:rsidRPr="00543EB1">
        <w:rPr>
          <w:rFonts w:ascii="Arial" w:eastAsia="Times New Roman" w:hAnsi="Arial" w:cs="Arial"/>
          <w:color w:val="222222"/>
        </w:rPr>
        <w:t xml:space="preserve">Travelodge (2022) Bath City Centre Spa hotel. Available at: </w:t>
      </w:r>
      <w:hyperlink r:id="rId11" w:history="1">
        <w:r w:rsidRPr="00543EB1">
          <w:rPr>
            <w:rStyle w:val="Hyperlink"/>
            <w:rFonts w:ascii="Arial" w:eastAsia="Times New Roman" w:hAnsi="Arial" w:cs="Arial"/>
          </w:rPr>
          <w:t>https://www.travelodge.co.uk/hotels/629/Bath-City-Centre-Bath-Spa-hotel</w:t>
        </w:r>
      </w:hyperlink>
      <w:r w:rsidRPr="00543EB1">
        <w:rPr>
          <w:rFonts w:ascii="Arial" w:eastAsia="Times New Roman" w:hAnsi="Arial" w:cs="Arial"/>
          <w:color w:val="222222"/>
        </w:rPr>
        <w:t xml:space="preserve"> (Accessed </w:t>
      </w:r>
      <w:r w:rsidR="00D36D4D">
        <w:rPr>
          <w:rFonts w:ascii="Arial" w:eastAsia="Times New Roman" w:hAnsi="Arial" w:cs="Arial"/>
          <w:color w:val="222222"/>
        </w:rPr>
        <w:t>30</w:t>
      </w:r>
      <w:r w:rsidRPr="00543EB1">
        <w:rPr>
          <w:rFonts w:ascii="Arial" w:eastAsia="Times New Roman" w:hAnsi="Arial" w:cs="Arial"/>
          <w:color w:val="222222"/>
        </w:rPr>
        <w:t xml:space="preserve"> November 2022)  </w:t>
      </w:r>
    </w:p>
    <w:p w14:paraId="7DF6CFB4" w14:textId="7D7D3B0D" w:rsidR="00251BAD" w:rsidRPr="00543EB1" w:rsidRDefault="00251BAD" w:rsidP="005E632D">
      <w:pPr>
        <w:shd w:val="clear" w:color="auto" w:fill="FFFFFF"/>
        <w:spacing w:before="100" w:beforeAutospacing="1" w:after="100" w:afterAutospacing="1" w:line="240" w:lineRule="auto"/>
        <w:rPr>
          <w:rFonts w:ascii="Arial" w:eastAsia="Times New Roman" w:hAnsi="Arial" w:cs="Arial"/>
          <w:color w:val="222222"/>
        </w:rPr>
      </w:pPr>
      <w:r w:rsidRPr="00543EB1">
        <w:rPr>
          <w:rFonts w:ascii="Arial" w:eastAsia="Times New Roman" w:hAnsi="Arial" w:cs="Arial"/>
          <w:color w:val="222222"/>
        </w:rPr>
        <w:t xml:space="preserve">Hampton by Hilton Hotel. Available at: shorturl.at/DERW7 (Accessed </w:t>
      </w:r>
      <w:r w:rsidR="00D36D4D">
        <w:rPr>
          <w:rFonts w:ascii="Arial" w:eastAsia="Times New Roman" w:hAnsi="Arial" w:cs="Arial"/>
          <w:color w:val="222222"/>
        </w:rPr>
        <w:t>30</w:t>
      </w:r>
      <w:r w:rsidRPr="00543EB1">
        <w:rPr>
          <w:rFonts w:ascii="Arial" w:eastAsia="Times New Roman" w:hAnsi="Arial" w:cs="Arial"/>
          <w:color w:val="222222"/>
        </w:rPr>
        <w:t xml:space="preserve"> November 2022) </w:t>
      </w:r>
    </w:p>
    <w:p w14:paraId="21CAADAA" w14:textId="6402AE28" w:rsidR="008A3D2B" w:rsidRPr="00543EB1" w:rsidRDefault="008A3D2B" w:rsidP="005E632D">
      <w:pPr>
        <w:shd w:val="clear" w:color="auto" w:fill="FFFFFF"/>
        <w:spacing w:before="100" w:beforeAutospacing="1" w:after="100" w:afterAutospacing="1" w:line="240" w:lineRule="auto"/>
        <w:rPr>
          <w:rFonts w:ascii="Arial" w:eastAsia="Times New Roman" w:hAnsi="Arial" w:cs="Arial"/>
          <w:color w:val="222222"/>
        </w:rPr>
      </w:pPr>
      <w:proofErr w:type="spellStart"/>
      <w:r w:rsidRPr="00543EB1">
        <w:rPr>
          <w:rFonts w:ascii="Arial" w:hAnsi="Arial" w:cs="Arial"/>
          <w:color w:val="333333"/>
          <w:shd w:val="clear" w:color="auto" w:fill="FFFFFF"/>
        </w:rPr>
        <w:t>Hansford</w:t>
      </w:r>
      <w:proofErr w:type="spellEnd"/>
      <w:r w:rsidRPr="00543EB1">
        <w:rPr>
          <w:rFonts w:ascii="Arial" w:hAnsi="Arial" w:cs="Arial"/>
          <w:color w:val="333333"/>
          <w:shd w:val="clear" w:color="auto" w:fill="FFFFFF"/>
        </w:rPr>
        <w:t xml:space="preserve">, A., </w:t>
      </w:r>
      <w:proofErr w:type="spellStart"/>
      <w:r w:rsidRPr="00543EB1">
        <w:rPr>
          <w:rFonts w:ascii="Arial" w:hAnsi="Arial" w:cs="Arial"/>
          <w:color w:val="333333"/>
          <w:shd w:val="clear" w:color="auto" w:fill="FFFFFF"/>
        </w:rPr>
        <w:t>Hasseldine</w:t>
      </w:r>
      <w:proofErr w:type="spellEnd"/>
      <w:r w:rsidRPr="00543EB1">
        <w:rPr>
          <w:rFonts w:ascii="Arial" w:hAnsi="Arial" w:cs="Arial"/>
          <w:color w:val="333333"/>
          <w:shd w:val="clear" w:color="auto" w:fill="FFFFFF"/>
        </w:rPr>
        <w:t xml:space="preserve">, J., &amp; </w:t>
      </w:r>
      <w:proofErr w:type="spellStart"/>
      <w:r w:rsidRPr="00543EB1">
        <w:rPr>
          <w:rFonts w:ascii="Arial" w:hAnsi="Arial" w:cs="Arial"/>
          <w:color w:val="333333"/>
          <w:shd w:val="clear" w:color="auto" w:fill="FFFFFF"/>
        </w:rPr>
        <w:t>Howorth</w:t>
      </w:r>
      <w:proofErr w:type="spellEnd"/>
      <w:r w:rsidRPr="00543EB1">
        <w:rPr>
          <w:rFonts w:ascii="Arial" w:hAnsi="Arial" w:cs="Arial"/>
          <w:color w:val="333333"/>
          <w:shd w:val="clear" w:color="auto" w:fill="FFFFFF"/>
        </w:rPr>
        <w:t>, C. (2003) Factors Affecting the Costs of UK VAT Compliance for Small and Medium-Sized Enterprises. </w:t>
      </w:r>
      <w:r w:rsidRPr="00543EB1">
        <w:rPr>
          <w:rFonts w:ascii="Arial" w:hAnsi="Arial" w:cs="Arial"/>
          <w:i/>
          <w:iCs/>
          <w:color w:val="333333"/>
          <w:shd w:val="clear" w:color="auto" w:fill="FFFFFF"/>
        </w:rPr>
        <w:t>Environment and Planning C: Government and Policy</w:t>
      </w:r>
      <w:r w:rsidRPr="00543EB1">
        <w:rPr>
          <w:rFonts w:ascii="Arial" w:hAnsi="Arial" w:cs="Arial"/>
          <w:color w:val="333333"/>
          <w:shd w:val="clear" w:color="auto" w:fill="FFFFFF"/>
        </w:rPr>
        <w:t>, </w:t>
      </w:r>
      <w:r w:rsidRPr="00543EB1">
        <w:rPr>
          <w:rFonts w:ascii="Arial" w:hAnsi="Arial" w:cs="Arial"/>
          <w:i/>
          <w:iCs/>
          <w:color w:val="333333"/>
          <w:shd w:val="clear" w:color="auto" w:fill="FFFFFF"/>
        </w:rPr>
        <w:t>21</w:t>
      </w:r>
      <w:r w:rsidRPr="00543EB1">
        <w:rPr>
          <w:rFonts w:ascii="Arial" w:hAnsi="Arial" w:cs="Arial"/>
          <w:color w:val="333333"/>
          <w:shd w:val="clear" w:color="auto" w:fill="FFFFFF"/>
        </w:rPr>
        <w:t>(4), 479–492. </w:t>
      </w:r>
      <w:hyperlink r:id="rId12" w:history="1">
        <w:r w:rsidRPr="00543EB1">
          <w:rPr>
            <w:rStyle w:val="Hyperlink"/>
            <w:rFonts w:ascii="Arial" w:hAnsi="Arial" w:cs="Arial"/>
            <w:color w:val="006ACC"/>
            <w:shd w:val="clear" w:color="auto" w:fill="FFFFFF"/>
          </w:rPr>
          <w:t>https://doi.org/10.1068/c0319</w:t>
        </w:r>
      </w:hyperlink>
    </w:p>
    <w:p w14:paraId="736EB883" w14:textId="0CB25077" w:rsidR="00F55733" w:rsidRPr="00543EB1" w:rsidRDefault="00F55733" w:rsidP="00F55733">
      <w:pPr>
        <w:shd w:val="clear" w:color="auto" w:fill="FFFFFF"/>
        <w:spacing w:before="90" w:after="90" w:line="240" w:lineRule="auto"/>
        <w:rPr>
          <w:rFonts w:ascii="Arial" w:eastAsia="Times New Roman" w:hAnsi="Arial" w:cs="Arial"/>
          <w:color w:val="222222"/>
        </w:rPr>
      </w:pPr>
      <w:r w:rsidRPr="00543EB1">
        <w:rPr>
          <w:rFonts w:ascii="Arial" w:eastAsia="Times New Roman" w:hAnsi="Arial" w:cs="Arial"/>
          <w:color w:val="222222"/>
        </w:rPr>
        <w:t xml:space="preserve">Visit Bath </w:t>
      </w:r>
      <w:r w:rsidR="002207AB" w:rsidRPr="00543EB1">
        <w:rPr>
          <w:rFonts w:ascii="Arial" w:eastAsia="Times New Roman" w:hAnsi="Arial" w:cs="Arial"/>
          <w:color w:val="222222"/>
        </w:rPr>
        <w:t xml:space="preserve">(2022) Annual events. Available at: </w:t>
      </w:r>
      <w:hyperlink r:id="rId13" w:history="1">
        <w:r w:rsidR="002207AB" w:rsidRPr="00543EB1">
          <w:rPr>
            <w:rStyle w:val="Hyperlink"/>
            <w:rFonts w:ascii="Arial" w:eastAsia="Times New Roman" w:hAnsi="Arial" w:cs="Arial"/>
          </w:rPr>
          <w:t>https://visitbath.co.uk/whats-on/annual-events</w:t>
        </w:r>
      </w:hyperlink>
      <w:r w:rsidRPr="00543EB1">
        <w:rPr>
          <w:rFonts w:ascii="Arial" w:eastAsia="Times New Roman" w:hAnsi="Arial" w:cs="Arial"/>
          <w:color w:val="222222"/>
        </w:rPr>
        <w:t xml:space="preserve"> </w:t>
      </w:r>
      <w:r w:rsidR="002207AB" w:rsidRPr="00543EB1">
        <w:rPr>
          <w:rFonts w:ascii="Arial" w:eastAsia="Times New Roman" w:hAnsi="Arial" w:cs="Arial"/>
          <w:color w:val="222222"/>
        </w:rPr>
        <w:t xml:space="preserve">(Accessed </w:t>
      </w:r>
      <w:r w:rsidR="009F0176">
        <w:rPr>
          <w:rFonts w:ascii="Arial" w:eastAsia="Times New Roman" w:hAnsi="Arial" w:cs="Arial"/>
          <w:color w:val="222222"/>
        </w:rPr>
        <w:t>01</w:t>
      </w:r>
      <w:r w:rsidR="002207AB" w:rsidRPr="00543EB1">
        <w:rPr>
          <w:rFonts w:ascii="Arial" w:eastAsia="Times New Roman" w:hAnsi="Arial" w:cs="Arial"/>
          <w:color w:val="222222"/>
        </w:rPr>
        <w:t xml:space="preserve"> </w:t>
      </w:r>
      <w:r w:rsidR="009F0176">
        <w:rPr>
          <w:rFonts w:ascii="Arial" w:eastAsia="Times New Roman" w:hAnsi="Arial" w:cs="Arial"/>
          <w:color w:val="222222"/>
        </w:rPr>
        <w:t xml:space="preserve">December </w:t>
      </w:r>
      <w:r w:rsidR="002207AB" w:rsidRPr="00543EB1">
        <w:rPr>
          <w:rFonts w:ascii="Arial" w:eastAsia="Times New Roman" w:hAnsi="Arial" w:cs="Arial"/>
          <w:color w:val="222222"/>
        </w:rPr>
        <w:t xml:space="preserve">2022) </w:t>
      </w:r>
    </w:p>
    <w:p w14:paraId="5DEE3D1C" w14:textId="573A3D03" w:rsidR="00236203" w:rsidRPr="00543EB1" w:rsidRDefault="00627784" w:rsidP="001E7336">
      <w:pPr>
        <w:shd w:val="clear" w:color="auto" w:fill="FFFFFF"/>
        <w:spacing w:before="100" w:beforeAutospacing="1" w:after="100" w:afterAutospacing="1" w:line="240" w:lineRule="auto"/>
        <w:rPr>
          <w:rFonts w:ascii="Arial" w:eastAsia="Times New Roman" w:hAnsi="Arial" w:cs="Arial"/>
          <w:color w:val="222222"/>
        </w:rPr>
      </w:pPr>
      <w:r w:rsidRPr="00543EB1">
        <w:rPr>
          <w:rFonts w:ascii="Arial" w:eastAsia="Times New Roman" w:hAnsi="Arial" w:cs="Arial"/>
          <w:color w:val="222222"/>
        </w:rPr>
        <w:t>Visit Britain (</w:t>
      </w:r>
      <w:r w:rsidR="00385DFE">
        <w:rPr>
          <w:rFonts w:ascii="Arial" w:eastAsia="Times New Roman" w:hAnsi="Arial" w:cs="Arial"/>
          <w:color w:val="222222"/>
        </w:rPr>
        <w:t xml:space="preserve">2016) Destination report. Available at: </w:t>
      </w:r>
      <w:hyperlink r:id="rId14" w:history="1">
        <w:r w:rsidR="00385DFE" w:rsidRPr="00F96004">
          <w:rPr>
            <w:rStyle w:val="Hyperlink"/>
            <w:rFonts w:ascii="Arial" w:eastAsia="Times New Roman" w:hAnsi="Arial" w:cs="Arial"/>
          </w:rPr>
          <w:t>https://www.visitbritain.org/sites/default/files/vb-corporate/Documents-Library/documents/England-documents/destination_report_-_bath.pdf</w:t>
        </w:r>
      </w:hyperlink>
      <w:r w:rsidRPr="00543EB1">
        <w:rPr>
          <w:rFonts w:ascii="Arial" w:eastAsia="Times New Roman" w:hAnsi="Arial" w:cs="Arial"/>
          <w:color w:val="222222"/>
        </w:rPr>
        <w:t xml:space="preserve"> </w:t>
      </w:r>
      <w:r w:rsidR="00385DFE">
        <w:rPr>
          <w:rFonts w:ascii="Arial" w:eastAsia="Times New Roman" w:hAnsi="Arial" w:cs="Arial"/>
          <w:color w:val="222222"/>
        </w:rPr>
        <w:t>(Accessed 1 December 2022)</w:t>
      </w:r>
    </w:p>
    <w:p w14:paraId="6653667A" w14:textId="77777777" w:rsidR="001E7336" w:rsidRPr="00543EB1" w:rsidRDefault="001E7336" w:rsidP="00251931">
      <w:pPr>
        <w:shd w:val="clear" w:color="auto" w:fill="FFFFFF"/>
        <w:spacing w:before="90" w:after="90" w:line="240" w:lineRule="auto"/>
        <w:rPr>
          <w:rFonts w:ascii="Arial" w:eastAsia="Times New Roman" w:hAnsi="Arial" w:cs="Arial"/>
          <w:b/>
          <w:bCs/>
          <w:color w:val="222222"/>
        </w:rPr>
      </w:pPr>
    </w:p>
    <w:p w14:paraId="39BC94E6" w14:textId="4BFAFC6D" w:rsidR="001E7336" w:rsidRDefault="001E7336" w:rsidP="00251931">
      <w:pPr>
        <w:shd w:val="clear" w:color="auto" w:fill="FFFFFF"/>
        <w:spacing w:before="90" w:after="90" w:line="240" w:lineRule="auto"/>
        <w:rPr>
          <w:rFonts w:ascii="Arial" w:eastAsia="Times New Roman" w:hAnsi="Arial" w:cs="Arial"/>
          <w:b/>
          <w:bCs/>
          <w:color w:val="222222"/>
        </w:rPr>
      </w:pPr>
    </w:p>
    <w:p w14:paraId="76B2BFA1" w14:textId="6E75D886" w:rsidR="00FC7676" w:rsidRDefault="005E75F5" w:rsidP="00251931">
      <w:pPr>
        <w:shd w:val="clear" w:color="auto" w:fill="FFFFFF"/>
        <w:spacing w:before="90" w:after="90" w:line="240" w:lineRule="auto"/>
        <w:rPr>
          <w:rFonts w:ascii="Arial" w:eastAsia="Times New Roman" w:hAnsi="Arial" w:cs="Arial"/>
          <w:b/>
          <w:bCs/>
          <w:color w:val="222222"/>
        </w:rPr>
      </w:pPr>
      <w:r>
        <w:rPr>
          <w:rFonts w:ascii="Arial" w:eastAsia="Times New Roman" w:hAnsi="Arial" w:cs="Arial"/>
          <w:b/>
          <w:bCs/>
          <w:noProof/>
          <w:color w:val="222222"/>
        </w:rPr>
        <w:lastRenderedPageBreak/>
        <w:drawing>
          <wp:inline distT="0" distB="0" distL="0" distR="0" wp14:anchorId="03ADBC8C" wp14:editId="2CC9F559">
            <wp:extent cx="5731510" cy="32289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8975"/>
                    </a:xfrm>
                    <a:prstGeom prst="rect">
                      <a:avLst/>
                    </a:prstGeom>
                  </pic:spPr>
                </pic:pic>
              </a:graphicData>
            </a:graphic>
          </wp:inline>
        </w:drawing>
      </w:r>
    </w:p>
    <w:p w14:paraId="3A007C19" w14:textId="3FA5A8D1" w:rsidR="005E75F5" w:rsidRDefault="005E75F5" w:rsidP="00251931">
      <w:pPr>
        <w:shd w:val="clear" w:color="auto" w:fill="FFFFFF"/>
        <w:spacing w:before="90" w:after="90" w:line="240" w:lineRule="auto"/>
        <w:rPr>
          <w:rFonts w:ascii="Arial" w:eastAsia="Times New Roman" w:hAnsi="Arial" w:cs="Arial"/>
          <w:b/>
          <w:bCs/>
          <w:color w:val="222222"/>
        </w:rPr>
      </w:pPr>
    </w:p>
    <w:p w14:paraId="514A3CAE" w14:textId="77777777" w:rsidR="005E75F5" w:rsidRDefault="005E75F5" w:rsidP="00251931">
      <w:pPr>
        <w:shd w:val="clear" w:color="auto" w:fill="FFFFFF"/>
        <w:spacing w:before="90" w:after="90" w:line="240" w:lineRule="auto"/>
        <w:rPr>
          <w:rFonts w:ascii="Arial" w:eastAsia="Times New Roman" w:hAnsi="Arial" w:cs="Arial"/>
          <w:b/>
          <w:bCs/>
          <w:color w:val="222222"/>
        </w:rPr>
      </w:pPr>
    </w:p>
    <w:p w14:paraId="612A1034" w14:textId="2806C87D" w:rsidR="005E75F5" w:rsidRDefault="005E75F5" w:rsidP="00251931">
      <w:pPr>
        <w:shd w:val="clear" w:color="auto" w:fill="FFFFFF"/>
        <w:spacing w:before="90" w:after="90" w:line="240" w:lineRule="auto"/>
        <w:rPr>
          <w:rFonts w:ascii="Arial" w:eastAsia="Times New Roman" w:hAnsi="Arial" w:cs="Arial"/>
          <w:b/>
          <w:bCs/>
          <w:color w:val="222222"/>
        </w:rPr>
      </w:pPr>
      <w:r>
        <w:rPr>
          <w:rFonts w:ascii="Arial" w:eastAsia="Times New Roman" w:hAnsi="Arial" w:cs="Arial"/>
          <w:b/>
          <w:bCs/>
          <w:noProof/>
          <w:color w:val="222222"/>
        </w:rPr>
        <w:drawing>
          <wp:inline distT="0" distB="0" distL="0" distR="0" wp14:anchorId="4CE4C86B" wp14:editId="5B0D5D10">
            <wp:extent cx="5731510" cy="3224530"/>
            <wp:effectExtent l="0" t="0" r="254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4530"/>
                    </a:xfrm>
                    <a:prstGeom prst="rect">
                      <a:avLst/>
                    </a:prstGeom>
                  </pic:spPr>
                </pic:pic>
              </a:graphicData>
            </a:graphic>
          </wp:inline>
        </w:drawing>
      </w:r>
    </w:p>
    <w:p w14:paraId="27461EC1" w14:textId="4816A68F" w:rsidR="005E75F5" w:rsidRDefault="005E75F5" w:rsidP="00251931">
      <w:pPr>
        <w:shd w:val="clear" w:color="auto" w:fill="FFFFFF"/>
        <w:spacing w:before="90" w:after="90" w:line="240" w:lineRule="auto"/>
        <w:rPr>
          <w:rFonts w:ascii="Arial" w:eastAsia="Times New Roman" w:hAnsi="Arial" w:cs="Arial"/>
          <w:b/>
          <w:bCs/>
          <w:color w:val="222222"/>
        </w:rPr>
      </w:pPr>
    </w:p>
    <w:p w14:paraId="28008AA0" w14:textId="6FF3A896" w:rsidR="005E75F5" w:rsidRDefault="005E75F5" w:rsidP="00251931">
      <w:pPr>
        <w:shd w:val="clear" w:color="auto" w:fill="FFFFFF"/>
        <w:spacing w:before="90" w:after="90" w:line="240" w:lineRule="auto"/>
        <w:rPr>
          <w:rFonts w:ascii="Arial" w:eastAsia="Times New Roman" w:hAnsi="Arial" w:cs="Arial"/>
          <w:b/>
          <w:bCs/>
          <w:color w:val="222222"/>
        </w:rPr>
      </w:pPr>
      <w:r>
        <w:rPr>
          <w:rFonts w:ascii="Arial" w:eastAsia="Times New Roman" w:hAnsi="Arial" w:cs="Arial"/>
          <w:b/>
          <w:bCs/>
          <w:noProof/>
          <w:color w:val="222222"/>
        </w:rPr>
        <w:lastRenderedPageBreak/>
        <w:drawing>
          <wp:inline distT="0" distB="0" distL="0" distR="0" wp14:anchorId="15494A56" wp14:editId="5F16276F">
            <wp:extent cx="5731510" cy="3243580"/>
            <wp:effectExtent l="0" t="0" r="2540" b="0"/>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243580"/>
                    </a:xfrm>
                    <a:prstGeom prst="rect">
                      <a:avLst/>
                    </a:prstGeom>
                  </pic:spPr>
                </pic:pic>
              </a:graphicData>
            </a:graphic>
          </wp:inline>
        </w:drawing>
      </w:r>
    </w:p>
    <w:p w14:paraId="71976578" w14:textId="581CAAD9" w:rsidR="005E75F5" w:rsidRDefault="005E75F5" w:rsidP="00251931">
      <w:pPr>
        <w:shd w:val="clear" w:color="auto" w:fill="FFFFFF"/>
        <w:spacing w:before="90" w:after="90" w:line="240" w:lineRule="auto"/>
        <w:rPr>
          <w:rFonts w:ascii="Arial" w:eastAsia="Times New Roman" w:hAnsi="Arial" w:cs="Arial"/>
          <w:b/>
          <w:bCs/>
          <w:color w:val="222222"/>
        </w:rPr>
      </w:pPr>
    </w:p>
    <w:p w14:paraId="5ED32338" w14:textId="64FAF3C2" w:rsidR="005E75F5" w:rsidRDefault="005E75F5" w:rsidP="00251931">
      <w:pPr>
        <w:shd w:val="clear" w:color="auto" w:fill="FFFFFF"/>
        <w:spacing w:before="90" w:after="90" w:line="240" w:lineRule="auto"/>
        <w:rPr>
          <w:rFonts w:ascii="Arial" w:eastAsia="Times New Roman" w:hAnsi="Arial" w:cs="Arial"/>
          <w:b/>
          <w:bCs/>
          <w:color w:val="222222"/>
        </w:rPr>
      </w:pPr>
    </w:p>
    <w:p w14:paraId="0A664035" w14:textId="3830C798" w:rsidR="005E75F5" w:rsidRDefault="005E75F5" w:rsidP="00251931">
      <w:pPr>
        <w:shd w:val="clear" w:color="auto" w:fill="FFFFFF"/>
        <w:spacing w:before="90" w:after="90" w:line="240" w:lineRule="auto"/>
        <w:rPr>
          <w:rFonts w:ascii="Arial" w:eastAsia="Times New Roman" w:hAnsi="Arial" w:cs="Arial"/>
          <w:b/>
          <w:bCs/>
          <w:color w:val="222222"/>
        </w:rPr>
      </w:pPr>
      <w:r>
        <w:rPr>
          <w:rFonts w:ascii="Arial" w:eastAsia="Times New Roman" w:hAnsi="Arial" w:cs="Arial"/>
          <w:b/>
          <w:bCs/>
          <w:noProof/>
          <w:color w:val="222222"/>
        </w:rPr>
        <w:drawing>
          <wp:inline distT="0" distB="0" distL="0" distR="0" wp14:anchorId="314C670F" wp14:editId="4E3090D3">
            <wp:extent cx="5731510" cy="3229610"/>
            <wp:effectExtent l="0" t="0" r="2540" b="8890"/>
            <wp:docPr id="11" name="Picture 1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let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9610"/>
                    </a:xfrm>
                    <a:prstGeom prst="rect">
                      <a:avLst/>
                    </a:prstGeom>
                  </pic:spPr>
                </pic:pic>
              </a:graphicData>
            </a:graphic>
          </wp:inline>
        </w:drawing>
      </w:r>
    </w:p>
    <w:p w14:paraId="4265DCFF" w14:textId="58DC071D" w:rsidR="005E75F5" w:rsidRDefault="005E75F5" w:rsidP="00251931">
      <w:pPr>
        <w:shd w:val="clear" w:color="auto" w:fill="FFFFFF"/>
        <w:spacing w:before="90" w:after="90" w:line="240" w:lineRule="auto"/>
        <w:rPr>
          <w:rFonts w:ascii="Arial" w:eastAsia="Times New Roman" w:hAnsi="Arial" w:cs="Arial"/>
          <w:b/>
          <w:bCs/>
          <w:color w:val="222222"/>
        </w:rPr>
      </w:pPr>
    </w:p>
    <w:p w14:paraId="0C09D3A2" w14:textId="33B68B67" w:rsidR="005E75F5" w:rsidRDefault="005E75F5" w:rsidP="00251931">
      <w:pPr>
        <w:shd w:val="clear" w:color="auto" w:fill="FFFFFF"/>
        <w:spacing w:before="90" w:after="90" w:line="240" w:lineRule="auto"/>
        <w:rPr>
          <w:rFonts w:ascii="Arial" w:eastAsia="Times New Roman" w:hAnsi="Arial" w:cs="Arial"/>
          <w:b/>
          <w:bCs/>
          <w:color w:val="222222"/>
        </w:rPr>
      </w:pPr>
      <w:r>
        <w:rPr>
          <w:rFonts w:ascii="Arial" w:eastAsia="Times New Roman" w:hAnsi="Arial" w:cs="Arial"/>
          <w:b/>
          <w:bCs/>
          <w:noProof/>
          <w:color w:val="222222"/>
        </w:rPr>
        <w:lastRenderedPageBreak/>
        <w:drawing>
          <wp:inline distT="0" distB="0" distL="0" distR="0" wp14:anchorId="17F9FAD9" wp14:editId="75E6D642">
            <wp:extent cx="5731510" cy="3228975"/>
            <wp:effectExtent l="0" t="0" r="2540" b="9525"/>
            <wp:docPr id="12" name="Picture 1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 let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8975"/>
                    </a:xfrm>
                    <a:prstGeom prst="rect">
                      <a:avLst/>
                    </a:prstGeom>
                  </pic:spPr>
                </pic:pic>
              </a:graphicData>
            </a:graphic>
          </wp:inline>
        </w:drawing>
      </w:r>
    </w:p>
    <w:p w14:paraId="7D0EB7C5" w14:textId="38ACFA1A" w:rsidR="005E75F5" w:rsidRDefault="005E75F5" w:rsidP="00251931">
      <w:pPr>
        <w:shd w:val="clear" w:color="auto" w:fill="FFFFFF"/>
        <w:spacing w:before="90" w:after="90" w:line="240" w:lineRule="auto"/>
        <w:rPr>
          <w:rFonts w:ascii="Arial" w:eastAsia="Times New Roman" w:hAnsi="Arial" w:cs="Arial"/>
          <w:b/>
          <w:bCs/>
          <w:color w:val="222222"/>
        </w:rPr>
      </w:pPr>
    </w:p>
    <w:p w14:paraId="5F0382E6" w14:textId="4723BBCD" w:rsidR="005E75F5" w:rsidRDefault="005E75F5" w:rsidP="00251931">
      <w:pPr>
        <w:shd w:val="clear" w:color="auto" w:fill="FFFFFF"/>
        <w:spacing w:before="90" w:after="90" w:line="240" w:lineRule="auto"/>
        <w:rPr>
          <w:rFonts w:ascii="Arial" w:eastAsia="Times New Roman" w:hAnsi="Arial" w:cs="Arial"/>
          <w:b/>
          <w:bCs/>
          <w:color w:val="222222"/>
        </w:rPr>
      </w:pPr>
      <w:r>
        <w:rPr>
          <w:rFonts w:ascii="Arial" w:eastAsia="Times New Roman" w:hAnsi="Arial" w:cs="Arial"/>
          <w:b/>
          <w:bCs/>
          <w:noProof/>
          <w:color w:val="222222"/>
        </w:rPr>
        <w:drawing>
          <wp:inline distT="0" distB="0" distL="0" distR="0" wp14:anchorId="2CAEF319" wp14:editId="306FABEF">
            <wp:extent cx="5731510" cy="3248660"/>
            <wp:effectExtent l="0" t="0" r="2540" b="8890"/>
            <wp:docPr id="13" name="Picture 1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 lett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3248660"/>
                    </a:xfrm>
                    <a:prstGeom prst="rect">
                      <a:avLst/>
                    </a:prstGeom>
                  </pic:spPr>
                </pic:pic>
              </a:graphicData>
            </a:graphic>
          </wp:inline>
        </w:drawing>
      </w:r>
    </w:p>
    <w:p w14:paraId="40E8885B" w14:textId="33C3DF94" w:rsidR="005E75F5" w:rsidRDefault="005E75F5" w:rsidP="00251931">
      <w:pPr>
        <w:shd w:val="clear" w:color="auto" w:fill="FFFFFF"/>
        <w:spacing w:before="90" w:after="90" w:line="240" w:lineRule="auto"/>
        <w:rPr>
          <w:rFonts w:ascii="Arial" w:eastAsia="Times New Roman" w:hAnsi="Arial" w:cs="Arial"/>
          <w:b/>
          <w:bCs/>
          <w:color w:val="222222"/>
        </w:rPr>
      </w:pPr>
    </w:p>
    <w:p w14:paraId="7C650668" w14:textId="11D7324C" w:rsidR="005E75F5" w:rsidRDefault="005E75F5" w:rsidP="00251931">
      <w:pPr>
        <w:shd w:val="clear" w:color="auto" w:fill="FFFFFF"/>
        <w:spacing w:before="90" w:after="90" w:line="240" w:lineRule="auto"/>
        <w:rPr>
          <w:rFonts w:ascii="Arial" w:eastAsia="Times New Roman" w:hAnsi="Arial" w:cs="Arial"/>
          <w:b/>
          <w:bCs/>
          <w:color w:val="222222"/>
        </w:rPr>
      </w:pPr>
      <w:r>
        <w:rPr>
          <w:rFonts w:ascii="Arial" w:eastAsia="Times New Roman" w:hAnsi="Arial" w:cs="Arial"/>
          <w:b/>
          <w:bCs/>
          <w:noProof/>
          <w:color w:val="222222"/>
        </w:rPr>
        <w:lastRenderedPageBreak/>
        <w:drawing>
          <wp:inline distT="0" distB="0" distL="0" distR="0" wp14:anchorId="7D84BD03" wp14:editId="773D9DAF">
            <wp:extent cx="5731510" cy="3223895"/>
            <wp:effectExtent l="0" t="0" r="2540" b="0"/>
            <wp:docPr id="14" name="Picture 1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 lett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7B13A7F" w14:textId="351DC60C" w:rsidR="005E75F5" w:rsidRDefault="005E75F5" w:rsidP="00251931">
      <w:pPr>
        <w:shd w:val="clear" w:color="auto" w:fill="FFFFFF"/>
        <w:spacing w:before="90" w:after="90" w:line="240" w:lineRule="auto"/>
        <w:rPr>
          <w:rFonts w:ascii="Arial" w:eastAsia="Times New Roman" w:hAnsi="Arial" w:cs="Arial"/>
          <w:b/>
          <w:bCs/>
          <w:color w:val="222222"/>
        </w:rPr>
      </w:pPr>
    </w:p>
    <w:p w14:paraId="52437EC5" w14:textId="0BB3D671" w:rsidR="005E75F5" w:rsidRDefault="005E75F5" w:rsidP="00251931">
      <w:pPr>
        <w:shd w:val="clear" w:color="auto" w:fill="FFFFFF"/>
        <w:spacing w:before="90" w:after="90" w:line="240" w:lineRule="auto"/>
        <w:rPr>
          <w:rFonts w:ascii="Arial" w:eastAsia="Times New Roman" w:hAnsi="Arial" w:cs="Arial"/>
          <w:b/>
          <w:bCs/>
          <w:color w:val="222222"/>
        </w:rPr>
      </w:pPr>
      <w:r>
        <w:rPr>
          <w:rFonts w:ascii="Arial" w:eastAsia="Times New Roman" w:hAnsi="Arial" w:cs="Arial"/>
          <w:b/>
          <w:bCs/>
          <w:noProof/>
          <w:color w:val="222222"/>
        </w:rPr>
        <w:drawing>
          <wp:inline distT="0" distB="0" distL="0" distR="0" wp14:anchorId="180E5E9C" wp14:editId="51BAF0C7">
            <wp:extent cx="5731510" cy="3201035"/>
            <wp:effectExtent l="0" t="0" r="2540" b="0"/>
            <wp:docPr id="15" name="Picture 1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 letter&#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3201035"/>
                    </a:xfrm>
                    <a:prstGeom prst="rect">
                      <a:avLst/>
                    </a:prstGeom>
                  </pic:spPr>
                </pic:pic>
              </a:graphicData>
            </a:graphic>
          </wp:inline>
        </w:drawing>
      </w:r>
    </w:p>
    <w:p w14:paraId="0D365FDB" w14:textId="7A080DE0" w:rsidR="005E75F5" w:rsidRDefault="005E75F5" w:rsidP="00251931">
      <w:pPr>
        <w:shd w:val="clear" w:color="auto" w:fill="FFFFFF"/>
        <w:spacing w:before="90" w:after="90" w:line="240" w:lineRule="auto"/>
        <w:rPr>
          <w:rFonts w:ascii="Arial" w:eastAsia="Times New Roman" w:hAnsi="Arial" w:cs="Arial"/>
          <w:b/>
          <w:bCs/>
          <w:color w:val="222222"/>
        </w:rPr>
      </w:pPr>
    </w:p>
    <w:p w14:paraId="220948DB" w14:textId="55F0A5E5" w:rsidR="005E75F5" w:rsidRDefault="005E75F5" w:rsidP="00251931">
      <w:pPr>
        <w:shd w:val="clear" w:color="auto" w:fill="FFFFFF"/>
        <w:spacing w:before="90" w:after="90" w:line="240" w:lineRule="auto"/>
        <w:rPr>
          <w:rFonts w:ascii="Arial" w:eastAsia="Times New Roman" w:hAnsi="Arial" w:cs="Arial"/>
          <w:b/>
          <w:bCs/>
          <w:color w:val="222222"/>
        </w:rPr>
      </w:pPr>
      <w:r>
        <w:rPr>
          <w:rFonts w:ascii="Arial" w:eastAsia="Times New Roman" w:hAnsi="Arial" w:cs="Arial"/>
          <w:b/>
          <w:bCs/>
          <w:noProof/>
          <w:color w:val="222222"/>
        </w:rPr>
        <w:lastRenderedPageBreak/>
        <w:drawing>
          <wp:inline distT="0" distB="0" distL="0" distR="0" wp14:anchorId="5EC01BD3" wp14:editId="424E6E77">
            <wp:extent cx="5731510" cy="3227705"/>
            <wp:effectExtent l="0" t="0" r="2540" b="0"/>
            <wp:docPr id="16" name="Picture 16"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char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3227705"/>
                    </a:xfrm>
                    <a:prstGeom prst="rect">
                      <a:avLst/>
                    </a:prstGeom>
                  </pic:spPr>
                </pic:pic>
              </a:graphicData>
            </a:graphic>
          </wp:inline>
        </w:drawing>
      </w:r>
    </w:p>
    <w:p w14:paraId="0C1913CB" w14:textId="3918FECE" w:rsidR="005E75F5" w:rsidRDefault="005E75F5" w:rsidP="00251931">
      <w:pPr>
        <w:shd w:val="clear" w:color="auto" w:fill="FFFFFF"/>
        <w:spacing w:before="90" w:after="90" w:line="240" w:lineRule="auto"/>
        <w:rPr>
          <w:rFonts w:ascii="Arial" w:eastAsia="Times New Roman" w:hAnsi="Arial" w:cs="Arial"/>
          <w:b/>
          <w:bCs/>
          <w:color w:val="222222"/>
        </w:rPr>
      </w:pPr>
    </w:p>
    <w:p w14:paraId="0EF3F72F" w14:textId="308773B9" w:rsidR="005E75F5" w:rsidRDefault="005E75F5" w:rsidP="00251931">
      <w:pPr>
        <w:shd w:val="clear" w:color="auto" w:fill="FFFFFF"/>
        <w:spacing w:before="90" w:after="90" w:line="240" w:lineRule="auto"/>
        <w:rPr>
          <w:rFonts w:ascii="Arial" w:eastAsia="Times New Roman" w:hAnsi="Arial" w:cs="Arial"/>
          <w:b/>
          <w:bCs/>
          <w:color w:val="222222"/>
        </w:rPr>
      </w:pPr>
      <w:r>
        <w:rPr>
          <w:rFonts w:ascii="Arial" w:eastAsia="Times New Roman" w:hAnsi="Arial" w:cs="Arial"/>
          <w:b/>
          <w:bCs/>
          <w:noProof/>
          <w:color w:val="222222"/>
        </w:rPr>
        <w:drawing>
          <wp:inline distT="0" distB="0" distL="0" distR="0" wp14:anchorId="7AB008B3" wp14:editId="0732522E">
            <wp:extent cx="5731510" cy="3222625"/>
            <wp:effectExtent l="0" t="0" r="2540" b="0"/>
            <wp:docPr id="17" name="Picture 1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 letter&#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576F3ED9" w14:textId="61CADEFA" w:rsidR="005E75F5" w:rsidRDefault="005E75F5" w:rsidP="00251931">
      <w:pPr>
        <w:shd w:val="clear" w:color="auto" w:fill="FFFFFF"/>
        <w:spacing w:before="90" w:after="90" w:line="240" w:lineRule="auto"/>
        <w:rPr>
          <w:rFonts w:ascii="Arial" w:eastAsia="Times New Roman" w:hAnsi="Arial" w:cs="Arial"/>
          <w:b/>
          <w:bCs/>
          <w:color w:val="222222"/>
        </w:rPr>
      </w:pPr>
    </w:p>
    <w:p w14:paraId="0EE13631" w14:textId="77777777" w:rsidR="005E75F5" w:rsidRDefault="005E75F5" w:rsidP="00251931">
      <w:pPr>
        <w:shd w:val="clear" w:color="auto" w:fill="FFFFFF"/>
        <w:spacing w:before="90" w:after="90" w:line="240" w:lineRule="auto"/>
        <w:rPr>
          <w:rFonts w:ascii="Arial" w:eastAsia="Times New Roman" w:hAnsi="Arial" w:cs="Arial"/>
          <w:b/>
          <w:bCs/>
          <w:noProof/>
          <w:color w:val="222222"/>
        </w:rPr>
      </w:pPr>
    </w:p>
    <w:p w14:paraId="29931061" w14:textId="77777777" w:rsidR="005E75F5" w:rsidRDefault="005E75F5" w:rsidP="00251931">
      <w:pPr>
        <w:shd w:val="clear" w:color="auto" w:fill="FFFFFF"/>
        <w:spacing w:before="90" w:after="90" w:line="240" w:lineRule="auto"/>
        <w:rPr>
          <w:rFonts w:ascii="Arial" w:eastAsia="Times New Roman" w:hAnsi="Arial" w:cs="Arial"/>
          <w:b/>
          <w:bCs/>
          <w:noProof/>
          <w:color w:val="222222"/>
        </w:rPr>
      </w:pPr>
    </w:p>
    <w:p w14:paraId="3ED8F5FC" w14:textId="70E8AF1E" w:rsidR="005E75F5" w:rsidRDefault="005E75F5" w:rsidP="00251931">
      <w:pPr>
        <w:shd w:val="clear" w:color="auto" w:fill="FFFFFF"/>
        <w:spacing w:before="90" w:after="90" w:line="240" w:lineRule="auto"/>
        <w:rPr>
          <w:rFonts w:ascii="Arial" w:eastAsia="Times New Roman" w:hAnsi="Arial" w:cs="Arial"/>
          <w:b/>
          <w:bCs/>
          <w:color w:val="222222"/>
        </w:rPr>
      </w:pPr>
      <w:r>
        <w:rPr>
          <w:rFonts w:ascii="Arial" w:eastAsia="Times New Roman" w:hAnsi="Arial" w:cs="Arial"/>
          <w:b/>
          <w:bCs/>
          <w:noProof/>
          <w:color w:val="222222"/>
        </w:rPr>
        <w:lastRenderedPageBreak/>
        <w:drawing>
          <wp:inline distT="0" distB="0" distL="0" distR="0" wp14:anchorId="2CBA4314" wp14:editId="37CD876D">
            <wp:extent cx="5731510" cy="3227705"/>
            <wp:effectExtent l="0" t="0" r="2540" b="0"/>
            <wp:docPr id="18" name="Picture 18" descr="A picture containing text, newspaper,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 newspaper, documen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3227705"/>
                    </a:xfrm>
                    <a:prstGeom prst="rect">
                      <a:avLst/>
                    </a:prstGeom>
                  </pic:spPr>
                </pic:pic>
              </a:graphicData>
            </a:graphic>
          </wp:inline>
        </w:drawing>
      </w:r>
    </w:p>
    <w:p w14:paraId="71088226" w14:textId="77777777" w:rsidR="005E75F5" w:rsidRPr="00543EB1" w:rsidRDefault="005E75F5" w:rsidP="00251931">
      <w:pPr>
        <w:shd w:val="clear" w:color="auto" w:fill="FFFFFF"/>
        <w:spacing w:before="90" w:after="90" w:line="240" w:lineRule="auto"/>
        <w:rPr>
          <w:rFonts w:ascii="Arial" w:eastAsia="Times New Roman" w:hAnsi="Arial" w:cs="Arial"/>
          <w:b/>
          <w:bCs/>
          <w:color w:val="222222"/>
        </w:rPr>
      </w:pPr>
    </w:p>
    <w:p w14:paraId="7B79FADF" w14:textId="29BD71CE" w:rsidR="00251931" w:rsidRPr="00543EB1" w:rsidRDefault="005E75F5" w:rsidP="00EB4D03">
      <w:pPr>
        <w:rPr>
          <w:rFonts w:ascii="Arial" w:hAnsi="Arial" w:cs="Arial"/>
        </w:rPr>
      </w:pPr>
      <w:r>
        <w:rPr>
          <w:rFonts w:ascii="Arial" w:hAnsi="Arial" w:cs="Arial"/>
          <w:noProof/>
        </w:rPr>
        <w:drawing>
          <wp:inline distT="0" distB="0" distL="0" distR="0" wp14:anchorId="63C3B171" wp14:editId="398C3C70">
            <wp:extent cx="5731510" cy="3234690"/>
            <wp:effectExtent l="0" t="0" r="2540" b="3810"/>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3234690"/>
                    </a:xfrm>
                    <a:prstGeom prst="rect">
                      <a:avLst/>
                    </a:prstGeom>
                  </pic:spPr>
                </pic:pic>
              </a:graphicData>
            </a:graphic>
          </wp:inline>
        </w:drawing>
      </w:r>
    </w:p>
    <w:sectPr w:rsidR="00251931" w:rsidRPr="00543E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31A11"/>
    <w:multiLevelType w:val="hybridMultilevel"/>
    <w:tmpl w:val="1CB490B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B80987"/>
    <w:multiLevelType w:val="multilevel"/>
    <w:tmpl w:val="6BF8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FB0C17"/>
    <w:multiLevelType w:val="hybridMultilevel"/>
    <w:tmpl w:val="ADAC3728"/>
    <w:lvl w:ilvl="0" w:tplc="D3A04244">
      <w:start w:val="5"/>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2C02FE"/>
    <w:multiLevelType w:val="multilevel"/>
    <w:tmpl w:val="F402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296510"/>
    <w:multiLevelType w:val="multilevel"/>
    <w:tmpl w:val="A7E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DA214B"/>
    <w:multiLevelType w:val="multilevel"/>
    <w:tmpl w:val="C2B8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0C6D80"/>
    <w:multiLevelType w:val="hybridMultilevel"/>
    <w:tmpl w:val="5E94E4E2"/>
    <w:lvl w:ilvl="0" w:tplc="C62E5FD2">
      <w:start w:val="5"/>
      <w:numFmt w:val="bullet"/>
      <w:lvlText w:val="-"/>
      <w:lvlJc w:val="left"/>
      <w:pPr>
        <w:ind w:left="720" w:hanging="36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4D7679"/>
    <w:multiLevelType w:val="hybridMultilevel"/>
    <w:tmpl w:val="B6F4200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7B36E4"/>
    <w:multiLevelType w:val="hybridMultilevel"/>
    <w:tmpl w:val="795C1D06"/>
    <w:lvl w:ilvl="0" w:tplc="E5EC3BC6">
      <w:start w:val="5"/>
      <w:numFmt w:val="bullet"/>
      <w:lvlText w:val="-"/>
      <w:lvlJc w:val="left"/>
      <w:pPr>
        <w:ind w:left="720" w:hanging="360"/>
      </w:pPr>
      <w:rPr>
        <w:rFonts w:ascii="Arial" w:eastAsia="Times New Roman" w:hAnsi="Arial" w:cs="Arial" w:hint="default"/>
        <w:color w:val="2222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5E1E6B"/>
    <w:multiLevelType w:val="hybridMultilevel"/>
    <w:tmpl w:val="576679F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E877A7"/>
    <w:multiLevelType w:val="hybridMultilevel"/>
    <w:tmpl w:val="0B24E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63E61A0"/>
    <w:multiLevelType w:val="hybridMultilevel"/>
    <w:tmpl w:val="134A551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E83B7D"/>
    <w:multiLevelType w:val="hybridMultilevel"/>
    <w:tmpl w:val="EEC0CC0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CD522A"/>
    <w:multiLevelType w:val="hybridMultilevel"/>
    <w:tmpl w:val="B30078E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0914CC0"/>
    <w:multiLevelType w:val="hybridMultilevel"/>
    <w:tmpl w:val="15CCA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7D87D5D"/>
    <w:multiLevelType w:val="hybridMultilevel"/>
    <w:tmpl w:val="6EE856D6"/>
    <w:lvl w:ilvl="0" w:tplc="D3A04244">
      <w:start w:val="5"/>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F006CCA"/>
    <w:multiLevelType w:val="hybridMultilevel"/>
    <w:tmpl w:val="B6FC93A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6852842">
    <w:abstractNumId w:val="5"/>
  </w:num>
  <w:num w:numId="2" w16cid:durableId="1698508562">
    <w:abstractNumId w:val="3"/>
  </w:num>
  <w:num w:numId="3" w16cid:durableId="1828010234">
    <w:abstractNumId w:val="4"/>
  </w:num>
  <w:num w:numId="4" w16cid:durableId="1247113280">
    <w:abstractNumId w:val="1"/>
  </w:num>
  <w:num w:numId="5" w16cid:durableId="876160745">
    <w:abstractNumId w:val="14"/>
  </w:num>
  <w:num w:numId="6" w16cid:durableId="2010478482">
    <w:abstractNumId w:val="10"/>
  </w:num>
  <w:num w:numId="7" w16cid:durableId="1009452139">
    <w:abstractNumId w:val="2"/>
  </w:num>
  <w:num w:numId="8" w16cid:durableId="1889686335">
    <w:abstractNumId w:val="15"/>
  </w:num>
  <w:num w:numId="9" w16cid:durableId="1039665845">
    <w:abstractNumId w:val="0"/>
  </w:num>
  <w:num w:numId="10" w16cid:durableId="2015454913">
    <w:abstractNumId w:val="13"/>
  </w:num>
  <w:num w:numId="11" w16cid:durableId="789321129">
    <w:abstractNumId w:val="11"/>
  </w:num>
  <w:num w:numId="12" w16cid:durableId="1074284191">
    <w:abstractNumId w:val="8"/>
  </w:num>
  <w:num w:numId="13" w16cid:durableId="2143963716">
    <w:abstractNumId w:val="16"/>
  </w:num>
  <w:num w:numId="14" w16cid:durableId="1711303263">
    <w:abstractNumId w:val="9"/>
  </w:num>
  <w:num w:numId="15" w16cid:durableId="436145706">
    <w:abstractNumId w:val="7"/>
  </w:num>
  <w:num w:numId="16" w16cid:durableId="306060001">
    <w:abstractNumId w:val="12"/>
  </w:num>
  <w:num w:numId="17" w16cid:durableId="146219057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931"/>
    <w:rsid w:val="0001158B"/>
    <w:rsid w:val="00056618"/>
    <w:rsid w:val="0006734E"/>
    <w:rsid w:val="000B215A"/>
    <w:rsid w:val="000C4D24"/>
    <w:rsid w:val="000E5A3C"/>
    <w:rsid w:val="00115253"/>
    <w:rsid w:val="00127468"/>
    <w:rsid w:val="00136998"/>
    <w:rsid w:val="00142B38"/>
    <w:rsid w:val="0014491D"/>
    <w:rsid w:val="00151B76"/>
    <w:rsid w:val="001622CF"/>
    <w:rsid w:val="00165A87"/>
    <w:rsid w:val="00175F18"/>
    <w:rsid w:val="00177CB5"/>
    <w:rsid w:val="00187957"/>
    <w:rsid w:val="00193E0A"/>
    <w:rsid w:val="00194980"/>
    <w:rsid w:val="001B3728"/>
    <w:rsid w:val="001C33DD"/>
    <w:rsid w:val="001E3E7B"/>
    <w:rsid w:val="001E5393"/>
    <w:rsid w:val="001E7336"/>
    <w:rsid w:val="00211FF3"/>
    <w:rsid w:val="002207AB"/>
    <w:rsid w:val="0022553D"/>
    <w:rsid w:val="00226085"/>
    <w:rsid w:val="00226640"/>
    <w:rsid w:val="00235926"/>
    <w:rsid w:val="00236203"/>
    <w:rsid w:val="0023738B"/>
    <w:rsid w:val="00251931"/>
    <w:rsid w:val="00251BAD"/>
    <w:rsid w:val="00255270"/>
    <w:rsid w:val="0025704B"/>
    <w:rsid w:val="00266279"/>
    <w:rsid w:val="002674B8"/>
    <w:rsid w:val="002862B0"/>
    <w:rsid w:val="00293FE7"/>
    <w:rsid w:val="002941AB"/>
    <w:rsid w:val="0029636B"/>
    <w:rsid w:val="002A515C"/>
    <w:rsid w:val="002B1CA3"/>
    <w:rsid w:val="002B78DB"/>
    <w:rsid w:val="002F3F82"/>
    <w:rsid w:val="0030434D"/>
    <w:rsid w:val="00314829"/>
    <w:rsid w:val="00325195"/>
    <w:rsid w:val="0032740E"/>
    <w:rsid w:val="003303CB"/>
    <w:rsid w:val="00336E5D"/>
    <w:rsid w:val="00360C4C"/>
    <w:rsid w:val="00362E9F"/>
    <w:rsid w:val="00367E5F"/>
    <w:rsid w:val="00370E1D"/>
    <w:rsid w:val="00380ADD"/>
    <w:rsid w:val="00385DFE"/>
    <w:rsid w:val="003A5309"/>
    <w:rsid w:val="003B52DE"/>
    <w:rsid w:val="003C4E24"/>
    <w:rsid w:val="003E0A6D"/>
    <w:rsid w:val="00402FA4"/>
    <w:rsid w:val="00430735"/>
    <w:rsid w:val="00436587"/>
    <w:rsid w:val="00436C2B"/>
    <w:rsid w:val="00450058"/>
    <w:rsid w:val="004503B2"/>
    <w:rsid w:val="004541A0"/>
    <w:rsid w:val="00461361"/>
    <w:rsid w:val="00472904"/>
    <w:rsid w:val="004B6A24"/>
    <w:rsid w:val="004E6EE0"/>
    <w:rsid w:val="00514BAE"/>
    <w:rsid w:val="00522642"/>
    <w:rsid w:val="00536DF6"/>
    <w:rsid w:val="00543EB1"/>
    <w:rsid w:val="00572D4A"/>
    <w:rsid w:val="00581AA0"/>
    <w:rsid w:val="005E632D"/>
    <w:rsid w:val="005E75F5"/>
    <w:rsid w:val="006018CA"/>
    <w:rsid w:val="00603B25"/>
    <w:rsid w:val="00620B00"/>
    <w:rsid w:val="00627784"/>
    <w:rsid w:val="006478FF"/>
    <w:rsid w:val="00653512"/>
    <w:rsid w:val="0066700C"/>
    <w:rsid w:val="00682836"/>
    <w:rsid w:val="00691636"/>
    <w:rsid w:val="006B53D0"/>
    <w:rsid w:val="006B5D9C"/>
    <w:rsid w:val="006B7083"/>
    <w:rsid w:val="006C43B7"/>
    <w:rsid w:val="006E498C"/>
    <w:rsid w:val="0070275C"/>
    <w:rsid w:val="00710FD8"/>
    <w:rsid w:val="0071536B"/>
    <w:rsid w:val="00730AF9"/>
    <w:rsid w:val="00765FFC"/>
    <w:rsid w:val="00766D35"/>
    <w:rsid w:val="00773F48"/>
    <w:rsid w:val="00784505"/>
    <w:rsid w:val="007B2927"/>
    <w:rsid w:val="007B7FAB"/>
    <w:rsid w:val="007D7864"/>
    <w:rsid w:val="007F4264"/>
    <w:rsid w:val="007F7350"/>
    <w:rsid w:val="00801BAA"/>
    <w:rsid w:val="008120A8"/>
    <w:rsid w:val="00837CDB"/>
    <w:rsid w:val="00864027"/>
    <w:rsid w:val="00874833"/>
    <w:rsid w:val="0088060B"/>
    <w:rsid w:val="008A3D2B"/>
    <w:rsid w:val="008A77AE"/>
    <w:rsid w:val="008B25D6"/>
    <w:rsid w:val="008C37B8"/>
    <w:rsid w:val="008D1F71"/>
    <w:rsid w:val="009142AC"/>
    <w:rsid w:val="009421D2"/>
    <w:rsid w:val="00961A09"/>
    <w:rsid w:val="009C399E"/>
    <w:rsid w:val="009C7376"/>
    <w:rsid w:val="009D4F7A"/>
    <w:rsid w:val="009F0176"/>
    <w:rsid w:val="009F31A6"/>
    <w:rsid w:val="00A00A1A"/>
    <w:rsid w:val="00A3608F"/>
    <w:rsid w:val="00A5240E"/>
    <w:rsid w:val="00AA0848"/>
    <w:rsid w:val="00AA43BF"/>
    <w:rsid w:val="00AB40AA"/>
    <w:rsid w:val="00AC1837"/>
    <w:rsid w:val="00AD2598"/>
    <w:rsid w:val="00AD5AB9"/>
    <w:rsid w:val="00AD5ADF"/>
    <w:rsid w:val="00AE0BDD"/>
    <w:rsid w:val="00AE0E95"/>
    <w:rsid w:val="00AE52FA"/>
    <w:rsid w:val="00AF196C"/>
    <w:rsid w:val="00B00A66"/>
    <w:rsid w:val="00B07B70"/>
    <w:rsid w:val="00B523FD"/>
    <w:rsid w:val="00B62AA3"/>
    <w:rsid w:val="00B63B50"/>
    <w:rsid w:val="00B65518"/>
    <w:rsid w:val="00B7144C"/>
    <w:rsid w:val="00B776FD"/>
    <w:rsid w:val="00B87BC9"/>
    <w:rsid w:val="00B90DDD"/>
    <w:rsid w:val="00B91270"/>
    <w:rsid w:val="00B94F2D"/>
    <w:rsid w:val="00BB6288"/>
    <w:rsid w:val="00BD26E4"/>
    <w:rsid w:val="00BE71BE"/>
    <w:rsid w:val="00C27DFD"/>
    <w:rsid w:val="00C36CB6"/>
    <w:rsid w:val="00C405DD"/>
    <w:rsid w:val="00C4109C"/>
    <w:rsid w:val="00C5608A"/>
    <w:rsid w:val="00C70235"/>
    <w:rsid w:val="00C854FC"/>
    <w:rsid w:val="00C956DF"/>
    <w:rsid w:val="00CA510F"/>
    <w:rsid w:val="00CB3590"/>
    <w:rsid w:val="00CC46C3"/>
    <w:rsid w:val="00CD086A"/>
    <w:rsid w:val="00CD148D"/>
    <w:rsid w:val="00CD24C9"/>
    <w:rsid w:val="00CD4D0A"/>
    <w:rsid w:val="00CE6A73"/>
    <w:rsid w:val="00D010B0"/>
    <w:rsid w:val="00D12A2F"/>
    <w:rsid w:val="00D20CE6"/>
    <w:rsid w:val="00D27C69"/>
    <w:rsid w:val="00D36D4D"/>
    <w:rsid w:val="00D44240"/>
    <w:rsid w:val="00D60D6B"/>
    <w:rsid w:val="00D65D34"/>
    <w:rsid w:val="00D75A9B"/>
    <w:rsid w:val="00DB2997"/>
    <w:rsid w:val="00DC3F0F"/>
    <w:rsid w:val="00DE4E3B"/>
    <w:rsid w:val="00DF123A"/>
    <w:rsid w:val="00E004DF"/>
    <w:rsid w:val="00E164D7"/>
    <w:rsid w:val="00E30B85"/>
    <w:rsid w:val="00E33635"/>
    <w:rsid w:val="00E44764"/>
    <w:rsid w:val="00E809F0"/>
    <w:rsid w:val="00E90C23"/>
    <w:rsid w:val="00E96223"/>
    <w:rsid w:val="00EA5C3E"/>
    <w:rsid w:val="00EB4D03"/>
    <w:rsid w:val="00ED141A"/>
    <w:rsid w:val="00EE1CFD"/>
    <w:rsid w:val="00EF181A"/>
    <w:rsid w:val="00F0017E"/>
    <w:rsid w:val="00F05192"/>
    <w:rsid w:val="00F06D66"/>
    <w:rsid w:val="00F24EEC"/>
    <w:rsid w:val="00F40517"/>
    <w:rsid w:val="00F55733"/>
    <w:rsid w:val="00F67E53"/>
    <w:rsid w:val="00FC531D"/>
    <w:rsid w:val="00FC54D5"/>
    <w:rsid w:val="00FC7676"/>
    <w:rsid w:val="00FD1FF8"/>
    <w:rsid w:val="00FD33F0"/>
    <w:rsid w:val="00FE019E"/>
    <w:rsid w:val="00FE127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DA9CF"/>
  <w15:chartTrackingRefBased/>
  <w15:docId w15:val="{210DFB40-B70A-4F16-AE78-D17FEDBBB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32740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193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character" w:customStyle="1" w:styleId="sw">
    <w:name w:val="sw"/>
    <w:basedOn w:val="DefaultParagraphFont"/>
    <w:rsid w:val="00430735"/>
  </w:style>
  <w:style w:type="character" w:styleId="UnresolvedMention">
    <w:name w:val="Unresolved Mention"/>
    <w:basedOn w:val="DefaultParagraphFont"/>
    <w:uiPriority w:val="99"/>
    <w:semiHidden/>
    <w:unhideWhenUsed/>
    <w:rsid w:val="00236203"/>
    <w:rPr>
      <w:color w:val="605E5C"/>
      <w:shd w:val="clear" w:color="auto" w:fill="E1DFDD"/>
    </w:rPr>
  </w:style>
  <w:style w:type="paragraph" w:customStyle="1" w:styleId="Normal1">
    <w:name w:val="Normal1"/>
    <w:rsid w:val="00AD2598"/>
    <w:pPr>
      <w:spacing w:after="0" w:line="276" w:lineRule="auto"/>
    </w:pPr>
    <w:rPr>
      <w:rFonts w:ascii="Arial" w:eastAsia="Arial" w:hAnsi="Arial" w:cs="Arial"/>
      <w:lang w:val="en-IN" w:eastAsia="en-IN"/>
    </w:rPr>
  </w:style>
  <w:style w:type="character" w:customStyle="1" w:styleId="Heading3Char">
    <w:name w:val="Heading 3 Char"/>
    <w:basedOn w:val="DefaultParagraphFont"/>
    <w:link w:val="Heading3"/>
    <w:uiPriority w:val="9"/>
    <w:rsid w:val="0032740E"/>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7712721">
      <w:bodyDiv w:val="1"/>
      <w:marLeft w:val="0"/>
      <w:marRight w:val="0"/>
      <w:marTop w:val="0"/>
      <w:marBottom w:val="0"/>
      <w:divBdr>
        <w:top w:val="none" w:sz="0" w:space="0" w:color="auto"/>
        <w:left w:val="none" w:sz="0" w:space="0" w:color="auto"/>
        <w:bottom w:val="none" w:sz="0" w:space="0" w:color="auto"/>
        <w:right w:val="none" w:sz="0" w:space="0" w:color="auto"/>
      </w:divBdr>
      <w:divsChild>
        <w:div w:id="1491285814">
          <w:marLeft w:val="0"/>
          <w:marRight w:val="0"/>
          <w:marTop w:val="0"/>
          <w:marBottom w:val="0"/>
          <w:divBdr>
            <w:top w:val="none" w:sz="0" w:space="0" w:color="auto"/>
            <w:left w:val="none" w:sz="0" w:space="0" w:color="auto"/>
            <w:bottom w:val="none" w:sz="0" w:space="0" w:color="auto"/>
            <w:right w:val="none" w:sz="0" w:space="0" w:color="auto"/>
          </w:divBdr>
        </w:div>
      </w:divsChild>
    </w:div>
    <w:div w:id="1318529977">
      <w:bodyDiv w:val="1"/>
      <w:marLeft w:val="0"/>
      <w:marRight w:val="0"/>
      <w:marTop w:val="0"/>
      <w:marBottom w:val="0"/>
      <w:divBdr>
        <w:top w:val="none" w:sz="0" w:space="0" w:color="auto"/>
        <w:left w:val="none" w:sz="0" w:space="0" w:color="auto"/>
        <w:bottom w:val="none" w:sz="0" w:space="0" w:color="auto"/>
        <w:right w:val="none" w:sz="0" w:space="0" w:color="auto"/>
      </w:divBdr>
    </w:div>
    <w:div w:id="2035374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Michael%20Pitt" TargetMode="External"/><Relationship Id="rId13" Type="http://schemas.openxmlformats.org/officeDocument/2006/relationships/hyperlink" Target="https://visitbath.co.uk/whats-on/annual-events" TargetMode="External"/><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settings" Target="settings.xml"/><Relationship Id="rId21" Type="http://schemas.openxmlformats.org/officeDocument/2006/relationships/image" Target="media/image8.png"/><Relationship Id="rId7" Type="http://schemas.openxmlformats.org/officeDocument/2006/relationships/hyperlink" Target="https://www.emerald.com/insight/search?q=Marjan%20Sarshar" TargetMode="External"/><Relationship Id="rId12" Type="http://schemas.openxmlformats.org/officeDocument/2006/relationships/hyperlink" Target="https://doi.org/10.1068/c0319" TargetMode="External"/><Relationship Id="rId17" Type="http://schemas.openxmlformats.org/officeDocument/2006/relationships/image" Target="media/image4.png"/><Relationship Id="rId25"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www.travelodge.co.uk/hotels/629/Bath-City-Centre-Bath-Spa-hotel" TargetMode="External"/><Relationship Id="rId24" Type="http://schemas.openxmlformats.org/officeDocument/2006/relationships/image" Target="media/image11.png"/><Relationship Id="rId5" Type="http://schemas.openxmlformats.org/officeDocument/2006/relationships/hyperlink" Target="https://moodle.uwtsd.ac.uk/mod/resource/view.php?id=463888" TargetMode="Externa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theme" Target="theme/theme1.xml"/><Relationship Id="rId10" Type="http://schemas.openxmlformats.org/officeDocument/2006/relationships/hyperlink" Target="https://doi.org/10.1108/02632770910969649" TargetMode="External"/><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hyperlink" Target="https://www.emerald.com/insight/publication/issn/0263-2772" TargetMode="External"/><Relationship Id="rId14" Type="http://schemas.openxmlformats.org/officeDocument/2006/relationships/hyperlink" Target="https://www.visitbritain.org/sites/default/files/vb-corporate/Documents-Library/documents/England-documents/destination_report_-_bath.pdf" TargetMode="External"/><Relationship Id="rId22" Type="http://schemas.openxmlformats.org/officeDocument/2006/relationships/image" Target="media/image9.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1051</TotalTime>
  <Pages>12</Pages>
  <Words>1557</Words>
  <Characters>8878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Wilkin</dc:creator>
  <cp:keywords/>
  <dc:description/>
  <cp:lastModifiedBy>Krasimira Yanusheva</cp:lastModifiedBy>
  <cp:revision>193</cp:revision>
  <dcterms:created xsi:type="dcterms:W3CDTF">2022-11-18T21:54:00Z</dcterms:created>
  <dcterms:modified xsi:type="dcterms:W3CDTF">2022-12-09T23:44:00Z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f8299255c85c8fef96a21f02b6eb80264795365876f8fe3f11bd6260fb317d67</vt:lpwstr>
  </property>
</Properties>
</file>