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szCs w:val="24"/>
          <w:lang w:val="en-GB" w:eastAsia="en-US"/>
        </w:rPr>
        <w:id w:val="1106770814"/>
        <w:docPartObj>
          <w:docPartGallery w:val="Cover Pages"/>
          <w:docPartUnique/>
        </w:docPartObj>
      </w:sdtPr>
      <w:sdtEndPr>
        <w:rPr>
          <w:color w:val="FFFFFF" w:themeColor="background1"/>
          <w:sz w:val="28"/>
          <w:szCs w:val="28"/>
        </w:rPr>
      </w:sdtEndPr>
      <w:sdtContent>
        <w:p w14:paraId="72C4D3C8" w14:textId="55819EAA" w:rsidR="00E52064" w:rsidRDefault="00556BD0" w:rsidP="00663438">
          <w:pPr>
            <w:pStyle w:val="NoSpacing"/>
            <w:jc w:val="both"/>
            <w:rPr>
              <w:sz w:val="2"/>
            </w:rPr>
          </w:pPr>
          <w:r>
            <w:rPr>
              <w:rFonts w:ascii="Times New Roman" w:eastAsia="Times New Roman" w:hAnsi="Times New Roman" w:cs="Times New Roman"/>
              <w:lang w:eastAsia="en-GB"/>
            </w:rPr>
            <w:t xml:space="preserve">                                                                                                                                 </w:t>
          </w:r>
        </w:p>
        <w:p w14:paraId="03FDA7A8" w14:textId="51D8A9A7" w:rsidR="00E52064" w:rsidRDefault="00556BD0" w:rsidP="00663438">
          <w:pPr>
            <w:jc w:val="both"/>
          </w:pPr>
          <w:r>
            <w:rPr>
              <w:noProof/>
            </w:rPr>
            <mc:AlternateContent>
              <mc:Choice Requires="wps">
                <w:drawing>
                  <wp:anchor distT="0" distB="0" distL="114300" distR="114300" simplePos="0" relativeHeight="251661312" behindDoc="0" locked="0" layoutInCell="1" allowOverlap="1" wp14:anchorId="35157F38" wp14:editId="1C41E10A">
                    <wp:simplePos x="0" y="0"/>
                    <wp:positionH relativeFrom="page">
                      <wp:posOffset>96520</wp:posOffset>
                    </wp:positionH>
                    <wp:positionV relativeFrom="margin">
                      <wp:posOffset>1539240</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000000" w:themeColor="tex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E49100E" w14:textId="23B54F4B" w:rsidR="00E52064" w:rsidRPr="00E33BBF" w:rsidRDefault="00FA1F9B">
                                    <w:pPr>
                                      <w:pStyle w:val="NoSpacing"/>
                                      <w:rPr>
                                        <w:rFonts w:ascii="Arial" w:eastAsiaTheme="majorEastAsia" w:hAnsi="Arial" w:cs="Arial"/>
                                        <w:caps/>
                                        <w:color w:val="8496B0" w:themeColor="text2" w:themeTint="99"/>
                                        <w:sz w:val="68"/>
                                        <w:szCs w:val="68"/>
                                      </w:rPr>
                                    </w:pPr>
                                    <w:r>
                                      <w:rPr>
                                        <w:rFonts w:ascii="Arial" w:eastAsiaTheme="majorEastAsia" w:hAnsi="Arial" w:cs="Arial"/>
                                        <w:b/>
                                        <w:bCs/>
                                        <w:caps/>
                                        <w:color w:val="000000" w:themeColor="text1"/>
                                        <w:sz w:val="96"/>
                                        <w:szCs w:val="96"/>
                                      </w:rPr>
                                      <w:t>Report</w:t>
                                    </w:r>
                                  </w:p>
                                </w:sdtContent>
                              </w:sdt>
                              <w:p w14:paraId="03F9CE8B" w14:textId="2C742B4B" w:rsidR="00E52064" w:rsidRPr="00E33BBF" w:rsidRDefault="00000000" w:rsidP="00E33BBF">
                                <w:pPr>
                                  <w:pStyle w:val="NoSpacing"/>
                                  <w:spacing w:before="120"/>
                                  <w:rPr>
                                    <w:rFonts w:ascii="Arial" w:hAnsi="Arial" w:cs="Arial"/>
                                    <w:color w:val="4472C4" w:themeColor="accent1"/>
                                    <w:sz w:val="72"/>
                                    <w:szCs w:val="72"/>
                                  </w:rPr>
                                </w:pPr>
                                <w:sdt>
                                  <w:sdtPr>
                                    <w:rPr>
                                      <w:rFonts w:ascii="Arial" w:eastAsia="Times New Roman" w:hAnsi="Arial" w:cs="Arial"/>
                                      <w:sz w:val="72"/>
                                      <w:szCs w:val="72"/>
                                      <w:lang w:val="en-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33BBF" w:rsidRPr="00E33BBF">
                                      <w:rPr>
                                        <w:rFonts w:ascii="Arial" w:eastAsia="Times New Roman" w:hAnsi="Arial" w:cs="Arial"/>
                                        <w:sz w:val="72"/>
                                        <w:szCs w:val="72"/>
                                        <w:lang w:val="en-GB" w:eastAsia="en-GB"/>
                                      </w:rPr>
                                      <w:t>Effective Team Working and Communication (BMSW4002_LON)</w:t>
                                    </w:r>
                                  </w:sdtContent>
                                </w:sdt>
                              </w:p>
                              <w:p w14:paraId="21755BE0" w14:textId="77777777" w:rsidR="00E52064" w:rsidRPr="00E33BBF" w:rsidRDefault="00E52064">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5157F38" id="_x0000_t202" coordsize="21600,21600" o:spt="202" path="m,l,21600r21600,l21600,xe">
                    <v:stroke joinstyle="miter"/>
                    <v:path gradientshapeok="t" o:connecttype="rect"/>
                  </v:shapetype>
                  <v:shape id="Text Box 62" o:spid="_x0000_s1026" type="#_x0000_t202" style="position:absolute;left:0;text-align:left;margin-left:7.6pt;margin-top:121.2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" filled="f" stroked="f" strokeweight=".5pt">
                    <v:textbox style="mso-fit-shape-to-text:t">
                      <w:txbxContent>
                        <w:sdt>
                          <w:sdtPr>
                            <w:rPr>
                              <w:rFonts w:ascii="Arial" w:eastAsiaTheme="majorEastAsia" w:hAnsi="Arial" w:cs="Arial"/>
                              <w:b/>
                              <w:bCs/>
                              <w:caps/>
                              <w:color w:val="000000" w:themeColor="text1"/>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E49100E" w14:textId="23B54F4B" w:rsidR="00E52064" w:rsidRPr="00E33BBF" w:rsidRDefault="00FA1F9B">
                              <w:pPr>
                                <w:pStyle w:val="NoSpacing"/>
                                <w:rPr>
                                  <w:rFonts w:ascii="Arial" w:eastAsiaTheme="majorEastAsia" w:hAnsi="Arial" w:cs="Arial"/>
                                  <w:caps/>
                                  <w:color w:val="8496B0" w:themeColor="text2" w:themeTint="99"/>
                                  <w:sz w:val="68"/>
                                  <w:szCs w:val="68"/>
                                </w:rPr>
                              </w:pPr>
                              <w:r>
                                <w:rPr>
                                  <w:rFonts w:ascii="Arial" w:eastAsiaTheme="majorEastAsia" w:hAnsi="Arial" w:cs="Arial"/>
                                  <w:b/>
                                  <w:bCs/>
                                  <w:caps/>
                                  <w:color w:val="000000" w:themeColor="text1"/>
                                  <w:sz w:val="96"/>
                                  <w:szCs w:val="96"/>
                                </w:rPr>
                                <w:t>Report</w:t>
                              </w:r>
                            </w:p>
                          </w:sdtContent>
                        </w:sdt>
                        <w:p w14:paraId="03F9CE8B" w14:textId="2C742B4B" w:rsidR="00E52064" w:rsidRPr="00E33BBF" w:rsidRDefault="00000000" w:rsidP="00E33BBF">
                          <w:pPr>
                            <w:pStyle w:val="NoSpacing"/>
                            <w:spacing w:before="120"/>
                            <w:rPr>
                              <w:rFonts w:ascii="Arial" w:hAnsi="Arial" w:cs="Arial"/>
                              <w:color w:val="4472C4" w:themeColor="accent1"/>
                              <w:sz w:val="72"/>
                              <w:szCs w:val="72"/>
                            </w:rPr>
                          </w:pPr>
                          <w:sdt>
                            <w:sdtPr>
                              <w:rPr>
                                <w:rFonts w:ascii="Arial" w:eastAsia="Times New Roman" w:hAnsi="Arial" w:cs="Arial"/>
                                <w:sz w:val="72"/>
                                <w:szCs w:val="72"/>
                                <w:lang w:val="en-GB" w:eastAsia="en-G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E33BBF" w:rsidRPr="00E33BBF">
                                <w:rPr>
                                  <w:rFonts w:ascii="Arial" w:eastAsia="Times New Roman" w:hAnsi="Arial" w:cs="Arial"/>
                                  <w:sz w:val="72"/>
                                  <w:szCs w:val="72"/>
                                  <w:lang w:val="en-GB" w:eastAsia="en-GB"/>
                                </w:rPr>
                                <w:t>Effective Team Working and Communication (BMSW4002_LON)</w:t>
                              </w:r>
                            </w:sdtContent>
                          </w:sdt>
                        </w:p>
                        <w:p w14:paraId="21755BE0" w14:textId="77777777" w:rsidR="00E52064" w:rsidRPr="00E33BBF" w:rsidRDefault="00E52064">
                          <w:pPr>
                            <w:rPr>
                              <w:sz w:val="72"/>
                              <w:szCs w:val="72"/>
                            </w:rPr>
                          </w:pPr>
                        </w:p>
                      </w:txbxContent>
                    </v:textbox>
                    <w10:wrap anchorx="page" anchory="margin"/>
                  </v:shape>
                </w:pict>
              </mc:Fallback>
            </mc:AlternateContent>
          </w:r>
          <w:r w:rsidR="00E52064">
            <w:rPr>
              <w:noProof/>
              <w:color w:val="4472C4" w:themeColor="accent1"/>
              <w:sz w:val="36"/>
              <w:szCs w:val="36"/>
            </w:rPr>
            <mc:AlternateContent>
              <mc:Choice Requires="wpg">
                <w:drawing>
                  <wp:anchor distT="0" distB="0" distL="114300" distR="114300" simplePos="0" relativeHeight="251660288" behindDoc="1" locked="0" layoutInCell="1" allowOverlap="1" wp14:anchorId="66A039E0" wp14:editId="46AF6CE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9A606E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r>
            <w:t xml:space="preserve">                                                                                          </w:t>
          </w:r>
          <w:r w:rsidRPr="002505D6">
            <w:rPr>
              <w:rFonts w:ascii="Times New Roman" w:eastAsia="Times New Roman" w:hAnsi="Times New Roman" w:cs="Times New Roman"/>
              <w:lang w:eastAsia="en-GB"/>
            </w:rPr>
            <w:fldChar w:fldCharType="begin"/>
          </w:r>
          <w:r w:rsidRPr="002505D6">
            <w:rPr>
              <w:rFonts w:ascii="Times New Roman" w:eastAsia="Times New Roman" w:hAnsi="Times New Roman" w:cs="Times New Roman"/>
              <w:lang w:eastAsia="en-GB"/>
            </w:rPr>
            <w:instrText xml:space="preserve"> INCLUDEPICTURE "/var/folders/pw/xgc8nzk523d9h4rnzfb4t64w0000gn/T/com.microsoft.Word/WebArchiveCopyPasteTempFiles/9k=" \* MERGEFORMATINET </w:instrText>
          </w:r>
          <w:r w:rsidRPr="002505D6">
            <w:rPr>
              <w:rFonts w:ascii="Times New Roman" w:eastAsia="Times New Roman" w:hAnsi="Times New Roman" w:cs="Times New Roman"/>
              <w:lang w:eastAsia="en-GB"/>
            </w:rPr>
            <w:fldChar w:fldCharType="separate"/>
          </w:r>
          <w:r w:rsidRPr="002505D6">
            <w:rPr>
              <w:rFonts w:ascii="Times New Roman" w:eastAsia="Times New Roman" w:hAnsi="Times New Roman" w:cs="Times New Roman"/>
              <w:noProof/>
              <w:lang w:eastAsia="en-GB"/>
            </w:rPr>
            <w:drawing>
              <wp:inline distT="0" distB="0" distL="0" distR="0" wp14:anchorId="2DA4EAD5" wp14:editId="72A3B116">
                <wp:extent cx="2552700" cy="1704469"/>
                <wp:effectExtent l="0" t="0" r="0" b="0"/>
                <wp:docPr id="2" name="Picture 2"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8948" cy="1802120"/>
                        </a:xfrm>
                        <a:prstGeom prst="rect">
                          <a:avLst/>
                        </a:prstGeom>
                        <a:noFill/>
                        <a:ln>
                          <a:noFill/>
                        </a:ln>
                      </pic:spPr>
                    </pic:pic>
                  </a:graphicData>
                </a:graphic>
              </wp:inline>
            </w:drawing>
          </w:r>
          <w:r w:rsidRPr="002505D6">
            <w:rPr>
              <w:rFonts w:ascii="Times New Roman" w:eastAsia="Times New Roman" w:hAnsi="Times New Roman" w:cs="Times New Roman"/>
              <w:lang w:eastAsia="en-GB"/>
            </w:rPr>
            <w:fldChar w:fldCharType="end"/>
          </w:r>
        </w:p>
        <w:p w14:paraId="668BA3A9" w14:textId="000B701D" w:rsidR="00E52064" w:rsidRDefault="00000000" w:rsidP="00663438">
          <w:pPr>
            <w:jc w:val="both"/>
            <w:rPr>
              <w:rFonts w:eastAsiaTheme="minorEastAsia"/>
              <w:color w:val="FFFFFF" w:themeColor="background1"/>
              <w:sz w:val="28"/>
              <w:szCs w:val="28"/>
              <w:lang w:val="en-US" w:eastAsia="zh-CN"/>
            </w:rPr>
          </w:pPr>
        </w:p>
      </w:sdtContent>
    </w:sdt>
    <w:p w14:paraId="6204D415" w14:textId="4BCF7016" w:rsidR="0005728C" w:rsidRDefault="0005728C" w:rsidP="00663438">
      <w:pPr>
        <w:jc w:val="both"/>
      </w:pPr>
    </w:p>
    <w:p w14:paraId="59AC066B" w14:textId="34699CE8" w:rsidR="00E33BBF" w:rsidRPr="00E33BBF" w:rsidRDefault="00E33BBF" w:rsidP="00663438">
      <w:pPr>
        <w:jc w:val="both"/>
      </w:pPr>
    </w:p>
    <w:p w14:paraId="24F81685" w14:textId="330191F4" w:rsidR="00E33BBF" w:rsidRPr="00E33BBF" w:rsidRDefault="00E33BBF" w:rsidP="00663438">
      <w:pPr>
        <w:jc w:val="both"/>
      </w:pPr>
    </w:p>
    <w:p w14:paraId="674C1C68" w14:textId="765DBA81" w:rsidR="00E33BBF" w:rsidRPr="00E33BBF" w:rsidRDefault="00E33BBF" w:rsidP="00663438">
      <w:pPr>
        <w:jc w:val="both"/>
      </w:pPr>
    </w:p>
    <w:p w14:paraId="6029A8D9" w14:textId="393F84F1" w:rsidR="00E33BBF" w:rsidRPr="00E33BBF" w:rsidRDefault="00E33BBF" w:rsidP="00663438">
      <w:pPr>
        <w:jc w:val="both"/>
      </w:pPr>
    </w:p>
    <w:p w14:paraId="54DBF1E8" w14:textId="14DC41C0" w:rsidR="00E33BBF" w:rsidRPr="00E33BBF" w:rsidRDefault="00E33BBF" w:rsidP="00663438">
      <w:pPr>
        <w:jc w:val="both"/>
      </w:pPr>
    </w:p>
    <w:p w14:paraId="60D32EE0" w14:textId="20BA3632" w:rsidR="00E33BBF" w:rsidRPr="00E33BBF" w:rsidRDefault="00E33BBF" w:rsidP="00663438">
      <w:pPr>
        <w:jc w:val="both"/>
      </w:pPr>
    </w:p>
    <w:p w14:paraId="22BDE871" w14:textId="6A8B0D71" w:rsidR="00E33BBF" w:rsidRPr="00E33BBF" w:rsidRDefault="00E33BBF" w:rsidP="00663438">
      <w:pPr>
        <w:jc w:val="both"/>
      </w:pPr>
    </w:p>
    <w:p w14:paraId="738F9272" w14:textId="65F21CEB" w:rsidR="00E33BBF" w:rsidRPr="00E33BBF" w:rsidRDefault="00E33BBF" w:rsidP="00663438">
      <w:pPr>
        <w:jc w:val="both"/>
      </w:pPr>
    </w:p>
    <w:p w14:paraId="144C46CE" w14:textId="4D4501BC" w:rsidR="00E33BBF" w:rsidRPr="00E33BBF" w:rsidRDefault="00E33BBF" w:rsidP="00663438">
      <w:pPr>
        <w:jc w:val="both"/>
      </w:pPr>
    </w:p>
    <w:p w14:paraId="6B606C46" w14:textId="6D26B79B" w:rsidR="00E33BBF" w:rsidRPr="00E33BBF" w:rsidRDefault="00E33BBF" w:rsidP="00663438">
      <w:pPr>
        <w:jc w:val="both"/>
      </w:pPr>
    </w:p>
    <w:p w14:paraId="015EB105" w14:textId="28B9BC19" w:rsidR="00E33BBF" w:rsidRPr="00E33BBF" w:rsidRDefault="00E33BBF" w:rsidP="00663438">
      <w:pPr>
        <w:jc w:val="both"/>
      </w:pPr>
    </w:p>
    <w:p w14:paraId="7871D629" w14:textId="4231C863" w:rsidR="00E33BBF" w:rsidRPr="00E33BBF" w:rsidRDefault="00E33BBF" w:rsidP="00663438">
      <w:pPr>
        <w:jc w:val="both"/>
      </w:pPr>
    </w:p>
    <w:p w14:paraId="0AE145F9" w14:textId="7F462A49" w:rsidR="00E33BBF" w:rsidRPr="00E33BBF" w:rsidRDefault="00E33BBF" w:rsidP="00663438">
      <w:pPr>
        <w:jc w:val="both"/>
      </w:pPr>
    </w:p>
    <w:p w14:paraId="41D121A3" w14:textId="0F045272" w:rsidR="00E33BBF" w:rsidRPr="00E33BBF" w:rsidRDefault="00E33BBF" w:rsidP="00663438">
      <w:pPr>
        <w:jc w:val="both"/>
      </w:pPr>
    </w:p>
    <w:p w14:paraId="33DB85EE" w14:textId="07ADBCE1" w:rsidR="00E33BBF" w:rsidRPr="00E33BBF" w:rsidRDefault="00E33BBF" w:rsidP="00663438">
      <w:pPr>
        <w:jc w:val="both"/>
      </w:pPr>
    </w:p>
    <w:p w14:paraId="2F33A6CE" w14:textId="6B9306F9" w:rsidR="00E33BBF" w:rsidRPr="00E33BBF" w:rsidRDefault="00E33BBF" w:rsidP="00663438">
      <w:pPr>
        <w:jc w:val="both"/>
      </w:pPr>
    </w:p>
    <w:p w14:paraId="0F9D3371" w14:textId="0519E5FE" w:rsidR="00E33BBF" w:rsidRPr="00E33BBF" w:rsidRDefault="00E33BBF" w:rsidP="00663438">
      <w:pPr>
        <w:jc w:val="both"/>
      </w:pPr>
    </w:p>
    <w:p w14:paraId="3AB41E51" w14:textId="2AFBDE79" w:rsidR="00E33BBF" w:rsidRPr="00E33BBF" w:rsidRDefault="00E33BBF" w:rsidP="00663438">
      <w:pPr>
        <w:jc w:val="both"/>
      </w:pPr>
    </w:p>
    <w:p w14:paraId="1B9281A8" w14:textId="5E84B843" w:rsidR="00E33BBF" w:rsidRPr="00E33BBF" w:rsidRDefault="00E33BBF" w:rsidP="00663438">
      <w:pPr>
        <w:jc w:val="both"/>
      </w:pPr>
    </w:p>
    <w:p w14:paraId="249DBEF4" w14:textId="52B35D99" w:rsidR="00E33BBF" w:rsidRPr="00E33BBF" w:rsidRDefault="00E33BBF" w:rsidP="00663438">
      <w:pPr>
        <w:jc w:val="both"/>
      </w:pPr>
    </w:p>
    <w:p w14:paraId="461A90F2" w14:textId="04377001" w:rsidR="00E33BBF" w:rsidRPr="00E33BBF" w:rsidRDefault="00E33BBF" w:rsidP="00663438">
      <w:pPr>
        <w:jc w:val="both"/>
      </w:pPr>
    </w:p>
    <w:p w14:paraId="5DD092E7" w14:textId="25A09F21" w:rsidR="00E33BBF" w:rsidRPr="00E33BBF" w:rsidRDefault="00E33BBF" w:rsidP="00663438">
      <w:pPr>
        <w:jc w:val="both"/>
      </w:pPr>
    </w:p>
    <w:p w14:paraId="1E058E74" w14:textId="5636CD55" w:rsidR="00E33BBF" w:rsidRPr="00E33BBF" w:rsidRDefault="00E33BBF" w:rsidP="00663438">
      <w:pPr>
        <w:jc w:val="both"/>
      </w:pPr>
    </w:p>
    <w:p w14:paraId="0F7023E0" w14:textId="10C6C63B" w:rsidR="00E33BBF" w:rsidRPr="00E33BBF" w:rsidRDefault="00E33BBF" w:rsidP="00663438">
      <w:pPr>
        <w:jc w:val="both"/>
      </w:pPr>
    </w:p>
    <w:p w14:paraId="62B100EE" w14:textId="27541B14" w:rsidR="00E33BBF" w:rsidRPr="00E33BBF" w:rsidRDefault="00E33BBF" w:rsidP="00663438">
      <w:pPr>
        <w:jc w:val="both"/>
      </w:pPr>
    </w:p>
    <w:p w14:paraId="7A39325C" w14:textId="4DBEBC41" w:rsidR="00E33BBF" w:rsidRDefault="00E33BBF" w:rsidP="00663438">
      <w:pPr>
        <w:tabs>
          <w:tab w:val="left" w:pos="7980"/>
        </w:tabs>
        <w:jc w:val="both"/>
      </w:pPr>
    </w:p>
    <w:p w14:paraId="6A91096D" w14:textId="21F2118D" w:rsidR="00E33BBF" w:rsidRDefault="00E33BBF" w:rsidP="00663438">
      <w:pPr>
        <w:tabs>
          <w:tab w:val="left" w:pos="7980"/>
        </w:tabs>
        <w:jc w:val="both"/>
      </w:pPr>
    </w:p>
    <w:p w14:paraId="25528C5D" w14:textId="00884A77" w:rsidR="00E33BBF" w:rsidRDefault="00A7749D" w:rsidP="00663438">
      <w:pPr>
        <w:tabs>
          <w:tab w:val="left" w:pos="7860"/>
        </w:tabs>
        <w:jc w:val="both"/>
      </w:pPr>
      <w:r>
        <w:rPr>
          <w:noProof/>
        </w:rPr>
        <mc:AlternateContent>
          <mc:Choice Requires="wps">
            <w:drawing>
              <wp:anchor distT="0" distB="0" distL="114300" distR="114300" simplePos="0" relativeHeight="251662336" behindDoc="0" locked="0" layoutInCell="1" allowOverlap="1" wp14:anchorId="6F8769D3" wp14:editId="2F31B7AE">
                <wp:simplePos x="0" y="0"/>
                <wp:positionH relativeFrom="column">
                  <wp:posOffset>1287780</wp:posOffset>
                </wp:positionH>
                <wp:positionV relativeFrom="paragraph">
                  <wp:posOffset>285750</wp:posOffset>
                </wp:positionV>
                <wp:extent cx="5356860" cy="143256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356860" cy="1432560"/>
                        </a:xfrm>
                        <a:prstGeom prst="rect">
                          <a:avLst/>
                        </a:prstGeom>
                        <a:noFill/>
                        <a:ln w="6350">
                          <a:noFill/>
                        </a:ln>
                      </wps:spPr>
                      <wps:txbx>
                        <w:txbxContent>
                          <w:p w14:paraId="75E21173" w14:textId="6EB5355A" w:rsidR="00A7749D" w:rsidRPr="00A7749D" w:rsidRDefault="00A7749D">
                            <w:pPr>
                              <w:rPr>
                                <w:sz w:val="40"/>
                                <w:szCs w:val="40"/>
                              </w:rPr>
                            </w:pPr>
                          </w:p>
                          <w:p w14:paraId="38CCA0FA" w14:textId="120C64EB" w:rsidR="00A7749D" w:rsidRPr="00A7749D" w:rsidRDefault="00A7749D">
                            <w:pPr>
                              <w:rPr>
                                <w:rFonts w:ascii="Arial" w:hAnsi="Arial" w:cs="Arial"/>
                                <w:sz w:val="40"/>
                                <w:szCs w:val="40"/>
                              </w:rPr>
                            </w:pPr>
                            <w:r w:rsidRPr="00A7749D">
                              <w:rPr>
                                <w:rFonts w:ascii="Arial" w:hAnsi="Arial" w:cs="Arial"/>
                                <w:sz w:val="40"/>
                                <w:szCs w:val="40"/>
                              </w:rPr>
                              <w:t>Lecturer Name:</w:t>
                            </w:r>
                            <w:r w:rsidR="00556BD0">
                              <w:rPr>
                                <w:rFonts w:ascii="Arial" w:hAnsi="Arial" w:cs="Arial"/>
                                <w:sz w:val="40"/>
                                <w:szCs w:val="40"/>
                              </w:rPr>
                              <w:t xml:space="preserve"> </w:t>
                            </w:r>
                            <w:r w:rsidR="00556BD0" w:rsidRPr="00556BD0">
                              <w:rPr>
                                <w:rFonts w:ascii="Arial" w:hAnsi="Arial" w:cs="Arial"/>
                                <w:sz w:val="40"/>
                                <w:szCs w:val="40"/>
                              </w:rPr>
                              <w:t>Lloyd Beharry</w:t>
                            </w:r>
                          </w:p>
                          <w:p w14:paraId="7FD29CD7" w14:textId="2566992F" w:rsidR="00A7749D" w:rsidRPr="00A7749D" w:rsidRDefault="00A7749D">
                            <w:pPr>
                              <w:rPr>
                                <w:rFonts w:ascii="Arial" w:hAnsi="Arial" w:cs="Arial"/>
                                <w:sz w:val="40"/>
                                <w:szCs w:val="40"/>
                              </w:rPr>
                            </w:pPr>
                            <w:r w:rsidRPr="00A7749D">
                              <w:rPr>
                                <w:rFonts w:ascii="Arial" w:hAnsi="Arial" w:cs="Arial"/>
                                <w:sz w:val="40"/>
                                <w:szCs w:val="40"/>
                              </w:rPr>
                              <w:t xml:space="preserve">Student Name: Luigi Testaguzza (2021829)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769D3" id="Text Box 11" o:spid="_x0000_s1027" type="#_x0000_t202" style="position:absolute;left:0;text-align:left;margin-left:101.4pt;margin-top:22.5pt;width:421.8pt;height:11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" filled="f" stroked="f" strokeweight=".5pt">
                <v:textbox>
                  <w:txbxContent>
                    <w:p w14:paraId="75E21173" w14:textId="6EB5355A" w:rsidR="00A7749D" w:rsidRPr="00A7749D" w:rsidRDefault="00A7749D">
                      <w:pPr>
                        <w:rPr>
                          <w:sz w:val="40"/>
                          <w:szCs w:val="40"/>
                        </w:rPr>
                      </w:pPr>
                    </w:p>
                    <w:p w14:paraId="38CCA0FA" w14:textId="120C64EB" w:rsidR="00A7749D" w:rsidRPr="00A7749D" w:rsidRDefault="00A7749D">
                      <w:pPr>
                        <w:rPr>
                          <w:rFonts w:ascii="Arial" w:hAnsi="Arial" w:cs="Arial"/>
                          <w:sz w:val="40"/>
                          <w:szCs w:val="40"/>
                        </w:rPr>
                      </w:pPr>
                      <w:r w:rsidRPr="00A7749D">
                        <w:rPr>
                          <w:rFonts w:ascii="Arial" w:hAnsi="Arial" w:cs="Arial"/>
                          <w:sz w:val="40"/>
                          <w:szCs w:val="40"/>
                        </w:rPr>
                        <w:t>Lecturer Name:</w:t>
                      </w:r>
                      <w:r w:rsidR="00556BD0">
                        <w:rPr>
                          <w:rFonts w:ascii="Arial" w:hAnsi="Arial" w:cs="Arial"/>
                          <w:sz w:val="40"/>
                          <w:szCs w:val="40"/>
                        </w:rPr>
                        <w:t xml:space="preserve"> </w:t>
                      </w:r>
                      <w:r w:rsidR="00556BD0" w:rsidRPr="00556BD0">
                        <w:rPr>
                          <w:rFonts w:ascii="Arial" w:hAnsi="Arial" w:cs="Arial"/>
                          <w:sz w:val="40"/>
                          <w:szCs w:val="40"/>
                        </w:rPr>
                        <w:t>Lloyd Beharry</w:t>
                      </w:r>
                    </w:p>
                    <w:p w14:paraId="7FD29CD7" w14:textId="2566992F" w:rsidR="00A7749D" w:rsidRPr="00A7749D" w:rsidRDefault="00A7749D">
                      <w:pPr>
                        <w:rPr>
                          <w:rFonts w:ascii="Arial" w:hAnsi="Arial" w:cs="Arial"/>
                          <w:sz w:val="40"/>
                          <w:szCs w:val="40"/>
                        </w:rPr>
                      </w:pPr>
                      <w:r w:rsidRPr="00A7749D">
                        <w:rPr>
                          <w:rFonts w:ascii="Arial" w:hAnsi="Arial" w:cs="Arial"/>
                          <w:sz w:val="40"/>
                          <w:szCs w:val="40"/>
                        </w:rPr>
                        <w:t xml:space="preserve">Student Name: Luigi Testaguzza (2021829)                            </w:t>
                      </w:r>
                    </w:p>
                  </w:txbxContent>
                </v:textbox>
              </v:shape>
            </w:pict>
          </mc:Fallback>
        </mc:AlternateContent>
      </w:r>
      <w:r w:rsidR="00E33BBF">
        <w:tab/>
      </w:r>
    </w:p>
    <w:p w14:paraId="079D6876" w14:textId="3CBD374F" w:rsidR="00556BD0" w:rsidRDefault="00556BD0" w:rsidP="00663438">
      <w:pPr>
        <w:tabs>
          <w:tab w:val="left" w:pos="7860"/>
        </w:tabs>
        <w:jc w:val="both"/>
      </w:pPr>
    </w:p>
    <w:p w14:paraId="41FF98C5" w14:textId="05948F3E" w:rsidR="00556BD0" w:rsidRDefault="00556BD0" w:rsidP="00663438">
      <w:pPr>
        <w:tabs>
          <w:tab w:val="left" w:pos="7860"/>
        </w:tabs>
        <w:jc w:val="both"/>
      </w:pPr>
    </w:p>
    <w:p w14:paraId="2F47F08D" w14:textId="06130F76" w:rsidR="00556BD0" w:rsidRDefault="00556BD0" w:rsidP="00663438">
      <w:pPr>
        <w:tabs>
          <w:tab w:val="left" w:pos="7860"/>
        </w:tabs>
        <w:jc w:val="both"/>
        <w:rPr>
          <w:rFonts w:cstheme="minorHAnsi"/>
        </w:rPr>
      </w:pPr>
    </w:p>
    <w:p w14:paraId="2444E35B" w14:textId="77777777" w:rsidR="00556BD0" w:rsidRDefault="00556BD0" w:rsidP="00663438">
      <w:pPr>
        <w:jc w:val="both"/>
        <w:rPr>
          <w:rFonts w:cstheme="minorHAnsi"/>
        </w:rPr>
      </w:pPr>
      <w:r>
        <w:rPr>
          <w:rFonts w:cstheme="minorHAnsi"/>
        </w:rPr>
        <w:br w:type="page"/>
      </w:r>
    </w:p>
    <w:p w14:paraId="001D0D65" w14:textId="50752114" w:rsidR="00556BD0" w:rsidRPr="00D83C45" w:rsidRDefault="00556BD0" w:rsidP="00663438">
      <w:pPr>
        <w:tabs>
          <w:tab w:val="left" w:pos="7860"/>
        </w:tabs>
        <w:jc w:val="both"/>
        <w:rPr>
          <w:rFonts w:ascii="Arial" w:hAnsi="Arial" w:cs="Arial"/>
          <w:b/>
          <w:bCs/>
          <w:sz w:val="72"/>
          <w:szCs w:val="72"/>
        </w:rPr>
      </w:pPr>
      <w:r w:rsidRPr="00D83C45">
        <w:rPr>
          <w:rFonts w:ascii="Arial" w:hAnsi="Arial" w:cs="Arial"/>
          <w:b/>
          <w:bCs/>
          <w:sz w:val="72"/>
          <w:szCs w:val="72"/>
        </w:rPr>
        <w:lastRenderedPageBreak/>
        <w:t xml:space="preserve">Table of Contents </w:t>
      </w:r>
    </w:p>
    <w:p w14:paraId="3882E58A" w14:textId="10ACC0D8" w:rsidR="00140450" w:rsidRDefault="00140450" w:rsidP="00663438">
      <w:pPr>
        <w:tabs>
          <w:tab w:val="left" w:pos="7860"/>
        </w:tabs>
        <w:jc w:val="both"/>
        <w:rPr>
          <w:rFonts w:ascii="Arial" w:hAnsi="Arial" w:cs="Arial"/>
          <w:b/>
          <w:bCs/>
          <w:sz w:val="48"/>
          <w:szCs w:val="48"/>
        </w:rPr>
      </w:pPr>
    </w:p>
    <w:p w14:paraId="4E6ECC8D" w14:textId="0BAA0BE7" w:rsidR="00140450" w:rsidRDefault="00140450" w:rsidP="00663438">
      <w:pPr>
        <w:tabs>
          <w:tab w:val="left" w:pos="7860"/>
        </w:tabs>
        <w:jc w:val="both"/>
        <w:rPr>
          <w:rFonts w:ascii="Arial" w:hAnsi="Arial" w:cs="Arial"/>
          <w:b/>
          <w:bCs/>
          <w:sz w:val="48"/>
          <w:szCs w:val="48"/>
        </w:rPr>
      </w:pPr>
    </w:p>
    <w:p w14:paraId="159745C2" w14:textId="6C931286" w:rsidR="00140450" w:rsidRDefault="00140450" w:rsidP="00663438">
      <w:pPr>
        <w:pStyle w:val="ListParagraph"/>
        <w:numPr>
          <w:ilvl w:val="0"/>
          <w:numId w:val="4"/>
        </w:numPr>
        <w:tabs>
          <w:tab w:val="left" w:pos="7860"/>
        </w:tabs>
        <w:jc w:val="both"/>
        <w:rPr>
          <w:rFonts w:ascii="Arial" w:hAnsi="Arial" w:cs="Arial"/>
          <w:sz w:val="32"/>
          <w:szCs w:val="32"/>
        </w:rPr>
      </w:pPr>
      <w:r>
        <w:rPr>
          <w:rFonts w:ascii="Arial" w:hAnsi="Arial" w:cs="Arial"/>
          <w:sz w:val="32"/>
          <w:szCs w:val="32"/>
        </w:rPr>
        <w:t>Introduction……………………………………………………2</w:t>
      </w:r>
    </w:p>
    <w:p w14:paraId="613A8F85" w14:textId="1EA0D070" w:rsidR="00140450" w:rsidRDefault="00140450" w:rsidP="00663438">
      <w:pPr>
        <w:pStyle w:val="ListParagraph"/>
        <w:tabs>
          <w:tab w:val="left" w:pos="7860"/>
        </w:tabs>
        <w:jc w:val="both"/>
        <w:rPr>
          <w:rFonts w:ascii="Arial" w:hAnsi="Arial" w:cs="Arial"/>
          <w:sz w:val="32"/>
          <w:szCs w:val="32"/>
        </w:rPr>
      </w:pPr>
    </w:p>
    <w:p w14:paraId="7C9E1CDF" w14:textId="07B2C6F1" w:rsidR="00FA1F9B" w:rsidRDefault="00FA1F9B" w:rsidP="00663438">
      <w:pPr>
        <w:pStyle w:val="ListParagraph"/>
        <w:numPr>
          <w:ilvl w:val="0"/>
          <w:numId w:val="4"/>
        </w:numPr>
        <w:tabs>
          <w:tab w:val="left" w:pos="7860"/>
        </w:tabs>
        <w:jc w:val="both"/>
        <w:rPr>
          <w:rFonts w:ascii="Arial" w:hAnsi="Arial" w:cs="Arial"/>
          <w:sz w:val="32"/>
          <w:szCs w:val="32"/>
        </w:rPr>
      </w:pPr>
      <w:r>
        <w:rPr>
          <w:rFonts w:ascii="Arial" w:hAnsi="Arial" w:cs="Arial"/>
          <w:sz w:val="32"/>
          <w:szCs w:val="32"/>
        </w:rPr>
        <w:t>Models of Communication…………………………………...2</w:t>
      </w:r>
    </w:p>
    <w:p w14:paraId="7086B98E" w14:textId="3CFB6F87" w:rsidR="00FA1F9B" w:rsidRPr="002055F5" w:rsidRDefault="00FA1F9B" w:rsidP="00663438">
      <w:pPr>
        <w:pStyle w:val="ListParagraph"/>
        <w:numPr>
          <w:ilvl w:val="1"/>
          <w:numId w:val="4"/>
        </w:numPr>
        <w:tabs>
          <w:tab w:val="left" w:pos="7860"/>
        </w:tabs>
        <w:jc w:val="both"/>
        <w:rPr>
          <w:rFonts w:ascii="Arial" w:hAnsi="Arial" w:cs="Arial"/>
          <w:sz w:val="32"/>
          <w:szCs w:val="32"/>
        </w:rPr>
      </w:pPr>
      <w:r>
        <w:rPr>
          <w:rFonts w:ascii="Arial" w:hAnsi="Arial" w:cs="Arial"/>
          <w:sz w:val="32"/>
          <w:szCs w:val="32"/>
        </w:rPr>
        <w:t>Shannon and weaver model……………………</w:t>
      </w:r>
      <w:r w:rsidR="002055F5">
        <w:rPr>
          <w:rFonts w:ascii="Arial" w:hAnsi="Arial" w:cs="Arial"/>
          <w:sz w:val="32"/>
          <w:szCs w:val="32"/>
        </w:rPr>
        <w:t>...</w:t>
      </w:r>
      <w:r w:rsidRPr="002055F5">
        <w:rPr>
          <w:rFonts w:ascii="Arial" w:hAnsi="Arial" w:cs="Arial"/>
          <w:sz w:val="32"/>
          <w:szCs w:val="32"/>
        </w:rPr>
        <w:t>2</w:t>
      </w:r>
    </w:p>
    <w:p w14:paraId="730C6135" w14:textId="14F26E07" w:rsidR="00FA1F9B" w:rsidRDefault="00FA1F9B" w:rsidP="00663438">
      <w:pPr>
        <w:pStyle w:val="ListParagraph"/>
        <w:numPr>
          <w:ilvl w:val="1"/>
          <w:numId w:val="4"/>
        </w:numPr>
        <w:tabs>
          <w:tab w:val="left" w:pos="7860"/>
        </w:tabs>
        <w:jc w:val="both"/>
        <w:rPr>
          <w:rFonts w:ascii="Arial" w:hAnsi="Arial" w:cs="Arial"/>
          <w:sz w:val="32"/>
          <w:szCs w:val="32"/>
        </w:rPr>
      </w:pPr>
      <w:r>
        <w:rPr>
          <w:rFonts w:ascii="Arial" w:hAnsi="Arial" w:cs="Arial"/>
          <w:sz w:val="32"/>
          <w:szCs w:val="32"/>
        </w:rPr>
        <w:t>Schramm’s model</w:t>
      </w:r>
      <w:r w:rsidR="002055F5">
        <w:rPr>
          <w:rFonts w:ascii="Arial" w:hAnsi="Arial" w:cs="Arial"/>
          <w:sz w:val="32"/>
          <w:szCs w:val="32"/>
        </w:rPr>
        <w:t>………………………………….3</w:t>
      </w:r>
    </w:p>
    <w:p w14:paraId="3373D02B" w14:textId="3D9450CC" w:rsidR="00330473" w:rsidRDefault="00330473" w:rsidP="00663438">
      <w:pPr>
        <w:pStyle w:val="ListParagraph"/>
        <w:numPr>
          <w:ilvl w:val="1"/>
          <w:numId w:val="4"/>
        </w:numPr>
        <w:tabs>
          <w:tab w:val="left" w:pos="7860"/>
        </w:tabs>
        <w:jc w:val="both"/>
        <w:rPr>
          <w:rFonts w:ascii="Arial" w:hAnsi="Arial" w:cs="Arial"/>
          <w:sz w:val="32"/>
          <w:szCs w:val="32"/>
        </w:rPr>
      </w:pPr>
      <w:r>
        <w:rPr>
          <w:rFonts w:ascii="Arial" w:hAnsi="Arial" w:cs="Arial"/>
          <w:sz w:val="32"/>
          <w:szCs w:val="32"/>
        </w:rPr>
        <w:t>Berlo’s model……………………………………….</w:t>
      </w:r>
      <w:r w:rsidR="003D5C8F">
        <w:rPr>
          <w:rFonts w:ascii="Arial" w:hAnsi="Arial" w:cs="Arial"/>
          <w:sz w:val="32"/>
          <w:szCs w:val="32"/>
        </w:rPr>
        <w:t>4</w:t>
      </w:r>
    </w:p>
    <w:p w14:paraId="7DD49257" w14:textId="614B9D8D" w:rsidR="00330473" w:rsidRDefault="00330473" w:rsidP="00663438">
      <w:pPr>
        <w:tabs>
          <w:tab w:val="left" w:pos="7860"/>
        </w:tabs>
        <w:jc w:val="both"/>
        <w:rPr>
          <w:rFonts w:ascii="Arial" w:hAnsi="Arial" w:cs="Arial"/>
          <w:sz w:val="32"/>
          <w:szCs w:val="32"/>
        </w:rPr>
      </w:pPr>
    </w:p>
    <w:p w14:paraId="2CE8136C" w14:textId="643A8FCC" w:rsidR="00330473" w:rsidRDefault="0021392D" w:rsidP="00663438">
      <w:pPr>
        <w:pStyle w:val="ListParagraph"/>
        <w:numPr>
          <w:ilvl w:val="0"/>
          <w:numId w:val="4"/>
        </w:numPr>
        <w:tabs>
          <w:tab w:val="left" w:pos="7860"/>
        </w:tabs>
        <w:jc w:val="both"/>
        <w:rPr>
          <w:rFonts w:ascii="Arial" w:hAnsi="Arial" w:cs="Arial"/>
          <w:sz w:val="32"/>
          <w:szCs w:val="32"/>
        </w:rPr>
      </w:pPr>
      <w:r>
        <w:rPr>
          <w:rFonts w:ascii="Arial" w:hAnsi="Arial" w:cs="Arial"/>
          <w:sz w:val="32"/>
          <w:szCs w:val="32"/>
        </w:rPr>
        <w:t>Communication skills…………………………………………4</w:t>
      </w:r>
    </w:p>
    <w:p w14:paraId="35AB7E6B" w14:textId="3FE2B3FE" w:rsidR="007A03D3" w:rsidRDefault="007A03D3" w:rsidP="007A03D3">
      <w:pPr>
        <w:pStyle w:val="ListParagraph"/>
        <w:numPr>
          <w:ilvl w:val="1"/>
          <w:numId w:val="4"/>
        </w:numPr>
        <w:tabs>
          <w:tab w:val="left" w:pos="7860"/>
        </w:tabs>
        <w:jc w:val="both"/>
        <w:rPr>
          <w:rFonts w:ascii="Arial" w:hAnsi="Arial" w:cs="Arial"/>
          <w:sz w:val="32"/>
          <w:szCs w:val="32"/>
        </w:rPr>
      </w:pPr>
      <w:r>
        <w:rPr>
          <w:rFonts w:ascii="Arial" w:hAnsi="Arial" w:cs="Arial"/>
          <w:sz w:val="32"/>
          <w:szCs w:val="32"/>
        </w:rPr>
        <w:t>Verbal</w:t>
      </w:r>
      <w:r w:rsidR="00770F59">
        <w:rPr>
          <w:rFonts w:ascii="Arial" w:hAnsi="Arial" w:cs="Arial"/>
          <w:sz w:val="32"/>
          <w:szCs w:val="32"/>
        </w:rPr>
        <w:t xml:space="preserve"> Communication...</w:t>
      </w:r>
      <w:r>
        <w:rPr>
          <w:rFonts w:ascii="Arial" w:hAnsi="Arial" w:cs="Arial"/>
          <w:sz w:val="32"/>
          <w:szCs w:val="32"/>
        </w:rPr>
        <w:t>……………</w:t>
      </w:r>
      <w:r w:rsidR="00770F59">
        <w:rPr>
          <w:rFonts w:ascii="Arial" w:hAnsi="Arial" w:cs="Arial"/>
          <w:sz w:val="32"/>
          <w:szCs w:val="32"/>
        </w:rPr>
        <w:t>…………</w:t>
      </w:r>
      <w:proofErr w:type="gramStart"/>
      <w:r w:rsidR="00770F59">
        <w:rPr>
          <w:rFonts w:ascii="Arial" w:hAnsi="Arial" w:cs="Arial"/>
          <w:sz w:val="32"/>
          <w:szCs w:val="32"/>
        </w:rPr>
        <w:t>…..</w:t>
      </w:r>
      <w:proofErr w:type="gramEnd"/>
      <w:r w:rsidR="00D83C45">
        <w:rPr>
          <w:rFonts w:ascii="Arial" w:hAnsi="Arial" w:cs="Arial"/>
          <w:sz w:val="32"/>
          <w:szCs w:val="32"/>
        </w:rPr>
        <w:t>4</w:t>
      </w:r>
    </w:p>
    <w:p w14:paraId="50D41849" w14:textId="21128475" w:rsidR="007A03D3" w:rsidRDefault="007A03D3" w:rsidP="007A03D3">
      <w:pPr>
        <w:pStyle w:val="ListParagraph"/>
        <w:numPr>
          <w:ilvl w:val="1"/>
          <w:numId w:val="4"/>
        </w:numPr>
        <w:tabs>
          <w:tab w:val="left" w:pos="7860"/>
        </w:tabs>
        <w:jc w:val="both"/>
        <w:rPr>
          <w:rFonts w:ascii="Arial" w:hAnsi="Arial" w:cs="Arial"/>
          <w:sz w:val="32"/>
          <w:szCs w:val="32"/>
        </w:rPr>
      </w:pPr>
      <w:r>
        <w:rPr>
          <w:rFonts w:ascii="Arial" w:hAnsi="Arial" w:cs="Arial"/>
          <w:sz w:val="32"/>
          <w:szCs w:val="32"/>
        </w:rPr>
        <w:t>Non-Verba</w:t>
      </w:r>
      <w:r w:rsidR="00770F59">
        <w:rPr>
          <w:rFonts w:ascii="Arial" w:hAnsi="Arial" w:cs="Arial"/>
          <w:sz w:val="32"/>
          <w:szCs w:val="32"/>
        </w:rPr>
        <w:t>l Communication………………………</w:t>
      </w:r>
      <w:r>
        <w:rPr>
          <w:rFonts w:ascii="Arial" w:hAnsi="Arial" w:cs="Arial"/>
          <w:sz w:val="32"/>
          <w:szCs w:val="32"/>
        </w:rPr>
        <w:t>.</w:t>
      </w:r>
      <w:r w:rsidR="00D83C45">
        <w:rPr>
          <w:rFonts w:ascii="Arial" w:hAnsi="Arial" w:cs="Arial"/>
          <w:sz w:val="32"/>
          <w:szCs w:val="32"/>
        </w:rPr>
        <w:t>5</w:t>
      </w:r>
    </w:p>
    <w:p w14:paraId="562B6708" w14:textId="134EE671" w:rsidR="007A03D3" w:rsidRDefault="007A03D3" w:rsidP="007A03D3">
      <w:pPr>
        <w:pStyle w:val="ListParagraph"/>
        <w:numPr>
          <w:ilvl w:val="1"/>
          <w:numId w:val="4"/>
        </w:numPr>
        <w:tabs>
          <w:tab w:val="left" w:pos="7860"/>
        </w:tabs>
        <w:jc w:val="both"/>
        <w:rPr>
          <w:rFonts w:ascii="Arial" w:hAnsi="Arial" w:cs="Arial"/>
          <w:sz w:val="32"/>
          <w:szCs w:val="32"/>
        </w:rPr>
      </w:pPr>
      <w:r>
        <w:rPr>
          <w:rFonts w:ascii="Arial" w:hAnsi="Arial" w:cs="Arial"/>
          <w:sz w:val="32"/>
          <w:szCs w:val="32"/>
        </w:rPr>
        <w:t>Listening…………………………</w:t>
      </w:r>
      <w:r w:rsidR="00031724">
        <w:rPr>
          <w:rFonts w:ascii="Arial" w:hAnsi="Arial" w:cs="Arial"/>
          <w:sz w:val="32"/>
          <w:szCs w:val="32"/>
        </w:rPr>
        <w:t>………………….</w:t>
      </w:r>
      <w:r w:rsidR="00D83C45">
        <w:rPr>
          <w:rFonts w:ascii="Arial" w:hAnsi="Arial" w:cs="Arial"/>
          <w:sz w:val="32"/>
          <w:szCs w:val="32"/>
        </w:rPr>
        <w:t>6</w:t>
      </w:r>
    </w:p>
    <w:p w14:paraId="16B0510B" w14:textId="7B12C9C6" w:rsidR="00031724" w:rsidRDefault="00031724" w:rsidP="00031724">
      <w:pPr>
        <w:tabs>
          <w:tab w:val="left" w:pos="7860"/>
        </w:tabs>
        <w:jc w:val="both"/>
        <w:rPr>
          <w:rFonts w:ascii="Arial" w:hAnsi="Arial" w:cs="Arial"/>
          <w:sz w:val="32"/>
          <w:szCs w:val="32"/>
        </w:rPr>
      </w:pPr>
      <w:r>
        <w:rPr>
          <w:rFonts w:ascii="Arial" w:hAnsi="Arial" w:cs="Arial"/>
          <w:sz w:val="32"/>
          <w:szCs w:val="32"/>
        </w:rPr>
        <w:t xml:space="preserve"> </w:t>
      </w:r>
    </w:p>
    <w:p w14:paraId="1AD3A7C5" w14:textId="5F4BD1D7" w:rsidR="00031724" w:rsidRDefault="00031724" w:rsidP="00031724">
      <w:pPr>
        <w:pStyle w:val="ListParagraph"/>
        <w:numPr>
          <w:ilvl w:val="0"/>
          <w:numId w:val="4"/>
        </w:numPr>
        <w:tabs>
          <w:tab w:val="left" w:pos="7860"/>
        </w:tabs>
        <w:jc w:val="both"/>
        <w:rPr>
          <w:rFonts w:ascii="Arial" w:hAnsi="Arial" w:cs="Arial"/>
          <w:sz w:val="32"/>
          <w:szCs w:val="32"/>
        </w:rPr>
      </w:pPr>
      <w:r w:rsidRPr="00031724">
        <w:rPr>
          <w:rFonts w:ascii="Arial" w:hAnsi="Arial" w:cs="Arial"/>
          <w:sz w:val="32"/>
          <w:szCs w:val="32"/>
        </w:rPr>
        <w:t>The advantages and disadvantages of the communication technology</w:t>
      </w:r>
      <w:r>
        <w:rPr>
          <w:rFonts w:ascii="Arial" w:hAnsi="Arial" w:cs="Arial"/>
          <w:sz w:val="32"/>
          <w:szCs w:val="32"/>
        </w:rPr>
        <w:t>…………………………………………………</w:t>
      </w:r>
      <w:proofErr w:type="gramStart"/>
      <w:r>
        <w:rPr>
          <w:rFonts w:ascii="Arial" w:hAnsi="Arial" w:cs="Arial"/>
          <w:sz w:val="32"/>
          <w:szCs w:val="32"/>
        </w:rPr>
        <w:t>…..</w:t>
      </w:r>
      <w:proofErr w:type="gramEnd"/>
      <w:r w:rsidR="00D83C45">
        <w:rPr>
          <w:rFonts w:ascii="Arial" w:hAnsi="Arial" w:cs="Arial"/>
          <w:sz w:val="32"/>
          <w:szCs w:val="32"/>
        </w:rPr>
        <w:t>7</w:t>
      </w:r>
    </w:p>
    <w:p w14:paraId="7ABE1C8A" w14:textId="0FA65A91" w:rsidR="00D83C45" w:rsidRPr="00031724" w:rsidRDefault="00D83C45" w:rsidP="00031724">
      <w:pPr>
        <w:pStyle w:val="ListParagraph"/>
        <w:numPr>
          <w:ilvl w:val="0"/>
          <w:numId w:val="4"/>
        </w:numPr>
        <w:tabs>
          <w:tab w:val="left" w:pos="7860"/>
        </w:tabs>
        <w:jc w:val="both"/>
        <w:rPr>
          <w:rFonts w:ascii="Arial" w:hAnsi="Arial" w:cs="Arial"/>
          <w:sz w:val="32"/>
          <w:szCs w:val="32"/>
        </w:rPr>
      </w:pPr>
      <w:r>
        <w:rPr>
          <w:rFonts w:ascii="Arial" w:hAnsi="Arial" w:cs="Arial"/>
          <w:sz w:val="32"/>
          <w:szCs w:val="32"/>
        </w:rPr>
        <w:t>Conclusion………………………………………….…………7</w:t>
      </w:r>
    </w:p>
    <w:p w14:paraId="09FF1244" w14:textId="196C6A36" w:rsidR="00140450" w:rsidRPr="00140450" w:rsidRDefault="00140450" w:rsidP="00663438">
      <w:pPr>
        <w:jc w:val="both"/>
      </w:pPr>
    </w:p>
    <w:p w14:paraId="6F33533C" w14:textId="1F0D18CA" w:rsidR="00140450" w:rsidRPr="00140450" w:rsidRDefault="00140450" w:rsidP="00663438">
      <w:pPr>
        <w:jc w:val="both"/>
      </w:pPr>
    </w:p>
    <w:p w14:paraId="547CB7C0" w14:textId="05A9A800" w:rsidR="00140450" w:rsidRPr="00140450" w:rsidRDefault="00140450" w:rsidP="00663438">
      <w:pPr>
        <w:jc w:val="both"/>
      </w:pPr>
    </w:p>
    <w:p w14:paraId="1BBFE38D" w14:textId="2B89628E" w:rsidR="00140450" w:rsidRPr="00140450" w:rsidRDefault="00140450" w:rsidP="00663438">
      <w:pPr>
        <w:jc w:val="both"/>
      </w:pPr>
    </w:p>
    <w:p w14:paraId="50969C41" w14:textId="3CF54C12" w:rsidR="00140450" w:rsidRPr="00140450" w:rsidRDefault="00140450" w:rsidP="00663438">
      <w:pPr>
        <w:jc w:val="both"/>
      </w:pPr>
    </w:p>
    <w:p w14:paraId="29741BF1" w14:textId="6660B860" w:rsidR="00140450" w:rsidRPr="00140450" w:rsidRDefault="00140450" w:rsidP="00663438">
      <w:pPr>
        <w:jc w:val="both"/>
      </w:pPr>
    </w:p>
    <w:p w14:paraId="278E3430" w14:textId="1574CBD7" w:rsidR="00140450" w:rsidRPr="00140450" w:rsidRDefault="00140450" w:rsidP="00663438">
      <w:pPr>
        <w:jc w:val="both"/>
      </w:pPr>
    </w:p>
    <w:p w14:paraId="3CBCA5A3" w14:textId="2C2B3056" w:rsidR="00140450" w:rsidRPr="00140450" w:rsidRDefault="00140450" w:rsidP="00663438">
      <w:pPr>
        <w:jc w:val="both"/>
      </w:pPr>
    </w:p>
    <w:p w14:paraId="0FEA3015" w14:textId="26434B21" w:rsidR="00140450" w:rsidRPr="00140450" w:rsidRDefault="00140450" w:rsidP="00663438">
      <w:pPr>
        <w:jc w:val="both"/>
      </w:pPr>
    </w:p>
    <w:p w14:paraId="7EA5FEFC" w14:textId="41340D1F" w:rsidR="00140450" w:rsidRPr="00140450" w:rsidRDefault="00140450" w:rsidP="00663438">
      <w:pPr>
        <w:jc w:val="both"/>
      </w:pPr>
    </w:p>
    <w:p w14:paraId="04E8369B" w14:textId="5B8391B4" w:rsidR="00140450" w:rsidRPr="00140450" w:rsidRDefault="00140450" w:rsidP="00663438">
      <w:pPr>
        <w:jc w:val="both"/>
      </w:pPr>
    </w:p>
    <w:p w14:paraId="61798579" w14:textId="0E02600E" w:rsidR="00140450" w:rsidRPr="00140450" w:rsidRDefault="00140450" w:rsidP="00663438">
      <w:pPr>
        <w:jc w:val="both"/>
      </w:pPr>
    </w:p>
    <w:p w14:paraId="0C2BBE8C" w14:textId="0539C2F3" w:rsidR="00140450" w:rsidRPr="00140450" w:rsidRDefault="00140450" w:rsidP="00663438">
      <w:pPr>
        <w:jc w:val="both"/>
      </w:pPr>
    </w:p>
    <w:p w14:paraId="13F89FB3" w14:textId="44134B14" w:rsidR="00140450" w:rsidRPr="00140450" w:rsidRDefault="00140450" w:rsidP="00663438">
      <w:pPr>
        <w:jc w:val="both"/>
      </w:pPr>
    </w:p>
    <w:p w14:paraId="333408D2" w14:textId="6E432FDC" w:rsidR="00140450" w:rsidRPr="00140450" w:rsidRDefault="00140450" w:rsidP="00663438">
      <w:pPr>
        <w:jc w:val="both"/>
      </w:pPr>
    </w:p>
    <w:p w14:paraId="22900761" w14:textId="0A77E2D7" w:rsidR="00140450" w:rsidRPr="00140450" w:rsidRDefault="00140450" w:rsidP="00663438">
      <w:pPr>
        <w:jc w:val="both"/>
      </w:pPr>
    </w:p>
    <w:p w14:paraId="34461A56" w14:textId="006D32FB" w:rsidR="00140450" w:rsidRPr="00140450" w:rsidRDefault="00140450" w:rsidP="00663438">
      <w:pPr>
        <w:jc w:val="both"/>
      </w:pPr>
    </w:p>
    <w:p w14:paraId="78498393" w14:textId="374987AE" w:rsidR="00140450" w:rsidRPr="00140450" w:rsidRDefault="00140450" w:rsidP="00663438">
      <w:pPr>
        <w:jc w:val="both"/>
      </w:pPr>
    </w:p>
    <w:p w14:paraId="1AE6E52C" w14:textId="26F27CFD" w:rsidR="00140450" w:rsidRPr="00140450" w:rsidRDefault="00140450" w:rsidP="00663438">
      <w:pPr>
        <w:jc w:val="both"/>
      </w:pPr>
    </w:p>
    <w:p w14:paraId="3FB1ABA2" w14:textId="0EAA878D" w:rsidR="00140450" w:rsidRDefault="00140450" w:rsidP="00663438">
      <w:pPr>
        <w:tabs>
          <w:tab w:val="left" w:pos="6924"/>
        </w:tabs>
        <w:jc w:val="both"/>
      </w:pPr>
      <w:r>
        <w:tab/>
      </w:r>
    </w:p>
    <w:p w14:paraId="059DB900" w14:textId="561BBA7C" w:rsidR="0037178B" w:rsidRDefault="00140450" w:rsidP="00663438">
      <w:pPr>
        <w:jc w:val="both"/>
      </w:pPr>
      <w:r>
        <w:br w:type="page"/>
      </w:r>
    </w:p>
    <w:p w14:paraId="0D8050DB" w14:textId="6D793023" w:rsidR="00140450" w:rsidRPr="00031724" w:rsidRDefault="00140450" w:rsidP="00031724">
      <w:pPr>
        <w:pStyle w:val="ListParagraph"/>
        <w:numPr>
          <w:ilvl w:val="0"/>
          <w:numId w:val="5"/>
        </w:numPr>
        <w:tabs>
          <w:tab w:val="left" w:pos="6924"/>
        </w:tabs>
        <w:spacing w:line="360" w:lineRule="auto"/>
        <w:jc w:val="both"/>
        <w:rPr>
          <w:rFonts w:ascii="Arial" w:hAnsi="Arial" w:cs="Arial"/>
          <w:b/>
          <w:bCs/>
          <w:sz w:val="22"/>
          <w:szCs w:val="22"/>
        </w:rPr>
      </w:pPr>
      <w:r w:rsidRPr="00031724">
        <w:rPr>
          <w:rFonts w:ascii="Arial" w:hAnsi="Arial" w:cs="Arial"/>
          <w:b/>
          <w:bCs/>
          <w:sz w:val="22"/>
          <w:szCs w:val="22"/>
        </w:rPr>
        <w:lastRenderedPageBreak/>
        <w:t>Introduction</w:t>
      </w:r>
    </w:p>
    <w:p w14:paraId="3E7E0B53" w14:textId="598C155B" w:rsidR="00140450" w:rsidRPr="00031724" w:rsidRDefault="00140450" w:rsidP="00031724">
      <w:pPr>
        <w:spacing w:line="360" w:lineRule="auto"/>
        <w:jc w:val="both"/>
        <w:rPr>
          <w:rFonts w:ascii="Arial" w:hAnsi="Arial" w:cs="Arial"/>
          <w:sz w:val="22"/>
          <w:szCs w:val="22"/>
        </w:rPr>
      </w:pPr>
    </w:p>
    <w:p w14:paraId="6E1C296F" w14:textId="5CDDBBD1" w:rsidR="00140450" w:rsidRPr="00031724" w:rsidRDefault="00B64765" w:rsidP="00031724">
      <w:pPr>
        <w:spacing w:line="360" w:lineRule="auto"/>
        <w:jc w:val="both"/>
        <w:rPr>
          <w:rFonts w:ascii="Arial" w:hAnsi="Arial" w:cs="Arial"/>
          <w:sz w:val="22"/>
          <w:szCs w:val="22"/>
        </w:rPr>
      </w:pPr>
      <w:r w:rsidRPr="00031724">
        <w:rPr>
          <w:rFonts w:ascii="Arial" w:hAnsi="Arial" w:cs="Arial"/>
          <w:sz w:val="22"/>
          <w:szCs w:val="22"/>
        </w:rPr>
        <w:t>There are a wide variety of factors that can influence how a message is transmitted from the sender to the recipient. These include our feelings, the surrounding cultural context, the communication method, and even our geographic location. It is because of this complexity that companies from all over the world place such a high value on strong communication skills.</w:t>
      </w:r>
      <w:r w:rsidR="009A7B2C" w:rsidRPr="00031724">
        <w:rPr>
          <w:rFonts w:ascii="Arial" w:hAnsi="Arial" w:cs="Arial"/>
          <w:sz w:val="22"/>
          <w:szCs w:val="22"/>
        </w:rPr>
        <w:t xml:space="preserve"> </w:t>
      </w:r>
      <w:r w:rsidR="00F547F6" w:rsidRPr="00031724">
        <w:rPr>
          <w:rFonts w:ascii="Arial" w:hAnsi="Arial" w:cs="Arial"/>
          <w:sz w:val="22"/>
          <w:szCs w:val="22"/>
        </w:rPr>
        <w:t>Many different barriers might arise affecting the success of the transmission of the message, some of these could be caused for example:</w:t>
      </w:r>
    </w:p>
    <w:p w14:paraId="4CD586DD" w14:textId="70EBAC1A" w:rsidR="00F547F6" w:rsidRPr="00031724" w:rsidRDefault="00F547F6" w:rsidP="00031724">
      <w:pPr>
        <w:pStyle w:val="ListParagraph"/>
        <w:numPr>
          <w:ilvl w:val="0"/>
          <w:numId w:val="6"/>
        </w:numPr>
        <w:spacing w:line="360" w:lineRule="auto"/>
        <w:jc w:val="both"/>
        <w:rPr>
          <w:rFonts w:ascii="Arial" w:hAnsi="Arial" w:cs="Arial"/>
          <w:sz w:val="22"/>
          <w:szCs w:val="22"/>
        </w:rPr>
      </w:pPr>
      <w:r w:rsidRPr="00031724">
        <w:rPr>
          <w:rFonts w:ascii="Arial" w:hAnsi="Arial" w:cs="Arial"/>
          <w:sz w:val="22"/>
          <w:szCs w:val="22"/>
        </w:rPr>
        <w:t xml:space="preserve">By the </w:t>
      </w:r>
      <w:r w:rsidR="00456ED0" w:rsidRPr="00031724">
        <w:rPr>
          <w:rFonts w:ascii="Arial" w:hAnsi="Arial" w:cs="Arial"/>
          <w:sz w:val="22"/>
          <w:szCs w:val="22"/>
        </w:rPr>
        <w:t>sender.</w:t>
      </w:r>
    </w:p>
    <w:p w14:paraId="6D26A2AF" w14:textId="6C83B81A" w:rsidR="00F547F6" w:rsidRPr="00031724" w:rsidRDefault="00FE1915" w:rsidP="00031724">
      <w:pPr>
        <w:pStyle w:val="ListParagraph"/>
        <w:numPr>
          <w:ilvl w:val="0"/>
          <w:numId w:val="6"/>
        </w:numPr>
        <w:spacing w:line="360" w:lineRule="auto"/>
        <w:jc w:val="both"/>
        <w:rPr>
          <w:rFonts w:ascii="Arial" w:hAnsi="Arial" w:cs="Arial"/>
          <w:sz w:val="22"/>
          <w:szCs w:val="22"/>
        </w:rPr>
      </w:pPr>
      <w:r w:rsidRPr="00031724">
        <w:rPr>
          <w:rFonts w:ascii="Arial" w:hAnsi="Arial" w:cs="Arial"/>
          <w:sz w:val="22"/>
          <w:szCs w:val="22"/>
        </w:rPr>
        <w:t xml:space="preserve">By problems in the transmission of the message as distortions or noise in a phone call, or in a message could be the language since the sender and the receiver might not speak the same </w:t>
      </w:r>
      <w:r w:rsidR="00456ED0" w:rsidRPr="00031724">
        <w:rPr>
          <w:rFonts w:ascii="Arial" w:hAnsi="Arial" w:cs="Arial"/>
          <w:sz w:val="22"/>
          <w:szCs w:val="22"/>
        </w:rPr>
        <w:t>language.</w:t>
      </w:r>
    </w:p>
    <w:p w14:paraId="23B185D0" w14:textId="63C5B091" w:rsidR="00A204B2" w:rsidRPr="00031724" w:rsidRDefault="00FE1915" w:rsidP="00031724">
      <w:pPr>
        <w:pStyle w:val="ListParagraph"/>
        <w:numPr>
          <w:ilvl w:val="0"/>
          <w:numId w:val="6"/>
        </w:numPr>
        <w:spacing w:line="360" w:lineRule="auto"/>
        <w:jc w:val="both"/>
        <w:rPr>
          <w:rFonts w:ascii="Arial" w:hAnsi="Arial" w:cs="Arial"/>
          <w:sz w:val="22"/>
          <w:szCs w:val="22"/>
        </w:rPr>
      </w:pPr>
      <w:r w:rsidRPr="00031724">
        <w:rPr>
          <w:rFonts w:ascii="Arial" w:hAnsi="Arial" w:cs="Arial"/>
          <w:sz w:val="22"/>
          <w:szCs w:val="22"/>
        </w:rPr>
        <w:t>By the receiver.</w:t>
      </w:r>
    </w:p>
    <w:p w14:paraId="3213A75C" w14:textId="281CE2F3" w:rsidR="00A204B2" w:rsidRPr="00031724" w:rsidRDefault="00A204B2" w:rsidP="00031724">
      <w:pPr>
        <w:spacing w:line="360" w:lineRule="auto"/>
        <w:jc w:val="both"/>
        <w:rPr>
          <w:rFonts w:ascii="Arial" w:hAnsi="Arial" w:cs="Arial"/>
          <w:sz w:val="22"/>
          <w:szCs w:val="22"/>
        </w:rPr>
      </w:pPr>
      <w:r w:rsidRPr="00031724">
        <w:rPr>
          <w:rFonts w:ascii="Arial" w:hAnsi="Arial" w:cs="Arial"/>
          <w:sz w:val="22"/>
          <w:szCs w:val="22"/>
        </w:rPr>
        <w:t xml:space="preserve">Nowadays an effective communication in not only a fundamental skill but also the key for the growth of any organization. </w:t>
      </w:r>
    </w:p>
    <w:p w14:paraId="773B4A8F" w14:textId="38A83853" w:rsidR="00A204B2" w:rsidRPr="00031724" w:rsidRDefault="00A204B2" w:rsidP="00031724">
      <w:pPr>
        <w:spacing w:line="360" w:lineRule="auto"/>
        <w:jc w:val="both"/>
        <w:rPr>
          <w:rFonts w:ascii="Arial" w:hAnsi="Arial" w:cs="Arial"/>
          <w:sz w:val="22"/>
          <w:szCs w:val="22"/>
        </w:rPr>
      </w:pPr>
    </w:p>
    <w:p w14:paraId="2885A30B" w14:textId="7819EED2" w:rsidR="00A204B2" w:rsidRPr="00031724" w:rsidRDefault="00A204B2" w:rsidP="00031724">
      <w:pPr>
        <w:spacing w:line="360" w:lineRule="auto"/>
        <w:jc w:val="both"/>
        <w:rPr>
          <w:rFonts w:ascii="Arial" w:hAnsi="Arial" w:cs="Arial"/>
          <w:sz w:val="22"/>
          <w:szCs w:val="22"/>
        </w:rPr>
      </w:pPr>
    </w:p>
    <w:p w14:paraId="15EBE38E" w14:textId="15857C68" w:rsidR="0044690D" w:rsidRPr="00031724" w:rsidRDefault="0044690D" w:rsidP="00031724">
      <w:pPr>
        <w:spacing w:line="360" w:lineRule="auto"/>
        <w:jc w:val="both"/>
        <w:rPr>
          <w:rFonts w:ascii="Arial" w:hAnsi="Arial" w:cs="Arial"/>
          <w:sz w:val="22"/>
          <w:szCs w:val="22"/>
        </w:rPr>
      </w:pPr>
    </w:p>
    <w:p w14:paraId="3D024FA3" w14:textId="5DDE4605" w:rsidR="0044690D" w:rsidRPr="00031724" w:rsidRDefault="0044690D" w:rsidP="00031724">
      <w:pPr>
        <w:pStyle w:val="ListParagraph"/>
        <w:numPr>
          <w:ilvl w:val="0"/>
          <w:numId w:val="5"/>
        </w:numPr>
        <w:spacing w:line="360" w:lineRule="auto"/>
        <w:jc w:val="both"/>
        <w:rPr>
          <w:rFonts w:ascii="Arial" w:hAnsi="Arial" w:cs="Arial"/>
          <w:b/>
          <w:bCs/>
          <w:sz w:val="22"/>
          <w:szCs w:val="22"/>
        </w:rPr>
      </w:pPr>
      <w:r w:rsidRPr="00031724">
        <w:rPr>
          <w:rFonts w:ascii="Arial" w:hAnsi="Arial" w:cs="Arial"/>
          <w:b/>
          <w:bCs/>
          <w:sz w:val="22"/>
          <w:szCs w:val="22"/>
        </w:rPr>
        <w:t>Models of Communication</w:t>
      </w:r>
    </w:p>
    <w:p w14:paraId="1E40D438" w14:textId="77777777" w:rsidR="008A68B0" w:rsidRPr="00031724" w:rsidRDefault="008A68B0" w:rsidP="00031724">
      <w:pPr>
        <w:spacing w:line="360" w:lineRule="auto"/>
        <w:jc w:val="both"/>
        <w:rPr>
          <w:rFonts w:ascii="Arial" w:hAnsi="Arial" w:cs="Arial"/>
          <w:b/>
          <w:bCs/>
          <w:sz w:val="22"/>
          <w:szCs w:val="22"/>
        </w:rPr>
      </w:pPr>
    </w:p>
    <w:p w14:paraId="300A0C07" w14:textId="5A500B64" w:rsidR="008B4A50" w:rsidRPr="00031724" w:rsidRDefault="008A68B0" w:rsidP="00031724">
      <w:pPr>
        <w:pStyle w:val="ListParagraph"/>
        <w:numPr>
          <w:ilvl w:val="1"/>
          <w:numId w:val="5"/>
        </w:numPr>
        <w:spacing w:line="360" w:lineRule="auto"/>
        <w:jc w:val="both"/>
        <w:rPr>
          <w:rFonts w:ascii="Arial" w:hAnsi="Arial" w:cs="Arial"/>
          <w:b/>
          <w:bCs/>
          <w:sz w:val="22"/>
          <w:szCs w:val="22"/>
        </w:rPr>
      </w:pPr>
      <w:r w:rsidRPr="00031724">
        <w:rPr>
          <w:rFonts w:ascii="Arial" w:hAnsi="Arial" w:cs="Arial"/>
          <w:b/>
          <w:bCs/>
          <w:sz w:val="22"/>
          <w:szCs w:val="22"/>
        </w:rPr>
        <w:t xml:space="preserve">Shannon and Weaver </w:t>
      </w:r>
      <w:r w:rsidR="008B4A50" w:rsidRPr="00031724">
        <w:rPr>
          <w:rFonts w:ascii="Arial" w:hAnsi="Arial" w:cs="Arial"/>
          <w:b/>
          <w:bCs/>
          <w:sz w:val="22"/>
          <w:szCs w:val="22"/>
        </w:rPr>
        <w:t>Model</w:t>
      </w:r>
    </w:p>
    <w:p w14:paraId="4BD1ED4B" w14:textId="1EAA275F" w:rsidR="008B4A50" w:rsidRPr="00031724" w:rsidRDefault="008B4A50" w:rsidP="00031724">
      <w:pPr>
        <w:spacing w:line="360" w:lineRule="auto"/>
        <w:jc w:val="both"/>
        <w:rPr>
          <w:rFonts w:ascii="Arial" w:hAnsi="Arial" w:cs="Arial"/>
          <w:b/>
          <w:bCs/>
          <w:sz w:val="22"/>
          <w:szCs w:val="22"/>
        </w:rPr>
      </w:pPr>
    </w:p>
    <w:p w14:paraId="6483B41E" w14:textId="01D622D0" w:rsidR="001C18AC" w:rsidRDefault="008B4A50" w:rsidP="000C75B9">
      <w:pPr>
        <w:spacing w:line="360" w:lineRule="auto"/>
        <w:jc w:val="both"/>
        <w:rPr>
          <w:rFonts w:ascii="Arial" w:hAnsi="Arial" w:cs="Arial"/>
          <w:sz w:val="22"/>
          <w:szCs w:val="22"/>
        </w:rPr>
      </w:pPr>
      <w:r w:rsidRPr="00031724">
        <w:rPr>
          <w:rFonts w:ascii="Arial" w:hAnsi="Arial" w:cs="Arial"/>
          <w:sz w:val="22"/>
          <w:szCs w:val="22"/>
        </w:rPr>
        <w:t xml:space="preserve">This model of communication was created by Shannon, a mathematician, and Weaver, a scientist, in 1948. </w:t>
      </w:r>
      <w:r w:rsidR="00CC06B6" w:rsidRPr="00031724">
        <w:rPr>
          <w:rFonts w:ascii="Arial" w:hAnsi="Arial" w:cs="Arial"/>
          <w:sz w:val="22"/>
          <w:szCs w:val="22"/>
        </w:rPr>
        <w:t xml:space="preserve">This is a linear model </w:t>
      </w:r>
      <w:r w:rsidR="0057266C" w:rsidRPr="00031724">
        <w:rPr>
          <w:rFonts w:ascii="Arial" w:hAnsi="Arial" w:cs="Arial"/>
          <w:sz w:val="22"/>
          <w:szCs w:val="22"/>
        </w:rPr>
        <w:t>made to improve technical communication mainly for telephonic communication.</w:t>
      </w:r>
      <w:r w:rsidR="00CC06B6" w:rsidRPr="00031724">
        <w:rPr>
          <w:rFonts w:ascii="Arial" w:hAnsi="Arial" w:cs="Arial"/>
          <w:sz w:val="22"/>
          <w:szCs w:val="22"/>
        </w:rPr>
        <w:t xml:space="preserve"> </w:t>
      </w:r>
      <w:r w:rsidR="00E03BBE" w:rsidRPr="00E03BBE">
        <w:rPr>
          <w:rFonts w:ascii="Arial" w:hAnsi="Arial" w:cs="Arial"/>
          <w:sz w:val="22"/>
          <w:szCs w:val="22"/>
        </w:rPr>
        <w:t xml:space="preserve">According to Shannon and Weaver, communication takes place when a Sender sends a Message through a Channel (such as a telephone) to a Receiver. The communication is complete when the receiver receives the message. </w:t>
      </w:r>
      <w:r w:rsidR="00930BBD" w:rsidRPr="00E03BBE">
        <w:rPr>
          <w:rFonts w:ascii="Arial" w:hAnsi="Arial" w:cs="Arial"/>
          <w:sz w:val="22"/>
          <w:szCs w:val="22"/>
        </w:rPr>
        <w:t>However,</w:t>
      </w:r>
      <w:r w:rsidR="00C57B04">
        <w:rPr>
          <w:rFonts w:ascii="Arial" w:hAnsi="Arial" w:cs="Arial"/>
          <w:sz w:val="22"/>
          <w:szCs w:val="22"/>
        </w:rPr>
        <w:t xml:space="preserve"> the message may be affected by noise</w:t>
      </w:r>
      <w:r w:rsidR="00930BBD">
        <w:rPr>
          <w:rFonts w:ascii="Arial" w:hAnsi="Arial" w:cs="Arial"/>
          <w:sz w:val="22"/>
          <w:szCs w:val="22"/>
        </w:rPr>
        <w:t xml:space="preserve">, which is the </w:t>
      </w:r>
      <w:r w:rsidR="00C57B04">
        <w:rPr>
          <w:rFonts w:ascii="Arial" w:hAnsi="Arial" w:cs="Arial"/>
          <w:sz w:val="22"/>
          <w:szCs w:val="22"/>
        </w:rPr>
        <w:t>physical disturbances like environment or people</w:t>
      </w:r>
      <w:r w:rsidR="00930BBD">
        <w:rPr>
          <w:rFonts w:ascii="Arial" w:hAnsi="Arial" w:cs="Arial"/>
          <w:sz w:val="22"/>
          <w:szCs w:val="22"/>
        </w:rPr>
        <w:t xml:space="preserve">, </w:t>
      </w:r>
      <w:r w:rsidR="000C75B9">
        <w:rPr>
          <w:rFonts w:ascii="Arial" w:hAnsi="Arial" w:cs="Arial"/>
          <w:sz w:val="22"/>
          <w:szCs w:val="22"/>
        </w:rPr>
        <w:t>preventing</w:t>
      </w:r>
      <w:r w:rsidR="00930BBD" w:rsidRPr="00930BBD">
        <w:rPr>
          <w:rFonts w:ascii="Arial" w:hAnsi="Arial" w:cs="Arial"/>
          <w:sz w:val="22"/>
          <w:szCs w:val="22"/>
        </w:rPr>
        <w:t xml:space="preserve"> the recipient from receiving the message exactly as it was delivered.</w:t>
      </w:r>
    </w:p>
    <w:p w14:paraId="0F023A77" w14:textId="55F7B887" w:rsidR="000C75B9" w:rsidRPr="000C75B9" w:rsidRDefault="000C75B9" w:rsidP="000C75B9">
      <w:pPr>
        <w:spacing w:line="360" w:lineRule="auto"/>
        <w:jc w:val="both"/>
        <w:rPr>
          <w:rFonts w:ascii="Arial" w:hAnsi="Arial" w:cs="Arial"/>
          <w:sz w:val="22"/>
          <w:szCs w:val="22"/>
          <w:highlight w:val="yellow"/>
        </w:rPr>
      </w:pPr>
      <w:r>
        <w:rPr>
          <w:rFonts w:ascii="Arial" w:hAnsi="Arial" w:cs="Arial"/>
          <w:sz w:val="22"/>
          <w:szCs w:val="22"/>
        </w:rPr>
        <w:t>Businesstopia (2018).</w:t>
      </w:r>
    </w:p>
    <w:p w14:paraId="59E85854" w14:textId="419164D5" w:rsidR="000C75B9" w:rsidRPr="00657718" w:rsidRDefault="00657718" w:rsidP="00031724">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To better understand this </w:t>
      </w:r>
      <w:r w:rsidR="00E03BBE">
        <w:rPr>
          <w:rFonts w:ascii="Arial" w:hAnsi="Arial" w:cs="Arial"/>
          <w:color w:val="000000" w:themeColor="text1"/>
          <w:sz w:val="22"/>
          <w:szCs w:val="22"/>
        </w:rPr>
        <w:t>model,</w:t>
      </w:r>
      <w:r>
        <w:rPr>
          <w:rFonts w:ascii="Arial" w:hAnsi="Arial" w:cs="Arial"/>
          <w:color w:val="000000" w:themeColor="text1"/>
          <w:sz w:val="22"/>
          <w:szCs w:val="22"/>
        </w:rPr>
        <w:t xml:space="preserve"> we take into consideration the case study of Maria and Pedro</w:t>
      </w:r>
      <w:r w:rsidR="00E03BBE">
        <w:rPr>
          <w:rFonts w:ascii="Arial" w:hAnsi="Arial" w:cs="Arial"/>
          <w:color w:val="000000" w:themeColor="text1"/>
          <w:sz w:val="22"/>
          <w:szCs w:val="22"/>
        </w:rPr>
        <w:t>.</w:t>
      </w:r>
      <w:r w:rsidR="001E5CEC" w:rsidRPr="00657718">
        <w:rPr>
          <w:rFonts w:ascii="Arial" w:hAnsi="Arial" w:cs="Arial"/>
          <w:color w:val="000000" w:themeColor="text1"/>
          <w:sz w:val="22"/>
          <w:szCs w:val="22"/>
        </w:rPr>
        <w:t xml:space="preserve"> Maria phoned Pedro and told him to buy a chicken for dinner, but because of the noise on the building site</w:t>
      </w:r>
      <w:r w:rsidR="00E03BBE">
        <w:rPr>
          <w:rFonts w:ascii="Arial" w:hAnsi="Arial" w:cs="Arial"/>
          <w:color w:val="000000" w:themeColor="text1"/>
          <w:sz w:val="22"/>
          <w:szCs w:val="22"/>
        </w:rPr>
        <w:t xml:space="preserve"> where he works</w:t>
      </w:r>
      <w:r w:rsidR="001E5CEC" w:rsidRPr="00657718">
        <w:rPr>
          <w:rFonts w:ascii="Arial" w:hAnsi="Arial" w:cs="Arial"/>
          <w:color w:val="000000" w:themeColor="text1"/>
          <w:sz w:val="22"/>
          <w:szCs w:val="22"/>
        </w:rPr>
        <w:t>, he thought she said ‘kitchen</w:t>
      </w:r>
      <w:r w:rsidR="001A2225" w:rsidRPr="00657718">
        <w:rPr>
          <w:rFonts w:ascii="Arial" w:hAnsi="Arial" w:cs="Arial"/>
          <w:color w:val="000000" w:themeColor="text1"/>
          <w:sz w:val="22"/>
          <w:szCs w:val="22"/>
        </w:rPr>
        <w:t>’ and not ‘chicken’</w:t>
      </w:r>
      <w:r w:rsidR="00E03BBE">
        <w:rPr>
          <w:rFonts w:ascii="Arial" w:hAnsi="Arial" w:cs="Arial"/>
          <w:color w:val="000000" w:themeColor="text1"/>
          <w:sz w:val="22"/>
          <w:szCs w:val="22"/>
        </w:rPr>
        <w:t>. Only when he comes back home and Maria ask him for the chicken, he realizes the mistake.</w:t>
      </w:r>
    </w:p>
    <w:p w14:paraId="0AA0D12D" w14:textId="77777777" w:rsidR="00287293" w:rsidRPr="00031724" w:rsidRDefault="003E0EC3" w:rsidP="00031724">
      <w:pPr>
        <w:spacing w:line="360" w:lineRule="auto"/>
        <w:jc w:val="both"/>
        <w:rPr>
          <w:rFonts w:ascii="Arial" w:hAnsi="Arial" w:cs="Arial"/>
          <w:sz w:val="22"/>
          <w:szCs w:val="22"/>
        </w:rPr>
      </w:pPr>
      <w:r w:rsidRPr="00031724">
        <w:rPr>
          <w:rFonts w:ascii="Arial" w:hAnsi="Arial" w:cs="Arial"/>
          <w:sz w:val="22"/>
          <w:szCs w:val="22"/>
        </w:rPr>
        <w:t xml:space="preserve">I have a similar example in my previous job where during the shift I had to wear a radio to communicate with </w:t>
      </w:r>
      <w:r w:rsidR="007D5DCA" w:rsidRPr="00031724">
        <w:rPr>
          <w:rFonts w:ascii="Arial" w:hAnsi="Arial" w:cs="Arial"/>
          <w:sz w:val="22"/>
          <w:szCs w:val="22"/>
        </w:rPr>
        <w:t xml:space="preserve">managers and security. A member of the security says on the radio that a </w:t>
      </w:r>
      <w:r w:rsidR="007D5DCA" w:rsidRPr="00031724">
        <w:rPr>
          <w:rFonts w:ascii="Arial" w:hAnsi="Arial" w:cs="Arial"/>
          <w:sz w:val="22"/>
          <w:szCs w:val="22"/>
        </w:rPr>
        <w:lastRenderedPageBreak/>
        <w:t xml:space="preserve">waiter accidentally dropped the tray and </w:t>
      </w:r>
      <w:r w:rsidR="000B5B61" w:rsidRPr="00031724">
        <w:rPr>
          <w:rFonts w:ascii="Arial" w:hAnsi="Arial" w:cs="Arial"/>
          <w:sz w:val="22"/>
          <w:szCs w:val="22"/>
        </w:rPr>
        <w:t xml:space="preserve">there </w:t>
      </w:r>
      <w:r w:rsidR="007D5DCA" w:rsidRPr="00031724">
        <w:rPr>
          <w:rFonts w:ascii="Arial" w:hAnsi="Arial" w:cs="Arial"/>
          <w:sz w:val="22"/>
          <w:szCs w:val="22"/>
        </w:rPr>
        <w:t xml:space="preserve">were broken glasses on the floor that needed to be removed. I understood that </w:t>
      </w:r>
      <w:r w:rsidR="000B5B61" w:rsidRPr="00031724">
        <w:rPr>
          <w:rFonts w:ascii="Arial" w:hAnsi="Arial" w:cs="Arial"/>
          <w:sz w:val="22"/>
          <w:szCs w:val="22"/>
        </w:rPr>
        <w:t>the waiter</w:t>
      </w:r>
      <w:r w:rsidR="007D5DCA" w:rsidRPr="00031724">
        <w:rPr>
          <w:rFonts w:ascii="Arial" w:hAnsi="Arial" w:cs="Arial"/>
          <w:sz w:val="22"/>
          <w:szCs w:val="22"/>
        </w:rPr>
        <w:t xml:space="preserve"> fell from the </w:t>
      </w:r>
      <w:r w:rsidR="000B5B61" w:rsidRPr="00031724">
        <w:rPr>
          <w:rFonts w:ascii="Arial" w:hAnsi="Arial" w:cs="Arial"/>
          <w:sz w:val="22"/>
          <w:szCs w:val="22"/>
        </w:rPr>
        <w:t>stairs,</w:t>
      </w:r>
      <w:r w:rsidR="007D5DCA" w:rsidRPr="00031724">
        <w:rPr>
          <w:rFonts w:ascii="Arial" w:hAnsi="Arial" w:cs="Arial"/>
          <w:sz w:val="22"/>
          <w:szCs w:val="22"/>
        </w:rPr>
        <w:t xml:space="preserve"> </w:t>
      </w:r>
      <w:r w:rsidR="000B5B61" w:rsidRPr="00031724">
        <w:rPr>
          <w:rFonts w:ascii="Arial" w:hAnsi="Arial" w:cs="Arial"/>
          <w:sz w:val="22"/>
          <w:szCs w:val="22"/>
        </w:rPr>
        <w:t xml:space="preserve">so I run off the bar to go to help and fortunately due to the loud music, I did not understand the message. </w:t>
      </w:r>
    </w:p>
    <w:p w14:paraId="7A47D82D" w14:textId="77777777" w:rsidR="00F00D2D" w:rsidRPr="00031724" w:rsidRDefault="00F00D2D" w:rsidP="00031724">
      <w:pPr>
        <w:spacing w:line="360" w:lineRule="auto"/>
        <w:jc w:val="both"/>
        <w:rPr>
          <w:rFonts w:ascii="Arial" w:hAnsi="Arial" w:cs="Arial"/>
          <w:b/>
          <w:bCs/>
          <w:sz w:val="22"/>
          <w:szCs w:val="22"/>
        </w:rPr>
      </w:pPr>
    </w:p>
    <w:p w14:paraId="1C5426CD" w14:textId="11BFF02A" w:rsidR="00C40FD1" w:rsidRPr="00031724" w:rsidRDefault="00C40FD1" w:rsidP="00031724">
      <w:pPr>
        <w:pStyle w:val="ListParagraph"/>
        <w:numPr>
          <w:ilvl w:val="1"/>
          <w:numId w:val="5"/>
        </w:numPr>
        <w:spacing w:line="360" w:lineRule="auto"/>
        <w:jc w:val="both"/>
        <w:rPr>
          <w:rFonts w:ascii="Arial" w:hAnsi="Arial" w:cs="Arial"/>
          <w:sz w:val="22"/>
          <w:szCs w:val="22"/>
        </w:rPr>
      </w:pPr>
      <w:r w:rsidRPr="00031724">
        <w:rPr>
          <w:rFonts w:ascii="Arial" w:hAnsi="Arial" w:cs="Arial"/>
          <w:b/>
          <w:bCs/>
          <w:sz w:val="22"/>
          <w:szCs w:val="22"/>
        </w:rPr>
        <w:t xml:space="preserve">Schramm’s model </w:t>
      </w:r>
    </w:p>
    <w:p w14:paraId="72CEF26D" w14:textId="77777777" w:rsidR="00C40FD1" w:rsidRPr="00031724" w:rsidRDefault="00C40FD1" w:rsidP="00031724">
      <w:pPr>
        <w:spacing w:line="360" w:lineRule="auto"/>
        <w:jc w:val="both"/>
        <w:rPr>
          <w:rFonts w:ascii="Arial" w:hAnsi="Arial" w:cs="Arial"/>
          <w:sz w:val="22"/>
          <w:szCs w:val="22"/>
        </w:rPr>
      </w:pPr>
    </w:p>
    <w:p w14:paraId="02C0AA01" w14:textId="320C3133" w:rsidR="003E0EC3" w:rsidRPr="00031724" w:rsidRDefault="000B5B61" w:rsidP="00031724">
      <w:pPr>
        <w:spacing w:line="360" w:lineRule="auto"/>
        <w:jc w:val="both"/>
        <w:rPr>
          <w:rFonts w:ascii="Arial" w:hAnsi="Arial" w:cs="Arial"/>
          <w:sz w:val="22"/>
          <w:szCs w:val="22"/>
        </w:rPr>
      </w:pPr>
      <w:r w:rsidRPr="00031724">
        <w:rPr>
          <w:rFonts w:ascii="Arial" w:hAnsi="Arial" w:cs="Arial"/>
          <w:sz w:val="22"/>
          <w:szCs w:val="22"/>
        </w:rPr>
        <w:t xml:space="preserve"> </w:t>
      </w:r>
      <w:r w:rsidR="00330473" w:rsidRPr="00031724">
        <w:rPr>
          <w:rFonts w:ascii="Arial" w:hAnsi="Arial" w:cs="Arial"/>
          <w:sz w:val="22"/>
          <w:szCs w:val="22"/>
        </w:rPr>
        <w:t>This model of communication was created by Wilber Schramm in 1954</w:t>
      </w:r>
      <w:r w:rsidR="00437AA4" w:rsidRPr="00031724">
        <w:rPr>
          <w:rFonts w:ascii="Arial" w:hAnsi="Arial" w:cs="Arial"/>
          <w:sz w:val="22"/>
          <w:szCs w:val="22"/>
        </w:rPr>
        <w:t xml:space="preserve"> and </w:t>
      </w:r>
      <w:r w:rsidR="00330473" w:rsidRPr="00031724">
        <w:rPr>
          <w:rFonts w:ascii="Arial" w:hAnsi="Arial" w:cs="Arial"/>
          <w:sz w:val="22"/>
          <w:szCs w:val="22"/>
        </w:rPr>
        <w:t xml:space="preserve">is based on Shannon and Weaver’s </w:t>
      </w:r>
      <w:r w:rsidR="00707861" w:rsidRPr="00031724">
        <w:rPr>
          <w:rFonts w:ascii="Arial" w:hAnsi="Arial" w:cs="Arial"/>
          <w:sz w:val="22"/>
          <w:szCs w:val="22"/>
        </w:rPr>
        <w:t xml:space="preserve">model, </w:t>
      </w:r>
      <w:r w:rsidR="00187466" w:rsidRPr="000C75B9">
        <w:rPr>
          <w:rFonts w:ascii="Arial" w:hAnsi="Arial" w:cs="Arial"/>
          <w:color w:val="000000" w:themeColor="text1"/>
          <w:sz w:val="22"/>
          <w:szCs w:val="22"/>
        </w:rPr>
        <w:t>but</w:t>
      </w:r>
      <w:r w:rsidR="000C75B9" w:rsidRPr="000C75B9">
        <w:rPr>
          <w:rFonts w:ascii="Arial" w:hAnsi="Arial" w:cs="Arial"/>
          <w:color w:val="000000" w:themeColor="text1"/>
          <w:sz w:val="22"/>
          <w:szCs w:val="22"/>
        </w:rPr>
        <w:t xml:space="preserve"> </w:t>
      </w:r>
      <w:r w:rsidR="007F4746" w:rsidRPr="000C75B9">
        <w:rPr>
          <w:rFonts w:ascii="Arial" w:hAnsi="Arial" w:cs="Arial"/>
          <w:color w:val="000000" w:themeColor="text1"/>
          <w:sz w:val="22"/>
          <w:szCs w:val="22"/>
        </w:rPr>
        <w:t>Schramm argues that Communication is not complete unless the receiver gives feedback to the sender.</w:t>
      </w:r>
      <w:r w:rsidR="000C75B9">
        <w:rPr>
          <w:rFonts w:ascii="Arial" w:hAnsi="Arial" w:cs="Arial"/>
          <w:sz w:val="22"/>
          <w:szCs w:val="22"/>
        </w:rPr>
        <w:tab/>
      </w:r>
      <w:r w:rsidR="000C75B9">
        <w:rPr>
          <w:rFonts w:ascii="Arial" w:hAnsi="Arial" w:cs="Arial"/>
          <w:sz w:val="22"/>
          <w:szCs w:val="22"/>
        </w:rPr>
        <w:tab/>
      </w:r>
      <w:r w:rsidR="000C75B9">
        <w:rPr>
          <w:rFonts w:ascii="Arial" w:hAnsi="Arial" w:cs="Arial"/>
          <w:sz w:val="22"/>
          <w:szCs w:val="22"/>
        </w:rPr>
        <w:tab/>
      </w:r>
      <w:r w:rsidR="000C75B9">
        <w:rPr>
          <w:rFonts w:ascii="Arial" w:hAnsi="Arial" w:cs="Arial"/>
          <w:sz w:val="22"/>
          <w:szCs w:val="22"/>
        </w:rPr>
        <w:tab/>
      </w:r>
      <w:r w:rsidR="000C75B9">
        <w:rPr>
          <w:rFonts w:ascii="Arial" w:hAnsi="Arial" w:cs="Arial"/>
          <w:sz w:val="22"/>
          <w:szCs w:val="22"/>
        </w:rPr>
        <w:tab/>
      </w:r>
      <w:r w:rsidR="000C75B9">
        <w:rPr>
          <w:rFonts w:ascii="Arial" w:hAnsi="Arial" w:cs="Arial"/>
          <w:sz w:val="22"/>
          <w:szCs w:val="22"/>
        </w:rPr>
        <w:tab/>
      </w:r>
      <w:r w:rsidR="000C75B9">
        <w:rPr>
          <w:rFonts w:ascii="Arial" w:hAnsi="Arial" w:cs="Arial"/>
          <w:sz w:val="22"/>
          <w:szCs w:val="22"/>
        </w:rPr>
        <w:tab/>
      </w:r>
      <w:r w:rsidR="0043031A" w:rsidRPr="00031724">
        <w:rPr>
          <w:rFonts w:ascii="Arial" w:hAnsi="Arial" w:cs="Arial"/>
          <w:sz w:val="22"/>
          <w:szCs w:val="22"/>
        </w:rPr>
        <w:t xml:space="preserve">It is mentioned that miscommunication can be given by </w:t>
      </w:r>
      <w:r w:rsidR="00C27CBB" w:rsidRPr="00031724">
        <w:rPr>
          <w:rFonts w:ascii="Arial" w:hAnsi="Arial" w:cs="Arial"/>
          <w:sz w:val="22"/>
          <w:szCs w:val="22"/>
        </w:rPr>
        <w:t>differences between the individuals such as: different background, different language, or religion. In conclusion, according to this model of communication, when a sender passes on a message to the receiver, this needs to make sure to decode the information correctly and to send back feedback to re</w:t>
      </w:r>
      <w:r w:rsidR="0037178B" w:rsidRPr="00031724">
        <w:rPr>
          <w:rFonts w:ascii="Arial" w:hAnsi="Arial" w:cs="Arial"/>
          <w:sz w:val="22"/>
          <w:szCs w:val="22"/>
        </w:rPr>
        <w:t>spond accordingly, if there is no feedback from the receiver the communication is not effective and incomplete.</w:t>
      </w:r>
      <w:r w:rsidR="007F4746">
        <w:rPr>
          <w:rFonts w:ascii="Arial" w:hAnsi="Arial" w:cs="Arial"/>
          <w:sz w:val="22"/>
          <w:szCs w:val="22"/>
        </w:rPr>
        <w:t xml:space="preserve"> </w:t>
      </w:r>
    </w:p>
    <w:p w14:paraId="6056FC95" w14:textId="1260955A" w:rsidR="001B4302" w:rsidRDefault="001B4302" w:rsidP="001B4302">
      <w:pPr>
        <w:spacing w:line="360" w:lineRule="auto"/>
        <w:jc w:val="both"/>
        <w:rPr>
          <w:rFonts w:ascii="Arial" w:hAnsi="Arial" w:cs="Arial"/>
          <w:sz w:val="22"/>
          <w:szCs w:val="22"/>
        </w:rPr>
      </w:pPr>
      <w:proofErr w:type="spellStart"/>
      <w:r>
        <w:rPr>
          <w:rFonts w:ascii="Arial" w:hAnsi="Arial" w:cs="Arial"/>
          <w:sz w:val="22"/>
          <w:szCs w:val="22"/>
        </w:rPr>
        <w:t>Janse</w:t>
      </w:r>
      <w:proofErr w:type="spellEnd"/>
      <w:r>
        <w:rPr>
          <w:rFonts w:ascii="Arial" w:hAnsi="Arial" w:cs="Arial"/>
          <w:sz w:val="22"/>
          <w:szCs w:val="22"/>
        </w:rPr>
        <w:t>, B. (2019)</w:t>
      </w:r>
    </w:p>
    <w:p w14:paraId="041C46BC" w14:textId="0A86617F" w:rsidR="00F00D2D" w:rsidRPr="00031724" w:rsidRDefault="00096169" w:rsidP="000C75B9">
      <w:pPr>
        <w:spacing w:line="360" w:lineRule="auto"/>
        <w:ind w:firstLine="720"/>
        <w:jc w:val="both"/>
        <w:rPr>
          <w:rFonts w:ascii="Arial" w:hAnsi="Arial" w:cs="Arial"/>
          <w:sz w:val="22"/>
          <w:szCs w:val="22"/>
        </w:rPr>
      </w:pPr>
      <w:r w:rsidRPr="00031724">
        <w:rPr>
          <w:rFonts w:ascii="Arial" w:hAnsi="Arial" w:cs="Arial"/>
          <w:sz w:val="22"/>
          <w:szCs w:val="22"/>
        </w:rPr>
        <w:t>Going back to the case study taken into consideration before (Maria and Pedro), it is possible to see how this model would solve the problem</w:t>
      </w:r>
      <w:r w:rsidR="00F00D2D" w:rsidRPr="00031724">
        <w:rPr>
          <w:rFonts w:ascii="Arial" w:hAnsi="Arial" w:cs="Arial"/>
          <w:sz w:val="22"/>
          <w:szCs w:val="22"/>
        </w:rPr>
        <w:t xml:space="preserve">. Pedro could simply ask to Maria whether the message was right or not and act consequently. </w:t>
      </w:r>
    </w:p>
    <w:p w14:paraId="0DCA46E2" w14:textId="77777777" w:rsidR="00F00D2D" w:rsidRPr="00031724" w:rsidRDefault="00F00D2D" w:rsidP="00031724">
      <w:pPr>
        <w:spacing w:line="360" w:lineRule="auto"/>
        <w:jc w:val="both"/>
        <w:rPr>
          <w:rFonts w:ascii="Arial" w:hAnsi="Arial" w:cs="Arial"/>
          <w:b/>
          <w:bCs/>
          <w:sz w:val="22"/>
          <w:szCs w:val="22"/>
        </w:rPr>
      </w:pPr>
    </w:p>
    <w:p w14:paraId="325C90D8" w14:textId="16001732" w:rsidR="008A68B0" w:rsidRPr="00031724" w:rsidRDefault="0037178B" w:rsidP="00031724">
      <w:pPr>
        <w:spacing w:line="360" w:lineRule="auto"/>
        <w:jc w:val="both"/>
        <w:rPr>
          <w:rFonts w:ascii="Arial" w:hAnsi="Arial" w:cs="Arial"/>
          <w:sz w:val="22"/>
          <w:szCs w:val="22"/>
        </w:rPr>
      </w:pPr>
      <w:r w:rsidRPr="00031724">
        <w:rPr>
          <w:rFonts w:ascii="Arial" w:hAnsi="Arial" w:cs="Arial"/>
          <w:noProof/>
          <w:sz w:val="22"/>
          <w:szCs w:val="22"/>
        </w:rPr>
        <w:drawing>
          <wp:inline distT="0" distB="0" distL="0" distR="0" wp14:anchorId="1C86860C" wp14:editId="5BCC02F5">
            <wp:extent cx="5731510" cy="3223631"/>
            <wp:effectExtent l="0" t="0" r="0" b="254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631"/>
                    </a:xfrm>
                    <a:prstGeom prst="rect">
                      <a:avLst/>
                    </a:prstGeom>
                    <a:noFill/>
                    <a:ln>
                      <a:noFill/>
                    </a:ln>
                  </pic:spPr>
                </pic:pic>
              </a:graphicData>
            </a:graphic>
          </wp:inline>
        </w:drawing>
      </w:r>
    </w:p>
    <w:p w14:paraId="7AB93AA3" w14:textId="1D53CA2B" w:rsidR="0044690D" w:rsidRPr="00031724" w:rsidRDefault="008A68B0" w:rsidP="00031724">
      <w:pPr>
        <w:spacing w:line="360" w:lineRule="auto"/>
        <w:jc w:val="both"/>
        <w:rPr>
          <w:rFonts w:ascii="Arial" w:hAnsi="Arial" w:cs="Arial"/>
          <w:b/>
          <w:bCs/>
          <w:sz w:val="22"/>
          <w:szCs w:val="22"/>
        </w:rPr>
      </w:pPr>
      <w:r w:rsidRPr="00031724">
        <w:rPr>
          <w:rFonts w:ascii="Arial" w:hAnsi="Arial" w:cs="Arial"/>
          <w:b/>
          <w:bCs/>
          <w:sz w:val="22"/>
          <w:szCs w:val="22"/>
        </w:rPr>
        <w:t xml:space="preserve">  </w:t>
      </w:r>
    </w:p>
    <w:p w14:paraId="0E129215" w14:textId="18A25963" w:rsidR="00F00D2D" w:rsidRPr="00031724" w:rsidRDefault="00F00D2D" w:rsidP="00031724">
      <w:pPr>
        <w:spacing w:line="360" w:lineRule="auto"/>
        <w:jc w:val="both"/>
        <w:rPr>
          <w:rFonts w:ascii="Arial" w:hAnsi="Arial" w:cs="Arial"/>
          <w:b/>
          <w:bCs/>
          <w:sz w:val="22"/>
          <w:szCs w:val="22"/>
        </w:rPr>
      </w:pPr>
    </w:p>
    <w:p w14:paraId="55C3F50C" w14:textId="77777777" w:rsidR="000C75B9" w:rsidRDefault="000C75B9" w:rsidP="000C75B9">
      <w:pPr>
        <w:pStyle w:val="ListParagraph"/>
        <w:spacing w:line="360" w:lineRule="auto"/>
        <w:ind w:left="1080"/>
        <w:jc w:val="both"/>
        <w:rPr>
          <w:rFonts w:ascii="Arial" w:hAnsi="Arial" w:cs="Arial"/>
          <w:b/>
          <w:bCs/>
          <w:sz w:val="22"/>
          <w:szCs w:val="22"/>
        </w:rPr>
      </w:pPr>
    </w:p>
    <w:p w14:paraId="274BD6CD" w14:textId="18C84321" w:rsidR="00F00D2D" w:rsidRPr="00031724" w:rsidRDefault="00F00D2D" w:rsidP="00031724">
      <w:pPr>
        <w:pStyle w:val="ListParagraph"/>
        <w:numPr>
          <w:ilvl w:val="1"/>
          <w:numId w:val="5"/>
        </w:numPr>
        <w:spacing w:line="360" w:lineRule="auto"/>
        <w:jc w:val="both"/>
        <w:rPr>
          <w:rFonts w:ascii="Arial" w:hAnsi="Arial" w:cs="Arial"/>
          <w:b/>
          <w:bCs/>
          <w:sz w:val="22"/>
          <w:szCs w:val="22"/>
        </w:rPr>
      </w:pPr>
      <w:proofErr w:type="spellStart"/>
      <w:r w:rsidRPr="00031724">
        <w:rPr>
          <w:rFonts w:ascii="Arial" w:hAnsi="Arial" w:cs="Arial"/>
          <w:b/>
          <w:bCs/>
          <w:sz w:val="22"/>
          <w:szCs w:val="22"/>
        </w:rPr>
        <w:lastRenderedPageBreak/>
        <w:t>Berlo’s</w:t>
      </w:r>
      <w:proofErr w:type="spellEnd"/>
      <w:r w:rsidRPr="00031724">
        <w:rPr>
          <w:rFonts w:ascii="Arial" w:hAnsi="Arial" w:cs="Arial"/>
          <w:b/>
          <w:bCs/>
          <w:sz w:val="22"/>
          <w:szCs w:val="22"/>
        </w:rPr>
        <w:t xml:space="preserve"> model </w:t>
      </w:r>
    </w:p>
    <w:p w14:paraId="107A8E48" w14:textId="77777777" w:rsidR="007E46A9" w:rsidRPr="00031724" w:rsidRDefault="007E46A9" w:rsidP="00031724">
      <w:pPr>
        <w:spacing w:line="360" w:lineRule="auto"/>
        <w:jc w:val="both"/>
        <w:rPr>
          <w:rFonts w:ascii="Arial" w:hAnsi="Arial" w:cs="Arial"/>
          <w:b/>
          <w:bCs/>
          <w:sz w:val="22"/>
          <w:szCs w:val="22"/>
        </w:rPr>
      </w:pPr>
    </w:p>
    <w:p w14:paraId="198BC33E" w14:textId="215CBCC9" w:rsidR="003D5C8F" w:rsidRPr="00031724" w:rsidRDefault="00663438" w:rsidP="00031724">
      <w:pPr>
        <w:spacing w:line="360" w:lineRule="auto"/>
        <w:jc w:val="both"/>
        <w:rPr>
          <w:rFonts w:ascii="Arial" w:hAnsi="Arial" w:cs="Arial"/>
          <w:sz w:val="22"/>
          <w:szCs w:val="22"/>
        </w:rPr>
      </w:pPr>
      <w:r w:rsidRPr="00031724">
        <w:rPr>
          <w:rFonts w:ascii="Arial" w:hAnsi="Arial" w:cs="Arial"/>
          <w:sz w:val="22"/>
          <w:szCs w:val="22"/>
        </w:rPr>
        <w:t xml:space="preserve">David Berlo founded this model in 1960 from Shannon and Weaver’s model. He </w:t>
      </w:r>
      <w:r w:rsidR="00A35EB2" w:rsidRPr="00031724">
        <w:rPr>
          <w:rFonts w:ascii="Arial" w:hAnsi="Arial" w:cs="Arial"/>
          <w:sz w:val="22"/>
          <w:szCs w:val="22"/>
        </w:rPr>
        <w:t>identifies</w:t>
      </w:r>
      <w:r w:rsidRPr="00031724">
        <w:rPr>
          <w:rFonts w:ascii="Arial" w:hAnsi="Arial" w:cs="Arial"/>
          <w:sz w:val="22"/>
          <w:szCs w:val="22"/>
        </w:rPr>
        <w:t xml:space="preserve"> four main components to analyse the communication process: sender, message, </w:t>
      </w:r>
      <w:r w:rsidR="00852760" w:rsidRPr="00031724">
        <w:rPr>
          <w:rFonts w:ascii="Arial" w:hAnsi="Arial" w:cs="Arial"/>
          <w:sz w:val="22"/>
          <w:szCs w:val="22"/>
        </w:rPr>
        <w:t>channel,</w:t>
      </w:r>
      <w:r w:rsidRPr="00031724">
        <w:rPr>
          <w:rFonts w:ascii="Arial" w:hAnsi="Arial" w:cs="Arial"/>
          <w:sz w:val="22"/>
          <w:szCs w:val="22"/>
        </w:rPr>
        <w:t xml:space="preserve"> and receiver.</w:t>
      </w:r>
      <w:r w:rsidR="00A35EB2" w:rsidRPr="00031724">
        <w:rPr>
          <w:rFonts w:ascii="Arial" w:hAnsi="Arial" w:cs="Arial"/>
          <w:sz w:val="22"/>
          <w:szCs w:val="22"/>
        </w:rPr>
        <w:t xml:space="preserve"> Each component might be affected by many factors</w:t>
      </w:r>
      <w:r w:rsidR="005875E2">
        <w:rPr>
          <w:rFonts w:ascii="Arial" w:hAnsi="Arial" w:cs="Arial"/>
          <w:sz w:val="22"/>
          <w:szCs w:val="22"/>
        </w:rPr>
        <w:t>,</w:t>
      </w:r>
      <w:r w:rsidR="00A35EB2" w:rsidRPr="00031724">
        <w:rPr>
          <w:rFonts w:ascii="Arial" w:hAnsi="Arial" w:cs="Arial"/>
          <w:sz w:val="22"/>
          <w:szCs w:val="22"/>
        </w:rPr>
        <w:t xml:space="preserve"> such as</w:t>
      </w:r>
      <w:r w:rsidR="005875E2">
        <w:rPr>
          <w:rFonts w:ascii="Arial" w:hAnsi="Arial" w:cs="Arial"/>
          <w:sz w:val="22"/>
          <w:szCs w:val="22"/>
        </w:rPr>
        <w:t>, the communication skills, language, culture and education of the sender and receiver.</w:t>
      </w:r>
    </w:p>
    <w:p w14:paraId="7B4D57DD" w14:textId="70B62F91" w:rsidR="007E46A9" w:rsidRPr="00031724" w:rsidRDefault="00015AA1" w:rsidP="00031724">
      <w:pPr>
        <w:spacing w:line="360" w:lineRule="auto"/>
        <w:jc w:val="both"/>
        <w:rPr>
          <w:rFonts w:ascii="Arial" w:hAnsi="Arial" w:cs="Arial"/>
          <w:sz w:val="22"/>
          <w:szCs w:val="22"/>
        </w:rPr>
      </w:pPr>
      <w:r w:rsidRPr="00031724">
        <w:rPr>
          <w:rFonts w:ascii="Arial" w:hAnsi="Arial" w:cs="Arial"/>
          <w:sz w:val="22"/>
          <w:szCs w:val="22"/>
        </w:rPr>
        <w:t>This is a linear model and there is no feedback sent from the receiver to the sender and this might cause problems to deliver the message without any distortions and he never mention any external noise that could affect the information such as traffic or a building site.</w:t>
      </w:r>
    </w:p>
    <w:p w14:paraId="10733DB7" w14:textId="6FD425CF" w:rsidR="001B4302" w:rsidRDefault="001B4302" w:rsidP="00031724">
      <w:pPr>
        <w:spacing w:line="360" w:lineRule="auto"/>
        <w:jc w:val="both"/>
        <w:rPr>
          <w:rFonts w:ascii="Arial" w:hAnsi="Arial" w:cs="Arial"/>
          <w:sz w:val="22"/>
          <w:szCs w:val="22"/>
        </w:rPr>
      </w:pPr>
      <w:proofErr w:type="spellStart"/>
      <w:r>
        <w:rPr>
          <w:rFonts w:ascii="Arial" w:hAnsi="Arial" w:cs="Arial"/>
          <w:sz w:val="22"/>
          <w:szCs w:val="22"/>
        </w:rPr>
        <w:t>Businesstopia</w:t>
      </w:r>
      <w:proofErr w:type="spellEnd"/>
      <w:r>
        <w:rPr>
          <w:rFonts w:ascii="Arial" w:hAnsi="Arial" w:cs="Arial"/>
          <w:sz w:val="22"/>
          <w:szCs w:val="22"/>
        </w:rPr>
        <w:t xml:space="preserve"> (2018).</w:t>
      </w:r>
    </w:p>
    <w:p w14:paraId="3919DB28" w14:textId="51C1BCC2" w:rsidR="003D5C8F" w:rsidRPr="00031724" w:rsidRDefault="009658EC" w:rsidP="00031724">
      <w:pPr>
        <w:spacing w:line="360" w:lineRule="auto"/>
        <w:jc w:val="both"/>
        <w:rPr>
          <w:rFonts w:ascii="Arial" w:hAnsi="Arial" w:cs="Arial"/>
          <w:sz w:val="22"/>
          <w:szCs w:val="22"/>
        </w:rPr>
      </w:pPr>
      <w:r w:rsidRPr="00031724">
        <w:rPr>
          <w:rFonts w:ascii="Arial" w:hAnsi="Arial" w:cs="Arial"/>
          <w:sz w:val="22"/>
          <w:szCs w:val="22"/>
        </w:rPr>
        <w:t xml:space="preserve">To better understand this model of communication we refer to the case study of “The professor and the village people”. In this case the professor owns </w:t>
      </w:r>
      <w:r w:rsidR="003D5C8F" w:rsidRPr="00031724">
        <w:rPr>
          <w:rFonts w:ascii="Arial" w:hAnsi="Arial" w:cs="Arial"/>
          <w:sz w:val="22"/>
          <w:szCs w:val="22"/>
        </w:rPr>
        <w:t>a</w:t>
      </w:r>
      <w:r w:rsidRPr="00031724">
        <w:rPr>
          <w:rFonts w:ascii="Arial" w:hAnsi="Arial" w:cs="Arial"/>
          <w:sz w:val="22"/>
          <w:szCs w:val="22"/>
        </w:rPr>
        <w:t xml:space="preserve"> house next to a village of not very </w:t>
      </w:r>
      <w:r w:rsidR="003D5C8F" w:rsidRPr="00031724">
        <w:rPr>
          <w:rFonts w:ascii="Arial" w:hAnsi="Arial" w:cs="Arial"/>
          <w:sz w:val="22"/>
          <w:szCs w:val="22"/>
        </w:rPr>
        <w:t>well-educated</w:t>
      </w:r>
      <w:r w:rsidRPr="00031724">
        <w:rPr>
          <w:rFonts w:ascii="Arial" w:hAnsi="Arial" w:cs="Arial"/>
          <w:sz w:val="22"/>
          <w:szCs w:val="22"/>
        </w:rPr>
        <w:t xml:space="preserve"> people that are mainly doing manual jobs. During the night he accidentally starts a fire with his pipe and try to go the village people to ask for help but the language he uses is </w:t>
      </w:r>
      <w:r w:rsidR="003D5C8F" w:rsidRPr="00031724">
        <w:rPr>
          <w:rFonts w:ascii="Arial" w:hAnsi="Arial" w:cs="Arial"/>
          <w:sz w:val="22"/>
          <w:szCs w:val="22"/>
        </w:rPr>
        <w:t>too</w:t>
      </w:r>
      <w:r w:rsidRPr="00031724">
        <w:rPr>
          <w:rFonts w:ascii="Arial" w:hAnsi="Arial" w:cs="Arial"/>
          <w:sz w:val="22"/>
          <w:szCs w:val="22"/>
        </w:rPr>
        <w:t xml:space="preserve"> complicated for </w:t>
      </w:r>
      <w:r w:rsidR="003D5C8F" w:rsidRPr="00031724">
        <w:rPr>
          <w:rFonts w:ascii="Arial" w:hAnsi="Arial" w:cs="Arial"/>
          <w:sz w:val="22"/>
          <w:szCs w:val="22"/>
        </w:rPr>
        <w:t>them,</w:t>
      </w:r>
      <w:r w:rsidRPr="00031724">
        <w:rPr>
          <w:rFonts w:ascii="Arial" w:hAnsi="Arial" w:cs="Arial"/>
          <w:sz w:val="22"/>
          <w:szCs w:val="22"/>
        </w:rPr>
        <w:t xml:space="preserve"> </w:t>
      </w:r>
      <w:r w:rsidR="0021392D" w:rsidRPr="00031724">
        <w:rPr>
          <w:rFonts w:ascii="Arial" w:hAnsi="Arial" w:cs="Arial"/>
          <w:sz w:val="22"/>
          <w:szCs w:val="22"/>
        </w:rPr>
        <w:t xml:space="preserve">so they keep working ignoring the professor. Only at the end he understands that if he would have </w:t>
      </w:r>
      <w:r w:rsidR="003D5C8F" w:rsidRPr="00031724">
        <w:rPr>
          <w:rFonts w:ascii="Arial" w:hAnsi="Arial" w:cs="Arial"/>
          <w:sz w:val="22"/>
          <w:szCs w:val="22"/>
        </w:rPr>
        <w:t>used</w:t>
      </w:r>
      <w:r w:rsidR="0021392D" w:rsidRPr="00031724">
        <w:rPr>
          <w:rFonts w:ascii="Arial" w:hAnsi="Arial" w:cs="Arial"/>
          <w:sz w:val="22"/>
          <w:szCs w:val="22"/>
        </w:rPr>
        <w:t xml:space="preserve"> the word ‘fire’ instead of ‘conflagration’ the people would have helped him when needed. This a perfect example to underline how the difference in knowledge, in this case the word used by the professor, affect the message since at the end his house totally burned.</w:t>
      </w:r>
    </w:p>
    <w:p w14:paraId="344127F0" w14:textId="77777777" w:rsidR="00437AA4" w:rsidRPr="00031724" w:rsidRDefault="00437AA4" w:rsidP="00031724">
      <w:pPr>
        <w:spacing w:line="360" w:lineRule="auto"/>
        <w:jc w:val="both"/>
        <w:rPr>
          <w:rFonts w:ascii="Arial" w:hAnsi="Arial" w:cs="Arial"/>
          <w:sz w:val="22"/>
          <w:szCs w:val="22"/>
        </w:rPr>
      </w:pPr>
    </w:p>
    <w:p w14:paraId="4FE811A9" w14:textId="7697FAF2" w:rsidR="003D5C8F" w:rsidRPr="00031724" w:rsidRDefault="00C1303F" w:rsidP="00031724">
      <w:pPr>
        <w:pStyle w:val="ListParagraph"/>
        <w:numPr>
          <w:ilvl w:val="0"/>
          <w:numId w:val="5"/>
        </w:numPr>
        <w:spacing w:line="360" w:lineRule="auto"/>
        <w:jc w:val="both"/>
        <w:rPr>
          <w:rFonts w:ascii="Arial" w:hAnsi="Arial" w:cs="Arial"/>
          <w:b/>
          <w:bCs/>
          <w:sz w:val="22"/>
          <w:szCs w:val="22"/>
        </w:rPr>
      </w:pPr>
      <w:r w:rsidRPr="00031724">
        <w:rPr>
          <w:rFonts w:ascii="Arial" w:hAnsi="Arial" w:cs="Arial"/>
          <w:b/>
          <w:bCs/>
          <w:sz w:val="22"/>
          <w:szCs w:val="22"/>
        </w:rPr>
        <w:t xml:space="preserve">Communication Skills </w:t>
      </w:r>
    </w:p>
    <w:p w14:paraId="3F82FB38" w14:textId="2E994E95" w:rsidR="00C1303F" w:rsidRPr="00031724" w:rsidRDefault="00C1303F" w:rsidP="00031724">
      <w:pPr>
        <w:pStyle w:val="ListParagraph"/>
        <w:spacing w:line="360" w:lineRule="auto"/>
        <w:ind w:left="1080"/>
        <w:jc w:val="both"/>
        <w:rPr>
          <w:rFonts w:ascii="Arial" w:hAnsi="Arial" w:cs="Arial"/>
          <w:b/>
          <w:bCs/>
          <w:sz w:val="22"/>
          <w:szCs w:val="22"/>
        </w:rPr>
      </w:pPr>
    </w:p>
    <w:p w14:paraId="4A686386" w14:textId="77777777" w:rsidR="00437AA4" w:rsidRPr="00031724" w:rsidRDefault="00437AA4" w:rsidP="00031724">
      <w:pPr>
        <w:pStyle w:val="ListParagraph"/>
        <w:spacing w:line="360" w:lineRule="auto"/>
        <w:ind w:left="1080"/>
        <w:jc w:val="both"/>
        <w:rPr>
          <w:rFonts w:ascii="Arial" w:hAnsi="Arial" w:cs="Arial"/>
          <w:b/>
          <w:bCs/>
          <w:sz w:val="22"/>
          <w:szCs w:val="22"/>
        </w:rPr>
      </w:pPr>
    </w:p>
    <w:p w14:paraId="38F5F711" w14:textId="4AAE0E23" w:rsidR="00C1303F" w:rsidRPr="00031724" w:rsidRDefault="00C1303F" w:rsidP="00031724">
      <w:pPr>
        <w:pStyle w:val="ListParagraph"/>
        <w:numPr>
          <w:ilvl w:val="1"/>
          <w:numId w:val="5"/>
        </w:numPr>
        <w:spacing w:line="360" w:lineRule="auto"/>
        <w:jc w:val="both"/>
        <w:rPr>
          <w:rFonts w:ascii="Arial" w:hAnsi="Arial" w:cs="Arial"/>
          <w:b/>
          <w:bCs/>
          <w:sz w:val="22"/>
          <w:szCs w:val="22"/>
        </w:rPr>
      </w:pPr>
      <w:r w:rsidRPr="00031724">
        <w:rPr>
          <w:rFonts w:ascii="Arial" w:hAnsi="Arial" w:cs="Arial"/>
          <w:b/>
          <w:bCs/>
          <w:sz w:val="22"/>
          <w:szCs w:val="22"/>
        </w:rPr>
        <w:t xml:space="preserve">Verbal Communication </w:t>
      </w:r>
    </w:p>
    <w:p w14:paraId="36AFA5FC" w14:textId="55C868A1" w:rsidR="00C1303F" w:rsidRPr="00031724" w:rsidRDefault="00C1303F" w:rsidP="00031724">
      <w:pPr>
        <w:spacing w:line="360" w:lineRule="auto"/>
        <w:jc w:val="both"/>
        <w:rPr>
          <w:rFonts w:ascii="Arial" w:hAnsi="Arial" w:cs="Arial"/>
          <w:sz w:val="22"/>
          <w:szCs w:val="22"/>
        </w:rPr>
      </w:pPr>
    </w:p>
    <w:p w14:paraId="55C58CD6" w14:textId="09818D57" w:rsidR="00C1303F" w:rsidRPr="00031724" w:rsidRDefault="0052189E" w:rsidP="00031724">
      <w:pPr>
        <w:spacing w:line="360" w:lineRule="auto"/>
        <w:jc w:val="both"/>
        <w:rPr>
          <w:rFonts w:ascii="Arial" w:hAnsi="Arial" w:cs="Arial"/>
          <w:sz w:val="22"/>
          <w:szCs w:val="22"/>
        </w:rPr>
      </w:pPr>
      <w:r w:rsidRPr="00031724">
        <w:rPr>
          <w:rFonts w:ascii="Arial" w:hAnsi="Arial" w:cs="Arial"/>
          <w:sz w:val="22"/>
          <w:szCs w:val="22"/>
        </w:rPr>
        <w:t>Verbal communication includes both the words we use and the filler vocabulary we add.</w:t>
      </w:r>
      <w:r w:rsidR="00166017" w:rsidRPr="00031724">
        <w:rPr>
          <w:rFonts w:ascii="Arial" w:hAnsi="Arial" w:cs="Arial"/>
          <w:sz w:val="22"/>
          <w:szCs w:val="22"/>
        </w:rPr>
        <w:t xml:space="preserve"> Some of the qualities you need to have for effective verbal communication includes to be clear as much as possible avoiding a too complicated language. An individual if wants to achieve this skill should speak </w:t>
      </w:r>
      <w:r w:rsidR="00A04C95" w:rsidRPr="00031724">
        <w:rPr>
          <w:rFonts w:ascii="Arial" w:hAnsi="Arial" w:cs="Arial"/>
          <w:sz w:val="22"/>
          <w:szCs w:val="22"/>
        </w:rPr>
        <w:t xml:space="preserve">in a clear way choosing the right words to say what you meant without bringing any confusion to the person is listening. A good oral speaker should understand when to be empathic and put him/herself in the other’s person position, trying to be friendly </w:t>
      </w:r>
      <w:r w:rsidR="00AC1EF6" w:rsidRPr="00031724">
        <w:rPr>
          <w:rFonts w:ascii="Arial" w:hAnsi="Arial" w:cs="Arial"/>
          <w:sz w:val="22"/>
          <w:szCs w:val="22"/>
        </w:rPr>
        <w:t xml:space="preserve">using facial expression and a comprehensive tone of voice are very important, keeping eye-contact also evaluate the conversation and make feels the other person as you are sincere on what you are saying. </w:t>
      </w:r>
      <w:r w:rsidR="00AC36FC" w:rsidRPr="00031724">
        <w:rPr>
          <w:rFonts w:ascii="Arial" w:hAnsi="Arial" w:cs="Arial"/>
          <w:sz w:val="22"/>
          <w:szCs w:val="22"/>
        </w:rPr>
        <w:t>(Quintanilla</w:t>
      </w:r>
      <w:r w:rsidR="000C75B9">
        <w:rPr>
          <w:rFonts w:ascii="Arial" w:hAnsi="Arial" w:cs="Arial"/>
          <w:sz w:val="22"/>
          <w:szCs w:val="22"/>
        </w:rPr>
        <w:t xml:space="preserve">, K. M., </w:t>
      </w:r>
      <w:r w:rsidR="00AC36FC" w:rsidRPr="00031724">
        <w:rPr>
          <w:rFonts w:ascii="Arial" w:hAnsi="Arial" w:cs="Arial"/>
          <w:sz w:val="22"/>
          <w:szCs w:val="22"/>
        </w:rPr>
        <w:t>2020, pp. 21-22)</w:t>
      </w:r>
      <w:r w:rsidR="00437AA4" w:rsidRPr="00031724">
        <w:rPr>
          <w:rFonts w:ascii="Arial" w:hAnsi="Arial" w:cs="Arial"/>
          <w:sz w:val="22"/>
          <w:szCs w:val="22"/>
        </w:rPr>
        <w:tab/>
      </w:r>
      <w:r w:rsidR="00437AA4" w:rsidRPr="00031724">
        <w:rPr>
          <w:rFonts w:ascii="Arial" w:hAnsi="Arial" w:cs="Arial"/>
          <w:sz w:val="22"/>
          <w:szCs w:val="22"/>
        </w:rPr>
        <w:tab/>
      </w:r>
      <w:r w:rsidR="00437AA4" w:rsidRPr="00031724">
        <w:rPr>
          <w:rFonts w:ascii="Arial" w:hAnsi="Arial" w:cs="Arial"/>
          <w:sz w:val="22"/>
          <w:szCs w:val="22"/>
        </w:rPr>
        <w:tab/>
      </w:r>
      <w:r w:rsidR="00437AA4" w:rsidRPr="00031724">
        <w:rPr>
          <w:rFonts w:ascii="Arial" w:hAnsi="Arial" w:cs="Arial"/>
          <w:sz w:val="22"/>
          <w:szCs w:val="22"/>
        </w:rPr>
        <w:tab/>
      </w:r>
      <w:r w:rsidR="00437AA4" w:rsidRPr="00031724">
        <w:rPr>
          <w:rFonts w:ascii="Arial" w:hAnsi="Arial" w:cs="Arial"/>
          <w:sz w:val="22"/>
          <w:szCs w:val="22"/>
        </w:rPr>
        <w:tab/>
      </w:r>
      <w:r w:rsidR="00437AA4" w:rsidRPr="00031724">
        <w:rPr>
          <w:rFonts w:ascii="Arial" w:hAnsi="Arial" w:cs="Arial"/>
          <w:sz w:val="22"/>
          <w:szCs w:val="22"/>
        </w:rPr>
        <w:tab/>
      </w:r>
      <w:r w:rsidR="00AC1EF6" w:rsidRPr="00031724">
        <w:rPr>
          <w:rFonts w:ascii="Arial" w:hAnsi="Arial" w:cs="Arial"/>
          <w:sz w:val="22"/>
          <w:szCs w:val="22"/>
        </w:rPr>
        <w:t xml:space="preserve">Verbal communication can </w:t>
      </w:r>
      <w:r w:rsidR="00D243F7" w:rsidRPr="00031724">
        <w:rPr>
          <w:rFonts w:ascii="Arial" w:hAnsi="Arial" w:cs="Arial"/>
          <w:sz w:val="22"/>
          <w:szCs w:val="22"/>
        </w:rPr>
        <w:t>also be written using formal or informal language. We mostly use informal language when we talk to our friends</w:t>
      </w:r>
      <w:r w:rsidR="0016610F" w:rsidRPr="00031724">
        <w:rPr>
          <w:rFonts w:ascii="Arial" w:hAnsi="Arial" w:cs="Arial"/>
          <w:sz w:val="22"/>
          <w:szCs w:val="22"/>
        </w:rPr>
        <w:t>,</w:t>
      </w:r>
      <w:r w:rsidR="00D243F7" w:rsidRPr="00031724">
        <w:rPr>
          <w:rFonts w:ascii="Arial" w:hAnsi="Arial" w:cs="Arial"/>
          <w:sz w:val="22"/>
          <w:szCs w:val="22"/>
        </w:rPr>
        <w:t xml:space="preserve"> when we feel relaxed</w:t>
      </w:r>
      <w:r w:rsidR="0016610F" w:rsidRPr="00031724">
        <w:rPr>
          <w:rFonts w:ascii="Arial" w:hAnsi="Arial" w:cs="Arial"/>
          <w:sz w:val="22"/>
          <w:szCs w:val="22"/>
        </w:rPr>
        <w:t xml:space="preserve"> or when we want to communicate to our friends through social media or text message</w:t>
      </w:r>
      <w:r w:rsidR="00D243F7" w:rsidRPr="00031724">
        <w:rPr>
          <w:rFonts w:ascii="Arial" w:hAnsi="Arial" w:cs="Arial"/>
          <w:sz w:val="22"/>
          <w:szCs w:val="22"/>
        </w:rPr>
        <w:t xml:space="preserve">. On the other </w:t>
      </w:r>
      <w:r w:rsidR="00437AA4" w:rsidRPr="00031724">
        <w:rPr>
          <w:rFonts w:ascii="Arial" w:hAnsi="Arial" w:cs="Arial"/>
          <w:sz w:val="22"/>
          <w:szCs w:val="22"/>
        </w:rPr>
        <w:t>hand,</w:t>
      </w:r>
      <w:r w:rsidR="00D243F7" w:rsidRPr="00031724">
        <w:rPr>
          <w:rFonts w:ascii="Arial" w:hAnsi="Arial" w:cs="Arial"/>
          <w:sz w:val="22"/>
          <w:szCs w:val="22"/>
        </w:rPr>
        <w:t xml:space="preserve"> </w:t>
      </w:r>
      <w:r w:rsidR="00D243F7" w:rsidRPr="00031724">
        <w:rPr>
          <w:rFonts w:ascii="Arial" w:hAnsi="Arial" w:cs="Arial"/>
          <w:sz w:val="22"/>
          <w:szCs w:val="22"/>
        </w:rPr>
        <w:lastRenderedPageBreak/>
        <w:t>we use formal language</w:t>
      </w:r>
      <w:r w:rsidR="00437AA4" w:rsidRPr="00031724">
        <w:rPr>
          <w:rFonts w:ascii="Arial" w:hAnsi="Arial" w:cs="Arial"/>
          <w:sz w:val="22"/>
          <w:szCs w:val="22"/>
        </w:rPr>
        <w:t xml:space="preserve"> </w:t>
      </w:r>
      <w:r w:rsidR="00D243F7" w:rsidRPr="00031724">
        <w:rPr>
          <w:rFonts w:ascii="Arial" w:hAnsi="Arial" w:cs="Arial"/>
          <w:sz w:val="22"/>
          <w:szCs w:val="22"/>
        </w:rPr>
        <w:t xml:space="preserve">when we want to write an e-mail to our employer or someone we do not </w:t>
      </w:r>
      <w:r w:rsidR="00E62248" w:rsidRPr="00031724">
        <w:rPr>
          <w:rFonts w:ascii="Arial" w:hAnsi="Arial" w:cs="Arial"/>
          <w:sz w:val="22"/>
          <w:szCs w:val="22"/>
        </w:rPr>
        <w:t>know,</w:t>
      </w:r>
      <w:r w:rsidR="00D243F7" w:rsidRPr="00031724">
        <w:rPr>
          <w:rFonts w:ascii="Arial" w:hAnsi="Arial" w:cs="Arial"/>
          <w:sz w:val="22"/>
          <w:szCs w:val="22"/>
        </w:rPr>
        <w:t xml:space="preserve"> and we want to </w:t>
      </w:r>
      <w:r w:rsidR="00437AA4" w:rsidRPr="00031724">
        <w:rPr>
          <w:rFonts w:ascii="Arial" w:hAnsi="Arial" w:cs="Arial"/>
          <w:sz w:val="22"/>
          <w:szCs w:val="22"/>
        </w:rPr>
        <w:t xml:space="preserve">be able to impress the reader. </w:t>
      </w:r>
      <w:r w:rsidR="00E62248" w:rsidRPr="00031724">
        <w:rPr>
          <w:rFonts w:ascii="Arial" w:hAnsi="Arial" w:cs="Arial"/>
          <w:sz w:val="22"/>
          <w:szCs w:val="22"/>
        </w:rPr>
        <w:t>To</w:t>
      </w:r>
      <w:r w:rsidR="0016610F" w:rsidRPr="00031724">
        <w:rPr>
          <w:rFonts w:ascii="Arial" w:hAnsi="Arial" w:cs="Arial"/>
          <w:sz w:val="22"/>
          <w:szCs w:val="22"/>
        </w:rPr>
        <w:t xml:space="preserve"> do </w:t>
      </w:r>
      <w:r w:rsidR="00E62248" w:rsidRPr="00031724">
        <w:rPr>
          <w:rFonts w:ascii="Arial" w:hAnsi="Arial" w:cs="Arial"/>
          <w:sz w:val="22"/>
          <w:szCs w:val="22"/>
        </w:rPr>
        <w:t>this,</w:t>
      </w:r>
      <w:r w:rsidR="0016610F" w:rsidRPr="00031724">
        <w:rPr>
          <w:rFonts w:ascii="Arial" w:hAnsi="Arial" w:cs="Arial"/>
          <w:sz w:val="22"/>
          <w:szCs w:val="22"/>
        </w:rPr>
        <w:t xml:space="preserve"> there are some </w:t>
      </w:r>
      <w:r w:rsidR="0005632E" w:rsidRPr="00031724">
        <w:rPr>
          <w:rFonts w:ascii="Arial" w:hAnsi="Arial" w:cs="Arial"/>
          <w:sz w:val="22"/>
          <w:szCs w:val="22"/>
        </w:rPr>
        <w:t>topics you want to cover such as:</w:t>
      </w:r>
    </w:p>
    <w:p w14:paraId="1895B395" w14:textId="07C3464A" w:rsidR="0005632E" w:rsidRPr="00031724" w:rsidRDefault="0005632E" w:rsidP="00031724">
      <w:pPr>
        <w:pStyle w:val="ListParagraph"/>
        <w:numPr>
          <w:ilvl w:val="0"/>
          <w:numId w:val="11"/>
        </w:numPr>
        <w:spacing w:line="360" w:lineRule="auto"/>
        <w:jc w:val="both"/>
        <w:rPr>
          <w:rFonts w:ascii="Arial" w:hAnsi="Arial" w:cs="Arial"/>
          <w:sz w:val="22"/>
          <w:szCs w:val="22"/>
        </w:rPr>
      </w:pPr>
      <w:r w:rsidRPr="00031724">
        <w:rPr>
          <w:rFonts w:ascii="Arial" w:hAnsi="Arial" w:cs="Arial"/>
          <w:b/>
          <w:bCs/>
          <w:sz w:val="22"/>
          <w:szCs w:val="22"/>
        </w:rPr>
        <w:t xml:space="preserve">Purpose: </w:t>
      </w:r>
      <w:r w:rsidRPr="00031724">
        <w:rPr>
          <w:rFonts w:ascii="Arial" w:hAnsi="Arial" w:cs="Arial"/>
          <w:sz w:val="22"/>
          <w:szCs w:val="22"/>
        </w:rPr>
        <w:t xml:space="preserve">the reason why you are writing this letter should always be clear. Either you are applying for a job or send a letter to a customer, you should always think about the purpose you are sending this email and include details that could help the reader to understand the </w:t>
      </w:r>
      <w:r w:rsidR="009150F1" w:rsidRPr="00031724">
        <w:rPr>
          <w:rFonts w:ascii="Arial" w:hAnsi="Arial" w:cs="Arial"/>
          <w:sz w:val="22"/>
          <w:szCs w:val="22"/>
        </w:rPr>
        <w:t>message.</w:t>
      </w:r>
    </w:p>
    <w:p w14:paraId="696C2998" w14:textId="7A0DB727" w:rsidR="009150F1" w:rsidRPr="00031724" w:rsidRDefault="009150F1" w:rsidP="00031724">
      <w:pPr>
        <w:pStyle w:val="ListParagraph"/>
        <w:numPr>
          <w:ilvl w:val="0"/>
          <w:numId w:val="11"/>
        </w:numPr>
        <w:spacing w:line="360" w:lineRule="auto"/>
        <w:jc w:val="both"/>
        <w:rPr>
          <w:rFonts w:ascii="Arial" w:hAnsi="Arial" w:cs="Arial"/>
          <w:sz w:val="22"/>
          <w:szCs w:val="22"/>
        </w:rPr>
      </w:pPr>
      <w:r w:rsidRPr="00031724">
        <w:rPr>
          <w:rFonts w:ascii="Arial" w:hAnsi="Arial" w:cs="Arial"/>
          <w:b/>
          <w:bCs/>
          <w:sz w:val="22"/>
          <w:szCs w:val="22"/>
        </w:rPr>
        <w:t>Tone and Language:</w:t>
      </w:r>
      <w:r w:rsidRPr="00031724">
        <w:rPr>
          <w:rFonts w:ascii="Arial" w:hAnsi="Arial" w:cs="Arial"/>
          <w:sz w:val="22"/>
          <w:szCs w:val="22"/>
        </w:rPr>
        <w:t xml:space="preserve"> the tone you generate when writing a formal </w:t>
      </w:r>
      <w:r w:rsidR="00E62248" w:rsidRPr="00031724">
        <w:rPr>
          <w:rFonts w:ascii="Arial" w:hAnsi="Arial" w:cs="Arial"/>
          <w:sz w:val="22"/>
          <w:szCs w:val="22"/>
        </w:rPr>
        <w:t>letter,</w:t>
      </w:r>
      <w:r w:rsidRPr="00031724">
        <w:rPr>
          <w:rFonts w:ascii="Arial" w:hAnsi="Arial" w:cs="Arial"/>
          <w:sz w:val="22"/>
          <w:szCs w:val="22"/>
        </w:rPr>
        <w:t xml:space="preserve"> it is very </w:t>
      </w:r>
      <w:r w:rsidR="009505B3" w:rsidRPr="00031724">
        <w:rPr>
          <w:rFonts w:ascii="Arial" w:hAnsi="Arial" w:cs="Arial"/>
          <w:sz w:val="22"/>
          <w:szCs w:val="22"/>
        </w:rPr>
        <w:t>important,</w:t>
      </w:r>
      <w:r w:rsidRPr="00031724">
        <w:rPr>
          <w:rFonts w:ascii="Arial" w:hAnsi="Arial" w:cs="Arial"/>
          <w:sz w:val="22"/>
          <w:szCs w:val="22"/>
        </w:rPr>
        <w:t xml:space="preserve"> and you can achieve this by avoiding slang or emotive language.</w:t>
      </w:r>
    </w:p>
    <w:p w14:paraId="44D0563F" w14:textId="250BF570" w:rsidR="009150F1" w:rsidRPr="00031724" w:rsidRDefault="009150F1" w:rsidP="00031724">
      <w:pPr>
        <w:pStyle w:val="ListParagraph"/>
        <w:numPr>
          <w:ilvl w:val="0"/>
          <w:numId w:val="11"/>
        </w:numPr>
        <w:spacing w:line="360" w:lineRule="auto"/>
        <w:jc w:val="both"/>
        <w:rPr>
          <w:rFonts w:ascii="Arial" w:hAnsi="Arial" w:cs="Arial"/>
          <w:sz w:val="22"/>
          <w:szCs w:val="22"/>
        </w:rPr>
      </w:pPr>
      <w:r w:rsidRPr="00031724">
        <w:rPr>
          <w:rFonts w:ascii="Arial" w:hAnsi="Arial" w:cs="Arial"/>
          <w:b/>
          <w:bCs/>
          <w:sz w:val="22"/>
          <w:szCs w:val="22"/>
        </w:rPr>
        <w:t>Layout and Structure:</w:t>
      </w:r>
      <w:r w:rsidRPr="00031724">
        <w:rPr>
          <w:rFonts w:ascii="Arial" w:hAnsi="Arial" w:cs="Arial"/>
          <w:sz w:val="22"/>
          <w:szCs w:val="22"/>
        </w:rPr>
        <w:t xml:space="preserve"> three sections to include: address and date, beginning/ending and par</w:t>
      </w:r>
      <w:r w:rsidR="00CD5800" w:rsidRPr="00031724">
        <w:rPr>
          <w:rFonts w:ascii="Arial" w:hAnsi="Arial" w:cs="Arial"/>
          <w:sz w:val="22"/>
          <w:szCs w:val="22"/>
        </w:rPr>
        <w:t>aphrasing.</w:t>
      </w:r>
      <w:r w:rsidR="00287293" w:rsidRPr="00031724">
        <w:rPr>
          <w:rFonts w:ascii="Arial" w:hAnsi="Arial" w:cs="Arial"/>
          <w:sz w:val="22"/>
          <w:szCs w:val="22"/>
        </w:rPr>
        <w:t xml:space="preserve"> </w:t>
      </w:r>
    </w:p>
    <w:p w14:paraId="56D3875A" w14:textId="28ECD3B7" w:rsidR="00287293" w:rsidRPr="00031724" w:rsidRDefault="00F305F8" w:rsidP="00031724">
      <w:pPr>
        <w:spacing w:line="360" w:lineRule="auto"/>
        <w:ind w:left="720"/>
        <w:jc w:val="both"/>
        <w:rPr>
          <w:rFonts w:ascii="Arial" w:hAnsi="Arial" w:cs="Arial"/>
          <w:sz w:val="22"/>
          <w:szCs w:val="22"/>
        </w:rPr>
      </w:pPr>
      <w:r w:rsidRPr="00031724">
        <w:rPr>
          <w:rFonts w:ascii="Arial" w:hAnsi="Arial" w:cs="Arial"/>
          <w:sz w:val="22"/>
          <w:szCs w:val="22"/>
        </w:rPr>
        <w:t>Bitesize (2022).</w:t>
      </w:r>
    </w:p>
    <w:p w14:paraId="2A1CD161" w14:textId="033B1227" w:rsidR="00437AA4" w:rsidRPr="00031724" w:rsidRDefault="00437AA4" w:rsidP="00031724">
      <w:pPr>
        <w:spacing w:line="360" w:lineRule="auto"/>
        <w:jc w:val="both"/>
        <w:rPr>
          <w:rFonts w:ascii="Arial" w:hAnsi="Arial" w:cs="Arial"/>
          <w:sz w:val="22"/>
          <w:szCs w:val="22"/>
        </w:rPr>
      </w:pPr>
    </w:p>
    <w:p w14:paraId="0C3409F5" w14:textId="77777777" w:rsidR="00CD5800" w:rsidRPr="00031724" w:rsidRDefault="00CD5800" w:rsidP="00031724">
      <w:pPr>
        <w:spacing w:line="360" w:lineRule="auto"/>
        <w:jc w:val="both"/>
        <w:rPr>
          <w:rFonts w:ascii="Arial" w:hAnsi="Arial" w:cs="Arial"/>
          <w:sz w:val="22"/>
          <w:szCs w:val="22"/>
        </w:rPr>
      </w:pPr>
    </w:p>
    <w:p w14:paraId="4799383E" w14:textId="76E4A7A8" w:rsidR="001F0129" w:rsidRPr="00031724" w:rsidRDefault="001F0129" w:rsidP="00031724">
      <w:pPr>
        <w:pStyle w:val="ListParagraph"/>
        <w:numPr>
          <w:ilvl w:val="1"/>
          <w:numId w:val="5"/>
        </w:numPr>
        <w:spacing w:line="360" w:lineRule="auto"/>
        <w:jc w:val="both"/>
        <w:rPr>
          <w:rFonts w:ascii="Arial" w:hAnsi="Arial" w:cs="Arial"/>
          <w:b/>
          <w:bCs/>
          <w:sz w:val="22"/>
          <w:szCs w:val="22"/>
        </w:rPr>
      </w:pPr>
      <w:r w:rsidRPr="00031724">
        <w:rPr>
          <w:rFonts w:ascii="Arial" w:hAnsi="Arial" w:cs="Arial"/>
          <w:b/>
          <w:bCs/>
          <w:sz w:val="22"/>
          <w:szCs w:val="22"/>
        </w:rPr>
        <w:t xml:space="preserve">Non-Verbal Communication </w:t>
      </w:r>
    </w:p>
    <w:p w14:paraId="3D00CE7E" w14:textId="1C1DEF24" w:rsidR="001F0129" w:rsidRPr="00031724" w:rsidRDefault="001F0129" w:rsidP="00031724">
      <w:pPr>
        <w:spacing w:line="360" w:lineRule="auto"/>
        <w:jc w:val="both"/>
        <w:rPr>
          <w:rFonts w:ascii="Arial" w:hAnsi="Arial" w:cs="Arial"/>
          <w:b/>
          <w:bCs/>
          <w:sz w:val="22"/>
          <w:szCs w:val="22"/>
        </w:rPr>
      </w:pPr>
    </w:p>
    <w:p w14:paraId="24BBACC5" w14:textId="1A71BC2E" w:rsidR="009A12C5" w:rsidRPr="00031724" w:rsidRDefault="001F52B1" w:rsidP="00031724">
      <w:pPr>
        <w:spacing w:line="360" w:lineRule="auto"/>
        <w:jc w:val="both"/>
        <w:rPr>
          <w:rFonts w:ascii="Arial" w:hAnsi="Arial" w:cs="Arial"/>
          <w:sz w:val="22"/>
          <w:szCs w:val="22"/>
        </w:rPr>
      </w:pPr>
      <w:r w:rsidRPr="00031724">
        <w:rPr>
          <w:rFonts w:ascii="Arial" w:hAnsi="Arial" w:cs="Arial"/>
          <w:sz w:val="22"/>
          <w:szCs w:val="22"/>
        </w:rPr>
        <w:t xml:space="preserve">Non-Verbal communication happens when we do not need </w:t>
      </w:r>
      <w:r w:rsidR="009A12C5" w:rsidRPr="00031724">
        <w:rPr>
          <w:rFonts w:ascii="Arial" w:hAnsi="Arial" w:cs="Arial"/>
          <w:sz w:val="22"/>
          <w:szCs w:val="22"/>
        </w:rPr>
        <w:t>words</w:t>
      </w:r>
      <w:r w:rsidRPr="00031724">
        <w:rPr>
          <w:rFonts w:ascii="Arial" w:hAnsi="Arial" w:cs="Arial"/>
          <w:sz w:val="22"/>
          <w:szCs w:val="22"/>
        </w:rPr>
        <w:t xml:space="preserve"> to communicate </w:t>
      </w:r>
      <w:r w:rsidR="009A12C5" w:rsidRPr="00031724">
        <w:rPr>
          <w:rFonts w:ascii="Arial" w:hAnsi="Arial" w:cs="Arial"/>
          <w:sz w:val="22"/>
          <w:szCs w:val="22"/>
        </w:rPr>
        <w:t>and</w:t>
      </w:r>
      <w:r w:rsidRPr="00031724">
        <w:rPr>
          <w:rFonts w:ascii="Arial" w:hAnsi="Arial" w:cs="Arial"/>
          <w:sz w:val="22"/>
          <w:szCs w:val="22"/>
        </w:rPr>
        <w:t xml:space="preserve"> we send messages </w:t>
      </w:r>
      <w:r w:rsidR="009A12C5" w:rsidRPr="00031724">
        <w:rPr>
          <w:rFonts w:ascii="Arial" w:hAnsi="Arial" w:cs="Arial"/>
          <w:sz w:val="22"/>
          <w:szCs w:val="22"/>
        </w:rPr>
        <w:t>with our body language, the way we dress or the gestures we make during a conversation. Some examples of non- verbal communication can be:</w:t>
      </w:r>
    </w:p>
    <w:p w14:paraId="1168326A" w14:textId="72553430" w:rsidR="001F0129" w:rsidRPr="00031724" w:rsidRDefault="009A12C5" w:rsidP="00031724">
      <w:pPr>
        <w:pStyle w:val="ListParagraph"/>
        <w:numPr>
          <w:ilvl w:val="0"/>
          <w:numId w:val="10"/>
        </w:numPr>
        <w:spacing w:line="360" w:lineRule="auto"/>
        <w:jc w:val="both"/>
        <w:rPr>
          <w:rFonts w:ascii="Arial" w:hAnsi="Arial" w:cs="Arial"/>
          <w:sz w:val="22"/>
          <w:szCs w:val="22"/>
        </w:rPr>
      </w:pPr>
      <w:r w:rsidRPr="00031724">
        <w:rPr>
          <w:rFonts w:ascii="Arial" w:hAnsi="Arial" w:cs="Arial"/>
          <w:b/>
          <w:bCs/>
          <w:sz w:val="22"/>
          <w:szCs w:val="22"/>
        </w:rPr>
        <w:t>Silence</w:t>
      </w:r>
      <w:r w:rsidRPr="00031724">
        <w:rPr>
          <w:rFonts w:ascii="Arial" w:hAnsi="Arial" w:cs="Arial"/>
          <w:sz w:val="22"/>
          <w:szCs w:val="22"/>
        </w:rPr>
        <w:t xml:space="preserve">: if you are very quiet the people around you might think that you are sad, </w:t>
      </w:r>
      <w:proofErr w:type="gramStart"/>
      <w:r w:rsidRPr="00031724">
        <w:rPr>
          <w:rFonts w:ascii="Arial" w:hAnsi="Arial" w:cs="Arial"/>
          <w:sz w:val="22"/>
          <w:szCs w:val="22"/>
        </w:rPr>
        <w:t>angry</w:t>
      </w:r>
      <w:proofErr w:type="gramEnd"/>
      <w:r w:rsidRPr="00031724">
        <w:rPr>
          <w:rFonts w:ascii="Arial" w:hAnsi="Arial" w:cs="Arial"/>
          <w:sz w:val="22"/>
          <w:szCs w:val="22"/>
        </w:rPr>
        <w:t xml:space="preserve"> or annoyed.</w:t>
      </w:r>
    </w:p>
    <w:p w14:paraId="49C00B99" w14:textId="54F47A71" w:rsidR="009A12C5" w:rsidRPr="00031724" w:rsidRDefault="009A12C5" w:rsidP="00031724">
      <w:pPr>
        <w:pStyle w:val="ListParagraph"/>
        <w:numPr>
          <w:ilvl w:val="0"/>
          <w:numId w:val="10"/>
        </w:numPr>
        <w:spacing w:line="360" w:lineRule="auto"/>
        <w:jc w:val="both"/>
        <w:rPr>
          <w:rFonts w:ascii="Arial" w:hAnsi="Arial" w:cs="Arial"/>
          <w:sz w:val="22"/>
          <w:szCs w:val="22"/>
        </w:rPr>
      </w:pPr>
      <w:r w:rsidRPr="00031724">
        <w:rPr>
          <w:rFonts w:ascii="Arial" w:hAnsi="Arial" w:cs="Arial"/>
          <w:b/>
          <w:bCs/>
          <w:sz w:val="22"/>
          <w:szCs w:val="22"/>
        </w:rPr>
        <w:t>Body Language</w:t>
      </w:r>
      <w:r w:rsidRPr="00031724">
        <w:rPr>
          <w:rFonts w:ascii="Arial" w:hAnsi="Arial" w:cs="Arial"/>
          <w:sz w:val="22"/>
          <w:szCs w:val="22"/>
        </w:rPr>
        <w:t xml:space="preserve">: </w:t>
      </w:r>
      <w:r w:rsidR="007F564A" w:rsidRPr="00031724">
        <w:rPr>
          <w:rFonts w:ascii="Arial" w:hAnsi="Arial" w:cs="Arial"/>
          <w:sz w:val="22"/>
          <w:szCs w:val="22"/>
        </w:rPr>
        <w:t xml:space="preserve">if two individuals are arguing about something an external person </w:t>
      </w:r>
      <w:r w:rsidR="00212320" w:rsidRPr="00031724">
        <w:rPr>
          <w:rFonts w:ascii="Arial" w:hAnsi="Arial" w:cs="Arial"/>
          <w:sz w:val="22"/>
          <w:szCs w:val="22"/>
        </w:rPr>
        <w:t>can</w:t>
      </w:r>
      <w:r w:rsidR="007F564A" w:rsidRPr="00031724">
        <w:rPr>
          <w:rFonts w:ascii="Arial" w:hAnsi="Arial" w:cs="Arial"/>
          <w:sz w:val="22"/>
          <w:szCs w:val="22"/>
        </w:rPr>
        <w:t xml:space="preserve"> understand the tone of the conversation, if you see two people hugging you would think they are friends, if you see two people shaking hands this might be a sign of a first meeting or something similar.</w:t>
      </w:r>
    </w:p>
    <w:p w14:paraId="1538F68B" w14:textId="04E9865E" w:rsidR="007F564A" w:rsidRPr="00031724" w:rsidRDefault="007F564A" w:rsidP="00031724">
      <w:pPr>
        <w:pStyle w:val="ListParagraph"/>
        <w:numPr>
          <w:ilvl w:val="0"/>
          <w:numId w:val="10"/>
        </w:numPr>
        <w:spacing w:line="360" w:lineRule="auto"/>
        <w:jc w:val="both"/>
        <w:rPr>
          <w:rFonts w:ascii="Arial" w:hAnsi="Arial" w:cs="Arial"/>
          <w:sz w:val="22"/>
          <w:szCs w:val="22"/>
        </w:rPr>
      </w:pPr>
      <w:r w:rsidRPr="00031724">
        <w:rPr>
          <w:rFonts w:ascii="Arial" w:hAnsi="Arial" w:cs="Arial"/>
          <w:b/>
          <w:bCs/>
          <w:sz w:val="22"/>
          <w:szCs w:val="22"/>
        </w:rPr>
        <w:t>Posture</w:t>
      </w:r>
      <w:r w:rsidRPr="00031724">
        <w:rPr>
          <w:rFonts w:ascii="Arial" w:hAnsi="Arial" w:cs="Arial"/>
          <w:sz w:val="22"/>
          <w:szCs w:val="22"/>
        </w:rPr>
        <w:t>: the way we stand, or we sit could be a sign of an uninterested person.</w:t>
      </w:r>
    </w:p>
    <w:p w14:paraId="488884BA" w14:textId="6CA14B61" w:rsidR="007F564A" w:rsidRPr="00031724" w:rsidRDefault="007F564A" w:rsidP="00031724">
      <w:pPr>
        <w:pStyle w:val="ListParagraph"/>
        <w:numPr>
          <w:ilvl w:val="0"/>
          <w:numId w:val="10"/>
        </w:numPr>
        <w:spacing w:line="360" w:lineRule="auto"/>
        <w:jc w:val="both"/>
        <w:rPr>
          <w:rFonts w:ascii="Arial" w:hAnsi="Arial" w:cs="Arial"/>
          <w:sz w:val="22"/>
          <w:szCs w:val="22"/>
        </w:rPr>
      </w:pPr>
      <w:r w:rsidRPr="00031724">
        <w:rPr>
          <w:rFonts w:ascii="Arial" w:hAnsi="Arial" w:cs="Arial"/>
          <w:b/>
          <w:bCs/>
          <w:sz w:val="22"/>
          <w:szCs w:val="22"/>
        </w:rPr>
        <w:t>Appearance</w:t>
      </w:r>
      <w:r w:rsidRPr="00031724">
        <w:rPr>
          <w:rFonts w:ascii="Arial" w:hAnsi="Arial" w:cs="Arial"/>
          <w:sz w:val="22"/>
          <w:szCs w:val="22"/>
        </w:rPr>
        <w:t xml:space="preserve">: nowadays </w:t>
      </w:r>
      <w:r w:rsidR="00212320" w:rsidRPr="00031724">
        <w:rPr>
          <w:rFonts w:ascii="Arial" w:hAnsi="Arial" w:cs="Arial"/>
          <w:sz w:val="22"/>
          <w:szCs w:val="22"/>
        </w:rPr>
        <w:t>the way you look is very important so if you need to go to an interview for an offer job you might want to wear something formal as a shirt rather than a simple jumper where you might be seen as if you are not interested in the position.</w:t>
      </w:r>
    </w:p>
    <w:p w14:paraId="7195E18C" w14:textId="0B4CDB97" w:rsidR="0016610F" w:rsidRPr="00031724" w:rsidRDefault="00237BD7" w:rsidP="00031724">
      <w:pPr>
        <w:spacing w:line="360" w:lineRule="auto"/>
        <w:jc w:val="both"/>
        <w:rPr>
          <w:rFonts w:ascii="Arial" w:hAnsi="Arial" w:cs="Arial"/>
          <w:sz w:val="22"/>
          <w:szCs w:val="22"/>
        </w:rPr>
      </w:pPr>
      <w:r>
        <w:rPr>
          <w:rFonts w:ascii="Arial" w:hAnsi="Arial" w:cs="Arial"/>
          <w:sz w:val="22"/>
          <w:szCs w:val="22"/>
        </w:rPr>
        <w:t>(</w:t>
      </w:r>
      <w:r w:rsidRPr="00031724">
        <w:rPr>
          <w:rFonts w:ascii="Arial" w:hAnsi="Arial" w:cs="Arial"/>
          <w:sz w:val="22"/>
          <w:szCs w:val="22"/>
        </w:rPr>
        <w:t>Quintanilla</w:t>
      </w:r>
      <w:r>
        <w:rPr>
          <w:rFonts w:ascii="Arial" w:hAnsi="Arial" w:cs="Arial"/>
          <w:sz w:val="22"/>
          <w:szCs w:val="22"/>
        </w:rPr>
        <w:t xml:space="preserve">, K. M., </w:t>
      </w:r>
      <w:r w:rsidRPr="00031724">
        <w:rPr>
          <w:rFonts w:ascii="Arial" w:hAnsi="Arial" w:cs="Arial"/>
          <w:sz w:val="22"/>
          <w:szCs w:val="22"/>
        </w:rPr>
        <w:t xml:space="preserve">2020, pp. </w:t>
      </w:r>
      <w:r>
        <w:rPr>
          <w:rFonts w:ascii="Arial" w:hAnsi="Arial" w:cs="Arial"/>
          <w:sz w:val="22"/>
          <w:szCs w:val="22"/>
        </w:rPr>
        <w:t>24-27)</w:t>
      </w:r>
    </w:p>
    <w:p w14:paraId="1E9C7C5A" w14:textId="4B18821A" w:rsidR="00430AEB" w:rsidRPr="00031724" w:rsidRDefault="00212320" w:rsidP="00031724">
      <w:pPr>
        <w:spacing w:line="360" w:lineRule="auto"/>
        <w:jc w:val="both"/>
        <w:rPr>
          <w:rFonts w:ascii="Arial" w:hAnsi="Arial" w:cs="Arial"/>
          <w:sz w:val="22"/>
          <w:szCs w:val="22"/>
        </w:rPr>
      </w:pPr>
      <w:r w:rsidRPr="00031724">
        <w:rPr>
          <w:rFonts w:ascii="Arial" w:hAnsi="Arial" w:cs="Arial"/>
          <w:sz w:val="22"/>
          <w:szCs w:val="22"/>
        </w:rPr>
        <w:t xml:space="preserve">When this topic was covered during this </w:t>
      </w:r>
      <w:r w:rsidR="00CE01EE" w:rsidRPr="00031724">
        <w:rPr>
          <w:rFonts w:ascii="Arial" w:hAnsi="Arial" w:cs="Arial"/>
          <w:sz w:val="22"/>
          <w:szCs w:val="22"/>
        </w:rPr>
        <w:t>term,</w:t>
      </w:r>
      <w:r w:rsidRPr="00031724">
        <w:rPr>
          <w:rFonts w:ascii="Arial" w:hAnsi="Arial" w:cs="Arial"/>
          <w:sz w:val="22"/>
          <w:szCs w:val="22"/>
        </w:rPr>
        <w:t xml:space="preserve"> we saw the example of the case study of </w:t>
      </w:r>
      <w:r w:rsidR="00CE01EE" w:rsidRPr="00031724">
        <w:rPr>
          <w:rFonts w:ascii="Arial" w:hAnsi="Arial" w:cs="Arial"/>
          <w:sz w:val="22"/>
          <w:szCs w:val="22"/>
        </w:rPr>
        <w:t>“</w:t>
      </w:r>
      <w:r w:rsidR="00297211" w:rsidRPr="00031724">
        <w:rPr>
          <w:rFonts w:ascii="Arial" w:hAnsi="Arial" w:cs="Arial"/>
          <w:sz w:val="22"/>
          <w:szCs w:val="22"/>
        </w:rPr>
        <w:t>A Day</w:t>
      </w:r>
      <w:r w:rsidRPr="00031724">
        <w:rPr>
          <w:rFonts w:ascii="Arial" w:hAnsi="Arial" w:cs="Arial"/>
          <w:sz w:val="22"/>
          <w:szCs w:val="22"/>
        </w:rPr>
        <w:t xml:space="preserve"> with the chief”. </w:t>
      </w:r>
      <w:r w:rsidR="00FD3F5F" w:rsidRPr="00031724">
        <w:rPr>
          <w:rFonts w:ascii="Arial" w:hAnsi="Arial" w:cs="Arial"/>
          <w:sz w:val="22"/>
          <w:szCs w:val="22"/>
        </w:rPr>
        <w:t xml:space="preserve">This case study explains how Mark, a salesman, had as a reward for his hard work the chance to meet the CEO of the company. He heard that Mrs. Brown was very difficult to talk to and anyone who talks with her has been intimidated by her attitude. At the beginning he was very stressed when he starts to speak with </w:t>
      </w:r>
      <w:r w:rsidR="00CE01EE" w:rsidRPr="00031724">
        <w:rPr>
          <w:rFonts w:ascii="Arial" w:hAnsi="Arial" w:cs="Arial"/>
          <w:sz w:val="22"/>
          <w:szCs w:val="22"/>
        </w:rPr>
        <w:t>her,</w:t>
      </w:r>
      <w:r w:rsidR="00FD3F5F" w:rsidRPr="00031724">
        <w:rPr>
          <w:rFonts w:ascii="Arial" w:hAnsi="Arial" w:cs="Arial"/>
          <w:sz w:val="22"/>
          <w:szCs w:val="22"/>
        </w:rPr>
        <w:t xml:space="preserve"> and he took care of what </w:t>
      </w:r>
      <w:r w:rsidR="00FD3F5F" w:rsidRPr="00031724">
        <w:rPr>
          <w:rFonts w:ascii="Arial" w:hAnsi="Arial" w:cs="Arial"/>
          <w:sz w:val="22"/>
          <w:szCs w:val="22"/>
        </w:rPr>
        <w:lastRenderedPageBreak/>
        <w:t xml:space="preserve">and how he was saying and his posture. He </w:t>
      </w:r>
      <w:r w:rsidR="00CE01EE" w:rsidRPr="00031724">
        <w:rPr>
          <w:rFonts w:ascii="Arial" w:hAnsi="Arial" w:cs="Arial"/>
          <w:sz w:val="22"/>
          <w:szCs w:val="22"/>
        </w:rPr>
        <w:t>notices</w:t>
      </w:r>
      <w:r w:rsidR="00FD3F5F" w:rsidRPr="00031724">
        <w:rPr>
          <w:rFonts w:ascii="Arial" w:hAnsi="Arial" w:cs="Arial"/>
          <w:sz w:val="22"/>
          <w:szCs w:val="22"/>
        </w:rPr>
        <w:t xml:space="preserve"> that Mrs</w:t>
      </w:r>
      <w:r w:rsidR="00CE01EE" w:rsidRPr="00031724">
        <w:rPr>
          <w:rFonts w:ascii="Arial" w:hAnsi="Arial" w:cs="Arial"/>
          <w:sz w:val="22"/>
          <w:szCs w:val="22"/>
        </w:rPr>
        <w:t>.</w:t>
      </w:r>
      <w:r w:rsidR="00FD3F5F" w:rsidRPr="00031724">
        <w:rPr>
          <w:rFonts w:ascii="Arial" w:hAnsi="Arial" w:cs="Arial"/>
          <w:sz w:val="22"/>
          <w:szCs w:val="22"/>
        </w:rPr>
        <w:t xml:space="preserve"> Brown is not </w:t>
      </w:r>
      <w:r w:rsidR="00CE01EE" w:rsidRPr="00031724">
        <w:rPr>
          <w:rFonts w:ascii="Arial" w:hAnsi="Arial" w:cs="Arial"/>
          <w:sz w:val="22"/>
          <w:szCs w:val="22"/>
        </w:rPr>
        <w:t xml:space="preserve">as bad as his colleagues were saying and he starts to get comfortable losing his tie and he starts to talk on how the supervisor failed his job and how they should be paid better. Mrs. Brown stood up and she ask him to leave in a rough way. This case study let us understand that if Mark would have kept </w:t>
      </w:r>
      <w:r w:rsidR="00DD5872" w:rsidRPr="00031724">
        <w:rPr>
          <w:rFonts w:ascii="Arial" w:hAnsi="Arial" w:cs="Arial"/>
          <w:sz w:val="22"/>
          <w:szCs w:val="22"/>
        </w:rPr>
        <w:t>a formal attitude not getting too comfortable the output of the meeting would have been positive.</w:t>
      </w:r>
    </w:p>
    <w:p w14:paraId="382B1363" w14:textId="1E016146" w:rsidR="00F305F8" w:rsidRPr="00031724" w:rsidRDefault="00F305F8" w:rsidP="00031724">
      <w:pPr>
        <w:spacing w:line="360" w:lineRule="auto"/>
        <w:jc w:val="both"/>
        <w:rPr>
          <w:rFonts w:ascii="Arial" w:hAnsi="Arial" w:cs="Arial"/>
          <w:sz w:val="22"/>
          <w:szCs w:val="22"/>
        </w:rPr>
      </w:pPr>
    </w:p>
    <w:p w14:paraId="35FD8C8D" w14:textId="2E4DDC1C" w:rsidR="00F305F8" w:rsidRPr="00031724" w:rsidRDefault="00F305F8" w:rsidP="00031724">
      <w:pPr>
        <w:pStyle w:val="ListParagraph"/>
        <w:numPr>
          <w:ilvl w:val="1"/>
          <w:numId w:val="5"/>
        </w:numPr>
        <w:spacing w:line="360" w:lineRule="auto"/>
        <w:jc w:val="both"/>
        <w:rPr>
          <w:rFonts w:ascii="Arial" w:hAnsi="Arial" w:cs="Arial"/>
          <w:b/>
          <w:bCs/>
          <w:sz w:val="22"/>
          <w:szCs w:val="22"/>
        </w:rPr>
      </w:pPr>
      <w:r w:rsidRPr="00031724">
        <w:rPr>
          <w:rFonts w:ascii="Arial" w:hAnsi="Arial" w:cs="Arial"/>
          <w:b/>
          <w:bCs/>
          <w:sz w:val="22"/>
          <w:szCs w:val="22"/>
        </w:rPr>
        <w:t xml:space="preserve">Listening </w:t>
      </w:r>
    </w:p>
    <w:p w14:paraId="7C01F037" w14:textId="4D2ED236" w:rsidR="00F305F8" w:rsidRPr="00031724" w:rsidRDefault="00AC36FC" w:rsidP="00031724">
      <w:pPr>
        <w:spacing w:line="360" w:lineRule="auto"/>
        <w:jc w:val="both"/>
        <w:rPr>
          <w:rFonts w:ascii="Arial" w:hAnsi="Arial" w:cs="Arial"/>
          <w:sz w:val="22"/>
          <w:szCs w:val="22"/>
        </w:rPr>
      </w:pPr>
      <w:r w:rsidRPr="00031724">
        <w:rPr>
          <w:rFonts w:ascii="Arial" w:hAnsi="Arial" w:cs="Arial"/>
          <w:sz w:val="22"/>
          <w:szCs w:val="22"/>
        </w:rPr>
        <w:t xml:space="preserve">Listening is one of the most important </w:t>
      </w:r>
      <w:r w:rsidR="00722977" w:rsidRPr="00031724">
        <w:rPr>
          <w:rFonts w:ascii="Arial" w:hAnsi="Arial" w:cs="Arial"/>
          <w:sz w:val="22"/>
          <w:szCs w:val="22"/>
        </w:rPr>
        <w:t xml:space="preserve">communication skills since it is very hard to use it efficiently, in general we think ourselves as good listener but if we have closer </w:t>
      </w:r>
      <w:r w:rsidR="00A80A18" w:rsidRPr="00031724">
        <w:rPr>
          <w:rFonts w:ascii="Arial" w:hAnsi="Arial" w:cs="Arial"/>
          <w:sz w:val="22"/>
          <w:szCs w:val="22"/>
        </w:rPr>
        <w:t>look,</w:t>
      </w:r>
      <w:r w:rsidR="00722977" w:rsidRPr="00031724">
        <w:rPr>
          <w:rFonts w:ascii="Arial" w:hAnsi="Arial" w:cs="Arial"/>
          <w:sz w:val="22"/>
          <w:szCs w:val="22"/>
        </w:rPr>
        <w:t xml:space="preserve"> we can understand it comprehend also other skills. </w:t>
      </w:r>
    </w:p>
    <w:p w14:paraId="63DF2BA2" w14:textId="7E9293BB" w:rsidR="00722977" w:rsidRPr="00031724" w:rsidRDefault="00722977" w:rsidP="00031724">
      <w:pPr>
        <w:spacing w:line="360" w:lineRule="auto"/>
        <w:jc w:val="both"/>
        <w:rPr>
          <w:rFonts w:ascii="Arial" w:hAnsi="Arial" w:cs="Arial"/>
          <w:sz w:val="22"/>
          <w:szCs w:val="22"/>
        </w:rPr>
      </w:pPr>
      <w:r w:rsidRPr="00031724">
        <w:rPr>
          <w:rFonts w:ascii="Arial" w:hAnsi="Arial" w:cs="Arial"/>
          <w:sz w:val="22"/>
          <w:szCs w:val="22"/>
        </w:rPr>
        <w:t>The first distinction we need to make</w:t>
      </w:r>
      <w:r w:rsidR="00BD35E9">
        <w:rPr>
          <w:rFonts w:ascii="Arial" w:hAnsi="Arial" w:cs="Arial"/>
          <w:sz w:val="22"/>
          <w:szCs w:val="22"/>
        </w:rPr>
        <w:t>,</w:t>
      </w:r>
      <w:r w:rsidRPr="00031724">
        <w:rPr>
          <w:rFonts w:ascii="Arial" w:hAnsi="Arial" w:cs="Arial"/>
          <w:sz w:val="22"/>
          <w:szCs w:val="22"/>
        </w:rPr>
        <w:t xml:space="preserve"> as suggested by Quintanilla,</w:t>
      </w:r>
      <w:r w:rsidR="000C75B9">
        <w:rPr>
          <w:rFonts w:ascii="Arial" w:hAnsi="Arial" w:cs="Arial"/>
          <w:sz w:val="22"/>
          <w:szCs w:val="22"/>
        </w:rPr>
        <w:t xml:space="preserve"> K.M.</w:t>
      </w:r>
      <w:r w:rsidRPr="00031724">
        <w:rPr>
          <w:rFonts w:ascii="Arial" w:hAnsi="Arial" w:cs="Arial"/>
          <w:sz w:val="22"/>
          <w:szCs w:val="22"/>
        </w:rPr>
        <w:t xml:space="preserve"> (2020, pp. 44-46), is the difference between hearing and listening:</w:t>
      </w:r>
    </w:p>
    <w:p w14:paraId="293BF9D9" w14:textId="544E9601" w:rsidR="00722977" w:rsidRPr="00031724" w:rsidRDefault="00722977" w:rsidP="00031724">
      <w:pPr>
        <w:pStyle w:val="ListParagraph"/>
        <w:numPr>
          <w:ilvl w:val="0"/>
          <w:numId w:val="13"/>
        </w:numPr>
        <w:spacing w:line="360" w:lineRule="auto"/>
        <w:jc w:val="both"/>
        <w:rPr>
          <w:rFonts w:ascii="Arial" w:hAnsi="Arial" w:cs="Arial"/>
          <w:sz w:val="22"/>
          <w:szCs w:val="22"/>
        </w:rPr>
      </w:pPr>
      <w:r w:rsidRPr="00031724">
        <w:rPr>
          <w:rFonts w:ascii="Arial" w:hAnsi="Arial" w:cs="Arial"/>
          <w:b/>
          <w:bCs/>
          <w:sz w:val="22"/>
          <w:szCs w:val="22"/>
        </w:rPr>
        <w:t xml:space="preserve">Hearing: </w:t>
      </w:r>
      <w:r w:rsidRPr="00031724">
        <w:rPr>
          <w:rFonts w:ascii="Arial" w:hAnsi="Arial" w:cs="Arial"/>
          <w:sz w:val="22"/>
          <w:szCs w:val="22"/>
        </w:rPr>
        <w:t xml:space="preserve">this is the human physical </w:t>
      </w:r>
      <w:r w:rsidR="003C46B9" w:rsidRPr="00031724">
        <w:rPr>
          <w:rFonts w:ascii="Arial" w:hAnsi="Arial" w:cs="Arial"/>
          <w:sz w:val="22"/>
          <w:szCs w:val="22"/>
        </w:rPr>
        <w:t>ability to detect sound.</w:t>
      </w:r>
    </w:p>
    <w:p w14:paraId="65DD7AAE" w14:textId="05097CEB" w:rsidR="003C46B9" w:rsidRPr="00031724" w:rsidRDefault="003C46B9" w:rsidP="00031724">
      <w:pPr>
        <w:pStyle w:val="ListParagraph"/>
        <w:numPr>
          <w:ilvl w:val="0"/>
          <w:numId w:val="13"/>
        </w:numPr>
        <w:spacing w:line="360" w:lineRule="auto"/>
        <w:jc w:val="both"/>
        <w:rPr>
          <w:rFonts w:ascii="Arial" w:hAnsi="Arial" w:cs="Arial"/>
          <w:sz w:val="22"/>
          <w:szCs w:val="22"/>
        </w:rPr>
      </w:pPr>
      <w:r w:rsidRPr="00031724">
        <w:rPr>
          <w:rFonts w:ascii="Arial" w:hAnsi="Arial" w:cs="Arial"/>
          <w:b/>
          <w:bCs/>
          <w:sz w:val="22"/>
          <w:szCs w:val="22"/>
        </w:rPr>
        <w:t>Listening:</w:t>
      </w:r>
      <w:r w:rsidRPr="00031724">
        <w:rPr>
          <w:rFonts w:ascii="Arial" w:hAnsi="Arial" w:cs="Arial"/>
          <w:sz w:val="22"/>
          <w:szCs w:val="22"/>
        </w:rPr>
        <w:t xml:space="preserve"> this </w:t>
      </w:r>
      <w:r w:rsidR="00A80A18" w:rsidRPr="00031724">
        <w:rPr>
          <w:rFonts w:ascii="Arial" w:hAnsi="Arial" w:cs="Arial"/>
          <w:sz w:val="22"/>
          <w:szCs w:val="22"/>
        </w:rPr>
        <w:t>requires</w:t>
      </w:r>
      <w:r w:rsidRPr="00031724">
        <w:rPr>
          <w:rFonts w:ascii="Arial" w:hAnsi="Arial" w:cs="Arial"/>
          <w:sz w:val="22"/>
          <w:szCs w:val="22"/>
        </w:rPr>
        <w:t xml:space="preserve"> our attention to focus on the verbal and non-verbal messages sent to us and determine their meaning. </w:t>
      </w:r>
    </w:p>
    <w:p w14:paraId="0AE6EC7A" w14:textId="287909FD" w:rsidR="00CD5800" w:rsidRPr="00031724" w:rsidRDefault="003C46B9" w:rsidP="00031724">
      <w:pPr>
        <w:spacing w:line="360" w:lineRule="auto"/>
        <w:jc w:val="both"/>
        <w:rPr>
          <w:rFonts w:ascii="Arial" w:hAnsi="Arial" w:cs="Arial"/>
          <w:sz w:val="22"/>
          <w:szCs w:val="22"/>
        </w:rPr>
      </w:pPr>
      <w:r w:rsidRPr="00031724">
        <w:rPr>
          <w:rFonts w:ascii="Arial" w:hAnsi="Arial" w:cs="Arial"/>
          <w:sz w:val="22"/>
          <w:szCs w:val="22"/>
        </w:rPr>
        <w:t xml:space="preserve">Listening is considered as a most basic skills in many sectors and job figures also, when for example a business wants to advertise their </w:t>
      </w:r>
      <w:r w:rsidR="00A80A18" w:rsidRPr="00031724">
        <w:rPr>
          <w:rFonts w:ascii="Arial" w:hAnsi="Arial" w:cs="Arial"/>
          <w:sz w:val="22"/>
          <w:szCs w:val="22"/>
        </w:rPr>
        <w:t>product,</w:t>
      </w:r>
      <w:r w:rsidRPr="00031724">
        <w:rPr>
          <w:rFonts w:ascii="Arial" w:hAnsi="Arial" w:cs="Arial"/>
          <w:sz w:val="22"/>
          <w:szCs w:val="22"/>
        </w:rPr>
        <w:t xml:space="preserve"> it is essential they take into consideration the feedback of the</w:t>
      </w:r>
      <w:r w:rsidR="00A80A18" w:rsidRPr="00031724">
        <w:rPr>
          <w:rFonts w:ascii="Arial" w:hAnsi="Arial" w:cs="Arial"/>
          <w:sz w:val="22"/>
          <w:szCs w:val="22"/>
        </w:rPr>
        <w:t xml:space="preserve">ir </w:t>
      </w:r>
      <w:r w:rsidRPr="00031724">
        <w:rPr>
          <w:rFonts w:ascii="Arial" w:hAnsi="Arial" w:cs="Arial"/>
          <w:sz w:val="22"/>
          <w:szCs w:val="22"/>
        </w:rPr>
        <w:t xml:space="preserve">customers </w:t>
      </w:r>
      <w:r w:rsidR="00A80A18" w:rsidRPr="00031724">
        <w:rPr>
          <w:rFonts w:ascii="Arial" w:hAnsi="Arial" w:cs="Arial"/>
          <w:sz w:val="22"/>
          <w:szCs w:val="22"/>
        </w:rPr>
        <w:t xml:space="preserve">to understand their needs and if their product is up to the competition on the market; it is important for a manager of a business to be an active listener to make sure every employee is happy. </w:t>
      </w:r>
    </w:p>
    <w:p w14:paraId="4680F199" w14:textId="55888A6E" w:rsidR="004C4724" w:rsidRPr="00031724" w:rsidRDefault="004C4724" w:rsidP="00031724">
      <w:pPr>
        <w:spacing w:line="360" w:lineRule="auto"/>
        <w:jc w:val="both"/>
        <w:rPr>
          <w:rFonts w:ascii="Arial" w:hAnsi="Arial" w:cs="Arial"/>
          <w:sz w:val="22"/>
          <w:szCs w:val="22"/>
        </w:rPr>
      </w:pPr>
      <w:r w:rsidRPr="00031724">
        <w:rPr>
          <w:rFonts w:ascii="Arial" w:hAnsi="Arial" w:cs="Arial"/>
          <w:sz w:val="22"/>
          <w:szCs w:val="22"/>
        </w:rPr>
        <w:t xml:space="preserve">There are </w:t>
      </w:r>
      <w:r w:rsidR="00174451" w:rsidRPr="00031724">
        <w:rPr>
          <w:rFonts w:ascii="Arial" w:hAnsi="Arial" w:cs="Arial"/>
          <w:sz w:val="22"/>
          <w:szCs w:val="22"/>
        </w:rPr>
        <w:t xml:space="preserve">different </w:t>
      </w:r>
      <w:r w:rsidRPr="00031724">
        <w:rPr>
          <w:rFonts w:ascii="Arial" w:hAnsi="Arial" w:cs="Arial"/>
          <w:sz w:val="22"/>
          <w:szCs w:val="22"/>
        </w:rPr>
        <w:t xml:space="preserve">types of listening: </w:t>
      </w:r>
    </w:p>
    <w:p w14:paraId="272EE186" w14:textId="392C71CE" w:rsidR="004C4724" w:rsidRPr="00031724" w:rsidRDefault="004C4724" w:rsidP="00031724">
      <w:pPr>
        <w:pStyle w:val="ListParagraph"/>
        <w:numPr>
          <w:ilvl w:val="0"/>
          <w:numId w:val="14"/>
        </w:numPr>
        <w:spacing w:line="360" w:lineRule="auto"/>
        <w:jc w:val="both"/>
        <w:rPr>
          <w:rFonts w:ascii="Arial" w:hAnsi="Arial" w:cs="Arial"/>
          <w:sz w:val="22"/>
          <w:szCs w:val="22"/>
        </w:rPr>
      </w:pPr>
      <w:r w:rsidRPr="00031724">
        <w:rPr>
          <w:rFonts w:ascii="Arial" w:hAnsi="Arial" w:cs="Arial"/>
          <w:b/>
          <w:bCs/>
          <w:sz w:val="22"/>
          <w:szCs w:val="22"/>
        </w:rPr>
        <w:t xml:space="preserve">Informational Listening: </w:t>
      </w:r>
      <w:r w:rsidRPr="00031724">
        <w:rPr>
          <w:rFonts w:ascii="Arial" w:hAnsi="Arial" w:cs="Arial"/>
          <w:sz w:val="22"/>
          <w:szCs w:val="22"/>
        </w:rPr>
        <w:t>it occurs when you concentrate on the meaning of the message to acquire knowledge.</w:t>
      </w:r>
    </w:p>
    <w:p w14:paraId="7916C1C7" w14:textId="775B2913" w:rsidR="004C4724" w:rsidRPr="00031724" w:rsidRDefault="004C4724" w:rsidP="00031724">
      <w:pPr>
        <w:pStyle w:val="ListParagraph"/>
        <w:numPr>
          <w:ilvl w:val="0"/>
          <w:numId w:val="14"/>
        </w:numPr>
        <w:spacing w:line="360" w:lineRule="auto"/>
        <w:jc w:val="both"/>
        <w:rPr>
          <w:rFonts w:ascii="Arial" w:hAnsi="Arial" w:cs="Arial"/>
          <w:sz w:val="22"/>
          <w:szCs w:val="22"/>
        </w:rPr>
      </w:pPr>
      <w:r w:rsidRPr="00031724">
        <w:rPr>
          <w:rFonts w:ascii="Arial" w:hAnsi="Arial" w:cs="Arial"/>
          <w:b/>
          <w:bCs/>
          <w:sz w:val="22"/>
          <w:szCs w:val="22"/>
        </w:rPr>
        <w:t>Critical Listening:</w:t>
      </w:r>
      <w:r w:rsidRPr="00031724">
        <w:rPr>
          <w:rFonts w:ascii="Arial" w:hAnsi="Arial" w:cs="Arial"/>
          <w:sz w:val="22"/>
          <w:szCs w:val="22"/>
        </w:rPr>
        <w:t xml:space="preserve"> </w:t>
      </w:r>
      <w:r w:rsidR="00897053" w:rsidRPr="00031724">
        <w:rPr>
          <w:rFonts w:ascii="Arial" w:hAnsi="Arial" w:cs="Arial"/>
          <w:sz w:val="22"/>
          <w:szCs w:val="22"/>
        </w:rPr>
        <w:t xml:space="preserve">it occurs when you are asked to evaluate the information being sent, for example when you have more than a proposal for a </w:t>
      </w:r>
      <w:proofErr w:type="gramStart"/>
      <w:r w:rsidR="00897053" w:rsidRPr="00031724">
        <w:rPr>
          <w:rFonts w:ascii="Arial" w:hAnsi="Arial" w:cs="Arial"/>
          <w:sz w:val="22"/>
          <w:szCs w:val="22"/>
        </w:rPr>
        <w:t>job</w:t>
      </w:r>
      <w:proofErr w:type="gramEnd"/>
      <w:r w:rsidR="00897053" w:rsidRPr="00031724">
        <w:rPr>
          <w:rFonts w:ascii="Arial" w:hAnsi="Arial" w:cs="Arial"/>
          <w:sz w:val="22"/>
          <w:szCs w:val="22"/>
        </w:rPr>
        <w:t xml:space="preserve"> and you want to analyse positive and negative aspects of every different place.</w:t>
      </w:r>
    </w:p>
    <w:p w14:paraId="540CB43C" w14:textId="66DFCC56" w:rsidR="00447665" w:rsidRPr="00031724" w:rsidRDefault="00897053" w:rsidP="00031724">
      <w:pPr>
        <w:pStyle w:val="ListParagraph"/>
        <w:numPr>
          <w:ilvl w:val="0"/>
          <w:numId w:val="14"/>
        </w:numPr>
        <w:spacing w:line="360" w:lineRule="auto"/>
        <w:jc w:val="both"/>
        <w:rPr>
          <w:rFonts w:ascii="Arial" w:hAnsi="Arial" w:cs="Arial"/>
          <w:sz w:val="22"/>
          <w:szCs w:val="22"/>
        </w:rPr>
      </w:pPr>
      <w:r w:rsidRPr="00031724">
        <w:rPr>
          <w:rFonts w:ascii="Arial" w:hAnsi="Arial" w:cs="Arial"/>
          <w:b/>
          <w:bCs/>
          <w:sz w:val="22"/>
          <w:szCs w:val="22"/>
        </w:rPr>
        <w:t xml:space="preserve">Empathetic </w:t>
      </w:r>
      <w:r w:rsidR="00447665" w:rsidRPr="00031724">
        <w:rPr>
          <w:rFonts w:ascii="Arial" w:hAnsi="Arial" w:cs="Arial"/>
          <w:b/>
          <w:bCs/>
          <w:sz w:val="22"/>
          <w:szCs w:val="22"/>
        </w:rPr>
        <w:t xml:space="preserve">and Active </w:t>
      </w:r>
      <w:r w:rsidRPr="00031724">
        <w:rPr>
          <w:rFonts w:ascii="Arial" w:hAnsi="Arial" w:cs="Arial"/>
          <w:b/>
          <w:bCs/>
          <w:sz w:val="22"/>
          <w:szCs w:val="22"/>
        </w:rPr>
        <w:t>Listening:</w:t>
      </w:r>
      <w:r w:rsidRPr="00031724">
        <w:rPr>
          <w:rFonts w:ascii="Arial" w:hAnsi="Arial" w:cs="Arial"/>
          <w:sz w:val="22"/>
          <w:szCs w:val="22"/>
        </w:rPr>
        <w:t xml:space="preserve"> it occurs when the speaker has a </w:t>
      </w:r>
      <w:r w:rsidR="00174451" w:rsidRPr="00031724">
        <w:rPr>
          <w:rFonts w:ascii="Arial" w:hAnsi="Arial" w:cs="Arial"/>
          <w:sz w:val="22"/>
          <w:szCs w:val="22"/>
        </w:rPr>
        <w:t>problem,</w:t>
      </w:r>
      <w:r w:rsidRPr="00031724">
        <w:rPr>
          <w:rFonts w:ascii="Arial" w:hAnsi="Arial" w:cs="Arial"/>
          <w:sz w:val="22"/>
          <w:szCs w:val="22"/>
        </w:rPr>
        <w:t xml:space="preserve"> and you </w:t>
      </w:r>
      <w:r w:rsidR="00174451" w:rsidRPr="00031724">
        <w:rPr>
          <w:rFonts w:ascii="Arial" w:hAnsi="Arial" w:cs="Arial"/>
          <w:sz w:val="22"/>
          <w:szCs w:val="22"/>
        </w:rPr>
        <w:t>can</w:t>
      </w:r>
      <w:r w:rsidRPr="00031724">
        <w:rPr>
          <w:rFonts w:ascii="Arial" w:hAnsi="Arial" w:cs="Arial"/>
          <w:sz w:val="22"/>
          <w:szCs w:val="22"/>
        </w:rPr>
        <w:t xml:space="preserve"> put yourself in their situation understanding </w:t>
      </w:r>
      <w:r w:rsidR="00447665" w:rsidRPr="00031724">
        <w:rPr>
          <w:rFonts w:ascii="Arial" w:hAnsi="Arial" w:cs="Arial"/>
          <w:sz w:val="22"/>
          <w:szCs w:val="22"/>
        </w:rPr>
        <w:t>and</w:t>
      </w:r>
      <w:r w:rsidRPr="00031724">
        <w:rPr>
          <w:rFonts w:ascii="Arial" w:hAnsi="Arial" w:cs="Arial"/>
          <w:sz w:val="22"/>
          <w:szCs w:val="22"/>
        </w:rPr>
        <w:t xml:space="preserve"> helping the speaker</w:t>
      </w:r>
      <w:r w:rsidR="00447665" w:rsidRPr="00031724">
        <w:rPr>
          <w:rFonts w:ascii="Arial" w:hAnsi="Arial" w:cs="Arial"/>
          <w:sz w:val="22"/>
          <w:szCs w:val="22"/>
        </w:rPr>
        <w:t xml:space="preserve"> with a simple exclamation</w:t>
      </w:r>
      <w:r w:rsidRPr="00031724">
        <w:rPr>
          <w:rFonts w:ascii="Arial" w:hAnsi="Arial" w:cs="Arial"/>
          <w:sz w:val="22"/>
          <w:szCs w:val="22"/>
        </w:rPr>
        <w:t>.</w:t>
      </w:r>
      <w:r w:rsidR="00447665" w:rsidRPr="00031724">
        <w:rPr>
          <w:rFonts w:ascii="Arial" w:hAnsi="Arial" w:cs="Arial"/>
          <w:sz w:val="22"/>
          <w:szCs w:val="22"/>
        </w:rPr>
        <w:t xml:space="preserve"> To do this you need to be interested in the speaker’s problem, listen </w:t>
      </w:r>
      <w:r w:rsidR="00E03983" w:rsidRPr="00031724">
        <w:rPr>
          <w:rFonts w:ascii="Arial" w:hAnsi="Arial" w:cs="Arial"/>
          <w:sz w:val="22"/>
          <w:szCs w:val="22"/>
        </w:rPr>
        <w:t>critically,</w:t>
      </w:r>
      <w:r w:rsidR="00447665" w:rsidRPr="00031724">
        <w:rPr>
          <w:rFonts w:ascii="Arial" w:hAnsi="Arial" w:cs="Arial"/>
          <w:sz w:val="22"/>
          <w:szCs w:val="22"/>
        </w:rPr>
        <w:t xml:space="preserve"> and try not to interrupt their speech. </w:t>
      </w:r>
    </w:p>
    <w:p w14:paraId="619AA430" w14:textId="5E587EF1" w:rsidR="009419E8" w:rsidRPr="00031724" w:rsidRDefault="00E03983" w:rsidP="00031724">
      <w:pPr>
        <w:spacing w:line="360" w:lineRule="auto"/>
        <w:jc w:val="both"/>
        <w:rPr>
          <w:rFonts w:ascii="Arial" w:hAnsi="Arial" w:cs="Arial"/>
          <w:sz w:val="22"/>
          <w:szCs w:val="22"/>
        </w:rPr>
      </w:pPr>
      <w:r w:rsidRPr="00031724">
        <w:rPr>
          <w:rFonts w:ascii="Arial" w:hAnsi="Arial" w:cs="Arial"/>
          <w:sz w:val="22"/>
          <w:szCs w:val="22"/>
        </w:rPr>
        <w:t xml:space="preserve">In class we had a look at the case study of “Max the Multitasker” where Max is a very expert event organizer, </w:t>
      </w:r>
      <w:r w:rsidR="009419E8" w:rsidRPr="00031724">
        <w:rPr>
          <w:rFonts w:ascii="Arial" w:hAnsi="Arial" w:cs="Arial"/>
          <w:sz w:val="22"/>
          <w:szCs w:val="22"/>
        </w:rPr>
        <w:t xml:space="preserve">but </w:t>
      </w:r>
      <w:r w:rsidRPr="00031724">
        <w:rPr>
          <w:rFonts w:ascii="Arial" w:hAnsi="Arial" w:cs="Arial"/>
          <w:sz w:val="22"/>
          <w:szCs w:val="22"/>
        </w:rPr>
        <w:t xml:space="preserve">since the mother has a terrible sickness who requires him to buy expensive medicine for her, he must work by himself </w:t>
      </w:r>
      <w:r w:rsidR="009419E8" w:rsidRPr="00031724">
        <w:rPr>
          <w:rFonts w:ascii="Arial" w:hAnsi="Arial" w:cs="Arial"/>
          <w:sz w:val="22"/>
          <w:szCs w:val="22"/>
        </w:rPr>
        <w:t>because he could not afford them. One of his customers Tamara asked him to plan her parents’ 50</w:t>
      </w:r>
      <w:r w:rsidR="009419E8" w:rsidRPr="00031724">
        <w:rPr>
          <w:rFonts w:ascii="Arial" w:hAnsi="Arial" w:cs="Arial"/>
          <w:sz w:val="22"/>
          <w:szCs w:val="22"/>
          <w:vertAlign w:val="superscript"/>
        </w:rPr>
        <w:t>th</w:t>
      </w:r>
      <w:r w:rsidR="009419E8" w:rsidRPr="00031724">
        <w:rPr>
          <w:rFonts w:ascii="Arial" w:hAnsi="Arial" w:cs="Arial"/>
          <w:sz w:val="22"/>
          <w:szCs w:val="22"/>
        </w:rPr>
        <w:t xml:space="preserve"> wedding anniversary and she gave him the date, </w:t>
      </w:r>
      <w:r w:rsidR="00E134DD" w:rsidRPr="00031724">
        <w:rPr>
          <w:rFonts w:ascii="Arial" w:hAnsi="Arial" w:cs="Arial"/>
          <w:sz w:val="22"/>
          <w:szCs w:val="22"/>
        </w:rPr>
        <w:t>location,</w:t>
      </w:r>
      <w:r w:rsidR="009419E8" w:rsidRPr="00031724">
        <w:rPr>
          <w:rFonts w:ascii="Arial" w:hAnsi="Arial" w:cs="Arial"/>
          <w:sz w:val="22"/>
          <w:szCs w:val="22"/>
        </w:rPr>
        <w:t xml:space="preserve"> and time, he accepts even if he finds himself doing many things. </w:t>
      </w:r>
      <w:r w:rsidR="009419E8" w:rsidRPr="00031724">
        <w:rPr>
          <w:rFonts w:ascii="Arial" w:hAnsi="Arial" w:cs="Arial"/>
          <w:sz w:val="22"/>
          <w:szCs w:val="22"/>
        </w:rPr>
        <w:lastRenderedPageBreak/>
        <w:t xml:space="preserve">Two weeks later Tamara calls to change the date of the event and Max agreed forgetting to note the change. On the day of the event Tamara and her parents go to the hotel where it was supposed to be their party finding instead another event. At this moment everything is </w:t>
      </w:r>
      <w:r w:rsidR="00E134DD" w:rsidRPr="00031724">
        <w:rPr>
          <w:rFonts w:ascii="Arial" w:hAnsi="Arial" w:cs="Arial"/>
          <w:sz w:val="22"/>
          <w:szCs w:val="22"/>
        </w:rPr>
        <w:t>ruined,</w:t>
      </w:r>
      <w:r w:rsidR="009419E8" w:rsidRPr="00031724">
        <w:rPr>
          <w:rFonts w:ascii="Arial" w:hAnsi="Arial" w:cs="Arial"/>
          <w:sz w:val="22"/>
          <w:szCs w:val="22"/>
        </w:rPr>
        <w:t xml:space="preserve"> and Max explains to Tamara how sorry he is and tries to make a </w:t>
      </w:r>
      <w:r w:rsidR="00E134DD" w:rsidRPr="00031724">
        <w:rPr>
          <w:rFonts w:ascii="Arial" w:hAnsi="Arial" w:cs="Arial"/>
          <w:sz w:val="22"/>
          <w:szCs w:val="22"/>
        </w:rPr>
        <w:t>discount,</w:t>
      </w:r>
      <w:r w:rsidR="009419E8" w:rsidRPr="00031724">
        <w:rPr>
          <w:rFonts w:ascii="Arial" w:hAnsi="Arial" w:cs="Arial"/>
          <w:sz w:val="22"/>
          <w:szCs w:val="22"/>
        </w:rPr>
        <w:t xml:space="preserve"> but Tamara is </w:t>
      </w:r>
      <w:r w:rsidR="00E134DD" w:rsidRPr="00031724">
        <w:rPr>
          <w:rFonts w:ascii="Arial" w:hAnsi="Arial" w:cs="Arial"/>
          <w:sz w:val="22"/>
          <w:szCs w:val="22"/>
        </w:rPr>
        <w:t>too</w:t>
      </w:r>
      <w:r w:rsidR="009419E8" w:rsidRPr="00031724">
        <w:rPr>
          <w:rFonts w:ascii="Arial" w:hAnsi="Arial" w:cs="Arial"/>
          <w:sz w:val="22"/>
          <w:szCs w:val="22"/>
        </w:rPr>
        <w:t xml:space="preserve"> </w:t>
      </w:r>
      <w:r w:rsidR="00E134DD" w:rsidRPr="00031724">
        <w:rPr>
          <w:rFonts w:ascii="Arial" w:hAnsi="Arial" w:cs="Arial"/>
          <w:sz w:val="22"/>
          <w:szCs w:val="22"/>
        </w:rPr>
        <w:t>angry,</w:t>
      </w:r>
      <w:r w:rsidR="009419E8" w:rsidRPr="00031724">
        <w:rPr>
          <w:rFonts w:ascii="Arial" w:hAnsi="Arial" w:cs="Arial"/>
          <w:sz w:val="22"/>
          <w:szCs w:val="22"/>
        </w:rPr>
        <w:t xml:space="preserve"> so she decides to cancel everything and not coming back.</w:t>
      </w:r>
    </w:p>
    <w:p w14:paraId="177EC90F" w14:textId="52680387" w:rsidR="009419E8" w:rsidRPr="00D60734" w:rsidRDefault="009419E8" w:rsidP="00031724">
      <w:pPr>
        <w:spacing w:line="360" w:lineRule="auto"/>
        <w:jc w:val="both"/>
        <w:rPr>
          <w:rFonts w:ascii="Arial" w:hAnsi="Arial" w:cs="Arial"/>
          <w:color w:val="FF0000"/>
          <w:sz w:val="28"/>
          <w:szCs w:val="28"/>
        </w:rPr>
      </w:pPr>
      <w:r w:rsidRPr="00031724">
        <w:rPr>
          <w:rFonts w:ascii="Arial" w:hAnsi="Arial" w:cs="Arial"/>
          <w:sz w:val="22"/>
          <w:szCs w:val="22"/>
        </w:rPr>
        <w:t xml:space="preserve">I believe this is a clear example of what </w:t>
      </w:r>
      <w:r w:rsidR="00B9190A">
        <w:rPr>
          <w:rFonts w:ascii="Arial" w:hAnsi="Arial" w:cs="Arial"/>
          <w:sz w:val="22"/>
          <w:szCs w:val="22"/>
        </w:rPr>
        <w:t>empathetic</w:t>
      </w:r>
      <w:r w:rsidRPr="00031724">
        <w:rPr>
          <w:rFonts w:ascii="Arial" w:hAnsi="Arial" w:cs="Arial"/>
          <w:sz w:val="22"/>
          <w:szCs w:val="22"/>
        </w:rPr>
        <w:t xml:space="preserve"> listening is: if Max</w:t>
      </w:r>
      <w:r w:rsidR="00B9190A">
        <w:rPr>
          <w:rFonts w:ascii="Arial" w:hAnsi="Arial" w:cs="Arial"/>
          <w:sz w:val="22"/>
          <w:szCs w:val="22"/>
        </w:rPr>
        <w:t xml:space="preserve"> would have been</w:t>
      </w:r>
      <w:r w:rsidR="0040092E">
        <w:rPr>
          <w:rFonts w:ascii="Arial" w:hAnsi="Arial" w:cs="Arial"/>
          <w:sz w:val="22"/>
          <w:szCs w:val="22"/>
        </w:rPr>
        <w:t xml:space="preserve"> </w:t>
      </w:r>
      <w:r w:rsidR="005E2066">
        <w:rPr>
          <w:rFonts w:ascii="Arial" w:hAnsi="Arial" w:cs="Arial"/>
          <w:sz w:val="22"/>
          <w:szCs w:val="22"/>
        </w:rPr>
        <w:t>more honest</w:t>
      </w:r>
      <w:r w:rsidR="00B9190A">
        <w:rPr>
          <w:rFonts w:ascii="Arial" w:hAnsi="Arial" w:cs="Arial"/>
          <w:sz w:val="22"/>
          <w:szCs w:val="22"/>
        </w:rPr>
        <w:t xml:space="preserve"> with Tamara saying that he was too busy to take the job </w:t>
      </w:r>
      <w:r w:rsidR="0040092E">
        <w:rPr>
          <w:rFonts w:ascii="Arial" w:hAnsi="Arial" w:cs="Arial"/>
          <w:sz w:val="22"/>
          <w:szCs w:val="22"/>
        </w:rPr>
        <w:t>he would have lost the job for that time but not Tamara as a guest forever</w:t>
      </w:r>
      <w:r w:rsidR="00E134DD" w:rsidRPr="00031724">
        <w:rPr>
          <w:rFonts w:ascii="Arial" w:hAnsi="Arial" w:cs="Arial"/>
          <w:sz w:val="22"/>
          <w:szCs w:val="22"/>
        </w:rPr>
        <w:t>.</w:t>
      </w:r>
      <w:r w:rsidR="00D60734">
        <w:rPr>
          <w:rFonts w:ascii="Arial" w:hAnsi="Arial" w:cs="Arial"/>
          <w:sz w:val="22"/>
          <w:szCs w:val="22"/>
        </w:rPr>
        <w:t xml:space="preserve"> </w:t>
      </w:r>
    </w:p>
    <w:p w14:paraId="56564013" w14:textId="0B24952F" w:rsidR="009419E8" w:rsidRPr="00D60734" w:rsidRDefault="009419E8" w:rsidP="00031724">
      <w:pPr>
        <w:spacing w:line="360" w:lineRule="auto"/>
        <w:jc w:val="both"/>
        <w:rPr>
          <w:rFonts w:ascii="Arial" w:hAnsi="Arial" w:cs="Arial"/>
          <w:color w:val="FF0000"/>
          <w:sz w:val="28"/>
          <w:szCs w:val="28"/>
        </w:rPr>
      </w:pPr>
    </w:p>
    <w:p w14:paraId="157BD2D1" w14:textId="02826BA0" w:rsidR="00923EE8" w:rsidRPr="00031724" w:rsidRDefault="00923EE8" w:rsidP="00031724">
      <w:pPr>
        <w:pStyle w:val="ListParagraph"/>
        <w:numPr>
          <w:ilvl w:val="0"/>
          <w:numId w:val="5"/>
        </w:numPr>
        <w:spacing w:line="360" w:lineRule="auto"/>
        <w:jc w:val="both"/>
        <w:rPr>
          <w:rFonts w:ascii="Arial" w:hAnsi="Arial" w:cs="Arial"/>
          <w:b/>
          <w:bCs/>
          <w:sz w:val="22"/>
          <w:szCs w:val="22"/>
        </w:rPr>
      </w:pPr>
      <w:r w:rsidRPr="00031724">
        <w:rPr>
          <w:rFonts w:ascii="Arial" w:hAnsi="Arial" w:cs="Arial"/>
          <w:b/>
          <w:bCs/>
          <w:sz w:val="22"/>
          <w:szCs w:val="22"/>
        </w:rPr>
        <w:t xml:space="preserve">The advantages and disadvantages of the communication technology </w:t>
      </w:r>
    </w:p>
    <w:p w14:paraId="408A03C7" w14:textId="2E03C7AE" w:rsidR="00923EE8" w:rsidRPr="0041759A" w:rsidRDefault="00923EE8" w:rsidP="00321280">
      <w:pPr>
        <w:spacing w:line="360" w:lineRule="auto"/>
        <w:jc w:val="both"/>
        <w:rPr>
          <w:rFonts w:ascii="Arial" w:hAnsi="Arial" w:cs="Arial"/>
          <w:b/>
          <w:bCs/>
          <w:color w:val="0070C0"/>
          <w:sz w:val="22"/>
          <w:szCs w:val="22"/>
        </w:rPr>
      </w:pPr>
      <w:r w:rsidRPr="00031724">
        <w:rPr>
          <w:rFonts w:ascii="Arial" w:hAnsi="Arial" w:cs="Arial"/>
          <w:sz w:val="22"/>
          <w:szCs w:val="22"/>
        </w:rPr>
        <w:t xml:space="preserve">Internet has had a huge impact on our society and on </w:t>
      </w:r>
      <w:r w:rsidR="009D6408" w:rsidRPr="00031724">
        <w:rPr>
          <w:rFonts w:ascii="Arial" w:hAnsi="Arial" w:cs="Arial"/>
          <w:sz w:val="22"/>
          <w:szCs w:val="22"/>
        </w:rPr>
        <w:t xml:space="preserve">how </w:t>
      </w:r>
      <w:r w:rsidRPr="00031724">
        <w:rPr>
          <w:rFonts w:ascii="Arial" w:hAnsi="Arial" w:cs="Arial"/>
          <w:sz w:val="22"/>
          <w:szCs w:val="22"/>
        </w:rPr>
        <w:t xml:space="preserve">we communicate each other, it made the communication </w:t>
      </w:r>
      <w:r w:rsidR="0095320F" w:rsidRPr="00321280">
        <w:rPr>
          <w:rFonts w:ascii="Arial" w:hAnsi="Arial" w:cs="Arial"/>
          <w:color w:val="000000" w:themeColor="text1"/>
          <w:sz w:val="22"/>
          <w:szCs w:val="22"/>
        </w:rPr>
        <w:t>b</w:t>
      </w:r>
      <w:r w:rsidR="00B42148" w:rsidRPr="00321280">
        <w:rPr>
          <w:rFonts w:ascii="Arial" w:hAnsi="Arial" w:cs="Arial"/>
          <w:color w:val="000000" w:themeColor="text1"/>
          <w:sz w:val="22"/>
          <w:szCs w:val="22"/>
        </w:rPr>
        <w:t>y making g</w:t>
      </w:r>
      <w:r w:rsidR="009D6408" w:rsidRPr="00321280">
        <w:rPr>
          <w:rFonts w:ascii="Arial" w:hAnsi="Arial" w:cs="Arial"/>
          <w:color w:val="000000" w:themeColor="text1"/>
          <w:sz w:val="22"/>
          <w:szCs w:val="22"/>
        </w:rPr>
        <w:t>athering information has never been easier</w:t>
      </w:r>
      <w:r w:rsidR="00B42148" w:rsidRPr="00321280">
        <w:rPr>
          <w:rFonts w:ascii="Arial" w:hAnsi="Arial" w:cs="Arial"/>
          <w:color w:val="000000" w:themeColor="text1"/>
          <w:sz w:val="22"/>
          <w:szCs w:val="22"/>
        </w:rPr>
        <w:t xml:space="preserve">, </w:t>
      </w:r>
      <w:r w:rsidR="0095320F" w:rsidRPr="00321280">
        <w:rPr>
          <w:rFonts w:ascii="Arial" w:hAnsi="Arial" w:cs="Arial"/>
          <w:color w:val="000000" w:themeColor="text1"/>
          <w:sz w:val="22"/>
          <w:szCs w:val="22"/>
        </w:rPr>
        <w:t xml:space="preserve">making communication between people from different countries quicker by </w:t>
      </w:r>
      <w:r w:rsidR="00321280" w:rsidRPr="00321280">
        <w:rPr>
          <w:rFonts w:ascii="Arial" w:hAnsi="Arial" w:cs="Arial"/>
          <w:color w:val="000000" w:themeColor="text1"/>
          <w:sz w:val="22"/>
          <w:szCs w:val="22"/>
        </w:rPr>
        <w:t>emails</w:t>
      </w:r>
      <w:r w:rsidR="0095320F" w:rsidRPr="00321280">
        <w:rPr>
          <w:rFonts w:ascii="Arial" w:hAnsi="Arial" w:cs="Arial"/>
          <w:color w:val="000000" w:themeColor="text1"/>
          <w:sz w:val="22"/>
          <w:szCs w:val="22"/>
        </w:rPr>
        <w:t xml:space="preserve"> and social media, making it easier and quicker to do business </w:t>
      </w:r>
      <w:r w:rsidR="00321280" w:rsidRPr="00321280">
        <w:rPr>
          <w:rFonts w:ascii="Arial" w:hAnsi="Arial" w:cs="Arial"/>
          <w:color w:val="000000" w:themeColor="text1"/>
          <w:sz w:val="22"/>
          <w:szCs w:val="22"/>
        </w:rPr>
        <w:t>online</w:t>
      </w:r>
      <w:r w:rsidR="0095320F" w:rsidRPr="00321280">
        <w:rPr>
          <w:rFonts w:ascii="Arial" w:hAnsi="Arial" w:cs="Arial"/>
          <w:color w:val="000000" w:themeColor="text1"/>
          <w:sz w:val="22"/>
          <w:szCs w:val="22"/>
        </w:rPr>
        <w:t xml:space="preserve">, playing games and watching videos, allowing access to cloud computing and </w:t>
      </w:r>
      <w:r w:rsidR="00321280" w:rsidRPr="00321280">
        <w:rPr>
          <w:rFonts w:ascii="Arial" w:hAnsi="Arial" w:cs="Arial"/>
          <w:color w:val="000000" w:themeColor="text1"/>
          <w:sz w:val="22"/>
          <w:szCs w:val="22"/>
        </w:rPr>
        <w:t>storage,</w:t>
      </w:r>
      <w:r w:rsidR="0041759A" w:rsidRPr="00321280">
        <w:rPr>
          <w:rFonts w:ascii="Arial" w:hAnsi="Arial" w:cs="Arial"/>
          <w:color w:val="000000" w:themeColor="text1"/>
          <w:sz w:val="22"/>
          <w:szCs w:val="22"/>
        </w:rPr>
        <w:t xml:space="preserve"> and creating thousands of new and highly paid jobs globally.</w:t>
      </w:r>
    </w:p>
    <w:p w14:paraId="743C5F53" w14:textId="60955EEB" w:rsidR="007E1A20" w:rsidRPr="00321280" w:rsidRDefault="00934274" w:rsidP="00321280">
      <w:pPr>
        <w:spacing w:line="360" w:lineRule="auto"/>
        <w:jc w:val="both"/>
        <w:rPr>
          <w:rFonts w:ascii="Arial" w:hAnsi="Arial" w:cs="Arial"/>
          <w:color w:val="000000" w:themeColor="text1"/>
          <w:sz w:val="22"/>
          <w:szCs w:val="22"/>
        </w:rPr>
      </w:pPr>
      <w:r w:rsidRPr="00321280">
        <w:rPr>
          <w:rFonts w:ascii="Arial" w:hAnsi="Arial" w:cs="Arial"/>
          <w:color w:val="000000" w:themeColor="text1"/>
          <w:sz w:val="22"/>
          <w:szCs w:val="22"/>
        </w:rPr>
        <w:t>However, there are many disadvantages to communication technology</w:t>
      </w:r>
      <w:r w:rsidR="00321280">
        <w:rPr>
          <w:rFonts w:ascii="Arial" w:hAnsi="Arial" w:cs="Arial"/>
          <w:color w:val="000000" w:themeColor="text1"/>
          <w:sz w:val="22"/>
          <w:szCs w:val="22"/>
        </w:rPr>
        <w:t xml:space="preserve"> and one of them can be </w:t>
      </w:r>
      <w:r w:rsidR="00321280">
        <w:rPr>
          <w:rFonts w:ascii="Arial" w:hAnsi="Arial" w:cs="Arial"/>
          <w:sz w:val="22"/>
          <w:szCs w:val="22"/>
        </w:rPr>
        <w:t xml:space="preserve">the </w:t>
      </w:r>
      <w:r w:rsidR="007E1A20" w:rsidRPr="00321280">
        <w:rPr>
          <w:rFonts w:ascii="Arial" w:hAnsi="Arial" w:cs="Arial"/>
          <w:sz w:val="22"/>
          <w:szCs w:val="22"/>
        </w:rPr>
        <w:t>high risk that the users’ information can be hacked and sold to the black market</w:t>
      </w:r>
      <w:r w:rsidR="00321280">
        <w:rPr>
          <w:rFonts w:ascii="Arial" w:hAnsi="Arial" w:cs="Arial"/>
          <w:sz w:val="22"/>
          <w:szCs w:val="22"/>
        </w:rPr>
        <w:t xml:space="preserve">. It also </w:t>
      </w:r>
      <w:r w:rsidR="007E1A20" w:rsidRPr="00321280">
        <w:rPr>
          <w:rFonts w:ascii="Arial" w:hAnsi="Arial" w:cs="Arial"/>
          <w:sz w:val="22"/>
          <w:szCs w:val="22"/>
        </w:rPr>
        <w:t>reduces face-to-face communication and can bring to depression, lack of confidence or bad posture.</w:t>
      </w:r>
      <w:r w:rsidR="00321280">
        <w:rPr>
          <w:rFonts w:ascii="Arial" w:hAnsi="Arial" w:cs="Arial"/>
          <w:color w:val="000000" w:themeColor="text1"/>
          <w:sz w:val="22"/>
          <w:szCs w:val="22"/>
        </w:rPr>
        <w:t xml:space="preserve"> </w:t>
      </w:r>
      <w:r w:rsidR="007E1A20" w:rsidRPr="00321280">
        <w:rPr>
          <w:rFonts w:ascii="Arial" w:hAnsi="Arial" w:cs="Arial"/>
          <w:sz w:val="22"/>
          <w:szCs w:val="22"/>
        </w:rPr>
        <w:t>Another aspect to considerate is also online bullying or the “haters”. Influencers have many followers and many times not all of them ar</w:t>
      </w:r>
      <w:r w:rsidR="007715A0" w:rsidRPr="00321280">
        <w:rPr>
          <w:rFonts w:ascii="Arial" w:hAnsi="Arial" w:cs="Arial"/>
          <w:sz w:val="22"/>
          <w:szCs w:val="22"/>
        </w:rPr>
        <w:t xml:space="preserve">e saying nice things to what they are posting on the </w:t>
      </w:r>
      <w:r w:rsidR="00031724" w:rsidRPr="00321280">
        <w:rPr>
          <w:rFonts w:ascii="Arial" w:hAnsi="Arial" w:cs="Arial"/>
          <w:sz w:val="22"/>
          <w:szCs w:val="22"/>
        </w:rPr>
        <w:t>platform,</w:t>
      </w:r>
      <w:r w:rsidR="007715A0" w:rsidRPr="00321280">
        <w:rPr>
          <w:rFonts w:ascii="Arial" w:hAnsi="Arial" w:cs="Arial"/>
          <w:sz w:val="22"/>
          <w:szCs w:val="22"/>
        </w:rPr>
        <w:t xml:space="preserve"> and this </w:t>
      </w:r>
      <w:r w:rsidR="00031724" w:rsidRPr="00321280">
        <w:rPr>
          <w:rFonts w:ascii="Arial" w:hAnsi="Arial" w:cs="Arial"/>
          <w:sz w:val="22"/>
          <w:szCs w:val="22"/>
        </w:rPr>
        <w:t>might bring</w:t>
      </w:r>
      <w:r w:rsidR="007715A0" w:rsidRPr="00321280">
        <w:rPr>
          <w:rFonts w:ascii="Arial" w:hAnsi="Arial" w:cs="Arial"/>
          <w:sz w:val="22"/>
          <w:szCs w:val="22"/>
        </w:rPr>
        <w:t xml:space="preserve"> to depression and anxiety. </w:t>
      </w:r>
    </w:p>
    <w:p w14:paraId="51C2697D" w14:textId="09B5E7AD" w:rsidR="00E03983" w:rsidRDefault="0041759A" w:rsidP="0040092E">
      <w:pPr>
        <w:spacing w:line="360" w:lineRule="auto"/>
        <w:jc w:val="both"/>
        <w:rPr>
          <w:rFonts w:ascii="Arial" w:hAnsi="Arial" w:cs="Arial"/>
          <w:color w:val="000000" w:themeColor="text1"/>
          <w:sz w:val="22"/>
          <w:szCs w:val="22"/>
        </w:rPr>
      </w:pPr>
      <w:r w:rsidRPr="0041759A">
        <w:rPr>
          <w:rFonts w:ascii="Arial" w:hAnsi="Arial" w:cs="Arial"/>
          <w:color w:val="000000" w:themeColor="text1"/>
          <w:sz w:val="22"/>
          <w:szCs w:val="22"/>
        </w:rPr>
        <w:t xml:space="preserve">(Reference,2020) </w:t>
      </w:r>
    </w:p>
    <w:p w14:paraId="22858675" w14:textId="7783E93A" w:rsidR="0040092E" w:rsidRDefault="0040092E" w:rsidP="0040092E">
      <w:pPr>
        <w:spacing w:line="360" w:lineRule="auto"/>
        <w:jc w:val="both"/>
        <w:rPr>
          <w:rFonts w:ascii="Arial" w:hAnsi="Arial" w:cs="Arial"/>
          <w:color w:val="000000" w:themeColor="text1"/>
          <w:sz w:val="22"/>
          <w:szCs w:val="22"/>
        </w:rPr>
      </w:pPr>
    </w:p>
    <w:p w14:paraId="1A975527" w14:textId="31F4272C" w:rsidR="0040092E" w:rsidRDefault="0040092E" w:rsidP="0040092E">
      <w:pPr>
        <w:pStyle w:val="ListParagraph"/>
        <w:numPr>
          <w:ilvl w:val="0"/>
          <w:numId w:val="5"/>
        </w:num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Conclusion </w:t>
      </w:r>
    </w:p>
    <w:p w14:paraId="1186A8B9" w14:textId="3F09F350" w:rsidR="00014842" w:rsidRDefault="005E2066" w:rsidP="00031724">
      <w:pPr>
        <w:spacing w:line="360" w:lineRule="auto"/>
        <w:rPr>
          <w:rFonts w:ascii="Arial" w:hAnsi="Arial" w:cs="Arial"/>
          <w:sz w:val="22"/>
          <w:szCs w:val="22"/>
        </w:rPr>
      </w:pPr>
      <w:r>
        <w:rPr>
          <w:rFonts w:ascii="Arial" w:hAnsi="Arial" w:cs="Arial"/>
          <w:sz w:val="22"/>
          <w:szCs w:val="22"/>
        </w:rPr>
        <w:t xml:space="preserve">During these weeks in </w:t>
      </w:r>
      <w:r w:rsidR="00014842">
        <w:rPr>
          <w:rFonts w:ascii="Arial" w:hAnsi="Arial" w:cs="Arial"/>
          <w:sz w:val="22"/>
          <w:szCs w:val="22"/>
        </w:rPr>
        <w:t>class,</w:t>
      </w:r>
      <w:r>
        <w:rPr>
          <w:rFonts w:ascii="Arial" w:hAnsi="Arial" w:cs="Arial"/>
          <w:sz w:val="22"/>
          <w:szCs w:val="22"/>
        </w:rPr>
        <w:t xml:space="preserve"> </w:t>
      </w:r>
      <w:r w:rsidR="00014842">
        <w:rPr>
          <w:rFonts w:ascii="Arial" w:hAnsi="Arial" w:cs="Arial"/>
          <w:sz w:val="22"/>
          <w:szCs w:val="22"/>
        </w:rPr>
        <w:t xml:space="preserve">we start from the first model of communication, </w:t>
      </w:r>
      <w:proofErr w:type="gramStart"/>
      <w:r w:rsidR="00014842">
        <w:rPr>
          <w:rFonts w:ascii="Arial" w:hAnsi="Arial" w:cs="Arial"/>
          <w:sz w:val="22"/>
          <w:szCs w:val="22"/>
        </w:rPr>
        <w:t>Shannon</w:t>
      </w:r>
      <w:proofErr w:type="gramEnd"/>
      <w:r w:rsidR="00014842">
        <w:rPr>
          <w:rFonts w:ascii="Arial" w:hAnsi="Arial" w:cs="Arial"/>
          <w:sz w:val="22"/>
          <w:szCs w:val="22"/>
        </w:rPr>
        <w:t xml:space="preserve"> and Weaver, arriving to analyse the internet and how technology changed the way we communicate each other, it can be more efficient but also dangerous for the user’s privacy or health. </w:t>
      </w:r>
    </w:p>
    <w:p w14:paraId="7BC81462" w14:textId="08A977BB" w:rsidR="00014842" w:rsidRDefault="00014842" w:rsidP="00031724">
      <w:pPr>
        <w:spacing w:line="360" w:lineRule="auto"/>
        <w:rPr>
          <w:rFonts w:ascii="Arial" w:hAnsi="Arial" w:cs="Arial"/>
          <w:sz w:val="22"/>
          <w:szCs w:val="22"/>
        </w:rPr>
      </w:pPr>
      <w:r>
        <w:rPr>
          <w:rFonts w:ascii="Arial" w:hAnsi="Arial" w:cs="Arial"/>
          <w:sz w:val="22"/>
          <w:szCs w:val="22"/>
        </w:rPr>
        <w:t xml:space="preserve">I am pretty sure we will continue to use internet and hopefully it will be safer for who uses it. </w:t>
      </w:r>
    </w:p>
    <w:p w14:paraId="261980EE" w14:textId="77777777" w:rsidR="00014842" w:rsidRPr="005E2066" w:rsidRDefault="00014842" w:rsidP="00031724">
      <w:pPr>
        <w:spacing w:line="360" w:lineRule="auto"/>
        <w:rPr>
          <w:rFonts w:ascii="Arial" w:hAnsi="Arial" w:cs="Arial"/>
          <w:sz w:val="22"/>
          <w:szCs w:val="22"/>
        </w:rPr>
      </w:pPr>
    </w:p>
    <w:p w14:paraId="339E1EFA" w14:textId="77777777" w:rsidR="00191F6F" w:rsidRDefault="00191F6F" w:rsidP="00031724">
      <w:pPr>
        <w:spacing w:line="360" w:lineRule="auto"/>
        <w:jc w:val="center"/>
        <w:rPr>
          <w:rFonts w:ascii="Arial" w:hAnsi="Arial" w:cs="Arial"/>
          <w:b/>
          <w:bCs/>
          <w:sz w:val="56"/>
          <w:szCs w:val="56"/>
        </w:rPr>
      </w:pPr>
    </w:p>
    <w:p w14:paraId="73C94A63" w14:textId="77777777" w:rsidR="005E2066" w:rsidRDefault="005E2066" w:rsidP="00031724">
      <w:pPr>
        <w:spacing w:line="360" w:lineRule="auto"/>
        <w:jc w:val="center"/>
        <w:rPr>
          <w:rFonts w:ascii="Arial" w:hAnsi="Arial" w:cs="Arial"/>
          <w:b/>
          <w:bCs/>
          <w:sz w:val="56"/>
          <w:szCs w:val="56"/>
        </w:rPr>
      </w:pPr>
    </w:p>
    <w:p w14:paraId="1776BB78" w14:textId="0C379EFF" w:rsidR="00873E0A" w:rsidRPr="00031724" w:rsidRDefault="00C97B5E" w:rsidP="00014842">
      <w:pPr>
        <w:spacing w:line="360" w:lineRule="auto"/>
        <w:jc w:val="center"/>
        <w:rPr>
          <w:rFonts w:ascii="Arial" w:hAnsi="Arial" w:cs="Arial"/>
          <w:b/>
          <w:bCs/>
          <w:sz w:val="56"/>
          <w:szCs w:val="56"/>
        </w:rPr>
      </w:pPr>
      <w:r w:rsidRPr="00031724">
        <w:rPr>
          <w:rFonts w:ascii="Arial" w:hAnsi="Arial" w:cs="Arial"/>
          <w:b/>
          <w:bCs/>
          <w:sz w:val="56"/>
          <w:szCs w:val="56"/>
        </w:rPr>
        <w:lastRenderedPageBreak/>
        <w:t>List of reference</w:t>
      </w:r>
    </w:p>
    <w:p w14:paraId="7FF94047" w14:textId="3E774828" w:rsidR="00287293" w:rsidRPr="00D83C45" w:rsidRDefault="00287293" w:rsidP="00031724">
      <w:pPr>
        <w:pStyle w:val="ListParagraph"/>
        <w:numPr>
          <w:ilvl w:val="0"/>
          <w:numId w:val="12"/>
        </w:numPr>
        <w:spacing w:line="360" w:lineRule="auto"/>
        <w:rPr>
          <w:rFonts w:ascii="Arial" w:hAnsi="Arial" w:cs="Arial"/>
          <w:i/>
          <w:iCs/>
        </w:rPr>
      </w:pPr>
      <w:r w:rsidRPr="00031724">
        <w:rPr>
          <w:rFonts w:ascii="Arial" w:hAnsi="Arial" w:cs="Arial"/>
        </w:rPr>
        <w:t xml:space="preserve">Bitesize (2022) </w:t>
      </w:r>
      <w:r w:rsidRPr="00031724">
        <w:rPr>
          <w:rFonts w:ascii="Arial" w:hAnsi="Arial" w:cs="Arial"/>
          <w:i/>
          <w:iCs/>
        </w:rPr>
        <w:t>How to write a formal letter.</w:t>
      </w:r>
      <w:r w:rsidRPr="00031724">
        <w:rPr>
          <w:rFonts w:ascii="Arial" w:hAnsi="Arial" w:cs="Arial"/>
        </w:rPr>
        <w:t xml:space="preserve"> Available at: </w:t>
      </w:r>
      <w:hyperlink r:id="rId9" w:history="1">
        <w:r w:rsidRPr="00031724">
          <w:rPr>
            <w:rStyle w:val="Hyperlink"/>
            <w:rFonts w:ascii="Arial" w:hAnsi="Arial" w:cs="Arial"/>
          </w:rPr>
          <w:t>https://www.bbc.co.uk/bitesize/topics/zv7fqp3/articles/zkq8hbk</w:t>
        </w:r>
      </w:hyperlink>
      <w:r w:rsidRPr="00031724">
        <w:rPr>
          <w:rFonts w:ascii="Arial" w:hAnsi="Arial" w:cs="Arial"/>
        </w:rPr>
        <w:t xml:space="preserve"> (Accessed: 18 July 2022)</w:t>
      </w:r>
    </w:p>
    <w:p w14:paraId="0117EE2B" w14:textId="15725D51" w:rsidR="00D83C45" w:rsidRPr="00031724" w:rsidRDefault="00D83C45" w:rsidP="00031724">
      <w:pPr>
        <w:pStyle w:val="ListParagraph"/>
        <w:numPr>
          <w:ilvl w:val="0"/>
          <w:numId w:val="12"/>
        </w:numPr>
        <w:spacing w:line="360" w:lineRule="auto"/>
        <w:rPr>
          <w:rFonts w:ascii="Arial" w:hAnsi="Arial" w:cs="Arial"/>
          <w:i/>
          <w:iCs/>
        </w:rPr>
      </w:pPr>
      <w:proofErr w:type="spellStart"/>
      <w:r w:rsidRPr="00031724">
        <w:rPr>
          <w:rFonts w:ascii="Arial" w:hAnsi="Arial" w:cs="Arial"/>
        </w:rPr>
        <w:t>Businesstopia</w:t>
      </w:r>
      <w:proofErr w:type="spellEnd"/>
      <w:r w:rsidRPr="00031724">
        <w:rPr>
          <w:rFonts w:ascii="Arial" w:hAnsi="Arial" w:cs="Arial"/>
        </w:rPr>
        <w:t xml:space="preserve"> (2018)</w:t>
      </w:r>
      <w:r>
        <w:rPr>
          <w:rFonts w:ascii="Arial" w:hAnsi="Arial" w:cs="Arial"/>
        </w:rPr>
        <w:t xml:space="preserve"> </w:t>
      </w:r>
      <w:proofErr w:type="spellStart"/>
      <w:r w:rsidRPr="00D83C45">
        <w:rPr>
          <w:rFonts w:ascii="Arial" w:hAnsi="Arial" w:cs="Arial"/>
          <w:i/>
          <w:iCs/>
        </w:rPr>
        <w:t>Berlo’s</w:t>
      </w:r>
      <w:proofErr w:type="spellEnd"/>
      <w:r w:rsidRPr="00D83C45">
        <w:rPr>
          <w:rFonts w:ascii="Arial" w:hAnsi="Arial" w:cs="Arial"/>
          <w:i/>
          <w:iCs/>
        </w:rPr>
        <w:t xml:space="preserve"> SMCR Model of Communication</w:t>
      </w:r>
      <w:r>
        <w:rPr>
          <w:rFonts w:ascii="Arial" w:hAnsi="Arial" w:cs="Arial"/>
          <w:i/>
          <w:iCs/>
        </w:rPr>
        <w:t xml:space="preserve">. </w:t>
      </w:r>
      <w:r>
        <w:rPr>
          <w:rFonts w:ascii="Arial" w:hAnsi="Arial" w:cs="Arial"/>
        </w:rPr>
        <w:t xml:space="preserve">Available at: </w:t>
      </w:r>
      <w:hyperlink r:id="rId10" w:history="1">
        <w:r w:rsidRPr="00BC2A53">
          <w:rPr>
            <w:rStyle w:val="Hyperlink"/>
            <w:rFonts w:ascii="Arial" w:hAnsi="Arial" w:cs="Arial"/>
          </w:rPr>
          <w:t>https://www.businesstopia.net/communication/berlo-model-communication</w:t>
        </w:r>
      </w:hyperlink>
      <w:r>
        <w:rPr>
          <w:rFonts w:ascii="Arial" w:hAnsi="Arial" w:cs="Arial"/>
        </w:rPr>
        <w:t>. (Accessed 23 July 2022)</w:t>
      </w:r>
    </w:p>
    <w:p w14:paraId="7ACFC354" w14:textId="77777777" w:rsidR="00A75B8C" w:rsidRPr="00A75B8C" w:rsidRDefault="00C97B5E" w:rsidP="00A75B8C">
      <w:pPr>
        <w:pStyle w:val="ListParagraph"/>
        <w:numPr>
          <w:ilvl w:val="0"/>
          <w:numId w:val="12"/>
        </w:numPr>
        <w:spacing w:line="360" w:lineRule="auto"/>
        <w:rPr>
          <w:rFonts w:ascii="Arial" w:hAnsi="Arial" w:cs="Arial"/>
          <w:i/>
          <w:iCs/>
        </w:rPr>
      </w:pPr>
      <w:r w:rsidRPr="00031724">
        <w:rPr>
          <w:rFonts w:ascii="Arial" w:hAnsi="Arial" w:cs="Arial"/>
        </w:rPr>
        <w:t xml:space="preserve">Businesstopia </w:t>
      </w:r>
      <w:r w:rsidR="00C27656" w:rsidRPr="00031724">
        <w:rPr>
          <w:rFonts w:ascii="Arial" w:hAnsi="Arial" w:cs="Arial"/>
        </w:rPr>
        <w:t xml:space="preserve">(2018) </w:t>
      </w:r>
      <w:r w:rsidR="00C27656" w:rsidRPr="00031724">
        <w:rPr>
          <w:rFonts w:ascii="Arial" w:hAnsi="Arial" w:cs="Arial"/>
          <w:i/>
          <w:iCs/>
        </w:rPr>
        <w:t xml:space="preserve">Shannon and Weaver Model </w:t>
      </w:r>
      <w:proofErr w:type="gramStart"/>
      <w:r w:rsidR="00C27656" w:rsidRPr="00031724">
        <w:rPr>
          <w:rFonts w:ascii="Arial" w:hAnsi="Arial" w:cs="Arial"/>
          <w:i/>
          <w:iCs/>
        </w:rPr>
        <w:t>Of</w:t>
      </w:r>
      <w:proofErr w:type="gramEnd"/>
      <w:r w:rsidR="00C27656" w:rsidRPr="00031724">
        <w:rPr>
          <w:rFonts w:ascii="Arial" w:hAnsi="Arial" w:cs="Arial"/>
          <w:i/>
          <w:iCs/>
        </w:rPr>
        <w:t xml:space="preserve"> Communication.</w:t>
      </w:r>
      <w:r w:rsidR="00C27656" w:rsidRPr="00031724">
        <w:rPr>
          <w:rFonts w:ascii="Arial" w:hAnsi="Arial" w:cs="Arial"/>
        </w:rPr>
        <w:t xml:space="preserve"> Available at: </w:t>
      </w:r>
      <w:hyperlink r:id="rId11" w:history="1">
        <w:r w:rsidR="00C27656" w:rsidRPr="00031724">
          <w:rPr>
            <w:rStyle w:val="Hyperlink"/>
            <w:rFonts w:ascii="Arial" w:hAnsi="Arial" w:cs="Arial"/>
          </w:rPr>
          <w:t>https://www.businesstopia.net/communication/shannon-and-weaver-model-communication</w:t>
        </w:r>
      </w:hyperlink>
      <w:r w:rsidR="00C27656" w:rsidRPr="00031724">
        <w:rPr>
          <w:rFonts w:ascii="Arial" w:hAnsi="Arial" w:cs="Arial"/>
        </w:rPr>
        <w:t xml:space="preserve"> (Accessed: </w:t>
      </w:r>
      <w:r w:rsidR="00287293" w:rsidRPr="00031724">
        <w:rPr>
          <w:rFonts w:ascii="Arial" w:hAnsi="Arial" w:cs="Arial"/>
        </w:rPr>
        <w:t>18</w:t>
      </w:r>
      <w:r w:rsidR="00C27656" w:rsidRPr="00031724">
        <w:rPr>
          <w:rFonts w:ascii="Arial" w:hAnsi="Arial" w:cs="Arial"/>
        </w:rPr>
        <w:t xml:space="preserve"> July 2022).</w:t>
      </w:r>
    </w:p>
    <w:p w14:paraId="517C4735" w14:textId="73303C41" w:rsidR="00E458B8" w:rsidRPr="00A75B8C" w:rsidRDefault="00E458B8" w:rsidP="00A75B8C">
      <w:pPr>
        <w:pStyle w:val="ListParagraph"/>
        <w:numPr>
          <w:ilvl w:val="0"/>
          <w:numId w:val="12"/>
        </w:numPr>
        <w:spacing w:line="360" w:lineRule="auto"/>
        <w:rPr>
          <w:rFonts w:ascii="Arial" w:hAnsi="Arial" w:cs="Arial"/>
          <w:i/>
          <w:iCs/>
        </w:rPr>
      </w:pPr>
      <w:r w:rsidRPr="00A75B8C">
        <w:rPr>
          <w:rFonts w:ascii="Arial" w:hAnsi="Arial" w:cs="Arial"/>
        </w:rPr>
        <w:t xml:space="preserve">Janse, B. (2019) </w:t>
      </w:r>
      <w:r w:rsidR="00A75B8C" w:rsidRPr="00A75B8C">
        <w:rPr>
          <w:rFonts w:ascii="Arial" w:hAnsi="Arial" w:cs="Arial"/>
          <w:i/>
          <w:iCs/>
        </w:rPr>
        <w:t xml:space="preserve">Schramm Communication Model. </w:t>
      </w:r>
      <w:r w:rsidR="00A75B8C" w:rsidRPr="00A75B8C">
        <w:rPr>
          <w:rFonts w:ascii="Arial" w:hAnsi="Arial" w:cs="Arial"/>
        </w:rPr>
        <w:t xml:space="preserve">Available at: </w:t>
      </w:r>
      <w:hyperlink r:id="rId12" w:history="1">
        <w:r w:rsidR="00A75B8C" w:rsidRPr="00BC2A53">
          <w:rPr>
            <w:rStyle w:val="Hyperlink"/>
            <w:rFonts w:ascii="Arial" w:hAnsi="Arial" w:cs="Arial"/>
          </w:rPr>
          <w:t>https://www.toolshero.com/communication-methods/schramm-communication-model/</w:t>
        </w:r>
      </w:hyperlink>
      <w:r w:rsidR="00A75B8C">
        <w:rPr>
          <w:rFonts w:ascii="Arial" w:hAnsi="Arial" w:cs="Arial"/>
        </w:rPr>
        <w:t>. (Accessed: 23 July 2023).</w:t>
      </w:r>
    </w:p>
    <w:p w14:paraId="69C8CC23" w14:textId="036198B1" w:rsidR="007715A0" w:rsidRPr="00031724" w:rsidRDefault="001A3C4A" w:rsidP="00031724">
      <w:pPr>
        <w:pStyle w:val="ListParagraph"/>
        <w:numPr>
          <w:ilvl w:val="0"/>
          <w:numId w:val="12"/>
        </w:numPr>
        <w:spacing w:line="360" w:lineRule="auto"/>
        <w:rPr>
          <w:rFonts w:ascii="Arial" w:hAnsi="Arial" w:cs="Arial"/>
          <w:i/>
          <w:iCs/>
        </w:rPr>
      </w:pPr>
      <w:r w:rsidRPr="00031724">
        <w:rPr>
          <w:rFonts w:ascii="Arial" w:hAnsi="Arial" w:cs="Arial"/>
        </w:rPr>
        <w:t>Quintanilla, K</w:t>
      </w:r>
      <w:r w:rsidR="00321280">
        <w:rPr>
          <w:rFonts w:ascii="Arial" w:hAnsi="Arial" w:cs="Arial"/>
        </w:rPr>
        <w:t>.</w:t>
      </w:r>
      <w:r w:rsidRPr="00031724">
        <w:rPr>
          <w:rFonts w:ascii="Arial" w:hAnsi="Arial" w:cs="Arial"/>
        </w:rPr>
        <w:t xml:space="preserve"> M, (2020) </w:t>
      </w:r>
      <w:r w:rsidRPr="00031724">
        <w:rPr>
          <w:rFonts w:ascii="Arial" w:hAnsi="Arial" w:cs="Arial"/>
          <w:i/>
          <w:iCs/>
        </w:rPr>
        <w:t xml:space="preserve">Business and professional communication: keys for workplace excellence. </w:t>
      </w:r>
      <w:r w:rsidRPr="00031724">
        <w:rPr>
          <w:rFonts w:ascii="Arial" w:hAnsi="Arial" w:cs="Arial"/>
        </w:rPr>
        <w:t xml:space="preserve">SAGE Publications, Inc. Available at: </w:t>
      </w:r>
      <w:hyperlink r:id="rId13" w:history="1">
        <w:r w:rsidR="00A75B8C" w:rsidRPr="00BC2A53">
          <w:rPr>
            <w:rStyle w:val="Hyperlink"/>
            <w:rFonts w:ascii="Arial" w:hAnsi="Arial" w:cs="Arial"/>
          </w:rPr>
          <w:t>https://contentstore-cla-co-uk.ezproxy.uwtsd.ac.uk/EReader/Index?guid=64870509-7b86-eb11-85aa-281878520afa&amp;pcid=1801892&amp;t=eyJhbGciOiJIUzI1NiIsInR5cCI6IkpXVCJ9.eyJqdGkiOiI0N2VmOTYxYS0wMDJmLTQ3MWItODdiNC04NjY0OTQyNWYyODAiLCJuYmYiOjE2NjAxNDA0NzYsImV4cCI6MTY2MDE0MDc3NiwiaWF0IjoxNjYwMTQwNDc2LCJpc3MiOiJEQ1MiLCJhdWQiOiJSZWFkZXIifQ.3SLBhU3XjLpljkYLstoBcDfrWmiwXWWjwYHX_e6wRJo&amp;b=False</w:t>
        </w:r>
      </w:hyperlink>
      <w:r w:rsidR="00AC36FC" w:rsidRPr="00031724">
        <w:rPr>
          <w:rFonts w:ascii="Arial" w:hAnsi="Arial" w:cs="Arial"/>
        </w:rPr>
        <w:t xml:space="preserve"> (Accessed: 18 July 2022).</w:t>
      </w:r>
    </w:p>
    <w:p w14:paraId="3A74B263" w14:textId="64683ECB" w:rsidR="00C27656" w:rsidRPr="005E2066" w:rsidRDefault="007715A0" w:rsidP="005E2066">
      <w:pPr>
        <w:pStyle w:val="NormalWeb"/>
        <w:numPr>
          <w:ilvl w:val="0"/>
          <w:numId w:val="12"/>
        </w:numPr>
        <w:spacing w:line="360" w:lineRule="auto"/>
        <w:rPr>
          <w:rFonts w:ascii="Arial" w:hAnsi="Arial" w:cs="Arial"/>
          <w:i/>
          <w:iCs/>
        </w:rPr>
      </w:pPr>
      <w:r w:rsidRPr="00031724">
        <w:rPr>
          <w:rFonts w:ascii="Arial" w:hAnsi="Arial" w:cs="Arial"/>
          <w:color w:val="212529"/>
          <w:kern w:val="36"/>
        </w:rPr>
        <w:t>Reference (2020)</w:t>
      </w:r>
      <w:r w:rsidRPr="00031724">
        <w:rPr>
          <w:rFonts w:ascii="Arial" w:hAnsi="Arial" w:cs="Arial"/>
          <w:i/>
          <w:iCs/>
          <w:color w:val="212529"/>
          <w:kern w:val="36"/>
        </w:rPr>
        <w:t xml:space="preserve"> What Are the Advantages of Using the </w:t>
      </w:r>
      <w:proofErr w:type="gramStart"/>
      <w:r w:rsidRPr="00031724">
        <w:rPr>
          <w:rFonts w:ascii="Arial" w:hAnsi="Arial" w:cs="Arial"/>
          <w:i/>
          <w:iCs/>
          <w:color w:val="212529"/>
          <w:kern w:val="36"/>
        </w:rPr>
        <w:t>Internet?.</w:t>
      </w:r>
      <w:proofErr w:type="gramEnd"/>
      <w:r w:rsidRPr="00031724">
        <w:rPr>
          <w:rFonts w:ascii="Arial" w:hAnsi="Arial" w:cs="Arial"/>
          <w:i/>
          <w:iCs/>
          <w:color w:val="212529"/>
          <w:kern w:val="36"/>
        </w:rPr>
        <w:t xml:space="preserve"> </w:t>
      </w:r>
      <w:r w:rsidRPr="00031724">
        <w:rPr>
          <w:rFonts w:ascii="Arial" w:hAnsi="Arial" w:cs="Arial"/>
          <w:color w:val="212529"/>
          <w:kern w:val="36"/>
        </w:rPr>
        <w:t xml:space="preserve">Available at: </w:t>
      </w:r>
      <w:hyperlink r:id="rId14" w:history="1">
        <w:r w:rsidRPr="00031724">
          <w:rPr>
            <w:rStyle w:val="Hyperlink"/>
            <w:rFonts w:ascii="Arial" w:hAnsi="Arial" w:cs="Arial"/>
            <w:kern w:val="36"/>
          </w:rPr>
          <w:t>https://www.reference.com/world-view/advantages-using-internet-1da29a51c2965a5c</w:t>
        </w:r>
      </w:hyperlink>
      <w:r w:rsidRPr="00031724">
        <w:rPr>
          <w:rFonts w:ascii="Arial" w:hAnsi="Arial" w:cs="Arial"/>
          <w:color w:val="212529"/>
          <w:kern w:val="36"/>
        </w:rPr>
        <w:t xml:space="preserve"> (Accessed: 1 August 2022).</w:t>
      </w:r>
    </w:p>
    <w:sectPr w:rsidR="00C27656" w:rsidRPr="005E2066" w:rsidSect="00CF3835">
      <w:footerReference w:type="even"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40DCA" w14:textId="77777777" w:rsidR="002417E1" w:rsidRDefault="002417E1" w:rsidP="00E52064">
      <w:r>
        <w:separator/>
      </w:r>
    </w:p>
  </w:endnote>
  <w:endnote w:type="continuationSeparator" w:id="0">
    <w:p w14:paraId="12C1421B" w14:textId="77777777" w:rsidR="002417E1" w:rsidRDefault="002417E1" w:rsidP="00E52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4638669"/>
      <w:docPartObj>
        <w:docPartGallery w:val="Page Numbers (Bottom of Page)"/>
        <w:docPartUnique/>
      </w:docPartObj>
    </w:sdtPr>
    <w:sdtContent>
      <w:p w14:paraId="24DCCB1A" w14:textId="7B3FFC85" w:rsidR="00556BD0" w:rsidRDefault="00556BD0" w:rsidP="005005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4746">
          <w:rPr>
            <w:rStyle w:val="PageNumber"/>
            <w:noProof/>
          </w:rPr>
          <w:t>3</w:t>
        </w:r>
        <w:r>
          <w:rPr>
            <w:rStyle w:val="PageNumber"/>
          </w:rPr>
          <w:fldChar w:fldCharType="end"/>
        </w:r>
      </w:p>
    </w:sdtContent>
  </w:sdt>
  <w:p w14:paraId="1E57AEE2" w14:textId="77777777" w:rsidR="00556BD0" w:rsidRDefault="00556BD0" w:rsidP="00556BD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6962335"/>
      <w:docPartObj>
        <w:docPartGallery w:val="Page Numbers (Bottom of Page)"/>
        <w:docPartUnique/>
      </w:docPartObj>
    </w:sdtPr>
    <w:sdtContent>
      <w:p w14:paraId="4783F7EF" w14:textId="2C5BC033" w:rsidR="00556BD0" w:rsidRDefault="00556BD0" w:rsidP="005005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3E0CF5" w14:textId="77777777" w:rsidR="00556BD0" w:rsidRDefault="00556BD0" w:rsidP="00556B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C286F" w14:textId="77777777" w:rsidR="002417E1" w:rsidRDefault="002417E1" w:rsidP="00E52064">
      <w:r>
        <w:separator/>
      </w:r>
    </w:p>
  </w:footnote>
  <w:footnote w:type="continuationSeparator" w:id="0">
    <w:p w14:paraId="22FF329D" w14:textId="77777777" w:rsidR="002417E1" w:rsidRDefault="002417E1" w:rsidP="00E520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D1A54"/>
    <w:multiLevelType w:val="multilevel"/>
    <w:tmpl w:val="3880FBF6"/>
    <w:lvl w:ilvl="0">
      <w:start w:val="1"/>
      <w:numFmt w:val="decimal"/>
      <w:lvlText w:val="%1."/>
      <w:lvlJc w:val="left"/>
      <w:pPr>
        <w:ind w:left="720" w:hanging="360"/>
      </w:pPr>
      <w:rPr>
        <w:rFonts w:hint="default"/>
      </w:rPr>
    </w:lvl>
    <w:lvl w:ilvl="1">
      <w:start w:val="1"/>
      <w:numFmt w:val="decimal"/>
      <w:isLgl/>
      <w:lvlText w:val="%1.%2."/>
      <w:lvlJc w:val="left"/>
      <w:pPr>
        <w:ind w:left="1960" w:hanging="720"/>
      </w:pPr>
      <w:rPr>
        <w:rFonts w:hint="default"/>
      </w:rPr>
    </w:lvl>
    <w:lvl w:ilvl="2">
      <w:start w:val="1"/>
      <w:numFmt w:val="decimal"/>
      <w:isLgl/>
      <w:lvlText w:val="%1.%2.%3."/>
      <w:lvlJc w:val="left"/>
      <w:pPr>
        <w:ind w:left="3200" w:hanging="1080"/>
      </w:pPr>
      <w:rPr>
        <w:rFonts w:hint="default"/>
      </w:rPr>
    </w:lvl>
    <w:lvl w:ilvl="3">
      <w:start w:val="1"/>
      <w:numFmt w:val="decimal"/>
      <w:isLgl/>
      <w:lvlText w:val="%1.%2.%3.%4."/>
      <w:lvlJc w:val="left"/>
      <w:pPr>
        <w:ind w:left="4080" w:hanging="1080"/>
      </w:pPr>
      <w:rPr>
        <w:rFonts w:hint="default"/>
      </w:rPr>
    </w:lvl>
    <w:lvl w:ilvl="4">
      <w:start w:val="1"/>
      <w:numFmt w:val="decimal"/>
      <w:isLgl/>
      <w:lvlText w:val="%1.%2.%3.%4.%5."/>
      <w:lvlJc w:val="left"/>
      <w:pPr>
        <w:ind w:left="5320" w:hanging="1440"/>
      </w:pPr>
      <w:rPr>
        <w:rFonts w:hint="default"/>
      </w:rPr>
    </w:lvl>
    <w:lvl w:ilvl="5">
      <w:start w:val="1"/>
      <w:numFmt w:val="decimal"/>
      <w:isLgl/>
      <w:lvlText w:val="%1.%2.%3.%4.%5.%6."/>
      <w:lvlJc w:val="left"/>
      <w:pPr>
        <w:ind w:left="6560" w:hanging="1800"/>
      </w:pPr>
      <w:rPr>
        <w:rFonts w:hint="default"/>
      </w:rPr>
    </w:lvl>
    <w:lvl w:ilvl="6">
      <w:start w:val="1"/>
      <w:numFmt w:val="decimal"/>
      <w:isLgl/>
      <w:lvlText w:val="%1.%2.%3.%4.%5.%6.%7."/>
      <w:lvlJc w:val="left"/>
      <w:pPr>
        <w:ind w:left="7800" w:hanging="2160"/>
      </w:pPr>
      <w:rPr>
        <w:rFonts w:hint="default"/>
      </w:rPr>
    </w:lvl>
    <w:lvl w:ilvl="7">
      <w:start w:val="1"/>
      <w:numFmt w:val="decimal"/>
      <w:isLgl/>
      <w:lvlText w:val="%1.%2.%3.%4.%5.%6.%7.%8."/>
      <w:lvlJc w:val="left"/>
      <w:pPr>
        <w:ind w:left="8680" w:hanging="2160"/>
      </w:pPr>
      <w:rPr>
        <w:rFonts w:hint="default"/>
      </w:rPr>
    </w:lvl>
    <w:lvl w:ilvl="8">
      <w:start w:val="1"/>
      <w:numFmt w:val="decimal"/>
      <w:isLgl/>
      <w:lvlText w:val="%1.%2.%3.%4.%5.%6.%7.%8.%9."/>
      <w:lvlJc w:val="left"/>
      <w:pPr>
        <w:ind w:left="9920" w:hanging="2520"/>
      </w:pPr>
      <w:rPr>
        <w:rFonts w:hint="default"/>
      </w:rPr>
    </w:lvl>
  </w:abstractNum>
  <w:abstractNum w:abstractNumId="1" w15:restartNumberingAfterBreak="0">
    <w:nsid w:val="18B46D80"/>
    <w:multiLevelType w:val="hybridMultilevel"/>
    <w:tmpl w:val="1D6CFA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19614E"/>
    <w:multiLevelType w:val="hybridMultilevel"/>
    <w:tmpl w:val="2C1463FC"/>
    <w:lvl w:ilvl="0" w:tplc="18C23E7A">
      <w:start w:val="1"/>
      <w:numFmt w:val="decimal"/>
      <w:lvlText w:val="%1."/>
      <w:lvlJc w:val="left"/>
      <w:pPr>
        <w:ind w:left="1080" w:hanging="720"/>
      </w:pPr>
      <w:rPr>
        <w:rFonts w:hint="default"/>
        <w:b w:val="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A1F92"/>
    <w:multiLevelType w:val="hybridMultilevel"/>
    <w:tmpl w:val="C5A4C96C"/>
    <w:lvl w:ilvl="0" w:tplc="4216A8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83E1BC9"/>
    <w:multiLevelType w:val="hybridMultilevel"/>
    <w:tmpl w:val="6CDA83FE"/>
    <w:lvl w:ilvl="0" w:tplc="5C0EE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B86EDA"/>
    <w:multiLevelType w:val="hybridMultilevel"/>
    <w:tmpl w:val="BC6E6B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FE04639"/>
    <w:multiLevelType w:val="hybridMultilevel"/>
    <w:tmpl w:val="8C7A9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1313B9"/>
    <w:multiLevelType w:val="hybridMultilevel"/>
    <w:tmpl w:val="C0C4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6173D9"/>
    <w:multiLevelType w:val="hybridMultilevel"/>
    <w:tmpl w:val="41F8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155424"/>
    <w:multiLevelType w:val="multilevel"/>
    <w:tmpl w:val="A51C9D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6A016C"/>
    <w:multiLevelType w:val="hybridMultilevel"/>
    <w:tmpl w:val="751C0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10FCD"/>
    <w:multiLevelType w:val="hybridMultilevel"/>
    <w:tmpl w:val="D25802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603B9"/>
    <w:multiLevelType w:val="hybridMultilevel"/>
    <w:tmpl w:val="D96A3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B344C9"/>
    <w:multiLevelType w:val="hybridMultilevel"/>
    <w:tmpl w:val="1D2A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B07426"/>
    <w:multiLevelType w:val="hybridMultilevel"/>
    <w:tmpl w:val="7B10A68C"/>
    <w:lvl w:ilvl="0" w:tplc="1EF044F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484CB0"/>
    <w:multiLevelType w:val="hybridMultilevel"/>
    <w:tmpl w:val="9F1A18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27891147">
    <w:abstractNumId w:val="4"/>
  </w:num>
  <w:num w:numId="2" w16cid:durableId="137966585">
    <w:abstractNumId w:val="14"/>
  </w:num>
  <w:num w:numId="3" w16cid:durableId="757755464">
    <w:abstractNumId w:val="2"/>
  </w:num>
  <w:num w:numId="4" w16cid:durableId="897668503">
    <w:abstractNumId w:val="0"/>
  </w:num>
  <w:num w:numId="5" w16cid:durableId="299507048">
    <w:abstractNumId w:val="9"/>
  </w:num>
  <w:num w:numId="6" w16cid:durableId="463548601">
    <w:abstractNumId w:val="13"/>
  </w:num>
  <w:num w:numId="7" w16cid:durableId="224027496">
    <w:abstractNumId w:val="7"/>
  </w:num>
  <w:num w:numId="8" w16cid:durableId="1273703487">
    <w:abstractNumId w:val="3"/>
  </w:num>
  <w:num w:numId="9" w16cid:durableId="2102211667">
    <w:abstractNumId w:val="1"/>
  </w:num>
  <w:num w:numId="10" w16cid:durableId="855387864">
    <w:abstractNumId w:val="8"/>
  </w:num>
  <w:num w:numId="11" w16cid:durableId="2048678853">
    <w:abstractNumId w:val="12"/>
  </w:num>
  <w:num w:numId="12" w16cid:durableId="673609401">
    <w:abstractNumId w:val="10"/>
  </w:num>
  <w:num w:numId="13" w16cid:durableId="1199320226">
    <w:abstractNumId w:val="15"/>
  </w:num>
  <w:num w:numId="14" w16cid:durableId="258297802">
    <w:abstractNumId w:val="5"/>
  </w:num>
  <w:num w:numId="15" w16cid:durableId="1612980121">
    <w:abstractNumId w:val="11"/>
  </w:num>
  <w:num w:numId="16" w16cid:durableId="5237118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35"/>
    <w:rsid w:val="00014842"/>
    <w:rsid w:val="00015AA1"/>
    <w:rsid w:val="00031724"/>
    <w:rsid w:val="0005632E"/>
    <w:rsid w:val="0005728C"/>
    <w:rsid w:val="0007347E"/>
    <w:rsid w:val="00096169"/>
    <w:rsid w:val="000B5B61"/>
    <w:rsid w:val="000C75B9"/>
    <w:rsid w:val="001305E4"/>
    <w:rsid w:val="00140450"/>
    <w:rsid w:val="00154D76"/>
    <w:rsid w:val="00166017"/>
    <w:rsid w:val="0016610F"/>
    <w:rsid w:val="00166B8A"/>
    <w:rsid w:val="00174451"/>
    <w:rsid w:val="00187466"/>
    <w:rsid w:val="00191F6F"/>
    <w:rsid w:val="001A2225"/>
    <w:rsid w:val="001A3C4A"/>
    <w:rsid w:val="001B4302"/>
    <w:rsid w:val="001C18AC"/>
    <w:rsid w:val="001E5CEC"/>
    <w:rsid w:val="001F0129"/>
    <w:rsid w:val="001F52B1"/>
    <w:rsid w:val="002055F5"/>
    <w:rsid w:val="00212320"/>
    <w:rsid w:val="0021392D"/>
    <w:rsid w:val="00213FAB"/>
    <w:rsid w:val="00237BD7"/>
    <w:rsid w:val="002417E1"/>
    <w:rsid w:val="00287293"/>
    <w:rsid w:val="00297211"/>
    <w:rsid w:val="00321280"/>
    <w:rsid w:val="00330473"/>
    <w:rsid w:val="0037178B"/>
    <w:rsid w:val="003C46B9"/>
    <w:rsid w:val="003D5C8F"/>
    <w:rsid w:val="003E0EC3"/>
    <w:rsid w:val="0040092E"/>
    <w:rsid w:val="00411020"/>
    <w:rsid w:val="0041759A"/>
    <w:rsid w:val="0043031A"/>
    <w:rsid w:val="00430AEB"/>
    <w:rsid w:val="004335CE"/>
    <w:rsid w:val="00437AA4"/>
    <w:rsid w:val="0044690D"/>
    <w:rsid w:val="00447665"/>
    <w:rsid w:val="00456ED0"/>
    <w:rsid w:val="00485A1D"/>
    <w:rsid w:val="004906EE"/>
    <w:rsid w:val="004B01B3"/>
    <w:rsid w:val="004C4724"/>
    <w:rsid w:val="0052189E"/>
    <w:rsid w:val="00556BD0"/>
    <w:rsid w:val="0057266C"/>
    <w:rsid w:val="005810D6"/>
    <w:rsid w:val="005875E2"/>
    <w:rsid w:val="005E2066"/>
    <w:rsid w:val="00657718"/>
    <w:rsid w:val="00663438"/>
    <w:rsid w:val="00707861"/>
    <w:rsid w:val="00722977"/>
    <w:rsid w:val="00770F59"/>
    <w:rsid w:val="007715A0"/>
    <w:rsid w:val="007A03D3"/>
    <w:rsid w:val="007D5DCA"/>
    <w:rsid w:val="007E1A20"/>
    <w:rsid w:val="007E46A9"/>
    <w:rsid w:val="007F4746"/>
    <w:rsid w:val="007F564A"/>
    <w:rsid w:val="00852760"/>
    <w:rsid w:val="00873E0A"/>
    <w:rsid w:val="00897053"/>
    <w:rsid w:val="008A68B0"/>
    <w:rsid w:val="008B4A50"/>
    <w:rsid w:val="009031F7"/>
    <w:rsid w:val="009150F1"/>
    <w:rsid w:val="00923EE8"/>
    <w:rsid w:val="00930BBD"/>
    <w:rsid w:val="00934274"/>
    <w:rsid w:val="009419E8"/>
    <w:rsid w:val="009505B3"/>
    <w:rsid w:val="0095320F"/>
    <w:rsid w:val="009658EC"/>
    <w:rsid w:val="009A12C5"/>
    <w:rsid w:val="009A7B2C"/>
    <w:rsid w:val="009D451A"/>
    <w:rsid w:val="009D6408"/>
    <w:rsid w:val="00A04C95"/>
    <w:rsid w:val="00A07F32"/>
    <w:rsid w:val="00A204B2"/>
    <w:rsid w:val="00A35EB2"/>
    <w:rsid w:val="00A4337C"/>
    <w:rsid w:val="00A4354E"/>
    <w:rsid w:val="00A47B95"/>
    <w:rsid w:val="00A75B8C"/>
    <w:rsid w:val="00A7749D"/>
    <w:rsid w:val="00A80A18"/>
    <w:rsid w:val="00AC1EF6"/>
    <w:rsid w:val="00AC3354"/>
    <w:rsid w:val="00AC36FC"/>
    <w:rsid w:val="00B42148"/>
    <w:rsid w:val="00B64765"/>
    <w:rsid w:val="00B82ABC"/>
    <w:rsid w:val="00B9190A"/>
    <w:rsid w:val="00BD35E9"/>
    <w:rsid w:val="00C1303F"/>
    <w:rsid w:val="00C27656"/>
    <w:rsid w:val="00C27CBB"/>
    <w:rsid w:val="00C37A9F"/>
    <w:rsid w:val="00C40FD1"/>
    <w:rsid w:val="00C57B04"/>
    <w:rsid w:val="00C97B5E"/>
    <w:rsid w:val="00CA7696"/>
    <w:rsid w:val="00CC06B6"/>
    <w:rsid w:val="00CD5800"/>
    <w:rsid w:val="00CE01EE"/>
    <w:rsid w:val="00CF3835"/>
    <w:rsid w:val="00D243F7"/>
    <w:rsid w:val="00D359DE"/>
    <w:rsid w:val="00D60734"/>
    <w:rsid w:val="00D83C45"/>
    <w:rsid w:val="00DB4654"/>
    <w:rsid w:val="00DD5872"/>
    <w:rsid w:val="00E03983"/>
    <w:rsid w:val="00E03BBE"/>
    <w:rsid w:val="00E134DD"/>
    <w:rsid w:val="00E33BBF"/>
    <w:rsid w:val="00E458B8"/>
    <w:rsid w:val="00E52064"/>
    <w:rsid w:val="00E62248"/>
    <w:rsid w:val="00E62BC7"/>
    <w:rsid w:val="00F00D2D"/>
    <w:rsid w:val="00F305F8"/>
    <w:rsid w:val="00F547F6"/>
    <w:rsid w:val="00FA1F9B"/>
    <w:rsid w:val="00FD3F5F"/>
    <w:rsid w:val="00FE1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4D74"/>
  <w15:chartTrackingRefBased/>
  <w15:docId w15:val="{9FE23363-3A05-1A4A-A288-719D6986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715A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3835"/>
    <w:rPr>
      <w:rFonts w:eastAsiaTheme="minorEastAsia"/>
      <w:sz w:val="22"/>
      <w:szCs w:val="22"/>
      <w:lang w:val="en-US" w:eastAsia="zh-CN"/>
    </w:rPr>
  </w:style>
  <w:style w:type="character" w:customStyle="1" w:styleId="NoSpacingChar">
    <w:name w:val="No Spacing Char"/>
    <w:basedOn w:val="DefaultParagraphFont"/>
    <w:link w:val="NoSpacing"/>
    <w:uiPriority w:val="1"/>
    <w:rsid w:val="00CF3835"/>
    <w:rPr>
      <w:rFonts w:eastAsiaTheme="minorEastAsia"/>
      <w:sz w:val="22"/>
      <w:szCs w:val="22"/>
      <w:lang w:val="en-US" w:eastAsia="zh-CN"/>
    </w:rPr>
  </w:style>
  <w:style w:type="paragraph" w:styleId="Header">
    <w:name w:val="header"/>
    <w:basedOn w:val="Normal"/>
    <w:link w:val="HeaderChar"/>
    <w:uiPriority w:val="99"/>
    <w:unhideWhenUsed/>
    <w:rsid w:val="00E52064"/>
    <w:pPr>
      <w:tabs>
        <w:tab w:val="center" w:pos="4513"/>
        <w:tab w:val="right" w:pos="9026"/>
      </w:tabs>
    </w:pPr>
  </w:style>
  <w:style w:type="character" w:customStyle="1" w:styleId="HeaderChar">
    <w:name w:val="Header Char"/>
    <w:basedOn w:val="DefaultParagraphFont"/>
    <w:link w:val="Header"/>
    <w:uiPriority w:val="99"/>
    <w:rsid w:val="00E52064"/>
  </w:style>
  <w:style w:type="paragraph" w:styleId="Footer">
    <w:name w:val="footer"/>
    <w:basedOn w:val="Normal"/>
    <w:link w:val="FooterChar"/>
    <w:uiPriority w:val="99"/>
    <w:unhideWhenUsed/>
    <w:rsid w:val="00E52064"/>
    <w:pPr>
      <w:tabs>
        <w:tab w:val="center" w:pos="4513"/>
        <w:tab w:val="right" w:pos="9026"/>
      </w:tabs>
    </w:pPr>
  </w:style>
  <w:style w:type="character" w:customStyle="1" w:styleId="FooterChar">
    <w:name w:val="Footer Char"/>
    <w:basedOn w:val="DefaultParagraphFont"/>
    <w:link w:val="Footer"/>
    <w:uiPriority w:val="99"/>
    <w:rsid w:val="00E52064"/>
  </w:style>
  <w:style w:type="character" w:styleId="PageNumber">
    <w:name w:val="page number"/>
    <w:basedOn w:val="DefaultParagraphFont"/>
    <w:uiPriority w:val="99"/>
    <w:semiHidden/>
    <w:unhideWhenUsed/>
    <w:rsid w:val="00556BD0"/>
  </w:style>
  <w:style w:type="paragraph" w:styleId="ListParagraph">
    <w:name w:val="List Paragraph"/>
    <w:basedOn w:val="Normal"/>
    <w:uiPriority w:val="34"/>
    <w:qFormat/>
    <w:rsid w:val="00140450"/>
    <w:pPr>
      <w:ind w:left="720"/>
      <w:contextualSpacing/>
    </w:pPr>
  </w:style>
  <w:style w:type="character" w:styleId="Hyperlink">
    <w:name w:val="Hyperlink"/>
    <w:basedOn w:val="DefaultParagraphFont"/>
    <w:uiPriority w:val="99"/>
    <w:unhideWhenUsed/>
    <w:rsid w:val="00C27656"/>
    <w:rPr>
      <w:color w:val="0563C1" w:themeColor="hyperlink"/>
      <w:u w:val="single"/>
    </w:rPr>
  </w:style>
  <w:style w:type="character" w:styleId="UnresolvedMention">
    <w:name w:val="Unresolved Mention"/>
    <w:basedOn w:val="DefaultParagraphFont"/>
    <w:uiPriority w:val="99"/>
    <w:semiHidden/>
    <w:unhideWhenUsed/>
    <w:rsid w:val="00C27656"/>
    <w:rPr>
      <w:color w:val="605E5C"/>
      <w:shd w:val="clear" w:color="auto" w:fill="E1DFDD"/>
    </w:rPr>
  </w:style>
  <w:style w:type="paragraph" w:styleId="NormalWeb">
    <w:name w:val="Normal (Web)"/>
    <w:basedOn w:val="Normal"/>
    <w:uiPriority w:val="99"/>
    <w:unhideWhenUsed/>
    <w:rsid w:val="001A3C4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715A0"/>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D83C45"/>
    <w:rPr>
      <w:color w:val="954F72" w:themeColor="followedHyperlink"/>
      <w:u w:val="single"/>
    </w:rPr>
  </w:style>
  <w:style w:type="character" w:customStyle="1" w:styleId="apple-converted-space">
    <w:name w:val="apple-converted-space"/>
    <w:basedOn w:val="DefaultParagraphFont"/>
    <w:rsid w:val="00E458B8"/>
  </w:style>
  <w:style w:type="character" w:styleId="Emphasis">
    <w:name w:val="Emphasis"/>
    <w:basedOn w:val="DefaultParagraphFont"/>
    <w:uiPriority w:val="20"/>
    <w:qFormat/>
    <w:rsid w:val="00E458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75597">
      <w:bodyDiv w:val="1"/>
      <w:marLeft w:val="0"/>
      <w:marRight w:val="0"/>
      <w:marTop w:val="0"/>
      <w:marBottom w:val="0"/>
      <w:divBdr>
        <w:top w:val="none" w:sz="0" w:space="0" w:color="auto"/>
        <w:left w:val="none" w:sz="0" w:space="0" w:color="auto"/>
        <w:bottom w:val="none" w:sz="0" w:space="0" w:color="auto"/>
        <w:right w:val="none" w:sz="0" w:space="0" w:color="auto"/>
      </w:divBdr>
      <w:divsChild>
        <w:div w:id="1446386930">
          <w:marLeft w:val="0"/>
          <w:marRight w:val="0"/>
          <w:marTop w:val="0"/>
          <w:marBottom w:val="0"/>
          <w:divBdr>
            <w:top w:val="none" w:sz="0" w:space="0" w:color="auto"/>
            <w:left w:val="none" w:sz="0" w:space="0" w:color="auto"/>
            <w:bottom w:val="none" w:sz="0" w:space="0" w:color="auto"/>
            <w:right w:val="none" w:sz="0" w:space="0" w:color="auto"/>
          </w:divBdr>
          <w:divsChild>
            <w:div w:id="1964267748">
              <w:marLeft w:val="0"/>
              <w:marRight w:val="0"/>
              <w:marTop w:val="0"/>
              <w:marBottom w:val="0"/>
              <w:divBdr>
                <w:top w:val="none" w:sz="0" w:space="0" w:color="auto"/>
                <w:left w:val="none" w:sz="0" w:space="0" w:color="auto"/>
                <w:bottom w:val="none" w:sz="0" w:space="0" w:color="auto"/>
                <w:right w:val="none" w:sz="0" w:space="0" w:color="auto"/>
              </w:divBdr>
              <w:divsChild>
                <w:div w:id="1722247378">
                  <w:marLeft w:val="0"/>
                  <w:marRight w:val="0"/>
                  <w:marTop w:val="0"/>
                  <w:marBottom w:val="0"/>
                  <w:divBdr>
                    <w:top w:val="none" w:sz="0" w:space="0" w:color="auto"/>
                    <w:left w:val="none" w:sz="0" w:space="0" w:color="auto"/>
                    <w:bottom w:val="none" w:sz="0" w:space="0" w:color="auto"/>
                    <w:right w:val="none" w:sz="0" w:space="0" w:color="auto"/>
                  </w:divBdr>
                  <w:divsChild>
                    <w:div w:id="13267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12006">
          <w:marLeft w:val="0"/>
          <w:marRight w:val="0"/>
          <w:marTop w:val="0"/>
          <w:marBottom w:val="0"/>
          <w:divBdr>
            <w:top w:val="none" w:sz="0" w:space="0" w:color="auto"/>
            <w:left w:val="none" w:sz="0" w:space="0" w:color="auto"/>
            <w:bottom w:val="none" w:sz="0" w:space="0" w:color="auto"/>
            <w:right w:val="none" w:sz="0" w:space="0" w:color="auto"/>
          </w:divBdr>
        </w:div>
      </w:divsChild>
    </w:div>
    <w:div w:id="231045120">
      <w:bodyDiv w:val="1"/>
      <w:marLeft w:val="0"/>
      <w:marRight w:val="0"/>
      <w:marTop w:val="0"/>
      <w:marBottom w:val="0"/>
      <w:divBdr>
        <w:top w:val="none" w:sz="0" w:space="0" w:color="auto"/>
        <w:left w:val="none" w:sz="0" w:space="0" w:color="auto"/>
        <w:bottom w:val="none" w:sz="0" w:space="0" w:color="auto"/>
        <w:right w:val="none" w:sz="0" w:space="0" w:color="auto"/>
      </w:divBdr>
      <w:divsChild>
        <w:div w:id="1447962587">
          <w:marLeft w:val="0"/>
          <w:marRight w:val="0"/>
          <w:marTop w:val="0"/>
          <w:marBottom w:val="0"/>
          <w:divBdr>
            <w:top w:val="none" w:sz="0" w:space="0" w:color="auto"/>
            <w:left w:val="none" w:sz="0" w:space="0" w:color="auto"/>
            <w:bottom w:val="none" w:sz="0" w:space="0" w:color="auto"/>
            <w:right w:val="none" w:sz="0" w:space="0" w:color="auto"/>
          </w:divBdr>
          <w:divsChild>
            <w:div w:id="1479833834">
              <w:marLeft w:val="0"/>
              <w:marRight w:val="0"/>
              <w:marTop w:val="0"/>
              <w:marBottom w:val="0"/>
              <w:divBdr>
                <w:top w:val="none" w:sz="0" w:space="0" w:color="auto"/>
                <w:left w:val="none" w:sz="0" w:space="0" w:color="auto"/>
                <w:bottom w:val="none" w:sz="0" w:space="0" w:color="auto"/>
                <w:right w:val="none" w:sz="0" w:space="0" w:color="auto"/>
              </w:divBdr>
              <w:divsChild>
                <w:div w:id="40503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805826">
      <w:bodyDiv w:val="1"/>
      <w:marLeft w:val="0"/>
      <w:marRight w:val="0"/>
      <w:marTop w:val="0"/>
      <w:marBottom w:val="0"/>
      <w:divBdr>
        <w:top w:val="none" w:sz="0" w:space="0" w:color="auto"/>
        <w:left w:val="none" w:sz="0" w:space="0" w:color="auto"/>
        <w:bottom w:val="none" w:sz="0" w:space="0" w:color="auto"/>
        <w:right w:val="none" w:sz="0" w:space="0" w:color="auto"/>
      </w:divBdr>
    </w:div>
    <w:div w:id="511183483">
      <w:bodyDiv w:val="1"/>
      <w:marLeft w:val="0"/>
      <w:marRight w:val="0"/>
      <w:marTop w:val="0"/>
      <w:marBottom w:val="0"/>
      <w:divBdr>
        <w:top w:val="none" w:sz="0" w:space="0" w:color="auto"/>
        <w:left w:val="none" w:sz="0" w:space="0" w:color="auto"/>
        <w:bottom w:val="none" w:sz="0" w:space="0" w:color="auto"/>
        <w:right w:val="none" w:sz="0" w:space="0" w:color="auto"/>
      </w:divBdr>
    </w:div>
    <w:div w:id="523522364">
      <w:bodyDiv w:val="1"/>
      <w:marLeft w:val="0"/>
      <w:marRight w:val="0"/>
      <w:marTop w:val="0"/>
      <w:marBottom w:val="0"/>
      <w:divBdr>
        <w:top w:val="none" w:sz="0" w:space="0" w:color="auto"/>
        <w:left w:val="none" w:sz="0" w:space="0" w:color="auto"/>
        <w:bottom w:val="none" w:sz="0" w:space="0" w:color="auto"/>
        <w:right w:val="none" w:sz="0" w:space="0" w:color="auto"/>
      </w:divBdr>
    </w:div>
    <w:div w:id="939214990">
      <w:bodyDiv w:val="1"/>
      <w:marLeft w:val="0"/>
      <w:marRight w:val="0"/>
      <w:marTop w:val="0"/>
      <w:marBottom w:val="0"/>
      <w:divBdr>
        <w:top w:val="none" w:sz="0" w:space="0" w:color="auto"/>
        <w:left w:val="none" w:sz="0" w:space="0" w:color="auto"/>
        <w:bottom w:val="none" w:sz="0" w:space="0" w:color="auto"/>
        <w:right w:val="none" w:sz="0" w:space="0" w:color="auto"/>
      </w:divBdr>
      <w:divsChild>
        <w:div w:id="1878157661">
          <w:marLeft w:val="0"/>
          <w:marRight w:val="0"/>
          <w:marTop w:val="0"/>
          <w:marBottom w:val="0"/>
          <w:divBdr>
            <w:top w:val="none" w:sz="0" w:space="0" w:color="auto"/>
            <w:left w:val="none" w:sz="0" w:space="0" w:color="auto"/>
            <w:bottom w:val="none" w:sz="0" w:space="0" w:color="auto"/>
            <w:right w:val="none" w:sz="0" w:space="0" w:color="auto"/>
          </w:divBdr>
          <w:divsChild>
            <w:div w:id="667289210">
              <w:marLeft w:val="0"/>
              <w:marRight w:val="0"/>
              <w:marTop w:val="0"/>
              <w:marBottom w:val="0"/>
              <w:divBdr>
                <w:top w:val="none" w:sz="0" w:space="0" w:color="auto"/>
                <w:left w:val="none" w:sz="0" w:space="0" w:color="auto"/>
                <w:bottom w:val="none" w:sz="0" w:space="0" w:color="auto"/>
                <w:right w:val="none" w:sz="0" w:space="0" w:color="auto"/>
              </w:divBdr>
              <w:divsChild>
                <w:div w:id="15549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353453">
      <w:bodyDiv w:val="1"/>
      <w:marLeft w:val="0"/>
      <w:marRight w:val="0"/>
      <w:marTop w:val="0"/>
      <w:marBottom w:val="0"/>
      <w:divBdr>
        <w:top w:val="none" w:sz="0" w:space="0" w:color="auto"/>
        <w:left w:val="none" w:sz="0" w:space="0" w:color="auto"/>
        <w:bottom w:val="none" w:sz="0" w:space="0" w:color="auto"/>
        <w:right w:val="none" w:sz="0" w:space="0" w:color="auto"/>
      </w:divBdr>
    </w:div>
    <w:div w:id="1020206920">
      <w:bodyDiv w:val="1"/>
      <w:marLeft w:val="0"/>
      <w:marRight w:val="0"/>
      <w:marTop w:val="0"/>
      <w:marBottom w:val="0"/>
      <w:divBdr>
        <w:top w:val="none" w:sz="0" w:space="0" w:color="auto"/>
        <w:left w:val="none" w:sz="0" w:space="0" w:color="auto"/>
        <w:bottom w:val="none" w:sz="0" w:space="0" w:color="auto"/>
        <w:right w:val="none" w:sz="0" w:space="0" w:color="auto"/>
      </w:divBdr>
    </w:div>
    <w:div w:id="1087386499">
      <w:bodyDiv w:val="1"/>
      <w:marLeft w:val="0"/>
      <w:marRight w:val="0"/>
      <w:marTop w:val="0"/>
      <w:marBottom w:val="0"/>
      <w:divBdr>
        <w:top w:val="none" w:sz="0" w:space="0" w:color="auto"/>
        <w:left w:val="none" w:sz="0" w:space="0" w:color="auto"/>
        <w:bottom w:val="none" w:sz="0" w:space="0" w:color="auto"/>
        <w:right w:val="none" w:sz="0" w:space="0" w:color="auto"/>
      </w:divBdr>
      <w:divsChild>
        <w:div w:id="378363108">
          <w:marLeft w:val="0"/>
          <w:marRight w:val="0"/>
          <w:marTop w:val="0"/>
          <w:marBottom w:val="0"/>
          <w:divBdr>
            <w:top w:val="none" w:sz="0" w:space="0" w:color="auto"/>
            <w:left w:val="none" w:sz="0" w:space="0" w:color="auto"/>
            <w:bottom w:val="none" w:sz="0" w:space="0" w:color="auto"/>
            <w:right w:val="none" w:sz="0" w:space="0" w:color="auto"/>
          </w:divBdr>
          <w:divsChild>
            <w:div w:id="915481366">
              <w:marLeft w:val="0"/>
              <w:marRight w:val="0"/>
              <w:marTop w:val="0"/>
              <w:marBottom w:val="0"/>
              <w:divBdr>
                <w:top w:val="none" w:sz="0" w:space="0" w:color="auto"/>
                <w:left w:val="none" w:sz="0" w:space="0" w:color="auto"/>
                <w:bottom w:val="none" w:sz="0" w:space="0" w:color="auto"/>
                <w:right w:val="none" w:sz="0" w:space="0" w:color="auto"/>
              </w:divBdr>
              <w:divsChild>
                <w:div w:id="5008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005567">
      <w:bodyDiv w:val="1"/>
      <w:marLeft w:val="0"/>
      <w:marRight w:val="0"/>
      <w:marTop w:val="0"/>
      <w:marBottom w:val="0"/>
      <w:divBdr>
        <w:top w:val="none" w:sz="0" w:space="0" w:color="auto"/>
        <w:left w:val="none" w:sz="0" w:space="0" w:color="auto"/>
        <w:bottom w:val="none" w:sz="0" w:space="0" w:color="auto"/>
        <w:right w:val="none" w:sz="0" w:space="0" w:color="auto"/>
      </w:divBdr>
      <w:divsChild>
        <w:div w:id="651452394">
          <w:marLeft w:val="0"/>
          <w:marRight w:val="0"/>
          <w:marTop w:val="0"/>
          <w:marBottom w:val="0"/>
          <w:divBdr>
            <w:top w:val="none" w:sz="0" w:space="0" w:color="auto"/>
            <w:left w:val="none" w:sz="0" w:space="0" w:color="auto"/>
            <w:bottom w:val="none" w:sz="0" w:space="0" w:color="auto"/>
            <w:right w:val="none" w:sz="0" w:space="0" w:color="auto"/>
          </w:divBdr>
          <w:divsChild>
            <w:div w:id="5603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41637">
      <w:bodyDiv w:val="1"/>
      <w:marLeft w:val="0"/>
      <w:marRight w:val="0"/>
      <w:marTop w:val="0"/>
      <w:marBottom w:val="0"/>
      <w:divBdr>
        <w:top w:val="none" w:sz="0" w:space="0" w:color="auto"/>
        <w:left w:val="none" w:sz="0" w:space="0" w:color="auto"/>
        <w:bottom w:val="none" w:sz="0" w:space="0" w:color="auto"/>
        <w:right w:val="none" w:sz="0" w:space="0" w:color="auto"/>
      </w:divBdr>
    </w:div>
    <w:div w:id="1380981963">
      <w:bodyDiv w:val="1"/>
      <w:marLeft w:val="0"/>
      <w:marRight w:val="0"/>
      <w:marTop w:val="0"/>
      <w:marBottom w:val="0"/>
      <w:divBdr>
        <w:top w:val="none" w:sz="0" w:space="0" w:color="auto"/>
        <w:left w:val="none" w:sz="0" w:space="0" w:color="auto"/>
        <w:bottom w:val="none" w:sz="0" w:space="0" w:color="auto"/>
        <w:right w:val="none" w:sz="0" w:space="0" w:color="auto"/>
      </w:divBdr>
    </w:div>
    <w:div w:id="1469129160">
      <w:bodyDiv w:val="1"/>
      <w:marLeft w:val="0"/>
      <w:marRight w:val="0"/>
      <w:marTop w:val="0"/>
      <w:marBottom w:val="0"/>
      <w:divBdr>
        <w:top w:val="none" w:sz="0" w:space="0" w:color="auto"/>
        <w:left w:val="none" w:sz="0" w:space="0" w:color="auto"/>
        <w:bottom w:val="none" w:sz="0" w:space="0" w:color="auto"/>
        <w:right w:val="none" w:sz="0" w:space="0" w:color="auto"/>
      </w:divBdr>
      <w:divsChild>
        <w:div w:id="1326783267">
          <w:marLeft w:val="0"/>
          <w:marRight w:val="0"/>
          <w:marTop w:val="0"/>
          <w:marBottom w:val="300"/>
          <w:divBdr>
            <w:top w:val="none" w:sz="0" w:space="0" w:color="auto"/>
            <w:left w:val="none" w:sz="0" w:space="0" w:color="auto"/>
            <w:bottom w:val="none" w:sz="0" w:space="0" w:color="auto"/>
            <w:right w:val="none" w:sz="0" w:space="0" w:color="auto"/>
          </w:divBdr>
          <w:divsChild>
            <w:div w:id="1654986134">
              <w:marLeft w:val="0"/>
              <w:marRight w:val="0"/>
              <w:marTop w:val="0"/>
              <w:marBottom w:val="0"/>
              <w:divBdr>
                <w:top w:val="none" w:sz="0" w:space="0" w:color="auto"/>
                <w:left w:val="none" w:sz="0" w:space="0" w:color="auto"/>
                <w:bottom w:val="none" w:sz="0" w:space="0" w:color="auto"/>
                <w:right w:val="none" w:sz="0" w:space="0" w:color="auto"/>
              </w:divBdr>
            </w:div>
            <w:div w:id="809177103">
              <w:marLeft w:val="0"/>
              <w:marRight w:val="0"/>
              <w:marTop w:val="0"/>
              <w:marBottom w:val="0"/>
              <w:divBdr>
                <w:top w:val="none" w:sz="0" w:space="0" w:color="auto"/>
                <w:left w:val="none" w:sz="0" w:space="0" w:color="auto"/>
                <w:bottom w:val="none" w:sz="0" w:space="0" w:color="auto"/>
                <w:right w:val="none" w:sz="0" w:space="0" w:color="auto"/>
              </w:divBdr>
            </w:div>
            <w:div w:id="726421035">
              <w:marLeft w:val="0"/>
              <w:marRight w:val="0"/>
              <w:marTop w:val="0"/>
              <w:marBottom w:val="0"/>
              <w:divBdr>
                <w:top w:val="none" w:sz="0" w:space="0" w:color="auto"/>
                <w:left w:val="none" w:sz="0" w:space="0" w:color="auto"/>
                <w:bottom w:val="none" w:sz="0" w:space="0" w:color="auto"/>
                <w:right w:val="none" w:sz="0" w:space="0" w:color="auto"/>
              </w:divBdr>
            </w:div>
            <w:div w:id="1866092435">
              <w:marLeft w:val="0"/>
              <w:marRight w:val="0"/>
              <w:marTop w:val="0"/>
              <w:marBottom w:val="0"/>
              <w:divBdr>
                <w:top w:val="none" w:sz="0" w:space="0" w:color="auto"/>
                <w:left w:val="none" w:sz="0" w:space="0" w:color="auto"/>
                <w:bottom w:val="none" w:sz="0" w:space="0" w:color="auto"/>
                <w:right w:val="none" w:sz="0" w:space="0" w:color="auto"/>
              </w:divBdr>
            </w:div>
          </w:divsChild>
        </w:div>
        <w:div w:id="1627203515">
          <w:marLeft w:val="0"/>
          <w:marRight w:val="0"/>
          <w:marTop w:val="0"/>
          <w:marBottom w:val="600"/>
          <w:divBdr>
            <w:top w:val="none" w:sz="0" w:space="0" w:color="auto"/>
            <w:left w:val="none" w:sz="0" w:space="0" w:color="auto"/>
            <w:bottom w:val="none" w:sz="0" w:space="0" w:color="auto"/>
            <w:right w:val="none" w:sz="0" w:space="0" w:color="auto"/>
          </w:divBdr>
          <w:divsChild>
            <w:div w:id="321006334">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 w:id="1834174401">
      <w:bodyDiv w:val="1"/>
      <w:marLeft w:val="0"/>
      <w:marRight w:val="0"/>
      <w:marTop w:val="0"/>
      <w:marBottom w:val="0"/>
      <w:divBdr>
        <w:top w:val="none" w:sz="0" w:space="0" w:color="auto"/>
        <w:left w:val="none" w:sz="0" w:space="0" w:color="auto"/>
        <w:bottom w:val="none" w:sz="0" w:space="0" w:color="auto"/>
        <w:right w:val="none" w:sz="0" w:space="0" w:color="auto"/>
      </w:divBdr>
      <w:divsChild>
        <w:div w:id="928927399">
          <w:marLeft w:val="0"/>
          <w:marRight w:val="0"/>
          <w:marTop w:val="0"/>
          <w:marBottom w:val="0"/>
          <w:divBdr>
            <w:top w:val="none" w:sz="0" w:space="0" w:color="auto"/>
            <w:left w:val="none" w:sz="0" w:space="0" w:color="auto"/>
            <w:bottom w:val="none" w:sz="0" w:space="0" w:color="auto"/>
            <w:right w:val="none" w:sz="0" w:space="0" w:color="auto"/>
          </w:divBdr>
          <w:divsChild>
            <w:div w:id="694355459">
              <w:marLeft w:val="0"/>
              <w:marRight w:val="0"/>
              <w:marTop w:val="0"/>
              <w:marBottom w:val="0"/>
              <w:divBdr>
                <w:top w:val="none" w:sz="0" w:space="0" w:color="auto"/>
                <w:left w:val="none" w:sz="0" w:space="0" w:color="auto"/>
                <w:bottom w:val="none" w:sz="0" w:space="0" w:color="auto"/>
                <w:right w:val="none" w:sz="0" w:space="0" w:color="auto"/>
              </w:divBdr>
              <w:divsChild>
                <w:div w:id="259604305">
                  <w:marLeft w:val="0"/>
                  <w:marRight w:val="0"/>
                  <w:marTop w:val="0"/>
                  <w:marBottom w:val="0"/>
                  <w:divBdr>
                    <w:top w:val="none" w:sz="0" w:space="0" w:color="auto"/>
                    <w:left w:val="none" w:sz="0" w:space="0" w:color="auto"/>
                    <w:bottom w:val="none" w:sz="0" w:space="0" w:color="auto"/>
                    <w:right w:val="none" w:sz="0" w:space="0" w:color="auto"/>
                  </w:divBdr>
                  <w:divsChild>
                    <w:div w:id="114019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477752">
      <w:bodyDiv w:val="1"/>
      <w:marLeft w:val="0"/>
      <w:marRight w:val="0"/>
      <w:marTop w:val="0"/>
      <w:marBottom w:val="0"/>
      <w:divBdr>
        <w:top w:val="none" w:sz="0" w:space="0" w:color="auto"/>
        <w:left w:val="none" w:sz="0" w:space="0" w:color="auto"/>
        <w:bottom w:val="none" w:sz="0" w:space="0" w:color="auto"/>
        <w:right w:val="none" w:sz="0" w:space="0" w:color="auto"/>
      </w:divBdr>
    </w:div>
    <w:div w:id="2074423833">
      <w:bodyDiv w:val="1"/>
      <w:marLeft w:val="0"/>
      <w:marRight w:val="0"/>
      <w:marTop w:val="0"/>
      <w:marBottom w:val="0"/>
      <w:divBdr>
        <w:top w:val="none" w:sz="0" w:space="0" w:color="auto"/>
        <w:left w:val="none" w:sz="0" w:space="0" w:color="auto"/>
        <w:bottom w:val="none" w:sz="0" w:space="0" w:color="auto"/>
        <w:right w:val="none" w:sz="0" w:space="0" w:color="auto"/>
      </w:divBdr>
      <w:divsChild>
        <w:div w:id="263266102">
          <w:marLeft w:val="0"/>
          <w:marRight w:val="0"/>
          <w:marTop w:val="0"/>
          <w:marBottom w:val="0"/>
          <w:divBdr>
            <w:top w:val="none" w:sz="0" w:space="0" w:color="auto"/>
            <w:left w:val="none" w:sz="0" w:space="0" w:color="auto"/>
            <w:bottom w:val="none" w:sz="0" w:space="0" w:color="auto"/>
            <w:right w:val="none" w:sz="0" w:space="0" w:color="auto"/>
          </w:divBdr>
          <w:divsChild>
            <w:div w:id="1417240096">
              <w:marLeft w:val="0"/>
              <w:marRight w:val="0"/>
              <w:marTop w:val="0"/>
              <w:marBottom w:val="0"/>
              <w:divBdr>
                <w:top w:val="none" w:sz="0" w:space="0" w:color="auto"/>
                <w:left w:val="none" w:sz="0" w:space="0" w:color="auto"/>
                <w:bottom w:val="none" w:sz="0" w:space="0" w:color="auto"/>
                <w:right w:val="none" w:sz="0" w:space="0" w:color="auto"/>
              </w:divBdr>
              <w:divsChild>
                <w:div w:id="664672834">
                  <w:marLeft w:val="0"/>
                  <w:marRight w:val="0"/>
                  <w:marTop w:val="0"/>
                  <w:marBottom w:val="0"/>
                  <w:divBdr>
                    <w:top w:val="none" w:sz="0" w:space="0" w:color="auto"/>
                    <w:left w:val="none" w:sz="0" w:space="0" w:color="auto"/>
                    <w:bottom w:val="none" w:sz="0" w:space="0" w:color="auto"/>
                    <w:right w:val="none" w:sz="0" w:space="0" w:color="auto"/>
                  </w:divBdr>
                  <w:divsChild>
                    <w:div w:id="205261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ntentstore-cla-co-uk.ezproxy.uwtsd.ac.uk/EReader/Index?guid=64870509-7b86-eb11-85aa-281878520afa&amp;pcid=1801892&amp;t=eyJhbGciOiJIUzI1NiIsInR5cCI6IkpXVCJ9.eyJqdGkiOiI0N2VmOTYxYS0wMDJmLTQ3MWItODdiNC04NjY0OTQyNWYyODAiLCJuYmYiOjE2NjAxNDA0NzYsImV4cCI6MTY2MDE0MDc3NiwiaWF0IjoxNjYwMTQwNDc2LCJpc3MiOiJEQ1MiLCJhdWQiOiJSZWFkZXIifQ.3SLBhU3XjLpljkYLstoBcDfrWmiwXWWjwYHX_e6wRJo&amp;b=Fals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oolshero.com/communication-methods/schramm-communication-mode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pia.net/communication/shannon-and-weaver-model-communica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usinesstopia.net/communication/berlo-model-communication" TargetMode="External"/><Relationship Id="rId4" Type="http://schemas.openxmlformats.org/officeDocument/2006/relationships/webSettings" Target="webSettings.xml"/><Relationship Id="rId9" Type="http://schemas.openxmlformats.org/officeDocument/2006/relationships/hyperlink" Target="https://www.bbc.co.uk/bitesize/topics/zv7fqp3/articles/zkq8hbk" TargetMode="External"/><Relationship Id="rId14" Type="http://schemas.openxmlformats.org/officeDocument/2006/relationships/hyperlink" Target="https://www.reference.com/world-view/advantages-using-internet-1da29a51c2965a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552</TotalTime>
  <Pages>9</Pages>
  <Words>2382</Words>
  <Characters>13582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Effective Team Working and Communication (BMSW4002_LON)</dc:subject>
  <dc:creator>Luigi Testaguzza (2120829)</dc:creator>
  <cp:keywords/>
  <dc:description/>
  <cp:lastModifiedBy>Luigi Testaguzza (2120829)</cp:lastModifiedBy>
  <cp:revision>20</cp:revision>
  <dcterms:created xsi:type="dcterms:W3CDTF">2022-07-17T14:13:00Z</dcterms:created>
  <dcterms:modified xsi:type="dcterms:W3CDTF">2022-09-06T12:36:00Z</dcterms:modified>
</cp:coreProperties>
</file>