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8ADC9" w14:textId="41BF5130" w:rsidR="00F2025E" w:rsidRDefault="00F2025E" w:rsidP="00027758">
      <w:pPr>
        <w:spacing w:line="276" w:lineRule="auto"/>
        <w:rPr>
          <w:b/>
          <w:bCs/>
          <w:u w:val="single"/>
        </w:rPr>
      </w:pPr>
      <w:r w:rsidRPr="00F2025E">
        <w:rPr>
          <w:b/>
          <w:bCs/>
          <w:u w:val="single"/>
        </w:rPr>
        <w:t xml:space="preserve">Literature review </w:t>
      </w:r>
    </w:p>
    <w:p w14:paraId="36FC995D" w14:textId="77777777" w:rsidR="00F2025E" w:rsidRDefault="00F2025E" w:rsidP="00027758">
      <w:pPr>
        <w:spacing w:line="276" w:lineRule="auto"/>
        <w:rPr>
          <w:b/>
          <w:bCs/>
          <w:u w:val="single"/>
        </w:rPr>
      </w:pPr>
    </w:p>
    <w:p w14:paraId="3D413A55" w14:textId="10BF5275" w:rsidR="00F2025E" w:rsidRDefault="00970FF8" w:rsidP="00027758">
      <w:pPr>
        <w:spacing w:line="276" w:lineRule="auto"/>
        <w:rPr>
          <w:u w:val="single"/>
        </w:rPr>
      </w:pPr>
      <w:r w:rsidRPr="00970FF8">
        <w:rPr>
          <w:u w:val="single"/>
        </w:rPr>
        <w:t>Role of a police officer</w:t>
      </w:r>
    </w:p>
    <w:p w14:paraId="045E0F1F" w14:textId="77777777" w:rsidR="00970FF8" w:rsidRDefault="00970FF8" w:rsidP="00027758">
      <w:pPr>
        <w:spacing w:line="276" w:lineRule="auto"/>
        <w:rPr>
          <w:u w:val="single"/>
        </w:rPr>
      </w:pPr>
    </w:p>
    <w:p w14:paraId="5B78589C" w14:textId="26F7DA13" w:rsidR="00970FF8" w:rsidRDefault="00970FF8" w:rsidP="00027758">
      <w:pPr>
        <w:pStyle w:val="NormalWeb"/>
        <w:shd w:val="clear" w:color="auto" w:fill="FFFFFF"/>
        <w:spacing w:before="0" w:beforeAutospacing="0" w:after="0" w:afterAutospacing="0" w:line="276" w:lineRule="auto"/>
        <w:rPr>
          <w:rFonts w:ascii="Arial" w:hAnsi="Arial" w:cs="Arial"/>
          <w:color w:val="393939"/>
          <w:sz w:val="22"/>
          <w:szCs w:val="22"/>
        </w:rPr>
      </w:pPr>
      <w:r w:rsidRPr="00970FF8">
        <w:rPr>
          <w:rFonts w:ascii="Arial" w:hAnsi="Arial" w:cs="Arial"/>
          <w:color w:val="393939"/>
          <w:sz w:val="22"/>
          <w:szCs w:val="22"/>
        </w:rPr>
        <w:t xml:space="preserve">Police services in the UK are organised around two legal entities: the </w:t>
      </w:r>
      <w:r w:rsidRPr="00970FF8">
        <w:rPr>
          <w:rStyle w:val="Strong"/>
          <w:rFonts w:ascii="Arial" w:hAnsi="Arial" w:cs="Arial"/>
          <w:b w:val="0"/>
          <w:bCs w:val="0"/>
          <w:color w:val="393939"/>
          <w:sz w:val="22"/>
          <w:szCs w:val="22"/>
        </w:rPr>
        <w:t>Office of Constable</w:t>
      </w:r>
      <w:r w:rsidRPr="00970FF8">
        <w:rPr>
          <w:rFonts w:ascii="Arial" w:hAnsi="Arial" w:cs="Arial"/>
          <w:color w:val="393939"/>
          <w:sz w:val="22"/>
          <w:szCs w:val="22"/>
        </w:rPr>
        <w:t xml:space="preserve"> and the </w:t>
      </w:r>
      <w:r w:rsidR="006D7334">
        <w:rPr>
          <w:rStyle w:val="Strong"/>
          <w:rFonts w:ascii="Arial" w:hAnsi="Arial" w:cs="Arial"/>
          <w:b w:val="0"/>
          <w:bCs w:val="0"/>
          <w:color w:val="393939"/>
          <w:sz w:val="22"/>
          <w:szCs w:val="22"/>
        </w:rPr>
        <w:t>P</w:t>
      </w:r>
      <w:r w:rsidRPr="00970FF8">
        <w:rPr>
          <w:rStyle w:val="Strong"/>
          <w:rFonts w:ascii="Arial" w:hAnsi="Arial" w:cs="Arial"/>
          <w:b w:val="0"/>
          <w:bCs w:val="0"/>
          <w:color w:val="393939"/>
          <w:sz w:val="22"/>
          <w:szCs w:val="22"/>
        </w:rPr>
        <w:t xml:space="preserve">olice </w:t>
      </w:r>
      <w:r w:rsidR="006D7334">
        <w:rPr>
          <w:rStyle w:val="Strong"/>
          <w:rFonts w:ascii="Arial" w:hAnsi="Arial" w:cs="Arial"/>
          <w:b w:val="0"/>
          <w:bCs w:val="0"/>
          <w:color w:val="393939"/>
          <w:sz w:val="22"/>
          <w:szCs w:val="22"/>
        </w:rPr>
        <w:t>F</w:t>
      </w:r>
      <w:r w:rsidRPr="00970FF8">
        <w:rPr>
          <w:rStyle w:val="Strong"/>
          <w:rFonts w:ascii="Arial" w:hAnsi="Arial" w:cs="Arial"/>
          <w:b w:val="0"/>
          <w:bCs w:val="0"/>
          <w:color w:val="393939"/>
          <w:sz w:val="22"/>
          <w:szCs w:val="22"/>
        </w:rPr>
        <w:t>orce</w:t>
      </w:r>
      <w:r w:rsidRPr="00970FF8">
        <w:rPr>
          <w:rFonts w:ascii="Arial" w:hAnsi="Arial" w:cs="Arial"/>
          <w:color w:val="393939"/>
          <w:sz w:val="22"/>
          <w:szCs w:val="22"/>
        </w:rPr>
        <w:t>.</w:t>
      </w:r>
    </w:p>
    <w:p w14:paraId="3BE9AC70" w14:textId="77777777" w:rsidR="00970FF8" w:rsidRPr="00970FF8" w:rsidRDefault="00970FF8" w:rsidP="00027758">
      <w:pPr>
        <w:pStyle w:val="NormalWeb"/>
        <w:shd w:val="clear" w:color="auto" w:fill="FFFFFF"/>
        <w:spacing w:before="0" w:beforeAutospacing="0" w:after="0" w:afterAutospacing="0" w:line="276" w:lineRule="auto"/>
        <w:rPr>
          <w:rFonts w:ascii="Arial" w:hAnsi="Arial" w:cs="Arial"/>
          <w:color w:val="393939"/>
          <w:sz w:val="22"/>
          <w:szCs w:val="22"/>
        </w:rPr>
      </w:pPr>
    </w:p>
    <w:p w14:paraId="26783603" w14:textId="7A9C4F52" w:rsidR="00127B63" w:rsidRDefault="00970FF8" w:rsidP="00027758">
      <w:pPr>
        <w:pStyle w:val="NormalWeb"/>
        <w:shd w:val="clear" w:color="auto" w:fill="FFFFFF"/>
        <w:spacing w:before="0" w:beforeAutospacing="0" w:after="0" w:afterAutospacing="0" w:line="276" w:lineRule="auto"/>
        <w:rPr>
          <w:rFonts w:ascii="Arial" w:hAnsi="Arial" w:cs="Arial"/>
          <w:color w:val="393939"/>
          <w:sz w:val="22"/>
          <w:szCs w:val="22"/>
        </w:rPr>
      </w:pPr>
      <w:r w:rsidRPr="00970FF8">
        <w:rPr>
          <w:rFonts w:ascii="Arial" w:hAnsi="Arial" w:cs="Arial"/>
          <w:color w:val="393939"/>
          <w:sz w:val="22"/>
          <w:szCs w:val="22"/>
        </w:rPr>
        <w:t>Police officers (no matter their rank) each individually hold the </w:t>
      </w:r>
      <w:r w:rsidRPr="00970FF8">
        <w:rPr>
          <w:rStyle w:val="Strong"/>
          <w:rFonts w:ascii="Arial" w:hAnsi="Arial" w:cs="Arial"/>
          <w:b w:val="0"/>
          <w:bCs w:val="0"/>
          <w:color w:val="393939"/>
          <w:sz w:val="22"/>
          <w:szCs w:val="22"/>
        </w:rPr>
        <w:t>Office of Constable</w:t>
      </w:r>
      <w:r w:rsidRPr="00970FF8">
        <w:rPr>
          <w:rFonts w:ascii="Arial" w:hAnsi="Arial" w:cs="Arial"/>
          <w:color w:val="393939"/>
          <w:sz w:val="22"/>
          <w:szCs w:val="22"/>
        </w:rPr>
        <w:t>. The Office of Constable grants them powers to detect, prevent and investigate crime.</w:t>
      </w:r>
      <w:r>
        <w:rPr>
          <w:rFonts w:ascii="Arial" w:hAnsi="Arial" w:cs="Arial"/>
          <w:color w:val="393939"/>
          <w:sz w:val="22"/>
          <w:szCs w:val="22"/>
        </w:rPr>
        <w:t xml:space="preserve"> Police officers can deal with a wide range of incident</w:t>
      </w:r>
      <w:r w:rsidR="006D7334">
        <w:rPr>
          <w:rFonts w:ascii="Arial" w:hAnsi="Arial" w:cs="Arial"/>
          <w:color w:val="393939"/>
          <w:sz w:val="22"/>
          <w:szCs w:val="22"/>
        </w:rPr>
        <w:t>s</w:t>
      </w:r>
      <w:r>
        <w:rPr>
          <w:rFonts w:ascii="Arial" w:hAnsi="Arial" w:cs="Arial"/>
          <w:color w:val="393939"/>
          <w:sz w:val="22"/>
          <w:szCs w:val="22"/>
        </w:rPr>
        <w:t xml:space="preserve"> ranging from offences such as theft, public order, assaults all the way up to more complex cases such as fraud, </w:t>
      </w:r>
      <w:proofErr w:type="gramStart"/>
      <w:r>
        <w:rPr>
          <w:rFonts w:ascii="Arial" w:hAnsi="Arial" w:cs="Arial"/>
          <w:color w:val="393939"/>
          <w:sz w:val="22"/>
          <w:szCs w:val="22"/>
        </w:rPr>
        <w:t>manslaughter</w:t>
      </w:r>
      <w:proofErr w:type="gramEnd"/>
      <w:r>
        <w:rPr>
          <w:rFonts w:ascii="Arial" w:hAnsi="Arial" w:cs="Arial"/>
          <w:color w:val="393939"/>
          <w:sz w:val="22"/>
          <w:szCs w:val="22"/>
        </w:rPr>
        <w:t xml:space="preserve"> and murder which in turn can make the job physically and mentally demanding.</w:t>
      </w:r>
    </w:p>
    <w:p w14:paraId="6C08143B" w14:textId="77777777" w:rsidR="007A3B79" w:rsidRDefault="007A3B79" w:rsidP="00027758">
      <w:pPr>
        <w:pStyle w:val="NormalWeb"/>
        <w:shd w:val="clear" w:color="auto" w:fill="FFFFFF"/>
        <w:spacing w:before="0" w:beforeAutospacing="0" w:after="0" w:afterAutospacing="0" w:line="276" w:lineRule="auto"/>
        <w:rPr>
          <w:rFonts w:ascii="Arial" w:hAnsi="Arial" w:cs="Arial"/>
          <w:color w:val="393939"/>
          <w:sz w:val="22"/>
          <w:szCs w:val="22"/>
        </w:rPr>
      </w:pPr>
    </w:p>
    <w:p w14:paraId="62ECD6C3" w14:textId="5036DE8C" w:rsidR="00970FF8" w:rsidRDefault="00970FF8" w:rsidP="00027758">
      <w:pPr>
        <w:pStyle w:val="NormalWeb"/>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t>In recent years</w:t>
      </w:r>
      <w:r w:rsidR="006D7334">
        <w:rPr>
          <w:rFonts w:ascii="Arial" w:hAnsi="Arial" w:cs="Arial"/>
          <w:color w:val="393939"/>
          <w:sz w:val="22"/>
          <w:szCs w:val="22"/>
        </w:rPr>
        <w:t>,</w:t>
      </w:r>
      <w:r>
        <w:rPr>
          <w:rFonts w:ascii="Arial" w:hAnsi="Arial" w:cs="Arial"/>
          <w:color w:val="393939"/>
          <w:sz w:val="22"/>
          <w:szCs w:val="22"/>
        </w:rPr>
        <w:t xml:space="preserve"> there has been a</w:t>
      </w:r>
      <w:r w:rsidR="006D7334">
        <w:rPr>
          <w:rFonts w:ascii="Arial" w:hAnsi="Arial" w:cs="Arial"/>
          <w:color w:val="393939"/>
          <w:sz w:val="22"/>
          <w:szCs w:val="22"/>
        </w:rPr>
        <w:t>n</w:t>
      </w:r>
      <w:r>
        <w:rPr>
          <w:rFonts w:ascii="Arial" w:hAnsi="Arial" w:cs="Arial"/>
          <w:color w:val="393939"/>
          <w:sz w:val="22"/>
          <w:szCs w:val="22"/>
        </w:rPr>
        <w:t xml:space="preserve"> uplift in police numbers</w:t>
      </w:r>
      <w:r w:rsidR="006D7334">
        <w:rPr>
          <w:rFonts w:ascii="Arial" w:hAnsi="Arial" w:cs="Arial"/>
          <w:color w:val="393939"/>
          <w:sz w:val="22"/>
          <w:szCs w:val="22"/>
        </w:rPr>
        <w:t xml:space="preserve"> caused by an initiative that is</w:t>
      </w:r>
      <w:r>
        <w:rPr>
          <w:rFonts w:ascii="Arial" w:hAnsi="Arial" w:cs="Arial"/>
          <w:color w:val="393939"/>
          <w:sz w:val="22"/>
          <w:szCs w:val="22"/>
        </w:rPr>
        <w:t xml:space="preserve"> run by the UK </w:t>
      </w:r>
      <w:r w:rsidR="006D7334">
        <w:rPr>
          <w:rFonts w:ascii="Arial" w:hAnsi="Arial" w:cs="Arial"/>
          <w:color w:val="393939"/>
          <w:sz w:val="22"/>
          <w:szCs w:val="22"/>
        </w:rPr>
        <w:t>G</w:t>
      </w:r>
      <w:r>
        <w:rPr>
          <w:rFonts w:ascii="Arial" w:hAnsi="Arial" w:cs="Arial"/>
          <w:color w:val="393939"/>
          <w:sz w:val="22"/>
          <w:szCs w:val="22"/>
        </w:rPr>
        <w:t>overnment</w:t>
      </w:r>
      <w:r w:rsidR="006D7334">
        <w:rPr>
          <w:rFonts w:ascii="Arial" w:hAnsi="Arial" w:cs="Arial"/>
          <w:color w:val="393939"/>
          <w:sz w:val="22"/>
          <w:szCs w:val="22"/>
        </w:rPr>
        <w:t>.</w:t>
      </w:r>
      <w:r>
        <w:rPr>
          <w:rFonts w:ascii="Arial" w:hAnsi="Arial" w:cs="Arial"/>
          <w:color w:val="393939"/>
          <w:sz w:val="22"/>
          <w:szCs w:val="22"/>
        </w:rPr>
        <w:t xml:space="preserve"> </w:t>
      </w:r>
      <w:r w:rsidR="006D7334">
        <w:rPr>
          <w:rFonts w:ascii="Arial" w:hAnsi="Arial" w:cs="Arial"/>
          <w:color w:val="393939"/>
          <w:sz w:val="22"/>
          <w:szCs w:val="22"/>
        </w:rPr>
        <w:t>Th</w:t>
      </w:r>
      <w:r>
        <w:rPr>
          <w:rFonts w:ascii="Arial" w:hAnsi="Arial" w:cs="Arial"/>
          <w:color w:val="393939"/>
          <w:sz w:val="22"/>
          <w:szCs w:val="22"/>
        </w:rPr>
        <w:t>is is called operation uplift</w:t>
      </w:r>
      <w:r w:rsidR="007A3B79">
        <w:rPr>
          <w:rFonts w:ascii="Arial" w:hAnsi="Arial" w:cs="Arial"/>
          <w:color w:val="393939"/>
          <w:sz w:val="22"/>
          <w:szCs w:val="22"/>
        </w:rPr>
        <w:t>.</w:t>
      </w:r>
      <w:r>
        <w:rPr>
          <w:rFonts w:ascii="Arial" w:hAnsi="Arial" w:cs="Arial"/>
          <w:color w:val="393939"/>
          <w:sz w:val="22"/>
          <w:szCs w:val="22"/>
        </w:rPr>
        <w:t xml:space="preserve"> </w:t>
      </w:r>
      <w:r w:rsidR="007A3B79">
        <w:rPr>
          <w:rFonts w:ascii="Arial" w:hAnsi="Arial" w:cs="Arial"/>
          <w:color w:val="393939"/>
          <w:sz w:val="22"/>
          <w:szCs w:val="22"/>
        </w:rPr>
        <w:t>T</w:t>
      </w:r>
      <w:r>
        <w:rPr>
          <w:rFonts w:ascii="Arial" w:hAnsi="Arial" w:cs="Arial"/>
          <w:color w:val="393939"/>
          <w:sz w:val="22"/>
          <w:szCs w:val="22"/>
        </w:rPr>
        <w:t>his was brought forward in</w:t>
      </w:r>
      <w:r w:rsidRPr="00970FF8">
        <w:rPr>
          <w:rFonts w:ascii="Arial" w:hAnsi="Arial" w:cs="Arial"/>
          <w:color w:val="393939"/>
          <w:sz w:val="22"/>
          <w:szCs w:val="22"/>
        </w:rPr>
        <w:t xml:space="preserve"> July 2019</w:t>
      </w:r>
      <w:r w:rsidR="007A3B79">
        <w:rPr>
          <w:rFonts w:ascii="Arial" w:hAnsi="Arial" w:cs="Arial"/>
          <w:color w:val="393939"/>
          <w:sz w:val="22"/>
          <w:szCs w:val="22"/>
        </w:rPr>
        <w:t xml:space="preserve"> when</w:t>
      </w:r>
      <w:r w:rsidRPr="00970FF8">
        <w:rPr>
          <w:rFonts w:ascii="Arial" w:hAnsi="Arial" w:cs="Arial"/>
          <w:color w:val="393939"/>
          <w:sz w:val="22"/>
          <w:szCs w:val="22"/>
        </w:rPr>
        <w:t xml:space="preserve"> the </w:t>
      </w:r>
      <w:r w:rsidR="006D7334">
        <w:rPr>
          <w:rFonts w:ascii="Arial" w:hAnsi="Arial" w:cs="Arial"/>
          <w:color w:val="393939"/>
          <w:sz w:val="22"/>
          <w:szCs w:val="22"/>
        </w:rPr>
        <w:t>Conservative g</w:t>
      </w:r>
      <w:r w:rsidRPr="00970FF8">
        <w:rPr>
          <w:rFonts w:ascii="Arial" w:hAnsi="Arial" w:cs="Arial"/>
          <w:color w:val="393939"/>
          <w:sz w:val="22"/>
          <w:szCs w:val="22"/>
        </w:rPr>
        <w:t>overnment announced plans to recruit an additional 20,000 police officers in England and Wales by the end of March 2023. This represents a planned net increase</w:t>
      </w:r>
      <w:r w:rsidR="007A3B79">
        <w:rPr>
          <w:rFonts w:ascii="Arial" w:hAnsi="Arial" w:cs="Arial"/>
          <w:color w:val="393939"/>
          <w:sz w:val="22"/>
          <w:szCs w:val="22"/>
        </w:rPr>
        <w:t xml:space="preserve"> across all police forces</w:t>
      </w:r>
      <w:r w:rsidRPr="00970FF8">
        <w:rPr>
          <w:rFonts w:ascii="Arial" w:hAnsi="Arial" w:cs="Arial"/>
          <w:color w:val="393939"/>
          <w:sz w:val="22"/>
          <w:szCs w:val="22"/>
        </w:rPr>
        <w:t xml:space="preserve">, and to meet the target, while compensating for resignations and retirements, forces will have to recruit approximately 50,000 officers over the three years. The </w:t>
      </w:r>
      <w:r w:rsidR="006D7334">
        <w:rPr>
          <w:rFonts w:ascii="Arial" w:hAnsi="Arial" w:cs="Arial"/>
          <w:color w:val="393939"/>
          <w:sz w:val="22"/>
          <w:szCs w:val="22"/>
        </w:rPr>
        <w:t>government</w:t>
      </w:r>
      <w:r w:rsidRPr="00970FF8">
        <w:rPr>
          <w:rFonts w:ascii="Arial" w:hAnsi="Arial" w:cs="Arial"/>
          <w:color w:val="393939"/>
          <w:sz w:val="22"/>
          <w:szCs w:val="22"/>
        </w:rPr>
        <w:t xml:space="preserve"> established the Police Uplift Programme (the Programme) to help forces to achieve this. It committed to putting the new officers on the streets to reduce crime, protect communities and respond to changing demands on policing.</w:t>
      </w:r>
      <w:r w:rsidR="00EB4222">
        <w:rPr>
          <w:rFonts w:ascii="Arial" w:hAnsi="Arial" w:cs="Arial"/>
          <w:color w:val="393939"/>
          <w:sz w:val="22"/>
          <w:szCs w:val="22"/>
        </w:rPr>
        <w:t xml:space="preserve"> </w:t>
      </w:r>
      <w:r w:rsidR="00EB4222" w:rsidRPr="00EB4222">
        <w:rPr>
          <w:rFonts w:ascii="Arial" w:hAnsi="Arial" w:cs="Arial"/>
          <w:color w:val="393939"/>
          <w:sz w:val="22"/>
          <w:szCs w:val="22"/>
        </w:rPr>
        <w:t>(“The Police Uplift Programme - National Audit Office (NAO) Report”</w:t>
      </w:r>
      <w:r w:rsidR="00EB4222">
        <w:rPr>
          <w:rFonts w:ascii="Arial" w:hAnsi="Arial" w:cs="Arial"/>
          <w:color w:val="393939"/>
          <w:sz w:val="22"/>
          <w:szCs w:val="22"/>
        </w:rPr>
        <w:t>, 2022</w:t>
      </w:r>
      <w:r w:rsidR="00EB4222" w:rsidRPr="00EB4222">
        <w:rPr>
          <w:rFonts w:ascii="Arial" w:hAnsi="Arial" w:cs="Arial"/>
          <w:color w:val="393939"/>
          <w:sz w:val="22"/>
          <w:szCs w:val="22"/>
        </w:rPr>
        <w:t>)</w:t>
      </w:r>
      <w:r w:rsidR="00EB4222">
        <w:rPr>
          <w:rFonts w:ascii="Arial" w:hAnsi="Arial" w:cs="Arial"/>
          <w:color w:val="393939"/>
          <w:sz w:val="22"/>
          <w:szCs w:val="22"/>
        </w:rPr>
        <w:t>.</w:t>
      </w:r>
    </w:p>
    <w:p w14:paraId="68C604C0" w14:textId="77777777" w:rsidR="00EB4222" w:rsidRDefault="00EB4222" w:rsidP="00027758">
      <w:pPr>
        <w:pStyle w:val="NormalWeb"/>
        <w:shd w:val="clear" w:color="auto" w:fill="FFFFFF"/>
        <w:spacing w:before="0" w:beforeAutospacing="0" w:after="0" w:afterAutospacing="0" w:line="276" w:lineRule="auto"/>
        <w:rPr>
          <w:rFonts w:ascii="Arial" w:hAnsi="Arial" w:cs="Arial"/>
          <w:color w:val="393939"/>
          <w:sz w:val="22"/>
          <w:szCs w:val="22"/>
        </w:rPr>
      </w:pPr>
    </w:p>
    <w:p w14:paraId="693D0036" w14:textId="196EEDA2" w:rsidR="00D21232" w:rsidRDefault="00EB4222" w:rsidP="00027758">
      <w:pPr>
        <w:pStyle w:val="NormalWeb"/>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t>Although 20,000 more police officers may seem a substantial amount</w:t>
      </w:r>
      <w:r w:rsidR="00D21232">
        <w:rPr>
          <w:rFonts w:ascii="Arial" w:hAnsi="Arial" w:cs="Arial"/>
          <w:color w:val="393939"/>
          <w:sz w:val="22"/>
          <w:szCs w:val="22"/>
        </w:rPr>
        <w:t>,</w:t>
      </w:r>
      <w:r>
        <w:rPr>
          <w:rFonts w:ascii="Arial" w:hAnsi="Arial" w:cs="Arial"/>
          <w:color w:val="393939"/>
          <w:sz w:val="22"/>
          <w:szCs w:val="22"/>
        </w:rPr>
        <w:t xml:space="preserve"> this is still not </w:t>
      </w:r>
      <w:r w:rsidR="00D21232">
        <w:rPr>
          <w:rFonts w:ascii="Arial" w:hAnsi="Arial" w:cs="Arial"/>
          <w:color w:val="393939"/>
          <w:sz w:val="22"/>
          <w:szCs w:val="22"/>
        </w:rPr>
        <w:t>meeting</w:t>
      </w:r>
      <w:r>
        <w:rPr>
          <w:rFonts w:ascii="Arial" w:hAnsi="Arial" w:cs="Arial"/>
          <w:color w:val="393939"/>
          <w:sz w:val="22"/>
          <w:szCs w:val="22"/>
        </w:rPr>
        <w:t xml:space="preserve"> the</w:t>
      </w:r>
      <w:r w:rsidR="00D21232">
        <w:rPr>
          <w:rFonts w:ascii="Arial" w:hAnsi="Arial" w:cs="Arial"/>
          <w:color w:val="393939"/>
          <w:sz w:val="22"/>
          <w:szCs w:val="22"/>
        </w:rPr>
        <w:t xml:space="preserve"> levels of</w:t>
      </w:r>
      <w:r>
        <w:rPr>
          <w:rFonts w:ascii="Arial" w:hAnsi="Arial" w:cs="Arial"/>
          <w:color w:val="393939"/>
          <w:sz w:val="22"/>
          <w:szCs w:val="22"/>
        </w:rPr>
        <w:t xml:space="preserve"> 21,732 officers that have been reduced </w:t>
      </w:r>
      <w:r w:rsidR="006D7334">
        <w:rPr>
          <w:rFonts w:ascii="Arial" w:hAnsi="Arial" w:cs="Arial"/>
          <w:color w:val="393939"/>
          <w:sz w:val="22"/>
          <w:szCs w:val="22"/>
        </w:rPr>
        <w:t xml:space="preserve">over time </w:t>
      </w:r>
      <w:r w:rsidR="00D21232">
        <w:rPr>
          <w:rFonts w:ascii="Arial" w:hAnsi="Arial" w:cs="Arial"/>
          <w:color w:val="393939"/>
          <w:sz w:val="22"/>
          <w:szCs w:val="22"/>
        </w:rPr>
        <w:t>under</w:t>
      </w:r>
      <w:r>
        <w:rPr>
          <w:rFonts w:ascii="Arial" w:hAnsi="Arial" w:cs="Arial"/>
          <w:color w:val="393939"/>
          <w:sz w:val="22"/>
          <w:szCs w:val="22"/>
        </w:rPr>
        <w:t xml:space="preserve"> the </w:t>
      </w:r>
      <w:r w:rsidR="00D21232">
        <w:rPr>
          <w:rFonts w:ascii="Arial" w:hAnsi="Arial" w:cs="Arial"/>
          <w:color w:val="393939"/>
          <w:sz w:val="22"/>
          <w:szCs w:val="22"/>
        </w:rPr>
        <w:t>C</w:t>
      </w:r>
      <w:r>
        <w:rPr>
          <w:rFonts w:ascii="Arial" w:hAnsi="Arial" w:cs="Arial"/>
          <w:color w:val="393939"/>
          <w:sz w:val="22"/>
          <w:szCs w:val="22"/>
        </w:rPr>
        <w:t>onservative government</w:t>
      </w:r>
      <w:r w:rsidR="00536F8B">
        <w:rPr>
          <w:rFonts w:ascii="Arial" w:hAnsi="Arial" w:cs="Arial"/>
          <w:color w:val="393939"/>
          <w:sz w:val="22"/>
          <w:szCs w:val="22"/>
        </w:rPr>
        <w:t>. This has mainly occurred</w:t>
      </w:r>
      <w:r>
        <w:rPr>
          <w:rFonts w:ascii="Arial" w:hAnsi="Arial" w:cs="Arial"/>
          <w:color w:val="393939"/>
          <w:sz w:val="22"/>
          <w:szCs w:val="22"/>
        </w:rPr>
        <w:t xml:space="preserve"> between </w:t>
      </w:r>
      <w:r w:rsidR="00D21232">
        <w:rPr>
          <w:rFonts w:ascii="Arial" w:hAnsi="Arial" w:cs="Arial"/>
          <w:color w:val="393939"/>
          <w:sz w:val="22"/>
          <w:szCs w:val="22"/>
        </w:rPr>
        <w:t>M</w:t>
      </w:r>
      <w:r>
        <w:rPr>
          <w:rFonts w:ascii="Arial" w:hAnsi="Arial" w:cs="Arial"/>
          <w:color w:val="393939"/>
          <w:sz w:val="22"/>
          <w:szCs w:val="22"/>
        </w:rPr>
        <w:t xml:space="preserve">arch 2010 and March 2018 as stated by Rachel </w:t>
      </w:r>
      <w:proofErr w:type="spellStart"/>
      <w:r>
        <w:rPr>
          <w:rFonts w:ascii="Arial" w:hAnsi="Arial" w:cs="Arial"/>
          <w:color w:val="393939"/>
          <w:sz w:val="22"/>
          <w:szCs w:val="22"/>
        </w:rPr>
        <w:t>Schraer</w:t>
      </w:r>
      <w:proofErr w:type="spellEnd"/>
      <w:r>
        <w:rPr>
          <w:rFonts w:ascii="Arial" w:hAnsi="Arial" w:cs="Arial"/>
          <w:color w:val="393939"/>
          <w:sz w:val="22"/>
          <w:szCs w:val="22"/>
        </w:rPr>
        <w:t xml:space="preserve"> </w:t>
      </w:r>
      <w:r w:rsidRPr="00EB4222">
        <w:rPr>
          <w:rFonts w:ascii="Arial" w:hAnsi="Arial" w:cs="Arial"/>
          <w:color w:val="393939"/>
          <w:sz w:val="22"/>
          <w:szCs w:val="22"/>
        </w:rPr>
        <w:t>(</w:t>
      </w:r>
      <w:proofErr w:type="spellStart"/>
      <w:r w:rsidRPr="00EB4222">
        <w:rPr>
          <w:rFonts w:ascii="Arial" w:hAnsi="Arial" w:cs="Arial"/>
          <w:color w:val="393939"/>
          <w:sz w:val="22"/>
          <w:szCs w:val="22"/>
        </w:rPr>
        <w:t>Schraer</w:t>
      </w:r>
      <w:proofErr w:type="spellEnd"/>
      <w:r>
        <w:rPr>
          <w:rFonts w:ascii="Arial" w:hAnsi="Arial" w:cs="Arial"/>
          <w:color w:val="393939"/>
          <w:sz w:val="22"/>
          <w:szCs w:val="22"/>
        </w:rPr>
        <w:t>, 2019</w:t>
      </w:r>
      <w:r w:rsidRPr="00EB4222">
        <w:rPr>
          <w:rFonts w:ascii="Arial" w:hAnsi="Arial" w:cs="Arial"/>
          <w:color w:val="393939"/>
          <w:sz w:val="22"/>
          <w:szCs w:val="22"/>
        </w:rPr>
        <w:t>)</w:t>
      </w:r>
      <w:r w:rsidR="00D21232">
        <w:rPr>
          <w:rFonts w:ascii="Arial" w:hAnsi="Arial" w:cs="Arial"/>
          <w:color w:val="393939"/>
          <w:sz w:val="22"/>
          <w:szCs w:val="22"/>
        </w:rPr>
        <w:t>.</w:t>
      </w:r>
      <w:r>
        <w:rPr>
          <w:rFonts w:ascii="Arial" w:hAnsi="Arial" w:cs="Arial"/>
          <w:color w:val="393939"/>
          <w:sz w:val="22"/>
          <w:szCs w:val="22"/>
        </w:rPr>
        <w:t xml:space="preserve"> </w:t>
      </w:r>
      <w:r w:rsidR="00D21232">
        <w:rPr>
          <w:rFonts w:ascii="Arial" w:hAnsi="Arial" w:cs="Arial"/>
          <w:color w:val="393939"/>
          <w:sz w:val="22"/>
          <w:szCs w:val="22"/>
        </w:rPr>
        <w:t>T</w:t>
      </w:r>
      <w:r>
        <w:rPr>
          <w:rFonts w:ascii="Arial" w:hAnsi="Arial" w:cs="Arial"/>
          <w:color w:val="393939"/>
          <w:sz w:val="22"/>
          <w:szCs w:val="22"/>
        </w:rPr>
        <w:t xml:space="preserve">hese numbers </w:t>
      </w:r>
      <w:r w:rsidR="00536F8B">
        <w:rPr>
          <w:rFonts w:ascii="Arial" w:hAnsi="Arial" w:cs="Arial"/>
          <w:color w:val="393939"/>
          <w:sz w:val="22"/>
          <w:szCs w:val="22"/>
        </w:rPr>
        <w:t xml:space="preserve">in total </w:t>
      </w:r>
      <w:r>
        <w:rPr>
          <w:rFonts w:ascii="Arial" w:hAnsi="Arial" w:cs="Arial"/>
          <w:color w:val="393939"/>
          <w:sz w:val="22"/>
          <w:szCs w:val="22"/>
        </w:rPr>
        <w:t>give a 15% reduction to police forces</w:t>
      </w:r>
      <w:r w:rsidR="001D5581">
        <w:rPr>
          <w:rFonts w:ascii="Arial" w:hAnsi="Arial" w:cs="Arial"/>
          <w:color w:val="393939"/>
          <w:sz w:val="22"/>
          <w:szCs w:val="22"/>
        </w:rPr>
        <w:t xml:space="preserve"> and even with </w:t>
      </w:r>
      <w:r w:rsidR="00536F8B">
        <w:rPr>
          <w:rFonts w:ascii="Arial" w:hAnsi="Arial" w:cs="Arial"/>
          <w:color w:val="393939"/>
          <w:sz w:val="22"/>
          <w:szCs w:val="22"/>
        </w:rPr>
        <w:t>O</w:t>
      </w:r>
      <w:r w:rsidR="001D5581">
        <w:rPr>
          <w:rFonts w:ascii="Arial" w:hAnsi="Arial" w:cs="Arial"/>
          <w:color w:val="393939"/>
          <w:sz w:val="22"/>
          <w:szCs w:val="22"/>
        </w:rPr>
        <w:t xml:space="preserve">peration </w:t>
      </w:r>
      <w:r w:rsidR="00536F8B">
        <w:rPr>
          <w:rFonts w:ascii="Arial" w:hAnsi="Arial" w:cs="Arial"/>
          <w:color w:val="393939"/>
          <w:sz w:val="22"/>
          <w:szCs w:val="22"/>
        </w:rPr>
        <w:t>U</w:t>
      </w:r>
      <w:r w:rsidR="001D5581">
        <w:rPr>
          <w:rFonts w:ascii="Arial" w:hAnsi="Arial" w:cs="Arial"/>
          <w:color w:val="393939"/>
          <w:sz w:val="22"/>
          <w:szCs w:val="22"/>
        </w:rPr>
        <w:t>plift</w:t>
      </w:r>
      <w:r w:rsidR="00536F8B">
        <w:rPr>
          <w:rFonts w:ascii="Arial" w:hAnsi="Arial" w:cs="Arial"/>
          <w:color w:val="393939"/>
          <w:sz w:val="22"/>
          <w:szCs w:val="22"/>
        </w:rPr>
        <w:t xml:space="preserve"> being implemented,</w:t>
      </w:r>
      <w:r w:rsidR="001D5581">
        <w:rPr>
          <w:rFonts w:ascii="Arial" w:hAnsi="Arial" w:cs="Arial"/>
          <w:color w:val="393939"/>
          <w:sz w:val="22"/>
          <w:szCs w:val="22"/>
        </w:rPr>
        <w:t xml:space="preserve"> the</w:t>
      </w:r>
      <w:r w:rsidR="00D21232">
        <w:rPr>
          <w:rFonts w:ascii="Arial" w:hAnsi="Arial" w:cs="Arial"/>
          <w:color w:val="393939"/>
          <w:sz w:val="22"/>
          <w:szCs w:val="22"/>
        </w:rPr>
        <w:t xml:space="preserve"> </w:t>
      </w:r>
      <w:r w:rsidR="001D5581">
        <w:rPr>
          <w:rFonts w:ascii="Arial" w:hAnsi="Arial" w:cs="Arial"/>
          <w:color w:val="393939"/>
          <w:sz w:val="22"/>
          <w:szCs w:val="22"/>
        </w:rPr>
        <w:t>numbers are not covering the reduction in numbers through cuts and other reasons for leaving</w:t>
      </w:r>
      <w:r w:rsidR="00D21232">
        <w:rPr>
          <w:rFonts w:ascii="Arial" w:hAnsi="Arial" w:cs="Arial"/>
          <w:color w:val="393939"/>
          <w:sz w:val="22"/>
          <w:szCs w:val="22"/>
        </w:rPr>
        <w:t xml:space="preserve"> such as leaving for better paid jobs or being medically signed off with Post-Traumatic Stress Disorder (PTSD) from things experienced whilst on duty.</w:t>
      </w:r>
    </w:p>
    <w:p w14:paraId="10D57AB6" w14:textId="77777777" w:rsidR="00EB4222" w:rsidRDefault="00EB4222" w:rsidP="00027758">
      <w:pPr>
        <w:pStyle w:val="NormalWeb"/>
        <w:shd w:val="clear" w:color="auto" w:fill="FFFFFF"/>
        <w:spacing w:before="0" w:beforeAutospacing="0" w:after="0" w:afterAutospacing="0" w:line="276" w:lineRule="auto"/>
        <w:rPr>
          <w:rFonts w:ascii="Arial" w:hAnsi="Arial" w:cs="Arial"/>
          <w:color w:val="393939"/>
          <w:sz w:val="22"/>
          <w:szCs w:val="22"/>
        </w:rPr>
      </w:pPr>
    </w:p>
    <w:p w14:paraId="4230C22A" w14:textId="3F763263" w:rsidR="00EB4222" w:rsidRDefault="00EB4222" w:rsidP="00027758">
      <w:pPr>
        <w:pStyle w:val="NormalWeb"/>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t xml:space="preserve">The aims of this literature review </w:t>
      </w:r>
      <w:proofErr w:type="gramStart"/>
      <w:r>
        <w:rPr>
          <w:rFonts w:ascii="Arial" w:hAnsi="Arial" w:cs="Arial"/>
          <w:color w:val="393939"/>
          <w:sz w:val="22"/>
          <w:szCs w:val="22"/>
        </w:rPr>
        <w:t>is</w:t>
      </w:r>
      <w:proofErr w:type="gramEnd"/>
      <w:r>
        <w:rPr>
          <w:rFonts w:ascii="Arial" w:hAnsi="Arial" w:cs="Arial"/>
          <w:color w:val="393939"/>
          <w:sz w:val="22"/>
          <w:szCs w:val="22"/>
        </w:rPr>
        <w:t xml:space="preserve"> to:</w:t>
      </w:r>
    </w:p>
    <w:p w14:paraId="755E8055" w14:textId="77777777" w:rsidR="00EB4222" w:rsidRDefault="00EB4222" w:rsidP="00027758">
      <w:pPr>
        <w:pStyle w:val="NormalWeb"/>
        <w:shd w:val="clear" w:color="auto" w:fill="FFFFFF"/>
        <w:spacing w:before="0" w:beforeAutospacing="0" w:after="0" w:afterAutospacing="0" w:line="276" w:lineRule="auto"/>
        <w:rPr>
          <w:rFonts w:ascii="Arial" w:hAnsi="Arial" w:cs="Arial"/>
          <w:color w:val="393939"/>
          <w:sz w:val="22"/>
          <w:szCs w:val="22"/>
        </w:rPr>
      </w:pPr>
    </w:p>
    <w:p w14:paraId="2F63F4CF" w14:textId="2810DAF4" w:rsidR="00EB4222" w:rsidRDefault="00EB4222" w:rsidP="00027758">
      <w:pPr>
        <w:pStyle w:val="NormalWeb"/>
        <w:numPr>
          <w:ilvl w:val="0"/>
          <w:numId w:val="1"/>
        </w:numPr>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t xml:space="preserve">Explore the rise in violent crime and whether this is having an impact on officer </w:t>
      </w:r>
      <w:proofErr w:type="gramStart"/>
      <w:r>
        <w:rPr>
          <w:rFonts w:ascii="Arial" w:hAnsi="Arial" w:cs="Arial"/>
          <w:color w:val="393939"/>
          <w:sz w:val="22"/>
          <w:szCs w:val="22"/>
        </w:rPr>
        <w:t>numbers</w:t>
      </w:r>
      <w:proofErr w:type="gramEnd"/>
      <w:r>
        <w:rPr>
          <w:rFonts w:ascii="Arial" w:hAnsi="Arial" w:cs="Arial"/>
          <w:color w:val="393939"/>
          <w:sz w:val="22"/>
          <w:szCs w:val="22"/>
        </w:rPr>
        <w:t xml:space="preserve"> </w:t>
      </w:r>
    </w:p>
    <w:p w14:paraId="5D5AF399" w14:textId="6D5FB5BE" w:rsidR="00EB4222" w:rsidRDefault="00EB4222" w:rsidP="00027758">
      <w:pPr>
        <w:pStyle w:val="NormalWeb"/>
        <w:numPr>
          <w:ilvl w:val="0"/>
          <w:numId w:val="1"/>
        </w:numPr>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t xml:space="preserve">To explore if there are alternative reasons behind officers leaving such as lack of support and lack of </w:t>
      </w:r>
      <w:proofErr w:type="gramStart"/>
      <w:r>
        <w:rPr>
          <w:rFonts w:ascii="Arial" w:hAnsi="Arial" w:cs="Arial"/>
          <w:color w:val="393939"/>
          <w:sz w:val="22"/>
          <w:szCs w:val="22"/>
        </w:rPr>
        <w:t>pay</w:t>
      </w:r>
      <w:proofErr w:type="gramEnd"/>
    </w:p>
    <w:p w14:paraId="34B496E3" w14:textId="72EC0F9B" w:rsidR="00EB4222" w:rsidRDefault="00EB4222" w:rsidP="00027758">
      <w:pPr>
        <w:pStyle w:val="NormalWeb"/>
        <w:numPr>
          <w:ilvl w:val="0"/>
          <w:numId w:val="1"/>
        </w:numPr>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t>To identify if there are ways for officers to remain such as the introduction of firearms.</w:t>
      </w:r>
    </w:p>
    <w:p w14:paraId="1223C8F9" w14:textId="77777777" w:rsidR="001D5581" w:rsidRDefault="001D5581" w:rsidP="00027758">
      <w:pPr>
        <w:pStyle w:val="NormalWeb"/>
        <w:shd w:val="clear" w:color="auto" w:fill="FFFFFF"/>
        <w:spacing w:before="0" w:beforeAutospacing="0" w:after="0" w:afterAutospacing="0" w:line="276" w:lineRule="auto"/>
        <w:rPr>
          <w:rFonts w:ascii="Arial" w:hAnsi="Arial" w:cs="Arial"/>
          <w:color w:val="393939"/>
          <w:sz w:val="22"/>
          <w:szCs w:val="22"/>
        </w:rPr>
      </w:pPr>
    </w:p>
    <w:p w14:paraId="47FE3379" w14:textId="77777777" w:rsidR="001D5581" w:rsidRDefault="001D5581" w:rsidP="00027758">
      <w:pPr>
        <w:pStyle w:val="NormalWeb"/>
        <w:shd w:val="clear" w:color="auto" w:fill="FFFFFF"/>
        <w:spacing w:before="0" w:beforeAutospacing="0" w:after="0" w:afterAutospacing="0" w:line="276" w:lineRule="auto"/>
        <w:rPr>
          <w:rFonts w:ascii="Arial" w:hAnsi="Arial" w:cs="Arial"/>
          <w:color w:val="393939"/>
          <w:sz w:val="22"/>
          <w:szCs w:val="22"/>
        </w:rPr>
      </w:pPr>
    </w:p>
    <w:p w14:paraId="4D75DA16" w14:textId="1DF9DB5E" w:rsidR="001D5581" w:rsidRDefault="001D5581" w:rsidP="00027758">
      <w:pPr>
        <w:pStyle w:val="NormalWeb"/>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t>2.1</w:t>
      </w:r>
    </w:p>
    <w:p w14:paraId="6547494E" w14:textId="77777777" w:rsidR="009A5E82" w:rsidRDefault="009A5E82" w:rsidP="00027758">
      <w:pPr>
        <w:pStyle w:val="NormalWeb"/>
        <w:shd w:val="clear" w:color="auto" w:fill="FFFFFF"/>
        <w:spacing w:before="0" w:beforeAutospacing="0" w:after="0" w:afterAutospacing="0" w:line="276" w:lineRule="auto"/>
        <w:rPr>
          <w:rFonts w:ascii="Arial" w:hAnsi="Arial" w:cs="Arial"/>
          <w:color w:val="393939"/>
          <w:sz w:val="22"/>
          <w:szCs w:val="22"/>
        </w:rPr>
      </w:pPr>
    </w:p>
    <w:p w14:paraId="7BD3D1BB" w14:textId="2DB5EFCE" w:rsidR="009A5E82" w:rsidRDefault="001F5860" w:rsidP="00027758">
      <w:pPr>
        <w:pStyle w:val="NormalWeb"/>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lastRenderedPageBreak/>
        <w:t xml:space="preserve">I </w:t>
      </w:r>
      <w:r w:rsidR="00536F8B">
        <w:rPr>
          <w:rFonts w:ascii="Arial" w:hAnsi="Arial" w:cs="Arial"/>
          <w:color w:val="393939"/>
          <w:sz w:val="22"/>
          <w:szCs w:val="22"/>
        </w:rPr>
        <w:t>will explore</w:t>
      </w:r>
      <w:r>
        <w:rPr>
          <w:rFonts w:ascii="Arial" w:hAnsi="Arial" w:cs="Arial"/>
          <w:color w:val="393939"/>
          <w:sz w:val="22"/>
          <w:szCs w:val="22"/>
        </w:rPr>
        <w:t xml:space="preserve"> the rise in violent crime in recent times and ascertain whether this is having an impact on police numbers in the U.K</w:t>
      </w:r>
      <w:r w:rsidR="00536F8B">
        <w:rPr>
          <w:rFonts w:ascii="Arial" w:hAnsi="Arial" w:cs="Arial"/>
          <w:color w:val="393939"/>
          <w:sz w:val="22"/>
          <w:szCs w:val="22"/>
        </w:rPr>
        <w:t xml:space="preserve"> throughout this next section.</w:t>
      </w:r>
    </w:p>
    <w:p w14:paraId="002B640B" w14:textId="77777777" w:rsidR="001F5860" w:rsidRDefault="001F5860" w:rsidP="00027758">
      <w:pPr>
        <w:pStyle w:val="NormalWeb"/>
        <w:shd w:val="clear" w:color="auto" w:fill="FFFFFF"/>
        <w:spacing w:before="0" w:beforeAutospacing="0" w:after="0" w:afterAutospacing="0" w:line="276" w:lineRule="auto"/>
        <w:rPr>
          <w:rFonts w:ascii="Arial" w:hAnsi="Arial" w:cs="Arial"/>
          <w:color w:val="393939"/>
          <w:sz w:val="22"/>
          <w:szCs w:val="22"/>
        </w:rPr>
      </w:pPr>
    </w:p>
    <w:p w14:paraId="62798CE1" w14:textId="288CCD06" w:rsidR="00FC02F7" w:rsidRDefault="001F5860" w:rsidP="00EA01F6">
      <w:pPr>
        <w:pStyle w:val="NormalWeb"/>
        <w:shd w:val="clear" w:color="auto" w:fill="FFFFFF"/>
        <w:spacing w:before="0" w:beforeAutospacing="0" w:after="240" w:afterAutospacing="0" w:line="276" w:lineRule="auto"/>
        <w:rPr>
          <w:rFonts w:ascii="Arial" w:hAnsi="Arial" w:cs="Arial"/>
          <w:color w:val="393939"/>
          <w:sz w:val="22"/>
          <w:szCs w:val="22"/>
        </w:rPr>
      </w:pPr>
      <w:r>
        <w:rPr>
          <w:rFonts w:ascii="Arial" w:hAnsi="Arial" w:cs="Arial"/>
          <w:color w:val="393939"/>
          <w:sz w:val="22"/>
          <w:szCs w:val="22"/>
        </w:rPr>
        <w:t xml:space="preserve">Since the </w:t>
      </w:r>
      <w:r w:rsidR="00536F8B">
        <w:rPr>
          <w:rFonts w:ascii="Arial" w:hAnsi="Arial" w:cs="Arial"/>
          <w:color w:val="393939"/>
          <w:sz w:val="22"/>
          <w:szCs w:val="22"/>
        </w:rPr>
        <w:t>C</w:t>
      </w:r>
      <w:r>
        <w:rPr>
          <w:rFonts w:ascii="Arial" w:hAnsi="Arial" w:cs="Arial"/>
          <w:color w:val="393939"/>
          <w:sz w:val="22"/>
          <w:szCs w:val="22"/>
        </w:rPr>
        <w:t>oronavirus pandemic</w:t>
      </w:r>
      <w:r w:rsidR="00536F8B">
        <w:rPr>
          <w:rFonts w:ascii="Arial" w:hAnsi="Arial" w:cs="Arial"/>
          <w:color w:val="393939"/>
          <w:sz w:val="22"/>
          <w:szCs w:val="22"/>
        </w:rPr>
        <w:t>,</w:t>
      </w:r>
      <w:r>
        <w:rPr>
          <w:rFonts w:ascii="Arial" w:hAnsi="Arial" w:cs="Arial"/>
          <w:color w:val="393939"/>
          <w:sz w:val="22"/>
          <w:szCs w:val="22"/>
        </w:rPr>
        <w:t xml:space="preserve"> there has been a rise in crime in relation to offences involving</w:t>
      </w:r>
      <w:r w:rsidR="00FC02F7">
        <w:rPr>
          <w:rFonts w:ascii="Arial" w:hAnsi="Arial" w:cs="Arial"/>
          <w:color w:val="393939"/>
          <w:sz w:val="22"/>
          <w:szCs w:val="22"/>
        </w:rPr>
        <w:t xml:space="preserve"> a knife or sharp instrument. </w:t>
      </w:r>
      <w:r w:rsidR="00FC02F7" w:rsidRPr="00FC02F7">
        <w:rPr>
          <w:rFonts w:ascii="Arial" w:hAnsi="Arial" w:cs="Arial"/>
          <w:color w:val="393939"/>
          <w:sz w:val="22"/>
          <w:szCs w:val="22"/>
        </w:rPr>
        <w:t xml:space="preserve">Offences involving knives or sharp instruments rose by 10% in the year ending March 2022 (to 48,931 offences) compared with the previous </w:t>
      </w:r>
      <w:proofErr w:type="gramStart"/>
      <w:r w:rsidR="00FC02F7" w:rsidRPr="00FC02F7">
        <w:rPr>
          <w:rFonts w:ascii="Arial" w:hAnsi="Arial" w:cs="Arial"/>
          <w:color w:val="393939"/>
          <w:sz w:val="22"/>
          <w:szCs w:val="22"/>
        </w:rPr>
        <w:t>year, but</w:t>
      </w:r>
      <w:proofErr w:type="gramEnd"/>
      <w:r w:rsidR="00FC02F7" w:rsidRPr="00FC02F7">
        <w:rPr>
          <w:rFonts w:ascii="Arial" w:hAnsi="Arial" w:cs="Arial"/>
          <w:color w:val="393939"/>
          <w:sz w:val="22"/>
          <w:szCs w:val="22"/>
        </w:rPr>
        <w:t xml:space="preserve"> remained 11% lower than in the pre-pandemic year ending March 2020.</w:t>
      </w:r>
      <w:r w:rsidR="00FC02F7">
        <w:rPr>
          <w:rFonts w:ascii="Arial" w:hAnsi="Arial" w:cs="Arial"/>
          <w:color w:val="393939"/>
          <w:sz w:val="22"/>
          <w:szCs w:val="22"/>
        </w:rPr>
        <w:t xml:space="preserve"> </w:t>
      </w:r>
      <w:r w:rsidR="00FC02F7" w:rsidRPr="00FC02F7">
        <w:rPr>
          <w:rFonts w:ascii="Arial" w:hAnsi="Arial" w:cs="Arial"/>
          <w:color w:val="393939"/>
          <w:sz w:val="22"/>
          <w:szCs w:val="22"/>
        </w:rPr>
        <w:t>Out of the 48,931 offences involving a knife or sharp instrument recorded in year ending March 2022:</w:t>
      </w:r>
    </w:p>
    <w:p w14:paraId="3974E195" w14:textId="0A8B3E7C" w:rsidR="00FC02F7" w:rsidRPr="00FC02F7" w:rsidRDefault="00FC02F7" w:rsidP="00027758">
      <w:pPr>
        <w:pStyle w:val="NormalWeb"/>
        <w:numPr>
          <w:ilvl w:val="0"/>
          <w:numId w:val="3"/>
        </w:numPr>
        <w:shd w:val="clear" w:color="auto" w:fill="FFFFFF"/>
        <w:spacing w:before="0" w:beforeAutospacing="0" w:after="0" w:afterAutospacing="0" w:line="276" w:lineRule="auto"/>
        <w:rPr>
          <w:rFonts w:ascii="Arial" w:hAnsi="Arial" w:cs="Arial"/>
          <w:color w:val="393939"/>
          <w:sz w:val="22"/>
          <w:szCs w:val="22"/>
        </w:rPr>
      </w:pPr>
      <w:r w:rsidRPr="00FC02F7">
        <w:rPr>
          <w:rFonts w:ascii="Arial" w:hAnsi="Arial" w:cs="Arial"/>
          <w:color w:val="393939"/>
          <w:sz w:val="22"/>
          <w:szCs w:val="22"/>
        </w:rPr>
        <w:t xml:space="preserve">50% (24,337 offences) were assaults with injury and assaults with intent to cause serious harm </w:t>
      </w:r>
      <w:proofErr w:type="gramStart"/>
      <w:r w:rsidRPr="00FC02F7">
        <w:rPr>
          <w:rFonts w:ascii="Arial" w:hAnsi="Arial" w:cs="Arial"/>
          <w:color w:val="393939"/>
          <w:sz w:val="22"/>
          <w:szCs w:val="22"/>
        </w:rPr>
        <w:t>offences</w:t>
      </w:r>
      <w:proofErr w:type="gramEnd"/>
    </w:p>
    <w:p w14:paraId="11B3618F" w14:textId="36948BB4" w:rsidR="00FC02F7" w:rsidRDefault="00FC02F7" w:rsidP="00027758">
      <w:pPr>
        <w:pStyle w:val="NormalWeb"/>
        <w:numPr>
          <w:ilvl w:val="0"/>
          <w:numId w:val="3"/>
        </w:numPr>
        <w:shd w:val="clear" w:color="auto" w:fill="FFFFFF"/>
        <w:spacing w:before="0" w:beforeAutospacing="0" w:after="0" w:afterAutospacing="0" w:line="276" w:lineRule="auto"/>
        <w:rPr>
          <w:rFonts w:ascii="Arial" w:hAnsi="Arial" w:cs="Arial"/>
          <w:color w:val="393939"/>
          <w:sz w:val="22"/>
          <w:szCs w:val="22"/>
        </w:rPr>
      </w:pPr>
      <w:r w:rsidRPr="00FC02F7">
        <w:rPr>
          <w:rFonts w:ascii="Arial" w:hAnsi="Arial" w:cs="Arial"/>
          <w:color w:val="393939"/>
          <w:sz w:val="22"/>
          <w:szCs w:val="22"/>
        </w:rPr>
        <w:t xml:space="preserve">35% (16,994 offences) were robbery </w:t>
      </w:r>
      <w:proofErr w:type="gramStart"/>
      <w:r w:rsidRPr="00FC02F7">
        <w:rPr>
          <w:rFonts w:ascii="Arial" w:hAnsi="Arial" w:cs="Arial"/>
          <w:color w:val="393939"/>
          <w:sz w:val="22"/>
          <w:szCs w:val="22"/>
        </w:rPr>
        <w:t>offences</w:t>
      </w:r>
      <w:proofErr w:type="gramEnd"/>
    </w:p>
    <w:p w14:paraId="45CDBAD8" w14:textId="77777777" w:rsidR="00FC02F7" w:rsidRPr="00FC02F7" w:rsidRDefault="00FC02F7" w:rsidP="00027758">
      <w:pPr>
        <w:pStyle w:val="ListParagraph"/>
        <w:numPr>
          <w:ilvl w:val="0"/>
          <w:numId w:val="3"/>
        </w:numPr>
        <w:spacing w:line="276" w:lineRule="auto"/>
        <w:rPr>
          <w:rFonts w:ascii="Arial" w:eastAsia="Times New Roman" w:hAnsi="Arial" w:cs="Arial"/>
          <w:color w:val="393939"/>
          <w:kern w:val="0"/>
          <w:lang w:eastAsia="en-GB"/>
          <w14:ligatures w14:val="none"/>
        </w:rPr>
      </w:pPr>
      <w:r w:rsidRPr="00FC02F7">
        <w:rPr>
          <w:rFonts w:ascii="Arial" w:eastAsia="Times New Roman" w:hAnsi="Arial" w:cs="Arial"/>
          <w:color w:val="393939"/>
          <w:kern w:val="0"/>
          <w:lang w:eastAsia="en-GB"/>
          <w14:ligatures w14:val="none"/>
        </w:rPr>
        <w:t xml:space="preserve">And 12% (5,868 offences) were threats to kill </w:t>
      </w:r>
      <w:proofErr w:type="gramStart"/>
      <w:r w:rsidRPr="00FC02F7">
        <w:rPr>
          <w:rFonts w:ascii="Arial" w:eastAsia="Times New Roman" w:hAnsi="Arial" w:cs="Arial"/>
          <w:color w:val="393939"/>
          <w:kern w:val="0"/>
          <w:lang w:eastAsia="en-GB"/>
          <w14:ligatures w14:val="none"/>
        </w:rPr>
        <w:t>offences</w:t>
      </w:r>
      <w:proofErr w:type="gramEnd"/>
    </w:p>
    <w:p w14:paraId="04E3C9E0" w14:textId="42DEA770" w:rsidR="00FC02F7" w:rsidRDefault="00FC02F7" w:rsidP="00027758">
      <w:pPr>
        <w:pStyle w:val="NormalWeb"/>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t>Over the last several years there has been a rise in the number of recorded offences involving a knife or sharp instrument</w:t>
      </w:r>
      <w:r w:rsidR="00536F8B">
        <w:rPr>
          <w:rFonts w:ascii="Arial" w:hAnsi="Arial" w:cs="Arial"/>
          <w:color w:val="393939"/>
          <w:sz w:val="22"/>
          <w:szCs w:val="22"/>
        </w:rPr>
        <w:t>.</w:t>
      </w:r>
      <w:r>
        <w:rPr>
          <w:rFonts w:ascii="Arial" w:hAnsi="Arial" w:cs="Arial"/>
          <w:color w:val="393939"/>
          <w:sz w:val="22"/>
          <w:szCs w:val="22"/>
        </w:rPr>
        <w:t xml:space="preserve"> </w:t>
      </w:r>
      <w:r w:rsidR="00536F8B">
        <w:rPr>
          <w:rFonts w:ascii="Arial" w:hAnsi="Arial" w:cs="Arial"/>
          <w:color w:val="393939"/>
          <w:sz w:val="22"/>
          <w:szCs w:val="22"/>
        </w:rPr>
        <w:t>H</w:t>
      </w:r>
      <w:r>
        <w:rPr>
          <w:rFonts w:ascii="Arial" w:hAnsi="Arial" w:cs="Arial"/>
          <w:color w:val="393939"/>
          <w:sz w:val="22"/>
          <w:szCs w:val="22"/>
        </w:rPr>
        <w:t>owever</w:t>
      </w:r>
      <w:r w:rsidR="00536F8B">
        <w:rPr>
          <w:rFonts w:ascii="Arial" w:hAnsi="Arial" w:cs="Arial"/>
          <w:color w:val="393939"/>
          <w:sz w:val="22"/>
          <w:szCs w:val="22"/>
        </w:rPr>
        <w:t>,</w:t>
      </w:r>
      <w:r>
        <w:rPr>
          <w:rFonts w:ascii="Arial" w:hAnsi="Arial" w:cs="Arial"/>
          <w:color w:val="393939"/>
          <w:sz w:val="22"/>
          <w:szCs w:val="22"/>
        </w:rPr>
        <w:t xml:space="preserve"> in 2021 there was a decrease </w:t>
      </w:r>
      <w:r w:rsidR="00536F8B">
        <w:rPr>
          <w:rFonts w:ascii="Arial" w:hAnsi="Arial" w:cs="Arial"/>
          <w:color w:val="393939"/>
          <w:sz w:val="22"/>
          <w:szCs w:val="22"/>
        </w:rPr>
        <w:t>recorded. T</w:t>
      </w:r>
      <w:r>
        <w:rPr>
          <w:rFonts w:ascii="Arial" w:hAnsi="Arial" w:cs="Arial"/>
          <w:color w:val="393939"/>
          <w:sz w:val="22"/>
          <w:szCs w:val="22"/>
        </w:rPr>
        <w:t xml:space="preserve">his </w:t>
      </w:r>
      <w:r w:rsidR="00536F8B">
        <w:rPr>
          <w:rFonts w:ascii="Arial" w:hAnsi="Arial" w:cs="Arial"/>
          <w:color w:val="393939"/>
          <w:sz w:val="22"/>
          <w:szCs w:val="22"/>
        </w:rPr>
        <w:t>wa</w:t>
      </w:r>
      <w:r>
        <w:rPr>
          <w:rFonts w:ascii="Arial" w:hAnsi="Arial" w:cs="Arial"/>
          <w:color w:val="393939"/>
          <w:sz w:val="22"/>
          <w:szCs w:val="22"/>
        </w:rPr>
        <w:t xml:space="preserve">s likely </w:t>
      </w:r>
      <w:r w:rsidR="00536F8B">
        <w:rPr>
          <w:rFonts w:ascii="Arial" w:hAnsi="Arial" w:cs="Arial"/>
          <w:color w:val="393939"/>
          <w:sz w:val="22"/>
          <w:szCs w:val="22"/>
        </w:rPr>
        <w:t>caused</w:t>
      </w:r>
      <w:r>
        <w:rPr>
          <w:rFonts w:ascii="Arial" w:hAnsi="Arial" w:cs="Arial"/>
          <w:color w:val="393939"/>
          <w:sz w:val="22"/>
          <w:szCs w:val="22"/>
        </w:rPr>
        <w:t xml:space="preserve"> </w:t>
      </w:r>
      <w:r w:rsidR="00536F8B">
        <w:rPr>
          <w:rFonts w:ascii="Arial" w:hAnsi="Arial" w:cs="Arial"/>
          <w:color w:val="393939"/>
          <w:sz w:val="22"/>
          <w:szCs w:val="22"/>
        </w:rPr>
        <w:t xml:space="preserve">by </w:t>
      </w:r>
      <w:r>
        <w:rPr>
          <w:rFonts w:ascii="Arial" w:hAnsi="Arial" w:cs="Arial"/>
          <w:color w:val="393939"/>
          <w:sz w:val="22"/>
          <w:szCs w:val="22"/>
        </w:rPr>
        <w:t xml:space="preserve">the </w:t>
      </w:r>
      <w:r w:rsidR="00536F8B">
        <w:rPr>
          <w:rFonts w:ascii="Arial" w:hAnsi="Arial" w:cs="Arial"/>
          <w:color w:val="393939"/>
          <w:sz w:val="22"/>
          <w:szCs w:val="22"/>
        </w:rPr>
        <w:t>C</w:t>
      </w:r>
      <w:r>
        <w:rPr>
          <w:rFonts w:ascii="Arial" w:hAnsi="Arial" w:cs="Arial"/>
          <w:color w:val="393939"/>
          <w:sz w:val="22"/>
          <w:szCs w:val="22"/>
        </w:rPr>
        <w:t xml:space="preserve">oronavirus pandemic and </w:t>
      </w:r>
      <w:r w:rsidR="00536F8B">
        <w:rPr>
          <w:rFonts w:ascii="Arial" w:hAnsi="Arial" w:cs="Arial"/>
          <w:color w:val="393939"/>
          <w:sz w:val="22"/>
          <w:szCs w:val="22"/>
        </w:rPr>
        <w:t xml:space="preserve">prolonged periods of </w:t>
      </w:r>
      <w:r>
        <w:rPr>
          <w:rFonts w:ascii="Arial" w:hAnsi="Arial" w:cs="Arial"/>
          <w:color w:val="393939"/>
          <w:sz w:val="22"/>
          <w:szCs w:val="22"/>
        </w:rPr>
        <w:t>lockdown related to this</w:t>
      </w:r>
      <w:r w:rsidR="00536F8B">
        <w:rPr>
          <w:rFonts w:ascii="Arial" w:hAnsi="Arial" w:cs="Arial"/>
          <w:color w:val="393939"/>
          <w:sz w:val="22"/>
          <w:szCs w:val="22"/>
        </w:rPr>
        <w:t>, where members of the public were unable to mix with others outside of their household</w:t>
      </w:r>
      <w:r>
        <w:rPr>
          <w:rFonts w:ascii="Arial" w:hAnsi="Arial" w:cs="Arial"/>
          <w:color w:val="393939"/>
          <w:sz w:val="22"/>
          <w:szCs w:val="22"/>
        </w:rPr>
        <w:t xml:space="preserve">. This data can be seen on the Office National Statistics website as stated by </w:t>
      </w:r>
      <w:r w:rsidRPr="00FC02F7">
        <w:rPr>
          <w:rFonts w:ascii="Arial" w:hAnsi="Arial" w:cs="Arial"/>
          <w:color w:val="393939"/>
          <w:sz w:val="22"/>
          <w:szCs w:val="22"/>
        </w:rPr>
        <w:t>Jones</w:t>
      </w:r>
      <w:r w:rsidR="00536F8B">
        <w:rPr>
          <w:rFonts w:ascii="Arial" w:hAnsi="Arial" w:cs="Arial"/>
          <w:color w:val="393939"/>
          <w:sz w:val="22"/>
          <w:szCs w:val="22"/>
        </w:rPr>
        <w:t xml:space="preserve"> in</w:t>
      </w:r>
      <w:r>
        <w:rPr>
          <w:rFonts w:ascii="Arial" w:hAnsi="Arial" w:cs="Arial"/>
          <w:color w:val="393939"/>
          <w:sz w:val="22"/>
          <w:szCs w:val="22"/>
        </w:rPr>
        <w:t xml:space="preserve"> 2022</w:t>
      </w:r>
      <w:r w:rsidR="00BA3B12">
        <w:rPr>
          <w:rFonts w:ascii="Arial" w:hAnsi="Arial" w:cs="Arial"/>
          <w:color w:val="393939"/>
          <w:sz w:val="22"/>
          <w:szCs w:val="22"/>
        </w:rPr>
        <w:t>.</w:t>
      </w:r>
    </w:p>
    <w:p w14:paraId="062A2C0B" w14:textId="77777777" w:rsidR="00BA3B12" w:rsidRDefault="00BA3B12" w:rsidP="00027758">
      <w:pPr>
        <w:pStyle w:val="NormalWeb"/>
        <w:shd w:val="clear" w:color="auto" w:fill="FFFFFF"/>
        <w:spacing w:before="0" w:beforeAutospacing="0" w:after="0" w:afterAutospacing="0" w:line="276" w:lineRule="auto"/>
        <w:rPr>
          <w:rFonts w:ascii="Arial" w:hAnsi="Arial" w:cs="Arial"/>
          <w:color w:val="393939"/>
          <w:sz w:val="22"/>
          <w:szCs w:val="22"/>
        </w:rPr>
      </w:pPr>
    </w:p>
    <w:p w14:paraId="5B8BD280" w14:textId="1705A9C9" w:rsidR="00BA3B12" w:rsidRDefault="00BA3B12" w:rsidP="00027758">
      <w:pPr>
        <w:pStyle w:val="NormalWeb"/>
        <w:shd w:val="clear" w:color="auto" w:fill="FFFFFF"/>
        <w:spacing w:before="0" w:beforeAutospacing="0" w:after="0" w:afterAutospacing="0" w:line="276" w:lineRule="auto"/>
        <w:rPr>
          <w:rFonts w:ascii="Arial" w:hAnsi="Arial" w:cs="Arial"/>
          <w:color w:val="393939"/>
          <w:sz w:val="22"/>
          <w:szCs w:val="22"/>
        </w:rPr>
      </w:pPr>
      <w:r>
        <w:rPr>
          <w:rFonts w:ascii="Arial" w:hAnsi="Arial" w:cs="Arial"/>
          <w:color w:val="393939"/>
          <w:sz w:val="22"/>
          <w:szCs w:val="22"/>
        </w:rPr>
        <w:t>I</w:t>
      </w:r>
      <w:r w:rsidRPr="00BA3B12">
        <w:rPr>
          <w:rFonts w:ascii="Arial" w:hAnsi="Arial" w:cs="Arial"/>
          <w:color w:val="393939"/>
          <w:sz w:val="22"/>
          <w:szCs w:val="22"/>
        </w:rPr>
        <w:t>n the year ending March 2022, firearms were used in approximately 0.2% of all police recorded offences, excluding fraud and computer misuse. This proportion has remained stable for the past ten years</w:t>
      </w:r>
      <w:r w:rsidR="00536F8B">
        <w:rPr>
          <w:rFonts w:ascii="Arial" w:hAnsi="Arial" w:cs="Arial"/>
          <w:color w:val="393939"/>
          <w:sz w:val="22"/>
          <w:szCs w:val="22"/>
        </w:rPr>
        <w:t>.</w:t>
      </w:r>
      <w:r>
        <w:rPr>
          <w:rFonts w:ascii="Arial" w:hAnsi="Arial" w:cs="Arial"/>
          <w:color w:val="393939"/>
          <w:sz w:val="22"/>
          <w:szCs w:val="22"/>
        </w:rPr>
        <w:t xml:space="preserve"> </w:t>
      </w:r>
      <w:r w:rsidRPr="00BA3B12">
        <w:rPr>
          <w:rFonts w:ascii="Arial" w:hAnsi="Arial" w:cs="Arial"/>
          <w:color w:val="393939"/>
          <w:sz w:val="22"/>
          <w:szCs w:val="22"/>
        </w:rPr>
        <w:t>There was a 3% increase in offences involving firearms (including air weapons) in the year ending March 2022</w:t>
      </w:r>
      <w:r w:rsidR="00536F8B">
        <w:rPr>
          <w:rFonts w:ascii="Arial" w:hAnsi="Arial" w:cs="Arial"/>
          <w:color w:val="393939"/>
          <w:sz w:val="22"/>
          <w:szCs w:val="22"/>
        </w:rPr>
        <w:t xml:space="preserve"> when</w:t>
      </w:r>
      <w:r w:rsidRPr="00BA3B12">
        <w:rPr>
          <w:rFonts w:ascii="Arial" w:hAnsi="Arial" w:cs="Arial"/>
          <w:color w:val="393939"/>
          <w:sz w:val="22"/>
          <w:szCs w:val="22"/>
        </w:rPr>
        <w:t xml:space="preserve"> compared with the previous year (</w:t>
      </w:r>
      <w:r w:rsidR="00536F8B">
        <w:rPr>
          <w:rFonts w:ascii="Arial" w:hAnsi="Arial" w:cs="Arial"/>
          <w:color w:val="393939"/>
          <w:sz w:val="22"/>
          <w:szCs w:val="22"/>
        </w:rPr>
        <w:t>approximately</w:t>
      </w:r>
      <w:r w:rsidRPr="00BA3B12">
        <w:rPr>
          <w:rFonts w:ascii="Arial" w:hAnsi="Arial" w:cs="Arial"/>
          <w:color w:val="393939"/>
          <w:sz w:val="22"/>
          <w:szCs w:val="22"/>
        </w:rPr>
        <w:t xml:space="preserve"> 8,565 offences). This remained 9% lower</w:t>
      </w:r>
      <w:r w:rsidR="00536F8B">
        <w:rPr>
          <w:rFonts w:ascii="Arial" w:hAnsi="Arial" w:cs="Arial"/>
          <w:color w:val="393939"/>
          <w:sz w:val="22"/>
          <w:szCs w:val="22"/>
        </w:rPr>
        <w:t xml:space="preserve"> when</w:t>
      </w:r>
      <w:r w:rsidRPr="00BA3B12">
        <w:rPr>
          <w:rFonts w:ascii="Arial" w:hAnsi="Arial" w:cs="Arial"/>
          <w:color w:val="393939"/>
          <w:sz w:val="22"/>
          <w:szCs w:val="22"/>
        </w:rPr>
        <w:t xml:space="preserve"> compared with the year ending March 2020. Similarly, there were 5,750 offences involving firearms excluding air weapons recorded in the year ending March 2022</w:t>
      </w:r>
      <w:r w:rsidR="00536F8B">
        <w:rPr>
          <w:rFonts w:ascii="Arial" w:hAnsi="Arial" w:cs="Arial"/>
          <w:color w:val="393939"/>
          <w:sz w:val="22"/>
          <w:szCs w:val="22"/>
        </w:rPr>
        <w:t>.</w:t>
      </w:r>
      <w:r w:rsidRPr="00BA3B12">
        <w:rPr>
          <w:rFonts w:ascii="Arial" w:hAnsi="Arial" w:cs="Arial"/>
          <w:color w:val="393939"/>
          <w:sz w:val="22"/>
          <w:szCs w:val="22"/>
        </w:rPr>
        <w:t xml:space="preserve"> </w:t>
      </w:r>
      <w:r w:rsidR="00536F8B">
        <w:rPr>
          <w:rFonts w:ascii="Arial" w:hAnsi="Arial" w:cs="Arial"/>
          <w:color w:val="393939"/>
          <w:sz w:val="22"/>
          <w:szCs w:val="22"/>
        </w:rPr>
        <w:t>T</w:t>
      </w:r>
      <w:r w:rsidRPr="00BA3B12">
        <w:rPr>
          <w:rFonts w:ascii="Arial" w:hAnsi="Arial" w:cs="Arial"/>
          <w:color w:val="393939"/>
          <w:sz w:val="22"/>
          <w:szCs w:val="22"/>
        </w:rPr>
        <w:t xml:space="preserve">his </w:t>
      </w:r>
      <w:r w:rsidR="00536F8B">
        <w:rPr>
          <w:rFonts w:ascii="Arial" w:hAnsi="Arial" w:cs="Arial"/>
          <w:color w:val="393939"/>
          <w:sz w:val="22"/>
          <w:szCs w:val="22"/>
        </w:rPr>
        <w:t>demonstrated</w:t>
      </w:r>
      <w:r w:rsidRPr="00BA3B12">
        <w:rPr>
          <w:rFonts w:ascii="Arial" w:hAnsi="Arial" w:cs="Arial"/>
          <w:color w:val="393939"/>
          <w:sz w:val="22"/>
          <w:szCs w:val="22"/>
        </w:rPr>
        <w:t xml:space="preserve"> a 1% increase compared with the previous year, but a 13% decrease compared with the year ending March 2020</w:t>
      </w:r>
      <w:r>
        <w:rPr>
          <w:rFonts w:ascii="Arial" w:hAnsi="Arial" w:cs="Arial"/>
          <w:color w:val="393939"/>
          <w:sz w:val="22"/>
          <w:szCs w:val="22"/>
        </w:rPr>
        <w:t>. This data can be viewed on the Office National Statistics website as stated by Jones</w:t>
      </w:r>
      <w:r w:rsidR="00536F8B">
        <w:rPr>
          <w:rFonts w:ascii="Arial" w:hAnsi="Arial" w:cs="Arial"/>
          <w:color w:val="393939"/>
          <w:sz w:val="22"/>
          <w:szCs w:val="22"/>
        </w:rPr>
        <w:t xml:space="preserve"> in</w:t>
      </w:r>
      <w:r>
        <w:rPr>
          <w:rFonts w:ascii="Arial" w:hAnsi="Arial" w:cs="Arial"/>
          <w:color w:val="393939"/>
          <w:sz w:val="22"/>
          <w:szCs w:val="22"/>
        </w:rPr>
        <w:t xml:space="preserve"> 2022</w:t>
      </w:r>
      <w:r w:rsidR="00536F8B">
        <w:rPr>
          <w:rFonts w:ascii="Arial" w:hAnsi="Arial" w:cs="Arial"/>
          <w:color w:val="393939"/>
          <w:sz w:val="22"/>
          <w:szCs w:val="22"/>
        </w:rPr>
        <w:t>.</w:t>
      </w:r>
    </w:p>
    <w:p w14:paraId="5D4D73A6" w14:textId="77777777" w:rsidR="00BA3B12" w:rsidRPr="000D13DC" w:rsidRDefault="00BA3B12" w:rsidP="00027758">
      <w:pPr>
        <w:pStyle w:val="NormalWeb"/>
        <w:shd w:val="clear" w:color="auto" w:fill="FFFFFF"/>
        <w:spacing w:before="0" w:beforeAutospacing="0" w:after="0" w:afterAutospacing="0" w:line="276" w:lineRule="auto"/>
        <w:rPr>
          <w:rFonts w:ascii="Arial" w:hAnsi="Arial" w:cs="Arial"/>
          <w:color w:val="393939"/>
          <w:sz w:val="22"/>
          <w:szCs w:val="22"/>
        </w:rPr>
      </w:pPr>
    </w:p>
    <w:p w14:paraId="11847994" w14:textId="0354AAE6" w:rsidR="00970FF8" w:rsidRPr="000D13DC" w:rsidRDefault="00861909" w:rsidP="00027758">
      <w:pPr>
        <w:spacing w:line="276" w:lineRule="auto"/>
        <w:rPr>
          <w:rFonts w:ascii="Arial" w:hAnsi="Arial" w:cs="Arial"/>
        </w:rPr>
      </w:pPr>
      <w:r w:rsidRPr="000D13DC">
        <w:rPr>
          <w:rFonts w:ascii="Arial" w:hAnsi="Arial" w:cs="Arial"/>
        </w:rPr>
        <w:t xml:space="preserve">There is very little evidence to suggest that these increasing numbers in crime have an </w:t>
      </w:r>
      <w:r w:rsidR="00536F8B">
        <w:rPr>
          <w:rFonts w:ascii="Arial" w:hAnsi="Arial" w:cs="Arial"/>
        </w:rPr>
        <w:t>e</w:t>
      </w:r>
      <w:r w:rsidRPr="000D13DC">
        <w:rPr>
          <w:rFonts w:ascii="Arial" w:hAnsi="Arial" w:cs="Arial"/>
        </w:rPr>
        <w:t>ffect or impact on officers</w:t>
      </w:r>
      <w:r w:rsidR="00536F8B">
        <w:rPr>
          <w:rFonts w:ascii="Arial" w:hAnsi="Arial" w:cs="Arial"/>
        </w:rPr>
        <w:t xml:space="preserve"> and cause them to</w:t>
      </w:r>
      <w:r w:rsidRPr="000D13DC">
        <w:rPr>
          <w:rFonts w:ascii="Arial" w:hAnsi="Arial" w:cs="Arial"/>
        </w:rPr>
        <w:t xml:space="preserve"> leav</w:t>
      </w:r>
      <w:r w:rsidR="00536F8B">
        <w:rPr>
          <w:rFonts w:ascii="Arial" w:hAnsi="Arial" w:cs="Arial"/>
        </w:rPr>
        <w:t>e</w:t>
      </w:r>
      <w:r w:rsidRPr="000D13DC">
        <w:rPr>
          <w:rFonts w:ascii="Arial" w:hAnsi="Arial" w:cs="Arial"/>
        </w:rPr>
        <w:t xml:space="preserve"> the force</w:t>
      </w:r>
      <w:r w:rsidR="00536F8B">
        <w:rPr>
          <w:rFonts w:ascii="Arial" w:hAnsi="Arial" w:cs="Arial"/>
        </w:rPr>
        <w:t>,</w:t>
      </w:r>
      <w:r w:rsidRPr="000D13DC">
        <w:rPr>
          <w:rFonts w:ascii="Arial" w:hAnsi="Arial" w:cs="Arial"/>
        </w:rPr>
        <w:t xml:space="preserve"> however the </w:t>
      </w:r>
      <w:proofErr w:type="gramStart"/>
      <w:r w:rsidRPr="000D13DC">
        <w:rPr>
          <w:rFonts w:ascii="Arial" w:hAnsi="Arial" w:cs="Arial"/>
        </w:rPr>
        <w:t>knock on</w:t>
      </w:r>
      <w:proofErr w:type="gramEnd"/>
      <w:r w:rsidRPr="000D13DC">
        <w:rPr>
          <w:rFonts w:ascii="Arial" w:hAnsi="Arial" w:cs="Arial"/>
        </w:rPr>
        <w:t xml:space="preserve"> </w:t>
      </w:r>
      <w:r w:rsidR="000D13DC" w:rsidRPr="000D13DC">
        <w:rPr>
          <w:rFonts w:ascii="Arial" w:hAnsi="Arial" w:cs="Arial"/>
        </w:rPr>
        <w:t>e</w:t>
      </w:r>
      <w:r w:rsidRPr="000D13DC">
        <w:rPr>
          <w:rFonts w:ascii="Arial" w:hAnsi="Arial" w:cs="Arial"/>
        </w:rPr>
        <w:t xml:space="preserve">ffects of offences such as </w:t>
      </w:r>
      <w:r w:rsidR="00536F8B">
        <w:rPr>
          <w:rFonts w:ascii="Arial" w:hAnsi="Arial" w:cs="Arial"/>
        </w:rPr>
        <w:t>assaults on a</w:t>
      </w:r>
      <w:r w:rsidRPr="000D13DC">
        <w:rPr>
          <w:rFonts w:ascii="Arial" w:hAnsi="Arial" w:cs="Arial"/>
        </w:rPr>
        <w:t xml:space="preserve"> </w:t>
      </w:r>
      <w:r w:rsidR="00536F8B">
        <w:rPr>
          <w:rFonts w:ascii="Arial" w:hAnsi="Arial" w:cs="Arial"/>
        </w:rPr>
        <w:t>C</w:t>
      </w:r>
      <w:r w:rsidRPr="000D13DC">
        <w:rPr>
          <w:rFonts w:ascii="Arial" w:hAnsi="Arial" w:cs="Arial"/>
        </w:rPr>
        <w:t xml:space="preserve">onstable could have a considerable impact on </w:t>
      </w:r>
      <w:r w:rsidR="00536F8B">
        <w:rPr>
          <w:rFonts w:ascii="Arial" w:hAnsi="Arial" w:cs="Arial"/>
        </w:rPr>
        <w:t>officers</w:t>
      </w:r>
      <w:r w:rsidRPr="000D13DC">
        <w:rPr>
          <w:rFonts w:ascii="Arial" w:hAnsi="Arial" w:cs="Arial"/>
        </w:rPr>
        <w:t xml:space="preserve"> wanting to leave the force. Offences such as these could then bring on </w:t>
      </w:r>
      <w:proofErr w:type="gramStart"/>
      <w:r w:rsidRPr="000D13DC">
        <w:rPr>
          <w:rFonts w:ascii="Arial" w:hAnsi="Arial" w:cs="Arial"/>
        </w:rPr>
        <w:t>a number of</w:t>
      </w:r>
      <w:proofErr w:type="gramEnd"/>
      <w:r w:rsidRPr="000D13DC">
        <w:rPr>
          <w:rFonts w:ascii="Arial" w:hAnsi="Arial" w:cs="Arial"/>
        </w:rPr>
        <w:t xml:space="preserve"> alternatives to why people leave the force</w:t>
      </w:r>
      <w:r w:rsidR="00536F8B">
        <w:rPr>
          <w:rFonts w:ascii="Arial" w:hAnsi="Arial" w:cs="Arial"/>
        </w:rPr>
        <w:t>,</w:t>
      </w:r>
      <w:r w:rsidRPr="000D13DC">
        <w:rPr>
          <w:rFonts w:ascii="Arial" w:hAnsi="Arial" w:cs="Arial"/>
        </w:rPr>
        <w:t xml:space="preserve"> which</w:t>
      </w:r>
      <w:r w:rsidR="00536F8B">
        <w:rPr>
          <w:rFonts w:ascii="Arial" w:hAnsi="Arial" w:cs="Arial"/>
        </w:rPr>
        <w:t xml:space="preserve"> I</w:t>
      </w:r>
      <w:r w:rsidRPr="000D13DC">
        <w:rPr>
          <w:rFonts w:ascii="Arial" w:hAnsi="Arial" w:cs="Arial"/>
        </w:rPr>
        <w:t xml:space="preserve"> will </w:t>
      </w:r>
      <w:r w:rsidR="00536F8B">
        <w:rPr>
          <w:rFonts w:ascii="Arial" w:hAnsi="Arial" w:cs="Arial"/>
        </w:rPr>
        <w:t xml:space="preserve">discuss </w:t>
      </w:r>
      <w:r w:rsidRPr="000D13DC">
        <w:rPr>
          <w:rFonts w:ascii="Arial" w:hAnsi="Arial" w:cs="Arial"/>
        </w:rPr>
        <w:t>in the next topic.</w:t>
      </w:r>
    </w:p>
    <w:p w14:paraId="7F3C69FA" w14:textId="77777777" w:rsidR="00861909" w:rsidRDefault="00861909" w:rsidP="00027758">
      <w:pPr>
        <w:spacing w:line="276" w:lineRule="auto"/>
      </w:pPr>
    </w:p>
    <w:p w14:paraId="4DD8A857" w14:textId="5C405350" w:rsidR="00861909" w:rsidRPr="000D13DC" w:rsidRDefault="00861909" w:rsidP="00027758">
      <w:pPr>
        <w:spacing w:line="276" w:lineRule="auto"/>
        <w:rPr>
          <w:rFonts w:ascii="Arial" w:hAnsi="Arial" w:cs="Arial"/>
        </w:rPr>
      </w:pPr>
      <w:r w:rsidRPr="000D13DC">
        <w:rPr>
          <w:rFonts w:ascii="Arial" w:hAnsi="Arial" w:cs="Arial"/>
        </w:rPr>
        <w:t>2.2</w:t>
      </w:r>
    </w:p>
    <w:p w14:paraId="7C588A22" w14:textId="1D762516" w:rsidR="001A6DE5" w:rsidRPr="000D13DC" w:rsidRDefault="00861909" w:rsidP="00027758">
      <w:pPr>
        <w:spacing w:line="276" w:lineRule="auto"/>
        <w:rPr>
          <w:rFonts w:ascii="Arial" w:hAnsi="Arial" w:cs="Arial"/>
        </w:rPr>
      </w:pPr>
      <w:r w:rsidRPr="000D13DC">
        <w:rPr>
          <w:rFonts w:ascii="Arial" w:hAnsi="Arial" w:cs="Arial"/>
        </w:rPr>
        <w:t xml:space="preserve">There are alternative reasons as to why police officers </w:t>
      </w:r>
      <w:r w:rsidR="00027758">
        <w:rPr>
          <w:rFonts w:ascii="Arial" w:hAnsi="Arial" w:cs="Arial"/>
        </w:rPr>
        <w:t xml:space="preserve">decide to </w:t>
      </w:r>
      <w:r w:rsidRPr="000D13DC">
        <w:rPr>
          <w:rFonts w:ascii="Arial" w:hAnsi="Arial" w:cs="Arial"/>
        </w:rPr>
        <w:t xml:space="preserve">leave the </w:t>
      </w:r>
      <w:r w:rsidR="006076BD" w:rsidRPr="000D13DC">
        <w:rPr>
          <w:rFonts w:ascii="Arial" w:hAnsi="Arial" w:cs="Arial"/>
        </w:rPr>
        <w:t>police force. This may be</w:t>
      </w:r>
      <w:r w:rsidRPr="000D13DC">
        <w:rPr>
          <w:rFonts w:ascii="Arial" w:hAnsi="Arial" w:cs="Arial"/>
        </w:rPr>
        <w:t xml:space="preserve"> due to a wi</w:t>
      </w:r>
      <w:r w:rsidR="006076BD" w:rsidRPr="000D13DC">
        <w:rPr>
          <w:rFonts w:ascii="Arial" w:hAnsi="Arial" w:cs="Arial"/>
        </w:rPr>
        <w:t>d</w:t>
      </w:r>
      <w:r w:rsidRPr="000D13DC">
        <w:rPr>
          <w:rFonts w:ascii="Arial" w:hAnsi="Arial" w:cs="Arial"/>
        </w:rPr>
        <w:t>e range of issues</w:t>
      </w:r>
      <w:r w:rsidR="00027758">
        <w:rPr>
          <w:rFonts w:ascii="Arial" w:hAnsi="Arial" w:cs="Arial"/>
        </w:rPr>
        <w:t>,</w:t>
      </w:r>
      <w:r w:rsidR="006076BD" w:rsidRPr="000D13DC">
        <w:rPr>
          <w:rFonts w:ascii="Arial" w:hAnsi="Arial" w:cs="Arial"/>
        </w:rPr>
        <w:t xml:space="preserve"> such as experiencing an event that impacts on officer</w:t>
      </w:r>
      <w:r w:rsidRPr="000D13DC">
        <w:rPr>
          <w:rFonts w:ascii="Arial" w:hAnsi="Arial" w:cs="Arial"/>
        </w:rPr>
        <w:t xml:space="preserve"> mental health</w:t>
      </w:r>
      <w:r w:rsidR="001A6DE5" w:rsidRPr="000D13DC">
        <w:rPr>
          <w:rFonts w:ascii="Arial" w:hAnsi="Arial" w:cs="Arial"/>
        </w:rPr>
        <w:t xml:space="preserve"> or</w:t>
      </w:r>
      <w:r w:rsidR="00027758">
        <w:rPr>
          <w:rFonts w:ascii="Arial" w:hAnsi="Arial" w:cs="Arial"/>
        </w:rPr>
        <w:t xml:space="preserve"> there being a</w:t>
      </w:r>
      <w:r w:rsidR="001A6DE5" w:rsidRPr="000D13DC">
        <w:rPr>
          <w:rFonts w:ascii="Arial" w:hAnsi="Arial" w:cs="Arial"/>
        </w:rPr>
        <w:t xml:space="preserve"> lack of support</w:t>
      </w:r>
      <w:r w:rsidR="006076BD" w:rsidRPr="000D13DC">
        <w:rPr>
          <w:rFonts w:ascii="Arial" w:hAnsi="Arial" w:cs="Arial"/>
        </w:rPr>
        <w:t xml:space="preserve"> from teams and superiors.</w:t>
      </w:r>
    </w:p>
    <w:p w14:paraId="15588076" w14:textId="297C2B2A" w:rsidR="00F50E7D" w:rsidRPr="000D13DC" w:rsidRDefault="001A6DE5" w:rsidP="00027758">
      <w:pPr>
        <w:spacing w:line="276" w:lineRule="auto"/>
        <w:rPr>
          <w:rFonts w:ascii="Arial" w:hAnsi="Arial" w:cs="Arial"/>
        </w:rPr>
      </w:pPr>
      <w:r w:rsidRPr="000D13DC">
        <w:rPr>
          <w:rFonts w:ascii="Arial" w:hAnsi="Arial" w:cs="Arial"/>
        </w:rPr>
        <w:t>A decade ago</w:t>
      </w:r>
      <w:r w:rsidR="006076BD" w:rsidRPr="000D13DC">
        <w:rPr>
          <w:rFonts w:ascii="Arial" w:hAnsi="Arial" w:cs="Arial"/>
        </w:rPr>
        <w:t xml:space="preserve"> (in </w:t>
      </w:r>
      <w:r w:rsidRPr="000D13DC">
        <w:rPr>
          <w:rFonts w:ascii="Arial" w:hAnsi="Arial" w:cs="Arial"/>
        </w:rPr>
        <w:t>2012</w:t>
      </w:r>
      <w:r w:rsidR="006076BD" w:rsidRPr="000D13DC">
        <w:rPr>
          <w:rFonts w:ascii="Arial" w:hAnsi="Arial" w:cs="Arial"/>
        </w:rPr>
        <w:t>),</w:t>
      </w:r>
      <w:r w:rsidRPr="000D13DC">
        <w:rPr>
          <w:rFonts w:ascii="Arial" w:hAnsi="Arial" w:cs="Arial"/>
        </w:rPr>
        <w:t xml:space="preserve"> there were 1,158 voluntary resignations, accounting for just 18% of all leavers. In just ten years, voluntary resignations have increased by 196%. Phys.Org state they have interviewed around 100 former police officers over the last few years to find out their reasons for leaving the organisation</w:t>
      </w:r>
      <w:r w:rsidR="006076BD" w:rsidRPr="000D13DC">
        <w:rPr>
          <w:rFonts w:ascii="Arial" w:hAnsi="Arial" w:cs="Arial"/>
        </w:rPr>
        <w:t>.</w:t>
      </w:r>
      <w:r w:rsidRPr="000D13DC">
        <w:rPr>
          <w:rFonts w:ascii="Arial" w:hAnsi="Arial" w:cs="Arial"/>
        </w:rPr>
        <w:t xml:space="preserve"> </w:t>
      </w:r>
      <w:r w:rsidR="006076BD" w:rsidRPr="000D13DC">
        <w:rPr>
          <w:rFonts w:ascii="Arial" w:hAnsi="Arial" w:cs="Arial"/>
        </w:rPr>
        <w:t>Some of t</w:t>
      </w:r>
      <w:r w:rsidRPr="000D13DC">
        <w:rPr>
          <w:rFonts w:ascii="Arial" w:hAnsi="Arial" w:cs="Arial"/>
        </w:rPr>
        <w:t xml:space="preserve">heir findings show that officers are not </w:t>
      </w:r>
      <w:r w:rsidRPr="000D13DC">
        <w:rPr>
          <w:rFonts w:ascii="Arial" w:hAnsi="Arial" w:cs="Arial"/>
        </w:rPr>
        <w:lastRenderedPageBreak/>
        <w:t xml:space="preserve">resigning due to the often challenging and stressful occupational role of being a police officer </w:t>
      </w:r>
      <w:r w:rsidR="006076BD" w:rsidRPr="000D13DC">
        <w:rPr>
          <w:rFonts w:ascii="Arial" w:hAnsi="Arial" w:cs="Arial"/>
        </w:rPr>
        <w:t xml:space="preserve">and being subjected to stressful and often traumatising situations, </w:t>
      </w:r>
      <w:r w:rsidRPr="000D13DC">
        <w:rPr>
          <w:rFonts w:ascii="Arial" w:hAnsi="Arial" w:cs="Arial"/>
        </w:rPr>
        <w:t>but rather because of internal, organi</w:t>
      </w:r>
      <w:r w:rsidR="00027758">
        <w:rPr>
          <w:rFonts w:ascii="Arial" w:hAnsi="Arial" w:cs="Arial"/>
        </w:rPr>
        <w:t>s</w:t>
      </w:r>
      <w:r w:rsidRPr="000D13DC">
        <w:rPr>
          <w:rFonts w:ascii="Arial" w:hAnsi="Arial" w:cs="Arial"/>
        </w:rPr>
        <w:t>ational issues. Much like the issues facing any other workplace, retired officers complained of poor leadership, lack of promotion or progression opportunities and a lack of voice. They go on to</w:t>
      </w:r>
      <w:r w:rsidR="006076BD" w:rsidRPr="000D13DC">
        <w:rPr>
          <w:rFonts w:ascii="Arial" w:hAnsi="Arial" w:cs="Arial"/>
        </w:rPr>
        <w:t xml:space="preserve"> explain how </w:t>
      </w:r>
      <w:r w:rsidRPr="000D13DC">
        <w:rPr>
          <w:rFonts w:ascii="Arial" w:hAnsi="Arial" w:cs="Arial"/>
        </w:rPr>
        <w:t>officers felt that they were</w:t>
      </w:r>
      <w:r w:rsidR="00027758">
        <w:rPr>
          <w:rFonts w:ascii="Arial" w:hAnsi="Arial" w:cs="Arial"/>
        </w:rPr>
        <w:t xml:space="preserve"> no</w:t>
      </w:r>
      <w:r w:rsidRPr="000D13DC">
        <w:rPr>
          <w:rFonts w:ascii="Arial" w:hAnsi="Arial" w:cs="Arial"/>
        </w:rPr>
        <w:t>t valued or even known by their line manager</w:t>
      </w:r>
      <w:r w:rsidR="006076BD" w:rsidRPr="000D13DC">
        <w:rPr>
          <w:rFonts w:ascii="Arial" w:hAnsi="Arial" w:cs="Arial"/>
        </w:rPr>
        <w:t xml:space="preserve"> or superior officer</w:t>
      </w:r>
      <w:r w:rsidRPr="000D13DC">
        <w:rPr>
          <w:rFonts w:ascii="Arial" w:hAnsi="Arial" w:cs="Arial"/>
        </w:rPr>
        <w:t xml:space="preserve"> and described relationships with their managers as </w:t>
      </w:r>
      <w:r w:rsidR="00027758">
        <w:rPr>
          <w:rFonts w:ascii="Arial" w:hAnsi="Arial" w:cs="Arial"/>
        </w:rPr>
        <w:t>‘</w:t>
      </w:r>
      <w:r w:rsidRPr="000D13DC">
        <w:rPr>
          <w:rFonts w:ascii="Arial" w:hAnsi="Arial" w:cs="Arial"/>
        </w:rPr>
        <w:t>poor</w:t>
      </w:r>
      <w:r w:rsidR="00027758">
        <w:rPr>
          <w:rFonts w:ascii="Arial" w:hAnsi="Arial" w:cs="Arial"/>
        </w:rPr>
        <w:t>’</w:t>
      </w:r>
      <w:r w:rsidRPr="000D13DC">
        <w:rPr>
          <w:rFonts w:ascii="Arial" w:hAnsi="Arial" w:cs="Arial"/>
        </w:rPr>
        <w:t xml:space="preserve"> and </w:t>
      </w:r>
      <w:r w:rsidR="00027758">
        <w:rPr>
          <w:rFonts w:ascii="Arial" w:hAnsi="Arial" w:cs="Arial"/>
        </w:rPr>
        <w:t>‘d</w:t>
      </w:r>
      <w:r w:rsidRPr="000D13DC">
        <w:rPr>
          <w:rFonts w:ascii="Arial" w:hAnsi="Arial" w:cs="Arial"/>
        </w:rPr>
        <w:t>istant</w:t>
      </w:r>
      <w:r w:rsidR="00027758">
        <w:rPr>
          <w:rFonts w:ascii="Arial" w:hAnsi="Arial" w:cs="Arial"/>
        </w:rPr>
        <w:t>’</w:t>
      </w:r>
      <w:r w:rsidRPr="000D13DC">
        <w:rPr>
          <w:rFonts w:ascii="Arial" w:hAnsi="Arial" w:cs="Arial"/>
        </w:rPr>
        <w:t xml:space="preserve">. It is not surprising that some viewed yearly appraisals as "a waste of time." This creates a cycle where officers don't feel comfortable raising issues </w:t>
      </w:r>
      <w:r w:rsidR="006076BD" w:rsidRPr="000D13DC">
        <w:rPr>
          <w:rFonts w:ascii="Arial" w:hAnsi="Arial" w:cs="Arial"/>
        </w:rPr>
        <w:t>to</w:t>
      </w:r>
      <w:r w:rsidRPr="000D13DC">
        <w:rPr>
          <w:rFonts w:ascii="Arial" w:hAnsi="Arial" w:cs="Arial"/>
        </w:rPr>
        <w:t xml:space="preserve"> their line </w:t>
      </w:r>
      <w:proofErr w:type="gramStart"/>
      <w:r w:rsidRPr="000D13DC">
        <w:rPr>
          <w:rFonts w:ascii="Arial" w:hAnsi="Arial" w:cs="Arial"/>
        </w:rPr>
        <w:t>manager</w:t>
      </w:r>
      <w:r w:rsidR="006076BD" w:rsidRPr="000D13DC">
        <w:rPr>
          <w:rFonts w:ascii="Arial" w:hAnsi="Arial" w:cs="Arial"/>
        </w:rPr>
        <w:t>, or</w:t>
      </w:r>
      <w:proofErr w:type="gramEnd"/>
      <w:r w:rsidR="006076BD" w:rsidRPr="000D13DC">
        <w:rPr>
          <w:rFonts w:ascii="Arial" w:hAnsi="Arial" w:cs="Arial"/>
        </w:rPr>
        <w:t xml:space="preserve"> challenging the status quo for fear of being reprimanded or embarrassed</w:t>
      </w:r>
      <w:r w:rsidRPr="000D13DC">
        <w:rPr>
          <w:rFonts w:ascii="Arial" w:hAnsi="Arial" w:cs="Arial"/>
        </w:rPr>
        <w:t>. Some also described a lack of appropriate role models in the senior ranks. (Tyson et al, 2022).</w:t>
      </w:r>
    </w:p>
    <w:p w14:paraId="10366B84" w14:textId="38F42099" w:rsidR="0060666C" w:rsidRPr="000D13DC" w:rsidRDefault="0060666C" w:rsidP="00027758">
      <w:pPr>
        <w:spacing w:line="276" w:lineRule="auto"/>
        <w:rPr>
          <w:rFonts w:ascii="Arial" w:hAnsi="Arial" w:cs="Arial"/>
        </w:rPr>
      </w:pPr>
      <w:r w:rsidRPr="000D13DC">
        <w:rPr>
          <w:rFonts w:ascii="Arial" w:hAnsi="Arial" w:cs="Arial"/>
        </w:rPr>
        <w:t>Another reason why officers leave the force is due lack of pay</w:t>
      </w:r>
      <w:r w:rsidR="000D13DC">
        <w:rPr>
          <w:rFonts w:ascii="Arial" w:hAnsi="Arial" w:cs="Arial"/>
        </w:rPr>
        <w:t xml:space="preserve">. </w:t>
      </w:r>
      <w:r w:rsidRPr="000D13DC">
        <w:rPr>
          <w:rFonts w:ascii="Arial" w:hAnsi="Arial" w:cs="Arial"/>
        </w:rPr>
        <w:t xml:space="preserve">In their August 2017 Pay &amp; Morale survey, the Police Federation of England &amp; Wales found that 1 in 10 officers couldn’t afford the essentials on their salary. Furthermore, many find themselves taking out wage day advance loans to cover the cost of living. When the Police Federation asked the same question to probationers (officers in their first 2 years of service and therefore on the lowest salary), this number increased to 1 in 6. These members of the rank and file are the ones who are more likely to apply for payday loans to make up the shortfall in their earnings. With smaller police stations </w:t>
      </w:r>
      <w:proofErr w:type="gramStart"/>
      <w:r w:rsidRPr="000D13DC">
        <w:rPr>
          <w:rFonts w:ascii="Arial" w:hAnsi="Arial" w:cs="Arial"/>
        </w:rPr>
        <w:t>closing down</w:t>
      </w:r>
      <w:proofErr w:type="gramEnd"/>
      <w:r w:rsidRPr="000D13DC">
        <w:rPr>
          <w:rFonts w:ascii="Arial" w:hAnsi="Arial" w:cs="Arial"/>
        </w:rPr>
        <w:t>, many more officers nowadays are in towns and cities. This</w:t>
      </w:r>
      <w:r w:rsidR="00ED7627">
        <w:rPr>
          <w:rFonts w:ascii="Arial" w:hAnsi="Arial" w:cs="Arial"/>
        </w:rPr>
        <w:t xml:space="preserve"> usually </w:t>
      </w:r>
      <w:r w:rsidRPr="000D13DC">
        <w:rPr>
          <w:rFonts w:ascii="Arial" w:hAnsi="Arial" w:cs="Arial"/>
        </w:rPr>
        <w:t xml:space="preserve">makes their living expenses so much more especially considering the housing crisis. Renting privately has skyrocketed while their starting salaries are so low that most struggling police officers aren’t eligible for a mortgage. Of the 30,000 officers who responded to this annual survey, 72% agreed that they needed a decent pay rise and said they were financially worse off because of rising living costs. Many of them said they were finding themselves going for payday loans to help them pull through the month. 86% also said that they did not receive payment fairly considering the strain of their job. </w:t>
      </w:r>
      <w:r w:rsidR="00ED7627">
        <w:rPr>
          <w:rFonts w:ascii="Arial" w:hAnsi="Arial" w:cs="Arial"/>
        </w:rPr>
        <w:t xml:space="preserve">Further, </w:t>
      </w:r>
      <w:r w:rsidRPr="000D13DC">
        <w:rPr>
          <w:rFonts w:ascii="Arial" w:hAnsi="Arial" w:cs="Arial"/>
        </w:rPr>
        <w:t xml:space="preserve">62% felt that their workload was too heavy. (Redfern, 2019). </w:t>
      </w:r>
    </w:p>
    <w:p w14:paraId="1455317C" w14:textId="6A9B2927" w:rsidR="00F50E7D" w:rsidRDefault="0060666C" w:rsidP="00027758">
      <w:pPr>
        <w:spacing w:line="276" w:lineRule="auto"/>
        <w:rPr>
          <w:rFonts w:ascii="Arial" w:hAnsi="Arial" w:cs="Arial"/>
        </w:rPr>
      </w:pPr>
      <w:r w:rsidRPr="000D13DC">
        <w:rPr>
          <w:rFonts w:ascii="Arial" w:hAnsi="Arial" w:cs="Arial"/>
        </w:rPr>
        <w:t>Albeit this article is a few years old this has been the case for many years</w:t>
      </w:r>
      <w:r w:rsidR="00ED7627">
        <w:rPr>
          <w:rFonts w:ascii="Arial" w:hAnsi="Arial" w:cs="Arial"/>
        </w:rPr>
        <w:t>.</w:t>
      </w:r>
      <w:r w:rsidRPr="000D13DC">
        <w:rPr>
          <w:rFonts w:ascii="Arial" w:hAnsi="Arial" w:cs="Arial"/>
        </w:rPr>
        <w:t xml:space="preserve"> </w:t>
      </w:r>
      <w:r w:rsidR="00ED7627">
        <w:rPr>
          <w:rFonts w:ascii="Arial" w:hAnsi="Arial" w:cs="Arial"/>
        </w:rPr>
        <w:t>T</w:t>
      </w:r>
      <w:r w:rsidRPr="000D13DC">
        <w:rPr>
          <w:rFonts w:ascii="Arial" w:hAnsi="Arial" w:cs="Arial"/>
        </w:rPr>
        <w:t>he Metro</w:t>
      </w:r>
      <w:r w:rsidR="00ED7627">
        <w:rPr>
          <w:rFonts w:ascii="Arial" w:hAnsi="Arial" w:cs="Arial"/>
        </w:rPr>
        <w:t>politan</w:t>
      </w:r>
      <w:r w:rsidRPr="000D13DC">
        <w:rPr>
          <w:rFonts w:ascii="Arial" w:hAnsi="Arial" w:cs="Arial"/>
        </w:rPr>
        <w:t xml:space="preserve"> </w:t>
      </w:r>
      <w:r w:rsidR="00ED7627">
        <w:rPr>
          <w:rFonts w:ascii="Arial" w:hAnsi="Arial" w:cs="Arial"/>
        </w:rPr>
        <w:t>S</w:t>
      </w:r>
      <w:r w:rsidRPr="000D13DC">
        <w:rPr>
          <w:rFonts w:ascii="Arial" w:hAnsi="Arial" w:cs="Arial"/>
        </w:rPr>
        <w:t xml:space="preserve">tate police officers have seen their salaries fall in real terms by 17% since 2000. This is a huge drop, which will shock many people – so the Police Federation is rightly calling for pay to be restored. </w:t>
      </w:r>
      <w:r w:rsidR="00ED7627">
        <w:rPr>
          <w:rFonts w:ascii="Arial" w:hAnsi="Arial" w:cs="Arial"/>
        </w:rPr>
        <w:t>Police officers</w:t>
      </w:r>
      <w:r w:rsidRPr="000D13DC">
        <w:rPr>
          <w:rFonts w:ascii="Arial" w:hAnsi="Arial" w:cs="Arial"/>
        </w:rPr>
        <w:t xml:space="preserve"> work incredibly hard for our communities, </w:t>
      </w:r>
      <w:r w:rsidR="00ED7627">
        <w:rPr>
          <w:rFonts w:ascii="Arial" w:hAnsi="Arial" w:cs="Arial"/>
        </w:rPr>
        <w:t xml:space="preserve">often </w:t>
      </w:r>
      <w:r w:rsidRPr="000D13DC">
        <w:rPr>
          <w:rFonts w:ascii="Arial" w:hAnsi="Arial" w:cs="Arial"/>
        </w:rPr>
        <w:t xml:space="preserve">putting their lives on the line </w:t>
      </w:r>
      <w:proofErr w:type="gramStart"/>
      <w:r w:rsidRPr="000D13DC">
        <w:rPr>
          <w:rFonts w:ascii="Arial" w:hAnsi="Arial" w:cs="Arial"/>
        </w:rPr>
        <w:t>on a daily basis</w:t>
      </w:r>
      <w:proofErr w:type="gramEnd"/>
      <w:r w:rsidRPr="000D13DC">
        <w:rPr>
          <w:rFonts w:ascii="Arial" w:hAnsi="Arial" w:cs="Arial"/>
        </w:rPr>
        <w:t xml:space="preserve"> </w:t>
      </w:r>
      <w:r w:rsidR="00ED7627">
        <w:rPr>
          <w:rFonts w:ascii="Arial" w:hAnsi="Arial" w:cs="Arial"/>
        </w:rPr>
        <w:t xml:space="preserve">in order </w:t>
      </w:r>
      <w:r w:rsidRPr="000D13DC">
        <w:rPr>
          <w:rFonts w:ascii="Arial" w:hAnsi="Arial" w:cs="Arial"/>
        </w:rPr>
        <w:t>to serve and protect the public. While people run from danger, police run towards it</w:t>
      </w:r>
      <w:r w:rsidR="00ED7627">
        <w:rPr>
          <w:rFonts w:ascii="Arial" w:hAnsi="Arial" w:cs="Arial"/>
        </w:rPr>
        <w:t>.</w:t>
      </w:r>
      <w:r w:rsidRPr="000D13DC">
        <w:rPr>
          <w:rFonts w:ascii="Arial" w:hAnsi="Arial" w:cs="Arial"/>
        </w:rPr>
        <w:t xml:space="preserve"> </w:t>
      </w:r>
      <w:r w:rsidR="000D13DC" w:rsidRPr="000D13DC">
        <w:rPr>
          <w:rFonts w:ascii="Arial" w:hAnsi="Arial" w:cs="Arial"/>
        </w:rPr>
        <w:t>There is a rise in</w:t>
      </w:r>
      <w:r w:rsidRPr="000D13DC">
        <w:rPr>
          <w:rFonts w:ascii="Arial" w:hAnsi="Arial" w:cs="Arial"/>
        </w:rPr>
        <w:t xml:space="preserve"> reports about police officers having to use food banks during this cost-of-living crisis. The fact that pay has risen at barely half the rate of an average UK employee since 2000 is simply unacceptable and the Government must act</w:t>
      </w:r>
      <w:r w:rsidR="00ED7627">
        <w:rPr>
          <w:rFonts w:ascii="Arial" w:hAnsi="Arial" w:cs="Arial"/>
        </w:rPr>
        <w:t xml:space="preserve"> urgently to prevent more police officers from leaving police forces due to pay issues</w:t>
      </w:r>
      <w:r w:rsidRPr="000D13DC">
        <w:rPr>
          <w:rFonts w:ascii="Arial" w:hAnsi="Arial" w:cs="Arial"/>
        </w:rPr>
        <w:t xml:space="preserve">. It is disheartening to acknowledge that many police officers are currently earning less than £30,000 annually. This level of remuneration fails to reflect the demanding nature of the work, the </w:t>
      </w:r>
      <w:proofErr w:type="gramStart"/>
      <w:r w:rsidRPr="000D13DC">
        <w:rPr>
          <w:rFonts w:ascii="Arial" w:hAnsi="Arial" w:cs="Arial"/>
        </w:rPr>
        <w:t>skills</w:t>
      </w:r>
      <w:proofErr w:type="gramEnd"/>
      <w:r w:rsidRPr="000D13DC">
        <w:rPr>
          <w:rFonts w:ascii="Arial" w:hAnsi="Arial" w:cs="Arial"/>
        </w:rPr>
        <w:t xml:space="preserve"> and </w:t>
      </w:r>
      <w:r w:rsidR="00ED7627">
        <w:rPr>
          <w:rFonts w:ascii="Arial" w:hAnsi="Arial" w:cs="Arial"/>
        </w:rPr>
        <w:t xml:space="preserve">the </w:t>
      </w:r>
      <w:r w:rsidRPr="000D13DC">
        <w:rPr>
          <w:rFonts w:ascii="Arial" w:hAnsi="Arial" w:cs="Arial"/>
        </w:rPr>
        <w:t>expertise they possess, and the responsibility they bear in upholding the rule of law.</w:t>
      </w:r>
      <w:r w:rsidR="000D13DC" w:rsidRPr="000D13DC">
        <w:rPr>
          <w:rFonts w:ascii="Arial" w:hAnsi="Arial" w:cs="Arial"/>
        </w:rPr>
        <w:t xml:space="preserve"> (Butler, 2023)</w:t>
      </w:r>
      <w:r w:rsidR="005231FA">
        <w:rPr>
          <w:rFonts w:ascii="Arial" w:hAnsi="Arial" w:cs="Arial"/>
        </w:rPr>
        <w:t>.</w:t>
      </w:r>
    </w:p>
    <w:p w14:paraId="347A5EAB" w14:textId="77777777" w:rsidR="005231FA" w:rsidRDefault="005231FA" w:rsidP="00027758">
      <w:pPr>
        <w:spacing w:line="276" w:lineRule="auto"/>
        <w:rPr>
          <w:rFonts w:ascii="Arial" w:hAnsi="Arial" w:cs="Arial"/>
        </w:rPr>
      </w:pPr>
    </w:p>
    <w:p w14:paraId="2A8CF6A2" w14:textId="7C288212" w:rsidR="005231FA" w:rsidRDefault="005231FA" w:rsidP="00027758">
      <w:pPr>
        <w:spacing w:line="276" w:lineRule="auto"/>
        <w:rPr>
          <w:rFonts w:ascii="Arial" w:hAnsi="Arial" w:cs="Arial"/>
        </w:rPr>
      </w:pPr>
      <w:r>
        <w:rPr>
          <w:rFonts w:ascii="Arial" w:hAnsi="Arial" w:cs="Arial"/>
        </w:rPr>
        <w:t>2.3</w:t>
      </w:r>
    </w:p>
    <w:p w14:paraId="519E899C" w14:textId="1DA66EEC" w:rsidR="005B706C" w:rsidRDefault="005231FA" w:rsidP="00027758">
      <w:pPr>
        <w:spacing w:line="276" w:lineRule="auto"/>
        <w:rPr>
          <w:rFonts w:ascii="Arial" w:hAnsi="Arial" w:cs="Arial"/>
        </w:rPr>
      </w:pPr>
      <w:r>
        <w:rPr>
          <w:rFonts w:ascii="Arial" w:hAnsi="Arial" w:cs="Arial"/>
        </w:rPr>
        <w:t xml:space="preserve">In recent years with violent crime on the </w:t>
      </w:r>
      <w:r w:rsidR="00ED7627">
        <w:rPr>
          <w:rFonts w:ascii="Arial" w:hAnsi="Arial" w:cs="Arial"/>
        </w:rPr>
        <w:t>rise,</w:t>
      </w:r>
      <w:r>
        <w:rPr>
          <w:rFonts w:ascii="Arial" w:hAnsi="Arial" w:cs="Arial"/>
        </w:rPr>
        <w:t xml:space="preserve"> the police have utilised and developed new tactics </w:t>
      </w:r>
      <w:proofErr w:type="gramStart"/>
      <w:r>
        <w:rPr>
          <w:rFonts w:ascii="Arial" w:hAnsi="Arial" w:cs="Arial"/>
        </w:rPr>
        <w:t>in order to</w:t>
      </w:r>
      <w:proofErr w:type="gramEnd"/>
      <w:r>
        <w:rPr>
          <w:rFonts w:ascii="Arial" w:hAnsi="Arial" w:cs="Arial"/>
        </w:rPr>
        <w:t xml:space="preserve"> be able to deal with perceived threat robustly and effectively thus protecting themselves and the wider general public</w:t>
      </w:r>
      <w:r w:rsidR="00ED7627">
        <w:rPr>
          <w:rFonts w:ascii="Arial" w:hAnsi="Arial" w:cs="Arial"/>
        </w:rPr>
        <w:t>.</w:t>
      </w:r>
      <w:r>
        <w:rPr>
          <w:rFonts w:ascii="Arial" w:hAnsi="Arial" w:cs="Arial"/>
        </w:rPr>
        <w:t xml:space="preserve"> </w:t>
      </w:r>
      <w:r w:rsidR="00ED7627">
        <w:rPr>
          <w:rFonts w:ascii="Arial" w:hAnsi="Arial" w:cs="Arial"/>
        </w:rPr>
        <w:t>T</w:t>
      </w:r>
      <w:r>
        <w:rPr>
          <w:rFonts w:ascii="Arial" w:hAnsi="Arial" w:cs="Arial"/>
        </w:rPr>
        <w:t xml:space="preserve">his has been done by the </w:t>
      </w:r>
      <w:r>
        <w:rPr>
          <w:rFonts w:ascii="Arial" w:hAnsi="Arial" w:cs="Arial"/>
        </w:rPr>
        <w:lastRenderedPageBreak/>
        <w:t xml:space="preserve">implementation of </w:t>
      </w:r>
      <w:r w:rsidR="00ED7627">
        <w:rPr>
          <w:rFonts w:ascii="Arial" w:hAnsi="Arial" w:cs="Arial"/>
        </w:rPr>
        <w:t>Conductive Electrical Devices (C</w:t>
      </w:r>
      <w:r>
        <w:rPr>
          <w:rFonts w:ascii="Arial" w:hAnsi="Arial" w:cs="Arial"/>
        </w:rPr>
        <w:t>E</w:t>
      </w:r>
      <w:r w:rsidR="00ED7627">
        <w:rPr>
          <w:rFonts w:ascii="Arial" w:hAnsi="Arial" w:cs="Arial"/>
        </w:rPr>
        <w:t>Ds),</w:t>
      </w:r>
      <w:r>
        <w:rPr>
          <w:rFonts w:ascii="Arial" w:hAnsi="Arial" w:cs="Arial"/>
        </w:rPr>
        <w:t xml:space="preserve"> more commonly known as </w:t>
      </w:r>
      <w:r w:rsidR="00ED7627">
        <w:rPr>
          <w:rFonts w:ascii="Arial" w:hAnsi="Arial" w:cs="Arial"/>
        </w:rPr>
        <w:t>t</w:t>
      </w:r>
      <w:r>
        <w:rPr>
          <w:rFonts w:ascii="Arial" w:hAnsi="Arial" w:cs="Arial"/>
        </w:rPr>
        <w:t>aser</w:t>
      </w:r>
      <w:r w:rsidR="00ED7627">
        <w:rPr>
          <w:rFonts w:ascii="Arial" w:hAnsi="Arial" w:cs="Arial"/>
        </w:rPr>
        <w:t>s by members of the public</w:t>
      </w:r>
      <w:r>
        <w:rPr>
          <w:rFonts w:ascii="Arial" w:hAnsi="Arial" w:cs="Arial"/>
        </w:rPr>
        <w:t xml:space="preserve">. </w:t>
      </w:r>
      <w:r w:rsidR="00A93401" w:rsidRPr="00A93401">
        <w:rPr>
          <w:rFonts w:ascii="Arial" w:hAnsi="Arial" w:cs="Arial"/>
        </w:rPr>
        <w:t xml:space="preserve">The </w:t>
      </w:r>
      <w:r w:rsidR="00ED7627">
        <w:rPr>
          <w:rFonts w:ascii="Arial" w:hAnsi="Arial" w:cs="Arial"/>
        </w:rPr>
        <w:t>t</w:t>
      </w:r>
      <w:r w:rsidR="00A93401" w:rsidRPr="00A93401">
        <w:rPr>
          <w:rFonts w:ascii="Arial" w:hAnsi="Arial" w:cs="Arial"/>
        </w:rPr>
        <w:t xml:space="preserve">aser was first introduced in the UK in 2003. Following a trial of the use of the weapon by firearms officers in five police forces, the then home secretary David Blunkett authorised the use of the </w:t>
      </w:r>
      <w:r w:rsidR="00ED7627">
        <w:rPr>
          <w:rFonts w:ascii="Arial" w:hAnsi="Arial" w:cs="Arial"/>
        </w:rPr>
        <w:t>t</w:t>
      </w:r>
      <w:r w:rsidR="00A93401" w:rsidRPr="00A93401">
        <w:rPr>
          <w:rFonts w:ascii="Arial" w:hAnsi="Arial" w:cs="Arial"/>
        </w:rPr>
        <w:t>aser throughout England and Wales. It was available only to authorised firearms officers for use in accordance with the criteria set out in guidance issued by the Association of Chief Police Officers. These restrictions were relaxed in 2007 by then Home Secretary Jacqui Smith. Following a further trial,</w:t>
      </w:r>
      <w:r w:rsidR="00ED7627">
        <w:rPr>
          <w:rFonts w:ascii="Arial" w:hAnsi="Arial" w:cs="Arial"/>
        </w:rPr>
        <w:t xml:space="preserve"> </w:t>
      </w:r>
      <w:r w:rsidR="00A93401" w:rsidRPr="00A93401">
        <w:rPr>
          <w:rFonts w:ascii="Arial" w:hAnsi="Arial" w:cs="Arial"/>
        </w:rPr>
        <w:t>authorisation was granted for the use of the weapon by all trained officers in 2008.</w:t>
      </w:r>
      <w:r w:rsidR="00A93401">
        <w:rPr>
          <w:rFonts w:ascii="Arial" w:hAnsi="Arial" w:cs="Arial"/>
        </w:rPr>
        <w:t xml:space="preserve"> </w:t>
      </w:r>
      <w:r w:rsidR="00A93401" w:rsidRPr="00A93401">
        <w:rPr>
          <w:rFonts w:ascii="Arial" w:hAnsi="Arial" w:cs="Arial"/>
        </w:rPr>
        <w:t>(Parliament.uk, 2012)</w:t>
      </w:r>
      <w:r w:rsidR="00A93401">
        <w:rPr>
          <w:rFonts w:ascii="Arial" w:hAnsi="Arial" w:cs="Arial"/>
        </w:rPr>
        <w:t>.</w:t>
      </w:r>
      <w:r w:rsidR="005B706C">
        <w:rPr>
          <w:rFonts w:ascii="Arial" w:hAnsi="Arial" w:cs="Arial"/>
        </w:rPr>
        <w:t xml:space="preserve"> </w:t>
      </w:r>
    </w:p>
    <w:p w14:paraId="36098C16" w14:textId="3AFB6FB8" w:rsidR="005B706C" w:rsidRDefault="005B706C" w:rsidP="00027758">
      <w:pPr>
        <w:spacing w:line="276" w:lineRule="auto"/>
        <w:rPr>
          <w:rFonts w:ascii="Arial" w:hAnsi="Arial" w:cs="Arial"/>
        </w:rPr>
      </w:pPr>
      <w:r w:rsidRPr="005B706C">
        <w:rPr>
          <w:rFonts w:ascii="Arial" w:hAnsi="Arial" w:cs="Arial"/>
        </w:rPr>
        <w:t>CEDs were used in 34,276 incidents in the year ending 31 March 2022, a similar number of times compared with the year ending 31 March 2021 (-140</w:t>
      </w:r>
      <w:r w:rsidR="00ED7627">
        <w:rPr>
          <w:rFonts w:ascii="Arial" w:hAnsi="Arial" w:cs="Arial"/>
        </w:rPr>
        <w:t xml:space="preserve"> incidences or</w:t>
      </w:r>
      <w:r w:rsidRPr="005B706C">
        <w:rPr>
          <w:rFonts w:ascii="Arial" w:hAnsi="Arial" w:cs="Arial"/>
        </w:rPr>
        <w:t xml:space="preserve"> -0.4%</w:t>
      </w:r>
      <w:r w:rsidR="00ED7627">
        <w:rPr>
          <w:rFonts w:ascii="Arial" w:hAnsi="Arial" w:cs="Arial"/>
        </w:rPr>
        <w:t xml:space="preserve"> overall</w:t>
      </w:r>
      <w:r w:rsidRPr="005B706C">
        <w:rPr>
          <w:rFonts w:ascii="Arial" w:hAnsi="Arial" w:cs="Arial"/>
        </w:rPr>
        <w:t>). There was a 2% (+707) increase in non-discharge uses (29,983) and a 3% (-109) decrease in discharge uses. Uses where the type of use was not stated decreased by 41% (-738).</w:t>
      </w:r>
      <w:r>
        <w:rPr>
          <w:rFonts w:ascii="Arial" w:hAnsi="Arial" w:cs="Arial"/>
        </w:rPr>
        <w:t xml:space="preserve"> </w:t>
      </w:r>
      <w:r w:rsidRPr="005B706C">
        <w:rPr>
          <w:rFonts w:ascii="Arial" w:hAnsi="Arial" w:cs="Arial"/>
        </w:rPr>
        <w:t>Where the use type was stated, the CED was discharged in 10% (3,212) of incidents and not discharged in 90% (29,983) of incidents.</w:t>
      </w:r>
      <w:r>
        <w:rPr>
          <w:rFonts w:ascii="Arial" w:hAnsi="Arial" w:cs="Arial"/>
        </w:rPr>
        <w:t xml:space="preserve"> </w:t>
      </w:r>
      <w:r w:rsidRPr="005B706C">
        <w:rPr>
          <w:rFonts w:ascii="Arial" w:hAnsi="Arial" w:cs="Arial"/>
        </w:rPr>
        <w:t>There were 30 drive stun uses in the year ending 31 March 2022, compared with 64 in the year ending 31 March 2021, a decrease of 53%.</w:t>
      </w:r>
      <w:r>
        <w:rPr>
          <w:rFonts w:ascii="Arial" w:hAnsi="Arial" w:cs="Arial"/>
        </w:rPr>
        <w:t xml:space="preserve"> </w:t>
      </w:r>
      <w:r w:rsidRPr="005B706C">
        <w:rPr>
          <w:rFonts w:ascii="Arial" w:hAnsi="Arial" w:cs="Arial"/>
        </w:rPr>
        <w:t>(Home Office, 2022)</w:t>
      </w:r>
      <w:r w:rsidR="00ED7627">
        <w:rPr>
          <w:rFonts w:ascii="Arial" w:hAnsi="Arial" w:cs="Arial"/>
        </w:rPr>
        <w:t>.</w:t>
      </w:r>
      <w:r>
        <w:rPr>
          <w:rFonts w:ascii="Arial" w:hAnsi="Arial" w:cs="Arial"/>
        </w:rPr>
        <w:t xml:space="preserve"> </w:t>
      </w:r>
      <w:r w:rsidR="00ED7627">
        <w:rPr>
          <w:rFonts w:ascii="Arial" w:hAnsi="Arial" w:cs="Arial"/>
        </w:rPr>
        <w:t>A</w:t>
      </w:r>
      <w:r>
        <w:rPr>
          <w:rFonts w:ascii="Arial" w:hAnsi="Arial" w:cs="Arial"/>
        </w:rPr>
        <w:t xml:space="preserve">lthough the numbers are almost identical </w:t>
      </w:r>
      <w:r w:rsidR="00ED7627">
        <w:rPr>
          <w:rFonts w:ascii="Arial" w:hAnsi="Arial" w:cs="Arial"/>
        </w:rPr>
        <w:t>(</w:t>
      </w:r>
      <w:r>
        <w:rPr>
          <w:rFonts w:ascii="Arial" w:hAnsi="Arial" w:cs="Arial"/>
        </w:rPr>
        <w:t>-0.4%</w:t>
      </w:r>
      <w:r w:rsidR="00ED7627">
        <w:rPr>
          <w:rFonts w:ascii="Arial" w:hAnsi="Arial" w:cs="Arial"/>
        </w:rPr>
        <w:t>)</w:t>
      </w:r>
      <w:r>
        <w:rPr>
          <w:rFonts w:ascii="Arial" w:hAnsi="Arial" w:cs="Arial"/>
        </w:rPr>
        <w:t xml:space="preserve"> to the year previous</w:t>
      </w:r>
      <w:r w:rsidR="00ED7627">
        <w:rPr>
          <w:rFonts w:ascii="Arial" w:hAnsi="Arial" w:cs="Arial"/>
        </w:rPr>
        <w:t>,</w:t>
      </w:r>
      <w:r>
        <w:rPr>
          <w:rFonts w:ascii="Arial" w:hAnsi="Arial" w:cs="Arial"/>
        </w:rPr>
        <w:t xml:space="preserve"> this suggests there is demand for officers to be taser trained as figures are relatively the same which could indicate </w:t>
      </w:r>
      <w:r w:rsidR="00ED7627">
        <w:rPr>
          <w:rFonts w:ascii="Arial" w:hAnsi="Arial" w:cs="Arial"/>
        </w:rPr>
        <w:t xml:space="preserve">more </w:t>
      </w:r>
      <w:r>
        <w:rPr>
          <w:rFonts w:ascii="Arial" w:hAnsi="Arial" w:cs="Arial"/>
        </w:rPr>
        <w:t>violent crime is remaining at a steady pace. With a 2% increase in no</w:t>
      </w:r>
      <w:r w:rsidR="00ED7627">
        <w:rPr>
          <w:rFonts w:ascii="Arial" w:hAnsi="Arial" w:cs="Arial"/>
        </w:rPr>
        <w:t>n-</w:t>
      </w:r>
      <w:r>
        <w:rPr>
          <w:rFonts w:ascii="Arial" w:hAnsi="Arial" w:cs="Arial"/>
        </w:rPr>
        <w:t>discharge uses this could indicate that tasers carriers attending calls directly or the presence of a taser trained officer could effectively bring an incident to a safe resolution without the need to discharge the taser.</w:t>
      </w:r>
    </w:p>
    <w:p w14:paraId="37364A93" w14:textId="056C692A" w:rsidR="00F4603F" w:rsidRDefault="005B706C" w:rsidP="00027758">
      <w:pPr>
        <w:spacing w:line="276" w:lineRule="auto"/>
        <w:rPr>
          <w:rFonts w:ascii="Arial" w:hAnsi="Arial" w:cs="Arial"/>
        </w:rPr>
      </w:pPr>
      <w:r>
        <w:rPr>
          <w:rFonts w:ascii="Arial" w:hAnsi="Arial" w:cs="Arial"/>
        </w:rPr>
        <w:t xml:space="preserve">There is very little information to suggest whether officers would stay in the police </w:t>
      </w:r>
      <w:r w:rsidR="00ED7627">
        <w:rPr>
          <w:rFonts w:ascii="Arial" w:hAnsi="Arial" w:cs="Arial"/>
        </w:rPr>
        <w:t>force</w:t>
      </w:r>
      <w:r>
        <w:rPr>
          <w:rFonts w:ascii="Arial" w:hAnsi="Arial" w:cs="Arial"/>
        </w:rPr>
        <w:t xml:space="preserve"> with the rise in violent crime increasing albeit taser carriers or not</w:t>
      </w:r>
      <w:r w:rsidR="00ED7627">
        <w:rPr>
          <w:rFonts w:ascii="Arial" w:hAnsi="Arial" w:cs="Arial"/>
        </w:rPr>
        <w:t>,</w:t>
      </w:r>
      <w:r>
        <w:rPr>
          <w:rFonts w:ascii="Arial" w:hAnsi="Arial" w:cs="Arial"/>
        </w:rPr>
        <w:t xml:space="preserve"> however a survey was carried out in 2017 by the </w:t>
      </w:r>
      <w:r w:rsidR="00ED7627">
        <w:rPr>
          <w:rFonts w:ascii="Arial" w:hAnsi="Arial" w:cs="Arial"/>
        </w:rPr>
        <w:t>P</w:t>
      </w:r>
      <w:r>
        <w:rPr>
          <w:rFonts w:ascii="Arial" w:hAnsi="Arial" w:cs="Arial"/>
        </w:rPr>
        <w:t xml:space="preserve">olice </w:t>
      </w:r>
      <w:r w:rsidR="00ED7627">
        <w:rPr>
          <w:rFonts w:ascii="Arial" w:hAnsi="Arial" w:cs="Arial"/>
        </w:rPr>
        <w:t>F</w:t>
      </w:r>
      <w:r>
        <w:rPr>
          <w:rFonts w:ascii="Arial" w:hAnsi="Arial" w:cs="Arial"/>
        </w:rPr>
        <w:t xml:space="preserve">ederation into arming police </w:t>
      </w:r>
      <w:r w:rsidR="000A7303">
        <w:rPr>
          <w:rFonts w:ascii="Arial" w:hAnsi="Arial" w:cs="Arial"/>
        </w:rPr>
        <w:t>in a full capacity</w:t>
      </w:r>
      <w:r w:rsidR="00ED7627">
        <w:rPr>
          <w:rFonts w:ascii="Arial" w:hAnsi="Arial" w:cs="Arial"/>
        </w:rPr>
        <w:t>.</w:t>
      </w:r>
      <w:r w:rsidR="000A7303">
        <w:rPr>
          <w:rFonts w:ascii="Arial" w:hAnsi="Arial" w:cs="Arial"/>
        </w:rPr>
        <w:t xml:space="preserve"> </w:t>
      </w:r>
      <w:r w:rsidR="00ED7627">
        <w:rPr>
          <w:rFonts w:ascii="Arial" w:hAnsi="Arial" w:cs="Arial"/>
        </w:rPr>
        <w:t>T</w:t>
      </w:r>
      <w:r w:rsidR="000A7303">
        <w:rPr>
          <w:rFonts w:ascii="Arial" w:hAnsi="Arial" w:cs="Arial"/>
        </w:rPr>
        <w:t>he findings of this survey are as follows</w:t>
      </w:r>
      <w:r w:rsidR="00ED7627">
        <w:rPr>
          <w:rFonts w:ascii="Arial" w:hAnsi="Arial" w:cs="Arial"/>
        </w:rPr>
        <w:t>:</w:t>
      </w:r>
      <w:r w:rsidR="000A7303">
        <w:rPr>
          <w:rFonts w:ascii="Arial" w:hAnsi="Arial" w:cs="Arial"/>
        </w:rPr>
        <w:t xml:space="preserve"> </w:t>
      </w:r>
      <w:r w:rsidR="000A7303" w:rsidRPr="000A7303">
        <w:rPr>
          <w:rFonts w:ascii="Arial" w:hAnsi="Arial" w:cs="Arial"/>
        </w:rPr>
        <w:t>The Police Federation interviewed a quarter of the workforce, saying 34.1% supported routinely arming officers.</w:t>
      </w:r>
      <w:r w:rsidR="000A7303">
        <w:rPr>
          <w:rFonts w:ascii="Arial" w:hAnsi="Arial" w:cs="Arial"/>
        </w:rPr>
        <w:t xml:space="preserve"> </w:t>
      </w:r>
      <w:r w:rsidR="000A7303" w:rsidRPr="000A7303">
        <w:rPr>
          <w:rFonts w:ascii="Arial" w:hAnsi="Arial" w:cs="Arial"/>
        </w:rPr>
        <w:t>In 2006, when the body last conducted firearms research, 23.4% of officers backed routine arming.</w:t>
      </w:r>
      <w:r w:rsidR="000A7303">
        <w:rPr>
          <w:rFonts w:ascii="Arial" w:hAnsi="Arial" w:cs="Arial"/>
        </w:rPr>
        <w:t xml:space="preserve"> </w:t>
      </w:r>
      <w:r w:rsidR="000A7303" w:rsidRPr="000A7303">
        <w:rPr>
          <w:rFonts w:ascii="Arial" w:hAnsi="Arial" w:cs="Arial"/>
        </w:rPr>
        <w:t>The National Police Chiefs' Council (NPCC) is currently reviewing whether UK police need more armed capacity.</w:t>
      </w:r>
      <w:r w:rsidR="000A7303">
        <w:rPr>
          <w:rFonts w:ascii="Arial" w:hAnsi="Arial" w:cs="Arial"/>
        </w:rPr>
        <w:t xml:space="preserve"> </w:t>
      </w:r>
      <w:r w:rsidR="000A7303" w:rsidRPr="000A7303">
        <w:rPr>
          <w:rFonts w:ascii="Arial" w:hAnsi="Arial" w:cs="Arial"/>
        </w:rPr>
        <w:t>Of the 32,000 officers who responded to the survey, 8.9% said police should be routinely armed on or off-duty, and a further 25.2% said police should be armed on-duty only.</w:t>
      </w:r>
      <w:r w:rsidR="000A7303">
        <w:rPr>
          <w:rFonts w:ascii="Arial" w:hAnsi="Arial" w:cs="Arial"/>
        </w:rPr>
        <w:t xml:space="preserve"> </w:t>
      </w:r>
      <w:r w:rsidR="000A7303" w:rsidRPr="000A7303">
        <w:rPr>
          <w:rFonts w:ascii="Arial" w:hAnsi="Arial" w:cs="Arial"/>
        </w:rPr>
        <w:t xml:space="preserve">Currently, </w:t>
      </w:r>
      <w:proofErr w:type="gramStart"/>
      <w:r w:rsidR="000A7303" w:rsidRPr="000A7303">
        <w:rPr>
          <w:rFonts w:ascii="Arial" w:hAnsi="Arial" w:cs="Arial"/>
        </w:rPr>
        <w:t>the majority of</w:t>
      </w:r>
      <w:proofErr w:type="gramEnd"/>
      <w:r w:rsidR="000A7303" w:rsidRPr="000A7303">
        <w:rPr>
          <w:rFonts w:ascii="Arial" w:hAnsi="Arial" w:cs="Arial"/>
        </w:rPr>
        <w:t xml:space="preserve"> police in the UK are unarmed, with exceptions including officers in Northern Ireland</w:t>
      </w:r>
      <w:r w:rsidR="00ED7627">
        <w:rPr>
          <w:rFonts w:ascii="Arial" w:hAnsi="Arial" w:cs="Arial"/>
        </w:rPr>
        <w:t xml:space="preserve"> due to the high tensions with the public,</w:t>
      </w:r>
      <w:r w:rsidR="000A7303" w:rsidRPr="000A7303">
        <w:rPr>
          <w:rFonts w:ascii="Arial" w:hAnsi="Arial" w:cs="Arial"/>
        </w:rPr>
        <w:t xml:space="preserve"> and counter-terrorism police units.</w:t>
      </w:r>
      <w:r w:rsidR="000A7303">
        <w:rPr>
          <w:rFonts w:ascii="Arial" w:hAnsi="Arial" w:cs="Arial"/>
        </w:rPr>
        <w:t xml:space="preserve"> Although we are now in 2023 and violent crime and terror attacks are on the rise in the U</w:t>
      </w:r>
      <w:r w:rsidR="00ED7627">
        <w:rPr>
          <w:rFonts w:ascii="Arial" w:hAnsi="Arial" w:cs="Arial"/>
        </w:rPr>
        <w:t>K,</w:t>
      </w:r>
      <w:r w:rsidR="000A7303">
        <w:rPr>
          <w:rFonts w:ascii="Arial" w:hAnsi="Arial" w:cs="Arial"/>
        </w:rPr>
        <w:t xml:space="preserve"> these numbers could be completely different back to 2017</w:t>
      </w:r>
      <w:r w:rsidR="00ED7627">
        <w:rPr>
          <w:rFonts w:ascii="Arial" w:hAnsi="Arial" w:cs="Arial"/>
        </w:rPr>
        <w:t>.</w:t>
      </w:r>
      <w:r w:rsidR="000A7303">
        <w:rPr>
          <w:rFonts w:ascii="Arial" w:hAnsi="Arial" w:cs="Arial"/>
        </w:rPr>
        <w:t xml:space="preserve"> </w:t>
      </w:r>
      <w:r w:rsidR="00ED7627">
        <w:rPr>
          <w:rFonts w:ascii="Arial" w:hAnsi="Arial" w:cs="Arial"/>
        </w:rPr>
        <w:t>H</w:t>
      </w:r>
      <w:r w:rsidR="000A7303">
        <w:rPr>
          <w:rFonts w:ascii="Arial" w:hAnsi="Arial" w:cs="Arial"/>
        </w:rPr>
        <w:t>owever</w:t>
      </w:r>
      <w:r w:rsidR="00ED7627">
        <w:rPr>
          <w:rFonts w:ascii="Arial" w:hAnsi="Arial" w:cs="Arial"/>
        </w:rPr>
        <w:t>, it could be considered that</w:t>
      </w:r>
      <w:r w:rsidR="000A7303">
        <w:rPr>
          <w:rFonts w:ascii="Arial" w:hAnsi="Arial" w:cs="Arial"/>
        </w:rPr>
        <w:t xml:space="preserve"> arming </w:t>
      </w:r>
      <w:r w:rsidR="00ED7627">
        <w:rPr>
          <w:rFonts w:ascii="Arial" w:hAnsi="Arial" w:cs="Arial"/>
        </w:rPr>
        <w:t>p</w:t>
      </w:r>
      <w:r w:rsidR="000A7303">
        <w:rPr>
          <w:rFonts w:ascii="Arial" w:hAnsi="Arial" w:cs="Arial"/>
        </w:rPr>
        <w:t>olice</w:t>
      </w:r>
      <w:r w:rsidR="00ED7627">
        <w:rPr>
          <w:rFonts w:ascii="Arial" w:hAnsi="Arial" w:cs="Arial"/>
        </w:rPr>
        <w:t xml:space="preserve"> officers</w:t>
      </w:r>
      <w:r w:rsidR="000A7303">
        <w:rPr>
          <w:rFonts w:ascii="Arial" w:hAnsi="Arial" w:cs="Arial"/>
        </w:rPr>
        <w:t xml:space="preserve"> in a full capacity could </w:t>
      </w:r>
      <w:r w:rsidR="00FA5053">
        <w:rPr>
          <w:rFonts w:ascii="Arial" w:hAnsi="Arial" w:cs="Arial"/>
        </w:rPr>
        <w:t>deter these incidents</w:t>
      </w:r>
      <w:r w:rsidR="00ED7627">
        <w:rPr>
          <w:rFonts w:ascii="Arial" w:hAnsi="Arial" w:cs="Arial"/>
        </w:rPr>
        <w:t xml:space="preserve"> or</w:t>
      </w:r>
      <w:r w:rsidR="00FA5053">
        <w:rPr>
          <w:rFonts w:ascii="Arial" w:hAnsi="Arial" w:cs="Arial"/>
        </w:rPr>
        <w:t xml:space="preserve"> attacks and potentially save lives</w:t>
      </w:r>
      <w:r w:rsidR="008B1035">
        <w:rPr>
          <w:rFonts w:ascii="Arial" w:hAnsi="Arial" w:cs="Arial"/>
        </w:rPr>
        <w:t>,</w:t>
      </w:r>
      <w:r w:rsidR="00FA5053">
        <w:rPr>
          <w:rFonts w:ascii="Arial" w:hAnsi="Arial" w:cs="Arial"/>
        </w:rPr>
        <w:t xml:space="preserve"> however there are potential emerging issues that could arise from this.</w:t>
      </w:r>
    </w:p>
    <w:p w14:paraId="47D479EC" w14:textId="33B026D9" w:rsidR="00F4603F" w:rsidRDefault="00CA1088" w:rsidP="00027758">
      <w:pPr>
        <w:spacing w:line="276" w:lineRule="auto"/>
        <w:rPr>
          <w:rFonts w:ascii="Arial" w:hAnsi="Arial" w:cs="Arial"/>
        </w:rPr>
      </w:pPr>
      <w:r w:rsidRPr="00CA1088">
        <w:rPr>
          <w:rFonts w:ascii="Arial" w:hAnsi="Arial" w:cs="Arial"/>
        </w:rPr>
        <w:t xml:space="preserve">Arming officers would make them less approachable to the public, thereby severing important contact with the community. The presence of the British </w:t>
      </w:r>
      <w:r w:rsidR="00A266C4">
        <w:rPr>
          <w:rFonts w:ascii="Arial" w:hAnsi="Arial" w:cs="Arial"/>
        </w:rPr>
        <w:t>A</w:t>
      </w:r>
      <w:r w:rsidRPr="00CA1088">
        <w:rPr>
          <w:rFonts w:ascii="Arial" w:hAnsi="Arial" w:cs="Arial"/>
        </w:rPr>
        <w:t xml:space="preserve">rmy and armed police in Northern Ireland </w:t>
      </w:r>
      <w:proofErr w:type="gramStart"/>
      <w:r w:rsidRPr="00CA1088">
        <w:rPr>
          <w:rFonts w:ascii="Arial" w:hAnsi="Arial" w:cs="Arial"/>
        </w:rPr>
        <w:t>has</w:t>
      </w:r>
      <w:proofErr w:type="gramEnd"/>
      <w:r w:rsidRPr="00CA1088">
        <w:rPr>
          <w:rFonts w:ascii="Arial" w:hAnsi="Arial" w:cs="Arial"/>
        </w:rPr>
        <w:t xml:space="preserve"> created longstanding issues of trust</w:t>
      </w:r>
      <w:r w:rsidR="00A266C4">
        <w:rPr>
          <w:rFonts w:ascii="Arial" w:hAnsi="Arial" w:cs="Arial"/>
        </w:rPr>
        <w:t>,</w:t>
      </w:r>
      <w:r w:rsidRPr="00CA1088">
        <w:rPr>
          <w:rFonts w:ascii="Arial" w:hAnsi="Arial" w:cs="Arial"/>
        </w:rPr>
        <w:t xml:space="preserve"> and this is an experience that many leading police officers are unwilling to repeat elsewhere. </w:t>
      </w:r>
      <w:r w:rsidR="00A266C4">
        <w:rPr>
          <w:rFonts w:ascii="Arial" w:hAnsi="Arial" w:cs="Arial"/>
        </w:rPr>
        <w:t xml:space="preserve">There is also a fear that by routinely arming the police, some police officers may abuse the power </w:t>
      </w:r>
      <w:proofErr w:type="gramStart"/>
      <w:r w:rsidR="00A266C4">
        <w:rPr>
          <w:rFonts w:ascii="Arial" w:hAnsi="Arial" w:cs="Arial"/>
        </w:rPr>
        <w:t>in order to</w:t>
      </w:r>
      <w:proofErr w:type="gramEnd"/>
      <w:r w:rsidR="00A266C4">
        <w:rPr>
          <w:rFonts w:ascii="Arial" w:hAnsi="Arial" w:cs="Arial"/>
        </w:rPr>
        <w:t xml:space="preserve"> bring incidences to a quick conclusion. </w:t>
      </w:r>
      <w:r w:rsidRPr="00CA1088">
        <w:rPr>
          <w:rFonts w:ascii="Arial" w:hAnsi="Arial" w:cs="Arial"/>
        </w:rPr>
        <w:t>The</w:t>
      </w:r>
      <w:r w:rsidR="00A266C4">
        <w:rPr>
          <w:rFonts w:ascii="Arial" w:hAnsi="Arial" w:cs="Arial"/>
        </w:rPr>
        <w:t>re are</w:t>
      </w:r>
      <w:r w:rsidRPr="00CA1088">
        <w:rPr>
          <w:rFonts w:ascii="Arial" w:hAnsi="Arial" w:cs="Arial"/>
        </w:rPr>
        <w:t xml:space="preserve"> perceived advantages and disadvantages for routinely arming the police</w:t>
      </w:r>
      <w:r>
        <w:rPr>
          <w:rFonts w:ascii="Arial" w:hAnsi="Arial" w:cs="Arial"/>
        </w:rPr>
        <w:t xml:space="preserve">. </w:t>
      </w:r>
      <w:r w:rsidRPr="00CA1088">
        <w:rPr>
          <w:rFonts w:ascii="Arial" w:hAnsi="Arial" w:cs="Arial"/>
        </w:rPr>
        <w:t xml:space="preserve">There is an eternal </w:t>
      </w:r>
      <w:r w:rsidR="00A266C4">
        <w:rPr>
          <w:rFonts w:ascii="Arial" w:hAnsi="Arial" w:cs="Arial"/>
        </w:rPr>
        <w:t>debate</w:t>
      </w:r>
      <w:r w:rsidRPr="00CA1088">
        <w:rPr>
          <w:rFonts w:ascii="Arial" w:hAnsi="Arial" w:cs="Arial"/>
        </w:rPr>
        <w:t xml:space="preserve"> about balancing the security of officers and the public against the risk presented by organised crime</w:t>
      </w:r>
      <w:r w:rsidR="00A266C4">
        <w:rPr>
          <w:rFonts w:ascii="Arial" w:hAnsi="Arial" w:cs="Arial"/>
        </w:rPr>
        <w:t xml:space="preserve">, </w:t>
      </w:r>
      <w:proofErr w:type="gramStart"/>
      <w:r w:rsidRPr="00CA1088">
        <w:rPr>
          <w:rFonts w:ascii="Arial" w:hAnsi="Arial" w:cs="Arial"/>
        </w:rPr>
        <w:t>terrorists</w:t>
      </w:r>
      <w:proofErr w:type="gramEnd"/>
      <w:r w:rsidRPr="00CA1088">
        <w:rPr>
          <w:rFonts w:ascii="Arial" w:hAnsi="Arial" w:cs="Arial"/>
        </w:rPr>
        <w:t xml:space="preserve"> and lone wolves such as </w:t>
      </w:r>
      <w:proofErr w:type="spellStart"/>
      <w:r w:rsidRPr="00CA1088">
        <w:rPr>
          <w:rFonts w:ascii="Arial" w:hAnsi="Arial" w:cs="Arial"/>
        </w:rPr>
        <w:t>Brevik</w:t>
      </w:r>
      <w:proofErr w:type="spellEnd"/>
      <w:r w:rsidRPr="00CA1088">
        <w:rPr>
          <w:rFonts w:ascii="Arial" w:hAnsi="Arial" w:cs="Arial"/>
        </w:rPr>
        <w:t xml:space="preserve"> in Norway. There is an argument that routine arming of Police Officers would act as a</w:t>
      </w:r>
      <w:r>
        <w:rPr>
          <w:rFonts w:ascii="Arial" w:hAnsi="Arial" w:cs="Arial"/>
        </w:rPr>
        <w:t xml:space="preserve"> </w:t>
      </w:r>
      <w:r w:rsidRPr="00CA1088">
        <w:rPr>
          <w:rFonts w:ascii="Arial" w:hAnsi="Arial" w:cs="Arial"/>
        </w:rPr>
        <w:t>deterrent to stop armed criminality</w:t>
      </w:r>
      <w:r w:rsidR="00A266C4">
        <w:rPr>
          <w:rFonts w:ascii="Arial" w:hAnsi="Arial" w:cs="Arial"/>
        </w:rPr>
        <w:t xml:space="preserve">, </w:t>
      </w:r>
      <w:r w:rsidRPr="00CA1088">
        <w:rPr>
          <w:rFonts w:ascii="Arial" w:hAnsi="Arial" w:cs="Arial"/>
        </w:rPr>
        <w:t xml:space="preserve">yet we have seen that this does not stop </w:t>
      </w:r>
      <w:r w:rsidRPr="00CA1088">
        <w:rPr>
          <w:rFonts w:ascii="Arial" w:hAnsi="Arial" w:cs="Arial"/>
        </w:rPr>
        <w:lastRenderedPageBreak/>
        <w:t>atrocities such as the shootings of 2 officers in Manchester</w:t>
      </w:r>
      <w:r w:rsidR="00A266C4">
        <w:rPr>
          <w:rFonts w:ascii="Arial" w:hAnsi="Arial" w:cs="Arial"/>
        </w:rPr>
        <w:t>, incidences in</w:t>
      </w:r>
      <w:r w:rsidRPr="00CA1088">
        <w:rPr>
          <w:rFonts w:ascii="Arial" w:hAnsi="Arial" w:cs="Arial"/>
        </w:rPr>
        <w:t xml:space="preserve"> Dunblane or Hungerford. There is a counter argument that routine arming would lead to a “ratchet effect” and criminals would carry more weapons to “outgun</w:t>
      </w:r>
      <w:r w:rsidR="00A266C4">
        <w:rPr>
          <w:rFonts w:ascii="Arial" w:hAnsi="Arial" w:cs="Arial"/>
        </w:rPr>
        <w:t>”</w:t>
      </w:r>
      <w:r w:rsidRPr="00CA1088">
        <w:rPr>
          <w:rFonts w:ascii="Arial" w:hAnsi="Arial" w:cs="Arial"/>
        </w:rPr>
        <w:t xml:space="preserve"> the </w:t>
      </w:r>
      <w:r w:rsidR="00A266C4">
        <w:rPr>
          <w:rFonts w:ascii="Arial" w:hAnsi="Arial" w:cs="Arial"/>
        </w:rPr>
        <w:t>p</w:t>
      </w:r>
      <w:r w:rsidRPr="00CA1088">
        <w:rPr>
          <w:rFonts w:ascii="Arial" w:hAnsi="Arial" w:cs="Arial"/>
        </w:rPr>
        <w:t>olice. One of the greatest safety factors for officers are the heavy sentences given by courts to those that do open fire on unarmed officers.</w:t>
      </w:r>
      <w:r w:rsidR="00A266C4">
        <w:rPr>
          <w:rFonts w:ascii="Arial" w:hAnsi="Arial" w:cs="Arial"/>
        </w:rPr>
        <w:t xml:space="preserve"> </w:t>
      </w:r>
      <w:r w:rsidRPr="00CA1088">
        <w:rPr>
          <w:rFonts w:ascii="Arial" w:hAnsi="Arial" w:cs="Arial"/>
        </w:rPr>
        <w:t xml:space="preserve">The policing of vulnerable sites in the UK is dealt with by highly trained officers who are trained and selected to deal with potential incidents with restraint and if </w:t>
      </w:r>
      <w:proofErr w:type="gramStart"/>
      <w:r w:rsidRPr="00CA1088">
        <w:rPr>
          <w:rFonts w:ascii="Arial" w:hAnsi="Arial" w:cs="Arial"/>
        </w:rPr>
        <w:t>necessary</w:t>
      </w:r>
      <w:proofErr w:type="gramEnd"/>
      <w:r w:rsidRPr="00CA1088">
        <w:rPr>
          <w:rFonts w:ascii="Arial" w:hAnsi="Arial" w:cs="Arial"/>
        </w:rPr>
        <w:t xml:space="preserve"> the ultimate use of lethal force.</w:t>
      </w:r>
    </w:p>
    <w:p w14:paraId="40E777F4" w14:textId="741FF497" w:rsidR="004556D4" w:rsidRDefault="00A266C4" w:rsidP="00027758">
      <w:pPr>
        <w:spacing w:line="276" w:lineRule="auto"/>
        <w:rPr>
          <w:rFonts w:ascii="Arial" w:hAnsi="Arial" w:cs="Arial"/>
        </w:rPr>
      </w:pPr>
      <w:r>
        <w:rPr>
          <w:rFonts w:ascii="Arial" w:hAnsi="Arial" w:cs="Arial"/>
        </w:rPr>
        <w:t xml:space="preserve">It also would be beneficial to look at how the police are perceived in countries around the world where police officers do carry firearms whilst on duty, such as in the United States of America. There is often quite a negative perception of police officers in the USA, where some have been accused of abusing their power </w:t>
      </w:r>
      <w:proofErr w:type="gramStart"/>
      <w:r>
        <w:rPr>
          <w:rFonts w:ascii="Arial" w:hAnsi="Arial" w:cs="Arial"/>
        </w:rPr>
        <w:t>in order to</w:t>
      </w:r>
      <w:proofErr w:type="gramEnd"/>
      <w:r>
        <w:rPr>
          <w:rFonts w:ascii="Arial" w:hAnsi="Arial" w:cs="Arial"/>
        </w:rPr>
        <w:t xml:space="preserve"> bring incidences to a quick conclusion. There have also been incidences where innocent people have been harmed as </w:t>
      </w:r>
      <w:proofErr w:type="gramStart"/>
      <w:r>
        <w:rPr>
          <w:rFonts w:ascii="Arial" w:hAnsi="Arial" w:cs="Arial"/>
        </w:rPr>
        <w:t>bystanders, or</w:t>
      </w:r>
      <w:proofErr w:type="gramEnd"/>
      <w:r>
        <w:rPr>
          <w:rFonts w:ascii="Arial" w:hAnsi="Arial" w:cs="Arial"/>
        </w:rPr>
        <w:t xml:space="preserve"> have even possibly been killed. There is also the view that if someone is shot dead that is very final, and there have been some incidences where innocent people have been wrongly accused and shot, then it has been later found that they are not involved. </w:t>
      </w:r>
      <w:proofErr w:type="gramStart"/>
      <w:r>
        <w:rPr>
          <w:rFonts w:ascii="Arial" w:hAnsi="Arial" w:cs="Arial"/>
        </w:rPr>
        <w:t>This further harms</w:t>
      </w:r>
      <w:proofErr w:type="gramEnd"/>
      <w:r>
        <w:rPr>
          <w:rFonts w:ascii="Arial" w:hAnsi="Arial" w:cs="Arial"/>
        </w:rPr>
        <w:t xml:space="preserve"> the perception of the police in countries where they are allowed to carry firearms whilst on duty.</w:t>
      </w:r>
      <w:r w:rsidR="004B78EB">
        <w:rPr>
          <w:rFonts w:ascii="Arial" w:hAnsi="Arial" w:cs="Arial"/>
        </w:rPr>
        <w:t xml:space="preserve"> An example of this is the shooting of Breonna Taylor in Kentucky in March 2020 during a botched raid on her apartment. She was a bystander while her boyfriend shot at police, </w:t>
      </w:r>
      <w:proofErr w:type="gramStart"/>
      <w:r w:rsidR="004B78EB">
        <w:rPr>
          <w:rFonts w:ascii="Arial" w:hAnsi="Arial" w:cs="Arial"/>
        </w:rPr>
        <w:t>however</w:t>
      </w:r>
      <w:proofErr w:type="gramEnd"/>
      <w:r w:rsidR="004B78EB">
        <w:rPr>
          <w:rFonts w:ascii="Arial" w:hAnsi="Arial" w:cs="Arial"/>
        </w:rPr>
        <w:t xml:space="preserve"> ultimately became the victim. This caused large scale demonstrations across the USA over policing and racial injustice and again further damaged the relationship between police and members of the public. (BBC</w:t>
      </w:r>
      <w:r w:rsidR="003B6679">
        <w:rPr>
          <w:rFonts w:ascii="Arial" w:hAnsi="Arial" w:cs="Arial"/>
        </w:rPr>
        <w:t xml:space="preserve">, </w:t>
      </w:r>
      <w:r w:rsidR="004B78EB">
        <w:rPr>
          <w:rFonts w:ascii="Arial" w:hAnsi="Arial" w:cs="Arial"/>
        </w:rPr>
        <w:t>2020)</w:t>
      </w:r>
    </w:p>
    <w:p w14:paraId="2F4B32AE" w14:textId="77777777" w:rsidR="00A266C4" w:rsidRDefault="00A266C4" w:rsidP="00027758">
      <w:pPr>
        <w:spacing w:line="276" w:lineRule="auto"/>
        <w:rPr>
          <w:rFonts w:ascii="Arial" w:hAnsi="Arial" w:cs="Arial"/>
        </w:rPr>
      </w:pPr>
    </w:p>
    <w:p w14:paraId="4B3F8B5A" w14:textId="12F82B65" w:rsidR="004556D4" w:rsidRDefault="004556D4" w:rsidP="00027758">
      <w:pPr>
        <w:spacing w:line="276" w:lineRule="auto"/>
        <w:rPr>
          <w:rFonts w:ascii="Arial" w:hAnsi="Arial" w:cs="Arial"/>
        </w:rPr>
      </w:pPr>
      <w:r>
        <w:rPr>
          <w:rFonts w:ascii="Arial" w:hAnsi="Arial" w:cs="Arial"/>
        </w:rPr>
        <w:t>Conclusion</w:t>
      </w:r>
    </w:p>
    <w:p w14:paraId="0ECEC7E5" w14:textId="3783C86F" w:rsidR="004556D4" w:rsidRDefault="004556D4" w:rsidP="00027758">
      <w:pPr>
        <w:spacing w:line="276" w:lineRule="auto"/>
        <w:rPr>
          <w:rFonts w:ascii="Arial" w:hAnsi="Arial" w:cs="Arial"/>
        </w:rPr>
      </w:pPr>
      <w:r>
        <w:rPr>
          <w:rFonts w:ascii="Arial" w:hAnsi="Arial" w:cs="Arial"/>
        </w:rPr>
        <w:t>Although there are pros and cons to arming the police in the UK</w:t>
      </w:r>
      <w:r w:rsidR="00A266C4">
        <w:rPr>
          <w:rFonts w:ascii="Arial" w:hAnsi="Arial" w:cs="Arial"/>
        </w:rPr>
        <w:t>,</w:t>
      </w:r>
      <w:r>
        <w:rPr>
          <w:rFonts w:ascii="Arial" w:hAnsi="Arial" w:cs="Arial"/>
        </w:rPr>
        <w:t xml:space="preserve"> could this affect the tradition stance in which British police operate which is policing by consent</w:t>
      </w:r>
      <w:r w:rsidR="00A266C4">
        <w:rPr>
          <w:rFonts w:ascii="Arial" w:hAnsi="Arial" w:cs="Arial"/>
        </w:rPr>
        <w:t>?</w:t>
      </w:r>
      <w:r>
        <w:rPr>
          <w:rFonts w:ascii="Arial" w:hAnsi="Arial" w:cs="Arial"/>
        </w:rPr>
        <w:t xml:space="preserve"> </w:t>
      </w:r>
      <w:r w:rsidRPr="004556D4">
        <w:rPr>
          <w:rFonts w:ascii="Arial" w:hAnsi="Arial" w:cs="Arial"/>
        </w:rPr>
        <w:t xml:space="preserve">Policing in the UK is grounded in the principle of ‘policing by consent’. Derived from the </w:t>
      </w:r>
      <w:r w:rsidR="00A266C4">
        <w:rPr>
          <w:rFonts w:ascii="Arial" w:hAnsi="Arial" w:cs="Arial"/>
        </w:rPr>
        <w:t>n</w:t>
      </w:r>
      <w:r w:rsidRPr="004556D4">
        <w:rPr>
          <w:rFonts w:ascii="Arial" w:hAnsi="Arial" w:cs="Arial"/>
        </w:rPr>
        <w:t xml:space="preserve">ine </w:t>
      </w:r>
      <w:r w:rsidR="00A266C4">
        <w:rPr>
          <w:rFonts w:ascii="Arial" w:hAnsi="Arial" w:cs="Arial"/>
        </w:rPr>
        <w:t>P</w:t>
      </w:r>
      <w:r w:rsidRPr="004556D4">
        <w:rPr>
          <w:rFonts w:ascii="Arial" w:hAnsi="Arial" w:cs="Arial"/>
        </w:rPr>
        <w:t xml:space="preserve">rinciples of </w:t>
      </w:r>
      <w:r w:rsidR="00A266C4">
        <w:rPr>
          <w:rFonts w:ascii="Arial" w:hAnsi="Arial" w:cs="Arial"/>
        </w:rPr>
        <w:t>P</w:t>
      </w:r>
      <w:r w:rsidRPr="004556D4">
        <w:rPr>
          <w:rFonts w:ascii="Arial" w:hAnsi="Arial" w:cs="Arial"/>
        </w:rPr>
        <w:t>olicing developed by the founder of the Metropolitan Police, Robert Peel, the notion of ‘policing by consent’ is rooted in the belief that for policing to be effective, there must be broad public support for a police service's actions.</w:t>
      </w:r>
      <w:r>
        <w:rPr>
          <w:rFonts w:ascii="Arial" w:hAnsi="Arial" w:cs="Arial"/>
        </w:rPr>
        <w:t xml:space="preserve"> However</w:t>
      </w:r>
      <w:r w:rsidR="004B78EB">
        <w:rPr>
          <w:rFonts w:ascii="Arial" w:hAnsi="Arial" w:cs="Arial"/>
        </w:rPr>
        <w:t>,</w:t>
      </w:r>
      <w:r>
        <w:rPr>
          <w:rFonts w:ascii="Arial" w:hAnsi="Arial" w:cs="Arial"/>
        </w:rPr>
        <w:t xml:space="preserve"> such a massive move in </w:t>
      </w:r>
      <w:r w:rsidR="004B78EB">
        <w:rPr>
          <w:rFonts w:ascii="Arial" w:hAnsi="Arial" w:cs="Arial"/>
        </w:rPr>
        <w:t xml:space="preserve">routinely </w:t>
      </w:r>
      <w:r>
        <w:rPr>
          <w:rFonts w:ascii="Arial" w:hAnsi="Arial" w:cs="Arial"/>
        </w:rPr>
        <w:t>arming the police may have much more negative public support rather than positive public support as the long</w:t>
      </w:r>
      <w:r w:rsidR="004B78EB">
        <w:rPr>
          <w:rFonts w:ascii="Arial" w:hAnsi="Arial" w:cs="Arial"/>
        </w:rPr>
        <w:t>-</w:t>
      </w:r>
      <w:r>
        <w:rPr>
          <w:rFonts w:ascii="Arial" w:hAnsi="Arial" w:cs="Arial"/>
        </w:rPr>
        <w:t>term impacts of this may make police officers unapproachable</w:t>
      </w:r>
      <w:r w:rsidR="004B78EB">
        <w:rPr>
          <w:rFonts w:ascii="Arial" w:hAnsi="Arial" w:cs="Arial"/>
        </w:rPr>
        <w:t xml:space="preserve">. This </w:t>
      </w:r>
      <w:r>
        <w:rPr>
          <w:rFonts w:ascii="Arial" w:hAnsi="Arial" w:cs="Arial"/>
        </w:rPr>
        <w:t xml:space="preserve">could hinder future relationships with the public and make them reluctant to engage with police as openly as some members of the public do now. </w:t>
      </w:r>
      <w:r w:rsidRPr="004556D4">
        <w:rPr>
          <w:rFonts w:ascii="Arial" w:hAnsi="Arial" w:cs="Arial"/>
        </w:rPr>
        <w:t>(Desai</w:t>
      </w:r>
      <w:r>
        <w:rPr>
          <w:rFonts w:ascii="Arial" w:hAnsi="Arial" w:cs="Arial"/>
        </w:rPr>
        <w:t>, 2020</w:t>
      </w:r>
      <w:r w:rsidRPr="004556D4">
        <w:rPr>
          <w:rFonts w:ascii="Arial" w:hAnsi="Arial" w:cs="Arial"/>
        </w:rPr>
        <w:t>)</w:t>
      </w:r>
    </w:p>
    <w:p w14:paraId="3B914F4E" w14:textId="77777777" w:rsidR="007812DC" w:rsidRDefault="007812DC" w:rsidP="00027758">
      <w:pPr>
        <w:spacing w:line="276" w:lineRule="auto"/>
        <w:rPr>
          <w:rFonts w:ascii="Arial" w:hAnsi="Arial" w:cs="Arial"/>
        </w:rPr>
      </w:pPr>
    </w:p>
    <w:p w14:paraId="11883FB1" w14:textId="38AFF90E" w:rsidR="007812DC" w:rsidRDefault="007812DC" w:rsidP="00027758">
      <w:pPr>
        <w:spacing w:line="276" w:lineRule="auto"/>
        <w:rPr>
          <w:rFonts w:ascii="Arial" w:hAnsi="Arial" w:cs="Arial"/>
        </w:rPr>
      </w:pPr>
      <w:r>
        <w:rPr>
          <w:rFonts w:ascii="Arial" w:hAnsi="Arial" w:cs="Arial"/>
        </w:rPr>
        <w:t>Bibliography</w:t>
      </w:r>
    </w:p>
    <w:p w14:paraId="5C9DB45A" w14:textId="77777777" w:rsidR="007812DC" w:rsidRDefault="007812DC" w:rsidP="00027758">
      <w:pPr>
        <w:spacing w:line="276" w:lineRule="auto"/>
        <w:rPr>
          <w:rFonts w:ascii="Arial" w:hAnsi="Arial" w:cs="Arial"/>
        </w:rPr>
      </w:pPr>
    </w:p>
    <w:p w14:paraId="7813B9A6" w14:textId="77777777" w:rsidR="007812DC" w:rsidRDefault="007812DC" w:rsidP="007812DC">
      <w:pPr>
        <w:pStyle w:val="NormalWeb"/>
        <w:spacing w:before="0" w:beforeAutospacing="0" w:after="0" w:afterAutospacing="0" w:line="480" w:lineRule="auto"/>
        <w:ind w:left="720" w:hanging="720"/>
      </w:pPr>
      <w:r>
        <w:t xml:space="preserve">“Breonna Taylor: What Happened on the Night of Her Death?” </w:t>
      </w:r>
      <w:r>
        <w:rPr>
          <w:i/>
          <w:iCs/>
        </w:rPr>
        <w:t>BBC News</w:t>
      </w:r>
      <w:r>
        <w:t>, 8 Oct. 2020, www.bbc.co.uk/news/world-us-canada-54210448. Accessed 27 July 2023.</w:t>
      </w:r>
    </w:p>
    <w:p w14:paraId="27C5FD4F" w14:textId="77777777" w:rsidR="007812DC" w:rsidRDefault="007812DC" w:rsidP="007812DC">
      <w:pPr>
        <w:pStyle w:val="NormalWeb"/>
        <w:spacing w:before="0" w:beforeAutospacing="0" w:after="0" w:afterAutospacing="0" w:line="480" w:lineRule="auto"/>
        <w:ind w:left="720" w:hanging="720"/>
      </w:pPr>
      <w:r>
        <w:lastRenderedPageBreak/>
        <w:t xml:space="preserve">Butler, Dawn. “Police Officers Need to Be Paid More - but Only on This One Condition.” </w:t>
      </w:r>
      <w:r>
        <w:rPr>
          <w:i/>
          <w:iCs/>
        </w:rPr>
        <w:t>Metro</w:t>
      </w:r>
      <w:r>
        <w:t>, 6 July 2023, metro.co.uk/2023/07/06/police-officers-need-to-be-paid-more-but-only-on-this-one-condition-19080861/. Accessed 14 July 2023.</w:t>
      </w:r>
    </w:p>
    <w:p w14:paraId="719377AB" w14:textId="77777777" w:rsidR="007812DC" w:rsidRDefault="007812DC" w:rsidP="007812DC">
      <w:pPr>
        <w:pStyle w:val="NormalWeb"/>
        <w:spacing w:before="0" w:beforeAutospacing="0" w:after="0" w:afterAutospacing="0" w:line="480" w:lineRule="auto"/>
        <w:ind w:left="720" w:hanging="720"/>
      </w:pPr>
      <w:r>
        <w:t xml:space="preserve">Desai, </w:t>
      </w:r>
      <w:proofErr w:type="spellStart"/>
      <w:r>
        <w:t>Unmesh</w:t>
      </w:r>
      <w:proofErr w:type="spellEnd"/>
      <w:r>
        <w:t xml:space="preserve">. “Policing with Consent.” </w:t>
      </w:r>
      <w:r>
        <w:rPr>
          <w:i/>
          <w:iCs/>
        </w:rPr>
        <w:t>London City Hall</w:t>
      </w:r>
      <w:r>
        <w:t>, 22 Oct. 2020, www.london.gov.uk/node/59395. Accessed 27 July 2023.</w:t>
      </w:r>
    </w:p>
    <w:p w14:paraId="4162CF43" w14:textId="77777777" w:rsidR="007812DC" w:rsidRDefault="007812DC" w:rsidP="007812DC">
      <w:pPr>
        <w:pStyle w:val="NormalWeb"/>
        <w:spacing w:before="0" w:beforeAutospacing="0" w:after="0" w:afterAutospacing="0" w:line="480" w:lineRule="auto"/>
        <w:ind w:left="720" w:hanging="720"/>
      </w:pPr>
      <w:r>
        <w:t xml:space="preserve">Jones, Pete. “The Nature of Violent Crime in England and Wales - Office for National Statistics.” </w:t>
      </w:r>
      <w:r>
        <w:rPr>
          <w:i/>
          <w:iCs/>
        </w:rPr>
        <w:t>Www.ons.gov.uk</w:t>
      </w:r>
      <w:r>
        <w:t>, 9 Nov. 2022, www.ons.gov.uk/peoplepopulationandcommunity/crimeandjustice/articles/thenatureofviolentcrimeinenglandandwales/yearendingmarch2022. Accessed 28 June 2023.</w:t>
      </w:r>
    </w:p>
    <w:p w14:paraId="06B605CD" w14:textId="77777777" w:rsidR="007812DC" w:rsidRDefault="007812DC" w:rsidP="007812DC">
      <w:pPr>
        <w:pStyle w:val="NormalWeb"/>
        <w:spacing w:before="0" w:beforeAutospacing="0" w:after="0" w:afterAutospacing="0" w:line="480" w:lineRule="auto"/>
        <w:ind w:left="720" w:hanging="720"/>
      </w:pPr>
      <w:r>
        <w:t xml:space="preserve">Redfern, Elizabeth. “The Police Officer Salary; Are Police Struggling to Get By?” </w:t>
      </w:r>
      <w:proofErr w:type="spellStart"/>
      <w:r>
        <w:rPr>
          <w:i/>
          <w:iCs/>
        </w:rPr>
        <w:t>Cashfloat</w:t>
      </w:r>
      <w:proofErr w:type="spellEnd"/>
      <w:r>
        <w:t>, 14 Jan. 2019, www.cashfloat.co.uk/blog/personal-finance/police-officer-salary/. Accessed 14 July 2023.</w:t>
      </w:r>
    </w:p>
    <w:p w14:paraId="10092F64" w14:textId="77777777" w:rsidR="007812DC" w:rsidRDefault="007812DC" w:rsidP="007812DC">
      <w:pPr>
        <w:pStyle w:val="NormalWeb"/>
        <w:spacing w:before="0" w:beforeAutospacing="0" w:after="0" w:afterAutospacing="0" w:line="480" w:lineRule="auto"/>
        <w:ind w:left="720" w:hanging="720"/>
      </w:pPr>
      <w:proofErr w:type="spellStart"/>
      <w:r>
        <w:t>Schraer</w:t>
      </w:r>
      <w:proofErr w:type="spellEnd"/>
      <w:r>
        <w:t xml:space="preserve">, Rachel. “Have Police Numbers Dropped?” </w:t>
      </w:r>
      <w:r>
        <w:rPr>
          <w:i/>
          <w:iCs/>
        </w:rPr>
        <w:t>BBC News</w:t>
      </w:r>
      <w:r>
        <w:t>, 26 July 2019, www.bbc.co.uk/news/uk-47225797.</w:t>
      </w:r>
    </w:p>
    <w:p w14:paraId="4B6BBF5B" w14:textId="77777777" w:rsidR="007812DC" w:rsidRDefault="007812DC" w:rsidP="007812DC">
      <w:pPr>
        <w:pStyle w:val="NormalWeb"/>
        <w:spacing w:before="0" w:beforeAutospacing="0" w:after="0" w:afterAutospacing="0" w:line="480" w:lineRule="auto"/>
        <w:ind w:left="720" w:hanging="720"/>
      </w:pPr>
      <w:r>
        <w:t xml:space="preserve">“The Police Uplift Programme - National Audit Office (NAO) Report.” </w:t>
      </w:r>
      <w:r>
        <w:rPr>
          <w:i/>
          <w:iCs/>
        </w:rPr>
        <w:t>National Audit Office (NAO)</w:t>
      </w:r>
      <w:r>
        <w:t>, 25 Mar. 2022, www.nao.org.uk/reports/the-police-uplift-programme/.</w:t>
      </w:r>
    </w:p>
    <w:p w14:paraId="7F98F074" w14:textId="77777777" w:rsidR="007812DC" w:rsidRDefault="007812DC" w:rsidP="007812DC">
      <w:pPr>
        <w:pStyle w:val="NormalWeb"/>
        <w:spacing w:before="0" w:beforeAutospacing="0" w:after="0" w:afterAutospacing="0" w:line="480" w:lineRule="auto"/>
        <w:ind w:left="720" w:hanging="720"/>
      </w:pPr>
      <w:r>
        <w:t xml:space="preserve">Tyson, Jemma, et al. “UK Police Officer Resignations Have Risen by 72% in the Last Year—We Asked Former Officers Why.” </w:t>
      </w:r>
      <w:r>
        <w:rPr>
          <w:i/>
          <w:iCs/>
        </w:rPr>
        <w:t>Phys.org</w:t>
      </w:r>
      <w:r>
        <w:t>, 2 Nov. 2022, phys.org/news/2022-11-uk-police-officer-resignations-risen.html</w:t>
      </w:r>
      <w:proofErr w:type="gramStart"/>
      <w:r>
        <w:t>#:~</w:t>
      </w:r>
      <w:proofErr w:type="gramEnd"/>
      <w:r>
        <w:t>:text=We%20wanted%20to%20know%20more%20about%20their%20reasons. Accessed 28 June 2023.</w:t>
      </w:r>
    </w:p>
    <w:p w14:paraId="520F7EB2" w14:textId="77777777" w:rsidR="007812DC" w:rsidRPr="000D13DC" w:rsidRDefault="007812DC" w:rsidP="00027758">
      <w:pPr>
        <w:spacing w:line="276" w:lineRule="auto"/>
        <w:rPr>
          <w:rFonts w:ascii="Arial" w:hAnsi="Arial" w:cs="Arial"/>
        </w:rPr>
      </w:pPr>
    </w:p>
    <w:sectPr w:rsidR="007812DC" w:rsidRPr="000D13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2289C"/>
    <w:multiLevelType w:val="hybridMultilevel"/>
    <w:tmpl w:val="40927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1B320A"/>
    <w:multiLevelType w:val="hybridMultilevel"/>
    <w:tmpl w:val="D4CE7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B81FBC"/>
    <w:multiLevelType w:val="hybridMultilevel"/>
    <w:tmpl w:val="49DE39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0792206">
    <w:abstractNumId w:val="2"/>
  </w:num>
  <w:num w:numId="2" w16cid:durableId="1946958378">
    <w:abstractNumId w:val="0"/>
  </w:num>
  <w:num w:numId="3" w16cid:durableId="2526671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25E"/>
    <w:rsid w:val="00027758"/>
    <w:rsid w:val="000A7303"/>
    <w:rsid w:val="000D13DC"/>
    <w:rsid w:val="00127B63"/>
    <w:rsid w:val="001A6DE5"/>
    <w:rsid w:val="001D5581"/>
    <w:rsid w:val="001F5860"/>
    <w:rsid w:val="00233877"/>
    <w:rsid w:val="003B6679"/>
    <w:rsid w:val="004556D4"/>
    <w:rsid w:val="004B78EB"/>
    <w:rsid w:val="005231FA"/>
    <w:rsid w:val="00536F8B"/>
    <w:rsid w:val="005B706C"/>
    <w:rsid w:val="0060666C"/>
    <w:rsid w:val="006076BD"/>
    <w:rsid w:val="006D7334"/>
    <w:rsid w:val="007812DC"/>
    <w:rsid w:val="007A3B79"/>
    <w:rsid w:val="00861909"/>
    <w:rsid w:val="008B1035"/>
    <w:rsid w:val="00970FF8"/>
    <w:rsid w:val="009A5E82"/>
    <w:rsid w:val="00A266C4"/>
    <w:rsid w:val="00A93401"/>
    <w:rsid w:val="00BA3B12"/>
    <w:rsid w:val="00CA1088"/>
    <w:rsid w:val="00D21232"/>
    <w:rsid w:val="00EA01F6"/>
    <w:rsid w:val="00EB4222"/>
    <w:rsid w:val="00ED7627"/>
    <w:rsid w:val="00F2025E"/>
    <w:rsid w:val="00F4603F"/>
    <w:rsid w:val="00F50E7D"/>
    <w:rsid w:val="00FA5053"/>
    <w:rsid w:val="00FC0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115F2"/>
  <w15:chartTrackingRefBased/>
  <w15:docId w15:val="{7C6D370D-FFCC-422F-93E4-C4EA2CEA0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0F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70FF8"/>
    <w:rPr>
      <w:b/>
      <w:bCs/>
    </w:rPr>
  </w:style>
  <w:style w:type="paragraph" w:styleId="ListParagraph">
    <w:name w:val="List Paragraph"/>
    <w:basedOn w:val="Normal"/>
    <w:uiPriority w:val="34"/>
    <w:qFormat/>
    <w:rsid w:val="00FC02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349095">
      <w:bodyDiv w:val="1"/>
      <w:marLeft w:val="0"/>
      <w:marRight w:val="0"/>
      <w:marTop w:val="0"/>
      <w:marBottom w:val="0"/>
      <w:divBdr>
        <w:top w:val="none" w:sz="0" w:space="0" w:color="auto"/>
        <w:left w:val="none" w:sz="0" w:space="0" w:color="auto"/>
        <w:bottom w:val="none" w:sz="0" w:space="0" w:color="auto"/>
        <w:right w:val="none" w:sz="0" w:space="0" w:color="auto"/>
      </w:divBdr>
    </w:div>
    <w:div w:id="230847698">
      <w:bodyDiv w:val="1"/>
      <w:marLeft w:val="0"/>
      <w:marRight w:val="0"/>
      <w:marTop w:val="0"/>
      <w:marBottom w:val="0"/>
      <w:divBdr>
        <w:top w:val="none" w:sz="0" w:space="0" w:color="auto"/>
        <w:left w:val="none" w:sz="0" w:space="0" w:color="auto"/>
        <w:bottom w:val="none" w:sz="0" w:space="0" w:color="auto"/>
        <w:right w:val="none" w:sz="0" w:space="0" w:color="auto"/>
      </w:divBdr>
      <w:divsChild>
        <w:div w:id="1395740040">
          <w:marLeft w:val="0"/>
          <w:marRight w:val="0"/>
          <w:marTop w:val="0"/>
          <w:marBottom w:val="0"/>
          <w:divBdr>
            <w:top w:val="none" w:sz="0" w:space="0" w:color="auto"/>
            <w:left w:val="none" w:sz="0" w:space="0" w:color="auto"/>
            <w:bottom w:val="none" w:sz="0" w:space="0" w:color="auto"/>
            <w:right w:val="none" w:sz="0" w:space="0" w:color="auto"/>
          </w:divBdr>
          <w:divsChild>
            <w:div w:id="1081751728">
              <w:marLeft w:val="0"/>
              <w:marRight w:val="0"/>
              <w:marTop w:val="0"/>
              <w:marBottom w:val="0"/>
              <w:divBdr>
                <w:top w:val="none" w:sz="0" w:space="0" w:color="auto"/>
                <w:left w:val="none" w:sz="0" w:space="0" w:color="auto"/>
                <w:bottom w:val="none" w:sz="0" w:space="0" w:color="auto"/>
                <w:right w:val="none" w:sz="0" w:space="0" w:color="auto"/>
              </w:divBdr>
            </w:div>
          </w:divsChild>
        </w:div>
        <w:div w:id="1204564880">
          <w:marLeft w:val="0"/>
          <w:marRight w:val="0"/>
          <w:marTop w:val="0"/>
          <w:marBottom w:val="0"/>
          <w:divBdr>
            <w:top w:val="none" w:sz="0" w:space="0" w:color="auto"/>
            <w:left w:val="none" w:sz="0" w:space="0" w:color="auto"/>
            <w:bottom w:val="none" w:sz="0" w:space="0" w:color="auto"/>
            <w:right w:val="none" w:sz="0" w:space="0" w:color="auto"/>
          </w:divBdr>
          <w:divsChild>
            <w:div w:id="1752390020">
              <w:marLeft w:val="0"/>
              <w:marRight w:val="0"/>
              <w:marTop w:val="0"/>
              <w:marBottom w:val="0"/>
              <w:divBdr>
                <w:top w:val="none" w:sz="0" w:space="0" w:color="auto"/>
                <w:left w:val="none" w:sz="0" w:space="0" w:color="auto"/>
                <w:bottom w:val="none" w:sz="0" w:space="0" w:color="auto"/>
                <w:right w:val="none" w:sz="0" w:space="0" w:color="auto"/>
              </w:divBdr>
            </w:div>
          </w:divsChild>
        </w:div>
        <w:div w:id="2034382587">
          <w:marLeft w:val="0"/>
          <w:marRight w:val="0"/>
          <w:marTop w:val="0"/>
          <w:marBottom w:val="0"/>
          <w:divBdr>
            <w:top w:val="none" w:sz="0" w:space="0" w:color="auto"/>
            <w:left w:val="none" w:sz="0" w:space="0" w:color="auto"/>
            <w:bottom w:val="none" w:sz="0" w:space="0" w:color="auto"/>
            <w:right w:val="none" w:sz="0" w:space="0" w:color="auto"/>
          </w:divBdr>
          <w:divsChild>
            <w:div w:id="1147674406">
              <w:marLeft w:val="0"/>
              <w:marRight w:val="0"/>
              <w:marTop w:val="0"/>
              <w:marBottom w:val="0"/>
              <w:divBdr>
                <w:top w:val="none" w:sz="0" w:space="0" w:color="auto"/>
                <w:left w:val="none" w:sz="0" w:space="0" w:color="auto"/>
                <w:bottom w:val="none" w:sz="0" w:space="0" w:color="auto"/>
                <w:right w:val="none" w:sz="0" w:space="0" w:color="auto"/>
              </w:divBdr>
            </w:div>
          </w:divsChild>
        </w:div>
        <w:div w:id="1169371645">
          <w:marLeft w:val="0"/>
          <w:marRight w:val="0"/>
          <w:marTop w:val="0"/>
          <w:marBottom w:val="0"/>
          <w:divBdr>
            <w:top w:val="none" w:sz="0" w:space="0" w:color="auto"/>
            <w:left w:val="none" w:sz="0" w:space="0" w:color="auto"/>
            <w:bottom w:val="none" w:sz="0" w:space="0" w:color="auto"/>
            <w:right w:val="none" w:sz="0" w:space="0" w:color="auto"/>
          </w:divBdr>
          <w:divsChild>
            <w:div w:id="1194805655">
              <w:marLeft w:val="0"/>
              <w:marRight w:val="0"/>
              <w:marTop w:val="0"/>
              <w:marBottom w:val="0"/>
              <w:divBdr>
                <w:top w:val="none" w:sz="0" w:space="0" w:color="auto"/>
                <w:left w:val="none" w:sz="0" w:space="0" w:color="auto"/>
                <w:bottom w:val="none" w:sz="0" w:space="0" w:color="auto"/>
                <w:right w:val="none" w:sz="0" w:space="0" w:color="auto"/>
              </w:divBdr>
            </w:div>
          </w:divsChild>
        </w:div>
        <w:div w:id="1464730304">
          <w:marLeft w:val="0"/>
          <w:marRight w:val="0"/>
          <w:marTop w:val="0"/>
          <w:marBottom w:val="0"/>
          <w:divBdr>
            <w:top w:val="none" w:sz="0" w:space="0" w:color="auto"/>
            <w:left w:val="none" w:sz="0" w:space="0" w:color="auto"/>
            <w:bottom w:val="none" w:sz="0" w:space="0" w:color="auto"/>
            <w:right w:val="none" w:sz="0" w:space="0" w:color="auto"/>
          </w:divBdr>
          <w:divsChild>
            <w:div w:id="139187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409999">
      <w:bodyDiv w:val="1"/>
      <w:marLeft w:val="0"/>
      <w:marRight w:val="0"/>
      <w:marTop w:val="0"/>
      <w:marBottom w:val="0"/>
      <w:divBdr>
        <w:top w:val="none" w:sz="0" w:space="0" w:color="auto"/>
        <w:left w:val="none" w:sz="0" w:space="0" w:color="auto"/>
        <w:bottom w:val="none" w:sz="0" w:space="0" w:color="auto"/>
        <w:right w:val="none" w:sz="0" w:space="0" w:color="auto"/>
      </w:divBdr>
    </w:div>
    <w:div w:id="776756406">
      <w:bodyDiv w:val="1"/>
      <w:marLeft w:val="0"/>
      <w:marRight w:val="0"/>
      <w:marTop w:val="0"/>
      <w:marBottom w:val="0"/>
      <w:divBdr>
        <w:top w:val="none" w:sz="0" w:space="0" w:color="auto"/>
        <w:left w:val="none" w:sz="0" w:space="0" w:color="auto"/>
        <w:bottom w:val="none" w:sz="0" w:space="0" w:color="auto"/>
        <w:right w:val="none" w:sz="0" w:space="0" w:color="auto"/>
      </w:divBdr>
    </w:div>
    <w:div w:id="901136175">
      <w:bodyDiv w:val="1"/>
      <w:marLeft w:val="0"/>
      <w:marRight w:val="0"/>
      <w:marTop w:val="0"/>
      <w:marBottom w:val="0"/>
      <w:divBdr>
        <w:top w:val="none" w:sz="0" w:space="0" w:color="auto"/>
        <w:left w:val="none" w:sz="0" w:space="0" w:color="auto"/>
        <w:bottom w:val="none" w:sz="0" w:space="0" w:color="auto"/>
        <w:right w:val="none" w:sz="0" w:space="0" w:color="auto"/>
      </w:divBdr>
    </w:div>
    <w:div w:id="1329095372">
      <w:bodyDiv w:val="1"/>
      <w:marLeft w:val="0"/>
      <w:marRight w:val="0"/>
      <w:marTop w:val="0"/>
      <w:marBottom w:val="0"/>
      <w:divBdr>
        <w:top w:val="none" w:sz="0" w:space="0" w:color="auto"/>
        <w:left w:val="none" w:sz="0" w:space="0" w:color="auto"/>
        <w:bottom w:val="none" w:sz="0" w:space="0" w:color="auto"/>
        <w:right w:val="none" w:sz="0" w:space="0" w:color="auto"/>
      </w:divBdr>
    </w:div>
    <w:div w:id="1581477696">
      <w:bodyDiv w:val="1"/>
      <w:marLeft w:val="0"/>
      <w:marRight w:val="0"/>
      <w:marTop w:val="0"/>
      <w:marBottom w:val="0"/>
      <w:divBdr>
        <w:top w:val="none" w:sz="0" w:space="0" w:color="auto"/>
        <w:left w:val="none" w:sz="0" w:space="0" w:color="auto"/>
        <w:bottom w:val="none" w:sz="0" w:space="0" w:color="auto"/>
        <w:right w:val="none" w:sz="0" w:space="0" w:color="auto"/>
      </w:divBdr>
      <w:divsChild>
        <w:div w:id="970015341">
          <w:marLeft w:val="0"/>
          <w:marRight w:val="0"/>
          <w:marTop w:val="0"/>
          <w:marBottom w:val="0"/>
          <w:divBdr>
            <w:top w:val="none" w:sz="0" w:space="0" w:color="auto"/>
            <w:left w:val="none" w:sz="0" w:space="0" w:color="auto"/>
            <w:bottom w:val="none" w:sz="0" w:space="0" w:color="auto"/>
            <w:right w:val="none" w:sz="0" w:space="0" w:color="auto"/>
          </w:divBdr>
          <w:divsChild>
            <w:div w:id="267736832">
              <w:marLeft w:val="0"/>
              <w:marRight w:val="0"/>
              <w:marTop w:val="0"/>
              <w:marBottom w:val="0"/>
              <w:divBdr>
                <w:top w:val="none" w:sz="0" w:space="0" w:color="auto"/>
                <w:left w:val="none" w:sz="0" w:space="0" w:color="auto"/>
                <w:bottom w:val="none" w:sz="0" w:space="0" w:color="auto"/>
                <w:right w:val="none" w:sz="0" w:space="0" w:color="auto"/>
              </w:divBdr>
            </w:div>
          </w:divsChild>
        </w:div>
        <w:div w:id="1542284689">
          <w:marLeft w:val="0"/>
          <w:marRight w:val="0"/>
          <w:marTop w:val="0"/>
          <w:marBottom w:val="0"/>
          <w:divBdr>
            <w:top w:val="none" w:sz="0" w:space="0" w:color="auto"/>
            <w:left w:val="none" w:sz="0" w:space="0" w:color="auto"/>
            <w:bottom w:val="none" w:sz="0" w:space="0" w:color="auto"/>
            <w:right w:val="none" w:sz="0" w:space="0" w:color="auto"/>
          </w:divBdr>
          <w:divsChild>
            <w:div w:id="1817214247">
              <w:marLeft w:val="0"/>
              <w:marRight w:val="0"/>
              <w:marTop w:val="0"/>
              <w:marBottom w:val="0"/>
              <w:divBdr>
                <w:top w:val="none" w:sz="0" w:space="0" w:color="auto"/>
                <w:left w:val="none" w:sz="0" w:space="0" w:color="auto"/>
                <w:bottom w:val="none" w:sz="0" w:space="0" w:color="auto"/>
                <w:right w:val="none" w:sz="0" w:space="0" w:color="auto"/>
              </w:divBdr>
            </w:div>
          </w:divsChild>
        </w:div>
        <w:div w:id="235673250">
          <w:marLeft w:val="0"/>
          <w:marRight w:val="0"/>
          <w:marTop w:val="0"/>
          <w:marBottom w:val="0"/>
          <w:divBdr>
            <w:top w:val="none" w:sz="0" w:space="0" w:color="auto"/>
            <w:left w:val="none" w:sz="0" w:space="0" w:color="auto"/>
            <w:bottom w:val="none" w:sz="0" w:space="0" w:color="auto"/>
            <w:right w:val="none" w:sz="0" w:space="0" w:color="auto"/>
          </w:divBdr>
          <w:divsChild>
            <w:div w:id="479344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329894">
      <w:bodyDiv w:val="1"/>
      <w:marLeft w:val="0"/>
      <w:marRight w:val="0"/>
      <w:marTop w:val="0"/>
      <w:marBottom w:val="0"/>
      <w:divBdr>
        <w:top w:val="none" w:sz="0" w:space="0" w:color="auto"/>
        <w:left w:val="none" w:sz="0" w:space="0" w:color="auto"/>
        <w:bottom w:val="none" w:sz="0" w:space="0" w:color="auto"/>
        <w:right w:val="none" w:sz="0" w:space="0" w:color="auto"/>
      </w:divBdr>
      <w:divsChild>
        <w:div w:id="1986543499">
          <w:marLeft w:val="0"/>
          <w:marRight w:val="0"/>
          <w:marTop w:val="0"/>
          <w:marBottom w:val="0"/>
          <w:divBdr>
            <w:top w:val="none" w:sz="0" w:space="0" w:color="auto"/>
            <w:left w:val="none" w:sz="0" w:space="0" w:color="auto"/>
            <w:bottom w:val="none" w:sz="0" w:space="0" w:color="auto"/>
            <w:right w:val="none" w:sz="0" w:space="0" w:color="auto"/>
          </w:divBdr>
        </w:div>
      </w:divsChild>
    </w:div>
    <w:div w:id="1824882221">
      <w:bodyDiv w:val="1"/>
      <w:marLeft w:val="0"/>
      <w:marRight w:val="0"/>
      <w:marTop w:val="0"/>
      <w:marBottom w:val="0"/>
      <w:divBdr>
        <w:top w:val="none" w:sz="0" w:space="0" w:color="auto"/>
        <w:left w:val="none" w:sz="0" w:space="0" w:color="auto"/>
        <w:bottom w:val="none" w:sz="0" w:space="0" w:color="auto"/>
        <w:right w:val="none" w:sz="0" w:space="0" w:color="auto"/>
      </w:divBdr>
    </w:div>
    <w:div w:id="1859662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TotalTime>
  <Pages>6</Pages>
  <Words>2650</Words>
  <Characters>15106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Rogers,Daniel swp6916</dc:creator>
  <cp:keywords/>
  <dc:description/>
  <cp:lastModifiedBy>Rogers,Daniel swp6916</cp:lastModifiedBy>
  <cp:revision>14</cp:revision>
  <dcterms:created xsi:type="dcterms:W3CDTF">2023-06-25T17:21:00Z</dcterms:created>
  <dcterms:modified xsi:type="dcterms:W3CDTF">2023-07-27T19:47:00Z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2023-06-25T17:54:32Z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dd351479-e6f7-4a8b-81b5-364d22a9ec43</vt:lpwstr>
  </property>
  <property fmtid="{D5CDD505-2E9C-101B-9397-08002B2CF9AE}" pid="8" name="MSIP_Label_66cf8fe5-b7b7-4df7-b38d-1c61ac2f6639_ContentBits">
    <vt:lpwstr>0</vt:lpwstr>
  </property>
</Properties>
</file>