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5E79C16F" w:rsidR="00A930CB" w:rsidRPr="0033280D" w:rsidRDefault="00D963D4" w:rsidP="00A930CB">
                <w:pPr>
                  <w:spacing w:before="120" w:after="120" w:line="360" w:lineRule="auto"/>
                  <w:rPr>
                    <w:rFonts w:ascii="Arial" w:hAnsi="Arial" w:cs="Arial"/>
                    <w:sz w:val="28"/>
                    <w:szCs w:val="28"/>
                  </w:rPr>
                </w:pPr>
                <w:r>
                  <w:rPr>
                    <w:rFonts w:ascii="Arial" w:hAnsi="Arial" w:cs="Arial"/>
                    <w:sz w:val="28"/>
                    <w:szCs w:val="28"/>
                  </w:rPr>
                  <w:t>Kirstie Draper</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794DB5A6" w:rsidR="00A930CB" w:rsidRPr="0033280D" w:rsidRDefault="00D963D4" w:rsidP="00A930CB">
                <w:pPr>
                  <w:spacing w:before="120" w:after="120" w:line="360" w:lineRule="auto"/>
                  <w:rPr>
                    <w:rFonts w:ascii="Arial" w:hAnsi="Arial" w:cs="Arial"/>
                    <w:sz w:val="28"/>
                    <w:szCs w:val="28"/>
                  </w:rPr>
                </w:pPr>
                <w:r>
                  <w:rPr>
                    <w:rFonts w:ascii="Arial" w:hAnsi="Arial" w:cs="Arial"/>
                    <w:sz w:val="28"/>
                    <w:szCs w:val="28"/>
                  </w:rPr>
                  <w:t>1918596</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575E61">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575E61">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575E61">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575E61">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575E61">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575E61">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575E61">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575E61">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575E61">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575E61">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575E61">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575E61">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575E61">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575E61">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575E61">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575E6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0" w:name="_Toc456901515"/>
      <w:bookmarkStart w:id="1" w:name="_Toc32491435"/>
      <w:r w:rsidRPr="0030173B">
        <w:lastRenderedPageBreak/>
        <w:t>Introduction</w:t>
      </w:r>
      <w:bookmarkEnd w:id="0"/>
      <w:bookmarkEnd w:id="1"/>
      <w:r w:rsidRPr="0030173B">
        <w:t xml:space="preserve"> </w:t>
      </w:r>
    </w:p>
    <w:p w14:paraId="0EF9B77F" w14:textId="77777777" w:rsidR="00E17807" w:rsidRDefault="00E17807" w:rsidP="0030173B">
      <w:pPr>
        <w:rPr>
          <w:rFonts w:ascii="Arial" w:hAnsi="Arial" w:cs="Arial"/>
          <w:sz w:val="24"/>
          <w:szCs w:val="24"/>
        </w:rPr>
      </w:pPr>
    </w:p>
    <w:p w14:paraId="47219298" w14:textId="58551D6D" w:rsidR="0030173B" w:rsidRPr="00E17807" w:rsidRDefault="00E17807" w:rsidP="0030173B">
      <w:pPr>
        <w:rPr>
          <w:rFonts w:ascii="Arial" w:hAnsi="Arial" w:cs="Arial"/>
          <w:sz w:val="24"/>
          <w:szCs w:val="24"/>
        </w:rPr>
      </w:pPr>
      <w:r>
        <w:rPr>
          <w:rFonts w:ascii="Arial" w:hAnsi="Arial" w:cs="Arial"/>
          <w:sz w:val="24"/>
          <w:szCs w:val="24"/>
        </w:rPr>
        <w:t>Here is an introduction on my assignment. I</w:t>
      </w:r>
      <w:r w:rsidRPr="00E17807">
        <w:rPr>
          <w:rFonts w:ascii="Arial" w:hAnsi="Arial" w:cs="Arial"/>
          <w:sz w:val="24"/>
          <w:szCs w:val="24"/>
        </w:rPr>
        <w:t xml:space="preserve">n this assignment I am exploring the following academic </w:t>
      </w:r>
      <w:r>
        <w:rPr>
          <w:rFonts w:ascii="Arial" w:hAnsi="Arial" w:cs="Arial"/>
          <w:sz w:val="24"/>
          <w:szCs w:val="24"/>
        </w:rPr>
        <w:t>and</w:t>
      </w:r>
      <w:r w:rsidRPr="00E17807">
        <w:rPr>
          <w:rFonts w:ascii="Arial" w:hAnsi="Arial" w:cs="Arial"/>
          <w:sz w:val="24"/>
          <w:szCs w:val="24"/>
        </w:rPr>
        <w:t xml:space="preserve"> employability skills required at the leadership and management level</w:t>
      </w:r>
    </w:p>
    <w:p w14:paraId="55E6AC05" w14:textId="070CBE98" w:rsidR="00E17807" w:rsidRPr="00E17807" w:rsidRDefault="00E17807" w:rsidP="0030173B">
      <w:pPr>
        <w:rPr>
          <w:rFonts w:ascii="Arial" w:hAnsi="Arial" w:cs="Arial"/>
          <w:sz w:val="24"/>
          <w:szCs w:val="24"/>
        </w:rPr>
      </w:pPr>
      <w:r w:rsidRPr="00E17807">
        <w:rPr>
          <w:rFonts w:ascii="Arial" w:hAnsi="Arial" w:cs="Arial"/>
          <w:sz w:val="24"/>
          <w:szCs w:val="24"/>
        </w:rPr>
        <w:t>I also evaluate my own leadership/ employability</w:t>
      </w:r>
      <w:r>
        <w:rPr>
          <w:rFonts w:ascii="Arial" w:hAnsi="Arial" w:cs="Arial"/>
          <w:sz w:val="24"/>
          <w:szCs w:val="24"/>
        </w:rPr>
        <w:t xml:space="preserve"> and academic skills.</w:t>
      </w:r>
      <w:r w:rsidRPr="00E17807">
        <w:rPr>
          <w:rFonts w:ascii="Arial" w:hAnsi="Arial" w:cs="Arial"/>
          <w:sz w:val="24"/>
          <w:szCs w:val="24"/>
        </w:rPr>
        <w:t xml:space="preserve"> I undertake a Gap Analysis to identify personal areas of weakness and then produce an Action Plan to address the areas for improvement that you have identified</w:t>
      </w:r>
    </w:p>
    <w:p w14:paraId="2635102A" w14:textId="72DC3DA9" w:rsidR="0006008A" w:rsidRDefault="0006008A" w:rsidP="00D2291D">
      <w:pPr>
        <w:spacing w:line="360" w:lineRule="auto"/>
        <w:rPr>
          <w:rFonts w:ascii="Arial" w:hAnsi="Arial" w:cs="Arial"/>
          <w:sz w:val="24"/>
          <w:szCs w:val="24"/>
        </w:rPr>
      </w:pPr>
    </w:p>
    <w:p w14:paraId="06366632" w14:textId="5D3B56A2" w:rsidR="0030173B" w:rsidRDefault="0030173B" w:rsidP="00D2291D">
      <w:pPr>
        <w:spacing w:line="360" w:lineRule="auto"/>
        <w:rPr>
          <w:rFonts w:ascii="Arial" w:hAnsi="Arial" w:cs="Arial"/>
          <w:sz w:val="24"/>
          <w:szCs w:val="24"/>
        </w:rPr>
      </w:pPr>
    </w:p>
    <w:p w14:paraId="7E069760" w14:textId="6A8554FB" w:rsidR="00807B3D" w:rsidRDefault="00807B3D" w:rsidP="00244789">
      <w:pPr>
        <w:rPr>
          <w:rFonts w:ascii="Arial" w:hAnsi="Arial" w:cs="Arial"/>
          <w:sz w:val="24"/>
          <w:szCs w:val="24"/>
        </w:rPr>
      </w:pPr>
    </w:p>
    <w:p w14:paraId="181A09DC" w14:textId="39F90D3F" w:rsidR="0033280D" w:rsidRDefault="0033280D" w:rsidP="00244789">
      <w:pPr>
        <w:rPr>
          <w:rFonts w:ascii="Arial" w:hAnsi="Arial" w:cs="Arial"/>
          <w:sz w:val="24"/>
          <w:szCs w:val="24"/>
        </w:rPr>
      </w:pP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2" w:name="_Toc32491436"/>
      <w:r>
        <w:t>Part 1 Employability</w:t>
      </w:r>
      <w:bookmarkEnd w:id="2"/>
      <w:r>
        <w:t xml:space="preserve"> </w:t>
      </w:r>
    </w:p>
    <w:p w14:paraId="0354B88A" w14:textId="52E19A8E" w:rsidR="0030173B" w:rsidRDefault="0030173B" w:rsidP="0030173B">
      <w:bookmarkStart w:id="3" w:name="_Toc456901517"/>
    </w:p>
    <w:p w14:paraId="33F329D4" w14:textId="77777777" w:rsidR="000059A8" w:rsidRPr="0030173B" w:rsidRDefault="000059A8" w:rsidP="0030173B"/>
    <w:p w14:paraId="41D91F85" w14:textId="3C9A243D" w:rsidR="008E1E8D" w:rsidRDefault="008E1E8D" w:rsidP="00B63993">
      <w:pPr>
        <w:pStyle w:val="Heading2"/>
        <w:rPr>
          <w:rFonts w:ascii="Arial" w:hAnsi="Arial" w:cs="Arial"/>
          <w:sz w:val="24"/>
          <w:szCs w:val="24"/>
        </w:rPr>
      </w:pPr>
      <w:bookmarkStart w:id="4" w:name="_Toc498692289"/>
      <w:bookmarkStart w:id="5" w:name="_Toc32491437"/>
      <w:bookmarkEnd w:id="3"/>
      <w:proofErr w:type="gramStart"/>
      <w:r>
        <w:t xml:space="preserve">1.0  </w:t>
      </w:r>
      <w:r w:rsidRPr="00472F2A">
        <w:t>Explore</w:t>
      </w:r>
      <w:proofErr w:type="gramEnd"/>
      <w:r w:rsidRPr="00472F2A">
        <w:t xml:space="preserv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60E64667" w14:textId="18659634" w:rsidR="00296FAF" w:rsidRDefault="00296FAF" w:rsidP="00D2291D">
      <w:pPr>
        <w:spacing w:line="360" w:lineRule="auto"/>
        <w:rPr>
          <w:rFonts w:ascii="Arial" w:hAnsi="Arial" w:cs="Arial"/>
          <w:sz w:val="24"/>
          <w:szCs w:val="24"/>
        </w:rPr>
      </w:pPr>
    </w:p>
    <w:p w14:paraId="0C401266" w14:textId="0215F043" w:rsidR="00E17807" w:rsidRDefault="00E17807" w:rsidP="00D2291D">
      <w:pPr>
        <w:spacing w:line="360" w:lineRule="auto"/>
        <w:rPr>
          <w:rFonts w:ascii="Arial" w:hAnsi="Arial" w:cs="Arial"/>
          <w:sz w:val="24"/>
          <w:szCs w:val="24"/>
        </w:rPr>
      </w:pPr>
      <w:r>
        <w:rPr>
          <w:rFonts w:ascii="Arial" w:hAnsi="Arial" w:cs="Arial"/>
          <w:sz w:val="24"/>
          <w:szCs w:val="24"/>
        </w:rPr>
        <w:t xml:space="preserve">There are many employability skills needed by leaders and managers. such as </w:t>
      </w:r>
    </w:p>
    <w:p w14:paraId="62C1A123" w14:textId="228700AB" w:rsidR="00E17807" w:rsidRDefault="00E17807" w:rsidP="00D2291D">
      <w:pPr>
        <w:spacing w:line="360" w:lineRule="auto"/>
        <w:rPr>
          <w:rFonts w:ascii="Arial" w:hAnsi="Arial" w:cs="Arial"/>
          <w:sz w:val="24"/>
          <w:szCs w:val="24"/>
        </w:rPr>
      </w:pPr>
      <w:r>
        <w:rPr>
          <w:rFonts w:ascii="Arial" w:hAnsi="Arial" w:cs="Arial"/>
          <w:sz w:val="24"/>
          <w:szCs w:val="24"/>
        </w:rPr>
        <w:t>● self- evaluation</w:t>
      </w:r>
    </w:p>
    <w:p w14:paraId="4222A0F7" w14:textId="2C0DE87A" w:rsidR="00E17807" w:rsidRDefault="00E17807" w:rsidP="00D2291D">
      <w:pPr>
        <w:spacing w:line="360" w:lineRule="auto"/>
        <w:rPr>
          <w:rFonts w:ascii="Arial" w:hAnsi="Arial" w:cs="Arial"/>
          <w:sz w:val="24"/>
          <w:szCs w:val="24"/>
        </w:rPr>
      </w:pPr>
      <w:r>
        <w:rPr>
          <w:rFonts w:ascii="Arial" w:hAnsi="Arial" w:cs="Arial"/>
          <w:sz w:val="24"/>
          <w:szCs w:val="24"/>
        </w:rPr>
        <w:t>● Transferable skills</w:t>
      </w:r>
    </w:p>
    <w:p w14:paraId="42AAE133" w14:textId="6B54F834" w:rsidR="00E17807" w:rsidRDefault="00E17807" w:rsidP="00D2291D">
      <w:pPr>
        <w:spacing w:line="360" w:lineRule="auto"/>
        <w:rPr>
          <w:rFonts w:ascii="Arial" w:hAnsi="Arial" w:cs="Arial"/>
          <w:sz w:val="24"/>
          <w:szCs w:val="24"/>
        </w:rPr>
      </w:pPr>
      <w:r>
        <w:rPr>
          <w:rFonts w:ascii="Arial" w:hAnsi="Arial" w:cs="Arial"/>
          <w:sz w:val="24"/>
          <w:szCs w:val="24"/>
        </w:rPr>
        <w:t>● Time management</w:t>
      </w:r>
    </w:p>
    <w:p w14:paraId="5B577904" w14:textId="70D6EA17" w:rsidR="00E17807" w:rsidRDefault="00E17807" w:rsidP="00D2291D">
      <w:pPr>
        <w:spacing w:line="360" w:lineRule="auto"/>
        <w:rPr>
          <w:rFonts w:ascii="Arial" w:hAnsi="Arial" w:cs="Arial"/>
          <w:sz w:val="24"/>
          <w:szCs w:val="24"/>
        </w:rPr>
      </w:pPr>
      <w:r>
        <w:rPr>
          <w:rFonts w:ascii="Arial" w:hAnsi="Arial" w:cs="Arial"/>
          <w:sz w:val="24"/>
          <w:szCs w:val="24"/>
        </w:rPr>
        <w:t>● Delegation</w:t>
      </w:r>
    </w:p>
    <w:p w14:paraId="05BE80FE" w14:textId="1696908F" w:rsidR="00E17807" w:rsidRDefault="00E17807" w:rsidP="00D2291D">
      <w:pPr>
        <w:spacing w:line="360" w:lineRule="auto"/>
        <w:rPr>
          <w:rFonts w:ascii="Arial" w:hAnsi="Arial" w:cs="Arial"/>
          <w:sz w:val="24"/>
          <w:szCs w:val="24"/>
        </w:rPr>
      </w:pPr>
      <w:r>
        <w:rPr>
          <w:rFonts w:ascii="Arial" w:hAnsi="Arial" w:cs="Arial"/>
          <w:sz w:val="24"/>
          <w:szCs w:val="24"/>
        </w:rPr>
        <w:t>● Interpersonal communication skills</w:t>
      </w:r>
    </w:p>
    <w:p w14:paraId="1EAEF1B7" w14:textId="281156DC" w:rsidR="00E17807" w:rsidRDefault="00E17807" w:rsidP="00D2291D">
      <w:pPr>
        <w:spacing w:line="360" w:lineRule="auto"/>
        <w:rPr>
          <w:rFonts w:ascii="Arial" w:hAnsi="Arial" w:cs="Arial"/>
          <w:sz w:val="24"/>
          <w:szCs w:val="24"/>
        </w:rPr>
      </w:pPr>
      <w:r>
        <w:rPr>
          <w:rFonts w:ascii="Arial" w:hAnsi="Arial" w:cs="Arial"/>
          <w:sz w:val="24"/>
          <w:szCs w:val="24"/>
        </w:rPr>
        <w:t>● reflection</w:t>
      </w:r>
    </w:p>
    <w:p w14:paraId="6813E242" w14:textId="5547D8E6" w:rsidR="00E63399" w:rsidRDefault="00E17807" w:rsidP="00D2291D">
      <w:pPr>
        <w:spacing w:line="360" w:lineRule="auto"/>
        <w:rPr>
          <w:rFonts w:ascii="Arial" w:hAnsi="Arial" w:cs="Arial"/>
          <w:sz w:val="24"/>
          <w:szCs w:val="24"/>
        </w:rPr>
      </w:pPr>
      <w:r>
        <w:rPr>
          <w:rFonts w:ascii="Arial" w:hAnsi="Arial" w:cs="Arial"/>
          <w:sz w:val="24"/>
          <w:szCs w:val="24"/>
        </w:rPr>
        <w:lastRenderedPageBreak/>
        <w:t>Also included within employability skills are the ability to be flexible, assertive, responsible and to always be willing via reflection or feedback to gain more knowledge and enhance these abilities.</w:t>
      </w:r>
    </w:p>
    <w:p w14:paraId="393D2AB0" w14:textId="77777777" w:rsidR="00E17807" w:rsidRDefault="00E17807" w:rsidP="00D2291D">
      <w:pPr>
        <w:spacing w:line="360" w:lineRule="auto"/>
        <w:rPr>
          <w:rFonts w:ascii="Arial" w:hAnsi="Arial" w:cs="Arial"/>
          <w:b/>
          <w:bCs/>
          <w:sz w:val="24"/>
          <w:szCs w:val="24"/>
          <w:u w:val="single"/>
        </w:rPr>
      </w:pPr>
    </w:p>
    <w:p w14:paraId="3910BCAA" w14:textId="77777777" w:rsidR="00E17807" w:rsidRDefault="00E17807" w:rsidP="00D2291D">
      <w:pPr>
        <w:spacing w:line="360" w:lineRule="auto"/>
        <w:rPr>
          <w:rFonts w:ascii="Arial" w:hAnsi="Arial" w:cs="Arial"/>
          <w:b/>
          <w:bCs/>
          <w:sz w:val="24"/>
          <w:szCs w:val="24"/>
          <w:u w:val="single"/>
        </w:rPr>
      </w:pPr>
    </w:p>
    <w:p w14:paraId="15967F27" w14:textId="77777777" w:rsidR="00E17807" w:rsidRDefault="00E17807" w:rsidP="00D2291D">
      <w:pPr>
        <w:spacing w:line="360" w:lineRule="auto"/>
        <w:rPr>
          <w:rFonts w:ascii="Arial" w:hAnsi="Arial" w:cs="Arial"/>
          <w:b/>
          <w:bCs/>
          <w:sz w:val="24"/>
          <w:szCs w:val="24"/>
          <w:u w:val="single"/>
        </w:rPr>
      </w:pPr>
    </w:p>
    <w:p w14:paraId="03CC6675" w14:textId="77777777" w:rsidR="00E17807" w:rsidRDefault="00E17807" w:rsidP="00D2291D">
      <w:pPr>
        <w:spacing w:line="360" w:lineRule="auto"/>
        <w:rPr>
          <w:rFonts w:ascii="Arial" w:hAnsi="Arial" w:cs="Arial"/>
          <w:b/>
          <w:bCs/>
          <w:sz w:val="24"/>
          <w:szCs w:val="24"/>
          <w:u w:val="single"/>
        </w:rPr>
      </w:pPr>
    </w:p>
    <w:p w14:paraId="65F5BFE8" w14:textId="4998BE61" w:rsidR="00E17807" w:rsidRDefault="00E17807" w:rsidP="00D2291D">
      <w:pPr>
        <w:spacing w:line="360" w:lineRule="auto"/>
        <w:rPr>
          <w:rFonts w:ascii="Arial" w:hAnsi="Arial" w:cs="Arial"/>
          <w:b/>
          <w:bCs/>
          <w:sz w:val="24"/>
          <w:szCs w:val="24"/>
          <w:u w:val="single"/>
        </w:rPr>
      </w:pPr>
      <w:r w:rsidRPr="00E17807">
        <w:rPr>
          <w:rFonts w:ascii="Arial" w:hAnsi="Arial" w:cs="Arial"/>
          <w:b/>
          <w:bCs/>
          <w:sz w:val="24"/>
          <w:szCs w:val="24"/>
          <w:u w:val="single"/>
        </w:rPr>
        <w:t>Self-evaluation skills</w:t>
      </w:r>
    </w:p>
    <w:p w14:paraId="718E1FCE" w14:textId="77777777" w:rsidR="00E17807" w:rsidRDefault="00E17807" w:rsidP="00D2291D">
      <w:pPr>
        <w:spacing w:line="360" w:lineRule="auto"/>
        <w:rPr>
          <w:rFonts w:ascii="Arial" w:hAnsi="Arial" w:cs="Arial"/>
          <w:sz w:val="24"/>
          <w:szCs w:val="24"/>
        </w:rPr>
      </w:pPr>
      <w:r>
        <w:rPr>
          <w:rFonts w:ascii="Arial" w:hAnsi="Arial" w:cs="Arial"/>
          <w:sz w:val="24"/>
          <w:szCs w:val="24"/>
        </w:rPr>
        <w:t xml:space="preserve"> </w:t>
      </w:r>
      <w:r w:rsidRPr="00E17807">
        <w:rPr>
          <w:rFonts w:ascii="Arial" w:hAnsi="Arial" w:cs="Arial"/>
          <w:sz w:val="24"/>
          <w:szCs w:val="24"/>
        </w:rPr>
        <w:t>Self-evaluation plays an important role in the overall development of an individual. It believes on the classic case of judging oneself before being judged by the world. Let us learn more about the importance of self-evaluation.</w:t>
      </w:r>
      <w:r>
        <w:rPr>
          <w:rFonts w:ascii="Arial" w:hAnsi="Arial" w:cs="Arial"/>
          <w:sz w:val="24"/>
          <w:szCs w:val="24"/>
        </w:rPr>
        <w:t xml:space="preserve"> Evaluation is relevant, </w:t>
      </w:r>
      <w:proofErr w:type="gramStart"/>
      <w:r w:rsidRPr="00E17807">
        <w:rPr>
          <w:rFonts w:ascii="Arial" w:hAnsi="Arial" w:cs="Arial"/>
          <w:sz w:val="24"/>
          <w:szCs w:val="24"/>
        </w:rPr>
        <w:t>It</w:t>
      </w:r>
      <w:proofErr w:type="gramEnd"/>
      <w:r w:rsidRPr="00E17807">
        <w:rPr>
          <w:rFonts w:ascii="Arial" w:hAnsi="Arial" w:cs="Arial"/>
          <w:sz w:val="24"/>
          <w:szCs w:val="24"/>
        </w:rPr>
        <w:t xml:space="preserve"> is used</w:t>
      </w:r>
      <w:r>
        <w:rPr>
          <w:rFonts w:ascii="Arial" w:hAnsi="Arial" w:cs="Arial"/>
          <w:sz w:val="24"/>
          <w:szCs w:val="24"/>
        </w:rPr>
        <w:t xml:space="preserve"> across the board</w:t>
      </w:r>
      <w:r w:rsidRPr="00E17807">
        <w:rPr>
          <w:rFonts w:ascii="Arial" w:hAnsi="Arial" w:cs="Arial"/>
          <w:sz w:val="24"/>
          <w:szCs w:val="24"/>
        </w:rPr>
        <w:t xml:space="preserve"> for a</w:t>
      </w:r>
      <w:r>
        <w:rPr>
          <w:rFonts w:ascii="Arial" w:hAnsi="Arial" w:cs="Arial"/>
          <w:sz w:val="24"/>
          <w:szCs w:val="24"/>
        </w:rPr>
        <w:t xml:space="preserve"> range </w:t>
      </w:r>
      <w:r w:rsidRPr="00E17807">
        <w:rPr>
          <w:rFonts w:ascii="Arial" w:hAnsi="Arial" w:cs="Arial"/>
          <w:sz w:val="24"/>
          <w:szCs w:val="24"/>
        </w:rPr>
        <w:t>of</w:t>
      </w:r>
      <w:r>
        <w:rPr>
          <w:rFonts w:ascii="Arial" w:hAnsi="Arial" w:cs="Arial"/>
          <w:sz w:val="24"/>
          <w:szCs w:val="24"/>
        </w:rPr>
        <w:t xml:space="preserve"> different</w:t>
      </w:r>
      <w:r w:rsidRPr="00E17807">
        <w:rPr>
          <w:rFonts w:ascii="Arial" w:hAnsi="Arial" w:cs="Arial"/>
          <w:sz w:val="24"/>
          <w:szCs w:val="24"/>
        </w:rPr>
        <w:t xml:space="preserve"> purposes and</w:t>
      </w:r>
      <w:r>
        <w:rPr>
          <w:rFonts w:ascii="Arial" w:hAnsi="Arial" w:cs="Arial"/>
          <w:sz w:val="24"/>
          <w:szCs w:val="24"/>
        </w:rPr>
        <w:t xml:space="preserve"> can</w:t>
      </w:r>
      <w:r w:rsidRPr="00E17807">
        <w:rPr>
          <w:rFonts w:ascii="Arial" w:hAnsi="Arial" w:cs="Arial"/>
          <w:sz w:val="24"/>
          <w:szCs w:val="24"/>
        </w:rPr>
        <w:t xml:space="preserve"> help </w:t>
      </w:r>
      <w:r>
        <w:rPr>
          <w:rFonts w:ascii="Arial" w:hAnsi="Arial" w:cs="Arial"/>
          <w:sz w:val="24"/>
          <w:szCs w:val="24"/>
        </w:rPr>
        <w:t xml:space="preserve">someone </w:t>
      </w:r>
      <w:r w:rsidRPr="00E17807">
        <w:rPr>
          <w:rFonts w:ascii="Arial" w:hAnsi="Arial" w:cs="Arial"/>
          <w:sz w:val="24"/>
          <w:szCs w:val="24"/>
        </w:rPr>
        <w:t xml:space="preserve">to reflect on </w:t>
      </w:r>
      <w:r>
        <w:rPr>
          <w:rFonts w:ascii="Arial" w:hAnsi="Arial" w:cs="Arial"/>
          <w:sz w:val="24"/>
          <w:szCs w:val="24"/>
        </w:rPr>
        <w:t xml:space="preserve">their </w:t>
      </w:r>
      <w:r w:rsidRPr="00E17807">
        <w:rPr>
          <w:rFonts w:ascii="Arial" w:hAnsi="Arial" w:cs="Arial"/>
          <w:sz w:val="24"/>
          <w:szCs w:val="24"/>
        </w:rPr>
        <w:t>performance</w:t>
      </w:r>
      <w:r>
        <w:rPr>
          <w:rFonts w:ascii="Arial" w:hAnsi="Arial" w:cs="Arial"/>
          <w:sz w:val="24"/>
          <w:szCs w:val="24"/>
        </w:rPr>
        <w:t xml:space="preserve"> and </w:t>
      </w:r>
      <w:r w:rsidRPr="00E17807">
        <w:rPr>
          <w:rFonts w:ascii="Arial" w:hAnsi="Arial" w:cs="Arial"/>
          <w:sz w:val="24"/>
          <w:szCs w:val="24"/>
        </w:rPr>
        <w:t>strengths</w:t>
      </w:r>
      <w:r>
        <w:rPr>
          <w:rFonts w:ascii="Arial" w:hAnsi="Arial" w:cs="Arial"/>
          <w:sz w:val="24"/>
          <w:szCs w:val="24"/>
        </w:rPr>
        <w:t>.</w:t>
      </w:r>
      <w:r w:rsidRPr="00E17807">
        <w:rPr>
          <w:rFonts w:ascii="Arial" w:hAnsi="Arial" w:cs="Arial"/>
          <w:sz w:val="24"/>
          <w:szCs w:val="24"/>
        </w:rPr>
        <w:t xml:space="preserve"> </w:t>
      </w:r>
      <w:r>
        <w:rPr>
          <w:rFonts w:ascii="Arial" w:hAnsi="Arial" w:cs="Arial"/>
          <w:sz w:val="24"/>
          <w:szCs w:val="24"/>
        </w:rPr>
        <w:t>It can help to show</w:t>
      </w:r>
      <w:r w:rsidRPr="00E17807">
        <w:rPr>
          <w:rFonts w:ascii="Arial" w:hAnsi="Arial" w:cs="Arial"/>
          <w:sz w:val="24"/>
          <w:szCs w:val="24"/>
        </w:rPr>
        <w:t xml:space="preserve"> </w:t>
      </w:r>
      <w:r>
        <w:rPr>
          <w:rFonts w:ascii="Arial" w:hAnsi="Arial" w:cs="Arial"/>
          <w:sz w:val="24"/>
          <w:szCs w:val="24"/>
        </w:rPr>
        <w:t xml:space="preserve">where improvement is required and what </w:t>
      </w:r>
      <w:r w:rsidRPr="00E17807">
        <w:rPr>
          <w:rFonts w:ascii="Arial" w:hAnsi="Arial" w:cs="Arial"/>
          <w:sz w:val="24"/>
          <w:szCs w:val="24"/>
        </w:rPr>
        <w:t>weaknesses</w:t>
      </w:r>
      <w:r>
        <w:rPr>
          <w:rFonts w:ascii="Arial" w:hAnsi="Arial" w:cs="Arial"/>
          <w:sz w:val="24"/>
          <w:szCs w:val="24"/>
        </w:rPr>
        <w:t xml:space="preserve"> need to be worked on.</w:t>
      </w:r>
    </w:p>
    <w:p w14:paraId="2687A648" w14:textId="77777777" w:rsidR="00E17807" w:rsidRDefault="00E17807" w:rsidP="00D2291D">
      <w:pPr>
        <w:spacing w:line="360" w:lineRule="auto"/>
        <w:rPr>
          <w:rFonts w:ascii="Arial" w:hAnsi="Arial" w:cs="Arial"/>
          <w:sz w:val="24"/>
          <w:szCs w:val="24"/>
        </w:rPr>
      </w:pPr>
      <w:r>
        <w:rPr>
          <w:rFonts w:ascii="Arial" w:hAnsi="Arial" w:cs="Arial"/>
          <w:sz w:val="24"/>
          <w:szCs w:val="24"/>
        </w:rPr>
        <w:t xml:space="preserve"> Throughout everyday life people naturally</w:t>
      </w:r>
      <w:r w:rsidRPr="00E17807">
        <w:rPr>
          <w:rFonts w:ascii="Arial" w:hAnsi="Arial" w:cs="Arial"/>
          <w:sz w:val="24"/>
          <w:szCs w:val="24"/>
        </w:rPr>
        <w:t xml:space="preserve"> evaluate</w:t>
      </w:r>
      <w:r>
        <w:rPr>
          <w:rFonts w:ascii="Arial" w:hAnsi="Arial" w:cs="Arial"/>
          <w:sz w:val="24"/>
          <w:szCs w:val="24"/>
        </w:rPr>
        <w:t xml:space="preserve"> others,</w:t>
      </w:r>
      <w:r w:rsidRPr="00E17807">
        <w:rPr>
          <w:rFonts w:ascii="Arial" w:hAnsi="Arial" w:cs="Arial"/>
          <w:sz w:val="24"/>
          <w:szCs w:val="24"/>
        </w:rPr>
        <w:t xml:space="preserve"> </w:t>
      </w:r>
      <w:r>
        <w:rPr>
          <w:rFonts w:ascii="Arial" w:hAnsi="Arial" w:cs="Arial"/>
          <w:sz w:val="24"/>
          <w:szCs w:val="24"/>
        </w:rPr>
        <w:t xml:space="preserve">we also get evaluated </w:t>
      </w:r>
      <w:proofErr w:type="gramStart"/>
      <w:r>
        <w:rPr>
          <w:rFonts w:ascii="Arial" w:hAnsi="Arial" w:cs="Arial"/>
          <w:sz w:val="24"/>
          <w:szCs w:val="24"/>
        </w:rPr>
        <w:t xml:space="preserve">by </w:t>
      </w:r>
      <w:r w:rsidRPr="00E17807">
        <w:rPr>
          <w:rFonts w:ascii="Arial" w:hAnsi="Arial" w:cs="Arial"/>
          <w:sz w:val="24"/>
          <w:szCs w:val="24"/>
        </w:rPr>
        <w:t xml:space="preserve"> teachers</w:t>
      </w:r>
      <w:proofErr w:type="gramEnd"/>
      <w:r w:rsidRPr="00E17807">
        <w:rPr>
          <w:rFonts w:ascii="Arial" w:hAnsi="Arial" w:cs="Arial"/>
          <w:sz w:val="24"/>
          <w:szCs w:val="24"/>
        </w:rPr>
        <w:t xml:space="preserve"> </w:t>
      </w:r>
      <w:r>
        <w:rPr>
          <w:rFonts w:ascii="Arial" w:hAnsi="Arial" w:cs="Arial"/>
          <w:sz w:val="24"/>
          <w:szCs w:val="24"/>
        </w:rPr>
        <w:t xml:space="preserve">and </w:t>
      </w:r>
      <w:r w:rsidRPr="00E17807">
        <w:rPr>
          <w:rFonts w:ascii="Arial" w:hAnsi="Arial" w:cs="Arial"/>
          <w:sz w:val="24"/>
          <w:szCs w:val="24"/>
        </w:rPr>
        <w:t>employers,</w:t>
      </w:r>
      <w:r>
        <w:rPr>
          <w:rFonts w:ascii="Arial" w:hAnsi="Arial" w:cs="Arial"/>
          <w:sz w:val="24"/>
          <w:szCs w:val="24"/>
        </w:rPr>
        <w:t xml:space="preserve"> Sometimes this can be valuable</w:t>
      </w:r>
      <w:r w:rsidRPr="00E17807">
        <w:rPr>
          <w:rFonts w:ascii="Arial" w:hAnsi="Arial" w:cs="Arial"/>
          <w:sz w:val="24"/>
          <w:szCs w:val="24"/>
        </w:rPr>
        <w:t xml:space="preserve"> and sometimes </w:t>
      </w:r>
      <w:r>
        <w:rPr>
          <w:rFonts w:ascii="Arial" w:hAnsi="Arial" w:cs="Arial"/>
          <w:sz w:val="24"/>
          <w:szCs w:val="24"/>
        </w:rPr>
        <w:t xml:space="preserve">it </w:t>
      </w:r>
      <w:r w:rsidRPr="00E17807">
        <w:rPr>
          <w:rFonts w:ascii="Arial" w:hAnsi="Arial" w:cs="Arial"/>
          <w:sz w:val="24"/>
          <w:szCs w:val="24"/>
        </w:rPr>
        <w:t>may</w:t>
      </w:r>
      <w:r>
        <w:rPr>
          <w:rFonts w:ascii="Arial" w:hAnsi="Arial" w:cs="Arial"/>
          <w:sz w:val="24"/>
          <w:szCs w:val="24"/>
        </w:rPr>
        <w:t xml:space="preserve"> be </w:t>
      </w:r>
      <w:r w:rsidRPr="00E17807">
        <w:rPr>
          <w:rFonts w:ascii="Arial" w:hAnsi="Arial" w:cs="Arial"/>
          <w:sz w:val="24"/>
          <w:szCs w:val="24"/>
        </w:rPr>
        <w:t xml:space="preserve">that we did not get </w:t>
      </w:r>
      <w:r>
        <w:rPr>
          <w:rFonts w:ascii="Arial" w:hAnsi="Arial" w:cs="Arial"/>
          <w:sz w:val="24"/>
          <w:szCs w:val="24"/>
        </w:rPr>
        <w:t>evaluated fairly, ending with a biased</w:t>
      </w:r>
      <w:r w:rsidRPr="00E17807">
        <w:rPr>
          <w:rFonts w:ascii="Arial" w:hAnsi="Arial" w:cs="Arial"/>
          <w:sz w:val="24"/>
          <w:szCs w:val="24"/>
        </w:rPr>
        <w:t xml:space="preserve"> judgm</w:t>
      </w:r>
      <w:r>
        <w:rPr>
          <w:rFonts w:ascii="Arial" w:hAnsi="Arial" w:cs="Arial"/>
          <w:sz w:val="24"/>
          <w:szCs w:val="24"/>
        </w:rPr>
        <w:t xml:space="preserve">ent. </w:t>
      </w:r>
    </w:p>
    <w:p w14:paraId="0FD1600E" w14:textId="0B62320B" w:rsidR="00E17807" w:rsidRPr="00E17807" w:rsidRDefault="00E17807" w:rsidP="00D2291D">
      <w:pPr>
        <w:spacing w:line="360" w:lineRule="auto"/>
        <w:rPr>
          <w:rFonts w:ascii="Arial" w:hAnsi="Arial" w:cs="Arial"/>
          <w:sz w:val="24"/>
          <w:szCs w:val="24"/>
        </w:rPr>
      </w:pPr>
      <w:r>
        <w:rPr>
          <w:rFonts w:ascii="Arial" w:hAnsi="Arial" w:cs="Arial"/>
          <w:sz w:val="24"/>
          <w:szCs w:val="24"/>
        </w:rPr>
        <w:t xml:space="preserve"> </w:t>
      </w:r>
      <w:r w:rsidRPr="00E17807">
        <w:rPr>
          <w:rFonts w:ascii="Arial" w:hAnsi="Arial" w:cs="Arial"/>
          <w:sz w:val="24"/>
          <w:szCs w:val="24"/>
        </w:rPr>
        <w:t xml:space="preserve">Employee self-evaluation is one of the methods </w:t>
      </w:r>
      <w:r>
        <w:rPr>
          <w:rFonts w:ascii="Arial" w:hAnsi="Arial" w:cs="Arial"/>
          <w:sz w:val="24"/>
          <w:szCs w:val="24"/>
        </w:rPr>
        <w:t xml:space="preserve">used </w:t>
      </w:r>
      <w:r w:rsidRPr="00E17807">
        <w:rPr>
          <w:rFonts w:ascii="Arial" w:hAnsi="Arial" w:cs="Arial"/>
          <w:sz w:val="24"/>
          <w:szCs w:val="24"/>
        </w:rPr>
        <w:t>to maintain</w:t>
      </w:r>
      <w:r>
        <w:rPr>
          <w:rFonts w:ascii="Arial" w:hAnsi="Arial" w:cs="Arial"/>
          <w:sz w:val="24"/>
          <w:szCs w:val="24"/>
        </w:rPr>
        <w:t xml:space="preserve"> an</w:t>
      </w:r>
      <w:r w:rsidRPr="00E17807">
        <w:rPr>
          <w:rFonts w:ascii="Arial" w:hAnsi="Arial" w:cs="Arial"/>
          <w:sz w:val="24"/>
          <w:szCs w:val="24"/>
        </w:rPr>
        <w:t xml:space="preserve"> employee</w:t>
      </w:r>
      <w:r>
        <w:rPr>
          <w:rFonts w:ascii="Arial" w:hAnsi="Arial" w:cs="Arial"/>
          <w:sz w:val="24"/>
          <w:szCs w:val="24"/>
        </w:rPr>
        <w:t>’s competence and aids</w:t>
      </w:r>
      <w:r w:rsidRPr="00E17807">
        <w:rPr>
          <w:rFonts w:ascii="Arial" w:hAnsi="Arial" w:cs="Arial"/>
          <w:sz w:val="24"/>
          <w:szCs w:val="24"/>
        </w:rPr>
        <w:t xml:space="preserve"> in the process of looking at performance and setting both job and career goals.</w:t>
      </w:r>
      <w:r>
        <w:rPr>
          <w:rFonts w:ascii="Arial" w:hAnsi="Arial" w:cs="Arial"/>
          <w:sz w:val="24"/>
          <w:szCs w:val="24"/>
        </w:rPr>
        <w:t xml:space="preserve"> This ensures the preparation, using appropriate planning is what is required and for performance development. An</w:t>
      </w:r>
      <w:r w:rsidRPr="00E17807">
        <w:rPr>
          <w:rFonts w:ascii="Arial" w:hAnsi="Arial" w:cs="Arial"/>
          <w:sz w:val="24"/>
          <w:szCs w:val="24"/>
        </w:rPr>
        <w:t xml:space="preserve"> employee </w:t>
      </w:r>
      <w:r>
        <w:rPr>
          <w:rFonts w:ascii="Arial" w:hAnsi="Arial" w:cs="Arial"/>
          <w:sz w:val="24"/>
          <w:szCs w:val="24"/>
        </w:rPr>
        <w:t xml:space="preserve">using </w:t>
      </w:r>
      <w:r w:rsidRPr="00E17807">
        <w:rPr>
          <w:rFonts w:ascii="Arial" w:hAnsi="Arial" w:cs="Arial"/>
          <w:sz w:val="24"/>
          <w:szCs w:val="24"/>
        </w:rPr>
        <w:t>self-</w:t>
      </w:r>
      <w:r w:rsidR="00BA724E" w:rsidRPr="00E17807">
        <w:rPr>
          <w:rFonts w:ascii="Arial" w:hAnsi="Arial" w:cs="Arial"/>
          <w:sz w:val="24"/>
          <w:szCs w:val="24"/>
        </w:rPr>
        <w:t>evaluation</w:t>
      </w:r>
      <w:r w:rsidR="00BA724E">
        <w:rPr>
          <w:rFonts w:ascii="Arial" w:hAnsi="Arial" w:cs="Arial"/>
          <w:sz w:val="24"/>
          <w:szCs w:val="24"/>
        </w:rPr>
        <w:t xml:space="preserve"> </w:t>
      </w:r>
      <w:r w:rsidR="00BA724E" w:rsidRPr="00E17807">
        <w:rPr>
          <w:rFonts w:ascii="Arial" w:hAnsi="Arial" w:cs="Arial"/>
          <w:sz w:val="24"/>
          <w:szCs w:val="24"/>
        </w:rPr>
        <w:t>ensures</w:t>
      </w:r>
      <w:r w:rsidRPr="00E17807">
        <w:rPr>
          <w:rFonts w:ascii="Arial" w:hAnsi="Arial" w:cs="Arial"/>
          <w:sz w:val="24"/>
          <w:szCs w:val="24"/>
        </w:rPr>
        <w:t xml:space="preserve"> that employees prepare thoughtfully for their performance development planning</w:t>
      </w:r>
      <w:r>
        <w:rPr>
          <w:rFonts w:ascii="Arial" w:hAnsi="Arial" w:cs="Arial"/>
          <w:sz w:val="24"/>
          <w:szCs w:val="24"/>
        </w:rPr>
        <w:t xml:space="preserve"> meeting the managerial needs.</w:t>
      </w:r>
    </w:p>
    <w:p w14:paraId="7EFE0B04" w14:textId="77777777" w:rsidR="00E17807" w:rsidRPr="00E17807" w:rsidRDefault="00E17807" w:rsidP="00E17807">
      <w:pPr>
        <w:spacing w:line="360" w:lineRule="auto"/>
        <w:rPr>
          <w:rFonts w:ascii="Arial" w:hAnsi="Arial" w:cs="Arial"/>
          <w:b/>
          <w:bCs/>
          <w:sz w:val="24"/>
          <w:szCs w:val="24"/>
          <w:u w:val="single"/>
        </w:rPr>
      </w:pPr>
    </w:p>
    <w:p w14:paraId="6D36ED35" w14:textId="27F160B8" w:rsidR="00E17807" w:rsidRPr="00E17807" w:rsidRDefault="00E17807" w:rsidP="00E17807">
      <w:pPr>
        <w:spacing w:line="360" w:lineRule="auto"/>
        <w:rPr>
          <w:rFonts w:ascii="Arial" w:hAnsi="Arial" w:cs="Arial"/>
          <w:b/>
          <w:bCs/>
          <w:sz w:val="24"/>
          <w:szCs w:val="24"/>
          <w:u w:val="single"/>
        </w:rPr>
      </w:pPr>
      <w:r w:rsidRPr="00E17807">
        <w:rPr>
          <w:rFonts w:ascii="Arial" w:hAnsi="Arial" w:cs="Arial"/>
          <w:b/>
          <w:bCs/>
          <w:sz w:val="24"/>
          <w:szCs w:val="24"/>
          <w:u w:val="single"/>
        </w:rPr>
        <w:t>Transferable skills</w:t>
      </w:r>
    </w:p>
    <w:p w14:paraId="5EF96BD6" w14:textId="0B506F5A" w:rsidR="00E63399" w:rsidRDefault="00E17807" w:rsidP="00D2291D">
      <w:pPr>
        <w:spacing w:line="360" w:lineRule="auto"/>
        <w:rPr>
          <w:rFonts w:ascii="Arial" w:hAnsi="Arial" w:cs="Arial"/>
          <w:sz w:val="24"/>
          <w:szCs w:val="24"/>
        </w:rPr>
      </w:pPr>
      <w:r>
        <w:rPr>
          <w:rFonts w:ascii="Arial" w:hAnsi="Arial" w:cs="Arial"/>
          <w:sz w:val="24"/>
          <w:szCs w:val="24"/>
        </w:rPr>
        <w:t>There are many transferable skills needed within the workplace, effective leadership relies on these skills, these can include:</w:t>
      </w:r>
    </w:p>
    <w:p w14:paraId="201FB578" w14:textId="18BA5D5A"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lastRenderedPageBreak/>
        <w:t>Communication</w:t>
      </w:r>
    </w:p>
    <w:p w14:paraId="409BF87F" w14:textId="7562EEE1"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Attitude</w:t>
      </w:r>
    </w:p>
    <w:p w14:paraId="6F7320D3" w14:textId="25000BFB"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Motivation</w:t>
      </w:r>
    </w:p>
    <w:p w14:paraId="0DD875BA" w14:textId="4BD375EC"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Negotiation</w:t>
      </w:r>
    </w:p>
    <w:p w14:paraId="0A5FA9D1" w14:textId="37836940"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Delegation</w:t>
      </w:r>
    </w:p>
    <w:p w14:paraId="73B2F5C3" w14:textId="127D128A"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Teamwork</w:t>
      </w:r>
    </w:p>
    <w:p w14:paraId="633D005D" w14:textId="2C4A3F8A"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Research</w:t>
      </w:r>
    </w:p>
    <w:p w14:paraId="37745086" w14:textId="0682A62A"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Organisation</w:t>
      </w:r>
    </w:p>
    <w:p w14:paraId="5F26D9C9" w14:textId="3C0AC76F" w:rsidR="00E17807" w:rsidRPr="00E17807" w:rsidRDefault="00E17807" w:rsidP="00E17807">
      <w:pPr>
        <w:pStyle w:val="ListParagraph"/>
        <w:numPr>
          <w:ilvl w:val="0"/>
          <w:numId w:val="14"/>
        </w:numPr>
        <w:spacing w:line="360" w:lineRule="auto"/>
        <w:rPr>
          <w:rFonts w:ascii="Arial" w:hAnsi="Arial" w:cs="Arial"/>
          <w:sz w:val="24"/>
          <w:szCs w:val="24"/>
        </w:rPr>
      </w:pPr>
      <w:r w:rsidRPr="00E17807">
        <w:rPr>
          <w:rFonts w:ascii="Arial" w:hAnsi="Arial" w:cs="Arial"/>
          <w:sz w:val="24"/>
          <w:szCs w:val="24"/>
        </w:rPr>
        <w:t>Time management</w:t>
      </w:r>
    </w:p>
    <w:p w14:paraId="76E27FF3" w14:textId="607AE46C" w:rsidR="00E17807" w:rsidRDefault="00E17807" w:rsidP="00D2291D">
      <w:pPr>
        <w:spacing w:line="360" w:lineRule="auto"/>
        <w:rPr>
          <w:rFonts w:ascii="Arial" w:hAnsi="Arial" w:cs="Arial"/>
          <w:sz w:val="24"/>
          <w:szCs w:val="24"/>
        </w:rPr>
      </w:pPr>
      <w:r>
        <w:rPr>
          <w:rFonts w:ascii="Arial" w:hAnsi="Arial" w:cs="Arial"/>
          <w:sz w:val="24"/>
          <w:szCs w:val="24"/>
        </w:rPr>
        <w:t xml:space="preserve">Everyone has and uses transferable skills, these have been developed within your lifetime through work, school and within your social life. </w:t>
      </w:r>
      <w:r w:rsidR="00BA724E">
        <w:rPr>
          <w:rFonts w:ascii="Arial" w:hAnsi="Arial" w:cs="Arial"/>
          <w:sz w:val="24"/>
          <w:szCs w:val="24"/>
        </w:rPr>
        <w:t>All</w:t>
      </w:r>
      <w:r>
        <w:rPr>
          <w:rFonts w:ascii="Arial" w:hAnsi="Arial" w:cs="Arial"/>
          <w:sz w:val="24"/>
          <w:szCs w:val="24"/>
        </w:rPr>
        <w:t xml:space="preserve"> your life experiences will have used at least soft skills for example.</w:t>
      </w:r>
      <w:r w:rsidR="00BA724E">
        <w:rPr>
          <w:rFonts w:ascii="Arial" w:hAnsi="Arial" w:cs="Arial"/>
          <w:sz w:val="24"/>
          <w:szCs w:val="24"/>
        </w:rPr>
        <w:t xml:space="preserve"> C</w:t>
      </w:r>
      <w:r>
        <w:rPr>
          <w:rFonts w:ascii="Arial" w:hAnsi="Arial" w:cs="Arial"/>
          <w:sz w:val="24"/>
          <w:szCs w:val="24"/>
        </w:rPr>
        <w:t>ommunicating, positive attitude and initiative. Transferable skills are skills you can transfer from one job to another.</w:t>
      </w:r>
    </w:p>
    <w:p w14:paraId="1796D15E" w14:textId="6945F575" w:rsidR="00E17807" w:rsidRDefault="00E17807" w:rsidP="00D2291D">
      <w:pPr>
        <w:spacing w:line="360" w:lineRule="auto"/>
        <w:rPr>
          <w:rFonts w:ascii="Arial" w:hAnsi="Arial" w:cs="Arial"/>
          <w:sz w:val="24"/>
          <w:szCs w:val="24"/>
        </w:rPr>
      </w:pPr>
    </w:p>
    <w:p w14:paraId="4D117E7A" w14:textId="4E3E0A7D" w:rsidR="00E17807" w:rsidRDefault="00E17807" w:rsidP="00D2291D">
      <w:pPr>
        <w:spacing w:line="360" w:lineRule="auto"/>
        <w:rPr>
          <w:rFonts w:ascii="Arial" w:hAnsi="Arial" w:cs="Arial"/>
          <w:b/>
          <w:bCs/>
          <w:sz w:val="24"/>
          <w:szCs w:val="24"/>
          <w:u w:val="single"/>
        </w:rPr>
      </w:pPr>
      <w:r w:rsidRPr="00E17807">
        <w:rPr>
          <w:rFonts w:ascii="Arial" w:hAnsi="Arial" w:cs="Arial"/>
          <w:b/>
          <w:bCs/>
          <w:sz w:val="24"/>
          <w:szCs w:val="24"/>
          <w:u w:val="single"/>
        </w:rPr>
        <w:t xml:space="preserve">Time management </w:t>
      </w:r>
    </w:p>
    <w:p w14:paraId="3D252FAF" w14:textId="098D00D9" w:rsidR="00E17807" w:rsidRDefault="00E17807" w:rsidP="00D2291D">
      <w:pPr>
        <w:spacing w:line="360" w:lineRule="auto"/>
        <w:rPr>
          <w:rFonts w:ascii="Arial" w:hAnsi="Arial" w:cs="Arial"/>
          <w:sz w:val="24"/>
          <w:szCs w:val="24"/>
        </w:rPr>
      </w:pPr>
      <w:r>
        <w:rPr>
          <w:rFonts w:ascii="Arial" w:hAnsi="Arial" w:cs="Arial"/>
          <w:sz w:val="24"/>
          <w:szCs w:val="24"/>
        </w:rPr>
        <w:t>Without time management employees may not be able to effectively prioritize what work needs completing first, they may become overwhelmed and miss deadlines. Many time management issues are due to poor leadership.</w:t>
      </w:r>
    </w:p>
    <w:p w14:paraId="016645B9" w14:textId="5DD7A300" w:rsidR="00E17807" w:rsidRDefault="00E17807" w:rsidP="00D2291D">
      <w:pPr>
        <w:spacing w:line="360" w:lineRule="auto"/>
        <w:rPr>
          <w:rFonts w:ascii="Arial" w:hAnsi="Arial" w:cs="Arial"/>
          <w:sz w:val="24"/>
          <w:szCs w:val="24"/>
        </w:rPr>
      </w:pPr>
      <w:r>
        <w:rPr>
          <w:rFonts w:ascii="Arial" w:hAnsi="Arial" w:cs="Arial"/>
          <w:sz w:val="24"/>
          <w:szCs w:val="24"/>
        </w:rPr>
        <w:t>Time management is an essential skill for a successful business, promoting planning and timelines can be the world of difference between failure and success.</w:t>
      </w:r>
    </w:p>
    <w:p w14:paraId="32B70A72" w14:textId="3DB3243B" w:rsidR="00E63399" w:rsidRDefault="00E17807" w:rsidP="00D2291D">
      <w:pPr>
        <w:spacing w:line="360" w:lineRule="auto"/>
        <w:rPr>
          <w:rFonts w:ascii="Arial" w:hAnsi="Arial" w:cs="Arial"/>
          <w:sz w:val="24"/>
          <w:szCs w:val="24"/>
        </w:rPr>
      </w:pPr>
      <w:r>
        <w:rPr>
          <w:rFonts w:ascii="Arial" w:hAnsi="Arial" w:cs="Arial"/>
          <w:sz w:val="24"/>
          <w:szCs w:val="24"/>
        </w:rPr>
        <w:t>Skills needed for effective time management:</w:t>
      </w:r>
    </w:p>
    <w:p w14:paraId="22855737" w14:textId="5479C399" w:rsidR="00E17807" w:rsidRDefault="00E17807" w:rsidP="00D2291D">
      <w:pPr>
        <w:spacing w:line="360" w:lineRule="auto"/>
        <w:rPr>
          <w:rFonts w:ascii="Arial" w:hAnsi="Arial" w:cs="Arial"/>
          <w:sz w:val="24"/>
          <w:szCs w:val="24"/>
        </w:rPr>
      </w:pPr>
      <w:r>
        <w:rPr>
          <w:rFonts w:ascii="Arial" w:hAnsi="Arial" w:cs="Arial"/>
          <w:sz w:val="24"/>
          <w:szCs w:val="24"/>
        </w:rPr>
        <w:t>●goal setting</w:t>
      </w:r>
    </w:p>
    <w:p w14:paraId="1934C225" w14:textId="706FAC13" w:rsidR="00E17807" w:rsidRDefault="00E17807" w:rsidP="00D2291D">
      <w:pPr>
        <w:spacing w:line="360" w:lineRule="auto"/>
        <w:rPr>
          <w:rFonts w:ascii="Arial" w:hAnsi="Arial" w:cs="Arial"/>
          <w:sz w:val="24"/>
          <w:szCs w:val="24"/>
        </w:rPr>
      </w:pPr>
      <w:r>
        <w:rPr>
          <w:rFonts w:ascii="Arial" w:hAnsi="Arial" w:cs="Arial"/>
          <w:sz w:val="24"/>
          <w:szCs w:val="24"/>
        </w:rPr>
        <w:t>●communication</w:t>
      </w:r>
    </w:p>
    <w:p w14:paraId="1F8967E8" w14:textId="75640585" w:rsidR="00E17807" w:rsidRDefault="00E17807" w:rsidP="00D2291D">
      <w:pPr>
        <w:spacing w:line="360" w:lineRule="auto"/>
        <w:rPr>
          <w:rFonts w:ascii="Arial" w:hAnsi="Arial" w:cs="Arial"/>
          <w:sz w:val="24"/>
          <w:szCs w:val="24"/>
        </w:rPr>
      </w:pPr>
      <w:r>
        <w:rPr>
          <w:rFonts w:ascii="Arial" w:hAnsi="Arial" w:cs="Arial"/>
          <w:sz w:val="24"/>
          <w:szCs w:val="24"/>
        </w:rPr>
        <w:t>●prioritization</w:t>
      </w:r>
    </w:p>
    <w:p w14:paraId="7D4588CD" w14:textId="6F9E1B47" w:rsidR="00E17807" w:rsidRDefault="00E17807" w:rsidP="00D2291D">
      <w:pPr>
        <w:spacing w:line="360" w:lineRule="auto"/>
        <w:rPr>
          <w:rFonts w:ascii="Arial" w:hAnsi="Arial" w:cs="Arial"/>
          <w:sz w:val="24"/>
          <w:szCs w:val="24"/>
        </w:rPr>
      </w:pPr>
      <w:r>
        <w:rPr>
          <w:rFonts w:ascii="Arial" w:hAnsi="Arial" w:cs="Arial"/>
          <w:sz w:val="24"/>
          <w:szCs w:val="24"/>
        </w:rPr>
        <w:t>●planning</w:t>
      </w:r>
    </w:p>
    <w:p w14:paraId="2E3240B6" w14:textId="60717FED" w:rsidR="00E63399" w:rsidRDefault="00E17807" w:rsidP="00D2291D">
      <w:pPr>
        <w:spacing w:line="360" w:lineRule="auto"/>
        <w:rPr>
          <w:rFonts w:ascii="Arial" w:hAnsi="Arial" w:cs="Arial"/>
          <w:sz w:val="24"/>
          <w:szCs w:val="24"/>
        </w:rPr>
      </w:pPr>
      <w:r>
        <w:rPr>
          <w:rFonts w:ascii="Arial" w:hAnsi="Arial" w:cs="Arial"/>
          <w:sz w:val="24"/>
          <w:szCs w:val="24"/>
        </w:rPr>
        <w:t>●delegation</w:t>
      </w:r>
    </w:p>
    <w:p w14:paraId="07DD1C2D" w14:textId="35865E29" w:rsidR="00E63399" w:rsidRDefault="00E17807" w:rsidP="00D2291D">
      <w:pPr>
        <w:spacing w:line="360" w:lineRule="auto"/>
        <w:rPr>
          <w:rFonts w:ascii="Arial" w:hAnsi="Arial" w:cs="Arial"/>
          <w:b/>
          <w:bCs/>
          <w:sz w:val="24"/>
          <w:szCs w:val="24"/>
          <w:u w:val="single"/>
        </w:rPr>
      </w:pPr>
      <w:r w:rsidRPr="00E17807">
        <w:rPr>
          <w:rFonts w:ascii="Arial" w:hAnsi="Arial" w:cs="Arial"/>
          <w:b/>
          <w:bCs/>
          <w:sz w:val="24"/>
          <w:szCs w:val="24"/>
          <w:u w:val="single"/>
        </w:rPr>
        <w:lastRenderedPageBreak/>
        <w:t>Delegation</w:t>
      </w:r>
    </w:p>
    <w:p w14:paraId="11567FA3" w14:textId="546338AB" w:rsidR="00E17807" w:rsidRPr="00E17807" w:rsidRDefault="00E17807" w:rsidP="00D2291D">
      <w:pPr>
        <w:spacing w:line="360" w:lineRule="auto"/>
        <w:rPr>
          <w:rFonts w:ascii="Arial" w:hAnsi="Arial" w:cs="Arial"/>
          <w:sz w:val="24"/>
          <w:szCs w:val="24"/>
        </w:rPr>
      </w:pPr>
      <w:r w:rsidRPr="00E17807">
        <w:rPr>
          <w:rFonts w:ascii="Arial" w:hAnsi="Arial" w:cs="Arial"/>
          <w:sz w:val="24"/>
          <w:szCs w:val="24"/>
        </w:rPr>
        <w:t xml:space="preserve">Mangers </w:t>
      </w:r>
      <w:r>
        <w:rPr>
          <w:rFonts w:ascii="Arial" w:hAnsi="Arial" w:cs="Arial"/>
          <w:sz w:val="24"/>
          <w:szCs w:val="24"/>
        </w:rPr>
        <w:t xml:space="preserve">need to be able to trust employees with responsibilities and make sure that work is getting done. In the </w:t>
      </w:r>
      <w:r w:rsidR="00BA724E">
        <w:rPr>
          <w:rFonts w:ascii="Arial" w:hAnsi="Arial" w:cs="Arial"/>
          <w:sz w:val="24"/>
          <w:szCs w:val="24"/>
        </w:rPr>
        <w:t>workplace</w:t>
      </w:r>
      <w:r>
        <w:rPr>
          <w:rFonts w:ascii="Arial" w:hAnsi="Arial" w:cs="Arial"/>
          <w:sz w:val="24"/>
          <w:szCs w:val="24"/>
        </w:rPr>
        <w:t xml:space="preserve"> delegation means the transfer of responsibility for a task from a manager subordinate. The decision to delegate is usually made by manager.</w:t>
      </w:r>
    </w:p>
    <w:p w14:paraId="7D27C15E" w14:textId="27C57713" w:rsidR="008C2930" w:rsidRDefault="00AD509C" w:rsidP="00D2291D">
      <w:pPr>
        <w:spacing w:line="360" w:lineRule="auto"/>
        <w:rPr>
          <w:rFonts w:ascii="Arial" w:hAnsi="Arial" w:cs="Arial"/>
          <w:b/>
          <w:bCs/>
          <w:sz w:val="24"/>
          <w:szCs w:val="24"/>
          <w:u w:val="single"/>
        </w:rPr>
      </w:pPr>
      <w:r w:rsidRPr="00AD509C">
        <w:rPr>
          <w:rFonts w:ascii="Arial" w:hAnsi="Arial" w:cs="Arial"/>
          <w:b/>
          <w:bCs/>
          <w:sz w:val="24"/>
          <w:szCs w:val="24"/>
          <w:u w:val="single"/>
        </w:rPr>
        <w:t>Interpersonal communication skills</w:t>
      </w:r>
    </w:p>
    <w:p w14:paraId="5D75E68C" w14:textId="506B89A6" w:rsidR="00E47B47" w:rsidRPr="00E47B47" w:rsidRDefault="00E47B47" w:rsidP="00D2291D">
      <w:pPr>
        <w:spacing w:line="360" w:lineRule="auto"/>
        <w:rPr>
          <w:rFonts w:ascii="Arial" w:hAnsi="Arial" w:cs="Arial"/>
          <w:sz w:val="24"/>
          <w:szCs w:val="24"/>
        </w:rPr>
      </w:pPr>
      <w:r>
        <w:rPr>
          <w:rFonts w:ascii="Arial" w:hAnsi="Arial" w:cs="Arial"/>
          <w:sz w:val="24"/>
          <w:szCs w:val="24"/>
        </w:rPr>
        <w:t xml:space="preserve">Developing effective interpersonal communication skills in the workplace, interpersonal communication is a soft skill that covers how well an individual communicates with others. The skill set also known as people skills or social skills is the most important for success in the </w:t>
      </w:r>
      <w:r w:rsidR="00BA724E">
        <w:rPr>
          <w:rFonts w:ascii="Arial" w:hAnsi="Arial" w:cs="Arial"/>
          <w:sz w:val="24"/>
          <w:szCs w:val="24"/>
        </w:rPr>
        <w:t>workplace</w:t>
      </w:r>
      <w:r>
        <w:rPr>
          <w:rFonts w:ascii="Arial" w:hAnsi="Arial" w:cs="Arial"/>
          <w:sz w:val="24"/>
          <w:szCs w:val="24"/>
        </w:rPr>
        <w:t>. Here I have a list of 8 interpersonal skills</w:t>
      </w:r>
    </w:p>
    <w:p w14:paraId="07D3E9D2" w14:textId="4DEE4B54" w:rsidR="00E47B47" w:rsidRDefault="00E47B47" w:rsidP="00D2291D">
      <w:pPr>
        <w:spacing w:line="360" w:lineRule="auto"/>
        <w:rPr>
          <w:rFonts w:ascii="Arial" w:hAnsi="Arial" w:cs="Arial"/>
          <w:sz w:val="24"/>
          <w:szCs w:val="24"/>
        </w:rPr>
      </w:pPr>
      <w:r>
        <w:rPr>
          <w:rFonts w:ascii="Arial" w:hAnsi="Arial" w:cs="Arial"/>
          <w:sz w:val="24"/>
          <w:szCs w:val="24"/>
        </w:rPr>
        <w:t>● Being respectful of others</w:t>
      </w:r>
    </w:p>
    <w:p w14:paraId="119353E8" w14:textId="59A37AB0" w:rsidR="00E47B47" w:rsidRDefault="00E47B47" w:rsidP="00D2291D">
      <w:pPr>
        <w:spacing w:line="360" w:lineRule="auto"/>
        <w:rPr>
          <w:rFonts w:ascii="Arial" w:hAnsi="Arial" w:cs="Arial"/>
          <w:sz w:val="24"/>
          <w:szCs w:val="24"/>
        </w:rPr>
      </w:pPr>
      <w:r>
        <w:rPr>
          <w:rFonts w:ascii="Arial" w:hAnsi="Arial" w:cs="Arial"/>
          <w:sz w:val="24"/>
          <w:szCs w:val="24"/>
        </w:rPr>
        <w:t>● Showing empathy and understanding</w:t>
      </w:r>
    </w:p>
    <w:p w14:paraId="2265F09D" w14:textId="77777777" w:rsidR="00E47B47" w:rsidRDefault="00E47B47" w:rsidP="00D2291D">
      <w:pPr>
        <w:spacing w:line="360" w:lineRule="auto"/>
        <w:rPr>
          <w:rFonts w:ascii="Arial" w:hAnsi="Arial" w:cs="Arial"/>
          <w:sz w:val="24"/>
          <w:szCs w:val="24"/>
        </w:rPr>
      </w:pPr>
      <w:r>
        <w:rPr>
          <w:rFonts w:ascii="Arial" w:hAnsi="Arial" w:cs="Arial"/>
          <w:sz w:val="24"/>
          <w:szCs w:val="24"/>
        </w:rPr>
        <w:t>● Engaging in active listening</w:t>
      </w:r>
    </w:p>
    <w:p w14:paraId="22934C15" w14:textId="635BB72C" w:rsidR="00E47B47" w:rsidRDefault="00E47B47" w:rsidP="00D2291D">
      <w:pPr>
        <w:spacing w:line="360" w:lineRule="auto"/>
        <w:rPr>
          <w:rFonts w:ascii="Arial" w:hAnsi="Arial" w:cs="Arial"/>
          <w:sz w:val="24"/>
          <w:szCs w:val="24"/>
        </w:rPr>
      </w:pPr>
      <w:r>
        <w:rPr>
          <w:rFonts w:ascii="Arial" w:hAnsi="Arial" w:cs="Arial"/>
          <w:sz w:val="24"/>
          <w:szCs w:val="24"/>
        </w:rPr>
        <w:t>● Being aware of nonverbal communication</w:t>
      </w:r>
    </w:p>
    <w:p w14:paraId="188D1064" w14:textId="55ED8180" w:rsidR="00E47B47" w:rsidRDefault="00E47B47" w:rsidP="00D2291D">
      <w:pPr>
        <w:spacing w:line="360" w:lineRule="auto"/>
        <w:rPr>
          <w:rFonts w:ascii="Arial" w:hAnsi="Arial" w:cs="Arial"/>
          <w:sz w:val="24"/>
          <w:szCs w:val="24"/>
        </w:rPr>
      </w:pPr>
      <w:r>
        <w:rPr>
          <w:rFonts w:ascii="Arial" w:hAnsi="Arial" w:cs="Arial"/>
          <w:sz w:val="24"/>
          <w:szCs w:val="24"/>
        </w:rPr>
        <w:t>● Exercising self-awareness</w:t>
      </w:r>
    </w:p>
    <w:p w14:paraId="729DB3F5" w14:textId="77777777" w:rsidR="00E47B47" w:rsidRDefault="00E47B47" w:rsidP="00D2291D">
      <w:pPr>
        <w:spacing w:line="360" w:lineRule="auto"/>
        <w:rPr>
          <w:rFonts w:ascii="Arial" w:hAnsi="Arial" w:cs="Arial"/>
          <w:sz w:val="24"/>
          <w:szCs w:val="24"/>
        </w:rPr>
      </w:pPr>
      <w:r>
        <w:rPr>
          <w:rFonts w:ascii="Arial" w:hAnsi="Arial" w:cs="Arial"/>
          <w:sz w:val="24"/>
          <w:szCs w:val="24"/>
        </w:rPr>
        <w:t>● Being a clear communicator</w:t>
      </w:r>
    </w:p>
    <w:p w14:paraId="3F401B60" w14:textId="77777777" w:rsidR="00F04795" w:rsidRDefault="00E47B47" w:rsidP="00D2291D">
      <w:pPr>
        <w:spacing w:line="360" w:lineRule="auto"/>
        <w:rPr>
          <w:rFonts w:ascii="Arial" w:hAnsi="Arial" w:cs="Arial"/>
          <w:sz w:val="24"/>
          <w:szCs w:val="24"/>
        </w:rPr>
      </w:pPr>
      <w:r>
        <w:rPr>
          <w:rFonts w:ascii="Arial" w:hAnsi="Arial" w:cs="Arial"/>
          <w:sz w:val="24"/>
          <w:szCs w:val="24"/>
        </w:rPr>
        <w:t>●</w:t>
      </w:r>
      <w:r w:rsidR="00F04795">
        <w:rPr>
          <w:rFonts w:ascii="Arial" w:hAnsi="Arial" w:cs="Arial"/>
          <w:sz w:val="24"/>
          <w:szCs w:val="24"/>
        </w:rPr>
        <w:t xml:space="preserve"> Behaving appropriately</w:t>
      </w:r>
    </w:p>
    <w:p w14:paraId="5CE829BA" w14:textId="0F0D51EA" w:rsidR="00FB5030" w:rsidRDefault="00E47B47" w:rsidP="00D2291D">
      <w:pPr>
        <w:spacing w:line="360" w:lineRule="auto"/>
        <w:rPr>
          <w:rFonts w:ascii="Arial" w:hAnsi="Arial" w:cs="Arial"/>
          <w:sz w:val="24"/>
          <w:szCs w:val="24"/>
        </w:rPr>
      </w:pPr>
      <w:r>
        <w:rPr>
          <w:rFonts w:ascii="Arial" w:hAnsi="Arial" w:cs="Arial"/>
          <w:sz w:val="24"/>
          <w:szCs w:val="24"/>
        </w:rPr>
        <w:t>●</w:t>
      </w:r>
      <w:r w:rsidR="00F04795">
        <w:rPr>
          <w:rFonts w:ascii="Arial" w:hAnsi="Arial" w:cs="Arial"/>
          <w:sz w:val="24"/>
          <w:szCs w:val="24"/>
        </w:rPr>
        <w:t xml:space="preserve"> Being receptive to feedback</w:t>
      </w:r>
    </w:p>
    <w:p w14:paraId="0D0C2D5E" w14:textId="27351AD5" w:rsidR="00F04795" w:rsidRDefault="00F04795" w:rsidP="00D2291D">
      <w:pPr>
        <w:spacing w:line="360" w:lineRule="auto"/>
        <w:rPr>
          <w:rFonts w:ascii="Arial" w:hAnsi="Arial" w:cs="Arial"/>
          <w:sz w:val="24"/>
          <w:szCs w:val="24"/>
        </w:rPr>
      </w:pPr>
    </w:p>
    <w:p w14:paraId="3B53333F" w14:textId="7F1C65C4" w:rsidR="00F04795" w:rsidRDefault="00D963D4" w:rsidP="00D2291D">
      <w:pPr>
        <w:spacing w:line="360" w:lineRule="auto"/>
        <w:rPr>
          <w:rFonts w:ascii="Arial" w:hAnsi="Arial" w:cs="Arial"/>
          <w:b/>
          <w:bCs/>
          <w:sz w:val="24"/>
          <w:szCs w:val="24"/>
          <w:u w:val="single"/>
        </w:rPr>
      </w:pPr>
      <w:r w:rsidRPr="00D963D4">
        <w:rPr>
          <w:rFonts w:ascii="Arial" w:hAnsi="Arial" w:cs="Arial"/>
          <w:b/>
          <w:bCs/>
          <w:sz w:val="24"/>
          <w:szCs w:val="24"/>
          <w:u w:val="single"/>
        </w:rPr>
        <w:t>Reflection</w:t>
      </w:r>
    </w:p>
    <w:p w14:paraId="552EFBE4" w14:textId="458B5DA5" w:rsidR="00D963D4" w:rsidRDefault="00336154" w:rsidP="00D2291D">
      <w:pPr>
        <w:spacing w:line="360" w:lineRule="auto"/>
        <w:rPr>
          <w:rFonts w:ascii="Arial" w:hAnsi="Arial" w:cs="Arial"/>
          <w:sz w:val="24"/>
          <w:szCs w:val="24"/>
        </w:rPr>
      </w:pPr>
      <w:r>
        <w:rPr>
          <w:rFonts w:ascii="Arial" w:hAnsi="Arial" w:cs="Arial"/>
          <w:sz w:val="24"/>
          <w:szCs w:val="24"/>
        </w:rPr>
        <w:t>Self-reflection</w:t>
      </w:r>
      <w:r w:rsidR="00D963D4">
        <w:rPr>
          <w:rFonts w:ascii="Arial" w:hAnsi="Arial" w:cs="Arial"/>
          <w:sz w:val="24"/>
          <w:szCs w:val="24"/>
        </w:rPr>
        <w:t xml:space="preserve"> can be like looking in a mirror and then describing what you see, it is a sort of way to value and evaluate yourself on ways you work. Reflection is important because it will help you to develop your skill</w:t>
      </w:r>
      <w:r>
        <w:rPr>
          <w:rFonts w:ascii="Arial" w:hAnsi="Arial" w:cs="Arial"/>
          <w:sz w:val="24"/>
          <w:szCs w:val="24"/>
        </w:rPr>
        <w:t>s and analysis your success and rather than just carrying on doing things you have always been doing.</w:t>
      </w:r>
    </w:p>
    <w:p w14:paraId="0E946D7E" w14:textId="4A1A3189" w:rsidR="00336154" w:rsidRDefault="00336154" w:rsidP="00D2291D">
      <w:pPr>
        <w:spacing w:line="360" w:lineRule="auto"/>
        <w:rPr>
          <w:rFonts w:ascii="Arial" w:hAnsi="Arial" w:cs="Arial"/>
          <w:sz w:val="24"/>
          <w:szCs w:val="24"/>
        </w:rPr>
      </w:pPr>
      <w:r>
        <w:rPr>
          <w:rFonts w:ascii="Arial" w:hAnsi="Arial" w:cs="Arial"/>
          <w:sz w:val="24"/>
          <w:szCs w:val="24"/>
        </w:rPr>
        <w:lastRenderedPageBreak/>
        <w:t>In work reflection is a very important part of learning. When we learn we can become stuck in routine that may not be working effectively. Think about your own skills that can help you identify changes that you might need to take.</w:t>
      </w:r>
    </w:p>
    <w:p w14:paraId="69EB32BA" w14:textId="77777777" w:rsidR="00336154" w:rsidRPr="00D963D4" w:rsidRDefault="00336154" w:rsidP="00D2291D">
      <w:pPr>
        <w:spacing w:line="360" w:lineRule="auto"/>
        <w:rPr>
          <w:rFonts w:ascii="Arial" w:hAnsi="Arial" w:cs="Arial"/>
          <w:sz w:val="24"/>
          <w:szCs w:val="24"/>
        </w:rPr>
      </w:pPr>
    </w:p>
    <w:p w14:paraId="483D3401" w14:textId="33BEF630" w:rsidR="00C20FCC" w:rsidRPr="00872741" w:rsidRDefault="00EA66F7" w:rsidP="0079623C">
      <w:pPr>
        <w:pStyle w:val="Heading2"/>
      </w:pPr>
      <w:bookmarkStart w:id="6" w:name="_Toc32491438"/>
      <w:bookmarkStart w:id="7" w:name="_Toc498692292"/>
      <w:proofErr w:type="gramStart"/>
      <w:r>
        <w:t>1.2</w:t>
      </w:r>
      <w:r w:rsidR="00C20FCC" w:rsidRPr="00872741">
        <w:t xml:space="preserve"> </w:t>
      </w:r>
      <w:r w:rsidR="00C20FCC">
        <w:t xml:space="preserve"> </w:t>
      </w:r>
      <w:r w:rsidR="00C20FCC" w:rsidRPr="00872741">
        <w:t>Evaluate</w:t>
      </w:r>
      <w:proofErr w:type="gramEnd"/>
      <w:r w:rsidR="00C20FCC" w:rsidRPr="00872741">
        <w:t xml:space="preserve"> own </w:t>
      </w:r>
      <w:r w:rsidR="0079623C">
        <w:t>Leadership E</w:t>
      </w:r>
      <w:r w:rsidR="00C20FCC" w:rsidRPr="00872741">
        <w:t>mployability skills</w:t>
      </w:r>
      <w:bookmarkEnd w:id="6"/>
      <w:r w:rsidR="00C20FCC" w:rsidRPr="00872741">
        <w:t xml:space="preserve"> </w:t>
      </w:r>
      <w:bookmarkEnd w:id="7"/>
    </w:p>
    <w:p w14:paraId="1C873EA1" w14:textId="77777777" w:rsidR="0030173B" w:rsidRPr="00D2291D" w:rsidRDefault="0030173B" w:rsidP="00D2291D">
      <w:pPr>
        <w:spacing w:line="360" w:lineRule="auto"/>
        <w:rPr>
          <w:rFonts w:ascii="Arial" w:hAnsi="Arial" w:cs="Arial"/>
          <w:sz w:val="24"/>
          <w:szCs w:val="24"/>
        </w:rPr>
      </w:pPr>
    </w:p>
    <w:p w14:paraId="1D5DF733" w14:textId="1298879B" w:rsidR="00BB3A8C" w:rsidRDefault="00EA66F7" w:rsidP="0033280D">
      <w:pPr>
        <w:pStyle w:val="Heading3"/>
        <w:rPr>
          <w:rFonts w:eastAsia="Calibri Light"/>
        </w:rPr>
      </w:pPr>
      <w:bookmarkStart w:id="8" w:name="_Toc2883533"/>
      <w:bookmarkStart w:id="9"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8"/>
      <w:r w:rsidR="00A82313">
        <w:rPr>
          <w:rFonts w:eastAsia="Calibri Light"/>
        </w:rPr>
        <w:t>E</w:t>
      </w:r>
      <w:r w:rsidR="00395640">
        <w:rPr>
          <w:rFonts w:eastAsia="Calibri Light"/>
        </w:rPr>
        <w:t>mployability skills</w:t>
      </w:r>
      <w:bookmarkEnd w:id="9"/>
    </w:p>
    <w:p w14:paraId="0096F3C5" w14:textId="77777777" w:rsidR="000059A8" w:rsidRPr="000059A8" w:rsidRDefault="000059A8" w:rsidP="000059A8"/>
    <w:p w14:paraId="7BF3772F" w14:textId="3A12715B" w:rsidR="000F0F90" w:rsidRDefault="000F0F90" w:rsidP="000F0F90">
      <w:pPr>
        <w:pStyle w:val="Heading3"/>
      </w:pPr>
      <w:bookmarkStart w:id="10" w:name="_Toc32491440"/>
      <w:r>
        <w:t xml:space="preserve">Gap Analysis </w:t>
      </w:r>
      <w:r w:rsidR="0079623C">
        <w:t>to identify ‘gaps’ in knowledge/skills</w:t>
      </w:r>
      <w:bookmarkEnd w:id="10"/>
    </w:p>
    <w:p w14:paraId="70939104" w14:textId="77777777" w:rsidR="000059A8" w:rsidRPr="000059A8" w:rsidRDefault="000059A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392"/>
        <w:gridCol w:w="2551"/>
      </w:tblGrid>
      <w:tr w:rsidR="00B80B76" w:rsidRPr="00B80B76" w14:paraId="6732FACF" w14:textId="77777777" w:rsidTr="00541048">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541048">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3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93B37F5" w:rsidR="00B80B76" w:rsidRPr="00B80B76" w:rsidRDefault="00B80B76" w:rsidP="00B80B76">
            <w:pPr>
              <w:spacing w:line="360" w:lineRule="auto"/>
              <w:rPr>
                <w:rFonts w:ascii="Arial" w:hAnsi="Arial" w:cs="Arial"/>
              </w:rPr>
            </w:pPr>
            <w:r w:rsidRPr="00B80B76">
              <w:rPr>
                <w:rFonts w:ascii="Arial" w:hAnsi="Arial" w:cs="Arial"/>
                <w:bCs/>
              </w:rPr>
              <w:t xml:space="preserve">What am I </w:t>
            </w:r>
            <w:r w:rsidR="00541048">
              <w:rPr>
                <w:rFonts w:ascii="Arial" w:hAnsi="Arial" w:cs="Arial"/>
                <w:bCs/>
              </w:rPr>
              <w:t>l</w:t>
            </w:r>
            <w:r w:rsidRPr="00B80B76">
              <w:rPr>
                <w:rFonts w:ascii="Arial" w:hAnsi="Arial" w:cs="Arial"/>
                <w:bCs/>
              </w:rPr>
              <w:t>acking?</w:t>
            </w:r>
          </w:p>
        </w:tc>
        <w:tc>
          <w:tcPr>
            <w:tcW w:w="255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541048">
        <w:trPr>
          <w:trHeight w:hRule="exact" w:val="3164"/>
        </w:trPr>
        <w:tc>
          <w:tcPr>
            <w:tcW w:w="2695" w:type="dxa"/>
            <w:tcBorders>
              <w:top w:val="single" w:sz="4" w:space="0" w:color="000000"/>
              <w:left w:val="single" w:sz="4" w:space="0" w:color="000000"/>
              <w:bottom w:val="single" w:sz="4" w:space="0" w:color="000000"/>
              <w:right w:val="single" w:sz="4" w:space="0" w:color="000000"/>
            </w:tcBorders>
          </w:tcPr>
          <w:p w14:paraId="625D359E" w14:textId="7EC6B538" w:rsidR="00B80B76" w:rsidRPr="00B80B76" w:rsidRDefault="00BB2999" w:rsidP="00B80B76">
            <w:pPr>
              <w:spacing w:line="360" w:lineRule="auto"/>
              <w:rPr>
                <w:rFonts w:ascii="Arial" w:hAnsi="Arial" w:cs="Arial"/>
                <w:sz w:val="24"/>
                <w:szCs w:val="24"/>
              </w:rPr>
            </w:pPr>
            <w:r w:rsidRPr="00BB2999">
              <w:rPr>
                <w:rFonts w:ascii="Arial" w:hAnsi="Arial" w:cs="Arial"/>
                <w:sz w:val="24"/>
                <w:szCs w:val="24"/>
              </w:rPr>
              <w:t>To be able to</w:t>
            </w:r>
            <w:r>
              <w:t xml:space="preserve"> </w:t>
            </w:r>
            <w:r w:rsidRPr="00BB2999">
              <w:rPr>
                <w:rFonts w:ascii="Arial" w:hAnsi="Arial" w:cs="Arial"/>
              </w:rPr>
              <w:t>Manage</w:t>
            </w:r>
            <w:r w:rsidRPr="00BB2999">
              <w:rPr>
                <w:rFonts w:ascii="Arial" w:hAnsi="Arial" w:cs="Arial"/>
                <w:sz w:val="24"/>
                <w:szCs w:val="24"/>
              </w:rPr>
              <w:t xml:space="preserve"> Performance</w:t>
            </w:r>
            <w:r w:rsidR="00452844">
              <w:rPr>
                <w:rFonts w:ascii="Arial" w:hAnsi="Arial" w:cs="Arial"/>
                <w:sz w:val="24"/>
                <w:szCs w:val="24"/>
              </w:rPr>
              <w:t xml:space="preserve"> effective</w:t>
            </w:r>
            <w:r>
              <w:rPr>
                <w:rFonts w:ascii="Arial" w:hAnsi="Arial" w:cs="Arial"/>
                <w:sz w:val="24"/>
                <w:szCs w:val="24"/>
              </w:rPr>
              <w:t>ly</w:t>
            </w: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260BD217" w:rsidR="00B80B76" w:rsidRPr="00B80B76" w:rsidRDefault="00452844" w:rsidP="00B80B76">
            <w:pPr>
              <w:spacing w:line="360" w:lineRule="auto"/>
              <w:rPr>
                <w:rFonts w:ascii="Arial" w:hAnsi="Arial" w:cs="Arial"/>
                <w:sz w:val="24"/>
                <w:szCs w:val="24"/>
              </w:rPr>
            </w:pPr>
            <w:r>
              <w:rPr>
                <w:rFonts w:ascii="Arial" w:hAnsi="Arial" w:cs="Arial"/>
                <w:sz w:val="24"/>
                <w:szCs w:val="24"/>
              </w:rPr>
              <w:t>I can deal with performance issues quickly</w:t>
            </w:r>
          </w:p>
        </w:tc>
        <w:tc>
          <w:tcPr>
            <w:tcW w:w="1392" w:type="dxa"/>
            <w:tcBorders>
              <w:top w:val="single" w:sz="4" w:space="0" w:color="000000"/>
              <w:left w:val="single" w:sz="4" w:space="0" w:color="000000"/>
              <w:bottom w:val="single" w:sz="4" w:space="0" w:color="000000"/>
              <w:right w:val="single" w:sz="4" w:space="0" w:color="000000"/>
            </w:tcBorders>
          </w:tcPr>
          <w:p w14:paraId="54851411" w14:textId="678B7D2C" w:rsidR="00452844" w:rsidRDefault="00452844" w:rsidP="00B80B76">
            <w:pPr>
              <w:spacing w:line="360" w:lineRule="auto"/>
              <w:rPr>
                <w:rFonts w:ascii="Arial" w:hAnsi="Arial" w:cs="Arial"/>
                <w:sz w:val="24"/>
                <w:szCs w:val="24"/>
              </w:rPr>
            </w:pPr>
            <w:r>
              <w:rPr>
                <w:rFonts w:ascii="Arial" w:hAnsi="Arial" w:cs="Arial"/>
                <w:sz w:val="24"/>
                <w:szCs w:val="24"/>
              </w:rPr>
              <w:t xml:space="preserve">Help team members to understand make sure my expectations align with </w:t>
            </w:r>
            <w:proofErr w:type="spellStart"/>
            <w:r>
              <w:rPr>
                <w:rFonts w:ascii="Arial" w:hAnsi="Arial" w:cs="Arial"/>
                <w:sz w:val="24"/>
                <w:szCs w:val="24"/>
              </w:rPr>
              <w:t>resourses</w:t>
            </w:r>
            <w:proofErr w:type="spellEnd"/>
            <w:r>
              <w:rPr>
                <w:rFonts w:ascii="Arial" w:hAnsi="Arial" w:cs="Arial"/>
                <w:sz w:val="24"/>
                <w:szCs w:val="24"/>
              </w:rPr>
              <w:t xml:space="preserve"> and support.</w:t>
            </w:r>
          </w:p>
          <w:p w14:paraId="40EA2DE5" w14:textId="03FC2948" w:rsidR="00B80B76" w:rsidRPr="00B80B76" w:rsidRDefault="00452844" w:rsidP="00B80B76">
            <w:pPr>
              <w:spacing w:line="360" w:lineRule="auto"/>
              <w:rPr>
                <w:rFonts w:ascii="Arial" w:hAnsi="Arial" w:cs="Arial"/>
                <w:sz w:val="24"/>
                <w:szCs w:val="24"/>
              </w:rPr>
            </w:pPr>
            <w:proofErr w:type="spellStart"/>
            <w:r>
              <w:rPr>
                <w:rFonts w:ascii="Arial" w:hAnsi="Arial" w:cs="Arial"/>
                <w:sz w:val="24"/>
                <w:szCs w:val="24"/>
              </w:rPr>
              <w:t>ations</w:t>
            </w:r>
            <w:proofErr w:type="spellEnd"/>
            <w:r>
              <w:rPr>
                <w:rFonts w:ascii="Arial" w:hAnsi="Arial" w:cs="Arial"/>
                <w:sz w:val="24"/>
                <w:szCs w:val="24"/>
              </w:rPr>
              <w:t xml:space="preserve"> </w:t>
            </w:r>
            <w:proofErr w:type="spellStart"/>
            <w:r>
              <w:rPr>
                <w:rFonts w:ascii="Arial" w:hAnsi="Arial" w:cs="Arial"/>
                <w:sz w:val="24"/>
                <w:szCs w:val="24"/>
              </w:rPr>
              <w:t>ali</w:t>
            </w:r>
            <w:proofErr w:type="spellEnd"/>
          </w:p>
        </w:tc>
        <w:tc>
          <w:tcPr>
            <w:tcW w:w="2551" w:type="dxa"/>
            <w:tcBorders>
              <w:top w:val="single" w:sz="4" w:space="0" w:color="000000"/>
              <w:left w:val="single" w:sz="4" w:space="0" w:color="000000"/>
              <w:bottom w:val="single" w:sz="4" w:space="0" w:color="000000"/>
              <w:right w:val="single" w:sz="4" w:space="0" w:color="000000"/>
            </w:tcBorders>
          </w:tcPr>
          <w:p w14:paraId="72EF8CB8" w14:textId="70FAE8A7" w:rsidR="00B80B76" w:rsidRPr="00B80B76" w:rsidRDefault="00452844" w:rsidP="00B80B76">
            <w:pPr>
              <w:spacing w:line="360" w:lineRule="auto"/>
              <w:rPr>
                <w:rFonts w:ascii="Arial" w:hAnsi="Arial" w:cs="Arial"/>
                <w:sz w:val="24"/>
                <w:szCs w:val="24"/>
              </w:rPr>
            </w:pPr>
            <w:r>
              <w:rPr>
                <w:rFonts w:ascii="Arial" w:hAnsi="Arial" w:cs="Arial"/>
                <w:sz w:val="24"/>
                <w:szCs w:val="24"/>
              </w:rPr>
              <w:t>Apply rules fairly and consistently.</w:t>
            </w:r>
          </w:p>
        </w:tc>
      </w:tr>
      <w:tr w:rsidR="00B80B76" w:rsidRPr="00B80B76" w14:paraId="48E6D291" w14:textId="77777777" w:rsidTr="00541048">
        <w:trPr>
          <w:trHeight w:hRule="exact" w:val="3124"/>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5332717" w14:textId="318802F6" w:rsidR="00B80B76" w:rsidRPr="00B80B76" w:rsidRDefault="00BB2999" w:rsidP="00B80B76">
            <w:pPr>
              <w:spacing w:line="360" w:lineRule="auto"/>
              <w:rPr>
                <w:rFonts w:ascii="Arial" w:hAnsi="Arial" w:cs="Arial"/>
                <w:sz w:val="24"/>
                <w:szCs w:val="24"/>
              </w:rPr>
            </w:pPr>
            <w:r>
              <w:rPr>
                <w:rFonts w:ascii="Arial" w:hAnsi="Arial" w:cs="Arial"/>
                <w:sz w:val="24"/>
                <w:szCs w:val="24"/>
              </w:rPr>
              <w:t>Providing support and stimulation</w:t>
            </w: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7A3AD5E5" w:rsidR="00B80B76" w:rsidRPr="00B80B76" w:rsidRDefault="00541048" w:rsidP="00B80B76">
            <w:pPr>
              <w:spacing w:line="360" w:lineRule="auto"/>
              <w:rPr>
                <w:rFonts w:ascii="Arial" w:hAnsi="Arial" w:cs="Arial"/>
                <w:sz w:val="24"/>
                <w:szCs w:val="24"/>
              </w:rPr>
            </w:pPr>
            <w:r>
              <w:rPr>
                <w:rFonts w:ascii="Arial" w:hAnsi="Arial" w:cs="Arial"/>
                <w:sz w:val="24"/>
                <w:szCs w:val="24"/>
              </w:rPr>
              <w:t xml:space="preserve"> to determine what my team needs to be successful</w:t>
            </w:r>
          </w:p>
        </w:tc>
        <w:tc>
          <w:tcPr>
            <w:tcW w:w="13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3313D876" w:rsidR="00B80B76" w:rsidRPr="00B80B76" w:rsidRDefault="00541048" w:rsidP="00B80B76">
            <w:pPr>
              <w:spacing w:line="360" w:lineRule="auto"/>
              <w:rPr>
                <w:rFonts w:ascii="Arial" w:hAnsi="Arial" w:cs="Arial"/>
                <w:sz w:val="24"/>
                <w:szCs w:val="24"/>
              </w:rPr>
            </w:pPr>
            <w:r w:rsidRPr="00541048">
              <w:rPr>
                <w:rFonts w:ascii="Arial" w:hAnsi="Arial" w:cs="Arial"/>
                <w:sz w:val="24"/>
                <w:szCs w:val="24"/>
              </w:rPr>
              <w:t>Think about your approach to Task,</w:t>
            </w:r>
          </w:p>
        </w:tc>
        <w:tc>
          <w:tcPr>
            <w:tcW w:w="255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2EB13676" w:rsidR="00B80B76" w:rsidRPr="00B80B76" w:rsidRDefault="00541048" w:rsidP="00B80B76">
            <w:pPr>
              <w:spacing w:line="360" w:lineRule="auto"/>
              <w:rPr>
                <w:rFonts w:ascii="Arial" w:hAnsi="Arial" w:cs="Arial"/>
                <w:sz w:val="24"/>
                <w:szCs w:val="24"/>
              </w:rPr>
            </w:pPr>
            <w:r>
              <w:rPr>
                <w:rFonts w:ascii="Arial" w:hAnsi="Arial" w:cs="Arial"/>
                <w:sz w:val="24"/>
                <w:szCs w:val="24"/>
              </w:rPr>
              <w:t>To decide when and how to help team shine</w:t>
            </w:r>
          </w:p>
        </w:tc>
      </w:tr>
      <w:tr w:rsidR="00B80B76" w:rsidRPr="00B80B76" w14:paraId="52AFCB6D" w14:textId="77777777" w:rsidTr="00BA724E">
        <w:trPr>
          <w:trHeight w:hRule="exact" w:val="4122"/>
        </w:trPr>
        <w:tc>
          <w:tcPr>
            <w:tcW w:w="2695" w:type="dxa"/>
            <w:tcBorders>
              <w:top w:val="single" w:sz="4" w:space="0" w:color="000000"/>
              <w:left w:val="single" w:sz="4" w:space="0" w:color="000000"/>
              <w:bottom w:val="single" w:sz="4" w:space="0" w:color="000000"/>
              <w:right w:val="single" w:sz="4" w:space="0" w:color="000000"/>
            </w:tcBorders>
          </w:tcPr>
          <w:p w14:paraId="5A28E089" w14:textId="7D090707" w:rsidR="00B80B76" w:rsidRPr="00B80B76" w:rsidRDefault="00BA724E" w:rsidP="00B80B76">
            <w:pPr>
              <w:spacing w:line="360" w:lineRule="auto"/>
              <w:rPr>
                <w:rFonts w:ascii="Arial" w:hAnsi="Arial" w:cs="Arial"/>
                <w:sz w:val="24"/>
                <w:szCs w:val="24"/>
              </w:rPr>
            </w:pPr>
            <w:r w:rsidRPr="00BA724E">
              <w:rPr>
                <w:rFonts w:ascii="Arial" w:hAnsi="Arial" w:cs="Arial"/>
                <w:sz w:val="24"/>
                <w:szCs w:val="24"/>
              </w:rPr>
              <w:lastRenderedPageBreak/>
              <w:t>Motivating People to Deliver the Vision</w:t>
            </w:r>
          </w:p>
        </w:tc>
        <w:tc>
          <w:tcPr>
            <w:tcW w:w="2291" w:type="dxa"/>
            <w:tcBorders>
              <w:top w:val="single" w:sz="4" w:space="0" w:color="000000"/>
              <w:left w:val="single" w:sz="4" w:space="0" w:color="000000"/>
              <w:bottom w:val="single" w:sz="4" w:space="0" w:color="000000"/>
              <w:right w:val="single" w:sz="4" w:space="0" w:color="000000"/>
            </w:tcBorders>
          </w:tcPr>
          <w:p w14:paraId="6D3ADC21" w14:textId="7FBEEF5D" w:rsidR="00B80B76" w:rsidRPr="00B80B76" w:rsidRDefault="00BA724E" w:rsidP="00B80B76">
            <w:pPr>
              <w:spacing w:line="360" w:lineRule="auto"/>
              <w:rPr>
                <w:rFonts w:ascii="Arial" w:hAnsi="Arial" w:cs="Arial"/>
                <w:sz w:val="24"/>
                <w:szCs w:val="24"/>
              </w:rPr>
            </w:pPr>
            <w:r w:rsidRPr="00BA724E">
              <w:rPr>
                <w:rFonts w:ascii="Arial" w:hAnsi="Arial" w:cs="Arial"/>
                <w:sz w:val="24"/>
                <w:szCs w:val="24"/>
              </w:rPr>
              <w:t>Emphasize teamwork, and recognize that when people work together, they can achieve great things. To provide effective leadership by linking performance and team goals</w:t>
            </w:r>
          </w:p>
        </w:tc>
        <w:tc>
          <w:tcPr>
            <w:tcW w:w="1392" w:type="dxa"/>
            <w:tcBorders>
              <w:top w:val="single" w:sz="4" w:space="0" w:color="000000"/>
              <w:left w:val="single" w:sz="4" w:space="0" w:color="000000"/>
              <w:bottom w:val="single" w:sz="4" w:space="0" w:color="000000"/>
              <w:right w:val="single" w:sz="4" w:space="0" w:color="000000"/>
            </w:tcBorders>
          </w:tcPr>
          <w:p w14:paraId="061BE191" w14:textId="5ED2B2CC" w:rsidR="00B80B76" w:rsidRPr="00B80B76" w:rsidRDefault="00BA724E" w:rsidP="00B80B76">
            <w:pPr>
              <w:spacing w:line="360" w:lineRule="auto"/>
              <w:rPr>
                <w:rFonts w:ascii="Arial" w:hAnsi="Arial" w:cs="Arial"/>
                <w:sz w:val="24"/>
                <w:szCs w:val="24"/>
              </w:rPr>
            </w:pPr>
            <w:r>
              <w:rPr>
                <w:rFonts w:ascii="Arial" w:hAnsi="Arial" w:cs="Arial"/>
                <w:sz w:val="24"/>
                <w:szCs w:val="24"/>
              </w:rPr>
              <w:t xml:space="preserve">I </w:t>
            </w:r>
            <w:r w:rsidRPr="00BA724E">
              <w:rPr>
                <w:rFonts w:ascii="Arial" w:hAnsi="Arial" w:cs="Arial"/>
                <w:sz w:val="24"/>
                <w:szCs w:val="24"/>
              </w:rPr>
              <w:t xml:space="preserve">need to motivate people to deliver </w:t>
            </w:r>
            <w:r>
              <w:rPr>
                <w:rFonts w:ascii="Arial" w:hAnsi="Arial" w:cs="Arial"/>
                <w:sz w:val="24"/>
                <w:szCs w:val="24"/>
              </w:rPr>
              <w:t>my</w:t>
            </w:r>
            <w:r w:rsidRPr="00BA724E">
              <w:rPr>
                <w:rFonts w:ascii="Arial" w:hAnsi="Arial" w:cs="Arial"/>
                <w:sz w:val="24"/>
                <w:szCs w:val="24"/>
              </w:rPr>
              <w:t xml:space="preserve"> vision.</w:t>
            </w:r>
          </w:p>
        </w:tc>
        <w:tc>
          <w:tcPr>
            <w:tcW w:w="2551" w:type="dxa"/>
            <w:tcBorders>
              <w:top w:val="single" w:sz="4" w:space="0" w:color="000000"/>
              <w:left w:val="single" w:sz="4" w:space="0" w:color="000000"/>
              <w:bottom w:val="single" w:sz="4" w:space="0" w:color="000000"/>
              <w:right w:val="single" w:sz="4" w:space="0" w:color="000000"/>
            </w:tcBorders>
          </w:tcPr>
          <w:p w14:paraId="76A929A6" w14:textId="0AD470E2" w:rsidR="00B80B76" w:rsidRPr="00B80B76" w:rsidRDefault="00BA724E" w:rsidP="00B80B76">
            <w:pPr>
              <w:spacing w:line="360" w:lineRule="auto"/>
              <w:rPr>
                <w:rFonts w:ascii="Arial" w:hAnsi="Arial" w:cs="Arial"/>
                <w:sz w:val="24"/>
                <w:szCs w:val="24"/>
              </w:rPr>
            </w:pPr>
            <w:r>
              <w:rPr>
                <w:rFonts w:ascii="Arial" w:hAnsi="Arial" w:cs="Arial"/>
                <w:sz w:val="24"/>
                <w:szCs w:val="24"/>
              </w:rPr>
              <w:t xml:space="preserve">I </w:t>
            </w:r>
            <w:r w:rsidRPr="00BA724E">
              <w:rPr>
                <w:rFonts w:ascii="Arial" w:hAnsi="Arial" w:cs="Arial"/>
                <w:sz w:val="24"/>
                <w:szCs w:val="24"/>
              </w:rPr>
              <w:t xml:space="preserve">must be able to convince others to accept the objectives </w:t>
            </w:r>
            <w:r>
              <w:rPr>
                <w:rFonts w:ascii="Arial" w:hAnsi="Arial" w:cs="Arial"/>
                <w:sz w:val="24"/>
                <w:szCs w:val="24"/>
              </w:rPr>
              <w:t>I have</w:t>
            </w:r>
            <w:r w:rsidRPr="00BA724E">
              <w:rPr>
                <w:rFonts w:ascii="Arial" w:hAnsi="Arial" w:cs="Arial"/>
                <w:sz w:val="24"/>
                <w:szCs w:val="24"/>
              </w:rPr>
              <w:t xml:space="preserve"> set. </w:t>
            </w:r>
          </w:p>
        </w:tc>
      </w:tr>
    </w:tbl>
    <w:p w14:paraId="1B4838B8" w14:textId="08B9C2F9" w:rsidR="00964538" w:rsidRDefault="00964538" w:rsidP="00D2291D">
      <w:pPr>
        <w:spacing w:line="360" w:lineRule="auto"/>
        <w:rPr>
          <w:rFonts w:ascii="Arial" w:hAnsi="Arial" w:cs="Arial"/>
          <w:sz w:val="24"/>
          <w:szCs w:val="24"/>
        </w:rPr>
      </w:pPr>
    </w:p>
    <w:p w14:paraId="03366BE6" w14:textId="29A7273E" w:rsidR="00FB5030" w:rsidRDefault="00FB5030">
      <w:pPr>
        <w:rPr>
          <w:rFonts w:ascii="Arial" w:hAnsi="Arial" w:cs="Arial"/>
          <w:sz w:val="24"/>
          <w:szCs w:val="24"/>
        </w:rPr>
      </w:pPr>
      <w:r>
        <w:rPr>
          <w:rFonts w:ascii="Arial" w:hAnsi="Arial" w:cs="Arial"/>
          <w:sz w:val="24"/>
          <w:szCs w:val="24"/>
        </w:rPr>
        <w:br w:type="page"/>
      </w:r>
    </w:p>
    <w:p w14:paraId="0C992D80" w14:textId="77777777" w:rsidR="0030173B" w:rsidRPr="00D2291D" w:rsidRDefault="0030173B" w:rsidP="00D2291D">
      <w:pPr>
        <w:spacing w:line="360" w:lineRule="auto"/>
        <w:rPr>
          <w:rFonts w:ascii="Arial" w:hAnsi="Arial" w:cs="Arial"/>
          <w:sz w:val="24"/>
          <w:szCs w:val="24"/>
        </w:rPr>
      </w:pPr>
    </w:p>
    <w:p w14:paraId="3CB4BA0B" w14:textId="682F2D67" w:rsidR="00964538" w:rsidRDefault="00EA66F7" w:rsidP="0033280D">
      <w:pPr>
        <w:pStyle w:val="Heading3"/>
      </w:pPr>
      <w:bookmarkStart w:id="11" w:name="_Toc32491441"/>
      <w:r w:rsidRPr="0033280D">
        <w:t>1.</w:t>
      </w:r>
      <w:r w:rsidR="0040464C" w:rsidRPr="0033280D">
        <w:t xml:space="preserve">2.2 </w:t>
      </w:r>
      <w:r w:rsidR="00C20FCC" w:rsidRPr="0033280D">
        <w:t>Action Plan for Improvement</w:t>
      </w:r>
      <w:bookmarkEnd w:id="11"/>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2"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E46484">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35E73A36" w:rsidR="00987305" w:rsidRPr="00987305" w:rsidRDefault="00BA724E" w:rsidP="00987305">
            <w:pPr>
              <w:rPr>
                <w:rFonts w:ascii="Calibri" w:eastAsia="Calibri" w:hAnsi="Calibri" w:cs="Times New Roman"/>
                <w:sz w:val="24"/>
              </w:rPr>
            </w:pPr>
            <w:r>
              <w:rPr>
                <w:rFonts w:ascii="Calibri" w:eastAsia="Calibri" w:hAnsi="Calibri" w:cs="Times New Roman"/>
                <w:sz w:val="24"/>
              </w:rPr>
              <w:t xml:space="preserve">To become </w:t>
            </w:r>
            <w:r w:rsidRPr="00BA724E">
              <w:rPr>
                <w:rFonts w:ascii="Calibri" w:eastAsia="Calibri" w:hAnsi="Calibri" w:cs="Times New Roman"/>
                <w:sz w:val="24"/>
              </w:rPr>
              <w:t>a Good Role Model</w:t>
            </w:r>
          </w:p>
        </w:tc>
        <w:tc>
          <w:tcPr>
            <w:tcW w:w="1990" w:type="dxa"/>
          </w:tcPr>
          <w:p w14:paraId="2BE04458" w14:textId="3FA4F12F"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sidRPr="00BA724E">
              <w:rPr>
                <w:rFonts w:ascii="Calibri" w:eastAsia="Calibri" w:hAnsi="Calibri" w:cs="Times New Roman"/>
                <w:sz w:val="24"/>
              </w:rPr>
              <w:t xml:space="preserve"> get involved in daily work where needed,</w:t>
            </w:r>
            <w:r>
              <w:rPr>
                <w:rFonts w:ascii="Calibri" w:eastAsia="Calibri" w:hAnsi="Calibri" w:cs="Times New Roman"/>
                <w:sz w:val="24"/>
              </w:rPr>
              <w:t xml:space="preserve"> </w:t>
            </w:r>
            <w:r w:rsidRPr="00BA724E">
              <w:rPr>
                <w:rFonts w:ascii="Calibri" w:eastAsia="Calibri" w:hAnsi="Calibri" w:cs="Times New Roman"/>
                <w:sz w:val="24"/>
              </w:rPr>
              <w:t>stay in touch with what is happening throughout the organization.</w:t>
            </w:r>
          </w:p>
        </w:tc>
        <w:tc>
          <w:tcPr>
            <w:tcW w:w="2268" w:type="dxa"/>
          </w:tcPr>
          <w:p w14:paraId="55AABA36" w14:textId="37449B64"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I will be able to identify my success when I can stand up in front my team without fear.</w:t>
            </w:r>
          </w:p>
        </w:tc>
        <w:tc>
          <w:tcPr>
            <w:tcW w:w="1696" w:type="dxa"/>
          </w:tcPr>
          <w:p w14:paraId="11B68615" w14:textId="0D7DA904"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possible</w:t>
            </w:r>
          </w:p>
        </w:tc>
        <w:tc>
          <w:tcPr>
            <w:tcW w:w="1843" w:type="dxa"/>
          </w:tcPr>
          <w:p w14:paraId="22428CA7" w14:textId="4BD8E35D"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Training courses </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90F02E8" w:rsidR="00987305" w:rsidRPr="00987305" w:rsidRDefault="00BA724E" w:rsidP="00987305">
            <w:pPr>
              <w:rPr>
                <w:rFonts w:ascii="Calibri" w:eastAsia="Calibri" w:hAnsi="Calibri" w:cs="Times New Roman"/>
                <w:sz w:val="24"/>
              </w:rPr>
            </w:pPr>
            <w:r>
              <w:rPr>
                <w:rFonts w:ascii="Calibri" w:eastAsia="Calibri" w:hAnsi="Calibri" w:cs="Times New Roman"/>
                <w:sz w:val="24"/>
              </w:rPr>
              <w:t xml:space="preserve">To build </w:t>
            </w:r>
            <w:r w:rsidRPr="00BA724E">
              <w:rPr>
                <w:rFonts w:ascii="Calibri" w:eastAsia="Calibri" w:hAnsi="Calibri" w:cs="Times New Roman"/>
                <w:sz w:val="24"/>
              </w:rPr>
              <w:t>Self-Confidence</w:t>
            </w:r>
          </w:p>
        </w:tc>
        <w:tc>
          <w:tcPr>
            <w:tcW w:w="1990" w:type="dxa"/>
          </w:tcPr>
          <w:p w14:paraId="0E572636" w14:textId="11830D0D" w:rsidR="00987305" w:rsidRPr="00BA724E"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BA724E">
              <w:rPr>
                <w:rFonts w:ascii="Calibri" w:eastAsia="Calibri" w:hAnsi="Calibri" w:cs="Times New Roman"/>
                <w:sz w:val="24"/>
              </w:rPr>
              <w:t>mastering significant skills and situations</w:t>
            </w:r>
          </w:p>
        </w:tc>
        <w:tc>
          <w:tcPr>
            <w:tcW w:w="2268" w:type="dxa"/>
          </w:tcPr>
          <w:p w14:paraId="406199EB" w14:textId="341B6334" w:rsidR="00BA724E" w:rsidRPr="00BA724E"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BA724E">
              <w:rPr>
                <w:rFonts w:ascii="Calibri" w:eastAsia="Calibri" w:hAnsi="Calibri" w:cs="Times New Roman"/>
                <w:sz w:val="24"/>
              </w:rPr>
              <w:t>knowing that I can add real value by the work I do</w:t>
            </w:r>
          </w:p>
        </w:tc>
        <w:tc>
          <w:tcPr>
            <w:tcW w:w="1696" w:type="dxa"/>
          </w:tcPr>
          <w:p w14:paraId="7B5A9DF7" w14:textId="7169E01B"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possible</w:t>
            </w:r>
          </w:p>
        </w:tc>
        <w:tc>
          <w:tcPr>
            <w:tcW w:w="1843" w:type="dxa"/>
          </w:tcPr>
          <w:p w14:paraId="5E6B0583" w14:textId="1CCDD6D1"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BA724E">
              <w:rPr>
                <w:rFonts w:ascii="Calibri" w:eastAsia="Calibri" w:hAnsi="Calibri" w:cs="Times New Roman"/>
                <w:sz w:val="24"/>
              </w:rPr>
              <w:t>One of the best ways to improve my confidence is to become aware of all the things I have already achieved</w:t>
            </w:r>
          </w:p>
        </w:tc>
      </w:tr>
      <w:tr w:rsidR="00987305" w:rsidRPr="00987305" w14:paraId="59261E9F" w14:textId="77777777" w:rsidTr="00E46484">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3AF3572" w:rsidR="00987305" w:rsidRPr="00987305" w:rsidRDefault="00BA724E" w:rsidP="00987305">
            <w:pPr>
              <w:rPr>
                <w:rFonts w:ascii="Calibri" w:eastAsia="Calibri" w:hAnsi="Calibri" w:cs="Times New Roman"/>
                <w:sz w:val="24"/>
              </w:rPr>
            </w:pPr>
            <w:r>
              <w:rPr>
                <w:rFonts w:ascii="Calibri" w:eastAsia="Calibri" w:hAnsi="Calibri" w:cs="Times New Roman"/>
                <w:sz w:val="24"/>
              </w:rPr>
              <w:t xml:space="preserve">To have a </w:t>
            </w:r>
            <w:r w:rsidRPr="00BA724E">
              <w:rPr>
                <w:rFonts w:ascii="Calibri" w:eastAsia="Calibri" w:hAnsi="Calibri" w:cs="Times New Roman"/>
                <w:sz w:val="24"/>
              </w:rPr>
              <w:t>Positive Attitude and Outlook</w:t>
            </w:r>
          </w:p>
        </w:tc>
        <w:tc>
          <w:tcPr>
            <w:tcW w:w="1990" w:type="dxa"/>
          </w:tcPr>
          <w:p w14:paraId="66D93031" w14:textId="26C58276"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roofErr w:type="spellStart"/>
            <w:r>
              <w:rPr>
                <w:rFonts w:ascii="Calibri" w:eastAsia="Calibri" w:hAnsi="Calibri" w:cs="Times New Roman"/>
                <w:sz w:val="24"/>
              </w:rPr>
              <w:t>i</w:t>
            </w:r>
            <w:proofErr w:type="spellEnd"/>
            <w:r w:rsidRPr="00BA724E">
              <w:rPr>
                <w:rFonts w:ascii="Calibri" w:eastAsia="Calibri" w:hAnsi="Calibri" w:cs="Times New Roman"/>
                <w:sz w:val="24"/>
              </w:rPr>
              <w:t xml:space="preserve"> need to develop a strong sense of balance, and recognize that setbacks and problems happen</w:t>
            </w:r>
          </w:p>
        </w:tc>
        <w:tc>
          <w:tcPr>
            <w:tcW w:w="2268" w:type="dxa"/>
          </w:tcPr>
          <w:p w14:paraId="351ABD4A" w14:textId="21F9A27E"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Will have a</w:t>
            </w:r>
            <w:r w:rsidRPr="00BA724E">
              <w:rPr>
                <w:rFonts w:ascii="Calibri" w:eastAsia="Calibri" w:hAnsi="Calibri" w:cs="Times New Roman"/>
                <w:sz w:val="24"/>
              </w:rPr>
              <w:t xml:space="preserve"> positive mindset is also associated with strong leadership.</w:t>
            </w:r>
          </w:p>
        </w:tc>
        <w:tc>
          <w:tcPr>
            <w:tcW w:w="1696" w:type="dxa"/>
          </w:tcPr>
          <w:p w14:paraId="5DDC9287" w14:textId="5C149A2D"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possible</w:t>
            </w:r>
          </w:p>
        </w:tc>
        <w:tc>
          <w:tcPr>
            <w:tcW w:w="1843" w:type="dxa"/>
          </w:tcPr>
          <w:p w14:paraId="71EE2C4B" w14:textId="726A9C62" w:rsidR="00987305" w:rsidRPr="00987305" w:rsidRDefault="00BA724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roofErr w:type="gramStart"/>
            <w:r>
              <w:rPr>
                <w:rFonts w:ascii="Calibri" w:eastAsia="Calibri" w:hAnsi="Calibri" w:cs="Times New Roman"/>
                <w:sz w:val="24"/>
              </w:rPr>
              <w:t>Training .</w:t>
            </w:r>
            <w:proofErr w:type="gramEnd"/>
            <w:r>
              <w:rPr>
                <w:rFonts w:ascii="Calibri" w:eastAsia="Calibri" w:hAnsi="Calibri" w:cs="Times New Roman"/>
                <w:sz w:val="24"/>
              </w:rPr>
              <w:t xml:space="preserve"> taking daily tasks</w:t>
            </w:r>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1D2B5A3F" w:rsidR="00987305" w:rsidRPr="00987305" w:rsidRDefault="00BA724E" w:rsidP="00987305">
            <w:pPr>
              <w:rPr>
                <w:rFonts w:ascii="Calibri" w:eastAsia="Calibri" w:hAnsi="Calibri" w:cs="Times New Roman"/>
                <w:sz w:val="24"/>
              </w:rPr>
            </w:pPr>
            <w:r w:rsidRPr="00BA724E">
              <w:rPr>
                <w:rFonts w:ascii="Calibri" w:eastAsia="Calibri" w:hAnsi="Calibri" w:cs="Times New Roman"/>
                <w:sz w:val="24"/>
              </w:rPr>
              <w:t>Providing a Compelling Vision of the Future</w:t>
            </w:r>
          </w:p>
        </w:tc>
        <w:tc>
          <w:tcPr>
            <w:tcW w:w="1990" w:type="dxa"/>
          </w:tcPr>
          <w:p w14:paraId="72995A2D" w14:textId="3B8CEA0F"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Have </w:t>
            </w:r>
            <w:r w:rsidRPr="00BA724E">
              <w:rPr>
                <w:rFonts w:ascii="Calibri" w:eastAsia="Calibri" w:hAnsi="Calibri" w:cs="Times New Roman"/>
                <w:sz w:val="24"/>
              </w:rPr>
              <w:t>ability to create a robust and compelling vision of the future</w:t>
            </w:r>
          </w:p>
        </w:tc>
        <w:tc>
          <w:tcPr>
            <w:tcW w:w="2268" w:type="dxa"/>
          </w:tcPr>
          <w:p w14:paraId="00257427" w14:textId="32FEED98"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BA724E">
              <w:rPr>
                <w:rFonts w:ascii="Calibri" w:eastAsia="Calibri" w:hAnsi="Calibri" w:cs="Times New Roman"/>
                <w:sz w:val="24"/>
              </w:rPr>
              <w:t xml:space="preserve"> present this vision in a way that inspires the people you lead</w:t>
            </w:r>
          </w:p>
        </w:tc>
        <w:tc>
          <w:tcPr>
            <w:tcW w:w="1696" w:type="dxa"/>
          </w:tcPr>
          <w:p w14:paraId="37E59CC3" w14:textId="00B87267"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I can</w:t>
            </w:r>
          </w:p>
        </w:tc>
        <w:tc>
          <w:tcPr>
            <w:tcW w:w="1843" w:type="dxa"/>
          </w:tcPr>
          <w:p w14:paraId="7EBBBF34" w14:textId="609EE667" w:rsidR="00987305" w:rsidRPr="00987305" w:rsidRDefault="00BA724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Training sessions </w:t>
            </w:r>
          </w:p>
        </w:tc>
      </w:tr>
      <w:bookmarkEnd w:id="12"/>
    </w:tbl>
    <w:p w14:paraId="723AFF05" w14:textId="77777777" w:rsidR="00987305" w:rsidRPr="00D2291D" w:rsidRDefault="00987305" w:rsidP="00D2291D"/>
    <w:p w14:paraId="65FD163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Personal Characteristics</w:t>
      </w:r>
    </w:p>
    <w:p w14:paraId="394AFDC3"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lastRenderedPageBreak/>
        <w:t>Successful leaders tend to have certain traits. Two keys areas of personal growth and development are fundamental to leadership success: self-confidence and a positive attitude.</w:t>
      </w:r>
    </w:p>
    <w:p w14:paraId="0CF5EAAC" w14:textId="000B056B"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Self-confident people are usually inspiring, and people like to be around individuals who believe in themselves and in what they are doing. Likewise, if </w:t>
      </w:r>
      <w:proofErr w:type="gramStart"/>
      <w:r w:rsidRPr="00BA724E">
        <w:rPr>
          <w:rFonts w:ascii="Arial" w:hAnsi="Arial" w:cs="Arial"/>
          <w:sz w:val="24"/>
          <w:szCs w:val="24"/>
        </w:rPr>
        <w:t>you're</w:t>
      </w:r>
      <w:proofErr w:type="gramEnd"/>
      <w:r w:rsidRPr="00BA724E">
        <w:rPr>
          <w:rFonts w:ascii="Arial" w:hAnsi="Arial" w:cs="Arial"/>
          <w:sz w:val="24"/>
          <w:szCs w:val="24"/>
        </w:rPr>
        <w:t xml:space="preserve"> a positive and optimistic person who tries to make the best of any situation, you'll find it much easier to motivate people to do their best.</w:t>
      </w:r>
    </w:p>
    <w:p w14:paraId="5138913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Self-Confidence</w:t>
      </w:r>
    </w:p>
    <w:p w14:paraId="0228B951"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2, 8)</w:t>
      </w:r>
    </w:p>
    <w:p w14:paraId="6F59F7F8"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6 out of 10        </w:t>
      </w:r>
    </w:p>
    <w:p w14:paraId="698AD0FE"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Self-confidence is built by mastering significant skills and situations, and by knowing that you can add real value by the work you do. One of the best ways to improve your confidence is to become aware of </w:t>
      </w:r>
      <w:proofErr w:type="gramStart"/>
      <w:r w:rsidRPr="00BA724E">
        <w:rPr>
          <w:rFonts w:ascii="Arial" w:hAnsi="Arial" w:cs="Arial"/>
          <w:sz w:val="24"/>
          <w:szCs w:val="24"/>
        </w:rPr>
        <w:t>all of</w:t>
      </w:r>
      <w:proofErr w:type="gramEnd"/>
      <w:r w:rsidRPr="00BA724E">
        <w:rPr>
          <w:rFonts w:ascii="Arial" w:hAnsi="Arial" w:cs="Arial"/>
          <w:sz w:val="24"/>
          <w:szCs w:val="24"/>
        </w:rPr>
        <w:t xml:space="preserve"> the things you've already achieved.</w:t>
      </w:r>
    </w:p>
    <w:p w14:paraId="0D808069"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Our article on Building Self-Confidence   explains what you can do to understand yourself better and build your self-confidence. From there, </w:t>
      </w:r>
      <w:proofErr w:type="gramStart"/>
      <w:r w:rsidRPr="00BA724E">
        <w:rPr>
          <w:rFonts w:ascii="Arial" w:hAnsi="Arial" w:cs="Arial"/>
          <w:sz w:val="24"/>
          <w:szCs w:val="24"/>
        </w:rPr>
        <w:t>you'll</w:t>
      </w:r>
      <w:proofErr w:type="gramEnd"/>
      <w:r w:rsidRPr="00BA724E">
        <w:rPr>
          <w:rFonts w:ascii="Arial" w:hAnsi="Arial" w:cs="Arial"/>
          <w:sz w:val="24"/>
          <w:szCs w:val="24"/>
        </w:rPr>
        <w:t xml:space="preserve"> begin to make the most of your strengths and improve your weaknesses. Explore this further with our Bite-Sized Training session on Personal SWOT Analysis </w:t>
      </w:r>
      <w:proofErr w:type="gramStart"/>
      <w:r w:rsidRPr="00BA724E">
        <w:rPr>
          <w:rFonts w:ascii="Arial" w:hAnsi="Arial" w:cs="Arial"/>
          <w:sz w:val="24"/>
          <w:szCs w:val="24"/>
        </w:rPr>
        <w:t xml:space="preserve">  .</w:t>
      </w:r>
      <w:proofErr w:type="gramEnd"/>
    </w:p>
    <w:p w14:paraId="15CAF159"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Positive Attitude and Outlook</w:t>
      </w:r>
    </w:p>
    <w:p w14:paraId="25999576"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10, 17)</w:t>
      </w:r>
    </w:p>
    <w:p w14:paraId="10079734"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6 out of 10        </w:t>
      </w:r>
    </w:p>
    <w:p w14:paraId="0E40565F"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A positive mindset is also associated with strong leadership. However, being positive is much more than presenting a happy face to the world: you need to develop a strong sense of balance, and recognize that setbacks and problems happen - it's how you deal with those problems that makes the difference.</w:t>
      </w:r>
    </w:p>
    <w:p w14:paraId="553E41FE"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Positive people approach situations realistically, prepared to make the changes necessary to overcome a problem. Negative people, on the other hand, often give in to the stress and pressure of the situation. This can lead to fear, worry, distress, anger and failure.</w:t>
      </w:r>
    </w:p>
    <w:p w14:paraId="5076920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Stress management techniques, including getting enough   Rest, Relaxation and Sleep   as well as physical exercise, are great ways of getting rid of negative </w:t>
      </w:r>
      <w:r w:rsidRPr="00BA724E">
        <w:rPr>
          <w:rFonts w:ascii="Arial" w:hAnsi="Arial" w:cs="Arial"/>
          <w:sz w:val="24"/>
          <w:szCs w:val="24"/>
        </w:rPr>
        <w:lastRenderedPageBreak/>
        <w:t xml:space="preserve">thoughts and feelings. Understanding your thinking patterns, and learning to identify and eliminate negative thinking, are key. You can learn how to do this in our article on Thought Awareness, Rational Thinking and Positive Thinking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and you can find out how to become more optimistic in our Book Insight on Learned Optimism   .</w:t>
      </w:r>
    </w:p>
    <w:p w14:paraId="6FCDE253"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Emotional Intelligence</w:t>
      </w:r>
    </w:p>
    <w:p w14:paraId="48706FAE"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5, 15)</w:t>
      </w:r>
    </w:p>
    <w:p w14:paraId="1C7944D9"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7 out of 10        </w:t>
      </w:r>
    </w:p>
    <w:p w14:paraId="7352FC1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The concept of emotional intelligence used to be referred to as "soft skills," "character," or even "communication skills." The more recent idea of Emotional Intelligence</w:t>
      </w:r>
      <w:proofErr w:type="gramStart"/>
      <w:r w:rsidRPr="00BA724E">
        <w:rPr>
          <w:rFonts w:ascii="Arial" w:hAnsi="Arial" w:cs="Arial"/>
          <w:sz w:val="24"/>
          <w:szCs w:val="24"/>
        </w:rPr>
        <w:t xml:space="preserve">   (</w:t>
      </w:r>
      <w:proofErr w:type="gramEnd"/>
      <w:r w:rsidRPr="00BA724E">
        <w:rPr>
          <w:rFonts w:ascii="Arial" w:hAnsi="Arial" w:cs="Arial"/>
          <w:sz w:val="24"/>
          <w:szCs w:val="24"/>
        </w:rPr>
        <w:t>EQ) offers a more precise understanding of a specific kind of human talent. EQ is the ability to recognize feelings - your own and those of others - and manage those emotions to create strong relationships.</w:t>
      </w:r>
    </w:p>
    <w:p w14:paraId="519EE915"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Learning to develop Empathy   is essential for emotional intelligence, as is communicating effectively, and practicing Empathic Listening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These all help you really understand the other person's perspective.</w:t>
      </w:r>
    </w:p>
    <w:p w14:paraId="5860B0E8"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Our Leadership area has a section on emotional intelligence in leadership.</w:t>
      </w:r>
    </w:p>
    <w:p w14:paraId="106F8BC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Transformational Leadership</w:t>
      </w:r>
    </w:p>
    <w:p w14:paraId="2252F0F2"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Transformational leadership is a leadership style where leaders create an inspiring vision of the future, motivate their followers to achieve it, manage implementation successfully, and develop the members of their teams to be even more effective in the future. We explore these dimensions below.</w:t>
      </w:r>
    </w:p>
    <w:p w14:paraId="62F2339A"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Providing a Compelling Vision of the Future</w:t>
      </w:r>
    </w:p>
    <w:p w14:paraId="00B283E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6, 14)</w:t>
      </w:r>
    </w:p>
    <w:p w14:paraId="5B7BBA91"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6 out of 10        </w:t>
      </w:r>
    </w:p>
    <w:p w14:paraId="34B1319B"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This is your ability to create a robust and compelling vision of the future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and to present this vision in a way that inspires the people you lead.</w:t>
      </w:r>
    </w:p>
    <w:p w14:paraId="0CC8DFF4"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The first part of being able to do this is to have a thorough knowledge of the area </w:t>
      </w:r>
      <w:proofErr w:type="gramStart"/>
      <w:r w:rsidRPr="00BA724E">
        <w:rPr>
          <w:rFonts w:ascii="Arial" w:hAnsi="Arial" w:cs="Arial"/>
          <w:sz w:val="24"/>
          <w:szCs w:val="24"/>
        </w:rPr>
        <w:t>you're</w:t>
      </w:r>
      <w:proofErr w:type="gramEnd"/>
      <w:r w:rsidRPr="00BA724E">
        <w:rPr>
          <w:rFonts w:ascii="Arial" w:hAnsi="Arial" w:cs="Arial"/>
          <w:sz w:val="24"/>
          <w:szCs w:val="24"/>
        </w:rPr>
        <w:t xml:space="preserve"> operating in. See our Bite-Sized Training session on Building Expert Power   to find out how to develop this.</w:t>
      </w:r>
    </w:p>
    <w:p w14:paraId="1144428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lastRenderedPageBreak/>
        <w:t xml:space="preserve">From there, good use of strategic analysis techniques can help you gain the key insights you need into the environment </w:t>
      </w:r>
      <w:proofErr w:type="gramStart"/>
      <w:r w:rsidRPr="00BA724E">
        <w:rPr>
          <w:rFonts w:ascii="Arial" w:hAnsi="Arial" w:cs="Arial"/>
          <w:sz w:val="24"/>
          <w:szCs w:val="24"/>
        </w:rPr>
        <w:t>you're</w:t>
      </w:r>
      <w:proofErr w:type="gramEnd"/>
      <w:r w:rsidRPr="00BA724E">
        <w:rPr>
          <w:rFonts w:ascii="Arial" w:hAnsi="Arial" w:cs="Arial"/>
          <w:sz w:val="24"/>
          <w:szCs w:val="24"/>
        </w:rPr>
        <w:t xml:space="preserve"> operating in, and into the needs of your clients. See our Strategy section for more than 50 powerful techniques that give you these insights.</w:t>
      </w:r>
    </w:p>
    <w:p w14:paraId="02B9C377"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With these tools, you can explore the challenges you face and identify the options available to you. You can identify the best of these with good use of prioritization skills   and appropriate decision-making techniques </w:t>
      </w:r>
      <w:proofErr w:type="gramStart"/>
      <w:r w:rsidRPr="00BA724E">
        <w:rPr>
          <w:rFonts w:ascii="Arial" w:hAnsi="Arial" w:cs="Arial"/>
          <w:sz w:val="24"/>
          <w:szCs w:val="24"/>
        </w:rPr>
        <w:t xml:space="preserve">  .</w:t>
      </w:r>
      <w:proofErr w:type="gramEnd"/>
    </w:p>
    <w:p w14:paraId="2B8C4E1A"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Finally, to sell your vision, you need to be able to craft a compelling and interesting story. Our article, Powers of Persuasion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can help you open closed minds, so that people consider your ideas fairly. Another great way of inspiring people is to use vivid stories to explain your vision: find out more about this in our Expert Interview with Annette Simmons, titled Whoever Tells the Best Story Wins </w:t>
      </w:r>
      <w:proofErr w:type="gramStart"/>
      <w:r w:rsidRPr="00BA724E">
        <w:rPr>
          <w:rFonts w:ascii="Arial" w:hAnsi="Arial" w:cs="Arial"/>
          <w:sz w:val="24"/>
          <w:szCs w:val="24"/>
        </w:rPr>
        <w:t xml:space="preserve">  .</w:t>
      </w:r>
      <w:proofErr w:type="gramEnd"/>
    </w:p>
    <w:p w14:paraId="409CF2D2"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Motivating People to Deliver the Vision</w:t>
      </w:r>
    </w:p>
    <w:p w14:paraId="601C35AF"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9, 12)</w:t>
      </w:r>
    </w:p>
    <w:p w14:paraId="35445AC8"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6 out of 10        </w:t>
      </w:r>
    </w:p>
    <w:p w14:paraId="1A5B8D31"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This is closely related to creating and selling a vision. You must be able to convince others to accept the objectives </w:t>
      </w:r>
      <w:proofErr w:type="gramStart"/>
      <w:r w:rsidRPr="00BA724E">
        <w:rPr>
          <w:rFonts w:ascii="Arial" w:hAnsi="Arial" w:cs="Arial"/>
          <w:sz w:val="24"/>
          <w:szCs w:val="24"/>
        </w:rPr>
        <w:t>you've</w:t>
      </w:r>
      <w:proofErr w:type="gramEnd"/>
      <w:r w:rsidRPr="00BA724E">
        <w:rPr>
          <w:rFonts w:ascii="Arial" w:hAnsi="Arial" w:cs="Arial"/>
          <w:sz w:val="24"/>
          <w:szCs w:val="24"/>
        </w:rPr>
        <w:t xml:space="preserve"> set. Emphasize teamwork, and recognize that when people work together, they can achieve great things. To provide effective leadership by linking performance and team goals, use Management by Objectives (</w:t>
      </w:r>
      <w:proofErr w:type="gramStart"/>
      <w:r w:rsidRPr="00BA724E">
        <w:rPr>
          <w:rFonts w:ascii="Arial" w:hAnsi="Arial" w:cs="Arial"/>
          <w:sz w:val="24"/>
          <w:szCs w:val="24"/>
        </w:rPr>
        <w:t xml:space="preserve">MBO)   </w:t>
      </w:r>
      <w:proofErr w:type="gramEnd"/>
      <w:r w:rsidRPr="00BA724E">
        <w:rPr>
          <w:rFonts w:ascii="Arial" w:hAnsi="Arial" w:cs="Arial"/>
          <w:sz w:val="24"/>
          <w:szCs w:val="24"/>
        </w:rPr>
        <w:t>and Key Performance Indicators (KPIs)   .</w:t>
      </w:r>
    </w:p>
    <w:p w14:paraId="45443ECF"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Ultimately, you need to motivate people to deliver your vision. To better understand your ability to motivate, complete our quiz How Good Are Your Motivation Skills?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and explore our articles on Herzberg's Motivators and Hygiene Factors and Sirota's Three Factor Theory   .</w:t>
      </w:r>
    </w:p>
    <w:p w14:paraId="662A52E7"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Being a Good Role Model</w:t>
      </w:r>
    </w:p>
    <w:p w14:paraId="00BB619B"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4, 11)</w:t>
      </w:r>
    </w:p>
    <w:p w14:paraId="2F9C2A30"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7 out of 10        </w:t>
      </w:r>
    </w:p>
    <w:p w14:paraId="150B33BB"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Good leaders lead by example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They do what they </w:t>
      </w:r>
      <w:proofErr w:type="gramStart"/>
      <w:r w:rsidRPr="00BA724E">
        <w:rPr>
          <w:rFonts w:ascii="Arial" w:hAnsi="Arial" w:cs="Arial"/>
          <w:sz w:val="24"/>
          <w:szCs w:val="24"/>
        </w:rPr>
        <w:t>say, and</w:t>
      </w:r>
      <w:proofErr w:type="gramEnd"/>
      <w:r w:rsidRPr="00BA724E">
        <w:rPr>
          <w:rFonts w:ascii="Arial" w:hAnsi="Arial" w:cs="Arial"/>
          <w:sz w:val="24"/>
          <w:szCs w:val="24"/>
        </w:rPr>
        <w:t xml:space="preserve"> say what they do. These types of leaders are </w:t>
      </w:r>
      <w:proofErr w:type="gramStart"/>
      <w:r w:rsidRPr="00BA724E">
        <w:rPr>
          <w:rFonts w:ascii="Arial" w:hAnsi="Arial" w:cs="Arial"/>
          <w:sz w:val="24"/>
          <w:szCs w:val="24"/>
        </w:rPr>
        <w:t>trustworthy, and</w:t>
      </w:r>
      <w:proofErr w:type="gramEnd"/>
      <w:r w:rsidRPr="00BA724E">
        <w:rPr>
          <w:rFonts w:ascii="Arial" w:hAnsi="Arial" w:cs="Arial"/>
          <w:sz w:val="24"/>
          <w:szCs w:val="24"/>
        </w:rPr>
        <w:t xml:space="preserve"> show integrity. They get involved in daily work where needed, and they stay in touch with </w:t>
      </w:r>
      <w:proofErr w:type="gramStart"/>
      <w:r w:rsidRPr="00BA724E">
        <w:rPr>
          <w:rFonts w:ascii="Arial" w:hAnsi="Arial" w:cs="Arial"/>
          <w:sz w:val="24"/>
          <w:szCs w:val="24"/>
        </w:rPr>
        <w:t>what's</w:t>
      </w:r>
      <w:proofErr w:type="gramEnd"/>
      <w:r w:rsidRPr="00BA724E">
        <w:rPr>
          <w:rFonts w:ascii="Arial" w:hAnsi="Arial" w:cs="Arial"/>
          <w:sz w:val="24"/>
          <w:szCs w:val="24"/>
        </w:rPr>
        <w:t xml:space="preserve"> happening </w:t>
      </w:r>
      <w:r w:rsidRPr="00BA724E">
        <w:rPr>
          <w:rFonts w:ascii="Arial" w:hAnsi="Arial" w:cs="Arial"/>
          <w:sz w:val="24"/>
          <w:szCs w:val="24"/>
        </w:rPr>
        <w:lastRenderedPageBreak/>
        <w:t xml:space="preserve">throughout the organization. Great leaders </w:t>
      </w:r>
      <w:proofErr w:type="gramStart"/>
      <w:r w:rsidRPr="00BA724E">
        <w:rPr>
          <w:rFonts w:ascii="Arial" w:hAnsi="Arial" w:cs="Arial"/>
          <w:sz w:val="24"/>
          <w:szCs w:val="24"/>
        </w:rPr>
        <w:t>don't</w:t>
      </w:r>
      <w:proofErr w:type="gramEnd"/>
      <w:r w:rsidRPr="00BA724E">
        <w:rPr>
          <w:rFonts w:ascii="Arial" w:hAnsi="Arial" w:cs="Arial"/>
          <w:sz w:val="24"/>
          <w:szCs w:val="24"/>
        </w:rPr>
        <w:t xml:space="preserve"> just sit in their offices and give orders - they demonstrate the actions and values that they expect from the team.</w:t>
      </w:r>
    </w:p>
    <w:p w14:paraId="69CC4610"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As with building vision, above, a key part of being a good role model is leading from the front by developing expert power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A leader </w:t>
      </w:r>
      <w:proofErr w:type="gramStart"/>
      <w:r w:rsidRPr="00BA724E">
        <w:rPr>
          <w:rFonts w:ascii="Arial" w:hAnsi="Arial" w:cs="Arial"/>
          <w:sz w:val="24"/>
          <w:szCs w:val="24"/>
        </w:rPr>
        <w:t>can't</w:t>
      </w:r>
      <w:proofErr w:type="gramEnd"/>
      <w:r w:rsidRPr="00BA724E">
        <w:rPr>
          <w:rFonts w:ascii="Arial" w:hAnsi="Arial" w:cs="Arial"/>
          <w:sz w:val="24"/>
          <w:szCs w:val="24"/>
        </w:rPr>
        <w:t xml:space="preserve"> rely on position alone: by keeping current, and staying relevant within the organization, you'll inspire people because you're worthy of your power and authority, not just because you're the boss.</w:t>
      </w:r>
    </w:p>
    <w:p w14:paraId="5CA8D40D"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Managing Performance Effectively</w:t>
      </w:r>
    </w:p>
    <w:p w14:paraId="53DBDF06"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3, 13)</w:t>
      </w:r>
    </w:p>
    <w:p w14:paraId="3507BD07"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6 out of 10        </w:t>
      </w:r>
    </w:p>
    <w:p w14:paraId="04EB72D7"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Effective leaders manage performance by setting their expectations clearly and concisely. When everyone knows </w:t>
      </w:r>
      <w:proofErr w:type="gramStart"/>
      <w:r w:rsidRPr="00BA724E">
        <w:rPr>
          <w:rFonts w:ascii="Arial" w:hAnsi="Arial" w:cs="Arial"/>
          <w:sz w:val="24"/>
          <w:szCs w:val="24"/>
        </w:rPr>
        <w:t>what's</w:t>
      </w:r>
      <w:proofErr w:type="gramEnd"/>
      <w:r w:rsidRPr="00BA724E">
        <w:rPr>
          <w:rFonts w:ascii="Arial" w:hAnsi="Arial" w:cs="Arial"/>
          <w:sz w:val="24"/>
          <w:szCs w:val="24"/>
        </w:rPr>
        <w:t xml:space="preserve"> expected, it's much easier to get high performance. There's little uncertainty, therefore you can deal with performance issues quickly. And if things have already started to slide, our article on Re-Engaging Team Members   offers some excellent tips for turning a negative situation back to a positive one.</w:t>
      </w:r>
    </w:p>
    <w:p w14:paraId="57A1458C"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As you create rules, help your team members to understand why the rules are there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Involve them in the rule-making process, and make sure that your expectations align with the resources and support available. Apply rules fairly and consistently.</w:t>
      </w:r>
    </w:p>
    <w:p w14:paraId="60F5E27A"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Providing Support and Stimulation</w:t>
      </w:r>
    </w:p>
    <w:p w14:paraId="53FE3B42"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(Questions 1, 7, 16, 18)</w:t>
      </w:r>
    </w:p>
    <w:p w14:paraId="5B34441E"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Your score is 13 out of 20        </w:t>
      </w:r>
    </w:p>
    <w:p w14:paraId="7F261760"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To be highly motivated at work, people need more than a list of tasks to be completed each day. They need challenges and interesting work. They need to develop their skills, and to feel supported in their efforts to do a good job.</w:t>
      </w:r>
    </w:p>
    <w:p w14:paraId="735BADF7" w14:textId="77777777" w:rsidR="00BA724E" w:rsidRPr="00BA724E" w:rsidRDefault="00BA724E" w:rsidP="00BA724E">
      <w:pPr>
        <w:pStyle w:val="ListParagraph"/>
        <w:spacing w:line="360" w:lineRule="auto"/>
        <w:rPr>
          <w:rFonts w:ascii="Arial" w:hAnsi="Arial" w:cs="Arial"/>
          <w:sz w:val="24"/>
          <w:szCs w:val="24"/>
        </w:rPr>
      </w:pPr>
      <w:r w:rsidRPr="00BA724E">
        <w:rPr>
          <w:rFonts w:ascii="Arial" w:hAnsi="Arial" w:cs="Arial"/>
          <w:sz w:val="24"/>
          <w:szCs w:val="24"/>
        </w:rPr>
        <w:t xml:space="preserve">Think about your approach to Task Allocation </w:t>
      </w:r>
      <w:proofErr w:type="gramStart"/>
      <w:r w:rsidRPr="00BA724E">
        <w:rPr>
          <w:rFonts w:ascii="Arial" w:hAnsi="Arial" w:cs="Arial"/>
          <w:sz w:val="24"/>
          <w:szCs w:val="24"/>
        </w:rPr>
        <w:t xml:space="preserve">  ,</w:t>
      </w:r>
      <w:proofErr w:type="gramEnd"/>
      <w:r w:rsidRPr="00BA724E">
        <w:rPr>
          <w:rFonts w:ascii="Arial" w:hAnsi="Arial" w:cs="Arial"/>
          <w:sz w:val="24"/>
          <w:szCs w:val="24"/>
        </w:rPr>
        <w:t xml:space="preserve"> and look for opportunities to match people with jobs and responsibilities that will help them to grow and develop. Use Heron's Six Categories of Intervention   to decide when and how to help them to shine. Regularly perform Training Needs Assessments    to determine what your team needs to be successful.</w:t>
      </w:r>
    </w:p>
    <w:p w14:paraId="769B941D" w14:textId="1F2DD2BF" w:rsidR="00D73E2F" w:rsidRDefault="00BA724E" w:rsidP="00BA724E">
      <w:pPr>
        <w:pStyle w:val="ListParagraph"/>
        <w:spacing w:line="360" w:lineRule="auto"/>
        <w:rPr>
          <w:rFonts w:ascii="Arial" w:hAnsi="Arial" w:cs="Arial"/>
          <w:sz w:val="24"/>
          <w:szCs w:val="24"/>
        </w:rPr>
      </w:pPr>
      <w:r w:rsidRPr="00BA724E">
        <w:rPr>
          <w:rFonts w:ascii="Arial" w:hAnsi="Arial" w:cs="Arial"/>
          <w:sz w:val="24"/>
          <w:szCs w:val="24"/>
        </w:rPr>
        <w:lastRenderedPageBreak/>
        <w:t>Remember that emotional support is also important. The Blake-Mouton Managerial Grid   is a great tool for thinking about the right balance between concern for people and productivity.</w:t>
      </w:r>
    </w:p>
    <w:p w14:paraId="7335978A" w14:textId="440324FA" w:rsidR="00D73E2F" w:rsidRDefault="00D73E2F" w:rsidP="00D2291D">
      <w:pPr>
        <w:pStyle w:val="ListParagraph"/>
        <w:spacing w:line="360" w:lineRule="auto"/>
        <w:rPr>
          <w:rFonts w:ascii="Arial" w:hAnsi="Arial" w:cs="Arial"/>
          <w:sz w:val="24"/>
          <w:szCs w:val="24"/>
        </w:rPr>
      </w:pPr>
    </w:p>
    <w:p w14:paraId="47AE5A8B" w14:textId="77777777" w:rsidR="00A82313" w:rsidRDefault="00A82313" w:rsidP="00D2291D">
      <w:pPr>
        <w:pStyle w:val="ListParagraph"/>
        <w:spacing w:line="360" w:lineRule="auto"/>
        <w:rPr>
          <w:rFonts w:ascii="Arial" w:hAnsi="Arial" w:cs="Arial"/>
          <w:sz w:val="24"/>
          <w:szCs w:val="24"/>
        </w:rPr>
      </w:pPr>
    </w:p>
    <w:p w14:paraId="26280198" w14:textId="77777777" w:rsidR="00807B3D" w:rsidRPr="0033280D" w:rsidRDefault="00807B3D" w:rsidP="0033280D">
      <w:pPr>
        <w:pStyle w:val="Heading1"/>
      </w:pPr>
      <w:bookmarkStart w:id="13" w:name="_Toc498692297"/>
      <w:bookmarkStart w:id="14" w:name="_Toc32491442"/>
      <w:r w:rsidRPr="0033280D">
        <w:t>Part 2: Academic Skills</w:t>
      </w:r>
      <w:bookmarkEnd w:id="13"/>
      <w:bookmarkEnd w:id="14"/>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48F430EE" w:rsidR="00807B3D" w:rsidRPr="00D2291D" w:rsidRDefault="00EA66F7" w:rsidP="0033280D">
      <w:pPr>
        <w:pStyle w:val="Heading1"/>
        <w:rPr>
          <w:rFonts w:ascii="Arial" w:hAnsi="Arial"/>
          <w:szCs w:val="24"/>
        </w:rPr>
      </w:pPr>
      <w:bookmarkStart w:id="15" w:name="_Toc32491443"/>
      <w:bookmarkStart w:id="16"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5"/>
      <w:r w:rsidR="00A03144">
        <w:rPr>
          <w:lang w:eastAsia="en-GB"/>
        </w:rPr>
        <w:t xml:space="preserve"> </w:t>
      </w:r>
    </w:p>
    <w:p w14:paraId="500462E2" w14:textId="77777777" w:rsidR="00E956E9" w:rsidRDefault="00E956E9" w:rsidP="00E956E9">
      <w:bookmarkStart w:id="17" w:name="_Toc456901523"/>
      <w:r>
        <w:t xml:space="preserve">Reflection </w:t>
      </w:r>
    </w:p>
    <w:p w14:paraId="53524E1E" w14:textId="77777777" w:rsidR="00E956E9" w:rsidRDefault="00E956E9" w:rsidP="00E956E9">
      <w:r>
        <w:t xml:space="preserve">When I started the course, I was eager to learn and develop my skill set, assignments set out for me seemed achievable although I was concerned and worried due to not being in education for many years, also having to learn new ways to find information seemed a daunting task. Having a tutor to hand and class friends to share ideas and to get advice and offer advice to and from was an advantage.  </w:t>
      </w:r>
    </w:p>
    <w:p w14:paraId="178BC2D2" w14:textId="77777777" w:rsidR="00E956E9" w:rsidRDefault="00E956E9" w:rsidP="00E956E9">
      <w:r>
        <w:t xml:space="preserve">I learned in more detail what word processing software is and what it is for, I didn’t realize that via my phone I was in a way already using the process, using a computer to create edit and save documents  makes my assignments a lot easier also being able to print. I tend to stick to using word as it lets me choose the style and size of my writing it corrects my grammar and spelling and I can add pictures. </w:t>
      </w:r>
    </w:p>
    <w:p w14:paraId="67BDB7AC" w14:textId="77777777" w:rsidR="00E956E9" w:rsidRDefault="00E956E9" w:rsidP="00E956E9">
      <w:r>
        <w:t xml:space="preserve">Using word enables me to organize and move my text about, number pages if I need to and gives me a word count. </w:t>
      </w:r>
    </w:p>
    <w:p w14:paraId="743C22F7" w14:textId="77777777" w:rsidR="00E956E9" w:rsidRDefault="00E956E9" w:rsidP="00E956E9">
      <w:r>
        <w:t xml:space="preserve">I have had to learn how to gather information from the internet on specific topics, I have found this is a lot different from researching in the library because not everything on the internet is recognized as factual (peer reviewed) there is a big difference between academic internet research and internet search. This is because anything goes on the internet, anyone can put information up which meant I had to be careful when looking up my topics and make sure I used information that had been reviewed by others and that the information was academically solid. To be thorough the three places to gain information via the web are: </w:t>
      </w:r>
    </w:p>
    <w:p w14:paraId="421643A2" w14:textId="77777777" w:rsidR="00E956E9" w:rsidRDefault="00E956E9" w:rsidP="00E956E9">
      <w:r>
        <w:t xml:space="preserve">The open web - is free information via search engine </w:t>
      </w:r>
    </w:p>
    <w:p w14:paraId="6B2D78E3" w14:textId="77777777" w:rsidR="00E956E9" w:rsidRDefault="00E956E9" w:rsidP="00E956E9">
      <w:r>
        <w:t xml:space="preserve">The gated web - is password/log in related sometimes requires a fee to gain information  </w:t>
      </w:r>
    </w:p>
    <w:p w14:paraId="4A8390E7" w14:textId="77777777" w:rsidR="00E956E9" w:rsidRDefault="00E956E9" w:rsidP="00E956E9">
      <w:r>
        <w:t xml:space="preserve">The deep web - data bases that include pdf and interactive actions </w:t>
      </w:r>
    </w:p>
    <w:p w14:paraId="345AD23F" w14:textId="77777777" w:rsidR="00E956E9" w:rsidRDefault="00E956E9" w:rsidP="00E956E9">
      <w:r>
        <w:t xml:space="preserve">  </w:t>
      </w:r>
    </w:p>
    <w:p w14:paraId="1B409D0C" w14:textId="77777777" w:rsidR="00E956E9" w:rsidRDefault="00E956E9" w:rsidP="00E956E9">
      <w:r>
        <w:t xml:space="preserve">I tried to follow basic guidelines like looking for an author and were they qualified, could I contact the author via a link and has the author written other stuff on the topic I was researching. Then I needed to make sure the web site was reputable and up to date (current) again was it reliable and not based on opinion. I came across many that I could not use for the reasons previously stated. For this reason, I used both but found that I looked more towards using the library as a source for most of my research. </w:t>
      </w:r>
    </w:p>
    <w:p w14:paraId="18D586E4" w14:textId="7FE2F478" w:rsidR="00E956E9" w:rsidRDefault="00E956E9" w:rsidP="00E956E9">
      <w:r>
        <w:lastRenderedPageBreak/>
        <w:t xml:space="preserve"> I was advised to use both the library and the internet to make it easier for me to find information quickly, I learned to use the university library via the internet using this I was able to access books, </w:t>
      </w:r>
      <w:r>
        <w:t>encyclopaedias</w:t>
      </w:r>
      <w:r>
        <w:t xml:space="preserve">, journals, databases other information available to me were literature searches, Diaries. Research regarding legislation and so much more. The information available is so wide and has and will continue to help me in my studies. </w:t>
      </w:r>
    </w:p>
    <w:p w14:paraId="52A48EC7" w14:textId="77777777" w:rsidR="00E956E9" w:rsidRDefault="00E956E9" w:rsidP="00E956E9">
      <w:r>
        <w:t xml:space="preserve">One of the first personal hurdles I encountered on my course was to present my work in front of others. I struggled with delivering my presentation for a couple of reasons. Nerves were a massive problem due to me not knowing if what </w:t>
      </w:r>
      <w:proofErr w:type="spellStart"/>
      <w:r>
        <w:t>i</w:t>
      </w:r>
      <w:proofErr w:type="spellEnd"/>
      <w:r>
        <w:t xml:space="preserve"> was about to present was any good, the confidence levels I have in my own abilities need to be worked on. </w:t>
      </w:r>
    </w:p>
    <w:p w14:paraId="0E0639BE" w14:textId="77777777" w:rsidR="00E956E9" w:rsidRDefault="00E956E9" w:rsidP="00E956E9">
      <w:r>
        <w:t xml:space="preserve">I turned to the internet to see how other students (YouTube) presented their work and tried to pick up tips, the thing that stuck with me was connecting with the audience showing enthusiasm and self-belief in what is being presented and why it is important. </w:t>
      </w:r>
    </w:p>
    <w:p w14:paraId="1FE1F283" w14:textId="77777777" w:rsidR="00E956E9" w:rsidRDefault="00E956E9" w:rsidP="00E956E9">
      <w:r>
        <w:t xml:space="preserve">I wrote down some things I should include such as eye contact, body language, and smiling to build a rapport. Keeping it simple, direct and straight to the point adding a story or two seems to be the way to grab a rooms attention, keeping the topic based on what the audience needs to know rather than waffling on seems to get the best audience response. </w:t>
      </w:r>
    </w:p>
    <w:p w14:paraId="3A213FD1" w14:textId="77777777" w:rsidR="00E956E9" w:rsidRDefault="00E956E9" w:rsidP="00E956E9">
      <w:r>
        <w:t xml:space="preserve">I learnt that to grab the attention of the audience I had to start strong using a picture via slide or a short story also to not go on and on as I would lose my audience's attention quickly. Visual aids as well as tone changes in my voice would help my presentation, not folding my arms using approachable body language would also help.  </w:t>
      </w:r>
    </w:p>
    <w:p w14:paraId="2899FF8E" w14:textId="77777777" w:rsidR="00E956E9" w:rsidRDefault="00E956E9" w:rsidP="00E956E9">
      <w:r>
        <w:t xml:space="preserve">Breathing to keep calm within myself helped but I am aware that a lot of the things I wrote down as guidelines for myself went out the window when I started, I rushed through and missed a few points I had wanted to be included in my presentation.  </w:t>
      </w:r>
    </w:p>
    <w:p w14:paraId="521FCE53" w14:textId="5A16E0F5" w:rsidR="00E17807" w:rsidRDefault="00E956E9" w:rsidP="00E956E9">
      <w:r>
        <w:t>I have learned a lot and realized that after I had finished my presentation that it was not as bad as I thought it would have been. I hope that this will reflect my next presentation, as I am sure I will not be as nervous next time.</w:t>
      </w:r>
    </w:p>
    <w:p w14:paraId="3AC10C44" w14:textId="77777777" w:rsidR="00E956E9" w:rsidRPr="00807B3D" w:rsidRDefault="00E956E9" w:rsidP="00E956E9"/>
    <w:p w14:paraId="37A5A47F" w14:textId="6291B3A1" w:rsidR="00807B3D" w:rsidRPr="00807B3D" w:rsidRDefault="00807B3D" w:rsidP="0033280D">
      <w:pPr>
        <w:pStyle w:val="Heading2"/>
      </w:pPr>
      <w:bookmarkStart w:id="18" w:name="_Toc32491444"/>
      <w:r w:rsidRPr="007D049A">
        <w:t>2.</w:t>
      </w:r>
      <w:r w:rsidR="00EA66F7">
        <w:t>1</w:t>
      </w:r>
      <w:r w:rsidRPr="007D049A">
        <w:t xml:space="preserve"> Evaluate own </w:t>
      </w:r>
      <w:r w:rsidR="000059A8">
        <w:t>A</w:t>
      </w:r>
      <w:r>
        <w:t xml:space="preserve">cademic </w:t>
      </w:r>
      <w:r w:rsidR="000059A8">
        <w:t>S</w:t>
      </w:r>
      <w:r>
        <w:t>kills</w:t>
      </w:r>
      <w:bookmarkEnd w:id="18"/>
      <w:r>
        <w:t xml:space="preserve"> </w:t>
      </w:r>
    </w:p>
    <w:bookmarkEnd w:id="16"/>
    <w:p w14:paraId="4EDBB0CF" w14:textId="3987B5FB" w:rsidR="0024294C" w:rsidRDefault="0024294C"/>
    <w:p w14:paraId="265D3C5F" w14:textId="77777777" w:rsidR="00B37976" w:rsidRDefault="00B37976"/>
    <w:p w14:paraId="5D1AD5C8" w14:textId="79DB80F6" w:rsidR="0024294C" w:rsidRPr="002049FE" w:rsidRDefault="00EA66F7" w:rsidP="0033280D">
      <w:pPr>
        <w:pStyle w:val="Heading3"/>
      </w:pPr>
      <w:bookmarkStart w:id="19" w:name="_Toc32491445"/>
      <w:proofErr w:type="gramStart"/>
      <w:r>
        <w:t xml:space="preserve">2.1.1  </w:t>
      </w:r>
      <w:r w:rsidR="0024294C">
        <w:t>Current</w:t>
      </w:r>
      <w:proofErr w:type="gramEnd"/>
      <w:r w:rsidR="0024294C">
        <w:t xml:space="preserve"> Acad</w:t>
      </w:r>
      <w:r w:rsidR="00B37976">
        <w:t>emic</w:t>
      </w:r>
      <w:r w:rsidR="0024294C">
        <w:t xml:space="preserve"> Skills</w:t>
      </w:r>
      <w:bookmarkEnd w:id="19"/>
    </w:p>
    <w:p w14:paraId="34BC4058" w14:textId="34FD2DC9" w:rsidR="00FD68BB" w:rsidRDefault="00FD68BB" w:rsidP="0024294C">
      <w:pPr>
        <w:spacing w:line="360" w:lineRule="auto"/>
        <w:rPr>
          <w:rFonts w:ascii="Arial" w:hAnsi="Arial" w:cs="Arial"/>
          <w:sz w:val="24"/>
          <w:szCs w:val="24"/>
        </w:rPr>
      </w:pPr>
    </w:p>
    <w:p w14:paraId="0D2BB043" w14:textId="21C2CE51" w:rsidR="00A03144" w:rsidRDefault="00A03144" w:rsidP="00A03144">
      <w:pPr>
        <w:pStyle w:val="Heading3"/>
      </w:pPr>
      <w:bookmarkStart w:id="20" w:name="_Toc32491446"/>
      <w:r>
        <w:t>Gap Analysis to identify ‘gaps’ in knowledge/skills</w:t>
      </w:r>
      <w:bookmarkEnd w:id="20"/>
    </w:p>
    <w:p w14:paraId="4971C9E6"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E46484">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E46484">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E46484">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E46484">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E46484">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E46484">
            <w:pPr>
              <w:spacing w:line="360" w:lineRule="auto"/>
              <w:jc w:val="center"/>
              <w:rPr>
                <w:rFonts w:ascii="Arial" w:hAnsi="Arial" w:cs="Arial"/>
              </w:rPr>
            </w:pPr>
          </w:p>
        </w:tc>
      </w:tr>
      <w:tr w:rsidR="007A44A5" w:rsidRPr="0033280D" w14:paraId="5A376AE9" w14:textId="77777777" w:rsidTr="00E46484">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E46484">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E46484">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E46484">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E46484">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E46484">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E46484">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7D6A802B" w14:textId="286998F9" w:rsidR="007A44A5" w:rsidRPr="0033280D" w:rsidRDefault="00ED3955" w:rsidP="00E46484">
            <w:pPr>
              <w:spacing w:line="360" w:lineRule="auto"/>
              <w:rPr>
                <w:rFonts w:ascii="Arial" w:hAnsi="Arial" w:cs="Arial"/>
              </w:rPr>
            </w:pPr>
            <w:r>
              <w:rPr>
                <w:rFonts w:ascii="Arial" w:hAnsi="Arial" w:cs="Arial"/>
              </w:rPr>
              <w:lastRenderedPageBreak/>
              <w:t>Be able to present a presentation without my nervous affecting me</w:t>
            </w:r>
          </w:p>
          <w:p w14:paraId="79C3E010" w14:textId="77777777" w:rsidR="007A44A5" w:rsidRPr="0033280D" w:rsidRDefault="007A44A5" w:rsidP="00E46484">
            <w:pPr>
              <w:spacing w:line="360" w:lineRule="auto"/>
              <w:rPr>
                <w:rFonts w:ascii="Arial" w:hAnsi="Arial" w:cs="Arial"/>
              </w:rPr>
            </w:pPr>
          </w:p>
          <w:p w14:paraId="6A77BC1F" w14:textId="77777777" w:rsidR="007A44A5" w:rsidRPr="0033280D" w:rsidRDefault="007A44A5" w:rsidP="00E46484">
            <w:pPr>
              <w:spacing w:line="360" w:lineRule="auto"/>
              <w:rPr>
                <w:rFonts w:ascii="Arial" w:hAnsi="Arial" w:cs="Arial"/>
              </w:rPr>
            </w:pPr>
          </w:p>
          <w:p w14:paraId="0E78EA46" w14:textId="77777777" w:rsidR="007A44A5" w:rsidRPr="0033280D" w:rsidRDefault="007A44A5" w:rsidP="00E46484">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3B5C21A8" w:rsidR="007A44A5" w:rsidRPr="0033280D" w:rsidRDefault="00ED3955" w:rsidP="00E46484">
            <w:pPr>
              <w:spacing w:line="360" w:lineRule="auto"/>
              <w:rPr>
                <w:rFonts w:ascii="Arial" w:hAnsi="Arial" w:cs="Arial"/>
              </w:rPr>
            </w:pPr>
            <w:r>
              <w:rPr>
                <w:rFonts w:ascii="Arial" w:hAnsi="Arial" w:cs="Arial"/>
              </w:rPr>
              <w:t>I can present a presentation</w:t>
            </w:r>
          </w:p>
        </w:tc>
        <w:tc>
          <w:tcPr>
            <w:tcW w:w="1919" w:type="dxa"/>
            <w:tcBorders>
              <w:top w:val="single" w:sz="4" w:space="0" w:color="000000"/>
              <w:left w:val="single" w:sz="4" w:space="0" w:color="000000"/>
              <w:bottom w:val="single" w:sz="4" w:space="0" w:color="000000"/>
              <w:right w:val="single" w:sz="4" w:space="0" w:color="000000"/>
            </w:tcBorders>
          </w:tcPr>
          <w:p w14:paraId="1D7048CE" w14:textId="399DDEB5" w:rsidR="007A44A5" w:rsidRPr="0033280D" w:rsidRDefault="00E956E9" w:rsidP="00E46484">
            <w:pPr>
              <w:spacing w:line="360" w:lineRule="auto"/>
              <w:rPr>
                <w:rFonts w:ascii="Arial" w:hAnsi="Arial" w:cs="Arial"/>
              </w:rPr>
            </w:pPr>
            <w:r>
              <w:rPr>
                <w:rFonts w:ascii="Arial" w:hAnsi="Arial" w:cs="Arial"/>
              </w:rPr>
              <w:t>My confidence</w:t>
            </w:r>
            <w:r w:rsidR="00CE6CF5">
              <w:rPr>
                <w:rFonts w:ascii="Arial" w:hAnsi="Arial" w:cs="Arial"/>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77A5D775" w14:textId="2E3C4947" w:rsidR="007A44A5" w:rsidRPr="0033280D" w:rsidRDefault="00ED3955" w:rsidP="00E46484">
            <w:pPr>
              <w:spacing w:line="360" w:lineRule="auto"/>
              <w:rPr>
                <w:rFonts w:ascii="Arial" w:hAnsi="Arial" w:cs="Arial"/>
              </w:rPr>
            </w:pPr>
            <w:r>
              <w:rPr>
                <w:rFonts w:ascii="Arial" w:hAnsi="Arial" w:cs="Arial"/>
              </w:rPr>
              <w:t xml:space="preserve">Keep practicing </w:t>
            </w:r>
            <w:r w:rsidR="00CE6CF5">
              <w:rPr>
                <w:rFonts w:ascii="Arial" w:hAnsi="Arial" w:cs="Arial"/>
              </w:rPr>
              <w:t>in the mirror.</w:t>
            </w:r>
          </w:p>
        </w:tc>
      </w:tr>
      <w:tr w:rsidR="007A44A5" w:rsidRPr="0033280D" w14:paraId="2A252B7E" w14:textId="77777777" w:rsidTr="00E46484">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8E11DE8" w14:textId="4E191F58" w:rsidR="007A44A5" w:rsidRPr="0033280D" w:rsidRDefault="00C93A5F" w:rsidP="00E46484">
            <w:pPr>
              <w:spacing w:line="360" w:lineRule="auto"/>
              <w:rPr>
                <w:rFonts w:ascii="Arial" w:hAnsi="Arial" w:cs="Arial"/>
              </w:rPr>
            </w:pPr>
            <w:r>
              <w:rPr>
                <w:rFonts w:ascii="Arial" w:hAnsi="Arial" w:cs="Arial"/>
              </w:rPr>
              <w:t xml:space="preserve">To be able to </w:t>
            </w:r>
            <w:r w:rsidR="001632F9">
              <w:rPr>
                <w:rFonts w:ascii="Arial" w:hAnsi="Arial" w:cs="Arial"/>
              </w:rPr>
              <w:t>prepare written work well without depending on word so much</w:t>
            </w:r>
          </w:p>
          <w:p w14:paraId="6F454670" w14:textId="77777777" w:rsidR="007A44A5" w:rsidRPr="0033280D" w:rsidRDefault="007A44A5" w:rsidP="00E46484">
            <w:pPr>
              <w:spacing w:line="360" w:lineRule="auto"/>
              <w:rPr>
                <w:rFonts w:ascii="Arial" w:hAnsi="Arial" w:cs="Arial"/>
              </w:rPr>
            </w:pPr>
          </w:p>
          <w:p w14:paraId="4FAC2BF3" w14:textId="77777777" w:rsidR="007A44A5" w:rsidRPr="0033280D" w:rsidRDefault="007A44A5" w:rsidP="00E46484">
            <w:pPr>
              <w:spacing w:line="360" w:lineRule="auto"/>
              <w:rPr>
                <w:rFonts w:ascii="Arial" w:hAnsi="Arial" w:cs="Arial"/>
              </w:rPr>
            </w:pPr>
          </w:p>
          <w:p w14:paraId="1B1EED76" w14:textId="77777777" w:rsidR="007A44A5" w:rsidRPr="0033280D" w:rsidRDefault="007A44A5" w:rsidP="00E46484">
            <w:pPr>
              <w:spacing w:line="360" w:lineRule="auto"/>
              <w:rPr>
                <w:rFonts w:ascii="Arial" w:hAnsi="Arial" w:cs="Arial"/>
              </w:rPr>
            </w:pPr>
          </w:p>
          <w:p w14:paraId="0C8875BA" w14:textId="77777777" w:rsidR="007A44A5" w:rsidRPr="0033280D" w:rsidRDefault="007A44A5" w:rsidP="00E46484">
            <w:pPr>
              <w:spacing w:line="360" w:lineRule="auto"/>
              <w:rPr>
                <w:rFonts w:ascii="Arial" w:hAnsi="Arial" w:cs="Arial"/>
              </w:rPr>
            </w:pPr>
          </w:p>
          <w:p w14:paraId="6A191A56" w14:textId="77777777" w:rsidR="007A44A5" w:rsidRPr="0033280D" w:rsidRDefault="007A44A5" w:rsidP="00E46484">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4FD4579F" w:rsidR="007A44A5" w:rsidRPr="0033280D" w:rsidRDefault="00637528" w:rsidP="00E46484">
            <w:pPr>
              <w:spacing w:line="360" w:lineRule="auto"/>
              <w:rPr>
                <w:rFonts w:ascii="Arial" w:hAnsi="Arial" w:cs="Arial"/>
              </w:rPr>
            </w:pPr>
            <w:r>
              <w:rPr>
                <w:rFonts w:ascii="Arial" w:hAnsi="Arial" w:cs="Arial"/>
              </w:rPr>
              <w:t>Get information about topic</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66B3B92A" w:rsidR="007A44A5" w:rsidRPr="0033280D" w:rsidRDefault="00637528" w:rsidP="00E46484">
            <w:pPr>
              <w:spacing w:line="360" w:lineRule="auto"/>
              <w:rPr>
                <w:rFonts w:ascii="Arial" w:hAnsi="Arial" w:cs="Arial"/>
              </w:rPr>
            </w:pPr>
            <w:r>
              <w:rPr>
                <w:rFonts w:ascii="Arial" w:hAnsi="Arial" w:cs="Arial"/>
              </w:rPr>
              <w:t xml:space="preserve">I am lacking in </w:t>
            </w:r>
            <w:r w:rsidR="00C10FE0">
              <w:rPr>
                <w:rFonts w:ascii="Arial" w:hAnsi="Arial" w:cs="Arial"/>
              </w:rPr>
              <w:t xml:space="preserve">my </w:t>
            </w:r>
            <w:r>
              <w:rPr>
                <w:rFonts w:ascii="Arial" w:hAnsi="Arial" w:cs="Arial"/>
              </w:rPr>
              <w:t>Grammar</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10C104AC" w:rsidR="007A44A5" w:rsidRPr="0033280D" w:rsidRDefault="00C10FE0" w:rsidP="00E46484">
            <w:pPr>
              <w:spacing w:line="360" w:lineRule="auto"/>
              <w:rPr>
                <w:rFonts w:ascii="Arial" w:hAnsi="Arial" w:cs="Arial"/>
              </w:rPr>
            </w:pPr>
            <w:r>
              <w:rPr>
                <w:rFonts w:ascii="Arial" w:hAnsi="Arial" w:cs="Arial"/>
              </w:rPr>
              <w:t xml:space="preserve">Take up on some </w:t>
            </w:r>
            <w:r w:rsidR="00637528">
              <w:rPr>
                <w:rFonts w:ascii="Arial" w:hAnsi="Arial" w:cs="Arial"/>
              </w:rPr>
              <w:t>Engl</w:t>
            </w:r>
            <w:r>
              <w:rPr>
                <w:rFonts w:ascii="Arial" w:hAnsi="Arial" w:cs="Arial"/>
              </w:rPr>
              <w:t xml:space="preserve">ish training courses. </w:t>
            </w:r>
          </w:p>
        </w:tc>
      </w:tr>
      <w:tr w:rsidR="007A44A5" w:rsidRPr="0033280D" w14:paraId="242DC05D" w14:textId="77777777" w:rsidTr="00E46484">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77777777" w:rsidR="007A44A5" w:rsidRPr="0033280D" w:rsidRDefault="007A44A5" w:rsidP="00E46484">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59ACA64" w14:textId="77777777" w:rsidR="007A44A5" w:rsidRPr="0033280D" w:rsidRDefault="007A44A5" w:rsidP="00E46484">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tcPr>
          <w:p w14:paraId="5E534401" w14:textId="77777777" w:rsidR="007A44A5" w:rsidRPr="0033280D" w:rsidRDefault="007A44A5" w:rsidP="00E46484">
            <w:pPr>
              <w:spacing w:line="360" w:lineRule="auto"/>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tcPr>
          <w:p w14:paraId="3B64C6DC" w14:textId="77777777" w:rsidR="007A44A5" w:rsidRPr="0033280D" w:rsidRDefault="007A44A5" w:rsidP="00E46484">
            <w:pPr>
              <w:spacing w:line="360" w:lineRule="auto"/>
              <w:rPr>
                <w:rFonts w:ascii="Arial" w:hAnsi="Arial" w:cs="Arial"/>
              </w:rPr>
            </w:pP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1" w:name="_Toc32491447"/>
      <w:proofErr w:type="gramStart"/>
      <w:r>
        <w:t>2.1.</w:t>
      </w:r>
      <w:r w:rsidR="00B63993">
        <w:t xml:space="preserve">2 </w:t>
      </w:r>
      <w:r>
        <w:t xml:space="preserve"> </w:t>
      </w:r>
      <w:r w:rsidR="0024294C">
        <w:t>Action</w:t>
      </w:r>
      <w:proofErr w:type="gramEnd"/>
      <w:r w:rsidR="0024294C">
        <w:t xml:space="preserve"> Plan for Improvement</w:t>
      </w:r>
      <w:bookmarkEnd w:id="21"/>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E46484">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E46484">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E46484">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E46484">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E46484">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E46484">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E46484">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E46484">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E46484">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77777777" w:rsidR="003119C8" w:rsidRPr="0033280D" w:rsidRDefault="003119C8" w:rsidP="00E46484">
            <w:pPr>
              <w:rPr>
                <w:rFonts w:ascii="Arial" w:eastAsia="Calibri" w:hAnsi="Arial" w:cs="Arial"/>
              </w:rPr>
            </w:pPr>
          </w:p>
        </w:tc>
        <w:tc>
          <w:tcPr>
            <w:tcW w:w="1990" w:type="dxa"/>
          </w:tcPr>
          <w:p w14:paraId="1BA84CA0"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tcPr>
          <w:p w14:paraId="229046FB"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6" w:type="dxa"/>
          </w:tcPr>
          <w:p w14:paraId="13FFCF26"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3" w:type="dxa"/>
          </w:tcPr>
          <w:p w14:paraId="57BA8E9D"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3119C8" w:rsidRPr="0033280D" w14:paraId="7DA3106E" w14:textId="77777777" w:rsidTr="00E46484">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77777777" w:rsidR="003119C8" w:rsidRPr="0033280D" w:rsidRDefault="003119C8" w:rsidP="00E46484">
            <w:pPr>
              <w:rPr>
                <w:rFonts w:ascii="Arial" w:eastAsia="Calibri" w:hAnsi="Arial" w:cs="Arial"/>
              </w:rPr>
            </w:pPr>
          </w:p>
        </w:tc>
        <w:tc>
          <w:tcPr>
            <w:tcW w:w="1990" w:type="dxa"/>
          </w:tcPr>
          <w:p w14:paraId="0DAE0ADA"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68E312F4"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6A5AF899"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3EFFFD3E"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3119C8" w:rsidRPr="0033280D" w14:paraId="392BD43C" w14:textId="77777777" w:rsidTr="00E46484">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7777777" w:rsidR="003119C8" w:rsidRPr="0033280D" w:rsidRDefault="003119C8" w:rsidP="00E46484">
            <w:pPr>
              <w:rPr>
                <w:rFonts w:ascii="Arial" w:eastAsia="Calibri" w:hAnsi="Arial" w:cs="Arial"/>
              </w:rPr>
            </w:pPr>
          </w:p>
        </w:tc>
        <w:tc>
          <w:tcPr>
            <w:tcW w:w="1990" w:type="dxa"/>
          </w:tcPr>
          <w:p w14:paraId="4E61A97C"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tcPr>
          <w:p w14:paraId="13AFDEAE"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6" w:type="dxa"/>
          </w:tcPr>
          <w:p w14:paraId="5CFE6A83"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3" w:type="dxa"/>
          </w:tcPr>
          <w:p w14:paraId="2749115D" w14:textId="77777777" w:rsidR="003119C8" w:rsidRPr="0033280D" w:rsidRDefault="003119C8" w:rsidP="00E4648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3119C8" w:rsidRPr="0033280D" w14:paraId="6C6B96F9" w14:textId="77777777" w:rsidTr="00E46484">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3119C8" w:rsidRPr="0033280D" w:rsidRDefault="003119C8" w:rsidP="00E46484">
            <w:pPr>
              <w:rPr>
                <w:rFonts w:ascii="Arial" w:eastAsia="Calibri" w:hAnsi="Arial" w:cs="Arial"/>
              </w:rPr>
            </w:pPr>
          </w:p>
        </w:tc>
        <w:tc>
          <w:tcPr>
            <w:tcW w:w="1990" w:type="dxa"/>
          </w:tcPr>
          <w:p w14:paraId="178D74B0"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28C23FA8"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3F10E0F4"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0592D114" w14:textId="77777777" w:rsidR="003119C8" w:rsidRPr="0033280D" w:rsidRDefault="003119C8" w:rsidP="00E4648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2" w:name="_Toc32491448"/>
      <w:r>
        <w:t>Conclusion</w:t>
      </w:r>
      <w:bookmarkEnd w:id="22"/>
    </w:p>
    <w:p w14:paraId="5ADD21AB" w14:textId="70618D10" w:rsidR="00B37976" w:rsidRDefault="00B37976" w:rsidP="00B37976"/>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77777777" w:rsidR="009B7585" w:rsidRPr="009B7585" w:rsidRDefault="009B7585" w:rsidP="009B7585"/>
    <w:p w14:paraId="1A43F908" w14:textId="7933D276" w:rsidR="003F69D6" w:rsidRDefault="00D83FA6" w:rsidP="0033280D">
      <w:pPr>
        <w:pStyle w:val="Heading1"/>
      </w:pPr>
      <w:bookmarkStart w:id="23" w:name="_Toc32491449"/>
      <w:bookmarkEnd w:id="17"/>
      <w:r>
        <w:t>References</w:t>
      </w:r>
      <w:bookmarkEnd w:id="23"/>
    </w:p>
    <w:p w14:paraId="68B3BFB5" w14:textId="06345F23" w:rsidR="003F69D6" w:rsidRDefault="00BA724E" w:rsidP="003F69D6">
      <w:proofErr w:type="spellStart"/>
      <w:r w:rsidRPr="00BA724E">
        <w:t>Zacharopoulou</w:t>
      </w:r>
      <w:proofErr w:type="spellEnd"/>
      <w:r w:rsidRPr="00BA724E">
        <w:t>, A., Giles, M. and Condell, J., 2015. Enhancing PASS leaders’ employability skills through reflection. Development in Higher Education, 1, pp.1-19.</w:t>
      </w:r>
    </w:p>
    <w:p w14:paraId="46D60901" w14:textId="22327FD5" w:rsidR="00BA724E" w:rsidRDefault="00BA724E" w:rsidP="003F69D6">
      <w:proofErr w:type="spellStart"/>
      <w:r w:rsidRPr="00BA724E">
        <w:t>Tsitskari</w:t>
      </w:r>
      <w:proofErr w:type="spellEnd"/>
      <w:r w:rsidRPr="00BA724E">
        <w:t xml:space="preserve">, E., Goudas, M., </w:t>
      </w:r>
      <w:proofErr w:type="spellStart"/>
      <w:r w:rsidRPr="00BA724E">
        <w:t>Tsalouchou</w:t>
      </w:r>
      <w:proofErr w:type="spellEnd"/>
      <w:r w:rsidRPr="00BA724E">
        <w:t xml:space="preserve">, E. and </w:t>
      </w:r>
      <w:proofErr w:type="spellStart"/>
      <w:r w:rsidRPr="00BA724E">
        <w:t>Michalopoulou</w:t>
      </w:r>
      <w:proofErr w:type="spellEnd"/>
      <w:r w:rsidRPr="00BA724E">
        <w:t>, M., 2017. Employers’ expectations of the employability skills needed in the sport and recreation environment. Journal of hospitality, leisure, sport &amp; tourism education, 20, pp.1-9.</w:t>
      </w:r>
    </w:p>
    <w:p w14:paraId="065ED81D" w14:textId="194FBE1E" w:rsidR="00BA724E" w:rsidRDefault="00BA724E" w:rsidP="003F69D6">
      <w:r w:rsidRPr="00BA724E">
        <w:t xml:space="preserve">Rosenberg, S., </w:t>
      </w:r>
      <w:proofErr w:type="spellStart"/>
      <w:r w:rsidRPr="00BA724E">
        <w:t>Heimler</w:t>
      </w:r>
      <w:proofErr w:type="spellEnd"/>
      <w:r w:rsidRPr="00BA724E">
        <w:t xml:space="preserve">, R. and </w:t>
      </w:r>
      <w:proofErr w:type="spellStart"/>
      <w:r w:rsidRPr="00BA724E">
        <w:t>Morote</w:t>
      </w:r>
      <w:proofErr w:type="spellEnd"/>
      <w:r w:rsidRPr="00BA724E">
        <w:t>, E.S., 2012. Basic employability skills: a triangular design approach. Education+ Training</w:t>
      </w:r>
    </w:p>
    <w:p w14:paraId="233D4B55" w14:textId="77777777" w:rsidR="00BA724E" w:rsidRDefault="00BA724E" w:rsidP="003F69D6"/>
    <w:p w14:paraId="13E6A809" w14:textId="77777777" w:rsidR="00BA724E" w:rsidRDefault="00BA724E"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24" w:name="_Toc32491450"/>
      <w:r w:rsidR="002049FE">
        <w:t>Appendix</w:t>
      </w:r>
      <w:bookmarkEnd w:id="24"/>
      <w:r w:rsidR="002049FE">
        <w:t xml:space="preserve"> </w:t>
      </w:r>
    </w:p>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E51191"/>
    <w:multiLevelType w:val="hybridMultilevel"/>
    <w:tmpl w:val="4C3E7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10"/>
  </w:num>
  <w:num w:numId="12">
    <w:abstractNumId w:val="2"/>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A61C9"/>
    <w:rsid w:val="000C5E1B"/>
    <w:rsid w:val="000F0F90"/>
    <w:rsid w:val="001130F2"/>
    <w:rsid w:val="0015027C"/>
    <w:rsid w:val="001632F9"/>
    <w:rsid w:val="001735F3"/>
    <w:rsid w:val="001805D4"/>
    <w:rsid w:val="001828EE"/>
    <w:rsid w:val="001836B1"/>
    <w:rsid w:val="0019097D"/>
    <w:rsid w:val="001D61C1"/>
    <w:rsid w:val="001F5437"/>
    <w:rsid w:val="001F7BC2"/>
    <w:rsid w:val="002049FE"/>
    <w:rsid w:val="002077F3"/>
    <w:rsid w:val="0021380A"/>
    <w:rsid w:val="0024294C"/>
    <w:rsid w:val="00244789"/>
    <w:rsid w:val="00252E68"/>
    <w:rsid w:val="00255FC4"/>
    <w:rsid w:val="00276A31"/>
    <w:rsid w:val="00284720"/>
    <w:rsid w:val="00285D09"/>
    <w:rsid w:val="00296FAF"/>
    <w:rsid w:val="002C4CAC"/>
    <w:rsid w:val="0030173B"/>
    <w:rsid w:val="0030202B"/>
    <w:rsid w:val="003119C8"/>
    <w:rsid w:val="00322C2E"/>
    <w:rsid w:val="00331B7F"/>
    <w:rsid w:val="0033280D"/>
    <w:rsid w:val="003333AD"/>
    <w:rsid w:val="00336154"/>
    <w:rsid w:val="003860FB"/>
    <w:rsid w:val="00391011"/>
    <w:rsid w:val="00395640"/>
    <w:rsid w:val="003B602D"/>
    <w:rsid w:val="003C3B33"/>
    <w:rsid w:val="003C4A80"/>
    <w:rsid w:val="003D34E8"/>
    <w:rsid w:val="003F64EA"/>
    <w:rsid w:val="003F69D6"/>
    <w:rsid w:val="0040464C"/>
    <w:rsid w:val="00452844"/>
    <w:rsid w:val="0046229B"/>
    <w:rsid w:val="00462679"/>
    <w:rsid w:val="00481CB5"/>
    <w:rsid w:val="00482FBA"/>
    <w:rsid w:val="004F03CD"/>
    <w:rsid w:val="0051013F"/>
    <w:rsid w:val="00513050"/>
    <w:rsid w:val="005225BF"/>
    <w:rsid w:val="00541048"/>
    <w:rsid w:val="00575E61"/>
    <w:rsid w:val="00586056"/>
    <w:rsid w:val="0059562E"/>
    <w:rsid w:val="0062657F"/>
    <w:rsid w:val="00634AE8"/>
    <w:rsid w:val="00637528"/>
    <w:rsid w:val="00670D2E"/>
    <w:rsid w:val="00671CBC"/>
    <w:rsid w:val="006B2157"/>
    <w:rsid w:val="00715A8B"/>
    <w:rsid w:val="0075131B"/>
    <w:rsid w:val="00776D3A"/>
    <w:rsid w:val="0079623C"/>
    <w:rsid w:val="007A0F0B"/>
    <w:rsid w:val="007A44A5"/>
    <w:rsid w:val="007A7DB8"/>
    <w:rsid w:val="007E734B"/>
    <w:rsid w:val="007F6D91"/>
    <w:rsid w:val="00807B3D"/>
    <w:rsid w:val="008138EC"/>
    <w:rsid w:val="008346D5"/>
    <w:rsid w:val="00877040"/>
    <w:rsid w:val="00885114"/>
    <w:rsid w:val="008A1155"/>
    <w:rsid w:val="008B498D"/>
    <w:rsid w:val="008C2930"/>
    <w:rsid w:val="008E1E8D"/>
    <w:rsid w:val="008E29F3"/>
    <w:rsid w:val="008E7877"/>
    <w:rsid w:val="008F2B5B"/>
    <w:rsid w:val="009215D9"/>
    <w:rsid w:val="009556EE"/>
    <w:rsid w:val="00964538"/>
    <w:rsid w:val="00987305"/>
    <w:rsid w:val="00997524"/>
    <w:rsid w:val="009B7585"/>
    <w:rsid w:val="009D0524"/>
    <w:rsid w:val="009D0D52"/>
    <w:rsid w:val="00A03144"/>
    <w:rsid w:val="00A3471E"/>
    <w:rsid w:val="00A4397C"/>
    <w:rsid w:val="00A43CC0"/>
    <w:rsid w:val="00A51F56"/>
    <w:rsid w:val="00A82313"/>
    <w:rsid w:val="00A90A1F"/>
    <w:rsid w:val="00A91384"/>
    <w:rsid w:val="00A930CB"/>
    <w:rsid w:val="00A976D8"/>
    <w:rsid w:val="00AA33E4"/>
    <w:rsid w:val="00AA5D87"/>
    <w:rsid w:val="00AB4149"/>
    <w:rsid w:val="00AC3241"/>
    <w:rsid w:val="00AD509C"/>
    <w:rsid w:val="00AE79EE"/>
    <w:rsid w:val="00B02818"/>
    <w:rsid w:val="00B26C7E"/>
    <w:rsid w:val="00B37976"/>
    <w:rsid w:val="00B40B6D"/>
    <w:rsid w:val="00B63993"/>
    <w:rsid w:val="00B6475F"/>
    <w:rsid w:val="00B80B76"/>
    <w:rsid w:val="00B978A1"/>
    <w:rsid w:val="00BA724E"/>
    <w:rsid w:val="00BB07BE"/>
    <w:rsid w:val="00BB2999"/>
    <w:rsid w:val="00BB3A8C"/>
    <w:rsid w:val="00BD3AA5"/>
    <w:rsid w:val="00BE5EBD"/>
    <w:rsid w:val="00BF2C08"/>
    <w:rsid w:val="00C10FE0"/>
    <w:rsid w:val="00C20FCC"/>
    <w:rsid w:val="00C53B1A"/>
    <w:rsid w:val="00C74EB7"/>
    <w:rsid w:val="00C80AF8"/>
    <w:rsid w:val="00C93A5F"/>
    <w:rsid w:val="00CC6920"/>
    <w:rsid w:val="00CE6CF5"/>
    <w:rsid w:val="00CF644C"/>
    <w:rsid w:val="00D01FF9"/>
    <w:rsid w:val="00D15FF5"/>
    <w:rsid w:val="00D2291D"/>
    <w:rsid w:val="00D450BB"/>
    <w:rsid w:val="00D62B28"/>
    <w:rsid w:val="00D67E1F"/>
    <w:rsid w:val="00D73E2F"/>
    <w:rsid w:val="00D83FA6"/>
    <w:rsid w:val="00D8752F"/>
    <w:rsid w:val="00D963D4"/>
    <w:rsid w:val="00DA3853"/>
    <w:rsid w:val="00DD3304"/>
    <w:rsid w:val="00DF21D0"/>
    <w:rsid w:val="00E01B00"/>
    <w:rsid w:val="00E17807"/>
    <w:rsid w:val="00E24560"/>
    <w:rsid w:val="00E46484"/>
    <w:rsid w:val="00E47B47"/>
    <w:rsid w:val="00E63399"/>
    <w:rsid w:val="00E642D3"/>
    <w:rsid w:val="00E750E6"/>
    <w:rsid w:val="00E82EAC"/>
    <w:rsid w:val="00E9394F"/>
    <w:rsid w:val="00E956E9"/>
    <w:rsid w:val="00EA66F7"/>
    <w:rsid w:val="00EB1FDF"/>
    <w:rsid w:val="00EC64A7"/>
    <w:rsid w:val="00EC674C"/>
    <w:rsid w:val="00ED3955"/>
    <w:rsid w:val="00EF3ED4"/>
    <w:rsid w:val="00F04795"/>
    <w:rsid w:val="00F334D8"/>
    <w:rsid w:val="00F440CE"/>
    <w:rsid w:val="00F53EF8"/>
    <w:rsid w:val="00F75D71"/>
    <w:rsid w:val="00FA3DD1"/>
    <w:rsid w:val="00FA3F78"/>
    <w:rsid w:val="00FB42C7"/>
    <w:rsid w:val="00FB5030"/>
    <w:rsid w:val="00FC17A4"/>
    <w:rsid w:val="00FC4F27"/>
    <w:rsid w:val="00FD68B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B8DB44F4-9607-4CA9-9D12-A1AC38301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EEC3BF-484D-45C7-B5F5-82D27A7A6729}">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2433</TotalTime>
  <Pages>18</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Kirstie Draper (1918596)</cp:lastModifiedBy>
  <cp:revision>2</cp:revision>
  <dcterms:created xsi:type="dcterms:W3CDTF">2020-02-13T13:04:00Z</dcterms:created>
  <dcterms:modified xsi:type="dcterms:W3CDTF">2020-06-12T15:14:00Z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