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B1E2FA2" w:rsidP="5B1E2FA2" w:rsidRDefault="5B1E2FA2" w14:paraId="62657ACE" w14:textId="12E27CF8">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3B79D3F6" w14:textId="12492E0B">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18514475" w14:textId="5A5343B4">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40C4D362" w14:textId="67249DEE">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7B1323C7" w14:textId="1DADFCDD">
      <w:pPr>
        <w:pStyle w:val="Normal"/>
        <w:jc w:val="center"/>
        <w:rPr>
          <w:rFonts w:ascii="Times New Roman" w:hAnsi="Times New Roman" w:eastAsia="Times New Roman" w:cs="Times New Roman"/>
          <w:b w:val="1"/>
          <w:bCs w:val="1"/>
          <w:noProof w:val="0"/>
          <w:sz w:val="24"/>
          <w:szCs w:val="24"/>
          <w:u w:val="none"/>
          <w:lang w:val="en-US"/>
        </w:rPr>
      </w:pPr>
    </w:p>
    <w:p w:rsidR="3E74BAD7" w:rsidP="5B1E2FA2" w:rsidRDefault="3E74BAD7" w14:paraId="01A4937C" w14:textId="3D4BDD6A">
      <w:pPr>
        <w:pStyle w:val="Normal"/>
        <w:jc w:val="center"/>
        <w:rPr>
          <w:rFonts w:ascii="Times New Roman" w:hAnsi="Times New Roman" w:eastAsia="Times New Roman" w:cs="Times New Roman"/>
          <w:noProof w:val="0"/>
          <w:sz w:val="24"/>
          <w:szCs w:val="24"/>
          <w:u w:val="none"/>
          <w:lang w:val="en-US"/>
        </w:rPr>
      </w:pPr>
      <w:r w:rsidRPr="5B1E2FA2" w:rsidR="3E74BAD7">
        <w:rPr>
          <w:rFonts w:ascii="Times New Roman" w:hAnsi="Times New Roman" w:eastAsia="Times New Roman" w:cs="Times New Roman"/>
          <w:b w:val="1"/>
          <w:bCs w:val="1"/>
          <w:noProof w:val="0"/>
          <w:sz w:val="24"/>
          <w:szCs w:val="24"/>
          <w:u w:val="none"/>
          <w:lang w:val="en-US"/>
        </w:rPr>
        <w:t xml:space="preserve">Module: </w:t>
      </w:r>
      <w:r w:rsidRPr="5B1E2FA2" w:rsidR="3E74BAD7">
        <w:rPr>
          <w:rFonts w:ascii="Times New Roman" w:hAnsi="Times New Roman" w:eastAsia="Times New Roman" w:cs="Times New Roman"/>
          <w:b w:val="0"/>
          <w:bCs w:val="0"/>
          <w:noProof w:val="0"/>
          <w:sz w:val="24"/>
          <w:szCs w:val="24"/>
          <w:u w:val="none"/>
          <w:lang w:val="en-US"/>
        </w:rPr>
        <w:t>Research Methods II</w:t>
      </w:r>
    </w:p>
    <w:p w:rsidR="5B1E2FA2" w:rsidP="5B1E2FA2" w:rsidRDefault="5B1E2FA2" w14:paraId="4FF63FCD" w14:textId="41D35F9E">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504E9530" w14:textId="5AFA1941">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19BA29D1" w14:textId="2973FCD9">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3102CD65" w14:textId="6FFFAF43">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4F0D5628" w14:textId="0FBEC740">
      <w:pPr>
        <w:pStyle w:val="Normal"/>
        <w:jc w:val="center"/>
        <w:rPr>
          <w:rFonts w:ascii="Times New Roman" w:hAnsi="Times New Roman" w:eastAsia="Times New Roman" w:cs="Times New Roman"/>
          <w:b w:val="1"/>
          <w:bCs w:val="1"/>
          <w:noProof w:val="0"/>
          <w:sz w:val="24"/>
          <w:szCs w:val="24"/>
          <w:u w:val="none"/>
          <w:lang w:val="en-US"/>
        </w:rPr>
      </w:pPr>
    </w:p>
    <w:p w:rsidR="3E74BAD7" w:rsidP="5B1E2FA2" w:rsidRDefault="3E74BAD7" w14:paraId="70DAE9C2" w14:textId="2DC68615">
      <w:pPr>
        <w:pStyle w:val="Normal"/>
        <w:jc w:val="center"/>
        <w:rPr>
          <w:rFonts w:ascii="Times New Roman" w:hAnsi="Times New Roman" w:eastAsia="Times New Roman" w:cs="Times New Roman"/>
          <w:b w:val="0"/>
          <w:bCs w:val="0"/>
          <w:noProof w:val="0"/>
          <w:sz w:val="24"/>
          <w:szCs w:val="24"/>
          <w:u w:val="none"/>
          <w:lang w:val="en-US"/>
        </w:rPr>
      </w:pPr>
      <w:r w:rsidRPr="5B1E2FA2" w:rsidR="3E74BAD7">
        <w:rPr>
          <w:rFonts w:ascii="Times New Roman" w:hAnsi="Times New Roman" w:eastAsia="Times New Roman" w:cs="Times New Roman"/>
          <w:b w:val="1"/>
          <w:bCs w:val="1"/>
          <w:noProof w:val="0"/>
          <w:sz w:val="24"/>
          <w:szCs w:val="24"/>
          <w:u w:val="none"/>
          <w:lang w:val="en-US"/>
        </w:rPr>
        <w:t xml:space="preserve">Module Code: </w:t>
      </w:r>
      <w:r w:rsidRPr="5B1E2FA2" w:rsidR="3E74BAD7">
        <w:rPr>
          <w:rFonts w:ascii="Times New Roman" w:hAnsi="Times New Roman" w:eastAsia="Times New Roman" w:cs="Times New Roman"/>
          <w:b w:val="0"/>
          <w:bCs w:val="0"/>
          <w:noProof w:val="0"/>
          <w:sz w:val="24"/>
          <w:szCs w:val="24"/>
          <w:u w:val="none"/>
          <w:lang w:val="en-US"/>
        </w:rPr>
        <w:t>ECPS5002</w:t>
      </w:r>
    </w:p>
    <w:p w:rsidR="5B1E2FA2" w:rsidP="5B1E2FA2" w:rsidRDefault="5B1E2FA2" w14:paraId="1FE2973F" w14:textId="73347A93">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6D3DD402" w14:textId="15CD4872">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15281D54" w14:textId="2411489A">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340DA2F4" w14:textId="0CC58939">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65623AF3" w14:textId="52EC92CB">
      <w:pPr>
        <w:pStyle w:val="Normal"/>
        <w:jc w:val="center"/>
        <w:rPr>
          <w:rFonts w:ascii="Times New Roman" w:hAnsi="Times New Roman" w:eastAsia="Times New Roman" w:cs="Times New Roman"/>
          <w:b w:val="1"/>
          <w:bCs w:val="1"/>
          <w:noProof w:val="0"/>
          <w:sz w:val="24"/>
          <w:szCs w:val="24"/>
          <w:u w:val="none"/>
          <w:lang w:val="en-US"/>
        </w:rPr>
      </w:pPr>
    </w:p>
    <w:p w:rsidR="5B1E2FA2" w:rsidP="5B1E2FA2" w:rsidRDefault="5B1E2FA2" w14:paraId="7B79AF81" w14:textId="30DA572A">
      <w:pPr>
        <w:pStyle w:val="Normal"/>
        <w:jc w:val="center"/>
        <w:rPr>
          <w:rFonts w:ascii="Times New Roman" w:hAnsi="Times New Roman" w:eastAsia="Times New Roman" w:cs="Times New Roman"/>
          <w:b w:val="1"/>
          <w:bCs w:val="1"/>
          <w:noProof w:val="0"/>
          <w:sz w:val="24"/>
          <w:szCs w:val="24"/>
          <w:u w:val="none"/>
          <w:lang w:val="en-US"/>
        </w:rPr>
      </w:pPr>
    </w:p>
    <w:p w:rsidR="51CA6CE9" w:rsidP="5B1E2FA2" w:rsidRDefault="51CA6CE9" w14:paraId="3742F2ED" w14:textId="20572810">
      <w:pPr>
        <w:pStyle w:val="Normal"/>
        <w:jc w:val="center"/>
      </w:pPr>
      <w:r w:rsidRPr="5B1E2FA2" w:rsidR="51CA6CE9">
        <w:rPr>
          <w:rFonts w:ascii="Times New Roman" w:hAnsi="Times New Roman" w:eastAsia="Times New Roman" w:cs="Times New Roman"/>
          <w:b w:val="1"/>
          <w:bCs w:val="1"/>
          <w:noProof w:val="0"/>
          <w:sz w:val="24"/>
          <w:szCs w:val="24"/>
          <w:u w:val="none"/>
          <w:lang w:val="en-US"/>
        </w:rPr>
        <w:t>Assignment</w:t>
      </w:r>
      <w:r w:rsidRPr="5B1E2FA2" w:rsidR="51CA6CE9">
        <w:rPr>
          <w:rFonts w:ascii="Times New Roman" w:hAnsi="Times New Roman" w:eastAsia="Times New Roman" w:cs="Times New Roman"/>
          <w:b w:val="1"/>
          <w:bCs w:val="1"/>
          <w:noProof w:val="0"/>
          <w:sz w:val="24"/>
          <w:szCs w:val="24"/>
          <w:u w:val="none"/>
          <w:lang w:val="en-US"/>
        </w:rPr>
        <w:t xml:space="preserve"> </w:t>
      </w:r>
      <w:r w:rsidRPr="5B1E2FA2" w:rsidR="3C91E3A4">
        <w:rPr>
          <w:rFonts w:ascii="Times New Roman" w:hAnsi="Times New Roman" w:eastAsia="Times New Roman" w:cs="Times New Roman"/>
          <w:b w:val="1"/>
          <w:bCs w:val="1"/>
          <w:noProof w:val="0"/>
          <w:sz w:val="24"/>
          <w:szCs w:val="24"/>
          <w:u w:val="none"/>
          <w:lang w:val="en-US"/>
        </w:rPr>
        <w:t xml:space="preserve">Title: </w:t>
      </w:r>
      <w:r w:rsidRPr="5B1E2FA2" w:rsidR="3C91E3A4">
        <w:rPr>
          <w:rFonts w:ascii="Times New Roman" w:hAnsi="Times New Roman" w:eastAsia="Times New Roman" w:cs="Times New Roman"/>
          <w:b w:val="0"/>
          <w:bCs w:val="0"/>
          <w:noProof w:val="0"/>
          <w:sz w:val="24"/>
          <w:szCs w:val="24"/>
          <w:u w:val="none"/>
          <w:lang w:val="en-US"/>
        </w:rPr>
        <w:t>'Effects</w:t>
      </w:r>
      <w:r w:rsidRPr="5B1E2FA2" w:rsidR="3DD2B516">
        <w:rPr>
          <w:rFonts w:ascii="Times New Roman" w:hAnsi="Times New Roman" w:eastAsia="Times New Roman" w:cs="Times New Roman"/>
          <w:b w:val="0"/>
          <w:bCs w:val="0"/>
          <w:noProof w:val="0"/>
          <w:sz w:val="24"/>
          <w:szCs w:val="24"/>
          <w:u w:val="none"/>
          <w:lang w:val="en-US"/>
        </w:rPr>
        <w:t xml:space="preserve"> </w:t>
      </w:r>
      <w:r w:rsidRPr="5B1E2FA2" w:rsidR="0B55D94A">
        <w:rPr>
          <w:rFonts w:ascii="Times New Roman" w:hAnsi="Times New Roman" w:eastAsia="Times New Roman" w:cs="Times New Roman"/>
          <w:noProof w:val="0"/>
          <w:sz w:val="24"/>
          <w:szCs w:val="24"/>
          <w:u w:val="none"/>
          <w:lang w:val="en-US"/>
        </w:rPr>
        <w:t>of emotional intelligence on memory for emotion-induced stimuli</w:t>
      </w:r>
      <w:r w:rsidRPr="5B1E2FA2" w:rsidR="2DF77376">
        <w:rPr>
          <w:rFonts w:ascii="Times New Roman" w:hAnsi="Times New Roman" w:eastAsia="Times New Roman" w:cs="Times New Roman"/>
          <w:noProof w:val="0"/>
          <w:sz w:val="24"/>
          <w:szCs w:val="24"/>
          <w:u w:val="none"/>
          <w:lang w:val="en-US"/>
        </w:rPr>
        <w:t>’</w:t>
      </w:r>
      <w:r>
        <w:br w:type="page"/>
      </w:r>
      <w:r w:rsidRPr="5B1E2FA2" w:rsidR="7C2F104B">
        <w:rPr>
          <w:rFonts w:ascii="Times New Roman" w:hAnsi="Times New Roman" w:eastAsia="Times New Roman" w:cs="Times New Roman"/>
          <w:b w:val="1"/>
          <w:bCs w:val="1"/>
          <w:noProof w:val="0"/>
          <w:sz w:val="24"/>
          <w:szCs w:val="24"/>
          <w:u w:val="none"/>
          <w:lang w:val="en-US"/>
        </w:rPr>
        <w:t xml:space="preserve">Abstract </w:t>
      </w:r>
    </w:p>
    <w:p w:rsidR="79042B60" w:rsidP="5B1E2FA2" w:rsidRDefault="79042B60" w14:paraId="325A88F1" w14:textId="1037ADE3">
      <w:pPr>
        <w:pStyle w:val="Normal"/>
        <w:spacing w:line="480" w:lineRule="auto"/>
        <w:jc w:val="left"/>
      </w:pPr>
      <w:r w:rsidRPr="5B1E2FA2" w:rsidR="79042B60">
        <w:rPr>
          <w:rFonts w:ascii="Times New Roman" w:hAnsi="Times New Roman" w:eastAsia="Times New Roman" w:cs="Times New Roman"/>
          <w:b w:val="0"/>
          <w:bCs w:val="0"/>
          <w:noProof w:val="0"/>
          <w:sz w:val="24"/>
          <w:szCs w:val="24"/>
          <w:u w:val="none"/>
          <w:lang w:val="en-US"/>
        </w:rPr>
        <w:t xml:space="preserve">Prior research </w:t>
      </w:r>
      <w:r w:rsidRPr="5B1E2FA2" w:rsidR="0D35B88F">
        <w:rPr>
          <w:rFonts w:ascii="Times New Roman" w:hAnsi="Times New Roman" w:eastAsia="Times New Roman" w:cs="Times New Roman"/>
          <w:b w:val="0"/>
          <w:bCs w:val="0"/>
          <w:noProof w:val="0"/>
          <w:sz w:val="24"/>
          <w:szCs w:val="24"/>
          <w:u w:val="none"/>
          <w:lang w:val="en-US"/>
        </w:rPr>
        <w:t xml:space="preserve">has suggested that the higher the </w:t>
      </w:r>
      <w:r w:rsidRPr="5B1E2FA2" w:rsidR="67D85F3D">
        <w:rPr>
          <w:rFonts w:ascii="Times New Roman" w:hAnsi="Times New Roman" w:eastAsia="Times New Roman" w:cs="Times New Roman"/>
          <w:b w:val="0"/>
          <w:bCs w:val="0"/>
          <w:noProof w:val="0"/>
          <w:sz w:val="24"/>
          <w:szCs w:val="24"/>
          <w:u w:val="none"/>
          <w:lang w:val="en-US"/>
        </w:rPr>
        <w:t>participants'</w:t>
      </w:r>
      <w:r w:rsidRPr="5B1E2FA2" w:rsidR="0D35B88F">
        <w:rPr>
          <w:rFonts w:ascii="Times New Roman" w:hAnsi="Times New Roman" w:eastAsia="Times New Roman" w:cs="Times New Roman"/>
          <w:b w:val="0"/>
          <w:bCs w:val="0"/>
          <w:noProof w:val="0"/>
          <w:sz w:val="24"/>
          <w:szCs w:val="24"/>
          <w:u w:val="none"/>
          <w:lang w:val="en-US"/>
        </w:rPr>
        <w:t xml:space="preserve"> </w:t>
      </w:r>
      <w:r w:rsidRPr="5B1E2FA2" w:rsidR="4574075C">
        <w:rPr>
          <w:rFonts w:ascii="Times New Roman" w:hAnsi="Times New Roman" w:eastAsia="Times New Roman" w:cs="Times New Roman"/>
          <w:b w:val="0"/>
          <w:bCs w:val="0"/>
          <w:noProof w:val="0"/>
          <w:sz w:val="24"/>
          <w:szCs w:val="24"/>
          <w:u w:val="none"/>
          <w:lang w:val="en-US"/>
        </w:rPr>
        <w:t>emotional intelligence</w:t>
      </w:r>
      <w:r w:rsidRPr="5B1E2FA2" w:rsidR="2361EE86">
        <w:rPr>
          <w:rFonts w:ascii="Times New Roman" w:hAnsi="Times New Roman" w:eastAsia="Times New Roman" w:cs="Times New Roman"/>
          <w:b w:val="0"/>
          <w:bCs w:val="0"/>
          <w:noProof w:val="0"/>
          <w:sz w:val="24"/>
          <w:szCs w:val="24"/>
          <w:u w:val="none"/>
          <w:lang w:val="en-US"/>
        </w:rPr>
        <w:t xml:space="preserve"> the more emotion induced words are recalled</w:t>
      </w:r>
      <w:r w:rsidRPr="5B1E2FA2" w:rsidR="0D5FF9CB">
        <w:rPr>
          <w:rFonts w:ascii="Times New Roman" w:hAnsi="Times New Roman" w:eastAsia="Times New Roman" w:cs="Times New Roman"/>
          <w:b w:val="0"/>
          <w:bCs w:val="0"/>
          <w:noProof w:val="0"/>
          <w:sz w:val="24"/>
          <w:szCs w:val="24"/>
          <w:u w:val="none"/>
          <w:lang w:val="en-US"/>
        </w:rPr>
        <w:t xml:space="preserve"> (</w:t>
      </w:r>
      <w:proofErr w:type="spellStart"/>
      <w:r w:rsidRPr="5B1E2FA2" w:rsidR="0D5FF9CB">
        <w:rPr>
          <w:rFonts w:ascii="Times New Roman" w:hAnsi="Times New Roman" w:eastAsia="Times New Roman" w:cs="Times New Roman"/>
          <w:b w:val="0"/>
          <w:bCs w:val="0"/>
          <w:noProof w:val="0"/>
          <w:sz w:val="24"/>
          <w:szCs w:val="24"/>
          <w:u w:val="none"/>
          <w:lang w:val="en-US"/>
        </w:rPr>
        <w:t>Drus</w:t>
      </w:r>
      <w:proofErr w:type="spellEnd"/>
      <w:r w:rsidRPr="5B1E2FA2" w:rsidR="0D5FF9CB">
        <w:rPr>
          <w:rFonts w:ascii="Times New Roman" w:hAnsi="Times New Roman" w:eastAsia="Times New Roman" w:cs="Times New Roman"/>
          <w:b w:val="0"/>
          <w:bCs w:val="0"/>
          <w:noProof w:val="0"/>
          <w:sz w:val="24"/>
          <w:szCs w:val="24"/>
          <w:u w:val="none"/>
          <w:lang w:val="en-US"/>
        </w:rPr>
        <w:t xml:space="preserve"> et al., 2014).</w:t>
      </w:r>
      <w:r w:rsidRPr="5B1E2FA2" w:rsidR="39554DF2">
        <w:rPr>
          <w:rFonts w:ascii="Times New Roman" w:hAnsi="Times New Roman" w:eastAsia="Times New Roman" w:cs="Times New Roman"/>
          <w:b w:val="0"/>
          <w:bCs w:val="0"/>
          <w:noProof w:val="0"/>
          <w:sz w:val="24"/>
          <w:szCs w:val="24"/>
          <w:u w:val="none"/>
          <w:lang w:val="en-US"/>
        </w:rPr>
        <w:t xml:space="preserve"> This study investigated if particip</w:t>
      </w:r>
      <w:r w:rsidRPr="5B1E2FA2" w:rsidR="108C2870">
        <w:rPr>
          <w:rFonts w:ascii="Times New Roman" w:hAnsi="Times New Roman" w:eastAsia="Times New Roman" w:cs="Times New Roman"/>
          <w:b w:val="0"/>
          <w:bCs w:val="0"/>
          <w:noProof w:val="0"/>
          <w:sz w:val="24"/>
          <w:szCs w:val="24"/>
          <w:u w:val="none"/>
          <w:lang w:val="en-US"/>
        </w:rPr>
        <w:t xml:space="preserve">ants with higher or lower emotional intelligence could recall </w:t>
      </w:r>
      <w:r w:rsidRPr="5B1E2FA2" w:rsidR="574CA5BC">
        <w:rPr>
          <w:rFonts w:ascii="Times New Roman" w:hAnsi="Times New Roman" w:eastAsia="Times New Roman" w:cs="Times New Roman"/>
          <w:b w:val="0"/>
          <w:bCs w:val="0"/>
          <w:noProof w:val="0"/>
          <w:sz w:val="24"/>
          <w:szCs w:val="24"/>
          <w:u w:val="none"/>
          <w:lang w:val="en-US"/>
        </w:rPr>
        <w:t>more positive, negative or neutral words. It was a 2 (</w:t>
      </w:r>
      <w:r w:rsidRPr="5B1E2FA2" w:rsidR="3D05AEB9">
        <w:rPr>
          <w:rFonts w:ascii="Times New Roman" w:hAnsi="Times New Roman" w:eastAsia="Times New Roman" w:cs="Times New Roman"/>
          <w:b w:val="0"/>
          <w:bCs w:val="0"/>
          <w:noProof w:val="0"/>
          <w:sz w:val="24"/>
          <w:szCs w:val="24"/>
          <w:u w:val="none"/>
          <w:lang w:val="en-US"/>
        </w:rPr>
        <w:t xml:space="preserve">High/Low) by 3 (Positive/Negative/Neutral) mixed </w:t>
      </w:r>
      <w:r w:rsidRPr="5B1E2FA2" w:rsidR="486B74D3">
        <w:rPr>
          <w:rFonts w:ascii="Times New Roman" w:hAnsi="Times New Roman" w:eastAsia="Times New Roman" w:cs="Times New Roman"/>
          <w:b w:val="0"/>
          <w:bCs w:val="0"/>
          <w:noProof w:val="0"/>
          <w:sz w:val="24"/>
          <w:szCs w:val="24"/>
          <w:u w:val="none"/>
          <w:lang w:val="en-US"/>
        </w:rPr>
        <w:t>Anova</w:t>
      </w:r>
      <w:r w:rsidRPr="5B1E2FA2" w:rsidR="3D05AEB9">
        <w:rPr>
          <w:rFonts w:ascii="Times New Roman" w:hAnsi="Times New Roman" w:eastAsia="Times New Roman" w:cs="Times New Roman"/>
          <w:b w:val="0"/>
          <w:bCs w:val="0"/>
          <w:noProof w:val="0"/>
          <w:sz w:val="24"/>
          <w:szCs w:val="24"/>
          <w:u w:val="none"/>
          <w:lang w:val="en-US"/>
        </w:rPr>
        <w:t xml:space="preserve"> design</w:t>
      </w:r>
      <w:r w:rsidRPr="5B1E2FA2" w:rsidR="06E6F9C1">
        <w:rPr>
          <w:rFonts w:ascii="Times New Roman" w:hAnsi="Times New Roman" w:eastAsia="Times New Roman" w:cs="Times New Roman"/>
          <w:b w:val="0"/>
          <w:bCs w:val="0"/>
          <w:noProof w:val="0"/>
          <w:sz w:val="24"/>
          <w:szCs w:val="24"/>
          <w:u w:val="none"/>
          <w:lang w:val="en-US"/>
        </w:rPr>
        <w:t>.</w:t>
      </w:r>
      <w:r w:rsidRPr="5B1E2FA2" w:rsidR="2469B532">
        <w:rPr>
          <w:rFonts w:ascii="Times New Roman" w:hAnsi="Times New Roman" w:eastAsia="Times New Roman" w:cs="Times New Roman"/>
          <w:b w:val="0"/>
          <w:bCs w:val="0"/>
          <w:noProof w:val="0"/>
          <w:sz w:val="24"/>
          <w:szCs w:val="24"/>
          <w:u w:val="none"/>
          <w:lang w:val="en-US"/>
        </w:rPr>
        <w:t xml:space="preserve"> Thirty participants </w:t>
      </w:r>
      <w:r w:rsidRPr="5B1E2FA2" w:rsidR="2469B532">
        <w:rPr>
          <w:rFonts w:ascii="Times New Roman" w:hAnsi="Times New Roman" w:eastAsia="Times New Roman" w:cs="Times New Roman"/>
          <w:b w:val="0"/>
          <w:bCs w:val="0"/>
          <w:i w:val="1"/>
          <w:iCs w:val="1"/>
          <w:noProof w:val="0"/>
          <w:sz w:val="24"/>
          <w:szCs w:val="24"/>
          <w:u w:val="none"/>
          <w:lang w:val="en-US"/>
        </w:rPr>
        <w:t xml:space="preserve">(M </w:t>
      </w:r>
      <w:r w:rsidRPr="5B1E2FA2" w:rsidR="2469B532">
        <w:rPr>
          <w:rFonts w:ascii="Times New Roman" w:hAnsi="Times New Roman" w:eastAsia="Times New Roman" w:cs="Times New Roman"/>
          <w:b w:val="0"/>
          <w:bCs w:val="0"/>
          <w:i w:val="0"/>
          <w:iCs w:val="0"/>
          <w:noProof w:val="0"/>
          <w:sz w:val="24"/>
          <w:szCs w:val="24"/>
          <w:u w:val="none"/>
          <w:lang w:val="en-US"/>
        </w:rPr>
        <w:t xml:space="preserve">= 29.17; </w:t>
      </w:r>
      <w:r w:rsidRPr="5B1E2FA2" w:rsidR="2469B532">
        <w:rPr>
          <w:rFonts w:ascii="Times New Roman" w:hAnsi="Times New Roman" w:eastAsia="Times New Roman" w:cs="Times New Roman"/>
          <w:b w:val="0"/>
          <w:bCs w:val="0"/>
          <w:i w:val="1"/>
          <w:iCs w:val="1"/>
          <w:noProof w:val="0"/>
          <w:sz w:val="24"/>
          <w:szCs w:val="24"/>
          <w:u w:val="none"/>
          <w:lang w:val="en-US"/>
        </w:rPr>
        <w:t xml:space="preserve">SD = </w:t>
      </w:r>
      <w:r w:rsidRPr="5B1E2FA2" w:rsidR="2469B532">
        <w:rPr>
          <w:rFonts w:ascii="Times New Roman" w:hAnsi="Times New Roman" w:eastAsia="Times New Roman" w:cs="Times New Roman"/>
          <w:b w:val="0"/>
          <w:bCs w:val="0"/>
          <w:i w:val="0"/>
          <w:iCs w:val="0"/>
          <w:noProof w:val="0"/>
          <w:sz w:val="24"/>
          <w:szCs w:val="24"/>
          <w:u w:val="none"/>
          <w:lang w:val="en-US"/>
        </w:rPr>
        <w:t xml:space="preserve">7.49) took </w:t>
      </w:r>
      <w:r w:rsidRPr="5B1E2FA2" w:rsidR="2C8B20FC">
        <w:rPr>
          <w:rFonts w:ascii="Times New Roman" w:hAnsi="Times New Roman" w:eastAsia="Times New Roman" w:cs="Times New Roman"/>
          <w:b w:val="0"/>
          <w:bCs w:val="0"/>
          <w:i w:val="0"/>
          <w:iCs w:val="0"/>
          <w:noProof w:val="0"/>
          <w:sz w:val="24"/>
          <w:szCs w:val="24"/>
          <w:u w:val="none"/>
          <w:lang w:val="en-US"/>
        </w:rPr>
        <w:t>part in the study with an age range of 18-51</w:t>
      </w:r>
      <w:r w:rsidRPr="5B1E2FA2" w:rsidR="19C79253">
        <w:rPr>
          <w:rFonts w:ascii="Times New Roman" w:hAnsi="Times New Roman" w:eastAsia="Times New Roman" w:cs="Times New Roman"/>
          <w:b w:val="0"/>
          <w:bCs w:val="0"/>
          <w:i w:val="0"/>
          <w:iCs w:val="0"/>
          <w:noProof w:val="0"/>
          <w:sz w:val="24"/>
          <w:szCs w:val="24"/>
          <w:u w:val="none"/>
          <w:lang w:val="en-US"/>
        </w:rPr>
        <w:t>.</w:t>
      </w:r>
      <w:r w:rsidRPr="5B1E2FA2" w:rsidR="2469B532">
        <w:rPr>
          <w:rFonts w:ascii="Times New Roman" w:hAnsi="Times New Roman" w:eastAsia="Times New Roman" w:cs="Times New Roman"/>
          <w:b w:val="0"/>
          <w:bCs w:val="0"/>
          <w:i w:val="0"/>
          <w:iCs w:val="0"/>
          <w:noProof w:val="0"/>
          <w:sz w:val="24"/>
          <w:szCs w:val="24"/>
          <w:u w:val="none"/>
          <w:lang w:val="en-US"/>
        </w:rPr>
        <w:t xml:space="preserve"> </w:t>
      </w:r>
      <w:r w:rsidRPr="5B1E2FA2" w:rsidR="06E6F9C1">
        <w:rPr>
          <w:rFonts w:ascii="Times New Roman" w:hAnsi="Times New Roman" w:eastAsia="Times New Roman" w:cs="Times New Roman"/>
          <w:b w:val="0"/>
          <w:bCs w:val="0"/>
          <w:noProof w:val="0"/>
          <w:sz w:val="24"/>
          <w:szCs w:val="24"/>
          <w:u w:val="none"/>
          <w:lang w:val="en-US"/>
        </w:rPr>
        <w:t xml:space="preserve"> E</w:t>
      </w:r>
      <w:r w:rsidRPr="5B1E2FA2" w:rsidR="1C1B6F56">
        <w:rPr>
          <w:rFonts w:ascii="Times New Roman" w:hAnsi="Times New Roman" w:eastAsia="Times New Roman" w:cs="Times New Roman"/>
          <w:b w:val="0"/>
          <w:bCs w:val="0"/>
          <w:noProof w:val="0"/>
          <w:sz w:val="24"/>
          <w:szCs w:val="24"/>
          <w:u w:val="none"/>
          <w:lang w:val="en-US"/>
        </w:rPr>
        <w:t xml:space="preserve">motional intelligence </w:t>
      </w:r>
      <w:r w:rsidRPr="5B1E2FA2" w:rsidR="04E44D0B">
        <w:rPr>
          <w:rFonts w:ascii="Times New Roman" w:hAnsi="Times New Roman" w:eastAsia="Times New Roman" w:cs="Times New Roman"/>
          <w:b w:val="0"/>
          <w:bCs w:val="0"/>
          <w:noProof w:val="0"/>
          <w:sz w:val="24"/>
          <w:szCs w:val="24"/>
          <w:u w:val="none"/>
          <w:lang w:val="en-US"/>
        </w:rPr>
        <w:t xml:space="preserve">was </w:t>
      </w:r>
      <w:r w:rsidRPr="5B1E2FA2" w:rsidR="1C1B6F56">
        <w:rPr>
          <w:rFonts w:ascii="Times New Roman" w:hAnsi="Times New Roman" w:eastAsia="Times New Roman" w:cs="Times New Roman"/>
          <w:b w:val="0"/>
          <w:bCs w:val="0"/>
          <w:noProof w:val="0"/>
          <w:sz w:val="24"/>
          <w:szCs w:val="24"/>
          <w:u w:val="none"/>
          <w:lang w:val="en-US"/>
        </w:rPr>
        <w:t xml:space="preserve">measured </w:t>
      </w:r>
      <w:r w:rsidRPr="5B1E2FA2" w:rsidR="07105A05">
        <w:rPr>
          <w:rFonts w:ascii="Times New Roman" w:hAnsi="Times New Roman" w:eastAsia="Times New Roman" w:cs="Times New Roman"/>
          <w:b w:val="0"/>
          <w:bCs w:val="0"/>
          <w:noProof w:val="0"/>
          <w:sz w:val="24"/>
          <w:szCs w:val="24"/>
          <w:u w:val="none"/>
          <w:lang w:val="en-US"/>
        </w:rPr>
        <w:t>by</w:t>
      </w:r>
      <w:r w:rsidRPr="5B1E2FA2" w:rsidR="1C1B6F56">
        <w:rPr>
          <w:rFonts w:ascii="Times New Roman" w:hAnsi="Times New Roman" w:eastAsia="Times New Roman" w:cs="Times New Roman"/>
          <w:b w:val="0"/>
          <w:bCs w:val="0"/>
          <w:noProof w:val="0"/>
          <w:sz w:val="24"/>
          <w:szCs w:val="24"/>
          <w:u w:val="none"/>
          <w:lang w:val="en-US"/>
        </w:rPr>
        <w:t xml:space="preserve"> the Trait Emotional Intelligence </w:t>
      </w:r>
      <w:r w:rsidRPr="5B1E2FA2" w:rsidR="27BDE76C">
        <w:rPr>
          <w:rFonts w:ascii="Times New Roman" w:hAnsi="Times New Roman" w:eastAsia="Times New Roman" w:cs="Times New Roman"/>
          <w:b w:val="0"/>
          <w:bCs w:val="0"/>
          <w:noProof w:val="0"/>
          <w:sz w:val="24"/>
          <w:szCs w:val="24"/>
          <w:u w:val="none"/>
          <w:lang w:val="en-US"/>
        </w:rPr>
        <w:t>Questionnaire (TEIQue) (Petrides, 2009)</w:t>
      </w:r>
      <w:r w:rsidRPr="5B1E2FA2" w:rsidR="4B97A378">
        <w:rPr>
          <w:rFonts w:ascii="Times New Roman" w:hAnsi="Times New Roman" w:eastAsia="Times New Roman" w:cs="Times New Roman"/>
          <w:b w:val="0"/>
          <w:bCs w:val="0"/>
          <w:noProof w:val="0"/>
          <w:sz w:val="24"/>
          <w:szCs w:val="24"/>
          <w:u w:val="none"/>
          <w:lang w:val="en-US"/>
        </w:rPr>
        <w:t xml:space="preserve"> on the Qualtrics computer program. </w:t>
      </w:r>
      <w:r w:rsidRPr="5B1E2FA2" w:rsidR="6E600F47">
        <w:rPr>
          <w:rFonts w:ascii="Times New Roman" w:hAnsi="Times New Roman" w:eastAsia="Times New Roman" w:cs="Times New Roman"/>
          <w:b w:val="0"/>
          <w:bCs w:val="0"/>
          <w:noProof w:val="0"/>
          <w:sz w:val="24"/>
          <w:szCs w:val="24"/>
          <w:u w:val="none"/>
          <w:lang w:val="en-US"/>
        </w:rPr>
        <w:t xml:space="preserve">The word recall task was performed on the </w:t>
      </w:r>
      <w:proofErr w:type="spellStart"/>
      <w:r w:rsidRPr="5B1E2FA2" w:rsidR="6E600F47">
        <w:rPr>
          <w:rFonts w:ascii="Times New Roman" w:hAnsi="Times New Roman" w:eastAsia="Times New Roman" w:cs="Times New Roman"/>
          <w:b w:val="0"/>
          <w:bCs w:val="0"/>
          <w:noProof w:val="0"/>
          <w:sz w:val="24"/>
          <w:szCs w:val="24"/>
          <w:u w:val="none"/>
          <w:lang w:val="en-US"/>
        </w:rPr>
        <w:t>Superlab</w:t>
      </w:r>
      <w:proofErr w:type="spellEnd"/>
      <w:r w:rsidRPr="5B1E2FA2" w:rsidR="6E600F47">
        <w:rPr>
          <w:rFonts w:ascii="Times New Roman" w:hAnsi="Times New Roman" w:eastAsia="Times New Roman" w:cs="Times New Roman"/>
          <w:b w:val="0"/>
          <w:bCs w:val="0"/>
          <w:noProof w:val="0"/>
          <w:sz w:val="24"/>
          <w:szCs w:val="24"/>
          <w:u w:val="none"/>
          <w:lang w:val="en-US"/>
        </w:rPr>
        <w:t xml:space="preserve"> computer program. </w:t>
      </w:r>
      <w:r w:rsidRPr="5B1E2FA2" w:rsidR="376C01F3">
        <w:rPr>
          <w:rFonts w:ascii="Times New Roman" w:hAnsi="Times New Roman" w:eastAsia="Times New Roman" w:cs="Times New Roman"/>
          <w:b w:val="0"/>
          <w:bCs w:val="0"/>
          <w:noProof w:val="0"/>
          <w:sz w:val="24"/>
          <w:szCs w:val="24"/>
          <w:u w:val="none"/>
          <w:lang w:val="en-US"/>
        </w:rPr>
        <w:t xml:space="preserve">Results show a non-significant effect between levels (High/Low) </w:t>
      </w:r>
      <w:r w:rsidRPr="5B1E2FA2" w:rsidR="16BE748C">
        <w:rPr>
          <w:rFonts w:ascii="Times New Roman" w:hAnsi="Times New Roman" w:eastAsia="Times New Roman" w:cs="Times New Roman"/>
          <w:b w:val="0"/>
          <w:bCs w:val="0"/>
          <w:noProof w:val="0"/>
          <w:sz w:val="24"/>
          <w:szCs w:val="24"/>
          <w:u w:val="none"/>
          <w:lang w:val="en-US"/>
        </w:rPr>
        <w:t>of emotional intelligence and the amount of emotion (Positive/Negative/Neutral) induced words</w:t>
      </w:r>
      <w:r w:rsidRPr="5B1E2FA2" w:rsidR="13840CCD">
        <w:rPr>
          <w:rFonts w:ascii="Times New Roman" w:hAnsi="Times New Roman" w:eastAsia="Times New Roman" w:cs="Times New Roman"/>
          <w:b w:val="0"/>
          <w:bCs w:val="0"/>
          <w:noProof w:val="0"/>
          <w:sz w:val="24"/>
          <w:szCs w:val="24"/>
          <w:u w:val="none"/>
          <w:lang w:val="en-US"/>
        </w:rPr>
        <w:t xml:space="preserve"> recalled </w:t>
      </w:r>
      <w:r w:rsidRPr="5B1E2FA2" w:rsidR="13840C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 </w:t>
      </w:r>
      <w:r w:rsidRPr="5B1E2FA2" w:rsidR="13840C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(6, 3707) = 1.126, </w:t>
      </w:r>
      <w:r w:rsidRPr="5B1E2FA2" w:rsidR="13840C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nl"/>
        </w:rPr>
        <w:t xml:space="preserve">p </w:t>
      </w:r>
      <w:r w:rsidRPr="5B1E2FA2" w:rsidR="13840C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.344, np2 = 7.724. </w:t>
      </w:r>
      <w:r w:rsidRPr="5B1E2FA2" w:rsidR="0DA1A8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These findings contrast previous literature and the expected hypothesis </w:t>
      </w:r>
      <w:r w:rsidRPr="5B1E2FA2" w:rsidR="52AD24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the higher the participant’s emotional intelligence </w:t>
      </w:r>
      <w:r w:rsidRPr="5B1E2FA2" w:rsidR="10B927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level the</w:t>
      </w:r>
      <w:r w:rsidRPr="5B1E2FA2" w:rsidR="53DD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more emotion induced words recalled.</w:t>
      </w:r>
      <w:r>
        <w:br w:type="page"/>
      </w:r>
    </w:p>
    <w:p w:rsidR="20148A23" w:rsidP="5B1E2FA2" w:rsidRDefault="20148A23" w14:paraId="41BE0CE7" w14:textId="53700E11">
      <w:pPr>
        <w:pStyle w:val="Normal"/>
        <w:spacing w:line="480" w:lineRule="auto"/>
        <w:jc w:val="center"/>
      </w:pPr>
      <w:r w:rsidRPr="5B1E2FA2" w:rsidR="20148A2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Introduction </w:t>
      </w:r>
    </w:p>
    <w:p w:rsidR="52EBAB63" w:rsidP="5B1E2FA2" w:rsidRDefault="52EBAB63" w14:paraId="7314C123" w14:textId="0C6C560C">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52EBAB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2BE675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Emotional intelligence </w:t>
      </w:r>
      <w:r w:rsidRPr="5B1E2FA2" w:rsidR="6F0FB3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(EI) </w:t>
      </w:r>
      <w:r w:rsidRPr="5B1E2FA2" w:rsidR="504463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 a section of social intelligence that</w:t>
      </w:r>
      <w:r w:rsidRPr="5B1E2FA2" w:rsidR="14CBAD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explores the knowledge of theirs and </w:t>
      </w:r>
      <w:r w:rsidRPr="5B1E2FA2" w:rsidR="472797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others'</w:t>
      </w:r>
      <w:r w:rsidRPr="5B1E2FA2" w:rsidR="14CBAD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emotions</w:t>
      </w:r>
      <w:r w:rsidRPr="5B1E2FA2" w:rsidR="422E6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2BE675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(Mayer &amp; Salovey, 1993)</w:t>
      </w:r>
      <w:r w:rsidRPr="5B1E2FA2" w:rsidR="0F427C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ability to control one’s emotions </w:t>
      </w:r>
      <w:r w:rsidRPr="5B1E2FA2" w:rsidR="6F7E4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w:t>
      </w:r>
      <w:r w:rsidRPr="5B1E2FA2" w:rsidR="55090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reading </w:t>
      </w:r>
      <w:r w:rsidRPr="5B1E2FA2" w:rsidR="25D94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others’ emotions</w:t>
      </w:r>
      <w:r w:rsidRPr="5B1E2FA2" w:rsidR="55090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0F427C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how they associate with a </w:t>
      </w:r>
      <w:r w:rsidRPr="5B1E2FA2" w:rsidR="2097A6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situation </w:t>
      </w:r>
      <w:r w:rsidRPr="5B1E2FA2" w:rsidR="402042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shows </w:t>
      </w:r>
      <w:proofErr w:type="gramStart"/>
      <w:r w:rsidRPr="5B1E2FA2" w:rsidR="402042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proofErr w:type="gramEnd"/>
      <w:r w:rsidRPr="5B1E2FA2" w:rsidR="402042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understanding of emotional </w:t>
      </w:r>
      <w:r w:rsidRPr="5B1E2FA2" w:rsidR="7023ED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intelligence</w:t>
      </w:r>
      <w:r w:rsidRPr="5B1E2FA2" w:rsidR="402042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132B40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which</w:t>
      </w:r>
      <w:r w:rsidRPr="5B1E2FA2" w:rsidR="402042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provides solutions to problems. </w:t>
      </w:r>
      <w:r w:rsidRPr="5B1E2FA2" w:rsidR="0AB838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w:t>
      </w:r>
      <w:r w:rsidRPr="5B1E2FA2" w:rsidR="56CA15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understanding has developed different domains of </w:t>
      </w:r>
      <w:r w:rsidRPr="5B1E2FA2" w:rsidR="0A8275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EI</w:t>
      </w:r>
      <w:r w:rsidRPr="5B1E2FA2" w:rsidR="56CA15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(Mayer et al., 2000)</w:t>
      </w:r>
      <w:r w:rsidRPr="5B1E2FA2" w:rsidR="426582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starting in babies who rely on facial expression like crying. </w:t>
      </w:r>
      <w:r w:rsidRPr="5B1E2FA2" w:rsidR="517BD0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second domain is developing emotions and developing </w:t>
      </w:r>
      <w:r w:rsidRPr="5B1E2FA2" w:rsidR="7D7125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responses to </w:t>
      </w:r>
      <w:r w:rsidRPr="5B1E2FA2" w:rsidR="6F7328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situations. Thirdly, realizing rules</w:t>
      </w:r>
      <w:r w:rsidRPr="5B1E2FA2" w:rsidR="427CA0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0BA8A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situations with outcomes if emotions are displayed. Lastly, </w:t>
      </w:r>
      <w:r w:rsidRPr="5B1E2FA2" w:rsidR="086E43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regulating ours and </w:t>
      </w:r>
      <w:r w:rsidRPr="5B1E2FA2" w:rsidR="7409B0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other</w:t>
      </w:r>
      <w:r w:rsidRPr="5B1E2FA2" w:rsidR="5E50A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B1E2FA2" w:rsidR="364608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086E43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emotions is understood </w:t>
      </w:r>
      <w:r w:rsidRPr="5B1E2FA2" w:rsidR="77073C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consequences </w:t>
      </w:r>
      <w:r w:rsidRPr="5B1E2FA2" w:rsidR="19DB74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realized</w:t>
      </w:r>
      <w:r w:rsidRPr="5B1E2FA2" w:rsidR="77073C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6830EA3" w:rsidP="5B1E2FA2" w:rsidRDefault="16830EA3" w14:paraId="265A01E9" w14:textId="6BECAE51">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16830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32CBAD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mental ability table shows participants their intelligence </w:t>
      </w:r>
      <w:r w:rsidRPr="5B1E2FA2" w:rsidR="333A76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their association </w:t>
      </w:r>
      <w:r w:rsidRPr="5B1E2FA2" w:rsidR="7E960F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emotion. </w:t>
      </w:r>
      <w:r w:rsidRPr="5B1E2FA2" w:rsidR="6B8944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example, </w:t>
      </w:r>
      <w:r w:rsidRPr="5B1E2FA2" w:rsidR="1F1150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person with highly developed </w:t>
      </w:r>
      <w:r w:rsidRPr="5B1E2FA2" w:rsidR="1EC91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EI </w:t>
      </w:r>
      <w:r w:rsidRPr="5B1E2FA2" w:rsidR="243D8C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has experienced an emotionally diverse life. Three models of </w:t>
      </w:r>
      <w:r w:rsidRPr="5B1E2FA2" w:rsidR="41EA6E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EI</w:t>
      </w:r>
      <w:r w:rsidRPr="5B1E2FA2" w:rsidR="243D8C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have been created</w:t>
      </w:r>
      <w:r w:rsidRPr="5B1E2FA2" w:rsidR="77A55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273AB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which </w:t>
      </w:r>
      <w:r w:rsidRPr="5B1E2FA2" w:rsidR="539EDA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alter</w:t>
      </w:r>
      <w:r w:rsidRPr="5B1E2FA2" w:rsidR="241FA6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w:t>
      </w:r>
      <w:r w:rsidRPr="5B1E2FA2" w:rsidR="273AB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individual</w:t>
      </w:r>
      <w:r w:rsidRPr="5B1E2FA2" w:rsidR="2FE27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B1E2FA2" w:rsidR="273AB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depending on their experiences</w:t>
      </w:r>
      <w:r w:rsidRPr="5B1E2FA2" w:rsidR="66D93C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(Mayer &amp; Salovey, 1997). </w:t>
      </w:r>
      <w:r w:rsidRPr="5B1E2FA2" w:rsidR="5FF03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5B1E2FA2" w:rsidR="5FF03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low (</w:t>
      </w:r>
      <w:r w:rsidRPr="5B1E2FA2" w:rsidR="4579C4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Bar-on, 1997</w:t>
      </w:r>
      <w:r w:rsidRPr="5B1E2FA2" w:rsidR="5FF03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cited in </w:t>
      </w:r>
      <w:r w:rsidRPr="5B1E2FA2" w:rsidR="32CA33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Mayer et al., 2000) </w:t>
      </w:r>
      <w:r w:rsidRPr="5B1E2FA2" w:rsidR="79DF8A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mechanism </w:t>
      </w:r>
      <w:r w:rsidRPr="5B1E2FA2" w:rsidR="03721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focuses </w:t>
      </w:r>
      <w:r w:rsidRPr="5B1E2FA2" w:rsidR="79DF8A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 individual </w:t>
      </w:r>
      <w:r w:rsidRPr="5B1E2FA2" w:rsidR="3192B1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traits </w:t>
      </w:r>
      <w:r w:rsidRPr="5B1E2FA2" w:rsidR="23F8C8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characteristics that </w:t>
      </w:r>
      <w:r w:rsidRPr="5B1E2FA2" w:rsidR="5C3717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detailed: interpersonal skills, intrapersonal skills</w:t>
      </w:r>
      <w:r w:rsidRPr="5B1E2FA2" w:rsidR="690444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adaptability, stress management and general mood</w:t>
      </w:r>
      <w:r w:rsidRPr="5B1E2FA2" w:rsidR="615337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Further development is shown in the middle</w:t>
      </w:r>
      <w:r w:rsidRPr="5B1E2FA2" w:rsidR="211449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(Goleman, 1995 as cited in Mayer et al., 2000)</w:t>
      </w:r>
      <w:r w:rsidRPr="5B1E2FA2" w:rsidR="615337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mechanism </w:t>
      </w:r>
      <w:r w:rsidRPr="5B1E2FA2" w:rsidR="57E32D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which shows the five areas but includes emotions</w:t>
      </w:r>
      <w:r w:rsidRPr="5B1E2FA2" w:rsidR="41372D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emotion management and relationship status. The more complex </w:t>
      </w:r>
      <w:r w:rsidRPr="5B1E2FA2" w:rsidR="69D4E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EI</w:t>
      </w:r>
      <w:r w:rsidRPr="5B1E2FA2" w:rsidR="41372D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becomes</w:t>
      </w:r>
      <w:r w:rsidRPr="5B1E2FA2" w:rsidR="1BD9A5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41372D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5B1E2FA2" w:rsidR="1949D9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broader </w:t>
      </w:r>
      <w:r w:rsidRPr="5B1E2FA2" w:rsidR="6628DE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5B1E2FA2" w:rsidR="1949D9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responses</w:t>
      </w:r>
      <w:r w:rsidRPr="5B1E2FA2" w:rsidR="00B4B9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evident in the high mechanism </w:t>
      </w:r>
      <w:r w:rsidRPr="5B1E2FA2" w:rsidR="6A16F3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(Mayer &amp; Salovey, 1997)</w:t>
      </w:r>
      <w:r w:rsidRPr="5B1E2FA2" w:rsidR="0F2238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w:t>
      </w:r>
      <w:r w:rsidRPr="5B1E2FA2" w:rsidR="23F53D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shows a consistent </w:t>
      </w:r>
      <w:r w:rsidRPr="5B1E2FA2" w:rsidR="512BF0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positive nature towards life</w:t>
      </w:r>
      <w:r w:rsidRPr="5B1E2FA2" w:rsidR="79288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It analyzes mental ability and traits separately</w:t>
      </w:r>
      <w:r w:rsidRPr="5B1E2FA2" w:rsidR="41F852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3FC7510F" w:rsidP="5B1E2FA2" w:rsidRDefault="3FC7510F" w14:paraId="262E7AA4" w14:textId="39E300E4">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3FC7510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5B1E2FA2" w:rsidR="3A5D5A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has been found </w:t>
      </w:r>
      <w:r w:rsidRPr="5B1E2FA2" w:rsidR="36D8A0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that increased </w:t>
      </w:r>
      <w:r w:rsidRPr="5B1E2FA2" w:rsidR="221337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EI </w:t>
      </w:r>
      <w:r w:rsidRPr="5B1E2FA2" w:rsidR="36D8A0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knowledge </w:t>
      </w:r>
      <w:r w:rsidRPr="5B1E2FA2" w:rsidR="27C95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 associated with a greater performance at work (Tischler et al., 2002)</w:t>
      </w:r>
      <w:r w:rsidRPr="5B1E2FA2" w:rsidR="7B9CBC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More resources from areas </w:t>
      </w:r>
      <w:r w:rsidRPr="5B1E2FA2" w:rsidR="3E6F04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including</w:t>
      </w:r>
      <w:r w:rsidRPr="5B1E2FA2" w:rsidR="7B9CBC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64FEF6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personal awareness, personal skills, social awareness and social skills </w:t>
      </w:r>
      <w:r w:rsidRPr="5B1E2FA2" w:rsidR="3705BF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5B1E2FA2" w:rsidR="033376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ways to overcome problems. </w:t>
      </w:r>
      <w:r w:rsidRPr="5B1E2FA2" w:rsidR="13975F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w:t>
      </w:r>
      <w:r w:rsidRPr="5B1E2FA2" w:rsidR="0DB4FA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intelligence increases the recall of emotion induced words</w:t>
      </w:r>
      <w:r w:rsidRPr="5B1E2FA2" w:rsidR="5ADC0E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a small difference in neutral wo</w:t>
      </w:r>
      <w:r w:rsidRPr="5B1E2FA2" w:rsidR="131A5D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rds </w:t>
      </w:r>
      <w:r w:rsidRPr="5B1E2FA2" w:rsidR="5ADC0E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but a large </w:t>
      </w:r>
      <w:r w:rsidRPr="5B1E2FA2" w:rsidR="367BFB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difference in negative and positive words between high and low </w:t>
      </w:r>
      <w:r w:rsidRPr="5B1E2FA2" w:rsidR="34C2C8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EI</w:t>
      </w:r>
      <w:r w:rsidRPr="5B1E2FA2" w:rsidR="367BFB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groups</w:t>
      </w:r>
      <w:r w:rsidRPr="5B1E2FA2" w:rsidR="6E424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spellStart"/>
      <w:r w:rsidRPr="5B1E2FA2" w:rsidR="6E424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Mavron</w:t>
      </w:r>
      <w:proofErr w:type="spellEnd"/>
      <w:r w:rsidRPr="5B1E2FA2" w:rsidR="6E424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2021). </w:t>
      </w:r>
      <w:r w:rsidRPr="5B1E2FA2" w:rsidR="55EEE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result </w:t>
      </w:r>
      <w:r w:rsidRPr="5B1E2FA2" w:rsidR="1C213B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continues throughout the same studies </w:t>
      </w:r>
      <w:r w:rsidRPr="5B1E2FA2" w:rsidR="5995C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higher </w:t>
      </w:r>
      <w:r w:rsidRPr="5B1E2FA2" w:rsidR="12AEE3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EI</w:t>
      </w:r>
      <w:r w:rsidRPr="5B1E2FA2" w:rsidR="4F9303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equaling more word recall </w:t>
      </w:r>
      <w:r w:rsidRPr="5B1E2FA2" w:rsidR="3F0859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(Toyota, 2011)</w:t>
      </w:r>
      <w:r w:rsidRPr="5B1E2FA2" w:rsidR="36087C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because </w:t>
      </w:r>
      <w:r w:rsidRPr="5B1E2FA2" w:rsidR="2E70D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positive and negative words are more emotionally powerful as people can resonate with them through their everyday experiences an</w:t>
      </w:r>
      <w:r w:rsidRPr="5B1E2FA2" w:rsidR="288E77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 so can be recalled more. </w:t>
      </w:r>
      <w:r w:rsidRPr="5B1E2FA2" w:rsidR="4B6A2D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w:t>
      </w:r>
      <w:r w:rsidRPr="5B1E2FA2" w:rsidR="01E86F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some studies show neutral words more complex</w:t>
      </w:r>
      <w:r w:rsidRPr="5B1E2FA2" w:rsidR="613AE2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higher EI recall more neutral subjects (</w:t>
      </w:r>
      <w:proofErr w:type="spellStart"/>
      <w:r w:rsidRPr="5B1E2FA2" w:rsidR="613AE2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Yatamoto</w:t>
      </w:r>
      <w:proofErr w:type="spellEnd"/>
      <w:r w:rsidRPr="5B1E2FA2" w:rsidR="613AE2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&amp; Toyota, 2013)</w:t>
      </w:r>
      <w:r w:rsidRPr="5B1E2FA2" w:rsidR="6C82A9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other </w:t>
      </w:r>
      <w:r w:rsidRPr="5B1E2FA2" w:rsidR="112144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studies, there's no difference of recall between groups high and low of neutral words as they aren’t emotionally appealing to participants (Toyota, 2013). </w:t>
      </w:r>
    </w:p>
    <w:p w:rsidR="1B0BACE9" w:rsidP="5B1E2FA2" w:rsidRDefault="1B0BACE9" w14:paraId="4CA515A2" w14:textId="4DB781DC">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1B0BAC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24F999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Greater EI witnesses to crime have </w:t>
      </w:r>
      <w:r w:rsidRPr="5B1E2FA2" w:rsidR="48D35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been found</w:t>
      </w:r>
      <w:r w:rsidRPr="5B1E2FA2" w:rsidR="24F999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be more effective in remembering </w:t>
      </w:r>
      <w:r w:rsidRPr="5B1E2FA2" w:rsidR="6980E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negative words from crimes</w:t>
      </w:r>
      <w:r w:rsidRPr="5B1E2FA2" w:rsidR="5E2AE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(Bagri &amp; Galhardo, 2017)</w:t>
      </w:r>
      <w:r w:rsidRPr="5B1E2FA2" w:rsidR="6980E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Lower EI </w:t>
      </w:r>
      <w:r w:rsidRPr="5B1E2FA2" w:rsidR="0734F1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couldn’t remember the same material because increased EI participants were able to associate experiences with the negative </w:t>
      </w:r>
      <w:r w:rsidRPr="5B1E2FA2" w:rsidR="5877AA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words and so were remembered more.</w:t>
      </w:r>
      <w:r w:rsidRPr="5B1E2FA2" w:rsidR="115C7C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Words that emotionally appeal more to higher EI are recalled further than those of lower EI which can be seen </w:t>
      </w:r>
      <w:r w:rsidRPr="5B1E2FA2" w:rsidR="33A5AC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this study. Positive words and stimuli were </w:t>
      </w:r>
      <w:r w:rsidRPr="5B1E2FA2" w:rsidR="120A36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recalled more tha</w:t>
      </w:r>
      <w:r w:rsidRPr="5B1E2FA2" w:rsidR="09EE9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 other emotions. Even when presented with negative or neutral stimuli the participants always returned to </w:t>
      </w:r>
      <w:r w:rsidRPr="5B1E2FA2" w:rsidR="489383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back to the positive stimuli.</w:t>
      </w:r>
      <w:r w:rsidRPr="5B1E2FA2" w:rsidR="115C7C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6CF7EF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 et al., 2018)</w:t>
      </w:r>
      <w:r w:rsidRPr="5B1E2FA2" w:rsidR="27E5F5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 individuals were found to have </w:t>
      </w:r>
      <w:r w:rsidRPr="5B1E2FA2" w:rsidR="2701B1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more</w:t>
      </w:r>
      <w:r w:rsidRPr="5B1E2FA2" w:rsidR="27E5F5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progressive </w:t>
      </w:r>
      <w:r w:rsidRPr="5B1E2FA2" w:rsidR="603DFA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ambitious attitude towards everyday life. </w:t>
      </w:r>
      <w:r w:rsidRPr="5B1E2FA2" w:rsidR="73E927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study looked to explore what effect the level of emotional intelligence </w:t>
      </w:r>
      <w:r w:rsidRPr="5B1E2FA2" w:rsidR="2C2776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had when recalling emotion induced words with previous literature indicating the hypothesis to be the higher the participant’s </w:t>
      </w:r>
      <w:r w:rsidRPr="5B1E2FA2" w:rsidR="0FCFC4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EI the more words recalled overall. </w:t>
      </w:r>
    </w:p>
    <w:p w:rsidR="5B1E2FA2" w:rsidP="5B1E2FA2" w:rsidRDefault="5B1E2FA2" w14:paraId="6585303B" w14:textId="16F8AA48">
      <w:pPr>
        <w:pStyle w:val="Normal"/>
        <w:jc w:val="center"/>
        <w:rPr>
          <w:rFonts w:ascii="Times New Roman" w:hAnsi="Times New Roman" w:eastAsia="Times New Roman" w:cs="Times New Roman"/>
          <w:noProof w:val="0"/>
          <w:sz w:val="24"/>
          <w:szCs w:val="24"/>
          <w:u w:val="single"/>
          <w:lang w:val="en-US"/>
        </w:rPr>
      </w:pPr>
    </w:p>
    <w:p w:rsidR="7366482A" w:rsidP="7366482A" w:rsidRDefault="7366482A" w14:paraId="4AACDB34" w14:textId="7D746658">
      <w:pPr>
        <w:pStyle w:val="Normal"/>
        <w:jc w:val="center"/>
        <w:rPr>
          <w:rFonts w:ascii="Times New Roman" w:hAnsi="Times New Roman" w:eastAsia="Times New Roman" w:cs="Times New Roman"/>
          <w:b w:val="1"/>
          <w:bCs w:val="1"/>
          <w:noProof w:val="0"/>
          <w:sz w:val="24"/>
          <w:szCs w:val="24"/>
          <w:u w:val="none"/>
          <w:lang w:val="en-US"/>
        </w:rPr>
      </w:pPr>
    </w:p>
    <w:p w:rsidR="7366482A" w:rsidP="7366482A" w:rsidRDefault="7366482A" w14:paraId="0CF54CEB" w14:textId="7E888955">
      <w:pPr>
        <w:pStyle w:val="Normal"/>
        <w:jc w:val="center"/>
        <w:rPr>
          <w:rFonts w:ascii="Times New Roman" w:hAnsi="Times New Roman" w:eastAsia="Times New Roman" w:cs="Times New Roman"/>
          <w:b w:val="1"/>
          <w:bCs w:val="1"/>
          <w:noProof w:val="0"/>
          <w:sz w:val="24"/>
          <w:szCs w:val="24"/>
          <w:u w:val="none"/>
          <w:lang w:val="en-US"/>
        </w:rPr>
      </w:pPr>
    </w:p>
    <w:p w:rsidR="7366482A" w:rsidP="7366482A" w:rsidRDefault="7366482A" w14:paraId="751A8471" w14:textId="401A9E7C">
      <w:pPr>
        <w:pStyle w:val="Normal"/>
        <w:jc w:val="center"/>
        <w:rPr>
          <w:rFonts w:ascii="Times New Roman" w:hAnsi="Times New Roman" w:eastAsia="Times New Roman" w:cs="Times New Roman"/>
          <w:b w:val="1"/>
          <w:bCs w:val="1"/>
          <w:noProof w:val="0"/>
          <w:sz w:val="24"/>
          <w:szCs w:val="24"/>
          <w:u w:val="none"/>
          <w:lang w:val="en-US"/>
        </w:rPr>
      </w:pPr>
    </w:p>
    <w:p w:rsidR="0CE39C37" w:rsidP="0CE39C37" w:rsidRDefault="0CE39C37" w14:paraId="4DB19B5B" w14:textId="268B18D5">
      <w:pPr>
        <w:pStyle w:val="Normal"/>
        <w:jc w:val="center"/>
        <w:rPr>
          <w:rFonts w:ascii="Times New Roman" w:hAnsi="Times New Roman" w:eastAsia="Times New Roman" w:cs="Times New Roman"/>
          <w:b w:val="1"/>
          <w:bCs w:val="1"/>
          <w:noProof w:val="0"/>
          <w:sz w:val="24"/>
          <w:szCs w:val="24"/>
          <w:u w:val="none"/>
          <w:lang w:val="en-US"/>
        </w:rPr>
      </w:pPr>
    </w:p>
    <w:p w:rsidR="0CE39C37" w:rsidP="0CE39C37" w:rsidRDefault="0CE39C37" w14:paraId="0D6BF667" w14:textId="5D98088F">
      <w:pPr>
        <w:pStyle w:val="Normal"/>
        <w:jc w:val="center"/>
        <w:rPr>
          <w:rFonts w:ascii="Times New Roman" w:hAnsi="Times New Roman" w:eastAsia="Times New Roman" w:cs="Times New Roman"/>
          <w:b w:val="1"/>
          <w:bCs w:val="1"/>
          <w:noProof w:val="0"/>
          <w:sz w:val="24"/>
          <w:szCs w:val="24"/>
          <w:u w:val="none"/>
          <w:lang w:val="en-US"/>
        </w:rPr>
      </w:pPr>
    </w:p>
    <w:p w:rsidR="0CE39C37" w:rsidP="0CE39C37" w:rsidRDefault="0CE39C37" w14:paraId="1C974C96" w14:textId="7767A668">
      <w:pPr>
        <w:pStyle w:val="Normal"/>
        <w:jc w:val="center"/>
        <w:rPr>
          <w:rFonts w:ascii="Times New Roman" w:hAnsi="Times New Roman" w:eastAsia="Times New Roman" w:cs="Times New Roman"/>
          <w:b w:val="1"/>
          <w:bCs w:val="1"/>
          <w:noProof w:val="0"/>
          <w:sz w:val="24"/>
          <w:szCs w:val="24"/>
          <w:u w:val="none"/>
          <w:lang w:val="en-US"/>
        </w:rPr>
      </w:pPr>
    </w:p>
    <w:p w:rsidR="2235E022" w:rsidP="2235E022" w:rsidRDefault="2235E022" w14:paraId="69D5208D" w14:textId="7650E3C8">
      <w:pPr>
        <w:pStyle w:val="Normal"/>
        <w:jc w:val="center"/>
        <w:rPr>
          <w:rFonts w:ascii="Times New Roman" w:hAnsi="Times New Roman" w:eastAsia="Times New Roman" w:cs="Times New Roman"/>
          <w:b w:val="1"/>
          <w:bCs w:val="1"/>
          <w:noProof w:val="0"/>
          <w:sz w:val="24"/>
          <w:szCs w:val="24"/>
          <w:u w:val="none"/>
          <w:lang w:val="en-US"/>
        </w:rPr>
      </w:pPr>
    </w:p>
    <w:p w:rsidR="3880C4D8" w:rsidP="5B1E2FA2" w:rsidRDefault="3880C4D8" w14:paraId="36149962" w14:textId="1F7A7D35">
      <w:pPr>
        <w:pStyle w:val="Normal"/>
        <w:jc w:val="center"/>
        <w:rPr>
          <w:rFonts w:ascii="Times New Roman" w:hAnsi="Times New Roman" w:eastAsia="Times New Roman" w:cs="Times New Roman"/>
          <w:noProof w:val="0"/>
          <w:sz w:val="24"/>
          <w:szCs w:val="24"/>
          <w:u w:val="single"/>
          <w:lang w:val="en-US"/>
        </w:rPr>
      </w:pPr>
      <w:r w:rsidRPr="5B1E2FA2" w:rsidR="3880C4D8">
        <w:rPr>
          <w:rFonts w:ascii="Times New Roman" w:hAnsi="Times New Roman" w:eastAsia="Times New Roman" w:cs="Times New Roman"/>
          <w:b w:val="1"/>
          <w:bCs w:val="1"/>
          <w:noProof w:val="0"/>
          <w:sz w:val="24"/>
          <w:szCs w:val="24"/>
          <w:u w:val="none"/>
          <w:lang w:val="en-US"/>
        </w:rPr>
        <w:t>Method</w:t>
      </w:r>
    </w:p>
    <w:p w:rsidR="3880C4D8" w:rsidP="5B1E2FA2" w:rsidRDefault="3880C4D8" w14:paraId="5ADFD8B7" w14:textId="1A500652">
      <w:pPr>
        <w:pStyle w:val="Normal"/>
        <w:jc w:val="left"/>
        <w:rPr>
          <w:rFonts w:ascii="Times New Roman" w:hAnsi="Times New Roman" w:eastAsia="Times New Roman" w:cs="Times New Roman"/>
          <w:b w:val="1"/>
          <w:bCs w:val="1"/>
          <w:noProof w:val="0"/>
          <w:sz w:val="24"/>
          <w:szCs w:val="24"/>
          <w:u w:val="none"/>
          <w:lang w:val="en-US"/>
        </w:rPr>
      </w:pPr>
      <w:r w:rsidRPr="5B1E2FA2" w:rsidR="3880C4D8">
        <w:rPr>
          <w:rFonts w:ascii="Times New Roman" w:hAnsi="Times New Roman" w:eastAsia="Times New Roman" w:cs="Times New Roman"/>
          <w:b w:val="1"/>
          <w:bCs w:val="1"/>
          <w:noProof w:val="0"/>
          <w:sz w:val="24"/>
          <w:szCs w:val="24"/>
          <w:u w:val="none"/>
          <w:lang w:val="en-US"/>
        </w:rPr>
        <w:t xml:space="preserve">Participants </w:t>
      </w:r>
    </w:p>
    <w:p w:rsidR="68BCDEE4" w:rsidP="5B1E2FA2" w:rsidRDefault="68BCDEE4" w14:paraId="48B90753" w14:textId="2656C1EA">
      <w:pPr>
        <w:pStyle w:val="Normal"/>
        <w:spacing w:line="480" w:lineRule="auto"/>
        <w:ind w:left="0"/>
        <w:jc w:val="left"/>
        <w:rPr>
          <w:rFonts w:ascii="Times New Roman" w:hAnsi="Times New Roman" w:eastAsia="Times New Roman" w:cs="Times New Roman"/>
          <w:b w:val="0"/>
          <w:bCs w:val="0"/>
          <w:noProof w:val="0"/>
          <w:sz w:val="24"/>
          <w:szCs w:val="24"/>
          <w:u w:val="none"/>
          <w:lang w:val="en-US"/>
        </w:rPr>
      </w:pPr>
      <w:r w:rsidRPr="5B1E2FA2" w:rsidR="68BCDEE4">
        <w:rPr>
          <w:rFonts w:ascii="Times New Roman" w:hAnsi="Times New Roman" w:eastAsia="Times New Roman" w:cs="Times New Roman"/>
          <w:b w:val="0"/>
          <w:bCs w:val="0"/>
          <w:noProof w:val="0"/>
          <w:sz w:val="24"/>
          <w:szCs w:val="24"/>
          <w:u w:val="none"/>
          <w:lang w:val="en-US"/>
        </w:rPr>
        <w:t xml:space="preserve">            </w:t>
      </w:r>
      <w:r w:rsidRPr="5B1E2FA2" w:rsidR="1200EF86">
        <w:rPr>
          <w:rFonts w:ascii="Times New Roman" w:hAnsi="Times New Roman" w:eastAsia="Times New Roman" w:cs="Times New Roman"/>
          <w:b w:val="0"/>
          <w:bCs w:val="0"/>
          <w:noProof w:val="0"/>
          <w:sz w:val="24"/>
          <w:szCs w:val="24"/>
          <w:u w:val="none"/>
          <w:lang w:val="en-US"/>
        </w:rPr>
        <w:t>Thirty students collaborated in this study. Present were eleven males</w:t>
      </w:r>
      <w:r w:rsidRPr="5B1E2FA2" w:rsidR="7153621E">
        <w:rPr>
          <w:rFonts w:ascii="Times New Roman" w:hAnsi="Times New Roman" w:eastAsia="Times New Roman" w:cs="Times New Roman"/>
          <w:b w:val="0"/>
          <w:bCs w:val="0"/>
          <w:noProof w:val="0"/>
          <w:sz w:val="24"/>
          <w:szCs w:val="24"/>
          <w:u w:val="none"/>
          <w:lang w:val="en-US"/>
        </w:rPr>
        <w:t xml:space="preserve">, seventeen females </w:t>
      </w:r>
      <w:r w:rsidRPr="5B1E2FA2" w:rsidR="1399648F">
        <w:rPr>
          <w:rFonts w:ascii="Times New Roman" w:hAnsi="Times New Roman" w:eastAsia="Times New Roman" w:cs="Times New Roman"/>
          <w:b w:val="0"/>
          <w:bCs w:val="0"/>
          <w:noProof w:val="0"/>
          <w:sz w:val="24"/>
          <w:szCs w:val="24"/>
          <w:u w:val="none"/>
          <w:lang w:val="en-US"/>
        </w:rPr>
        <w:t>and two non-</w:t>
      </w:r>
      <w:proofErr w:type="gramStart"/>
      <w:r w:rsidRPr="5B1E2FA2" w:rsidR="1399648F">
        <w:rPr>
          <w:rFonts w:ascii="Times New Roman" w:hAnsi="Times New Roman" w:eastAsia="Times New Roman" w:cs="Times New Roman"/>
          <w:b w:val="0"/>
          <w:bCs w:val="0"/>
          <w:noProof w:val="0"/>
          <w:sz w:val="24"/>
          <w:szCs w:val="24"/>
          <w:u w:val="none"/>
          <w:lang w:val="en-US"/>
        </w:rPr>
        <w:t>binary</w:t>
      </w:r>
      <w:proofErr w:type="gramEnd"/>
      <w:r w:rsidRPr="5B1E2FA2" w:rsidR="314EFFF3">
        <w:rPr>
          <w:rFonts w:ascii="Times New Roman" w:hAnsi="Times New Roman" w:eastAsia="Times New Roman" w:cs="Times New Roman"/>
          <w:b w:val="0"/>
          <w:bCs w:val="0"/>
          <w:noProof w:val="0"/>
          <w:sz w:val="24"/>
          <w:szCs w:val="24"/>
          <w:u w:val="none"/>
          <w:lang w:val="en-US"/>
        </w:rPr>
        <w:t xml:space="preserve"> aged between eighteen and fifty-one</w:t>
      </w:r>
      <w:r w:rsidRPr="5B1E2FA2" w:rsidR="0F5192CE">
        <w:rPr>
          <w:rFonts w:ascii="Times New Roman" w:hAnsi="Times New Roman" w:eastAsia="Times New Roman" w:cs="Times New Roman"/>
          <w:b w:val="0"/>
          <w:bCs w:val="0"/>
          <w:noProof w:val="0"/>
          <w:sz w:val="24"/>
          <w:szCs w:val="24"/>
          <w:u w:val="none"/>
          <w:lang w:val="en-US"/>
        </w:rPr>
        <w:t xml:space="preserve"> </w:t>
      </w:r>
      <w:r w:rsidRPr="5B1E2FA2" w:rsidR="0F5192CE">
        <w:rPr>
          <w:rFonts w:ascii="Times New Roman" w:hAnsi="Times New Roman" w:eastAsia="Times New Roman" w:cs="Times New Roman"/>
          <w:b w:val="0"/>
          <w:bCs w:val="0"/>
          <w:i w:val="1"/>
          <w:iCs w:val="1"/>
          <w:noProof w:val="0"/>
          <w:sz w:val="24"/>
          <w:szCs w:val="24"/>
          <w:u w:val="none"/>
          <w:lang w:val="en-US"/>
        </w:rPr>
        <w:t xml:space="preserve">(M </w:t>
      </w:r>
      <w:r w:rsidRPr="5B1E2FA2" w:rsidR="0F5192CE">
        <w:rPr>
          <w:rFonts w:ascii="Times New Roman" w:hAnsi="Times New Roman" w:eastAsia="Times New Roman" w:cs="Times New Roman"/>
          <w:b w:val="0"/>
          <w:bCs w:val="0"/>
          <w:i w:val="0"/>
          <w:iCs w:val="0"/>
          <w:noProof w:val="0"/>
          <w:sz w:val="24"/>
          <w:szCs w:val="24"/>
          <w:u w:val="none"/>
          <w:lang w:val="en-US"/>
        </w:rPr>
        <w:t xml:space="preserve">= </w:t>
      </w:r>
      <w:r w:rsidRPr="5B1E2FA2" w:rsidR="15B82932">
        <w:rPr>
          <w:rFonts w:ascii="Times New Roman" w:hAnsi="Times New Roman" w:eastAsia="Times New Roman" w:cs="Times New Roman"/>
          <w:b w:val="0"/>
          <w:bCs w:val="0"/>
          <w:i w:val="0"/>
          <w:iCs w:val="0"/>
          <w:noProof w:val="0"/>
          <w:sz w:val="24"/>
          <w:szCs w:val="24"/>
          <w:u w:val="none"/>
          <w:lang w:val="en-US"/>
        </w:rPr>
        <w:t>29.17;</w:t>
      </w:r>
      <w:r w:rsidRPr="5B1E2FA2" w:rsidR="6B699DA7">
        <w:rPr>
          <w:rFonts w:ascii="Times New Roman" w:hAnsi="Times New Roman" w:eastAsia="Times New Roman" w:cs="Times New Roman"/>
          <w:b w:val="0"/>
          <w:bCs w:val="0"/>
          <w:i w:val="0"/>
          <w:iCs w:val="0"/>
          <w:noProof w:val="0"/>
          <w:sz w:val="24"/>
          <w:szCs w:val="24"/>
          <w:u w:val="none"/>
          <w:lang w:val="en-US"/>
        </w:rPr>
        <w:t xml:space="preserve"> </w:t>
      </w:r>
      <w:r w:rsidRPr="5B1E2FA2" w:rsidR="6B699DA7">
        <w:rPr>
          <w:rFonts w:ascii="Times New Roman" w:hAnsi="Times New Roman" w:eastAsia="Times New Roman" w:cs="Times New Roman"/>
          <w:b w:val="0"/>
          <w:bCs w:val="0"/>
          <w:i w:val="1"/>
          <w:iCs w:val="1"/>
          <w:noProof w:val="0"/>
          <w:sz w:val="24"/>
          <w:szCs w:val="24"/>
          <w:u w:val="none"/>
          <w:lang w:val="en-US"/>
        </w:rPr>
        <w:t xml:space="preserve">SD = </w:t>
      </w:r>
      <w:r w:rsidRPr="5B1E2FA2" w:rsidR="6B699DA7">
        <w:rPr>
          <w:rFonts w:ascii="Times New Roman" w:hAnsi="Times New Roman" w:eastAsia="Times New Roman" w:cs="Times New Roman"/>
          <w:b w:val="0"/>
          <w:bCs w:val="0"/>
          <w:i w:val="0"/>
          <w:iCs w:val="0"/>
          <w:noProof w:val="0"/>
          <w:sz w:val="24"/>
          <w:szCs w:val="24"/>
          <w:u w:val="none"/>
          <w:lang w:val="en-US"/>
        </w:rPr>
        <w:t>7.49)</w:t>
      </w:r>
      <w:r w:rsidRPr="5B1E2FA2" w:rsidR="314EFFF3">
        <w:rPr>
          <w:rFonts w:ascii="Times New Roman" w:hAnsi="Times New Roman" w:eastAsia="Times New Roman" w:cs="Times New Roman"/>
          <w:b w:val="0"/>
          <w:bCs w:val="0"/>
          <w:i w:val="0"/>
          <w:iCs w:val="0"/>
          <w:noProof w:val="0"/>
          <w:sz w:val="24"/>
          <w:szCs w:val="24"/>
          <w:u w:val="none"/>
          <w:lang w:val="en-US"/>
        </w:rPr>
        <w:t>.</w:t>
      </w:r>
      <w:r w:rsidRPr="5B1E2FA2" w:rsidR="314EFFF3">
        <w:rPr>
          <w:rFonts w:ascii="Times New Roman" w:hAnsi="Times New Roman" w:eastAsia="Times New Roman" w:cs="Times New Roman"/>
          <w:b w:val="0"/>
          <w:bCs w:val="0"/>
          <w:noProof w:val="0"/>
          <w:sz w:val="24"/>
          <w:szCs w:val="24"/>
          <w:u w:val="none"/>
          <w:lang w:val="en-US"/>
        </w:rPr>
        <w:t xml:space="preserve"> </w:t>
      </w:r>
      <w:r w:rsidRPr="5B1E2FA2" w:rsidR="72F09294">
        <w:rPr>
          <w:rFonts w:ascii="Times New Roman" w:hAnsi="Times New Roman" w:eastAsia="Times New Roman" w:cs="Times New Roman"/>
          <w:b w:val="0"/>
          <w:bCs w:val="0"/>
          <w:noProof w:val="0"/>
          <w:sz w:val="24"/>
          <w:szCs w:val="24"/>
          <w:u w:val="none"/>
          <w:lang w:val="en-US"/>
        </w:rPr>
        <w:t>These students were all undergraduate students attending the University of Wales Trinity St David (</w:t>
      </w:r>
      <w:r w:rsidRPr="5B1E2FA2" w:rsidR="3777DC08">
        <w:rPr>
          <w:rFonts w:ascii="Times New Roman" w:hAnsi="Times New Roman" w:eastAsia="Times New Roman" w:cs="Times New Roman"/>
          <w:b w:val="0"/>
          <w:bCs w:val="0"/>
          <w:noProof w:val="0"/>
          <w:sz w:val="24"/>
          <w:szCs w:val="24"/>
          <w:u w:val="none"/>
          <w:lang w:val="en-US"/>
        </w:rPr>
        <w:t xml:space="preserve">UWTSD). </w:t>
      </w:r>
      <w:r w:rsidRPr="5B1E2FA2" w:rsidR="6A7B5FAA">
        <w:rPr>
          <w:rFonts w:ascii="Times New Roman" w:hAnsi="Times New Roman" w:eastAsia="Times New Roman" w:cs="Times New Roman"/>
          <w:b w:val="0"/>
          <w:bCs w:val="0"/>
          <w:noProof w:val="0"/>
          <w:sz w:val="24"/>
          <w:szCs w:val="24"/>
          <w:u w:val="none"/>
          <w:lang w:val="en-US"/>
        </w:rPr>
        <w:t>They were recruited using the experimental management system (EMS)</w:t>
      </w:r>
      <w:r w:rsidRPr="5B1E2FA2" w:rsidR="1399648F">
        <w:rPr>
          <w:rFonts w:ascii="Times New Roman" w:hAnsi="Times New Roman" w:eastAsia="Times New Roman" w:cs="Times New Roman"/>
          <w:b w:val="0"/>
          <w:bCs w:val="0"/>
          <w:noProof w:val="0"/>
          <w:sz w:val="24"/>
          <w:szCs w:val="24"/>
          <w:u w:val="none"/>
          <w:lang w:val="en-US"/>
        </w:rPr>
        <w:t xml:space="preserve"> </w:t>
      </w:r>
      <w:r w:rsidRPr="5B1E2FA2" w:rsidR="14CBCE72">
        <w:rPr>
          <w:rFonts w:ascii="Times New Roman" w:hAnsi="Times New Roman" w:eastAsia="Times New Roman" w:cs="Times New Roman"/>
          <w:b w:val="0"/>
          <w:bCs w:val="0"/>
          <w:noProof w:val="0"/>
          <w:sz w:val="24"/>
          <w:szCs w:val="24"/>
          <w:u w:val="none"/>
          <w:lang w:val="en-US"/>
        </w:rPr>
        <w:t xml:space="preserve">which is a voluntary complex used by the psychology department. </w:t>
      </w:r>
    </w:p>
    <w:p w:rsidR="5B1E2FA2" w:rsidP="5B1E2FA2" w:rsidRDefault="5B1E2FA2" w14:paraId="3F079416" w14:textId="1853D070">
      <w:pPr>
        <w:pStyle w:val="Normal"/>
        <w:rPr>
          <w:rFonts w:ascii="Times New Roman" w:hAnsi="Times New Roman" w:eastAsia="Times New Roman" w:cs="Times New Roman"/>
          <w:b w:val="1"/>
          <w:bCs w:val="1"/>
          <w:noProof w:val="0"/>
          <w:sz w:val="24"/>
          <w:szCs w:val="24"/>
          <w:u w:val="none"/>
          <w:lang w:val="en-US"/>
        </w:rPr>
      </w:pPr>
    </w:p>
    <w:p w:rsidR="5E6C437C" w:rsidP="5B1E2FA2" w:rsidRDefault="5E6C437C" w14:paraId="36540177" w14:textId="3FF67884">
      <w:pPr>
        <w:pStyle w:val="Normal"/>
        <w:rPr>
          <w:rFonts w:ascii="Times New Roman" w:hAnsi="Times New Roman" w:eastAsia="Times New Roman" w:cs="Times New Roman"/>
          <w:noProof w:val="0"/>
          <w:sz w:val="24"/>
          <w:szCs w:val="24"/>
          <w:u w:val="single"/>
          <w:lang w:val="en-US"/>
        </w:rPr>
      </w:pPr>
      <w:r w:rsidRPr="5B1E2FA2" w:rsidR="5E6C437C">
        <w:rPr>
          <w:rFonts w:ascii="Times New Roman" w:hAnsi="Times New Roman" w:eastAsia="Times New Roman" w:cs="Times New Roman"/>
          <w:b w:val="1"/>
          <w:bCs w:val="1"/>
          <w:noProof w:val="0"/>
          <w:sz w:val="24"/>
          <w:szCs w:val="24"/>
          <w:u w:val="none"/>
          <w:lang w:val="en-US"/>
        </w:rPr>
        <w:t xml:space="preserve">Design </w:t>
      </w:r>
    </w:p>
    <w:p w:rsidR="480F517D" w:rsidP="5B1E2FA2" w:rsidRDefault="480F517D" w14:paraId="764C5977" w14:textId="73FBB7D8">
      <w:pPr>
        <w:pStyle w:val="Normal"/>
        <w:spacing w:line="480" w:lineRule="auto"/>
        <w:rPr>
          <w:rFonts w:ascii="Times New Roman" w:hAnsi="Times New Roman" w:eastAsia="Times New Roman" w:cs="Times New Roman"/>
          <w:b w:val="0"/>
          <w:bCs w:val="0"/>
          <w:noProof w:val="0"/>
          <w:sz w:val="24"/>
          <w:szCs w:val="24"/>
          <w:u w:val="none"/>
          <w:lang w:val="en-US"/>
        </w:rPr>
      </w:pPr>
      <w:r w:rsidRPr="5B1E2FA2" w:rsidR="480F517D">
        <w:rPr>
          <w:rFonts w:ascii="Times New Roman" w:hAnsi="Times New Roman" w:eastAsia="Times New Roman" w:cs="Times New Roman"/>
          <w:b w:val="0"/>
          <w:bCs w:val="0"/>
          <w:noProof w:val="0"/>
          <w:sz w:val="24"/>
          <w:szCs w:val="24"/>
          <w:u w:val="none"/>
          <w:lang w:val="en-US"/>
        </w:rPr>
        <w:t xml:space="preserve">          </w:t>
      </w:r>
      <w:r w:rsidRPr="5B1E2FA2" w:rsidR="298326AE">
        <w:rPr>
          <w:rFonts w:ascii="Times New Roman" w:hAnsi="Times New Roman" w:eastAsia="Times New Roman" w:cs="Times New Roman"/>
          <w:b w:val="0"/>
          <w:bCs w:val="0"/>
          <w:noProof w:val="0"/>
          <w:sz w:val="24"/>
          <w:szCs w:val="24"/>
          <w:u w:val="none"/>
          <w:lang w:val="en-US"/>
        </w:rPr>
        <w:t xml:space="preserve">  </w:t>
      </w:r>
      <w:r w:rsidRPr="5B1E2FA2" w:rsidR="082863CB">
        <w:rPr>
          <w:rFonts w:ascii="Times New Roman" w:hAnsi="Times New Roman" w:eastAsia="Times New Roman" w:cs="Times New Roman"/>
          <w:b w:val="0"/>
          <w:bCs w:val="0"/>
          <w:noProof w:val="0"/>
          <w:sz w:val="24"/>
          <w:szCs w:val="24"/>
          <w:u w:val="none"/>
          <w:lang w:val="en-US"/>
        </w:rPr>
        <w:t>A two (</w:t>
      </w:r>
      <w:r w:rsidRPr="5B1E2FA2" w:rsidR="6DE16CC7">
        <w:rPr>
          <w:rFonts w:ascii="Times New Roman" w:hAnsi="Times New Roman" w:eastAsia="Times New Roman" w:cs="Times New Roman"/>
          <w:b w:val="0"/>
          <w:bCs w:val="0"/>
          <w:noProof w:val="0"/>
          <w:sz w:val="24"/>
          <w:szCs w:val="24"/>
          <w:u w:val="none"/>
          <w:lang w:val="en-US"/>
        </w:rPr>
        <w:t>Emotional Intelligence; ‘High</w:t>
      </w:r>
      <w:r w:rsidRPr="5B1E2FA2" w:rsidR="3CCF6749">
        <w:rPr>
          <w:rFonts w:ascii="Times New Roman" w:hAnsi="Times New Roman" w:eastAsia="Times New Roman" w:cs="Times New Roman"/>
          <w:b w:val="0"/>
          <w:bCs w:val="0"/>
          <w:noProof w:val="0"/>
          <w:sz w:val="24"/>
          <w:szCs w:val="24"/>
          <w:u w:val="none"/>
          <w:lang w:val="en-US"/>
        </w:rPr>
        <w:t>’,</w:t>
      </w:r>
      <w:r w:rsidRPr="5B1E2FA2" w:rsidR="6DE16CC7">
        <w:rPr>
          <w:rFonts w:ascii="Times New Roman" w:hAnsi="Times New Roman" w:eastAsia="Times New Roman" w:cs="Times New Roman"/>
          <w:b w:val="0"/>
          <w:bCs w:val="0"/>
          <w:noProof w:val="0"/>
          <w:sz w:val="24"/>
          <w:szCs w:val="24"/>
          <w:u w:val="none"/>
          <w:lang w:val="en-US"/>
        </w:rPr>
        <w:t xml:space="preserve"> ‘Low’)</w:t>
      </w:r>
      <w:r w:rsidRPr="5B1E2FA2" w:rsidR="082863CB">
        <w:rPr>
          <w:rFonts w:ascii="Times New Roman" w:hAnsi="Times New Roman" w:eastAsia="Times New Roman" w:cs="Times New Roman"/>
          <w:b w:val="0"/>
          <w:bCs w:val="0"/>
          <w:noProof w:val="0"/>
          <w:sz w:val="24"/>
          <w:szCs w:val="24"/>
          <w:u w:val="none"/>
          <w:lang w:val="en-US"/>
        </w:rPr>
        <w:t xml:space="preserve"> by three</w:t>
      </w:r>
      <w:r w:rsidRPr="5B1E2FA2" w:rsidR="203D5753">
        <w:rPr>
          <w:rFonts w:ascii="Times New Roman" w:hAnsi="Times New Roman" w:eastAsia="Times New Roman" w:cs="Times New Roman"/>
          <w:b w:val="0"/>
          <w:bCs w:val="0"/>
          <w:noProof w:val="0"/>
          <w:sz w:val="24"/>
          <w:szCs w:val="24"/>
          <w:u w:val="none"/>
          <w:lang w:val="en-US"/>
        </w:rPr>
        <w:t xml:space="preserve"> (Emotion Induced words; ‘Positive</w:t>
      </w:r>
      <w:r w:rsidRPr="5B1E2FA2" w:rsidR="48004B97">
        <w:rPr>
          <w:rFonts w:ascii="Times New Roman" w:hAnsi="Times New Roman" w:eastAsia="Times New Roman" w:cs="Times New Roman"/>
          <w:b w:val="0"/>
          <w:bCs w:val="0"/>
          <w:noProof w:val="0"/>
          <w:sz w:val="24"/>
          <w:szCs w:val="24"/>
          <w:u w:val="none"/>
          <w:lang w:val="en-US"/>
        </w:rPr>
        <w:t>’,</w:t>
      </w:r>
      <w:r w:rsidRPr="5B1E2FA2" w:rsidR="203D5753">
        <w:rPr>
          <w:rFonts w:ascii="Times New Roman" w:hAnsi="Times New Roman" w:eastAsia="Times New Roman" w:cs="Times New Roman"/>
          <w:b w:val="0"/>
          <w:bCs w:val="0"/>
          <w:noProof w:val="0"/>
          <w:sz w:val="24"/>
          <w:szCs w:val="24"/>
          <w:u w:val="none"/>
          <w:lang w:val="en-US"/>
        </w:rPr>
        <w:t xml:space="preserve"> ‘Negative</w:t>
      </w:r>
      <w:r w:rsidRPr="5B1E2FA2" w:rsidR="14786476">
        <w:rPr>
          <w:rFonts w:ascii="Times New Roman" w:hAnsi="Times New Roman" w:eastAsia="Times New Roman" w:cs="Times New Roman"/>
          <w:b w:val="0"/>
          <w:bCs w:val="0"/>
          <w:noProof w:val="0"/>
          <w:sz w:val="24"/>
          <w:szCs w:val="24"/>
          <w:u w:val="none"/>
          <w:lang w:val="en-US"/>
        </w:rPr>
        <w:t>’,</w:t>
      </w:r>
      <w:r w:rsidRPr="5B1E2FA2" w:rsidR="203D5753">
        <w:rPr>
          <w:rFonts w:ascii="Times New Roman" w:hAnsi="Times New Roman" w:eastAsia="Times New Roman" w:cs="Times New Roman"/>
          <w:b w:val="0"/>
          <w:bCs w:val="0"/>
          <w:noProof w:val="0"/>
          <w:sz w:val="24"/>
          <w:szCs w:val="24"/>
          <w:u w:val="none"/>
          <w:lang w:val="en-US"/>
        </w:rPr>
        <w:t xml:space="preserve"> ‘Neutral’</w:t>
      </w:r>
      <w:r w:rsidRPr="5B1E2FA2" w:rsidR="6EED8DC1">
        <w:rPr>
          <w:rFonts w:ascii="Times New Roman" w:hAnsi="Times New Roman" w:eastAsia="Times New Roman" w:cs="Times New Roman"/>
          <w:b w:val="0"/>
          <w:bCs w:val="0"/>
          <w:noProof w:val="0"/>
          <w:sz w:val="24"/>
          <w:szCs w:val="24"/>
          <w:u w:val="none"/>
          <w:lang w:val="en-US"/>
        </w:rPr>
        <w:t>)</w:t>
      </w:r>
      <w:r w:rsidRPr="5B1E2FA2" w:rsidR="082863CB">
        <w:rPr>
          <w:rFonts w:ascii="Times New Roman" w:hAnsi="Times New Roman" w:eastAsia="Times New Roman" w:cs="Times New Roman"/>
          <w:b w:val="0"/>
          <w:bCs w:val="0"/>
          <w:noProof w:val="0"/>
          <w:sz w:val="24"/>
          <w:szCs w:val="24"/>
          <w:u w:val="none"/>
          <w:lang w:val="en-US"/>
        </w:rPr>
        <w:t xml:space="preserve"> </w:t>
      </w:r>
      <w:r w:rsidRPr="5B1E2FA2" w:rsidR="082863CB">
        <w:rPr>
          <w:rFonts w:ascii="Times New Roman" w:hAnsi="Times New Roman" w:eastAsia="Times New Roman" w:cs="Times New Roman"/>
          <w:b w:val="0"/>
          <w:bCs w:val="0"/>
          <w:noProof w:val="0"/>
          <w:sz w:val="24"/>
          <w:szCs w:val="24"/>
          <w:u w:val="none"/>
          <w:lang w:val="en-US"/>
        </w:rPr>
        <w:t>mixed Anova design was employed</w:t>
      </w:r>
      <w:r w:rsidRPr="5B1E2FA2" w:rsidR="7AACA257">
        <w:rPr>
          <w:rFonts w:ascii="Times New Roman" w:hAnsi="Times New Roman" w:eastAsia="Times New Roman" w:cs="Times New Roman"/>
          <w:b w:val="0"/>
          <w:bCs w:val="0"/>
          <w:noProof w:val="0"/>
          <w:sz w:val="24"/>
          <w:szCs w:val="24"/>
          <w:u w:val="none"/>
          <w:lang w:val="en-US"/>
        </w:rPr>
        <w:t xml:space="preserve">. It used the online tasks of Qualtrics and </w:t>
      </w:r>
      <w:proofErr w:type="spellStart"/>
      <w:r w:rsidRPr="5B1E2FA2" w:rsidR="7AACA257">
        <w:rPr>
          <w:rFonts w:ascii="Times New Roman" w:hAnsi="Times New Roman" w:eastAsia="Times New Roman" w:cs="Times New Roman"/>
          <w:b w:val="0"/>
          <w:bCs w:val="0"/>
          <w:noProof w:val="0"/>
          <w:sz w:val="24"/>
          <w:szCs w:val="24"/>
          <w:u w:val="none"/>
          <w:lang w:val="en-US"/>
        </w:rPr>
        <w:t>Superlab</w:t>
      </w:r>
      <w:proofErr w:type="spellEnd"/>
      <w:r w:rsidRPr="5B1E2FA2" w:rsidR="7AACA257">
        <w:rPr>
          <w:rFonts w:ascii="Times New Roman" w:hAnsi="Times New Roman" w:eastAsia="Times New Roman" w:cs="Times New Roman"/>
          <w:b w:val="0"/>
          <w:bCs w:val="0"/>
          <w:noProof w:val="0"/>
          <w:sz w:val="24"/>
          <w:szCs w:val="24"/>
          <w:u w:val="none"/>
          <w:lang w:val="en-US"/>
        </w:rPr>
        <w:t xml:space="preserve">. The first independent variable </w:t>
      </w:r>
      <w:r w:rsidRPr="5B1E2FA2" w:rsidR="78DEB2CA">
        <w:rPr>
          <w:rFonts w:ascii="Times New Roman" w:hAnsi="Times New Roman" w:eastAsia="Times New Roman" w:cs="Times New Roman"/>
          <w:b w:val="0"/>
          <w:bCs w:val="0"/>
          <w:noProof w:val="0"/>
          <w:sz w:val="24"/>
          <w:szCs w:val="24"/>
          <w:u w:val="none"/>
          <w:lang w:val="en-US"/>
        </w:rPr>
        <w:t xml:space="preserve">is ‘Emotional Intelligence’ </w:t>
      </w:r>
      <w:r w:rsidRPr="5B1E2FA2" w:rsidR="7F45492E">
        <w:rPr>
          <w:rFonts w:ascii="Times New Roman" w:hAnsi="Times New Roman" w:eastAsia="Times New Roman" w:cs="Times New Roman"/>
          <w:b w:val="0"/>
          <w:bCs w:val="0"/>
          <w:noProof w:val="0"/>
          <w:sz w:val="24"/>
          <w:szCs w:val="24"/>
          <w:u w:val="none"/>
          <w:lang w:val="en-US"/>
        </w:rPr>
        <w:t xml:space="preserve">which become the between </w:t>
      </w:r>
      <w:r w:rsidRPr="5B1E2FA2" w:rsidR="704618EB">
        <w:rPr>
          <w:rFonts w:ascii="Times New Roman" w:hAnsi="Times New Roman" w:eastAsia="Times New Roman" w:cs="Times New Roman"/>
          <w:b w:val="0"/>
          <w:bCs w:val="0"/>
          <w:noProof w:val="0"/>
          <w:sz w:val="24"/>
          <w:szCs w:val="24"/>
          <w:u w:val="none"/>
          <w:lang w:val="en-US"/>
        </w:rPr>
        <w:t>subject's</w:t>
      </w:r>
      <w:r w:rsidRPr="5B1E2FA2" w:rsidR="7F45492E">
        <w:rPr>
          <w:rFonts w:ascii="Times New Roman" w:hAnsi="Times New Roman" w:eastAsia="Times New Roman" w:cs="Times New Roman"/>
          <w:b w:val="0"/>
          <w:bCs w:val="0"/>
          <w:noProof w:val="0"/>
          <w:sz w:val="24"/>
          <w:szCs w:val="24"/>
          <w:u w:val="none"/>
          <w:lang w:val="en-US"/>
        </w:rPr>
        <w:t xml:space="preserve"> factor; the two levels of this variable are ‘High’ and ‘L</w:t>
      </w:r>
      <w:r w:rsidRPr="5B1E2FA2" w:rsidR="16D60A95">
        <w:rPr>
          <w:rFonts w:ascii="Times New Roman" w:hAnsi="Times New Roman" w:eastAsia="Times New Roman" w:cs="Times New Roman"/>
          <w:b w:val="0"/>
          <w:bCs w:val="0"/>
          <w:noProof w:val="0"/>
          <w:sz w:val="24"/>
          <w:szCs w:val="24"/>
          <w:u w:val="none"/>
          <w:lang w:val="en-US"/>
        </w:rPr>
        <w:t xml:space="preserve">ow’. The next independent variable was ‘Emotion Induced Words’ </w:t>
      </w:r>
      <w:r w:rsidRPr="5B1E2FA2" w:rsidR="29859B9F">
        <w:rPr>
          <w:rFonts w:ascii="Times New Roman" w:hAnsi="Times New Roman" w:eastAsia="Times New Roman" w:cs="Times New Roman"/>
          <w:b w:val="0"/>
          <w:bCs w:val="0"/>
          <w:noProof w:val="0"/>
          <w:sz w:val="24"/>
          <w:szCs w:val="24"/>
          <w:u w:val="none"/>
          <w:lang w:val="en-US"/>
        </w:rPr>
        <w:t xml:space="preserve">that became the within </w:t>
      </w:r>
      <w:r w:rsidRPr="5B1E2FA2" w:rsidR="40E837D4">
        <w:rPr>
          <w:rFonts w:ascii="Times New Roman" w:hAnsi="Times New Roman" w:eastAsia="Times New Roman" w:cs="Times New Roman"/>
          <w:b w:val="0"/>
          <w:bCs w:val="0"/>
          <w:noProof w:val="0"/>
          <w:sz w:val="24"/>
          <w:szCs w:val="24"/>
          <w:u w:val="none"/>
          <w:lang w:val="en-US"/>
        </w:rPr>
        <w:t>subjects'</w:t>
      </w:r>
      <w:r w:rsidRPr="5B1E2FA2" w:rsidR="29859B9F">
        <w:rPr>
          <w:rFonts w:ascii="Times New Roman" w:hAnsi="Times New Roman" w:eastAsia="Times New Roman" w:cs="Times New Roman"/>
          <w:b w:val="0"/>
          <w:bCs w:val="0"/>
          <w:noProof w:val="0"/>
          <w:sz w:val="24"/>
          <w:szCs w:val="24"/>
          <w:u w:val="none"/>
          <w:lang w:val="en-US"/>
        </w:rPr>
        <w:t xml:space="preserve"> factor; </w:t>
      </w:r>
      <w:r w:rsidRPr="5B1E2FA2" w:rsidR="43CA1DB1">
        <w:rPr>
          <w:rFonts w:ascii="Times New Roman" w:hAnsi="Times New Roman" w:eastAsia="Times New Roman" w:cs="Times New Roman"/>
          <w:b w:val="0"/>
          <w:bCs w:val="0"/>
          <w:noProof w:val="0"/>
          <w:sz w:val="24"/>
          <w:szCs w:val="24"/>
          <w:u w:val="none"/>
          <w:lang w:val="en-US"/>
        </w:rPr>
        <w:t xml:space="preserve">the two levels of the variable are ‘Positive’, ‘Negative’ and </w:t>
      </w:r>
      <w:r w:rsidRPr="5B1E2FA2" w:rsidR="4A30B415">
        <w:rPr>
          <w:rFonts w:ascii="Times New Roman" w:hAnsi="Times New Roman" w:eastAsia="Times New Roman" w:cs="Times New Roman"/>
          <w:b w:val="0"/>
          <w:bCs w:val="0"/>
          <w:noProof w:val="0"/>
          <w:sz w:val="24"/>
          <w:szCs w:val="24"/>
          <w:u w:val="none"/>
          <w:lang w:val="en-US"/>
        </w:rPr>
        <w:t xml:space="preserve">‘Neutral’ words. </w:t>
      </w:r>
      <w:r w:rsidRPr="5B1E2FA2" w:rsidR="4B26A18B">
        <w:rPr>
          <w:rFonts w:ascii="Times New Roman" w:hAnsi="Times New Roman" w:eastAsia="Times New Roman" w:cs="Times New Roman"/>
          <w:b w:val="0"/>
          <w:bCs w:val="0"/>
          <w:noProof w:val="0"/>
          <w:sz w:val="24"/>
          <w:szCs w:val="24"/>
          <w:u w:val="none"/>
          <w:lang w:val="en-US"/>
        </w:rPr>
        <w:t>Our dependent variable was the amount of ‘Recalled Wo</w:t>
      </w:r>
      <w:r w:rsidRPr="5B1E2FA2" w:rsidR="36C20ECA">
        <w:rPr>
          <w:rFonts w:ascii="Times New Roman" w:hAnsi="Times New Roman" w:eastAsia="Times New Roman" w:cs="Times New Roman"/>
          <w:b w:val="0"/>
          <w:bCs w:val="0"/>
          <w:noProof w:val="0"/>
          <w:sz w:val="24"/>
          <w:szCs w:val="24"/>
          <w:u w:val="none"/>
          <w:lang w:val="en-US"/>
        </w:rPr>
        <w:t xml:space="preserve">rds’. </w:t>
      </w:r>
    </w:p>
    <w:p w:rsidR="5B1E2FA2" w:rsidP="5B1E2FA2" w:rsidRDefault="5B1E2FA2" w14:paraId="64BED758" w14:textId="10D50081">
      <w:pPr>
        <w:pStyle w:val="Normal"/>
        <w:spacing w:line="480" w:lineRule="auto"/>
        <w:rPr>
          <w:rFonts w:ascii="Times New Roman" w:hAnsi="Times New Roman" w:eastAsia="Times New Roman" w:cs="Times New Roman"/>
          <w:b w:val="1"/>
          <w:bCs w:val="1"/>
          <w:noProof w:val="0"/>
          <w:sz w:val="24"/>
          <w:szCs w:val="24"/>
          <w:u w:val="none"/>
          <w:lang w:val="en-US"/>
        </w:rPr>
      </w:pPr>
    </w:p>
    <w:p w:rsidR="691DF955" w:rsidP="5B1E2FA2" w:rsidRDefault="691DF955" w14:paraId="1D8E7184" w14:textId="077B6B3F">
      <w:pPr>
        <w:pStyle w:val="Normal"/>
        <w:spacing w:line="480" w:lineRule="auto"/>
        <w:rPr>
          <w:rFonts w:ascii="Times New Roman" w:hAnsi="Times New Roman" w:eastAsia="Times New Roman" w:cs="Times New Roman"/>
          <w:b w:val="0"/>
          <w:bCs w:val="0"/>
          <w:noProof w:val="0"/>
          <w:sz w:val="24"/>
          <w:szCs w:val="24"/>
          <w:u w:val="none"/>
          <w:lang w:val="en-US"/>
        </w:rPr>
      </w:pPr>
      <w:r w:rsidRPr="5B1E2FA2" w:rsidR="691DF955">
        <w:rPr>
          <w:rFonts w:ascii="Times New Roman" w:hAnsi="Times New Roman" w:eastAsia="Times New Roman" w:cs="Times New Roman"/>
          <w:b w:val="1"/>
          <w:bCs w:val="1"/>
          <w:noProof w:val="0"/>
          <w:sz w:val="24"/>
          <w:szCs w:val="24"/>
          <w:u w:val="none"/>
          <w:lang w:val="en-US"/>
        </w:rPr>
        <w:t>Materials</w:t>
      </w:r>
    </w:p>
    <w:p w:rsidR="00186DBA" w:rsidP="5B1E2FA2" w:rsidRDefault="00186DBA" w14:paraId="28923518" w14:textId="48FA771C">
      <w:pPr>
        <w:pStyle w:val="Normal"/>
        <w:spacing w:line="480" w:lineRule="auto"/>
        <w:ind w:left="0"/>
        <w:jc w:val="both"/>
        <w:rPr>
          <w:rFonts w:ascii="Times New Roman" w:hAnsi="Times New Roman" w:eastAsia="Times New Roman" w:cs="Times New Roman"/>
          <w:b w:val="0"/>
          <w:bCs w:val="0"/>
          <w:noProof w:val="0"/>
          <w:sz w:val="24"/>
          <w:szCs w:val="24"/>
          <w:u w:val="none"/>
          <w:lang w:val="en-US"/>
        </w:rPr>
      </w:pPr>
      <w:r w:rsidRPr="5B1E2FA2" w:rsidR="00186DBA">
        <w:rPr>
          <w:rFonts w:ascii="Times New Roman" w:hAnsi="Times New Roman" w:eastAsia="Times New Roman" w:cs="Times New Roman"/>
          <w:b w:val="0"/>
          <w:bCs w:val="0"/>
          <w:noProof w:val="0"/>
          <w:sz w:val="24"/>
          <w:szCs w:val="24"/>
          <w:u w:val="none"/>
          <w:lang w:val="en-US"/>
        </w:rPr>
        <w:t xml:space="preserve">        </w:t>
      </w:r>
      <w:r w:rsidRPr="5B1E2FA2" w:rsidR="6F9B229A">
        <w:rPr>
          <w:rFonts w:ascii="Times New Roman" w:hAnsi="Times New Roman" w:eastAsia="Times New Roman" w:cs="Times New Roman"/>
          <w:b w:val="0"/>
          <w:bCs w:val="0"/>
          <w:noProof w:val="0"/>
          <w:sz w:val="24"/>
          <w:szCs w:val="24"/>
          <w:u w:val="none"/>
          <w:lang w:val="en-US"/>
        </w:rPr>
        <w:t>The experiment</w:t>
      </w:r>
      <w:r w:rsidRPr="5B1E2FA2" w:rsidR="03C8CE81">
        <w:rPr>
          <w:rFonts w:ascii="Times New Roman" w:hAnsi="Times New Roman" w:eastAsia="Times New Roman" w:cs="Times New Roman"/>
          <w:b w:val="0"/>
          <w:bCs w:val="0"/>
          <w:noProof w:val="0"/>
          <w:sz w:val="24"/>
          <w:szCs w:val="24"/>
          <w:u w:val="none"/>
          <w:lang w:val="en-US"/>
        </w:rPr>
        <w:t xml:space="preserve"> </w:t>
      </w:r>
      <w:r w:rsidRPr="5B1E2FA2" w:rsidR="7BFC728F">
        <w:rPr>
          <w:rFonts w:ascii="Times New Roman" w:hAnsi="Times New Roman" w:eastAsia="Times New Roman" w:cs="Times New Roman"/>
          <w:b w:val="0"/>
          <w:bCs w:val="0"/>
          <w:noProof w:val="0"/>
          <w:sz w:val="24"/>
          <w:szCs w:val="24"/>
          <w:u w:val="none"/>
          <w:lang w:val="en-US"/>
        </w:rPr>
        <w:t xml:space="preserve">was outlined by using two computer tasks. The first </w:t>
      </w:r>
      <w:r w:rsidRPr="5B1E2FA2" w:rsidR="07443950">
        <w:rPr>
          <w:rFonts w:ascii="Times New Roman" w:hAnsi="Times New Roman" w:eastAsia="Times New Roman" w:cs="Times New Roman"/>
          <w:b w:val="0"/>
          <w:bCs w:val="0"/>
          <w:noProof w:val="0"/>
          <w:sz w:val="24"/>
          <w:szCs w:val="24"/>
          <w:u w:val="none"/>
          <w:lang w:val="en-US"/>
        </w:rPr>
        <w:t>t</w:t>
      </w:r>
      <w:r w:rsidRPr="5B1E2FA2" w:rsidR="348FB0A1">
        <w:rPr>
          <w:rFonts w:ascii="Times New Roman" w:hAnsi="Times New Roman" w:eastAsia="Times New Roman" w:cs="Times New Roman"/>
          <w:b w:val="0"/>
          <w:bCs w:val="0"/>
          <w:noProof w:val="0"/>
          <w:sz w:val="24"/>
          <w:szCs w:val="24"/>
          <w:u w:val="none"/>
          <w:lang w:val="en-US"/>
        </w:rPr>
        <w:t>ask gained the participan</w:t>
      </w:r>
      <w:r w:rsidRPr="5B1E2FA2" w:rsidR="067F041E">
        <w:rPr>
          <w:rFonts w:ascii="Times New Roman" w:hAnsi="Times New Roman" w:eastAsia="Times New Roman" w:cs="Times New Roman"/>
          <w:b w:val="0"/>
          <w:bCs w:val="0"/>
          <w:noProof w:val="0"/>
          <w:sz w:val="24"/>
          <w:szCs w:val="24"/>
          <w:u w:val="none"/>
          <w:lang w:val="en-US"/>
        </w:rPr>
        <w:t xml:space="preserve">t </w:t>
      </w:r>
      <w:r w:rsidRPr="5B1E2FA2" w:rsidR="102DCA76">
        <w:rPr>
          <w:rFonts w:ascii="Times New Roman" w:hAnsi="Times New Roman" w:eastAsia="Times New Roman" w:cs="Times New Roman"/>
          <w:b w:val="0"/>
          <w:bCs w:val="0"/>
          <w:noProof w:val="0"/>
          <w:sz w:val="24"/>
          <w:szCs w:val="24"/>
          <w:u w:val="none"/>
          <w:lang w:val="en-US"/>
        </w:rPr>
        <w:t>an</w:t>
      </w:r>
      <w:r w:rsidRPr="5B1E2FA2" w:rsidR="69971175">
        <w:rPr>
          <w:rFonts w:ascii="Times New Roman" w:hAnsi="Times New Roman" w:eastAsia="Times New Roman" w:cs="Times New Roman"/>
          <w:b w:val="0"/>
          <w:bCs w:val="0"/>
          <w:noProof w:val="0"/>
          <w:sz w:val="24"/>
          <w:szCs w:val="24"/>
          <w:u w:val="none"/>
          <w:lang w:val="en-US"/>
        </w:rPr>
        <w:t xml:space="preserve"> </w:t>
      </w:r>
      <w:r w:rsidRPr="5B1E2FA2" w:rsidR="4523E94F">
        <w:rPr>
          <w:rFonts w:ascii="Times New Roman" w:hAnsi="Times New Roman" w:eastAsia="Times New Roman" w:cs="Times New Roman"/>
          <w:b w:val="0"/>
          <w:bCs w:val="0"/>
          <w:noProof w:val="0"/>
          <w:sz w:val="24"/>
          <w:szCs w:val="24"/>
          <w:u w:val="none"/>
          <w:lang w:val="en-US"/>
        </w:rPr>
        <w:t>emotional</w:t>
      </w:r>
      <w:r w:rsidRPr="5B1E2FA2" w:rsidR="067F041E">
        <w:rPr>
          <w:rFonts w:ascii="Times New Roman" w:hAnsi="Times New Roman" w:eastAsia="Times New Roman" w:cs="Times New Roman"/>
          <w:b w:val="0"/>
          <w:bCs w:val="0"/>
          <w:noProof w:val="0"/>
          <w:sz w:val="24"/>
          <w:szCs w:val="24"/>
          <w:u w:val="none"/>
          <w:lang w:val="en-US"/>
        </w:rPr>
        <w:t xml:space="preserve"> intelligence using the trait emotional i</w:t>
      </w:r>
      <w:r w:rsidRPr="5B1E2FA2" w:rsidR="3EBD52EB">
        <w:rPr>
          <w:rFonts w:ascii="Times New Roman" w:hAnsi="Times New Roman" w:eastAsia="Times New Roman" w:cs="Times New Roman"/>
          <w:b w:val="0"/>
          <w:bCs w:val="0"/>
          <w:noProof w:val="0"/>
          <w:sz w:val="24"/>
          <w:szCs w:val="24"/>
          <w:u w:val="none"/>
          <w:lang w:val="en-US"/>
        </w:rPr>
        <w:t>ntelligence questionnaire (</w:t>
      </w:r>
      <w:proofErr w:type="spellStart"/>
      <w:r w:rsidRPr="5B1E2FA2" w:rsidR="3EBD52EB">
        <w:rPr>
          <w:rFonts w:ascii="Times New Roman" w:hAnsi="Times New Roman" w:eastAsia="Times New Roman" w:cs="Times New Roman"/>
          <w:b w:val="0"/>
          <w:bCs w:val="0"/>
          <w:noProof w:val="0"/>
          <w:sz w:val="24"/>
          <w:szCs w:val="24"/>
          <w:u w:val="none"/>
          <w:lang w:val="en-US"/>
        </w:rPr>
        <w:t>TEIQue</w:t>
      </w:r>
      <w:proofErr w:type="spellEnd"/>
      <w:r w:rsidRPr="5B1E2FA2" w:rsidR="3EBD52EB">
        <w:rPr>
          <w:rFonts w:ascii="Times New Roman" w:hAnsi="Times New Roman" w:eastAsia="Times New Roman" w:cs="Times New Roman"/>
          <w:b w:val="0"/>
          <w:bCs w:val="0"/>
          <w:noProof w:val="0"/>
          <w:sz w:val="24"/>
          <w:szCs w:val="24"/>
          <w:u w:val="none"/>
          <w:lang w:val="en-US"/>
        </w:rPr>
        <w:t>)</w:t>
      </w:r>
      <w:r w:rsidRPr="5B1E2FA2" w:rsidR="64914F86">
        <w:rPr>
          <w:rFonts w:ascii="Times New Roman" w:hAnsi="Times New Roman" w:eastAsia="Times New Roman" w:cs="Times New Roman"/>
          <w:b w:val="0"/>
          <w:bCs w:val="0"/>
          <w:noProof w:val="0"/>
          <w:sz w:val="24"/>
          <w:szCs w:val="24"/>
          <w:u w:val="none"/>
          <w:lang w:val="en-US"/>
        </w:rPr>
        <w:t xml:space="preserve"> (Petrides, 2009). </w:t>
      </w:r>
      <w:r w:rsidRPr="5B1E2FA2" w:rsidR="60E20D40">
        <w:rPr>
          <w:rFonts w:ascii="Times New Roman" w:hAnsi="Times New Roman" w:eastAsia="Times New Roman" w:cs="Times New Roman"/>
          <w:b w:val="0"/>
          <w:bCs w:val="0"/>
          <w:noProof w:val="0"/>
          <w:sz w:val="24"/>
          <w:szCs w:val="24"/>
          <w:u w:val="none"/>
          <w:lang w:val="en-US"/>
        </w:rPr>
        <w:t>This questionnaire</w:t>
      </w:r>
      <w:r w:rsidRPr="5B1E2FA2" w:rsidR="3647C9EA">
        <w:rPr>
          <w:rFonts w:ascii="Times New Roman" w:hAnsi="Times New Roman" w:eastAsia="Times New Roman" w:cs="Times New Roman"/>
          <w:b w:val="0"/>
          <w:bCs w:val="0"/>
          <w:noProof w:val="0"/>
          <w:sz w:val="24"/>
          <w:szCs w:val="24"/>
          <w:u w:val="none"/>
          <w:lang w:val="en-US"/>
        </w:rPr>
        <w:t xml:space="preserve"> (Appendix </w:t>
      </w:r>
      <w:r w:rsidRPr="5B1E2FA2" w:rsidR="3BAEAFC2">
        <w:rPr>
          <w:rFonts w:ascii="Times New Roman" w:hAnsi="Times New Roman" w:eastAsia="Times New Roman" w:cs="Times New Roman"/>
          <w:b w:val="0"/>
          <w:bCs w:val="0"/>
          <w:noProof w:val="0"/>
          <w:sz w:val="24"/>
          <w:szCs w:val="24"/>
          <w:u w:val="none"/>
          <w:lang w:val="en-US"/>
        </w:rPr>
        <w:t>A</w:t>
      </w:r>
      <w:r w:rsidRPr="5B1E2FA2" w:rsidR="3647C9EA">
        <w:rPr>
          <w:rFonts w:ascii="Times New Roman" w:hAnsi="Times New Roman" w:eastAsia="Times New Roman" w:cs="Times New Roman"/>
          <w:b w:val="0"/>
          <w:bCs w:val="0"/>
          <w:noProof w:val="0"/>
          <w:sz w:val="24"/>
          <w:szCs w:val="24"/>
          <w:u w:val="none"/>
          <w:lang w:val="en-US"/>
        </w:rPr>
        <w:t>)</w:t>
      </w:r>
      <w:r w:rsidRPr="5B1E2FA2" w:rsidR="60E20D40">
        <w:rPr>
          <w:rFonts w:ascii="Times New Roman" w:hAnsi="Times New Roman" w:eastAsia="Times New Roman" w:cs="Times New Roman"/>
          <w:b w:val="0"/>
          <w:bCs w:val="0"/>
          <w:noProof w:val="0"/>
          <w:sz w:val="24"/>
          <w:szCs w:val="24"/>
          <w:u w:val="none"/>
          <w:lang w:val="en-US"/>
        </w:rPr>
        <w:t xml:space="preserve"> was answered on the </w:t>
      </w:r>
      <w:r w:rsidRPr="5B1E2FA2" w:rsidR="2F3F2765">
        <w:rPr>
          <w:rFonts w:ascii="Times New Roman" w:hAnsi="Times New Roman" w:eastAsia="Times New Roman" w:cs="Times New Roman"/>
          <w:b w:val="0"/>
          <w:bCs w:val="0"/>
          <w:noProof w:val="0"/>
          <w:sz w:val="24"/>
          <w:szCs w:val="24"/>
          <w:u w:val="none"/>
          <w:lang w:val="en-US"/>
        </w:rPr>
        <w:t>Qualtrics</w:t>
      </w:r>
      <w:r w:rsidRPr="5B1E2FA2" w:rsidR="60E20D40">
        <w:rPr>
          <w:rFonts w:ascii="Times New Roman" w:hAnsi="Times New Roman" w:eastAsia="Times New Roman" w:cs="Times New Roman"/>
          <w:b w:val="0"/>
          <w:bCs w:val="0"/>
          <w:noProof w:val="0"/>
          <w:sz w:val="24"/>
          <w:szCs w:val="24"/>
          <w:u w:val="none"/>
          <w:lang w:val="en-US"/>
        </w:rPr>
        <w:t xml:space="preserve"> computer </w:t>
      </w:r>
      <w:r w:rsidRPr="5B1E2FA2" w:rsidR="2FB84249">
        <w:rPr>
          <w:rFonts w:ascii="Times New Roman" w:hAnsi="Times New Roman" w:eastAsia="Times New Roman" w:cs="Times New Roman"/>
          <w:b w:val="0"/>
          <w:bCs w:val="0"/>
          <w:noProof w:val="0"/>
          <w:sz w:val="24"/>
          <w:szCs w:val="24"/>
          <w:u w:val="none"/>
          <w:lang w:val="en-US"/>
        </w:rPr>
        <w:t>system</w:t>
      </w:r>
      <w:r w:rsidRPr="5B1E2FA2" w:rsidR="3993850F">
        <w:rPr>
          <w:rFonts w:ascii="Times New Roman" w:hAnsi="Times New Roman" w:eastAsia="Times New Roman" w:cs="Times New Roman"/>
          <w:b w:val="0"/>
          <w:bCs w:val="0"/>
          <w:noProof w:val="0"/>
          <w:sz w:val="24"/>
          <w:szCs w:val="24"/>
          <w:u w:val="none"/>
          <w:lang w:val="en-US"/>
        </w:rPr>
        <w:t xml:space="preserve">. </w:t>
      </w:r>
      <w:r w:rsidRPr="5B1E2FA2" w:rsidR="3A44C375">
        <w:rPr>
          <w:rFonts w:ascii="Times New Roman" w:hAnsi="Times New Roman" w:eastAsia="Times New Roman" w:cs="Times New Roman"/>
          <w:b w:val="0"/>
          <w:bCs w:val="0"/>
          <w:noProof w:val="0"/>
          <w:sz w:val="24"/>
          <w:szCs w:val="24"/>
          <w:u w:val="none"/>
          <w:lang w:val="en-US"/>
        </w:rPr>
        <w:t xml:space="preserve">Thirty questions were asked with a scoring system which follows; </w:t>
      </w:r>
      <w:r w:rsidRPr="5B1E2FA2" w:rsidR="72831242">
        <w:rPr>
          <w:rFonts w:ascii="Times New Roman" w:hAnsi="Times New Roman" w:eastAsia="Times New Roman" w:cs="Times New Roman"/>
          <w:b w:val="0"/>
          <w:bCs w:val="0"/>
          <w:noProof w:val="0"/>
          <w:sz w:val="24"/>
          <w:szCs w:val="24"/>
          <w:u w:val="none"/>
          <w:lang w:val="en-US"/>
        </w:rPr>
        <w:t xml:space="preserve">1= completely disagree, 2= disagree, 3= </w:t>
      </w:r>
      <w:r w:rsidRPr="5B1E2FA2" w:rsidR="648515E5">
        <w:rPr>
          <w:rFonts w:ascii="Times New Roman" w:hAnsi="Times New Roman" w:eastAsia="Times New Roman" w:cs="Times New Roman"/>
          <w:b w:val="0"/>
          <w:bCs w:val="0"/>
          <w:noProof w:val="0"/>
          <w:sz w:val="24"/>
          <w:szCs w:val="24"/>
          <w:u w:val="none"/>
          <w:lang w:val="en-US"/>
        </w:rPr>
        <w:t xml:space="preserve">somewhat disagree, 4= neutral, 5= somewhat agree, 6= agree </w:t>
      </w:r>
      <w:r w:rsidRPr="5B1E2FA2" w:rsidR="2985DCBF">
        <w:rPr>
          <w:rFonts w:ascii="Times New Roman" w:hAnsi="Times New Roman" w:eastAsia="Times New Roman" w:cs="Times New Roman"/>
          <w:b w:val="0"/>
          <w:bCs w:val="0"/>
          <w:noProof w:val="0"/>
          <w:sz w:val="24"/>
          <w:szCs w:val="24"/>
          <w:u w:val="none"/>
          <w:lang w:val="en-US"/>
        </w:rPr>
        <w:t xml:space="preserve">and 7= completely agree. Scores could range from 30 to </w:t>
      </w:r>
      <w:r w:rsidRPr="5B1E2FA2" w:rsidR="5BE1C74A">
        <w:rPr>
          <w:rFonts w:ascii="Times New Roman" w:hAnsi="Times New Roman" w:eastAsia="Times New Roman" w:cs="Times New Roman"/>
          <w:b w:val="0"/>
          <w:bCs w:val="0"/>
          <w:noProof w:val="0"/>
          <w:sz w:val="24"/>
          <w:szCs w:val="24"/>
          <w:u w:val="none"/>
          <w:lang w:val="en-US"/>
        </w:rPr>
        <w:t>210 with the larger the value, the higher the person’s emotional intel</w:t>
      </w:r>
      <w:r w:rsidRPr="5B1E2FA2" w:rsidR="477D3489">
        <w:rPr>
          <w:rFonts w:ascii="Times New Roman" w:hAnsi="Times New Roman" w:eastAsia="Times New Roman" w:cs="Times New Roman"/>
          <w:b w:val="0"/>
          <w:bCs w:val="0"/>
          <w:noProof w:val="0"/>
          <w:sz w:val="24"/>
          <w:szCs w:val="24"/>
          <w:u w:val="none"/>
          <w:lang w:val="en-US"/>
        </w:rPr>
        <w:t xml:space="preserve">ligence. </w:t>
      </w:r>
    </w:p>
    <w:p w:rsidR="327E38C4" w:rsidP="5B1E2FA2" w:rsidRDefault="327E38C4" w14:paraId="467B7E37" w14:textId="3E7F634F">
      <w:pPr>
        <w:pStyle w:val="Normal"/>
        <w:spacing w:line="480" w:lineRule="auto"/>
        <w:ind w:left="0"/>
        <w:jc w:val="both"/>
        <w:rPr>
          <w:rFonts w:ascii="Times New Roman" w:hAnsi="Times New Roman" w:eastAsia="Times New Roman" w:cs="Times New Roman"/>
          <w:b w:val="0"/>
          <w:bCs w:val="0"/>
          <w:noProof w:val="0"/>
          <w:sz w:val="24"/>
          <w:szCs w:val="24"/>
          <w:u w:val="none"/>
          <w:lang w:val="en-US"/>
        </w:rPr>
      </w:pPr>
      <w:r w:rsidRPr="5B1E2FA2" w:rsidR="327E38C4">
        <w:rPr>
          <w:rFonts w:ascii="Times New Roman" w:hAnsi="Times New Roman" w:eastAsia="Times New Roman" w:cs="Times New Roman"/>
          <w:b w:val="0"/>
          <w:bCs w:val="0"/>
          <w:noProof w:val="0"/>
          <w:sz w:val="24"/>
          <w:szCs w:val="24"/>
          <w:u w:val="none"/>
          <w:lang w:val="en-US"/>
        </w:rPr>
        <w:t xml:space="preserve">       </w:t>
      </w:r>
      <w:r w:rsidRPr="5B1E2FA2" w:rsidR="22DD5B80">
        <w:rPr>
          <w:rFonts w:ascii="Times New Roman" w:hAnsi="Times New Roman" w:eastAsia="Times New Roman" w:cs="Times New Roman"/>
          <w:b w:val="0"/>
          <w:bCs w:val="0"/>
          <w:noProof w:val="0"/>
          <w:sz w:val="24"/>
          <w:szCs w:val="24"/>
          <w:u w:val="none"/>
          <w:lang w:val="en-US"/>
        </w:rPr>
        <w:t>The second task was to see how many emotion induced words</w:t>
      </w:r>
      <w:r w:rsidRPr="5B1E2FA2" w:rsidR="4B477E98">
        <w:rPr>
          <w:rFonts w:ascii="Times New Roman" w:hAnsi="Times New Roman" w:eastAsia="Times New Roman" w:cs="Times New Roman"/>
          <w:b w:val="0"/>
          <w:bCs w:val="0"/>
          <w:noProof w:val="0"/>
          <w:sz w:val="24"/>
          <w:szCs w:val="24"/>
          <w:u w:val="none"/>
          <w:lang w:val="en-US"/>
        </w:rPr>
        <w:t xml:space="preserve"> (Appendix B)</w:t>
      </w:r>
      <w:r w:rsidRPr="5B1E2FA2" w:rsidR="22DD5B80">
        <w:rPr>
          <w:rFonts w:ascii="Times New Roman" w:hAnsi="Times New Roman" w:eastAsia="Times New Roman" w:cs="Times New Roman"/>
          <w:b w:val="0"/>
          <w:bCs w:val="0"/>
          <w:noProof w:val="0"/>
          <w:sz w:val="24"/>
          <w:szCs w:val="24"/>
          <w:u w:val="none"/>
          <w:lang w:val="en-US"/>
        </w:rPr>
        <w:t xml:space="preserve"> could be recalled</w:t>
      </w:r>
      <w:r w:rsidRPr="5B1E2FA2" w:rsidR="66EEE688">
        <w:rPr>
          <w:rFonts w:ascii="Times New Roman" w:hAnsi="Times New Roman" w:eastAsia="Times New Roman" w:cs="Times New Roman"/>
          <w:b w:val="0"/>
          <w:bCs w:val="0"/>
          <w:noProof w:val="0"/>
          <w:sz w:val="24"/>
          <w:szCs w:val="24"/>
          <w:u w:val="none"/>
          <w:lang w:val="en-US"/>
        </w:rPr>
        <w:t xml:space="preserve"> and this was done</w:t>
      </w:r>
      <w:r w:rsidRPr="5B1E2FA2" w:rsidR="45651A56">
        <w:rPr>
          <w:rFonts w:ascii="Times New Roman" w:hAnsi="Times New Roman" w:eastAsia="Times New Roman" w:cs="Times New Roman"/>
          <w:b w:val="0"/>
          <w:bCs w:val="0"/>
          <w:noProof w:val="0"/>
          <w:sz w:val="24"/>
          <w:szCs w:val="24"/>
          <w:u w:val="none"/>
          <w:lang w:val="en-US"/>
        </w:rPr>
        <w:t xml:space="preserve"> on the </w:t>
      </w:r>
      <w:proofErr w:type="spellStart"/>
      <w:r w:rsidRPr="5B1E2FA2" w:rsidR="45651A56">
        <w:rPr>
          <w:rFonts w:ascii="Times New Roman" w:hAnsi="Times New Roman" w:eastAsia="Times New Roman" w:cs="Times New Roman"/>
          <w:b w:val="0"/>
          <w:bCs w:val="0"/>
          <w:noProof w:val="0"/>
          <w:sz w:val="24"/>
          <w:szCs w:val="24"/>
          <w:u w:val="none"/>
          <w:lang w:val="en-US"/>
        </w:rPr>
        <w:t>Superlab</w:t>
      </w:r>
      <w:proofErr w:type="spellEnd"/>
      <w:r w:rsidRPr="5B1E2FA2" w:rsidR="45651A56">
        <w:rPr>
          <w:rFonts w:ascii="Times New Roman" w:hAnsi="Times New Roman" w:eastAsia="Times New Roman" w:cs="Times New Roman"/>
          <w:b w:val="0"/>
          <w:bCs w:val="0"/>
          <w:noProof w:val="0"/>
          <w:sz w:val="24"/>
          <w:szCs w:val="24"/>
          <w:u w:val="none"/>
          <w:lang w:val="en-US"/>
        </w:rPr>
        <w:t xml:space="preserve"> computer system. </w:t>
      </w:r>
      <w:r w:rsidRPr="5B1E2FA2" w:rsidR="15B0DC9D">
        <w:rPr>
          <w:rFonts w:ascii="Times New Roman" w:hAnsi="Times New Roman" w:eastAsia="Times New Roman" w:cs="Times New Roman"/>
          <w:b w:val="0"/>
          <w:bCs w:val="0"/>
          <w:noProof w:val="0"/>
          <w:sz w:val="24"/>
          <w:szCs w:val="24"/>
          <w:u w:val="none"/>
          <w:lang w:val="en-US"/>
        </w:rPr>
        <w:t xml:space="preserve">These words were drawn from the </w:t>
      </w:r>
      <w:r w:rsidRPr="5B1E2FA2" w:rsidR="7EC6A4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Affective Norms for English Words </w:t>
      </w:r>
      <w:r w:rsidRPr="5B1E2FA2" w:rsidR="4B00DE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5B1E2FA2" w:rsidR="7EC6A4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Bradley</w:t>
      </w:r>
      <w:r w:rsidRPr="5B1E2FA2" w:rsidR="012CB3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5B1E2FA2" w:rsidR="7EC6A4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&amp; Lang, 1999). </w:t>
      </w:r>
      <w:r w:rsidRPr="5B1E2FA2" w:rsidR="2BA35A77">
        <w:rPr>
          <w:rFonts w:ascii="Times New Roman" w:hAnsi="Times New Roman" w:eastAsia="Times New Roman" w:cs="Times New Roman"/>
          <w:b w:val="0"/>
          <w:bCs w:val="0"/>
          <w:noProof w:val="0"/>
          <w:sz w:val="24"/>
          <w:szCs w:val="24"/>
          <w:u w:val="none"/>
          <w:lang w:val="en-US"/>
        </w:rPr>
        <w:t xml:space="preserve">Three stages of positive, negative and netural </w:t>
      </w:r>
      <w:r w:rsidRPr="5B1E2FA2" w:rsidR="5E738CEB">
        <w:rPr>
          <w:rFonts w:ascii="Times New Roman" w:hAnsi="Times New Roman" w:eastAsia="Times New Roman" w:cs="Times New Roman"/>
          <w:b w:val="0"/>
          <w:bCs w:val="0"/>
          <w:noProof w:val="0"/>
          <w:sz w:val="24"/>
          <w:szCs w:val="24"/>
          <w:u w:val="none"/>
          <w:lang w:val="en-US"/>
        </w:rPr>
        <w:t xml:space="preserve">words were analyzed </w:t>
      </w:r>
      <w:r w:rsidRPr="5B1E2FA2" w:rsidR="2834F55C">
        <w:rPr>
          <w:rFonts w:ascii="Times New Roman" w:hAnsi="Times New Roman" w:eastAsia="Times New Roman" w:cs="Times New Roman"/>
          <w:b w:val="0"/>
          <w:bCs w:val="0"/>
          <w:noProof w:val="0"/>
          <w:sz w:val="24"/>
          <w:szCs w:val="24"/>
          <w:u w:val="none"/>
          <w:lang w:val="en-US"/>
        </w:rPr>
        <w:t xml:space="preserve">with </w:t>
      </w:r>
      <w:r w:rsidRPr="5B1E2FA2" w:rsidR="258EDC16">
        <w:rPr>
          <w:rFonts w:ascii="Times New Roman" w:hAnsi="Times New Roman" w:eastAsia="Times New Roman" w:cs="Times New Roman"/>
          <w:b w:val="0"/>
          <w:bCs w:val="0"/>
          <w:noProof w:val="0"/>
          <w:sz w:val="24"/>
          <w:szCs w:val="24"/>
          <w:u w:val="none"/>
          <w:lang w:val="en-US"/>
        </w:rPr>
        <w:t xml:space="preserve">twenty </w:t>
      </w:r>
      <w:r w:rsidRPr="5B1E2FA2" w:rsidR="2834F55C">
        <w:rPr>
          <w:rFonts w:ascii="Times New Roman" w:hAnsi="Times New Roman" w:eastAsia="Times New Roman" w:cs="Times New Roman"/>
          <w:b w:val="0"/>
          <w:bCs w:val="0"/>
          <w:noProof w:val="0"/>
          <w:sz w:val="24"/>
          <w:szCs w:val="24"/>
          <w:u w:val="none"/>
          <w:lang w:val="en-US"/>
        </w:rPr>
        <w:t xml:space="preserve">words for each condition. Each word was shown for 2000ms </w:t>
      </w:r>
      <w:r w:rsidRPr="5B1E2FA2" w:rsidR="081BB66E">
        <w:rPr>
          <w:rFonts w:ascii="Times New Roman" w:hAnsi="Times New Roman" w:eastAsia="Times New Roman" w:cs="Times New Roman"/>
          <w:b w:val="0"/>
          <w:bCs w:val="0"/>
          <w:noProof w:val="0"/>
          <w:sz w:val="24"/>
          <w:szCs w:val="24"/>
          <w:u w:val="none"/>
          <w:lang w:val="en-US"/>
        </w:rPr>
        <w:t xml:space="preserve">followed by a blank screen for 400ms. </w:t>
      </w:r>
      <w:r w:rsidRPr="5B1E2FA2" w:rsidR="4B19FF6C">
        <w:rPr>
          <w:rFonts w:ascii="Times New Roman" w:hAnsi="Times New Roman" w:eastAsia="Times New Roman" w:cs="Times New Roman"/>
          <w:b w:val="0"/>
          <w:bCs w:val="0"/>
          <w:noProof w:val="0"/>
          <w:sz w:val="24"/>
          <w:szCs w:val="24"/>
          <w:u w:val="none"/>
          <w:lang w:val="en-US"/>
        </w:rPr>
        <w:t>At the</w:t>
      </w:r>
      <w:r w:rsidRPr="5B1E2FA2" w:rsidR="3AA1F29B">
        <w:rPr>
          <w:rFonts w:ascii="Times New Roman" w:hAnsi="Times New Roman" w:eastAsia="Times New Roman" w:cs="Times New Roman"/>
          <w:b w:val="0"/>
          <w:bCs w:val="0"/>
          <w:noProof w:val="0"/>
          <w:sz w:val="24"/>
          <w:szCs w:val="24"/>
          <w:u w:val="none"/>
          <w:lang w:val="en-US"/>
        </w:rPr>
        <w:t xml:space="preserve"> end of the twenty words for each trial </w:t>
      </w:r>
      <w:r w:rsidRPr="5B1E2FA2" w:rsidR="4D95FAAD">
        <w:rPr>
          <w:rFonts w:ascii="Times New Roman" w:hAnsi="Times New Roman" w:eastAsia="Times New Roman" w:cs="Times New Roman"/>
          <w:b w:val="0"/>
          <w:bCs w:val="0"/>
          <w:noProof w:val="0"/>
          <w:sz w:val="24"/>
          <w:szCs w:val="24"/>
          <w:u w:val="none"/>
          <w:lang w:val="en-US"/>
        </w:rPr>
        <w:t xml:space="preserve">a screen appeared asking the participant to think of something </w:t>
      </w:r>
      <w:r w:rsidRPr="5B1E2FA2" w:rsidR="506C12E1">
        <w:rPr>
          <w:rFonts w:ascii="Times New Roman" w:hAnsi="Times New Roman" w:eastAsia="Times New Roman" w:cs="Times New Roman"/>
          <w:b w:val="0"/>
          <w:bCs w:val="0"/>
          <w:noProof w:val="0"/>
          <w:sz w:val="24"/>
          <w:szCs w:val="24"/>
          <w:u w:val="none"/>
          <w:lang w:val="en-US"/>
        </w:rPr>
        <w:t>(a favourite place to eat)</w:t>
      </w:r>
      <w:r w:rsidRPr="5B1E2FA2" w:rsidR="2FBE857A">
        <w:rPr>
          <w:rFonts w:ascii="Times New Roman" w:hAnsi="Times New Roman" w:eastAsia="Times New Roman" w:cs="Times New Roman"/>
          <w:b w:val="0"/>
          <w:bCs w:val="0"/>
          <w:noProof w:val="0"/>
          <w:sz w:val="24"/>
          <w:szCs w:val="24"/>
          <w:u w:val="none"/>
          <w:lang w:val="en-US"/>
        </w:rPr>
        <w:t xml:space="preserve">. A minute was given </w:t>
      </w:r>
      <w:r w:rsidRPr="5B1E2FA2" w:rsidR="702E8F30">
        <w:rPr>
          <w:rFonts w:ascii="Times New Roman" w:hAnsi="Times New Roman" w:eastAsia="Times New Roman" w:cs="Times New Roman"/>
          <w:b w:val="0"/>
          <w:bCs w:val="0"/>
          <w:noProof w:val="0"/>
          <w:sz w:val="24"/>
          <w:szCs w:val="24"/>
          <w:u w:val="none"/>
          <w:lang w:val="en-US"/>
        </w:rPr>
        <w:t xml:space="preserve">before another slide asking for participants to recall as many words as possible. </w:t>
      </w:r>
      <w:r w:rsidRPr="5B1E2FA2" w:rsidR="4B19FF6C">
        <w:rPr>
          <w:rFonts w:ascii="Times New Roman" w:hAnsi="Times New Roman" w:eastAsia="Times New Roman" w:cs="Times New Roman"/>
          <w:b w:val="0"/>
          <w:bCs w:val="0"/>
          <w:noProof w:val="0"/>
          <w:sz w:val="24"/>
          <w:szCs w:val="24"/>
          <w:u w:val="none"/>
          <w:lang w:val="en-US"/>
        </w:rPr>
        <w:t xml:space="preserve"> </w:t>
      </w:r>
    </w:p>
    <w:p w:rsidR="5BE4F524" w:rsidP="5B1E2FA2" w:rsidRDefault="5BE4F524" w14:paraId="2A1C8577" w14:textId="4974A569">
      <w:pPr>
        <w:pStyle w:val="Normal"/>
        <w:spacing w:line="480" w:lineRule="auto"/>
        <w:ind w:left="0"/>
        <w:jc w:val="both"/>
        <w:rPr>
          <w:rFonts w:ascii="Times New Roman" w:hAnsi="Times New Roman" w:eastAsia="Times New Roman" w:cs="Times New Roman"/>
          <w:b w:val="0"/>
          <w:bCs w:val="0"/>
          <w:noProof w:val="0"/>
          <w:sz w:val="24"/>
          <w:szCs w:val="24"/>
          <w:u w:val="none"/>
          <w:lang w:val="en-US"/>
        </w:rPr>
      </w:pPr>
      <w:r w:rsidRPr="5B1E2FA2" w:rsidR="5BE4F524">
        <w:rPr>
          <w:rFonts w:ascii="Times New Roman" w:hAnsi="Times New Roman" w:eastAsia="Times New Roman" w:cs="Times New Roman"/>
          <w:b w:val="1"/>
          <w:bCs w:val="1"/>
          <w:noProof w:val="0"/>
          <w:sz w:val="24"/>
          <w:szCs w:val="24"/>
          <w:u w:val="none"/>
          <w:lang w:val="en-US"/>
        </w:rPr>
        <w:t xml:space="preserve">Procedure </w:t>
      </w:r>
    </w:p>
    <w:p w:rsidR="7E01ED67" w:rsidP="5B1E2FA2" w:rsidRDefault="7E01ED67" w14:paraId="607B2321" w14:textId="420B506D">
      <w:pPr>
        <w:pStyle w:val="Normal"/>
        <w:spacing w:line="480" w:lineRule="auto"/>
        <w:ind w:left="0"/>
        <w:jc w:val="both"/>
        <w:rPr>
          <w:rFonts w:ascii="Times New Roman" w:hAnsi="Times New Roman" w:eastAsia="Times New Roman" w:cs="Times New Roman"/>
          <w:b w:val="0"/>
          <w:bCs w:val="0"/>
          <w:noProof w:val="0"/>
          <w:sz w:val="24"/>
          <w:szCs w:val="24"/>
          <w:u w:val="none"/>
          <w:lang w:val="en-US"/>
        </w:rPr>
      </w:pPr>
      <w:r w:rsidRPr="5B1E2FA2" w:rsidR="7E01ED67">
        <w:rPr>
          <w:rFonts w:ascii="Times New Roman" w:hAnsi="Times New Roman" w:eastAsia="Times New Roman" w:cs="Times New Roman"/>
          <w:b w:val="1"/>
          <w:bCs w:val="1"/>
          <w:noProof w:val="0"/>
          <w:sz w:val="24"/>
          <w:szCs w:val="24"/>
          <w:u w:val="none"/>
          <w:lang w:val="en-US"/>
        </w:rPr>
        <w:t xml:space="preserve">             </w:t>
      </w:r>
      <w:r w:rsidRPr="5B1E2FA2" w:rsidR="7E01ED67">
        <w:rPr>
          <w:rFonts w:ascii="Times New Roman" w:hAnsi="Times New Roman" w:eastAsia="Times New Roman" w:cs="Times New Roman"/>
          <w:b w:val="0"/>
          <w:bCs w:val="0"/>
          <w:noProof w:val="0"/>
          <w:sz w:val="24"/>
          <w:szCs w:val="24"/>
          <w:u w:val="none"/>
          <w:lang w:val="en-US"/>
        </w:rPr>
        <w:t xml:space="preserve">The participants </w:t>
      </w:r>
      <w:r w:rsidRPr="5B1E2FA2" w:rsidR="19C85124">
        <w:rPr>
          <w:rFonts w:ascii="Times New Roman" w:hAnsi="Times New Roman" w:eastAsia="Times New Roman" w:cs="Times New Roman"/>
          <w:b w:val="0"/>
          <w:bCs w:val="0"/>
          <w:noProof w:val="0"/>
          <w:sz w:val="24"/>
          <w:szCs w:val="24"/>
          <w:u w:val="none"/>
          <w:lang w:val="en-US"/>
        </w:rPr>
        <w:t>were recruited via the EMS system and invited to the psychology labs</w:t>
      </w:r>
      <w:r w:rsidRPr="5B1E2FA2" w:rsidR="2AEA9F9A">
        <w:rPr>
          <w:rFonts w:ascii="Times New Roman" w:hAnsi="Times New Roman" w:eastAsia="Times New Roman" w:cs="Times New Roman"/>
          <w:b w:val="0"/>
          <w:bCs w:val="0"/>
          <w:noProof w:val="0"/>
          <w:sz w:val="24"/>
          <w:szCs w:val="24"/>
          <w:u w:val="none"/>
          <w:lang w:val="en-US"/>
        </w:rPr>
        <w:t xml:space="preserve">. </w:t>
      </w:r>
      <w:r w:rsidRPr="5B1E2FA2" w:rsidR="4680F06D">
        <w:rPr>
          <w:rFonts w:ascii="Times New Roman" w:hAnsi="Times New Roman" w:eastAsia="Times New Roman" w:cs="Times New Roman"/>
          <w:b w:val="0"/>
          <w:bCs w:val="0"/>
          <w:noProof w:val="0"/>
          <w:sz w:val="24"/>
          <w:szCs w:val="24"/>
          <w:u w:val="none"/>
          <w:lang w:val="en-US"/>
        </w:rPr>
        <w:t>They were tested individually</w:t>
      </w:r>
      <w:r w:rsidRPr="5B1E2FA2" w:rsidR="409E8C2B">
        <w:rPr>
          <w:rFonts w:ascii="Times New Roman" w:hAnsi="Times New Roman" w:eastAsia="Times New Roman" w:cs="Times New Roman"/>
          <w:b w:val="0"/>
          <w:bCs w:val="0"/>
          <w:noProof w:val="0"/>
          <w:sz w:val="24"/>
          <w:szCs w:val="24"/>
          <w:u w:val="none"/>
          <w:lang w:val="en-US"/>
        </w:rPr>
        <w:t xml:space="preserve"> and greeted </w:t>
      </w:r>
      <w:r w:rsidRPr="5B1E2FA2" w:rsidR="766861C1">
        <w:rPr>
          <w:rFonts w:ascii="Times New Roman" w:hAnsi="Times New Roman" w:eastAsia="Times New Roman" w:cs="Times New Roman"/>
          <w:b w:val="0"/>
          <w:bCs w:val="0"/>
          <w:noProof w:val="0"/>
          <w:sz w:val="24"/>
          <w:szCs w:val="24"/>
          <w:u w:val="none"/>
          <w:lang w:val="en-US"/>
        </w:rPr>
        <w:t xml:space="preserve">in the welcome area before taken into the lab. </w:t>
      </w:r>
      <w:r w:rsidRPr="5B1E2FA2" w:rsidR="4FBB2A14">
        <w:rPr>
          <w:rFonts w:ascii="Times New Roman" w:hAnsi="Times New Roman" w:eastAsia="Times New Roman" w:cs="Times New Roman"/>
          <w:b w:val="0"/>
          <w:bCs w:val="0"/>
          <w:noProof w:val="0"/>
          <w:sz w:val="24"/>
          <w:szCs w:val="24"/>
          <w:u w:val="none"/>
          <w:lang w:val="en-US"/>
        </w:rPr>
        <w:t>The</w:t>
      </w:r>
      <w:r w:rsidRPr="5B1E2FA2" w:rsidR="4E76445F">
        <w:rPr>
          <w:rFonts w:ascii="Times New Roman" w:hAnsi="Times New Roman" w:eastAsia="Times New Roman" w:cs="Times New Roman"/>
          <w:b w:val="0"/>
          <w:bCs w:val="0"/>
          <w:noProof w:val="0"/>
          <w:sz w:val="24"/>
          <w:szCs w:val="24"/>
          <w:u w:val="none"/>
          <w:lang w:val="en-US"/>
        </w:rPr>
        <w:t xml:space="preserve"> first computer showed an information </w:t>
      </w:r>
      <w:r w:rsidRPr="5B1E2FA2" w:rsidR="52D72A36">
        <w:rPr>
          <w:rFonts w:ascii="Times New Roman" w:hAnsi="Times New Roman" w:eastAsia="Times New Roman" w:cs="Times New Roman"/>
          <w:b w:val="0"/>
          <w:bCs w:val="0"/>
          <w:noProof w:val="0"/>
          <w:sz w:val="24"/>
          <w:szCs w:val="24"/>
          <w:u w:val="none"/>
          <w:lang w:val="en-US"/>
        </w:rPr>
        <w:t>sheet</w:t>
      </w:r>
      <w:r w:rsidRPr="5B1E2FA2" w:rsidR="71CC3188">
        <w:rPr>
          <w:rFonts w:ascii="Times New Roman" w:hAnsi="Times New Roman" w:eastAsia="Times New Roman" w:cs="Times New Roman"/>
          <w:b w:val="0"/>
          <w:bCs w:val="0"/>
          <w:noProof w:val="0"/>
          <w:sz w:val="24"/>
          <w:szCs w:val="24"/>
          <w:u w:val="none"/>
          <w:lang w:val="en-US"/>
        </w:rPr>
        <w:t xml:space="preserve"> (Appendix C)</w:t>
      </w:r>
      <w:r w:rsidRPr="5B1E2FA2" w:rsidR="52D72A36">
        <w:rPr>
          <w:rFonts w:ascii="Times New Roman" w:hAnsi="Times New Roman" w:eastAsia="Times New Roman" w:cs="Times New Roman"/>
          <w:b w:val="0"/>
          <w:bCs w:val="0"/>
          <w:noProof w:val="0"/>
          <w:sz w:val="24"/>
          <w:szCs w:val="24"/>
          <w:u w:val="none"/>
          <w:lang w:val="en-US"/>
        </w:rPr>
        <w:t xml:space="preserve"> to read which at the end of</w:t>
      </w:r>
      <w:r w:rsidRPr="5B1E2FA2" w:rsidR="3E729775">
        <w:rPr>
          <w:rFonts w:ascii="Times New Roman" w:hAnsi="Times New Roman" w:eastAsia="Times New Roman" w:cs="Times New Roman"/>
          <w:b w:val="0"/>
          <w:bCs w:val="0"/>
          <w:noProof w:val="0"/>
          <w:sz w:val="24"/>
          <w:szCs w:val="24"/>
          <w:u w:val="none"/>
          <w:lang w:val="en-US"/>
        </w:rPr>
        <w:t xml:space="preserve"> </w:t>
      </w:r>
      <w:r w:rsidRPr="5B1E2FA2" w:rsidR="4C13D7E4">
        <w:rPr>
          <w:rFonts w:ascii="Times New Roman" w:hAnsi="Times New Roman" w:eastAsia="Times New Roman" w:cs="Times New Roman"/>
          <w:b w:val="0"/>
          <w:bCs w:val="0"/>
          <w:noProof w:val="0"/>
          <w:sz w:val="24"/>
          <w:szCs w:val="24"/>
          <w:u w:val="none"/>
          <w:lang w:val="en-US"/>
        </w:rPr>
        <w:t xml:space="preserve">the document showed ‘click here to continue’ </w:t>
      </w:r>
      <w:r w:rsidRPr="5B1E2FA2" w:rsidR="414AA00E">
        <w:rPr>
          <w:rFonts w:ascii="Times New Roman" w:hAnsi="Times New Roman" w:eastAsia="Times New Roman" w:cs="Times New Roman"/>
          <w:b w:val="0"/>
          <w:bCs w:val="0"/>
          <w:noProof w:val="0"/>
          <w:sz w:val="24"/>
          <w:szCs w:val="24"/>
          <w:u w:val="none"/>
          <w:lang w:val="en-US"/>
        </w:rPr>
        <w:t>to progress. This took the individual to the consent form (Appendix D)</w:t>
      </w:r>
      <w:r w:rsidRPr="5B1E2FA2" w:rsidR="5A061D40">
        <w:rPr>
          <w:rFonts w:ascii="Times New Roman" w:hAnsi="Times New Roman" w:eastAsia="Times New Roman" w:cs="Times New Roman"/>
          <w:b w:val="0"/>
          <w:bCs w:val="0"/>
          <w:noProof w:val="0"/>
          <w:sz w:val="24"/>
          <w:szCs w:val="24"/>
          <w:u w:val="none"/>
          <w:lang w:val="en-US"/>
        </w:rPr>
        <w:t xml:space="preserve"> and by ticking the three ‘yes’ boxes</w:t>
      </w:r>
      <w:r w:rsidRPr="5B1E2FA2" w:rsidR="3E4F29AD">
        <w:rPr>
          <w:rFonts w:ascii="Times New Roman" w:hAnsi="Times New Roman" w:eastAsia="Times New Roman" w:cs="Times New Roman"/>
          <w:b w:val="0"/>
          <w:bCs w:val="0"/>
          <w:noProof w:val="0"/>
          <w:sz w:val="24"/>
          <w:szCs w:val="24"/>
          <w:u w:val="none"/>
          <w:lang w:val="en-US"/>
        </w:rPr>
        <w:t xml:space="preserve"> as well as pressing ‘click here to continue’ they are providing consent. Demographic information </w:t>
      </w:r>
      <w:r w:rsidRPr="5B1E2FA2" w:rsidR="35A235C3">
        <w:rPr>
          <w:rFonts w:ascii="Times New Roman" w:hAnsi="Times New Roman" w:eastAsia="Times New Roman" w:cs="Times New Roman"/>
          <w:b w:val="0"/>
          <w:bCs w:val="0"/>
          <w:noProof w:val="0"/>
          <w:sz w:val="24"/>
          <w:szCs w:val="24"/>
          <w:u w:val="none"/>
          <w:lang w:val="en-US"/>
        </w:rPr>
        <w:t xml:space="preserve">was then provided </w:t>
      </w:r>
      <w:r w:rsidRPr="5B1E2FA2" w:rsidR="5BC1F93E">
        <w:rPr>
          <w:rFonts w:ascii="Times New Roman" w:hAnsi="Times New Roman" w:eastAsia="Times New Roman" w:cs="Times New Roman"/>
          <w:b w:val="0"/>
          <w:bCs w:val="0"/>
          <w:noProof w:val="0"/>
          <w:sz w:val="24"/>
          <w:szCs w:val="24"/>
          <w:u w:val="none"/>
          <w:lang w:val="en-US"/>
        </w:rPr>
        <w:t>by particpants to lead onto the TEIQue questionnaire</w:t>
      </w:r>
      <w:r w:rsidRPr="5B1E2FA2" w:rsidR="37E4B8D4">
        <w:rPr>
          <w:rFonts w:ascii="Times New Roman" w:hAnsi="Times New Roman" w:eastAsia="Times New Roman" w:cs="Times New Roman"/>
          <w:b w:val="0"/>
          <w:bCs w:val="0"/>
          <w:noProof w:val="0"/>
          <w:sz w:val="24"/>
          <w:szCs w:val="24"/>
          <w:u w:val="none"/>
          <w:lang w:val="en-US"/>
        </w:rPr>
        <w:t>. By answering the thirty questions a measurement of their level</w:t>
      </w:r>
      <w:r w:rsidRPr="5B1E2FA2" w:rsidR="5916785D">
        <w:rPr>
          <w:rFonts w:ascii="Times New Roman" w:hAnsi="Times New Roman" w:eastAsia="Times New Roman" w:cs="Times New Roman"/>
          <w:b w:val="0"/>
          <w:bCs w:val="0"/>
          <w:noProof w:val="0"/>
          <w:sz w:val="24"/>
          <w:szCs w:val="24"/>
          <w:u w:val="none"/>
          <w:lang w:val="en-US"/>
        </w:rPr>
        <w:t xml:space="preserve"> (High/Low) of emotional intelligence was ascertained</w:t>
      </w:r>
      <w:r w:rsidRPr="5B1E2FA2" w:rsidR="15A26264">
        <w:rPr>
          <w:rFonts w:ascii="Times New Roman" w:hAnsi="Times New Roman" w:eastAsia="Times New Roman" w:cs="Times New Roman"/>
          <w:b w:val="0"/>
          <w:bCs w:val="0"/>
          <w:noProof w:val="0"/>
          <w:sz w:val="24"/>
          <w:szCs w:val="24"/>
          <w:u w:val="none"/>
          <w:lang w:val="en-US"/>
        </w:rPr>
        <w:t xml:space="preserve">. At the end of the </w:t>
      </w:r>
      <w:r w:rsidRPr="5B1E2FA2" w:rsidR="7629A1FE">
        <w:rPr>
          <w:rFonts w:ascii="Times New Roman" w:hAnsi="Times New Roman" w:eastAsia="Times New Roman" w:cs="Times New Roman"/>
          <w:b w:val="0"/>
          <w:bCs w:val="0"/>
          <w:noProof w:val="0"/>
          <w:sz w:val="24"/>
          <w:szCs w:val="24"/>
          <w:u w:val="none"/>
          <w:lang w:val="en-US"/>
        </w:rPr>
        <w:t>questionnaire,</w:t>
      </w:r>
      <w:r w:rsidRPr="5B1E2FA2" w:rsidR="15A26264">
        <w:rPr>
          <w:rFonts w:ascii="Times New Roman" w:hAnsi="Times New Roman" w:eastAsia="Times New Roman" w:cs="Times New Roman"/>
          <w:b w:val="0"/>
          <w:bCs w:val="0"/>
          <w:noProof w:val="0"/>
          <w:sz w:val="24"/>
          <w:szCs w:val="24"/>
          <w:u w:val="none"/>
          <w:lang w:val="en-US"/>
        </w:rPr>
        <w:t xml:space="preserve"> they are thanked and advised on the second task. </w:t>
      </w:r>
    </w:p>
    <w:p w:rsidR="15A26264" w:rsidP="5B1E2FA2" w:rsidRDefault="15A26264" w14:paraId="7F4784B9" w14:textId="37321988">
      <w:pPr>
        <w:pStyle w:val="Normal"/>
        <w:spacing w:line="480" w:lineRule="auto"/>
        <w:ind w:left="0"/>
        <w:jc w:val="both"/>
        <w:rPr>
          <w:rFonts w:ascii="Times New Roman" w:hAnsi="Times New Roman" w:eastAsia="Times New Roman" w:cs="Times New Roman"/>
          <w:b w:val="0"/>
          <w:bCs w:val="0"/>
          <w:noProof w:val="0"/>
          <w:sz w:val="24"/>
          <w:szCs w:val="24"/>
          <w:u w:val="none"/>
          <w:lang w:val="en-US"/>
        </w:rPr>
      </w:pPr>
      <w:r w:rsidRPr="5B1E2FA2" w:rsidR="15A26264">
        <w:rPr>
          <w:rFonts w:ascii="Times New Roman" w:hAnsi="Times New Roman" w:eastAsia="Times New Roman" w:cs="Times New Roman"/>
          <w:b w:val="0"/>
          <w:bCs w:val="0"/>
          <w:noProof w:val="0"/>
          <w:sz w:val="24"/>
          <w:szCs w:val="24"/>
          <w:u w:val="none"/>
          <w:lang w:val="en-US"/>
        </w:rPr>
        <w:t xml:space="preserve">                </w:t>
      </w:r>
      <w:r w:rsidRPr="5B1E2FA2" w:rsidR="3FF4F005">
        <w:rPr>
          <w:rFonts w:ascii="Times New Roman" w:hAnsi="Times New Roman" w:eastAsia="Times New Roman" w:cs="Times New Roman"/>
          <w:b w:val="0"/>
          <w:bCs w:val="0"/>
          <w:noProof w:val="0"/>
          <w:sz w:val="24"/>
          <w:szCs w:val="24"/>
          <w:u w:val="none"/>
          <w:lang w:val="en-US"/>
        </w:rPr>
        <w:t>The next task consisted of a word recall exercis</w:t>
      </w:r>
      <w:r w:rsidRPr="5B1E2FA2" w:rsidR="465B8669">
        <w:rPr>
          <w:rFonts w:ascii="Times New Roman" w:hAnsi="Times New Roman" w:eastAsia="Times New Roman" w:cs="Times New Roman"/>
          <w:b w:val="0"/>
          <w:bCs w:val="0"/>
          <w:noProof w:val="0"/>
          <w:sz w:val="24"/>
          <w:szCs w:val="24"/>
          <w:u w:val="none"/>
          <w:lang w:val="en-US"/>
        </w:rPr>
        <w:t>e on the Superlabs computer system</w:t>
      </w:r>
      <w:r w:rsidRPr="5B1E2FA2" w:rsidR="5DEC47CF">
        <w:rPr>
          <w:rFonts w:ascii="Times New Roman" w:hAnsi="Times New Roman" w:eastAsia="Times New Roman" w:cs="Times New Roman"/>
          <w:b w:val="0"/>
          <w:bCs w:val="0"/>
          <w:noProof w:val="0"/>
          <w:sz w:val="24"/>
          <w:szCs w:val="24"/>
          <w:u w:val="none"/>
          <w:lang w:val="en-US"/>
        </w:rPr>
        <w:t xml:space="preserve">. </w:t>
      </w:r>
      <w:r w:rsidRPr="5B1E2FA2" w:rsidR="4997D165">
        <w:rPr>
          <w:rFonts w:ascii="Times New Roman" w:hAnsi="Times New Roman" w:eastAsia="Times New Roman" w:cs="Times New Roman"/>
          <w:b w:val="0"/>
          <w:bCs w:val="0"/>
          <w:noProof w:val="0"/>
          <w:sz w:val="24"/>
          <w:szCs w:val="24"/>
          <w:u w:val="none"/>
          <w:lang w:val="en-US"/>
        </w:rPr>
        <w:t xml:space="preserve">Three trials (positive, negative and neutral) of twenty words were shown with ‘press </w:t>
      </w:r>
      <w:r w:rsidRPr="5B1E2FA2" w:rsidR="4FFE67C9">
        <w:rPr>
          <w:rFonts w:ascii="Times New Roman" w:hAnsi="Times New Roman" w:eastAsia="Times New Roman" w:cs="Times New Roman"/>
          <w:b w:val="0"/>
          <w:bCs w:val="0"/>
          <w:noProof w:val="0"/>
          <w:sz w:val="24"/>
          <w:szCs w:val="24"/>
          <w:u w:val="none"/>
          <w:lang w:val="en-US"/>
        </w:rPr>
        <w:t xml:space="preserve">space bar to begin’ progressing them onto the positive trial. </w:t>
      </w:r>
      <w:r w:rsidRPr="5B1E2FA2" w:rsidR="678F292F">
        <w:rPr>
          <w:rFonts w:ascii="Times New Roman" w:hAnsi="Times New Roman" w:eastAsia="Times New Roman" w:cs="Times New Roman"/>
          <w:b w:val="0"/>
          <w:bCs w:val="0"/>
          <w:noProof w:val="0"/>
          <w:sz w:val="24"/>
          <w:szCs w:val="24"/>
          <w:u w:val="none"/>
          <w:lang w:val="en-US"/>
        </w:rPr>
        <w:t xml:space="preserve">The words are displayed for 2000ms and then a blank screen for 400ms. At the end of each trial </w:t>
      </w:r>
      <w:r w:rsidRPr="5B1E2FA2" w:rsidR="0F63984B">
        <w:rPr>
          <w:rFonts w:ascii="Times New Roman" w:hAnsi="Times New Roman" w:eastAsia="Times New Roman" w:cs="Times New Roman"/>
          <w:b w:val="0"/>
          <w:bCs w:val="0"/>
          <w:noProof w:val="0"/>
          <w:sz w:val="24"/>
          <w:szCs w:val="24"/>
          <w:u w:val="none"/>
          <w:lang w:val="en-US"/>
        </w:rPr>
        <w:t>the individual was asked to think of something (somewhere to eat</w:t>
      </w:r>
      <w:r w:rsidRPr="5B1E2FA2" w:rsidR="4B6080F9">
        <w:rPr>
          <w:rFonts w:ascii="Times New Roman" w:hAnsi="Times New Roman" w:eastAsia="Times New Roman" w:cs="Times New Roman"/>
          <w:b w:val="0"/>
          <w:bCs w:val="0"/>
          <w:noProof w:val="0"/>
          <w:sz w:val="24"/>
          <w:szCs w:val="24"/>
          <w:u w:val="none"/>
          <w:lang w:val="en-US"/>
        </w:rPr>
        <w:t>) with a one minute delay before being taken onto the next slide</w:t>
      </w:r>
      <w:r w:rsidRPr="5B1E2FA2" w:rsidR="519F1C9D">
        <w:rPr>
          <w:rFonts w:ascii="Times New Roman" w:hAnsi="Times New Roman" w:eastAsia="Times New Roman" w:cs="Times New Roman"/>
          <w:b w:val="0"/>
          <w:bCs w:val="0"/>
          <w:noProof w:val="0"/>
          <w:sz w:val="24"/>
          <w:szCs w:val="24"/>
          <w:u w:val="none"/>
          <w:lang w:val="en-US"/>
        </w:rPr>
        <w:t xml:space="preserve">. This slide contained </w:t>
      </w:r>
      <w:r w:rsidRPr="5B1E2FA2" w:rsidR="06F8C406">
        <w:rPr>
          <w:rFonts w:ascii="Times New Roman" w:hAnsi="Times New Roman" w:eastAsia="Times New Roman" w:cs="Times New Roman"/>
          <w:b w:val="0"/>
          <w:bCs w:val="0"/>
          <w:noProof w:val="0"/>
          <w:sz w:val="24"/>
          <w:szCs w:val="24"/>
          <w:u w:val="none"/>
          <w:lang w:val="en-US"/>
        </w:rPr>
        <w:t xml:space="preserve">a box for the amount of recalled words remembered </w:t>
      </w:r>
      <w:r w:rsidRPr="5B1E2FA2" w:rsidR="6095DEA0">
        <w:rPr>
          <w:rFonts w:ascii="Times New Roman" w:hAnsi="Times New Roman" w:eastAsia="Times New Roman" w:cs="Times New Roman"/>
          <w:b w:val="0"/>
          <w:bCs w:val="0"/>
          <w:noProof w:val="0"/>
          <w:sz w:val="24"/>
          <w:szCs w:val="24"/>
          <w:u w:val="none"/>
          <w:lang w:val="en-US"/>
        </w:rPr>
        <w:t xml:space="preserve">at the end of each trial by the participant. By pressing ‘next’ this took them onto the next </w:t>
      </w:r>
      <w:r w:rsidRPr="5B1E2FA2" w:rsidR="71C009A2">
        <w:rPr>
          <w:rFonts w:ascii="Times New Roman" w:hAnsi="Times New Roman" w:eastAsia="Times New Roman" w:cs="Times New Roman"/>
          <w:b w:val="0"/>
          <w:bCs w:val="0"/>
          <w:noProof w:val="0"/>
          <w:sz w:val="24"/>
          <w:szCs w:val="24"/>
          <w:u w:val="none"/>
          <w:lang w:val="en-US"/>
        </w:rPr>
        <w:t xml:space="preserve">trial </w:t>
      </w:r>
      <w:r w:rsidRPr="5B1E2FA2" w:rsidR="7164B338">
        <w:rPr>
          <w:rFonts w:ascii="Times New Roman" w:hAnsi="Times New Roman" w:eastAsia="Times New Roman" w:cs="Times New Roman"/>
          <w:b w:val="0"/>
          <w:bCs w:val="0"/>
          <w:noProof w:val="0"/>
          <w:sz w:val="24"/>
          <w:szCs w:val="24"/>
          <w:u w:val="none"/>
          <w:lang w:val="en-US"/>
        </w:rPr>
        <w:t>where this process was rep</w:t>
      </w:r>
      <w:r w:rsidRPr="5B1E2FA2" w:rsidR="044B1D78">
        <w:rPr>
          <w:rFonts w:ascii="Times New Roman" w:hAnsi="Times New Roman" w:eastAsia="Times New Roman" w:cs="Times New Roman"/>
          <w:b w:val="0"/>
          <w:bCs w:val="0"/>
          <w:noProof w:val="0"/>
          <w:sz w:val="24"/>
          <w:szCs w:val="24"/>
          <w:u w:val="none"/>
          <w:lang w:val="en-US"/>
        </w:rPr>
        <w:t>e</w:t>
      </w:r>
      <w:r w:rsidRPr="5B1E2FA2" w:rsidR="7164B338">
        <w:rPr>
          <w:rFonts w:ascii="Times New Roman" w:hAnsi="Times New Roman" w:eastAsia="Times New Roman" w:cs="Times New Roman"/>
          <w:b w:val="0"/>
          <w:bCs w:val="0"/>
          <w:noProof w:val="0"/>
          <w:sz w:val="24"/>
          <w:szCs w:val="24"/>
          <w:u w:val="none"/>
          <w:lang w:val="en-US"/>
        </w:rPr>
        <w:t>ated twice more</w:t>
      </w:r>
      <w:r w:rsidRPr="5B1E2FA2" w:rsidR="62E11F35">
        <w:rPr>
          <w:rFonts w:ascii="Times New Roman" w:hAnsi="Times New Roman" w:eastAsia="Times New Roman" w:cs="Times New Roman"/>
          <w:b w:val="0"/>
          <w:bCs w:val="0"/>
          <w:noProof w:val="0"/>
          <w:sz w:val="24"/>
          <w:szCs w:val="24"/>
          <w:u w:val="none"/>
          <w:lang w:val="en-US"/>
        </w:rPr>
        <w:t xml:space="preserve"> with a debrief sheet </w:t>
      </w:r>
      <w:r w:rsidRPr="5B1E2FA2" w:rsidR="276868A9">
        <w:rPr>
          <w:rFonts w:ascii="Times New Roman" w:hAnsi="Times New Roman" w:eastAsia="Times New Roman" w:cs="Times New Roman"/>
          <w:b w:val="0"/>
          <w:bCs w:val="0"/>
          <w:noProof w:val="0"/>
          <w:sz w:val="24"/>
          <w:szCs w:val="24"/>
          <w:u w:val="none"/>
          <w:lang w:val="en-US"/>
        </w:rPr>
        <w:t xml:space="preserve">(Appendix E) </w:t>
      </w:r>
      <w:r w:rsidRPr="5B1E2FA2" w:rsidR="62E11F35">
        <w:rPr>
          <w:rFonts w:ascii="Times New Roman" w:hAnsi="Times New Roman" w:eastAsia="Times New Roman" w:cs="Times New Roman"/>
          <w:b w:val="0"/>
          <w:bCs w:val="0"/>
          <w:noProof w:val="0"/>
          <w:sz w:val="24"/>
          <w:szCs w:val="24"/>
          <w:u w:val="none"/>
          <w:lang w:val="en-US"/>
        </w:rPr>
        <w:t>shown at the end</w:t>
      </w:r>
      <w:r w:rsidRPr="5B1E2FA2" w:rsidR="7A71E09B">
        <w:rPr>
          <w:rFonts w:ascii="Times New Roman" w:hAnsi="Times New Roman" w:eastAsia="Times New Roman" w:cs="Times New Roman"/>
          <w:b w:val="0"/>
          <w:bCs w:val="0"/>
          <w:noProof w:val="0"/>
          <w:sz w:val="24"/>
          <w:szCs w:val="24"/>
          <w:u w:val="none"/>
          <w:lang w:val="en-US"/>
        </w:rPr>
        <w:t xml:space="preserve">. </w:t>
      </w:r>
      <w:r w:rsidRPr="5B1E2FA2" w:rsidR="469941B9">
        <w:rPr>
          <w:rFonts w:ascii="Times New Roman" w:hAnsi="Times New Roman" w:eastAsia="Times New Roman" w:cs="Times New Roman"/>
          <w:b w:val="0"/>
          <w:bCs w:val="0"/>
          <w:noProof w:val="0"/>
          <w:sz w:val="24"/>
          <w:szCs w:val="24"/>
          <w:u w:val="none"/>
          <w:lang w:val="en-US"/>
        </w:rPr>
        <w:t xml:space="preserve">The sheet thanked them for their participation </w:t>
      </w:r>
      <w:r w:rsidRPr="5B1E2FA2" w:rsidR="42A5B061">
        <w:rPr>
          <w:rFonts w:ascii="Times New Roman" w:hAnsi="Times New Roman" w:eastAsia="Times New Roman" w:cs="Times New Roman"/>
          <w:b w:val="0"/>
          <w:bCs w:val="0"/>
          <w:noProof w:val="0"/>
          <w:sz w:val="24"/>
          <w:szCs w:val="24"/>
          <w:u w:val="none"/>
          <w:lang w:val="en-US"/>
        </w:rPr>
        <w:t xml:space="preserve">and defined what the study was. At the bottom of the </w:t>
      </w:r>
      <w:r w:rsidRPr="5B1E2FA2" w:rsidR="03F27261">
        <w:rPr>
          <w:rFonts w:ascii="Times New Roman" w:hAnsi="Times New Roman" w:eastAsia="Times New Roman" w:cs="Times New Roman"/>
          <w:b w:val="0"/>
          <w:bCs w:val="0"/>
          <w:noProof w:val="0"/>
          <w:sz w:val="24"/>
          <w:szCs w:val="24"/>
          <w:u w:val="none"/>
          <w:lang w:val="en-US"/>
        </w:rPr>
        <w:t>page,</w:t>
      </w:r>
      <w:r w:rsidRPr="5B1E2FA2" w:rsidR="42A5B061">
        <w:rPr>
          <w:rFonts w:ascii="Times New Roman" w:hAnsi="Times New Roman" w:eastAsia="Times New Roman" w:cs="Times New Roman"/>
          <w:b w:val="0"/>
          <w:bCs w:val="0"/>
          <w:noProof w:val="0"/>
          <w:sz w:val="24"/>
          <w:szCs w:val="24"/>
          <w:u w:val="none"/>
          <w:lang w:val="en-US"/>
        </w:rPr>
        <w:t xml:space="preserve"> they pressed ‘press space bar to continue’ </w:t>
      </w:r>
      <w:r w:rsidRPr="5B1E2FA2" w:rsidR="5E0B9F07">
        <w:rPr>
          <w:rFonts w:ascii="Times New Roman" w:hAnsi="Times New Roman" w:eastAsia="Times New Roman" w:cs="Times New Roman"/>
          <w:b w:val="0"/>
          <w:bCs w:val="0"/>
          <w:noProof w:val="0"/>
          <w:sz w:val="24"/>
          <w:szCs w:val="24"/>
          <w:u w:val="none"/>
          <w:lang w:val="en-US"/>
        </w:rPr>
        <w:t>which produced the next slide containing the researcher’s details and options to withdraw data</w:t>
      </w:r>
      <w:r w:rsidRPr="5B1E2FA2" w:rsidR="3E3A3D70">
        <w:rPr>
          <w:rFonts w:ascii="Times New Roman" w:hAnsi="Times New Roman" w:eastAsia="Times New Roman" w:cs="Times New Roman"/>
          <w:b w:val="0"/>
          <w:bCs w:val="0"/>
          <w:noProof w:val="0"/>
          <w:sz w:val="24"/>
          <w:szCs w:val="24"/>
          <w:u w:val="none"/>
          <w:lang w:val="en-US"/>
        </w:rPr>
        <w:t xml:space="preserve">. </w:t>
      </w:r>
      <w:r w:rsidRPr="5B1E2FA2" w:rsidR="10210B22">
        <w:rPr>
          <w:rFonts w:ascii="Times New Roman" w:hAnsi="Times New Roman" w:eastAsia="Times New Roman" w:cs="Times New Roman"/>
          <w:b w:val="0"/>
          <w:bCs w:val="0"/>
          <w:noProof w:val="0"/>
          <w:sz w:val="24"/>
          <w:szCs w:val="24"/>
          <w:u w:val="none"/>
          <w:lang w:val="en-US"/>
        </w:rPr>
        <w:t>Finally,</w:t>
      </w:r>
      <w:r w:rsidRPr="5B1E2FA2" w:rsidR="3E3A3D70">
        <w:rPr>
          <w:rFonts w:ascii="Times New Roman" w:hAnsi="Times New Roman" w:eastAsia="Times New Roman" w:cs="Times New Roman"/>
          <w:b w:val="0"/>
          <w:bCs w:val="0"/>
          <w:noProof w:val="0"/>
          <w:sz w:val="24"/>
          <w:szCs w:val="24"/>
          <w:u w:val="none"/>
          <w:lang w:val="en-US"/>
        </w:rPr>
        <w:t xml:space="preserve"> they let the researcher know they were finished. </w:t>
      </w:r>
    </w:p>
    <w:p w:rsidR="3D7C0A27" w:rsidP="5B1E2FA2" w:rsidRDefault="3D7C0A27" w14:paraId="4BD6D796" w14:textId="034599FC">
      <w:pPr>
        <w:pStyle w:val="Normal"/>
        <w:spacing w:line="480" w:lineRule="auto"/>
        <w:ind w:left="0"/>
        <w:jc w:val="center"/>
        <w:rPr>
          <w:rFonts w:ascii="Times New Roman" w:hAnsi="Times New Roman" w:eastAsia="Times New Roman" w:cs="Times New Roman"/>
          <w:b w:val="0"/>
          <w:bCs w:val="0"/>
          <w:noProof w:val="0"/>
          <w:sz w:val="24"/>
          <w:szCs w:val="24"/>
          <w:u w:val="none"/>
          <w:lang w:val="en-US"/>
        </w:rPr>
      </w:pPr>
      <w:r w:rsidRPr="5B1E2FA2" w:rsidR="3D7C0A27">
        <w:rPr>
          <w:rFonts w:ascii="Times New Roman" w:hAnsi="Times New Roman" w:eastAsia="Times New Roman" w:cs="Times New Roman"/>
          <w:b w:val="1"/>
          <w:bCs w:val="1"/>
          <w:noProof w:val="0"/>
          <w:sz w:val="24"/>
          <w:szCs w:val="24"/>
          <w:u w:val="none"/>
          <w:lang w:val="en-US"/>
        </w:rPr>
        <w:t>Results</w:t>
      </w:r>
    </w:p>
    <w:p w:rsidR="1369436E" w:rsidP="5B1E2FA2" w:rsidRDefault="1369436E" w14:paraId="22E825C1" w14:textId="62A29A14">
      <w:pPr>
        <w:pStyle w:val="Normal"/>
        <w:spacing w:line="48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136943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043C1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2 x 3 mixed design ANOVA was </w:t>
      </w:r>
      <w:r w:rsidRPr="5B1E2FA2" w:rsidR="65ECB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run</w:t>
      </w:r>
      <w:r w:rsidRPr="5B1E2FA2" w:rsidR="043C1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explore the </w:t>
      </w:r>
      <w:r w:rsidRPr="5B1E2FA2" w:rsidR="1F0D06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influence</w:t>
      </w:r>
      <w:r w:rsidRPr="5B1E2FA2" w:rsidR="043C1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participants levels of emotional intelligence, (High/Low) and recall </w:t>
      </w:r>
      <w:r w:rsidRPr="5B1E2FA2" w:rsidR="36679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w:t>
      </w:r>
      <w:r w:rsidRPr="5B1E2FA2" w:rsidR="043C1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emotion induced words (Positive, Negative and natural). Descriptive statistics for variables </w:t>
      </w:r>
      <w:r w:rsidRPr="5B1E2FA2" w:rsidR="0A1A43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used</w:t>
      </w:r>
      <w:r w:rsidRPr="5B1E2FA2" w:rsidR="043C1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this </w:t>
      </w:r>
      <w:r w:rsidRPr="5B1E2FA2" w:rsidR="13676D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study </w:t>
      </w:r>
      <w:r w:rsidRPr="5B1E2FA2" w:rsidR="043C1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are </w:t>
      </w:r>
      <w:r w:rsidRPr="5B1E2FA2" w:rsidR="3D238D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defined</w:t>
      </w:r>
      <w:r w:rsidRPr="5B1E2FA2" w:rsidR="043C1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043C1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fr"/>
        </w:rPr>
        <w:t>in Table 1</w:t>
      </w:r>
      <w:r w:rsidRPr="5B1E2FA2" w:rsidR="043C1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below.</w:t>
      </w:r>
    </w:p>
    <w:p w:rsidR="5F138DCE" w:rsidP="5B1E2FA2" w:rsidRDefault="5F138DCE" w14:paraId="1F04C511" w14:textId="7CDC1780">
      <w:pPr>
        <w:pStyle w:val="Normal"/>
        <w:rPr>
          <w:rFonts w:ascii="Times New Roman" w:hAnsi="Times New Roman" w:eastAsia="Times New Roman" w:cs="Times New Roman"/>
          <w:noProof w:val="0"/>
          <w:sz w:val="24"/>
          <w:szCs w:val="24"/>
          <w:u w:val="single"/>
          <w:lang w:val="en-US"/>
        </w:rPr>
      </w:pPr>
      <w:r w:rsidRPr="5B1E2FA2" w:rsidR="5F138DCE">
        <w:rPr>
          <w:rFonts w:ascii="Times New Roman" w:hAnsi="Times New Roman" w:eastAsia="Times New Roman" w:cs="Times New Roman"/>
          <w:b w:val="1"/>
          <w:bCs w:val="1"/>
          <w:noProof w:val="0"/>
          <w:sz w:val="24"/>
          <w:szCs w:val="24"/>
          <w:u w:val="none"/>
          <w:lang w:val="en-US"/>
        </w:rPr>
        <w:t xml:space="preserve">Table 1 </w:t>
      </w:r>
    </w:p>
    <w:p w:rsidR="5F138DCE" w:rsidP="5B1E2FA2" w:rsidRDefault="5F138DCE" w14:paraId="33D3F0BF" w14:textId="7A91942A">
      <w:pPr>
        <w:pStyle w:val="Normal"/>
        <w:rPr>
          <w:rFonts w:ascii="Times New Roman" w:hAnsi="Times New Roman" w:eastAsia="Times New Roman" w:cs="Times New Roman"/>
          <w:b w:val="1"/>
          <w:bCs w:val="1"/>
          <w:noProof w:val="0"/>
          <w:sz w:val="24"/>
          <w:szCs w:val="24"/>
          <w:u w:val="none"/>
          <w:lang w:val="en-US"/>
        </w:rPr>
      </w:pPr>
      <w:r w:rsidRPr="5B1E2FA2" w:rsidR="5F138DCE">
        <w:rPr>
          <w:rFonts w:ascii="Times New Roman" w:hAnsi="Times New Roman" w:eastAsia="Times New Roman" w:cs="Times New Roman"/>
          <w:b w:val="0"/>
          <w:bCs w:val="0"/>
          <w:noProof w:val="0"/>
          <w:sz w:val="24"/>
          <w:szCs w:val="24"/>
          <w:u w:val="none"/>
          <w:lang w:val="en-US"/>
        </w:rPr>
        <w:t xml:space="preserve">Means and Standard Deviations: Anova Results </w:t>
      </w:r>
    </w:p>
    <w:tbl>
      <w:tblPr>
        <w:tblStyle w:val="TableGrid"/>
        <w:tblW w:w="0" w:type="auto"/>
        <w:tblLayout w:type="fixed"/>
        <w:tblLook w:val="06A0" w:firstRow="1" w:lastRow="0" w:firstColumn="1" w:lastColumn="0" w:noHBand="1" w:noVBand="1"/>
      </w:tblPr>
      <w:tblGrid>
        <w:gridCol w:w="3120"/>
        <w:gridCol w:w="855"/>
        <w:gridCol w:w="705"/>
        <w:gridCol w:w="780"/>
        <w:gridCol w:w="780"/>
      </w:tblGrid>
      <w:tr w:rsidR="5B1E2FA2" w:rsidTr="5B1E2FA2" w14:paraId="36DB87BD">
        <w:tc>
          <w:tcPr>
            <w:tcW w:w="3120" w:type="dxa"/>
            <w:tcBorders>
              <w:top w:val="single" w:color="000000" w:themeColor="text1" w:sz="2"/>
              <w:left w:val="none" w:color="000000" w:themeColor="text1" w:sz="4"/>
              <w:bottom w:val="single" w:color="000000" w:themeColor="text1" w:sz="2"/>
              <w:right w:val="none" w:color="000000" w:themeColor="text1" w:sz="4"/>
            </w:tcBorders>
            <w:tcMar/>
          </w:tcPr>
          <w:p w:rsidR="17021338" w:rsidP="5B1E2FA2" w:rsidRDefault="17021338" w14:paraId="18AB9389" w14:textId="521BBBCC">
            <w:pPr>
              <w:pStyle w:val="Normal"/>
              <w:rPr>
                <w:rFonts w:ascii="Times New Roman" w:hAnsi="Times New Roman" w:eastAsia="Times New Roman" w:cs="Times New Roman"/>
                <w:noProof w:val="0"/>
                <w:sz w:val="24"/>
                <w:szCs w:val="24"/>
                <w:u w:val="none"/>
                <w:lang w:val="en-US"/>
              </w:rPr>
            </w:pPr>
            <w:r w:rsidRPr="5B1E2FA2" w:rsidR="17021338">
              <w:rPr>
                <w:rFonts w:ascii="Times New Roman" w:hAnsi="Times New Roman" w:eastAsia="Times New Roman" w:cs="Times New Roman"/>
                <w:noProof w:val="0"/>
                <w:sz w:val="24"/>
                <w:szCs w:val="24"/>
                <w:u w:val="none"/>
                <w:lang w:val="en-US"/>
              </w:rPr>
              <w:t>Emotion Words</w:t>
            </w:r>
          </w:p>
        </w:tc>
        <w:tc>
          <w:tcPr>
            <w:tcW w:w="3120" w:type="dxa"/>
            <w:gridSpan w:val="4"/>
            <w:tcBorders>
              <w:top w:val="single" w:color="000000" w:themeColor="text1" w:sz="2"/>
              <w:left w:val="none" w:color="000000" w:themeColor="text1" w:sz="4"/>
              <w:right w:val="none" w:color="000000" w:themeColor="text1" w:sz="4"/>
            </w:tcBorders>
            <w:tcMar/>
          </w:tcPr>
          <w:p w:rsidR="17021338" w:rsidP="5B1E2FA2" w:rsidRDefault="17021338" w14:paraId="34D408DE" w14:textId="3DB2C91E">
            <w:pPr>
              <w:pStyle w:val="Normal"/>
              <w:rPr>
                <w:rFonts w:ascii="Times New Roman" w:hAnsi="Times New Roman" w:eastAsia="Times New Roman" w:cs="Times New Roman"/>
                <w:noProof w:val="0"/>
                <w:sz w:val="24"/>
                <w:szCs w:val="24"/>
                <w:u w:val="none"/>
                <w:lang w:val="en-US"/>
              </w:rPr>
            </w:pPr>
            <w:r w:rsidRPr="5B1E2FA2" w:rsidR="17021338">
              <w:rPr>
                <w:rFonts w:ascii="Times New Roman" w:hAnsi="Times New Roman" w:eastAsia="Times New Roman" w:cs="Times New Roman"/>
                <w:noProof w:val="0"/>
                <w:sz w:val="24"/>
                <w:szCs w:val="24"/>
                <w:u w:val="none"/>
                <w:lang w:val="en-US"/>
              </w:rPr>
              <w:t>Emotional Intelligence Groups</w:t>
            </w:r>
            <w:r w:rsidRPr="5B1E2FA2" w:rsidR="17021338">
              <w:rPr>
                <w:rFonts w:ascii="Times New Roman" w:hAnsi="Times New Roman" w:eastAsia="Times New Roman" w:cs="Times New Roman"/>
                <w:noProof w:val="0"/>
                <w:sz w:val="24"/>
                <w:szCs w:val="24"/>
                <w:u w:val="single"/>
                <w:lang w:val="en-US"/>
              </w:rPr>
              <w:t xml:space="preserve"> </w:t>
            </w:r>
          </w:p>
        </w:tc>
      </w:tr>
      <w:tr w:rsidR="5B1E2FA2" w:rsidTr="5B1E2FA2" w14:paraId="59D27ECF">
        <w:tc>
          <w:tcPr>
            <w:tcW w:w="3120" w:type="dxa"/>
            <w:tcBorders>
              <w:top w:val="single" w:color="000000" w:themeColor="text1" w:sz="2"/>
              <w:left w:val="none" w:color="000000" w:themeColor="text1" w:sz="4"/>
              <w:bottom w:val="none" w:color="000000" w:themeColor="text1" w:sz="4"/>
              <w:right w:val="none" w:color="000000" w:themeColor="text1" w:sz="4"/>
            </w:tcBorders>
            <w:tcMar/>
          </w:tcPr>
          <w:p w:rsidR="5B1E2FA2" w:rsidP="5B1E2FA2" w:rsidRDefault="5B1E2FA2" w14:paraId="68C2E822" w14:textId="74AC0F5E">
            <w:pPr>
              <w:pStyle w:val="Normal"/>
              <w:rPr>
                <w:rFonts w:ascii="Times New Roman" w:hAnsi="Times New Roman" w:eastAsia="Times New Roman" w:cs="Times New Roman"/>
                <w:noProof w:val="0"/>
                <w:sz w:val="24"/>
                <w:szCs w:val="24"/>
                <w:u w:val="none"/>
                <w:lang w:val="en-US"/>
              </w:rPr>
            </w:pPr>
          </w:p>
        </w:tc>
        <w:tc>
          <w:tcPr>
            <w:tcW w:w="1560" w:type="dxa"/>
            <w:gridSpan w:val="2"/>
            <w:tcBorders>
              <w:left w:val="none" w:color="000000" w:themeColor="text1" w:sz="4"/>
              <w:right w:val="none" w:color="000000" w:themeColor="text1" w:sz="4"/>
            </w:tcBorders>
            <w:tcMar/>
          </w:tcPr>
          <w:p w:rsidR="17021338" w:rsidP="5B1E2FA2" w:rsidRDefault="17021338" w14:paraId="5D4CCB22" w14:textId="3D6669E9">
            <w:pPr>
              <w:pStyle w:val="Normal"/>
              <w:jc w:val="center"/>
              <w:rPr>
                <w:rFonts w:ascii="Times New Roman" w:hAnsi="Times New Roman" w:eastAsia="Times New Roman" w:cs="Times New Roman"/>
                <w:noProof w:val="0"/>
                <w:sz w:val="24"/>
                <w:szCs w:val="24"/>
                <w:u w:val="single"/>
                <w:lang w:val="en-US"/>
              </w:rPr>
            </w:pPr>
            <w:r w:rsidRPr="5B1E2FA2" w:rsidR="17021338">
              <w:rPr>
                <w:rFonts w:ascii="Times New Roman" w:hAnsi="Times New Roman" w:eastAsia="Times New Roman" w:cs="Times New Roman"/>
                <w:noProof w:val="0"/>
                <w:sz w:val="24"/>
                <w:szCs w:val="24"/>
                <w:u w:val="none"/>
                <w:lang w:val="en-US"/>
              </w:rPr>
              <w:t>High</w:t>
            </w:r>
          </w:p>
        </w:tc>
        <w:tc>
          <w:tcPr>
            <w:tcW w:w="1560" w:type="dxa"/>
            <w:gridSpan w:val="2"/>
            <w:tcBorders>
              <w:left w:val="none" w:color="000000" w:themeColor="text1" w:sz="4"/>
              <w:right w:val="none" w:color="000000" w:themeColor="text1" w:sz="4"/>
            </w:tcBorders>
            <w:tcMar/>
          </w:tcPr>
          <w:p w:rsidR="17021338" w:rsidP="5B1E2FA2" w:rsidRDefault="17021338" w14:paraId="652EA644" w14:textId="55F2BDA8">
            <w:pPr>
              <w:pStyle w:val="Normal"/>
              <w:jc w:val="center"/>
              <w:rPr>
                <w:rFonts w:ascii="Times New Roman" w:hAnsi="Times New Roman" w:eastAsia="Times New Roman" w:cs="Times New Roman"/>
                <w:noProof w:val="0"/>
                <w:sz w:val="24"/>
                <w:szCs w:val="24"/>
                <w:u w:val="none"/>
                <w:lang w:val="en-US"/>
              </w:rPr>
            </w:pPr>
            <w:r w:rsidRPr="5B1E2FA2" w:rsidR="17021338">
              <w:rPr>
                <w:rFonts w:ascii="Times New Roman" w:hAnsi="Times New Roman" w:eastAsia="Times New Roman" w:cs="Times New Roman"/>
                <w:noProof w:val="0"/>
                <w:sz w:val="24"/>
                <w:szCs w:val="24"/>
                <w:u w:val="none"/>
                <w:lang w:val="en-US"/>
              </w:rPr>
              <w:t>Low</w:t>
            </w:r>
          </w:p>
        </w:tc>
      </w:tr>
      <w:tr w:rsidR="5B1E2FA2" w:rsidTr="5B1E2FA2" w14:paraId="1DA4DFE6">
        <w:tc>
          <w:tcPr>
            <w:tcW w:w="3120" w:type="dxa"/>
            <w:tcBorders>
              <w:top w:val="none" w:color="000000" w:themeColor="text1" w:sz="4"/>
              <w:left w:val="none" w:color="000000" w:themeColor="text1" w:sz="4"/>
              <w:bottom w:val="none" w:color="000000" w:themeColor="text1" w:sz="4"/>
              <w:right w:val="none" w:color="000000" w:themeColor="text1" w:sz="4"/>
            </w:tcBorders>
            <w:tcMar/>
          </w:tcPr>
          <w:p w:rsidR="5B1E2FA2" w:rsidP="5B1E2FA2" w:rsidRDefault="5B1E2FA2" w14:paraId="761CA074" w14:textId="65EC7847">
            <w:pPr>
              <w:pStyle w:val="Normal"/>
              <w:rPr>
                <w:rFonts w:ascii="Times New Roman" w:hAnsi="Times New Roman" w:eastAsia="Times New Roman" w:cs="Times New Roman"/>
                <w:noProof w:val="0"/>
                <w:sz w:val="24"/>
                <w:szCs w:val="24"/>
                <w:u w:val="single"/>
                <w:lang w:val="en-US"/>
              </w:rPr>
            </w:pPr>
          </w:p>
        </w:tc>
        <w:tc>
          <w:tcPr>
            <w:tcW w:w="855" w:type="dxa"/>
            <w:tcBorders>
              <w:left w:val="none" w:color="000000" w:themeColor="text1" w:sz="4"/>
              <w:right w:val="none" w:color="000000" w:themeColor="text1" w:sz="4"/>
            </w:tcBorders>
            <w:tcMar/>
          </w:tcPr>
          <w:p w:rsidR="2C16AA2D" w:rsidP="5B1E2FA2" w:rsidRDefault="2C16AA2D" w14:paraId="7A4D883A" w14:textId="1574D92D">
            <w:pPr>
              <w:pStyle w:val="Normal"/>
              <w:jc w:val="center"/>
              <w:rPr>
                <w:rFonts w:ascii="Times New Roman" w:hAnsi="Times New Roman" w:eastAsia="Times New Roman" w:cs="Times New Roman"/>
                <w:i w:val="1"/>
                <w:iCs w:val="1"/>
                <w:noProof w:val="0"/>
                <w:sz w:val="24"/>
                <w:szCs w:val="24"/>
                <w:u w:val="none"/>
                <w:lang w:val="en-US"/>
              </w:rPr>
            </w:pPr>
            <w:r w:rsidRPr="5B1E2FA2" w:rsidR="2C16AA2D">
              <w:rPr>
                <w:rFonts w:ascii="Times New Roman" w:hAnsi="Times New Roman" w:eastAsia="Times New Roman" w:cs="Times New Roman"/>
                <w:i w:val="1"/>
                <w:iCs w:val="1"/>
                <w:noProof w:val="0"/>
                <w:sz w:val="24"/>
                <w:szCs w:val="24"/>
                <w:u w:val="none"/>
                <w:lang w:val="en-US"/>
              </w:rPr>
              <w:t>M</w:t>
            </w:r>
          </w:p>
        </w:tc>
        <w:tc>
          <w:tcPr>
            <w:tcW w:w="705" w:type="dxa"/>
            <w:tcBorders>
              <w:left w:val="none" w:color="000000" w:themeColor="text1" w:sz="4"/>
              <w:right w:val="none" w:color="000000" w:themeColor="text1" w:sz="4"/>
            </w:tcBorders>
            <w:tcMar/>
          </w:tcPr>
          <w:p w:rsidR="2C16AA2D" w:rsidP="5B1E2FA2" w:rsidRDefault="2C16AA2D" w14:paraId="4F2A4DCE" w14:textId="6F7A1914">
            <w:pPr>
              <w:pStyle w:val="Normal"/>
              <w:jc w:val="center"/>
              <w:rPr>
                <w:rFonts w:ascii="Times New Roman" w:hAnsi="Times New Roman" w:eastAsia="Times New Roman" w:cs="Times New Roman"/>
                <w:i w:val="1"/>
                <w:iCs w:val="1"/>
                <w:noProof w:val="0"/>
                <w:sz w:val="24"/>
                <w:szCs w:val="24"/>
                <w:u w:val="none"/>
                <w:lang w:val="en-US"/>
              </w:rPr>
            </w:pPr>
            <w:r w:rsidRPr="5B1E2FA2" w:rsidR="2C16AA2D">
              <w:rPr>
                <w:rFonts w:ascii="Times New Roman" w:hAnsi="Times New Roman" w:eastAsia="Times New Roman" w:cs="Times New Roman"/>
                <w:i w:val="1"/>
                <w:iCs w:val="1"/>
                <w:noProof w:val="0"/>
                <w:sz w:val="24"/>
                <w:szCs w:val="24"/>
                <w:u w:val="none"/>
                <w:lang w:val="en-US"/>
              </w:rPr>
              <w:t>SD</w:t>
            </w:r>
          </w:p>
        </w:tc>
        <w:tc>
          <w:tcPr>
            <w:tcW w:w="780" w:type="dxa"/>
            <w:tcBorders>
              <w:left w:val="none" w:color="000000" w:themeColor="text1" w:sz="4"/>
              <w:right w:val="none" w:color="000000" w:themeColor="text1" w:sz="4"/>
            </w:tcBorders>
            <w:tcMar/>
          </w:tcPr>
          <w:p w:rsidR="2C16AA2D" w:rsidP="5B1E2FA2" w:rsidRDefault="2C16AA2D" w14:paraId="0C2F3233" w14:textId="6B7C9D5D">
            <w:pPr>
              <w:pStyle w:val="Normal"/>
              <w:jc w:val="center"/>
              <w:rPr>
                <w:rFonts w:ascii="Times New Roman" w:hAnsi="Times New Roman" w:eastAsia="Times New Roman" w:cs="Times New Roman"/>
                <w:i w:val="1"/>
                <w:iCs w:val="1"/>
                <w:noProof w:val="0"/>
                <w:sz w:val="24"/>
                <w:szCs w:val="24"/>
                <w:u w:val="none"/>
                <w:lang w:val="en-US"/>
              </w:rPr>
            </w:pPr>
            <w:r w:rsidRPr="5B1E2FA2" w:rsidR="2C16AA2D">
              <w:rPr>
                <w:rFonts w:ascii="Times New Roman" w:hAnsi="Times New Roman" w:eastAsia="Times New Roman" w:cs="Times New Roman"/>
                <w:i w:val="1"/>
                <w:iCs w:val="1"/>
                <w:noProof w:val="0"/>
                <w:sz w:val="24"/>
                <w:szCs w:val="24"/>
                <w:u w:val="none"/>
                <w:lang w:val="en-US"/>
              </w:rPr>
              <w:t>M</w:t>
            </w:r>
          </w:p>
        </w:tc>
        <w:tc>
          <w:tcPr>
            <w:tcW w:w="780" w:type="dxa"/>
            <w:tcBorders>
              <w:left w:val="none" w:color="000000" w:themeColor="text1" w:sz="4"/>
              <w:right w:val="none" w:color="000000" w:themeColor="text1" w:sz="4"/>
            </w:tcBorders>
            <w:tcMar/>
          </w:tcPr>
          <w:p w:rsidR="2C16AA2D" w:rsidP="5B1E2FA2" w:rsidRDefault="2C16AA2D" w14:paraId="1CC9EE2F" w14:textId="10F61F80">
            <w:pPr>
              <w:pStyle w:val="Normal"/>
              <w:jc w:val="center"/>
              <w:rPr>
                <w:rFonts w:ascii="Times New Roman" w:hAnsi="Times New Roman" w:eastAsia="Times New Roman" w:cs="Times New Roman"/>
                <w:i w:val="1"/>
                <w:iCs w:val="1"/>
                <w:noProof w:val="0"/>
                <w:sz w:val="24"/>
                <w:szCs w:val="24"/>
                <w:u w:val="none"/>
                <w:lang w:val="en-US"/>
              </w:rPr>
            </w:pPr>
            <w:r w:rsidRPr="5B1E2FA2" w:rsidR="2C16AA2D">
              <w:rPr>
                <w:rFonts w:ascii="Times New Roman" w:hAnsi="Times New Roman" w:eastAsia="Times New Roman" w:cs="Times New Roman"/>
                <w:i w:val="1"/>
                <w:iCs w:val="1"/>
                <w:noProof w:val="0"/>
                <w:sz w:val="24"/>
                <w:szCs w:val="24"/>
                <w:u w:val="none"/>
                <w:lang w:val="en-US"/>
              </w:rPr>
              <w:t>SD</w:t>
            </w:r>
          </w:p>
        </w:tc>
      </w:tr>
      <w:tr w:rsidR="5B1E2FA2" w:rsidTr="5B1E2FA2" w14:paraId="3C5575F0">
        <w:tc>
          <w:tcPr>
            <w:tcW w:w="3120" w:type="dxa"/>
            <w:tcBorders>
              <w:top w:val="none" w:color="000000" w:themeColor="text1" w:sz="4"/>
              <w:left w:val="none" w:color="000000" w:themeColor="text1" w:sz="4"/>
              <w:bottom w:val="none" w:color="000000" w:themeColor="text1" w:sz="4"/>
              <w:right w:val="none" w:color="000000" w:themeColor="text1" w:sz="4"/>
            </w:tcBorders>
            <w:tcMar/>
          </w:tcPr>
          <w:p w:rsidR="17021338" w:rsidP="5B1E2FA2" w:rsidRDefault="17021338" w14:paraId="776F8AD5" w14:textId="028946DE">
            <w:pPr>
              <w:pStyle w:val="Normal"/>
              <w:rPr>
                <w:rFonts w:ascii="Times New Roman" w:hAnsi="Times New Roman" w:eastAsia="Times New Roman" w:cs="Times New Roman"/>
                <w:noProof w:val="0"/>
                <w:sz w:val="24"/>
                <w:szCs w:val="24"/>
                <w:u w:val="single"/>
                <w:lang w:val="en-US"/>
              </w:rPr>
            </w:pPr>
            <w:r w:rsidRPr="5B1E2FA2" w:rsidR="17021338">
              <w:rPr>
                <w:rFonts w:ascii="Times New Roman" w:hAnsi="Times New Roman" w:eastAsia="Times New Roman" w:cs="Times New Roman"/>
                <w:noProof w:val="0"/>
                <w:sz w:val="24"/>
                <w:szCs w:val="24"/>
                <w:u w:val="none"/>
                <w:lang w:val="en-US"/>
              </w:rPr>
              <w:t>Positive</w:t>
            </w:r>
          </w:p>
        </w:tc>
        <w:tc>
          <w:tcPr>
            <w:tcW w:w="855" w:type="dxa"/>
            <w:tcBorders>
              <w:left w:val="none" w:color="000000" w:themeColor="text1" w:sz="4"/>
              <w:bottom w:val="none" w:color="000000" w:themeColor="text1" w:sz="4"/>
              <w:right w:val="none" w:color="000000" w:themeColor="text1" w:sz="4"/>
            </w:tcBorders>
            <w:tcMar/>
          </w:tcPr>
          <w:p w:rsidR="5D3987A1" w:rsidP="5B1E2FA2" w:rsidRDefault="5D3987A1" w14:paraId="65535DEB" w14:textId="53181ABF">
            <w:pPr>
              <w:pStyle w:val="Normal"/>
              <w:rPr>
                <w:rFonts w:ascii="Times New Roman" w:hAnsi="Times New Roman" w:eastAsia="Times New Roman" w:cs="Times New Roman"/>
                <w:noProof w:val="0"/>
                <w:sz w:val="24"/>
                <w:szCs w:val="24"/>
                <w:u w:val="single"/>
                <w:lang w:val="en-US"/>
              </w:rPr>
            </w:pPr>
            <w:r w:rsidRPr="5B1E2FA2" w:rsidR="5D3987A1">
              <w:rPr>
                <w:rFonts w:ascii="Times New Roman" w:hAnsi="Times New Roman" w:eastAsia="Times New Roman" w:cs="Times New Roman"/>
                <w:noProof w:val="0"/>
                <w:sz w:val="24"/>
                <w:szCs w:val="24"/>
                <w:u w:val="none"/>
                <w:lang w:val="en-US"/>
              </w:rPr>
              <w:t>11.50</w:t>
            </w:r>
          </w:p>
        </w:tc>
        <w:tc>
          <w:tcPr>
            <w:tcW w:w="705" w:type="dxa"/>
            <w:tcBorders>
              <w:left w:val="none" w:color="000000" w:themeColor="text1" w:sz="4"/>
              <w:bottom w:val="none" w:color="000000" w:themeColor="text1" w:sz="4"/>
              <w:right w:val="none" w:color="000000" w:themeColor="text1" w:sz="4"/>
            </w:tcBorders>
            <w:tcMar/>
          </w:tcPr>
          <w:p w:rsidR="5D3987A1" w:rsidP="5B1E2FA2" w:rsidRDefault="5D3987A1" w14:paraId="585B3F39" w14:textId="453A1FBB">
            <w:pPr>
              <w:pStyle w:val="Normal"/>
              <w:rPr>
                <w:rFonts w:ascii="Times New Roman" w:hAnsi="Times New Roman" w:eastAsia="Times New Roman" w:cs="Times New Roman"/>
                <w:noProof w:val="0"/>
                <w:sz w:val="24"/>
                <w:szCs w:val="24"/>
                <w:u w:val="single"/>
                <w:lang w:val="en-US"/>
              </w:rPr>
            </w:pPr>
            <w:r w:rsidRPr="5B1E2FA2" w:rsidR="5D3987A1">
              <w:rPr>
                <w:rFonts w:ascii="Times New Roman" w:hAnsi="Times New Roman" w:eastAsia="Times New Roman" w:cs="Times New Roman"/>
                <w:noProof w:val="0"/>
                <w:sz w:val="24"/>
                <w:szCs w:val="24"/>
                <w:u w:val="none"/>
                <w:lang w:val="en-US"/>
              </w:rPr>
              <w:t>3.18</w:t>
            </w:r>
          </w:p>
        </w:tc>
        <w:tc>
          <w:tcPr>
            <w:tcW w:w="780" w:type="dxa"/>
            <w:tcBorders>
              <w:left w:val="none" w:color="000000" w:themeColor="text1" w:sz="4"/>
              <w:bottom w:val="none" w:color="000000" w:themeColor="text1" w:sz="4"/>
              <w:right w:val="none" w:color="000000" w:themeColor="text1" w:sz="4"/>
            </w:tcBorders>
            <w:tcMar/>
          </w:tcPr>
          <w:p w:rsidR="5D3987A1" w:rsidP="5B1E2FA2" w:rsidRDefault="5D3987A1" w14:paraId="15B32517" w14:textId="12AECE69">
            <w:pPr>
              <w:pStyle w:val="Normal"/>
              <w:rPr>
                <w:rFonts w:ascii="Times New Roman" w:hAnsi="Times New Roman" w:eastAsia="Times New Roman" w:cs="Times New Roman"/>
                <w:noProof w:val="0"/>
                <w:sz w:val="24"/>
                <w:szCs w:val="24"/>
                <w:u w:val="single"/>
                <w:lang w:val="en-US"/>
              </w:rPr>
            </w:pPr>
            <w:r w:rsidRPr="5B1E2FA2" w:rsidR="5D3987A1">
              <w:rPr>
                <w:rFonts w:ascii="Times New Roman" w:hAnsi="Times New Roman" w:eastAsia="Times New Roman" w:cs="Times New Roman"/>
                <w:noProof w:val="0"/>
                <w:sz w:val="24"/>
                <w:szCs w:val="24"/>
                <w:u w:val="none"/>
                <w:lang w:val="en-US"/>
              </w:rPr>
              <w:t>9.44</w:t>
            </w:r>
          </w:p>
        </w:tc>
        <w:tc>
          <w:tcPr>
            <w:tcW w:w="780" w:type="dxa"/>
            <w:tcBorders>
              <w:left w:val="none" w:color="000000" w:themeColor="text1" w:sz="4"/>
              <w:bottom w:val="none" w:color="000000" w:themeColor="text1" w:sz="4"/>
              <w:right w:val="none" w:color="000000" w:themeColor="text1" w:sz="4"/>
            </w:tcBorders>
            <w:tcMar/>
          </w:tcPr>
          <w:p w:rsidR="5D3987A1" w:rsidP="5B1E2FA2" w:rsidRDefault="5D3987A1" w14:paraId="046D00B6" w14:textId="2BAF70BA">
            <w:pPr>
              <w:pStyle w:val="Normal"/>
              <w:rPr>
                <w:rFonts w:ascii="Times New Roman" w:hAnsi="Times New Roman" w:eastAsia="Times New Roman" w:cs="Times New Roman"/>
                <w:noProof w:val="0"/>
                <w:sz w:val="24"/>
                <w:szCs w:val="24"/>
                <w:u w:val="none"/>
                <w:lang w:val="en-US"/>
              </w:rPr>
            </w:pPr>
            <w:r w:rsidRPr="5B1E2FA2" w:rsidR="5D3987A1">
              <w:rPr>
                <w:rFonts w:ascii="Times New Roman" w:hAnsi="Times New Roman" w:eastAsia="Times New Roman" w:cs="Times New Roman"/>
                <w:noProof w:val="0"/>
                <w:sz w:val="24"/>
                <w:szCs w:val="24"/>
                <w:u w:val="none"/>
                <w:lang w:val="en-US"/>
              </w:rPr>
              <w:t>4.53</w:t>
            </w:r>
          </w:p>
        </w:tc>
      </w:tr>
      <w:tr w:rsidR="5B1E2FA2" w:rsidTr="5B1E2FA2" w14:paraId="24DBEB0B">
        <w:tc>
          <w:tcPr>
            <w:tcW w:w="3120" w:type="dxa"/>
            <w:tcBorders>
              <w:top w:val="none" w:color="000000" w:themeColor="text1" w:sz="4"/>
              <w:left w:val="none" w:color="000000" w:themeColor="text1" w:sz="4"/>
              <w:bottom w:val="none" w:color="000000" w:themeColor="text1" w:sz="4"/>
              <w:right w:val="none" w:color="000000" w:themeColor="text1" w:sz="4"/>
            </w:tcBorders>
            <w:tcMar/>
          </w:tcPr>
          <w:p w:rsidR="17021338" w:rsidP="5B1E2FA2" w:rsidRDefault="17021338" w14:paraId="501181D0" w14:textId="6F9463A1">
            <w:pPr>
              <w:pStyle w:val="Normal"/>
              <w:rPr>
                <w:rFonts w:ascii="Times New Roman" w:hAnsi="Times New Roman" w:eastAsia="Times New Roman" w:cs="Times New Roman"/>
                <w:noProof w:val="0"/>
                <w:sz w:val="24"/>
                <w:szCs w:val="24"/>
                <w:u w:val="single"/>
                <w:lang w:val="en-US"/>
              </w:rPr>
            </w:pPr>
            <w:r w:rsidRPr="5B1E2FA2" w:rsidR="17021338">
              <w:rPr>
                <w:rFonts w:ascii="Times New Roman" w:hAnsi="Times New Roman" w:eastAsia="Times New Roman" w:cs="Times New Roman"/>
                <w:noProof w:val="0"/>
                <w:sz w:val="24"/>
                <w:szCs w:val="24"/>
                <w:u w:val="none"/>
                <w:lang w:val="en-US"/>
              </w:rPr>
              <w:t xml:space="preserve">Negative </w:t>
            </w:r>
          </w:p>
        </w:tc>
        <w:tc>
          <w:tcPr>
            <w:tcW w:w="855" w:type="dxa"/>
            <w:tcBorders>
              <w:top w:val="none" w:color="000000" w:themeColor="text1" w:sz="4"/>
              <w:left w:val="none" w:color="000000" w:themeColor="text1" w:sz="4"/>
              <w:bottom w:val="none" w:color="000000" w:themeColor="text1" w:sz="4"/>
              <w:right w:val="none" w:color="000000" w:themeColor="text1" w:sz="4"/>
            </w:tcBorders>
            <w:tcMar/>
          </w:tcPr>
          <w:p w:rsidR="3D23D375" w:rsidP="5B1E2FA2" w:rsidRDefault="3D23D375" w14:paraId="788F20F4" w14:textId="72DA7E8C">
            <w:pPr>
              <w:pStyle w:val="Normal"/>
              <w:rPr>
                <w:rFonts w:ascii="Times New Roman" w:hAnsi="Times New Roman" w:eastAsia="Times New Roman" w:cs="Times New Roman"/>
                <w:noProof w:val="0"/>
                <w:sz w:val="24"/>
                <w:szCs w:val="24"/>
                <w:u w:val="single"/>
                <w:lang w:val="en-US"/>
              </w:rPr>
            </w:pPr>
            <w:r w:rsidRPr="5B1E2FA2" w:rsidR="3D23D375">
              <w:rPr>
                <w:rFonts w:ascii="Times New Roman" w:hAnsi="Times New Roman" w:eastAsia="Times New Roman" w:cs="Times New Roman"/>
                <w:noProof w:val="0"/>
                <w:sz w:val="24"/>
                <w:szCs w:val="24"/>
                <w:u w:val="none"/>
                <w:lang w:val="en-US"/>
              </w:rPr>
              <w:t>11.58</w:t>
            </w:r>
          </w:p>
        </w:tc>
        <w:tc>
          <w:tcPr>
            <w:tcW w:w="705" w:type="dxa"/>
            <w:tcBorders>
              <w:top w:val="none" w:color="000000" w:themeColor="text1" w:sz="4"/>
              <w:left w:val="none" w:color="000000" w:themeColor="text1" w:sz="4"/>
              <w:bottom w:val="none" w:color="000000" w:themeColor="text1" w:sz="4"/>
              <w:right w:val="none" w:color="000000" w:themeColor="text1" w:sz="4"/>
            </w:tcBorders>
            <w:tcMar/>
          </w:tcPr>
          <w:p w:rsidR="3D23D375" w:rsidP="5B1E2FA2" w:rsidRDefault="3D23D375" w14:paraId="6C7DED43" w14:textId="0A4EE369">
            <w:pPr>
              <w:pStyle w:val="Normal"/>
              <w:rPr>
                <w:rFonts w:ascii="Times New Roman" w:hAnsi="Times New Roman" w:eastAsia="Times New Roman" w:cs="Times New Roman"/>
                <w:noProof w:val="0"/>
                <w:sz w:val="24"/>
                <w:szCs w:val="24"/>
                <w:u w:val="single"/>
                <w:lang w:val="en-US"/>
              </w:rPr>
            </w:pPr>
            <w:r w:rsidRPr="5B1E2FA2" w:rsidR="3D23D375">
              <w:rPr>
                <w:rFonts w:ascii="Times New Roman" w:hAnsi="Times New Roman" w:eastAsia="Times New Roman" w:cs="Times New Roman"/>
                <w:noProof w:val="0"/>
                <w:sz w:val="24"/>
                <w:szCs w:val="24"/>
                <w:u w:val="none"/>
                <w:lang w:val="en-US"/>
              </w:rPr>
              <w:t>2.78</w:t>
            </w:r>
          </w:p>
        </w:tc>
        <w:tc>
          <w:tcPr>
            <w:tcW w:w="780" w:type="dxa"/>
            <w:tcBorders>
              <w:top w:val="none" w:color="000000" w:themeColor="text1" w:sz="4"/>
              <w:left w:val="none" w:color="000000" w:themeColor="text1" w:sz="4"/>
              <w:bottom w:val="none" w:color="000000" w:themeColor="text1" w:sz="4"/>
              <w:right w:val="none" w:color="000000" w:themeColor="text1" w:sz="4"/>
            </w:tcBorders>
            <w:tcMar/>
          </w:tcPr>
          <w:p w:rsidR="3D23D375" w:rsidP="5B1E2FA2" w:rsidRDefault="3D23D375" w14:paraId="0DC4C257" w14:textId="2948F1FA">
            <w:pPr>
              <w:pStyle w:val="Normal"/>
              <w:rPr>
                <w:rFonts w:ascii="Times New Roman" w:hAnsi="Times New Roman" w:eastAsia="Times New Roman" w:cs="Times New Roman"/>
                <w:noProof w:val="0"/>
                <w:sz w:val="24"/>
                <w:szCs w:val="24"/>
                <w:u w:val="single"/>
                <w:lang w:val="en-US"/>
              </w:rPr>
            </w:pPr>
            <w:r w:rsidRPr="5B1E2FA2" w:rsidR="3D23D375">
              <w:rPr>
                <w:rFonts w:ascii="Times New Roman" w:hAnsi="Times New Roman" w:eastAsia="Times New Roman" w:cs="Times New Roman"/>
                <w:noProof w:val="0"/>
                <w:sz w:val="24"/>
                <w:szCs w:val="24"/>
                <w:u w:val="none"/>
                <w:lang w:val="en-US"/>
              </w:rPr>
              <w:t>9.56</w:t>
            </w:r>
          </w:p>
        </w:tc>
        <w:tc>
          <w:tcPr>
            <w:tcW w:w="780" w:type="dxa"/>
            <w:tcBorders>
              <w:top w:val="none" w:color="000000" w:themeColor="text1" w:sz="4"/>
              <w:left w:val="none" w:color="000000" w:themeColor="text1" w:sz="4"/>
              <w:bottom w:val="none" w:color="000000" w:themeColor="text1" w:sz="4"/>
              <w:right w:val="none" w:color="000000" w:themeColor="text1" w:sz="4"/>
            </w:tcBorders>
            <w:tcMar/>
          </w:tcPr>
          <w:p w:rsidR="3D23D375" w:rsidP="5B1E2FA2" w:rsidRDefault="3D23D375" w14:paraId="3F783B50" w14:textId="4A1EE3D0">
            <w:pPr>
              <w:pStyle w:val="Normal"/>
              <w:rPr>
                <w:rFonts w:ascii="Times New Roman" w:hAnsi="Times New Roman" w:eastAsia="Times New Roman" w:cs="Times New Roman"/>
                <w:noProof w:val="0"/>
                <w:sz w:val="24"/>
                <w:szCs w:val="24"/>
                <w:u w:val="none"/>
                <w:lang w:val="en-US"/>
              </w:rPr>
            </w:pPr>
            <w:r w:rsidRPr="5B1E2FA2" w:rsidR="3D23D375">
              <w:rPr>
                <w:rFonts w:ascii="Times New Roman" w:hAnsi="Times New Roman" w:eastAsia="Times New Roman" w:cs="Times New Roman"/>
                <w:noProof w:val="0"/>
                <w:sz w:val="24"/>
                <w:szCs w:val="24"/>
                <w:u w:val="none"/>
                <w:lang w:val="en-US"/>
              </w:rPr>
              <w:t>3.09</w:t>
            </w:r>
          </w:p>
        </w:tc>
      </w:tr>
      <w:tr w:rsidR="5B1E2FA2" w:rsidTr="5B1E2FA2" w14:paraId="7839E5C1">
        <w:tc>
          <w:tcPr>
            <w:tcW w:w="3120" w:type="dxa"/>
            <w:tcBorders>
              <w:top w:val="none" w:color="000000" w:themeColor="text1" w:sz="4"/>
              <w:left w:val="none" w:color="000000" w:themeColor="text1" w:sz="4"/>
              <w:bottom w:val="none" w:color="000000" w:themeColor="text1" w:sz="4"/>
              <w:right w:val="none" w:color="000000" w:themeColor="text1" w:sz="4"/>
            </w:tcBorders>
            <w:tcMar/>
          </w:tcPr>
          <w:p w:rsidR="17021338" w:rsidP="5B1E2FA2" w:rsidRDefault="17021338" w14:paraId="7737D834" w14:textId="26E03A77">
            <w:pPr>
              <w:pStyle w:val="Normal"/>
              <w:rPr>
                <w:rFonts w:ascii="Times New Roman" w:hAnsi="Times New Roman" w:eastAsia="Times New Roman" w:cs="Times New Roman"/>
                <w:noProof w:val="0"/>
                <w:sz w:val="24"/>
                <w:szCs w:val="24"/>
                <w:u w:val="single"/>
                <w:lang w:val="en-US"/>
              </w:rPr>
            </w:pPr>
            <w:r w:rsidRPr="5B1E2FA2" w:rsidR="17021338">
              <w:rPr>
                <w:rFonts w:ascii="Times New Roman" w:hAnsi="Times New Roman" w:eastAsia="Times New Roman" w:cs="Times New Roman"/>
                <w:noProof w:val="0"/>
                <w:sz w:val="24"/>
                <w:szCs w:val="24"/>
                <w:u w:val="none"/>
                <w:lang w:val="en-US"/>
              </w:rPr>
              <w:t>Neutral</w:t>
            </w:r>
          </w:p>
        </w:tc>
        <w:tc>
          <w:tcPr>
            <w:tcW w:w="855" w:type="dxa"/>
            <w:tcBorders>
              <w:top w:val="none" w:color="000000" w:themeColor="text1" w:sz="4"/>
              <w:left w:val="none" w:color="000000" w:themeColor="text1" w:sz="4"/>
              <w:bottom w:val="none" w:color="000000" w:themeColor="text1" w:sz="4"/>
              <w:right w:val="none" w:color="000000" w:themeColor="text1" w:sz="4"/>
            </w:tcBorders>
            <w:tcMar/>
          </w:tcPr>
          <w:p w:rsidR="4CFDFDCD" w:rsidP="5B1E2FA2" w:rsidRDefault="4CFDFDCD" w14:paraId="41A74A47" w14:textId="3E4B58FE">
            <w:pPr>
              <w:pStyle w:val="Normal"/>
              <w:rPr>
                <w:rFonts w:ascii="Times New Roman" w:hAnsi="Times New Roman" w:eastAsia="Times New Roman" w:cs="Times New Roman"/>
                <w:noProof w:val="0"/>
                <w:sz w:val="24"/>
                <w:szCs w:val="24"/>
                <w:u w:val="single"/>
                <w:lang w:val="en-US"/>
              </w:rPr>
            </w:pPr>
            <w:r w:rsidRPr="5B1E2FA2" w:rsidR="4CFDFDCD">
              <w:rPr>
                <w:rFonts w:ascii="Times New Roman" w:hAnsi="Times New Roman" w:eastAsia="Times New Roman" w:cs="Times New Roman"/>
                <w:noProof w:val="0"/>
                <w:sz w:val="24"/>
                <w:szCs w:val="24"/>
                <w:u w:val="none"/>
                <w:lang w:val="en-US"/>
              </w:rPr>
              <w:t>9.25</w:t>
            </w:r>
          </w:p>
        </w:tc>
        <w:tc>
          <w:tcPr>
            <w:tcW w:w="705" w:type="dxa"/>
            <w:tcBorders>
              <w:top w:val="none" w:color="000000" w:themeColor="text1" w:sz="4"/>
              <w:left w:val="none" w:color="000000" w:themeColor="text1" w:sz="4"/>
              <w:bottom w:val="none" w:color="000000" w:themeColor="text1" w:sz="4"/>
              <w:right w:val="none" w:color="000000" w:themeColor="text1" w:sz="4"/>
            </w:tcBorders>
            <w:tcMar/>
          </w:tcPr>
          <w:p w:rsidR="4CFDFDCD" w:rsidP="5B1E2FA2" w:rsidRDefault="4CFDFDCD" w14:paraId="3095573C" w14:textId="34E94488">
            <w:pPr>
              <w:pStyle w:val="Normal"/>
              <w:rPr>
                <w:rFonts w:ascii="Times New Roman" w:hAnsi="Times New Roman" w:eastAsia="Times New Roman" w:cs="Times New Roman"/>
                <w:noProof w:val="0"/>
                <w:sz w:val="24"/>
                <w:szCs w:val="24"/>
                <w:u w:val="single"/>
                <w:lang w:val="en-US"/>
              </w:rPr>
            </w:pPr>
            <w:r w:rsidRPr="5B1E2FA2" w:rsidR="4CFDFDCD">
              <w:rPr>
                <w:rFonts w:ascii="Times New Roman" w:hAnsi="Times New Roman" w:eastAsia="Times New Roman" w:cs="Times New Roman"/>
                <w:noProof w:val="0"/>
                <w:sz w:val="24"/>
                <w:szCs w:val="24"/>
                <w:u w:val="none"/>
                <w:lang w:val="en-US"/>
              </w:rPr>
              <w:t>3.14</w:t>
            </w:r>
          </w:p>
        </w:tc>
        <w:tc>
          <w:tcPr>
            <w:tcW w:w="780" w:type="dxa"/>
            <w:tcBorders>
              <w:top w:val="none" w:color="000000" w:themeColor="text1" w:sz="4"/>
              <w:left w:val="none" w:color="000000" w:themeColor="text1" w:sz="4"/>
              <w:bottom w:val="none" w:color="000000" w:themeColor="text1" w:sz="4"/>
              <w:right w:val="none" w:color="000000" w:themeColor="text1" w:sz="4"/>
            </w:tcBorders>
            <w:tcMar/>
          </w:tcPr>
          <w:p w:rsidR="4CFDFDCD" w:rsidP="5B1E2FA2" w:rsidRDefault="4CFDFDCD" w14:paraId="35382C92" w14:textId="111AB335">
            <w:pPr>
              <w:pStyle w:val="Normal"/>
              <w:rPr>
                <w:rFonts w:ascii="Times New Roman" w:hAnsi="Times New Roman" w:eastAsia="Times New Roman" w:cs="Times New Roman"/>
                <w:noProof w:val="0"/>
                <w:sz w:val="24"/>
                <w:szCs w:val="24"/>
                <w:u w:val="single"/>
                <w:lang w:val="en-US"/>
              </w:rPr>
            </w:pPr>
            <w:r w:rsidRPr="5B1E2FA2" w:rsidR="4CFDFDCD">
              <w:rPr>
                <w:rFonts w:ascii="Times New Roman" w:hAnsi="Times New Roman" w:eastAsia="Times New Roman" w:cs="Times New Roman"/>
                <w:noProof w:val="0"/>
                <w:sz w:val="24"/>
                <w:szCs w:val="24"/>
                <w:u w:val="none"/>
                <w:lang w:val="en-US"/>
              </w:rPr>
              <w:t>8.47</w:t>
            </w:r>
          </w:p>
        </w:tc>
        <w:tc>
          <w:tcPr>
            <w:tcW w:w="780" w:type="dxa"/>
            <w:tcBorders>
              <w:top w:val="none" w:color="000000" w:themeColor="text1" w:sz="4"/>
              <w:left w:val="none" w:color="000000" w:themeColor="text1" w:sz="4"/>
              <w:bottom w:val="none" w:color="000000" w:themeColor="text1" w:sz="4"/>
              <w:right w:val="none" w:color="000000" w:themeColor="text1" w:sz="4"/>
            </w:tcBorders>
            <w:tcMar/>
          </w:tcPr>
          <w:p w:rsidR="4CFDFDCD" w:rsidP="5B1E2FA2" w:rsidRDefault="4CFDFDCD" w14:paraId="426D5911" w14:textId="50FC9BE2">
            <w:pPr>
              <w:pStyle w:val="Normal"/>
              <w:rPr>
                <w:rFonts w:ascii="Times New Roman" w:hAnsi="Times New Roman" w:eastAsia="Times New Roman" w:cs="Times New Roman"/>
                <w:noProof w:val="0"/>
                <w:sz w:val="24"/>
                <w:szCs w:val="24"/>
                <w:u w:val="single"/>
                <w:lang w:val="en-US"/>
              </w:rPr>
            </w:pPr>
            <w:r w:rsidRPr="5B1E2FA2" w:rsidR="4CFDFDCD">
              <w:rPr>
                <w:rFonts w:ascii="Times New Roman" w:hAnsi="Times New Roman" w:eastAsia="Times New Roman" w:cs="Times New Roman"/>
                <w:noProof w:val="0"/>
                <w:sz w:val="24"/>
                <w:szCs w:val="24"/>
                <w:u w:val="none"/>
                <w:lang w:val="en-US"/>
              </w:rPr>
              <w:t>2.99</w:t>
            </w:r>
          </w:p>
          <w:p w:rsidR="5B1E2FA2" w:rsidP="5B1E2FA2" w:rsidRDefault="5B1E2FA2" w14:paraId="39552A4C" w14:textId="1031C597">
            <w:pPr>
              <w:pStyle w:val="Normal"/>
              <w:rPr>
                <w:rFonts w:ascii="Times New Roman" w:hAnsi="Times New Roman" w:eastAsia="Times New Roman" w:cs="Times New Roman"/>
                <w:noProof w:val="0"/>
                <w:sz w:val="24"/>
                <w:szCs w:val="24"/>
                <w:u w:val="none"/>
                <w:lang w:val="en-US"/>
              </w:rPr>
            </w:pPr>
          </w:p>
          <w:p w:rsidR="5B1E2FA2" w:rsidP="5B1E2FA2" w:rsidRDefault="5B1E2FA2" w14:paraId="5CDA67F9" w14:textId="620E958D">
            <w:pPr>
              <w:pStyle w:val="Normal"/>
              <w:rPr>
                <w:rFonts w:ascii="Times New Roman" w:hAnsi="Times New Roman" w:eastAsia="Times New Roman" w:cs="Times New Roman"/>
                <w:noProof w:val="0"/>
                <w:sz w:val="24"/>
                <w:szCs w:val="24"/>
                <w:u w:val="none"/>
                <w:lang w:val="en-US"/>
              </w:rPr>
            </w:pPr>
          </w:p>
        </w:tc>
      </w:tr>
    </w:tbl>
    <w:p w:rsidR="56505E01" w:rsidP="5B1E2FA2" w:rsidRDefault="56505E01" w14:paraId="1BA1DE75" w14:textId="50F6B9AF">
      <w:pPr>
        <w:spacing w:line="580"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
        </w:rPr>
      </w:pPr>
      <w:r w:rsidRPr="5B1E2FA2" w:rsidR="56505E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two-way </w:t>
      </w:r>
      <w:r w:rsidRPr="5B1E2FA2" w:rsidR="0E0D93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association</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between levels of emotional intelligence and the emotion induced words was no</w:t>
      </w:r>
      <w:r w:rsidRPr="5B1E2FA2" w:rsidR="225316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significant, </w:t>
      </w:r>
      <w:r w:rsidRPr="5B1E2FA2" w:rsidR="7C208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(6, 3707) = 1.126, </w:t>
      </w:r>
      <w:r w:rsidRPr="5B1E2FA2" w:rsidR="7C208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nl"/>
        </w:rPr>
        <w:t xml:space="preserve">p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.344, np2 = 7.724 </w:t>
      </w:r>
      <w:r w:rsidRPr="5B1E2FA2" w:rsidR="47B51E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consequently</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did not reach </w:t>
      </w:r>
      <w:r w:rsidRPr="5B1E2FA2" w:rsidR="380C5E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statistical significance</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it"/>
        </w:rPr>
        <w:t>.</w:t>
      </w:r>
    </w:p>
    <w:p w:rsidR="320AFB78" w:rsidP="5B1E2FA2" w:rsidRDefault="320AFB78" w14:paraId="0814CD60" w14:textId="3D635302">
      <w:pPr>
        <w:spacing w:line="580"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320AFB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main effect of the emotion induced words was no</w:t>
      </w:r>
      <w:r w:rsidRPr="5B1E2FA2" w:rsidR="382A98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significant (</w:t>
      </w:r>
      <w:r w:rsidRPr="5B1E2FA2" w:rsidR="7C208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 28) = 2.801, </w:t>
      </w:r>
      <w:r w:rsidRPr="5B1E2FA2" w:rsidR="7C208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nl"/>
        </w:rPr>
        <w:t xml:space="preserve">p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.69, np2 = 0.091) this </w:t>
      </w:r>
      <w:r w:rsidRPr="5B1E2FA2" w:rsidR="0F6173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proposes</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 amount of emotion induced words that were rec</w:t>
      </w:r>
      <w:r w:rsidRPr="5B1E2FA2" w:rsidR="177200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ollected</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were not </w:t>
      </w:r>
      <w:r w:rsidRPr="5B1E2FA2" w:rsidR="566D02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determined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by participants having high or low levels of emotional intelligence. There was no di</w:t>
      </w:r>
      <w:r w:rsidRPr="5B1E2FA2" w:rsidR="1DD897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stinction</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high and low emotional intelligence groups. For </w:t>
      </w:r>
      <w:r w:rsidRPr="5B1E2FA2" w:rsidR="613421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example, how</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many positive, negative and neutral words were recalled. The main effect of emotional intelligence was non-significant, </w:t>
      </w:r>
      <w:r w:rsidRPr="5B1E2FA2" w:rsidR="7C208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 28) = 8.046, </w:t>
      </w:r>
      <w:r w:rsidRPr="5B1E2FA2" w:rsidR="7C208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nl"/>
        </w:rPr>
        <w:t xml:space="preserve">p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5E031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.008 and</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had a large effect size (partial eta squared = .223). This finding s</w:t>
      </w:r>
      <w:r w:rsidRPr="5B1E2FA2" w:rsidR="438D94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hows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that high or low levels of emotional intelligence are no different in </w:t>
      </w:r>
      <w:r w:rsidRPr="5B1E2FA2" w:rsidR="6C1821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participants'</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ability to recall more positive, negative or neutral worlds during the study.</w:t>
      </w:r>
    </w:p>
    <w:p w:rsidR="3A81B508" w:rsidP="5B1E2FA2" w:rsidRDefault="3A81B508" w14:paraId="2AAC20FD" w14:textId="6F6510D4">
      <w:pPr>
        <w:spacing w:line="580" w:lineRule="exac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3A81B5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31056B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5B1E2FA2" w:rsidR="201686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ontrasts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show there was a significant difference between positive (</w:t>
      </w:r>
      <w:r w:rsidRPr="5B1E2FA2" w:rsidR="7C208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10.27 </w:t>
      </w:r>
      <w:r w:rsidRPr="5B1E2FA2" w:rsidR="7C208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SD</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4.11) and negative (</w:t>
      </w:r>
      <w:r w:rsidRPr="5B1E2FA2" w:rsidR="7C208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M </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10.37 </w:t>
      </w:r>
      <w:r w:rsidRPr="5B1E2FA2" w:rsidR="7C208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SD</w:t>
      </w:r>
      <w:r w:rsidRPr="5B1E2FA2" w:rsidR="7C208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3.09) words in comparison to neutral words (M 8.47 SD 2.99).</w:t>
      </w:r>
      <w:r w:rsidRPr="5B1E2FA2" w:rsidR="048C93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output (Appendix F) of SPSS</w:t>
      </w:r>
      <w:r w:rsidRPr="5B1E2FA2" w:rsidR="675F2C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 be seen in the appendices. </w:t>
      </w:r>
    </w:p>
    <w:p w:rsidR="4B897131" w:rsidP="5B1E2FA2" w:rsidRDefault="4B897131" w14:paraId="7E5569CB" w14:textId="64AC655C">
      <w:pPr>
        <w:pStyle w:val="Normal"/>
        <w:spacing w:line="58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4B89713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Discussion</w:t>
      </w:r>
    </w:p>
    <w:p w:rsidR="0D7419FD" w:rsidP="5B1E2FA2" w:rsidRDefault="0D7419FD" w14:paraId="69BB9EED" w14:textId="676DE4FA">
      <w:pPr>
        <w:pStyle w:val="Normal"/>
        <w:spacing w:line="480" w:lineRule="auto"/>
        <w:rPr>
          <w:rFonts w:ascii="Times New Roman" w:hAnsi="Times New Roman" w:eastAsia="Times New Roman" w:cs="Times New Roman"/>
          <w:b w:val="0"/>
          <w:bCs w:val="0"/>
          <w:i w:val="0"/>
          <w:iCs w:val="0"/>
          <w:caps w:val="0"/>
          <w:smallCaps w:val="0"/>
          <w:noProof w:val="0"/>
          <w:color w:val="222222"/>
          <w:sz w:val="24"/>
          <w:szCs w:val="24"/>
          <w:lang w:val="en-US"/>
        </w:rPr>
      </w:pPr>
      <w:r w:rsidRPr="5B1E2FA2" w:rsidR="0D7419FD">
        <w:rPr>
          <w:rFonts w:ascii="Times New Roman" w:hAnsi="Times New Roman" w:eastAsia="Times New Roman" w:cs="Times New Roman"/>
          <w:noProof w:val="0"/>
          <w:sz w:val="24"/>
          <w:szCs w:val="24"/>
          <w:u w:val="none"/>
          <w:lang w:val="en-US"/>
        </w:rPr>
        <w:t xml:space="preserve">             </w:t>
      </w:r>
      <w:r w:rsidRPr="5B1E2FA2" w:rsidR="16E512DD">
        <w:rPr>
          <w:rFonts w:ascii="Times New Roman" w:hAnsi="Times New Roman" w:eastAsia="Times New Roman" w:cs="Times New Roman"/>
          <w:noProof w:val="0"/>
          <w:sz w:val="24"/>
          <w:szCs w:val="24"/>
          <w:u w:val="none"/>
          <w:lang w:val="en-US"/>
        </w:rPr>
        <w:t xml:space="preserve">This study investigated if levels of </w:t>
      </w:r>
      <w:r w:rsidRPr="5B1E2FA2" w:rsidR="576DCECC">
        <w:rPr>
          <w:rFonts w:ascii="Times New Roman" w:hAnsi="Times New Roman" w:eastAsia="Times New Roman" w:cs="Times New Roman"/>
          <w:noProof w:val="0"/>
          <w:sz w:val="24"/>
          <w:szCs w:val="24"/>
          <w:u w:val="none"/>
          <w:lang w:val="en-US"/>
        </w:rPr>
        <w:t xml:space="preserve">EI </w:t>
      </w:r>
      <w:r w:rsidRPr="5B1E2FA2" w:rsidR="16E512DD">
        <w:rPr>
          <w:rFonts w:ascii="Times New Roman" w:hAnsi="Times New Roman" w:eastAsia="Times New Roman" w:cs="Times New Roman"/>
          <w:noProof w:val="0"/>
          <w:sz w:val="24"/>
          <w:szCs w:val="24"/>
          <w:u w:val="none"/>
          <w:lang w:val="en-US"/>
        </w:rPr>
        <w:t>(High/Low)</w:t>
      </w:r>
      <w:r w:rsidRPr="5B1E2FA2" w:rsidR="76A64E1F">
        <w:rPr>
          <w:rFonts w:ascii="Times New Roman" w:hAnsi="Times New Roman" w:eastAsia="Times New Roman" w:cs="Times New Roman"/>
          <w:noProof w:val="0"/>
          <w:sz w:val="24"/>
          <w:szCs w:val="24"/>
          <w:u w:val="none"/>
          <w:lang w:val="en-US"/>
        </w:rPr>
        <w:t xml:space="preserve"> affected the participant’s </w:t>
      </w:r>
      <w:r w:rsidRPr="5B1E2FA2" w:rsidR="7F46185C">
        <w:rPr>
          <w:rFonts w:ascii="Times New Roman" w:hAnsi="Times New Roman" w:eastAsia="Times New Roman" w:cs="Times New Roman"/>
          <w:noProof w:val="0"/>
          <w:sz w:val="24"/>
          <w:szCs w:val="24"/>
          <w:u w:val="none"/>
          <w:lang w:val="en-US"/>
        </w:rPr>
        <w:t>ability to remember emotion induced words (Positive, Negative and Neutral)</w:t>
      </w:r>
      <w:r w:rsidRPr="5B1E2FA2" w:rsidR="656BCB29">
        <w:rPr>
          <w:rFonts w:ascii="Times New Roman" w:hAnsi="Times New Roman" w:eastAsia="Times New Roman" w:cs="Times New Roman"/>
          <w:noProof w:val="0"/>
          <w:sz w:val="24"/>
          <w:szCs w:val="24"/>
          <w:u w:val="none"/>
          <w:lang w:val="en-US"/>
        </w:rPr>
        <w:t>. These results demonstrate a non-significant effect between the l</w:t>
      </w:r>
      <w:r w:rsidRPr="5B1E2FA2" w:rsidR="781B5C33">
        <w:rPr>
          <w:rFonts w:ascii="Times New Roman" w:hAnsi="Times New Roman" w:eastAsia="Times New Roman" w:cs="Times New Roman"/>
          <w:noProof w:val="0"/>
          <w:sz w:val="24"/>
          <w:szCs w:val="24"/>
          <w:u w:val="none"/>
          <w:lang w:val="en-US"/>
        </w:rPr>
        <w:t>evels of EI</w:t>
      </w:r>
      <w:r w:rsidRPr="5B1E2FA2" w:rsidR="55159878">
        <w:rPr>
          <w:rFonts w:ascii="Times New Roman" w:hAnsi="Times New Roman" w:eastAsia="Times New Roman" w:cs="Times New Roman"/>
          <w:noProof w:val="0"/>
          <w:sz w:val="24"/>
          <w:szCs w:val="24"/>
          <w:u w:val="none"/>
          <w:lang w:val="en-US"/>
        </w:rPr>
        <w:t xml:space="preserve"> and </w:t>
      </w:r>
      <w:r w:rsidRPr="5B1E2FA2" w:rsidR="0859BCC8">
        <w:rPr>
          <w:rFonts w:ascii="Times New Roman" w:hAnsi="Times New Roman" w:eastAsia="Times New Roman" w:cs="Times New Roman"/>
          <w:noProof w:val="0"/>
          <w:sz w:val="24"/>
          <w:szCs w:val="24"/>
          <w:u w:val="none"/>
          <w:lang w:val="en-US"/>
        </w:rPr>
        <w:t xml:space="preserve">the recall of emotion related words. </w:t>
      </w:r>
      <w:r w:rsidRPr="5B1E2FA2" w:rsidR="7C3866CA">
        <w:rPr>
          <w:rFonts w:ascii="Times New Roman" w:hAnsi="Times New Roman" w:eastAsia="Times New Roman" w:cs="Times New Roman"/>
          <w:noProof w:val="0"/>
          <w:sz w:val="24"/>
          <w:szCs w:val="24"/>
          <w:u w:val="none"/>
          <w:lang w:val="en-US"/>
        </w:rPr>
        <w:t xml:space="preserve">This is of dissimilarity to both </w:t>
      </w:r>
      <w:r w:rsidRPr="5B1E2FA2" w:rsidR="64322A15">
        <w:rPr>
          <w:rFonts w:ascii="Times New Roman" w:hAnsi="Times New Roman" w:eastAsia="Times New Roman" w:cs="Times New Roman"/>
          <w:noProof w:val="0"/>
          <w:sz w:val="24"/>
          <w:szCs w:val="24"/>
          <w:u w:val="none"/>
          <w:lang w:val="en-US"/>
        </w:rPr>
        <w:t>the previous literature (Bagri &amp; Galhardo, 2017;</w:t>
      </w:r>
      <w:r w:rsidRPr="5B1E2FA2" w:rsidR="202F12C4">
        <w:rPr>
          <w:rFonts w:ascii="Times New Roman" w:hAnsi="Times New Roman" w:eastAsia="Times New Roman" w:cs="Times New Roman"/>
          <w:noProof w:val="0"/>
          <w:sz w:val="24"/>
          <w:szCs w:val="24"/>
          <w:u w:val="none"/>
          <w:lang w:val="en-US"/>
        </w:rPr>
        <w:t xml:space="preserve"> Toyota, 2013)</w:t>
      </w:r>
      <w:r w:rsidRPr="5B1E2FA2" w:rsidR="2139B05C">
        <w:rPr>
          <w:rFonts w:ascii="Times New Roman" w:hAnsi="Times New Roman" w:eastAsia="Times New Roman" w:cs="Times New Roman"/>
          <w:noProof w:val="0"/>
          <w:sz w:val="24"/>
          <w:szCs w:val="24"/>
          <w:u w:val="none"/>
          <w:lang w:val="en-US"/>
        </w:rPr>
        <w:t xml:space="preserve"> and our hypothesis which predicted a significant effect between the two subjects.</w:t>
      </w:r>
      <w:r w:rsidRPr="5B1E2FA2" w:rsidR="008C22F5">
        <w:rPr>
          <w:rFonts w:ascii="Times New Roman" w:hAnsi="Times New Roman" w:eastAsia="Times New Roman" w:cs="Times New Roman"/>
          <w:noProof w:val="0"/>
          <w:sz w:val="24"/>
          <w:szCs w:val="24"/>
          <w:u w:val="none"/>
          <w:lang w:val="en-US"/>
        </w:rPr>
        <w:t xml:space="preserve"> </w:t>
      </w:r>
      <w:r w:rsidRPr="5B1E2FA2" w:rsidR="2139B05C">
        <w:rPr>
          <w:rFonts w:ascii="Times New Roman" w:hAnsi="Times New Roman" w:eastAsia="Times New Roman" w:cs="Times New Roman"/>
          <w:noProof w:val="0"/>
          <w:sz w:val="24"/>
          <w:szCs w:val="24"/>
          <w:u w:val="none"/>
          <w:lang w:val="en-US"/>
        </w:rPr>
        <w:t xml:space="preserve"> </w:t>
      </w:r>
      <w:r w:rsidRPr="5B1E2FA2" w:rsidR="68FDA80A">
        <w:rPr>
          <w:rFonts w:ascii="Times New Roman" w:hAnsi="Times New Roman" w:eastAsia="Times New Roman" w:cs="Times New Roman"/>
          <w:noProof w:val="0"/>
          <w:sz w:val="24"/>
          <w:szCs w:val="24"/>
          <w:u w:val="none"/>
          <w:lang w:val="en-US"/>
        </w:rPr>
        <w:t xml:space="preserve">Prior evidence has indicated that a higher EI influences a larger recall </w:t>
      </w:r>
      <w:r w:rsidRPr="5B1E2FA2" w:rsidR="0670CDB3">
        <w:rPr>
          <w:rFonts w:ascii="Times New Roman" w:hAnsi="Times New Roman" w:eastAsia="Times New Roman" w:cs="Times New Roman"/>
          <w:noProof w:val="0"/>
          <w:sz w:val="24"/>
          <w:szCs w:val="24"/>
          <w:u w:val="none"/>
          <w:lang w:val="en-US"/>
        </w:rPr>
        <w:t>of emotion induced words which in this study was specifically negative words (Davis, 2018)</w:t>
      </w:r>
      <w:r w:rsidRPr="5B1E2FA2" w:rsidR="0F4858F0">
        <w:rPr>
          <w:rFonts w:ascii="Times New Roman" w:hAnsi="Times New Roman" w:eastAsia="Times New Roman" w:cs="Times New Roman"/>
          <w:noProof w:val="0"/>
          <w:sz w:val="24"/>
          <w:szCs w:val="24"/>
          <w:u w:val="none"/>
          <w:lang w:val="en-US"/>
        </w:rPr>
        <w:t xml:space="preserve">. </w:t>
      </w:r>
      <w:r w:rsidRPr="5B1E2FA2" w:rsidR="24B1C7ED">
        <w:rPr>
          <w:rFonts w:ascii="Times New Roman" w:hAnsi="Times New Roman" w:eastAsia="Times New Roman" w:cs="Times New Roman"/>
          <w:noProof w:val="0"/>
          <w:sz w:val="24"/>
          <w:szCs w:val="24"/>
          <w:u w:val="none"/>
          <w:lang w:val="en-US"/>
        </w:rPr>
        <w:t xml:space="preserve">The unexpected outcome has been furthered </w:t>
      </w:r>
      <w:r w:rsidRPr="5B1E2FA2" w:rsidR="49DFCB55">
        <w:rPr>
          <w:rFonts w:ascii="Times New Roman" w:hAnsi="Times New Roman" w:eastAsia="Times New Roman" w:cs="Times New Roman"/>
          <w:noProof w:val="0"/>
          <w:sz w:val="24"/>
          <w:szCs w:val="24"/>
          <w:u w:val="none"/>
          <w:lang w:val="en-US"/>
        </w:rPr>
        <w:t xml:space="preserve">by more emotional stimuli particularly positive and negative </w:t>
      </w:r>
      <w:r w:rsidRPr="5B1E2FA2" w:rsidR="29B341C9">
        <w:rPr>
          <w:rFonts w:ascii="Times New Roman" w:hAnsi="Times New Roman" w:eastAsia="Times New Roman" w:cs="Times New Roman"/>
          <w:noProof w:val="0"/>
          <w:sz w:val="24"/>
          <w:szCs w:val="24"/>
          <w:u w:val="none"/>
          <w:lang w:val="en-US"/>
        </w:rPr>
        <w:t xml:space="preserve">stimuli </w:t>
      </w:r>
      <w:r w:rsidRPr="5B1E2FA2" w:rsidR="49DFCB55">
        <w:rPr>
          <w:rFonts w:ascii="Times New Roman" w:hAnsi="Times New Roman" w:eastAsia="Times New Roman" w:cs="Times New Roman"/>
          <w:noProof w:val="0"/>
          <w:sz w:val="24"/>
          <w:szCs w:val="24"/>
          <w:u w:val="none"/>
          <w:lang w:val="en-US"/>
        </w:rPr>
        <w:t xml:space="preserve">being remembered more by higher trait EI </w:t>
      </w:r>
      <w:r w:rsidRPr="5B1E2FA2" w:rsidR="7EDAF4DF">
        <w:rPr>
          <w:rFonts w:ascii="Times New Roman" w:hAnsi="Times New Roman" w:eastAsia="Times New Roman" w:cs="Times New Roman"/>
          <w:noProof w:val="0"/>
          <w:sz w:val="24"/>
          <w:szCs w:val="24"/>
          <w:u w:val="none"/>
          <w:lang w:val="en-US"/>
        </w:rPr>
        <w:t>(</w:t>
      </w:r>
      <w:r w:rsidRPr="5B1E2FA2" w:rsidR="7EDAF4DF">
        <w:rPr>
          <w:rFonts w:ascii="Times New Roman" w:hAnsi="Times New Roman" w:eastAsia="Times New Roman" w:cs="Times New Roman"/>
          <w:b w:val="0"/>
          <w:bCs w:val="0"/>
          <w:i w:val="0"/>
          <w:iCs w:val="0"/>
          <w:caps w:val="0"/>
          <w:smallCaps w:val="0"/>
          <w:noProof w:val="0"/>
          <w:color w:val="222222"/>
          <w:sz w:val="24"/>
          <w:szCs w:val="24"/>
          <w:lang w:val="en-US"/>
        </w:rPr>
        <w:t>Mikolajczak et al., 2009)</w:t>
      </w:r>
      <w:r w:rsidRPr="5B1E2FA2" w:rsidR="698C24D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555D343B">
        <w:rPr>
          <w:rFonts w:ascii="Times New Roman" w:hAnsi="Times New Roman" w:eastAsia="Times New Roman" w:cs="Times New Roman"/>
          <w:b w:val="0"/>
          <w:bCs w:val="0"/>
          <w:i w:val="0"/>
          <w:iCs w:val="0"/>
          <w:caps w:val="0"/>
          <w:smallCaps w:val="0"/>
          <w:noProof w:val="0"/>
          <w:color w:val="222222"/>
          <w:sz w:val="24"/>
          <w:szCs w:val="24"/>
          <w:lang w:val="en-US"/>
        </w:rPr>
        <w:t xml:space="preserve">By examining previous work, it's initially puzzling as to why the </w:t>
      </w:r>
      <w:r w:rsidRPr="5B1E2FA2" w:rsidR="622A6103">
        <w:rPr>
          <w:rFonts w:ascii="Times New Roman" w:hAnsi="Times New Roman" w:eastAsia="Times New Roman" w:cs="Times New Roman"/>
          <w:b w:val="0"/>
          <w:bCs w:val="0"/>
          <w:i w:val="0"/>
          <w:iCs w:val="0"/>
          <w:caps w:val="0"/>
          <w:smallCaps w:val="0"/>
          <w:noProof w:val="0"/>
          <w:color w:val="222222"/>
          <w:sz w:val="24"/>
          <w:szCs w:val="24"/>
          <w:lang w:val="en-US"/>
        </w:rPr>
        <w:t>process has concluded these results</w:t>
      </w:r>
      <w:r w:rsidRPr="5B1E2FA2" w:rsidR="072ABB79">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072ABB79" w:rsidP="5B1E2FA2" w:rsidRDefault="072ABB79" w14:paraId="0226C933" w14:textId="5E57AA46">
      <w:pPr>
        <w:pStyle w:val="Normal"/>
        <w:spacing w:line="480" w:lineRule="auto"/>
        <w:rPr>
          <w:rFonts w:ascii="Times New Roman" w:hAnsi="Times New Roman" w:eastAsia="Times New Roman" w:cs="Times New Roman"/>
          <w:b w:val="0"/>
          <w:bCs w:val="0"/>
          <w:i w:val="0"/>
          <w:iCs w:val="0"/>
          <w:caps w:val="0"/>
          <w:smallCaps w:val="0"/>
          <w:noProof w:val="0"/>
          <w:color w:val="222222"/>
          <w:sz w:val="24"/>
          <w:szCs w:val="24"/>
          <w:lang w:val="en-US"/>
        </w:rPr>
      </w:pPr>
      <w:r w:rsidRPr="5B1E2FA2" w:rsidR="072ABB79">
        <w:rPr>
          <w:rFonts w:ascii="Times New Roman" w:hAnsi="Times New Roman" w:eastAsia="Times New Roman" w:cs="Times New Roman"/>
          <w:b w:val="0"/>
          <w:bCs w:val="0"/>
          <w:i w:val="0"/>
          <w:iCs w:val="0"/>
          <w:caps w:val="0"/>
          <w:smallCaps w:val="0"/>
          <w:noProof w:val="0"/>
          <w:color w:val="222222"/>
          <w:sz w:val="24"/>
          <w:szCs w:val="24"/>
          <w:lang w:val="en-US"/>
        </w:rPr>
        <w:t xml:space="preserve">            Although surprising</w:t>
      </w:r>
      <w:r w:rsidRPr="5B1E2FA2" w:rsidR="01B71FE1">
        <w:rPr>
          <w:rFonts w:ascii="Times New Roman" w:hAnsi="Times New Roman" w:eastAsia="Times New Roman" w:cs="Times New Roman"/>
          <w:b w:val="0"/>
          <w:bCs w:val="0"/>
          <w:i w:val="0"/>
          <w:iCs w:val="0"/>
          <w:caps w:val="0"/>
          <w:smallCaps w:val="0"/>
          <w:noProof w:val="0"/>
          <w:color w:val="222222"/>
          <w:sz w:val="24"/>
          <w:szCs w:val="24"/>
          <w:lang w:val="en-US"/>
        </w:rPr>
        <w:t>,</w:t>
      </w:r>
      <w:r w:rsidRPr="5B1E2FA2" w:rsidR="072ABB7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049F0FC6">
        <w:rPr>
          <w:rFonts w:ascii="Times New Roman" w:hAnsi="Times New Roman" w:eastAsia="Times New Roman" w:cs="Times New Roman"/>
          <w:b w:val="0"/>
          <w:bCs w:val="0"/>
          <w:i w:val="0"/>
          <w:iCs w:val="0"/>
          <w:caps w:val="0"/>
          <w:smallCaps w:val="0"/>
          <w:noProof w:val="0"/>
          <w:color w:val="222222"/>
          <w:sz w:val="24"/>
          <w:szCs w:val="24"/>
          <w:lang w:val="en-US"/>
        </w:rPr>
        <w:t>it's</w:t>
      </w:r>
      <w:r w:rsidRPr="5B1E2FA2" w:rsidR="072ABB79">
        <w:rPr>
          <w:rFonts w:ascii="Times New Roman" w:hAnsi="Times New Roman" w:eastAsia="Times New Roman" w:cs="Times New Roman"/>
          <w:b w:val="0"/>
          <w:bCs w:val="0"/>
          <w:i w:val="0"/>
          <w:iCs w:val="0"/>
          <w:caps w:val="0"/>
          <w:smallCaps w:val="0"/>
          <w:noProof w:val="0"/>
          <w:color w:val="222222"/>
          <w:sz w:val="24"/>
          <w:szCs w:val="24"/>
          <w:lang w:val="en-US"/>
        </w:rPr>
        <w:t xml:space="preserve"> key we understand th</w:t>
      </w:r>
      <w:r w:rsidRPr="5B1E2FA2" w:rsidR="01485737">
        <w:rPr>
          <w:rFonts w:ascii="Times New Roman" w:hAnsi="Times New Roman" w:eastAsia="Times New Roman" w:cs="Times New Roman"/>
          <w:b w:val="0"/>
          <w:bCs w:val="0"/>
          <w:i w:val="0"/>
          <w:iCs w:val="0"/>
          <w:caps w:val="0"/>
          <w:smallCaps w:val="0"/>
          <w:noProof w:val="0"/>
          <w:color w:val="222222"/>
          <w:sz w:val="24"/>
          <w:szCs w:val="24"/>
          <w:lang w:val="en-US"/>
        </w:rPr>
        <w:t xml:space="preserve">is conclusion. </w:t>
      </w:r>
      <w:r w:rsidRPr="5B1E2FA2" w:rsidR="072ABB7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3547C19E">
        <w:rPr>
          <w:rFonts w:ascii="Times New Roman" w:hAnsi="Times New Roman" w:eastAsia="Times New Roman" w:cs="Times New Roman"/>
          <w:b w:val="0"/>
          <w:bCs w:val="0"/>
          <w:i w:val="0"/>
          <w:iCs w:val="0"/>
          <w:caps w:val="0"/>
          <w:smallCaps w:val="0"/>
          <w:noProof w:val="0"/>
          <w:color w:val="222222"/>
          <w:sz w:val="24"/>
          <w:szCs w:val="24"/>
          <w:lang w:val="en-US"/>
        </w:rPr>
        <w:t xml:space="preserve">The TEIQue (Petrides, 2009) </w:t>
      </w:r>
      <w:r w:rsidRPr="5B1E2FA2" w:rsidR="79CF0B11">
        <w:rPr>
          <w:rFonts w:ascii="Times New Roman" w:hAnsi="Times New Roman" w:eastAsia="Times New Roman" w:cs="Times New Roman"/>
          <w:b w:val="0"/>
          <w:bCs w:val="0"/>
          <w:i w:val="0"/>
          <w:iCs w:val="0"/>
          <w:caps w:val="0"/>
          <w:smallCaps w:val="0"/>
          <w:noProof w:val="0"/>
          <w:color w:val="222222"/>
          <w:sz w:val="24"/>
          <w:szCs w:val="24"/>
          <w:lang w:val="en-US"/>
        </w:rPr>
        <w:t>has shown to be valid and credible</w:t>
      </w:r>
      <w:r w:rsidRPr="5B1E2FA2" w:rsidR="09837BD2">
        <w:rPr>
          <w:rFonts w:ascii="Times New Roman" w:hAnsi="Times New Roman" w:eastAsia="Times New Roman" w:cs="Times New Roman"/>
          <w:b w:val="0"/>
          <w:bCs w:val="0"/>
          <w:i w:val="0"/>
          <w:iCs w:val="0"/>
          <w:caps w:val="0"/>
          <w:smallCaps w:val="0"/>
          <w:noProof w:val="0"/>
          <w:color w:val="222222"/>
          <w:sz w:val="24"/>
          <w:szCs w:val="24"/>
          <w:lang w:val="en-US"/>
        </w:rPr>
        <w:t xml:space="preserve"> but isn’t without negatives</w:t>
      </w:r>
      <w:r w:rsidRPr="5B1E2FA2" w:rsidR="79CF0B11">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3C5C6821">
        <w:rPr>
          <w:rFonts w:ascii="Times New Roman" w:hAnsi="Times New Roman" w:eastAsia="Times New Roman" w:cs="Times New Roman"/>
          <w:b w:val="0"/>
          <w:bCs w:val="0"/>
          <w:i w:val="0"/>
          <w:iCs w:val="0"/>
          <w:caps w:val="0"/>
          <w:smallCaps w:val="0"/>
          <w:noProof w:val="0"/>
          <w:color w:val="222222"/>
          <w:sz w:val="24"/>
          <w:szCs w:val="24"/>
          <w:lang w:val="en-US"/>
        </w:rPr>
        <w:t xml:space="preserve">It’s a very good indicator of someone's physiological state </w:t>
      </w:r>
      <w:r w:rsidRPr="5B1E2FA2" w:rsidR="0F65E014">
        <w:rPr>
          <w:rFonts w:ascii="Times New Roman" w:hAnsi="Times New Roman" w:eastAsia="Times New Roman" w:cs="Times New Roman"/>
          <w:b w:val="0"/>
          <w:bCs w:val="0"/>
          <w:i w:val="0"/>
          <w:iCs w:val="0"/>
          <w:caps w:val="0"/>
          <w:smallCaps w:val="0"/>
          <w:noProof w:val="0"/>
          <w:color w:val="222222"/>
          <w:sz w:val="24"/>
          <w:szCs w:val="24"/>
          <w:lang w:val="en-US"/>
        </w:rPr>
        <w:t xml:space="preserve">and has been used widely across </w:t>
      </w:r>
      <w:r w:rsidRPr="5B1E2FA2" w:rsidR="4547C994">
        <w:rPr>
          <w:rFonts w:ascii="Times New Roman" w:hAnsi="Times New Roman" w:eastAsia="Times New Roman" w:cs="Times New Roman"/>
          <w:b w:val="0"/>
          <w:bCs w:val="0"/>
          <w:i w:val="0"/>
          <w:iCs w:val="0"/>
          <w:caps w:val="0"/>
          <w:smallCaps w:val="0"/>
          <w:noProof w:val="0"/>
          <w:color w:val="222222"/>
          <w:sz w:val="24"/>
          <w:szCs w:val="24"/>
          <w:lang w:val="en-US"/>
        </w:rPr>
        <w:t xml:space="preserve">studies with good effectiveness. However, </w:t>
      </w:r>
      <w:r w:rsidRPr="5B1E2FA2" w:rsidR="1BDAF7E2">
        <w:rPr>
          <w:rFonts w:ascii="Times New Roman" w:hAnsi="Times New Roman" w:eastAsia="Times New Roman" w:cs="Times New Roman"/>
          <w:b w:val="0"/>
          <w:bCs w:val="0"/>
          <w:i w:val="0"/>
          <w:iCs w:val="0"/>
          <w:caps w:val="0"/>
          <w:smallCaps w:val="0"/>
          <w:noProof w:val="0"/>
          <w:color w:val="222222"/>
          <w:sz w:val="24"/>
          <w:szCs w:val="24"/>
          <w:lang w:val="en-US"/>
        </w:rPr>
        <w:t xml:space="preserve">potential limitations of the study could be </w:t>
      </w:r>
      <w:r w:rsidRPr="5B1E2FA2" w:rsidR="4547C994">
        <w:rPr>
          <w:rFonts w:ascii="Times New Roman" w:hAnsi="Times New Roman" w:eastAsia="Times New Roman" w:cs="Times New Roman"/>
          <w:b w:val="0"/>
          <w:bCs w:val="0"/>
          <w:i w:val="0"/>
          <w:iCs w:val="0"/>
          <w:caps w:val="0"/>
          <w:smallCaps w:val="0"/>
          <w:noProof w:val="0"/>
          <w:color w:val="222222"/>
          <w:sz w:val="24"/>
          <w:szCs w:val="24"/>
          <w:lang w:val="en-US"/>
        </w:rPr>
        <w:t xml:space="preserve">individuals will have different social and emotional experiences </w:t>
      </w:r>
      <w:r w:rsidRPr="5B1E2FA2" w:rsidR="26F9F763">
        <w:rPr>
          <w:rFonts w:ascii="Times New Roman" w:hAnsi="Times New Roman" w:eastAsia="Times New Roman" w:cs="Times New Roman"/>
          <w:b w:val="0"/>
          <w:bCs w:val="0"/>
          <w:i w:val="0"/>
          <w:iCs w:val="0"/>
          <w:caps w:val="0"/>
          <w:smallCaps w:val="0"/>
          <w:noProof w:val="0"/>
          <w:color w:val="222222"/>
          <w:sz w:val="24"/>
          <w:szCs w:val="24"/>
          <w:lang w:val="en-US"/>
        </w:rPr>
        <w:t xml:space="preserve">which alters the productiveness of the questionnaire as this questionnaire </w:t>
      </w:r>
      <w:r w:rsidRPr="5B1E2FA2" w:rsidR="26778E04">
        <w:rPr>
          <w:rFonts w:ascii="Times New Roman" w:hAnsi="Times New Roman" w:eastAsia="Times New Roman" w:cs="Times New Roman"/>
          <w:b w:val="0"/>
          <w:bCs w:val="0"/>
          <w:i w:val="0"/>
          <w:iCs w:val="0"/>
          <w:caps w:val="0"/>
          <w:smallCaps w:val="0"/>
          <w:noProof w:val="0"/>
          <w:color w:val="222222"/>
          <w:sz w:val="24"/>
          <w:szCs w:val="24"/>
          <w:lang w:val="en-US"/>
        </w:rPr>
        <w:t xml:space="preserve">is a one suits all type document (Andrei et al., 2015). </w:t>
      </w:r>
      <w:r w:rsidRPr="5B1E2FA2" w:rsidR="3756013A">
        <w:rPr>
          <w:rFonts w:ascii="Times New Roman" w:hAnsi="Times New Roman" w:eastAsia="Times New Roman" w:cs="Times New Roman"/>
          <w:b w:val="0"/>
          <w:bCs w:val="0"/>
          <w:i w:val="0"/>
          <w:iCs w:val="0"/>
          <w:caps w:val="0"/>
          <w:smallCaps w:val="0"/>
          <w:noProof w:val="0"/>
          <w:color w:val="222222"/>
          <w:sz w:val="24"/>
          <w:szCs w:val="24"/>
          <w:lang w:val="en-US"/>
        </w:rPr>
        <w:t xml:space="preserve">The scores from the questionnaire can be altered by a person’s </w:t>
      </w:r>
      <w:r w:rsidRPr="5B1E2FA2" w:rsidR="56A68698">
        <w:rPr>
          <w:rFonts w:ascii="Times New Roman" w:hAnsi="Times New Roman" w:eastAsia="Times New Roman" w:cs="Times New Roman"/>
          <w:b w:val="0"/>
          <w:bCs w:val="0"/>
          <w:i w:val="0"/>
          <w:iCs w:val="0"/>
          <w:caps w:val="0"/>
          <w:smallCaps w:val="0"/>
          <w:noProof w:val="0"/>
          <w:color w:val="222222"/>
          <w:sz w:val="24"/>
          <w:szCs w:val="24"/>
          <w:lang w:val="en-US"/>
        </w:rPr>
        <w:t xml:space="preserve">stress techniques so a person can almost fake </w:t>
      </w:r>
      <w:r w:rsidRPr="5B1E2FA2" w:rsidR="52FD562F">
        <w:rPr>
          <w:rFonts w:ascii="Times New Roman" w:hAnsi="Times New Roman" w:eastAsia="Times New Roman" w:cs="Times New Roman"/>
          <w:b w:val="0"/>
          <w:bCs w:val="0"/>
          <w:i w:val="0"/>
          <w:iCs w:val="0"/>
          <w:caps w:val="0"/>
          <w:smallCaps w:val="0"/>
          <w:noProof w:val="0"/>
          <w:color w:val="222222"/>
          <w:sz w:val="24"/>
          <w:szCs w:val="24"/>
          <w:lang w:val="en-US"/>
        </w:rPr>
        <w:t xml:space="preserve">their responses to the questions which then alters the credibility of the scores and future work with those scores. </w:t>
      </w:r>
      <w:r w:rsidRPr="5B1E2FA2" w:rsidR="76D7123B">
        <w:rPr>
          <w:rFonts w:ascii="Times New Roman" w:hAnsi="Times New Roman" w:eastAsia="Times New Roman" w:cs="Times New Roman"/>
          <w:b w:val="0"/>
          <w:bCs w:val="0"/>
          <w:i w:val="0"/>
          <w:iCs w:val="0"/>
          <w:caps w:val="0"/>
          <w:smallCaps w:val="0"/>
          <w:noProof w:val="0"/>
          <w:color w:val="222222"/>
          <w:sz w:val="24"/>
          <w:szCs w:val="24"/>
          <w:lang w:val="en-US"/>
        </w:rPr>
        <w:t xml:space="preserve">Crucially the questionnaire is only one of a couple of emotional intelligence measurements so there </w:t>
      </w:r>
      <w:r w:rsidRPr="5B1E2FA2" w:rsidR="5C901B38">
        <w:rPr>
          <w:rFonts w:ascii="Times New Roman" w:hAnsi="Times New Roman" w:eastAsia="Times New Roman" w:cs="Times New Roman"/>
          <w:b w:val="0"/>
          <w:bCs w:val="0"/>
          <w:i w:val="0"/>
          <w:iCs w:val="0"/>
          <w:caps w:val="0"/>
          <w:smallCaps w:val="0"/>
          <w:noProof w:val="0"/>
          <w:color w:val="222222"/>
          <w:sz w:val="24"/>
          <w:szCs w:val="24"/>
          <w:lang w:val="en-US"/>
        </w:rPr>
        <w:t>aren’t</w:t>
      </w:r>
      <w:r w:rsidRPr="5B1E2FA2" w:rsidR="76D7123B">
        <w:rPr>
          <w:rFonts w:ascii="Times New Roman" w:hAnsi="Times New Roman" w:eastAsia="Times New Roman" w:cs="Times New Roman"/>
          <w:b w:val="0"/>
          <w:bCs w:val="0"/>
          <w:i w:val="0"/>
          <w:iCs w:val="0"/>
          <w:caps w:val="0"/>
          <w:smallCaps w:val="0"/>
          <w:noProof w:val="0"/>
          <w:color w:val="222222"/>
          <w:sz w:val="24"/>
          <w:szCs w:val="24"/>
          <w:lang w:val="en-US"/>
        </w:rPr>
        <w:t xml:space="preserve"> many alternatives</w:t>
      </w:r>
      <w:r w:rsidRPr="5B1E2FA2" w:rsidR="3B85DB94">
        <w:rPr>
          <w:rFonts w:ascii="Times New Roman" w:hAnsi="Times New Roman" w:eastAsia="Times New Roman" w:cs="Times New Roman"/>
          <w:b w:val="0"/>
          <w:bCs w:val="0"/>
          <w:i w:val="0"/>
          <w:iCs w:val="0"/>
          <w:caps w:val="0"/>
          <w:smallCaps w:val="0"/>
          <w:noProof w:val="0"/>
          <w:color w:val="222222"/>
          <w:sz w:val="24"/>
          <w:szCs w:val="24"/>
          <w:lang w:val="en-US"/>
        </w:rPr>
        <w:t xml:space="preserve"> (O’Connor et al., 2016). </w:t>
      </w:r>
    </w:p>
    <w:p w:rsidR="3B85DB94" w:rsidP="5B1E2FA2" w:rsidRDefault="3B85DB94" w14:paraId="442D3743" w14:textId="39CC4322">
      <w:pPr>
        <w:pStyle w:val="Normal"/>
        <w:spacing w:line="480" w:lineRule="auto"/>
        <w:rPr>
          <w:rFonts w:ascii="Times New Roman" w:hAnsi="Times New Roman" w:eastAsia="Times New Roman" w:cs="Times New Roman"/>
          <w:b w:val="0"/>
          <w:bCs w:val="0"/>
          <w:i w:val="0"/>
          <w:iCs w:val="0"/>
          <w:caps w:val="0"/>
          <w:smallCaps w:val="0"/>
          <w:noProof w:val="0"/>
          <w:color w:val="222222"/>
          <w:sz w:val="24"/>
          <w:szCs w:val="24"/>
          <w:lang w:val="en-US"/>
        </w:rPr>
      </w:pPr>
      <w:r w:rsidRPr="5B1E2FA2" w:rsidR="3B85DB9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5B5F1006">
        <w:rPr>
          <w:rFonts w:ascii="Times New Roman" w:hAnsi="Times New Roman" w:eastAsia="Times New Roman" w:cs="Times New Roman"/>
          <w:b w:val="0"/>
          <w:bCs w:val="0"/>
          <w:i w:val="0"/>
          <w:iCs w:val="0"/>
          <w:caps w:val="0"/>
          <w:smallCaps w:val="0"/>
          <w:noProof w:val="0"/>
          <w:color w:val="222222"/>
          <w:sz w:val="24"/>
          <w:szCs w:val="24"/>
          <w:lang w:val="en-US"/>
        </w:rPr>
        <w:t xml:space="preserve">Despite the questions concerning the questionnaire </w:t>
      </w:r>
      <w:r w:rsidRPr="5B1E2FA2" w:rsidR="4A8CDEB2">
        <w:rPr>
          <w:rFonts w:ascii="Times New Roman" w:hAnsi="Times New Roman" w:eastAsia="Times New Roman" w:cs="Times New Roman"/>
          <w:b w:val="0"/>
          <w:bCs w:val="0"/>
          <w:i w:val="0"/>
          <w:iCs w:val="0"/>
          <w:caps w:val="0"/>
          <w:smallCaps w:val="0"/>
          <w:noProof w:val="0"/>
          <w:color w:val="222222"/>
          <w:sz w:val="24"/>
          <w:szCs w:val="24"/>
          <w:lang w:val="en-US"/>
        </w:rPr>
        <w:t>it’s</w:t>
      </w:r>
      <w:r w:rsidRPr="5B1E2FA2" w:rsidR="5B5F1006">
        <w:rPr>
          <w:rFonts w:ascii="Times New Roman" w:hAnsi="Times New Roman" w:eastAsia="Times New Roman" w:cs="Times New Roman"/>
          <w:b w:val="0"/>
          <w:bCs w:val="0"/>
          <w:i w:val="0"/>
          <w:iCs w:val="0"/>
          <w:caps w:val="0"/>
          <w:smallCaps w:val="0"/>
          <w:noProof w:val="0"/>
          <w:color w:val="222222"/>
          <w:sz w:val="24"/>
          <w:szCs w:val="24"/>
          <w:lang w:val="en-US"/>
        </w:rPr>
        <w:t xml:space="preserve"> clear it’s the most effective measurement </w:t>
      </w:r>
      <w:r w:rsidRPr="5B1E2FA2" w:rsidR="2E6887F9">
        <w:rPr>
          <w:rFonts w:ascii="Times New Roman" w:hAnsi="Times New Roman" w:eastAsia="Times New Roman" w:cs="Times New Roman"/>
          <w:b w:val="0"/>
          <w:bCs w:val="0"/>
          <w:i w:val="0"/>
          <w:iCs w:val="0"/>
          <w:caps w:val="0"/>
          <w:smallCaps w:val="0"/>
          <w:noProof w:val="0"/>
          <w:color w:val="222222"/>
          <w:sz w:val="24"/>
          <w:szCs w:val="24"/>
          <w:lang w:val="en-US"/>
        </w:rPr>
        <w:t xml:space="preserve">of emotional intelligence to date. Both the short and long form have been </w:t>
      </w:r>
      <w:r w:rsidRPr="5B1E2FA2" w:rsidR="02CB2D80">
        <w:rPr>
          <w:rFonts w:ascii="Times New Roman" w:hAnsi="Times New Roman" w:eastAsia="Times New Roman" w:cs="Times New Roman"/>
          <w:b w:val="0"/>
          <w:bCs w:val="0"/>
          <w:i w:val="0"/>
          <w:iCs w:val="0"/>
          <w:caps w:val="0"/>
          <w:smallCaps w:val="0"/>
          <w:noProof w:val="0"/>
          <w:color w:val="222222"/>
          <w:sz w:val="24"/>
          <w:szCs w:val="24"/>
          <w:lang w:val="en-US"/>
        </w:rPr>
        <w:t xml:space="preserve">found to be very </w:t>
      </w:r>
      <w:r w:rsidRPr="5B1E2FA2" w:rsidR="5ADAAF6F">
        <w:rPr>
          <w:rFonts w:ascii="Times New Roman" w:hAnsi="Times New Roman" w:eastAsia="Times New Roman" w:cs="Times New Roman"/>
          <w:b w:val="0"/>
          <w:bCs w:val="0"/>
          <w:i w:val="0"/>
          <w:iCs w:val="0"/>
          <w:caps w:val="0"/>
          <w:smallCaps w:val="0"/>
          <w:noProof w:val="0"/>
          <w:color w:val="222222"/>
          <w:sz w:val="24"/>
          <w:szCs w:val="24"/>
          <w:lang w:val="en-US"/>
        </w:rPr>
        <w:t>productive,</w:t>
      </w:r>
      <w:r w:rsidRPr="5B1E2FA2" w:rsidR="324D7B7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4B714A4D">
        <w:rPr>
          <w:rFonts w:ascii="Times New Roman" w:hAnsi="Times New Roman" w:eastAsia="Times New Roman" w:cs="Times New Roman"/>
          <w:b w:val="0"/>
          <w:bCs w:val="0"/>
          <w:i w:val="0"/>
          <w:iCs w:val="0"/>
          <w:caps w:val="0"/>
          <w:smallCaps w:val="0"/>
          <w:noProof w:val="0"/>
          <w:color w:val="222222"/>
          <w:sz w:val="24"/>
          <w:szCs w:val="24"/>
          <w:lang w:val="en-US"/>
        </w:rPr>
        <w:t xml:space="preserve">especially if there's a lack of time </w:t>
      </w:r>
      <w:r w:rsidRPr="5B1E2FA2" w:rsidR="546187C3">
        <w:rPr>
          <w:rFonts w:ascii="Times New Roman" w:hAnsi="Times New Roman" w:eastAsia="Times New Roman" w:cs="Times New Roman"/>
          <w:b w:val="0"/>
          <w:bCs w:val="0"/>
          <w:i w:val="0"/>
          <w:iCs w:val="0"/>
          <w:caps w:val="0"/>
          <w:smallCaps w:val="0"/>
          <w:noProof w:val="0"/>
          <w:color w:val="222222"/>
          <w:sz w:val="24"/>
          <w:szCs w:val="24"/>
          <w:lang w:val="en-US"/>
        </w:rPr>
        <w:t xml:space="preserve">for the participant in doing the questionnaire (Laborde et al., 2016). </w:t>
      </w:r>
      <w:r w:rsidRPr="5B1E2FA2" w:rsidR="32EE96B5">
        <w:rPr>
          <w:rFonts w:ascii="Times New Roman" w:hAnsi="Times New Roman" w:eastAsia="Times New Roman" w:cs="Times New Roman"/>
          <w:b w:val="0"/>
          <w:bCs w:val="0"/>
          <w:i w:val="0"/>
          <w:iCs w:val="0"/>
          <w:caps w:val="0"/>
          <w:smallCaps w:val="0"/>
          <w:noProof w:val="0"/>
          <w:color w:val="222222"/>
          <w:sz w:val="24"/>
          <w:szCs w:val="24"/>
          <w:lang w:val="en-US"/>
        </w:rPr>
        <w:t>Perhaps another point to look at is defining the process of EI. D</w:t>
      </w:r>
      <w:r w:rsidRPr="5B1E2FA2" w:rsidR="3FA65A05">
        <w:rPr>
          <w:rFonts w:ascii="Times New Roman" w:hAnsi="Times New Roman" w:eastAsia="Times New Roman" w:cs="Times New Roman"/>
          <w:b w:val="0"/>
          <w:bCs w:val="0"/>
          <w:i w:val="0"/>
          <w:iCs w:val="0"/>
          <w:caps w:val="0"/>
          <w:smallCaps w:val="0"/>
          <w:noProof w:val="0"/>
          <w:color w:val="222222"/>
          <w:sz w:val="24"/>
          <w:szCs w:val="24"/>
          <w:lang w:val="en-US"/>
        </w:rPr>
        <w:t>efinitions for words have been provided yet the system of EI provides confusion and disagreement with different sources providing m</w:t>
      </w:r>
      <w:r w:rsidRPr="5B1E2FA2" w:rsidR="743B7869">
        <w:rPr>
          <w:rFonts w:ascii="Times New Roman" w:hAnsi="Times New Roman" w:eastAsia="Times New Roman" w:cs="Times New Roman"/>
          <w:b w:val="0"/>
          <w:bCs w:val="0"/>
          <w:i w:val="0"/>
          <w:iCs w:val="0"/>
          <w:caps w:val="0"/>
          <w:smallCaps w:val="0"/>
          <w:noProof w:val="0"/>
          <w:color w:val="222222"/>
          <w:sz w:val="24"/>
          <w:szCs w:val="24"/>
          <w:lang w:val="en-US"/>
        </w:rPr>
        <w:t>ental abilities and personality traits, with others defining is as just mental abilities</w:t>
      </w:r>
      <w:r w:rsidRPr="5B1E2FA2" w:rsidR="62E32AE3">
        <w:rPr>
          <w:rFonts w:ascii="Times New Roman" w:hAnsi="Times New Roman" w:eastAsia="Times New Roman" w:cs="Times New Roman"/>
          <w:b w:val="0"/>
          <w:bCs w:val="0"/>
          <w:i w:val="0"/>
          <w:iCs w:val="0"/>
          <w:caps w:val="0"/>
          <w:smallCaps w:val="0"/>
          <w:noProof w:val="0"/>
          <w:color w:val="222222"/>
          <w:sz w:val="24"/>
          <w:szCs w:val="24"/>
          <w:lang w:val="en-US"/>
        </w:rPr>
        <w:t xml:space="preserve"> (Antonakis &amp; Dietz, 2010)</w:t>
      </w:r>
      <w:r w:rsidRPr="5B1E2FA2" w:rsidR="743B7869">
        <w:rPr>
          <w:rFonts w:ascii="Times New Roman" w:hAnsi="Times New Roman" w:eastAsia="Times New Roman" w:cs="Times New Roman"/>
          <w:b w:val="0"/>
          <w:bCs w:val="0"/>
          <w:i w:val="0"/>
          <w:iCs w:val="0"/>
          <w:caps w:val="0"/>
          <w:smallCaps w:val="0"/>
          <w:noProof w:val="0"/>
          <w:color w:val="222222"/>
          <w:sz w:val="24"/>
          <w:szCs w:val="24"/>
          <w:lang w:val="en-US"/>
        </w:rPr>
        <w:t>. How credible can this work be if we can</w:t>
      </w:r>
      <w:r w:rsidRPr="5B1E2FA2" w:rsidR="5FD6E5A8">
        <w:rPr>
          <w:rFonts w:ascii="Times New Roman" w:hAnsi="Times New Roman" w:eastAsia="Times New Roman" w:cs="Times New Roman"/>
          <w:b w:val="0"/>
          <w:bCs w:val="0"/>
          <w:i w:val="0"/>
          <w:iCs w:val="0"/>
          <w:caps w:val="0"/>
          <w:smallCaps w:val="0"/>
          <w:noProof w:val="0"/>
          <w:color w:val="222222"/>
          <w:sz w:val="24"/>
          <w:szCs w:val="24"/>
          <w:lang w:val="en-US"/>
        </w:rPr>
        <w:t xml:space="preserve">’t define the process of one of the key subjects? Further research is needed to truly define emotional intelligence </w:t>
      </w:r>
      <w:r w:rsidRPr="5B1E2FA2" w:rsidR="312B5BE4">
        <w:rPr>
          <w:rFonts w:ascii="Times New Roman" w:hAnsi="Times New Roman" w:eastAsia="Times New Roman" w:cs="Times New Roman"/>
          <w:b w:val="0"/>
          <w:bCs w:val="0"/>
          <w:i w:val="0"/>
          <w:iCs w:val="0"/>
          <w:caps w:val="0"/>
          <w:smallCaps w:val="0"/>
          <w:noProof w:val="0"/>
          <w:color w:val="222222"/>
          <w:sz w:val="24"/>
          <w:szCs w:val="24"/>
          <w:lang w:val="en-US"/>
        </w:rPr>
        <w:t xml:space="preserve">which in turn will provide more clarity when </w:t>
      </w:r>
      <w:r w:rsidRPr="5B1E2FA2" w:rsidR="70734661">
        <w:rPr>
          <w:rFonts w:ascii="Times New Roman" w:hAnsi="Times New Roman" w:eastAsia="Times New Roman" w:cs="Times New Roman"/>
          <w:b w:val="0"/>
          <w:bCs w:val="0"/>
          <w:i w:val="0"/>
          <w:iCs w:val="0"/>
          <w:caps w:val="0"/>
          <w:smallCaps w:val="0"/>
          <w:noProof w:val="0"/>
          <w:color w:val="222222"/>
          <w:sz w:val="24"/>
          <w:szCs w:val="24"/>
          <w:lang w:val="en-US"/>
        </w:rPr>
        <w:t>looking at</w:t>
      </w:r>
      <w:r w:rsidRPr="5B1E2FA2" w:rsidR="312B5BE4">
        <w:rPr>
          <w:rFonts w:ascii="Times New Roman" w:hAnsi="Times New Roman" w:eastAsia="Times New Roman" w:cs="Times New Roman"/>
          <w:b w:val="0"/>
          <w:bCs w:val="0"/>
          <w:i w:val="0"/>
          <w:iCs w:val="0"/>
          <w:caps w:val="0"/>
          <w:smallCaps w:val="0"/>
          <w:noProof w:val="0"/>
          <w:color w:val="222222"/>
          <w:sz w:val="24"/>
          <w:szCs w:val="24"/>
          <w:lang w:val="en-US"/>
        </w:rPr>
        <w:t xml:space="preserve"> the subject</w:t>
      </w:r>
      <w:r w:rsidRPr="5B1E2FA2" w:rsidR="543EFAF3">
        <w:rPr>
          <w:rFonts w:ascii="Times New Roman" w:hAnsi="Times New Roman" w:eastAsia="Times New Roman" w:cs="Times New Roman"/>
          <w:b w:val="0"/>
          <w:bCs w:val="0"/>
          <w:i w:val="0"/>
          <w:iCs w:val="0"/>
          <w:caps w:val="0"/>
          <w:smallCaps w:val="0"/>
          <w:noProof w:val="0"/>
          <w:color w:val="222222"/>
          <w:sz w:val="24"/>
          <w:szCs w:val="24"/>
          <w:lang w:val="en-US"/>
        </w:rPr>
        <w:t xml:space="preserve"> (Law et al., 2004)</w:t>
      </w:r>
      <w:r w:rsidRPr="5B1E2FA2" w:rsidR="6CE0DE21">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6CE0DE21" w:rsidP="5B1E2FA2" w:rsidRDefault="6CE0DE21" w14:paraId="53857C59" w14:textId="267AC487">
      <w:pPr>
        <w:pStyle w:val="Normal"/>
        <w:spacing w:line="480" w:lineRule="auto"/>
        <w:rPr>
          <w:rFonts w:ascii="Times New Roman" w:hAnsi="Times New Roman" w:eastAsia="Times New Roman" w:cs="Times New Roman"/>
          <w:b w:val="0"/>
          <w:bCs w:val="0"/>
          <w:i w:val="0"/>
          <w:iCs w:val="0"/>
          <w:caps w:val="0"/>
          <w:smallCaps w:val="0"/>
          <w:noProof w:val="0"/>
          <w:color w:val="222222"/>
          <w:sz w:val="24"/>
          <w:szCs w:val="24"/>
          <w:lang w:val="en-US"/>
        </w:rPr>
      </w:pPr>
      <w:r w:rsidRPr="5B1E2FA2" w:rsidR="6CE0DE21">
        <w:rPr>
          <w:rFonts w:ascii="Times New Roman" w:hAnsi="Times New Roman" w:eastAsia="Times New Roman" w:cs="Times New Roman"/>
          <w:b w:val="0"/>
          <w:bCs w:val="0"/>
          <w:i w:val="0"/>
          <w:iCs w:val="0"/>
          <w:caps w:val="0"/>
          <w:smallCaps w:val="0"/>
          <w:noProof w:val="0"/>
          <w:color w:val="222222"/>
          <w:sz w:val="24"/>
          <w:szCs w:val="24"/>
          <w:lang w:val="en-US"/>
        </w:rPr>
        <w:t>Adding to the limitations, it's clear in different societies they experience and manage emotion differently</w:t>
      </w:r>
      <w:r w:rsidRPr="5B1E2FA2" w:rsidR="373D622A">
        <w:rPr>
          <w:rFonts w:ascii="Times New Roman" w:hAnsi="Times New Roman" w:eastAsia="Times New Roman" w:cs="Times New Roman"/>
          <w:b w:val="0"/>
          <w:bCs w:val="0"/>
          <w:i w:val="0"/>
          <w:iCs w:val="0"/>
          <w:caps w:val="0"/>
          <w:smallCaps w:val="0"/>
          <w:noProof w:val="0"/>
          <w:color w:val="222222"/>
          <w:sz w:val="24"/>
          <w:szCs w:val="24"/>
          <w:lang w:val="en-US"/>
        </w:rPr>
        <w:t xml:space="preserve"> which would have complications when measuring emotional intelligence. For example, Americans will show their emotion and tell their experiences more clearly </w:t>
      </w:r>
      <w:r w:rsidRPr="5B1E2FA2" w:rsidR="5635EDDA">
        <w:rPr>
          <w:rFonts w:ascii="Times New Roman" w:hAnsi="Times New Roman" w:eastAsia="Times New Roman" w:cs="Times New Roman"/>
          <w:b w:val="0"/>
          <w:bCs w:val="0"/>
          <w:i w:val="0"/>
          <w:iCs w:val="0"/>
          <w:caps w:val="0"/>
          <w:smallCaps w:val="0"/>
          <w:noProof w:val="0"/>
          <w:color w:val="222222"/>
          <w:sz w:val="24"/>
          <w:szCs w:val="24"/>
          <w:lang w:val="en-US"/>
        </w:rPr>
        <w:t xml:space="preserve">whereas Asian cultures </w:t>
      </w:r>
      <w:r w:rsidRPr="5B1E2FA2" w:rsidR="2A3662B0">
        <w:rPr>
          <w:rFonts w:ascii="Times New Roman" w:hAnsi="Times New Roman" w:eastAsia="Times New Roman" w:cs="Times New Roman"/>
          <w:b w:val="0"/>
          <w:bCs w:val="0"/>
          <w:i w:val="0"/>
          <w:iCs w:val="0"/>
          <w:caps w:val="0"/>
          <w:smallCaps w:val="0"/>
          <w:noProof w:val="0"/>
          <w:color w:val="222222"/>
          <w:sz w:val="24"/>
          <w:szCs w:val="24"/>
          <w:lang w:val="en-US"/>
        </w:rPr>
        <w:t xml:space="preserve">won’t be so forthcoming </w:t>
      </w:r>
      <w:r w:rsidRPr="5B1E2FA2" w:rsidR="5A591962">
        <w:rPr>
          <w:rFonts w:ascii="Times New Roman" w:hAnsi="Times New Roman" w:eastAsia="Times New Roman" w:cs="Times New Roman"/>
          <w:b w:val="0"/>
          <w:bCs w:val="0"/>
          <w:i w:val="0"/>
          <w:iCs w:val="0"/>
          <w:caps w:val="0"/>
          <w:smallCaps w:val="0"/>
          <w:noProof w:val="0"/>
          <w:color w:val="222222"/>
          <w:sz w:val="24"/>
          <w:szCs w:val="24"/>
          <w:lang w:val="en-US"/>
        </w:rPr>
        <w:t>about emotion</w:t>
      </w:r>
      <w:r w:rsidRPr="5B1E2FA2" w:rsidR="2A3662B0">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7B06A6C9">
        <w:rPr>
          <w:rFonts w:ascii="Times New Roman" w:hAnsi="Times New Roman" w:eastAsia="Times New Roman" w:cs="Times New Roman"/>
          <w:b w:val="0"/>
          <w:bCs w:val="0"/>
          <w:i w:val="0"/>
          <w:iCs w:val="0"/>
          <w:caps w:val="0"/>
          <w:smallCaps w:val="0"/>
          <w:noProof w:val="0"/>
          <w:color w:val="222222"/>
          <w:sz w:val="24"/>
          <w:szCs w:val="24"/>
          <w:lang w:val="en-US"/>
        </w:rPr>
        <w:t>(Oishi et al., 2007)</w:t>
      </w:r>
      <w:r w:rsidRPr="5B1E2FA2" w:rsidR="7F2828A5">
        <w:rPr>
          <w:rFonts w:ascii="Times New Roman" w:hAnsi="Times New Roman" w:eastAsia="Times New Roman" w:cs="Times New Roman"/>
          <w:b w:val="0"/>
          <w:bCs w:val="0"/>
          <w:i w:val="0"/>
          <w:iCs w:val="0"/>
          <w:caps w:val="0"/>
          <w:smallCaps w:val="0"/>
          <w:noProof w:val="0"/>
          <w:color w:val="222222"/>
          <w:sz w:val="24"/>
          <w:szCs w:val="24"/>
          <w:lang w:val="en-US"/>
        </w:rPr>
        <w:t xml:space="preserve">. These issues could </w:t>
      </w:r>
      <w:r w:rsidRPr="5B1E2FA2" w:rsidR="1B9588A9">
        <w:rPr>
          <w:rFonts w:ascii="Times New Roman" w:hAnsi="Times New Roman" w:eastAsia="Times New Roman" w:cs="Times New Roman"/>
          <w:b w:val="0"/>
          <w:bCs w:val="0"/>
          <w:i w:val="0"/>
          <w:iCs w:val="0"/>
          <w:caps w:val="0"/>
          <w:smallCaps w:val="0"/>
          <w:noProof w:val="0"/>
          <w:color w:val="222222"/>
          <w:sz w:val="24"/>
          <w:szCs w:val="24"/>
          <w:lang w:val="en-US"/>
        </w:rPr>
        <w:t>compromise</w:t>
      </w:r>
      <w:r w:rsidRPr="5B1E2FA2" w:rsidR="7F2828A5">
        <w:rPr>
          <w:rFonts w:ascii="Times New Roman" w:hAnsi="Times New Roman" w:eastAsia="Times New Roman" w:cs="Times New Roman"/>
          <w:b w:val="0"/>
          <w:bCs w:val="0"/>
          <w:i w:val="0"/>
          <w:iCs w:val="0"/>
          <w:caps w:val="0"/>
          <w:smallCaps w:val="0"/>
          <w:noProof w:val="0"/>
          <w:color w:val="222222"/>
          <w:sz w:val="24"/>
          <w:szCs w:val="24"/>
          <w:lang w:val="en-US"/>
        </w:rPr>
        <w:t xml:space="preserve"> the validity of our study and future studies. </w:t>
      </w:r>
      <w:r w:rsidRPr="5B1E2FA2" w:rsidR="350DA52B">
        <w:rPr>
          <w:rFonts w:ascii="Times New Roman" w:hAnsi="Times New Roman" w:eastAsia="Times New Roman" w:cs="Times New Roman"/>
          <w:b w:val="0"/>
          <w:bCs w:val="0"/>
          <w:i w:val="0"/>
          <w:iCs w:val="0"/>
          <w:caps w:val="0"/>
          <w:smallCaps w:val="0"/>
          <w:noProof w:val="0"/>
          <w:color w:val="222222"/>
          <w:sz w:val="24"/>
          <w:szCs w:val="24"/>
          <w:lang w:val="en-US"/>
        </w:rPr>
        <w:t xml:space="preserve">In conclusion, the results of this study show a non-significant effect </w:t>
      </w:r>
      <w:r w:rsidRPr="5B1E2FA2" w:rsidR="5076C218">
        <w:rPr>
          <w:rFonts w:ascii="Times New Roman" w:hAnsi="Times New Roman" w:eastAsia="Times New Roman" w:cs="Times New Roman"/>
          <w:b w:val="0"/>
          <w:bCs w:val="0"/>
          <w:i w:val="0"/>
          <w:iCs w:val="0"/>
          <w:caps w:val="0"/>
          <w:smallCaps w:val="0"/>
          <w:noProof w:val="0"/>
          <w:color w:val="222222"/>
          <w:sz w:val="24"/>
          <w:szCs w:val="24"/>
          <w:lang w:val="en-US"/>
        </w:rPr>
        <w:t xml:space="preserve">between levels of emotional intelligence and emotion induced words. Future studies should look to fully </w:t>
      </w:r>
      <w:r w:rsidRPr="5B1E2FA2" w:rsidR="7C6C163F">
        <w:rPr>
          <w:rFonts w:ascii="Times New Roman" w:hAnsi="Times New Roman" w:eastAsia="Times New Roman" w:cs="Times New Roman"/>
          <w:b w:val="0"/>
          <w:bCs w:val="0"/>
          <w:i w:val="0"/>
          <w:iCs w:val="0"/>
          <w:caps w:val="0"/>
          <w:smallCaps w:val="0"/>
          <w:noProof w:val="0"/>
          <w:color w:val="222222"/>
          <w:sz w:val="24"/>
          <w:szCs w:val="24"/>
          <w:lang w:val="en-US"/>
        </w:rPr>
        <w:t xml:space="preserve">define the emotional intelligence process </w:t>
      </w:r>
      <w:r w:rsidRPr="5B1E2FA2" w:rsidR="79D94797">
        <w:rPr>
          <w:rFonts w:ascii="Times New Roman" w:hAnsi="Times New Roman" w:eastAsia="Times New Roman" w:cs="Times New Roman"/>
          <w:b w:val="0"/>
          <w:bCs w:val="0"/>
          <w:i w:val="0"/>
          <w:iCs w:val="0"/>
          <w:caps w:val="0"/>
          <w:smallCaps w:val="0"/>
          <w:noProof w:val="0"/>
          <w:color w:val="222222"/>
          <w:sz w:val="24"/>
          <w:szCs w:val="24"/>
          <w:lang w:val="en-US"/>
        </w:rPr>
        <w:t xml:space="preserve">and have a specified questionnaire which addresses all kinds of emotional experiences. </w:t>
      </w:r>
    </w:p>
    <w:p w:rsidR="37544155" w:rsidP="5B1E2FA2" w:rsidRDefault="37544155" w14:paraId="13D47DAA" w14:textId="66575644">
      <w:pPr>
        <w:pStyle w:val="Normal"/>
        <w:rPr>
          <w:rFonts w:ascii="Times New Roman" w:hAnsi="Times New Roman" w:eastAsia="Times New Roman" w:cs="Times New Roman"/>
          <w:noProof w:val="0"/>
          <w:sz w:val="24"/>
          <w:szCs w:val="24"/>
          <w:u w:val="single"/>
          <w:lang w:val="en-US"/>
        </w:rPr>
      </w:pPr>
      <w:r w:rsidRPr="5B1E2FA2" w:rsidR="37544155">
        <w:rPr>
          <w:rFonts w:ascii="Times New Roman" w:hAnsi="Times New Roman" w:eastAsia="Times New Roman" w:cs="Times New Roman"/>
          <w:noProof w:val="0"/>
          <w:sz w:val="24"/>
          <w:szCs w:val="24"/>
          <w:u w:val="single"/>
          <w:lang w:val="en-US"/>
        </w:rPr>
        <w:t>References</w:t>
      </w:r>
    </w:p>
    <w:p w:rsidR="0BDCDDC2" w:rsidP="5B1E2FA2" w:rsidRDefault="0BDCDDC2" w14:paraId="38DD15C4" w14:textId="4C896E9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0BDCDD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Andrei, F., Siegling, A., Aloe, A., </w:t>
      </w:r>
      <w:proofErr w:type="spellStart"/>
      <w:r w:rsidRPr="5B1E2FA2" w:rsidR="0BDCDD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Baldaro</w:t>
      </w:r>
      <w:proofErr w:type="spellEnd"/>
      <w:r w:rsidRPr="5B1E2FA2" w:rsidR="0BDCDD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 &amp; Petrides, K. (2015). The Incremental Validity of the Trait Emotional Intelligence Questionnaire (</w:t>
      </w:r>
      <w:proofErr w:type="spellStart"/>
      <w:r w:rsidRPr="5B1E2FA2" w:rsidR="0BDCDD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TEIQue</w:t>
      </w:r>
      <w:proofErr w:type="spellEnd"/>
      <w:r w:rsidRPr="5B1E2FA2" w:rsidR="0BDCDD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Systematic Review and Meta-Analysis. </w:t>
      </w:r>
      <w:r w:rsidRPr="5B1E2FA2" w:rsidR="0BDCDD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Personality Assessment</w:t>
      </w:r>
      <w:r w:rsidRPr="5B1E2FA2" w:rsidR="0BDCDD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0BDCDD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98</w:t>
      </w:r>
      <w:r w:rsidRPr="5B1E2FA2" w:rsidR="0BDCDD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261-276. https://doi.org/10.1080/00223891.2015.1084630</w:t>
      </w:r>
    </w:p>
    <w:p w:rsidR="48EEC237" w:rsidP="5B1E2FA2" w:rsidRDefault="48EEC237" w14:paraId="301D4555" w14:textId="59DA6F7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48EEC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Antonakis, J., &amp; Dietz, J. (2010). Emotional Intelligence: On Definitions, Neuroscience, and Marshmallows. </w:t>
      </w:r>
      <w:r w:rsidRPr="5B1E2FA2" w:rsidR="48EEC23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Industrial And Organizational Psychology</w:t>
      </w:r>
      <w:r w:rsidRPr="5B1E2FA2" w:rsidR="48EEC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48EEC23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3</w:t>
      </w:r>
      <w:r w:rsidRPr="5B1E2FA2" w:rsidR="48EEC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 165-170. </w:t>
      </w:r>
      <w:hyperlink r:id="R8608cee958da4203">
        <w:r w:rsidRPr="5B1E2FA2" w:rsidR="48EEC237">
          <w:rPr>
            <w:rStyle w:val="Hyperlink"/>
            <w:rFonts w:ascii="Times New Roman" w:hAnsi="Times New Roman" w:eastAsia="Times New Roman" w:cs="Times New Roman"/>
            <w:b w:val="0"/>
            <w:bCs w:val="0"/>
            <w:i w:val="0"/>
            <w:iCs w:val="0"/>
            <w:caps w:val="0"/>
            <w:smallCaps w:val="0"/>
            <w:noProof w:val="0"/>
            <w:sz w:val="24"/>
            <w:szCs w:val="24"/>
            <w:lang w:val="en-US"/>
          </w:rPr>
          <w:t>https://doi.org/10.1111/j.1754-9434.2010.01219.x</w:t>
        </w:r>
      </w:hyperlink>
    </w:p>
    <w:p w:rsidR="2472D849" w:rsidP="5B1E2FA2" w:rsidRDefault="2472D849" w14:paraId="349DD3BF" w14:textId="6C85CCBF">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5B1E2FA2" w:rsidR="2472D849">
        <w:rPr>
          <w:rFonts w:ascii="Times New Roman" w:hAnsi="Times New Roman" w:eastAsia="Times New Roman" w:cs="Times New Roman"/>
          <w:b w:val="0"/>
          <w:bCs w:val="0"/>
          <w:i w:val="0"/>
          <w:iCs w:val="0"/>
          <w:caps w:val="0"/>
          <w:smallCaps w:val="0"/>
          <w:noProof w:val="0"/>
          <w:color w:val="222222"/>
          <w:sz w:val="24"/>
          <w:szCs w:val="24"/>
          <w:lang w:val="en-US"/>
        </w:rPr>
        <w:t xml:space="preserve">Bagri, G., &amp; Galhardo, T. (2017). Remembering emotional central and peripheral information: how different memory tasks and individual differences influence eyewitness testimony. </w:t>
      </w:r>
      <w:r w:rsidRPr="5B1E2FA2" w:rsidR="2472D849">
        <w:rPr>
          <w:rFonts w:ascii="Times New Roman" w:hAnsi="Times New Roman" w:eastAsia="Times New Roman" w:cs="Times New Roman"/>
          <w:b w:val="0"/>
          <w:bCs w:val="0"/>
          <w:i w:val="1"/>
          <w:iCs w:val="1"/>
          <w:caps w:val="0"/>
          <w:smallCaps w:val="0"/>
          <w:noProof w:val="0"/>
          <w:color w:val="222222"/>
          <w:sz w:val="24"/>
          <w:szCs w:val="24"/>
          <w:lang w:val="en-US"/>
        </w:rPr>
        <w:t>American Journal of Forensic Psychology</w:t>
      </w:r>
      <w:r w:rsidRPr="5B1E2FA2" w:rsidR="2472D84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2472D849">
        <w:rPr>
          <w:rFonts w:ascii="Times New Roman" w:hAnsi="Times New Roman" w:eastAsia="Times New Roman" w:cs="Times New Roman"/>
          <w:b w:val="0"/>
          <w:bCs w:val="0"/>
          <w:i w:val="1"/>
          <w:iCs w:val="1"/>
          <w:caps w:val="0"/>
          <w:smallCaps w:val="0"/>
          <w:noProof w:val="0"/>
          <w:color w:val="222222"/>
          <w:sz w:val="24"/>
          <w:szCs w:val="24"/>
          <w:lang w:val="en-US"/>
        </w:rPr>
        <w:t>35</w:t>
      </w:r>
      <w:r w:rsidRPr="5B1E2FA2" w:rsidR="2472D849">
        <w:rPr>
          <w:rFonts w:ascii="Times New Roman" w:hAnsi="Times New Roman" w:eastAsia="Times New Roman" w:cs="Times New Roman"/>
          <w:b w:val="0"/>
          <w:bCs w:val="0"/>
          <w:i w:val="0"/>
          <w:iCs w:val="0"/>
          <w:caps w:val="0"/>
          <w:smallCaps w:val="0"/>
          <w:noProof w:val="0"/>
          <w:color w:val="222222"/>
          <w:sz w:val="24"/>
          <w:szCs w:val="24"/>
          <w:lang w:val="en-US"/>
        </w:rPr>
        <w:t>(2), 21-42.</w:t>
      </w:r>
    </w:p>
    <w:p w:rsidR="2D8DB90E" w:rsidP="5B1E2FA2" w:rsidRDefault="2D8DB90E" w14:paraId="46C27A61" w14:textId="657991B9">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5B1E2FA2" w:rsidR="2D8DB90E">
        <w:rPr>
          <w:rFonts w:ascii="Times New Roman" w:hAnsi="Times New Roman" w:eastAsia="Times New Roman" w:cs="Times New Roman"/>
          <w:b w:val="0"/>
          <w:bCs w:val="0"/>
          <w:i w:val="0"/>
          <w:iCs w:val="0"/>
          <w:caps w:val="0"/>
          <w:smallCaps w:val="0"/>
          <w:noProof w:val="0"/>
          <w:color w:val="222222"/>
          <w:sz w:val="24"/>
          <w:szCs w:val="24"/>
          <w:lang w:val="en-US"/>
        </w:rPr>
        <w:t xml:space="preserve">Bradley, M. M., &amp; Lang, P. J. (1999). </w:t>
      </w:r>
      <w:r w:rsidRPr="5B1E2FA2" w:rsidR="2D8DB90E">
        <w:rPr>
          <w:rFonts w:ascii="Times New Roman" w:hAnsi="Times New Roman" w:eastAsia="Times New Roman" w:cs="Times New Roman"/>
          <w:b w:val="0"/>
          <w:bCs w:val="0"/>
          <w:i w:val="1"/>
          <w:iCs w:val="1"/>
          <w:caps w:val="0"/>
          <w:smallCaps w:val="0"/>
          <w:noProof w:val="0"/>
          <w:color w:val="222222"/>
          <w:sz w:val="24"/>
          <w:szCs w:val="24"/>
          <w:lang w:val="en-US"/>
        </w:rPr>
        <w:t>Affective norms for English words (ANEW): Instruction manual and affective ratings</w:t>
      </w:r>
      <w:r w:rsidRPr="5B1E2FA2" w:rsidR="2D8DB90E">
        <w:rPr>
          <w:rFonts w:ascii="Times New Roman" w:hAnsi="Times New Roman" w:eastAsia="Times New Roman" w:cs="Times New Roman"/>
          <w:b w:val="0"/>
          <w:bCs w:val="0"/>
          <w:i w:val="0"/>
          <w:iCs w:val="0"/>
          <w:caps w:val="0"/>
          <w:smallCaps w:val="0"/>
          <w:noProof w:val="0"/>
          <w:color w:val="222222"/>
          <w:sz w:val="24"/>
          <w:szCs w:val="24"/>
          <w:lang w:val="en-US"/>
        </w:rPr>
        <w:t xml:space="preserve"> (Vol. 30, No. 1, pp. 25-36). Technical report C-1, the center for research in psychophysiology, University of Florida.</w:t>
      </w:r>
    </w:p>
    <w:p w:rsidR="566BC25B" w:rsidP="5B1E2FA2" w:rsidRDefault="566BC25B" w14:paraId="12CF09CF" w14:textId="643DE3F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566BC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Coolican, H. (2014). </w:t>
      </w:r>
      <w:r w:rsidRPr="5B1E2FA2" w:rsidR="566BC2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Research Methods and Statistics in Psychology, Sixth Edition</w:t>
      </w:r>
      <w:r w:rsidRPr="5B1E2FA2" w:rsidR="566BC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Taylor and Francis.</w:t>
      </w:r>
    </w:p>
    <w:p w:rsidR="47CBE881" w:rsidP="5B1E2FA2" w:rsidRDefault="47CBE881" w14:paraId="0ADCC952" w14:textId="01E53894">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5B1E2FA2" w:rsidR="47CBE881">
        <w:rPr>
          <w:rFonts w:ascii="Times New Roman" w:hAnsi="Times New Roman" w:eastAsia="Times New Roman" w:cs="Times New Roman"/>
          <w:b w:val="0"/>
          <w:bCs w:val="0"/>
          <w:i w:val="0"/>
          <w:iCs w:val="0"/>
          <w:caps w:val="0"/>
          <w:smallCaps w:val="0"/>
          <w:noProof w:val="0"/>
          <w:color w:val="222222"/>
          <w:sz w:val="24"/>
          <w:szCs w:val="24"/>
          <w:lang w:val="en-US"/>
        </w:rPr>
        <w:t xml:space="preserve">Davis, S. K. (2018). Emotional intelligence and attentional bias for threat‐related emotion under stress. </w:t>
      </w:r>
      <w:r w:rsidRPr="5B1E2FA2" w:rsidR="47CBE881">
        <w:rPr>
          <w:rFonts w:ascii="Times New Roman" w:hAnsi="Times New Roman" w:eastAsia="Times New Roman" w:cs="Times New Roman"/>
          <w:b w:val="0"/>
          <w:bCs w:val="0"/>
          <w:i w:val="1"/>
          <w:iCs w:val="1"/>
          <w:caps w:val="0"/>
          <w:smallCaps w:val="0"/>
          <w:noProof w:val="0"/>
          <w:color w:val="222222"/>
          <w:sz w:val="24"/>
          <w:szCs w:val="24"/>
          <w:lang w:val="en-US"/>
        </w:rPr>
        <w:t>Scandinavian journal of psychology</w:t>
      </w:r>
      <w:r w:rsidRPr="5B1E2FA2" w:rsidR="47CBE881">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47CBE881">
        <w:rPr>
          <w:rFonts w:ascii="Times New Roman" w:hAnsi="Times New Roman" w:eastAsia="Times New Roman" w:cs="Times New Roman"/>
          <w:b w:val="0"/>
          <w:bCs w:val="0"/>
          <w:i w:val="1"/>
          <w:iCs w:val="1"/>
          <w:caps w:val="0"/>
          <w:smallCaps w:val="0"/>
          <w:noProof w:val="0"/>
          <w:color w:val="222222"/>
          <w:sz w:val="24"/>
          <w:szCs w:val="24"/>
          <w:lang w:val="en-US"/>
        </w:rPr>
        <w:t>59</w:t>
      </w:r>
      <w:r w:rsidRPr="5B1E2FA2" w:rsidR="47CBE881">
        <w:rPr>
          <w:rFonts w:ascii="Times New Roman" w:hAnsi="Times New Roman" w:eastAsia="Times New Roman" w:cs="Times New Roman"/>
          <w:b w:val="0"/>
          <w:bCs w:val="0"/>
          <w:i w:val="0"/>
          <w:iCs w:val="0"/>
          <w:caps w:val="0"/>
          <w:smallCaps w:val="0"/>
          <w:noProof w:val="0"/>
          <w:color w:val="222222"/>
          <w:sz w:val="24"/>
          <w:szCs w:val="24"/>
          <w:lang w:val="en-US"/>
        </w:rPr>
        <w:t>(3), 328-339.</w:t>
      </w:r>
    </w:p>
    <w:p w:rsidR="60D0EAAC" w:rsidP="5B1E2FA2" w:rsidRDefault="60D0EAAC" w14:paraId="71D7B2C1" w14:textId="4A62C807">
      <w:pPr>
        <w:pStyle w:val="Normal"/>
        <w:rPr>
          <w:rFonts w:ascii="Times New Roman" w:hAnsi="Times New Roman" w:eastAsia="Times New Roman" w:cs="Times New Roman"/>
          <w:b w:val="0"/>
          <w:bCs w:val="0"/>
          <w:i w:val="0"/>
          <w:iCs w:val="0"/>
          <w:caps w:val="0"/>
          <w:smallCaps w:val="0"/>
          <w:noProof w:val="0"/>
          <w:color w:val="222222"/>
          <w:sz w:val="24"/>
          <w:szCs w:val="24"/>
          <w:lang w:val="en-US"/>
        </w:rPr>
      </w:pPr>
      <w:proofErr w:type="spellStart"/>
      <w:r w:rsidRPr="5B1E2FA2" w:rsidR="60D0EAAC">
        <w:rPr>
          <w:rFonts w:ascii="Times New Roman" w:hAnsi="Times New Roman" w:eastAsia="Times New Roman" w:cs="Times New Roman"/>
          <w:b w:val="0"/>
          <w:bCs w:val="0"/>
          <w:i w:val="0"/>
          <w:iCs w:val="0"/>
          <w:caps w:val="0"/>
          <w:smallCaps w:val="0"/>
          <w:noProof w:val="0"/>
          <w:color w:val="222222"/>
          <w:sz w:val="24"/>
          <w:szCs w:val="24"/>
          <w:lang w:val="en-US"/>
        </w:rPr>
        <w:t>Drus</w:t>
      </w:r>
      <w:proofErr w:type="spellEnd"/>
      <w:r w:rsidRPr="5B1E2FA2" w:rsidR="60D0EAAC">
        <w:rPr>
          <w:rFonts w:ascii="Times New Roman" w:hAnsi="Times New Roman" w:eastAsia="Times New Roman" w:cs="Times New Roman"/>
          <w:b w:val="0"/>
          <w:bCs w:val="0"/>
          <w:i w:val="0"/>
          <w:iCs w:val="0"/>
          <w:caps w:val="0"/>
          <w:smallCaps w:val="0"/>
          <w:noProof w:val="0"/>
          <w:color w:val="222222"/>
          <w:sz w:val="24"/>
          <w:szCs w:val="24"/>
          <w:lang w:val="en-US"/>
        </w:rPr>
        <w:t xml:space="preserve">, M., </w:t>
      </w:r>
      <w:proofErr w:type="spellStart"/>
      <w:r w:rsidRPr="5B1E2FA2" w:rsidR="60D0EAAC">
        <w:rPr>
          <w:rFonts w:ascii="Times New Roman" w:hAnsi="Times New Roman" w:eastAsia="Times New Roman" w:cs="Times New Roman"/>
          <w:b w:val="0"/>
          <w:bCs w:val="0"/>
          <w:i w:val="0"/>
          <w:iCs w:val="0"/>
          <w:caps w:val="0"/>
          <w:smallCaps w:val="0"/>
          <w:noProof w:val="0"/>
          <w:color w:val="222222"/>
          <w:sz w:val="24"/>
          <w:szCs w:val="24"/>
          <w:lang w:val="en-US"/>
        </w:rPr>
        <w:t>Kozbelt</w:t>
      </w:r>
      <w:proofErr w:type="spellEnd"/>
      <w:r w:rsidRPr="5B1E2FA2" w:rsidR="60D0EAAC">
        <w:rPr>
          <w:rFonts w:ascii="Times New Roman" w:hAnsi="Times New Roman" w:eastAsia="Times New Roman" w:cs="Times New Roman"/>
          <w:b w:val="0"/>
          <w:bCs w:val="0"/>
          <w:i w:val="0"/>
          <w:iCs w:val="0"/>
          <w:caps w:val="0"/>
          <w:smallCaps w:val="0"/>
          <w:noProof w:val="0"/>
          <w:color w:val="222222"/>
          <w:sz w:val="24"/>
          <w:szCs w:val="24"/>
          <w:lang w:val="en-US"/>
        </w:rPr>
        <w:t xml:space="preserve">, A., &amp; Hughes, R. R. (2014). Creativity, psychopathology, and emotion processing: a liberal response bias for remembering negative information is associated with higher creativity. </w:t>
      </w:r>
      <w:r w:rsidRPr="5B1E2FA2" w:rsidR="60D0EAAC">
        <w:rPr>
          <w:rFonts w:ascii="Times New Roman" w:hAnsi="Times New Roman" w:eastAsia="Times New Roman" w:cs="Times New Roman"/>
          <w:b w:val="0"/>
          <w:bCs w:val="0"/>
          <w:i w:val="1"/>
          <w:iCs w:val="1"/>
          <w:caps w:val="0"/>
          <w:smallCaps w:val="0"/>
          <w:noProof w:val="0"/>
          <w:color w:val="222222"/>
          <w:sz w:val="24"/>
          <w:szCs w:val="24"/>
          <w:lang w:val="en-US"/>
        </w:rPr>
        <w:t>Creativity Research Journal</w:t>
      </w:r>
      <w:r w:rsidRPr="5B1E2FA2" w:rsidR="60D0EAAC">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60D0EAAC">
        <w:rPr>
          <w:rFonts w:ascii="Times New Roman" w:hAnsi="Times New Roman" w:eastAsia="Times New Roman" w:cs="Times New Roman"/>
          <w:b w:val="0"/>
          <w:bCs w:val="0"/>
          <w:i w:val="1"/>
          <w:iCs w:val="1"/>
          <w:caps w:val="0"/>
          <w:smallCaps w:val="0"/>
          <w:noProof w:val="0"/>
          <w:color w:val="222222"/>
          <w:sz w:val="24"/>
          <w:szCs w:val="24"/>
          <w:lang w:val="en-US"/>
        </w:rPr>
        <w:t>26</w:t>
      </w:r>
      <w:r w:rsidRPr="5B1E2FA2" w:rsidR="60D0EAAC">
        <w:rPr>
          <w:rFonts w:ascii="Times New Roman" w:hAnsi="Times New Roman" w:eastAsia="Times New Roman" w:cs="Times New Roman"/>
          <w:b w:val="0"/>
          <w:bCs w:val="0"/>
          <w:i w:val="0"/>
          <w:iCs w:val="0"/>
          <w:caps w:val="0"/>
          <w:smallCaps w:val="0"/>
          <w:noProof w:val="0"/>
          <w:color w:val="222222"/>
          <w:sz w:val="24"/>
          <w:szCs w:val="24"/>
          <w:lang w:val="en-US"/>
        </w:rPr>
        <w:t>(3), 251-262.</w:t>
      </w:r>
    </w:p>
    <w:p w:rsidR="35455517" w:rsidP="5B1E2FA2" w:rsidRDefault="35455517" w14:paraId="44870474" w14:textId="5E4244B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354555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Laborde, S., Allen, M., &amp; Guillén, F. (2016). Construct and concurrent validity of the short- and long-form versions of the trait emotional intelligence questionnaire. </w:t>
      </w:r>
      <w:r w:rsidRPr="5B1E2FA2" w:rsidR="3545551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Personality And Individual Differences</w:t>
      </w:r>
      <w:r w:rsidRPr="5B1E2FA2" w:rsidR="354555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3545551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101</w:t>
      </w:r>
      <w:r w:rsidRPr="5B1E2FA2" w:rsidR="354555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232-235. https://doi.org/10.1016/j.paid.2016.06.009</w:t>
      </w:r>
    </w:p>
    <w:p w:rsidR="3EC7B56A" w:rsidP="5B1E2FA2" w:rsidRDefault="3EC7B56A" w14:paraId="289EEF36" w14:textId="1B6B838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3EC7B5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Law, K., Wong, C., &amp; Song, L. (2004). The Construct and Criterion Validity of Emotional Intelligence and Its Potential Utility for Management Studies. </w:t>
      </w:r>
      <w:r w:rsidRPr="5B1E2FA2" w:rsidR="3EC7B56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Applied Psychology</w:t>
      </w:r>
      <w:r w:rsidRPr="5B1E2FA2" w:rsidR="3EC7B5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3EC7B56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89</w:t>
      </w:r>
      <w:r w:rsidRPr="5B1E2FA2" w:rsidR="3EC7B5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483-496. </w:t>
      </w:r>
      <w:hyperlink r:id="R714ab6ae20f94714">
        <w:r w:rsidRPr="5B1E2FA2" w:rsidR="3EC7B56A">
          <w:rPr>
            <w:rStyle w:val="Hyperlink"/>
            <w:rFonts w:ascii="Times New Roman" w:hAnsi="Times New Roman" w:eastAsia="Times New Roman" w:cs="Times New Roman"/>
            <w:b w:val="0"/>
            <w:bCs w:val="0"/>
            <w:i w:val="0"/>
            <w:iCs w:val="0"/>
            <w:caps w:val="0"/>
            <w:smallCaps w:val="0"/>
            <w:noProof w:val="0"/>
            <w:sz w:val="24"/>
            <w:szCs w:val="24"/>
            <w:lang w:val="en-US"/>
          </w:rPr>
          <w:t>https://doi.org/10.1037/0021-9010.89.3.483</w:t>
        </w:r>
      </w:hyperlink>
    </w:p>
    <w:p w:rsidR="2EC1D2A1" w:rsidP="5B1E2FA2" w:rsidRDefault="2EC1D2A1" w14:paraId="1EA7989F" w14:textId="437DF1B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2EC1D2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Lea, R., Qualter, P., Davis, S., Pérez-González, J., &amp; </w:t>
      </w:r>
      <w:proofErr w:type="spellStart"/>
      <w:r w:rsidRPr="5B1E2FA2" w:rsidR="2EC1D2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Bangee</w:t>
      </w:r>
      <w:proofErr w:type="spellEnd"/>
      <w:r w:rsidRPr="5B1E2FA2" w:rsidR="2EC1D2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 (2018). Trait emotional intelligence and attentional bias for positive emotion: An eye tracking study. </w:t>
      </w:r>
      <w:r w:rsidRPr="5B1E2FA2" w:rsidR="2EC1D2A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Personality And Individual Differences</w:t>
      </w:r>
      <w:r w:rsidRPr="5B1E2FA2" w:rsidR="2EC1D2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2EC1D2A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128</w:t>
      </w:r>
      <w:r w:rsidRPr="5B1E2FA2" w:rsidR="2EC1D2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88-93. https://doi.org/10.1016/j.paid.2018.02.017</w:t>
      </w:r>
    </w:p>
    <w:p w:rsidR="35A53C25" w:rsidP="5B1E2FA2" w:rsidRDefault="35A53C25" w14:paraId="14368D9A" w14:textId="379FA3B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5B1E2FA2" w:rsidR="35A53C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Mavrou</w:t>
      </w:r>
      <w:proofErr w:type="spellEnd"/>
      <w:r w:rsidRPr="5B1E2FA2" w:rsidR="35A53C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(2021). Emotional intelligence, working memory, and emotional vocabulary in L1 and L2: Interactions and dissociations. </w:t>
      </w:r>
      <w:r w:rsidRPr="5B1E2FA2" w:rsidR="35A53C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Lingua</w:t>
      </w:r>
      <w:r w:rsidRPr="5B1E2FA2" w:rsidR="35A53C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35A53C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257</w:t>
      </w:r>
      <w:r w:rsidRPr="5B1E2FA2" w:rsidR="35A53C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103083. https://doi.org/10.1016/j.lingua.2021.103083</w:t>
      </w:r>
    </w:p>
    <w:p w:rsidR="2E357AF9" w:rsidP="5B1E2FA2" w:rsidRDefault="2E357AF9" w14:paraId="718D95FF" w14:textId="2C85A6FD">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5B1E2FA2" w:rsidR="2E357AF9">
        <w:rPr>
          <w:rFonts w:ascii="Times New Roman" w:hAnsi="Times New Roman" w:eastAsia="Times New Roman" w:cs="Times New Roman"/>
          <w:b w:val="0"/>
          <w:bCs w:val="0"/>
          <w:i w:val="0"/>
          <w:iCs w:val="0"/>
          <w:caps w:val="0"/>
          <w:smallCaps w:val="0"/>
          <w:noProof w:val="0"/>
          <w:color w:val="222222"/>
          <w:sz w:val="24"/>
          <w:szCs w:val="24"/>
          <w:lang w:val="en-US"/>
        </w:rPr>
        <w:t xml:space="preserve">Mayer, J. D., Salovey, P., Caruso, D. R., &amp; Sternberg, R. J. (2000). Models of emotional intelligence. </w:t>
      </w:r>
      <w:r w:rsidRPr="5B1E2FA2" w:rsidR="2E357AF9">
        <w:rPr>
          <w:rFonts w:ascii="Times New Roman" w:hAnsi="Times New Roman" w:eastAsia="Times New Roman" w:cs="Times New Roman"/>
          <w:b w:val="0"/>
          <w:bCs w:val="0"/>
          <w:i w:val="1"/>
          <w:iCs w:val="1"/>
          <w:caps w:val="0"/>
          <w:smallCaps w:val="0"/>
          <w:noProof w:val="0"/>
          <w:color w:val="222222"/>
          <w:sz w:val="24"/>
          <w:szCs w:val="24"/>
          <w:lang w:val="en-US"/>
        </w:rPr>
        <w:t>JD Mayer</w:t>
      </w:r>
      <w:r w:rsidRPr="5B1E2FA2" w:rsidR="2E357AF9">
        <w:rPr>
          <w:rFonts w:ascii="Times New Roman" w:hAnsi="Times New Roman" w:eastAsia="Times New Roman" w:cs="Times New Roman"/>
          <w:b w:val="0"/>
          <w:bCs w:val="0"/>
          <w:i w:val="0"/>
          <w:iCs w:val="0"/>
          <w:caps w:val="0"/>
          <w:smallCaps w:val="0"/>
          <w:noProof w:val="0"/>
          <w:color w:val="222222"/>
          <w:sz w:val="24"/>
          <w:szCs w:val="24"/>
          <w:lang w:val="en-US"/>
        </w:rPr>
        <w:t>.</w:t>
      </w:r>
    </w:p>
    <w:p w:rsidR="3F29828F" w:rsidP="5B1E2FA2" w:rsidRDefault="3F29828F" w14:paraId="658238ED" w14:textId="0FB4789B">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5B1E2FA2" w:rsidR="3F29828F">
        <w:rPr>
          <w:rFonts w:ascii="Times New Roman" w:hAnsi="Times New Roman" w:eastAsia="Times New Roman" w:cs="Times New Roman"/>
          <w:b w:val="0"/>
          <w:bCs w:val="0"/>
          <w:i w:val="0"/>
          <w:iCs w:val="0"/>
          <w:caps w:val="0"/>
          <w:smallCaps w:val="0"/>
          <w:noProof w:val="0"/>
          <w:color w:val="222222"/>
          <w:sz w:val="24"/>
          <w:szCs w:val="24"/>
          <w:lang w:val="en-US"/>
        </w:rPr>
        <w:t xml:space="preserve">Mayer, J. D., &amp; Salovey, P. (1997). What is emotional </w:t>
      </w:r>
      <w:proofErr w:type="gramStart"/>
      <w:r w:rsidRPr="5B1E2FA2" w:rsidR="3F29828F">
        <w:rPr>
          <w:rFonts w:ascii="Times New Roman" w:hAnsi="Times New Roman" w:eastAsia="Times New Roman" w:cs="Times New Roman"/>
          <w:b w:val="0"/>
          <w:bCs w:val="0"/>
          <w:i w:val="0"/>
          <w:iCs w:val="0"/>
          <w:caps w:val="0"/>
          <w:smallCaps w:val="0"/>
          <w:noProof w:val="0"/>
          <w:color w:val="222222"/>
          <w:sz w:val="24"/>
          <w:szCs w:val="24"/>
          <w:lang w:val="en-US"/>
        </w:rPr>
        <w:t>intelligence.</w:t>
      </w:r>
      <w:proofErr w:type="gramEnd"/>
      <w:r w:rsidRPr="5B1E2FA2" w:rsidR="3F29828F">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3F29828F">
        <w:rPr>
          <w:rFonts w:ascii="Times New Roman" w:hAnsi="Times New Roman" w:eastAsia="Times New Roman" w:cs="Times New Roman"/>
          <w:b w:val="0"/>
          <w:bCs w:val="0"/>
          <w:i w:val="1"/>
          <w:iCs w:val="1"/>
          <w:caps w:val="0"/>
          <w:smallCaps w:val="0"/>
          <w:noProof w:val="0"/>
          <w:color w:val="222222"/>
          <w:sz w:val="24"/>
          <w:szCs w:val="24"/>
          <w:lang w:val="en-US"/>
        </w:rPr>
        <w:t xml:space="preserve">Emotional development and emotional intelligence: </w:t>
      </w:r>
      <w:proofErr w:type="gramStart"/>
      <w:r w:rsidRPr="5B1E2FA2" w:rsidR="3F29828F">
        <w:rPr>
          <w:rFonts w:ascii="Times New Roman" w:hAnsi="Times New Roman" w:eastAsia="Times New Roman" w:cs="Times New Roman"/>
          <w:b w:val="0"/>
          <w:bCs w:val="0"/>
          <w:i w:val="1"/>
          <w:iCs w:val="1"/>
          <w:caps w:val="0"/>
          <w:smallCaps w:val="0"/>
          <w:noProof w:val="0"/>
          <w:color w:val="222222"/>
          <w:sz w:val="24"/>
          <w:szCs w:val="24"/>
          <w:lang w:val="en-US"/>
        </w:rPr>
        <w:t>Educational</w:t>
      </w:r>
      <w:proofErr w:type="gramEnd"/>
      <w:r w:rsidRPr="5B1E2FA2" w:rsidR="3F29828F">
        <w:rPr>
          <w:rFonts w:ascii="Times New Roman" w:hAnsi="Times New Roman" w:eastAsia="Times New Roman" w:cs="Times New Roman"/>
          <w:b w:val="0"/>
          <w:bCs w:val="0"/>
          <w:i w:val="1"/>
          <w:iCs w:val="1"/>
          <w:caps w:val="0"/>
          <w:smallCaps w:val="0"/>
          <w:noProof w:val="0"/>
          <w:color w:val="222222"/>
          <w:sz w:val="24"/>
          <w:szCs w:val="24"/>
          <w:lang w:val="en-US"/>
        </w:rPr>
        <w:t xml:space="preserve"> implications</w:t>
      </w:r>
      <w:r w:rsidRPr="5B1E2FA2" w:rsidR="3F29828F">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3F29828F">
        <w:rPr>
          <w:rFonts w:ascii="Times New Roman" w:hAnsi="Times New Roman" w:eastAsia="Times New Roman" w:cs="Times New Roman"/>
          <w:b w:val="0"/>
          <w:bCs w:val="0"/>
          <w:i w:val="1"/>
          <w:iCs w:val="1"/>
          <w:caps w:val="0"/>
          <w:smallCaps w:val="0"/>
          <w:noProof w:val="0"/>
          <w:color w:val="222222"/>
          <w:sz w:val="24"/>
          <w:szCs w:val="24"/>
          <w:lang w:val="en-US"/>
        </w:rPr>
        <w:t>3</w:t>
      </w:r>
      <w:r w:rsidRPr="5B1E2FA2" w:rsidR="3F29828F">
        <w:rPr>
          <w:rFonts w:ascii="Times New Roman" w:hAnsi="Times New Roman" w:eastAsia="Times New Roman" w:cs="Times New Roman"/>
          <w:b w:val="0"/>
          <w:bCs w:val="0"/>
          <w:i w:val="0"/>
          <w:iCs w:val="0"/>
          <w:caps w:val="0"/>
          <w:smallCaps w:val="0"/>
          <w:noProof w:val="0"/>
          <w:color w:val="222222"/>
          <w:sz w:val="24"/>
          <w:szCs w:val="24"/>
          <w:lang w:val="en-US"/>
        </w:rPr>
        <w:t>, 31.</w:t>
      </w:r>
    </w:p>
    <w:p w:rsidR="37E6E17B" w:rsidP="5B1E2FA2" w:rsidRDefault="37E6E17B" w14:paraId="56D6D1C9" w14:textId="0F38B29B">
      <w:pPr>
        <w:pStyle w:val="Normal"/>
        <w:rPr>
          <w:rFonts w:ascii="Times New Roman" w:hAnsi="Times New Roman" w:eastAsia="Times New Roman" w:cs="Times New Roman"/>
          <w:noProof w:val="0"/>
          <w:sz w:val="24"/>
          <w:szCs w:val="24"/>
          <w:u w:val="single"/>
          <w:lang w:val="en-US"/>
        </w:rPr>
      </w:pPr>
      <w:r w:rsidRPr="5B1E2FA2" w:rsidR="37E6E17B">
        <w:rPr>
          <w:rFonts w:ascii="Times New Roman" w:hAnsi="Times New Roman" w:eastAsia="Times New Roman" w:cs="Times New Roman"/>
          <w:b w:val="0"/>
          <w:bCs w:val="0"/>
          <w:i w:val="0"/>
          <w:iCs w:val="0"/>
          <w:caps w:val="0"/>
          <w:smallCaps w:val="0"/>
          <w:noProof w:val="0"/>
          <w:color w:val="222222"/>
          <w:sz w:val="24"/>
          <w:szCs w:val="24"/>
          <w:lang w:val="en-US"/>
        </w:rPr>
        <w:t>Mayer, J. D., &amp; Salovey, P. (1993). The intelligence of emotional intelligence.</w:t>
      </w:r>
    </w:p>
    <w:p w:rsidR="3A53AB6C" w:rsidP="5B1E2FA2" w:rsidRDefault="3A53AB6C" w14:paraId="4B344772" w14:textId="143FD023">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5B1E2FA2" w:rsidR="3A53AB6C">
        <w:rPr>
          <w:rFonts w:ascii="Times New Roman" w:hAnsi="Times New Roman" w:eastAsia="Times New Roman" w:cs="Times New Roman"/>
          <w:b w:val="0"/>
          <w:bCs w:val="0"/>
          <w:i w:val="0"/>
          <w:iCs w:val="0"/>
          <w:caps w:val="0"/>
          <w:smallCaps w:val="0"/>
          <w:noProof w:val="0"/>
          <w:color w:val="222222"/>
          <w:sz w:val="24"/>
          <w:szCs w:val="24"/>
          <w:lang w:val="en-US"/>
        </w:rPr>
        <w:t xml:space="preserve">Mikolajczak, M., Roy, E., </w:t>
      </w:r>
      <w:proofErr w:type="spellStart"/>
      <w:r w:rsidRPr="5B1E2FA2" w:rsidR="3A53AB6C">
        <w:rPr>
          <w:rFonts w:ascii="Times New Roman" w:hAnsi="Times New Roman" w:eastAsia="Times New Roman" w:cs="Times New Roman"/>
          <w:b w:val="0"/>
          <w:bCs w:val="0"/>
          <w:i w:val="0"/>
          <w:iCs w:val="0"/>
          <w:caps w:val="0"/>
          <w:smallCaps w:val="0"/>
          <w:noProof w:val="0"/>
          <w:color w:val="222222"/>
          <w:sz w:val="24"/>
          <w:szCs w:val="24"/>
          <w:lang w:val="en-US"/>
        </w:rPr>
        <w:t>Verstrynge</w:t>
      </w:r>
      <w:proofErr w:type="spellEnd"/>
      <w:r w:rsidRPr="5B1E2FA2" w:rsidR="3A53AB6C">
        <w:rPr>
          <w:rFonts w:ascii="Times New Roman" w:hAnsi="Times New Roman" w:eastAsia="Times New Roman" w:cs="Times New Roman"/>
          <w:b w:val="0"/>
          <w:bCs w:val="0"/>
          <w:i w:val="0"/>
          <w:iCs w:val="0"/>
          <w:caps w:val="0"/>
          <w:smallCaps w:val="0"/>
          <w:noProof w:val="0"/>
          <w:color w:val="222222"/>
          <w:sz w:val="24"/>
          <w:szCs w:val="24"/>
          <w:lang w:val="en-US"/>
        </w:rPr>
        <w:t xml:space="preserve">, V., &amp; </w:t>
      </w:r>
      <w:proofErr w:type="spellStart"/>
      <w:r w:rsidRPr="5B1E2FA2" w:rsidR="3A53AB6C">
        <w:rPr>
          <w:rFonts w:ascii="Times New Roman" w:hAnsi="Times New Roman" w:eastAsia="Times New Roman" w:cs="Times New Roman"/>
          <w:b w:val="0"/>
          <w:bCs w:val="0"/>
          <w:i w:val="0"/>
          <w:iCs w:val="0"/>
          <w:caps w:val="0"/>
          <w:smallCaps w:val="0"/>
          <w:noProof w:val="0"/>
          <w:color w:val="222222"/>
          <w:sz w:val="24"/>
          <w:szCs w:val="24"/>
          <w:lang w:val="en-US"/>
        </w:rPr>
        <w:t>Luminet</w:t>
      </w:r>
      <w:proofErr w:type="spellEnd"/>
      <w:r w:rsidRPr="5B1E2FA2" w:rsidR="3A53AB6C">
        <w:rPr>
          <w:rFonts w:ascii="Times New Roman" w:hAnsi="Times New Roman" w:eastAsia="Times New Roman" w:cs="Times New Roman"/>
          <w:b w:val="0"/>
          <w:bCs w:val="0"/>
          <w:i w:val="0"/>
          <w:iCs w:val="0"/>
          <w:caps w:val="0"/>
          <w:smallCaps w:val="0"/>
          <w:noProof w:val="0"/>
          <w:color w:val="222222"/>
          <w:sz w:val="24"/>
          <w:szCs w:val="24"/>
          <w:lang w:val="en-US"/>
        </w:rPr>
        <w:t xml:space="preserve">, O. (2009). An exploration of the moderating effect of trait emotional intelligence on memory and attention in neutral and stressful conditions. </w:t>
      </w:r>
      <w:r w:rsidRPr="5B1E2FA2" w:rsidR="3A53AB6C">
        <w:rPr>
          <w:rFonts w:ascii="Times New Roman" w:hAnsi="Times New Roman" w:eastAsia="Times New Roman" w:cs="Times New Roman"/>
          <w:b w:val="0"/>
          <w:bCs w:val="0"/>
          <w:i w:val="1"/>
          <w:iCs w:val="1"/>
          <w:caps w:val="0"/>
          <w:smallCaps w:val="0"/>
          <w:noProof w:val="0"/>
          <w:color w:val="222222"/>
          <w:sz w:val="24"/>
          <w:szCs w:val="24"/>
          <w:lang w:val="en-US"/>
        </w:rPr>
        <w:t>British Journal of Psychology</w:t>
      </w:r>
      <w:r w:rsidRPr="5B1E2FA2" w:rsidR="3A53AB6C">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3A53AB6C">
        <w:rPr>
          <w:rFonts w:ascii="Times New Roman" w:hAnsi="Times New Roman" w:eastAsia="Times New Roman" w:cs="Times New Roman"/>
          <w:b w:val="0"/>
          <w:bCs w:val="0"/>
          <w:i w:val="1"/>
          <w:iCs w:val="1"/>
          <w:caps w:val="0"/>
          <w:smallCaps w:val="0"/>
          <w:noProof w:val="0"/>
          <w:color w:val="222222"/>
          <w:sz w:val="24"/>
          <w:szCs w:val="24"/>
          <w:lang w:val="en-US"/>
        </w:rPr>
        <w:t>100</w:t>
      </w:r>
      <w:r w:rsidRPr="5B1E2FA2" w:rsidR="3A53AB6C">
        <w:rPr>
          <w:rFonts w:ascii="Times New Roman" w:hAnsi="Times New Roman" w:eastAsia="Times New Roman" w:cs="Times New Roman"/>
          <w:b w:val="0"/>
          <w:bCs w:val="0"/>
          <w:i w:val="0"/>
          <w:iCs w:val="0"/>
          <w:caps w:val="0"/>
          <w:smallCaps w:val="0"/>
          <w:noProof w:val="0"/>
          <w:color w:val="222222"/>
          <w:sz w:val="24"/>
          <w:szCs w:val="24"/>
          <w:lang w:val="en-US"/>
        </w:rPr>
        <w:t>(4), 699-715.</w:t>
      </w:r>
    </w:p>
    <w:p w:rsidR="09F09375" w:rsidP="5B1E2FA2" w:rsidRDefault="09F09375" w14:paraId="7CC94FB9" w14:textId="4A9D1A3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09F093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O'Connor, P., Nguyen, J., &amp; Anglim, J. (2016). Effectively Coping </w:t>
      </w:r>
      <w:r w:rsidRPr="5B1E2FA2" w:rsidR="09F093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w:t>
      </w:r>
      <w:r w:rsidRPr="5B1E2FA2" w:rsidR="09F093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Task Stress: A Study of the Validity of the Trait Emotional Intelligence Questionnaire–Short Form (</w:t>
      </w:r>
      <w:r w:rsidRPr="5B1E2FA2" w:rsidR="09F093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TEIQue</w:t>
      </w:r>
      <w:r w:rsidRPr="5B1E2FA2" w:rsidR="09F093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–SF). </w:t>
      </w:r>
      <w:r w:rsidRPr="5B1E2FA2" w:rsidR="09F0937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Personality Assessment</w:t>
      </w:r>
      <w:r w:rsidRPr="5B1E2FA2" w:rsidR="09F093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09F0937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99</w:t>
      </w:r>
      <w:r w:rsidRPr="5B1E2FA2" w:rsidR="09F093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304-314. </w:t>
      </w:r>
      <w:hyperlink r:id="R444ce706a11f4b8a">
        <w:r w:rsidRPr="5B1E2FA2" w:rsidR="09F09375">
          <w:rPr>
            <w:rStyle w:val="Hyperlink"/>
            <w:rFonts w:ascii="Times New Roman" w:hAnsi="Times New Roman" w:eastAsia="Times New Roman" w:cs="Times New Roman"/>
            <w:b w:val="0"/>
            <w:bCs w:val="0"/>
            <w:i w:val="0"/>
            <w:iCs w:val="0"/>
            <w:caps w:val="0"/>
            <w:smallCaps w:val="0"/>
            <w:noProof w:val="0"/>
            <w:sz w:val="24"/>
            <w:szCs w:val="24"/>
            <w:lang w:val="en-US"/>
          </w:rPr>
          <w:t>https://doi.org/10.1080/00223891.2016.1226175</w:t>
        </w:r>
      </w:hyperlink>
    </w:p>
    <w:p w:rsidR="37703348" w:rsidP="5B1E2FA2" w:rsidRDefault="37703348" w14:paraId="1DE15AD3" w14:textId="2782F519">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5B1E2FA2" w:rsidR="37703348">
        <w:rPr>
          <w:rFonts w:ascii="Times New Roman" w:hAnsi="Times New Roman" w:eastAsia="Times New Roman" w:cs="Times New Roman"/>
          <w:b w:val="0"/>
          <w:bCs w:val="0"/>
          <w:i w:val="0"/>
          <w:iCs w:val="0"/>
          <w:caps w:val="0"/>
          <w:smallCaps w:val="0"/>
          <w:noProof w:val="0"/>
          <w:color w:val="222222"/>
          <w:sz w:val="24"/>
          <w:szCs w:val="24"/>
          <w:lang w:val="en-US"/>
        </w:rPr>
        <w:t xml:space="preserve">Oishi, S., </w:t>
      </w:r>
      <w:proofErr w:type="spellStart"/>
      <w:r w:rsidRPr="5B1E2FA2" w:rsidR="37703348">
        <w:rPr>
          <w:rFonts w:ascii="Times New Roman" w:hAnsi="Times New Roman" w:eastAsia="Times New Roman" w:cs="Times New Roman"/>
          <w:b w:val="0"/>
          <w:bCs w:val="0"/>
          <w:i w:val="0"/>
          <w:iCs w:val="0"/>
          <w:caps w:val="0"/>
          <w:smallCaps w:val="0"/>
          <w:noProof w:val="0"/>
          <w:color w:val="222222"/>
          <w:sz w:val="24"/>
          <w:szCs w:val="24"/>
          <w:lang w:val="en-US"/>
        </w:rPr>
        <w:t>Schimmack</w:t>
      </w:r>
      <w:proofErr w:type="spellEnd"/>
      <w:r w:rsidRPr="5B1E2FA2" w:rsidR="37703348">
        <w:rPr>
          <w:rFonts w:ascii="Times New Roman" w:hAnsi="Times New Roman" w:eastAsia="Times New Roman" w:cs="Times New Roman"/>
          <w:b w:val="0"/>
          <w:bCs w:val="0"/>
          <w:i w:val="0"/>
          <w:iCs w:val="0"/>
          <w:caps w:val="0"/>
          <w:smallCaps w:val="0"/>
          <w:noProof w:val="0"/>
          <w:color w:val="222222"/>
          <w:sz w:val="24"/>
          <w:szCs w:val="24"/>
          <w:lang w:val="en-US"/>
        </w:rPr>
        <w:t xml:space="preserve">, U., Diener, E., Kim-Prieto, C., Scollon, C. N., &amp; Choi, D. W. (2007). The value-congruence model of memory for emotional experiences: An explanation for cultural differences in emotional self-reports. </w:t>
      </w:r>
      <w:r w:rsidRPr="5B1E2FA2" w:rsidR="37703348">
        <w:rPr>
          <w:rFonts w:ascii="Times New Roman" w:hAnsi="Times New Roman" w:eastAsia="Times New Roman" w:cs="Times New Roman"/>
          <w:b w:val="0"/>
          <w:bCs w:val="0"/>
          <w:i w:val="1"/>
          <w:iCs w:val="1"/>
          <w:caps w:val="0"/>
          <w:smallCaps w:val="0"/>
          <w:noProof w:val="0"/>
          <w:color w:val="222222"/>
          <w:sz w:val="24"/>
          <w:szCs w:val="24"/>
          <w:lang w:val="en-US"/>
        </w:rPr>
        <w:t>Journal of Personality and Social Psychology</w:t>
      </w:r>
      <w:r w:rsidRPr="5B1E2FA2" w:rsidR="3770334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37703348">
        <w:rPr>
          <w:rFonts w:ascii="Times New Roman" w:hAnsi="Times New Roman" w:eastAsia="Times New Roman" w:cs="Times New Roman"/>
          <w:b w:val="0"/>
          <w:bCs w:val="0"/>
          <w:i w:val="1"/>
          <w:iCs w:val="1"/>
          <w:caps w:val="0"/>
          <w:smallCaps w:val="0"/>
          <w:noProof w:val="0"/>
          <w:color w:val="222222"/>
          <w:sz w:val="24"/>
          <w:szCs w:val="24"/>
          <w:lang w:val="en-US"/>
        </w:rPr>
        <w:t>93</w:t>
      </w:r>
      <w:r w:rsidRPr="5B1E2FA2" w:rsidR="37703348">
        <w:rPr>
          <w:rFonts w:ascii="Times New Roman" w:hAnsi="Times New Roman" w:eastAsia="Times New Roman" w:cs="Times New Roman"/>
          <w:b w:val="0"/>
          <w:bCs w:val="0"/>
          <w:i w:val="0"/>
          <w:iCs w:val="0"/>
          <w:caps w:val="0"/>
          <w:smallCaps w:val="0"/>
          <w:noProof w:val="0"/>
          <w:color w:val="222222"/>
          <w:sz w:val="24"/>
          <w:szCs w:val="24"/>
          <w:lang w:val="en-US"/>
        </w:rPr>
        <w:t>(5), 897.</w:t>
      </w:r>
    </w:p>
    <w:p w:rsidR="2C7FBB2F" w:rsidP="5B1E2FA2" w:rsidRDefault="2C7FBB2F" w14:paraId="441DA8AA" w14:textId="2C2FEE2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2C7FBB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Pallant, J. (2016). </w:t>
      </w:r>
      <w:r w:rsidRPr="5B1E2FA2" w:rsidR="2C7FBB2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SPSS survival manual</w:t>
      </w:r>
      <w:r w:rsidRPr="5B1E2FA2" w:rsidR="2C7FBB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Open University Press.</w:t>
      </w:r>
    </w:p>
    <w:p w:rsidR="527F0FFE" w:rsidP="5B1E2FA2" w:rsidRDefault="527F0FFE" w14:paraId="30DF4BDC" w14:textId="2F44C95E">
      <w:pPr>
        <w:pStyle w:val="Normal"/>
        <w:rPr>
          <w:rFonts w:ascii="Times New Roman" w:hAnsi="Times New Roman" w:eastAsia="Times New Roman" w:cs="Times New Roman"/>
          <w:noProof w:val="0"/>
          <w:sz w:val="24"/>
          <w:szCs w:val="24"/>
          <w:lang w:val="en-US"/>
        </w:rPr>
      </w:pPr>
      <w:r w:rsidRPr="5B1E2FA2" w:rsidR="527F0FFE">
        <w:rPr>
          <w:rFonts w:ascii="Times New Roman" w:hAnsi="Times New Roman" w:eastAsia="Times New Roman" w:cs="Times New Roman"/>
          <w:noProof w:val="0"/>
          <w:sz w:val="24"/>
          <w:szCs w:val="24"/>
          <w:lang w:val="en-US"/>
        </w:rPr>
        <w:t>Petrides, K. V. (2009). Psychometric properties of the Trait Emotional Intelligence Questionnaire. In C. Stough, D. H. Saklofske, and J. D. Parker, Advances in the assessment of emotional intelligence. New York: Springer. DOI: 10.1007/978-0-387-88370-0_5</w:t>
      </w:r>
    </w:p>
    <w:p w:rsidR="7E9BD537" w:rsidP="5B1E2FA2" w:rsidRDefault="7E9BD537" w14:paraId="75197E75" w14:textId="2E3C336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7E9BD5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Tischler, L., </w:t>
      </w:r>
      <w:proofErr w:type="spellStart"/>
      <w:r w:rsidRPr="5B1E2FA2" w:rsidR="7E9BD5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Biberman</w:t>
      </w:r>
      <w:proofErr w:type="spellEnd"/>
      <w:r w:rsidRPr="5B1E2FA2" w:rsidR="7E9BD5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 &amp; </w:t>
      </w:r>
      <w:proofErr w:type="spellStart"/>
      <w:r w:rsidRPr="5B1E2FA2" w:rsidR="7E9BD5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McKeage</w:t>
      </w:r>
      <w:proofErr w:type="spellEnd"/>
      <w:r w:rsidRPr="5B1E2FA2" w:rsidR="7E9BD5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 (2002). Linking emotional intelligence, spirituality and workplace performance. </w:t>
      </w:r>
      <w:r w:rsidRPr="5B1E2FA2" w:rsidR="7E9BD53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Managerial Psychology</w:t>
      </w:r>
      <w:r w:rsidRPr="5B1E2FA2" w:rsidR="7E9BD5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7E9BD53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17</w:t>
      </w:r>
      <w:r w:rsidRPr="5B1E2FA2" w:rsidR="7E9BD5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203-218. </w:t>
      </w:r>
      <w:hyperlink r:id="Rf209a0f141834079">
        <w:r w:rsidRPr="5B1E2FA2" w:rsidR="7E9BD537">
          <w:rPr>
            <w:rStyle w:val="Hyperlink"/>
            <w:rFonts w:ascii="Times New Roman" w:hAnsi="Times New Roman" w:eastAsia="Times New Roman" w:cs="Times New Roman"/>
            <w:b w:val="0"/>
            <w:bCs w:val="0"/>
            <w:i w:val="0"/>
            <w:iCs w:val="0"/>
            <w:caps w:val="0"/>
            <w:smallCaps w:val="0"/>
            <w:noProof w:val="0"/>
            <w:sz w:val="24"/>
            <w:szCs w:val="24"/>
            <w:lang w:val="en-US"/>
          </w:rPr>
          <w:t>https://doi.org/10.1108/02683940210423114</w:t>
        </w:r>
      </w:hyperlink>
    </w:p>
    <w:p w:rsidR="008BE058" w:rsidP="5B1E2FA2" w:rsidRDefault="008BE058" w14:paraId="3EE4AB2D" w14:textId="181A9CEA">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5B1E2FA2" w:rsidR="008BE058">
        <w:rPr>
          <w:rFonts w:ascii="Times New Roman" w:hAnsi="Times New Roman" w:eastAsia="Times New Roman" w:cs="Times New Roman"/>
          <w:b w:val="0"/>
          <w:bCs w:val="0"/>
          <w:i w:val="0"/>
          <w:iCs w:val="0"/>
          <w:caps w:val="0"/>
          <w:smallCaps w:val="0"/>
          <w:noProof w:val="0"/>
          <w:color w:val="222222"/>
          <w:sz w:val="24"/>
          <w:szCs w:val="24"/>
          <w:lang w:val="en-US"/>
        </w:rPr>
        <w:t xml:space="preserve">Toyota, H. (2013). The self‐choice effects on memory and individual differences in emotional intelligence. </w:t>
      </w:r>
      <w:r w:rsidRPr="5B1E2FA2" w:rsidR="008BE058">
        <w:rPr>
          <w:rFonts w:ascii="Times New Roman" w:hAnsi="Times New Roman" w:eastAsia="Times New Roman" w:cs="Times New Roman"/>
          <w:b w:val="0"/>
          <w:bCs w:val="0"/>
          <w:i w:val="1"/>
          <w:iCs w:val="1"/>
          <w:caps w:val="0"/>
          <w:smallCaps w:val="0"/>
          <w:noProof w:val="0"/>
          <w:color w:val="222222"/>
          <w:sz w:val="24"/>
          <w:szCs w:val="24"/>
          <w:lang w:val="en-US"/>
        </w:rPr>
        <w:t>Japanese Psychological Research</w:t>
      </w:r>
      <w:r w:rsidRPr="5B1E2FA2" w:rsidR="008BE05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008BE058">
        <w:rPr>
          <w:rFonts w:ascii="Times New Roman" w:hAnsi="Times New Roman" w:eastAsia="Times New Roman" w:cs="Times New Roman"/>
          <w:b w:val="0"/>
          <w:bCs w:val="0"/>
          <w:i w:val="1"/>
          <w:iCs w:val="1"/>
          <w:caps w:val="0"/>
          <w:smallCaps w:val="0"/>
          <w:noProof w:val="0"/>
          <w:color w:val="222222"/>
          <w:sz w:val="24"/>
          <w:szCs w:val="24"/>
          <w:lang w:val="en-US"/>
        </w:rPr>
        <w:t>55</w:t>
      </w:r>
      <w:r w:rsidRPr="5B1E2FA2" w:rsidR="008BE058">
        <w:rPr>
          <w:rFonts w:ascii="Times New Roman" w:hAnsi="Times New Roman" w:eastAsia="Times New Roman" w:cs="Times New Roman"/>
          <w:b w:val="0"/>
          <w:bCs w:val="0"/>
          <w:i w:val="0"/>
          <w:iCs w:val="0"/>
          <w:caps w:val="0"/>
          <w:smallCaps w:val="0"/>
          <w:noProof w:val="0"/>
          <w:color w:val="222222"/>
          <w:sz w:val="24"/>
          <w:szCs w:val="24"/>
          <w:lang w:val="en-US"/>
        </w:rPr>
        <w:t>(1), 45-57.</w:t>
      </w:r>
    </w:p>
    <w:p w:rsidR="5A7BDAA6" w:rsidP="5B1E2FA2" w:rsidRDefault="5A7BDAA6" w14:paraId="1BF4E0E0" w14:textId="5A072B8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5A7BDA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TOYOTA, H. (2011). Individual differences in emotional intelligence and incidental memory of words1. </w:t>
      </w:r>
      <w:r w:rsidRPr="5B1E2FA2" w:rsidR="5A7BDA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Japanese Psychological Research</w:t>
      </w:r>
      <w:r w:rsidRPr="5B1E2FA2" w:rsidR="5A7BDA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1E2FA2" w:rsidR="5A7BDA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53</w:t>
      </w:r>
      <w:r w:rsidRPr="5B1E2FA2" w:rsidR="5A7BDA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213-220. </w:t>
      </w:r>
      <w:hyperlink r:id="R4f04f95800464f48">
        <w:r w:rsidRPr="5B1E2FA2" w:rsidR="5A7BDAA6">
          <w:rPr>
            <w:rStyle w:val="Hyperlink"/>
            <w:rFonts w:ascii="Times New Roman" w:hAnsi="Times New Roman" w:eastAsia="Times New Roman" w:cs="Times New Roman"/>
            <w:b w:val="0"/>
            <w:bCs w:val="0"/>
            <w:i w:val="0"/>
            <w:iCs w:val="0"/>
            <w:caps w:val="0"/>
            <w:smallCaps w:val="0"/>
            <w:noProof w:val="0"/>
            <w:sz w:val="24"/>
            <w:szCs w:val="24"/>
            <w:lang w:val="en-US"/>
          </w:rPr>
          <w:t>https://doi.org/10.1111/j.1468-5884.2011.00467.x</w:t>
        </w:r>
      </w:hyperlink>
    </w:p>
    <w:p w:rsidR="21478324" w:rsidP="5B1E2FA2" w:rsidRDefault="21478324" w14:paraId="296AC238" w14:textId="65C2BA38">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5B1E2FA2" w:rsidR="21478324">
        <w:rPr>
          <w:rFonts w:ascii="Times New Roman" w:hAnsi="Times New Roman" w:eastAsia="Times New Roman" w:cs="Times New Roman"/>
          <w:b w:val="0"/>
          <w:bCs w:val="0"/>
          <w:i w:val="0"/>
          <w:iCs w:val="0"/>
          <w:caps w:val="0"/>
          <w:smallCaps w:val="0"/>
          <w:noProof w:val="0"/>
          <w:color w:val="222222"/>
          <w:sz w:val="24"/>
          <w:szCs w:val="24"/>
          <w:lang w:val="en-US"/>
        </w:rPr>
        <w:t xml:space="preserve">Yamamoto, K., &amp; Toyota, H. (2013). Autobiographical remembering and individual differences in emotional intelligence. </w:t>
      </w:r>
      <w:r w:rsidRPr="5B1E2FA2" w:rsidR="21478324">
        <w:rPr>
          <w:rFonts w:ascii="Times New Roman" w:hAnsi="Times New Roman" w:eastAsia="Times New Roman" w:cs="Times New Roman"/>
          <w:b w:val="0"/>
          <w:bCs w:val="0"/>
          <w:i w:val="1"/>
          <w:iCs w:val="1"/>
          <w:caps w:val="0"/>
          <w:smallCaps w:val="0"/>
          <w:noProof w:val="0"/>
          <w:color w:val="222222"/>
          <w:sz w:val="24"/>
          <w:szCs w:val="24"/>
          <w:lang w:val="en-US"/>
        </w:rPr>
        <w:t>Perceptual and motor skills</w:t>
      </w:r>
      <w:r w:rsidRPr="5B1E2FA2" w:rsidR="2147832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2FA2" w:rsidR="21478324">
        <w:rPr>
          <w:rFonts w:ascii="Times New Roman" w:hAnsi="Times New Roman" w:eastAsia="Times New Roman" w:cs="Times New Roman"/>
          <w:b w:val="0"/>
          <w:bCs w:val="0"/>
          <w:i w:val="1"/>
          <w:iCs w:val="1"/>
          <w:caps w:val="0"/>
          <w:smallCaps w:val="0"/>
          <w:noProof w:val="0"/>
          <w:color w:val="222222"/>
          <w:sz w:val="24"/>
          <w:szCs w:val="24"/>
          <w:lang w:val="en-US"/>
        </w:rPr>
        <w:t>116</w:t>
      </w:r>
      <w:r w:rsidRPr="5B1E2FA2" w:rsidR="21478324">
        <w:rPr>
          <w:rFonts w:ascii="Times New Roman" w:hAnsi="Times New Roman" w:eastAsia="Times New Roman" w:cs="Times New Roman"/>
          <w:b w:val="0"/>
          <w:bCs w:val="0"/>
          <w:i w:val="0"/>
          <w:iCs w:val="0"/>
          <w:caps w:val="0"/>
          <w:smallCaps w:val="0"/>
          <w:noProof w:val="0"/>
          <w:color w:val="222222"/>
          <w:sz w:val="24"/>
          <w:szCs w:val="24"/>
          <w:lang w:val="en-US"/>
        </w:rPr>
        <w:t>(3), 724-735.</w:t>
      </w:r>
    </w:p>
    <w:p w:rsidR="5B1E2FA2" w:rsidP="5B1E2FA2" w:rsidRDefault="5B1E2FA2" w14:paraId="518842A8" w14:textId="01720692">
      <w:pPr>
        <w:pStyle w:val="Normal"/>
        <w:rPr>
          <w:rFonts w:ascii="Times New Roman" w:hAnsi="Times New Roman" w:eastAsia="Times New Roman" w:cs="Times New Roman"/>
          <w:b w:val="0"/>
          <w:bCs w:val="0"/>
          <w:i w:val="0"/>
          <w:iCs w:val="0"/>
          <w:caps w:val="0"/>
          <w:smallCaps w:val="0"/>
          <w:noProof w:val="0"/>
          <w:color w:val="222222"/>
          <w:sz w:val="24"/>
          <w:szCs w:val="24"/>
          <w:lang w:val="en-US"/>
        </w:rPr>
      </w:pPr>
    </w:p>
    <w:p w:rsidR="159A3C83" w:rsidP="5B1E2FA2" w:rsidRDefault="159A3C83" w14:paraId="7B2B3D80" w14:textId="0F79BF82">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5B1E2FA2" w:rsidR="159A3C83">
        <w:rPr>
          <w:rFonts w:ascii="Times New Roman" w:hAnsi="Times New Roman" w:eastAsia="Times New Roman" w:cs="Times New Roman"/>
          <w:b w:val="0"/>
          <w:bCs w:val="0"/>
          <w:i w:val="0"/>
          <w:iCs w:val="0"/>
          <w:caps w:val="0"/>
          <w:smallCaps w:val="0"/>
          <w:noProof w:val="0"/>
          <w:color w:val="222222"/>
          <w:sz w:val="24"/>
          <w:szCs w:val="24"/>
          <w:u w:val="single"/>
          <w:lang w:val="en-US"/>
        </w:rPr>
        <w:t xml:space="preserve">Appendix </w:t>
      </w:r>
    </w:p>
    <w:p w:rsidR="159A3C83" w:rsidP="5B1E2FA2" w:rsidRDefault="159A3C83" w14:paraId="6EC4EB76" w14:textId="2E9BADDB">
      <w:pPr>
        <w:pStyle w:val="Normal"/>
        <w:rPr>
          <w:rFonts w:ascii="Times New Roman" w:hAnsi="Times New Roman" w:eastAsia="Times New Roman" w:cs="Times New Roman"/>
          <w:b w:val="0"/>
          <w:bCs w:val="0"/>
          <w:i w:val="0"/>
          <w:iCs w:val="0"/>
          <w:caps w:val="0"/>
          <w:smallCaps w:val="0"/>
          <w:noProof w:val="0"/>
          <w:color w:val="222222"/>
          <w:sz w:val="24"/>
          <w:szCs w:val="24"/>
          <w:u w:val="single"/>
          <w:lang w:val="en-US"/>
        </w:rPr>
      </w:pPr>
      <w:r w:rsidRPr="5B1E2FA2" w:rsidR="159A3C83">
        <w:rPr>
          <w:rFonts w:ascii="Times New Roman" w:hAnsi="Times New Roman" w:eastAsia="Times New Roman" w:cs="Times New Roman"/>
          <w:b w:val="1"/>
          <w:bCs w:val="1"/>
          <w:i w:val="0"/>
          <w:iCs w:val="0"/>
          <w:caps w:val="0"/>
          <w:smallCaps w:val="0"/>
          <w:noProof w:val="0"/>
          <w:color w:val="222222"/>
          <w:sz w:val="24"/>
          <w:szCs w:val="24"/>
          <w:u w:val="none"/>
          <w:lang w:val="en-US"/>
        </w:rPr>
        <w:t xml:space="preserve">Appendix A </w:t>
      </w:r>
    </w:p>
    <w:p w:rsidR="45EC1E53" w:rsidP="5B1E2FA2" w:rsidRDefault="45EC1E53" w14:paraId="69F3D607" w14:textId="0FD2E098">
      <w:pPr>
        <w:pStyle w:val="Normal"/>
      </w:pPr>
      <w:r w:rsidR="45EC1E53">
        <w:drawing>
          <wp:inline wp14:editId="0D2F86E0" wp14:anchorId="42ECC13B">
            <wp:extent cx="4572000" cy="4257675"/>
            <wp:effectExtent l="0" t="0" r="0" b="0"/>
            <wp:docPr id="1447854014" name="" title=""/>
            <wp:cNvGraphicFramePr>
              <a:graphicFrameLocks noChangeAspect="1"/>
            </wp:cNvGraphicFramePr>
            <a:graphic>
              <a:graphicData uri="http://schemas.openxmlformats.org/drawingml/2006/picture">
                <pic:pic>
                  <pic:nvPicPr>
                    <pic:cNvPr id="0" name=""/>
                    <pic:cNvPicPr/>
                  </pic:nvPicPr>
                  <pic:blipFill>
                    <a:blip r:embed="R73e43bdd0c81421e">
                      <a:extLst>
                        <a:ext xmlns:a="http://schemas.openxmlformats.org/drawingml/2006/main" uri="{28A0092B-C50C-407E-A947-70E740481C1C}">
                          <a14:useLocalDpi val="0"/>
                        </a:ext>
                      </a:extLst>
                    </a:blip>
                    <a:stretch>
                      <a:fillRect/>
                    </a:stretch>
                  </pic:blipFill>
                  <pic:spPr>
                    <a:xfrm>
                      <a:off x="0" y="0"/>
                      <a:ext cx="4572000" cy="4257675"/>
                    </a:xfrm>
                    <a:prstGeom prst="rect">
                      <a:avLst/>
                    </a:prstGeom>
                  </pic:spPr>
                </pic:pic>
              </a:graphicData>
            </a:graphic>
          </wp:inline>
        </w:drawing>
      </w:r>
    </w:p>
    <w:p w:rsidR="5B1E2FA2" w:rsidP="5B1E2FA2" w:rsidRDefault="5B1E2FA2" w14:paraId="749CD6EA" w14:textId="570894D2">
      <w:pPr>
        <w:pStyle w:val="Normal"/>
        <w:rPr>
          <w:rFonts w:ascii="Arial" w:hAnsi="Arial" w:eastAsia="Arial" w:cs="Arial"/>
          <w:b w:val="1"/>
          <w:bCs w:val="1"/>
          <w:i w:val="0"/>
          <w:iCs w:val="0"/>
          <w:caps w:val="0"/>
          <w:smallCaps w:val="0"/>
          <w:noProof w:val="0"/>
          <w:color w:val="222222"/>
          <w:sz w:val="19"/>
          <w:szCs w:val="19"/>
          <w:lang w:val="en-US"/>
        </w:rPr>
      </w:pPr>
    </w:p>
    <w:p w:rsidR="45EC1E53" w:rsidP="5B1E2FA2" w:rsidRDefault="45EC1E53" w14:paraId="029E419E" w14:textId="54805EF3">
      <w:pPr>
        <w:pStyle w:val="Normal"/>
        <w:rPr>
          <w:rFonts w:ascii="Arial" w:hAnsi="Arial" w:eastAsia="Arial" w:cs="Arial"/>
          <w:b w:val="1"/>
          <w:bCs w:val="1"/>
          <w:i w:val="0"/>
          <w:iCs w:val="0"/>
          <w:caps w:val="0"/>
          <w:smallCaps w:val="0"/>
          <w:noProof w:val="0"/>
          <w:color w:val="222222"/>
          <w:sz w:val="19"/>
          <w:szCs w:val="19"/>
          <w:lang w:val="en-US"/>
        </w:rPr>
      </w:pPr>
      <w:r w:rsidRPr="5B1E2FA2" w:rsidR="45EC1E53">
        <w:rPr>
          <w:rFonts w:ascii="Times New Roman" w:hAnsi="Times New Roman" w:eastAsia="Times New Roman" w:cs="Times New Roman"/>
          <w:b w:val="1"/>
          <w:bCs w:val="1"/>
          <w:i w:val="0"/>
          <w:iCs w:val="0"/>
          <w:caps w:val="0"/>
          <w:smallCaps w:val="0"/>
          <w:noProof w:val="0"/>
          <w:color w:val="222222"/>
          <w:sz w:val="24"/>
          <w:szCs w:val="24"/>
          <w:lang w:val="en-US"/>
        </w:rPr>
        <w:t>Appendix B</w:t>
      </w: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5B1E2FA2" w:rsidTr="5B1E2FA2" w14:paraId="5E2E2C2D">
        <w:tc>
          <w:tcPr>
            <w:tcW w:w="9360" w:type="dxa"/>
            <w:gridSpan w:val="6"/>
            <w:tcBorders>
              <w:top w:val="single" w:color="000000" w:themeColor="text1" w:sz="4"/>
              <w:left w:val="single" w:color="000000" w:themeColor="text1" w:sz="4"/>
              <w:bottom w:val="single" w:color="000000" w:themeColor="text1" w:sz="4"/>
              <w:right w:val="single" w:color="000000" w:themeColor="text1" w:sz="4"/>
            </w:tcBorders>
            <w:tcMar/>
            <w:vAlign w:val="center"/>
          </w:tcPr>
          <w:p w:rsidR="5B1E2FA2" w:rsidP="5B1E2FA2" w:rsidRDefault="5B1E2FA2" w14:paraId="1B011DC0" w14:textId="594ECC02">
            <w:pPr>
              <w:jc w:val="center"/>
            </w:pPr>
            <w:r w:rsidRPr="5B1E2FA2" w:rsidR="5B1E2FA2">
              <w:rPr>
                <w:rFonts w:ascii="Arial" w:hAnsi="Arial" w:eastAsia="Arial" w:cs="Arial"/>
                <w:b w:val="0"/>
                <w:bCs w:val="0"/>
                <w:i w:val="0"/>
                <w:iCs w:val="0"/>
                <w:strike w:val="0"/>
                <w:dstrike w:val="0"/>
                <w:color w:val="000000" w:themeColor="text1" w:themeTint="FF" w:themeShade="FF"/>
                <w:sz w:val="20"/>
                <w:szCs w:val="20"/>
                <w:u w:val="none"/>
              </w:rPr>
              <w:t>ANEW – Words to be used in experimental task</w:t>
            </w:r>
          </w:p>
        </w:tc>
      </w:tr>
      <w:tr w:rsidR="5B1E2FA2" w:rsidTr="5B1E2FA2" w14:paraId="562EF919">
        <w:tc>
          <w:tcPr>
            <w:tcW w:w="3120" w:type="dxa"/>
            <w:gridSpan w:val="2"/>
            <w:tcBorders>
              <w:top w:val="single" w:color="000000" w:themeColor="text1" w:sz="4"/>
              <w:left w:val="single" w:color="000000" w:themeColor="text1" w:sz="4"/>
              <w:bottom w:val="single" w:color="000000" w:themeColor="text1" w:sz="4"/>
              <w:right w:val="single" w:color="000000" w:themeColor="text1" w:sz="4"/>
            </w:tcBorders>
            <w:tcMar/>
            <w:vAlign w:val="center"/>
          </w:tcPr>
          <w:p w:rsidR="5B1E2FA2" w:rsidP="5B1E2FA2" w:rsidRDefault="5B1E2FA2" w14:paraId="094E74C7" w14:textId="420636A1">
            <w:pPr>
              <w:jc w:val="center"/>
            </w:pPr>
            <w:r w:rsidRPr="5B1E2FA2" w:rsidR="5B1E2FA2">
              <w:rPr>
                <w:rFonts w:ascii="Arial" w:hAnsi="Arial" w:eastAsia="Arial" w:cs="Arial"/>
                <w:b w:val="1"/>
                <w:bCs w:val="1"/>
                <w:i w:val="0"/>
                <w:iCs w:val="0"/>
                <w:strike w:val="0"/>
                <w:dstrike w:val="0"/>
                <w:color w:val="000000" w:themeColor="text1" w:themeTint="FF" w:themeShade="FF"/>
                <w:sz w:val="20"/>
                <w:szCs w:val="20"/>
                <w:u w:val="none"/>
              </w:rPr>
              <w:t>Positive</w:t>
            </w:r>
          </w:p>
        </w:tc>
        <w:tc>
          <w:tcPr>
            <w:tcW w:w="3120" w:type="dxa"/>
            <w:gridSpan w:val="2"/>
            <w:tcBorders>
              <w:top w:val="single" w:color="000000" w:themeColor="text1" w:sz="4"/>
              <w:left w:val="single" w:color="000000" w:themeColor="text1" w:sz="4"/>
              <w:bottom w:val="single" w:color="000000" w:themeColor="text1" w:sz="4"/>
              <w:right w:val="single" w:color="000000" w:themeColor="text1" w:sz="4"/>
            </w:tcBorders>
            <w:tcMar/>
            <w:vAlign w:val="center"/>
          </w:tcPr>
          <w:p w:rsidR="5B1E2FA2" w:rsidP="5B1E2FA2" w:rsidRDefault="5B1E2FA2" w14:paraId="06155F4C" w14:textId="7EE0F833">
            <w:pPr>
              <w:jc w:val="center"/>
            </w:pPr>
            <w:r w:rsidRPr="5B1E2FA2" w:rsidR="5B1E2FA2">
              <w:rPr>
                <w:rFonts w:ascii="Arial" w:hAnsi="Arial" w:eastAsia="Arial" w:cs="Arial"/>
                <w:b w:val="1"/>
                <w:bCs w:val="1"/>
                <w:i w:val="0"/>
                <w:iCs w:val="0"/>
                <w:strike w:val="0"/>
                <w:dstrike w:val="0"/>
                <w:color w:val="000000" w:themeColor="text1" w:themeTint="FF" w:themeShade="FF"/>
                <w:sz w:val="20"/>
                <w:szCs w:val="20"/>
                <w:u w:val="none"/>
              </w:rPr>
              <w:t>Neutral</w:t>
            </w:r>
          </w:p>
        </w:tc>
        <w:tc>
          <w:tcPr>
            <w:tcW w:w="3120" w:type="dxa"/>
            <w:gridSpan w:val="2"/>
            <w:tcBorders>
              <w:top w:val="single" w:color="000000" w:themeColor="text1" w:sz="4"/>
              <w:left w:val="single" w:color="000000" w:themeColor="text1" w:sz="4"/>
              <w:bottom w:val="single" w:color="000000" w:themeColor="text1" w:sz="4"/>
              <w:right w:val="single" w:color="000000" w:themeColor="text1" w:sz="4"/>
            </w:tcBorders>
            <w:tcMar/>
            <w:vAlign w:val="center"/>
          </w:tcPr>
          <w:p w:rsidR="5B1E2FA2" w:rsidP="5B1E2FA2" w:rsidRDefault="5B1E2FA2" w14:paraId="690FD766" w14:textId="141C994B">
            <w:pPr>
              <w:jc w:val="center"/>
            </w:pPr>
            <w:r w:rsidRPr="5B1E2FA2" w:rsidR="5B1E2FA2">
              <w:rPr>
                <w:rFonts w:ascii="Arial" w:hAnsi="Arial" w:eastAsia="Arial" w:cs="Arial"/>
                <w:b w:val="1"/>
                <w:bCs w:val="1"/>
                <w:i w:val="0"/>
                <w:iCs w:val="0"/>
                <w:strike w:val="0"/>
                <w:dstrike w:val="0"/>
                <w:color w:val="000000" w:themeColor="text1" w:themeTint="FF" w:themeShade="FF"/>
                <w:sz w:val="20"/>
                <w:szCs w:val="20"/>
                <w:u w:val="none"/>
              </w:rPr>
              <w:t>Negative</w:t>
            </w:r>
          </w:p>
        </w:tc>
      </w:tr>
      <w:tr w:rsidR="5B1E2FA2" w:rsidTr="5B1E2FA2" w14:paraId="0FE55510">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1DD2E43" w14:textId="6C070D50">
            <w:r w:rsidRPr="5B1E2FA2" w:rsidR="5B1E2FA2">
              <w:rPr>
                <w:rFonts w:ascii="Arial" w:hAnsi="Arial" w:eastAsia="Arial" w:cs="Arial"/>
                <w:b w:val="0"/>
                <w:bCs w:val="0"/>
                <w:i w:val="0"/>
                <w:iCs w:val="0"/>
                <w:strike w:val="0"/>
                <w:dstrike w:val="0"/>
                <w:color w:val="000000" w:themeColor="text1" w:themeTint="FF" w:themeShade="FF"/>
                <w:sz w:val="20"/>
                <w:szCs w:val="20"/>
                <w:u w:val="none"/>
              </w:rPr>
              <w:t>Beauty</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3867A0D0" w14:textId="044DFD80">
            <w:r w:rsidRPr="5B1E2FA2" w:rsidR="5B1E2FA2">
              <w:rPr>
                <w:rFonts w:ascii="Arial" w:hAnsi="Arial" w:eastAsia="Arial" w:cs="Arial"/>
                <w:b w:val="0"/>
                <w:bCs w:val="0"/>
                <w:i w:val="0"/>
                <w:iCs w:val="0"/>
                <w:strike w:val="0"/>
                <w:dstrike w:val="0"/>
                <w:color w:val="000000" w:themeColor="text1" w:themeTint="FF" w:themeShade="FF"/>
                <w:sz w:val="20"/>
                <w:szCs w:val="20"/>
                <w:u w:val="none"/>
              </w:rPr>
              <w:t>7.82</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243826F" w14:textId="3A7A725E">
            <w:r w:rsidRPr="5B1E2FA2" w:rsidR="5B1E2FA2">
              <w:rPr>
                <w:rFonts w:ascii="Arial" w:hAnsi="Arial" w:eastAsia="Arial" w:cs="Arial"/>
                <w:b w:val="0"/>
                <w:bCs w:val="0"/>
                <w:i w:val="0"/>
                <w:iCs w:val="0"/>
                <w:strike w:val="0"/>
                <w:dstrike w:val="0"/>
                <w:color w:val="000000" w:themeColor="text1" w:themeTint="FF" w:themeShade="FF"/>
                <w:sz w:val="20"/>
                <w:szCs w:val="20"/>
                <w:u w:val="none"/>
              </w:rPr>
              <w:t>Ankle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00AA2F3D" w14:textId="059381E1">
            <w:r w:rsidRPr="5B1E2FA2" w:rsidR="5B1E2FA2">
              <w:rPr>
                <w:rFonts w:ascii="Arial" w:hAnsi="Arial" w:eastAsia="Arial" w:cs="Arial"/>
                <w:b w:val="0"/>
                <w:bCs w:val="0"/>
                <w:i w:val="0"/>
                <w:iCs w:val="0"/>
                <w:strike w:val="0"/>
                <w:dstrike w:val="0"/>
                <w:color w:val="000000" w:themeColor="text1" w:themeTint="FF" w:themeShade="FF"/>
                <w:sz w:val="20"/>
                <w:szCs w:val="20"/>
                <w:u w:val="none"/>
              </w:rPr>
              <w:t>5.27</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BE1D191" w14:textId="0D84E9B6">
            <w:r w:rsidRPr="5B1E2FA2" w:rsidR="5B1E2FA2">
              <w:rPr>
                <w:rFonts w:ascii="Arial" w:hAnsi="Arial" w:eastAsia="Arial" w:cs="Arial"/>
                <w:b w:val="0"/>
                <w:bCs w:val="0"/>
                <w:i w:val="0"/>
                <w:iCs w:val="0"/>
                <w:strike w:val="0"/>
                <w:dstrike w:val="0"/>
                <w:color w:val="000000" w:themeColor="text1" w:themeTint="FF" w:themeShade="FF"/>
                <w:sz w:val="20"/>
                <w:szCs w:val="20"/>
                <w:u w:val="none"/>
              </w:rPr>
              <w:t>Afraid</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C63A274" w14:textId="7ECBA47E">
            <w:r w:rsidRPr="5B1E2FA2" w:rsidR="5B1E2FA2">
              <w:rPr>
                <w:rFonts w:ascii="Arial" w:hAnsi="Arial" w:eastAsia="Arial" w:cs="Arial"/>
                <w:b w:val="0"/>
                <w:bCs w:val="0"/>
                <w:i w:val="0"/>
                <w:iCs w:val="0"/>
                <w:strike w:val="0"/>
                <w:dstrike w:val="0"/>
                <w:color w:val="000000" w:themeColor="text1" w:themeTint="FF" w:themeShade="FF"/>
                <w:sz w:val="20"/>
                <w:szCs w:val="20"/>
                <w:u w:val="none"/>
              </w:rPr>
              <w:t>2.00</w:t>
            </w:r>
          </w:p>
        </w:tc>
      </w:tr>
      <w:tr w:rsidR="5B1E2FA2" w:rsidTr="5B1E2FA2" w14:paraId="3F1DF4CE">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D57E29F" w14:textId="18E18107">
            <w:r w:rsidRPr="5B1E2FA2" w:rsidR="5B1E2FA2">
              <w:rPr>
                <w:rFonts w:ascii="Arial" w:hAnsi="Arial" w:eastAsia="Arial" w:cs="Arial"/>
                <w:b w:val="0"/>
                <w:bCs w:val="0"/>
                <w:i w:val="0"/>
                <w:iCs w:val="0"/>
                <w:strike w:val="0"/>
                <w:dstrike w:val="0"/>
                <w:color w:val="000000" w:themeColor="text1" w:themeTint="FF" w:themeShade="FF"/>
                <w:sz w:val="20"/>
                <w:szCs w:val="20"/>
                <w:u w:val="none"/>
              </w:rPr>
              <w:t>Desire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E8F58A5" w14:textId="39064C84">
            <w:r w:rsidRPr="5B1E2FA2" w:rsidR="5B1E2FA2">
              <w:rPr>
                <w:rFonts w:ascii="Arial" w:hAnsi="Arial" w:eastAsia="Arial" w:cs="Arial"/>
                <w:b w:val="0"/>
                <w:bCs w:val="0"/>
                <w:i w:val="0"/>
                <w:iCs w:val="0"/>
                <w:strike w:val="0"/>
                <w:dstrike w:val="0"/>
                <w:color w:val="000000" w:themeColor="text1" w:themeTint="FF" w:themeShade="FF"/>
                <w:sz w:val="20"/>
                <w:szCs w:val="20"/>
                <w:u w:val="none"/>
              </w:rPr>
              <w:t>7.69</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CF9A03B" w14:textId="50C6050C">
            <w:r w:rsidRPr="5B1E2FA2" w:rsidR="5B1E2FA2">
              <w:rPr>
                <w:rFonts w:ascii="Arial" w:hAnsi="Arial" w:eastAsia="Arial" w:cs="Arial"/>
                <w:b w:val="0"/>
                <w:bCs w:val="0"/>
                <w:i w:val="0"/>
                <w:iCs w:val="0"/>
                <w:strike w:val="0"/>
                <w:dstrike w:val="0"/>
                <w:color w:val="000000" w:themeColor="text1" w:themeTint="FF" w:themeShade="FF"/>
                <w:sz w:val="20"/>
                <w:szCs w:val="20"/>
                <w:u w:val="none"/>
              </w:rPr>
              <w:t>Locker</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5044757" w14:textId="22DA1EE4">
            <w:r w:rsidRPr="5B1E2FA2" w:rsidR="5B1E2FA2">
              <w:rPr>
                <w:rFonts w:ascii="Arial" w:hAnsi="Arial" w:eastAsia="Arial" w:cs="Arial"/>
                <w:b w:val="0"/>
                <w:bCs w:val="0"/>
                <w:i w:val="0"/>
                <w:iCs w:val="0"/>
                <w:strike w:val="0"/>
                <w:dstrike w:val="0"/>
                <w:color w:val="000000" w:themeColor="text1" w:themeTint="FF" w:themeShade="FF"/>
                <w:sz w:val="20"/>
                <w:szCs w:val="20"/>
                <w:u w:val="none"/>
              </w:rPr>
              <w:t>5.19</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0CCCA7DE" w14:textId="3029D4E1">
            <w:r w:rsidRPr="5B1E2FA2" w:rsidR="5B1E2FA2">
              <w:rPr>
                <w:rFonts w:ascii="Arial" w:hAnsi="Arial" w:eastAsia="Arial" w:cs="Arial"/>
                <w:b w:val="0"/>
                <w:bCs w:val="0"/>
                <w:i w:val="0"/>
                <w:iCs w:val="0"/>
                <w:strike w:val="0"/>
                <w:dstrike w:val="0"/>
                <w:color w:val="000000" w:themeColor="text1" w:themeTint="FF" w:themeShade="FF"/>
                <w:sz w:val="20"/>
                <w:szCs w:val="20"/>
                <w:u w:val="none"/>
              </w:rPr>
              <w:t>Blister</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EFC2A57" w14:textId="37E3FD8D">
            <w:r w:rsidRPr="5B1E2FA2" w:rsidR="5B1E2FA2">
              <w:rPr>
                <w:rFonts w:ascii="Arial" w:hAnsi="Arial" w:eastAsia="Arial" w:cs="Arial"/>
                <w:b w:val="0"/>
                <w:bCs w:val="0"/>
                <w:i w:val="0"/>
                <w:iCs w:val="0"/>
                <w:strike w:val="0"/>
                <w:dstrike w:val="0"/>
                <w:color w:val="000000" w:themeColor="text1" w:themeTint="FF" w:themeShade="FF"/>
                <w:sz w:val="20"/>
                <w:szCs w:val="20"/>
                <w:u w:val="none"/>
              </w:rPr>
              <w:t>2.88</w:t>
            </w:r>
          </w:p>
        </w:tc>
      </w:tr>
      <w:tr w:rsidR="5B1E2FA2" w:rsidTr="5B1E2FA2" w14:paraId="12CE3B45">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A836F23" w14:textId="73863173">
            <w:r w:rsidRPr="5B1E2FA2" w:rsidR="5B1E2FA2">
              <w:rPr>
                <w:rFonts w:ascii="Arial" w:hAnsi="Arial" w:eastAsia="Arial" w:cs="Arial"/>
                <w:b w:val="0"/>
                <w:bCs w:val="0"/>
                <w:i w:val="0"/>
                <w:iCs w:val="0"/>
                <w:strike w:val="0"/>
                <w:dstrike w:val="0"/>
                <w:color w:val="000000" w:themeColor="text1" w:themeTint="FF" w:themeShade="FF"/>
                <w:sz w:val="20"/>
                <w:szCs w:val="20"/>
                <w:u w:val="none"/>
              </w:rPr>
              <w:t>Friendly</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DE5A808" w14:textId="12AD186B">
            <w:r w:rsidRPr="5B1E2FA2" w:rsidR="5B1E2FA2">
              <w:rPr>
                <w:rFonts w:ascii="Arial" w:hAnsi="Arial" w:eastAsia="Arial" w:cs="Arial"/>
                <w:b w:val="0"/>
                <w:bCs w:val="0"/>
                <w:i w:val="0"/>
                <w:iCs w:val="0"/>
                <w:strike w:val="0"/>
                <w:dstrike w:val="0"/>
                <w:color w:val="000000" w:themeColor="text1" w:themeTint="FF" w:themeShade="FF"/>
                <w:sz w:val="20"/>
                <w:szCs w:val="20"/>
                <w:u w:val="none"/>
              </w:rPr>
              <w:t>8.43</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7CA2238" w14:textId="024A269C">
            <w:r w:rsidRPr="5B1E2FA2" w:rsidR="5B1E2FA2">
              <w:rPr>
                <w:rFonts w:ascii="Arial" w:hAnsi="Arial" w:eastAsia="Arial" w:cs="Arial"/>
                <w:b w:val="0"/>
                <w:bCs w:val="0"/>
                <w:i w:val="0"/>
                <w:iCs w:val="0"/>
                <w:strike w:val="0"/>
                <w:dstrike w:val="0"/>
                <w:color w:val="000000" w:themeColor="text1" w:themeTint="FF" w:themeShade="FF"/>
                <w:sz w:val="20"/>
                <w:szCs w:val="20"/>
                <w:u w:val="none"/>
              </w:rPr>
              <w:t>Kettle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6753367" w14:textId="4A8C5E01">
            <w:r w:rsidRPr="5B1E2FA2" w:rsidR="5B1E2FA2">
              <w:rPr>
                <w:rFonts w:ascii="Arial" w:hAnsi="Arial" w:eastAsia="Arial" w:cs="Arial"/>
                <w:b w:val="0"/>
                <w:bCs w:val="0"/>
                <w:i w:val="0"/>
                <w:iCs w:val="0"/>
                <w:strike w:val="0"/>
                <w:dstrike w:val="0"/>
                <w:color w:val="000000" w:themeColor="text1" w:themeTint="FF" w:themeShade="FF"/>
                <w:sz w:val="20"/>
                <w:szCs w:val="20"/>
                <w:u w:val="none"/>
              </w:rPr>
              <w:t>5.22</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037503D" w14:textId="1AF60F00">
            <w:r w:rsidRPr="5B1E2FA2" w:rsidR="5B1E2FA2">
              <w:rPr>
                <w:rFonts w:ascii="Arial" w:hAnsi="Arial" w:eastAsia="Arial" w:cs="Arial"/>
                <w:b w:val="0"/>
                <w:bCs w:val="0"/>
                <w:i w:val="0"/>
                <w:iCs w:val="0"/>
                <w:strike w:val="0"/>
                <w:dstrike w:val="0"/>
                <w:color w:val="000000" w:themeColor="text1" w:themeTint="FF" w:themeShade="FF"/>
                <w:sz w:val="20"/>
                <w:szCs w:val="20"/>
                <w:u w:val="none"/>
              </w:rPr>
              <w:t>Crisis</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E36B23B" w14:textId="42376E46">
            <w:r w:rsidRPr="5B1E2FA2" w:rsidR="5B1E2FA2">
              <w:rPr>
                <w:rFonts w:ascii="Arial" w:hAnsi="Arial" w:eastAsia="Arial" w:cs="Arial"/>
                <w:b w:val="0"/>
                <w:bCs w:val="0"/>
                <w:i w:val="0"/>
                <w:iCs w:val="0"/>
                <w:strike w:val="0"/>
                <w:dstrike w:val="0"/>
                <w:color w:val="000000" w:themeColor="text1" w:themeTint="FF" w:themeShade="FF"/>
                <w:sz w:val="20"/>
                <w:szCs w:val="20"/>
                <w:u w:val="none"/>
              </w:rPr>
              <w:t>2.74</w:t>
            </w:r>
          </w:p>
        </w:tc>
      </w:tr>
      <w:tr w:rsidR="5B1E2FA2" w:rsidTr="5B1E2FA2" w14:paraId="5C6731E3">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39D75213" w14:textId="6C152312">
            <w:r w:rsidRPr="5B1E2FA2" w:rsidR="5B1E2FA2">
              <w:rPr>
                <w:rFonts w:ascii="Arial" w:hAnsi="Arial" w:eastAsia="Arial" w:cs="Arial"/>
                <w:b w:val="0"/>
                <w:bCs w:val="0"/>
                <w:i w:val="0"/>
                <w:iCs w:val="0"/>
                <w:strike w:val="0"/>
                <w:dstrike w:val="0"/>
                <w:color w:val="000000" w:themeColor="text1" w:themeTint="FF" w:themeShade="FF"/>
                <w:sz w:val="20"/>
                <w:szCs w:val="20"/>
                <w:u w:val="none"/>
              </w:rPr>
              <w:t>Handsome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5A29319" w14:textId="3B6B9113">
            <w:r w:rsidRPr="5B1E2FA2" w:rsidR="5B1E2FA2">
              <w:rPr>
                <w:rFonts w:ascii="Arial" w:hAnsi="Arial" w:eastAsia="Arial" w:cs="Arial"/>
                <w:b w:val="0"/>
                <w:bCs w:val="0"/>
                <w:i w:val="0"/>
                <w:iCs w:val="0"/>
                <w:strike w:val="0"/>
                <w:dstrike w:val="0"/>
                <w:color w:val="000000" w:themeColor="text1" w:themeTint="FF" w:themeShade="FF"/>
                <w:sz w:val="20"/>
                <w:szCs w:val="20"/>
                <w:u w:val="none"/>
              </w:rPr>
              <w:t>7.93</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6E87161" w14:textId="3A737418">
            <w:r w:rsidRPr="5B1E2FA2" w:rsidR="5B1E2FA2">
              <w:rPr>
                <w:rFonts w:ascii="Arial" w:hAnsi="Arial" w:eastAsia="Arial" w:cs="Arial"/>
                <w:b w:val="0"/>
                <w:bCs w:val="0"/>
                <w:i w:val="0"/>
                <w:iCs w:val="0"/>
                <w:strike w:val="0"/>
                <w:dstrike w:val="0"/>
                <w:color w:val="000000" w:themeColor="text1" w:themeTint="FF" w:themeShade="FF"/>
                <w:sz w:val="20"/>
                <w:szCs w:val="20"/>
                <w:u w:val="none"/>
              </w:rPr>
              <w:t>Paper</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EF0273A" w14:textId="6CD30481">
            <w:r w:rsidRPr="5B1E2FA2" w:rsidR="5B1E2FA2">
              <w:rPr>
                <w:rFonts w:ascii="Arial" w:hAnsi="Arial" w:eastAsia="Arial" w:cs="Arial"/>
                <w:b w:val="0"/>
                <w:bCs w:val="0"/>
                <w:i w:val="0"/>
                <w:iCs w:val="0"/>
                <w:strike w:val="0"/>
                <w:dstrike w:val="0"/>
                <w:color w:val="000000" w:themeColor="text1" w:themeTint="FF" w:themeShade="FF"/>
                <w:sz w:val="20"/>
                <w:szCs w:val="20"/>
                <w:u w:val="none"/>
              </w:rPr>
              <w:t>5.20</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0DAA884E" w14:textId="3A50EB1A">
            <w:r w:rsidRPr="5B1E2FA2" w:rsidR="5B1E2FA2">
              <w:rPr>
                <w:rFonts w:ascii="Arial" w:hAnsi="Arial" w:eastAsia="Arial" w:cs="Arial"/>
                <w:b w:val="0"/>
                <w:bCs w:val="0"/>
                <w:i w:val="0"/>
                <w:iCs w:val="0"/>
                <w:strike w:val="0"/>
                <w:dstrike w:val="0"/>
                <w:color w:val="000000" w:themeColor="text1" w:themeTint="FF" w:themeShade="FF"/>
                <w:sz w:val="20"/>
                <w:szCs w:val="20"/>
                <w:u w:val="none"/>
              </w:rPr>
              <w:t>Demon</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208B4CD" w14:textId="4C614725">
            <w:r w:rsidRPr="5B1E2FA2" w:rsidR="5B1E2FA2">
              <w:rPr>
                <w:rFonts w:ascii="Arial" w:hAnsi="Arial" w:eastAsia="Arial" w:cs="Arial"/>
                <w:b w:val="0"/>
                <w:bCs w:val="0"/>
                <w:i w:val="0"/>
                <w:iCs w:val="0"/>
                <w:strike w:val="0"/>
                <w:dstrike w:val="0"/>
                <w:color w:val="000000" w:themeColor="text1" w:themeTint="FF" w:themeShade="FF"/>
                <w:sz w:val="20"/>
                <w:szCs w:val="20"/>
                <w:u w:val="none"/>
              </w:rPr>
              <w:t>2.11</w:t>
            </w:r>
          </w:p>
        </w:tc>
      </w:tr>
      <w:tr w:rsidR="5B1E2FA2" w:rsidTr="5B1E2FA2" w14:paraId="0A943889">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0F56975" w14:textId="0BB67BC3">
            <w:r w:rsidRPr="5B1E2FA2" w:rsidR="5B1E2FA2">
              <w:rPr>
                <w:rFonts w:ascii="Arial" w:hAnsi="Arial" w:eastAsia="Arial" w:cs="Arial"/>
                <w:b w:val="0"/>
                <w:bCs w:val="0"/>
                <w:i w:val="0"/>
                <w:iCs w:val="0"/>
                <w:strike w:val="0"/>
                <w:dstrike w:val="0"/>
                <w:color w:val="000000" w:themeColor="text1" w:themeTint="FF" w:themeShade="FF"/>
                <w:sz w:val="20"/>
                <w:szCs w:val="20"/>
                <w:u w:val="none"/>
              </w:rPr>
              <w:t>Rainbow</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3963B0C6" w14:textId="3013ED89">
            <w:r w:rsidRPr="5B1E2FA2" w:rsidR="5B1E2FA2">
              <w:rPr>
                <w:rFonts w:ascii="Arial" w:hAnsi="Arial" w:eastAsia="Arial" w:cs="Arial"/>
                <w:b w:val="0"/>
                <w:bCs w:val="0"/>
                <w:i w:val="0"/>
                <w:iCs w:val="0"/>
                <w:strike w:val="0"/>
                <w:dstrike w:val="0"/>
                <w:color w:val="000000" w:themeColor="text1" w:themeTint="FF" w:themeShade="FF"/>
                <w:sz w:val="20"/>
                <w:szCs w:val="20"/>
                <w:u w:val="none"/>
              </w:rPr>
              <w:t>8.14</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E247AF1" w14:textId="7EF80E53">
            <w:r w:rsidRPr="5B1E2FA2" w:rsidR="5B1E2FA2">
              <w:rPr>
                <w:rFonts w:ascii="Arial" w:hAnsi="Arial" w:eastAsia="Arial" w:cs="Arial"/>
                <w:b w:val="0"/>
                <w:bCs w:val="0"/>
                <w:i w:val="0"/>
                <w:iCs w:val="0"/>
                <w:strike w:val="0"/>
                <w:dstrike w:val="0"/>
                <w:color w:val="000000" w:themeColor="text1" w:themeTint="FF" w:themeShade="FF"/>
                <w:sz w:val="20"/>
                <w:szCs w:val="20"/>
                <w:u w:val="none"/>
              </w:rPr>
              <w:t>Doctor</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D6C8A4B" w14:textId="4EF4C017">
            <w:r w:rsidRPr="5B1E2FA2" w:rsidR="5B1E2FA2">
              <w:rPr>
                <w:rFonts w:ascii="Arial" w:hAnsi="Arial" w:eastAsia="Arial" w:cs="Arial"/>
                <w:b w:val="0"/>
                <w:bCs w:val="0"/>
                <w:i w:val="0"/>
                <w:iCs w:val="0"/>
                <w:strike w:val="0"/>
                <w:dstrike w:val="0"/>
                <w:color w:val="000000" w:themeColor="text1" w:themeTint="FF" w:themeShade="FF"/>
                <w:sz w:val="20"/>
                <w:szCs w:val="20"/>
                <w:u w:val="none"/>
              </w:rPr>
              <w:t>5.20</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B6EECAF" w14:textId="438D23DB">
            <w:r w:rsidRPr="5B1E2FA2" w:rsidR="5B1E2FA2">
              <w:rPr>
                <w:rFonts w:ascii="Arial" w:hAnsi="Arial" w:eastAsia="Arial" w:cs="Arial"/>
                <w:b w:val="0"/>
                <w:bCs w:val="0"/>
                <w:i w:val="0"/>
                <w:iCs w:val="0"/>
                <w:strike w:val="0"/>
                <w:dstrike w:val="0"/>
                <w:color w:val="000000" w:themeColor="text1" w:themeTint="FF" w:themeShade="FF"/>
                <w:sz w:val="20"/>
                <w:szCs w:val="20"/>
                <w:u w:val="none"/>
              </w:rPr>
              <w:t>Hostile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76F3530" w14:textId="50DFFCEE">
            <w:r w:rsidRPr="5B1E2FA2" w:rsidR="5B1E2FA2">
              <w:rPr>
                <w:rFonts w:ascii="Arial" w:hAnsi="Arial" w:eastAsia="Arial" w:cs="Arial"/>
                <w:b w:val="0"/>
                <w:bCs w:val="0"/>
                <w:i w:val="0"/>
                <w:iCs w:val="0"/>
                <w:strike w:val="0"/>
                <w:dstrike w:val="0"/>
                <w:color w:val="000000" w:themeColor="text1" w:themeTint="FF" w:themeShade="FF"/>
                <w:sz w:val="20"/>
                <w:szCs w:val="20"/>
                <w:u w:val="none"/>
              </w:rPr>
              <w:t>2.73</w:t>
            </w:r>
          </w:p>
        </w:tc>
      </w:tr>
      <w:tr w:rsidR="5B1E2FA2" w:rsidTr="5B1E2FA2" w14:paraId="271BBCE4">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387609D5" w14:textId="4C44D4F6">
            <w:r w:rsidRPr="5B1E2FA2" w:rsidR="5B1E2FA2">
              <w:rPr>
                <w:rFonts w:ascii="Arial" w:hAnsi="Arial" w:eastAsia="Arial" w:cs="Arial"/>
                <w:b w:val="0"/>
                <w:bCs w:val="0"/>
                <w:i w:val="0"/>
                <w:iCs w:val="0"/>
                <w:strike w:val="0"/>
                <w:dstrike w:val="0"/>
                <w:color w:val="000000" w:themeColor="text1" w:themeTint="FF" w:themeShade="FF"/>
                <w:sz w:val="20"/>
                <w:szCs w:val="20"/>
                <w:u w:val="none"/>
              </w:rPr>
              <w:t>Secure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B79BF22" w14:textId="74B76137">
            <w:r w:rsidRPr="5B1E2FA2" w:rsidR="5B1E2FA2">
              <w:rPr>
                <w:rFonts w:ascii="Arial" w:hAnsi="Arial" w:eastAsia="Arial" w:cs="Arial"/>
                <w:b w:val="0"/>
                <w:bCs w:val="0"/>
                <w:i w:val="0"/>
                <w:iCs w:val="0"/>
                <w:strike w:val="0"/>
                <w:dstrike w:val="0"/>
                <w:color w:val="000000" w:themeColor="text1" w:themeTint="FF" w:themeShade="FF"/>
                <w:sz w:val="20"/>
                <w:szCs w:val="20"/>
                <w:u w:val="none"/>
              </w:rPr>
              <w:t>7.57</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A7023C7" w14:textId="1A554A40">
            <w:r w:rsidRPr="5B1E2FA2" w:rsidR="5B1E2FA2">
              <w:rPr>
                <w:rFonts w:ascii="Arial" w:hAnsi="Arial" w:eastAsia="Arial" w:cs="Arial"/>
                <w:b w:val="0"/>
                <w:bCs w:val="0"/>
                <w:i w:val="0"/>
                <w:iCs w:val="0"/>
                <w:strike w:val="0"/>
                <w:dstrike w:val="0"/>
                <w:color w:val="000000" w:themeColor="text1" w:themeTint="FF" w:themeShade="FF"/>
                <w:sz w:val="20"/>
                <w:szCs w:val="20"/>
                <w:u w:val="none"/>
              </w:rPr>
              <w:t>Errand</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27EFE3D" w14:textId="04C3F1E5">
            <w:r w:rsidRPr="5B1E2FA2" w:rsidR="5B1E2FA2">
              <w:rPr>
                <w:rFonts w:ascii="Arial" w:hAnsi="Arial" w:eastAsia="Arial" w:cs="Arial"/>
                <w:b w:val="0"/>
                <w:bCs w:val="0"/>
                <w:i w:val="0"/>
                <w:iCs w:val="0"/>
                <w:strike w:val="0"/>
                <w:dstrike w:val="0"/>
                <w:color w:val="000000" w:themeColor="text1" w:themeTint="FF" w:themeShade="FF"/>
                <w:sz w:val="20"/>
                <w:szCs w:val="20"/>
                <w:u w:val="none"/>
              </w:rPr>
              <w:t>4.58</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87F7869" w14:textId="30B66C94">
            <w:r w:rsidRPr="5B1E2FA2" w:rsidR="5B1E2FA2">
              <w:rPr>
                <w:rFonts w:ascii="Arial" w:hAnsi="Arial" w:eastAsia="Arial" w:cs="Arial"/>
                <w:b w:val="0"/>
                <w:bCs w:val="0"/>
                <w:i w:val="0"/>
                <w:iCs w:val="0"/>
                <w:strike w:val="0"/>
                <w:dstrike w:val="0"/>
                <w:color w:val="000000" w:themeColor="text1" w:themeTint="FF" w:themeShade="FF"/>
                <w:sz w:val="20"/>
                <w:szCs w:val="20"/>
                <w:u w:val="none"/>
              </w:rPr>
              <w:t>Lonely</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8415C26" w14:textId="12405FD9">
            <w:r w:rsidRPr="5B1E2FA2" w:rsidR="5B1E2FA2">
              <w:rPr>
                <w:rFonts w:ascii="Arial" w:hAnsi="Arial" w:eastAsia="Arial" w:cs="Arial"/>
                <w:b w:val="0"/>
                <w:bCs w:val="0"/>
                <w:i w:val="0"/>
                <w:iCs w:val="0"/>
                <w:strike w:val="0"/>
                <w:dstrike w:val="0"/>
                <w:color w:val="000000" w:themeColor="text1" w:themeTint="FF" w:themeShade="FF"/>
                <w:sz w:val="20"/>
                <w:szCs w:val="20"/>
                <w:u w:val="none"/>
              </w:rPr>
              <w:t>2.17</w:t>
            </w:r>
          </w:p>
        </w:tc>
      </w:tr>
      <w:tr w:rsidR="5B1E2FA2" w:rsidTr="5B1E2FA2" w14:paraId="4A7607D0">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2BF73A8" w14:textId="524ADC53">
            <w:r w:rsidRPr="5B1E2FA2" w:rsidR="5B1E2FA2">
              <w:rPr>
                <w:rFonts w:ascii="Arial" w:hAnsi="Arial" w:eastAsia="Arial" w:cs="Arial"/>
                <w:b w:val="0"/>
                <w:bCs w:val="0"/>
                <w:i w:val="0"/>
                <w:iCs w:val="0"/>
                <w:strike w:val="0"/>
                <w:dstrike w:val="0"/>
                <w:color w:val="000000" w:themeColor="text1" w:themeTint="FF" w:themeShade="FF"/>
                <w:sz w:val="20"/>
                <w:szCs w:val="20"/>
                <w:u w:val="none"/>
              </w:rPr>
              <w:t>Lucky</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3839C6DD" w14:textId="004844E7">
            <w:r w:rsidRPr="5B1E2FA2" w:rsidR="5B1E2FA2">
              <w:rPr>
                <w:rFonts w:ascii="Arial" w:hAnsi="Arial" w:eastAsia="Arial" w:cs="Arial"/>
                <w:b w:val="0"/>
                <w:bCs w:val="0"/>
                <w:i w:val="0"/>
                <w:iCs w:val="0"/>
                <w:strike w:val="0"/>
                <w:dstrike w:val="0"/>
                <w:color w:val="000000" w:themeColor="text1" w:themeTint="FF" w:themeShade="FF"/>
                <w:sz w:val="20"/>
                <w:szCs w:val="20"/>
                <w:u w:val="none"/>
              </w:rPr>
              <w:t>8.17</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A75C76C" w14:textId="102F5C5B">
            <w:r w:rsidRPr="5B1E2FA2" w:rsidR="5B1E2FA2">
              <w:rPr>
                <w:rFonts w:ascii="Arial" w:hAnsi="Arial" w:eastAsia="Arial" w:cs="Arial"/>
                <w:b w:val="0"/>
                <w:bCs w:val="0"/>
                <w:i w:val="0"/>
                <w:iCs w:val="0"/>
                <w:strike w:val="0"/>
                <w:dstrike w:val="0"/>
                <w:color w:val="000000" w:themeColor="text1" w:themeTint="FF" w:themeShade="FF"/>
                <w:sz w:val="20"/>
                <w:szCs w:val="20"/>
                <w:u w:val="none"/>
              </w:rPr>
              <w:t xml:space="preserve">Banner </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07E7791" w14:textId="6B2B74A9">
            <w:r w:rsidRPr="5B1E2FA2" w:rsidR="5B1E2FA2">
              <w:rPr>
                <w:rFonts w:ascii="Arial" w:hAnsi="Arial" w:eastAsia="Arial" w:cs="Arial"/>
                <w:b w:val="0"/>
                <w:bCs w:val="0"/>
                <w:i w:val="0"/>
                <w:iCs w:val="0"/>
                <w:strike w:val="0"/>
                <w:dstrike w:val="0"/>
                <w:color w:val="000000" w:themeColor="text1" w:themeTint="FF" w:themeShade="FF"/>
                <w:sz w:val="20"/>
                <w:szCs w:val="20"/>
                <w:u w:val="none"/>
              </w:rPr>
              <w:t>5.40</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0F51DC75" w14:textId="29728A8C">
            <w:r w:rsidRPr="5B1E2FA2" w:rsidR="5B1E2FA2">
              <w:rPr>
                <w:rFonts w:ascii="Arial" w:hAnsi="Arial" w:eastAsia="Arial" w:cs="Arial"/>
                <w:b w:val="0"/>
                <w:bCs w:val="0"/>
                <w:i w:val="0"/>
                <w:iCs w:val="0"/>
                <w:strike w:val="0"/>
                <w:dstrike w:val="0"/>
                <w:color w:val="000000" w:themeColor="text1" w:themeTint="FF" w:themeShade="FF"/>
                <w:sz w:val="20"/>
                <w:szCs w:val="20"/>
                <w:u w:val="none"/>
              </w:rPr>
              <w:t>Mistake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B9E4E1F" w14:textId="308AE2EF">
            <w:r w:rsidRPr="5B1E2FA2" w:rsidR="5B1E2FA2">
              <w:rPr>
                <w:rFonts w:ascii="Arial" w:hAnsi="Arial" w:eastAsia="Arial" w:cs="Arial"/>
                <w:b w:val="0"/>
                <w:bCs w:val="0"/>
                <w:i w:val="0"/>
                <w:iCs w:val="0"/>
                <w:strike w:val="0"/>
                <w:dstrike w:val="0"/>
                <w:color w:val="000000" w:themeColor="text1" w:themeTint="FF" w:themeShade="FF"/>
                <w:sz w:val="20"/>
                <w:szCs w:val="20"/>
                <w:u w:val="none"/>
              </w:rPr>
              <w:t>2.86</w:t>
            </w:r>
          </w:p>
        </w:tc>
      </w:tr>
      <w:tr w:rsidR="5B1E2FA2" w:rsidTr="5B1E2FA2" w14:paraId="1654E4F7">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6EA7640" w14:textId="0AC630A2">
            <w:r w:rsidRPr="5B1E2FA2" w:rsidR="5B1E2FA2">
              <w:rPr>
                <w:rFonts w:ascii="Arial" w:hAnsi="Arial" w:eastAsia="Arial" w:cs="Arial"/>
                <w:b w:val="0"/>
                <w:bCs w:val="0"/>
                <w:i w:val="0"/>
                <w:iCs w:val="0"/>
                <w:strike w:val="0"/>
                <w:dstrike w:val="0"/>
                <w:color w:val="000000" w:themeColor="text1" w:themeTint="FF" w:themeShade="FF"/>
                <w:sz w:val="20"/>
                <w:szCs w:val="20"/>
                <w:u w:val="none"/>
              </w:rPr>
              <w:t>Wealthy</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024465DC" w14:textId="323A14AD">
            <w:r w:rsidRPr="5B1E2FA2" w:rsidR="5B1E2FA2">
              <w:rPr>
                <w:rFonts w:ascii="Arial" w:hAnsi="Arial" w:eastAsia="Arial" w:cs="Arial"/>
                <w:b w:val="0"/>
                <w:bCs w:val="0"/>
                <w:i w:val="0"/>
                <w:iCs w:val="0"/>
                <w:strike w:val="0"/>
                <w:dstrike w:val="0"/>
                <w:color w:val="000000" w:themeColor="text1" w:themeTint="FF" w:themeShade="FF"/>
                <w:sz w:val="20"/>
                <w:szCs w:val="20"/>
                <w:u w:val="none"/>
              </w:rPr>
              <w:t>7.70</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075A3210" w14:textId="1E141FA4">
            <w:r w:rsidRPr="5B1E2FA2" w:rsidR="5B1E2FA2">
              <w:rPr>
                <w:rFonts w:ascii="Arial" w:hAnsi="Arial" w:eastAsia="Arial" w:cs="Arial"/>
                <w:b w:val="0"/>
                <w:bCs w:val="0"/>
                <w:i w:val="0"/>
                <w:iCs w:val="0"/>
                <w:strike w:val="0"/>
                <w:dstrike w:val="0"/>
                <w:color w:val="000000" w:themeColor="text1" w:themeTint="FF" w:themeShade="FF"/>
                <w:sz w:val="20"/>
                <w:szCs w:val="20"/>
                <w:u w:val="none"/>
              </w:rPr>
              <w:t>Headlight</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3800E79B" w14:textId="5D3439E4">
            <w:r w:rsidRPr="5B1E2FA2" w:rsidR="5B1E2FA2">
              <w:rPr>
                <w:rFonts w:ascii="Arial" w:hAnsi="Arial" w:eastAsia="Arial" w:cs="Arial"/>
                <w:b w:val="0"/>
                <w:bCs w:val="0"/>
                <w:i w:val="0"/>
                <w:iCs w:val="0"/>
                <w:strike w:val="0"/>
                <w:dstrike w:val="0"/>
                <w:color w:val="000000" w:themeColor="text1" w:themeTint="FF" w:themeShade="FF"/>
                <w:sz w:val="20"/>
                <w:szCs w:val="20"/>
                <w:u w:val="none"/>
              </w:rPr>
              <w:t>5.24</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EBD444E" w14:textId="1C1CEE66">
            <w:r w:rsidRPr="5B1E2FA2" w:rsidR="5B1E2FA2">
              <w:rPr>
                <w:rFonts w:ascii="Arial" w:hAnsi="Arial" w:eastAsia="Arial" w:cs="Arial"/>
                <w:b w:val="0"/>
                <w:bCs w:val="0"/>
                <w:i w:val="0"/>
                <w:iCs w:val="0"/>
                <w:strike w:val="0"/>
                <w:dstrike w:val="0"/>
                <w:color w:val="000000" w:themeColor="text1" w:themeTint="FF" w:themeShade="FF"/>
                <w:sz w:val="20"/>
                <w:szCs w:val="20"/>
                <w:u w:val="none"/>
              </w:rPr>
              <w:t xml:space="preserve">Riot </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819C3A9" w14:textId="2E24140F">
            <w:r w:rsidRPr="5B1E2FA2" w:rsidR="5B1E2FA2">
              <w:rPr>
                <w:rFonts w:ascii="Arial" w:hAnsi="Arial" w:eastAsia="Arial" w:cs="Arial"/>
                <w:b w:val="0"/>
                <w:bCs w:val="0"/>
                <w:i w:val="0"/>
                <w:iCs w:val="0"/>
                <w:strike w:val="0"/>
                <w:dstrike w:val="0"/>
                <w:color w:val="000000" w:themeColor="text1" w:themeTint="FF" w:themeShade="FF"/>
                <w:sz w:val="20"/>
                <w:szCs w:val="20"/>
                <w:u w:val="none"/>
              </w:rPr>
              <w:t>2.96</w:t>
            </w:r>
          </w:p>
        </w:tc>
      </w:tr>
      <w:tr w:rsidR="5B1E2FA2" w:rsidTr="5B1E2FA2" w14:paraId="219826F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F938F54" w14:textId="60E9305B">
            <w:r w:rsidRPr="5B1E2FA2" w:rsidR="5B1E2FA2">
              <w:rPr>
                <w:rFonts w:ascii="Arial" w:hAnsi="Arial" w:eastAsia="Arial" w:cs="Arial"/>
                <w:b w:val="0"/>
                <w:bCs w:val="0"/>
                <w:i w:val="0"/>
                <w:iCs w:val="0"/>
                <w:strike w:val="0"/>
                <w:dstrike w:val="0"/>
                <w:color w:val="000000" w:themeColor="text1" w:themeTint="FF" w:themeShade="FF"/>
                <w:sz w:val="20"/>
                <w:szCs w:val="20"/>
                <w:u w:val="none"/>
              </w:rPr>
              <w:t>Success</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7EB84D4" w14:textId="7C436571">
            <w:r w:rsidRPr="5B1E2FA2" w:rsidR="5B1E2FA2">
              <w:rPr>
                <w:rFonts w:ascii="Arial" w:hAnsi="Arial" w:eastAsia="Arial" w:cs="Arial"/>
                <w:b w:val="0"/>
                <w:bCs w:val="0"/>
                <w:i w:val="0"/>
                <w:iCs w:val="0"/>
                <w:strike w:val="0"/>
                <w:dstrike w:val="0"/>
                <w:color w:val="000000" w:themeColor="text1" w:themeTint="FF" w:themeShade="FF"/>
                <w:sz w:val="20"/>
                <w:szCs w:val="20"/>
                <w:u w:val="none"/>
              </w:rPr>
              <w:t>8.29</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1F0A5D4" w14:textId="4F372DD9">
            <w:r w:rsidRPr="5B1E2FA2" w:rsidR="5B1E2FA2">
              <w:rPr>
                <w:rFonts w:ascii="Arial" w:hAnsi="Arial" w:eastAsia="Arial" w:cs="Arial"/>
                <w:b w:val="0"/>
                <w:bCs w:val="0"/>
                <w:i w:val="0"/>
                <w:iCs w:val="0"/>
                <w:strike w:val="0"/>
                <w:dstrike w:val="0"/>
                <w:color w:val="000000" w:themeColor="text1" w:themeTint="FF" w:themeShade="FF"/>
                <w:sz w:val="20"/>
                <w:szCs w:val="20"/>
                <w:u w:val="none"/>
              </w:rPr>
              <w:t>Iron</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ED77E21" w14:textId="56FE26D8">
            <w:r w:rsidRPr="5B1E2FA2" w:rsidR="5B1E2FA2">
              <w:rPr>
                <w:rFonts w:ascii="Arial" w:hAnsi="Arial" w:eastAsia="Arial" w:cs="Arial"/>
                <w:b w:val="0"/>
                <w:bCs w:val="0"/>
                <w:i w:val="0"/>
                <w:iCs w:val="0"/>
                <w:strike w:val="0"/>
                <w:dstrike w:val="0"/>
                <w:color w:val="000000" w:themeColor="text1" w:themeTint="FF" w:themeShade="FF"/>
                <w:sz w:val="20"/>
                <w:szCs w:val="20"/>
                <w:u w:val="none"/>
              </w:rPr>
              <w:t>4.90</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3A1EC7ED" w14:textId="7CD9E7C0">
            <w:r w:rsidRPr="5B1E2FA2" w:rsidR="5B1E2FA2">
              <w:rPr>
                <w:rFonts w:ascii="Arial" w:hAnsi="Arial" w:eastAsia="Arial" w:cs="Arial"/>
                <w:b w:val="0"/>
                <w:bCs w:val="0"/>
                <w:i w:val="0"/>
                <w:iCs w:val="0"/>
                <w:strike w:val="0"/>
                <w:dstrike w:val="0"/>
                <w:color w:val="000000" w:themeColor="text1" w:themeTint="FF" w:themeShade="FF"/>
                <w:sz w:val="20"/>
                <w:szCs w:val="20"/>
                <w:u w:val="none"/>
              </w:rPr>
              <w:t>Upset</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51D5734" w14:textId="47805AEC">
            <w:r w:rsidRPr="5B1E2FA2" w:rsidR="5B1E2FA2">
              <w:rPr>
                <w:rFonts w:ascii="Arial" w:hAnsi="Arial" w:eastAsia="Arial" w:cs="Arial"/>
                <w:b w:val="0"/>
                <w:bCs w:val="0"/>
                <w:i w:val="0"/>
                <w:iCs w:val="0"/>
                <w:strike w:val="0"/>
                <w:dstrike w:val="0"/>
                <w:color w:val="000000" w:themeColor="text1" w:themeTint="FF" w:themeShade="FF"/>
                <w:sz w:val="20"/>
                <w:szCs w:val="20"/>
                <w:u w:val="none"/>
              </w:rPr>
              <w:t>2.00</w:t>
            </w:r>
          </w:p>
        </w:tc>
      </w:tr>
      <w:tr w:rsidR="5B1E2FA2" w:rsidTr="5B1E2FA2" w14:paraId="1C44C757">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DEB71E1" w14:textId="74066E37">
            <w:r w:rsidRPr="5B1E2FA2" w:rsidR="5B1E2FA2">
              <w:rPr>
                <w:rFonts w:ascii="Arial" w:hAnsi="Arial" w:eastAsia="Arial" w:cs="Arial"/>
                <w:b w:val="0"/>
                <w:bCs w:val="0"/>
                <w:i w:val="0"/>
                <w:iCs w:val="0"/>
                <w:strike w:val="0"/>
                <w:dstrike w:val="0"/>
                <w:color w:val="000000" w:themeColor="text1" w:themeTint="FF" w:themeShade="FF"/>
                <w:sz w:val="20"/>
                <w:szCs w:val="20"/>
                <w:u w:val="none"/>
              </w:rPr>
              <w:t>Joyful</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6DAAD58" w14:textId="09EC78C6">
            <w:r w:rsidRPr="5B1E2FA2" w:rsidR="5B1E2FA2">
              <w:rPr>
                <w:rFonts w:ascii="Arial" w:hAnsi="Arial" w:eastAsia="Arial" w:cs="Arial"/>
                <w:b w:val="0"/>
                <w:bCs w:val="0"/>
                <w:i w:val="0"/>
                <w:iCs w:val="0"/>
                <w:strike w:val="0"/>
                <w:dstrike w:val="0"/>
                <w:color w:val="000000" w:themeColor="text1" w:themeTint="FF" w:themeShade="FF"/>
                <w:sz w:val="20"/>
                <w:szCs w:val="20"/>
                <w:u w:val="none"/>
              </w:rPr>
              <w:t>8.22</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21B3650" w14:textId="21F06A47">
            <w:r w:rsidRPr="5B1E2FA2" w:rsidR="5B1E2FA2">
              <w:rPr>
                <w:rFonts w:ascii="Arial" w:hAnsi="Arial" w:eastAsia="Arial" w:cs="Arial"/>
                <w:b w:val="0"/>
                <w:bCs w:val="0"/>
                <w:i w:val="0"/>
                <w:iCs w:val="0"/>
                <w:strike w:val="0"/>
                <w:dstrike w:val="0"/>
                <w:color w:val="000000" w:themeColor="text1" w:themeTint="FF" w:themeShade="FF"/>
                <w:sz w:val="20"/>
                <w:szCs w:val="20"/>
                <w:u w:val="none"/>
              </w:rPr>
              <w:t>Journal</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AE9979B" w14:textId="0CE446D9">
            <w:r w:rsidRPr="5B1E2FA2" w:rsidR="5B1E2FA2">
              <w:rPr>
                <w:rFonts w:ascii="Arial" w:hAnsi="Arial" w:eastAsia="Arial" w:cs="Arial"/>
                <w:b w:val="0"/>
                <w:bCs w:val="0"/>
                <w:i w:val="0"/>
                <w:iCs w:val="0"/>
                <w:strike w:val="0"/>
                <w:dstrike w:val="0"/>
                <w:color w:val="000000" w:themeColor="text1" w:themeTint="FF" w:themeShade="FF"/>
                <w:sz w:val="20"/>
                <w:szCs w:val="20"/>
                <w:u w:val="none"/>
              </w:rPr>
              <w:t>5.14</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3F83F66" w14:textId="3EE8A5F7">
            <w:r w:rsidRPr="5B1E2FA2" w:rsidR="5B1E2FA2">
              <w:rPr>
                <w:rFonts w:ascii="Arial" w:hAnsi="Arial" w:eastAsia="Arial" w:cs="Arial"/>
                <w:b w:val="0"/>
                <w:bCs w:val="0"/>
                <w:i w:val="0"/>
                <w:iCs w:val="0"/>
                <w:strike w:val="0"/>
                <w:dstrike w:val="0"/>
                <w:color w:val="000000" w:themeColor="text1" w:themeTint="FF" w:themeShade="FF"/>
                <w:sz w:val="20"/>
                <w:szCs w:val="20"/>
                <w:u w:val="none"/>
              </w:rPr>
              <w:t>Wicked</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E8F26F5" w14:textId="1E66155A">
            <w:r w:rsidRPr="5B1E2FA2" w:rsidR="5B1E2FA2">
              <w:rPr>
                <w:rFonts w:ascii="Arial" w:hAnsi="Arial" w:eastAsia="Arial" w:cs="Arial"/>
                <w:b w:val="0"/>
                <w:bCs w:val="0"/>
                <w:i w:val="0"/>
                <w:iCs w:val="0"/>
                <w:strike w:val="0"/>
                <w:dstrike w:val="0"/>
                <w:color w:val="000000" w:themeColor="text1" w:themeTint="FF" w:themeShade="FF"/>
                <w:sz w:val="20"/>
                <w:szCs w:val="20"/>
                <w:u w:val="none"/>
              </w:rPr>
              <w:t>2.96</w:t>
            </w:r>
          </w:p>
        </w:tc>
      </w:tr>
      <w:tr w:rsidR="5B1E2FA2" w:rsidTr="5B1E2FA2" w14:paraId="7A4A438F">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8D1F7E2" w14:textId="3954661F">
            <w:r w:rsidRPr="5B1E2FA2" w:rsidR="5B1E2FA2">
              <w:rPr>
                <w:rFonts w:ascii="Arial" w:hAnsi="Arial" w:eastAsia="Arial" w:cs="Arial"/>
                <w:b w:val="0"/>
                <w:bCs w:val="0"/>
                <w:i w:val="0"/>
                <w:iCs w:val="0"/>
                <w:strike w:val="0"/>
                <w:dstrike w:val="0"/>
                <w:color w:val="000000" w:themeColor="text1" w:themeTint="FF" w:themeShade="FF"/>
                <w:sz w:val="20"/>
                <w:szCs w:val="20"/>
                <w:u w:val="none"/>
              </w:rPr>
              <w:t>Lively</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03FE68D8" w14:textId="0F65178B">
            <w:r w:rsidRPr="5B1E2FA2" w:rsidR="5B1E2FA2">
              <w:rPr>
                <w:rFonts w:ascii="Arial" w:hAnsi="Arial" w:eastAsia="Arial" w:cs="Arial"/>
                <w:b w:val="0"/>
                <w:bCs w:val="0"/>
                <w:i w:val="0"/>
                <w:iCs w:val="0"/>
                <w:strike w:val="0"/>
                <w:dstrike w:val="0"/>
                <w:color w:val="000000" w:themeColor="text1" w:themeTint="FF" w:themeShade="FF"/>
                <w:sz w:val="20"/>
                <w:szCs w:val="20"/>
                <w:u w:val="none"/>
              </w:rPr>
              <w:t>7.20</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0E2801F" w14:textId="00611C56">
            <w:r w:rsidRPr="5B1E2FA2" w:rsidR="5B1E2FA2">
              <w:rPr>
                <w:rFonts w:ascii="Arial" w:hAnsi="Arial" w:eastAsia="Arial" w:cs="Arial"/>
                <w:b w:val="0"/>
                <w:bCs w:val="0"/>
                <w:i w:val="0"/>
                <w:iCs w:val="0"/>
                <w:strike w:val="0"/>
                <w:dstrike w:val="0"/>
                <w:color w:val="000000" w:themeColor="text1" w:themeTint="FF" w:themeShade="FF"/>
                <w:sz w:val="20"/>
                <w:szCs w:val="20"/>
                <w:u w:val="none"/>
              </w:rPr>
              <w:t>Statue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0D15FDC6" w14:textId="39128D44">
            <w:r w:rsidRPr="5B1E2FA2" w:rsidR="5B1E2FA2">
              <w:rPr>
                <w:rFonts w:ascii="Arial" w:hAnsi="Arial" w:eastAsia="Arial" w:cs="Arial"/>
                <w:b w:val="0"/>
                <w:bCs w:val="0"/>
                <w:i w:val="0"/>
                <w:iCs w:val="0"/>
                <w:strike w:val="0"/>
                <w:dstrike w:val="0"/>
                <w:color w:val="000000" w:themeColor="text1" w:themeTint="FF" w:themeShade="FF"/>
                <w:sz w:val="20"/>
                <w:szCs w:val="20"/>
                <w:u w:val="none"/>
              </w:rPr>
              <w:t>5.17</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4FDA6EF" w14:textId="53DF0A2B">
            <w:r w:rsidRPr="5B1E2FA2" w:rsidR="5B1E2FA2">
              <w:rPr>
                <w:rFonts w:ascii="Arial" w:hAnsi="Arial" w:eastAsia="Arial" w:cs="Arial"/>
                <w:b w:val="0"/>
                <w:bCs w:val="0"/>
                <w:i w:val="0"/>
                <w:iCs w:val="0"/>
                <w:strike w:val="0"/>
                <w:dstrike w:val="0"/>
                <w:color w:val="000000" w:themeColor="text1" w:themeTint="FF" w:themeShade="FF"/>
                <w:sz w:val="20"/>
                <w:szCs w:val="20"/>
                <w:u w:val="none"/>
              </w:rPr>
              <w:t>Trouble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390D3B4" w14:textId="3CB14085">
            <w:r w:rsidRPr="5B1E2FA2" w:rsidR="5B1E2FA2">
              <w:rPr>
                <w:rFonts w:ascii="Arial" w:hAnsi="Arial" w:eastAsia="Arial" w:cs="Arial"/>
                <w:b w:val="0"/>
                <w:bCs w:val="0"/>
                <w:i w:val="0"/>
                <w:iCs w:val="0"/>
                <w:strike w:val="0"/>
                <w:dstrike w:val="0"/>
                <w:color w:val="000000" w:themeColor="text1" w:themeTint="FF" w:themeShade="FF"/>
                <w:sz w:val="20"/>
                <w:szCs w:val="20"/>
                <w:u w:val="none"/>
              </w:rPr>
              <w:t>2.17</w:t>
            </w:r>
          </w:p>
        </w:tc>
      </w:tr>
      <w:tr w:rsidR="5B1E2FA2" w:rsidTr="5B1E2FA2" w14:paraId="3F9D0DB3">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8D9243F" w14:textId="1AC3D92B">
            <w:r w:rsidRPr="5B1E2FA2" w:rsidR="5B1E2FA2">
              <w:rPr>
                <w:rFonts w:ascii="Arial" w:hAnsi="Arial" w:eastAsia="Arial" w:cs="Arial"/>
                <w:b w:val="0"/>
                <w:bCs w:val="0"/>
                <w:i w:val="0"/>
                <w:iCs w:val="0"/>
                <w:strike w:val="0"/>
                <w:dstrike w:val="0"/>
                <w:color w:val="000000" w:themeColor="text1" w:themeTint="FF" w:themeShade="FF"/>
                <w:sz w:val="20"/>
                <w:szCs w:val="20"/>
                <w:u w:val="none"/>
              </w:rPr>
              <w:t>Diamond</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CA99BB4" w14:textId="4A8652CC">
            <w:r w:rsidRPr="5B1E2FA2" w:rsidR="5B1E2FA2">
              <w:rPr>
                <w:rFonts w:ascii="Arial" w:hAnsi="Arial" w:eastAsia="Arial" w:cs="Arial"/>
                <w:b w:val="0"/>
                <w:bCs w:val="0"/>
                <w:i w:val="0"/>
                <w:iCs w:val="0"/>
                <w:strike w:val="0"/>
                <w:dstrike w:val="0"/>
                <w:color w:val="000000" w:themeColor="text1" w:themeTint="FF" w:themeShade="FF"/>
                <w:sz w:val="20"/>
                <w:szCs w:val="20"/>
                <w:u w:val="none"/>
              </w:rPr>
              <w:t>7.92</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ACA7E57" w14:textId="7A08BDE5">
            <w:r w:rsidRPr="5B1E2FA2" w:rsidR="5B1E2FA2">
              <w:rPr>
                <w:rFonts w:ascii="Arial" w:hAnsi="Arial" w:eastAsia="Arial" w:cs="Arial"/>
                <w:b w:val="0"/>
                <w:bCs w:val="0"/>
                <w:i w:val="0"/>
                <w:iCs w:val="0"/>
                <w:strike w:val="0"/>
                <w:dstrike w:val="0"/>
                <w:color w:val="000000" w:themeColor="text1" w:themeTint="FF" w:themeShade="FF"/>
                <w:sz w:val="20"/>
                <w:szCs w:val="20"/>
                <w:u w:val="none"/>
              </w:rPr>
              <w:t>Office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3F13A61E" w14:textId="4910B82F">
            <w:r w:rsidRPr="5B1E2FA2" w:rsidR="5B1E2FA2">
              <w:rPr>
                <w:rFonts w:ascii="Arial" w:hAnsi="Arial" w:eastAsia="Arial" w:cs="Arial"/>
                <w:b w:val="0"/>
                <w:bCs w:val="0"/>
                <w:i w:val="0"/>
                <w:iCs w:val="0"/>
                <w:strike w:val="0"/>
                <w:dstrike w:val="0"/>
                <w:color w:val="000000" w:themeColor="text1" w:themeTint="FF" w:themeShade="FF"/>
                <w:sz w:val="20"/>
                <w:szCs w:val="20"/>
                <w:u w:val="none"/>
              </w:rPr>
              <w:t>5.24</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BCCA144" w14:textId="2C93566F">
            <w:r w:rsidRPr="5B1E2FA2" w:rsidR="5B1E2FA2">
              <w:rPr>
                <w:rFonts w:ascii="Arial" w:hAnsi="Arial" w:eastAsia="Arial" w:cs="Arial"/>
                <w:b w:val="0"/>
                <w:bCs w:val="0"/>
                <w:i w:val="0"/>
                <w:iCs w:val="0"/>
                <w:strike w:val="0"/>
                <w:dstrike w:val="0"/>
                <w:color w:val="000000" w:themeColor="text1" w:themeTint="FF" w:themeShade="FF"/>
                <w:sz w:val="20"/>
                <w:szCs w:val="20"/>
                <w:u w:val="none"/>
              </w:rPr>
              <w:t>Vandal</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3E0396B" w14:textId="4B50B152">
            <w:r w:rsidRPr="5B1E2FA2" w:rsidR="5B1E2FA2">
              <w:rPr>
                <w:rFonts w:ascii="Arial" w:hAnsi="Arial" w:eastAsia="Arial" w:cs="Arial"/>
                <w:b w:val="0"/>
                <w:bCs w:val="0"/>
                <w:i w:val="0"/>
                <w:iCs w:val="0"/>
                <w:strike w:val="0"/>
                <w:dstrike w:val="0"/>
                <w:color w:val="000000" w:themeColor="text1" w:themeTint="FF" w:themeShade="FF"/>
                <w:sz w:val="20"/>
                <w:szCs w:val="20"/>
                <w:u w:val="none"/>
              </w:rPr>
              <w:t>2.71</w:t>
            </w:r>
          </w:p>
        </w:tc>
      </w:tr>
      <w:tr w:rsidR="5B1E2FA2" w:rsidTr="5B1E2FA2" w14:paraId="25D67DC0">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BC109E0" w14:textId="53CEBD17">
            <w:r w:rsidRPr="5B1E2FA2" w:rsidR="5B1E2FA2">
              <w:rPr>
                <w:rFonts w:ascii="Arial" w:hAnsi="Arial" w:eastAsia="Arial" w:cs="Arial"/>
                <w:b w:val="0"/>
                <w:bCs w:val="0"/>
                <w:i w:val="0"/>
                <w:iCs w:val="0"/>
                <w:strike w:val="0"/>
                <w:dstrike w:val="0"/>
                <w:color w:val="000000" w:themeColor="text1" w:themeTint="FF" w:themeShade="FF"/>
                <w:sz w:val="20"/>
                <w:szCs w:val="20"/>
                <w:u w:val="none"/>
              </w:rPr>
              <w:t>Grateful</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E4EAA6B" w14:textId="26B2479A">
            <w:r w:rsidRPr="5B1E2FA2" w:rsidR="5B1E2FA2">
              <w:rPr>
                <w:rFonts w:ascii="Arial" w:hAnsi="Arial" w:eastAsia="Arial" w:cs="Arial"/>
                <w:b w:val="0"/>
                <w:bCs w:val="0"/>
                <w:i w:val="0"/>
                <w:iCs w:val="0"/>
                <w:strike w:val="0"/>
                <w:dstrike w:val="0"/>
                <w:color w:val="000000" w:themeColor="text1" w:themeTint="FF" w:themeShade="FF"/>
                <w:sz w:val="20"/>
                <w:szCs w:val="20"/>
                <w:u w:val="none"/>
              </w:rPr>
              <w:t>7.37</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E421E4E" w14:textId="15F8CA75">
            <w:r w:rsidRPr="5B1E2FA2" w:rsidR="5B1E2FA2">
              <w:rPr>
                <w:rFonts w:ascii="Arial" w:hAnsi="Arial" w:eastAsia="Arial" w:cs="Arial"/>
                <w:b w:val="0"/>
                <w:bCs w:val="0"/>
                <w:i w:val="0"/>
                <w:iCs w:val="0"/>
                <w:strike w:val="0"/>
                <w:dstrike w:val="0"/>
                <w:color w:val="000000" w:themeColor="text1" w:themeTint="FF" w:themeShade="FF"/>
                <w:sz w:val="20"/>
                <w:szCs w:val="20"/>
                <w:u w:val="none"/>
              </w:rPr>
              <w:t>Taxi</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F08191A" w14:textId="6FD1E81F">
            <w:r w:rsidRPr="5B1E2FA2" w:rsidR="5B1E2FA2">
              <w:rPr>
                <w:rFonts w:ascii="Arial" w:hAnsi="Arial" w:eastAsia="Arial" w:cs="Arial"/>
                <w:b w:val="0"/>
                <w:bCs w:val="0"/>
                <w:i w:val="0"/>
                <w:iCs w:val="0"/>
                <w:strike w:val="0"/>
                <w:dstrike w:val="0"/>
                <w:color w:val="000000" w:themeColor="text1" w:themeTint="FF" w:themeShade="FF"/>
                <w:sz w:val="20"/>
                <w:szCs w:val="20"/>
                <w:u w:val="none"/>
              </w:rPr>
              <w:t>5.00</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2825330" w14:textId="59CD3E45">
            <w:r w:rsidRPr="5B1E2FA2" w:rsidR="5B1E2FA2">
              <w:rPr>
                <w:rFonts w:ascii="Arial" w:hAnsi="Arial" w:eastAsia="Arial" w:cs="Arial"/>
                <w:b w:val="0"/>
                <w:bCs w:val="0"/>
                <w:i w:val="0"/>
                <w:iCs w:val="0"/>
                <w:strike w:val="0"/>
                <w:dstrike w:val="0"/>
                <w:color w:val="000000" w:themeColor="text1" w:themeTint="FF" w:themeShade="FF"/>
                <w:sz w:val="20"/>
                <w:szCs w:val="20"/>
                <w:u w:val="none"/>
              </w:rPr>
              <w:t>Sinful</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DF69F7F" w14:textId="65CBC36A">
            <w:r w:rsidRPr="5B1E2FA2" w:rsidR="5B1E2FA2">
              <w:rPr>
                <w:rFonts w:ascii="Arial" w:hAnsi="Arial" w:eastAsia="Arial" w:cs="Arial"/>
                <w:b w:val="0"/>
                <w:bCs w:val="0"/>
                <w:i w:val="0"/>
                <w:iCs w:val="0"/>
                <w:strike w:val="0"/>
                <w:dstrike w:val="0"/>
                <w:color w:val="000000" w:themeColor="text1" w:themeTint="FF" w:themeShade="FF"/>
                <w:sz w:val="20"/>
                <w:szCs w:val="20"/>
                <w:u w:val="none"/>
              </w:rPr>
              <w:t>2.93</w:t>
            </w:r>
          </w:p>
        </w:tc>
      </w:tr>
      <w:tr w:rsidR="5B1E2FA2" w:rsidTr="5B1E2FA2" w14:paraId="21358E77">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21321F2" w14:textId="63AE21CC">
            <w:r w:rsidRPr="5B1E2FA2" w:rsidR="5B1E2FA2">
              <w:rPr>
                <w:rFonts w:ascii="Arial" w:hAnsi="Arial" w:eastAsia="Arial" w:cs="Arial"/>
                <w:b w:val="0"/>
                <w:bCs w:val="0"/>
                <w:i w:val="0"/>
                <w:iCs w:val="0"/>
                <w:strike w:val="0"/>
                <w:dstrike w:val="0"/>
                <w:color w:val="000000" w:themeColor="text1" w:themeTint="FF" w:themeShade="FF"/>
                <w:sz w:val="20"/>
                <w:szCs w:val="20"/>
                <w:u w:val="none"/>
              </w:rPr>
              <w:t>Honest</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E55B31E" w14:textId="41B8178A">
            <w:r w:rsidRPr="5B1E2FA2" w:rsidR="5B1E2FA2">
              <w:rPr>
                <w:rFonts w:ascii="Arial" w:hAnsi="Arial" w:eastAsia="Arial" w:cs="Arial"/>
                <w:b w:val="0"/>
                <w:bCs w:val="0"/>
                <w:i w:val="0"/>
                <w:iCs w:val="0"/>
                <w:strike w:val="0"/>
                <w:dstrike w:val="0"/>
                <w:color w:val="000000" w:themeColor="text1" w:themeTint="FF" w:themeShade="FF"/>
                <w:sz w:val="20"/>
                <w:szCs w:val="20"/>
                <w:u w:val="none"/>
              </w:rPr>
              <w:t>7.70</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894560D" w14:textId="03BC33EB">
            <w:r w:rsidRPr="5B1E2FA2" w:rsidR="5B1E2FA2">
              <w:rPr>
                <w:rFonts w:ascii="Arial" w:hAnsi="Arial" w:eastAsia="Arial" w:cs="Arial"/>
                <w:b w:val="0"/>
                <w:bCs w:val="0"/>
                <w:i w:val="0"/>
                <w:iCs w:val="0"/>
                <w:strike w:val="0"/>
                <w:dstrike w:val="0"/>
                <w:color w:val="000000" w:themeColor="text1" w:themeTint="FF" w:themeShade="FF"/>
                <w:sz w:val="20"/>
                <w:szCs w:val="20"/>
                <w:u w:val="none"/>
              </w:rPr>
              <w:t>Machine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4701C83" w14:textId="47FD26EA">
            <w:r w:rsidRPr="5B1E2FA2" w:rsidR="5B1E2FA2">
              <w:rPr>
                <w:rFonts w:ascii="Arial" w:hAnsi="Arial" w:eastAsia="Arial" w:cs="Arial"/>
                <w:b w:val="0"/>
                <w:bCs w:val="0"/>
                <w:i w:val="0"/>
                <w:iCs w:val="0"/>
                <w:strike w:val="0"/>
                <w:dstrike w:val="0"/>
                <w:color w:val="000000" w:themeColor="text1" w:themeTint="FF" w:themeShade="FF"/>
                <w:sz w:val="20"/>
                <w:szCs w:val="20"/>
                <w:u w:val="none"/>
              </w:rPr>
              <w:t>5.09</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455DA78" w14:textId="17425315">
            <w:r w:rsidRPr="5B1E2FA2" w:rsidR="5B1E2FA2">
              <w:rPr>
                <w:rFonts w:ascii="Arial" w:hAnsi="Arial" w:eastAsia="Arial" w:cs="Arial"/>
                <w:b w:val="0"/>
                <w:bCs w:val="0"/>
                <w:i w:val="0"/>
                <w:iCs w:val="0"/>
                <w:strike w:val="0"/>
                <w:dstrike w:val="0"/>
                <w:color w:val="000000" w:themeColor="text1" w:themeTint="FF" w:themeShade="FF"/>
                <w:sz w:val="20"/>
                <w:szCs w:val="20"/>
                <w:u w:val="none"/>
              </w:rPr>
              <w:t>Guilty</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3B5174C9" w14:textId="79A1943D">
            <w:r w:rsidRPr="5B1E2FA2" w:rsidR="5B1E2FA2">
              <w:rPr>
                <w:rFonts w:ascii="Arial" w:hAnsi="Arial" w:eastAsia="Arial" w:cs="Arial"/>
                <w:b w:val="0"/>
                <w:bCs w:val="0"/>
                <w:i w:val="0"/>
                <w:iCs w:val="0"/>
                <w:strike w:val="0"/>
                <w:dstrike w:val="0"/>
                <w:color w:val="000000" w:themeColor="text1" w:themeTint="FF" w:themeShade="FF"/>
                <w:sz w:val="20"/>
                <w:szCs w:val="20"/>
                <w:u w:val="none"/>
              </w:rPr>
              <w:t>2.63</w:t>
            </w:r>
          </w:p>
        </w:tc>
      </w:tr>
      <w:tr w:rsidR="5B1E2FA2" w:rsidTr="5B1E2FA2" w14:paraId="75C451E2">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61246A2" w14:textId="3C229D8B">
            <w:r w:rsidRPr="5B1E2FA2" w:rsidR="5B1E2FA2">
              <w:rPr>
                <w:rFonts w:ascii="Arial" w:hAnsi="Arial" w:eastAsia="Arial" w:cs="Arial"/>
                <w:b w:val="0"/>
                <w:bCs w:val="0"/>
                <w:i w:val="0"/>
                <w:iCs w:val="0"/>
                <w:strike w:val="0"/>
                <w:dstrike w:val="0"/>
                <w:color w:val="000000" w:themeColor="text1" w:themeTint="FF" w:themeShade="FF"/>
                <w:sz w:val="20"/>
                <w:szCs w:val="20"/>
                <w:u w:val="none"/>
              </w:rPr>
              <w:t>Cuddle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E999405" w14:textId="2CC7E154">
            <w:r w:rsidRPr="5B1E2FA2" w:rsidR="5B1E2FA2">
              <w:rPr>
                <w:rFonts w:ascii="Arial" w:hAnsi="Arial" w:eastAsia="Arial" w:cs="Arial"/>
                <w:b w:val="0"/>
                <w:bCs w:val="0"/>
                <w:i w:val="0"/>
                <w:iCs w:val="0"/>
                <w:strike w:val="0"/>
                <w:dstrike w:val="0"/>
                <w:color w:val="000000" w:themeColor="text1" w:themeTint="FF" w:themeShade="FF"/>
                <w:sz w:val="20"/>
                <w:szCs w:val="20"/>
                <w:u w:val="none"/>
              </w:rPr>
              <w:t>7.72</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2A645BD" w14:textId="119BCFD3">
            <w:r w:rsidRPr="5B1E2FA2" w:rsidR="5B1E2FA2">
              <w:rPr>
                <w:rFonts w:ascii="Arial" w:hAnsi="Arial" w:eastAsia="Arial" w:cs="Arial"/>
                <w:b w:val="0"/>
                <w:bCs w:val="0"/>
                <w:i w:val="0"/>
                <w:iCs w:val="0"/>
                <w:strike w:val="0"/>
                <w:dstrike w:val="0"/>
                <w:color w:val="000000" w:themeColor="text1" w:themeTint="FF" w:themeShade="FF"/>
                <w:sz w:val="20"/>
                <w:szCs w:val="20"/>
                <w:u w:val="none"/>
              </w:rPr>
              <w:t>Nonsense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CB682F4" w14:textId="648F115A">
            <w:r w:rsidRPr="5B1E2FA2" w:rsidR="5B1E2FA2">
              <w:rPr>
                <w:rFonts w:ascii="Arial" w:hAnsi="Arial" w:eastAsia="Arial" w:cs="Arial"/>
                <w:b w:val="0"/>
                <w:bCs w:val="0"/>
                <w:i w:val="0"/>
                <w:iCs w:val="0"/>
                <w:strike w:val="0"/>
                <w:dstrike w:val="0"/>
                <w:color w:val="000000" w:themeColor="text1" w:themeTint="FF" w:themeShade="FF"/>
                <w:sz w:val="20"/>
                <w:szCs w:val="20"/>
                <w:u w:val="none"/>
              </w:rPr>
              <w:t>4.61</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DB0114D" w14:textId="342CF371">
            <w:r w:rsidRPr="5B1E2FA2" w:rsidR="5B1E2FA2">
              <w:rPr>
                <w:rFonts w:ascii="Arial" w:hAnsi="Arial" w:eastAsia="Arial" w:cs="Arial"/>
                <w:b w:val="0"/>
                <w:bCs w:val="0"/>
                <w:i w:val="0"/>
                <w:iCs w:val="0"/>
                <w:strike w:val="0"/>
                <w:dstrike w:val="0"/>
                <w:color w:val="000000" w:themeColor="text1" w:themeTint="FF" w:themeShade="FF"/>
                <w:sz w:val="20"/>
                <w:szCs w:val="20"/>
                <w:u w:val="none"/>
              </w:rPr>
              <w:t>Enraged</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A78C4A7" w14:textId="34242140">
            <w:r w:rsidRPr="5B1E2FA2" w:rsidR="5B1E2FA2">
              <w:rPr>
                <w:rFonts w:ascii="Arial" w:hAnsi="Arial" w:eastAsia="Arial" w:cs="Arial"/>
                <w:b w:val="0"/>
                <w:bCs w:val="0"/>
                <w:i w:val="0"/>
                <w:iCs w:val="0"/>
                <w:strike w:val="0"/>
                <w:dstrike w:val="0"/>
                <w:color w:val="000000" w:themeColor="text1" w:themeTint="FF" w:themeShade="FF"/>
                <w:sz w:val="20"/>
                <w:szCs w:val="20"/>
                <w:u w:val="none"/>
              </w:rPr>
              <w:t>2.46</w:t>
            </w:r>
          </w:p>
        </w:tc>
      </w:tr>
      <w:tr w:rsidR="5B1E2FA2" w:rsidTr="5B1E2FA2" w14:paraId="176BB088">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64CB30D" w14:textId="153BF8FD">
            <w:r w:rsidRPr="5B1E2FA2" w:rsidR="5B1E2FA2">
              <w:rPr>
                <w:rFonts w:ascii="Arial" w:hAnsi="Arial" w:eastAsia="Arial" w:cs="Arial"/>
                <w:b w:val="0"/>
                <w:bCs w:val="0"/>
                <w:i w:val="0"/>
                <w:iCs w:val="0"/>
                <w:strike w:val="0"/>
                <w:dstrike w:val="0"/>
                <w:color w:val="000000" w:themeColor="text1" w:themeTint="FF" w:themeShade="FF"/>
                <w:sz w:val="20"/>
                <w:szCs w:val="20"/>
                <w:u w:val="none"/>
              </w:rPr>
              <w:t>Sunrise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E135029" w14:textId="7C427D3F">
            <w:r w:rsidRPr="5B1E2FA2" w:rsidR="5B1E2FA2">
              <w:rPr>
                <w:rFonts w:ascii="Arial" w:hAnsi="Arial" w:eastAsia="Arial" w:cs="Arial"/>
                <w:b w:val="0"/>
                <w:bCs w:val="0"/>
                <w:i w:val="0"/>
                <w:iCs w:val="0"/>
                <w:strike w:val="0"/>
                <w:dstrike w:val="0"/>
                <w:color w:val="000000" w:themeColor="text1" w:themeTint="FF" w:themeShade="FF"/>
                <w:sz w:val="20"/>
                <w:szCs w:val="20"/>
                <w:u w:val="none"/>
              </w:rPr>
              <w:t>7.86</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15DB9B22" w14:textId="348B82E7">
            <w:r w:rsidRPr="5B1E2FA2" w:rsidR="5B1E2FA2">
              <w:rPr>
                <w:rFonts w:ascii="Arial" w:hAnsi="Arial" w:eastAsia="Arial" w:cs="Arial"/>
                <w:b w:val="0"/>
                <w:bCs w:val="0"/>
                <w:i w:val="0"/>
                <w:iCs w:val="0"/>
                <w:strike w:val="0"/>
                <w:dstrike w:val="0"/>
                <w:color w:val="000000" w:themeColor="text1" w:themeTint="FF" w:themeShade="FF"/>
                <w:sz w:val="20"/>
                <w:szCs w:val="20"/>
                <w:u w:val="none"/>
              </w:rPr>
              <w:t>Patent</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008682E" w14:textId="65ADBE52">
            <w:r w:rsidRPr="5B1E2FA2" w:rsidR="5B1E2FA2">
              <w:rPr>
                <w:rFonts w:ascii="Arial" w:hAnsi="Arial" w:eastAsia="Arial" w:cs="Arial"/>
                <w:b w:val="0"/>
                <w:bCs w:val="0"/>
                <w:i w:val="0"/>
                <w:iCs w:val="0"/>
                <w:strike w:val="0"/>
                <w:dstrike w:val="0"/>
                <w:color w:val="000000" w:themeColor="text1" w:themeTint="FF" w:themeShade="FF"/>
                <w:sz w:val="20"/>
                <w:szCs w:val="20"/>
                <w:u w:val="none"/>
              </w:rPr>
              <w:t>5.29</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F457163" w14:textId="235E0248">
            <w:r w:rsidRPr="5B1E2FA2" w:rsidR="5B1E2FA2">
              <w:rPr>
                <w:rFonts w:ascii="Arial" w:hAnsi="Arial" w:eastAsia="Arial" w:cs="Arial"/>
                <w:b w:val="0"/>
                <w:bCs w:val="0"/>
                <w:i w:val="0"/>
                <w:iCs w:val="0"/>
                <w:strike w:val="0"/>
                <w:dstrike w:val="0"/>
                <w:color w:val="000000" w:themeColor="text1" w:themeTint="FF" w:themeShade="FF"/>
                <w:sz w:val="20"/>
                <w:szCs w:val="20"/>
                <w:u w:val="none"/>
              </w:rPr>
              <w:t>Destroy</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536A041" w14:textId="385A9D98">
            <w:r w:rsidRPr="5B1E2FA2" w:rsidR="5B1E2FA2">
              <w:rPr>
                <w:rFonts w:ascii="Arial" w:hAnsi="Arial" w:eastAsia="Arial" w:cs="Arial"/>
                <w:b w:val="0"/>
                <w:bCs w:val="0"/>
                <w:i w:val="0"/>
                <w:iCs w:val="0"/>
                <w:strike w:val="0"/>
                <w:dstrike w:val="0"/>
                <w:color w:val="000000" w:themeColor="text1" w:themeTint="FF" w:themeShade="FF"/>
                <w:sz w:val="20"/>
                <w:szCs w:val="20"/>
                <w:u w:val="none"/>
              </w:rPr>
              <w:t>2.64</w:t>
            </w:r>
          </w:p>
        </w:tc>
      </w:tr>
      <w:tr w:rsidR="5B1E2FA2" w:rsidTr="5B1E2FA2" w14:paraId="35DBCEAF">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7277A8F4" w14:textId="23F16F8E">
            <w:r w:rsidRPr="5B1E2FA2" w:rsidR="5B1E2FA2">
              <w:rPr>
                <w:rFonts w:ascii="Arial" w:hAnsi="Arial" w:eastAsia="Arial" w:cs="Arial"/>
                <w:b w:val="0"/>
                <w:bCs w:val="0"/>
                <w:i w:val="0"/>
                <w:iCs w:val="0"/>
                <w:strike w:val="0"/>
                <w:dstrike w:val="0"/>
                <w:color w:val="000000" w:themeColor="text1" w:themeTint="FF" w:themeShade="FF"/>
                <w:sz w:val="20"/>
                <w:szCs w:val="20"/>
                <w:u w:val="none"/>
              </w:rPr>
              <w:t>Pleasure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C00B767" w14:textId="658CB83C">
            <w:r w:rsidRPr="5B1E2FA2" w:rsidR="5B1E2FA2">
              <w:rPr>
                <w:rFonts w:ascii="Arial" w:hAnsi="Arial" w:eastAsia="Arial" w:cs="Arial"/>
                <w:b w:val="0"/>
                <w:bCs w:val="0"/>
                <w:i w:val="0"/>
                <w:iCs w:val="0"/>
                <w:strike w:val="0"/>
                <w:dstrike w:val="0"/>
                <w:color w:val="000000" w:themeColor="text1" w:themeTint="FF" w:themeShade="FF"/>
                <w:sz w:val="20"/>
                <w:szCs w:val="20"/>
                <w:u w:val="none"/>
              </w:rPr>
              <w:t>8.28</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FD2B5DA" w14:textId="4E3DA71D">
            <w:r w:rsidRPr="5B1E2FA2" w:rsidR="5B1E2FA2">
              <w:rPr>
                <w:rFonts w:ascii="Arial" w:hAnsi="Arial" w:eastAsia="Arial" w:cs="Arial"/>
                <w:b w:val="0"/>
                <w:bCs w:val="0"/>
                <w:i w:val="0"/>
                <w:iCs w:val="0"/>
                <w:strike w:val="0"/>
                <w:dstrike w:val="0"/>
                <w:color w:val="000000" w:themeColor="text1" w:themeTint="FF" w:themeShade="FF"/>
                <w:sz w:val="20"/>
                <w:szCs w:val="20"/>
                <w:u w:val="none"/>
              </w:rPr>
              <w:t>Reserved</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63ED2A3" w14:textId="5BC4A30A">
            <w:r w:rsidRPr="5B1E2FA2" w:rsidR="5B1E2FA2">
              <w:rPr>
                <w:rFonts w:ascii="Arial" w:hAnsi="Arial" w:eastAsia="Arial" w:cs="Arial"/>
                <w:b w:val="0"/>
                <w:bCs w:val="0"/>
                <w:i w:val="0"/>
                <w:iCs w:val="0"/>
                <w:strike w:val="0"/>
                <w:dstrike w:val="0"/>
                <w:color w:val="000000" w:themeColor="text1" w:themeTint="FF" w:themeShade="FF"/>
                <w:sz w:val="20"/>
                <w:szCs w:val="20"/>
                <w:u w:val="none"/>
              </w:rPr>
              <w:t>4.88</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6A1DCE0" w14:textId="0A4B375C">
            <w:r w:rsidRPr="5B1E2FA2" w:rsidR="5B1E2FA2">
              <w:rPr>
                <w:rFonts w:ascii="Arial" w:hAnsi="Arial" w:eastAsia="Arial" w:cs="Arial"/>
                <w:b w:val="0"/>
                <w:bCs w:val="0"/>
                <w:i w:val="0"/>
                <w:iCs w:val="0"/>
                <w:strike w:val="0"/>
                <w:dstrike w:val="0"/>
                <w:color w:val="000000" w:themeColor="text1" w:themeTint="FF" w:themeShade="FF"/>
                <w:sz w:val="20"/>
                <w:szCs w:val="20"/>
                <w:u w:val="none"/>
              </w:rPr>
              <w:t>Blackmail</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141BA3A" w14:textId="7C6BD582">
            <w:r w:rsidRPr="5B1E2FA2" w:rsidR="5B1E2FA2">
              <w:rPr>
                <w:rFonts w:ascii="Arial" w:hAnsi="Arial" w:eastAsia="Arial" w:cs="Arial"/>
                <w:b w:val="0"/>
                <w:bCs w:val="0"/>
                <w:i w:val="0"/>
                <w:iCs w:val="0"/>
                <w:strike w:val="0"/>
                <w:dstrike w:val="0"/>
                <w:color w:val="000000" w:themeColor="text1" w:themeTint="FF" w:themeShade="FF"/>
                <w:sz w:val="20"/>
                <w:szCs w:val="20"/>
                <w:u w:val="none"/>
              </w:rPr>
              <w:t>2.95</w:t>
            </w:r>
          </w:p>
        </w:tc>
      </w:tr>
      <w:tr w:rsidR="5B1E2FA2" w:rsidTr="5B1E2FA2" w14:paraId="12793262">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0BDA3087" w14:textId="24F1C3AF">
            <w:r w:rsidRPr="5B1E2FA2" w:rsidR="5B1E2FA2">
              <w:rPr>
                <w:rFonts w:ascii="Arial" w:hAnsi="Arial" w:eastAsia="Arial" w:cs="Arial"/>
                <w:b w:val="0"/>
                <w:bCs w:val="0"/>
                <w:i w:val="0"/>
                <w:iCs w:val="0"/>
                <w:strike w:val="0"/>
                <w:dstrike w:val="0"/>
                <w:color w:val="000000" w:themeColor="text1" w:themeTint="FF" w:themeShade="FF"/>
                <w:sz w:val="20"/>
                <w:szCs w:val="20"/>
                <w:u w:val="none"/>
              </w:rPr>
              <w:t>Nature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DA3FE5C" w14:textId="7B7A0055">
            <w:r w:rsidRPr="5B1E2FA2" w:rsidR="5B1E2FA2">
              <w:rPr>
                <w:rFonts w:ascii="Arial" w:hAnsi="Arial" w:eastAsia="Arial" w:cs="Arial"/>
                <w:b w:val="0"/>
                <w:bCs w:val="0"/>
                <w:i w:val="0"/>
                <w:iCs w:val="0"/>
                <w:strike w:val="0"/>
                <w:dstrike w:val="0"/>
                <w:color w:val="000000" w:themeColor="text1" w:themeTint="FF" w:themeShade="FF"/>
                <w:sz w:val="20"/>
                <w:szCs w:val="20"/>
                <w:u w:val="none"/>
              </w:rPr>
              <w:t>7.65</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EB05A49" w14:textId="334F7A91">
            <w:r w:rsidRPr="5B1E2FA2" w:rsidR="5B1E2FA2">
              <w:rPr>
                <w:rFonts w:ascii="Arial" w:hAnsi="Arial" w:eastAsia="Arial" w:cs="Arial"/>
                <w:b w:val="0"/>
                <w:bCs w:val="0"/>
                <w:i w:val="0"/>
                <w:iCs w:val="0"/>
                <w:strike w:val="0"/>
                <w:dstrike w:val="0"/>
                <w:color w:val="000000" w:themeColor="text1" w:themeTint="FF" w:themeShade="FF"/>
                <w:sz w:val="20"/>
                <w:szCs w:val="20"/>
                <w:u w:val="none"/>
              </w:rPr>
              <w:t>Wagon</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3AFC779" w14:textId="55235991">
            <w:r w:rsidRPr="5B1E2FA2" w:rsidR="5B1E2FA2">
              <w:rPr>
                <w:rFonts w:ascii="Arial" w:hAnsi="Arial" w:eastAsia="Arial" w:cs="Arial"/>
                <w:b w:val="0"/>
                <w:bCs w:val="0"/>
                <w:i w:val="0"/>
                <w:iCs w:val="0"/>
                <w:strike w:val="0"/>
                <w:dstrike w:val="0"/>
                <w:color w:val="000000" w:themeColor="text1" w:themeTint="FF" w:themeShade="FF"/>
                <w:sz w:val="20"/>
                <w:szCs w:val="20"/>
                <w:u w:val="none"/>
              </w:rPr>
              <w:t>5.37</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22F1F34C" w14:textId="7A6A0C35">
            <w:r w:rsidRPr="5B1E2FA2" w:rsidR="5B1E2FA2">
              <w:rPr>
                <w:rFonts w:ascii="Arial" w:hAnsi="Arial" w:eastAsia="Arial" w:cs="Arial"/>
                <w:b w:val="0"/>
                <w:bCs w:val="0"/>
                <w:i w:val="0"/>
                <w:iCs w:val="0"/>
                <w:strike w:val="0"/>
                <w:dstrike w:val="0"/>
                <w:color w:val="000000" w:themeColor="text1" w:themeTint="FF" w:themeShade="FF"/>
                <w:sz w:val="20"/>
                <w:szCs w:val="20"/>
                <w:u w:val="none"/>
              </w:rPr>
              <w:t>Coward</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3A32B87D" w14:textId="467A387F">
            <w:r w:rsidRPr="5B1E2FA2" w:rsidR="5B1E2FA2">
              <w:rPr>
                <w:rFonts w:ascii="Arial" w:hAnsi="Arial" w:eastAsia="Arial" w:cs="Arial"/>
                <w:b w:val="0"/>
                <w:bCs w:val="0"/>
                <w:i w:val="0"/>
                <w:iCs w:val="0"/>
                <w:strike w:val="0"/>
                <w:dstrike w:val="0"/>
                <w:color w:val="000000" w:themeColor="text1" w:themeTint="FF" w:themeShade="FF"/>
                <w:sz w:val="20"/>
                <w:szCs w:val="20"/>
                <w:u w:val="none"/>
              </w:rPr>
              <w:t>2.74</w:t>
            </w:r>
          </w:p>
        </w:tc>
      </w:tr>
      <w:tr w:rsidR="5B1E2FA2" w:rsidTr="5B1E2FA2" w14:paraId="1CCD8C77">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FEA8837" w14:textId="4A41DF9B">
            <w:r w:rsidRPr="5B1E2FA2" w:rsidR="5B1E2FA2">
              <w:rPr>
                <w:rFonts w:ascii="Arial" w:hAnsi="Arial" w:eastAsia="Arial" w:cs="Arial"/>
                <w:b w:val="0"/>
                <w:bCs w:val="0"/>
                <w:i w:val="0"/>
                <w:iCs w:val="0"/>
                <w:strike w:val="0"/>
                <w:dstrike w:val="0"/>
                <w:color w:val="000000" w:themeColor="text1" w:themeTint="FF" w:themeShade="FF"/>
                <w:sz w:val="20"/>
                <w:szCs w:val="20"/>
                <w:u w:val="none"/>
              </w:rPr>
              <w:t>Laughter</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E9AD894" w14:textId="1AD55229">
            <w:r w:rsidRPr="5B1E2FA2" w:rsidR="5B1E2FA2">
              <w:rPr>
                <w:rFonts w:ascii="Arial" w:hAnsi="Arial" w:eastAsia="Arial" w:cs="Arial"/>
                <w:b w:val="0"/>
                <w:bCs w:val="0"/>
                <w:i w:val="0"/>
                <w:iCs w:val="0"/>
                <w:strike w:val="0"/>
                <w:dstrike w:val="0"/>
                <w:color w:val="000000" w:themeColor="text1" w:themeTint="FF" w:themeShade="FF"/>
                <w:sz w:val="20"/>
                <w:szCs w:val="20"/>
                <w:u w:val="none"/>
              </w:rPr>
              <w:t>8.45</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3B47BDC7" w14:textId="2CEF111C">
            <w:r w:rsidRPr="5B1E2FA2" w:rsidR="5B1E2FA2">
              <w:rPr>
                <w:rFonts w:ascii="Arial" w:hAnsi="Arial" w:eastAsia="Arial" w:cs="Arial"/>
                <w:b w:val="0"/>
                <w:bCs w:val="0"/>
                <w:i w:val="0"/>
                <w:iCs w:val="0"/>
                <w:strike w:val="0"/>
                <w:dstrike w:val="0"/>
                <w:color w:val="000000" w:themeColor="text1" w:themeTint="FF" w:themeShade="FF"/>
                <w:sz w:val="20"/>
                <w:szCs w:val="20"/>
                <w:u w:val="none"/>
              </w:rPr>
              <w:t>Curtains</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3180188A" w14:textId="1097A257">
            <w:r w:rsidRPr="5B1E2FA2" w:rsidR="5B1E2FA2">
              <w:rPr>
                <w:rFonts w:ascii="Arial" w:hAnsi="Arial" w:eastAsia="Arial" w:cs="Arial"/>
                <w:b w:val="0"/>
                <w:bCs w:val="0"/>
                <w:i w:val="0"/>
                <w:iCs w:val="0"/>
                <w:strike w:val="0"/>
                <w:dstrike w:val="0"/>
                <w:color w:val="000000" w:themeColor="text1" w:themeTint="FF" w:themeShade="FF"/>
                <w:sz w:val="20"/>
                <w:szCs w:val="20"/>
                <w:u w:val="none"/>
              </w:rPr>
              <w:t>4.83</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1359264" w14:textId="63685BBB">
            <w:r w:rsidRPr="5B1E2FA2" w:rsidR="5B1E2FA2">
              <w:rPr>
                <w:rFonts w:ascii="Arial" w:hAnsi="Arial" w:eastAsia="Arial" w:cs="Arial"/>
                <w:b w:val="0"/>
                <w:bCs w:val="0"/>
                <w:i w:val="0"/>
                <w:iCs w:val="0"/>
                <w:strike w:val="0"/>
                <w:dstrike w:val="0"/>
                <w:color w:val="000000" w:themeColor="text1" w:themeTint="FF" w:themeShade="FF"/>
                <w:sz w:val="20"/>
                <w:szCs w:val="20"/>
                <w:u w:val="none"/>
              </w:rPr>
              <w:t>Stupid</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38A2AC5" w14:textId="30EBD668">
            <w:r w:rsidRPr="5B1E2FA2" w:rsidR="5B1E2FA2">
              <w:rPr>
                <w:rFonts w:ascii="Arial" w:hAnsi="Arial" w:eastAsia="Arial" w:cs="Arial"/>
                <w:b w:val="0"/>
                <w:bCs w:val="0"/>
                <w:i w:val="0"/>
                <w:iCs w:val="0"/>
                <w:strike w:val="0"/>
                <w:dstrike w:val="0"/>
                <w:color w:val="000000" w:themeColor="text1" w:themeTint="FF" w:themeShade="FF"/>
                <w:sz w:val="20"/>
                <w:szCs w:val="20"/>
                <w:u w:val="none"/>
              </w:rPr>
              <w:t>2.31</w:t>
            </w:r>
          </w:p>
        </w:tc>
      </w:tr>
      <w:tr w:rsidR="5B1E2FA2" w:rsidTr="5B1E2FA2" w14:paraId="101EA43E">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0E2AD375" w14:textId="0C791FC1">
            <w:r w:rsidRPr="5B1E2FA2" w:rsidR="5B1E2FA2">
              <w:rPr>
                <w:rFonts w:ascii="Arial" w:hAnsi="Arial" w:eastAsia="Arial" w:cs="Arial"/>
                <w:b w:val="0"/>
                <w:bCs w:val="0"/>
                <w:i w:val="0"/>
                <w:iCs w:val="0"/>
                <w:strike w:val="0"/>
                <w:dstrike w:val="0"/>
                <w:color w:val="000000" w:themeColor="text1" w:themeTint="FF" w:themeShade="FF"/>
                <w:sz w:val="20"/>
                <w:szCs w:val="20"/>
                <w:u w:val="none"/>
              </w:rPr>
              <w:t xml:space="preserve">Kindness </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2F36AD0" w14:textId="7CB03995">
            <w:r w:rsidRPr="5B1E2FA2" w:rsidR="5B1E2FA2">
              <w:rPr>
                <w:rFonts w:ascii="Arial" w:hAnsi="Arial" w:eastAsia="Arial" w:cs="Arial"/>
                <w:b w:val="0"/>
                <w:bCs w:val="0"/>
                <w:i w:val="0"/>
                <w:iCs w:val="0"/>
                <w:strike w:val="0"/>
                <w:dstrike w:val="0"/>
                <w:color w:val="000000" w:themeColor="text1" w:themeTint="FF" w:themeShade="FF"/>
                <w:sz w:val="20"/>
                <w:szCs w:val="20"/>
                <w:u w:val="none"/>
              </w:rPr>
              <w:t>7.82</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4C060C9F" w14:textId="3C51F84F">
            <w:r w:rsidRPr="5B1E2FA2" w:rsidR="5B1E2FA2">
              <w:rPr>
                <w:rFonts w:ascii="Arial" w:hAnsi="Arial" w:eastAsia="Arial" w:cs="Arial"/>
                <w:b w:val="0"/>
                <w:bCs w:val="0"/>
                <w:i w:val="0"/>
                <w:iCs w:val="0"/>
                <w:strike w:val="0"/>
                <w:dstrike w:val="0"/>
                <w:color w:val="000000" w:themeColor="text1" w:themeTint="FF" w:themeShade="FF"/>
                <w:sz w:val="20"/>
                <w:szCs w:val="20"/>
                <w:u w:val="none"/>
              </w:rPr>
              <w:t xml:space="preserve">Basket </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BCA46C7" w14:textId="6E83408D">
            <w:r w:rsidRPr="5B1E2FA2" w:rsidR="5B1E2FA2">
              <w:rPr>
                <w:rFonts w:ascii="Arial" w:hAnsi="Arial" w:eastAsia="Arial" w:cs="Arial"/>
                <w:b w:val="0"/>
                <w:bCs w:val="0"/>
                <w:i w:val="0"/>
                <w:iCs w:val="0"/>
                <w:strike w:val="0"/>
                <w:dstrike w:val="0"/>
                <w:color w:val="000000" w:themeColor="text1" w:themeTint="FF" w:themeShade="FF"/>
                <w:sz w:val="20"/>
                <w:szCs w:val="20"/>
                <w:u w:val="none"/>
              </w:rPr>
              <w:t>5.45</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527720FA" w14:textId="2C300C6C">
            <w:r w:rsidRPr="5B1E2FA2" w:rsidR="5B1E2FA2">
              <w:rPr>
                <w:rFonts w:ascii="Arial" w:hAnsi="Arial" w:eastAsia="Arial" w:cs="Arial"/>
                <w:b w:val="0"/>
                <w:bCs w:val="0"/>
                <w:i w:val="0"/>
                <w:iCs w:val="0"/>
                <w:strike w:val="0"/>
                <w:dstrike w:val="0"/>
                <w:color w:val="000000" w:themeColor="text1" w:themeTint="FF" w:themeShade="FF"/>
                <w:sz w:val="20"/>
                <w:szCs w:val="20"/>
                <w:u w:val="none"/>
              </w:rPr>
              <w:t>Toothache</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B1E2FA2" w:rsidRDefault="5B1E2FA2" w14:paraId="663099E7" w14:textId="36807EF4">
            <w:r w:rsidRPr="5B1E2FA2" w:rsidR="5B1E2FA2">
              <w:rPr>
                <w:rFonts w:ascii="Arial" w:hAnsi="Arial" w:eastAsia="Arial" w:cs="Arial"/>
                <w:b w:val="0"/>
                <w:bCs w:val="0"/>
                <w:i w:val="0"/>
                <w:iCs w:val="0"/>
                <w:strike w:val="0"/>
                <w:dstrike w:val="0"/>
                <w:color w:val="000000" w:themeColor="text1" w:themeTint="FF" w:themeShade="FF"/>
                <w:sz w:val="20"/>
                <w:szCs w:val="20"/>
                <w:u w:val="none"/>
              </w:rPr>
              <w:t>1.98</w:t>
            </w:r>
          </w:p>
        </w:tc>
      </w:tr>
    </w:tbl>
    <w:p w:rsidR="5B1E2FA2" w:rsidP="5B1E2FA2" w:rsidRDefault="5B1E2FA2" w14:paraId="6F95629C" w14:textId="35F7D24B">
      <w:pPr>
        <w:pStyle w:val="Normal"/>
        <w:rPr>
          <w:rFonts w:ascii="Times New Roman" w:hAnsi="Times New Roman" w:eastAsia="Times New Roman" w:cs="Times New Roman"/>
          <w:b w:val="1"/>
          <w:bCs w:val="1"/>
          <w:i w:val="0"/>
          <w:iCs w:val="0"/>
          <w:caps w:val="0"/>
          <w:smallCaps w:val="0"/>
          <w:noProof w:val="0"/>
          <w:color w:val="222222"/>
          <w:sz w:val="24"/>
          <w:szCs w:val="24"/>
          <w:lang w:val="en-US"/>
        </w:rPr>
      </w:pPr>
    </w:p>
    <w:p w:rsidR="003DC514" w:rsidP="5B1E2FA2" w:rsidRDefault="003DC514" w14:paraId="6DA514B5" w14:textId="71947CEB">
      <w:pPr>
        <w:pStyle w:val="Normal"/>
        <w:rPr>
          <w:rFonts w:ascii="Times New Roman" w:hAnsi="Times New Roman" w:eastAsia="Times New Roman" w:cs="Times New Roman"/>
          <w:b w:val="1"/>
          <w:bCs w:val="1"/>
          <w:i w:val="0"/>
          <w:iCs w:val="0"/>
          <w:caps w:val="0"/>
          <w:smallCaps w:val="0"/>
          <w:noProof w:val="0"/>
          <w:color w:val="222222"/>
          <w:sz w:val="24"/>
          <w:szCs w:val="24"/>
          <w:lang w:val="en-US"/>
        </w:rPr>
      </w:pPr>
      <w:r w:rsidRPr="5B1E2FA2" w:rsidR="003DC514">
        <w:rPr>
          <w:rFonts w:ascii="Times New Roman" w:hAnsi="Times New Roman" w:eastAsia="Times New Roman" w:cs="Times New Roman"/>
          <w:b w:val="1"/>
          <w:bCs w:val="1"/>
          <w:i w:val="0"/>
          <w:iCs w:val="0"/>
          <w:caps w:val="0"/>
          <w:smallCaps w:val="0"/>
          <w:noProof w:val="0"/>
          <w:color w:val="222222"/>
          <w:sz w:val="24"/>
          <w:szCs w:val="24"/>
          <w:lang w:val="en-US"/>
        </w:rPr>
        <w:t>Appendix C</w:t>
      </w:r>
    </w:p>
    <w:p w:rsidR="493E3618" w:rsidP="5B1E2FA2" w:rsidRDefault="493E3618" w14:paraId="04DB7F08" w14:textId="3EEB481A">
      <w:pPr>
        <w:jc w:val="center"/>
        <w:rPr>
          <w:rFonts w:ascii="Times New Roman" w:hAnsi="Times New Roman" w:eastAsia="Times New Roman" w:cs="Times New Roman"/>
          <w:b w:val="1"/>
          <w:bCs w:val="1"/>
          <w:i w:val="0"/>
          <w:iCs w:val="0"/>
          <w:caps w:val="0"/>
          <w:smallCaps w:val="0"/>
          <w:noProof w:val="0"/>
          <w:color w:val="32363A"/>
          <w:sz w:val="24"/>
          <w:szCs w:val="24"/>
          <w:u w:val="single"/>
          <w:lang w:val="en-US"/>
        </w:rPr>
      </w:pPr>
      <w:r w:rsidRPr="5B1E2FA2" w:rsidR="493E3618">
        <w:rPr>
          <w:rFonts w:ascii="Times New Roman" w:hAnsi="Times New Roman" w:eastAsia="Times New Roman" w:cs="Times New Roman"/>
          <w:b w:val="1"/>
          <w:bCs w:val="1"/>
          <w:i w:val="0"/>
          <w:iCs w:val="0"/>
          <w:caps w:val="0"/>
          <w:smallCaps w:val="0"/>
          <w:noProof w:val="0"/>
          <w:color w:val="32363A"/>
          <w:sz w:val="24"/>
          <w:szCs w:val="24"/>
          <w:u w:val="single"/>
          <w:lang w:val="en-US"/>
        </w:rPr>
        <w:t>Study Information</w:t>
      </w:r>
    </w:p>
    <w:p w:rsidR="493E3618" w:rsidP="5B1E2FA2" w:rsidRDefault="493E3618" w14:paraId="3933F7E9" w14:textId="47811406">
      <w:pPr>
        <w:rPr>
          <w:rFonts w:ascii="Times New Roman" w:hAnsi="Times New Roman" w:eastAsia="Times New Roman" w:cs="Times New Roman"/>
          <w:b w:val="0"/>
          <w:bCs w:val="0"/>
          <w:i w:val="0"/>
          <w:iCs w:val="0"/>
          <w:caps w:val="0"/>
          <w:smallCaps w:val="0"/>
          <w:noProof w:val="0"/>
          <w:color w:val="32363A"/>
          <w:sz w:val="24"/>
          <w:szCs w:val="24"/>
          <w:lang w:val="en-US"/>
        </w:rPr>
      </w:pP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 </w:t>
      </w: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This document provides key information regarding the study and provides details about what will be expected of you as a participant. Therefore, please read this information carefully before providing consent to take part. </w:t>
      </w:r>
    </w:p>
    <w:p w:rsidR="493E3618" w:rsidP="5B1E2FA2" w:rsidRDefault="493E3618" w14:paraId="40CC6506" w14:textId="1C973A99">
      <w:pPr>
        <w:rPr>
          <w:rFonts w:ascii="Times New Roman" w:hAnsi="Times New Roman" w:eastAsia="Times New Roman" w:cs="Times New Roman"/>
          <w:b w:val="0"/>
          <w:bCs w:val="0"/>
          <w:i w:val="0"/>
          <w:iCs w:val="0"/>
          <w:caps w:val="0"/>
          <w:smallCaps w:val="0"/>
          <w:noProof w:val="0"/>
          <w:color w:val="32363A"/>
          <w:sz w:val="24"/>
          <w:szCs w:val="24"/>
          <w:lang w:val="en-US"/>
        </w:rPr>
      </w:pP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 </w:t>
      </w: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The purpose of this study is to explore the effect of emotional intelligence on the recall of different types of stimuli. The aim of the study is to determine whether individuals who score highly on a measure of emotional intelligence will be better able to recall certain types of words. </w:t>
      </w:r>
    </w:p>
    <w:p w:rsidR="493E3618" w:rsidP="5B1E2FA2" w:rsidRDefault="493E3618" w14:paraId="0AF14183" w14:textId="06DFB51A">
      <w:pPr>
        <w:rPr>
          <w:rFonts w:ascii="Times New Roman" w:hAnsi="Times New Roman" w:eastAsia="Times New Roman" w:cs="Times New Roman"/>
          <w:b w:val="0"/>
          <w:bCs w:val="0"/>
          <w:i w:val="0"/>
          <w:iCs w:val="0"/>
          <w:caps w:val="0"/>
          <w:smallCaps w:val="0"/>
          <w:noProof w:val="0"/>
          <w:color w:val="32363A"/>
          <w:sz w:val="24"/>
          <w:szCs w:val="24"/>
          <w:lang w:val="en-US"/>
        </w:rPr>
      </w:pP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 </w:t>
      </w: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During this study you will be required to do the following: </w:t>
      </w:r>
    </w:p>
    <w:p w:rsidR="493E3618" w:rsidP="5B1E2FA2" w:rsidRDefault="493E3618" w14:paraId="284126FD" w14:textId="4A80F603">
      <w:pPr>
        <w:pStyle w:val="ListParagraph"/>
        <w:numPr>
          <w:ilvl w:val="0"/>
          <w:numId w:val="1"/>
        </w:numPr>
        <w:rPr>
          <w:rFonts w:ascii="Times New Roman" w:hAnsi="Times New Roman" w:eastAsia="Times New Roman" w:cs="Times New Roman" w:asciiTheme="minorAscii" w:hAnsiTheme="minorAscii" w:eastAsiaTheme="minorAscii" w:cstheme="minorAscii"/>
          <w:b w:val="0"/>
          <w:bCs w:val="0"/>
          <w:i w:val="0"/>
          <w:iCs w:val="0"/>
          <w:color w:val="32363A"/>
          <w:sz w:val="24"/>
          <w:szCs w:val="24"/>
        </w:rPr>
      </w:pP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Fill out an online demographic questionnaire asking you for basic demographic information </w:t>
      </w:r>
    </w:p>
    <w:p w:rsidR="493E3618" w:rsidP="5B1E2FA2" w:rsidRDefault="493E3618" w14:paraId="264AF49E" w14:textId="0D28AF63">
      <w:pPr>
        <w:pStyle w:val="ListParagraph"/>
        <w:numPr>
          <w:ilvl w:val="0"/>
          <w:numId w:val="1"/>
        </w:numPr>
        <w:rPr>
          <w:rFonts w:ascii="Times New Roman" w:hAnsi="Times New Roman" w:eastAsia="Times New Roman" w:cs="Times New Roman" w:asciiTheme="minorAscii" w:hAnsiTheme="minorAscii" w:eastAsiaTheme="minorAscii" w:cstheme="minorAscii"/>
          <w:b w:val="0"/>
          <w:bCs w:val="0"/>
          <w:i w:val="0"/>
          <w:iCs w:val="0"/>
          <w:color w:val="32363A"/>
          <w:sz w:val="24"/>
          <w:szCs w:val="24"/>
        </w:rPr>
      </w:pP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Complete a measure of emotional intelligence </w:t>
      </w:r>
    </w:p>
    <w:p w:rsidR="493E3618" w:rsidP="5B1E2FA2" w:rsidRDefault="493E3618" w14:paraId="2186A207" w14:textId="1A8A6DBB">
      <w:pPr>
        <w:pStyle w:val="ListParagraph"/>
        <w:numPr>
          <w:ilvl w:val="0"/>
          <w:numId w:val="1"/>
        </w:numPr>
        <w:rPr>
          <w:rFonts w:ascii="Times New Roman" w:hAnsi="Times New Roman" w:eastAsia="Times New Roman" w:cs="Times New Roman" w:asciiTheme="minorAscii" w:hAnsiTheme="minorAscii" w:eastAsiaTheme="minorAscii" w:cstheme="minorAscii"/>
          <w:b w:val="0"/>
          <w:bCs w:val="0"/>
          <w:i w:val="0"/>
          <w:iCs w:val="0"/>
          <w:color w:val="32363A"/>
          <w:sz w:val="24"/>
          <w:szCs w:val="24"/>
        </w:rPr>
      </w:pP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Taking part in a task that assesses memory recall</w:t>
      </w:r>
    </w:p>
    <w:p w:rsidR="493E3618" w:rsidP="5B1E2FA2" w:rsidRDefault="493E3618" w14:paraId="15724B81" w14:textId="77C28689">
      <w:pPr>
        <w:rPr>
          <w:rFonts w:ascii="Times New Roman" w:hAnsi="Times New Roman" w:eastAsia="Times New Roman" w:cs="Times New Roman"/>
          <w:b w:val="0"/>
          <w:bCs w:val="0"/>
          <w:i w:val="0"/>
          <w:iCs w:val="0"/>
          <w:caps w:val="0"/>
          <w:smallCaps w:val="0"/>
          <w:noProof w:val="0"/>
          <w:color w:val="32363A"/>
          <w:sz w:val="24"/>
          <w:szCs w:val="24"/>
          <w:lang w:val="en-US"/>
        </w:rPr>
      </w:pP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 </w:t>
      </w: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At the end of the study you will be provided with the study debrief. </w:t>
      </w:r>
    </w:p>
    <w:p w:rsidR="493E3618" w:rsidP="5B1E2FA2" w:rsidRDefault="493E3618" w14:paraId="7920BFEE" w14:textId="36B6B7D8">
      <w:pPr>
        <w:rPr>
          <w:rFonts w:ascii="Times New Roman" w:hAnsi="Times New Roman" w:eastAsia="Times New Roman" w:cs="Times New Roman"/>
          <w:b w:val="0"/>
          <w:bCs w:val="0"/>
          <w:i w:val="0"/>
          <w:iCs w:val="0"/>
          <w:caps w:val="0"/>
          <w:smallCaps w:val="0"/>
          <w:noProof w:val="0"/>
          <w:color w:val="32363A"/>
          <w:sz w:val="24"/>
          <w:szCs w:val="24"/>
          <w:lang w:val="en-US"/>
        </w:rPr>
      </w:pP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 </w:t>
      </w: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If you have any questions or concerns about this study, please contact the research supervisor Stacey Coleman on </w:t>
      </w:r>
      <w:hyperlink r:id="R24034300dbee4c47">
        <w:r w:rsidRPr="5B1E2FA2" w:rsidR="493E3618">
          <w:rPr>
            <w:rStyle w:val="Hyperlink"/>
            <w:rFonts w:ascii="Times New Roman" w:hAnsi="Times New Roman" w:eastAsia="Times New Roman" w:cs="Times New Roman"/>
            <w:b w:val="0"/>
            <w:bCs w:val="0"/>
            <w:i w:val="0"/>
            <w:iCs w:val="0"/>
            <w:caps w:val="0"/>
            <w:smallCaps w:val="0"/>
            <w:noProof w:val="0"/>
            <w:sz w:val="24"/>
            <w:szCs w:val="24"/>
            <w:lang w:val="en-US"/>
          </w:rPr>
          <w:t>stacey.coleman@uwtsd.ac.uk</w:t>
        </w:r>
      </w:hyperlink>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 </w:t>
      </w:r>
    </w:p>
    <w:p w:rsidR="493E3618" w:rsidP="5B1E2FA2" w:rsidRDefault="493E3618" w14:paraId="7C77EB1A" w14:textId="70C36F0C">
      <w:pPr>
        <w:rPr>
          <w:rFonts w:ascii="Times New Roman" w:hAnsi="Times New Roman" w:eastAsia="Times New Roman" w:cs="Times New Roman"/>
          <w:b w:val="0"/>
          <w:bCs w:val="0"/>
          <w:i w:val="0"/>
          <w:iCs w:val="0"/>
          <w:caps w:val="0"/>
          <w:smallCaps w:val="0"/>
          <w:noProof w:val="0"/>
          <w:color w:val="32363A"/>
          <w:sz w:val="24"/>
          <w:szCs w:val="24"/>
          <w:lang w:val="en-US"/>
        </w:rPr>
      </w:pP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 xml:space="preserve"> </w:t>
      </w:r>
      <w:r w:rsidRPr="5B1E2FA2" w:rsidR="493E3618">
        <w:rPr>
          <w:rFonts w:ascii="Times New Roman" w:hAnsi="Times New Roman" w:eastAsia="Times New Roman" w:cs="Times New Roman"/>
          <w:b w:val="0"/>
          <w:bCs w:val="0"/>
          <w:i w:val="0"/>
          <w:iCs w:val="0"/>
          <w:caps w:val="0"/>
          <w:smallCaps w:val="0"/>
          <w:noProof w:val="0"/>
          <w:color w:val="32363A"/>
          <w:sz w:val="24"/>
          <w:szCs w:val="24"/>
          <w:lang w:val="en-US"/>
        </w:rPr>
        <w:t>If you are happy to take part in this study, please click the button below to direct you to the consent form for the study. If you feel you want to leave the study, you can do so at any time by closing the browser on your computer or notifying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researcher.</w:t>
      </w:r>
    </w:p>
    <w:p w:rsidR="5B1E2FA2" w:rsidP="5B1E2FA2" w:rsidRDefault="5B1E2FA2" w14:paraId="567CE893" w14:textId="185D0A28">
      <w:pPr>
        <w:pStyle w:val="Normal"/>
        <w:rPr>
          <w:rFonts w:ascii="Times New Roman" w:hAnsi="Times New Roman" w:eastAsia="Times New Roman" w:cs="Times New Roman"/>
          <w:b w:val="0"/>
          <w:bCs w:val="0"/>
          <w:i w:val="0"/>
          <w:iCs w:val="0"/>
          <w:caps w:val="0"/>
          <w:smallCaps w:val="0"/>
          <w:noProof w:val="0"/>
          <w:color w:val="32363A"/>
          <w:sz w:val="24"/>
          <w:szCs w:val="24"/>
          <w:lang w:val="en-US"/>
        </w:rPr>
      </w:pPr>
    </w:p>
    <w:p w:rsidR="0FFEB365" w:rsidP="5B1E2FA2" w:rsidRDefault="0FFEB365" w14:paraId="5E4F344E" w14:textId="2858D758">
      <w:pPr>
        <w:pStyle w:val="Normal"/>
        <w:rPr>
          <w:rFonts w:ascii="Times New Roman" w:hAnsi="Times New Roman" w:eastAsia="Times New Roman" w:cs="Times New Roman"/>
          <w:b w:val="0"/>
          <w:bCs w:val="0"/>
          <w:i w:val="0"/>
          <w:iCs w:val="0"/>
          <w:caps w:val="0"/>
          <w:smallCaps w:val="0"/>
          <w:noProof w:val="0"/>
          <w:color w:val="32363A"/>
          <w:sz w:val="24"/>
          <w:szCs w:val="24"/>
          <w:lang w:val="en-US"/>
        </w:rPr>
      </w:pPr>
      <w:r w:rsidRPr="5B1E2FA2" w:rsidR="0FFEB365">
        <w:rPr>
          <w:rFonts w:ascii="Times New Roman" w:hAnsi="Times New Roman" w:eastAsia="Times New Roman" w:cs="Times New Roman"/>
          <w:b w:val="1"/>
          <w:bCs w:val="1"/>
          <w:i w:val="0"/>
          <w:iCs w:val="0"/>
          <w:caps w:val="0"/>
          <w:smallCaps w:val="0"/>
          <w:noProof w:val="0"/>
          <w:color w:val="32363A"/>
          <w:sz w:val="24"/>
          <w:szCs w:val="24"/>
          <w:lang w:val="en-US"/>
        </w:rPr>
        <w:t>Appendix D</w:t>
      </w:r>
    </w:p>
    <w:p w:rsidR="3B6181D6" w:rsidP="5B1E2FA2" w:rsidRDefault="3B6181D6" w14:paraId="50223D06" w14:textId="241FD780">
      <w:pPr>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r w:rsidRPr="5B1E2FA2" w:rsidR="3B6181D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Study Consent Form</w:t>
      </w:r>
    </w:p>
    <w:p w:rsidR="3B6181D6" w:rsidP="5B1E2FA2" w:rsidRDefault="3B6181D6" w14:paraId="5723127B" w14:textId="6519351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3B6181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understand that this research study is being carried out by a group of 2</w:t>
      </w:r>
      <w:r w:rsidRPr="5B1E2FA2" w:rsidR="3B6181D6">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nd</w:t>
      </w:r>
      <w:r w:rsidRPr="5B1E2FA2" w:rsidR="3B6181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Psychology Students for the purpose of a module assessment, and that taking part in this study will involve completing a questionnaire assessing emotional intelligence and taking part in a computer-based task where I will view a variety of different words. </w:t>
      </w:r>
    </w:p>
    <w:p w:rsidR="3B6181D6" w:rsidP="5B1E2FA2" w:rsidRDefault="3B6181D6" w14:paraId="04436842" w14:textId="2267A10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3B6181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understand that this study will take approximately 20 minutes to complete.</w:t>
      </w:r>
    </w:p>
    <w:p w:rsidR="3B6181D6" w:rsidP="5B1E2FA2" w:rsidRDefault="3B6181D6" w14:paraId="79D86B9A" w14:textId="2E84C42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3B6181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understand that participation in this study is voluntary, and I am free to withdraw participation at any time during or before the end of the study without giving a reason. </w:t>
      </w:r>
    </w:p>
    <w:p w:rsidR="3B6181D6" w:rsidP="5B1E2FA2" w:rsidRDefault="3B6181D6" w14:paraId="608FEEF8" w14:textId="25EC0F7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3B6181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rsidR="3B6181D6" w:rsidP="5B1E2FA2" w:rsidRDefault="3B6181D6" w14:paraId="181A6D6D" w14:textId="261F987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3B6181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am aware that if I have concerns about the study, I can contact the researchers at any time during or after the study on </w:t>
      </w:r>
      <w:r w:rsidRPr="5B1E2FA2" w:rsidR="3B6181D6">
        <w:rPr>
          <w:rFonts w:ascii="Times New Roman" w:hAnsi="Times New Roman" w:eastAsia="Times New Roman" w:cs="Times New Roman"/>
          <w:b w:val="1"/>
          <w:bCs w:val="1"/>
          <w:i w:val="0"/>
          <w:iCs w:val="0"/>
          <w:caps w:val="0"/>
          <w:smallCaps w:val="0"/>
          <w:noProof w:val="0"/>
          <w:color w:val="000000" w:themeColor="text1" w:themeTint="FF" w:themeShade="FF"/>
          <w:sz w:val="24"/>
          <w:szCs w:val="24"/>
          <w:highlight w:val="yellow"/>
          <w:lang w:val="en-US"/>
        </w:rPr>
        <w:t>put names and University emails of group members here</w:t>
      </w:r>
      <w:r w:rsidRPr="5B1E2FA2" w:rsidR="3B6181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the module lead Stacey Coleman on (</w:t>
      </w:r>
      <w:hyperlink r:id="R72e243108e6a4a65">
        <w:r w:rsidRPr="5B1E2FA2" w:rsidR="3B6181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stacey.coleman@uwtsd.ac.uk</w:t>
        </w:r>
      </w:hyperlink>
      <w:r w:rsidRPr="5B1E2FA2" w:rsidR="3B6181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should I have any concerns.</w:t>
      </w:r>
    </w:p>
    <w:p w:rsidR="3B6181D6" w:rsidP="5B1E2FA2" w:rsidRDefault="3B6181D6" w14:paraId="1396F945" w14:textId="57C5CBE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3B6181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also understand that at the end of the study I will be provided with a debrief form.</w:t>
      </w:r>
    </w:p>
    <w:p w:rsidR="3B6181D6" w:rsidP="5B1E2FA2" w:rsidRDefault="3B6181D6" w14:paraId="5F95E60F" w14:textId="2D9B26D9">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B1E2FA2" w:rsidR="3B6181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Please tick the boxes below to confirm: </w:t>
      </w:r>
    </w:p>
    <w:p w:rsidR="3B6181D6" w:rsidP="5B1E2FA2" w:rsidRDefault="3B6181D6" w14:paraId="6449A332" w14:textId="1325F24F">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B1E2FA2" w:rsidR="3B6181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I am aged 18 years of age or over </w:t>
      </w:r>
    </w:p>
    <w:p w:rsidR="3B6181D6" w:rsidP="5B1E2FA2" w:rsidRDefault="3B6181D6" w14:paraId="51F4C411" w14:textId="126B3FFC">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B1E2FA2" w:rsidR="3B6181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I understand I can withdraw at any time without penalty </w:t>
      </w:r>
    </w:p>
    <w:p w:rsidR="3B6181D6" w:rsidP="5B1E2FA2" w:rsidRDefault="3B6181D6" w14:paraId="35E5A9AB" w14:textId="26F937BE">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B1E2FA2" w:rsidR="3B6181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I understand my data will be held confidentially with a code assigned in place of my name </w:t>
      </w:r>
    </w:p>
    <w:p w:rsidR="3B6181D6" w:rsidP="5B1E2FA2" w:rsidRDefault="3B6181D6" w14:paraId="21DB7876" w14:textId="790421C0">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B1E2FA2" w:rsidR="3B6181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 understand all the above information on this consent form</w:t>
      </w:r>
    </w:p>
    <w:p w:rsidR="3B6181D6" w:rsidP="5B1E2FA2" w:rsidRDefault="3B6181D6" w14:paraId="52132133" w14:textId="1FDBF571">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B1E2FA2" w:rsidR="3B6181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 consent to taking part in this study</w:t>
      </w:r>
    </w:p>
    <w:p w:rsidR="5B1E2FA2" w:rsidP="5B1E2FA2" w:rsidRDefault="5B1E2FA2" w14:paraId="2E14419E" w14:textId="53B7C726">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064F61AE" w:rsidP="5B1E2FA2" w:rsidRDefault="064F61AE" w14:paraId="65F4322F" w14:textId="606D9413">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B1E2FA2" w:rsidR="064F61A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Appendix E</w:t>
      </w:r>
    </w:p>
    <w:p w:rsidR="04B98938" w:rsidP="5B1E2FA2" w:rsidRDefault="04B98938" w14:paraId="4E34B459" w14:textId="248218A1">
      <w:pPr>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B1E2FA2" w:rsidR="04B9893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Study Debrief Sheet </w:t>
      </w:r>
    </w:p>
    <w:p w:rsidR="04B98938" w:rsidP="5B1E2FA2" w:rsidRDefault="04B98938" w14:paraId="1C296DCC" w14:textId="1E477293">
      <w:pPr>
        <w:jc w:val="center"/>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single"/>
          <w:lang w:val="en-US"/>
        </w:rPr>
      </w:pPr>
      <w:r w:rsidRPr="5B1E2FA2" w:rsidR="04B98938">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single"/>
          <w:lang w:val="en-US"/>
        </w:rPr>
        <w:t>The effect of emotional intelligence on memory recall for emotion-induced words</w:t>
      </w:r>
    </w:p>
    <w:p w:rsidR="04B98938" w:rsidP="5B1E2FA2" w:rsidRDefault="04B98938" w14:paraId="319529F8" w14:textId="4D58A6C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04B98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Thank you for taking part in this study. </w:t>
      </w:r>
    </w:p>
    <w:p w:rsidR="04B98938" w:rsidP="5B1E2FA2" w:rsidRDefault="04B98938" w14:paraId="4C02FB26" w14:textId="75EFCA3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04B98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aim of this study was to </w:t>
      </w:r>
      <w:r w:rsidRPr="5B1E2FA2" w:rsidR="04B98938">
        <w:rPr>
          <w:rFonts w:ascii="Times New Roman" w:hAnsi="Times New Roman" w:eastAsia="Times New Roman" w:cs="Times New Roman"/>
          <w:b w:val="0"/>
          <w:bCs w:val="0"/>
          <w:i w:val="1"/>
          <w:iCs w:val="1"/>
          <w:caps w:val="0"/>
          <w:smallCaps w:val="0"/>
          <w:noProof w:val="0"/>
          <w:color w:val="000000" w:themeColor="text1" w:themeTint="FF" w:themeShade="FF"/>
          <w:sz w:val="24"/>
          <w:szCs w:val="24"/>
          <w:highlight w:val="yellow"/>
          <w:lang w:val="en-US"/>
        </w:rPr>
        <w:t>[insert aim here].</w:t>
      </w:r>
      <w:r w:rsidRPr="5B1E2FA2" w:rsidR="04B9893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B1E2FA2" w:rsidR="04B98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 specifically wanted to explore whether individuals with higher levels of emotional intelligence were better able to recall </w:t>
      </w:r>
      <w:r w:rsidRPr="5B1E2FA2" w:rsidR="04B98938">
        <w:rPr>
          <w:rFonts w:ascii="Times New Roman" w:hAnsi="Times New Roman" w:eastAsia="Times New Roman" w:cs="Times New Roman"/>
          <w:b w:val="0"/>
          <w:bCs w:val="0"/>
          <w:i w:val="1"/>
          <w:iCs w:val="1"/>
          <w:caps w:val="0"/>
          <w:smallCaps w:val="0"/>
          <w:noProof w:val="0"/>
          <w:color w:val="000000" w:themeColor="text1" w:themeTint="FF" w:themeShade="FF"/>
          <w:sz w:val="24"/>
          <w:szCs w:val="24"/>
          <w:highlight w:val="yellow"/>
          <w:lang w:val="en-US"/>
        </w:rPr>
        <w:t>[positive/negative/neutral?]</w:t>
      </w:r>
      <w:r w:rsidRPr="5B1E2FA2" w:rsidR="04B9893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B1E2FA2" w:rsidR="04B98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words. Previous research, such as that conducted by </w:t>
      </w:r>
      <w:r w:rsidRPr="5B1E2FA2" w:rsidR="04B98938">
        <w:rPr>
          <w:rFonts w:ascii="Times New Roman" w:hAnsi="Times New Roman" w:eastAsia="Times New Roman" w:cs="Times New Roman"/>
          <w:b w:val="0"/>
          <w:bCs w:val="0"/>
          <w:i w:val="1"/>
          <w:iCs w:val="1"/>
          <w:caps w:val="0"/>
          <w:smallCaps w:val="0"/>
          <w:noProof w:val="0"/>
          <w:color w:val="000000" w:themeColor="text1" w:themeTint="FF" w:themeShade="FF"/>
          <w:sz w:val="24"/>
          <w:szCs w:val="24"/>
          <w:highlight w:val="yellow"/>
          <w:lang w:val="en-US"/>
        </w:rPr>
        <w:t>[insert ref]</w:t>
      </w:r>
      <w:r w:rsidRPr="5B1E2FA2" w:rsidR="04B9893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B1E2FA2" w:rsidR="04B98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has suggested that level of emotional intelligence can have an impact on the recall of emotion-induced stimuli, and words were chosen in this study to induce positive and negative emotions in participants, as well as neutral words used as a control condition. </w:t>
      </w:r>
    </w:p>
    <w:p w:rsidR="04B98938" w:rsidP="5B1E2FA2" w:rsidRDefault="04B98938" w14:paraId="5DAD4EFB" w14:textId="660701A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04B9893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If you wish to withdraw your data from the study you must tell the researcher now.</w:t>
      </w:r>
      <w:r w:rsidRPr="5B1E2FA2" w:rsidR="04B98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After this point, all of your data will remain confidential, and we will not trace it back to you.</w:t>
      </w:r>
    </w:p>
    <w:p w:rsidR="04B98938" w:rsidP="5B1E2FA2" w:rsidRDefault="04B98938" w14:paraId="25C25E60" w14:textId="4DA1BA7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04B98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If taking part in this study has raised any questions, please speak to the researchers or contact the academic supervisor Stacey Coleman: </w:t>
      </w:r>
      <w:hyperlink r:id="Rf32a74c0222343c8">
        <w:r w:rsidRPr="5B1E2FA2" w:rsidR="04B9893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stacey.coleman@uwtsd.ac.uk</w:t>
        </w:r>
      </w:hyperlink>
      <w:r w:rsidRPr="5B1E2FA2" w:rsidR="04B98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4B98938" w:rsidP="5B1E2FA2" w:rsidRDefault="04B98938" w14:paraId="77E1A059" w14:textId="21AA0F10">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5B1E2FA2" w:rsidR="04B9893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Thank you once again for taking time to participate in this study.</w:t>
      </w:r>
    </w:p>
    <w:p w:rsidR="04B98938" w:rsidP="5B1E2FA2" w:rsidRDefault="04B98938" w14:paraId="04C58A7E" w14:textId="36D32605">
      <w:pPr>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US"/>
        </w:rPr>
      </w:pPr>
      <w:r w:rsidRPr="5B1E2FA2" w:rsidR="04B9893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US"/>
        </w:rPr>
        <w:t>Level Five Students</w:t>
      </w:r>
    </w:p>
    <w:p w:rsidR="04B98938" w:rsidP="5B1E2FA2" w:rsidRDefault="04B98938" w14:paraId="25CC1F37" w14:textId="37F914B5">
      <w:pPr>
        <w:rPr>
          <w:rFonts w:ascii="Times New Roman" w:hAnsi="Times New Roman" w:eastAsia="Times New Roman" w:cs="Times New Roman"/>
          <w:b w:val="1"/>
          <w:bCs w:val="1"/>
          <w:i w:val="0"/>
          <w:iCs w:val="0"/>
          <w:caps w:val="0"/>
          <w:smallCaps w:val="0"/>
          <w:noProof w:val="0"/>
          <w:color w:val="000000" w:themeColor="text1" w:themeTint="FF" w:themeShade="FF"/>
          <w:sz w:val="24"/>
          <w:szCs w:val="24"/>
          <w:highlight w:val="yellow"/>
          <w:lang w:val="en-US"/>
        </w:rPr>
      </w:pPr>
      <w:r w:rsidRPr="5B1E2FA2" w:rsidR="04B98938">
        <w:rPr>
          <w:rFonts w:ascii="Times New Roman" w:hAnsi="Times New Roman" w:eastAsia="Times New Roman" w:cs="Times New Roman"/>
          <w:b w:val="1"/>
          <w:bCs w:val="1"/>
          <w:i w:val="0"/>
          <w:iCs w:val="0"/>
          <w:caps w:val="0"/>
          <w:smallCaps w:val="0"/>
          <w:noProof w:val="0"/>
          <w:color w:val="000000" w:themeColor="text1" w:themeTint="FF" w:themeShade="FF"/>
          <w:sz w:val="24"/>
          <w:szCs w:val="24"/>
          <w:highlight w:val="yellow"/>
          <w:lang w:val="en-US"/>
        </w:rPr>
        <w:t>List Name and student email address of all researchers in the group here</w:t>
      </w:r>
    </w:p>
    <w:p w:rsidR="04B98938" w:rsidP="5B1E2FA2" w:rsidRDefault="04B98938" w14:paraId="29989468" w14:textId="6DC8AB01">
      <w:pPr>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US"/>
        </w:rPr>
      </w:pPr>
      <w:r w:rsidRPr="5B1E2FA2" w:rsidR="04B9893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US"/>
        </w:rPr>
        <w:t>BSc Psychology</w:t>
      </w:r>
    </w:p>
    <w:p w:rsidR="04B98938" w:rsidP="5B1E2FA2" w:rsidRDefault="04B98938" w14:paraId="1ADFFBCC" w14:textId="2899E065">
      <w:pPr>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US"/>
        </w:rPr>
      </w:pPr>
      <w:r w:rsidRPr="5B1E2FA2" w:rsidR="04B9893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US"/>
        </w:rPr>
        <w:t>BSc Psychology and Counselling</w:t>
      </w:r>
    </w:p>
    <w:p w:rsidR="04B98938" w:rsidP="5B1E2FA2" w:rsidRDefault="04B98938" w14:paraId="640D763C" w14:textId="6AF34D1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04B98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University of Wales Trinity Saint David, Swansea</w:t>
      </w:r>
    </w:p>
    <w:p w:rsidR="5B1E2FA2" w:rsidP="5B1E2FA2" w:rsidRDefault="5B1E2FA2" w14:paraId="0B25C5DD" w14:textId="2D0F5E1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6C3029" w:rsidP="5B1E2FA2" w:rsidRDefault="136C3029" w14:paraId="31A3299B" w14:textId="6C0A94B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2FA2" w:rsidR="136C302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Appendix F</w:t>
      </w:r>
    </w:p>
    <w:p w:rsidR="774DFA60" w:rsidP="5B1E2FA2" w:rsidRDefault="774DFA60" w14:paraId="029B9B2E" w14:textId="6C4CF4A2">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774DFA60">
        <w:drawing>
          <wp:inline wp14:editId="631D3877" wp14:anchorId="4409F826">
            <wp:extent cx="3013352" cy="3657600"/>
            <wp:effectExtent l="0" t="0" r="0" b="0"/>
            <wp:docPr id="1507596817" name="" title=""/>
            <wp:cNvGraphicFramePr>
              <a:graphicFrameLocks noChangeAspect="1"/>
            </wp:cNvGraphicFramePr>
            <a:graphic>
              <a:graphicData uri="http://schemas.openxmlformats.org/drawingml/2006/picture">
                <pic:pic>
                  <pic:nvPicPr>
                    <pic:cNvPr id="0" name=""/>
                    <pic:cNvPicPr/>
                  </pic:nvPicPr>
                  <pic:blipFill>
                    <a:blip r:embed="Ref540991cbab47ad">
                      <a:extLst>
                        <a:ext xmlns:a="http://schemas.openxmlformats.org/drawingml/2006/main" uri="{28A0092B-C50C-407E-A947-70E740481C1C}">
                          <a14:useLocalDpi val="0"/>
                        </a:ext>
                      </a:extLst>
                    </a:blip>
                    <a:stretch>
                      <a:fillRect/>
                    </a:stretch>
                  </pic:blipFill>
                  <pic:spPr>
                    <a:xfrm>
                      <a:off x="0" y="0"/>
                      <a:ext cx="3013352" cy="3657600"/>
                    </a:xfrm>
                    <a:prstGeom prst="rect">
                      <a:avLst/>
                    </a:prstGeom>
                  </pic:spPr>
                </pic:pic>
              </a:graphicData>
            </a:graphic>
          </wp:inline>
        </w:drawing>
      </w:r>
    </w:p>
    <w:p w:rsidR="5B1E2FA2" w:rsidP="5B1E2FA2" w:rsidRDefault="5B1E2FA2" w14:paraId="21EFD599" w14:textId="2AC0B1E6">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26EA0A00" w:rsidP="5B1E2FA2" w:rsidRDefault="26EA0A00" w14:paraId="7B6596F7" w14:textId="19AA5D31">
      <w:pPr>
        <w:pStyle w:val="Normal"/>
        <w:rPr>
          <w:rFonts w:ascii="Times New Roman" w:hAnsi="Times New Roman" w:eastAsia="Times New Roman" w:cs="Times New Roman"/>
          <w:b w:val="1"/>
          <w:bCs w:val="1"/>
          <w:i w:val="0"/>
          <w:iCs w:val="0"/>
          <w:caps w:val="0"/>
          <w:smallCaps w:val="0"/>
          <w:noProof w:val="0"/>
          <w:color w:val="32363A"/>
          <w:sz w:val="24"/>
          <w:szCs w:val="24"/>
          <w:lang w:val="en-US"/>
        </w:rPr>
      </w:pPr>
      <w:r w:rsidR="26EA0A00">
        <w:drawing>
          <wp:inline wp14:editId="25E432F0" wp14:anchorId="4C7E4DD7">
            <wp:extent cx="3495675" cy="4572000"/>
            <wp:effectExtent l="0" t="0" r="0" b="0"/>
            <wp:docPr id="1776410275" name="" title=""/>
            <wp:cNvGraphicFramePr>
              <a:graphicFrameLocks noChangeAspect="1"/>
            </wp:cNvGraphicFramePr>
            <a:graphic>
              <a:graphicData uri="http://schemas.openxmlformats.org/drawingml/2006/picture">
                <pic:pic>
                  <pic:nvPicPr>
                    <pic:cNvPr id="0" name=""/>
                    <pic:cNvPicPr/>
                  </pic:nvPicPr>
                  <pic:blipFill>
                    <a:blip r:embed="R5d7e28f120774ad1">
                      <a:extLst>
                        <a:ext xmlns:a="http://schemas.openxmlformats.org/drawingml/2006/main" uri="{28A0092B-C50C-407E-A947-70E740481C1C}">
                          <a14:useLocalDpi val="0"/>
                        </a:ext>
                      </a:extLst>
                    </a:blip>
                    <a:stretch>
                      <a:fillRect/>
                    </a:stretch>
                  </pic:blipFill>
                  <pic:spPr>
                    <a:xfrm>
                      <a:off x="0" y="0"/>
                      <a:ext cx="3495675" cy="4572000"/>
                    </a:xfrm>
                    <a:prstGeom prst="rect">
                      <a:avLst/>
                    </a:prstGeom>
                  </pic:spPr>
                </pic:pic>
              </a:graphicData>
            </a:graphic>
          </wp:inline>
        </w:drawing>
      </w:r>
    </w:p>
    <w:p w:rsidR="4DD851E5" w:rsidP="5B1E2FA2" w:rsidRDefault="4DD851E5" w14:paraId="12A84B07" w14:textId="7DF6796C">
      <w:pPr>
        <w:pStyle w:val="Normal"/>
      </w:pPr>
      <w:r w:rsidR="4DD851E5">
        <w:drawing>
          <wp:inline wp14:editId="43198208" wp14:anchorId="5F8D451F">
            <wp:extent cx="3514725" cy="4572000"/>
            <wp:effectExtent l="0" t="0" r="0" b="0"/>
            <wp:docPr id="740403355" name="" title=""/>
            <wp:cNvGraphicFramePr>
              <a:graphicFrameLocks noChangeAspect="1"/>
            </wp:cNvGraphicFramePr>
            <a:graphic>
              <a:graphicData uri="http://schemas.openxmlformats.org/drawingml/2006/picture">
                <pic:pic>
                  <pic:nvPicPr>
                    <pic:cNvPr id="0" name=""/>
                    <pic:cNvPicPr/>
                  </pic:nvPicPr>
                  <pic:blipFill>
                    <a:blip r:embed="R2ec822a7b7784037">
                      <a:extLst>
                        <a:ext xmlns:a="http://schemas.openxmlformats.org/drawingml/2006/main" uri="{28A0092B-C50C-407E-A947-70E740481C1C}">
                          <a14:useLocalDpi val="0"/>
                        </a:ext>
                      </a:extLst>
                    </a:blip>
                    <a:stretch>
                      <a:fillRect/>
                    </a:stretch>
                  </pic:blipFill>
                  <pic:spPr>
                    <a:xfrm>
                      <a:off x="0" y="0"/>
                      <a:ext cx="3514725" cy="4572000"/>
                    </a:xfrm>
                    <a:prstGeom prst="rect">
                      <a:avLst/>
                    </a:prstGeom>
                  </pic:spPr>
                </pic:pic>
              </a:graphicData>
            </a:graphic>
          </wp:inline>
        </w:drawing>
      </w:r>
    </w:p>
    <w:p w:rsidR="44DFFC46" w:rsidP="5B1E2FA2" w:rsidRDefault="44DFFC46" w14:paraId="2655BBA0" w14:textId="151C6013">
      <w:pPr>
        <w:pStyle w:val="Normal"/>
      </w:pPr>
      <w:r w:rsidR="44DFFC46">
        <w:drawing>
          <wp:inline wp14:editId="45781035" wp14:anchorId="5861D9C5">
            <wp:extent cx="3552825" cy="4572000"/>
            <wp:effectExtent l="0" t="0" r="0" b="0"/>
            <wp:docPr id="1819182456" name="" title=""/>
            <wp:cNvGraphicFramePr>
              <a:graphicFrameLocks noChangeAspect="1"/>
            </wp:cNvGraphicFramePr>
            <a:graphic>
              <a:graphicData uri="http://schemas.openxmlformats.org/drawingml/2006/picture">
                <pic:pic>
                  <pic:nvPicPr>
                    <pic:cNvPr id="0" name=""/>
                    <pic:cNvPicPr/>
                  </pic:nvPicPr>
                  <pic:blipFill>
                    <a:blip r:embed="R2163ac8ea43449ab">
                      <a:extLst>
                        <a:ext xmlns:a="http://schemas.openxmlformats.org/drawingml/2006/main" uri="{28A0092B-C50C-407E-A947-70E740481C1C}">
                          <a14:useLocalDpi val="0"/>
                        </a:ext>
                      </a:extLst>
                    </a:blip>
                    <a:stretch>
                      <a:fillRect/>
                    </a:stretch>
                  </pic:blipFill>
                  <pic:spPr>
                    <a:xfrm>
                      <a:off x="0" y="0"/>
                      <a:ext cx="3552825" cy="4572000"/>
                    </a:xfrm>
                    <a:prstGeom prst="rect">
                      <a:avLst/>
                    </a:prstGeom>
                  </pic:spPr>
                </pic:pic>
              </a:graphicData>
            </a:graphic>
          </wp:inline>
        </w:drawing>
      </w:r>
    </w:p>
    <w:p w:rsidR="36B16F47" w:rsidP="5B1E2FA2" w:rsidRDefault="36B16F47" w14:paraId="4CD52C32" w14:textId="14639CA2">
      <w:pPr>
        <w:pStyle w:val="Normal"/>
        <w:rPr>
          <w:rFonts w:ascii="Times New Roman" w:hAnsi="Times New Roman" w:eastAsia="Times New Roman" w:cs="Times New Roman"/>
          <w:b w:val="1"/>
          <w:bCs w:val="1"/>
          <w:i w:val="0"/>
          <w:iCs w:val="0"/>
          <w:caps w:val="0"/>
          <w:smallCaps w:val="0"/>
          <w:noProof w:val="0"/>
          <w:color w:val="222222"/>
          <w:sz w:val="24"/>
          <w:szCs w:val="24"/>
          <w:lang w:val="en-US"/>
        </w:rPr>
      </w:pPr>
      <w:r w:rsidR="36B16F47">
        <w:drawing>
          <wp:inline wp14:editId="77E6236E" wp14:anchorId="0AE3BC4C">
            <wp:extent cx="4391025" cy="4572000"/>
            <wp:effectExtent l="0" t="0" r="0" b="0"/>
            <wp:docPr id="2075418514" name="" title=""/>
            <wp:cNvGraphicFramePr>
              <a:graphicFrameLocks noChangeAspect="1"/>
            </wp:cNvGraphicFramePr>
            <a:graphic>
              <a:graphicData uri="http://schemas.openxmlformats.org/drawingml/2006/picture">
                <pic:pic>
                  <pic:nvPicPr>
                    <pic:cNvPr id="0" name=""/>
                    <pic:cNvPicPr/>
                  </pic:nvPicPr>
                  <pic:blipFill>
                    <a:blip r:embed="Rc559089d705a4ea6">
                      <a:extLst>
                        <a:ext xmlns:a="http://schemas.openxmlformats.org/drawingml/2006/main" uri="{28A0092B-C50C-407E-A947-70E740481C1C}">
                          <a14:useLocalDpi val="0"/>
                        </a:ext>
                      </a:extLst>
                    </a:blip>
                    <a:stretch>
                      <a:fillRect/>
                    </a:stretch>
                  </pic:blipFill>
                  <pic:spPr>
                    <a:xfrm>
                      <a:off x="0" y="0"/>
                      <a:ext cx="4391025" cy="4572000"/>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220085587" textId="1423328183" start="101" length="6" invalidationStart="101" invalidationLength="6" id="BZAtswSK"/>
    <int:ParagraphRange paragraphId="1984715127" textId="1957231415" start="455" length="7" invalidationStart="455" invalidationLength="7" id="EgsQMcPN"/>
    <int:WordHash hashCode="VZyLLUiwKxMrfA" id="cITUv1fH"/>
    <int:WordHash hashCode="5fhxyqZoZmyCYi" id="hDApo3Tg"/>
    <int:WordHash hashCode="QMQYOlAg9pnBmB" id="JHYQasKl"/>
  </int:Manifest>
  <int:Observations>
    <int:Content id="BZAtswSK">
      <int:Rejection type="LegacyProofing"/>
    </int:Content>
    <int:Content id="EgsQMcPN">
      <int:Rejection type="LegacyProofing"/>
    </int:Content>
    <int:Content id="cITUv1fH">
      <int:Rejection type="LegacyProofing"/>
    </int:Content>
    <int:Content id="hDApo3Tg">
      <int:Rejection type="LegacyProofing"/>
    </int:Content>
    <int:Content id="JHYQasKl">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074425"/>
    <w:rsid w:val="000C353C"/>
    <w:rsid w:val="0015CE43"/>
    <w:rsid w:val="00186DBA"/>
    <w:rsid w:val="003DC514"/>
    <w:rsid w:val="008BE058"/>
    <w:rsid w:val="008C22F5"/>
    <w:rsid w:val="00AA2DF4"/>
    <w:rsid w:val="00AEE0EC"/>
    <w:rsid w:val="00B4B9F2"/>
    <w:rsid w:val="00BDA5E8"/>
    <w:rsid w:val="00E646A7"/>
    <w:rsid w:val="011D3092"/>
    <w:rsid w:val="012CB3B9"/>
    <w:rsid w:val="012CFB4F"/>
    <w:rsid w:val="013AEA29"/>
    <w:rsid w:val="01485737"/>
    <w:rsid w:val="016160A2"/>
    <w:rsid w:val="016D5F3D"/>
    <w:rsid w:val="016EC856"/>
    <w:rsid w:val="01743F49"/>
    <w:rsid w:val="01892916"/>
    <w:rsid w:val="01B71FE1"/>
    <w:rsid w:val="01C37893"/>
    <w:rsid w:val="01E86FC9"/>
    <w:rsid w:val="027BDE5F"/>
    <w:rsid w:val="02839F0C"/>
    <w:rsid w:val="02A7C861"/>
    <w:rsid w:val="02B900F3"/>
    <w:rsid w:val="02CB2D80"/>
    <w:rsid w:val="02CE1372"/>
    <w:rsid w:val="02E1BCAA"/>
    <w:rsid w:val="02F93861"/>
    <w:rsid w:val="02F93861"/>
    <w:rsid w:val="02FD3103"/>
    <w:rsid w:val="03064DD0"/>
    <w:rsid w:val="030DF191"/>
    <w:rsid w:val="03328F3D"/>
    <w:rsid w:val="03337682"/>
    <w:rsid w:val="0372191A"/>
    <w:rsid w:val="037C985F"/>
    <w:rsid w:val="037DA49B"/>
    <w:rsid w:val="03C8CE81"/>
    <w:rsid w:val="03C8D877"/>
    <w:rsid w:val="03EA7093"/>
    <w:rsid w:val="03F27261"/>
    <w:rsid w:val="043C1936"/>
    <w:rsid w:val="044B1D78"/>
    <w:rsid w:val="044FC52F"/>
    <w:rsid w:val="04816775"/>
    <w:rsid w:val="048C9339"/>
    <w:rsid w:val="049F0FC6"/>
    <w:rsid w:val="04A21E31"/>
    <w:rsid w:val="04B98938"/>
    <w:rsid w:val="04E44D0B"/>
    <w:rsid w:val="056E56BE"/>
    <w:rsid w:val="061D37D6"/>
    <w:rsid w:val="063AD8A3"/>
    <w:rsid w:val="064F5ABE"/>
    <w:rsid w:val="064F61AE"/>
    <w:rsid w:val="0670CDB3"/>
    <w:rsid w:val="067F041E"/>
    <w:rsid w:val="0696E9B6"/>
    <w:rsid w:val="06BF76B9"/>
    <w:rsid w:val="06C804EF"/>
    <w:rsid w:val="06E6F9C1"/>
    <w:rsid w:val="06F8C406"/>
    <w:rsid w:val="070BB44C"/>
    <w:rsid w:val="07105A05"/>
    <w:rsid w:val="072ABB79"/>
    <w:rsid w:val="0734F10F"/>
    <w:rsid w:val="07443950"/>
    <w:rsid w:val="07968CF0"/>
    <w:rsid w:val="07A7EDF9"/>
    <w:rsid w:val="07D17DDE"/>
    <w:rsid w:val="081BB66E"/>
    <w:rsid w:val="082863CB"/>
    <w:rsid w:val="082FFFA0"/>
    <w:rsid w:val="0859BCC8"/>
    <w:rsid w:val="086E437B"/>
    <w:rsid w:val="08BF8277"/>
    <w:rsid w:val="08EB25AE"/>
    <w:rsid w:val="090E2FF0"/>
    <w:rsid w:val="096BA47D"/>
    <w:rsid w:val="09837BD2"/>
    <w:rsid w:val="09EE9DEE"/>
    <w:rsid w:val="09F09375"/>
    <w:rsid w:val="09F0DB57"/>
    <w:rsid w:val="0A1A43DC"/>
    <w:rsid w:val="0A4F948D"/>
    <w:rsid w:val="0A5A8FA9"/>
    <w:rsid w:val="0A8275FF"/>
    <w:rsid w:val="0AB8380A"/>
    <w:rsid w:val="0ABF06B3"/>
    <w:rsid w:val="0ACA7B20"/>
    <w:rsid w:val="0ADF8EBB"/>
    <w:rsid w:val="0B044A46"/>
    <w:rsid w:val="0B0774DE"/>
    <w:rsid w:val="0B0B2176"/>
    <w:rsid w:val="0B115FB5"/>
    <w:rsid w:val="0B55D94A"/>
    <w:rsid w:val="0B608469"/>
    <w:rsid w:val="0BA8AB3A"/>
    <w:rsid w:val="0BD56891"/>
    <w:rsid w:val="0BDCDDC2"/>
    <w:rsid w:val="0BEDB836"/>
    <w:rsid w:val="0BEDB836"/>
    <w:rsid w:val="0BF0292B"/>
    <w:rsid w:val="0BF5CA40"/>
    <w:rsid w:val="0BF72339"/>
    <w:rsid w:val="0C4ED9E1"/>
    <w:rsid w:val="0CA3453F"/>
    <w:rsid w:val="0CADDBC8"/>
    <w:rsid w:val="0CE39C37"/>
    <w:rsid w:val="0CFAC133"/>
    <w:rsid w:val="0D35B88F"/>
    <w:rsid w:val="0D5A8E45"/>
    <w:rsid w:val="0D5FF9CB"/>
    <w:rsid w:val="0D7419FD"/>
    <w:rsid w:val="0D92F39A"/>
    <w:rsid w:val="0DA1A88B"/>
    <w:rsid w:val="0DB4FADD"/>
    <w:rsid w:val="0DE99879"/>
    <w:rsid w:val="0E021BE2"/>
    <w:rsid w:val="0E0D8CC0"/>
    <w:rsid w:val="0E0D8CC0"/>
    <w:rsid w:val="0E0D9382"/>
    <w:rsid w:val="0E12541F"/>
    <w:rsid w:val="0E2F4CBA"/>
    <w:rsid w:val="0E490077"/>
    <w:rsid w:val="0E49AC29"/>
    <w:rsid w:val="0E58BDE2"/>
    <w:rsid w:val="0E8D6C88"/>
    <w:rsid w:val="0EA2B2B1"/>
    <w:rsid w:val="0EA2B2B1"/>
    <w:rsid w:val="0F1C0715"/>
    <w:rsid w:val="0F22384F"/>
    <w:rsid w:val="0F427C1A"/>
    <w:rsid w:val="0F4858F0"/>
    <w:rsid w:val="0F5192CE"/>
    <w:rsid w:val="0F617377"/>
    <w:rsid w:val="0F63984B"/>
    <w:rsid w:val="0F65E014"/>
    <w:rsid w:val="0FA95D21"/>
    <w:rsid w:val="0FC9F32B"/>
    <w:rsid w:val="0FCFC44E"/>
    <w:rsid w:val="0FD10555"/>
    <w:rsid w:val="0FDFC520"/>
    <w:rsid w:val="0FE4D0D8"/>
    <w:rsid w:val="0FFEB365"/>
    <w:rsid w:val="101B8368"/>
    <w:rsid w:val="101B8368"/>
    <w:rsid w:val="10210B22"/>
    <w:rsid w:val="102DCA76"/>
    <w:rsid w:val="108C2870"/>
    <w:rsid w:val="10B7D776"/>
    <w:rsid w:val="10B9270E"/>
    <w:rsid w:val="10C93B63"/>
    <w:rsid w:val="11214449"/>
    <w:rsid w:val="114ED03F"/>
    <w:rsid w:val="115C7C01"/>
    <w:rsid w:val="1194BDDE"/>
    <w:rsid w:val="11F4F814"/>
    <w:rsid w:val="1200EF86"/>
    <w:rsid w:val="120A3609"/>
    <w:rsid w:val="125DD5C6"/>
    <w:rsid w:val="12877D3C"/>
    <w:rsid w:val="12AEE3C7"/>
    <w:rsid w:val="12B8792B"/>
    <w:rsid w:val="131A5D5B"/>
    <w:rsid w:val="132B40B4"/>
    <w:rsid w:val="13676D74"/>
    <w:rsid w:val="1369436E"/>
    <w:rsid w:val="136C3029"/>
    <w:rsid w:val="13840CCD"/>
    <w:rsid w:val="13975F1F"/>
    <w:rsid w:val="1399648F"/>
    <w:rsid w:val="139BB5EB"/>
    <w:rsid w:val="13C36D1A"/>
    <w:rsid w:val="13F3DE92"/>
    <w:rsid w:val="14234D9D"/>
    <w:rsid w:val="1443531F"/>
    <w:rsid w:val="14786476"/>
    <w:rsid w:val="14CBAD23"/>
    <w:rsid w:val="14CBCE72"/>
    <w:rsid w:val="14EDB227"/>
    <w:rsid w:val="1518E80B"/>
    <w:rsid w:val="1559492E"/>
    <w:rsid w:val="15772388"/>
    <w:rsid w:val="157B2188"/>
    <w:rsid w:val="157B721F"/>
    <w:rsid w:val="157CDB94"/>
    <w:rsid w:val="159A3C83"/>
    <w:rsid w:val="15A26264"/>
    <w:rsid w:val="15B0DC9D"/>
    <w:rsid w:val="15B82932"/>
    <w:rsid w:val="165C373D"/>
    <w:rsid w:val="1675F03B"/>
    <w:rsid w:val="16830EA3"/>
    <w:rsid w:val="16AAEF3A"/>
    <w:rsid w:val="16BE748C"/>
    <w:rsid w:val="16D60A95"/>
    <w:rsid w:val="16E512DD"/>
    <w:rsid w:val="17021338"/>
    <w:rsid w:val="177200BF"/>
    <w:rsid w:val="1773E4E0"/>
    <w:rsid w:val="1775CE27"/>
    <w:rsid w:val="177CC99D"/>
    <w:rsid w:val="17A09050"/>
    <w:rsid w:val="185088CD"/>
    <w:rsid w:val="1869A0CA"/>
    <w:rsid w:val="1898B182"/>
    <w:rsid w:val="18DB4B06"/>
    <w:rsid w:val="1910F1E0"/>
    <w:rsid w:val="1916C2F2"/>
    <w:rsid w:val="1949D9B0"/>
    <w:rsid w:val="198A9FDE"/>
    <w:rsid w:val="19C79253"/>
    <w:rsid w:val="19C85124"/>
    <w:rsid w:val="19DB74CC"/>
    <w:rsid w:val="19F0C184"/>
    <w:rsid w:val="19FC557E"/>
    <w:rsid w:val="1A130FF4"/>
    <w:rsid w:val="1B0BACE9"/>
    <w:rsid w:val="1B17D055"/>
    <w:rsid w:val="1B2F7105"/>
    <w:rsid w:val="1B793BD6"/>
    <w:rsid w:val="1B8B08BC"/>
    <w:rsid w:val="1B9588A9"/>
    <w:rsid w:val="1BC3E100"/>
    <w:rsid w:val="1BCFC2F5"/>
    <w:rsid w:val="1BD9A588"/>
    <w:rsid w:val="1BDAF7E2"/>
    <w:rsid w:val="1BE97578"/>
    <w:rsid w:val="1C1B6F56"/>
    <w:rsid w:val="1C213B58"/>
    <w:rsid w:val="1C72C0A7"/>
    <w:rsid w:val="1C9CCA7C"/>
    <w:rsid w:val="1CB3A0B6"/>
    <w:rsid w:val="1CB663F0"/>
    <w:rsid w:val="1D48D2ED"/>
    <w:rsid w:val="1D67CCFC"/>
    <w:rsid w:val="1D6B9356"/>
    <w:rsid w:val="1DD89723"/>
    <w:rsid w:val="1DFB4C95"/>
    <w:rsid w:val="1E154541"/>
    <w:rsid w:val="1E1CDB11"/>
    <w:rsid w:val="1E30656F"/>
    <w:rsid w:val="1EB71013"/>
    <w:rsid w:val="1EC1281F"/>
    <w:rsid w:val="1EC91A8B"/>
    <w:rsid w:val="1ECE3D78"/>
    <w:rsid w:val="1EEA9A55"/>
    <w:rsid w:val="1F0D0662"/>
    <w:rsid w:val="1F115063"/>
    <w:rsid w:val="1F2CA968"/>
    <w:rsid w:val="1F30A20A"/>
    <w:rsid w:val="1F317DC2"/>
    <w:rsid w:val="1F3F17EB"/>
    <w:rsid w:val="1FB115A2"/>
    <w:rsid w:val="1FEC9B99"/>
    <w:rsid w:val="20038DDA"/>
    <w:rsid w:val="20148A23"/>
    <w:rsid w:val="20168669"/>
    <w:rsid w:val="202AED58"/>
    <w:rsid w:val="202F12C4"/>
    <w:rsid w:val="203D5753"/>
    <w:rsid w:val="20800057"/>
    <w:rsid w:val="2097A605"/>
    <w:rsid w:val="20CF34C8"/>
    <w:rsid w:val="21144911"/>
    <w:rsid w:val="2139B05C"/>
    <w:rsid w:val="21478324"/>
    <w:rsid w:val="2157CDF4"/>
    <w:rsid w:val="21611A4F"/>
    <w:rsid w:val="2205DE3A"/>
    <w:rsid w:val="220E973F"/>
    <w:rsid w:val="22133765"/>
    <w:rsid w:val="2235E022"/>
    <w:rsid w:val="2240A8F6"/>
    <w:rsid w:val="225316FE"/>
    <w:rsid w:val="22691E84"/>
    <w:rsid w:val="2276B8AD"/>
    <w:rsid w:val="22BBABA0"/>
    <w:rsid w:val="22DD5B80"/>
    <w:rsid w:val="230C5F94"/>
    <w:rsid w:val="231FA53D"/>
    <w:rsid w:val="2326717C"/>
    <w:rsid w:val="23273DC7"/>
    <w:rsid w:val="2361EE86"/>
    <w:rsid w:val="236FD0D5"/>
    <w:rsid w:val="23787151"/>
    <w:rsid w:val="23850732"/>
    <w:rsid w:val="23A1AE9B"/>
    <w:rsid w:val="23F53DA3"/>
    <w:rsid w:val="23F8C8D4"/>
    <w:rsid w:val="2412890E"/>
    <w:rsid w:val="24179090"/>
    <w:rsid w:val="241FA681"/>
    <w:rsid w:val="243D8C5D"/>
    <w:rsid w:val="2469B532"/>
    <w:rsid w:val="2472D849"/>
    <w:rsid w:val="24B1C7ED"/>
    <w:rsid w:val="24F999E7"/>
    <w:rsid w:val="252F833D"/>
    <w:rsid w:val="25795501"/>
    <w:rsid w:val="2581AF81"/>
    <w:rsid w:val="258DB78C"/>
    <w:rsid w:val="258EDC16"/>
    <w:rsid w:val="25A9005B"/>
    <w:rsid w:val="25AE596F"/>
    <w:rsid w:val="25C3498D"/>
    <w:rsid w:val="25D94B77"/>
    <w:rsid w:val="25F5190B"/>
    <w:rsid w:val="262B3F17"/>
    <w:rsid w:val="263B459C"/>
    <w:rsid w:val="26778E04"/>
    <w:rsid w:val="2679E830"/>
    <w:rsid w:val="2679E830"/>
    <w:rsid w:val="26D94F5D"/>
    <w:rsid w:val="26EA0A00"/>
    <w:rsid w:val="26F2AA9C"/>
    <w:rsid w:val="26F9F763"/>
    <w:rsid w:val="2701B1BF"/>
    <w:rsid w:val="270BB653"/>
    <w:rsid w:val="271B85F6"/>
    <w:rsid w:val="2738A983"/>
    <w:rsid w:val="273ABDDB"/>
    <w:rsid w:val="2745743A"/>
    <w:rsid w:val="275F19EE"/>
    <w:rsid w:val="276868A9"/>
    <w:rsid w:val="27BDE76C"/>
    <w:rsid w:val="27C95425"/>
    <w:rsid w:val="27E36CEF"/>
    <w:rsid w:val="27E5F5B8"/>
    <w:rsid w:val="27EAE0D9"/>
    <w:rsid w:val="2834F55C"/>
    <w:rsid w:val="285D3F36"/>
    <w:rsid w:val="2886B05A"/>
    <w:rsid w:val="288E7718"/>
    <w:rsid w:val="28C0D748"/>
    <w:rsid w:val="2978FB61"/>
    <w:rsid w:val="298326AE"/>
    <w:rsid w:val="29859B9F"/>
    <w:rsid w:val="2985DCBF"/>
    <w:rsid w:val="29B341C9"/>
    <w:rsid w:val="2A10F01F"/>
    <w:rsid w:val="2A3662B0"/>
    <w:rsid w:val="2A6193D1"/>
    <w:rsid w:val="2A7CD0A5"/>
    <w:rsid w:val="2ABD2EB4"/>
    <w:rsid w:val="2AC97C92"/>
    <w:rsid w:val="2AD0A5F3"/>
    <w:rsid w:val="2ADD178E"/>
    <w:rsid w:val="2AE21BC5"/>
    <w:rsid w:val="2AE4E9EA"/>
    <w:rsid w:val="2AEA9F9A"/>
    <w:rsid w:val="2B03DCDF"/>
    <w:rsid w:val="2B0646A9"/>
    <w:rsid w:val="2B6F7EA0"/>
    <w:rsid w:val="2B9318DD"/>
    <w:rsid w:val="2B9B7628"/>
    <w:rsid w:val="2BA35A77"/>
    <w:rsid w:val="2BCA93C5"/>
    <w:rsid w:val="2BD0D558"/>
    <w:rsid w:val="2BE67581"/>
    <w:rsid w:val="2C0DE053"/>
    <w:rsid w:val="2C16AA2D"/>
    <w:rsid w:val="2C18B219"/>
    <w:rsid w:val="2C247A4C"/>
    <w:rsid w:val="2C2776B1"/>
    <w:rsid w:val="2C654CF3"/>
    <w:rsid w:val="2C7FBB2F"/>
    <w:rsid w:val="2C8B20FC"/>
    <w:rsid w:val="2CFBB04B"/>
    <w:rsid w:val="2D30EE8B"/>
    <w:rsid w:val="2D374689"/>
    <w:rsid w:val="2D4890E1"/>
    <w:rsid w:val="2D824146"/>
    <w:rsid w:val="2D8DB90E"/>
    <w:rsid w:val="2D9E0D50"/>
    <w:rsid w:val="2DB3DA5C"/>
    <w:rsid w:val="2DF77376"/>
    <w:rsid w:val="2E335691"/>
    <w:rsid w:val="2E357AF9"/>
    <w:rsid w:val="2E4007CC"/>
    <w:rsid w:val="2E6887F9"/>
    <w:rsid w:val="2E70DB5A"/>
    <w:rsid w:val="2E8CF786"/>
    <w:rsid w:val="2E9BC492"/>
    <w:rsid w:val="2EC1D2A1"/>
    <w:rsid w:val="2EEC4EC8"/>
    <w:rsid w:val="2F1E11A7"/>
    <w:rsid w:val="2F333F01"/>
    <w:rsid w:val="2F388AC3"/>
    <w:rsid w:val="2F3F2765"/>
    <w:rsid w:val="2F57D027"/>
    <w:rsid w:val="2F631FF7"/>
    <w:rsid w:val="2F9CEDB5"/>
    <w:rsid w:val="2FB088B1"/>
    <w:rsid w:val="2FB84249"/>
    <w:rsid w:val="2FBE857A"/>
    <w:rsid w:val="2FC9A0AE"/>
    <w:rsid w:val="2FE2736C"/>
    <w:rsid w:val="2FE7AD96"/>
    <w:rsid w:val="30147C3A"/>
    <w:rsid w:val="30147C3A"/>
    <w:rsid w:val="30B59F4A"/>
    <w:rsid w:val="30FD3FF1"/>
    <w:rsid w:val="31056B8F"/>
    <w:rsid w:val="3122D2BB"/>
    <w:rsid w:val="31296918"/>
    <w:rsid w:val="312B5BE4"/>
    <w:rsid w:val="314EFFF3"/>
    <w:rsid w:val="3150FEA7"/>
    <w:rsid w:val="3188CB78"/>
    <w:rsid w:val="3192B143"/>
    <w:rsid w:val="31AE928F"/>
    <w:rsid w:val="31B60F12"/>
    <w:rsid w:val="31ECF7AB"/>
    <w:rsid w:val="3201DE34"/>
    <w:rsid w:val="320AFB78"/>
    <w:rsid w:val="324D7B79"/>
    <w:rsid w:val="327E38C4"/>
    <w:rsid w:val="3286541C"/>
    <w:rsid w:val="32A5B40B"/>
    <w:rsid w:val="32AE1C90"/>
    <w:rsid w:val="32AE1C90"/>
    <w:rsid w:val="32C0A7E3"/>
    <w:rsid w:val="32CA337D"/>
    <w:rsid w:val="32CBAD7A"/>
    <w:rsid w:val="32D5E16A"/>
    <w:rsid w:val="32EBB8A0"/>
    <w:rsid w:val="32EE96B5"/>
    <w:rsid w:val="3323C779"/>
    <w:rsid w:val="333A7624"/>
    <w:rsid w:val="333F42DB"/>
    <w:rsid w:val="336B1140"/>
    <w:rsid w:val="33A5ACB8"/>
    <w:rsid w:val="33ABD532"/>
    <w:rsid w:val="33FCCA60"/>
    <w:rsid w:val="342C13B4"/>
    <w:rsid w:val="344798F6"/>
    <w:rsid w:val="348FB0A1"/>
    <w:rsid w:val="3493FC6F"/>
    <w:rsid w:val="349D4053"/>
    <w:rsid w:val="34C2C86F"/>
    <w:rsid w:val="350DA52B"/>
    <w:rsid w:val="35455517"/>
    <w:rsid w:val="3547C19E"/>
    <w:rsid w:val="355B904C"/>
    <w:rsid w:val="35A235C3"/>
    <w:rsid w:val="35A53C25"/>
    <w:rsid w:val="35B9FC3C"/>
    <w:rsid w:val="36087CF0"/>
    <w:rsid w:val="36231321"/>
    <w:rsid w:val="36423174"/>
    <w:rsid w:val="364608DC"/>
    <w:rsid w:val="3647C9EA"/>
    <w:rsid w:val="366796BF"/>
    <w:rsid w:val="367964C8"/>
    <w:rsid w:val="367BFB44"/>
    <w:rsid w:val="36B16F47"/>
    <w:rsid w:val="36C20ECA"/>
    <w:rsid w:val="36D8A0BF"/>
    <w:rsid w:val="3705BFEC"/>
    <w:rsid w:val="372E00A6"/>
    <w:rsid w:val="373D622A"/>
    <w:rsid w:val="37544155"/>
    <w:rsid w:val="3756013A"/>
    <w:rsid w:val="375A5124"/>
    <w:rsid w:val="3762E20C"/>
    <w:rsid w:val="376C01F3"/>
    <w:rsid w:val="37703348"/>
    <w:rsid w:val="3777DC08"/>
    <w:rsid w:val="37E4B8D4"/>
    <w:rsid w:val="37E6E17B"/>
    <w:rsid w:val="380C5ED4"/>
    <w:rsid w:val="382A98F9"/>
    <w:rsid w:val="38587388"/>
    <w:rsid w:val="3880C4D8"/>
    <w:rsid w:val="3885354F"/>
    <w:rsid w:val="38E1371F"/>
    <w:rsid w:val="38E3D4C0"/>
    <w:rsid w:val="38E9D4F7"/>
    <w:rsid w:val="38EF4BEA"/>
    <w:rsid w:val="39263284"/>
    <w:rsid w:val="39554DF2"/>
    <w:rsid w:val="39776EBA"/>
    <w:rsid w:val="3984A8C6"/>
    <w:rsid w:val="3993850F"/>
    <w:rsid w:val="39E2CBA9"/>
    <w:rsid w:val="39E3B2C2"/>
    <w:rsid w:val="3A36D40E"/>
    <w:rsid w:val="3A44C375"/>
    <w:rsid w:val="3A485CAE"/>
    <w:rsid w:val="3A53AB6C"/>
    <w:rsid w:val="3A5D5AC6"/>
    <w:rsid w:val="3A68B1D4"/>
    <w:rsid w:val="3A7FA521"/>
    <w:rsid w:val="3A81B508"/>
    <w:rsid w:val="3AA1F29B"/>
    <w:rsid w:val="3AA32225"/>
    <w:rsid w:val="3AB36EE2"/>
    <w:rsid w:val="3ABF5C38"/>
    <w:rsid w:val="3ABF5C38"/>
    <w:rsid w:val="3AD2A93E"/>
    <w:rsid w:val="3AF49926"/>
    <w:rsid w:val="3B34CD21"/>
    <w:rsid w:val="3B3C4C78"/>
    <w:rsid w:val="3B6181D6"/>
    <w:rsid w:val="3B794C44"/>
    <w:rsid w:val="3B85DB94"/>
    <w:rsid w:val="3BA15ED1"/>
    <w:rsid w:val="3BAEAFC2"/>
    <w:rsid w:val="3C2175B9"/>
    <w:rsid w:val="3C2FFB5B"/>
    <w:rsid w:val="3C2FFB5B"/>
    <w:rsid w:val="3C5C6821"/>
    <w:rsid w:val="3C91E3A4"/>
    <w:rsid w:val="3CCF6749"/>
    <w:rsid w:val="3CD52138"/>
    <w:rsid w:val="3D05AEB9"/>
    <w:rsid w:val="3D238DC2"/>
    <w:rsid w:val="3D23D375"/>
    <w:rsid w:val="3D4D1663"/>
    <w:rsid w:val="3D7C0A27"/>
    <w:rsid w:val="3DA05296"/>
    <w:rsid w:val="3DD2B516"/>
    <w:rsid w:val="3DF6FCFA"/>
    <w:rsid w:val="3DFA8710"/>
    <w:rsid w:val="3E09CEA8"/>
    <w:rsid w:val="3E3A3D70"/>
    <w:rsid w:val="3E40D0C0"/>
    <w:rsid w:val="3E4F29AD"/>
    <w:rsid w:val="3E6F0473"/>
    <w:rsid w:val="3E729775"/>
    <w:rsid w:val="3E74BAD7"/>
    <w:rsid w:val="3EBD52EB"/>
    <w:rsid w:val="3EC7B56A"/>
    <w:rsid w:val="3ECA3B0C"/>
    <w:rsid w:val="3ECE6A86"/>
    <w:rsid w:val="3EDDFAA5"/>
    <w:rsid w:val="3F085904"/>
    <w:rsid w:val="3F29828F"/>
    <w:rsid w:val="3F462AB4"/>
    <w:rsid w:val="3F4A0D2E"/>
    <w:rsid w:val="3FA65A05"/>
    <w:rsid w:val="3FAA810C"/>
    <w:rsid w:val="3FC7510F"/>
    <w:rsid w:val="3FDB7558"/>
    <w:rsid w:val="3FF4F005"/>
    <w:rsid w:val="40195027"/>
    <w:rsid w:val="4020427A"/>
    <w:rsid w:val="402379CF"/>
    <w:rsid w:val="409E42F3"/>
    <w:rsid w:val="409E8C2B"/>
    <w:rsid w:val="40C2DFBD"/>
    <w:rsid w:val="40CB2BDC"/>
    <w:rsid w:val="40D7F358"/>
    <w:rsid w:val="40E837D4"/>
    <w:rsid w:val="41372D4E"/>
    <w:rsid w:val="414AA00E"/>
    <w:rsid w:val="416A6A62"/>
    <w:rsid w:val="4176A2F9"/>
    <w:rsid w:val="41E86EAB"/>
    <w:rsid w:val="41EA6EBF"/>
    <w:rsid w:val="41F852C3"/>
    <w:rsid w:val="41FCCA35"/>
    <w:rsid w:val="422CB978"/>
    <w:rsid w:val="422E6DE1"/>
    <w:rsid w:val="4265826F"/>
    <w:rsid w:val="427CA0AF"/>
    <w:rsid w:val="42A5B061"/>
    <w:rsid w:val="43623CD3"/>
    <w:rsid w:val="43623CD3"/>
    <w:rsid w:val="438D940B"/>
    <w:rsid w:val="439A2A10"/>
    <w:rsid w:val="43CA1DB1"/>
    <w:rsid w:val="43FA807F"/>
    <w:rsid w:val="4442C488"/>
    <w:rsid w:val="4480DC3A"/>
    <w:rsid w:val="449B36E9"/>
    <w:rsid w:val="44DFFC46"/>
    <w:rsid w:val="4523A36B"/>
    <w:rsid w:val="4523E94F"/>
    <w:rsid w:val="4547C994"/>
    <w:rsid w:val="455987D8"/>
    <w:rsid w:val="45651A56"/>
    <w:rsid w:val="4574075C"/>
    <w:rsid w:val="4579C487"/>
    <w:rsid w:val="45886690"/>
    <w:rsid w:val="45DE94E9"/>
    <w:rsid w:val="45EC1E53"/>
    <w:rsid w:val="45F072CB"/>
    <w:rsid w:val="460C032E"/>
    <w:rsid w:val="46266930"/>
    <w:rsid w:val="465B8669"/>
    <w:rsid w:val="4680F06D"/>
    <w:rsid w:val="469941B9"/>
    <w:rsid w:val="46B957B8"/>
    <w:rsid w:val="46E41178"/>
    <w:rsid w:val="4705ECB6"/>
    <w:rsid w:val="472436F1"/>
    <w:rsid w:val="472797AE"/>
    <w:rsid w:val="47296FF2"/>
    <w:rsid w:val="477A654A"/>
    <w:rsid w:val="477A9DAA"/>
    <w:rsid w:val="477D3489"/>
    <w:rsid w:val="4781C5C6"/>
    <w:rsid w:val="478C62CA"/>
    <w:rsid w:val="47A7D38F"/>
    <w:rsid w:val="47A83082"/>
    <w:rsid w:val="47AFD592"/>
    <w:rsid w:val="47B51E52"/>
    <w:rsid w:val="47C23991"/>
    <w:rsid w:val="47CBE881"/>
    <w:rsid w:val="47CFC22F"/>
    <w:rsid w:val="47F2F265"/>
    <w:rsid w:val="48004B97"/>
    <w:rsid w:val="480F517D"/>
    <w:rsid w:val="4821454C"/>
    <w:rsid w:val="4821454C"/>
    <w:rsid w:val="4835ADF6"/>
    <w:rsid w:val="486B74D3"/>
    <w:rsid w:val="4882D29F"/>
    <w:rsid w:val="4893831F"/>
    <w:rsid w:val="48D355F3"/>
    <w:rsid w:val="48E868B7"/>
    <w:rsid w:val="48EEC237"/>
    <w:rsid w:val="49336538"/>
    <w:rsid w:val="493E3618"/>
    <w:rsid w:val="494400E3"/>
    <w:rsid w:val="4983193B"/>
    <w:rsid w:val="4997D165"/>
    <w:rsid w:val="49CBC197"/>
    <w:rsid w:val="49DFCB55"/>
    <w:rsid w:val="49FCD44B"/>
    <w:rsid w:val="4A0E1C74"/>
    <w:rsid w:val="4A30B415"/>
    <w:rsid w:val="4A888A7A"/>
    <w:rsid w:val="4A8CDEB2"/>
    <w:rsid w:val="4AD4EBCA"/>
    <w:rsid w:val="4B00DEB6"/>
    <w:rsid w:val="4B19FF6C"/>
    <w:rsid w:val="4B26A18B"/>
    <w:rsid w:val="4B477E98"/>
    <w:rsid w:val="4B6080F9"/>
    <w:rsid w:val="4B6A2D85"/>
    <w:rsid w:val="4B714A4D"/>
    <w:rsid w:val="4B897131"/>
    <w:rsid w:val="4B909A42"/>
    <w:rsid w:val="4B97A378"/>
    <w:rsid w:val="4C13D7E4"/>
    <w:rsid w:val="4C223A3A"/>
    <w:rsid w:val="4C245ADB"/>
    <w:rsid w:val="4C92E16C"/>
    <w:rsid w:val="4CAA1DF6"/>
    <w:rsid w:val="4CAEC1B3"/>
    <w:rsid w:val="4CF4B66F"/>
    <w:rsid w:val="4CFDFDCD"/>
    <w:rsid w:val="4D05C159"/>
    <w:rsid w:val="4D17B927"/>
    <w:rsid w:val="4D36DF27"/>
    <w:rsid w:val="4D3CFBCA"/>
    <w:rsid w:val="4D95FAAD"/>
    <w:rsid w:val="4DCB91AC"/>
    <w:rsid w:val="4DD851E5"/>
    <w:rsid w:val="4E76445F"/>
    <w:rsid w:val="4E9086D0"/>
    <w:rsid w:val="4E9086D0"/>
    <w:rsid w:val="4EC83B04"/>
    <w:rsid w:val="4EEA28FE"/>
    <w:rsid w:val="4EF0DAC8"/>
    <w:rsid w:val="4F4174AE"/>
    <w:rsid w:val="4F930318"/>
    <w:rsid w:val="4FBB2A14"/>
    <w:rsid w:val="4FF06E6B"/>
    <w:rsid w:val="4FFE67C9"/>
    <w:rsid w:val="5011FB9A"/>
    <w:rsid w:val="504463AF"/>
    <w:rsid w:val="50476FA3"/>
    <w:rsid w:val="506912E7"/>
    <w:rsid w:val="506C12E1"/>
    <w:rsid w:val="5076C218"/>
    <w:rsid w:val="5078FB83"/>
    <w:rsid w:val="50C44C9C"/>
    <w:rsid w:val="50C4E5C2"/>
    <w:rsid w:val="50F6DE29"/>
    <w:rsid w:val="5122BB2D"/>
    <w:rsid w:val="512BF0C5"/>
    <w:rsid w:val="516AF9CD"/>
    <w:rsid w:val="5170190C"/>
    <w:rsid w:val="517BD0F2"/>
    <w:rsid w:val="519F1C9D"/>
    <w:rsid w:val="51C3D65A"/>
    <w:rsid w:val="51CA6CE9"/>
    <w:rsid w:val="5254990A"/>
    <w:rsid w:val="527F0FFE"/>
    <w:rsid w:val="5292DCF6"/>
    <w:rsid w:val="52AD2420"/>
    <w:rsid w:val="52B4FA50"/>
    <w:rsid w:val="52D72A36"/>
    <w:rsid w:val="52EAFA8D"/>
    <w:rsid w:val="52EBAB63"/>
    <w:rsid w:val="52F0142E"/>
    <w:rsid w:val="52FD562F"/>
    <w:rsid w:val="5308AC14"/>
    <w:rsid w:val="532AD1B4"/>
    <w:rsid w:val="5330119D"/>
    <w:rsid w:val="535D38AA"/>
    <w:rsid w:val="5373176B"/>
    <w:rsid w:val="539EDAAC"/>
    <w:rsid w:val="53A0B3A9"/>
    <w:rsid w:val="53A49015"/>
    <w:rsid w:val="53A49015"/>
    <w:rsid w:val="53D72022"/>
    <w:rsid w:val="53DD4787"/>
    <w:rsid w:val="542DBFC1"/>
    <w:rsid w:val="54343D86"/>
    <w:rsid w:val="543EFAF3"/>
    <w:rsid w:val="544A98EE"/>
    <w:rsid w:val="546187C3"/>
    <w:rsid w:val="549ECA48"/>
    <w:rsid w:val="54BFC993"/>
    <w:rsid w:val="54C3DF8E"/>
    <w:rsid w:val="54EB7635"/>
    <w:rsid w:val="54F2C964"/>
    <w:rsid w:val="55020DAB"/>
    <w:rsid w:val="5509075D"/>
    <w:rsid w:val="55159878"/>
    <w:rsid w:val="555D343B"/>
    <w:rsid w:val="558C39CC"/>
    <w:rsid w:val="55972A3A"/>
    <w:rsid w:val="55B98ED5"/>
    <w:rsid w:val="55E01B5F"/>
    <w:rsid w:val="55EEEB93"/>
    <w:rsid w:val="561A2F95"/>
    <w:rsid w:val="56263109"/>
    <w:rsid w:val="5635EDDA"/>
    <w:rsid w:val="56505E01"/>
    <w:rsid w:val="566BC25B"/>
    <w:rsid w:val="566D02FA"/>
    <w:rsid w:val="56870F40"/>
    <w:rsid w:val="569DDE0C"/>
    <w:rsid w:val="56A68698"/>
    <w:rsid w:val="56AA0D12"/>
    <w:rsid w:val="56CA1530"/>
    <w:rsid w:val="56F860D8"/>
    <w:rsid w:val="56F860D8"/>
    <w:rsid w:val="571AFEE9"/>
    <w:rsid w:val="57280A2D"/>
    <w:rsid w:val="572BC8A9"/>
    <w:rsid w:val="574CA5BC"/>
    <w:rsid w:val="576DCECC"/>
    <w:rsid w:val="57CB7FE6"/>
    <w:rsid w:val="57E32D02"/>
    <w:rsid w:val="57E4046F"/>
    <w:rsid w:val="57E4046F"/>
    <w:rsid w:val="58034EFC"/>
    <w:rsid w:val="581ECADF"/>
    <w:rsid w:val="5839592B"/>
    <w:rsid w:val="58567F13"/>
    <w:rsid w:val="5877AA5C"/>
    <w:rsid w:val="588E9DA0"/>
    <w:rsid w:val="590ACB69"/>
    <w:rsid w:val="5916785D"/>
    <w:rsid w:val="593EE03E"/>
    <w:rsid w:val="5995CEAD"/>
    <w:rsid w:val="59EAD727"/>
    <w:rsid w:val="5A061D40"/>
    <w:rsid w:val="5A066EFD"/>
    <w:rsid w:val="5A4C7863"/>
    <w:rsid w:val="5A4C7863"/>
    <w:rsid w:val="5A591962"/>
    <w:rsid w:val="5A7BDAA6"/>
    <w:rsid w:val="5ADAAF6F"/>
    <w:rsid w:val="5ADC0E8D"/>
    <w:rsid w:val="5AE5A78E"/>
    <w:rsid w:val="5B1E2FA2"/>
    <w:rsid w:val="5B337EE3"/>
    <w:rsid w:val="5B53E08E"/>
    <w:rsid w:val="5B566BA1"/>
    <w:rsid w:val="5B5F1006"/>
    <w:rsid w:val="5B5FB061"/>
    <w:rsid w:val="5BC1F93E"/>
    <w:rsid w:val="5BE1C74A"/>
    <w:rsid w:val="5BE4F524"/>
    <w:rsid w:val="5C3717A1"/>
    <w:rsid w:val="5C641508"/>
    <w:rsid w:val="5C901B38"/>
    <w:rsid w:val="5CA840FB"/>
    <w:rsid w:val="5D1FAB7D"/>
    <w:rsid w:val="5D1FAB7D"/>
    <w:rsid w:val="5D3987A1"/>
    <w:rsid w:val="5D5BB814"/>
    <w:rsid w:val="5D939927"/>
    <w:rsid w:val="5DDE3C8C"/>
    <w:rsid w:val="5DEC47CF"/>
    <w:rsid w:val="5E03114F"/>
    <w:rsid w:val="5E07B81E"/>
    <w:rsid w:val="5E0B9F07"/>
    <w:rsid w:val="5E2AE380"/>
    <w:rsid w:val="5E50ABD1"/>
    <w:rsid w:val="5E6C437C"/>
    <w:rsid w:val="5E738CEB"/>
    <w:rsid w:val="5EC300CA"/>
    <w:rsid w:val="5EC300CA"/>
    <w:rsid w:val="5ED7F27A"/>
    <w:rsid w:val="5F138DCE"/>
    <w:rsid w:val="5F2BABAB"/>
    <w:rsid w:val="5F3E1420"/>
    <w:rsid w:val="5F45200D"/>
    <w:rsid w:val="5FA447E8"/>
    <w:rsid w:val="5FC3DDB6"/>
    <w:rsid w:val="5FD6E5A8"/>
    <w:rsid w:val="5FF03CBF"/>
    <w:rsid w:val="603DFABB"/>
    <w:rsid w:val="605C1DF8"/>
    <w:rsid w:val="6089A95F"/>
    <w:rsid w:val="6094A5A4"/>
    <w:rsid w:val="6095DEA0"/>
    <w:rsid w:val="60D0EAAC"/>
    <w:rsid w:val="60DAADCF"/>
    <w:rsid w:val="60E20D40"/>
    <w:rsid w:val="61342142"/>
    <w:rsid w:val="613AE261"/>
    <w:rsid w:val="61401849"/>
    <w:rsid w:val="61533744"/>
    <w:rsid w:val="6185243E"/>
    <w:rsid w:val="6185243E"/>
    <w:rsid w:val="61EEF8A0"/>
    <w:rsid w:val="61F7EE59"/>
    <w:rsid w:val="620F933C"/>
    <w:rsid w:val="622A6103"/>
    <w:rsid w:val="624A0CEF"/>
    <w:rsid w:val="624DBE19"/>
    <w:rsid w:val="626F0B52"/>
    <w:rsid w:val="62710511"/>
    <w:rsid w:val="62E11F35"/>
    <w:rsid w:val="62E32AE3"/>
    <w:rsid w:val="6320F49F"/>
    <w:rsid w:val="6393BEBA"/>
    <w:rsid w:val="63AB639D"/>
    <w:rsid w:val="641F0C95"/>
    <w:rsid w:val="641F0C95"/>
    <w:rsid w:val="64322A15"/>
    <w:rsid w:val="648515E5"/>
    <w:rsid w:val="64914F86"/>
    <w:rsid w:val="64A001EC"/>
    <w:rsid w:val="64AC0C9B"/>
    <w:rsid w:val="64FEF61C"/>
    <w:rsid w:val="656BCB29"/>
    <w:rsid w:val="65A8A5D3"/>
    <w:rsid w:val="65B12D6D"/>
    <w:rsid w:val="65ECB344"/>
    <w:rsid w:val="6611560A"/>
    <w:rsid w:val="6628DE85"/>
    <w:rsid w:val="6647DCFC"/>
    <w:rsid w:val="667DC13F"/>
    <w:rsid w:val="66D93C82"/>
    <w:rsid w:val="66DA8089"/>
    <w:rsid w:val="66EEE688"/>
    <w:rsid w:val="670631C2"/>
    <w:rsid w:val="67447634"/>
    <w:rsid w:val="6755C2BD"/>
    <w:rsid w:val="675F2C0D"/>
    <w:rsid w:val="676C0AC8"/>
    <w:rsid w:val="6771EAC2"/>
    <w:rsid w:val="6786A5E3"/>
    <w:rsid w:val="678F292F"/>
    <w:rsid w:val="67CEFE12"/>
    <w:rsid w:val="67D85F3D"/>
    <w:rsid w:val="67E3AD5D"/>
    <w:rsid w:val="681991A0"/>
    <w:rsid w:val="68423AC3"/>
    <w:rsid w:val="6851292E"/>
    <w:rsid w:val="687650EA"/>
    <w:rsid w:val="68BCDEE4"/>
    <w:rsid w:val="68E603F4"/>
    <w:rsid w:val="68FDA80A"/>
    <w:rsid w:val="69044469"/>
    <w:rsid w:val="690DBB23"/>
    <w:rsid w:val="691DF955"/>
    <w:rsid w:val="695CEE52"/>
    <w:rsid w:val="696CD5DB"/>
    <w:rsid w:val="6980E35A"/>
    <w:rsid w:val="698C24D6"/>
    <w:rsid w:val="69971175"/>
    <w:rsid w:val="69A5ED46"/>
    <w:rsid w:val="69D4E897"/>
    <w:rsid w:val="69FBCBAC"/>
    <w:rsid w:val="69FFBF24"/>
    <w:rsid w:val="6A16F357"/>
    <w:rsid w:val="6A31E2E9"/>
    <w:rsid w:val="6A487F51"/>
    <w:rsid w:val="6A677270"/>
    <w:rsid w:val="6A7B5FAA"/>
    <w:rsid w:val="6AA42CD7"/>
    <w:rsid w:val="6ADF1049"/>
    <w:rsid w:val="6AED8CE5"/>
    <w:rsid w:val="6AFD1B2F"/>
    <w:rsid w:val="6B59010E"/>
    <w:rsid w:val="6B699DA7"/>
    <w:rsid w:val="6B894487"/>
    <w:rsid w:val="6BAA98D2"/>
    <w:rsid w:val="6BE1F080"/>
    <w:rsid w:val="6BF7EE45"/>
    <w:rsid w:val="6C18210A"/>
    <w:rsid w:val="6C82A921"/>
    <w:rsid w:val="6CE0DE21"/>
    <w:rsid w:val="6CED02C3"/>
    <w:rsid w:val="6CF7EF28"/>
    <w:rsid w:val="6D862546"/>
    <w:rsid w:val="6DE16CC7"/>
    <w:rsid w:val="6DE9F528"/>
    <w:rsid w:val="6E03D00A"/>
    <w:rsid w:val="6E424598"/>
    <w:rsid w:val="6E600F47"/>
    <w:rsid w:val="6E6DC680"/>
    <w:rsid w:val="6EA7C226"/>
    <w:rsid w:val="6EED8DC1"/>
    <w:rsid w:val="6F036382"/>
    <w:rsid w:val="6F0FB3C2"/>
    <w:rsid w:val="6F365FBC"/>
    <w:rsid w:val="6F398664"/>
    <w:rsid w:val="6F7328BC"/>
    <w:rsid w:val="6F7E463A"/>
    <w:rsid w:val="6F8E9136"/>
    <w:rsid w:val="6F9B229A"/>
    <w:rsid w:val="6FB7DBD2"/>
    <w:rsid w:val="700996E1"/>
    <w:rsid w:val="700BF706"/>
    <w:rsid w:val="7023ED76"/>
    <w:rsid w:val="702E8F30"/>
    <w:rsid w:val="702ECAE0"/>
    <w:rsid w:val="704618EB"/>
    <w:rsid w:val="705E0632"/>
    <w:rsid w:val="705EE161"/>
    <w:rsid w:val="70734661"/>
    <w:rsid w:val="707672D0"/>
    <w:rsid w:val="70E23294"/>
    <w:rsid w:val="70EC558F"/>
    <w:rsid w:val="7153621E"/>
    <w:rsid w:val="715B32EF"/>
    <w:rsid w:val="7164B338"/>
    <w:rsid w:val="71655C97"/>
    <w:rsid w:val="7190017E"/>
    <w:rsid w:val="71B323CE"/>
    <w:rsid w:val="71C009A2"/>
    <w:rsid w:val="71CC3188"/>
    <w:rsid w:val="71DD21AE"/>
    <w:rsid w:val="725B2E83"/>
    <w:rsid w:val="7263208C"/>
    <w:rsid w:val="72831242"/>
    <w:rsid w:val="72948F80"/>
    <w:rsid w:val="7295ECE9"/>
    <w:rsid w:val="72BE6BB0"/>
    <w:rsid w:val="72F09294"/>
    <w:rsid w:val="72F167DC"/>
    <w:rsid w:val="731C6B72"/>
    <w:rsid w:val="7366482A"/>
    <w:rsid w:val="73689027"/>
    <w:rsid w:val="73A26C0F"/>
    <w:rsid w:val="73A65C2E"/>
    <w:rsid w:val="73E927E3"/>
    <w:rsid w:val="7409B0B9"/>
    <w:rsid w:val="742A1C1D"/>
    <w:rsid w:val="74305FE1"/>
    <w:rsid w:val="743B7869"/>
    <w:rsid w:val="747B46CE"/>
    <w:rsid w:val="74F66078"/>
    <w:rsid w:val="7526FFEA"/>
    <w:rsid w:val="75661C45"/>
    <w:rsid w:val="75661C45"/>
    <w:rsid w:val="7584DB49"/>
    <w:rsid w:val="75C5EC7E"/>
    <w:rsid w:val="75CD7855"/>
    <w:rsid w:val="75CE3C34"/>
    <w:rsid w:val="75E933A3"/>
    <w:rsid w:val="7629A1FE"/>
    <w:rsid w:val="7637F25E"/>
    <w:rsid w:val="7638FEA3"/>
    <w:rsid w:val="763A2673"/>
    <w:rsid w:val="76540C34"/>
    <w:rsid w:val="766861C1"/>
    <w:rsid w:val="766D3491"/>
    <w:rsid w:val="76A64E1F"/>
    <w:rsid w:val="76B2930B"/>
    <w:rsid w:val="76BDC7B4"/>
    <w:rsid w:val="76D7123B"/>
    <w:rsid w:val="77073CED"/>
    <w:rsid w:val="77416736"/>
    <w:rsid w:val="774DFA60"/>
    <w:rsid w:val="778039EB"/>
    <w:rsid w:val="77850404"/>
    <w:rsid w:val="7787D205"/>
    <w:rsid w:val="77A55A8B"/>
    <w:rsid w:val="77EFDC95"/>
    <w:rsid w:val="781B5C33"/>
    <w:rsid w:val="78DEB2CA"/>
    <w:rsid w:val="79042B60"/>
    <w:rsid w:val="7920D465"/>
    <w:rsid w:val="7928866D"/>
    <w:rsid w:val="79516C1A"/>
    <w:rsid w:val="796B7E77"/>
    <w:rsid w:val="79CF0B11"/>
    <w:rsid w:val="79D94797"/>
    <w:rsid w:val="79DF8A5A"/>
    <w:rsid w:val="79F2861D"/>
    <w:rsid w:val="7A4CFBFD"/>
    <w:rsid w:val="7A4CFBFD"/>
    <w:rsid w:val="7A71E09B"/>
    <w:rsid w:val="7A824B23"/>
    <w:rsid w:val="7A8919C0"/>
    <w:rsid w:val="7AACA257"/>
    <w:rsid w:val="7AC11354"/>
    <w:rsid w:val="7B06A6C9"/>
    <w:rsid w:val="7B425D1F"/>
    <w:rsid w:val="7B425D1F"/>
    <w:rsid w:val="7B758D20"/>
    <w:rsid w:val="7B9CBCB6"/>
    <w:rsid w:val="7BC6B764"/>
    <w:rsid w:val="7BC6B764"/>
    <w:rsid w:val="7BF0049E"/>
    <w:rsid w:val="7BFB0DEC"/>
    <w:rsid w:val="7BFC728F"/>
    <w:rsid w:val="7C09F5C3"/>
    <w:rsid w:val="7C20811A"/>
    <w:rsid w:val="7C2F104B"/>
    <w:rsid w:val="7C3866CA"/>
    <w:rsid w:val="7C6C163F"/>
    <w:rsid w:val="7CA52F9E"/>
    <w:rsid w:val="7CB034A8"/>
    <w:rsid w:val="7CBD180F"/>
    <w:rsid w:val="7D074425"/>
    <w:rsid w:val="7D0E6316"/>
    <w:rsid w:val="7D712519"/>
    <w:rsid w:val="7D738950"/>
    <w:rsid w:val="7D86256C"/>
    <w:rsid w:val="7D98CBF3"/>
    <w:rsid w:val="7DA7CB71"/>
    <w:rsid w:val="7DB7E814"/>
    <w:rsid w:val="7DF2AAC3"/>
    <w:rsid w:val="7E01ED67"/>
    <w:rsid w:val="7E0F0AC6"/>
    <w:rsid w:val="7E43AA5F"/>
    <w:rsid w:val="7E5F1E19"/>
    <w:rsid w:val="7E84DBE7"/>
    <w:rsid w:val="7E960F38"/>
    <w:rsid w:val="7E9BD537"/>
    <w:rsid w:val="7EC6A4E0"/>
    <w:rsid w:val="7EDAF4DF"/>
    <w:rsid w:val="7EE18172"/>
    <w:rsid w:val="7EF4E14A"/>
    <w:rsid w:val="7F2828A5"/>
    <w:rsid w:val="7F45492E"/>
    <w:rsid w:val="7F46185C"/>
    <w:rsid w:val="7F9A67B1"/>
    <w:rsid w:val="7FAA1B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74425"/>
  <w15:chartTrackingRefBased/>
  <w15:docId w15:val="{4B1D92DB-8891-4BF8-90B5-DFB2418B93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11/j.1754-9434.2010.01219.x" TargetMode="External" Id="R8608cee958da4203" /><Relationship Type="http://schemas.openxmlformats.org/officeDocument/2006/relationships/hyperlink" Target="https://doi.org/10.1037/0021-9010.89.3.483" TargetMode="External" Id="R714ab6ae20f94714" /><Relationship Type="http://schemas.openxmlformats.org/officeDocument/2006/relationships/hyperlink" Target="https://doi.org/10.1080/00223891.2016.1226175" TargetMode="External" Id="R444ce706a11f4b8a" /><Relationship Type="http://schemas.openxmlformats.org/officeDocument/2006/relationships/hyperlink" Target="https://doi.org/10.1108/02683940210423114" TargetMode="External" Id="Rf209a0f141834079" /><Relationship Type="http://schemas.openxmlformats.org/officeDocument/2006/relationships/hyperlink" Target="https://doi.org/10.1111/j.1468-5884.2011.00467.x" TargetMode="External" Id="R4f04f95800464f48" /><Relationship Type="http://schemas.openxmlformats.org/officeDocument/2006/relationships/image" Target="/media/image.png" Id="R73e43bdd0c81421e" /><Relationship Type="http://schemas.openxmlformats.org/officeDocument/2006/relationships/hyperlink" Target="mailto:stacey.coleman@uwtsd.ac.uk" TargetMode="External" Id="R24034300dbee4c47" /><Relationship Type="http://schemas.openxmlformats.org/officeDocument/2006/relationships/hyperlink" Target="mailto:stacey.coleman@uwtsd.ac.uk" TargetMode="External" Id="R72e243108e6a4a65" /><Relationship Type="http://schemas.openxmlformats.org/officeDocument/2006/relationships/hyperlink" Target="mailto:stacey.coleman@uwtsd.ac.uk" TargetMode="External" Id="Rf32a74c0222343c8" /><Relationship Type="http://schemas.openxmlformats.org/officeDocument/2006/relationships/image" Target="/media/image2.png" Id="Ref540991cbab47ad" /><Relationship Type="http://schemas.openxmlformats.org/officeDocument/2006/relationships/image" Target="/media/image3.png" Id="R5d7e28f120774ad1" /><Relationship Type="http://schemas.openxmlformats.org/officeDocument/2006/relationships/image" Target="/media/image4.png" Id="R2ec822a7b7784037" /><Relationship Type="http://schemas.openxmlformats.org/officeDocument/2006/relationships/image" Target="/media/image5.png" Id="R2163ac8ea43449ab" /><Relationship Type="http://schemas.openxmlformats.org/officeDocument/2006/relationships/image" Target="/media/image6.png" Id="Rc559089d705a4ea6" /><Relationship Type="http://schemas.microsoft.com/office/2019/09/relationships/intelligence" Target="intelligence.xml" Id="R4da517ee84c34f91" /><Relationship Type="http://schemas.openxmlformats.org/officeDocument/2006/relationships/numbering" Target="numbering.xml" Id="R73acc85a751f46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2021-12-13T11:25:23.1611352Z</dcterms:created>
  <dcterms:modified xsi:type="dcterms:W3CDTF">2022-01-04T13:17:16.1463051Z</dcterms:modified>
  <dc:creator>Elliott Oates (2006162)</dc:creator>
  <lastModifiedBy>Elliott Oates (2006162)</lastModifiedBy>
</coreProperties>
</file>