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82F7CA6" w14:textId="729676D9" w:rsidR="00B53648" w:rsidRPr="00252602" w:rsidRDefault="00F60621" w:rsidP="00252602">
      <w:pPr>
        <w:spacing w:line="240" w:lineRule="auto"/>
        <w:jc w:val="center"/>
        <w:rPr>
          <w:rFonts w:ascii="Aldhabi" w:hAnsi="Aldhabi" w:cs="Aldhabi"/>
          <w:b/>
          <w:bCs/>
          <w:sz w:val="96"/>
          <w:szCs w:val="96"/>
        </w:rPr>
      </w:pPr>
      <w:r w:rsidRPr="00252602">
        <w:rPr>
          <w:rFonts w:ascii="Aldhabi" w:hAnsi="Aldhabi" w:cs="Aldhabi" w:hint="cs"/>
          <w:b/>
          <w:bCs/>
          <w:sz w:val="96"/>
          <w:szCs w:val="96"/>
        </w:rPr>
        <w:t>Research in Action</w:t>
      </w:r>
    </w:p>
    <w:p w14:paraId="5387C2BD" w14:textId="5E648024" w:rsidR="00F60621" w:rsidRDefault="00F60621" w:rsidP="00252602">
      <w:pPr>
        <w:spacing w:line="240" w:lineRule="auto"/>
        <w:jc w:val="center"/>
        <w:rPr>
          <w:rFonts w:ascii="Aldhabi" w:hAnsi="Aldhabi" w:cs="Aldhabi"/>
          <w:b/>
          <w:bCs/>
          <w:sz w:val="96"/>
          <w:szCs w:val="96"/>
        </w:rPr>
      </w:pPr>
      <w:r w:rsidRPr="00252602">
        <w:rPr>
          <w:rFonts w:ascii="Aldhabi" w:hAnsi="Aldhabi" w:cs="Aldhabi" w:hint="cs"/>
          <w:b/>
          <w:bCs/>
          <w:sz w:val="96"/>
          <w:szCs w:val="96"/>
        </w:rPr>
        <w:t>Portfolio of Competencies</w:t>
      </w:r>
    </w:p>
    <w:p w14:paraId="052F2B35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63E0F5E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B6D9F26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F5CA39D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0C76780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5B7D3A38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89F8730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C4FDD1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97741B2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001890DE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01468FD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40E54CD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0E8F8740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5FA7F198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A47C940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6AFF38B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34DFC6E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DB872A8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A45EA8F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10AD491F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008DB7F1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520487AA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03E927D" w14:textId="77777777" w:rsidR="009C3355" w:rsidRDefault="009C3355" w:rsidP="00CA650A">
      <w:pPr>
        <w:spacing w:line="240" w:lineRule="auto"/>
        <w:rPr>
          <w:rFonts w:cs="Aldhabi"/>
          <w:b/>
          <w:bCs/>
        </w:rPr>
      </w:pPr>
    </w:p>
    <w:p w14:paraId="15A996A9" w14:textId="77777777" w:rsidR="009C3355" w:rsidRDefault="009C3355" w:rsidP="00CA650A">
      <w:pPr>
        <w:spacing w:line="240" w:lineRule="auto"/>
        <w:rPr>
          <w:rFonts w:cs="Aldhabi"/>
          <w:b/>
          <w:bCs/>
        </w:rPr>
      </w:pPr>
    </w:p>
    <w:p w14:paraId="3C3A5705" w14:textId="77777777" w:rsidR="009C3355" w:rsidRDefault="009C3355" w:rsidP="00CA650A">
      <w:pPr>
        <w:spacing w:line="240" w:lineRule="auto"/>
        <w:rPr>
          <w:rFonts w:cs="Aldhabi"/>
          <w:b/>
          <w:bCs/>
        </w:rPr>
      </w:pPr>
    </w:p>
    <w:p w14:paraId="213E66DD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11683C3E" w14:textId="164B4D0B" w:rsidR="00CA650A" w:rsidRDefault="00CA650A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</w:rPr>
        <w:lastRenderedPageBreak/>
        <w:t>AI</w:t>
      </w:r>
      <w:r w:rsidR="00D62A24">
        <w:rPr>
          <w:rFonts w:cs="Aldhabi"/>
          <w:b/>
          <w:bCs/>
        </w:rPr>
        <w:t xml:space="preserve"> Acknowledgment</w:t>
      </w:r>
    </w:p>
    <w:p w14:paraId="75F67E7F" w14:textId="2290A757" w:rsidR="00D62A24" w:rsidRPr="0048012B" w:rsidRDefault="0048012B" w:rsidP="00CA650A">
      <w:pPr>
        <w:spacing w:line="240" w:lineRule="auto"/>
        <w:rPr>
          <w:rFonts w:cs="Aldhabi"/>
        </w:rPr>
      </w:pPr>
      <w:r w:rsidRPr="0048012B">
        <w:rPr>
          <w:rFonts w:cs="Aldhabi"/>
        </w:rPr>
        <w:t>I confirm that I have not used any AI tools in the research and creation of this assignment. I confirm that I have not presented any AI generated materials as my own work. I confirm I have copies of my drafts, notes and other resources I used, which I may be asked to provide in evidence.</w:t>
      </w:r>
    </w:p>
    <w:p w14:paraId="75D23416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57F65416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6D89C6D5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177A5D43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B63EFA8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18F6D8BA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F5E2C16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638DD66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10003BDC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06284652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4845BAF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5EBC3CEC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65D1CB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6CDE65D6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1C309F9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2214D24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08BB7E4D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54085207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DE83F8E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BD5294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673005E9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AFB6DE9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644811A8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0773BF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2347A535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7A9FABB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43249F17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FE14684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D6613DA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3CEE4B15" w14:textId="77777777" w:rsidR="00CA650A" w:rsidRDefault="00CA650A" w:rsidP="00CA650A">
      <w:pPr>
        <w:spacing w:line="240" w:lineRule="auto"/>
        <w:rPr>
          <w:rFonts w:cs="Aldhabi"/>
          <w:b/>
          <w:bCs/>
        </w:rPr>
      </w:pPr>
    </w:p>
    <w:p w14:paraId="74E4CB77" w14:textId="77777777" w:rsidR="009C3355" w:rsidRDefault="009C3355" w:rsidP="00CA650A">
      <w:pPr>
        <w:spacing w:line="240" w:lineRule="auto"/>
        <w:rPr>
          <w:rFonts w:cs="Aldhabi"/>
          <w:b/>
          <w:bCs/>
        </w:rPr>
      </w:pPr>
    </w:p>
    <w:p w14:paraId="090F7578" w14:textId="7A06E8B6" w:rsidR="00CA650A" w:rsidRDefault="0016061A" w:rsidP="009045CD">
      <w:pPr>
        <w:spacing w:line="240" w:lineRule="auto"/>
        <w:jc w:val="center"/>
        <w:rPr>
          <w:rFonts w:cs="Aldhabi"/>
          <w:b/>
          <w:bCs/>
        </w:rPr>
      </w:pPr>
      <w:r>
        <w:rPr>
          <w:rFonts w:cs="Aldhabi"/>
          <w:b/>
          <w:bCs/>
        </w:rPr>
        <w:lastRenderedPageBreak/>
        <w:t xml:space="preserve">Reflective </w:t>
      </w:r>
      <w:r w:rsidR="009045CD">
        <w:rPr>
          <w:rFonts w:cs="Aldhabi"/>
          <w:b/>
          <w:bCs/>
        </w:rPr>
        <w:t>L</w:t>
      </w:r>
      <w:r>
        <w:rPr>
          <w:rFonts w:cs="Aldhabi"/>
          <w:b/>
          <w:bCs/>
        </w:rPr>
        <w:t>og</w:t>
      </w:r>
    </w:p>
    <w:p w14:paraId="0944B7D5" w14:textId="77777777" w:rsidR="00BD0C8E" w:rsidRDefault="00BD0C8E" w:rsidP="009045CD">
      <w:pPr>
        <w:spacing w:line="240" w:lineRule="auto"/>
        <w:jc w:val="center"/>
        <w:rPr>
          <w:rFonts w:cs="Aldhabi"/>
          <w:b/>
          <w:bCs/>
        </w:rPr>
      </w:pPr>
    </w:p>
    <w:p w14:paraId="712C500E" w14:textId="0522255E" w:rsidR="009045CD" w:rsidRDefault="0056225D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The research in action module </w:t>
      </w:r>
      <w:r w:rsidR="004F3504">
        <w:rPr>
          <w:rFonts w:cs="Aldhabi"/>
        </w:rPr>
        <w:t xml:space="preserve">involved working in a small group of four students to design and conduct research exploring </w:t>
      </w:r>
      <w:r w:rsidR="005434D4">
        <w:rPr>
          <w:rFonts w:cs="Aldhabi"/>
        </w:rPr>
        <w:t>the psychology of gender bias.</w:t>
      </w:r>
      <w:r w:rsidR="00D13284">
        <w:rPr>
          <w:rFonts w:cs="Aldhabi"/>
        </w:rPr>
        <w:t xml:space="preserve"> We were required to carry out a systematic review </w:t>
      </w:r>
      <w:r w:rsidR="000810D2">
        <w:rPr>
          <w:rFonts w:cs="Aldhabi"/>
        </w:rPr>
        <w:t>of the literature, identify appropriate methodologies, design studies, complete ethical approval documentation and contribute to data</w:t>
      </w:r>
      <w:r w:rsidR="00B27AEB">
        <w:rPr>
          <w:rFonts w:cs="Aldhabi"/>
        </w:rPr>
        <w:t xml:space="preserve"> collection. The final assessment was a portfolio of competencies demonstrating our development across the module.</w:t>
      </w:r>
    </w:p>
    <w:p w14:paraId="1A3EDD3D" w14:textId="61F9E6BE" w:rsidR="00040073" w:rsidRDefault="0049197D" w:rsidP="00D62A24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Our group divided into two sub-themes. I worked with one other student to design a </w:t>
      </w:r>
      <w:r w:rsidR="005F7087">
        <w:rPr>
          <w:rFonts w:cs="Aldhabi"/>
        </w:rPr>
        <w:t>quantitative</w:t>
      </w:r>
      <w:r w:rsidR="0041320E">
        <w:rPr>
          <w:rFonts w:cs="Aldhabi"/>
        </w:rPr>
        <w:t xml:space="preserve"> </w:t>
      </w:r>
      <w:r w:rsidR="008345C4">
        <w:rPr>
          <w:rFonts w:cs="Aldhabi"/>
        </w:rPr>
        <w:t xml:space="preserve">study using structured measures (e.g., questionnaires and Likert scales) to </w:t>
      </w:r>
      <w:r w:rsidR="005F7087">
        <w:rPr>
          <w:rFonts w:cs="Aldhabi"/>
        </w:rPr>
        <w:t>examine</w:t>
      </w:r>
      <w:r w:rsidR="008345C4">
        <w:rPr>
          <w:rFonts w:cs="Aldhabi"/>
        </w:rPr>
        <w:t xml:space="preserve"> how gender norms influence stigma towards mental health</w:t>
      </w:r>
      <w:r w:rsidR="005F7087">
        <w:rPr>
          <w:rFonts w:cs="Aldhabi"/>
        </w:rPr>
        <w:t xml:space="preserve">, </w:t>
      </w:r>
      <w:r w:rsidR="00593A0B">
        <w:rPr>
          <w:rFonts w:cs="Aldhabi"/>
        </w:rPr>
        <w:t>while the other two group members developed a separate study. We were supported by our lecturer</w:t>
      </w:r>
      <w:r w:rsidR="004E7F28">
        <w:rPr>
          <w:rFonts w:cs="Aldhabi"/>
        </w:rPr>
        <w:t xml:space="preserve">, Katie, but were largely responsible for managing our own progress. This required a high level of independence, organisation and collaboration. </w:t>
      </w:r>
    </w:p>
    <w:p w14:paraId="682B0127" w14:textId="55A3DFB3" w:rsidR="007A2434" w:rsidRDefault="007A2434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At the start of the module, I felt a mixture of enthusiasm and uncertainty. I was interested in the topic and welcomed the opportunity to carry out independent research, </w:t>
      </w:r>
      <w:r w:rsidR="001A1275">
        <w:rPr>
          <w:rFonts w:cs="Aldhabi"/>
        </w:rPr>
        <w:t xml:space="preserve">initially it felt daunting due to thinking there would be a lack of clear step-by-step guidance, however this wasn’t the case. </w:t>
      </w:r>
      <w:r w:rsidR="00CE3977">
        <w:rPr>
          <w:rFonts w:cs="Aldhabi"/>
        </w:rPr>
        <w:t xml:space="preserve">I was also unsure whether our group would make appropriate methodological decisions and whether I would be able to manage the workload effectively. </w:t>
      </w:r>
    </w:p>
    <w:p w14:paraId="495E4C5B" w14:textId="16C2C474" w:rsidR="008853D6" w:rsidRDefault="008853D6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As the project progressed, my c</w:t>
      </w:r>
      <w:r w:rsidR="00BC4B39">
        <w:rPr>
          <w:rFonts w:cs="Aldhabi"/>
        </w:rPr>
        <w:t>onfidence increased, particularly when working closely with my partner</w:t>
      </w:r>
      <w:r w:rsidR="0097546E">
        <w:rPr>
          <w:rFonts w:cs="Aldhabi"/>
        </w:rPr>
        <w:t xml:space="preserve"> on the qualitative study. I found the topic engaging and felt motivated by the relevance of gender norms and mental health stigma</w:t>
      </w:r>
      <w:r w:rsidR="004F1BEE">
        <w:rPr>
          <w:rFonts w:cs="Aldhabi"/>
        </w:rPr>
        <w:t>. However, I also experience</w:t>
      </w:r>
      <w:r w:rsidR="00DC0199">
        <w:rPr>
          <w:rFonts w:cs="Aldhabi"/>
        </w:rPr>
        <w:t>d</w:t>
      </w:r>
      <w:r w:rsidR="004F1BEE">
        <w:rPr>
          <w:rFonts w:cs="Aldhabi"/>
        </w:rPr>
        <w:t xml:space="preserve"> periods of stress, especially when trying to balance this module with other academic</w:t>
      </w:r>
      <w:r w:rsidR="00937E54">
        <w:rPr>
          <w:rFonts w:cs="Aldhabi"/>
        </w:rPr>
        <w:t xml:space="preserve"> commitments. At times, I felt that I struggled to fully stay on top of tasks, which occasionally led to pressure as deadlines approached. </w:t>
      </w:r>
    </w:p>
    <w:p w14:paraId="3826D844" w14:textId="1A99CF12" w:rsidR="00040073" w:rsidRDefault="00937E54" w:rsidP="00D62A24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Despite this, I felt positive about the group dynamic. There was a shared sense of responsibility</w:t>
      </w:r>
      <w:r w:rsidR="00EF08B2">
        <w:rPr>
          <w:rFonts w:cs="Aldhabi"/>
        </w:rPr>
        <w:t xml:space="preserve"> and communication remained consistent throughout. By the end of this module, I felt proud of what we had </w:t>
      </w:r>
      <w:r w:rsidR="00DC0199">
        <w:rPr>
          <w:rFonts w:cs="Aldhabi"/>
        </w:rPr>
        <w:t xml:space="preserve">achieved and more confident in my research abilities. </w:t>
      </w:r>
    </w:p>
    <w:p w14:paraId="542E88C8" w14:textId="5C7DEFC9" w:rsidR="00DC0199" w:rsidRDefault="00724252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lastRenderedPageBreak/>
        <w:t>There were several positive aspects of this experience. Firstly, teamwork was a clear strength. Tasks were divided fairly, and all members contributed meaningfully. Regular communication</w:t>
      </w:r>
      <w:r w:rsidR="002755B5">
        <w:rPr>
          <w:rFonts w:cs="Aldhabi"/>
        </w:rPr>
        <w:t xml:space="preserve"> helped ensure that everyone remained aligned, which is consistent with the research highlighting the importance of cooperation and shared goals </w:t>
      </w:r>
      <w:r w:rsidR="007B3B75">
        <w:rPr>
          <w:rFonts w:cs="Aldhabi"/>
        </w:rPr>
        <w:t>in group success (Johnson &amp; Johnson, 2009).</w:t>
      </w:r>
    </w:p>
    <w:p w14:paraId="46630C45" w14:textId="1F45C466" w:rsidR="007B3B75" w:rsidRDefault="007B3B75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Secondly, the module</w:t>
      </w:r>
      <w:r w:rsidR="000C36CA">
        <w:rPr>
          <w:rFonts w:cs="Aldhabi"/>
        </w:rPr>
        <w:t xml:space="preserve"> significantly developed my research skills. Conducting a systematic literature review improved my ability to critically evaluate sources and identify relevant evidence.</w:t>
      </w:r>
      <w:r w:rsidR="00336B60">
        <w:rPr>
          <w:rFonts w:cs="Aldhabi"/>
        </w:rPr>
        <w:t xml:space="preserve"> </w:t>
      </w:r>
      <w:r w:rsidR="005E7D83">
        <w:rPr>
          <w:rFonts w:cs="Aldhabi"/>
        </w:rPr>
        <w:t>D</w:t>
      </w:r>
      <w:r w:rsidR="00336B60">
        <w:rPr>
          <w:rFonts w:cs="Aldhabi"/>
        </w:rPr>
        <w:t>esigning a quantitative study enhanced my understanding of researc</w:t>
      </w:r>
      <w:r w:rsidR="005E7D83">
        <w:rPr>
          <w:rFonts w:cs="Aldhabi"/>
        </w:rPr>
        <w:t>h methods, particularly how structured measures and statistical analysis can be used to identify patterns and relationships in attitudes towards mental health stigma</w:t>
      </w:r>
      <w:r w:rsidR="00E10414">
        <w:rPr>
          <w:rFonts w:cs="Aldhabi"/>
        </w:rPr>
        <w:t xml:space="preserve">. </w:t>
      </w:r>
    </w:p>
    <w:p w14:paraId="0E0233B0" w14:textId="6147B4A6" w:rsidR="00040073" w:rsidRDefault="0054447E" w:rsidP="00D62A24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However, there were also challenges. Time management was a key difficulty for me</w:t>
      </w:r>
      <w:r w:rsidR="00097CE8">
        <w:rPr>
          <w:rFonts w:cs="Aldhabi"/>
        </w:rPr>
        <w:t xml:space="preserve">. Although I met deadlines, I sometimes relied on working under pressure rather than maintaining consistent progress. Additionally, the open-ended nature of the task occasionally led to uncertainty about whether our approach </w:t>
      </w:r>
      <w:r w:rsidR="00553D68">
        <w:rPr>
          <w:rFonts w:cs="Aldhabi"/>
        </w:rPr>
        <w:t xml:space="preserve">was significantly rigorous, which could have been mitigated with more proactive planning or earlier clarification. </w:t>
      </w:r>
    </w:p>
    <w:p w14:paraId="3ECD6305" w14:textId="24D2D500" w:rsidR="00553D68" w:rsidRDefault="007D33EC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The difficulties I experienced with time management can be understood through the concept of</w:t>
      </w:r>
      <w:r w:rsidR="00DE11F2">
        <w:rPr>
          <w:rFonts w:cs="Aldhabi"/>
        </w:rPr>
        <w:t xml:space="preserve"> self-regulated learning. Effective learners actively plan, monitor and evaluate their progress (Zimmerman</w:t>
      </w:r>
      <w:r w:rsidR="00C44DBF">
        <w:rPr>
          <w:rFonts w:cs="Aldhabi"/>
        </w:rPr>
        <w:t xml:space="preserve">, 2002). While I demonstrated some of these skills, I did not always apply them consistently, </w:t>
      </w:r>
      <w:r w:rsidR="00597F60">
        <w:rPr>
          <w:rFonts w:cs="Aldhabi"/>
        </w:rPr>
        <w:t>particularly when managing competing deadlines. This contributed to periods of stress that could have been avoided with more structured planning.</w:t>
      </w:r>
    </w:p>
    <w:p w14:paraId="4F8B01CC" w14:textId="41CC9CEE" w:rsidR="00597F60" w:rsidRDefault="00597F60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In contrast, the effectiveness of our teamwork reflects key principle</w:t>
      </w:r>
      <w:r w:rsidR="00A22802">
        <w:rPr>
          <w:rFonts w:cs="Aldhabi"/>
        </w:rPr>
        <w:t>s of group dynamics. Clear communication, shared responsibility and mutual support are central to successful collaboration (For</w:t>
      </w:r>
      <w:r w:rsidR="00FC69DA">
        <w:rPr>
          <w:rFonts w:cs="Aldhabi"/>
        </w:rPr>
        <w:t>syth, 2018). Our group demonstrated these qualities, which helped maintain a positive working environment and ensured that tasks were completed to a high standard</w:t>
      </w:r>
      <w:r w:rsidR="00B63D21">
        <w:rPr>
          <w:rFonts w:cs="Aldhabi"/>
        </w:rPr>
        <w:t xml:space="preserve">. </w:t>
      </w:r>
    </w:p>
    <w:p w14:paraId="4E2B143C" w14:textId="1173DB32" w:rsidR="00B63D21" w:rsidRDefault="00B63D21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The topic of our study also provided meaningful insights. Gender norms are known to influence attitudes towards mental health, particularly by discouraging help-seeking behaviours due to </w:t>
      </w:r>
      <w:r>
        <w:rPr>
          <w:rFonts w:cs="Aldhabi"/>
        </w:rPr>
        <w:lastRenderedPageBreak/>
        <w:t>expectations around emotional</w:t>
      </w:r>
      <w:r w:rsidR="004B356C">
        <w:rPr>
          <w:rFonts w:cs="Aldhabi"/>
        </w:rPr>
        <w:t xml:space="preserve"> control and self-reliance. Vogel et al. (2011) found that adherence to traditional</w:t>
      </w:r>
      <w:r w:rsidR="00E3020A">
        <w:rPr>
          <w:rFonts w:cs="Aldhabi"/>
        </w:rPr>
        <w:t xml:space="preserve"> masculine norms is associated with increased self-stigma and more negative attitudes towards seeking psychological help. </w:t>
      </w:r>
      <w:r w:rsidR="009178E6">
        <w:rPr>
          <w:rFonts w:cs="Aldhabi"/>
        </w:rPr>
        <w:t>Using a quantitative approach aligned with this existing research</w:t>
      </w:r>
      <w:r w:rsidR="00A402E5">
        <w:rPr>
          <w:rFonts w:cs="Aldhabi"/>
        </w:rPr>
        <w:t>, as it enables to examine similar relationships in a structured and measur</w:t>
      </w:r>
      <w:r w:rsidR="00D241D3">
        <w:rPr>
          <w:rFonts w:cs="Aldhabi"/>
        </w:rPr>
        <w:t xml:space="preserve">able way, increasing the reliability and comparability of findings. </w:t>
      </w:r>
      <w:r w:rsidR="00EF6F6D">
        <w:rPr>
          <w:rFonts w:cs="Aldhabi"/>
        </w:rPr>
        <w:t>Conducting a quantitative study allowed us to systematically measure attitudes and identify</w:t>
      </w:r>
      <w:r w:rsidR="003E78D9">
        <w:rPr>
          <w:rFonts w:cs="Aldhabi"/>
        </w:rPr>
        <w:t xml:space="preserve"> patterns in how gender norms relate to mental health stigma. However, this approach may not fully capture the complexity of individual experiences, which could be better explored through qualitative methods. </w:t>
      </w:r>
    </w:p>
    <w:p w14:paraId="10BF7DB4" w14:textId="5086159F" w:rsidR="00215950" w:rsidRDefault="00646139" w:rsidP="00D62A24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Additionally, the process </w:t>
      </w:r>
      <w:r w:rsidR="001B2478">
        <w:rPr>
          <w:rFonts w:cs="Aldhabi"/>
        </w:rPr>
        <w:t>reinforced the importance of ethical research practice. Completing ethics forms required careful consideration of participant wellbeing, confidentiality</w:t>
      </w:r>
      <w:r w:rsidR="005469D0">
        <w:rPr>
          <w:rFonts w:cs="Aldhabi"/>
        </w:rPr>
        <w:t xml:space="preserve"> and informed consent. This aligns with established psychological research standards and emphasised the responsibility</w:t>
      </w:r>
      <w:r w:rsidR="00C356A6">
        <w:rPr>
          <w:rFonts w:cs="Aldhabi"/>
        </w:rPr>
        <w:t xml:space="preserve"> involved in conducting research (British Psychological Society, 2021).</w:t>
      </w:r>
    </w:p>
    <w:p w14:paraId="6DE27D35" w14:textId="4E04071F" w:rsidR="00C356A6" w:rsidRDefault="00A063E3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This experience also improved my understanding of the strengths and limitations of quantitative research, particularly</w:t>
      </w:r>
      <w:r w:rsidR="00A110EF">
        <w:rPr>
          <w:rFonts w:cs="Aldhabi"/>
        </w:rPr>
        <w:t xml:space="preserve"> its ability to produce generalisable findings while some lack depth. </w:t>
      </w:r>
    </w:p>
    <w:p w14:paraId="7F9F9653" w14:textId="2802A3F3" w:rsidR="00A110EF" w:rsidRDefault="00DC7B29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Overall, the research in action module was a valuable learning experiences that enhanced both my academic and personal development</w:t>
      </w:r>
      <w:r w:rsidR="0098109C">
        <w:rPr>
          <w:rFonts w:cs="Aldhabi"/>
        </w:rPr>
        <w:t>. I developed a stronger understanding of the research process, including literature review, study design and ethical considerations. The experience also improved my ability to work collaboratively and communicate effectively within a team.</w:t>
      </w:r>
    </w:p>
    <w:p w14:paraId="44E2864C" w14:textId="14DC7A04" w:rsidR="0098109C" w:rsidRDefault="0098109C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However, the module also highlighted areas for improvement</w:t>
      </w:r>
      <w:r w:rsidR="002E1179">
        <w:rPr>
          <w:rFonts w:cs="Aldhabi"/>
        </w:rPr>
        <w:t xml:space="preserve">, particularly in time management and maintaining consistent organisation. </w:t>
      </w:r>
      <w:r w:rsidR="00D70B54">
        <w:rPr>
          <w:rFonts w:cs="Aldhabi"/>
        </w:rPr>
        <w:t xml:space="preserve">While I was able to meet expectations, the process was sometimes more stressful than necessary, suggesting that my approach could be more efficient. </w:t>
      </w:r>
    </w:p>
    <w:p w14:paraId="66781FF9" w14:textId="6FB580CD" w:rsidR="00215950" w:rsidRDefault="00D70B54" w:rsidP="00D62A24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Importantly, I gained confidence in my ability to engage with complex topics</w:t>
      </w:r>
      <w:r w:rsidR="003C61BC">
        <w:rPr>
          <w:rFonts w:cs="Aldhabi"/>
        </w:rPr>
        <w:t xml:space="preserve"> such as gender bias and mental health stigma. This has increased my</w:t>
      </w:r>
      <w:r w:rsidR="00001E37">
        <w:rPr>
          <w:rFonts w:cs="Aldhabi"/>
        </w:rPr>
        <w:t xml:space="preserve"> interest in research and strengthened my readiness for future academic work.</w:t>
      </w:r>
    </w:p>
    <w:p w14:paraId="1FC1ECF9" w14:textId="1BA95423" w:rsidR="00001E37" w:rsidRDefault="00582E4C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lastRenderedPageBreak/>
        <w:t>In future projects, I will adopt a more structured approach to time management. This will involve creating</w:t>
      </w:r>
      <w:r w:rsidR="00BE3481">
        <w:rPr>
          <w:rFonts w:cs="Aldhabi"/>
        </w:rPr>
        <w:t xml:space="preserve"> a clear timeline at the outset, breaking tasks into smaller stages and</w:t>
      </w:r>
      <w:r w:rsidR="001D4EC1">
        <w:rPr>
          <w:rFonts w:cs="Aldhabi"/>
        </w:rPr>
        <w:t xml:space="preserve"> setting personal deadlines ahead of official ones. This approach should reduce last-minute pressure and improve the overall quality of my work.</w:t>
      </w:r>
    </w:p>
    <w:p w14:paraId="047B84F2" w14:textId="0FE0DAA8" w:rsidR="001D4EC1" w:rsidRDefault="001D4EC1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I will also continue to develop my research skills by engaging more critically with academic literature and seeking </w:t>
      </w:r>
      <w:r w:rsidR="003C3763">
        <w:rPr>
          <w:rFonts w:cs="Aldhabi"/>
        </w:rPr>
        <w:t>opportunities to apply different methodologies. Building confidence in both qualit</w:t>
      </w:r>
      <w:r w:rsidR="00C528AA">
        <w:rPr>
          <w:rFonts w:cs="Aldhabi"/>
        </w:rPr>
        <w:t>ative and quantitative approaches will enhance my versatility as a researcher.</w:t>
      </w:r>
    </w:p>
    <w:p w14:paraId="347D83F6" w14:textId="3A70128C" w:rsidR="00C528AA" w:rsidRDefault="00C528AA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>In terms of teamwork, I will maintain the effective communication strategies used in this project</w:t>
      </w:r>
      <w:r w:rsidR="008B3860">
        <w:rPr>
          <w:rFonts w:cs="Aldhabi"/>
        </w:rPr>
        <w:t xml:space="preserve">, such as regular check-ins and clear task allocation. Additionally, I will aim to </w:t>
      </w:r>
      <w:r w:rsidR="005123BA">
        <w:rPr>
          <w:rFonts w:cs="Aldhabi"/>
        </w:rPr>
        <w:t xml:space="preserve">take a more </w:t>
      </w:r>
      <w:r w:rsidR="00CD1006">
        <w:rPr>
          <w:rFonts w:cs="Aldhabi"/>
        </w:rPr>
        <w:t>proactive</w:t>
      </w:r>
      <w:r w:rsidR="005123BA">
        <w:rPr>
          <w:rFonts w:cs="Aldhabi"/>
        </w:rPr>
        <w:t xml:space="preserve"> role in monitoring group progress to ensure that work remains on track.</w:t>
      </w:r>
    </w:p>
    <w:p w14:paraId="56827EB3" w14:textId="070143EC" w:rsidR="005123BA" w:rsidRPr="009045CD" w:rsidRDefault="005123BA" w:rsidP="009045CD">
      <w:pPr>
        <w:spacing w:line="480" w:lineRule="auto"/>
        <w:ind w:firstLine="720"/>
        <w:rPr>
          <w:rFonts w:cs="Aldhabi"/>
        </w:rPr>
      </w:pPr>
      <w:r>
        <w:rPr>
          <w:rFonts w:cs="Aldhabi"/>
        </w:rPr>
        <w:t xml:space="preserve">Finally, I will continue to engage in reflective </w:t>
      </w:r>
      <w:r w:rsidR="00CD1006">
        <w:rPr>
          <w:rFonts w:cs="Aldhabi"/>
        </w:rPr>
        <w:t>practice</w:t>
      </w:r>
      <w:r>
        <w:rPr>
          <w:rFonts w:cs="Aldhabi"/>
        </w:rPr>
        <w:t xml:space="preserve">. Reflection is an important tool for identifying strengths and areas for </w:t>
      </w:r>
      <w:r w:rsidR="002B6240">
        <w:rPr>
          <w:rFonts w:cs="Aldhabi"/>
        </w:rPr>
        <w:t xml:space="preserve">improvement (Schon, 1983). By regularly evaluating my performance, I can continue to develop as both a student and a future professional. </w:t>
      </w:r>
    </w:p>
    <w:p w14:paraId="3F1FECF4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8AA9C62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C28A03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44C3CD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0439338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514F4E78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5FCD677" w14:textId="77777777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074A2467" w14:textId="77777777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70947F83" w14:textId="77777777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081BF8EE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3398E124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6247A4CA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4B935908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0DBC13AE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09C60571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7255BF24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3C3BA47B" w14:textId="77777777" w:rsidR="00395DED" w:rsidRDefault="00395DED" w:rsidP="00CA650A">
      <w:pPr>
        <w:spacing w:line="240" w:lineRule="auto"/>
        <w:rPr>
          <w:rFonts w:cs="Aldhabi"/>
          <w:b/>
          <w:bCs/>
        </w:rPr>
      </w:pPr>
    </w:p>
    <w:p w14:paraId="1218F605" w14:textId="77777777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1D80022F" w14:textId="77777777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0C01426B" w14:textId="77777777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20390272" w14:textId="10DBB4ED" w:rsidR="0016061A" w:rsidRPr="00D2058A" w:rsidRDefault="0016061A" w:rsidP="00D2058A">
      <w:pPr>
        <w:spacing w:line="240" w:lineRule="auto"/>
        <w:jc w:val="center"/>
        <w:rPr>
          <w:rFonts w:cs="Aldhabi"/>
          <w:b/>
          <w:bCs/>
          <w:sz w:val="48"/>
          <w:szCs w:val="48"/>
        </w:rPr>
      </w:pPr>
      <w:r w:rsidRPr="00D2058A">
        <w:rPr>
          <w:rFonts w:cs="Aldhabi"/>
          <w:b/>
          <w:bCs/>
          <w:sz w:val="48"/>
          <w:szCs w:val="48"/>
        </w:rPr>
        <w:t xml:space="preserve">Competency </w:t>
      </w:r>
      <w:r w:rsidR="003A50F4" w:rsidRPr="00D2058A">
        <w:rPr>
          <w:rFonts w:cs="Aldhabi"/>
          <w:b/>
          <w:bCs/>
          <w:sz w:val="48"/>
          <w:szCs w:val="48"/>
        </w:rPr>
        <w:t>One</w:t>
      </w:r>
      <w:r w:rsidR="00672073" w:rsidRPr="00D2058A">
        <w:rPr>
          <w:rFonts w:cs="Aldhabi"/>
          <w:b/>
          <w:bCs/>
          <w:sz w:val="48"/>
          <w:szCs w:val="48"/>
        </w:rPr>
        <w:t>:</w:t>
      </w:r>
    </w:p>
    <w:p w14:paraId="5F635183" w14:textId="5F7E7FB4" w:rsidR="00672073" w:rsidRPr="00D2058A" w:rsidRDefault="00672073" w:rsidP="00D2058A">
      <w:pPr>
        <w:spacing w:line="240" w:lineRule="auto"/>
        <w:jc w:val="center"/>
        <w:rPr>
          <w:rFonts w:cs="Aldhabi"/>
          <w:b/>
          <w:bCs/>
          <w:sz w:val="48"/>
          <w:szCs w:val="48"/>
        </w:rPr>
      </w:pPr>
      <w:r w:rsidRPr="00D2058A">
        <w:rPr>
          <w:rFonts w:cs="Aldhabi"/>
          <w:b/>
          <w:bCs/>
          <w:sz w:val="48"/>
          <w:szCs w:val="48"/>
        </w:rPr>
        <w:t>A</w:t>
      </w:r>
      <w:r w:rsidR="0025265D" w:rsidRPr="00D2058A">
        <w:rPr>
          <w:rFonts w:cs="Aldhabi"/>
          <w:b/>
          <w:bCs/>
          <w:sz w:val="48"/>
          <w:szCs w:val="48"/>
        </w:rPr>
        <w:t xml:space="preserve">pplied </w:t>
      </w:r>
      <w:r w:rsidR="00D2058A" w:rsidRPr="00D2058A">
        <w:rPr>
          <w:rFonts w:cs="Aldhabi"/>
          <w:b/>
          <w:bCs/>
          <w:sz w:val="48"/>
          <w:szCs w:val="48"/>
        </w:rPr>
        <w:t>R</w:t>
      </w:r>
      <w:r w:rsidR="0025265D" w:rsidRPr="00D2058A">
        <w:rPr>
          <w:rFonts w:cs="Aldhabi"/>
          <w:b/>
          <w:bCs/>
          <w:sz w:val="48"/>
          <w:szCs w:val="48"/>
        </w:rPr>
        <w:t>e</w:t>
      </w:r>
      <w:r w:rsidR="00D2058A" w:rsidRPr="00D2058A">
        <w:rPr>
          <w:rFonts w:cs="Aldhabi"/>
          <w:b/>
          <w:bCs/>
          <w:sz w:val="48"/>
          <w:szCs w:val="48"/>
        </w:rPr>
        <w:t>search Skills – Proposal Form</w:t>
      </w:r>
    </w:p>
    <w:p w14:paraId="557E3A52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4779FB3C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2BD0542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5E9430BF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1C253964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BE4C01D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124FCA85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4FA48989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67CF82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FD52B95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DE2DB89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E5591F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4488407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541117E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9FDE463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6CAB5943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1394032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3EBD87F4" w14:textId="4FF21DD6" w:rsidR="00BB416F" w:rsidRDefault="00336346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66F6FA4" wp14:editId="7242FAF6">
                <wp:simplePos x="0" y="0"/>
                <wp:positionH relativeFrom="margin">
                  <wp:align>right</wp:align>
                </wp:positionH>
                <wp:positionV relativeFrom="paragraph">
                  <wp:posOffset>9338733</wp:posOffset>
                </wp:positionV>
                <wp:extent cx="2971800" cy="762000"/>
                <wp:effectExtent l="0" t="0" r="19050" b="19050"/>
                <wp:wrapNone/>
                <wp:docPr id="2114827462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1800" cy="762000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2913D21" w14:textId="3F64AB2E" w:rsidR="00336346" w:rsidRDefault="00336346">
                            <w:r>
                              <w:t>We both agreed on th</w:t>
                            </w:r>
                            <w:r w:rsidR="00853E5D">
                              <w:t>is</w:t>
                            </w:r>
                            <w:r>
                              <w:t xml:space="preserve"> research title, as it clearly shows what the study is about. </w:t>
                            </w:r>
                            <w:r w:rsidR="006E29C4">
                              <w:t>It’s</w:t>
                            </w:r>
                            <w:r>
                              <w:t xml:space="preserve"> simple</w:t>
                            </w:r>
                            <w:r w:rsidR="006E29C4">
                              <w:t>, clear and easy to understand.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66F6FA4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182.8pt;margin-top:735.35pt;width:234pt;height:60pt;z-index:25166540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" fillcolor="#f99" strokeweight=".5pt">
                <v:textbox>
                  <w:txbxContent>
                    <w:p w14:paraId="12913D21" w14:textId="3F64AB2E" w:rsidR="00336346" w:rsidRDefault="00336346">
                      <w:r>
                        <w:t>We both agreed on th</w:t>
                      </w:r>
                      <w:r w:rsidR="00853E5D">
                        <w:t>is</w:t>
                      </w:r>
                      <w:r>
                        <w:t xml:space="preserve"> research title, as it clearly shows what the study is about. </w:t>
                      </w:r>
                      <w:r w:rsidR="006E29C4">
                        <w:t>It’s</w:t>
                      </w:r>
                      <w:r>
                        <w:t xml:space="preserve"> simple</w:t>
                      </w:r>
                      <w:r w:rsidR="006E29C4">
                        <w:t>, clear and easy to understand.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95DED" w:rsidRPr="00395DED">
        <w:rPr>
          <w:rFonts w:cs="Aldhabi"/>
          <w:b/>
          <w:bCs/>
          <w:noProof/>
        </w:rPr>
        <w:drawing>
          <wp:inline distT="0" distB="0" distL="0" distR="0" wp14:anchorId="6B60179D" wp14:editId="3D304D1A">
            <wp:extent cx="6314536" cy="10071853"/>
            <wp:effectExtent l="0" t="0" r="0" b="5715"/>
            <wp:docPr id="638689695" name="Picture 1" descr="A screenshot of a research proposa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689695" name="Picture 1" descr="A screenshot of a research proposal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320421" cy="10081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F2441" w14:textId="77716849" w:rsidR="00395DED" w:rsidRDefault="00EB4525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4BAB8A5" wp14:editId="771186EE">
                <wp:simplePos x="0" y="0"/>
                <wp:positionH relativeFrom="column">
                  <wp:posOffset>1202266</wp:posOffset>
                </wp:positionH>
                <wp:positionV relativeFrom="paragraph">
                  <wp:posOffset>6112933</wp:posOffset>
                </wp:positionV>
                <wp:extent cx="2683933" cy="389467"/>
                <wp:effectExtent l="0" t="57150" r="21590" b="29845"/>
                <wp:wrapNone/>
                <wp:docPr id="869214126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83933" cy="38946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43790E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1" o:spid="_x0000_s1026" type="#_x0000_t32" style="position:absolute;margin-left:94.65pt;margin-top:481.35pt;width:211.35pt;height:30.65pt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" strokecolor="#0f9ed5 [3207]" strokeweight="2pt">
                <v:stroke endarrow="block" joinstyle="miter"/>
              </v:shape>
            </w:pict>
          </mc:Fallback>
        </mc:AlternateContent>
      </w:r>
      <w:r w:rsidR="00B9448E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5C6F69A" wp14:editId="5810863A">
                <wp:simplePos x="0" y="0"/>
                <wp:positionH relativeFrom="column">
                  <wp:posOffset>3953933</wp:posOffset>
                </wp:positionH>
                <wp:positionV relativeFrom="paragraph">
                  <wp:posOffset>5393267</wp:posOffset>
                </wp:positionV>
                <wp:extent cx="2379133" cy="1159933"/>
                <wp:effectExtent l="0" t="0" r="21590" b="21590"/>
                <wp:wrapNone/>
                <wp:docPr id="14744071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9133" cy="1159933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C57870" w14:textId="56E48F52" w:rsidR="00B9448E" w:rsidRDefault="008C3C99">
                            <w:r>
                              <w:t xml:space="preserve">Although I did not produce the reference list, I checked that it followed APA formatting and was consistent </w:t>
                            </w:r>
                            <w:r w:rsidR="00EB4525">
                              <w:t>with the style required for the proposal.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C6F69A" id="Text Box 30" o:spid="_x0000_s1027" type="#_x0000_t202" style="position:absolute;margin-left:311.35pt;margin-top:424.65pt;width:187.35pt;height:91.3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" fillcolor="#f99" strokeweight=".5pt">
                <v:textbox>
                  <w:txbxContent>
                    <w:p w14:paraId="43C57870" w14:textId="56E48F52" w:rsidR="00B9448E" w:rsidRDefault="008C3C99">
                      <w:r>
                        <w:t xml:space="preserve">Although I did not produce the reference list, I checked that it followed APA formatting and was consistent </w:t>
                      </w:r>
                      <w:r w:rsidR="00EB4525">
                        <w:t>with the style required for the proposal.</w:t>
                      </w:r>
                    </w:p>
                  </w:txbxContent>
                </v:textbox>
              </v:shape>
            </w:pict>
          </mc:Fallback>
        </mc:AlternateContent>
      </w:r>
      <w:r w:rsidR="002F2B95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7375913" wp14:editId="707C8677">
                <wp:simplePos x="0" y="0"/>
                <wp:positionH relativeFrom="column">
                  <wp:posOffset>1583266</wp:posOffset>
                </wp:positionH>
                <wp:positionV relativeFrom="paragraph">
                  <wp:posOffset>262466</wp:posOffset>
                </wp:positionV>
                <wp:extent cx="3166533" cy="1744133"/>
                <wp:effectExtent l="0" t="0" r="72390" b="66040"/>
                <wp:wrapNone/>
                <wp:docPr id="45451405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66533" cy="17441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08FB08D" id="Straight Arrow Connector 29" o:spid="_x0000_s1026" type="#_x0000_t32" style="position:absolute;margin-left:124.65pt;margin-top:20.65pt;width:249.35pt;height:137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" strokecolor="#0f9ed5 [3207]" strokeweight="2pt">
                <v:stroke endarrow="block" joinstyle="miter"/>
              </v:shape>
            </w:pict>
          </mc:Fallback>
        </mc:AlternateContent>
      </w:r>
      <w:r w:rsidR="002F2B95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8C6F2B3" wp14:editId="77887DB0">
                <wp:simplePos x="0" y="0"/>
                <wp:positionH relativeFrom="column">
                  <wp:posOffset>4529667</wp:posOffset>
                </wp:positionH>
                <wp:positionV relativeFrom="paragraph">
                  <wp:posOffset>2048510</wp:posOffset>
                </wp:positionV>
                <wp:extent cx="2345267" cy="1210734"/>
                <wp:effectExtent l="0" t="0" r="17145" b="27940"/>
                <wp:wrapNone/>
                <wp:docPr id="827576250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267" cy="1210734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5667C11" w14:textId="39CB8585" w:rsidR="002F2B95" w:rsidRDefault="002F2B95">
                            <w:r>
                              <w:t>Although I did not complete the background section myself, I reviewed it to ensure it was relevant and aligned with the overall focus of the study.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C6F2B3" id="Text Box 28" o:spid="_x0000_s1028" type="#_x0000_t202" style="position:absolute;margin-left:356.65pt;margin-top:161.3pt;width:184.65pt;height:95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" fillcolor="#f99" strokeweight=".5pt">
                <v:textbox>
                  <w:txbxContent>
                    <w:p w14:paraId="05667C11" w14:textId="39CB8585" w:rsidR="002F2B95" w:rsidRDefault="002F2B95">
                      <w:r>
                        <w:t>Although I did not complete the background section myself, I reviewed it to ensure it was relevant and aligned with the overall focus of the study.</w:t>
                      </w:r>
                    </w:p>
                  </w:txbxContent>
                </v:textbox>
              </v:shape>
            </w:pict>
          </mc:Fallback>
        </mc:AlternateContent>
      </w:r>
      <w:r w:rsidR="000E717A" w:rsidRPr="000E717A">
        <w:rPr>
          <w:rFonts w:cs="Aldhabi"/>
          <w:b/>
          <w:bCs/>
          <w:noProof/>
        </w:rPr>
        <w:drawing>
          <wp:inline distT="0" distB="0" distL="0" distR="0" wp14:anchorId="1A1A2CB4" wp14:editId="2695F92E">
            <wp:extent cx="5958920" cy="10136307"/>
            <wp:effectExtent l="0" t="0" r="3810" b="0"/>
            <wp:docPr id="1814004104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004104" name="Picture 1" descr="A screenshot of a document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69710" cy="10154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A020E" w14:textId="60467919" w:rsidR="00E515AA" w:rsidRDefault="00563CBA" w:rsidP="00E515AA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AA0AF6B" wp14:editId="255F6EEE">
                <wp:simplePos x="0" y="0"/>
                <wp:positionH relativeFrom="column">
                  <wp:posOffset>5444067</wp:posOffset>
                </wp:positionH>
                <wp:positionV relativeFrom="paragraph">
                  <wp:posOffset>6002867</wp:posOffset>
                </wp:positionV>
                <wp:extent cx="829733" cy="1811866"/>
                <wp:effectExtent l="0" t="0" r="27940" b="0"/>
                <wp:wrapNone/>
                <wp:docPr id="459623498" name="Arc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9733" cy="1811866"/>
                        </a:xfrm>
                        <a:prstGeom prst="arc">
                          <a:avLst/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585CC1" id="Arc 25" o:spid="_x0000_s1026" style="position:absolute;margin-left:428.65pt;margin-top:472.65pt;width:65.35pt;height:142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829733,18118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" path="m414866,nsc643991,,829733,405600,829733,905933r-414866,c414867,603955,414866,301978,414866,xem414866,nfc643991,,829733,405600,829733,905933e" filled="f" strokecolor="#0f9ed5 [3207]" strokeweight="2pt">
                <v:stroke joinstyle="miter"/>
                <v:path arrowok="t" o:connecttype="custom" o:connectlocs="414866,0;829733,905933" o:connectangles="0,0"/>
              </v:shape>
            </w:pict>
          </mc:Fallback>
        </mc:AlternateContent>
      </w:r>
      <w:r w:rsidR="00072BEB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8BAA574" wp14:editId="5FFA5CE2">
                <wp:simplePos x="0" y="0"/>
                <wp:positionH relativeFrom="column">
                  <wp:posOffset>5461000</wp:posOffset>
                </wp:positionH>
                <wp:positionV relativeFrom="paragraph">
                  <wp:posOffset>4631268</wp:posOffset>
                </wp:positionV>
                <wp:extent cx="1091777" cy="4533688"/>
                <wp:effectExtent l="0" t="38100" r="13335" b="0"/>
                <wp:wrapNone/>
                <wp:docPr id="1807030228" name="Arc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1777" cy="4533688"/>
                        </a:xfrm>
                        <a:prstGeom prst="arc">
                          <a:avLst>
                            <a:gd name="adj1" fmla="val 16045591"/>
                            <a:gd name="adj2" fmla="val 21529817"/>
                          </a:avLst>
                        </a:prstGeom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117CB9" id="Arc 24" o:spid="_x0000_s1026" style="position:absolute;margin-left:430pt;margin-top:364.65pt;width:85.95pt;height:35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091777,45336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" path="m445732,38480nsc728131,-180391,1003057,547064,1074585,1702427v11192,180782,16964,366613,17185,553271l545889,2266844,445732,38480xem445732,38480nfc728131,-180391,1003057,547064,1074585,1702427v11192,180782,16964,366613,17185,553271e" filled="f" strokecolor="#0f9ed5 [3207]" strokeweight="2pt">
                <v:stroke joinstyle="miter"/>
                <v:path arrowok="t" o:connecttype="custom" o:connectlocs="445732,38480;1074585,1702427;1091770,2255698" o:connectangles="0,0,0"/>
              </v:shape>
            </w:pict>
          </mc:Fallback>
        </mc:AlternateContent>
      </w:r>
      <w:r w:rsidR="005D51D6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35E8E0" wp14:editId="6368E67E">
                <wp:simplePos x="0" y="0"/>
                <wp:positionH relativeFrom="column">
                  <wp:posOffset>4639733</wp:posOffset>
                </wp:positionH>
                <wp:positionV relativeFrom="paragraph">
                  <wp:posOffset>6934199</wp:posOffset>
                </wp:positionV>
                <wp:extent cx="2345267" cy="3086735"/>
                <wp:effectExtent l="0" t="0" r="17145" b="18415"/>
                <wp:wrapNone/>
                <wp:docPr id="2145713434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5267" cy="3086735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6B5967" w14:textId="6E467233" w:rsidR="005D51D6" w:rsidRDefault="005D51D6">
                            <w:r>
                              <w:t xml:space="preserve">I was responsible </w:t>
                            </w:r>
                            <w:r w:rsidR="00504B02">
                              <w:t xml:space="preserve">for </w:t>
                            </w:r>
                            <w:r w:rsidR="00B469EE">
                              <w:t>completing the participants and design sections of the methodological details, where I outlined the target sample and selected an appropriate study design</w:t>
                            </w:r>
                            <w:r w:rsidR="00EE491B">
                              <w:t>. This required careful consideration of how best to address the research question while ensuring feasibility and ethical integrity. This experience strengthened my understanding of aligning research design with study aims.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5E8E0" id="Text Box 23" o:spid="_x0000_s1029" type="#_x0000_t202" style="position:absolute;margin-left:365.35pt;margin-top:546pt;width:184.65pt;height:243.0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" fillcolor="#f99" strokeweight=".5pt">
                <v:textbox>
                  <w:txbxContent>
                    <w:p w14:paraId="466B5967" w14:textId="6E467233" w:rsidR="005D51D6" w:rsidRDefault="005D51D6">
                      <w:r>
                        <w:t xml:space="preserve">I was responsible </w:t>
                      </w:r>
                      <w:r w:rsidR="00504B02">
                        <w:t xml:space="preserve">for </w:t>
                      </w:r>
                      <w:r w:rsidR="00B469EE">
                        <w:t>completing the participants and design sections of the methodological details, where I outlined the target sample and selected an appropriate study design</w:t>
                      </w:r>
                      <w:r w:rsidR="00EE491B">
                        <w:t>. This required careful consideration of how best to address the research question while ensuring feasibility and ethical integrity. This experience strengthened my understanding of aligning research design with study aims.</w:t>
                      </w:r>
                    </w:p>
                  </w:txbxContent>
                </v:textbox>
              </v:shape>
            </w:pict>
          </mc:Fallback>
        </mc:AlternateContent>
      </w:r>
      <w:r w:rsidR="00FE19B3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D38AE3E" wp14:editId="0B9647E9">
                <wp:simplePos x="0" y="0"/>
                <wp:positionH relativeFrom="column">
                  <wp:posOffset>4055533</wp:posOffset>
                </wp:positionH>
                <wp:positionV relativeFrom="paragraph">
                  <wp:posOffset>1532467</wp:posOffset>
                </wp:positionV>
                <wp:extent cx="2963334" cy="1989666"/>
                <wp:effectExtent l="0" t="0" r="27940" b="10795"/>
                <wp:wrapNone/>
                <wp:docPr id="1691035395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3334" cy="1989666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3E9D8A" w14:textId="23F0A989" w:rsidR="00103DB1" w:rsidRDefault="002641EA">
                            <w:r>
                              <w:t>From the systematic literature search, we were able to come up with the main research question and hypothes</w:t>
                            </w:r>
                            <w:r w:rsidR="008D0087">
                              <w:t>is for the study. We divided into two groups</w:t>
                            </w:r>
                            <w:r w:rsidR="00C53394">
                              <w:t xml:space="preserve"> and within our group of two, we shared the responsibility for completing the study proposal form</w:t>
                            </w:r>
                            <w:r w:rsidR="00B77D63">
                              <w:t>, splitting it between us so that we each contributed to different sections.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38AE3E" id="Text Box 21" o:spid="_x0000_s1030" type="#_x0000_t202" style="position:absolute;margin-left:319.35pt;margin-top:120.65pt;width:233.35pt;height:156.6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" fillcolor="#f99" strokeweight=".5pt">
                <v:textbox>
                  <w:txbxContent>
                    <w:p w14:paraId="153E9D8A" w14:textId="23F0A989" w:rsidR="00103DB1" w:rsidRDefault="002641EA">
                      <w:r>
                        <w:t>From the systematic literature search, we were able to come up with the main research question and hypothes</w:t>
                      </w:r>
                      <w:r w:rsidR="008D0087">
                        <w:t>is for the study. We divided into two groups</w:t>
                      </w:r>
                      <w:r w:rsidR="00C53394">
                        <w:t xml:space="preserve"> and within our group of two, we shared the responsibility for completing the study proposal form</w:t>
                      </w:r>
                      <w:r w:rsidR="00B77D63">
                        <w:t>, splitting it between us so that we each contributed to different sections.</w:t>
                      </w:r>
                    </w:p>
                  </w:txbxContent>
                </v:textbox>
              </v:shape>
            </w:pict>
          </mc:Fallback>
        </mc:AlternateContent>
      </w:r>
      <w:r w:rsidR="002A0052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D118207" wp14:editId="4FB1B45E">
                <wp:simplePos x="0" y="0"/>
                <wp:positionH relativeFrom="column">
                  <wp:posOffset>1430866</wp:posOffset>
                </wp:positionH>
                <wp:positionV relativeFrom="paragraph">
                  <wp:posOffset>431799</wp:posOffset>
                </wp:positionV>
                <wp:extent cx="2607733" cy="1159933"/>
                <wp:effectExtent l="0" t="0" r="78740" b="59690"/>
                <wp:wrapNone/>
                <wp:docPr id="1601242853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07733" cy="11599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0DE7719" id="Straight Arrow Connector 22" o:spid="_x0000_s1026" type="#_x0000_t32" style="position:absolute;margin-left:112.65pt;margin-top:34pt;width:205.35pt;height:91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" strokecolor="#0f9ed5 [3207]" strokeweight="2pt">
                <v:stroke endarrow="block" joinstyle="miter"/>
              </v:shape>
            </w:pict>
          </mc:Fallback>
        </mc:AlternateContent>
      </w:r>
      <w:r w:rsidR="00B80732" w:rsidRPr="00B80732">
        <w:rPr>
          <w:rFonts w:ascii="Arial" w:hAnsi="Arial" w:cs="Arial"/>
          <w:b/>
          <w:noProof/>
        </w:rPr>
        <w:drawing>
          <wp:inline distT="0" distB="0" distL="0" distR="0" wp14:anchorId="3E445060" wp14:editId="0C82C2FE">
            <wp:extent cx="6045924" cy="10021149"/>
            <wp:effectExtent l="0" t="0" r="0" b="0"/>
            <wp:docPr id="2034258379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4258379" name="Picture 1" descr="A paper with text on it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62129" cy="10048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067396" w14:textId="4D0B88D9" w:rsidR="000E0B6F" w:rsidRDefault="000F4FD5" w:rsidP="00E515AA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lastRenderedPageBreak/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E8DC732" wp14:editId="32182A27">
                <wp:simplePos x="0" y="0"/>
                <wp:positionH relativeFrom="column">
                  <wp:posOffset>1676399</wp:posOffset>
                </wp:positionH>
                <wp:positionV relativeFrom="paragraph">
                  <wp:posOffset>3683000</wp:posOffset>
                </wp:positionV>
                <wp:extent cx="1735667" cy="1159933"/>
                <wp:effectExtent l="0" t="38100" r="55245" b="21590"/>
                <wp:wrapNone/>
                <wp:docPr id="1333967461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35667" cy="115993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98B185" id="Straight Arrow Connector 33" o:spid="_x0000_s1026" type="#_x0000_t32" style="position:absolute;margin-left:132pt;margin-top:290pt;width:136.65pt;height:91.35pt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" strokecolor="#0f9ed5 [3207]" strokeweight="2pt">
                <v:stroke endarrow="block" joinstyle="miter"/>
              </v:shape>
            </w:pict>
          </mc:Fallback>
        </mc:AlternateContent>
      </w:r>
      <w:r w:rsidR="00521312">
        <w:rPr>
          <w:rFonts w:ascii="Arial" w:hAnsi="Arial" w:cs="Arial"/>
          <w:b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FD84838" wp14:editId="49136B28">
                <wp:simplePos x="0" y="0"/>
                <wp:positionH relativeFrom="column">
                  <wp:posOffset>3471333</wp:posOffset>
                </wp:positionH>
                <wp:positionV relativeFrom="paragraph">
                  <wp:posOffset>3412066</wp:posOffset>
                </wp:positionV>
                <wp:extent cx="2844800" cy="1566333"/>
                <wp:effectExtent l="0" t="0" r="12700" b="15240"/>
                <wp:wrapNone/>
                <wp:docPr id="466764250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4800" cy="1566333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3618E92" w14:textId="2B9FA788" w:rsidR="00521312" w:rsidRDefault="00521312">
                            <w:r>
                              <w:t>We used the Stigma and Self-Stigma</w:t>
                            </w:r>
                            <w:r w:rsidR="005D2CBF">
                              <w:t xml:space="preserve"> Scales (SASS) to assess attitudes towards mental health. Participants rated their agreement with each statement on a </w:t>
                            </w:r>
                            <w:r w:rsidR="000F4FD5">
                              <w:t>5-point Likert scale and completed the scale twice so changes in their responses could be examined.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84838" id="Text Box 32" o:spid="_x0000_s1031" type="#_x0000_t202" style="position:absolute;margin-left:273.35pt;margin-top:268.65pt;width:224pt;height:123.3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" fillcolor="#f99" strokeweight=".5pt">
                <v:textbox>
                  <w:txbxContent>
                    <w:p w14:paraId="33618E92" w14:textId="2B9FA788" w:rsidR="00521312" w:rsidRDefault="00521312">
                      <w:r>
                        <w:t>We used the Stigma and Self-Stigma</w:t>
                      </w:r>
                      <w:r w:rsidR="005D2CBF">
                        <w:t xml:space="preserve"> Scales (SASS) to assess attitudes towards mental health. Participants rated their agreement with each statement on a </w:t>
                      </w:r>
                      <w:r w:rsidR="000F4FD5">
                        <w:t>5-point Likert scale and completed the scale twice so changes in their responses could be examined.</w:t>
                      </w:r>
                    </w:p>
                  </w:txbxContent>
                </v:textbox>
              </v:shape>
            </w:pict>
          </mc:Fallback>
        </mc:AlternateContent>
      </w:r>
      <w:r w:rsidR="00C66365" w:rsidRPr="00C66365">
        <w:rPr>
          <w:rFonts w:ascii="Arial" w:hAnsi="Arial" w:cs="Arial"/>
          <w:b/>
          <w:noProof/>
        </w:rPr>
        <w:drawing>
          <wp:inline distT="0" distB="0" distL="0" distR="0" wp14:anchorId="4B9007FC" wp14:editId="1A8A0E56">
            <wp:extent cx="6763109" cy="10166663"/>
            <wp:effectExtent l="0" t="0" r="0" b="6350"/>
            <wp:docPr id="526616870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6616870" name="Picture 1" descr="A close-up of a document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795883" cy="1021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30EE3" w14:textId="00F3126C" w:rsidR="00C66365" w:rsidRDefault="00C35E39" w:rsidP="00E515AA">
      <w:pPr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8165C4E" wp14:editId="1E092483">
                <wp:simplePos x="0" y="0"/>
                <wp:positionH relativeFrom="margin">
                  <wp:align>right</wp:align>
                </wp:positionH>
                <wp:positionV relativeFrom="paragraph">
                  <wp:posOffset>4148667</wp:posOffset>
                </wp:positionV>
                <wp:extent cx="3674533" cy="2726266"/>
                <wp:effectExtent l="0" t="0" r="21590" b="17145"/>
                <wp:wrapNone/>
                <wp:docPr id="1206937032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4533" cy="2726266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FE2ADC" w14:textId="76DBEE50" w:rsidR="00C35E39" w:rsidRDefault="00C35E39">
                            <w:r>
                              <w:t>I was also responsible for outlining the key ethical considerations for the study</w:t>
                            </w:r>
                            <w:r w:rsidR="00654989">
                              <w:t xml:space="preserve">, drawing on guidance from the British Psychological Society. This involved identifying potential ethical issues, such as </w:t>
                            </w:r>
                            <w:r w:rsidR="003D7957">
                              <w:t>informed consent, confidentiality and participants</w:t>
                            </w:r>
                            <w:r w:rsidR="00B15F30">
                              <w:t xml:space="preserve">’ right to withdraw and ensuring that appropriate safeguards were incorporated into the study design. Engaging with the BPS guidelines helped me </w:t>
                            </w:r>
                            <w:r w:rsidR="00387030">
                              <w:t>develop a clearer understanding of how to apply ethical principles in practice and reinforced the importance of conducting research that protects participants’ wellbeing and rights.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165C4E" id="Text Box 26" o:spid="_x0000_s1032" type="#_x0000_t202" style="position:absolute;margin-left:238.15pt;margin-top:326.65pt;width:289.35pt;height:214.65pt;z-index:25166438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" fillcolor="#f99" strokeweight=".5pt">
                <v:textbox>
                  <w:txbxContent>
                    <w:p w14:paraId="54FE2ADC" w14:textId="76DBEE50" w:rsidR="00C35E39" w:rsidRDefault="00C35E39">
                      <w:r>
                        <w:t>I was also responsible for outlining the key ethical considerations for the study</w:t>
                      </w:r>
                      <w:r w:rsidR="00654989">
                        <w:t xml:space="preserve">, drawing on guidance from the British Psychological Society. This involved identifying potential ethical issues, such as </w:t>
                      </w:r>
                      <w:r w:rsidR="003D7957">
                        <w:t>informed consent, confidentiality and participants</w:t>
                      </w:r>
                      <w:r w:rsidR="00B15F30">
                        <w:t xml:space="preserve">’ right to withdraw and ensuring that appropriate safeguards were incorporated into the study design. Engaging with the BPS guidelines helped me </w:t>
                      </w:r>
                      <w:r w:rsidR="00387030">
                        <w:t>develop a clearer understanding of how to apply ethical principles in practice and reinforced the importance of conducting research that protects participants’ wellbeing and rights.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984519" w:rsidRPr="00984519">
        <w:rPr>
          <w:rFonts w:ascii="Arial" w:hAnsi="Arial" w:cs="Arial"/>
          <w:b/>
          <w:noProof/>
        </w:rPr>
        <w:drawing>
          <wp:inline distT="0" distB="0" distL="0" distR="0" wp14:anchorId="41EDBE56" wp14:editId="003782C5">
            <wp:extent cx="5874589" cy="7087004"/>
            <wp:effectExtent l="0" t="0" r="0" b="0"/>
            <wp:docPr id="1883721704" name="Picture 1" descr="A document with re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721704" name="Picture 1" descr="A document with red tex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897896" cy="7115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ED8D9A" w14:textId="77777777" w:rsidR="00E515AA" w:rsidRPr="005B6657" w:rsidRDefault="00E515AA" w:rsidP="00E515AA">
      <w:pPr>
        <w:pStyle w:val="SMUNORMALARIAL"/>
        <w:rPr>
          <w:sz w:val="4"/>
          <w:szCs w:val="4"/>
        </w:rPr>
      </w:pPr>
    </w:p>
    <w:p w14:paraId="07C4B4BD" w14:textId="2EBBFD81" w:rsidR="00D2058A" w:rsidRDefault="00D2058A" w:rsidP="00CA650A">
      <w:pPr>
        <w:spacing w:line="240" w:lineRule="auto"/>
        <w:rPr>
          <w:rFonts w:cs="Aldhabi"/>
          <w:b/>
          <w:bCs/>
        </w:rPr>
      </w:pPr>
    </w:p>
    <w:p w14:paraId="066DD7F6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641A140E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6D2F6F1D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0EA9BD9B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2622ACF0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18BCFA73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61425FAA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6BF6DFD2" w14:textId="77777777" w:rsidR="009F624C" w:rsidRDefault="009F624C" w:rsidP="00CA650A">
      <w:pPr>
        <w:spacing w:line="240" w:lineRule="auto"/>
        <w:rPr>
          <w:rFonts w:cs="Aldhabi"/>
          <w:b/>
          <w:bCs/>
        </w:rPr>
      </w:pPr>
    </w:p>
    <w:p w14:paraId="19C2F15E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65108E82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491C0782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151CCC64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1D382F4F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15AB291E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7423FE6B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04F1A950" w14:textId="77777777" w:rsidR="00B81A27" w:rsidRDefault="00B81A27" w:rsidP="00CA650A">
      <w:pPr>
        <w:spacing w:line="240" w:lineRule="auto"/>
        <w:rPr>
          <w:rFonts w:cs="Aldhabi"/>
          <w:b/>
          <w:bCs/>
        </w:rPr>
      </w:pPr>
    </w:p>
    <w:p w14:paraId="6A58D7E8" w14:textId="5644A5F3" w:rsidR="0016061A" w:rsidRPr="00B81A27" w:rsidRDefault="0016061A" w:rsidP="00B81A27">
      <w:pPr>
        <w:spacing w:line="240" w:lineRule="auto"/>
        <w:jc w:val="center"/>
        <w:rPr>
          <w:rFonts w:cs="Aldhabi"/>
          <w:b/>
          <w:bCs/>
          <w:sz w:val="48"/>
          <w:szCs w:val="48"/>
        </w:rPr>
      </w:pPr>
      <w:r w:rsidRPr="00B81A27">
        <w:rPr>
          <w:rFonts w:cs="Aldhabi"/>
          <w:b/>
          <w:bCs/>
          <w:sz w:val="48"/>
          <w:szCs w:val="48"/>
        </w:rPr>
        <w:t xml:space="preserve">Competency </w:t>
      </w:r>
      <w:r w:rsidR="009F624C" w:rsidRPr="00B81A27">
        <w:rPr>
          <w:rFonts w:cs="Aldhabi"/>
          <w:b/>
          <w:bCs/>
          <w:sz w:val="48"/>
          <w:szCs w:val="48"/>
        </w:rPr>
        <w:t>Two:</w:t>
      </w:r>
    </w:p>
    <w:p w14:paraId="4FF0DB24" w14:textId="0975B25D" w:rsidR="009F624C" w:rsidRPr="00B81A27" w:rsidRDefault="00B81A27" w:rsidP="00B81A27">
      <w:pPr>
        <w:spacing w:line="240" w:lineRule="auto"/>
        <w:jc w:val="center"/>
        <w:rPr>
          <w:rFonts w:cs="Aldhabi"/>
          <w:b/>
          <w:bCs/>
          <w:sz w:val="48"/>
          <w:szCs w:val="48"/>
        </w:rPr>
      </w:pPr>
      <w:r w:rsidRPr="00B81A27">
        <w:rPr>
          <w:rFonts w:cs="Aldhabi"/>
          <w:b/>
          <w:bCs/>
          <w:sz w:val="48"/>
          <w:szCs w:val="48"/>
        </w:rPr>
        <w:t>Ethical Considerations - Ethics Form</w:t>
      </w:r>
    </w:p>
    <w:p w14:paraId="434B7F8B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49000FC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36C0FC96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DD6F2A2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36959CB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FEB24CC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544559FB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41373131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468DE0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21B4499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1736150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7423BA96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DB48663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C5C7008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1B868FA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5613C50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648A040B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6AC10633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4E77E78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1B107E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67E55A6E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5F107173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047A0292" w14:textId="77777777" w:rsidR="0016061A" w:rsidRDefault="0016061A" w:rsidP="00CA650A">
      <w:pPr>
        <w:spacing w:line="240" w:lineRule="auto"/>
        <w:rPr>
          <w:rFonts w:cs="Aldhabi"/>
          <w:b/>
          <w:bCs/>
        </w:rPr>
      </w:pPr>
    </w:p>
    <w:p w14:paraId="16972823" w14:textId="1CAEE7CC" w:rsidR="0016061A" w:rsidRDefault="00707595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CFF4304" wp14:editId="355C5323">
                <wp:simplePos x="0" y="0"/>
                <wp:positionH relativeFrom="column">
                  <wp:posOffset>247973</wp:posOffset>
                </wp:positionH>
                <wp:positionV relativeFrom="paragraph">
                  <wp:posOffset>6858000</wp:posOffset>
                </wp:positionV>
                <wp:extent cx="1991532" cy="1991532"/>
                <wp:effectExtent l="0" t="0" r="27940" b="27940"/>
                <wp:wrapNone/>
                <wp:docPr id="344728703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1532" cy="1991532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157069" w14:textId="4A36118B" w:rsidR="00707595" w:rsidRDefault="00707595">
                            <w:r>
                              <w:t>Selecting my role here helped clarify my responsibilities within the research process. It reinforced that</w:t>
                            </w:r>
                            <w:r w:rsidR="00624602">
                              <w:t>, even as a student, I am expected to follow the same ethical standards as professional researchers.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FF4304" id="Text Box 39" o:spid="_x0000_s1033" type="#_x0000_t202" style="position:absolute;margin-left:19.55pt;margin-top:540pt;width:156.8pt;height:156.8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" fillcolor="#f99" strokeweight=".5pt">
                <v:textbox>
                  <w:txbxContent>
                    <w:p w14:paraId="64157069" w14:textId="4A36118B" w:rsidR="00707595" w:rsidRDefault="00707595">
                      <w:r>
                        <w:t>Selecting my role here helped clarify my responsibilities within the research process. It reinforced that</w:t>
                      </w:r>
                      <w:r w:rsidR="00624602">
                        <w:t>, even as a student, I am expected to follow the same ethical standards as professional researchers.</w:t>
                      </w:r>
                    </w:p>
                  </w:txbxContent>
                </v:textbox>
              </v:shape>
            </w:pict>
          </mc:Fallback>
        </mc:AlternateContent>
      </w:r>
      <w:r w:rsidR="00634784" w:rsidRPr="00634784">
        <w:rPr>
          <w:rFonts w:cs="Aldhabi"/>
          <w:b/>
          <w:bCs/>
          <w:noProof/>
        </w:rPr>
        <w:drawing>
          <wp:inline distT="0" distB="0" distL="0" distR="0" wp14:anchorId="61657FAC" wp14:editId="0D52D806">
            <wp:extent cx="6305909" cy="10172305"/>
            <wp:effectExtent l="0" t="0" r="0" b="635"/>
            <wp:docPr id="499579160" name="Picture 1" descr="A close-up of a 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579160" name="Picture 1" descr="A close-up of a form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315190" cy="10187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9CA6D" w14:textId="1551FA2D" w:rsidR="00634784" w:rsidRDefault="0041656F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4F75A9B" wp14:editId="2E79E916">
                <wp:simplePos x="0" y="0"/>
                <wp:positionH relativeFrom="column">
                  <wp:posOffset>2541723</wp:posOffset>
                </wp:positionH>
                <wp:positionV relativeFrom="paragraph">
                  <wp:posOffset>1425844</wp:posOffset>
                </wp:positionV>
                <wp:extent cx="3897404" cy="1022888"/>
                <wp:effectExtent l="0" t="0" r="27305" b="25400"/>
                <wp:wrapNone/>
                <wp:docPr id="1771986687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7404" cy="1022888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86A45D" w14:textId="1F3C27B9" w:rsidR="0041656F" w:rsidRDefault="0041656F">
                            <w:r>
                              <w:t xml:space="preserve">Ticking these guidelines highlighted the importance of </w:t>
                            </w:r>
                            <w:r w:rsidR="00E574DD">
                              <w:t xml:space="preserve">grounding our research in established ethical frameworks. It also reassured me that our study aligns with recognised standards </w:t>
                            </w:r>
                            <w:r w:rsidR="0090749F">
                              <w:t>such as those set by the BPS.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4F75A9B" id="Text Box 40" o:spid="_x0000_s1034" type="#_x0000_t202" style="position:absolute;margin-left:200.15pt;margin-top:112.25pt;width:306.9pt;height:80.5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" fillcolor="#f99" strokeweight=".5pt">
                <v:textbox>
                  <w:txbxContent>
                    <w:p w14:paraId="5186A45D" w14:textId="1F3C27B9" w:rsidR="0041656F" w:rsidRDefault="0041656F">
                      <w:r>
                        <w:t xml:space="preserve">Ticking these guidelines highlighted the importance of </w:t>
                      </w:r>
                      <w:r w:rsidR="00E574DD">
                        <w:t xml:space="preserve">grounding our research in established ethical frameworks. It also reassured me that our study aligns with recognised standards </w:t>
                      </w:r>
                      <w:r w:rsidR="0090749F">
                        <w:t>such as those set by the BPS.</w:t>
                      </w:r>
                    </w:p>
                  </w:txbxContent>
                </v:textbox>
              </v:shape>
            </w:pict>
          </mc:Fallback>
        </mc:AlternateContent>
      </w:r>
      <w:r w:rsidR="00BE1660" w:rsidRPr="00BE1660">
        <w:rPr>
          <w:rFonts w:cs="Aldhabi"/>
          <w:b/>
          <w:bCs/>
          <w:noProof/>
        </w:rPr>
        <w:drawing>
          <wp:inline distT="0" distB="0" distL="0" distR="0" wp14:anchorId="304F43C4" wp14:editId="69C1196B">
            <wp:extent cx="6133381" cy="10218528"/>
            <wp:effectExtent l="0" t="0" r="1270" b="0"/>
            <wp:docPr id="1076478319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478319" name="Picture 1" descr="A close-up of a document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140627" cy="1023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BF5CA" w14:textId="30C19440" w:rsidR="00FE4643" w:rsidRDefault="00057250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D613AC9" wp14:editId="17B538AE">
                <wp:simplePos x="0" y="0"/>
                <wp:positionH relativeFrom="column">
                  <wp:posOffset>2100019</wp:posOffset>
                </wp:positionH>
                <wp:positionV relativeFrom="paragraph">
                  <wp:posOffset>3417375</wp:posOffset>
                </wp:positionV>
                <wp:extent cx="1162373" cy="1038387"/>
                <wp:effectExtent l="0" t="0" r="57150" b="47625"/>
                <wp:wrapNone/>
                <wp:docPr id="34663434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62373" cy="103838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6D8A7F" id="Straight Arrow Connector 35" o:spid="_x0000_s1026" type="#_x0000_t32" style="position:absolute;margin-left:165.35pt;margin-top:269.1pt;width:91.55pt;height:81.7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" strokecolor="#0f9ed5 [3207]" strokeweight="2pt">
                <v:stroke endarrow="block" joinstyle="miter"/>
              </v:shape>
            </w:pict>
          </mc:Fallback>
        </mc:AlternateContent>
      </w:r>
      <w:r w:rsidR="002A59E3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033D52E" wp14:editId="2BE70C1B">
                <wp:simplePos x="0" y="0"/>
                <wp:positionH relativeFrom="column">
                  <wp:posOffset>3316637</wp:posOffset>
                </wp:positionH>
                <wp:positionV relativeFrom="paragraph">
                  <wp:posOffset>4300780</wp:posOffset>
                </wp:positionV>
                <wp:extent cx="3115160" cy="4595247"/>
                <wp:effectExtent l="0" t="0" r="28575" b="15240"/>
                <wp:wrapNone/>
                <wp:docPr id="1954743123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15160" cy="4595247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512F22" w14:textId="6EF3785C" w:rsidR="002A59E3" w:rsidRDefault="00D238C5">
                            <w:r>
                              <w:t xml:space="preserve">Completing this section helped me understand how much detail is required when turning an initial idea into a structured research plan. I had already worked </w:t>
                            </w:r>
                            <w:r w:rsidR="00337BB7">
                              <w:t xml:space="preserve">on the proposal beforehand, but this form required me to be much more precise about how the study would </w:t>
                            </w:r>
                            <w:r w:rsidR="00DE3E3E">
                              <w:t>run</w:t>
                            </w:r>
                            <w:r w:rsidR="00337BB7">
                              <w:t xml:space="preserve"> in practice.</w:t>
                            </w:r>
                          </w:p>
                          <w:p w14:paraId="495B8F34" w14:textId="52CB607A" w:rsidR="000D527C" w:rsidRDefault="000D527C">
                            <w:r>
                              <w:t>One challenge was making sure the procedure was clear enough</w:t>
                            </w:r>
                            <w:r w:rsidR="00DD15D4">
                              <w:t xml:space="preserve"> that someone else could replicate it. After feedback, I refined parts of the design to remove vague</w:t>
                            </w:r>
                            <w:r w:rsidR="00732E71">
                              <w:t xml:space="preserve"> wording and ensure each step followed logically</w:t>
                            </w:r>
                            <w:r w:rsidR="003D571D">
                              <w:t>. Working with my partner also helped highlight areas I had overlooked, particularly in explaining how participants would be recruited</w:t>
                            </w:r>
                            <w:r w:rsidR="00DE3E3E">
                              <w:t xml:space="preserve"> and what they would experience. </w:t>
                            </w:r>
                          </w:p>
                          <w:p w14:paraId="5F04CDA6" w14:textId="356EA251" w:rsidR="00DE3E3E" w:rsidRDefault="00DE3E3E">
                            <w:r>
                              <w:t>This section improved my ability to communicate research clearly and made me realise that a good idea alone is not enough.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33D52E" id="Text Box 34" o:spid="_x0000_s1035" type="#_x0000_t202" style="position:absolute;margin-left:261.15pt;margin-top:338.65pt;width:245.3pt;height:361.8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" fillcolor="#f99" strokeweight=".5pt">
                <v:textbox>
                  <w:txbxContent>
                    <w:p w14:paraId="59512F22" w14:textId="6EF3785C" w:rsidR="002A59E3" w:rsidRDefault="00D238C5">
                      <w:r>
                        <w:t xml:space="preserve">Completing this section helped me understand how much detail is required when turning an initial idea into a structured research plan. I had already worked </w:t>
                      </w:r>
                      <w:r w:rsidR="00337BB7">
                        <w:t xml:space="preserve">on the proposal beforehand, but this form required me to be much more precise about how the study would </w:t>
                      </w:r>
                      <w:r w:rsidR="00DE3E3E">
                        <w:t>run</w:t>
                      </w:r>
                      <w:r w:rsidR="00337BB7">
                        <w:t xml:space="preserve"> in practice.</w:t>
                      </w:r>
                    </w:p>
                    <w:p w14:paraId="495B8F34" w14:textId="52CB607A" w:rsidR="000D527C" w:rsidRDefault="000D527C">
                      <w:r>
                        <w:t>One challenge was making sure the procedure was clear enough</w:t>
                      </w:r>
                      <w:r w:rsidR="00DD15D4">
                        <w:t xml:space="preserve"> that someone else could replicate it. After feedback, I refined parts of the design to remove vague</w:t>
                      </w:r>
                      <w:r w:rsidR="00732E71">
                        <w:t xml:space="preserve"> wording and ensure each step followed logically</w:t>
                      </w:r>
                      <w:r w:rsidR="003D571D">
                        <w:t>. Working with my partner also helped highlight areas I had overlooked, particularly in explaining how participants would be recruited</w:t>
                      </w:r>
                      <w:r w:rsidR="00DE3E3E">
                        <w:t xml:space="preserve"> and what they would experience. </w:t>
                      </w:r>
                    </w:p>
                    <w:p w14:paraId="5F04CDA6" w14:textId="356EA251" w:rsidR="00DE3E3E" w:rsidRDefault="00DE3E3E">
                      <w:r>
                        <w:t>This section improved my ability to communicate research clearly and made me realise that a good idea alone is not enough.</w:t>
                      </w:r>
                    </w:p>
                  </w:txbxContent>
                </v:textbox>
              </v:shape>
            </w:pict>
          </mc:Fallback>
        </mc:AlternateContent>
      </w:r>
      <w:r w:rsidR="00396308" w:rsidRPr="00396308">
        <w:rPr>
          <w:rFonts w:cs="Aldhabi"/>
          <w:b/>
          <w:bCs/>
          <w:noProof/>
        </w:rPr>
        <w:drawing>
          <wp:inline distT="0" distB="0" distL="0" distR="0" wp14:anchorId="78F6C89C" wp14:editId="6D927C1E">
            <wp:extent cx="6133381" cy="10211007"/>
            <wp:effectExtent l="0" t="0" r="1270" b="0"/>
            <wp:docPr id="166858674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586748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142518" cy="10226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75597" w14:textId="358D941F" w:rsidR="00396308" w:rsidRDefault="00B377E6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3782AFA" wp14:editId="728FC2D5">
                <wp:simplePos x="0" y="0"/>
                <wp:positionH relativeFrom="column">
                  <wp:posOffset>4169044</wp:posOffset>
                </wp:positionH>
                <wp:positionV relativeFrom="paragraph">
                  <wp:posOffset>5292671</wp:posOffset>
                </wp:positionV>
                <wp:extent cx="898902" cy="891153"/>
                <wp:effectExtent l="0" t="0" r="73025" b="61595"/>
                <wp:wrapNone/>
                <wp:docPr id="1073821475" name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8902" cy="89115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D7B61D2" id="Straight Arrow Connector 45" o:spid="_x0000_s1026" type="#_x0000_t32" style="position:absolute;margin-left:328.25pt;margin-top:416.75pt;width:70.8pt;height:70.1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" strokecolor="#0f9ed5 [3207]" strokeweight="2pt">
                <v:stroke endarrow="block" joinstyle="miter"/>
              </v:shape>
            </w:pict>
          </mc:Fallback>
        </mc:AlternateContent>
      </w:r>
      <w:r w:rsidR="00DE123D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3598553" wp14:editId="1D9738A6">
                <wp:simplePos x="0" y="0"/>
                <wp:positionH relativeFrom="column">
                  <wp:posOffset>3307898</wp:posOffset>
                </wp:positionH>
                <wp:positionV relativeFrom="paragraph">
                  <wp:posOffset>3905035</wp:posOffset>
                </wp:positionV>
                <wp:extent cx="3006144" cy="1355531"/>
                <wp:effectExtent l="0" t="0" r="22860" b="16510"/>
                <wp:wrapNone/>
                <wp:docPr id="2105700988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06144" cy="1355531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FB54C" w14:textId="26D269AE" w:rsidR="00DE123D" w:rsidRDefault="00A349FB">
                            <w:r>
                              <w:t xml:space="preserve">Selecting this participant group was based on accessibility and relevance to the research aims. It ensured we could realistically recruit </w:t>
                            </w:r>
                            <w:r w:rsidR="00B377E6">
                              <w:t>participants while still addressing the research question effectively.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598553" id="Text Box 44" o:spid="_x0000_s1036" type="#_x0000_t202" style="position:absolute;margin-left:260.45pt;margin-top:307.5pt;width:236.7pt;height:106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" fillcolor="#f99" strokeweight=".5pt">
                <v:textbox>
                  <w:txbxContent>
                    <w:p w14:paraId="661FB54C" w14:textId="26D269AE" w:rsidR="00DE123D" w:rsidRDefault="00A349FB">
                      <w:r>
                        <w:t xml:space="preserve">Selecting this participant group was based on accessibility and relevance to the research aims. It ensured we could realistically recruit </w:t>
                      </w:r>
                      <w:r w:rsidR="00B377E6">
                        <w:t>participants while still addressing the research question effectively.</w:t>
                      </w:r>
                    </w:p>
                  </w:txbxContent>
                </v:textbox>
              </v:shape>
            </w:pict>
          </mc:Fallback>
        </mc:AlternateContent>
      </w:r>
      <w:r w:rsidR="002E5B73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305D20F" wp14:editId="0366CEE7">
                <wp:simplePos x="0" y="0"/>
                <wp:positionH relativeFrom="column">
                  <wp:posOffset>-403010</wp:posOffset>
                </wp:positionH>
                <wp:positionV relativeFrom="paragraph">
                  <wp:posOffset>6408216</wp:posOffset>
                </wp:positionV>
                <wp:extent cx="4045057" cy="3332135"/>
                <wp:effectExtent l="0" t="0" r="12700" b="20955"/>
                <wp:wrapNone/>
                <wp:docPr id="43622608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5057" cy="3332135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6C44A6" w14:textId="5283DE83" w:rsidR="002E5B73" w:rsidRDefault="002E5B73">
                            <w:r>
                              <w:t>In this section, I focused on defining the participant group and ensuring it was appropriate</w:t>
                            </w:r>
                            <w:r w:rsidR="000C0DBF">
                              <w:t xml:space="preserve"> for the research aims. One of the main challenges was making sure the inclusion criteria were clear while also being realistic in terms of recruitment.</w:t>
                            </w:r>
                          </w:p>
                          <w:p w14:paraId="0F7E606B" w14:textId="460030D2" w:rsidR="000C0DBF" w:rsidRDefault="000C0DBF">
                            <w:r>
                              <w:t>I had to think</w:t>
                            </w:r>
                            <w:r w:rsidR="00360100">
                              <w:t xml:space="preserve"> carefully about accessibility and whether the study could unintentionally exclude certain groups. After feedback, I refined the wording to make the participant re</w:t>
                            </w:r>
                            <w:r w:rsidR="000C708F">
                              <w:t xml:space="preserve">quirements more specific and easier to understand. </w:t>
                            </w:r>
                          </w:p>
                          <w:p w14:paraId="778B820E" w14:textId="44AD52CA" w:rsidR="000C708F" w:rsidRDefault="000C708F">
                            <w:r>
                              <w:t xml:space="preserve">This section made me more aware of how participant selection </w:t>
                            </w:r>
                            <w:r w:rsidR="00AA05DB">
                              <w:t xml:space="preserve">can influence the validity of research findings. It also highlighted the importance of fairness and avoiding bias when recruiting </w:t>
                            </w:r>
                            <w:r w:rsidR="00127E2E">
                              <w:t>participants, which is essential for producing reliable and ethical research.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05D20F" id="Text Box 36" o:spid="_x0000_s1037" type="#_x0000_t202" style="position:absolute;margin-left:-31.75pt;margin-top:504.6pt;width:318.5pt;height:262.3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" fillcolor="#f99" strokeweight=".5pt">
                <v:textbox>
                  <w:txbxContent>
                    <w:p w14:paraId="6D6C44A6" w14:textId="5283DE83" w:rsidR="002E5B73" w:rsidRDefault="002E5B73">
                      <w:r>
                        <w:t>In this section, I focused on defining the participant group and ensuring it was appropriate</w:t>
                      </w:r>
                      <w:r w:rsidR="000C0DBF">
                        <w:t xml:space="preserve"> for the research aims. One of the main challenges was making sure the inclusion criteria were clear while also being realistic in terms of recruitment.</w:t>
                      </w:r>
                    </w:p>
                    <w:p w14:paraId="0F7E606B" w14:textId="460030D2" w:rsidR="000C0DBF" w:rsidRDefault="000C0DBF">
                      <w:r>
                        <w:t>I had to think</w:t>
                      </w:r>
                      <w:r w:rsidR="00360100">
                        <w:t xml:space="preserve"> carefully about accessibility and whether the study could unintentionally exclude certain groups. After feedback, I refined the wording to make the participant re</w:t>
                      </w:r>
                      <w:r w:rsidR="000C708F">
                        <w:t xml:space="preserve">quirements more specific and easier to understand. </w:t>
                      </w:r>
                    </w:p>
                    <w:p w14:paraId="778B820E" w14:textId="44AD52CA" w:rsidR="000C708F" w:rsidRDefault="000C708F">
                      <w:r>
                        <w:t xml:space="preserve">This section made me more aware of how participant selection </w:t>
                      </w:r>
                      <w:r w:rsidR="00AA05DB">
                        <w:t xml:space="preserve">can influence the validity of research findings. It also highlighted the importance of fairness and avoiding bias when recruiting </w:t>
                      </w:r>
                      <w:r w:rsidR="00127E2E">
                        <w:t>participants, which is essential for producing reliable and ethical research.</w:t>
                      </w:r>
                    </w:p>
                  </w:txbxContent>
                </v:textbox>
              </v:shape>
            </w:pict>
          </mc:Fallback>
        </mc:AlternateContent>
      </w:r>
      <w:r w:rsidR="00CA678C" w:rsidRPr="00CA678C">
        <w:rPr>
          <w:rFonts w:cs="Aldhabi"/>
          <w:b/>
          <w:bCs/>
          <w:noProof/>
        </w:rPr>
        <w:drawing>
          <wp:inline distT="0" distB="0" distL="0" distR="0" wp14:anchorId="06630136" wp14:editId="1A1C13D7">
            <wp:extent cx="6211019" cy="10268125"/>
            <wp:effectExtent l="0" t="0" r="0" b="0"/>
            <wp:docPr id="57612422" name="Picture 1" descr="A close-up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12422" name="Picture 1" descr="A close-up of a questionnaire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6216415" cy="102770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1C120" w14:textId="31F829C1" w:rsidR="00487170" w:rsidRDefault="00597598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8669E38" wp14:editId="4C9D9879">
                <wp:simplePos x="0" y="0"/>
                <wp:positionH relativeFrom="column">
                  <wp:posOffset>2890434</wp:posOffset>
                </wp:positionH>
                <wp:positionV relativeFrom="paragraph">
                  <wp:posOffset>8655803</wp:posOffset>
                </wp:positionV>
                <wp:extent cx="1666068" cy="441702"/>
                <wp:effectExtent l="38100" t="0" r="29845" b="73025"/>
                <wp:wrapNone/>
                <wp:docPr id="1843777098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66068" cy="44170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18255C" id="Straight Arrow Connector 47" o:spid="_x0000_s1026" type="#_x0000_t32" style="position:absolute;margin-left:227.6pt;margin-top:681.55pt;width:131.2pt;height:34.8pt;flip:x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" strokecolor="#0f9ed5 [3207]" strokeweight="2pt">
                <v:stroke endarrow="block" joinstyle="miter"/>
              </v:shape>
            </w:pict>
          </mc:Fallback>
        </mc:AlternateContent>
      </w:r>
      <w:r w:rsidR="0066001D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D64C043" wp14:editId="4979486B">
                <wp:simplePos x="0" y="0"/>
                <wp:positionH relativeFrom="column">
                  <wp:posOffset>-263471</wp:posOffset>
                </wp:positionH>
                <wp:positionV relativeFrom="paragraph">
                  <wp:posOffset>8880529</wp:posOffset>
                </wp:positionV>
                <wp:extent cx="3363132" cy="1255363"/>
                <wp:effectExtent l="0" t="0" r="27940" b="21590"/>
                <wp:wrapNone/>
                <wp:docPr id="885649855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3132" cy="1255363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9DF369" w14:textId="5705ADDE" w:rsidR="0066001D" w:rsidRDefault="00597598">
                            <w:r>
                              <w:t>Including informed consent and debrief procedures ensured participants would fully understand the study before and after taking part. This reflects key ethical principles around transparency and participant autonomy.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D64C043" id="Text Box 46" o:spid="_x0000_s1038" type="#_x0000_t202" style="position:absolute;margin-left:-20.75pt;margin-top:699.25pt;width:264.8pt;height:98.85pt;z-index:2516848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" fillcolor="#f99" strokeweight=".5pt">
                <v:textbox>
                  <w:txbxContent>
                    <w:p w14:paraId="1C9DF369" w14:textId="5705ADDE" w:rsidR="0066001D" w:rsidRDefault="00597598">
                      <w:r>
                        <w:t>Including informed consent and debrief procedures ensured participants would fully understand the study before and after taking part. This reflects key ethical principles around transparency and participant autonomy.</w:t>
                      </w:r>
                    </w:p>
                  </w:txbxContent>
                </v:textbox>
              </v:shape>
            </w:pict>
          </mc:Fallback>
        </mc:AlternateContent>
      </w:r>
      <w:r w:rsidR="00AB2355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E8D2EB5" wp14:editId="06BBD2AC">
                <wp:simplePos x="0" y="0"/>
                <wp:positionH relativeFrom="column">
                  <wp:posOffset>3440624</wp:posOffset>
                </wp:positionH>
                <wp:positionV relativeFrom="paragraph">
                  <wp:posOffset>4990454</wp:posOffset>
                </wp:positionV>
                <wp:extent cx="2990947" cy="3239146"/>
                <wp:effectExtent l="0" t="0" r="19050" b="18415"/>
                <wp:wrapNone/>
                <wp:docPr id="1081718398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0947" cy="3239146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ED6C76" w14:textId="3E1DC43E" w:rsidR="00AB2355" w:rsidRDefault="006F10A6">
                            <w:r>
                              <w:t xml:space="preserve">This section was completed collaboratively, which helped improve the overall quality of our responses. By working together, we were able to question </w:t>
                            </w:r>
                            <w:r w:rsidR="00F12B9A">
                              <w:t>each other’s</w:t>
                            </w:r>
                            <w:r>
                              <w:t xml:space="preserve"> assumption</w:t>
                            </w:r>
                            <w:r w:rsidR="00E87750">
                              <w:t>s and identify areas that needed more clarity.</w:t>
                            </w:r>
                          </w:p>
                          <w:p w14:paraId="27769427" w14:textId="18189DF2" w:rsidR="00E87750" w:rsidRDefault="00E87750">
                            <w:r>
                              <w:t xml:space="preserve">Collaborating also made it easier to spot ethical considerations we might have missed individually, </w:t>
                            </w:r>
                            <w:r w:rsidR="00F12B9A">
                              <w:t>particularly around participant vulnerability and informed consent. This reflects the importance of teamwork in research, as different perspectives can strengthen both the design and ethical integrity of a study.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8D2EB5" id="Text Box 37" o:spid="_x0000_s1039" type="#_x0000_t202" style="position:absolute;margin-left:270.9pt;margin-top:392.95pt;width:235.5pt;height:255.0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" fillcolor="#f99" strokeweight=".5pt">
                <v:textbox>
                  <w:txbxContent>
                    <w:p w14:paraId="64ED6C76" w14:textId="3E1DC43E" w:rsidR="00AB2355" w:rsidRDefault="006F10A6">
                      <w:r>
                        <w:t xml:space="preserve">This section was completed collaboratively, which helped improve the overall quality of our responses. By working together, we were able to question </w:t>
                      </w:r>
                      <w:r w:rsidR="00F12B9A">
                        <w:t>each other’s</w:t>
                      </w:r>
                      <w:r>
                        <w:t xml:space="preserve"> assumption</w:t>
                      </w:r>
                      <w:r w:rsidR="00E87750">
                        <w:t>s and identify areas that needed more clarity.</w:t>
                      </w:r>
                    </w:p>
                    <w:p w14:paraId="27769427" w14:textId="18189DF2" w:rsidR="00E87750" w:rsidRDefault="00E87750">
                      <w:r>
                        <w:t xml:space="preserve">Collaborating also made it easier to spot ethical considerations we might have missed individually, </w:t>
                      </w:r>
                      <w:r w:rsidR="00F12B9A">
                        <w:t>particularly around participant vulnerability and informed consent. This reflects the importance of teamwork in research, as different perspectives can strengthen both the design and ethical integrity of a study.</w:t>
                      </w:r>
                    </w:p>
                  </w:txbxContent>
                </v:textbox>
              </v:shape>
            </w:pict>
          </mc:Fallback>
        </mc:AlternateContent>
      </w:r>
      <w:r w:rsidR="002A4585" w:rsidRPr="002A4585">
        <w:rPr>
          <w:rFonts w:cs="Aldhabi"/>
          <w:b/>
          <w:bCs/>
          <w:noProof/>
        </w:rPr>
        <w:drawing>
          <wp:inline distT="0" distB="0" distL="0" distR="0" wp14:anchorId="3EB6CDC5" wp14:editId="73AC1E34">
            <wp:extent cx="6167887" cy="10234123"/>
            <wp:effectExtent l="0" t="0" r="4445" b="0"/>
            <wp:docPr id="1645200060" name="Picture 1" descr="A close-up of a questionnai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5200060" name="Picture 1" descr="A close-up of a questionnaire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174242" cy="102446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715E65" w14:textId="0A362FB3" w:rsidR="002A4585" w:rsidRDefault="0020445B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BD0A677" wp14:editId="02B443AF">
                <wp:simplePos x="0" y="0"/>
                <wp:positionH relativeFrom="column">
                  <wp:posOffset>-201478</wp:posOffset>
                </wp:positionH>
                <wp:positionV relativeFrom="paragraph">
                  <wp:posOffset>5005953</wp:posOffset>
                </wp:positionV>
                <wp:extent cx="3440624" cy="4378271"/>
                <wp:effectExtent l="0" t="0" r="26670" b="22860"/>
                <wp:wrapNone/>
                <wp:docPr id="598921209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0624" cy="4378271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123659" w14:textId="22FD8366" w:rsidR="0020445B" w:rsidRDefault="00A64CAE">
                            <w:r>
                              <w:t>This was one of the more challenging sections, as it required us to think critically about potential risks</w:t>
                            </w:r>
                            <w:r w:rsidR="008E61D7">
                              <w:t xml:space="preserve"> to participants and how to manage them effectively. Initially, I underestimated how detailed this section needed to be</w:t>
                            </w:r>
                            <w:r w:rsidR="00817984">
                              <w:t>, but after feedback, we revisited it and made several improvements.</w:t>
                            </w:r>
                          </w:p>
                          <w:p w14:paraId="7CDDE9E9" w14:textId="073AA0C4" w:rsidR="00817984" w:rsidRDefault="00817984">
                            <w:r>
                              <w:t>Going over this section multiple times helped me understand that even low-risk studies still require</w:t>
                            </w:r>
                            <w:r w:rsidR="00095FCC">
                              <w:t xml:space="preserve"> careful consideration of participant wellbeing. We added clearer procedure for managing discomfort and ensured that participants would be fully informed before taking part</w:t>
                            </w:r>
                            <w:r w:rsidR="001100F7">
                              <w:t xml:space="preserve">. </w:t>
                            </w:r>
                          </w:p>
                          <w:p w14:paraId="0EB8BE13" w14:textId="3BECB443" w:rsidR="001100F7" w:rsidRDefault="001100F7">
                            <w:r>
                              <w:t>This aligns with ethical principles such as minimising harm and ensuring</w:t>
                            </w:r>
                            <w:r w:rsidR="003C63C3">
                              <w:t xml:space="preserve"> informed consent (British Psychological Society, 2021). Overall, this section helped me develop a stronger awareness of my responsibility as a researcher</w:t>
                            </w:r>
                            <w:r w:rsidR="00056D0B">
                              <w:t xml:space="preserve"> to prioritise participant safety at every stage of the study.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D0A677" id="Text Box 38" o:spid="_x0000_s1040" type="#_x0000_t202" style="position:absolute;margin-left:-15.85pt;margin-top:394.15pt;width:270.9pt;height:344.7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" fillcolor="#f99" strokeweight=".5pt">
                <v:textbox>
                  <w:txbxContent>
                    <w:p w14:paraId="65123659" w14:textId="22FD8366" w:rsidR="0020445B" w:rsidRDefault="00A64CAE">
                      <w:r>
                        <w:t>This was one of the more challenging sections, as it required us to think critically about potential risks</w:t>
                      </w:r>
                      <w:r w:rsidR="008E61D7">
                        <w:t xml:space="preserve"> to participants and how to manage them effectively. Initially, I underestimated how detailed this section needed to be</w:t>
                      </w:r>
                      <w:r w:rsidR="00817984">
                        <w:t>, but after feedback, we revisited it and made several improvements.</w:t>
                      </w:r>
                    </w:p>
                    <w:p w14:paraId="7CDDE9E9" w14:textId="073AA0C4" w:rsidR="00817984" w:rsidRDefault="00817984">
                      <w:r>
                        <w:t>Going over this section multiple times helped me understand that even low-risk studies still require</w:t>
                      </w:r>
                      <w:r w:rsidR="00095FCC">
                        <w:t xml:space="preserve"> careful consideration of participant wellbeing. We added clearer procedure for managing discomfort and ensured that participants would be fully informed before taking part</w:t>
                      </w:r>
                      <w:r w:rsidR="001100F7">
                        <w:t xml:space="preserve">. </w:t>
                      </w:r>
                    </w:p>
                    <w:p w14:paraId="0EB8BE13" w14:textId="3BECB443" w:rsidR="001100F7" w:rsidRDefault="001100F7">
                      <w:r>
                        <w:t>This aligns with ethical principles such as minimising harm and ensuring</w:t>
                      </w:r>
                      <w:r w:rsidR="003C63C3">
                        <w:t xml:space="preserve"> informed consent (British Psychological Society, 2021). Overall, this section helped me develop a stronger awareness of my responsibility as a researcher</w:t>
                      </w:r>
                      <w:r w:rsidR="00056D0B">
                        <w:t xml:space="preserve"> to prioritise participant safety at every stage of the study.</w:t>
                      </w:r>
                    </w:p>
                  </w:txbxContent>
                </v:textbox>
              </v:shape>
            </w:pict>
          </mc:Fallback>
        </mc:AlternateContent>
      </w:r>
      <w:r w:rsidR="00AC4579" w:rsidRPr="00AC4579">
        <w:rPr>
          <w:rFonts w:cs="Aldhabi"/>
          <w:b/>
          <w:bCs/>
          <w:noProof/>
        </w:rPr>
        <w:drawing>
          <wp:inline distT="0" distB="0" distL="0" distR="0" wp14:anchorId="56379F4B" wp14:editId="5D822C17">
            <wp:extent cx="6047117" cy="10045303"/>
            <wp:effectExtent l="0" t="0" r="0" b="0"/>
            <wp:docPr id="261463571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463571" name="Picture 1" descr="A close-up of a document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053303" cy="10055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B8D9F" w14:textId="51D29258" w:rsidR="00AC4579" w:rsidRDefault="003E17D8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6452053" wp14:editId="3AA76FAB">
                <wp:simplePos x="0" y="0"/>
                <wp:positionH relativeFrom="column">
                  <wp:posOffset>2022529</wp:posOffset>
                </wp:positionH>
                <wp:positionV relativeFrom="paragraph">
                  <wp:posOffset>7718156</wp:posOffset>
                </wp:positionV>
                <wp:extent cx="1844298" cy="457200"/>
                <wp:effectExtent l="38100" t="0" r="22860" b="76200"/>
                <wp:wrapNone/>
                <wp:docPr id="606558759" name="Straight Arrow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44298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917C72" id="Straight Arrow Connector 49" o:spid="_x0000_s1026" type="#_x0000_t32" style="position:absolute;margin-left:159.25pt;margin-top:607.75pt;width:145.2pt;height:36pt;flip:x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" strokecolor="#0f9ed5 [3207]" strokeweight="2pt">
                <v:stroke endarrow="block" joinstyle="miter"/>
              </v:shape>
            </w:pict>
          </mc:Fallback>
        </mc:AlternateContent>
      </w:r>
      <w:r w:rsidR="00F46570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49906A8" wp14:editId="4B832470">
                <wp:simplePos x="0" y="0"/>
                <wp:positionH relativeFrom="column">
                  <wp:posOffset>-286719</wp:posOffset>
                </wp:positionH>
                <wp:positionV relativeFrom="paragraph">
                  <wp:posOffset>7904136</wp:posOffset>
                </wp:positionV>
                <wp:extent cx="2278251" cy="1573078"/>
                <wp:effectExtent l="0" t="0" r="27305" b="27305"/>
                <wp:wrapNone/>
                <wp:docPr id="1214994010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8251" cy="1573078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97EE4B" w14:textId="66F783E0" w:rsidR="00F46570" w:rsidRDefault="00173631">
                            <w:r>
                              <w:t>Including the right to withdraw ensured participants maintained control over their involvement. This is a key part of ethical research and protect</w:t>
                            </w:r>
                            <w:r w:rsidR="003E17D8">
                              <w:t>s participant autonomy throughout the study.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906A8" id="Text Box 48" o:spid="_x0000_s1041" type="#_x0000_t202" style="position:absolute;margin-left:-22.6pt;margin-top:622.35pt;width:179.4pt;height:123.85pt;z-index:2516869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" fillcolor="#f99" strokeweight=".5pt">
                <v:textbox>
                  <w:txbxContent>
                    <w:p w14:paraId="5197EE4B" w14:textId="66F783E0" w:rsidR="00F46570" w:rsidRDefault="00173631">
                      <w:r>
                        <w:t>Including the right to withdraw ensured participants maintained control over their involvement. This is a key part of ethical research and protect</w:t>
                      </w:r>
                      <w:r w:rsidR="003E17D8">
                        <w:t>s participant autonomy throughout the study.</w:t>
                      </w:r>
                    </w:p>
                  </w:txbxContent>
                </v:textbox>
              </v:shape>
            </w:pict>
          </mc:Fallback>
        </mc:AlternateContent>
      </w:r>
      <w:r w:rsidR="000F0037" w:rsidRPr="000F0037">
        <w:rPr>
          <w:rFonts w:cs="Aldhabi"/>
          <w:b/>
          <w:bCs/>
          <w:noProof/>
        </w:rPr>
        <w:drawing>
          <wp:inline distT="0" distB="0" distL="0" distR="0" wp14:anchorId="16243B1D" wp14:editId="01CB0A27">
            <wp:extent cx="6167887" cy="10106280"/>
            <wp:effectExtent l="0" t="0" r="4445" b="9525"/>
            <wp:docPr id="1813802626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802626" name="Picture 1" descr="A close-up of a document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173898" cy="10116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19F00D" w14:textId="70F046BA" w:rsidR="000F0037" w:rsidRDefault="00FD349A" w:rsidP="00CA650A">
      <w:pPr>
        <w:spacing w:line="240" w:lineRule="auto"/>
        <w:rPr>
          <w:rFonts w:cs="Aldhabi"/>
          <w:b/>
          <w:bCs/>
        </w:rPr>
      </w:pPr>
      <w:r w:rsidRPr="00FD349A">
        <w:rPr>
          <w:rFonts w:cs="Aldhabi"/>
          <w:b/>
          <w:bCs/>
          <w:noProof/>
        </w:rPr>
        <w:lastRenderedPageBreak/>
        <w:drawing>
          <wp:inline distT="0" distB="0" distL="0" distR="0" wp14:anchorId="4CD642AF" wp14:editId="37AC7892">
            <wp:extent cx="6159260" cy="10261644"/>
            <wp:effectExtent l="0" t="0" r="0" b="6350"/>
            <wp:docPr id="1916973379" name="Picture 1" descr="A document with text and imag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6973379" name="Picture 1" descr="A document with text and image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167056" cy="10274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26C3E" w14:textId="0D936FA8" w:rsidR="00FD349A" w:rsidRDefault="00E01566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C2F46FC" wp14:editId="2D81EDFC">
                <wp:simplePos x="0" y="0"/>
                <wp:positionH relativeFrom="column">
                  <wp:posOffset>-316865</wp:posOffset>
                </wp:positionH>
                <wp:positionV relativeFrom="paragraph">
                  <wp:posOffset>1518360</wp:posOffset>
                </wp:positionV>
                <wp:extent cx="3138407" cy="1371600"/>
                <wp:effectExtent l="0" t="0" r="24130" b="19050"/>
                <wp:wrapNone/>
                <wp:docPr id="762560949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8407" cy="1371600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90401AD" w14:textId="670C9097" w:rsidR="00E01566" w:rsidRDefault="00E01566">
                            <w:r>
                              <w:t>Answering this section made me consider how participant data must be handled securely. It reinforced the importance of confidentiality and responsib</w:t>
                            </w:r>
                            <w:r w:rsidR="00681B35">
                              <w:t>le data management throughout the research process.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2F46FC" id="Text Box 41" o:spid="_x0000_s1042" type="#_x0000_t202" style="position:absolute;margin-left:-24.95pt;margin-top:119.55pt;width:247.1pt;height:108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" fillcolor="#f99" strokeweight=".5pt">
                <v:textbox>
                  <w:txbxContent>
                    <w:p w14:paraId="390401AD" w14:textId="670C9097" w:rsidR="00E01566" w:rsidRDefault="00E01566">
                      <w:r>
                        <w:t>Answering this section made me consider how participant data must be handled securely. It reinforced the importance of confidentiality and responsib</w:t>
                      </w:r>
                      <w:r w:rsidR="00681B35">
                        <w:t>le data management throughout the research process.</w:t>
                      </w:r>
                    </w:p>
                  </w:txbxContent>
                </v:textbox>
              </v:shape>
            </w:pict>
          </mc:Fallback>
        </mc:AlternateContent>
      </w:r>
      <w:r w:rsidR="003E0D27" w:rsidRPr="003E0D27">
        <w:rPr>
          <w:rFonts w:cs="Aldhabi"/>
          <w:b/>
          <w:bCs/>
          <w:noProof/>
        </w:rPr>
        <w:drawing>
          <wp:inline distT="0" distB="0" distL="0" distR="0" wp14:anchorId="70C49634" wp14:editId="514F85BE">
            <wp:extent cx="6469811" cy="10139610"/>
            <wp:effectExtent l="0" t="0" r="7620" b="0"/>
            <wp:docPr id="898896326" name="Picture 1" descr="A questionnaire with a question ma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896326" name="Picture 1" descr="A questionnaire with a question mark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480109" cy="1015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BA694" w14:textId="67A7378F" w:rsidR="003E0D27" w:rsidRDefault="00781227" w:rsidP="00CA650A">
      <w:pPr>
        <w:spacing w:line="240" w:lineRule="auto"/>
        <w:rPr>
          <w:rFonts w:cs="Aldhabi"/>
          <w:b/>
          <w:bCs/>
        </w:rPr>
      </w:pPr>
      <w:r>
        <w:rPr>
          <w:rFonts w:cs="Aldhabi"/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93E031F" wp14:editId="0A5D6A61">
                <wp:simplePos x="0" y="0"/>
                <wp:positionH relativeFrom="column">
                  <wp:posOffset>1332510</wp:posOffset>
                </wp:positionH>
                <wp:positionV relativeFrom="paragraph">
                  <wp:posOffset>7934529</wp:posOffset>
                </wp:positionV>
                <wp:extent cx="3254644" cy="960895"/>
                <wp:effectExtent l="0" t="0" r="22225" b="10795"/>
                <wp:wrapNone/>
                <wp:docPr id="1787682881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54644" cy="960895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29ED0B" w14:textId="72AE3E70" w:rsidR="00042115" w:rsidRDefault="00042115">
                            <w:r>
                              <w:t>Completing this declaration reinforced my accountability as a researcher</w:t>
                            </w:r>
                            <w:r w:rsidR="00781227">
                              <w:t>. It emphasised that ethical responsibility applies at every stage of the research process.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3E031F" id="Text Box 43" o:spid="_x0000_s1043" type="#_x0000_t202" style="position:absolute;margin-left:104.9pt;margin-top:624.75pt;width:256.25pt;height:75.6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" fillcolor="#f99" strokeweight=".5pt">
                <v:textbox>
                  <w:txbxContent>
                    <w:p w14:paraId="2029ED0B" w14:textId="72AE3E70" w:rsidR="00042115" w:rsidRDefault="00042115">
                      <w:r>
                        <w:t>Completing this declaration reinforced my accountability as a researcher</w:t>
                      </w:r>
                      <w:r w:rsidR="00781227">
                        <w:t>. It emphasised that ethical responsibility applies at every stage of the research process.</w:t>
                      </w:r>
                    </w:p>
                  </w:txbxContent>
                </v:textbox>
              </v:shape>
            </w:pict>
          </mc:Fallback>
        </mc:AlternateContent>
      </w:r>
      <w:r w:rsidR="000B5C38">
        <w:rPr>
          <w:rFonts w:cs="Aldhabi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CF71C74" wp14:editId="58C0E7E6">
                <wp:simplePos x="0" y="0"/>
                <wp:positionH relativeFrom="column">
                  <wp:posOffset>-286719</wp:posOffset>
                </wp:positionH>
                <wp:positionV relativeFrom="paragraph">
                  <wp:posOffset>1472339</wp:posOffset>
                </wp:positionV>
                <wp:extent cx="2719953" cy="1394847"/>
                <wp:effectExtent l="0" t="0" r="23495" b="15240"/>
                <wp:wrapNone/>
                <wp:docPr id="1165709367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9953" cy="1394847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34D74AD" w14:textId="188F58BA" w:rsidR="000B5C38" w:rsidRDefault="000B5C38">
                            <w:r>
                              <w:t>This section prompted me to reflect on the tools used within the research process. It also</w:t>
                            </w:r>
                            <w:r w:rsidR="001E0902">
                              <w:t xml:space="preserve"> raised awareness of the importance of transparency when using any form of technology in research.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F71C74" id="Text Box 42" o:spid="_x0000_s1044" type="#_x0000_t202" style="position:absolute;margin-left:-22.6pt;margin-top:115.95pt;width:214.15pt;height:109.8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" fillcolor="#f99" strokeweight=".5pt">
                <v:textbox>
                  <w:txbxContent>
                    <w:p w14:paraId="634D74AD" w14:textId="188F58BA" w:rsidR="000B5C38" w:rsidRDefault="000B5C38">
                      <w:r>
                        <w:t>This section prompted me to reflect on the tools used within the research process. It also</w:t>
                      </w:r>
                      <w:r w:rsidR="001E0902">
                        <w:t xml:space="preserve"> raised awareness of the importance of transparency when using any form of technology in research.</w:t>
                      </w:r>
                    </w:p>
                  </w:txbxContent>
                </v:textbox>
              </v:shape>
            </w:pict>
          </mc:Fallback>
        </mc:AlternateContent>
      </w:r>
      <w:r w:rsidR="00575E0D" w:rsidRPr="00575E0D">
        <w:rPr>
          <w:rFonts w:cs="Aldhabi"/>
          <w:b/>
          <w:bCs/>
          <w:noProof/>
        </w:rPr>
        <w:drawing>
          <wp:inline distT="0" distB="0" distL="0" distR="0" wp14:anchorId="7EC980FE" wp14:editId="037790D3">
            <wp:extent cx="6396629" cy="8436634"/>
            <wp:effectExtent l="0" t="0" r="4445" b="2540"/>
            <wp:docPr id="1671142046" name="Picture 1" descr="A questionnaire with a question ma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1142046" name="Picture 1" descr="A questionnaire with a question mark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417932" cy="8464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10B44B" w14:textId="526429DF" w:rsidR="001E6115" w:rsidRDefault="001E6115" w:rsidP="00CA650A">
      <w:pPr>
        <w:spacing w:line="240" w:lineRule="auto"/>
        <w:rPr>
          <w:rFonts w:cs="Aldhabi"/>
          <w:b/>
          <w:bCs/>
        </w:rPr>
      </w:pPr>
    </w:p>
    <w:p w14:paraId="40E2956F" w14:textId="77777777" w:rsidR="001E6115" w:rsidRDefault="001E6115" w:rsidP="00CA650A">
      <w:pPr>
        <w:spacing w:line="240" w:lineRule="auto"/>
        <w:rPr>
          <w:rFonts w:cs="Aldhabi"/>
          <w:b/>
          <w:bCs/>
        </w:rPr>
      </w:pPr>
    </w:p>
    <w:p w14:paraId="3B6F368A" w14:textId="77777777" w:rsidR="001E6115" w:rsidRDefault="001E6115" w:rsidP="00CA650A">
      <w:pPr>
        <w:spacing w:line="240" w:lineRule="auto"/>
        <w:rPr>
          <w:rFonts w:cs="Aldhabi"/>
          <w:b/>
          <w:bCs/>
        </w:rPr>
      </w:pPr>
    </w:p>
    <w:p w14:paraId="00C7658E" w14:textId="77777777" w:rsidR="001E6115" w:rsidRDefault="001E6115" w:rsidP="00CA650A">
      <w:pPr>
        <w:spacing w:line="240" w:lineRule="auto"/>
        <w:rPr>
          <w:rFonts w:cs="Aldhabi"/>
          <w:b/>
          <w:bCs/>
        </w:rPr>
      </w:pPr>
    </w:p>
    <w:p w14:paraId="7085A692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7EB15CCA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742CBA7A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18B5C56F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66CA736A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3410DF31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251F6639" w14:textId="77777777" w:rsidR="008627B0" w:rsidRDefault="008627B0" w:rsidP="00CA650A">
      <w:pPr>
        <w:spacing w:line="240" w:lineRule="auto"/>
        <w:rPr>
          <w:rFonts w:cs="Aldhabi"/>
          <w:b/>
          <w:bCs/>
        </w:rPr>
      </w:pPr>
    </w:p>
    <w:p w14:paraId="2D1C66C2" w14:textId="6A2E05FB" w:rsidR="001E6115" w:rsidRPr="008627B0" w:rsidRDefault="00555720" w:rsidP="008627B0">
      <w:pPr>
        <w:spacing w:line="240" w:lineRule="auto"/>
        <w:jc w:val="center"/>
        <w:rPr>
          <w:rFonts w:cs="Aldhabi"/>
          <w:b/>
          <w:bCs/>
          <w:sz w:val="48"/>
          <w:szCs w:val="48"/>
        </w:rPr>
      </w:pPr>
      <w:r w:rsidRPr="008627B0">
        <w:rPr>
          <w:rFonts w:cs="Aldhabi"/>
          <w:b/>
          <w:bCs/>
          <w:sz w:val="48"/>
          <w:szCs w:val="48"/>
        </w:rPr>
        <w:t>Competency Three:</w:t>
      </w:r>
    </w:p>
    <w:p w14:paraId="0E38D056" w14:textId="1B61997E" w:rsidR="00555720" w:rsidRDefault="003A4651" w:rsidP="008627B0">
      <w:pPr>
        <w:spacing w:line="240" w:lineRule="auto"/>
        <w:jc w:val="center"/>
        <w:rPr>
          <w:rFonts w:cs="Aldhabi"/>
          <w:b/>
          <w:bCs/>
          <w:sz w:val="48"/>
          <w:szCs w:val="48"/>
        </w:rPr>
      </w:pPr>
      <w:r w:rsidRPr="008627B0">
        <w:rPr>
          <w:rFonts w:cs="Aldhabi"/>
          <w:b/>
          <w:bCs/>
          <w:sz w:val="48"/>
          <w:szCs w:val="48"/>
        </w:rPr>
        <w:t>Experimental Task Creation</w:t>
      </w:r>
    </w:p>
    <w:p w14:paraId="073F3563" w14:textId="77777777" w:rsidR="008627B0" w:rsidRDefault="008627B0" w:rsidP="008627B0">
      <w:pPr>
        <w:spacing w:line="240" w:lineRule="auto"/>
        <w:rPr>
          <w:rFonts w:cs="Aldhabi"/>
        </w:rPr>
      </w:pPr>
    </w:p>
    <w:p w14:paraId="715595CA" w14:textId="77777777" w:rsidR="008627B0" w:rsidRDefault="008627B0" w:rsidP="008627B0">
      <w:pPr>
        <w:spacing w:line="240" w:lineRule="auto"/>
        <w:rPr>
          <w:rFonts w:cs="Aldhabi"/>
        </w:rPr>
      </w:pPr>
    </w:p>
    <w:p w14:paraId="37F6CC29" w14:textId="77777777" w:rsidR="008627B0" w:rsidRDefault="008627B0" w:rsidP="008627B0">
      <w:pPr>
        <w:spacing w:line="240" w:lineRule="auto"/>
        <w:rPr>
          <w:rFonts w:cs="Aldhabi"/>
        </w:rPr>
      </w:pPr>
    </w:p>
    <w:p w14:paraId="1A0EC807" w14:textId="77777777" w:rsidR="008627B0" w:rsidRDefault="008627B0" w:rsidP="008627B0">
      <w:pPr>
        <w:spacing w:line="240" w:lineRule="auto"/>
        <w:rPr>
          <w:rFonts w:cs="Aldhabi"/>
        </w:rPr>
      </w:pPr>
    </w:p>
    <w:p w14:paraId="10A15B90" w14:textId="77777777" w:rsidR="008627B0" w:rsidRDefault="008627B0" w:rsidP="008627B0">
      <w:pPr>
        <w:spacing w:line="240" w:lineRule="auto"/>
        <w:rPr>
          <w:rFonts w:cs="Aldhabi"/>
        </w:rPr>
      </w:pPr>
    </w:p>
    <w:p w14:paraId="1F592875" w14:textId="77777777" w:rsidR="008627B0" w:rsidRDefault="008627B0" w:rsidP="008627B0">
      <w:pPr>
        <w:spacing w:line="240" w:lineRule="auto"/>
        <w:rPr>
          <w:rFonts w:cs="Aldhabi"/>
        </w:rPr>
      </w:pPr>
    </w:p>
    <w:p w14:paraId="3A0DBF22" w14:textId="77777777" w:rsidR="008627B0" w:rsidRDefault="008627B0" w:rsidP="008627B0">
      <w:pPr>
        <w:spacing w:line="240" w:lineRule="auto"/>
        <w:rPr>
          <w:rFonts w:cs="Aldhabi"/>
        </w:rPr>
      </w:pPr>
    </w:p>
    <w:p w14:paraId="52E3720C" w14:textId="77777777" w:rsidR="008627B0" w:rsidRDefault="008627B0" w:rsidP="008627B0">
      <w:pPr>
        <w:spacing w:line="240" w:lineRule="auto"/>
        <w:rPr>
          <w:rFonts w:cs="Aldhabi"/>
        </w:rPr>
      </w:pPr>
    </w:p>
    <w:p w14:paraId="28FA4F83" w14:textId="77777777" w:rsidR="008627B0" w:rsidRDefault="008627B0" w:rsidP="008627B0">
      <w:pPr>
        <w:spacing w:line="240" w:lineRule="auto"/>
        <w:rPr>
          <w:rFonts w:cs="Aldhabi"/>
        </w:rPr>
      </w:pPr>
    </w:p>
    <w:p w14:paraId="307495BD" w14:textId="77777777" w:rsidR="008627B0" w:rsidRDefault="008627B0" w:rsidP="008627B0">
      <w:pPr>
        <w:spacing w:line="240" w:lineRule="auto"/>
        <w:rPr>
          <w:rFonts w:cs="Aldhabi"/>
        </w:rPr>
      </w:pPr>
    </w:p>
    <w:p w14:paraId="5E4F375C" w14:textId="77777777" w:rsidR="008627B0" w:rsidRDefault="008627B0" w:rsidP="008627B0">
      <w:pPr>
        <w:spacing w:line="240" w:lineRule="auto"/>
        <w:rPr>
          <w:rFonts w:cs="Aldhabi"/>
        </w:rPr>
      </w:pPr>
    </w:p>
    <w:p w14:paraId="7B8C21F0" w14:textId="77777777" w:rsidR="008627B0" w:rsidRDefault="008627B0" w:rsidP="008627B0">
      <w:pPr>
        <w:spacing w:line="240" w:lineRule="auto"/>
        <w:rPr>
          <w:rFonts w:cs="Aldhabi"/>
        </w:rPr>
      </w:pPr>
    </w:p>
    <w:p w14:paraId="51325D45" w14:textId="77777777" w:rsidR="008627B0" w:rsidRDefault="008627B0" w:rsidP="008627B0">
      <w:pPr>
        <w:spacing w:line="240" w:lineRule="auto"/>
        <w:rPr>
          <w:rFonts w:cs="Aldhabi"/>
        </w:rPr>
      </w:pPr>
    </w:p>
    <w:p w14:paraId="3637E7B9" w14:textId="77777777" w:rsidR="008627B0" w:rsidRDefault="008627B0" w:rsidP="008627B0">
      <w:pPr>
        <w:spacing w:line="240" w:lineRule="auto"/>
        <w:rPr>
          <w:rFonts w:cs="Aldhabi"/>
        </w:rPr>
      </w:pPr>
    </w:p>
    <w:p w14:paraId="2B0B3234" w14:textId="77777777" w:rsidR="008627B0" w:rsidRDefault="008627B0" w:rsidP="008627B0">
      <w:pPr>
        <w:spacing w:line="240" w:lineRule="auto"/>
        <w:rPr>
          <w:rFonts w:cs="Aldhabi"/>
        </w:rPr>
      </w:pPr>
    </w:p>
    <w:p w14:paraId="5BE63972" w14:textId="77777777" w:rsidR="008627B0" w:rsidRDefault="008627B0" w:rsidP="008627B0">
      <w:pPr>
        <w:spacing w:line="240" w:lineRule="auto"/>
        <w:rPr>
          <w:rFonts w:cs="Aldhabi"/>
        </w:rPr>
      </w:pPr>
    </w:p>
    <w:p w14:paraId="0F9B2885" w14:textId="77777777" w:rsidR="008627B0" w:rsidRDefault="008627B0" w:rsidP="008627B0">
      <w:pPr>
        <w:spacing w:line="240" w:lineRule="auto"/>
        <w:rPr>
          <w:rFonts w:cs="Aldhabi"/>
        </w:rPr>
      </w:pPr>
    </w:p>
    <w:p w14:paraId="71D912D7" w14:textId="77777777" w:rsidR="008627B0" w:rsidRDefault="008627B0" w:rsidP="008627B0">
      <w:pPr>
        <w:spacing w:line="240" w:lineRule="auto"/>
        <w:rPr>
          <w:rFonts w:cs="Aldhabi"/>
        </w:rPr>
      </w:pPr>
    </w:p>
    <w:p w14:paraId="426FDAF7" w14:textId="77777777" w:rsidR="008627B0" w:rsidRDefault="008627B0" w:rsidP="008627B0">
      <w:pPr>
        <w:spacing w:line="240" w:lineRule="auto"/>
        <w:rPr>
          <w:rFonts w:cs="Aldhabi"/>
        </w:rPr>
      </w:pPr>
    </w:p>
    <w:p w14:paraId="44D55C9A" w14:textId="77777777" w:rsidR="008627B0" w:rsidRDefault="008627B0" w:rsidP="008627B0">
      <w:pPr>
        <w:spacing w:line="240" w:lineRule="auto"/>
        <w:rPr>
          <w:rFonts w:cs="Aldhabi"/>
        </w:rPr>
      </w:pPr>
    </w:p>
    <w:p w14:paraId="00DA2591" w14:textId="77777777" w:rsidR="008627B0" w:rsidRDefault="008627B0" w:rsidP="008627B0">
      <w:pPr>
        <w:spacing w:line="240" w:lineRule="auto"/>
        <w:rPr>
          <w:rFonts w:cs="Aldhabi"/>
        </w:rPr>
      </w:pPr>
    </w:p>
    <w:p w14:paraId="65D154BA" w14:textId="77777777" w:rsidR="008627B0" w:rsidRDefault="008627B0" w:rsidP="008627B0">
      <w:pPr>
        <w:spacing w:line="240" w:lineRule="auto"/>
        <w:rPr>
          <w:rFonts w:cs="Aldhabi"/>
        </w:rPr>
      </w:pPr>
    </w:p>
    <w:p w14:paraId="3190BF35" w14:textId="64502EA2" w:rsidR="008627B0" w:rsidRDefault="00BE7D95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319E3CD" wp14:editId="323E4D36">
                <wp:simplePos x="0" y="0"/>
                <wp:positionH relativeFrom="column">
                  <wp:posOffset>2913681</wp:posOffset>
                </wp:positionH>
                <wp:positionV relativeFrom="paragraph">
                  <wp:posOffset>3200400</wp:posOffset>
                </wp:positionV>
                <wp:extent cx="2820563" cy="1170122"/>
                <wp:effectExtent l="0" t="0" r="18415" b="11430"/>
                <wp:wrapNone/>
                <wp:docPr id="1807567652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0563" cy="1170122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796869" w14:textId="338163F1" w:rsidR="00BE7D95" w:rsidRDefault="00BE7D95">
                            <w:r>
                              <w:t xml:space="preserve">The information sheet clearly outlines what participants </w:t>
                            </w:r>
                            <w:r w:rsidR="007348B4">
                              <w:t>are required to do, using straightforward language to ensure accessibility for individuals with varying levels of understanding.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19E3CD" id="Text Box 50" o:spid="_x0000_s1045" type="#_x0000_t202" style="position:absolute;margin-left:229.4pt;margin-top:252pt;width:222.1pt;height:92.1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" fillcolor="#f99" strokeweight=".5pt">
                <v:textbox>
                  <w:txbxContent>
                    <w:p w14:paraId="46796869" w14:textId="338163F1" w:rsidR="00BE7D95" w:rsidRDefault="00BE7D95">
                      <w:r>
                        <w:t xml:space="preserve">The information sheet clearly outlines what participants </w:t>
                      </w:r>
                      <w:r w:rsidR="007348B4">
                        <w:t>are required to do, using straightforward language to ensure accessibility for individuals with varying levels of understanding.</w:t>
                      </w:r>
                    </w:p>
                  </w:txbxContent>
                </v:textbox>
              </v:shape>
            </w:pict>
          </mc:Fallback>
        </mc:AlternateContent>
      </w:r>
      <w:r w:rsidR="00761A8E">
        <w:rPr>
          <w:noProof/>
        </w:rPr>
        <w:drawing>
          <wp:inline distT="0" distB="0" distL="0" distR="0" wp14:anchorId="34F5436F" wp14:editId="0EFA0C24">
            <wp:extent cx="5327453" cy="8026400"/>
            <wp:effectExtent l="0" t="0" r="6985" b="0"/>
            <wp:docPr id="826627923" name="Picture 4" descr="A paper with text and a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627923" name="Picture 4" descr="A paper with text and a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9412" cy="80444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3E2DD7" w14:textId="6A719176" w:rsidR="008627B0" w:rsidRDefault="002B7C1B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1E651E2" wp14:editId="6B42CCBD">
                <wp:simplePos x="0" y="0"/>
                <wp:positionH relativeFrom="column">
                  <wp:posOffset>4075495</wp:posOffset>
                </wp:positionH>
                <wp:positionV relativeFrom="paragraph">
                  <wp:posOffset>1588372</wp:posOffset>
                </wp:positionV>
                <wp:extent cx="2402237" cy="1216617"/>
                <wp:effectExtent l="0" t="0" r="17145" b="22225"/>
                <wp:wrapNone/>
                <wp:docPr id="61951647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2237" cy="1216617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E67C5F" w14:textId="5266CBB1" w:rsidR="002B7C1B" w:rsidRDefault="002B7C1B">
                            <w:r>
                              <w:t>This document provides sufficient detail about the procedure, allowing participants to make an informed decision before agreeing to take part.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E651E2" id="Text Box 51" o:spid="_x0000_s1046" type="#_x0000_t202" style="position:absolute;margin-left:320.9pt;margin-top:125.05pt;width:189.15pt;height:95.8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" fillcolor="#f99" strokeweight=".5pt">
                <v:textbox>
                  <w:txbxContent>
                    <w:p w14:paraId="71E67C5F" w14:textId="5266CBB1" w:rsidR="002B7C1B" w:rsidRDefault="002B7C1B">
                      <w:r>
                        <w:t>This document provides sufficient detail about the procedure, allowing participants to make an informed decision before agreeing to take part.</w:t>
                      </w:r>
                    </w:p>
                  </w:txbxContent>
                </v:textbox>
              </v:shape>
            </w:pict>
          </mc:Fallback>
        </mc:AlternateContent>
      </w:r>
      <w:r w:rsidR="00761A8E">
        <w:rPr>
          <w:noProof/>
        </w:rPr>
        <w:drawing>
          <wp:inline distT="0" distB="0" distL="0" distR="0" wp14:anchorId="642C4E28" wp14:editId="2733A9F1">
            <wp:extent cx="5279390" cy="8177530"/>
            <wp:effectExtent l="0" t="0" r="0" b="0"/>
            <wp:docPr id="2137383977" name="Picture 3" descr="A white paper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7383977" name="Picture 3" descr="A white paper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9390" cy="81775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81E2DD" w14:textId="6217CDB3" w:rsidR="006D2172" w:rsidRDefault="00060BFC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463B34DA" wp14:editId="1DBC308D">
                <wp:simplePos x="0" y="0"/>
                <wp:positionH relativeFrom="column">
                  <wp:posOffset>23247</wp:posOffset>
                </wp:positionH>
                <wp:positionV relativeFrom="paragraph">
                  <wp:posOffset>8020373</wp:posOffset>
                </wp:positionV>
                <wp:extent cx="2123268" cy="1317356"/>
                <wp:effectExtent l="0" t="0" r="10795" b="16510"/>
                <wp:wrapNone/>
                <wp:docPr id="717851438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3268" cy="1317356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83117E" w14:textId="251B4C2A" w:rsidR="00060BFC" w:rsidRDefault="00060BFC">
                            <w:r>
                              <w:t>The step-by-step outline of tasks helps reduce uncertainty and ensures participants know what to expect during the study.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3B34DA" id="Text Box 52" o:spid="_x0000_s1047" type="#_x0000_t202" style="position:absolute;margin-left:1.85pt;margin-top:631.55pt;width:167.2pt;height:103.7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" fillcolor="#f99" strokeweight=".5pt">
                <v:textbox>
                  <w:txbxContent>
                    <w:p w14:paraId="1C83117E" w14:textId="251B4C2A" w:rsidR="00060BFC" w:rsidRDefault="00060BFC">
                      <w:r>
                        <w:t>The step-by-step outline of tasks helps reduce uncertainty and ensures participants know what to expect during the study.</w:t>
                      </w:r>
                    </w:p>
                  </w:txbxContent>
                </v:textbox>
              </v:shape>
            </w:pict>
          </mc:Fallback>
        </mc:AlternateContent>
      </w:r>
      <w:r w:rsidR="0012615E">
        <w:rPr>
          <w:noProof/>
        </w:rPr>
        <w:drawing>
          <wp:inline distT="0" distB="0" distL="0" distR="0" wp14:anchorId="0CEB07C4" wp14:editId="299F091A">
            <wp:extent cx="5184775" cy="8048625"/>
            <wp:effectExtent l="0" t="0" r="0" b="9525"/>
            <wp:docPr id="14595616" name="Picture 1" descr="A close-up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5616" name="Picture 1" descr="A close-up of a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84775" cy="8048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6D36CC" w14:textId="64FAF1D7" w:rsidR="0042669B" w:rsidRDefault="0042669B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w:drawing>
          <wp:inline distT="0" distB="0" distL="0" distR="0" wp14:anchorId="05948AEB" wp14:editId="0A1CB56D">
            <wp:extent cx="5305425" cy="8289925"/>
            <wp:effectExtent l="0" t="0" r="9525" b="0"/>
            <wp:docPr id="247050286" name="Picture 5" descr="A screenshot of a computer data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050286" name="Picture 5" descr="A screenshot of a computer data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5425" cy="828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B81A14" w14:textId="6E494626" w:rsidR="0042669B" w:rsidRDefault="0042669B" w:rsidP="008627B0">
      <w:pPr>
        <w:spacing w:line="240" w:lineRule="auto"/>
        <w:rPr>
          <w:rFonts w:cs="Aldhabi"/>
        </w:rPr>
      </w:pPr>
      <w:r>
        <w:rPr>
          <w:noProof/>
        </w:rPr>
        <w:drawing>
          <wp:inline distT="0" distB="0" distL="0" distR="0" wp14:anchorId="11CE5C38" wp14:editId="0C151213">
            <wp:extent cx="5219065" cy="1216025"/>
            <wp:effectExtent l="0" t="0" r="635" b="3175"/>
            <wp:docPr id="289247036" name="Picture 6" descr="A close-up of a 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9247036" name="Picture 6" descr="A close-up of a for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065" cy="121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8B740" w14:textId="5BAD9943" w:rsidR="0027160A" w:rsidRDefault="0027160A" w:rsidP="008627B0">
      <w:pPr>
        <w:spacing w:line="240" w:lineRule="auto"/>
        <w:rPr>
          <w:rFonts w:cs="Aldhabi"/>
        </w:rPr>
      </w:pPr>
      <w:r>
        <w:rPr>
          <w:rFonts w:cs="Aldhabi"/>
        </w:rPr>
        <w:lastRenderedPageBreak/>
        <w:t>Consent Form</w:t>
      </w:r>
    </w:p>
    <w:p w14:paraId="376418A7" w14:textId="2F018F3D" w:rsidR="0042669B" w:rsidRDefault="000E6EFF" w:rsidP="008627B0">
      <w:pPr>
        <w:spacing w:line="240" w:lineRule="auto"/>
        <w:rPr>
          <w:rFonts w:cs="Aldhab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9E0E23C" wp14:editId="2C554FD8">
                <wp:simplePos x="0" y="0"/>
                <wp:positionH relativeFrom="column">
                  <wp:posOffset>3952068</wp:posOffset>
                </wp:positionH>
                <wp:positionV relativeFrom="paragraph">
                  <wp:posOffset>4090616</wp:posOffset>
                </wp:positionV>
                <wp:extent cx="1022888" cy="860156"/>
                <wp:effectExtent l="0" t="0" r="82550" b="54610"/>
                <wp:wrapNone/>
                <wp:docPr id="1830837312" name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2888" cy="86015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2C3E142" id="Straight Arrow Connector 57" o:spid="_x0000_s1026" type="#_x0000_t32" style="position:absolute;margin-left:311.2pt;margin-top:322.1pt;width:80.55pt;height:67.7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" strokecolor="#0f9ed5 [3207]" strokeweight="2pt">
                <v:stroke endarrow="block" joinstyle="miter"/>
              </v:shape>
            </w:pict>
          </mc:Fallback>
        </mc:AlternateContent>
      </w:r>
      <w:r w:rsidR="00A8029D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4717509" wp14:editId="2C90A48F">
                <wp:simplePos x="0" y="0"/>
                <wp:positionH relativeFrom="column">
                  <wp:posOffset>4114800</wp:posOffset>
                </wp:positionH>
                <wp:positionV relativeFrom="paragraph">
                  <wp:posOffset>4997267</wp:posOffset>
                </wp:positionV>
                <wp:extent cx="2479729" cy="953146"/>
                <wp:effectExtent l="0" t="0" r="15875" b="18415"/>
                <wp:wrapNone/>
                <wp:docPr id="1017430299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79729" cy="953146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D762E5" w14:textId="7ED2AA7D" w:rsidR="00A8029D" w:rsidRDefault="000E6EFF">
                            <w:r>
                              <w:t>Reference to data handling aligns with GDPR, ensuring participants are aware of how their information will be stored and used.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17509" id="Text Box 56" o:spid="_x0000_s1048" type="#_x0000_t202" style="position:absolute;margin-left:324pt;margin-top:393.5pt;width:195.25pt;height:75.05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" fillcolor="#f99" strokeweight=".5pt">
                <v:textbox>
                  <w:txbxContent>
                    <w:p w14:paraId="72D762E5" w14:textId="7ED2AA7D" w:rsidR="00A8029D" w:rsidRDefault="000E6EFF">
                      <w:r>
                        <w:t>Reference to data handling aligns with GDPR, ensuring participants are aware of how their information will be stored and used.</w:t>
                      </w:r>
                    </w:p>
                  </w:txbxContent>
                </v:textbox>
              </v:shape>
            </w:pict>
          </mc:Fallback>
        </mc:AlternateContent>
      </w:r>
      <w:r w:rsidR="00A8029D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6BC2254" wp14:editId="322EEE3A">
                <wp:simplePos x="0" y="0"/>
                <wp:positionH relativeFrom="column">
                  <wp:posOffset>1945037</wp:posOffset>
                </wp:positionH>
                <wp:positionV relativeFrom="paragraph">
                  <wp:posOffset>2835253</wp:posOffset>
                </wp:positionV>
                <wp:extent cx="2766448" cy="689675"/>
                <wp:effectExtent l="38100" t="0" r="15240" b="72390"/>
                <wp:wrapNone/>
                <wp:docPr id="1673552021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66448" cy="689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B65718" id="Straight Arrow Connector 55" o:spid="_x0000_s1026" type="#_x0000_t32" style="position:absolute;margin-left:153.15pt;margin-top:223.25pt;width:217.85pt;height:54.3pt;flip:x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" strokecolor="#0f9ed5 [3207]" strokeweight="2pt">
                <v:stroke endarrow="block" joinstyle="miter"/>
              </v:shape>
            </w:pict>
          </mc:Fallback>
        </mc:AlternateContent>
      </w:r>
      <w:r w:rsidR="00454A4A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8A6C463" wp14:editId="7D568581">
                <wp:simplePos x="0" y="0"/>
                <wp:positionH relativeFrom="column">
                  <wp:posOffset>-185980</wp:posOffset>
                </wp:positionH>
                <wp:positionV relativeFrom="paragraph">
                  <wp:posOffset>3424190</wp:posOffset>
                </wp:positionV>
                <wp:extent cx="2045777" cy="782664"/>
                <wp:effectExtent l="0" t="0" r="12065" b="17780"/>
                <wp:wrapNone/>
                <wp:docPr id="1499714907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5777" cy="782664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BA31D4" w14:textId="1E02409C" w:rsidR="00454A4A" w:rsidRDefault="00454A4A">
                            <w:r>
                              <w:t>It clearly states that participants can withdraw at any time without penalty</w:t>
                            </w:r>
                            <w:r w:rsidR="00A8029D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A6C463" id="Text Box 54" o:spid="_x0000_s1049" type="#_x0000_t202" style="position:absolute;margin-left:-14.65pt;margin-top:269.6pt;width:161.1pt;height:61.65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" fillcolor="#f99" strokeweight=".5pt">
                <v:textbox>
                  <w:txbxContent>
                    <w:p w14:paraId="02BA31D4" w14:textId="1E02409C" w:rsidR="00454A4A" w:rsidRDefault="00454A4A">
                      <w:r>
                        <w:t>It clearly states that participants can withdraw at any time without penalty</w:t>
                      </w:r>
                      <w:r w:rsidR="00A8029D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0510A4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8D2D215" wp14:editId="0C9E0AD0">
                <wp:simplePos x="0" y="0"/>
                <wp:positionH relativeFrom="column">
                  <wp:posOffset>4610746</wp:posOffset>
                </wp:positionH>
                <wp:positionV relativeFrom="paragraph">
                  <wp:posOffset>1285422</wp:posOffset>
                </wp:positionV>
                <wp:extent cx="2332129" cy="1193369"/>
                <wp:effectExtent l="0" t="0" r="11430" b="26035"/>
                <wp:wrapNone/>
                <wp:docPr id="241527485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2129" cy="1193369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E7EB395" w14:textId="7584016D" w:rsidR="000510A4" w:rsidRDefault="000510A4">
                            <w:r>
                              <w:t>The consent form ensures participants actively confirm their understanding before taking part, which is a key requirement</w:t>
                            </w:r>
                            <w:r w:rsidR="00454A4A">
                              <w:t xml:space="preserve"> in ethical research.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D2D215" id="Text Box 53" o:spid="_x0000_s1050" type="#_x0000_t202" style="position:absolute;margin-left:363.05pt;margin-top:101.2pt;width:183.65pt;height:93.9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" fillcolor="#f99" strokeweight=".5pt">
                <v:textbox>
                  <w:txbxContent>
                    <w:p w14:paraId="3E7EB395" w14:textId="7584016D" w:rsidR="000510A4" w:rsidRDefault="000510A4">
                      <w:r>
                        <w:t>The consent form ensures participants actively confirm their understanding before taking part, which is a key requirement</w:t>
                      </w:r>
                      <w:r w:rsidR="00454A4A">
                        <w:t xml:space="preserve"> in ethical research.</w:t>
                      </w:r>
                    </w:p>
                  </w:txbxContent>
                </v:textbox>
              </v:shape>
            </w:pict>
          </mc:Fallback>
        </mc:AlternateContent>
      </w:r>
      <w:r w:rsidR="00B217D1">
        <w:rPr>
          <w:noProof/>
        </w:rPr>
        <w:drawing>
          <wp:inline distT="0" distB="0" distL="0" distR="0" wp14:anchorId="5C4D8CB9" wp14:editId="17313905">
            <wp:extent cx="6645910" cy="6663267"/>
            <wp:effectExtent l="0" t="0" r="2540" b="4445"/>
            <wp:docPr id="776442019" name="Picture 7" descr="A screenshot of a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442019" name="Picture 7" descr="A screenshot of a pap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50677" cy="66680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DB02D" w14:textId="77777777" w:rsidR="0027160A" w:rsidRDefault="0027160A" w:rsidP="008627B0">
      <w:pPr>
        <w:spacing w:line="240" w:lineRule="auto"/>
        <w:rPr>
          <w:rFonts w:cs="Aldhabi"/>
        </w:rPr>
      </w:pPr>
    </w:p>
    <w:p w14:paraId="1E9947E1" w14:textId="77777777" w:rsidR="0027160A" w:rsidRDefault="0027160A" w:rsidP="008627B0">
      <w:pPr>
        <w:spacing w:line="240" w:lineRule="auto"/>
        <w:rPr>
          <w:rFonts w:cs="Aldhabi"/>
        </w:rPr>
      </w:pPr>
    </w:p>
    <w:p w14:paraId="0955399C" w14:textId="77777777" w:rsidR="0027160A" w:rsidRDefault="0027160A" w:rsidP="008627B0">
      <w:pPr>
        <w:spacing w:line="240" w:lineRule="auto"/>
        <w:rPr>
          <w:rFonts w:cs="Aldhabi"/>
        </w:rPr>
      </w:pPr>
    </w:p>
    <w:p w14:paraId="1A18B1FA" w14:textId="77777777" w:rsidR="0027160A" w:rsidRDefault="0027160A" w:rsidP="008627B0">
      <w:pPr>
        <w:spacing w:line="240" w:lineRule="auto"/>
        <w:rPr>
          <w:rFonts w:cs="Aldhabi"/>
        </w:rPr>
      </w:pPr>
    </w:p>
    <w:p w14:paraId="37525CA0" w14:textId="77777777" w:rsidR="0027160A" w:rsidRDefault="0027160A" w:rsidP="008627B0">
      <w:pPr>
        <w:spacing w:line="240" w:lineRule="auto"/>
        <w:rPr>
          <w:rFonts w:cs="Aldhabi"/>
        </w:rPr>
      </w:pPr>
    </w:p>
    <w:p w14:paraId="2439D043" w14:textId="1A8A9F5E" w:rsidR="00B217D1" w:rsidRDefault="00CC67AD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3109B62" wp14:editId="11A67B4E">
                <wp:simplePos x="0" y="0"/>
                <wp:positionH relativeFrom="column">
                  <wp:posOffset>-38746</wp:posOffset>
                </wp:positionH>
                <wp:positionV relativeFrom="paragraph">
                  <wp:posOffset>1301858</wp:posOffset>
                </wp:positionV>
                <wp:extent cx="1441343" cy="2456481"/>
                <wp:effectExtent l="0" t="0" r="26035" b="20320"/>
                <wp:wrapNone/>
                <wp:docPr id="434665682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1343" cy="2456481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4F6B2AB" w14:textId="7681ED70" w:rsidR="00CC67AD" w:rsidRDefault="00327B46">
                            <w:r>
                              <w:t>The consent skip logic was set up to ensure that participants could only continue with the study</w:t>
                            </w:r>
                            <w:r w:rsidR="00FD2E4F">
                              <w:t xml:space="preserve"> if they agreed to take part. If consent was not given, they were unable to proceed.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109B62" id="Text Box 67" o:spid="_x0000_s1051" type="#_x0000_t202" style="position:absolute;margin-left:-3.05pt;margin-top:102.5pt;width:113.5pt;height:193.4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" fillcolor="#f99" strokeweight=".5pt">
                <v:textbox>
                  <w:txbxContent>
                    <w:p w14:paraId="54F6B2AB" w14:textId="7681ED70" w:rsidR="00CC67AD" w:rsidRDefault="00327B46">
                      <w:r>
                        <w:t>The consent skip logic was set up to ensure that participants could only continue with the study</w:t>
                      </w:r>
                      <w:r w:rsidR="00FD2E4F">
                        <w:t xml:space="preserve"> if they agreed to take part. If consent was not given, they were unable to proceed.</w:t>
                      </w:r>
                    </w:p>
                  </w:txbxContent>
                </v:textbox>
              </v:shape>
            </w:pict>
          </mc:Fallback>
        </mc:AlternateContent>
      </w:r>
      <w:r w:rsidR="00B217D1">
        <w:rPr>
          <w:noProof/>
        </w:rPr>
        <w:drawing>
          <wp:inline distT="0" distB="0" distL="0" distR="0" wp14:anchorId="653C6B85" wp14:editId="2DDD9009">
            <wp:extent cx="6833695" cy="3073400"/>
            <wp:effectExtent l="0" t="0" r="5715" b="0"/>
            <wp:docPr id="829545487" name="Picture 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9545487" name="Picture 8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43707" cy="30779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F6E58" w14:textId="5DCDA475" w:rsidR="00B217D1" w:rsidRDefault="006F17B3" w:rsidP="008627B0">
      <w:pPr>
        <w:spacing w:line="240" w:lineRule="auto"/>
        <w:rPr>
          <w:rFonts w:cs="Aldhab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52AF957" wp14:editId="18545D6D">
                <wp:simplePos x="0" y="0"/>
                <wp:positionH relativeFrom="column">
                  <wp:posOffset>4207790</wp:posOffset>
                </wp:positionH>
                <wp:positionV relativeFrom="paragraph">
                  <wp:posOffset>1598479</wp:posOffset>
                </wp:positionV>
                <wp:extent cx="1991532" cy="2890434"/>
                <wp:effectExtent l="0" t="0" r="27940" b="24765"/>
                <wp:wrapNone/>
                <wp:docPr id="1878618879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1532" cy="2890434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ED536F" w14:textId="2034908F" w:rsidR="006F17B3" w:rsidRDefault="006F17B3">
                            <w:r>
                              <w:t>We both contributed to developing this section of the study, where items from the Stigma and Self-St</w:t>
                            </w:r>
                            <w:r w:rsidR="00ED3959">
                              <w:t>igma Scales (SASS) were presented. Participants responded using a 5-point Likert scale ranging from strongly agree to strongly disagree, allowing attitudes towards mental health to be measured in a consistent way.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2AF957" id="Text Box 68" o:spid="_x0000_s1052" type="#_x0000_t202" style="position:absolute;margin-left:331.3pt;margin-top:125.85pt;width:156.8pt;height:227.6pt;z-index:2517063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" fillcolor="#f99" strokeweight=".5pt">
                <v:textbox>
                  <w:txbxContent>
                    <w:p w14:paraId="1EED536F" w14:textId="2034908F" w:rsidR="006F17B3" w:rsidRDefault="006F17B3">
                      <w:r>
                        <w:t>We both contributed to developing this section of the study, where items from the Stigma and Self-St</w:t>
                      </w:r>
                      <w:r w:rsidR="00ED3959">
                        <w:t>igma Scales (SASS) were presented. Participants responded using a 5-point Likert scale ranging from strongly agree to strongly disagree, allowing attitudes towards mental health to be measured in a consistent way.</w:t>
                      </w:r>
                    </w:p>
                  </w:txbxContent>
                </v:textbox>
              </v:shape>
            </w:pict>
          </mc:Fallback>
        </mc:AlternateContent>
      </w:r>
      <w:r w:rsidR="00B217D1">
        <w:rPr>
          <w:noProof/>
        </w:rPr>
        <w:drawing>
          <wp:inline distT="0" distB="0" distL="0" distR="0" wp14:anchorId="6B05C1FA" wp14:editId="75A27671">
            <wp:extent cx="6645910" cy="4184650"/>
            <wp:effectExtent l="0" t="0" r="2540" b="6350"/>
            <wp:docPr id="703265285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265285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18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626CB" w14:textId="2BD066F9" w:rsidR="00B217D1" w:rsidRDefault="00CD4447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50B20C4" wp14:editId="478AA89F">
                <wp:simplePos x="0" y="0"/>
                <wp:positionH relativeFrom="column">
                  <wp:posOffset>-178231</wp:posOffset>
                </wp:positionH>
                <wp:positionV relativeFrom="paragraph">
                  <wp:posOffset>2456480</wp:posOffset>
                </wp:positionV>
                <wp:extent cx="2270502" cy="1604075"/>
                <wp:effectExtent l="0" t="0" r="15875" b="15240"/>
                <wp:wrapNone/>
                <wp:docPr id="1311685729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0502" cy="1604075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6A556A" w14:textId="2E16A61D" w:rsidR="00CD4447" w:rsidRDefault="00CD4447">
                            <w:r>
                              <w:t xml:space="preserve">The following </w:t>
                            </w:r>
                            <w:r w:rsidR="00DE154F">
                              <w:t xml:space="preserve">articles provided are </w:t>
                            </w:r>
                            <w:r w:rsidR="007F762F">
                              <w:t xml:space="preserve">from the study that acted as stimuli used in the study. These were designed to highlight gender-related differences in mental health and support the aims </w:t>
                            </w:r>
                            <w:r w:rsidR="001E2E99">
                              <w:t>of the research.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B20C4" id="Text Box 71" o:spid="_x0000_s1053" type="#_x0000_t202" style="position:absolute;margin-left:-14.05pt;margin-top:193.4pt;width:178.8pt;height:126.3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" fillcolor="#f99" strokeweight=".5pt">
                <v:textbox>
                  <w:txbxContent>
                    <w:p w14:paraId="4E6A556A" w14:textId="2E16A61D" w:rsidR="00CD4447" w:rsidRDefault="00CD4447">
                      <w:r>
                        <w:t xml:space="preserve">The following </w:t>
                      </w:r>
                      <w:r w:rsidR="00DE154F">
                        <w:t xml:space="preserve">articles provided are </w:t>
                      </w:r>
                      <w:r w:rsidR="007F762F">
                        <w:t xml:space="preserve">from the study that acted as stimuli used in the study. These were designed to highlight gender-related differences in mental health and support the aims </w:t>
                      </w:r>
                      <w:r w:rsidR="001E2E99">
                        <w:t>of the research.</w:t>
                      </w:r>
                    </w:p>
                  </w:txbxContent>
                </v:textbox>
              </v:shape>
            </w:pict>
          </mc:Fallback>
        </mc:AlternateContent>
      </w:r>
      <w:r w:rsidR="00C65584">
        <w:rPr>
          <w:noProof/>
        </w:rPr>
        <w:drawing>
          <wp:inline distT="0" distB="0" distL="0" distR="0" wp14:anchorId="77AA229F" wp14:editId="5E35AEDC">
            <wp:extent cx="6645910" cy="3523615"/>
            <wp:effectExtent l="0" t="0" r="2540" b="635"/>
            <wp:docPr id="1484997647" name="Picture 10" descr="A screenshot of a websit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4997647" name="Picture 10" descr="A screenshot of a websit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523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D846AE" w14:textId="7BEDA0F1" w:rsidR="00C65584" w:rsidRDefault="00C65584" w:rsidP="008627B0">
      <w:pPr>
        <w:spacing w:line="240" w:lineRule="auto"/>
        <w:rPr>
          <w:rFonts w:cs="Aldhabi"/>
        </w:rPr>
      </w:pPr>
      <w:r>
        <w:rPr>
          <w:noProof/>
        </w:rPr>
        <w:drawing>
          <wp:inline distT="0" distB="0" distL="0" distR="0" wp14:anchorId="46900863" wp14:editId="7080CBA6">
            <wp:extent cx="6645910" cy="5236845"/>
            <wp:effectExtent l="0" t="0" r="2540" b="1905"/>
            <wp:docPr id="1539084615" name="Picture 11" descr="A screenshot of a news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084615" name="Picture 11" descr="A screenshot of a news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5236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3B7156" w14:textId="4DA9ABB4" w:rsidR="00C65584" w:rsidRDefault="00C65584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w:drawing>
          <wp:inline distT="0" distB="0" distL="0" distR="0" wp14:anchorId="12BD81DE" wp14:editId="1BD6C7B0">
            <wp:extent cx="6645910" cy="3498850"/>
            <wp:effectExtent l="0" t="0" r="2540" b="6350"/>
            <wp:docPr id="875730122" name="Picture 12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730122" name="Picture 12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49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17B2DE" w14:textId="415DEA90" w:rsidR="00C65584" w:rsidRDefault="0047318A" w:rsidP="008627B0">
      <w:pPr>
        <w:spacing w:line="240" w:lineRule="auto"/>
        <w:rPr>
          <w:rFonts w:cs="Aldhab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AFC6117" wp14:editId="2E509BAD">
                <wp:simplePos x="0" y="0"/>
                <wp:positionH relativeFrom="column">
                  <wp:posOffset>247972</wp:posOffset>
                </wp:positionH>
                <wp:positionV relativeFrom="paragraph">
                  <wp:posOffset>3987369</wp:posOffset>
                </wp:positionV>
                <wp:extent cx="3246895" cy="1704814"/>
                <wp:effectExtent l="0" t="0" r="10795" b="10160"/>
                <wp:wrapNone/>
                <wp:docPr id="60843714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6895" cy="1704814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F3EB9B" w14:textId="179090E3" w:rsidR="0047318A" w:rsidRDefault="00343F07">
                            <w:r>
                              <w:t>We included six article examples in the study, with three focused on men’s mental health and three on women’s mental health</w:t>
                            </w:r>
                            <w:r w:rsidR="006B22F7">
                              <w:t xml:space="preserve">. </w:t>
                            </w:r>
                          </w:p>
                          <w:p w14:paraId="16C2679A" w14:textId="3EAE63A9" w:rsidR="006B22F7" w:rsidRDefault="006B22F7">
                            <w:r>
                              <w:t xml:space="preserve">I was responsible for selecting and summarising </w:t>
                            </w:r>
                            <w:r w:rsidR="00E348FB">
                              <w:t>the articles related to women’s mental health, while my partner completed the men’s section.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FC6117" id="Text Box 69" o:spid="_x0000_s1054" type="#_x0000_t202" style="position:absolute;margin-left:19.55pt;margin-top:313.95pt;width:255.65pt;height:134.25pt;z-index:2517073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" fillcolor="#f99" strokeweight=".5pt">
                <v:textbox>
                  <w:txbxContent>
                    <w:p w14:paraId="31F3EB9B" w14:textId="179090E3" w:rsidR="0047318A" w:rsidRDefault="00343F07">
                      <w:r>
                        <w:t>We included six article examples in the study, with three focused on men’s mental health and three on women’s mental health</w:t>
                      </w:r>
                      <w:r w:rsidR="006B22F7">
                        <w:t xml:space="preserve">. </w:t>
                      </w:r>
                    </w:p>
                    <w:p w14:paraId="16C2679A" w14:textId="3EAE63A9" w:rsidR="006B22F7" w:rsidRDefault="006B22F7">
                      <w:r>
                        <w:t xml:space="preserve">I was responsible for selecting and summarising </w:t>
                      </w:r>
                      <w:r w:rsidR="00E348FB">
                        <w:t>the articles related to women’s mental health, while my partner completed the men’s section.</w:t>
                      </w:r>
                    </w:p>
                  </w:txbxContent>
                </v:textbox>
              </v:shape>
            </w:pict>
          </mc:Fallback>
        </mc:AlternateContent>
      </w:r>
      <w:r w:rsidR="00472F32">
        <w:rPr>
          <w:noProof/>
        </w:rPr>
        <w:drawing>
          <wp:inline distT="0" distB="0" distL="0" distR="0" wp14:anchorId="40A3889A" wp14:editId="5B93B206">
            <wp:extent cx="6645910" cy="3489325"/>
            <wp:effectExtent l="0" t="0" r="2540" b="0"/>
            <wp:docPr id="1154209371" name="Picture 1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4209371" name="Picture 13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3489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CD1E40" w14:textId="689310B0" w:rsidR="00472F32" w:rsidRDefault="006D24D9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CF40FEB" wp14:editId="1E921551">
                <wp:simplePos x="0" y="0"/>
                <wp:positionH relativeFrom="column">
                  <wp:posOffset>-286374</wp:posOffset>
                </wp:positionH>
                <wp:positionV relativeFrom="paragraph">
                  <wp:posOffset>3168876</wp:posOffset>
                </wp:positionV>
                <wp:extent cx="2440983" cy="914400"/>
                <wp:effectExtent l="0" t="0" r="16510" b="19050"/>
                <wp:wrapNone/>
                <wp:docPr id="664434818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0983" cy="914400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0B951E" w14:textId="4EF4FC5C" w:rsidR="006D24D9" w:rsidRDefault="006D24D9">
                            <w:r>
                              <w:t>The articles were summarised into key bullet points using AI to ensure the information was clear and consistent for participants.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F40FEB" id="Text Box 70" o:spid="_x0000_s1055" type="#_x0000_t202" style="position:absolute;margin-left:-22.55pt;margin-top:249.5pt;width:192.2pt;height:1in;z-index:2517084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" fillcolor="#f99" strokeweight=".5pt">
                <v:textbox>
                  <w:txbxContent>
                    <w:p w14:paraId="100B951E" w14:textId="4EF4FC5C" w:rsidR="006D24D9" w:rsidRDefault="006D24D9">
                      <w:r>
                        <w:t>The articles were summarised into key bullet points using AI to ensure the information was clear and consistent for participants.</w:t>
                      </w:r>
                    </w:p>
                  </w:txbxContent>
                </v:textbox>
              </v:shape>
            </w:pict>
          </mc:Fallback>
        </mc:AlternateContent>
      </w:r>
      <w:r w:rsidR="00472F32">
        <w:rPr>
          <w:noProof/>
        </w:rPr>
        <w:drawing>
          <wp:inline distT="0" distB="0" distL="0" distR="0" wp14:anchorId="6E946F0B" wp14:editId="4F7A9490">
            <wp:extent cx="6645910" cy="4157980"/>
            <wp:effectExtent l="0" t="0" r="2540" b="0"/>
            <wp:docPr id="1142213435" name="Picture 1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213435" name="Picture 14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15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3454F0" w14:textId="5F72A63D" w:rsidR="00472F32" w:rsidRDefault="00472F32" w:rsidP="008627B0">
      <w:pPr>
        <w:spacing w:line="240" w:lineRule="auto"/>
        <w:rPr>
          <w:rFonts w:cs="Aldhabi"/>
        </w:rPr>
      </w:pPr>
      <w:r>
        <w:rPr>
          <w:noProof/>
        </w:rPr>
        <w:drawing>
          <wp:inline distT="0" distB="0" distL="0" distR="0" wp14:anchorId="52F75F08" wp14:editId="09813E88">
            <wp:extent cx="6645910" cy="5074285"/>
            <wp:effectExtent l="0" t="0" r="2540" b="0"/>
            <wp:docPr id="782832483" name="Picture 15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832483" name="Picture 15" descr="A screenshot of a web pag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5074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6BCA9E" w14:textId="660FD0C5" w:rsidR="009C3355" w:rsidRDefault="00F66946" w:rsidP="008627B0">
      <w:pPr>
        <w:spacing w:line="240" w:lineRule="auto"/>
        <w:rPr>
          <w:rFonts w:cs="Aldhab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07C910E7" wp14:editId="6F14222F">
                <wp:simplePos x="0" y="0"/>
                <wp:positionH relativeFrom="column">
                  <wp:posOffset>650854</wp:posOffset>
                </wp:positionH>
                <wp:positionV relativeFrom="paragraph">
                  <wp:posOffset>4207693</wp:posOffset>
                </wp:positionV>
                <wp:extent cx="2417736" cy="798163"/>
                <wp:effectExtent l="0" t="0" r="20955" b="21590"/>
                <wp:wrapNone/>
                <wp:docPr id="1344777368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7736" cy="798163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1B3344" w14:textId="3B72BB8E" w:rsidR="00F66946" w:rsidRDefault="00F66946">
                            <w:r>
                              <w:t>I found it difficult</w:t>
                            </w:r>
                            <w:r w:rsidR="00575C7A">
                              <w:t xml:space="preserve"> at the start</w:t>
                            </w:r>
                            <w:r>
                              <w:t xml:space="preserve"> to find </w:t>
                            </w:r>
                            <w:r w:rsidR="00575C7A">
                              <w:t xml:space="preserve">relevant </w:t>
                            </w:r>
                            <w:r>
                              <w:t>articles surrounding women’s mental health</w:t>
                            </w:r>
                            <w:r w:rsidR="00575C7A"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C910E7" id="Text Box 72" o:spid="_x0000_s1056" type="#_x0000_t202" style="position:absolute;margin-left:51.25pt;margin-top:331.3pt;width:190.35pt;height:62.85pt;z-index:2517104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" fillcolor="#f99" strokeweight=".5pt">
                <v:textbox>
                  <w:txbxContent>
                    <w:p w14:paraId="6D1B3344" w14:textId="3B72BB8E" w:rsidR="00F66946" w:rsidRDefault="00F66946">
                      <w:r>
                        <w:t>I found it difficult</w:t>
                      </w:r>
                      <w:r w:rsidR="00575C7A">
                        <w:t xml:space="preserve"> at the start</w:t>
                      </w:r>
                      <w:r>
                        <w:t xml:space="preserve"> to find </w:t>
                      </w:r>
                      <w:r w:rsidR="00575C7A">
                        <w:t xml:space="preserve">relevant </w:t>
                      </w:r>
                      <w:r>
                        <w:t>articles surrounding women’s mental health</w:t>
                      </w:r>
                      <w:r w:rsidR="00575C7A"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 w:rsidR="005F22B9">
        <w:rPr>
          <w:noProof/>
        </w:rPr>
        <w:drawing>
          <wp:inline distT="0" distB="0" distL="0" distR="0" wp14:anchorId="471B0264" wp14:editId="562829AF">
            <wp:extent cx="6645910" cy="4081780"/>
            <wp:effectExtent l="0" t="0" r="2540" b="0"/>
            <wp:docPr id="1337362265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362265" name="Picture 16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5910" cy="408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9D48F" w14:textId="3B77773C" w:rsidR="00783993" w:rsidRDefault="00D55E6E" w:rsidP="003C53B1">
      <w:pPr>
        <w:spacing w:line="240" w:lineRule="auto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7125FDBA" wp14:editId="733656AC">
                <wp:simplePos x="0" y="0"/>
                <wp:positionH relativeFrom="column">
                  <wp:posOffset>402956</wp:posOffset>
                </wp:positionH>
                <wp:positionV relativeFrom="paragraph">
                  <wp:posOffset>3704094</wp:posOffset>
                </wp:positionV>
                <wp:extent cx="697424" cy="945397"/>
                <wp:effectExtent l="38100" t="0" r="26670" b="64770"/>
                <wp:wrapNone/>
                <wp:docPr id="1033535342" name="Straight Arrow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7424" cy="94539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C10A95" id="Straight Arrow Connector 66" o:spid="_x0000_s1026" type="#_x0000_t32" style="position:absolute;margin-left:31.75pt;margin-top:291.65pt;width:54.9pt;height:74.45pt;flip:x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" strokecolor="#0f9ed5 [3207]" strokeweight="2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E172883" wp14:editId="3B2D1037">
                <wp:simplePos x="0" y="0"/>
                <wp:positionH relativeFrom="column">
                  <wp:posOffset>3611105</wp:posOffset>
                </wp:positionH>
                <wp:positionV relativeFrom="paragraph">
                  <wp:posOffset>4494508</wp:posOffset>
                </wp:positionV>
                <wp:extent cx="596685" cy="255723"/>
                <wp:effectExtent l="0" t="0" r="70485" b="68580"/>
                <wp:wrapNone/>
                <wp:docPr id="1895917676" name="Straight Arrow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96685" cy="25572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1B6899" id="Straight Arrow Connector 65" o:spid="_x0000_s1026" type="#_x0000_t32" style="position:absolute;margin-left:284.35pt;margin-top:353.9pt;width:47pt;height:20.1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" strokecolor="#0f9ed5 [3207]" strokeweight="2pt">
                <v:stroke endarrow="block" joinstyle="miter"/>
              </v:shape>
            </w:pict>
          </mc:Fallback>
        </mc:AlternateContent>
      </w:r>
      <w:r w:rsidR="004D1881"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A62F6F6" wp14:editId="7E8C1888">
                <wp:simplePos x="0" y="0"/>
                <wp:positionH relativeFrom="column">
                  <wp:posOffset>4238163</wp:posOffset>
                </wp:positionH>
                <wp:positionV relativeFrom="paragraph">
                  <wp:posOffset>4517239</wp:posOffset>
                </wp:positionV>
                <wp:extent cx="2177512" cy="1216617"/>
                <wp:effectExtent l="0" t="0" r="13335" b="22225"/>
                <wp:wrapNone/>
                <wp:docPr id="499436213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7512" cy="1216617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E41496" w14:textId="78EF6664" w:rsidR="00B370AB" w:rsidRDefault="00B370AB">
                            <w:r>
                              <w:t xml:space="preserve">I ensured that </w:t>
                            </w:r>
                            <w:r w:rsidR="00AB04CB">
                              <w:t>appropriate contact details were included so participants can ask questions or raise concerns after the study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2F6F6" id="Text Box 64" o:spid="_x0000_s1057" type="#_x0000_t202" style="position:absolute;margin-left:333.7pt;margin-top:355.7pt;width:171.45pt;height:95.8pt;z-index:2517022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" fillcolor="#f99" strokeweight=".5pt">
                <v:textbox>
                  <w:txbxContent>
                    <w:p w14:paraId="0BE41496" w14:textId="78EF6664" w:rsidR="00B370AB" w:rsidRDefault="00B370AB">
                      <w:r>
                        <w:t xml:space="preserve">I ensured that </w:t>
                      </w:r>
                      <w:r w:rsidR="00AB04CB">
                        <w:t>appropriate contact details were included so participants can ask questions or raise concerns after the study</w:t>
                      </w:r>
                    </w:p>
                  </w:txbxContent>
                </v:textbox>
              </v:shape>
            </w:pict>
          </mc:Fallback>
        </mc:AlternateContent>
      </w:r>
      <w:r w:rsidR="004D1881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67CA823" wp14:editId="112D4662">
                <wp:simplePos x="0" y="0"/>
                <wp:positionH relativeFrom="column">
                  <wp:posOffset>-255119</wp:posOffset>
                </wp:positionH>
                <wp:positionV relativeFrom="paragraph">
                  <wp:posOffset>4710892</wp:posOffset>
                </wp:positionV>
                <wp:extent cx="1735810" cy="1797803"/>
                <wp:effectExtent l="0" t="0" r="17145" b="12065"/>
                <wp:wrapNone/>
                <wp:docPr id="30595435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5810" cy="1797803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2EAFA" w14:textId="0FA36A95" w:rsidR="006D2FEB" w:rsidRDefault="006D2FEB">
                            <w:r>
                              <w:t>I made it clear that participants still have the right to withdraw their data after participation</w:t>
                            </w:r>
                            <w:r w:rsidR="00AE1F12">
                              <w:t>, reinforcing ethical practice and participant autonomy.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7CA823" id="Text Box 63" o:spid="_x0000_s1058" type="#_x0000_t202" style="position:absolute;margin-left:-20.1pt;margin-top:370.95pt;width:136.7pt;height:141.55pt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" fillcolor="#f99" strokeweight=".5pt">
                <v:textbox>
                  <w:txbxContent>
                    <w:p w14:paraId="26A2EAFA" w14:textId="0FA36A95" w:rsidR="006D2FEB" w:rsidRDefault="006D2FEB">
                      <w:r>
                        <w:t>I made it clear that participants still have the right to withdraw their data after participation</w:t>
                      </w:r>
                      <w:r w:rsidR="00AE1F12">
                        <w:t>, reinforcing ethical practice and participant autonomy.</w:t>
                      </w:r>
                    </w:p>
                  </w:txbxContent>
                </v:textbox>
              </v:shape>
            </w:pict>
          </mc:Fallback>
        </mc:AlternateContent>
      </w:r>
      <w:r w:rsidR="005515CA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0EAB74E" wp14:editId="4C317577">
                <wp:simplePos x="0" y="0"/>
                <wp:positionH relativeFrom="column">
                  <wp:posOffset>3874576</wp:posOffset>
                </wp:positionH>
                <wp:positionV relativeFrom="paragraph">
                  <wp:posOffset>2409986</wp:posOffset>
                </wp:positionV>
                <wp:extent cx="2153275" cy="317716"/>
                <wp:effectExtent l="19050" t="0" r="19050" b="82550"/>
                <wp:wrapNone/>
                <wp:docPr id="1552255512" name="Straight Arrow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153275" cy="31771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BEFFDE" id="Straight Arrow Connector 61" o:spid="_x0000_s1026" type="#_x0000_t32" style="position:absolute;margin-left:305.1pt;margin-top:189.75pt;width:169.55pt;height:25pt;flip:x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" strokecolor="#0f9ed5 [3207]" strokeweight="2pt">
                <v:stroke endarrow="block" joinstyle="miter"/>
              </v:shape>
            </w:pict>
          </mc:Fallback>
        </mc:AlternateContent>
      </w:r>
      <w:r w:rsidR="005515CA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4789E65" wp14:editId="48C3A9F1">
                <wp:simplePos x="0" y="0"/>
                <wp:positionH relativeFrom="column">
                  <wp:posOffset>1131580</wp:posOffset>
                </wp:positionH>
                <wp:positionV relativeFrom="paragraph">
                  <wp:posOffset>2014253</wp:posOffset>
                </wp:positionV>
                <wp:extent cx="2696705" cy="1340604"/>
                <wp:effectExtent l="0" t="0" r="27940" b="12065"/>
                <wp:wrapNone/>
                <wp:docPr id="2116526033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6705" cy="1340604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EAAA0A" w14:textId="51E16609" w:rsidR="00697616" w:rsidRDefault="00697616">
                            <w:r>
                              <w:t>Where necessary, I explained why full details of the study were not given beforehand, ensuring participants understood that this was to avoid bias and maintain the validity of the results.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789E65" id="Text Box 60" o:spid="_x0000_s1059" type="#_x0000_t202" style="position:absolute;margin-left:89.1pt;margin-top:158.6pt;width:212.35pt;height:105.5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" fillcolor="#f99" strokeweight=".5pt">
                <v:textbox>
                  <w:txbxContent>
                    <w:p w14:paraId="30EAAA0A" w14:textId="51E16609" w:rsidR="00697616" w:rsidRDefault="00697616">
                      <w:r>
                        <w:t>Where necessary, I explained why full details of the study were not given beforehand, ensuring participants understood that this was to avoid bias and maintain the validity of the results.</w:t>
                      </w:r>
                    </w:p>
                  </w:txbxContent>
                </v:textbox>
              </v:shape>
            </w:pict>
          </mc:Fallback>
        </mc:AlternateContent>
      </w:r>
      <w:r w:rsidR="00881BAB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953E4A9" wp14:editId="527C48ED">
                <wp:simplePos x="0" y="0"/>
                <wp:positionH relativeFrom="column">
                  <wp:posOffset>1278609</wp:posOffset>
                </wp:positionH>
                <wp:positionV relativeFrom="paragraph">
                  <wp:posOffset>534692</wp:posOffset>
                </wp:positionV>
                <wp:extent cx="2409987" cy="774915"/>
                <wp:effectExtent l="0" t="38100" r="47625" b="25400"/>
                <wp:wrapNone/>
                <wp:docPr id="925732535" name="Straight Arrow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409987" cy="7749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4"/>
                        </a:lnRef>
                        <a:fillRef idx="0">
                          <a:schemeClr val="accent4"/>
                        </a:fillRef>
                        <a:effectRef idx="2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7B39DE" id="Straight Arrow Connector 59" o:spid="_x0000_s1026" type="#_x0000_t32" style="position:absolute;margin-left:100.7pt;margin-top:42.1pt;width:189.75pt;height:61pt;flip:y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" strokecolor="#0f9ed5 [3207]" strokeweight="2pt">
                <v:stroke endarrow="block" joinstyle="miter"/>
              </v:shape>
            </w:pict>
          </mc:Fallback>
        </mc:AlternateContent>
      </w:r>
      <w:r w:rsidR="00881BAB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EFD93CE" wp14:editId="7AB40FAE">
                <wp:simplePos x="0" y="0"/>
                <wp:positionH relativeFrom="column">
                  <wp:posOffset>3828081</wp:posOffset>
                </wp:positionH>
                <wp:positionV relativeFrom="paragraph">
                  <wp:posOffset>-162732</wp:posOffset>
                </wp:positionV>
                <wp:extent cx="2665709" cy="1394847"/>
                <wp:effectExtent l="0" t="0" r="20955" b="15240"/>
                <wp:wrapNone/>
                <wp:docPr id="1021387776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5709" cy="1394847"/>
                        </a:xfrm>
                        <a:prstGeom prst="rect">
                          <a:avLst/>
                        </a:prstGeom>
                        <a:solidFill>
                          <a:srgbClr val="FF999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134546" w14:textId="354C1733" w:rsidR="00881BAB" w:rsidRDefault="00881BAB">
                            <w:r>
                              <w:t>I ensured the purpose of the study was clearly explained in simple, non-technical language so participants could fully understand what the research was investigating after completing the task.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FD93CE" id="Text Box 58" o:spid="_x0000_s1060" type="#_x0000_t202" style="position:absolute;margin-left:301.4pt;margin-top:-12.8pt;width:209.9pt;height:109.8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" fillcolor="#f99" strokeweight=".5pt">
                <v:textbox>
                  <w:txbxContent>
                    <w:p w14:paraId="06134546" w14:textId="354C1733" w:rsidR="00881BAB" w:rsidRDefault="00881BAB">
                      <w:r>
                        <w:t>I ensured the purpose of the study was clearly explained in simple, non-technical language so participants could fully understand what the research was investigating after completing the task.</w:t>
                      </w:r>
                    </w:p>
                  </w:txbxContent>
                </v:textbox>
              </v:shape>
            </w:pict>
          </mc:Fallback>
        </mc:AlternateContent>
      </w:r>
      <w:r w:rsidR="00032596" w:rsidRPr="00032596">
        <w:drawing>
          <wp:inline distT="0" distB="0" distL="0" distR="0" wp14:anchorId="512B21D4" wp14:editId="2459973F">
            <wp:extent cx="6986724" cy="8098706"/>
            <wp:effectExtent l="0" t="0" r="5080" b="0"/>
            <wp:docPr id="783242359" name="Picture 1" descr="A paper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3242359" name="Picture 1" descr="A paper with text on it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6999729" cy="81137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912F5" w14:textId="77777777" w:rsidR="008627B0" w:rsidRDefault="008627B0" w:rsidP="008627B0">
      <w:pPr>
        <w:spacing w:line="240" w:lineRule="auto"/>
        <w:rPr>
          <w:rFonts w:cs="Aldhabi"/>
        </w:rPr>
      </w:pPr>
    </w:p>
    <w:p w14:paraId="6B6EB8AE" w14:textId="77777777" w:rsidR="009C3355" w:rsidRDefault="009C3355" w:rsidP="008627B0">
      <w:pPr>
        <w:spacing w:line="240" w:lineRule="auto"/>
        <w:rPr>
          <w:rFonts w:cs="Aldhabi"/>
        </w:rPr>
      </w:pPr>
    </w:p>
    <w:p w14:paraId="203B490E" w14:textId="77777777" w:rsidR="009C3355" w:rsidRDefault="009C3355" w:rsidP="008627B0">
      <w:pPr>
        <w:spacing w:line="240" w:lineRule="auto"/>
        <w:rPr>
          <w:rFonts w:cs="Aldhabi"/>
        </w:rPr>
      </w:pPr>
    </w:p>
    <w:p w14:paraId="3129BA36" w14:textId="77777777" w:rsidR="009C3355" w:rsidRDefault="009C3355" w:rsidP="008627B0">
      <w:pPr>
        <w:spacing w:line="240" w:lineRule="auto"/>
        <w:rPr>
          <w:rFonts w:cs="Aldhabi"/>
        </w:rPr>
      </w:pPr>
    </w:p>
    <w:p w14:paraId="3A9ADC6E" w14:textId="77777777" w:rsidR="009C3355" w:rsidRDefault="009C3355" w:rsidP="008627B0">
      <w:pPr>
        <w:spacing w:line="240" w:lineRule="auto"/>
        <w:rPr>
          <w:rFonts w:cs="Aldhabi"/>
        </w:rPr>
      </w:pPr>
    </w:p>
    <w:p w14:paraId="5F09D776" w14:textId="623B2C75" w:rsidR="009C3355" w:rsidRDefault="009C3355" w:rsidP="009C3355">
      <w:pPr>
        <w:spacing w:line="240" w:lineRule="auto"/>
        <w:jc w:val="center"/>
        <w:rPr>
          <w:rFonts w:cs="Aldhabi"/>
          <w:b/>
          <w:bCs/>
        </w:rPr>
      </w:pPr>
      <w:r w:rsidRPr="009C3355">
        <w:rPr>
          <w:rFonts w:cs="Aldhabi"/>
          <w:b/>
          <w:bCs/>
        </w:rPr>
        <w:lastRenderedPageBreak/>
        <w:t>References</w:t>
      </w:r>
    </w:p>
    <w:p w14:paraId="3AAB8A1D" w14:textId="77777777" w:rsidR="005C724E" w:rsidRDefault="005C724E" w:rsidP="005C724E">
      <w:pPr>
        <w:spacing w:line="480" w:lineRule="auto"/>
        <w:ind w:left="720" w:hanging="720"/>
        <w:rPr>
          <w:rFonts w:cs="Aldhabi"/>
        </w:rPr>
      </w:pPr>
      <w:r w:rsidRPr="005C724E">
        <w:rPr>
          <w:rFonts w:cs="Aldhabi"/>
        </w:rPr>
        <w:t>The British Psychological Society. (2021). </w:t>
      </w:r>
      <w:r w:rsidRPr="005C724E">
        <w:rPr>
          <w:rFonts w:cs="Aldhabi"/>
          <w:i/>
          <w:iCs/>
        </w:rPr>
        <w:t>BPS Code of Human Research Ethics</w:t>
      </w:r>
      <w:r w:rsidRPr="005C724E">
        <w:rPr>
          <w:rFonts w:cs="Aldhabi"/>
        </w:rPr>
        <w:t>. The British Psychological Society.</w:t>
      </w:r>
    </w:p>
    <w:p w14:paraId="2053CCE5" w14:textId="5D2F2A07" w:rsidR="0025243A" w:rsidRDefault="0025243A" w:rsidP="005C724E">
      <w:pPr>
        <w:spacing w:line="480" w:lineRule="auto"/>
        <w:ind w:left="720" w:hanging="720"/>
        <w:rPr>
          <w:rFonts w:cs="Aldhabi"/>
        </w:rPr>
      </w:pPr>
      <w:r>
        <w:rPr>
          <w:rFonts w:cs="Aldhabi"/>
        </w:rPr>
        <w:t>Forsyth, D</w:t>
      </w:r>
      <w:r w:rsidR="003029A3">
        <w:rPr>
          <w:rFonts w:cs="Aldhabi"/>
        </w:rPr>
        <w:t xml:space="preserve">. R. (2018). </w:t>
      </w:r>
      <w:r w:rsidR="003029A3" w:rsidRPr="003029A3">
        <w:rPr>
          <w:rFonts w:cs="Aldhabi"/>
          <w:i/>
          <w:iCs/>
        </w:rPr>
        <w:t>Group dynamics</w:t>
      </w:r>
      <w:r w:rsidR="003029A3">
        <w:rPr>
          <w:rFonts w:cs="Aldhabi"/>
        </w:rPr>
        <w:t xml:space="preserve"> (7</w:t>
      </w:r>
      <w:r w:rsidR="003029A3" w:rsidRPr="003029A3">
        <w:rPr>
          <w:rFonts w:cs="Aldhabi"/>
          <w:vertAlign w:val="superscript"/>
        </w:rPr>
        <w:t>th</w:t>
      </w:r>
      <w:r w:rsidR="003029A3">
        <w:rPr>
          <w:rFonts w:cs="Aldhabi"/>
        </w:rPr>
        <w:t xml:space="preserve"> ed.). Cengage Learning.</w:t>
      </w:r>
    </w:p>
    <w:p w14:paraId="1D89375C" w14:textId="2A8316FF" w:rsidR="000C348E" w:rsidRDefault="000C348E" w:rsidP="000C348E">
      <w:pPr>
        <w:spacing w:line="480" w:lineRule="auto"/>
        <w:ind w:left="720" w:hanging="720"/>
        <w:rPr>
          <w:rFonts w:cs="Aldhabi"/>
        </w:rPr>
      </w:pPr>
      <w:r w:rsidRPr="000C348E">
        <w:rPr>
          <w:rFonts w:cs="Aldhabi"/>
        </w:rPr>
        <w:t>Johnson, D. W., &amp; Johnson, R. T. (2009). An Educational Psychology Success story: Social Interdependence Theory and Cooperative Learning. </w:t>
      </w:r>
      <w:r w:rsidRPr="000C348E">
        <w:rPr>
          <w:rFonts w:cs="Aldhabi"/>
          <w:i/>
          <w:iCs/>
        </w:rPr>
        <w:t>Educational Researcher</w:t>
      </w:r>
      <w:r w:rsidRPr="000C348E">
        <w:rPr>
          <w:rFonts w:cs="Aldhabi"/>
        </w:rPr>
        <w:t>, </w:t>
      </w:r>
      <w:r w:rsidRPr="000C348E">
        <w:rPr>
          <w:rFonts w:cs="Aldhabi"/>
          <w:i/>
          <w:iCs/>
        </w:rPr>
        <w:t>38</w:t>
      </w:r>
      <w:r w:rsidRPr="000C348E">
        <w:rPr>
          <w:rFonts w:cs="Aldhabi"/>
        </w:rPr>
        <w:t xml:space="preserve">(5), 365–379. </w:t>
      </w:r>
      <w:hyperlink r:id="rId39" w:history="1">
        <w:r w:rsidRPr="000C348E">
          <w:rPr>
            <w:rStyle w:val="Hyperlink"/>
            <w:rFonts w:cs="Aldhabi"/>
          </w:rPr>
          <w:t>https://doi.org/10.3102/0013189X09339057</w:t>
        </w:r>
      </w:hyperlink>
    </w:p>
    <w:p w14:paraId="04BDA3BC" w14:textId="3C3949E5" w:rsidR="00C12927" w:rsidRDefault="00C12927" w:rsidP="00C12927">
      <w:pPr>
        <w:spacing w:line="480" w:lineRule="auto"/>
        <w:ind w:left="720" w:hanging="720"/>
        <w:rPr>
          <w:rFonts w:cs="Aldhabi"/>
        </w:rPr>
      </w:pPr>
      <w:r w:rsidRPr="00C12927">
        <w:rPr>
          <w:rFonts w:cs="Aldhabi"/>
        </w:rPr>
        <w:t>Schön, D. A. (1983). </w:t>
      </w:r>
      <w:r w:rsidRPr="00C12927">
        <w:rPr>
          <w:rFonts w:cs="Aldhabi"/>
          <w:i/>
          <w:iCs/>
        </w:rPr>
        <w:t>The Reflective Practitioner</w:t>
      </w:r>
      <w:r w:rsidRPr="00C12927">
        <w:rPr>
          <w:rFonts w:cs="Aldhabi"/>
        </w:rPr>
        <w:t xml:space="preserve">. </w:t>
      </w:r>
      <w:r>
        <w:rPr>
          <w:rFonts w:cs="Aldhabi"/>
        </w:rPr>
        <w:t>Basic Books.</w:t>
      </w:r>
    </w:p>
    <w:p w14:paraId="77A4B17E" w14:textId="703211D8" w:rsidR="007B3FD1" w:rsidRDefault="001A4152" w:rsidP="001A4152">
      <w:pPr>
        <w:spacing w:line="480" w:lineRule="auto"/>
        <w:ind w:left="720" w:hanging="720"/>
        <w:rPr>
          <w:rFonts w:cs="Aldhabi"/>
        </w:rPr>
      </w:pPr>
      <w:r w:rsidRPr="001A4152">
        <w:rPr>
          <w:rFonts w:cs="Aldhabi"/>
        </w:rPr>
        <w:t xml:space="preserve">Vogel, D. L., Heimerdinger-Edwards, S. R., Hammer, J. H., &amp; Hubbard, A. (2011). “Boys don’t cry”: Examination of the links between endorsement of masculine norms, self-stigma, and help-seeking attitudes for men from diverse </w:t>
      </w:r>
      <w:proofErr w:type="gramStart"/>
      <w:r w:rsidRPr="001A4152">
        <w:rPr>
          <w:rFonts w:cs="Aldhabi"/>
        </w:rPr>
        <w:t>backgrounds..</w:t>
      </w:r>
      <w:proofErr w:type="gramEnd"/>
      <w:r w:rsidRPr="001A4152">
        <w:rPr>
          <w:rFonts w:cs="Aldhabi"/>
        </w:rPr>
        <w:t> </w:t>
      </w:r>
      <w:r w:rsidRPr="001A4152">
        <w:rPr>
          <w:rFonts w:cs="Aldhabi"/>
          <w:i/>
          <w:iCs/>
        </w:rPr>
        <w:t xml:space="preserve">Journal of </w:t>
      </w:r>
      <w:proofErr w:type="spellStart"/>
      <w:r w:rsidRPr="001A4152">
        <w:rPr>
          <w:rFonts w:cs="Aldhabi"/>
          <w:i/>
          <w:iCs/>
        </w:rPr>
        <w:t>Counseling</w:t>
      </w:r>
      <w:proofErr w:type="spellEnd"/>
      <w:r w:rsidRPr="001A4152">
        <w:rPr>
          <w:rFonts w:cs="Aldhabi"/>
          <w:i/>
          <w:iCs/>
        </w:rPr>
        <w:t xml:space="preserve"> Psychology</w:t>
      </w:r>
      <w:r w:rsidRPr="001A4152">
        <w:rPr>
          <w:rFonts w:cs="Aldhabi"/>
        </w:rPr>
        <w:t>, </w:t>
      </w:r>
      <w:r w:rsidRPr="001A4152">
        <w:rPr>
          <w:rFonts w:cs="Aldhabi"/>
          <w:i/>
          <w:iCs/>
        </w:rPr>
        <w:t>58</w:t>
      </w:r>
      <w:r w:rsidRPr="001A4152">
        <w:rPr>
          <w:rFonts w:cs="Aldhabi"/>
        </w:rPr>
        <w:t xml:space="preserve">(3), 368–382. </w:t>
      </w:r>
      <w:hyperlink r:id="rId40" w:history="1">
        <w:r w:rsidR="00B66FA3" w:rsidRPr="0064082B">
          <w:rPr>
            <w:rStyle w:val="Hyperlink"/>
            <w:rFonts w:cs="Aldhabi"/>
          </w:rPr>
          <w:t>https://doi.org/10.1037/a0023688</w:t>
        </w:r>
      </w:hyperlink>
      <w:r w:rsidR="00B66FA3">
        <w:rPr>
          <w:rFonts w:cs="Aldhabi"/>
        </w:rPr>
        <w:t xml:space="preserve"> </w:t>
      </w:r>
    </w:p>
    <w:p w14:paraId="7C093C89" w14:textId="43010642" w:rsidR="007B3FD1" w:rsidRDefault="007B3FD1" w:rsidP="007B3FD1">
      <w:pPr>
        <w:spacing w:line="480" w:lineRule="auto"/>
        <w:ind w:left="720" w:hanging="720"/>
        <w:rPr>
          <w:rFonts w:cs="Aldhabi"/>
        </w:rPr>
      </w:pPr>
      <w:r w:rsidRPr="007B3FD1">
        <w:rPr>
          <w:rFonts w:cs="Aldhabi"/>
        </w:rPr>
        <w:t>Zimmerman, B. J. (2002). Becoming a self-regulated learner: an Overview. </w:t>
      </w:r>
      <w:r w:rsidRPr="007B3FD1">
        <w:rPr>
          <w:rFonts w:cs="Aldhabi"/>
          <w:i/>
          <w:iCs/>
        </w:rPr>
        <w:t>Theory into Practice</w:t>
      </w:r>
      <w:r w:rsidRPr="007B3FD1">
        <w:rPr>
          <w:rFonts w:cs="Aldhabi"/>
        </w:rPr>
        <w:t>, </w:t>
      </w:r>
      <w:r w:rsidRPr="007B3FD1">
        <w:rPr>
          <w:rFonts w:cs="Aldhabi"/>
          <w:i/>
          <w:iCs/>
        </w:rPr>
        <w:t>41</w:t>
      </w:r>
      <w:r w:rsidRPr="007B3FD1">
        <w:rPr>
          <w:rFonts w:cs="Aldhabi"/>
        </w:rPr>
        <w:t xml:space="preserve">(2), 64–70. </w:t>
      </w:r>
      <w:hyperlink r:id="rId41" w:history="1">
        <w:r w:rsidRPr="007B3FD1">
          <w:rPr>
            <w:rStyle w:val="Hyperlink"/>
            <w:rFonts w:cs="Aldhabi"/>
          </w:rPr>
          <w:t>https://doi.org/10.1207/s15430421tip4102_2</w:t>
        </w:r>
      </w:hyperlink>
    </w:p>
    <w:p w14:paraId="427B545C" w14:textId="77777777" w:rsidR="007B3FD1" w:rsidRPr="007B3FD1" w:rsidRDefault="007B3FD1" w:rsidP="007B3FD1">
      <w:pPr>
        <w:spacing w:line="480" w:lineRule="auto"/>
        <w:ind w:left="720" w:hanging="720"/>
        <w:rPr>
          <w:rFonts w:cs="Aldhabi"/>
        </w:rPr>
      </w:pPr>
    </w:p>
    <w:p w14:paraId="09644298" w14:textId="77777777" w:rsidR="007B3FD1" w:rsidRPr="007B3FD1" w:rsidRDefault="007B3FD1" w:rsidP="007B3FD1">
      <w:pPr>
        <w:spacing w:line="480" w:lineRule="auto"/>
        <w:ind w:left="720" w:hanging="720"/>
        <w:rPr>
          <w:rFonts w:cs="Aldhabi"/>
        </w:rPr>
      </w:pPr>
      <w:r w:rsidRPr="007B3FD1">
        <w:rPr>
          <w:rFonts w:cs="Aldhabi"/>
        </w:rPr>
        <w:t>‌</w:t>
      </w:r>
    </w:p>
    <w:p w14:paraId="10B0E312" w14:textId="77777777" w:rsidR="00716B03" w:rsidRPr="00C12927" w:rsidRDefault="00716B03" w:rsidP="00C12927">
      <w:pPr>
        <w:spacing w:line="480" w:lineRule="auto"/>
        <w:ind w:left="720" w:hanging="720"/>
        <w:rPr>
          <w:rFonts w:cs="Aldhabi"/>
        </w:rPr>
      </w:pPr>
    </w:p>
    <w:p w14:paraId="7A3F144C" w14:textId="77777777" w:rsidR="00C12927" w:rsidRPr="00C12927" w:rsidRDefault="00C12927" w:rsidP="00C12927">
      <w:pPr>
        <w:spacing w:line="480" w:lineRule="auto"/>
        <w:ind w:left="720" w:hanging="720"/>
        <w:rPr>
          <w:rFonts w:cs="Aldhabi"/>
        </w:rPr>
      </w:pPr>
      <w:r w:rsidRPr="00C12927">
        <w:rPr>
          <w:rFonts w:cs="Aldhabi"/>
        </w:rPr>
        <w:t>‌</w:t>
      </w:r>
    </w:p>
    <w:p w14:paraId="665FE655" w14:textId="77777777" w:rsidR="000C348E" w:rsidRPr="000C348E" w:rsidRDefault="000C348E" w:rsidP="000C348E">
      <w:pPr>
        <w:spacing w:line="480" w:lineRule="auto"/>
        <w:ind w:left="720" w:hanging="720"/>
        <w:rPr>
          <w:rFonts w:cs="Aldhabi"/>
        </w:rPr>
      </w:pPr>
    </w:p>
    <w:p w14:paraId="341D7547" w14:textId="77777777" w:rsidR="000C348E" w:rsidRPr="000C348E" w:rsidRDefault="000C348E" w:rsidP="000C348E">
      <w:pPr>
        <w:spacing w:line="480" w:lineRule="auto"/>
        <w:ind w:left="720" w:hanging="720"/>
        <w:rPr>
          <w:rFonts w:cs="Aldhabi"/>
        </w:rPr>
      </w:pPr>
      <w:r w:rsidRPr="000C348E">
        <w:rPr>
          <w:rFonts w:cs="Aldhabi"/>
        </w:rPr>
        <w:t>‌</w:t>
      </w:r>
    </w:p>
    <w:p w14:paraId="23692B30" w14:textId="77777777" w:rsidR="00D25D7B" w:rsidRPr="005C724E" w:rsidRDefault="00D25D7B" w:rsidP="005C724E">
      <w:pPr>
        <w:spacing w:line="480" w:lineRule="auto"/>
        <w:ind w:left="720" w:hanging="720"/>
        <w:rPr>
          <w:rFonts w:cs="Aldhabi"/>
        </w:rPr>
      </w:pPr>
    </w:p>
    <w:p w14:paraId="61DE6023" w14:textId="77777777" w:rsidR="005C724E" w:rsidRPr="005C724E" w:rsidRDefault="005C724E" w:rsidP="005C724E">
      <w:pPr>
        <w:spacing w:line="480" w:lineRule="auto"/>
        <w:ind w:left="720" w:hanging="720"/>
        <w:rPr>
          <w:rFonts w:cs="Aldhabi"/>
          <w:b/>
          <w:bCs/>
        </w:rPr>
      </w:pPr>
      <w:r w:rsidRPr="005C724E">
        <w:rPr>
          <w:rFonts w:cs="Aldhabi"/>
          <w:b/>
          <w:bCs/>
        </w:rPr>
        <w:t>‌</w:t>
      </w:r>
    </w:p>
    <w:p w14:paraId="6F1A8BA3" w14:textId="77777777" w:rsidR="001C5904" w:rsidRPr="009C3355" w:rsidRDefault="001C5904" w:rsidP="001C5904">
      <w:pPr>
        <w:spacing w:line="480" w:lineRule="auto"/>
        <w:ind w:left="720" w:hanging="720"/>
        <w:rPr>
          <w:rFonts w:cs="Aldhabi"/>
          <w:b/>
          <w:bCs/>
        </w:rPr>
      </w:pPr>
    </w:p>
    <w:sectPr w:rsidR="001C5904" w:rsidRPr="009C3355" w:rsidSect="009F624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780CF5"/>
    <w:multiLevelType w:val="multilevel"/>
    <w:tmpl w:val="786E7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DA71AD"/>
    <w:multiLevelType w:val="multilevel"/>
    <w:tmpl w:val="82FEB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98F6D26"/>
    <w:multiLevelType w:val="multilevel"/>
    <w:tmpl w:val="281415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1CB25F2"/>
    <w:multiLevelType w:val="hybridMultilevel"/>
    <w:tmpl w:val="ED22E7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612F0914"/>
    <w:multiLevelType w:val="multilevel"/>
    <w:tmpl w:val="F7D66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47C3BEA"/>
    <w:multiLevelType w:val="multilevel"/>
    <w:tmpl w:val="A622D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8CE6FAF"/>
    <w:multiLevelType w:val="hybridMultilevel"/>
    <w:tmpl w:val="C17A0C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9083147">
    <w:abstractNumId w:val="3"/>
  </w:num>
  <w:num w:numId="2" w16cid:durableId="911820129">
    <w:abstractNumId w:val="6"/>
  </w:num>
  <w:num w:numId="3" w16cid:durableId="1015033995">
    <w:abstractNumId w:val="1"/>
  </w:num>
  <w:num w:numId="4" w16cid:durableId="598487682">
    <w:abstractNumId w:val="0"/>
  </w:num>
  <w:num w:numId="5" w16cid:durableId="1349522601">
    <w:abstractNumId w:val="4"/>
  </w:num>
  <w:num w:numId="6" w16cid:durableId="721177914">
    <w:abstractNumId w:val="2"/>
  </w:num>
  <w:num w:numId="7" w16cid:durableId="208459577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648"/>
    <w:rsid w:val="00001E37"/>
    <w:rsid w:val="00032596"/>
    <w:rsid w:val="00040073"/>
    <w:rsid w:val="00042115"/>
    <w:rsid w:val="000510A4"/>
    <w:rsid w:val="00056D0B"/>
    <w:rsid w:val="00057250"/>
    <w:rsid w:val="00060BFC"/>
    <w:rsid w:val="00072BEB"/>
    <w:rsid w:val="000810D2"/>
    <w:rsid w:val="00086D20"/>
    <w:rsid w:val="00095FCC"/>
    <w:rsid w:val="00097CE8"/>
    <w:rsid w:val="000B5C38"/>
    <w:rsid w:val="000C0DBF"/>
    <w:rsid w:val="000C348E"/>
    <w:rsid w:val="000C36CA"/>
    <w:rsid w:val="000C708F"/>
    <w:rsid w:val="000D527C"/>
    <w:rsid w:val="000E0B6F"/>
    <w:rsid w:val="000E6EFF"/>
    <w:rsid w:val="000E717A"/>
    <w:rsid w:val="000F0037"/>
    <w:rsid w:val="000F4FD5"/>
    <w:rsid w:val="00103DB1"/>
    <w:rsid w:val="001100F7"/>
    <w:rsid w:val="0012615E"/>
    <w:rsid w:val="00127E2E"/>
    <w:rsid w:val="0016061A"/>
    <w:rsid w:val="00173631"/>
    <w:rsid w:val="00177AC0"/>
    <w:rsid w:val="001A1275"/>
    <w:rsid w:val="001A4152"/>
    <w:rsid w:val="001B2478"/>
    <w:rsid w:val="001C5904"/>
    <w:rsid w:val="001D4EC1"/>
    <w:rsid w:val="001D62EA"/>
    <w:rsid w:val="001E0902"/>
    <w:rsid w:val="001E2E99"/>
    <w:rsid w:val="001E6115"/>
    <w:rsid w:val="0020445B"/>
    <w:rsid w:val="00215950"/>
    <w:rsid w:val="0023279A"/>
    <w:rsid w:val="0025243A"/>
    <w:rsid w:val="00252602"/>
    <w:rsid w:val="0025265D"/>
    <w:rsid w:val="00263E82"/>
    <w:rsid w:val="002641EA"/>
    <w:rsid w:val="0027160A"/>
    <w:rsid w:val="002755B5"/>
    <w:rsid w:val="00297372"/>
    <w:rsid w:val="002A0052"/>
    <w:rsid w:val="002A4585"/>
    <w:rsid w:val="002A59E3"/>
    <w:rsid w:val="002B6240"/>
    <w:rsid w:val="002B7C1B"/>
    <w:rsid w:val="002C1CE4"/>
    <w:rsid w:val="002C3999"/>
    <w:rsid w:val="002E1179"/>
    <w:rsid w:val="002E5B73"/>
    <w:rsid w:val="002F2B95"/>
    <w:rsid w:val="003029A3"/>
    <w:rsid w:val="00327B46"/>
    <w:rsid w:val="00336346"/>
    <w:rsid w:val="00336B60"/>
    <w:rsid w:val="00337BB7"/>
    <w:rsid w:val="00343F07"/>
    <w:rsid w:val="00360100"/>
    <w:rsid w:val="00387030"/>
    <w:rsid w:val="00395DED"/>
    <w:rsid w:val="00396308"/>
    <w:rsid w:val="003A4651"/>
    <w:rsid w:val="003A50F4"/>
    <w:rsid w:val="003C3763"/>
    <w:rsid w:val="003C53B1"/>
    <w:rsid w:val="003C61BC"/>
    <w:rsid w:val="003C63C3"/>
    <w:rsid w:val="003D571D"/>
    <w:rsid w:val="003D7957"/>
    <w:rsid w:val="003E0D27"/>
    <w:rsid w:val="003E17D8"/>
    <w:rsid w:val="003E78D9"/>
    <w:rsid w:val="00407F09"/>
    <w:rsid w:val="0041320E"/>
    <w:rsid w:val="0041656F"/>
    <w:rsid w:val="0042669B"/>
    <w:rsid w:val="00454A4A"/>
    <w:rsid w:val="00472F32"/>
    <w:rsid w:val="0047318A"/>
    <w:rsid w:val="0048012B"/>
    <w:rsid w:val="00487170"/>
    <w:rsid w:val="0049197D"/>
    <w:rsid w:val="004B356C"/>
    <w:rsid w:val="004D1881"/>
    <w:rsid w:val="004E7F28"/>
    <w:rsid w:val="004F1BEE"/>
    <w:rsid w:val="004F3504"/>
    <w:rsid w:val="00504B02"/>
    <w:rsid w:val="005123BA"/>
    <w:rsid w:val="00521312"/>
    <w:rsid w:val="005434D4"/>
    <w:rsid w:val="0054447E"/>
    <w:rsid w:val="005469D0"/>
    <w:rsid w:val="005515CA"/>
    <w:rsid w:val="00553D68"/>
    <w:rsid w:val="00555720"/>
    <w:rsid w:val="0056225D"/>
    <w:rsid w:val="00563CBA"/>
    <w:rsid w:val="00575C7A"/>
    <w:rsid w:val="00575E0D"/>
    <w:rsid w:val="00582E4C"/>
    <w:rsid w:val="00593A0B"/>
    <w:rsid w:val="00597598"/>
    <w:rsid w:val="00597F60"/>
    <w:rsid w:val="005C724E"/>
    <w:rsid w:val="005D2CBF"/>
    <w:rsid w:val="005D51D6"/>
    <w:rsid w:val="005E7D83"/>
    <w:rsid w:val="005F22B9"/>
    <w:rsid w:val="005F7087"/>
    <w:rsid w:val="00624602"/>
    <w:rsid w:val="00634784"/>
    <w:rsid w:val="00646139"/>
    <w:rsid w:val="00654989"/>
    <w:rsid w:val="0066001D"/>
    <w:rsid w:val="00672073"/>
    <w:rsid w:val="00681B35"/>
    <w:rsid w:val="00697616"/>
    <w:rsid w:val="006B22F7"/>
    <w:rsid w:val="006B29FC"/>
    <w:rsid w:val="006D2172"/>
    <w:rsid w:val="006D24D9"/>
    <w:rsid w:val="006D2FEB"/>
    <w:rsid w:val="006E29C4"/>
    <w:rsid w:val="006F10A6"/>
    <w:rsid w:val="006F17B3"/>
    <w:rsid w:val="00707595"/>
    <w:rsid w:val="00716B03"/>
    <w:rsid w:val="00724252"/>
    <w:rsid w:val="00732E71"/>
    <w:rsid w:val="007348B4"/>
    <w:rsid w:val="00761A8E"/>
    <w:rsid w:val="00781227"/>
    <w:rsid w:val="00783993"/>
    <w:rsid w:val="007A2434"/>
    <w:rsid w:val="007B3B75"/>
    <w:rsid w:val="007B3FD1"/>
    <w:rsid w:val="007D33EC"/>
    <w:rsid w:val="007F762F"/>
    <w:rsid w:val="00817984"/>
    <w:rsid w:val="008345C4"/>
    <w:rsid w:val="00853E5D"/>
    <w:rsid w:val="008627B0"/>
    <w:rsid w:val="00871499"/>
    <w:rsid w:val="00881BAB"/>
    <w:rsid w:val="008853D6"/>
    <w:rsid w:val="008B3860"/>
    <w:rsid w:val="008C3C99"/>
    <w:rsid w:val="008D0087"/>
    <w:rsid w:val="008E61D7"/>
    <w:rsid w:val="008F0E30"/>
    <w:rsid w:val="009045CD"/>
    <w:rsid w:val="0090749F"/>
    <w:rsid w:val="009178E6"/>
    <w:rsid w:val="0093122A"/>
    <w:rsid w:val="00937E54"/>
    <w:rsid w:val="0097546E"/>
    <w:rsid w:val="0098109C"/>
    <w:rsid w:val="00984519"/>
    <w:rsid w:val="009C3355"/>
    <w:rsid w:val="009F624C"/>
    <w:rsid w:val="00A063E3"/>
    <w:rsid w:val="00A110EF"/>
    <w:rsid w:val="00A22802"/>
    <w:rsid w:val="00A349FB"/>
    <w:rsid w:val="00A402E5"/>
    <w:rsid w:val="00A64CAE"/>
    <w:rsid w:val="00A8029D"/>
    <w:rsid w:val="00AA05DB"/>
    <w:rsid w:val="00AB04CB"/>
    <w:rsid w:val="00AB2355"/>
    <w:rsid w:val="00AC4579"/>
    <w:rsid w:val="00AE1F12"/>
    <w:rsid w:val="00B13BD0"/>
    <w:rsid w:val="00B15F30"/>
    <w:rsid w:val="00B217D1"/>
    <w:rsid w:val="00B27AEB"/>
    <w:rsid w:val="00B370AB"/>
    <w:rsid w:val="00B377E6"/>
    <w:rsid w:val="00B469EE"/>
    <w:rsid w:val="00B53648"/>
    <w:rsid w:val="00B601B1"/>
    <w:rsid w:val="00B63D21"/>
    <w:rsid w:val="00B64E51"/>
    <w:rsid w:val="00B66FA3"/>
    <w:rsid w:val="00B77D63"/>
    <w:rsid w:val="00B80732"/>
    <w:rsid w:val="00B81A27"/>
    <w:rsid w:val="00B9448E"/>
    <w:rsid w:val="00BB416F"/>
    <w:rsid w:val="00BC4B39"/>
    <w:rsid w:val="00BD0C8E"/>
    <w:rsid w:val="00BE1660"/>
    <w:rsid w:val="00BE3481"/>
    <w:rsid w:val="00BE7D95"/>
    <w:rsid w:val="00C12927"/>
    <w:rsid w:val="00C356A6"/>
    <w:rsid w:val="00C35E39"/>
    <w:rsid w:val="00C44DBF"/>
    <w:rsid w:val="00C528AA"/>
    <w:rsid w:val="00C53394"/>
    <w:rsid w:val="00C65584"/>
    <w:rsid w:val="00C66365"/>
    <w:rsid w:val="00CA650A"/>
    <w:rsid w:val="00CA678C"/>
    <w:rsid w:val="00CB45E6"/>
    <w:rsid w:val="00CC67AD"/>
    <w:rsid w:val="00CD1006"/>
    <w:rsid w:val="00CD4447"/>
    <w:rsid w:val="00CE3977"/>
    <w:rsid w:val="00D13284"/>
    <w:rsid w:val="00D2058A"/>
    <w:rsid w:val="00D238C5"/>
    <w:rsid w:val="00D241D3"/>
    <w:rsid w:val="00D25D7B"/>
    <w:rsid w:val="00D55E6E"/>
    <w:rsid w:val="00D62A24"/>
    <w:rsid w:val="00D6403B"/>
    <w:rsid w:val="00D70B54"/>
    <w:rsid w:val="00DC0199"/>
    <w:rsid w:val="00DC7B29"/>
    <w:rsid w:val="00DD15D4"/>
    <w:rsid w:val="00DE11F2"/>
    <w:rsid w:val="00DE123D"/>
    <w:rsid w:val="00DE154F"/>
    <w:rsid w:val="00DE3E3E"/>
    <w:rsid w:val="00E01566"/>
    <w:rsid w:val="00E10414"/>
    <w:rsid w:val="00E3020A"/>
    <w:rsid w:val="00E348FB"/>
    <w:rsid w:val="00E515AA"/>
    <w:rsid w:val="00E574DD"/>
    <w:rsid w:val="00E87750"/>
    <w:rsid w:val="00EB4525"/>
    <w:rsid w:val="00ED3959"/>
    <w:rsid w:val="00EE491B"/>
    <w:rsid w:val="00EF08B2"/>
    <w:rsid w:val="00EF6F6D"/>
    <w:rsid w:val="00F12B9A"/>
    <w:rsid w:val="00F46570"/>
    <w:rsid w:val="00F5457F"/>
    <w:rsid w:val="00F60621"/>
    <w:rsid w:val="00F66946"/>
    <w:rsid w:val="00F87B75"/>
    <w:rsid w:val="00FC69DA"/>
    <w:rsid w:val="00FD2E4F"/>
    <w:rsid w:val="00FD349A"/>
    <w:rsid w:val="00FE19B3"/>
    <w:rsid w:val="00FE4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16B1E"/>
  <w15:chartTrackingRefBased/>
  <w15:docId w15:val="{F5525A5D-5B1D-405E-93AD-A2BE210965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36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36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36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36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36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36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36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36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36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36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36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36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36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36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36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36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36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36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36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36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36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36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36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36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36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36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36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36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3648"/>
    <w:rPr>
      <w:b/>
      <w:bCs/>
      <w:smallCaps/>
      <w:color w:val="0F4761" w:themeColor="accent1" w:themeShade="BF"/>
      <w:spacing w:val="5"/>
    </w:rPr>
  </w:style>
  <w:style w:type="paragraph" w:customStyle="1" w:styleId="SMUNORMALARIAL">
    <w:name w:val="SMU NORMAL ARIAL"/>
    <w:basedOn w:val="Normal"/>
    <w:rsid w:val="00E515AA"/>
    <w:pPr>
      <w:spacing w:after="0" w:line="240" w:lineRule="auto"/>
    </w:pPr>
    <w:rPr>
      <w:rFonts w:ascii="Arial" w:eastAsia="Times New Roman" w:hAnsi="Arial" w:cs="Times New Roman"/>
      <w:kern w:val="0"/>
      <w:sz w:val="22"/>
      <w:lang w:eastAsia="en-GB"/>
      <w14:ligatures w14:val="none"/>
    </w:rPr>
  </w:style>
  <w:style w:type="paragraph" w:customStyle="1" w:styleId="SMUARIAL14BOLD">
    <w:name w:val="SMU ARIAL 14 BOLD"/>
    <w:rsid w:val="00E515AA"/>
    <w:pPr>
      <w:spacing w:before="240" w:after="0" w:line="240" w:lineRule="auto"/>
    </w:pPr>
    <w:rPr>
      <w:rFonts w:ascii="Arial" w:eastAsia="Times New Roman" w:hAnsi="Arial" w:cs="Arial"/>
      <w:b/>
      <w:bCs/>
      <w:caps/>
      <w:kern w:val="32"/>
      <w:sz w:val="28"/>
      <w:szCs w:val="32"/>
      <w:lang w:eastAsia="en-GB"/>
      <w14:ligatures w14:val="none"/>
    </w:rPr>
  </w:style>
  <w:style w:type="table" w:styleId="TableGrid">
    <w:name w:val="Table Grid"/>
    <w:basedOn w:val="TableNormal"/>
    <w:rsid w:val="00E515AA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15AA"/>
    <w:rPr>
      <w:color w:val="0563C1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53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hyperlink" Target="https://doi.org/10.3102/0013189X09339057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42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41" Type="http://schemas.openxmlformats.org/officeDocument/2006/relationships/hyperlink" Target="https://doi.org/10.1207/s15430421tip4102_2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hyperlink" Target="https://doi.org/10.1037/a0023688" TargetMode="External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0" ma:contentTypeDescription="Create a new document." ma:contentTypeScope="" ma:versionID="5eff93b0638b9947e7f75d3825a6897e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59155b1f7182fb85135efe5a89ae0d9e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Props1.xml><?xml version="1.0" encoding="utf-8"?>
<ds:datastoreItem xmlns:ds="http://schemas.openxmlformats.org/officeDocument/2006/customXml" ds:itemID="{1C4BF5B4-27DA-47A4-A238-4840A108168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3EE4157-03D8-4CEB-BCE4-9F4C83FB97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EBD8EB-A8DF-4E3A-9B37-9E031206288B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36</Pages>
  <Words>1431</Words>
  <Characters>8158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Emilie Brown (2405925)</dc:creator>
  <cp:keywords/>
  <dc:description/>
  <cp:lastModifiedBy>Emilie Brown (2405925)</cp:lastModifiedBy>
  <cp:revision>255</cp:revision>
  <dcterms:created xsi:type="dcterms:W3CDTF">2026-04-29T09:46:00Z</dcterms:created>
  <dcterms:modified xsi:type="dcterms:W3CDTF">2026-05-05T19:10:00Z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