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85F7E" w:rsidRPr="00A85F7E" w:rsidRDefault="00A85F7E" w:rsidP="00057157">
      <w:pPr>
        <w:jc w:val="center"/>
        <w:rPr>
          <w:rFonts w:ascii="Bahnschrift Light" w:hAnsi="Bahnschrift Light"/>
          <w:b/>
          <w:noProof/>
          <w:sz w:val="52"/>
          <w:szCs w:val="52"/>
          <w:lang w:eastAsia="en-GB"/>
        </w:rPr>
      </w:pPr>
      <w:r w:rsidRPr="00A85F7E">
        <w:rPr>
          <w:rFonts w:ascii="Bahnschrift Light" w:hAnsi="Bahnschrift Light"/>
          <w:b/>
          <w:noProof/>
          <w:sz w:val="52"/>
          <w:szCs w:val="52"/>
          <w:lang w:eastAsia="en-GB"/>
        </w:rPr>
        <w:t>“Sandwich R Us”</w:t>
      </w:r>
      <w:bookmarkStart w:id="0" w:name="_GoBack"/>
      <w:bookmarkEnd w:id="0"/>
    </w:p>
    <w:p w:rsidR="00A85F7E" w:rsidRDefault="00A85F7E" w:rsidP="00512861">
      <w:pPr>
        <w:jc w:val="center"/>
        <w:rPr>
          <w:rFonts w:ascii="Bahnschrift Light" w:hAnsi="Bahnschrift Light"/>
          <w:b/>
          <w:noProof/>
          <w:sz w:val="32"/>
          <w:szCs w:val="32"/>
          <w:lang w:eastAsia="en-GB"/>
        </w:rPr>
      </w:pPr>
    </w:p>
    <w:p w:rsidR="00A85F7E" w:rsidRPr="00A85F7E" w:rsidRDefault="00A85F7E" w:rsidP="00A85F7E">
      <w:pPr>
        <w:jc w:val="center"/>
        <w:rPr>
          <w:rFonts w:ascii="Bahnschrift Light" w:hAnsi="Bahnschrift Light"/>
          <w:b/>
          <w:noProof/>
          <w:sz w:val="40"/>
          <w:szCs w:val="40"/>
          <w:lang w:eastAsia="en-GB"/>
        </w:rPr>
      </w:pPr>
      <w:r w:rsidRPr="00A85F7E">
        <w:rPr>
          <w:rFonts w:ascii="Berlin Sans FB" w:hAnsi="Berlin Sans FB"/>
          <w:sz w:val="40"/>
          <w:szCs w:val="40"/>
        </w:rPr>
        <w:t>Entity Relationship Diagram</w:t>
      </w:r>
    </w:p>
    <w:p w:rsidR="00A85F7E" w:rsidRDefault="00A85F7E" w:rsidP="00512861">
      <w:pPr>
        <w:jc w:val="center"/>
      </w:pPr>
    </w:p>
    <w:p w:rsidR="00C651D5" w:rsidRDefault="00C20817" w:rsidP="00512861">
      <w:pPr>
        <w:jc w:val="center"/>
      </w:pPr>
      <w:r>
        <w:rPr>
          <w:noProof/>
          <w:lang w:eastAsia="en-GB"/>
        </w:rPr>
        <w:drawing>
          <wp:inline distT="0" distB="0" distL="0" distR="0" wp14:anchorId="19285F30" wp14:editId="00AF0FEE">
            <wp:extent cx="5218981" cy="381000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5123" t="6797" r="24551" b="14877"/>
                    <a:stretch/>
                  </pic:blipFill>
                  <pic:spPr bwMode="auto">
                    <a:xfrm>
                      <a:off x="0" y="0"/>
                      <a:ext cx="5262303" cy="3841626"/>
                    </a:xfrm>
                    <a:prstGeom prst="rect">
                      <a:avLst/>
                    </a:prstGeom>
                    <a:ln>
                      <a:noFill/>
                    </a:ln>
                    <a:extLst>
                      <a:ext uri="{53640926-AAD7-44D8-BBD7-CCE9431645EC}">
                        <a14:shadowObscured xmlns:a14="http://schemas.microsoft.com/office/drawing/2010/main"/>
                      </a:ext>
                    </a:extLst>
                  </pic:spPr>
                </pic:pic>
              </a:graphicData>
            </a:graphic>
          </wp:inline>
        </w:drawing>
      </w:r>
    </w:p>
    <w:p w:rsidR="00512861" w:rsidRDefault="00512861">
      <w:pPr>
        <w:rPr>
          <w:rFonts w:ascii="Berlin Sans FB" w:hAnsi="Berlin Sans FB"/>
          <w:sz w:val="28"/>
          <w:szCs w:val="28"/>
        </w:rPr>
      </w:pPr>
    </w:p>
    <w:p w:rsidR="00A85F7E" w:rsidRDefault="00A85F7E">
      <w:pPr>
        <w:rPr>
          <w:rFonts w:ascii="Berlin Sans FB" w:hAnsi="Berlin Sans FB"/>
          <w:sz w:val="28"/>
          <w:szCs w:val="28"/>
        </w:rPr>
      </w:pPr>
    </w:p>
    <w:p w:rsidR="00A85F7E" w:rsidRDefault="00512861" w:rsidP="00A85F7E">
      <w:pPr>
        <w:spacing w:line="360" w:lineRule="auto"/>
        <w:jc w:val="both"/>
        <w:rPr>
          <w:rFonts w:ascii="Berlin Sans FB" w:hAnsi="Berlin Sans FB"/>
          <w:sz w:val="28"/>
          <w:szCs w:val="28"/>
        </w:rPr>
      </w:pPr>
      <w:r>
        <w:rPr>
          <w:rFonts w:ascii="Berlin Sans FB" w:hAnsi="Berlin Sans FB"/>
          <w:sz w:val="28"/>
          <w:szCs w:val="28"/>
        </w:rPr>
        <w:t>Brief explanation:</w:t>
      </w:r>
    </w:p>
    <w:p w:rsidR="00A85F7E" w:rsidRDefault="00512861" w:rsidP="00A85F7E">
      <w:pPr>
        <w:spacing w:line="360" w:lineRule="auto"/>
        <w:ind w:firstLine="720"/>
        <w:jc w:val="both"/>
        <w:rPr>
          <w:rFonts w:ascii="Berlin Sans FB" w:hAnsi="Berlin Sans FB"/>
          <w:sz w:val="28"/>
          <w:szCs w:val="28"/>
        </w:rPr>
      </w:pPr>
      <w:r>
        <w:rPr>
          <w:rFonts w:ascii="Berlin Sans FB" w:hAnsi="Berlin Sans FB"/>
          <w:sz w:val="28"/>
          <w:szCs w:val="28"/>
        </w:rPr>
        <w:t xml:space="preserve">I putted the Product in the middle. Customer can choose from Products, what different offers of catering, like a package. At Orders costumer can leave request about the service. </w:t>
      </w:r>
      <w:r w:rsidR="00A40E75">
        <w:rPr>
          <w:rFonts w:ascii="Berlin Sans FB" w:hAnsi="Berlin Sans FB"/>
          <w:sz w:val="28"/>
          <w:szCs w:val="28"/>
        </w:rPr>
        <w:t>All Products have a `Recipe`, show what ingredients needed. By this</w:t>
      </w:r>
      <w:r w:rsidR="00A85F7E">
        <w:rPr>
          <w:rFonts w:ascii="Berlin Sans FB" w:hAnsi="Berlin Sans FB"/>
          <w:sz w:val="28"/>
          <w:szCs w:val="28"/>
        </w:rPr>
        <w:t>,</w:t>
      </w:r>
      <w:r w:rsidR="00A40E75">
        <w:rPr>
          <w:rFonts w:ascii="Berlin Sans FB" w:hAnsi="Berlin Sans FB"/>
          <w:sz w:val="28"/>
          <w:szCs w:val="28"/>
        </w:rPr>
        <w:t xml:space="preserve"> we can check the Stock quickly. Supplies Invoice and Orders have date</w:t>
      </w:r>
      <w:r w:rsidR="00A85F7E">
        <w:rPr>
          <w:rFonts w:ascii="Berlin Sans FB" w:hAnsi="Berlin Sans FB"/>
          <w:sz w:val="28"/>
          <w:szCs w:val="28"/>
        </w:rPr>
        <w:t xml:space="preserve"> column</w:t>
      </w:r>
      <w:r w:rsidR="00A40E75">
        <w:rPr>
          <w:rFonts w:ascii="Berlin Sans FB" w:hAnsi="Berlin Sans FB"/>
          <w:sz w:val="28"/>
          <w:szCs w:val="28"/>
        </w:rPr>
        <w:t>, so Income and Purchase can be monitoring anytime. Length of column was designed by the size of the company, for example Store ID: 2 character should enough, we have 5 stores now.</w:t>
      </w:r>
    </w:p>
    <w:p w:rsidR="00A85F7E" w:rsidRPr="00A85F7E" w:rsidRDefault="00A85F7E" w:rsidP="00A85F7E">
      <w:pPr>
        <w:jc w:val="center"/>
        <w:rPr>
          <w:rFonts w:ascii="Berlin Sans FB" w:hAnsi="Berlin Sans FB"/>
          <w:sz w:val="40"/>
          <w:szCs w:val="40"/>
        </w:rPr>
      </w:pPr>
      <w:r>
        <w:rPr>
          <w:rFonts w:ascii="Berlin Sans FB" w:hAnsi="Berlin Sans FB"/>
          <w:sz w:val="40"/>
          <w:szCs w:val="40"/>
        </w:rPr>
        <w:lastRenderedPageBreak/>
        <w:t>Use Case Diagram</w:t>
      </w:r>
    </w:p>
    <w:p w:rsidR="00A85F7E" w:rsidRDefault="00A85F7E" w:rsidP="00A85F7E">
      <w:pPr>
        <w:jc w:val="center"/>
        <w:rPr>
          <w:noProof/>
          <w:lang w:eastAsia="en-GB"/>
        </w:rPr>
      </w:pPr>
    </w:p>
    <w:p w:rsidR="00512861" w:rsidRDefault="00E93EF0" w:rsidP="00A85F7E">
      <w:pPr>
        <w:jc w:val="center"/>
        <w:rPr>
          <w:rFonts w:ascii="Berlin Sans FB" w:hAnsi="Berlin Sans FB"/>
          <w:sz w:val="28"/>
          <w:szCs w:val="28"/>
        </w:rPr>
      </w:pPr>
      <w:r>
        <w:rPr>
          <w:noProof/>
          <w:lang w:eastAsia="en-GB"/>
        </w:rPr>
        <w:drawing>
          <wp:inline distT="0" distB="0" distL="0" distR="0" wp14:anchorId="253FB478" wp14:editId="022492A9">
            <wp:extent cx="4343400" cy="402047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1943" t="10129" r="32998" b="15691"/>
                    <a:stretch/>
                  </pic:blipFill>
                  <pic:spPr bwMode="auto">
                    <a:xfrm>
                      <a:off x="0" y="0"/>
                      <a:ext cx="4378590" cy="4053044"/>
                    </a:xfrm>
                    <a:prstGeom prst="rect">
                      <a:avLst/>
                    </a:prstGeom>
                    <a:ln>
                      <a:noFill/>
                    </a:ln>
                    <a:extLst>
                      <a:ext uri="{53640926-AAD7-44D8-BBD7-CCE9431645EC}">
                        <a14:shadowObscured xmlns:a14="http://schemas.microsoft.com/office/drawing/2010/main"/>
                      </a:ext>
                    </a:extLst>
                  </pic:spPr>
                </pic:pic>
              </a:graphicData>
            </a:graphic>
          </wp:inline>
        </w:drawing>
      </w:r>
    </w:p>
    <w:p w:rsidR="00A85F7E" w:rsidRDefault="00A85F7E" w:rsidP="00A85F7E">
      <w:pPr>
        <w:jc w:val="center"/>
        <w:rPr>
          <w:rFonts w:ascii="Berlin Sans FB" w:hAnsi="Berlin Sans FB"/>
          <w:sz w:val="28"/>
          <w:szCs w:val="28"/>
        </w:rPr>
      </w:pPr>
    </w:p>
    <w:p w:rsidR="00A85F7E" w:rsidRDefault="00A85F7E" w:rsidP="00A85F7E">
      <w:pPr>
        <w:jc w:val="center"/>
        <w:rPr>
          <w:rFonts w:ascii="Berlin Sans FB" w:hAnsi="Berlin Sans FB"/>
          <w:sz w:val="28"/>
          <w:szCs w:val="28"/>
        </w:rPr>
      </w:pPr>
    </w:p>
    <w:p w:rsidR="00A85F7E" w:rsidRDefault="00A85F7E" w:rsidP="00E93EF0">
      <w:pPr>
        <w:spacing w:line="360" w:lineRule="auto"/>
        <w:jc w:val="both"/>
        <w:rPr>
          <w:rFonts w:ascii="Berlin Sans FB" w:hAnsi="Berlin Sans FB"/>
          <w:sz w:val="28"/>
          <w:szCs w:val="28"/>
        </w:rPr>
      </w:pPr>
      <w:r>
        <w:rPr>
          <w:rFonts w:ascii="Berlin Sans FB" w:hAnsi="Berlin Sans FB"/>
          <w:sz w:val="28"/>
          <w:szCs w:val="28"/>
        </w:rPr>
        <w:t>Brief explanation:</w:t>
      </w:r>
    </w:p>
    <w:p w:rsidR="00E93EF0" w:rsidRDefault="00A85F7E" w:rsidP="00E93EF0">
      <w:pPr>
        <w:spacing w:line="360" w:lineRule="auto"/>
        <w:jc w:val="both"/>
        <w:rPr>
          <w:rFonts w:ascii="Berlin Sans FB" w:hAnsi="Berlin Sans FB"/>
          <w:sz w:val="28"/>
          <w:szCs w:val="28"/>
        </w:rPr>
      </w:pPr>
      <w:r>
        <w:rPr>
          <w:rFonts w:ascii="Berlin Sans FB" w:hAnsi="Berlin Sans FB"/>
          <w:sz w:val="28"/>
          <w:szCs w:val="28"/>
        </w:rPr>
        <w:tab/>
        <w:t xml:space="preserve">Customer can add their details and order, include any request. Any staff member can see Supplies and Product Invoice. Store managers can watch, what their staff could see and Store managers have right to cancel Customer Orders and by the Ingredients make a purchase. Admin, </w:t>
      </w:r>
      <w:r w:rsidR="00E93EF0">
        <w:rPr>
          <w:rFonts w:ascii="Berlin Sans FB" w:hAnsi="Berlin Sans FB"/>
          <w:sz w:val="28"/>
          <w:szCs w:val="28"/>
        </w:rPr>
        <w:t>as</w:t>
      </w:r>
      <w:r>
        <w:rPr>
          <w:rFonts w:ascii="Berlin Sans FB" w:hAnsi="Berlin Sans FB"/>
          <w:sz w:val="28"/>
          <w:szCs w:val="28"/>
        </w:rPr>
        <w:t xml:space="preserve"> a “super user”, has </w:t>
      </w:r>
      <w:r w:rsidR="00E93EF0">
        <w:rPr>
          <w:rFonts w:ascii="Berlin Sans FB" w:hAnsi="Berlin Sans FB"/>
          <w:sz w:val="28"/>
          <w:szCs w:val="28"/>
        </w:rPr>
        <w:t xml:space="preserve">same </w:t>
      </w:r>
      <w:r>
        <w:rPr>
          <w:rFonts w:ascii="Berlin Sans FB" w:hAnsi="Berlin Sans FB"/>
          <w:sz w:val="28"/>
          <w:szCs w:val="28"/>
        </w:rPr>
        <w:t xml:space="preserve">rights </w:t>
      </w:r>
      <w:r w:rsidR="00E93EF0">
        <w:rPr>
          <w:rFonts w:ascii="Berlin Sans FB" w:hAnsi="Berlin Sans FB"/>
          <w:sz w:val="28"/>
          <w:szCs w:val="28"/>
        </w:rPr>
        <w:t>like Store manager`s also, but Admin has some more rights. Only Admin could fix and delete Customers and Supplies details.</w:t>
      </w:r>
    </w:p>
    <w:p w:rsidR="00E93EF0" w:rsidRDefault="00E93EF0">
      <w:pPr>
        <w:rPr>
          <w:rFonts w:ascii="Berlin Sans FB" w:hAnsi="Berlin Sans FB"/>
          <w:sz w:val="28"/>
          <w:szCs w:val="28"/>
        </w:rPr>
      </w:pPr>
      <w:r>
        <w:rPr>
          <w:rFonts w:ascii="Berlin Sans FB" w:hAnsi="Berlin Sans FB"/>
          <w:sz w:val="28"/>
          <w:szCs w:val="28"/>
        </w:rPr>
        <w:br w:type="page"/>
      </w:r>
    </w:p>
    <w:p w:rsidR="00E93EF0" w:rsidRDefault="00E93EF0" w:rsidP="00034433">
      <w:pPr>
        <w:jc w:val="center"/>
        <w:rPr>
          <w:rFonts w:ascii="Berlin Sans FB" w:hAnsi="Berlin Sans FB"/>
          <w:sz w:val="40"/>
          <w:szCs w:val="40"/>
        </w:rPr>
      </w:pPr>
      <w:r>
        <w:rPr>
          <w:rFonts w:ascii="Berlin Sans FB" w:hAnsi="Berlin Sans FB"/>
          <w:sz w:val="40"/>
          <w:szCs w:val="40"/>
        </w:rPr>
        <w:lastRenderedPageBreak/>
        <w:t>Data Flow</w:t>
      </w:r>
      <w:r>
        <w:rPr>
          <w:rFonts w:ascii="Berlin Sans FB" w:hAnsi="Berlin Sans FB"/>
          <w:sz w:val="40"/>
          <w:szCs w:val="40"/>
        </w:rPr>
        <w:t xml:space="preserve"> Diagram</w:t>
      </w:r>
    </w:p>
    <w:p w:rsidR="00034433" w:rsidRPr="00A85F7E" w:rsidRDefault="00034433" w:rsidP="00034433">
      <w:pPr>
        <w:jc w:val="center"/>
        <w:rPr>
          <w:rFonts w:ascii="Berlin Sans FB" w:hAnsi="Berlin Sans FB"/>
          <w:sz w:val="40"/>
          <w:szCs w:val="40"/>
        </w:rPr>
      </w:pPr>
    </w:p>
    <w:p w:rsidR="00490E3E" w:rsidRDefault="00150F4E" w:rsidP="00150F4E">
      <w:pPr>
        <w:spacing w:line="360" w:lineRule="auto"/>
        <w:jc w:val="center"/>
        <w:rPr>
          <w:rFonts w:ascii="Berlin Sans FB" w:hAnsi="Berlin Sans FB"/>
          <w:sz w:val="28"/>
          <w:szCs w:val="28"/>
        </w:rPr>
      </w:pPr>
      <w:r>
        <w:rPr>
          <w:rFonts w:ascii="Berlin Sans FB" w:hAnsi="Berlin Sans FB"/>
          <w:sz w:val="28"/>
          <w:szCs w:val="28"/>
        </w:rPr>
        <w:t>Level 0.</w:t>
      </w:r>
    </w:p>
    <w:p w:rsidR="00150F4E" w:rsidRDefault="00150F4E" w:rsidP="00034433">
      <w:pPr>
        <w:spacing w:line="360" w:lineRule="auto"/>
        <w:jc w:val="center"/>
        <w:rPr>
          <w:rFonts w:ascii="Berlin Sans FB" w:hAnsi="Berlin Sans FB"/>
          <w:sz w:val="28"/>
          <w:szCs w:val="28"/>
        </w:rPr>
      </w:pPr>
      <w:r>
        <w:rPr>
          <w:noProof/>
          <w:lang w:eastAsia="en-GB"/>
        </w:rPr>
        <w:drawing>
          <wp:inline distT="0" distB="0" distL="0" distR="0" wp14:anchorId="1BEB5CBC" wp14:editId="45FF523F">
            <wp:extent cx="4019550" cy="235252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1769" t="9162" r="32196" b="14285"/>
                    <a:stretch/>
                  </pic:blipFill>
                  <pic:spPr bwMode="auto">
                    <a:xfrm>
                      <a:off x="0" y="0"/>
                      <a:ext cx="4115963" cy="2408956"/>
                    </a:xfrm>
                    <a:prstGeom prst="rect">
                      <a:avLst/>
                    </a:prstGeom>
                    <a:ln>
                      <a:noFill/>
                    </a:ln>
                    <a:extLst>
                      <a:ext uri="{53640926-AAD7-44D8-BBD7-CCE9431645EC}">
                        <a14:shadowObscured xmlns:a14="http://schemas.microsoft.com/office/drawing/2010/main"/>
                      </a:ext>
                    </a:extLst>
                  </pic:spPr>
                </pic:pic>
              </a:graphicData>
            </a:graphic>
          </wp:inline>
        </w:drawing>
      </w:r>
    </w:p>
    <w:p w:rsidR="00034433" w:rsidRDefault="00150F4E" w:rsidP="00034433">
      <w:pPr>
        <w:spacing w:line="360" w:lineRule="auto"/>
        <w:jc w:val="center"/>
        <w:rPr>
          <w:rFonts w:ascii="Berlin Sans FB" w:hAnsi="Berlin Sans FB"/>
          <w:sz w:val="28"/>
          <w:szCs w:val="28"/>
        </w:rPr>
      </w:pPr>
      <w:r>
        <w:rPr>
          <w:rFonts w:ascii="Berlin Sans FB" w:hAnsi="Berlin Sans FB"/>
          <w:sz w:val="28"/>
          <w:szCs w:val="28"/>
        </w:rPr>
        <w:t>Level 1.</w:t>
      </w:r>
    </w:p>
    <w:p w:rsidR="00150F4E" w:rsidRDefault="00150F4E" w:rsidP="00034433">
      <w:pPr>
        <w:spacing w:line="360" w:lineRule="auto"/>
        <w:jc w:val="center"/>
        <w:rPr>
          <w:rFonts w:ascii="Berlin Sans FB" w:hAnsi="Berlin Sans FB"/>
          <w:sz w:val="28"/>
          <w:szCs w:val="28"/>
        </w:rPr>
      </w:pPr>
      <w:r>
        <w:rPr>
          <w:noProof/>
          <w:lang w:eastAsia="en-GB"/>
        </w:rPr>
        <w:drawing>
          <wp:inline distT="0" distB="0" distL="0" distR="0" wp14:anchorId="19AD5952" wp14:editId="5B6C8A5B">
            <wp:extent cx="4572000" cy="444090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1604" t="9458" r="32030" b="10444"/>
                    <a:stretch/>
                  </pic:blipFill>
                  <pic:spPr bwMode="auto">
                    <a:xfrm>
                      <a:off x="0" y="0"/>
                      <a:ext cx="4632371" cy="4499544"/>
                    </a:xfrm>
                    <a:prstGeom prst="rect">
                      <a:avLst/>
                    </a:prstGeom>
                    <a:ln>
                      <a:noFill/>
                    </a:ln>
                    <a:extLst>
                      <a:ext uri="{53640926-AAD7-44D8-BBD7-CCE9431645EC}">
                        <a14:shadowObscured xmlns:a14="http://schemas.microsoft.com/office/drawing/2010/main"/>
                      </a:ext>
                    </a:extLst>
                  </pic:spPr>
                </pic:pic>
              </a:graphicData>
            </a:graphic>
          </wp:inline>
        </w:drawing>
      </w:r>
    </w:p>
    <w:p w:rsidR="00034433" w:rsidRDefault="00034433" w:rsidP="00034433">
      <w:pPr>
        <w:spacing w:line="360" w:lineRule="auto"/>
        <w:jc w:val="center"/>
        <w:rPr>
          <w:rFonts w:ascii="Berlin Sans FB" w:hAnsi="Berlin Sans FB"/>
          <w:sz w:val="28"/>
          <w:szCs w:val="28"/>
        </w:rPr>
      </w:pPr>
      <w:r>
        <w:rPr>
          <w:rFonts w:ascii="Berlin Sans FB" w:hAnsi="Berlin Sans FB"/>
          <w:sz w:val="28"/>
          <w:szCs w:val="28"/>
        </w:rPr>
        <w:lastRenderedPageBreak/>
        <w:t>Level 2.</w:t>
      </w:r>
    </w:p>
    <w:p w:rsidR="00034433" w:rsidRDefault="00034433" w:rsidP="00034433">
      <w:pPr>
        <w:spacing w:line="360" w:lineRule="auto"/>
        <w:jc w:val="center"/>
        <w:rPr>
          <w:rFonts w:ascii="Berlin Sans FB" w:hAnsi="Berlin Sans FB"/>
          <w:sz w:val="28"/>
          <w:szCs w:val="28"/>
        </w:rPr>
      </w:pPr>
      <w:r>
        <w:rPr>
          <w:noProof/>
          <w:lang w:eastAsia="en-GB"/>
        </w:rPr>
        <w:drawing>
          <wp:inline distT="0" distB="0" distL="0" distR="0" wp14:anchorId="0C5C80A1" wp14:editId="6DFC32F1">
            <wp:extent cx="3552825" cy="339722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2601" t="10640" r="31863" b="11921"/>
                    <a:stretch/>
                  </pic:blipFill>
                  <pic:spPr bwMode="auto">
                    <a:xfrm>
                      <a:off x="0" y="0"/>
                      <a:ext cx="3580094" cy="3423302"/>
                    </a:xfrm>
                    <a:prstGeom prst="rect">
                      <a:avLst/>
                    </a:prstGeom>
                    <a:ln>
                      <a:noFill/>
                    </a:ln>
                    <a:extLst>
                      <a:ext uri="{53640926-AAD7-44D8-BBD7-CCE9431645EC}">
                        <a14:shadowObscured xmlns:a14="http://schemas.microsoft.com/office/drawing/2010/main"/>
                      </a:ext>
                    </a:extLst>
                  </pic:spPr>
                </pic:pic>
              </a:graphicData>
            </a:graphic>
          </wp:inline>
        </w:drawing>
      </w:r>
    </w:p>
    <w:p w:rsidR="00034433" w:rsidRDefault="00034433" w:rsidP="00034433">
      <w:pPr>
        <w:spacing w:line="360" w:lineRule="auto"/>
        <w:jc w:val="center"/>
        <w:rPr>
          <w:rFonts w:ascii="Berlin Sans FB" w:hAnsi="Berlin Sans FB"/>
          <w:sz w:val="28"/>
          <w:szCs w:val="28"/>
        </w:rPr>
      </w:pPr>
      <w:r>
        <w:rPr>
          <w:rFonts w:ascii="Berlin Sans FB" w:hAnsi="Berlin Sans FB"/>
          <w:sz w:val="28"/>
          <w:szCs w:val="28"/>
        </w:rPr>
        <w:t>Level 3.</w:t>
      </w:r>
    </w:p>
    <w:p w:rsidR="00034433" w:rsidRDefault="003A1FAF" w:rsidP="00034433">
      <w:pPr>
        <w:spacing w:line="360" w:lineRule="auto"/>
        <w:jc w:val="center"/>
        <w:rPr>
          <w:rFonts w:ascii="Berlin Sans FB" w:hAnsi="Berlin Sans FB"/>
          <w:sz w:val="28"/>
          <w:szCs w:val="28"/>
        </w:rPr>
      </w:pPr>
      <w:r>
        <w:rPr>
          <w:noProof/>
          <w:lang w:eastAsia="en-GB"/>
        </w:rPr>
        <w:drawing>
          <wp:inline distT="0" distB="0" distL="0" distR="0" wp14:anchorId="2B184F35" wp14:editId="7E6D4B22">
            <wp:extent cx="4086711" cy="39624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2934" t="10641" r="33359" b="13990"/>
                    <a:stretch/>
                  </pic:blipFill>
                  <pic:spPr bwMode="auto">
                    <a:xfrm>
                      <a:off x="0" y="0"/>
                      <a:ext cx="4119684" cy="3994370"/>
                    </a:xfrm>
                    <a:prstGeom prst="rect">
                      <a:avLst/>
                    </a:prstGeom>
                    <a:ln>
                      <a:noFill/>
                    </a:ln>
                    <a:extLst>
                      <a:ext uri="{53640926-AAD7-44D8-BBD7-CCE9431645EC}">
                        <a14:shadowObscured xmlns:a14="http://schemas.microsoft.com/office/drawing/2010/main"/>
                      </a:ext>
                    </a:extLst>
                  </pic:spPr>
                </pic:pic>
              </a:graphicData>
            </a:graphic>
          </wp:inline>
        </w:drawing>
      </w:r>
    </w:p>
    <w:p w:rsidR="003A1FAF" w:rsidRDefault="003A1FAF" w:rsidP="00034433">
      <w:pPr>
        <w:spacing w:line="360" w:lineRule="auto"/>
        <w:jc w:val="center"/>
        <w:rPr>
          <w:rFonts w:ascii="Berlin Sans FB" w:hAnsi="Berlin Sans FB"/>
          <w:sz w:val="28"/>
          <w:szCs w:val="28"/>
        </w:rPr>
      </w:pPr>
    </w:p>
    <w:p w:rsidR="003A1FAF" w:rsidRDefault="003A1FAF" w:rsidP="003A1FAF">
      <w:pPr>
        <w:spacing w:line="360" w:lineRule="auto"/>
        <w:jc w:val="both"/>
        <w:rPr>
          <w:rFonts w:ascii="Berlin Sans FB" w:hAnsi="Berlin Sans FB"/>
          <w:sz w:val="28"/>
          <w:szCs w:val="28"/>
        </w:rPr>
      </w:pPr>
      <w:r>
        <w:rPr>
          <w:rFonts w:ascii="Berlin Sans FB" w:hAnsi="Berlin Sans FB"/>
          <w:sz w:val="28"/>
          <w:szCs w:val="28"/>
        </w:rPr>
        <w:lastRenderedPageBreak/>
        <w:t>Brief explanation:</w:t>
      </w:r>
    </w:p>
    <w:p w:rsidR="003A1FAF" w:rsidRPr="003A1FAF" w:rsidRDefault="003A1FAF" w:rsidP="003A1FAF">
      <w:pPr>
        <w:pStyle w:val="ListParagraph"/>
        <w:numPr>
          <w:ilvl w:val="1"/>
          <w:numId w:val="2"/>
        </w:numPr>
        <w:spacing w:line="360" w:lineRule="auto"/>
        <w:rPr>
          <w:rFonts w:ascii="Berlin Sans FB" w:hAnsi="Berlin Sans FB"/>
          <w:sz w:val="28"/>
          <w:szCs w:val="28"/>
        </w:rPr>
      </w:pPr>
      <w:r w:rsidRPr="003A1FAF">
        <w:rPr>
          <w:rFonts w:ascii="Berlin Sans FB" w:hAnsi="Berlin Sans FB"/>
          <w:sz w:val="28"/>
          <w:szCs w:val="28"/>
        </w:rPr>
        <w:t xml:space="preserve">Level 0. – Customer </w:t>
      </w:r>
      <w:r>
        <w:rPr>
          <w:rFonts w:ascii="Berlin Sans FB" w:hAnsi="Berlin Sans FB"/>
          <w:sz w:val="28"/>
          <w:szCs w:val="28"/>
        </w:rPr>
        <w:t>could</w:t>
      </w:r>
      <w:r w:rsidRPr="003A1FAF">
        <w:rPr>
          <w:rFonts w:ascii="Berlin Sans FB" w:hAnsi="Berlin Sans FB"/>
          <w:sz w:val="28"/>
          <w:szCs w:val="28"/>
        </w:rPr>
        <w:t xml:space="preserve"> login </w:t>
      </w:r>
      <w:r>
        <w:rPr>
          <w:rFonts w:ascii="Berlin Sans FB" w:hAnsi="Berlin Sans FB"/>
          <w:sz w:val="28"/>
          <w:szCs w:val="28"/>
        </w:rPr>
        <w:t>or register to order</w:t>
      </w:r>
    </w:p>
    <w:p w:rsidR="003A1FAF" w:rsidRDefault="003A1FAF" w:rsidP="003A1FAF">
      <w:pPr>
        <w:pStyle w:val="ListParagraph"/>
        <w:numPr>
          <w:ilvl w:val="1"/>
          <w:numId w:val="2"/>
        </w:numPr>
        <w:spacing w:line="360" w:lineRule="auto"/>
        <w:rPr>
          <w:rFonts w:ascii="Berlin Sans FB" w:hAnsi="Berlin Sans FB"/>
          <w:sz w:val="28"/>
          <w:szCs w:val="28"/>
        </w:rPr>
      </w:pPr>
      <w:r w:rsidRPr="003A1FAF">
        <w:rPr>
          <w:rFonts w:ascii="Berlin Sans FB" w:hAnsi="Berlin Sans FB"/>
          <w:sz w:val="28"/>
          <w:szCs w:val="28"/>
        </w:rPr>
        <w:t xml:space="preserve">Level 1. </w:t>
      </w:r>
      <w:r>
        <w:rPr>
          <w:rFonts w:ascii="Berlin Sans FB" w:hAnsi="Berlin Sans FB"/>
          <w:sz w:val="28"/>
          <w:szCs w:val="28"/>
        </w:rPr>
        <w:t>–</w:t>
      </w:r>
      <w:r w:rsidRPr="003A1FAF">
        <w:rPr>
          <w:rFonts w:ascii="Berlin Sans FB" w:hAnsi="Berlin Sans FB"/>
          <w:sz w:val="28"/>
          <w:szCs w:val="28"/>
        </w:rPr>
        <w:t xml:space="preserve"> </w:t>
      </w:r>
      <w:r>
        <w:rPr>
          <w:rFonts w:ascii="Berlin Sans FB" w:hAnsi="Berlin Sans FB"/>
          <w:sz w:val="28"/>
          <w:szCs w:val="28"/>
        </w:rPr>
        <w:t>Customer order coming. Ordering get information from Product and Ingredients about stock. Process going to Order Invoice, where Invoice send to Customer, Staff get the Order details to do, Manager get information about Income and Stock</w:t>
      </w:r>
    </w:p>
    <w:p w:rsidR="003A1FAF" w:rsidRDefault="003A1FAF" w:rsidP="003A1FAF">
      <w:pPr>
        <w:pStyle w:val="ListParagraph"/>
        <w:numPr>
          <w:ilvl w:val="1"/>
          <w:numId w:val="2"/>
        </w:numPr>
        <w:spacing w:line="360" w:lineRule="auto"/>
        <w:rPr>
          <w:rFonts w:ascii="Berlin Sans FB" w:hAnsi="Berlin Sans FB"/>
          <w:sz w:val="28"/>
          <w:szCs w:val="28"/>
        </w:rPr>
      </w:pPr>
      <w:r>
        <w:rPr>
          <w:rFonts w:ascii="Berlin Sans FB" w:hAnsi="Berlin Sans FB"/>
          <w:sz w:val="28"/>
          <w:szCs w:val="28"/>
        </w:rPr>
        <w:t>Level 2. – Manager check the Stock and make a Purchase request to Supplies, Ingredients get information about future incoming goods</w:t>
      </w:r>
    </w:p>
    <w:p w:rsidR="003A1FAF" w:rsidRPr="003A1FAF" w:rsidRDefault="003A1FAF" w:rsidP="003A1FAF">
      <w:pPr>
        <w:pStyle w:val="ListParagraph"/>
        <w:numPr>
          <w:ilvl w:val="1"/>
          <w:numId w:val="2"/>
        </w:numPr>
        <w:spacing w:line="360" w:lineRule="auto"/>
        <w:rPr>
          <w:rFonts w:ascii="Berlin Sans FB" w:hAnsi="Berlin Sans FB"/>
          <w:sz w:val="28"/>
          <w:szCs w:val="28"/>
        </w:rPr>
      </w:pPr>
      <w:r>
        <w:rPr>
          <w:rFonts w:ascii="Berlin Sans FB" w:hAnsi="Berlin Sans FB"/>
          <w:sz w:val="28"/>
          <w:szCs w:val="28"/>
        </w:rPr>
        <w:t>Level 3. – Supplies goods coming, Supplies Invoice send Invoice to Supplies, send information to Manager about Stock, update the Ingredients Stock</w:t>
      </w:r>
    </w:p>
    <w:sectPr w:rsidR="003A1FAF" w:rsidRPr="003A1FAF">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C55B2" w:rsidRDefault="00CC55B2" w:rsidP="00057157">
      <w:pPr>
        <w:spacing w:after="0" w:line="240" w:lineRule="auto"/>
      </w:pPr>
      <w:r>
        <w:separator/>
      </w:r>
    </w:p>
  </w:endnote>
  <w:endnote w:type="continuationSeparator" w:id="0">
    <w:p w:rsidR="00CC55B2" w:rsidRDefault="00CC55B2" w:rsidP="000571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Bahnschrift Light">
    <w:panose1 w:val="020B0502040204020203"/>
    <w:charset w:val="00"/>
    <w:family w:val="swiss"/>
    <w:pitch w:val="variable"/>
    <w:sig w:usb0="A00002C7" w:usb1="00000002" w:usb2="00000000" w:usb3="00000000" w:csb0="0000019F" w:csb1="00000000"/>
  </w:font>
  <w:font w:name="Berlin Sans FB">
    <w:panose1 w:val="020E0602020502020306"/>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C55B2" w:rsidRDefault="00CC55B2" w:rsidP="00057157">
      <w:pPr>
        <w:spacing w:after="0" w:line="240" w:lineRule="auto"/>
      </w:pPr>
      <w:r>
        <w:separator/>
      </w:r>
    </w:p>
  </w:footnote>
  <w:footnote w:type="continuationSeparator" w:id="0">
    <w:p w:rsidR="00CC55B2" w:rsidRDefault="00CC55B2" w:rsidP="000571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7157" w:rsidRDefault="00057157">
    <w:pPr>
      <w:pStyle w:val="Header"/>
    </w:pPr>
    <w:proofErr w:type="spellStart"/>
    <w:r>
      <w:t>Gergely</w:t>
    </w:r>
    <w:proofErr w:type="spellEnd"/>
    <w:r>
      <w:t xml:space="preserve"> </w:t>
    </w:r>
    <w:proofErr w:type="spellStart"/>
    <w:r>
      <w:t>Somogyi</w:t>
    </w:r>
    <w:proofErr w:type="spellEnd"/>
    <w:r>
      <w:t xml:space="preserve"> - 1814098</w:t>
    </w:r>
  </w:p>
  <w:p w:rsidR="00057157" w:rsidRDefault="00057157">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2817C7"/>
    <w:multiLevelType w:val="hybridMultilevel"/>
    <w:tmpl w:val="A6A0C61A"/>
    <w:lvl w:ilvl="0" w:tplc="08090001">
      <w:start w:val="1"/>
      <w:numFmt w:val="bullet"/>
      <w:lvlText w:val=""/>
      <w:lvlJc w:val="left"/>
      <w:pPr>
        <w:ind w:left="720" w:hanging="360"/>
      </w:pPr>
      <w:rPr>
        <w:rFonts w:ascii="Symbol" w:hAnsi="Symbol" w:hint="default"/>
      </w:rPr>
    </w:lvl>
    <w:lvl w:ilvl="1" w:tplc="08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B72B65"/>
    <w:multiLevelType w:val="hybridMultilevel"/>
    <w:tmpl w:val="04D4A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2861"/>
    <w:rsid w:val="000222AB"/>
    <w:rsid w:val="00034433"/>
    <w:rsid w:val="00057157"/>
    <w:rsid w:val="00150F4E"/>
    <w:rsid w:val="003A1FAF"/>
    <w:rsid w:val="00490E3E"/>
    <w:rsid w:val="00512861"/>
    <w:rsid w:val="00A40E75"/>
    <w:rsid w:val="00A85F7E"/>
    <w:rsid w:val="00C20817"/>
    <w:rsid w:val="00C651D5"/>
    <w:rsid w:val="00CC55B2"/>
    <w:rsid w:val="00E93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DCD70"/>
  <w15:chartTrackingRefBased/>
  <w15:docId w15:val="{0C10E5B0-5E8B-4FEB-BB8D-3219234AE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2861"/>
    <w:pPr>
      <w:ind w:left="720"/>
      <w:contextualSpacing/>
    </w:pPr>
  </w:style>
  <w:style w:type="paragraph" w:styleId="Header">
    <w:name w:val="header"/>
    <w:basedOn w:val="Normal"/>
    <w:link w:val="HeaderChar"/>
    <w:uiPriority w:val="99"/>
    <w:unhideWhenUsed/>
    <w:rsid w:val="000571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7157"/>
  </w:style>
  <w:style w:type="paragraph" w:styleId="Footer">
    <w:name w:val="footer"/>
    <w:basedOn w:val="Normal"/>
    <w:link w:val="FooterChar"/>
    <w:uiPriority w:val="99"/>
    <w:unhideWhenUsed/>
    <w:rsid w:val="000571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71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TotalTime>
  <Pages>5</Pages>
  <Words>255</Words>
  <Characters>1456</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7</cp:revision>
  <dcterms:created xsi:type="dcterms:W3CDTF">2019-05-03T10:25:00Z</dcterms:created>
  <dcterms:modified xsi:type="dcterms:W3CDTF">2019-05-03T12:11:00Z</dcterms:modified>
</cp:coreProperties>
</file>