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4C7BE66F" w:rsidR="000E5EE2" w:rsidRPr="00931114" w:rsidRDefault="00EC0DDE" w:rsidP="00D73CFC">
            <w:pPr>
              <w:pStyle w:val="Month"/>
              <w:jc w:val="both"/>
              <w:rPr>
                <w:color w:val="FF0000"/>
              </w:rPr>
            </w:pPr>
            <w:r>
              <w:rPr>
                <w:color w:val="FF0000"/>
              </w:rPr>
              <w:t>J</w:t>
            </w:r>
            <w:r w:rsidR="00D86F2D">
              <w:rPr>
                <w:color w:val="FF0000"/>
              </w:rPr>
              <w:t>ANUARY</w:t>
            </w:r>
            <w:r w:rsidR="000E5EE2" w:rsidRPr="00931114">
              <w:rPr>
                <w:color w:val="FF0000"/>
              </w:rPr>
              <w:t xml:space="preserve"> </w:t>
            </w:r>
            <w:r w:rsidR="003E455D">
              <w:rPr>
                <w:color w:val="FF0000"/>
              </w:rPr>
              <w:t>202</w:t>
            </w:r>
            <w:r w:rsidR="00D86F2D">
              <w:rPr>
                <w:color w:val="FF0000"/>
              </w:rPr>
              <w:t>5</w:t>
            </w:r>
          </w:p>
        </w:tc>
        <w:tc>
          <w:tcPr>
            <w:tcW w:w="4259" w:type="dxa"/>
          </w:tcPr>
          <w:p w14:paraId="6B3C3D20" w14:textId="7820DE14" w:rsidR="000E5EE2" w:rsidRPr="00EC0A0F" w:rsidRDefault="004A39CF" w:rsidP="00D73CFC">
            <w:pPr>
              <w:pStyle w:val="Month"/>
              <w:jc w:val="right"/>
              <w:rPr>
                <w:color w:val="FF0000"/>
              </w:rPr>
            </w:pPr>
            <w:r w:rsidRPr="00EC0A0F">
              <w:rPr>
                <w:color w:val="FF0000"/>
              </w:rPr>
              <w:t xml:space="preserve"> </w:t>
            </w:r>
            <w:r w:rsidR="003E455D">
              <w:rPr>
                <w:color w:val="FF0000"/>
              </w:rPr>
              <w:t>202</w:t>
            </w:r>
            <w:r w:rsidR="00D86F2D">
              <w:rPr>
                <w:color w:val="FF0000"/>
              </w:rPr>
              <w:t>6</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6B31B208" w:rsidR="00D36E75" w:rsidRPr="007E3A8E" w:rsidRDefault="00D36E75" w:rsidP="00D36E75">
      <w:pPr>
        <w:pStyle w:val="Modcode"/>
      </w:pPr>
      <w:r w:rsidRPr="007E3A8E">
        <w:t>MODULE CODE</w:t>
      </w:r>
      <w:r w:rsidR="00147A36">
        <w:t xml:space="preserve">: </w:t>
      </w:r>
      <w:r w:rsidR="00D73CFC">
        <w:rPr>
          <w:color w:val="FF0000"/>
        </w:rPr>
        <w:t>ACD</w:t>
      </w:r>
      <w:r w:rsidR="000406E6">
        <w:rPr>
          <w:color w:val="FF0000"/>
        </w:rPr>
        <w:t>C</w:t>
      </w:r>
      <w:r w:rsidR="00D73CFC">
        <w:rPr>
          <w:color w:val="FF0000"/>
        </w:rPr>
        <w:t>500</w:t>
      </w:r>
      <w:r w:rsidR="000406E6">
        <w:rPr>
          <w:color w:val="FF0000"/>
        </w:rPr>
        <w:t>9</w:t>
      </w:r>
    </w:p>
    <w:p w14:paraId="6E9BB7D7" w14:textId="24CBF414" w:rsidR="00D36E75" w:rsidRDefault="004C6256" w:rsidP="00D36E75">
      <w:pPr>
        <w:pStyle w:val="Modname"/>
        <w:rPr>
          <w:color w:val="FF0000"/>
        </w:rPr>
      </w:pPr>
      <w:r>
        <w:rPr>
          <w:color w:val="FF0000"/>
        </w:rPr>
        <w:t>Electromagnetic Radiation</w:t>
      </w:r>
    </w:p>
    <w:p w14:paraId="3F5F7024" w14:textId="3BFD81F2" w:rsidR="003059AA" w:rsidRDefault="003059AA" w:rsidP="007E495E">
      <w:pPr>
        <w:pStyle w:val="Time"/>
        <w:spacing w:after="0"/>
        <w:jc w:val="center"/>
      </w:pPr>
    </w:p>
    <w:p w14:paraId="43E1FA76" w14:textId="77777777" w:rsidR="00EB7D28" w:rsidRDefault="00EB7D28" w:rsidP="00EB7D28">
      <w:pPr>
        <w:pStyle w:val="Answer"/>
      </w:pPr>
    </w:p>
    <w:p w14:paraId="27F28675" w14:textId="77777777" w:rsidR="00EB7D28" w:rsidRDefault="00EB7D28" w:rsidP="00EB7D28">
      <w:pPr>
        <w:pStyle w:val="BodyText"/>
      </w:pPr>
    </w:p>
    <w:p w14:paraId="5B9B968E" w14:textId="77777777" w:rsidR="00EB7D28" w:rsidRDefault="00EB7D28" w:rsidP="00EB7D28">
      <w:pPr>
        <w:pStyle w:val="BodyText"/>
      </w:pPr>
    </w:p>
    <w:p w14:paraId="3CB7659D" w14:textId="77777777" w:rsidR="00EB7D28" w:rsidRPr="00EB7D28" w:rsidRDefault="00EB7D28" w:rsidP="00EB7D28">
      <w:pPr>
        <w:pStyle w:val="BodyText"/>
      </w:pP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77777777" w:rsidR="00DC3A55" w:rsidRDefault="00DC3A55">
      <w:pPr>
        <w:pStyle w:val="Answer"/>
      </w:pPr>
      <w:r>
        <w:t xml:space="preserve">answer </w:t>
      </w:r>
      <w:r w:rsidRPr="00F93162">
        <w:rPr>
          <w:color w:val="FF0000"/>
          <w:u w:val="single"/>
        </w:rPr>
        <w:t>all</w:t>
      </w:r>
      <w:r>
        <w:t xml:space="preserve"> 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r w:rsidRPr="001C60E5">
        <w:rPr>
          <w:i/>
        </w:rPr>
        <w:t xml:space="preserve">Adnoddau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AF71E85" w14:textId="794C5E16" w:rsidR="003A2F68" w:rsidRDefault="003A2F68" w:rsidP="003A2F68">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56C964BD" w14:textId="6FF7BB77" w:rsidR="00F327CC" w:rsidRDefault="00F327CC" w:rsidP="00F327CC">
      <w:pPr>
        <w:rPr>
          <w:b/>
          <w:sz w:val="28"/>
        </w:rPr>
      </w:pPr>
      <w:r w:rsidRPr="00CB215A">
        <w:rPr>
          <w:b/>
          <w:sz w:val="28"/>
        </w:rPr>
        <w:lastRenderedPageBreak/>
        <w:t xml:space="preserve">ANSWER </w:t>
      </w:r>
      <w:r w:rsidR="00973173">
        <w:rPr>
          <w:b/>
          <w:sz w:val="28"/>
          <w:u w:val="single"/>
        </w:rPr>
        <w:t>A</w:t>
      </w:r>
      <w:r w:rsidR="00EB7D28">
        <w:rPr>
          <w:b/>
          <w:sz w:val="28"/>
          <w:u w:val="single"/>
        </w:rPr>
        <w:t>LL</w:t>
      </w:r>
      <w:r w:rsidRPr="00CB215A">
        <w:rPr>
          <w:b/>
          <w:sz w:val="28"/>
        </w:rPr>
        <w:t xml:space="preserve"> QUE</w:t>
      </w:r>
      <w:r w:rsidR="004F4B61">
        <w:rPr>
          <w:b/>
          <w:sz w:val="28"/>
        </w:rPr>
        <w:t>ST</w:t>
      </w:r>
      <w:r w:rsidRPr="00CB215A">
        <w:rPr>
          <w:b/>
          <w:sz w:val="28"/>
        </w:rPr>
        <w:t>IONS</w:t>
      </w:r>
    </w:p>
    <w:p w14:paraId="5257D6FC" w14:textId="77777777" w:rsidR="00EB7D28" w:rsidRDefault="00EB7D28" w:rsidP="00EB7D28">
      <w:pPr>
        <w:spacing w:before="120" w:after="120" w:line="360" w:lineRule="auto"/>
        <w:rPr>
          <w:b/>
          <w:bCs/>
          <w:szCs w:val="24"/>
        </w:rPr>
      </w:pPr>
      <w:r w:rsidRPr="003D5F81">
        <w:rPr>
          <w:b/>
          <w:bCs/>
          <w:szCs w:val="24"/>
        </w:rPr>
        <w:t>Question 1</w:t>
      </w:r>
      <w:r>
        <w:rPr>
          <w:b/>
          <w:bCs/>
          <w:szCs w:val="24"/>
        </w:rPr>
        <w:t xml:space="preserve"> [25 marks]</w:t>
      </w:r>
    </w:p>
    <w:p w14:paraId="7290F26F" w14:textId="24321C33" w:rsidR="00B646BD" w:rsidRDefault="00B646BD" w:rsidP="00B646BD">
      <w:pPr>
        <w:pStyle w:val="ListParagraph"/>
        <w:numPr>
          <w:ilvl w:val="0"/>
          <w:numId w:val="1"/>
        </w:numPr>
        <w:spacing w:before="240" w:after="240" w:line="360" w:lineRule="auto"/>
        <w:ind w:left="426" w:hanging="426"/>
        <w:contextualSpacing w:val="0"/>
        <w:rPr>
          <w:b/>
          <w:bCs/>
          <w:szCs w:val="24"/>
        </w:rPr>
      </w:pPr>
      <w:r w:rsidRPr="003228A1">
        <w:rPr>
          <w:b/>
          <w:bCs/>
          <w:szCs w:val="24"/>
        </w:rPr>
        <w:t>A light ray travelling in a medium with a refractive index of 1.</w:t>
      </w:r>
      <w:r w:rsidR="000005DB">
        <w:rPr>
          <w:b/>
          <w:bCs/>
          <w:szCs w:val="24"/>
        </w:rPr>
        <w:t>75</w:t>
      </w:r>
      <w:r w:rsidRPr="003228A1">
        <w:rPr>
          <w:b/>
          <w:bCs/>
          <w:szCs w:val="24"/>
        </w:rPr>
        <w:t>, strikes the surface of a</w:t>
      </w:r>
      <w:r w:rsidRPr="00042C13">
        <w:rPr>
          <w:szCs w:val="24"/>
        </w:rPr>
        <w:t xml:space="preserve"> </w:t>
      </w:r>
      <w:r w:rsidRPr="003228A1">
        <w:rPr>
          <w:b/>
          <w:bCs/>
          <w:szCs w:val="24"/>
        </w:rPr>
        <w:t xml:space="preserve">block of glass at an angle of incidence of </w:t>
      </w:r>
      <m:oMath>
        <m:sSup>
          <m:sSupPr>
            <m:ctrlPr>
              <w:rPr>
                <w:rFonts w:ascii="Cambria Math" w:hAnsi="Cambria Math"/>
                <w:b/>
                <w:bCs/>
                <w:i/>
                <w:szCs w:val="24"/>
              </w:rPr>
            </m:ctrlPr>
          </m:sSupPr>
          <m:e>
            <m:r>
              <m:rPr>
                <m:sty m:val="bi"/>
              </m:rPr>
              <w:rPr>
                <w:rFonts w:ascii="Cambria Math" w:hAnsi="Cambria Math"/>
                <w:szCs w:val="24"/>
              </w:rPr>
              <m:t>40</m:t>
            </m:r>
          </m:e>
          <m:sup>
            <m:r>
              <m:rPr>
                <m:sty m:val="bi"/>
              </m:rPr>
              <w:rPr>
                <w:rFonts w:ascii="Cambria Math" w:hAnsi="Cambria Math"/>
                <w:szCs w:val="24"/>
              </w:rPr>
              <m:t>o</m:t>
            </m:r>
          </m:sup>
        </m:sSup>
      </m:oMath>
      <w:r w:rsidRPr="003228A1">
        <w:rPr>
          <w:b/>
          <w:bCs/>
          <w:szCs w:val="24"/>
        </w:rPr>
        <w:t>. The block of glass has a refractive index of 1.</w:t>
      </w:r>
      <w:r w:rsidR="000005DB">
        <w:rPr>
          <w:b/>
          <w:bCs/>
          <w:szCs w:val="24"/>
        </w:rPr>
        <w:t>5</w:t>
      </w:r>
      <w:r w:rsidRPr="003228A1">
        <w:rPr>
          <w:b/>
          <w:bCs/>
          <w:szCs w:val="24"/>
        </w:rPr>
        <w:t>. Calculate the critical angle for total internal reflection at the interface</w:t>
      </w:r>
      <w:r w:rsidR="000C2491">
        <w:rPr>
          <w:b/>
          <w:bCs/>
          <w:szCs w:val="24"/>
        </w:rPr>
        <w:tab/>
      </w:r>
      <w:r w:rsidR="000C2491">
        <w:rPr>
          <w:b/>
          <w:bCs/>
          <w:szCs w:val="24"/>
        </w:rPr>
        <w:tab/>
      </w:r>
      <w:r w:rsidR="000C2491">
        <w:rPr>
          <w:b/>
          <w:bCs/>
          <w:szCs w:val="24"/>
        </w:rPr>
        <w:tab/>
      </w:r>
      <w:r w:rsidR="000C2491">
        <w:rPr>
          <w:b/>
          <w:bCs/>
          <w:szCs w:val="24"/>
        </w:rPr>
        <w:tab/>
      </w:r>
      <w:r w:rsidR="000C249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szCs w:val="24"/>
        </w:rPr>
        <w:t>[6 Marks]</w:t>
      </w:r>
      <w:r w:rsidRPr="003228A1">
        <w:rPr>
          <w:b/>
          <w:bCs/>
          <w:szCs w:val="24"/>
        </w:rPr>
        <w:t xml:space="preserve">  </w:t>
      </w:r>
    </w:p>
    <w:p w14:paraId="56F68E7C" w14:textId="77777777" w:rsidR="00472E78" w:rsidRDefault="00472E78" w:rsidP="00472E78">
      <w:pPr>
        <w:spacing w:before="240" w:after="240" w:line="360" w:lineRule="auto"/>
        <w:ind w:right="-45"/>
        <w:rPr>
          <w:b/>
          <w:bCs/>
          <w:i/>
          <w:iCs/>
          <w:szCs w:val="24"/>
        </w:rPr>
      </w:pPr>
      <w:r w:rsidRPr="00472E78">
        <w:rPr>
          <w:b/>
          <w:bCs/>
          <w:i/>
          <w:iCs/>
          <w:szCs w:val="24"/>
        </w:rPr>
        <w:t>Answer:</w:t>
      </w:r>
    </w:p>
    <w:p w14:paraId="0FD821D5" w14:textId="77777777" w:rsidR="00935A6F" w:rsidRPr="0018393E" w:rsidRDefault="00935A6F" w:rsidP="00935A6F">
      <w:pPr>
        <w:spacing w:before="120" w:after="120" w:line="360" w:lineRule="auto"/>
        <w:rPr>
          <w:szCs w:val="24"/>
        </w:rPr>
      </w:pPr>
      <w:r w:rsidRPr="0018393E">
        <w:rPr>
          <w:szCs w:val="24"/>
        </w:rPr>
        <w:t xml:space="preserve">Angle of incidence  </w:t>
      </w:r>
      <m:oMath>
        <m:r>
          <w:rPr>
            <w:rFonts w:ascii="Cambria Math" w:hAnsi="Cambria Math"/>
            <w:szCs w:val="24"/>
          </w:rPr>
          <m:t>=</m:t>
        </m:r>
        <m:sSup>
          <m:sSupPr>
            <m:ctrlPr>
              <w:rPr>
                <w:rFonts w:ascii="Cambria Math" w:hAnsi="Cambria Math"/>
                <w:i/>
                <w:szCs w:val="24"/>
              </w:rPr>
            </m:ctrlPr>
          </m:sSupPr>
          <m:e>
            <m:r>
              <w:rPr>
                <w:rFonts w:ascii="Cambria Math" w:hAnsi="Cambria Math"/>
                <w:szCs w:val="24"/>
              </w:rPr>
              <m:t>45</m:t>
            </m:r>
          </m:e>
          <m:sup>
            <m:r>
              <w:rPr>
                <w:rFonts w:ascii="Cambria Math" w:hAnsi="Cambria Math"/>
                <w:szCs w:val="24"/>
              </w:rPr>
              <m:t>o</m:t>
            </m:r>
          </m:sup>
        </m:sSup>
      </m:oMath>
    </w:p>
    <w:p w14:paraId="71969050" w14:textId="3DBA5CE3" w:rsidR="00935A6F" w:rsidRPr="009A6F3D" w:rsidRDefault="00935A6F" w:rsidP="00935A6F">
      <w:pPr>
        <w:spacing w:before="120" w:after="120" w:line="360" w:lineRule="auto"/>
        <w:rPr>
          <w:szCs w:val="24"/>
        </w:rPr>
      </w:pPr>
      <w:r w:rsidRPr="00687407">
        <w:rPr>
          <w:szCs w:val="24"/>
        </w:rPr>
        <w:t xml:space="preserve">Critical angle </w:t>
      </w: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glass</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m</m:t>
                    </m:r>
                  </m:sub>
                </m:sSub>
              </m:den>
            </m:f>
          </m:e>
        </m:d>
      </m:oMath>
      <w:r>
        <w:rPr>
          <w:szCs w:val="24"/>
        </w:rPr>
        <w:tab/>
      </w:r>
      <w:r>
        <w:rPr>
          <w:szCs w:val="24"/>
        </w:rPr>
        <w:tab/>
      </w:r>
      <w:r>
        <w:rPr>
          <w:szCs w:val="24"/>
        </w:rPr>
        <w:tab/>
      </w:r>
      <w:r>
        <w:rPr>
          <w:szCs w:val="24"/>
        </w:rPr>
        <w:tab/>
      </w:r>
      <w:r>
        <w:rPr>
          <w:szCs w:val="24"/>
        </w:rPr>
        <w:tab/>
      </w:r>
      <w:r>
        <w:rPr>
          <w:szCs w:val="24"/>
        </w:rPr>
        <w:tab/>
      </w:r>
      <w:r>
        <w:rPr>
          <w:szCs w:val="24"/>
        </w:rPr>
        <w:tab/>
      </w:r>
      <w:r w:rsidRPr="009A6F3D">
        <w:rPr>
          <w:b/>
          <w:bCs/>
          <w:szCs w:val="24"/>
        </w:rPr>
        <w:t>[</w:t>
      </w:r>
      <w:r w:rsidR="00CC3F24">
        <w:rPr>
          <w:b/>
          <w:bCs/>
          <w:szCs w:val="24"/>
        </w:rPr>
        <w:t>2</w:t>
      </w:r>
      <w:r w:rsidRPr="009A6F3D">
        <w:rPr>
          <w:b/>
          <w:bCs/>
          <w:szCs w:val="24"/>
        </w:rPr>
        <w:t xml:space="preserve"> Mark</w:t>
      </w:r>
      <w:r w:rsidR="00CC3F24">
        <w:rPr>
          <w:b/>
          <w:bCs/>
          <w:szCs w:val="24"/>
        </w:rPr>
        <w:t>s</w:t>
      </w:r>
      <w:r w:rsidRPr="009A6F3D">
        <w:rPr>
          <w:b/>
          <w:bCs/>
          <w:szCs w:val="24"/>
        </w:rPr>
        <w:t>]</w:t>
      </w:r>
      <w:r w:rsidRPr="00EB7D28">
        <w:rPr>
          <w:b/>
          <w:bCs/>
          <w:szCs w:val="24"/>
        </w:rPr>
        <w:t xml:space="preserve">  </w:t>
      </w:r>
    </w:p>
    <w:p w14:paraId="382B4626" w14:textId="1EE2BDB2" w:rsidR="00935A6F" w:rsidRPr="00687407" w:rsidRDefault="000C2491" w:rsidP="00935A6F">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1.5</m:t>
                </m:r>
              </m:num>
              <m:den>
                <m:r>
                  <w:rPr>
                    <w:rFonts w:ascii="Cambria Math" w:hAnsi="Cambria Math"/>
                    <w:szCs w:val="24"/>
                  </w:rPr>
                  <m:t>1.75</m:t>
                </m:r>
              </m:den>
            </m:f>
          </m:e>
        </m:d>
      </m:oMath>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sidRPr="00687407">
        <w:rPr>
          <w:b/>
          <w:bCs/>
          <w:szCs w:val="24"/>
        </w:rPr>
        <w:t>[2 Marks]</w:t>
      </w:r>
      <w:r w:rsidR="00935A6F" w:rsidRPr="00EB7D28">
        <w:rPr>
          <w:b/>
          <w:bCs/>
          <w:szCs w:val="24"/>
        </w:rPr>
        <w:t xml:space="preserve">  </w:t>
      </w:r>
    </w:p>
    <w:p w14:paraId="6F2EE7A9" w14:textId="446209A3" w:rsidR="00935A6F" w:rsidRPr="00687407" w:rsidRDefault="000C2491" w:rsidP="00935A6F">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59</m:t>
            </m:r>
          </m:e>
          <m:sup>
            <m:r>
              <w:rPr>
                <w:rFonts w:ascii="Cambria Math" w:hAnsi="Cambria Math"/>
                <w:szCs w:val="24"/>
              </w:rPr>
              <m:t>o</m:t>
            </m:r>
          </m:sup>
        </m:sSup>
      </m:oMath>
      <w:r w:rsidR="00935A6F">
        <w:rPr>
          <w:szCs w:val="24"/>
        </w:rPr>
        <w:t xml:space="preserve"> </w:t>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sidRPr="00687407">
        <w:rPr>
          <w:b/>
          <w:bCs/>
          <w:szCs w:val="24"/>
        </w:rPr>
        <w:t>[</w:t>
      </w:r>
      <w:r w:rsidR="00935A6F">
        <w:rPr>
          <w:b/>
          <w:bCs/>
          <w:szCs w:val="24"/>
        </w:rPr>
        <w:t>2</w:t>
      </w:r>
      <w:r w:rsidR="00935A6F" w:rsidRPr="00687407">
        <w:rPr>
          <w:b/>
          <w:bCs/>
          <w:szCs w:val="24"/>
        </w:rPr>
        <w:t xml:space="preserve"> Mark</w:t>
      </w:r>
      <w:r w:rsidR="00935A6F">
        <w:rPr>
          <w:b/>
          <w:bCs/>
          <w:szCs w:val="24"/>
        </w:rPr>
        <w:t>s</w:t>
      </w:r>
      <w:r w:rsidR="00935A6F" w:rsidRPr="00687407">
        <w:rPr>
          <w:b/>
          <w:bCs/>
          <w:szCs w:val="24"/>
        </w:rPr>
        <w:t>]</w:t>
      </w:r>
      <w:r w:rsidR="00935A6F" w:rsidRPr="00EB7D28">
        <w:rPr>
          <w:b/>
          <w:bCs/>
          <w:szCs w:val="24"/>
        </w:rPr>
        <w:t xml:space="preserve">  </w:t>
      </w:r>
    </w:p>
    <w:p w14:paraId="3DB1912C" w14:textId="77777777" w:rsidR="00B646BD" w:rsidRPr="00472E78" w:rsidRDefault="00B646BD" w:rsidP="00B646BD">
      <w:pPr>
        <w:pStyle w:val="ListParagraph"/>
        <w:numPr>
          <w:ilvl w:val="0"/>
          <w:numId w:val="1"/>
        </w:numPr>
        <w:spacing w:before="120" w:after="120" w:line="360" w:lineRule="auto"/>
        <w:ind w:left="426" w:hanging="426"/>
        <w:contextualSpacing w:val="0"/>
        <w:rPr>
          <w:b/>
          <w:bCs/>
          <w:szCs w:val="24"/>
        </w:rPr>
      </w:pPr>
      <w:r w:rsidRPr="003228A1">
        <w:rPr>
          <w:b/>
          <w:bCs/>
          <w:szCs w:val="24"/>
        </w:rPr>
        <w:t>Describe Fleming’s Right hand rule.</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szCs w:val="24"/>
        </w:rPr>
        <w:t>[4 Marks]</w:t>
      </w:r>
    </w:p>
    <w:p w14:paraId="7599E479" w14:textId="77777777" w:rsidR="00472E78" w:rsidRDefault="00472E78" w:rsidP="00472E78">
      <w:pPr>
        <w:spacing w:before="240" w:after="240" w:line="360" w:lineRule="auto"/>
        <w:ind w:right="-45"/>
        <w:rPr>
          <w:b/>
          <w:bCs/>
          <w:i/>
          <w:iCs/>
          <w:szCs w:val="24"/>
        </w:rPr>
      </w:pPr>
      <w:r w:rsidRPr="00472E78">
        <w:rPr>
          <w:b/>
          <w:bCs/>
          <w:i/>
          <w:iCs/>
          <w:szCs w:val="24"/>
        </w:rPr>
        <w:t>Answer:</w:t>
      </w:r>
    </w:p>
    <w:p w14:paraId="360D06E1" w14:textId="017D543E" w:rsidR="006B4C26" w:rsidRPr="00417FC4" w:rsidRDefault="006B4C26" w:rsidP="006B4C26">
      <w:pPr>
        <w:spacing w:before="120" w:after="120" w:line="360" w:lineRule="auto"/>
      </w:pPr>
      <w:r w:rsidRPr="00417FC4">
        <w:rPr>
          <w:szCs w:val="24"/>
        </w:rPr>
        <w:t xml:space="preserve">Fleming’s right hand rule states that, </w:t>
      </w:r>
      <w:r w:rsidRPr="00417FC4">
        <w:t>If the thumb, the forefinger and the middle finger are held in such a way that they are mutually perpendicular to each other (makes 90° of angle), then the forefinger points the direction of the field, the thumb points the direction of motion of the conductor and the middle finger points the direction of the induced current (from EMF)</w:t>
      </w:r>
      <w:r>
        <w:tab/>
      </w:r>
      <w:r>
        <w:tab/>
      </w:r>
      <w:r>
        <w:tab/>
      </w:r>
      <w:r>
        <w:tab/>
      </w:r>
      <w:r>
        <w:tab/>
      </w:r>
      <w:r>
        <w:tab/>
      </w:r>
      <w:r>
        <w:tab/>
      </w:r>
      <w:r>
        <w:tab/>
      </w:r>
      <w:r>
        <w:tab/>
      </w:r>
      <w:r>
        <w:tab/>
      </w:r>
      <w:r>
        <w:tab/>
      </w:r>
      <w:r w:rsidRPr="00417FC4">
        <w:rPr>
          <w:b/>
          <w:bCs/>
          <w:szCs w:val="24"/>
        </w:rPr>
        <w:t>[</w:t>
      </w:r>
      <w:r>
        <w:rPr>
          <w:b/>
          <w:bCs/>
          <w:szCs w:val="24"/>
        </w:rPr>
        <w:t>4</w:t>
      </w:r>
      <w:r w:rsidRPr="00417FC4">
        <w:rPr>
          <w:b/>
          <w:bCs/>
          <w:szCs w:val="24"/>
        </w:rPr>
        <w:t xml:space="preserve"> Marks]</w:t>
      </w:r>
    </w:p>
    <w:p w14:paraId="601B2C4F" w14:textId="22A83F19" w:rsidR="00B646BD" w:rsidRPr="00472E78" w:rsidRDefault="00B646BD" w:rsidP="00B646BD">
      <w:pPr>
        <w:pStyle w:val="ListParagraph"/>
        <w:numPr>
          <w:ilvl w:val="0"/>
          <w:numId w:val="1"/>
        </w:numPr>
        <w:tabs>
          <w:tab w:val="left" w:pos="7655"/>
          <w:tab w:val="left" w:pos="7797"/>
        </w:tabs>
        <w:spacing w:before="120" w:after="120" w:line="360" w:lineRule="auto"/>
        <w:ind w:left="426" w:hanging="426"/>
        <w:contextualSpacing w:val="0"/>
        <w:rPr>
          <w:b/>
          <w:bCs/>
          <w:szCs w:val="24"/>
        </w:rPr>
      </w:pPr>
      <w:r w:rsidRPr="003228A1">
        <w:rPr>
          <w:b/>
          <w:bCs/>
          <w:szCs w:val="24"/>
        </w:rPr>
        <w:t xml:space="preserve">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r>
          <m:rPr>
            <m:sty m:val="bi"/>
          </m:rPr>
          <w:rPr>
            <w:rFonts w:ascii="Cambria Math" w:hAnsi="Cambria Math"/>
            <w:szCs w:val="24"/>
          </w:rPr>
          <m:t>= -20</m:t>
        </m:r>
        <m:r>
          <m:rPr>
            <m:sty m:val="bi"/>
          </m:rPr>
          <w:rPr>
            <w:rFonts w:ascii="Cambria Math" w:hAnsi="Cambria Math"/>
            <w:szCs w:val="24"/>
          </w:rPr>
          <m:t>μC</m:t>
        </m:r>
      </m:oMath>
      <w:r w:rsidRPr="003228A1">
        <w:rPr>
          <w:b/>
          <w:bCs/>
          <w:szCs w:val="24"/>
        </w:rPr>
        <w:t xml:space="preserve"> is located at P(-6,4,6) and 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r>
          <m:rPr>
            <m:sty m:val="bi"/>
          </m:rPr>
          <w:rPr>
            <w:rFonts w:ascii="Cambria Math" w:hAnsi="Cambria Math"/>
            <w:szCs w:val="24"/>
          </w:rPr>
          <m:t>= 50</m:t>
        </m:r>
        <m:r>
          <m:rPr>
            <m:sty m:val="bi"/>
          </m:rPr>
          <w:rPr>
            <w:rFonts w:ascii="Cambria Math" w:hAnsi="Cambria Math"/>
            <w:szCs w:val="24"/>
          </w:rPr>
          <m:t>μC</m:t>
        </m:r>
      </m:oMath>
      <w:r w:rsidRPr="003228A1">
        <w:rPr>
          <w:b/>
          <w:bCs/>
          <w:szCs w:val="24"/>
        </w:rPr>
        <w:t xml:space="preserve"> is located at R (5,8,-2) in a free space. Find the force exerted on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oMath>
      <w:r w:rsidRPr="003228A1">
        <w:rPr>
          <w:b/>
          <w:bCs/>
          <w:szCs w:val="24"/>
        </w:rPr>
        <w:t xml:space="preserve"> by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oMath>
      <w:r w:rsidRPr="003228A1">
        <w:rPr>
          <w:b/>
          <w:bCs/>
          <w:szCs w:val="24"/>
        </w:rPr>
        <w:t>. The distance given are in meters.</w:t>
      </w:r>
      <w:r w:rsidRPr="003228A1">
        <w:rPr>
          <w:b/>
          <w:bCs/>
          <w:szCs w:val="24"/>
        </w:rPr>
        <w:tab/>
      </w:r>
      <w:r w:rsidRPr="003228A1">
        <w:rPr>
          <w:b/>
          <w:bCs/>
          <w:szCs w:val="24"/>
        </w:rPr>
        <w:tab/>
      </w:r>
      <w:r w:rsidRPr="003228A1">
        <w:rPr>
          <w:szCs w:val="24"/>
        </w:rPr>
        <w:t>[15 Marks]</w:t>
      </w:r>
    </w:p>
    <w:p w14:paraId="242D94E8" w14:textId="77777777" w:rsidR="00472E78" w:rsidRPr="00472E78" w:rsidRDefault="00472E78" w:rsidP="00472E78">
      <w:pPr>
        <w:spacing w:before="240" w:after="240" w:line="360" w:lineRule="auto"/>
        <w:ind w:right="-45"/>
        <w:rPr>
          <w:b/>
          <w:bCs/>
          <w:i/>
          <w:iCs/>
          <w:szCs w:val="24"/>
        </w:rPr>
      </w:pPr>
      <w:r w:rsidRPr="00472E78">
        <w:rPr>
          <w:b/>
          <w:bCs/>
          <w:i/>
          <w:iCs/>
          <w:szCs w:val="24"/>
        </w:rPr>
        <w:t>Answer:</w:t>
      </w:r>
    </w:p>
    <w:p w14:paraId="7834EFBE" w14:textId="77777777" w:rsidR="00A359A1" w:rsidRPr="00BC6AF8" w:rsidRDefault="000C2491" w:rsidP="00A359A1">
      <w:pPr>
        <w:spacing w:after="160" w:line="360" w:lineRule="auto"/>
        <w:rPr>
          <w:i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num>
          <m:den>
            <m:r>
              <w:rPr>
                <w:rFonts w:ascii="Cambria Math" w:hAnsi="Cambria Math"/>
                <w:szCs w:val="24"/>
              </w:rPr>
              <m:t>4</m:t>
            </m:r>
            <m:r>
              <w:rPr>
                <w:rFonts w:ascii="Cambria Math" w:hAnsi="Cambria Math"/>
                <w:szCs w:val="24"/>
              </w:rPr>
              <m:t>π</m:t>
            </m:r>
            <m:sSub>
              <m:sSubPr>
                <m:ctrlPr>
                  <w:rPr>
                    <w:rFonts w:ascii="Cambria Math" w:hAnsi="Cambria Math"/>
                    <w:i/>
                    <w:iCs/>
                    <w:szCs w:val="24"/>
                  </w:rPr>
                </m:ctrlPr>
              </m:sSubPr>
              <m:e>
                <m:r>
                  <w:rPr>
                    <w:rFonts w:ascii="Cambria Math" w:hAnsi="Cambria Math"/>
                    <w:szCs w:val="24"/>
                  </w:rPr>
                  <m:t>ε</m:t>
                </m:r>
              </m:e>
              <m:sub>
                <m:r>
                  <w:rPr>
                    <w:rFonts w:ascii="Cambria Math" w:hAnsi="Cambria Math"/>
                    <w:szCs w:val="24"/>
                  </w:rPr>
                  <m:t>0</m:t>
                </m:r>
              </m:sub>
            </m:sSub>
            <m:sSubSup>
              <m:sSubSupPr>
                <m:ctrlPr>
                  <w:rPr>
                    <w:rFonts w:ascii="Cambria Math" w:hAnsi="Cambria Math"/>
                    <w:i/>
                    <w:iCs/>
                    <w:szCs w:val="24"/>
                  </w:rPr>
                </m:ctrlPr>
              </m:sSubSupPr>
              <m:e>
                <m:r>
                  <w:rPr>
                    <w:rFonts w:ascii="Cambria Math" w:hAnsi="Cambria Math"/>
                    <w:szCs w:val="24"/>
                  </w:rPr>
                  <m:t>d</m:t>
                </m:r>
              </m:e>
              <m:sub>
                <m:r>
                  <w:rPr>
                    <w:rFonts w:ascii="Cambria Math" w:hAnsi="Cambria Math"/>
                    <w:szCs w:val="24"/>
                  </w:rPr>
                  <m:t>12</m:t>
                </m:r>
              </m:sub>
              <m:sup>
                <m:r>
                  <w:rPr>
                    <w:rFonts w:ascii="Cambria Math" w:hAnsi="Cambria Math"/>
                    <w:szCs w:val="24"/>
                  </w:rPr>
                  <m:t>2</m:t>
                </m:r>
              </m:sup>
            </m:sSubSup>
          </m:den>
        </m:f>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oMath>
      <w:r w:rsidR="00A359A1" w:rsidRPr="00BC6AF8">
        <w:rPr>
          <w:iCs/>
          <w:szCs w:val="24"/>
        </w:rPr>
        <w:t xml:space="preserve"> </w:t>
      </w:r>
    </w:p>
    <w:p w14:paraId="6F642080" w14:textId="1141CAB4" w:rsidR="009D1AC1" w:rsidRPr="00BC6AF8" w:rsidRDefault="000C2491" w:rsidP="009D1AC1">
      <w:pPr>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359A1" w:rsidRPr="00BC6AF8">
        <w:rPr>
          <w:szCs w:val="24"/>
        </w:rPr>
        <w:t xml:space="preserve"> </w:t>
      </w:r>
      <w:r w:rsidR="009D1AC1">
        <w:rPr>
          <w:szCs w:val="24"/>
        </w:rPr>
        <w:tab/>
      </w:r>
      <w:r w:rsidR="009D1AC1">
        <w:rPr>
          <w:szCs w:val="24"/>
        </w:rPr>
        <w:tab/>
      </w:r>
      <w:r w:rsidR="009D1AC1">
        <w:rPr>
          <w:szCs w:val="24"/>
        </w:rPr>
        <w:tab/>
      </w:r>
      <w:r w:rsidR="009D1AC1">
        <w:rPr>
          <w:szCs w:val="24"/>
        </w:rPr>
        <w:tab/>
      </w:r>
      <w:r w:rsidR="009D1AC1">
        <w:rPr>
          <w:szCs w:val="24"/>
        </w:rPr>
        <w:tab/>
      </w:r>
      <w:r w:rsidR="009D1AC1">
        <w:rPr>
          <w:szCs w:val="24"/>
        </w:rPr>
        <w:tab/>
      </w:r>
      <w:r w:rsidR="009D1AC1">
        <w:rPr>
          <w:szCs w:val="24"/>
        </w:rPr>
        <w:tab/>
      </w:r>
      <w:r w:rsidR="009D1AC1">
        <w:rPr>
          <w:szCs w:val="24"/>
        </w:rPr>
        <w:tab/>
      </w:r>
      <w:r w:rsidR="009D1AC1" w:rsidRPr="00BC6AF8">
        <w:rPr>
          <w:b/>
          <w:bCs/>
          <w:szCs w:val="24"/>
        </w:rPr>
        <w:t>[</w:t>
      </w:r>
      <w:r w:rsidR="009D1AC1">
        <w:rPr>
          <w:b/>
          <w:bCs/>
          <w:szCs w:val="24"/>
        </w:rPr>
        <w:t>1</w:t>
      </w:r>
      <w:r w:rsidR="009D1AC1" w:rsidRPr="00BC6AF8">
        <w:rPr>
          <w:b/>
          <w:bCs/>
          <w:szCs w:val="24"/>
        </w:rPr>
        <w:t xml:space="preserve"> </w:t>
      </w:r>
      <w:r w:rsidR="009D1AC1">
        <w:rPr>
          <w:b/>
          <w:bCs/>
          <w:szCs w:val="24"/>
        </w:rPr>
        <w:t>M</w:t>
      </w:r>
      <w:r w:rsidR="009D1AC1" w:rsidRPr="00BC6AF8">
        <w:rPr>
          <w:b/>
          <w:bCs/>
          <w:szCs w:val="24"/>
        </w:rPr>
        <w:t>ark]</w:t>
      </w:r>
    </w:p>
    <w:p w14:paraId="4C9620CF" w14:textId="33C14432" w:rsidR="00A359A1" w:rsidRDefault="000C2491" w:rsidP="00A359A1">
      <w:pPr>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+8-2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359A1" w:rsidRPr="00BC6AF8">
        <w:rPr>
          <w:szCs w:val="24"/>
        </w:rPr>
        <w:t xml:space="preserve"> </w:t>
      </w:r>
      <w:r w:rsidR="00A359A1" w:rsidRPr="00BC6AF8">
        <w:rPr>
          <w:szCs w:val="24"/>
        </w:rPr>
        <w:tab/>
      </w:r>
      <w:r w:rsidR="00A359A1" w:rsidRPr="00BC6AF8">
        <w:rPr>
          <w:szCs w:val="24"/>
        </w:rPr>
        <w:tab/>
      </w:r>
      <w:r w:rsidR="00A359A1" w:rsidRPr="00BC6AF8">
        <w:rPr>
          <w:szCs w:val="24"/>
        </w:rPr>
        <w:tab/>
      </w:r>
      <w:r w:rsidR="00A359A1" w:rsidRPr="00BC6AF8">
        <w:rPr>
          <w:szCs w:val="24"/>
        </w:rPr>
        <w:tab/>
      </w:r>
      <w:r w:rsidR="00A359A1" w:rsidRPr="00BC6AF8">
        <w:rPr>
          <w:szCs w:val="24"/>
        </w:rPr>
        <w:tab/>
      </w:r>
      <w:r w:rsidR="00A359A1" w:rsidRPr="00BC6AF8">
        <w:rPr>
          <w:szCs w:val="24"/>
        </w:rPr>
        <w:tab/>
      </w:r>
      <w:r w:rsidR="00A359A1" w:rsidRPr="00BC6AF8">
        <w:rPr>
          <w:szCs w:val="24"/>
        </w:rPr>
        <w:tab/>
      </w:r>
      <w:r w:rsidR="00A359A1" w:rsidRPr="00BC6AF8">
        <w:rPr>
          <w:szCs w:val="24"/>
        </w:rPr>
        <w:tab/>
      </w:r>
      <w:r w:rsidR="00A359A1" w:rsidRPr="00BC6AF8">
        <w:rPr>
          <w:szCs w:val="24"/>
        </w:rPr>
        <w:tab/>
      </w:r>
      <w:r w:rsidR="009D1AC1" w:rsidRPr="00BC6AF8">
        <w:rPr>
          <w:b/>
          <w:bCs/>
          <w:szCs w:val="24"/>
        </w:rPr>
        <w:t>[</w:t>
      </w:r>
      <w:r w:rsidR="009D1AC1">
        <w:rPr>
          <w:b/>
          <w:bCs/>
          <w:szCs w:val="24"/>
        </w:rPr>
        <w:t>1</w:t>
      </w:r>
      <w:r w:rsidR="009D1AC1" w:rsidRPr="00BC6AF8">
        <w:rPr>
          <w:b/>
          <w:bCs/>
          <w:szCs w:val="24"/>
        </w:rPr>
        <w:t xml:space="preserve"> </w:t>
      </w:r>
      <w:r w:rsidR="009D1AC1">
        <w:rPr>
          <w:b/>
          <w:bCs/>
          <w:szCs w:val="24"/>
        </w:rPr>
        <w:t>M</w:t>
      </w:r>
      <w:r w:rsidR="009D1AC1" w:rsidRPr="00BC6AF8">
        <w:rPr>
          <w:b/>
          <w:bCs/>
          <w:szCs w:val="24"/>
        </w:rPr>
        <w:t>ark]</w:t>
      </w:r>
      <w:r w:rsidR="009D1AC1">
        <w:rPr>
          <w:b/>
          <w:bCs/>
          <w:szCs w:val="24"/>
        </w:rPr>
        <w:t xml:space="preserve"> </w:t>
      </w: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359A1" w:rsidRPr="00BC6AF8">
        <w:rPr>
          <w:szCs w:val="24"/>
        </w:rPr>
        <w:tab/>
      </w:r>
      <w:r w:rsidR="00A359A1">
        <w:rPr>
          <w:b/>
          <w:bCs/>
          <w:szCs w:val="24"/>
        </w:rPr>
        <w:tab/>
      </w:r>
      <w:r w:rsidR="00A359A1">
        <w:rPr>
          <w:b/>
          <w:bCs/>
          <w:szCs w:val="24"/>
        </w:rPr>
        <w:tab/>
      </w:r>
      <w:r w:rsidR="00A359A1">
        <w:rPr>
          <w:b/>
          <w:bCs/>
          <w:szCs w:val="24"/>
        </w:rPr>
        <w:tab/>
      </w:r>
      <w:r w:rsidR="00A359A1">
        <w:rPr>
          <w:b/>
          <w:bCs/>
          <w:szCs w:val="24"/>
        </w:rPr>
        <w:tab/>
      </w:r>
      <w:r w:rsidR="00A359A1">
        <w:rPr>
          <w:b/>
          <w:bCs/>
          <w:szCs w:val="24"/>
        </w:rPr>
        <w:tab/>
      </w:r>
      <w:r w:rsidR="00A359A1">
        <w:rPr>
          <w:b/>
          <w:bCs/>
          <w:szCs w:val="24"/>
        </w:rPr>
        <w:tab/>
        <w:t xml:space="preserve">[1 </w:t>
      </w:r>
      <w:r w:rsidR="009D1AC1">
        <w:rPr>
          <w:b/>
          <w:bCs/>
          <w:szCs w:val="24"/>
        </w:rPr>
        <w:t>M</w:t>
      </w:r>
      <w:r w:rsidR="00A359A1">
        <w:rPr>
          <w:b/>
          <w:bCs/>
          <w:szCs w:val="24"/>
        </w:rPr>
        <w:t>ark]</w:t>
      </w:r>
    </w:p>
    <w:p w14:paraId="36757141" w14:textId="7DB62EC0" w:rsidR="00A359A1" w:rsidRDefault="000C2491" w:rsidP="00A359A1">
      <w:pPr>
        <w:spacing w:after="160" w:line="360" w:lineRule="auto"/>
        <w:rPr>
          <w:b/>
          <w:bCs/>
          <w:szCs w:val="24"/>
        </w:rPr>
      </w:pPr>
      <m:oMath>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r>
          <m:rPr>
            <m:sty m:val="bi"/>
          </m:rP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4</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(-8)</m:t>
                </m:r>
              </m:e>
              <m:sup>
                <m:r>
                  <w:rPr>
                    <w:rFonts w:ascii="Cambria Math" w:hAnsi="Cambria Math"/>
                    <w:szCs w:val="24"/>
                  </w:rPr>
                  <m:t>2</m:t>
                </m:r>
              </m:sup>
            </m:sSup>
          </m:e>
        </m:rad>
        <m:r>
          <w:rPr>
            <w:rFonts w:ascii="Cambria Math" w:hAnsi="Cambria Math"/>
            <w:szCs w:val="24"/>
          </w:rPr>
          <m:t>=14.177</m:t>
        </m:r>
      </m:oMath>
      <w:r w:rsidR="00A359A1">
        <w:rPr>
          <w:szCs w:val="24"/>
        </w:rPr>
        <w:tab/>
      </w:r>
      <w:r w:rsidR="00A359A1">
        <w:rPr>
          <w:szCs w:val="24"/>
        </w:rPr>
        <w:tab/>
      </w:r>
      <w:r w:rsidR="00A359A1">
        <w:rPr>
          <w:szCs w:val="24"/>
        </w:rPr>
        <w:tab/>
      </w:r>
      <w:r w:rsidR="00A359A1">
        <w:rPr>
          <w:szCs w:val="24"/>
        </w:rPr>
        <w:tab/>
      </w:r>
      <w:r w:rsidR="00A359A1">
        <w:rPr>
          <w:szCs w:val="24"/>
        </w:rPr>
        <w:tab/>
      </w:r>
      <w:r w:rsidR="00A359A1">
        <w:rPr>
          <w:szCs w:val="24"/>
        </w:rPr>
        <w:tab/>
      </w:r>
      <w:r w:rsidR="00A359A1">
        <w:rPr>
          <w:b/>
          <w:bCs/>
          <w:szCs w:val="24"/>
        </w:rPr>
        <w:t>[</w:t>
      </w:r>
      <w:r w:rsidR="009D1AC1">
        <w:rPr>
          <w:b/>
          <w:bCs/>
          <w:szCs w:val="24"/>
        </w:rPr>
        <w:t>2</w:t>
      </w:r>
      <w:r w:rsidR="00A359A1">
        <w:rPr>
          <w:b/>
          <w:bCs/>
          <w:szCs w:val="24"/>
        </w:rPr>
        <w:t xml:space="preserve"> </w:t>
      </w:r>
      <w:r w:rsidR="009D1AC1">
        <w:rPr>
          <w:b/>
          <w:bCs/>
          <w:szCs w:val="24"/>
        </w:rPr>
        <w:t>M</w:t>
      </w:r>
      <w:r w:rsidR="00A359A1">
        <w:rPr>
          <w:b/>
          <w:bCs/>
          <w:szCs w:val="24"/>
        </w:rPr>
        <w:t>ark</w:t>
      </w:r>
      <w:r w:rsidR="009D1AC1">
        <w:rPr>
          <w:b/>
          <w:bCs/>
          <w:szCs w:val="24"/>
        </w:rPr>
        <w:t>s</w:t>
      </w:r>
      <w:r w:rsidR="00A359A1">
        <w:rPr>
          <w:b/>
          <w:bCs/>
          <w:szCs w:val="24"/>
        </w:rPr>
        <w:t>]</w:t>
      </w:r>
    </w:p>
    <w:p w14:paraId="52868C1A" w14:textId="4B66CCBE" w:rsidR="00A359A1" w:rsidRDefault="000C2491" w:rsidP="00A359A1">
      <w:pPr>
        <w:spacing w:after="160" w:line="360" w:lineRule="auto"/>
        <w:rPr>
          <w:b/>
          <w:b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num>
          <m:den>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den>
        </m:f>
        <m:r>
          <w:rPr>
            <w:rFonts w:ascii="Cambria Math" w:hAnsi="Cambria Math"/>
            <w:szCs w:val="24"/>
          </w:rPr>
          <m:t>=</m:t>
        </m:r>
        <m:f>
          <m:fPr>
            <m:ctrlPr>
              <w:rPr>
                <w:rFonts w:ascii="Cambria Math" w:hAnsi="Cambria Math"/>
                <w:i/>
                <w:iCs/>
                <w:szCs w:val="24"/>
              </w:rPr>
            </m:ctrlPr>
          </m:fPr>
          <m:num>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num>
          <m:den>
            <m:r>
              <w:rPr>
                <w:rFonts w:ascii="Cambria Math" w:hAnsi="Cambria Math"/>
                <w:szCs w:val="24"/>
              </w:rPr>
              <m:t>14.177</m:t>
            </m:r>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A359A1">
        <w:rPr>
          <w:szCs w:val="24"/>
        </w:rPr>
        <w:tab/>
      </w:r>
      <w:r w:rsidR="00A359A1">
        <w:rPr>
          <w:szCs w:val="24"/>
        </w:rPr>
        <w:tab/>
      </w:r>
      <w:r w:rsidR="00A359A1">
        <w:rPr>
          <w:szCs w:val="24"/>
        </w:rPr>
        <w:tab/>
      </w:r>
      <w:r w:rsidR="00A359A1">
        <w:rPr>
          <w:b/>
          <w:bCs/>
          <w:szCs w:val="24"/>
        </w:rPr>
        <w:t xml:space="preserve">[2 </w:t>
      </w:r>
      <w:r w:rsidR="009D1AC1">
        <w:rPr>
          <w:b/>
          <w:bCs/>
          <w:szCs w:val="24"/>
        </w:rPr>
        <w:t>M</w:t>
      </w:r>
      <w:r w:rsidR="00A359A1">
        <w:rPr>
          <w:b/>
          <w:bCs/>
          <w:szCs w:val="24"/>
        </w:rPr>
        <w:t>ark</w:t>
      </w:r>
      <w:r w:rsidR="009D1AC1">
        <w:rPr>
          <w:b/>
          <w:bCs/>
          <w:szCs w:val="24"/>
        </w:rPr>
        <w:t>s</w:t>
      </w:r>
      <w:r w:rsidR="00A359A1">
        <w:rPr>
          <w:b/>
          <w:bCs/>
          <w:szCs w:val="24"/>
        </w:rPr>
        <w:t>]</w:t>
      </w:r>
    </w:p>
    <w:p w14:paraId="0EB991D9" w14:textId="30616713" w:rsidR="00A359A1" w:rsidRPr="00B16B9D" w:rsidRDefault="000C2491" w:rsidP="00A359A1">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×50×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num>
          <m:den>
            <m:r>
              <w:rPr>
                <w:rFonts w:ascii="Cambria Math" w:hAnsi="Cambria Math"/>
                <w:szCs w:val="24"/>
              </w:rPr>
              <m:t>4</m:t>
            </m:r>
            <m:r>
              <w:rPr>
                <w:rFonts w:ascii="Cambria Math" w:hAnsi="Cambria Math"/>
                <w:szCs w:val="24"/>
              </w:rPr>
              <m:t>π</m:t>
            </m:r>
            <m:r>
              <w:rPr>
                <w:rFonts w:ascii="Cambria Math" w:hAnsi="Cambria Math"/>
                <w:szCs w:val="24"/>
              </w:rPr>
              <m:t>×8.85×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14.177</m:t>
                </m:r>
              </m:e>
              <m:sup>
                <m:r>
                  <w:rPr>
                    <w:rFonts w:ascii="Cambria Math" w:hAnsi="Cambria Math"/>
                    <w:szCs w:val="24"/>
                  </w:rPr>
                  <m:t>2</m:t>
                </m:r>
              </m:sup>
            </m:sSup>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A359A1">
        <w:rPr>
          <w:szCs w:val="24"/>
        </w:rPr>
        <w:tab/>
      </w:r>
      <w:r w:rsidR="00A359A1">
        <w:rPr>
          <w:szCs w:val="24"/>
        </w:rPr>
        <w:tab/>
      </w:r>
      <w:r w:rsidR="00A359A1">
        <w:rPr>
          <w:szCs w:val="24"/>
        </w:rPr>
        <w:tab/>
      </w:r>
      <w:r w:rsidR="009D1AC1" w:rsidRPr="006E5061">
        <w:rPr>
          <w:b/>
          <w:bCs/>
          <w:szCs w:val="24"/>
        </w:rPr>
        <w:t xml:space="preserve">[2 </w:t>
      </w:r>
      <w:r w:rsidR="00A75CD8">
        <w:rPr>
          <w:b/>
          <w:bCs/>
          <w:szCs w:val="24"/>
        </w:rPr>
        <w:t>M</w:t>
      </w:r>
      <w:r w:rsidR="009D1AC1" w:rsidRPr="006E5061">
        <w:rPr>
          <w:b/>
          <w:bCs/>
          <w:szCs w:val="24"/>
        </w:rPr>
        <w:t>arks]</w:t>
      </w:r>
    </w:p>
    <w:p w14:paraId="001CE17E" w14:textId="02F05226" w:rsidR="00A359A1" w:rsidRPr="00674276" w:rsidRDefault="000C2491" w:rsidP="00A359A1">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=-0.0447[0.776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A359A1">
        <w:rPr>
          <w:szCs w:val="24"/>
        </w:rPr>
        <w:tab/>
      </w:r>
      <w:r w:rsidR="00A359A1">
        <w:rPr>
          <w:szCs w:val="24"/>
        </w:rPr>
        <w:tab/>
      </w:r>
      <w:r w:rsidR="00A359A1">
        <w:rPr>
          <w:szCs w:val="24"/>
        </w:rPr>
        <w:tab/>
      </w:r>
      <w:r w:rsidR="00A359A1">
        <w:rPr>
          <w:szCs w:val="24"/>
        </w:rPr>
        <w:tab/>
      </w:r>
      <w:r w:rsidR="00A359A1">
        <w:rPr>
          <w:szCs w:val="24"/>
        </w:rPr>
        <w:tab/>
      </w:r>
      <w:r w:rsidR="00A359A1" w:rsidRPr="006E5061">
        <w:rPr>
          <w:b/>
          <w:bCs/>
          <w:szCs w:val="24"/>
        </w:rPr>
        <w:t xml:space="preserve">[2 </w:t>
      </w:r>
      <w:r w:rsidR="00A75CD8">
        <w:rPr>
          <w:b/>
          <w:bCs/>
          <w:szCs w:val="24"/>
        </w:rPr>
        <w:t>M</w:t>
      </w:r>
      <w:r w:rsidR="00A359A1" w:rsidRPr="006E5061">
        <w:rPr>
          <w:b/>
          <w:bCs/>
          <w:szCs w:val="24"/>
        </w:rPr>
        <w:t>arks]</w:t>
      </w:r>
    </w:p>
    <w:p w14:paraId="6F033FF7" w14:textId="134402C0" w:rsidR="00A359A1" w:rsidRDefault="000C2491" w:rsidP="00A359A1">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=-0.0346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-0.0126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+00.2522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A359A1">
        <w:rPr>
          <w:szCs w:val="24"/>
        </w:rPr>
        <w:t xml:space="preserve"> N</w:t>
      </w:r>
      <w:r w:rsidR="009D1AC1">
        <w:rPr>
          <w:szCs w:val="24"/>
        </w:rPr>
        <w:tab/>
      </w:r>
      <w:r w:rsidR="009D1AC1">
        <w:rPr>
          <w:szCs w:val="24"/>
        </w:rPr>
        <w:tab/>
      </w:r>
      <w:r w:rsidR="009D1AC1">
        <w:rPr>
          <w:szCs w:val="24"/>
        </w:rPr>
        <w:tab/>
      </w:r>
      <w:r w:rsidR="009D1AC1">
        <w:rPr>
          <w:szCs w:val="24"/>
        </w:rPr>
        <w:tab/>
      </w:r>
      <w:r w:rsidR="009D1AC1">
        <w:rPr>
          <w:szCs w:val="24"/>
        </w:rPr>
        <w:tab/>
      </w:r>
      <w:r w:rsidR="009D1AC1" w:rsidRPr="006E5061">
        <w:rPr>
          <w:b/>
          <w:bCs/>
          <w:szCs w:val="24"/>
        </w:rPr>
        <w:t xml:space="preserve">[2 </w:t>
      </w:r>
      <w:r w:rsidR="00A75CD8">
        <w:rPr>
          <w:b/>
          <w:bCs/>
          <w:szCs w:val="24"/>
        </w:rPr>
        <w:t>M</w:t>
      </w:r>
      <w:r w:rsidR="009D1AC1" w:rsidRPr="006E5061">
        <w:rPr>
          <w:b/>
          <w:bCs/>
          <w:szCs w:val="24"/>
        </w:rPr>
        <w:t>arks]</w:t>
      </w:r>
    </w:p>
    <w:p w14:paraId="6AB9D27A" w14:textId="75BCA113" w:rsidR="00A359A1" w:rsidRPr="00674276" w:rsidRDefault="000C2491" w:rsidP="00A359A1">
      <w:pPr>
        <w:spacing w:after="160" w:line="360" w:lineRule="auto"/>
        <w:rPr>
          <w:szCs w:val="24"/>
        </w:rPr>
      </w:pPr>
      <m:oMath>
        <m:d>
          <m:dPr>
            <m:begChr m:val="⌈"/>
            <m:endChr m:val="⌉"/>
            <m:ctrlPr>
              <w:rPr>
                <w:rFonts w:ascii="Cambria Math" w:hAnsi="Cambria Math"/>
                <w:i/>
                <w:szCs w:val="24"/>
              </w:rPr>
            </m:ctrlPr>
          </m:dPr>
          <m:e>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e>
        </m:d>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(-0.0346)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(-0.0126)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(-0.02522)</m:t>
                </m:r>
              </m:e>
              <m:sup>
                <m:r>
                  <w:rPr>
                    <w:rFonts w:ascii="Cambria Math" w:hAnsi="Cambria Math"/>
                    <w:szCs w:val="24"/>
                  </w:rPr>
                  <m:t>2</m:t>
                </m:r>
              </m:sup>
            </m:sSup>
          </m:e>
        </m:rad>
        <m:r>
          <w:rPr>
            <w:rFonts w:ascii="Cambria Math" w:hAnsi="Cambria Math"/>
            <w:szCs w:val="24"/>
          </w:rPr>
          <m:t>=44.634</m:t>
        </m:r>
        <m:r>
          <w:rPr>
            <w:rFonts w:ascii="Cambria Math" w:hAnsi="Cambria Math"/>
            <w:szCs w:val="24"/>
          </w:rPr>
          <m:t>mN</m:t>
        </m:r>
      </m:oMath>
      <w:r w:rsidR="00A359A1">
        <w:rPr>
          <w:szCs w:val="24"/>
        </w:rPr>
        <w:tab/>
      </w:r>
      <w:r w:rsidR="00A359A1">
        <w:rPr>
          <w:szCs w:val="24"/>
        </w:rPr>
        <w:tab/>
      </w:r>
      <w:r w:rsidR="00A359A1" w:rsidRPr="006E5061">
        <w:rPr>
          <w:b/>
          <w:bCs/>
          <w:szCs w:val="24"/>
        </w:rPr>
        <w:t xml:space="preserve">[2 </w:t>
      </w:r>
      <w:r w:rsidR="00A75CD8">
        <w:rPr>
          <w:b/>
          <w:bCs/>
          <w:szCs w:val="24"/>
        </w:rPr>
        <w:t>M</w:t>
      </w:r>
      <w:r w:rsidR="00A359A1" w:rsidRPr="006E5061">
        <w:rPr>
          <w:b/>
          <w:bCs/>
          <w:szCs w:val="24"/>
        </w:rPr>
        <w:t>arks]</w:t>
      </w:r>
    </w:p>
    <w:p w14:paraId="0D7FBF0D" w14:textId="77777777" w:rsidR="00B646BD" w:rsidRPr="003228A1" w:rsidRDefault="00B646BD" w:rsidP="00B646BD">
      <w:pPr>
        <w:spacing w:before="240" w:after="240" w:line="360" w:lineRule="auto"/>
        <w:rPr>
          <w:b/>
          <w:bCs/>
          <w:szCs w:val="24"/>
        </w:rPr>
      </w:pPr>
      <w:r w:rsidRPr="003228A1">
        <w:rPr>
          <w:b/>
          <w:bCs/>
          <w:szCs w:val="24"/>
        </w:rPr>
        <w:t>Question 2 [25 marks]</w:t>
      </w:r>
    </w:p>
    <w:p w14:paraId="78D0FBDC" w14:textId="77777777" w:rsidR="00B646BD" w:rsidRPr="003228A1" w:rsidRDefault="00B646BD" w:rsidP="00B646BD">
      <w:pPr>
        <w:pStyle w:val="ListParagraph"/>
        <w:numPr>
          <w:ilvl w:val="0"/>
          <w:numId w:val="12"/>
        </w:numPr>
        <w:spacing w:line="360" w:lineRule="auto"/>
        <w:ind w:left="426" w:hanging="426"/>
        <w:rPr>
          <w:b/>
          <w:bCs/>
          <w:szCs w:val="24"/>
        </w:rPr>
      </w:pPr>
      <w:r w:rsidRPr="003228A1">
        <w:rPr>
          <w:b/>
          <w:bCs/>
          <w:szCs w:val="24"/>
        </w:rPr>
        <w:t>Describe the following terms used in Electromagnetic Radiation with necessary diagram,</w:t>
      </w:r>
    </w:p>
    <w:p w14:paraId="045B1239" w14:textId="77777777" w:rsidR="00B646BD" w:rsidRPr="008D0135" w:rsidRDefault="00B646BD" w:rsidP="00B646BD">
      <w:pPr>
        <w:pStyle w:val="ListParagraph"/>
        <w:numPr>
          <w:ilvl w:val="0"/>
          <w:numId w:val="13"/>
        </w:numPr>
        <w:spacing w:after="160" w:line="360" w:lineRule="auto"/>
        <w:ind w:hanging="426"/>
        <w:rPr>
          <w:szCs w:val="24"/>
        </w:rPr>
      </w:pPr>
      <w:r w:rsidRPr="003228A1">
        <w:rPr>
          <w:b/>
          <w:bCs/>
          <w:szCs w:val="24"/>
        </w:rPr>
        <w:t xml:space="preserve">Diffraction, </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[3 Marks]</w:t>
      </w:r>
    </w:p>
    <w:p w14:paraId="34D6CC61" w14:textId="77777777" w:rsidR="00B646BD" w:rsidRPr="008D0135" w:rsidRDefault="00B646BD" w:rsidP="00B646BD">
      <w:pPr>
        <w:pStyle w:val="ListParagraph"/>
        <w:numPr>
          <w:ilvl w:val="0"/>
          <w:numId w:val="13"/>
        </w:numPr>
        <w:spacing w:after="160" w:line="360" w:lineRule="auto"/>
        <w:ind w:hanging="426"/>
        <w:rPr>
          <w:szCs w:val="24"/>
        </w:rPr>
      </w:pPr>
      <w:r w:rsidRPr="003228A1">
        <w:rPr>
          <w:b/>
          <w:bCs/>
          <w:szCs w:val="24"/>
        </w:rPr>
        <w:t xml:space="preserve">Total Internal Reflection, </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[3 Marks]</w:t>
      </w:r>
    </w:p>
    <w:p w14:paraId="2F6B7D81" w14:textId="77777777" w:rsidR="00B646BD" w:rsidRPr="003228A1" w:rsidRDefault="00B646BD" w:rsidP="00B646BD">
      <w:pPr>
        <w:pStyle w:val="ListParagraph"/>
        <w:numPr>
          <w:ilvl w:val="0"/>
          <w:numId w:val="13"/>
        </w:numPr>
        <w:spacing w:after="160" w:line="360" w:lineRule="auto"/>
        <w:ind w:hanging="426"/>
        <w:rPr>
          <w:b/>
          <w:bCs/>
          <w:szCs w:val="24"/>
        </w:rPr>
      </w:pPr>
      <w:r w:rsidRPr="003228A1">
        <w:rPr>
          <w:b/>
          <w:bCs/>
          <w:szCs w:val="24"/>
        </w:rPr>
        <w:t xml:space="preserve">Scattering </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[3 Marks]</w:t>
      </w:r>
    </w:p>
    <w:p w14:paraId="163267E0" w14:textId="19DB709C" w:rsidR="00B646BD" w:rsidRPr="00472E78" w:rsidRDefault="00B646BD" w:rsidP="00B646BD">
      <w:pPr>
        <w:pStyle w:val="ListParagraph"/>
        <w:numPr>
          <w:ilvl w:val="0"/>
          <w:numId w:val="13"/>
        </w:numPr>
        <w:spacing w:after="160" w:line="360" w:lineRule="auto"/>
        <w:ind w:hanging="426"/>
        <w:rPr>
          <w:b/>
          <w:bCs/>
          <w:szCs w:val="24"/>
        </w:rPr>
      </w:pPr>
      <w:r w:rsidRPr="003228A1">
        <w:rPr>
          <w:b/>
          <w:bCs/>
          <w:szCs w:val="24"/>
        </w:rPr>
        <w:t>Refraction</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[3 Marks]</w:t>
      </w:r>
    </w:p>
    <w:p w14:paraId="4CA8F261" w14:textId="77777777" w:rsidR="00472E78" w:rsidRPr="00472E78" w:rsidRDefault="00472E78" w:rsidP="00472E78">
      <w:pPr>
        <w:spacing w:before="240" w:after="240" w:line="360" w:lineRule="auto"/>
        <w:ind w:right="-45"/>
        <w:rPr>
          <w:b/>
          <w:bCs/>
          <w:i/>
          <w:iCs/>
          <w:szCs w:val="24"/>
        </w:rPr>
      </w:pPr>
      <w:r w:rsidRPr="00472E78">
        <w:rPr>
          <w:b/>
          <w:bCs/>
          <w:i/>
          <w:iCs/>
          <w:szCs w:val="24"/>
        </w:rPr>
        <w:t>Answer:</w:t>
      </w:r>
    </w:p>
    <w:p w14:paraId="41C5B38E" w14:textId="77777777" w:rsidR="00104526" w:rsidRDefault="00104526" w:rsidP="00104526">
      <w:pPr>
        <w:pStyle w:val="ListParagraph"/>
        <w:numPr>
          <w:ilvl w:val="0"/>
          <w:numId w:val="14"/>
        </w:numPr>
        <w:spacing w:after="160" w:line="360" w:lineRule="auto"/>
        <w:ind w:left="709"/>
        <w:rPr>
          <w:b/>
          <w:bCs/>
          <w:szCs w:val="24"/>
        </w:rPr>
      </w:pPr>
      <w:r w:rsidRPr="00CA77DE">
        <w:rPr>
          <w:b/>
          <w:bCs/>
          <w:szCs w:val="24"/>
        </w:rPr>
        <w:t>Diffraction,</w:t>
      </w:r>
    </w:p>
    <w:p w14:paraId="58862B92" w14:textId="76D627F0" w:rsidR="00104526" w:rsidRDefault="00104526" w:rsidP="00104526">
      <w:pPr>
        <w:spacing w:after="160" w:line="360" w:lineRule="auto"/>
        <w:ind w:left="-11"/>
        <w:rPr>
          <w:b/>
          <w:bCs/>
          <w:szCs w:val="24"/>
        </w:rPr>
      </w:pPr>
      <w:r w:rsidRPr="00404E29">
        <w:rPr>
          <w:szCs w:val="24"/>
        </w:rPr>
        <w:t>Diffraction is defined as the interference or bending of waves around the corners of an obstacle or through an aperture into the region of geometrical shadow of the obstacle</w:t>
      </w:r>
      <w:r w:rsidR="000B50E0">
        <w:rPr>
          <w:szCs w:val="24"/>
        </w:rPr>
        <w:t xml:space="preserve"> </w:t>
      </w:r>
      <w:r w:rsidRPr="00404E29">
        <w:rPr>
          <w:szCs w:val="24"/>
        </w:rPr>
        <w:t>/aperture. The diffracting object or aperture effectively becomes a secondary source of the propagating wave.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331A4D">
        <w:rPr>
          <w:szCs w:val="24"/>
        </w:rPr>
        <w:tab/>
      </w:r>
      <w:r w:rsidRPr="00404E29">
        <w:rPr>
          <w:b/>
          <w:bCs/>
          <w:szCs w:val="24"/>
        </w:rPr>
        <w:t>[</w:t>
      </w:r>
      <w:r w:rsidR="000B50E0">
        <w:rPr>
          <w:b/>
          <w:bCs/>
          <w:szCs w:val="24"/>
        </w:rPr>
        <w:t>2</w:t>
      </w:r>
      <w:r w:rsidRPr="00404E29">
        <w:rPr>
          <w:b/>
          <w:bCs/>
          <w:szCs w:val="24"/>
        </w:rPr>
        <w:t xml:space="preserve"> </w:t>
      </w:r>
      <w:r w:rsidR="000B50E0">
        <w:rPr>
          <w:b/>
          <w:bCs/>
          <w:szCs w:val="24"/>
        </w:rPr>
        <w:t>M</w:t>
      </w:r>
      <w:r w:rsidRPr="00404E29">
        <w:rPr>
          <w:b/>
          <w:bCs/>
          <w:szCs w:val="24"/>
        </w:rPr>
        <w:t>ark</w:t>
      </w:r>
      <w:r w:rsidR="000B50E0">
        <w:rPr>
          <w:b/>
          <w:bCs/>
          <w:szCs w:val="24"/>
        </w:rPr>
        <w:t>s</w:t>
      </w:r>
      <w:r w:rsidRPr="00404E29">
        <w:rPr>
          <w:b/>
          <w:bCs/>
          <w:szCs w:val="24"/>
        </w:rPr>
        <w:t>]</w:t>
      </w:r>
    </w:p>
    <w:p w14:paraId="2E4269D7" w14:textId="1873D841" w:rsidR="00104526" w:rsidRDefault="00331A4D" w:rsidP="00104526">
      <w:pPr>
        <w:spacing w:after="160" w:line="360" w:lineRule="auto"/>
        <w:ind w:left="-11"/>
        <w:rPr>
          <w:b/>
          <w:bCs/>
          <w:szCs w:val="24"/>
        </w:rPr>
      </w:pPr>
      <w:r>
        <w:rPr>
          <w:noProof/>
          <w:szCs w:val="24"/>
        </w:rPr>
        <w:drawing>
          <wp:inline distT="0" distB="0" distL="0" distR="0" wp14:anchorId="1259A0CC" wp14:editId="227EAEE8">
            <wp:extent cx="4017010" cy="1083310"/>
            <wp:effectExtent l="0" t="0" r="2540" b="2540"/>
            <wp:docPr id="61725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7010" cy="1083310"/>
                    </a:xfrm>
                    <a:prstGeom prst="rect">
                      <a:avLst/>
                    </a:prstGeom>
                    <a:noFill/>
                    <a:ln>
                      <a:noFill/>
                    </a:ln>
                  </pic:spPr>
                </pic:pic>
              </a:graphicData>
            </a:graphic>
          </wp:inline>
        </w:drawing>
      </w:r>
      <w:r w:rsidR="00104526">
        <w:rPr>
          <w:szCs w:val="24"/>
        </w:rPr>
        <w:tab/>
      </w:r>
      <w:r w:rsidR="00104526">
        <w:rPr>
          <w:szCs w:val="24"/>
        </w:rPr>
        <w:tab/>
      </w:r>
      <w:r w:rsidR="00104526">
        <w:rPr>
          <w:szCs w:val="24"/>
        </w:rPr>
        <w:tab/>
      </w:r>
      <w:r w:rsidR="00104526" w:rsidRPr="00404E29">
        <w:rPr>
          <w:b/>
          <w:bCs/>
          <w:szCs w:val="24"/>
        </w:rPr>
        <w:t xml:space="preserve">[1 </w:t>
      </w:r>
      <w:r>
        <w:rPr>
          <w:b/>
          <w:bCs/>
          <w:szCs w:val="24"/>
        </w:rPr>
        <w:t>M</w:t>
      </w:r>
      <w:r w:rsidR="00104526" w:rsidRPr="00404E29">
        <w:rPr>
          <w:b/>
          <w:bCs/>
          <w:szCs w:val="24"/>
        </w:rPr>
        <w:t>ark]</w:t>
      </w:r>
    </w:p>
    <w:p w14:paraId="3EE75176" w14:textId="77777777" w:rsidR="00331A4D" w:rsidRDefault="00331A4D" w:rsidP="00104526">
      <w:pPr>
        <w:spacing w:after="160" w:line="360" w:lineRule="auto"/>
        <w:ind w:left="-11"/>
        <w:rPr>
          <w:b/>
          <w:bCs/>
          <w:szCs w:val="24"/>
        </w:rPr>
      </w:pPr>
    </w:p>
    <w:p w14:paraId="143D3090" w14:textId="77777777" w:rsidR="00331A4D" w:rsidRPr="00404E29" w:rsidRDefault="00331A4D" w:rsidP="00104526">
      <w:pPr>
        <w:spacing w:after="160" w:line="360" w:lineRule="auto"/>
        <w:ind w:left="-11"/>
        <w:rPr>
          <w:szCs w:val="24"/>
        </w:rPr>
      </w:pPr>
    </w:p>
    <w:p w14:paraId="44E322DD" w14:textId="77777777" w:rsidR="00104526" w:rsidRDefault="00104526" w:rsidP="00104526">
      <w:pPr>
        <w:pStyle w:val="ListParagraph"/>
        <w:numPr>
          <w:ilvl w:val="0"/>
          <w:numId w:val="14"/>
        </w:numPr>
        <w:spacing w:after="160" w:line="360" w:lineRule="auto"/>
        <w:ind w:left="709"/>
        <w:rPr>
          <w:b/>
          <w:bCs/>
          <w:szCs w:val="24"/>
        </w:rPr>
      </w:pPr>
      <w:r w:rsidRPr="00CA77DE">
        <w:rPr>
          <w:b/>
          <w:bCs/>
          <w:szCs w:val="24"/>
        </w:rPr>
        <w:lastRenderedPageBreak/>
        <w:t xml:space="preserve">Total Internal Reflection, </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58BD563E" w14:textId="33064C3C" w:rsidR="00104526" w:rsidRDefault="00104526" w:rsidP="00104526">
      <w:pPr>
        <w:spacing w:after="160" w:line="360" w:lineRule="auto"/>
        <w:ind w:left="-11"/>
        <w:rPr>
          <w:color w:val="000000" w:themeColor="text1"/>
          <w:szCs w:val="24"/>
        </w:rPr>
      </w:pPr>
      <w:r w:rsidRPr="005C4179">
        <w:rPr>
          <w:color w:val="000000" w:themeColor="text1"/>
          <w:szCs w:val="24"/>
          <w:shd w:val="clear" w:color="auto" w:fill="FFFFFF"/>
        </w:rPr>
        <w:t>Total internal reflection is </w:t>
      </w:r>
      <w:r w:rsidRPr="005C4179">
        <w:rPr>
          <w:rStyle w:val="Emphasis"/>
          <w:i w:val="0"/>
          <w:iCs w:val="0"/>
          <w:color w:val="000000" w:themeColor="text1"/>
          <w:szCs w:val="24"/>
          <w:shd w:val="clear" w:color="auto" w:fill="FFFFFF"/>
        </w:rPr>
        <w:t>the phenomenon that involves the reflection of all the incident light off the boundary</w:t>
      </w:r>
      <w:r w:rsidRPr="005C4179">
        <w:rPr>
          <w:color w:val="000000" w:themeColor="text1"/>
          <w:szCs w:val="24"/>
          <w:shd w:val="clear" w:color="auto" w:fill="FFFFFF"/>
        </w:rPr>
        <w:t>. </w:t>
      </w:r>
      <w:r w:rsidRPr="005C4179">
        <w:rPr>
          <w:color w:val="000000" w:themeColor="text1"/>
          <w:szCs w:val="24"/>
        </w:rPr>
        <w:t xml:space="preserve"> </w:t>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331A4D">
        <w:rPr>
          <w:b/>
          <w:bCs/>
          <w:color w:val="000000" w:themeColor="text1"/>
          <w:szCs w:val="24"/>
        </w:rPr>
        <w:t>[</w:t>
      </w:r>
      <w:r w:rsidR="00331A4D" w:rsidRPr="00331A4D">
        <w:rPr>
          <w:b/>
          <w:bCs/>
          <w:color w:val="000000" w:themeColor="text1"/>
          <w:szCs w:val="24"/>
        </w:rPr>
        <w:t>2</w:t>
      </w:r>
      <w:r w:rsidRPr="00331A4D">
        <w:rPr>
          <w:b/>
          <w:bCs/>
          <w:color w:val="000000" w:themeColor="text1"/>
          <w:szCs w:val="24"/>
        </w:rPr>
        <w:t xml:space="preserve"> </w:t>
      </w:r>
      <w:r w:rsidR="00331A4D" w:rsidRPr="00331A4D">
        <w:rPr>
          <w:b/>
          <w:bCs/>
          <w:color w:val="000000" w:themeColor="text1"/>
          <w:szCs w:val="24"/>
        </w:rPr>
        <w:t>M</w:t>
      </w:r>
      <w:r w:rsidRPr="00331A4D">
        <w:rPr>
          <w:b/>
          <w:bCs/>
          <w:color w:val="000000" w:themeColor="text1"/>
          <w:szCs w:val="24"/>
        </w:rPr>
        <w:t>ark</w:t>
      </w:r>
      <w:r w:rsidR="00331A4D" w:rsidRPr="00331A4D">
        <w:rPr>
          <w:b/>
          <w:bCs/>
          <w:color w:val="000000" w:themeColor="text1"/>
          <w:szCs w:val="24"/>
        </w:rPr>
        <w:t>s</w:t>
      </w:r>
      <w:r w:rsidRPr="00331A4D">
        <w:rPr>
          <w:b/>
          <w:bCs/>
          <w:color w:val="000000" w:themeColor="text1"/>
          <w:szCs w:val="24"/>
        </w:rPr>
        <w:t>]</w:t>
      </w:r>
    </w:p>
    <w:p w14:paraId="72A2802E" w14:textId="4E835725" w:rsidR="00104526" w:rsidRPr="005C4179" w:rsidRDefault="00104526" w:rsidP="00104526">
      <w:pPr>
        <w:spacing w:after="160" w:line="360" w:lineRule="auto"/>
        <w:ind w:left="-11"/>
        <w:rPr>
          <w:color w:val="000000" w:themeColor="text1"/>
          <w:szCs w:val="24"/>
        </w:rPr>
      </w:pPr>
      <w:r w:rsidRPr="00D1154F">
        <w:rPr>
          <w:noProof/>
          <w:color w:val="000000" w:themeColor="text1"/>
          <w:szCs w:val="24"/>
        </w:rPr>
        <w:drawing>
          <wp:inline distT="0" distB="0" distL="0" distR="0" wp14:anchorId="4650CE38" wp14:editId="71E08CB8">
            <wp:extent cx="2383356" cy="1610820"/>
            <wp:effectExtent l="0" t="0" r="0" b="8890"/>
            <wp:docPr id="10" name="Content Placeholder 4" descr="Diagram&#10;&#10;Description automatically generated">
              <a:extLst xmlns:a="http://schemas.openxmlformats.org/drawingml/2006/main">
                <a:ext uri="{FF2B5EF4-FFF2-40B4-BE49-F238E27FC236}">
                  <a16:creationId xmlns:a16="http://schemas.microsoft.com/office/drawing/2014/main" id="{0A060A1D-456F-2A25-2922-20D15305C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Diagram&#10;&#10;Description automatically generated">
                      <a:extLst>
                        <a:ext uri="{FF2B5EF4-FFF2-40B4-BE49-F238E27FC236}">
                          <a16:creationId xmlns:a16="http://schemas.microsoft.com/office/drawing/2014/main" id="{0A060A1D-456F-2A25-2922-20D15305C0E4}"/>
                        </a:ext>
                      </a:extLst>
                    </pic:cNvPr>
                    <pic:cNvPicPr>
                      <a:picLocks noChangeAspect="1"/>
                    </pic:cNvPicPr>
                  </pic:nvPicPr>
                  <pic:blipFill>
                    <a:blip r:embed="rId13"/>
                    <a:stretch>
                      <a:fillRect/>
                    </a:stretch>
                  </pic:blipFill>
                  <pic:spPr>
                    <a:xfrm>
                      <a:off x="0" y="0"/>
                      <a:ext cx="2389507" cy="1614977"/>
                    </a:xfrm>
                    <a:prstGeom prst="rect">
                      <a:avLst/>
                    </a:prstGeom>
                  </pic:spPr>
                </pic:pic>
              </a:graphicData>
            </a:graphic>
          </wp:inline>
        </w:drawing>
      </w:r>
      <w:r>
        <w:rPr>
          <w:b/>
          <w:bCs/>
          <w:szCs w:val="24"/>
        </w:rPr>
        <w:tab/>
      </w:r>
      <w:r>
        <w:rPr>
          <w:b/>
          <w:bCs/>
          <w:szCs w:val="24"/>
        </w:rPr>
        <w:tab/>
      </w:r>
      <w:r>
        <w:rPr>
          <w:b/>
          <w:bCs/>
          <w:szCs w:val="24"/>
        </w:rPr>
        <w:tab/>
      </w:r>
      <w:r>
        <w:rPr>
          <w:b/>
          <w:bCs/>
          <w:szCs w:val="24"/>
        </w:rPr>
        <w:tab/>
      </w:r>
      <w:r>
        <w:rPr>
          <w:b/>
          <w:bCs/>
          <w:szCs w:val="24"/>
        </w:rPr>
        <w:tab/>
      </w:r>
      <w:r w:rsidR="00037424">
        <w:rPr>
          <w:b/>
          <w:bCs/>
          <w:szCs w:val="24"/>
        </w:rPr>
        <w:tab/>
      </w:r>
      <w:r w:rsidRPr="00404E29">
        <w:rPr>
          <w:b/>
          <w:bCs/>
          <w:szCs w:val="24"/>
        </w:rPr>
        <w:t xml:space="preserve">[1 </w:t>
      </w:r>
      <w:r w:rsidR="00331A4D">
        <w:rPr>
          <w:b/>
          <w:bCs/>
          <w:szCs w:val="24"/>
        </w:rPr>
        <w:t>M</w:t>
      </w:r>
      <w:r w:rsidRPr="00404E29">
        <w:rPr>
          <w:b/>
          <w:bCs/>
          <w:szCs w:val="24"/>
        </w:rPr>
        <w:t>ark]</w:t>
      </w:r>
    </w:p>
    <w:p w14:paraId="5F1C67FC" w14:textId="77777777" w:rsidR="00104526" w:rsidRDefault="00104526" w:rsidP="00104526">
      <w:pPr>
        <w:pStyle w:val="ListParagraph"/>
        <w:numPr>
          <w:ilvl w:val="0"/>
          <w:numId w:val="14"/>
        </w:numPr>
        <w:spacing w:after="160" w:line="360" w:lineRule="auto"/>
        <w:ind w:left="709"/>
        <w:rPr>
          <w:b/>
          <w:bCs/>
          <w:szCs w:val="24"/>
        </w:rPr>
      </w:pPr>
      <w:r w:rsidRPr="00CA77DE">
        <w:rPr>
          <w:b/>
          <w:bCs/>
          <w:szCs w:val="24"/>
        </w:rPr>
        <w:t xml:space="preserve">Scattering </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5FCE1160" w14:textId="10C97A97" w:rsidR="00104526" w:rsidRDefault="00104526" w:rsidP="00104526">
      <w:pPr>
        <w:spacing w:after="160" w:line="360" w:lineRule="auto"/>
        <w:jc w:val="both"/>
        <w:rPr>
          <w:b/>
          <w:bCs/>
          <w:szCs w:val="24"/>
        </w:rPr>
      </w:pPr>
      <w:r w:rsidRPr="001D1602">
        <w:rPr>
          <w:szCs w:val="24"/>
        </w:rPr>
        <w:t>Scattering is the process by which a particle in the path of an electromagnetic wave continuously removes energy from the incident wave and re-radiates the energy into the total solid angle centred at the particle.</w:t>
      </w:r>
      <w:r>
        <w:rPr>
          <w:szCs w:val="24"/>
        </w:rPr>
        <w:tab/>
      </w:r>
      <w:r>
        <w:rPr>
          <w:szCs w:val="24"/>
        </w:rPr>
        <w:tab/>
      </w:r>
      <w:r>
        <w:rPr>
          <w:szCs w:val="24"/>
        </w:rPr>
        <w:tab/>
      </w:r>
      <w:r>
        <w:rPr>
          <w:szCs w:val="24"/>
        </w:rPr>
        <w:tab/>
      </w:r>
      <w:r>
        <w:rPr>
          <w:szCs w:val="24"/>
        </w:rPr>
        <w:tab/>
      </w:r>
      <w:r>
        <w:rPr>
          <w:szCs w:val="24"/>
        </w:rPr>
        <w:tab/>
      </w:r>
      <w:r>
        <w:rPr>
          <w:szCs w:val="24"/>
        </w:rPr>
        <w:tab/>
      </w:r>
      <w:r w:rsidRPr="001D1602">
        <w:rPr>
          <w:b/>
          <w:bCs/>
          <w:szCs w:val="24"/>
        </w:rPr>
        <w:t>[</w:t>
      </w:r>
      <w:r w:rsidR="00331A4D">
        <w:rPr>
          <w:b/>
          <w:bCs/>
          <w:szCs w:val="24"/>
        </w:rPr>
        <w:t>2</w:t>
      </w:r>
      <w:r w:rsidRPr="001D1602">
        <w:rPr>
          <w:b/>
          <w:bCs/>
          <w:szCs w:val="24"/>
        </w:rPr>
        <w:t xml:space="preserve"> </w:t>
      </w:r>
      <w:r w:rsidR="00331A4D">
        <w:rPr>
          <w:b/>
          <w:bCs/>
          <w:szCs w:val="24"/>
        </w:rPr>
        <w:t>M</w:t>
      </w:r>
      <w:r w:rsidRPr="001D1602">
        <w:rPr>
          <w:b/>
          <w:bCs/>
          <w:szCs w:val="24"/>
        </w:rPr>
        <w:t>ark</w:t>
      </w:r>
      <w:r w:rsidR="00331A4D">
        <w:rPr>
          <w:b/>
          <w:bCs/>
          <w:szCs w:val="24"/>
        </w:rPr>
        <w:t>s</w:t>
      </w:r>
      <w:r w:rsidRPr="001D1602">
        <w:rPr>
          <w:b/>
          <w:bCs/>
          <w:szCs w:val="24"/>
        </w:rPr>
        <w:t>]</w:t>
      </w:r>
    </w:p>
    <w:p w14:paraId="7F7D801D" w14:textId="274E0C33" w:rsidR="00104526" w:rsidRPr="001D1602" w:rsidRDefault="00104526" w:rsidP="00104526">
      <w:pPr>
        <w:spacing w:after="160" w:line="360" w:lineRule="auto"/>
        <w:jc w:val="both"/>
        <w:rPr>
          <w:szCs w:val="24"/>
        </w:rPr>
      </w:pPr>
      <w:r>
        <w:rPr>
          <w:noProof/>
          <w:szCs w:val="24"/>
        </w:rPr>
        <w:drawing>
          <wp:inline distT="0" distB="0" distL="0" distR="0" wp14:anchorId="296A3688" wp14:editId="6ABAC623">
            <wp:extent cx="2524125" cy="976630"/>
            <wp:effectExtent l="0" t="0" r="9525" b="0"/>
            <wp:docPr id="7" name="Picture 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4125" cy="976630"/>
                    </a:xfrm>
                    <a:prstGeom prst="rect">
                      <a:avLst/>
                    </a:prstGeom>
                    <a:noFill/>
                    <a:ln>
                      <a:noFill/>
                    </a:ln>
                  </pic:spPr>
                </pic:pic>
              </a:graphicData>
            </a:graphic>
          </wp:inline>
        </w:drawing>
      </w:r>
      <w:r>
        <w:rPr>
          <w:szCs w:val="24"/>
        </w:rPr>
        <w:tab/>
      </w:r>
      <w:r>
        <w:rPr>
          <w:szCs w:val="24"/>
        </w:rPr>
        <w:tab/>
      </w:r>
      <w:r>
        <w:rPr>
          <w:szCs w:val="24"/>
        </w:rPr>
        <w:tab/>
      </w:r>
      <w:r>
        <w:rPr>
          <w:szCs w:val="24"/>
        </w:rPr>
        <w:tab/>
      </w:r>
      <w:r>
        <w:rPr>
          <w:szCs w:val="24"/>
        </w:rPr>
        <w:tab/>
      </w:r>
      <w:r>
        <w:rPr>
          <w:szCs w:val="24"/>
        </w:rPr>
        <w:tab/>
      </w:r>
      <w:r w:rsidRPr="001D1602">
        <w:rPr>
          <w:b/>
          <w:bCs/>
          <w:szCs w:val="24"/>
        </w:rPr>
        <w:t xml:space="preserve">[1 </w:t>
      </w:r>
      <w:r w:rsidR="00331A4D">
        <w:rPr>
          <w:b/>
          <w:bCs/>
          <w:szCs w:val="24"/>
        </w:rPr>
        <w:t>M</w:t>
      </w:r>
      <w:r w:rsidRPr="001D1602">
        <w:rPr>
          <w:b/>
          <w:bCs/>
          <w:szCs w:val="24"/>
        </w:rPr>
        <w:t>ark]</w:t>
      </w:r>
    </w:p>
    <w:p w14:paraId="11C23353" w14:textId="77777777" w:rsidR="00104526" w:rsidRPr="00F82E0E" w:rsidRDefault="00104526" w:rsidP="00104526">
      <w:pPr>
        <w:pStyle w:val="ListParagraph"/>
        <w:numPr>
          <w:ilvl w:val="0"/>
          <w:numId w:val="14"/>
        </w:numPr>
        <w:spacing w:after="160" w:line="360" w:lineRule="auto"/>
        <w:ind w:left="709"/>
        <w:rPr>
          <w:b/>
          <w:bCs/>
          <w:szCs w:val="24"/>
        </w:rPr>
      </w:pPr>
      <w:r w:rsidRPr="00CA77DE">
        <w:rPr>
          <w:b/>
          <w:bCs/>
          <w:szCs w:val="24"/>
        </w:rPr>
        <w:t>Refraction</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6237ACA6" w14:textId="5E8C0E0A" w:rsidR="00104526" w:rsidRPr="00F82E0E" w:rsidRDefault="00104526" w:rsidP="00104526">
      <w:pPr>
        <w:spacing w:after="160" w:line="360" w:lineRule="auto"/>
        <w:rPr>
          <w:szCs w:val="24"/>
        </w:rPr>
      </w:pPr>
      <w:r w:rsidRPr="00F82E0E">
        <w:rPr>
          <w:szCs w:val="24"/>
        </w:rPr>
        <w:t>Refraction is the change in the direction of a wave passing from one medium to another. Refraction is the bending of light (it also happens with sound, water and other waves) as it passes from one transparent substance into another.</w:t>
      </w:r>
      <w:r>
        <w:rPr>
          <w:szCs w:val="24"/>
        </w:rPr>
        <w:tab/>
      </w:r>
      <w:r>
        <w:rPr>
          <w:szCs w:val="24"/>
        </w:rPr>
        <w:tab/>
      </w:r>
      <w:r>
        <w:rPr>
          <w:szCs w:val="24"/>
        </w:rPr>
        <w:tab/>
      </w:r>
      <w:r>
        <w:rPr>
          <w:szCs w:val="24"/>
        </w:rPr>
        <w:tab/>
      </w:r>
      <w:r>
        <w:rPr>
          <w:szCs w:val="24"/>
        </w:rPr>
        <w:tab/>
      </w:r>
      <w:r w:rsidRPr="00404E29">
        <w:rPr>
          <w:b/>
          <w:bCs/>
          <w:szCs w:val="24"/>
        </w:rPr>
        <w:t>[</w:t>
      </w:r>
      <w:r w:rsidR="00741810">
        <w:rPr>
          <w:b/>
          <w:bCs/>
          <w:szCs w:val="24"/>
        </w:rPr>
        <w:t>2</w:t>
      </w:r>
      <w:r w:rsidRPr="00404E29">
        <w:rPr>
          <w:b/>
          <w:bCs/>
          <w:szCs w:val="24"/>
        </w:rPr>
        <w:t xml:space="preserve"> </w:t>
      </w:r>
      <w:r w:rsidR="00741810">
        <w:rPr>
          <w:b/>
          <w:bCs/>
          <w:szCs w:val="24"/>
        </w:rPr>
        <w:t>M</w:t>
      </w:r>
      <w:r w:rsidRPr="00404E29">
        <w:rPr>
          <w:b/>
          <w:bCs/>
          <w:szCs w:val="24"/>
        </w:rPr>
        <w:t>ark</w:t>
      </w:r>
      <w:r w:rsidR="00741810">
        <w:rPr>
          <w:b/>
          <w:bCs/>
          <w:szCs w:val="24"/>
        </w:rPr>
        <w:t>s</w:t>
      </w:r>
      <w:r w:rsidRPr="00404E29">
        <w:rPr>
          <w:b/>
          <w:bCs/>
          <w:szCs w:val="24"/>
        </w:rPr>
        <w:t>]</w:t>
      </w:r>
      <w:r w:rsidRPr="00A317B1">
        <w:rPr>
          <w:noProof/>
        </w:rPr>
        <w:t xml:space="preserve"> </w:t>
      </w:r>
      <w:r w:rsidRPr="00A317B1">
        <w:rPr>
          <w:noProof/>
          <w:szCs w:val="24"/>
        </w:rPr>
        <w:drawing>
          <wp:inline distT="0" distB="0" distL="0" distR="0" wp14:anchorId="1A50188A" wp14:editId="601FEFCF">
            <wp:extent cx="2710970" cy="1895475"/>
            <wp:effectExtent l="0" t="0" r="0" b="0"/>
            <wp:docPr id="5" name="Picture 5" descr="Chart&#10;&#10;Description automatically generated">
              <a:extLst xmlns:a="http://schemas.openxmlformats.org/drawingml/2006/main">
                <a:ext uri="{FF2B5EF4-FFF2-40B4-BE49-F238E27FC236}">
                  <a16:creationId xmlns:a16="http://schemas.microsoft.com/office/drawing/2014/main" id="{806FDBA8-2A50-F199-5F26-CEB811A806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a:extLst>
                        <a:ext uri="{FF2B5EF4-FFF2-40B4-BE49-F238E27FC236}">
                          <a16:creationId xmlns:a16="http://schemas.microsoft.com/office/drawing/2014/main" id="{806FDBA8-2A50-F199-5F26-CEB811A806AA}"/>
                        </a:ext>
                      </a:extLst>
                    </pic:cNvPr>
                    <pic:cNvPicPr>
                      <a:picLocks noChangeAspect="1"/>
                    </pic:cNvPicPr>
                  </pic:nvPicPr>
                  <pic:blipFill>
                    <a:blip r:embed="rId15"/>
                    <a:stretch>
                      <a:fillRect/>
                    </a:stretch>
                  </pic:blipFill>
                  <pic:spPr>
                    <a:xfrm>
                      <a:off x="0" y="0"/>
                      <a:ext cx="2713521" cy="1897259"/>
                    </a:xfrm>
                    <a:prstGeom prst="rect">
                      <a:avLst/>
                    </a:prstGeom>
                  </pic:spPr>
                </pic:pic>
              </a:graphicData>
            </a:graphic>
          </wp:inline>
        </w:drawing>
      </w:r>
      <w:r>
        <w:rPr>
          <w:szCs w:val="24"/>
        </w:rPr>
        <w:tab/>
      </w:r>
      <w:r>
        <w:rPr>
          <w:szCs w:val="24"/>
        </w:rPr>
        <w:tab/>
      </w:r>
      <w:r>
        <w:rPr>
          <w:szCs w:val="24"/>
        </w:rPr>
        <w:tab/>
      </w:r>
      <w:r>
        <w:rPr>
          <w:szCs w:val="24"/>
        </w:rPr>
        <w:tab/>
      </w:r>
      <w:r w:rsidR="00037424">
        <w:rPr>
          <w:szCs w:val="24"/>
        </w:rPr>
        <w:tab/>
      </w:r>
      <w:r w:rsidR="00037424">
        <w:rPr>
          <w:szCs w:val="24"/>
        </w:rPr>
        <w:tab/>
      </w:r>
      <w:r w:rsidRPr="00404E29">
        <w:rPr>
          <w:b/>
          <w:bCs/>
          <w:szCs w:val="24"/>
        </w:rPr>
        <w:t xml:space="preserve">[1 </w:t>
      </w:r>
      <w:r w:rsidR="00741810">
        <w:rPr>
          <w:b/>
          <w:bCs/>
          <w:szCs w:val="24"/>
        </w:rPr>
        <w:t>M</w:t>
      </w:r>
      <w:r w:rsidRPr="00404E29">
        <w:rPr>
          <w:b/>
          <w:bCs/>
          <w:szCs w:val="24"/>
        </w:rPr>
        <w:t>ark]</w:t>
      </w:r>
    </w:p>
    <w:p w14:paraId="26C7C2BC" w14:textId="3FB549B9" w:rsidR="00B646BD" w:rsidRDefault="00B646BD" w:rsidP="00B646BD">
      <w:pPr>
        <w:pStyle w:val="ListParagraph"/>
        <w:numPr>
          <w:ilvl w:val="0"/>
          <w:numId w:val="12"/>
        </w:numPr>
        <w:spacing w:line="360" w:lineRule="auto"/>
        <w:ind w:left="426" w:hanging="426"/>
        <w:rPr>
          <w:szCs w:val="24"/>
        </w:rPr>
      </w:pPr>
      <w:r w:rsidRPr="003228A1">
        <w:rPr>
          <w:b/>
          <w:bCs/>
          <w:szCs w:val="24"/>
        </w:rPr>
        <w:lastRenderedPageBreak/>
        <w:t xml:space="preserve">Given the speed of light is </w:t>
      </w:r>
      <m:oMath>
        <m:r>
          <m:rPr>
            <m:sty m:val="bi"/>
          </m:rPr>
          <w:rPr>
            <w:rFonts w:ascii="Cambria Math" w:hAnsi="Cambria Math"/>
            <w:szCs w:val="24"/>
          </w:rPr>
          <m:t>c=3×</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Pr="003228A1">
        <w:rPr>
          <w:b/>
          <w:bCs/>
          <w:szCs w:val="24"/>
        </w:rPr>
        <w:t xml:space="preserve">. Calculate the refractive index of the medium if the speed of the light in that medium is </w:t>
      </w:r>
      <m:oMath>
        <m:r>
          <m:rPr>
            <m:sty m:val="bi"/>
          </m:rPr>
          <w:rPr>
            <w:rFonts w:ascii="Cambria Math" w:hAnsi="Cambria Math"/>
            <w:szCs w:val="24"/>
          </w:rPr>
          <m:t>2.5×</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Pr="003228A1">
        <w:rPr>
          <w:b/>
          <w:bCs/>
          <w:szCs w:val="24"/>
        </w:rPr>
        <w:t xml:space="preserve"> </w:t>
      </w:r>
      <w:r w:rsidRPr="003228A1">
        <w:rPr>
          <w:b/>
          <w:bCs/>
          <w:szCs w:val="24"/>
        </w:rPr>
        <w:tab/>
      </w:r>
      <w:r w:rsidRPr="003228A1">
        <w:rPr>
          <w:b/>
          <w:bCs/>
          <w:szCs w:val="24"/>
        </w:rPr>
        <w:tab/>
      </w:r>
      <w:r w:rsidRPr="008D0135">
        <w:rPr>
          <w:szCs w:val="24"/>
        </w:rPr>
        <w:t>[5 Marks]</w:t>
      </w:r>
    </w:p>
    <w:p w14:paraId="138E0485" w14:textId="77777777" w:rsidR="00472E78" w:rsidRDefault="00472E78" w:rsidP="00472E78">
      <w:pPr>
        <w:spacing w:before="240" w:after="240" w:line="360" w:lineRule="auto"/>
        <w:ind w:right="-45"/>
        <w:rPr>
          <w:b/>
          <w:bCs/>
          <w:i/>
          <w:iCs/>
          <w:szCs w:val="24"/>
        </w:rPr>
      </w:pPr>
      <w:r w:rsidRPr="00472E78">
        <w:rPr>
          <w:b/>
          <w:bCs/>
          <w:i/>
          <w:iCs/>
          <w:szCs w:val="24"/>
        </w:rPr>
        <w:t>Answer:</w:t>
      </w:r>
    </w:p>
    <w:p w14:paraId="0AD1D53D" w14:textId="1EF4D352" w:rsidR="00AB1868" w:rsidRPr="00AB1868" w:rsidRDefault="00AB1868" w:rsidP="00472E78">
      <w:pPr>
        <w:spacing w:before="240" w:after="240" w:line="360" w:lineRule="auto"/>
        <w:ind w:right="-45"/>
        <w:rPr>
          <w:i/>
          <w:iCs/>
          <w:sz w:val="22"/>
          <w:szCs w:val="22"/>
        </w:rPr>
      </w:pPr>
      <m:oMath>
        <m:r>
          <w:rPr>
            <w:rFonts w:ascii="Cambria Math" w:hAnsi="Cambria Math"/>
            <w:sz w:val="22"/>
            <w:szCs w:val="22"/>
          </w:rPr>
          <m:t>v=2.5×</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8</m:t>
            </m:r>
          </m:sup>
        </m:sSup>
        <m:r>
          <w:rPr>
            <w:rFonts w:ascii="Cambria Math" w:hAnsi="Cambria Math"/>
            <w:sz w:val="22"/>
            <w:szCs w:val="22"/>
          </w:rPr>
          <m:t>m/s</m:t>
        </m:r>
      </m:oMath>
      <w:r w:rsidRPr="00AB1868">
        <w:rPr>
          <w:i/>
          <w:sz w:val="22"/>
          <w:szCs w:val="22"/>
        </w:rPr>
        <w:t xml:space="preserve"> </w:t>
      </w:r>
    </w:p>
    <w:p w14:paraId="526015E3" w14:textId="73245F87" w:rsidR="00A31D3C" w:rsidRPr="00D22397" w:rsidRDefault="006E389F" w:rsidP="00A31D3C">
      <w:pPr>
        <w:spacing w:before="120" w:after="120" w:line="360" w:lineRule="auto"/>
        <w:rPr>
          <w:szCs w:val="24"/>
        </w:rPr>
      </w:pPr>
      <m:oMath>
        <m:r>
          <w:rPr>
            <w:rFonts w:ascii="Cambria Math" w:hAnsi="Cambria Math"/>
            <w:szCs w:val="24"/>
          </w:rPr>
          <m:t>n=</m:t>
        </m:r>
        <m:f>
          <m:fPr>
            <m:ctrlPr>
              <w:rPr>
                <w:rFonts w:ascii="Cambria Math" w:hAnsi="Cambria Math"/>
                <w:i/>
                <w:szCs w:val="24"/>
              </w:rPr>
            </m:ctrlPr>
          </m:fPr>
          <m:num>
            <m:r>
              <w:rPr>
                <w:rFonts w:ascii="Cambria Math" w:hAnsi="Cambria Math"/>
                <w:szCs w:val="24"/>
              </w:rPr>
              <m:t>c</m:t>
            </m:r>
          </m:num>
          <m:den>
            <m:r>
              <w:rPr>
                <w:rFonts w:ascii="Cambria Math" w:hAnsi="Cambria Math"/>
                <w:szCs w:val="24"/>
              </w:rPr>
              <m:t>v</m:t>
            </m:r>
          </m:den>
        </m:f>
      </m:oMath>
      <w:r w:rsidR="00A31D3C">
        <w:rPr>
          <w:szCs w:val="24"/>
        </w:rPr>
        <w:t xml:space="preserve"> </w:t>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Pr>
          <w:szCs w:val="24"/>
        </w:rPr>
        <w:tab/>
      </w:r>
      <w:r w:rsidR="00A31D3C" w:rsidRPr="00417FC4">
        <w:rPr>
          <w:b/>
          <w:bCs/>
          <w:szCs w:val="24"/>
        </w:rPr>
        <w:t>[</w:t>
      </w:r>
      <w:r w:rsidR="00A31D3C">
        <w:rPr>
          <w:b/>
          <w:bCs/>
          <w:szCs w:val="24"/>
        </w:rPr>
        <w:t>1</w:t>
      </w:r>
      <w:r w:rsidR="00A31D3C" w:rsidRPr="00417FC4">
        <w:rPr>
          <w:b/>
          <w:bCs/>
          <w:szCs w:val="24"/>
        </w:rPr>
        <w:t xml:space="preserve"> Mark]</w:t>
      </w:r>
    </w:p>
    <w:p w14:paraId="4B3494F5" w14:textId="136260D3" w:rsidR="00A31D3C" w:rsidRPr="00417FC4" w:rsidRDefault="006E389F" w:rsidP="00A31D3C">
      <w:pPr>
        <w:spacing w:before="120" w:after="120" w:line="360" w:lineRule="auto"/>
        <w:rPr>
          <w:b/>
          <w:bCs/>
          <w:szCs w:val="24"/>
        </w:rPr>
      </w:pPr>
      <m:oMath>
        <m:r>
          <w:rPr>
            <w:rFonts w:ascii="Cambria Math" w:hAnsi="Cambria Math"/>
            <w:szCs w:val="24"/>
          </w:rPr>
          <m:t>n=</m:t>
        </m:r>
        <m:f>
          <m:fPr>
            <m:ctrlPr>
              <w:rPr>
                <w:rFonts w:ascii="Cambria Math" w:hAnsi="Cambria Math"/>
                <w:i/>
                <w:szCs w:val="24"/>
              </w:rPr>
            </m:ctrlPr>
          </m:fPr>
          <m:num>
            <m:sSup>
              <m:sSupPr>
                <m:ctrlPr>
                  <w:rPr>
                    <w:rFonts w:ascii="Cambria Math" w:hAnsi="Cambria Math"/>
                    <w:i/>
                    <w:iCs/>
                    <w:szCs w:val="24"/>
                    <w:lang w:val="en-US"/>
                  </w:rPr>
                </m:ctrlPr>
              </m:sSupPr>
              <m:e>
                <m:r>
                  <w:rPr>
                    <w:rFonts w:ascii="Cambria Math" w:hAnsi="Cambria Math"/>
                    <w:szCs w:val="24"/>
                    <w:lang w:val="en-US"/>
                  </w:rPr>
                  <m:t>3×10</m:t>
                </m:r>
              </m:e>
              <m:sup>
                <m:r>
                  <w:rPr>
                    <w:rFonts w:ascii="Cambria Math" w:hAnsi="Cambria Math"/>
                    <w:szCs w:val="24"/>
                    <w:lang w:val="en-US"/>
                  </w:rPr>
                  <m:t>8</m:t>
                </m:r>
              </m:sup>
            </m:sSup>
          </m:num>
          <m:den>
            <m:sSup>
              <m:sSupPr>
                <m:ctrlPr>
                  <w:rPr>
                    <w:rFonts w:ascii="Cambria Math" w:hAnsi="Cambria Math"/>
                    <w:i/>
                    <w:iCs/>
                    <w:szCs w:val="24"/>
                    <w:lang w:val="en-US"/>
                  </w:rPr>
                </m:ctrlPr>
              </m:sSupPr>
              <m:e>
                <m:r>
                  <w:rPr>
                    <w:rFonts w:ascii="Cambria Math" w:hAnsi="Cambria Math"/>
                    <w:szCs w:val="24"/>
                    <w:lang w:val="en-US"/>
                  </w:rPr>
                  <m:t>2.5×10</m:t>
                </m:r>
              </m:e>
              <m:sup>
                <m:r>
                  <w:rPr>
                    <w:rFonts w:ascii="Cambria Math" w:hAnsi="Cambria Math"/>
                    <w:szCs w:val="24"/>
                    <w:lang w:val="en-US"/>
                  </w:rPr>
                  <m:t>8</m:t>
                </m:r>
              </m:sup>
            </m:sSup>
          </m:den>
        </m:f>
      </m:oMath>
      <w:r w:rsidR="00A31D3C" w:rsidRPr="00CA2494">
        <w:rPr>
          <w:szCs w:val="24"/>
        </w:rPr>
        <w:tab/>
      </w:r>
      <w:r w:rsidR="00A31D3C" w:rsidRPr="00CA2494">
        <w:rPr>
          <w:szCs w:val="24"/>
        </w:rPr>
        <w:tab/>
      </w:r>
      <w:r w:rsidR="00A31D3C">
        <w:rPr>
          <w:b/>
          <w:bCs/>
          <w:szCs w:val="24"/>
        </w:rPr>
        <w:tab/>
      </w:r>
      <w:r w:rsidR="00A31D3C">
        <w:rPr>
          <w:b/>
          <w:bCs/>
          <w:szCs w:val="24"/>
        </w:rPr>
        <w:tab/>
      </w:r>
      <w:r w:rsidR="00A31D3C">
        <w:rPr>
          <w:b/>
          <w:bCs/>
          <w:szCs w:val="24"/>
        </w:rPr>
        <w:tab/>
      </w:r>
      <w:r w:rsidR="00A31D3C">
        <w:rPr>
          <w:b/>
          <w:bCs/>
          <w:szCs w:val="24"/>
        </w:rPr>
        <w:tab/>
      </w:r>
      <w:r w:rsidR="00A31D3C">
        <w:rPr>
          <w:b/>
          <w:bCs/>
          <w:szCs w:val="24"/>
        </w:rPr>
        <w:tab/>
      </w:r>
      <w:r w:rsidR="00A31D3C">
        <w:rPr>
          <w:b/>
          <w:bCs/>
          <w:szCs w:val="24"/>
        </w:rPr>
        <w:tab/>
      </w:r>
      <w:r w:rsidR="00A31D3C">
        <w:rPr>
          <w:b/>
          <w:bCs/>
          <w:szCs w:val="24"/>
        </w:rPr>
        <w:tab/>
      </w:r>
      <w:r w:rsidR="00A31D3C">
        <w:rPr>
          <w:b/>
          <w:bCs/>
          <w:szCs w:val="24"/>
        </w:rPr>
        <w:tab/>
      </w:r>
      <w:r w:rsidR="00A31D3C" w:rsidRPr="00417FC4">
        <w:rPr>
          <w:b/>
          <w:bCs/>
          <w:szCs w:val="24"/>
        </w:rPr>
        <w:t>[</w:t>
      </w:r>
      <w:r w:rsidR="00A31D3C">
        <w:rPr>
          <w:b/>
          <w:bCs/>
          <w:szCs w:val="24"/>
        </w:rPr>
        <w:t>2</w:t>
      </w:r>
      <w:r w:rsidR="00A31D3C" w:rsidRPr="00417FC4">
        <w:rPr>
          <w:b/>
          <w:bCs/>
          <w:szCs w:val="24"/>
        </w:rPr>
        <w:t xml:space="preserve"> Mark</w:t>
      </w:r>
      <w:r w:rsidR="00A31D3C">
        <w:rPr>
          <w:b/>
          <w:bCs/>
          <w:szCs w:val="24"/>
        </w:rPr>
        <w:t>s</w:t>
      </w:r>
      <w:r w:rsidR="00A31D3C" w:rsidRPr="00417FC4">
        <w:rPr>
          <w:b/>
          <w:bCs/>
          <w:szCs w:val="24"/>
        </w:rPr>
        <w:t>]</w:t>
      </w:r>
    </w:p>
    <w:p w14:paraId="3B435FA2" w14:textId="32F5823D" w:rsidR="00A31D3C" w:rsidRDefault="003C5570" w:rsidP="00A31D3C">
      <w:pPr>
        <w:spacing w:before="120" w:after="120" w:line="360" w:lineRule="auto"/>
        <w:rPr>
          <w:b/>
          <w:bCs/>
          <w:szCs w:val="24"/>
        </w:rPr>
      </w:pPr>
      <m:oMath>
        <m:r>
          <w:rPr>
            <w:rFonts w:ascii="Cambria Math" w:hAnsi="Cambria Math"/>
            <w:szCs w:val="24"/>
          </w:rPr>
          <m:t>n=1.2</m:t>
        </m:r>
      </m:oMath>
      <w:r w:rsidR="00A31D3C" w:rsidRPr="00CA2494">
        <w:rPr>
          <w:iCs/>
          <w:szCs w:val="24"/>
          <w:lang w:val="en-US"/>
        </w:rPr>
        <w:tab/>
      </w:r>
      <w:r w:rsidR="00A31D3C" w:rsidRPr="00CA2494">
        <w:rPr>
          <w:iCs/>
          <w:szCs w:val="24"/>
          <w:lang w:val="en-US"/>
        </w:rPr>
        <w:tab/>
      </w:r>
      <w:r w:rsidR="00A31D3C">
        <w:rPr>
          <w:b/>
          <w:bCs/>
          <w:iCs/>
          <w:szCs w:val="24"/>
          <w:lang w:val="en-US"/>
        </w:rPr>
        <w:tab/>
      </w:r>
      <w:r w:rsidR="00A31D3C">
        <w:rPr>
          <w:b/>
          <w:bCs/>
          <w:iCs/>
          <w:szCs w:val="24"/>
          <w:lang w:val="en-US"/>
        </w:rPr>
        <w:tab/>
      </w:r>
      <w:r w:rsidR="00A31D3C">
        <w:rPr>
          <w:b/>
          <w:bCs/>
          <w:iCs/>
          <w:szCs w:val="24"/>
          <w:lang w:val="en-US"/>
        </w:rPr>
        <w:tab/>
      </w:r>
      <w:r w:rsidR="00A31D3C">
        <w:rPr>
          <w:b/>
          <w:bCs/>
          <w:iCs/>
          <w:szCs w:val="24"/>
          <w:lang w:val="en-US"/>
        </w:rPr>
        <w:tab/>
      </w:r>
      <w:r w:rsidR="00A31D3C">
        <w:rPr>
          <w:b/>
          <w:bCs/>
          <w:iCs/>
          <w:szCs w:val="24"/>
          <w:lang w:val="en-US"/>
        </w:rPr>
        <w:tab/>
      </w:r>
      <w:r w:rsidR="00A31D3C">
        <w:rPr>
          <w:b/>
          <w:bCs/>
          <w:iCs/>
          <w:szCs w:val="24"/>
          <w:lang w:val="en-US"/>
        </w:rPr>
        <w:tab/>
      </w:r>
      <w:r>
        <w:rPr>
          <w:b/>
          <w:bCs/>
          <w:iCs/>
          <w:szCs w:val="24"/>
          <w:lang w:val="en-US"/>
        </w:rPr>
        <w:tab/>
      </w:r>
      <w:r>
        <w:rPr>
          <w:b/>
          <w:bCs/>
          <w:iCs/>
          <w:szCs w:val="24"/>
          <w:lang w:val="en-US"/>
        </w:rPr>
        <w:tab/>
      </w:r>
      <w:r w:rsidR="00A31D3C" w:rsidRPr="00417FC4">
        <w:rPr>
          <w:b/>
          <w:bCs/>
          <w:szCs w:val="24"/>
        </w:rPr>
        <w:t>[</w:t>
      </w:r>
      <w:r w:rsidR="00AB1868">
        <w:rPr>
          <w:b/>
          <w:bCs/>
          <w:szCs w:val="24"/>
        </w:rPr>
        <w:t>2</w:t>
      </w:r>
      <w:r w:rsidR="00A31D3C" w:rsidRPr="00417FC4">
        <w:rPr>
          <w:b/>
          <w:bCs/>
          <w:szCs w:val="24"/>
        </w:rPr>
        <w:t xml:space="preserve"> Mark</w:t>
      </w:r>
      <w:r w:rsidR="00AB1868">
        <w:rPr>
          <w:b/>
          <w:bCs/>
          <w:szCs w:val="24"/>
        </w:rPr>
        <w:t>s</w:t>
      </w:r>
      <w:r w:rsidR="00A31D3C" w:rsidRPr="00417FC4">
        <w:rPr>
          <w:b/>
          <w:bCs/>
          <w:szCs w:val="24"/>
        </w:rPr>
        <w:t>]</w:t>
      </w:r>
    </w:p>
    <w:p w14:paraId="58866F47" w14:textId="44D78F4A" w:rsidR="00B646BD" w:rsidRDefault="00B646BD" w:rsidP="00B646BD">
      <w:pPr>
        <w:pStyle w:val="ListParagraph"/>
        <w:numPr>
          <w:ilvl w:val="0"/>
          <w:numId w:val="12"/>
        </w:numPr>
        <w:spacing w:line="360" w:lineRule="auto"/>
        <w:ind w:left="426" w:hanging="426"/>
        <w:rPr>
          <w:szCs w:val="24"/>
        </w:rPr>
      </w:pPr>
      <w:r w:rsidRPr="003228A1">
        <w:rPr>
          <w:b/>
          <w:bCs/>
          <w:szCs w:val="24"/>
        </w:rPr>
        <w:t>How does an Electromagnetic wave propagate in free space.</w:t>
      </w:r>
      <w:r w:rsidRPr="003228A1">
        <w:rPr>
          <w:b/>
          <w:bCs/>
          <w:i/>
          <w:iCs/>
          <w:szCs w:val="24"/>
        </w:rPr>
        <w:tab/>
      </w:r>
      <w:r w:rsidRPr="003228A1">
        <w:rPr>
          <w:b/>
          <w:bCs/>
          <w:i/>
          <w:iCs/>
          <w:szCs w:val="24"/>
        </w:rPr>
        <w:tab/>
      </w:r>
      <w:r w:rsidRPr="008D0135">
        <w:rPr>
          <w:szCs w:val="24"/>
        </w:rPr>
        <w:t>[</w:t>
      </w:r>
      <w:r w:rsidR="00153BAC">
        <w:rPr>
          <w:szCs w:val="24"/>
        </w:rPr>
        <w:t>4</w:t>
      </w:r>
      <w:r w:rsidRPr="008D0135">
        <w:rPr>
          <w:szCs w:val="24"/>
        </w:rPr>
        <w:t xml:space="preserve"> Marks]</w:t>
      </w:r>
    </w:p>
    <w:p w14:paraId="2A4A0966" w14:textId="77777777" w:rsidR="00C93F9E" w:rsidRDefault="00C93F9E" w:rsidP="00C93F9E">
      <w:pPr>
        <w:spacing w:before="240" w:after="240" w:line="360" w:lineRule="auto"/>
        <w:ind w:right="-45"/>
        <w:rPr>
          <w:b/>
          <w:bCs/>
          <w:i/>
          <w:iCs/>
          <w:szCs w:val="24"/>
        </w:rPr>
      </w:pPr>
      <w:r w:rsidRPr="00C93F9E">
        <w:rPr>
          <w:b/>
          <w:bCs/>
          <w:i/>
          <w:iCs/>
          <w:szCs w:val="24"/>
        </w:rPr>
        <w:t>Answer:</w:t>
      </w:r>
    </w:p>
    <w:p w14:paraId="34A21EC8" w14:textId="2805B817" w:rsidR="00AB1868" w:rsidRPr="00C93F9E" w:rsidRDefault="00A64572" w:rsidP="00C93F9E">
      <w:pPr>
        <w:spacing w:before="240" w:after="240" w:line="360" w:lineRule="auto"/>
        <w:ind w:right="-45"/>
        <w:rPr>
          <w:b/>
          <w:bCs/>
          <w:i/>
          <w:iCs/>
          <w:szCs w:val="24"/>
        </w:rPr>
      </w:pPr>
      <w:r>
        <w:rPr>
          <w:szCs w:val="24"/>
        </w:rPr>
        <w:t>Electromagnetic waves</w:t>
      </w:r>
      <w:r w:rsidRPr="00E027B2">
        <w:rPr>
          <w:szCs w:val="24"/>
        </w:rPr>
        <w:t xml:space="preserve"> are </w:t>
      </w:r>
      <w:r w:rsidRPr="00E027B2">
        <w:rPr>
          <w:szCs w:val="24"/>
          <w:lang w:val="en-US"/>
        </w:rPr>
        <w:t>Self</w:t>
      </w:r>
      <w:r>
        <w:rPr>
          <w:szCs w:val="24"/>
          <w:lang w:val="en-US"/>
        </w:rPr>
        <w:t>-</w:t>
      </w:r>
      <w:r w:rsidRPr="00E027B2">
        <w:rPr>
          <w:szCs w:val="24"/>
          <w:lang w:val="en-US"/>
        </w:rPr>
        <w:t xml:space="preserve">Propagating in nature. </w:t>
      </w:r>
      <w:r w:rsidRPr="00E027B2">
        <w:rPr>
          <w:szCs w:val="24"/>
        </w:rPr>
        <w:t>The magnetic and the electric fields come at 90° to each other, and the combined waves move perpendicular to both electric and magnetic oscillating fields occurring during the disturbance.</w:t>
      </w:r>
      <w:r>
        <w:rPr>
          <w:szCs w:val="24"/>
        </w:rPr>
        <w:tab/>
      </w:r>
      <w:r w:rsidR="00153BAC">
        <w:rPr>
          <w:szCs w:val="24"/>
        </w:rPr>
        <w:tab/>
      </w:r>
      <w:r w:rsidR="00153BAC">
        <w:rPr>
          <w:szCs w:val="24"/>
        </w:rPr>
        <w:tab/>
      </w:r>
      <w:r w:rsidRPr="001750B6">
        <w:rPr>
          <w:b/>
          <w:bCs/>
          <w:szCs w:val="24"/>
        </w:rPr>
        <w:t>[</w:t>
      </w:r>
      <w:r w:rsidR="00153BAC">
        <w:rPr>
          <w:b/>
          <w:bCs/>
          <w:szCs w:val="24"/>
        </w:rPr>
        <w:t>4</w:t>
      </w:r>
      <w:r w:rsidRPr="001750B6">
        <w:rPr>
          <w:b/>
          <w:bCs/>
          <w:szCs w:val="24"/>
        </w:rPr>
        <w:t xml:space="preserve"> marks]</w:t>
      </w:r>
    </w:p>
    <w:p w14:paraId="546302DA" w14:textId="77777777" w:rsidR="00A31D3C" w:rsidRDefault="00A31D3C" w:rsidP="00A31D3C">
      <w:pPr>
        <w:pStyle w:val="ListParagraph"/>
        <w:numPr>
          <w:ilvl w:val="0"/>
          <w:numId w:val="12"/>
        </w:numPr>
        <w:spacing w:line="360" w:lineRule="auto"/>
        <w:ind w:left="426" w:hanging="426"/>
        <w:rPr>
          <w:szCs w:val="24"/>
        </w:rPr>
      </w:pPr>
      <w:r w:rsidRPr="00A31D3C">
        <w:rPr>
          <w:b/>
          <w:bCs/>
          <w:szCs w:val="24"/>
        </w:rPr>
        <w:t>Differentiate modulation and demodulation</w:t>
      </w:r>
      <w:r>
        <w:rPr>
          <w:b/>
          <w:bCs/>
          <w:szCs w:val="24"/>
        </w:rPr>
        <w:t xml:space="preserve"> </w:t>
      </w:r>
      <w:r>
        <w:rPr>
          <w:b/>
          <w:bCs/>
          <w:szCs w:val="24"/>
        </w:rPr>
        <w:tab/>
      </w:r>
      <w:r>
        <w:rPr>
          <w:b/>
          <w:bCs/>
          <w:szCs w:val="24"/>
        </w:rPr>
        <w:tab/>
      </w:r>
      <w:r>
        <w:rPr>
          <w:b/>
          <w:bCs/>
          <w:szCs w:val="24"/>
        </w:rPr>
        <w:tab/>
      </w:r>
      <w:r>
        <w:rPr>
          <w:b/>
          <w:bCs/>
          <w:szCs w:val="24"/>
        </w:rPr>
        <w:tab/>
      </w:r>
      <w:r>
        <w:rPr>
          <w:b/>
          <w:bCs/>
          <w:szCs w:val="24"/>
        </w:rPr>
        <w:tab/>
      </w:r>
      <w:r w:rsidRPr="00A31D3C">
        <w:rPr>
          <w:szCs w:val="24"/>
        </w:rPr>
        <w:t>[4 Marks]</w:t>
      </w:r>
    </w:p>
    <w:p w14:paraId="4F71120E" w14:textId="77777777" w:rsidR="00446CE3" w:rsidRPr="00446CE3" w:rsidRDefault="00446CE3" w:rsidP="00446CE3">
      <w:pPr>
        <w:spacing w:before="240" w:after="240" w:line="360" w:lineRule="auto"/>
        <w:ind w:right="-45"/>
        <w:rPr>
          <w:b/>
          <w:bCs/>
          <w:i/>
          <w:iCs/>
          <w:szCs w:val="24"/>
        </w:rPr>
      </w:pPr>
      <w:r w:rsidRPr="00446CE3">
        <w:rPr>
          <w:b/>
          <w:bCs/>
          <w:i/>
          <w:iCs/>
          <w:szCs w:val="24"/>
        </w:rPr>
        <w:t>Answer:</w:t>
      </w:r>
    </w:p>
    <w:p w14:paraId="6F39CB0B" w14:textId="77777777" w:rsidR="003323C7" w:rsidRDefault="00446CE3" w:rsidP="003323C7">
      <w:pPr>
        <w:spacing w:line="360" w:lineRule="auto"/>
        <w:rPr>
          <w:b/>
          <w:bCs/>
          <w:szCs w:val="24"/>
        </w:rPr>
      </w:pPr>
      <w:r w:rsidRPr="003323C7">
        <w:rPr>
          <w:b/>
          <w:bCs/>
          <w:szCs w:val="24"/>
        </w:rPr>
        <w:t>Modulation:</w:t>
      </w:r>
    </w:p>
    <w:p w14:paraId="367D0A39" w14:textId="5EB06042" w:rsidR="005938E6" w:rsidRPr="005938E6" w:rsidRDefault="003323C7" w:rsidP="005938E6">
      <w:pPr>
        <w:spacing w:line="360" w:lineRule="auto"/>
        <w:rPr>
          <w:szCs w:val="24"/>
        </w:rPr>
      </w:pPr>
      <w:r w:rsidRPr="005938E6">
        <w:rPr>
          <w:szCs w:val="24"/>
        </w:rPr>
        <w:t>Modulation is the process of varying one or more properties of a periodic waveform, called the carrier signal, with the message signal that contains information to be transmitted.</w:t>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sidRPr="005938E6">
        <w:rPr>
          <w:szCs w:val="24"/>
        </w:rPr>
        <w:tab/>
      </w:r>
      <w:r w:rsidR="005938E6">
        <w:rPr>
          <w:szCs w:val="24"/>
        </w:rPr>
        <w:tab/>
      </w:r>
      <w:r w:rsidR="005938E6">
        <w:rPr>
          <w:szCs w:val="24"/>
        </w:rPr>
        <w:tab/>
      </w:r>
      <w:r w:rsidR="005938E6">
        <w:rPr>
          <w:szCs w:val="24"/>
        </w:rPr>
        <w:tab/>
      </w:r>
      <w:r w:rsidRPr="005938E6">
        <w:rPr>
          <w:b/>
          <w:bCs/>
          <w:szCs w:val="24"/>
        </w:rPr>
        <w:t xml:space="preserve"> </w:t>
      </w:r>
      <w:r w:rsidR="005938E6" w:rsidRPr="005938E6">
        <w:rPr>
          <w:b/>
          <w:bCs/>
          <w:szCs w:val="24"/>
        </w:rPr>
        <w:t>[2 Marks]</w:t>
      </w:r>
    </w:p>
    <w:p w14:paraId="6E1489EF" w14:textId="4643643F" w:rsidR="00446CE3" w:rsidRPr="003323C7" w:rsidRDefault="00446CE3" w:rsidP="00446CE3">
      <w:pPr>
        <w:spacing w:line="360" w:lineRule="auto"/>
        <w:rPr>
          <w:b/>
          <w:bCs/>
          <w:szCs w:val="24"/>
        </w:rPr>
      </w:pPr>
      <w:r w:rsidRPr="003323C7">
        <w:rPr>
          <w:b/>
          <w:bCs/>
          <w:szCs w:val="24"/>
        </w:rPr>
        <w:t>Demodulation:</w:t>
      </w:r>
    </w:p>
    <w:p w14:paraId="54DC6BA8" w14:textId="25C56E2C" w:rsidR="00C93F9E" w:rsidRPr="00C93F9E" w:rsidRDefault="005938E6" w:rsidP="00C93F9E">
      <w:pPr>
        <w:spacing w:line="360" w:lineRule="auto"/>
        <w:rPr>
          <w:szCs w:val="24"/>
        </w:rPr>
      </w:pPr>
      <w:r w:rsidRPr="005938E6">
        <w:rPr>
          <w:szCs w:val="24"/>
        </w:rPr>
        <w:t>Demodulation is the process of extracting the original information-bearing signal from a modulated carrier wave.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938E6">
        <w:rPr>
          <w:b/>
          <w:bCs/>
          <w:szCs w:val="24"/>
        </w:rPr>
        <w:t>[2 Marks]</w:t>
      </w:r>
    </w:p>
    <w:p w14:paraId="3867CD7C" w14:textId="77777777" w:rsidR="00B646BD" w:rsidRPr="003228A1" w:rsidRDefault="00B646BD" w:rsidP="00B646BD">
      <w:pPr>
        <w:spacing w:before="240" w:after="240" w:line="360" w:lineRule="auto"/>
        <w:rPr>
          <w:b/>
          <w:bCs/>
          <w:szCs w:val="24"/>
        </w:rPr>
      </w:pPr>
      <w:r w:rsidRPr="003228A1">
        <w:rPr>
          <w:b/>
          <w:bCs/>
          <w:szCs w:val="24"/>
        </w:rPr>
        <w:t>Question 3 [25 marks]</w:t>
      </w:r>
    </w:p>
    <w:p w14:paraId="0142EDF6" w14:textId="6F1B07AF" w:rsidR="00B646BD" w:rsidRDefault="00B646BD" w:rsidP="00B646BD">
      <w:pPr>
        <w:pStyle w:val="ListParagraph"/>
        <w:numPr>
          <w:ilvl w:val="0"/>
          <w:numId w:val="4"/>
        </w:numPr>
        <w:spacing w:before="240" w:after="240" w:line="360" w:lineRule="auto"/>
        <w:ind w:left="426" w:right="-45"/>
        <w:contextualSpacing w:val="0"/>
        <w:rPr>
          <w:szCs w:val="24"/>
        </w:rPr>
      </w:pPr>
      <w:r w:rsidRPr="003228A1">
        <w:rPr>
          <w:b/>
          <w:bCs/>
          <w:szCs w:val="24"/>
        </w:rPr>
        <w:t>A radar system transmits a signal with a frequency of 2.6GHz. The doppler shift signal has been calculated as 21KHz. Calculate the velocity of the target.</w:t>
      </w:r>
      <w:r w:rsidRPr="003228A1">
        <w:rPr>
          <w:b/>
          <w:bCs/>
          <w:szCs w:val="24"/>
        </w:rPr>
        <w:tab/>
      </w:r>
      <w:r w:rsidRPr="008D0135">
        <w:rPr>
          <w:szCs w:val="24"/>
        </w:rPr>
        <w:t>[6 Marks]</w:t>
      </w:r>
    </w:p>
    <w:p w14:paraId="67FFEBC3" w14:textId="77777777" w:rsidR="00C93F9E" w:rsidRDefault="00C93F9E" w:rsidP="00C93F9E">
      <w:pPr>
        <w:spacing w:before="240" w:after="240" w:line="360" w:lineRule="auto"/>
        <w:ind w:right="-45"/>
        <w:rPr>
          <w:b/>
          <w:bCs/>
          <w:i/>
          <w:iCs/>
          <w:szCs w:val="24"/>
        </w:rPr>
      </w:pPr>
      <w:r w:rsidRPr="00C93F9E">
        <w:rPr>
          <w:b/>
          <w:bCs/>
          <w:i/>
          <w:iCs/>
          <w:szCs w:val="24"/>
        </w:rPr>
        <w:t>Answer:</w:t>
      </w:r>
    </w:p>
    <w:p w14:paraId="52AF92FE" w14:textId="31B1DA39" w:rsidR="00327904" w:rsidRPr="00D155FF" w:rsidRDefault="00327904" w:rsidP="00327904">
      <w:pPr>
        <w:spacing w:before="120" w:after="120" w:line="360" w:lineRule="auto"/>
        <w:rPr>
          <w:iCs/>
          <w:szCs w:val="24"/>
        </w:rPr>
      </w:pPr>
      <m:oMath>
        <m:r>
          <w:rPr>
            <w:rFonts w:ascii="Cambria Math" w:hAnsi="Cambria Math"/>
            <w:szCs w:val="24"/>
          </w:rPr>
          <w:lastRenderedPageBreak/>
          <m:t>v=</m:t>
        </m:r>
        <m:f>
          <m:fPr>
            <m:ctrlPr>
              <w:rPr>
                <w:rFonts w:ascii="Cambria Math" w:hAnsi="Cambria Math"/>
                <w:i/>
                <w:iCs/>
                <w:szCs w:val="24"/>
              </w:rPr>
            </m:ctrlPr>
          </m:fPr>
          <m:num>
            <m:r>
              <w:rPr>
                <w:rFonts w:ascii="Cambria Math" w:hAnsi="Cambria Math"/>
                <w:szCs w:val="24"/>
              </w:rPr>
              <m:t>λ</m:t>
            </m:r>
            <m:sSub>
              <m:sSubPr>
                <m:ctrlPr>
                  <w:rPr>
                    <w:rFonts w:ascii="Cambria Math" w:hAnsi="Cambria Math"/>
                    <w:i/>
                    <w:szCs w:val="24"/>
                  </w:rPr>
                </m:ctrlPr>
              </m:sSubPr>
              <m:e>
                <m:r>
                  <w:rPr>
                    <w:rFonts w:ascii="Cambria Math" w:hAnsi="Cambria Math"/>
                    <w:szCs w:val="24"/>
                  </w:rPr>
                  <m:t>f</m:t>
                </m:r>
              </m:e>
              <m:sub>
                <m:r>
                  <w:rPr>
                    <w:rFonts w:ascii="Cambria Math" w:hAnsi="Cambria Math"/>
                    <w:szCs w:val="24"/>
                  </w:rPr>
                  <m:t>Dop</m:t>
                </m:r>
              </m:sub>
            </m:sSub>
          </m:num>
          <m:den>
            <m:r>
              <w:rPr>
                <w:rFonts w:ascii="Cambria Math" w:hAnsi="Cambria Math"/>
                <w:szCs w:val="24"/>
              </w:rPr>
              <m:t>2</m:t>
            </m:r>
          </m:den>
        </m:f>
      </m:oMath>
      <w:r w:rsidRPr="00D155FF">
        <w:rPr>
          <w:iCs/>
          <w:szCs w:val="24"/>
        </w:rPr>
        <w:t xml:space="preserve"> </w:t>
      </w:r>
      <w:r w:rsidR="00B43651">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6B6671">
        <w:rPr>
          <w:b/>
          <w:bCs/>
          <w:szCs w:val="24"/>
        </w:rPr>
        <w:t xml:space="preserve">[1 </w:t>
      </w:r>
      <w:r>
        <w:rPr>
          <w:b/>
          <w:bCs/>
          <w:szCs w:val="24"/>
        </w:rPr>
        <w:t>M</w:t>
      </w:r>
      <w:r w:rsidRPr="006B6671">
        <w:rPr>
          <w:b/>
          <w:bCs/>
          <w:szCs w:val="24"/>
        </w:rPr>
        <w:t>ark]</w:t>
      </w:r>
    </w:p>
    <w:p w14:paraId="34A70E90" w14:textId="5B28491A" w:rsidR="00327904" w:rsidRDefault="00327904" w:rsidP="00327904">
      <w:pPr>
        <w:spacing w:before="120" w:after="120" w:line="360" w:lineRule="auto"/>
        <w:rPr>
          <w:b/>
          <w:bCs/>
          <w:szCs w:val="24"/>
        </w:rPr>
      </w:pPr>
      <m:oMath>
        <m:r>
          <w:rPr>
            <w:rFonts w:ascii="Cambria Math" w:hAnsi="Cambria Math"/>
            <w:szCs w:val="24"/>
          </w:rPr>
          <m:t>λ=</m:t>
        </m:r>
        <m:f>
          <m:fPr>
            <m:ctrlPr>
              <w:rPr>
                <w:rFonts w:ascii="Cambria Math" w:hAnsi="Cambria Math"/>
                <w:i/>
                <w:iCs/>
                <w:szCs w:val="24"/>
              </w:rPr>
            </m:ctrlPr>
          </m:fPr>
          <m:num>
            <m:r>
              <w:rPr>
                <w:rFonts w:ascii="Cambria Math" w:hAnsi="Cambria Math"/>
                <w:szCs w:val="24"/>
              </w:rPr>
              <m:t>c</m:t>
            </m:r>
          </m:num>
          <m:den>
            <m:r>
              <w:rPr>
                <w:rFonts w:ascii="Cambria Math" w:hAnsi="Cambria Math"/>
                <w:szCs w:val="24"/>
              </w:rPr>
              <m:t>f</m:t>
            </m:r>
          </m:den>
        </m:f>
        <m:r>
          <w:rPr>
            <w:rFonts w:ascii="Cambria Math" w:hAnsi="Cambria Math"/>
            <w:szCs w:val="24"/>
          </w:rPr>
          <m:t>=</m:t>
        </m:r>
        <m:f>
          <m:fPr>
            <m:ctrlPr>
              <w:rPr>
                <w:rFonts w:ascii="Cambria Math" w:hAnsi="Cambria Math"/>
                <w:i/>
                <w:iCs/>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2.6×</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9</m:t>
                </m:r>
              </m:sup>
            </m:sSup>
          </m:den>
        </m:f>
        <m:r>
          <w:rPr>
            <w:rFonts w:ascii="Cambria Math" w:hAnsi="Cambria Math"/>
            <w:szCs w:val="24"/>
          </w:rPr>
          <m:t>=</m:t>
        </m:r>
        <m:r>
          <m:rPr>
            <m:sty m:val="p"/>
          </m:rPr>
          <w:rPr>
            <w:rFonts w:ascii="Cambria Math" w:hAnsi="Cambria Math"/>
            <w:szCs w:val="24"/>
          </w:rPr>
          <m:t xml:space="preserve">0.115m </m:t>
        </m:r>
      </m:oMath>
      <w:r w:rsidRPr="00D155FF">
        <w:rPr>
          <w:iCs/>
          <w:szCs w:val="24"/>
        </w:rPr>
        <w:t xml:space="preserve"> </w:t>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Pr>
          <w:iCs/>
          <w:szCs w:val="24"/>
        </w:rPr>
        <w:tab/>
      </w:r>
      <w:r w:rsidRPr="0007614D">
        <w:rPr>
          <w:b/>
          <w:bCs/>
          <w:szCs w:val="24"/>
        </w:rPr>
        <w:t xml:space="preserve">[2 </w:t>
      </w:r>
      <w:r>
        <w:rPr>
          <w:b/>
          <w:bCs/>
          <w:szCs w:val="24"/>
        </w:rPr>
        <w:t>M</w:t>
      </w:r>
      <w:r w:rsidRPr="0007614D">
        <w:rPr>
          <w:b/>
          <w:bCs/>
          <w:szCs w:val="24"/>
        </w:rPr>
        <w:t>arks]</w:t>
      </w:r>
    </w:p>
    <w:p w14:paraId="07E6808F" w14:textId="5EE57B92" w:rsidR="00327904" w:rsidRPr="007E2D7F" w:rsidRDefault="00492F0C" w:rsidP="00327904">
      <w:pPr>
        <w:spacing w:before="120" w:after="120" w:line="360" w:lineRule="auto"/>
        <w:rPr>
          <w:szCs w:val="24"/>
        </w:rPr>
      </w:pPr>
      <m:oMath>
        <m:r>
          <w:rPr>
            <w:rFonts w:ascii="Cambria Math" w:hAnsi="Cambria Math"/>
            <w:szCs w:val="24"/>
          </w:rPr>
          <m:t>v=</m:t>
        </m:r>
        <m:f>
          <m:fPr>
            <m:ctrlPr>
              <w:rPr>
                <w:rFonts w:ascii="Cambria Math" w:hAnsi="Cambria Math"/>
                <w:i/>
                <w:iCs/>
                <w:szCs w:val="24"/>
              </w:rPr>
            </m:ctrlPr>
          </m:fPr>
          <m:num>
            <m:r>
              <w:rPr>
                <w:rFonts w:ascii="Cambria Math" w:hAnsi="Cambria Math"/>
                <w:szCs w:val="24"/>
              </w:rPr>
              <m:t>λ</m:t>
            </m:r>
            <m:sSub>
              <m:sSubPr>
                <m:ctrlPr>
                  <w:rPr>
                    <w:rFonts w:ascii="Cambria Math" w:hAnsi="Cambria Math"/>
                    <w:i/>
                    <w:szCs w:val="24"/>
                  </w:rPr>
                </m:ctrlPr>
              </m:sSubPr>
              <m:e>
                <m:r>
                  <w:rPr>
                    <w:rFonts w:ascii="Cambria Math" w:hAnsi="Cambria Math"/>
                    <w:szCs w:val="24"/>
                  </w:rPr>
                  <m:t>f</m:t>
                </m:r>
              </m:e>
              <m:sub>
                <m:r>
                  <w:rPr>
                    <w:rFonts w:ascii="Cambria Math" w:hAnsi="Cambria Math"/>
                    <w:szCs w:val="24"/>
                  </w:rPr>
                  <m:t>Dop</m:t>
                </m:r>
              </m:sub>
            </m:sSub>
          </m:num>
          <m:den>
            <m:r>
              <w:rPr>
                <w:rFonts w:ascii="Cambria Math" w:hAnsi="Cambria Math"/>
                <w:szCs w:val="24"/>
              </w:rPr>
              <m:t>2</m:t>
            </m:r>
          </m:den>
        </m:f>
        <m:r>
          <w:rPr>
            <w:rFonts w:ascii="Cambria Math" w:hAnsi="Cambria Math"/>
            <w:szCs w:val="24"/>
          </w:rPr>
          <m:t>=</m:t>
        </m:r>
        <m:f>
          <m:fPr>
            <m:ctrlPr>
              <w:rPr>
                <w:rFonts w:ascii="Cambria Math" w:hAnsi="Cambria Math"/>
                <w:i/>
                <w:iCs/>
                <w:szCs w:val="24"/>
              </w:rPr>
            </m:ctrlPr>
          </m:fPr>
          <m:num>
            <m:r>
              <m:rPr>
                <m:sty m:val="p"/>
              </m:rPr>
              <w:rPr>
                <w:rFonts w:ascii="Cambria Math" w:hAnsi="Cambria Math"/>
                <w:szCs w:val="24"/>
              </w:rPr>
              <m:t xml:space="preserve">0.115 </m:t>
            </m:r>
            <m:r>
              <w:rPr>
                <w:rFonts w:ascii="Cambria Math" w:hAnsi="Cambria Math"/>
                <w:szCs w:val="24"/>
              </w:rPr>
              <m:t>×21×</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3</m:t>
                </m:r>
              </m:sup>
            </m:sSup>
          </m:num>
          <m:den>
            <m:r>
              <m:rPr>
                <m:sty m:val="p"/>
              </m:rPr>
              <w:rPr>
                <w:rFonts w:ascii="Cambria Math" w:hAnsi="Cambria Math"/>
                <w:szCs w:val="24"/>
              </w:rPr>
              <m:t xml:space="preserve">2  </m:t>
            </m:r>
          </m:den>
        </m:f>
      </m:oMath>
      <w:r w:rsidR="00327904">
        <w:rPr>
          <w:iCs/>
          <w:szCs w:val="24"/>
        </w:rPr>
        <w:t xml:space="preserve"> </w:t>
      </w:r>
      <w:r w:rsidR="00327904">
        <w:rPr>
          <w:iCs/>
          <w:szCs w:val="24"/>
        </w:rPr>
        <w:tab/>
      </w:r>
      <w:r w:rsidR="00327904">
        <w:rPr>
          <w:iCs/>
          <w:szCs w:val="24"/>
        </w:rPr>
        <w:tab/>
      </w:r>
      <w:r w:rsidR="00327904">
        <w:rPr>
          <w:iCs/>
          <w:szCs w:val="24"/>
        </w:rPr>
        <w:tab/>
      </w:r>
      <w:r w:rsidR="00327904">
        <w:rPr>
          <w:iCs/>
          <w:szCs w:val="24"/>
        </w:rPr>
        <w:tab/>
      </w:r>
      <w:r w:rsidR="00327904">
        <w:rPr>
          <w:iCs/>
          <w:szCs w:val="24"/>
        </w:rPr>
        <w:tab/>
      </w:r>
      <w:r w:rsidR="00327904">
        <w:rPr>
          <w:iCs/>
          <w:szCs w:val="24"/>
        </w:rPr>
        <w:tab/>
      </w:r>
      <w:r w:rsidR="00327904">
        <w:rPr>
          <w:iCs/>
          <w:szCs w:val="24"/>
        </w:rPr>
        <w:tab/>
      </w:r>
      <w:r w:rsidR="00327904">
        <w:rPr>
          <w:iCs/>
          <w:szCs w:val="24"/>
        </w:rPr>
        <w:tab/>
      </w:r>
      <w:r w:rsidR="00327904" w:rsidRPr="0007614D">
        <w:rPr>
          <w:b/>
          <w:bCs/>
          <w:szCs w:val="24"/>
        </w:rPr>
        <w:t>[</w:t>
      </w:r>
      <w:r>
        <w:rPr>
          <w:b/>
          <w:bCs/>
          <w:szCs w:val="24"/>
        </w:rPr>
        <w:t>2</w:t>
      </w:r>
      <w:r w:rsidR="00327904" w:rsidRPr="0007614D">
        <w:rPr>
          <w:b/>
          <w:bCs/>
          <w:szCs w:val="24"/>
        </w:rPr>
        <w:t xml:space="preserve"> </w:t>
      </w:r>
      <w:r w:rsidR="00327904">
        <w:rPr>
          <w:b/>
          <w:bCs/>
          <w:szCs w:val="24"/>
        </w:rPr>
        <w:t>M</w:t>
      </w:r>
      <w:r w:rsidR="00327904" w:rsidRPr="0007614D">
        <w:rPr>
          <w:b/>
          <w:bCs/>
          <w:szCs w:val="24"/>
        </w:rPr>
        <w:t>ark]</w:t>
      </w:r>
    </w:p>
    <w:p w14:paraId="30DEA40C" w14:textId="0F07F999" w:rsidR="00327904" w:rsidRPr="00D155FF" w:rsidRDefault="00327904" w:rsidP="00327904">
      <w:pPr>
        <w:spacing w:before="120" w:after="120" w:line="360" w:lineRule="auto"/>
        <w:rPr>
          <w:iCs/>
          <w:szCs w:val="24"/>
        </w:rPr>
      </w:pPr>
      <m:oMath>
        <m:r>
          <w:rPr>
            <w:rFonts w:ascii="Cambria Math" w:hAnsi="Cambria Math"/>
            <w:szCs w:val="24"/>
          </w:rPr>
          <m:t xml:space="preserve"> v=1211.5m/s</m:t>
        </m:r>
      </m:oMath>
      <w:r w:rsidRPr="00D155FF">
        <w:rPr>
          <w:iCs/>
          <w:szCs w:val="24"/>
        </w:rPr>
        <w:t xml:space="preserve"> </w:t>
      </w:r>
      <w:r>
        <w:rPr>
          <w:iCs/>
          <w:szCs w:val="24"/>
        </w:rPr>
        <w:tab/>
      </w:r>
      <w:r>
        <w:rPr>
          <w:iCs/>
          <w:szCs w:val="24"/>
        </w:rPr>
        <w:tab/>
      </w:r>
      <w:r>
        <w:rPr>
          <w:iCs/>
          <w:szCs w:val="24"/>
        </w:rPr>
        <w:tab/>
      </w:r>
      <w:r w:rsidR="00EF2D6F">
        <w:rPr>
          <w:iCs/>
          <w:szCs w:val="24"/>
        </w:rPr>
        <w:tab/>
      </w:r>
      <w:r w:rsidR="00EF2D6F">
        <w:rPr>
          <w:iCs/>
          <w:szCs w:val="24"/>
        </w:rPr>
        <w:tab/>
      </w:r>
      <w:r>
        <w:rPr>
          <w:iCs/>
          <w:szCs w:val="24"/>
        </w:rPr>
        <w:tab/>
      </w:r>
      <w:r>
        <w:rPr>
          <w:iCs/>
          <w:szCs w:val="24"/>
        </w:rPr>
        <w:tab/>
      </w:r>
      <w:r>
        <w:rPr>
          <w:iCs/>
          <w:szCs w:val="24"/>
        </w:rPr>
        <w:tab/>
      </w:r>
      <w:r>
        <w:rPr>
          <w:iCs/>
          <w:szCs w:val="24"/>
        </w:rPr>
        <w:tab/>
      </w:r>
      <w:r w:rsidRPr="0007614D">
        <w:rPr>
          <w:b/>
          <w:bCs/>
          <w:szCs w:val="24"/>
        </w:rPr>
        <w:t>[</w:t>
      </w:r>
      <w:r>
        <w:rPr>
          <w:b/>
          <w:bCs/>
          <w:szCs w:val="24"/>
        </w:rPr>
        <w:t>1</w:t>
      </w:r>
      <w:r w:rsidRPr="0007614D">
        <w:rPr>
          <w:b/>
          <w:bCs/>
          <w:szCs w:val="24"/>
        </w:rPr>
        <w:t xml:space="preserve"> </w:t>
      </w:r>
      <w:r>
        <w:rPr>
          <w:b/>
          <w:bCs/>
          <w:szCs w:val="24"/>
        </w:rPr>
        <w:t>M</w:t>
      </w:r>
      <w:r w:rsidRPr="0007614D">
        <w:rPr>
          <w:b/>
          <w:bCs/>
          <w:szCs w:val="24"/>
        </w:rPr>
        <w:t>ark]</w:t>
      </w:r>
    </w:p>
    <w:p w14:paraId="7FAF96A8" w14:textId="26948158" w:rsidR="00B646BD" w:rsidRPr="00C93F9E" w:rsidRDefault="00B646BD" w:rsidP="00B646BD">
      <w:pPr>
        <w:pStyle w:val="ListParagraph"/>
        <w:numPr>
          <w:ilvl w:val="0"/>
          <w:numId w:val="4"/>
        </w:numPr>
        <w:spacing w:before="240" w:after="240" w:line="360" w:lineRule="auto"/>
        <w:ind w:left="426" w:right="-45"/>
        <w:contextualSpacing w:val="0"/>
        <w:rPr>
          <w:b/>
          <w:bCs/>
          <w:szCs w:val="24"/>
        </w:rPr>
      </w:pPr>
      <w:r w:rsidRPr="003228A1">
        <w:rPr>
          <w:b/>
          <w:bCs/>
          <w:szCs w:val="24"/>
        </w:rPr>
        <w:t xml:space="preserve">A continuous wave radar system operates with a speed of light of velocity </w:t>
      </w:r>
      <m:oMath>
        <m:r>
          <m:rPr>
            <m:sty m:val="bi"/>
          </m:rPr>
          <w:rPr>
            <w:rFonts w:ascii="Cambria Math" w:hAnsi="Cambria Math"/>
            <w:szCs w:val="24"/>
          </w:rPr>
          <m:t>3×</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8</m:t>
            </m:r>
          </m:sup>
        </m:sSup>
        <m:r>
          <m:rPr>
            <m:sty m:val="bi"/>
          </m:rPr>
          <w:rPr>
            <w:rFonts w:ascii="Cambria Math" w:hAnsi="Cambria Math"/>
            <w:szCs w:val="24"/>
          </w:rPr>
          <m:t>m/s</m:t>
        </m:r>
      </m:oMath>
      <w:r w:rsidRPr="003228A1">
        <w:rPr>
          <w:b/>
          <w:bCs/>
          <w:szCs w:val="24"/>
        </w:rPr>
        <w:t xml:space="preserve">. If the Radar measures a time delay of </w:t>
      </w:r>
      <m:oMath>
        <m:r>
          <m:rPr>
            <m:sty m:val="bi"/>
          </m:rPr>
          <w:rPr>
            <w:rFonts w:ascii="Cambria Math" w:hAnsi="Cambria Math"/>
            <w:szCs w:val="24"/>
          </w:rPr>
          <m:t>4.5×</m:t>
        </m:r>
        <m:sSup>
          <m:sSupPr>
            <m:ctrlPr>
              <w:rPr>
                <w:rFonts w:ascii="Cambria Math" w:hAnsi="Cambria Math"/>
                <w:b/>
                <w:bCs/>
                <w:i/>
                <w:szCs w:val="24"/>
              </w:rPr>
            </m:ctrlPr>
          </m:sSupPr>
          <m:e>
            <m:r>
              <m:rPr>
                <m:sty m:val="bi"/>
              </m:rPr>
              <w:rPr>
                <w:rFonts w:ascii="Cambria Math" w:hAnsi="Cambria Math"/>
                <w:szCs w:val="24"/>
              </w:rPr>
              <m:t>10</m:t>
            </m:r>
          </m:e>
          <m:sup>
            <m:r>
              <m:rPr>
                <m:sty m:val="bi"/>
              </m:rPr>
              <w:rPr>
                <w:rFonts w:ascii="Cambria Math" w:hAnsi="Cambria Math"/>
                <w:szCs w:val="24"/>
              </w:rPr>
              <m:t>-6</m:t>
            </m:r>
          </m:sup>
        </m:sSup>
        <m:r>
          <m:rPr>
            <m:sty m:val="bi"/>
          </m:rPr>
          <w:rPr>
            <w:rFonts w:ascii="Cambria Math" w:hAnsi="Cambria Math"/>
            <w:szCs w:val="24"/>
          </w:rPr>
          <m:t>seconds</m:t>
        </m:r>
      </m:oMath>
      <w:r w:rsidRPr="003228A1">
        <w:rPr>
          <w:b/>
          <w:bCs/>
          <w:szCs w:val="24"/>
        </w:rPr>
        <w:t>. Calculate the distance to the target.</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[6 Marks]</w:t>
      </w:r>
    </w:p>
    <w:p w14:paraId="4066B991" w14:textId="77777777" w:rsidR="00C93F9E" w:rsidRPr="00C93F9E" w:rsidRDefault="00C93F9E" w:rsidP="00C93F9E">
      <w:pPr>
        <w:spacing w:before="240" w:after="240" w:line="360" w:lineRule="auto"/>
        <w:ind w:right="-45"/>
        <w:rPr>
          <w:b/>
          <w:bCs/>
          <w:i/>
          <w:iCs/>
          <w:szCs w:val="24"/>
        </w:rPr>
      </w:pPr>
      <w:r w:rsidRPr="00C93F9E">
        <w:rPr>
          <w:b/>
          <w:bCs/>
          <w:i/>
          <w:iCs/>
          <w:szCs w:val="24"/>
        </w:rPr>
        <w:t>Answer:</w:t>
      </w:r>
    </w:p>
    <w:p w14:paraId="58229153" w14:textId="77777777" w:rsidR="002D0520" w:rsidRPr="0007614D" w:rsidRDefault="002D0520" w:rsidP="002D0520">
      <w:pPr>
        <w:spacing w:before="120" w:after="120" w:line="360" w:lineRule="auto"/>
        <w:rPr>
          <w:szCs w:val="24"/>
        </w:rPr>
      </w:pPr>
      <m:oMath>
        <m:r>
          <w:rPr>
            <w:rFonts w:ascii="Cambria Math" w:hAnsi="Cambria Math"/>
            <w:szCs w:val="24"/>
          </w:rPr>
          <m:t>∆t=</m:t>
        </m:r>
        <m:f>
          <m:fPr>
            <m:ctrlPr>
              <w:rPr>
                <w:rFonts w:ascii="Cambria Math" w:hAnsi="Cambria Math"/>
                <w:i/>
                <w:szCs w:val="24"/>
              </w:rPr>
            </m:ctrlPr>
          </m:fPr>
          <m:num>
            <m:r>
              <w:rPr>
                <w:rFonts w:ascii="Cambria Math" w:hAnsi="Cambria Math"/>
                <w:szCs w:val="24"/>
              </w:rPr>
              <m:t>2R</m:t>
            </m:r>
          </m:num>
          <m:den>
            <m:r>
              <w:rPr>
                <w:rFonts w:ascii="Cambria Math" w:hAnsi="Cambria Math"/>
                <w:szCs w:val="24"/>
              </w:rPr>
              <m:t>c</m:t>
            </m:r>
          </m:den>
        </m:f>
      </m:oMath>
      <w:r>
        <w:rPr>
          <w:szCs w:val="24"/>
        </w:rPr>
        <w:t xml:space="preserve"> </w:t>
      </w:r>
    </w:p>
    <w:p w14:paraId="412E0095" w14:textId="77777777" w:rsidR="002D0520" w:rsidRPr="0007614D" w:rsidRDefault="002D0520" w:rsidP="002D0520">
      <w:pPr>
        <w:spacing w:before="120" w:after="120" w:line="360" w:lineRule="auto"/>
        <w:rPr>
          <w:szCs w:val="24"/>
        </w:rPr>
      </w:pPr>
      <w:r w:rsidRPr="0007614D">
        <w:rPr>
          <w:szCs w:val="24"/>
        </w:rPr>
        <w:t>R- distance to the target</w:t>
      </w:r>
    </w:p>
    <w:p w14:paraId="1CD92F65" w14:textId="77777777" w:rsidR="002D0520" w:rsidRDefault="002D0520" w:rsidP="002D0520">
      <w:pPr>
        <w:spacing w:before="120" w:after="120" w:line="360" w:lineRule="auto"/>
        <w:ind w:right="-45"/>
        <w:rPr>
          <w:szCs w:val="24"/>
        </w:rPr>
      </w:pPr>
      <m:oMath>
        <m:r>
          <w:rPr>
            <w:rFonts w:ascii="Cambria Math" w:hAnsi="Cambria Math"/>
            <w:szCs w:val="24"/>
          </w:rPr>
          <m:t>R=</m:t>
        </m:r>
        <m:f>
          <m:fPr>
            <m:ctrlPr>
              <w:rPr>
                <w:rFonts w:ascii="Cambria Math" w:hAnsi="Cambria Math"/>
                <w:i/>
                <w:szCs w:val="24"/>
              </w:rPr>
            </m:ctrlPr>
          </m:fPr>
          <m:num>
            <m:r>
              <w:rPr>
                <w:rFonts w:ascii="Cambria Math" w:hAnsi="Cambria Math"/>
                <w:szCs w:val="24"/>
              </w:rPr>
              <m:t>∆t. c</m:t>
            </m:r>
          </m:num>
          <m:den>
            <m:r>
              <w:rPr>
                <w:rFonts w:ascii="Cambria Math" w:hAnsi="Cambria Math"/>
                <w:szCs w:val="24"/>
              </w:rPr>
              <m:t>2</m:t>
            </m:r>
          </m:den>
        </m:f>
      </m:oMath>
      <w:r w:rsidRPr="0007614D">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07614D">
        <w:rPr>
          <w:b/>
          <w:bCs/>
          <w:szCs w:val="24"/>
        </w:rPr>
        <w:t xml:space="preserve">[2 </w:t>
      </w:r>
      <w:r>
        <w:rPr>
          <w:b/>
          <w:bCs/>
          <w:szCs w:val="24"/>
        </w:rPr>
        <w:t>M</w:t>
      </w:r>
      <w:r w:rsidRPr="0007614D">
        <w:rPr>
          <w:b/>
          <w:bCs/>
          <w:szCs w:val="24"/>
        </w:rPr>
        <w:t>arks]</w:t>
      </w:r>
    </w:p>
    <w:p w14:paraId="52FBF24F" w14:textId="15DB5870" w:rsidR="002D0520" w:rsidRPr="0007614D" w:rsidRDefault="002D0520" w:rsidP="002D0520">
      <w:pPr>
        <w:spacing w:before="120" w:after="120" w:line="360" w:lineRule="auto"/>
        <w:ind w:right="-45"/>
        <w:rPr>
          <w:b/>
          <w:bCs/>
          <w:szCs w:val="24"/>
        </w:rPr>
      </w:pPr>
      <w:r w:rsidRPr="0007614D">
        <w:rPr>
          <w:szCs w:val="24"/>
        </w:rPr>
        <w:t xml:space="preserve">= </w:t>
      </w:r>
      <m:oMath>
        <m:f>
          <m:fPr>
            <m:ctrlPr>
              <w:rPr>
                <w:rFonts w:ascii="Cambria Math" w:hAnsi="Cambria Math"/>
                <w:i/>
                <w:szCs w:val="24"/>
              </w:rPr>
            </m:ctrlPr>
          </m:fPr>
          <m:num>
            <m:r>
              <w:rPr>
                <w:rFonts w:ascii="Cambria Math" w:hAnsi="Cambria Math"/>
                <w:szCs w:val="24"/>
              </w:rPr>
              <m:t>4.5×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8</m:t>
                </m:r>
              </m:sup>
            </m:sSup>
          </m:num>
          <m:den>
            <m:r>
              <w:rPr>
                <w:rFonts w:ascii="Cambria Math" w:hAnsi="Cambria Math"/>
                <w:szCs w:val="24"/>
              </w:rPr>
              <m:t>2</m:t>
            </m:r>
          </m:den>
        </m:f>
      </m:oMath>
      <w:r w:rsidRPr="0007614D">
        <w:rPr>
          <w:szCs w:val="24"/>
        </w:rPr>
        <w:tab/>
      </w:r>
      <w:r w:rsidRPr="0007614D">
        <w:rPr>
          <w:szCs w:val="24"/>
        </w:rPr>
        <w:tab/>
      </w:r>
      <w:r w:rsidRPr="0007614D">
        <w:rPr>
          <w:szCs w:val="24"/>
        </w:rPr>
        <w:tab/>
      </w:r>
      <w:r w:rsidRPr="0007614D">
        <w:rPr>
          <w:szCs w:val="24"/>
        </w:rPr>
        <w:tab/>
      </w:r>
      <w:r w:rsidRPr="0007614D">
        <w:rPr>
          <w:szCs w:val="24"/>
        </w:rPr>
        <w:tab/>
      </w:r>
      <w:r w:rsidRPr="0007614D">
        <w:rPr>
          <w:szCs w:val="24"/>
        </w:rPr>
        <w:tab/>
      </w:r>
      <w:r w:rsidRPr="0007614D">
        <w:rPr>
          <w:szCs w:val="24"/>
        </w:rPr>
        <w:tab/>
      </w:r>
      <w:r>
        <w:rPr>
          <w:szCs w:val="24"/>
        </w:rPr>
        <w:tab/>
      </w:r>
      <w:r>
        <w:rPr>
          <w:szCs w:val="24"/>
        </w:rPr>
        <w:tab/>
      </w:r>
      <w:r w:rsidRPr="0007614D">
        <w:rPr>
          <w:b/>
          <w:bCs/>
          <w:szCs w:val="24"/>
        </w:rPr>
        <w:t xml:space="preserve">[2 </w:t>
      </w:r>
      <w:r>
        <w:rPr>
          <w:b/>
          <w:bCs/>
          <w:szCs w:val="24"/>
        </w:rPr>
        <w:t>M</w:t>
      </w:r>
      <w:r w:rsidRPr="0007614D">
        <w:rPr>
          <w:b/>
          <w:bCs/>
          <w:szCs w:val="24"/>
        </w:rPr>
        <w:t>arks]</w:t>
      </w:r>
    </w:p>
    <w:p w14:paraId="268B9884" w14:textId="1F4D4719" w:rsidR="002D0520" w:rsidRDefault="002D0520" w:rsidP="002D0520">
      <w:pPr>
        <w:spacing w:before="120" w:after="120" w:line="360" w:lineRule="auto"/>
        <w:rPr>
          <w:b/>
          <w:bCs/>
          <w:szCs w:val="24"/>
        </w:rPr>
      </w:pPr>
      <m:oMath>
        <m:r>
          <w:rPr>
            <w:rFonts w:ascii="Cambria Math" w:hAnsi="Cambria Math"/>
            <w:szCs w:val="24"/>
          </w:rPr>
          <m:t>R=675m</m:t>
        </m:r>
      </m:oMath>
      <w:r w:rsidRPr="0007614D">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07614D">
        <w:rPr>
          <w:b/>
          <w:bCs/>
          <w:szCs w:val="24"/>
        </w:rPr>
        <w:t>[</w:t>
      </w:r>
      <w:r w:rsidR="00756664">
        <w:rPr>
          <w:b/>
          <w:bCs/>
          <w:szCs w:val="24"/>
        </w:rPr>
        <w:t>2</w:t>
      </w:r>
      <w:r w:rsidRPr="0007614D">
        <w:rPr>
          <w:b/>
          <w:bCs/>
          <w:szCs w:val="24"/>
        </w:rPr>
        <w:t xml:space="preserve"> Mark</w:t>
      </w:r>
      <w:r w:rsidR="00756664">
        <w:rPr>
          <w:b/>
          <w:bCs/>
          <w:szCs w:val="24"/>
        </w:rPr>
        <w:t>s</w:t>
      </w:r>
      <w:r w:rsidRPr="0007614D">
        <w:rPr>
          <w:b/>
          <w:bCs/>
          <w:szCs w:val="24"/>
        </w:rPr>
        <w:t>]</w:t>
      </w:r>
    </w:p>
    <w:p w14:paraId="0E33B641" w14:textId="2A32DEA4" w:rsidR="00B646BD" w:rsidRPr="00C93F9E" w:rsidRDefault="00B646BD" w:rsidP="00B646BD">
      <w:pPr>
        <w:pStyle w:val="ListParagraph"/>
        <w:numPr>
          <w:ilvl w:val="0"/>
          <w:numId w:val="4"/>
        </w:numPr>
        <w:spacing w:before="240" w:after="240" w:line="360" w:lineRule="auto"/>
        <w:ind w:left="426" w:right="-45"/>
        <w:contextualSpacing w:val="0"/>
        <w:rPr>
          <w:b/>
          <w:bCs/>
          <w:szCs w:val="24"/>
        </w:rPr>
      </w:pPr>
      <w:r w:rsidRPr="003228A1">
        <w:rPr>
          <w:b/>
          <w:bCs/>
          <w:szCs w:val="24"/>
        </w:rPr>
        <w:t xml:space="preserve">An Optic Fiber has a Numerical aperture  (NA) of 0.32, and the refractive index of the cladding is 1.40. Calculate the refractive index of the core and the acceptance angle, assuming the light enters the </w:t>
      </w:r>
      <w:proofErr w:type="spellStart"/>
      <w:r w:rsidRPr="003228A1">
        <w:rPr>
          <w:b/>
          <w:bCs/>
          <w:szCs w:val="24"/>
        </w:rPr>
        <w:t>fiber</w:t>
      </w:r>
      <w:proofErr w:type="spellEnd"/>
      <w:r w:rsidRPr="003228A1">
        <w:rPr>
          <w:b/>
          <w:bCs/>
          <w:szCs w:val="24"/>
        </w:rPr>
        <w:t xml:space="preserve"> from air.</w:t>
      </w:r>
      <w:r w:rsidRPr="003228A1">
        <w:rPr>
          <w:b/>
          <w:bCs/>
          <w:szCs w:val="24"/>
        </w:rPr>
        <w:tab/>
      </w:r>
      <w:r w:rsidRPr="003228A1">
        <w:rPr>
          <w:b/>
          <w:bCs/>
          <w:szCs w:val="24"/>
        </w:rPr>
        <w:tab/>
      </w:r>
      <w:r w:rsidRPr="003228A1">
        <w:rPr>
          <w:b/>
          <w:bCs/>
          <w:szCs w:val="24"/>
        </w:rPr>
        <w:tab/>
      </w:r>
      <w:r w:rsidRPr="003228A1">
        <w:rPr>
          <w:b/>
          <w:bCs/>
          <w:szCs w:val="24"/>
        </w:rPr>
        <w:tab/>
      </w:r>
      <w:r w:rsidRPr="008D0135">
        <w:rPr>
          <w:szCs w:val="24"/>
        </w:rPr>
        <w:t>[8 Marks]</w:t>
      </w:r>
    </w:p>
    <w:p w14:paraId="7286F2DD" w14:textId="77777777" w:rsidR="00C93F9E" w:rsidRDefault="00C93F9E" w:rsidP="00C93F9E">
      <w:pPr>
        <w:spacing w:before="240" w:after="240" w:line="360" w:lineRule="auto"/>
        <w:ind w:right="-45"/>
        <w:rPr>
          <w:b/>
          <w:bCs/>
          <w:i/>
          <w:iCs/>
          <w:szCs w:val="24"/>
        </w:rPr>
      </w:pPr>
      <w:r w:rsidRPr="00C93F9E">
        <w:rPr>
          <w:b/>
          <w:bCs/>
          <w:i/>
          <w:iCs/>
          <w:szCs w:val="24"/>
        </w:rPr>
        <w:t>Answer:</w:t>
      </w:r>
    </w:p>
    <w:p w14:paraId="6ADC1232" w14:textId="4A358059" w:rsidR="00FF2371" w:rsidRPr="00557036" w:rsidRDefault="00FF2371" w:rsidP="00FF2371">
      <w:pPr>
        <w:spacing w:before="120" w:after="120" w:line="360" w:lineRule="auto"/>
        <w:rPr>
          <w:szCs w:val="24"/>
        </w:rPr>
      </w:pPr>
      <w:r w:rsidRPr="00557036">
        <w:rPr>
          <w:szCs w:val="24"/>
        </w:rPr>
        <w:t>NA=0.</w:t>
      </w:r>
      <w:r>
        <w:rPr>
          <w:szCs w:val="24"/>
        </w:rPr>
        <w:t>32</w:t>
      </w:r>
    </w:p>
    <w:p w14:paraId="17B30047" w14:textId="0F2764FE" w:rsidR="00FF2371" w:rsidRPr="00557036" w:rsidRDefault="000C2491" w:rsidP="00FF2371">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r>
          <w:rPr>
            <w:rFonts w:ascii="Cambria Math" w:hAnsi="Cambria Math"/>
            <w:szCs w:val="24"/>
          </w:rPr>
          <m:t>=1.40</m:t>
        </m:r>
      </m:oMath>
      <w:r w:rsidR="00FF2371" w:rsidRPr="00557036">
        <w:rPr>
          <w:szCs w:val="24"/>
        </w:rPr>
        <w:t xml:space="preserve"> </w:t>
      </w:r>
    </w:p>
    <w:p w14:paraId="491E5DDD" w14:textId="77777777" w:rsidR="00FF2371" w:rsidRPr="00557036" w:rsidRDefault="00FF2371" w:rsidP="00FF2371">
      <w:pPr>
        <w:spacing w:before="120" w:after="120" w:line="360" w:lineRule="auto"/>
        <w:rPr>
          <w:szCs w:val="24"/>
        </w:rPr>
      </w:pPr>
      <w:r w:rsidRPr="00557036">
        <w:rPr>
          <w:szCs w:val="24"/>
        </w:rPr>
        <w:t xml:space="preserve">Refractive index of air </w:t>
      </w:r>
      <w:r>
        <w:rPr>
          <w:szCs w:val="24"/>
        </w:rPr>
        <w:t>(n)</w:t>
      </w:r>
      <w:r w:rsidRPr="00557036">
        <w:rPr>
          <w:szCs w:val="24"/>
        </w:rPr>
        <w:t>=1</w:t>
      </w:r>
    </w:p>
    <w:p w14:paraId="2B6DAAA5" w14:textId="77777777" w:rsidR="00935A6F" w:rsidRPr="00557036" w:rsidRDefault="00FF2371" w:rsidP="00935A6F">
      <w:pPr>
        <w:spacing w:before="120" w:after="120" w:line="360" w:lineRule="auto"/>
        <w:rPr>
          <w:szCs w:val="24"/>
        </w:rPr>
      </w:pPr>
      <m:oMath>
        <m:r>
          <w:rPr>
            <w:rFonts w:ascii="Cambria Math" w:hAnsi="Cambria Math"/>
            <w:szCs w:val="24"/>
          </w:rPr>
          <m:t>NA=</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2</m:t>
                </m:r>
              </m:sub>
              <m:sup>
                <m:r>
                  <w:rPr>
                    <w:rFonts w:ascii="Cambria Math" w:hAnsi="Cambria Math"/>
                    <w:szCs w:val="24"/>
                  </w:rPr>
                  <m:t>2</m:t>
                </m:r>
              </m:sup>
            </m:sSubSup>
          </m:e>
        </m:rad>
      </m:oMath>
      <w:r w:rsidRPr="00557036">
        <w:rPr>
          <w:szCs w:val="24"/>
        </w:rPr>
        <w:t xml:space="preserve"> </w:t>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Pr>
          <w:szCs w:val="24"/>
        </w:rPr>
        <w:tab/>
      </w:r>
      <w:r w:rsidR="00935A6F" w:rsidRPr="00557036">
        <w:rPr>
          <w:b/>
          <w:bCs/>
          <w:szCs w:val="24"/>
        </w:rPr>
        <w:t>[1 Mark]</w:t>
      </w:r>
    </w:p>
    <w:p w14:paraId="02C4696F" w14:textId="16914A94" w:rsidR="00FF2371" w:rsidRPr="00557036" w:rsidRDefault="00FF2371" w:rsidP="00FF2371">
      <w:pPr>
        <w:spacing w:before="120" w:after="120" w:line="360" w:lineRule="auto"/>
        <w:rPr>
          <w:szCs w:val="24"/>
        </w:rPr>
      </w:pPr>
      <m:oMath>
        <m:r>
          <w:rPr>
            <w:rFonts w:ascii="Cambria Math" w:hAnsi="Cambria Math"/>
            <w:szCs w:val="24"/>
          </w:rPr>
          <m:t>0.32=</m:t>
        </m:r>
        <m:rad>
          <m:radPr>
            <m:degHide m:val="1"/>
            <m:ctrlPr>
              <w:rPr>
                <w:rFonts w:ascii="Cambria Math" w:hAnsi="Cambria Math"/>
                <w:i/>
                <w:szCs w:val="24"/>
              </w:rPr>
            </m:ctrlPr>
          </m:radPr>
          <m:deg/>
          <m:e>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2</m:t>
                </m:r>
              </m:sup>
            </m:sSubSup>
            <m:r>
              <w:rPr>
                <w:rFonts w:ascii="Cambria Math" w:hAnsi="Cambria Math"/>
                <w:szCs w:val="24"/>
              </w:rPr>
              <m:t>-</m:t>
            </m:r>
            <m:sSup>
              <m:sSupPr>
                <m:ctrlPr>
                  <w:rPr>
                    <w:rFonts w:ascii="Cambria Math" w:hAnsi="Cambria Math"/>
                    <w:i/>
                    <w:szCs w:val="24"/>
                  </w:rPr>
                </m:ctrlPr>
              </m:sSupPr>
              <m:e>
                <m:r>
                  <w:rPr>
                    <w:rFonts w:ascii="Cambria Math" w:hAnsi="Cambria Math"/>
                    <w:szCs w:val="24"/>
                  </w:rPr>
                  <m:t>1.40</m:t>
                </m:r>
              </m:e>
              <m:sup>
                <m:r>
                  <w:rPr>
                    <w:rFonts w:ascii="Cambria Math" w:hAnsi="Cambria Math"/>
                    <w:szCs w:val="24"/>
                  </w:rPr>
                  <m:t>2</m:t>
                </m:r>
              </m:sup>
            </m:sSup>
          </m:e>
        </m:rad>
      </m:oMath>
      <w:r w:rsidRPr="00557036">
        <w:rPr>
          <w:szCs w:val="24"/>
        </w:rPr>
        <w:t xml:space="preserve">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557036">
        <w:rPr>
          <w:b/>
          <w:bCs/>
          <w:szCs w:val="24"/>
        </w:rPr>
        <w:t>[1 Mark]</w:t>
      </w:r>
    </w:p>
    <w:p w14:paraId="440D69CB" w14:textId="559C2AE3" w:rsidR="00FF2371" w:rsidRPr="00557036" w:rsidRDefault="000C2491" w:rsidP="00FF2371">
      <w:pPr>
        <w:spacing w:before="120" w:after="120" w:line="360" w:lineRule="auto"/>
        <w:rPr>
          <w:szCs w:val="24"/>
        </w:rPr>
      </w:pPr>
      <m:oMath>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sSubSup>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1.40</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0.32</m:t>
                </m:r>
              </m:e>
              <m:sup>
                <m:r>
                  <w:rPr>
                    <w:rFonts w:ascii="Cambria Math" w:hAnsi="Cambria Math"/>
                    <w:szCs w:val="24"/>
                  </w:rPr>
                  <m:t>2</m:t>
                </m:r>
              </m:sup>
            </m:sSup>
          </m:e>
        </m:rad>
      </m:oMath>
      <w:r w:rsidR="00FF2371" w:rsidRPr="00557036">
        <w:rPr>
          <w:szCs w:val="24"/>
        </w:rPr>
        <w:t xml:space="preserve">  </w:t>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sidRPr="00557036">
        <w:rPr>
          <w:b/>
          <w:bCs/>
          <w:szCs w:val="24"/>
        </w:rPr>
        <w:t>[</w:t>
      </w:r>
      <w:r w:rsidR="00D90022">
        <w:rPr>
          <w:b/>
          <w:bCs/>
          <w:szCs w:val="24"/>
        </w:rPr>
        <w:t>2</w:t>
      </w:r>
      <w:r w:rsidR="00D90022" w:rsidRPr="00557036">
        <w:rPr>
          <w:b/>
          <w:bCs/>
          <w:szCs w:val="24"/>
        </w:rPr>
        <w:t xml:space="preserve"> Mark</w:t>
      </w:r>
      <w:r w:rsidR="00D90022">
        <w:rPr>
          <w:b/>
          <w:bCs/>
          <w:szCs w:val="24"/>
        </w:rPr>
        <w:t>s</w:t>
      </w:r>
      <w:r w:rsidR="00D90022" w:rsidRPr="00557036">
        <w:rPr>
          <w:b/>
          <w:bCs/>
          <w:szCs w:val="24"/>
        </w:rPr>
        <w:t>]</w:t>
      </w:r>
    </w:p>
    <w:p w14:paraId="51A05981" w14:textId="574F3A4D" w:rsidR="00FF2371" w:rsidRDefault="000C2491" w:rsidP="00FF2371">
      <w:pPr>
        <w:spacing w:before="120" w:after="120" w:line="360" w:lineRule="auto"/>
        <w:rPr>
          <w:b/>
          <w:bCs/>
          <w:szCs w:val="24"/>
        </w:rPr>
      </w:pPr>
      <m:oMath>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r>
          <w:rPr>
            <w:rFonts w:ascii="Cambria Math" w:hAnsi="Cambria Math"/>
            <w:szCs w:val="24"/>
          </w:rPr>
          <m:t>=1.44</m:t>
        </m:r>
      </m:oMath>
      <w:r w:rsidR="00FF2371" w:rsidRPr="00557036">
        <w:rPr>
          <w:szCs w:val="24"/>
        </w:rPr>
        <w:t xml:space="preserve"> </w:t>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sidRPr="00557036">
        <w:rPr>
          <w:b/>
          <w:bCs/>
          <w:szCs w:val="24"/>
        </w:rPr>
        <w:t>[</w:t>
      </w:r>
      <w:r w:rsidR="00D90022">
        <w:rPr>
          <w:b/>
          <w:bCs/>
          <w:szCs w:val="24"/>
        </w:rPr>
        <w:t>1</w:t>
      </w:r>
      <w:r w:rsidR="00FF2371" w:rsidRPr="00557036">
        <w:rPr>
          <w:b/>
          <w:bCs/>
          <w:szCs w:val="24"/>
        </w:rPr>
        <w:t xml:space="preserve"> Mark]</w:t>
      </w:r>
    </w:p>
    <w:p w14:paraId="0F9682A8" w14:textId="77777777" w:rsidR="00FF2371" w:rsidRPr="00557036" w:rsidRDefault="000C2491" w:rsidP="00FF2371">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NA</m:t>
                </m:r>
              </m:num>
              <m:den>
                <m:r>
                  <w:rPr>
                    <w:rFonts w:ascii="Cambria Math" w:hAnsi="Cambria Math"/>
                    <w:szCs w:val="24"/>
                  </w:rPr>
                  <m:t>n</m:t>
                </m:r>
              </m:den>
            </m:f>
          </m:e>
        </m:d>
      </m:oMath>
      <w:r w:rsidR="00FF2371">
        <w:rPr>
          <w:szCs w:val="24"/>
        </w:rPr>
        <w:t xml:space="preserve"> </w:t>
      </w:r>
    </w:p>
    <w:p w14:paraId="7E0F7806" w14:textId="61472774" w:rsidR="00D90022" w:rsidRPr="00D90022" w:rsidRDefault="000C2491" w:rsidP="00FF2371">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0.32</m:t>
                </m:r>
              </m:num>
              <m:den>
                <m:r>
                  <w:rPr>
                    <w:rFonts w:ascii="Cambria Math" w:hAnsi="Cambria Math"/>
                    <w:szCs w:val="24"/>
                  </w:rPr>
                  <m:t>1</m:t>
                </m:r>
              </m:den>
            </m:f>
          </m:e>
        </m:d>
      </m:oMath>
      <w:r w:rsidR="00D90022">
        <w:rPr>
          <w:szCs w:val="24"/>
        </w:rPr>
        <w:t xml:space="preserve"> </w:t>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Pr>
          <w:szCs w:val="24"/>
        </w:rPr>
        <w:tab/>
      </w:r>
      <w:r w:rsidR="00D90022" w:rsidRPr="00557036">
        <w:rPr>
          <w:b/>
          <w:bCs/>
          <w:szCs w:val="24"/>
        </w:rPr>
        <w:t>[</w:t>
      </w:r>
      <w:r w:rsidR="00D90022">
        <w:rPr>
          <w:b/>
          <w:bCs/>
          <w:szCs w:val="24"/>
        </w:rPr>
        <w:t>2</w:t>
      </w:r>
      <w:r w:rsidR="00D90022" w:rsidRPr="00557036">
        <w:rPr>
          <w:b/>
          <w:bCs/>
          <w:szCs w:val="24"/>
        </w:rPr>
        <w:t xml:space="preserve"> Mark</w:t>
      </w:r>
      <w:r w:rsidR="00D90022">
        <w:rPr>
          <w:b/>
          <w:bCs/>
          <w:szCs w:val="24"/>
        </w:rPr>
        <w:t>s</w:t>
      </w:r>
      <w:r w:rsidR="00D90022" w:rsidRPr="00557036">
        <w:rPr>
          <w:b/>
          <w:bCs/>
          <w:szCs w:val="24"/>
        </w:rPr>
        <w:t>]</w:t>
      </w:r>
    </w:p>
    <w:p w14:paraId="1C1F23E0" w14:textId="4238CCC0" w:rsidR="00FF2371" w:rsidRPr="00557036" w:rsidRDefault="000C2491" w:rsidP="00FF2371">
      <w:pPr>
        <w:spacing w:before="120" w:after="120" w:line="360" w:lineRule="auto"/>
        <w:rPr>
          <w:szCs w:val="24"/>
        </w:rPr>
      </w:pPr>
      <m:oMath>
        <m:sSub>
          <m:sSubPr>
            <m:ctrlPr>
              <w:rPr>
                <w:rFonts w:ascii="Cambria Math" w:hAnsi="Cambria Math"/>
                <w:i/>
                <w:szCs w:val="24"/>
              </w:rPr>
            </m:ctrlPr>
          </m:sSubPr>
          <m:e>
            <m:r>
              <w:rPr>
                <w:rFonts w:ascii="Cambria Math" w:hAnsi="Cambria Math"/>
                <w:szCs w:val="24"/>
              </w:rPr>
              <m:t>θ</m:t>
            </m:r>
          </m:e>
          <m:sub>
            <m:r>
              <w:rPr>
                <w:rFonts w:ascii="Cambria Math" w:hAnsi="Cambria Math"/>
                <w:szCs w:val="24"/>
              </w:rPr>
              <m:t>a</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18</m:t>
            </m:r>
          </m:e>
          <m:sup>
            <m:r>
              <w:rPr>
                <w:rFonts w:ascii="Cambria Math" w:hAnsi="Cambria Math"/>
                <w:szCs w:val="24"/>
              </w:rPr>
              <m:t>0</m:t>
            </m:r>
          </m:sup>
        </m:sSup>
        <m:r>
          <w:rPr>
            <w:rFonts w:ascii="Cambria Math" w:hAnsi="Cambria Math"/>
            <w:szCs w:val="24"/>
          </w:rPr>
          <m:t>.66</m:t>
        </m:r>
      </m:oMath>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FF2371">
        <w:rPr>
          <w:szCs w:val="24"/>
        </w:rPr>
        <w:tab/>
      </w:r>
      <w:r w:rsidR="00D90022">
        <w:rPr>
          <w:szCs w:val="24"/>
        </w:rPr>
        <w:tab/>
      </w:r>
      <w:r w:rsidR="00D90022">
        <w:rPr>
          <w:szCs w:val="24"/>
        </w:rPr>
        <w:tab/>
      </w:r>
      <w:r w:rsidR="00FF2371" w:rsidRPr="00557036">
        <w:rPr>
          <w:b/>
          <w:bCs/>
          <w:szCs w:val="24"/>
        </w:rPr>
        <w:t>[</w:t>
      </w:r>
      <w:r w:rsidR="00D90022">
        <w:rPr>
          <w:b/>
          <w:bCs/>
          <w:szCs w:val="24"/>
        </w:rPr>
        <w:t>1</w:t>
      </w:r>
      <w:r w:rsidR="00FF2371" w:rsidRPr="00557036">
        <w:rPr>
          <w:b/>
          <w:bCs/>
          <w:szCs w:val="24"/>
        </w:rPr>
        <w:t xml:space="preserve"> Mark]</w:t>
      </w:r>
    </w:p>
    <w:p w14:paraId="5135847A" w14:textId="4D661DAB" w:rsidR="00C93F9E" w:rsidRPr="00C93F9E" w:rsidRDefault="00D770CB" w:rsidP="00C93F9E">
      <w:pPr>
        <w:pStyle w:val="ListParagraph"/>
        <w:numPr>
          <w:ilvl w:val="0"/>
          <w:numId w:val="4"/>
        </w:numPr>
        <w:spacing w:before="240" w:after="240" w:line="360" w:lineRule="auto"/>
        <w:ind w:left="426" w:right="-45"/>
        <w:contextualSpacing w:val="0"/>
        <w:rPr>
          <w:b/>
          <w:bCs/>
          <w:szCs w:val="24"/>
        </w:rPr>
      </w:pPr>
      <w:r w:rsidRPr="00D770CB">
        <w:rPr>
          <w:b/>
          <w:bCs/>
          <w:szCs w:val="24"/>
        </w:rPr>
        <w:t xml:space="preserve">What </w:t>
      </w:r>
      <w:r w:rsidR="00F31117">
        <w:rPr>
          <w:b/>
          <w:bCs/>
          <w:szCs w:val="24"/>
        </w:rPr>
        <w:t>is</w:t>
      </w:r>
      <w:r w:rsidRPr="00D770CB">
        <w:rPr>
          <w:b/>
          <w:bCs/>
          <w:szCs w:val="24"/>
        </w:rPr>
        <w:t xml:space="preserve"> TEM modes Why can they not propagate through a rectangular metal waveguide?</w:t>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3228A1">
        <w:rPr>
          <w:b/>
          <w:bCs/>
          <w:szCs w:val="24"/>
        </w:rPr>
        <w:tab/>
      </w:r>
      <w:r w:rsidR="00B646BD" w:rsidRPr="008D0135">
        <w:rPr>
          <w:szCs w:val="24"/>
        </w:rPr>
        <w:t>[5 Marks]</w:t>
      </w:r>
    </w:p>
    <w:p w14:paraId="793C8D52" w14:textId="358F301C" w:rsidR="00C93F9E" w:rsidRDefault="00C93F9E" w:rsidP="00C93F9E">
      <w:pPr>
        <w:spacing w:before="240" w:after="240" w:line="360" w:lineRule="auto"/>
        <w:ind w:left="66" w:right="-45"/>
        <w:rPr>
          <w:b/>
          <w:bCs/>
          <w:i/>
          <w:iCs/>
          <w:szCs w:val="24"/>
        </w:rPr>
      </w:pPr>
      <w:r w:rsidRPr="00C93F9E">
        <w:rPr>
          <w:b/>
          <w:bCs/>
          <w:i/>
          <w:iCs/>
          <w:szCs w:val="24"/>
        </w:rPr>
        <w:t>Answer:</w:t>
      </w:r>
    </w:p>
    <w:p w14:paraId="6CB5DD47" w14:textId="77777777" w:rsidR="00C167ED" w:rsidRDefault="00C167ED" w:rsidP="00C167ED">
      <w:pPr>
        <w:spacing w:before="120" w:after="120" w:line="360" w:lineRule="auto"/>
        <w:rPr>
          <w:b/>
          <w:bCs/>
          <w:szCs w:val="24"/>
        </w:rPr>
      </w:pPr>
      <w:r w:rsidRPr="00C167ED">
        <w:rPr>
          <w:szCs w:val="24"/>
        </w:rPr>
        <w:t>TEM modes are wave propagation modes where both the electric (E) and magnetic (H) field vectors are entirely transverse to the direction of wave propagation. This means there are no longitudinal components of either field in the direction of wave propagation.</w:t>
      </w:r>
      <w:r>
        <w:rPr>
          <w:szCs w:val="24"/>
        </w:rPr>
        <w:tab/>
      </w:r>
      <w:r w:rsidRPr="00557036">
        <w:rPr>
          <w:b/>
          <w:bCs/>
          <w:szCs w:val="24"/>
        </w:rPr>
        <w:t>[</w:t>
      </w:r>
      <w:r>
        <w:rPr>
          <w:b/>
          <w:bCs/>
          <w:szCs w:val="24"/>
        </w:rPr>
        <w:t>2</w:t>
      </w:r>
      <w:r w:rsidRPr="00557036">
        <w:rPr>
          <w:b/>
          <w:bCs/>
          <w:szCs w:val="24"/>
        </w:rPr>
        <w:t xml:space="preserve"> Mark</w:t>
      </w:r>
      <w:r>
        <w:rPr>
          <w:b/>
          <w:bCs/>
          <w:szCs w:val="24"/>
        </w:rPr>
        <w:t>s</w:t>
      </w:r>
      <w:r w:rsidRPr="00557036">
        <w:rPr>
          <w:b/>
          <w:bCs/>
          <w:szCs w:val="24"/>
        </w:rPr>
        <w:t>]</w:t>
      </w:r>
    </w:p>
    <w:p w14:paraId="46FFAFE5" w14:textId="221FF887" w:rsidR="00B73991" w:rsidRPr="00D90022" w:rsidRDefault="00B73991" w:rsidP="00C167ED">
      <w:pPr>
        <w:spacing w:before="120" w:after="120" w:line="360" w:lineRule="auto"/>
        <w:rPr>
          <w:szCs w:val="24"/>
        </w:rPr>
      </w:pPr>
      <w:r w:rsidRPr="00B73991">
        <w:rPr>
          <w:szCs w:val="24"/>
        </w:rPr>
        <w:t>TEM mode propagation in a waveguide structure requires a return path for the current that supports both the electric and magnetic fields transversely. In coaxial cables, the outer and inner conductors provide this path. Rectangular waveguides, which typically consist of a single hollow conductor, lack this mechanism.</w:t>
      </w:r>
      <w:r w:rsidR="00037424">
        <w:rPr>
          <w:szCs w:val="24"/>
        </w:rPr>
        <w:t xml:space="preserve"> </w:t>
      </w:r>
      <w:r w:rsidR="002C4576">
        <w:rPr>
          <w:szCs w:val="24"/>
        </w:rPr>
        <w:t>Rectangular wave</w:t>
      </w:r>
      <w:r w:rsidR="00037424">
        <w:rPr>
          <w:szCs w:val="24"/>
        </w:rPr>
        <w:t>guides dues not have two medium for transmission.</w:t>
      </w:r>
      <w:r w:rsidR="00037424">
        <w:rPr>
          <w:szCs w:val="24"/>
        </w:rPr>
        <w:tab/>
      </w:r>
      <w:r w:rsidR="00037424">
        <w:rPr>
          <w:szCs w:val="24"/>
        </w:rPr>
        <w:tab/>
      </w:r>
      <w:r w:rsidR="00037424">
        <w:rPr>
          <w:szCs w:val="24"/>
        </w:rPr>
        <w:tab/>
      </w:r>
      <w:r w:rsidR="00037424">
        <w:rPr>
          <w:szCs w:val="24"/>
        </w:rPr>
        <w:tab/>
      </w:r>
      <w:r w:rsidR="00037424">
        <w:rPr>
          <w:szCs w:val="24"/>
        </w:rPr>
        <w:tab/>
      </w:r>
      <w:r w:rsidR="00037424">
        <w:rPr>
          <w:szCs w:val="24"/>
        </w:rPr>
        <w:tab/>
      </w:r>
      <w:r w:rsidR="00037424">
        <w:rPr>
          <w:szCs w:val="24"/>
        </w:rPr>
        <w:tab/>
      </w:r>
      <w:r w:rsidR="00037424">
        <w:rPr>
          <w:szCs w:val="24"/>
        </w:rPr>
        <w:tab/>
      </w:r>
      <w:r w:rsidR="00037424" w:rsidRPr="00557036">
        <w:rPr>
          <w:b/>
          <w:bCs/>
          <w:szCs w:val="24"/>
        </w:rPr>
        <w:t>[</w:t>
      </w:r>
      <w:r w:rsidR="00037424">
        <w:rPr>
          <w:b/>
          <w:bCs/>
          <w:szCs w:val="24"/>
        </w:rPr>
        <w:t>3</w:t>
      </w:r>
      <w:r w:rsidR="00037424" w:rsidRPr="00557036">
        <w:rPr>
          <w:b/>
          <w:bCs/>
          <w:szCs w:val="24"/>
        </w:rPr>
        <w:t xml:space="preserve"> Mark</w:t>
      </w:r>
      <w:r w:rsidR="00037424">
        <w:rPr>
          <w:b/>
          <w:bCs/>
          <w:szCs w:val="24"/>
        </w:rPr>
        <w:t>s</w:t>
      </w:r>
      <w:r w:rsidR="00037424" w:rsidRPr="00557036">
        <w:rPr>
          <w:b/>
          <w:bCs/>
          <w:szCs w:val="24"/>
        </w:rPr>
        <w:t>]</w:t>
      </w:r>
    </w:p>
    <w:p w14:paraId="63BEC4FE" w14:textId="77777777" w:rsidR="00B646BD" w:rsidRPr="003228A1" w:rsidRDefault="00B646BD" w:rsidP="00B646BD">
      <w:pPr>
        <w:spacing w:before="240" w:after="240" w:line="360" w:lineRule="auto"/>
        <w:rPr>
          <w:b/>
          <w:bCs/>
          <w:szCs w:val="24"/>
        </w:rPr>
      </w:pPr>
      <w:r w:rsidRPr="003228A1">
        <w:rPr>
          <w:b/>
          <w:bCs/>
          <w:szCs w:val="24"/>
        </w:rPr>
        <w:t>Question 4 [25 marks]</w:t>
      </w:r>
    </w:p>
    <w:p w14:paraId="289834E4" w14:textId="67AB62F6" w:rsidR="00B646BD" w:rsidRDefault="00B646BD" w:rsidP="00B646BD">
      <w:pPr>
        <w:pStyle w:val="ListParagraph"/>
        <w:numPr>
          <w:ilvl w:val="0"/>
          <w:numId w:val="11"/>
        </w:numPr>
        <w:spacing w:line="360" w:lineRule="auto"/>
        <w:ind w:left="426"/>
        <w:rPr>
          <w:szCs w:val="24"/>
        </w:rPr>
      </w:pPr>
      <w:r w:rsidRPr="003228A1">
        <w:rPr>
          <w:b/>
          <w:bCs/>
          <w:szCs w:val="24"/>
        </w:rPr>
        <w:t xml:space="preserve">Define </w:t>
      </w:r>
      <w:r w:rsidR="002259D5">
        <w:rPr>
          <w:b/>
          <w:bCs/>
          <w:szCs w:val="24"/>
        </w:rPr>
        <w:t xml:space="preserve">the </w:t>
      </w:r>
      <w:r w:rsidRPr="003228A1">
        <w:rPr>
          <w:b/>
          <w:bCs/>
          <w:szCs w:val="24"/>
        </w:rPr>
        <w:t>Doppler Effect.</w:t>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3228A1">
        <w:rPr>
          <w:b/>
          <w:bCs/>
          <w:szCs w:val="24"/>
        </w:rPr>
        <w:tab/>
      </w:r>
      <w:r w:rsidRPr="00442446">
        <w:rPr>
          <w:szCs w:val="24"/>
        </w:rPr>
        <w:t xml:space="preserve">[3 Marks] </w:t>
      </w:r>
    </w:p>
    <w:p w14:paraId="30D75889" w14:textId="77777777" w:rsidR="00C93F9E" w:rsidRDefault="00C93F9E" w:rsidP="00C93F9E">
      <w:pPr>
        <w:spacing w:before="240" w:after="240" w:line="360" w:lineRule="auto"/>
        <w:ind w:right="-45"/>
        <w:rPr>
          <w:b/>
          <w:bCs/>
          <w:i/>
          <w:iCs/>
          <w:szCs w:val="24"/>
        </w:rPr>
      </w:pPr>
      <w:r w:rsidRPr="00C93F9E">
        <w:rPr>
          <w:b/>
          <w:bCs/>
          <w:i/>
          <w:iCs/>
          <w:szCs w:val="24"/>
        </w:rPr>
        <w:t>Answer:</w:t>
      </w:r>
    </w:p>
    <w:p w14:paraId="25C4510A" w14:textId="53217907" w:rsidR="00985AC5" w:rsidRPr="00985AC5" w:rsidRDefault="00985AC5" w:rsidP="00985AC5">
      <w:pPr>
        <w:spacing w:line="360" w:lineRule="auto"/>
        <w:rPr>
          <w:b/>
          <w:bCs/>
          <w:szCs w:val="24"/>
        </w:rPr>
      </w:pPr>
      <w:r w:rsidRPr="00985AC5">
        <w:rPr>
          <w:color w:val="333333"/>
          <w:sz w:val="26"/>
          <w:szCs w:val="26"/>
          <w:shd w:val="clear" w:color="auto" w:fill="FFFFFF"/>
        </w:rPr>
        <w:t>Doppler effect is defined as the increase (or decrease) in the frequency of sound, light, or other waves as the source and observer move towards (or away from) each other.</w:t>
      </w:r>
      <w:r w:rsidRPr="00985AC5">
        <w:rPr>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sidRPr="00985AC5">
        <w:rPr>
          <w:rFonts w:ascii="Roboto" w:hAnsi="Roboto"/>
          <w:color w:val="333333"/>
          <w:sz w:val="26"/>
          <w:szCs w:val="26"/>
          <w:shd w:val="clear" w:color="auto" w:fill="FFFFFF"/>
        </w:rPr>
        <w:tab/>
      </w:r>
      <w:r>
        <w:rPr>
          <w:rFonts w:ascii="Roboto" w:hAnsi="Roboto"/>
          <w:color w:val="333333"/>
          <w:sz w:val="26"/>
          <w:szCs w:val="26"/>
          <w:shd w:val="clear" w:color="auto" w:fill="FFFFFF"/>
        </w:rPr>
        <w:tab/>
      </w:r>
      <w:r>
        <w:rPr>
          <w:rFonts w:ascii="Roboto" w:hAnsi="Roboto"/>
          <w:color w:val="333333"/>
          <w:sz w:val="26"/>
          <w:szCs w:val="26"/>
          <w:shd w:val="clear" w:color="auto" w:fill="FFFFFF"/>
        </w:rPr>
        <w:tab/>
      </w:r>
      <w:r>
        <w:rPr>
          <w:rFonts w:ascii="Roboto" w:hAnsi="Roboto"/>
          <w:color w:val="333333"/>
          <w:sz w:val="26"/>
          <w:szCs w:val="26"/>
          <w:shd w:val="clear" w:color="auto" w:fill="FFFFFF"/>
        </w:rPr>
        <w:tab/>
      </w:r>
      <w:r w:rsidRPr="00985AC5">
        <w:rPr>
          <w:b/>
          <w:bCs/>
          <w:szCs w:val="24"/>
        </w:rPr>
        <w:t>[</w:t>
      </w:r>
      <w:r>
        <w:rPr>
          <w:b/>
          <w:bCs/>
          <w:szCs w:val="24"/>
        </w:rPr>
        <w:t>3</w:t>
      </w:r>
      <w:r w:rsidRPr="00985AC5">
        <w:rPr>
          <w:b/>
          <w:bCs/>
          <w:szCs w:val="24"/>
        </w:rPr>
        <w:t xml:space="preserve"> </w:t>
      </w:r>
      <w:r>
        <w:rPr>
          <w:b/>
          <w:bCs/>
          <w:szCs w:val="24"/>
        </w:rPr>
        <w:t>M</w:t>
      </w:r>
      <w:r w:rsidRPr="00985AC5">
        <w:rPr>
          <w:b/>
          <w:bCs/>
          <w:szCs w:val="24"/>
        </w:rPr>
        <w:t>arks]</w:t>
      </w:r>
    </w:p>
    <w:p w14:paraId="7231E8E4" w14:textId="3C75938E" w:rsidR="00B646BD" w:rsidRDefault="00B646BD" w:rsidP="00B646BD">
      <w:pPr>
        <w:pStyle w:val="ListParagraph"/>
        <w:numPr>
          <w:ilvl w:val="0"/>
          <w:numId w:val="11"/>
        </w:numPr>
        <w:tabs>
          <w:tab w:val="left" w:pos="7797"/>
        </w:tabs>
        <w:spacing w:line="360" w:lineRule="auto"/>
        <w:ind w:left="426"/>
        <w:rPr>
          <w:szCs w:val="24"/>
        </w:rPr>
      </w:pPr>
      <w:r w:rsidRPr="003228A1">
        <w:rPr>
          <w:b/>
          <w:bCs/>
          <w:szCs w:val="24"/>
        </w:rPr>
        <w:t>Describe the working of a Pulse radar, with the aid of a functional Block diagram.</w:t>
      </w:r>
      <w:r w:rsidRPr="003228A1">
        <w:rPr>
          <w:b/>
          <w:bCs/>
          <w:szCs w:val="24"/>
        </w:rPr>
        <w:tab/>
      </w:r>
      <w:r w:rsidRPr="00442446">
        <w:rPr>
          <w:szCs w:val="24"/>
        </w:rPr>
        <w:t>[15 Marks]</w:t>
      </w:r>
    </w:p>
    <w:p w14:paraId="3C766378" w14:textId="77777777" w:rsidR="00C93F9E" w:rsidRPr="00C93F9E" w:rsidRDefault="00C93F9E" w:rsidP="00C93F9E">
      <w:pPr>
        <w:spacing w:before="240" w:after="240" w:line="360" w:lineRule="auto"/>
        <w:ind w:right="-45"/>
        <w:rPr>
          <w:b/>
          <w:bCs/>
          <w:i/>
          <w:iCs/>
          <w:szCs w:val="24"/>
        </w:rPr>
      </w:pPr>
      <w:r w:rsidRPr="00C93F9E">
        <w:rPr>
          <w:b/>
          <w:bCs/>
          <w:i/>
          <w:iCs/>
          <w:szCs w:val="24"/>
        </w:rPr>
        <w:t>Answer:</w:t>
      </w:r>
    </w:p>
    <w:p w14:paraId="3FC1CBD9" w14:textId="77777777" w:rsidR="00041FF6" w:rsidRPr="00520C79" w:rsidRDefault="00041FF6" w:rsidP="00041FF6">
      <w:pPr>
        <w:spacing w:line="360" w:lineRule="auto"/>
        <w:ind w:left="993"/>
        <w:jc w:val="center"/>
        <w:rPr>
          <w:color w:val="000000"/>
          <w:szCs w:val="24"/>
          <w:lang w:eastAsia="zh-CN"/>
        </w:rPr>
      </w:pPr>
      <w:r>
        <w:rPr>
          <w:noProof/>
        </w:rPr>
        <w:lastRenderedPageBreak/>
        <w:drawing>
          <wp:inline distT="0" distB="0" distL="0" distR="0" wp14:anchorId="4E9FD584" wp14:editId="64CF0F14">
            <wp:extent cx="5534025" cy="5667375"/>
            <wp:effectExtent l="0" t="0" r="9525" b="9525"/>
            <wp:docPr id="12" name="Picture 12" descr="Pulse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lse Rad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34025" cy="5667375"/>
                    </a:xfrm>
                    <a:prstGeom prst="rect">
                      <a:avLst/>
                    </a:prstGeom>
                    <a:noFill/>
                    <a:ln>
                      <a:noFill/>
                    </a:ln>
                  </pic:spPr>
                </pic:pic>
              </a:graphicData>
            </a:graphic>
          </wp:inline>
        </w:drawing>
      </w:r>
    </w:p>
    <w:p w14:paraId="08B6246B" w14:textId="116C35CF" w:rsidR="00041FF6" w:rsidRDefault="00041FF6" w:rsidP="00041FF6">
      <w:pPr>
        <w:spacing w:line="360" w:lineRule="auto"/>
        <w:ind w:left="7200" w:firstLine="720"/>
        <w:rPr>
          <w:b/>
          <w:bCs/>
          <w:color w:val="000000"/>
          <w:szCs w:val="24"/>
          <w:lang w:eastAsia="zh-CN"/>
        </w:rPr>
      </w:pPr>
      <w:r>
        <w:rPr>
          <w:b/>
          <w:bCs/>
          <w:color w:val="000000"/>
          <w:szCs w:val="24"/>
          <w:lang w:eastAsia="zh-CN"/>
        </w:rPr>
        <w:t>[5 marks]</w:t>
      </w:r>
    </w:p>
    <w:p w14:paraId="686A9D8C"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Pulse Modulator</w:t>
      </w:r>
      <w:r w:rsidRPr="00767673">
        <w:rPr>
          <w:color w:val="000000"/>
          <w:szCs w:val="24"/>
          <w:lang w:eastAsia="zh-CN"/>
        </w:rPr>
        <w:t> − It produces a pulse-modulated signal and it is applied to the Transmitter.</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5D2B014A"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Transmitter</w:t>
      </w:r>
      <w:r w:rsidRPr="00767673">
        <w:rPr>
          <w:color w:val="000000"/>
          <w:szCs w:val="24"/>
          <w:lang w:eastAsia="zh-CN"/>
        </w:rPr>
        <w:t> − It transmits the pulse-modulated signal, which is a train of repetitive pulses.</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55DD5045"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Duplexer</w:t>
      </w:r>
      <w:r w:rsidRPr="00767673">
        <w:rPr>
          <w:color w:val="000000"/>
          <w:szCs w:val="24"/>
          <w:lang w:eastAsia="zh-CN"/>
        </w:rPr>
        <w:t> − It is a microwave switch, which connects the Antenna to both transmitter section and receiver section alternately. Antenna transmits the pulse-modulated signal, when the duplexer connects the Antenna to the transmitter. Similarly, the signal, which is received by Antenna will be given to Low Noise RF Amplifier, when the duplexer connects the Antenna to Low Noise RF Amplifier.</w:t>
      </w:r>
      <w:r>
        <w:rPr>
          <w:color w:val="000000"/>
          <w:szCs w:val="24"/>
          <w:lang w:eastAsia="zh-CN"/>
        </w:rPr>
        <w:tab/>
      </w:r>
      <w:r>
        <w:rPr>
          <w:color w:val="000000"/>
          <w:szCs w:val="24"/>
          <w:lang w:eastAsia="zh-CN"/>
        </w:rPr>
        <w:tab/>
      </w:r>
      <w:r>
        <w:rPr>
          <w:b/>
          <w:bCs/>
          <w:color w:val="000000"/>
          <w:szCs w:val="24"/>
          <w:lang w:eastAsia="zh-CN"/>
        </w:rPr>
        <w:t>[1 Mark]</w:t>
      </w:r>
    </w:p>
    <w:p w14:paraId="265D3F7C"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Low Noise RF Amplifier</w:t>
      </w:r>
      <w:r w:rsidRPr="00767673">
        <w:rPr>
          <w:color w:val="000000"/>
          <w:szCs w:val="24"/>
          <w:lang w:eastAsia="zh-CN"/>
        </w:rPr>
        <w:t> − It amplifies the weak RF signal, which is received by Antenna. The output of this amplifier is connected to Mixer.</w:t>
      </w:r>
      <w:r>
        <w:rPr>
          <w:color w:val="000000"/>
          <w:szCs w:val="24"/>
          <w:lang w:eastAsia="zh-CN"/>
        </w:rPr>
        <w:tab/>
      </w:r>
      <w:r>
        <w:rPr>
          <w:color w:val="000000"/>
          <w:szCs w:val="24"/>
          <w:lang w:eastAsia="zh-CN"/>
        </w:rPr>
        <w:tab/>
      </w:r>
      <w:r>
        <w:rPr>
          <w:b/>
          <w:bCs/>
          <w:color w:val="000000"/>
          <w:szCs w:val="24"/>
          <w:lang w:eastAsia="zh-CN"/>
        </w:rPr>
        <w:t>[1 Mark]</w:t>
      </w:r>
    </w:p>
    <w:p w14:paraId="62593869"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lastRenderedPageBreak/>
        <w:t>Local Oscillator</w:t>
      </w:r>
      <w:r w:rsidRPr="00767673">
        <w:rPr>
          <w:color w:val="000000"/>
          <w:szCs w:val="24"/>
          <w:lang w:eastAsia="zh-CN"/>
        </w:rPr>
        <w:t> − It produces a signal having stable frequency. The output of Local Oscillator is connected to Mixer.</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13D5EF1C"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Mixer</w:t>
      </w:r>
      <w:r w:rsidRPr="00767673">
        <w:rPr>
          <w:color w:val="000000"/>
          <w:szCs w:val="24"/>
          <w:lang w:eastAsia="zh-CN"/>
        </w:rPr>
        <w:t> − We know that Mixer can produce both sum and difference of the frequencies that are applied to it. Among which, the difference of the frequencies will be of Intermediate Frequency (IF) type.</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1142CC48" w14:textId="7D606004" w:rsidR="00037424" w:rsidRPr="00E407A8" w:rsidRDefault="00037424" w:rsidP="00E407A8">
      <w:pPr>
        <w:numPr>
          <w:ilvl w:val="0"/>
          <w:numId w:val="17"/>
        </w:numPr>
        <w:spacing w:line="360" w:lineRule="auto"/>
        <w:ind w:left="993"/>
        <w:jc w:val="both"/>
        <w:rPr>
          <w:color w:val="000000"/>
          <w:szCs w:val="24"/>
          <w:lang w:eastAsia="zh-CN"/>
        </w:rPr>
      </w:pPr>
      <w:r w:rsidRPr="00767673">
        <w:rPr>
          <w:b/>
          <w:bCs/>
          <w:color w:val="000000"/>
          <w:szCs w:val="24"/>
          <w:lang w:eastAsia="zh-CN"/>
        </w:rPr>
        <w:t>IF Amplifier</w:t>
      </w:r>
      <w:r w:rsidRPr="00767673">
        <w:rPr>
          <w:color w:val="000000"/>
          <w:szCs w:val="24"/>
          <w:lang w:eastAsia="zh-CN"/>
        </w:rPr>
        <w:t> − IF amplifier amplifies the Intermediate Frequency (IF) signal. The IF amplifier shown in the figure allows only the Intermediate Frequency, which is obtained from Mixer and amplifies it. It improves the Signal to Noise Ratio at output.</w:t>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color w:val="000000"/>
          <w:szCs w:val="24"/>
          <w:lang w:eastAsia="zh-CN"/>
        </w:rPr>
        <w:tab/>
      </w:r>
      <w:r w:rsidR="00E407A8">
        <w:rPr>
          <w:b/>
          <w:bCs/>
          <w:color w:val="000000"/>
          <w:szCs w:val="24"/>
          <w:lang w:eastAsia="zh-CN"/>
        </w:rPr>
        <w:t>[1 Mark]</w:t>
      </w:r>
    </w:p>
    <w:p w14:paraId="4AA3A818" w14:textId="77777777" w:rsidR="00037424" w:rsidRPr="00767673"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Detector</w:t>
      </w:r>
      <w:r w:rsidRPr="00767673">
        <w:rPr>
          <w:color w:val="000000"/>
          <w:szCs w:val="24"/>
          <w:lang w:eastAsia="zh-CN"/>
        </w:rPr>
        <w:t> − It demodulates the signal, which is obtained at the output of the IF Amplifier.</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03747491" w14:textId="77777777" w:rsidR="00037424"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Video Amplifier</w:t>
      </w:r>
      <w:r w:rsidRPr="00767673">
        <w:rPr>
          <w:color w:val="000000"/>
          <w:szCs w:val="24"/>
          <w:lang w:eastAsia="zh-CN"/>
        </w:rPr>
        <w:t> − As the name suggests, it amplifies the video signal, which is obtained at the output of detector.</w:t>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25A89BF8" w14:textId="77777777" w:rsidR="00037424" w:rsidRPr="00520C79" w:rsidRDefault="00037424" w:rsidP="00037424">
      <w:pPr>
        <w:numPr>
          <w:ilvl w:val="0"/>
          <w:numId w:val="17"/>
        </w:numPr>
        <w:spacing w:line="360" w:lineRule="auto"/>
        <w:ind w:left="993"/>
        <w:jc w:val="both"/>
        <w:rPr>
          <w:color w:val="000000"/>
          <w:szCs w:val="24"/>
          <w:lang w:eastAsia="zh-CN"/>
        </w:rPr>
      </w:pPr>
      <w:r w:rsidRPr="00767673">
        <w:rPr>
          <w:b/>
          <w:bCs/>
          <w:color w:val="000000"/>
          <w:szCs w:val="24"/>
          <w:lang w:eastAsia="zh-CN"/>
        </w:rPr>
        <w:t>Display</w:t>
      </w:r>
      <w:r w:rsidRPr="00767673">
        <w:rPr>
          <w:color w:val="000000"/>
          <w:szCs w:val="24"/>
          <w:lang w:eastAsia="zh-CN"/>
        </w:rPr>
        <w:t> − In general, it displays the amplified video signal on CRT screen.</w:t>
      </w:r>
      <w:r w:rsidRPr="00520C79">
        <w:rPr>
          <w:szCs w:val="24"/>
        </w:rPr>
        <w:tab/>
      </w:r>
    </w:p>
    <w:p w14:paraId="507442E6" w14:textId="77777777" w:rsidR="00037424" w:rsidRPr="004067D1" w:rsidRDefault="00037424" w:rsidP="00037424">
      <w:pPr>
        <w:spacing w:line="360" w:lineRule="auto"/>
        <w:rPr>
          <w:color w:val="000000"/>
          <w:szCs w:val="24"/>
          <w:lang w:eastAsia="zh-CN"/>
        </w:rPr>
      </w:pP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[1 Mark]</w:t>
      </w:r>
    </w:p>
    <w:p w14:paraId="7FC05967" w14:textId="77777777" w:rsidR="00B646BD" w:rsidRPr="00442446" w:rsidRDefault="00B646BD" w:rsidP="00B646BD">
      <w:pPr>
        <w:pStyle w:val="ListParagraph"/>
        <w:numPr>
          <w:ilvl w:val="0"/>
          <w:numId w:val="11"/>
        </w:numPr>
        <w:tabs>
          <w:tab w:val="left" w:pos="7797"/>
        </w:tabs>
        <w:spacing w:line="360" w:lineRule="auto"/>
        <w:ind w:left="426"/>
        <w:rPr>
          <w:szCs w:val="24"/>
        </w:rPr>
      </w:pPr>
      <w:r w:rsidRPr="003228A1">
        <w:rPr>
          <w:b/>
          <w:bCs/>
          <w:szCs w:val="24"/>
        </w:rPr>
        <w:t>Describe the functionality of a 4 port Magic TEE used in microwave communication shown in figure 1.</w:t>
      </w:r>
      <w:r w:rsidRPr="003228A1">
        <w:rPr>
          <w:b/>
          <w:bCs/>
          <w:szCs w:val="24"/>
        </w:rPr>
        <w:tab/>
      </w:r>
      <w:r w:rsidRPr="003228A1">
        <w:rPr>
          <w:b/>
          <w:bCs/>
          <w:szCs w:val="24"/>
        </w:rPr>
        <w:tab/>
      </w:r>
      <w:r w:rsidRPr="00442446">
        <w:rPr>
          <w:szCs w:val="24"/>
        </w:rPr>
        <w:t>[7 Marks]</w:t>
      </w:r>
    </w:p>
    <w:p w14:paraId="1132B7E3" w14:textId="77777777" w:rsidR="00B646BD" w:rsidRPr="00647BD9" w:rsidRDefault="00B646BD" w:rsidP="00B646BD">
      <w:pPr>
        <w:pStyle w:val="ListParagraph"/>
        <w:tabs>
          <w:tab w:val="left" w:pos="7797"/>
        </w:tabs>
        <w:spacing w:line="360" w:lineRule="auto"/>
        <w:ind w:left="426"/>
        <w:rPr>
          <w:b/>
          <w:bCs/>
          <w:szCs w:val="24"/>
        </w:rPr>
      </w:pPr>
    </w:p>
    <w:p w14:paraId="61C52F7E" w14:textId="77777777" w:rsidR="00B646BD" w:rsidRDefault="00B646BD" w:rsidP="00B646BD">
      <w:pPr>
        <w:pStyle w:val="ListParagraph"/>
        <w:tabs>
          <w:tab w:val="left" w:pos="7797"/>
        </w:tabs>
        <w:spacing w:line="360" w:lineRule="auto"/>
        <w:ind w:left="426"/>
        <w:jc w:val="center"/>
        <w:rPr>
          <w:b/>
          <w:bCs/>
          <w:szCs w:val="24"/>
        </w:rPr>
      </w:pPr>
      <w:r>
        <w:rPr>
          <w:b/>
          <w:bCs/>
          <w:noProof/>
          <w:szCs w:val="24"/>
        </w:rPr>
        <w:drawing>
          <wp:inline distT="0" distB="0" distL="0" distR="0" wp14:anchorId="078B297B" wp14:editId="00C31480">
            <wp:extent cx="3472180" cy="2209800"/>
            <wp:effectExtent l="0" t="0" r="0" b="0"/>
            <wp:docPr id="2072977116" name="Picture 1"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77116" name="Picture 1" descr="A diagram of a diagram of a diagram&#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72180" cy="2209800"/>
                    </a:xfrm>
                    <a:prstGeom prst="rect">
                      <a:avLst/>
                    </a:prstGeom>
                    <a:noFill/>
                    <a:ln>
                      <a:noFill/>
                    </a:ln>
                  </pic:spPr>
                </pic:pic>
              </a:graphicData>
            </a:graphic>
          </wp:inline>
        </w:drawing>
      </w:r>
    </w:p>
    <w:p w14:paraId="64BBDF2B" w14:textId="77777777" w:rsidR="00B646BD" w:rsidRDefault="00B646BD" w:rsidP="00B646BD">
      <w:pPr>
        <w:pStyle w:val="ListParagraph"/>
        <w:spacing w:before="240" w:after="240" w:line="360" w:lineRule="auto"/>
        <w:ind w:right="-45"/>
        <w:contextualSpacing w:val="0"/>
        <w:jc w:val="center"/>
        <w:rPr>
          <w:i/>
          <w:iCs/>
          <w:szCs w:val="24"/>
        </w:rPr>
      </w:pPr>
      <w:r w:rsidRPr="00495811">
        <w:rPr>
          <w:i/>
          <w:iCs/>
          <w:szCs w:val="24"/>
        </w:rPr>
        <w:t>Fig</w:t>
      </w:r>
      <w:r>
        <w:rPr>
          <w:i/>
          <w:iCs/>
          <w:szCs w:val="24"/>
        </w:rPr>
        <w:t>ure</w:t>
      </w:r>
      <w:r w:rsidRPr="00495811">
        <w:rPr>
          <w:i/>
          <w:iCs/>
          <w:szCs w:val="24"/>
        </w:rPr>
        <w:t xml:space="preserve"> 1: </w:t>
      </w:r>
      <w:r>
        <w:rPr>
          <w:i/>
          <w:iCs/>
          <w:szCs w:val="24"/>
        </w:rPr>
        <w:t>Magic Tee</w:t>
      </w:r>
    </w:p>
    <w:p w14:paraId="60E6FA6E" w14:textId="347793E9" w:rsidR="00C93F9E" w:rsidRDefault="00C93F9E" w:rsidP="00C93F9E">
      <w:pPr>
        <w:spacing w:before="240" w:after="240" w:line="360" w:lineRule="auto"/>
        <w:ind w:right="-45"/>
        <w:rPr>
          <w:b/>
          <w:bCs/>
          <w:i/>
          <w:iCs/>
          <w:szCs w:val="24"/>
        </w:rPr>
      </w:pPr>
      <w:r w:rsidRPr="00C93F9E">
        <w:rPr>
          <w:b/>
          <w:bCs/>
          <w:i/>
          <w:iCs/>
          <w:szCs w:val="24"/>
        </w:rPr>
        <w:t>Answer:</w:t>
      </w:r>
    </w:p>
    <w:p w14:paraId="2C28A46F" w14:textId="1968D20C" w:rsidR="002A5B09" w:rsidRPr="002A5B09" w:rsidRDefault="002A5B09" w:rsidP="00702F44">
      <w:pPr>
        <w:spacing w:before="240" w:after="240" w:line="360" w:lineRule="auto"/>
        <w:ind w:right="-45"/>
        <w:rPr>
          <w:szCs w:val="24"/>
        </w:rPr>
      </w:pPr>
      <w:r w:rsidRPr="002A5B09">
        <w:rPr>
          <w:szCs w:val="24"/>
        </w:rPr>
        <w:t xml:space="preserve">A Magic Tee or Hybrid </w:t>
      </w:r>
      <w:proofErr w:type="spellStart"/>
      <w:r w:rsidRPr="002A5B09">
        <w:rPr>
          <w:szCs w:val="24"/>
        </w:rPr>
        <w:t>Tee</w:t>
      </w:r>
      <w:proofErr w:type="spellEnd"/>
      <w:r w:rsidRPr="002A5B09">
        <w:rPr>
          <w:szCs w:val="24"/>
        </w:rPr>
        <w:t xml:space="preserve"> is a 4 port waveguide tee that is a combination of an E-Plane and H-Plane Waveguide Tee.</w:t>
      </w:r>
      <w:r w:rsidR="00702F44">
        <w:rPr>
          <w:szCs w:val="24"/>
        </w:rPr>
        <w:tab/>
      </w:r>
      <w:r w:rsidR="00702F44">
        <w:rPr>
          <w:szCs w:val="24"/>
        </w:rPr>
        <w:tab/>
      </w:r>
      <w:r w:rsidR="00702F44">
        <w:rPr>
          <w:szCs w:val="24"/>
        </w:rPr>
        <w:tab/>
      </w:r>
      <w:r w:rsidR="00702F44">
        <w:rPr>
          <w:szCs w:val="24"/>
        </w:rPr>
        <w:tab/>
      </w:r>
      <w:r w:rsidR="00702F44">
        <w:rPr>
          <w:szCs w:val="24"/>
        </w:rPr>
        <w:tab/>
      </w:r>
      <w:r w:rsidR="00702F44">
        <w:rPr>
          <w:szCs w:val="24"/>
        </w:rPr>
        <w:tab/>
      </w:r>
      <w:r w:rsidR="00BD4860">
        <w:rPr>
          <w:szCs w:val="24"/>
        </w:rPr>
        <w:tab/>
      </w:r>
      <w:r w:rsidR="00BD4860" w:rsidRPr="00BD4860">
        <w:rPr>
          <w:b/>
          <w:bCs/>
          <w:szCs w:val="24"/>
        </w:rPr>
        <w:t>[1 Mark]</w:t>
      </w:r>
    </w:p>
    <w:p w14:paraId="2E3906CD" w14:textId="77777777" w:rsidR="002A5B09" w:rsidRPr="002A5B09" w:rsidRDefault="002A5B09" w:rsidP="00702F44">
      <w:pPr>
        <w:spacing w:before="240" w:after="240" w:line="360" w:lineRule="auto"/>
        <w:ind w:right="-45"/>
        <w:rPr>
          <w:szCs w:val="24"/>
        </w:rPr>
      </w:pPr>
      <w:r w:rsidRPr="002A5B09">
        <w:rPr>
          <w:szCs w:val="24"/>
        </w:rPr>
        <w:lastRenderedPageBreak/>
        <w:t>A magic tee has four ports:</w:t>
      </w:r>
    </w:p>
    <w:p w14:paraId="5CC6B419" w14:textId="77777777" w:rsidR="002A5B09" w:rsidRPr="002A5B09" w:rsidRDefault="002A5B09" w:rsidP="00702F44">
      <w:pPr>
        <w:numPr>
          <w:ilvl w:val="0"/>
          <w:numId w:val="18"/>
        </w:numPr>
        <w:spacing w:before="240" w:after="240" w:line="360" w:lineRule="auto"/>
        <w:ind w:right="-45"/>
        <w:rPr>
          <w:szCs w:val="24"/>
        </w:rPr>
      </w:pPr>
      <w:r w:rsidRPr="002A5B09">
        <w:rPr>
          <w:szCs w:val="24"/>
        </w:rPr>
        <w:t>Port 1 - Co-linear</w:t>
      </w:r>
    </w:p>
    <w:p w14:paraId="4DF803D0" w14:textId="77777777" w:rsidR="002A5B09" w:rsidRPr="002A5B09" w:rsidRDefault="002A5B09" w:rsidP="00702F44">
      <w:pPr>
        <w:numPr>
          <w:ilvl w:val="0"/>
          <w:numId w:val="18"/>
        </w:numPr>
        <w:spacing w:before="240" w:after="240" w:line="360" w:lineRule="auto"/>
        <w:ind w:right="-45"/>
        <w:rPr>
          <w:szCs w:val="24"/>
        </w:rPr>
      </w:pPr>
      <w:r w:rsidRPr="002A5B09">
        <w:rPr>
          <w:szCs w:val="24"/>
        </w:rPr>
        <w:t>Port 2 - Co-linear</w:t>
      </w:r>
    </w:p>
    <w:p w14:paraId="3EB72F82" w14:textId="77777777" w:rsidR="002A5B09" w:rsidRPr="002A5B09" w:rsidRDefault="002A5B09" w:rsidP="00702F44">
      <w:pPr>
        <w:numPr>
          <w:ilvl w:val="0"/>
          <w:numId w:val="18"/>
        </w:numPr>
        <w:spacing w:before="240" w:after="240" w:line="360" w:lineRule="auto"/>
        <w:ind w:right="-45"/>
        <w:rPr>
          <w:szCs w:val="24"/>
        </w:rPr>
      </w:pPr>
      <w:r w:rsidRPr="002A5B09">
        <w:rPr>
          <w:szCs w:val="24"/>
        </w:rPr>
        <w:t>Port 3 - Difference Port</w:t>
      </w:r>
    </w:p>
    <w:p w14:paraId="14A66C1D" w14:textId="654ED3CC" w:rsidR="002A5B09" w:rsidRPr="002A5B09" w:rsidRDefault="002A5B09" w:rsidP="00702F44">
      <w:pPr>
        <w:numPr>
          <w:ilvl w:val="0"/>
          <w:numId w:val="18"/>
        </w:numPr>
        <w:spacing w:before="240" w:after="240" w:line="360" w:lineRule="auto"/>
        <w:ind w:right="-45"/>
        <w:rPr>
          <w:szCs w:val="24"/>
        </w:rPr>
      </w:pPr>
      <w:r w:rsidRPr="002A5B09">
        <w:rPr>
          <w:szCs w:val="24"/>
        </w:rPr>
        <w:t>Port 4 - Sum Port</w:t>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sidRPr="00BD4860">
        <w:rPr>
          <w:b/>
          <w:bCs/>
          <w:szCs w:val="24"/>
        </w:rPr>
        <w:t>[</w:t>
      </w:r>
      <w:r w:rsidR="00BD4860">
        <w:rPr>
          <w:b/>
          <w:bCs/>
          <w:szCs w:val="24"/>
        </w:rPr>
        <w:t>2</w:t>
      </w:r>
      <w:r w:rsidR="00BD4860" w:rsidRPr="00BD4860">
        <w:rPr>
          <w:b/>
          <w:bCs/>
          <w:szCs w:val="24"/>
        </w:rPr>
        <w:t xml:space="preserve"> Mark</w:t>
      </w:r>
      <w:r w:rsidR="00BD4860">
        <w:rPr>
          <w:b/>
          <w:bCs/>
          <w:szCs w:val="24"/>
        </w:rPr>
        <w:t>s</w:t>
      </w:r>
      <w:r w:rsidR="00BD4860" w:rsidRPr="00BD4860">
        <w:rPr>
          <w:b/>
          <w:bCs/>
          <w:szCs w:val="24"/>
        </w:rPr>
        <w:t>]</w:t>
      </w:r>
    </w:p>
    <w:p w14:paraId="268706B1" w14:textId="77777777" w:rsidR="00702F44" w:rsidRDefault="00CD3435" w:rsidP="00702F44">
      <w:pPr>
        <w:spacing w:before="240" w:after="240" w:line="360" w:lineRule="auto"/>
        <w:ind w:left="360" w:right="-45"/>
        <w:rPr>
          <w:szCs w:val="24"/>
        </w:rPr>
      </w:pPr>
      <w:r w:rsidRPr="00CD3435">
        <w:rPr>
          <w:szCs w:val="24"/>
        </w:rPr>
        <w:t>When two signals of equal magnitude are fed from port 1 and 2, we get a zero at port 3 and the sum of the two signals at port 4.</w:t>
      </w:r>
    </w:p>
    <w:p w14:paraId="1D682494" w14:textId="77777777" w:rsidR="00702F44" w:rsidRDefault="00CD3435" w:rsidP="00702F44">
      <w:pPr>
        <w:spacing w:before="240" w:after="240" w:line="360" w:lineRule="auto"/>
        <w:ind w:left="360" w:right="-45"/>
        <w:rPr>
          <w:szCs w:val="24"/>
        </w:rPr>
      </w:pPr>
      <w:r w:rsidRPr="00CD3435">
        <w:rPr>
          <w:szCs w:val="24"/>
        </w:rPr>
        <w:t>When a signal is fed through port 4, it gets divided equally between port 1 &amp; 2 and both the outputs are in phase. No output comes from port 3.</w:t>
      </w:r>
    </w:p>
    <w:p w14:paraId="0E479933" w14:textId="7DAAA76B" w:rsidR="00CD3435" w:rsidRPr="00CD3435" w:rsidRDefault="00CD3435" w:rsidP="00702F44">
      <w:pPr>
        <w:spacing w:before="240" w:after="240" w:line="360" w:lineRule="auto"/>
        <w:ind w:left="360" w:right="-45"/>
        <w:rPr>
          <w:szCs w:val="24"/>
        </w:rPr>
      </w:pPr>
      <w:r w:rsidRPr="00CD3435">
        <w:rPr>
          <w:szCs w:val="24"/>
        </w:rPr>
        <w:t>When a signal is fed through port 3, we get an output of equal magnitude but opposite phase at port 1 &amp; 2 (the signals are 180 degrees out of phase). Output at port 4 is zero.</w:t>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Pr>
          <w:szCs w:val="24"/>
        </w:rPr>
        <w:tab/>
      </w:r>
      <w:r w:rsidR="00BD4860" w:rsidRPr="00BD4860">
        <w:rPr>
          <w:b/>
          <w:bCs/>
          <w:szCs w:val="24"/>
        </w:rPr>
        <w:t>[</w:t>
      </w:r>
      <w:r w:rsidR="00BD4860">
        <w:rPr>
          <w:b/>
          <w:bCs/>
          <w:szCs w:val="24"/>
        </w:rPr>
        <w:t xml:space="preserve">4 </w:t>
      </w:r>
      <w:r w:rsidR="00BD4860" w:rsidRPr="00BD4860">
        <w:rPr>
          <w:b/>
          <w:bCs/>
          <w:szCs w:val="24"/>
        </w:rPr>
        <w:t>Mark</w:t>
      </w:r>
      <w:r w:rsidR="00BD4860">
        <w:rPr>
          <w:b/>
          <w:bCs/>
          <w:szCs w:val="24"/>
        </w:rPr>
        <w:t>s</w:t>
      </w:r>
      <w:r w:rsidR="00BD4860" w:rsidRPr="00BD4860">
        <w:rPr>
          <w:b/>
          <w:bCs/>
          <w:szCs w:val="24"/>
        </w:rPr>
        <w:t>]</w:t>
      </w:r>
    </w:p>
    <w:p w14:paraId="166D7221" w14:textId="77777777" w:rsidR="00B646BD" w:rsidRPr="00E1636A" w:rsidRDefault="00B646BD" w:rsidP="00B646BD">
      <w:pPr>
        <w:pStyle w:val="ListParagraph"/>
        <w:tabs>
          <w:tab w:val="left" w:pos="7797"/>
        </w:tabs>
        <w:spacing w:line="360" w:lineRule="auto"/>
        <w:ind w:left="426"/>
        <w:jc w:val="center"/>
        <w:rPr>
          <w:b/>
          <w:bCs/>
          <w:szCs w:val="24"/>
        </w:rPr>
      </w:pPr>
    </w:p>
    <w:p w14:paraId="7FC018FA" w14:textId="77777777" w:rsidR="00B646BD" w:rsidRPr="008A2A4F" w:rsidRDefault="00B646BD" w:rsidP="00B646BD">
      <w:pPr>
        <w:pStyle w:val="ListParagraph"/>
        <w:spacing w:line="480" w:lineRule="auto"/>
        <w:ind w:left="426" w:right="-46"/>
        <w:rPr>
          <w:b/>
        </w:rPr>
      </w:pPr>
      <w:r>
        <w:rPr>
          <w:szCs w:val="24"/>
        </w:rPr>
        <w:tab/>
      </w:r>
      <w:r>
        <w:rPr>
          <w:szCs w:val="24"/>
        </w:rPr>
        <w:tab/>
      </w:r>
      <w:r>
        <w:rPr>
          <w:szCs w:val="24"/>
        </w:rPr>
        <w:tab/>
      </w:r>
      <w:r>
        <w:rPr>
          <w:szCs w:val="24"/>
        </w:rPr>
        <w:tab/>
      </w:r>
      <w:r>
        <w:rPr>
          <w:szCs w:val="24"/>
        </w:rPr>
        <w:tab/>
      </w:r>
      <w:proofErr w:type="spellStart"/>
      <w:r w:rsidRPr="008A2A4F">
        <w:rPr>
          <w:b/>
        </w:rPr>
        <w:t>Diwedd</w:t>
      </w:r>
      <w:proofErr w:type="spellEnd"/>
      <w:r w:rsidRPr="008A2A4F">
        <w:rPr>
          <w:b/>
        </w:rPr>
        <w:t>/End</w:t>
      </w:r>
    </w:p>
    <w:sectPr w:rsidR="00B646BD" w:rsidRPr="008A2A4F" w:rsidSect="004C67B0">
      <w:headerReference w:type="default" r:id="rId18"/>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37E17" w14:textId="77777777" w:rsidR="00790B06" w:rsidRDefault="00790B06">
      <w:r>
        <w:separator/>
      </w:r>
    </w:p>
  </w:endnote>
  <w:endnote w:type="continuationSeparator" w:id="0">
    <w:p w14:paraId="49E68C12" w14:textId="77777777" w:rsidR="00790B06" w:rsidRDefault="00790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8FF1F" w14:textId="77777777" w:rsidR="00790B06" w:rsidRDefault="00790B06">
      <w:r>
        <w:separator/>
      </w:r>
    </w:p>
  </w:footnote>
  <w:footnote w:type="continuationSeparator" w:id="0">
    <w:p w14:paraId="79067375" w14:textId="77777777" w:rsidR="00790B06" w:rsidRDefault="00790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CB5DE" w14:textId="48251A03" w:rsidR="00C87391" w:rsidRDefault="00C87391" w:rsidP="00C87391">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1AD8"/>
    <w:multiLevelType w:val="hybridMultilevel"/>
    <w:tmpl w:val="049AC8F6"/>
    <w:lvl w:ilvl="0" w:tplc="214E1B8E">
      <w:start w:val="1"/>
      <w:numFmt w:val="bullet"/>
      <w:lvlText w:val="•"/>
      <w:lvlJc w:val="left"/>
      <w:pPr>
        <w:tabs>
          <w:tab w:val="num" w:pos="720"/>
        </w:tabs>
        <w:ind w:left="720" w:hanging="360"/>
      </w:pPr>
      <w:rPr>
        <w:rFonts w:ascii="Arial" w:hAnsi="Arial" w:hint="default"/>
      </w:rPr>
    </w:lvl>
    <w:lvl w:ilvl="1" w:tplc="8D3A86B4" w:tentative="1">
      <w:start w:val="1"/>
      <w:numFmt w:val="bullet"/>
      <w:lvlText w:val="•"/>
      <w:lvlJc w:val="left"/>
      <w:pPr>
        <w:tabs>
          <w:tab w:val="num" w:pos="1440"/>
        </w:tabs>
        <w:ind w:left="1440" w:hanging="360"/>
      </w:pPr>
      <w:rPr>
        <w:rFonts w:ascii="Arial" w:hAnsi="Arial" w:hint="default"/>
      </w:rPr>
    </w:lvl>
    <w:lvl w:ilvl="2" w:tplc="4F560CBC" w:tentative="1">
      <w:start w:val="1"/>
      <w:numFmt w:val="bullet"/>
      <w:lvlText w:val="•"/>
      <w:lvlJc w:val="left"/>
      <w:pPr>
        <w:tabs>
          <w:tab w:val="num" w:pos="2160"/>
        </w:tabs>
        <w:ind w:left="2160" w:hanging="360"/>
      </w:pPr>
      <w:rPr>
        <w:rFonts w:ascii="Arial" w:hAnsi="Arial" w:hint="default"/>
      </w:rPr>
    </w:lvl>
    <w:lvl w:ilvl="3" w:tplc="D82456B6" w:tentative="1">
      <w:start w:val="1"/>
      <w:numFmt w:val="bullet"/>
      <w:lvlText w:val="•"/>
      <w:lvlJc w:val="left"/>
      <w:pPr>
        <w:tabs>
          <w:tab w:val="num" w:pos="2880"/>
        </w:tabs>
        <w:ind w:left="2880" w:hanging="360"/>
      </w:pPr>
      <w:rPr>
        <w:rFonts w:ascii="Arial" w:hAnsi="Arial" w:hint="default"/>
      </w:rPr>
    </w:lvl>
    <w:lvl w:ilvl="4" w:tplc="0BDA0870" w:tentative="1">
      <w:start w:val="1"/>
      <w:numFmt w:val="bullet"/>
      <w:lvlText w:val="•"/>
      <w:lvlJc w:val="left"/>
      <w:pPr>
        <w:tabs>
          <w:tab w:val="num" w:pos="3600"/>
        </w:tabs>
        <w:ind w:left="3600" w:hanging="360"/>
      </w:pPr>
      <w:rPr>
        <w:rFonts w:ascii="Arial" w:hAnsi="Arial" w:hint="default"/>
      </w:rPr>
    </w:lvl>
    <w:lvl w:ilvl="5" w:tplc="0FD019CA" w:tentative="1">
      <w:start w:val="1"/>
      <w:numFmt w:val="bullet"/>
      <w:lvlText w:val="•"/>
      <w:lvlJc w:val="left"/>
      <w:pPr>
        <w:tabs>
          <w:tab w:val="num" w:pos="4320"/>
        </w:tabs>
        <w:ind w:left="4320" w:hanging="360"/>
      </w:pPr>
      <w:rPr>
        <w:rFonts w:ascii="Arial" w:hAnsi="Arial" w:hint="default"/>
      </w:rPr>
    </w:lvl>
    <w:lvl w:ilvl="6" w:tplc="ABD241B6" w:tentative="1">
      <w:start w:val="1"/>
      <w:numFmt w:val="bullet"/>
      <w:lvlText w:val="•"/>
      <w:lvlJc w:val="left"/>
      <w:pPr>
        <w:tabs>
          <w:tab w:val="num" w:pos="5040"/>
        </w:tabs>
        <w:ind w:left="5040" w:hanging="360"/>
      </w:pPr>
      <w:rPr>
        <w:rFonts w:ascii="Arial" w:hAnsi="Arial" w:hint="default"/>
      </w:rPr>
    </w:lvl>
    <w:lvl w:ilvl="7" w:tplc="650E21C2" w:tentative="1">
      <w:start w:val="1"/>
      <w:numFmt w:val="bullet"/>
      <w:lvlText w:val="•"/>
      <w:lvlJc w:val="left"/>
      <w:pPr>
        <w:tabs>
          <w:tab w:val="num" w:pos="5760"/>
        </w:tabs>
        <w:ind w:left="5760" w:hanging="360"/>
      </w:pPr>
      <w:rPr>
        <w:rFonts w:ascii="Arial" w:hAnsi="Arial" w:hint="default"/>
      </w:rPr>
    </w:lvl>
    <w:lvl w:ilvl="8" w:tplc="753A93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B53927"/>
    <w:multiLevelType w:val="hybridMultilevel"/>
    <w:tmpl w:val="533E06E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181059CB"/>
    <w:multiLevelType w:val="hybridMultilevel"/>
    <w:tmpl w:val="F26A6DF0"/>
    <w:lvl w:ilvl="0" w:tplc="1732614E">
      <w:start w:val="1"/>
      <w:numFmt w:val="bullet"/>
      <w:lvlText w:val="•"/>
      <w:lvlJc w:val="left"/>
      <w:pPr>
        <w:tabs>
          <w:tab w:val="num" w:pos="720"/>
        </w:tabs>
        <w:ind w:left="720" w:hanging="360"/>
      </w:pPr>
      <w:rPr>
        <w:rFonts w:ascii="Arial" w:hAnsi="Arial" w:hint="default"/>
      </w:rPr>
    </w:lvl>
    <w:lvl w:ilvl="1" w:tplc="65665C6E" w:tentative="1">
      <w:start w:val="1"/>
      <w:numFmt w:val="bullet"/>
      <w:lvlText w:val="•"/>
      <w:lvlJc w:val="left"/>
      <w:pPr>
        <w:tabs>
          <w:tab w:val="num" w:pos="1440"/>
        </w:tabs>
        <w:ind w:left="1440" w:hanging="360"/>
      </w:pPr>
      <w:rPr>
        <w:rFonts w:ascii="Arial" w:hAnsi="Arial" w:hint="default"/>
      </w:rPr>
    </w:lvl>
    <w:lvl w:ilvl="2" w:tplc="80E67E20" w:tentative="1">
      <w:start w:val="1"/>
      <w:numFmt w:val="bullet"/>
      <w:lvlText w:val="•"/>
      <w:lvlJc w:val="left"/>
      <w:pPr>
        <w:tabs>
          <w:tab w:val="num" w:pos="2160"/>
        </w:tabs>
        <w:ind w:left="2160" w:hanging="360"/>
      </w:pPr>
      <w:rPr>
        <w:rFonts w:ascii="Arial" w:hAnsi="Arial" w:hint="default"/>
      </w:rPr>
    </w:lvl>
    <w:lvl w:ilvl="3" w:tplc="268ACD54" w:tentative="1">
      <w:start w:val="1"/>
      <w:numFmt w:val="bullet"/>
      <w:lvlText w:val="•"/>
      <w:lvlJc w:val="left"/>
      <w:pPr>
        <w:tabs>
          <w:tab w:val="num" w:pos="2880"/>
        </w:tabs>
        <w:ind w:left="2880" w:hanging="360"/>
      </w:pPr>
      <w:rPr>
        <w:rFonts w:ascii="Arial" w:hAnsi="Arial" w:hint="default"/>
      </w:rPr>
    </w:lvl>
    <w:lvl w:ilvl="4" w:tplc="9804719C" w:tentative="1">
      <w:start w:val="1"/>
      <w:numFmt w:val="bullet"/>
      <w:lvlText w:val="•"/>
      <w:lvlJc w:val="left"/>
      <w:pPr>
        <w:tabs>
          <w:tab w:val="num" w:pos="3600"/>
        </w:tabs>
        <w:ind w:left="3600" w:hanging="360"/>
      </w:pPr>
      <w:rPr>
        <w:rFonts w:ascii="Arial" w:hAnsi="Arial" w:hint="default"/>
      </w:rPr>
    </w:lvl>
    <w:lvl w:ilvl="5" w:tplc="D5FA6BAC" w:tentative="1">
      <w:start w:val="1"/>
      <w:numFmt w:val="bullet"/>
      <w:lvlText w:val="•"/>
      <w:lvlJc w:val="left"/>
      <w:pPr>
        <w:tabs>
          <w:tab w:val="num" w:pos="4320"/>
        </w:tabs>
        <w:ind w:left="4320" w:hanging="360"/>
      </w:pPr>
      <w:rPr>
        <w:rFonts w:ascii="Arial" w:hAnsi="Arial" w:hint="default"/>
      </w:rPr>
    </w:lvl>
    <w:lvl w:ilvl="6" w:tplc="028E6AE2" w:tentative="1">
      <w:start w:val="1"/>
      <w:numFmt w:val="bullet"/>
      <w:lvlText w:val="•"/>
      <w:lvlJc w:val="left"/>
      <w:pPr>
        <w:tabs>
          <w:tab w:val="num" w:pos="5040"/>
        </w:tabs>
        <w:ind w:left="5040" w:hanging="360"/>
      </w:pPr>
      <w:rPr>
        <w:rFonts w:ascii="Arial" w:hAnsi="Arial" w:hint="default"/>
      </w:rPr>
    </w:lvl>
    <w:lvl w:ilvl="7" w:tplc="F1FC0B0C" w:tentative="1">
      <w:start w:val="1"/>
      <w:numFmt w:val="bullet"/>
      <w:lvlText w:val="•"/>
      <w:lvlJc w:val="left"/>
      <w:pPr>
        <w:tabs>
          <w:tab w:val="num" w:pos="5760"/>
        </w:tabs>
        <w:ind w:left="5760" w:hanging="360"/>
      </w:pPr>
      <w:rPr>
        <w:rFonts w:ascii="Arial" w:hAnsi="Arial" w:hint="default"/>
      </w:rPr>
    </w:lvl>
    <w:lvl w:ilvl="8" w:tplc="22EE6D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BE7380"/>
    <w:multiLevelType w:val="hybridMultilevel"/>
    <w:tmpl w:val="98149D64"/>
    <w:lvl w:ilvl="0" w:tplc="AC9C7C24">
      <w:start w:val="1"/>
      <w:numFmt w:val="bullet"/>
      <w:lvlText w:val="•"/>
      <w:lvlJc w:val="left"/>
      <w:pPr>
        <w:tabs>
          <w:tab w:val="num" w:pos="720"/>
        </w:tabs>
        <w:ind w:left="720" w:hanging="360"/>
      </w:pPr>
      <w:rPr>
        <w:rFonts w:ascii="Arial" w:hAnsi="Arial" w:hint="default"/>
      </w:rPr>
    </w:lvl>
    <w:lvl w:ilvl="1" w:tplc="108ADA1E" w:tentative="1">
      <w:start w:val="1"/>
      <w:numFmt w:val="bullet"/>
      <w:lvlText w:val="•"/>
      <w:lvlJc w:val="left"/>
      <w:pPr>
        <w:tabs>
          <w:tab w:val="num" w:pos="1440"/>
        </w:tabs>
        <w:ind w:left="1440" w:hanging="360"/>
      </w:pPr>
      <w:rPr>
        <w:rFonts w:ascii="Arial" w:hAnsi="Arial" w:hint="default"/>
      </w:rPr>
    </w:lvl>
    <w:lvl w:ilvl="2" w:tplc="4F8C0364" w:tentative="1">
      <w:start w:val="1"/>
      <w:numFmt w:val="bullet"/>
      <w:lvlText w:val="•"/>
      <w:lvlJc w:val="left"/>
      <w:pPr>
        <w:tabs>
          <w:tab w:val="num" w:pos="2160"/>
        </w:tabs>
        <w:ind w:left="2160" w:hanging="360"/>
      </w:pPr>
      <w:rPr>
        <w:rFonts w:ascii="Arial" w:hAnsi="Arial" w:hint="default"/>
      </w:rPr>
    </w:lvl>
    <w:lvl w:ilvl="3" w:tplc="83E42762" w:tentative="1">
      <w:start w:val="1"/>
      <w:numFmt w:val="bullet"/>
      <w:lvlText w:val="•"/>
      <w:lvlJc w:val="left"/>
      <w:pPr>
        <w:tabs>
          <w:tab w:val="num" w:pos="2880"/>
        </w:tabs>
        <w:ind w:left="2880" w:hanging="360"/>
      </w:pPr>
      <w:rPr>
        <w:rFonts w:ascii="Arial" w:hAnsi="Arial" w:hint="default"/>
      </w:rPr>
    </w:lvl>
    <w:lvl w:ilvl="4" w:tplc="3AB23318" w:tentative="1">
      <w:start w:val="1"/>
      <w:numFmt w:val="bullet"/>
      <w:lvlText w:val="•"/>
      <w:lvlJc w:val="left"/>
      <w:pPr>
        <w:tabs>
          <w:tab w:val="num" w:pos="3600"/>
        </w:tabs>
        <w:ind w:left="3600" w:hanging="360"/>
      </w:pPr>
      <w:rPr>
        <w:rFonts w:ascii="Arial" w:hAnsi="Arial" w:hint="default"/>
      </w:rPr>
    </w:lvl>
    <w:lvl w:ilvl="5" w:tplc="A1723F1C" w:tentative="1">
      <w:start w:val="1"/>
      <w:numFmt w:val="bullet"/>
      <w:lvlText w:val="•"/>
      <w:lvlJc w:val="left"/>
      <w:pPr>
        <w:tabs>
          <w:tab w:val="num" w:pos="4320"/>
        </w:tabs>
        <w:ind w:left="4320" w:hanging="360"/>
      </w:pPr>
      <w:rPr>
        <w:rFonts w:ascii="Arial" w:hAnsi="Arial" w:hint="default"/>
      </w:rPr>
    </w:lvl>
    <w:lvl w:ilvl="6" w:tplc="9C9CB99E" w:tentative="1">
      <w:start w:val="1"/>
      <w:numFmt w:val="bullet"/>
      <w:lvlText w:val="•"/>
      <w:lvlJc w:val="left"/>
      <w:pPr>
        <w:tabs>
          <w:tab w:val="num" w:pos="5040"/>
        </w:tabs>
        <w:ind w:left="5040" w:hanging="360"/>
      </w:pPr>
      <w:rPr>
        <w:rFonts w:ascii="Arial" w:hAnsi="Arial" w:hint="default"/>
      </w:rPr>
    </w:lvl>
    <w:lvl w:ilvl="7" w:tplc="6D0CE7CC" w:tentative="1">
      <w:start w:val="1"/>
      <w:numFmt w:val="bullet"/>
      <w:lvlText w:val="•"/>
      <w:lvlJc w:val="left"/>
      <w:pPr>
        <w:tabs>
          <w:tab w:val="num" w:pos="5760"/>
        </w:tabs>
        <w:ind w:left="5760" w:hanging="360"/>
      </w:pPr>
      <w:rPr>
        <w:rFonts w:ascii="Arial" w:hAnsi="Arial" w:hint="default"/>
      </w:rPr>
    </w:lvl>
    <w:lvl w:ilvl="8" w:tplc="207A37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AF07AD"/>
    <w:multiLevelType w:val="multilevel"/>
    <w:tmpl w:val="47FA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A82D51"/>
    <w:multiLevelType w:val="hybridMultilevel"/>
    <w:tmpl w:val="F8CC47A4"/>
    <w:lvl w:ilvl="0" w:tplc="B7E67E7C">
      <w:start w:val="1"/>
      <w:numFmt w:val="lowerLetter"/>
      <w:lvlText w:val="%1)"/>
      <w:lvlJc w:val="left"/>
      <w:pPr>
        <w:ind w:left="720" w:hanging="360"/>
      </w:pPr>
      <w:rPr>
        <w:rFonts w:hint="default"/>
        <w:b/>
        <w:bCs/>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00B38"/>
    <w:multiLevelType w:val="hybridMultilevel"/>
    <w:tmpl w:val="0F54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725BA"/>
    <w:multiLevelType w:val="hybridMultilevel"/>
    <w:tmpl w:val="14E4F2EC"/>
    <w:lvl w:ilvl="0" w:tplc="CCCC2572">
      <w:start w:val="1"/>
      <w:numFmt w:val="bullet"/>
      <w:lvlText w:val="•"/>
      <w:lvlJc w:val="left"/>
      <w:pPr>
        <w:tabs>
          <w:tab w:val="num" w:pos="720"/>
        </w:tabs>
        <w:ind w:left="720" w:hanging="360"/>
      </w:pPr>
      <w:rPr>
        <w:rFonts w:ascii="Arial" w:hAnsi="Arial" w:hint="default"/>
      </w:rPr>
    </w:lvl>
    <w:lvl w:ilvl="1" w:tplc="D0888F32" w:tentative="1">
      <w:start w:val="1"/>
      <w:numFmt w:val="bullet"/>
      <w:lvlText w:val="•"/>
      <w:lvlJc w:val="left"/>
      <w:pPr>
        <w:tabs>
          <w:tab w:val="num" w:pos="1440"/>
        </w:tabs>
        <w:ind w:left="1440" w:hanging="360"/>
      </w:pPr>
      <w:rPr>
        <w:rFonts w:ascii="Arial" w:hAnsi="Arial" w:hint="default"/>
      </w:rPr>
    </w:lvl>
    <w:lvl w:ilvl="2" w:tplc="FFE460B4" w:tentative="1">
      <w:start w:val="1"/>
      <w:numFmt w:val="bullet"/>
      <w:lvlText w:val="•"/>
      <w:lvlJc w:val="left"/>
      <w:pPr>
        <w:tabs>
          <w:tab w:val="num" w:pos="2160"/>
        </w:tabs>
        <w:ind w:left="2160" w:hanging="360"/>
      </w:pPr>
      <w:rPr>
        <w:rFonts w:ascii="Arial" w:hAnsi="Arial" w:hint="default"/>
      </w:rPr>
    </w:lvl>
    <w:lvl w:ilvl="3" w:tplc="32C87584" w:tentative="1">
      <w:start w:val="1"/>
      <w:numFmt w:val="bullet"/>
      <w:lvlText w:val="•"/>
      <w:lvlJc w:val="left"/>
      <w:pPr>
        <w:tabs>
          <w:tab w:val="num" w:pos="2880"/>
        </w:tabs>
        <w:ind w:left="2880" w:hanging="360"/>
      </w:pPr>
      <w:rPr>
        <w:rFonts w:ascii="Arial" w:hAnsi="Arial" w:hint="default"/>
      </w:rPr>
    </w:lvl>
    <w:lvl w:ilvl="4" w:tplc="C3B6CA7A" w:tentative="1">
      <w:start w:val="1"/>
      <w:numFmt w:val="bullet"/>
      <w:lvlText w:val="•"/>
      <w:lvlJc w:val="left"/>
      <w:pPr>
        <w:tabs>
          <w:tab w:val="num" w:pos="3600"/>
        </w:tabs>
        <w:ind w:left="3600" w:hanging="360"/>
      </w:pPr>
      <w:rPr>
        <w:rFonts w:ascii="Arial" w:hAnsi="Arial" w:hint="default"/>
      </w:rPr>
    </w:lvl>
    <w:lvl w:ilvl="5" w:tplc="242E4D1E" w:tentative="1">
      <w:start w:val="1"/>
      <w:numFmt w:val="bullet"/>
      <w:lvlText w:val="•"/>
      <w:lvlJc w:val="left"/>
      <w:pPr>
        <w:tabs>
          <w:tab w:val="num" w:pos="4320"/>
        </w:tabs>
        <w:ind w:left="4320" w:hanging="360"/>
      </w:pPr>
      <w:rPr>
        <w:rFonts w:ascii="Arial" w:hAnsi="Arial" w:hint="default"/>
      </w:rPr>
    </w:lvl>
    <w:lvl w:ilvl="6" w:tplc="0434BB04" w:tentative="1">
      <w:start w:val="1"/>
      <w:numFmt w:val="bullet"/>
      <w:lvlText w:val="•"/>
      <w:lvlJc w:val="left"/>
      <w:pPr>
        <w:tabs>
          <w:tab w:val="num" w:pos="5040"/>
        </w:tabs>
        <w:ind w:left="5040" w:hanging="360"/>
      </w:pPr>
      <w:rPr>
        <w:rFonts w:ascii="Arial" w:hAnsi="Arial" w:hint="default"/>
      </w:rPr>
    </w:lvl>
    <w:lvl w:ilvl="7" w:tplc="0402FCEA" w:tentative="1">
      <w:start w:val="1"/>
      <w:numFmt w:val="bullet"/>
      <w:lvlText w:val="•"/>
      <w:lvlJc w:val="left"/>
      <w:pPr>
        <w:tabs>
          <w:tab w:val="num" w:pos="5760"/>
        </w:tabs>
        <w:ind w:left="5760" w:hanging="360"/>
      </w:pPr>
      <w:rPr>
        <w:rFonts w:ascii="Arial" w:hAnsi="Arial" w:hint="default"/>
      </w:rPr>
    </w:lvl>
    <w:lvl w:ilvl="8" w:tplc="56DC99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950835"/>
    <w:multiLevelType w:val="hybridMultilevel"/>
    <w:tmpl w:val="4094F2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745D01"/>
    <w:multiLevelType w:val="hybridMultilevel"/>
    <w:tmpl w:val="4F2810D4"/>
    <w:lvl w:ilvl="0" w:tplc="04BC2486">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51392BFB"/>
    <w:multiLevelType w:val="hybridMultilevel"/>
    <w:tmpl w:val="E45C3ED4"/>
    <w:lvl w:ilvl="0" w:tplc="B39C0B98">
      <w:start w:val="1"/>
      <w:numFmt w:val="bullet"/>
      <w:lvlText w:val="•"/>
      <w:lvlJc w:val="left"/>
      <w:pPr>
        <w:tabs>
          <w:tab w:val="num" w:pos="720"/>
        </w:tabs>
        <w:ind w:left="720" w:hanging="360"/>
      </w:pPr>
      <w:rPr>
        <w:rFonts w:ascii="Arial" w:hAnsi="Arial" w:hint="default"/>
      </w:rPr>
    </w:lvl>
    <w:lvl w:ilvl="1" w:tplc="4BB02C34" w:tentative="1">
      <w:start w:val="1"/>
      <w:numFmt w:val="bullet"/>
      <w:lvlText w:val="•"/>
      <w:lvlJc w:val="left"/>
      <w:pPr>
        <w:tabs>
          <w:tab w:val="num" w:pos="1440"/>
        </w:tabs>
        <w:ind w:left="1440" w:hanging="360"/>
      </w:pPr>
      <w:rPr>
        <w:rFonts w:ascii="Arial" w:hAnsi="Arial" w:hint="default"/>
      </w:rPr>
    </w:lvl>
    <w:lvl w:ilvl="2" w:tplc="4AE8F3CE" w:tentative="1">
      <w:start w:val="1"/>
      <w:numFmt w:val="bullet"/>
      <w:lvlText w:val="•"/>
      <w:lvlJc w:val="left"/>
      <w:pPr>
        <w:tabs>
          <w:tab w:val="num" w:pos="2160"/>
        </w:tabs>
        <w:ind w:left="2160" w:hanging="360"/>
      </w:pPr>
      <w:rPr>
        <w:rFonts w:ascii="Arial" w:hAnsi="Arial" w:hint="default"/>
      </w:rPr>
    </w:lvl>
    <w:lvl w:ilvl="3" w:tplc="BAA6FABC" w:tentative="1">
      <w:start w:val="1"/>
      <w:numFmt w:val="bullet"/>
      <w:lvlText w:val="•"/>
      <w:lvlJc w:val="left"/>
      <w:pPr>
        <w:tabs>
          <w:tab w:val="num" w:pos="2880"/>
        </w:tabs>
        <w:ind w:left="2880" w:hanging="360"/>
      </w:pPr>
      <w:rPr>
        <w:rFonts w:ascii="Arial" w:hAnsi="Arial" w:hint="default"/>
      </w:rPr>
    </w:lvl>
    <w:lvl w:ilvl="4" w:tplc="BC2C5526" w:tentative="1">
      <w:start w:val="1"/>
      <w:numFmt w:val="bullet"/>
      <w:lvlText w:val="•"/>
      <w:lvlJc w:val="left"/>
      <w:pPr>
        <w:tabs>
          <w:tab w:val="num" w:pos="3600"/>
        </w:tabs>
        <w:ind w:left="3600" w:hanging="360"/>
      </w:pPr>
      <w:rPr>
        <w:rFonts w:ascii="Arial" w:hAnsi="Arial" w:hint="default"/>
      </w:rPr>
    </w:lvl>
    <w:lvl w:ilvl="5" w:tplc="F5E62790" w:tentative="1">
      <w:start w:val="1"/>
      <w:numFmt w:val="bullet"/>
      <w:lvlText w:val="•"/>
      <w:lvlJc w:val="left"/>
      <w:pPr>
        <w:tabs>
          <w:tab w:val="num" w:pos="4320"/>
        </w:tabs>
        <w:ind w:left="4320" w:hanging="360"/>
      </w:pPr>
      <w:rPr>
        <w:rFonts w:ascii="Arial" w:hAnsi="Arial" w:hint="default"/>
      </w:rPr>
    </w:lvl>
    <w:lvl w:ilvl="6" w:tplc="42F8895E" w:tentative="1">
      <w:start w:val="1"/>
      <w:numFmt w:val="bullet"/>
      <w:lvlText w:val="•"/>
      <w:lvlJc w:val="left"/>
      <w:pPr>
        <w:tabs>
          <w:tab w:val="num" w:pos="5040"/>
        </w:tabs>
        <w:ind w:left="5040" w:hanging="360"/>
      </w:pPr>
      <w:rPr>
        <w:rFonts w:ascii="Arial" w:hAnsi="Arial" w:hint="default"/>
      </w:rPr>
    </w:lvl>
    <w:lvl w:ilvl="7" w:tplc="7884EAD4" w:tentative="1">
      <w:start w:val="1"/>
      <w:numFmt w:val="bullet"/>
      <w:lvlText w:val="•"/>
      <w:lvlJc w:val="left"/>
      <w:pPr>
        <w:tabs>
          <w:tab w:val="num" w:pos="5760"/>
        </w:tabs>
        <w:ind w:left="5760" w:hanging="360"/>
      </w:pPr>
      <w:rPr>
        <w:rFonts w:ascii="Arial" w:hAnsi="Arial" w:hint="default"/>
      </w:rPr>
    </w:lvl>
    <w:lvl w:ilvl="8" w:tplc="49CEF8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440BCF"/>
    <w:multiLevelType w:val="hybridMultilevel"/>
    <w:tmpl w:val="7BD2AF7E"/>
    <w:lvl w:ilvl="0" w:tplc="9E803E2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5F935D86"/>
    <w:multiLevelType w:val="hybridMultilevel"/>
    <w:tmpl w:val="4D10D74C"/>
    <w:lvl w:ilvl="0" w:tplc="37147540">
      <w:start w:val="1"/>
      <w:numFmt w:val="bullet"/>
      <w:lvlText w:val="•"/>
      <w:lvlJc w:val="left"/>
      <w:pPr>
        <w:tabs>
          <w:tab w:val="num" w:pos="720"/>
        </w:tabs>
        <w:ind w:left="720" w:hanging="360"/>
      </w:pPr>
      <w:rPr>
        <w:rFonts w:ascii="Arial" w:hAnsi="Arial" w:hint="default"/>
      </w:rPr>
    </w:lvl>
    <w:lvl w:ilvl="1" w:tplc="9B72FC8A" w:tentative="1">
      <w:start w:val="1"/>
      <w:numFmt w:val="bullet"/>
      <w:lvlText w:val="•"/>
      <w:lvlJc w:val="left"/>
      <w:pPr>
        <w:tabs>
          <w:tab w:val="num" w:pos="1440"/>
        </w:tabs>
        <w:ind w:left="1440" w:hanging="360"/>
      </w:pPr>
      <w:rPr>
        <w:rFonts w:ascii="Arial" w:hAnsi="Arial" w:hint="default"/>
      </w:rPr>
    </w:lvl>
    <w:lvl w:ilvl="2" w:tplc="DC788664" w:tentative="1">
      <w:start w:val="1"/>
      <w:numFmt w:val="bullet"/>
      <w:lvlText w:val="•"/>
      <w:lvlJc w:val="left"/>
      <w:pPr>
        <w:tabs>
          <w:tab w:val="num" w:pos="2160"/>
        </w:tabs>
        <w:ind w:left="2160" w:hanging="360"/>
      </w:pPr>
      <w:rPr>
        <w:rFonts w:ascii="Arial" w:hAnsi="Arial" w:hint="default"/>
      </w:rPr>
    </w:lvl>
    <w:lvl w:ilvl="3" w:tplc="3BFEDAF8" w:tentative="1">
      <w:start w:val="1"/>
      <w:numFmt w:val="bullet"/>
      <w:lvlText w:val="•"/>
      <w:lvlJc w:val="left"/>
      <w:pPr>
        <w:tabs>
          <w:tab w:val="num" w:pos="2880"/>
        </w:tabs>
        <w:ind w:left="2880" w:hanging="360"/>
      </w:pPr>
      <w:rPr>
        <w:rFonts w:ascii="Arial" w:hAnsi="Arial" w:hint="default"/>
      </w:rPr>
    </w:lvl>
    <w:lvl w:ilvl="4" w:tplc="0D18ACEC" w:tentative="1">
      <w:start w:val="1"/>
      <w:numFmt w:val="bullet"/>
      <w:lvlText w:val="•"/>
      <w:lvlJc w:val="left"/>
      <w:pPr>
        <w:tabs>
          <w:tab w:val="num" w:pos="3600"/>
        </w:tabs>
        <w:ind w:left="3600" w:hanging="360"/>
      </w:pPr>
      <w:rPr>
        <w:rFonts w:ascii="Arial" w:hAnsi="Arial" w:hint="default"/>
      </w:rPr>
    </w:lvl>
    <w:lvl w:ilvl="5" w:tplc="7AF0DB7A" w:tentative="1">
      <w:start w:val="1"/>
      <w:numFmt w:val="bullet"/>
      <w:lvlText w:val="•"/>
      <w:lvlJc w:val="left"/>
      <w:pPr>
        <w:tabs>
          <w:tab w:val="num" w:pos="4320"/>
        </w:tabs>
        <w:ind w:left="4320" w:hanging="360"/>
      </w:pPr>
      <w:rPr>
        <w:rFonts w:ascii="Arial" w:hAnsi="Arial" w:hint="default"/>
      </w:rPr>
    </w:lvl>
    <w:lvl w:ilvl="6" w:tplc="6CDE146C" w:tentative="1">
      <w:start w:val="1"/>
      <w:numFmt w:val="bullet"/>
      <w:lvlText w:val="•"/>
      <w:lvlJc w:val="left"/>
      <w:pPr>
        <w:tabs>
          <w:tab w:val="num" w:pos="5040"/>
        </w:tabs>
        <w:ind w:left="5040" w:hanging="360"/>
      </w:pPr>
      <w:rPr>
        <w:rFonts w:ascii="Arial" w:hAnsi="Arial" w:hint="default"/>
      </w:rPr>
    </w:lvl>
    <w:lvl w:ilvl="7" w:tplc="B490AF04" w:tentative="1">
      <w:start w:val="1"/>
      <w:numFmt w:val="bullet"/>
      <w:lvlText w:val="•"/>
      <w:lvlJc w:val="left"/>
      <w:pPr>
        <w:tabs>
          <w:tab w:val="num" w:pos="5760"/>
        </w:tabs>
        <w:ind w:left="5760" w:hanging="360"/>
      </w:pPr>
      <w:rPr>
        <w:rFonts w:ascii="Arial" w:hAnsi="Arial" w:hint="default"/>
      </w:rPr>
    </w:lvl>
    <w:lvl w:ilvl="8" w:tplc="B624FC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F21A22"/>
    <w:multiLevelType w:val="hybridMultilevel"/>
    <w:tmpl w:val="B692B436"/>
    <w:lvl w:ilvl="0" w:tplc="F428597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12C75"/>
    <w:multiLevelType w:val="hybridMultilevel"/>
    <w:tmpl w:val="48322B7A"/>
    <w:lvl w:ilvl="0" w:tplc="BFAC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5E7B60"/>
    <w:multiLevelType w:val="hybridMultilevel"/>
    <w:tmpl w:val="014E7232"/>
    <w:lvl w:ilvl="0" w:tplc="A70608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3E3128"/>
    <w:multiLevelType w:val="hybridMultilevel"/>
    <w:tmpl w:val="B4DA7EF8"/>
    <w:lvl w:ilvl="0" w:tplc="7F74F92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812809">
    <w:abstractNumId w:val="15"/>
  </w:num>
  <w:num w:numId="2" w16cid:durableId="185605143">
    <w:abstractNumId w:val="5"/>
  </w:num>
  <w:num w:numId="3" w16cid:durableId="518549359">
    <w:abstractNumId w:val="12"/>
  </w:num>
  <w:num w:numId="4" w16cid:durableId="777221367">
    <w:abstractNumId w:val="6"/>
  </w:num>
  <w:num w:numId="5" w16cid:durableId="1705712985">
    <w:abstractNumId w:val="2"/>
  </w:num>
  <w:num w:numId="6" w16cid:durableId="658340704">
    <w:abstractNumId w:val="17"/>
  </w:num>
  <w:num w:numId="7" w16cid:durableId="2104643871">
    <w:abstractNumId w:val="11"/>
  </w:num>
  <w:num w:numId="8" w16cid:durableId="1031881322">
    <w:abstractNumId w:val="7"/>
  </w:num>
  <w:num w:numId="9" w16cid:durableId="1161969010">
    <w:abstractNumId w:val="8"/>
  </w:num>
  <w:num w:numId="10" w16cid:durableId="1586449526">
    <w:abstractNumId w:val="9"/>
  </w:num>
  <w:num w:numId="11" w16cid:durableId="340864014">
    <w:abstractNumId w:val="18"/>
  </w:num>
  <w:num w:numId="12" w16cid:durableId="525408690">
    <w:abstractNumId w:val="14"/>
  </w:num>
  <w:num w:numId="13" w16cid:durableId="1816601881">
    <w:abstractNumId w:val="10"/>
  </w:num>
  <w:num w:numId="14" w16cid:durableId="968247573">
    <w:abstractNumId w:val="16"/>
  </w:num>
  <w:num w:numId="15" w16cid:durableId="1270889596">
    <w:abstractNumId w:val="1"/>
  </w:num>
  <w:num w:numId="16" w16cid:durableId="1218929828">
    <w:abstractNumId w:val="13"/>
  </w:num>
  <w:num w:numId="17" w16cid:durableId="1646621615">
    <w:abstractNumId w:val="4"/>
  </w:num>
  <w:num w:numId="18" w16cid:durableId="1847481217">
    <w:abstractNumId w:val="0"/>
  </w:num>
  <w:num w:numId="19" w16cid:durableId="117626111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05DB"/>
    <w:rsid w:val="00010516"/>
    <w:rsid w:val="00010B73"/>
    <w:rsid w:val="00014324"/>
    <w:rsid w:val="000145E0"/>
    <w:rsid w:val="000266F3"/>
    <w:rsid w:val="000308DE"/>
    <w:rsid w:val="00030B1E"/>
    <w:rsid w:val="000335CD"/>
    <w:rsid w:val="00036580"/>
    <w:rsid w:val="0003693F"/>
    <w:rsid w:val="00037424"/>
    <w:rsid w:val="000406E6"/>
    <w:rsid w:val="00040968"/>
    <w:rsid w:val="00041FF6"/>
    <w:rsid w:val="00045281"/>
    <w:rsid w:val="000516E8"/>
    <w:rsid w:val="0005302D"/>
    <w:rsid w:val="0006217E"/>
    <w:rsid w:val="000659AE"/>
    <w:rsid w:val="0007614D"/>
    <w:rsid w:val="00082B86"/>
    <w:rsid w:val="00084AB4"/>
    <w:rsid w:val="00094E12"/>
    <w:rsid w:val="00095F92"/>
    <w:rsid w:val="0009720B"/>
    <w:rsid w:val="000A13B7"/>
    <w:rsid w:val="000A46EB"/>
    <w:rsid w:val="000A4B7E"/>
    <w:rsid w:val="000A7284"/>
    <w:rsid w:val="000B1F77"/>
    <w:rsid w:val="000B32D0"/>
    <w:rsid w:val="000B50E0"/>
    <w:rsid w:val="000C2491"/>
    <w:rsid w:val="000C566F"/>
    <w:rsid w:val="000C5A4D"/>
    <w:rsid w:val="000D1F30"/>
    <w:rsid w:val="000D2292"/>
    <w:rsid w:val="000D3DE3"/>
    <w:rsid w:val="000D63B1"/>
    <w:rsid w:val="000D65A5"/>
    <w:rsid w:val="000D65BF"/>
    <w:rsid w:val="000E5EE2"/>
    <w:rsid w:val="000E7182"/>
    <w:rsid w:val="000F18DD"/>
    <w:rsid w:val="000F215B"/>
    <w:rsid w:val="000F461F"/>
    <w:rsid w:val="000F65E5"/>
    <w:rsid w:val="00104526"/>
    <w:rsid w:val="00104765"/>
    <w:rsid w:val="001076B3"/>
    <w:rsid w:val="00113131"/>
    <w:rsid w:val="0012014F"/>
    <w:rsid w:val="001252F4"/>
    <w:rsid w:val="001253F5"/>
    <w:rsid w:val="001310C2"/>
    <w:rsid w:val="001338B4"/>
    <w:rsid w:val="00133C02"/>
    <w:rsid w:val="00136A9B"/>
    <w:rsid w:val="00136DF4"/>
    <w:rsid w:val="00146BF8"/>
    <w:rsid w:val="0014784D"/>
    <w:rsid w:val="00147A36"/>
    <w:rsid w:val="00152726"/>
    <w:rsid w:val="00153BAC"/>
    <w:rsid w:val="0015414A"/>
    <w:rsid w:val="0015599E"/>
    <w:rsid w:val="00157EE4"/>
    <w:rsid w:val="00171A08"/>
    <w:rsid w:val="001740E0"/>
    <w:rsid w:val="001750B6"/>
    <w:rsid w:val="00177024"/>
    <w:rsid w:val="00182C8E"/>
    <w:rsid w:val="0018393E"/>
    <w:rsid w:val="00186992"/>
    <w:rsid w:val="00196798"/>
    <w:rsid w:val="001A312F"/>
    <w:rsid w:val="001A552C"/>
    <w:rsid w:val="001B5B9C"/>
    <w:rsid w:val="001C3C2A"/>
    <w:rsid w:val="001C60E5"/>
    <w:rsid w:val="001C63AF"/>
    <w:rsid w:val="001D1602"/>
    <w:rsid w:val="001D755A"/>
    <w:rsid w:val="001D797A"/>
    <w:rsid w:val="001E34F7"/>
    <w:rsid w:val="001F5E33"/>
    <w:rsid w:val="001F650C"/>
    <w:rsid w:val="001F73D0"/>
    <w:rsid w:val="001F7E9B"/>
    <w:rsid w:val="0020342A"/>
    <w:rsid w:val="002076C3"/>
    <w:rsid w:val="00210C87"/>
    <w:rsid w:val="00210D04"/>
    <w:rsid w:val="0021265F"/>
    <w:rsid w:val="0021287E"/>
    <w:rsid w:val="00216948"/>
    <w:rsid w:val="00221408"/>
    <w:rsid w:val="002259D5"/>
    <w:rsid w:val="002432C0"/>
    <w:rsid w:val="00245CED"/>
    <w:rsid w:val="0024608C"/>
    <w:rsid w:val="00246497"/>
    <w:rsid w:val="002473B3"/>
    <w:rsid w:val="00250F5B"/>
    <w:rsid w:val="00251026"/>
    <w:rsid w:val="0025252C"/>
    <w:rsid w:val="00256113"/>
    <w:rsid w:val="0026372B"/>
    <w:rsid w:val="002668AF"/>
    <w:rsid w:val="00267C96"/>
    <w:rsid w:val="00274D58"/>
    <w:rsid w:val="00280103"/>
    <w:rsid w:val="00282491"/>
    <w:rsid w:val="00286E20"/>
    <w:rsid w:val="002910DE"/>
    <w:rsid w:val="0029226A"/>
    <w:rsid w:val="0029235A"/>
    <w:rsid w:val="002A1E01"/>
    <w:rsid w:val="002A4D82"/>
    <w:rsid w:val="002A5B09"/>
    <w:rsid w:val="002B1754"/>
    <w:rsid w:val="002B3411"/>
    <w:rsid w:val="002C4213"/>
    <w:rsid w:val="002C4576"/>
    <w:rsid w:val="002D0520"/>
    <w:rsid w:val="002D1042"/>
    <w:rsid w:val="002D3C39"/>
    <w:rsid w:val="002E72EF"/>
    <w:rsid w:val="002F0742"/>
    <w:rsid w:val="002F1082"/>
    <w:rsid w:val="002F14DB"/>
    <w:rsid w:val="002F26C1"/>
    <w:rsid w:val="002F463E"/>
    <w:rsid w:val="002F6108"/>
    <w:rsid w:val="0030012E"/>
    <w:rsid w:val="003032E2"/>
    <w:rsid w:val="00303E36"/>
    <w:rsid w:val="003059AA"/>
    <w:rsid w:val="00306AF8"/>
    <w:rsid w:val="00310526"/>
    <w:rsid w:val="003134D1"/>
    <w:rsid w:val="003228A1"/>
    <w:rsid w:val="00323A80"/>
    <w:rsid w:val="00326FC0"/>
    <w:rsid w:val="00327904"/>
    <w:rsid w:val="003311BB"/>
    <w:rsid w:val="00331A4D"/>
    <w:rsid w:val="00331D55"/>
    <w:rsid w:val="003323C7"/>
    <w:rsid w:val="0033298F"/>
    <w:rsid w:val="00335174"/>
    <w:rsid w:val="00335A2D"/>
    <w:rsid w:val="00337C61"/>
    <w:rsid w:val="0034143C"/>
    <w:rsid w:val="00344C70"/>
    <w:rsid w:val="0034552E"/>
    <w:rsid w:val="0034690A"/>
    <w:rsid w:val="00350703"/>
    <w:rsid w:val="003547EB"/>
    <w:rsid w:val="00355330"/>
    <w:rsid w:val="00356C53"/>
    <w:rsid w:val="00357780"/>
    <w:rsid w:val="00361A4F"/>
    <w:rsid w:val="00364E97"/>
    <w:rsid w:val="0036641A"/>
    <w:rsid w:val="00373E3F"/>
    <w:rsid w:val="00374BAE"/>
    <w:rsid w:val="0038332D"/>
    <w:rsid w:val="00391720"/>
    <w:rsid w:val="0039441D"/>
    <w:rsid w:val="00397778"/>
    <w:rsid w:val="00397CEC"/>
    <w:rsid w:val="003A2F68"/>
    <w:rsid w:val="003A43F8"/>
    <w:rsid w:val="003A6098"/>
    <w:rsid w:val="003A7887"/>
    <w:rsid w:val="003B03DA"/>
    <w:rsid w:val="003B51B2"/>
    <w:rsid w:val="003B54C8"/>
    <w:rsid w:val="003B7622"/>
    <w:rsid w:val="003C4BB6"/>
    <w:rsid w:val="003C5570"/>
    <w:rsid w:val="003C675B"/>
    <w:rsid w:val="003E4051"/>
    <w:rsid w:val="003E455D"/>
    <w:rsid w:val="003E53A9"/>
    <w:rsid w:val="003F45D1"/>
    <w:rsid w:val="003F6D14"/>
    <w:rsid w:val="00401CF0"/>
    <w:rsid w:val="00404E29"/>
    <w:rsid w:val="00404EB1"/>
    <w:rsid w:val="00405A9E"/>
    <w:rsid w:val="00406033"/>
    <w:rsid w:val="004067D1"/>
    <w:rsid w:val="00406D7C"/>
    <w:rsid w:val="004076C4"/>
    <w:rsid w:val="00410939"/>
    <w:rsid w:val="00412A32"/>
    <w:rsid w:val="00415A3E"/>
    <w:rsid w:val="00415B9A"/>
    <w:rsid w:val="0041622C"/>
    <w:rsid w:val="004175C5"/>
    <w:rsid w:val="00417FC4"/>
    <w:rsid w:val="0042349F"/>
    <w:rsid w:val="00425205"/>
    <w:rsid w:val="004252F6"/>
    <w:rsid w:val="00434367"/>
    <w:rsid w:val="00442446"/>
    <w:rsid w:val="00445F0A"/>
    <w:rsid w:val="00446CE3"/>
    <w:rsid w:val="00451825"/>
    <w:rsid w:val="00452BD2"/>
    <w:rsid w:val="00457ECF"/>
    <w:rsid w:val="00464504"/>
    <w:rsid w:val="004665BA"/>
    <w:rsid w:val="00470680"/>
    <w:rsid w:val="00472E78"/>
    <w:rsid w:val="0047567D"/>
    <w:rsid w:val="004853E6"/>
    <w:rsid w:val="004863E1"/>
    <w:rsid w:val="00487317"/>
    <w:rsid w:val="004873AB"/>
    <w:rsid w:val="00490CD5"/>
    <w:rsid w:val="00492F0C"/>
    <w:rsid w:val="004954EE"/>
    <w:rsid w:val="004964D3"/>
    <w:rsid w:val="0049675C"/>
    <w:rsid w:val="0049729D"/>
    <w:rsid w:val="004A147D"/>
    <w:rsid w:val="004A3624"/>
    <w:rsid w:val="004A39CF"/>
    <w:rsid w:val="004A425E"/>
    <w:rsid w:val="004A6C5A"/>
    <w:rsid w:val="004A76F7"/>
    <w:rsid w:val="004B09F4"/>
    <w:rsid w:val="004B3C5C"/>
    <w:rsid w:val="004B6ACB"/>
    <w:rsid w:val="004B6BA7"/>
    <w:rsid w:val="004C39A6"/>
    <w:rsid w:val="004C3AAB"/>
    <w:rsid w:val="004C5B34"/>
    <w:rsid w:val="004C6256"/>
    <w:rsid w:val="004C67B0"/>
    <w:rsid w:val="004C67BA"/>
    <w:rsid w:val="004D1B79"/>
    <w:rsid w:val="004D1DD9"/>
    <w:rsid w:val="004D2F83"/>
    <w:rsid w:val="004D5CC0"/>
    <w:rsid w:val="004E1420"/>
    <w:rsid w:val="004E2587"/>
    <w:rsid w:val="004E540A"/>
    <w:rsid w:val="004E67BF"/>
    <w:rsid w:val="004F1076"/>
    <w:rsid w:val="004F45CD"/>
    <w:rsid w:val="004F4B61"/>
    <w:rsid w:val="004F70EA"/>
    <w:rsid w:val="004F752E"/>
    <w:rsid w:val="00500829"/>
    <w:rsid w:val="0050402E"/>
    <w:rsid w:val="00504A9A"/>
    <w:rsid w:val="00504B0F"/>
    <w:rsid w:val="0050571C"/>
    <w:rsid w:val="005106D5"/>
    <w:rsid w:val="005108B3"/>
    <w:rsid w:val="00520C79"/>
    <w:rsid w:val="00523002"/>
    <w:rsid w:val="00531FF5"/>
    <w:rsid w:val="00537875"/>
    <w:rsid w:val="00537F54"/>
    <w:rsid w:val="0054068E"/>
    <w:rsid w:val="005440DD"/>
    <w:rsid w:val="00544B8A"/>
    <w:rsid w:val="00546BA2"/>
    <w:rsid w:val="0055088C"/>
    <w:rsid w:val="00553B62"/>
    <w:rsid w:val="00557036"/>
    <w:rsid w:val="0056046A"/>
    <w:rsid w:val="005627E9"/>
    <w:rsid w:val="005633C3"/>
    <w:rsid w:val="005672D9"/>
    <w:rsid w:val="00573591"/>
    <w:rsid w:val="005826C9"/>
    <w:rsid w:val="00582F0D"/>
    <w:rsid w:val="00583228"/>
    <w:rsid w:val="005845E6"/>
    <w:rsid w:val="00585CCE"/>
    <w:rsid w:val="005860C1"/>
    <w:rsid w:val="005876B5"/>
    <w:rsid w:val="00592A62"/>
    <w:rsid w:val="005938E6"/>
    <w:rsid w:val="005A0DEB"/>
    <w:rsid w:val="005A5B33"/>
    <w:rsid w:val="005B1430"/>
    <w:rsid w:val="005B4884"/>
    <w:rsid w:val="005B6792"/>
    <w:rsid w:val="005C1393"/>
    <w:rsid w:val="005C4179"/>
    <w:rsid w:val="005C53F1"/>
    <w:rsid w:val="005D2E24"/>
    <w:rsid w:val="005D40D2"/>
    <w:rsid w:val="005D597C"/>
    <w:rsid w:val="005D6BB7"/>
    <w:rsid w:val="005D7223"/>
    <w:rsid w:val="005D7DA0"/>
    <w:rsid w:val="005E0D5F"/>
    <w:rsid w:val="005E1B0B"/>
    <w:rsid w:val="005F7693"/>
    <w:rsid w:val="00606DF1"/>
    <w:rsid w:val="00612C8B"/>
    <w:rsid w:val="006131E1"/>
    <w:rsid w:val="0062034D"/>
    <w:rsid w:val="0062309A"/>
    <w:rsid w:val="00623B9B"/>
    <w:rsid w:val="00624562"/>
    <w:rsid w:val="006247E5"/>
    <w:rsid w:val="0062759D"/>
    <w:rsid w:val="0063282B"/>
    <w:rsid w:val="00632E44"/>
    <w:rsid w:val="0063492E"/>
    <w:rsid w:val="00636ADE"/>
    <w:rsid w:val="006375E3"/>
    <w:rsid w:val="006428DC"/>
    <w:rsid w:val="00654BD5"/>
    <w:rsid w:val="00655937"/>
    <w:rsid w:val="00656541"/>
    <w:rsid w:val="0065660F"/>
    <w:rsid w:val="006618E9"/>
    <w:rsid w:val="00662B53"/>
    <w:rsid w:val="006721B7"/>
    <w:rsid w:val="00674276"/>
    <w:rsid w:val="00674612"/>
    <w:rsid w:val="00675030"/>
    <w:rsid w:val="00675C08"/>
    <w:rsid w:val="00677758"/>
    <w:rsid w:val="00683793"/>
    <w:rsid w:val="00685E99"/>
    <w:rsid w:val="00686110"/>
    <w:rsid w:val="0068619B"/>
    <w:rsid w:val="006867C0"/>
    <w:rsid w:val="00687407"/>
    <w:rsid w:val="00690DF2"/>
    <w:rsid w:val="006B4AEF"/>
    <w:rsid w:val="006B4C26"/>
    <w:rsid w:val="006B6671"/>
    <w:rsid w:val="006C09B9"/>
    <w:rsid w:val="006C0A4E"/>
    <w:rsid w:val="006C15AA"/>
    <w:rsid w:val="006D1161"/>
    <w:rsid w:val="006D3E1D"/>
    <w:rsid w:val="006D49FF"/>
    <w:rsid w:val="006D4DD5"/>
    <w:rsid w:val="006D525D"/>
    <w:rsid w:val="006D5DEE"/>
    <w:rsid w:val="006E19EA"/>
    <w:rsid w:val="006E3120"/>
    <w:rsid w:val="006E36A8"/>
    <w:rsid w:val="006E389F"/>
    <w:rsid w:val="006E500B"/>
    <w:rsid w:val="006E5061"/>
    <w:rsid w:val="006F1DD9"/>
    <w:rsid w:val="006F3197"/>
    <w:rsid w:val="006F4ADF"/>
    <w:rsid w:val="006F78D8"/>
    <w:rsid w:val="00700B48"/>
    <w:rsid w:val="007018EB"/>
    <w:rsid w:val="00702F44"/>
    <w:rsid w:val="00703BD5"/>
    <w:rsid w:val="00703C9F"/>
    <w:rsid w:val="0071146E"/>
    <w:rsid w:val="00711505"/>
    <w:rsid w:val="00714E22"/>
    <w:rsid w:val="00714EDB"/>
    <w:rsid w:val="00715D8E"/>
    <w:rsid w:val="0071656A"/>
    <w:rsid w:val="007173D0"/>
    <w:rsid w:val="00720F98"/>
    <w:rsid w:val="007228A4"/>
    <w:rsid w:val="00734DFF"/>
    <w:rsid w:val="00737BB9"/>
    <w:rsid w:val="00741810"/>
    <w:rsid w:val="007430A7"/>
    <w:rsid w:val="007521D3"/>
    <w:rsid w:val="00755781"/>
    <w:rsid w:val="00756664"/>
    <w:rsid w:val="00762E20"/>
    <w:rsid w:val="0076709C"/>
    <w:rsid w:val="00767673"/>
    <w:rsid w:val="00772038"/>
    <w:rsid w:val="00777C91"/>
    <w:rsid w:val="00781F6D"/>
    <w:rsid w:val="007831F4"/>
    <w:rsid w:val="007837E8"/>
    <w:rsid w:val="00785B6C"/>
    <w:rsid w:val="00790B06"/>
    <w:rsid w:val="0079125F"/>
    <w:rsid w:val="00792B18"/>
    <w:rsid w:val="00793568"/>
    <w:rsid w:val="007A1555"/>
    <w:rsid w:val="007A5009"/>
    <w:rsid w:val="007B420E"/>
    <w:rsid w:val="007B7001"/>
    <w:rsid w:val="007C0C4E"/>
    <w:rsid w:val="007C178B"/>
    <w:rsid w:val="007C1926"/>
    <w:rsid w:val="007C2136"/>
    <w:rsid w:val="007C4C10"/>
    <w:rsid w:val="007C67C7"/>
    <w:rsid w:val="007C6FC5"/>
    <w:rsid w:val="007D5972"/>
    <w:rsid w:val="007D6BE9"/>
    <w:rsid w:val="007D7E62"/>
    <w:rsid w:val="007E2D7F"/>
    <w:rsid w:val="007E341F"/>
    <w:rsid w:val="007E3A8E"/>
    <w:rsid w:val="007E495E"/>
    <w:rsid w:val="007F5E55"/>
    <w:rsid w:val="008029EE"/>
    <w:rsid w:val="00804855"/>
    <w:rsid w:val="00805195"/>
    <w:rsid w:val="008066BC"/>
    <w:rsid w:val="00812408"/>
    <w:rsid w:val="00812ACC"/>
    <w:rsid w:val="00814E35"/>
    <w:rsid w:val="00820AD7"/>
    <w:rsid w:val="008243D8"/>
    <w:rsid w:val="00835EE3"/>
    <w:rsid w:val="00842720"/>
    <w:rsid w:val="008526DB"/>
    <w:rsid w:val="00853382"/>
    <w:rsid w:val="0085371B"/>
    <w:rsid w:val="00854E8E"/>
    <w:rsid w:val="008550BE"/>
    <w:rsid w:val="00857A55"/>
    <w:rsid w:val="00860092"/>
    <w:rsid w:val="008616E4"/>
    <w:rsid w:val="008618E8"/>
    <w:rsid w:val="008765EB"/>
    <w:rsid w:val="00882D60"/>
    <w:rsid w:val="008854E0"/>
    <w:rsid w:val="00886718"/>
    <w:rsid w:val="00887350"/>
    <w:rsid w:val="0088754A"/>
    <w:rsid w:val="00891CA7"/>
    <w:rsid w:val="0089434A"/>
    <w:rsid w:val="008A1414"/>
    <w:rsid w:val="008A1FC0"/>
    <w:rsid w:val="008A2A4F"/>
    <w:rsid w:val="008A2B49"/>
    <w:rsid w:val="008A67EF"/>
    <w:rsid w:val="008A69E6"/>
    <w:rsid w:val="008B0709"/>
    <w:rsid w:val="008B251A"/>
    <w:rsid w:val="008B503F"/>
    <w:rsid w:val="008C1CD7"/>
    <w:rsid w:val="008C5777"/>
    <w:rsid w:val="008D0135"/>
    <w:rsid w:val="008D2B2F"/>
    <w:rsid w:val="008D737C"/>
    <w:rsid w:val="008E05CF"/>
    <w:rsid w:val="008E4361"/>
    <w:rsid w:val="008E7EED"/>
    <w:rsid w:val="008F0F4A"/>
    <w:rsid w:val="008F1B5F"/>
    <w:rsid w:val="009035F3"/>
    <w:rsid w:val="00906DA8"/>
    <w:rsid w:val="00913EE2"/>
    <w:rsid w:val="00917590"/>
    <w:rsid w:val="00917F06"/>
    <w:rsid w:val="00920690"/>
    <w:rsid w:val="009260E3"/>
    <w:rsid w:val="00931114"/>
    <w:rsid w:val="00934526"/>
    <w:rsid w:val="00935A6F"/>
    <w:rsid w:val="00940525"/>
    <w:rsid w:val="009427E5"/>
    <w:rsid w:val="0095245E"/>
    <w:rsid w:val="00952626"/>
    <w:rsid w:val="00952CB7"/>
    <w:rsid w:val="00953093"/>
    <w:rsid w:val="0095405E"/>
    <w:rsid w:val="00955A24"/>
    <w:rsid w:val="0095743F"/>
    <w:rsid w:val="009621A9"/>
    <w:rsid w:val="00962D56"/>
    <w:rsid w:val="00966EA0"/>
    <w:rsid w:val="0097229A"/>
    <w:rsid w:val="00973173"/>
    <w:rsid w:val="00974E38"/>
    <w:rsid w:val="009801DC"/>
    <w:rsid w:val="00985AC5"/>
    <w:rsid w:val="00990F79"/>
    <w:rsid w:val="0099266D"/>
    <w:rsid w:val="00993D55"/>
    <w:rsid w:val="009948F4"/>
    <w:rsid w:val="00994B67"/>
    <w:rsid w:val="00996632"/>
    <w:rsid w:val="00997DBF"/>
    <w:rsid w:val="009A13E3"/>
    <w:rsid w:val="009A69A4"/>
    <w:rsid w:val="009A6F3D"/>
    <w:rsid w:val="009B46BF"/>
    <w:rsid w:val="009C7759"/>
    <w:rsid w:val="009D1AC1"/>
    <w:rsid w:val="009D432E"/>
    <w:rsid w:val="009D5363"/>
    <w:rsid w:val="009D59BA"/>
    <w:rsid w:val="009E0E67"/>
    <w:rsid w:val="009E0ED4"/>
    <w:rsid w:val="009E1DB1"/>
    <w:rsid w:val="009F2326"/>
    <w:rsid w:val="00A123FF"/>
    <w:rsid w:val="00A15D80"/>
    <w:rsid w:val="00A16BB7"/>
    <w:rsid w:val="00A20A4E"/>
    <w:rsid w:val="00A21390"/>
    <w:rsid w:val="00A23173"/>
    <w:rsid w:val="00A23D95"/>
    <w:rsid w:val="00A23E02"/>
    <w:rsid w:val="00A302F8"/>
    <w:rsid w:val="00A317B1"/>
    <w:rsid w:val="00A31D3C"/>
    <w:rsid w:val="00A32312"/>
    <w:rsid w:val="00A324D1"/>
    <w:rsid w:val="00A34557"/>
    <w:rsid w:val="00A359A1"/>
    <w:rsid w:val="00A35D96"/>
    <w:rsid w:val="00A41CD3"/>
    <w:rsid w:val="00A42698"/>
    <w:rsid w:val="00A47238"/>
    <w:rsid w:val="00A50F5C"/>
    <w:rsid w:val="00A55290"/>
    <w:rsid w:val="00A55B02"/>
    <w:rsid w:val="00A57064"/>
    <w:rsid w:val="00A6125F"/>
    <w:rsid w:val="00A64572"/>
    <w:rsid w:val="00A662B9"/>
    <w:rsid w:val="00A664F7"/>
    <w:rsid w:val="00A70243"/>
    <w:rsid w:val="00A72458"/>
    <w:rsid w:val="00A72728"/>
    <w:rsid w:val="00A74812"/>
    <w:rsid w:val="00A75CD8"/>
    <w:rsid w:val="00A813BC"/>
    <w:rsid w:val="00A81D87"/>
    <w:rsid w:val="00A84D35"/>
    <w:rsid w:val="00A85C60"/>
    <w:rsid w:val="00AA1CE1"/>
    <w:rsid w:val="00AA6D75"/>
    <w:rsid w:val="00AB1868"/>
    <w:rsid w:val="00AB6E8A"/>
    <w:rsid w:val="00AC1AE9"/>
    <w:rsid w:val="00AC3AD8"/>
    <w:rsid w:val="00AD274F"/>
    <w:rsid w:val="00AD2A94"/>
    <w:rsid w:val="00AD2AC9"/>
    <w:rsid w:val="00AD2F17"/>
    <w:rsid w:val="00AD3FE6"/>
    <w:rsid w:val="00AD7DE4"/>
    <w:rsid w:val="00AE43E0"/>
    <w:rsid w:val="00AE7232"/>
    <w:rsid w:val="00AF097E"/>
    <w:rsid w:val="00AF577C"/>
    <w:rsid w:val="00AF59E5"/>
    <w:rsid w:val="00AF6698"/>
    <w:rsid w:val="00B07A8D"/>
    <w:rsid w:val="00B112DE"/>
    <w:rsid w:val="00B121DD"/>
    <w:rsid w:val="00B16B9D"/>
    <w:rsid w:val="00B17851"/>
    <w:rsid w:val="00B22B43"/>
    <w:rsid w:val="00B269A9"/>
    <w:rsid w:val="00B311F7"/>
    <w:rsid w:val="00B40E36"/>
    <w:rsid w:val="00B43651"/>
    <w:rsid w:val="00B47490"/>
    <w:rsid w:val="00B47AA9"/>
    <w:rsid w:val="00B51DD6"/>
    <w:rsid w:val="00B623A3"/>
    <w:rsid w:val="00B646BD"/>
    <w:rsid w:val="00B649C4"/>
    <w:rsid w:val="00B64FDF"/>
    <w:rsid w:val="00B658C4"/>
    <w:rsid w:val="00B674C4"/>
    <w:rsid w:val="00B717B7"/>
    <w:rsid w:val="00B72523"/>
    <w:rsid w:val="00B72F53"/>
    <w:rsid w:val="00B73991"/>
    <w:rsid w:val="00B76D98"/>
    <w:rsid w:val="00B83785"/>
    <w:rsid w:val="00B8768D"/>
    <w:rsid w:val="00B877AD"/>
    <w:rsid w:val="00B90DA5"/>
    <w:rsid w:val="00B93380"/>
    <w:rsid w:val="00BA0E86"/>
    <w:rsid w:val="00BB1DEF"/>
    <w:rsid w:val="00BB27BF"/>
    <w:rsid w:val="00BC4889"/>
    <w:rsid w:val="00BC6AF8"/>
    <w:rsid w:val="00BD440E"/>
    <w:rsid w:val="00BD4860"/>
    <w:rsid w:val="00BE4340"/>
    <w:rsid w:val="00BE72A9"/>
    <w:rsid w:val="00BE7E3B"/>
    <w:rsid w:val="00BF00A1"/>
    <w:rsid w:val="00BF0BC6"/>
    <w:rsid w:val="00BF75B4"/>
    <w:rsid w:val="00C02687"/>
    <w:rsid w:val="00C03CF3"/>
    <w:rsid w:val="00C11D0E"/>
    <w:rsid w:val="00C12A0F"/>
    <w:rsid w:val="00C1486F"/>
    <w:rsid w:val="00C15505"/>
    <w:rsid w:val="00C167ED"/>
    <w:rsid w:val="00C21A04"/>
    <w:rsid w:val="00C266FC"/>
    <w:rsid w:val="00C32B3B"/>
    <w:rsid w:val="00C420FB"/>
    <w:rsid w:val="00C42562"/>
    <w:rsid w:val="00C44D98"/>
    <w:rsid w:val="00C5038B"/>
    <w:rsid w:val="00C52093"/>
    <w:rsid w:val="00C52BDC"/>
    <w:rsid w:val="00C53820"/>
    <w:rsid w:val="00C5464C"/>
    <w:rsid w:val="00C62506"/>
    <w:rsid w:val="00C74A07"/>
    <w:rsid w:val="00C7697A"/>
    <w:rsid w:val="00C76DFA"/>
    <w:rsid w:val="00C830F3"/>
    <w:rsid w:val="00C85735"/>
    <w:rsid w:val="00C86E99"/>
    <w:rsid w:val="00C87391"/>
    <w:rsid w:val="00C9156D"/>
    <w:rsid w:val="00C93F9E"/>
    <w:rsid w:val="00C95BD2"/>
    <w:rsid w:val="00C96858"/>
    <w:rsid w:val="00CA2494"/>
    <w:rsid w:val="00CA38A2"/>
    <w:rsid w:val="00CA70AE"/>
    <w:rsid w:val="00CA7416"/>
    <w:rsid w:val="00CA77DE"/>
    <w:rsid w:val="00CB1F57"/>
    <w:rsid w:val="00CB215A"/>
    <w:rsid w:val="00CB4484"/>
    <w:rsid w:val="00CC051B"/>
    <w:rsid w:val="00CC2DC4"/>
    <w:rsid w:val="00CC3F24"/>
    <w:rsid w:val="00CC4CAC"/>
    <w:rsid w:val="00CD02D0"/>
    <w:rsid w:val="00CD3435"/>
    <w:rsid w:val="00CD4D07"/>
    <w:rsid w:val="00CD5893"/>
    <w:rsid w:val="00CE017F"/>
    <w:rsid w:val="00CE41A6"/>
    <w:rsid w:val="00CF28A3"/>
    <w:rsid w:val="00CF4365"/>
    <w:rsid w:val="00D00220"/>
    <w:rsid w:val="00D05148"/>
    <w:rsid w:val="00D058D1"/>
    <w:rsid w:val="00D06831"/>
    <w:rsid w:val="00D07C84"/>
    <w:rsid w:val="00D1103C"/>
    <w:rsid w:val="00D1154F"/>
    <w:rsid w:val="00D11D4E"/>
    <w:rsid w:val="00D155FF"/>
    <w:rsid w:val="00D1615F"/>
    <w:rsid w:val="00D202B9"/>
    <w:rsid w:val="00D206AB"/>
    <w:rsid w:val="00D207A5"/>
    <w:rsid w:val="00D221FB"/>
    <w:rsid w:val="00D22397"/>
    <w:rsid w:val="00D2367B"/>
    <w:rsid w:val="00D31A6E"/>
    <w:rsid w:val="00D3412D"/>
    <w:rsid w:val="00D36D52"/>
    <w:rsid w:val="00D36E75"/>
    <w:rsid w:val="00D37167"/>
    <w:rsid w:val="00D4046F"/>
    <w:rsid w:val="00D42181"/>
    <w:rsid w:val="00D429DD"/>
    <w:rsid w:val="00D43636"/>
    <w:rsid w:val="00D5622B"/>
    <w:rsid w:val="00D6332D"/>
    <w:rsid w:val="00D65840"/>
    <w:rsid w:val="00D67CD0"/>
    <w:rsid w:val="00D7009C"/>
    <w:rsid w:val="00D73219"/>
    <w:rsid w:val="00D73CFC"/>
    <w:rsid w:val="00D7620A"/>
    <w:rsid w:val="00D770CB"/>
    <w:rsid w:val="00D7717E"/>
    <w:rsid w:val="00D86F2D"/>
    <w:rsid w:val="00D90022"/>
    <w:rsid w:val="00D903B0"/>
    <w:rsid w:val="00D96700"/>
    <w:rsid w:val="00DA2558"/>
    <w:rsid w:val="00DA6D7F"/>
    <w:rsid w:val="00DB3300"/>
    <w:rsid w:val="00DB333E"/>
    <w:rsid w:val="00DB4A39"/>
    <w:rsid w:val="00DB6C1F"/>
    <w:rsid w:val="00DC0593"/>
    <w:rsid w:val="00DC3A55"/>
    <w:rsid w:val="00DD34C6"/>
    <w:rsid w:val="00DE090E"/>
    <w:rsid w:val="00DF0AF0"/>
    <w:rsid w:val="00DF165E"/>
    <w:rsid w:val="00E027B2"/>
    <w:rsid w:val="00E03E5E"/>
    <w:rsid w:val="00E05E03"/>
    <w:rsid w:val="00E0685E"/>
    <w:rsid w:val="00E068EA"/>
    <w:rsid w:val="00E10F19"/>
    <w:rsid w:val="00E11FB6"/>
    <w:rsid w:val="00E12313"/>
    <w:rsid w:val="00E14973"/>
    <w:rsid w:val="00E16912"/>
    <w:rsid w:val="00E24192"/>
    <w:rsid w:val="00E305F9"/>
    <w:rsid w:val="00E30914"/>
    <w:rsid w:val="00E326F6"/>
    <w:rsid w:val="00E407A8"/>
    <w:rsid w:val="00E42D85"/>
    <w:rsid w:val="00E5105E"/>
    <w:rsid w:val="00E51801"/>
    <w:rsid w:val="00E564F3"/>
    <w:rsid w:val="00E618D3"/>
    <w:rsid w:val="00E6279E"/>
    <w:rsid w:val="00E653B1"/>
    <w:rsid w:val="00E66715"/>
    <w:rsid w:val="00E72AEC"/>
    <w:rsid w:val="00E77028"/>
    <w:rsid w:val="00E81375"/>
    <w:rsid w:val="00E84E89"/>
    <w:rsid w:val="00E86635"/>
    <w:rsid w:val="00E9772F"/>
    <w:rsid w:val="00EA0B9D"/>
    <w:rsid w:val="00EA1753"/>
    <w:rsid w:val="00EA2B5B"/>
    <w:rsid w:val="00EA7B39"/>
    <w:rsid w:val="00EB0D25"/>
    <w:rsid w:val="00EB3125"/>
    <w:rsid w:val="00EB3C97"/>
    <w:rsid w:val="00EB54F0"/>
    <w:rsid w:val="00EB66F0"/>
    <w:rsid w:val="00EB77D9"/>
    <w:rsid w:val="00EB7D28"/>
    <w:rsid w:val="00EC0A0F"/>
    <w:rsid w:val="00EC0DDE"/>
    <w:rsid w:val="00ED2632"/>
    <w:rsid w:val="00EE18E6"/>
    <w:rsid w:val="00EE3F72"/>
    <w:rsid w:val="00EE5F97"/>
    <w:rsid w:val="00EF2D6F"/>
    <w:rsid w:val="00EF3425"/>
    <w:rsid w:val="00EF39A3"/>
    <w:rsid w:val="00F014EA"/>
    <w:rsid w:val="00F100F0"/>
    <w:rsid w:val="00F134B6"/>
    <w:rsid w:val="00F17A01"/>
    <w:rsid w:val="00F20EC1"/>
    <w:rsid w:val="00F22698"/>
    <w:rsid w:val="00F25279"/>
    <w:rsid w:val="00F31117"/>
    <w:rsid w:val="00F327CC"/>
    <w:rsid w:val="00F35D51"/>
    <w:rsid w:val="00F45EA8"/>
    <w:rsid w:val="00F460B6"/>
    <w:rsid w:val="00F473E6"/>
    <w:rsid w:val="00F518FD"/>
    <w:rsid w:val="00F5653E"/>
    <w:rsid w:val="00F60BA2"/>
    <w:rsid w:val="00F61F08"/>
    <w:rsid w:val="00F67004"/>
    <w:rsid w:val="00F679A0"/>
    <w:rsid w:val="00F82E0E"/>
    <w:rsid w:val="00F83423"/>
    <w:rsid w:val="00F870F1"/>
    <w:rsid w:val="00F87DEC"/>
    <w:rsid w:val="00F93162"/>
    <w:rsid w:val="00F96569"/>
    <w:rsid w:val="00FA0E13"/>
    <w:rsid w:val="00FA34DC"/>
    <w:rsid w:val="00FA5362"/>
    <w:rsid w:val="00FA611A"/>
    <w:rsid w:val="00FB3210"/>
    <w:rsid w:val="00FC2E12"/>
    <w:rsid w:val="00FC595C"/>
    <w:rsid w:val="00FC6E67"/>
    <w:rsid w:val="00FD2880"/>
    <w:rsid w:val="00FD4EC5"/>
    <w:rsid w:val="00FE213A"/>
    <w:rsid w:val="00FE3729"/>
    <w:rsid w:val="00FE534F"/>
    <w:rsid w:val="00FE5E00"/>
    <w:rsid w:val="00FE7382"/>
    <w:rsid w:val="00FF2371"/>
    <w:rsid w:val="00FF3A02"/>
    <w:rsid w:val="00FF3B14"/>
    <w:rsid w:val="00FF7E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53936178">
      <w:bodyDiv w:val="1"/>
      <w:marLeft w:val="0"/>
      <w:marRight w:val="0"/>
      <w:marTop w:val="0"/>
      <w:marBottom w:val="0"/>
      <w:divBdr>
        <w:top w:val="none" w:sz="0" w:space="0" w:color="auto"/>
        <w:left w:val="none" w:sz="0" w:space="0" w:color="auto"/>
        <w:bottom w:val="none" w:sz="0" w:space="0" w:color="auto"/>
        <w:right w:val="none" w:sz="0" w:space="0" w:color="auto"/>
      </w:divBdr>
      <w:divsChild>
        <w:div w:id="1222138970">
          <w:marLeft w:val="360"/>
          <w:marRight w:val="0"/>
          <w:marTop w:val="20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81960907">
      <w:bodyDiv w:val="1"/>
      <w:marLeft w:val="0"/>
      <w:marRight w:val="0"/>
      <w:marTop w:val="0"/>
      <w:marBottom w:val="0"/>
      <w:divBdr>
        <w:top w:val="none" w:sz="0" w:space="0" w:color="auto"/>
        <w:left w:val="none" w:sz="0" w:space="0" w:color="auto"/>
        <w:bottom w:val="none" w:sz="0" w:space="0" w:color="auto"/>
        <w:right w:val="none" w:sz="0" w:space="0" w:color="auto"/>
      </w:divBdr>
      <w:divsChild>
        <w:div w:id="942492267">
          <w:marLeft w:val="720"/>
          <w:marRight w:val="0"/>
          <w:marTop w:val="12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18524316">
      <w:bodyDiv w:val="1"/>
      <w:marLeft w:val="0"/>
      <w:marRight w:val="0"/>
      <w:marTop w:val="0"/>
      <w:marBottom w:val="0"/>
      <w:divBdr>
        <w:top w:val="none" w:sz="0" w:space="0" w:color="auto"/>
        <w:left w:val="none" w:sz="0" w:space="0" w:color="auto"/>
        <w:bottom w:val="none" w:sz="0" w:space="0" w:color="auto"/>
        <w:right w:val="none" w:sz="0" w:space="0" w:color="auto"/>
      </w:divBdr>
      <w:divsChild>
        <w:div w:id="224999912">
          <w:marLeft w:val="360"/>
          <w:marRight w:val="0"/>
          <w:marTop w:val="200"/>
          <w:marBottom w:val="0"/>
          <w:divBdr>
            <w:top w:val="none" w:sz="0" w:space="0" w:color="auto"/>
            <w:left w:val="none" w:sz="0" w:space="0" w:color="auto"/>
            <w:bottom w:val="none" w:sz="0" w:space="0" w:color="auto"/>
            <w:right w:val="none" w:sz="0" w:space="0" w:color="auto"/>
          </w:divBdr>
        </w:div>
        <w:div w:id="1672293387">
          <w:marLeft w:val="360"/>
          <w:marRight w:val="0"/>
          <w:marTop w:val="200"/>
          <w:marBottom w:val="0"/>
          <w:divBdr>
            <w:top w:val="none" w:sz="0" w:space="0" w:color="auto"/>
            <w:left w:val="none" w:sz="0" w:space="0" w:color="auto"/>
            <w:bottom w:val="none" w:sz="0" w:space="0" w:color="auto"/>
            <w:right w:val="none" w:sz="0" w:space="0" w:color="auto"/>
          </w:divBdr>
        </w:div>
        <w:div w:id="313923172">
          <w:marLeft w:val="360"/>
          <w:marRight w:val="0"/>
          <w:marTop w:val="200"/>
          <w:marBottom w:val="0"/>
          <w:divBdr>
            <w:top w:val="none" w:sz="0" w:space="0" w:color="auto"/>
            <w:left w:val="none" w:sz="0" w:space="0" w:color="auto"/>
            <w:bottom w:val="none" w:sz="0" w:space="0" w:color="auto"/>
            <w:right w:val="none" w:sz="0" w:space="0" w:color="auto"/>
          </w:divBdr>
        </w:div>
      </w:divsChild>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10956505">
      <w:bodyDiv w:val="1"/>
      <w:marLeft w:val="0"/>
      <w:marRight w:val="0"/>
      <w:marTop w:val="0"/>
      <w:marBottom w:val="0"/>
      <w:divBdr>
        <w:top w:val="none" w:sz="0" w:space="0" w:color="auto"/>
        <w:left w:val="none" w:sz="0" w:space="0" w:color="auto"/>
        <w:bottom w:val="none" w:sz="0" w:space="0" w:color="auto"/>
        <w:right w:val="none" w:sz="0" w:space="0" w:color="auto"/>
      </w:divBdr>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767966698">
      <w:bodyDiv w:val="1"/>
      <w:marLeft w:val="0"/>
      <w:marRight w:val="0"/>
      <w:marTop w:val="0"/>
      <w:marBottom w:val="0"/>
      <w:divBdr>
        <w:top w:val="none" w:sz="0" w:space="0" w:color="auto"/>
        <w:left w:val="none" w:sz="0" w:space="0" w:color="auto"/>
        <w:bottom w:val="none" w:sz="0" w:space="0" w:color="auto"/>
        <w:right w:val="none" w:sz="0" w:space="0" w:color="auto"/>
      </w:divBdr>
      <w:divsChild>
        <w:div w:id="1922566535">
          <w:marLeft w:val="360"/>
          <w:marRight w:val="0"/>
          <w:marTop w:val="200"/>
          <w:marBottom w:val="0"/>
          <w:divBdr>
            <w:top w:val="none" w:sz="0" w:space="0" w:color="auto"/>
            <w:left w:val="none" w:sz="0" w:space="0" w:color="auto"/>
            <w:bottom w:val="none" w:sz="0" w:space="0" w:color="auto"/>
            <w:right w:val="none" w:sz="0" w:space="0" w:color="auto"/>
          </w:divBdr>
        </w:div>
        <w:div w:id="1073162013">
          <w:marLeft w:val="360"/>
          <w:marRight w:val="0"/>
          <w:marTop w:val="200"/>
          <w:marBottom w:val="0"/>
          <w:divBdr>
            <w:top w:val="none" w:sz="0" w:space="0" w:color="auto"/>
            <w:left w:val="none" w:sz="0" w:space="0" w:color="auto"/>
            <w:bottom w:val="none" w:sz="0" w:space="0" w:color="auto"/>
            <w:right w:val="none" w:sz="0" w:space="0" w:color="auto"/>
          </w:divBdr>
        </w:div>
        <w:div w:id="730470531">
          <w:marLeft w:val="360"/>
          <w:marRight w:val="0"/>
          <w:marTop w:val="200"/>
          <w:marBottom w:val="0"/>
          <w:divBdr>
            <w:top w:val="none" w:sz="0" w:space="0" w:color="auto"/>
            <w:left w:val="none" w:sz="0" w:space="0" w:color="auto"/>
            <w:bottom w:val="none" w:sz="0" w:space="0" w:color="auto"/>
            <w:right w:val="none" w:sz="0" w:space="0" w:color="auto"/>
          </w:divBdr>
        </w:div>
        <w:div w:id="128985319">
          <w:marLeft w:val="360"/>
          <w:marRight w:val="0"/>
          <w:marTop w:val="200"/>
          <w:marBottom w:val="0"/>
          <w:divBdr>
            <w:top w:val="none" w:sz="0" w:space="0" w:color="auto"/>
            <w:left w:val="none" w:sz="0" w:space="0" w:color="auto"/>
            <w:bottom w:val="none" w:sz="0" w:space="0" w:color="auto"/>
            <w:right w:val="none" w:sz="0" w:space="0" w:color="auto"/>
          </w:divBdr>
        </w:div>
      </w:divsChild>
    </w:div>
    <w:div w:id="791555726">
      <w:bodyDiv w:val="1"/>
      <w:marLeft w:val="0"/>
      <w:marRight w:val="0"/>
      <w:marTop w:val="0"/>
      <w:marBottom w:val="0"/>
      <w:divBdr>
        <w:top w:val="none" w:sz="0" w:space="0" w:color="auto"/>
        <w:left w:val="none" w:sz="0" w:space="0" w:color="auto"/>
        <w:bottom w:val="none" w:sz="0" w:space="0" w:color="auto"/>
        <w:right w:val="none" w:sz="0" w:space="0" w:color="auto"/>
      </w:divBdr>
    </w:div>
    <w:div w:id="796411750">
      <w:bodyDiv w:val="1"/>
      <w:marLeft w:val="0"/>
      <w:marRight w:val="0"/>
      <w:marTop w:val="0"/>
      <w:marBottom w:val="0"/>
      <w:divBdr>
        <w:top w:val="none" w:sz="0" w:space="0" w:color="auto"/>
        <w:left w:val="none" w:sz="0" w:space="0" w:color="auto"/>
        <w:bottom w:val="none" w:sz="0" w:space="0" w:color="auto"/>
        <w:right w:val="none" w:sz="0" w:space="0" w:color="auto"/>
      </w:divBdr>
      <w:divsChild>
        <w:div w:id="1105466447">
          <w:marLeft w:val="360"/>
          <w:marRight w:val="0"/>
          <w:marTop w:val="200"/>
          <w:marBottom w:val="0"/>
          <w:divBdr>
            <w:top w:val="none" w:sz="0" w:space="0" w:color="auto"/>
            <w:left w:val="none" w:sz="0" w:space="0" w:color="auto"/>
            <w:bottom w:val="none" w:sz="0" w:space="0" w:color="auto"/>
            <w:right w:val="none" w:sz="0" w:space="0" w:color="auto"/>
          </w:divBdr>
        </w:div>
      </w:divsChild>
    </w:div>
    <w:div w:id="852183476">
      <w:bodyDiv w:val="1"/>
      <w:marLeft w:val="0"/>
      <w:marRight w:val="0"/>
      <w:marTop w:val="0"/>
      <w:marBottom w:val="0"/>
      <w:divBdr>
        <w:top w:val="none" w:sz="0" w:space="0" w:color="auto"/>
        <w:left w:val="none" w:sz="0" w:space="0" w:color="auto"/>
        <w:bottom w:val="none" w:sz="0" w:space="0" w:color="auto"/>
        <w:right w:val="none" w:sz="0" w:space="0" w:color="auto"/>
      </w:divBdr>
      <w:divsChild>
        <w:div w:id="1073746676">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308778186">
      <w:bodyDiv w:val="1"/>
      <w:marLeft w:val="0"/>
      <w:marRight w:val="0"/>
      <w:marTop w:val="0"/>
      <w:marBottom w:val="0"/>
      <w:divBdr>
        <w:top w:val="none" w:sz="0" w:space="0" w:color="auto"/>
        <w:left w:val="none" w:sz="0" w:space="0" w:color="auto"/>
        <w:bottom w:val="none" w:sz="0" w:space="0" w:color="auto"/>
        <w:right w:val="none" w:sz="0" w:space="0" w:color="auto"/>
      </w:divBdr>
      <w:divsChild>
        <w:div w:id="407072758">
          <w:marLeft w:val="360"/>
          <w:marRight w:val="0"/>
          <w:marTop w:val="200"/>
          <w:marBottom w:val="0"/>
          <w:divBdr>
            <w:top w:val="none" w:sz="0" w:space="0" w:color="auto"/>
            <w:left w:val="none" w:sz="0" w:space="0" w:color="auto"/>
            <w:bottom w:val="none" w:sz="0" w:space="0" w:color="auto"/>
            <w:right w:val="none" w:sz="0" w:space="0" w:color="auto"/>
          </w:divBdr>
        </w:div>
        <w:div w:id="260459362">
          <w:marLeft w:val="360"/>
          <w:marRight w:val="0"/>
          <w:marTop w:val="200"/>
          <w:marBottom w:val="0"/>
          <w:divBdr>
            <w:top w:val="none" w:sz="0" w:space="0" w:color="auto"/>
            <w:left w:val="none" w:sz="0" w:space="0" w:color="auto"/>
            <w:bottom w:val="none" w:sz="0" w:space="0" w:color="auto"/>
            <w:right w:val="none" w:sz="0" w:space="0" w:color="auto"/>
          </w:divBdr>
        </w:div>
        <w:div w:id="1919364364">
          <w:marLeft w:val="360"/>
          <w:marRight w:val="0"/>
          <w:marTop w:val="200"/>
          <w:marBottom w:val="0"/>
          <w:divBdr>
            <w:top w:val="none" w:sz="0" w:space="0" w:color="auto"/>
            <w:left w:val="none" w:sz="0" w:space="0" w:color="auto"/>
            <w:bottom w:val="none" w:sz="0" w:space="0" w:color="auto"/>
            <w:right w:val="none" w:sz="0" w:space="0" w:color="auto"/>
          </w:divBdr>
        </w:div>
        <w:div w:id="1743481058">
          <w:marLeft w:val="360"/>
          <w:marRight w:val="0"/>
          <w:marTop w:val="200"/>
          <w:marBottom w:val="0"/>
          <w:divBdr>
            <w:top w:val="none" w:sz="0" w:space="0" w:color="auto"/>
            <w:left w:val="none" w:sz="0" w:space="0" w:color="auto"/>
            <w:bottom w:val="none" w:sz="0" w:space="0" w:color="auto"/>
            <w:right w:val="none" w:sz="0" w:space="0" w:color="auto"/>
          </w:divBdr>
        </w:div>
      </w:divsChild>
    </w:div>
    <w:div w:id="1622414959">
      <w:bodyDiv w:val="1"/>
      <w:marLeft w:val="0"/>
      <w:marRight w:val="0"/>
      <w:marTop w:val="0"/>
      <w:marBottom w:val="0"/>
      <w:divBdr>
        <w:top w:val="none" w:sz="0" w:space="0" w:color="auto"/>
        <w:left w:val="none" w:sz="0" w:space="0" w:color="auto"/>
        <w:bottom w:val="none" w:sz="0" w:space="0" w:color="auto"/>
        <w:right w:val="none" w:sz="0" w:space="0" w:color="auto"/>
      </w:divBdr>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662152715">
      <w:bodyDiv w:val="1"/>
      <w:marLeft w:val="0"/>
      <w:marRight w:val="0"/>
      <w:marTop w:val="0"/>
      <w:marBottom w:val="0"/>
      <w:divBdr>
        <w:top w:val="none" w:sz="0" w:space="0" w:color="auto"/>
        <w:left w:val="none" w:sz="0" w:space="0" w:color="auto"/>
        <w:bottom w:val="none" w:sz="0" w:space="0" w:color="auto"/>
        <w:right w:val="none" w:sz="0" w:space="0" w:color="auto"/>
      </w:divBdr>
      <w:divsChild>
        <w:div w:id="2088649909">
          <w:marLeft w:val="720"/>
          <w:marRight w:val="0"/>
          <w:marTop w:val="12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40711525">
      <w:bodyDiv w:val="1"/>
      <w:marLeft w:val="0"/>
      <w:marRight w:val="0"/>
      <w:marTop w:val="0"/>
      <w:marBottom w:val="0"/>
      <w:divBdr>
        <w:top w:val="none" w:sz="0" w:space="0" w:color="auto"/>
        <w:left w:val="none" w:sz="0" w:space="0" w:color="auto"/>
        <w:bottom w:val="none" w:sz="0" w:space="0" w:color="auto"/>
        <w:right w:val="none" w:sz="0" w:space="0" w:color="auto"/>
      </w:divBdr>
      <w:divsChild>
        <w:div w:id="1282958780">
          <w:marLeft w:val="360"/>
          <w:marRight w:val="0"/>
          <w:marTop w:val="200"/>
          <w:marBottom w:val="0"/>
          <w:divBdr>
            <w:top w:val="none" w:sz="0" w:space="0" w:color="auto"/>
            <w:left w:val="none" w:sz="0" w:space="0" w:color="auto"/>
            <w:bottom w:val="none" w:sz="0" w:space="0" w:color="auto"/>
            <w:right w:val="none" w:sz="0" w:space="0" w:color="auto"/>
          </w:divBdr>
        </w:div>
        <w:div w:id="343021462">
          <w:marLeft w:val="360"/>
          <w:marRight w:val="0"/>
          <w:marTop w:val="200"/>
          <w:marBottom w:val="0"/>
          <w:divBdr>
            <w:top w:val="none" w:sz="0" w:space="0" w:color="auto"/>
            <w:left w:val="none" w:sz="0" w:space="0" w:color="auto"/>
            <w:bottom w:val="none" w:sz="0" w:space="0" w:color="auto"/>
            <w:right w:val="none" w:sz="0" w:space="0" w:color="auto"/>
          </w:divBdr>
        </w:div>
        <w:div w:id="2089618247">
          <w:marLeft w:val="360"/>
          <w:marRight w:val="0"/>
          <w:marTop w:val="200"/>
          <w:marBottom w:val="0"/>
          <w:divBdr>
            <w:top w:val="none" w:sz="0" w:space="0" w:color="auto"/>
            <w:left w:val="none" w:sz="0" w:space="0" w:color="auto"/>
            <w:bottom w:val="none" w:sz="0" w:space="0" w:color="auto"/>
            <w:right w:val="none" w:sz="0" w:space="0" w:color="auto"/>
          </w:divBdr>
        </w:div>
        <w:div w:id="1141118669">
          <w:marLeft w:val="360"/>
          <w:marRight w:val="0"/>
          <w:marTop w:val="200"/>
          <w:marBottom w:val="0"/>
          <w:divBdr>
            <w:top w:val="none" w:sz="0" w:space="0" w:color="auto"/>
            <w:left w:val="none" w:sz="0" w:space="0" w:color="auto"/>
            <w:bottom w:val="none" w:sz="0" w:space="0" w:color="auto"/>
            <w:right w:val="none" w:sz="0" w:space="0" w:color="auto"/>
          </w:divBdr>
        </w:div>
        <w:div w:id="2133359641">
          <w:marLeft w:val="360"/>
          <w:marRight w:val="0"/>
          <w:marTop w:val="200"/>
          <w:marBottom w:val="0"/>
          <w:divBdr>
            <w:top w:val="none" w:sz="0" w:space="0" w:color="auto"/>
            <w:left w:val="none" w:sz="0" w:space="0" w:color="auto"/>
            <w:bottom w:val="none" w:sz="0" w:space="0" w:color="auto"/>
            <w:right w:val="none" w:sz="0" w:space="0" w:color="auto"/>
          </w:divBdr>
        </w:div>
        <w:div w:id="863861481">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1921520749">
      <w:bodyDiv w:val="1"/>
      <w:marLeft w:val="0"/>
      <w:marRight w:val="0"/>
      <w:marTop w:val="0"/>
      <w:marBottom w:val="0"/>
      <w:divBdr>
        <w:top w:val="none" w:sz="0" w:space="0" w:color="auto"/>
        <w:left w:val="none" w:sz="0" w:space="0" w:color="auto"/>
        <w:bottom w:val="none" w:sz="0" w:space="0" w:color="auto"/>
        <w:right w:val="none" w:sz="0" w:space="0" w:color="auto"/>
      </w:divBdr>
      <w:divsChild>
        <w:div w:id="353464584">
          <w:marLeft w:val="360"/>
          <w:marRight w:val="0"/>
          <w:marTop w:val="200"/>
          <w:marBottom w:val="0"/>
          <w:divBdr>
            <w:top w:val="none" w:sz="0" w:space="0" w:color="auto"/>
            <w:left w:val="none" w:sz="0" w:space="0" w:color="auto"/>
            <w:bottom w:val="none" w:sz="0" w:space="0" w:color="auto"/>
            <w:right w:val="none" w:sz="0" w:space="0" w:color="auto"/>
          </w:divBdr>
        </w:div>
        <w:div w:id="1474371768">
          <w:marLeft w:val="360"/>
          <w:marRight w:val="0"/>
          <w:marTop w:val="200"/>
          <w:marBottom w:val="0"/>
          <w:divBdr>
            <w:top w:val="none" w:sz="0" w:space="0" w:color="auto"/>
            <w:left w:val="none" w:sz="0" w:space="0" w:color="auto"/>
            <w:bottom w:val="none" w:sz="0" w:space="0" w:color="auto"/>
            <w:right w:val="none" w:sz="0" w:space="0" w:color="auto"/>
          </w:divBdr>
        </w:div>
        <w:div w:id="1912499872">
          <w:marLeft w:val="360"/>
          <w:marRight w:val="0"/>
          <w:marTop w:val="200"/>
          <w:marBottom w:val="0"/>
          <w:divBdr>
            <w:top w:val="none" w:sz="0" w:space="0" w:color="auto"/>
            <w:left w:val="none" w:sz="0" w:space="0" w:color="auto"/>
            <w:bottom w:val="none" w:sz="0" w:space="0" w:color="auto"/>
            <w:right w:val="none" w:sz="0" w:space="0" w:color="auto"/>
          </w:divBdr>
        </w:div>
        <w:div w:id="1518352285">
          <w:marLeft w:val="360"/>
          <w:marRight w:val="0"/>
          <w:marTop w:val="200"/>
          <w:marBottom w:val="0"/>
          <w:divBdr>
            <w:top w:val="none" w:sz="0" w:space="0" w:color="auto"/>
            <w:left w:val="none" w:sz="0" w:space="0" w:color="auto"/>
            <w:bottom w:val="none" w:sz="0" w:space="0" w:color="auto"/>
            <w:right w:val="none" w:sz="0" w:space="0" w:color="auto"/>
          </w:divBdr>
        </w:div>
        <w:div w:id="1957373437">
          <w:marLeft w:val="360"/>
          <w:marRight w:val="0"/>
          <w:marTop w:val="200"/>
          <w:marBottom w:val="0"/>
          <w:divBdr>
            <w:top w:val="none" w:sz="0" w:space="0" w:color="auto"/>
            <w:left w:val="none" w:sz="0" w:space="0" w:color="auto"/>
            <w:bottom w:val="none" w:sz="0" w:space="0" w:color="auto"/>
            <w:right w:val="none" w:sz="0" w:space="0" w:color="auto"/>
          </w:divBdr>
        </w:div>
      </w:divsChild>
    </w:div>
    <w:div w:id="2033337423">
      <w:bodyDiv w:val="1"/>
      <w:marLeft w:val="0"/>
      <w:marRight w:val="0"/>
      <w:marTop w:val="0"/>
      <w:marBottom w:val="0"/>
      <w:divBdr>
        <w:top w:val="none" w:sz="0" w:space="0" w:color="auto"/>
        <w:left w:val="none" w:sz="0" w:space="0" w:color="auto"/>
        <w:bottom w:val="none" w:sz="0" w:space="0" w:color="auto"/>
        <w:right w:val="none" w:sz="0" w:space="0" w:color="auto"/>
      </w:divBdr>
      <w:divsChild>
        <w:div w:id="936907718">
          <w:marLeft w:val="360"/>
          <w:marRight w:val="0"/>
          <w:marTop w:val="200"/>
          <w:marBottom w:val="0"/>
          <w:divBdr>
            <w:top w:val="none" w:sz="0" w:space="0" w:color="auto"/>
            <w:left w:val="none" w:sz="0" w:space="0" w:color="auto"/>
            <w:bottom w:val="none" w:sz="0" w:space="0" w:color="auto"/>
            <w:right w:val="none" w:sz="0" w:space="0" w:color="auto"/>
          </w:divBdr>
        </w:div>
        <w:div w:id="1256590215">
          <w:marLeft w:val="360"/>
          <w:marRight w:val="0"/>
          <w:marTop w:val="200"/>
          <w:marBottom w:val="0"/>
          <w:divBdr>
            <w:top w:val="none" w:sz="0" w:space="0" w:color="auto"/>
            <w:left w:val="none" w:sz="0" w:space="0" w:color="auto"/>
            <w:bottom w:val="none" w:sz="0" w:space="0" w:color="auto"/>
            <w:right w:val="none" w:sz="0" w:space="0" w:color="auto"/>
          </w:divBdr>
        </w:div>
        <w:div w:id="752893656">
          <w:marLeft w:val="360"/>
          <w:marRight w:val="0"/>
          <w:marTop w:val="200"/>
          <w:marBottom w:val="0"/>
          <w:divBdr>
            <w:top w:val="none" w:sz="0" w:space="0" w:color="auto"/>
            <w:left w:val="none" w:sz="0" w:space="0" w:color="auto"/>
            <w:bottom w:val="none" w:sz="0" w:space="0" w:color="auto"/>
            <w:right w:val="none" w:sz="0" w:space="0" w:color="auto"/>
          </w:divBdr>
        </w:div>
      </w:divsChild>
    </w:div>
    <w:div w:id="2042054206">
      <w:bodyDiv w:val="1"/>
      <w:marLeft w:val="0"/>
      <w:marRight w:val="0"/>
      <w:marTop w:val="0"/>
      <w:marBottom w:val="0"/>
      <w:divBdr>
        <w:top w:val="none" w:sz="0" w:space="0" w:color="auto"/>
        <w:left w:val="none" w:sz="0" w:space="0" w:color="auto"/>
        <w:bottom w:val="none" w:sz="0" w:space="0" w:color="auto"/>
        <w:right w:val="none" w:sz="0" w:space="0" w:color="auto"/>
      </w:divBdr>
      <w:divsChild>
        <w:div w:id="614874802">
          <w:marLeft w:val="360"/>
          <w:marRight w:val="0"/>
          <w:marTop w:val="200"/>
          <w:marBottom w:val="0"/>
          <w:divBdr>
            <w:top w:val="none" w:sz="0" w:space="0" w:color="auto"/>
            <w:left w:val="none" w:sz="0" w:space="0" w:color="auto"/>
            <w:bottom w:val="none" w:sz="0" w:space="0" w:color="auto"/>
            <w:right w:val="none" w:sz="0" w:space="0" w:color="auto"/>
          </w:divBdr>
        </w:div>
        <w:div w:id="1721326285">
          <w:marLeft w:val="360"/>
          <w:marRight w:val="0"/>
          <w:marTop w:val="200"/>
          <w:marBottom w:val="0"/>
          <w:divBdr>
            <w:top w:val="none" w:sz="0" w:space="0" w:color="auto"/>
            <w:left w:val="none" w:sz="0" w:space="0" w:color="auto"/>
            <w:bottom w:val="none" w:sz="0" w:space="0" w:color="auto"/>
            <w:right w:val="none" w:sz="0" w:space="0" w:color="auto"/>
          </w:divBdr>
        </w:div>
        <w:div w:id="1898009340">
          <w:marLeft w:val="360"/>
          <w:marRight w:val="0"/>
          <w:marTop w:val="200"/>
          <w:marBottom w:val="0"/>
          <w:divBdr>
            <w:top w:val="none" w:sz="0" w:space="0" w:color="auto"/>
            <w:left w:val="none" w:sz="0" w:space="0" w:color="auto"/>
            <w:bottom w:val="none" w:sz="0" w:space="0" w:color="auto"/>
            <w:right w:val="none" w:sz="0" w:space="0" w:color="auto"/>
          </w:divBdr>
        </w:div>
        <w:div w:id="1412041563">
          <w:marLeft w:val="360"/>
          <w:marRight w:val="0"/>
          <w:marTop w:val="200"/>
          <w:marBottom w:val="0"/>
          <w:divBdr>
            <w:top w:val="none" w:sz="0" w:space="0" w:color="auto"/>
            <w:left w:val="none" w:sz="0" w:space="0" w:color="auto"/>
            <w:bottom w:val="none" w:sz="0" w:space="0" w:color="auto"/>
            <w:right w:val="none" w:sz="0" w:space="0" w:color="auto"/>
          </w:divBdr>
        </w:div>
        <w:div w:id="1880163966">
          <w:marLeft w:val="360"/>
          <w:marRight w:val="0"/>
          <w:marTop w:val="200"/>
          <w:marBottom w:val="0"/>
          <w:divBdr>
            <w:top w:val="none" w:sz="0" w:space="0" w:color="auto"/>
            <w:left w:val="none" w:sz="0" w:space="0" w:color="auto"/>
            <w:bottom w:val="none" w:sz="0" w:space="0" w:color="auto"/>
            <w:right w:val="none" w:sz="0" w:space="0" w:color="auto"/>
          </w:divBdr>
        </w:div>
        <w:div w:id="1007438349">
          <w:marLeft w:val="360"/>
          <w:marRight w:val="0"/>
          <w:marTop w:val="200"/>
          <w:marBottom w:val="0"/>
          <w:divBdr>
            <w:top w:val="none" w:sz="0" w:space="0" w:color="auto"/>
            <w:left w:val="none" w:sz="0" w:space="0" w:color="auto"/>
            <w:bottom w:val="none" w:sz="0" w:space="0" w:color="auto"/>
            <w:right w:val="none" w:sz="0" w:space="0" w:color="auto"/>
          </w:divBdr>
        </w:div>
      </w:divsChild>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2.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3.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1403</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75</cp:revision>
  <cp:lastPrinted>2020-11-16T09:43:00Z</cp:lastPrinted>
  <dcterms:created xsi:type="dcterms:W3CDTF">2024-05-13T05:54:00Z</dcterms:created>
  <dcterms:modified xsi:type="dcterms:W3CDTF">2025-05-05T18:06:00Z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