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FE41ACA"/>
    <w:p w:rsidR="7FF8B78F" w:rsidRDefault="7FF8B78F" w14:paraId="4A71CA4B" w14:textId="0AC35D57"/>
    <w:p w:rsidR="7FF8B78F" w:rsidRDefault="7FF8B78F" w14:paraId="0DDBCA15" w14:textId="518FCE04"/>
    <w:p w:rsidR="7FF8B78F" w:rsidRDefault="7FF8B78F" w14:paraId="1F431FEA" w14:textId="66DFAAB3"/>
    <w:p w:rsidR="7FF8B78F" w:rsidRDefault="7FF8B78F" w14:paraId="244DAC62" w14:textId="57B1F3D5"/>
    <w:p w:rsidR="1C3DB754" w:rsidRDefault="1C3DB754" w14:paraId="7FF783FD" w14:textId="5F22B274">
      <w:r w:rsidR="1C3DB754">
        <w:rPr/>
        <w:t xml:space="preserve">                                                    Name:    Raisa khaleel </w:t>
      </w:r>
    </w:p>
    <w:p w:rsidR="1C3DB754" w:rsidRDefault="1C3DB754" w14:paraId="5764D99F" w14:textId="7AAFB729">
      <w:r w:rsidR="1C3DB754">
        <w:rPr/>
        <w:t xml:space="preserve">                                                  Lecture:   Parese </w:t>
      </w:r>
      <w:r w:rsidR="00FEB0E5">
        <w:rPr/>
        <w:t>Ahmed</w:t>
      </w:r>
      <w:r w:rsidR="1C3DB754">
        <w:rPr/>
        <w:t xml:space="preserve"> </w:t>
      </w:r>
    </w:p>
    <w:p w:rsidR="1C3DB754" w:rsidRDefault="1C3DB754" w14:paraId="76F6F595" w14:textId="62573B44">
      <w:r w:rsidR="1C3DB754">
        <w:rPr/>
        <w:t xml:space="preserve">                                                  Student number:  2220004 </w:t>
      </w:r>
    </w:p>
    <w:p w:rsidR="1C3DB754" w:rsidRDefault="1C3DB754" w14:paraId="6C7FF60F" w14:textId="10A04FB5">
      <w:r w:rsidR="1C3DB754">
        <w:rPr/>
        <w:t xml:space="preserve">                                                </w:t>
      </w:r>
      <w:r w:rsidR="6B19FABF">
        <w:rPr/>
        <w:t>M</w:t>
      </w:r>
      <w:r w:rsidR="1C3DB754">
        <w:rPr/>
        <w:t>odule code:    BMHP6030</w:t>
      </w:r>
    </w:p>
    <w:p w:rsidR="1C3DB754" w:rsidRDefault="1C3DB754" w14:paraId="40C62EE0" w14:textId="6492AD90">
      <w:r w:rsidR="1C3DB754">
        <w:rPr/>
        <w:t xml:space="preserve">                                            </w:t>
      </w:r>
      <w:r w:rsidR="6F2D9344">
        <w:rPr/>
        <w:t>Module title:</w:t>
      </w:r>
      <w:r w:rsidR="1C3DB754">
        <w:rPr/>
        <w:t xml:space="preserve">   </w:t>
      </w:r>
      <w:r w:rsidR="4DBE2578">
        <w:rPr/>
        <w:t>Assignment</w:t>
      </w:r>
      <w:r w:rsidR="1C3DB754">
        <w:rPr/>
        <w:t xml:space="preserve"> 2 </w:t>
      </w:r>
    </w:p>
    <w:p w:rsidR="7FF8B78F" w:rsidRDefault="7FF8B78F" w14:paraId="5A77CA1F" w14:textId="2C4AA46B"/>
    <w:p w:rsidR="7FF8B78F" w:rsidRDefault="7FF8B78F" w14:paraId="77DE6D37" w14:textId="29591803"/>
    <w:p w:rsidR="7FF8B78F" w:rsidRDefault="7FF8B78F" w14:paraId="259A4AE0" w14:textId="38FCBC18"/>
    <w:p w:rsidR="7FF8B78F" w:rsidRDefault="7FF8B78F" w14:paraId="3C4D471C" w14:textId="500F3A37"/>
    <w:p w:rsidR="7FF8B78F" w:rsidRDefault="7FF8B78F" w14:paraId="5EE3B746" w14:textId="49BBFF31"/>
    <w:p w:rsidR="7FF8B78F" w:rsidRDefault="7FF8B78F" w14:paraId="60BB9F58" w14:textId="7FFD6379"/>
    <w:p w:rsidR="7FF8B78F" w:rsidRDefault="7FF8B78F" w14:paraId="5B241B94" w14:textId="1B97BA7A"/>
    <w:p w:rsidR="7FF8B78F" w:rsidRDefault="7FF8B78F" w14:paraId="3AA4B13C" w14:textId="369161EA"/>
    <w:p w:rsidR="7FF8B78F" w:rsidRDefault="7FF8B78F" w14:paraId="29CC57FA" w14:textId="779A2EF6"/>
    <w:p w:rsidR="7FF8B78F" w:rsidRDefault="7FF8B78F" w14:paraId="4E2802FD" w14:textId="548639A5"/>
    <w:p w:rsidR="7FF8B78F" w:rsidRDefault="7FF8B78F" w14:paraId="4C37DBC8" w14:textId="3A8CEBF1"/>
    <w:p w:rsidR="7FF8B78F" w:rsidRDefault="7FF8B78F" w14:paraId="28AD0A33" w14:textId="3C5A625E"/>
    <w:p w:rsidR="7FF8B78F" w:rsidRDefault="7FF8B78F" w14:paraId="7B6B13D4" w14:textId="173C2630"/>
    <w:p w:rsidR="7FF8B78F" w:rsidRDefault="7FF8B78F" w14:paraId="714DC2B3" w14:textId="5F28CAF8"/>
    <w:p w:rsidR="7FF8B78F" w:rsidRDefault="7FF8B78F" w14:paraId="14639953" w14:textId="2B78EB24"/>
    <w:p w:rsidR="7FF8B78F" w:rsidRDefault="7FF8B78F" w14:paraId="6ED3CDC9" w14:textId="06C97FCA"/>
    <w:p w:rsidR="7FF8B78F" w:rsidP="7FF8B78F" w:rsidRDefault="7FF8B78F" w14:paraId="6BC0C930" w14:textId="3E5F2BFE">
      <w:pPr>
        <w:pStyle w:val="Normal"/>
      </w:pPr>
    </w:p>
    <w:p w:rsidR="741B4083" w:rsidP="2F2A0D31" w:rsidRDefault="741B4083" w14:paraId="1D3F79FB" w14:textId="70CAB8C3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BDCF3B5">
        <w:rPr>
          <w:rFonts w:ascii="Arial" w:hAnsi="Arial" w:eastAsia="Arial" w:cs="Arial"/>
        </w:rPr>
        <w:t xml:space="preserve">Introduction </w:t>
      </w:r>
    </w:p>
    <w:p w:rsidR="797BB327" w:rsidP="2F2A0D31" w:rsidRDefault="797BB327" w14:paraId="70ACD92C" w14:textId="4CBA828D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97BB327">
        <w:rPr>
          <w:rFonts w:ascii="Arial" w:hAnsi="Arial" w:eastAsia="Arial" w:cs="Arial"/>
        </w:rPr>
        <w:t xml:space="preserve">This </w:t>
      </w:r>
      <w:r w:rsidRPr="2F2A0D31" w:rsidR="211FBE7B">
        <w:rPr>
          <w:rFonts w:ascii="Arial" w:hAnsi="Arial" w:eastAsia="Arial" w:cs="Arial"/>
        </w:rPr>
        <w:t xml:space="preserve">report's </w:t>
      </w:r>
      <w:r w:rsidRPr="2F2A0D31" w:rsidR="19C9021D">
        <w:rPr>
          <w:rFonts w:ascii="Arial" w:hAnsi="Arial" w:eastAsia="Arial" w:cs="Arial"/>
        </w:rPr>
        <w:t>key</w:t>
      </w:r>
      <w:r w:rsidRPr="2F2A0D31" w:rsidR="0102FCC6">
        <w:rPr>
          <w:rFonts w:ascii="Arial" w:hAnsi="Arial" w:eastAsia="Arial" w:cs="Arial"/>
        </w:rPr>
        <w:t xml:space="preserve"> </w:t>
      </w:r>
      <w:r w:rsidRPr="2F2A0D31" w:rsidR="797BB327">
        <w:rPr>
          <w:rFonts w:ascii="Arial" w:hAnsi="Arial" w:eastAsia="Arial" w:cs="Arial"/>
        </w:rPr>
        <w:t>ai</w:t>
      </w:r>
      <w:r w:rsidRPr="2F2A0D31" w:rsidR="0D84C3A4">
        <w:rPr>
          <w:rFonts w:ascii="Arial" w:hAnsi="Arial" w:eastAsia="Arial" w:cs="Arial"/>
        </w:rPr>
        <w:t>m</w:t>
      </w:r>
      <w:r w:rsidRPr="2F2A0D31" w:rsidR="3E9CC7FD">
        <w:rPr>
          <w:rFonts w:ascii="Arial" w:hAnsi="Arial" w:eastAsia="Arial" w:cs="Arial"/>
        </w:rPr>
        <w:t xml:space="preserve"> </w:t>
      </w:r>
      <w:r w:rsidRPr="2F2A0D31" w:rsidR="1586EC86">
        <w:rPr>
          <w:rFonts w:ascii="Arial" w:hAnsi="Arial" w:eastAsia="Arial" w:cs="Arial"/>
        </w:rPr>
        <w:t>is to</w:t>
      </w:r>
      <w:r w:rsidRPr="2F2A0D31" w:rsidR="797BB327">
        <w:rPr>
          <w:rFonts w:ascii="Arial" w:hAnsi="Arial" w:eastAsia="Arial" w:cs="Arial"/>
        </w:rPr>
        <w:t xml:space="preserve"> critically </w:t>
      </w:r>
      <w:r w:rsidRPr="2F2A0D31" w:rsidR="068BFD1C">
        <w:rPr>
          <w:rFonts w:ascii="Arial" w:hAnsi="Arial" w:eastAsia="Arial" w:cs="Arial"/>
        </w:rPr>
        <w:t>analyse</w:t>
      </w:r>
      <w:r w:rsidRPr="2F2A0D31" w:rsidR="797BB327">
        <w:rPr>
          <w:rFonts w:ascii="Arial" w:hAnsi="Arial" w:eastAsia="Arial" w:cs="Arial"/>
        </w:rPr>
        <w:t xml:space="preserve"> key global, </w:t>
      </w:r>
      <w:r w:rsidRPr="2F2A0D31" w:rsidR="797BB327">
        <w:rPr>
          <w:rFonts w:ascii="Arial" w:hAnsi="Arial" w:eastAsia="Arial" w:cs="Arial"/>
        </w:rPr>
        <w:t>national</w:t>
      </w:r>
      <w:r w:rsidRPr="2F2A0D31" w:rsidR="797BB327">
        <w:rPr>
          <w:rFonts w:ascii="Arial" w:hAnsi="Arial" w:eastAsia="Arial" w:cs="Arial"/>
        </w:rPr>
        <w:t xml:space="preserve"> and local policies and initiatives which</w:t>
      </w:r>
      <w:r w:rsidRPr="2F2A0D31" w:rsidR="582F81C4">
        <w:rPr>
          <w:rFonts w:ascii="Arial" w:hAnsi="Arial" w:eastAsia="Arial" w:cs="Arial"/>
        </w:rPr>
        <w:t xml:space="preserve"> </w:t>
      </w:r>
      <w:r w:rsidRPr="2F2A0D31" w:rsidR="31ED78A4">
        <w:rPr>
          <w:rFonts w:ascii="Arial" w:hAnsi="Arial" w:eastAsia="Arial" w:cs="Arial"/>
        </w:rPr>
        <w:t xml:space="preserve">are </w:t>
      </w:r>
      <w:r w:rsidRPr="2F2A0D31" w:rsidR="582F81C4">
        <w:rPr>
          <w:rFonts w:ascii="Arial" w:hAnsi="Arial" w:eastAsia="Arial" w:cs="Arial"/>
        </w:rPr>
        <w:t>linked to</w:t>
      </w:r>
      <w:r w:rsidRPr="2F2A0D31" w:rsidR="13474644">
        <w:rPr>
          <w:rFonts w:ascii="Arial" w:hAnsi="Arial" w:eastAsia="Arial" w:cs="Arial"/>
        </w:rPr>
        <w:t xml:space="preserve"> </w:t>
      </w:r>
      <w:r w:rsidRPr="2F2A0D31" w:rsidR="13474644">
        <w:rPr>
          <w:rFonts w:ascii="Arial" w:hAnsi="Arial" w:eastAsia="Arial" w:cs="Arial"/>
        </w:rPr>
        <w:t>achi</w:t>
      </w:r>
      <w:r w:rsidRPr="2F2A0D31" w:rsidR="39056077">
        <w:rPr>
          <w:rFonts w:ascii="Arial" w:hAnsi="Arial" w:eastAsia="Arial" w:cs="Arial"/>
        </w:rPr>
        <w:t>eve</w:t>
      </w:r>
      <w:r w:rsidRPr="2F2A0D31" w:rsidR="13474644">
        <w:rPr>
          <w:rFonts w:ascii="Arial" w:hAnsi="Arial" w:eastAsia="Arial" w:cs="Arial"/>
        </w:rPr>
        <w:t xml:space="preserve"> </w:t>
      </w:r>
      <w:r w:rsidRPr="2F2A0D31" w:rsidR="0BAF5B4F">
        <w:rPr>
          <w:rFonts w:ascii="Arial" w:hAnsi="Arial" w:eastAsia="Arial" w:cs="Arial"/>
        </w:rPr>
        <w:t>sustainable</w:t>
      </w:r>
      <w:r w:rsidRPr="2F2A0D31" w:rsidR="13474644">
        <w:rPr>
          <w:rFonts w:ascii="Arial" w:hAnsi="Arial" w:eastAsia="Arial" w:cs="Arial"/>
        </w:rPr>
        <w:t xml:space="preserve"> development </w:t>
      </w:r>
      <w:r w:rsidRPr="2F2A0D31" w:rsidR="465DDC25">
        <w:rPr>
          <w:rFonts w:ascii="Arial" w:hAnsi="Arial" w:eastAsia="Arial" w:cs="Arial"/>
        </w:rPr>
        <w:t xml:space="preserve">goals. It will focus on </w:t>
      </w:r>
      <w:r w:rsidRPr="2F2A0D31" w:rsidR="567D5BBA">
        <w:rPr>
          <w:rFonts w:ascii="Arial" w:hAnsi="Arial" w:eastAsia="Arial" w:cs="Arial"/>
        </w:rPr>
        <w:t>specific</w:t>
      </w:r>
      <w:r w:rsidRPr="2F2A0D31" w:rsidR="465DDC25">
        <w:rPr>
          <w:rFonts w:ascii="Arial" w:hAnsi="Arial" w:eastAsia="Arial" w:cs="Arial"/>
        </w:rPr>
        <w:t xml:space="preserve"> goal</w:t>
      </w:r>
      <w:r w:rsidRPr="2F2A0D31" w:rsidR="2339ECA2">
        <w:rPr>
          <w:rFonts w:ascii="Arial" w:hAnsi="Arial" w:eastAsia="Arial" w:cs="Arial"/>
        </w:rPr>
        <w:t>s like</w:t>
      </w:r>
      <w:r w:rsidRPr="2F2A0D31" w:rsidR="465DDC25">
        <w:rPr>
          <w:rFonts w:ascii="Arial" w:hAnsi="Arial" w:eastAsia="Arial" w:cs="Arial"/>
        </w:rPr>
        <w:t xml:space="preserve"> </w:t>
      </w:r>
      <w:r w:rsidRPr="2F2A0D31" w:rsidR="3C441767">
        <w:rPr>
          <w:rFonts w:ascii="Arial" w:hAnsi="Arial" w:eastAsia="Arial" w:cs="Arial"/>
        </w:rPr>
        <w:t>SDG3</w:t>
      </w:r>
      <w:r w:rsidRPr="2F2A0D31" w:rsidR="3C441767">
        <w:rPr>
          <w:rFonts w:ascii="Arial" w:hAnsi="Arial" w:eastAsia="Arial" w:cs="Arial"/>
        </w:rPr>
        <w:t xml:space="preserve"> </w:t>
      </w:r>
      <w:r w:rsidRPr="2F2A0D31" w:rsidR="6485C915">
        <w:rPr>
          <w:rFonts w:ascii="Arial" w:hAnsi="Arial" w:eastAsia="Arial" w:cs="Arial"/>
        </w:rPr>
        <w:t>good</w:t>
      </w:r>
      <w:r w:rsidRPr="2F2A0D31" w:rsidR="79378F87">
        <w:rPr>
          <w:rFonts w:ascii="Arial" w:hAnsi="Arial" w:eastAsia="Arial" w:cs="Arial"/>
        </w:rPr>
        <w:t xml:space="preserve"> health and </w:t>
      </w:r>
      <w:r w:rsidRPr="2F2A0D31" w:rsidR="79378F87">
        <w:rPr>
          <w:rFonts w:ascii="Arial" w:hAnsi="Arial" w:eastAsia="Arial" w:cs="Arial"/>
        </w:rPr>
        <w:t>wellbeing</w:t>
      </w:r>
      <w:r w:rsidRPr="2F2A0D31" w:rsidR="79378F87">
        <w:rPr>
          <w:rFonts w:ascii="Arial" w:hAnsi="Arial" w:eastAsia="Arial" w:cs="Arial"/>
        </w:rPr>
        <w:t xml:space="preserve"> </w:t>
      </w:r>
      <w:r w:rsidRPr="2F2A0D31" w:rsidR="290B3CA9">
        <w:rPr>
          <w:rFonts w:ascii="Arial" w:hAnsi="Arial" w:eastAsia="Arial" w:cs="Arial"/>
        </w:rPr>
        <w:t xml:space="preserve">and </w:t>
      </w:r>
      <w:r w:rsidRPr="2F2A0D31" w:rsidR="6208B31E">
        <w:rPr>
          <w:rFonts w:ascii="Arial" w:hAnsi="Arial" w:eastAsia="Arial" w:cs="Arial"/>
        </w:rPr>
        <w:t>SDG1</w:t>
      </w:r>
      <w:r w:rsidRPr="2F2A0D31" w:rsidR="06E885E5">
        <w:rPr>
          <w:rFonts w:ascii="Arial" w:hAnsi="Arial" w:eastAsia="Arial" w:cs="Arial"/>
        </w:rPr>
        <w:t xml:space="preserve"> </w:t>
      </w:r>
      <w:r w:rsidRPr="2F2A0D31" w:rsidR="06E885E5">
        <w:rPr>
          <w:rFonts w:ascii="Arial" w:hAnsi="Arial" w:eastAsia="Arial" w:cs="Arial"/>
        </w:rPr>
        <w:t xml:space="preserve">no </w:t>
      </w:r>
      <w:r w:rsidRPr="2F2A0D31" w:rsidR="6428B78A">
        <w:rPr>
          <w:rFonts w:ascii="Arial" w:hAnsi="Arial" w:eastAsia="Arial" w:cs="Arial"/>
        </w:rPr>
        <w:t>poverty and how these are strongly connected.</w:t>
      </w:r>
      <w:r w:rsidRPr="2F2A0D31" w:rsidR="46AE9B1B">
        <w:rPr>
          <w:rFonts w:ascii="Arial" w:hAnsi="Arial" w:eastAsia="Arial" w:cs="Arial"/>
        </w:rPr>
        <w:t xml:space="preserve"> </w:t>
      </w:r>
      <w:r w:rsidRPr="2F2A0D31" w:rsidR="46AE9B1B">
        <w:rPr>
          <w:rFonts w:ascii="Arial" w:hAnsi="Arial" w:eastAsia="Arial" w:cs="Arial"/>
        </w:rPr>
        <w:t>It</w:t>
      </w:r>
      <w:r w:rsidRPr="2F2A0D31" w:rsidR="290B3CA9">
        <w:rPr>
          <w:rFonts w:ascii="Arial" w:hAnsi="Arial" w:eastAsia="Arial" w:cs="Arial"/>
        </w:rPr>
        <w:t xml:space="preserve"> will </w:t>
      </w:r>
      <w:r w:rsidRPr="2F2A0D31" w:rsidR="42CFA156">
        <w:rPr>
          <w:rFonts w:ascii="Arial" w:hAnsi="Arial" w:eastAsia="Arial" w:cs="Arial"/>
        </w:rPr>
        <w:t>A</w:t>
      </w:r>
      <w:r w:rsidRPr="2F2A0D31" w:rsidR="290B3CA9">
        <w:rPr>
          <w:rFonts w:ascii="Arial" w:hAnsi="Arial" w:eastAsia="Arial" w:cs="Arial"/>
        </w:rPr>
        <w:t>lso</w:t>
      </w:r>
      <w:r w:rsidRPr="2F2A0D31" w:rsidR="66865CAF">
        <w:rPr>
          <w:rFonts w:ascii="Arial" w:hAnsi="Arial" w:eastAsia="Arial" w:cs="Arial"/>
        </w:rPr>
        <w:t xml:space="preserve">, </w:t>
      </w:r>
      <w:r w:rsidRPr="2F2A0D31" w:rsidR="290B3CA9">
        <w:rPr>
          <w:rFonts w:ascii="Arial" w:hAnsi="Arial" w:eastAsia="Arial" w:cs="Arial"/>
        </w:rPr>
        <w:t>explore how</w:t>
      </w:r>
      <w:r w:rsidRPr="2F2A0D31" w:rsidR="0A2830ED">
        <w:rPr>
          <w:rFonts w:ascii="Arial" w:hAnsi="Arial" w:eastAsia="Arial" w:cs="Arial"/>
        </w:rPr>
        <w:t xml:space="preserve"> relevant theories and models can be implemented </w:t>
      </w:r>
      <w:r w:rsidRPr="2F2A0D31" w:rsidR="00373515">
        <w:rPr>
          <w:rFonts w:ascii="Arial" w:hAnsi="Arial" w:eastAsia="Arial" w:cs="Arial"/>
        </w:rPr>
        <w:t>to create</w:t>
      </w:r>
      <w:r w:rsidRPr="2F2A0D31" w:rsidR="0A2830ED">
        <w:rPr>
          <w:rFonts w:ascii="Arial" w:hAnsi="Arial" w:eastAsia="Arial" w:cs="Arial"/>
        </w:rPr>
        <w:t xml:space="preserve"> effective policies and how current </w:t>
      </w:r>
      <w:r w:rsidRPr="2F2A0D31" w:rsidR="0CFAE1F7">
        <w:rPr>
          <w:rFonts w:ascii="Arial" w:hAnsi="Arial" w:eastAsia="Arial" w:cs="Arial"/>
        </w:rPr>
        <w:t xml:space="preserve">initiatives contribute to positive health and </w:t>
      </w:r>
      <w:r w:rsidRPr="2F2A0D31" w:rsidR="4D5CA28A">
        <w:rPr>
          <w:rFonts w:ascii="Arial" w:hAnsi="Arial" w:eastAsia="Arial" w:cs="Arial"/>
        </w:rPr>
        <w:t>social</w:t>
      </w:r>
      <w:r w:rsidRPr="2F2A0D31" w:rsidR="0CFAE1F7">
        <w:rPr>
          <w:rFonts w:ascii="Arial" w:hAnsi="Arial" w:eastAsia="Arial" w:cs="Arial"/>
        </w:rPr>
        <w:t xml:space="preserve"> care outcomes. </w:t>
      </w:r>
    </w:p>
    <w:p w:rsidR="4FB25158" w:rsidP="2F2A0D31" w:rsidRDefault="4FB25158" w14:paraId="55F5E355" w14:textId="6B1109D8">
      <w:pPr>
        <w:pStyle w:val="Normal"/>
        <w:spacing w:line="360" w:lineRule="auto"/>
        <w:rPr>
          <w:rFonts w:ascii="Arial" w:hAnsi="Arial" w:eastAsia="Arial" w:cs="Arial"/>
        </w:rPr>
      </w:pPr>
      <w:r w:rsidRPr="2F2A0D31" w:rsidR="4FB25158">
        <w:rPr>
          <w:rFonts w:ascii="Arial" w:hAnsi="Arial" w:eastAsia="Arial" w:cs="Arial"/>
        </w:rPr>
        <w:t xml:space="preserve">This report is </w:t>
      </w:r>
      <w:r w:rsidRPr="2F2A0D31" w:rsidR="6114D2B5">
        <w:rPr>
          <w:rFonts w:ascii="Arial" w:hAnsi="Arial" w:eastAsia="Arial" w:cs="Arial"/>
        </w:rPr>
        <w:t>divided</w:t>
      </w:r>
      <w:r w:rsidRPr="2F2A0D31" w:rsidR="4FB25158">
        <w:rPr>
          <w:rFonts w:ascii="Arial" w:hAnsi="Arial" w:eastAsia="Arial" w:cs="Arial"/>
        </w:rPr>
        <w:t xml:space="preserve"> into</w:t>
      </w:r>
      <w:r w:rsidRPr="2F2A0D31" w:rsidR="619137EF">
        <w:rPr>
          <w:rFonts w:ascii="Arial" w:hAnsi="Arial" w:eastAsia="Arial" w:cs="Arial"/>
        </w:rPr>
        <w:t xml:space="preserve"> clear sections </w:t>
      </w:r>
      <w:r w:rsidRPr="2F2A0D31" w:rsidR="619137EF">
        <w:rPr>
          <w:rFonts w:ascii="Arial" w:hAnsi="Arial" w:eastAsia="Arial" w:cs="Arial"/>
        </w:rPr>
        <w:t>introduction,</w:t>
      </w:r>
      <w:r w:rsidRPr="2F2A0D31" w:rsidR="619137EF">
        <w:rPr>
          <w:rFonts w:ascii="Arial" w:hAnsi="Arial" w:eastAsia="Arial" w:cs="Arial"/>
        </w:rPr>
        <w:t xml:space="preserve"> section 1 exami</w:t>
      </w:r>
      <w:r w:rsidRPr="2F2A0D31" w:rsidR="07112783">
        <w:rPr>
          <w:rFonts w:ascii="Arial" w:hAnsi="Arial" w:eastAsia="Arial" w:cs="Arial"/>
        </w:rPr>
        <w:t>nes</w:t>
      </w:r>
      <w:r w:rsidRPr="2F2A0D31" w:rsidR="619137EF">
        <w:rPr>
          <w:rFonts w:ascii="Arial" w:hAnsi="Arial" w:eastAsia="Arial" w:cs="Arial"/>
        </w:rPr>
        <w:t xml:space="preserve"> </w:t>
      </w:r>
      <w:r w:rsidRPr="2F2A0D31" w:rsidR="338987DE">
        <w:rPr>
          <w:rFonts w:ascii="Arial" w:hAnsi="Arial" w:eastAsia="Arial" w:cs="Arial"/>
        </w:rPr>
        <w:t>SDG3</w:t>
      </w:r>
      <w:r w:rsidRPr="2F2A0D31" w:rsidR="619137EF">
        <w:rPr>
          <w:rFonts w:ascii="Arial" w:hAnsi="Arial" w:eastAsia="Arial" w:cs="Arial"/>
        </w:rPr>
        <w:t xml:space="preserve"> good health and wellbeing </w:t>
      </w:r>
      <w:r w:rsidRPr="2F2A0D31" w:rsidR="2F56AEB0">
        <w:rPr>
          <w:rFonts w:ascii="Arial" w:hAnsi="Arial" w:eastAsia="Arial" w:cs="Arial"/>
        </w:rPr>
        <w:t xml:space="preserve">focusing on key global initiatives and national policies promoting good health and wellbeing. Section 2 </w:t>
      </w:r>
      <w:r w:rsidRPr="2F2A0D31" w:rsidR="33AA14EE">
        <w:rPr>
          <w:rFonts w:ascii="Arial" w:hAnsi="Arial" w:eastAsia="Arial" w:cs="Arial"/>
        </w:rPr>
        <w:t>will focus on</w:t>
      </w:r>
      <w:r w:rsidRPr="2F2A0D31" w:rsidR="621690D1">
        <w:rPr>
          <w:rFonts w:ascii="Arial" w:hAnsi="Arial" w:eastAsia="Arial" w:cs="Arial"/>
        </w:rPr>
        <w:t xml:space="preserve"> </w:t>
      </w:r>
      <w:r w:rsidRPr="2F2A0D31" w:rsidR="621690D1">
        <w:rPr>
          <w:rFonts w:ascii="Arial" w:hAnsi="Arial" w:eastAsia="Arial" w:cs="Arial"/>
        </w:rPr>
        <w:t>SDG1</w:t>
      </w:r>
      <w:r w:rsidRPr="2F2A0D31" w:rsidR="20112B25">
        <w:rPr>
          <w:rFonts w:ascii="Arial" w:hAnsi="Arial" w:eastAsia="Arial" w:cs="Arial"/>
        </w:rPr>
        <w:t xml:space="preserve"> no poverty exploring its </w:t>
      </w:r>
      <w:r w:rsidRPr="2F2A0D31" w:rsidR="4664827E">
        <w:rPr>
          <w:rFonts w:ascii="Arial" w:hAnsi="Arial" w:eastAsia="Arial" w:cs="Arial"/>
        </w:rPr>
        <w:t xml:space="preserve">input on </w:t>
      </w:r>
      <w:r w:rsidRPr="2F2A0D31" w:rsidR="1C151997">
        <w:rPr>
          <w:rFonts w:ascii="Arial" w:hAnsi="Arial" w:eastAsia="Arial" w:cs="Arial"/>
        </w:rPr>
        <w:t>health an</w:t>
      </w:r>
      <w:r w:rsidRPr="2F2A0D31" w:rsidR="1DAA91B4">
        <w:rPr>
          <w:rFonts w:ascii="Arial" w:hAnsi="Arial" w:eastAsia="Arial" w:cs="Arial"/>
        </w:rPr>
        <w:t>d challenges</w:t>
      </w:r>
      <w:r w:rsidRPr="2F2A0D31" w:rsidR="5AB060FD">
        <w:rPr>
          <w:rFonts w:ascii="Arial" w:hAnsi="Arial" w:eastAsia="Arial" w:cs="Arial"/>
        </w:rPr>
        <w:t xml:space="preserve"> </w:t>
      </w:r>
      <w:r w:rsidRPr="2F2A0D31" w:rsidR="6754DD46">
        <w:rPr>
          <w:rFonts w:ascii="Arial" w:hAnsi="Arial" w:eastAsia="Arial" w:cs="Arial"/>
        </w:rPr>
        <w:t xml:space="preserve">of poverty reduction. </w:t>
      </w:r>
      <w:r w:rsidRPr="2F2A0D31" w:rsidR="75F58645">
        <w:rPr>
          <w:rFonts w:ascii="Arial" w:hAnsi="Arial" w:eastAsia="Arial" w:cs="Arial"/>
        </w:rPr>
        <w:t xml:space="preserve">Finally, conclusion summaries key findings and reflects </w:t>
      </w:r>
      <w:r w:rsidRPr="2F2A0D31" w:rsidR="0A0CFFCA">
        <w:rPr>
          <w:rFonts w:ascii="Arial" w:hAnsi="Arial" w:eastAsia="Arial" w:cs="Arial"/>
        </w:rPr>
        <w:t xml:space="preserve">on the connection between SDG 3 </w:t>
      </w:r>
      <w:r w:rsidRPr="2F2A0D31" w:rsidR="5384AF32">
        <w:rPr>
          <w:rFonts w:ascii="Arial" w:hAnsi="Arial" w:eastAsia="Arial" w:cs="Arial"/>
        </w:rPr>
        <w:t>and SDG</w:t>
      </w:r>
      <w:r w:rsidRPr="2F2A0D31" w:rsidR="588F033A">
        <w:rPr>
          <w:rFonts w:ascii="Arial" w:hAnsi="Arial" w:eastAsia="Arial" w:cs="Arial"/>
        </w:rPr>
        <w:t xml:space="preserve"> </w:t>
      </w:r>
      <w:r w:rsidRPr="2F2A0D31" w:rsidR="5384AF32">
        <w:rPr>
          <w:rFonts w:ascii="Arial" w:hAnsi="Arial" w:eastAsia="Arial" w:cs="Arial"/>
        </w:rPr>
        <w:t>1</w:t>
      </w:r>
      <w:r w:rsidRPr="2F2A0D31" w:rsidR="479BDB65">
        <w:rPr>
          <w:rFonts w:ascii="Arial" w:hAnsi="Arial" w:eastAsia="Arial" w:cs="Arial"/>
        </w:rPr>
        <w:t xml:space="preserve">. </w:t>
      </w:r>
      <w:r w:rsidRPr="2F2A0D31" w:rsidR="5384AF32">
        <w:rPr>
          <w:rFonts w:ascii="Arial" w:hAnsi="Arial" w:eastAsia="Arial" w:cs="Arial"/>
        </w:rPr>
        <w:t xml:space="preserve"> </w:t>
      </w:r>
      <w:r w:rsidRPr="2F2A0D31" w:rsidR="5384AF32">
        <w:rPr>
          <w:rFonts w:ascii="Arial" w:hAnsi="Arial" w:eastAsia="Arial" w:cs="Arial"/>
        </w:rPr>
        <w:t xml:space="preserve"> </w:t>
      </w:r>
      <w:r w:rsidRPr="2F2A0D31" w:rsidR="4664827E">
        <w:rPr>
          <w:rFonts w:ascii="Arial" w:hAnsi="Arial" w:eastAsia="Arial" w:cs="Arial"/>
        </w:rPr>
        <w:t xml:space="preserve"> </w:t>
      </w:r>
      <w:r w:rsidRPr="2F2A0D31" w:rsidR="621690D1">
        <w:rPr>
          <w:rFonts w:ascii="Arial" w:hAnsi="Arial" w:eastAsia="Arial" w:cs="Arial"/>
        </w:rPr>
        <w:t xml:space="preserve"> </w:t>
      </w:r>
    </w:p>
    <w:p w:rsidR="7FF8B78F" w:rsidP="2F2A0D31" w:rsidRDefault="7FF8B78F" w14:paraId="0ED6C432" w14:textId="62059027">
      <w:pPr>
        <w:pStyle w:val="Normal"/>
        <w:spacing w:line="360" w:lineRule="auto"/>
        <w:rPr>
          <w:rFonts w:ascii="Arial" w:hAnsi="Arial" w:eastAsia="Arial" w:cs="Arial"/>
        </w:rPr>
      </w:pPr>
    </w:p>
    <w:p w:rsidR="7FF8B78F" w:rsidP="2F2A0D31" w:rsidRDefault="7FF8B78F" w14:paraId="3716E7BB" w14:textId="15C5E395">
      <w:pPr>
        <w:pStyle w:val="Normal"/>
        <w:spacing w:line="360" w:lineRule="auto"/>
        <w:rPr>
          <w:rFonts w:ascii="Arial" w:hAnsi="Arial" w:eastAsia="Arial" w:cs="Arial"/>
        </w:rPr>
      </w:pPr>
    </w:p>
    <w:p w:rsidR="7FF8B78F" w:rsidP="2F2A0D31" w:rsidRDefault="7FF8B78F" w14:paraId="798DFC82" w14:textId="1787B6C9">
      <w:pPr>
        <w:pStyle w:val="Normal"/>
        <w:spacing w:line="360" w:lineRule="auto"/>
        <w:rPr>
          <w:rFonts w:ascii="Arial" w:hAnsi="Arial" w:eastAsia="Arial" w:cs="Arial"/>
        </w:rPr>
      </w:pPr>
    </w:p>
    <w:p w:rsidR="7FF8B78F" w:rsidP="2F2A0D31" w:rsidRDefault="7FF8B78F" w14:paraId="6909A40E" w14:textId="548D5494">
      <w:pPr>
        <w:pStyle w:val="Normal"/>
        <w:spacing w:line="360" w:lineRule="auto"/>
        <w:rPr>
          <w:rFonts w:ascii="Arial" w:hAnsi="Arial" w:eastAsia="Arial" w:cs="Arial"/>
        </w:rPr>
      </w:pPr>
    </w:p>
    <w:p w:rsidR="7FF8B78F" w:rsidP="2F2A0D31" w:rsidRDefault="7FF8B78F" w14:paraId="76F9464B" w14:textId="304ECA11">
      <w:pPr>
        <w:pStyle w:val="Normal"/>
        <w:spacing w:line="360" w:lineRule="auto"/>
      </w:pPr>
    </w:p>
    <w:p w:rsidR="741B4083" w:rsidP="2F2A0D31" w:rsidRDefault="741B4083" w14:paraId="4E291F21" w14:textId="369F8AD9">
      <w:pPr>
        <w:pStyle w:val="Normal"/>
        <w:spacing w:line="360" w:lineRule="auto"/>
      </w:pPr>
    </w:p>
    <w:p w:rsidR="741B4083" w:rsidP="2F2A0D31" w:rsidRDefault="741B4083" w14:paraId="0E8A3C1A" w14:textId="7D2E37D2">
      <w:pPr>
        <w:pStyle w:val="Normal"/>
        <w:spacing w:line="360" w:lineRule="auto"/>
      </w:pPr>
    </w:p>
    <w:p w:rsidR="741B4083" w:rsidP="2F2A0D31" w:rsidRDefault="741B4083" w14:paraId="1F31A598" w14:textId="400859E7">
      <w:pPr>
        <w:pStyle w:val="Normal"/>
        <w:spacing w:line="360" w:lineRule="auto"/>
      </w:pPr>
    </w:p>
    <w:p w:rsidR="741B4083" w:rsidP="2F2A0D31" w:rsidRDefault="741B4083" w14:paraId="1A508486" w14:textId="2050B88A">
      <w:pPr>
        <w:pStyle w:val="Normal"/>
        <w:spacing w:line="360" w:lineRule="auto"/>
      </w:pPr>
    </w:p>
    <w:p w:rsidR="741B4083" w:rsidP="2F2A0D31" w:rsidRDefault="741B4083" w14:paraId="7E61001D" w14:textId="5C3B8FD5">
      <w:pPr>
        <w:pStyle w:val="Normal"/>
        <w:spacing w:line="360" w:lineRule="auto"/>
      </w:pPr>
    </w:p>
    <w:p w:rsidR="741B4083" w:rsidP="2F2A0D31" w:rsidRDefault="741B4083" w14:paraId="562D3380" w14:textId="670BA617">
      <w:pPr>
        <w:pStyle w:val="Normal"/>
        <w:spacing w:line="360" w:lineRule="auto"/>
      </w:pPr>
    </w:p>
    <w:p w:rsidR="741B4083" w:rsidP="2F2A0D31" w:rsidRDefault="741B4083" w14:paraId="79E0ACE6" w14:textId="5137A1D4">
      <w:pPr>
        <w:pStyle w:val="Normal"/>
        <w:spacing w:line="360" w:lineRule="auto"/>
      </w:pPr>
    </w:p>
    <w:p w:rsidR="741B4083" w:rsidP="2F2A0D31" w:rsidRDefault="741B4083" w14:paraId="392B7E66" w14:textId="5EA96A8D">
      <w:pPr>
        <w:pStyle w:val="Normal"/>
        <w:spacing w:line="360" w:lineRule="auto"/>
      </w:pPr>
    </w:p>
    <w:p w:rsidR="2F2A0D31" w:rsidP="2F2A0D31" w:rsidRDefault="2F2A0D31" w14:paraId="1608F114" w14:textId="6F5E3432">
      <w:pPr>
        <w:pStyle w:val="Normal"/>
        <w:spacing w:line="360" w:lineRule="auto"/>
      </w:pPr>
    </w:p>
    <w:p w:rsidR="741B4083" w:rsidP="2F2A0D31" w:rsidRDefault="741B4083" w14:paraId="528B89D0" w14:textId="4D572ADD">
      <w:pPr>
        <w:pStyle w:val="Normal"/>
        <w:spacing w:line="360" w:lineRule="auto"/>
        <w:rPr>
          <w:rFonts w:ascii="Arial" w:hAnsi="Arial" w:eastAsia="Arial" w:cs="Arial"/>
        </w:rPr>
      </w:pPr>
      <w:r w:rsidRPr="2F2A0D31" w:rsidR="3447B759">
        <w:rPr>
          <w:rFonts w:ascii="Arial" w:hAnsi="Arial" w:eastAsia="Arial" w:cs="Arial"/>
        </w:rPr>
        <w:t>SDG 3</w:t>
      </w:r>
      <w:r w:rsidRPr="2F2A0D31" w:rsidR="24D34935">
        <w:rPr>
          <w:rFonts w:ascii="Arial" w:hAnsi="Arial" w:eastAsia="Arial" w:cs="Arial"/>
        </w:rPr>
        <w:t xml:space="preserve"> good health and wellbeing-</w:t>
      </w:r>
    </w:p>
    <w:p w:rsidR="741B4083" w:rsidP="2F2A0D31" w:rsidRDefault="741B4083" w14:paraId="300893B0" w14:textId="5F60CE6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F2A0D31" w:rsidR="539C50D9">
        <w:rPr>
          <w:rFonts w:ascii="Arial" w:hAnsi="Arial" w:eastAsia="Arial" w:cs="Arial"/>
        </w:rPr>
        <w:t xml:space="preserve">Sustainability development is </w:t>
      </w:r>
      <w:r w:rsidRPr="2F2A0D31" w:rsidR="21265FB4">
        <w:rPr>
          <w:rFonts w:ascii="Arial" w:hAnsi="Arial" w:eastAsia="Arial" w:cs="Arial"/>
        </w:rPr>
        <w:t>a</w:t>
      </w:r>
      <w:r w:rsidRPr="2F2A0D31" w:rsidR="29C6B090">
        <w:rPr>
          <w:rFonts w:ascii="Arial" w:hAnsi="Arial" w:eastAsia="Arial" w:cs="Arial"/>
        </w:rPr>
        <w:t xml:space="preserve"> </w:t>
      </w:r>
      <w:r w:rsidRPr="2F2A0D31" w:rsidR="1D8EEC52">
        <w:rPr>
          <w:rFonts w:ascii="Arial" w:hAnsi="Arial" w:eastAsia="Arial" w:cs="Arial"/>
        </w:rPr>
        <w:t>model</w:t>
      </w:r>
      <w:r w:rsidRPr="2F2A0D31" w:rsidR="31FDC021">
        <w:rPr>
          <w:rFonts w:ascii="Arial" w:hAnsi="Arial" w:eastAsia="Arial" w:cs="Arial"/>
        </w:rPr>
        <w:t xml:space="preserve"> </w:t>
      </w:r>
      <w:r w:rsidRPr="2F2A0D31" w:rsidR="2AD4CD8F">
        <w:rPr>
          <w:rFonts w:ascii="Arial" w:hAnsi="Arial" w:eastAsia="Arial" w:cs="Arial"/>
        </w:rPr>
        <w:t>that</w:t>
      </w:r>
      <w:r w:rsidRPr="2F2A0D31" w:rsidR="33A28F80">
        <w:rPr>
          <w:rFonts w:ascii="Arial" w:hAnsi="Arial" w:eastAsia="Arial" w:cs="Arial"/>
        </w:rPr>
        <w:t xml:space="preserve"> </w:t>
      </w:r>
      <w:r w:rsidRPr="2F2A0D31" w:rsidR="59F65889">
        <w:rPr>
          <w:rFonts w:ascii="Arial" w:hAnsi="Arial" w:eastAsia="Arial" w:cs="Arial"/>
        </w:rPr>
        <w:t>meets</w:t>
      </w:r>
      <w:r w:rsidRPr="2F2A0D31" w:rsidR="31FDC021">
        <w:rPr>
          <w:rFonts w:ascii="Arial" w:hAnsi="Arial" w:eastAsia="Arial" w:cs="Arial"/>
        </w:rPr>
        <w:t xml:space="preserve"> current world</w:t>
      </w:r>
      <w:r w:rsidRPr="2F2A0D31" w:rsidR="31FDC021">
        <w:rPr>
          <w:rFonts w:ascii="Arial" w:hAnsi="Arial" w:eastAsia="Arial" w:cs="Arial"/>
        </w:rPr>
        <w:t xml:space="preserve"> needs</w:t>
      </w:r>
      <w:r w:rsidRPr="2F2A0D31" w:rsidR="2CF70D04">
        <w:rPr>
          <w:rFonts w:ascii="Arial" w:hAnsi="Arial" w:eastAsia="Arial" w:cs="Arial"/>
        </w:rPr>
        <w:t xml:space="preserve"> without compromising the ability of future g</w:t>
      </w:r>
      <w:r w:rsidRPr="2F2A0D31" w:rsidR="527CF41D">
        <w:rPr>
          <w:rFonts w:ascii="Arial" w:hAnsi="Arial" w:eastAsia="Arial" w:cs="Arial"/>
        </w:rPr>
        <w:t>enerations to meet their own needs. It</w:t>
      </w:r>
      <w:r w:rsidRPr="2F2A0D31" w:rsidR="4B0779CB">
        <w:rPr>
          <w:rFonts w:ascii="Arial" w:hAnsi="Arial" w:eastAsia="Arial" w:cs="Arial"/>
        </w:rPr>
        <w:t xml:space="preserve"> </w:t>
      </w:r>
      <w:r w:rsidRPr="2F2A0D31" w:rsidR="5B08A340">
        <w:rPr>
          <w:rFonts w:ascii="Arial" w:hAnsi="Arial" w:eastAsia="Arial" w:cs="Arial"/>
        </w:rPr>
        <w:t xml:space="preserve">balances </w:t>
      </w:r>
      <w:r w:rsidRPr="2F2A0D31" w:rsidR="4B0779CB">
        <w:rPr>
          <w:rFonts w:ascii="Arial" w:hAnsi="Arial" w:eastAsia="Arial" w:cs="Arial"/>
        </w:rPr>
        <w:t xml:space="preserve">economic, social </w:t>
      </w:r>
      <w:r w:rsidRPr="2F2A0D31" w:rsidR="3C748154">
        <w:rPr>
          <w:rFonts w:ascii="Arial" w:hAnsi="Arial" w:eastAsia="Arial" w:cs="Arial"/>
        </w:rPr>
        <w:t>wellbeing,</w:t>
      </w:r>
      <w:r w:rsidRPr="2F2A0D31" w:rsidR="4B0779CB">
        <w:rPr>
          <w:rFonts w:ascii="Arial" w:hAnsi="Arial" w:eastAsia="Arial" w:cs="Arial"/>
        </w:rPr>
        <w:t xml:space="preserve"> and environmental </w:t>
      </w:r>
      <w:r w:rsidRPr="2F2A0D31" w:rsidR="26992643">
        <w:rPr>
          <w:rFonts w:ascii="Arial" w:hAnsi="Arial" w:eastAsia="Arial" w:cs="Arial"/>
        </w:rPr>
        <w:t xml:space="preserve">goals with 17 </w:t>
      </w:r>
      <w:r w:rsidRPr="2F2A0D31" w:rsidR="26992643">
        <w:rPr>
          <w:rFonts w:ascii="Arial" w:hAnsi="Arial" w:eastAsia="Arial" w:cs="Arial"/>
        </w:rPr>
        <w:t>objectives</w:t>
      </w:r>
      <w:r w:rsidRPr="2F2A0D31" w:rsidR="26992643">
        <w:rPr>
          <w:rFonts w:ascii="Arial" w:hAnsi="Arial" w:eastAsia="Arial" w:cs="Arial"/>
        </w:rPr>
        <w:t xml:space="preserve"> to be </w:t>
      </w:r>
      <w:r w:rsidRPr="2F2A0D31" w:rsidR="0889BAA3">
        <w:rPr>
          <w:rFonts w:ascii="Arial" w:hAnsi="Arial" w:eastAsia="Arial" w:cs="Arial"/>
        </w:rPr>
        <w:t>a</w:t>
      </w:r>
      <w:r w:rsidRPr="2F2A0D31" w:rsidR="26992643">
        <w:rPr>
          <w:rFonts w:ascii="Arial" w:hAnsi="Arial" w:eastAsia="Arial" w:cs="Arial"/>
        </w:rPr>
        <w:t>chived</w:t>
      </w:r>
      <w:r w:rsidRPr="2F2A0D31" w:rsidR="26992643">
        <w:rPr>
          <w:rFonts w:ascii="Arial" w:hAnsi="Arial" w:eastAsia="Arial" w:cs="Arial"/>
        </w:rPr>
        <w:t xml:space="preserve"> by 2030</w:t>
      </w:r>
      <w:r w:rsidRPr="2F2A0D31" w:rsidR="43E71A50">
        <w:rPr>
          <w:rFonts w:ascii="Arial" w:hAnsi="Arial" w:eastAsia="Arial" w:cs="Arial"/>
        </w:rPr>
        <w:t xml:space="preserve"> </w:t>
      </w:r>
      <w:r w:rsidRPr="2F2A0D31" w:rsidR="43E71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(United Nations, 2024)</w:t>
      </w:r>
      <w:r w:rsidRPr="2F2A0D31" w:rsidR="0CADA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</w:p>
    <w:p w:rsidR="0586AAA1" w:rsidP="2F2A0D31" w:rsidRDefault="0586AAA1" w14:paraId="13FA8081" w14:textId="6FE43C5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F2A0D31" w:rsidR="1DCC2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SDG </w:t>
      </w:r>
      <w:r w:rsidRPr="2F2A0D31" w:rsidR="23B7E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3</w:t>
      </w:r>
      <w:r w:rsidRPr="2F2A0D31" w:rsidR="437C5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is one of </w:t>
      </w:r>
      <w:r w:rsidRPr="2F2A0D31" w:rsidR="437C5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17</w:t>
      </w:r>
      <w:r w:rsidRPr="2F2A0D31" w:rsidR="437C5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goals set by the United </w:t>
      </w:r>
      <w:r w:rsidRPr="2F2A0D31" w:rsidR="75C3F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Nations. The </w:t>
      </w:r>
      <w:r w:rsidRPr="2F2A0D31" w:rsidR="68302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goal of</w:t>
      </w:r>
      <w:r w:rsidRPr="2F2A0D31" w:rsidR="437C5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F2A0D31" w:rsidR="72D9E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good</w:t>
      </w:r>
      <w:r w:rsidRPr="2F2A0D31" w:rsidR="23B7E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health and wellbeing</w:t>
      </w:r>
      <w:r w:rsidRPr="2F2A0D31" w:rsidR="22F0A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F2A0D31" w:rsidR="14CAA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aims</w:t>
      </w:r>
      <w:r w:rsidRPr="2F2A0D31" w:rsidR="22F0A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ensure healthy lives and promote wellbeing for all ages.</w:t>
      </w:r>
      <w:r w:rsidRPr="2F2A0D31" w:rsidR="0B34A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main aim is to </w:t>
      </w:r>
      <w:r w:rsidRPr="2F2A0D31" w:rsidR="227A6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reduce</w:t>
      </w:r>
      <w:r w:rsidRPr="2F2A0D31" w:rsidR="0B34A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F2A0D31" w:rsidR="0B34A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mortiliaity</w:t>
      </w:r>
      <w:r w:rsidRPr="2F2A0D31" w:rsidR="0B34A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improve health </w:t>
      </w:r>
      <w:r w:rsidRPr="2F2A0D31" w:rsidR="32771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globally by</w:t>
      </w:r>
      <w:r w:rsidRPr="2F2A0D31" w:rsidR="0B34A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addressing </w:t>
      </w:r>
      <w:r w:rsidRPr="2F2A0D31" w:rsidR="0967A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physical</w:t>
      </w:r>
      <w:r w:rsidRPr="2F2A0D31" w:rsidR="0B34A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F2A0D31" w:rsidR="63553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 mental health</w:t>
      </w:r>
      <w:r w:rsidRPr="2F2A0D31" w:rsidR="02836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(United Nations, 2023). According to </w:t>
      </w:r>
      <w:r w:rsidRPr="2F2A0D31" w:rsidR="074A1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(WHO, </w:t>
      </w:r>
      <w:r w:rsidRPr="2F2A0D31" w:rsidR="49B22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2022,</w:t>
      </w:r>
      <w:r w:rsidRPr="2F2A0D31" w:rsidR="39BBF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F2A0D31" w:rsidR="7CE32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SDG 3 </w:t>
      </w:r>
      <w:r w:rsidRPr="2F2A0D31" w:rsidR="5C9FD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includes</w:t>
      </w:r>
      <w:r w:rsidRPr="2F2A0D31" w:rsidR="23B5D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end</w:t>
      </w:r>
      <w:r w:rsidRPr="2F2A0D31" w:rsidR="120B6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ing</w:t>
      </w:r>
      <w:r w:rsidRPr="2F2A0D31" w:rsidR="23B5D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preventable deaths of </w:t>
      </w:r>
      <w:r w:rsidRPr="2F2A0D31" w:rsidR="23B5D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newborn and children, </w:t>
      </w:r>
      <w:r w:rsidRPr="2F2A0D31" w:rsidR="55339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tackling diseases</w:t>
      </w:r>
      <w:r w:rsidRPr="2F2A0D31" w:rsidR="3D21A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like AID</w:t>
      </w:r>
      <w:r w:rsidRPr="2F2A0D31" w:rsidR="3900D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malaria.</w:t>
      </w:r>
      <w:r w:rsidRPr="2F2A0D31" w:rsidR="5A7FF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2F2A0D31" w:rsidR="3E4C8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Decreasing</w:t>
      </w:r>
      <w:r w:rsidRPr="2F2A0D31" w:rsidR="5A7FF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premature </w:t>
      </w:r>
      <w:r w:rsidRPr="2F2A0D31" w:rsidR="2BC7E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motility</w:t>
      </w:r>
      <w:r w:rsidRPr="2F2A0D31" w:rsidR="5A7FF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from </w:t>
      </w:r>
      <w:r w:rsidRPr="2F2A0D31" w:rsidR="3F3BA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non-communicable </w:t>
      </w:r>
      <w:r w:rsidRPr="2F2A0D31" w:rsidR="02E51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diseases</w:t>
      </w:r>
      <w:r w:rsidRPr="2F2A0D31" w:rsidR="1A12D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2F2A0D31" w:rsidR="0A7A0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and improving</w:t>
      </w:r>
      <w:r w:rsidRPr="2F2A0D31" w:rsidR="1A12D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mental health and wellbeing. These specific </w:t>
      </w:r>
      <w:r w:rsidRPr="2F2A0D31" w:rsidR="13103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objectives</w:t>
      </w:r>
      <w:r w:rsidRPr="2F2A0D31" w:rsidR="0BAA7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address a wide range of</w:t>
      </w:r>
      <w:r w:rsidRPr="2F2A0D31" w:rsidR="5BF62E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complex </w:t>
      </w:r>
      <w:r w:rsidRPr="2F2A0D31" w:rsidR="1EB2F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matters </w:t>
      </w:r>
      <w:r w:rsidRPr="2F2A0D31" w:rsidR="5DE48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of human life</w:t>
      </w:r>
      <w:r w:rsidRPr="2F2A0D31" w:rsidR="15154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(WHO</w:t>
      </w:r>
      <w:r w:rsidRPr="2F2A0D31" w:rsidR="4D196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 2020</w:t>
      </w:r>
      <w:r w:rsidRPr="2F2A0D31" w:rsidR="15154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)</w:t>
      </w:r>
      <w:r w:rsidRPr="2F2A0D31" w:rsidR="15154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. </w:t>
      </w:r>
      <w:r w:rsidRPr="2F2A0D31" w:rsidR="24D78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</w:p>
    <w:p w:rsidR="1A399FB8" w:rsidP="2F2A0D31" w:rsidRDefault="1A399FB8" w14:paraId="36383B78" w14:textId="2262B60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77096A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SDG 3 is supported by</w:t>
      </w:r>
      <w:r w:rsidRPr="2F2A0D31" w:rsidR="6E5D49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universal health coverage </w:t>
      </w:r>
      <w:r w:rsidRPr="2F2A0D31" w:rsidR="77DCEF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(UHC</w:t>
      </w:r>
      <w:r w:rsidRPr="2F2A0D31" w:rsidR="6E5D49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), a global </w:t>
      </w:r>
      <w:r w:rsidRPr="2F2A0D31" w:rsidR="77096A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framework</w:t>
      </w:r>
      <w:r w:rsidRPr="2F2A0D31" w:rsidR="77096A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45BFBA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</w:t>
      </w:r>
      <w:r w:rsidRPr="2F2A0D31" w:rsidR="77096A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77096A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improve health outcomes </w:t>
      </w:r>
      <w:r w:rsidRPr="2F2A0D31" w:rsidR="5ED9F6F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worldwide.</w:t>
      </w:r>
      <w:r w:rsidRPr="2F2A0D31" w:rsidR="14B010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4FED18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UHC framework</w:t>
      </w:r>
      <w:r w:rsidRPr="2F2A0D31" w:rsidR="659FC9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0220FB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ensures that</w:t>
      </w:r>
      <w:r w:rsidRPr="2F2A0D31" w:rsidR="7CF49A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4D40C62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every </w:t>
      </w:r>
      <w:r w:rsidRPr="2F2A0D31" w:rsidR="3A64F7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individual</w:t>
      </w:r>
      <w:r w:rsidRPr="2F2A0D31" w:rsidR="31DFF96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has</w:t>
      </w:r>
      <w:r w:rsidRPr="2F2A0D31" w:rsidR="7CF49A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access to health services without </w:t>
      </w:r>
      <w:r w:rsidRPr="2F2A0D31" w:rsidR="5E9FF0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financial</w:t>
      </w:r>
      <w:r w:rsidRPr="2F2A0D31" w:rsidR="7CF49A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hardship.</w:t>
      </w:r>
      <w:r w:rsidRPr="2F2A0D31" w:rsidR="5818A8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362972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UHC </w:t>
      </w:r>
      <w:r w:rsidRPr="2F2A0D31" w:rsidR="43C3948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links directly</w:t>
      </w:r>
      <w:r w:rsidRPr="2F2A0D31" w:rsidR="362972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target </w:t>
      </w:r>
      <w:r w:rsidRPr="2F2A0D31" w:rsidR="459011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3.8 which</w:t>
      </w:r>
      <w:r w:rsidRPr="2F2A0D31" w:rsidR="362972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0730B0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calls for</w:t>
      </w:r>
      <w:r w:rsidRPr="2F2A0D31" w:rsidR="52CAB5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25C90E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universal</w:t>
      </w:r>
      <w:r w:rsidRPr="2F2A0D31" w:rsidR="5D3EF0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362972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access to </w:t>
      </w:r>
      <w:r w:rsidRPr="2F2A0D31" w:rsidR="2345E2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essential</w:t>
      </w:r>
      <w:r w:rsidRPr="2F2A0D31" w:rsidR="362972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health se</w:t>
      </w:r>
      <w:r w:rsidRPr="2F2A0D31" w:rsidR="22C179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rvices</w:t>
      </w:r>
      <w:r w:rsidRPr="2F2A0D31" w:rsidR="22C179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 </w:t>
      </w:r>
      <w:r w:rsidRPr="2F2A0D31" w:rsidR="139B01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When UHC is achieved maternal and child death rates fall, </w:t>
      </w:r>
      <w:r w:rsidRPr="2F2A0D31" w:rsidR="139B01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</w:t>
      </w:r>
      <w:r w:rsidRPr="2F2A0D31" w:rsidR="51F18C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2F2A0D31" w:rsidR="139B01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diseases can </w:t>
      </w:r>
      <w:r w:rsidRPr="2F2A0D31" w:rsidR="44D9EBD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 prevented</w:t>
      </w:r>
      <w:r w:rsidRPr="2F2A0D31" w:rsidR="139B01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treated more effectively. </w:t>
      </w:r>
      <w:r w:rsidRPr="2F2A0D31" w:rsidR="03D00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(Kieny et al., 2017). </w:t>
      </w:r>
    </w:p>
    <w:p w:rsidR="741B4083" w:rsidP="2A79B7A6" w:rsidRDefault="741B4083" w14:paraId="5687E751" w14:textId="3E590D9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A79B7A6" w:rsidR="70E27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Global </w:t>
      </w:r>
      <w:r w:rsidRPr="2A79B7A6" w:rsidR="64C93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initiatives</w:t>
      </w:r>
    </w:p>
    <w:p w:rsidR="741B4083" w:rsidP="2F2A0D31" w:rsidRDefault="741B4083" w14:paraId="5113F16E" w14:textId="78D1D608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79B7A6" w:rsidR="7D2D9D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2A79B7A6" w:rsidR="4B3AD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ccording to </w:t>
      </w:r>
      <w:r w:rsidRPr="2A79B7A6" w:rsidR="4B3AD80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(UNICEF, 20</w:t>
      </w:r>
      <w:r w:rsidRPr="2A79B7A6" w:rsidR="4B3AD80C">
        <w:rPr>
          <w:rFonts w:ascii="Arial" w:hAnsi="Arial" w:eastAsia="Arial" w:cs="Arial"/>
          <w:noProof w:val="0"/>
          <w:sz w:val="24"/>
          <w:szCs w:val="24"/>
          <w:lang w:val="en-US"/>
        </w:rPr>
        <w:t>25</w:t>
      </w:r>
      <w:r w:rsidRPr="2A79B7A6" w:rsidR="5CA89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2A79B7A6" w:rsidR="4B3AD8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target 3.8 of sustainability development </w:t>
      </w:r>
      <w:r w:rsidRPr="2A79B7A6" w:rsidR="433F37BD">
        <w:rPr>
          <w:rFonts w:ascii="Arial" w:hAnsi="Arial" w:eastAsia="Arial" w:cs="Arial"/>
          <w:noProof w:val="0"/>
          <w:sz w:val="24"/>
          <w:szCs w:val="24"/>
          <w:lang w:val="en-US"/>
        </w:rPr>
        <w:t>goals reflect</w:t>
      </w:r>
      <w:r w:rsidRPr="2A79B7A6" w:rsidR="41F73E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universal</w:t>
      </w:r>
      <w:r w:rsidRPr="2A79B7A6" w:rsidR="593E7C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coverage of quality, accessibl</w:t>
      </w:r>
      <w:r w:rsidRPr="2A79B7A6" w:rsidR="37CEFD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</w:t>
      </w:r>
      <w:r w:rsidRPr="2A79B7A6" w:rsidR="593E7C9D">
        <w:rPr>
          <w:rFonts w:ascii="Arial" w:hAnsi="Arial" w:eastAsia="Arial" w:cs="Arial"/>
          <w:noProof w:val="0"/>
          <w:sz w:val="24"/>
          <w:szCs w:val="24"/>
          <w:lang w:val="en-US"/>
        </w:rPr>
        <w:t>and financial</w:t>
      </w:r>
      <w:r w:rsidRPr="2A79B7A6" w:rsidR="2A2275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593E7C9D">
        <w:rPr>
          <w:rFonts w:ascii="Arial" w:hAnsi="Arial" w:eastAsia="Arial" w:cs="Arial"/>
          <w:noProof w:val="0"/>
          <w:sz w:val="24"/>
          <w:szCs w:val="24"/>
          <w:lang w:val="en-US"/>
        </w:rPr>
        <w:t>protection</w:t>
      </w:r>
      <w:r w:rsidRPr="2A79B7A6" w:rsidR="1191C2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714600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which </w:t>
      </w:r>
      <w:r w:rsidRPr="2A79B7A6" w:rsidR="0217B37F">
        <w:rPr>
          <w:rFonts w:ascii="Arial" w:hAnsi="Arial" w:eastAsia="Arial" w:cs="Arial"/>
          <w:noProof w:val="0"/>
          <w:sz w:val="24"/>
          <w:szCs w:val="24"/>
          <w:lang w:val="en-US"/>
        </w:rPr>
        <w:t>are essential</w:t>
      </w:r>
      <w:r w:rsidRPr="2A79B7A6" w:rsidR="1191C2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health </w:t>
      </w:r>
      <w:r w:rsidRPr="2A79B7A6" w:rsidR="6A753C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fairness. </w:t>
      </w:r>
      <w:r w:rsidRPr="2A79B7A6" w:rsidR="7D7FF40F">
        <w:rPr>
          <w:rFonts w:ascii="Arial" w:hAnsi="Arial" w:eastAsia="Arial" w:cs="Arial"/>
          <w:noProof w:val="0"/>
          <w:sz w:val="24"/>
          <w:szCs w:val="24"/>
          <w:lang w:val="en-US"/>
        </w:rPr>
        <w:t>Universal health</w:t>
      </w:r>
      <w:r w:rsidRPr="2A79B7A6" w:rsidR="6A753C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58C6BFDE">
        <w:rPr>
          <w:rFonts w:ascii="Arial" w:hAnsi="Arial" w:eastAsia="Arial" w:cs="Arial"/>
          <w:noProof w:val="0"/>
          <w:sz w:val="24"/>
          <w:szCs w:val="24"/>
          <w:lang w:val="en-US"/>
        </w:rPr>
        <w:t>coverage</w:t>
      </w:r>
      <w:r w:rsidRPr="2A79B7A6" w:rsidR="6A753C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means that all people and </w:t>
      </w:r>
      <w:r w:rsidRPr="2A79B7A6" w:rsidR="558A2FDD">
        <w:rPr>
          <w:rFonts w:ascii="Arial" w:hAnsi="Arial" w:eastAsia="Arial" w:cs="Arial"/>
          <w:noProof w:val="0"/>
          <w:sz w:val="24"/>
          <w:szCs w:val="24"/>
          <w:lang w:val="en-US"/>
        </w:rPr>
        <w:t>communities</w:t>
      </w:r>
      <w:r w:rsidRPr="2A79B7A6" w:rsidR="6A753C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1275FEBD">
        <w:rPr>
          <w:rFonts w:ascii="Arial" w:hAnsi="Arial" w:eastAsia="Arial" w:cs="Arial"/>
          <w:noProof w:val="0"/>
          <w:sz w:val="24"/>
          <w:szCs w:val="24"/>
          <w:lang w:val="en-US"/>
        </w:rPr>
        <w:t>receive</w:t>
      </w:r>
      <w:r w:rsidRPr="2A79B7A6" w:rsidR="6A753C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60BB8E77">
        <w:rPr>
          <w:rFonts w:ascii="Arial" w:hAnsi="Arial" w:eastAsia="Arial" w:cs="Arial"/>
          <w:noProof w:val="0"/>
          <w:sz w:val="24"/>
          <w:szCs w:val="24"/>
          <w:lang w:val="en-US"/>
        </w:rPr>
        <w:t>health</w:t>
      </w:r>
      <w:r w:rsidRPr="2A79B7A6" w:rsidR="27B089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services </w:t>
      </w:r>
      <w:r w:rsidRPr="2A79B7A6" w:rsidR="4E289E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without financial hardship. </w:t>
      </w:r>
    </w:p>
    <w:p w:rsidR="741B4083" w:rsidP="2F2A0D31" w:rsidRDefault="741B4083" w14:paraId="525B5BA6" w14:textId="08ACBC0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3E3977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major global initiative is </w:t>
      </w:r>
      <w:r w:rsidRPr="2F2A0D31" w:rsidR="497DFBBD">
        <w:rPr>
          <w:rFonts w:ascii="Arial" w:hAnsi="Arial" w:eastAsia="Arial" w:cs="Arial"/>
          <w:noProof w:val="0"/>
          <w:sz w:val="24"/>
          <w:szCs w:val="24"/>
          <w:lang w:val="en-US"/>
        </w:rPr>
        <w:t>Gavi</w:t>
      </w:r>
      <w:r w:rsidRPr="2F2A0D31" w:rsidR="3E3977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vaccine </w:t>
      </w:r>
      <w:r w:rsidRPr="2F2A0D31" w:rsidR="1FD0430A">
        <w:rPr>
          <w:rFonts w:ascii="Arial" w:hAnsi="Arial" w:eastAsia="Arial" w:cs="Arial"/>
          <w:noProof w:val="0"/>
          <w:sz w:val="24"/>
          <w:szCs w:val="24"/>
          <w:lang w:val="en-US"/>
        </w:rPr>
        <w:t>alliances</w:t>
      </w:r>
      <w:r w:rsidRPr="2F2A0D31" w:rsidR="02F897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Gavi is a public private global health </w:t>
      </w:r>
      <w:r w:rsidRPr="2F2A0D31" w:rsidR="7216A5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partnership </w:t>
      </w:r>
      <w:r w:rsidRPr="2F2A0D31" w:rsidR="23DB78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governments, world health </w:t>
      </w:r>
      <w:r w:rsidRPr="2F2A0D31" w:rsidR="4D08455A">
        <w:rPr>
          <w:rFonts w:ascii="Arial" w:hAnsi="Arial" w:eastAsia="Arial" w:cs="Arial"/>
          <w:noProof w:val="0"/>
          <w:sz w:val="24"/>
          <w:szCs w:val="24"/>
          <w:lang w:val="en-US"/>
        </w:rPr>
        <w:t>organizations</w:t>
      </w:r>
      <w:r w:rsidRPr="2F2A0D31" w:rsidR="23DB78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2F2A0D31" w:rsidR="4EF4E065">
        <w:rPr>
          <w:rFonts w:ascii="Arial" w:hAnsi="Arial" w:eastAsia="Arial" w:cs="Arial"/>
          <w:noProof w:val="0"/>
          <w:sz w:val="24"/>
          <w:szCs w:val="24"/>
          <w:lang w:val="en-US"/>
        </w:rPr>
        <w:t>UNICEF</w:t>
      </w:r>
      <w:r w:rsidRPr="2F2A0D31" w:rsidR="4EF4E0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2F2A0D31" w:rsidR="23DB78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private </w:t>
      </w:r>
      <w:r w:rsidRPr="2F2A0D31" w:rsidR="31D3B0F5">
        <w:rPr>
          <w:rFonts w:ascii="Arial" w:hAnsi="Arial" w:eastAsia="Arial" w:cs="Arial"/>
          <w:noProof w:val="0"/>
          <w:sz w:val="24"/>
          <w:szCs w:val="24"/>
          <w:lang w:val="en-US"/>
        </w:rPr>
        <w:t>organisation's</w:t>
      </w:r>
      <w:r w:rsidRPr="2F2A0D31" w:rsidR="745545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216A553">
        <w:rPr>
          <w:rFonts w:ascii="Arial" w:hAnsi="Arial" w:eastAsia="Arial" w:cs="Arial"/>
          <w:noProof w:val="0"/>
          <w:sz w:val="24"/>
          <w:szCs w:val="24"/>
          <w:lang w:val="en-US"/>
        </w:rPr>
        <w:t>established</w:t>
      </w:r>
      <w:r w:rsidRPr="2F2A0D31" w:rsidR="7216A5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2000 to improve access to </w:t>
      </w:r>
      <w:r w:rsidRPr="2F2A0D31" w:rsidR="2886D41E">
        <w:rPr>
          <w:rFonts w:ascii="Arial" w:hAnsi="Arial" w:eastAsia="Arial" w:cs="Arial"/>
          <w:noProof w:val="0"/>
          <w:sz w:val="24"/>
          <w:szCs w:val="24"/>
          <w:lang w:val="en-US"/>
        </w:rPr>
        <w:t>immunization</w:t>
      </w:r>
      <w:r w:rsidRPr="2F2A0D31" w:rsidR="6C6606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children against deadly diseases in poor </w:t>
      </w:r>
      <w:r w:rsidRPr="2F2A0D31" w:rsidR="684C4581">
        <w:rPr>
          <w:rFonts w:ascii="Arial" w:hAnsi="Arial" w:eastAsia="Arial" w:cs="Arial"/>
          <w:noProof w:val="0"/>
          <w:sz w:val="24"/>
          <w:szCs w:val="24"/>
          <w:lang w:val="en-US"/>
        </w:rPr>
        <w:t>countries</w:t>
      </w:r>
      <w:r w:rsidRPr="2F2A0D31" w:rsidR="6C6606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2F2A0D31" w:rsidR="1F0350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Gavi uses </w:t>
      </w:r>
      <w:r w:rsidRPr="2F2A0D31" w:rsidR="46A48109">
        <w:rPr>
          <w:rFonts w:ascii="Arial" w:hAnsi="Arial" w:eastAsia="Arial" w:cs="Arial"/>
          <w:noProof w:val="0"/>
          <w:sz w:val="24"/>
          <w:szCs w:val="24"/>
          <w:lang w:val="en-US"/>
        </w:rPr>
        <w:t>immunization</w:t>
      </w:r>
      <w:r w:rsidRPr="2F2A0D31" w:rsidR="1F0350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a platform to advance primary health care</w:t>
      </w:r>
      <w:r w:rsidRPr="2F2A0D31" w:rsidR="2271D4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2F2A0D31" w:rsidR="4D1D7962">
        <w:rPr>
          <w:rFonts w:ascii="Arial" w:hAnsi="Arial" w:eastAsia="Arial" w:cs="Arial"/>
          <w:noProof w:val="0"/>
          <w:sz w:val="24"/>
          <w:szCs w:val="24"/>
          <w:lang w:val="en-US"/>
        </w:rPr>
        <w:t>low-income</w:t>
      </w:r>
      <w:r w:rsidRPr="2F2A0D31" w:rsidR="2271D4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2C50012">
        <w:rPr>
          <w:rFonts w:ascii="Arial" w:hAnsi="Arial" w:eastAsia="Arial" w:cs="Arial"/>
          <w:noProof w:val="0"/>
          <w:sz w:val="24"/>
          <w:szCs w:val="24"/>
          <w:lang w:val="en-US"/>
        </w:rPr>
        <w:t>countries</w:t>
      </w:r>
      <w:r w:rsidRPr="2F2A0D31" w:rsidR="2271D4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vaccination is one of the most </w:t>
      </w:r>
      <w:r w:rsidRPr="2F2A0D31" w:rsidR="324873B5">
        <w:rPr>
          <w:rFonts w:ascii="Arial" w:hAnsi="Arial" w:eastAsia="Arial" w:cs="Arial"/>
          <w:noProof w:val="0"/>
          <w:sz w:val="24"/>
          <w:szCs w:val="24"/>
          <w:lang w:val="en-US"/>
        </w:rPr>
        <w:t>effective ways</w:t>
      </w:r>
      <w:r w:rsidRPr="2F2A0D31" w:rsidR="2271D4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prevent diseases and save lives</w:t>
      </w:r>
      <w:r w:rsidRPr="2F2A0D31" w:rsidR="2208ED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Gavi helps and support </w:t>
      </w:r>
      <w:r w:rsidRPr="2F2A0D31" w:rsidR="06B53234">
        <w:rPr>
          <w:rFonts w:ascii="Arial" w:hAnsi="Arial" w:eastAsia="Arial" w:cs="Arial"/>
          <w:noProof w:val="0"/>
          <w:sz w:val="24"/>
          <w:szCs w:val="24"/>
          <w:lang w:val="en-US"/>
        </w:rPr>
        <w:t>countries</w:t>
      </w:r>
      <w:r w:rsidRPr="2F2A0D31" w:rsidR="2208ED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buy and give out </w:t>
      </w:r>
      <w:r w:rsidRPr="2F2A0D31" w:rsidR="3C2A2F2E">
        <w:rPr>
          <w:rFonts w:ascii="Arial" w:hAnsi="Arial" w:eastAsia="Arial" w:cs="Arial"/>
          <w:noProof w:val="0"/>
          <w:sz w:val="24"/>
          <w:szCs w:val="24"/>
          <w:lang w:val="en-US"/>
        </w:rPr>
        <w:t>vaccines</w:t>
      </w:r>
      <w:r w:rsidRPr="2F2A0D31" w:rsidR="2208ED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against diseases like poli</w:t>
      </w:r>
      <w:r w:rsidRPr="2F2A0D31" w:rsidR="5EC9F9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o, </w:t>
      </w:r>
      <w:r w:rsidRPr="2F2A0D31" w:rsidR="5EC9F91A">
        <w:rPr>
          <w:rFonts w:ascii="Arial" w:hAnsi="Arial" w:eastAsia="Arial" w:cs="Arial"/>
          <w:noProof w:val="0"/>
          <w:sz w:val="24"/>
          <w:szCs w:val="24"/>
          <w:lang w:val="en-US"/>
        </w:rPr>
        <w:t>measles</w:t>
      </w:r>
      <w:r w:rsidRPr="2F2A0D31" w:rsidR="5EC9F9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5AE9CDE9">
        <w:rPr>
          <w:rFonts w:ascii="Arial" w:hAnsi="Arial" w:eastAsia="Arial" w:cs="Arial"/>
          <w:noProof w:val="0"/>
          <w:sz w:val="24"/>
          <w:szCs w:val="24"/>
          <w:lang w:val="en-US"/>
        </w:rPr>
        <w:t>and pneumonia</w:t>
      </w:r>
      <w:r w:rsidRPr="2F2A0D31" w:rsidR="44828B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(GAVI, 2023</w:t>
      </w:r>
      <w:r w:rsidRPr="2F2A0D31" w:rsidR="3C56A6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). </w:t>
      </w:r>
      <w:r w:rsidRPr="2F2A0D31" w:rsidR="72A1A836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2F2A0D31" w:rsidR="0047A0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native</w:t>
      </w:r>
      <w:r w:rsidRPr="2F2A0D31" w:rsidR="44828B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has saved over 20.6 million </w:t>
      </w:r>
      <w:r w:rsidRPr="2F2A0D31" w:rsidR="7F208E70">
        <w:rPr>
          <w:rFonts w:ascii="Arial" w:hAnsi="Arial" w:eastAsia="Arial" w:cs="Arial"/>
          <w:noProof w:val="0"/>
          <w:sz w:val="24"/>
          <w:szCs w:val="24"/>
          <w:lang w:val="en-US"/>
        </w:rPr>
        <w:t>lives since</w:t>
      </w:r>
      <w:r w:rsidRPr="2F2A0D31" w:rsidR="0A285F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2000 by vaccinating over 1.2 billion children.</w:t>
      </w:r>
      <w:r w:rsidRPr="2F2A0D31" w:rsidR="3E3ECF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Its mission is to protect 500 million more children </w:t>
      </w:r>
      <w:r w:rsidRPr="2F2A0D31" w:rsidR="4074BAE3">
        <w:rPr>
          <w:rFonts w:ascii="Arial" w:hAnsi="Arial" w:eastAsia="Arial" w:cs="Arial"/>
          <w:noProof w:val="0"/>
          <w:sz w:val="24"/>
          <w:szCs w:val="24"/>
          <w:lang w:val="en-US"/>
        </w:rPr>
        <w:t>and save</w:t>
      </w:r>
      <w:r w:rsidRPr="2F2A0D31" w:rsidR="3E3ECF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8 millio</w:t>
      </w:r>
      <w:r w:rsidRPr="2F2A0D31" w:rsidR="4E576D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lives with </w:t>
      </w:r>
      <w:r w:rsidRPr="2F2A0D31" w:rsidR="56FDB6AC">
        <w:rPr>
          <w:rFonts w:ascii="Arial" w:hAnsi="Arial" w:eastAsia="Arial" w:cs="Arial"/>
          <w:noProof w:val="0"/>
          <w:sz w:val="24"/>
          <w:szCs w:val="24"/>
          <w:lang w:val="en-US"/>
        </w:rPr>
        <w:t>Gavi</w:t>
      </w:r>
      <w:r w:rsidRPr="2F2A0D31" w:rsidR="4E576D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new </w:t>
      </w:r>
      <w:r w:rsidRPr="2F2A0D31" w:rsidR="511956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strategic </w:t>
      </w:r>
      <w:r w:rsidRPr="2F2A0D31" w:rsidR="030E2B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cycle from </w:t>
      </w:r>
      <w:r w:rsidRPr="2F2A0D31" w:rsidR="4E576D47">
        <w:rPr>
          <w:rFonts w:ascii="Arial" w:hAnsi="Arial" w:eastAsia="Arial" w:cs="Arial"/>
          <w:noProof w:val="0"/>
          <w:sz w:val="24"/>
          <w:szCs w:val="24"/>
          <w:lang w:val="en-US"/>
        </w:rPr>
        <w:t>2026</w:t>
      </w:r>
      <w:r w:rsidRPr="2F2A0D31" w:rsidR="4E576D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2030</w:t>
      </w:r>
      <w:r w:rsidRPr="2F2A0D31" w:rsidR="5DB277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(Gavi.org, 2025).</w:t>
      </w:r>
      <w:r w:rsidRPr="2F2A0D31" w:rsidR="126B22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06776E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Gavi vaccination work has </w:t>
      </w:r>
      <w:r w:rsidRPr="2F2A0D31" w:rsidR="6891DC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reinforced </w:t>
      </w:r>
      <w:r w:rsidRPr="2F2A0D31" w:rsidR="06776E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2F2A0D31" w:rsidR="338E796A">
        <w:rPr>
          <w:rFonts w:ascii="Arial" w:hAnsi="Arial" w:eastAsia="Arial" w:cs="Arial"/>
          <w:noProof w:val="0"/>
          <w:sz w:val="24"/>
          <w:szCs w:val="24"/>
          <w:lang w:val="en-US"/>
        </w:rPr>
        <w:t>SDG</w:t>
      </w:r>
      <w:r w:rsidRPr="2F2A0D31" w:rsidR="06776E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3 in many way</w:t>
      </w:r>
      <w:r w:rsidRPr="2F2A0D31" w:rsidR="25D5668B">
        <w:rPr>
          <w:rFonts w:ascii="Arial" w:hAnsi="Arial" w:eastAsia="Arial" w:cs="Arial"/>
          <w:noProof w:val="0"/>
          <w:sz w:val="24"/>
          <w:szCs w:val="24"/>
          <w:lang w:val="en-US"/>
        </w:rPr>
        <w:t>s by providing vaccines in lower income countries</w:t>
      </w:r>
      <w:r w:rsidRPr="2F2A0D31" w:rsidR="525AD5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2F2A0D31" w:rsidR="780E3BB5">
        <w:rPr>
          <w:rFonts w:ascii="Arial" w:hAnsi="Arial" w:eastAsia="Arial" w:cs="Arial"/>
          <w:noProof w:val="0"/>
          <w:sz w:val="24"/>
          <w:szCs w:val="24"/>
          <w:lang w:val="en-US"/>
        </w:rPr>
        <w:t>Which</w:t>
      </w:r>
      <w:r w:rsidRPr="2F2A0D31" w:rsidR="5C3275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directly </w:t>
      </w:r>
      <w:r w:rsidRPr="2F2A0D31" w:rsidR="1772359E">
        <w:rPr>
          <w:rFonts w:ascii="Arial" w:hAnsi="Arial" w:eastAsia="Arial" w:cs="Arial"/>
          <w:noProof w:val="0"/>
          <w:sz w:val="24"/>
          <w:szCs w:val="24"/>
          <w:lang w:val="en-US"/>
        </w:rPr>
        <w:t>contributes</w:t>
      </w:r>
      <w:r w:rsidRPr="2F2A0D31" w:rsidR="33D969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target 3.</w:t>
      </w:r>
      <w:r w:rsidRPr="2F2A0D31" w:rsidR="7EF1B588">
        <w:rPr>
          <w:rFonts w:ascii="Arial" w:hAnsi="Arial" w:eastAsia="Arial" w:cs="Arial"/>
          <w:noProof w:val="0"/>
          <w:sz w:val="24"/>
          <w:szCs w:val="24"/>
          <w:lang w:val="en-US"/>
        </w:rPr>
        <w:t>2</w:t>
      </w:r>
      <w:r w:rsidRPr="2F2A0D31" w:rsidR="023EA9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4F0A6245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2F2A0D31" w:rsidR="33D969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end preventable deaths of newborns and children under five</w:t>
      </w:r>
      <w:r w:rsidRPr="2F2A0D31" w:rsidR="57052A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74984A2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2F2A0D31" w:rsidR="774984A2">
        <w:rPr>
          <w:rFonts w:ascii="Arial" w:hAnsi="Arial" w:eastAsia="Arial" w:cs="Arial"/>
          <w:noProof w:val="0"/>
          <w:sz w:val="24"/>
          <w:szCs w:val="24"/>
          <w:lang w:val="en-US"/>
        </w:rPr>
        <w:t>Decouttere</w:t>
      </w:r>
      <w:r w:rsidRPr="2F2A0D31" w:rsidR="774984A2">
        <w:rPr>
          <w:rFonts w:ascii="Arial" w:hAnsi="Arial" w:eastAsia="Arial" w:cs="Arial"/>
          <w:noProof w:val="0"/>
          <w:sz w:val="24"/>
          <w:szCs w:val="24"/>
          <w:lang w:val="en-US"/>
        </w:rPr>
        <w:t>, De Boeck and Vandaele, 2021)</w:t>
      </w:r>
      <w:r w:rsidRPr="2F2A0D31" w:rsidR="4A42BC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</w:p>
    <w:p w:rsidR="741B4083" w:rsidP="2F2A0D31" w:rsidRDefault="741B4083" w14:paraId="4677A00C" w14:textId="32E77A6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F2A0D31" w:rsidR="29323D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Overall, these global </w:t>
      </w:r>
      <w:r w:rsidRPr="2F2A0D31" w:rsidR="3295A557">
        <w:rPr>
          <w:rFonts w:ascii="Arial" w:hAnsi="Arial" w:eastAsia="Arial" w:cs="Arial"/>
          <w:noProof w:val="0"/>
          <w:sz w:val="24"/>
          <w:szCs w:val="24"/>
          <w:lang w:val="en-US"/>
        </w:rPr>
        <w:t>initiatives</w:t>
      </w:r>
      <w:r w:rsidRPr="2F2A0D31" w:rsidR="29323D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4B14B2AD">
        <w:rPr>
          <w:rFonts w:ascii="Arial" w:hAnsi="Arial" w:eastAsia="Arial" w:cs="Arial"/>
          <w:noProof w:val="0"/>
          <w:sz w:val="24"/>
          <w:szCs w:val="24"/>
          <w:lang w:val="en-US"/>
        </w:rPr>
        <w:t>are all</w:t>
      </w:r>
      <w:r w:rsidRPr="2F2A0D31" w:rsidR="29323D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linked to </w:t>
      </w:r>
      <w:r w:rsidRPr="2F2A0D31" w:rsidR="29B937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SDG 3 </w:t>
      </w:r>
      <w:r w:rsidRPr="2F2A0D31" w:rsidR="29323D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they share </w:t>
      </w:r>
      <w:r w:rsidRPr="2F2A0D31" w:rsidR="3C7F13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2F2A0D31" w:rsidR="7738FC20">
        <w:rPr>
          <w:rFonts w:ascii="Arial" w:hAnsi="Arial" w:eastAsia="Arial" w:cs="Arial"/>
          <w:noProof w:val="0"/>
          <w:sz w:val="24"/>
          <w:szCs w:val="24"/>
          <w:lang w:val="en-US"/>
        </w:rPr>
        <w:t>same mission</w:t>
      </w:r>
      <w:r w:rsidRPr="2F2A0D31" w:rsidR="29323D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0F6CA6D2">
        <w:rPr>
          <w:rFonts w:ascii="Arial" w:hAnsi="Arial" w:eastAsia="Arial" w:cs="Arial"/>
          <w:noProof w:val="0"/>
          <w:sz w:val="24"/>
          <w:szCs w:val="24"/>
          <w:lang w:val="en-US"/>
        </w:rPr>
        <w:t>ensuring</w:t>
      </w:r>
      <w:r w:rsidRPr="2F2A0D31" w:rsidR="29323D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healthy lives and promoting wellbeing for all. It </w:t>
      </w:r>
      <w:r w:rsidRPr="2F2A0D31" w:rsidR="382F704F">
        <w:rPr>
          <w:rFonts w:ascii="Arial" w:hAnsi="Arial" w:eastAsia="Arial" w:cs="Arial"/>
          <w:noProof w:val="0"/>
          <w:sz w:val="24"/>
          <w:szCs w:val="24"/>
          <w:lang w:val="en-US"/>
        </w:rPr>
        <w:t>also follows</w:t>
      </w:r>
      <w:r w:rsidRPr="2F2A0D31" w:rsidR="29323D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FB8F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key principle </w:t>
      </w:r>
      <w:r w:rsidRPr="2F2A0D31" w:rsidR="4A1CEF58">
        <w:rPr>
          <w:rFonts w:ascii="Arial" w:hAnsi="Arial" w:eastAsia="Arial" w:cs="Arial"/>
          <w:noProof w:val="0"/>
          <w:sz w:val="24"/>
          <w:szCs w:val="24"/>
          <w:lang w:val="en-US"/>
        </w:rPr>
        <w:t>of SDG</w:t>
      </w:r>
      <w:r w:rsidRPr="2F2A0D31" w:rsidR="1FB8F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3 </w:t>
      </w:r>
      <w:r w:rsidRPr="2F2A0D31" w:rsidR="46AE2433">
        <w:rPr>
          <w:rFonts w:ascii="Arial" w:hAnsi="Arial" w:eastAsia="Arial" w:cs="Arial"/>
          <w:noProof w:val="0"/>
          <w:sz w:val="24"/>
          <w:szCs w:val="24"/>
          <w:lang w:val="en-US"/>
        </w:rPr>
        <w:t>leaving</w:t>
      </w:r>
      <w:r w:rsidRPr="2F2A0D31" w:rsidR="1FB8F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 one behind. </w:t>
      </w:r>
      <w:r w:rsidRPr="2F2A0D31" w:rsidR="0C5544BC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2F2A0D31" w:rsidR="51524898">
        <w:rPr>
          <w:rFonts w:ascii="Arial" w:hAnsi="Arial" w:eastAsia="Arial" w:cs="Arial"/>
          <w:noProof w:val="0"/>
          <w:sz w:val="24"/>
          <w:szCs w:val="24"/>
          <w:lang w:val="en-US"/>
        </w:rPr>
        <w:t>ocusing</w:t>
      </w:r>
      <w:r w:rsidRPr="2F2A0D31" w:rsidR="0C5544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FB8F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</w:t>
      </w:r>
      <w:r w:rsidRPr="2F2A0D31" w:rsidR="4EFD0DED">
        <w:rPr>
          <w:rFonts w:ascii="Arial" w:hAnsi="Arial" w:eastAsia="Arial" w:cs="Arial"/>
          <w:noProof w:val="0"/>
          <w:sz w:val="24"/>
          <w:szCs w:val="24"/>
          <w:lang w:val="en-US"/>
        </w:rPr>
        <w:t>the less</w:t>
      </w:r>
      <w:r w:rsidRPr="2F2A0D31" w:rsidR="1FB8F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fortunate and </w:t>
      </w:r>
      <w:r w:rsidRPr="2F2A0D31" w:rsidR="4E7C3C7C">
        <w:rPr>
          <w:rFonts w:ascii="Arial" w:hAnsi="Arial" w:eastAsia="Arial" w:cs="Arial"/>
          <w:noProof w:val="0"/>
          <w:sz w:val="24"/>
          <w:szCs w:val="24"/>
          <w:lang w:val="en-US"/>
        </w:rPr>
        <w:t>vulnerable people</w:t>
      </w:r>
      <w:r w:rsidRPr="2F2A0D31" w:rsidR="1FB8F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05D56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2F2A0D31" w:rsidR="31F9CDC0">
        <w:rPr>
          <w:rFonts w:ascii="Arial" w:hAnsi="Arial" w:eastAsia="Arial" w:cs="Arial"/>
          <w:noProof w:val="0"/>
          <w:sz w:val="24"/>
          <w:szCs w:val="24"/>
          <w:lang w:val="en-US"/>
        </w:rPr>
        <w:t>diverse</w:t>
      </w:r>
      <w:r w:rsidRPr="2F2A0D31" w:rsidR="05D56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populations</w:t>
      </w:r>
      <w:r w:rsidRPr="2F2A0D31" w:rsidR="208BFE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globally</w:t>
      </w:r>
      <w:r w:rsidRPr="2F2A0D31" w:rsidR="05D56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However, </w:t>
      </w:r>
      <w:r w:rsidRPr="2F2A0D31" w:rsidR="59FD4FA9">
        <w:rPr>
          <w:rFonts w:ascii="Arial" w:hAnsi="Arial" w:eastAsia="Arial" w:cs="Arial"/>
          <w:noProof w:val="0"/>
          <w:sz w:val="24"/>
          <w:szCs w:val="24"/>
          <w:lang w:val="en-US"/>
        </w:rPr>
        <w:t>according to</w:t>
      </w:r>
      <w:r w:rsidRPr="2F2A0D31" w:rsidR="595C77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(Dansereau et al., 2017</w:t>
      </w:r>
      <w:r w:rsidRPr="2F2A0D31" w:rsidR="55FE0C50">
        <w:rPr>
          <w:rFonts w:ascii="Arial" w:hAnsi="Arial" w:eastAsia="Arial" w:cs="Arial"/>
          <w:noProof w:val="0"/>
          <w:sz w:val="24"/>
          <w:szCs w:val="24"/>
          <w:lang w:val="en-US"/>
        </w:rPr>
        <w:t>) global</w:t>
      </w:r>
      <w:r w:rsidRPr="2F2A0D31" w:rsidR="071B97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efforts </w:t>
      </w:r>
      <w:r w:rsidRPr="2F2A0D31" w:rsidR="071B9744">
        <w:rPr>
          <w:rFonts w:ascii="Arial" w:hAnsi="Arial" w:eastAsia="Arial" w:cs="Arial"/>
          <w:noProof w:val="0"/>
          <w:sz w:val="24"/>
          <w:szCs w:val="24"/>
          <w:lang w:val="en-US"/>
        </w:rPr>
        <w:t>presents</w:t>
      </w:r>
      <w:r w:rsidRPr="2F2A0D31" w:rsidR="071B97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strong </w:t>
      </w:r>
      <w:r w:rsidRPr="2F2A0D31" w:rsidR="6A6E1F11">
        <w:rPr>
          <w:rFonts w:ascii="Arial" w:hAnsi="Arial" w:eastAsia="Arial" w:cs="Arial"/>
          <w:noProof w:val="0"/>
          <w:sz w:val="24"/>
          <w:szCs w:val="24"/>
          <w:lang w:val="en-US"/>
        </w:rPr>
        <w:t>progress,</w:t>
      </w:r>
      <w:r w:rsidRPr="2F2A0D31" w:rsidR="071B97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 there are challenges</w:t>
      </w:r>
      <w:r w:rsidRPr="2F2A0D31" w:rsidR="20D59A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2F2A0D31" w:rsidR="20D59A4E">
        <w:rPr>
          <w:rFonts w:ascii="Arial" w:hAnsi="Arial" w:eastAsia="Arial" w:cs="Arial"/>
          <w:noProof w:val="0"/>
          <w:sz w:val="24"/>
          <w:szCs w:val="24"/>
          <w:lang w:val="en-US"/>
        </w:rPr>
        <w:t>remain</w:t>
      </w:r>
      <w:r w:rsidRPr="2F2A0D31" w:rsidR="20D59A4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F2A0D31" w:rsidR="071B97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Many countries face shortages of trained health professionals, limited </w:t>
      </w:r>
      <w:r w:rsidRPr="2F2A0D31" w:rsidR="50DEAA0E">
        <w:rPr>
          <w:rFonts w:ascii="Arial" w:hAnsi="Arial" w:eastAsia="Arial" w:cs="Arial"/>
          <w:noProof w:val="0"/>
          <w:sz w:val="24"/>
          <w:szCs w:val="24"/>
          <w:lang w:val="en-US"/>
        </w:rPr>
        <w:t>funding,</w:t>
      </w:r>
      <w:r w:rsidRPr="2F2A0D31" w:rsidR="071B97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weak</w:t>
      </w:r>
      <w:r w:rsidRPr="2F2A0D31" w:rsidR="4FA01E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health systems.</w:t>
      </w:r>
      <w:r w:rsidRPr="2F2A0D31" w:rsidR="65B9D1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3E942BE">
        <w:rPr>
          <w:rFonts w:ascii="Arial" w:hAnsi="Arial" w:eastAsia="Arial" w:cs="Arial"/>
          <w:noProof w:val="0"/>
          <w:sz w:val="24"/>
          <w:szCs w:val="24"/>
          <w:lang w:val="en-US"/>
        </w:rPr>
        <w:t>In order</w:t>
      </w:r>
      <w:r w:rsidRPr="2F2A0D31" w:rsidR="65B9D1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</w:t>
      </w:r>
      <w:r w:rsidRPr="2F2A0D31" w:rsidR="65B9D1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reach goal three by 2030 global and national leaders </w:t>
      </w:r>
      <w:r w:rsidRPr="2F2A0D31" w:rsidR="2773D16B">
        <w:rPr>
          <w:rFonts w:ascii="Arial" w:hAnsi="Arial" w:eastAsia="Arial" w:cs="Arial"/>
          <w:noProof w:val="0"/>
          <w:sz w:val="24"/>
          <w:szCs w:val="24"/>
          <w:lang w:val="en-US"/>
        </w:rPr>
        <w:t>continue to</w:t>
      </w:r>
      <w:r w:rsidRPr="2F2A0D31" w:rsidR="626087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invest</w:t>
      </w:r>
      <w:r w:rsidRPr="2F2A0D31" w:rsidR="65B9D1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91491C6">
        <w:rPr>
          <w:rFonts w:ascii="Arial" w:hAnsi="Arial" w:eastAsia="Arial" w:cs="Arial"/>
          <w:noProof w:val="0"/>
          <w:sz w:val="24"/>
          <w:szCs w:val="24"/>
          <w:lang w:val="en-US"/>
        </w:rPr>
        <w:t>and ensure</w:t>
      </w:r>
      <w:r w:rsidRPr="2F2A0D31" w:rsidR="65B9D1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everyon</w:t>
      </w:r>
      <w:r w:rsidRPr="2F2A0D31" w:rsidR="28E6C7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has the same level of equality and </w:t>
      </w:r>
      <w:r w:rsidRPr="2F2A0D31" w:rsidR="36F67E04">
        <w:rPr>
          <w:rFonts w:ascii="Arial" w:hAnsi="Arial" w:eastAsia="Arial" w:cs="Arial"/>
          <w:noProof w:val="0"/>
          <w:sz w:val="24"/>
          <w:szCs w:val="24"/>
          <w:lang w:val="en-US"/>
        </w:rPr>
        <w:t>accessibility</w:t>
      </w:r>
      <w:r w:rsidRPr="2F2A0D31" w:rsidR="7EC2C3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healthcare and vaccines. </w:t>
      </w:r>
    </w:p>
    <w:p w:rsidR="741B4083" w:rsidP="2F2A0D31" w:rsidRDefault="741B4083" w14:paraId="21968AAB" w14:textId="33A39DA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F2A0D31" w:rsidR="7BDCF3B5">
        <w:rPr>
          <w:rFonts w:ascii="Arial" w:hAnsi="Arial" w:eastAsia="Arial" w:cs="Arial"/>
          <w:sz w:val="22"/>
          <w:szCs w:val="22"/>
        </w:rPr>
        <w:t>National</w:t>
      </w:r>
      <w:r w:rsidRPr="2F2A0D31" w:rsidR="22CDEAFB">
        <w:rPr>
          <w:rFonts w:ascii="Arial" w:hAnsi="Arial" w:eastAsia="Arial" w:cs="Arial"/>
          <w:sz w:val="22"/>
          <w:szCs w:val="22"/>
        </w:rPr>
        <w:t xml:space="preserve"> </w:t>
      </w:r>
      <w:r w:rsidRPr="2F2A0D31" w:rsidR="0863916D">
        <w:rPr>
          <w:rFonts w:ascii="Arial" w:hAnsi="Arial" w:eastAsia="Arial" w:cs="Arial"/>
          <w:sz w:val="22"/>
          <w:szCs w:val="22"/>
        </w:rPr>
        <w:t>and local</w:t>
      </w:r>
    </w:p>
    <w:p w:rsidR="5A6F3597" w:rsidP="2F2A0D31" w:rsidRDefault="5A6F3597" w14:paraId="54043E67" w14:textId="2C17392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F2A0D31" w:rsidR="5A6F3597">
        <w:rPr>
          <w:rFonts w:ascii="Arial" w:hAnsi="Arial" w:eastAsia="Arial" w:cs="Arial"/>
          <w:sz w:val="22"/>
          <w:szCs w:val="22"/>
        </w:rPr>
        <w:t xml:space="preserve">In the </w:t>
      </w:r>
      <w:r w:rsidRPr="2F2A0D31" w:rsidR="3408F884">
        <w:rPr>
          <w:rFonts w:ascii="Arial" w:hAnsi="Arial" w:eastAsia="Arial" w:cs="Arial"/>
          <w:sz w:val="22"/>
          <w:szCs w:val="22"/>
        </w:rPr>
        <w:t xml:space="preserve">United </w:t>
      </w:r>
      <w:r w:rsidRPr="2F2A0D31" w:rsidR="3408F884">
        <w:rPr>
          <w:rFonts w:ascii="Arial" w:hAnsi="Arial" w:eastAsia="Arial" w:cs="Arial"/>
          <w:sz w:val="22"/>
          <w:szCs w:val="22"/>
        </w:rPr>
        <w:t>Kingdom</w:t>
      </w:r>
      <w:r w:rsidRPr="2F2A0D31" w:rsidR="5A6F3597">
        <w:rPr>
          <w:rFonts w:ascii="Arial" w:hAnsi="Arial" w:eastAsia="Arial" w:cs="Arial"/>
          <w:sz w:val="22"/>
          <w:szCs w:val="22"/>
        </w:rPr>
        <w:t xml:space="preserve"> the </w:t>
      </w:r>
      <w:r w:rsidRPr="2F2A0D31" w:rsidR="73842FC5">
        <w:rPr>
          <w:rFonts w:ascii="Arial" w:hAnsi="Arial" w:eastAsia="Arial" w:cs="Arial"/>
          <w:sz w:val="22"/>
          <w:szCs w:val="22"/>
        </w:rPr>
        <w:t>national health</w:t>
      </w:r>
      <w:r w:rsidRPr="2F2A0D31" w:rsidR="5A6F3597">
        <w:rPr>
          <w:rFonts w:ascii="Arial" w:hAnsi="Arial" w:eastAsia="Arial" w:cs="Arial"/>
          <w:sz w:val="22"/>
          <w:szCs w:val="22"/>
        </w:rPr>
        <w:t xml:space="preserve"> </w:t>
      </w:r>
      <w:r w:rsidRPr="2F2A0D31" w:rsidR="41B2E6CB">
        <w:rPr>
          <w:rFonts w:ascii="Arial" w:hAnsi="Arial" w:eastAsia="Arial" w:cs="Arial"/>
          <w:sz w:val="22"/>
          <w:szCs w:val="22"/>
        </w:rPr>
        <w:t>services (</w:t>
      </w:r>
      <w:r w:rsidRPr="2F2A0D31" w:rsidR="5A6F3597">
        <w:rPr>
          <w:rFonts w:ascii="Arial" w:hAnsi="Arial" w:eastAsia="Arial" w:cs="Arial"/>
          <w:sz w:val="22"/>
          <w:szCs w:val="22"/>
        </w:rPr>
        <w:t xml:space="preserve">NHS) </w:t>
      </w:r>
      <w:r w:rsidRPr="2F2A0D31" w:rsidR="2E9C66F8">
        <w:rPr>
          <w:rFonts w:ascii="Arial" w:hAnsi="Arial" w:eastAsia="Arial" w:cs="Arial"/>
          <w:sz w:val="22"/>
          <w:szCs w:val="22"/>
        </w:rPr>
        <w:t>are the</w:t>
      </w:r>
      <w:r w:rsidRPr="2F2A0D31" w:rsidR="5A6F3597">
        <w:rPr>
          <w:rFonts w:ascii="Arial" w:hAnsi="Arial" w:eastAsia="Arial" w:cs="Arial"/>
          <w:sz w:val="22"/>
          <w:szCs w:val="22"/>
        </w:rPr>
        <w:t xml:space="preserve"> main policy that support the SDG </w:t>
      </w:r>
      <w:r w:rsidRPr="2F2A0D31" w:rsidR="4F7A14D8">
        <w:rPr>
          <w:rFonts w:ascii="Arial" w:hAnsi="Arial" w:eastAsia="Arial" w:cs="Arial"/>
          <w:sz w:val="22"/>
          <w:szCs w:val="22"/>
        </w:rPr>
        <w:t>3 good</w:t>
      </w:r>
      <w:r w:rsidRPr="2F2A0D31" w:rsidR="5A6F3597">
        <w:rPr>
          <w:rFonts w:ascii="Arial" w:hAnsi="Arial" w:eastAsia="Arial" w:cs="Arial"/>
          <w:sz w:val="22"/>
          <w:szCs w:val="22"/>
        </w:rPr>
        <w:t xml:space="preserve"> health </w:t>
      </w:r>
      <w:r w:rsidRPr="2F2A0D31" w:rsidR="0ABC34EC">
        <w:rPr>
          <w:rFonts w:ascii="Arial" w:hAnsi="Arial" w:eastAsia="Arial" w:cs="Arial"/>
          <w:sz w:val="22"/>
          <w:szCs w:val="22"/>
        </w:rPr>
        <w:t>and wellbeing</w:t>
      </w:r>
      <w:r w:rsidRPr="2F2A0D31" w:rsidR="5A6F3597">
        <w:rPr>
          <w:rFonts w:ascii="Arial" w:hAnsi="Arial" w:eastAsia="Arial" w:cs="Arial"/>
          <w:sz w:val="22"/>
          <w:szCs w:val="22"/>
        </w:rPr>
        <w:t xml:space="preserve">. The </w:t>
      </w:r>
      <w:r w:rsidRPr="2F2A0D31" w:rsidR="7ECF1DD2">
        <w:rPr>
          <w:rFonts w:ascii="Arial" w:hAnsi="Arial" w:eastAsia="Arial" w:cs="Arial"/>
          <w:sz w:val="22"/>
          <w:szCs w:val="22"/>
        </w:rPr>
        <w:t xml:space="preserve">NHS </w:t>
      </w:r>
      <w:r w:rsidRPr="2F2A0D31" w:rsidR="73D29E75">
        <w:rPr>
          <w:rFonts w:ascii="Arial" w:hAnsi="Arial" w:eastAsia="Arial" w:cs="Arial"/>
          <w:sz w:val="22"/>
          <w:szCs w:val="22"/>
        </w:rPr>
        <w:t>provides universal</w:t>
      </w:r>
      <w:r w:rsidRPr="2F2A0D31" w:rsidR="50F37E35">
        <w:rPr>
          <w:rFonts w:ascii="Arial" w:hAnsi="Arial" w:eastAsia="Arial" w:cs="Arial"/>
          <w:sz w:val="22"/>
          <w:szCs w:val="22"/>
        </w:rPr>
        <w:t xml:space="preserve"> health</w:t>
      </w:r>
      <w:r w:rsidRPr="2F2A0D31" w:rsidR="50FAE4AF">
        <w:rPr>
          <w:rFonts w:ascii="Arial" w:hAnsi="Arial" w:eastAsia="Arial" w:cs="Arial"/>
          <w:sz w:val="22"/>
          <w:szCs w:val="22"/>
        </w:rPr>
        <w:t xml:space="preserve"> </w:t>
      </w:r>
      <w:r w:rsidRPr="2F2A0D31" w:rsidR="15AA8767">
        <w:rPr>
          <w:rFonts w:ascii="Arial" w:hAnsi="Arial" w:eastAsia="Arial" w:cs="Arial"/>
          <w:sz w:val="22"/>
          <w:szCs w:val="22"/>
        </w:rPr>
        <w:t>coverage</w:t>
      </w:r>
      <w:r w:rsidRPr="2F2A0D31" w:rsidR="50FAE4AF">
        <w:rPr>
          <w:rFonts w:ascii="Arial" w:hAnsi="Arial" w:eastAsia="Arial" w:cs="Arial"/>
          <w:sz w:val="22"/>
          <w:szCs w:val="22"/>
        </w:rPr>
        <w:t xml:space="preserve"> by offering free access to </w:t>
      </w:r>
      <w:r w:rsidRPr="2F2A0D31" w:rsidR="079CB903">
        <w:rPr>
          <w:rFonts w:ascii="Arial" w:hAnsi="Arial" w:eastAsia="Arial" w:cs="Arial"/>
          <w:sz w:val="22"/>
          <w:szCs w:val="22"/>
        </w:rPr>
        <w:t>essential</w:t>
      </w:r>
      <w:r w:rsidRPr="2F2A0D31" w:rsidR="50FAE4AF">
        <w:rPr>
          <w:rFonts w:ascii="Arial" w:hAnsi="Arial" w:eastAsia="Arial" w:cs="Arial"/>
          <w:sz w:val="22"/>
          <w:szCs w:val="22"/>
        </w:rPr>
        <w:t xml:space="preserve"> healthcare for all residents</w:t>
      </w:r>
      <w:r w:rsidRPr="2F2A0D31" w:rsidR="1708301A">
        <w:rPr>
          <w:rFonts w:ascii="Arial" w:hAnsi="Arial" w:eastAsia="Arial" w:cs="Arial"/>
          <w:sz w:val="22"/>
          <w:szCs w:val="22"/>
        </w:rPr>
        <w:t xml:space="preserve"> </w:t>
      </w:r>
      <w:r w:rsidRPr="2F2A0D31" w:rsidR="170830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(Sustainable development in the </w:t>
      </w:r>
      <w:r w:rsidRPr="2F2A0D31" w:rsidR="3F13064F">
        <w:rPr>
          <w:rFonts w:ascii="Arial" w:hAnsi="Arial" w:eastAsia="Arial" w:cs="Arial"/>
          <w:noProof w:val="0"/>
          <w:sz w:val="24"/>
          <w:szCs w:val="24"/>
          <w:lang w:val="en-US"/>
        </w:rPr>
        <w:t>NHS, 2025</w:t>
      </w:r>
      <w:r w:rsidRPr="2F2A0D31" w:rsidR="0DC00218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2F2A0D31" w:rsidR="48E7182B">
        <w:rPr>
          <w:rFonts w:ascii="Arial" w:hAnsi="Arial" w:eastAsia="Arial" w:cs="Arial"/>
          <w:sz w:val="22"/>
          <w:szCs w:val="22"/>
        </w:rPr>
        <w:t>. This</w:t>
      </w:r>
      <w:r w:rsidRPr="2F2A0D31" w:rsidR="7EE7C798">
        <w:rPr>
          <w:rFonts w:ascii="Arial" w:hAnsi="Arial" w:eastAsia="Arial" w:cs="Arial"/>
          <w:sz w:val="22"/>
          <w:szCs w:val="22"/>
        </w:rPr>
        <w:t xml:space="preserve"> links directly with </w:t>
      </w:r>
      <w:r w:rsidRPr="2F2A0D31" w:rsidR="0443A67F">
        <w:rPr>
          <w:rFonts w:ascii="Arial" w:hAnsi="Arial" w:eastAsia="Arial" w:cs="Arial"/>
          <w:sz w:val="22"/>
          <w:szCs w:val="22"/>
        </w:rPr>
        <w:t>SDG</w:t>
      </w:r>
      <w:r w:rsidRPr="2F2A0D31" w:rsidR="7EE7C798">
        <w:rPr>
          <w:rFonts w:ascii="Arial" w:hAnsi="Arial" w:eastAsia="Arial" w:cs="Arial"/>
          <w:sz w:val="22"/>
          <w:szCs w:val="22"/>
        </w:rPr>
        <w:t xml:space="preserve"> </w:t>
      </w:r>
      <w:r w:rsidRPr="2F2A0D31" w:rsidR="7EE7C798">
        <w:rPr>
          <w:rFonts w:ascii="Arial" w:hAnsi="Arial" w:eastAsia="Arial" w:cs="Arial"/>
          <w:sz w:val="22"/>
          <w:szCs w:val="22"/>
        </w:rPr>
        <w:t>3 goal</w:t>
      </w:r>
      <w:r w:rsidRPr="2F2A0D31" w:rsidR="7EE7C798">
        <w:rPr>
          <w:rFonts w:ascii="Arial" w:hAnsi="Arial" w:eastAsia="Arial" w:cs="Arial"/>
          <w:sz w:val="22"/>
          <w:szCs w:val="22"/>
        </w:rPr>
        <w:t xml:space="preserve"> to ensure healthy lives and promote wellbeing for all</w:t>
      </w:r>
      <w:r w:rsidRPr="2F2A0D31" w:rsidR="19CBC90A">
        <w:rPr>
          <w:rFonts w:ascii="Arial" w:hAnsi="Arial" w:eastAsia="Arial" w:cs="Arial"/>
          <w:sz w:val="22"/>
          <w:szCs w:val="22"/>
        </w:rPr>
        <w:t xml:space="preserve"> ages. </w:t>
      </w:r>
    </w:p>
    <w:p w:rsidR="56F414DD" w:rsidP="2F2A0D31" w:rsidRDefault="56F414DD" w14:paraId="1A770F49" w14:textId="00B4CBB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F2A0D31" w:rsidR="56F414DD">
        <w:rPr>
          <w:rFonts w:ascii="Arial" w:hAnsi="Arial" w:eastAsia="Arial" w:cs="Arial"/>
          <w:sz w:val="22"/>
          <w:szCs w:val="22"/>
        </w:rPr>
        <w:t>From a local perspective</w:t>
      </w:r>
      <w:r w:rsidRPr="2F2A0D31" w:rsidR="6944884E">
        <w:rPr>
          <w:rFonts w:ascii="Arial" w:hAnsi="Arial" w:eastAsia="Arial" w:cs="Arial"/>
          <w:sz w:val="22"/>
          <w:szCs w:val="22"/>
        </w:rPr>
        <w:t xml:space="preserve">, </w:t>
      </w:r>
      <w:r w:rsidRPr="2F2A0D31" w:rsidR="3BE2A3FF">
        <w:rPr>
          <w:rFonts w:ascii="Arial" w:hAnsi="Arial" w:eastAsia="Arial" w:cs="Arial"/>
          <w:sz w:val="22"/>
          <w:szCs w:val="22"/>
        </w:rPr>
        <w:t>Birmingham</w:t>
      </w:r>
      <w:r w:rsidRPr="2F2A0D31" w:rsidR="6944884E">
        <w:rPr>
          <w:rFonts w:ascii="Arial" w:hAnsi="Arial" w:eastAsia="Arial" w:cs="Arial"/>
          <w:sz w:val="22"/>
          <w:szCs w:val="22"/>
        </w:rPr>
        <w:t xml:space="preserve"> </w:t>
      </w:r>
      <w:r w:rsidRPr="2F2A0D31" w:rsidR="2CDCC3AC">
        <w:rPr>
          <w:rFonts w:ascii="Arial" w:hAnsi="Arial" w:eastAsia="Arial" w:cs="Arial"/>
          <w:sz w:val="22"/>
          <w:szCs w:val="22"/>
        </w:rPr>
        <w:t>City Council</w:t>
      </w:r>
      <w:r w:rsidRPr="2F2A0D31" w:rsidR="6944884E">
        <w:rPr>
          <w:rFonts w:ascii="Arial" w:hAnsi="Arial" w:eastAsia="Arial" w:cs="Arial"/>
          <w:sz w:val="22"/>
          <w:szCs w:val="22"/>
        </w:rPr>
        <w:t xml:space="preserve"> works to improve health through </w:t>
      </w:r>
      <w:r w:rsidRPr="2F2A0D31" w:rsidR="7240D27C">
        <w:rPr>
          <w:rFonts w:ascii="Arial" w:hAnsi="Arial" w:eastAsia="Arial" w:cs="Arial"/>
          <w:sz w:val="22"/>
          <w:szCs w:val="22"/>
        </w:rPr>
        <w:t>inniative</w:t>
      </w:r>
      <w:r w:rsidRPr="2F2A0D31" w:rsidR="7240D27C">
        <w:rPr>
          <w:rFonts w:ascii="Arial" w:hAnsi="Arial" w:eastAsia="Arial" w:cs="Arial"/>
          <w:sz w:val="22"/>
          <w:szCs w:val="22"/>
        </w:rPr>
        <w:t xml:space="preserve"> </w:t>
      </w:r>
      <w:r w:rsidRPr="2F2A0D31" w:rsidR="6944884E">
        <w:rPr>
          <w:rFonts w:ascii="Arial" w:hAnsi="Arial" w:eastAsia="Arial" w:cs="Arial"/>
          <w:sz w:val="22"/>
          <w:szCs w:val="22"/>
        </w:rPr>
        <w:t xml:space="preserve">like </w:t>
      </w:r>
      <w:r w:rsidRPr="2F2A0D31" w:rsidR="11D3A690">
        <w:rPr>
          <w:rFonts w:ascii="Arial" w:hAnsi="Arial" w:eastAsia="Arial" w:cs="Arial"/>
          <w:sz w:val="22"/>
          <w:szCs w:val="22"/>
        </w:rPr>
        <w:t>Birmingham</w:t>
      </w:r>
      <w:r w:rsidRPr="2F2A0D31" w:rsidR="6944884E">
        <w:rPr>
          <w:rFonts w:ascii="Arial" w:hAnsi="Arial" w:eastAsia="Arial" w:cs="Arial"/>
          <w:sz w:val="22"/>
          <w:szCs w:val="22"/>
        </w:rPr>
        <w:t xml:space="preserve"> and </w:t>
      </w:r>
      <w:r w:rsidRPr="2F2A0D31" w:rsidR="24F380B7">
        <w:rPr>
          <w:rFonts w:ascii="Arial" w:hAnsi="Arial" w:eastAsia="Arial" w:cs="Arial"/>
          <w:sz w:val="22"/>
          <w:szCs w:val="22"/>
        </w:rPr>
        <w:t>Solihull</w:t>
      </w:r>
      <w:r w:rsidRPr="2F2A0D31" w:rsidR="6944884E">
        <w:rPr>
          <w:rFonts w:ascii="Arial" w:hAnsi="Arial" w:eastAsia="Arial" w:cs="Arial"/>
          <w:sz w:val="22"/>
          <w:szCs w:val="22"/>
        </w:rPr>
        <w:t xml:space="preserve"> integrated care </w:t>
      </w:r>
      <w:r w:rsidRPr="2F2A0D31" w:rsidR="7002417B">
        <w:rPr>
          <w:rFonts w:ascii="Arial" w:hAnsi="Arial" w:eastAsia="Arial" w:cs="Arial"/>
          <w:sz w:val="22"/>
          <w:szCs w:val="22"/>
        </w:rPr>
        <w:t>systems</w:t>
      </w:r>
      <w:r w:rsidRPr="2F2A0D31" w:rsidR="6944884E">
        <w:rPr>
          <w:rFonts w:ascii="Arial" w:hAnsi="Arial" w:eastAsia="Arial" w:cs="Arial"/>
          <w:sz w:val="22"/>
          <w:szCs w:val="22"/>
        </w:rPr>
        <w:t xml:space="preserve">.  </w:t>
      </w:r>
      <w:r w:rsidRPr="2F2A0D31" w:rsidR="15A4F8B2">
        <w:rPr>
          <w:rFonts w:ascii="Arial" w:hAnsi="Arial" w:eastAsia="Arial" w:cs="Arial"/>
          <w:sz w:val="22"/>
          <w:szCs w:val="22"/>
        </w:rPr>
        <w:t xml:space="preserve">which aims to </w:t>
      </w:r>
      <w:r w:rsidRPr="2F2A0D31" w:rsidR="7E0DB3B7">
        <w:rPr>
          <w:rFonts w:ascii="Arial" w:hAnsi="Arial" w:eastAsia="Arial" w:cs="Arial"/>
          <w:sz w:val="22"/>
          <w:szCs w:val="22"/>
        </w:rPr>
        <w:t>reduce</w:t>
      </w:r>
      <w:r w:rsidRPr="2F2A0D31" w:rsidR="15A4F8B2">
        <w:rPr>
          <w:rFonts w:ascii="Arial" w:hAnsi="Arial" w:eastAsia="Arial" w:cs="Arial"/>
          <w:sz w:val="22"/>
          <w:szCs w:val="22"/>
        </w:rPr>
        <w:t xml:space="preserve"> health </w:t>
      </w:r>
      <w:r w:rsidRPr="2F2A0D31" w:rsidR="06DCFEDA">
        <w:rPr>
          <w:rFonts w:ascii="Arial" w:hAnsi="Arial" w:eastAsia="Arial" w:cs="Arial"/>
          <w:sz w:val="22"/>
          <w:szCs w:val="22"/>
        </w:rPr>
        <w:t>inequalities</w:t>
      </w:r>
      <w:r w:rsidRPr="2F2A0D31" w:rsidR="15A4F8B2">
        <w:rPr>
          <w:rFonts w:ascii="Arial" w:hAnsi="Arial" w:eastAsia="Arial" w:cs="Arial"/>
          <w:sz w:val="22"/>
          <w:szCs w:val="22"/>
        </w:rPr>
        <w:t xml:space="preserve">, supporting mental health and </w:t>
      </w:r>
      <w:r w:rsidRPr="2F2A0D31" w:rsidR="49B390FD">
        <w:rPr>
          <w:rFonts w:ascii="Arial" w:hAnsi="Arial" w:eastAsia="Arial" w:cs="Arial"/>
          <w:sz w:val="22"/>
          <w:szCs w:val="22"/>
        </w:rPr>
        <w:t>promoting</w:t>
      </w:r>
      <w:r w:rsidRPr="2F2A0D31" w:rsidR="15A4F8B2">
        <w:rPr>
          <w:rFonts w:ascii="Arial" w:hAnsi="Arial" w:eastAsia="Arial" w:cs="Arial"/>
          <w:sz w:val="22"/>
          <w:szCs w:val="22"/>
        </w:rPr>
        <w:t xml:space="preserve"> healthy </w:t>
      </w:r>
      <w:r w:rsidRPr="2F2A0D31" w:rsidR="5183B7EC">
        <w:rPr>
          <w:rFonts w:ascii="Arial" w:hAnsi="Arial" w:eastAsia="Arial" w:cs="Arial"/>
          <w:sz w:val="22"/>
          <w:szCs w:val="22"/>
        </w:rPr>
        <w:t>lifestyle</w:t>
      </w:r>
      <w:r w:rsidRPr="2F2A0D31" w:rsidR="15A4F8B2">
        <w:rPr>
          <w:rFonts w:ascii="Arial" w:hAnsi="Arial" w:eastAsia="Arial" w:cs="Arial"/>
          <w:sz w:val="22"/>
          <w:szCs w:val="22"/>
        </w:rPr>
        <w:t xml:space="preserve"> es which </w:t>
      </w:r>
      <w:r w:rsidRPr="2F2A0D31" w:rsidR="5D61CBFE">
        <w:rPr>
          <w:rFonts w:ascii="Arial" w:hAnsi="Arial" w:eastAsia="Arial" w:cs="Arial"/>
          <w:sz w:val="22"/>
          <w:szCs w:val="22"/>
        </w:rPr>
        <w:t>aligns with</w:t>
      </w:r>
      <w:r w:rsidRPr="2F2A0D31" w:rsidR="15A4F8B2">
        <w:rPr>
          <w:rFonts w:ascii="Arial" w:hAnsi="Arial" w:eastAsia="Arial" w:cs="Arial"/>
          <w:sz w:val="22"/>
          <w:szCs w:val="22"/>
        </w:rPr>
        <w:t xml:space="preserve"> achieving </w:t>
      </w:r>
      <w:r w:rsidRPr="2F2A0D31" w:rsidR="56231F83">
        <w:rPr>
          <w:rFonts w:ascii="Arial" w:hAnsi="Arial" w:eastAsia="Arial" w:cs="Arial"/>
          <w:sz w:val="22"/>
          <w:szCs w:val="22"/>
        </w:rPr>
        <w:t>sdg</w:t>
      </w:r>
      <w:r w:rsidRPr="2F2A0D31" w:rsidR="56231F83">
        <w:rPr>
          <w:rFonts w:ascii="Arial" w:hAnsi="Arial" w:eastAsia="Arial" w:cs="Arial"/>
          <w:sz w:val="22"/>
          <w:szCs w:val="22"/>
        </w:rPr>
        <w:t xml:space="preserve"> 3 by improving access to care, tackling </w:t>
      </w:r>
      <w:r w:rsidRPr="2F2A0D31" w:rsidR="3E9486A7">
        <w:rPr>
          <w:rFonts w:ascii="Arial" w:hAnsi="Arial" w:eastAsia="Arial" w:cs="Arial"/>
          <w:sz w:val="22"/>
          <w:szCs w:val="22"/>
        </w:rPr>
        <w:t>obesity</w:t>
      </w:r>
      <w:r w:rsidRPr="2F2A0D31" w:rsidR="56231F83">
        <w:rPr>
          <w:rFonts w:ascii="Arial" w:hAnsi="Arial" w:eastAsia="Arial" w:cs="Arial"/>
          <w:sz w:val="22"/>
          <w:szCs w:val="22"/>
        </w:rPr>
        <w:t xml:space="preserve"> </w:t>
      </w:r>
      <w:r w:rsidRPr="2F2A0D31" w:rsidR="56231F83">
        <w:rPr>
          <w:rFonts w:ascii="Arial" w:hAnsi="Arial" w:eastAsia="Arial" w:cs="Arial"/>
          <w:sz w:val="22"/>
          <w:szCs w:val="22"/>
        </w:rPr>
        <w:t>rates</w:t>
      </w:r>
      <w:r w:rsidRPr="2F2A0D31" w:rsidR="56231F83">
        <w:rPr>
          <w:rFonts w:ascii="Arial" w:hAnsi="Arial" w:eastAsia="Arial" w:cs="Arial"/>
          <w:sz w:val="22"/>
          <w:szCs w:val="22"/>
        </w:rPr>
        <w:t xml:space="preserve"> </w:t>
      </w:r>
      <w:r w:rsidRPr="2F2A0D31" w:rsidR="1AB829BF">
        <w:rPr>
          <w:rFonts w:ascii="Arial" w:hAnsi="Arial" w:eastAsia="Arial" w:cs="Arial"/>
          <w:sz w:val="22"/>
          <w:szCs w:val="22"/>
        </w:rPr>
        <w:t xml:space="preserve">and addressing </w:t>
      </w:r>
      <w:r w:rsidRPr="2F2A0D31" w:rsidR="56231F83">
        <w:rPr>
          <w:rFonts w:ascii="Arial" w:hAnsi="Arial" w:eastAsia="Arial" w:cs="Arial"/>
          <w:sz w:val="22"/>
          <w:szCs w:val="22"/>
        </w:rPr>
        <w:t>health gaps between communiti</w:t>
      </w:r>
      <w:r w:rsidRPr="2F2A0D31" w:rsidR="2192BC08">
        <w:rPr>
          <w:rFonts w:ascii="Arial" w:hAnsi="Arial" w:eastAsia="Arial" w:cs="Arial"/>
          <w:sz w:val="22"/>
          <w:szCs w:val="22"/>
        </w:rPr>
        <w:t>es</w:t>
      </w:r>
      <w:r w:rsidRPr="2F2A0D31" w:rsidR="2207F2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(Birmingham City Council, 2023)</w:t>
      </w:r>
      <w:r w:rsidRPr="2F2A0D31" w:rsidR="18CD088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D5DEA38" w:rsidP="2F2A0D31" w:rsidRDefault="2D5DEA38" w14:paraId="71A48EFF" w14:textId="279024E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41B4083" w:rsidP="2F2A0D31" w:rsidRDefault="741B4083" w14:paraId="7BAF446E" w14:textId="26A3868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F2A0D31" w:rsidR="48897A55">
        <w:rPr>
          <w:rFonts w:ascii="Arial" w:hAnsi="Arial" w:eastAsia="Arial" w:cs="Arial"/>
          <w:sz w:val="22"/>
          <w:szCs w:val="22"/>
        </w:rPr>
        <w:t>PH</w:t>
      </w:r>
      <w:r w:rsidRPr="2F2A0D31" w:rsidR="42829A15">
        <w:rPr>
          <w:rFonts w:ascii="Arial" w:hAnsi="Arial" w:eastAsia="Arial" w:cs="Arial"/>
          <w:sz w:val="22"/>
          <w:szCs w:val="22"/>
        </w:rPr>
        <w:t>C</w:t>
      </w:r>
      <w:r w:rsidRPr="2F2A0D31" w:rsidR="48897A55">
        <w:rPr>
          <w:rFonts w:ascii="Arial" w:hAnsi="Arial" w:eastAsia="Arial" w:cs="Arial"/>
          <w:sz w:val="22"/>
          <w:szCs w:val="22"/>
        </w:rPr>
        <w:t xml:space="preserve">model  </w:t>
      </w:r>
    </w:p>
    <w:p w:rsidR="741B4083" w:rsidP="2F2A0D31" w:rsidRDefault="741B4083" w14:paraId="239F2557" w14:textId="0281AC4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09702D59">
        <w:rPr>
          <w:rFonts w:ascii="Arial" w:hAnsi="Arial" w:eastAsia="Arial" w:cs="Arial"/>
          <w:sz w:val="22"/>
          <w:szCs w:val="22"/>
        </w:rPr>
        <w:t xml:space="preserve">The primary healthcare model </w:t>
      </w:r>
      <w:r w:rsidRPr="2F2A0D31" w:rsidR="125D3ECD">
        <w:rPr>
          <w:rFonts w:ascii="Arial" w:hAnsi="Arial" w:eastAsia="Arial" w:cs="Arial"/>
          <w:sz w:val="22"/>
          <w:szCs w:val="22"/>
        </w:rPr>
        <w:t>is a</w:t>
      </w:r>
      <w:r w:rsidRPr="2F2A0D31" w:rsidR="09702D59">
        <w:rPr>
          <w:rFonts w:ascii="Arial" w:hAnsi="Arial" w:eastAsia="Arial" w:cs="Arial"/>
          <w:sz w:val="22"/>
          <w:szCs w:val="22"/>
        </w:rPr>
        <w:t xml:space="preserve"> key </w:t>
      </w:r>
      <w:r w:rsidRPr="2F2A0D31" w:rsidR="7B09F3C2">
        <w:rPr>
          <w:rFonts w:ascii="Arial" w:hAnsi="Arial" w:eastAsia="Arial" w:cs="Arial"/>
          <w:sz w:val="22"/>
          <w:szCs w:val="22"/>
        </w:rPr>
        <w:t xml:space="preserve">framework </w:t>
      </w:r>
      <w:r w:rsidRPr="2F2A0D31" w:rsidR="48A8D068">
        <w:rPr>
          <w:rFonts w:ascii="Arial" w:hAnsi="Arial" w:eastAsia="Arial" w:cs="Arial"/>
          <w:sz w:val="22"/>
          <w:szCs w:val="22"/>
        </w:rPr>
        <w:t>which supports</w:t>
      </w:r>
      <w:r w:rsidRPr="2F2A0D31" w:rsidR="221303F7">
        <w:rPr>
          <w:rFonts w:ascii="Arial" w:hAnsi="Arial" w:eastAsia="Arial" w:cs="Arial"/>
          <w:sz w:val="22"/>
          <w:szCs w:val="22"/>
        </w:rPr>
        <w:t xml:space="preserve"> the</w:t>
      </w:r>
      <w:r w:rsidRPr="2F2A0D31" w:rsidR="7B09F3C2">
        <w:rPr>
          <w:rFonts w:ascii="Arial" w:hAnsi="Arial" w:eastAsia="Arial" w:cs="Arial"/>
          <w:sz w:val="22"/>
          <w:szCs w:val="22"/>
        </w:rPr>
        <w:t xml:space="preserve"> </w:t>
      </w:r>
      <w:r w:rsidRPr="2F2A0D31" w:rsidR="27C485C8">
        <w:rPr>
          <w:rFonts w:ascii="Arial" w:hAnsi="Arial" w:eastAsia="Arial" w:cs="Arial"/>
          <w:sz w:val="22"/>
          <w:szCs w:val="22"/>
        </w:rPr>
        <w:t>SDG</w:t>
      </w:r>
      <w:r w:rsidRPr="2F2A0D31" w:rsidR="7B09F3C2">
        <w:rPr>
          <w:rFonts w:ascii="Arial" w:hAnsi="Arial" w:eastAsia="Arial" w:cs="Arial"/>
          <w:sz w:val="22"/>
          <w:szCs w:val="22"/>
        </w:rPr>
        <w:t xml:space="preserve"> </w:t>
      </w:r>
      <w:r w:rsidRPr="2F2A0D31" w:rsidR="7B09F3C2">
        <w:rPr>
          <w:rFonts w:ascii="Arial" w:hAnsi="Arial" w:eastAsia="Arial" w:cs="Arial"/>
          <w:sz w:val="22"/>
          <w:szCs w:val="22"/>
        </w:rPr>
        <w:t xml:space="preserve">3 focusing on prevention, </w:t>
      </w:r>
      <w:r w:rsidRPr="2F2A0D31" w:rsidR="7B09F3C2">
        <w:rPr>
          <w:rFonts w:ascii="Arial" w:hAnsi="Arial" w:eastAsia="Arial" w:cs="Arial"/>
          <w:sz w:val="22"/>
          <w:szCs w:val="22"/>
        </w:rPr>
        <w:t>e</w:t>
      </w:r>
      <w:r w:rsidRPr="2F2A0D31" w:rsidR="187684A7">
        <w:rPr>
          <w:rFonts w:ascii="Arial" w:hAnsi="Arial" w:eastAsia="Arial" w:cs="Arial"/>
          <w:sz w:val="22"/>
          <w:szCs w:val="22"/>
        </w:rPr>
        <w:t>arly</w:t>
      </w:r>
      <w:r w:rsidRPr="2F2A0D31" w:rsidR="7B09F3C2">
        <w:rPr>
          <w:rFonts w:ascii="Arial" w:hAnsi="Arial" w:eastAsia="Arial" w:cs="Arial"/>
          <w:sz w:val="22"/>
          <w:szCs w:val="22"/>
        </w:rPr>
        <w:t xml:space="preserve"> </w:t>
      </w:r>
      <w:r w:rsidRPr="2F2A0D31" w:rsidR="30FECFBE">
        <w:rPr>
          <w:rFonts w:ascii="Arial" w:hAnsi="Arial" w:eastAsia="Arial" w:cs="Arial"/>
          <w:sz w:val="22"/>
          <w:szCs w:val="22"/>
        </w:rPr>
        <w:t>intervention,</w:t>
      </w:r>
      <w:r w:rsidRPr="2F2A0D31" w:rsidR="7B09F3C2">
        <w:rPr>
          <w:rFonts w:ascii="Arial" w:hAnsi="Arial" w:eastAsia="Arial" w:cs="Arial"/>
          <w:sz w:val="22"/>
          <w:szCs w:val="22"/>
        </w:rPr>
        <w:t xml:space="preserve"> and </w:t>
      </w:r>
      <w:r w:rsidRPr="2F2A0D31" w:rsidR="1D67251D">
        <w:rPr>
          <w:rFonts w:ascii="Arial" w:hAnsi="Arial" w:eastAsia="Arial" w:cs="Arial"/>
          <w:sz w:val="22"/>
          <w:szCs w:val="22"/>
        </w:rPr>
        <w:t>equitable</w:t>
      </w:r>
      <w:r w:rsidRPr="2F2A0D31" w:rsidR="7B09F3C2">
        <w:rPr>
          <w:rFonts w:ascii="Arial" w:hAnsi="Arial" w:eastAsia="Arial" w:cs="Arial"/>
          <w:sz w:val="22"/>
          <w:szCs w:val="22"/>
        </w:rPr>
        <w:t xml:space="preserve"> access to healthca</w:t>
      </w:r>
      <w:r w:rsidRPr="2F2A0D31" w:rsidR="0F08E147">
        <w:rPr>
          <w:rFonts w:ascii="Arial" w:hAnsi="Arial" w:eastAsia="Arial" w:cs="Arial"/>
          <w:sz w:val="22"/>
          <w:szCs w:val="22"/>
        </w:rPr>
        <w:t xml:space="preserve">re. This model underpins the </w:t>
      </w:r>
      <w:r w:rsidRPr="2F2A0D31" w:rsidR="24833D95">
        <w:rPr>
          <w:rFonts w:ascii="Arial" w:hAnsi="Arial" w:eastAsia="Arial" w:cs="Arial"/>
          <w:sz w:val="22"/>
          <w:szCs w:val="22"/>
        </w:rPr>
        <w:t>NHS</w:t>
      </w:r>
      <w:r w:rsidRPr="2F2A0D31" w:rsidR="0F08E147">
        <w:rPr>
          <w:rFonts w:ascii="Arial" w:hAnsi="Arial" w:eastAsia="Arial" w:cs="Arial"/>
          <w:sz w:val="22"/>
          <w:szCs w:val="22"/>
        </w:rPr>
        <w:t xml:space="preserve"> </w:t>
      </w:r>
      <w:r w:rsidRPr="2F2A0D31" w:rsidR="2A534590">
        <w:rPr>
          <w:rFonts w:ascii="Arial" w:hAnsi="Arial" w:eastAsia="Arial" w:cs="Arial"/>
          <w:sz w:val="22"/>
          <w:szCs w:val="22"/>
        </w:rPr>
        <w:t>approach</w:t>
      </w:r>
      <w:r w:rsidRPr="2F2A0D31" w:rsidR="0F08E147">
        <w:rPr>
          <w:rFonts w:ascii="Arial" w:hAnsi="Arial" w:eastAsia="Arial" w:cs="Arial"/>
          <w:sz w:val="22"/>
          <w:szCs w:val="22"/>
        </w:rPr>
        <w:t xml:space="preserve"> by promoting </w:t>
      </w:r>
      <w:r w:rsidRPr="2F2A0D31" w:rsidR="142D7402">
        <w:rPr>
          <w:rFonts w:ascii="Arial" w:hAnsi="Arial" w:eastAsia="Arial" w:cs="Arial"/>
          <w:sz w:val="22"/>
          <w:szCs w:val="22"/>
        </w:rPr>
        <w:t>community-based</w:t>
      </w:r>
      <w:r w:rsidRPr="2F2A0D31" w:rsidR="16C0D0E6">
        <w:rPr>
          <w:rFonts w:ascii="Arial" w:hAnsi="Arial" w:eastAsia="Arial" w:cs="Arial"/>
          <w:sz w:val="22"/>
          <w:szCs w:val="22"/>
        </w:rPr>
        <w:t xml:space="preserve"> care</w:t>
      </w:r>
      <w:r w:rsidRPr="2F2A0D31" w:rsidR="0F08E147">
        <w:rPr>
          <w:rFonts w:ascii="Arial" w:hAnsi="Arial" w:eastAsia="Arial" w:cs="Arial"/>
          <w:sz w:val="22"/>
          <w:szCs w:val="22"/>
        </w:rPr>
        <w:t xml:space="preserve"> </w:t>
      </w:r>
      <w:r w:rsidRPr="2F2A0D31" w:rsidR="45708B7B">
        <w:rPr>
          <w:rFonts w:ascii="Arial" w:hAnsi="Arial" w:eastAsia="Arial" w:cs="Arial"/>
          <w:sz w:val="22"/>
          <w:szCs w:val="22"/>
        </w:rPr>
        <w:t>and reducing</w:t>
      </w:r>
      <w:r w:rsidRPr="2F2A0D31" w:rsidR="0F08E147">
        <w:rPr>
          <w:rFonts w:ascii="Arial" w:hAnsi="Arial" w:eastAsia="Arial" w:cs="Arial"/>
          <w:sz w:val="22"/>
          <w:szCs w:val="22"/>
        </w:rPr>
        <w:t xml:space="preserve"> pres</w:t>
      </w:r>
      <w:r w:rsidRPr="2F2A0D31" w:rsidR="49B083AC">
        <w:rPr>
          <w:rFonts w:ascii="Arial" w:hAnsi="Arial" w:eastAsia="Arial" w:cs="Arial"/>
          <w:sz w:val="22"/>
          <w:szCs w:val="22"/>
        </w:rPr>
        <w:t xml:space="preserve">sure on hospitals </w:t>
      </w:r>
      <w:r w:rsidRPr="2F2A0D31" w:rsidR="49B083AC">
        <w:rPr>
          <w:rFonts w:ascii="Arial" w:hAnsi="Arial" w:eastAsia="Arial" w:cs="Arial"/>
          <w:noProof w:val="0"/>
          <w:sz w:val="24"/>
          <w:szCs w:val="24"/>
          <w:lang w:val="en-US"/>
        </w:rPr>
        <w:t>(Behera and Prasad, 2022)</w:t>
      </w:r>
      <w:r w:rsidRPr="2F2A0D31" w:rsidR="49B083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2F2A0D31" w:rsidR="2AB431D9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2F2A0D31" w:rsidR="2AB431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PHC</w:t>
      </w:r>
      <w:r w:rsidRPr="2F2A0D31" w:rsidR="3399ED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model has</w:t>
      </w:r>
      <w:r w:rsidRPr="2F2A0D31" w:rsidR="2B0C8E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proven effective in improving public </w:t>
      </w:r>
      <w:r w:rsidRPr="2F2A0D31" w:rsidR="10BFB0DE">
        <w:rPr>
          <w:rFonts w:ascii="Arial" w:hAnsi="Arial" w:eastAsia="Arial" w:cs="Arial"/>
          <w:noProof w:val="0"/>
          <w:sz w:val="24"/>
          <w:szCs w:val="24"/>
          <w:lang w:val="en-US"/>
        </w:rPr>
        <w:t>outcomes and</w:t>
      </w:r>
      <w:r w:rsidRPr="2F2A0D31" w:rsidR="2B0C8E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365D7ACB">
        <w:rPr>
          <w:rFonts w:ascii="Arial" w:hAnsi="Arial" w:eastAsia="Arial" w:cs="Arial"/>
          <w:noProof w:val="0"/>
          <w:sz w:val="24"/>
          <w:szCs w:val="24"/>
          <w:lang w:val="en-US"/>
        </w:rPr>
        <w:t>environmental</w:t>
      </w:r>
      <w:r w:rsidRPr="2F2A0D31" w:rsidR="2B0C8E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F483D84">
        <w:rPr>
          <w:rFonts w:ascii="Arial" w:hAnsi="Arial" w:eastAsia="Arial" w:cs="Arial"/>
          <w:noProof w:val="0"/>
          <w:sz w:val="24"/>
          <w:szCs w:val="24"/>
          <w:lang w:val="en-US"/>
        </w:rPr>
        <w:t>factors that</w:t>
      </w:r>
      <w:r w:rsidRPr="2F2A0D31" w:rsidR="2B0C8E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effects health</w:t>
      </w:r>
      <w:r w:rsidRPr="2F2A0D31" w:rsidR="42CFBD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(World Health Organization, 2025</w:t>
      </w:r>
      <w:r w:rsidRPr="2F2A0D31" w:rsidR="39B19684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2F2A0D31" w:rsidR="250DD87D">
        <w:rPr>
          <w:rFonts w:ascii="Arial" w:hAnsi="Arial" w:eastAsia="Arial" w:cs="Arial"/>
          <w:noProof w:val="0"/>
          <w:sz w:val="24"/>
          <w:szCs w:val="24"/>
          <w:lang w:val="en-US"/>
        </w:rPr>
        <w:t>. While</w:t>
      </w:r>
      <w:r w:rsidRPr="2F2A0D31" w:rsidR="254030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E31C9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UKs </w:t>
      </w:r>
      <w:r w:rsidRPr="2F2A0D31" w:rsidR="7E31C9F2">
        <w:rPr>
          <w:rFonts w:ascii="Arial" w:hAnsi="Arial" w:eastAsia="Arial" w:cs="Arial"/>
          <w:noProof w:val="0"/>
          <w:sz w:val="24"/>
          <w:szCs w:val="24"/>
          <w:lang w:val="en-US"/>
        </w:rPr>
        <w:t>committed</w:t>
      </w:r>
      <w:r w:rsidRPr="2F2A0D31" w:rsidR="254030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2F2A0D31" w:rsidR="69845DDE">
        <w:rPr>
          <w:rFonts w:ascii="Arial" w:hAnsi="Arial" w:eastAsia="Arial" w:cs="Arial"/>
          <w:noProof w:val="0"/>
          <w:sz w:val="24"/>
          <w:szCs w:val="24"/>
          <w:lang w:val="en-US"/>
        </w:rPr>
        <w:t>SDG 3</w:t>
      </w:r>
      <w:r w:rsidRPr="2F2A0D31" w:rsidR="254030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through the</w:t>
      </w:r>
      <w:r w:rsidRPr="2F2A0D31" w:rsidR="21DBC1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NHS</w:t>
      </w:r>
      <w:r w:rsidRPr="2F2A0D31" w:rsidR="254030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public </w:t>
      </w:r>
      <w:r w:rsidRPr="2F2A0D31" w:rsidR="552E51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health </w:t>
      </w:r>
      <w:r w:rsidRPr="2F2A0D31" w:rsidR="552E5186">
        <w:rPr>
          <w:rFonts w:ascii="Arial" w:hAnsi="Arial" w:eastAsia="Arial" w:cs="Arial"/>
          <w:noProof w:val="0"/>
          <w:sz w:val="24"/>
          <w:szCs w:val="24"/>
          <w:lang w:val="en-US"/>
        </w:rPr>
        <w:t>polices</w:t>
      </w:r>
      <w:r w:rsidRPr="2F2A0D31" w:rsidR="15B7FC23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F2A0D31" w:rsidR="254030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there are several challenges </w:t>
      </w:r>
      <w:r w:rsidRPr="2F2A0D31" w:rsidR="5B1153A9">
        <w:rPr>
          <w:rFonts w:ascii="Arial" w:hAnsi="Arial" w:eastAsia="Arial" w:cs="Arial"/>
          <w:noProof w:val="0"/>
          <w:sz w:val="24"/>
          <w:szCs w:val="24"/>
          <w:lang w:val="en-US"/>
        </w:rPr>
        <w:t>remaining</w:t>
      </w:r>
      <w:r w:rsidRPr="2F2A0D31" w:rsidR="254030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2F2A0D31" w:rsidR="32ABEC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Funding </w:t>
      </w:r>
      <w:r w:rsidRPr="2F2A0D31" w:rsidR="3C2652FD">
        <w:rPr>
          <w:rFonts w:ascii="Arial" w:hAnsi="Arial" w:eastAsia="Arial" w:cs="Arial"/>
          <w:noProof w:val="0"/>
          <w:sz w:val="24"/>
          <w:szCs w:val="24"/>
          <w:lang w:val="en-US"/>
        </w:rPr>
        <w:t>pressure, workforce</w:t>
      </w:r>
      <w:r w:rsidRPr="2F2A0D31" w:rsidR="32ABEC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723558C">
        <w:rPr>
          <w:rFonts w:ascii="Arial" w:hAnsi="Arial" w:eastAsia="Arial" w:cs="Arial"/>
          <w:noProof w:val="0"/>
          <w:sz w:val="24"/>
          <w:szCs w:val="24"/>
          <w:lang w:val="en-US"/>
        </w:rPr>
        <w:t>shortages,</w:t>
      </w:r>
      <w:r w:rsidRPr="2F2A0D31" w:rsidR="32ABEC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unequal access across regions. Birmingham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faces higher rates of </w:t>
      </w:r>
      <w:r w:rsidRPr="2F2A0D31" w:rsidR="2F5CDA3D">
        <w:rPr>
          <w:rFonts w:ascii="Arial" w:hAnsi="Arial" w:eastAsia="Arial" w:cs="Arial"/>
          <w:noProof w:val="0"/>
          <w:sz w:val="24"/>
          <w:szCs w:val="24"/>
          <w:lang w:val="en-US"/>
        </w:rPr>
        <w:t>obesity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heart 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>diseases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F2A0D31" w:rsidR="659145FC">
        <w:rPr>
          <w:rFonts w:ascii="Arial" w:hAnsi="Arial" w:eastAsia="Arial" w:cs="Arial"/>
          <w:noProof w:val="0"/>
          <w:sz w:val="24"/>
          <w:szCs w:val="24"/>
          <w:lang w:val="en-US"/>
        </w:rPr>
        <w:t>mental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health </w:t>
      </w:r>
      <w:r w:rsidRPr="2F2A0D31" w:rsidR="799F252D">
        <w:rPr>
          <w:rFonts w:ascii="Arial" w:hAnsi="Arial" w:eastAsia="Arial" w:cs="Arial"/>
          <w:noProof w:val="0"/>
          <w:sz w:val="24"/>
          <w:szCs w:val="24"/>
          <w:lang w:val="en-US"/>
        </w:rPr>
        <w:t>issues,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E07C0CB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herefore the need </w:t>
      </w:r>
      <w:r w:rsidRPr="2F2A0D31" w:rsidR="567508E6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24784E30">
        <w:rPr>
          <w:rFonts w:ascii="Arial" w:hAnsi="Arial" w:eastAsia="Arial" w:cs="Arial"/>
          <w:noProof w:val="0"/>
          <w:sz w:val="24"/>
          <w:szCs w:val="24"/>
          <w:lang w:val="en-US"/>
        </w:rPr>
        <w:t>greater</w:t>
      </w:r>
      <w:r w:rsidRPr="2F2A0D31" w:rsidR="4D3A6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invest</w:t>
      </w:r>
      <w:r w:rsidRPr="2F2A0D31" w:rsidR="4FC2615B">
        <w:rPr>
          <w:rFonts w:ascii="Arial" w:hAnsi="Arial" w:eastAsia="Arial" w:cs="Arial"/>
          <w:noProof w:val="0"/>
          <w:sz w:val="24"/>
          <w:szCs w:val="24"/>
          <w:lang w:val="en-US"/>
        </w:rPr>
        <w:t>ment and better partnership between national and local</w:t>
      </w:r>
      <w:r w:rsidRPr="2F2A0D31" w:rsidR="4754270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5086C182">
        <w:rPr>
          <w:rFonts w:ascii="Arial" w:hAnsi="Arial" w:eastAsia="Arial" w:cs="Arial"/>
          <w:noProof w:val="0"/>
          <w:sz w:val="24"/>
          <w:szCs w:val="24"/>
          <w:lang w:val="en-US"/>
        </w:rPr>
        <w:t>authorities</w:t>
      </w:r>
      <w:r w:rsidRPr="2F2A0D31" w:rsidR="4754270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achieve SDG 3 targets by 2030</w:t>
      </w:r>
      <w:r w:rsidRPr="2F2A0D31" w:rsidR="4F57B2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(Holden, 2024)</w:t>
      </w:r>
      <w:r w:rsidRPr="2F2A0D31" w:rsidR="069E496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61264084" w:rsidP="2F2A0D31" w:rsidRDefault="61264084" w14:paraId="66ED3898" w14:textId="4E3C218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61264084">
        <w:rPr>
          <w:rFonts w:ascii="Arial" w:hAnsi="Arial" w:eastAsia="Arial" w:cs="Arial"/>
          <w:noProof w:val="0"/>
          <w:sz w:val="24"/>
          <w:szCs w:val="24"/>
          <w:lang w:val="en-US"/>
        </w:rPr>
        <w:t>ADD Another MODEL.</w:t>
      </w:r>
    </w:p>
    <w:p w:rsidR="7BDCF3B5" w:rsidP="2F2A0D31" w:rsidRDefault="7BDCF3B5" w14:paraId="5AD8A528" w14:textId="5A064DD2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BDCF3B5">
        <w:rPr>
          <w:rFonts w:ascii="Arial" w:hAnsi="Arial" w:eastAsia="Arial" w:cs="Arial"/>
        </w:rPr>
        <w:t>Recommendation</w:t>
      </w:r>
      <w:r w:rsidRPr="2F2A0D31" w:rsidR="4CA9ABAA">
        <w:rPr>
          <w:rFonts w:ascii="Arial" w:hAnsi="Arial" w:eastAsia="Arial" w:cs="Arial"/>
        </w:rPr>
        <w:t xml:space="preserve"> </w:t>
      </w:r>
    </w:p>
    <w:p w:rsidR="0FD60DC0" w:rsidP="2F2A0D31" w:rsidRDefault="0FD60DC0" w14:paraId="17874DFD" w14:textId="6B44C32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0E85A5F3">
        <w:rPr>
          <w:rFonts w:ascii="Arial" w:hAnsi="Arial" w:eastAsia="Arial" w:cs="Arial"/>
        </w:rPr>
        <w:t>To</w:t>
      </w:r>
      <w:r w:rsidRPr="2F2A0D31" w:rsidR="637BD324">
        <w:rPr>
          <w:rFonts w:ascii="Arial" w:hAnsi="Arial" w:eastAsia="Arial" w:cs="Arial"/>
        </w:rPr>
        <w:t xml:space="preserve"> achieve</w:t>
      </w:r>
      <w:r w:rsidRPr="2F2A0D31" w:rsidR="4403AD2E">
        <w:rPr>
          <w:rFonts w:ascii="Arial" w:hAnsi="Arial" w:eastAsia="Arial" w:cs="Arial"/>
        </w:rPr>
        <w:t xml:space="preserve"> </w:t>
      </w:r>
      <w:r w:rsidRPr="2F2A0D31" w:rsidR="1B37EBDA">
        <w:rPr>
          <w:rFonts w:ascii="Arial" w:hAnsi="Arial" w:eastAsia="Arial" w:cs="Arial"/>
        </w:rPr>
        <w:t xml:space="preserve">SDG </w:t>
      </w:r>
      <w:r w:rsidRPr="2F2A0D31" w:rsidR="4403AD2E">
        <w:rPr>
          <w:rFonts w:ascii="Arial" w:hAnsi="Arial" w:eastAsia="Arial" w:cs="Arial"/>
        </w:rPr>
        <w:t xml:space="preserve">3 by </w:t>
      </w:r>
      <w:r w:rsidRPr="2F2A0D31" w:rsidR="4D2BDED9">
        <w:rPr>
          <w:rFonts w:ascii="Arial" w:hAnsi="Arial" w:eastAsia="Arial" w:cs="Arial"/>
        </w:rPr>
        <w:t>2030, the UK</w:t>
      </w:r>
      <w:r w:rsidRPr="2F2A0D31" w:rsidR="6BD44C93">
        <w:rPr>
          <w:rFonts w:ascii="Arial" w:hAnsi="Arial" w:eastAsia="Arial" w:cs="Arial"/>
        </w:rPr>
        <w:t xml:space="preserve"> should</w:t>
      </w:r>
      <w:r w:rsidRPr="2F2A0D31" w:rsidR="4403AD2E">
        <w:rPr>
          <w:rFonts w:ascii="Arial" w:hAnsi="Arial" w:eastAsia="Arial" w:cs="Arial"/>
        </w:rPr>
        <w:t xml:space="preserve"> </w:t>
      </w:r>
      <w:r w:rsidRPr="2F2A0D31" w:rsidR="43F76231">
        <w:rPr>
          <w:rFonts w:ascii="Arial" w:hAnsi="Arial" w:eastAsia="Arial" w:cs="Arial"/>
        </w:rPr>
        <w:t>priorities</w:t>
      </w:r>
      <w:r w:rsidRPr="2F2A0D31" w:rsidR="4403AD2E">
        <w:rPr>
          <w:rFonts w:ascii="Arial" w:hAnsi="Arial" w:eastAsia="Arial" w:cs="Arial"/>
        </w:rPr>
        <w:t xml:space="preserve"> investments in healthcare to strengthen primary healt</w:t>
      </w:r>
      <w:r w:rsidRPr="2F2A0D31" w:rsidR="511FF67A">
        <w:rPr>
          <w:rFonts w:ascii="Arial" w:hAnsi="Arial" w:eastAsia="Arial" w:cs="Arial"/>
        </w:rPr>
        <w:t>h services</w:t>
      </w:r>
      <w:r w:rsidRPr="2F2A0D31" w:rsidR="6DDE552E">
        <w:rPr>
          <w:rFonts w:ascii="Arial" w:hAnsi="Arial" w:eastAsia="Arial" w:cs="Arial"/>
        </w:rPr>
        <w:t xml:space="preserve"> in deprived areas</w:t>
      </w:r>
      <w:r w:rsidRPr="2F2A0D31" w:rsidR="53EBA332">
        <w:rPr>
          <w:rFonts w:ascii="Arial" w:hAnsi="Arial" w:eastAsia="Arial" w:cs="Arial"/>
        </w:rPr>
        <w:t xml:space="preserve"> such as </w:t>
      </w:r>
      <w:r w:rsidRPr="2F2A0D31" w:rsidR="233C79C5">
        <w:rPr>
          <w:rFonts w:ascii="Arial" w:hAnsi="Arial" w:eastAsia="Arial" w:cs="Arial"/>
        </w:rPr>
        <w:t>Birmingham</w:t>
      </w:r>
      <w:r w:rsidRPr="2F2A0D31" w:rsidR="53EBA332">
        <w:rPr>
          <w:rFonts w:ascii="Arial" w:hAnsi="Arial" w:eastAsia="Arial" w:cs="Arial"/>
        </w:rPr>
        <w:t>.</w:t>
      </w:r>
      <w:r w:rsidRPr="2F2A0D31" w:rsidR="53EBA332">
        <w:rPr>
          <w:rFonts w:ascii="Arial" w:hAnsi="Arial" w:eastAsia="Arial" w:cs="Arial"/>
        </w:rPr>
        <w:t xml:space="preserve"> </w:t>
      </w:r>
      <w:r w:rsidRPr="2F2A0D31" w:rsidR="7C5604A3">
        <w:rPr>
          <w:rFonts w:ascii="Arial" w:hAnsi="Arial" w:eastAsia="Arial" w:cs="Arial"/>
        </w:rPr>
        <w:t>Increase community</w:t>
      </w:r>
      <w:r w:rsidRPr="2F2A0D31" w:rsidR="490CD740">
        <w:rPr>
          <w:rFonts w:ascii="Arial" w:hAnsi="Arial" w:eastAsia="Arial" w:cs="Arial"/>
        </w:rPr>
        <w:t xml:space="preserve"> health </w:t>
      </w:r>
      <w:r w:rsidRPr="2F2A0D31" w:rsidR="490CD740">
        <w:rPr>
          <w:rFonts w:ascii="Arial" w:hAnsi="Arial" w:eastAsia="Arial" w:cs="Arial"/>
        </w:rPr>
        <w:t>programes</w:t>
      </w:r>
      <w:r w:rsidRPr="2F2A0D31" w:rsidR="490CD740">
        <w:rPr>
          <w:rFonts w:ascii="Arial" w:hAnsi="Arial" w:eastAsia="Arial" w:cs="Arial"/>
        </w:rPr>
        <w:t xml:space="preserve"> to tackle obesity, mental </w:t>
      </w:r>
      <w:r w:rsidRPr="2F2A0D31" w:rsidR="490CD740">
        <w:rPr>
          <w:rFonts w:ascii="Arial" w:hAnsi="Arial" w:eastAsia="Arial" w:cs="Arial"/>
        </w:rPr>
        <w:t>health</w:t>
      </w:r>
      <w:r w:rsidRPr="2F2A0D31" w:rsidR="490CD740">
        <w:rPr>
          <w:rFonts w:ascii="Arial" w:hAnsi="Arial" w:eastAsia="Arial" w:cs="Arial"/>
        </w:rPr>
        <w:t xml:space="preserve"> and chronic </w:t>
      </w:r>
      <w:r w:rsidRPr="2F2A0D31" w:rsidR="5763DEA3">
        <w:rPr>
          <w:rFonts w:ascii="Arial" w:hAnsi="Arial" w:eastAsia="Arial" w:cs="Arial"/>
        </w:rPr>
        <w:t>disease</w:t>
      </w:r>
      <w:r w:rsidRPr="2F2A0D31" w:rsidR="31876265">
        <w:rPr>
          <w:rFonts w:ascii="Arial" w:hAnsi="Arial" w:eastAsia="Arial" w:cs="Arial"/>
        </w:rPr>
        <w:t xml:space="preserve"> </w:t>
      </w:r>
      <w:r w:rsidRPr="2F2A0D31" w:rsidR="318762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(GOV.UK, </w:t>
      </w:r>
      <w:r w:rsidRPr="2F2A0D31" w:rsidR="2DC7FB23">
        <w:rPr>
          <w:rFonts w:ascii="Arial" w:hAnsi="Arial" w:eastAsia="Arial" w:cs="Arial"/>
          <w:noProof w:val="0"/>
          <w:sz w:val="24"/>
          <w:szCs w:val="24"/>
          <w:lang w:val="en-US"/>
        </w:rPr>
        <w:t>2021) the</w:t>
      </w:r>
      <w:r w:rsidRPr="2F2A0D31" w:rsidR="565363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6F5CBE7">
        <w:rPr>
          <w:rFonts w:ascii="Arial" w:hAnsi="Arial" w:eastAsia="Arial" w:cs="Arial"/>
          <w:noProof w:val="0"/>
          <w:sz w:val="24"/>
          <w:szCs w:val="24"/>
          <w:lang w:val="en-US"/>
        </w:rPr>
        <w:t>NHS</w:t>
      </w:r>
      <w:r w:rsidRPr="2F2A0D31" w:rsidR="565363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provides </w:t>
      </w:r>
      <w:r w:rsidRPr="2F2A0D31" w:rsidR="6D7F86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many comprehensive services </w:t>
      </w:r>
      <w:r w:rsidRPr="2F2A0D31" w:rsidR="01C1C2A2">
        <w:rPr>
          <w:rFonts w:ascii="Arial" w:hAnsi="Arial" w:eastAsia="Arial" w:cs="Arial"/>
          <w:noProof w:val="0"/>
          <w:sz w:val="24"/>
          <w:szCs w:val="24"/>
          <w:lang w:val="en-US"/>
        </w:rPr>
        <w:t>but</w:t>
      </w:r>
      <w:r w:rsidRPr="2F2A0D31" w:rsidR="19DD11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continues to </w:t>
      </w:r>
      <w:r w:rsidRPr="2F2A0D31" w:rsidR="6E6800C9">
        <w:rPr>
          <w:rFonts w:ascii="Arial" w:hAnsi="Arial" w:eastAsia="Arial" w:cs="Arial"/>
          <w:noProof w:val="0"/>
          <w:sz w:val="24"/>
          <w:szCs w:val="24"/>
          <w:lang w:val="en-US"/>
        </w:rPr>
        <w:t>experience</w:t>
      </w:r>
      <w:r w:rsidRPr="2F2A0D31" w:rsidR="19DD11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limited funding, long waiting times and workforce </w:t>
      </w:r>
      <w:r w:rsidRPr="2F2A0D31" w:rsidR="558FC562">
        <w:rPr>
          <w:rFonts w:ascii="Arial" w:hAnsi="Arial" w:eastAsia="Arial" w:cs="Arial"/>
          <w:noProof w:val="0"/>
          <w:sz w:val="24"/>
          <w:szCs w:val="24"/>
          <w:lang w:val="en-US"/>
        </w:rPr>
        <w:t>shortages</w:t>
      </w:r>
      <w:r w:rsidRPr="2F2A0D31" w:rsidR="088D50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(NHS England, 2024)</w:t>
      </w:r>
    </w:p>
    <w:p w:rsidR="106BD7B7" w:rsidP="2F2A0D31" w:rsidRDefault="106BD7B7" w14:paraId="563B19EA" w14:textId="5EDA468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79B7A6" w:rsidR="106BD7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Also, </w:t>
      </w:r>
      <w:r w:rsidRPr="2A79B7A6" w:rsidR="221698D1">
        <w:rPr>
          <w:rFonts w:ascii="Arial" w:hAnsi="Arial" w:eastAsia="Arial" w:cs="Arial"/>
          <w:noProof w:val="0"/>
          <w:sz w:val="24"/>
          <w:szCs w:val="24"/>
          <w:lang w:val="en-US"/>
        </w:rPr>
        <w:t>local</w:t>
      </w:r>
      <w:r w:rsidRPr="2A79B7A6" w:rsidR="106BD7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authorities must </w:t>
      </w:r>
      <w:r w:rsidRPr="2A79B7A6" w:rsidR="73DCA105">
        <w:rPr>
          <w:rFonts w:ascii="Arial" w:hAnsi="Arial" w:eastAsia="Arial" w:cs="Arial"/>
          <w:noProof w:val="0"/>
          <w:sz w:val="24"/>
          <w:szCs w:val="24"/>
          <w:lang w:val="en-US"/>
        </w:rPr>
        <w:t>continue</w:t>
      </w:r>
      <w:r w:rsidRPr="2A79B7A6" w:rsidR="106BD7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working through </w:t>
      </w:r>
      <w:r w:rsidRPr="2A79B7A6" w:rsidR="78514730">
        <w:rPr>
          <w:rFonts w:ascii="Arial" w:hAnsi="Arial" w:eastAsia="Arial" w:cs="Arial"/>
          <w:noProof w:val="0"/>
          <w:sz w:val="24"/>
          <w:szCs w:val="24"/>
          <w:lang w:val="en-US"/>
        </w:rPr>
        <w:t>interrogated</w:t>
      </w:r>
      <w:r w:rsidRPr="2A79B7A6" w:rsidR="106BD7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care </w:t>
      </w:r>
      <w:r w:rsidRPr="2A79B7A6" w:rsidR="3CFA85DE">
        <w:rPr>
          <w:rFonts w:ascii="Arial" w:hAnsi="Arial" w:eastAsia="Arial" w:cs="Arial"/>
          <w:noProof w:val="0"/>
          <w:sz w:val="24"/>
          <w:szCs w:val="24"/>
          <w:lang w:val="en-US"/>
        </w:rPr>
        <w:t>systems</w:t>
      </w:r>
      <w:r w:rsidRPr="2A79B7A6" w:rsidR="106BD7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promote </w:t>
      </w:r>
      <w:r w:rsidRPr="2A79B7A6" w:rsidR="1F2F243E">
        <w:rPr>
          <w:rFonts w:ascii="Arial" w:hAnsi="Arial" w:eastAsia="Arial" w:cs="Arial"/>
          <w:noProof w:val="0"/>
          <w:sz w:val="24"/>
          <w:szCs w:val="24"/>
          <w:lang w:val="en-US"/>
        </w:rPr>
        <w:t>collaboration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hospit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ca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u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>y</w:t>
      </w:r>
      <w:r w:rsidRPr="2A79B7A6" w:rsidR="69AAFA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04401179">
        <w:rPr>
          <w:rFonts w:ascii="Arial" w:hAnsi="Arial" w:eastAsia="Arial" w:cs="Arial"/>
          <w:noProof w:val="0"/>
          <w:sz w:val="24"/>
          <w:szCs w:val="24"/>
          <w:lang w:val="en-US"/>
        </w:rPr>
        <w:t>services.</w:t>
      </w:r>
      <w:r w:rsidRPr="2A79B7A6" w:rsidR="76391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Stronger health education, advanced digital </w:t>
      </w:r>
      <w:r w:rsidRPr="2A79B7A6" w:rsidR="76391178">
        <w:rPr>
          <w:rFonts w:ascii="Arial" w:hAnsi="Arial" w:eastAsia="Arial" w:cs="Arial"/>
          <w:noProof w:val="0"/>
          <w:sz w:val="24"/>
          <w:szCs w:val="24"/>
          <w:lang w:val="en-US"/>
        </w:rPr>
        <w:t>tools</w:t>
      </w:r>
      <w:r w:rsidRPr="2A79B7A6" w:rsidR="76391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targeted </w:t>
      </w:r>
      <w:r w:rsidRPr="2A79B7A6" w:rsidR="1E1D963E">
        <w:rPr>
          <w:rFonts w:ascii="Arial" w:hAnsi="Arial" w:eastAsia="Arial" w:cs="Arial"/>
          <w:noProof w:val="0"/>
          <w:sz w:val="24"/>
          <w:szCs w:val="24"/>
          <w:lang w:val="en-US"/>
        </w:rPr>
        <w:t>support</w:t>
      </w:r>
      <w:r w:rsidRPr="2A79B7A6" w:rsidR="76391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</w:t>
      </w:r>
      <w:r w:rsidRPr="2A79B7A6" w:rsidR="44E96FD1">
        <w:rPr>
          <w:rFonts w:ascii="Arial" w:hAnsi="Arial" w:eastAsia="Arial" w:cs="Arial"/>
          <w:noProof w:val="0"/>
          <w:sz w:val="24"/>
          <w:szCs w:val="24"/>
          <w:lang w:val="en-US"/>
        </w:rPr>
        <w:t>vulnerable</w:t>
      </w:r>
      <w:r w:rsidRPr="2A79B7A6" w:rsidR="76391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group</w:t>
      </w:r>
      <w:r w:rsidRPr="2A79B7A6" w:rsidR="1959FC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to ensure </w:t>
      </w:r>
      <w:r w:rsidRPr="2A79B7A6" w:rsidR="48048B1E">
        <w:rPr>
          <w:rFonts w:ascii="Arial" w:hAnsi="Arial" w:eastAsia="Arial" w:cs="Arial"/>
          <w:noProof w:val="0"/>
          <w:sz w:val="24"/>
          <w:szCs w:val="24"/>
          <w:lang w:val="en-US"/>
        </w:rPr>
        <w:t>equal</w:t>
      </w:r>
      <w:r w:rsidRPr="2A79B7A6" w:rsidR="1959FC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79B7A6" w:rsidR="028B70A1">
        <w:rPr>
          <w:rFonts w:ascii="Arial" w:hAnsi="Arial" w:eastAsia="Arial" w:cs="Arial"/>
          <w:noProof w:val="0"/>
          <w:sz w:val="24"/>
          <w:szCs w:val="24"/>
          <w:lang w:val="en-US"/>
        </w:rPr>
        <w:t>access</w:t>
      </w:r>
      <w:r w:rsidRPr="2A79B7A6" w:rsidR="1959FC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quality healthcare for </w:t>
      </w:r>
      <w:r w:rsidRPr="2A79B7A6" w:rsidR="4491D5A1">
        <w:rPr>
          <w:rFonts w:ascii="Arial" w:hAnsi="Arial" w:eastAsia="Arial" w:cs="Arial"/>
          <w:noProof w:val="0"/>
          <w:sz w:val="24"/>
          <w:szCs w:val="24"/>
          <w:lang w:val="en-US"/>
        </w:rPr>
        <w:t>all (</w:t>
      </w:r>
      <w:r w:rsidRPr="2A79B7A6" w:rsidR="30517932">
        <w:rPr>
          <w:rFonts w:ascii="Arial" w:hAnsi="Arial" w:eastAsia="Arial" w:cs="Arial"/>
          <w:noProof w:val="0"/>
          <w:sz w:val="24"/>
          <w:szCs w:val="24"/>
          <w:lang w:val="en-US"/>
        </w:rPr>
        <w:t>Gov.uk</w:t>
      </w:r>
      <w:r w:rsidRPr="2A79B7A6" w:rsidR="4491D5A1">
        <w:rPr>
          <w:rFonts w:ascii="Arial" w:hAnsi="Arial" w:eastAsia="Arial" w:cs="Arial"/>
          <w:noProof w:val="0"/>
          <w:sz w:val="24"/>
          <w:szCs w:val="24"/>
          <w:lang w:val="en-US"/>
        </w:rPr>
        <w:t>, n.d.)</w:t>
      </w:r>
    </w:p>
    <w:p w:rsidR="741B4083" w:rsidP="2F2A0D31" w:rsidRDefault="741B4083" w14:paraId="755A59D8" w14:textId="57532A3A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41B4083">
        <w:rPr>
          <w:rFonts w:ascii="Arial" w:hAnsi="Arial" w:eastAsia="Arial" w:cs="Arial"/>
        </w:rPr>
        <w:t xml:space="preserve"> </w:t>
      </w:r>
    </w:p>
    <w:p w:rsidR="741B4083" w:rsidP="2F2A0D31" w:rsidRDefault="741B4083" w14:paraId="218F809E" w14:textId="5945A831">
      <w:pPr>
        <w:pStyle w:val="Normal"/>
        <w:spacing w:line="360" w:lineRule="auto"/>
        <w:rPr>
          <w:rFonts w:ascii="Arial" w:hAnsi="Arial" w:eastAsia="Arial" w:cs="Arial"/>
        </w:rPr>
      </w:pPr>
    </w:p>
    <w:p w:rsidR="741B4083" w:rsidP="2F2A0D31" w:rsidRDefault="741B4083" w14:paraId="408D2169" w14:textId="20E19C17">
      <w:pPr>
        <w:pStyle w:val="Normal"/>
        <w:spacing w:line="360" w:lineRule="auto"/>
        <w:rPr>
          <w:rFonts w:ascii="Arial" w:hAnsi="Arial" w:eastAsia="Arial" w:cs="Arial"/>
        </w:rPr>
      </w:pPr>
      <w:r w:rsidRPr="2F2A0D31" w:rsidR="23E34342">
        <w:rPr>
          <w:rFonts w:ascii="Arial" w:hAnsi="Arial" w:eastAsia="Arial" w:cs="Arial"/>
        </w:rPr>
        <w:t>SDG 1</w:t>
      </w:r>
      <w:r w:rsidRPr="2F2A0D31" w:rsidR="27DCDE1A">
        <w:rPr>
          <w:rFonts w:ascii="Arial" w:hAnsi="Arial" w:eastAsia="Arial" w:cs="Arial"/>
        </w:rPr>
        <w:t xml:space="preserve"> no poverty</w:t>
      </w:r>
    </w:p>
    <w:p w:rsidR="22F1654A" w:rsidP="2F2A0D31" w:rsidRDefault="22F1654A" w14:paraId="6C23308B" w14:textId="67EB36F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22F1654A">
        <w:rPr>
          <w:rFonts w:ascii="Arial" w:hAnsi="Arial" w:eastAsia="Arial" w:cs="Arial"/>
        </w:rPr>
        <w:t>Sustainable</w:t>
      </w:r>
      <w:r w:rsidRPr="2F2A0D31" w:rsidR="67815137">
        <w:rPr>
          <w:rFonts w:ascii="Arial" w:hAnsi="Arial" w:eastAsia="Arial" w:cs="Arial"/>
        </w:rPr>
        <w:t xml:space="preserve"> </w:t>
      </w:r>
      <w:r w:rsidRPr="2F2A0D31" w:rsidR="78927A69">
        <w:rPr>
          <w:rFonts w:ascii="Arial" w:hAnsi="Arial" w:eastAsia="Arial" w:cs="Arial"/>
        </w:rPr>
        <w:t>development</w:t>
      </w:r>
      <w:r w:rsidRPr="2F2A0D31" w:rsidR="67815137">
        <w:rPr>
          <w:rFonts w:ascii="Arial" w:hAnsi="Arial" w:eastAsia="Arial" w:cs="Arial"/>
        </w:rPr>
        <w:t xml:space="preserve"> goal 1 (SDG</w:t>
      </w:r>
      <w:r w:rsidRPr="2F2A0D31" w:rsidR="08529100">
        <w:rPr>
          <w:rFonts w:ascii="Arial" w:hAnsi="Arial" w:eastAsia="Arial" w:cs="Arial"/>
        </w:rPr>
        <w:t xml:space="preserve"> </w:t>
      </w:r>
      <w:r w:rsidRPr="2F2A0D31" w:rsidR="67815137">
        <w:rPr>
          <w:rFonts w:ascii="Arial" w:hAnsi="Arial" w:eastAsia="Arial" w:cs="Arial"/>
        </w:rPr>
        <w:t>1)</w:t>
      </w:r>
      <w:r w:rsidRPr="2F2A0D31" w:rsidR="1D1A80E9">
        <w:rPr>
          <w:rFonts w:ascii="Arial" w:hAnsi="Arial" w:eastAsia="Arial" w:cs="Arial"/>
        </w:rPr>
        <w:t xml:space="preserve"> no </w:t>
      </w:r>
      <w:r w:rsidRPr="2F2A0D31" w:rsidR="1EDCDC69">
        <w:rPr>
          <w:rFonts w:ascii="Arial" w:hAnsi="Arial" w:eastAsia="Arial" w:cs="Arial"/>
        </w:rPr>
        <w:t>poverty aims</w:t>
      </w:r>
      <w:r w:rsidRPr="2F2A0D31" w:rsidR="67815137">
        <w:rPr>
          <w:rFonts w:ascii="Arial" w:hAnsi="Arial" w:eastAsia="Arial" w:cs="Arial"/>
        </w:rPr>
        <w:t xml:space="preserve"> to </w:t>
      </w:r>
      <w:r w:rsidRPr="2F2A0D31" w:rsidR="1C8271EE">
        <w:rPr>
          <w:rFonts w:ascii="Arial" w:hAnsi="Arial" w:eastAsia="Arial" w:cs="Arial"/>
        </w:rPr>
        <w:t>“</w:t>
      </w:r>
      <w:r w:rsidRPr="2F2A0D31" w:rsidR="67815137">
        <w:rPr>
          <w:rFonts w:ascii="Arial" w:hAnsi="Arial" w:eastAsia="Arial" w:cs="Arial"/>
        </w:rPr>
        <w:t>end poverty in</w:t>
      </w:r>
      <w:r w:rsidRPr="2F2A0D31" w:rsidR="0071C5B1">
        <w:rPr>
          <w:rFonts w:ascii="Arial" w:hAnsi="Arial" w:eastAsia="Arial" w:cs="Arial"/>
        </w:rPr>
        <w:t xml:space="preserve"> all </w:t>
      </w:r>
      <w:r w:rsidRPr="2F2A0D31" w:rsidR="0195E527">
        <w:rPr>
          <w:rFonts w:ascii="Arial" w:hAnsi="Arial" w:eastAsia="Arial" w:cs="Arial"/>
        </w:rPr>
        <w:t>its</w:t>
      </w:r>
      <w:r w:rsidRPr="2F2A0D31" w:rsidR="0071C5B1">
        <w:rPr>
          <w:rFonts w:ascii="Arial" w:hAnsi="Arial" w:eastAsia="Arial" w:cs="Arial"/>
        </w:rPr>
        <w:t xml:space="preserve"> forms everywhere</w:t>
      </w:r>
      <w:r w:rsidRPr="2F2A0D31" w:rsidR="32AA4369">
        <w:rPr>
          <w:rFonts w:ascii="Arial" w:hAnsi="Arial" w:eastAsia="Arial" w:cs="Arial"/>
        </w:rPr>
        <w:t xml:space="preserve">” </w:t>
      </w:r>
      <w:r w:rsidRPr="2F2A0D31" w:rsidR="31EDF20B">
        <w:rPr>
          <w:rFonts w:ascii="Arial" w:hAnsi="Arial" w:eastAsia="Arial" w:cs="Arial"/>
        </w:rPr>
        <w:t>established</w:t>
      </w:r>
      <w:r w:rsidRPr="2F2A0D31" w:rsidR="58C19C2F">
        <w:rPr>
          <w:rFonts w:ascii="Arial" w:hAnsi="Arial" w:eastAsia="Arial" w:cs="Arial"/>
        </w:rPr>
        <w:t xml:space="preserve"> in 2015 as part of united nations to </w:t>
      </w:r>
      <w:r w:rsidRPr="2F2A0D31" w:rsidR="190BAF42">
        <w:rPr>
          <w:rFonts w:ascii="Arial" w:hAnsi="Arial" w:eastAsia="Arial" w:cs="Arial"/>
        </w:rPr>
        <w:t>be achieved</w:t>
      </w:r>
      <w:r w:rsidRPr="2F2A0D31" w:rsidR="58C19C2F">
        <w:rPr>
          <w:rFonts w:ascii="Arial" w:hAnsi="Arial" w:eastAsia="Arial" w:cs="Arial"/>
        </w:rPr>
        <w:t xml:space="preserve"> by 2030</w:t>
      </w:r>
      <w:r w:rsidRPr="2F2A0D31" w:rsidR="4D62AC66">
        <w:rPr>
          <w:rFonts w:ascii="Arial" w:hAnsi="Arial" w:eastAsia="Arial" w:cs="Arial"/>
        </w:rPr>
        <w:t xml:space="preserve"> </w:t>
      </w:r>
      <w:r w:rsidRPr="2F2A0D31" w:rsidR="4D62AC66">
        <w:rPr>
          <w:rFonts w:ascii="Arial" w:hAnsi="Arial" w:eastAsia="Arial" w:cs="Arial"/>
          <w:noProof w:val="0"/>
          <w:sz w:val="24"/>
          <w:szCs w:val="24"/>
          <w:lang w:val="en-US"/>
        </w:rPr>
        <w:t>(The Global Goals, n.d.)</w:t>
      </w:r>
      <w:r w:rsidRPr="2F2A0D31" w:rsidR="3DBD08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its key aim is to remove extreme povert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y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v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g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v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y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F2A0D31" w:rsidR="68C7F05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F2A0D31" w:rsidR="13B17F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Reducing poverty by half and ensuring</w:t>
      </w:r>
      <w:r w:rsidRPr="2F2A0D31" w:rsidR="1122B7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122B707">
        <w:rPr>
          <w:rFonts w:ascii="Arial" w:hAnsi="Arial" w:eastAsia="Arial" w:cs="Arial"/>
          <w:noProof w:val="0"/>
          <w:sz w:val="24"/>
          <w:szCs w:val="24"/>
          <w:lang w:val="en-US"/>
        </w:rPr>
        <w:t>vuludrbe</w:t>
      </w:r>
      <w:r w:rsidRPr="2F2A0D31" w:rsidR="1122B7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population has equal rights to economic and natural resources.</w:t>
      </w:r>
      <w:r w:rsidRPr="2F2A0D31" w:rsidR="5CA257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Poverty alone </w:t>
      </w:r>
      <w:r w:rsidRPr="2F2A0D31" w:rsidR="44B1AF77">
        <w:rPr>
          <w:rFonts w:ascii="Arial" w:hAnsi="Arial" w:eastAsia="Arial" w:cs="Arial"/>
          <w:noProof w:val="0"/>
          <w:sz w:val="24"/>
          <w:szCs w:val="24"/>
          <w:lang w:val="en-US"/>
        </w:rPr>
        <w:t>is not</w:t>
      </w:r>
      <w:r w:rsidRPr="2F2A0D31" w:rsidR="5CA257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lack of income but </w:t>
      </w:r>
      <w:r w:rsidRPr="2F2A0D31" w:rsidR="149774A3">
        <w:rPr>
          <w:rFonts w:ascii="Arial" w:hAnsi="Arial" w:eastAsia="Arial" w:cs="Arial"/>
          <w:noProof w:val="0"/>
          <w:sz w:val="24"/>
          <w:szCs w:val="24"/>
          <w:lang w:val="en-US"/>
        </w:rPr>
        <w:t>also</w:t>
      </w:r>
      <w:r w:rsidRPr="2F2A0D31" w:rsidR="5CA257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limits </w:t>
      </w:r>
      <w:r w:rsidRPr="2F2A0D31" w:rsidR="2591EDEA">
        <w:rPr>
          <w:rFonts w:ascii="Arial" w:hAnsi="Arial" w:eastAsia="Arial" w:cs="Arial"/>
          <w:noProof w:val="0"/>
          <w:sz w:val="24"/>
          <w:szCs w:val="24"/>
          <w:lang w:val="en-US"/>
        </w:rPr>
        <w:t>access</w:t>
      </w:r>
      <w:r w:rsidRPr="2F2A0D31" w:rsidR="5CA257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education, </w:t>
      </w:r>
      <w:r w:rsidRPr="2F2A0D31" w:rsidR="03D53A57">
        <w:rPr>
          <w:rFonts w:ascii="Arial" w:hAnsi="Arial" w:eastAsia="Arial" w:cs="Arial"/>
          <w:noProof w:val="0"/>
          <w:sz w:val="24"/>
          <w:szCs w:val="24"/>
          <w:lang w:val="en-US"/>
        </w:rPr>
        <w:t>healthcare, housing</w:t>
      </w:r>
      <w:r w:rsidRPr="2F2A0D31" w:rsidR="5CA257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</w:t>
      </w:r>
      <w:r w:rsidRPr="2F2A0D31" w:rsidR="2171BD2D">
        <w:rPr>
          <w:rFonts w:ascii="Arial" w:hAnsi="Arial" w:eastAsia="Arial" w:cs="Arial"/>
          <w:noProof w:val="0"/>
          <w:sz w:val="24"/>
          <w:szCs w:val="24"/>
          <w:lang w:val="en-US"/>
        </w:rPr>
        <w:t>social protection (United Nations, 2025)</w:t>
      </w:r>
      <w:r w:rsidRPr="2F2A0D31" w:rsidR="5CA257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41B4083" w:rsidP="2F2A0D31" w:rsidRDefault="741B4083" w14:paraId="41D7A7D4" w14:textId="56A7D120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41B4083">
        <w:rPr>
          <w:rFonts w:ascii="Arial" w:hAnsi="Arial" w:eastAsia="Arial" w:cs="Arial"/>
        </w:rPr>
        <w:t xml:space="preserve">Global policies and initiatives </w:t>
      </w:r>
    </w:p>
    <w:p w:rsidR="3420B75F" w:rsidP="2F2A0D31" w:rsidRDefault="3420B75F" w14:paraId="5781477E" w14:textId="5216B6C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3420B75F">
        <w:rPr>
          <w:rFonts w:ascii="Arial" w:hAnsi="Arial" w:eastAsia="Arial" w:cs="Arial"/>
        </w:rPr>
        <w:t xml:space="preserve">Globally </w:t>
      </w:r>
      <w:r w:rsidRPr="2F2A0D31" w:rsidR="3420B75F">
        <w:rPr>
          <w:rFonts w:ascii="Arial" w:hAnsi="Arial" w:eastAsia="Arial" w:cs="Arial"/>
        </w:rPr>
        <w:t>sdg</w:t>
      </w:r>
      <w:r w:rsidRPr="2F2A0D31" w:rsidR="3420B75F">
        <w:rPr>
          <w:rFonts w:ascii="Arial" w:hAnsi="Arial" w:eastAsia="Arial" w:cs="Arial"/>
        </w:rPr>
        <w:t xml:space="preserve"> 1 is </w:t>
      </w:r>
      <w:r w:rsidRPr="2F2A0D31" w:rsidR="60F52076">
        <w:rPr>
          <w:rFonts w:ascii="Arial" w:hAnsi="Arial" w:eastAsia="Arial" w:cs="Arial"/>
        </w:rPr>
        <w:t>supported</w:t>
      </w:r>
      <w:r w:rsidRPr="2F2A0D31" w:rsidR="3420B75F">
        <w:rPr>
          <w:rFonts w:ascii="Arial" w:hAnsi="Arial" w:eastAsia="Arial" w:cs="Arial"/>
        </w:rPr>
        <w:t xml:space="preserve"> by many major </w:t>
      </w:r>
      <w:r w:rsidRPr="2F2A0D31" w:rsidR="46286EF8">
        <w:rPr>
          <w:rFonts w:ascii="Arial" w:hAnsi="Arial" w:eastAsia="Arial" w:cs="Arial"/>
        </w:rPr>
        <w:t>frameworks,</w:t>
      </w:r>
      <w:r w:rsidRPr="2F2A0D31" w:rsidR="42B0F1C2">
        <w:rPr>
          <w:rFonts w:ascii="Arial" w:hAnsi="Arial" w:eastAsia="Arial" w:cs="Arial"/>
        </w:rPr>
        <w:t xml:space="preserve"> for</w:t>
      </w:r>
      <w:r w:rsidRPr="2F2A0D31" w:rsidR="3420B75F">
        <w:rPr>
          <w:rFonts w:ascii="Arial" w:hAnsi="Arial" w:eastAsia="Arial" w:cs="Arial"/>
        </w:rPr>
        <w:t xml:space="preserve"> example the un development </w:t>
      </w:r>
      <w:r w:rsidRPr="2F2A0D31" w:rsidR="3420B75F">
        <w:rPr>
          <w:rFonts w:ascii="Arial" w:hAnsi="Arial" w:eastAsia="Arial" w:cs="Arial"/>
        </w:rPr>
        <w:t>progamme</w:t>
      </w:r>
      <w:r w:rsidRPr="2F2A0D31" w:rsidR="3420B75F">
        <w:rPr>
          <w:rFonts w:ascii="Arial" w:hAnsi="Arial" w:eastAsia="Arial" w:cs="Arial"/>
        </w:rPr>
        <w:t xml:space="preserve"> designed to prom</w:t>
      </w:r>
      <w:r w:rsidRPr="2F2A0D31" w:rsidR="5DEFFC55">
        <w:rPr>
          <w:rFonts w:ascii="Arial" w:hAnsi="Arial" w:eastAsia="Arial" w:cs="Arial"/>
        </w:rPr>
        <w:t xml:space="preserve">ote poverty reduction through </w:t>
      </w:r>
      <w:r w:rsidRPr="2F2A0D31" w:rsidR="100311B8">
        <w:rPr>
          <w:rFonts w:ascii="Arial" w:hAnsi="Arial" w:eastAsia="Arial" w:cs="Arial"/>
        </w:rPr>
        <w:t>inclusive</w:t>
      </w:r>
      <w:r w:rsidRPr="2F2A0D31" w:rsidR="5DEFFC55">
        <w:rPr>
          <w:rFonts w:ascii="Arial" w:hAnsi="Arial" w:eastAsia="Arial" w:cs="Arial"/>
        </w:rPr>
        <w:t xml:space="preserve"> growth, social protection </w:t>
      </w:r>
      <w:r w:rsidRPr="2F2A0D31" w:rsidR="5DEFFC55">
        <w:rPr>
          <w:rFonts w:ascii="Arial" w:hAnsi="Arial" w:eastAsia="Arial" w:cs="Arial"/>
        </w:rPr>
        <w:t>systems</w:t>
      </w:r>
      <w:r w:rsidRPr="2F2A0D31" w:rsidR="5DEFFC55">
        <w:rPr>
          <w:rFonts w:ascii="Arial" w:hAnsi="Arial" w:eastAsia="Arial" w:cs="Arial"/>
        </w:rPr>
        <w:t xml:space="preserve"> and access to basi</w:t>
      </w:r>
      <w:r w:rsidRPr="2F2A0D31" w:rsidR="3AAA1B47">
        <w:rPr>
          <w:rFonts w:ascii="Arial" w:hAnsi="Arial" w:eastAsia="Arial" w:cs="Arial"/>
        </w:rPr>
        <w:t xml:space="preserve">c </w:t>
      </w:r>
      <w:r w:rsidRPr="2F2A0D31" w:rsidR="5DEFFC55">
        <w:rPr>
          <w:rFonts w:ascii="Arial" w:hAnsi="Arial" w:eastAsia="Arial" w:cs="Arial"/>
        </w:rPr>
        <w:t>services</w:t>
      </w:r>
      <w:r w:rsidRPr="2F2A0D31" w:rsidR="675A0EBC">
        <w:rPr>
          <w:rFonts w:ascii="Arial" w:hAnsi="Arial" w:eastAsia="Arial" w:cs="Arial"/>
        </w:rPr>
        <w:t>.</w:t>
      </w:r>
      <w:r w:rsidRPr="2F2A0D31" w:rsidR="5DEFFC55">
        <w:rPr>
          <w:rFonts w:ascii="Arial" w:hAnsi="Arial" w:eastAsia="Arial" w:cs="Arial"/>
        </w:rPr>
        <w:t xml:space="preserve"> </w:t>
      </w:r>
      <w:r w:rsidRPr="2F2A0D31" w:rsidR="479E9A5F">
        <w:rPr>
          <w:rFonts w:ascii="Arial" w:hAnsi="Arial" w:eastAsia="Arial" w:cs="Arial"/>
        </w:rPr>
        <w:t xml:space="preserve">Operating in more than 170 countries, </w:t>
      </w:r>
      <w:r w:rsidRPr="2F2A0D31" w:rsidR="479E9A5F">
        <w:rPr>
          <w:rFonts w:ascii="Arial" w:hAnsi="Arial" w:eastAsia="Arial" w:cs="Arial"/>
        </w:rPr>
        <w:t>undp</w:t>
      </w:r>
      <w:r w:rsidRPr="2F2A0D31" w:rsidR="479E9A5F">
        <w:rPr>
          <w:rFonts w:ascii="Arial" w:hAnsi="Arial" w:eastAsia="Arial" w:cs="Arial"/>
        </w:rPr>
        <w:t xml:space="preserve"> mission to address the root cau</w:t>
      </w:r>
      <w:r w:rsidRPr="2F2A0D31" w:rsidR="43E70330">
        <w:rPr>
          <w:rFonts w:ascii="Arial" w:hAnsi="Arial" w:eastAsia="Arial" w:cs="Arial"/>
        </w:rPr>
        <w:t xml:space="preserve">ses of poverty through three main goals </w:t>
      </w:r>
      <w:r w:rsidRPr="2F2A0D31" w:rsidR="43E70330">
        <w:rPr>
          <w:rFonts w:ascii="Arial" w:hAnsi="Arial" w:eastAsia="Arial" w:cs="Arial"/>
        </w:rPr>
        <w:t>sustainabe</w:t>
      </w:r>
      <w:r w:rsidRPr="2F2A0D31" w:rsidR="43E70330">
        <w:rPr>
          <w:rFonts w:ascii="Arial" w:hAnsi="Arial" w:eastAsia="Arial" w:cs="Arial"/>
        </w:rPr>
        <w:t xml:space="preserve"> livelihood</w:t>
      </w:r>
      <w:r w:rsidRPr="2F2A0D31" w:rsidR="5F7DDB78">
        <w:rPr>
          <w:rFonts w:ascii="Arial" w:hAnsi="Arial" w:eastAsia="Arial" w:cs="Arial"/>
        </w:rPr>
        <w:t xml:space="preserve">, social </w:t>
      </w:r>
      <w:r w:rsidRPr="2F2A0D31" w:rsidR="5F7DDB78">
        <w:rPr>
          <w:rFonts w:ascii="Arial" w:hAnsi="Arial" w:eastAsia="Arial" w:cs="Arial"/>
        </w:rPr>
        <w:t>protection</w:t>
      </w:r>
      <w:r w:rsidRPr="2F2A0D31" w:rsidR="5F7DDB78">
        <w:rPr>
          <w:rFonts w:ascii="Arial" w:hAnsi="Arial" w:eastAsia="Arial" w:cs="Arial"/>
        </w:rPr>
        <w:t xml:space="preserve"> </w:t>
      </w:r>
      <w:r w:rsidRPr="2F2A0D31" w:rsidR="5E9811B7">
        <w:rPr>
          <w:rFonts w:ascii="Arial" w:hAnsi="Arial" w:eastAsia="Arial" w:cs="Arial"/>
        </w:rPr>
        <w:t>and resilience</w:t>
      </w:r>
      <w:r w:rsidRPr="2F2A0D31" w:rsidR="5F7DDB78">
        <w:rPr>
          <w:rFonts w:ascii="Arial" w:hAnsi="Arial" w:eastAsia="Arial" w:cs="Arial"/>
        </w:rPr>
        <w:t xml:space="preserve"> building</w:t>
      </w:r>
      <w:r w:rsidRPr="2F2A0D31" w:rsidR="7875FEEA">
        <w:rPr>
          <w:rFonts w:ascii="Arial" w:hAnsi="Arial" w:eastAsia="Arial" w:cs="Arial"/>
        </w:rPr>
        <w:t xml:space="preserve"> </w:t>
      </w:r>
      <w:r w:rsidRPr="2F2A0D31" w:rsidR="7875FEEA">
        <w:rPr>
          <w:rFonts w:ascii="Arial" w:hAnsi="Arial" w:eastAsia="Arial" w:cs="Arial"/>
          <w:noProof w:val="0"/>
          <w:sz w:val="24"/>
          <w:szCs w:val="24"/>
          <w:lang w:val="en-US"/>
        </w:rPr>
        <w:t>(Poverty Reduction and UNDP, 2025)</w:t>
      </w:r>
      <w:r w:rsidRPr="2F2A0D31" w:rsidR="3FFFF4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UNDP also supports </w:t>
      </w:r>
      <w:r w:rsidRPr="2F2A0D31" w:rsidR="0A947CA5">
        <w:rPr>
          <w:rFonts w:ascii="Arial" w:hAnsi="Arial" w:eastAsia="Arial" w:cs="Arial"/>
          <w:noProof w:val="0"/>
          <w:sz w:val="24"/>
          <w:szCs w:val="24"/>
          <w:lang w:val="en-US"/>
        </w:rPr>
        <w:t>governments</w:t>
      </w:r>
      <w:r w:rsidRPr="2F2A0D31" w:rsidR="3FFFF4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2F2A0D31" w:rsidR="4D5ED4B5">
        <w:rPr>
          <w:rFonts w:ascii="Arial" w:hAnsi="Arial" w:eastAsia="Arial" w:cs="Arial"/>
          <w:noProof w:val="0"/>
          <w:sz w:val="24"/>
          <w:szCs w:val="24"/>
          <w:lang w:val="en-US"/>
        </w:rPr>
        <w:t>strengthen</w:t>
      </w:r>
      <w:r w:rsidRPr="2F2A0D31" w:rsidR="3FFFF4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national policies through </w:t>
      </w:r>
      <w:r w:rsidRPr="2F2A0D31" w:rsidR="08B97695">
        <w:rPr>
          <w:rFonts w:ascii="Arial" w:hAnsi="Arial" w:eastAsia="Arial" w:cs="Arial"/>
          <w:noProof w:val="0"/>
          <w:sz w:val="24"/>
          <w:szCs w:val="24"/>
          <w:lang w:val="en-US"/>
        </w:rPr>
        <w:t>technical</w:t>
      </w:r>
      <w:r w:rsidRPr="2F2A0D31" w:rsidR="3FFFF4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3FFFF441">
        <w:rPr>
          <w:rFonts w:ascii="Arial" w:hAnsi="Arial" w:eastAsia="Arial" w:cs="Arial"/>
          <w:noProof w:val="0"/>
          <w:sz w:val="24"/>
          <w:szCs w:val="24"/>
          <w:lang w:val="en-US"/>
        </w:rPr>
        <w:t>assistance</w:t>
      </w:r>
      <w:r w:rsidRPr="2F2A0D31" w:rsidR="7DC07A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data </w:t>
      </w:r>
      <w:r w:rsidRPr="2F2A0D31" w:rsidR="7DC07A70">
        <w:rPr>
          <w:rFonts w:ascii="Arial" w:hAnsi="Arial" w:eastAsia="Arial" w:cs="Arial"/>
          <w:noProof w:val="0"/>
          <w:sz w:val="24"/>
          <w:szCs w:val="24"/>
          <w:lang w:val="en-US"/>
        </w:rPr>
        <w:t>collection</w:t>
      </w:r>
      <w:r w:rsidRPr="2F2A0D31" w:rsidR="7DC07A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</w:t>
      </w:r>
      <w:r w:rsidRPr="2F2A0D31" w:rsidR="0DE3C62C">
        <w:rPr>
          <w:rFonts w:ascii="Arial" w:hAnsi="Arial" w:eastAsia="Arial" w:cs="Arial"/>
          <w:noProof w:val="0"/>
          <w:sz w:val="24"/>
          <w:szCs w:val="24"/>
          <w:lang w:val="en-US"/>
        </w:rPr>
        <w:t>development</w:t>
      </w:r>
      <w:r w:rsidRPr="2F2A0D31" w:rsidR="7DC07A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poverty reduction strategies</w:t>
      </w:r>
      <w:r w:rsidRPr="2F2A0D31" w:rsidR="4F7D11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</w:t>
      </w:r>
      <w:r w:rsidRPr="2F2A0D31" w:rsidR="4F7D11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</w:t>
      </w:r>
      <w:r w:rsidRPr="2F2A0D31" w:rsidR="460903FF">
        <w:rPr>
          <w:rFonts w:ascii="Arial" w:hAnsi="Arial" w:eastAsia="Arial" w:cs="Arial"/>
          <w:noProof w:val="0"/>
          <w:sz w:val="24"/>
          <w:szCs w:val="24"/>
          <w:lang w:val="en-US"/>
        </w:rPr>
        <w:t>example,</w:t>
      </w:r>
      <w:r w:rsidRPr="2F2A0D31" w:rsidR="4F7D11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</w:t>
      </w:r>
      <w:r w:rsidRPr="2F2A0D31" w:rsidR="35125F59">
        <w:rPr>
          <w:rFonts w:ascii="Arial" w:hAnsi="Arial" w:eastAsia="Arial" w:cs="Arial"/>
          <w:noProof w:val="0"/>
          <w:sz w:val="24"/>
          <w:szCs w:val="24"/>
          <w:lang w:val="en-US"/>
        </w:rPr>
        <w:t>helps</w:t>
      </w:r>
      <w:r w:rsidRPr="2F2A0D31" w:rsidR="4F7D11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2ADD1303">
        <w:rPr>
          <w:rFonts w:ascii="Arial" w:hAnsi="Arial" w:eastAsia="Arial" w:cs="Arial"/>
          <w:noProof w:val="0"/>
          <w:sz w:val="24"/>
          <w:szCs w:val="24"/>
          <w:lang w:val="en-US"/>
        </w:rPr>
        <w:t>countries design</w:t>
      </w:r>
      <w:r w:rsidRPr="2F2A0D31" w:rsidR="4F7D11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protection </w:t>
      </w:r>
      <w:r w:rsidRPr="2F2A0D31" w:rsidR="7410C08D">
        <w:rPr>
          <w:rFonts w:ascii="Arial" w:hAnsi="Arial" w:eastAsia="Arial" w:cs="Arial"/>
          <w:noProof w:val="0"/>
          <w:sz w:val="24"/>
          <w:szCs w:val="24"/>
          <w:lang w:val="en-US"/>
        </w:rPr>
        <w:t>systems for</w:t>
      </w:r>
      <w:r w:rsidRPr="2F2A0D31" w:rsidR="61B103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low income and basic services for all citizens. The</w:t>
      </w:r>
      <w:r w:rsidRPr="2F2A0D31" w:rsidR="75C3C2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UNDP</w:t>
      </w:r>
      <w:r w:rsidRPr="2F2A0D31" w:rsidR="61B103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5A981285">
        <w:rPr>
          <w:rFonts w:ascii="Arial" w:hAnsi="Arial" w:eastAsia="Arial" w:cs="Arial"/>
          <w:noProof w:val="0"/>
          <w:sz w:val="24"/>
          <w:szCs w:val="24"/>
          <w:lang w:val="en-US"/>
        </w:rPr>
        <w:t>collaborates</w:t>
      </w:r>
      <w:r w:rsidRPr="2F2A0D31" w:rsidR="61B103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</w:t>
      </w:r>
      <w:r w:rsidRPr="2F2A0D31" w:rsidR="47B679AC">
        <w:rPr>
          <w:rFonts w:ascii="Arial" w:hAnsi="Arial" w:eastAsia="Arial" w:cs="Arial"/>
          <w:noProof w:val="0"/>
          <w:sz w:val="24"/>
          <w:szCs w:val="24"/>
          <w:lang w:val="en-US"/>
        </w:rPr>
        <w:t>organizations</w:t>
      </w:r>
      <w:r w:rsidRPr="2F2A0D31" w:rsidR="4150AB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like </w:t>
      </w:r>
      <w:r w:rsidRPr="2F2A0D31" w:rsidR="3C7D5D03">
        <w:rPr>
          <w:rFonts w:ascii="Arial" w:hAnsi="Arial" w:eastAsia="Arial" w:cs="Arial"/>
          <w:noProof w:val="0"/>
          <w:sz w:val="24"/>
          <w:szCs w:val="24"/>
          <w:lang w:val="en-US"/>
        </w:rPr>
        <w:t>the world</w:t>
      </w:r>
      <w:r w:rsidRPr="2F2A0D31" w:rsidR="4150AB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bank</w:t>
      </w:r>
      <w:r w:rsidRPr="2F2A0D31" w:rsidR="1CE222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2F2A0D31" w:rsidR="4150AB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ILO</w:t>
      </w:r>
      <w:r w:rsidRPr="2F2A0D31" w:rsidR="2CD916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promote universal soc</w:t>
      </w:r>
      <w:r w:rsidRPr="2F2A0D31" w:rsidR="4EB21299">
        <w:rPr>
          <w:rFonts w:ascii="Arial" w:hAnsi="Arial" w:eastAsia="Arial" w:cs="Arial"/>
          <w:noProof w:val="0"/>
          <w:sz w:val="24"/>
          <w:szCs w:val="24"/>
          <w:lang w:val="en-US"/>
        </w:rPr>
        <w:t>ial</w:t>
      </w:r>
      <w:r w:rsidRPr="2F2A0D31" w:rsidR="6095B9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4AF2A71D">
        <w:rPr>
          <w:rFonts w:ascii="Arial" w:hAnsi="Arial" w:eastAsia="Arial" w:cs="Arial"/>
          <w:noProof w:val="0"/>
          <w:sz w:val="24"/>
          <w:szCs w:val="24"/>
          <w:lang w:val="en-US"/>
        </w:rPr>
        <w:t>protection,</w:t>
      </w:r>
      <w:r w:rsidRPr="2F2A0D31" w:rsidR="6095B9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2B148238">
        <w:rPr>
          <w:rFonts w:ascii="Arial" w:hAnsi="Arial" w:eastAsia="Arial" w:cs="Arial"/>
          <w:noProof w:val="0"/>
          <w:sz w:val="24"/>
          <w:szCs w:val="24"/>
          <w:lang w:val="en-US"/>
        </w:rPr>
        <w:t>a framework</w:t>
      </w:r>
      <w:r w:rsidRPr="2F2A0D31" w:rsidR="6095B9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344EC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which </w:t>
      </w:r>
      <w:r w:rsidRPr="2F2A0D31" w:rsidR="6095B984">
        <w:rPr>
          <w:rFonts w:ascii="Arial" w:hAnsi="Arial" w:eastAsia="Arial" w:cs="Arial"/>
          <w:noProof w:val="0"/>
          <w:sz w:val="24"/>
          <w:szCs w:val="24"/>
          <w:lang w:val="en-US"/>
        </w:rPr>
        <w:t>encourages countries to</w:t>
      </w:r>
      <w:r w:rsidRPr="2F2A0D31" w:rsidR="0C6AD0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begin comprehensive </w:t>
      </w:r>
      <w:r w:rsidRPr="2F2A0D31" w:rsidR="77D2EBCC">
        <w:rPr>
          <w:rFonts w:ascii="Arial" w:hAnsi="Arial" w:eastAsia="Arial" w:cs="Arial"/>
          <w:noProof w:val="0"/>
          <w:sz w:val="24"/>
          <w:szCs w:val="24"/>
          <w:lang w:val="en-US"/>
        </w:rPr>
        <w:t>welfare</w:t>
      </w:r>
      <w:r w:rsidRPr="2F2A0D31" w:rsidR="0C6AD0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systems</w:t>
      </w:r>
      <w:r w:rsidRPr="2F2A0D31" w:rsidR="7DF4C7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(UNDP, 2024)</w:t>
      </w:r>
    </w:p>
    <w:p w:rsidR="741B4083" w:rsidP="2F2A0D31" w:rsidRDefault="741B4083" w14:paraId="2CCC8232" w14:textId="6C4D0067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41B4083">
        <w:rPr>
          <w:rFonts w:ascii="Arial" w:hAnsi="Arial" w:eastAsia="Arial" w:cs="Arial"/>
        </w:rPr>
        <w:t>National</w:t>
      </w:r>
      <w:r w:rsidRPr="2F2A0D31" w:rsidR="5B417501">
        <w:rPr>
          <w:rFonts w:ascii="Arial" w:hAnsi="Arial" w:eastAsia="Arial" w:cs="Arial"/>
        </w:rPr>
        <w:t xml:space="preserve"> and local </w:t>
      </w:r>
    </w:p>
    <w:p w:rsidR="321096E9" w:rsidP="2F2A0D31" w:rsidRDefault="321096E9" w14:paraId="2CF00285" w14:textId="0ADC35D3">
      <w:pPr>
        <w:pStyle w:val="Normal"/>
        <w:spacing w:line="360" w:lineRule="auto"/>
        <w:rPr>
          <w:rFonts w:ascii="Arial" w:hAnsi="Arial" w:eastAsia="Arial" w:cs="Arial"/>
        </w:rPr>
      </w:pPr>
      <w:r w:rsidRPr="2F2A0D31" w:rsidR="321096E9">
        <w:rPr>
          <w:rFonts w:ascii="Arial" w:hAnsi="Arial" w:eastAsia="Arial" w:cs="Arial"/>
        </w:rPr>
        <w:t xml:space="preserve">In the </w:t>
      </w:r>
      <w:r w:rsidRPr="2F2A0D31" w:rsidR="374D3331">
        <w:rPr>
          <w:rFonts w:ascii="Arial" w:hAnsi="Arial" w:eastAsia="Arial" w:cs="Arial"/>
        </w:rPr>
        <w:t xml:space="preserve">United </w:t>
      </w:r>
      <w:r w:rsidRPr="2F2A0D31" w:rsidR="374D3331">
        <w:rPr>
          <w:rFonts w:ascii="Arial" w:hAnsi="Arial" w:eastAsia="Arial" w:cs="Arial"/>
        </w:rPr>
        <w:t>Kingdom</w:t>
      </w:r>
      <w:r w:rsidRPr="2F2A0D31" w:rsidR="321096E9">
        <w:rPr>
          <w:rFonts w:ascii="Arial" w:hAnsi="Arial" w:eastAsia="Arial" w:cs="Arial"/>
        </w:rPr>
        <w:t xml:space="preserve"> the </w:t>
      </w:r>
      <w:r w:rsidRPr="2F2A0D31" w:rsidR="2491800B">
        <w:rPr>
          <w:rFonts w:ascii="Arial" w:hAnsi="Arial" w:eastAsia="Arial" w:cs="Arial"/>
        </w:rPr>
        <w:t>governments</w:t>
      </w:r>
      <w:r w:rsidRPr="2F2A0D31" w:rsidR="321096E9">
        <w:rPr>
          <w:rFonts w:ascii="Arial" w:hAnsi="Arial" w:eastAsia="Arial" w:cs="Arial"/>
        </w:rPr>
        <w:t xml:space="preserve"> </w:t>
      </w:r>
      <w:r w:rsidRPr="2F2A0D31" w:rsidR="10AE5137">
        <w:rPr>
          <w:rFonts w:ascii="Arial" w:hAnsi="Arial" w:eastAsia="Arial" w:cs="Arial"/>
        </w:rPr>
        <w:t>have</w:t>
      </w:r>
      <w:r w:rsidRPr="2F2A0D31" w:rsidR="321096E9">
        <w:rPr>
          <w:rFonts w:ascii="Arial" w:hAnsi="Arial" w:eastAsia="Arial" w:cs="Arial"/>
        </w:rPr>
        <w:t xml:space="preserve"> implemented many strategies</w:t>
      </w:r>
      <w:r w:rsidRPr="2F2A0D31" w:rsidR="4CDBFCE4">
        <w:rPr>
          <w:rFonts w:ascii="Arial" w:hAnsi="Arial" w:eastAsia="Arial" w:cs="Arial"/>
        </w:rPr>
        <w:t xml:space="preserve"> supporting SDG </w:t>
      </w:r>
      <w:r w:rsidRPr="2F2A0D31" w:rsidR="2CC4E92A">
        <w:rPr>
          <w:rFonts w:ascii="Arial" w:hAnsi="Arial" w:eastAsia="Arial" w:cs="Arial"/>
        </w:rPr>
        <w:t>1 .</w:t>
      </w:r>
      <w:r w:rsidRPr="2F2A0D31" w:rsidR="2CC4E92A">
        <w:rPr>
          <w:rFonts w:ascii="Arial" w:hAnsi="Arial" w:eastAsia="Arial" w:cs="Arial"/>
        </w:rPr>
        <w:t xml:space="preserve"> The </w:t>
      </w:r>
      <w:r w:rsidRPr="2F2A0D31" w:rsidR="7A6188C5">
        <w:rPr>
          <w:rFonts w:ascii="Arial" w:hAnsi="Arial" w:eastAsia="Arial" w:cs="Arial"/>
        </w:rPr>
        <w:t>universal</w:t>
      </w:r>
      <w:r w:rsidRPr="2F2A0D31" w:rsidR="2CC4E92A">
        <w:rPr>
          <w:rFonts w:ascii="Arial" w:hAnsi="Arial" w:eastAsia="Arial" w:cs="Arial"/>
        </w:rPr>
        <w:t xml:space="preserve"> credit system </w:t>
      </w:r>
      <w:r w:rsidRPr="2F2A0D31" w:rsidR="4FAEB1D2">
        <w:rPr>
          <w:rFonts w:ascii="Arial" w:hAnsi="Arial" w:eastAsia="Arial" w:cs="Arial"/>
        </w:rPr>
        <w:t>was designed</w:t>
      </w:r>
      <w:r w:rsidRPr="2F2A0D31" w:rsidR="2CC4E92A">
        <w:rPr>
          <w:rFonts w:ascii="Arial" w:hAnsi="Arial" w:eastAsia="Arial" w:cs="Arial"/>
        </w:rPr>
        <w:t xml:space="preserve"> for welfare benefits and to support </w:t>
      </w:r>
      <w:r w:rsidRPr="2F2A0D31" w:rsidR="6BB4B8F9">
        <w:rPr>
          <w:rFonts w:ascii="Arial" w:hAnsi="Arial" w:eastAsia="Arial" w:cs="Arial"/>
        </w:rPr>
        <w:t>low-income</w:t>
      </w:r>
      <w:r w:rsidRPr="2F2A0D31" w:rsidR="75C06CEE">
        <w:rPr>
          <w:rFonts w:ascii="Arial" w:hAnsi="Arial" w:eastAsia="Arial" w:cs="Arial"/>
        </w:rPr>
        <w:t xml:space="preserve"> households and</w:t>
      </w:r>
      <w:r w:rsidRPr="2F2A0D31" w:rsidR="116FFDF0">
        <w:rPr>
          <w:rFonts w:ascii="Arial" w:hAnsi="Arial" w:eastAsia="Arial" w:cs="Arial"/>
        </w:rPr>
        <w:t xml:space="preserve"> encourage</w:t>
      </w:r>
      <w:r w:rsidRPr="2F2A0D31" w:rsidR="4C5F84C0">
        <w:rPr>
          <w:rFonts w:ascii="Arial" w:hAnsi="Arial" w:eastAsia="Arial" w:cs="Arial"/>
        </w:rPr>
        <w:t>s</w:t>
      </w:r>
      <w:r w:rsidRPr="2F2A0D31" w:rsidR="116FFDF0">
        <w:rPr>
          <w:rFonts w:ascii="Arial" w:hAnsi="Arial" w:eastAsia="Arial" w:cs="Arial"/>
        </w:rPr>
        <w:t xml:space="preserve"> employment</w:t>
      </w:r>
      <w:r w:rsidRPr="2F2A0D31" w:rsidR="0AFD804C">
        <w:rPr>
          <w:rFonts w:ascii="Arial" w:hAnsi="Arial" w:eastAsia="Arial" w:cs="Arial"/>
        </w:rPr>
        <w:t xml:space="preserve"> </w:t>
      </w:r>
      <w:r w:rsidRPr="2F2A0D31" w:rsidR="0AFD804C">
        <w:rPr>
          <w:rFonts w:ascii="Arial" w:hAnsi="Arial" w:eastAsia="Arial" w:cs="Arial"/>
          <w:noProof w:val="0"/>
          <w:sz w:val="24"/>
          <w:szCs w:val="24"/>
          <w:lang w:val="en-US"/>
        </w:rPr>
        <w:t>(Endhungerandpoverty.org, 2024)</w:t>
      </w:r>
      <w:r w:rsidRPr="2F2A0D31" w:rsidR="6164F0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164F07A">
        <w:rPr>
          <w:rFonts w:ascii="Arial" w:hAnsi="Arial" w:eastAsia="Arial" w:cs="Arial"/>
        </w:rPr>
        <w:t>Also,</w:t>
      </w:r>
      <w:r w:rsidRPr="2F2A0D31" w:rsidR="116FFDF0">
        <w:rPr>
          <w:rFonts w:ascii="Arial" w:hAnsi="Arial" w:eastAsia="Arial" w:cs="Arial"/>
        </w:rPr>
        <w:t xml:space="preserve"> the national living wage </w:t>
      </w:r>
      <w:r w:rsidRPr="2F2A0D31" w:rsidR="7FD0AFE3">
        <w:rPr>
          <w:rFonts w:ascii="Arial" w:hAnsi="Arial" w:eastAsia="Arial" w:cs="Arial"/>
        </w:rPr>
        <w:t>introduced in 2016, to ensure workers a fair wage based on living costs.</w:t>
      </w:r>
      <w:r w:rsidRPr="2F2A0D31" w:rsidR="2A919AAA">
        <w:rPr>
          <w:rFonts w:ascii="Arial" w:hAnsi="Arial" w:eastAsia="Arial" w:cs="Arial"/>
        </w:rPr>
        <w:t xml:space="preserve"> </w:t>
      </w:r>
      <w:r w:rsidRPr="2F2A0D31" w:rsidR="1270BDEC">
        <w:rPr>
          <w:rFonts w:ascii="Arial" w:hAnsi="Arial" w:eastAsia="Arial" w:cs="Arial"/>
        </w:rPr>
        <w:t>Therefore</w:t>
      </w:r>
      <w:r w:rsidRPr="2F2A0D31" w:rsidR="2A919AAA">
        <w:rPr>
          <w:rFonts w:ascii="Arial" w:hAnsi="Arial" w:eastAsia="Arial" w:cs="Arial"/>
        </w:rPr>
        <w:t>, these strategies</w:t>
      </w:r>
      <w:r w:rsidRPr="2F2A0D31" w:rsidR="3D1740EA">
        <w:rPr>
          <w:rFonts w:ascii="Arial" w:hAnsi="Arial" w:eastAsia="Arial" w:cs="Arial"/>
        </w:rPr>
        <w:t xml:space="preserve"> together </w:t>
      </w:r>
      <w:r w:rsidRPr="2F2A0D31" w:rsidR="3C247689">
        <w:rPr>
          <w:rFonts w:ascii="Arial" w:hAnsi="Arial" w:eastAsia="Arial" w:cs="Arial"/>
        </w:rPr>
        <w:t>support</w:t>
      </w:r>
      <w:r w:rsidRPr="2F2A0D31" w:rsidR="3D1740EA">
        <w:rPr>
          <w:rFonts w:ascii="Arial" w:hAnsi="Arial" w:eastAsia="Arial" w:cs="Arial"/>
        </w:rPr>
        <w:t xml:space="preserve"> SDG 1 by </w:t>
      </w:r>
      <w:r w:rsidRPr="2F2A0D31" w:rsidR="0100CC97">
        <w:rPr>
          <w:rFonts w:ascii="Arial" w:hAnsi="Arial" w:eastAsia="Arial" w:cs="Arial"/>
        </w:rPr>
        <w:t xml:space="preserve">giving a safety pathway to </w:t>
      </w:r>
      <w:r w:rsidRPr="2F2A0D31" w:rsidR="443B9040">
        <w:rPr>
          <w:rFonts w:ascii="Arial" w:hAnsi="Arial" w:eastAsia="Arial" w:cs="Arial"/>
        </w:rPr>
        <w:t>financial</w:t>
      </w:r>
      <w:r w:rsidRPr="2F2A0D31" w:rsidR="0100CC97">
        <w:rPr>
          <w:rFonts w:ascii="Arial" w:hAnsi="Arial" w:eastAsia="Arial" w:cs="Arial"/>
        </w:rPr>
        <w:t xml:space="preserve"> autonomy.</w:t>
      </w:r>
      <w:r w:rsidRPr="2F2A0D31" w:rsidR="0100CC97">
        <w:rPr>
          <w:rFonts w:ascii="Arial" w:hAnsi="Arial" w:eastAsia="Arial" w:cs="Arial"/>
        </w:rPr>
        <w:t xml:space="preserve"> </w:t>
      </w:r>
      <w:r w:rsidRPr="2F2A0D31" w:rsidR="28EA2BF5">
        <w:rPr>
          <w:rFonts w:ascii="Arial" w:hAnsi="Arial" w:eastAsia="Arial" w:cs="Arial"/>
        </w:rPr>
        <w:t>Universal credit</w:t>
      </w:r>
      <w:r w:rsidRPr="2F2A0D31" w:rsidR="59E92879">
        <w:rPr>
          <w:rFonts w:ascii="Arial" w:hAnsi="Arial" w:eastAsia="Arial" w:cs="Arial"/>
        </w:rPr>
        <w:t xml:space="preserve"> </w:t>
      </w:r>
      <w:r w:rsidRPr="2F2A0D31" w:rsidR="330D52C0">
        <w:rPr>
          <w:rFonts w:ascii="Arial" w:hAnsi="Arial" w:eastAsia="Arial" w:cs="Arial"/>
        </w:rPr>
        <w:t>provides financial</w:t>
      </w:r>
      <w:r w:rsidRPr="2F2A0D31" w:rsidR="59E92879">
        <w:rPr>
          <w:rFonts w:ascii="Arial" w:hAnsi="Arial" w:eastAsia="Arial" w:cs="Arial"/>
        </w:rPr>
        <w:t xml:space="preserve"> support to </w:t>
      </w:r>
      <w:r w:rsidRPr="2F2A0D31" w:rsidR="4F25AA01">
        <w:rPr>
          <w:rFonts w:ascii="Arial" w:hAnsi="Arial" w:eastAsia="Arial" w:cs="Arial"/>
        </w:rPr>
        <w:t>l</w:t>
      </w:r>
      <w:r w:rsidRPr="2F2A0D31" w:rsidR="59E92879">
        <w:rPr>
          <w:rFonts w:ascii="Arial" w:hAnsi="Arial" w:eastAsia="Arial" w:cs="Arial"/>
        </w:rPr>
        <w:t xml:space="preserve">ow incomes, unable to work and out of work </w:t>
      </w:r>
      <w:r w:rsidRPr="2F2A0D31" w:rsidR="43BB93EE">
        <w:rPr>
          <w:rFonts w:ascii="Arial" w:hAnsi="Arial" w:eastAsia="Arial" w:cs="Arial"/>
        </w:rPr>
        <w:t>citizens together</w:t>
      </w:r>
      <w:r w:rsidRPr="2F2A0D31" w:rsidR="25FAFBA5">
        <w:rPr>
          <w:rFonts w:ascii="Arial" w:hAnsi="Arial" w:eastAsia="Arial" w:cs="Arial"/>
        </w:rPr>
        <w:t>. These</w:t>
      </w:r>
      <w:r w:rsidRPr="2F2A0D31" w:rsidR="43BB93EE">
        <w:rPr>
          <w:rFonts w:ascii="Arial" w:hAnsi="Arial" w:eastAsia="Arial" w:cs="Arial"/>
        </w:rPr>
        <w:t xml:space="preserve"> </w:t>
      </w:r>
      <w:r w:rsidRPr="2F2A0D31" w:rsidR="2893766C">
        <w:rPr>
          <w:rFonts w:ascii="Arial" w:hAnsi="Arial" w:eastAsia="Arial" w:cs="Arial"/>
        </w:rPr>
        <w:t>measures address</w:t>
      </w:r>
      <w:r w:rsidRPr="2F2A0D31" w:rsidR="43BB93EE">
        <w:rPr>
          <w:rFonts w:ascii="Arial" w:hAnsi="Arial" w:eastAsia="Arial" w:cs="Arial"/>
        </w:rPr>
        <w:t xml:space="preserve"> the root causes of poverty</w:t>
      </w:r>
      <w:r w:rsidRPr="2F2A0D31" w:rsidR="5E4D054F">
        <w:rPr>
          <w:rFonts w:ascii="Arial" w:hAnsi="Arial" w:eastAsia="Arial" w:cs="Arial"/>
        </w:rPr>
        <w:t xml:space="preserve"> in the UK</w:t>
      </w:r>
      <w:r w:rsidRPr="2F2A0D31" w:rsidR="4F4628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(Department for International Development, 2017)</w:t>
      </w:r>
      <w:r w:rsidRPr="2F2A0D31" w:rsidR="4F4628B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F2A0D31" w:rsidR="5E4D054F">
        <w:rPr>
          <w:rFonts w:ascii="Arial" w:hAnsi="Arial" w:eastAsia="Arial" w:cs="Arial"/>
        </w:rPr>
        <w:t xml:space="preserve"> </w:t>
      </w:r>
      <w:r w:rsidRPr="2F2A0D31" w:rsidR="6FB4B84C">
        <w:rPr>
          <w:rFonts w:ascii="Arial" w:hAnsi="Arial" w:eastAsia="Arial" w:cs="Arial"/>
        </w:rPr>
        <w:t xml:space="preserve"> </w:t>
      </w:r>
    </w:p>
    <w:p w:rsidR="741B4083" w:rsidP="2F2A0D31" w:rsidRDefault="741B4083" w14:paraId="44CF7385" w14:textId="67E33B7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66079E41">
        <w:rPr>
          <w:rFonts w:ascii="Arial" w:hAnsi="Arial" w:eastAsia="Arial" w:cs="Arial"/>
        </w:rPr>
        <w:t>However,</w:t>
      </w:r>
      <w:r w:rsidRPr="2F2A0D31" w:rsidR="6FB4B84C">
        <w:rPr>
          <w:rFonts w:ascii="Arial" w:hAnsi="Arial" w:eastAsia="Arial" w:cs="Arial"/>
        </w:rPr>
        <w:t xml:space="preserve"> </w:t>
      </w:r>
      <w:r w:rsidRPr="2F2A0D31" w:rsidR="530E1B5A">
        <w:rPr>
          <w:rFonts w:ascii="Arial" w:hAnsi="Arial" w:eastAsia="Arial" w:cs="Arial"/>
        </w:rPr>
        <w:t>despite</w:t>
      </w:r>
      <w:r w:rsidRPr="2F2A0D31" w:rsidR="6FB4B84C">
        <w:rPr>
          <w:rFonts w:ascii="Arial" w:hAnsi="Arial" w:eastAsia="Arial" w:cs="Arial"/>
        </w:rPr>
        <w:t xml:space="preserve"> the </w:t>
      </w:r>
      <w:r w:rsidRPr="2F2A0D31" w:rsidR="63C74DBA">
        <w:rPr>
          <w:rFonts w:ascii="Arial" w:hAnsi="Arial" w:eastAsia="Arial" w:cs="Arial"/>
        </w:rPr>
        <w:t>efforts of</w:t>
      </w:r>
      <w:r w:rsidRPr="2F2A0D31" w:rsidR="6FB4B84C">
        <w:rPr>
          <w:rFonts w:ascii="Arial" w:hAnsi="Arial" w:eastAsia="Arial" w:cs="Arial"/>
        </w:rPr>
        <w:t xml:space="preserve"> these </w:t>
      </w:r>
      <w:r w:rsidRPr="2F2A0D31" w:rsidR="71A71671">
        <w:rPr>
          <w:rFonts w:ascii="Arial" w:hAnsi="Arial" w:eastAsia="Arial" w:cs="Arial"/>
        </w:rPr>
        <w:t>strategies</w:t>
      </w:r>
      <w:r w:rsidRPr="2F2A0D31" w:rsidR="6FB4B84C">
        <w:rPr>
          <w:rFonts w:ascii="Arial" w:hAnsi="Arial" w:eastAsia="Arial" w:cs="Arial"/>
        </w:rPr>
        <w:t xml:space="preserve"> poverty remain high in the </w:t>
      </w:r>
      <w:r w:rsidRPr="2F2A0D31" w:rsidR="6FB4B84C">
        <w:rPr>
          <w:rFonts w:ascii="Arial" w:hAnsi="Arial" w:eastAsia="Arial" w:cs="Arial"/>
        </w:rPr>
        <w:t>uk</w:t>
      </w:r>
      <w:r w:rsidRPr="2F2A0D31" w:rsidR="6FB4B84C">
        <w:rPr>
          <w:rFonts w:ascii="Arial" w:hAnsi="Arial" w:eastAsia="Arial" w:cs="Arial"/>
        </w:rPr>
        <w:t xml:space="preserve">. </w:t>
      </w:r>
      <w:r w:rsidRPr="2F2A0D31" w:rsidR="555D6BAE">
        <w:rPr>
          <w:rFonts w:ascii="Arial" w:hAnsi="Arial" w:eastAsia="Arial" w:cs="Arial"/>
        </w:rPr>
        <w:t xml:space="preserve">According to </w:t>
      </w:r>
      <w:r w:rsidRPr="2F2A0D31" w:rsidR="555D6BAE">
        <w:rPr>
          <w:rFonts w:ascii="Arial" w:hAnsi="Arial" w:eastAsia="Arial" w:cs="Arial"/>
          <w:noProof w:val="0"/>
          <w:sz w:val="24"/>
          <w:szCs w:val="24"/>
          <w:lang w:val="en-US"/>
        </w:rPr>
        <w:t>(Joseph Rowntree Foundation, 2025)</w:t>
      </w:r>
      <w:r w:rsidRPr="2F2A0D31" w:rsidR="57F4E4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14.2 million</w:t>
      </w:r>
      <w:r w:rsidRPr="2F2A0D31" w:rsidR="78CA71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278FAE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2F2A0D31" w:rsidR="78CA71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relative </w:t>
      </w:r>
      <w:r w:rsidRPr="2F2A0D31" w:rsidR="07B28BBF">
        <w:rPr>
          <w:rFonts w:ascii="Arial" w:hAnsi="Arial" w:eastAsia="Arial" w:cs="Arial"/>
          <w:noProof w:val="0"/>
          <w:sz w:val="24"/>
          <w:szCs w:val="24"/>
          <w:lang w:val="en-US"/>
        </w:rPr>
        <w:t>poverty</w:t>
      </w:r>
      <w:r w:rsidRPr="2F2A0D31" w:rsidR="13F5B1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after housing costs</w:t>
      </w:r>
      <w:r w:rsidRPr="2F2A0D31" w:rsidR="07B28BBF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F2A0D31" w:rsidR="78CA71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544B51BE">
        <w:rPr>
          <w:rFonts w:ascii="Arial" w:hAnsi="Arial" w:eastAsia="Arial" w:cs="Arial"/>
          <w:noProof w:val="0"/>
          <w:sz w:val="24"/>
          <w:szCs w:val="24"/>
          <w:lang w:val="en-US"/>
        </w:rPr>
        <w:t>which is</w:t>
      </w:r>
      <w:r w:rsidRPr="2F2A0D31" w:rsidR="305E9C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21 % of the population </w:t>
      </w:r>
      <w:r w:rsidRPr="2F2A0D31" w:rsidR="30606C20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2F2A0D31" w:rsidR="305E9C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2023/2024.</w:t>
      </w:r>
      <w:r w:rsidRPr="2F2A0D31" w:rsidR="49BACB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44960F7C">
        <w:rPr>
          <w:rFonts w:ascii="Arial" w:hAnsi="Arial" w:eastAsia="Arial" w:cs="Arial"/>
          <w:noProof w:val="0"/>
          <w:sz w:val="24"/>
          <w:szCs w:val="24"/>
          <w:lang w:val="en-US"/>
        </w:rPr>
        <w:t>Birmingham,</w:t>
      </w:r>
      <w:r w:rsidRPr="2F2A0D31" w:rsidR="0914D8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2F2A0D31" w:rsidR="49BACB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256518FE">
        <w:rPr>
          <w:rFonts w:ascii="Arial" w:hAnsi="Arial" w:eastAsia="Arial" w:cs="Arial"/>
          <w:noProof w:val="0"/>
          <w:sz w:val="24"/>
          <w:szCs w:val="24"/>
          <w:lang w:val="en-US"/>
        </w:rPr>
        <w:t>UK,</w:t>
      </w:r>
      <w:r w:rsidRPr="2F2A0D31" w:rsidR="49BACB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the largest </w:t>
      </w:r>
      <w:r w:rsidRPr="2F2A0D31" w:rsidR="2D4B40AF">
        <w:rPr>
          <w:rFonts w:ascii="Arial" w:hAnsi="Arial" w:eastAsia="Arial" w:cs="Arial"/>
          <w:noProof w:val="0"/>
          <w:sz w:val="24"/>
          <w:szCs w:val="24"/>
          <w:lang w:val="en-US"/>
        </w:rPr>
        <w:t>and most</w:t>
      </w:r>
      <w:r w:rsidRPr="2F2A0D31" w:rsidR="49BACB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6D49D78">
        <w:rPr>
          <w:rFonts w:ascii="Arial" w:hAnsi="Arial" w:eastAsia="Arial" w:cs="Arial"/>
          <w:noProof w:val="0"/>
          <w:sz w:val="24"/>
          <w:szCs w:val="24"/>
          <w:lang w:val="en-US"/>
        </w:rPr>
        <w:t>diverse</w:t>
      </w:r>
      <w:r w:rsidRPr="2F2A0D31" w:rsidR="49BACB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city</w:t>
      </w:r>
      <w:r w:rsidRPr="2F2A0D31" w:rsidR="2145899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F2A0D31" w:rsidR="606928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B16F0A2">
        <w:rPr>
          <w:rFonts w:ascii="Arial" w:hAnsi="Arial" w:eastAsia="Arial" w:cs="Arial"/>
          <w:noProof w:val="0"/>
          <w:sz w:val="24"/>
          <w:szCs w:val="24"/>
          <w:lang w:val="en-US"/>
        </w:rPr>
        <w:t>A 2022</w:t>
      </w:r>
      <w:r w:rsidRPr="2F2A0D31" w:rsidR="606928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Birmingham city </w:t>
      </w:r>
      <w:r w:rsidRPr="2F2A0D31" w:rsidR="65385165">
        <w:rPr>
          <w:rFonts w:ascii="Arial" w:hAnsi="Arial" w:eastAsia="Arial" w:cs="Arial"/>
          <w:noProof w:val="0"/>
          <w:sz w:val="24"/>
          <w:szCs w:val="24"/>
          <w:lang w:val="en-US"/>
        </w:rPr>
        <w:t>council report</w:t>
      </w:r>
      <w:r w:rsidRPr="2F2A0D31" w:rsidR="606928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found over 40% of children</w:t>
      </w:r>
      <w:r w:rsidRPr="2F2A0D31" w:rsidR="27F07B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living in </w:t>
      </w:r>
      <w:r w:rsidRPr="2F2A0D31" w:rsidR="7AB19878">
        <w:rPr>
          <w:rFonts w:ascii="Arial" w:hAnsi="Arial" w:eastAsia="Arial" w:cs="Arial"/>
          <w:noProof w:val="0"/>
          <w:sz w:val="24"/>
          <w:szCs w:val="24"/>
          <w:lang w:val="en-US"/>
        </w:rPr>
        <w:t>households</w:t>
      </w:r>
      <w:r w:rsidRPr="2F2A0D31" w:rsidR="464FA5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C5C1BB1">
        <w:rPr>
          <w:rFonts w:ascii="Arial" w:hAnsi="Arial" w:eastAsia="Arial" w:cs="Arial"/>
          <w:noProof w:val="0"/>
          <w:sz w:val="24"/>
          <w:szCs w:val="24"/>
          <w:lang w:val="en-US"/>
        </w:rPr>
        <w:t>below the</w:t>
      </w:r>
      <w:r w:rsidRPr="2F2A0D31" w:rsidR="27F07B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poverty line</w:t>
      </w:r>
      <w:r w:rsidRPr="2F2A0D31" w:rsidR="09DEC4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2F2A0D31" w:rsidR="6FB15612">
        <w:rPr>
          <w:rFonts w:ascii="Arial" w:hAnsi="Arial" w:eastAsia="Arial" w:cs="Arial"/>
          <w:noProof w:val="0"/>
          <w:sz w:val="24"/>
          <w:szCs w:val="24"/>
          <w:lang w:val="en-US"/>
        </w:rPr>
        <w:t>Jam,</w:t>
      </w:r>
      <w:r w:rsidRPr="2F2A0D31" w:rsidR="09DEC4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2023)</w:t>
      </w:r>
      <w:r w:rsidRPr="2F2A0D31" w:rsidR="1EA136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</w:t>
      </w:r>
      <w:r w:rsidRPr="2F2A0D31" w:rsidR="06F1E87B">
        <w:rPr>
          <w:rFonts w:ascii="Arial" w:hAnsi="Arial" w:eastAsia="Arial" w:cs="Arial"/>
          <w:noProof w:val="0"/>
          <w:sz w:val="24"/>
          <w:szCs w:val="24"/>
          <w:lang w:val="en-US"/>
        </w:rPr>
        <w:t>factors</w:t>
      </w:r>
      <w:r w:rsidRPr="2F2A0D31" w:rsidR="1EA136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DC4B3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such </w:t>
      </w:r>
      <w:r w:rsidRPr="2F2A0D31" w:rsidR="0E51A8D3">
        <w:rPr>
          <w:rFonts w:ascii="Arial" w:hAnsi="Arial" w:eastAsia="Arial" w:cs="Arial"/>
          <w:noProof w:val="0"/>
          <w:sz w:val="24"/>
          <w:szCs w:val="24"/>
          <w:lang w:val="en-US"/>
        </w:rPr>
        <w:t>as lower</w:t>
      </w:r>
      <w:r w:rsidRPr="2F2A0D31" w:rsidR="1EA136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income </w:t>
      </w:r>
      <w:r w:rsidRPr="2F2A0D31" w:rsidR="1545C0F1">
        <w:rPr>
          <w:rFonts w:ascii="Arial" w:hAnsi="Arial" w:eastAsia="Arial" w:cs="Arial"/>
          <w:noProof w:val="0"/>
          <w:sz w:val="24"/>
          <w:szCs w:val="24"/>
          <w:lang w:val="en-US"/>
        </w:rPr>
        <w:t>and high</w:t>
      </w:r>
      <w:r w:rsidRPr="2F2A0D31" w:rsidR="1EA136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housing costs </w:t>
      </w:r>
      <w:r w:rsidRPr="2F2A0D31" w:rsidR="3C4B133A">
        <w:rPr>
          <w:rFonts w:ascii="Arial" w:hAnsi="Arial" w:eastAsia="Arial" w:cs="Arial"/>
          <w:noProof w:val="0"/>
          <w:sz w:val="24"/>
          <w:szCs w:val="24"/>
          <w:lang w:val="en-US"/>
        </w:rPr>
        <w:t>have</w:t>
      </w:r>
      <w:r w:rsidRPr="2F2A0D31" w:rsidR="7D1F4E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increased economic hardship. </w:t>
      </w:r>
    </w:p>
    <w:p w:rsidR="741B4083" w:rsidP="2F2A0D31" w:rsidRDefault="741B4083" w14:paraId="4EB925A1" w14:textId="312F70E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42BFC62B">
        <w:rPr>
          <w:rFonts w:ascii="Arial" w:hAnsi="Arial" w:eastAsia="Arial" w:cs="Arial"/>
          <w:noProof w:val="0"/>
          <w:sz w:val="24"/>
          <w:szCs w:val="24"/>
          <w:lang w:val="en-US"/>
        </w:rPr>
        <w:t>Social</w:t>
      </w:r>
      <w:r w:rsidRPr="2F2A0D31" w:rsidR="4269FF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exclusion model</w:t>
      </w:r>
    </w:p>
    <w:p w:rsidR="741B4083" w:rsidP="2F2A0D31" w:rsidRDefault="741B4083" w14:paraId="1976AA20" w14:textId="74E3DEC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0A385B90">
        <w:rPr>
          <w:rFonts w:ascii="Arial" w:hAnsi="Arial" w:eastAsia="Arial" w:cs="Arial"/>
          <w:noProof w:val="0"/>
          <w:sz w:val="24"/>
          <w:szCs w:val="24"/>
          <w:lang w:val="en-US"/>
        </w:rPr>
        <w:t>This model</w:t>
      </w:r>
      <w:r w:rsidRPr="2F2A0D31" w:rsidR="4269FF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views poverty as </w:t>
      </w:r>
      <w:r w:rsidRPr="2F2A0D31" w:rsidR="0A69D5DD">
        <w:rPr>
          <w:rFonts w:ascii="Arial" w:hAnsi="Arial" w:eastAsia="Arial" w:cs="Arial"/>
          <w:noProof w:val="0"/>
          <w:sz w:val="24"/>
          <w:szCs w:val="24"/>
          <w:lang w:val="en-US"/>
        </w:rPr>
        <w:t>an exclusion</w:t>
      </w:r>
      <w:r w:rsidRPr="2F2A0D31" w:rsidR="4269FF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</w:t>
      </w:r>
      <w:r w:rsidRPr="2F2A0D31" w:rsidR="25EB395E">
        <w:rPr>
          <w:rFonts w:ascii="Arial" w:hAnsi="Arial" w:eastAsia="Arial" w:cs="Arial"/>
          <w:noProof w:val="0"/>
          <w:sz w:val="24"/>
          <w:szCs w:val="24"/>
          <w:lang w:val="en-US"/>
        </w:rPr>
        <w:t>social</w:t>
      </w:r>
      <w:r w:rsidRPr="2F2A0D31" w:rsidR="4269FF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2F2A0D31" w:rsidR="4269FF97">
        <w:rPr>
          <w:rFonts w:ascii="Arial" w:hAnsi="Arial" w:eastAsia="Arial" w:cs="Arial"/>
          <w:noProof w:val="0"/>
          <w:sz w:val="24"/>
          <w:szCs w:val="24"/>
          <w:lang w:val="en-US"/>
        </w:rPr>
        <w:t>economic</w:t>
      </w:r>
      <w:r w:rsidRPr="2F2A0D31" w:rsidR="4269FF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F2A0D31" w:rsidR="2574CAD9">
        <w:rPr>
          <w:rFonts w:ascii="Arial" w:hAnsi="Arial" w:eastAsia="Arial" w:cs="Arial"/>
          <w:noProof w:val="0"/>
          <w:sz w:val="24"/>
          <w:szCs w:val="24"/>
          <w:lang w:val="en-US"/>
        </w:rPr>
        <w:t>political participation</w:t>
      </w:r>
      <w:r w:rsidRPr="2F2A0D31" w:rsidR="4269FF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57E34F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approach underpins factors like </w:t>
      </w:r>
      <w:r w:rsidRPr="2F2A0D31" w:rsidR="0D7172B4">
        <w:rPr>
          <w:rFonts w:ascii="Arial" w:hAnsi="Arial" w:eastAsia="Arial" w:cs="Arial"/>
          <w:noProof w:val="0"/>
          <w:sz w:val="24"/>
          <w:szCs w:val="24"/>
          <w:lang w:val="en-US"/>
        </w:rPr>
        <w:t>discrimination</w:t>
      </w:r>
      <w:r w:rsidRPr="2F2A0D31" w:rsidR="57E34F97">
        <w:rPr>
          <w:rFonts w:ascii="Arial" w:hAnsi="Arial" w:eastAsia="Arial" w:cs="Arial"/>
          <w:noProof w:val="0"/>
          <w:sz w:val="24"/>
          <w:szCs w:val="24"/>
          <w:lang w:val="en-US"/>
        </w:rPr>
        <w:t>, ill health</w:t>
      </w:r>
      <w:r w:rsidRPr="2F2A0D31" w:rsidR="7FBF21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F2A0D31" w:rsidR="0EEB9CC6">
        <w:rPr>
          <w:rFonts w:ascii="Arial" w:hAnsi="Arial" w:eastAsia="Arial" w:cs="Arial"/>
          <w:noProof w:val="0"/>
          <w:sz w:val="24"/>
          <w:szCs w:val="24"/>
          <w:lang w:val="en-US"/>
        </w:rPr>
        <w:t>lack of</w:t>
      </w:r>
      <w:r w:rsidRPr="2F2A0D31" w:rsidR="57E34F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education</w:t>
      </w:r>
      <w:r w:rsidRPr="2F2A0D31" w:rsidR="594857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5FCF7451">
        <w:rPr>
          <w:rFonts w:ascii="Arial" w:hAnsi="Arial" w:eastAsia="Arial" w:cs="Arial"/>
          <w:noProof w:val="0"/>
          <w:sz w:val="24"/>
          <w:szCs w:val="24"/>
          <w:lang w:val="en-US"/>
        </w:rPr>
        <w:t>prevent</w:t>
      </w:r>
      <w:r w:rsidRPr="2F2A0D31" w:rsidR="594857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individuals </w:t>
      </w:r>
      <w:r w:rsidRPr="2F2A0D31" w:rsidR="43674685">
        <w:rPr>
          <w:rFonts w:ascii="Arial" w:hAnsi="Arial" w:eastAsia="Arial" w:cs="Arial"/>
          <w:noProof w:val="0"/>
          <w:sz w:val="24"/>
          <w:szCs w:val="24"/>
          <w:lang w:val="en-US"/>
        </w:rPr>
        <w:t>from engaging</w:t>
      </w:r>
      <w:r w:rsidRPr="2F2A0D31" w:rsidR="594857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2F2A0D31" w:rsidR="73617987">
        <w:rPr>
          <w:rFonts w:ascii="Arial" w:hAnsi="Arial" w:eastAsia="Arial" w:cs="Arial"/>
          <w:noProof w:val="0"/>
          <w:sz w:val="24"/>
          <w:szCs w:val="24"/>
          <w:lang w:val="en-US"/>
        </w:rPr>
        <w:t>activist which</w:t>
      </w:r>
      <w:r w:rsidRPr="2F2A0D31" w:rsidR="594857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F251BF2">
        <w:rPr>
          <w:rFonts w:ascii="Arial" w:hAnsi="Arial" w:eastAsia="Arial" w:cs="Arial"/>
          <w:noProof w:val="0"/>
          <w:sz w:val="24"/>
          <w:szCs w:val="24"/>
          <w:lang w:val="en-US"/>
        </w:rPr>
        <w:t>loses</w:t>
      </w:r>
      <w:r w:rsidRPr="2F2A0D31" w:rsidR="594857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sense of belonging</w:t>
      </w:r>
      <w:r w:rsidRPr="2F2A0D31" w:rsidR="705276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(Liu, </w:t>
      </w:r>
      <w:r w:rsidRPr="2F2A0D31" w:rsidR="70527669">
        <w:rPr>
          <w:rFonts w:ascii="Arial" w:hAnsi="Arial" w:eastAsia="Arial" w:cs="Arial"/>
          <w:noProof w:val="0"/>
          <w:sz w:val="24"/>
          <w:szCs w:val="24"/>
          <w:lang w:val="en-US"/>
        </w:rPr>
        <w:t>Wu</w:t>
      </w:r>
      <w:r w:rsidRPr="2F2A0D31" w:rsidR="705276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Chen, 2023)</w:t>
      </w:r>
      <w:r w:rsidRPr="2F2A0D31" w:rsidR="2F0BB98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F2A0D31" w:rsidR="6D5048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41F6FE2">
        <w:rPr>
          <w:rFonts w:ascii="Arial" w:hAnsi="Arial" w:eastAsia="Arial" w:cs="Arial"/>
          <w:noProof w:val="0"/>
          <w:sz w:val="24"/>
          <w:szCs w:val="24"/>
          <w:lang w:val="en-US"/>
        </w:rPr>
        <w:t>In relation</w:t>
      </w:r>
      <w:r w:rsidRPr="2F2A0D31" w:rsidR="6D5048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2F2A0D31" w:rsidR="6D5048F1">
        <w:rPr>
          <w:rFonts w:ascii="Arial" w:hAnsi="Arial" w:eastAsia="Arial" w:cs="Arial"/>
          <w:noProof w:val="0"/>
          <w:sz w:val="24"/>
          <w:szCs w:val="24"/>
          <w:lang w:val="en-US"/>
        </w:rPr>
        <w:t>sdg</w:t>
      </w:r>
      <w:r w:rsidRPr="2F2A0D31" w:rsidR="6D5048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 key aim to “</w:t>
      </w:r>
      <w:r w:rsidRPr="2F2A0D31" w:rsidR="1B5F10CF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F2A0D31" w:rsidR="6D5048F1">
        <w:rPr>
          <w:rFonts w:ascii="Arial" w:hAnsi="Arial" w:eastAsia="Arial" w:cs="Arial"/>
          <w:noProof w:val="0"/>
          <w:sz w:val="24"/>
          <w:szCs w:val="24"/>
          <w:lang w:val="en-US"/>
        </w:rPr>
        <w:t>nd poverty in all forms everywhere”</w:t>
      </w:r>
      <w:r w:rsidRPr="2F2A0D31" w:rsidR="046885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however, the model emphasis </w:t>
      </w:r>
      <w:r w:rsidRPr="2F2A0D31" w:rsidR="4C5A665D">
        <w:rPr>
          <w:rFonts w:ascii="Arial" w:hAnsi="Arial" w:eastAsia="Arial" w:cs="Arial"/>
          <w:noProof w:val="0"/>
          <w:sz w:val="24"/>
          <w:szCs w:val="24"/>
          <w:lang w:val="en-US"/>
        </w:rPr>
        <w:t>achieving</w:t>
      </w:r>
      <w:r w:rsidRPr="2F2A0D31" w:rsidR="046885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goal it requires to tackle the root causes of </w:t>
      </w:r>
      <w:r w:rsidRPr="2F2A0D31" w:rsidR="74BA5BC7">
        <w:rPr>
          <w:rFonts w:ascii="Arial" w:hAnsi="Arial" w:eastAsia="Arial" w:cs="Arial"/>
          <w:noProof w:val="0"/>
          <w:sz w:val="24"/>
          <w:szCs w:val="24"/>
          <w:lang w:val="en-US"/>
        </w:rPr>
        <w:t>exclusion</w:t>
      </w:r>
      <w:r w:rsidRPr="2F2A0D31" w:rsidR="45B285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barriers like discrimination, </w:t>
      </w:r>
      <w:r w:rsidRPr="2F2A0D31" w:rsidR="1AC8683A">
        <w:rPr>
          <w:rFonts w:ascii="Arial" w:hAnsi="Arial" w:eastAsia="Arial" w:cs="Arial"/>
          <w:noProof w:val="0"/>
          <w:sz w:val="24"/>
          <w:szCs w:val="24"/>
          <w:lang w:val="en-US"/>
        </w:rPr>
        <w:t>unequal access to</w:t>
      </w:r>
      <w:r w:rsidRPr="2F2A0D31" w:rsidR="45B285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education</w:t>
      </w:r>
      <w:r w:rsidRPr="2F2A0D31" w:rsidR="1A2BA368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F2A0D31" w:rsidR="45B285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low income, employment and poor housing</w:t>
      </w:r>
      <w:r w:rsidRPr="2F2A0D31" w:rsidR="1E996E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fulfil the commandments of SDG</w:t>
      </w:r>
      <w:r w:rsidRPr="2F2A0D31" w:rsidR="01E521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 </w:t>
      </w:r>
      <w:r w:rsidRPr="2F2A0D31" w:rsidR="6ACC19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globally </w:t>
      </w:r>
      <w:r w:rsidRPr="2F2A0D31" w:rsidR="01E52146">
        <w:rPr>
          <w:rFonts w:ascii="Arial" w:hAnsi="Arial" w:eastAsia="Arial" w:cs="Arial"/>
          <w:noProof w:val="0"/>
          <w:sz w:val="24"/>
          <w:szCs w:val="24"/>
          <w:lang w:val="en-US"/>
        </w:rPr>
        <w:t>(United Nations, 2016).</w:t>
      </w:r>
      <w:r w:rsidRPr="2F2A0D31" w:rsidR="10DDC7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41B4083" w:rsidP="2F2A0D31" w:rsidRDefault="741B4083" w14:paraId="72386AB2" w14:textId="018E0F6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5F3EB7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Community wealth </w:t>
      </w:r>
      <w:r w:rsidRPr="2F2A0D31" w:rsidR="3D8984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building model </w:t>
      </w:r>
    </w:p>
    <w:p w:rsidR="741B4083" w:rsidP="2F2A0D31" w:rsidRDefault="741B4083" w14:paraId="66EA3117" w14:textId="06AC980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74D7C634">
        <w:rPr>
          <w:rFonts w:ascii="Arial" w:hAnsi="Arial" w:eastAsia="Arial" w:cs="Arial"/>
          <w:noProof w:val="0"/>
          <w:sz w:val="24"/>
          <w:szCs w:val="24"/>
          <w:lang w:val="en-US"/>
        </w:rPr>
        <w:t>Focuses</w:t>
      </w:r>
      <w:r w:rsidRPr="2F2A0D31" w:rsidR="5F3EB7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4463D5B">
        <w:rPr>
          <w:rFonts w:ascii="Arial" w:hAnsi="Arial" w:eastAsia="Arial" w:cs="Arial"/>
          <w:noProof w:val="0"/>
          <w:sz w:val="24"/>
          <w:szCs w:val="24"/>
          <w:lang w:val="en-US"/>
        </w:rPr>
        <w:t>on economic development</w:t>
      </w:r>
      <w:r w:rsidRPr="2F2A0D31" w:rsidR="1BCEDD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4463D5B">
        <w:rPr>
          <w:rFonts w:ascii="Arial" w:hAnsi="Arial" w:eastAsia="Arial" w:cs="Arial"/>
          <w:noProof w:val="0"/>
          <w:sz w:val="24"/>
          <w:szCs w:val="24"/>
          <w:lang w:val="en-US"/>
        </w:rPr>
        <w:t>des</w:t>
      </w:r>
      <w:r w:rsidRPr="2F2A0D31" w:rsidR="57F4C492">
        <w:rPr>
          <w:rFonts w:ascii="Arial" w:hAnsi="Arial" w:eastAsia="Arial" w:cs="Arial"/>
          <w:noProof w:val="0"/>
          <w:sz w:val="24"/>
          <w:szCs w:val="24"/>
          <w:lang w:val="en-US"/>
        </w:rPr>
        <w:t>igned</w:t>
      </w:r>
      <w:r w:rsidRPr="2F2A0D31" w:rsidR="1D74D3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ensure</w:t>
      </w:r>
      <w:r w:rsidRPr="2F2A0D31" w:rsidR="3F4BC7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wealth generated in local areas is </w:t>
      </w:r>
      <w:r w:rsidRPr="2F2A0D31" w:rsidR="3F4BC7F8">
        <w:rPr>
          <w:rFonts w:ascii="Arial" w:hAnsi="Arial" w:eastAsia="Arial" w:cs="Arial"/>
          <w:noProof w:val="0"/>
          <w:sz w:val="24"/>
          <w:szCs w:val="24"/>
          <w:lang w:val="en-US"/>
        </w:rPr>
        <w:t>retained</w:t>
      </w:r>
      <w:r w:rsidRPr="2F2A0D31" w:rsidR="3F4BC7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F2A0D31" w:rsidR="3F4BC7F8">
        <w:rPr>
          <w:rFonts w:ascii="Arial" w:hAnsi="Arial" w:eastAsia="Arial" w:cs="Arial"/>
          <w:noProof w:val="0"/>
          <w:sz w:val="24"/>
          <w:szCs w:val="24"/>
          <w:lang w:val="en-US"/>
        </w:rPr>
        <w:t>benefits</w:t>
      </w:r>
      <w:r w:rsidRPr="2F2A0D31" w:rsidR="3F4BC7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people living there. It challenges</w:t>
      </w:r>
      <w:r w:rsidRPr="2F2A0D31" w:rsidR="1894B8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other models by </w:t>
      </w:r>
      <w:r w:rsidRPr="2F2A0D31" w:rsidR="625B4BD1">
        <w:rPr>
          <w:rFonts w:ascii="Arial" w:hAnsi="Arial" w:eastAsia="Arial" w:cs="Arial"/>
          <w:noProof w:val="0"/>
          <w:sz w:val="24"/>
          <w:szCs w:val="24"/>
          <w:lang w:val="en-US"/>
        </w:rPr>
        <w:t>focusing</w:t>
      </w:r>
      <w:r w:rsidRPr="2F2A0D31" w:rsidR="1894B8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local ownership, fair </w:t>
      </w:r>
      <w:r w:rsidRPr="2F2A0D31" w:rsidR="6B661211">
        <w:rPr>
          <w:rFonts w:ascii="Arial" w:hAnsi="Arial" w:eastAsia="Arial" w:cs="Arial"/>
          <w:noProof w:val="0"/>
          <w:sz w:val="24"/>
          <w:szCs w:val="24"/>
          <w:lang w:val="en-US"/>
        </w:rPr>
        <w:t>employment,</w:t>
      </w:r>
      <w:r w:rsidRPr="2F2A0D31" w:rsidR="1894B8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inclusive economic </w:t>
      </w:r>
      <w:r w:rsidRPr="2F2A0D31" w:rsidR="1FCC5D2B">
        <w:rPr>
          <w:rFonts w:ascii="Arial" w:hAnsi="Arial" w:eastAsia="Arial" w:cs="Arial"/>
          <w:noProof w:val="0"/>
          <w:sz w:val="24"/>
          <w:szCs w:val="24"/>
          <w:lang w:val="en-US"/>
        </w:rPr>
        <w:t>participation (</w:t>
      </w:r>
      <w:r w:rsidRPr="2F2A0D31" w:rsidR="738613C1">
        <w:rPr>
          <w:rFonts w:ascii="Arial" w:hAnsi="Arial" w:eastAsia="Arial" w:cs="Arial"/>
          <w:noProof w:val="0"/>
          <w:sz w:val="24"/>
          <w:szCs w:val="24"/>
          <w:lang w:val="en-US"/>
        </w:rPr>
        <w:t>Preston City Council, 2025)</w:t>
      </w:r>
      <w:r w:rsidRPr="2F2A0D31" w:rsidR="68671BA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F2A0D31" w:rsidR="77E8F7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7E8F7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applied to </w:t>
      </w:r>
      <w:r w:rsidRPr="2F2A0D31" w:rsidR="77E8F73D">
        <w:rPr>
          <w:rFonts w:ascii="Arial" w:hAnsi="Arial" w:eastAsia="Arial" w:cs="Arial"/>
          <w:noProof w:val="0"/>
          <w:sz w:val="24"/>
          <w:szCs w:val="24"/>
          <w:lang w:val="en-US"/>
        </w:rPr>
        <w:t>birmingham</w:t>
      </w:r>
      <w:r w:rsidRPr="2F2A0D31" w:rsidR="77E8F7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>cwb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>help  tackle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>deprevation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encouraging local 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>emloyers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like </w:t>
      </w:r>
      <w:r w:rsidRPr="2F2A0D31" w:rsidR="02571433">
        <w:rPr>
          <w:rFonts w:ascii="Arial" w:hAnsi="Arial" w:eastAsia="Arial" w:cs="Arial"/>
          <w:noProof w:val="0"/>
          <w:sz w:val="24"/>
          <w:szCs w:val="24"/>
          <w:lang w:val="en-US"/>
        </w:rPr>
        <w:t>hosptial</w:t>
      </w:r>
      <w:r w:rsidRPr="2F2A0D31" w:rsidR="2E2BA05D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2F2A0D31" w:rsidR="774DC9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  <w:r w:rsidRPr="2F2A0D31" w:rsidR="2E2BA0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,universities, and </w:t>
      </w:r>
      <w:r w:rsidRPr="2F2A0D31" w:rsidR="68F385CA">
        <w:rPr>
          <w:rFonts w:ascii="Arial" w:hAnsi="Arial" w:eastAsia="Arial" w:cs="Arial"/>
          <w:noProof w:val="0"/>
          <w:sz w:val="24"/>
          <w:szCs w:val="24"/>
          <w:lang w:val="en-US"/>
        </w:rPr>
        <w:t>housing to</w:t>
      </w:r>
      <w:r w:rsidRPr="2F2A0D31" w:rsidR="2E2BA0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7AB7B67C">
        <w:rPr>
          <w:rFonts w:ascii="Arial" w:hAnsi="Arial" w:eastAsia="Arial" w:cs="Arial"/>
          <w:noProof w:val="0"/>
          <w:sz w:val="24"/>
          <w:szCs w:val="24"/>
          <w:lang w:val="en-US"/>
        </w:rPr>
        <w:t>source goods</w:t>
      </w:r>
      <w:r w:rsidRPr="2F2A0D31" w:rsidR="19BA7E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services from the </w:t>
      </w:r>
      <w:r w:rsidRPr="2F2A0D31" w:rsidR="24FAE24B">
        <w:rPr>
          <w:rFonts w:ascii="Arial" w:hAnsi="Arial" w:eastAsia="Arial" w:cs="Arial"/>
          <w:noProof w:val="0"/>
          <w:sz w:val="24"/>
          <w:szCs w:val="24"/>
          <w:lang w:val="en-US"/>
        </w:rPr>
        <w:t>city to</w:t>
      </w:r>
      <w:r w:rsidRPr="2F2A0D31" w:rsidR="19BA7E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invest in local </w:t>
      </w:r>
      <w:r w:rsidRPr="2F2A0D31" w:rsidR="00B44531">
        <w:rPr>
          <w:rFonts w:ascii="Arial" w:hAnsi="Arial" w:eastAsia="Arial" w:cs="Arial"/>
          <w:noProof w:val="0"/>
          <w:sz w:val="24"/>
          <w:szCs w:val="24"/>
          <w:lang w:val="en-US"/>
        </w:rPr>
        <w:t>businesses and</w:t>
      </w:r>
      <w:r w:rsidRPr="2F2A0D31" w:rsidR="19BA7E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provide fair</w:t>
      </w:r>
      <w:r w:rsidRPr="2F2A0D31" w:rsidR="7F2814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employment. Therefore, wealth </w:t>
      </w:r>
      <w:r w:rsidRPr="2F2A0D31" w:rsidR="501F987E">
        <w:rPr>
          <w:rFonts w:ascii="Arial" w:hAnsi="Arial" w:eastAsia="Arial" w:cs="Arial"/>
          <w:noProof w:val="0"/>
          <w:sz w:val="24"/>
          <w:szCs w:val="24"/>
          <w:lang w:val="en-US"/>
        </w:rPr>
        <w:t>remains</w:t>
      </w:r>
      <w:r w:rsidRPr="2F2A0D31" w:rsidR="501F98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within</w:t>
      </w:r>
      <w:r w:rsidRPr="2F2A0D31" w:rsidR="7F2814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64DD39F2">
        <w:rPr>
          <w:rFonts w:ascii="Arial" w:hAnsi="Arial" w:eastAsia="Arial" w:cs="Arial"/>
          <w:noProof w:val="0"/>
          <w:sz w:val="24"/>
          <w:szCs w:val="24"/>
          <w:lang w:val="en-US"/>
        </w:rPr>
        <w:t>the Birmingham</w:t>
      </w:r>
      <w:r w:rsidRPr="2F2A0D31" w:rsidR="7F2814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economy</w:t>
      </w:r>
      <w:r w:rsidRPr="2F2A0D31" w:rsidR="00DABC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1D100385">
        <w:rPr>
          <w:rFonts w:ascii="Arial" w:hAnsi="Arial" w:eastAsia="Arial" w:cs="Arial"/>
          <w:noProof w:val="0"/>
          <w:sz w:val="24"/>
          <w:szCs w:val="24"/>
          <w:lang w:val="en-US"/>
        </w:rPr>
        <w:t>rather</w:t>
      </w:r>
      <w:r w:rsidRPr="2F2A0D31" w:rsidR="00DABC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than national or international </w:t>
      </w:r>
      <w:r w:rsidRPr="2F2A0D31" w:rsidR="78F12A36">
        <w:rPr>
          <w:rFonts w:ascii="Arial" w:hAnsi="Arial" w:eastAsia="Arial" w:cs="Arial"/>
          <w:noProof w:val="0"/>
          <w:sz w:val="24"/>
          <w:szCs w:val="24"/>
          <w:lang w:val="en-US"/>
        </w:rPr>
        <w:t>businesses</w:t>
      </w:r>
      <w:r w:rsidRPr="2F2A0D31" w:rsidR="51809D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2F2A0D31" w:rsidR="51809DCC">
        <w:rPr>
          <w:rFonts w:ascii="Arial" w:hAnsi="Arial" w:eastAsia="Arial" w:cs="Arial"/>
          <w:noProof w:val="0"/>
          <w:sz w:val="24"/>
          <w:szCs w:val="24"/>
          <w:lang w:val="en-US"/>
        </w:rPr>
        <w:t>Bacatr</w:t>
      </w:r>
      <w:r w:rsidRPr="2F2A0D31" w:rsidR="51809DCC">
        <w:rPr>
          <w:rFonts w:ascii="Arial" w:hAnsi="Arial" w:eastAsia="Arial" w:cs="Arial"/>
          <w:noProof w:val="0"/>
          <w:sz w:val="24"/>
          <w:szCs w:val="24"/>
          <w:lang w:val="en-US"/>
        </w:rPr>
        <w:t>, 2023).</w:t>
      </w:r>
    </w:p>
    <w:p w:rsidR="741B4083" w:rsidP="2F2A0D31" w:rsidRDefault="741B4083" w14:paraId="07791DA4" w14:textId="77A37C0A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41B4083">
        <w:rPr>
          <w:rFonts w:ascii="Arial" w:hAnsi="Arial" w:eastAsia="Arial" w:cs="Arial"/>
        </w:rPr>
        <w:t>Critical evaluations</w:t>
      </w:r>
      <w:r w:rsidRPr="2F2A0D31" w:rsidR="6C63DF97">
        <w:rPr>
          <w:rFonts w:ascii="Arial" w:hAnsi="Arial" w:eastAsia="Arial" w:cs="Arial"/>
        </w:rPr>
        <w:t xml:space="preserve"> –</w:t>
      </w:r>
    </w:p>
    <w:p w:rsidR="1822B7E8" w:rsidP="2F2A0D31" w:rsidRDefault="1822B7E8" w14:paraId="78CA0B8D" w14:textId="1DBA70B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1822B7E8">
        <w:rPr>
          <w:rFonts w:ascii="Arial" w:hAnsi="Arial" w:eastAsia="Arial" w:cs="Arial"/>
        </w:rPr>
        <w:t xml:space="preserve">Although the </w:t>
      </w:r>
      <w:r w:rsidRPr="2F2A0D31" w:rsidR="63EBF642">
        <w:rPr>
          <w:rFonts w:ascii="Arial" w:hAnsi="Arial" w:eastAsia="Arial" w:cs="Arial"/>
        </w:rPr>
        <w:t>United Kingdom</w:t>
      </w:r>
      <w:r w:rsidRPr="2F2A0D31" w:rsidR="1822B7E8">
        <w:rPr>
          <w:rFonts w:ascii="Arial" w:hAnsi="Arial" w:eastAsia="Arial" w:cs="Arial"/>
        </w:rPr>
        <w:t xml:space="preserve"> has made </w:t>
      </w:r>
      <w:r w:rsidRPr="2F2A0D31" w:rsidR="34364FA2">
        <w:rPr>
          <w:rFonts w:ascii="Arial" w:hAnsi="Arial" w:eastAsia="Arial" w:cs="Arial"/>
        </w:rPr>
        <w:t>progress to</w:t>
      </w:r>
      <w:r w:rsidRPr="2F2A0D31" w:rsidR="1822B7E8">
        <w:rPr>
          <w:rFonts w:ascii="Arial" w:hAnsi="Arial" w:eastAsia="Arial" w:cs="Arial"/>
        </w:rPr>
        <w:t xml:space="preserve"> address poverty. Policies </w:t>
      </w:r>
      <w:r w:rsidRPr="2F2A0D31" w:rsidR="6A6A91DA">
        <w:rPr>
          <w:rFonts w:ascii="Arial" w:hAnsi="Arial" w:eastAsia="Arial" w:cs="Arial"/>
        </w:rPr>
        <w:t>often</w:t>
      </w:r>
      <w:r w:rsidRPr="2F2A0D31" w:rsidR="1822B7E8">
        <w:rPr>
          <w:rFonts w:ascii="Arial" w:hAnsi="Arial" w:eastAsia="Arial" w:cs="Arial"/>
        </w:rPr>
        <w:t xml:space="preserve"> </w:t>
      </w:r>
      <w:r w:rsidRPr="2F2A0D31" w:rsidR="3E4D0902">
        <w:rPr>
          <w:rFonts w:ascii="Arial" w:hAnsi="Arial" w:eastAsia="Arial" w:cs="Arial"/>
        </w:rPr>
        <w:t>fail to</w:t>
      </w:r>
      <w:r w:rsidRPr="2F2A0D31" w:rsidR="1822B7E8">
        <w:rPr>
          <w:rFonts w:ascii="Arial" w:hAnsi="Arial" w:eastAsia="Arial" w:cs="Arial"/>
        </w:rPr>
        <w:t xml:space="preserve"> tackl</w:t>
      </w:r>
      <w:r w:rsidRPr="2F2A0D31" w:rsidR="7DFDFDCC">
        <w:rPr>
          <w:rFonts w:ascii="Arial" w:hAnsi="Arial" w:eastAsia="Arial" w:cs="Arial"/>
        </w:rPr>
        <w:t>e structural causes.</w:t>
      </w:r>
      <w:r w:rsidRPr="2F2A0D31" w:rsidR="0E569B45">
        <w:rPr>
          <w:rFonts w:ascii="Arial" w:hAnsi="Arial" w:eastAsia="Arial" w:cs="Arial"/>
        </w:rPr>
        <w:t xml:space="preserve"> The universal credit system</w:t>
      </w:r>
      <w:r w:rsidRPr="2F2A0D31" w:rsidR="1037AF9E">
        <w:rPr>
          <w:rFonts w:ascii="Arial" w:hAnsi="Arial" w:eastAsia="Arial" w:cs="Arial"/>
        </w:rPr>
        <w:t xml:space="preserve"> </w:t>
      </w:r>
      <w:r w:rsidRPr="2F2A0D31" w:rsidR="0E569B45">
        <w:rPr>
          <w:rFonts w:ascii="Arial" w:hAnsi="Arial" w:eastAsia="Arial" w:cs="Arial"/>
        </w:rPr>
        <w:t>has b</w:t>
      </w:r>
      <w:r w:rsidRPr="2F2A0D31" w:rsidR="7F093F16">
        <w:rPr>
          <w:rFonts w:ascii="Arial" w:hAnsi="Arial" w:eastAsia="Arial" w:cs="Arial"/>
        </w:rPr>
        <w:t xml:space="preserve">een </w:t>
      </w:r>
      <w:r w:rsidRPr="2F2A0D31" w:rsidR="7D412FF7">
        <w:rPr>
          <w:rFonts w:ascii="Arial" w:hAnsi="Arial" w:eastAsia="Arial" w:cs="Arial"/>
        </w:rPr>
        <w:t>criticized for</w:t>
      </w:r>
      <w:r w:rsidRPr="2F2A0D31" w:rsidR="18CD48C1">
        <w:rPr>
          <w:rFonts w:ascii="Arial" w:hAnsi="Arial" w:eastAsia="Arial" w:cs="Arial"/>
        </w:rPr>
        <w:t xml:space="preserve"> delayed payments and </w:t>
      </w:r>
      <w:r w:rsidRPr="2F2A0D31" w:rsidR="2B129DEE">
        <w:rPr>
          <w:rFonts w:ascii="Arial" w:hAnsi="Arial" w:eastAsia="Arial" w:cs="Arial"/>
        </w:rPr>
        <w:t>insufficient</w:t>
      </w:r>
      <w:r w:rsidRPr="2F2A0D31" w:rsidR="18CD48C1">
        <w:rPr>
          <w:rFonts w:ascii="Arial" w:hAnsi="Arial" w:eastAsia="Arial" w:cs="Arial"/>
        </w:rPr>
        <w:t xml:space="preserve"> support</w:t>
      </w:r>
      <w:r w:rsidRPr="2F2A0D31" w:rsidR="62D7ABE4">
        <w:rPr>
          <w:rFonts w:ascii="Arial" w:hAnsi="Arial" w:eastAsia="Arial" w:cs="Arial"/>
        </w:rPr>
        <w:t xml:space="preserve"> that deepen hardship</w:t>
      </w:r>
      <w:r w:rsidRPr="2F2A0D31" w:rsidR="19781BDA">
        <w:rPr>
          <w:rFonts w:ascii="Arial" w:hAnsi="Arial" w:eastAsia="Arial" w:cs="Arial"/>
        </w:rPr>
        <w:t xml:space="preserve"> (</w:t>
      </w:r>
      <w:r w:rsidRPr="2F2A0D31" w:rsidR="19781BDA">
        <w:rPr>
          <w:rFonts w:ascii="Arial" w:hAnsi="Arial" w:eastAsia="Arial" w:cs="Arial"/>
          <w:noProof w:val="0"/>
          <w:sz w:val="24"/>
          <w:szCs w:val="24"/>
          <w:lang w:val="en-US"/>
        </w:rPr>
        <w:t>House of Lords, 2020)</w:t>
      </w:r>
      <w:r w:rsidRPr="2F2A0D31" w:rsidR="19781BD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F2A0D31" w:rsidR="62D7ABE4">
        <w:rPr>
          <w:rFonts w:ascii="Arial" w:hAnsi="Arial" w:eastAsia="Arial" w:cs="Arial"/>
        </w:rPr>
        <w:t xml:space="preserve"> </w:t>
      </w:r>
      <w:r w:rsidRPr="2F2A0D31" w:rsidR="56CFC03E">
        <w:rPr>
          <w:rFonts w:ascii="Arial" w:hAnsi="Arial" w:eastAsia="Arial" w:cs="Arial"/>
        </w:rPr>
        <w:t xml:space="preserve"> </w:t>
      </w:r>
      <w:r w:rsidRPr="2F2A0D31" w:rsidR="383E6FCE">
        <w:rPr>
          <w:rFonts w:ascii="Arial" w:hAnsi="Arial" w:eastAsia="Arial" w:cs="Arial"/>
        </w:rPr>
        <w:t>I</w:t>
      </w:r>
      <w:r w:rsidRPr="2F2A0D31" w:rsidR="56CFC03E">
        <w:rPr>
          <w:rFonts w:ascii="Arial" w:hAnsi="Arial" w:eastAsia="Arial" w:cs="Arial"/>
        </w:rPr>
        <w:t xml:space="preserve">n </w:t>
      </w:r>
      <w:r w:rsidRPr="2F2A0D31" w:rsidR="6D7C6B60">
        <w:rPr>
          <w:rFonts w:ascii="Arial" w:hAnsi="Arial" w:eastAsia="Arial" w:cs="Arial"/>
        </w:rPr>
        <w:t>Birmingham,</w:t>
      </w:r>
      <w:r w:rsidRPr="2F2A0D31" w:rsidR="56CFC03E">
        <w:rPr>
          <w:rFonts w:ascii="Arial" w:hAnsi="Arial" w:eastAsia="Arial" w:cs="Arial"/>
        </w:rPr>
        <w:t xml:space="preserve"> </w:t>
      </w:r>
      <w:r w:rsidRPr="2F2A0D31" w:rsidR="66C63AFE">
        <w:rPr>
          <w:rFonts w:ascii="Arial" w:hAnsi="Arial" w:eastAsia="Arial" w:cs="Arial"/>
        </w:rPr>
        <w:t>economic</w:t>
      </w:r>
      <w:r w:rsidRPr="2F2A0D31" w:rsidR="343350E4">
        <w:rPr>
          <w:rFonts w:ascii="Arial" w:hAnsi="Arial" w:eastAsia="Arial" w:cs="Arial"/>
        </w:rPr>
        <w:t xml:space="preserve"> growth has not </w:t>
      </w:r>
      <w:r w:rsidRPr="2F2A0D31" w:rsidR="343350E4">
        <w:rPr>
          <w:rFonts w:ascii="Arial" w:hAnsi="Arial" w:eastAsia="Arial" w:cs="Arial"/>
        </w:rPr>
        <w:t>been evenly</w:t>
      </w:r>
      <w:r w:rsidRPr="2F2A0D31" w:rsidR="343350E4">
        <w:rPr>
          <w:rFonts w:ascii="Arial" w:hAnsi="Arial" w:eastAsia="Arial" w:cs="Arial"/>
        </w:rPr>
        <w:t xml:space="preserve"> distributed, leaving deprived </w:t>
      </w:r>
      <w:r w:rsidRPr="2F2A0D31" w:rsidR="2EF43745">
        <w:rPr>
          <w:rFonts w:ascii="Arial" w:hAnsi="Arial" w:eastAsia="Arial" w:cs="Arial"/>
        </w:rPr>
        <w:t>areas</w:t>
      </w:r>
      <w:r w:rsidRPr="2F2A0D31" w:rsidR="343350E4">
        <w:rPr>
          <w:rFonts w:ascii="Arial" w:hAnsi="Arial" w:eastAsia="Arial" w:cs="Arial"/>
        </w:rPr>
        <w:t xml:space="preserve"> behind.</w:t>
      </w:r>
      <w:r w:rsidRPr="2F2A0D31" w:rsidR="0044F186">
        <w:rPr>
          <w:rFonts w:ascii="Arial" w:hAnsi="Arial" w:eastAsia="Arial" w:cs="Arial"/>
        </w:rPr>
        <w:t xml:space="preserve"> Housing costs and availabilities </w:t>
      </w:r>
      <w:r w:rsidRPr="2F2A0D31" w:rsidR="3AE6F51D">
        <w:rPr>
          <w:rFonts w:ascii="Arial" w:hAnsi="Arial" w:eastAsia="Arial" w:cs="Arial"/>
        </w:rPr>
        <w:t>continue</w:t>
      </w:r>
      <w:r w:rsidRPr="2F2A0D31" w:rsidR="0044F186">
        <w:rPr>
          <w:rFonts w:ascii="Arial" w:hAnsi="Arial" w:eastAsia="Arial" w:cs="Arial"/>
        </w:rPr>
        <w:t xml:space="preserve"> to</w:t>
      </w:r>
      <w:r w:rsidRPr="2F2A0D31" w:rsidR="27B23A8A">
        <w:rPr>
          <w:rFonts w:ascii="Arial" w:hAnsi="Arial" w:eastAsia="Arial" w:cs="Arial"/>
        </w:rPr>
        <w:t xml:space="preserve"> </w:t>
      </w:r>
      <w:r w:rsidRPr="2F2A0D31" w:rsidR="1277E612">
        <w:rPr>
          <w:rFonts w:ascii="Arial" w:hAnsi="Arial" w:eastAsia="Arial" w:cs="Arial"/>
        </w:rPr>
        <w:t>overgrow</w:t>
      </w:r>
      <w:r w:rsidRPr="2F2A0D31" w:rsidR="27B23A8A">
        <w:rPr>
          <w:rFonts w:ascii="Arial" w:hAnsi="Arial" w:eastAsia="Arial" w:cs="Arial"/>
        </w:rPr>
        <w:t xml:space="preserve"> wages</w:t>
      </w:r>
      <w:r w:rsidRPr="2F2A0D31" w:rsidR="41EB4A5B">
        <w:rPr>
          <w:rFonts w:ascii="Arial" w:hAnsi="Arial" w:eastAsia="Arial" w:cs="Arial"/>
        </w:rPr>
        <w:t xml:space="preserve">, pushing many families into food </w:t>
      </w:r>
      <w:r w:rsidRPr="2F2A0D31" w:rsidR="6E10E23A">
        <w:rPr>
          <w:rFonts w:ascii="Arial" w:hAnsi="Arial" w:eastAsia="Arial" w:cs="Arial"/>
        </w:rPr>
        <w:t>deprivation (</w:t>
      </w:r>
      <w:r w:rsidRPr="2F2A0D31" w:rsidR="6E10E23A">
        <w:rPr>
          <w:rFonts w:ascii="Arial" w:hAnsi="Arial" w:eastAsia="Arial" w:cs="Arial"/>
          <w:noProof w:val="0"/>
          <w:sz w:val="24"/>
          <w:szCs w:val="24"/>
          <w:lang w:val="en-US"/>
        </w:rPr>
        <w:t>Internet Geography, n.d.). Community</w:t>
      </w:r>
      <w:r w:rsidRPr="2F2A0D31" w:rsidR="756B951E">
        <w:rPr>
          <w:rFonts w:ascii="Arial" w:hAnsi="Arial" w:eastAsia="Arial" w:cs="Arial"/>
        </w:rPr>
        <w:t xml:space="preserve"> </w:t>
      </w:r>
      <w:r w:rsidRPr="2F2A0D31" w:rsidR="224DFA2D">
        <w:rPr>
          <w:rFonts w:ascii="Arial" w:hAnsi="Arial" w:eastAsia="Arial" w:cs="Arial"/>
        </w:rPr>
        <w:t>initiatives</w:t>
      </w:r>
      <w:r w:rsidRPr="2F2A0D31" w:rsidR="756B951E">
        <w:rPr>
          <w:rFonts w:ascii="Arial" w:hAnsi="Arial" w:eastAsia="Arial" w:cs="Arial"/>
        </w:rPr>
        <w:t xml:space="preserve"> of</w:t>
      </w:r>
      <w:r w:rsidRPr="2F2A0D31" w:rsidR="756B951E">
        <w:rPr>
          <w:rFonts w:ascii="Arial" w:hAnsi="Arial" w:eastAsia="Arial" w:cs="Arial"/>
        </w:rPr>
        <w:t xml:space="preserve">fer </w:t>
      </w:r>
      <w:r w:rsidRPr="2F2A0D31" w:rsidR="71629307">
        <w:rPr>
          <w:rFonts w:ascii="Arial" w:hAnsi="Arial" w:eastAsia="Arial" w:cs="Arial"/>
        </w:rPr>
        <w:t>short-term</w:t>
      </w:r>
      <w:r w:rsidRPr="2F2A0D31" w:rsidR="01DE9EBC">
        <w:rPr>
          <w:rFonts w:ascii="Arial" w:hAnsi="Arial" w:eastAsia="Arial" w:cs="Arial"/>
        </w:rPr>
        <w:t xml:space="preserve"> support but </w:t>
      </w:r>
      <w:r w:rsidRPr="2F2A0D31" w:rsidR="2F67A68F">
        <w:rPr>
          <w:rFonts w:ascii="Arial" w:hAnsi="Arial" w:eastAsia="Arial" w:cs="Arial"/>
        </w:rPr>
        <w:t>cannot</w:t>
      </w:r>
      <w:r w:rsidRPr="2F2A0D31" w:rsidR="01DE9EBC">
        <w:rPr>
          <w:rFonts w:ascii="Arial" w:hAnsi="Arial" w:eastAsia="Arial" w:cs="Arial"/>
        </w:rPr>
        <w:t xml:space="preserve"> cover</w:t>
      </w:r>
      <w:r w:rsidRPr="2F2A0D31" w:rsidR="718E15E4">
        <w:rPr>
          <w:rFonts w:ascii="Arial" w:hAnsi="Arial" w:eastAsia="Arial" w:cs="Arial"/>
        </w:rPr>
        <w:t xml:space="preserve"> deeper and </w:t>
      </w:r>
      <w:r w:rsidRPr="2F2A0D31" w:rsidR="7D96DB12">
        <w:rPr>
          <w:rFonts w:ascii="Arial" w:hAnsi="Arial" w:eastAsia="Arial" w:cs="Arial"/>
        </w:rPr>
        <w:t>long-term</w:t>
      </w:r>
      <w:r w:rsidRPr="2F2A0D31" w:rsidR="718E15E4">
        <w:rPr>
          <w:rFonts w:ascii="Arial" w:hAnsi="Arial" w:eastAsia="Arial" w:cs="Arial"/>
        </w:rPr>
        <w:t xml:space="preserve"> issues</w:t>
      </w:r>
      <w:r w:rsidRPr="2F2A0D31" w:rsidR="718E15E4">
        <w:rPr>
          <w:rFonts w:ascii="Arial" w:hAnsi="Arial" w:eastAsia="Arial" w:cs="Arial"/>
        </w:rPr>
        <w:t xml:space="preserve">. </w:t>
      </w:r>
      <w:r w:rsidRPr="2F2A0D31" w:rsidR="1838000C">
        <w:rPr>
          <w:rFonts w:ascii="Arial" w:hAnsi="Arial" w:eastAsia="Arial" w:cs="Arial"/>
        </w:rPr>
        <w:t xml:space="preserve"> </w:t>
      </w:r>
      <w:r w:rsidRPr="2F2A0D31" w:rsidR="1CF94349">
        <w:rPr>
          <w:rFonts w:ascii="Arial" w:hAnsi="Arial" w:eastAsia="Arial" w:cs="Arial"/>
        </w:rPr>
        <w:t>S</w:t>
      </w:r>
      <w:r w:rsidRPr="2F2A0D31" w:rsidR="1838000C">
        <w:rPr>
          <w:rFonts w:ascii="Arial" w:hAnsi="Arial" w:eastAsia="Arial" w:cs="Arial"/>
        </w:rPr>
        <w:t>ustainable progress</w:t>
      </w:r>
      <w:r w:rsidRPr="2F2A0D31" w:rsidR="56BDE16C">
        <w:rPr>
          <w:rFonts w:ascii="Arial" w:hAnsi="Arial" w:eastAsia="Arial" w:cs="Arial"/>
        </w:rPr>
        <w:t xml:space="preserve"> towards</w:t>
      </w:r>
      <w:r w:rsidRPr="2F2A0D31" w:rsidR="3185E7B1">
        <w:rPr>
          <w:rFonts w:ascii="Arial" w:hAnsi="Arial" w:eastAsia="Arial" w:cs="Arial"/>
        </w:rPr>
        <w:t xml:space="preserve"> </w:t>
      </w:r>
      <w:r w:rsidRPr="2F2A0D31" w:rsidR="742697EC">
        <w:rPr>
          <w:rFonts w:ascii="Arial" w:hAnsi="Arial" w:eastAsia="Arial" w:cs="Arial"/>
        </w:rPr>
        <w:t>SDG 1</w:t>
      </w:r>
      <w:r w:rsidRPr="2F2A0D31" w:rsidR="74131EC2">
        <w:rPr>
          <w:rFonts w:ascii="Arial" w:hAnsi="Arial" w:eastAsia="Arial" w:cs="Arial"/>
        </w:rPr>
        <w:t xml:space="preserve"> demands </w:t>
      </w:r>
      <w:r w:rsidRPr="2F2A0D31" w:rsidR="099DDF15">
        <w:rPr>
          <w:rFonts w:ascii="Arial" w:hAnsi="Arial" w:eastAsia="Arial" w:cs="Arial"/>
        </w:rPr>
        <w:t>a comprehensive</w:t>
      </w:r>
      <w:r w:rsidRPr="2F2A0D31" w:rsidR="74131EC2">
        <w:rPr>
          <w:rFonts w:ascii="Arial" w:hAnsi="Arial" w:eastAsia="Arial" w:cs="Arial"/>
        </w:rPr>
        <w:t xml:space="preserve"> approa</w:t>
      </w:r>
      <w:r w:rsidRPr="2F2A0D31" w:rsidR="036908B4">
        <w:rPr>
          <w:rFonts w:ascii="Arial" w:hAnsi="Arial" w:eastAsia="Arial" w:cs="Arial"/>
        </w:rPr>
        <w:t xml:space="preserve">ch </w:t>
      </w:r>
      <w:r w:rsidRPr="2F2A0D31" w:rsidR="7CFCA623">
        <w:rPr>
          <w:rFonts w:ascii="Arial" w:hAnsi="Arial" w:eastAsia="Arial" w:cs="Arial"/>
        </w:rPr>
        <w:t>prioritising</w:t>
      </w:r>
      <w:r w:rsidRPr="2F2A0D31" w:rsidR="54988BD7">
        <w:rPr>
          <w:rFonts w:ascii="Arial" w:hAnsi="Arial" w:eastAsia="Arial" w:cs="Arial"/>
        </w:rPr>
        <w:t xml:space="preserve"> equality, </w:t>
      </w:r>
      <w:r w:rsidRPr="2F2A0D31" w:rsidR="201513B5">
        <w:rPr>
          <w:rFonts w:ascii="Arial" w:hAnsi="Arial" w:eastAsia="Arial" w:cs="Arial"/>
        </w:rPr>
        <w:t>inclusion,</w:t>
      </w:r>
      <w:r w:rsidRPr="2F2A0D31" w:rsidR="54988BD7">
        <w:rPr>
          <w:rFonts w:ascii="Arial" w:hAnsi="Arial" w:eastAsia="Arial" w:cs="Arial"/>
        </w:rPr>
        <w:t xml:space="preserve"> and </w:t>
      </w:r>
      <w:r w:rsidRPr="2F2A0D31" w:rsidR="5D8A06FD">
        <w:rPr>
          <w:rFonts w:ascii="Arial" w:hAnsi="Arial" w:eastAsia="Arial" w:cs="Arial"/>
        </w:rPr>
        <w:t>long-term</w:t>
      </w:r>
      <w:r w:rsidRPr="2F2A0D31" w:rsidR="54988BD7">
        <w:rPr>
          <w:rFonts w:ascii="Arial" w:hAnsi="Arial" w:eastAsia="Arial" w:cs="Arial"/>
        </w:rPr>
        <w:t xml:space="preserve"> socioeconomic resilience</w:t>
      </w:r>
      <w:r w:rsidRPr="2F2A0D31" w:rsidR="237AD386">
        <w:rPr>
          <w:rFonts w:ascii="Arial" w:hAnsi="Arial" w:eastAsia="Arial" w:cs="Arial"/>
        </w:rPr>
        <w:t xml:space="preserve"> </w:t>
      </w:r>
      <w:r w:rsidRPr="2F2A0D31" w:rsidR="237AD386">
        <w:rPr>
          <w:rFonts w:ascii="Arial" w:hAnsi="Arial" w:eastAsia="Arial" w:cs="Arial"/>
          <w:noProof w:val="0"/>
          <w:sz w:val="24"/>
          <w:szCs w:val="24"/>
          <w:lang w:val="en-US"/>
        </w:rPr>
        <w:t>(The Global Goals, n.d.).</w:t>
      </w:r>
    </w:p>
    <w:p w:rsidR="2F2A0D31" w:rsidP="2F2A0D31" w:rsidRDefault="2F2A0D31" w14:paraId="097704C5" w14:textId="70309789">
      <w:pPr>
        <w:pStyle w:val="Normal"/>
        <w:spacing w:line="360" w:lineRule="auto"/>
        <w:rPr>
          <w:rFonts w:ascii="Arial" w:hAnsi="Arial" w:eastAsia="Arial" w:cs="Arial"/>
        </w:rPr>
      </w:pPr>
    </w:p>
    <w:p w:rsidR="2F2A0D31" w:rsidP="2F2A0D31" w:rsidRDefault="2F2A0D31" w14:paraId="27C457F0" w14:textId="4A7EB57F">
      <w:pPr>
        <w:pStyle w:val="Normal"/>
        <w:spacing w:line="360" w:lineRule="auto"/>
        <w:rPr>
          <w:rFonts w:ascii="Arial" w:hAnsi="Arial" w:eastAsia="Arial" w:cs="Arial"/>
        </w:rPr>
      </w:pPr>
    </w:p>
    <w:p w:rsidR="741B4083" w:rsidP="2F2A0D31" w:rsidRDefault="741B4083" w14:paraId="7F495604" w14:textId="08CBC5B8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41B4083">
        <w:rPr>
          <w:rFonts w:ascii="Arial" w:hAnsi="Arial" w:eastAsia="Arial" w:cs="Arial"/>
        </w:rPr>
        <w:t>Recommendation</w:t>
      </w:r>
      <w:r w:rsidRPr="2F2A0D31" w:rsidR="72DA99CF">
        <w:rPr>
          <w:rFonts w:ascii="Arial" w:hAnsi="Arial" w:eastAsia="Arial" w:cs="Arial"/>
        </w:rPr>
        <w:t>-</w:t>
      </w:r>
    </w:p>
    <w:p w:rsidR="2F2A0D31" w:rsidP="2F2A0D31" w:rsidRDefault="2F2A0D31" w14:paraId="755B1115" w14:textId="632172C1">
      <w:pPr>
        <w:pStyle w:val="Normal"/>
        <w:spacing w:line="360" w:lineRule="auto"/>
        <w:rPr>
          <w:rFonts w:ascii="Arial" w:hAnsi="Arial" w:eastAsia="Arial" w:cs="Arial"/>
        </w:rPr>
      </w:pPr>
    </w:p>
    <w:p w:rsidR="17611226" w:rsidP="2F2A0D31" w:rsidRDefault="17611226" w14:paraId="1E35A478" w14:textId="7A70B01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2A0D31" w:rsidR="17611226">
        <w:rPr>
          <w:rFonts w:ascii="Arial" w:hAnsi="Arial" w:eastAsia="Arial" w:cs="Arial"/>
        </w:rPr>
        <w:t xml:space="preserve">To advance  </w:t>
      </w:r>
      <w:r w:rsidRPr="2F2A0D31" w:rsidR="17611226">
        <w:rPr>
          <w:rFonts w:ascii="Arial" w:hAnsi="Arial" w:eastAsia="Arial" w:cs="Arial"/>
        </w:rPr>
        <w:t>sdg</w:t>
      </w:r>
      <w:r w:rsidRPr="2F2A0D31" w:rsidR="17611226">
        <w:rPr>
          <w:rFonts w:ascii="Arial" w:hAnsi="Arial" w:eastAsia="Arial" w:cs="Arial"/>
        </w:rPr>
        <w:t xml:space="preserve"> </w:t>
      </w:r>
      <w:r w:rsidRPr="2F2A0D31" w:rsidR="17611226">
        <w:rPr>
          <w:rFonts w:ascii="Arial" w:hAnsi="Arial" w:eastAsia="Arial" w:cs="Arial"/>
        </w:rPr>
        <w:t>1</w:t>
      </w:r>
      <w:r w:rsidRPr="2F2A0D31" w:rsidR="29A9BFD4">
        <w:rPr>
          <w:rFonts w:ascii="Arial" w:hAnsi="Arial" w:eastAsia="Arial" w:cs="Arial"/>
        </w:rPr>
        <w:t xml:space="preserve"> </w:t>
      </w:r>
      <w:r w:rsidRPr="2F2A0D31" w:rsidR="17611226">
        <w:rPr>
          <w:rFonts w:ascii="Arial" w:hAnsi="Arial" w:eastAsia="Arial" w:cs="Arial"/>
        </w:rPr>
        <w:t xml:space="preserve"> </w:t>
      </w:r>
      <w:r w:rsidRPr="2F2A0D31" w:rsidR="57E91FE0">
        <w:rPr>
          <w:rFonts w:ascii="Arial" w:hAnsi="Arial" w:eastAsia="Arial" w:cs="Arial"/>
        </w:rPr>
        <w:t>globally</w:t>
      </w:r>
      <w:r w:rsidRPr="2F2A0D31" w:rsidR="795BEDB2">
        <w:rPr>
          <w:rFonts w:ascii="Arial" w:hAnsi="Arial" w:eastAsia="Arial" w:cs="Arial"/>
        </w:rPr>
        <w:t>, in the</w:t>
      </w:r>
      <w:r w:rsidRPr="2F2A0D31" w:rsidR="57E91FE0">
        <w:rPr>
          <w:rFonts w:ascii="Arial" w:hAnsi="Arial" w:eastAsia="Arial" w:cs="Arial"/>
        </w:rPr>
        <w:t xml:space="preserve"> United</w:t>
      </w:r>
      <w:r w:rsidRPr="2F2A0D31" w:rsidR="412A013F">
        <w:rPr>
          <w:rFonts w:ascii="Arial" w:hAnsi="Arial" w:eastAsia="Arial" w:cs="Arial"/>
        </w:rPr>
        <w:t xml:space="preserve"> Kingdom</w:t>
      </w:r>
      <w:r w:rsidRPr="2F2A0D31" w:rsidR="2EAEFA47">
        <w:rPr>
          <w:rFonts w:ascii="Arial" w:hAnsi="Arial" w:eastAsia="Arial" w:cs="Arial"/>
        </w:rPr>
        <w:t xml:space="preserve"> </w:t>
      </w:r>
      <w:r w:rsidRPr="2F2A0D31" w:rsidR="7C774855">
        <w:rPr>
          <w:rFonts w:ascii="Arial" w:hAnsi="Arial" w:eastAsia="Arial" w:cs="Arial"/>
        </w:rPr>
        <w:t xml:space="preserve">and </w:t>
      </w:r>
      <w:r w:rsidRPr="2F2A0D31" w:rsidR="5907EAE9">
        <w:rPr>
          <w:rFonts w:ascii="Arial" w:hAnsi="Arial" w:eastAsia="Arial" w:cs="Arial"/>
        </w:rPr>
        <w:t>Birmingham should</w:t>
      </w:r>
      <w:r w:rsidRPr="2F2A0D31" w:rsidR="50E4082A">
        <w:rPr>
          <w:rFonts w:ascii="Arial" w:hAnsi="Arial" w:eastAsia="Arial" w:cs="Arial"/>
        </w:rPr>
        <w:t xml:space="preserve"> </w:t>
      </w:r>
      <w:r w:rsidRPr="2F2A0D31" w:rsidR="50E4082A">
        <w:rPr>
          <w:rFonts w:ascii="Arial" w:hAnsi="Arial" w:eastAsia="Arial" w:cs="Arial"/>
        </w:rPr>
        <w:t>proitised</w:t>
      </w:r>
      <w:r w:rsidRPr="2F2A0D31" w:rsidR="50E4082A">
        <w:rPr>
          <w:rFonts w:ascii="Arial" w:hAnsi="Arial" w:eastAsia="Arial" w:cs="Arial"/>
        </w:rPr>
        <w:t xml:space="preserve"> poverty reduction, focus </w:t>
      </w:r>
      <w:r w:rsidRPr="2F2A0D31" w:rsidR="16037BB9">
        <w:rPr>
          <w:rFonts w:ascii="Arial" w:hAnsi="Arial" w:eastAsia="Arial" w:cs="Arial"/>
        </w:rPr>
        <w:t>on cost</w:t>
      </w:r>
      <w:r w:rsidRPr="2F2A0D31" w:rsidR="28740E8B">
        <w:rPr>
          <w:rFonts w:ascii="Arial" w:hAnsi="Arial" w:eastAsia="Arial" w:cs="Arial"/>
        </w:rPr>
        <w:t xml:space="preserve"> effective</w:t>
      </w:r>
      <w:r w:rsidRPr="2F2A0D31" w:rsidR="34E801C3">
        <w:rPr>
          <w:rFonts w:ascii="Arial" w:hAnsi="Arial" w:eastAsia="Arial" w:cs="Arial"/>
        </w:rPr>
        <w:t xml:space="preserve"> programs like social protection and supporting</w:t>
      </w:r>
      <w:r w:rsidRPr="2F2A0D31" w:rsidR="5AD8EB7A">
        <w:rPr>
          <w:rFonts w:ascii="Arial" w:hAnsi="Arial" w:eastAsia="Arial" w:cs="Arial"/>
        </w:rPr>
        <w:t xml:space="preserve"> growth from below.</w:t>
      </w:r>
      <w:r w:rsidRPr="2F2A0D31" w:rsidR="4742F5D2">
        <w:rPr>
          <w:rFonts w:ascii="Arial" w:hAnsi="Arial" w:eastAsia="Arial" w:cs="Arial"/>
        </w:rPr>
        <w:t xml:space="preserve"> </w:t>
      </w:r>
      <w:r w:rsidRPr="2F2A0D31" w:rsidR="47EA758B">
        <w:rPr>
          <w:rFonts w:ascii="Arial" w:hAnsi="Arial" w:eastAsia="Arial" w:cs="Arial"/>
        </w:rPr>
        <w:t xml:space="preserve">Birmingham </w:t>
      </w:r>
      <w:r w:rsidRPr="2F2A0D31" w:rsidR="49A4DF9F">
        <w:rPr>
          <w:rFonts w:ascii="Arial" w:hAnsi="Arial" w:eastAsia="Arial" w:cs="Arial"/>
        </w:rPr>
        <w:t>City Council</w:t>
      </w:r>
      <w:r w:rsidRPr="2F2A0D31" w:rsidR="47EA758B">
        <w:rPr>
          <w:rFonts w:ascii="Arial" w:hAnsi="Arial" w:eastAsia="Arial" w:cs="Arial"/>
        </w:rPr>
        <w:t xml:space="preserve"> should </w:t>
      </w:r>
      <w:r w:rsidRPr="2F2A0D31" w:rsidR="4C87C1A2">
        <w:rPr>
          <w:rFonts w:ascii="Arial" w:hAnsi="Arial" w:eastAsia="Arial" w:cs="Arial"/>
        </w:rPr>
        <w:t>implement</w:t>
      </w:r>
      <w:r w:rsidRPr="2F2A0D31" w:rsidR="47EA758B">
        <w:rPr>
          <w:rFonts w:ascii="Arial" w:hAnsi="Arial" w:eastAsia="Arial" w:cs="Arial"/>
        </w:rPr>
        <w:t xml:space="preserve"> inclusive economic </w:t>
      </w:r>
      <w:r w:rsidRPr="2F2A0D31" w:rsidR="01DE60F6">
        <w:rPr>
          <w:rFonts w:ascii="Arial" w:hAnsi="Arial" w:eastAsia="Arial" w:cs="Arial"/>
        </w:rPr>
        <w:t>growth, affordable</w:t>
      </w:r>
      <w:r w:rsidRPr="2F2A0D31" w:rsidR="52E508FA">
        <w:rPr>
          <w:rFonts w:ascii="Arial" w:hAnsi="Arial" w:eastAsia="Arial" w:cs="Arial"/>
        </w:rPr>
        <w:t xml:space="preserve"> </w:t>
      </w:r>
      <w:r w:rsidRPr="2F2A0D31" w:rsidR="52E508FA">
        <w:rPr>
          <w:rFonts w:ascii="Arial" w:hAnsi="Arial" w:eastAsia="Arial" w:cs="Arial"/>
        </w:rPr>
        <w:t>housing</w:t>
      </w:r>
      <w:r w:rsidRPr="2F2A0D31" w:rsidR="52E508FA">
        <w:rPr>
          <w:rFonts w:ascii="Arial" w:hAnsi="Arial" w:eastAsia="Arial" w:cs="Arial"/>
        </w:rPr>
        <w:t xml:space="preserve"> and fair food systems </w:t>
      </w:r>
      <w:r w:rsidRPr="2F2A0D31" w:rsidR="7E3A70FF">
        <w:rPr>
          <w:rFonts w:ascii="Arial" w:hAnsi="Arial" w:eastAsia="Arial" w:cs="Arial"/>
        </w:rPr>
        <w:t xml:space="preserve">through job creation and </w:t>
      </w:r>
      <w:r w:rsidRPr="2F2A0D31" w:rsidR="52E508FA">
        <w:rPr>
          <w:rFonts w:ascii="Arial" w:hAnsi="Arial" w:eastAsia="Arial" w:cs="Arial"/>
        </w:rPr>
        <w:t>skills training</w:t>
      </w:r>
      <w:r w:rsidRPr="2F2A0D31" w:rsidR="61CC0EC7">
        <w:rPr>
          <w:rFonts w:ascii="Arial" w:hAnsi="Arial" w:eastAsia="Arial" w:cs="Arial"/>
        </w:rPr>
        <w:t xml:space="preserve">. Further action includes energy </w:t>
      </w:r>
      <w:r w:rsidRPr="2F2A0D31" w:rsidR="115D7B91">
        <w:rPr>
          <w:rFonts w:ascii="Arial" w:hAnsi="Arial" w:eastAsia="Arial" w:cs="Arial"/>
        </w:rPr>
        <w:t>efficient</w:t>
      </w:r>
      <w:r w:rsidRPr="2F2A0D31" w:rsidR="61CC0EC7">
        <w:rPr>
          <w:rFonts w:ascii="Arial" w:hAnsi="Arial" w:eastAsia="Arial" w:cs="Arial"/>
        </w:rPr>
        <w:t xml:space="preserve"> housing to reduce</w:t>
      </w:r>
      <w:r w:rsidRPr="2F2A0D31" w:rsidR="33C1AD66">
        <w:rPr>
          <w:rFonts w:ascii="Arial" w:hAnsi="Arial" w:eastAsia="Arial" w:cs="Arial"/>
        </w:rPr>
        <w:t xml:space="preserve"> fuel poverty and the development of local partnerships</w:t>
      </w:r>
      <w:r w:rsidRPr="2F2A0D31" w:rsidR="0168D3E3">
        <w:rPr>
          <w:rFonts w:ascii="Arial" w:hAnsi="Arial" w:eastAsia="Arial" w:cs="Arial"/>
        </w:rPr>
        <w:t xml:space="preserve"> to</w:t>
      </w:r>
      <w:r w:rsidRPr="2F2A0D31" w:rsidR="5B84F246">
        <w:rPr>
          <w:rFonts w:ascii="Arial" w:hAnsi="Arial" w:eastAsia="Arial" w:cs="Arial"/>
        </w:rPr>
        <w:t xml:space="preserve"> improve </w:t>
      </w:r>
      <w:r w:rsidRPr="2F2A0D31" w:rsidR="6F0191EC">
        <w:rPr>
          <w:rFonts w:ascii="Arial" w:hAnsi="Arial" w:eastAsia="Arial" w:cs="Arial"/>
        </w:rPr>
        <w:t>access to</w:t>
      </w:r>
      <w:r w:rsidRPr="2F2A0D31" w:rsidR="5B84F246">
        <w:rPr>
          <w:rFonts w:ascii="Arial" w:hAnsi="Arial" w:eastAsia="Arial" w:cs="Arial"/>
        </w:rPr>
        <w:t xml:space="preserve"> </w:t>
      </w:r>
      <w:r w:rsidRPr="2F2A0D31" w:rsidR="0B30B04A">
        <w:rPr>
          <w:rFonts w:ascii="Arial" w:hAnsi="Arial" w:eastAsia="Arial" w:cs="Arial"/>
        </w:rPr>
        <w:t>essential</w:t>
      </w:r>
      <w:r w:rsidRPr="2F2A0D31" w:rsidR="5B84F246">
        <w:rPr>
          <w:rFonts w:ascii="Arial" w:hAnsi="Arial" w:eastAsia="Arial" w:cs="Arial"/>
        </w:rPr>
        <w:t xml:space="preserve"> services. </w:t>
      </w:r>
      <w:r w:rsidRPr="2F2A0D31" w:rsidR="7146FCA4">
        <w:rPr>
          <w:rFonts w:ascii="Arial" w:hAnsi="Arial" w:eastAsia="Arial" w:cs="Arial"/>
        </w:rPr>
        <w:t>Supporting</w:t>
      </w:r>
      <w:r w:rsidRPr="2F2A0D31" w:rsidR="5B84F246">
        <w:rPr>
          <w:rFonts w:ascii="Arial" w:hAnsi="Arial" w:eastAsia="Arial" w:cs="Arial"/>
        </w:rPr>
        <w:t xml:space="preserve"> community </w:t>
      </w:r>
      <w:r w:rsidRPr="2F2A0D31" w:rsidR="67C07EEB">
        <w:rPr>
          <w:rFonts w:ascii="Arial" w:hAnsi="Arial" w:eastAsia="Arial" w:cs="Arial"/>
        </w:rPr>
        <w:t>initiatives encourages</w:t>
      </w:r>
      <w:r w:rsidRPr="2F2A0D31" w:rsidR="2BE39149">
        <w:rPr>
          <w:rFonts w:ascii="Arial" w:hAnsi="Arial" w:eastAsia="Arial" w:cs="Arial"/>
        </w:rPr>
        <w:t xml:space="preserve"> active lifestyl</w:t>
      </w:r>
      <w:r w:rsidRPr="2F2A0D31" w:rsidR="3A821398">
        <w:rPr>
          <w:rFonts w:ascii="Arial" w:hAnsi="Arial" w:eastAsia="Arial" w:cs="Arial"/>
        </w:rPr>
        <w:t>e and</w:t>
      </w:r>
      <w:r w:rsidRPr="2F2A0D31" w:rsidR="2BE39149">
        <w:rPr>
          <w:rFonts w:ascii="Arial" w:hAnsi="Arial" w:eastAsia="Arial" w:cs="Arial"/>
        </w:rPr>
        <w:t xml:space="preserve"> </w:t>
      </w:r>
      <w:r w:rsidRPr="2F2A0D31" w:rsidR="7E655234">
        <w:rPr>
          <w:rFonts w:ascii="Arial" w:hAnsi="Arial" w:eastAsia="Arial" w:cs="Arial"/>
        </w:rPr>
        <w:t>cultural</w:t>
      </w:r>
      <w:r w:rsidRPr="2F2A0D31" w:rsidR="2BE39149">
        <w:rPr>
          <w:rFonts w:ascii="Arial" w:hAnsi="Arial" w:eastAsia="Arial" w:cs="Arial"/>
        </w:rPr>
        <w:t xml:space="preserve"> </w:t>
      </w:r>
      <w:r w:rsidRPr="2F2A0D31" w:rsidR="0E6C9A0C">
        <w:rPr>
          <w:rFonts w:ascii="Arial" w:hAnsi="Arial" w:eastAsia="Arial" w:cs="Arial"/>
        </w:rPr>
        <w:t>participation</w:t>
      </w:r>
      <w:r w:rsidRPr="2F2A0D31" w:rsidR="7FB906A6">
        <w:rPr>
          <w:rFonts w:ascii="Arial" w:hAnsi="Arial" w:eastAsia="Arial" w:cs="Arial"/>
        </w:rPr>
        <w:t xml:space="preserve"> to help create a more </w:t>
      </w:r>
      <w:r w:rsidRPr="2F2A0D31" w:rsidR="7FB906A6">
        <w:rPr>
          <w:rFonts w:ascii="Arial" w:hAnsi="Arial" w:eastAsia="Arial" w:cs="Arial"/>
        </w:rPr>
        <w:t>equitable</w:t>
      </w:r>
      <w:r w:rsidRPr="2F2A0D31" w:rsidR="7FB906A6">
        <w:rPr>
          <w:rFonts w:ascii="Arial" w:hAnsi="Arial" w:eastAsia="Arial" w:cs="Arial"/>
        </w:rPr>
        <w:t xml:space="preserve"> and </w:t>
      </w:r>
      <w:r w:rsidRPr="2F2A0D31" w:rsidR="6FB2FADD">
        <w:rPr>
          <w:rFonts w:ascii="Arial" w:hAnsi="Arial" w:eastAsia="Arial" w:cs="Arial"/>
        </w:rPr>
        <w:t>resilient</w:t>
      </w:r>
      <w:r w:rsidRPr="2F2A0D31" w:rsidR="65549E2B">
        <w:rPr>
          <w:rFonts w:ascii="Arial" w:hAnsi="Arial" w:eastAsia="Arial" w:cs="Arial"/>
        </w:rPr>
        <w:t xml:space="preserve"> city</w:t>
      </w:r>
      <w:r w:rsidRPr="2F2A0D31" w:rsidR="2E52139F">
        <w:rPr>
          <w:rFonts w:ascii="Arial" w:hAnsi="Arial" w:eastAsia="Arial" w:cs="Arial"/>
        </w:rPr>
        <w:t xml:space="preserve"> </w:t>
      </w:r>
      <w:r w:rsidRPr="2F2A0D31" w:rsidR="2E52139F">
        <w:rPr>
          <w:rFonts w:ascii="Arial" w:hAnsi="Arial" w:eastAsia="Arial" w:cs="Arial"/>
          <w:noProof w:val="0"/>
          <w:sz w:val="24"/>
          <w:szCs w:val="24"/>
          <w:lang w:val="en-US"/>
        </w:rPr>
        <w:t>(Council, 2015)</w:t>
      </w:r>
      <w:r w:rsidRPr="2F2A0D31" w:rsidR="420498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Also, policies should be informed b</w:t>
      </w:r>
      <w:r w:rsidRPr="2F2A0D31" w:rsidR="2431EC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 lived </w:t>
      </w:r>
      <w:r w:rsidRPr="2F2A0D31" w:rsidR="76E16E96">
        <w:rPr>
          <w:rFonts w:ascii="Arial" w:hAnsi="Arial" w:eastAsia="Arial" w:cs="Arial"/>
          <w:noProof w:val="0"/>
          <w:sz w:val="24"/>
          <w:szCs w:val="24"/>
          <w:lang w:val="en-US"/>
        </w:rPr>
        <w:t>experience</w:t>
      </w:r>
      <w:r w:rsidRPr="2F2A0D31" w:rsidR="2431EC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research ensuring that </w:t>
      </w:r>
      <w:r w:rsidRPr="2F2A0D31" w:rsidR="0F2B9382">
        <w:rPr>
          <w:rFonts w:ascii="Arial" w:hAnsi="Arial" w:eastAsia="Arial" w:cs="Arial"/>
          <w:noProof w:val="0"/>
          <w:sz w:val="24"/>
          <w:szCs w:val="24"/>
          <w:lang w:val="en-US"/>
        </w:rPr>
        <w:t>anti-poverty</w:t>
      </w:r>
      <w:r w:rsidRPr="2F2A0D31" w:rsidR="2431EC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strategies are </w:t>
      </w:r>
      <w:r w:rsidRPr="2F2A0D31" w:rsidR="2431ECC9">
        <w:rPr>
          <w:rFonts w:ascii="Arial" w:hAnsi="Arial" w:eastAsia="Arial" w:cs="Arial"/>
          <w:noProof w:val="0"/>
          <w:sz w:val="24"/>
          <w:szCs w:val="24"/>
          <w:lang w:val="en-US"/>
        </w:rPr>
        <w:t>eq</w:t>
      </w:r>
      <w:r w:rsidRPr="2F2A0D31" w:rsidR="4F9B4EBF">
        <w:rPr>
          <w:rFonts w:ascii="Arial" w:hAnsi="Arial" w:eastAsia="Arial" w:cs="Arial"/>
          <w:noProof w:val="0"/>
          <w:sz w:val="24"/>
          <w:szCs w:val="24"/>
          <w:lang w:val="en-US"/>
        </w:rPr>
        <w:t>uitable</w:t>
      </w:r>
      <w:r w:rsidRPr="2F2A0D31" w:rsidR="4F9B4EBF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F2A0D31" w:rsidR="3A83C8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data proven </w:t>
      </w:r>
      <w:r w:rsidRPr="2F2A0D31" w:rsidR="049C2B9B">
        <w:rPr>
          <w:rFonts w:ascii="Arial" w:hAnsi="Arial" w:eastAsia="Arial" w:cs="Arial"/>
          <w:noProof w:val="0"/>
          <w:sz w:val="24"/>
          <w:szCs w:val="24"/>
          <w:lang w:val="en-US"/>
        </w:rPr>
        <w:t>and responsive</w:t>
      </w:r>
      <w:r w:rsidRPr="2F2A0D31" w:rsidR="3A83C8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the</w:t>
      </w:r>
      <w:r w:rsidRPr="2F2A0D31" w:rsidR="00A209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F2A0D31" w:rsidR="2B1C13DE">
        <w:rPr>
          <w:rFonts w:ascii="Arial" w:hAnsi="Arial" w:eastAsia="Arial" w:cs="Arial"/>
          <w:noProof w:val="0"/>
          <w:sz w:val="24"/>
          <w:szCs w:val="24"/>
          <w:lang w:val="en-US"/>
        </w:rPr>
        <w:t>population</w:t>
      </w:r>
      <w:r w:rsidRPr="2F2A0D31" w:rsidR="00A209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needs.</w:t>
      </w:r>
    </w:p>
    <w:p w:rsidR="2F2A0D31" w:rsidP="2F2A0D31" w:rsidRDefault="2F2A0D31" w14:paraId="395B44B0" w14:textId="2D08B53F">
      <w:pPr>
        <w:pStyle w:val="Normal"/>
        <w:spacing w:line="360" w:lineRule="auto"/>
        <w:rPr>
          <w:rFonts w:ascii="Arial" w:hAnsi="Arial" w:eastAsia="Arial" w:cs="Arial"/>
        </w:rPr>
      </w:pPr>
    </w:p>
    <w:p w:rsidR="28740E8B" w:rsidP="2F2A0D31" w:rsidRDefault="28740E8B" w14:paraId="1255EC48" w14:textId="0EB33471">
      <w:pPr>
        <w:pStyle w:val="Normal"/>
        <w:spacing w:line="360" w:lineRule="auto"/>
        <w:rPr>
          <w:rFonts w:ascii="Arial" w:hAnsi="Arial" w:eastAsia="Arial" w:cs="Arial"/>
        </w:rPr>
      </w:pPr>
      <w:r w:rsidRPr="2F2A0D31" w:rsidR="28740E8B">
        <w:rPr>
          <w:rFonts w:ascii="Arial" w:hAnsi="Arial" w:eastAsia="Arial" w:cs="Arial"/>
        </w:rPr>
        <w:t xml:space="preserve"> </w:t>
      </w:r>
    </w:p>
    <w:p w:rsidR="7FF8B78F" w:rsidP="2F2A0D31" w:rsidRDefault="7FF8B78F" w14:paraId="09A1B5D7" w14:textId="4D54E7B4">
      <w:pPr>
        <w:pStyle w:val="Normal"/>
        <w:spacing w:line="360" w:lineRule="auto"/>
        <w:rPr>
          <w:rFonts w:ascii="Arial" w:hAnsi="Arial" w:eastAsia="Arial" w:cs="Arial"/>
        </w:rPr>
      </w:pPr>
    </w:p>
    <w:p w:rsidR="7FF8B78F" w:rsidP="2F2A0D31" w:rsidRDefault="7FF8B78F" w14:paraId="4BFD2D7E" w14:textId="0D19E333">
      <w:pPr>
        <w:pStyle w:val="Normal"/>
        <w:spacing w:line="360" w:lineRule="auto"/>
        <w:rPr>
          <w:rFonts w:ascii="Arial" w:hAnsi="Arial" w:eastAsia="Arial" w:cs="Arial"/>
        </w:rPr>
      </w:pPr>
    </w:p>
    <w:p w:rsidR="741B4083" w:rsidP="2F2A0D31" w:rsidRDefault="741B4083" w14:paraId="371D8006" w14:textId="763739AD">
      <w:pPr>
        <w:pStyle w:val="Normal"/>
        <w:spacing w:line="360" w:lineRule="auto"/>
        <w:rPr>
          <w:rFonts w:ascii="Arial" w:hAnsi="Arial" w:eastAsia="Arial" w:cs="Arial"/>
        </w:rPr>
      </w:pPr>
      <w:r w:rsidRPr="2F2A0D31" w:rsidR="741B4083">
        <w:rPr>
          <w:rFonts w:ascii="Arial" w:hAnsi="Arial" w:eastAsia="Arial" w:cs="Arial"/>
        </w:rPr>
        <w:t>Conclusion</w:t>
      </w:r>
    </w:p>
    <w:p w:rsidR="7FF8B78F" w:rsidP="2F2A0D31" w:rsidRDefault="7FF8B78F" w14:paraId="717D0F65" w14:textId="4A4BCECC">
      <w:pPr>
        <w:pStyle w:val="Normal"/>
        <w:spacing w:line="360" w:lineRule="auto"/>
        <w:rPr>
          <w:rFonts w:ascii="Arial" w:hAnsi="Arial" w:eastAsia="Arial" w:cs="Arial"/>
        </w:rPr>
      </w:pPr>
      <w:r w:rsidRPr="2F2A0D31" w:rsidR="698D59E6">
        <w:rPr>
          <w:rFonts w:ascii="Arial" w:hAnsi="Arial" w:eastAsia="Arial" w:cs="Arial"/>
        </w:rPr>
        <w:t>In conclusion</w:t>
      </w:r>
      <w:r w:rsidRPr="2F2A0D31" w:rsidR="18B45943">
        <w:rPr>
          <w:rFonts w:ascii="Arial" w:hAnsi="Arial" w:eastAsia="Arial" w:cs="Arial"/>
        </w:rPr>
        <w:t xml:space="preserve"> poverty in the </w:t>
      </w:r>
      <w:r w:rsidRPr="2F2A0D31" w:rsidR="6FF852C9">
        <w:rPr>
          <w:rFonts w:ascii="Arial" w:hAnsi="Arial" w:eastAsia="Arial" w:cs="Arial"/>
        </w:rPr>
        <w:t>United Kingdom</w:t>
      </w:r>
      <w:r w:rsidRPr="2F2A0D31" w:rsidR="121B1743">
        <w:rPr>
          <w:rFonts w:ascii="Arial" w:hAnsi="Arial" w:eastAsia="Arial" w:cs="Arial"/>
        </w:rPr>
        <w:t xml:space="preserve"> and</w:t>
      </w:r>
      <w:r w:rsidRPr="2F2A0D31" w:rsidR="18B45943">
        <w:rPr>
          <w:rFonts w:ascii="Arial" w:hAnsi="Arial" w:eastAsia="Arial" w:cs="Arial"/>
        </w:rPr>
        <w:t xml:space="preserve"> </w:t>
      </w:r>
      <w:r w:rsidRPr="2F2A0D31" w:rsidR="6C016F89">
        <w:rPr>
          <w:rFonts w:ascii="Arial" w:hAnsi="Arial" w:eastAsia="Arial" w:cs="Arial"/>
        </w:rPr>
        <w:t>Birmingham</w:t>
      </w:r>
      <w:r w:rsidRPr="2F2A0D31" w:rsidR="18B45943">
        <w:rPr>
          <w:rFonts w:ascii="Arial" w:hAnsi="Arial" w:eastAsia="Arial" w:cs="Arial"/>
        </w:rPr>
        <w:t xml:space="preserve"> reflects wider</w:t>
      </w:r>
      <w:r w:rsidRPr="2F2A0D31" w:rsidR="00B1563F">
        <w:rPr>
          <w:rFonts w:ascii="Arial" w:hAnsi="Arial" w:eastAsia="Arial" w:cs="Arial"/>
        </w:rPr>
        <w:t xml:space="preserve"> </w:t>
      </w:r>
      <w:r w:rsidRPr="2F2A0D31" w:rsidR="268B446A">
        <w:rPr>
          <w:rFonts w:ascii="Arial" w:hAnsi="Arial" w:eastAsia="Arial" w:cs="Arial"/>
        </w:rPr>
        <w:t>national and</w:t>
      </w:r>
      <w:r w:rsidRPr="2F2A0D31" w:rsidR="68B242B0">
        <w:rPr>
          <w:rFonts w:ascii="Arial" w:hAnsi="Arial" w:eastAsia="Arial" w:cs="Arial"/>
        </w:rPr>
        <w:t xml:space="preserve"> </w:t>
      </w:r>
      <w:r w:rsidRPr="2F2A0D31" w:rsidR="00B1563F">
        <w:rPr>
          <w:rFonts w:ascii="Arial" w:hAnsi="Arial" w:eastAsia="Arial" w:cs="Arial"/>
        </w:rPr>
        <w:t xml:space="preserve">global challenges </w:t>
      </w:r>
      <w:r w:rsidRPr="2F2A0D31" w:rsidR="50AA5062">
        <w:rPr>
          <w:rFonts w:ascii="Arial" w:hAnsi="Arial" w:eastAsia="Arial" w:cs="Arial"/>
        </w:rPr>
        <w:t>achieving</w:t>
      </w:r>
      <w:r w:rsidRPr="2F2A0D31" w:rsidR="00B1563F">
        <w:rPr>
          <w:rFonts w:ascii="Arial" w:hAnsi="Arial" w:eastAsia="Arial" w:cs="Arial"/>
        </w:rPr>
        <w:t xml:space="preserve"> </w:t>
      </w:r>
      <w:r w:rsidRPr="2F2A0D31" w:rsidR="00B1563F">
        <w:rPr>
          <w:rFonts w:ascii="Arial" w:hAnsi="Arial" w:eastAsia="Arial" w:cs="Arial"/>
        </w:rPr>
        <w:t>sdg</w:t>
      </w:r>
      <w:r w:rsidRPr="2F2A0D31" w:rsidR="00B1563F">
        <w:rPr>
          <w:rFonts w:ascii="Arial" w:hAnsi="Arial" w:eastAsia="Arial" w:cs="Arial"/>
        </w:rPr>
        <w:t xml:space="preserve"> 1 no poverty. Policies and fr</w:t>
      </w:r>
      <w:r w:rsidRPr="2F2A0D31" w:rsidR="1AD13D98">
        <w:rPr>
          <w:rFonts w:ascii="Arial" w:hAnsi="Arial" w:eastAsia="Arial" w:cs="Arial"/>
        </w:rPr>
        <w:t>ameworks</w:t>
      </w:r>
      <w:r w:rsidRPr="2F2A0D31" w:rsidR="5743C4B0">
        <w:rPr>
          <w:rFonts w:ascii="Arial" w:hAnsi="Arial" w:eastAsia="Arial" w:cs="Arial"/>
        </w:rPr>
        <w:t xml:space="preserve"> </w:t>
      </w:r>
      <w:r w:rsidRPr="2F2A0D31" w:rsidR="3ABE16A1">
        <w:rPr>
          <w:rFonts w:ascii="Arial" w:hAnsi="Arial" w:eastAsia="Arial" w:cs="Arial"/>
        </w:rPr>
        <w:t>have</w:t>
      </w:r>
      <w:r w:rsidRPr="2F2A0D31" w:rsidR="1A0FEFAB">
        <w:rPr>
          <w:rFonts w:ascii="Arial" w:hAnsi="Arial" w:eastAsia="Arial" w:cs="Arial"/>
        </w:rPr>
        <w:t xml:space="preserve"> </w:t>
      </w:r>
      <w:r w:rsidRPr="2F2A0D31" w:rsidR="7DFF6DBB">
        <w:rPr>
          <w:rFonts w:ascii="Arial" w:hAnsi="Arial" w:eastAsia="Arial" w:cs="Arial"/>
        </w:rPr>
        <w:t>inequalities which</w:t>
      </w:r>
      <w:r w:rsidRPr="2F2A0D31" w:rsidR="5B5FAB97">
        <w:rPr>
          <w:rFonts w:ascii="Arial" w:hAnsi="Arial" w:eastAsia="Arial" w:cs="Arial"/>
        </w:rPr>
        <w:t xml:space="preserve"> </w:t>
      </w:r>
      <w:r w:rsidRPr="2F2A0D31" w:rsidR="30C0D069">
        <w:rPr>
          <w:rFonts w:ascii="Arial" w:hAnsi="Arial" w:eastAsia="Arial" w:cs="Arial"/>
        </w:rPr>
        <w:t>limit</w:t>
      </w:r>
      <w:r w:rsidRPr="2F2A0D31" w:rsidR="5743C4B0">
        <w:rPr>
          <w:rFonts w:ascii="Arial" w:hAnsi="Arial" w:eastAsia="Arial" w:cs="Arial"/>
        </w:rPr>
        <w:t xml:space="preserve"> progress</w:t>
      </w:r>
      <w:r w:rsidRPr="2F2A0D31" w:rsidR="44834CCA">
        <w:rPr>
          <w:rFonts w:ascii="Arial" w:hAnsi="Arial" w:eastAsia="Arial" w:cs="Arial"/>
        </w:rPr>
        <w:t>,</w:t>
      </w:r>
      <w:r w:rsidRPr="2F2A0D31" w:rsidR="5743C4B0">
        <w:rPr>
          <w:rFonts w:ascii="Arial" w:hAnsi="Arial" w:eastAsia="Arial" w:cs="Arial"/>
        </w:rPr>
        <w:t xml:space="preserve"> Local</w:t>
      </w:r>
      <w:r w:rsidRPr="2F2A0D31" w:rsidR="7A454962">
        <w:rPr>
          <w:rFonts w:ascii="Arial" w:hAnsi="Arial" w:eastAsia="Arial" w:cs="Arial"/>
        </w:rPr>
        <w:t xml:space="preserve"> </w:t>
      </w:r>
      <w:r w:rsidRPr="2F2A0D31" w:rsidR="7A454962">
        <w:rPr>
          <w:rFonts w:ascii="Arial" w:hAnsi="Arial" w:eastAsia="Arial" w:cs="Arial"/>
        </w:rPr>
        <w:t>inaitives</w:t>
      </w:r>
      <w:r w:rsidRPr="2F2A0D31" w:rsidR="5743C4B0">
        <w:rPr>
          <w:rFonts w:ascii="Arial" w:hAnsi="Arial" w:eastAsia="Arial" w:cs="Arial"/>
        </w:rPr>
        <w:t xml:space="preserve"> such as community wealth building </w:t>
      </w:r>
      <w:r w:rsidRPr="2F2A0D31" w:rsidR="76307E03">
        <w:rPr>
          <w:rFonts w:ascii="Arial" w:hAnsi="Arial" w:eastAsia="Arial" w:cs="Arial"/>
        </w:rPr>
        <w:t>show how</w:t>
      </w:r>
      <w:r w:rsidRPr="2F2A0D31" w:rsidR="5743C4B0">
        <w:rPr>
          <w:rFonts w:ascii="Arial" w:hAnsi="Arial" w:eastAsia="Arial" w:cs="Arial"/>
        </w:rPr>
        <w:t xml:space="preserve"> </w:t>
      </w:r>
      <w:r w:rsidRPr="2F2A0D31" w:rsidR="17F4CC2E">
        <w:rPr>
          <w:rFonts w:ascii="Arial" w:hAnsi="Arial" w:eastAsia="Arial" w:cs="Arial"/>
        </w:rPr>
        <w:t>inclusive growth</w:t>
      </w:r>
      <w:r w:rsidRPr="2F2A0D31" w:rsidR="5743C4B0">
        <w:rPr>
          <w:rFonts w:ascii="Arial" w:hAnsi="Arial" w:eastAsia="Arial" w:cs="Arial"/>
        </w:rPr>
        <w:t xml:space="preserve"> can </w:t>
      </w:r>
      <w:r w:rsidRPr="2F2A0D31" w:rsidR="3880B0D2">
        <w:rPr>
          <w:rFonts w:ascii="Arial" w:hAnsi="Arial" w:eastAsia="Arial" w:cs="Arial"/>
        </w:rPr>
        <w:t>reduce deprivation.</w:t>
      </w:r>
      <w:r w:rsidRPr="2F2A0D31" w:rsidR="6D5CE7F1">
        <w:rPr>
          <w:rFonts w:ascii="Arial" w:hAnsi="Arial" w:eastAsia="Arial" w:cs="Arial"/>
        </w:rPr>
        <w:t xml:space="preserve"> Achieving sdg1 is </w:t>
      </w:r>
      <w:r w:rsidRPr="2F2A0D31" w:rsidR="6D5CE7F1">
        <w:rPr>
          <w:rFonts w:ascii="Arial" w:hAnsi="Arial" w:eastAsia="Arial" w:cs="Arial"/>
        </w:rPr>
        <w:t>closely linked</w:t>
      </w:r>
      <w:r w:rsidRPr="2F2A0D31" w:rsidR="6D5CE7F1">
        <w:rPr>
          <w:rFonts w:ascii="Arial" w:hAnsi="Arial" w:eastAsia="Arial" w:cs="Arial"/>
        </w:rPr>
        <w:t xml:space="preserve"> to </w:t>
      </w:r>
      <w:r w:rsidRPr="2F2A0D31" w:rsidR="6D5CE7F1">
        <w:rPr>
          <w:rFonts w:ascii="Arial" w:hAnsi="Arial" w:eastAsia="Arial" w:cs="Arial"/>
        </w:rPr>
        <w:t>sdg</w:t>
      </w:r>
      <w:r w:rsidRPr="2F2A0D31" w:rsidR="6D5CE7F1">
        <w:rPr>
          <w:rFonts w:ascii="Arial" w:hAnsi="Arial" w:eastAsia="Arial" w:cs="Arial"/>
        </w:rPr>
        <w:t xml:space="preserve"> 3 good health and wellbeing as poverty directly </w:t>
      </w:r>
      <w:r w:rsidRPr="2F2A0D31" w:rsidR="39B37BEE">
        <w:rPr>
          <w:rFonts w:ascii="Arial" w:hAnsi="Arial" w:eastAsia="Arial" w:cs="Arial"/>
        </w:rPr>
        <w:t>reflects</w:t>
      </w:r>
      <w:r w:rsidRPr="2F2A0D31" w:rsidR="6D5CE7F1">
        <w:rPr>
          <w:rFonts w:ascii="Arial" w:hAnsi="Arial" w:eastAsia="Arial" w:cs="Arial"/>
        </w:rPr>
        <w:t xml:space="preserve"> healthcare</w:t>
      </w:r>
      <w:r w:rsidRPr="2F2A0D31" w:rsidR="6C4DD47E">
        <w:rPr>
          <w:rFonts w:ascii="Arial" w:hAnsi="Arial" w:eastAsia="Arial" w:cs="Arial"/>
        </w:rPr>
        <w:t xml:space="preserve"> </w:t>
      </w:r>
      <w:r w:rsidRPr="2F2A0D31" w:rsidR="0C629F56">
        <w:rPr>
          <w:rFonts w:ascii="Arial" w:hAnsi="Arial" w:eastAsia="Arial" w:cs="Arial"/>
        </w:rPr>
        <w:t xml:space="preserve">access, </w:t>
      </w:r>
      <w:r w:rsidRPr="2F2A0D31" w:rsidR="0C629F56">
        <w:rPr>
          <w:rFonts w:ascii="Arial" w:hAnsi="Arial" w:eastAsia="Arial" w:cs="Arial"/>
        </w:rPr>
        <w:t>nutrition</w:t>
      </w:r>
      <w:r w:rsidRPr="2F2A0D31" w:rsidR="6C4DD47E">
        <w:rPr>
          <w:rFonts w:ascii="Arial" w:hAnsi="Arial" w:eastAsia="Arial" w:cs="Arial"/>
        </w:rPr>
        <w:t xml:space="preserve"> and safe living </w:t>
      </w:r>
      <w:r w:rsidRPr="2F2A0D31" w:rsidR="4D62CD50">
        <w:rPr>
          <w:rFonts w:ascii="Arial" w:hAnsi="Arial" w:eastAsia="Arial" w:cs="Arial"/>
        </w:rPr>
        <w:t xml:space="preserve">conditions. </w:t>
      </w:r>
      <w:r w:rsidRPr="2F2A0D31" w:rsidR="1E377C3E">
        <w:rPr>
          <w:rFonts w:ascii="Arial" w:hAnsi="Arial" w:eastAsia="Arial" w:cs="Arial"/>
        </w:rPr>
        <w:t>Therefore</w:t>
      </w:r>
      <w:r w:rsidRPr="2F2A0D31" w:rsidR="0DE1E1D7">
        <w:rPr>
          <w:rFonts w:ascii="Arial" w:hAnsi="Arial" w:eastAsia="Arial" w:cs="Arial"/>
        </w:rPr>
        <w:t>,</w:t>
      </w:r>
      <w:r w:rsidRPr="2F2A0D31" w:rsidR="4D62CD50">
        <w:rPr>
          <w:rFonts w:ascii="Arial" w:hAnsi="Arial" w:eastAsia="Arial" w:cs="Arial"/>
        </w:rPr>
        <w:t xml:space="preserve"> improved health enables individuals to </w:t>
      </w:r>
      <w:r w:rsidRPr="2F2A0D31" w:rsidR="4D62CD50">
        <w:rPr>
          <w:rFonts w:ascii="Arial" w:hAnsi="Arial" w:eastAsia="Arial" w:cs="Arial"/>
        </w:rPr>
        <w:t>participate</w:t>
      </w:r>
      <w:r w:rsidRPr="2F2A0D31" w:rsidR="4D62CD50">
        <w:rPr>
          <w:rFonts w:ascii="Arial" w:hAnsi="Arial" w:eastAsia="Arial" w:cs="Arial"/>
        </w:rPr>
        <w:t xml:space="preserve"> </w:t>
      </w:r>
      <w:r w:rsidRPr="2F2A0D31" w:rsidR="17E82C82">
        <w:rPr>
          <w:rFonts w:ascii="Arial" w:hAnsi="Arial" w:eastAsia="Arial" w:cs="Arial"/>
        </w:rPr>
        <w:t>more in</w:t>
      </w:r>
      <w:r w:rsidRPr="2F2A0D31" w:rsidR="4D62CD50">
        <w:rPr>
          <w:rFonts w:ascii="Arial" w:hAnsi="Arial" w:eastAsia="Arial" w:cs="Arial"/>
        </w:rPr>
        <w:t xml:space="preserve"> education and employment</w:t>
      </w:r>
      <w:r w:rsidRPr="2F2A0D31" w:rsidR="6C69738B">
        <w:rPr>
          <w:rFonts w:ascii="Arial" w:hAnsi="Arial" w:eastAsia="Arial" w:cs="Arial"/>
        </w:rPr>
        <w:t xml:space="preserve">. Sustainable poverty reduction requires </w:t>
      </w:r>
      <w:r w:rsidRPr="2F2A0D31" w:rsidR="29A87EA1">
        <w:rPr>
          <w:rFonts w:ascii="Arial" w:hAnsi="Arial" w:eastAsia="Arial" w:cs="Arial"/>
        </w:rPr>
        <w:t>integrated</w:t>
      </w:r>
      <w:r w:rsidRPr="2F2A0D31" w:rsidR="6C69738B">
        <w:rPr>
          <w:rFonts w:ascii="Arial" w:hAnsi="Arial" w:eastAsia="Arial" w:cs="Arial"/>
        </w:rPr>
        <w:t xml:space="preserve"> action across </w:t>
      </w:r>
      <w:r w:rsidRPr="2F2A0D31" w:rsidR="118615B4">
        <w:rPr>
          <w:rFonts w:ascii="Arial" w:hAnsi="Arial" w:eastAsia="Arial" w:cs="Arial"/>
        </w:rPr>
        <w:t>sectors, economic</w:t>
      </w:r>
      <w:r w:rsidRPr="2F2A0D31" w:rsidR="076E5FE0">
        <w:rPr>
          <w:rFonts w:ascii="Arial" w:hAnsi="Arial" w:eastAsia="Arial" w:cs="Arial"/>
        </w:rPr>
        <w:t xml:space="preserve"> security, social </w:t>
      </w:r>
      <w:r w:rsidRPr="2F2A0D31" w:rsidR="411C0168">
        <w:rPr>
          <w:rFonts w:ascii="Arial" w:hAnsi="Arial" w:eastAsia="Arial" w:cs="Arial"/>
        </w:rPr>
        <w:t>inclusion,</w:t>
      </w:r>
      <w:r w:rsidRPr="2F2A0D31" w:rsidR="076E5FE0">
        <w:rPr>
          <w:rFonts w:ascii="Arial" w:hAnsi="Arial" w:eastAsia="Arial" w:cs="Arial"/>
        </w:rPr>
        <w:t xml:space="preserve"> and healthy, resilient communities for all residents</w:t>
      </w:r>
      <w:r w:rsidRPr="2F2A0D31" w:rsidR="328440E0">
        <w:rPr>
          <w:rFonts w:ascii="Arial" w:hAnsi="Arial" w:eastAsia="Arial" w:cs="Arial"/>
        </w:rPr>
        <w:t>.</w:t>
      </w:r>
    </w:p>
    <w:p w:rsidR="7FF8B78F" w:rsidP="7FF8B78F" w:rsidRDefault="7FF8B78F" w14:paraId="7AA91286" w14:textId="11ACE5FF">
      <w:pPr>
        <w:pStyle w:val="Normal"/>
      </w:pPr>
    </w:p>
    <w:p w:rsidR="7FF8B78F" w:rsidP="7FF8B78F" w:rsidRDefault="7FF8B78F" w14:paraId="2C3F4E6C" w14:textId="3F17A6F1">
      <w:pPr>
        <w:pStyle w:val="Normal"/>
      </w:pPr>
    </w:p>
    <w:p w:rsidR="7FF8B78F" w:rsidP="7FF8B78F" w:rsidRDefault="7FF8B78F" w14:paraId="1FDA7A04" w14:textId="488095E4">
      <w:pPr>
        <w:pStyle w:val="Normal"/>
      </w:pPr>
    </w:p>
    <w:p w:rsidR="7FF8B78F" w:rsidP="7FF8B78F" w:rsidRDefault="7FF8B78F" w14:paraId="464143D2" w14:textId="1594A972">
      <w:pPr>
        <w:pStyle w:val="Normal"/>
      </w:pPr>
    </w:p>
    <w:p w:rsidR="7FF8B78F" w:rsidP="7FF8B78F" w:rsidRDefault="7FF8B78F" w14:paraId="609C7846" w14:textId="0EF84D2D">
      <w:pPr>
        <w:pStyle w:val="Normal"/>
      </w:pPr>
    </w:p>
    <w:p w:rsidR="7FF8B78F" w:rsidP="7FF8B78F" w:rsidRDefault="7FF8B78F" w14:paraId="239AE7C6" w14:textId="12FA520C">
      <w:pPr>
        <w:pStyle w:val="Normal"/>
      </w:pPr>
    </w:p>
    <w:p w:rsidR="7FF8B78F" w:rsidP="7FF8B78F" w:rsidRDefault="7FF8B78F" w14:paraId="4B9CCBB1" w14:textId="65C270B7">
      <w:pPr>
        <w:pStyle w:val="Normal"/>
      </w:pPr>
    </w:p>
    <w:p w:rsidR="7FF8B78F" w:rsidP="7FF8B78F" w:rsidRDefault="7FF8B78F" w14:paraId="4C039F6E" w14:textId="523364EC">
      <w:pPr>
        <w:pStyle w:val="Normal"/>
      </w:pPr>
    </w:p>
    <w:p w:rsidR="7FF8B78F" w:rsidP="7FF8B78F" w:rsidRDefault="7FF8B78F" w14:paraId="344587E4" w14:textId="1EBE332B">
      <w:pPr>
        <w:pStyle w:val="Normal"/>
      </w:pPr>
    </w:p>
    <w:p w:rsidR="7FF8B78F" w:rsidP="7FF8B78F" w:rsidRDefault="7FF8B78F" w14:paraId="07891BBB" w14:textId="3B2A3207">
      <w:pPr>
        <w:pStyle w:val="Normal"/>
      </w:pPr>
    </w:p>
    <w:p w:rsidR="7FF8B78F" w:rsidP="7FF8B78F" w:rsidRDefault="7FF8B78F" w14:paraId="3EAE5815" w14:textId="76AA92BE">
      <w:pPr>
        <w:pStyle w:val="Normal"/>
      </w:pPr>
    </w:p>
    <w:p w:rsidR="7FF8B78F" w:rsidP="7FF8B78F" w:rsidRDefault="7FF8B78F" w14:paraId="0D2515D4" w14:textId="28AB6F29">
      <w:pPr>
        <w:pStyle w:val="Normal"/>
      </w:pPr>
    </w:p>
    <w:p w:rsidR="741B4083" w:rsidP="7FF8B78F" w:rsidRDefault="741B4083" w14:paraId="7D89AD40" w14:textId="021E9E80">
      <w:pPr>
        <w:pStyle w:val="Normal"/>
      </w:pPr>
      <w:r w:rsidR="7BDCF3B5">
        <w:rPr/>
        <w:t>Reference</w:t>
      </w:r>
      <w:r w:rsidR="7BDCF3B5">
        <w:rPr/>
        <w:t xml:space="preserve">- 20 </w:t>
      </w:r>
    </w:p>
    <w:p w:rsidR="212419BC" w:rsidP="2D5DEA38" w:rsidRDefault="212419BC" w14:paraId="1569575B" w14:textId="4C486385">
      <w:pPr>
        <w:spacing w:before="0" w:beforeAutospacing="off" w:after="240" w:afterAutospacing="off" w:line="360" w:lineRule="auto"/>
      </w:pPr>
      <w:r w:rsidRPr="2D5DEA38" w:rsidR="212419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Behera, B.K. and Prasad, R. (2022). Primary health-care goal and principles. </w:t>
      </w:r>
      <w:r w:rsidRPr="2D5DEA38" w:rsidR="212419B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Healthcare Strategies and Planning for Social Inclusion and Development</w:t>
      </w:r>
      <w:r w:rsidRPr="2D5DEA38" w:rsidR="212419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1(1), pp.221–239. doi:https://doi.org/10.1016/B978-0-323-90446-9.00008-3.</w:t>
      </w:r>
    </w:p>
    <w:p w:rsidR="5377198D" w:rsidP="2D5DEA38" w:rsidRDefault="5377198D" w14:paraId="52E8F554" w14:textId="009F8B51">
      <w:pPr>
        <w:pStyle w:val="Normal"/>
      </w:pPr>
      <w:r w:rsidRPr="2D5DEA38" w:rsidR="537719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Birmingham City Council (2023). </w:t>
      </w:r>
      <w:r w:rsidRPr="2D5DEA38" w:rsidR="537719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Health and Wellbeing Strategy.</w:t>
      </w:r>
      <w:r w:rsidRPr="2D5DEA38" w:rsidR="537719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09fb8499c7084a01">
        <w:r w:rsidRPr="2D5DEA38" w:rsidR="5377198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https://www.birmingham.gov.uk/info/50119/health_and_wellbeing_board/1300/health_and_wellbeing_strategy</w:t>
        </w:r>
      </w:hyperlink>
      <w:r w:rsidRPr="2D5DEA38" w:rsidR="537719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D7582C2" w:rsidP="2D5DEA38" w:rsidRDefault="0D7582C2" w14:paraId="1CA2D361" w14:textId="3F035BD2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5DEA38" w:rsidR="0D7582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Decouttere</w:t>
      </w:r>
      <w:r w:rsidRPr="2D5DEA38" w:rsidR="0D7582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C., De Boeck, K. and Vandaele, N. (2021). Advancing sustainable development goals through immunization: a literature review. </w:t>
      </w:r>
      <w:r w:rsidRPr="2D5DEA38" w:rsidR="0D7582C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Globalization and Health</w:t>
      </w:r>
      <w:r w:rsidRPr="2D5DEA38" w:rsidR="0D7582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17(1). </w:t>
      </w:r>
      <w:r w:rsidRPr="2D5DEA38" w:rsidR="0D7582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2D5DEA38" w:rsidR="0D7582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://doi.org/10.1186/s12992-021-00745-w.</w:t>
      </w:r>
    </w:p>
    <w:p w:rsidR="2D5DEA38" w:rsidP="2D5DEA38" w:rsidRDefault="2D5DEA38" w14:paraId="0395F3E6" w14:textId="7300503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0F8469E" w:rsidP="6E2C0F96" w:rsidRDefault="20F8469E" w14:paraId="5487D5FF" w14:textId="38FA9B0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6E2C0F96" w:rsidR="20F846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United Nations (2024). </w:t>
      </w:r>
      <w:r w:rsidRPr="6E2C0F96" w:rsidR="20F846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United Nations sustainable development goals (SDGs)</w:t>
      </w:r>
      <w:r w:rsidRPr="6E2C0F96" w:rsidR="20F846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8f91e533644b4af6">
        <w:r w:rsidRPr="6E2C0F96" w:rsidR="20F8469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https://unric.org/en/united-nations-sustainable-development-goals/</w:t>
        </w:r>
      </w:hyperlink>
      <w:r w:rsidRPr="6E2C0F96" w:rsidR="20F846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6E2C0F96" w:rsidR="3E6BC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6E2C0F96" w:rsidR="20F846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</w:t>
      </w:r>
      <w:r w:rsidRPr="6E2C0F96" w:rsidR="19D293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</w:t>
      </w:r>
      <w:r w:rsidRPr="6E2C0F96" w:rsidR="20F846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6 October 2025</w:t>
      </w:r>
      <w:r w:rsidRPr="6E2C0F96" w:rsidR="434F8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</w:p>
    <w:p w:rsidR="6E2C0F96" w:rsidP="2F2A0D31" w:rsidRDefault="6E2C0F96" w14:paraId="64F1ED5F" w14:textId="48CBCBC1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1BADC39" w:rsidP="2F2A0D31" w:rsidRDefault="71BADC39" w14:paraId="02BF0FD5" w14:textId="26ACB7A1">
      <w:pPr>
        <w:spacing w:before="0" w:beforeAutospacing="off" w:after="240" w:afterAutospacing="off" w:line="360" w:lineRule="auto"/>
      </w:pPr>
      <w:r w:rsidRPr="2F2A0D31" w:rsidR="71BADC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Council, B.C. (2015). </w:t>
      </w:r>
      <w:r w:rsidRPr="2F2A0D31" w:rsidR="71BADC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The </w:t>
      </w:r>
      <w:r w:rsidRPr="2F2A0D31" w:rsidR="71BADC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programme’s</w:t>
      </w:r>
      <w:r w:rsidRPr="2F2A0D31" w:rsidR="71BADC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investment priorities, UK Shared Prosperity Fund</w:t>
      </w:r>
      <w:r w:rsidRPr="2F2A0D31" w:rsidR="70F4BE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F2A0D31" w:rsidR="71BADC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Available at: </w:t>
      </w:r>
      <w:hyperlink r:id="Rc649f0470ffb40ac">
        <w:r w:rsidRPr="2F2A0D31" w:rsidR="71BADC3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https://www.birmingham.gov.uk/info/20164/economic_information/2697/uk_shared_prosperity_fund_ukspf/3</w:t>
        </w:r>
      </w:hyperlink>
      <w:r w:rsidRPr="2F2A0D31" w:rsidR="71BADC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25 October 2025)</w:t>
      </w:r>
    </w:p>
    <w:p w:rsidR="2F2A0D31" w:rsidP="2F2A0D31" w:rsidRDefault="2F2A0D31" w14:paraId="60D3A87A" w14:textId="257E7410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56FAFAB" w:rsidP="6E2C0F96" w:rsidRDefault="056FAFAB" w14:paraId="31A323CA" w14:textId="2B072EC7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6E2C0F96" w:rsidR="056FA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United Nations (2023). </w:t>
      </w:r>
      <w:r w:rsidRPr="6E2C0F96" w:rsidR="056FAFA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Sustainable Development Goals (SDG 3)</w:t>
      </w:r>
      <w:r w:rsidRPr="6E2C0F96" w:rsidR="056FA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05eb608de1f64f45">
        <w:r w:rsidRPr="6E2C0F96" w:rsidR="056FAFA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https://unric.org/en/sdg-3/</w:t>
        </w:r>
      </w:hyperlink>
      <w:r w:rsidRPr="6E2C0F96" w:rsidR="056FA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(Accessed: 6 October 2025</w:t>
      </w:r>
      <w:r w:rsidRPr="6E2C0F96" w:rsidR="056FA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) </w:t>
      </w:r>
    </w:p>
    <w:p w:rsidR="6E2C0F96" w:rsidP="6E2C0F96" w:rsidRDefault="6E2C0F96" w14:paraId="4673DF37" w14:textId="5B4F0875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520D30B" w:rsidP="6E2C0F96" w:rsidRDefault="4520D30B" w14:paraId="31848D42" w14:textId="59405ACE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2D5DEA38" w:rsidR="0A7D3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WHO (2022). </w:t>
      </w:r>
      <w:r w:rsidRPr="2D5DEA38" w:rsidR="0A7D395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Targets of sustainable development goal 3</w:t>
      </w:r>
      <w:r w:rsidRPr="2D5DEA38" w:rsidR="0A7D3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3459a523c4cb454b">
        <w:r w:rsidRPr="2D5DEA38" w:rsidR="0A7D395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https://www.who.int/europe/about-us/our-work/sustainable-development-goals/targets-of-sustainable-development-goal-3</w:t>
        </w:r>
      </w:hyperlink>
      <w:r w:rsidRPr="2D5DEA38" w:rsidR="0A7D3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(Accessed: 6 </w:t>
      </w:r>
      <w:r w:rsidRPr="2D5DEA38" w:rsidR="0A7D3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October</w:t>
      </w:r>
      <w:r w:rsidRPr="2D5DEA38" w:rsidR="0A7D39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2025)</w:t>
      </w:r>
    </w:p>
    <w:p w:rsidR="6E2C0F96" w:rsidP="2D5DEA38" w:rsidRDefault="6E2C0F96" w14:paraId="74554935" w14:textId="671E470E">
      <w:pPr>
        <w:spacing w:before="0" w:beforeAutospacing="off" w:after="240" w:afterAutospacing="off" w:line="360" w:lineRule="auto"/>
      </w:pPr>
      <w:r w:rsidRPr="2D5DEA38" w:rsidR="5A1759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 Health Organization (2025</w:t>
      </w:r>
      <w:r w:rsidRPr="2D5DEA38" w:rsidR="5A1759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D5DEA38" w:rsidR="5A1759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D5DEA38" w:rsidR="5A17596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Primary Health Care</w:t>
      </w:r>
      <w:r w:rsidRPr="2D5DEA38" w:rsidR="5A1759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World Health Organization. Available at: </w:t>
      </w:r>
      <w:hyperlink r:id="R7c6c48513eff4948">
        <w:r w:rsidRPr="2D5DEA38" w:rsidR="5A17596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https://www.who.int/news-room/fact-sheets/detail/primary-health-care</w:t>
        </w:r>
      </w:hyperlink>
      <w:r w:rsidRPr="2D5DEA38" w:rsidR="5A1759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E2C0F96" w:rsidP="2D5DEA38" w:rsidRDefault="6E2C0F96" w14:paraId="3994DA59" w14:textId="0AA75A3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F2DA313" w:rsidP="6E2C0F96" w:rsidRDefault="1F2DA313" w14:paraId="3ABAC6B3" w14:textId="69BAD099">
      <w:pPr>
        <w:spacing w:before="0" w:beforeAutospacing="off" w:after="0" w:afterAutospacing="off"/>
      </w:pP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Kieny, M.P., 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Bekedam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H., 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Dovlo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D., Fitzgerald, J., Habicht, J., Harrison, G., Kluge, H., Lin, V., 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Menabde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N., Mirza, Z., Siddiqi, 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S.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and Travis, P. (2017). Strengthening health systems for universal health coverage and sustainable development. 95(7), pp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.537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–539. 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doi:https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://doi.org/10.2471/blt.16.187476. (Accessed: 6 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October</w:t>
      </w:r>
      <w:r w:rsidRPr="2D5DEA38" w:rsidR="0D122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2025)</w:t>
      </w:r>
    </w:p>
    <w:p w:rsidR="2D5DEA38" w:rsidP="2D5DEA38" w:rsidRDefault="2D5DEA38" w14:paraId="74351533" w14:textId="03BEC8BC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25B4C98" w:rsidP="2D5DEA38" w:rsidRDefault="525B4C98" w14:paraId="63BFE058" w14:textId="5984943A">
      <w:pPr>
        <w:spacing w:before="0" w:beforeAutospacing="off" w:after="240" w:afterAutospacing="off" w:line="360" w:lineRule="auto"/>
      </w:pPr>
      <w:r w:rsidRPr="2D5DEA38" w:rsidR="525B4C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UNICEF (2025). </w:t>
      </w:r>
      <w:r w:rsidRPr="2D5DEA38" w:rsidR="525B4C9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SDG Goal 3: Good Health and Well-being</w:t>
      </w:r>
      <w:r w:rsidRPr="2D5DEA38" w:rsidR="525B4C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3fe138cdc0fb495a">
        <w:r w:rsidRPr="2D5DEA38" w:rsidR="525B4C9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https://data.unicef.org/sdgs/goal-3-good-health-wellbeing/</w:t>
        </w:r>
      </w:hyperlink>
      <w:r w:rsidRPr="2D5DEA38" w:rsidR="525B4C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(Accessed: 20 0ctober 2025)</w:t>
      </w:r>
    </w:p>
    <w:p w:rsidR="530F69D5" w:rsidP="2D5DEA38" w:rsidRDefault="530F69D5" w14:paraId="57D1372E" w14:textId="6763A1A0">
      <w:pPr>
        <w:spacing w:before="0" w:beforeAutospacing="off" w:after="240" w:afterAutospacing="off" w:line="360" w:lineRule="auto"/>
      </w:pPr>
      <w:r w:rsidRPr="2D5DEA38" w:rsidR="530F69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GAVI (2023). </w:t>
      </w:r>
      <w:r w:rsidRPr="2D5DEA38" w:rsidR="530F69D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About our Alliance</w:t>
      </w:r>
      <w:r w:rsidRPr="2D5DEA38" w:rsidR="530F69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21abedd233594a21">
        <w:r w:rsidRPr="2D5DEA38" w:rsidR="530F69D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https://www.gavi.org/our-alliance/about</w:t>
        </w:r>
      </w:hyperlink>
      <w:r w:rsidRPr="2D5DEA38" w:rsidR="530F69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D5DEA38" w:rsidR="7DF2F3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D5DEA38" w:rsidR="530F69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ccessed</w:t>
      </w:r>
    </w:p>
    <w:p w:rsidR="7AE4A59F" w:rsidP="2D5DEA38" w:rsidRDefault="7AE4A59F" w14:paraId="533E7044" w14:textId="1B9AEC60">
      <w:pPr>
        <w:spacing w:before="0" w:beforeAutospacing="off" w:after="240" w:afterAutospacing="off" w:line="360" w:lineRule="auto"/>
      </w:pPr>
      <w:r w:rsidRPr="2D5DEA38" w:rsidR="7AE4A5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Gavi.org. (2025). </w:t>
      </w:r>
      <w:r w:rsidRPr="2D5DEA38" w:rsidR="7AE4A59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Gavi announces record-setting year for saving lives through immunisation</w:t>
      </w:r>
      <w:r w:rsidRPr="2D5DEA38" w:rsidR="7AE4A5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cc9c709bae3a4986">
        <w:r w:rsidRPr="2D5DEA38" w:rsidR="7AE4A59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https://www.gavi.org/news/media-room/gavi-announces-record-setting-year-saving-lives-through-immunisation-2024</w:t>
        </w:r>
      </w:hyperlink>
      <w:r w:rsidRPr="2D5DEA38" w:rsidR="7AE4A5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F46B38E" w:rsidP="2D5DEA38" w:rsidRDefault="1F46B38E" w14:paraId="3A5A9D3B" w14:textId="00E1690B">
      <w:pPr>
        <w:spacing w:before="0" w:beforeAutospacing="off" w:after="240" w:afterAutospacing="off" w:line="360" w:lineRule="auto"/>
      </w:pPr>
      <w:r w:rsidRPr="2D5DEA38" w:rsidR="1F46B3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Sustainable development in the NHS Sustainable development in </w:t>
      </w:r>
      <w:r w:rsidRPr="2D5DEA38" w:rsidR="1F46B3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NHS</w:t>
      </w:r>
      <w:r w:rsidRPr="2D5DEA38" w:rsidR="1F46B3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STRATEGIC. (n.d.). Available at: </w:t>
      </w:r>
      <w:hyperlink r:id="R9928d32415154e5e">
        <w:r w:rsidRPr="2D5DEA38" w:rsidR="1F46B38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https://assets.publishing.service.gov.uk/media/5a7ad4c4e5274a34770e76b8/Sustainable_Development_in_the_NHS.pdf</w:t>
        </w:r>
      </w:hyperlink>
      <w:r w:rsidRPr="2D5DEA38" w:rsidR="1F46B3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(Accessed: 20 0ctober 2025)</w:t>
      </w:r>
    </w:p>
    <w:p w:rsidR="506DC6A9" w:rsidP="2D5DEA38" w:rsidRDefault="506DC6A9" w14:paraId="1F69B852" w14:textId="01A94489">
      <w:pPr>
        <w:spacing w:before="0" w:beforeAutospacing="off" w:after="240" w:afterAutospacing="off" w:line="360" w:lineRule="auto"/>
      </w:pPr>
      <w:r w:rsidRPr="6D0E0A7D" w:rsidR="506DC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Holden, J. (2024). </w:t>
      </w:r>
      <w:r w:rsidRPr="6D0E0A7D" w:rsidR="506DC6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10 Actions </w:t>
      </w:r>
      <w:r w:rsidRPr="6D0E0A7D" w:rsidR="506DC6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</w:t>
      </w:r>
      <w:r w:rsidRPr="6D0E0A7D" w:rsidR="506DC6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Government Can Take </w:t>
      </w:r>
      <w:r w:rsidRPr="6D0E0A7D" w:rsidR="506DC6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To</w:t>
      </w:r>
      <w:r w:rsidRPr="6D0E0A7D" w:rsidR="506DC6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Improve NHS Working Conditions | The King’s Fund</w:t>
      </w:r>
      <w:r w:rsidRPr="6D0E0A7D" w:rsidR="506DC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4abd1349648a41bb">
        <w:r w:rsidRPr="6D0E0A7D" w:rsidR="506DC6A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https://www.kingsfund.org.uk/insight-and-analysis/briefings/10-actions--improve-nhs-working-conditions</w:t>
        </w:r>
      </w:hyperlink>
      <w:r w:rsidRPr="6D0E0A7D" w:rsidR="506DC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(Accessed 20:  </w:t>
      </w:r>
      <w:r w:rsidRPr="6D0E0A7D" w:rsidR="506DC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6D0E0A7D" w:rsidR="506DC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2025 )</w:t>
      </w:r>
    </w:p>
    <w:p w:rsidR="2D5DEA38" w:rsidP="2D5DEA38" w:rsidRDefault="2D5DEA38" w14:paraId="46EBCF91" w14:textId="187F54F5">
      <w:pPr>
        <w:spacing w:before="0" w:beforeAutospacing="off" w:after="240" w:afterAutospacing="off" w:line="360" w:lineRule="auto"/>
      </w:pPr>
      <w:r w:rsidRPr="6D0E0A7D" w:rsidR="4D3883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GOV.UK (2021). </w:t>
      </w:r>
      <w:r w:rsidRPr="6D0E0A7D" w:rsidR="4D3883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Implementing </w:t>
      </w:r>
      <w:r w:rsidRPr="6D0E0A7D" w:rsidR="4D3883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Sustainable</w:t>
      </w:r>
      <w:r w:rsidRPr="6D0E0A7D" w:rsidR="4D3883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Development Goals</w:t>
      </w:r>
      <w:r w:rsidRPr="6D0E0A7D" w:rsidR="4D3883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825561b61a59421a">
        <w:r w:rsidRPr="6D0E0A7D" w:rsidR="4D3883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https://www.gov.uk/government/publications/implementing-the-sustainable-development-goals/implementing-the-sustainable-development-goals--2</w:t>
        </w:r>
      </w:hyperlink>
      <w:r w:rsidRPr="6D0E0A7D" w:rsidR="4D3883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(Accessed</w:t>
      </w:r>
      <w:r w:rsidRPr="6D0E0A7D" w:rsidR="4D3883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  21</w:t>
      </w:r>
      <w:r w:rsidRPr="6D0E0A7D" w:rsidR="4D3883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October 2025)</w:t>
      </w:r>
      <w:r w:rsidRPr="6D0E0A7D" w:rsidR="5A43A4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D5DEA38" w:rsidP="2D5DEA38" w:rsidRDefault="2D5DEA38" w14:paraId="6ED4865E" w14:textId="049E5D61">
      <w:pPr>
        <w:spacing w:before="0" w:beforeAutospacing="off" w:after="240" w:afterAutospacing="off" w:line="360" w:lineRule="auto"/>
      </w:pPr>
      <w:r w:rsidRPr="6D0E0A7D" w:rsidR="5A43A4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NHS England (2024). </w:t>
      </w:r>
      <w:r w:rsidRPr="6D0E0A7D" w:rsidR="5A43A4C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NHS England - NHS Long Term Workforce Plan</w:t>
      </w:r>
      <w:r w:rsidRPr="6D0E0A7D" w:rsidR="5A43A4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8fe08dc2a80a49e0">
        <w:r w:rsidRPr="6D0E0A7D" w:rsidR="5A43A4C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https://www.england.nhs.uk/long-read/nhs-long-term-workforce-plan-2/</w:t>
        </w:r>
      </w:hyperlink>
      <w:r w:rsidRPr="6D0E0A7D" w:rsidR="5A43A4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(Accessed: 21 October 2025).</w:t>
      </w:r>
    </w:p>
    <w:p w:rsidR="2D5DEA38" w:rsidP="2D5DEA38" w:rsidRDefault="2D5DEA38" w14:paraId="0F612655" w14:textId="7CA606A2">
      <w:pPr>
        <w:spacing w:before="0" w:beforeAutospacing="off" w:after="240" w:afterAutospacing="off" w:line="360" w:lineRule="auto"/>
      </w:pPr>
      <w:r w:rsidRPr="2A79B7A6" w:rsidR="147ECE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GOV.UK</w:t>
      </w:r>
      <w:r w:rsidRPr="2A79B7A6" w:rsidR="63FA85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(n.d.). </w:t>
      </w:r>
      <w:r w:rsidRPr="2A79B7A6" w:rsidR="63FA85A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How councils might engage with the SDGs | Local Government Association</w:t>
      </w:r>
      <w:r w:rsidRPr="2A79B7A6" w:rsidR="63FA85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e11eeb66e7ac4017">
        <w:r w:rsidRPr="2A79B7A6" w:rsidR="63FA85A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https://www.local.gov.uk/how-councils-might-engage-sdgs</w:t>
        </w:r>
      </w:hyperlink>
      <w:r w:rsidRPr="2A79B7A6" w:rsidR="63FA85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(Accessed 21:  </w:t>
      </w:r>
      <w:r w:rsidRPr="2A79B7A6" w:rsidR="63FA85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2A79B7A6" w:rsidR="63FA85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</w:t>
      </w:r>
    </w:p>
    <w:p w:rsidR="2D5DEA38" w:rsidP="6D0E0A7D" w:rsidRDefault="2D5DEA38" w14:paraId="03F03F26" w14:textId="125CEA8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0E0A7D" w:rsidR="345609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Global</w:t>
      </w:r>
      <w:r w:rsidRPr="6D0E0A7D" w:rsidR="345609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Goals. (n.d.). </w:t>
      </w:r>
      <w:r w:rsidRPr="6D0E0A7D" w:rsidR="3456093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No Poverty – </w:t>
      </w:r>
      <w:r w:rsidRPr="6D0E0A7D" w:rsidR="3456093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Global</w:t>
      </w:r>
      <w:r w:rsidRPr="6D0E0A7D" w:rsidR="3456093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Goals</w:t>
      </w:r>
      <w:r w:rsidRPr="6D0E0A7D" w:rsidR="345609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5d25cfdad45343d5">
        <w:r w:rsidRPr="6D0E0A7D" w:rsidR="3456093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https://globalgoals.org/goals/1-no-poverty/</w:t>
        </w:r>
      </w:hyperlink>
      <w:r w:rsidRPr="6D0E0A7D" w:rsidR="345609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(Accessed:  22 </w:t>
      </w:r>
      <w:r w:rsidRPr="6D0E0A7D" w:rsidR="345609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6D0E0A7D" w:rsidR="345609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</w:t>
      </w:r>
    </w:p>
    <w:p w:rsidR="2D5DEA38" w:rsidP="2D5DEA38" w:rsidRDefault="2D5DEA38" w14:paraId="6254D196" w14:textId="2203F7C2">
      <w:pPr>
        <w:spacing w:before="0" w:beforeAutospacing="off" w:after="240" w:afterAutospacing="off" w:line="360" w:lineRule="auto"/>
      </w:pPr>
      <w:r w:rsidRPr="6D0E0A7D" w:rsidR="451290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Poverty Reduction and UNDP. (n.d.). Available at: </w:t>
      </w:r>
      <w:hyperlink r:id="R5f28b1311ac8474b">
        <w:r w:rsidRPr="6D0E0A7D" w:rsidR="451290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https://www.undp.org/sites/g/files/zskgke326/files/publications/fr/FF-Poverty-Reduction.pdf</w:t>
        </w:r>
      </w:hyperlink>
      <w:r w:rsidRPr="6D0E0A7D" w:rsidR="451290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(Accessed:  22 </w:t>
      </w:r>
      <w:r w:rsidRPr="6D0E0A7D" w:rsidR="451290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</w:t>
      </w:r>
      <w:r w:rsidRPr="6D0E0A7D" w:rsidR="451290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er</w:t>
      </w:r>
      <w:r w:rsidRPr="6D0E0A7D" w:rsidR="451290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</w:t>
      </w:r>
    </w:p>
    <w:p w:rsidR="2D5DEA38" w:rsidP="6D0E0A7D" w:rsidRDefault="2D5DEA38" w14:paraId="5F111B91" w14:textId="71CB6C0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C82B14" w:rsidR="10D5AE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UNDP Report Reveals Critical Policy Reforms Needed to Unlock Private Capital for Sustainable Development. (2024).</w:t>
      </w:r>
      <w:r w:rsidRPr="33C82B14" w:rsidR="10D5AEF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Available at: </w:t>
      </w:r>
      <w:hyperlink r:id="Rff3fafc7d6524ec3">
        <w:r w:rsidRPr="33C82B14" w:rsidR="10D5AEF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https://sdgfinance.undp.org/news-events/undp-report-reveals-critical-policy-reforms-needed-unlock-private-capital-sustainable</w:t>
        </w:r>
      </w:hyperlink>
      <w:r w:rsidRPr="33C82B14" w:rsidR="10D5AE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</w:t>
      </w:r>
      <w:r w:rsidRPr="33C82B14" w:rsidR="1BE8BB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</w:t>
      </w:r>
      <w:r w:rsidRPr="33C82B14" w:rsidR="10D5AE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22 Oct</w:t>
      </w:r>
      <w:r w:rsidRPr="33C82B14" w:rsidR="6A3752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ober</w:t>
      </w:r>
      <w:r w:rsidRPr="33C82B14" w:rsidR="10D5AE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</w:t>
      </w:r>
    </w:p>
    <w:p w:rsidR="7B4663CA" w:rsidP="2A79B7A6" w:rsidRDefault="7B4663CA" w14:paraId="756A2A92" w14:textId="60C3D00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A79B7A6" w:rsidR="7B4663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Endhungerandpoverty.org. (2024). </w:t>
      </w:r>
      <w:r w:rsidRPr="2A79B7A6" w:rsidR="7B4663C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United Kingdom: Universal Credit </w:t>
      </w:r>
      <w:r w:rsidRPr="2A79B7A6" w:rsidR="7B4663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Availab</w:t>
      </w:r>
      <w:r w:rsidRPr="2A79B7A6" w:rsidR="261D3D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</w:t>
      </w:r>
      <w:r w:rsidRPr="2A79B7A6" w:rsidR="7B4663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at: </w:t>
      </w:r>
      <w:hyperlink r:id="R9c6d392b328a42c8">
        <w:r w:rsidRPr="2A79B7A6" w:rsidR="7B4663C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https://policybasket.endhungerandpoverty.org/index.php/United_Kingdom:_Universal_Credit</w:t>
        </w:r>
      </w:hyperlink>
      <w:r w:rsidRPr="2A79B7A6" w:rsidR="7B4663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A79B7A6" w:rsidR="5B2F6E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(Accessed:22 </w:t>
      </w:r>
      <w:r w:rsidRPr="2A79B7A6" w:rsidR="5B2F6E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2A79B7A6" w:rsidR="5B2F6E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</w:t>
      </w:r>
    </w:p>
    <w:p w:rsidR="14DE40F1" w:rsidP="2A79B7A6" w:rsidRDefault="14DE40F1" w14:paraId="27A0DF04" w14:textId="454A29B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A79B7A6" w:rsidR="14DE40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Department for International Development (2017). </w:t>
      </w:r>
      <w:r w:rsidRPr="2A79B7A6" w:rsidR="14DE4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Agenda 2030 The UK Government’s approach to delivering the Global Goals for Sustainable Development -at home and around the world</w:t>
      </w:r>
      <w:r w:rsidRPr="2A79B7A6" w:rsidR="14DE40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831e03a2c03e4430">
        <w:r w:rsidRPr="2A79B7A6" w:rsidR="14DE4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https://assets.publishing.service.gov.uk/media/5a75176e40f0b6360e47348f/Agenda-2030-Report4.pdf</w:t>
        </w:r>
      </w:hyperlink>
      <w:r w:rsidRPr="2A79B7A6" w:rsidR="14DE40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A79B7A6" w:rsidR="2E51F7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22 </w:t>
      </w:r>
      <w:r w:rsidRPr="2A79B7A6" w:rsidR="2E51F7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2A79B7A6" w:rsidR="2E51F7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</w:t>
      </w:r>
    </w:p>
    <w:p w:rsidR="6D992507" w:rsidP="2A79B7A6" w:rsidRDefault="6D992507" w14:paraId="1E9618D0" w14:textId="27A4A126">
      <w:pPr>
        <w:spacing w:before="0" w:beforeAutospacing="off" w:after="240" w:afterAutospacing="off" w:line="360" w:lineRule="auto"/>
      </w:pP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Liu, M., Wu, </w:t>
      </w: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X.</w:t>
      </w: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Chen, J. (2023). Income, deprivation, and social exclusion: toward a comprehensive poverty measurement in Hong Kong. </w:t>
      </w:r>
      <w:r w:rsidRPr="2A79B7A6" w:rsidR="6D992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Asian Public Policy</w:t>
      </w: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pp.1–22. </w:t>
      </w: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://doi.org/10.1080/17516234.2023.2221977.</w:t>
      </w:r>
      <w:r w:rsidRPr="2A79B7A6" w:rsidR="39E402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23 </w:t>
      </w:r>
      <w:r w:rsidRPr="2A79B7A6" w:rsidR="39E402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2A79B7A6" w:rsidR="39E402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</w:t>
      </w:r>
    </w:p>
    <w:p w:rsidR="6D992507" w:rsidP="2A79B7A6" w:rsidRDefault="6D992507" w14:paraId="213A55DA" w14:textId="21CB235D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Jam ,</w:t>
      </w: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M. (2023). </w:t>
      </w:r>
      <w:r w:rsidRPr="2A79B7A6" w:rsidR="6D992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Motion on child poverty from Birmingham City Council</w:t>
      </w:r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da1eba5fdb7a4d51">
        <w:r w:rsidRPr="2A79B7A6" w:rsidR="6D992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https://www.local.gov.uk/lga-libdem-group/motions/motion-child-poverty-birmingham-city-council</w:t>
        </w:r>
      </w:hyperlink>
      <w:r w:rsidRPr="2A79B7A6" w:rsidR="6D992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A79B7A6" w:rsidR="333C03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23 October 2025)</w:t>
      </w:r>
      <w:r w:rsidRPr="2A79B7A6" w:rsidR="27DC0B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F2F5528" w:rsidP="33C82B14" w:rsidRDefault="6F2F5528" w14:paraId="7F6CE4E7" w14:textId="42A9A0A7">
      <w:pPr>
        <w:spacing w:before="0" w:beforeAutospacing="off" w:after="240" w:afterAutospacing="off" w:line="360" w:lineRule="auto"/>
      </w:pPr>
      <w:r w:rsidRPr="2A79B7A6" w:rsidR="6F2F5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United Nations (2016). </w:t>
      </w:r>
      <w:r w:rsidRPr="2A79B7A6" w:rsidR="6F2F552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Identifying</w:t>
      </w:r>
      <w:r w:rsidRPr="2A79B7A6" w:rsidR="6F2F552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social inclusion and exclusion</w:t>
      </w:r>
      <w:r w:rsidRPr="2A79B7A6" w:rsidR="6F2F5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A79B7A6" w:rsidR="6F2F5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A79B7A6" w:rsidR="6F2F5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United Nations, pp</w:t>
      </w:r>
      <w:r w:rsidRPr="2A79B7A6" w:rsidR="6F2F5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.17</w:t>
      </w:r>
      <w:r w:rsidRPr="2A79B7A6" w:rsidR="6F2F5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–32. Available at: </w:t>
      </w:r>
      <w:hyperlink r:id="Re8d8195b84e44ba7">
        <w:r w:rsidRPr="2A79B7A6" w:rsidR="6F2F552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https://www.un.org/esa/socdev/rwss/2016/chapter1.pdf</w:t>
        </w:r>
      </w:hyperlink>
      <w:r w:rsidRPr="2A79B7A6" w:rsidR="6F2F5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A79B7A6" w:rsidR="471FEB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23 October 2025)</w:t>
      </w:r>
      <w:r w:rsidRPr="2A79B7A6" w:rsidR="60D1F5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F4D7E94" w:rsidP="33C82B14" w:rsidRDefault="1F4D7E94" w14:paraId="01F3A5F6" w14:textId="0563620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A79B7A6" w:rsidR="1F4D7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Preston City Council. (2025). </w:t>
      </w:r>
      <w:r w:rsidRPr="2A79B7A6" w:rsidR="1F4D7E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What is </w:t>
      </w:r>
      <w:r w:rsidRPr="2A79B7A6" w:rsidR="1F4D7E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Community</w:t>
      </w:r>
      <w:r w:rsidRPr="2A79B7A6" w:rsidR="1F4D7E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Wealth Building?</w:t>
      </w:r>
      <w:r w:rsidRPr="2A79B7A6" w:rsidR="1F4D7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2cda6b52ee6c435e">
        <w:r w:rsidRPr="2A79B7A6" w:rsidR="1F4D7E9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https://www.preston.gov.uk/article/1335/What-is-Community-Wealth-Building</w:t>
        </w:r>
      </w:hyperlink>
      <w:r w:rsidRPr="2A79B7A6" w:rsidR="1F4D7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A79B7A6" w:rsidR="7F6551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23 </w:t>
      </w:r>
      <w:r w:rsidRPr="2A79B7A6" w:rsidR="7F6551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2A79B7A6" w:rsidR="7F6551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</w:t>
      </w:r>
      <w:r w:rsidRPr="2A79B7A6" w:rsidR="3465B2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F6551C1" w:rsidP="33C82B14" w:rsidRDefault="7F6551C1" w14:paraId="3BD261FF" w14:textId="64F6B4E7">
      <w:pPr>
        <w:spacing w:before="0" w:beforeAutospacing="off" w:after="240" w:afterAutospacing="off" w:line="360" w:lineRule="auto"/>
      </w:pPr>
      <w:r w:rsidRPr="2A79B7A6" w:rsidR="7F6551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bacatr_admin</w:t>
      </w:r>
      <w:r w:rsidRPr="2A79B7A6" w:rsidR="7F6551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(2023). </w:t>
      </w:r>
      <w:r w:rsidRPr="2A79B7A6" w:rsidR="7F6551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Building Community Wealth in Birmingham   - Barrow Cadbury Trust</w:t>
      </w:r>
      <w:r w:rsidRPr="2A79B7A6" w:rsidR="7F6551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Barrow Cadbury Trust. Available at: </w:t>
      </w:r>
      <w:hyperlink r:id="R2762331e60374d2d">
        <w:r w:rsidRPr="2A79B7A6" w:rsidR="7F6551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https://barrowcadbury.org.uk/news-and-opinion/news/building-community-wealth-in-birmingham/</w:t>
        </w:r>
      </w:hyperlink>
      <w:r w:rsidRPr="2A79B7A6" w:rsidR="7F6551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23 October 2025)</w:t>
      </w:r>
      <w:r w:rsidRPr="2A79B7A6" w:rsidR="3B380A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17197F3" w:rsidP="2F2A0D31" w:rsidRDefault="017197F3" w14:paraId="66C00C6B" w14:textId="52F21981">
      <w:pPr>
        <w:spacing w:before="0" w:beforeAutospacing="off" w:after="240" w:afterAutospacing="off" w:line="360" w:lineRule="auto"/>
      </w:pPr>
      <w:r w:rsidRPr="2A79B7A6" w:rsidR="017197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House of Lords (2020). </w:t>
      </w:r>
      <w:r w:rsidRPr="2A79B7A6" w:rsidR="017197F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Universal Credit </w:t>
      </w:r>
      <w:r w:rsidRPr="2A79B7A6" w:rsidR="017197F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isn’t</w:t>
      </w:r>
      <w:r w:rsidRPr="2A79B7A6" w:rsidR="017197F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A79B7A6" w:rsidR="017197F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working on</w:t>
      </w:r>
      <w:r w:rsidRPr="2A79B7A6" w:rsidR="017197F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proposals for reform</w:t>
      </w:r>
      <w:r w:rsidRPr="2A79B7A6" w:rsidR="017197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982223b7c47a495f">
        <w:r w:rsidRPr="2A79B7A6" w:rsidR="017197F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https://publications.parliament.uk/pa/ld5801/ldselect/ldeconaf/105/105.pdf</w:t>
        </w:r>
      </w:hyperlink>
      <w:r w:rsidRPr="2A79B7A6" w:rsidR="017197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(Accessed: 25 </w:t>
      </w:r>
      <w:r w:rsidRPr="2A79B7A6" w:rsidR="65E7BC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2A79B7A6" w:rsidR="017197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</w:t>
      </w:r>
      <w:r w:rsidRPr="2A79B7A6" w:rsidR="7EFD54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C38242B" w:rsidP="2F2A0D31" w:rsidRDefault="7C38242B" w14:paraId="184D8ED4" w14:textId="14B2AA3B">
      <w:pPr>
        <w:spacing w:before="0" w:beforeAutospacing="off" w:after="240" w:afterAutospacing="off" w:line="360" w:lineRule="auto"/>
      </w:pPr>
      <w:r w:rsidRPr="2A79B7A6" w:rsidR="7C3824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Internet Geography. (n.d.). </w:t>
      </w:r>
      <w:r w:rsidRPr="2A79B7A6" w:rsidR="7C38242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challenges have been created by changes in Birmingham?</w:t>
      </w:r>
      <w:r w:rsidRPr="2A79B7A6" w:rsidR="7C3824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d5b60ddb31c94580">
        <w:r w:rsidRPr="2A79B7A6" w:rsidR="7C38242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https://www.internetgeography.net/topics/what-challenges-have-been-created-by-changes-in-birmingham/</w:t>
        </w:r>
      </w:hyperlink>
      <w:r w:rsidRPr="2A79B7A6" w:rsidR="7C3824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A79B7A6" w:rsidR="355F3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 Accessed: 25 </w:t>
      </w:r>
      <w:r w:rsidRPr="2A79B7A6" w:rsidR="355F3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October</w:t>
      </w:r>
      <w:r w:rsidRPr="2A79B7A6" w:rsidR="355F3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2025). </w:t>
      </w:r>
    </w:p>
    <w:p w:rsidR="2F2A0D31" w:rsidP="2F2A0D31" w:rsidRDefault="2F2A0D31" w14:paraId="1CD426CE" w14:textId="4639ADD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F2A0D31" w:rsidP="2F2A0D31" w:rsidRDefault="2F2A0D31" w14:paraId="14804471" w14:textId="28BE6CE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C82B14" w:rsidP="33C82B14" w:rsidRDefault="33C82B14" w14:paraId="0BC31816" w14:textId="7C71809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C82B14" w:rsidP="33C82B14" w:rsidRDefault="33C82B14" w14:paraId="0ED0AB72" w14:textId="0444FCD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C82B14" w:rsidP="33C82B14" w:rsidRDefault="33C82B14" w14:paraId="0788C00F" w14:textId="62B051E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33C82B14" w:rsidP="33C82B14" w:rsidRDefault="33C82B14" w14:paraId="1E525D79" w14:textId="10CF70E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C82B14" w:rsidP="33C82B14" w:rsidRDefault="33C82B14" w14:paraId="15143332" w14:textId="7FF7619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6D0E0A7D" w:rsidRDefault="2D5DEA38" w14:paraId="5E86CC6F" w14:textId="595207D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6D0E0A7D" w:rsidRDefault="2D5DEA38" w14:paraId="41DA794D" w14:textId="254271D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6D0E0A7D" w:rsidRDefault="2D5DEA38" w14:paraId="6F9D0497" w14:textId="0875BEE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6D0E0A7D" w:rsidRDefault="2D5DEA38" w14:paraId="579F671C" w14:textId="49000E3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173F653B" w14:textId="4778D32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4ABF16B8" w14:textId="73567A4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17D5A786" w14:textId="7F5C8B5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1F4E9D04" w14:textId="4FB720A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5DEA38" w:rsidP="2D5DEA38" w:rsidRDefault="2D5DEA38" w14:paraId="6EE16600" w14:textId="1B7EA72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F2DA313" w:rsidP="6E2C0F96" w:rsidRDefault="1F2DA313" w14:paraId="28CBC9E0" w14:textId="4B423900">
      <w:pPr>
        <w:spacing w:before="240" w:beforeAutospacing="off" w:after="240" w:afterAutospacing="off"/>
      </w:pPr>
      <w:r w:rsidRPr="6E2C0F96" w:rsidR="1F2DA3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E2C0F96" w:rsidP="6E2C0F96" w:rsidRDefault="6E2C0F96" w14:paraId="3CEE8AA1" w14:textId="0BB24B45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520D30B" w:rsidP="6E2C0F96" w:rsidRDefault="4520D30B" w14:paraId="7D9241EC" w14:textId="77F1813C">
      <w:pPr>
        <w:spacing w:before="240" w:beforeAutospacing="off" w:after="240" w:afterAutospacing="off"/>
      </w:pPr>
      <w:r w:rsidRPr="6E2C0F96" w:rsidR="4520D3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E2C0F96" w:rsidP="6E2C0F96" w:rsidRDefault="6E2C0F96" w14:paraId="7809A2FE" w14:textId="25508436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56FAFAB" w:rsidP="6E2C0F96" w:rsidRDefault="056FAFAB" w14:paraId="6A784F0B" w14:textId="7E006FA9">
      <w:pPr>
        <w:spacing w:before="240" w:beforeAutospacing="off" w:after="240" w:afterAutospacing="off"/>
      </w:pPr>
      <w:r w:rsidRPr="6E2C0F96" w:rsidR="056FA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6E2C0F96" w:rsidP="6E2C0F96" w:rsidRDefault="6E2C0F96" w14:paraId="7E939252" w14:textId="5CF5FA1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0F8469E" w:rsidP="6E2C0F96" w:rsidRDefault="20F8469E" w14:paraId="46D82FC6" w14:textId="1A452EEC">
      <w:pPr>
        <w:spacing w:before="240" w:beforeAutospacing="off" w:after="240" w:afterAutospacing="off"/>
      </w:pPr>
      <w:r w:rsidRPr="6E2C0F96" w:rsidR="20F846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6E2C0F96" w:rsidP="6E2C0F96" w:rsidRDefault="6E2C0F96" w14:paraId="4FC79AA7" w14:textId="4AE5422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g48AVn3RVMysx" int2:id="qYPzeYQx">
      <int2:state int2:type="spell" int2:value="Rejected"/>
    </int2:textHash>
    <int2:textHash int2:hashCode="dDzzeah/4NAbeK" int2:id="qIkzC0dY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6F2A92"/>
    <w:rsid w:val="00373515"/>
    <w:rsid w:val="0044F186"/>
    <w:rsid w:val="0047A077"/>
    <w:rsid w:val="004CA96F"/>
    <w:rsid w:val="0071C5B1"/>
    <w:rsid w:val="00745635"/>
    <w:rsid w:val="008997DD"/>
    <w:rsid w:val="008AE72C"/>
    <w:rsid w:val="009A72C4"/>
    <w:rsid w:val="00A209C0"/>
    <w:rsid w:val="00B1563F"/>
    <w:rsid w:val="00B44531"/>
    <w:rsid w:val="00C6EA3F"/>
    <w:rsid w:val="00D312E2"/>
    <w:rsid w:val="00DABCC6"/>
    <w:rsid w:val="00FEB0E5"/>
    <w:rsid w:val="0100CC97"/>
    <w:rsid w:val="0102FCC6"/>
    <w:rsid w:val="0109A279"/>
    <w:rsid w:val="0153E576"/>
    <w:rsid w:val="0168D3E3"/>
    <w:rsid w:val="017197F3"/>
    <w:rsid w:val="0195E527"/>
    <w:rsid w:val="01A71EF4"/>
    <w:rsid w:val="01C1C2A2"/>
    <w:rsid w:val="01C75E26"/>
    <w:rsid w:val="01DE60F6"/>
    <w:rsid w:val="01DE9EBC"/>
    <w:rsid w:val="01E52146"/>
    <w:rsid w:val="01F75582"/>
    <w:rsid w:val="02169508"/>
    <w:rsid w:val="0217B37F"/>
    <w:rsid w:val="0220FBFB"/>
    <w:rsid w:val="02304572"/>
    <w:rsid w:val="02394371"/>
    <w:rsid w:val="023EA951"/>
    <w:rsid w:val="0252BB1F"/>
    <w:rsid w:val="02571433"/>
    <w:rsid w:val="025C9D76"/>
    <w:rsid w:val="028360A1"/>
    <w:rsid w:val="028B70A1"/>
    <w:rsid w:val="02950086"/>
    <w:rsid w:val="0295D06C"/>
    <w:rsid w:val="02C7B132"/>
    <w:rsid w:val="02E519D8"/>
    <w:rsid w:val="02E8DE4C"/>
    <w:rsid w:val="02F3020E"/>
    <w:rsid w:val="02F50F81"/>
    <w:rsid w:val="02F897A5"/>
    <w:rsid w:val="030E2BA8"/>
    <w:rsid w:val="036908B4"/>
    <w:rsid w:val="03B06389"/>
    <w:rsid w:val="03B67AA3"/>
    <w:rsid w:val="03CB10B4"/>
    <w:rsid w:val="03D004AC"/>
    <w:rsid w:val="03D53A57"/>
    <w:rsid w:val="0404FFA0"/>
    <w:rsid w:val="04401179"/>
    <w:rsid w:val="044160F5"/>
    <w:rsid w:val="0443A67F"/>
    <w:rsid w:val="044ED35C"/>
    <w:rsid w:val="04688588"/>
    <w:rsid w:val="0473582B"/>
    <w:rsid w:val="049C2B9B"/>
    <w:rsid w:val="051829A0"/>
    <w:rsid w:val="056FAFAB"/>
    <w:rsid w:val="05801F78"/>
    <w:rsid w:val="0586AAA1"/>
    <w:rsid w:val="058D6F78"/>
    <w:rsid w:val="05968AE0"/>
    <w:rsid w:val="05A00AC9"/>
    <w:rsid w:val="05CBE35E"/>
    <w:rsid w:val="05CF7865"/>
    <w:rsid w:val="05D5642D"/>
    <w:rsid w:val="05FB5C91"/>
    <w:rsid w:val="0609B544"/>
    <w:rsid w:val="06776E48"/>
    <w:rsid w:val="068BFD1C"/>
    <w:rsid w:val="069E4969"/>
    <w:rsid w:val="06B53234"/>
    <w:rsid w:val="06D362CF"/>
    <w:rsid w:val="06DCFEDA"/>
    <w:rsid w:val="06E885E5"/>
    <w:rsid w:val="06ED0CBB"/>
    <w:rsid w:val="06F1E87B"/>
    <w:rsid w:val="07112783"/>
    <w:rsid w:val="07114459"/>
    <w:rsid w:val="071B9744"/>
    <w:rsid w:val="0730B0BA"/>
    <w:rsid w:val="074A1E59"/>
    <w:rsid w:val="074A2109"/>
    <w:rsid w:val="076E5FE0"/>
    <w:rsid w:val="079CB903"/>
    <w:rsid w:val="079F4AA0"/>
    <w:rsid w:val="07B28BBF"/>
    <w:rsid w:val="07D35D3C"/>
    <w:rsid w:val="08233490"/>
    <w:rsid w:val="082D4000"/>
    <w:rsid w:val="082EF244"/>
    <w:rsid w:val="08529100"/>
    <w:rsid w:val="0863916D"/>
    <w:rsid w:val="087A4A80"/>
    <w:rsid w:val="088699AB"/>
    <w:rsid w:val="0889BAA3"/>
    <w:rsid w:val="088D5048"/>
    <w:rsid w:val="089C8894"/>
    <w:rsid w:val="08ACEC0C"/>
    <w:rsid w:val="08AECCC5"/>
    <w:rsid w:val="08B97695"/>
    <w:rsid w:val="08C299C5"/>
    <w:rsid w:val="08CADE02"/>
    <w:rsid w:val="08D18A80"/>
    <w:rsid w:val="08D3BDA6"/>
    <w:rsid w:val="08E278D0"/>
    <w:rsid w:val="0914D80B"/>
    <w:rsid w:val="09225495"/>
    <w:rsid w:val="092D0049"/>
    <w:rsid w:val="0965AC63"/>
    <w:rsid w:val="0967AB91"/>
    <w:rsid w:val="09702D59"/>
    <w:rsid w:val="09817EAE"/>
    <w:rsid w:val="098FCEAE"/>
    <w:rsid w:val="099DDF15"/>
    <w:rsid w:val="09CEB822"/>
    <w:rsid w:val="09DEC489"/>
    <w:rsid w:val="09FCD7EE"/>
    <w:rsid w:val="0A0CFFCA"/>
    <w:rsid w:val="0A2830ED"/>
    <w:rsid w:val="0A285F44"/>
    <w:rsid w:val="0A385B90"/>
    <w:rsid w:val="0A4A8C76"/>
    <w:rsid w:val="0A6060DE"/>
    <w:rsid w:val="0A69D5DD"/>
    <w:rsid w:val="0A7A0981"/>
    <w:rsid w:val="0A7D395C"/>
    <w:rsid w:val="0A82D0B9"/>
    <w:rsid w:val="0A8FB3FE"/>
    <w:rsid w:val="0A947CA5"/>
    <w:rsid w:val="0ABC34EC"/>
    <w:rsid w:val="0AF69CAA"/>
    <w:rsid w:val="0AFD804C"/>
    <w:rsid w:val="0B26CEEF"/>
    <w:rsid w:val="0B27FB55"/>
    <w:rsid w:val="0B30B04A"/>
    <w:rsid w:val="0B34A08E"/>
    <w:rsid w:val="0B59806F"/>
    <w:rsid w:val="0B9341F7"/>
    <w:rsid w:val="0BA5C89B"/>
    <w:rsid w:val="0BAA7466"/>
    <w:rsid w:val="0BAAE8E0"/>
    <w:rsid w:val="0BAF5B4F"/>
    <w:rsid w:val="0BF103EE"/>
    <w:rsid w:val="0C026359"/>
    <w:rsid w:val="0C0350CB"/>
    <w:rsid w:val="0C06D048"/>
    <w:rsid w:val="0C38C4CB"/>
    <w:rsid w:val="0C3D2A88"/>
    <w:rsid w:val="0C49D6B3"/>
    <w:rsid w:val="0C5544BC"/>
    <w:rsid w:val="0C629F56"/>
    <w:rsid w:val="0C6AD03B"/>
    <w:rsid w:val="0C72D7B5"/>
    <w:rsid w:val="0C7B2BE5"/>
    <w:rsid w:val="0C94D380"/>
    <w:rsid w:val="0CADA73D"/>
    <w:rsid w:val="0CFAE1F7"/>
    <w:rsid w:val="0D122CD2"/>
    <w:rsid w:val="0D3A0BCE"/>
    <w:rsid w:val="0D6A4BC3"/>
    <w:rsid w:val="0D7172B4"/>
    <w:rsid w:val="0D7582C2"/>
    <w:rsid w:val="0D7E7D19"/>
    <w:rsid w:val="0D84C3A4"/>
    <w:rsid w:val="0D958528"/>
    <w:rsid w:val="0D9843B6"/>
    <w:rsid w:val="0D9892EE"/>
    <w:rsid w:val="0DB41108"/>
    <w:rsid w:val="0DC00218"/>
    <w:rsid w:val="0DD293F2"/>
    <w:rsid w:val="0DE1E1D7"/>
    <w:rsid w:val="0DE3C62C"/>
    <w:rsid w:val="0E51A8D3"/>
    <w:rsid w:val="0E51ABBA"/>
    <w:rsid w:val="0E569B45"/>
    <w:rsid w:val="0E6196BB"/>
    <w:rsid w:val="0E6C9A0C"/>
    <w:rsid w:val="0E71555A"/>
    <w:rsid w:val="0E7EDE5D"/>
    <w:rsid w:val="0E85A5F3"/>
    <w:rsid w:val="0E95E9EB"/>
    <w:rsid w:val="0EEB9CC6"/>
    <w:rsid w:val="0F08E147"/>
    <w:rsid w:val="0F2B9382"/>
    <w:rsid w:val="0F356284"/>
    <w:rsid w:val="0F6CA6D2"/>
    <w:rsid w:val="0F85D388"/>
    <w:rsid w:val="0FC11744"/>
    <w:rsid w:val="0FD2CA06"/>
    <w:rsid w:val="0FD60DC0"/>
    <w:rsid w:val="0FE2164A"/>
    <w:rsid w:val="0FE7E8A3"/>
    <w:rsid w:val="0FEF628D"/>
    <w:rsid w:val="100311B8"/>
    <w:rsid w:val="1037AF9E"/>
    <w:rsid w:val="10517776"/>
    <w:rsid w:val="106BD7B7"/>
    <w:rsid w:val="10925582"/>
    <w:rsid w:val="10A19EDA"/>
    <w:rsid w:val="10AE5137"/>
    <w:rsid w:val="10BFB0DE"/>
    <w:rsid w:val="10C3157E"/>
    <w:rsid w:val="10D5AEF2"/>
    <w:rsid w:val="10DDC765"/>
    <w:rsid w:val="10F53695"/>
    <w:rsid w:val="10F8FA3F"/>
    <w:rsid w:val="111C8C35"/>
    <w:rsid w:val="1122B707"/>
    <w:rsid w:val="112D18CC"/>
    <w:rsid w:val="112FE27C"/>
    <w:rsid w:val="113251F0"/>
    <w:rsid w:val="1137AD27"/>
    <w:rsid w:val="115D7B91"/>
    <w:rsid w:val="115D7C9B"/>
    <w:rsid w:val="1168055F"/>
    <w:rsid w:val="116FFDF0"/>
    <w:rsid w:val="118615B4"/>
    <w:rsid w:val="1191C2E8"/>
    <w:rsid w:val="11D3359A"/>
    <w:rsid w:val="11D3A690"/>
    <w:rsid w:val="11ED24EF"/>
    <w:rsid w:val="120B6ED9"/>
    <w:rsid w:val="121B1743"/>
    <w:rsid w:val="122E53C0"/>
    <w:rsid w:val="123CA990"/>
    <w:rsid w:val="125D3ECD"/>
    <w:rsid w:val="126B2251"/>
    <w:rsid w:val="1270BDEC"/>
    <w:rsid w:val="1275FEBD"/>
    <w:rsid w:val="1277E612"/>
    <w:rsid w:val="12BADBB7"/>
    <w:rsid w:val="12BEED27"/>
    <w:rsid w:val="12C270D0"/>
    <w:rsid w:val="12C50012"/>
    <w:rsid w:val="12D89010"/>
    <w:rsid w:val="12EA4492"/>
    <w:rsid w:val="12F37EC4"/>
    <w:rsid w:val="12FBDA8D"/>
    <w:rsid w:val="13036186"/>
    <w:rsid w:val="131031C9"/>
    <w:rsid w:val="13115794"/>
    <w:rsid w:val="13278FFF"/>
    <w:rsid w:val="13314EAE"/>
    <w:rsid w:val="13474644"/>
    <w:rsid w:val="1386BE9C"/>
    <w:rsid w:val="139B01F0"/>
    <w:rsid w:val="13B17FCD"/>
    <w:rsid w:val="13B20351"/>
    <w:rsid w:val="13C5A38D"/>
    <w:rsid w:val="13CCCB81"/>
    <w:rsid w:val="13F5B1D3"/>
    <w:rsid w:val="140C8366"/>
    <w:rsid w:val="140FC3A0"/>
    <w:rsid w:val="141F6FE2"/>
    <w:rsid w:val="142D7402"/>
    <w:rsid w:val="14345AD7"/>
    <w:rsid w:val="144FF874"/>
    <w:rsid w:val="1451B917"/>
    <w:rsid w:val="145C0D42"/>
    <w:rsid w:val="146CABF9"/>
    <w:rsid w:val="147ECEA7"/>
    <w:rsid w:val="14812330"/>
    <w:rsid w:val="1491DFED"/>
    <w:rsid w:val="149774A3"/>
    <w:rsid w:val="14A80481"/>
    <w:rsid w:val="14B0109E"/>
    <w:rsid w:val="14CAA7F7"/>
    <w:rsid w:val="14DE40F1"/>
    <w:rsid w:val="1515452D"/>
    <w:rsid w:val="15157243"/>
    <w:rsid w:val="1515FE6A"/>
    <w:rsid w:val="1541305A"/>
    <w:rsid w:val="1545C0F1"/>
    <w:rsid w:val="154E4A2E"/>
    <w:rsid w:val="15677F67"/>
    <w:rsid w:val="1577119E"/>
    <w:rsid w:val="1586EC86"/>
    <w:rsid w:val="159EAB77"/>
    <w:rsid w:val="15A4F8B2"/>
    <w:rsid w:val="15AA8767"/>
    <w:rsid w:val="15B7FC23"/>
    <w:rsid w:val="15FE616B"/>
    <w:rsid w:val="16037BB9"/>
    <w:rsid w:val="16670FC7"/>
    <w:rsid w:val="167A537C"/>
    <w:rsid w:val="169E2AC6"/>
    <w:rsid w:val="16C0D0E6"/>
    <w:rsid w:val="1708301A"/>
    <w:rsid w:val="17083721"/>
    <w:rsid w:val="1713259D"/>
    <w:rsid w:val="171F9A0C"/>
    <w:rsid w:val="1723558C"/>
    <w:rsid w:val="17611226"/>
    <w:rsid w:val="17705591"/>
    <w:rsid w:val="1772359E"/>
    <w:rsid w:val="17BB2E69"/>
    <w:rsid w:val="17BF93BD"/>
    <w:rsid w:val="17E1E918"/>
    <w:rsid w:val="17E82C82"/>
    <w:rsid w:val="17EC7696"/>
    <w:rsid w:val="17F4CC2E"/>
    <w:rsid w:val="180105C2"/>
    <w:rsid w:val="180366FE"/>
    <w:rsid w:val="1822B7E8"/>
    <w:rsid w:val="18308E37"/>
    <w:rsid w:val="1838000C"/>
    <w:rsid w:val="187684A7"/>
    <w:rsid w:val="1894B875"/>
    <w:rsid w:val="18B45943"/>
    <w:rsid w:val="18CD0880"/>
    <w:rsid w:val="18CD48C1"/>
    <w:rsid w:val="190BAF42"/>
    <w:rsid w:val="191491C6"/>
    <w:rsid w:val="191E2DB7"/>
    <w:rsid w:val="192378B4"/>
    <w:rsid w:val="192F05DE"/>
    <w:rsid w:val="1937DBA2"/>
    <w:rsid w:val="1959FC3C"/>
    <w:rsid w:val="196A3B68"/>
    <w:rsid w:val="19705458"/>
    <w:rsid w:val="19781BDA"/>
    <w:rsid w:val="19B10F9E"/>
    <w:rsid w:val="19B87F52"/>
    <w:rsid w:val="19BA7EAD"/>
    <w:rsid w:val="19C9021D"/>
    <w:rsid w:val="19CBC90A"/>
    <w:rsid w:val="19D29376"/>
    <w:rsid w:val="19DD11A2"/>
    <w:rsid w:val="1A0FEFAB"/>
    <w:rsid w:val="1A12D75D"/>
    <w:rsid w:val="1A173205"/>
    <w:rsid w:val="1A1A62FA"/>
    <w:rsid w:val="1A230B1B"/>
    <w:rsid w:val="1A2BA368"/>
    <w:rsid w:val="1A399FB8"/>
    <w:rsid w:val="1AB59970"/>
    <w:rsid w:val="1AB829BF"/>
    <w:rsid w:val="1AC8683A"/>
    <w:rsid w:val="1AD13D98"/>
    <w:rsid w:val="1AEFF997"/>
    <w:rsid w:val="1AFB9CDB"/>
    <w:rsid w:val="1B0135D4"/>
    <w:rsid w:val="1B310675"/>
    <w:rsid w:val="1B34A2F9"/>
    <w:rsid w:val="1B37EBDA"/>
    <w:rsid w:val="1B3DBB99"/>
    <w:rsid w:val="1B5F10CF"/>
    <w:rsid w:val="1B8FC415"/>
    <w:rsid w:val="1B90332E"/>
    <w:rsid w:val="1BC192A2"/>
    <w:rsid w:val="1BCEDD2F"/>
    <w:rsid w:val="1BE8BB5D"/>
    <w:rsid w:val="1BFE8762"/>
    <w:rsid w:val="1C0432D9"/>
    <w:rsid w:val="1C06B7AB"/>
    <w:rsid w:val="1C151997"/>
    <w:rsid w:val="1C1AC683"/>
    <w:rsid w:val="1C1EFC14"/>
    <w:rsid w:val="1C3DB754"/>
    <w:rsid w:val="1C5C1BB1"/>
    <w:rsid w:val="1C8271EE"/>
    <w:rsid w:val="1C8C12E8"/>
    <w:rsid w:val="1C9B7218"/>
    <w:rsid w:val="1CA1257B"/>
    <w:rsid w:val="1CAC13BC"/>
    <w:rsid w:val="1CBD6890"/>
    <w:rsid w:val="1CC6F43D"/>
    <w:rsid w:val="1CC8240A"/>
    <w:rsid w:val="1CD40540"/>
    <w:rsid w:val="1CDFC3E8"/>
    <w:rsid w:val="1CE22228"/>
    <w:rsid w:val="1CF94349"/>
    <w:rsid w:val="1CFA41BA"/>
    <w:rsid w:val="1D07221D"/>
    <w:rsid w:val="1D089F2A"/>
    <w:rsid w:val="1D100385"/>
    <w:rsid w:val="1D1A80E9"/>
    <w:rsid w:val="1D2F9276"/>
    <w:rsid w:val="1D3B59EB"/>
    <w:rsid w:val="1D3BCE9B"/>
    <w:rsid w:val="1D4A387C"/>
    <w:rsid w:val="1D67251D"/>
    <w:rsid w:val="1D6AE89A"/>
    <w:rsid w:val="1D6E16AD"/>
    <w:rsid w:val="1D74D38C"/>
    <w:rsid w:val="1D8EEC52"/>
    <w:rsid w:val="1DAA91B4"/>
    <w:rsid w:val="1DB33385"/>
    <w:rsid w:val="1DC48DB0"/>
    <w:rsid w:val="1DCC235C"/>
    <w:rsid w:val="1DD038C1"/>
    <w:rsid w:val="1DD0CFCD"/>
    <w:rsid w:val="1DFC5C7E"/>
    <w:rsid w:val="1E07C0CB"/>
    <w:rsid w:val="1E1D963E"/>
    <w:rsid w:val="1E20F10F"/>
    <w:rsid w:val="1E377C3E"/>
    <w:rsid w:val="1E996EE9"/>
    <w:rsid w:val="1EA13671"/>
    <w:rsid w:val="1EB2FF3B"/>
    <w:rsid w:val="1EB4D04B"/>
    <w:rsid w:val="1EC303F1"/>
    <w:rsid w:val="1EDCDC69"/>
    <w:rsid w:val="1F035067"/>
    <w:rsid w:val="1F251BF2"/>
    <w:rsid w:val="1F2DA313"/>
    <w:rsid w:val="1F2F243E"/>
    <w:rsid w:val="1F46B38E"/>
    <w:rsid w:val="1F483D84"/>
    <w:rsid w:val="1F4D7E94"/>
    <w:rsid w:val="1F600784"/>
    <w:rsid w:val="1F814E69"/>
    <w:rsid w:val="1F89F384"/>
    <w:rsid w:val="1FB8D8BA"/>
    <w:rsid w:val="1FB8F252"/>
    <w:rsid w:val="1FCC5D2B"/>
    <w:rsid w:val="1FCE147E"/>
    <w:rsid w:val="1FD0430A"/>
    <w:rsid w:val="1FD47F59"/>
    <w:rsid w:val="1FD95688"/>
    <w:rsid w:val="1FE72CC1"/>
    <w:rsid w:val="1FF3E268"/>
    <w:rsid w:val="20112B25"/>
    <w:rsid w:val="201513B5"/>
    <w:rsid w:val="203F0633"/>
    <w:rsid w:val="207B4946"/>
    <w:rsid w:val="208BFE35"/>
    <w:rsid w:val="2090F3A4"/>
    <w:rsid w:val="2098C0AE"/>
    <w:rsid w:val="209BFC54"/>
    <w:rsid w:val="20C8E600"/>
    <w:rsid w:val="20D59A4E"/>
    <w:rsid w:val="20F80FBB"/>
    <w:rsid w:val="20F8469E"/>
    <w:rsid w:val="211FBE7B"/>
    <w:rsid w:val="212419BC"/>
    <w:rsid w:val="21265FB4"/>
    <w:rsid w:val="21458993"/>
    <w:rsid w:val="2171BD2D"/>
    <w:rsid w:val="21920D7E"/>
    <w:rsid w:val="2192BC08"/>
    <w:rsid w:val="21970D75"/>
    <w:rsid w:val="21DBC1AC"/>
    <w:rsid w:val="21EA11BF"/>
    <w:rsid w:val="21FDC990"/>
    <w:rsid w:val="2207F2AD"/>
    <w:rsid w:val="2208ED04"/>
    <w:rsid w:val="221303F7"/>
    <w:rsid w:val="2213B948"/>
    <w:rsid w:val="221698D1"/>
    <w:rsid w:val="221D9EC2"/>
    <w:rsid w:val="221FA993"/>
    <w:rsid w:val="224059C7"/>
    <w:rsid w:val="224DFA2D"/>
    <w:rsid w:val="226CCA2A"/>
    <w:rsid w:val="2271D402"/>
    <w:rsid w:val="227A6E10"/>
    <w:rsid w:val="22B3410E"/>
    <w:rsid w:val="22C046F8"/>
    <w:rsid w:val="22C17905"/>
    <w:rsid w:val="22CDEAFB"/>
    <w:rsid w:val="22CED301"/>
    <w:rsid w:val="22E80FEA"/>
    <w:rsid w:val="22F0A507"/>
    <w:rsid w:val="22F1654A"/>
    <w:rsid w:val="2308C7AD"/>
    <w:rsid w:val="2325F35F"/>
    <w:rsid w:val="2339ECA2"/>
    <w:rsid w:val="233C79C5"/>
    <w:rsid w:val="2345E2A7"/>
    <w:rsid w:val="23658257"/>
    <w:rsid w:val="237AD386"/>
    <w:rsid w:val="238DE1C1"/>
    <w:rsid w:val="239625BC"/>
    <w:rsid w:val="23A34A78"/>
    <w:rsid w:val="23B5D6A9"/>
    <w:rsid w:val="23B7E170"/>
    <w:rsid w:val="23C4C903"/>
    <w:rsid w:val="23C8A620"/>
    <w:rsid w:val="23DB783F"/>
    <w:rsid w:val="23E34342"/>
    <w:rsid w:val="2404CFFA"/>
    <w:rsid w:val="2431ECC9"/>
    <w:rsid w:val="2447C75B"/>
    <w:rsid w:val="244B3DA4"/>
    <w:rsid w:val="24654E23"/>
    <w:rsid w:val="24784E30"/>
    <w:rsid w:val="24833D95"/>
    <w:rsid w:val="2491800B"/>
    <w:rsid w:val="24B74E4A"/>
    <w:rsid w:val="24D0E7CC"/>
    <w:rsid w:val="24D34935"/>
    <w:rsid w:val="24D631D1"/>
    <w:rsid w:val="24D783F7"/>
    <w:rsid w:val="24F380B7"/>
    <w:rsid w:val="24FAE24B"/>
    <w:rsid w:val="250DD87D"/>
    <w:rsid w:val="25351800"/>
    <w:rsid w:val="25403053"/>
    <w:rsid w:val="256518FE"/>
    <w:rsid w:val="2574CAD9"/>
    <w:rsid w:val="2581855E"/>
    <w:rsid w:val="25893D79"/>
    <w:rsid w:val="2591EDEA"/>
    <w:rsid w:val="259BFB40"/>
    <w:rsid w:val="25ABC111"/>
    <w:rsid w:val="25C90EB6"/>
    <w:rsid w:val="25D5668B"/>
    <w:rsid w:val="25D87E34"/>
    <w:rsid w:val="25EB395E"/>
    <w:rsid w:val="25FAFBA5"/>
    <w:rsid w:val="261D3DFC"/>
    <w:rsid w:val="26294331"/>
    <w:rsid w:val="26300982"/>
    <w:rsid w:val="268B446A"/>
    <w:rsid w:val="26992643"/>
    <w:rsid w:val="26AAB4A7"/>
    <w:rsid w:val="26C0048E"/>
    <w:rsid w:val="2703AFA6"/>
    <w:rsid w:val="2708FDF4"/>
    <w:rsid w:val="270AFEBE"/>
    <w:rsid w:val="271CA762"/>
    <w:rsid w:val="273A9D07"/>
    <w:rsid w:val="27491C3D"/>
    <w:rsid w:val="274935C3"/>
    <w:rsid w:val="2773D16B"/>
    <w:rsid w:val="2781EFD9"/>
    <w:rsid w:val="278FAEE3"/>
    <w:rsid w:val="27987F69"/>
    <w:rsid w:val="27A8B319"/>
    <w:rsid w:val="27B089C0"/>
    <w:rsid w:val="27B23A8A"/>
    <w:rsid w:val="27C485C8"/>
    <w:rsid w:val="27DC0BFA"/>
    <w:rsid w:val="27DCDE1A"/>
    <w:rsid w:val="27F07B2C"/>
    <w:rsid w:val="284B41E8"/>
    <w:rsid w:val="2860FC02"/>
    <w:rsid w:val="28627402"/>
    <w:rsid w:val="2864027B"/>
    <w:rsid w:val="28695312"/>
    <w:rsid w:val="28740E8B"/>
    <w:rsid w:val="2886D41E"/>
    <w:rsid w:val="2893766C"/>
    <w:rsid w:val="28A948B9"/>
    <w:rsid w:val="28BA39A4"/>
    <w:rsid w:val="28BDC7FA"/>
    <w:rsid w:val="28DDB325"/>
    <w:rsid w:val="28E6C715"/>
    <w:rsid w:val="28EA2BF5"/>
    <w:rsid w:val="2903174D"/>
    <w:rsid w:val="290B3CA9"/>
    <w:rsid w:val="29323D53"/>
    <w:rsid w:val="294476A3"/>
    <w:rsid w:val="294CB88D"/>
    <w:rsid w:val="296049F0"/>
    <w:rsid w:val="29A5459F"/>
    <w:rsid w:val="29A87EA1"/>
    <w:rsid w:val="29A9BFD4"/>
    <w:rsid w:val="29B937C3"/>
    <w:rsid w:val="29C236DB"/>
    <w:rsid w:val="29C6B090"/>
    <w:rsid w:val="29F02A9A"/>
    <w:rsid w:val="29F3AAE3"/>
    <w:rsid w:val="2A0D3872"/>
    <w:rsid w:val="2A22754E"/>
    <w:rsid w:val="2A3C6129"/>
    <w:rsid w:val="2A534590"/>
    <w:rsid w:val="2A6CF7F3"/>
    <w:rsid w:val="2A79B7A6"/>
    <w:rsid w:val="2A919AAA"/>
    <w:rsid w:val="2AA9374A"/>
    <w:rsid w:val="2AAE8389"/>
    <w:rsid w:val="2AB431D9"/>
    <w:rsid w:val="2AC6245D"/>
    <w:rsid w:val="2AD4CD8F"/>
    <w:rsid w:val="2ADD1303"/>
    <w:rsid w:val="2B0C8EEE"/>
    <w:rsid w:val="2B129DEE"/>
    <w:rsid w:val="2B148238"/>
    <w:rsid w:val="2B1C13DE"/>
    <w:rsid w:val="2B99B422"/>
    <w:rsid w:val="2BC00EBA"/>
    <w:rsid w:val="2BC7E1D7"/>
    <w:rsid w:val="2BE39149"/>
    <w:rsid w:val="2C02AC1F"/>
    <w:rsid w:val="2C1B3F95"/>
    <w:rsid w:val="2C53F669"/>
    <w:rsid w:val="2C73B867"/>
    <w:rsid w:val="2C8003F4"/>
    <w:rsid w:val="2C9AC768"/>
    <w:rsid w:val="2CB19569"/>
    <w:rsid w:val="2CBAB0CD"/>
    <w:rsid w:val="2CC4E92A"/>
    <w:rsid w:val="2CD916CF"/>
    <w:rsid w:val="2CDCC3AC"/>
    <w:rsid w:val="2CF70D04"/>
    <w:rsid w:val="2D04EA7F"/>
    <w:rsid w:val="2D13283C"/>
    <w:rsid w:val="2D4B40AF"/>
    <w:rsid w:val="2D50DEB2"/>
    <w:rsid w:val="2D5DEA38"/>
    <w:rsid w:val="2D88EC24"/>
    <w:rsid w:val="2DA158AD"/>
    <w:rsid w:val="2DC7FB23"/>
    <w:rsid w:val="2DCA23D9"/>
    <w:rsid w:val="2DD02677"/>
    <w:rsid w:val="2DF4E8B2"/>
    <w:rsid w:val="2E253531"/>
    <w:rsid w:val="2E2BA05D"/>
    <w:rsid w:val="2E51F7A3"/>
    <w:rsid w:val="2E52139F"/>
    <w:rsid w:val="2E800C69"/>
    <w:rsid w:val="2E9C66F8"/>
    <w:rsid w:val="2EAEFA47"/>
    <w:rsid w:val="2EE57FF7"/>
    <w:rsid w:val="2EED5CAA"/>
    <w:rsid w:val="2EF43745"/>
    <w:rsid w:val="2EF7C68B"/>
    <w:rsid w:val="2EFE43E0"/>
    <w:rsid w:val="2F0BB986"/>
    <w:rsid w:val="2F175D76"/>
    <w:rsid w:val="2F2A0D31"/>
    <w:rsid w:val="2F466F8B"/>
    <w:rsid w:val="2F56AEB0"/>
    <w:rsid w:val="2F5CDA3D"/>
    <w:rsid w:val="2F64F0B9"/>
    <w:rsid w:val="2F67A68F"/>
    <w:rsid w:val="2F6AEEC3"/>
    <w:rsid w:val="2F7219A2"/>
    <w:rsid w:val="2F889243"/>
    <w:rsid w:val="2F9E4878"/>
    <w:rsid w:val="2FCBC60A"/>
    <w:rsid w:val="2FCFC5DC"/>
    <w:rsid w:val="2FF90038"/>
    <w:rsid w:val="303494D2"/>
    <w:rsid w:val="3041820F"/>
    <w:rsid w:val="30517932"/>
    <w:rsid w:val="305E9CD4"/>
    <w:rsid w:val="30606C20"/>
    <w:rsid w:val="3072AEA2"/>
    <w:rsid w:val="309C1645"/>
    <w:rsid w:val="30BCAC2F"/>
    <w:rsid w:val="30C0D069"/>
    <w:rsid w:val="30C5B7DF"/>
    <w:rsid w:val="30FECFBE"/>
    <w:rsid w:val="3101377E"/>
    <w:rsid w:val="312E3DB0"/>
    <w:rsid w:val="31508290"/>
    <w:rsid w:val="317B2EFE"/>
    <w:rsid w:val="3185E7B1"/>
    <w:rsid w:val="31876265"/>
    <w:rsid w:val="31A7D803"/>
    <w:rsid w:val="31D3B0F5"/>
    <w:rsid w:val="31DFF967"/>
    <w:rsid w:val="31ED78A4"/>
    <w:rsid w:val="31EDF20B"/>
    <w:rsid w:val="31F9CDC0"/>
    <w:rsid w:val="31FDC021"/>
    <w:rsid w:val="321096E9"/>
    <w:rsid w:val="3232498F"/>
    <w:rsid w:val="324873B5"/>
    <w:rsid w:val="326413B8"/>
    <w:rsid w:val="32771A73"/>
    <w:rsid w:val="328440E0"/>
    <w:rsid w:val="328CA19D"/>
    <w:rsid w:val="32931ECC"/>
    <w:rsid w:val="3295A557"/>
    <w:rsid w:val="32A8A162"/>
    <w:rsid w:val="32AA4369"/>
    <w:rsid w:val="32ABECC4"/>
    <w:rsid w:val="32C6BFE3"/>
    <w:rsid w:val="330D52C0"/>
    <w:rsid w:val="333C035E"/>
    <w:rsid w:val="33668F23"/>
    <w:rsid w:val="33670E2C"/>
    <w:rsid w:val="338987DE"/>
    <w:rsid w:val="338E796A"/>
    <w:rsid w:val="3399EDF3"/>
    <w:rsid w:val="33A28F80"/>
    <w:rsid w:val="33AA14EE"/>
    <w:rsid w:val="33C1AD66"/>
    <w:rsid w:val="33C82B14"/>
    <w:rsid w:val="33D969A6"/>
    <w:rsid w:val="33E7B1FA"/>
    <w:rsid w:val="3408F884"/>
    <w:rsid w:val="3420B75F"/>
    <w:rsid w:val="343350E4"/>
    <w:rsid w:val="34364FA2"/>
    <w:rsid w:val="3444157E"/>
    <w:rsid w:val="3447B759"/>
    <w:rsid w:val="344D84C7"/>
    <w:rsid w:val="34560934"/>
    <w:rsid w:val="3465B206"/>
    <w:rsid w:val="3466A3CE"/>
    <w:rsid w:val="347BAB43"/>
    <w:rsid w:val="34A7FBF9"/>
    <w:rsid w:val="34CD8AAF"/>
    <w:rsid w:val="34E22387"/>
    <w:rsid w:val="34E801C3"/>
    <w:rsid w:val="34F36B80"/>
    <w:rsid w:val="35125F59"/>
    <w:rsid w:val="3528A066"/>
    <w:rsid w:val="3553D33C"/>
    <w:rsid w:val="355F366E"/>
    <w:rsid w:val="35AED510"/>
    <w:rsid w:val="35B8F32F"/>
    <w:rsid w:val="35C93408"/>
    <w:rsid w:val="35E41E48"/>
    <w:rsid w:val="36013514"/>
    <w:rsid w:val="36174C52"/>
    <w:rsid w:val="3622BD91"/>
    <w:rsid w:val="36297294"/>
    <w:rsid w:val="3634CD23"/>
    <w:rsid w:val="3653BF1A"/>
    <w:rsid w:val="365D7ACB"/>
    <w:rsid w:val="36DBE4F7"/>
    <w:rsid w:val="36E78DC5"/>
    <w:rsid w:val="36F67E04"/>
    <w:rsid w:val="373B80E6"/>
    <w:rsid w:val="373C2EFA"/>
    <w:rsid w:val="374CB4FD"/>
    <w:rsid w:val="374D3331"/>
    <w:rsid w:val="375D1F00"/>
    <w:rsid w:val="37AB7A9F"/>
    <w:rsid w:val="37CEFDBE"/>
    <w:rsid w:val="37E972CE"/>
    <w:rsid w:val="37ECEBC5"/>
    <w:rsid w:val="37F3DFC8"/>
    <w:rsid w:val="38017D89"/>
    <w:rsid w:val="38232E9C"/>
    <w:rsid w:val="382F704F"/>
    <w:rsid w:val="38384605"/>
    <w:rsid w:val="383E6FCE"/>
    <w:rsid w:val="384449DA"/>
    <w:rsid w:val="3880B0D2"/>
    <w:rsid w:val="389660AA"/>
    <w:rsid w:val="38AF5BEF"/>
    <w:rsid w:val="38BA28AA"/>
    <w:rsid w:val="38C100EB"/>
    <w:rsid w:val="38C6C828"/>
    <w:rsid w:val="38D393BC"/>
    <w:rsid w:val="38FAA19B"/>
    <w:rsid w:val="3900D180"/>
    <w:rsid w:val="39056077"/>
    <w:rsid w:val="39417312"/>
    <w:rsid w:val="39476E96"/>
    <w:rsid w:val="394E2FB9"/>
    <w:rsid w:val="396474FA"/>
    <w:rsid w:val="396F2A92"/>
    <w:rsid w:val="39753B4F"/>
    <w:rsid w:val="3989302F"/>
    <w:rsid w:val="398AF5D6"/>
    <w:rsid w:val="399F4EA9"/>
    <w:rsid w:val="39B19684"/>
    <w:rsid w:val="39B37BEE"/>
    <w:rsid w:val="39BBFF5B"/>
    <w:rsid w:val="39CABC80"/>
    <w:rsid w:val="39CF7A0E"/>
    <w:rsid w:val="39E402A0"/>
    <w:rsid w:val="3A20BC2D"/>
    <w:rsid w:val="3A483FF3"/>
    <w:rsid w:val="3A4E1083"/>
    <w:rsid w:val="3A588E96"/>
    <w:rsid w:val="3A64F723"/>
    <w:rsid w:val="3A7E73F9"/>
    <w:rsid w:val="3A821398"/>
    <w:rsid w:val="3A83C81C"/>
    <w:rsid w:val="3A956BA5"/>
    <w:rsid w:val="3A9DDC0C"/>
    <w:rsid w:val="3AAA1B47"/>
    <w:rsid w:val="3AB0E2B5"/>
    <w:rsid w:val="3AB798C5"/>
    <w:rsid w:val="3ABE16A1"/>
    <w:rsid w:val="3AE6F51D"/>
    <w:rsid w:val="3AEFF1D8"/>
    <w:rsid w:val="3B2EE0ED"/>
    <w:rsid w:val="3B380A4C"/>
    <w:rsid w:val="3BDDC065"/>
    <w:rsid w:val="3BDFD7A1"/>
    <w:rsid w:val="3BE14210"/>
    <w:rsid w:val="3BE2A3FF"/>
    <w:rsid w:val="3C1473B2"/>
    <w:rsid w:val="3C247689"/>
    <w:rsid w:val="3C2652FD"/>
    <w:rsid w:val="3C2A2F2E"/>
    <w:rsid w:val="3C308BAE"/>
    <w:rsid w:val="3C3873AE"/>
    <w:rsid w:val="3C441767"/>
    <w:rsid w:val="3C46A7B2"/>
    <w:rsid w:val="3C4B133A"/>
    <w:rsid w:val="3C56A69D"/>
    <w:rsid w:val="3C5C4DE6"/>
    <w:rsid w:val="3C684A75"/>
    <w:rsid w:val="3C748154"/>
    <w:rsid w:val="3C78B7D4"/>
    <w:rsid w:val="3C7D5D03"/>
    <w:rsid w:val="3C7F1371"/>
    <w:rsid w:val="3C8069BE"/>
    <w:rsid w:val="3C8301A5"/>
    <w:rsid w:val="3CF39D95"/>
    <w:rsid w:val="3CFA85DE"/>
    <w:rsid w:val="3D0DBA2F"/>
    <w:rsid w:val="3D159994"/>
    <w:rsid w:val="3D1740EA"/>
    <w:rsid w:val="3D21A7E5"/>
    <w:rsid w:val="3D2E88DC"/>
    <w:rsid w:val="3D32A662"/>
    <w:rsid w:val="3D8984FD"/>
    <w:rsid w:val="3DBD08A3"/>
    <w:rsid w:val="3DF786E6"/>
    <w:rsid w:val="3E144887"/>
    <w:rsid w:val="3E1689FC"/>
    <w:rsid w:val="3E269EB3"/>
    <w:rsid w:val="3E39778C"/>
    <w:rsid w:val="3E3ECF4C"/>
    <w:rsid w:val="3E4C834A"/>
    <w:rsid w:val="3E4D0902"/>
    <w:rsid w:val="3E6BCA86"/>
    <w:rsid w:val="3E9486A7"/>
    <w:rsid w:val="3E9CC7FD"/>
    <w:rsid w:val="3EB9CF69"/>
    <w:rsid w:val="3ECAEA36"/>
    <w:rsid w:val="3EF9D9FE"/>
    <w:rsid w:val="3EFA7F14"/>
    <w:rsid w:val="3F06CD5E"/>
    <w:rsid w:val="3F0921D9"/>
    <w:rsid w:val="3F13064F"/>
    <w:rsid w:val="3F300788"/>
    <w:rsid w:val="3F3BA6B5"/>
    <w:rsid w:val="3F3C4FF4"/>
    <w:rsid w:val="3F4BC7F8"/>
    <w:rsid w:val="3F540B1C"/>
    <w:rsid w:val="3F767F17"/>
    <w:rsid w:val="3F9A96A9"/>
    <w:rsid w:val="3FA673C3"/>
    <w:rsid w:val="3FEC58A8"/>
    <w:rsid w:val="3FFFF441"/>
    <w:rsid w:val="40353044"/>
    <w:rsid w:val="40598CA8"/>
    <w:rsid w:val="40731A12"/>
    <w:rsid w:val="4074BAE3"/>
    <w:rsid w:val="408BEE22"/>
    <w:rsid w:val="408E6CB7"/>
    <w:rsid w:val="40A77DF0"/>
    <w:rsid w:val="40FFD062"/>
    <w:rsid w:val="4109103F"/>
    <w:rsid w:val="41137DB3"/>
    <w:rsid w:val="411C0168"/>
    <w:rsid w:val="412A013F"/>
    <w:rsid w:val="4138F15C"/>
    <w:rsid w:val="414419E1"/>
    <w:rsid w:val="4147A15D"/>
    <w:rsid w:val="4150AB36"/>
    <w:rsid w:val="41835480"/>
    <w:rsid w:val="41A245B6"/>
    <w:rsid w:val="41B2E6CB"/>
    <w:rsid w:val="41CBC1A7"/>
    <w:rsid w:val="41E32BA2"/>
    <w:rsid w:val="41EB4A5B"/>
    <w:rsid w:val="41F73E29"/>
    <w:rsid w:val="41FEC9E3"/>
    <w:rsid w:val="42049805"/>
    <w:rsid w:val="42086C04"/>
    <w:rsid w:val="4269FF97"/>
    <w:rsid w:val="426E226B"/>
    <w:rsid w:val="42703FA7"/>
    <w:rsid w:val="42829A15"/>
    <w:rsid w:val="42925AC8"/>
    <w:rsid w:val="42A361CF"/>
    <w:rsid w:val="42B0F1C2"/>
    <w:rsid w:val="42BFC62B"/>
    <w:rsid w:val="42C207D8"/>
    <w:rsid w:val="42CFA156"/>
    <w:rsid w:val="42CFBD3D"/>
    <w:rsid w:val="42DA8150"/>
    <w:rsid w:val="42ED92ED"/>
    <w:rsid w:val="43160D51"/>
    <w:rsid w:val="4318FB50"/>
    <w:rsid w:val="43355DE7"/>
    <w:rsid w:val="433F37BD"/>
    <w:rsid w:val="434F8F18"/>
    <w:rsid w:val="4350CB09"/>
    <w:rsid w:val="4364590C"/>
    <w:rsid w:val="43674685"/>
    <w:rsid w:val="437C5C32"/>
    <w:rsid w:val="43BB93EE"/>
    <w:rsid w:val="43C35308"/>
    <w:rsid w:val="43C39487"/>
    <w:rsid w:val="43DEA95E"/>
    <w:rsid w:val="43E70330"/>
    <w:rsid w:val="43E71A50"/>
    <w:rsid w:val="43F76231"/>
    <w:rsid w:val="4403AD2E"/>
    <w:rsid w:val="4406496E"/>
    <w:rsid w:val="443B9040"/>
    <w:rsid w:val="447E80DF"/>
    <w:rsid w:val="44828B46"/>
    <w:rsid w:val="44834CCA"/>
    <w:rsid w:val="4491D5A1"/>
    <w:rsid w:val="44960F7C"/>
    <w:rsid w:val="44A3C502"/>
    <w:rsid w:val="44B1AF77"/>
    <w:rsid w:val="44D3263B"/>
    <w:rsid w:val="44D9EBD5"/>
    <w:rsid w:val="44E5D35C"/>
    <w:rsid w:val="44E96FD1"/>
    <w:rsid w:val="45129090"/>
    <w:rsid w:val="4520D30B"/>
    <w:rsid w:val="453AF14A"/>
    <w:rsid w:val="45477CB3"/>
    <w:rsid w:val="45577CBA"/>
    <w:rsid w:val="455B2ABE"/>
    <w:rsid w:val="45708B7B"/>
    <w:rsid w:val="459011DF"/>
    <w:rsid w:val="45B285AB"/>
    <w:rsid w:val="45BFBAEF"/>
    <w:rsid w:val="460903FF"/>
    <w:rsid w:val="461EF63A"/>
    <w:rsid w:val="46286EF8"/>
    <w:rsid w:val="463444ED"/>
    <w:rsid w:val="464FA553"/>
    <w:rsid w:val="465DDC25"/>
    <w:rsid w:val="4664827E"/>
    <w:rsid w:val="46952E53"/>
    <w:rsid w:val="46A48109"/>
    <w:rsid w:val="46AE2433"/>
    <w:rsid w:val="46AE9B1B"/>
    <w:rsid w:val="46EAAC6F"/>
    <w:rsid w:val="46F496C7"/>
    <w:rsid w:val="46FDA5CE"/>
    <w:rsid w:val="470E293C"/>
    <w:rsid w:val="471FEB84"/>
    <w:rsid w:val="4742F5D2"/>
    <w:rsid w:val="474CE59C"/>
    <w:rsid w:val="4754270D"/>
    <w:rsid w:val="475C73B9"/>
    <w:rsid w:val="475DDAA0"/>
    <w:rsid w:val="47648D00"/>
    <w:rsid w:val="47655D0C"/>
    <w:rsid w:val="479BDB65"/>
    <w:rsid w:val="479E9A5F"/>
    <w:rsid w:val="47B679AC"/>
    <w:rsid w:val="47DC0FCA"/>
    <w:rsid w:val="47EA758B"/>
    <w:rsid w:val="47EAD1A5"/>
    <w:rsid w:val="47ECF7E7"/>
    <w:rsid w:val="47FC96AE"/>
    <w:rsid w:val="48048B1E"/>
    <w:rsid w:val="481D71F4"/>
    <w:rsid w:val="482CB0D6"/>
    <w:rsid w:val="482DCD11"/>
    <w:rsid w:val="4842BEFF"/>
    <w:rsid w:val="485B4FDE"/>
    <w:rsid w:val="48897A55"/>
    <w:rsid w:val="4889C398"/>
    <w:rsid w:val="48A8D068"/>
    <w:rsid w:val="48A9C781"/>
    <w:rsid w:val="48D28059"/>
    <w:rsid w:val="48D8E5A8"/>
    <w:rsid w:val="48DABB3A"/>
    <w:rsid w:val="48E7182B"/>
    <w:rsid w:val="48E8C781"/>
    <w:rsid w:val="48E93023"/>
    <w:rsid w:val="48E9B1F9"/>
    <w:rsid w:val="490CD740"/>
    <w:rsid w:val="495816F6"/>
    <w:rsid w:val="496CE448"/>
    <w:rsid w:val="496DA0F0"/>
    <w:rsid w:val="497DFBBD"/>
    <w:rsid w:val="49846B93"/>
    <w:rsid w:val="49881D20"/>
    <w:rsid w:val="49A2D460"/>
    <w:rsid w:val="49A4DF9F"/>
    <w:rsid w:val="49B083AC"/>
    <w:rsid w:val="49B224E0"/>
    <w:rsid w:val="49B390FD"/>
    <w:rsid w:val="49BACB60"/>
    <w:rsid w:val="49BB3B9B"/>
    <w:rsid w:val="49F1E6A8"/>
    <w:rsid w:val="4A1CEF58"/>
    <w:rsid w:val="4A2B146B"/>
    <w:rsid w:val="4A2B555B"/>
    <w:rsid w:val="4A42BC9D"/>
    <w:rsid w:val="4A4A8B64"/>
    <w:rsid w:val="4A5EF726"/>
    <w:rsid w:val="4A67F03A"/>
    <w:rsid w:val="4A6B4834"/>
    <w:rsid w:val="4A6DDC60"/>
    <w:rsid w:val="4AF2A71D"/>
    <w:rsid w:val="4B0779CB"/>
    <w:rsid w:val="4B093A39"/>
    <w:rsid w:val="4B14B2AD"/>
    <w:rsid w:val="4B3AD80C"/>
    <w:rsid w:val="4B4D0654"/>
    <w:rsid w:val="4B89B4B0"/>
    <w:rsid w:val="4B9CFE02"/>
    <w:rsid w:val="4BB18B6C"/>
    <w:rsid w:val="4BC9DC78"/>
    <w:rsid w:val="4BDB9ABE"/>
    <w:rsid w:val="4C0C0864"/>
    <w:rsid w:val="4C2F5B12"/>
    <w:rsid w:val="4C5A665D"/>
    <w:rsid w:val="4C5F84C0"/>
    <w:rsid w:val="4C64D5EC"/>
    <w:rsid w:val="4C87C1A2"/>
    <w:rsid w:val="4C88AC72"/>
    <w:rsid w:val="4C935786"/>
    <w:rsid w:val="4CA9ABAA"/>
    <w:rsid w:val="4CBB77E5"/>
    <w:rsid w:val="4CDBFCE4"/>
    <w:rsid w:val="4D02597A"/>
    <w:rsid w:val="4D08455A"/>
    <w:rsid w:val="4D1964F2"/>
    <w:rsid w:val="4D1D7962"/>
    <w:rsid w:val="4D2BDED9"/>
    <w:rsid w:val="4D3883C9"/>
    <w:rsid w:val="4D397520"/>
    <w:rsid w:val="4D3A6839"/>
    <w:rsid w:val="4D40C627"/>
    <w:rsid w:val="4D578DA3"/>
    <w:rsid w:val="4D5CA28A"/>
    <w:rsid w:val="4D5ED4B5"/>
    <w:rsid w:val="4D62AC66"/>
    <w:rsid w:val="4D62CD50"/>
    <w:rsid w:val="4D6420C1"/>
    <w:rsid w:val="4DBE2578"/>
    <w:rsid w:val="4E289EB1"/>
    <w:rsid w:val="4E576D47"/>
    <w:rsid w:val="4E7C3C7C"/>
    <w:rsid w:val="4E86BBD1"/>
    <w:rsid w:val="4E9B7F88"/>
    <w:rsid w:val="4EB21299"/>
    <w:rsid w:val="4EBDEDCB"/>
    <w:rsid w:val="4EEE676C"/>
    <w:rsid w:val="4EF4E065"/>
    <w:rsid w:val="4EFD0DED"/>
    <w:rsid w:val="4F019107"/>
    <w:rsid w:val="4F0A6245"/>
    <w:rsid w:val="4F25AA01"/>
    <w:rsid w:val="4F2E3D01"/>
    <w:rsid w:val="4F4628BA"/>
    <w:rsid w:val="4F5669BC"/>
    <w:rsid w:val="4F57B2FF"/>
    <w:rsid w:val="4F5C1500"/>
    <w:rsid w:val="4F7A14D8"/>
    <w:rsid w:val="4F7D1140"/>
    <w:rsid w:val="4F86959F"/>
    <w:rsid w:val="4F9B4EBF"/>
    <w:rsid w:val="4FA01E53"/>
    <w:rsid w:val="4FAEB1D2"/>
    <w:rsid w:val="4FB25158"/>
    <w:rsid w:val="4FB5DE04"/>
    <w:rsid w:val="4FB69127"/>
    <w:rsid w:val="4FC2615B"/>
    <w:rsid w:val="4FED18AF"/>
    <w:rsid w:val="50005ABD"/>
    <w:rsid w:val="501F987E"/>
    <w:rsid w:val="502374A9"/>
    <w:rsid w:val="503EBDE2"/>
    <w:rsid w:val="503F1C3A"/>
    <w:rsid w:val="506DC6A9"/>
    <w:rsid w:val="5086C182"/>
    <w:rsid w:val="509FA024"/>
    <w:rsid w:val="50AA5062"/>
    <w:rsid w:val="50CCB979"/>
    <w:rsid w:val="50D3AB41"/>
    <w:rsid w:val="50DEAA0E"/>
    <w:rsid w:val="50E4082A"/>
    <w:rsid w:val="50ED85CB"/>
    <w:rsid w:val="50F37E35"/>
    <w:rsid w:val="50FAE4AF"/>
    <w:rsid w:val="5119561B"/>
    <w:rsid w:val="511FF67A"/>
    <w:rsid w:val="513F0DF7"/>
    <w:rsid w:val="514C7675"/>
    <w:rsid w:val="51524898"/>
    <w:rsid w:val="5168029D"/>
    <w:rsid w:val="51809DCC"/>
    <w:rsid w:val="51819503"/>
    <w:rsid w:val="5183B7EC"/>
    <w:rsid w:val="5190B0AA"/>
    <w:rsid w:val="51F18C79"/>
    <w:rsid w:val="51F7BEE5"/>
    <w:rsid w:val="5221CA6B"/>
    <w:rsid w:val="5234E2F2"/>
    <w:rsid w:val="5245B447"/>
    <w:rsid w:val="52523E16"/>
    <w:rsid w:val="525AD53C"/>
    <w:rsid w:val="525B4C98"/>
    <w:rsid w:val="527CAA43"/>
    <w:rsid w:val="527CF41D"/>
    <w:rsid w:val="5298B549"/>
    <w:rsid w:val="52CAB5EF"/>
    <w:rsid w:val="52DD85E7"/>
    <w:rsid w:val="52E508FA"/>
    <w:rsid w:val="5307FA79"/>
    <w:rsid w:val="530E1B5A"/>
    <w:rsid w:val="530F69D5"/>
    <w:rsid w:val="53743BAA"/>
    <w:rsid w:val="5377198D"/>
    <w:rsid w:val="5384AF32"/>
    <w:rsid w:val="539C50D9"/>
    <w:rsid w:val="53EBA332"/>
    <w:rsid w:val="543C45C8"/>
    <w:rsid w:val="544B51BE"/>
    <w:rsid w:val="54988BD7"/>
    <w:rsid w:val="54A0552A"/>
    <w:rsid w:val="54A74451"/>
    <w:rsid w:val="54AA3972"/>
    <w:rsid w:val="54B65B4D"/>
    <w:rsid w:val="54F31D55"/>
    <w:rsid w:val="552560C9"/>
    <w:rsid w:val="552E5186"/>
    <w:rsid w:val="55339F6D"/>
    <w:rsid w:val="5536EEC5"/>
    <w:rsid w:val="555D6BAE"/>
    <w:rsid w:val="556B3D5C"/>
    <w:rsid w:val="558A2FDD"/>
    <w:rsid w:val="558FC562"/>
    <w:rsid w:val="559A9A86"/>
    <w:rsid w:val="55D49349"/>
    <w:rsid w:val="55FE0C50"/>
    <w:rsid w:val="56231F83"/>
    <w:rsid w:val="56402C3F"/>
    <w:rsid w:val="5643E31D"/>
    <w:rsid w:val="56536343"/>
    <w:rsid w:val="566930EF"/>
    <w:rsid w:val="567508E6"/>
    <w:rsid w:val="567D5BBA"/>
    <w:rsid w:val="56851C3A"/>
    <w:rsid w:val="56B4AD28"/>
    <w:rsid w:val="56BDE16C"/>
    <w:rsid w:val="56CEA9AD"/>
    <w:rsid w:val="56CF6B4E"/>
    <w:rsid w:val="56CFC03E"/>
    <w:rsid w:val="56D7F00D"/>
    <w:rsid w:val="56F414DD"/>
    <w:rsid w:val="56FDB6AC"/>
    <w:rsid w:val="57052A4F"/>
    <w:rsid w:val="570E733E"/>
    <w:rsid w:val="5743C4B0"/>
    <w:rsid w:val="5763DEA3"/>
    <w:rsid w:val="576CD5BC"/>
    <w:rsid w:val="576DCA6D"/>
    <w:rsid w:val="57772862"/>
    <w:rsid w:val="5786A676"/>
    <w:rsid w:val="57A63B24"/>
    <w:rsid w:val="57DE16CC"/>
    <w:rsid w:val="57E34F97"/>
    <w:rsid w:val="57E74626"/>
    <w:rsid w:val="57E91FE0"/>
    <w:rsid w:val="57F4C492"/>
    <w:rsid w:val="57F4E43D"/>
    <w:rsid w:val="58135633"/>
    <w:rsid w:val="5818A8FB"/>
    <w:rsid w:val="582F81C4"/>
    <w:rsid w:val="583C0B02"/>
    <w:rsid w:val="5844D7A5"/>
    <w:rsid w:val="58720582"/>
    <w:rsid w:val="588F033A"/>
    <w:rsid w:val="58C19C2F"/>
    <w:rsid w:val="58C64C98"/>
    <w:rsid w:val="58C6BFDE"/>
    <w:rsid w:val="58DCDE0B"/>
    <w:rsid w:val="58DE8C6D"/>
    <w:rsid w:val="58E01175"/>
    <w:rsid w:val="58E20B1C"/>
    <w:rsid w:val="58E2A8D4"/>
    <w:rsid w:val="58E371CA"/>
    <w:rsid w:val="58F62B35"/>
    <w:rsid w:val="5907EAE9"/>
    <w:rsid w:val="592B4641"/>
    <w:rsid w:val="59313192"/>
    <w:rsid w:val="593E7C9D"/>
    <w:rsid w:val="5948572D"/>
    <w:rsid w:val="595C7733"/>
    <w:rsid w:val="59D505CE"/>
    <w:rsid w:val="59E92879"/>
    <w:rsid w:val="59F65889"/>
    <w:rsid w:val="59FD4FA9"/>
    <w:rsid w:val="5A15D46B"/>
    <w:rsid w:val="5A175965"/>
    <w:rsid w:val="5A1B63BA"/>
    <w:rsid w:val="5A33FB41"/>
    <w:rsid w:val="5A43A4CC"/>
    <w:rsid w:val="5A6F3597"/>
    <w:rsid w:val="5A77969A"/>
    <w:rsid w:val="5A7FFE3E"/>
    <w:rsid w:val="5A8DF46A"/>
    <w:rsid w:val="5A96DF0A"/>
    <w:rsid w:val="5A981285"/>
    <w:rsid w:val="5AB060FD"/>
    <w:rsid w:val="5ABDEE6C"/>
    <w:rsid w:val="5AC9026D"/>
    <w:rsid w:val="5AD8EB7A"/>
    <w:rsid w:val="5AE9CDE9"/>
    <w:rsid w:val="5AF66304"/>
    <w:rsid w:val="5AF8AE07"/>
    <w:rsid w:val="5B08A340"/>
    <w:rsid w:val="5B1153A9"/>
    <w:rsid w:val="5B2F6E99"/>
    <w:rsid w:val="5B417501"/>
    <w:rsid w:val="5B4FDD4C"/>
    <w:rsid w:val="5B5FAB97"/>
    <w:rsid w:val="5B7B5F53"/>
    <w:rsid w:val="5B84F246"/>
    <w:rsid w:val="5BAD8369"/>
    <w:rsid w:val="5BF62E5C"/>
    <w:rsid w:val="5C1328A4"/>
    <w:rsid w:val="5C3275FD"/>
    <w:rsid w:val="5C6358E3"/>
    <w:rsid w:val="5C9FD2BA"/>
    <w:rsid w:val="5CA25730"/>
    <w:rsid w:val="5CA89D20"/>
    <w:rsid w:val="5CE7F8F8"/>
    <w:rsid w:val="5D004143"/>
    <w:rsid w:val="5D018FA7"/>
    <w:rsid w:val="5D17CC87"/>
    <w:rsid w:val="5D3EF028"/>
    <w:rsid w:val="5D5592ED"/>
    <w:rsid w:val="5D61CBFE"/>
    <w:rsid w:val="5D6EE431"/>
    <w:rsid w:val="5D862646"/>
    <w:rsid w:val="5D8A06FD"/>
    <w:rsid w:val="5D98B678"/>
    <w:rsid w:val="5DB27759"/>
    <w:rsid w:val="5DB45E19"/>
    <w:rsid w:val="5DB83D1E"/>
    <w:rsid w:val="5DC009C5"/>
    <w:rsid w:val="5DC3B7B7"/>
    <w:rsid w:val="5DD3A888"/>
    <w:rsid w:val="5DE0A744"/>
    <w:rsid w:val="5DE486E1"/>
    <w:rsid w:val="5DEFFC55"/>
    <w:rsid w:val="5DF20A18"/>
    <w:rsid w:val="5DF9D1FF"/>
    <w:rsid w:val="5E092131"/>
    <w:rsid w:val="5E4D054F"/>
    <w:rsid w:val="5E9811B7"/>
    <w:rsid w:val="5E9F9D40"/>
    <w:rsid w:val="5E9FF0E1"/>
    <w:rsid w:val="5EC9F91A"/>
    <w:rsid w:val="5ED9F6F3"/>
    <w:rsid w:val="5F01B947"/>
    <w:rsid w:val="5F11BCD3"/>
    <w:rsid w:val="5F13AC21"/>
    <w:rsid w:val="5F15E131"/>
    <w:rsid w:val="5F394B24"/>
    <w:rsid w:val="5F3EB784"/>
    <w:rsid w:val="5F7DDB78"/>
    <w:rsid w:val="5F9758A0"/>
    <w:rsid w:val="5FAA1CE6"/>
    <w:rsid w:val="5FC09DA8"/>
    <w:rsid w:val="5FC28DC1"/>
    <w:rsid w:val="5FCF7451"/>
    <w:rsid w:val="5FF358A4"/>
    <w:rsid w:val="5FFACA71"/>
    <w:rsid w:val="6047187E"/>
    <w:rsid w:val="6069286D"/>
    <w:rsid w:val="6095B984"/>
    <w:rsid w:val="60BB8E77"/>
    <w:rsid w:val="60C3E12D"/>
    <w:rsid w:val="60D0E115"/>
    <w:rsid w:val="60D1F5AC"/>
    <w:rsid w:val="60D61F7A"/>
    <w:rsid w:val="60F52076"/>
    <w:rsid w:val="61028CC1"/>
    <w:rsid w:val="610512CB"/>
    <w:rsid w:val="6114D2B5"/>
    <w:rsid w:val="61264084"/>
    <w:rsid w:val="615B01A7"/>
    <w:rsid w:val="6164F07A"/>
    <w:rsid w:val="6179B550"/>
    <w:rsid w:val="619137EF"/>
    <w:rsid w:val="61B103F5"/>
    <w:rsid w:val="61B968DF"/>
    <w:rsid w:val="61BBCBC6"/>
    <w:rsid w:val="61CC0EC7"/>
    <w:rsid w:val="61CCAE99"/>
    <w:rsid w:val="61E1106E"/>
    <w:rsid w:val="6208B31E"/>
    <w:rsid w:val="621690D1"/>
    <w:rsid w:val="6230A167"/>
    <w:rsid w:val="625B4BD1"/>
    <w:rsid w:val="626087BD"/>
    <w:rsid w:val="628FDAC9"/>
    <w:rsid w:val="62956392"/>
    <w:rsid w:val="62CE72CE"/>
    <w:rsid w:val="62D7ABE4"/>
    <w:rsid w:val="62E06AB6"/>
    <w:rsid w:val="62EB125E"/>
    <w:rsid w:val="62F5C256"/>
    <w:rsid w:val="632AF5E7"/>
    <w:rsid w:val="633FA1FC"/>
    <w:rsid w:val="6344ECA6"/>
    <w:rsid w:val="635533B7"/>
    <w:rsid w:val="637BD324"/>
    <w:rsid w:val="63970ED8"/>
    <w:rsid w:val="639A1425"/>
    <w:rsid w:val="63A78727"/>
    <w:rsid w:val="63B8F539"/>
    <w:rsid w:val="63C0BC1A"/>
    <w:rsid w:val="63C56109"/>
    <w:rsid w:val="63C74DBA"/>
    <w:rsid w:val="63E942BE"/>
    <w:rsid w:val="63EBF642"/>
    <w:rsid w:val="63EC14EE"/>
    <w:rsid w:val="63FA85AD"/>
    <w:rsid w:val="6402ACF3"/>
    <w:rsid w:val="6428B78A"/>
    <w:rsid w:val="6446BB65"/>
    <w:rsid w:val="644E716C"/>
    <w:rsid w:val="6485C915"/>
    <w:rsid w:val="64BC7D8E"/>
    <w:rsid w:val="64C93CA3"/>
    <w:rsid w:val="64DD39F2"/>
    <w:rsid w:val="64EA54AF"/>
    <w:rsid w:val="64F72A2D"/>
    <w:rsid w:val="6503A62C"/>
    <w:rsid w:val="650C765E"/>
    <w:rsid w:val="65385165"/>
    <w:rsid w:val="65549E2B"/>
    <w:rsid w:val="655AFDA5"/>
    <w:rsid w:val="656F8059"/>
    <w:rsid w:val="656F9417"/>
    <w:rsid w:val="657F52AB"/>
    <w:rsid w:val="659145FC"/>
    <w:rsid w:val="65975D9D"/>
    <w:rsid w:val="659D776F"/>
    <w:rsid w:val="659FC9E0"/>
    <w:rsid w:val="65B9D1F1"/>
    <w:rsid w:val="65E7BC6B"/>
    <w:rsid w:val="65EB4B41"/>
    <w:rsid w:val="65EF6252"/>
    <w:rsid w:val="65FD463E"/>
    <w:rsid w:val="66079E41"/>
    <w:rsid w:val="66299B03"/>
    <w:rsid w:val="66865CAF"/>
    <w:rsid w:val="6688C6CD"/>
    <w:rsid w:val="668B4A99"/>
    <w:rsid w:val="66A910D7"/>
    <w:rsid w:val="66C63AFE"/>
    <w:rsid w:val="66E4B79E"/>
    <w:rsid w:val="66E84378"/>
    <w:rsid w:val="6701348B"/>
    <w:rsid w:val="670D00E0"/>
    <w:rsid w:val="67194524"/>
    <w:rsid w:val="674E815F"/>
    <w:rsid w:val="6754DD46"/>
    <w:rsid w:val="675A0EBC"/>
    <w:rsid w:val="67668145"/>
    <w:rsid w:val="677D86E8"/>
    <w:rsid w:val="67815137"/>
    <w:rsid w:val="6786F17F"/>
    <w:rsid w:val="67C07EEB"/>
    <w:rsid w:val="67D69DC6"/>
    <w:rsid w:val="6821694E"/>
    <w:rsid w:val="68302AAD"/>
    <w:rsid w:val="684C4581"/>
    <w:rsid w:val="68671BAF"/>
    <w:rsid w:val="686A2BBE"/>
    <w:rsid w:val="688DD701"/>
    <w:rsid w:val="6891DC17"/>
    <w:rsid w:val="68A0AC27"/>
    <w:rsid w:val="68A4AACE"/>
    <w:rsid w:val="68AE77B0"/>
    <w:rsid w:val="68AE993E"/>
    <w:rsid w:val="68B242B0"/>
    <w:rsid w:val="68BBFC09"/>
    <w:rsid w:val="68C7F05E"/>
    <w:rsid w:val="68E7D4FD"/>
    <w:rsid w:val="68F385CA"/>
    <w:rsid w:val="69171815"/>
    <w:rsid w:val="6944884E"/>
    <w:rsid w:val="6945290B"/>
    <w:rsid w:val="696B18F5"/>
    <w:rsid w:val="696F44E6"/>
    <w:rsid w:val="69845DDE"/>
    <w:rsid w:val="698D59E6"/>
    <w:rsid w:val="69AAFA7F"/>
    <w:rsid w:val="6A2C1DDA"/>
    <w:rsid w:val="6A375270"/>
    <w:rsid w:val="6A4AA923"/>
    <w:rsid w:val="6A6A91DA"/>
    <w:rsid w:val="6A6E1F11"/>
    <w:rsid w:val="6A753C37"/>
    <w:rsid w:val="6AB7968D"/>
    <w:rsid w:val="6ACC197E"/>
    <w:rsid w:val="6AD85D3D"/>
    <w:rsid w:val="6B16F0A2"/>
    <w:rsid w:val="6B19FABF"/>
    <w:rsid w:val="6B2EAA81"/>
    <w:rsid w:val="6B3D051C"/>
    <w:rsid w:val="6B3F4851"/>
    <w:rsid w:val="6B661211"/>
    <w:rsid w:val="6B81067F"/>
    <w:rsid w:val="6BB4B8F9"/>
    <w:rsid w:val="6BB9B26B"/>
    <w:rsid w:val="6BC7A3EB"/>
    <w:rsid w:val="6BD44C93"/>
    <w:rsid w:val="6C016F89"/>
    <w:rsid w:val="6C4DD47E"/>
    <w:rsid w:val="6C60DE72"/>
    <w:rsid w:val="6C63DF97"/>
    <w:rsid w:val="6C6606C2"/>
    <w:rsid w:val="6C69738B"/>
    <w:rsid w:val="6C7D37DF"/>
    <w:rsid w:val="6C93895B"/>
    <w:rsid w:val="6C9AE1B7"/>
    <w:rsid w:val="6CA0F549"/>
    <w:rsid w:val="6CB81F81"/>
    <w:rsid w:val="6CF45AE9"/>
    <w:rsid w:val="6D01C61A"/>
    <w:rsid w:val="6D05D11B"/>
    <w:rsid w:val="6D09AB1C"/>
    <w:rsid w:val="6D0E0A7D"/>
    <w:rsid w:val="6D2E5093"/>
    <w:rsid w:val="6D404F02"/>
    <w:rsid w:val="6D5048F1"/>
    <w:rsid w:val="6D5CE7F1"/>
    <w:rsid w:val="6D7C6B60"/>
    <w:rsid w:val="6D7F864C"/>
    <w:rsid w:val="6D80AB8F"/>
    <w:rsid w:val="6D992507"/>
    <w:rsid w:val="6DC4B3E2"/>
    <w:rsid w:val="6DC9C9A9"/>
    <w:rsid w:val="6DDE552E"/>
    <w:rsid w:val="6DF85240"/>
    <w:rsid w:val="6DF9ECA8"/>
    <w:rsid w:val="6E10E23A"/>
    <w:rsid w:val="6E168BA6"/>
    <w:rsid w:val="6E21901F"/>
    <w:rsid w:val="6E2C0F96"/>
    <w:rsid w:val="6E53B06B"/>
    <w:rsid w:val="6E5D4931"/>
    <w:rsid w:val="6E6246EF"/>
    <w:rsid w:val="6E6800C9"/>
    <w:rsid w:val="6F0191EC"/>
    <w:rsid w:val="6F1EAE01"/>
    <w:rsid w:val="6F2D9344"/>
    <w:rsid w:val="6F2F5528"/>
    <w:rsid w:val="6F5DFB0B"/>
    <w:rsid w:val="6F81020D"/>
    <w:rsid w:val="6FACF07B"/>
    <w:rsid w:val="6FB15612"/>
    <w:rsid w:val="6FB2FADD"/>
    <w:rsid w:val="6FB4B84C"/>
    <w:rsid w:val="6FB85565"/>
    <w:rsid w:val="6FC1B7D5"/>
    <w:rsid w:val="6FC93F0D"/>
    <w:rsid w:val="6FF852C9"/>
    <w:rsid w:val="7002417B"/>
    <w:rsid w:val="7009299F"/>
    <w:rsid w:val="701AA9A8"/>
    <w:rsid w:val="701E3F15"/>
    <w:rsid w:val="70527669"/>
    <w:rsid w:val="707827A7"/>
    <w:rsid w:val="70951DCE"/>
    <w:rsid w:val="70980AB8"/>
    <w:rsid w:val="70E27646"/>
    <w:rsid w:val="70F4BE79"/>
    <w:rsid w:val="70F7275F"/>
    <w:rsid w:val="71019BDA"/>
    <w:rsid w:val="713DF519"/>
    <w:rsid w:val="71457D83"/>
    <w:rsid w:val="714600B1"/>
    <w:rsid w:val="7146FCA4"/>
    <w:rsid w:val="71629307"/>
    <w:rsid w:val="716FD4CF"/>
    <w:rsid w:val="718E15E4"/>
    <w:rsid w:val="71A71671"/>
    <w:rsid w:val="71B5DB52"/>
    <w:rsid w:val="71BADC39"/>
    <w:rsid w:val="72059D37"/>
    <w:rsid w:val="7216A553"/>
    <w:rsid w:val="72192EAB"/>
    <w:rsid w:val="7240D27C"/>
    <w:rsid w:val="726592E0"/>
    <w:rsid w:val="729818D4"/>
    <w:rsid w:val="72A1A836"/>
    <w:rsid w:val="72AD50DC"/>
    <w:rsid w:val="72ADD115"/>
    <w:rsid w:val="72D9E7E1"/>
    <w:rsid w:val="72DA99CF"/>
    <w:rsid w:val="72E64139"/>
    <w:rsid w:val="72E9EF0C"/>
    <w:rsid w:val="7354EA56"/>
    <w:rsid w:val="73617987"/>
    <w:rsid w:val="736B0AFC"/>
    <w:rsid w:val="73842FC5"/>
    <w:rsid w:val="738613C1"/>
    <w:rsid w:val="73B4D6CD"/>
    <w:rsid w:val="73BE00E9"/>
    <w:rsid w:val="73D29E75"/>
    <w:rsid w:val="73D9779A"/>
    <w:rsid w:val="73DB199A"/>
    <w:rsid w:val="73DCA105"/>
    <w:rsid w:val="73FB178D"/>
    <w:rsid w:val="74072F54"/>
    <w:rsid w:val="740CA8D4"/>
    <w:rsid w:val="7410C08D"/>
    <w:rsid w:val="74131EC2"/>
    <w:rsid w:val="741B4083"/>
    <w:rsid w:val="742697EC"/>
    <w:rsid w:val="74463D5B"/>
    <w:rsid w:val="74554549"/>
    <w:rsid w:val="7468DCBD"/>
    <w:rsid w:val="74790BBA"/>
    <w:rsid w:val="74BA5BC7"/>
    <w:rsid w:val="74D7C634"/>
    <w:rsid w:val="74EC3A2C"/>
    <w:rsid w:val="751008DC"/>
    <w:rsid w:val="7551FB42"/>
    <w:rsid w:val="756B951E"/>
    <w:rsid w:val="757EA1C3"/>
    <w:rsid w:val="75843FCB"/>
    <w:rsid w:val="758A4369"/>
    <w:rsid w:val="759945D9"/>
    <w:rsid w:val="75AA1A86"/>
    <w:rsid w:val="75BC3ED9"/>
    <w:rsid w:val="75BED229"/>
    <w:rsid w:val="75C06CEE"/>
    <w:rsid w:val="75C3C23B"/>
    <w:rsid w:val="75C3FF0C"/>
    <w:rsid w:val="75D5A14F"/>
    <w:rsid w:val="75F58645"/>
    <w:rsid w:val="760F04D5"/>
    <w:rsid w:val="761A198C"/>
    <w:rsid w:val="76307E03"/>
    <w:rsid w:val="76391178"/>
    <w:rsid w:val="7647BD75"/>
    <w:rsid w:val="765F6C25"/>
    <w:rsid w:val="76804EAE"/>
    <w:rsid w:val="7697CA8F"/>
    <w:rsid w:val="76A9D242"/>
    <w:rsid w:val="76CC9859"/>
    <w:rsid w:val="76D49D78"/>
    <w:rsid w:val="76DE7BC9"/>
    <w:rsid w:val="76E0D506"/>
    <w:rsid w:val="76E16E96"/>
    <w:rsid w:val="76F5CBE7"/>
    <w:rsid w:val="76FF3317"/>
    <w:rsid w:val="77014FF4"/>
    <w:rsid w:val="77038879"/>
    <w:rsid w:val="77096AFC"/>
    <w:rsid w:val="7713EA3D"/>
    <w:rsid w:val="771FF235"/>
    <w:rsid w:val="7738FC20"/>
    <w:rsid w:val="77493F52"/>
    <w:rsid w:val="774984A2"/>
    <w:rsid w:val="774DC916"/>
    <w:rsid w:val="774E5C35"/>
    <w:rsid w:val="77501806"/>
    <w:rsid w:val="77839BE5"/>
    <w:rsid w:val="77955758"/>
    <w:rsid w:val="77D15403"/>
    <w:rsid w:val="77D2EBCC"/>
    <w:rsid w:val="77DCEFF0"/>
    <w:rsid w:val="77E8F73D"/>
    <w:rsid w:val="780E3BB5"/>
    <w:rsid w:val="780E3CDD"/>
    <w:rsid w:val="78371C9F"/>
    <w:rsid w:val="78514730"/>
    <w:rsid w:val="7875FEEA"/>
    <w:rsid w:val="787D275B"/>
    <w:rsid w:val="78857197"/>
    <w:rsid w:val="788A3084"/>
    <w:rsid w:val="788C9ECB"/>
    <w:rsid w:val="78927A69"/>
    <w:rsid w:val="78CA7160"/>
    <w:rsid w:val="78E1F53E"/>
    <w:rsid w:val="78F12A36"/>
    <w:rsid w:val="790200F7"/>
    <w:rsid w:val="791B718A"/>
    <w:rsid w:val="79378F87"/>
    <w:rsid w:val="795BEDB2"/>
    <w:rsid w:val="797BB327"/>
    <w:rsid w:val="797E50B1"/>
    <w:rsid w:val="798F7EA5"/>
    <w:rsid w:val="79941BDD"/>
    <w:rsid w:val="799F252D"/>
    <w:rsid w:val="79AE6487"/>
    <w:rsid w:val="79D0C610"/>
    <w:rsid w:val="79D3FB98"/>
    <w:rsid w:val="79F0C953"/>
    <w:rsid w:val="7A2864ED"/>
    <w:rsid w:val="7A3071EB"/>
    <w:rsid w:val="7A344888"/>
    <w:rsid w:val="7A454962"/>
    <w:rsid w:val="7A4692E2"/>
    <w:rsid w:val="7A4E24F2"/>
    <w:rsid w:val="7A6188C5"/>
    <w:rsid w:val="7A6E4C66"/>
    <w:rsid w:val="7A7AB6DC"/>
    <w:rsid w:val="7A85E0F5"/>
    <w:rsid w:val="7AB19878"/>
    <w:rsid w:val="7AB7B67C"/>
    <w:rsid w:val="7ADF4654"/>
    <w:rsid w:val="7AE4A59F"/>
    <w:rsid w:val="7AE73F00"/>
    <w:rsid w:val="7B09F3C2"/>
    <w:rsid w:val="7B27FA42"/>
    <w:rsid w:val="7B3FD59C"/>
    <w:rsid w:val="7B42F85E"/>
    <w:rsid w:val="7B4663CA"/>
    <w:rsid w:val="7B70CF4E"/>
    <w:rsid w:val="7BA92C67"/>
    <w:rsid w:val="7BB4B58E"/>
    <w:rsid w:val="7BDCF3B5"/>
    <w:rsid w:val="7C275509"/>
    <w:rsid w:val="7C38242B"/>
    <w:rsid w:val="7C5604A3"/>
    <w:rsid w:val="7C68FE42"/>
    <w:rsid w:val="7C774855"/>
    <w:rsid w:val="7C8D2026"/>
    <w:rsid w:val="7C9BFEC0"/>
    <w:rsid w:val="7CA268B5"/>
    <w:rsid w:val="7CD17B49"/>
    <w:rsid w:val="7CE32F9B"/>
    <w:rsid w:val="7CE79D68"/>
    <w:rsid w:val="7CF49A53"/>
    <w:rsid w:val="7CFCA623"/>
    <w:rsid w:val="7D1F4E4A"/>
    <w:rsid w:val="7D2D9D30"/>
    <w:rsid w:val="7D40110C"/>
    <w:rsid w:val="7D412FF7"/>
    <w:rsid w:val="7D69C0F7"/>
    <w:rsid w:val="7D7FF40F"/>
    <w:rsid w:val="7D96DB12"/>
    <w:rsid w:val="7D9F9771"/>
    <w:rsid w:val="7DA0D456"/>
    <w:rsid w:val="7DBD18EB"/>
    <w:rsid w:val="7DC07A70"/>
    <w:rsid w:val="7DEAACFB"/>
    <w:rsid w:val="7DF2F38C"/>
    <w:rsid w:val="7DF4C778"/>
    <w:rsid w:val="7DFDFDCC"/>
    <w:rsid w:val="7DFF6DBB"/>
    <w:rsid w:val="7E0DB3B7"/>
    <w:rsid w:val="7E268A22"/>
    <w:rsid w:val="7E31C9F2"/>
    <w:rsid w:val="7E33FD60"/>
    <w:rsid w:val="7E3A70FF"/>
    <w:rsid w:val="7E5AF40F"/>
    <w:rsid w:val="7E655234"/>
    <w:rsid w:val="7E6DD75F"/>
    <w:rsid w:val="7E70A0F7"/>
    <w:rsid w:val="7EB7C8D5"/>
    <w:rsid w:val="7EC2C3FD"/>
    <w:rsid w:val="7ECEECBE"/>
    <w:rsid w:val="7ECF1DD2"/>
    <w:rsid w:val="7ECF4817"/>
    <w:rsid w:val="7ED216B6"/>
    <w:rsid w:val="7EE48425"/>
    <w:rsid w:val="7EE7C798"/>
    <w:rsid w:val="7EF1B588"/>
    <w:rsid w:val="7EFD5478"/>
    <w:rsid w:val="7F093F16"/>
    <w:rsid w:val="7F208E70"/>
    <w:rsid w:val="7F28143A"/>
    <w:rsid w:val="7F3847D6"/>
    <w:rsid w:val="7F39AD0D"/>
    <w:rsid w:val="7F57247A"/>
    <w:rsid w:val="7F6551C1"/>
    <w:rsid w:val="7F72564C"/>
    <w:rsid w:val="7F98748F"/>
    <w:rsid w:val="7FB906A6"/>
    <w:rsid w:val="7FBF21FA"/>
    <w:rsid w:val="7FD0AFE3"/>
    <w:rsid w:val="7FDD6BFC"/>
    <w:rsid w:val="7FF8B78F"/>
    <w:rsid w:val="7FF90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C7D4A"/>
  <w15:chartTrackingRefBased/>
  <w15:docId w15:val="{93E1D8EF-58D0-4AA3-8D8D-0B53DFA103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E2C0F9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nric.org/en/united-nations-sustainable-development-goals/" TargetMode="External" Id="R8f91e533644b4af6" /><Relationship Type="http://schemas.openxmlformats.org/officeDocument/2006/relationships/hyperlink" Target="https://unric.org/en/sdg-3/" TargetMode="External" Id="R05eb608de1f64f45" /><Relationship Type="http://schemas.openxmlformats.org/officeDocument/2006/relationships/hyperlink" Target="https://www.birmingham.gov.uk/info/50119/health_and_wellbeing_board/1300/health_and_wellbeing_strategy" TargetMode="External" Id="R09fb8499c7084a01" /><Relationship Type="http://schemas.openxmlformats.org/officeDocument/2006/relationships/hyperlink" Target="https://www.who.int/europe/about-us/our-work/sustainable-development-goals/targets-of-sustainable-development-goal-3" TargetMode="External" Id="R3459a523c4cb454b" /><Relationship Type="http://schemas.openxmlformats.org/officeDocument/2006/relationships/hyperlink" Target="https://www.who.int/news-room/fact-sheets/detail/primary-health-care" TargetMode="External" Id="R7c6c48513eff4948" /><Relationship Type="http://schemas.openxmlformats.org/officeDocument/2006/relationships/hyperlink" Target="https://data.unicef.org/sdgs/goal-3-good-health-wellbeing/" TargetMode="External" Id="R3fe138cdc0fb495a" /><Relationship Type="http://schemas.openxmlformats.org/officeDocument/2006/relationships/hyperlink" Target="https://www.gavi.org/our-alliance/about" TargetMode="External" Id="R21abedd233594a21" /><Relationship Type="http://schemas.openxmlformats.org/officeDocument/2006/relationships/hyperlink" Target="https://www.gavi.org/news/media-room/gavi-announces-record-setting-year-saving-lives-through-immunisation-2024" TargetMode="External" Id="Rcc9c709bae3a4986" /><Relationship Type="http://schemas.openxmlformats.org/officeDocument/2006/relationships/hyperlink" Target="https://assets.publishing.service.gov.uk/media/5a7ad4c4e5274a34770e76b8/Sustainable_Development_in_the_NHS.pdf" TargetMode="External" Id="R9928d32415154e5e" /><Relationship Type="http://schemas.microsoft.com/office/2020/10/relationships/intelligence" Target="intelligence2.xml" Id="R4783c42ad305441f" /><Relationship Type="http://schemas.openxmlformats.org/officeDocument/2006/relationships/hyperlink" Target="https://www.kingsfund.org.uk/insight-and-analysis/briefings/10-actions--improve-nhs-working-conditions" TargetMode="External" Id="R4abd1349648a41bb" /><Relationship Type="http://schemas.openxmlformats.org/officeDocument/2006/relationships/hyperlink" Target="https://www.gov.uk/government/publications/implementing-the-sustainable-development-goals/implementing-the-sustainable-development-goals--2" TargetMode="External" Id="R825561b61a59421a" /><Relationship Type="http://schemas.openxmlformats.org/officeDocument/2006/relationships/hyperlink" Target="https://www.england.nhs.uk/long-read/nhs-long-term-workforce-plan-2/" TargetMode="External" Id="R8fe08dc2a80a49e0" /><Relationship Type="http://schemas.openxmlformats.org/officeDocument/2006/relationships/hyperlink" Target="https://globalgoals.org/goals/1-no-poverty/" TargetMode="External" Id="R5d25cfdad45343d5" /><Relationship Type="http://schemas.openxmlformats.org/officeDocument/2006/relationships/hyperlink" Target="https://www.undp.org/sites/g/files/zskgke326/files/publications/fr/FF-Poverty-Reduction.pdf" TargetMode="External" Id="R5f28b1311ac8474b" /><Relationship Type="http://schemas.openxmlformats.org/officeDocument/2006/relationships/hyperlink" Target="https://sdgfinance.undp.org/news-events/undp-report-reveals-critical-policy-reforms-needed-unlock-private-capital-sustainable" TargetMode="External" Id="Rff3fafc7d6524ec3" /><Relationship Type="http://schemas.openxmlformats.org/officeDocument/2006/relationships/hyperlink" Target="https://www.birmingham.gov.uk/info/20164/economic_information/2697/uk_shared_prosperity_fund_ukspf/3" TargetMode="External" Id="Rc649f0470ffb40ac" /><Relationship Type="http://schemas.openxmlformats.org/officeDocument/2006/relationships/hyperlink" Target="https://www.local.gov.uk/how-councils-might-engage-sdgs" TargetMode="External" Id="Re11eeb66e7ac4017" /><Relationship Type="http://schemas.openxmlformats.org/officeDocument/2006/relationships/hyperlink" Target="https://policybasket.endhungerandpoverty.org/index.php/United_Kingdom:_Universal_Credit" TargetMode="External" Id="R9c6d392b328a42c8" /><Relationship Type="http://schemas.openxmlformats.org/officeDocument/2006/relationships/hyperlink" Target="https://assets.publishing.service.gov.uk/media/5a75176e40f0b6360e47348f/Agenda-2030-Report4.pdf" TargetMode="External" Id="R831e03a2c03e4430" /><Relationship Type="http://schemas.openxmlformats.org/officeDocument/2006/relationships/hyperlink" Target="https://www.local.gov.uk/lga-libdem-group/motions/motion-child-poverty-birmingham-city-council" TargetMode="External" Id="Rda1eba5fdb7a4d51" /><Relationship Type="http://schemas.openxmlformats.org/officeDocument/2006/relationships/hyperlink" Target="https://www.un.org/esa/socdev/rwss/2016/chapter1.pdf" TargetMode="External" Id="Re8d8195b84e44ba7" /><Relationship Type="http://schemas.openxmlformats.org/officeDocument/2006/relationships/hyperlink" Target="https://www.preston.gov.uk/article/1335/What-is-Community-Wealth-Building" TargetMode="External" Id="R2cda6b52ee6c435e" /><Relationship Type="http://schemas.openxmlformats.org/officeDocument/2006/relationships/hyperlink" Target="https://barrowcadbury.org.uk/news-and-opinion/news/building-community-wealth-in-birmingham/" TargetMode="External" Id="R2762331e60374d2d" /><Relationship Type="http://schemas.openxmlformats.org/officeDocument/2006/relationships/hyperlink" Target="https://publications.parliament.uk/pa/ld5801/ldselect/ldeconaf/105/105.pdf" TargetMode="External" Id="R982223b7c47a495f" /><Relationship Type="http://schemas.openxmlformats.org/officeDocument/2006/relationships/hyperlink" Target="https://www.internetgeography.net/topics/what-challenges-have-been-created-by-changes-in-birmingham/" TargetMode="External" Id="Rd5b60ddb31c945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2025-09-29T08:38:14.5743296Z</dcterms:created>
  <dcterms:modified xsi:type="dcterms:W3CDTF">2025-10-27T09:47:38.1046247Z</dcterms:modified>
  <dc:creator>Raisa Khaleel (2220004)</dc:creator>
  <lastModifiedBy>Raisa Khaleel (2220004)</lastModifiedBy>
</coreProperties>
</file>