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5FA69F4" w:rsidP="05FA69F4" w:rsidRDefault="05FA69F4" w14:paraId="36D92D83" w14:textId="0E4CA275">
      <w:pPr>
        <w:jc w:val="center"/>
        <w:rPr>
          <w:rFonts w:ascii="Times New Roman" w:hAnsi="Times New Roman" w:eastAsia="Times New Roman" w:cs="Times New Roman"/>
        </w:rPr>
      </w:pPr>
    </w:p>
    <w:p w:rsidR="05FA69F4" w:rsidP="05FA69F4" w:rsidRDefault="05FA69F4" w14:paraId="1AA0EA4C" w14:textId="7B915852">
      <w:pPr>
        <w:jc w:val="center"/>
        <w:rPr>
          <w:rFonts w:ascii="Times New Roman" w:hAnsi="Times New Roman" w:eastAsia="Times New Roman" w:cs="Times New Roman"/>
        </w:rPr>
      </w:pPr>
    </w:p>
    <w:p w:rsidR="05FA69F4" w:rsidP="05FA69F4" w:rsidRDefault="05FA69F4" w14:paraId="03ADEC11" w14:textId="33854413">
      <w:pPr>
        <w:jc w:val="center"/>
        <w:rPr>
          <w:rFonts w:ascii="Times New Roman" w:hAnsi="Times New Roman" w:eastAsia="Times New Roman" w:cs="Times New Roman"/>
        </w:rPr>
      </w:pPr>
    </w:p>
    <w:p w:rsidR="05FA69F4" w:rsidP="05FA69F4" w:rsidRDefault="05FA69F4" w14:paraId="08A67921" w14:textId="37312B08">
      <w:pPr>
        <w:jc w:val="center"/>
        <w:rPr>
          <w:rFonts w:ascii="Times New Roman" w:hAnsi="Times New Roman" w:eastAsia="Times New Roman" w:cs="Times New Roman"/>
        </w:rPr>
      </w:pPr>
    </w:p>
    <w:p w:rsidR="05FA69F4" w:rsidP="05FA69F4" w:rsidRDefault="05FA69F4" w14:paraId="40FFC5BC" w14:textId="1A45115D">
      <w:pPr>
        <w:jc w:val="center"/>
        <w:rPr>
          <w:rFonts w:ascii="Times New Roman" w:hAnsi="Times New Roman" w:eastAsia="Times New Roman" w:cs="Times New Roman"/>
        </w:rPr>
      </w:pPr>
    </w:p>
    <w:p w:rsidR="05FA69F4" w:rsidP="05FA69F4" w:rsidRDefault="05FA69F4" w14:paraId="13760D48" w14:textId="6BD971F9">
      <w:pPr>
        <w:jc w:val="center"/>
        <w:rPr>
          <w:rFonts w:ascii="Times New Roman" w:hAnsi="Times New Roman" w:eastAsia="Times New Roman" w:cs="Times New Roman"/>
        </w:rPr>
      </w:pPr>
    </w:p>
    <w:p w:rsidR="05FA69F4" w:rsidP="05FA69F4" w:rsidRDefault="05FA69F4" w14:paraId="72B48C5B" w14:textId="5F9189D6">
      <w:pPr>
        <w:jc w:val="center"/>
        <w:rPr>
          <w:rFonts w:ascii="Times New Roman" w:hAnsi="Times New Roman" w:eastAsia="Times New Roman" w:cs="Times New Roman"/>
        </w:rPr>
      </w:pPr>
    </w:p>
    <w:p w:rsidR="05FA69F4" w:rsidP="05FA69F4" w:rsidRDefault="05FA69F4" w14:paraId="4F75D267" w14:textId="32E7C46F">
      <w:pPr>
        <w:jc w:val="center"/>
        <w:rPr>
          <w:rFonts w:ascii="Times New Roman" w:hAnsi="Times New Roman" w:eastAsia="Times New Roman" w:cs="Times New Roman"/>
        </w:rPr>
      </w:pPr>
    </w:p>
    <w:p w:rsidR="685FE370" w:rsidP="198CC32E" w:rsidRDefault="685FE370" w14:paraId="3646D458" w14:textId="6E7A4DC9">
      <w:pPr>
        <w:jc w:val="center"/>
        <w:rPr>
          <w:rFonts w:ascii="Times New Roman" w:hAnsi="Times New Roman" w:eastAsia="Times New Roman" w:cs="Times New Roman"/>
          <w:b w:val="0"/>
          <w:bCs w:val="0"/>
          <w:i w:val="1"/>
          <w:iCs w:val="1"/>
          <w:sz w:val="56"/>
          <w:szCs w:val="56"/>
        </w:rPr>
      </w:pPr>
      <w:r w:rsidRPr="198CC32E" w:rsidR="685FE370">
        <w:rPr>
          <w:rFonts w:ascii="Times New Roman" w:hAnsi="Times New Roman" w:eastAsia="Times New Roman" w:cs="Times New Roman"/>
          <w:b w:val="0"/>
          <w:bCs w:val="0"/>
          <w:i w:val="1"/>
          <w:iCs w:val="1"/>
          <w:sz w:val="56"/>
          <w:szCs w:val="56"/>
        </w:rPr>
        <w:t>How do personality traits influence our daily lives</w:t>
      </w:r>
      <w:r w:rsidRPr="198CC32E" w:rsidR="4F5D2D2A">
        <w:rPr>
          <w:rFonts w:ascii="Times New Roman" w:hAnsi="Times New Roman" w:eastAsia="Times New Roman" w:cs="Times New Roman"/>
          <w:b w:val="0"/>
          <w:bCs w:val="0"/>
          <w:i w:val="1"/>
          <w:iCs w:val="1"/>
          <w:sz w:val="56"/>
          <w:szCs w:val="56"/>
        </w:rPr>
        <w:t>?</w:t>
      </w:r>
    </w:p>
    <w:p w:rsidR="4F5D2D2A" w:rsidP="05FA69F4" w:rsidRDefault="4F5D2D2A" w14:paraId="5DB93E55" w14:textId="00923804">
      <w:pPr>
        <w:jc w:val="center"/>
        <w:rPr>
          <w:rFonts w:ascii="Times New Roman" w:hAnsi="Times New Roman" w:eastAsia="Times New Roman" w:cs="Times New Roman"/>
          <w:sz w:val="28"/>
          <w:szCs w:val="28"/>
        </w:rPr>
      </w:pPr>
      <w:r w:rsidRPr="05FA69F4" w:rsidR="4F5D2D2A">
        <w:rPr>
          <w:rFonts w:ascii="Times New Roman" w:hAnsi="Times New Roman" w:eastAsia="Times New Roman" w:cs="Times New Roman"/>
          <w:sz w:val="28"/>
          <w:szCs w:val="28"/>
        </w:rPr>
        <w:t>Student number: 2304205</w:t>
      </w:r>
    </w:p>
    <w:p w:rsidR="05FA69F4" w:rsidP="05FA69F4" w:rsidRDefault="05FA69F4" w14:paraId="4C85E788" w14:textId="282A0893">
      <w:pPr>
        <w:jc w:val="center"/>
        <w:rPr>
          <w:rFonts w:ascii="Times New Roman" w:hAnsi="Times New Roman" w:eastAsia="Times New Roman" w:cs="Times New Roman"/>
          <w:sz w:val="28"/>
          <w:szCs w:val="28"/>
        </w:rPr>
      </w:pPr>
    </w:p>
    <w:p w:rsidR="05FA69F4" w:rsidP="05FA69F4" w:rsidRDefault="05FA69F4" w14:paraId="22533B46" w14:textId="0238BBBE">
      <w:pPr>
        <w:jc w:val="center"/>
        <w:rPr>
          <w:rFonts w:ascii="Times New Roman" w:hAnsi="Times New Roman" w:eastAsia="Times New Roman" w:cs="Times New Roman"/>
          <w:sz w:val="28"/>
          <w:szCs w:val="28"/>
        </w:rPr>
      </w:pPr>
    </w:p>
    <w:p w:rsidR="05FA69F4" w:rsidP="05FA69F4" w:rsidRDefault="05FA69F4" w14:paraId="6C4FA270" w14:textId="108AC46E">
      <w:pPr>
        <w:jc w:val="center"/>
        <w:rPr>
          <w:rFonts w:ascii="Times New Roman" w:hAnsi="Times New Roman" w:eastAsia="Times New Roman" w:cs="Times New Roman"/>
          <w:sz w:val="28"/>
          <w:szCs w:val="28"/>
        </w:rPr>
      </w:pPr>
    </w:p>
    <w:p w:rsidR="05FA69F4" w:rsidP="05FA69F4" w:rsidRDefault="05FA69F4" w14:paraId="56CA8ADA" w14:textId="160F85FB">
      <w:pPr>
        <w:jc w:val="center"/>
        <w:rPr>
          <w:rFonts w:ascii="Times New Roman" w:hAnsi="Times New Roman" w:eastAsia="Times New Roman" w:cs="Times New Roman"/>
          <w:sz w:val="28"/>
          <w:szCs w:val="28"/>
        </w:rPr>
      </w:pPr>
    </w:p>
    <w:p w:rsidR="05FA69F4" w:rsidP="05FA69F4" w:rsidRDefault="05FA69F4" w14:paraId="6046C6A4" w14:textId="4E04FE08">
      <w:pPr>
        <w:jc w:val="center"/>
        <w:rPr>
          <w:rFonts w:ascii="Times New Roman" w:hAnsi="Times New Roman" w:eastAsia="Times New Roman" w:cs="Times New Roman"/>
          <w:sz w:val="28"/>
          <w:szCs w:val="28"/>
        </w:rPr>
      </w:pPr>
    </w:p>
    <w:p w:rsidR="05FA69F4" w:rsidP="05FA69F4" w:rsidRDefault="05FA69F4" w14:paraId="2EA8817D" w14:textId="193A8FB3">
      <w:pPr>
        <w:jc w:val="center"/>
        <w:rPr>
          <w:rFonts w:ascii="Times New Roman" w:hAnsi="Times New Roman" w:eastAsia="Times New Roman" w:cs="Times New Roman"/>
          <w:sz w:val="28"/>
          <w:szCs w:val="28"/>
        </w:rPr>
      </w:pPr>
    </w:p>
    <w:p w:rsidR="05FA69F4" w:rsidP="05FA69F4" w:rsidRDefault="05FA69F4" w14:paraId="08888835" w14:textId="3D08329A">
      <w:pPr>
        <w:jc w:val="center"/>
        <w:rPr>
          <w:rFonts w:ascii="Times New Roman" w:hAnsi="Times New Roman" w:eastAsia="Times New Roman" w:cs="Times New Roman"/>
          <w:sz w:val="28"/>
          <w:szCs w:val="28"/>
        </w:rPr>
      </w:pPr>
    </w:p>
    <w:p w:rsidR="05FA69F4" w:rsidP="05FA69F4" w:rsidRDefault="05FA69F4" w14:paraId="18C69DEF" w14:textId="48A963FE">
      <w:pPr>
        <w:jc w:val="center"/>
        <w:rPr>
          <w:rFonts w:ascii="Times New Roman" w:hAnsi="Times New Roman" w:eastAsia="Times New Roman" w:cs="Times New Roman"/>
          <w:sz w:val="28"/>
          <w:szCs w:val="28"/>
        </w:rPr>
      </w:pPr>
    </w:p>
    <w:p w:rsidR="05FA69F4" w:rsidP="05FA69F4" w:rsidRDefault="05FA69F4" w14:paraId="4BF156C7" w14:textId="3D380842">
      <w:pPr>
        <w:jc w:val="center"/>
        <w:rPr>
          <w:rFonts w:ascii="Times New Roman" w:hAnsi="Times New Roman" w:eastAsia="Times New Roman" w:cs="Times New Roman"/>
          <w:sz w:val="28"/>
          <w:szCs w:val="28"/>
        </w:rPr>
      </w:pPr>
    </w:p>
    <w:p w:rsidR="05FA69F4" w:rsidP="05FA69F4" w:rsidRDefault="05FA69F4" w14:paraId="627CDC5E" w14:textId="1C194684">
      <w:pPr>
        <w:jc w:val="center"/>
        <w:rPr>
          <w:rFonts w:ascii="Times New Roman" w:hAnsi="Times New Roman" w:eastAsia="Times New Roman" w:cs="Times New Roman"/>
          <w:sz w:val="28"/>
          <w:szCs w:val="28"/>
        </w:rPr>
      </w:pPr>
    </w:p>
    <w:p w:rsidR="05FA69F4" w:rsidP="05FA69F4" w:rsidRDefault="05FA69F4" w14:paraId="32FAF41C" w14:textId="6FADAEEA">
      <w:pPr>
        <w:jc w:val="center"/>
        <w:rPr>
          <w:rFonts w:ascii="Times New Roman" w:hAnsi="Times New Roman" w:eastAsia="Times New Roman" w:cs="Times New Roman"/>
          <w:sz w:val="28"/>
          <w:szCs w:val="28"/>
        </w:rPr>
      </w:pPr>
    </w:p>
    <w:p w:rsidR="198CC32E" w:rsidP="198CC32E" w:rsidRDefault="198CC32E" w14:paraId="66EA88A0" w14:textId="75400BA8">
      <w:pPr>
        <w:jc w:val="center"/>
        <w:rPr>
          <w:rFonts w:ascii="Times New Roman" w:hAnsi="Times New Roman" w:eastAsia="Times New Roman" w:cs="Times New Roman"/>
          <w:sz w:val="28"/>
          <w:szCs w:val="28"/>
        </w:rPr>
      </w:pPr>
    </w:p>
    <w:p w:rsidR="198CC32E" w:rsidP="198CC32E" w:rsidRDefault="198CC32E" w14:paraId="5480574C" w14:textId="6CF5B96B">
      <w:pPr>
        <w:jc w:val="center"/>
        <w:rPr>
          <w:rFonts w:ascii="Times New Roman" w:hAnsi="Times New Roman" w:eastAsia="Times New Roman" w:cs="Times New Roman"/>
          <w:sz w:val="28"/>
          <w:szCs w:val="28"/>
        </w:rPr>
      </w:pPr>
    </w:p>
    <w:p w:rsidR="05FA69F4" w:rsidP="612BC650" w:rsidRDefault="05FA69F4" w14:paraId="33AC2860" w14:textId="4F4DB68A">
      <w:pPr>
        <w:pStyle w:val="Normal"/>
        <w:jc w:val="center"/>
        <w:rPr>
          <w:rFonts w:ascii="Times New Roman" w:hAnsi="Times New Roman" w:eastAsia="Times New Roman" w:cs="Times New Roman"/>
          <w:sz w:val="28"/>
          <w:szCs w:val="28"/>
        </w:rPr>
      </w:pPr>
    </w:p>
    <w:p w:rsidR="4F5D2D2A" w:rsidP="05FA69F4" w:rsidRDefault="4F5D2D2A" w14:paraId="7F4B13CB" w14:textId="1FD1E62A">
      <w:pPr>
        <w:jc w:val="center"/>
        <w:rPr>
          <w:rFonts w:ascii="Times New Roman" w:hAnsi="Times New Roman" w:eastAsia="Times New Roman" w:cs="Times New Roman"/>
          <w:sz w:val="24"/>
          <w:szCs w:val="24"/>
          <w:u w:val="single"/>
        </w:rPr>
      </w:pPr>
      <w:r w:rsidRPr="05FA69F4" w:rsidR="4F5D2D2A">
        <w:rPr>
          <w:rFonts w:ascii="Times New Roman" w:hAnsi="Times New Roman" w:eastAsia="Times New Roman" w:cs="Times New Roman"/>
          <w:sz w:val="24"/>
          <w:szCs w:val="24"/>
          <w:u w:val="single"/>
        </w:rPr>
        <w:t>AI ACKNOWLEDGEMENT STATEMENT:</w:t>
      </w:r>
    </w:p>
    <w:p w:rsidR="05FA69F4" w:rsidP="05FA69F4" w:rsidRDefault="05FA69F4" w14:paraId="4B826CE9" w14:textId="4F2DD22E">
      <w:pPr>
        <w:jc w:val="center"/>
        <w:rPr>
          <w:rFonts w:ascii="Times New Roman" w:hAnsi="Times New Roman" w:eastAsia="Times New Roman" w:cs="Times New Roman"/>
          <w:sz w:val="28"/>
          <w:szCs w:val="28"/>
          <w:u w:val="single"/>
        </w:rPr>
      </w:pPr>
    </w:p>
    <w:p w:rsidR="05FA69F4" w:rsidP="612BC650" w:rsidRDefault="05FA69F4" w14:paraId="6DE35EDD" w14:textId="73C694D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2BC650" w:rsidR="3AAE79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acknowledge the use of ChatGPT (</w:t>
      </w:r>
      <w:hyperlink r:id="Rdaddd95288894ecf">
        <w:r w:rsidRPr="612BC650" w:rsidR="3AAE79E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https://chatgpt.com</w:t>
        </w:r>
      </w:hyperlink>
      <w:r w:rsidRPr="612BC650" w:rsidR="3AAE79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14/04/2025 &amp; 24/04/2025 to support my research and findings using the prompt(s): </w:t>
      </w:r>
    </w:p>
    <w:p w:rsidR="05FA69F4" w:rsidP="612BC650" w:rsidRDefault="05FA69F4" w14:paraId="68A9118F" w14:textId="0C91EAD3">
      <w:pPr>
        <w:pStyle w:val="ListParagraph"/>
        <w:numPr>
          <w:ilvl w:val="0"/>
          <w:numId w:val="10"/>
        </w:num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2BC650" w:rsidR="3AAE79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Please provide me with materials </w:t>
      </w:r>
      <w:r w:rsidRPr="612BC650" w:rsidR="3AAE79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612BC650" w:rsidR="3AAE79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2BC650" w:rsidR="5E1B3D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trait of </w:t>
      </w:r>
      <w:r w:rsidRPr="612BC650" w:rsidR="0C05B4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openness</w:t>
      </w:r>
      <w:r w:rsidRPr="612BC650" w:rsidR="3AAE79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procrastination during working</w:t>
      </w:r>
    </w:p>
    <w:p w:rsidR="05FA69F4" w:rsidP="612BC650" w:rsidRDefault="05FA69F4" w14:paraId="63C127AF" w14:textId="4E058670">
      <w:pPr>
        <w:pStyle w:val="ListParagraph"/>
        <w:numPr>
          <w:ilvl w:val="0"/>
          <w:numId w:val="10"/>
        </w:num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12BC650" w:rsidR="3AAE79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Please provide me with materials </w:t>
      </w:r>
      <w:r w:rsidRPr="612BC650" w:rsidR="3AAE79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612BC650" w:rsidR="3AAE79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2BC650" w:rsidR="653E0D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trait of </w:t>
      </w:r>
      <w:r w:rsidRPr="612BC650" w:rsidR="62F0A1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conscientiousness and avoidance of uncertainty during life</w:t>
      </w:r>
    </w:p>
    <w:p w:rsidR="05FA69F4" w:rsidP="612BC650" w:rsidRDefault="05FA69F4" w14:paraId="1762D7A6" w14:textId="606C7738">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2BC650" w:rsidR="3AAE79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05FA69F4" w:rsidP="612BC650" w:rsidRDefault="05FA69F4" w14:paraId="078C2756" w14:textId="6B9A8AD1">
      <w:pPr>
        <w:jc w:val="left"/>
        <w:rPr>
          <w:rFonts w:ascii="Times New Roman" w:hAnsi="Times New Roman" w:eastAsia="Times New Roman" w:cs="Times New Roman"/>
          <w:sz w:val="28"/>
          <w:szCs w:val="28"/>
          <w:u w:val="single"/>
        </w:rPr>
      </w:pPr>
    </w:p>
    <w:p w:rsidR="05FA69F4" w:rsidP="05FA69F4" w:rsidRDefault="05FA69F4" w14:paraId="3D691A22" w14:textId="5EFB994D">
      <w:pPr>
        <w:jc w:val="center"/>
        <w:rPr>
          <w:rFonts w:ascii="Times New Roman" w:hAnsi="Times New Roman" w:eastAsia="Times New Roman" w:cs="Times New Roman"/>
          <w:sz w:val="28"/>
          <w:szCs w:val="28"/>
          <w:u w:val="single"/>
        </w:rPr>
      </w:pPr>
    </w:p>
    <w:p w:rsidR="05FA69F4" w:rsidP="05FA69F4" w:rsidRDefault="05FA69F4" w14:paraId="17EB7B9E" w14:textId="436F4C68">
      <w:pPr>
        <w:jc w:val="center"/>
        <w:rPr>
          <w:rFonts w:ascii="Times New Roman" w:hAnsi="Times New Roman" w:eastAsia="Times New Roman" w:cs="Times New Roman"/>
          <w:sz w:val="28"/>
          <w:szCs w:val="28"/>
          <w:u w:val="single"/>
        </w:rPr>
      </w:pPr>
    </w:p>
    <w:p w:rsidR="05FA69F4" w:rsidP="05FA69F4" w:rsidRDefault="05FA69F4" w14:paraId="3BE759A4" w14:textId="1CA9497B">
      <w:pPr>
        <w:jc w:val="center"/>
        <w:rPr>
          <w:rFonts w:ascii="Times New Roman" w:hAnsi="Times New Roman" w:eastAsia="Times New Roman" w:cs="Times New Roman"/>
          <w:sz w:val="28"/>
          <w:szCs w:val="28"/>
          <w:u w:val="single"/>
        </w:rPr>
      </w:pPr>
    </w:p>
    <w:p w:rsidR="05FA69F4" w:rsidP="05FA69F4" w:rsidRDefault="05FA69F4" w14:paraId="3F530A70" w14:textId="5826A3BD">
      <w:pPr>
        <w:jc w:val="center"/>
        <w:rPr>
          <w:rFonts w:ascii="Times New Roman" w:hAnsi="Times New Roman" w:eastAsia="Times New Roman" w:cs="Times New Roman"/>
          <w:sz w:val="28"/>
          <w:szCs w:val="28"/>
          <w:u w:val="single"/>
        </w:rPr>
      </w:pPr>
    </w:p>
    <w:p w:rsidR="05FA69F4" w:rsidP="05FA69F4" w:rsidRDefault="05FA69F4" w14:paraId="40166044" w14:textId="4EBB97D2">
      <w:pPr>
        <w:jc w:val="center"/>
        <w:rPr>
          <w:rFonts w:ascii="Times New Roman" w:hAnsi="Times New Roman" w:eastAsia="Times New Roman" w:cs="Times New Roman"/>
          <w:sz w:val="28"/>
          <w:szCs w:val="28"/>
          <w:u w:val="single"/>
        </w:rPr>
      </w:pPr>
    </w:p>
    <w:p w:rsidR="05FA69F4" w:rsidP="05FA69F4" w:rsidRDefault="05FA69F4" w14:paraId="000B66D1" w14:textId="7802CDB1">
      <w:pPr>
        <w:jc w:val="center"/>
        <w:rPr>
          <w:rFonts w:ascii="Times New Roman" w:hAnsi="Times New Roman" w:eastAsia="Times New Roman" w:cs="Times New Roman"/>
          <w:sz w:val="28"/>
          <w:szCs w:val="28"/>
          <w:u w:val="single"/>
        </w:rPr>
      </w:pPr>
    </w:p>
    <w:p w:rsidR="05FA69F4" w:rsidP="05FA69F4" w:rsidRDefault="05FA69F4" w14:paraId="31B8036A" w14:textId="425D286D">
      <w:pPr>
        <w:jc w:val="center"/>
        <w:rPr>
          <w:rFonts w:ascii="Times New Roman" w:hAnsi="Times New Roman" w:eastAsia="Times New Roman" w:cs="Times New Roman"/>
          <w:sz w:val="28"/>
          <w:szCs w:val="28"/>
          <w:u w:val="single"/>
        </w:rPr>
      </w:pPr>
    </w:p>
    <w:p w:rsidR="05FA69F4" w:rsidP="05FA69F4" w:rsidRDefault="05FA69F4" w14:paraId="6B45472D" w14:textId="127D17D1">
      <w:pPr>
        <w:jc w:val="center"/>
        <w:rPr>
          <w:rFonts w:ascii="Times New Roman" w:hAnsi="Times New Roman" w:eastAsia="Times New Roman" w:cs="Times New Roman"/>
          <w:sz w:val="28"/>
          <w:szCs w:val="28"/>
          <w:u w:val="single"/>
        </w:rPr>
      </w:pPr>
    </w:p>
    <w:p w:rsidR="05FA69F4" w:rsidP="05FA69F4" w:rsidRDefault="05FA69F4" w14:paraId="53947E9C" w14:textId="00686AEA">
      <w:pPr>
        <w:jc w:val="center"/>
        <w:rPr>
          <w:rFonts w:ascii="Times New Roman" w:hAnsi="Times New Roman" w:eastAsia="Times New Roman" w:cs="Times New Roman"/>
          <w:sz w:val="28"/>
          <w:szCs w:val="28"/>
          <w:u w:val="single"/>
        </w:rPr>
      </w:pPr>
    </w:p>
    <w:p w:rsidR="05FA69F4" w:rsidP="05FA69F4" w:rsidRDefault="05FA69F4" w14:paraId="7A0B4360" w14:textId="6CD1371B">
      <w:pPr>
        <w:jc w:val="center"/>
        <w:rPr>
          <w:rFonts w:ascii="Times New Roman" w:hAnsi="Times New Roman" w:eastAsia="Times New Roman" w:cs="Times New Roman"/>
          <w:sz w:val="28"/>
          <w:szCs w:val="28"/>
          <w:u w:val="single"/>
        </w:rPr>
      </w:pPr>
    </w:p>
    <w:p w:rsidR="05FA69F4" w:rsidP="612BC650" w:rsidRDefault="05FA69F4" w14:paraId="4992290D" w14:textId="0A3A06ED">
      <w:pPr>
        <w:pStyle w:val="Normal"/>
        <w:jc w:val="center"/>
        <w:rPr>
          <w:rFonts w:ascii="Times New Roman" w:hAnsi="Times New Roman" w:eastAsia="Times New Roman" w:cs="Times New Roman"/>
          <w:sz w:val="28"/>
          <w:szCs w:val="28"/>
          <w:u w:val="single"/>
        </w:rPr>
      </w:pPr>
    </w:p>
    <w:p w:rsidR="612BC650" w:rsidP="612BC650" w:rsidRDefault="612BC650" w14:paraId="1E2C2BAF" w14:textId="178065E1">
      <w:pPr>
        <w:pStyle w:val="Normal"/>
        <w:jc w:val="center"/>
        <w:rPr>
          <w:rFonts w:ascii="Times New Roman" w:hAnsi="Times New Roman" w:eastAsia="Times New Roman" w:cs="Times New Roman"/>
          <w:sz w:val="28"/>
          <w:szCs w:val="28"/>
          <w:u w:val="single"/>
        </w:rPr>
      </w:pPr>
    </w:p>
    <w:p w:rsidR="4F5D2D2A" w:rsidP="05FA69F4" w:rsidRDefault="4F5D2D2A" w14:paraId="3FA0715B" w14:textId="584ED94D">
      <w:pPr>
        <w:pStyle w:val="Normal"/>
        <w:jc w:val="center"/>
        <w:rPr>
          <w:rFonts w:ascii="Times New Roman" w:hAnsi="Times New Roman" w:eastAsia="Times New Roman" w:cs="Times New Roman"/>
          <w:b w:val="1"/>
          <w:bCs w:val="1"/>
          <w:sz w:val="24"/>
          <w:szCs w:val="24"/>
          <w:u w:val="none"/>
        </w:rPr>
      </w:pPr>
      <w:r w:rsidRPr="05FA69F4" w:rsidR="4F5D2D2A">
        <w:rPr>
          <w:rFonts w:ascii="Times New Roman" w:hAnsi="Times New Roman" w:eastAsia="Times New Roman" w:cs="Times New Roman"/>
          <w:b w:val="1"/>
          <w:bCs w:val="1"/>
          <w:sz w:val="24"/>
          <w:szCs w:val="24"/>
          <w:u w:val="none"/>
        </w:rPr>
        <w:t>Abstract</w:t>
      </w:r>
    </w:p>
    <w:p w:rsidR="198CC32E" w:rsidP="198CC32E" w:rsidRDefault="198CC32E" w14:paraId="77602FC3" w14:textId="19FE7100">
      <w:pPr>
        <w:pStyle w:val="Normal"/>
        <w:spacing w:line="480" w:lineRule="auto"/>
        <w:jc w:val="left"/>
        <w:rPr>
          <w:rFonts w:ascii="Times New Roman" w:hAnsi="Times New Roman" w:eastAsia="Times New Roman" w:cs="Times New Roman"/>
          <w:b w:val="0"/>
          <w:bCs w:val="0"/>
          <w:sz w:val="24"/>
          <w:szCs w:val="24"/>
          <w:u w:val="none"/>
        </w:rPr>
      </w:pPr>
      <w:r w:rsidRPr="3D7354E9" w:rsidR="6401F112">
        <w:rPr>
          <w:rFonts w:ascii="Times New Roman" w:hAnsi="Times New Roman" w:eastAsia="Times New Roman" w:cs="Times New Roman"/>
          <w:b w:val="0"/>
          <w:bCs w:val="0"/>
          <w:sz w:val="24"/>
          <w:szCs w:val="24"/>
          <w:u w:val="none"/>
        </w:rPr>
        <w:t>The existing personality theory of the</w:t>
      </w:r>
      <w:r w:rsidRPr="3D7354E9" w:rsidR="23B117E7">
        <w:rPr>
          <w:rFonts w:ascii="Times New Roman" w:hAnsi="Times New Roman" w:eastAsia="Times New Roman" w:cs="Times New Roman"/>
          <w:b w:val="0"/>
          <w:bCs w:val="0"/>
          <w:sz w:val="24"/>
          <w:szCs w:val="24"/>
          <w:u w:val="none"/>
        </w:rPr>
        <w:t xml:space="preserve"> </w:t>
      </w:r>
      <w:r w:rsidRPr="3D7354E9" w:rsidR="201104CE">
        <w:rPr>
          <w:rFonts w:ascii="Times New Roman" w:hAnsi="Times New Roman" w:eastAsia="Times New Roman" w:cs="Times New Roman"/>
          <w:b w:val="0"/>
          <w:bCs w:val="0"/>
          <w:sz w:val="24"/>
          <w:szCs w:val="24"/>
          <w:u w:val="none"/>
        </w:rPr>
        <w:t>five-factor</w:t>
      </w:r>
      <w:r w:rsidRPr="3D7354E9" w:rsidR="23B117E7">
        <w:rPr>
          <w:rFonts w:ascii="Times New Roman" w:hAnsi="Times New Roman" w:eastAsia="Times New Roman" w:cs="Times New Roman"/>
          <w:b w:val="0"/>
          <w:bCs w:val="0"/>
          <w:sz w:val="24"/>
          <w:szCs w:val="24"/>
          <w:u w:val="none"/>
        </w:rPr>
        <w:t xml:space="preserve"> model</w:t>
      </w:r>
      <w:r w:rsidRPr="3D7354E9" w:rsidR="799CCD86">
        <w:rPr>
          <w:rFonts w:ascii="Times New Roman" w:hAnsi="Times New Roman" w:eastAsia="Times New Roman" w:cs="Times New Roman"/>
          <w:b w:val="0"/>
          <w:bCs w:val="0"/>
          <w:sz w:val="24"/>
          <w:szCs w:val="24"/>
          <w:u w:val="none"/>
        </w:rPr>
        <w:t xml:space="preserve"> </w:t>
      </w:r>
      <w:r w:rsidRPr="3D7354E9" w:rsidR="227B718C">
        <w:rPr>
          <w:rFonts w:ascii="Times New Roman" w:hAnsi="Times New Roman" w:eastAsia="Times New Roman" w:cs="Times New Roman"/>
          <w:b w:val="0"/>
          <w:bCs w:val="0"/>
          <w:sz w:val="24"/>
          <w:szCs w:val="24"/>
          <w:u w:val="none"/>
        </w:rPr>
        <w:t>(McCrae &amp; Costa</w:t>
      </w:r>
      <w:r w:rsidRPr="3D7354E9" w:rsidR="0AE59CB1">
        <w:rPr>
          <w:rFonts w:ascii="Times New Roman" w:hAnsi="Times New Roman" w:eastAsia="Times New Roman" w:cs="Times New Roman"/>
          <w:b w:val="0"/>
          <w:bCs w:val="0"/>
          <w:sz w:val="24"/>
          <w:szCs w:val="24"/>
          <w:u w:val="none"/>
        </w:rPr>
        <w:t xml:space="preserve">, 1999) contended </w:t>
      </w:r>
      <w:r w:rsidRPr="3D7354E9" w:rsidR="18EC2016">
        <w:rPr>
          <w:rFonts w:ascii="Times New Roman" w:hAnsi="Times New Roman" w:eastAsia="Times New Roman" w:cs="Times New Roman"/>
          <w:b w:val="0"/>
          <w:bCs w:val="0"/>
          <w:sz w:val="24"/>
          <w:szCs w:val="24"/>
          <w:u w:val="none"/>
        </w:rPr>
        <w:t xml:space="preserve">that traits of personality can </w:t>
      </w:r>
      <w:r w:rsidRPr="3D7354E9" w:rsidR="7F9FE0AA">
        <w:rPr>
          <w:rFonts w:ascii="Times New Roman" w:hAnsi="Times New Roman" w:eastAsia="Times New Roman" w:cs="Times New Roman"/>
          <w:b w:val="0"/>
          <w:bCs w:val="0"/>
          <w:sz w:val="24"/>
          <w:szCs w:val="24"/>
          <w:u w:val="none"/>
        </w:rPr>
        <w:t xml:space="preserve">differ </w:t>
      </w:r>
      <w:r w:rsidRPr="3D7354E9" w:rsidR="18EC2016">
        <w:rPr>
          <w:rFonts w:ascii="Times New Roman" w:hAnsi="Times New Roman" w:eastAsia="Times New Roman" w:cs="Times New Roman"/>
          <w:b w:val="0"/>
          <w:bCs w:val="0"/>
          <w:sz w:val="24"/>
          <w:szCs w:val="24"/>
          <w:u w:val="none"/>
        </w:rPr>
        <w:t xml:space="preserve">between each individual and </w:t>
      </w:r>
      <w:r w:rsidRPr="3D7354E9" w:rsidR="7808A258">
        <w:rPr>
          <w:rFonts w:ascii="Times New Roman" w:hAnsi="Times New Roman" w:eastAsia="Times New Roman" w:cs="Times New Roman"/>
          <w:b w:val="0"/>
          <w:bCs w:val="0"/>
          <w:sz w:val="24"/>
          <w:szCs w:val="24"/>
          <w:u w:val="none"/>
        </w:rPr>
        <w:t xml:space="preserve">affect the lives of some in </w:t>
      </w:r>
      <w:r w:rsidRPr="3D7354E9" w:rsidR="7808A258">
        <w:rPr>
          <w:rFonts w:ascii="Times New Roman" w:hAnsi="Times New Roman" w:eastAsia="Times New Roman" w:cs="Times New Roman"/>
          <w:b w:val="0"/>
          <w:bCs w:val="0"/>
          <w:sz w:val="24"/>
          <w:szCs w:val="24"/>
          <w:u w:val="none"/>
        </w:rPr>
        <w:t>different ways</w:t>
      </w:r>
      <w:r w:rsidRPr="3D7354E9" w:rsidR="7808A258">
        <w:rPr>
          <w:rFonts w:ascii="Times New Roman" w:hAnsi="Times New Roman" w:eastAsia="Times New Roman" w:cs="Times New Roman"/>
          <w:b w:val="0"/>
          <w:bCs w:val="0"/>
          <w:sz w:val="24"/>
          <w:szCs w:val="24"/>
          <w:u w:val="none"/>
        </w:rPr>
        <w:t xml:space="preserve"> during life</w:t>
      </w:r>
      <w:r w:rsidRPr="3D7354E9" w:rsidR="3A0FB7BD">
        <w:rPr>
          <w:rFonts w:ascii="Times New Roman" w:hAnsi="Times New Roman" w:eastAsia="Times New Roman" w:cs="Times New Roman"/>
          <w:b w:val="0"/>
          <w:bCs w:val="0"/>
          <w:sz w:val="24"/>
          <w:szCs w:val="24"/>
          <w:u w:val="none"/>
        </w:rPr>
        <w:t>.</w:t>
      </w:r>
      <w:r w:rsidRPr="3D7354E9" w:rsidR="18EC2016">
        <w:rPr>
          <w:rFonts w:ascii="Times New Roman" w:hAnsi="Times New Roman" w:eastAsia="Times New Roman" w:cs="Times New Roman"/>
          <w:b w:val="0"/>
          <w:bCs w:val="0"/>
          <w:sz w:val="24"/>
          <w:szCs w:val="24"/>
          <w:u w:val="none"/>
        </w:rPr>
        <w:t xml:space="preserve"> </w:t>
      </w:r>
      <w:r w:rsidRPr="3D7354E9" w:rsidR="4ECC857F">
        <w:rPr>
          <w:rFonts w:ascii="Times New Roman" w:hAnsi="Times New Roman" w:eastAsia="Times New Roman" w:cs="Times New Roman"/>
          <w:b w:val="0"/>
          <w:bCs w:val="0"/>
          <w:sz w:val="24"/>
          <w:szCs w:val="24"/>
          <w:u w:val="none"/>
        </w:rPr>
        <w:t>Previous</w:t>
      </w:r>
      <w:r w:rsidRPr="3D7354E9" w:rsidR="4ECC857F">
        <w:rPr>
          <w:rFonts w:ascii="Times New Roman" w:hAnsi="Times New Roman" w:eastAsia="Times New Roman" w:cs="Times New Roman"/>
          <w:b w:val="0"/>
          <w:bCs w:val="0"/>
          <w:sz w:val="24"/>
          <w:szCs w:val="24"/>
          <w:u w:val="none"/>
        </w:rPr>
        <w:t xml:space="preserve"> </w:t>
      </w:r>
      <w:r w:rsidRPr="3D7354E9" w:rsidR="373C5C6B">
        <w:rPr>
          <w:rFonts w:ascii="Times New Roman" w:hAnsi="Times New Roman" w:eastAsia="Times New Roman" w:cs="Times New Roman"/>
          <w:b w:val="0"/>
          <w:bCs w:val="0"/>
          <w:sz w:val="24"/>
          <w:szCs w:val="24"/>
          <w:u w:val="none"/>
        </w:rPr>
        <w:t xml:space="preserve">literature </w:t>
      </w:r>
      <w:r w:rsidRPr="3D7354E9" w:rsidR="020F0D1C">
        <w:rPr>
          <w:rFonts w:ascii="Times New Roman" w:hAnsi="Times New Roman" w:eastAsia="Times New Roman" w:cs="Times New Roman"/>
          <w:b w:val="0"/>
          <w:bCs w:val="0"/>
          <w:sz w:val="24"/>
          <w:szCs w:val="24"/>
          <w:u w:val="none"/>
        </w:rPr>
        <w:t>has</w:t>
      </w:r>
      <w:r w:rsidRPr="3D7354E9" w:rsidR="373C5C6B">
        <w:rPr>
          <w:rFonts w:ascii="Times New Roman" w:hAnsi="Times New Roman" w:eastAsia="Times New Roman" w:cs="Times New Roman"/>
          <w:b w:val="0"/>
          <w:bCs w:val="0"/>
          <w:sz w:val="24"/>
          <w:szCs w:val="24"/>
          <w:u w:val="none"/>
        </w:rPr>
        <w:t xml:space="preserve"> </w:t>
      </w:r>
      <w:r w:rsidRPr="3D7354E9" w:rsidR="373C5C6B">
        <w:rPr>
          <w:rFonts w:ascii="Times New Roman" w:hAnsi="Times New Roman" w:eastAsia="Times New Roman" w:cs="Times New Roman"/>
          <w:b w:val="0"/>
          <w:bCs w:val="0"/>
          <w:sz w:val="24"/>
          <w:szCs w:val="24"/>
          <w:u w:val="none"/>
        </w:rPr>
        <w:t>indicated</w:t>
      </w:r>
      <w:r w:rsidRPr="3D7354E9" w:rsidR="373C5C6B">
        <w:rPr>
          <w:rFonts w:ascii="Times New Roman" w:hAnsi="Times New Roman" w:eastAsia="Times New Roman" w:cs="Times New Roman"/>
          <w:b w:val="0"/>
          <w:bCs w:val="0"/>
          <w:sz w:val="24"/>
          <w:szCs w:val="24"/>
          <w:u w:val="none"/>
        </w:rPr>
        <w:t xml:space="preserve"> that traits of personality can affect daily experiences</w:t>
      </w:r>
      <w:r w:rsidRPr="3D7354E9" w:rsidR="395883A0">
        <w:rPr>
          <w:rFonts w:ascii="Times New Roman" w:hAnsi="Times New Roman" w:eastAsia="Times New Roman" w:cs="Times New Roman"/>
          <w:b w:val="0"/>
          <w:bCs w:val="0"/>
          <w:sz w:val="24"/>
          <w:szCs w:val="24"/>
          <w:u w:val="none"/>
        </w:rPr>
        <w:t xml:space="preserve"> for individuals</w:t>
      </w:r>
      <w:r w:rsidRPr="3D7354E9" w:rsidR="3FD9ECC8">
        <w:rPr>
          <w:rFonts w:ascii="Times New Roman" w:hAnsi="Times New Roman" w:eastAsia="Times New Roman" w:cs="Times New Roman"/>
          <w:b w:val="0"/>
          <w:bCs w:val="0"/>
          <w:sz w:val="24"/>
          <w:szCs w:val="24"/>
          <w:u w:val="none"/>
        </w:rPr>
        <w:t xml:space="preserve">, specifically relationship maintenance and collaboration quality, </w:t>
      </w:r>
      <w:r w:rsidRPr="3D7354E9" w:rsidR="40B6ECDE">
        <w:rPr>
          <w:rFonts w:ascii="Times New Roman" w:hAnsi="Times New Roman" w:eastAsia="Times New Roman" w:cs="Times New Roman"/>
          <w:b w:val="0"/>
          <w:bCs w:val="0"/>
          <w:sz w:val="24"/>
          <w:szCs w:val="24"/>
          <w:u w:val="none"/>
        </w:rPr>
        <w:t xml:space="preserve">work commitment and </w:t>
      </w:r>
      <w:r w:rsidRPr="3D7354E9" w:rsidR="40B6ECDE">
        <w:rPr>
          <w:rFonts w:ascii="Times New Roman" w:hAnsi="Times New Roman" w:eastAsia="Times New Roman" w:cs="Times New Roman"/>
          <w:b w:val="0"/>
          <w:bCs w:val="0"/>
          <w:sz w:val="24"/>
          <w:szCs w:val="24"/>
          <w:u w:val="none"/>
        </w:rPr>
        <w:t>organisation</w:t>
      </w:r>
      <w:r w:rsidRPr="3D7354E9" w:rsidR="40B6ECDE">
        <w:rPr>
          <w:rFonts w:ascii="Times New Roman" w:hAnsi="Times New Roman" w:eastAsia="Times New Roman" w:cs="Times New Roman"/>
          <w:b w:val="0"/>
          <w:bCs w:val="0"/>
          <w:sz w:val="24"/>
          <w:szCs w:val="24"/>
          <w:u w:val="none"/>
        </w:rPr>
        <w:t xml:space="preserve"> as well as emotional re</w:t>
      </w:r>
      <w:r w:rsidRPr="3D7354E9" w:rsidR="6CD68837">
        <w:rPr>
          <w:rFonts w:ascii="Times New Roman" w:hAnsi="Times New Roman" w:eastAsia="Times New Roman" w:cs="Times New Roman"/>
          <w:b w:val="0"/>
          <w:bCs w:val="0"/>
          <w:sz w:val="24"/>
          <w:szCs w:val="24"/>
          <w:u w:val="none"/>
        </w:rPr>
        <w:t>gulation and preference of coping strategies</w:t>
      </w:r>
      <w:r w:rsidRPr="3D7354E9" w:rsidR="7CBD5382">
        <w:rPr>
          <w:rFonts w:ascii="Times New Roman" w:hAnsi="Times New Roman" w:eastAsia="Times New Roman" w:cs="Times New Roman"/>
          <w:b w:val="0"/>
          <w:bCs w:val="0"/>
          <w:sz w:val="24"/>
          <w:szCs w:val="24"/>
          <w:u w:val="none"/>
        </w:rPr>
        <w:t xml:space="preserve">. </w:t>
      </w:r>
      <w:r w:rsidRPr="3D7354E9" w:rsidR="075278EC">
        <w:rPr>
          <w:rFonts w:ascii="Times New Roman" w:hAnsi="Times New Roman" w:eastAsia="Times New Roman" w:cs="Times New Roman"/>
          <w:b w:val="0"/>
          <w:bCs w:val="0"/>
          <w:sz w:val="24"/>
          <w:szCs w:val="24"/>
          <w:u w:val="none"/>
        </w:rPr>
        <w:t xml:space="preserve">This study aimed to explore how personality traits </w:t>
      </w:r>
      <w:r w:rsidRPr="3D7354E9" w:rsidR="3DCB1F00">
        <w:rPr>
          <w:rFonts w:ascii="Times New Roman" w:hAnsi="Times New Roman" w:eastAsia="Times New Roman" w:cs="Times New Roman"/>
          <w:b w:val="0"/>
          <w:bCs w:val="0"/>
          <w:sz w:val="24"/>
          <w:szCs w:val="24"/>
          <w:u w:val="none"/>
        </w:rPr>
        <w:t>influence</w:t>
      </w:r>
      <w:r w:rsidRPr="3D7354E9" w:rsidR="075278EC">
        <w:rPr>
          <w:rFonts w:ascii="Times New Roman" w:hAnsi="Times New Roman" w:eastAsia="Times New Roman" w:cs="Times New Roman"/>
          <w:b w:val="0"/>
          <w:bCs w:val="0"/>
          <w:sz w:val="24"/>
          <w:szCs w:val="24"/>
          <w:u w:val="none"/>
        </w:rPr>
        <w:t xml:space="preserve"> daily li</w:t>
      </w:r>
      <w:r w:rsidRPr="3D7354E9" w:rsidR="5A803D4A">
        <w:rPr>
          <w:rFonts w:ascii="Times New Roman" w:hAnsi="Times New Roman" w:eastAsia="Times New Roman" w:cs="Times New Roman"/>
          <w:b w:val="0"/>
          <w:bCs w:val="0"/>
          <w:sz w:val="24"/>
          <w:szCs w:val="24"/>
          <w:u w:val="none"/>
        </w:rPr>
        <w:t>fe</w:t>
      </w:r>
      <w:r w:rsidRPr="3D7354E9" w:rsidR="5B3B8ECA">
        <w:rPr>
          <w:rFonts w:ascii="Times New Roman" w:hAnsi="Times New Roman" w:eastAsia="Times New Roman" w:cs="Times New Roman"/>
          <w:b w:val="0"/>
          <w:bCs w:val="0"/>
          <w:sz w:val="24"/>
          <w:szCs w:val="24"/>
          <w:u w:val="none"/>
        </w:rPr>
        <w:t>. Three focus groups were conducted with four participants in each group to gather insights i</w:t>
      </w:r>
      <w:r w:rsidRPr="3D7354E9" w:rsidR="7548D19E">
        <w:rPr>
          <w:rFonts w:ascii="Times New Roman" w:hAnsi="Times New Roman" w:eastAsia="Times New Roman" w:cs="Times New Roman"/>
          <w:b w:val="0"/>
          <w:bCs w:val="0"/>
          <w:sz w:val="24"/>
          <w:szCs w:val="24"/>
          <w:u w:val="none"/>
        </w:rPr>
        <w:t>nto personality trait influences.</w:t>
      </w:r>
      <w:r w:rsidRPr="3D7354E9" w:rsidR="36564990">
        <w:rPr>
          <w:rFonts w:ascii="Times New Roman" w:hAnsi="Times New Roman" w:eastAsia="Times New Roman" w:cs="Times New Roman"/>
          <w:b w:val="0"/>
          <w:bCs w:val="0"/>
          <w:sz w:val="24"/>
          <w:szCs w:val="24"/>
          <w:u w:val="none"/>
        </w:rPr>
        <w:t xml:space="preserve"> Braun &amp; Clarke (2006) six-stage thematic analysis </w:t>
      </w:r>
      <w:r w:rsidRPr="3D7354E9" w:rsidR="7831C222">
        <w:rPr>
          <w:rFonts w:ascii="Times New Roman" w:hAnsi="Times New Roman" w:eastAsia="Times New Roman" w:cs="Times New Roman"/>
          <w:b w:val="0"/>
          <w:bCs w:val="0"/>
          <w:sz w:val="24"/>
          <w:szCs w:val="24"/>
          <w:u w:val="none"/>
        </w:rPr>
        <w:t xml:space="preserve">framework was employed to </w:t>
      </w:r>
      <w:r w:rsidRPr="3D7354E9" w:rsidR="7831C222">
        <w:rPr>
          <w:rFonts w:ascii="Times New Roman" w:hAnsi="Times New Roman" w:eastAsia="Times New Roman" w:cs="Times New Roman"/>
          <w:b w:val="0"/>
          <w:bCs w:val="0"/>
          <w:sz w:val="24"/>
          <w:szCs w:val="24"/>
          <w:u w:val="none"/>
        </w:rPr>
        <w:t>analyse</w:t>
      </w:r>
      <w:r w:rsidRPr="3D7354E9" w:rsidR="7831C222">
        <w:rPr>
          <w:rFonts w:ascii="Times New Roman" w:hAnsi="Times New Roman" w:eastAsia="Times New Roman" w:cs="Times New Roman"/>
          <w:b w:val="0"/>
          <w:bCs w:val="0"/>
          <w:sz w:val="24"/>
          <w:szCs w:val="24"/>
          <w:u w:val="none"/>
        </w:rPr>
        <w:t xml:space="preserve"> the data</w:t>
      </w:r>
      <w:r w:rsidRPr="3D7354E9" w:rsidR="4F2FB4AA">
        <w:rPr>
          <w:rFonts w:ascii="Times New Roman" w:hAnsi="Times New Roman" w:eastAsia="Times New Roman" w:cs="Times New Roman"/>
          <w:b w:val="0"/>
          <w:bCs w:val="0"/>
          <w:sz w:val="24"/>
          <w:szCs w:val="24"/>
          <w:u w:val="none"/>
        </w:rPr>
        <w:t xml:space="preserve">. The findings of the study </w:t>
      </w:r>
      <w:r w:rsidRPr="3D7354E9" w:rsidR="4F2FB4AA">
        <w:rPr>
          <w:rFonts w:ascii="Times New Roman" w:hAnsi="Times New Roman" w:eastAsia="Times New Roman" w:cs="Times New Roman"/>
          <w:b w:val="0"/>
          <w:bCs w:val="0"/>
          <w:sz w:val="24"/>
          <w:szCs w:val="24"/>
          <w:u w:val="none"/>
        </w:rPr>
        <w:t>indicate</w:t>
      </w:r>
      <w:r w:rsidRPr="3D7354E9" w:rsidR="2E033E6E">
        <w:rPr>
          <w:rFonts w:ascii="Times New Roman" w:hAnsi="Times New Roman" w:eastAsia="Times New Roman" w:cs="Times New Roman"/>
          <w:b w:val="0"/>
          <w:bCs w:val="0"/>
          <w:sz w:val="24"/>
          <w:szCs w:val="24"/>
          <w:u w:val="none"/>
        </w:rPr>
        <w:t>d</w:t>
      </w:r>
      <w:r w:rsidRPr="3D7354E9" w:rsidR="4F2FB4AA">
        <w:rPr>
          <w:rFonts w:ascii="Times New Roman" w:hAnsi="Times New Roman" w:eastAsia="Times New Roman" w:cs="Times New Roman"/>
          <w:b w:val="0"/>
          <w:bCs w:val="0"/>
          <w:sz w:val="24"/>
          <w:szCs w:val="24"/>
          <w:u w:val="none"/>
        </w:rPr>
        <w:t xml:space="preserve"> that </w:t>
      </w:r>
      <w:r w:rsidRPr="3D7354E9" w:rsidR="020A3D55">
        <w:rPr>
          <w:rFonts w:ascii="Times New Roman" w:hAnsi="Times New Roman" w:eastAsia="Times New Roman" w:cs="Times New Roman"/>
          <w:b w:val="0"/>
          <w:bCs w:val="0"/>
          <w:sz w:val="24"/>
          <w:szCs w:val="24"/>
          <w:u w:val="none"/>
        </w:rPr>
        <w:t xml:space="preserve">traits of extraversion influenced high </w:t>
      </w:r>
      <w:r w:rsidRPr="3D7354E9" w:rsidR="78D90A6B">
        <w:rPr>
          <w:rFonts w:ascii="Times New Roman" w:hAnsi="Times New Roman" w:eastAsia="Times New Roman" w:cs="Times New Roman"/>
          <w:b w:val="0"/>
          <w:bCs w:val="0"/>
          <w:sz w:val="24"/>
          <w:szCs w:val="24"/>
          <w:u w:val="none"/>
        </w:rPr>
        <w:t xml:space="preserve">sociableness and </w:t>
      </w:r>
      <w:r w:rsidRPr="3D7354E9" w:rsidR="35091DF2">
        <w:rPr>
          <w:rFonts w:ascii="Times New Roman" w:hAnsi="Times New Roman" w:eastAsia="Times New Roman" w:cs="Times New Roman"/>
          <w:b w:val="0"/>
          <w:bCs w:val="0"/>
          <w:sz w:val="24"/>
          <w:szCs w:val="24"/>
          <w:u w:val="none"/>
        </w:rPr>
        <w:t xml:space="preserve">easy formation of </w:t>
      </w:r>
      <w:r w:rsidRPr="3D7354E9" w:rsidR="78D90A6B">
        <w:rPr>
          <w:rFonts w:ascii="Times New Roman" w:hAnsi="Times New Roman" w:eastAsia="Times New Roman" w:cs="Times New Roman"/>
          <w:b w:val="0"/>
          <w:bCs w:val="0"/>
          <w:sz w:val="24"/>
          <w:szCs w:val="24"/>
          <w:u w:val="none"/>
        </w:rPr>
        <w:t xml:space="preserve">connections, however, </w:t>
      </w:r>
      <w:r w:rsidRPr="3D7354E9" w:rsidR="4573AE3A">
        <w:rPr>
          <w:rFonts w:ascii="Times New Roman" w:hAnsi="Times New Roman" w:eastAsia="Times New Roman" w:cs="Times New Roman"/>
          <w:b w:val="0"/>
          <w:bCs w:val="0"/>
          <w:sz w:val="24"/>
          <w:szCs w:val="24"/>
          <w:u w:val="none"/>
        </w:rPr>
        <w:t>prone to over-rely on social activities to cope with stress</w:t>
      </w:r>
      <w:r w:rsidRPr="3D7354E9" w:rsidR="0CFFB5BB">
        <w:rPr>
          <w:rFonts w:ascii="Times New Roman" w:hAnsi="Times New Roman" w:eastAsia="Times New Roman" w:cs="Times New Roman"/>
          <w:b w:val="0"/>
          <w:bCs w:val="0"/>
          <w:sz w:val="24"/>
          <w:szCs w:val="24"/>
          <w:u w:val="none"/>
        </w:rPr>
        <w:t xml:space="preserve">. </w:t>
      </w:r>
      <w:r w:rsidRPr="3D7354E9" w:rsidR="1E0DBC90">
        <w:rPr>
          <w:rFonts w:ascii="Times New Roman" w:hAnsi="Times New Roman" w:eastAsia="Times New Roman" w:cs="Times New Roman"/>
          <w:b w:val="0"/>
          <w:bCs w:val="0"/>
          <w:sz w:val="24"/>
          <w:szCs w:val="24"/>
          <w:u w:val="none"/>
        </w:rPr>
        <w:t>Openness</w:t>
      </w:r>
      <w:r w:rsidRPr="3D7354E9" w:rsidR="5B52F2E2">
        <w:rPr>
          <w:rFonts w:ascii="Times New Roman" w:hAnsi="Times New Roman" w:eastAsia="Times New Roman" w:cs="Times New Roman"/>
          <w:b w:val="0"/>
          <w:bCs w:val="0"/>
          <w:sz w:val="24"/>
          <w:szCs w:val="24"/>
          <w:u w:val="none"/>
        </w:rPr>
        <w:t xml:space="preserve"> positively influenced</w:t>
      </w:r>
      <w:r w:rsidRPr="3D7354E9" w:rsidR="6E3BFFC4">
        <w:rPr>
          <w:rFonts w:ascii="Times New Roman" w:hAnsi="Times New Roman" w:eastAsia="Times New Roman" w:cs="Times New Roman"/>
          <w:b w:val="0"/>
          <w:bCs w:val="0"/>
          <w:sz w:val="24"/>
          <w:szCs w:val="24"/>
          <w:u w:val="none"/>
        </w:rPr>
        <w:t xml:space="preserve"> </w:t>
      </w:r>
      <w:r w:rsidRPr="3D7354E9" w:rsidR="5CBD4417">
        <w:rPr>
          <w:rFonts w:ascii="Times New Roman" w:hAnsi="Times New Roman" w:eastAsia="Times New Roman" w:cs="Times New Roman"/>
          <w:b w:val="0"/>
          <w:bCs w:val="0"/>
          <w:sz w:val="24"/>
          <w:szCs w:val="24"/>
          <w:u w:val="none"/>
        </w:rPr>
        <w:t xml:space="preserve">uncomplicated formation of diverse connections but difficulty to </w:t>
      </w:r>
      <w:r w:rsidRPr="3D7354E9" w:rsidR="5CBD4417">
        <w:rPr>
          <w:rFonts w:ascii="Times New Roman" w:hAnsi="Times New Roman" w:eastAsia="Times New Roman" w:cs="Times New Roman"/>
          <w:b w:val="0"/>
          <w:bCs w:val="0"/>
          <w:sz w:val="24"/>
          <w:szCs w:val="24"/>
          <w:u w:val="none"/>
        </w:rPr>
        <w:t>maintain</w:t>
      </w:r>
      <w:r w:rsidRPr="3D7354E9" w:rsidR="5CBD4417">
        <w:rPr>
          <w:rFonts w:ascii="Times New Roman" w:hAnsi="Times New Roman" w:eastAsia="Times New Roman" w:cs="Times New Roman"/>
          <w:b w:val="0"/>
          <w:bCs w:val="0"/>
          <w:sz w:val="24"/>
          <w:szCs w:val="24"/>
          <w:u w:val="none"/>
        </w:rPr>
        <w:t xml:space="preserve"> close and long-term relationships during lives. </w:t>
      </w:r>
      <w:r w:rsidRPr="3D7354E9" w:rsidR="6E3BFFC4">
        <w:rPr>
          <w:rFonts w:ascii="Times New Roman" w:hAnsi="Times New Roman" w:eastAsia="Times New Roman" w:cs="Times New Roman"/>
          <w:b w:val="0"/>
          <w:bCs w:val="0"/>
          <w:sz w:val="24"/>
          <w:szCs w:val="24"/>
          <w:u w:val="none"/>
        </w:rPr>
        <w:t xml:space="preserve">Conscientiousness </w:t>
      </w:r>
      <w:r w:rsidRPr="3D7354E9" w:rsidR="76BE7ADF">
        <w:rPr>
          <w:rFonts w:ascii="Times New Roman" w:hAnsi="Times New Roman" w:eastAsia="Times New Roman" w:cs="Times New Roman"/>
          <w:b w:val="0"/>
          <w:bCs w:val="0"/>
          <w:sz w:val="24"/>
          <w:szCs w:val="24"/>
          <w:u w:val="none"/>
        </w:rPr>
        <w:t xml:space="preserve">influenced </w:t>
      </w:r>
      <w:r w:rsidRPr="3D7354E9" w:rsidR="76BE7ADF">
        <w:rPr>
          <w:rFonts w:ascii="Times New Roman" w:hAnsi="Times New Roman" w:eastAsia="Times New Roman" w:cs="Times New Roman"/>
          <w:b w:val="0"/>
          <w:bCs w:val="0"/>
          <w:sz w:val="24"/>
          <w:szCs w:val="24"/>
          <w:u w:val="none"/>
        </w:rPr>
        <w:t>high levels</w:t>
      </w:r>
      <w:r w:rsidRPr="3D7354E9" w:rsidR="76BE7ADF">
        <w:rPr>
          <w:rFonts w:ascii="Times New Roman" w:hAnsi="Times New Roman" w:eastAsia="Times New Roman" w:cs="Times New Roman"/>
          <w:b w:val="0"/>
          <w:bCs w:val="0"/>
          <w:sz w:val="24"/>
          <w:szCs w:val="24"/>
          <w:u w:val="none"/>
        </w:rPr>
        <w:t xml:space="preserve"> of </w:t>
      </w:r>
      <w:r w:rsidRPr="3D7354E9" w:rsidR="76BE7ADF">
        <w:rPr>
          <w:rFonts w:ascii="Times New Roman" w:hAnsi="Times New Roman" w:eastAsia="Times New Roman" w:cs="Times New Roman"/>
          <w:b w:val="0"/>
          <w:bCs w:val="0"/>
          <w:sz w:val="24"/>
          <w:szCs w:val="24"/>
          <w:u w:val="none"/>
        </w:rPr>
        <w:t>organis</w:t>
      </w:r>
      <w:r w:rsidRPr="3D7354E9" w:rsidR="2E774DAB">
        <w:rPr>
          <w:rFonts w:ascii="Times New Roman" w:hAnsi="Times New Roman" w:eastAsia="Times New Roman" w:cs="Times New Roman"/>
          <w:b w:val="0"/>
          <w:bCs w:val="0"/>
          <w:sz w:val="24"/>
          <w:szCs w:val="24"/>
          <w:u w:val="none"/>
        </w:rPr>
        <w:t>ation</w:t>
      </w:r>
      <w:r w:rsidRPr="3D7354E9" w:rsidR="76BE7ADF">
        <w:rPr>
          <w:rFonts w:ascii="Times New Roman" w:hAnsi="Times New Roman" w:eastAsia="Times New Roman" w:cs="Times New Roman"/>
          <w:b w:val="0"/>
          <w:bCs w:val="0"/>
          <w:sz w:val="24"/>
          <w:szCs w:val="24"/>
          <w:u w:val="none"/>
        </w:rPr>
        <w:t xml:space="preserve"> and motivation towards work and responsibilities</w:t>
      </w:r>
      <w:r w:rsidRPr="3D7354E9" w:rsidR="043DB5F4">
        <w:rPr>
          <w:rFonts w:ascii="Times New Roman" w:hAnsi="Times New Roman" w:eastAsia="Times New Roman" w:cs="Times New Roman"/>
          <w:b w:val="0"/>
          <w:bCs w:val="0"/>
          <w:sz w:val="24"/>
          <w:szCs w:val="24"/>
          <w:u w:val="none"/>
        </w:rPr>
        <w:t xml:space="preserve"> through adherence to planning which </w:t>
      </w:r>
      <w:r w:rsidRPr="3D7354E9" w:rsidR="043DB5F4">
        <w:rPr>
          <w:rFonts w:ascii="Times New Roman" w:hAnsi="Times New Roman" w:eastAsia="Times New Roman" w:cs="Times New Roman"/>
          <w:b w:val="0"/>
          <w:bCs w:val="0"/>
          <w:sz w:val="24"/>
          <w:szCs w:val="24"/>
          <w:u w:val="none"/>
        </w:rPr>
        <w:t>avoid</w:t>
      </w:r>
      <w:r w:rsidRPr="3D7354E9" w:rsidR="3D3D6118">
        <w:rPr>
          <w:rFonts w:ascii="Times New Roman" w:hAnsi="Times New Roman" w:eastAsia="Times New Roman" w:cs="Times New Roman"/>
          <w:b w:val="0"/>
          <w:bCs w:val="0"/>
          <w:sz w:val="24"/>
          <w:szCs w:val="24"/>
          <w:u w:val="none"/>
        </w:rPr>
        <w:t>ed</w:t>
      </w:r>
      <w:r w:rsidRPr="3D7354E9" w:rsidR="043DB5F4">
        <w:rPr>
          <w:rFonts w:ascii="Times New Roman" w:hAnsi="Times New Roman" w:eastAsia="Times New Roman" w:cs="Times New Roman"/>
          <w:b w:val="0"/>
          <w:bCs w:val="0"/>
          <w:sz w:val="24"/>
          <w:szCs w:val="24"/>
          <w:u w:val="none"/>
        </w:rPr>
        <w:t xml:space="preserve"> </w:t>
      </w:r>
      <w:r w:rsidRPr="3D7354E9" w:rsidR="272A153F">
        <w:rPr>
          <w:rFonts w:ascii="Times New Roman" w:hAnsi="Times New Roman" w:eastAsia="Times New Roman" w:cs="Times New Roman"/>
          <w:b w:val="0"/>
          <w:bCs w:val="0"/>
          <w:sz w:val="24"/>
          <w:szCs w:val="24"/>
          <w:u w:val="none"/>
        </w:rPr>
        <w:t>uncertainty but</w:t>
      </w:r>
      <w:r w:rsidRPr="3D7354E9" w:rsidR="76BE7ADF">
        <w:rPr>
          <w:rFonts w:ascii="Times New Roman" w:hAnsi="Times New Roman" w:eastAsia="Times New Roman" w:cs="Times New Roman"/>
          <w:b w:val="0"/>
          <w:bCs w:val="0"/>
          <w:sz w:val="24"/>
          <w:szCs w:val="24"/>
          <w:u w:val="none"/>
        </w:rPr>
        <w:t xml:space="preserve"> n</w:t>
      </w:r>
      <w:r w:rsidRPr="3D7354E9" w:rsidR="6E3BFFC4">
        <w:rPr>
          <w:rFonts w:ascii="Times New Roman" w:hAnsi="Times New Roman" w:eastAsia="Times New Roman" w:cs="Times New Roman"/>
          <w:b w:val="0"/>
          <w:bCs w:val="0"/>
          <w:sz w:val="24"/>
          <w:szCs w:val="24"/>
          <w:u w:val="none"/>
        </w:rPr>
        <w:t>egatively influenced relationship maintenance and collaboration working</w:t>
      </w:r>
      <w:r w:rsidRPr="3D7354E9" w:rsidR="56AD4D92">
        <w:rPr>
          <w:rFonts w:ascii="Times New Roman" w:hAnsi="Times New Roman" w:eastAsia="Times New Roman" w:cs="Times New Roman"/>
          <w:b w:val="0"/>
          <w:bCs w:val="0"/>
          <w:sz w:val="24"/>
          <w:szCs w:val="24"/>
          <w:u w:val="none"/>
        </w:rPr>
        <w:t>.</w:t>
      </w:r>
      <w:r w:rsidRPr="3D7354E9" w:rsidR="70D2D3A7">
        <w:rPr>
          <w:rFonts w:ascii="Times New Roman" w:hAnsi="Times New Roman" w:eastAsia="Times New Roman" w:cs="Times New Roman"/>
          <w:b w:val="0"/>
          <w:bCs w:val="0"/>
          <w:sz w:val="24"/>
          <w:szCs w:val="24"/>
          <w:u w:val="none"/>
        </w:rPr>
        <w:t xml:space="preserve"> </w:t>
      </w:r>
      <w:r w:rsidRPr="3D7354E9" w:rsidR="502794DF">
        <w:rPr>
          <w:rFonts w:ascii="Times New Roman" w:hAnsi="Times New Roman" w:eastAsia="Times New Roman" w:cs="Times New Roman"/>
          <w:b w:val="0"/>
          <w:bCs w:val="0"/>
          <w:sz w:val="24"/>
          <w:szCs w:val="24"/>
          <w:u w:val="none"/>
        </w:rPr>
        <w:t xml:space="preserve">Agreeableness positively influenced motivation to </w:t>
      </w:r>
      <w:r w:rsidRPr="3D7354E9" w:rsidR="502794DF">
        <w:rPr>
          <w:rFonts w:ascii="Times New Roman" w:hAnsi="Times New Roman" w:eastAsia="Times New Roman" w:cs="Times New Roman"/>
          <w:b w:val="0"/>
          <w:bCs w:val="0"/>
          <w:sz w:val="24"/>
          <w:szCs w:val="24"/>
          <w:u w:val="none"/>
        </w:rPr>
        <w:t>maintain</w:t>
      </w:r>
      <w:r w:rsidRPr="3D7354E9" w:rsidR="502794DF">
        <w:rPr>
          <w:rFonts w:ascii="Times New Roman" w:hAnsi="Times New Roman" w:eastAsia="Times New Roman" w:cs="Times New Roman"/>
          <w:b w:val="0"/>
          <w:bCs w:val="0"/>
          <w:sz w:val="24"/>
          <w:szCs w:val="24"/>
          <w:u w:val="none"/>
        </w:rPr>
        <w:t xml:space="preserve"> relationships and </w:t>
      </w:r>
      <w:r w:rsidRPr="3D7354E9" w:rsidR="64D6EED7">
        <w:rPr>
          <w:rFonts w:ascii="Times New Roman" w:hAnsi="Times New Roman" w:eastAsia="Times New Roman" w:cs="Times New Roman"/>
          <w:b w:val="0"/>
          <w:bCs w:val="0"/>
          <w:sz w:val="24"/>
          <w:szCs w:val="24"/>
          <w:u w:val="none"/>
        </w:rPr>
        <w:t xml:space="preserve">promotion of a positive atmosphere, however, were likely to avoid confrontations. </w:t>
      </w:r>
      <w:r w:rsidRPr="3D7354E9" w:rsidR="54F10A0C">
        <w:rPr>
          <w:rFonts w:ascii="Times New Roman" w:hAnsi="Times New Roman" w:eastAsia="Times New Roman" w:cs="Times New Roman"/>
          <w:b w:val="0"/>
          <w:bCs w:val="0"/>
          <w:sz w:val="24"/>
          <w:szCs w:val="24"/>
          <w:u w:val="none"/>
        </w:rPr>
        <w:t>Traits of openness and extraversion influenced procrastination during working responsibilities.</w:t>
      </w:r>
      <w:r w:rsidRPr="3D7354E9" w:rsidR="5E048876">
        <w:rPr>
          <w:rFonts w:ascii="Times New Roman" w:hAnsi="Times New Roman" w:eastAsia="Times New Roman" w:cs="Times New Roman"/>
          <w:b w:val="0"/>
          <w:bCs w:val="0"/>
          <w:sz w:val="24"/>
          <w:szCs w:val="24"/>
          <w:u w:val="none"/>
        </w:rPr>
        <w:t xml:space="preserve"> </w:t>
      </w:r>
      <w:r w:rsidRPr="3D7354E9" w:rsidR="6B101132">
        <w:rPr>
          <w:rFonts w:ascii="Times New Roman" w:hAnsi="Times New Roman" w:eastAsia="Times New Roman" w:cs="Times New Roman"/>
          <w:b w:val="0"/>
          <w:bCs w:val="0"/>
          <w:sz w:val="24"/>
          <w:szCs w:val="24"/>
          <w:u w:val="none"/>
        </w:rPr>
        <w:t xml:space="preserve">Limitations, future </w:t>
      </w:r>
      <w:r w:rsidRPr="3D7354E9" w:rsidR="6B101132">
        <w:rPr>
          <w:rFonts w:ascii="Times New Roman" w:hAnsi="Times New Roman" w:eastAsia="Times New Roman" w:cs="Times New Roman"/>
          <w:b w:val="0"/>
          <w:bCs w:val="0"/>
          <w:sz w:val="24"/>
          <w:szCs w:val="24"/>
          <w:u w:val="none"/>
        </w:rPr>
        <w:t>d</w:t>
      </w:r>
      <w:r w:rsidRPr="3D7354E9" w:rsidR="6B101132">
        <w:rPr>
          <w:rFonts w:ascii="Times New Roman" w:hAnsi="Times New Roman" w:eastAsia="Times New Roman" w:cs="Times New Roman"/>
          <w:b w:val="0"/>
          <w:bCs w:val="0"/>
          <w:sz w:val="24"/>
          <w:szCs w:val="24"/>
          <w:u w:val="none"/>
        </w:rPr>
        <w:t>irections</w:t>
      </w:r>
      <w:r w:rsidRPr="3D7354E9" w:rsidR="6B101132">
        <w:rPr>
          <w:rFonts w:ascii="Times New Roman" w:hAnsi="Times New Roman" w:eastAsia="Times New Roman" w:cs="Times New Roman"/>
          <w:b w:val="0"/>
          <w:bCs w:val="0"/>
          <w:sz w:val="24"/>
          <w:szCs w:val="24"/>
          <w:u w:val="none"/>
        </w:rPr>
        <w:t xml:space="preserve"> </w:t>
      </w:r>
      <w:r w:rsidRPr="3D7354E9" w:rsidR="6B101132">
        <w:rPr>
          <w:rFonts w:ascii="Times New Roman" w:hAnsi="Times New Roman" w:eastAsia="Times New Roman" w:cs="Times New Roman"/>
          <w:b w:val="0"/>
          <w:bCs w:val="0"/>
          <w:sz w:val="24"/>
          <w:szCs w:val="24"/>
          <w:u w:val="none"/>
        </w:rPr>
        <w:t>and implications are discussed in relation to</w:t>
      </w:r>
      <w:r w:rsidRPr="3D7354E9" w:rsidR="3D361E9D">
        <w:rPr>
          <w:rFonts w:ascii="Times New Roman" w:hAnsi="Times New Roman" w:eastAsia="Times New Roman" w:cs="Times New Roman"/>
          <w:b w:val="0"/>
          <w:bCs w:val="0"/>
          <w:sz w:val="24"/>
          <w:szCs w:val="24"/>
          <w:u w:val="none"/>
        </w:rPr>
        <w:t xml:space="preserve"> sample size and longitudinal methods to </w:t>
      </w:r>
      <w:r w:rsidRPr="3D7354E9" w:rsidR="3F4CB099">
        <w:rPr>
          <w:rFonts w:ascii="Times New Roman" w:hAnsi="Times New Roman" w:eastAsia="Times New Roman" w:cs="Times New Roman"/>
          <w:b w:val="0"/>
          <w:bCs w:val="0"/>
          <w:sz w:val="24"/>
          <w:szCs w:val="24"/>
          <w:u w:val="none"/>
        </w:rPr>
        <w:t xml:space="preserve">examine the long-term impact of personality traits on daily lives. </w:t>
      </w:r>
    </w:p>
    <w:p w:rsidR="3D7354E9" w:rsidP="3D7354E9" w:rsidRDefault="3D7354E9" w14:paraId="53380EE9" w14:textId="5B821E12">
      <w:pPr>
        <w:pStyle w:val="Normal"/>
        <w:spacing w:line="480" w:lineRule="auto"/>
        <w:jc w:val="left"/>
        <w:rPr>
          <w:rFonts w:ascii="Times New Roman" w:hAnsi="Times New Roman" w:eastAsia="Times New Roman" w:cs="Times New Roman"/>
          <w:b w:val="0"/>
          <w:bCs w:val="0"/>
          <w:sz w:val="24"/>
          <w:szCs w:val="24"/>
          <w:u w:val="none"/>
        </w:rPr>
      </w:pPr>
    </w:p>
    <w:p w:rsidR="30149320" w:rsidP="3D7354E9" w:rsidRDefault="30149320" w14:paraId="6AD3F5DC" w14:textId="2F9E8278">
      <w:pPr>
        <w:pStyle w:val="Normal"/>
        <w:spacing w:line="480" w:lineRule="auto"/>
        <w:jc w:val="center"/>
        <w:rPr>
          <w:rFonts w:ascii="Times New Roman" w:hAnsi="Times New Roman" w:eastAsia="Times New Roman" w:cs="Times New Roman"/>
          <w:b w:val="1"/>
          <w:bCs w:val="1"/>
          <w:sz w:val="24"/>
          <w:szCs w:val="24"/>
          <w:u w:val="none"/>
        </w:rPr>
      </w:pPr>
      <w:r w:rsidRPr="3D7354E9" w:rsidR="30149320">
        <w:rPr>
          <w:rFonts w:ascii="Times New Roman" w:hAnsi="Times New Roman" w:eastAsia="Times New Roman" w:cs="Times New Roman"/>
          <w:b w:val="1"/>
          <w:bCs w:val="1"/>
          <w:sz w:val="24"/>
          <w:szCs w:val="24"/>
          <w:u w:val="none"/>
        </w:rPr>
        <w:t>Introduction</w:t>
      </w:r>
    </w:p>
    <w:p w:rsidR="4F6D4505" w:rsidP="3D7354E9" w:rsidRDefault="4F6D4505" w14:paraId="2CA375FF" w14:textId="0373327B">
      <w:pPr>
        <w:pStyle w:val="Normal"/>
        <w:spacing w:line="480" w:lineRule="auto"/>
        <w:jc w:val="left"/>
        <w:rPr>
          <w:rFonts w:ascii="Times New Roman" w:hAnsi="Times New Roman" w:eastAsia="Times New Roman" w:cs="Times New Roman"/>
          <w:b w:val="0"/>
          <w:bCs w:val="0"/>
          <w:sz w:val="24"/>
          <w:szCs w:val="24"/>
          <w:u w:val="none"/>
        </w:rPr>
      </w:pPr>
      <w:r w:rsidRPr="3D7354E9" w:rsidR="4F6D4505">
        <w:rPr>
          <w:rFonts w:ascii="Times New Roman" w:hAnsi="Times New Roman" w:eastAsia="Times New Roman" w:cs="Times New Roman"/>
          <w:b w:val="0"/>
          <w:bCs w:val="0"/>
          <w:sz w:val="24"/>
          <w:szCs w:val="24"/>
          <w:u w:val="none"/>
        </w:rPr>
        <w:t>Personality refers to</w:t>
      </w:r>
      <w:r w:rsidRPr="3D7354E9" w:rsidR="4F6D4505">
        <w:rPr>
          <w:rFonts w:ascii="Times New Roman" w:hAnsi="Times New Roman" w:eastAsia="Times New Roman" w:cs="Times New Roman"/>
          <w:b w:val="0"/>
          <w:bCs w:val="0"/>
          <w:sz w:val="24"/>
          <w:szCs w:val="24"/>
          <w:u w:val="none"/>
        </w:rPr>
        <w:t xml:space="preserve"> </w:t>
      </w:r>
      <w:r w:rsidRPr="3D7354E9" w:rsidR="13C848DC">
        <w:rPr>
          <w:rFonts w:ascii="Times New Roman" w:hAnsi="Times New Roman" w:eastAsia="Times New Roman" w:cs="Times New Roman"/>
          <w:b w:val="0"/>
          <w:bCs w:val="0"/>
          <w:sz w:val="24"/>
          <w:szCs w:val="24"/>
          <w:u w:val="none"/>
        </w:rPr>
        <w:t>the</w:t>
      </w:r>
      <w:r w:rsidRPr="3D7354E9" w:rsidR="08293B1C">
        <w:rPr>
          <w:rFonts w:ascii="Times New Roman" w:hAnsi="Times New Roman" w:eastAsia="Times New Roman" w:cs="Times New Roman"/>
          <w:b w:val="0"/>
          <w:bCs w:val="0"/>
          <w:sz w:val="24"/>
          <w:szCs w:val="24"/>
          <w:u w:val="none"/>
        </w:rPr>
        <w:t xml:space="preserve"> </w:t>
      </w:r>
      <w:r w:rsidRPr="3D7354E9" w:rsidR="4DA88D60">
        <w:rPr>
          <w:rFonts w:ascii="Times New Roman" w:hAnsi="Times New Roman" w:eastAsia="Times New Roman" w:cs="Times New Roman"/>
          <w:b w:val="0"/>
          <w:bCs w:val="0"/>
          <w:sz w:val="24"/>
          <w:szCs w:val="24"/>
          <w:u w:val="none"/>
        </w:rPr>
        <w:t>organisation</w:t>
      </w:r>
      <w:r w:rsidRPr="3D7354E9" w:rsidR="1D4C95EA">
        <w:rPr>
          <w:rFonts w:ascii="Times New Roman" w:hAnsi="Times New Roman" w:eastAsia="Times New Roman" w:cs="Times New Roman"/>
          <w:b w:val="0"/>
          <w:bCs w:val="0"/>
          <w:sz w:val="24"/>
          <w:szCs w:val="24"/>
          <w:u w:val="none"/>
        </w:rPr>
        <w:t xml:space="preserve"> of </w:t>
      </w:r>
      <w:r w:rsidRPr="3D7354E9" w:rsidR="4C1A8ACE">
        <w:rPr>
          <w:rFonts w:ascii="Times New Roman" w:hAnsi="Times New Roman" w:eastAsia="Times New Roman" w:cs="Times New Roman"/>
          <w:b w:val="0"/>
          <w:bCs w:val="0"/>
          <w:sz w:val="24"/>
          <w:szCs w:val="24"/>
          <w:u w:val="none"/>
        </w:rPr>
        <w:t>individual</w:t>
      </w:r>
      <w:r w:rsidRPr="3D7354E9" w:rsidR="36372292">
        <w:rPr>
          <w:rFonts w:ascii="Times New Roman" w:hAnsi="Times New Roman" w:eastAsia="Times New Roman" w:cs="Times New Roman"/>
          <w:b w:val="0"/>
          <w:bCs w:val="0"/>
          <w:sz w:val="24"/>
          <w:szCs w:val="24"/>
          <w:u w:val="none"/>
        </w:rPr>
        <w:t xml:space="preserve"> </w:t>
      </w:r>
      <w:r w:rsidRPr="3D7354E9" w:rsidR="60185D9F">
        <w:rPr>
          <w:rFonts w:ascii="Times New Roman" w:hAnsi="Times New Roman" w:eastAsia="Times New Roman" w:cs="Times New Roman"/>
          <w:b w:val="0"/>
          <w:bCs w:val="0"/>
          <w:sz w:val="24"/>
          <w:szCs w:val="24"/>
          <w:u w:val="none"/>
        </w:rPr>
        <w:t xml:space="preserve">psychological processes </w:t>
      </w:r>
      <w:r w:rsidRPr="3D7354E9" w:rsidR="355F84DC">
        <w:rPr>
          <w:rFonts w:ascii="Times New Roman" w:hAnsi="Times New Roman" w:eastAsia="Times New Roman" w:cs="Times New Roman"/>
          <w:b w:val="0"/>
          <w:bCs w:val="0"/>
          <w:sz w:val="24"/>
          <w:szCs w:val="24"/>
          <w:u w:val="none"/>
        </w:rPr>
        <w:t xml:space="preserve">which </w:t>
      </w:r>
      <w:r w:rsidRPr="3D7354E9" w:rsidR="15B47E09">
        <w:rPr>
          <w:rFonts w:ascii="Times New Roman" w:hAnsi="Times New Roman" w:eastAsia="Times New Roman" w:cs="Times New Roman"/>
          <w:b w:val="0"/>
          <w:bCs w:val="0"/>
          <w:sz w:val="24"/>
          <w:szCs w:val="24"/>
          <w:u w:val="none"/>
        </w:rPr>
        <w:t xml:space="preserve">underpin </w:t>
      </w:r>
      <w:r w:rsidRPr="3D7354E9" w:rsidR="7E8E3B45">
        <w:rPr>
          <w:rFonts w:ascii="Times New Roman" w:hAnsi="Times New Roman" w:eastAsia="Times New Roman" w:cs="Times New Roman"/>
          <w:b w:val="0"/>
          <w:bCs w:val="0"/>
          <w:sz w:val="24"/>
          <w:szCs w:val="24"/>
          <w:u w:val="none"/>
        </w:rPr>
        <w:t>behavioural</w:t>
      </w:r>
      <w:r w:rsidRPr="3D7354E9" w:rsidR="7E8E3B45">
        <w:rPr>
          <w:rFonts w:ascii="Times New Roman" w:hAnsi="Times New Roman" w:eastAsia="Times New Roman" w:cs="Times New Roman"/>
          <w:b w:val="0"/>
          <w:bCs w:val="0"/>
          <w:sz w:val="24"/>
          <w:szCs w:val="24"/>
          <w:u w:val="none"/>
        </w:rPr>
        <w:t xml:space="preserve"> patterns </w:t>
      </w:r>
      <w:r w:rsidRPr="3D7354E9" w:rsidR="5705C91E">
        <w:rPr>
          <w:rFonts w:ascii="Times New Roman" w:hAnsi="Times New Roman" w:eastAsia="Times New Roman" w:cs="Times New Roman"/>
          <w:b w:val="0"/>
          <w:bCs w:val="0"/>
          <w:sz w:val="24"/>
          <w:szCs w:val="24"/>
          <w:u w:val="none"/>
        </w:rPr>
        <w:t>and emotions (Allport, 1961).</w:t>
      </w:r>
      <w:r w:rsidRPr="3D7354E9" w:rsidR="6D970907">
        <w:rPr>
          <w:rFonts w:ascii="Times New Roman" w:hAnsi="Times New Roman" w:eastAsia="Times New Roman" w:cs="Times New Roman"/>
          <w:b w:val="0"/>
          <w:bCs w:val="0"/>
          <w:sz w:val="24"/>
          <w:szCs w:val="24"/>
          <w:u w:val="none"/>
        </w:rPr>
        <w:t xml:space="preserve"> </w:t>
      </w:r>
      <w:r w:rsidRPr="3D7354E9" w:rsidR="5328090C">
        <w:rPr>
          <w:rFonts w:ascii="Times New Roman" w:hAnsi="Times New Roman" w:eastAsia="Times New Roman" w:cs="Times New Roman"/>
          <w:b w:val="0"/>
          <w:bCs w:val="0"/>
          <w:sz w:val="24"/>
          <w:szCs w:val="24"/>
          <w:u w:val="none"/>
        </w:rPr>
        <w:t>A</w:t>
      </w:r>
      <w:r w:rsidRPr="3D7354E9" w:rsidR="7F9DAF71">
        <w:rPr>
          <w:rFonts w:ascii="Times New Roman" w:hAnsi="Times New Roman" w:eastAsia="Times New Roman" w:cs="Times New Roman"/>
          <w:b w:val="0"/>
          <w:bCs w:val="0"/>
          <w:sz w:val="24"/>
          <w:szCs w:val="24"/>
          <w:u w:val="none"/>
        </w:rPr>
        <w:t xml:space="preserve">n existing </w:t>
      </w:r>
      <w:r w:rsidRPr="3D7354E9" w:rsidR="5328090C">
        <w:rPr>
          <w:rFonts w:ascii="Times New Roman" w:hAnsi="Times New Roman" w:eastAsia="Times New Roman" w:cs="Times New Roman"/>
          <w:b w:val="0"/>
          <w:bCs w:val="0"/>
          <w:sz w:val="24"/>
          <w:szCs w:val="24"/>
          <w:u w:val="none"/>
        </w:rPr>
        <w:t>acknowledged</w:t>
      </w:r>
      <w:r w:rsidRPr="3D7354E9" w:rsidR="60F051FA">
        <w:rPr>
          <w:rFonts w:ascii="Times New Roman" w:hAnsi="Times New Roman" w:eastAsia="Times New Roman" w:cs="Times New Roman"/>
          <w:b w:val="0"/>
          <w:bCs w:val="0"/>
          <w:sz w:val="24"/>
          <w:szCs w:val="24"/>
          <w:u w:val="none"/>
        </w:rPr>
        <w:t xml:space="preserve"> </w:t>
      </w:r>
      <w:r w:rsidRPr="3D7354E9" w:rsidR="068B5222">
        <w:rPr>
          <w:rFonts w:ascii="Times New Roman" w:hAnsi="Times New Roman" w:eastAsia="Times New Roman" w:cs="Times New Roman"/>
          <w:b w:val="0"/>
          <w:bCs w:val="0"/>
          <w:sz w:val="24"/>
          <w:szCs w:val="24"/>
          <w:u w:val="none"/>
        </w:rPr>
        <w:t xml:space="preserve">theory </w:t>
      </w:r>
      <w:r w:rsidRPr="3D7354E9" w:rsidR="406B2C40">
        <w:rPr>
          <w:rFonts w:ascii="Times New Roman" w:hAnsi="Times New Roman" w:eastAsia="Times New Roman" w:cs="Times New Roman"/>
          <w:b w:val="0"/>
          <w:bCs w:val="0"/>
          <w:sz w:val="24"/>
          <w:szCs w:val="24"/>
          <w:u w:val="none"/>
        </w:rPr>
        <w:t xml:space="preserve">includes the Big five theory (McCrae &amp; Costa, </w:t>
      </w:r>
      <w:r w:rsidRPr="3D7354E9" w:rsidR="0842F62B">
        <w:rPr>
          <w:rFonts w:ascii="Times New Roman" w:hAnsi="Times New Roman" w:eastAsia="Times New Roman" w:cs="Times New Roman"/>
          <w:b w:val="0"/>
          <w:bCs w:val="0"/>
          <w:sz w:val="24"/>
          <w:szCs w:val="24"/>
          <w:u w:val="none"/>
        </w:rPr>
        <w:t xml:space="preserve">1999) </w:t>
      </w:r>
      <w:r w:rsidRPr="3D7354E9" w:rsidR="30B21512">
        <w:rPr>
          <w:rFonts w:ascii="Times New Roman" w:hAnsi="Times New Roman" w:eastAsia="Times New Roman" w:cs="Times New Roman"/>
          <w:b w:val="0"/>
          <w:bCs w:val="0"/>
          <w:sz w:val="24"/>
          <w:szCs w:val="24"/>
          <w:u w:val="none"/>
        </w:rPr>
        <w:t>which</w:t>
      </w:r>
      <w:r w:rsidRPr="3D7354E9" w:rsidR="7A716642">
        <w:rPr>
          <w:rFonts w:ascii="Times New Roman" w:hAnsi="Times New Roman" w:eastAsia="Times New Roman" w:cs="Times New Roman"/>
          <w:b w:val="0"/>
          <w:bCs w:val="0"/>
          <w:sz w:val="24"/>
          <w:szCs w:val="24"/>
          <w:u w:val="none"/>
        </w:rPr>
        <w:t xml:space="preserve"> </w:t>
      </w:r>
      <w:r w:rsidRPr="3D7354E9" w:rsidR="6379C9BD">
        <w:rPr>
          <w:rFonts w:ascii="Times New Roman" w:hAnsi="Times New Roman" w:eastAsia="Times New Roman" w:cs="Times New Roman"/>
          <w:b w:val="0"/>
          <w:bCs w:val="0"/>
          <w:sz w:val="24"/>
          <w:szCs w:val="24"/>
          <w:u w:val="none"/>
        </w:rPr>
        <w:t>present</w:t>
      </w:r>
      <w:r w:rsidRPr="3D7354E9" w:rsidR="019F7BA5">
        <w:rPr>
          <w:rFonts w:ascii="Times New Roman" w:hAnsi="Times New Roman" w:eastAsia="Times New Roman" w:cs="Times New Roman"/>
          <w:b w:val="0"/>
          <w:bCs w:val="0"/>
          <w:sz w:val="24"/>
          <w:szCs w:val="24"/>
          <w:u w:val="none"/>
        </w:rPr>
        <w:t xml:space="preserve">s </w:t>
      </w:r>
      <w:r w:rsidRPr="3D7354E9" w:rsidR="7A716642">
        <w:rPr>
          <w:rFonts w:ascii="Times New Roman" w:hAnsi="Times New Roman" w:eastAsia="Times New Roman" w:cs="Times New Roman"/>
          <w:b w:val="0"/>
          <w:bCs w:val="0"/>
          <w:sz w:val="24"/>
          <w:szCs w:val="24"/>
          <w:u w:val="none"/>
        </w:rPr>
        <w:t>the concept of five core pers</w:t>
      </w:r>
      <w:r w:rsidRPr="3D7354E9" w:rsidR="0A57D273">
        <w:rPr>
          <w:rFonts w:ascii="Times New Roman" w:hAnsi="Times New Roman" w:eastAsia="Times New Roman" w:cs="Times New Roman"/>
          <w:b w:val="0"/>
          <w:bCs w:val="0"/>
          <w:sz w:val="24"/>
          <w:szCs w:val="24"/>
          <w:u w:val="none"/>
        </w:rPr>
        <w:t xml:space="preserve">onality traits </w:t>
      </w:r>
      <w:r w:rsidRPr="3D7354E9" w:rsidR="1EFFDEBF">
        <w:rPr>
          <w:rFonts w:ascii="Times New Roman" w:hAnsi="Times New Roman" w:eastAsia="Times New Roman" w:cs="Times New Roman"/>
          <w:b w:val="0"/>
          <w:bCs w:val="0"/>
          <w:sz w:val="24"/>
          <w:szCs w:val="24"/>
          <w:u w:val="none"/>
        </w:rPr>
        <w:t xml:space="preserve">of </w:t>
      </w:r>
      <w:r w:rsidRPr="3D7354E9" w:rsidR="7A2A7790">
        <w:rPr>
          <w:rFonts w:ascii="Times New Roman" w:hAnsi="Times New Roman" w:eastAsia="Times New Roman" w:cs="Times New Roman"/>
          <w:b w:val="0"/>
          <w:bCs w:val="0"/>
          <w:sz w:val="24"/>
          <w:szCs w:val="24"/>
          <w:u w:val="none"/>
        </w:rPr>
        <w:t xml:space="preserve">neuroticism, extraversion, </w:t>
      </w:r>
      <w:r w:rsidRPr="3D7354E9" w:rsidR="557F1EA9">
        <w:rPr>
          <w:rFonts w:ascii="Times New Roman" w:hAnsi="Times New Roman" w:eastAsia="Times New Roman" w:cs="Times New Roman"/>
          <w:b w:val="0"/>
          <w:bCs w:val="0"/>
          <w:sz w:val="24"/>
          <w:szCs w:val="24"/>
          <w:u w:val="none"/>
        </w:rPr>
        <w:t xml:space="preserve">openness, </w:t>
      </w:r>
      <w:r w:rsidRPr="3D7354E9" w:rsidR="557F1EA9">
        <w:rPr>
          <w:rFonts w:ascii="Times New Roman" w:hAnsi="Times New Roman" w:eastAsia="Times New Roman" w:cs="Times New Roman"/>
          <w:b w:val="0"/>
          <w:bCs w:val="0"/>
          <w:sz w:val="24"/>
          <w:szCs w:val="24"/>
          <w:u w:val="none"/>
        </w:rPr>
        <w:t>conscientiousness</w:t>
      </w:r>
      <w:r w:rsidRPr="3D7354E9" w:rsidR="557F1EA9">
        <w:rPr>
          <w:rFonts w:ascii="Times New Roman" w:hAnsi="Times New Roman" w:eastAsia="Times New Roman" w:cs="Times New Roman"/>
          <w:b w:val="0"/>
          <w:bCs w:val="0"/>
          <w:sz w:val="24"/>
          <w:szCs w:val="24"/>
          <w:u w:val="none"/>
        </w:rPr>
        <w:t xml:space="preserve"> and agreeableness</w:t>
      </w:r>
      <w:r w:rsidRPr="3D7354E9" w:rsidR="20FA52B3">
        <w:rPr>
          <w:rFonts w:ascii="Times New Roman" w:hAnsi="Times New Roman" w:eastAsia="Times New Roman" w:cs="Times New Roman"/>
          <w:b w:val="0"/>
          <w:bCs w:val="0"/>
          <w:sz w:val="24"/>
          <w:szCs w:val="24"/>
          <w:u w:val="none"/>
        </w:rPr>
        <w:t>.</w:t>
      </w:r>
      <w:r w:rsidRPr="3D7354E9" w:rsidR="557F1EA9">
        <w:rPr>
          <w:rFonts w:ascii="Times New Roman" w:hAnsi="Times New Roman" w:eastAsia="Times New Roman" w:cs="Times New Roman"/>
          <w:b w:val="0"/>
          <w:bCs w:val="0"/>
          <w:sz w:val="24"/>
          <w:szCs w:val="24"/>
          <w:u w:val="none"/>
        </w:rPr>
        <w:t xml:space="preserve"> </w:t>
      </w:r>
      <w:r w:rsidRPr="3D7354E9" w:rsidR="137767F6">
        <w:rPr>
          <w:rFonts w:ascii="Times New Roman" w:hAnsi="Times New Roman" w:eastAsia="Times New Roman" w:cs="Times New Roman"/>
          <w:b w:val="0"/>
          <w:bCs w:val="0"/>
          <w:sz w:val="24"/>
          <w:szCs w:val="24"/>
          <w:u w:val="none"/>
        </w:rPr>
        <w:t xml:space="preserve">The </w:t>
      </w:r>
      <w:r w:rsidRPr="3D7354E9" w:rsidR="3CB44850">
        <w:rPr>
          <w:rFonts w:ascii="Times New Roman" w:hAnsi="Times New Roman" w:eastAsia="Times New Roman" w:cs="Times New Roman"/>
          <w:b w:val="0"/>
          <w:bCs w:val="0"/>
          <w:sz w:val="24"/>
          <w:szCs w:val="24"/>
          <w:u w:val="none"/>
        </w:rPr>
        <w:t>model</w:t>
      </w:r>
      <w:r w:rsidRPr="3D7354E9" w:rsidR="090E1BE4">
        <w:rPr>
          <w:rFonts w:ascii="Times New Roman" w:hAnsi="Times New Roman" w:eastAsia="Times New Roman" w:cs="Times New Roman"/>
          <w:b w:val="0"/>
          <w:bCs w:val="0"/>
          <w:sz w:val="24"/>
          <w:szCs w:val="24"/>
          <w:u w:val="none"/>
        </w:rPr>
        <w:t xml:space="preserve"> </w:t>
      </w:r>
      <w:r w:rsidRPr="3D7354E9" w:rsidR="090E1BE4">
        <w:rPr>
          <w:rFonts w:ascii="Times New Roman" w:hAnsi="Times New Roman" w:eastAsia="Times New Roman" w:cs="Times New Roman"/>
          <w:b w:val="0"/>
          <w:bCs w:val="0"/>
          <w:sz w:val="24"/>
          <w:szCs w:val="24"/>
          <w:u w:val="none"/>
        </w:rPr>
        <w:t>considers individual differences</w:t>
      </w:r>
      <w:r w:rsidRPr="3D7354E9" w:rsidR="6A58FD0D">
        <w:rPr>
          <w:rFonts w:ascii="Times New Roman" w:hAnsi="Times New Roman" w:eastAsia="Times New Roman" w:cs="Times New Roman"/>
          <w:b w:val="0"/>
          <w:bCs w:val="0"/>
          <w:sz w:val="24"/>
          <w:szCs w:val="24"/>
          <w:u w:val="none"/>
        </w:rPr>
        <w:t>,</w:t>
      </w:r>
      <w:r w:rsidRPr="3D7354E9" w:rsidR="7CFCB0C4">
        <w:rPr>
          <w:rFonts w:ascii="Times New Roman" w:hAnsi="Times New Roman" w:eastAsia="Times New Roman" w:cs="Times New Roman"/>
          <w:b w:val="0"/>
          <w:bCs w:val="0"/>
          <w:sz w:val="24"/>
          <w:szCs w:val="24"/>
          <w:u w:val="none"/>
        </w:rPr>
        <w:t xml:space="preserve"> </w:t>
      </w:r>
      <w:r w:rsidRPr="3D7354E9" w:rsidR="17D7E650">
        <w:rPr>
          <w:rFonts w:ascii="Times New Roman" w:hAnsi="Times New Roman" w:eastAsia="Times New Roman" w:cs="Times New Roman"/>
          <w:b w:val="0"/>
          <w:bCs w:val="0"/>
          <w:sz w:val="24"/>
          <w:szCs w:val="24"/>
          <w:u w:val="none"/>
        </w:rPr>
        <w:t>recognising</w:t>
      </w:r>
      <w:r w:rsidRPr="3D7354E9" w:rsidR="17D7E650">
        <w:rPr>
          <w:rFonts w:ascii="Times New Roman" w:hAnsi="Times New Roman" w:eastAsia="Times New Roman" w:cs="Times New Roman"/>
          <w:b w:val="0"/>
          <w:bCs w:val="0"/>
          <w:sz w:val="24"/>
          <w:szCs w:val="24"/>
          <w:u w:val="none"/>
        </w:rPr>
        <w:t xml:space="preserve"> </w:t>
      </w:r>
      <w:r w:rsidRPr="3D7354E9" w:rsidR="7D45307A">
        <w:rPr>
          <w:rFonts w:ascii="Times New Roman" w:hAnsi="Times New Roman" w:eastAsia="Times New Roman" w:cs="Times New Roman"/>
          <w:b w:val="0"/>
          <w:bCs w:val="0"/>
          <w:sz w:val="24"/>
          <w:szCs w:val="24"/>
          <w:u w:val="none"/>
        </w:rPr>
        <w:t>human</w:t>
      </w:r>
      <w:r w:rsidRPr="3D7354E9" w:rsidR="0AC9FCCD">
        <w:rPr>
          <w:rFonts w:ascii="Times New Roman" w:hAnsi="Times New Roman" w:eastAsia="Times New Roman" w:cs="Times New Roman"/>
          <w:b w:val="0"/>
          <w:bCs w:val="0"/>
          <w:sz w:val="24"/>
          <w:szCs w:val="24"/>
          <w:u w:val="none"/>
        </w:rPr>
        <w:t xml:space="preserve"> differentiation </w:t>
      </w:r>
      <w:r w:rsidRPr="3D7354E9" w:rsidR="7C37922F">
        <w:rPr>
          <w:rFonts w:ascii="Times New Roman" w:hAnsi="Times New Roman" w:eastAsia="Times New Roman" w:cs="Times New Roman"/>
          <w:b w:val="0"/>
          <w:bCs w:val="0"/>
          <w:sz w:val="24"/>
          <w:szCs w:val="24"/>
          <w:u w:val="none"/>
        </w:rPr>
        <w:t>during demonstration of traits,</w:t>
      </w:r>
      <w:r w:rsidRPr="3D7354E9" w:rsidR="4FCB7227">
        <w:rPr>
          <w:rFonts w:ascii="Times New Roman" w:hAnsi="Times New Roman" w:eastAsia="Times New Roman" w:cs="Times New Roman"/>
          <w:b w:val="0"/>
          <w:bCs w:val="0"/>
          <w:sz w:val="24"/>
          <w:szCs w:val="24"/>
          <w:u w:val="none"/>
        </w:rPr>
        <w:t xml:space="preserve"> </w:t>
      </w:r>
      <w:r w:rsidRPr="3D7354E9" w:rsidR="4FCB7227">
        <w:rPr>
          <w:rFonts w:ascii="Times New Roman" w:hAnsi="Times New Roman" w:eastAsia="Times New Roman" w:cs="Times New Roman"/>
          <w:b w:val="0"/>
          <w:bCs w:val="0"/>
          <w:sz w:val="24"/>
          <w:szCs w:val="24"/>
          <w:u w:val="none"/>
        </w:rPr>
        <w:t>showcasing</w:t>
      </w:r>
      <w:r w:rsidRPr="3D7354E9" w:rsidR="4FCB7227">
        <w:rPr>
          <w:rFonts w:ascii="Times New Roman" w:hAnsi="Times New Roman" w:eastAsia="Times New Roman" w:cs="Times New Roman"/>
          <w:b w:val="0"/>
          <w:bCs w:val="0"/>
          <w:sz w:val="24"/>
          <w:szCs w:val="24"/>
          <w:u w:val="none"/>
        </w:rPr>
        <w:t xml:space="preserve"> human uniqueness is regarded (</w:t>
      </w:r>
      <w:r w:rsidRPr="3D7354E9" w:rsidR="4FCB7227">
        <w:rPr>
          <w:rFonts w:ascii="Times New Roman" w:hAnsi="Times New Roman" w:eastAsia="Times New Roman" w:cs="Times New Roman"/>
          <w:b w:val="0"/>
          <w:bCs w:val="0"/>
          <w:sz w:val="24"/>
          <w:szCs w:val="24"/>
          <w:u w:val="none"/>
        </w:rPr>
        <w:t>McCrae</w:t>
      </w:r>
      <w:r w:rsidRPr="3D7354E9" w:rsidR="4FCB7227">
        <w:rPr>
          <w:rFonts w:ascii="Times New Roman" w:hAnsi="Times New Roman" w:eastAsia="Times New Roman" w:cs="Times New Roman"/>
          <w:b w:val="0"/>
          <w:bCs w:val="0"/>
          <w:sz w:val="24"/>
          <w:szCs w:val="24"/>
          <w:u w:val="none"/>
        </w:rPr>
        <w:t xml:space="preserve"> &amp; Costa, 1999). </w:t>
      </w:r>
    </w:p>
    <w:p w:rsidR="3B988890" w:rsidP="3D7354E9" w:rsidRDefault="3B988890" w14:paraId="04374649" w14:textId="5A293D2A">
      <w:pPr>
        <w:pStyle w:val="Normal"/>
        <w:spacing w:line="480" w:lineRule="auto"/>
        <w:jc w:val="left"/>
        <w:rPr>
          <w:rFonts w:ascii="Times New Roman" w:hAnsi="Times New Roman" w:eastAsia="Times New Roman" w:cs="Times New Roman"/>
          <w:noProof w:val="0"/>
          <w:sz w:val="24"/>
          <w:szCs w:val="24"/>
          <w:lang w:val="en-US"/>
        </w:rPr>
      </w:pPr>
      <w:r w:rsidRPr="3D7354E9" w:rsidR="07DAE0CF">
        <w:rPr>
          <w:rFonts w:ascii="Times New Roman" w:hAnsi="Times New Roman" w:eastAsia="Times New Roman" w:cs="Times New Roman"/>
          <w:b w:val="0"/>
          <w:bCs w:val="0"/>
          <w:sz w:val="24"/>
          <w:szCs w:val="24"/>
          <w:u w:val="none"/>
        </w:rPr>
        <w:t>Interpersonal relationships refer to the connections</w:t>
      </w:r>
      <w:r w:rsidRPr="3D7354E9" w:rsidR="07DCA7FB">
        <w:rPr>
          <w:rFonts w:ascii="Times New Roman" w:hAnsi="Times New Roman" w:eastAsia="Times New Roman" w:cs="Times New Roman"/>
          <w:b w:val="0"/>
          <w:bCs w:val="0"/>
          <w:sz w:val="24"/>
          <w:szCs w:val="24"/>
          <w:u w:val="none"/>
        </w:rPr>
        <w:t xml:space="preserve"> </w:t>
      </w:r>
      <w:r w:rsidRPr="3D7354E9" w:rsidR="07DAE0CF">
        <w:rPr>
          <w:rFonts w:ascii="Times New Roman" w:hAnsi="Times New Roman" w:eastAsia="Times New Roman" w:cs="Times New Roman"/>
          <w:b w:val="0"/>
          <w:bCs w:val="0"/>
          <w:sz w:val="24"/>
          <w:szCs w:val="24"/>
          <w:u w:val="none"/>
        </w:rPr>
        <w:t xml:space="preserve">that occur between two or more </w:t>
      </w:r>
      <w:r w:rsidRPr="3D7354E9" w:rsidR="3E20D1FC">
        <w:rPr>
          <w:rFonts w:ascii="Times New Roman" w:hAnsi="Times New Roman" w:eastAsia="Times New Roman" w:cs="Times New Roman"/>
          <w:b w:val="0"/>
          <w:bCs w:val="0"/>
          <w:sz w:val="24"/>
          <w:szCs w:val="24"/>
          <w:u w:val="none"/>
        </w:rPr>
        <w:t>individuals that are socially important (A</w:t>
      </w:r>
      <w:r w:rsidRPr="3D7354E9" w:rsidR="318EAB74">
        <w:rPr>
          <w:rFonts w:ascii="Times New Roman" w:hAnsi="Times New Roman" w:eastAsia="Times New Roman" w:cs="Times New Roman"/>
          <w:b w:val="0"/>
          <w:bCs w:val="0"/>
          <w:sz w:val="24"/>
          <w:szCs w:val="24"/>
          <w:u w:val="none"/>
        </w:rPr>
        <w:t xml:space="preserve">merican </w:t>
      </w:r>
      <w:r w:rsidRPr="3D7354E9" w:rsidR="2B62C0FD">
        <w:rPr>
          <w:rFonts w:ascii="Times New Roman" w:hAnsi="Times New Roman" w:eastAsia="Times New Roman" w:cs="Times New Roman"/>
          <w:b w:val="0"/>
          <w:bCs w:val="0"/>
          <w:sz w:val="24"/>
          <w:szCs w:val="24"/>
          <w:u w:val="none"/>
        </w:rPr>
        <w:t>Psychological Association</w:t>
      </w:r>
      <w:r w:rsidRPr="3D7354E9" w:rsidR="318EAB74">
        <w:rPr>
          <w:rFonts w:ascii="Times New Roman" w:hAnsi="Times New Roman" w:eastAsia="Times New Roman" w:cs="Times New Roman"/>
          <w:b w:val="0"/>
          <w:bCs w:val="0"/>
          <w:sz w:val="24"/>
          <w:szCs w:val="24"/>
          <w:u w:val="none"/>
        </w:rPr>
        <w:t xml:space="preserve"> [APA]</w:t>
      </w:r>
      <w:r w:rsidRPr="3D7354E9" w:rsidR="3E20D1FC">
        <w:rPr>
          <w:rFonts w:ascii="Times New Roman" w:hAnsi="Times New Roman" w:eastAsia="Times New Roman" w:cs="Times New Roman"/>
          <w:b w:val="0"/>
          <w:bCs w:val="0"/>
          <w:sz w:val="24"/>
          <w:szCs w:val="24"/>
          <w:u w:val="none"/>
        </w:rPr>
        <w:t xml:space="preserve">, 2018). </w:t>
      </w:r>
      <w:r w:rsidRPr="3D7354E9" w:rsidR="348399C3">
        <w:rPr>
          <w:rFonts w:ascii="Times New Roman" w:hAnsi="Times New Roman" w:eastAsia="Times New Roman" w:cs="Times New Roman"/>
          <w:b w:val="0"/>
          <w:bCs w:val="0"/>
          <w:sz w:val="24"/>
          <w:szCs w:val="24"/>
          <w:u w:val="none"/>
        </w:rPr>
        <w:t>Collaboration</w:t>
      </w:r>
      <w:r w:rsidRPr="3D7354E9" w:rsidR="1EABE630">
        <w:rPr>
          <w:rFonts w:ascii="Times New Roman" w:hAnsi="Times New Roman" w:eastAsia="Times New Roman" w:cs="Times New Roman"/>
          <w:b w:val="0"/>
          <w:bCs w:val="0"/>
          <w:sz w:val="24"/>
          <w:szCs w:val="24"/>
          <w:u w:val="none"/>
        </w:rPr>
        <w:t xml:space="preserve"> involves the act of two or more individuals working in partnership </w:t>
      </w:r>
      <w:r w:rsidRPr="3D7354E9" w:rsidR="441A1375">
        <w:rPr>
          <w:rFonts w:ascii="Times New Roman" w:hAnsi="Times New Roman" w:eastAsia="Times New Roman" w:cs="Times New Roman"/>
          <w:b w:val="0"/>
          <w:bCs w:val="0"/>
          <w:sz w:val="24"/>
          <w:szCs w:val="24"/>
          <w:u w:val="none"/>
        </w:rPr>
        <w:t xml:space="preserve">to </w:t>
      </w:r>
      <w:r w:rsidRPr="3D7354E9" w:rsidR="52792E6A">
        <w:rPr>
          <w:rFonts w:ascii="Times New Roman" w:hAnsi="Times New Roman" w:eastAsia="Times New Roman" w:cs="Times New Roman"/>
          <w:b w:val="0"/>
          <w:bCs w:val="0"/>
          <w:sz w:val="24"/>
          <w:szCs w:val="24"/>
          <w:u w:val="none"/>
        </w:rPr>
        <w:t xml:space="preserve">achieve an outcome (American Psychological Association [APA], </w:t>
      </w:r>
      <w:r w:rsidRPr="3D7354E9" w:rsidR="7F2D3661">
        <w:rPr>
          <w:rFonts w:ascii="Times New Roman" w:hAnsi="Times New Roman" w:eastAsia="Times New Roman" w:cs="Times New Roman"/>
          <w:b w:val="0"/>
          <w:bCs w:val="0"/>
          <w:sz w:val="24"/>
          <w:szCs w:val="24"/>
          <w:u w:val="none"/>
        </w:rPr>
        <w:t xml:space="preserve">2018). </w:t>
      </w:r>
      <w:r w:rsidRPr="3D7354E9" w:rsidR="1FFF7E08">
        <w:rPr>
          <w:rFonts w:ascii="Times New Roman" w:hAnsi="Times New Roman" w:eastAsia="Times New Roman" w:cs="Times New Roman"/>
          <w:b w:val="0"/>
          <w:bCs w:val="0"/>
          <w:sz w:val="24"/>
          <w:szCs w:val="24"/>
          <w:u w:val="none"/>
        </w:rPr>
        <w:t xml:space="preserve">Empirical literature </w:t>
      </w:r>
      <w:r w:rsidRPr="3D7354E9" w:rsidR="36BAD675">
        <w:rPr>
          <w:rFonts w:ascii="Times New Roman" w:hAnsi="Times New Roman" w:eastAsia="Times New Roman" w:cs="Times New Roman"/>
          <w:b w:val="0"/>
          <w:bCs w:val="0"/>
          <w:sz w:val="24"/>
          <w:szCs w:val="24"/>
          <w:u w:val="none"/>
        </w:rPr>
        <w:t>emphasises</w:t>
      </w:r>
      <w:r w:rsidRPr="3D7354E9" w:rsidR="36BAD675">
        <w:rPr>
          <w:rFonts w:ascii="Times New Roman" w:hAnsi="Times New Roman" w:eastAsia="Times New Roman" w:cs="Times New Roman"/>
          <w:b w:val="0"/>
          <w:bCs w:val="0"/>
          <w:sz w:val="24"/>
          <w:szCs w:val="24"/>
          <w:u w:val="none"/>
        </w:rPr>
        <w:t xml:space="preserve"> </w:t>
      </w:r>
      <w:r w:rsidRPr="3D7354E9" w:rsidR="1FFF7E08">
        <w:rPr>
          <w:rFonts w:ascii="Times New Roman" w:hAnsi="Times New Roman" w:eastAsia="Times New Roman" w:cs="Times New Roman"/>
          <w:b w:val="0"/>
          <w:bCs w:val="0"/>
          <w:sz w:val="24"/>
          <w:szCs w:val="24"/>
          <w:u w:val="none"/>
        </w:rPr>
        <w:t xml:space="preserve">the influence of personality traits on </w:t>
      </w:r>
      <w:r w:rsidRPr="3D7354E9" w:rsidR="2C949D19">
        <w:rPr>
          <w:rFonts w:ascii="Times New Roman" w:hAnsi="Times New Roman" w:eastAsia="Times New Roman" w:cs="Times New Roman"/>
          <w:b w:val="0"/>
          <w:bCs w:val="0"/>
          <w:sz w:val="24"/>
          <w:szCs w:val="24"/>
          <w:u w:val="none"/>
        </w:rPr>
        <w:t xml:space="preserve">relationship maintenance and quality </w:t>
      </w:r>
      <w:r w:rsidRPr="3D7354E9" w:rsidR="62FDDAD1">
        <w:rPr>
          <w:rFonts w:ascii="Times New Roman" w:hAnsi="Times New Roman" w:eastAsia="Times New Roman" w:cs="Times New Roman"/>
          <w:b w:val="0"/>
          <w:bCs w:val="0"/>
          <w:sz w:val="24"/>
          <w:szCs w:val="24"/>
          <w:u w:val="none"/>
        </w:rPr>
        <w:t xml:space="preserve">of </w:t>
      </w:r>
      <w:r w:rsidRPr="3D7354E9" w:rsidR="2C949D19">
        <w:rPr>
          <w:rFonts w:ascii="Times New Roman" w:hAnsi="Times New Roman" w:eastAsia="Times New Roman" w:cs="Times New Roman"/>
          <w:b w:val="0"/>
          <w:bCs w:val="0"/>
          <w:sz w:val="24"/>
          <w:szCs w:val="24"/>
          <w:u w:val="none"/>
        </w:rPr>
        <w:t>collaboration</w:t>
      </w:r>
      <w:r w:rsidRPr="3D7354E9" w:rsidR="087E4E6E">
        <w:rPr>
          <w:rFonts w:ascii="Times New Roman" w:hAnsi="Times New Roman" w:eastAsia="Times New Roman" w:cs="Times New Roman"/>
          <w:b w:val="0"/>
          <w:bCs w:val="0"/>
          <w:sz w:val="24"/>
          <w:szCs w:val="24"/>
          <w:u w:val="none"/>
        </w:rPr>
        <w:t xml:space="preserve"> </w:t>
      </w:r>
      <w:r w:rsidRPr="3D7354E9" w:rsidR="21D60644">
        <w:rPr>
          <w:rFonts w:ascii="Times New Roman" w:hAnsi="Times New Roman" w:eastAsia="Times New Roman" w:cs="Times New Roman"/>
          <w:b w:val="0"/>
          <w:bCs w:val="0"/>
          <w:sz w:val="24"/>
          <w:szCs w:val="24"/>
          <w:u w:val="none"/>
        </w:rPr>
        <w:t>during</w:t>
      </w:r>
      <w:r w:rsidRPr="3D7354E9" w:rsidR="473E6166">
        <w:rPr>
          <w:rFonts w:ascii="Times New Roman" w:hAnsi="Times New Roman" w:eastAsia="Times New Roman" w:cs="Times New Roman"/>
          <w:b w:val="0"/>
          <w:bCs w:val="0"/>
          <w:sz w:val="24"/>
          <w:szCs w:val="24"/>
          <w:u w:val="none"/>
        </w:rPr>
        <w:t xml:space="preserve"> </w:t>
      </w:r>
      <w:r w:rsidRPr="3D7354E9" w:rsidR="473E6166">
        <w:rPr>
          <w:rFonts w:ascii="Times New Roman" w:hAnsi="Times New Roman" w:eastAsia="Times New Roman" w:cs="Times New Roman"/>
          <w:b w:val="0"/>
          <w:bCs w:val="0"/>
          <w:sz w:val="24"/>
          <w:szCs w:val="24"/>
          <w:u w:val="none"/>
        </w:rPr>
        <w:t>daily lives.</w:t>
      </w:r>
      <w:r w:rsidRPr="3D7354E9" w:rsidR="77373E83">
        <w:rPr>
          <w:rFonts w:ascii="Times New Roman" w:hAnsi="Times New Roman" w:eastAsia="Times New Roman" w:cs="Times New Roman"/>
          <w:b w:val="0"/>
          <w:bCs w:val="0"/>
          <w:sz w:val="24"/>
          <w:szCs w:val="24"/>
          <w:u w:val="none"/>
        </w:rPr>
        <w:t xml:space="preserve"> </w:t>
      </w:r>
      <w:r w:rsidRPr="3D7354E9" w:rsidR="0D2157BA">
        <w:rPr>
          <w:rFonts w:ascii="Times New Roman" w:hAnsi="Times New Roman" w:eastAsia="Times New Roman" w:cs="Times New Roman"/>
          <w:noProof w:val="0"/>
          <w:sz w:val="24"/>
          <w:szCs w:val="24"/>
          <w:lang w:val="en-US"/>
        </w:rPr>
        <w:t xml:space="preserve">Barrick &amp; Mount (1991) </w:t>
      </w:r>
      <w:r w:rsidRPr="3D7354E9" w:rsidR="0D2157BA">
        <w:rPr>
          <w:rFonts w:ascii="Times New Roman" w:hAnsi="Times New Roman" w:eastAsia="Times New Roman" w:cs="Times New Roman"/>
          <w:noProof w:val="0"/>
          <w:sz w:val="24"/>
          <w:szCs w:val="24"/>
          <w:lang w:val="en-US"/>
        </w:rPr>
        <w:t>identified</w:t>
      </w:r>
      <w:r w:rsidRPr="3D7354E9" w:rsidR="03EBFED2">
        <w:rPr>
          <w:rFonts w:ascii="Times New Roman" w:hAnsi="Times New Roman" w:eastAsia="Times New Roman" w:cs="Times New Roman"/>
          <w:noProof w:val="0"/>
          <w:sz w:val="24"/>
          <w:szCs w:val="24"/>
          <w:lang w:val="en-US"/>
        </w:rPr>
        <w:t xml:space="preserve"> </w:t>
      </w:r>
      <w:r w:rsidRPr="3D7354E9" w:rsidR="0D2157BA">
        <w:rPr>
          <w:rFonts w:ascii="Times New Roman" w:hAnsi="Times New Roman" w:eastAsia="Times New Roman" w:cs="Times New Roman"/>
          <w:noProof w:val="0"/>
          <w:sz w:val="24"/>
          <w:szCs w:val="24"/>
          <w:lang w:val="en-US"/>
        </w:rPr>
        <w:t xml:space="preserve">extraversion as a valid predictor of social collaboration, suggesting those that are </w:t>
      </w:r>
      <w:r w:rsidRPr="3D7354E9" w:rsidR="1155CEF9">
        <w:rPr>
          <w:rFonts w:ascii="Times New Roman" w:hAnsi="Times New Roman" w:eastAsia="Times New Roman" w:cs="Times New Roman"/>
          <w:noProof w:val="0"/>
          <w:sz w:val="24"/>
          <w:szCs w:val="24"/>
          <w:lang w:val="en-US"/>
        </w:rPr>
        <w:t>lively,</w:t>
      </w:r>
      <w:r w:rsidRPr="3D7354E9" w:rsidR="0D2157BA">
        <w:rPr>
          <w:rFonts w:ascii="Times New Roman" w:hAnsi="Times New Roman" w:eastAsia="Times New Roman" w:cs="Times New Roman"/>
          <w:noProof w:val="0"/>
          <w:sz w:val="24"/>
          <w:szCs w:val="24"/>
          <w:lang w:val="en-US"/>
        </w:rPr>
        <w:t xml:space="preserve"> and outgoing are more sociable </w:t>
      </w:r>
      <w:r w:rsidRPr="3D7354E9" w:rsidR="3AEFAABA">
        <w:rPr>
          <w:rFonts w:ascii="Times New Roman" w:hAnsi="Times New Roman" w:eastAsia="Times New Roman" w:cs="Times New Roman"/>
          <w:noProof w:val="0"/>
          <w:sz w:val="24"/>
          <w:szCs w:val="24"/>
          <w:lang w:val="en-US"/>
        </w:rPr>
        <w:t>which</w:t>
      </w:r>
      <w:r w:rsidRPr="3D7354E9" w:rsidR="0D2157BA">
        <w:rPr>
          <w:rFonts w:ascii="Times New Roman" w:hAnsi="Times New Roman" w:eastAsia="Times New Roman" w:cs="Times New Roman"/>
          <w:noProof w:val="0"/>
          <w:sz w:val="24"/>
          <w:szCs w:val="24"/>
          <w:lang w:val="en-US"/>
        </w:rPr>
        <w:t xml:space="preserve"> </w:t>
      </w:r>
      <w:r w:rsidRPr="3D7354E9" w:rsidR="138FCCEE">
        <w:rPr>
          <w:rFonts w:ascii="Times New Roman" w:hAnsi="Times New Roman" w:eastAsia="Times New Roman" w:cs="Times New Roman"/>
          <w:noProof w:val="0"/>
          <w:sz w:val="24"/>
          <w:szCs w:val="24"/>
          <w:lang w:val="en-US"/>
        </w:rPr>
        <w:t>enhances</w:t>
      </w:r>
      <w:r w:rsidRPr="3D7354E9" w:rsidR="0D2157BA">
        <w:rPr>
          <w:rFonts w:ascii="Times New Roman" w:hAnsi="Times New Roman" w:eastAsia="Times New Roman" w:cs="Times New Roman"/>
          <w:noProof w:val="0"/>
          <w:sz w:val="24"/>
          <w:szCs w:val="24"/>
          <w:lang w:val="en-US"/>
        </w:rPr>
        <w:t xml:space="preserve"> quality interactions.</w:t>
      </w:r>
      <w:r w:rsidRPr="3D7354E9" w:rsidR="59666583">
        <w:rPr>
          <w:rFonts w:ascii="Times New Roman" w:hAnsi="Times New Roman" w:eastAsia="Times New Roman" w:cs="Times New Roman"/>
          <w:noProof w:val="0"/>
          <w:sz w:val="24"/>
          <w:szCs w:val="24"/>
          <w:lang w:val="en-US"/>
        </w:rPr>
        <w:t xml:space="preserve"> </w:t>
      </w:r>
      <w:r w:rsidRPr="3D7354E9" w:rsidR="7F6E1E97">
        <w:rPr>
          <w:rFonts w:ascii="Times New Roman" w:hAnsi="Times New Roman" w:eastAsia="Times New Roman" w:cs="Times New Roman"/>
          <w:noProof w:val="0"/>
          <w:sz w:val="24"/>
          <w:szCs w:val="24"/>
          <w:lang w:val="en-US"/>
        </w:rPr>
        <w:t>However, r</w:t>
      </w:r>
      <w:r w:rsidRPr="3D7354E9" w:rsidR="0D2157BA">
        <w:rPr>
          <w:rFonts w:ascii="Times New Roman" w:hAnsi="Times New Roman" w:eastAsia="Times New Roman" w:cs="Times New Roman"/>
          <w:noProof w:val="0"/>
          <w:sz w:val="24"/>
          <w:szCs w:val="24"/>
          <w:lang w:val="en-US"/>
        </w:rPr>
        <w:t xml:space="preserve">esearch has </w:t>
      </w:r>
      <w:r w:rsidRPr="3D7354E9" w:rsidR="5BEA9218">
        <w:rPr>
          <w:rFonts w:ascii="Times New Roman" w:hAnsi="Times New Roman" w:eastAsia="Times New Roman" w:cs="Times New Roman"/>
          <w:noProof w:val="0"/>
          <w:sz w:val="24"/>
          <w:szCs w:val="24"/>
          <w:lang w:val="en-US"/>
        </w:rPr>
        <w:t>indicated</w:t>
      </w:r>
      <w:r w:rsidRPr="3D7354E9" w:rsidR="0D2157BA">
        <w:rPr>
          <w:rFonts w:ascii="Times New Roman" w:hAnsi="Times New Roman" w:eastAsia="Times New Roman" w:cs="Times New Roman"/>
          <w:noProof w:val="0"/>
          <w:sz w:val="24"/>
          <w:szCs w:val="24"/>
          <w:lang w:val="en-US"/>
        </w:rPr>
        <w:t xml:space="preserve"> that extraverted individuals seek social support to support well-being and reduce stress (Gruda &amp; Ojo, 2021; Naidu et al., 2022). This suggests that extraverts may over-rely on interpersonal relationships during emotional </w:t>
      </w:r>
      <w:r w:rsidRPr="3D7354E9" w:rsidR="069B83D8">
        <w:rPr>
          <w:rFonts w:ascii="Times New Roman" w:hAnsi="Times New Roman" w:eastAsia="Times New Roman" w:cs="Times New Roman"/>
          <w:noProof w:val="0"/>
          <w:sz w:val="24"/>
          <w:szCs w:val="24"/>
          <w:lang w:val="en-US"/>
        </w:rPr>
        <w:t xml:space="preserve">experiences. </w:t>
      </w:r>
    </w:p>
    <w:p w:rsidR="3B988890" w:rsidP="3D7354E9" w:rsidRDefault="3B988890" w14:paraId="605CEE14" w14:textId="50199395">
      <w:pPr>
        <w:pStyle w:val="Normal"/>
        <w:spacing w:line="480" w:lineRule="auto"/>
        <w:jc w:val="left"/>
        <w:rPr>
          <w:rFonts w:ascii="Times New Roman" w:hAnsi="Times New Roman" w:eastAsia="Times New Roman" w:cs="Times New Roman"/>
          <w:b w:val="0"/>
          <w:bCs w:val="0"/>
          <w:sz w:val="24"/>
          <w:szCs w:val="24"/>
          <w:u w:val="none"/>
        </w:rPr>
      </w:pPr>
      <w:r w:rsidRPr="3D7354E9" w:rsidR="52A5D8FD">
        <w:rPr>
          <w:rFonts w:ascii="Times New Roman" w:hAnsi="Times New Roman" w:eastAsia="Times New Roman" w:cs="Times New Roman"/>
          <w:b w:val="0"/>
          <w:bCs w:val="0"/>
          <w:sz w:val="24"/>
          <w:szCs w:val="24"/>
          <w:u w:val="none"/>
        </w:rPr>
        <w:t xml:space="preserve">Malouff et al. (2010) </w:t>
      </w:r>
      <w:r w:rsidRPr="3D7354E9" w:rsidR="52A5D8FD">
        <w:rPr>
          <w:rFonts w:ascii="Times New Roman" w:hAnsi="Times New Roman" w:eastAsia="Times New Roman" w:cs="Times New Roman"/>
          <w:b w:val="0"/>
          <w:bCs w:val="0"/>
          <w:sz w:val="24"/>
          <w:szCs w:val="24"/>
          <w:u w:val="none"/>
        </w:rPr>
        <w:t>identified</w:t>
      </w:r>
      <w:r w:rsidRPr="3D7354E9" w:rsidR="52A5D8FD">
        <w:rPr>
          <w:rFonts w:ascii="Times New Roman" w:hAnsi="Times New Roman" w:eastAsia="Times New Roman" w:cs="Times New Roman"/>
          <w:b w:val="0"/>
          <w:bCs w:val="0"/>
          <w:sz w:val="24"/>
          <w:szCs w:val="24"/>
          <w:u w:val="none"/>
        </w:rPr>
        <w:t xml:space="preserve"> significant associations </w:t>
      </w:r>
      <w:r w:rsidRPr="3D7354E9" w:rsidR="631643EF">
        <w:rPr>
          <w:rFonts w:ascii="Times New Roman" w:hAnsi="Times New Roman" w:eastAsia="Times New Roman" w:cs="Times New Roman"/>
          <w:b w:val="0"/>
          <w:bCs w:val="0"/>
          <w:sz w:val="24"/>
          <w:szCs w:val="24"/>
          <w:u w:val="none"/>
        </w:rPr>
        <w:t xml:space="preserve">between agreeableness, </w:t>
      </w:r>
      <w:r w:rsidRPr="3D7354E9" w:rsidR="631643EF">
        <w:rPr>
          <w:rFonts w:ascii="Times New Roman" w:hAnsi="Times New Roman" w:eastAsia="Times New Roman" w:cs="Times New Roman"/>
          <w:b w:val="0"/>
          <w:bCs w:val="0"/>
          <w:sz w:val="24"/>
          <w:szCs w:val="24"/>
          <w:u w:val="none"/>
        </w:rPr>
        <w:t>conscientiousness</w:t>
      </w:r>
      <w:r w:rsidRPr="3D7354E9" w:rsidR="631643EF">
        <w:rPr>
          <w:rFonts w:ascii="Times New Roman" w:hAnsi="Times New Roman" w:eastAsia="Times New Roman" w:cs="Times New Roman"/>
          <w:b w:val="0"/>
          <w:bCs w:val="0"/>
          <w:sz w:val="24"/>
          <w:szCs w:val="24"/>
          <w:u w:val="none"/>
        </w:rPr>
        <w:t xml:space="preserve"> and extraversion with relationship satisfaction</w:t>
      </w:r>
      <w:r w:rsidRPr="3D7354E9" w:rsidR="73EEA156">
        <w:rPr>
          <w:rFonts w:ascii="Times New Roman" w:hAnsi="Times New Roman" w:eastAsia="Times New Roman" w:cs="Times New Roman"/>
          <w:b w:val="0"/>
          <w:bCs w:val="0"/>
          <w:sz w:val="24"/>
          <w:szCs w:val="24"/>
          <w:u w:val="none"/>
        </w:rPr>
        <w:t xml:space="preserve"> with</w:t>
      </w:r>
      <w:r w:rsidRPr="3D7354E9" w:rsidR="40C8EB8A">
        <w:rPr>
          <w:rFonts w:ascii="Times New Roman" w:hAnsi="Times New Roman" w:eastAsia="Times New Roman" w:cs="Times New Roman"/>
          <w:b w:val="0"/>
          <w:bCs w:val="0"/>
          <w:sz w:val="24"/>
          <w:szCs w:val="24"/>
          <w:u w:val="none"/>
        </w:rPr>
        <w:t xml:space="preserve"> intimate heterosexual partners.</w:t>
      </w:r>
      <w:r w:rsidRPr="3D7354E9" w:rsidR="1407C9CB">
        <w:rPr>
          <w:rFonts w:ascii="Times New Roman" w:hAnsi="Times New Roman" w:eastAsia="Times New Roman" w:cs="Times New Roman"/>
          <w:b w:val="0"/>
          <w:bCs w:val="0"/>
          <w:sz w:val="24"/>
          <w:szCs w:val="24"/>
          <w:u w:val="none"/>
        </w:rPr>
        <w:t xml:space="preserve"> </w:t>
      </w:r>
      <w:r w:rsidRPr="3D7354E9" w:rsidR="756DF163">
        <w:rPr>
          <w:rFonts w:ascii="Times New Roman" w:hAnsi="Times New Roman" w:eastAsia="Times New Roman" w:cs="Times New Roman"/>
          <w:b w:val="0"/>
          <w:bCs w:val="0"/>
          <w:sz w:val="24"/>
          <w:szCs w:val="24"/>
          <w:u w:val="none"/>
        </w:rPr>
        <w:t>Likewise, a</w:t>
      </w:r>
      <w:r w:rsidRPr="3D7354E9" w:rsidR="1407C9CB">
        <w:rPr>
          <w:rFonts w:ascii="Times New Roman" w:hAnsi="Times New Roman" w:eastAsia="Times New Roman" w:cs="Times New Roman"/>
          <w:b w:val="0"/>
          <w:bCs w:val="0"/>
          <w:sz w:val="24"/>
          <w:szCs w:val="24"/>
          <w:u w:val="none"/>
        </w:rPr>
        <w:t xml:space="preserve">greeableness </w:t>
      </w:r>
      <w:r w:rsidRPr="3D7354E9" w:rsidR="025D2EB0">
        <w:rPr>
          <w:rFonts w:ascii="Times New Roman" w:hAnsi="Times New Roman" w:eastAsia="Times New Roman" w:cs="Times New Roman"/>
          <w:b w:val="0"/>
          <w:bCs w:val="0"/>
          <w:sz w:val="24"/>
          <w:szCs w:val="24"/>
          <w:u w:val="none"/>
        </w:rPr>
        <w:t xml:space="preserve">includes </w:t>
      </w:r>
      <w:r w:rsidRPr="3D7354E9" w:rsidR="1407C9CB">
        <w:rPr>
          <w:rFonts w:ascii="Times New Roman" w:hAnsi="Times New Roman" w:eastAsia="Times New Roman" w:cs="Times New Roman"/>
          <w:b w:val="0"/>
          <w:bCs w:val="0"/>
          <w:sz w:val="24"/>
          <w:szCs w:val="24"/>
          <w:u w:val="none"/>
        </w:rPr>
        <w:t xml:space="preserve">strong associations with friendship </w:t>
      </w:r>
      <w:r w:rsidRPr="3D7354E9" w:rsidR="301C5D96">
        <w:rPr>
          <w:rFonts w:ascii="Times New Roman" w:hAnsi="Times New Roman" w:eastAsia="Times New Roman" w:cs="Times New Roman"/>
          <w:b w:val="0"/>
          <w:bCs w:val="0"/>
          <w:sz w:val="24"/>
          <w:szCs w:val="24"/>
          <w:u w:val="none"/>
        </w:rPr>
        <w:t xml:space="preserve">and teamwork </w:t>
      </w:r>
      <w:r w:rsidRPr="3D7354E9" w:rsidR="1407C9CB">
        <w:rPr>
          <w:rFonts w:ascii="Times New Roman" w:hAnsi="Times New Roman" w:eastAsia="Times New Roman" w:cs="Times New Roman"/>
          <w:b w:val="0"/>
          <w:bCs w:val="0"/>
          <w:sz w:val="24"/>
          <w:szCs w:val="24"/>
          <w:u w:val="none"/>
        </w:rPr>
        <w:t xml:space="preserve">quality </w:t>
      </w:r>
      <w:r w:rsidRPr="3D7354E9" w:rsidR="4444FDD2">
        <w:rPr>
          <w:rFonts w:ascii="Times New Roman" w:hAnsi="Times New Roman" w:eastAsia="Times New Roman" w:cs="Times New Roman"/>
          <w:b w:val="0"/>
          <w:bCs w:val="0"/>
          <w:sz w:val="24"/>
          <w:szCs w:val="24"/>
          <w:u w:val="none"/>
        </w:rPr>
        <w:t>with</w:t>
      </w:r>
      <w:r w:rsidRPr="3D7354E9" w:rsidR="1407C9CB">
        <w:rPr>
          <w:rFonts w:ascii="Times New Roman" w:hAnsi="Times New Roman" w:eastAsia="Times New Roman" w:cs="Times New Roman"/>
          <w:b w:val="0"/>
          <w:bCs w:val="0"/>
          <w:sz w:val="24"/>
          <w:szCs w:val="24"/>
          <w:u w:val="none"/>
        </w:rPr>
        <w:t xml:space="preserve"> reduced conflict</w:t>
      </w:r>
      <w:r w:rsidRPr="3D7354E9" w:rsidR="3ED8ACF9">
        <w:rPr>
          <w:rFonts w:ascii="Times New Roman" w:hAnsi="Times New Roman" w:eastAsia="Times New Roman" w:cs="Times New Roman"/>
          <w:b w:val="0"/>
          <w:bCs w:val="0"/>
          <w:sz w:val="24"/>
          <w:szCs w:val="24"/>
          <w:u w:val="none"/>
        </w:rPr>
        <w:t xml:space="preserve"> (</w:t>
      </w:r>
      <w:r w:rsidRPr="3D7354E9" w:rsidR="667FB7F0">
        <w:rPr>
          <w:rFonts w:ascii="Times New Roman" w:hAnsi="Times New Roman" w:eastAsia="Times New Roman" w:cs="Times New Roman"/>
          <w:b w:val="0"/>
          <w:bCs w:val="0"/>
          <w:sz w:val="24"/>
          <w:szCs w:val="24"/>
          <w:u w:val="none"/>
        </w:rPr>
        <w:t xml:space="preserve">Bell, 2007; Bradley et al., 2013; </w:t>
      </w:r>
      <w:r w:rsidRPr="3D7354E9" w:rsidR="5DC54135">
        <w:rPr>
          <w:rFonts w:ascii="Times New Roman" w:hAnsi="Times New Roman" w:eastAsia="Times New Roman" w:cs="Times New Roman"/>
          <w:b w:val="0"/>
          <w:bCs w:val="0"/>
          <w:sz w:val="24"/>
          <w:szCs w:val="24"/>
          <w:u w:val="none"/>
        </w:rPr>
        <w:t>Demier &amp; Weitekamp, 2006</w:t>
      </w:r>
      <w:r w:rsidRPr="3D7354E9" w:rsidR="2AF6C826">
        <w:rPr>
          <w:rFonts w:ascii="Times New Roman" w:hAnsi="Times New Roman" w:eastAsia="Times New Roman" w:cs="Times New Roman"/>
          <w:b w:val="0"/>
          <w:bCs w:val="0"/>
          <w:sz w:val="24"/>
          <w:szCs w:val="24"/>
          <w:u w:val="none"/>
        </w:rPr>
        <w:t>)</w:t>
      </w:r>
      <w:r w:rsidRPr="3D7354E9" w:rsidR="050867DC">
        <w:rPr>
          <w:rFonts w:ascii="Times New Roman" w:hAnsi="Times New Roman" w:eastAsia="Times New Roman" w:cs="Times New Roman"/>
          <w:b w:val="0"/>
          <w:bCs w:val="0"/>
          <w:sz w:val="24"/>
          <w:szCs w:val="24"/>
          <w:u w:val="none"/>
        </w:rPr>
        <w:t>,</w:t>
      </w:r>
      <w:r w:rsidRPr="3D7354E9" w:rsidR="6A5B964D">
        <w:rPr>
          <w:rFonts w:ascii="Times New Roman" w:hAnsi="Times New Roman" w:eastAsia="Times New Roman" w:cs="Times New Roman"/>
          <w:b w:val="0"/>
          <w:bCs w:val="0"/>
          <w:sz w:val="24"/>
          <w:szCs w:val="24"/>
          <w:u w:val="none"/>
        </w:rPr>
        <w:t xml:space="preserve"> with</w:t>
      </w:r>
      <w:r w:rsidRPr="3D7354E9" w:rsidR="0578FFF3">
        <w:rPr>
          <w:rFonts w:ascii="Times New Roman" w:hAnsi="Times New Roman" w:eastAsia="Times New Roman" w:cs="Times New Roman"/>
          <w:b w:val="0"/>
          <w:bCs w:val="0"/>
          <w:sz w:val="24"/>
          <w:szCs w:val="24"/>
          <w:u w:val="none"/>
        </w:rPr>
        <w:t xml:space="preserve"> characteristics of</w:t>
      </w:r>
      <w:r w:rsidRPr="3D7354E9" w:rsidR="6A5B964D">
        <w:rPr>
          <w:rFonts w:ascii="Times New Roman" w:hAnsi="Times New Roman" w:eastAsia="Times New Roman" w:cs="Times New Roman"/>
          <w:b w:val="0"/>
          <w:bCs w:val="0"/>
          <w:sz w:val="24"/>
          <w:szCs w:val="24"/>
          <w:u w:val="none"/>
        </w:rPr>
        <w:t xml:space="preserve"> </w:t>
      </w:r>
      <w:r w:rsidRPr="3D7354E9" w:rsidR="6A5B964D">
        <w:rPr>
          <w:rFonts w:ascii="Times New Roman" w:hAnsi="Times New Roman" w:eastAsia="Times New Roman" w:cs="Times New Roman"/>
          <w:b w:val="0"/>
          <w:bCs w:val="0"/>
          <w:sz w:val="24"/>
          <w:szCs w:val="24"/>
          <w:u w:val="none"/>
        </w:rPr>
        <w:t>c</w:t>
      </w:r>
      <w:r w:rsidRPr="3D7354E9" w:rsidR="6A5B964D">
        <w:rPr>
          <w:rFonts w:ascii="Times New Roman" w:hAnsi="Times New Roman" w:eastAsia="Times New Roman" w:cs="Times New Roman"/>
          <w:b w:val="0"/>
          <w:bCs w:val="0"/>
          <w:sz w:val="24"/>
          <w:szCs w:val="24"/>
          <w:u w:val="none"/>
        </w:rPr>
        <w:t>ooperation</w:t>
      </w:r>
      <w:r w:rsidRPr="3D7354E9" w:rsidR="6F1DE3E5">
        <w:rPr>
          <w:rFonts w:ascii="Times New Roman" w:hAnsi="Times New Roman" w:eastAsia="Times New Roman" w:cs="Times New Roman"/>
          <w:b w:val="0"/>
          <w:bCs w:val="0"/>
          <w:sz w:val="24"/>
          <w:szCs w:val="24"/>
          <w:u w:val="none"/>
        </w:rPr>
        <w:t xml:space="preserve"> and harmony </w:t>
      </w:r>
      <w:r w:rsidRPr="3D7354E9" w:rsidR="2ADBB6FC">
        <w:rPr>
          <w:rFonts w:ascii="Times New Roman" w:hAnsi="Times New Roman" w:eastAsia="Times New Roman" w:cs="Times New Roman"/>
          <w:b w:val="0"/>
          <w:bCs w:val="0"/>
          <w:sz w:val="24"/>
          <w:szCs w:val="24"/>
          <w:u w:val="none"/>
        </w:rPr>
        <w:t>promoting</w:t>
      </w:r>
      <w:r w:rsidRPr="3D7354E9" w:rsidR="626C8B23">
        <w:rPr>
          <w:rFonts w:ascii="Times New Roman" w:hAnsi="Times New Roman" w:eastAsia="Times New Roman" w:cs="Times New Roman"/>
          <w:b w:val="0"/>
          <w:bCs w:val="0"/>
          <w:sz w:val="24"/>
          <w:szCs w:val="24"/>
          <w:u w:val="none"/>
        </w:rPr>
        <w:t xml:space="preserve"> connections and </w:t>
      </w:r>
      <w:r w:rsidRPr="3D7354E9" w:rsidR="2F754B39">
        <w:rPr>
          <w:rFonts w:ascii="Times New Roman" w:hAnsi="Times New Roman" w:eastAsia="Times New Roman" w:cs="Times New Roman"/>
          <w:b w:val="0"/>
          <w:bCs w:val="0"/>
          <w:sz w:val="24"/>
          <w:szCs w:val="24"/>
          <w:u w:val="none"/>
        </w:rPr>
        <w:t>collaboration</w:t>
      </w:r>
      <w:r w:rsidRPr="3D7354E9" w:rsidR="626C8B23">
        <w:rPr>
          <w:rFonts w:ascii="Times New Roman" w:hAnsi="Times New Roman" w:eastAsia="Times New Roman" w:cs="Times New Roman"/>
          <w:b w:val="0"/>
          <w:bCs w:val="0"/>
          <w:sz w:val="24"/>
          <w:szCs w:val="24"/>
          <w:u w:val="none"/>
        </w:rPr>
        <w:t xml:space="preserve">. </w:t>
      </w:r>
      <w:r w:rsidRPr="3D7354E9" w:rsidR="4CD1F58F">
        <w:rPr>
          <w:rFonts w:ascii="Times New Roman" w:hAnsi="Times New Roman" w:eastAsia="Times New Roman" w:cs="Times New Roman"/>
          <w:b w:val="0"/>
          <w:bCs w:val="0"/>
          <w:sz w:val="24"/>
          <w:szCs w:val="24"/>
          <w:u w:val="none"/>
        </w:rPr>
        <w:t xml:space="preserve">Alternative findings have </w:t>
      </w:r>
      <w:r w:rsidRPr="3D7354E9" w:rsidR="4CD1F58F">
        <w:rPr>
          <w:rFonts w:ascii="Times New Roman" w:hAnsi="Times New Roman" w:eastAsia="Times New Roman" w:cs="Times New Roman"/>
          <w:b w:val="0"/>
          <w:bCs w:val="0"/>
          <w:sz w:val="24"/>
          <w:szCs w:val="24"/>
          <w:u w:val="none"/>
        </w:rPr>
        <w:t>identified</w:t>
      </w:r>
      <w:r w:rsidRPr="3D7354E9" w:rsidR="4CD1F58F">
        <w:rPr>
          <w:rFonts w:ascii="Times New Roman" w:hAnsi="Times New Roman" w:eastAsia="Times New Roman" w:cs="Times New Roman"/>
          <w:b w:val="0"/>
          <w:bCs w:val="0"/>
          <w:sz w:val="24"/>
          <w:szCs w:val="24"/>
          <w:u w:val="none"/>
        </w:rPr>
        <w:t xml:space="preserve"> </w:t>
      </w:r>
      <w:r w:rsidRPr="3D7354E9" w:rsidR="3ED8ACF9">
        <w:rPr>
          <w:rFonts w:ascii="Times New Roman" w:hAnsi="Times New Roman" w:eastAsia="Times New Roman" w:cs="Times New Roman"/>
          <w:b w:val="0"/>
          <w:bCs w:val="0"/>
          <w:sz w:val="24"/>
          <w:szCs w:val="24"/>
          <w:u w:val="none"/>
        </w:rPr>
        <w:t>lack of associations</w:t>
      </w:r>
      <w:r w:rsidRPr="3D7354E9" w:rsidR="3851F539">
        <w:rPr>
          <w:rFonts w:ascii="Times New Roman" w:hAnsi="Times New Roman" w:eastAsia="Times New Roman" w:cs="Times New Roman"/>
          <w:b w:val="0"/>
          <w:bCs w:val="0"/>
          <w:sz w:val="24"/>
          <w:szCs w:val="24"/>
          <w:u w:val="none"/>
        </w:rPr>
        <w:t xml:space="preserve"> between openness and </w:t>
      </w:r>
      <w:r w:rsidRPr="3D7354E9" w:rsidR="3ED8ACF9">
        <w:rPr>
          <w:rFonts w:ascii="Times New Roman" w:hAnsi="Times New Roman" w:eastAsia="Times New Roman" w:cs="Times New Roman"/>
          <w:b w:val="0"/>
          <w:bCs w:val="0"/>
          <w:sz w:val="24"/>
          <w:szCs w:val="24"/>
          <w:u w:val="none"/>
        </w:rPr>
        <w:t>variables in friendships (</w:t>
      </w:r>
      <w:r w:rsidRPr="3D7354E9" w:rsidR="690E964D">
        <w:rPr>
          <w:rFonts w:ascii="Times New Roman" w:hAnsi="Times New Roman" w:eastAsia="Times New Roman" w:cs="Times New Roman"/>
          <w:b w:val="0"/>
          <w:bCs w:val="0"/>
          <w:sz w:val="24"/>
          <w:szCs w:val="24"/>
          <w:u w:val="none"/>
        </w:rPr>
        <w:t xml:space="preserve">Wilkinson &amp; </w:t>
      </w:r>
      <w:r w:rsidRPr="3D7354E9" w:rsidR="452DB2DB">
        <w:rPr>
          <w:rFonts w:ascii="Times New Roman" w:hAnsi="Times New Roman" w:eastAsia="Times New Roman" w:cs="Times New Roman"/>
          <w:b w:val="0"/>
          <w:bCs w:val="0"/>
          <w:sz w:val="24"/>
          <w:szCs w:val="24"/>
          <w:u w:val="none"/>
        </w:rPr>
        <w:t>Watford; 2001</w:t>
      </w:r>
      <w:r w:rsidRPr="3D7354E9" w:rsidR="690E964D">
        <w:rPr>
          <w:rFonts w:ascii="Times New Roman" w:hAnsi="Times New Roman" w:eastAsia="Times New Roman" w:cs="Times New Roman"/>
          <w:b w:val="0"/>
          <w:bCs w:val="0"/>
          <w:sz w:val="24"/>
          <w:szCs w:val="24"/>
          <w:u w:val="none"/>
        </w:rPr>
        <w:t xml:space="preserve">), </w:t>
      </w:r>
      <w:r w:rsidRPr="3D7354E9" w:rsidR="5EA58F0C">
        <w:rPr>
          <w:rFonts w:ascii="Times New Roman" w:hAnsi="Times New Roman" w:eastAsia="Times New Roman" w:cs="Times New Roman"/>
          <w:b w:val="0"/>
          <w:bCs w:val="0"/>
          <w:sz w:val="24"/>
          <w:szCs w:val="24"/>
          <w:u w:val="none"/>
        </w:rPr>
        <w:t>indicating</w:t>
      </w:r>
      <w:r w:rsidRPr="3D7354E9" w:rsidR="7B7421DD">
        <w:rPr>
          <w:rFonts w:ascii="Times New Roman" w:hAnsi="Times New Roman" w:eastAsia="Times New Roman" w:cs="Times New Roman"/>
          <w:b w:val="0"/>
          <w:bCs w:val="0"/>
          <w:sz w:val="24"/>
          <w:szCs w:val="24"/>
          <w:u w:val="none"/>
        </w:rPr>
        <w:t xml:space="preserve"> </w:t>
      </w:r>
      <w:r w:rsidRPr="3D7354E9" w:rsidR="7B7421DD">
        <w:rPr>
          <w:rFonts w:ascii="Times New Roman" w:hAnsi="Times New Roman" w:eastAsia="Times New Roman" w:cs="Times New Roman"/>
          <w:b w:val="0"/>
          <w:bCs w:val="0"/>
          <w:sz w:val="24"/>
          <w:szCs w:val="24"/>
          <w:u w:val="none"/>
        </w:rPr>
        <w:t>the trait</w:t>
      </w:r>
      <w:r w:rsidRPr="3D7354E9" w:rsidR="23F0CA51">
        <w:rPr>
          <w:rFonts w:ascii="Times New Roman" w:hAnsi="Times New Roman" w:eastAsia="Times New Roman" w:cs="Times New Roman"/>
          <w:b w:val="0"/>
          <w:bCs w:val="0"/>
          <w:sz w:val="24"/>
          <w:szCs w:val="24"/>
          <w:u w:val="none"/>
        </w:rPr>
        <w:t xml:space="preserve"> </w:t>
      </w:r>
      <w:r w:rsidRPr="3D7354E9" w:rsidR="7B7421DD">
        <w:rPr>
          <w:rFonts w:ascii="Times New Roman" w:hAnsi="Times New Roman" w:eastAsia="Times New Roman" w:cs="Times New Roman"/>
          <w:b w:val="0"/>
          <w:bCs w:val="0"/>
          <w:sz w:val="24"/>
          <w:szCs w:val="24"/>
          <w:u w:val="none"/>
        </w:rPr>
        <w:t xml:space="preserve">influences a lack </w:t>
      </w:r>
      <w:r w:rsidRPr="3D7354E9" w:rsidR="31CB557F">
        <w:rPr>
          <w:rFonts w:ascii="Times New Roman" w:hAnsi="Times New Roman" w:eastAsia="Times New Roman" w:cs="Times New Roman"/>
          <w:b w:val="0"/>
          <w:bCs w:val="0"/>
          <w:sz w:val="24"/>
          <w:szCs w:val="24"/>
          <w:u w:val="none"/>
        </w:rPr>
        <w:t xml:space="preserve">of close connections being </w:t>
      </w:r>
      <w:r w:rsidRPr="3D7354E9" w:rsidR="31CB557F">
        <w:rPr>
          <w:rFonts w:ascii="Times New Roman" w:hAnsi="Times New Roman" w:eastAsia="Times New Roman" w:cs="Times New Roman"/>
          <w:b w:val="0"/>
          <w:bCs w:val="0"/>
          <w:sz w:val="24"/>
          <w:szCs w:val="24"/>
          <w:u w:val="none"/>
        </w:rPr>
        <w:t>maint</w:t>
      </w:r>
      <w:r w:rsidRPr="3D7354E9" w:rsidR="1D6236F1">
        <w:rPr>
          <w:rFonts w:ascii="Times New Roman" w:hAnsi="Times New Roman" w:eastAsia="Times New Roman" w:cs="Times New Roman"/>
          <w:b w:val="0"/>
          <w:bCs w:val="0"/>
          <w:sz w:val="24"/>
          <w:szCs w:val="24"/>
          <w:u w:val="none"/>
        </w:rPr>
        <w:t>ained</w:t>
      </w:r>
      <w:r w:rsidRPr="3D7354E9" w:rsidR="1D6236F1">
        <w:rPr>
          <w:rFonts w:ascii="Times New Roman" w:hAnsi="Times New Roman" w:eastAsia="Times New Roman" w:cs="Times New Roman"/>
          <w:b w:val="0"/>
          <w:bCs w:val="0"/>
          <w:sz w:val="24"/>
          <w:szCs w:val="24"/>
          <w:u w:val="none"/>
        </w:rPr>
        <w:t xml:space="preserve">. </w:t>
      </w:r>
      <w:r w:rsidRPr="3D7354E9" w:rsidR="01B80E2A">
        <w:rPr>
          <w:rFonts w:ascii="Times New Roman" w:hAnsi="Times New Roman" w:eastAsia="Times New Roman" w:cs="Times New Roman"/>
          <w:b w:val="0"/>
          <w:bCs w:val="0"/>
          <w:sz w:val="24"/>
          <w:szCs w:val="24"/>
          <w:u w:val="none"/>
        </w:rPr>
        <w:t xml:space="preserve">Nevertheless, the </w:t>
      </w:r>
      <w:r w:rsidRPr="3D7354E9" w:rsidR="5A4CBBF4">
        <w:rPr>
          <w:rFonts w:ascii="Times New Roman" w:hAnsi="Times New Roman" w:eastAsia="Times New Roman" w:cs="Times New Roman"/>
          <w:b w:val="0"/>
          <w:bCs w:val="0"/>
          <w:sz w:val="24"/>
          <w:szCs w:val="24"/>
          <w:u w:val="none"/>
        </w:rPr>
        <w:t xml:space="preserve">trait is associated to </w:t>
      </w:r>
      <w:r w:rsidRPr="3D7354E9" w:rsidR="01B80E2A">
        <w:rPr>
          <w:rFonts w:ascii="Times New Roman" w:hAnsi="Times New Roman" w:eastAsia="Times New Roman" w:cs="Times New Roman"/>
          <w:b w:val="0"/>
          <w:bCs w:val="0"/>
          <w:sz w:val="24"/>
          <w:szCs w:val="24"/>
          <w:u w:val="none"/>
        </w:rPr>
        <w:t xml:space="preserve">contribute </w:t>
      </w:r>
      <w:r w:rsidRPr="3D7354E9" w:rsidR="7F242993">
        <w:rPr>
          <w:rFonts w:ascii="Times New Roman" w:hAnsi="Times New Roman" w:eastAsia="Times New Roman" w:cs="Times New Roman"/>
          <w:b w:val="0"/>
          <w:bCs w:val="0"/>
          <w:sz w:val="24"/>
          <w:szCs w:val="24"/>
          <w:u w:val="none"/>
        </w:rPr>
        <w:t xml:space="preserve">to </w:t>
      </w:r>
      <w:r w:rsidRPr="3D7354E9" w:rsidR="094F70EC">
        <w:rPr>
          <w:rFonts w:ascii="Times New Roman" w:hAnsi="Times New Roman" w:eastAsia="Times New Roman" w:cs="Times New Roman"/>
          <w:b w:val="0"/>
          <w:bCs w:val="0"/>
          <w:sz w:val="24"/>
          <w:szCs w:val="24"/>
          <w:u w:val="none"/>
        </w:rPr>
        <w:t>some commitment</w:t>
      </w:r>
      <w:r w:rsidRPr="3D7354E9" w:rsidR="5115D7CF">
        <w:rPr>
          <w:rFonts w:ascii="Times New Roman" w:hAnsi="Times New Roman" w:eastAsia="Times New Roman" w:cs="Times New Roman"/>
          <w:b w:val="0"/>
          <w:bCs w:val="0"/>
          <w:sz w:val="24"/>
          <w:szCs w:val="24"/>
          <w:u w:val="none"/>
        </w:rPr>
        <w:t xml:space="preserve"> </w:t>
      </w:r>
      <w:r w:rsidRPr="3D7354E9" w:rsidR="094F70EC">
        <w:rPr>
          <w:rFonts w:ascii="Times New Roman" w:hAnsi="Times New Roman" w:eastAsia="Times New Roman" w:cs="Times New Roman"/>
          <w:b w:val="0"/>
          <w:bCs w:val="0"/>
          <w:sz w:val="24"/>
          <w:szCs w:val="24"/>
          <w:u w:val="none"/>
        </w:rPr>
        <w:t xml:space="preserve">and exploration </w:t>
      </w:r>
      <w:r w:rsidRPr="3D7354E9" w:rsidR="5D9D54FD">
        <w:rPr>
          <w:rFonts w:ascii="Times New Roman" w:hAnsi="Times New Roman" w:eastAsia="Times New Roman" w:cs="Times New Roman"/>
          <w:b w:val="0"/>
          <w:bCs w:val="0"/>
          <w:sz w:val="24"/>
          <w:szCs w:val="24"/>
          <w:u w:val="none"/>
        </w:rPr>
        <w:t xml:space="preserve">in </w:t>
      </w:r>
      <w:r w:rsidRPr="3D7354E9" w:rsidR="1392CD5D">
        <w:rPr>
          <w:rFonts w:ascii="Times New Roman" w:hAnsi="Times New Roman" w:eastAsia="Times New Roman" w:cs="Times New Roman"/>
          <w:b w:val="0"/>
          <w:bCs w:val="0"/>
          <w:sz w:val="24"/>
          <w:szCs w:val="24"/>
          <w:u w:val="none"/>
        </w:rPr>
        <w:t xml:space="preserve">various </w:t>
      </w:r>
      <w:r w:rsidRPr="3D7354E9" w:rsidR="01B80E2A">
        <w:rPr>
          <w:rFonts w:ascii="Times New Roman" w:hAnsi="Times New Roman" w:eastAsia="Times New Roman" w:cs="Times New Roman"/>
          <w:b w:val="0"/>
          <w:bCs w:val="0"/>
          <w:sz w:val="24"/>
          <w:szCs w:val="24"/>
          <w:u w:val="none"/>
        </w:rPr>
        <w:t>relationship</w:t>
      </w:r>
      <w:r w:rsidRPr="3D7354E9" w:rsidR="043EFB2C">
        <w:rPr>
          <w:rFonts w:ascii="Times New Roman" w:hAnsi="Times New Roman" w:eastAsia="Times New Roman" w:cs="Times New Roman"/>
          <w:b w:val="0"/>
          <w:bCs w:val="0"/>
          <w:sz w:val="24"/>
          <w:szCs w:val="24"/>
          <w:u w:val="none"/>
        </w:rPr>
        <w:t>s</w:t>
      </w:r>
      <w:r w:rsidRPr="3D7354E9" w:rsidR="720C6092">
        <w:rPr>
          <w:rFonts w:ascii="Times New Roman" w:hAnsi="Times New Roman" w:eastAsia="Times New Roman" w:cs="Times New Roman"/>
          <w:b w:val="0"/>
          <w:bCs w:val="0"/>
          <w:sz w:val="24"/>
          <w:szCs w:val="24"/>
          <w:u w:val="none"/>
        </w:rPr>
        <w:t xml:space="preserve"> </w:t>
      </w:r>
      <w:r w:rsidRPr="3D7354E9" w:rsidR="01B80E2A">
        <w:rPr>
          <w:rFonts w:ascii="Times New Roman" w:hAnsi="Times New Roman" w:eastAsia="Times New Roman" w:cs="Times New Roman"/>
          <w:b w:val="0"/>
          <w:bCs w:val="0"/>
          <w:sz w:val="24"/>
          <w:szCs w:val="24"/>
          <w:u w:val="none"/>
        </w:rPr>
        <w:t>which influ</w:t>
      </w:r>
      <w:r w:rsidRPr="3D7354E9" w:rsidR="330ECDD3">
        <w:rPr>
          <w:rFonts w:ascii="Times New Roman" w:hAnsi="Times New Roman" w:eastAsia="Times New Roman" w:cs="Times New Roman"/>
          <w:b w:val="0"/>
          <w:bCs w:val="0"/>
          <w:sz w:val="24"/>
          <w:szCs w:val="24"/>
          <w:u w:val="none"/>
        </w:rPr>
        <w:t>ence</w:t>
      </w:r>
      <w:r w:rsidRPr="3D7354E9" w:rsidR="0AD86F23">
        <w:rPr>
          <w:rFonts w:ascii="Times New Roman" w:hAnsi="Times New Roman" w:eastAsia="Times New Roman" w:cs="Times New Roman"/>
          <w:b w:val="0"/>
          <w:bCs w:val="0"/>
          <w:sz w:val="24"/>
          <w:szCs w:val="24"/>
          <w:u w:val="none"/>
        </w:rPr>
        <w:t>s</w:t>
      </w:r>
      <w:r w:rsidRPr="3D7354E9" w:rsidR="330ECDD3">
        <w:rPr>
          <w:rFonts w:ascii="Times New Roman" w:hAnsi="Times New Roman" w:eastAsia="Times New Roman" w:cs="Times New Roman"/>
          <w:b w:val="0"/>
          <w:bCs w:val="0"/>
          <w:sz w:val="24"/>
          <w:szCs w:val="24"/>
          <w:u w:val="none"/>
        </w:rPr>
        <w:t xml:space="preserve"> proactive </w:t>
      </w:r>
      <w:r w:rsidRPr="3D7354E9" w:rsidR="6DC2C2B8">
        <w:rPr>
          <w:rFonts w:ascii="Times New Roman" w:hAnsi="Times New Roman" w:eastAsia="Times New Roman" w:cs="Times New Roman"/>
          <w:b w:val="0"/>
          <w:bCs w:val="0"/>
          <w:sz w:val="24"/>
          <w:szCs w:val="24"/>
          <w:u w:val="none"/>
        </w:rPr>
        <w:t>identity explo</w:t>
      </w:r>
      <w:r w:rsidRPr="3D7354E9" w:rsidR="50987990">
        <w:rPr>
          <w:rFonts w:ascii="Times New Roman" w:hAnsi="Times New Roman" w:eastAsia="Times New Roman" w:cs="Times New Roman"/>
          <w:b w:val="0"/>
          <w:bCs w:val="0"/>
          <w:sz w:val="24"/>
          <w:szCs w:val="24"/>
          <w:u w:val="none"/>
        </w:rPr>
        <w:t xml:space="preserve">ration </w:t>
      </w:r>
      <w:r w:rsidRPr="3D7354E9" w:rsidR="7BC74837">
        <w:rPr>
          <w:rFonts w:ascii="Times New Roman" w:hAnsi="Times New Roman" w:eastAsia="Times New Roman" w:cs="Times New Roman"/>
          <w:b w:val="0"/>
          <w:bCs w:val="0"/>
          <w:sz w:val="24"/>
          <w:szCs w:val="24"/>
          <w:u w:val="none"/>
        </w:rPr>
        <w:t>(</w:t>
      </w:r>
      <w:r w:rsidRPr="3D7354E9" w:rsidR="7B0D5DFE">
        <w:rPr>
          <w:rFonts w:ascii="Times New Roman" w:hAnsi="Times New Roman" w:eastAsia="Times New Roman" w:cs="Times New Roman"/>
          <w:b w:val="0"/>
          <w:bCs w:val="0"/>
          <w:sz w:val="24"/>
          <w:szCs w:val="24"/>
          <w:u w:val="none"/>
        </w:rPr>
        <w:t xml:space="preserve">Grossmann et al., 2023; </w:t>
      </w:r>
      <w:r w:rsidRPr="3D7354E9" w:rsidR="3AA3DD7A">
        <w:rPr>
          <w:rFonts w:ascii="Times New Roman" w:hAnsi="Times New Roman" w:eastAsia="Times New Roman" w:cs="Times New Roman"/>
          <w:b w:val="0"/>
          <w:bCs w:val="0"/>
          <w:sz w:val="24"/>
          <w:szCs w:val="24"/>
          <w:u w:val="none"/>
        </w:rPr>
        <w:t>Kilmstra</w:t>
      </w:r>
      <w:r w:rsidRPr="3D7354E9" w:rsidR="3AA3DD7A">
        <w:rPr>
          <w:rFonts w:ascii="Times New Roman" w:hAnsi="Times New Roman" w:eastAsia="Times New Roman" w:cs="Times New Roman"/>
          <w:b w:val="0"/>
          <w:bCs w:val="0"/>
          <w:sz w:val="24"/>
          <w:szCs w:val="24"/>
          <w:u w:val="none"/>
        </w:rPr>
        <w:t xml:space="preserve"> et al., 2013;</w:t>
      </w:r>
      <w:r w:rsidRPr="3D7354E9" w:rsidR="68D0DC78">
        <w:rPr>
          <w:rFonts w:ascii="Times New Roman" w:hAnsi="Times New Roman" w:eastAsia="Times New Roman" w:cs="Times New Roman"/>
          <w:b w:val="0"/>
          <w:bCs w:val="0"/>
          <w:sz w:val="24"/>
          <w:szCs w:val="24"/>
          <w:u w:val="none"/>
        </w:rPr>
        <w:t xml:space="preserve"> Luyckx et al., 2014)</w:t>
      </w:r>
      <w:r w:rsidRPr="3D7354E9" w:rsidR="7BC74837">
        <w:rPr>
          <w:rFonts w:ascii="Times New Roman" w:hAnsi="Times New Roman" w:eastAsia="Times New Roman" w:cs="Times New Roman"/>
          <w:b w:val="0"/>
          <w:bCs w:val="0"/>
          <w:sz w:val="24"/>
          <w:szCs w:val="24"/>
          <w:u w:val="none"/>
        </w:rPr>
        <w:t xml:space="preserve">. </w:t>
      </w:r>
      <w:r w:rsidRPr="3D7354E9" w:rsidR="3D57A419">
        <w:rPr>
          <w:rFonts w:ascii="Times New Roman" w:hAnsi="Times New Roman" w:eastAsia="Times New Roman" w:cs="Times New Roman"/>
          <w:b w:val="0"/>
          <w:bCs w:val="0"/>
          <w:sz w:val="24"/>
          <w:szCs w:val="24"/>
          <w:u w:val="none"/>
        </w:rPr>
        <w:t>Furthermore, conscientiousness</w:t>
      </w:r>
      <w:r w:rsidRPr="3D7354E9" w:rsidR="4B36FACC">
        <w:rPr>
          <w:rFonts w:ascii="Times New Roman" w:hAnsi="Times New Roman" w:eastAsia="Times New Roman" w:cs="Times New Roman"/>
          <w:b w:val="0"/>
          <w:bCs w:val="0"/>
          <w:sz w:val="24"/>
          <w:szCs w:val="24"/>
          <w:u w:val="none"/>
        </w:rPr>
        <w:t xml:space="preserve"> </w:t>
      </w:r>
      <w:r w:rsidRPr="3D7354E9" w:rsidR="3D57A419">
        <w:rPr>
          <w:rFonts w:ascii="Times New Roman" w:hAnsi="Times New Roman" w:eastAsia="Times New Roman" w:cs="Times New Roman"/>
          <w:b w:val="0"/>
          <w:bCs w:val="0"/>
          <w:sz w:val="24"/>
          <w:szCs w:val="24"/>
          <w:u w:val="none"/>
        </w:rPr>
        <w:t xml:space="preserve">negatively </w:t>
      </w:r>
      <w:r w:rsidRPr="3D7354E9" w:rsidR="6DFEAF94">
        <w:rPr>
          <w:rFonts w:ascii="Times New Roman" w:hAnsi="Times New Roman" w:eastAsia="Times New Roman" w:cs="Times New Roman"/>
          <w:b w:val="0"/>
          <w:bCs w:val="0"/>
          <w:sz w:val="24"/>
          <w:szCs w:val="24"/>
          <w:u w:val="none"/>
        </w:rPr>
        <w:t>influence</w:t>
      </w:r>
      <w:r w:rsidRPr="3D7354E9" w:rsidR="651DCA17">
        <w:rPr>
          <w:rFonts w:ascii="Times New Roman" w:hAnsi="Times New Roman" w:eastAsia="Times New Roman" w:cs="Times New Roman"/>
          <w:b w:val="0"/>
          <w:bCs w:val="0"/>
          <w:sz w:val="24"/>
          <w:szCs w:val="24"/>
          <w:u w:val="none"/>
        </w:rPr>
        <w:t>s</w:t>
      </w:r>
      <w:r w:rsidRPr="3D7354E9" w:rsidR="6DFEAF94">
        <w:rPr>
          <w:rFonts w:ascii="Times New Roman" w:hAnsi="Times New Roman" w:eastAsia="Times New Roman" w:cs="Times New Roman"/>
          <w:b w:val="0"/>
          <w:bCs w:val="0"/>
          <w:sz w:val="24"/>
          <w:szCs w:val="24"/>
          <w:u w:val="none"/>
        </w:rPr>
        <w:t xml:space="preserve"> </w:t>
      </w:r>
      <w:r w:rsidRPr="3D7354E9" w:rsidR="5ACD2006">
        <w:rPr>
          <w:rFonts w:ascii="Times New Roman" w:hAnsi="Times New Roman" w:eastAsia="Times New Roman" w:cs="Times New Roman"/>
          <w:b w:val="0"/>
          <w:bCs w:val="0"/>
          <w:sz w:val="24"/>
          <w:szCs w:val="24"/>
          <w:u w:val="none"/>
        </w:rPr>
        <w:t xml:space="preserve">group collaboration due to controlling traits (Lepine, 2003; </w:t>
      </w:r>
      <w:r w:rsidRPr="3D7354E9" w:rsidR="27CC4C89">
        <w:rPr>
          <w:rFonts w:ascii="Times New Roman" w:hAnsi="Times New Roman" w:eastAsia="Times New Roman" w:cs="Times New Roman"/>
          <w:b w:val="0"/>
          <w:bCs w:val="0"/>
          <w:sz w:val="24"/>
          <w:szCs w:val="24"/>
          <w:u w:val="none"/>
        </w:rPr>
        <w:t>Waung</w:t>
      </w:r>
      <w:r w:rsidRPr="3D7354E9" w:rsidR="27CC4C89">
        <w:rPr>
          <w:rFonts w:ascii="Times New Roman" w:hAnsi="Times New Roman" w:eastAsia="Times New Roman" w:cs="Times New Roman"/>
          <w:b w:val="0"/>
          <w:bCs w:val="0"/>
          <w:sz w:val="24"/>
          <w:szCs w:val="24"/>
          <w:u w:val="none"/>
        </w:rPr>
        <w:t xml:space="preserve"> &amp; Brice, 1998)</w:t>
      </w:r>
      <w:r w:rsidRPr="3D7354E9" w:rsidR="3ABE1992">
        <w:rPr>
          <w:rFonts w:ascii="Times New Roman" w:hAnsi="Times New Roman" w:eastAsia="Times New Roman" w:cs="Times New Roman"/>
          <w:b w:val="0"/>
          <w:bCs w:val="0"/>
          <w:sz w:val="24"/>
          <w:szCs w:val="24"/>
          <w:u w:val="none"/>
        </w:rPr>
        <w:t xml:space="preserve"> and </w:t>
      </w:r>
      <w:r w:rsidRPr="3D7354E9" w:rsidR="0BC94DD6">
        <w:rPr>
          <w:rFonts w:ascii="Times New Roman" w:hAnsi="Times New Roman" w:eastAsia="Times New Roman" w:cs="Times New Roman"/>
          <w:b w:val="0"/>
          <w:bCs w:val="0"/>
          <w:sz w:val="24"/>
          <w:szCs w:val="24"/>
          <w:u w:val="none"/>
        </w:rPr>
        <w:t>decline in martial satisfaction</w:t>
      </w:r>
      <w:r w:rsidRPr="3D7354E9" w:rsidR="0C048A39">
        <w:rPr>
          <w:rFonts w:ascii="Times New Roman" w:hAnsi="Times New Roman" w:eastAsia="Times New Roman" w:cs="Times New Roman"/>
          <w:b w:val="0"/>
          <w:bCs w:val="0"/>
          <w:sz w:val="24"/>
          <w:szCs w:val="24"/>
          <w:u w:val="none"/>
        </w:rPr>
        <w:t>s</w:t>
      </w:r>
      <w:r w:rsidRPr="3D7354E9" w:rsidR="0BC94DD6">
        <w:rPr>
          <w:rFonts w:ascii="Times New Roman" w:hAnsi="Times New Roman" w:eastAsia="Times New Roman" w:cs="Times New Roman"/>
          <w:b w:val="0"/>
          <w:bCs w:val="0"/>
          <w:sz w:val="24"/>
          <w:szCs w:val="24"/>
          <w:u w:val="none"/>
        </w:rPr>
        <w:t xml:space="preserve">, </w:t>
      </w:r>
      <w:r w:rsidRPr="3D7354E9" w:rsidR="0A7D01BD">
        <w:rPr>
          <w:rFonts w:ascii="Times New Roman" w:hAnsi="Times New Roman" w:eastAsia="Times New Roman" w:cs="Times New Roman"/>
          <w:b w:val="0"/>
          <w:bCs w:val="0"/>
          <w:sz w:val="24"/>
          <w:szCs w:val="24"/>
          <w:u w:val="none"/>
        </w:rPr>
        <w:t>suggesting</w:t>
      </w:r>
      <w:r w:rsidRPr="3D7354E9" w:rsidR="0BC94DD6">
        <w:rPr>
          <w:rFonts w:ascii="Times New Roman" w:hAnsi="Times New Roman" w:eastAsia="Times New Roman" w:cs="Times New Roman"/>
          <w:b w:val="0"/>
          <w:bCs w:val="0"/>
          <w:sz w:val="24"/>
          <w:szCs w:val="24"/>
          <w:u w:val="none"/>
        </w:rPr>
        <w:t xml:space="preserve"> a negative i</w:t>
      </w:r>
      <w:r w:rsidRPr="3D7354E9" w:rsidR="49DC64F0">
        <w:rPr>
          <w:rFonts w:ascii="Times New Roman" w:hAnsi="Times New Roman" w:eastAsia="Times New Roman" w:cs="Times New Roman"/>
          <w:b w:val="0"/>
          <w:bCs w:val="0"/>
          <w:sz w:val="24"/>
          <w:szCs w:val="24"/>
          <w:u w:val="none"/>
        </w:rPr>
        <w:t>nfluence</w:t>
      </w:r>
      <w:r w:rsidRPr="3D7354E9" w:rsidR="0BC94DD6">
        <w:rPr>
          <w:rFonts w:ascii="Times New Roman" w:hAnsi="Times New Roman" w:eastAsia="Times New Roman" w:cs="Times New Roman"/>
          <w:b w:val="0"/>
          <w:bCs w:val="0"/>
          <w:sz w:val="24"/>
          <w:szCs w:val="24"/>
          <w:u w:val="none"/>
        </w:rPr>
        <w:t xml:space="preserve"> on relationship maintenance</w:t>
      </w:r>
      <w:r w:rsidRPr="3D7354E9" w:rsidR="1A2A4E2F">
        <w:rPr>
          <w:rFonts w:ascii="Times New Roman" w:hAnsi="Times New Roman" w:eastAsia="Times New Roman" w:cs="Times New Roman"/>
          <w:b w:val="0"/>
          <w:bCs w:val="0"/>
          <w:sz w:val="24"/>
          <w:szCs w:val="24"/>
          <w:u w:val="none"/>
        </w:rPr>
        <w:t xml:space="preserve"> (</w:t>
      </w:r>
      <w:r w:rsidRPr="3D7354E9" w:rsidR="5F84F05F">
        <w:rPr>
          <w:rFonts w:ascii="Times New Roman" w:hAnsi="Times New Roman" w:eastAsia="Times New Roman" w:cs="Times New Roman"/>
          <w:b w:val="0"/>
          <w:bCs w:val="0"/>
          <w:sz w:val="24"/>
          <w:szCs w:val="24"/>
          <w:u w:val="none"/>
        </w:rPr>
        <w:t xml:space="preserve">O’Meara &amp; South, 2024). </w:t>
      </w:r>
    </w:p>
    <w:p w:rsidR="3B988890" w:rsidP="3D7354E9" w:rsidRDefault="3B988890" w14:paraId="50ED6425" w14:textId="49C44038">
      <w:pPr>
        <w:pStyle w:val="Normal"/>
        <w:spacing w:line="480" w:lineRule="auto"/>
        <w:jc w:val="left"/>
        <w:rPr>
          <w:rFonts w:ascii="Times New Roman" w:hAnsi="Times New Roman" w:eastAsia="Times New Roman" w:cs="Times New Roman"/>
          <w:b w:val="0"/>
          <w:bCs w:val="0"/>
          <w:sz w:val="24"/>
          <w:szCs w:val="24"/>
          <w:u w:val="none"/>
        </w:rPr>
      </w:pPr>
      <w:r w:rsidRPr="3D7354E9" w:rsidR="5EB54D4C">
        <w:rPr>
          <w:rFonts w:ascii="Times New Roman" w:hAnsi="Times New Roman" w:eastAsia="Times New Roman" w:cs="Times New Roman"/>
          <w:b w:val="0"/>
          <w:bCs w:val="0"/>
          <w:sz w:val="24"/>
          <w:szCs w:val="24"/>
          <w:u w:val="none"/>
        </w:rPr>
        <w:t>Motivation</w:t>
      </w:r>
      <w:r w:rsidRPr="3D7354E9" w:rsidR="75F676F9">
        <w:rPr>
          <w:rFonts w:ascii="Times New Roman" w:hAnsi="Times New Roman" w:eastAsia="Times New Roman" w:cs="Times New Roman"/>
          <w:b w:val="0"/>
          <w:bCs w:val="0"/>
          <w:sz w:val="24"/>
          <w:szCs w:val="24"/>
          <w:u w:val="none"/>
        </w:rPr>
        <w:t xml:space="preserve"> refers to psychological construct </w:t>
      </w:r>
      <w:r w:rsidRPr="3D7354E9" w:rsidR="21AA2077">
        <w:rPr>
          <w:rFonts w:ascii="Times New Roman" w:hAnsi="Times New Roman" w:eastAsia="Times New Roman" w:cs="Times New Roman"/>
          <w:b w:val="0"/>
          <w:bCs w:val="0"/>
          <w:sz w:val="24"/>
          <w:szCs w:val="24"/>
          <w:u w:val="none"/>
        </w:rPr>
        <w:t xml:space="preserve">which drives individuals to </w:t>
      </w:r>
      <w:r w:rsidRPr="3D7354E9" w:rsidR="418B78FB">
        <w:rPr>
          <w:rFonts w:ascii="Times New Roman" w:hAnsi="Times New Roman" w:eastAsia="Times New Roman" w:cs="Times New Roman"/>
          <w:b w:val="0"/>
          <w:bCs w:val="0"/>
          <w:sz w:val="24"/>
          <w:szCs w:val="24"/>
          <w:u w:val="none"/>
        </w:rPr>
        <w:t>engage in</w:t>
      </w:r>
      <w:r w:rsidRPr="3D7354E9" w:rsidR="21AA2077">
        <w:rPr>
          <w:rFonts w:ascii="Times New Roman" w:hAnsi="Times New Roman" w:eastAsia="Times New Roman" w:cs="Times New Roman"/>
          <w:b w:val="0"/>
          <w:bCs w:val="0"/>
          <w:sz w:val="24"/>
          <w:szCs w:val="24"/>
          <w:u w:val="none"/>
        </w:rPr>
        <w:t xml:space="preserve"> </w:t>
      </w:r>
      <w:r w:rsidRPr="3D7354E9" w:rsidR="0CC5EB7C">
        <w:rPr>
          <w:rFonts w:ascii="Times New Roman" w:hAnsi="Times New Roman" w:eastAsia="Times New Roman" w:cs="Times New Roman"/>
          <w:b w:val="0"/>
          <w:bCs w:val="0"/>
          <w:sz w:val="24"/>
          <w:szCs w:val="24"/>
          <w:u w:val="none"/>
        </w:rPr>
        <w:t>behaviors</w:t>
      </w:r>
      <w:r w:rsidRPr="3D7354E9" w:rsidR="60B71866">
        <w:rPr>
          <w:rFonts w:ascii="Times New Roman" w:hAnsi="Times New Roman" w:eastAsia="Times New Roman" w:cs="Times New Roman"/>
          <w:b w:val="0"/>
          <w:bCs w:val="0"/>
          <w:sz w:val="24"/>
          <w:szCs w:val="24"/>
          <w:u w:val="none"/>
        </w:rPr>
        <w:t xml:space="preserve"> or </w:t>
      </w:r>
      <w:r w:rsidRPr="3D7354E9" w:rsidR="21AA2077">
        <w:rPr>
          <w:rFonts w:ascii="Times New Roman" w:hAnsi="Times New Roman" w:eastAsia="Times New Roman" w:cs="Times New Roman"/>
          <w:b w:val="0"/>
          <w:bCs w:val="0"/>
          <w:sz w:val="24"/>
          <w:szCs w:val="24"/>
          <w:u w:val="none"/>
        </w:rPr>
        <w:t>activities (</w:t>
      </w:r>
      <w:r w:rsidRPr="3D7354E9" w:rsidR="0C73F0D3">
        <w:rPr>
          <w:rFonts w:ascii="Times New Roman" w:hAnsi="Times New Roman" w:eastAsia="Times New Roman" w:cs="Times New Roman"/>
          <w:b w:val="0"/>
          <w:bCs w:val="0"/>
          <w:sz w:val="24"/>
          <w:szCs w:val="24"/>
          <w:u w:val="none"/>
        </w:rPr>
        <w:t>Bandhu et al., 2024).</w:t>
      </w:r>
      <w:r w:rsidRPr="3D7354E9" w:rsidR="0C73F0D3">
        <w:rPr>
          <w:rFonts w:ascii="Times New Roman" w:hAnsi="Times New Roman" w:eastAsia="Times New Roman" w:cs="Times New Roman"/>
          <w:b w:val="0"/>
          <w:bCs w:val="0"/>
          <w:sz w:val="24"/>
          <w:szCs w:val="24"/>
          <w:u w:val="none"/>
        </w:rPr>
        <w:t xml:space="preserve"> </w:t>
      </w:r>
      <w:r w:rsidRPr="3D7354E9" w:rsidR="6744D8F5">
        <w:rPr>
          <w:rFonts w:ascii="Times New Roman" w:hAnsi="Times New Roman" w:eastAsia="Times New Roman" w:cs="Times New Roman"/>
          <w:b w:val="0"/>
          <w:bCs w:val="0"/>
          <w:sz w:val="24"/>
          <w:szCs w:val="24"/>
          <w:u w:val="none"/>
        </w:rPr>
        <w:t>According to psychological literature, personality traits</w:t>
      </w:r>
      <w:r w:rsidRPr="3D7354E9" w:rsidR="524FBBDC">
        <w:rPr>
          <w:rFonts w:ascii="Times New Roman" w:hAnsi="Times New Roman" w:eastAsia="Times New Roman" w:cs="Times New Roman"/>
          <w:b w:val="0"/>
          <w:bCs w:val="0"/>
          <w:sz w:val="24"/>
          <w:szCs w:val="24"/>
          <w:u w:val="none"/>
        </w:rPr>
        <w:t xml:space="preserve"> </w:t>
      </w:r>
      <w:r w:rsidRPr="3D7354E9" w:rsidR="524FBBDC">
        <w:rPr>
          <w:rFonts w:ascii="Times New Roman" w:hAnsi="Times New Roman" w:eastAsia="Times New Roman" w:cs="Times New Roman"/>
          <w:b w:val="0"/>
          <w:bCs w:val="0"/>
          <w:sz w:val="24"/>
          <w:szCs w:val="24"/>
          <w:u w:val="none"/>
        </w:rPr>
        <w:t>influence</w:t>
      </w:r>
      <w:r w:rsidRPr="3D7354E9" w:rsidR="6744D8F5">
        <w:rPr>
          <w:rFonts w:ascii="Times New Roman" w:hAnsi="Times New Roman" w:eastAsia="Times New Roman" w:cs="Times New Roman"/>
          <w:b w:val="0"/>
          <w:bCs w:val="0"/>
          <w:sz w:val="24"/>
          <w:szCs w:val="24"/>
          <w:u w:val="none"/>
        </w:rPr>
        <w:t xml:space="preserve"> </w:t>
      </w:r>
      <w:r w:rsidRPr="3D7354E9" w:rsidR="361EBEFB">
        <w:rPr>
          <w:rFonts w:ascii="Times New Roman" w:hAnsi="Times New Roman" w:eastAsia="Times New Roman" w:cs="Times New Roman"/>
          <w:b w:val="0"/>
          <w:bCs w:val="0"/>
          <w:sz w:val="24"/>
          <w:szCs w:val="24"/>
          <w:u w:val="none"/>
        </w:rPr>
        <w:t xml:space="preserve">individual </w:t>
      </w:r>
      <w:r w:rsidRPr="3D7354E9" w:rsidR="6744D8F5">
        <w:rPr>
          <w:rFonts w:ascii="Times New Roman" w:hAnsi="Times New Roman" w:eastAsia="Times New Roman" w:cs="Times New Roman"/>
          <w:b w:val="0"/>
          <w:bCs w:val="0"/>
          <w:sz w:val="24"/>
          <w:szCs w:val="24"/>
          <w:u w:val="none"/>
        </w:rPr>
        <w:t>motivation</w:t>
      </w:r>
      <w:r w:rsidRPr="3D7354E9" w:rsidR="24D6E068">
        <w:rPr>
          <w:rFonts w:ascii="Times New Roman" w:hAnsi="Times New Roman" w:eastAsia="Times New Roman" w:cs="Times New Roman"/>
          <w:b w:val="0"/>
          <w:bCs w:val="0"/>
          <w:sz w:val="24"/>
          <w:szCs w:val="24"/>
          <w:u w:val="none"/>
        </w:rPr>
        <w:t xml:space="preserve"> </w:t>
      </w:r>
      <w:r w:rsidRPr="3D7354E9" w:rsidR="650C00C8">
        <w:rPr>
          <w:rFonts w:ascii="Times New Roman" w:hAnsi="Times New Roman" w:eastAsia="Times New Roman" w:cs="Times New Roman"/>
          <w:b w:val="0"/>
          <w:bCs w:val="0"/>
          <w:sz w:val="24"/>
          <w:szCs w:val="24"/>
          <w:u w:val="none"/>
        </w:rPr>
        <w:t>durin</w:t>
      </w:r>
      <w:r w:rsidRPr="3D7354E9" w:rsidR="54EAF03C">
        <w:rPr>
          <w:rFonts w:ascii="Times New Roman" w:hAnsi="Times New Roman" w:eastAsia="Times New Roman" w:cs="Times New Roman"/>
          <w:b w:val="0"/>
          <w:bCs w:val="0"/>
          <w:sz w:val="24"/>
          <w:szCs w:val="24"/>
          <w:u w:val="none"/>
        </w:rPr>
        <w:t xml:space="preserve">g </w:t>
      </w:r>
      <w:r w:rsidRPr="3D7354E9" w:rsidR="650C00C8">
        <w:rPr>
          <w:rFonts w:ascii="Times New Roman" w:hAnsi="Times New Roman" w:eastAsia="Times New Roman" w:cs="Times New Roman"/>
          <w:b w:val="0"/>
          <w:bCs w:val="0"/>
          <w:sz w:val="24"/>
          <w:szCs w:val="24"/>
          <w:u w:val="none"/>
        </w:rPr>
        <w:t xml:space="preserve">daily </w:t>
      </w:r>
      <w:r w:rsidRPr="3D7354E9" w:rsidR="650C00C8">
        <w:rPr>
          <w:rFonts w:ascii="Times New Roman" w:hAnsi="Times New Roman" w:eastAsia="Times New Roman" w:cs="Times New Roman"/>
          <w:b w:val="0"/>
          <w:bCs w:val="0"/>
          <w:sz w:val="24"/>
          <w:szCs w:val="24"/>
          <w:u w:val="none"/>
        </w:rPr>
        <w:t>lives</w:t>
      </w:r>
      <w:r w:rsidRPr="3D7354E9" w:rsidR="5675CEC6">
        <w:rPr>
          <w:rFonts w:ascii="Times New Roman" w:hAnsi="Times New Roman" w:eastAsia="Times New Roman" w:cs="Times New Roman"/>
          <w:b w:val="0"/>
          <w:bCs w:val="0"/>
          <w:sz w:val="24"/>
          <w:szCs w:val="24"/>
          <w:u w:val="none"/>
        </w:rPr>
        <w:t xml:space="preserve">. </w:t>
      </w:r>
      <w:r w:rsidRPr="3D7354E9" w:rsidR="7D22F353">
        <w:rPr>
          <w:rFonts w:ascii="Times New Roman" w:hAnsi="Times New Roman" w:eastAsia="Times New Roman" w:cs="Times New Roman"/>
          <w:b w:val="0"/>
          <w:bCs w:val="0"/>
          <w:sz w:val="24"/>
          <w:szCs w:val="24"/>
          <w:u w:val="none"/>
        </w:rPr>
        <w:t xml:space="preserve">Conscientious </w:t>
      </w:r>
      <w:r w:rsidRPr="3D7354E9" w:rsidR="3DA5FB7A">
        <w:rPr>
          <w:rFonts w:ascii="Times New Roman" w:hAnsi="Times New Roman" w:eastAsia="Times New Roman" w:cs="Times New Roman"/>
          <w:b w:val="0"/>
          <w:bCs w:val="0"/>
          <w:sz w:val="24"/>
          <w:szCs w:val="24"/>
          <w:u w:val="none"/>
        </w:rPr>
        <w:t>positively influences</w:t>
      </w:r>
      <w:r w:rsidRPr="3D7354E9" w:rsidR="3DA5FB7A">
        <w:rPr>
          <w:rFonts w:ascii="Times New Roman" w:hAnsi="Times New Roman" w:eastAsia="Times New Roman" w:cs="Times New Roman"/>
          <w:b w:val="0"/>
          <w:bCs w:val="0"/>
          <w:sz w:val="24"/>
          <w:szCs w:val="24"/>
          <w:u w:val="none"/>
        </w:rPr>
        <w:t xml:space="preserve"> engagement </w:t>
      </w:r>
      <w:r w:rsidRPr="3D7354E9" w:rsidR="78B4EA44">
        <w:rPr>
          <w:rFonts w:ascii="Times New Roman" w:hAnsi="Times New Roman" w:eastAsia="Times New Roman" w:cs="Times New Roman"/>
          <w:b w:val="0"/>
          <w:bCs w:val="0"/>
          <w:sz w:val="24"/>
          <w:szCs w:val="24"/>
          <w:u w:val="none"/>
        </w:rPr>
        <w:t>and</w:t>
      </w:r>
      <w:r w:rsidRPr="3D7354E9" w:rsidR="3DA5FB7A">
        <w:rPr>
          <w:rFonts w:ascii="Times New Roman" w:hAnsi="Times New Roman" w:eastAsia="Times New Roman" w:cs="Times New Roman"/>
          <w:b w:val="0"/>
          <w:bCs w:val="0"/>
          <w:sz w:val="24"/>
          <w:szCs w:val="24"/>
          <w:u w:val="none"/>
        </w:rPr>
        <w:t xml:space="preserve"> </w:t>
      </w:r>
      <w:r w:rsidRPr="3D7354E9" w:rsidR="7C7179DD">
        <w:rPr>
          <w:rFonts w:ascii="Times New Roman" w:hAnsi="Times New Roman" w:eastAsia="Times New Roman" w:cs="Times New Roman"/>
          <w:b w:val="0"/>
          <w:bCs w:val="0"/>
          <w:sz w:val="24"/>
          <w:szCs w:val="24"/>
          <w:u w:val="none"/>
        </w:rPr>
        <w:t xml:space="preserve">motivation </w:t>
      </w:r>
      <w:r w:rsidRPr="3D7354E9" w:rsidR="308DC5DD">
        <w:rPr>
          <w:rFonts w:ascii="Times New Roman" w:hAnsi="Times New Roman" w:eastAsia="Times New Roman" w:cs="Times New Roman"/>
          <w:b w:val="0"/>
          <w:bCs w:val="0"/>
          <w:sz w:val="24"/>
          <w:szCs w:val="24"/>
          <w:u w:val="none"/>
        </w:rPr>
        <w:t>towards work (Sun et al., 2024; Tu et al., 2020</w:t>
      </w:r>
      <w:r w:rsidRPr="3D7354E9" w:rsidR="00889DC7">
        <w:rPr>
          <w:rFonts w:ascii="Times New Roman" w:hAnsi="Times New Roman" w:eastAsia="Times New Roman" w:cs="Times New Roman"/>
          <w:b w:val="0"/>
          <w:bCs w:val="0"/>
          <w:sz w:val="24"/>
          <w:szCs w:val="24"/>
          <w:u w:val="none"/>
        </w:rPr>
        <w:t>)</w:t>
      </w:r>
      <w:r w:rsidRPr="3D7354E9" w:rsidR="3D40A3A2">
        <w:rPr>
          <w:rFonts w:ascii="Times New Roman" w:hAnsi="Times New Roman" w:eastAsia="Times New Roman" w:cs="Times New Roman"/>
          <w:b w:val="0"/>
          <w:bCs w:val="0"/>
          <w:sz w:val="24"/>
          <w:szCs w:val="24"/>
          <w:u w:val="none"/>
        </w:rPr>
        <w:t>, with tendencies to plan precisely</w:t>
      </w:r>
      <w:r w:rsidRPr="3D7354E9" w:rsidR="63F253B8">
        <w:rPr>
          <w:rFonts w:ascii="Times New Roman" w:hAnsi="Times New Roman" w:eastAsia="Times New Roman" w:cs="Times New Roman"/>
          <w:b w:val="0"/>
          <w:bCs w:val="0"/>
          <w:sz w:val="24"/>
          <w:szCs w:val="24"/>
          <w:u w:val="none"/>
        </w:rPr>
        <w:t xml:space="preserve"> </w:t>
      </w:r>
      <w:r w:rsidRPr="3D7354E9" w:rsidR="35FBCEB9">
        <w:rPr>
          <w:rFonts w:ascii="Times New Roman" w:hAnsi="Times New Roman" w:eastAsia="Times New Roman" w:cs="Times New Roman"/>
          <w:b w:val="0"/>
          <w:bCs w:val="0"/>
          <w:sz w:val="24"/>
          <w:szCs w:val="24"/>
          <w:u w:val="none"/>
        </w:rPr>
        <w:t xml:space="preserve">with </w:t>
      </w:r>
      <w:r w:rsidRPr="3D7354E9" w:rsidR="35FBCEB9">
        <w:rPr>
          <w:rFonts w:ascii="Times New Roman" w:hAnsi="Times New Roman" w:eastAsia="Times New Roman" w:cs="Times New Roman"/>
          <w:b w:val="0"/>
          <w:bCs w:val="0"/>
          <w:sz w:val="24"/>
          <w:szCs w:val="24"/>
          <w:u w:val="none"/>
        </w:rPr>
        <w:t>l</w:t>
      </w:r>
      <w:r w:rsidRPr="3D7354E9" w:rsidR="63F253B8">
        <w:rPr>
          <w:rFonts w:ascii="Times New Roman" w:hAnsi="Times New Roman" w:eastAsia="Times New Roman" w:cs="Times New Roman"/>
          <w:b w:val="0"/>
          <w:bCs w:val="0"/>
          <w:sz w:val="24"/>
          <w:szCs w:val="24"/>
          <w:u w:val="none"/>
        </w:rPr>
        <w:t>arge time</w:t>
      </w:r>
      <w:r w:rsidRPr="3D7354E9" w:rsidR="63F253B8">
        <w:rPr>
          <w:rFonts w:ascii="Times New Roman" w:hAnsi="Times New Roman" w:eastAsia="Times New Roman" w:cs="Times New Roman"/>
          <w:b w:val="0"/>
          <w:bCs w:val="0"/>
          <w:sz w:val="24"/>
          <w:szCs w:val="24"/>
          <w:u w:val="none"/>
        </w:rPr>
        <w:t xml:space="preserve"> commitme</w:t>
      </w:r>
      <w:r w:rsidRPr="3D7354E9" w:rsidR="7F2A7DE9">
        <w:rPr>
          <w:rFonts w:ascii="Times New Roman" w:hAnsi="Times New Roman" w:eastAsia="Times New Roman" w:cs="Times New Roman"/>
          <w:b w:val="0"/>
          <w:bCs w:val="0"/>
          <w:sz w:val="24"/>
          <w:szCs w:val="24"/>
          <w:u w:val="none"/>
        </w:rPr>
        <w:t xml:space="preserve">nt </w:t>
      </w:r>
      <w:r w:rsidRPr="3D7354E9" w:rsidR="7F2A7DE9">
        <w:rPr>
          <w:rFonts w:ascii="Times New Roman" w:hAnsi="Times New Roman" w:eastAsia="Times New Roman" w:cs="Times New Roman"/>
          <w:b w:val="0"/>
          <w:bCs w:val="0"/>
          <w:sz w:val="24"/>
          <w:szCs w:val="24"/>
          <w:u w:val="none"/>
        </w:rPr>
        <w:t>to achieve goals</w:t>
      </w:r>
      <w:r w:rsidRPr="3D7354E9" w:rsidR="4889254F">
        <w:rPr>
          <w:rFonts w:ascii="Times New Roman" w:hAnsi="Times New Roman" w:eastAsia="Times New Roman" w:cs="Times New Roman"/>
          <w:b w:val="0"/>
          <w:bCs w:val="0"/>
          <w:sz w:val="24"/>
          <w:szCs w:val="24"/>
          <w:u w:val="none"/>
        </w:rPr>
        <w:t xml:space="preserve"> (Barick et al., 1993).</w:t>
      </w:r>
      <w:r w:rsidRPr="3D7354E9" w:rsidR="4FBC75D4">
        <w:rPr>
          <w:rFonts w:ascii="Times New Roman" w:hAnsi="Times New Roman" w:eastAsia="Times New Roman" w:cs="Times New Roman"/>
          <w:b w:val="0"/>
          <w:bCs w:val="0"/>
          <w:sz w:val="24"/>
          <w:szCs w:val="24"/>
          <w:u w:val="none"/>
        </w:rPr>
        <w:t xml:space="preserve"> </w:t>
      </w:r>
      <w:r w:rsidRPr="3D7354E9" w:rsidR="09733E47">
        <w:rPr>
          <w:rFonts w:ascii="Times New Roman" w:hAnsi="Times New Roman" w:eastAsia="Times New Roman" w:cs="Times New Roman"/>
          <w:b w:val="0"/>
          <w:bCs w:val="0"/>
          <w:sz w:val="24"/>
          <w:szCs w:val="24"/>
          <w:u w:val="none"/>
        </w:rPr>
        <w:t>Agreeableness</w:t>
      </w:r>
      <w:r w:rsidRPr="3D7354E9" w:rsidR="09733E47">
        <w:rPr>
          <w:rFonts w:ascii="Times New Roman" w:hAnsi="Times New Roman" w:eastAsia="Times New Roman" w:cs="Times New Roman"/>
          <w:b w:val="0"/>
          <w:bCs w:val="0"/>
          <w:sz w:val="24"/>
          <w:szCs w:val="24"/>
          <w:u w:val="none"/>
        </w:rPr>
        <w:t xml:space="preserve"> influences motivation and commitment to relationships (O’Brien et al., 2008). </w:t>
      </w:r>
      <w:r w:rsidRPr="3D7354E9" w:rsidR="7B6D084E">
        <w:rPr>
          <w:rFonts w:ascii="Times New Roman" w:hAnsi="Times New Roman" w:eastAsia="Times New Roman" w:cs="Times New Roman"/>
          <w:b w:val="0"/>
          <w:bCs w:val="0"/>
          <w:sz w:val="24"/>
          <w:szCs w:val="24"/>
          <w:u w:val="none"/>
        </w:rPr>
        <w:t xml:space="preserve">In contrast, </w:t>
      </w:r>
      <w:r w:rsidRPr="3D7354E9" w:rsidR="5221506B">
        <w:rPr>
          <w:rFonts w:ascii="Times New Roman" w:hAnsi="Times New Roman" w:eastAsia="Times New Roman" w:cs="Times New Roman"/>
          <w:b w:val="0"/>
          <w:bCs w:val="0"/>
          <w:sz w:val="24"/>
          <w:szCs w:val="24"/>
          <w:u w:val="none"/>
        </w:rPr>
        <w:t>extraversion</w:t>
      </w:r>
      <w:r w:rsidRPr="3D7354E9" w:rsidR="509183A1">
        <w:rPr>
          <w:rFonts w:ascii="Times New Roman" w:hAnsi="Times New Roman" w:eastAsia="Times New Roman" w:cs="Times New Roman"/>
          <w:b w:val="0"/>
          <w:bCs w:val="0"/>
          <w:sz w:val="24"/>
          <w:szCs w:val="24"/>
          <w:u w:val="none"/>
        </w:rPr>
        <w:t xml:space="preserve"> influences</w:t>
      </w:r>
      <w:r w:rsidRPr="3D7354E9" w:rsidR="5221506B">
        <w:rPr>
          <w:rFonts w:ascii="Times New Roman" w:hAnsi="Times New Roman" w:eastAsia="Times New Roman" w:cs="Times New Roman"/>
          <w:b w:val="0"/>
          <w:bCs w:val="0"/>
          <w:sz w:val="24"/>
          <w:szCs w:val="24"/>
          <w:u w:val="none"/>
        </w:rPr>
        <w:t xml:space="preserve"> procrastination</w:t>
      </w:r>
      <w:r w:rsidRPr="3D7354E9" w:rsidR="5221506B">
        <w:rPr>
          <w:rFonts w:ascii="Times New Roman" w:hAnsi="Times New Roman" w:eastAsia="Times New Roman" w:cs="Times New Roman"/>
          <w:b w:val="0"/>
          <w:bCs w:val="0"/>
          <w:sz w:val="24"/>
          <w:szCs w:val="24"/>
          <w:u w:val="none"/>
        </w:rPr>
        <w:t xml:space="preserve"> (</w:t>
      </w:r>
      <w:r w:rsidRPr="3D7354E9" w:rsidR="7451F44E">
        <w:rPr>
          <w:rFonts w:ascii="Times New Roman" w:hAnsi="Times New Roman" w:eastAsia="Times New Roman" w:cs="Times New Roman"/>
          <w:b w:val="0"/>
          <w:bCs w:val="0"/>
          <w:sz w:val="24"/>
          <w:szCs w:val="24"/>
          <w:u w:val="none"/>
        </w:rPr>
        <w:t xml:space="preserve">Freeman, </w:t>
      </w:r>
      <w:r w:rsidRPr="3D7354E9" w:rsidR="4EEFE70F">
        <w:rPr>
          <w:rFonts w:ascii="Times New Roman" w:hAnsi="Times New Roman" w:eastAsia="Times New Roman" w:cs="Times New Roman"/>
          <w:b w:val="0"/>
          <w:bCs w:val="0"/>
          <w:sz w:val="24"/>
          <w:szCs w:val="24"/>
          <w:u w:val="none"/>
        </w:rPr>
        <w:t>2011; Zhou</w:t>
      </w:r>
      <w:r w:rsidRPr="3D7354E9" w:rsidR="5BF854A5">
        <w:rPr>
          <w:rFonts w:ascii="Times New Roman" w:hAnsi="Times New Roman" w:eastAsia="Times New Roman" w:cs="Times New Roman"/>
          <w:b w:val="0"/>
          <w:bCs w:val="0"/>
          <w:sz w:val="24"/>
          <w:szCs w:val="24"/>
          <w:u w:val="none"/>
        </w:rPr>
        <w:t>, 2019</w:t>
      </w:r>
      <w:r w:rsidRPr="3D7354E9" w:rsidR="5F37AC1A">
        <w:rPr>
          <w:rFonts w:ascii="Times New Roman" w:hAnsi="Times New Roman" w:eastAsia="Times New Roman" w:cs="Times New Roman"/>
          <w:b w:val="0"/>
          <w:bCs w:val="0"/>
          <w:sz w:val="24"/>
          <w:szCs w:val="24"/>
          <w:u w:val="none"/>
        </w:rPr>
        <w:t>)</w:t>
      </w:r>
      <w:r w:rsidRPr="3D7354E9" w:rsidR="5BF854A5">
        <w:rPr>
          <w:rFonts w:ascii="Times New Roman" w:hAnsi="Times New Roman" w:eastAsia="Times New Roman" w:cs="Times New Roman"/>
          <w:b w:val="0"/>
          <w:bCs w:val="0"/>
          <w:sz w:val="24"/>
          <w:szCs w:val="24"/>
          <w:u w:val="none"/>
        </w:rPr>
        <w:t xml:space="preserve"> </w:t>
      </w:r>
      <w:r w:rsidRPr="3D7354E9" w:rsidR="2096875A">
        <w:rPr>
          <w:rFonts w:ascii="Times New Roman" w:hAnsi="Times New Roman" w:eastAsia="Times New Roman" w:cs="Times New Roman"/>
          <w:b w:val="0"/>
          <w:bCs w:val="0"/>
          <w:sz w:val="24"/>
          <w:szCs w:val="24"/>
          <w:u w:val="none"/>
        </w:rPr>
        <w:t>where findings have s</w:t>
      </w:r>
      <w:r w:rsidRPr="3D7354E9" w:rsidR="07649DC8">
        <w:rPr>
          <w:rFonts w:ascii="Times New Roman" w:hAnsi="Times New Roman" w:eastAsia="Times New Roman" w:cs="Times New Roman"/>
          <w:b w:val="0"/>
          <w:bCs w:val="0"/>
          <w:sz w:val="24"/>
          <w:szCs w:val="24"/>
          <w:u w:val="none"/>
        </w:rPr>
        <w:t>uggest</w:t>
      </w:r>
      <w:r w:rsidRPr="3D7354E9" w:rsidR="231FD0DB">
        <w:rPr>
          <w:rFonts w:ascii="Times New Roman" w:hAnsi="Times New Roman" w:eastAsia="Times New Roman" w:cs="Times New Roman"/>
          <w:b w:val="0"/>
          <w:bCs w:val="0"/>
          <w:sz w:val="24"/>
          <w:szCs w:val="24"/>
          <w:u w:val="none"/>
        </w:rPr>
        <w:t>ed</w:t>
      </w:r>
      <w:r w:rsidRPr="3D7354E9" w:rsidR="07649DC8">
        <w:rPr>
          <w:rFonts w:ascii="Times New Roman" w:hAnsi="Times New Roman" w:eastAsia="Times New Roman" w:cs="Times New Roman"/>
          <w:b w:val="0"/>
          <w:bCs w:val="0"/>
          <w:sz w:val="24"/>
          <w:szCs w:val="24"/>
          <w:u w:val="none"/>
        </w:rPr>
        <w:t xml:space="preserve"> that the trait influences reliance on external factors for motivation</w:t>
      </w:r>
      <w:r w:rsidRPr="3D7354E9" w:rsidR="4511CFA9">
        <w:rPr>
          <w:rFonts w:ascii="Times New Roman" w:hAnsi="Times New Roman" w:eastAsia="Times New Roman" w:cs="Times New Roman"/>
          <w:b w:val="0"/>
          <w:bCs w:val="0"/>
          <w:sz w:val="24"/>
          <w:szCs w:val="24"/>
          <w:u w:val="none"/>
        </w:rPr>
        <w:t xml:space="preserve"> </w:t>
      </w:r>
      <w:r w:rsidRPr="3D7354E9" w:rsidR="167D1CB8">
        <w:rPr>
          <w:rFonts w:ascii="Times New Roman" w:hAnsi="Times New Roman" w:eastAsia="Times New Roman" w:cs="Times New Roman"/>
          <w:b w:val="0"/>
          <w:bCs w:val="0"/>
          <w:sz w:val="24"/>
          <w:szCs w:val="24"/>
          <w:u w:val="none"/>
        </w:rPr>
        <w:t xml:space="preserve">to </w:t>
      </w:r>
      <w:r w:rsidRPr="3D7354E9" w:rsidR="07649DC8">
        <w:rPr>
          <w:rFonts w:ascii="Times New Roman" w:hAnsi="Times New Roman" w:eastAsia="Times New Roman" w:cs="Times New Roman"/>
          <w:b w:val="0"/>
          <w:bCs w:val="0"/>
          <w:sz w:val="24"/>
          <w:szCs w:val="24"/>
          <w:u w:val="none"/>
        </w:rPr>
        <w:t>work</w:t>
      </w:r>
      <w:r w:rsidRPr="3D7354E9" w:rsidR="4BD55091">
        <w:rPr>
          <w:rFonts w:ascii="Times New Roman" w:hAnsi="Times New Roman" w:eastAsia="Times New Roman" w:cs="Times New Roman"/>
          <w:b w:val="0"/>
          <w:bCs w:val="0"/>
          <w:sz w:val="24"/>
          <w:szCs w:val="24"/>
          <w:u w:val="none"/>
        </w:rPr>
        <w:t xml:space="preserve">. </w:t>
      </w:r>
      <w:r w:rsidRPr="3D7354E9" w:rsidR="728E94EC">
        <w:rPr>
          <w:rFonts w:ascii="Times New Roman" w:hAnsi="Times New Roman" w:eastAsia="Times New Roman" w:cs="Times New Roman"/>
          <w:b w:val="0"/>
          <w:bCs w:val="0"/>
          <w:sz w:val="24"/>
          <w:szCs w:val="24"/>
          <w:u w:val="none"/>
        </w:rPr>
        <w:t>O</w:t>
      </w:r>
      <w:r w:rsidRPr="3D7354E9" w:rsidR="743EAE26">
        <w:rPr>
          <w:rFonts w:ascii="Times New Roman" w:hAnsi="Times New Roman" w:eastAsia="Times New Roman" w:cs="Times New Roman"/>
          <w:b w:val="0"/>
          <w:bCs w:val="0"/>
          <w:sz w:val="24"/>
          <w:szCs w:val="24"/>
          <w:u w:val="none"/>
        </w:rPr>
        <w:t>penness is significantly associated with greater procrastination</w:t>
      </w:r>
      <w:r w:rsidRPr="3D7354E9" w:rsidR="6648B48A">
        <w:rPr>
          <w:rFonts w:ascii="Times New Roman" w:hAnsi="Times New Roman" w:eastAsia="Times New Roman" w:cs="Times New Roman"/>
          <w:b w:val="0"/>
          <w:bCs w:val="0"/>
          <w:sz w:val="24"/>
          <w:szCs w:val="24"/>
          <w:u w:val="none"/>
        </w:rPr>
        <w:t xml:space="preserve"> during life</w:t>
      </w:r>
      <w:r w:rsidRPr="3D7354E9" w:rsidR="743EAE26">
        <w:rPr>
          <w:rFonts w:ascii="Times New Roman" w:hAnsi="Times New Roman" w:eastAsia="Times New Roman" w:cs="Times New Roman"/>
          <w:b w:val="0"/>
          <w:bCs w:val="0"/>
          <w:sz w:val="24"/>
          <w:szCs w:val="24"/>
          <w:u w:val="none"/>
        </w:rPr>
        <w:t xml:space="preserve"> (</w:t>
      </w:r>
      <w:r w:rsidRPr="3D7354E9" w:rsidR="11210A9D">
        <w:rPr>
          <w:rFonts w:ascii="Times New Roman" w:hAnsi="Times New Roman" w:eastAsia="Times New Roman" w:cs="Times New Roman"/>
          <w:b w:val="0"/>
          <w:bCs w:val="0"/>
          <w:sz w:val="24"/>
          <w:szCs w:val="24"/>
          <w:u w:val="none"/>
        </w:rPr>
        <w:t>Awad et al., 2023</w:t>
      </w:r>
      <w:r w:rsidRPr="3D7354E9" w:rsidR="38A5B439">
        <w:rPr>
          <w:rFonts w:ascii="Times New Roman" w:hAnsi="Times New Roman" w:eastAsia="Times New Roman" w:cs="Times New Roman"/>
          <w:b w:val="0"/>
          <w:bCs w:val="0"/>
          <w:sz w:val="24"/>
          <w:szCs w:val="24"/>
          <w:u w:val="none"/>
        </w:rPr>
        <w:t>; Gopinath et al., 2021</w:t>
      </w:r>
      <w:r w:rsidRPr="3D7354E9" w:rsidR="11210A9D">
        <w:rPr>
          <w:rFonts w:ascii="Times New Roman" w:hAnsi="Times New Roman" w:eastAsia="Times New Roman" w:cs="Times New Roman"/>
          <w:b w:val="0"/>
          <w:bCs w:val="0"/>
          <w:sz w:val="24"/>
          <w:szCs w:val="24"/>
          <w:u w:val="none"/>
        </w:rPr>
        <w:t xml:space="preserve">). </w:t>
      </w:r>
    </w:p>
    <w:p w:rsidR="53A510EE" w:rsidP="3D7354E9" w:rsidRDefault="53A510EE" w14:paraId="7B1BE3B5" w14:textId="7BC51023">
      <w:pPr>
        <w:pStyle w:val="Normal"/>
        <w:spacing w:line="480" w:lineRule="auto"/>
        <w:jc w:val="left"/>
        <w:rPr>
          <w:rFonts w:ascii="Times New Roman" w:hAnsi="Times New Roman" w:eastAsia="Times New Roman" w:cs="Times New Roman"/>
          <w:b w:val="0"/>
          <w:bCs w:val="0"/>
          <w:sz w:val="24"/>
          <w:szCs w:val="24"/>
          <w:u w:val="none"/>
        </w:rPr>
      </w:pPr>
      <w:r w:rsidRPr="3D7354E9" w:rsidR="15775571">
        <w:rPr>
          <w:rFonts w:ascii="Times New Roman" w:hAnsi="Times New Roman" w:eastAsia="Times New Roman" w:cs="Times New Roman"/>
          <w:b w:val="0"/>
          <w:bCs w:val="0"/>
          <w:sz w:val="24"/>
          <w:szCs w:val="24"/>
          <w:u w:val="none"/>
        </w:rPr>
        <w:t xml:space="preserve">Emotional regulation refers to the actions </w:t>
      </w:r>
      <w:r w:rsidRPr="3D7354E9" w:rsidR="32FEBE89">
        <w:rPr>
          <w:rFonts w:ascii="Times New Roman" w:hAnsi="Times New Roman" w:eastAsia="Times New Roman" w:cs="Times New Roman"/>
          <w:b w:val="0"/>
          <w:bCs w:val="0"/>
          <w:sz w:val="24"/>
          <w:szCs w:val="24"/>
          <w:u w:val="none"/>
        </w:rPr>
        <w:t>employed to influence</w:t>
      </w:r>
      <w:r w:rsidRPr="3D7354E9" w:rsidR="03756F12">
        <w:rPr>
          <w:rFonts w:ascii="Times New Roman" w:hAnsi="Times New Roman" w:eastAsia="Times New Roman" w:cs="Times New Roman"/>
          <w:b w:val="0"/>
          <w:bCs w:val="0"/>
          <w:sz w:val="24"/>
          <w:szCs w:val="24"/>
          <w:u w:val="none"/>
        </w:rPr>
        <w:t xml:space="preserve"> </w:t>
      </w:r>
      <w:r w:rsidRPr="3D7354E9" w:rsidR="2310113E">
        <w:rPr>
          <w:rFonts w:ascii="Times New Roman" w:hAnsi="Times New Roman" w:eastAsia="Times New Roman" w:cs="Times New Roman"/>
          <w:b w:val="0"/>
          <w:bCs w:val="0"/>
          <w:sz w:val="24"/>
          <w:szCs w:val="24"/>
          <w:u w:val="none"/>
        </w:rPr>
        <w:t xml:space="preserve">and manage </w:t>
      </w:r>
      <w:r w:rsidRPr="3D7354E9" w:rsidR="03756F12">
        <w:rPr>
          <w:rFonts w:ascii="Times New Roman" w:hAnsi="Times New Roman" w:eastAsia="Times New Roman" w:cs="Times New Roman"/>
          <w:b w:val="0"/>
          <w:bCs w:val="0"/>
          <w:sz w:val="24"/>
          <w:szCs w:val="24"/>
          <w:u w:val="none"/>
        </w:rPr>
        <w:t>the type of emotions experienced</w:t>
      </w:r>
      <w:r w:rsidRPr="3D7354E9" w:rsidR="079596E7">
        <w:rPr>
          <w:rFonts w:ascii="Times New Roman" w:hAnsi="Times New Roman" w:eastAsia="Times New Roman" w:cs="Times New Roman"/>
          <w:b w:val="0"/>
          <w:bCs w:val="0"/>
          <w:sz w:val="24"/>
          <w:szCs w:val="24"/>
          <w:u w:val="none"/>
        </w:rPr>
        <w:t xml:space="preserve"> </w:t>
      </w:r>
      <w:r w:rsidRPr="3D7354E9" w:rsidR="079596E7">
        <w:rPr>
          <w:rFonts w:ascii="Times New Roman" w:hAnsi="Times New Roman" w:eastAsia="Times New Roman" w:cs="Times New Roman"/>
          <w:b w:val="0"/>
          <w:bCs w:val="0"/>
          <w:sz w:val="24"/>
          <w:szCs w:val="24"/>
          <w:u w:val="none"/>
        </w:rPr>
        <w:t>(Gross</w:t>
      </w:r>
      <w:r w:rsidRPr="3D7354E9" w:rsidR="255C8B44">
        <w:rPr>
          <w:rFonts w:ascii="Times New Roman" w:hAnsi="Times New Roman" w:eastAsia="Times New Roman" w:cs="Times New Roman"/>
          <w:b w:val="0"/>
          <w:bCs w:val="0"/>
          <w:sz w:val="24"/>
          <w:szCs w:val="24"/>
          <w:u w:val="none"/>
        </w:rPr>
        <w:t>,</w:t>
      </w:r>
      <w:r w:rsidRPr="3D7354E9" w:rsidR="079596E7">
        <w:rPr>
          <w:rFonts w:ascii="Times New Roman" w:hAnsi="Times New Roman" w:eastAsia="Times New Roman" w:cs="Times New Roman"/>
          <w:b w:val="0"/>
          <w:bCs w:val="0"/>
          <w:sz w:val="24"/>
          <w:szCs w:val="24"/>
          <w:u w:val="none"/>
        </w:rPr>
        <w:t xml:space="preserve"> 1998). </w:t>
      </w:r>
      <w:r w:rsidRPr="3D7354E9" w:rsidR="4F46FBB9">
        <w:rPr>
          <w:rFonts w:ascii="Times New Roman" w:hAnsi="Times New Roman" w:eastAsia="Times New Roman" w:cs="Times New Roman"/>
          <w:b w:val="0"/>
          <w:bCs w:val="0"/>
          <w:sz w:val="24"/>
          <w:szCs w:val="24"/>
          <w:u w:val="none"/>
        </w:rPr>
        <w:t xml:space="preserve">Well-being refers to the emotional state of happiness and comfort, reduced </w:t>
      </w:r>
      <w:r w:rsidRPr="3D7354E9" w:rsidR="6696F16B">
        <w:rPr>
          <w:rFonts w:ascii="Times New Roman" w:hAnsi="Times New Roman" w:eastAsia="Times New Roman" w:cs="Times New Roman"/>
          <w:b w:val="0"/>
          <w:bCs w:val="0"/>
          <w:sz w:val="24"/>
          <w:szCs w:val="24"/>
          <w:u w:val="none"/>
        </w:rPr>
        <w:t>levels of stress</w:t>
      </w:r>
      <w:r w:rsidRPr="3D7354E9" w:rsidR="6974F875">
        <w:rPr>
          <w:rFonts w:ascii="Times New Roman" w:hAnsi="Times New Roman" w:eastAsia="Times New Roman" w:cs="Times New Roman"/>
          <w:b w:val="0"/>
          <w:bCs w:val="0"/>
          <w:sz w:val="24"/>
          <w:szCs w:val="24"/>
          <w:u w:val="none"/>
        </w:rPr>
        <w:t xml:space="preserve"> and </w:t>
      </w:r>
      <w:r w:rsidRPr="3D7354E9" w:rsidR="6696F16B">
        <w:rPr>
          <w:rFonts w:ascii="Times New Roman" w:hAnsi="Times New Roman" w:eastAsia="Times New Roman" w:cs="Times New Roman"/>
          <w:b w:val="0"/>
          <w:bCs w:val="0"/>
          <w:sz w:val="24"/>
          <w:szCs w:val="24"/>
          <w:u w:val="none"/>
        </w:rPr>
        <w:t>overall positive physical and mental health</w:t>
      </w:r>
      <w:r w:rsidRPr="3D7354E9" w:rsidR="6696F16B">
        <w:rPr>
          <w:rFonts w:ascii="Times New Roman" w:hAnsi="Times New Roman" w:eastAsia="Times New Roman" w:cs="Times New Roman"/>
          <w:b w:val="0"/>
          <w:bCs w:val="0"/>
          <w:sz w:val="24"/>
          <w:szCs w:val="24"/>
          <w:u w:val="none"/>
        </w:rPr>
        <w:t xml:space="preserve"> (American Psychological Association</w:t>
      </w:r>
      <w:r w:rsidRPr="3D7354E9" w:rsidR="5A6FA543">
        <w:rPr>
          <w:rFonts w:ascii="Times New Roman" w:hAnsi="Times New Roman" w:eastAsia="Times New Roman" w:cs="Times New Roman"/>
          <w:b w:val="0"/>
          <w:bCs w:val="0"/>
          <w:sz w:val="24"/>
          <w:szCs w:val="24"/>
          <w:u w:val="none"/>
        </w:rPr>
        <w:t xml:space="preserve"> [APA], 2018). </w:t>
      </w:r>
      <w:r w:rsidRPr="3D7354E9" w:rsidR="2283DFED">
        <w:rPr>
          <w:rFonts w:ascii="Times New Roman" w:hAnsi="Times New Roman" w:eastAsia="Times New Roman" w:cs="Times New Roman"/>
          <w:b w:val="0"/>
          <w:bCs w:val="0"/>
          <w:sz w:val="24"/>
          <w:szCs w:val="24"/>
          <w:u w:val="none"/>
        </w:rPr>
        <w:t xml:space="preserve">Empirical support </w:t>
      </w:r>
      <w:r w:rsidRPr="3D7354E9" w:rsidR="29B27CA4">
        <w:rPr>
          <w:rFonts w:ascii="Times New Roman" w:hAnsi="Times New Roman" w:eastAsia="Times New Roman" w:cs="Times New Roman"/>
          <w:b w:val="0"/>
          <w:bCs w:val="0"/>
          <w:sz w:val="24"/>
          <w:szCs w:val="24"/>
          <w:u w:val="none"/>
        </w:rPr>
        <w:t>signifies</w:t>
      </w:r>
      <w:r w:rsidRPr="3D7354E9" w:rsidR="2283DFED">
        <w:rPr>
          <w:rFonts w:ascii="Times New Roman" w:hAnsi="Times New Roman" w:eastAsia="Times New Roman" w:cs="Times New Roman"/>
          <w:b w:val="0"/>
          <w:bCs w:val="0"/>
          <w:sz w:val="24"/>
          <w:szCs w:val="24"/>
          <w:u w:val="none"/>
        </w:rPr>
        <w:t xml:space="preserve"> the influence of personality traits on well-being and emotional regulation of individuals </w:t>
      </w:r>
      <w:r w:rsidRPr="3D7354E9" w:rsidR="79704DDB">
        <w:rPr>
          <w:rFonts w:ascii="Times New Roman" w:hAnsi="Times New Roman" w:eastAsia="Times New Roman" w:cs="Times New Roman"/>
          <w:b w:val="0"/>
          <w:bCs w:val="0"/>
          <w:sz w:val="24"/>
          <w:szCs w:val="24"/>
          <w:u w:val="none"/>
        </w:rPr>
        <w:t>during daily li</w:t>
      </w:r>
      <w:r w:rsidRPr="3D7354E9" w:rsidR="0CAF84B7">
        <w:rPr>
          <w:rFonts w:ascii="Times New Roman" w:hAnsi="Times New Roman" w:eastAsia="Times New Roman" w:cs="Times New Roman"/>
          <w:b w:val="0"/>
          <w:bCs w:val="0"/>
          <w:sz w:val="24"/>
          <w:szCs w:val="24"/>
          <w:u w:val="none"/>
        </w:rPr>
        <w:t>fe</w:t>
      </w:r>
      <w:r w:rsidRPr="3D7354E9" w:rsidR="5FED46B0">
        <w:rPr>
          <w:rFonts w:ascii="Times New Roman" w:hAnsi="Times New Roman" w:eastAsia="Times New Roman" w:cs="Times New Roman"/>
          <w:b w:val="0"/>
          <w:bCs w:val="0"/>
          <w:sz w:val="24"/>
          <w:szCs w:val="24"/>
          <w:u w:val="none"/>
        </w:rPr>
        <w:t>.</w:t>
      </w:r>
      <w:r w:rsidRPr="3D7354E9" w:rsidR="5FED46B0">
        <w:rPr>
          <w:rFonts w:ascii="Times New Roman" w:hAnsi="Times New Roman" w:eastAsia="Times New Roman" w:cs="Times New Roman"/>
          <w:b w:val="0"/>
          <w:bCs w:val="0"/>
          <w:sz w:val="24"/>
          <w:szCs w:val="24"/>
          <w:u w:val="none"/>
        </w:rPr>
        <w:t xml:space="preserve"> </w:t>
      </w:r>
      <w:r w:rsidRPr="3D7354E9" w:rsidR="4AD5C6CB">
        <w:rPr>
          <w:rFonts w:ascii="Times New Roman" w:hAnsi="Times New Roman" w:eastAsia="Times New Roman" w:cs="Times New Roman"/>
          <w:b w:val="0"/>
          <w:bCs w:val="0"/>
          <w:sz w:val="24"/>
          <w:szCs w:val="24"/>
          <w:u w:val="none"/>
        </w:rPr>
        <w:t>Conscientiousness</w:t>
      </w:r>
      <w:r w:rsidRPr="3D7354E9" w:rsidR="43434599">
        <w:rPr>
          <w:rFonts w:ascii="Times New Roman" w:hAnsi="Times New Roman" w:eastAsia="Times New Roman" w:cs="Times New Roman"/>
          <w:b w:val="0"/>
          <w:bCs w:val="0"/>
          <w:sz w:val="24"/>
          <w:szCs w:val="24"/>
          <w:u w:val="none"/>
        </w:rPr>
        <w:t xml:space="preserve"> is </w:t>
      </w:r>
      <w:r w:rsidRPr="3D7354E9" w:rsidR="415BBD96">
        <w:rPr>
          <w:rFonts w:ascii="Times New Roman" w:hAnsi="Times New Roman" w:eastAsia="Times New Roman" w:cs="Times New Roman"/>
          <w:b w:val="0"/>
          <w:bCs w:val="0"/>
          <w:sz w:val="24"/>
          <w:szCs w:val="24"/>
          <w:u w:val="none"/>
        </w:rPr>
        <w:t xml:space="preserve">associated </w:t>
      </w:r>
      <w:r w:rsidRPr="3D7354E9" w:rsidR="282FBA44">
        <w:rPr>
          <w:rFonts w:ascii="Times New Roman" w:hAnsi="Times New Roman" w:eastAsia="Times New Roman" w:cs="Times New Roman"/>
          <w:b w:val="0"/>
          <w:bCs w:val="0"/>
          <w:sz w:val="24"/>
          <w:szCs w:val="24"/>
          <w:u w:val="none"/>
        </w:rPr>
        <w:t>with</w:t>
      </w:r>
      <w:r w:rsidRPr="3D7354E9" w:rsidR="415BBD96">
        <w:rPr>
          <w:rFonts w:ascii="Times New Roman" w:hAnsi="Times New Roman" w:eastAsia="Times New Roman" w:cs="Times New Roman"/>
          <w:b w:val="0"/>
          <w:bCs w:val="0"/>
          <w:sz w:val="24"/>
          <w:szCs w:val="24"/>
          <w:u w:val="none"/>
        </w:rPr>
        <w:t xml:space="preserve"> </w:t>
      </w:r>
      <w:r w:rsidRPr="3D7354E9" w:rsidR="67DDEDD7">
        <w:rPr>
          <w:rFonts w:ascii="Times New Roman" w:hAnsi="Times New Roman" w:eastAsia="Times New Roman" w:cs="Times New Roman"/>
          <w:b w:val="0"/>
          <w:bCs w:val="0"/>
          <w:sz w:val="24"/>
          <w:szCs w:val="24"/>
          <w:u w:val="none"/>
        </w:rPr>
        <w:t xml:space="preserve">daily </w:t>
      </w:r>
      <w:r w:rsidRPr="3D7354E9" w:rsidR="37792A02">
        <w:rPr>
          <w:rFonts w:ascii="Times New Roman" w:hAnsi="Times New Roman" w:eastAsia="Times New Roman" w:cs="Times New Roman"/>
          <w:b w:val="0"/>
          <w:bCs w:val="0"/>
          <w:sz w:val="24"/>
          <w:szCs w:val="24"/>
          <w:u w:val="none"/>
        </w:rPr>
        <w:t>planning</w:t>
      </w:r>
      <w:r w:rsidRPr="3D7354E9" w:rsidR="25569AFA">
        <w:rPr>
          <w:rFonts w:ascii="Times New Roman" w:hAnsi="Times New Roman" w:eastAsia="Times New Roman" w:cs="Times New Roman"/>
          <w:b w:val="0"/>
          <w:bCs w:val="0"/>
          <w:sz w:val="24"/>
          <w:szCs w:val="24"/>
          <w:u w:val="none"/>
        </w:rPr>
        <w:t>, acceptance of responsibility and solution focused coping</w:t>
      </w:r>
      <w:r w:rsidRPr="3D7354E9" w:rsidR="0BB37DA9">
        <w:rPr>
          <w:rFonts w:ascii="Times New Roman" w:hAnsi="Times New Roman" w:eastAsia="Times New Roman" w:cs="Times New Roman"/>
          <w:b w:val="0"/>
          <w:bCs w:val="0"/>
          <w:sz w:val="24"/>
          <w:szCs w:val="24"/>
          <w:u w:val="none"/>
        </w:rPr>
        <w:t xml:space="preserve"> styles</w:t>
      </w:r>
      <w:r w:rsidRPr="3D7354E9" w:rsidR="325CDA78">
        <w:rPr>
          <w:rFonts w:ascii="Times New Roman" w:hAnsi="Times New Roman" w:eastAsia="Times New Roman" w:cs="Times New Roman"/>
          <w:b w:val="0"/>
          <w:bCs w:val="0"/>
          <w:sz w:val="24"/>
          <w:szCs w:val="24"/>
          <w:u w:val="none"/>
        </w:rPr>
        <w:t xml:space="preserve"> </w:t>
      </w:r>
      <w:r w:rsidRPr="3D7354E9" w:rsidR="25569AFA">
        <w:rPr>
          <w:rFonts w:ascii="Times New Roman" w:hAnsi="Times New Roman" w:eastAsia="Times New Roman" w:cs="Times New Roman"/>
          <w:b w:val="0"/>
          <w:bCs w:val="0"/>
          <w:sz w:val="24"/>
          <w:szCs w:val="24"/>
          <w:u w:val="none"/>
        </w:rPr>
        <w:t>(Connor-Smith, 2007;</w:t>
      </w:r>
      <w:r w:rsidRPr="3D7354E9" w:rsidR="113E59D4">
        <w:rPr>
          <w:rFonts w:ascii="Times New Roman" w:hAnsi="Times New Roman" w:eastAsia="Times New Roman" w:cs="Times New Roman"/>
          <w:b w:val="0"/>
          <w:bCs w:val="0"/>
          <w:sz w:val="24"/>
          <w:szCs w:val="24"/>
          <w:u w:val="none"/>
        </w:rPr>
        <w:t xml:space="preserve"> </w:t>
      </w:r>
      <w:r w:rsidRPr="3D7354E9" w:rsidR="25569AFA">
        <w:rPr>
          <w:rFonts w:ascii="Times New Roman" w:hAnsi="Times New Roman" w:eastAsia="Times New Roman" w:cs="Times New Roman"/>
          <w:b w:val="0"/>
          <w:bCs w:val="0"/>
          <w:sz w:val="24"/>
          <w:szCs w:val="24"/>
          <w:u w:val="none"/>
        </w:rPr>
        <w:t>Penley &amp; Tomaka, 2002</w:t>
      </w:r>
      <w:r w:rsidRPr="3D7354E9" w:rsidR="25569AFA">
        <w:rPr>
          <w:rFonts w:ascii="Times New Roman" w:hAnsi="Times New Roman" w:eastAsia="Times New Roman" w:cs="Times New Roman"/>
          <w:b w:val="0"/>
          <w:bCs w:val="0"/>
          <w:sz w:val="24"/>
          <w:szCs w:val="24"/>
          <w:u w:val="none"/>
        </w:rPr>
        <w:t>)</w:t>
      </w:r>
      <w:r w:rsidRPr="3D7354E9" w:rsidR="55988BEF">
        <w:rPr>
          <w:rFonts w:ascii="Times New Roman" w:hAnsi="Times New Roman" w:eastAsia="Times New Roman" w:cs="Times New Roman"/>
          <w:b w:val="0"/>
          <w:bCs w:val="0"/>
          <w:sz w:val="24"/>
          <w:szCs w:val="24"/>
          <w:u w:val="none"/>
        </w:rPr>
        <w:t>.</w:t>
      </w:r>
      <w:r w:rsidRPr="3D7354E9" w:rsidR="5400EFE8">
        <w:rPr>
          <w:rFonts w:ascii="Times New Roman" w:hAnsi="Times New Roman" w:eastAsia="Times New Roman" w:cs="Times New Roman"/>
          <w:b w:val="0"/>
          <w:bCs w:val="0"/>
          <w:sz w:val="24"/>
          <w:szCs w:val="24"/>
          <w:u w:val="none"/>
        </w:rPr>
        <w:t xml:space="preserve"> </w:t>
      </w:r>
      <w:r w:rsidRPr="3D7354E9" w:rsidR="3178D6BC">
        <w:rPr>
          <w:rFonts w:ascii="Times New Roman" w:hAnsi="Times New Roman" w:eastAsia="Times New Roman" w:cs="Times New Roman"/>
          <w:b w:val="0"/>
          <w:bCs w:val="0"/>
          <w:sz w:val="24"/>
          <w:szCs w:val="24"/>
          <w:u w:val="none"/>
        </w:rPr>
        <w:t xml:space="preserve">Mindfulness based strategies </w:t>
      </w:r>
      <w:r w:rsidRPr="3D7354E9" w:rsidR="4B80A285">
        <w:rPr>
          <w:rFonts w:ascii="Times New Roman" w:hAnsi="Times New Roman" w:eastAsia="Times New Roman" w:cs="Times New Roman"/>
          <w:b w:val="0"/>
          <w:bCs w:val="0"/>
          <w:sz w:val="24"/>
          <w:szCs w:val="24"/>
          <w:u w:val="none"/>
        </w:rPr>
        <w:t>reduce perceived stress</w:t>
      </w:r>
      <w:r w:rsidRPr="3D7354E9" w:rsidR="1DC7510C">
        <w:rPr>
          <w:rFonts w:ascii="Times New Roman" w:hAnsi="Times New Roman" w:eastAsia="Times New Roman" w:cs="Times New Roman"/>
          <w:b w:val="0"/>
          <w:bCs w:val="0"/>
          <w:sz w:val="24"/>
          <w:szCs w:val="24"/>
          <w:u w:val="none"/>
        </w:rPr>
        <w:t xml:space="preserve"> in</w:t>
      </w:r>
      <w:r w:rsidRPr="3D7354E9" w:rsidR="1DC7510C">
        <w:rPr>
          <w:rFonts w:ascii="Times New Roman" w:hAnsi="Times New Roman" w:eastAsia="Times New Roman" w:cs="Times New Roman"/>
          <w:b w:val="0"/>
          <w:bCs w:val="0"/>
          <w:sz w:val="24"/>
          <w:szCs w:val="24"/>
          <w:u w:val="none"/>
        </w:rPr>
        <w:t xml:space="preserve"> agreeable</w:t>
      </w:r>
      <w:r w:rsidRPr="3D7354E9" w:rsidR="0570D125">
        <w:rPr>
          <w:rFonts w:ascii="Times New Roman" w:hAnsi="Times New Roman" w:eastAsia="Times New Roman" w:cs="Times New Roman"/>
          <w:b w:val="0"/>
          <w:bCs w:val="0"/>
          <w:sz w:val="24"/>
          <w:szCs w:val="24"/>
          <w:u w:val="none"/>
        </w:rPr>
        <w:t xml:space="preserve"> individuals</w:t>
      </w:r>
      <w:r w:rsidRPr="3D7354E9" w:rsidR="5449BA1D">
        <w:rPr>
          <w:rFonts w:ascii="Times New Roman" w:hAnsi="Times New Roman" w:eastAsia="Times New Roman" w:cs="Times New Roman"/>
          <w:b w:val="0"/>
          <w:bCs w:val="0"/>
          <w:sz w:val="24"/>
          <w:szCs w:val="24"/>
          <w:u w:val="none"/>
        </w:rPr>
        <w:t xml:space="preserve">, increasing awareness </w:t>
      </w:r>
      <w:r w:rsidRPr="3D7354E9" w:rsidR="7E901577">
        <w:rPr>
          <w:rFonts w:ascii="Times New Roman" w:hAnsi="Times New Roman" w:eastAsia="Times New Roman" w:cs="Times New Roman"/>
          <w:b w:val="0"/>
          <w:bCs w:val="0"/>
          <w:sz w:val="24"/>
          <w:szCs w:val="24"/>
          <w:u w:val="none"/>
        </w:rPr>
        <w:t>and</w:t>
      </w:r>
      <w:r w:rsidRPr="3D7354E9" w:rsidR="2D4E2B75">
        <w:rPr>
          <w:rFonts w:ascii="Times New Roman" w:hAnsi="Times New Roman" w:eastAsia="Times New Roman" w:cs="Times New Roman"/>
          <w:b w:val="0"/>
          <w:bCs w:val="0"/>
          <w:sz w:val="24"/>
          <w:szCs w:val="24"/>
          <w:u w:val="none"/>
        </w:rPr>
        <w:t xml:space="preserve"> </w:t>
      </w:r>
      <w:r w:rsidRPr="3D7354E9" w:rsidR="4F86AD30">
        <w:rPr>
          <w:rFonts w:ascii="Times New Roman" w:hAnsi="Times New Roman" w:eastAsia="Times New Roman" w:cs="Times New Roman"/>
          <w:b w:val="0"/>
          <w:bCs w:val="0"/>
          <w:sz w:val="24"/>
          <w:szCs w:val="24"/>
          <w:u w:val="none"/>
        </w:rPr>
        <w:t>setting</w:t>
      </w:r>
      <w:r w:rsidRPr="3D7354E9" w:rsidR="2D4E2B75">
        <w:rPr>
          <w:rFonts w:ascii="Times New Roman" w:hAnsi="Times New Roman" w:eastAsia="Times New Roman" w:cs="Times New Roman"/>
          <w:b w:val="0"/>
          <w:bCs w:val="0"/>
          <w:sz w:val="24"/>
          <w:szCs w:val="24"/>
          <w:u w:val="none"/>
        </w:rPr>
        <w:t xml:space="preserve"> boundaries </w:t>
      </w:r>
      <w:r w:rsidRPr="3D7354E9" w:rsidR="28D6EDDE">
        <w:rPr>
          <w:rFonts w:ascii="Times New Roman" w:hAnsi="Times New Roman" w:eastAsia="Times New Roman" w:cs="Times New Roman"/>
          <w:b w:val="0"/>
          <w:bCs w:val="0"/>
          <w:sz w:val="24"/>
          <w:szCs w:val="24"/>
          <w:u w:val="none"/>
        </w:rPr>
        <w:t xml:space="preserve">during periods </w:t>
      </w:r>
      <w:r w:rsidRPr="3D7354E9" w:rsidR="1AFB1862">
        <w:rPr>
          <w:rFonts w:ascii="Times New Roman" w:hAnsi="Times New Roman" w:eastAsia="Times New Roman" w:cs="Times New Roman"/>
          <w:b w:val="0"/>
          <w:bCs w:val="0"/>
          <w:sz w:val="24"/>
          <w:szCs w:val="24"/>
          <w:u w:val="none"/>
        </w:rPr>
        <w:t>of social overextension</w:t>
      </w:r>
      <w:r w:rsidRPr="3D7354E9" w:rsidR="5ECB3B3B">
        <w:rPr>
          <w:rFonts w:ascii="Times New Roman" w:hAnsi="Times New Roman" w:eastAsia="Times New Roman" w:cs="Times New Roman"/>
          <w:b w:val="0"/>
          <w:bCs w:val="0"/>
          <w:sz w:val="24"/>
          <w:szCs w:val="24"/>
          <w:u w:val="none"/>
        </w:rPr>
        <w:t xml:space="preserve"> </w:t>
      </w:r>
      <w:r w:rsidRPr="3D7354E9" w:rsidR="5ECB3B3B">
        <w:rPr>
          <w:rFonts w:ascii="Times New Roman" w:hAnsi="Times New Roman" w:eastAsia="Times New Roman" w:cs="Times New Roman"/>
          <w:b w:val="0"/>
          <w:bCs w:val="0"/>
          <w:sz w:val="24"/>
          <w:szCs w:val="24"/>
          <w:u w:val="none"/>
        </w:rPr>
        <w:t>(</w:t>
      </w:r>
      <w:r w:rsidRPr="3D7354E9" w:rsidR="4DF0471E">
        <w:rPr>
          <w:rFonts w:ascii="Times New Roman" w:hAnsi="Times New Roman" w:eastAsia="Times New Roman" w:cs="Times New Roman"/>
          <w:b w:val="0"/>
          <w:bCs w:val="0"/>
          <w:sz w:val="24"/>
          <w:szCs w:val="24"/>
          <w:u w:val="none"/>
        </w:rPr>
        <w:t xml:space="preserve">Shapiro et al., 2006; </w:t>
      </w:r>
      <w:r w:rsidRPr="3D7354E9" w:rsidR="5ECB3B3B">
        <w:rPr>
          <w:rFonts w:ascii="Times New Roman" w:hAnsi="Times New Roman" w:eastAsia="Times New Roman" w:cs="Times New Roman"/>
          <w:b w:val="0"/>
          <w:bCs w:val="0"/>
          <w:sz w:val="24"/>
          <w:szCs w:val="24"/>
          <w:u w:val="none"/>
        </w:rPr>
        <w:t>Zhao, 2025</w:t>
      </w:r>
      <w:r w:rsidRPr="3D7354E9" w:rsidR="762B584D">
        <w:rPr>
          <w:rFonts w:ascii="Times New Roman" w:hAnsi="Times New Roman" w:eastAsia="Times New Roman" w:cs="Times New Roman"/>
          <w:b w:val="0"/>
          <w:bCs w:val="0"/>
          <w:sz w:val="24"/>
          <w:szCs w:val="24"/>
          <w:u w:val="none"/>
        </w:rPr>
        <w:t>).</w:t>
      </w:r>
      <w:r w:rsidRPr="3D7354E9" w:rsidR="3D0366B4">
        <w:rPr>
          <w:rFonts w:ascii="Times New Roman" w:hAnsi="Times New Roman" w:eastAsia="Times New Roman" w:cs="Times New Roman"/>
          <w:b w:val="0"/>
          <w:bCs w:val="0"/>
          <w:sz w:val="24"/>
          <w:szCs w:val="24"/>
          <w:u w:val="none"/>
        </w:rPr>
        <w:t xml:space="preserve"> </w:t>
      </w:r>
      <w:r w:rsidRPr="3D7354E9" w:rsidR="1D3AADF6">
        <w:rPr>
          <w:rFonts w:ascii="Times New Roman" w:hAnsi="Times New Roman" w:eastAsia="Times New Roman" w:cs="Times New Roman"/>
          <w:b w:val="0"/>
          <w:bCs w:val="0"/>
          <w:sz w:val="24"/>
          <w:szCs w:val="24"/>
          <w:u w:val="none"/>
        </w:rPr>
        <w:t xml:space="preserve">Additionally, </w:t>
      </w:r>
      <w:r w:rsidRPr="3D7354E9" w:rsidR="1B6D87F8">
        <w:rPr>
          <w:rFonts w:ascii="Times New Roman" w:hAnsi="Times New Roman" w:eastAsia="Times New Roman" w:cs="Times New Roman"/>
          <w:b w:val="0"/>
          <w:bCs w:val="0"/>
          <w:sz w:val="24"/>
          <w:szCs w:val="24"/>
          <w:u w:val="none"/>
        </w:rPr>
        <w:t>agreeableness influences</w:t>
      </w:r>
      <w:r w:rsidRPr="3D7354E9" w:rsidR="1D3AADF6">
        <w:rPr>
          <w:rFonts w:ascii="Times New Roman" w:hAnsi="Times New Roman" w:eastAsia="Times New Roman" w:cs="Times New Roman"/>
          <w:b w:val="0"/>
          <w:bCs w:val="0"/>
          <w:sz w:val="24"/>
          <w:szCs w:val="24"/>
          <w:u w:val="none"/>
        </w:rPr>
        <w:t xml:space="preserve"> </w:t>
      </w:r>
      <w:r w:rsidRPr="3D7354E9" w:rsidR="7F2B0B8A">
        <w:rPr>
          <w:rFonts w:ascii="Times New Roman" w:hAnsi="Times New Roman" w:eastAsia="Times New Roman" w:cs="Times New Roman"/>
          <w:b w:val="0"/>
          <w:bCs w:val="0"/>
          <w:sz w:val="24"/>
          <w:szCs w:val="24"/>
          <w:u w:val="none"/>
        </w:rPr>
        <w:t>avoidance</w:t>
      </w:r>
      <w:r w:rsidRPr="3D7354E9" w:rsidR="254B1F51">
        <w:rPr>
          <w:rFonts w:ascii="Times New Roman" w:hAnsi="Times New Roman" w:eastAsia="Times New Roman" w:cs="Times New Roman"/>
          <w:b w:val="0"/>
          <w:bCs w:val="0"/>
          <w:sz w:val="24"/>
          <w:szCs w:val="24"/>
          <w:u w:val="none"/>
        </w:rPr>
        <w:t xml:space="preserve"> of</w:t>
      </w:r>
      <w:r w:rsidRPr="3D7354E9" w:rsidR="1D3AADF6">
        <w:rPr>
          <w:rFonts w:ascii="Times New Roman" w:hAnsi="Times New Roman" w:eastAsia="Times New Roman" w:cs="Times New Roman"/>
          <w:b w:val="0"/>
          <w:bCs w:val="0"/>
          <w:sz w:val="24"/>
          <w:szCs w:val="24"/>
          <w:u w:val="none"/>
        </w:rPr>
        <w:t xml:space="preserve"> conflict </w:t>
      </w:r>
      <w:r w:rsidRPr="3D7354E9" w:rsidR="3DE99F44">
        <w:rPr>
          <w:rFonts w:ascii="Times New Roman" w:hAnsi="Times New Roman" w:eastAsia="Times New Roman" w:cs="Times New Roman"/>
          <w:b w:val="0"/>
          <w:bCs w:val="0"/>
          <w:sz w:val="24"/>
          <w:szCs w:val="24"/>
          <w:u w:val="none"/>
        </w:rPr>
        <w:t>through engagement of accommodating strategies</w:t>
      </w:r>
      <w:r w:rsidRPr="3D7354E9" w:rsidR="0F241605">
        <w:rPr>
          <w:rFonts w:ascii="Times New Roman" w:hAnsi="Times New Roman" w:eastAsia="Times New Roman" w:cs="Times New Roman"/>
          <w:b w:val="0"/>
          <w:bCs w:val="0"/>
          <w:sz w:val="24"/>
          <w:szCs w:val="24"/>
          <w:u w:val="none"/>
        </w:rPr>
        <w:t xml:space="preserve"> that risk </w:t>
      </w:r>
      <w:r w:rsidRPr="3D7354E9" w:rsidR="0F241605">
        <w:rPr>
          <w:rFonts w:ascii="Times New Roman" w:hAnsi="Times New Roman" w:eastAsia="Times New Roman" w:cs="Times New Roman"/>
          <w:b w:val="0"/>
          <w:bCs w:val="0"/>
          <w:sz w:val="24"/>
          <w:szCs w:val="24"/>
          <w:u w:val="none"/>
        </w:rPr>
        <w:t>prioritising</w:t>
      </w:r>
      <w:r w:rsidRPr="3D7354E9" w:rsidR="0F241605">
        <w:rPr>
          <w:rFonts w:ascii="Times New Roman" w:hAnsi="Times New Roman" w:eastAsia="Times New Roman" w:cs="Times New Roman"/>
          <w:b w:val="0"/>
          <w:bCs w:val="0"/>
          <w:sz w:val="24"/>
          <w:szCs w:val="24"/>
          <w:u w:val="none"/>
        </w:rPr>
        <w:t xml:space="preserve"> the needs of others over their own (</w:t>
      </w:r>
      <w:r w:rsidRPr="3D7354E9" w:rsidR="640ADDC9">
        <w:rPr>
          <w:rFonts w:ascii="Times New Roman" w:hAnsi="Times New Roman" w:eastAsia="Times New Roman" w:cs="Times New Roman"/>
          <w:b w:val="0"/>
          <w:bCs w:val="0"/>
          <w:sz w:val="24"/>
          <w:szCs w:val="24"/>
          <w:u w:val="none"/>
        </w:rPr>
        <w:t>Tehrani &amp; Yamini, 2020).</w:t>
      </w:r>
      <w:r w:rsidRPr="3D7354E9" w:rsidR="0CE4B126">
        <w:rPr>
          <w:rFonts w:ascii="Times New Roman" w:hAnsi="Times New Roman" w:eastAsia="Times New Roman" w:cs="Times New Roman"/>
          <w:b w:val="0"/>
          <w:bCs w:val="0"/>
          <w:sz w:val="24"/>
          <w:szCs w:val="24"/>
          <w:u w:val="none"/>
        </w:rPr>
        <w:t xml:space="preserve"> C</w:t>
      </w:r>
      <w:r w:rsidRPr="3D7354E9" w:rsidR="0CEBFC5D">
        <w:rPr>
          <w:rFonts w:ascii="Times New Roman" w:hAnsi="Times New Roman" w:eastAsia="Times New Roman" w:cs="Times New Roman"/>
          <w:b w:val="0"/>
          <w:bCs w:val="0"/>
          <w:sz w:val="24"/>
          <w:szCs w:val="24"/>
          <w:u w:val="none"/>
        </w:rPr>
        <w:t>onscientious in</w:t>
      </w:r>
      <w:r w:rsidRPr="3D7354E9" w:rsidR="175ED9C2">
        <w:rPr>
          <w:rFonts w:ascii="Times New Roman" w:hAnsi="Times New Roman" w:eastAsia="Times New Roman" w:cs="Times New Roman"/>
          <w:b w:val="0"/>
          <w:bCs w:val="0"/>
          <w:sz w:val="24"/>
          <w:szCs w:val="24"/>
          <w:u w:val="none"/>
        </w:rPr>
        <w:t>dividuals</w:t>
      </w:r>
      <w:r w:rsidRPr="3D7354E9" w:rsidR="0CEBFC5D">
        <w:rPr>
          <w:rFonts w:ascii="Times New Roman" w:hAnsi="Times New Roman" w:eastAsia="Times New Roman" w:cs="Times New Roman"/>
          <w:b w:val="0"/>
          <w:bCs w:val="0"/>
          <w:sz w:val="24"/>
          <w:szCs w:val="24"/>
          <w:u w:val="none"/>
        </w:rPr>
        <w:t xml:space="preserve"> </w:t>
      </w:r>
      <w:r w:rsidRPr="3D7354E9" w:rsidR="0CEBFC5D">
        <w:rPr>
          <w:rFonts w:ascii="Times New Roman" w:hAnsi="Times New Roman" w:eastAsia="Times New Roman" w:cs="Times New Roman"/>
          <w:b w:val="0"/>
          <w:bCs w:val="0"/>
          <w:sz w:val="24"/>
          <w:szCs w:val="24"/>
          <w:u w:val="none"/>
        </w:rPr>
        <w:t xml:space="preserve">avoid spontaneous situations and prefer planned processes </w:t>
      </w:r>
      <w:r w:rsidRPr="3D7354E9" w:rsidR="1867A38E">
        <w:rPr>
          <w:rFonts w:ascii="Times New Roman" w:hAnsi="Times New Roman" w:eastAsia="Times New Roman" w:cs="Times New Roman"/>
          <w:b w:val="0"/>
          <w:bCs w:val="0"/>
          <w:sz w:val="24"/>
          <w:szCs w:val="24"/>
          <w:u w:val="none"/>
        </w:rPr>
        <w:t>(</w:t>
      </w:r>
      <w:r w:rsidRPr="3D7354E9" w:rsidR="5A838597">
        <w:rPr>
          <w:rFonts w:ascii="Times New Roman" w:hAnsi="Times New Roman" w:eastAsia="Times New Roman" w:cs="Times New Roman"/>
          <w:b w:val="0"/>
          <w:bCs w:val="0"/>
          <w:i w:val="0"/>
          <w:iCs w:val="0"/>
          <w:caps w:val="0"/>
          <w:smallCaps w:val="0"/>
          <w:noProof w:val="0"/>
          <w:color w:val="222222"/>
          <w:sz w:val="24"/>
          <w:szCs w:val="24"/>
          <w:lang w:val="en-US"/>
        </w:rPr>
        <w:t>Aydemir Dev</w:t>
      </w:r>
      <w:r w:rsidRPr="3D7354E9" w:rsidR="19DE2B1E">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3D7354E9" w:rsidR="5A838597">
        <w:rPr>
          <w:rFonts w:ascii="Times New Roman" w:hAnsi="Times New Roman" w:eastAsia="Times New Roman" w:cs="Times New Roman"/>
          <w:b w:val="0"/>
          <w:bCs w:val="0"/>
          <w:i w:val="0"/>
          <w:iCs w:val="0"/>
          <w:caps w:val="0"/>
          <w:smallCaps w:val="0"/>
          <w:noProof w:val="0"/>
          <w:color w:val="222222"/>
          <w:sz w:val="24"/>
          <w:szCs w:val="24"/>
          <w:lang w:val="en-US"/>
        </w:rPr>
        <w:t xml:space="preserve">&amp; Bayram </w:t>
      </w:r>
      <w:r w:rsidRPr="3D7354E9" w:rsidR="5A838597">
        <w:rPr>
          <w:rFonts w:ascii="Times New Roman" w:hAnsi="Times New Roman" w:eastAsia="Times New Roman" w:cs="Times New Roman"/>
          <w:b w:val="0"/>
          <w:bCs w:val="0"/>
          <w:i w:val="0"/>
          <w:iCs w:val="0"/>
          <w:caps w:val="0"/>
          <w:smallCaps w:val="0"/>
          <w:noProof w:val="0"/>
          <w:color w:val="222222"/>
          <w:sz w:val="24"/>
          <w:szCs w:val="24"/>
          <w:lang w:val="en-US"/>
        </w:rPr>
        <w:t>Arlı</w:t>
      </w:r>
      <w:r w:rsidRPr="3D7354E9" w:rsidR="5A838597">
        <w:rPr>
          <w:rFonts w:ascii="Times New Roman" w:hAnsi="Times New Roman" w:eastAsia="Times New Roman" w:cs="Times New Roman"/>
          <w:b w:val="0"/>
          <w:bCs w:val="0"/>
          <w:i w:val="0"/>
          <w:iCs w:val="0"/>
          <w:caps w:val="0"/>
          <w:smallCaps w:val="0"/>
          <w:noProof w:val="0"/>
          <w:color w:val="222222"/>
          <w:sz w:val="24"/>
          <w:szCs w:val="24"/>
          <w:lang w:val="en-US"/>
        </w:rPr>
        <w:t>, 2025</w:t>
      </w:r>
      <w:r w:rsidRPr="3D7354E9" w:rsidR="1B829BE7">
        <w:rPr>
          <w:rFonts w:ascii="Times New Roman" w:hAnsi="Times New Roman" w:eastAsia="Times New Roman" w:cs="Times New Roman"/>
          <w:b w:val="0"/>
          <w:bCs w:val="0"/>
          <w:i w:val="0"/>
          <w:iCs w:val="0"/>
          <w:caps w:val="0"/>
          <w:smallCaps w:val="0"/>
          <w:noProof w:val="0"/>
          <w:color w:val="222222"/>
          <w:sz w:val="24"/>
          <w:szCs w:val="24"/>
          <w:lang w:val="en-US"/>
        </w:rPr>
        <w:t>; Riaz et al., 2012</w:t>
      </w:r>
      <w:r w:rsidRPr="3D7354E9" w:rsidR="5A838597">
        <w:rPr>
          <w:rFonts w:ascii="Times New Roman" w:hAnsi="Times New Roman" w:eastAsia="Times New Roman" w:cs="Times New Roman"/>
          <w:b w:val="0"/>
          <w:bCs w:val="0"/>
          <w:i w:val="0"/>
          <w:iCs w:val="0"/>
          <w:caps w:val="0"/>
          <w:smallCaps w:val="0"/>
          <w:noProof w:val="0"/>
          <w:color w:val="222222"/>
          <w:sz w:val="24"/>
          <w:szCs w:val="24"/>
          <w:lang w:val="en-US"/>
        </w:rPr>
        <w:t>).</w:t>
      </w:r>
    </w:p>
    <w:p w:rsidR="53A510EE" w:rsidP="3D7354E9" w:rsidRDefault="53A510EE" w14:paraId="45CE82EC" w14:textId="47BFD517">
      <w:pPr>
        <w:pStyle w:val="Normal"/>
        <w:spacing w:line="480" w:lineRule="auto"/>
        <w:jc w:val="left"/>
        <w:rPr>
          <w:rFonts w:ascii="Times New Roman" w:hAnsi="Times New Roman" w:eastAsia="Times New Roman" w:cs="Times New Roman"/>
          <w:b w:val="0"/>
          <w:bCs w:val="0"/>
          <w:sz w:val="24"/>
          <w:szCs w:val="24"/>
          <w:u w:val="none"/>
        </w:rPr>
      </w:pPr>
      <w:r w:rsidRPr="3D7354E9" w:rsidR="5BAD961B">
        <w:rPr>
          <w:rFonts w:ascii="Times New Roman" w:hAnsi="Times New Roman" w:eastAsia="Times New Roman" w:cs="Times New Roman"/>
          <w:b w:val="0"/>
          <w:bCs w:val="0"/>
          <w:sz w:val="24"/>
          <w:szCs w:val="24"/>
          <w:u w:val="none"/>
        </w:rPr>
        <w:t>L</w:t>
      </w:r>
      <w:r w:rsidRPr="3D7354E9" w:rsidR="55871839">
        <w:rPr>
          <w:rFonts w:ascii="Times New Roman" w:hAnsi="Times New Roman" w:eastAsia="Times New Roman" w:cs="Times New Roman"/>
          <w:b w:val="0"/>
          <w:bCs w:val="0"/>
          <w:sz w:val="24"/>
          <w:szCs w:val="24"/>
          <w:u w:val="none"/>
        </w:rPr>
        <w:t xml:space="preserve">iterature </w:t>
      </w:r>
      <w:r w:rsidRPr="3D7354E9" w:rsidR="6A920D3F">
        <w:rPr>
          <w:rFonts w:ascii="Times New Roman" w:hAnsi="Times New Roman" w:eastAsia="Times New Roman" w:cs="Times New Roman"/>
          <w:b w:val="0"/>
          <w:bCs w:val="0"/>
          <w:sz w:val="24"/>
          <w:szCs w:val="24"/>
          <w:u w:val="none"/>
        </w:rPr>
        <w:t>highlights</w:t>
      </w:r>
      <w:r w:rsidRPr="3D7354E9" w:rsidR="55871839">
        <w:rPr>
          <w:rFonts w:ascii="Times New Roman" w:hAnsi="Times New Roman" w:eastAsia="Times New Roman" w:cs="Times New Roman"/>
          <w:b w:val="0"/>
          <w:bCs w:val="0"/>
          <w:sz w:val="24"/>
          <w:szCs w:val="24"/>
          <w:u w:val="none"/>
        </w:rPr>
        <w:t xml:space="preserve"> that personality can </w:t>
      </w:r>
      <w:r w:rsidRPr="3D7354E9" w:rsidR="55871839">
        <w:rPr>
          <w:rFonts w:ascii="Times New Roman" w:hAnsi="Times New Roman" w:eastAsia="Times New Roman" w:cs="Times New Roman"/>
          <w:b w:val="0"/>
          <w:bCs w:val="0"/>
          <w:sz w:val="24"/>
          <w:szCs w:val="24"/>
          <w:u w:val="none"/>
        </w:rPr>
        <w:t>impact</w:t>
      </w:r>
      <w:r w:rsidRPr="3D7354E9" w:rsidR="55871839">
        <w:rPr>
          <w:rFonts w:ascii="Times New Roman" w:hAnsi="Times New Roman" w:eastAsia="Times New Roman" w:cs="Times New Roman"/>
          <w:b w:val="0"/>
          <w:bCs w:val="0"/>
          <w:sz w:val="24"/>
          <w:szCs w:val="24"/>
          <w:u w:val="none"/>
        </w:rPr>
        <w:t xml:space="preserve"> individuals in a range of life areas. The</w:t>
      </w:r>
      <w:r w:rsidRPr="3D7354E9" w:rsidR="53A510EE">
        <w:rPr>
          <w:rFonts w:ascii="Times New Roman" w:hAnsi="Times New Roman" w:eastAsia="Times New Roman" w:cs="Times New Roman"/>
          <w:b w:val="0"/>
          <w:bCs w:val="0"/>
          <w:sz w:val="24"/>
          <w:szCs w:val="24"/>
          <w:u w:val="none"/>
        </w:rPr>
        <w:t xml:space="preserve"> aim of this qualitative study is to explore personality traits</w:t>
      </w:r>
      <w:r w:rsidRPr="3D7354E9" w:rsidR="1AC39919">
        <w:rPr>
          <w:rFonts w:ascii="Times New Roman" w:hAnsi="Times New Roman" w:eastAsia="Times New Roman" w:cs="Times New Roman"/>
          <w:b w:val="0"/>
          <w:bCs w:val="0"/>
          <w:sz w:val="24"/>
          <w:szCs w:val="24"/>
          <w:u w:val="none"/>
        </w:rPr>
        <w:t xml:space="preserve"> to examine their </w:t>
      </w:r>
      <w:r w:rsidRPr="3D7354E9" w:rsidR="53A510EE">
        <w:rPr>
          <w:rFonts w:ascii="Times New Roman" w:hAnsi="Times New Roman" w:eastAsia="Times New Roman" w:cs="Times New Roman"/>
          <w:b w:val="0"/>
          <w:bCs w:val="0"/>
          <w:sz w:val="24"/>
          <w:szCs w:val="24"/>
          <w:u w:val="none"/>
        </w:rPr>
        <w:t xml:space="preserve">influence </w:t>
      </w:r>
      <w:r w:rsidRPr="3D7354E9" w:rsidR="30C1919C">
        <w:rPr>
          <w:rFonts w:ascii="Times New Roman" w:hAnsi="Times New Roman" w:eastAsia="Times New Roman" w:cs="Times New Roman"/>
          <w:b w:val="0"/>
          <w:bCs w:val="0"/>
          <w:sz w:val="24"/>
          <w:szCs w:val="24"/>
          <w:u w:val="none"/>
        </w:rPr>
        <w:t xml:space="preserve">on </w:t>
      </w:r>
      <w:r w:rsidRPr="3D7354E9" w:rsidR="3BF1B621">
        <w:rPr>
          <w:rFonts w:ascii="Times New Roman" w:hAnsi="Times New Roman" w:eastAsia="Times New Roman" w:cs="Times New Roman"/>
          <w:b w:val="0"/>
          <w:bCs w:val="0"/>
          <w:sz w:val="24"/>
          <w:szCs w:val="24"/>
          <w:u w:val="none"/>
        </w:rPr>
        <w:t xml:space="preserve">individual daily life to better predict and understand individual differences and influences in </w:t>
      </w:r>
      <w:r w:rsidRPr="3D7354E9" w:rsidR="5F7DD161">
        <w:rPr>
          <w:rFonts w:ascii="Times New Roman" w:hAnsi="Times New Roman" w:eastAsia="Times New Roman" w:cs="Times New Roman"/>
          <w:b w:val="0"/>
          <w:bCs w:val="0"/>
          <w:sz w:val="24"/>
          <w:szCs w:val="24"/>
          <w:u w:val="none"/>
        </w:rPr>
        <w:t xml:space="preserve">future </w:t>
      </w:r>
      <w:r w:rsidRPr="3D7354E9" w:rsidR="3BF1B621">
        <w:rPr>
          <w:rFonts w:ascii="Times New Roman" w:hAnsi="Times New Roman" w:eastAsia="Times New Roman" w:cs="Times New Roman"/>
          <w:b w:val="0"/>
          <w:bCs w:val="0"/>
          <w:sz w:val="24"/>
          <w:szCs w:val="24"/>
          <w:u w:val="none"/>
        </w:rPr>
        <w:t>b</w:t>
      </w:r>
      <w:r w:rsidRPr="3D7354E9" w:rsidR="3BF1B621">
        <w:rPr>
          <w:rFonts w:ascii="Times New Roman" w:hAnsi="Times New Roman" w:eastAsia="Times New Roman" w:cs="Times New Roman"/>
          <w:b w:val="0"/>
          <w:bCs w:val="0"/>
          <w:sz w:val="24"/>
          <w:szCs w:val="24"/>
          <w:u w:val="none"/>
        </w:rPr>
        <w:t>ehaviour</w:t>
      </w:r>
      <w:r w:rsidRPr="3D7354E9" w:rsidR="3CCF1F69">
        <w:rPr>
          <w:rFonts w:ascii="Times New Roman" w:hAnsi="Times New Roman" w:eastAsia="Times New Roman" w:cs="Times New Roman"/>
          <w:b w:val="0"/>
          <w:bCs w:val="0"/>
          <w:sz w:val="24"/>
          <w:szCs w:val="24"/>
          <w:u w:val="none"/>
        </w:rPr>
        <w:t xml:space="preserve"> </w:t>
      </w:r>
      <w:r w:rsidRPr="3D7354E9" w:rsidR="3CCF1F69">
        <w:rPr>
          <w:rFonts w:ascii="Times New Roman" w:hAnsi="Times New Roman" w:eastAsia="Times New Roman" w:cs="Times New Roman"/>
          <w:b w:val="0"/>
          <w:bCs w:val="0"/>
          <w:sz w:val="24"/>
          <w:szCs w:val="24"/>
          <w:u w:val="none"/>
        </w:rPr>
        <w:t xml:space="preserve">and well-being. </w:t>
      </w:r>
      <w:r w:rsidRPr="3D7354E9" w:rsidR="2E44EADB">
        <w:rPr>
          <w:rFonts w:ascii="Times New Roman" w:hAnsi="Times New Roman" w:eastAsia="Times New Roman" w:cs="Times New Roman"/>
          <w:b w:val="0"/>
          <w:bCs w:val="0"/>
          <w:sz w:val="24"/>
          <w:szCs w:val="24"/>
          <w:u w:val="none"/>
        </w:rPr>
        <w:t>The</w:t>
      </w:r>
      <w:r w:rsidRPr="3D7354E9" w:rsidR="6E50C468">
        <w:rPr>
          <w:rFonts w:ascii="Times New Roman" w:hAnsi="Times New Roman" w:eastAsia="Times New Roman" w:cs="Times New Roman"/>
          <w:b w:val="0"/>
          <w:bCs w:val="0"/>
          <w:sz w:val="24"/>
          <w:szCs w:val="24"/>
          <w:u w:val="none"/>
        </w:rPr>
        <w:t xml:space="preserve"> purpose of</w:t>
      </w:r>
      <w:r w:rsidRPr="3D7354E9" w:rsidR="2E44EADB">
        <w:rPr>
          <w:rFonts w:ascii="Times New Roman" w:hAnsi="Times New Roman" w:eastAsia="Times New Roman" w:cs="Times New Roman"/>
          <w:b w:val="0"/>
          <w:bCs w:val="0"/>
          <w:sz w:val="24"/>
          <w:szCs w:val="24"/>
          <w:u w:val="none"/>
        </w:rPr>
        <w:t xml:space="preserve"> understanding </w:t>
      </w:r>
      <w:r w:rsidRPr="3D7354E9" w:rsidR="2BD11B40">
        <w:rPr>
          <w:rFonts w:ascii="Times New Roman" w:hAnsi="Times New Roman" w:eastAsia="Times New Roman" w:cs="Times New Roman"/>
          <w:b w:val="0"/>
          <w:bCs w:val="0"/>
          <w:sz w:val="24"/>
          <w:szCs w:val="24"/>
          <w:u w:val="none"/>
        </w:rPr>
        <w:t>the</w:t>
      </w:r>
      <w:r w:rsidRPr="3D7354E9" w:rsidR="2E44EADB">
        <w:rPr>
          <w:rFonts w:ascii="Times New Roman" w:hAnsi="Times New Roman" w:eastAsia="Times New Roman" w:cs="Times New Roman"/>
          <w:b w:val="0"/>
          <w:bCs w:val="0"/>
          <w:sz w:val="24"/>
          <w:szCs w:val="24"/>
          <w:u w:val="none"/>
        </w:rPr>
        <w:t xml:space="preserve"> influences is likely to </w:t>
      </w:r>
      <w:r w:rsidRPr="3D7354E9" w:rsidR="3CD2ACDB">
        <w:rPr>
          <w:rFonts w:ascii="Times New Roman" w:hAnsi="Times New Roman" w:eastAsia="Times New Roman" w:cs="Times New Roman"/>
          <w:b w:val="0"/>
          <w:bCs w:val="0"/>
          <w:sz w:val="24"/>
          <w:szCs w:val="24"/>
          <w:u w:val="none"/>
        </w:rPr>
        <w:t>b</w:t>
      </w:r>
      <w:r w:rsidRPr="3D7354E9" w:rsidR="3CD2ACDB">
        <w:rPr>
          <w:rFonts w:ascii="Times New Roman" w:hAnsi="Times New Roman" w:eastAsia="Times New Roman" w:cs="Times New Roman"/>
          <w:b w:val="0"/>
          <w:bCs w:val="0"/>
          <w:sz w:val="24"/>
          <w:szCs w:val="24"/>
          <w:u w:val="none"/>
        </w:rPr>
        <w:t>enefit</w:t>
      </w:r>
      <w:r w:rsidRPr="3D7354E9" w:rsidR="3CD2ACDB">
        <w:rPr>
          <w:rFonts w:ascii="Times New Roman" w:hAnsi="Times New Roman" w:eastAsia="Times New Roman" w:cs="Times New Roman"/>
          <w:b w:val="0"/>
          <w:bCs w:val="0"/>
          <w:sz w:val="24"/>
          <w:szCs w:val="24"/>
          <w:u w:val="none"/>
        </w:rPr>
        <w:t xml:space="preserve"> </w:t>
      </w:r>
      <w:r w:rsidRPr="3D7354E9" w:rsidR="3CD2ACDB">
        <w:rPr>
          <w:rFonts w:ascii="Times New Roman" w:hAnsi="Times New Roman" w:eastAsia="Times New Roman" w:cs="Times New Roman"/>
          <w:b w:val="0"/>
          <w:bCs w:val="0"/>
          <w:sz w:val="24"/>
          <w:szCs w:val="24"/>
          <w:u w:val="none"/>
        </w:rPr>
        <w:t xml:space="preserve">quality of life through research findings </w:t>
      </w:r>
      <w:r w:rsidRPr="3D7354E9" w:rsidR="369B54EA">
        <w:rPr>
          <w:rFonts w:ascii="Times New Roman" w:hAnsi="Times New Roman" w:eastAsia="Times New Roman" w:cs="Times New Roman"/>
          <w:b w:val="0"/>
          <w:bCs w:val="0"/>
          <w:sz w:val="24"/>
          <w:szCs w:val="24"/>
          <w:u w:val="none"/>
        </w:rPr>
        <w:t>supporting the development of</w:t>
      </w:r>
      <w:r w:rsidRPr="3D7354E9" w:rsidR="3CD2ACDB">
        <w:rPr>
          <w:rFonts w:ascii="Times New Roman" w:hAnsi="Times New Roman" w:eastAsia="Times New Roman" w:cs="Times New Roman"/>
          <w:b w:val="0"/>
          <w:bCs w:val="0"/>
          <w:sz w:val="24"/>
          <w:szCs w:val="24"/>
          <w:u w:val="none"/>
        </w:rPr>
        <w:t xml:space="preserve"> individual </w:t>
      </w:r>
      <w:r w:rsidRPr="3D7354E9" w:rsidR="07275B94">
        <w:rPr>
          <w:rFonts w:ascii="Times New Roman" w:hAnsi="Times New Roman" w:eastAsia="Times New Roman" w:cs="Times New Roman"/>
          <w:b w:val="0"/>
          <w:bCs w:val="0"/>
          <w:sz w:val="24"/>
          <w:szCs w:val="24"/>
          <w:u w:val="none"/>
        </w:rPr>
        <w:t xml:space="preserve">strategies, </w:t>
      </w:r>
      <w:r w:rsidRPr="3D7354E9" w:rsidR="07275B94">
        <w:rPr>
          <w:rFonts w:ascii="Times New Roman" w:hAnsi="Times New Roman" w:eastAsia="Times New Roman" w:cs="Times New Roman"/>
          <w:b w:val="0"/>
          <w:bCs w:val="0"/>
          <w:sz w:val="24"/>
          <w:szCs w:val="24"/>
          <w:u w:val="none"/>
        </w:rPr>
        <w:t>p</w:t>
      </w:r>
      <w:r w:rsidRPr="3D7354E9" w:rsidR="07275B94">
        <w:rPr>
          <w:rFonts w:ascii="Times New Roman" w:hAnsi="Times New Roman" w:eastAsia="Times New Roman" w:cs="Times New Roman"/>
          <w:b w:val="0"/>
          <w:bCs w:val="0"/>
          <w:sz w:val="24"/>
          <w:szCs w:val="24"/>
          <w:u w:val="none"/>
        </w:rPr>
        <w:t>ractices</w:t>
      </w:r>
      <w:r w:rsidRPr="3D7354E9" w:rsidR="07275B94">
        <w:rPr>
          <w:rFonts w:ascii="Times New Roman" w:hAnsi="Times New Roman" w:eastAsia="Times New Roman" w:cs="Times New Roman"/>
          <w:b w:val="0"/>
          <w:bCs w:val="0"/>
          <w:sz w:val="24"/>
          <w:szCs w:val="24"/>
          <w:u w:val="none"/>
        </w:rPr>
        <w:t xml:space="preserve"> </w:t>
      </w:r>
      <w:r w:rsidRPr="3D7354E9" w:rsidR="07275B94">
        <w:rPr>
          <w:rFonts w:ascii="Times New Roman" w:hAnsi="Times New Roman" w:eastAsia="Times New Roman" w:cs="Times New Roman"/>
          <w:b w:val="0"/>
          <w:bCs w:val="0"/>
          <w:sz w:val="24"/>
          <w:szCs w:val="24"/>
          <w:u w:val="none"/>
        </w:rPr>
        <w:t>and interventions</w:t>
      </w:r>
      <w:r w:rsidRPr="3D7354E9" w:rsidR="792DF639">
        <w:rPr>
          <w:rFonts w:ascii="Times New Roman" w:hAnsi="Times New Roman" w:eastAsia="Times New Roman" w:cs="Times New Roman"/>
          <w:b w:val="0"/>
          <w:bCs w:val="0"/>
          <w:sz w:val="24"/>
          <w:szCs w:val="24"/>
          <w:u w:val="none"/>
        </w:rPr>
        <w:t xml:space="preserve"> to align with personality differences</w:t>
      </w:r>
      <w:r w:rsidRPr="3D7354E9" w:rsidR="259CA79B">
        <w:rPr>
          <w:rFonts w:ascii="Times New Roman" w:hAnsi="Times New Roman" w:eastAsia="Times New Roman" w:cs="Times New Roman"/>
          <w:b w:val="0"/>
          <w:bCs w:val="0"/>
          <w:sz w:val="24"/>
          <w:szCs w:val="24"/>
          <w:u w:val="none"/>
        </w:rPr>
        <w:t xml:space="preserve"> (</w:t>
      </w:r>
      <w:r w:rsidRPr="3D7354E9" w:rsidR="1778541C">
        <w:rPr>
          <w:rFonts w:ascii="Times New Roman" w:hAnsi="Times New Roman" w:eastAsia="Times New Roman" w:cs="Times New Roman"/>
          <w:b w:val="0"/>
          <w:bCs w:val="0"/>
          <w:sz w:val="24"/>
          <w:szCs w:val="24"/>
          <w:u w:val="none"/>
        </w:rPr>
        <w:t xml:space="preserve">Chapman et al., 2014; </w:t>
      </w:r>
      <w:r w:rsidRPr="3D7354E9" w:rsidR="259CA79B">
        <w:rPr>
          <w:rFonts w:ascii="Times New Roman" w:hAnsi="Times New Roman" w:eastAsia="Times New Roman" w:cs="Times New Roman"/>
          <w:b w:val="0"/>
          <w:bCs w:val="0"/>
          <w:sz w:val="24"/>
          <w:szCs w:val="24"/>
          <w:u w:val="none"/>
        </w:rPr>
        <w:t>Critchfield, 2012</w:t>
      </w:r>
      <w:r w:rsidRPr="3D7354E9" w:rsidR="43B6E1D2">
        <w:rPr>
          <w:rFonts w:ascii="Times New Roman" w:hAnsi="Times New Roman" w:eastAsia="Times New Roman" w:cs="Times New Roman"/>
          <w:b w:val="0"/>
          <w:bCs w:val="0"/>
          <w:sz w:val="24"/>
          <w:szCs w:val="24"/>
          <w:u w:val="none"/>
        </w:rPr>
        <w:t>; Swift &amp; Peterson, 2018</w:t>
      </w:r>
      <w:r w:rsidRPr="3D7354E9" w:rsidR="259CA79B">
        <w:rPr>
          <w:rFonts w:ascii="Times New Roman" w:hAnsi="Times New Roman" w:eastAsia="Times New Roman" w:cs="Times New Roman"/>
          <w:b w:val="0"/>
          <w:bCs w:val="0"/>
          <w:sz w:val="24"/>
          <w:szCs w:val="24"/>
          <w:u w:val="none"/>
        </w:rPr>
        <w:t xml:space="preserve">). </w:t>
      </w:r>
    </w:p>
    <w:p w:rsidR="3D7354E9" w:rsidP="3D7354E9" w:rsidRDefault="3D7354E9" w14:paraId="27D593C2" w14:textId="4E1CA92A">
      <w:pPr>
        <w:pStyle w:val="Normal"/>
        <w:spacing w:line="480" w:lineRule="auto"/>
        <w:jc w:val="left"/>
        <w:rPr>
          <w:rFonts w:ascii="Times New Roman" w:hAnsi="Times New Roman" w:eastAsia="Times New Roman" w:cs="Times New Roman"/>
          <w:b w:val="0"/>
          <w:bCs w:val="0"/>
          <w:sz w:val="24"/>
          <w:szCs w:val="24"/>
          <w:u w:val="none"/>
        </w:rPr>
      </w:pPr>
    </w:p>
    <w:p w:rsidR="7432D0EF" w:rsidP="3D7354E9" w:rsidRDefault="7432D0EF" w14:paraId="2C7AC388" w14:textId="5209E866">
      <w:pPr>
        <w:spacing w:before="0" w:beforeAutospacing="off" w:after="0" w:afterAutospacing="off" w:line="480" w:lineRule="auto"/>
        <w:jc w:val="center"/>
        <w:rPr>
          <w:rFonts w:ascii="Times New Roman" w:hAnsi="Times New Roman" w:eastAsia="Times New Roman" w:cs="Times New Roman"/>
          <w:b w:val="1"/>
          <w:bCs w:val="1"/>
          <w:noProof w:val="0"/>
          <w:sz w:val="24"/>
          <w:szCs w:val="24"/>
          <w:lang w:val="en-US"/>
        </w:rPr>
      </w:pPr>
      <w:r w:rsidRPr="3D7354E9" w:rsidR="7432D0EF">
        <w:rPr>
          <w:rFonts w:ascii="Times New Roman" w:hAnsi="Times New Roman" w:eastAsia="Times New Roman" w:cs="Times New Roman"/>
          <w:b w:val="1"/>
          <w:bCs w:val="1"/>
          <w:noProof w:val="0"/>
          <w:sz w:val="24"/>
          <w:szCs w:val="24"/>
          <w:lang w:val="en-US"/>
        </w:rPr>
        <w:t>Method</w:t>
      </w:r>
    </w:p>
    <w:p w:rsidR="7432D0EF" w:rsidP="3D7354E9" w:rsidRDefault="7432D0EF" w14:paraId="2A0F052C" w14:textId="4E32E764">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 </w:t>
      </w:r>
    </w:p>
    <w:p w:rsidR="7432D0EF" w:rsidP="3D7354E9" w:rsidRDefault="7432D0EF" w14:paraId="6B0DFC81" w14:textId="4A9DBB27">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Participants</w:t>
      </w:r>
    </w:p>
    <w:p w:rsidR="7432D0EF" w:rsidP="3D7354E9" w:rsidRDefault="7432D0EF" w14:paraId="692D6FC9" w14:textId="2FACE089">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 </w:t>
      </w:r>
    </w:p>
    <w:p w:rsidR="7432D0EF" w:rsidP="3D7354E9" w:rsidRDefault="7432D0EF" w14:paraId="7B4DE302" w14:textId="17F5ECF0">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The participants for this study were selected through purposive sampling to ensure the inclusion of individuals with relevant experiences related to the research questions. A total of 12 participants, four in each of the three focus groups, </w:t>
      </w:r>
      <w:r w:rsidRPr="3D7354E9" w:rsidR="7432D0EF">
        <w:rPr>
          <w:rFonts w:ascii="Times New Roman" w:hAnsi="Times New Roman" w:eastAsia="Times New Roman" w:cs="Times New Roman"/>
          <w:noProof w:val="0"/>
          <w:sz w:val="24"/>
          <w:szCs w:val="24"/>
          <w:lang w:val="en-US"/>
        </w:rPr>
        <w:t>comprising</w:t>
      </w:r>
      <w:r w:rsidRPr="3D7354E9" w:rsidR="7432D0EF">
        <w:rPr>
          <w:rFonts w:ascii="Times New Roman" w:hAnsi="Times New Roman" w:eastAsia="Times New Roman" w:cs="Times New Roman"/>
          <w:noProof w:val="0"/>
          <w:sz w:val="24"/>
          <w:szCs w:val="24"/>
          <w:lang w:val="en-US"/>
        </w:rPr>
        <w:t xml:space="preserve"> six males and six females ranging from 22 to 47 years of age, were recruited. All participants worked in office jobs in West Wales and responded to a request following a post outlining the study on LinkedIn. Participation was voluntary, and informed consent was obtained before data collection. </w:t>
      </w:r>
    </w:p>
    <w:p w:rsidR="7432D0EF" w:rsidP="3D7354E9" w:rsidRDefault="7432D0EF" w14:paraId="0C9E081E" w14:textId="1F019472">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 </w:t>
      </w:r>
    </w:p>
    <w:p w:rsidR="7432D0EF" w:rsidP="3D7354E9" w:rsidRDefault="7432D0EF" w14:paraId="0B8E0B4A" w14:textId="534E1A50">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Data Collection and Materials </w:t>
      </w:r>
    </w:p>
    <w:p w:rsidR="7432D0EF" w:rsidP="3D7354E9" w:rsidRDefault="7432D0EF" w14:paraId="4A0627B0" w14:textId="1965AAF6">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 </w:t>
      </w:r>
    </w:p>
    <w:p w:rsidR="7432D0EF" w:rsidP="3D7354E9" w:rsidRDefault="7432D0EF" w14:paraId="3E285FF1" w14:textId="6BA061B0">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Data were collected through three focus groups via semi-structured questions, which allowed for flexibility while </w:t>
      </w:r>
      <w:r w:rsidRPr="3D7354E9" w:rsidR="7432D0EF">
        <w:rPr>
          <w:rFonts w:ascii="Times New Roman" w:hAnsi="Times New Roman" w:eastAsia="Times New Roman" w:cs="Times New Roman"/>
          <w:noProof w:val="0"/>
          <w:sz w:val="24"/>
          <w:szCs w:val="24"/>
          <w:lang w:val="en-US"/>
        </w:rPr>
        <w:t>maintaining</w:t>
      </w:r>
      <w:r w:rsidRPr="3D7354E9" w:rsidR="7432D0EF">
        <w:rPr>
          <w:rFonts w:ascii="Times New Roman" w:hAnsi="Times New Roman" w:eastAsia="Times New Roman" w:cs="Times New Roman"/>
          <w:noProof w:val="0"/>
          <w:sz w:val="24"/>
          <w:szCs w:val="24"/>
          <w:lang w:val="en-US"/>
        </w:rPr>
        <w:t xml:space="preserve"> a focus on key topics. Three central areas of focus guided the discussions: the effect of dominant traits on their work and relationships, how they handle stress or </w:t>
      </w:r>
      <w:r w:rsidRPr="3D7354E9" w:rsidR="7432D0EF">
        <w:rPr>
          <w:rFonts w:ascii="Times New Roman" w:hAnsi="Times New Roman" w:eastAsia="Times New Roman" w:cs="Times New Roman"/>
          <w:noProof w:val="0"/>
          <w:sz w:val="24"/>
          <w:szCs w:val="24"/>
          <w:lang w:val="en-US"/>
        </w:rPr>
        <w:t>challenges</w:t>
      </w:r>
      <w:r w:rsidRPr="3D7354E9" w:rsidR="7432D0EF">
        <w:rPr>
          <w:rFonts w:ascii="Times New Roman" w:hAnsi="Times New Roman" w:eastAsia="Times New Roman" w:cs="Times New Roman"/>
          <w:noProof w:val="0"/>
          <w:sz w:val="24"/>
          <w:szCs w:val="24"/>
          <w:lang w:val="en-US"/>
        </w:rPr>
        <w:t xml:space="preserve"> and an exploration of the strategies or practices used to balance or enhance their dominant traits. </w:t>
      </w:r>
      <w:r w:rsidRPr="3D7354E9" w:rsidR="7432D0EF">
        <w:rPr>
          <w:rFonts w:ascii="Times New Roman" w:hAnsi="Times New Roman" w:eastAsia="Times New Roman" w:cs="Times New Roman"/>
          <w:noProof w:val="0"/>
          <w:sz w:val="24"/>
          <w:szCs w:val="24"/>
          <w:lang w:val="en-US"/>
        </w:rPr>
        <w:t>The focus groups, which lasted approximately 45 minutes, were conducted in a location convenient for participants and audio-recorded with their permission.</w:t>
      </w:r>
      <w:r w:rsidRPr="3D7354E9" w:rsidR="7432D0EF">
        <w:rPr>
          <w:rFonts w:ascii="Times New Roman" w:hAnsi="Times New Roman" w:eastAsia="Times New Roman" w:cs="Times New Roman"/>
          <w:noProof w:val="0"/>
          <w:sz w:val="24"/>
          <w:szCs w:val="24"/>
          <w:lang w:val="en-US"/>
        </w:rPr>
        <w:t xml:space="preserve"> </w:t>
      </w:r>
    </w:p>
    <w:p w:rsidR="7432D0EF" w:rsidP="3D7354E9" w:rsidRDefault="7432D0EF" w14:paraId="4514EB75" w14:textId="12B33E7E">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 </w:t>
      </w:r>
    </w:p>
    <w:p w:rsidR="7432D0EF" w:rsidP="3D7354E9" w:rsidRDefault="7432D0EF" w14:paraId="38F63E4E" w14:textId="519B357A">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Data Analysis</w:t>
      </w:r>
    </w:p>
    <w:p w:rsidR="7432D0EF" w:rsidP="3D7354E9" w:rsidRDefault="7432D0EF" w14:paraId="214DE3E1" w14:textId="6D5240EC">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Data were </w:t>
      </w:r>
      <w:r w:rsidRPr="3D7354E9" w:rsidR="7432D0EF">
        <w:rPr>
          <w:rFonts w:ascii="Times New Roman" w:hAnsi="Times New Roman" w:eastAsia="Times New Roman" w:cs="Times New Roman"/>
          <w:noProof w:val="0"/>
          <w:sz w:val="24"/>
          <w:szCs w:val="24"/>
          <w:lang w:val="en-US"/>
        </w:rPr>
        <w:t>analysed</w:t>
      </w:r>
      <w:r w:rsidRPr="3D7354E9" w:rsidR="7432D0EF">
        <w:rPr>
          <w:rFonts w:ascii="Times New Roman" w:hAnsi="Times New Roman" w:eastAsia="Times New Roman" w:cs="Times New Roman"/>
          <w:noProof w:val="0"/>
          <w:sz w:val="24"/>
          <w:szCs w:val="24"/>
          <w:lang w:val="en-US"/>
        </w:rPr>
        <w:t xml:space="preserve"> using Braun and Clarke’s (2006) thematic analysis, following the six-step process:</w:t>
      </w:r>
    </w:p>
    <w:p w:rsidR="7432D0EF" w:rsidP="3D7354E9" w:rsidRDefault="7432D0EF" w14:paraId="12EBE577" w14:textId="6187AA75">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 </w:t>
      </w:r>
    </w:p>
    <w:p w:rsidR="7432D0EF" w:rsidP="3D7354E9" w:rsidRDefault="7432D0EF" w14:paraId="10959BA6" w14:textId="3B948BFF">
      <w:pPr>
        <w:pStyle w:val="ListParagraph"/>
        <w:numPr>
          <w:ilvl w:val="0"/>
          <w:numId w:val="1"/>
        </w:numPr>
        <w:spacing w:before="0" w:beforeAutospacing="off" w:after="0" w:afterAutospacing="off" w:line="480" w:lineRule="auto"/>
        <w:ind w:left="720" w:right="0" w:hanging="360"/>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Familiarization with the Data: Read and re-read the data to understand its meaning. Note initial ideas and potential patterns.</w:t>
      </w:r>
    </w:p>
    <w:p w:rsidR="7432D0EF" w:rsidP="3D7354E9" w:rsidRDefault="7432D0EF" w14:paraId="30338AEE" w14:textId="7E1993D2">
      <w:pPr>
        <w:pStyle w:val="ListParagraph"/>
        <w:numPr>
          <w:ilvl w:val="0"/>
          <w:numId w:val="1"/>
        </w:numPr>
        <w:spacing w:before="0" w:beforeAutospacing="off" w:after="0" w:afterAutospacing="off" w:line="480" w:lineRule="auto"/>
        <w:ind w:left="720" w:right="0" w:hanging="360"/>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Generating Initial Codes: </w:t>
      </w:r>
      <w:r w:rsidRPr="3D7354E9" w:rsidR="7432D0EF">
        <w:rPr>
          <w:rFonts w:ascii="Times New Roman" w:hAnsi="Times New Roman" w:eastAsia="Times New Roman" w:cs="Times New Roman"/>
          <w:noProof w:val="0"/>
          <w:sz w:val="24"/>
          <w:szCs w:val="24"/>
          <w:lang w:val="en-US"/>
        </w:rPr>
        <w:t>Identify</w:t>
      </w:r>
      <w:r w:rsidRPr="3D7354E9" w:rsidR="7432D0EF">
        <w:rPr>
          <w:rFonts w:ascii="Times New Roman" w:hAnsi="Times New Roman" w:eastAsia="Times New Roman" w:cs="Times New Roman"/>
          <w:noProof w:val="0"/>
          <w:sz w:val="24"/>
          <w:szCs w:val="24"/>
          <w:lang w:val="en-US"/>
        </w:rPr>
        <w:t xml:space="preserve"> and </w:t>
      </w:r>
      <w:r w:rsidRPr="3D7354E9" w:rsidR="7432D0EF">
        <w:rPr>
          <w:rFonts w:ascii="Times New Roman" w:hAnsi="Times New Roman" w:eastAsia="Times New Roman" w:cs="Times New Roman"/>
          <w:noProof w:val="0"/>
          <w:sz w:val="24"/>
          <w:szCs w:val="24"/>
          <w:lang w:val="en-US"/>
        </w:rPr>
        <w:t>organise</w:t>
      </w:r>
      <w:r w:rsidRPr="3D7354E9" w:rsidR="7432D0EF">
        <w:rPr>
          <w:rFonts w:ascii="Times New Roman" w:hAnsi="Times New Roman" w:eastAsia="Times New Roman" w:cs="Times New Roman"/>
          <w:noProof w:val="0"/>
          <w:sz w:val="24"/>
          <w:szCs w:val="24"/>
          <w:lang w:val="en-US"/>
        </w:rPr>
        <w:t xml:space="preserve"> meaningful features of the data by systematically coding it and highlighting interesting sections. Generate codes that capture </w:t>
      </w:r>
      <w:r w:rsidRPr="3D7354E9" w:rsidR="7432D0EF">
        <w:rPr>
          <w:rFonts w:ascii="Times New Roman" w:hAnsi="Times New Roman" w:eastAsia="Times New Roman" w:cs="Times New Roman"/>
          <w:noProof w:val="0"/>
          <w:sz w:val="24"/>
          <w:szCs w:val="24"/>
          <w:lang w:val="en-US"/>
        </w:rPr>
        <w:t>significant features</w:t>
      </w:r>
      <w:r w:rsidRPr="3D7354E9" w:rsidR="7432D0EF">
        <w:rPr>
          <w:rFonts w:ascii="Times New Roman" w:hAnsi="Times New Roman" w:eastAsia="Times New Roman" w:cs="Times New Roman"/>
          <w:noProof w:val="0"/>
          <w:sz w:val="24"/>
          <w:szCs w:val="24"/>
          <w:lang w:val="en-US"/>
        </w:rPr>
        <w:t xml:space="preserve"> of the data and apply them across the entire dataset.</w:t>
      </w:r>
    </w:p>
    <w:p w:rsidR="7432D0EF" w:rsidP="3D7354E9" w:rsidRDefault="7432D0EF" w14:paraId="537DA9DF" w14:textId="1E0280B3">
      <w:pPr>
        <w:pStyle w:val="ListParagraph"/>
        <w:numPr>
          <w:ilvl w:val="0"/>
          <w:numId w:val="1"/>
        </w:numPr>
        <w:spacing w:before="0" w:beforeAutospacing="off" w:after="0" w:afterAutospacing="off" w:line="480" w:lineRule="auto"/>
        <w:ind w:left="720" w:right="0" w:hanging="360"/>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Searching for Themes: Group codes into broader patterns or themes. </w:t>
      </w:r>
      <w:r w:rsidRPr="3D7354E9" w:rsidR="7432D0EF">
        <w:rPr>
          <w:rFonts w:ascii="Times New Roman" w:hAnsi="Times New Roman" w:eastAsia="Times New Roman" w:cs="Times New Roman"/>
          <w:noProof w:val="0"/>
          <w:sz w:val="24"/>
          <w:szCs w:val="24"/>
          <w:lang w:val="en-US"/>
        </w:rPr>
        <w:t>Collate</w:t>
      </w:r>
      <w:r w:rsidRPr="3D7354E9" w:rsidR="7432D0EF">
        <w:rPr>
          <w:rFonts w:ascii="Times New Roman" w:hAnsi="Times New Roman" w:eastAsia="Times New Roman" w:cs="Times New Roman"/>
          <w:noProof w:val="0"/>
          <w:sz w:val="24"/>
          <w:szCs w:val="24"/>
          <w:lang w:val="en-US"/>
        </w:rPr>
        <w:t xml:space="preserve"> codes into potential themes. Look for relationships between codes and broader themes. Gather all relevant data for each theme.</w:t>
      </w:r>
    </w:p>
    <w:p w:rsidR="7432D0EF" w:rsidP="3D7354E9" w:rsidRDefault="7432D0EF" w14:paraId="080BF006" w14:textId="30D0B532">
      <w:pPr>
        <w:pStyle w:val="ListParagraph"/>
        <w:numPr>
          <w:ilvl w:val="0"/>
          <w:numId w:val="1"/>
        </w:numPr>
        <w:spacing w:before="0" w:beforeAutospacing="off" w:after="0" w:afterAutospacing="off" w:line="480" w:lineRule="auto"/>
        <w:ind w:left="720" w:right="0" w:hanging="360"/>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Reviewing Themes: Refine themes by checking how well they capture the dataset. Review all coded data for each theme to ensure coherence. Split, merge, or discard themes that are not useful or coherent. Revisit the dataset to ensure no </w:t>
      </w:r>
      <w:r w:rsidRPr="3D7354E9" w:rsidR="7432D0EF">
        <w:rPr>
          <w:rFonts w:ascii="Times New Roman" w:hAnsi="Times New Roman" w:eastAsia="Times New Roman" w:cs="Times New Roman"/>
          <w:noProof w:val="0"/>
          <w:sz w:val="24"/>
          <w:szCs w:val="24"/>
          <w:lang w:val="en-US"/>
        </w:rPr>
        <w:t>important information</w:t>
      </w:r>
      <w:r w:rsidRPr="3D7354E9" w:rsidR="7432D0EF">
        <w:rPr>
          <w:rFonts w:ascii="Times New Roman" w:hAnsi="Times New Roman" w:eastAsia="Times New Roman" w:cs="Times New Roman"/>
          <w:noProof w:val="0"/>
          <w:sz w:val="24"/>
          <w:szCs w:val="24"/>
          <w:lang w:val="en-US"/>
        </w:rPr>
        <w:t xml:space="preserve"> is missed.</w:t>
      </w:r>
    </w:p>
    <w:p w:rsidR="7432D0EF" w:rsidP="3D7354E9" w:rsidRDefault="7432D0EF" w14:paraId="59D1C04E" w14:textId="57DA948D">
      <w:pPr>
        <w:pStyle w:val="ListParagraph"/>
        <w:numPr>
          <w:ilvl w:val="0"/>
          <w:numId w:val="1"/>
        </w:numPr>
        <w:spacing w:before="0" w:beforeAutospacing="off" w:after="0" w:afterAutospacing="off" w:line="480" w:lineRule="auto"/>
        <w:ind w:left="720" w:right="0" w:hanging="360"/>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Defining and Naming Themes: Clearly define what each theme </w:t>
      </w:r>
      <w:r w:rsidRPr="3D7354E9" w:rsidR="7432D0EF">
        <w:rPr>
          <w:rFonts w:ascii="Times New Roman" w:hAnsi="Times New Roman" w:eastAsia="Times New Roman" w:cs="Times New Roman"/>
          <w:noProof w:val="0"/>
          <w:sz w:val="24"/>
          <w:szCs w:val="24"/>
          <w:lang w:val="en-US"/>
        </w:rPr>
        <w:t>represents</w:t>
      </w:r>
      <w:r w:rsidRPr="3D7354E9" w:rsidR="7432D0EF">
        <w:rPr>
          <w:rFonts w:ascii="Times New Roman" w:hAnsi="Times New Roman" w:eastAsia="Times New Roman" w:cs="Times New Roman"/>
          <w:noProof w:val="0"/>
          <w:sz w:val="24"/>
          <w:szCs w:val="24"/>
          <w:lang w:val="en-US"/>
        </w:rPr>
        <w:t>. Create a detailed analysis of each theme. Consider how themes relate to each other and the research question. Develop concise, informative names for each theme.</w:t>
      </w:r>
    </w:p>
    <w:p w:rsidR="7432D0EF" w:rsidP="3D7354E9" w:rsidRDefault="7432D0EF" w14:paraId="02A5BA3F" w14:textId="30CD4B92">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 </w:t>
      </w:r>
    </w:p>
    <w:p w:rsidR="7432D0EF" w:rsidP="3D7354E9" w:rsidRDefault="7432D0EF" w14:paraId="000DF659" w14:textId="0F4FD27F">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Ethical Considerations</w:t>
      </w:r>
    </w:p>
    <w:p w:rsidR="7432D0EF" w:rsidP="3D7354E9" w:rsidRDefault="7432D0EF" w14:paraId="59CAB38B" w14:textId="24F52655">
      <w:pPr>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3D7354E9" w:rsidR="7432D0EF">
        <w:rPr>
          <w:rFonts w:ascii="Times New Roman" w:hAnsi="Times New Roman" w:eastAsia="Times New Roman" w:cs="Times New Roman"/>
          <w:noProof w:val="0"/>
          <w:sz w:val="24"/>
          <w:szCs w:val="24"/>
          <w:lang w:val="en-US"/>
        </w:rPr>
        <w:t xml:space="preserve">Ethical approval for this study was obtained from the psychology discipline ethics board. Participants were assured of confidentiality, and pseudonyms were used in all documentation. Data </w:t>
      </w:r>
      <w:r w:rsidRPr="3D7354E9" w:rsidR="7432D0EF">
        <w:rPr>
          <w:rFonts w:ascii="Times New Roman" w:hAnsi="Times New Roman" w:eastAsia="Times New Roman" w:cs="Times New Roman"/>
          <w:noProof w:val="0"/>
          <w:sz w:val="24"/>
          <w:szCs w:val="24"/>
          <w:lang w:val="en-US"/>
        </w:rPr>
        <w:t>were</w:t>
      </w:r>
      <w:r w:rsidRPr="3D7354E9" w:rsidR="7432D0EF">
        <w:rPr>
          <w:rFonts w:ascii="Times New Roman" w:hAnsi="Times New Roman" w:eastAsia="Times New Roman" w:cs="Times New Roman"/>
          <w:noProof w:val="0"/>
          <w:sz w:val="24"/>
          <w:szCs w:val="24"/>
          <w:lang w:val="en-US"/>
        </w:rPr>
        <w:t xml:space="preserve"> securely stored, and participants </w:t>
      </w:r>
      <w:r w:rsidRPr="3D7354E9" w:rsidR="7432D0EF">
        <w:rPr>
          <w:rFonts w:ascii="Times New Roman" w:hAnsi="Times New Roman" w:eastAsia="Times New Roman" w:cs="Times New Roman"/>
          <w:noProof w:val="0"/>
          <w:sz w:val="24"/>
          <w:szCs w:val="24"/>
          <w:lang w:val="en-US"/>
        </w:rPr>
        <w:t>retained</w:t>
      </w:r>
      <w:r w:rsidRPr="3D7354E9" w:rsidR="7432D0EF">
        <w:rPr>
          <w:rFonts w:ascii="Times New Roman" w:hAnsi="Times New Roman" w:eastAsia="Times New Roman" w:cs="Times New Roman"/>
          <w:noProof w:val="0"/>
          <w:sz w:val="24"/>
          <w:szCs w:val="24"/>
          <w:lang w:val="en-US"/>
        </w:rPr>
        <w:t xml:space="preserve"> the right to withdraw from the study at any time without penalty.</w:t>
      </w:r>
    </w:p>
    <w:p w:rsidR="484F3F05" w:rsidP="3D7354E9" w:rsidRDefault="484F3F05" w14:paraId="616B8387" w14:textId="7AF34735">
      <w:pPr>
        <w:pStyle w:val="Normal"/>
        <w:spacing w:line="480" w:lineRule="auto"/>
        <w:jc w:val="center"/>
        <w:rPr>
          <w:rFonts w:ascii="Times New Roman" w:hAnsi="Times New Roman" w:eastAsia="Times New Roman" w:cs="Times New Roman"/>
          <w:b w:val="1"/>
          <w:bCs w:val="1"/>
          <w:sz w:val="24"/>
          <w:szCs w:val="24"/>
          <w:u w:val="none"/>
        </w:rPr>
      </w:pPr>
    </w:p>
    <w:p w:rsidR="30149320" w:rsidP="3D7354E9" w:rsidRDefault="30149320" w14:paraId="3279AA76" w14:textId="6C749E8A">
      <w:pPr>
        <w:pStyle w:val="Normal"/>
        <w:spacing w:line="360" w:lineRule="auto"/>
        <w:jc w:val="center"/>
        <w:rPr>
          <w:rFonts w:ascii="Times New Roman" w:hAnsi="Times New Roman" w:eastAsia="Times New Roman" w:cs="Times New Roman"/>
          <w:b w:val="1"/>
          <w:bCs w:val="1"/>
          <w:sz w:val="24"/>
          <w:szCs w:val="24"/>
          <w:u w:val="none"/>
        </w:rPr>
      </w:pPr>
      <w:r w:rsidRPr="3D7354E9" w:rsidR="30149320">
        <w:rPr>
          <w:rFonts w:ascii="Times New Roman" w:hAnsi="Times New Roman" w:eastAsia="Times New Roman" w:cs="Times New Roman"/>
          <w:b w:val="1"/>
          <w:bCs w:val="1"/>
          <w:sz w:val="24"/>
          <w:szCs w:val="24"/>
          <w:u w:val="none"/>
        </w:rPr>
        <w:t>Results</w:t>
      </w:r>
    </w:p>
    <w:p w:rsidR="05FA69F4" w:rsidP="3D7354E9" w:rsidRDefault="05FA69F4" w14:paraId="2DE38C87" w14:textId="7B1639D5">
      <w:pPr>
        <w:pStyle w:val="Normal"/>
        <w:spacing w:before="0" w:beforeAutospacing="off" w:after="0" w:afterAutospacing="off" w:line="360" w:lineRule="auto"/>
        <w:jc w:val="center"/>
        <w:rPr>
          <w:rFonts w:ascii="Times New Roman" w:hAnsi="Times New Roman" w:eastAsia="Times New Roman" w:cs="Times New Roman"/>
          <w:noProof w:val="0"/>
          <w:sz w:val="24"/>
          <w:szCs w:val="24"/>
          <w:lang w:val="en-US"/>
        </w:rPr>
      </w:pPr>
    </w:p>
    <w:p w:rsidR="30149320" w:rsidP="3D7354E9" w:rsidRDefault="30149320" w14:paraId="1639E4C8" w14:textId="281B0326">
      <w:pPr>
        <w:spacing w:before="0" w:beforeAutospacing="off" w:after="0" w:afterAutospacing="off" w:line="360" w:lineRule="auto"/>
        <w:jc w:val="left"/>
      </w:pPr>
      <w:r w:rsidRPr="3D7354E9" w:rsidR="30149320">
        <w:rPr>
          <w:rFonts w:ascii="Times New Roman" w:hAnsi="Times New Roman" w:eastAsia="Times New Roman" w:cs="Times New Roman"/>
          <w:noProof w:val="0"/>
          <w:sz w:val="24"/>
          <w:szCs w:val="24"/>
          <w:lang w:val="en-US"/>
        </w:rPr>
        <w:t>Table 1</w:t>
      </w:r>
    </w:p>
    <w:p w:rsidR="30149320" w:rsidP="3D7354E9" w:rsidRDefault="30149320" w14:paraId="58154706" w14:textId="522558E6">
      <w:pPr>
        <w:spacing w:before="0" w:beforeAutospacing="off" w:after="0" w:afterAutospacing="off" w:line="360" w:lineRule="auto"/>
        <w:jc w:val="left"/>
        <w:rPr>
          <w:rFonts w:ascii="Times New Roman" w:hAnsi="Times New Roman" w:eastAsia="Times New Roman" w:cs="Times New Roman"/>
          <w:i w:val="1"/>
          <w:iCs w:val="1"/>
          <w:noProof w:val="0"/>
          <w:sz w:val="24"/>
          <w:szCs w:val="24"/>
          <w:lang w:val="en-US"/>
        </w:rPr>
      </w:pPr>
      <w:r w:rsidRPr="3D7354E9" w:rsidR="30149320">
        <w:rPr>
          <w:rFonts w:ascii="Times New Roman" w:hAnsi="Times New Roman" w:eastAsia="Times New Roman" w:cs="Times New Roman"/>
          <w:i w:val="1"/>
          <w:iCs w:val="1"/>
          <w:noProof w:val="0"/>
          <w:sz w:val="24"/>
          <w:szCs w:val="24"/>
          <w:lang w:val="en-US"/>
        </w:rPr>
        <w:t xml:space="preserve">Themes and quotes </w:t>
      </w:r>
      <w:r w:rsidRPr="3D7354E9" w:rsidR="02E3D06E">
        <w:rPr>
          <w:rFonts w:ascii="Times New Roman" w:hAnsi="Times New Roman" w:eastAsia="Times New Roman" w:cs="Times New Roman"/>
          <w:i w:val="1"/>
          <w:iCs w:val="1"/>
          <w:noProof w:val="0"/>
          <w:sz w:val="24"/>
          <w:szCs w:val="24"/>
          <w:lang w:val="en-US"/>
        </w:rPr>
        <w:t>representing</w:t>
      </w:r>
      <w:r w:rsidRPr="3D7354E9" w:rsidR="02E3D06E">
        <w:rPr>
          <w:rFonts w:ascii="Times New Roman" w:hAnsi="Times New Roman" w:eastAsia="Times New Roman" w:cs="Times New Roman"/>
          <w:i w:val="1"/>
          <w:iCs w:val="1"/>
          <w:noProof w:val="0"/>
          <w:sz w:val="24"/>
          <w:szCs w:val="24"/>
          <w:lang w:val="en-US"/>
        </w:rPr>
        <w:t xml:space="preserve"> the influence of personality traits on daily lives</w:t>
      </w:r>
      <w:r w:rsidRPr="3D7354E9" w:rsidR="02E3D06E">
        <w:rPr>
          <w:rFonts w:ascii="Times New Roman" w:hAnsi="Times New Roman" w:eastAsia="Times New Roman" w:cs="Times New Roman"/>
          <w:i w:val="1"/>
          <w:iCs w:val="1"/>
          <w:noProof w:val="0"/>
          <w:sz w:val="24"/>
          <w:szCs w:val="24"/>
          <w:lang w:val="en-US"/>
        </w:rPr>
        <w:t xml:space="preserve">. </w:t>
      </w:r>
      <w:r w:rsidRPr="3D7354E9" w:rsidR="30149320">
        <w:rPr>
          <w:rFonts w:ascii="Times New Roman" w:hAnsi="Times New Roman" w:eastAsia="Times New Roman" w:cs="Times New Roman"/>
          <w:i w:val="1"/>
          <w:iCs w:val="1"/>
          <w:noProof w:val="0"/>
          <w:sz w:val="24"/>
          <w:szCs w:val="24"/>
          <w:lang w:val="en-US"/>
        </w:rPr>
        <w:t xml:space="preserve"> </w:t>
      </w:r>
      <w:r w:rsidRPr="3D7354E9" w:rsidR="30149320">
        <w:rPr>
          <w:rFonts w:ascii="Times New Roman" w:hAnsi="Times New Roman" w:eastAsia="Times New Roman" w:cs="Times New Roman"/>
          <w:i w:val="1"/>
          <w:iCs w:val="1"/>
          <w:noProof w:val="0"/>
          <w:sz w:val="24"/>
          <w:szCs w:val="24"/>
          <w:lang w:val="en-US"/>
        </w:rPr>
        <w:t xml:space="preserve"> </w:t>
      </w:r>
    </w:p>
    <w:tbl>
      <w:tblPr>
        <w:tblStyle w:val="TableGrid"/>
        <w:tblW w:w="0" w:type="auto"/>
        <w:tblInd w:w="135" w:type="dxa"/>
        <w:tblLayout w:type="fixed"/>
        <w:tblLook w:val="04A0" w:firstRow="1" w:lastRow="0" w:firstColumn="1" w:lastColumn="0" w:noHBand="0" w:noVBand="1"/>
      </w:tblPr>
      <w:tblGrid>
        <w:gridCol w:w="2297"/>
        <w:gridCol w:w="2797"/>
        <w:gridCol w:w="4064"/>
      </w:tblGrid>
      <w:tr w:rsidR="05FA69F4" w:rsidTr="3D7354E9" w14:paraId="73677C16">
        <w:trPr>
          <w:trHeight w:val="270"/>
        </w:trPr>
        <w:tc>
          <w:tcPr>
            <w:tcW w:w="2297" w:type="dxa"/>
            <w:tcBorders>
              <w:top w:val="single" w:sz="8"/>
              <w:left w:val="nil"/>
              <w:bottom w:val="single" w:sz="8"/>
              <w:right w:val="nil"/>
            </w:tcBorders>
            <w:tcMar>
              <w:left w:w="108" w:type="dxa"/>
              <w:right w:w="108" w:type="dxa"/>
            </w:tcMar>
            <w:vAlign w:val="top"/>
          </w:tcPr>
          <w:p w:rsidR="05FA69F4" w:rsidP="3D7354E9" w:rsidRDefault="05FA69F4" w14:paraId="16852836" w14:textId="60951EB4">
            <w:pPr>
              <w:spacing w:before="0" w:beforeAutospacing="off" w:after="0" w:afterAutospacing="off" w:line="360" w:lineRule="auto"/>
            </w:pPr>
            <w:r w:rsidRPr="3D7354E9" w:rsidR="58198CF6">
              <w:rPr>
                <w:rFonts w:ascii="Times New Roman" w:hAnsi="Times New Roman" w:eastAsia="Times New Roman" w:cs="Times New Roman"/>
                <w:sz w:val="20"/>
                <w:szCs w:val="20"/>
              </w:rPr>
              <w:t>Theme</w:t>
            </w:r>
          </w:p>
        </w:tc>
        <w:tc>
          <w:tcPr>
            <w:tcW w:w="2797" w:type="dxa"/>
            <w:tcBorders>
              <w:top w:val="single" w:sz="8"/>
              <w:left w:val="nil"/>
              <w:bottom w:val="single" w:sz="8"/>
              <w:right w:val="nil"/>
            </w:tcBorders>
            <w:tcMar>
              <w:left w:w="108" w:type="dxa"/>
              <w:right w:w="108" w:type="dxa"/>
            </w:tcMar>
            <w:vAlign w:val="top"/>
          </w:tcPr>
          <w:p w:rsidR="05FA69F4" w:rsidP="3D7354E9" w:rsidRDefault="05FA69F4" w14:paraId="7B2F25B6" w14:textId="350B4912">
            <w:pPr>
              <w:spacing w:before="0" w:beforeAutospacing="off" w:after="0" w:afterAutospacing="off" w:line="360" w:lineRule="auto"/>
            </w:pPr>
            <w:r w:rsidRPr="3D7354E9" w:rsidR="58198CF6">
              <w:rPr>
                <w:rFonts w:ascii="Times New Roman" w:hAnsi="Times New Roman" w:eastAsia="Times New Roman" w:cs="Times New Roman"/>
                <w:sz w:val="20"/>
                <w:szCs w:val="20"/>
              </w:rPr>
              <w:t>Sub-theme</w:t>
            </w:r>
          </w:p>
        </w:tc>
        <w:tc>
          <w:tcPr>
            <w:tcW w:w="4064" w:type="dxa"/>
            <w:tcBorders>
              <w:top w:val="single" w:sz="8"/>
              <w:left w:val="nil"/>
              <w:bottom w:val="single" w:sz="8"/>
              <w:right w:val="nil"/>
            </w:tcBorders>
            <w:tcMar>
              <w:left w:w="108" w:type="dxa"/>
              <w:right w:w="108" w:type="dxa"/>
            </w:tcMar>
            <w:vAlign w:val="top"/>
          </w:tcPr>
          <w:p w:rsidR="05FA69F4" w:rsidP="3D7354E9" w:rsidRDefault="05FA69F4" w14:paraId="0F8CAC61" w14:textId="7105AFE8">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Quote </w:t>
            </w:r>
          </w:p>
        </w:tc>
      </w:tr>
      <w:tr w:rsidR="05FA69F4" w:rsidTr="3D7354E9" w14:paraId="41B06C16">
        <w:trPr>
          <w:trHeight w:val="1230"/>
        </w:trPr>
        <w:tc>
          <w:tcPr>
            <w:tcW w:w="2297" w:type="dxa"/>
            <w:tcBorders>
              <w:top w:val="single" w:sz="8"/>
              <w:left w:val="nil"/>
              <w:bottom w:val="single" w:sz="8"/>
              <w:right w:val="single" w:sz="8"/>
            </w:tcBorders>
            <w:tcMar>
              <w:left w:w="108" w:type="dxa"/>
              <w:right w:w="108" w:type="dxa"/>
            </w:tcMar>
            <w:vAlign w:val="top"/>
          </w:tcPr>
          <w:p w:rsidR="610A2A26" w:rsidP="3D7354E9" w:rsidRDefault="610A2A26" w14:paraId="3EEBFA3F" w14:textId="4F2BEAD8">
            <w:pPr>
              <w:spacing w:before="0" w:beforeAutospacing="off" w:after="0" w:afterAutospacing="off" w:line="360" w:lineRule="auto"/>
              <w:rPr>
                <w:rFonts w:ascii="Times New Roman" w:hAnsi="Times New Roman" w:eastAsia="Times New Roman" w:cs="Times New Roman"/>
                <w:sz w:val="20"/>
                <w:szCs w:val="20"/>
              </w:rPr>
            </w:pPr>
            <w:r w:rsidRPr="3D7354E9" w:rsidR="59A78775">
              <w:rPr>
                <w:rFonts w:ascii="Times New Roman" w:hAnsi="Times New Roman" w:eastAsia="Times New Roman" w:cs="Times New Roman"/>
                <w:sz w:val="20"/>
                <w:szCs w:val="20"/>
              </w:rPr>
              <w:t>Interpersonal relationships and collaboration</w:t>
            </w:r>
            <w:r w:rsidRPr="3D7354E9" w:rsidR="58198CF6">
              <w:rPr>
                <w:rFonts w:ascii="Times New Roman" w:hAnsi="Times New Roman" w:eastAsia="Times New Roman" w:cs="Times New Roman"/>
                <w:sz w:val="20"/>
                <w:szCs w:val="20"/>
              </w:rPr>
              <w:t xml:space="preserve"> </w:t>
            </w:r>
          </w:p>
          <w:p w:rsidR="05FA69F4" w:rsidP="3D7354E9" w:rsidRDefault="05FA69F4" w14:paraId="753BEDDE" w14:textId="3326D28A">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224D6D3D" w14:textId="7CECEDF8">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4C693CF1" w14:textId="31B2A06C">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6517F772" w14:textId="0D1B31E2">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363A1816" w14:textId="4724ED8B">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478515EB" w14:textId="47842548">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60B7C57E" w14:textId="21370869">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6D7EEA95" w14:textId="1C870EDD">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228DDBB0" w14:textId="02B9A2C5">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691E4F09" w14:textId="60EA8A45">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721A7C5B" w14:textId="21906756">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74148996" w:rsidP="3D7354E9" w:rsidRDefault="74148996" w14:paraId="52992C75" w14:textId="4BE22E97">
            <w:pPr>
              <w:pStyle w:val="Normal"/>
              <w:spacing w:before="0" w:beforeAutospacing="off" w:after="0" w:afterAutospacing="off" w:line="360" w:lineRule="auto"/>
              <w:rPr>
                <w:rFonts w:ascii="Times New Roman" w:hAnsi="Times New Roman" w:eastAsia="Times New Roman" w:cs="Times New Roman"/>
                <w:sz w:val="20"/>
                <w:szCs w:val="20"/>
              </w:rPr>
            </w:pPr>
          </w:p>
          <w:p w:rsidR="4EEDBE9A" w:rsidP="3D7354E9" w:rsidRDefault="4EEDBE9A" w14:paraId="5E6A8D1B" w14:textId="6C027C15">
            <w:pPr>
              <w:spacing w:before="0" w:beforeAutospacing="off" w:after="0" w:afterAutospacing="off" w:line="360" w:lineRule="auto"/>
              <w:rPr>
                <w:rFonts w:ascii="Times New Roman" w:hAnsi="Times New Roman" w:eastAsia="Times New Roman" w:cs="Times New Roman"/>
                <w:sz w:val="20"/>
                <w:szCs w:val="20"/>
              </w:rPr>
            </w:pPr>
            <w:r w:rsidRPr="3D7354E9" w:rsidR="183297E1">
              <w:rPr>
                <w:rFonts w:ascii="Times New Roman" w:hAnsi="Times New Roman" w:eastAsia="Times New Roman" w:cs="Times New Roman"/>
                <w:sz w:val="20"/>
                <w:szCs w:val="20"/>
              </w:rPr>
              <w:t xml:space="preserve">Motivation and </w:t>
            </w:r>
            <w:r w:rsidRPr="3D7354E9" w:rsidR="183297E1">
              <w:rPr>
                <w:rFonts w:ascii="Times New Roman" w:hAnsi="Times New Roman" w:eastAsia="Times New Roman" w:cs="Times New Roman"/>
                <w:sz w:val="20"/>
                <w:szCs w:val="20"/>
              </w:rPr>
              <w:t>organisation</w:t>
            </w:r>
            <w:r w:rsidRPr="3D7354E9" w:rsidR="58198CF6">
              <w:rPr>
                <w:rFonts w:ascii="Times New Roman" w:hAnsi="Times New Roman" w:eastAsia="Times New Roman" w:cs="Times New Roman"/>
                <w:sz w:val="20"/>
                <w:szCs w:val="20"/>
              </w:rPr>
              <w:t xml:space="preserve"> </w:t>
            </w:r>
          </w:p>
          <w:p w:rsidR="05FA69F4" w:rsidP="3D7354E9" w:rsidRDefault="05FA69F4" w14:paraId="70C1393C" w14:textId="0B6EA6B5">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751B9A1F" w14:textId="130DB19E">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6CD6B151" w14:textId="68677B84">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27C4FECA" w14:textId="7405C1FE">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236EB796" w14:textId="6DD9A1A2">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1F1E22C4" w14:textId="4EF10E92">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1E9221B3" w14:textId="2890BA2F">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1E70283D" w14:textId="4FD3EF0E">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2420A978" w14:textId="28E47980">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66AADC7A" w14:textId="7338960A">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6BD00AB6" w14:textId="17812B4E">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521A28F8" w14:textId="074D41B6">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53798745" w14:textId="75076F60">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1576CAA5" w14:textId="08FCC8C4">
            <w:pPr>
              <w:spacing w:before="0" w:beforeAutospacing="off" w:after="0" w:afterAutospacing="off" w:line="360" w:lineRule="auto"/>
              <w:rPr>
                <w:rFonts w:ascii="Times New Roman" w:hAnsi="Times New Roman" w:eastAsia="Times New Roman" w:cs="Times New Roman"/>
                <w:sz w:val="20"/>
                <w:szCs w:val="20"/>
              </w:rPr>
            </w:pPr>
          </w:p>
          <w:p w:rsidR="612BC650" w:rsidP="3D7354E9" w:rsidRDefault="612BC650" w14:paraId="47E93D35" w14:textId="66AF9778">
            <w:pPr>
              <w:pStyle w:val="Normal"/>
              <w:spacing w:before="0" w:beforeAutospacing="off" w:after="0" w:afterAutospacing="off" w:line="360" w:lineRule="auto"/>
              <w:rPr>
                <w:rFonts w:ascii="Times New Roman" w:hAnsi="Times New Roman" w:eastAsia="Times New Roman" w:cs="Times New Roman"/>
                <w:sz w:val="20"/>
                <w:szCs w:val="20"/>
              </w:rPr>
            </w:pPr>
          </w:p>
          <w:p w:rsidR="0B2D5223" w:rsidP="3D7354E9" w:rsidRDefault="0B2D5223" w14:paraId="7D0BA82E" w14:textId="1E1DED72">
            <w:pPr>
              <w:spacing w:before="0" w:beforeAutospacing="off" w:after="0" w:afterAutospacing="off" w:line="360" w:lineRule="auto"/>
              <w:rPr>
                <w:rFonts w:ascii="Times New Roman" w:hAnsi="Times New Roman" w:eastAsia="Times New Roman" w:cs="Times New Roman"/>
                <w:sz w:val="20"/>
                <w:szCs w:val="20"/>
              </w:rPr>
            </w:pPr>
            <w:r w:rsidRPr="3D7354E9" w:rsidR="12DCEC37">
              <w:rPr>
                <w:rFonts w:ascii="Times New Roman" w:hAnsi="Times New Roman" w:eastAsia="Times New Roman" w:cs="Times New Roman"/>
                <w:sz w:val="20"/>
                <w:szCs w:val="20"/>
              </w:rPr>
              <w:t>Emotional regulation and well-being</w:t>
            </w:r>
          </w:p>
        </w:tc>
        <w:tc>
          <w:tcPr>
            <w:tcW w:w="2797" w:type="dxa"/>
            <w:tcBorders>
              <w:top w:val="single" w:sz="8"/>
              <w:left w:val="single" w:sz="8"/>
              <w:bottom w:val="single" w:sz="8"/>
              <w:right w:val="single" w:sz="8"/>
            </w:tcBorders>
            <w:tcMar>
              <w:left w:w="108" w:type="dxa"/>
              <w:right w:w="108" w:type="dxa"/>
            </w:tcMar>
            <w:vAlign w:val="top"/>
          </w:tcPr>
          <w:p w:rsidR="6C587317" w:rsidP="3D7354E9" w:rsidRDefault="6C587317" w14:paraId="2FD8337D" w14:textId="2E190427">
            <w:pPr>
              <w:spacing w:before="0" w:beforeAutospacing="off" w:after="0" w:afterAutospacing="off" w:line="360" w:lineRule="auto"/>
              <w:rPr>
                <w:rFonts w:ascii="Times New Roman" w:hAnsi="Times New Roman" w:eastAsia="Times New Roman" w:cs="Times New Roman"/>
                <w:sz w:val="20"/>
                <w:szCs w:val="20"/>
              </w:rPr>
            </w:pPr>
            <w:r w:rsidRPr="3D7354E9" w:rsidR="5B9489D5">
              <w:rPr>
                <w:rFonts w:ascii="Times New Roman" w:hAnsi="Times New Roman" w:eastAsia="Times New Roman" w:cs="Times New Roman"/>
                <w:sz w:val="20"/>
                <w:szCs w:val="20"/>
              </w:rPr>
              <w:t>Positive impact</w:t>
            </w:r>
            <w:r w:rsidRPr="3D7354E9" w:rsidR="7E3EEB22">
              <w:rPr>
                <w:rFonts w:ascii="Times New Roman" w:hAnsi="Times New Roman" w:eastAsia="Times New Roman" w:cs="Times New Roman"/>
                <w:sz w:val="20"/>
                <w:szCs w:val="20"/>
              </w:rPr>
              <w:t xml:space="preserve"> on </w:t>
            </w:r>
            <w:r w:rsidRPr="3D7354E9" w:rsidR="1AF4192E">
              <w:rPr>
                <w:rFonts w:ascii="Times New Roman" w:hAnsi="Times New Roman" w:eastAsia="Times New Roman" w:cs="Times New Roman"/>
                <w:sz w:val="20"/>
                <w:szCs w:val="20"/>
              </w:rPr>
              <w:t>connections</w:t>
            </w:r>
          </w:p>
          <w:p w:rsidR="05FA69F4" w:rsidP="3D7354E9" w:rsidRDefault="05FA69F4" w14:paraId="2294BD40" w14:textId="7EFC35C1">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50664FFA" w14:textId="1DB511C0">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1C4C901D" w14:textId="59843051">
            <w:pPr>
              <w:spacing w:before="0" w:beforeAutospacing="off" w:after="0" w:afterAutospacing="off" w:line="360" w:lineRule="auto"/>
            </w:pPr>
            <w:r w:rsidRPr="3D7354E9" w:rsidR="273475B1">
              <w:rPr>
                <w:rFonts w:ascii="Times New Roman" w:hAnsi="Times New Roman" w:eastAsia="Times New Roman" w:cs="Times New Roman"/>
                <w:sz w:val="20"/>
                <w:szCs w:val="20"/>
              </w:rPr>
              <w:t xml:space="preserve"> </w:t>
            </w:r>
          </w:p>
          <w:p w:rsidR="05FA69F4" w:rsidP="3D7354E9" w:rsidRDefault="05FA69F4" w14:paraId="6681A100" w14:textId="63F29EB9">
            <w:pPr>
              <w:pStyle w:val="Normal"/>
              <w:spacing w:before="0" w:beforeAutospacing="off" w:after="0" w:afterAutospacing="off" w:line="360" w:lineRule="auto"/>
              <w:rPr>
                <w:rFonts w:ascii="Times New Roman" w:hAnsi="Times New Roman" w:eastAsia="Times New Roman" w:cs="Times New Roman"/>
                <w:sz w:val="20"/>
                <w:szCs w:val="20"/>
              </w:rPr>
            </w:pPr>
          </w:p>
          <w:p w:rsidR="4C01A1D1" w:rsidP="3D7354E9" w:rsidRDefault="4C01A1D1" w14:paraId="6333C28D" w14:textId="50422B96">
            <w:pPr>
              <w:pStyle w:val="Normal"/>
              <w:spacing w:before="0" w:beforeAutospacing="off" w:after="0" w:afterAutospacing="off" w:line="360" w:lineRule="auto"/>
              <w:rPr>
                <w:rFonts w:ascii="Times New Roman" w:hAnsi="Times New Roman" w:eastAsia="Times New Roman" w:cs="Times New Roman"/>
                <w:sz w:val="20"/>
                <w:szCs w:val="20"/>
              </w:rPr>
            </w:pPr>
          </w:p>
          <w:p w:rsidR="5B56CC11" w:rsidP="3D7354E9" w:rsidRDefault="5B56CC11" w14:paraId="5EFA2FD9" w14:textId="56D9FB7D">
            <w:pPr>
              <w:spacing w:before="0" w:beforeAutospacing="off" w:after="0" w:afterAutospacing="off" w:line="360" w:lineRule="auto"/>
              <w:rPr>
                <w:rFonts w:ascii="Times New Roman" w:hAnsi="Times New Roman" w:eastAsia="Times New Roman" w:cs="Times New Roman"/>
                <w:sz w:val="20"/>
                <w:szCs w:val="20"/>
              </w:rPr>
            </w:pPr>
            <w:r w:rsidRPr="3D7354E9" w:rsidR="26C93891">
              <w:rPr>
                <w:rFonts w:ascii="Times New Roman" w:hAnsi="Times New Roman" w:eastAsia="Times New Roman" w:cs="Times New Roman"/>
                <w:sz w:val="20"/>
                <w:szCs w:val="20"/>
              </w:rPr>
              <w:t xml:space="preserve">Negative impact </w:t>
            </w:r>
            <w:r w:rsidRPr="3D7354E9" w:rsidR="1590DDB3">
              <w:rPr>
                <w:rFonts w:ascii="Times New Roman" w:hAnsi="Times New Roman" w:eastAsia="Times New Roman" w:cs="Times New Roman"/>
                <w:sz w:val="20"/>
                <w:szCs w:val="20"/>
              </w:rPr>
              <w:t xml:space="preserve">on </w:t>
            </w:r>
            <w:r w:rsidRPr="3D7354E9" w:rsidR="4DB735AE">
              <w:rPr>
                <w:rFonts w:ascii="Times New Roman" w:hAnsi="Times New Roman" w:eastAsia="Times New Roman" w:cs="Times New Roman"/>
                <w:sz w:val="20"/>
                <w:szCs w:val="20"/>
              </w:rPr>
              <w:t>connections</w:t>
            </w:r>
          </w:p>
          <w:p w:rsidR="05FA69F4" w:rsidP="3D7354E9" w:rsidRDefault="05FA69F4" w14:paraId="6E4F7BEB" w14:textId="5660DA71">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17B25612" w14:textId="7E7088FC">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39033259" w14:textId="3209C2C2">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77889C24" w14:textId="461C9925">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39C850AA" w14:textId="4B0665CB">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3CA5F0AE" w14:textId="34EF12C0">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767210FC" w14:textId="3E72B228">
            <w:pPr>
              <w:pStyle w:val="Normal"/>
              <w:spacing w:before="0" w:beforeAutospacing="off" w:after="0" w:afterAutospacing="off" w:line="360" w:lineRule="auto"/>
              <w:rPr>
                <w:rFonts w:ascii="Times New Roman" w:hAnsi="Times New Roman" w:eastAsia="Times New Roman" w:cs="Times New Roman"/>
                <w:sz w:val="20"/>
                <w:szCs w:val="20"/>
              </w:rPr>
            </w:pPr>
            <w:r w:rsidRPr="3D7354E9" w:rsidR="6ECDE791">
              <w:rPr>
                <w:rFonts w:ascii="Times New Roman" w:hAnsi="Times New Roman" w:eastAsia="Times New Roman" w:cs="Times New Roman"/>
                <w:sz w:val="20"/>
                <w:szCs w:val="20"/>
              </w:rPr>
              <w:t xml:space="preserve"> </w:t>
            </w:r>
          </w:p>
          <w:p w:rsidR="001630B6" w:rsidP="3D7354E9" w:rsidRDefault="001630B6" w14:paraId="5DDC32EE" w14:textId="3C98A129">
            <w:pPr>
              <w:spacing w:before="0" w:beforeAutospacing="off" w:after="0" w:afterAutospacing="off" w:line="360" w:lineRule="auto"/>
              <w:rPr>
                <w:rFonts w:ascii="Times New Roman" w:hAnsi="Times New Roman" w:eastAsia="Times New Roman" w:cs="Times New Roman"/>
                <w:sz w:val="20"/>
                <w:szCs w:val="20"/>
              </w:rPr>
            </w:pPr>
            <w:r w:rsidRPr="3D7354E9" w:rsidR="1A3323FE">
              <w:rPr>
                <w:rFonts w:ascii="Times New Roman" w:hAnsi="Times New Roman" w:eastAsia="Times New Roman" w:cs="Times New Roman"/>
                <w:sz w:val="20"/>
                <w:szCs w:val="20"/>
              </w:rPr>
              <w:t>Productivity</w:t>
            </w:r>
          </w:p>
          <w:p w:rsidR="05FA69F4" w:rsidP="3D7354E9" w:rsidRDefault="05FA69F4" w14:paraId="669E1DD0" w14:textId="745C4FDB">
            <w:pPr>
              <w:pStyle w:val="Normal"/>
              <w:spacing w:before="0" w:beforeAutospacing="off" w:after="0" w:afterAutospacing="off" w:line="360" w:lineRule="auto"/>
              <w:rPr>
                <w:rFonts w:ascii="Times New Roman" w:hAnsi="Times New Roman" w:eastAsia="Times New Roman" w:cs="Times New Roman"/>
                <w:sz w:val="20"/>
                <w:szCs w:val="20"/>
              </w:rPr>
            </w:pPr>
          </w:p>
          <w:p w:rsidR="4BF39F0F" w:rsidP="3D7354E9" w:rsidRDefault="4BF39F0F" w14:paraId="471D753A" w14:textId="6303C741">
            <w:pPr>
              <w:pStyle w:val="Normal"/>
              <w:spacing w:before="0" w:beforeAutospacing="off" w:after="0" w:afterAutospacing="off" w:line="360" w:lineRule="auto"/>
              <w:rPr>
                <w:rFonts w:ascii="Times New Roman" w:hAnsi="Times New Roman" w:eastAsia="Times New Roman" w:cs="Times New Roman"/>
                <w:sz w:val="20"/>
                <w:szCs w:val="20"/>
              </w:rPr>
            </w:pPr>
          </w:p>
          <w:p w:rsidR="612BC650" w:rsidP="3D7354E9" w:rsidRDefault="612BC650" w14:paraId="60913177" w14:textId="7F294CA1">
            <w:pPr>
              <w:pStyle w:val="Normal"/>
              <w:spacing w:before="0" w:beforeAutospacing="off" w:after="0" w:afterAutospacing="off" w:line="360" w:lineRule="auto"/>
              <w:rPr>
                <w:rFonts w:ascii="Times New Roman" w:hAnsi="Times New Roman" w:eastAsia="Times New Roman" w:cs="Times New Roman"/>
                <w:sz w:val="20"/>
                <w:szCs w:val="20"/>
              </w:rPr>
            </w:pPr>
          </w:p>
          <w:p w:rsidR="612BC650" w:rsidP="3D7354E9" w:rsidRDefault="612BC650" w14:paraId="2DBD57F6" w14:textId="698A387B">
            <w:pPr>
              <w:pStyle w:val="Normal"/>
              <w:spacing w:before="0" w:beforeAutospacing="off" w:after="0" w:afterAutospacing="off" w:line="360" w:lineRule="auto"/>
              <w:rPr>
                <w:rFonts w:ascii="Times New Roman" w:hAnsi="Times New Roman" w:eastAsia="Times New Roman" w:cs="Times New Roman"/>
                <w:sz w:val="20"/>
                <w:szCs w:val="20"/>
              </w:rPr>
            </w:pPr>
          </w:p>
          <w:p w:rsidR="3D7354E9" w:rsidP="3D7354E9" w:rsidRDefault="3D7354E9" w14:paraId="00B19114" w14:textId="0FB7D5D2">
            <w:pPr>
              <w:pStyle w:val="Normal"/>
              <w:spacing w:before="0" w:beforeAutospacing="off" w:after="0" w:afterAutospacing="off" w:line="360" w:lineRule="auto"/>
              <w:rPr>
                <w:rFonts w:ascii="Times New Roman" w:hAnsi="Times New Roman" w:eastAsia="Times New Roman" w:cs="Times New Roman"/>
                <w:sz w:val="20"/>
                <w:szCs w:val="20"/>
              </w:rPr>
            </w:pPr>
          </w:p>
          <w:p w:rsidR="3D7354E9" w:rsidP="3D7354E9" w:rsidRDefault="3D7354E9" w14:paraId="12551960" w14:textId="258823F2">
            <w:pPr>
              <w:pStyle w:val="Normal"/>
              <w:spacing w:before="0" w:beforeAutospacing="off" w:after="0" w:afterAutospacing="off" w:line="360" w:lineRule="auto"/>
              <w:rPr>
                <w:rFonts w:ascii="Times New Roman" w:hAnsi="Times New Roman" w:eastAsia="Times New Roman" w:cs="Times New Roman"/>
                <w:sz w:val="20"/>
                <w:szCs w:val="20"/>
              </w:rPr>
            </w:pPr>
          </w:p>
          <w:p w:rsidR="3D7354E9" w:rsidP="3D7354E9" w:rsidRDefault="3D7354E9" w14:paraId="1136987A" w14:textId="2159FBC7">
            <w:pPr>
              <w:pStyle w:val="Normal"/>
              <w:spacing w:before="0" w:beforeAutospacing="off" w:after="0" w:afterAutospacing="off" w:line="360" w:lineRule="auto"/>
              <w:rPr>
                <w:rFonts w:ascii="Times New Roman" w:hAnsi="Times New Roman" w:eastAsia="Times New Roman" w:cs="Times New Roman"/>
                <w:sz w:val="20"/>
                <w:szCs w:val="20"/>
              </w:rPr>
            </w:pPr>
          </w:p>
          <w:p w:rsidR="3D7354E9" w:rsidP="3D7354E9" w:rsidRDefault="3D7354E9" w14:paraId="27E6D71E" w14:textId="30856B2A">
            <w:pPr>
              <w:pStyle w:val="Normal"/>
              <w:spacing w:before="0" w:beforeAutospacing="off" w:after="0" w:afterAutospacing="off" w:line="360" w:lineRule="auto"/>
              <w:rPr>
                <w:rFonts w:ascii="Times New Roman" w:hAnsi="Times New Roman" w:eastAsia="Times New Roman" w:cs="Times New Roman"/>
                <w:sz w:val="20"/>
                <w:szCs w:val="20"/>
              </w:rPr>
            </w:pPr>
          </w:p>
          <w:p w:rsidR="001630B6" w:rsidP="3D7354E9" w:rsidRDefault="001630B6" w14:paraId="53EFC03E" w14:textId="080A4116">
            <w:pPr>
              <w:spacing w:before="0" w:beforeAutospacing="off" w:after="0" w:afterAutospacing="off" w:line="360" w:lineRule="auto"/>
              <w:rPr>
                <w:rFonts w:ascii="Times New Roman" w:hAnsi="Times New Roman" w:eastAsia="Times New Roman" w:cs="Times New Roman"/>
                <w:sz w:val="20"/>
                <w:szCs w:val="20"/>
              </w:rPr>
            </w:pPr>
            <w:r w:rsidRPr="3D7354E9" w:rsidR="1A3323FE">
              <w:rPr>
                <w:rFonts w:ascii="Times New Roman" w:hAnsi="Times New Roman" w:eastAsia="Times New Roman" w:cs="Times New Roman"/>
                <w:sz w:val="20"/>
                <w:szCs w:val="20"/>
              </w:rPr>
              <w:t xml:space="preserve">Procrastination </w:t>
            </w:r>
            <w:r w:rsidRPr="3D7354E9" w:rsidR="58198CF6">
              <w:rPr>
                <w:rFonts w:ascii="Times New Roman" w:hAnsi="Times New Roman" w:eastAsia="Times New Roman" w:cs="Times New Roman"/>
                <w:sz w:val="20"/>
                <w:szCs w:val="20"/>
              </w:rPr>
              <w:t xml:space="preserve"> </w:t>
            </w:r>
          </w:p>
          <w:p w:rsidR="05FA69F4" w:rsidP="3D7354E9" w:rsidRDefault="05FA69F4" w14:paraId="13E7DAFE" w14:textId="65A2737A">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3AD22C0C" w14:textId="1A12A966">
            <w:pPr>
              <w:spacing w:before="0" w:beforeAutospacing="off" w:after="0" w:afterAutospacing="off" w:line="360" w:lineRule="auto"/>
            </w:pPr>
            <w:r w:rsidRPr="3D7354E9" w:rsidR="58198CF6">
              <w:rPr>
                <w:rFonts w:ascii="Times New Roman" w:hAnsi="Times New Roman" w:eastAsia="Times New Roman" w:cs="Times New Roman"/>
                <w:sz w:val="20"/>
                <w:szCs w:val="20"/>
              </w:rPr>
              <w:t xml:space="preserve"> </w:t>
            </w:r>
          </w:p>
          <w:p w:rsidR="05FA69F4" w:rsidP="3D7354E9" w:rsidRDefault="05FA69F4" w14:paraId="49618580" w14:textId="3B467791">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42A6D501" w14:textId="172741C6">
            <w:pPr>
              <w:pStyle w:val="Normal"/>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21B68110" w14:textId="150F4897">
            <w:pPr>
              <w:pStyle w:val="Normal"/>
              <w:spacing w:before="0" w:beforeAutospacing="off" w:after="0" w:afterAutospacing="off" w:line="360" w:lineRule="auto"/>
              <w:rPr>
                <w:rFonts w:ascii="Times New Roman" w:hAnsi="Times New Roman" w:eastAsia="Times New Roman" w:cs="Times New Roman"/>
                <w:sz w:val="20"/>
                <w:szCs w:val="20"/>
              </w:rPr>
            </w:pPr>
          </w:p>
          <w:p w:rsidR="41EF6830" w:rsidP="3D7354E9" w:rsidRDefault="41EF6830" w14:paraId="31D14917" w14:textId="14522EF1">
            <w:pPr>
              <w:pStyle w:val="Normal"/>
              <w:spacing w:before="0" w:beforeAutospacing="off" w:after="0" w:afterAutospacing="off" w:line="360" w:lineRule="auto"/>
              <w:rPr>
                <w:rFonts w:ascii="Times New Roman" w:hAnsi="Times New Roman" w:eastAsia="Times New Roman" w:cs="Times New Roman"/>
                <w:sz w:val="20"/>
                <w:szCs w:val="20"/>
              </w:rPr>
            </w:pPr>
          </w:p>
          <w:p w:rsidR="612BC650" w:rsidP="3D7354E9" w:rsidRDefault="612BC650" w14:paraId="31CE3C64" w14:textId="379C9EB3">
            <w:pPr>
              <w:pStyle w:val="Normal"/>
              <w:spacing w:before="0" w:beforeAutospacing="off" w:after="0" w:afterAutospacing="off" w:line="360" w:lineRule="auto"/>
              <w:rPr>
                <w:rFonts w:ascii="Times New Roman" w:hAnsi="Times New Roman" w:eastAsia="Times New Roman" w:cs="Times New Roman"/>
                <w:sz w:val="20"/>
                <w:szCs w:val="20"/>
              </w:rPr>
            </w:pPr>
          </w:p>
          <w:p w:rsidR="665C649E" w:rsidP="3D7354E9" w:rsidRDefault="665C649E" w14:paraId="12A86749" w14:textId="356ADCDC">
            <w:pPr>
              <w:spacing w:before="0" w:beforeAutospacing="off" w:after="0" w:afterAutospacing="off" w:line="360" w:lineRule="auto"/>
              <w:rPr>
                <w:rFonts w:ascii="Times New Roman" w:hAnsi="Times New Roman" w:eastAsia="Times New Roman" w:cs="Times New Roman"/>
                <w:sz w:val="20"/>
                <w:szCs w:val="20"/>
              </w:rPr>
            </w:pPr>
            <w:r w:rsidRPr="3D7354E9" w:rsidR="72F6A05D">
              <w:rPr>
                <w:rFonts w:ascii="Times New Roman" w:hAnsi="Times New Roman" w:eastAsia="Times New Roman" w:cs="Times New Roman"/>
                <w:sz w:val="20"/>
                <w:szCs w:val="20"/>
              </w:rPr>
              <w:t>C</w:t>
            </w:r>
            <w:r w:rsidRPr="3D7354E9" w:rsidR="7F833D6F">
              <w:rPr>
                <w:rFonts w:ascii="Times New Roman" w:hAnsi="Times New Roman" w:eastAsia="Times New Roman" w:cs="Times New Roman"/>
                <w:sz w:val="20"/>
                <w:szCs w:val="20"/>
              </w:rPr>
              <w:t>o</w:t>
            </w:r>
            <w:r w:rsidRPr="3D7354E9" w:rsidR="72F6A05D">
              <w:rPr>
                <w:rFonts w:ascii="Times New Roman" w:hAnsi="Times New Roman" w:eastAsia="Times New Roman" w:cs="Times New Roman"/>
                <w:sz w:val="20"/>
                <w:szCs w:val="20"/>
              </w:rPr>
              <w:t>ping strategies</w:t>
            </w:r>
          </w:p>
          <w:p w:rsidR="05FA69F4" w:rsidP="3D7354E9" w:rsidRDefault="05FA69F4" w14:paraId="29382C81" w14:textId="1A5DEFA4">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0EA6B6B4" w14:textId="272F95BA">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75DC0636" w14:textId="2A26D039">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6A2EC34F" w14:textId="4B737FBA">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0CCC2CBC" w14:textId="798C4C65">
            <w:pPr>
              <w:pStyle w:val="Normal"/>
              <w:spacing w:before="0" w:beforeAutospacing="off" w:after="0" w:afterAutospacing="off" w:line="360" w:lineRule="auto"/>
              <w:rPr>
                <w:rFonts w:ascii="Times New Roman" w:hAnsi="Times New Roman" w:eastAsia="Times New Roman" w:cs="Times New Roman"/>
                <w:sz w:val="20"/>
                <w:szCs w:val="20"/>
              </w:rPr>
            </w:pPr>
          </w:p>
          <w:p w:rsidR="41EF6830" w:rsidP="3D7354E9" w:rsidRDefault="41EF6830" w14:paraId="5AED4FE6" w14:textId="1F8ACA9E">
            <w:pPr>
              <w:pStyle w:val="Normal"/>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4F0FE393" w14:textId="26B72840">
            <w:pPr>
              <w:pStyle w:val="Normal"/>
              <w:spacing w:before="0" w:beforeAutospacing="off" w:after="0" w:afterAutospacing="off" w:line="360" w:lineRule="auto"/>
              <w:rPr>
                <w:rFonts w:ascii="Times New Roman" w:hAnsi="Times New Roman" w:eastAsia="Times New Roman" w:cs="Times New Roman"/>
                <w:sz w:val="20"/>
                <w:szCs w:val="20"/>
              </w:rPr>
            </w:pPr>
          </w:p>
          <w:p w:rsidR="41EF6830" w:rsidP="3D7354E9" w:rsidRDefault="41EF6830" w14:paraId="513607FB" w14:textId="062C0D40">
            <w:pPr>
              <w:pStyle w:val="Normal"/>
              <w:spacing w:before="0" w:beforeAutospacing="off" w:after="0" w:afterAutospacing="off" w:line="360" w:lineRule="auto"/>
              <w:rPr>
                <w:rFonts w:ascii="Times New Roman" w:hAnsi="Times New Roman" w:eastAsia="Times New Roman" w:cs="Times New Roman"/>
                <w:sz w:val="20"/>
                <w:szCs w:val="20"/>
              </w:rPr>
            </w:pPr>
          </w:p>
          <w:p w:rsidR="41EF6830" w:rsidP="3D7354E9" w:rsidRDefault="41EF6830" w14:paraId="75F9663F" w14:textId="2D3FBE1B">
            <w:pPr>
              <w:pStyle w:val="Normal"/>
              <w:spacing w:before="0" w:beforeAutospacing="off" w:after="0" w:afterAutospacing="off" w:line="360" w:lineRule="auto"/>
              <w:rPr>
                <w:rFonts w:ascii="Times New Roman" w:hAnsi="Times New Roman" w:eastAsia="Times New Roman" w:cs="Times New Roman"/>
                <w:sz w:val="20"/>
                <w:szCs w:val="20"/>
              </w:rPr>
            </w:pPr>
          </w:p>
          <w:p w:rsidR="665C649E" w:rsidP="3D7354E9" w:rsidRDefault="665C649E" w14:paraId="7D74E345" w14:textId="45D1D4B3">
            <w:pPr>
              <w:spacing w:before="0" w:beforeAutospacing="off" w:after="0" w:afterAutospacing="off" w:line="360" w:lineRule="auto"/>
              <w:rPr>
                <w:rFonts w:ascii="Times New Roman" w:hAnsi="Times New Roman" w:eastAsia="Times New Roman" w:cs="Times New Roman"/>
                <w:sz w:val="20"/>
                <w:szCs w:val="20"/>
              </w:rPr>
            </w:pPr>
            <w:r w:rsidRPr="3D7354E9" w:rsidR="72F6A05D">
              <w:rPr>
                <w:rFonts w:ascii="Times New Roman" w:hAnsi="Times New Roman" w:eastAsia="Times New Roman" w:cs="Times New Roman"/>
                <w:sz w:val="20"/>
                <w:szCs w:val="20"/>
              </w:rPr>
              <w:t xml:space="preserve">Avoidance </w:t>
            </w:r>
            <w:r w:rsidRPr="3D7354E9" w:rsidR="72F6A05D">
              <w:rPr>
                <w:rFonts w:ascii="Times New Roman" w:hAnsi="Times New Roman" w:eastAsia="Times New Roman" w:cs="Times New Roman"/>
                <w:sz w:val="20"/>
                <w:szCs w:val="20"/>
              </w:rPr>
              <w:t>behaviours</w:t>
            </w:r>
            <w:r w:rsidRPr="3D7354E9" w:rsidR="72F6A05D">
              <w:rPr>
                <w:rFonts w:ascii="Times New Roman" w:hAnsi="Times New Roman" w:eastAsia="Times New Roman" w:cs="Times New Roman"/>
                <w:sz w:val="20"/>
                <w:szCs w:val="20"/>
              </w:rPr>
              <w:t xml:space="preserve"> </w:t>
            </w:r>
          </w:p>
          <w:p w:rsidR="05FA69F4" w:rsidP="3D7354E9" w:rsidRDefault="05FA69F4" w14:paraId="051F921B" w14:textId="256B608E">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760F0EE0" w14:textId="111EE454">
            <w:pPr>
              <w:spacing w:before="0" w:beforeAutospacing="off" w:after="0" w:afterAutospacing="off" w:line="360" w:lineRule="auto"/>
              <w:rPr>
                <w:rFonts w:ascii="Times New Roman" w:hAnsi="Times New Roman" w:eastAsia="Times New Roman" w:cs="Times New Roman"/>
                <w:sz w:val="20"/>
                <w:szCs w:val="20"/>
              </w:rPr>
            </w:pPr>
          </w:p>
          <w:p w:rsidR="05FA69F4" w:rsidP="3D7354E9" w:rsidRDefault="05FA69F4" w14:paraId="0DE99E52" w14:textId="501CB075">
            <w:pPr>
              <w:spacing w:before="0" w:beforeAutospacing="off" w:after="0" w:afterAutospacing="off" w:line="360" w:lineRule="auto"/>
            </w:pPr>
            <w:r w:rsidRPr="3D7354E9" w:rsidR="58198CF6">
              <w:rPr>
                <w:rFonts w:ascii="Times New Roman" w:hAnsi="Times New Roman" w:eastAsia="Times New Roman" w:cs="Times New Roman"/>
                <w:i w:val="1"/>
                <w:iCs w:val="1"/>
                <w:sz w:val="20"/>
                <w:szCs w:val="20"/>
              </w:rPr>
              <w:t xml:space="preserve"> </w:t>
            </w:r>
          </w:p>
        </w:tc>
        <w:tc>
          <w:tcPr>
            <w:tcW w:w="4064" w:type="dxa"/>
            <w:tcBorders>
              <w:top w:val="single" w:sz="8"/>
              <w:left w:val="single" w:sz="8"/>
              <w:bottom w:val="single" w:sz="8"/>
              <w:right w:val="nil"/>
            </w:tcBorders>
            <w:tcMar>
              <w:left w:w="108" w:type="dxa"/>
              <w:right w:w="108" w:type="dxa"/>
            </w:tcMar>
            <w:vAlign w:val="top"/>
          </w:tcPr>
          <w:p w:rsidR="05FA69F4" w:rsidP="3D7354E9" w:rsidRDefault="05FA69F4" w14:paraId="3E97DA91" w14:textId="41951B0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D7354E9" w:rsidR="6F1759A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“My extroversion helps me connect with people and create a positive atmosphere.” (P</w:t>
            </w:r>
            <w:r w:rsidRPr="3D7354E9" w:rsidR="65F22FD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2).</w:t>
            </w:r>
          </w:p>
          <w:p w:rsidR="3D7354E9" w:rsidP="3D7354E9" w:rsidRDefault="3D7354E9" w14:paraId="6B043AE5" w14:textId="732191DB">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05FA69F4" w:rsidP="3D7354E9" w:rsidRDefault="05FA69F4" w14:paraId="1C547672" w14:textId="22FD5B8A">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D7354E9" w:rsidR="65F22FD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“Since I’m agreeable, I work well in teams and try to ensure everyone is happy.”</w:t>
            </w:r>
            <w:r w:rsidRPr="3D7354E9" w:rsidR="7129B5E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(P7). </w:t>
            </w:r>
          </w:p>
          <w:p w:rsidR="3D7354E9" w:rsidP="3D7354E9" w:rsidRDefault="3D7354E9" w14:paraId="68A211B0" w14:textId="6A35680B">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18E792FD" w:rsidP="3D7354E9" w:rsidRDefault="18E792FD" w14:paraId="5CF628D8" w14:textId="7172CC4D">
            <w:pPr>
              <w:spacing w:line="360" w:lineRule="auto"/>
              <w:rPr>
                <w:rFonts w:ascii="Times New Roman" w:hAnsi="Times New Roman" w:eastAsia="Times New Roman" w:cs="Times New Roman"/>
                <w:noProof w:val="0"/>
                <w:sz w:val="20"/>
                <w:szCs w:val="20"/>
                <w:lang w:val="en-US"/>
              </w:rPr>
            </w:pPr>
            <w:r w:rsidRPr="3D7354E9" w:rsidR="2AE9F14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“I can sometimes come across as too rigid or controlling. I guess this has affected my relationships in the past. I tend to frighten men away – a control freak.” (P2). </w:t>
            </w:r>
          </w:p>
          <w:p w:rsidR="05FA69F4" w:rsidP="3D7354E9" w:rsidRDefault="05FA69F4" w14:paraId="5AB85241" w14:textId="08A27907">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7AA86EBA" w:rsidP="3D7354E9" w:rsidRDefault="7AA86EBA" w14:paraId="64B252B8" w14:textId="603FEFB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D7354E9" w:rsidR="7F334C7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“It makes developing close bonds tricky – because I’m off thinking and doing the next new thing.” (</w:t>
            </w:r>
            <w:r w:rsidRPr="3D7354E9" w:rsidR="164AA0B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P3). </w:t>
            </w:r>
          </w:p>
          <w:p w:rsidR="74148996" w:rsidP="3D7354E9" w:rsidRDefault="74148996" w14:paraId="1410AC53" w14:textId="5530EE20">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05FA69F4" w:rsidP="3D7354E9" w:rsidRDefault="05FA69F4" w14:paraId="7254E40B" w14:textId="01C561D1">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D7354E9" w:rsidR="2FBFC98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“I keep detailed to-do lists and schedules, which help me stay </w:t>
            </w:r>
            <w:r w:rsidRPr="3D7354E9" w:rsidR="2FBFC98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organised</w:t>
            </w:r>
            <w:r w:rsidRPr="3D7354E9" w:rsidR="2FBFC98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and meet deadlines.” (P1).</w:t>
            </w:r>
          </w:p>
          <w:p w:rsidR="3D7354E9" w:rsidP="3D7354E9" w:rsidRDefault="3D7354E9" w14:paraId="58858C8B" w14:textId="6B0AA370">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612BC650" w:rsidP="3D7354E9" w:rsidRDefault="612BC650" w14:paraId="3BCAE5F5" w14:textId="287C4A3E">
            <w:pPr>
              <w:spacing w:before="0" w:beforeAutospacing="off" w:after="0" w:afterAutospacing="off" w:line="360" w:lineRule="auto"/>
              <w:rPr>
                <w:rFonts w:ascii="Times New Roman" w:hAnsi="Times New Roman" w:eastAsia="Times New Roman" w:cs="Times New Roman"/>
                <w:noProof w:val="0"/>
                <w:sz w:val="20"/>
                <w:szCs w:val="20"/>
                <w:lang w:val="en-US"/>
              </w:rPr>
            </w:pPr>
            <w:r w:rsidRPr="3D7354E9" w:rsidR="71F33E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“Being conscientious helps me stay focused and meet deadlines.” (P7). </w:t>
            </w:r>
          </w:p>
          <w:p w:rsidR="3D7354E9" w:rsidP="3D7354E9" w:rsidRDefault="3D7354E9" w14:paraId="77F94B94" w14:textId="3CD5F1C0">
            <w:pPr>
              <w:spacing w:before="0" w:beforeAutospacing="off" w:after="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05FA69F4" w:rsidP="3D7354E9" w:rsidRDefault="05FA69F4" w14:paraId="380E5B48" w14:textId="6C2FD031">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3D7354E9" w:rsidR="3DFC528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“When I have to work alone for extended periods, I find it challenging to stay motivated.” (P7). </w:t>
            </w:r>
          </w:p>
          <w:p w:rsidR="612BC650" w:rsidP="3D7354E9" w:rsidRDefault="612BC650" w14:paraId="7661BC01" w14:textId="7EBC91EF">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0FBE5587" w:rsidP="3D7354E9" w:rsidRDefault="0FBE5587" w14:paraId="797EB954" w14:textId="4770A1A0">
            <w:pPr>
              <w:spacing w:before="0" w:beforeAutospacing="off" w:after="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r w:rsidRPr="3D7354E9" w:rsidR="6A8783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w:t>
            </w:r>
            <w:r w:rsidRPr="3D7354E9" w:rsidR="6A8783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but</w:t>
            </w:r>
            <w:r w:rsidRPr="3D7354E9" w:rsidR="6A8783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it can also mean I get distracted easily by different interests... but sometimes I struggle with sticking to one topic for too long.”</w:t>
            </w:r>
            <w:r w:rsidRPr="3D7354E9" w:rsidR="5DC555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(P7). </w:t>
            </w:r>
          </w:p>
          <w:p w:rsidR="612BC650" w:rsidP="3D7354E9" w:rsidRDefault="612BC650" w14:paraId="03B72F16" w14:textId="7A20E3DF">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30C2D5CE" w:rsidP="3D7354E9" w:rsidRDefault="30C2D5CE" w14:paraId="4B36036D" w14:textId="091B5AAB">
            <w:pPr>
              <w:spacing w:before="0" w:beforeAutospacing="off" w:after="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r w:rsidRPr="3D7354E9" w:rsidR="2807C3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“I manage stress by sticking to a structured routine. When things feel overwhelming, I break tasks into smaller steps.” (P7).</w:t>
            </w:r>
          </w:p>
          <w:p w:rsidR="05FA69F4" w:rsidP="3D7354E9" w:rsidRDefault="05FA69F4" w14:paraId="25FC86C6" w14:textId="607C9FCA">
            <w:pPr>
              <w:spacing w:before="0" w:beforeAutospacing="off" w:after="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30C2D5CE" w:rsidP="3D7354E9" w:rsidRDefault="30C2D5CE" w14:paraId="5583BD03" w14:textId="6DFEBB28">
            <w:pPr>
              <w:spacing w:before="0" w:beforeAutospacing="off" w:after="0" w:afterAutospacing="off" w:line="360" w:lineRule="auto"/>
              <w:ind w:left="0" w:right="0"/>
              <w:jc w:val="left"/>
              <w:rPr>
                <w:rFonts w:ascii="Times New Roman" w:hAnsi="Times New Roman" w:eastAsia="Times New Roman" w:cs="Times New Roman"/>
                <w:noProof w:val="0"/>
                <w:sz w:val="20"/>
                <w:szCs w:val="20"/>
                <w:lang w:val="en-US"/>
              </w:rPr>
            </w:pPr>
            <w:r w:rsidRPr="3D7354E9" w:rsidR="34ECCB12">
              <w:rPr>
                <w:rFonts w:ascii="Times New Roman" w:hAnsi="Times New Roman" w:eastAsia="Times New Roman" w:cs="Times New Roman"/>
                <w:noProof w:val="0"/>
                <w:sz w:val="20"/>
                <w:szCs w:val="20"/>
                <w:lang w:val="en-US"/>
              </w:rPr>
              <w:t>“</w:t>
            </w:r>
            <w:r w:rsidRPr="3D7354E9" w:rsidR="6377A4DB">
              <w:rPr>
                <w:rFonts w:ascii="Times New Roman" w:hAnsi="Times New Roman" w:eastAsia="Times New Roman" w:cs="Times New Roman"/>
                <w:noProof w:val="0"/>
                <w:sz w:val="20"/>
                <w:szCs w:val="20"/>
                <w:lang w:val="en-US"/>
              </w:rPr>
              <w:t xml:space="preserve">I make a conscious effort to schedule quiet time for </w:t>
            </w:r>
            <w:r w:rsidRPr="3D7354E9" w:rsidR="6377A4DB">
              <w:rPr>
                <w:rFonts w:ascii="Times New Roman" w:hAnsi="Times New Roman" w:eastAsia="Times New Roman" w:cs="Times New Roman"/>
                <w:noProof w:val="0"/>
                <w:sz w:val="20"/>
                <w:szCs w:val="20"/>
                <w:lang w:val="en-US"/>
              </w:rPr>
              <w:t>myself</w:t>
            </w:r>
            <w:r w:rsidRPr="3D7354E9" w:rsidR="6377A4DB">
              <w:rPr>
                <w:rFonts w:ascii="Times New Roman" w:hAnsi="Times New Roman" w:eastAsia="Times New Roman" w:cs="Times New Roman"/>
                <w:noProof w:val="0"/>
                <w:sz w:val="20"/>
                <w:szCs w:val="20"/>
                <w:lang w:val="en-US"/>
              </w:rPr>
              <w:t xml:space="preserve"> so I </w:t>
            </w:r>
            <w:r w:rsidRPr="3D7354E9" w:rsidR="6377A4DB">
              <w:rPr>
                <w:rFonts w:ascii="Times New Roman" w:hAnsi="Times New Roman" w:eastAsia="Times New Roman" w:cs="Times New Roman"/>
                <w:noProof w:val="0"/>
                <w:sz w:val="20"/>
                <w:szCs w:val="20"/>
                <w:lang w:val="en-US"/>
              </w:rPr>
              <w:t>don’t</w:t>
            </w:r>
            <w:r w:rsidRPr="3D7354E9" w:rsidR="6377A4DB">
              <w:rPr>
                <w:rFonts w:ascii="Times New Roman" w:hAnsi="Times New Roman" w:eastAsia="Times New Roman" w:cs="Times New Roman"/>
                <w:noProof w:val="0"/>
                <w:sz w:val="20"/>
                <w:szCs w:val="20"/>
                <w:lang w:val="en-US"/>
              </w:rPr>
              <w:t xml:space="preserve"> burn out from too much social interaction. </w:t>
            </w:r>
            <w:r w:rsidRPr="3D7354E9" w:rsidR="6377A4DB">
              <w:rPr>
                <w:rFonts w:ascii="Times New Roman" w:hAnsi="Times New Roman" w:eastAsia="Times New Roman" w:cs="Times New Roman"/>
                <w:noProof w:val="0"/>
                <w:sz w:val="20"/>
                <w:szCs w:val="20"/>
                <w:lang w:val="en-US"/>
              </w:rPr>
              <w:t>I’ve</w:t>
            </w:r>
            <w:r w:rsidRPr="3D7354E9" w:rsidR="6377A4DB">
              <w:rPr>
                <w:rFonts w:ascii="Times New Roman" w:hAnsi="Times New Roman" w:eastAsia="Times New Roman" w:cs="Times New Roman"/>
                <w:noProof w:val="0"/>
                <w:sz w:val="20"/>
                <w:szCs w:val="20"/>
                <w:lang w:val="en-US"/>
              </w:rPr>
              <w:t xml:space="preserve"> also started journaling </w:t>
            </w:r>
            <w:r w:rsidRPr="3D7354E9" w:rsidR="6377A4DB">
              <w:rPr>
                <w:rFonts w:ascii="Times New Roman" w:hAnsi="Times New Roman" w:eastAsia="Times New Roman" w:cs="Times New Roman"/>
                <w:noProof w:val="0"/>
                <w:sz w:val="20"/>
                <w:szCs w:val="20"/>
                <w:lang w:val="en-US"/>
              </w:rPr>
              <w:t>as a way to</w:t>
            </w:r>
            <w:r w:rsidRPr="3D7354E9" w:rsidR="6377A4DB">
              <w:rPr>
                <w:rFonts w:ascii="Times New Roman" w:hAnsi="Times New Roman" w:eastAsia="Times New Roman" w:cs="Times New Roman"/>
                <w:noProof w:val="0"/>
                <w:sz w:val="20"/>
                <w:szCs w:val="20"/>
                <w:lang w:val="en-US"/>
              </w:rPr>
              <w:t xml:space="preserve"> process my thoughts privately.” (P8). </w:t>
            </w:r>
          </w:p>
          <w:p w:rsidR="05FA69F4" w:rsidP="3D7354E9" w:rsidRDefault="05FA69F4" w14:paraId="06C90D9D" w14:textId="523C61F8">
            <w:pPr>
              <w:pStyle w:val="Normal"/>
              <w:spacing w:before="0" w:beforeAutospacing="off" w:after="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F9EC55E" w:rsidP="3D7354E9" w:rsidRDefault="2F9EC55E" w14:paraId="1C3ED2A9" w14:textId="312943FB">
            <w:pPr>
              <w:spacing w:before="0" w:beforeAutospacing="off" w:after="0" w:afterAutospacing="off" w:line="360" w:lineRule="auto"/>
              <w:rPr>
                <w:rFonts w:ascii="Times New Roman" w:hAnsi="Times New Roman" w:eastAsia="Times New Roman" w:cs="Times New Roman"/>
                <w:noProof w:val="0"/>
                <w:sz w:val="20"/>
                <w:szCs w:val="20"/>
                <w:lang w:val="en-US"/>
              </w:rPr>
            </w:pPr>
            <w:r w:rsidRPr="3D7354E9" w:rsidR="16DECC6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“On the rare occasion that things do fall apart I become stressed, </w:t>
            </w:r>
            <w:r w:rsidRPr="3D7354E9" w:rsidR="16DECC6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it’s</w:t>
            </w:r>
            <w:r w:rsidRPr="3D7354E9" w:rsidR="16DECC6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really overwhelming for me. </w:t>
            </w:r>
            <w:r w:rsidRPr="3D7354E9" w:rsidR="16DECC6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So</w:t>
            </w:r>
            <w:r w:rsidRPr="3D7354E9" w:rsidR="16DECC6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 try to avoid this at all costs but when it does </w:t>
            </w:r>
            <w:r w:rsidRPr="3D7354E9" w:rsidR="16DECC6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happen</w:t>
            </w:r>
            <w:r w:rsidRPr="3D7354E9" w:rsidR="16DECC6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3D7354E9" w:rsidR="16DECC6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I’m</w:t>
            </w:r>
            <w:r w:rsidRPr="3D7354E9" w:rsidR="16DECC6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in real trouble.” (P2). </w:t>
            </w:r>
          </w:p>
          <w:p w:rsidR="05FA69F4" w:rsidP="3D7354E9" w:rsidRDefault="05FA69F4" w14:paraId="45B5D862" w14:textId="03344747">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2F9EC55E" w:rsidP="3D7354E9" w:rsidRDefault="2F9EC55E" w14:paraId="6CCC6C36" w14:textId="7AA5B3F2">
            <w:pPr>
              <w:spacing w:before="0" w:beforeAutospacing="off" w:after="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r w:rsidRPr="3D7354E9" w:rsidR="16DECC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“I avoid confrontations and prefer to talk things out calmly and respectfully.” (P4). </w:t>
            </w:r>
          </w:p>
          <w:p w:rsidR="05FA69F4" w:rsidP="3D7354E9" w:rsidRDefault="05FA69F4" w14:paraId="77294814" w14:textId="6F662A04">
            <w:pPr>
              <w:spacing w:before="0" w:beforeAutospacing="off"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tc>
      </w:tr>
    </w:tbl>
    <w:p w:rsidR="05FA69F4" w:rsidP="05FA69F4" w:rsidRDefault="05FA69F4" w14:paraId="7455EE8E" w14:textId="18F9B0E5">
      <w:pPr>
        <w:pStyle w:val="Normal"/>
        <w:jc w:val="center"/>
        <w:rPr>
          <w:rFonts w:ascii="Times New Roman" w:hAnsi="Times New Roman" w:eastAsia="Times New Roman" w:cs="Times New Roman"/>
          <w:b w:val="1"/>
          <w:bCs w:val="1"/>
          <w:sz w:val="24"/>
          <w:szCs w:val="24"/>
          <w:u w:val="none"/>
        </w:rPr>
      </w:pPr>
    </w:p>
    <w:p w:rsidR="05FA69F4" w:rsidP="3D7354E9" w:rsidRDefault="05FA69F4" w14:paraId="4E8A7316" w14:textId="47B9D515">
      <w:pPr>
        <w:pStyle w:val="Normal"/>
        <w:spacing w:line="480" w:lineRule="auto"/>
        <w:jc w:val="left"/>
        <w:rPr>
          <w:rFonts w:ascii="Times New Roman" w:hAnsi="Times New Roman" w:eastAsia="Times New Roman" w:cs="Times New Roman"/>
          <w:b w:val="1"/>
          <w:bCs w:val="1"/>
          <w:sz w:val="24"/>
          <w:szCs w:val="24"/>
        </w:rPr>
      </w:pPr>
      <w:r w:rsidRPr="3D7354E9" w:rsidR="30BB1020">
        <w:rPr>
          <w:rFonts w:ascii="Times New Roman" w:hAnsi="Times New Roman" w:eastAsia="Times New Roman" w:cs="Times New Roman"/>
          <w:b w:val="1"/>
          <w:bCs w:val="1"/>
          <w:sz w:val="24"/>
          <w:szCs w:val="24"/>
        </w:rPr>
        <w:t>Interpersonal relationships and collaboration</w:t>
      </w:r>
    </w:p>
    <w:p w:rsidR="4C01A1D1" w:rsidP="3D7354E9" w:rsidRDefault="4C01A1D1" w14:paraId="394AFD16" w14:textId="4CB5A556">
      <w:pPr>
        <w:pStyle w:val="Normal"/>
        <w:spacing w:line="480" w:lineRule="auto"/>
        <w:jc w:val="left"/>
        <w:rPr>
          <w:rFonts w:ascii="Times New Roman" w:hAnsi="Times New Roman" w:eastAsia="Times New Roman" w:cs="Times New Roman"/>
          <w:b w:val="0"/>
          <w:bCs w:val="0"/>
          <w:sz w:val="24"/>
          <w:szCs w:val="24"/>
        </w:rPr>
      </w:pPr>
      <w:r w:rsidRPr="3D7354E9" w:rsidR="30BB1020">
        <w:rPr>
          <w:rFonts w:ascii="Times New Roman" w:hAnsi="Times New Roman" w:eastAsia="Times New Roman" w:cs="Times New Roman"/>
          <w:b w:val="0"/>
          <w:bCs w:val="0"/>
          <w:sz w:val="24"/>
          <w:szCs w:val="24"/>
        </w:rPr>
        <w:t xml:space="preserve">The findings </w:t>
      </w:r>
      <w:r w:rsidRPr="3D7354E9" w:rsidR="30BB1020">
        <w:rPr>
          <w:rFonts w:ascii="Times New Roman" w:hAnsi="Times New Roman" w:eastAsia="Times New Roman" w:cs="Times New Roman"/>
          <w:b w:val="0"/>
          <w:bCs w:val="0"/>
          <w:sz w:val="24"/>
          <w:szCs w:val="24"/>
        </w:rPr>
        <w:t>indicated</w:t>
      </w:r>
      <w:r w:rsidRPr="3D7354E9" w:rsidR="30BB1020">
        <w:rPr>
          <w:rFonts w:ascii="Times New Roman" w:hAnsi="Times New Roman" w:eastAsia="Times New Roman" w:cs="Times New Roman"/>
          <w:b w:val="0"/>
          <w:bCs w:val="0"/>
          <w:sz w:val="24"/>
          <w:szCs w:val="24"/>
        </w:rPr>
        <w:t xml:space="preserve"> that personality traits can influence the </w:t>
      </w:r>
      <w:r w:rsidRPr="3D7354E9" w:rsidR="40447A7A">
        <w:rPr>
          <w:rFonts w:ascii="Times New Roman" w:hAnsi="Times New Roman" w:eastAsia="Times New Roman" w:cs="Times New Roman"/>
          <w:b w:val="0"/>
          <w:bCs w:val="0"/>
          <w:sz w:val="24"/>
          <w:szCs w:val="24"/>
        </w:rPr>
        <w:t>interpersonal relationships and collaboration within the daily lives of individuals, based off the</w:t>
      </w:r>
      <w:r w:rsidRPr="3D7354E9" w:rsidR="306DEDFC">
        <w:rPr>
          <w:rFonts w:ascii="Times New Roman" w:hAnsi="Times New Roman" w:eastAsia="Times New Roman" w:cs="Times New Roman"/>
          <w:b w:val="0"/>
          <w:bCs w:val="0"/>
          <w:sz w:val="24"/>
          <w:szCs w:val="24"/>
        </w:rPr>
        <w:t xml:space="preserve"> codes and themes </w:t>
      </w:r>
      <w:r w:rsidRPr="3D7354E9" w:rsidR="306DEDFC">
        <w:rPr>
          <w:rFonts w:ascii="Times New Roman" w:hAnsi="Times New Roman" w:eastAsia="Times New Roman" w:cs="Times New Roman"/>
          <w:b w:val="0"/>
          <w:bCs w:val="0"/>
          <w:sz w:val="24"/>
          <w:szCs w:val="24"/>
        </w:rPr>
        <w:t>established</w:t>
      </w:r>
      <w:r w:rsidRPr="3D7354E9" w:rsidR="306DEDFC">
        <w:rPr>
          <w:rFonts w:ascii="Times New Roman" w:hAnsi="Times New Roman" w:eastAsia="Times New Roman" w:cs="Times New Roman"/>
          <w:b w:val="0"/>
          <w:bCs w:val="0"/>
          <w:sz w:val="24"/>
          <w:szCs w:val="24"/>
        </w:rPr>
        <w:t xml:space="preserve"> from the data set,</w:t>
      </w:r>
      <w:r w:rsidRPr="3D7354E9" w:rsidR="67F1F2C1">
        <w:rPr>
          <w:rFonts w:ascii="Times New Roman" w:hAnsi="Times New Roman" w:eastAsia="Times New Roman" w:cs="Times New Roman"/>
          <w:b w:val="0"/>
          <w:bCs w:val="0"/>
          <w:sz w:val="24"/>
          <w:szCs w:val="24"/>
        </w:rPr>
        <w:t xml:space="preserve"> including</w:t>
      </w:r>
      <w:r w:rsidRPr="3D7354E9" w:rsidR="3067DEE8">
        <w:rPr>
          <w:rFonts w:ascii="Times New Roman" w:hAnsi="Times New Roman" w:eastAsia="Times New Roman" w:cs="Times New Roman"/>
          <w:b w:val="0"/>
          <w:bCs w:val="0"/>
          <w:sz w:val="24"/>
          <w:szCs w:val="24"/>
        </w:rPr>
        <w:t xml:space="preserve"> beneficial </w:t>
      </w:r>
      <w:r w:rsidRPr="3D7354E9" w:rsidR="2188CA39">
        <w:rPr>
          <w:rFonts w:ascii="Times New Roman" w:hAnsi="Times New Roman" w:eastAsia="Times New Roman" w:cs="Times New Roman"/>
          <w:b w:val="0"/>
          <w:bCs w:val="0"/>
          <w:sz w:val="24"/>
          <w:szCs w:val="24"/>
        </w:rPr>
        <w:t xml:space="preserve">impacts on connections </w:t>
      </w:r>
      <w:r w:rsidRPr="3D7354E9" w:rsidR="58C569CC">
        <w:rPr>
          <w:rFonts w:ascii="Times New Roman" w:hAnsi="Times New Roman" w:eastAsia="Times New Roman" w:cs="Times New Roman"/>
          <w:b w:val="0"/>
          <w:bCs w:val="0"/>
          <w:sz w:val="24"/>
          <w:szCs w:val="24"/>
        </w:rPr>
        <w:t>and</w:t>
      </w:r>
      <w:r w:rsidRPr="3D7354E9" w:rsidR="3067DEE8">
        <w:rPr>
          <w:rFonts w:ascii="Times New Roman" w:hAnsi="Times New Roman" w:eastAsia="Times New Roman" w:cs="Times New Roman"/>
          <w:b w:val="0"/>
          <w:bCs w:val="0"/>
          <w:sz w:val="24"/>
          <w:szCs w:val="24"/>
        </w:rPr>
        <w:t xml:space="preserve"> negative impact</w:t>
      </w:r>
      <w:r w:rsidRPr="3D7354E9" w:rsidR="48901690">
        <w:rPr>
          <w:rFonts w:ascii="Times New Roman" w:hAnsi="Times New Roman" w:eastAsia="Times New Roman" w:cs="Times New Roman"/>
          <w:b w:val="0"/>
          <w:bCs w:val="0"/>
          <w:sz w:val="24"/>
          <w:szCs w:val="24"/>
        </w:rPr>
        <w:t>s</w:t>
      </w:r>
      <w:r w:rsidRPr="3D7354E9" w:rsidR="3067DEE8">
        <w:rPr>
          <w:rFonts w:ascii="Times New Roman" w:hAnsi="Times New Roman" w:eastAsia="Times New Roman" w:cs="Times New Roman"/>
          <w:b w:val="0"/>
          <w:bCs w:val="0"/>
          <w:sz w:val="24"/>
          <w:szCs w:val="24"/>
        </w:rPr>
        <w:t xml:space="preserve"> on connections</w:t>
      </w:r>
      <w:r w:rsidRPr="3D7354E9" w:rsidR="42837654">
        <w:rPr>
          <w:rFonts w:ascii="Times New Roman" w:hAnsi="Times New Roman" w:eastAsia="Times New Roman" w:cs="Times New Roman"/>
          <w:b w:val="0"/>
          <w:bCs w:val="0"/>
          <w:sz w:val="24"/>
          <w:szCs w:val="24"/>
        </w:rPr>
        <w:t xml:space="preserve">. </w:t>
      </w:r>
    </w:p>
    <w:p w:rsidR="10B3558D" w:rsidP="3D7354E9" w:rsidRDefault="10B3558D" w14:paraId="6A76CB84" w14:textId="2A2DE4C9">
      <w:pPr>
        <w:pStyle w:val="Normal"/>
        <w:spacing w:line="480" w:lineRule="auto"/>
        <w:jc w:val="left"/>
        <w:rPr>
          <w:rFonts w:ascii="Times New Roman" w:hAnsi="Times New Roman" w:eastAsia="Times New Roman" w:cs="Times New Roman"/>
          <w:b w:val="0"/>
          <w:bCs w:val="0"/>
          <w:i w:val="1"/>
          <w:iCs w:val="1"/>
          <w:sz w:val="24"/>
          <w:szCs w:val="24"/>
        </w:rPr>
      </w:pPr>
      <w:r w:rsidRPr="3D7354E9" w:rsidR="10B3558D">
        <w:rPr>
          <w:rFonts w:ascii="Times New Roman" w:hAnsi="Times New Roman" w:eastAsia="Times New Roman" w:cs="Times New Roman"/>
          <w:b w:val="0"/>
          <w:bCs w:val="0"/>
          <w:i w:val="1"/>
          <w:iCs w:val="1"/>
          <w:sz w:val="24"/>
          <w:szCs w:val="24"/>
        </w:rPr>
        <w:t>Positive impact on connections</w:t>
      </w:r>
    </w:p>
    <w:p w:rsidR="4A687256" w:rsidP="3D7354E9" w:rsidRDefault="4A687256" w14:paraId="530CD891" w14:textId="5CC1980B">
      <w:pPr>
        <w:pStyle w:val="Normal"/>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3D7354E9" w:rsidR="14F813BC">
        <w:rPr>
          <w:rFonts w:ascii="Times New Roman" w:hAnsi="Times New Roman" w:eastAsia="Times New Roman" w:cs="Times New Roman"/>
          <w:b w:val="0"/>
          <w:bCs w:val="0"/>
          <w:i w:val="0"/>
          <w:iCs w:val="0"/>
          <w:sz w:val="24"/>
          <w:szCs w:val="24"/>
        </w:rPr>
        <w:t>Social relationships and collaboration styles were described as positive</w:t>
      </w:r>
      <w:r w:rsidRPr="3D7354E9" w:rsidR="2212A974">
        <w:rPr>
          <w:rFonts w:ascii="Times New Roman" w:hAnsi="Times New Roman" w:eastAsia="Times New Roman" w:cs="Times New Roman"/>
          <w:b w:val="0"/>
          <w:bCs w:val="0"/>
          <w:i w:val="0"/>
          <w:iCs w:val="0"/>
          <w:sz w:val="24"/>
          <w:szCs w:val="24"/>
        </w:rPr>
        <w:t xml:space="preserve"> </w:t>
      </w:r>
      <w:r w:rsidRPr="3D7354E9" w:rsidR="14F813BC">
        <w:rPr>
          <w:rFonts w:ascii="Times New Roman" w:hAnsi="Times New Roman" w:eastAsia="Times New Roman" w:cs="Times New Roman"/>
          <w:b w:val="0"/>
          <w:bCs w:val="0"/>
          <w:i w:val="0"/>
          <w:iCs w:val="0"/>
          <w:sz w:val="24"/>
          <w:szCs w:val="24"/>
        </w:rPr>
        <w:t>by some</w:t>
      </w:r>
      <w:r w:rsidRPr="3D7354E9" w:rsidR="72940B36">
        <w:rPr>
          <w:rFonts w:ascii="Times New Roman" w:hAnsi="Times New Roman" w:eastAsia="Times New Roman" w:cs="Times New Roman"/>
          <w:b w:val="0"/>
          <w:bCs w:val="0"/>
          <w:i w:val="0"/>
          <w:iCs w:val="0"/>
          <w:sz w:val="24"/>
          <w:szCs w:val="24"/>
        </w:rPr>
        <w:t xml:space="preserve"> during their everyday lives. </w:t>
      </w:r>
      <w:r w:rsidRPr="3D7354E9" w:rsidR="4701D00F">
        <w:rPr>
          <w:rFonts w:ascii="Times New Roman" w:hAnsi="Times New Roman" w:eastAsia="Times New Roman" w:cs="Times New Roman"/>
          <w:b w:val="0"/>
          <w:bCs w:val="0"/>
          <w:i w:val="0"/>
          <w:iCs w:val="0"/>
          <w:sz w:val="24"/>
          <w:szCs w:val="24"/>
        </w:rPr>
        <w:t xml:space="preserve">Personality traits significant to this section included extraversion, </w:t>
      </w:r>
      <w:r w:rsidRPr="3D7354E9" w:rsidR="4701D00F">
        <w:rPr>
          <w:rFonts w:ascii="Times New Roman" w:hAnsi="Times New Roman" w:eastAsia="Times New Roman" w:cs="Times New Roman"/>
          <w:b w:val="0"/>
          <w:bCs w:val="0"/>
          <w:i w:val="0"/>
          <w:iCs w:val="0"/>
          <w:sz w:val="24"/>
          <w:szCs w:val="24"/>
        </w:rPr>
        <w:t>agreeableness</w:t>
      </w:r>
      <w:r w:rsidRPr="3D7354E9" w:rsidR="4701D00F">
        <w:rPr>
          <w:rFonts w:ascii="Times New Roman" w:hAnsi="Times New Roman" w:eastAsia="Times New Roman" w:cs="Times New Roman"/>
          <w:b w:val="0"/>
          <w:bCs w:val="0"/>
          <w:i w:val="0"/>
          <w:iCs w:val="0"/>
          <w:sz w:val="24"/>
          <w:szCs w:val="24"/>
        </w:rPr>
        <w:t xml:space="preserve"> and openness: </w:t>
      </w:r>
      <w:r w:rsidRPr="3D7354E9" w:rsidR="6B98FA2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“My extroversion helps me connect with people and create a positive atmosphere</w:t>
      </w:r>
      <w:r w:rsidRPr="3D7354E9" w:rsidR="5B6575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w:t>
      </w:r>
      <w:r w:rsidRPr="3D7354E9" w:rsidR="4A676C3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w:t>
      </w:r>
      <w:r w:rsidRPr="3D7354E9" w:rsidR="3979259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 </w:t>
      </w:r>
      <w:r w:rsidRPr="3D7354E9" w:rsidR="7161C1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w:t>
      </w:r>
      <w:r w:rsidRPr="3D7354E9" w:rsidR="4C4E72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he </w:t>
      </w:r>
      <w:r w:rsidRPr="3D7354E9" w:rsidR="7161C1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trait influence</w:t>
      </w:r>
      <w:r w:rsidRPr="3D7354E9" w:rsidR="13560E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w:t>
      </w:r>
      <w:r w:rsidRPr="3D7354E9" w:rsidR="7161C1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652D3F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simple</w:t>
      </w:r>
      <w:r w:rsidRPr="3D7354E9" w:rsidR="7161C1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formation </w:t>
      </w:r>
      <w:r w:rsidRPr="3D7354E9" w:rsidR="734283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of</w:t>
      </w:r>
      <w:r w:rsidRPr="3D7354E9" w:rsidR="327AC9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734283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connections</w:t>
      </w:r>
      <w:r w:rsidRPr="3D7354E9" w:rsidR="298D13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fostering </w:t>
      </w:r>
      <w:r w:rsidRPr="3D7354E9" w:rsidR="298D13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cooperative social </w:t>
      </w:r>
      <w:r w:rsidRPr="3D7354E9" w:rsidR="239A19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situations</w:t>
      </w:r>
      <w:r w:rsidRPr="3D7354E9" w:rsidR="298D13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when with others. </w:t>
      </w:r>
      <w:r w:rsidRPr="3D7354E9" w:rsidR="07C225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w:t>
      </w:r>
      <w:r w:rsidRPr="3D7354E9" w:rsidR="5E1A78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greeableness influence</w:t>
      </w:r>
      <w:r w:rsidRPr="3D7354E9" w:rsidR="16B7BE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w:t>
      </w:r>
      <w:r w:rsidRPr="3D7354E9" w:rsidR="5E1A78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positive cooperation during </w:t>
      </w:r>
      <w:r w:rsidRPr="3D7354E9" w:rsidR="40A24D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connections: </w:t>
      </w:r>
      <w:r w:rsidRPr="3D7354E9" w:rsidR="40A24D03">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“Since</w:t>
      </w:r>
      <w:r w:rsidRPr="3D7354E9" w:rsidR="6B98FA2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I’m agreeable, I work well in teams and try to ensure everyone is happy</w:t>
      </w:r>
      <w:r w:rsidRPr="3D7354E9" w:rsidR="6B98FA2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D7354E9" w:rsidR="5EA4CA7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D7354E9" w:rsidR="16F1E0E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3D7354E9" w:rsidR="1E260E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Therefore, </w:t>
      </w:r>
      <w:r w:rsidRPr="3D7354E9" w:rsidR="6E9204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trait influence</w:t>
      </w:r>
      <w:r w:rsidRPr="3D7354E9" w:rsidR="606997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3D7354E9" w:rsidR="6E9204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compassion and </w:t>
      </w:r>
      <w:r w:rsidRPr="3D7354E9" w:rsidR="70BC93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empathy during cooperation</w:t>
      </w:r>
      <w:r w:rsidRPr="3D7354E9" w:rsidR="1E6882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w:t>
      </w:r>
      <w:r w:rsidRPr="3D7354E9" w:rsidR="7DF6DA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encourage</w:t>
      </w:r>
      <w:r w:rsidRPr="3D7354E9" w:rsidR="0232EE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3D7354E9" w:rsidR="7DF6DA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54F4F6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supportive</w:t>
      </w:r>
      <w:r w:rsidRPr="3D7354E9" w:rsidR="7DF6DA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3D7354E9" w:rsidR="34C350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caring</w:t>
      </w:r>
      <w:r w:rsidRPr="3D7354E9" w:rsidR="771860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45434E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working </w:t>
      </w:r>
      <w:r w:rsidRPr="3D7354E9" w:rsidR="2F924D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towards</w:t>
      </w:r>
      <w:r w:rsidRPr="3D7354E9" w:rsidR="771860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individuals sharing the environment.</w:t>
      </w:r>
      <w:r w:rsidRPr="3D7354E9" w:rsidR="0D8507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w:t>
      </w:r>
      <w:r w:rsidRPr="3D7354E9" w:rsidR="66A986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penness influence</w:t>
      </w:r>
      <w:r w:rsidRPr="3D7354E9" w:rsidR="4436F8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3D7354E9" w:rsidR="66A986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uncomplicated formation of </w:t>
      </w:r>
      <w:r w:rsidRPr="3D7354E9" w:rsidR="439B35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connections: "My</w:t>
      </w:r>
      <w:r w:rsidRPr="3D7354E9" w:rsidR="7D826D5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 curiosity leads me to connect with a diverse range of people</w:t>
      </w:r>
      <w:r w:rsidRPr="3D7354E9" w:rsidR="7D826D5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w:t>
      </w:r>
      <w:r w:rsidRPr="3D7354E9" w:rsidR="7D826D5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 </w:t>
      </w:r>
      <w:r w:rsidRPr="3D7354E9" w:rsidR="6E503F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Individuals'</w:t>
      </w:r>
      <w:r w:rsidRPr="3D7354E9" w:rsidR="1ECB8C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1ECB8C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strong desire</w:t>
      </w:r>
      <w:r w:rsidRPr="3D7354E9" w:rsidR="1ECB8C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w:t>
      </w:r>
      <w:r w:rsidRPr="3D7354E9" w:rsidR="01E99D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w:t>
      </w:r>
      <w:r w:rsidRPr="3D7354E9" w:rsidR="1ECB8C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engage in new exper</w:t>
      </w:r>
      <w:r w:rsidRPr="3D7354E9" w:rsidR="1ECB8C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iences influe</w:t>
      </w:r>
      <w:r w:rsidRPr="3D7354E9" w:rsidR="1ECB8C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nce</w:t>
      </w:r>
      <w:r w:rsidRPr="3D7354E9" w:rsidR="2BD6EE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w:t>
      </w:r>
      <w:r w:rsidRPr="3D7354E9" w:rsidR="249A66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249A66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straightforward</w:t>
      </w:r>
      <w:r w:rsidRPr="3D7354E9" w:rsidR="2ACB1E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6472B1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and positive </w:t>
      </w:r>
      <w:r w:rsidRPr="3D7354E9" w:rsidR="2ACB1E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connection </w:t>
      </w:r>
      <w:r w:rsidRPr="3D7354E9" w:rsidR="38CF5F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formation</w:t>
      </w:r>
      <w:r w:rsidRPr="3D7354E9" w:rsidR="0D4CFB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w:t>
      </w:r>
      <w:r w:rsidRPr="3D7354E9" w:rsidR="38CF5F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2ACB1E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with various dynamics and</w:t>
      </w:r>
      <w:r w:rsidRPr="3D7354E9" w:rsidR="0B0561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stimulation from </w:t>
      </w:r>
      <w:r w:rsidRPr="3D7354E9" w:rsidR="0B0561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identif</w:t>
      </w:r>
      <w:r w:rsidRPr="3D7354E9" w:rsidR="368094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ication of</w:t>
      </w:r>
      <w:r w:rsidRPr="3D7354E9" w:rsidR="0B0561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new perspectives. </w:t>
      </w:r>
    </w:p>
    <w:p w:rsidR="4C01A1D1" w:rsidP="3D7354E9" w:rsidRDefault="4C01A1D1" w14:paraId="14E7C1B3" w14:textId="6BB05247">
      <w:pPr>
        <w:pStyle w:val="Normal"/>
        <w:spacing w:line="480" w:lineRule="auto"/>
        <w:jc w:val="left"/>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pPr>
      <w:r w:rsidRPr="3D7354E9" w:rsidR="7EB2955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Negative impact on connections</w:t>
      </w:r>
    </w:p>
    <w:p w:rsidR="3E32041E" w:rsidP="3D7354E9" w:rsidRDefault="3E32041E" w14:paraId="784F76B4" w14:textId="73E50326">
      <w:pPr>
        <w:pStyle w:val="Normal"/>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3D7354E9" w:rsidR="5A3822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In contrast, social relationships an</w:t>
      </w:r>
      <w:r w:rsidRPr="3D7354E9" w:rsidR="5A3822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 collaboration styles were described negatively by some participants</w:t>
      </w:r>
      <w:r w:rsidRPr="3D7354E9" w:rsidR="13039F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Traits important to this section includ</w:t>
      </w:r>
      <w:r w:rsidRPr="3D7354E9" w:rsidR="31142E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w:t>
      </w:r>
      <w:r w:rsidRPr="3D7354E9" w:rsidR="1E4E62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w:t>
      </w:r>
      <w:r w:rsidRPr="3D7354E9" w:rsidR="5A3822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409B8E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openness</w:t>
      </w:r>
      <w:r w:rsidRPr="3D7354E9" w:rsidR="100B8D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100B8D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extraversion</w:t>
      </w:r>
      <w:r w:rsidRPr="3D7354E9" w:rsidR="5A3822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conscientiousness</w:t>
      </w:r>
      <w:r w:rsidRPr="3D7354E9" w:rsidR="387E00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3D7354E9" w:rsidR="25C337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7A321C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 can sometimes come across as too rigid or controlling. I guess this has affected my relationships in the past</w:t>
      </w:r>
      <w:r w:rsidRPr="3D7354E9" w:rsidR="7A321C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D7354E9" w:rsidR="5E9F5CD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D7354E9" w:rsidR="5E9F5CD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3D7354E9" w:rsidR="09F1C7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Although conscientiousness influence</w:t>
      </w:r>
      <w:r w:rsidRPr="3D7354E9" w:rsidR="13996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3D7354E9" w:rsidR="09F1C7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dependability, </w:t>
      </w:r>
      <w:r w:rsidRPr="3D7354E9" w:rsidR="13C082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strictness </w:t>
      </w:r>
      <w:r w:rsidRPr="3D7354E9" w:rsidR="6896C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lack of flexibility </w:t>
      </w:r>
      <w:r w:rsidRPr="3D7354E9" w:rsidR="13C082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can be </w:t>
      </w:r>
      <w:r w:rsidRPr="3D7354E9" w:rsidR="13C082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exhibited</w:t>
      </w:r>
      <w:r w:rsidRPr="3D7354E9" w:rsidR="5432B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D7354E9" w:rsidR="13C082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w:t>
      </w:r>
      <w:r w:rsidRPr="3D7354E9" w:rsidR="45F60A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can </w:t>
      </w:r>
      <w:r w:rsidRPr="3D7354E9" w:rsidR="3E038C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negatively influence </w:t>
      </w:r>
      <w:r w:rsidRPr="3D7354E9" w:rsidR="50EC94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connections. </w:t>
      </w:r>
      <w:r w:rsidRPr="3D7354E9" w:rsidR="633156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Moreover, openness influence</w:t>
      </w:r>
      <w:r w:rsidRPr="3D7354E9" w:rsidR="23635C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 </w:t>
      </w:r>
      <w:r w:rsidRPr="3D7354E9" w:rsidR="633156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curiosity to engage </w:t>
      </w:r>
      <w:r w:rsidRPr="3D7354E9" w:rsidR="003C1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new experiences which negatively influence</w:t>
      </w:r>
      <w:r w:rsidRPr="3D7354E9" w:rsidR="40FE8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3D7354E9" w:rsidR="003C1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connections: </w:t>
      </w:r>
      <w:r w:rsidRPr="3D7354E9" w:rsidR="20663E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D7354E9" w:rsidR="4A1AEE4A">
        <w:rPr>
          <w:rFonts w:ascii="Times New Roman" w:hAnsi="Times New Roman" w:eastAsia="Times New Roman" w:cs="Times New Roman"/>
          <w:i w:val="1"/>
          <w:iCs w:val="1"/>
          <w:noProof w:val="0"/>
          <w:sz w:val="24"/>
          <w:szCs w:val="24"/>
          <w:lang w:val="en-US"/>
        </w:rPr>
        <w:t>I sometimes get restless and need to remind myself to maintain deeper connections</w:t>
      </w:r>
      <w:r w:rsidRPr="3D7354E9" w:rsidR="4A1AEE4A">
        <w:rPr>
          <w:rFonts w:ascii="Times New Roman" w:hAnsi="Times New Roman" w:eastAsia="Times New Roman" w:cs="Times New Roman"/>
          <w:i w:val="1"/>
          <w:iCs w:val="1"/>
          <w:noProof w:val="0"/>
          <w:sz w:val="24"/>
          <w:szCs w:val="24"/>
          <w:lang w:val="en-US"/>
        </w:rPr>
        <w:t>”</w:t>
      </w:r>
      <w:r w:rsidRPr="3D7354E9" w:rsidR="437411AF">
        <w:rPr>
          <w:rFonts w:ascii="Times New Roman" w:hAnsi="Times New Roman" w:eastAsia="Times New Roman" w:cs="Times New Roman"/>
          <w:i w:val="1"/>
          <w:iCs w:val="1"/>
          <w:noProof w:val="0"/>
          <w:sz w:val="24"/>
          <w:szCs w:val="24"/>
          <w:lang w:val="en-US"/>
        </w:rPr>
        <w:t>.</w:t>
      </w:r>
      <w:r w:rsidRPr="3D7354E9" w:rsidR="437411AF">
        <w:rPr>
          <w:rFonts w:ascii="Times New Roman" w:hAnsi="Times New Roman" w:eastAsia="Times New Roman" w:cs="Times New Roman"/>
          <w:i w:val="1"/>
          <w:iCs w:val="1"/>
          <w:noProof w:val="0"/>
          <w:sz w:val="24"/>
          <w:szCs w:val="24"/>
          <w:lang w:val="en-US"/>
        </w:rPr>
        <w:t xml:space="preserve"> </w:t>
      </w:r>
      <w:r w:rsidRPr="3D7354E9" w:rsidR="1850D676">
        <w:rPr>
          <w:rFonts w:ascii="Times New Roman" w:hAnsi="Times New Roman" w:eastAsia="Times New Roman" w:cs="Times New Roman"/>
          <w:i w:val="0"/>
          <w:iCs w:val="0"/>
          <w:noProof w:val="0"/>
          <w:sz w:val="24"/>
          <w:szCs w:val="24"/>
          <w:lang w:val="en-US"/>
        </w:rPr>
        <w:t>O</w:t>
      </w:r>
      <w:r w:rsidRPr="3D7354E9" w:rsidR="6901C00A">
        <w:rPr>
          <w:rFonts w:ascii="Times New Roman" w:hAnsi="Times New Roman" w:eastAsia="Times New Roman" w:cs="Times New Roman"/>
          <w:i w:val="0"/>
          <w:iCs w:val="0"/>
          <w:noProof w:val="0"/>
          <w:sz w:val="24"/>
          <w:szCs w:val="24"/>
          <w:lang w:val="en-US"/>
        </w:rPr>
        <w:t>penness influence</w:t>
      </w:r>
      <w:r w:rsidRPr="3D7354E9" w:rsidR="085CE1E4">
        <w:rPr>
          <w:rFonts w:ascii="Times New Roman" w:hAnsi="Times New Roman" w:eastAsia="Times New Roman" w:cs="Times New Roman"/>
          <w:i w:val="0"/>
          <w:iCs w:val="0"/>
          <w:noProof w:val="0"/>
          <w:sz w:val="24"/>
          <w:szCs w:val="24"/>
          <w:lang w:val="en-US"/>
        </w:rPr>
        <w:t>d</w:t>
      </w:r>
      <w:r w:rsidRPr="3D7354E9" w:rsidR="6901C00A">
        <w:rPr>
          <w:rFonts w:ascii="Times New Roman" w:hAnsi="Times New Roman" w:eastAsia="Times New Roman" w:cs="Times New Roman"/>
          <w:i w:val="0"/>
          <w:iCs w:val="0"/>
          <w:noProof w:val="0"/>
          <w:sz w:val="24"/>
          <w:szCs w:val="24"/>
          <w:lang w:val="en-US"/>
        </w:rPr>
        <w:t xml:space="preserve"> difficulty in </w:t>
      </w:r>
      <w:r w:rsidRPr="3D7354E9" w:rsidR="6901C00A">
        <w:rPr>
          <w:rFonts w:ascii="Times New Roman" w:hAnsi="Times New Roman" w:eastAsia="Times New Roman" w:cs="Times New Roman"/>
          <w:i w:val="0"/>
          <w:iCs w:val="0"/>
          <w:noProof w:val="0"/>
          <w:sz w:val="24"/>
          <w:szCs w:val="24"/>
          <w:lang w:val="en-US"/>
        </w:rPr>
        <w:t>maintaining</w:t>
      </w:r>
      <w:r w:rsidRPr="3D7354E9" w:rsidR="6901C00A">
        <w:rPr>
          <w:rFonts w:ascii="Times New Roman" w:hAnsi="Times New Roman" w:eastAsia="Times New Roman" w:cs="Times New Roman"/>
          <w:i w:val="0"/>
          <w:iCs w:val="0"/>
          <w:noProof w:val="0"/>
          <w:sz w:val="24"/>
          <w:szCs w:val="24"/>
          <w:lang w:val="en-US"/>
        </w:rPr>
        <w:t xml:space="preserve"> long-term and meaningful connections due to </w:t>
      </w:r>
      <w:r w:rsidRPr="3D7354E9" w:rsidR="3B2AB4C6">
        <w:rPr>
          <w:rFonts w:ascii="Times New Roman" w:hAnsi="Times New Roman" w:eastAsia="Times New Roman" w:cs="Times New Roman"/>
          <w:i w:val="0"/>
          <w:iCs w:val="0"/>
          <w:noProof w:val="0"/>
          <w:sz w:val="24"/>
          <w:szCs w:val="24"/>
          <w:lang w:val="en-US"/>
        </w:rPr>
        <w:t xml:space="preserve">being unable to relax </w:t>
      </w:r>
      <w:r w:rsidRPr="3D7354E9" w:rsidR="531E1AB1">
        <w:rPr>
          <w:rFonts w:ascii="Times New Roman" w:hAnsi="Times New Roman" w:eastAsia="Times New Roman" w:cs="Times New Roman"/>
          <w:i w:val="0"/>
          <w:iCs w:val="0"/>
          <w:noProof w:val="0"/>
          <w:sz w:val="24"/>
          <w:szCs w:val="24"/>
          <w:lang w:val="en-US"/>
        </w:rPr>
        <w:t xml:space="preserve">when not </w:t>
      </w:r>
      <w:r w:rsidRPr="3D7354E9" w:rsidR="24C6E0EF">
        <w:rPr>
          <w:rFonts w:ascii="Times New Roman" w:hAnsi="Times New Roman" w:eastAsia="Times New Roman" w:cs="Times New Roman"/>
          <w:i w:val="0"/>
          <w:iCs w:val="0"/>
          <w:noProof w:val="0"/>
          <w:sz w:val="24"/>
          <w:szCs w:val="24"/>
          <w:lang w:val="en-US"/>
        </w:rPr>
        <w:t>exposed</w:t>
      </w:r>
      <w:r w:rsidRPr="3D7354E9" w:rsidR="05EC319C">
        <w:rPr>
          <w:rFonts w:ascii="Times New Roman" w:hAnsi="Times New Roman" w:eastAsia="Times New Roman" w:cs="Times New Roman"/>
          <w:i w:val="0"/>
          <w:iCs w:val="0"/>
          <w:noProof w:val="0"/>
          <w:sz w:val="24"/>
          <w:szCs w:val="24"/>
          <w:lang w:val="en-US"/>
        </w:rPr>
        <w:t xml:space="preserve"> to new</w:t>
      </w:r>
      <w:r w:rsidRPr="3D7354E9" w:rsidR="220DCF2C">
        <w:rPr>
          <w:rFonts w:ascii="Times New Roman" w:hAnsi="Times New Roman" w:eastAsia="Times New Roman" w:cs="Times New Roman"/>
          <w:i w:val="0"/>
          <w:iCs w:val="0"/>
          <w:noProof w:val="0"/>
          <w:sz w:val="24"/>
          <w:szCs w:val="24"/>
          <w:lang w:val="en-US"/>
        </w:rPr>
        <w:t xml:space="preserve"> situations</w:t>
      </w:r>
      <w:r w:rsidRPr="3D7354E9" w:rsidR="05EC319C">
        <w:rPr>
          <w:rFonts w:ascii="Times New Roman" w:hAnsi="Times New Roman" w:eastAsia="Times New Roman" w:cs="Times New Roman"/>
          <w:i w:val="0"/>
          <w:iCs w:val="0"/>
          <w:noProof w:val="0"/>
          <w:sz w:val="24"/>
          <w:szCs w:val="24"/>
          <w:lang w:val="en-US"/>
        </w:rPr>
        <w:t>.</w:t>
      </w:r>
      <w:r w:rsidRPr="3D7354E9" w:rsidR="107E9DF7">
        <w:rPr>
          <w:rFonts w:ascii="Times New Roman" w:hAnsi="Times New Roman" w:eastAsia="Times New Roman" w:cs="Times New Roman"/>
          <w:i w:val="0"/>
          <w:iCs w:val="0"/>
          <w:noProof w:val="0"/>
          <w:sz w:val="24"/>
          <w:szCs w:val="24"/>
          <w:lang w:val="en-US"/>
        </w:rPr>
        <w:t xml:space="preserve"> </w:t>
      </w:r>
      <w:r w:rsidRPr="3D7354E9" w:rsidR="7C5691F2">
        <w:rPr>
          <w:rFonts w:ascii="Times New Roman" w:hAnsi="Times New Roman" w:eastAsia="Times New Roman" w:cs="Times New Roman"/>
          <w:i w:val="0"/>
          <w:iCs w:val="0"/>
          <w:noProof w:val="0"/>
          <w:sz w:val="24"/>
          <w:szCs w:val="24"/>
          <w:lang w:val="en-US"/>
        </w:rPr>
        <w:t>Reliance</w:t>
      </w:r>
      <w:r w:rsidRPr="3D7354E9" w:rsidR="107E9DF7">
        <w:rPr>
          <w:rFonts w:ascii="Times New Roman" w:hAnsi="Times New Roman" w:eastAsia="Times New Roman" w:cs="Times New Roman"/>
          <w:i w:val="0"/>
          <w:iCs w:val="0"/>
          <w:noProof w:val="0"/>
          <w:sz w:val="24"/>
          <w:szCs w:val="24"/>
          <w:lang w:val="en-US"/>
        </w:rPr>
        <w:t xml:space="preserve"> on social relationships and collaboration w</w:t>
      </w:r>
      <w:r w:rsidRPr="3D7354E9" w:rsidR="5B568245">
        <w:rPr>
          <w:rFonts w:ascii="Times New Roman" w:hAnsi="Times New Roman" w:eastAsia="Times New Roman" w:cs="Times New Roman"/>
          <w:i w:val="0"/>
          <w:iCs w:val="0"/>
          <w:noProof w:val="0"/>
          <w:sz w:val="24"/>
          <w:szCs w:val="24"/>
          <w:lang w:val="en-US"/>
        </w:rPr>
        <w:t>ere</w:t>
      </w:r>
      <w:r w:rsidRPr="3D7354E9" w:rsidR="107E9DF7">
        <w:rPr>
          <w:rFonts w:ascii="Times New Roman" w:hAnsi="Times New Roman" w:eastAsia="Times New Roman" w:cs="Times New Roman"/>
          <w:i w:val="0"/>
          <w:iCs w:val="0"/>
          <w:noProof w:val="0"/>
          <w:sz w:val="24"/>
          <w:szCs w:val="24"/>
          <w:lang w:val="en-US"/>
        </w:rPr>
        <w:t xml:space="preserve"> </w:t>
      </w:r>
      <w:r w:rsidRPr="3D7354E9" w:rsidR="107E9DF7">
        <w:rPr>
          <w:rFonts w:ascii="Times New Roman" w:hAnsi="Times New Roman" w:eastAsia="Times New Roman" w:cs="Times New Roman"/>
          <w:i w:val="0"/>
          <w:iCs w:val="0"/>
          <w:noProof w:val="0"/>
          <w:sz w:val="24"/>
          <w:szCs w:val="24"/>
          <w:lang w:val="en-US"/>
        </w:rPr>
        <w:t>apparent</w:t>
      </w:r>
      <w:r w:rsidRPr="3D7354E9" w:rsidR="107E9DF7">
        <w:rPr>
          <w:rFonts w:ascii="Times New Roman" w:hAnsi="Times New Roman" w:eastAsia="Times New Roman" w:cs="Times New Roman"/>
          <w:i w:val="0"/>
          <w:iCs w:val="0"/>
          <w:noProof w:val="0"/>
          <w:sz w:val="24"/>
          <w:szCs w:val="24"/>
          <w:lang w:val="en-US"/>
        </w:rPr>
        <w:t xml:space="preserve">, particularly extraverted </w:t>
      </w:r>
      <w:r w:rsidRPr="3D7354E9" w:rsidR="15462706">
        <w:rPr>
          <w:rFonts w:ascii="Times New Roman" w:hAnsi="Times New Roman" w:eastAsia="Times New Roman" w:cs="Times New Roman"/>
          <w:i w:val="0"/>
          <w:iCs w:val="0"/>
          <w:noProof w:val="0"/>
          <w:sz w:val="24"/>
          <w:szCs w:val="24"/>
          <w:lang w:val="en-US"/>
        </w:rPr>
        <w:t>personalities: “</w:t>
      </w:r>
      <w:r w:rsidRPr="3D7354E9" w:rsidR="7169A29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...I sometimes overlook the need for personal space and quiet time, which can really bug people” (Mike). </w:t>
      </w:r>
      <w:r w:rsidRPr="3D7354E9" w:rsidR="5A9662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w:t>
      </w:r>
      <w:r w:rsidRPr="3D7354E9" w:rsidR="7169A2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he high need of sociability of the trait influence</w:t>
      </w:r>
      <w:r w:rsidRPr="3D7354E9" w:rsidR="63A7013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d </w:t>
      </w:r>
      <w:r w:rsidRPr="3D7354E9" w:rsidR="754EAA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lack of consideration </w:t>
      </w:r>
      <w:r w:rsidRPr="3D7354E9" w:rsidR="754EAA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regarding</w:t>
      </w:r>
      <w:r w:rsidRPr="3D7354E9" w:rsidR="754EAA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need for solitude for themselves and others</w:t>
      </w:r>
      <w:r w:rsidRPr="3D7354E9" w:rsidR="7169A2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7169A2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which can irritate </w:t>
      </w:r>
      <w:r w:rsidRPr="3D7354E9" w:rsidR="060F2D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connections. </w:t>
      </w:r>
    </w:p>
    <w:p w:rsidR="612BC650" w:rsidP="3D7354E9" w:rsidRDefault="612BC650" w14:paraId="56AE9329" w14:textId="25C50C59">
      <w:pPr>
        <w:pStyle w:val="Normal"/>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0E1D047D" w:rsidP="3D7354E9" w:rsidRDefault="0E1D047D" w14:paraId="7A304A04" w14:textId="29255F48">
      <w:pPr>
        <w:pStyle w:val="Normal"/>
        <w:spacing w:line="480" w:lineRule="auto"/>
        <w:jc w:val="left"/>
        <w:rPr>
          <w:rFonts w:ascii="Times New Roman" w:hAnsi="Times New Roman" w:eastAsia="Times New Roman" w:cs="Times New Roman"/>
          <w:b w:val="1"/>
          <w:bCs w:val="1"/>
          <w:i w:val="0"/>
          <w:iCs w:val="0"/>
          <w:sz w:val="24"/>
          <w:szCs w:val="24"/>
        </w:rPr>
      </w:pPr>
      <w:r w:rsidRPr="3D7354E9" w:rsidR="0E1D047D">
        <w:rPr>
          <w:rFonts w:ascii="Times New Roman" w:hAnsi="Times New Roman" w:eastAsia="Times New Roman" w:cs="Times New Roman"/>
          <w:b w:val="1"/>
          <w:bCs w:val="1"/>
          <w:i w:val="0"/>
          <w:iCs w:val="0"/>
          <w:sz w:val="24"/>
          <w:szCs w:val="24"/>
        </w:rPr>
        <w:t xml:space="preserve">Motivation and </w:t>
      </w:r>
      <w:r w:rsidRPr="3D7354E9" w:rsidR="0E1D047D">
        <w:rPr>
          <w:rFonts w:ascii="Times New Roman" w:hAnsi="Times New Roman" w:eastAsia="Times New Roman" w:cs="Times New Roman"/>
          <w:b w:val="1"/>
          <w:bCs w:val="1"/>
          <w:i w:val="0"/>
          <w:iCs w:val="0"/>
          <w:sz w:val="24"/>
          <w:szCs w:val="24"/>
        </w:rPr>
        <w:t>Organisation</w:t>
      </w:r>
    </w:p>
    <w:p w:rsidR="612BC650" w:rsidP="3D7354E9" w:rsidRDefault="612BC650" w14:paraId="7839AF20" w14:textId="4A647D28">
      <w:pPr>
        <w:pStyle w:val="Normal"/>
        <w:spacing w:line="480" w:lineRule="auto"/>
        <w:jc w:val="left"/>
        <w:rPr>
          <w:rFonts w:ascii="Times New Roman" w:hAnsi="Times New Roman" w:eastAsia="Times New Roman" w:cs="Times New Roman"/>
          <w:b w:val="0"/>
          <w:bCs w:val="0"/>
          <w:i w:val="0"/>
          <w:iCs w:val="0"/>
          <w:noProof w:val="0"/>
          <w:sz w:val="24"/>
          <w:szCs w:val="24"/>
          <w:lang w:val="en-US"/>
        </w:rPr>
      </w:pPr>
      <w:r w:rsidRPr="3D7354E9" w:rsidR="05E9CC76">
        <w:rPr>
          <w:rFonts w:ascii="Times New Roman" w:hAnsi="Times New Roman" w:eastAsia="Times New Roman" w:cs="Times New Roman"/>
          <w:b w:val="0"/>
          <w:bCs w:val="0"/>
          <w:i w:val="0"/>
          <w:iCs w:val="0"/>
          <w:sz w:val="24"/>
          <w:szCs w:val="24"/>
        </w:rPr>
        <w:t xml:space="preserve">It was </w:t>
      </w:r>
      <w:r w:rsidRPr="3D7354E9" w:rsidR="46C85E72">
        <w:rPr>
          <w:rFonts w:ascii="Times New Roman" w:hAnsi="Times New Roman" w:eastAsia="Times New Roman" w:cs="Times New Roman"/>
          <w:b w:val="0"/>
          <w:bCs w:val="0"/>
          <w:i w:val="0"/>
          <w:iCs w:val="0"/>
          <w:sz w:val="24"/>
          <w:szCs w:val="24"/>
        </w:rPr>
        <w:t>found</w:t>
      </w:r>
      <w:r w:rsidRPr="3D7354E9" w:rsidR="05E9CC76">
        <w:rPr>
          <w:rFonts w:ascii="Times New Roman" w:hAnsi="Times New Roman" w:eastAsia="Times New Roman" w:cs="Times New Roman"/>
          <w:b w:val="0"/>
          <w:bCs w:val="0"/>
          <w:i w:val="0"/>
          <w:iCs w:val="0"/>
          <w:sz w:val="24"/>
          <w:szCs w:val="24"/>
        </w:rPr>
        <w:t xml:space="preserve"> that the degree of individual motivation and </w:t>
      </w:r>
      <w:r w:rsidRPr="3D7354E9" w:rsidR="05E9CC76">
        <w:rPr>
          <w:rFonts w:ascii="Times New Roman" w:hAnsi="Times New Roman" w:eastAsia="Times New Roman" w:cs="Times New Roman"/>
          <w:b w:val="0"/>
          <w:bCs w:val="0"/>
          <w:i w:val="0"/>
          <w:iCs w:val="0"/>
          <w:sz w:val="24"/>
          <w:szCs w:val="24"/>
        </w:rPr>
        <w:t>organisation</w:t>
      </w:r>
      <w:r w:rsidRPr="3D7354E9" w:rsidR="05E9CC76">
        <w:rPr>
          <w:rFonts w:ascii="Times New Roman" w:hAnsi="Times New Roman" w:eastAsia="Times New Roman" w:cs="Times New Roman"/>
          <w:b w:val="0"/>
          <w:bCs w:val="0"/>
          <w:i w:val="0"/>
          <w:iCs w:val="0"/>
          <w:sz w:val="24"/>
          <w:szCs w:val="24"/>
        </w:rPr>
        <w:t xml:space="preserve"> could be influenced by personality traits, </w:t>
      </w:r>
      <w:r w:rsidRPr="3D7354E9" w:rsidR="60BD2A42">
        <w:rPr>
          <w:rFonts w:ascii="Times New Roman" w:hAnsi="Times New Roman" w:eastAsia="Times New Roman" w:cs="Times New Roman"/>
          <w:b w:val="0"/>
          <w:bCs w:val="0"/>
          <w:i w:val="0"/>
          <w:iCs w:val="0"/>
          <w:sz w:val="24"/>
          <w:szCs w:val="24"/>
        </w:rPr>
        <w:t>supported by the themes and codes</w:t>
      </w:r>
      <w:r w:rsidRPr="3D7354E9" w:rsidR="61D4DE88">
        <w:rPr>
          <w:rFonts w:ascii="Times New Roman" w:hAnsi="Times New Roman" w:eastAsia="Times New Roman" w:cs="Times New Roman"/>
          <w:b w:val="0"/>
          <w:bCs w:val="0"/>
          <w:i w:val="0"/>
          <w:iCs w:val="0"/>
          <w:sz w:val="24"/>
          <w:szCs w:val="24"/>
        </w:rPr>
        <w:t xml:space="preserve"> of</w:t>
      </w:r>
      <w:r w:rsidRPr="3D7354E9" w:rsidR="6ADE4E61">
        <w:rPr>
          <w:rFonts w:ascii="Times New Roman" w:hAnsi="Times New Roman" w:eastAsia="Times New Roman" w:cs="Times New Roman"/>
          <w:b w:val="0"/>
          <w:bCs w:val="0"/>
          <w:i w:val="0"/>
          <w:iCs w:val="0"/>
          <w:sz w:val="24"/>
          <w:szCs w:val="24"/>
        </w:rPr>
        <w:t xml:space="preserve"> </w:t>
      </w:r>
      <w:r w:rsidRPr="3D7354E9" w:rsidR="2D2ACC00">
        <w:rPr>
          <w:rFonts w:ascii="Times New Roman" w:hAnsi="Times New Roman" w:eastAsia="Times New Roman" w:cs="Times New Roman"/>
          <w:b w:val="0"/>
          <w:bCs w:val="0"/>
          <w:i w:val="0"/>
          <w:iCs w:val="0"/>
          <w:sz w:val="24"/>
          <w:szCs w:val="24"/>
        </w:rPr>
        <w:t>productivity levels and</w:t>
      </w:r>
      <w:r w:rsidRPr="3D7354E9" w:rsidR="5E19F5F3">
        <w:rPr>
          <w:rFonts w:ascii="Times New Roman" w:hAnsi="Times New Roman" w:eastAsia="Times New Roman" w:cs="Times New Roman"/>
          <w:b w:val="0"/>
          <w:bCs w:val="0"/>
          <w:i w:val="0"/>
          <w:iCs w:val="0"/>
          <w:sz w:val="24"/>
          <w:szCs w:val="24"/>
        </w:rPr>
        <w:t xml:space="preserve"> procrastination during tasks</w:t>
      </w:r>
      <w:r w:rsidRPr="3D7354E9" w:rsidR="5E19F5F3">
        <w:rPr>
          <w:rFonts w:ascii="Times New Roman" w:hAnsi="Times New Roman" w:eastAsia="Times New Roman" w:cs="Times New Roman"/>
          <w:b w:val="0"/>
          <w:bCs w:val="0"/>
          <w:i w:val="0"/>
          <w:iCs w:val="0"/>
          <w:sz w:val="24"/>
          <w:szCs w:val="24"/>
        </w:rPr>
        <w:t xml:space="preserve">. </w:t>
      </w:r>
      <w:r w:rsidRPr="3D7354E9" w:rsidR="2D2ACC00">
        <w:rPr>
          <w:rFonts w:ascii="Times New Roman" w:hAnsi="Times New Roman" w:eastAsia="Times New Roman" w:cs="Times New Roman"/>
          <w:b w:val="0"/>
          <w:bCs w:val="0"/>
          <w:i w:val="0"/>
          <w:iCs w:val="0"/>
          <w:sz w:val="24"/>
          <w:szCs w:val="24"/>
        </w:rPr>
        <w:t xml:space="preserve"> </w:t>
      </w:r>
    </w:p>
    <w:p w:rsidR="1C38E4CD" w:rsidP="3D7354E9" w:rsidRDefault="1C38E4CD" w14:paraId="52D69391" w14:textId="199DF5C3">
      <w:pPr>
        <w:pStyle w:val="Normal"/>
        <w:spacing w:line="480" w:lineRule="auto"/>
        <w:jc w:val="left"/>
        <w:rPr>
          <w:rFonts w:ascii="Times New Roman" w:hAnsi="Times New Roman" w:eastAsia="Times New Roman" w:cs="Times New Roman"/>
          <w:b w:val="0"/>
          <w:bCs w:val="0"/>
          <w:i w:val="1"/>
          <w:iCs w:val="1"/>
          <w:sz w:val="24"/>
          <w:szCs w:val="24"/>
          <w:u w:val="none"/>
        </w:rPr>
      </w:pPr>
      <w:r w:rsidRPr="3D7354E9" w:rsidR="1C38E4CD">
        <w:rPr>
          <w:rFonts w:ascii="Times New Roman" w:hAnsi="Times New Roman" w:eastAsia="Times New Roman" w:cs="Times New Roman"/>
          <w:b w:val="0"/>
          <w:bCs w:val="0"/>
          <w:i w:val="1"/>
          <w:iCs w:val="1"/>
          <w:sz w:val="24"/>
          <w:szCs w:val="24"/>
          <w:u w:val="none"/>
        </w:rPr>
        <w:t>Productivity</w:t>
      </w:r>
    </w:p>
    <w:p w:rsidR="4BF39F0F" w:rsidP="3D7354E9" w:rsidRDefault="4BF39F0F" w14:paraId="254EAADB" w14:textId="078CD59D">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D7354E9" w:rsidR="651AC7DE">
        <w:rPr>
          <w:rFonts w:ascii="Times New Roman" w:hAnsi="Times New Roman" w:eastAsia="Times New Roman" w:cs="Times New Roman"/>
          <w:b w:val="0"/>
          <w:bCs w:val="0"/>
          <w:i w:val="0"/>
          <w:iCs w:val="0"/>
          <w:sz w:val="24"/>
          <w:szCs w:val="24"/>
          <w:u w:val="none"/>
        </w:rPr>
        <w:t>High levels</w:t>
      </w:r>
      <w:r w:rsidRPr="3D7354E9" w:rsidR="5DF3BE38">
        <w:rPr>
          <w:rFonts w:ascii="Times New Roman" w:hAnsi="Times New Roman" w:eastAsia="Times New Roman" w:cs="Times New Roman"/>
          <w:b w:val="0"/>
          <w:bCs w:val="0"/>
          <w:i w:val="0"/>
          <w:iCs w:val="0"/>
          <w:sz w:val="24"/>
          <w:szCs w:val="24"/>
          <w:u w:val="none"/>
        </w:rPr>
        <w:t xml:space="preserve"> of </w:t>
      </w:r>
      <w:r w:rsidRPr="3D7354E9" w:rsidR="119D3845">
        <w:rPr>
          <w:rFonts w:ascii="Times New Roman" w:hAnsi="Times New Roman" w:eastAsia="Times New Roman" w:cs="Times New Roman"/>
          <w:b w:val="0"/>
          <w:bCs w:val="0"/>
          <w:i w:val="0"/>
          <w:iCs w:val="0"/>
          <w:sz w:val="24"/>
          <w:szCs w:val="24"/>
          <w:u w:val="none"/>
        </w:rPr>
        <w:t xml:space="preserve">productivity and motivation </w:t>
      </w:r>
      <w:r w:rsidRPr="3D7354E9" w:rsidR="46998C60">
        <w:rPr>
          <w:rFonts w:ascii="Times New Roman" w:hAnsi="Times New Roman" w:eastAsia="Times New Roman" w:cs="Times New Roman"/>
          <w:b w:val="0"/>
          <w:bCs w:val="0"/>
          <w:i w:val="0"/>
          <w:iCs w:val="0"/>
          <w:sz w:val="24"/>
          <w:szCs w:val="24"/>
          <w:u w:val="none"/>
        </w:rPr>
        <w:t>were</w:t>
      </w:r>
      <w:r w:rsidRPr="3D7354E9" w:rsidR="119D3845">
        <w:rPr>
          <w:rFonts w:ascii="Times New Roman" w:hAnsi="Times New Roman" w:eastAsia="Times New Roman" w:cs="Times New Roman"/>
          <w:b w:val="0"/>
          <w:bCs w:val="0"/>
          <w:i w:val="0"/>
          <w:iCs w:val="0"/>
          <w:sz w:val="24"/>
          <w:szCs w:val="24"/>
          <w:u w:val="none"/>
        </w:rPr>
        <w:t xml:space="preserve"> </w:t>
      </w:r>
      <w:r w:rsidRPr="3D7354E9" w:rsidR="6165CC0E">
        <w:rPr>
          <w:rFonts w:ascii="Times New Roman" w:hAnsi="Times New Roman" w:eastAsia="Times New Roman" w:cs="Times New Roman"/>
          <w:b w:val="0"/>
          <w:bCs w:val="0"/>
          <w:i w:val="0"/>
          <w:iCs w:val="0"/>
          <w:sz w:val="24"/>
          <w:szCs w:val="24"/>
          <w:u w:val="none"/>
        </w:rPr>
        <w:t xml:space="preserve">transparent within some participants. Personality traits significant to this </w:t>
      </w:r>
      <w:r w:rsidRPr="3D7354E9" w:rsidR="06A642D9">
        <w:rPr>
          <w:rFonts w:ascii="Times New Roman" w:hAnsi="Times New Roman" w:eastAsia="Times New Roman" w:cs="Times New Roman"/>
          <w:b w:val="0"/>
          <w:bCs w:val="0"/>
          <w:i w:val="0"/>
          <w:iCs w:val="0"/>
          <w:sz w:val="24"/>
          <w:szCs w:val="24"/>
          <w:u w:val="none"/>
        </w:rPr>
        <w:t>section include</w:t>
      </w:r>
      <w:r w:rsidRPr="3D7354E9" w:rsidR="67D58A97">
        <w:rPr>
          <w:rFonts w:ascii="Times New Roman" w:hAnsi="Times New Roman" w:eastAsia="Times New Roman" w:cs="Times New Roman"/>
          <w:b w:val="0"/>
          <w:bCs w:val="0"/>
          <w:i w:val="0"/>
          <w:iCs w:val="0"/>
          <w:sz w:val="24"/>
          <w:szCs w:val="24"/>
          <w:u w:val="none"/>
        </w:rPr>
        <w:t xml:space="preserve">d </w:t>
      </w:r>
      <w:r w:rsidRPr="3D7354E9" w:rsidR="06A642D9">
        <w:rPr>
          <w:rFonts w:ascii="Times New Roman" w:hAnsi="Times New Roman" w:eastAsia="Times New Roman" w:cs="Times New Roman"/>
          <w:b w:val="0"/>
          <w:bCs w:val="0"/>
          <w:i w:val="0"/>
          <w:iCs w:val="0"/>
          <w:sz w:val="24"/>
          <w:szCs w:val="24"/>
          <w:u w:val="none"/>
        </w:rPr>
        <w:t>agreeableness</w:t>
      </w:r>
      <w:r w:rsidRPr="3D7354E9" w:rsidR="0EE4959D">
        <w:rPr>
          <w:rFonts w:ascii="Times New Roman" w:hAnsi="Times New Roman" w:eastAsia="Times New Roman" w:cs="Times New Roman"/>
          <w:b w:val="0"/>
          <w:bCs w:val="0"/>
          <w:i w:val="0"/>
          <w:iCs w:val="0"/>
          <w:sz w:val="24"/>
          <w:szCs w:val="24"/>
          <w:u w:val="none"/>
        </w:rPr>
        <w:t xml:space="preserve"> </w:t>
      </w:r>
      <w:r w:rsidRPr="3D7354E9" w:rsidR="06A642D9">
        <w:rPr>
          <w:rFonts w:ascii="Times New Roman" w:hAnsi="Times New Roman" w:eastAsia="Times New Roman" w:cs="Times New Roman"/>
          <w:b w:val="0"/>
          <w:bCs w:val="0"/>
          <w:i w:val="0"/>
          <w:iCs w:val="0"/>
          <w:sz w:val="24"/>
          <w:szCs w:val="24"/>
          <w:u w:val="none"/>
        </w:rPr>
        <w:t xml:space="preserve">and </w:t>
      </w:r>
      <w:r w:rsidRPr="3D7354E9" w:rsidR="2B488C7D">
        <w:rPr>
          <w:rFonts w:ascii="Times New Roman" w:hAnsi="Times New Roman" w:eastAsia="Times New Roman" w:cs="Times New Roman"/>
          <w:b w:val="0"/>
          <w:bCs w:val="0"/>
          <w:i w:val="0"/>
          <w:iCs w:val="0"/>
          <w:sz w:val="24"/>
          <w:szCs w:val="24"/>
          <w:u w:val="none"/>
        </w:rPr>
        <w:t>conscientiousness: “Being</w:t>
      </w:r>
      <w:r w:rsidRPr="3D7354E9" w:rsidR="5DFC2A3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 conscientious helps me stay focused and meet deadlines</w:t>
      </w:r>
      <w:r w:rsidRPr="3D7354E9" w:rsidR="5BF9F24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w:t>
      </w:r>
      <w:r w:rsidRPr="3D7354E9" w:rsidR="5DFC2A3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w:t>
      </w:r>
      <w:r w:rsidRPr="3D7354E9" w:rsidR="4BA04D7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 </w:t>
      </w:r>
      <w:r w:rsidRPr="3D7354E9" w:rsidR="373081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w:t>
      </w:r>
      <w:r w:rsidRPr="3D7354E9" w:rsidR="62719D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onscientiousness</w:t>
      </w:r>
      <w:r w:rsidRPr="3D7354E9" w:rsidR="4BA04D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influence</w:t>
      </w:r>
      <w:r w:rsidRPr="3D7354E9" w:rsidR="79BA5A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w:t>
      </w:r>
      <w:r w:rsidRPr="3D7354E9" w:rsidR="4BA04D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47D7C0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enhanc</w:t>
      </w:r>
      <w:r w:rsidRPr="3D7354E9" w:rsidR="47D7C0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w:t>
      </w:r>
      <w:r w:rsidRPr="3D7354E9" w:rsidR="3D72CA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w:t>
      </w:r>
      <w:r w:rsidRPr="3D7354E9" w:rsidR="3D5AA9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3D5AA9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motivation to achieve outcomes</w:t>
      </w:r>
      <w:r w:rsidRPr="3D7354E9" w:rsidR="62EA2A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effective</w:t>
      </w:r>
      <w:r w:rsidRPr="3D7354E9" w:rsidR="7E995A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time-management</w:t>
      </w:r>
      <w:r w:rsidRPr="3D7354E9" w:rsidR="62EA2A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during </w:t>
      </w:r>
      <w:r w:rsidRPr="3D7354E9" w:rsidR="7077BA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daily tasks</w:t>
      </w:r>
      <w:r w:rsidRPr="3D7354E9" w:rsidR="5B7DCE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3D7354E9" w:rsidR="602C83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39B1A1A0">
        <w:rPr>
          <w:rFonts w:ascii="Times New Roman" w:hAnsi="Times New Roman" w:eastAsia="Times New Roman" w:cs="Times New Roman"/>
          <w:b w:val="0"/>
          <w:bCs w:val="0"/>
          <w:i w:val="0"/>
          <w:iCs w:val="0"/>
          <w:sz w:val="24"/>
          <w:szCs w:val="24"/>
        </w:rPr>
        <w:t xml:space="preserve">Commitment to planning was shared as central to the daily life of conscientious participants: </w:t>
      </w:r>
      <w:r w:rsidRPr="3D7354E9" w:rsidR="39B1A1A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 keep detailed to-do lists and schedules, which help me stay </w:t>
      </w:r>
      <w:r w:rsidRPr="3D7354E9" w:rsidR="39B1A1A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organised</w:t>
      </w:r>
      <w:r w:rsidRPr="3D7354E9" w:rsidR="39B1A1A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and meet deadlines</w:t>
      </w:r>
      <w:r w:rsidRPr="3D7354E9" w:rsidR="39B1A1A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D7354E9" w:rsidR="39B1A1A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3D7354E9" w:rsidR="39B1A1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Reliance on thorough planning thereby influence</w:t>
      </w:r>
      <w:r w:rsidRPr="3D7354E9" w:rsidR="0E942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3D7354E9" w:rsidR="39B1A1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systematic working, discipline and completion of tasks that appropriately meet submission </w:t>
      </w:r>
      <w:r w:rsidRPr="3D7354E9" w:rsidR="39B1A1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timeframes</w:t>
      </w:r>
      <w:r w:rsidRPr="3D7354E9" w:rsidR="39B1A1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during life. </w:t>
      </w:r>
      <w:r w:rsidRPr="3D7354E9" w:rsidR="76961D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3D7354E9" w:rsidR="602C83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greeableness </w:t>
      </w:r>
      <w:r w:rsidRPr="3D7354E9" w:rsidR="602C83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demonstrated</w:t>
      </w:r>
      <w:r w:rsidRPr="3D7354E9" w:rsidR="602C83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intere</w:t>
      </w:r>
      <w:r w:rsidRPr="3D7354E9" w:rsidR="23E598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st and productivity during social collaboration: “</w:t>
      </w:r>
      <w:r w:rsidRPr="3D7354E9" w:rsidR="3C2A2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I’m</w:t>
      </w:r>
      <w:r w:rsidRPr="3D7354E9" w:rsidR="3C2A2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motivated by a desire to help others and improve my relationships</w:t>
      </w:r>
      <w:r w:rsidRPr="3D7354E9" w:rsidR="3C2A2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D7354E9" w:rsidR="4515D5B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3D7354E9" w:rsidR="0F2952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w:t>
      </w:r>
      <w:r w:rsidRPr="3D7354E9" w:rsidR="08E0D5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3D7354E9" w:rsidR="0F2952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trait influence</w:t>
      </w:r>
      <w:r w:rsidRPr="3D7354E9" w:rsidR="6FDE76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3D7354E9" w:rsidR="0F2952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0E1F3A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w:t>
      </w:r>
      <w:r w:rsidRPr="3D7354E9" w:rsidR="0F2952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strong desire</w:t>
      </w:r>
      <w:r w:rsidRPr="3D7354E9" w:rsidR="0F2952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r w:rsidRPr="3D7354E9" w:rsidR="682957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support others</w:t>
      </w:r>
      <w:r w:rsidRPr="3D7354E9" w:rsidR="6FA206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3D7354E9" w:rsidR="43E842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0DCA1A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enthusiasm</w:t>
      </w:r>
      <w:r w:rsidRPr="3D7354E9" w:rsidR="4BEA51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r w:rsidRPr="3D7354E9" w:rsidR="65AA27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want </w:t>
      </w:r>
      <w:r w:rsidRPr="3D7354E9" w:rsidR="65AA27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improve</w:t>
      </w:r>
      <w:r w:rsidRPr="3D7354E9" w:rsidR="65AA27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this area </w:t>
      </w:r>
      <w:r w:rsidRPr="3D7354E9" w:rsidR="04EA2D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that they are </w:t>
      </w:r>
      <w:r w:rsidRPr="3D7354E9" w:rsidR="04EA2D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energised</w:t>
      </w:r>
      <w:r w:rsidRPr="3D7354E9" w:rsidR="04EA2D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w:t>
      </w:r>
    </w:p>
    <w:p w:rsidR="198CC32E" w:rsidP="3D7354E9" w:rsidRDefault="198CC32E" w14:paraId="0772B2EB" w14:textId="1306EE18">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BBE7E7D" w:rsidP="3D7354E9" w:rsidRDefault="1BBE7E7D" w14:paraId="30298F93" w14:textId="1DC2E1B3">
      <w:pPr>
        <w:pStyle w:val="Normal"/>
        <w:spacing w:line="480" w:lineRule="auto"/>
        <w:jc w:val="left"/>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r w:rsidRPr="3D7354E9" w:rsidR="1BBE7E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Procrastination </w:t>
      </w:r>
    </w:p>
    <w:p w:rsidR="1BBE7E7D" w:rsidP="3D7354E9" w:rsidRDefault="1BBE7E7D" w14:paraId="0592E780" w14:textId="03E6E47D">
      <w:pPr>
        <w:pStyle w:val="Normal"/>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D7354E9" w:rsidR="38E3FADE">
        <w:rPr>
          <w:rFonts w:ascii="Times New Roman" w:hAnsi="Times New Roman" w:eastAsia="Times New Roman" w:cs="Times New Roman"/>
          <w:b w:val="0"/>
          <w:bCs w:val="0"/>
          <w:sz w:val="24"/>
          <w:szCs w:val="24"/>
          <w:u w:val="none"/>
        </w:rPr>
        <w:t xml:space="preserve">By contrast, </w:t>
      </w:r>
      <w:r w:rsidRPr="3D7354E9" w:rsidR="7A0DEE75">
        <w:rPr>
          <w:rFonts w:ascii="Times New Roman" w:hAnsi="Times New Roman" w:eastAsia="Times New Roman" w:cs="Times New Roman"/>
          <w:b w:val="0"/>
          <w:bCs w:val="0"/>
          <w:sz w:val="24"/>
          <w:szCs w:val="24"/>
          <w:u w:val="none"/>
        </w:rPr>
        <w:t>procrastination</w:t>
      </w:r>
      <w:r w:rsidRPr="3D7354E9" w:rsidR="38E3FADE">
        <w:rPr>
          <w:rFonts w:ascii="Times New Roman" w:hAnsi="Times New Roman" w:eastAsia="Times New Roman" w:cs="Times New Roman"/>
          <w:b w:val="0"/>
          <w:bCs w:val="0"/>
          <w:sz w:val="24"/>
          <w:szCs w:val="24"/>
          <w:u w:val="none"/>
        </w:rPr>
        <w:t xml:space="preserve"> w</w:t>
      </w:r>
      <w:r w:rsidRPr="3D7354E9" w:rsidR="6C683A77">
        <w:rPr>
          <w:rFonts w:ascii="Times New Roman" w:hAnsi="Times New Roman" w:eastAsia="Times New Roman" w:cs="Times New Roman"/>
          <w:b w:val="0"/>
          <w:bCs w:val="0"/>
          <w:sz w:val="24"/>
          <w:szCs w:val="24"/>
          <w:u w:val="none"/>
        </w:rPr>
        <w:t xml:space="preserve">as </w:t>
      </w:r>
      <w:r w:rsidRPr="3D7354E9" w:rsidR="35C02FD3">
        <w:rPr>
          <w:rFonts w:ascii="Times New Roman" w:hAnsi="Times New Roman" w:eastAsia="Times New Roman" w:cs="Times New Roman"/>
          <w:b w:val="0"/>
          <w:bCs w:val="0"/>
          <w:sz w:val="24"/>
          <w:szCs w:val="24"/>
          <w:u w:val="none"/>
        </w:rPr>
        <w:t>noted</w:t>
      </w:r>
      <w:r w:rsidRPr="3D7354E9" w:rsidR="6C683A77">
        <w:rPr>
          <w:rFonts w:ascii="Times New Roman" w:hAnsi="Times New Roman" w:eastAsia="Times New Roman" w:cs="Times New Roman"/>
          <w:b w:val="0"/>
          <w:bCs w:val="0"/>
          <w:sz w:val="24"/>
          <w:szCs w:val="24"/>
          <w:u w:val="none"/>
        </w:rPr>
        <w:t xml:space="preserve"> by some participants during </w:t>
      </w:r>
      <w:r w:rsidRPr="3D7354E9" w:rsidR="7BDFDCAB">
        <w:rPr>
          <w:rFonts w:ascii="Times New Roman" w:hAnsi="Times New Roman" w:eastAsia="Times New Roman" w:cs="Times New Roman"/>
          <w:b w:val="0"/>
          <w:bCs w:val="0"/>
          <w:sz w:val="24"/>
          <w:szCs w:val="24"/>
          <w:u w:val="none"/>
        </w:rPr>
        <w:t>daily li</w:t>
      </w:r>
      <w:r w:rsidRPr="3D7354E9" w:rsidR="50C551E6">
        <w:rPr>
          <w:rFonts w:ascii="Times New Roman" w:hAnsi="Times New Roman" w:eastAsia="Times New Roman" w:cs="Times New Roman"/>
          <w:b w:val="0"/>
          <w:bCs w:val="0"/>
          <w:sz w:val="24"/>
          <w:szCs w:val="24"/>
          <w:u w:val="none"/>
        </w:rPr>
        <w:t>fe.</w:t>
      </w:r>
      <w:r w:rsidRPr="3D7354E9" w:rsidR="7BDFDCAB">
        <w:rPr>
          <w:rFonts w:ascii="Times New Roman" w:hAnsi="Times New Roman" w:eastAsia="Times New Roman" w:cs="Times New Roman"/>
          <w:b w:val="0"/>
          <w:bCs w:val="0"/>
          <w:sz w:val="24"/>
          <w:szCs w:val="24"/>
          <w:u w:val="none"/>
        </w:rPr>
        <w:t xml:space="preserve"> </w:t>
      </w:r>
      <w:r w:rsidRPr="3D7354E9" w:rsidR="2D3A8275">
        <w:rPr>
          <w:rFonts w:ascii="Times New Roman" w:hAnsi="Times New Roman" w:eastAsia="Times New Roman" w:cs="Times New Roman"/>
          <w:b w:val="0"/>
          <w:bCs w:val="0"/>
          <w:sz w:val="24"/>
          <w:szCs w:val="24"/>
          <w:u w:val="none"/>
        </w:rPr>
        <w:t xml:space="preserve">Personality traits in this range included extraversion and </w:t>
      </w:r>
      <w:r w:rsidRPr="3D7354E9" w:rsidR="54FCE4F1">
        <w:rPr>
          <w:rFonts w:ascii="Times New Roman" w:hAnsi="Times New Roman" w:eastAsia="Times New Roman" w:cs="Times New Roman"/>
          <w:b w:val="0"/>
          <w:bCs w:val="0"/>
          <w:sz w:val="24"/>
          <w:szCs w:val="24"/>
          <w:u w:val="none"/>
        </w:rPr>
        <w:t xml:space="preserve">openness: </w:t>
      </w:r>
      <w:r w:rsidRPr="3D7354E9" w:rsidR="6E5FC7E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“When I have to work alone for extended periods, I find it challenging to stay motivated</w:t>
      </w:r>
      <w:r w:rsidRPr="3D7354E9" w:rsidR="6E5FC7E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D7354E9" w:rsidR="6E5FC7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4C2865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3D7354E9" w:rsidR="11171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educed motivation </w:t>
      </w:r>
      <w:r w:rsidRPr="3D7354E9" w:rsidR="0B9E77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occurred </w:t>
      </w:r>
      <w:r w:rsidRPr="3D7354E9" w:rsidR="11171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during</w:t>
      </w:r>
      <w:r w:rsidRPr="3D7354E9" w:rsidR="3D9DF9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longer</w:t>
      </w:r>
      <w:r w:rsidRPr="3D7354E9" w:rsidR="11171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2C32FF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independent</w:t>
      </w:r>
      <w:r w:rsidRPr="3D7354E9" w:rsidR="11171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working</w:t>
      </w:r>
      <w:r w:rsidRPr="3D7354E9" w:rsidR="03E77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47014A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which </w:t>
      </w:r>
      <w:r w:rsidRPr="3D7354E9" w:rsidR="47014A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indicated</w:t>
      </w:r>
      <w:r w:rsidRPr="3D7354E9" w:rsidR="03E77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w:t>
      </w:r>
      <w:r w:rsidRPr="3D7354E9" w:rsidR="743F4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w:t>
      </w:r>
      <w:r w:rsidRPr="3D7354E9" w:rsidR="03E77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extraversion influence</w:t>
      </w:r>
      <w:r w:rsidRPr="3D7354E9" w:rsidR="24FB79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3D7354E9" w:rsidR="03E77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reliance on group working to enhance </w:t>
      </w:r>
      <w:r w:rsidRPr="3D7354E9" w:rsidR="3BE31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work productivity: </w:t>
      </w:r>
      <w:r w:rsidRPr="3D7354E9" w:rsidR="3BE3143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D7354E9" w:rsidR="3BE3143A">
        <w:rPr>
          <w:rFonts w:ascii="Times New Roman" w:hAnsi="Times New Roman" w:eastAsia="Times New Roman" w:cs="Times New Roman"/>
          <w:i w:val="1"/>
          <w:iCs w:val="1"/>
          <w:noProof w:val="0"/>
          <w:sz w:val="24"/>
          <w:szCs w:val="24"/>
          <w:lang w:val="en-US"/>
        </w:rPr>
        <w:t>being an extrovert means I thrive in collaborative environments. I love group projects</w:t>
      </w:r>
      <w:r w:rsidRPr="3D7354E9" w:rsidR="3BE3143A">
        <w:rPr>
          <w:rFonts w:ascii="Times New Roman" w:hAnsi="Times New Roman" w:eastAsia="Times New Roman" w:cs="Times New Roman"/>
          <w:i w:val="1"/>
          <w:iCs w:val="1"/>
          <w:noProof w:val="0"/>
          <w:sz w:val="24"/>
          <w:szCs w:val="24"/>
          <w:lang w:val="en-US"/>
        </w:rPr>
        <w:t>”.</w:t>
      </w:r>
      <w:r w:rsidRPr="3D7354E9" w:rsidR="3BE3143A">
        <w:rPr>
          <w:rFonts w:ascii="Times New Roman" w:hAnsi="Times New Roman" w:eastAsia="Times New Roman" w:cs="Times New Roman"/>
          <w:noProof w:val="0"/>
          <w:sz w:val="24"/>
          <w:szCs w:val="24"/>
          <w:lang w:val="en-US"/>
        </w:rPr>
        <w:t xml:space="preserve"> </w:t>
      </w:r>
      <w:r w:rsidRPr="3D7354E9" w:rsidR="082910EB">
        <w:rPr>
          <w:rFonts w:ascii="Times New Roman" w:hAnsi="Times New Roman" w:eastAsia="Times New Roman" w:cs="Times New Roman"/>
          <w:noProof w:val="0"/>
          <w:sz w:val="24"/>
          <w:szCs w:val="24"/>
          <w:lang w:val="en-US"/>
        </w:rPr>
        <w:t>Likewise, longer indep</w:t>
      </w:r>
      <w:r w:rsidRPr="3D7354E9" w:rsidR="6E5AD88D">
        <w:rPr>
          <w:rFonts w:ascii="Times New Roman" w:hAnsi="Times New Roman" w:eastAsia="Times New Roman" w:cs="Times New Roman"/>
          <w:noProof w:val="0"/>
          <w:sz w:val="24"/>
          <w:szCs w:val="24"/>
          <w:lang w:val="en-US"/>
        </w:rPr>
        <w:t>endent periods were associated with p</w:t>
      </w:r>
      <w:r w:rsidRPr="3D7354E9" w:rsidR="722F605E">
        <w:rPr>
          <w:rFonts w:ascii="Times New Roman" w:hAnsi="Times New Roman" w:eastAsia="Times New Roman" w:cs="Times New Roman"/>
          <w:noProof w:val="0"/>
          <w:sz w:val="24"/>
          <w:szCs w:val="24"/>
          <w:lang w:val="en-US"/>
        </w:rPr>
        <w:t>oorer work concentration</w:t>
      </w:r>
      <w:r w:rsidRPr="3D7354E9" w:rsidR="61E13911">
        <w:rPr>
          <w:rFonts w:ascii="Times New Roman" w:hAnsi="Times New Roman" w:eastAsia="Times New Roman" w:cs="Times New Roman"/>
          <w:noProof w:val="0"/>
          <w:sz w:val="24"/>
          <w:szCs w:val="24"/>
          <w:lang w:val="en-US"/>
        </w:rPr>
        <w:t xml:space="preserve"> in extraverts</w:t>
      </w:r>
      <w:r w:rsidRPr="3D7354E9" w:rsidR="722F605E">
        <w:rPr>
          <w:rFonts w:ascii="Times New Roman" w:hAnsi="Times New Roman" w:eastAsia="Times New Roman" w:cs="Times New Roman"/>
          <w:noProof w:val="0"/>
          <w:sz w:val="24"/>
          <w:szCs w:val="24"/>
          <w:lang w:val="en-US"/>
        </w:rPr>
        <w:t xml:space="preserve">: </w:t>
      </w:r>
      <w:r w:rsidRPr="3D7354E9" w:rsidR="722F605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 sometimes struggle with focusing when I </w:t>
      </w:r>
      <w:r w:rsidRPr="3D7354E9" w:rsidR="722F605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have to</w:t>
      </w:r>
      <w:r w:rsidRPr="3D7354E9" w:rsidR="722F605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work alone for too long. So, the dreaded procrastination creeps in,</w:t>
      </w:r>
      <w:r w:rsidRPr="3D7354E9" w:rsidR="722F605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D7354E9" w:rsidR="722F605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3D7354E9" w:rsidR="4A3F05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Therefore, extraverts</w:t>
      </w:r>
      <w:r w:rsidRPr="3D7354E9" w:rsidR="23B28B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5DD5C6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bec</w:t>
      </w:r>
      <w:r w:rsidRPr="3D7354E9" w:rsidR="515352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3D7354E9" w:rsidR="5DD5C6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me unmotivated </w:t>
      </w:r>
      <w:r w:rsidRPr="3D7354E9" w:rsidR="73CE9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w:t>
      </w:r>
      <w:r w:rsidRPr="3D7354E9" w:rsidR="24F3B1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put off </w:t>
      </w:r>
      <w:r w:rsidRPr="3D7354E9" w:rsidR="73CE9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tasks during independent working</w:t>
      </w:r>
      <w:r w:rsidRPr="3D7354E9" w:rsidR="2B71C5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037170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which is</w:t>
      </w:r>
      <w:r w:rsidRPr="3D7354E9" w:rsidR="4A1AB0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4A1AB0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less effective than group working</w:t>
      </w:r>
      <w:r w:rsidRPr="3D7354E9" w:rsidR="0C6411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them</w:t>
      </w:r>
      <w:r w:rsidRPr="3D7354E9" w:rsidR="3E5145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D7354E9" w:rsidR="2730369E">
        <w:rPr>
          <w:rFonts w:ascii="Times New Roman" w:hAnsi="Times New Roman" w:eastAsia="Times New Roman" w:cs="Times New Roman"/>
          <w:i w:val="0"/>
          <w:iCs w:val="0"/>
          <w:noProof w:val="0"/>
          <w:sz w:val="24"/>
          <w:szCs w:val="24"/>
          <w:lang w:val="en-US"/>
        </w:rPr>
        <w:t xml:space="preserve"> </w:t>
      </w:r>
      <w:r w:rsidRPr="3D7354E9" w:rsidR="0EE7A19D">
        <w:rPr>
          <w:rFonts w:ascii="Times New Roman" w:hAnsi="Times New Roman" w:eastAsia="Times New Roman" w:cs="Times New Roman"/>
          <w:i w:val="0"/>
          <w:iCs w:val="0"/>
          <w:noProof w:val="0"/>
          <w:sz w:val="24"/>
          <w:szCs w:val="24"/>
          <w:lang w:val="en-US"/>
        </w:rPr>
        <w:t>In addition,</w:t>
      </w:r>
      <w:r w:rsidRPr="3D7354E9" w:rsidR="4D718027">
        <w:rPr>
          <w:rFonts w:ascii="Times New Roman" w:hAnsi="Times New Roman" w:eastAsia="Times New Roman" w:cs="Times New Roman"/>
          <w:i w:val="0"/>
          <w:iCs w:val="0"/>
          <w:noProof w:val="0"/>
          <w:sz w:val="24"/>
          <w:szCs w:val="24"/>
          <w:lang w:val="en-US"/>
        </w:rPr>
        <w:t xml:space="preserve"> </w:t>
      </w:r>
      <w:r w:rsidRPr="3D7354E9" w:rsidR="6007D2EB">
        <w:rPr>
          <w:rFonts w:ascii="Times New Roman" w:hAnsi="Times New Roman" w:eastAsia="Times New Roman" w:cs="Times New Roman"/>
          <w:i w:val="0"/>
          <w:iCs w:val="0"/>
          <w:noProof w:val="0"/>
          <w:sz w:val="24"/>
          <w:szCs w:val="24"/>
          <w:lang w:val="en-US"/>
        </w:rPr>
        <w:t>openness</w:t>
      </w:r>
      <w:r w:rsidRPr="3D7354E9" w:rsidR="4D718027">
        <w:rPr>
          <w:rFonts w:ascii="Times New Roman" w:hAnsi="Times New Roman" w:eastAsia="Times New Roman" w:cs="Times New Roman"/>
          <w:i w:val="0"/>
          <w:iCs w:val="0"/>
          <w:noProof w:val="0"/>
          <w:sz w:val="24"/>
          <w:szCs w:val="24"/>
          <w:lang w:val="en-US"/>
        </w:rPr>
        <w:t xml:space="preserve"> w</w:t>
      </w:r>
      <w:r w:rsidRPr="3D7354E9" w:rsidR="15FD03E9">
        <w:rPr>
          <w:rFonts w:ascii="Times New Roman" w:hAnsi="Times New Roman" w:eastAsia="Times New Roman" w:cs="Times New Roman"/>
          <w:i w:val="0"/>
          <w:iCs w:val="0"/>
          <w:noProof w:val="0"/>
          <w:sz w:val="24"/>
          <w:szCs w:val="24"/>
          <w:lang w:val="en-US"/>
        </w:rPr>
        <w:t>as</w:t>
      </w:r>
      <w:r w:rsidRPr="3D7354E9" w:rsidR="4D718027">
        <w:rPr>
          <w:rFonts w:ascii="Times New Roman" w:hAnsi="Times New Roman" w:eastAsia="Times New Roman" w:cs="Times New Roman"/>
          <w:i w:val="0"/>
          <w:iCs w:val="0"/>
          <w:noProof w:val="0"/>
          <w:sz w:val="24"/>
          <w:szCs w:val="24"/>
          <w:lang w:val="en-US"/>
        </w:rPr>
        <w:t xml:space="preserve"> shared to</w:t>
      </w:r>
      <w:r w:rsidRPr="3D7354E9" w:rsidR="32465EA8">
        <w:rPr>
          <w:rFonts w:ascii="Times New Roman" w:hAnsi="Times New Roman" w:eastAsia="Times New Roman" w:cs="Times New Roman"/>
          <w:i w:val="0"/>
          <w:iCs w:val="0"/>
          <w:noProof w:val="0"/>
          <w:sz w:val="24"/>
          <w:szCs w:val="24"/>
          <w:lang w:val="en-US"/>
        </w:rPr>
        <w:t xml:space="preserve"> influence distraction:</w:t>
      </w:r>
      <w:r w:rsidRPr="3D7354E9" w:rsidR="511D1FFE">
        <w:rPr>
          <w:rFonts w:ascii="Times New Roman" w:hAnsi="Times New Roman" w:eastAsia="Times New Roman" w:cs="Times New Roman"/>
          <w:i w:val="0"/>
          <w:iCs w:val="0"/>
          <w:noProof w:val="0"/>
          <w:sz w:val="24"/>
          <w:szCs w:val="24"/>
          <w:lang w:val="en-US"/>
        </w:rPr>
        <w:t xml:space="preserve"> </w:t>
      </w:r>
      <w:r w:rsidRPr="3D7354E9" w:rsidR="511D1FFE">
        <w:rPr>
          <w:rFonts w:ascii="Times New Roman" w:hAnsi="Times New Roman" w:eastAsia="Times New Roman" w:cs="Times New Roman"/>
          <w:i w:val="1"/>
          <w:iCs w:val="1"/>
          <w:noProof w:val="0"/>
          <w:sz w:val="24"/>
          <w:szCs w:val="24"/>
          <w:lang w:val="en-US"/>
        </w:rPr>
        <w:t>"But</w:t>
      </w:r>
      <w:r w:rsidRPr="3D7354E9" w:rsidR="1BBE7E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because I'm involved in so many different things, I can sometimes be seen as scattered or unfocused</w:t>
      </w:r>
      <w:r w:rsidRPr="3D7354E9" w:rsidR="1BBE7E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D7354E9" w:rsidR="094250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3D7354E9" w:rsidR="094250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Despite being motivated</w:t>
      </w:r>
      <w:r w:rsidRPr="3D7354E9" w:rsidR="775746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open</w:t>
      </w:r>
      <w:r w:rsidRPr="3D7354E9" w:rsidR="094250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094250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w:t>
      </w:r>
      <w:r w:rsidRPr="3D7354E9" w:rsidR="69B9FC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engaging</w:t>
      </w:r>
      <w:r w:rsidRPr="3D7354E9" w:rsidR="372BEE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094250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new </w:t>
      </w:r>
      <w:r w:rsidRPr="3D7354E9" w:rsidR="243904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tasks</w:t>
      </w:r>
      <w:r w:rsidRPr="3D7354E9" w:rsidR="45FA8A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2D652A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w:t>
      </w:r>
      <w:r w:rsidRPr="3D7354E9" w:rsidR="2B52E8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3D7354E9" w:rsidR="2D652A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28948F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influence</w:t>
      </w:r>
      <w:r w:rsidRPr="3D7354E9" w:rsidR="486D2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3D7354E9" w:rsidR="0FE321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09F4F2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chaotic</w:t>
      </w:r>
      <w:r w:rsidRPr="3D7354E9" w:rsidR="0ED49F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reduced</w:t>
      </w:r>
      <w:r w:rsidRPr="3D7354E9" w:rsidR="31FC91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1C89C8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adherence to </w:t>
      </w:r>
      <w:r w:rsidRPr="3D7354E9" w:rsidR="4DD856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structure</w:t>
      </w:r>
      <w:r w:rsidRPr="3D7354E9" w:rsidR="7F7DA0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532682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w:t>
      </w:r>
      <w:r w:rsidRPr="3D7354E9" w:rsidR="4DD856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comple</w:t>
      </w:r>
      <w:r w:rsidRPr="3D7354E9" w:rsidR="22D57B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te </w:t>
      </w:r>
      <w:r w:rsidRPr="3D7354E9" w:rsidR="7F694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all </w:t>
      </w:r>
      <w:r w:rsidRPr="3D7354E9" w:rsidR="0CA2A8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required</w:t>
      </w:r>
      <w:r w:rsidRPr="3D7354E9" w:rsidR="7F694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responsibilities</w:t>
      </w:r>
      <w:r w:rsidRPr="3D7354E9" w:rsidR="373CF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7354E9" w:rsidR="085A40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4C01A1D1" w:rsidP="3D7354E9" w:rsidRDefault="4C01A1D1" w14:paraId="410495AA" w14:textId="7B123B9B">
      <w:pPr>
        <w:pStyle w:val="Normal"/>
        <w:spacing w:before="0" w:beforeAutospacing="off" w:after="0" w:afterAutospacing="off" w:line="480" w:lineRule="auto"/>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p>
    <w:p w:rsidR="40BAD7F6" w:rsidP="3D7354E9" w:rsidRDefault="40BAD7F6" w14:paraId="5448D1B2" w14:textId="631BDB07">
      <w:pPr>
        <w:pStyle w:val="Normal"/>
        <w:spacing w:line="480" w:lineRule="auto"/>
        <w:jc w:val="left"/>
        <w:rPr>
          <w:rFonts w:ascii="Times New Roman" w:hAnsi="Times New Roman" w:eastAsia="Times New Roman" w:cs="Times New Roman"/>
          <w:b w:val="1"/>
          <w:bCs w:val="1"/>
          <w:i w:val="0"/>
          <w:iCs w:val="0"/>
          <w:sz w:val="24"/>
          <w:szCs w:val="24"/>
        </w:rPr>
      </w:pPr>
      <w:r w:rsidRPr="3D7354E9" w:rsidR="40BAD7F6">
        <w:rPr>
          <w:rFonts w:ascii="Times New Roman" w:hAnsi="Times New Roman" w:eastAsia="Times New Roman" w:cs="Times New Roman"/>
          <w:b w:val="1"/>
          <w:bCs w:val="1"/>
          <w:i w:val="0"/>
          <w:iCs w:val="0"/>
          <w:sz w:val="24"/>
          <w:szCs w:val="24"/>
        </w:rPr>
        <w:t>Emotional regulation and well-being</w:t>
      </w:r>
    </w:p>
    <w:p w:rsidR="1417C862" w:rsidP="3D7354E9" w:rsidRDefault="1417C862" w14:paraId="68331624" w14:textId="2AECA05A">
      <w:pPr>
        <w:pStyle w:val="Normal"/>
        <w:spacing w:line="480" w:lineRule="auto"/>
        <w:jc w:val="left"/>
        <w:rPr>
          <w:rFonts w:ascii="Times New Roman" w:hAnsi="Times New Roman" w:eastAsia="Times New Roman" w:cs="Times New Roman"/>
          <w:b w:val="0"/>
          <w:bCs w:val="0"/>
          <w:i w:val="0"/>
          <w:iCs w:val="0"/>
          <w:sz w:val="24"/>
          <w:szCs w:val="24"/>
        </w:rPr>
      </w:pPr>
      <w:r w:rsidRPr="3D7354E9" w:rsidR="33861FB5">
        <w:rPr>
          <w:rFonts w:ascii="Times New Roman" w:hAnsi="Times New Roman" w:eastAsia="Times New Roman" w:cs="Times New Roman"/>
          <w:b w:val="0"/>
          <w:bCs w:val="0"/>
          <w:i w:val="0"/>
          <w:iCs w:val="0"/>
          <w:sz w:val="24"/>
          <w:szCs w:val="24"/>
        </w:rPr>
        <w:t>The findings suggested that personality c</w:t>
      </w:r>
      <w:r w:rsidRPr="3D7354E9" w:rsidR="39AF3D47">
        <w:rPr>
          <w:rFonts w:ascii="Times New Roman" w:hAnsi="Times New Roman" w:eastAsia="Times New Roman" w:cs="Times New Roman"/>
          <w:b w:val="0"/>
          <w:bCs w:val="0"/>
          <w:i w:val="0"/>
          <w:iCs w:val="0"/>
          <w:sz w:val="24"/>
          <w:szCs w:val="24"/>
        </w:rPr>
        <w:t xml:space="preserve">ould </w:t>
      </w:r>
      <w:r w:rsidRPr="3D7354E9" w:rsidR="33861FB5">
        <w:rPr>
          <w:rFonts w:ascii="Times New Roman" w:hAnsi="Times New Roman" w:eastAsia="Times New Roman" w:cs="Times New Roman"/>
          <w:b w:val="0"/>
          <w:bCs w:val="0"/>
          <w:i w:val="0"/>
          <w:iCs w:val="0"/>
          <w:sz w:val="24"/>
          <w:szCs w:val="24"/>
        </w:rPr>
        <w:t xml:space="preserve">influence </w:t>
      </w:r>
      <w:r w:rsidRPr="3D7354E9" w:rsidR="31CF28FD">
        <w:rPr>
          <w:rFonts w:ascii="Times New Roman" w:hAnsi="Times New Roman" w:eastAsia="Times New Roman" w:cs="Times New Roman"/>
          <w:b w:val="0"/>
          <w:bCs w:val="0"/>
          <w:i w:val="0"/>
          <w:iCs w:val="0"/>
          <w:sz w:val="24"/>
          <w:szCs w:val="24"/>
        </w:rPr>
        <w:t xml:space="preserve">emotional regulation and well-being, with avoidance </w:t>
      </w:r>
      <w:r w:rsidRPr="3D7354E9" w:rsidR="31CF28FD">
        <w:rPr>
          <w:rFonts w:ascii="Times New Roman" w:hAnsi="Times New Roman" w:eastAsia="Times New Roman" w:cs="Times New Roman"/>
          <w:b w:val="0"/>
          <w:bCs w:val="0"/>
          <w:i w:val="0"/>
          <w:iCs w:val="0"/>
          <w:sz w:val="24"/>
          <w:szCs w:val="24"/>
        </w:rPr>
        <w:t>behaviours</w:t>
      </w:r>
      <w:r w:rsidRPr="3D7354E9" w:rsidR="31CF28FD">
        <w:rPr>
          <w:rFonts w:ascii="Times New Roman" w:hAnsi="Times New Roman" w:eastAsia="Times New Roman" w:cs="Times New Roman"/>
          <w:b w:val="0"/>
          <w:bCs w:val="0"/>
          <w:i w:val="0"/>
          <w:iCs w:val="0"/>
          <w:sz w:val="24"/>
          <w:szCs w:val="24"/>
        </w:rPr>
        <w:t xml:space="preserve"> </w:t>
      </w:r>
      <w:r w:rsidRPr="3D7354E9" w:rsidR="1A75009E">
        <w:rPr>
          <w:rFonts w:ascii="Times New Roman" w:hAnsi="Times New Roman" w:eastAsia="Times New Roman" w:cs="Times New Roman"/>
          <w:b w:val="0"/>
          <w:bCs w:val="0"/>
          <w:i w:val="0"/>
          <w:iCs w:val="0"/>
          <w:sz w:val="24"/>
          <w:szCs w:val="24"/>
        </w:rPr>
        <w:t xml:space="preserve">and </w:t>
      </w:r>
      <w:r w:rsidRPr="3D7354E9" w:rsidR="2C61211C">
        <w:rPr>
          <w:rFonts w:ascii="Times New Roman" w:hAnsi="Times New Roman" w:eastAsia="Times New Roman" w:cs="Times New Roman"/>
          <w:b w:val="0"/>
          <w:bCs w:val="0"/>
          <w:i w:val="0"/>
          <w:iCs w:val="0"/>
          <w:sz w:val="24"/>
          <w:szCs w:val="24"/>
        </w:rPr>
        <w:t>incorporat</w:t>
      </w:r>
      <w:r w:rsidRPr="3D7354E9" w:rsidR="74E5D82D">
        <w:rPr>
          <w:rFonts w:ascii="Times New Roman" w:hAnsi="Times New Roman" w:eastAsia="Times New Roman" w:cs="Times New Roman"/>
          <w:b w:val="0"/>
          <w:bCs w:val="0"/>
          <w:i w:val="0"/>
          <w:iCs w:val="0"/>
          <w:sz w:val="24"/>
          <w:szCs w:val="24"/>
        </w:rPr>
        <w:t>ion of</w:t>
      </w:r>
      <w:r w:rsidRPr="3D7354E9" w:rsidR="2C61211C">
        <w:rPr>
          <w:rFonts w:ascii="Times New Roman" w:hAnsi="Times New Roman" w:eastAsia="Times New Roman" w:cs="Times New Roman"/>
          <w:b w:val="0"/>
          <w:bCs w:val="0"/>
          <w:i w:val="0"/>
          <w:iCs w:val="0"/>
          <w:sz w:val="24"/>
          <w:szCs w:val="24"/>
        </w:rPr>
        <w:t xml:space="preserve"> </w:t>
      </w:r>
      <w:r w:rsidRPr="3D7354E9" w:rsidR="1A75009E">
        <w:rPr>
          <w:rFonts w:ascii="Times New Roman" w:hAnsi="Times New Roman" w:eastAsia="Times New Roman" w:cs="Times New Roman"/>
          <w:b w:val="0"/>
          <w:bCs w:val="0"/>
          <w:i w:val="0"/>
          <w:iCs w:val="0"/>
          <w:sz w:val="24"/>
          <w:szCs w:val="24"/>
        </w:rPr>
        <w:t xml:space="preserve">coping strategies identified with codes </w:t>
      </w:r>
      <w:r w:rsidRPr="3D7354E9" w:rsidR="2C8B34AD">
        <w:rPr>
          <w:rFonts w:ascii="Times New Roman" w:hAnsi="Times New Roman" w:eastAsia="Times New Roman" w:cs="Times New Roman"/>
          <w:b w:val="0"/>
          <w:bCs w:val="0"/>
          <w:i w:val="0"/>
          <w:iCs w:val="0"/>
          <w:sz w:val="24"/>
          <w:szCs w:val="24"/>
        </w:rPr>
        <w:t xml:space="preserve">to </w:t>
      </w:r>
      <w:r w:rsidRPr="3D7354E9" w:rsidR="50873EA2">
        <w:rPr>
          <w:rFonts w:ascii="Times New Roman" w:hAnsi="Times New Roman" w:eastAsia="Times New Roman" w:cs="Times New Roman"/>
          <w:b w:val="0"/>
          <w:bCs w:val="0"/>
          <w:i w:val="0"/>
          <w:iCs w:val="0"/>
          <w:sz w:val="24"/>
          <w:szCs w:val="24"/>
        </w:rPr>
        <w:t>moderate influential</w:t>
      </w:r>
      <w:r w:rsidRPr="3D7354E9" w:rsidR="2C8B34AD">
        <w:rPr>
          <w:rFonts w:ascii="Times New Roman" w:hAnsi="Times New Roman" w:eastAsia="Times New Roman" w:cs="Times New Roman"/>
          <w:b w:val="0"/>
          <w:bCs w:val="0"/>
          <w:i w:val="0"/>
          <w:iCs w:val="0"/>
          <w:sz w:val="24"/>
          <w:szCs w:val="24"/>
        </w:rPr>
        <w:t xml:space="preserve"> personality traits</w:t>
      </w:r>
      <w:r w:rsidRPr="3D7354E9" w:rsidR="59AFE95F">
        <w:rPr>
          <w:rFonts w:ascii="Times New Roman" w:hAnsi="Times New Roman" w:eastAsia="Times New Roman" w:cs="Times New Roman"/>
          <w:b w:val="0"/>
          <w:bCs w:val="0"/>
          <w:i w:val="0"/>
          <w:iCs w:val="0"/>
          <w:sz w:val="24"/>
          <w:szCs w:val="24"/>
        </w:rPr>
        <w:t xml:space="preserve"> </w:t>
      </w:r>
      <w:r w:rsidRPr="3D7354E9" w:rsidR="421D034F">
        <w:rPr>
          <w:rFonts w:ascii="Times New Roman" w:hAnsi="Times New Roman" w:eastAsia="Times New Roman" w:cs="Times New Roman"/>
          <w:b w:val="0"/>
          <w:bCs w:val="0"/>
          <w:i w:val="0"/>
          <w:iCs w:val="0"/>
          <w:sz w:val="24"/>
          <w:szCs w:val="24"/>
        </w:rPr>
        <w:t xml:space="preserve">during daily </w:t>
      </w:r>
      <w:r w:rsidRPr="3D7354E9" w:rsidR="59AFE95F">
        <w:rPr>
          <w:rFonts w:ascii="Times New Roman" w:hAnsi="Times New Roman" w:eastAsia="Times New Roman" w:cs="Times New Roman"/>
          <w:b w:val="0"/>
          <w:bCs w:val="0"/>
          <w:i w:val="0"/>
          <w:iCs w:val="0"/>
          <w:sz w:val="24"/>
          <w:szCs w:val="24"/>
        </w:rPr>
        <w:t xml:space="preserve">life. </w:t>
      </w:r>
    </w:p>
    <w:p w:rsidR="5AB96799" w:rsidP="3D7354E9" w:rsidRDefault="5AB96799" w14:paraId="587B17B7" w14:textId="22A2BF3B">
      <w:pPr>
        <w:pStyle w:val="Normal"/>
        <w:spacing w:line="480" w:lineRule="auto"/>
        <w:jc w:val="left"/>
        <w:rPr>
          <w:rFonts w:ascii="Times New Roman" w:hAnsi="Times New Roman" w:eastAsia="Times New Roman" w:cs="Times New Roman"/>
          <w:b w:val="0"/>
          <w:bCs w:val="0"/>
          <w:i w:val="1"/>
          <w:iCs w:val="1"/>
          <w:sz w:val="24"/>
          <w:szCs w:val="24"/>
        </w:rPr>
      </w:pPr>
      <w:r w:rsidRPr="3D7354E9" w:rsidR="5AB96799">
        <w:rPr>
          <w:rFonts w:ascii="Times New Roman" w:hAnsi="Times New Roman" w:eastAsia="Times New Roman" w:cs="Times New Roman"/>
          <w:b w:val="0"/>
          <w:bCs w:val="0"/>
          <w:i w:val="1"/>
          <w:iCs w:val="1"/>
          <w:sz w:val="24"/>
          <w:szCs w:val="24"/>
        </w:rPr>
        <w:t>Coping Strategies</w:t>
      </w:r>
    </w:p>
    <w:p w:rsidR="41A1347B" w:rsidP="3D7354E9" w:rsidRDefault="41A1347B" w14:paraId="4BD8F775" w14:textId="34DD7139">
      <w:pPr>
        <w:pStyle w:val="Normal"/>
        <w:spacing w:line="480" w:lineRule="auto"/>
        <w:jc w:val="left"/>
        <w:rPr>
          <w:rFonts w:ascii="Times New Roman" w:hAnsi="Times New Roman" w:eastAsia="Times New Roman" w:cs="Times New Roman"/>
          <w:noProof w:val="0"/>
          <w:sz w:val="24"/>
          <w:szCs w:val="24"/>
          <w:lang w:val="en-US"/>
        </w:rPr>
      </w:pPr>
      <w:r w:rsidRPr="3D7354E9" w:rsidR="428934D1">
        <w:rPr>
          <w:rFonts w:ascii="Times New Roman" w:hAnsi="Times New Roman" w:eastAsia="Times New Roman" w:cs="Times New Roman"/>
          <w:b w:val="0"/>
          <w:bCs w:val="0"/>
          <w:i w:val="0"/>
          <w:iCs w:val="0"/>
          <w:sz w:val="24"/>
          <w:szCs w:val="24"/>
        </w:rPr>
        <w:t>A range of strat</w:t>
      </w:r>
      <w:r w:rsidRPr="3D7354E9" w:rsidR="428934D1">
        <w:rPr>
          <w:rFonts w:ascii="Times New Roman" w:hAnsi="Times New Roman" w:eastAsia="Times New Roman" w:cs="Times New Roman"/>
          <w:b w:val="0"/>
          <w:bCs w:val="0"/>
          <w:i w:val="0"/>
          <w:iCs w:val="0"/>
          <w:sz w:val="24"/>
          <w:szCs w:val="24"/>
        </w:rPr>
        <w:t xml:space="preserve">egies to </w:t>
      </w:r>
      <w:r w:rsidRPr="3D7354E9" w:rsidR="428934D1">
        <w:rPr>
          <w:rFonts w:ascii="Times New Roman" w:hAnsi="Times New Roman" w:eastAsia="Times New Roman" w:cs="Times New Roman"/>
          <w:b w:val="0"/>
          <w:bCs w:val="0"/>
          <w:i w:val="0"/>
          <w:iCs w:val="0"/>
          <w:sz w:val="24"/>
          <w:szCs w:val="24"/>
        </w:rPr>
        <w:t>s</w:t>
      </w:r>
      <w:r w:rsidRPr="3D7354E9" w:rsidR="428934D1">
        <w:rPr>
          <w:rFonts w:ascii="Times New Roman" w:hAnsi="Times New Roman" w:eastAsia="Times New Roman" w:cs="Times New Roman"/>
          <w:b w:val="0"/>
          <w:bCs w:val="0"/>
          <w:i w:val="0"/>
          <w:iCs w:val="0"/>
          <w:sz w:val="24"/>
          <w:szCs w:val="24"/>
        </w:rPr>
        <w:t>tabilise</w:t>
      </w:r>
      <w:r w:rsidRPr="3D7354E9" w:rsidR="428934D1">
        <w:rPr>
          <w:rFonts w:ascii="Times New Roman" w:hAnsi="Times New Roman" w:eastAsia="Times New Roman" w:cs="Times New Roman"/>
          <w:b w:val="0"/>
          <w:bCs w:val="0"/>
          <w:i w:val="0"/>
          <w:iCs w:val="0"/>
          <w:sz w:val="24"/>
          <w:szCs w:val="24"/>
        </w:rPr>
        <w:t xml:space="preserve"> </w:t>
      </w:r>
      <w:r w:rsidRPr="3D7354E9" w:rsidR="0963E2C9">
        <w:rPr>
          <w:rFonts w:ascii="Times New Roman" w:hAnsi="Times New Roman" w:eastAsia="Times New Roman" w:cs="Times New Roman"/>
          <w:b w:val="0"/>
          <w:bCs w:val="0"/>
          <w:i w:val="0"/>
          <w:iCs w:val="0"/>
          <w:sz w:val="24"/>
          <w:szCs w:val="24"/>
        </w:rPr>
        <w:t>and</w:t>
      </w:r>
      <w:r w:rsidRPr="3D7354E9" w:rsidR="428934D1">
        <w:rPr>
          <w:rFonts w:ascii="Times New Roman" w:hAnsi="Times New Roman" w:eastAsia="Times New Roman" w:cs="Times New Roman"/>
          <w:b w:val="0"/>
          <w:bCs w:val="0"/>
          <w:i w:val="0"/>
          <w:iCs w:val="0"/>
          <w:sz w:val="24"/>
          <w:szCs w:val="24"/>
        </w:rPr>
        <w:t xml:space="preserve"> </w:t>
      </w:r>
      <w:r w:rsidRPr="3D7354E9" w:rsidR="0E79D21C">
        <w:rPr>
          <w:rFonts w:ascii="Times New Roman" w:hAnsi="Times New Roman" w:eastAsia="Times New Roman" w:cs="Times New Roman"/>
          <w:b w:val="0"/>
          <w:bCs w:val="0"/>
          <w:i w:val="0"/>
          <w:iCs w:val="0"/>
          <w:sz w:val="24"/>
          <w:szCs w:val="24"/>
        </w:rPr>
        <w:t>reinforce</w:t>
      </w:r>
      <w:r w:rsidRPr="3D7354E9" w:rsidR="03AF9159">
        <w:rPr>
          <w:rFonts w:ascii="Times New Roman" w:hAnsi="Times New Roman" w:eastAsia="Times New Roman" w:cs="Times New Roman"/>
          <w:b w:val="0"/>
          <w:bCs w:val="0"/>
          <w:i w:val="0"/>
          <w:iCs w:val="0"/>
          <w:sz w:val="24"/>
          <w:szCs w:val="24"/>
        </w:rPr>
        <w:t xml:space="preserve"> </w:t>
      </w:r>
      <w:r w:rsidRPr="3D7354E9" w:rsidR="206D4BD2">
        <w:rPr>
          <w:rFonts w:ascii="Times New Roman" w:hAnsi="Times New Roman" w:eastAsia="Times New Roman" w:cs="Times New Roman"/>
          <w:b w:val="0"/>
          <w:bCs w:val="0"/>
          <w:i w:val="0"/>
          <w:iCs w:val="0"/>
          <w:sz w:val="24"/>
          <w:szCs w:val="24"/>
        </w:rPr>
        <w:t>personality</w:t>
      </w:r>
      <w:r w:rsidRPr="3D7354E9" w:rsidR="428934D1">
        <w:rPr>
          <w:rFonts w:ascii="Times New Roman" w:hAnsi="Times New Roman" w:eastAsia="Times New Roman" w:cs="Times New Roman"/>
          <w:b w:val="0"/>
          <w:bCs w:val="0"/>
          <w:i w:val="0"/>
          <w:iCs w:val="0"/>
          <w:sz w:val="24"/>
          <w:szCs w:val="24"/>
        </w:rPr>
        <w:t xml:space="preserve"> traits</w:t>
      </w:r>
      <w:r w:rsidRPr="3D7354E9" w:rsidR="148259A2">
        <w:rPr>
          <w:rFonts w:ascii="Times New Roman" w:hAnsi="Times New Roman" w:eastAsia="Times New Roman" w:cs="Times New Roman"/>
          <w:b w:val="0"/>
          <w:bCs w:val="0"/>
          <w:i w:val="0"/>
          <w:iCs w:val="0"/>
          <w:sz w:val="24"/>
          <w:szCs w:val="24"/>
        </w:rPr>
        <w:t xml:space="preserve"> </w:t>
      </w:r>
      <w:r w:rsidRPr="3D7354E9" w:rsidR="72AC205E">
        <w:rPr>
          <w:rFonts w:ascii="Times New Roman" w:hAnsi="Times New Roman" w:eastAsia="Times New Roman" w:cs="Times New Roman"/>
          <w:b w:val="0"/>
          <w:bCs w:val="0"/>
          <w:i w:val="0"/>
          <w:iCs w:val="0"/>
          <w:sz w:val="24"/>
          <w:szCs w:val="24"/>
        </w:rPr>
        <w:t>were specifi</w:t>
      </w:r>
      <w:r w:rsidRPr="3D7354E9" w:rsidR="4E0555D7">
        <w:rPr>
          <w:rFonts w:ascii="Times New Roman" w:hAnsi="Times New Roman" w:eastAsia="Times New Roman" w:cs="Times New Roman"/>
          <w:b w:val="0"/>
          <w:bCs w:val="0"/>
          <w:i w:val="0"/>
          <w:iCs w:val="0"/>
          <w:sz w:val="24"/>
          <w:szCs w:val="24"/>
        </w:rPr>
        <w:t xml:space="preserve">ed </w:t>
      </w:r>
      <w:r w:rsidRPr="3D7354E9" w:rsidR="278B5E06">
        <w:rPr>
          <w:rFonts w:ascii="Times New Roman" w:hAnsi="Times New Roman" w:eastAsia="Times New Roman" w:cs="Times New Roman"/>
          <w:b w:val="0"/>
          <w:bCs w:val="0"/>
          <w:i w:val="0"/>
          <w:iCs w:val="0"/>
          <w:sz w:val="24"/>
          <w:szCs w:val="24"/>
        </w:rPr>
        <w:t>to be</w:t>
      </w:r>
      <w:r w:rsidRPr="3D7354E9" w:rsidR="4E0555D7">
        <w:rPr>
          <w:rFonts w:ascii="Times New Roman" w:hAnsi="Times New Roman" w:eastAsia="Times New Roman" w:cs="Times New Roman"/>
          <w:b w:val="0"/>
          <w:bCs w:val="0"/>
          <w:i w:val="0"/>
          <w:iCs w:val="0"/>
          <w:sz w:val="24"/>
          <w:szCs w:val="24"/>
        </w:rPr>
        <w:t xml:space="preserve"> </w:t>
      </w:r>
      <w:r w:rsidRPr="3D7354E9" w:rsidR="24CE06E5">
        <w:rPr>
          <w:rFonts w:ascii="Times New Roman" w:hAnsi="Times New Roman" w:eastAsia="Times New Roman" w:cs="Times New Roman"/>
          <w:b w:val="0"/>
          <w:bCs w:val="0"/>
          <w:i w:val="0"/>
          <w:iCs w:val="0"/>
          <w:sz w:val="24"/>
          <w:szCs w:val="24"/>
        </w:rPr>
        <w:t>incorporated</w:t>
      </w:r>
      <w:r w:rsidRPr="3D7354E9" w:rsidR="589085DA">
        <w:rPr>
          <w:rFonts w:ascii="Times New Roman" w:hAnsi="Times New Roman" w:eastAsia="Times New Roman" w:cs="Times New Roman"/>
          <w:b w:val="0"/>
          <w:bCs w:val="0"/>
          <w:i w:val="0"/>
          <w:iCs w:val="0"/>
          <w:sz w:val="24"/>
          <w:szCs w:val="24"/>
        </w:rPr>
        <w:t xml:space="preserve"> </w:t>
      </w:r>
      <w:r w:rsidRPr="3D7354E9" w:rsidR="10E281A7">
        <w:rPr>
          <w:rFonts w:ascii="Times New Roman" w:hAnsi="Times New Roman" w:eastAsia="Times New Roman" w:cs="Times New Roman"/>
          <w:b w:val="0"/>
          <w:bCs w:val="0"/>
          <w:i w:val="0"/>
          <w:iCs w:val="0"/>
          <w:sz w:val="24"/>
          <w:szCs w:val="24"/>
        </w:rPr>
        <w:t xml:space="preserve">during daily life </w:t>
      </w:r>
      <w:r w:rsidRPr="3D7354E9" w:rsidR="5FD6E267">
        <w:rPr>
          <w:rFonts w:ascii="Times New Roman" w:hAnsi="Times New Roman" w:eastAsia="Times New Roman" w:cs="Times New Roman"/>
          <w:b w:val="0"/>
          <w:bCs w:val="0"/>
          <w:i w:val="0"/>
          <w:iCs w:val="0"/>
          <w:sz w:val="24"/>
          <w:szCs w:val="24"/>
        </w:rPr>
        <w:t>to</w:t>
      </w:r>
      <w:r w:rsidRPr="3D7354E9" w:rsidR="3B5F8347">
        <w:rPr>
          <w:rFonts w:ascii="Times New Roman" w:hAnsi="Times New Roman" w:eastAsia="Times New Roman" w:cs="Times New Roman"/>
          <w:b w:val="0"/>
          <w:bCs w:val="0"/>
          <w:i w:val="0"/>
          <w:iCs w:val="0"/>
          <w:sz w:val="24"/>
          <w:szCs w:val="24"/>
        </w:rPr>
        <w:t xml:space="preserve"> protect against stress</w:t>
      </w:r>
      <w:r w:rsidRPr="3D7354E9" w:rsidR="34D9A362">
        <w:rPr>
          <w:rFonts w:ascii="Times New Roman" w:hAnsi="Times New Roman" w:eastAsia="Times New Roman" w:cs="Times New Roman"/>
          <w:b w:val="0"/>
          <w:bCs w:val="0"/>
          <w:i w:val="0"/>
          <w:iCs w:val="0"/>
          <w:sz w:val="24"/>
          <w:szCs w:val="24"/>
        </w:rPr>
        <w:t xml:space="preserve">: </w:t>
      </w:r>
      <w:r w:rsidRPr="3D7354E9" w:rsidR="34D9A36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“I manage stress by sticking to a structured routine. When things feel overwhelming, I break tasks</w:t>
      </w:r>
      <w:r w:rsidRPr="3D7354E9" w:rsidR="34D9A36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 into smaller steps</w:t>
      </w:r>
      <w:r w:rsidRPr="3D7354E9" w:rsidR="16753463">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w:t>
      </w:r>
      <w:r w:rsidRPr="3D7354E9" w:rsidR="71D6D71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 </w:t>
      </w:r>
      <w:r w:rsidRPr="3D7354E9" w:rsidR="44EB915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Therefore, it is clear that </w:t>
      </w:r>
      <w:r w:rsidRPr="3D7354E9" w:rsidR="44EB915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organisation</w:t>
      </w:r>
      <w:r w:rsidRPr="3D7354E9" w:rsidR="44EB915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2E5358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and disciplined planning </w:t>
      </w:r>
      <w:r w:rsidRPr="3D7354E9" w:rsidR="44EB915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is employed to overcome</w:t>
      </w:r>
      <w:r w:rsidRPr="3D7354E9" w:rsidR="734CBF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stressful experiences</w:t>
      </w:r>
      <w:r w:rsidRPr="3D7354E9" w:rsidR="59986B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increase</w:t>
      </w:r>
      <w:r w:rsidRPr="3D7354E9" w:rsidR="14379A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1282A9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comfort</w:t>
      </w:r>
      <w:r w:rsidRPr="3D7354E9" w:rsidR="5F57813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through </w:t>
      </w:r>
      <w:r w:rsidRPr="3D7354E9" w:rsidR="74E1CD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attaining</w:t>
      </w:r>
      <w:r w:rsidRPr="3D7354E9" w:rsidR="3E8296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control </w:t>
      </w:r>
      <w:r w:rsidRPr="3D7354E9" w:rsidR="26BA39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over</w:t>
      </w:r>
      <w:r w:rsidRPr="3D7354E9" w:rsidR="61B9F4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50B487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work duties</w:t>
      </w:r>
      <w:r w:rsidRPr="3D7354E9" w:rsidR="393E1A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w:t>
      </w:r>
      <w:r w:rsidRPr="3D7354E9" w:rsidR="086908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086908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facilitate</w:t>
      </w:r>
      <w:r w:rsidRPr="3D7354E9" w:rsidR="086908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resilience towards</w:t>
      </w:r>
      <w:r w:rsidRPr="3D7354E9" w:rsidR="41D96F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225B77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feelings of </w:t>
      </w:r>
      <w:r w:rsidRPr="3D7354E9" w:rsidR="4E782D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overburden </w:t>
      </w:r>
      <w:r w:rsidRPr="3D7354E9" w:rsidR="4E782D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influenced by their conscientiousness.</w:t>
      </w:r>
      <w:r w:rsidRPr="3D7354E9" w:rsidR="729596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4D8674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Strategies </w:t>
      </w:r>
      <w:r w:rsidRPr="3D7354E9" w:rsidR="60E126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were</w:t>
      </w:r>
      <w:r w:rsidRPr="3D7354E9" w:rsidR="4D8674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1797F7C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regularly </w:t>
      </w:r>
      <w:r w:rsidRPr="3D7354E9" w:rsidR="4D8674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employed to </w:t>
      </w:r>
      <w:r w:rsidRPr="3D7354E9" w:rsidR="4D8674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facilitate</w:t>
      </w:r>
      <w:r w:rsidRPr="3D7354E9" w:rsidR="4D8674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confident expression of </w:t>
      </w:r>
      <w:r w:rsidRPr="3D7354E9" w:rsidR="498FE9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values</w:t>
      </w:r>
      <w:r w:rsidRPr="3D7354E9" w:rsidR="1EE115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1F9339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to better reinforce traits of agreeableness:</w:t>
      </w:r>
      <w:r w:rsidRPr="3D7354E9" w:rsidR="31EB7A20">
        <w:rPr>
          <w:rFonts w:ascii="Times New Roman" w:hAnsi="Times New Roman" w:eastAsia="Times New Roman" w:cs="Times New Roman"/>
          <w:noProof w:val="0"/>
          <w:sz w:val="24"/>
          <w:szCs w:val="24"/>
          <w:lang w:val="en-US"/>
        </w:rPr>
        <w:t xml:space="preserve"> </w:t>
      </w:r>
      <w:r w:rsidRPr="3D7354E9" w:rsidR="31EB7A20">
        <w:rPr>
          <w:rFonts w:ascii="Times New Roman" w:hAnsi="Times New Roman" w:eastAsia="Times New Roman" w:cs="Times New Roman"/>
          <w:i w:val="1"/>
          <w:iCs w:val="1"/>
          <w:noProof w:val="0"/>
          <w:sz w:val="24"/>
          <w:szCs w:val="24"/>
          <w:lang w:val="en-US"/>
        </w:rPr>
        <w:t>“I practice self-assertion techniques to ensure my opinions are heard without feeling like I’m causing conflict</w:t>
      </w:r>
      <w:r w:rsidRPr="3D7354E9" w:rsidR="31EB7A20">
        <w:rPr>
          <w:rFonts w:ascii="Times New Roman" w:hAnsi="Times New Roman" w:eastAsia="Times New Roman" w:cs="Times New Roman"/>
          <w:noProof w:val="0"/>
          <w:sz w:val="24"/>
          <w:szCs w:val="24"/>
          <w:lang w:val="en-US"/>
        </w:rPr>
        <w:t>.</w:t>
      </w:r>
      <w:r w:rsidRPr="3D7354E9" w:rsidR="4417F6FC">
        <w:rPr>
          <w:rFonts w:ascii="Times New Roman" w:hAnsi="Times New Roman" w:eastAsia="Times New Roman" w:cs="Times New Roman"/>
          <w:noProof w:val="0"/>
          <w:sz w:val="24"/>
          <w:szCs w:val="24"/>
          <w:lang w:val="en-US"/>
        </w:rPr>
        <w:t>”</w:t>
      </w:r>
      <w:r w:rsidRPr="3D7354E9" w:rsidR="31EB7A20">
        <w:rPr>
          <w:rFonts w:ascii="Times New Roman" w:hAnsi="Times New Roman" w:eastAsia="Times New Roman" w:cs="Times New Roman"/>
          <w:noProof w:val="0"/>
          <w:sz w:val="24"/>
          <w:szCs w:val="24"/>
          <w:lang w:val="en-US"/>
        </w:rPr>
        <w:t xml:space="preserve"> </w:t>
      </w:r>
      <w:r w:rsidRPr="3D7354E9" w:rsidR="67685F46">
        <w:rPr>
          <w:rFonts w:ascii="Times New Roman" w:hAnsi="Times New Roman" w:eastAsia="Times New Roman" w:cs="Times New Roman"/>
          <w:noProof w:val="0"/>
          <w:sz w:val="24"/>
          <w:szCs w:val="24"/>
          <w:lang w:val="en-US"/>
        </w:rPr>
        <w:t>I</w:t>
      </w:r>
      <w:r w:rsidRPr="3D7354E9" w:rsidR="18DB41DC">
        <w:rPr>
          <w:rFonts w:ascii="Times New Roman" w:hAnsi="Times New Roman" w:eastAsia="Times New Roman" w:cs="Times New Roman"/>
          <w:noProof w:val="0"/>
          <w:sz w:val="24"/>
          <w:szCs w:val="24"/>
          <w:lang w:val="en-US"/>
        </w:rPr>
        <w:t xml:space="preserve">t is proposed that regular practice </w:t>
      </w:r>
      <w:r w:rsidRPr="3D7354E9" w:rsidR="18DB41DC">
        <w:rPr>
          <w:rFonts w:ascii="Times New Roman" w:hAnsi="Times New Roman" w:eastAsia="Times New Roman" w:cs="Times New Roman"/>
          <w:noProof w:val="0"/>
          <w:sz w:val="24"/>
          <w:szCs w:val="24"/>
          <w:lang w:val="en-US"/>
        </w:rPr>
        <w:t>help</w:t>
      </w:r>
      <w:r w:rsidRPr="3D7354E9" w:rsidR="64D5CD63">
        <w:rPr>
          <w:rFonts w:ascii="Times New Roman" w:hAnsi="Times New Roman" w:eastAsia="Times New Roman" w:cs="Times New Roman"/>
          <w:noProof w:val="0"/>
          <w:sz w:val="24"/>
          <w:szCs w:val="24"/>
          <w:lang w:val="en-US"/>
        </w:rPr>
        <w:t>ed</w:t>
      </w:r>
      <w:r w:rsidRPr="3D7354E9" w:rsidR="18DB41DC">
        <w:rPr>
          <w:rFonts w:ascii="Times New Roman" w:hAnsi="Times New Roman" w:eastAsia="Times New Roman" w:cs="Times New Roman"/>
          <w:noProof w:val="0"/>
          <w:sz w:val="24"/>
          <w:szCs w:val="24"/>
          <w:lang w:val="en-US"/>
        </w:rPr>
        <w:t xml:space="preserve"> </w:t>
      </w:r>
      <w:r w:rsidRPr="3D7354E9" w:rsidR="18DB41DC">
        <w:rPr>
          <w:rFonts w:ascii="Times New Roman" w:hAnsi="Times New Roman" w:eastAsia="Times New Roman" w:cs="Times New Roman"/>
          <w:noProof w:val="0"/>
          <w:sz w:val="24"/>
          <w:szCs w:val="24"/>
          <w:lang w:val="en-US"/>
        </w:rPr>
        <w:t>harmonise</w:t>
      </w:r>
      <w:r w:rsidRPr="3D7354E9" w:rsidR="7720CA44">
        <w:rPr>
          <w:rFonts w:ascii="Times New Roman" w:hAnsi="Times New Roman" w:eastAsia="Times New Roman" w:cs="Times New Roman"/>
          <w:noProof w:val="0"/>
          <w:sz w:val="24"/>
          <w:szCs w:val="24"/>
          <w:lang w:val="en-US"/>
        </w:rPr>
        <w:t xml:space="preserve"> </w:t>
      </w:r>
      <w:r w:rsidRPr="3D7354E9" w:rsidR="7720CA44">
        <w:rPr>
          <w:rFonts w:ascii="Times New Roman" w:hAnsi="Times New Roman" w:eastAsia="Times New Roman" w:cs="Times New Roman"/>
          <w:noProof w:val="0"/>
          <w:sz w:val="24"/>
          <w:szCs w:val="24"/>
          <w:lang w:val="en-US"/>
        </w:rPr>
        <w:t xml:space="preserve">cooperative nature </w:t>
      </w:r>
      <w:r w:rsidRPr="3D7354E9" w:rsidR="4F158B54">
        <w:rPr>
          <w:rFonts w:ascii="Times New Roman" w:hAnsi="Times New Roman" w:eastAsia="Times New Roman" w:cs="Times New Roman"/>
          <w:noProof w:val="0"/>
          <w:sz w:val="24"/>
          <w:szCs w:val="24"/>
          <w:lang w:val="en-US"/>
        </w:rPr>
        <w:t xml:space="preserve">during expression of </w:t>
      </w:r>
      <w:r w:rsidRPr="3D7354E9" w:rsidR="76F8F2D0">
        <w:rPr>
          <w:rFonts w:ascii="Times New Roman" w:hAnsi="Times New Roman" w:eastAsia="Times New Roman" w:cs="Times New Roman"/>
          <w:noProof w:val="0"/>
          <w:sz w:val="24"/>
          <w:szCs w:val="24"/>
          <w:lang w:val="en-US"/>
        </w:rPr>
        <w:t xml:space="preserve">needs </w:t>
      </w:r>
      <w:r w:rsidRPr="3D7354E9" w:rsidR="250107E6">
        <w:rPr>
          <w:rFonts w:ascii="Times New Roman" w:hAnsi="Times New Roman" w:eastAsia="Times New Roman" w:cs="Times New Roman"/>
          <w:noProof w:val="0"/>
          <w:sz w:val="24"/>
          <w:szCs w:val="24"/>
          <w:lang w:val="en-US"/>
        </w:rPr>
        <w:t xml:space="preserve">in a respectful manner, thereby avoiding </w:t>
      </w:r>
      <w:r w:rsidRPr="3D7354E9" w:rsidR="7B635B1B">
        <w:rPr>
          <w:rFonts w:ascii="Times New Roman" w:hAnsi="Times New Roman" w:eastAsia="Times New Roman" w:cs="Times New Roman"/>
          <w:noProof w:val="0"/>
          <w:sz w:val="24"/>
          <w:szCs w:val="24"/>
          <w:lang w:val="en-US"/>
        </w:rPr>
        <w:t>confrontations</w:t>
      </w:r>
      <w:r w:rsidRPr="3D7354E9" w:rsidR="094C092D">
        <w:rPr>
          <w:rFonts w:ascii="Times New Roman" w:hAnsi="Times New Roman" w:eastAsia="Times New Roman" w:cs="Times New Roman"/>
          <w:noProof w:val="0"/>
          <w:sz w:val="24"/>
          <w:szCs w:val="24"/>
          <w:lang w:val="en-US"/>
        </w:rPr>
        <w:t xml:space="preserve"> but </w:t>
      </w:r>
      <w:r w:rsidRPr="3D7354E9" w:rsidR="094C092D">
        <w:rPr>
          <w:rFonts w:ascii="Times New Roman" w:hAnsi="Times New Roman" w:eastAsia="Times New Roman" w:cs="Times New Roman"/>
          <w:noProof w:val="0"/>
          <w:sz w:val="24"/>
          <w:szCs w:val="24"/>
          <w:lang w:val="en-US"/>
        </w:rPr>
        <w:t>retaining</w:t>
      </w:r>
      <w:r w:rsidRPr="3D7354E9" w:rsidR="094C092D">
        <w:rPr>
          <w:rFonts w:ascii="Times New Roman" w:hAnsi="Times New Roman" w:eastAsia="Times New Roman" w:cs="Times New Roman"/>
          <w:noProof w:val="0"/>
          <w:sz w:val="24"/>
          <w:szCs w:val="24"/>
          <w:lang w:val="en-US"/>
        </w:rPr>
        <w:t xml:space="preserve"> personal boundaries and regulation of well-being. </w:t>
      </w:r>
    </w:p>
    <w:p w:rsidR="4BF39F0F" w:rsidP="3D7354E9" w:rsidRDefault="4BF39F0F" w14:paraId="57F06C9E" w14:textId="3E815E50">
      <w:pPr>
        <w:pStyle w:val="Normal"/>
        <w:spacing w:line="480" w:lineRule="auto"/>
        <w:jc w:val="left"/>
        <w:rPr>
          <w:rFonts w:ascii="Times New Roman" w:hAnsi="Times New Roman" w:eastAsia="Times New Roman" w:cs="Times New Roman"/>
          <w:noProof w:val="0"/>
          <w:sz w:val="24"/>
          <w:szCs w:val="24"/>
          <w:lang w:val="en-US"/>
        </w:rPr>
      </w:pPr>
    </w:p>
    <w:p w:rsidR="094C092D" w:rsidP="3D7354E9" w:rsidRDefault="094C092D" w14:paraId="5A594104" w14:textId="0664A4F3">
      <w:pPr>
        <w:pStyle w:val="Normal"/>
        <w:spacing w:line="480" w:lineRule="auto"/>
        <w:jc w:val="left"/>
        <w:rPr>
          <w:rFonts w:ascii="Times New Roman" w:hAnsi="Times New Roman" w:eastAsia="Times New Roman" w:cs="Times New Roman"/>
          <w:i w:val="1"/>
          <w:iCs w:val="1"/>
          <w:noProof w:val="0"/>
          <w:sz w:val="24"/>
          <w:szCs w:val="24"/>
          <w:lang w:val="en-US"/>
        </w:rPr>
      </w:pPr>
      <w:r w:rsidRPr="3D7354E9" w:rsidR="094C092D">
        <w:rPr>
          <w:rFonts w:ascii="Times New Roman" w:hAnsi="Times New Roman" w:eastAsia="Times New Roman" w:cs="Times New Roman"/>
          <w:i w:val="1"/>
          <w:iCs w:val="1"/>
          <w:noProof w:val="0"/>
          <w:sz w:val="24"/>
          <w:szCs w:val="24"/>
          <w:lang w:val="en-US"/>
        </w:rPr>
        <w:t xml:space="preserve">Avoidance </w:t>
      </w:r>
      <w:r w:rsidRPr="3D7354E9" w:rsidR="094C092D">
        <w:rPr>
          <w:rFonts w:ascii="Times New Roman" w:hAnsi="Times New Roman" w:eastAsia="Times New Roman" w:cs="Times New Roman"/>
          <w:i w:val="1"/>
          <w:iCs w:val="1"/>
          <w:noProof w:val="0"/>
          <w:sz w:val="24"/>
          <w:szCs w:val="24"/>
          <w:lang w:val="en-US"/>
        </w:rPr>
        <w:t>behaviours</w:t>
      </w:r>
    </w:p>
    <w:p w:rsidR="649E15EF" w:rsidP="3D7354E9" w:rsidRDefault="649E15EF" w14:paraId="2B12AC76" w14:textId="43FDCC1D">
      <w:pPr>
        <w:pStyle w:val="Normal"/>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3D7354E9" w:rsidR="5DC640BE">
        <w:rPr>
          <w:rFonts w:ascii="Times New Roman" w:hAnsi="Times New Roman" w:eastAsia="Times New Roman" w:cs="Times New Roman"/>
          <w:i w:val="0"/>
          <w:iCs w:val="0"/>
          <w:noProof w:val="0"/>
          <w:sz w:val="24"/>
          <w:szCs w:val="24"/>
          <w:lang w:val="en-US"/>
        </w:rPr>
        <w:t xml:space="preserve">Avoidance of particular </w:t>
      </w:r>
      <w:r w:rsidRPr="3D7354E9" w:rsidR="5DC640BE">
        <w:rPr>
          <w:rFonts w:ascii="Times New Roman" w:hAnsi="Times New Roman" w:eastAsia="Times New Roman" w:cs="Times New Roman"/>
          <w:i w:val="0"/>
          <w:iCs w:val="0"/>
          <w:noProof w:val="0"/>
          <w:sz w:val="24"/>
          <w:szCs w:val="24"/>
          <w:lang w:val="en-US"/>
        </w:rPr>
        <w:t>behaviours</w:t>
      </w:r>
      <w:r w:rsidRPr="3D7354E9" w:rsidR="5DC640BE">
        <w:rPr>
          <w:rFonts w:ascii="Times New Roman" w:hAnsi="Times New Roman" w:eastAsia="Times New Roman" w:cs="Times New Roman"/>
          <w:i w:val="0"/>
          <w:iCs w:val="0"/>
          <w:noProof w:val="0"/>
          <w:sz w:val="24"/>
          <w:szCs w:val="24"/>
          <w:lang w:val="en-US"/>
        </w:rPr>
        <w:t xml:space="preserve"> w</w:t>
      </w:r>
      <w:r w:rsidRPr="3D7354E9" w:rsidR="323EF0F2">
        <w:rPr>
          <w:rFonts w:ascii="Times New Roman" w:hAnsi="Times New Roman" w:eastAsia="Times New Roman" w:cs="Times New Roman"/>
          <w:i w:val="0"/>
          <w:iCs w:val="0"/>
          <w:noProof w:val="0"/>
          <w:sz w:val="24"/>
          <w:szCs w:val="24"/>
          <w:lang w:val="en-US"/>
        </w:rPr>
        <w:t>ere</w:t>
      </w:r>
      <w:r w:rsidRPr="3D7354E9" w:rsidR="1910A903">
        <w:rPr>
          <w:rFonts w:ascii="Times New Roman" w:hAnsi="Times New Roman" w:eastAsia="Times New Roman" w:cs="Times New Roman"/>
          <w:i w:val="0"/>
          <w:iCs w:val="0"/>
          <w:noProof w:val="0"/>
          <w:sz w:val="24"/>
          <w:szCs w:val="24"/>
          <w:lang w:val="en-US"/>
        </w:rPr>
        <w:t xml:space="preserve"> shared by participants </w:t>
      </w:r>
      <w:r w:rsidRPr="3D7354E9" w:rsidR="3DB38692">
        <w:rPr>
          <w:rFonts w:ascii="Times New Roman" w:hAnsi="Times New Roman" w:eastAsia="Times New Roman" w:cs="Times New Roman"/>
          <w:i w:val="0"/>
          <w:iCs w:val="0"/>
          <w:noProof w:val="0"/>
          <w:sz w:val="24"/>
          <w:szCs w:val="24"/>
          <w:lang w:val="en-US"/>
        </w:rPr>
        <w:t>to</w:t>
      </w:r>
      <w:r w:rsidRPr="3D7354E9" w:rsidR="1910A903">
        <w:rPr>
          <w:rFonts w:ascii="Times New Roman" w:hAnsi="Times New Roman" w:eastAsia="Times New Roman" w:cs="Times New Roman"/>
          <w:i w:val="0"/>
          <w:iCs w:val="0"/>
          <w:noProof w:val="0"/>
          <w:sz w:val="24"/>
          <w:szCs w:val="24"/>
          <w:lang w:val="en-US"/>
        </w:rPr>
        <w:t xml:space="preserve"> avoid certain sit</w:t>
      </w:r>
      <w:r w:rsidRPr="3D7354E9" w:rsidR="123E27A4">
        <w:rPr>
          <w:rFonts w:ascii="Times New Roman" w:hAnsi="Times New Roman" w:eastAsia="Times New Roman" w:cs="Times New Roman"/>
          <w:i w:val="0"/>
          <w:iCs w:val="0"/>
          <w:noProof w:val="0"/>
          <w:sz w:val="24"/>
          <w:szCs w:val="24"/>
          <w:lang w:val="en-US"/>
        </w:rPr>
        <w:t xml:space="preserve">uations or experiences of </w:t>
      </w:r>
      <w:r w:rsidRPr="3D7354E9" w:rsidR="31C46731">
        <w:rPr>
          <w:rFonts w:ascii="Times New Roman" w:hAnsi="Times New Roman" w:eastAsia="Times New Roman" w:cs="Times New Roman"/>
          <w:i w:val="0"/>
          <w:iCs w:val="0"/>
          <w:noProof w:val="0"/>
          <w:sz w:val="24"/>
          <w:szCs w:val="24"/>
          <w:lang w:val="en-US"/>
        </w:rPr>
        <w:t xml:space="preserve">distress. Personality traits included </w:t>
      </w:r>
      <w:r w:rsidRPr="3D7354E9" w:rsidR="7EB7B5D0">
        <w:rPr>
          <w:rFonts w:ascii="Times New Roman" w:hAnsi="Times New Roman" w:eastAsia="Times New Roman" w:cs="Times New Roman"/>
          <w:i w:val="0"/>
          <w:iCs w:val="0"/>
          <w:noProof w:val="0"/>
          <w:sz w:val="24"/>
          <w:szCs w:val="24"/>
          <w:lang w:val="en-US"/>
        </w:rPr>
        <w:t>were</w:t>
      </w:r>
      <w:r w:rsidRPr="3D7354E9" w:rsidR="31C46731">
        <w:rPr>
          <w:rFonts w:ascii="Times New Roman" w:hAnsi="Times New Roman" w:eastAsia="Times New Roman" w:cs="Times New Roman"/>
          <w:i w:val="0"/>
          <w:iCs w:val="0"/>
          <w:noProof w:val="0"/>
          <w:sz w:val="24"/>
          <w:szCs w:val="24"/>
          <w:lang w:val="en-US"/>
        </w:rPr>
        <w:t xml:space="preserve"> agreeableness and </w:t>
      </w:r>
      <w:r w:rsidRPr="3D7354E9" w:rsidR="27FFF521">
        <w:rPr>
          <w:rFonts w:ascii="Times New Roman" w:hAnsi="Times New Roman" w:eastAsia="Times New Roman" w:cs="Times New Roman"/>
          <w:i w:val="0"/>
          <w:iCs w:val="0"/>
          <w:noProof w:val="0"/>
          <w:sz w:val="24"/>
          <w:szCs w:val="24"/>
          <w:lang w:val="en-US"/>
        </w:rPr>
        <w:t>conscientiousness</w:t>
      </w:r>
      <w:r w:rsidRPr="3D7354E9" w:rsidR="31C46731">
        <w:rPr>
          <w:rFonts w:ascii="Times New Roman" w:hAnsi="Times New Roman" w:eastAsia="Times New Roman" w:cs="Times New Roman"/>
          <w:i w:val="0"/>
          <w:iCs w:val="0"/>
          <w:noProof w:val="0"/>
          <w:sz w:val="24"/>
          <w:szCs w:val="24"/>
          <w:lang w:val="en-US"/>
        </w:rPr>
        <w:t xml:space="preserve">: </w:t>
      </w:r>
      <w:r w:rsidRPr="3D7354E9" w:rsidR="31C46731">
        <w:rPr>
          <w:rFonts w:ascii="Times New Roman" w:hAnsi="Times New Roman" w:eastAsia="Times New Roman" w:cs="Times New Roman"/>
          <w:i w:val="1"/>
          <w:iCs w:val="1"/>
          <w:noProof w:val="0"/>
          <w:sz w:val="24"/>
          <w:szCs w:val="24"/>
          <w:lang w:val="en-US"/>
        </w:rPr>
        <w:t>"I like to minimize uncertainty and avoid surprises. Surprise equals meltdowns for me</w:t>
      </w:r>
      <w:r w:rsidRPr="3D7354E9" w:rsidR="096BD431">
        <w:rPr>
          <w:rFonts w:ascii="Times New Roman" w:hAnsi="Times New Roman" w:eastAsia="Times New Roman" w:cs="Times New Roman"/>
          <w:i w:val="1"/>
          <w:iCs w:val="1"/>
          <w:noProof w:val="0"/>
          <w:sz w:val="24"/>
          <w:szCs w:val="24"/>
          <w:lang w:val="en-US"/>
        </w:rPr>
        <w:t>”</w:t>
      </w:r>
      <w:r w:rsidRPr="3D7354E9" w:rsidR="697E267F">
        <w:rPr>
          <w:rFonts w:ascii="Times New Roman" w:hAnsi="Times New Roman" w:eastAsia="Times New Roman" w:cs="Times New Roman"/>
          <w:i w:val="1"/>
          <w:iCs w:val="1"/>
          <w:noProof w:val="0"/>
          <w:sz w:val="24"/>
          <w:szCs w:val="24"/>
          <w:lang w:val="en-US"/>
        </w:rPr>
        <w:t>.</w:t>
      </w:r>
      <w:r w:rsidRPr="3D7354E9" w:rsidR="060BE945">
        <w:rPr>
          <w:rFonts w:ascii="Times New Roman" w:hAnsi="Times New Roman" w:eastAsia="Times New Roman" w:cs="Times New Roman"/>
          <w:i w:val="1"/>
          <w:iCs w:val="1"/>
          <w:noProof w:val="0"/>
          <w:sz w:val="24"/>
          <w:szCs w:val="24"/>
          <w:lang w:val="en-US"/>
        </w:rPr>
        <w:t xml:space="preserve"> </w:t>
      </w:r>
      <w:r w:rsidRPr="3D7354E9" w:rsidR="060BE945">
        <w:rPr>
          <w:rFonts w:ascii="Times New Roman" w:hAnsi="Times New Roman" w:eastAsia="Times New Roman" w:cs="Times New Roman"/>
          <w:i w:val="0"/>
          <w:iCs w:val="0"/>
          <w:noProof w:val="0"/>
          <w:sz w:val="24"/>
          <w:szCs w:val="24"/>
          <w:lang w:val="en-US"/>
        </w:rPr>
        <w:t>Tho</w:t>
      </w:r>
      <w:r w:rsidRPr="3D7354E9" w:rsidR="7D7FC5CF">
        <w:rPr>
          <w:rFonts w:ascii="Times New Roman" w:hAnsi="Times New Roman" w:eastAsia="Times New Roman" w:cs="Times New Roman"/>
          <w:i w:val="0"/>
          <w:iCs w:val="0"/>
          <w:noProof w:val="0"/>
          <w:sz w:val="24"/>
          <w:szCs w:val="24"/>
          <w:lang w:val="en-US"/>
        </w:rPr>
        <w:t xml:space="preserve">se that are reliant on routines and </w:t>
      </w:r>
      <w:r w:rsidRPr="3D7354E9" w:rsidR="7D7FC5CF">
        <w:rPr>
          <w:rFonts w:ascii="Times New Roman" w:hAnsi="Times New Roman" w:eastAsia="Times New Roman" w:cs="Times New Roman"/>
          <w:i w:val="0"/>
          <w:iCs w:val="0"/>
          <w:noProof w:val="0"/>
          <w:sz w:val="24"/>
          <w:szCs w:val="24"/>
          <w:lang w:val="en-US"/>
        </w:rPr>
        <w:t>organsiation</w:t>
      </w:r>
      <w:r w:rsidRPr="3D7354E9" w:rsidR="7D7FC5CF">
        <w:rPr>
          <w:rFonts w:ascii="Times New Roman" w:hAnsi="Times New Roman" w:eastAsia="Times New Roman" w:cs="Times New Roman"/>
          <w:i w:val="0"/>
          <w:iCs w:val="0"/>
          <w:noProof w:val="0"/>
          <w:sz w:val="24"/>
          <w:szCs w:val="24"/>
          <w:lang w:val="en-US"/>
        </w:rPr>
        <w:t xml:space="preserve"> during daily life</w:t>
      </w:r>
      <w:r w:rsidRPr="3D7354E9" w:rsidR="3FE35947">
        <w:rPr>
          <w:rFonts w:ascii="Times New Roman" w:hAnsi="Times New Roman" w:eastAsia="Times New Roman" w:cs="Times New Roman"/>
          <w:i w:val="0"/>
          <w:iCs w:val="0"/>
          <w:noProof w:val="0"/>
          <w:sz w:val="24"/>
          <w:szCs w:val="24"/>
          <w:lang w:val="en-US"/>
        </w:rPr>
        <w:t xml:space="preserve"> </w:t>
      </w:r>
      <w:r w:rsidRPr="3D7354E9" w:rsidR="3024F7E1">
        <w:rPr>
          <w:rFonts w:ascii="Times New Roman" w:hAnsi="Times New Roman" w:eastAsia="Times New Roman" w:cs="Times New Roman"/>
          <w:i w:val="0"/>
          <w:iCs w:val="0"/>
          <w:noProof w:val="0"/>
          <w:sz w:val="24"/>
          <w:szCs w:val="24"/>
          <w:lang w:val="en-US"/>
        </w:rPr>
        <w:t>were</w:t>
      </w:r>
      <w:r w:rsidRPr="3D7354E9" w:rsidR="3FE35947">
        <w:rPr>
          <w:rFonts w:ascii="Times New Roman" w:hAnsi="Times New Roman" w:eastAsia="Times New Roman" w:cs="Times New Roman"/>
          <w:i w:val="0"/>
          <w:iCs w:val="0"/>
          <w:noProof w:val="0"/>
          <w:sz w:val="24"/>
          <w:szCs w:val="24"/>
          <w:lang w:val="en-US"/>
        </w:rPr>
        <w:t xml:space="preserve"> less willing and adaptable to spontaneous events which influence</w:t>
      </w:r>
      <w:r w:rsidRPr="3D7354E9" w:rsidR="14AFC267">
        <w:rPr>
          <w:rFonts w:ascii="Times New Roman" w:hAnsi="Times New Roman" w:eastAsia="Times New Roman" w:cs="Times New Roman"/>
          <w:i w:val="0"/>
          <w:iCs w:val="0"/>
          <w:noProof w:val="0"/>
          <w:sz w:val="24"/>
          <w:szCs w:val="24"/>
          <w:lang w:val="en-US"/>
        </w:rPr>
        <w:t>d</w:t>
      </w:r>
      <w:r w:rsidRPr="3D7354E9" w:rsidR="3FE35947">
        <w:rPr>
          <w:rFonts w:ascii="Times New Roman" w:hAnsi="Times New Roman" w:eastAsia="Times New Roman" w:cs="Times New Roman"/>
          <w:i w:val="0"/>
          <w:iCs w:val="0"/>
          <w:noProof w:val="0"/>
          <w:sz w:val="24"/>
          <w:szCs w:val="24"/>
          <w:lang w:val="en-US"/>
        </w:rPr>
        <w:t xml:space="preserve"> </w:t>
      </w:r>
      <w:r w:rsidRPr="3D7354E9" w:rsidR="2A995566">
        <w:rPr>
          <w:rFonts w:ascii="Times New Roman" w:hAnsi="Times New Roman" w:eastAsia="Times New Roman" w:cs="Times New Roman"/>
          <w:i w:val="0"/>
          <w:iCs w:val="0"/>
          <w:noProof w:val="0"/>
          <w:sz w:val="24"/>
          <w:szCs w:val="24"/>
          <w:lang w:val="en-US"/>
        </w:rPr>
        <w:t xml:space="preserve">greater use of structure to prevent unplanned challenges </w:t>
      </w:r>
      <w:r w:rsidRPr="3D7354E9" w:rsidR="0E6553E5">
        <w:rPr>
          <w:rFonts w:ascii="Times New Roman" w:hAnsi="Times New Roman" w:eastAsia="Times New Roman" w:cs="Times New Roman"/>
          <w:i w:val="0"/>
          <w:iCs w:val="0"/>
          <w:noProof w:val="0"/>
          <w:sz w:val="24"/>
          <w:szCs w:val="24"/>
          <w:lang w:val="en-US"/>
        </w:rPr>
        <w:t xml:space="preserve">and </w:t>
      </w:r>
      <w:r w:rsidRPr="3D7354E9" w:rsidR="37E32E57">
        <w:rPr>
          <w:rFonts w:ascii="Times New Roman" w:hAnsi="Times New Roman" w:eastAsia="Times New Roman" w:cs="Times New Roman"/>
          <w:i w:val="0"/>
          <w:iCs w:val="0"/>
          <w:noProof w:val="0"/>
          <w:sz w:val="24"/>
          <w:szCs w:val="24"/>
          <w:lang w:val="en-US"/>
        </w:rPr>
        <w:t xml:space="preserve">emotional overwhelm. Participants that considered themselves as agreeable, </w:t>
      </w:r>
      <w:r w:rsidRPr="3D7354E9" w:rsidR="3BA651AF">
        <w:rPr>
          <w:rFonts w:ascii="Times New Roman" w:hAnsi="Times New Roman" w:eastAsia="Times New Roman" w:cs="Times New Roman"/>
          <w:i w:val="0"/>
          <w:iCs w:val="0"/>
          <w:noProof w:val="0"/>
          <w:sz w:val="24"/>
          <w:szCs w:val="24"/>
          <w:lang w:val="en-US"/>
        </w:rPr>
        <w:t>stated</w:t>
      </w:r>
      <w:r w:rsidRPr="3D7354E9" w:rsidR="3BA651AF">
        <w:rPr>
          <w:rFonts w:ascii="Times New Roman" w:hAnsi="Times New Roman" w:eastAsia="Times New Roman" w:cs="Times New Roman"/>
          <w:i w:val="0"/>
          <w:iCs w:val="0"/>
          <w:noProof w:val="0"/>
          <w:sz w:val="24"/>
          <w:szCs w:val="24"/>
          <w:lang w:val="en-US"/>
        </w:rPr>
        <w:t xml:space="preserve"> that they avoid</w:t>
      </w:r>
      <w:r w:rsidRPr="3D7354E9" w:rsidR="00F27927">
        <w:rPr>
          <w:rFonts w:ascii="Times New Roman" w:hAnsi="Times New Roman" w:eastAsia="Times New Roman" w:cs="Times New Roman"/>
          <w:i w:val="0"/>
          <w:iCs w:val="0"/>
          <w:noProof w:val="0"/>
          <w:sz w:val="24"/>
          <w:szCs w:val="24"/>
          <w:lang w:val="en-US"/>
        </w:rPr>
        <w:t>ed</w:t>
      </w:r>
      <w:r w:rsidRPr="3D7354E9" w:rsidR="3BA651AF">
        <w:rPr>
          <w:rFonts w:ascii="Times New Roman" w:hAnsi="Times New Roman" w:eastAsia="Times New Roman" w:cs="Times New Roman"/>
          <w:i w:val="0"/>
          <w:iCs w:val="0"/>
          <w:noProof w:val="0"/>
          <w:sz w:val="24"/>
          <w:szCs w:val="24"/>
          <w:lang w:val="en-US"/>
        </w:rPr>
        <w:t xml:space="preserve"> social </w:t>
      </w:r>
      <w:r w:rsidRPr="3D7354E9" w:rsidR="65D6586B">
        <w:rPr>
          <w:rFonts w:ascii="Times New Roman" w:hAnsi="Times New Roman" w:eastAsia="Times New Roman" w:cs="Times New Roman"/>
          <w:i w:val="0"/>
          <w:iCs w:val="0"/>
          <w:noProof w:val="0"/>
          <w:sz w:val="24"/>
          <w:szCs w:val="24"/>
          <w:lang w:val="en-US"/>
        </w:rPr>
        <w:t>tension</w:t>
      </w:r>
      <w:r w:rsidRPr="3D7354E9" w:rsidR="526522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01876D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even if this meant </w:t>
      </w:r>
      <w:r w:rsidRPr="3D7354E9" w:rsidR="27D397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failing to </w:t>
      </w:r>
      <w:r w:rsidRPr="3D7354E9" w:rsidR="27D397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prioritise</w:t>
      </w:r>
      <w:r w:rsidRPr="3D7354E9" w:rsidR="27D397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personal feelings over others</w:t>
      </w:r>
      <w:r w:rsidRPr="3D7354E9" w:rsidR="3DFC22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3DFC22A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w:t>
      </w:r>
      <w:r w:rsidRPr="3D7354E9" w:rsidR="3834B8DF">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I try to avoid conflict, which sometimes means I internalize stress</w:t>
      </w:r>
      <w:r w:rsidRPr="3D7354E9" w:rsidR="3F235BE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w:t>
      </w:r>
      <w:r w:rsidRPr="3D7354E9" w:rsidR="3F235BE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w:t>
      </w:r>
      <w:r w:rsidRPr="3D7354E9" w:rsidR="3F235BE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 </w:t>
      </w:r>
      <w:r w:rsidRPr="3D7354E9" w:rsidR="16A480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Th</w:t>
      </w:r>
      <w:r w:rsidRPr="3D7354E9" w:rsidR="5CB4B7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 trait</w:t>
      </w:r>
      <w:r w:rsidRPr="3D7354E9" w:rsidR="16A480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influence</w:t>
      </w:r>
      <w:r w:rsidRPr="3D7354E9" w:rsidR="600C26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w:t>
      </w:r>
      <w:r w:rsidRPr="3D7354E9" w:rsidR="16A480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6C8A75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reduced </w:t>
      </w:r>
      <w:r w:rsidRPr="3D7354E9" w:rsidR="14DDA2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outward release of emotions</w:t>
      </w:r>
      <w:r w:rsidRPr="3D7354E9" w:rsidR="036BBE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due to avoidance of </w:t>
      </w:r>
      <w:r w:rsidRPr="3D7354E9" w:rsidR="036BBE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confrontation</w:t>
      </w:r>
      <w:r w:rsidRPr="3D7354E9" w:rsidR="55AA70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36963E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which le</w:t>
      </w:r>
      <w:r w:rsidRPr="3D7354E9" w:rsidR="0A5C352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d </w:t>
      </w:r>
      <w:r w:rsidRPr="3D7354E9" w:rsidR="36963E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them to </w:t>
      </w:r>
      <w:r w:rsidRPr="3D7354E9" w:rsidR="55AA70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suppress their own emotional needs. </w:t>
      </w:r>
    </w:p>
    <w:p w:rsidR="198CC32E" w:rsidP="3D7354E9" w:rsidRDefault="198CC32E" w14:paraId="53199B84" w14:textId="40012810">
      <w:pPr>
        <w:pStyle w:val="Normal"/>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1FEE4B2D" w:rsidP="3D7354E9" w:rsidRDefault="1FEE4B2D" w14:paraId="77CE2D0C" w14:textId="5418526C">
      <w:pPr>
        <w:pStyle w:val="Normal"/>
        <w:spacing w:line="48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r w:rsidRPr="3D7354E9" w:rsidR="6D25480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Discussion</w:t>
      </w:r>
    </w:p>
    <w:p w:rsidR="7BBCBE34" w:rsidP="3D7354E9" w:rsidRDefault="7BBCBE34" w14:paraId="41A88276" w14:textId="03E3CBC0">
      <w:pPr>
        <w:pStyle w:val="Normal"/>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3D7354E9" w:rsidR="7BBCBE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findings </w:t>
      </w:r>
      <w:r w:rsidRPr="3D7354E9" w:rsidR="7BBCBE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emphasise</w:t>
      </w:r>
      <w:r w:rsidRPr="3D7354E9" w:rsidR="7BBCBE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5D6D20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th</w:t>
      </w:r>
      <w:r w:rsidRPr="3D7354E9" w:rsidR="2717AE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e role of </w:t>
      </w:r>
      <w:r w:rsidRPr="3D7354E9" w:rsidR="5D6D20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personality traits </w:t>
      </w:r>
      <w:r w:rsidRPr="3D7354E9" w:rsidR="40E557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in </w:t>
      </w:r>
      <w:r w:rsidRPr="3D7354E9" w:rsidR="40E557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impacting</w:t>
      </w:r>
      <w:r w:rsidRPr="3D7354E9" w:rsidR="40E557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lives of individuals, </w:t>
      </w:r>
      <w:r w:rsidRPr="3D7354E9" w:rsidR="5E3431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specifically </w:t>
      </w:r>
      <w:r w:rsidRPr="3D7354E9" w:rsidR="38D599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w:t>
      </w:r>
      <w:r w:rsidRPr="3D7354E9" w:rsidR="12A712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quality of </w:t>
      </w:r>
      <w:r w:rsidRPr="3D7354E9" w:rsidR="5E3431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social relationships, effort</w:t>
      </w:r>
      <w:r w:rsidRPr="3D7354E9" w:rsidR="5E3431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3C241D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towards responsibilities and </w:t>
      </w:r>
      <w:r w:rsidRPr="3D7354E9" w:rsidR="004B8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participation in avoidance </w:t>
      </w:r>
      <w:r w:rsidRPr="3D7354E9" w:rsidR="004B8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b</w:t>
      </w:r>
      <w:r w:rsidRPr="3D7354E9" w:rsidR="004B8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ehaviours</w:t>
      </w:r>
      <w:r w:rsidRPr="3D7354E9" w:rsidR="004B8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004B8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to </w:t>
      </w:r>
      <w:r w:rsidRPr="3D7354E9" w:rsidR="15A0E6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prevent negative affect. </w:t>
      </w:r>
      <w:r w:rsidRPr="3D7354E9" w:rsidR="76A80A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These </w:t>
      </w:r>
      <w:r w:rsidRPr="3D7354E9" w:rsidR="4392F3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experiences</w:t>
      </w:r>
      <w:r w:rsidRPr="3D7354E9" w:rsidR="76A80A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are consistent with current literature, which highlights the influence </w:t>
      </w:r>
      <w:r w:rsidRPr="3D7354E9" w:rsidR="51E382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of different personality traits during </w:t>
      </w:r>
      <w:r w:rsidRPr="3D7354E9" w:rsidR="538F41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various areas of </w:t>
      </w:r>
      <w:r w:rsidRPr="3D7354E9" w:rsidR="51E382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daily life</w:t>
      </w:r>
      <w:r w:rsidRPr="3D7354E9" w:rsidR="5D56BE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p>
    <w:p w:rsidR="21A7D5A9" w:rsidP="3D7354E9" w:rsidRDefault="21A7D5A9" w14:paraId="0CAFAC08" w14:textId="3B08B87D">
      <w:pPr>
        <w:pStyle w:val="Normal"/>
        <w:suppressLineNumbers w:val="0"/>
        <w:spacing w:before="0" w:beforeAutospacing="off" w:after="160" w:afterAutospacing="off" w:line="480" w:lineRule="auto"/>
        <w:ind w:left="0" w:right="0"/>
        <w:jc w:val="left"/>
        <w:rPr>
          <w:rFonts w:ascii="Times New Roman" w:hAnsi="Times New Roman" w:eastAsia="Times New Roman" w:cs="Times New Roman"/>
          <w:b w:val="0"/>
          <w:bCs w:val="0"/>
          <w:sz w:val="24"/>
          <w:szCs w:val="24"/>
          <w:u w:val="none"/>
        </w:rPr>
      </w:pPr>
      <w:r w:rsidRPr="3D7354E9" w:rsidR="58527C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Personality</w:t>
      </w:r>
      <w:r w:rsidRPr="3D7354E9" w:rsidR="21A7D5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traits </w:t>
      </w:r>
      <w:r w:rsidRPr="3D7354E9" w:rsidR="213BA7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influenced</w:t>
      </w:r>
      <w:r w:rsidRPr="3D7354E9" w:rsidR="21A7D5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interpersonal relationships and collaboration</w:t>
      </w:r>
      <w:r w:rsidRPr="3D7354E9" w:rsidR="3F93AC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25536D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Extravers</w:t>
      </w:r>
      <w:r w:rsidRPr="3D7354E9" w:rsidR="21B34C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ion </w:t>
      </w:r>
      <w:r w:rsidRPr="3D7354E9" w:rsidR="5DA774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influenced </w:t>
      </w:r>
      <w:r w:rsidRPr="3D7354E9" w:rsidR="21B34C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quality </w:t>
      </w:r>
      <w:r w:rsidRPr="3D7354E9" w:rsidR="5628F9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and positive </w:t>
      </w:r>
      <w:r w:rsidRPr="3D7354E9" w:rsidR="21B34C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social collaboration (Barrick &amp; Mount, 1991</w:t>
      </w:r>
      <w:r w:rsidRPr="3D7354E9" w:rsidR="52ABB8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3D7354E9" w:rsidR="52ABB80D">
        <w:rPr>
          <w:rFonts w:ascii="Times New Roman" w:hAnsi="Times New Roman" w:eastAsia="Times New Roman" w:cs="Times New Roman"/>
          <w:b w:val="0"/>
          <w:bCs w:val="0"/>
          <w:sz w:val="24"/>
          <w:szCs w:val="24"/>
          <w:u w:val="none"/>
        </w:rPr>
        <w:t xml:space="preserve"> Malouff et al.</w:t>
      </w:r>
      <w:r w:rsidRPr="3D7354E9" w:rsidR="64195A61">
        <w:rPr>
          <w:rFonts w:ascii="Times New Roman" w:hAnsi="Times New Roman" w:eastAsia="Times New Roman" w:cs="Times New Roman"/>
          <w:b w:val="0"/>
          <w:bCs w:val="0"/>
          <w:sz w:val="24"/>
          <w:szCs w:val="24"/>
          <w:u w:val="none"/>
        </w:rPr>
        <w:t>,</w:t>
      </w:r>
      <w:r w:rsidRPr="3D7354E9" w:rsidR="52ABB80D">
        <w:rPr>
          <w:rFonts w:ascii="Times New Roman" w:hAnsi="Times New Roman" w:eastAsia="Times New Roman" w:cs="Times New Roman"/>
          <w:b w:val="0"/>
          <w:bCs w:val="0"/>
          <w:sz w:val="24"/>
          <w:szCs w:val="24"/>
          <w:u w:val="none"/>
        </w:rPr>
        <w:t xml:space="preserve"> 2010</w:t>
      </w:r>
      <w:r w:rsidRPr="3D7354E9" w:rsidR="21B34C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3D7354E9" w:rsidR="501158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3D7354E9" w:rsidR="79C34B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0A54A7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Agreeableness </w:t>
      </w:r>
      <w:r w:rsidRPr="3D7354E9" w:rsidR="664070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positively </w:t>
      </w:r>
      <w:r w:rsidRPr="3D7354E9" w:rsidR="3F4179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impacted</w:t>
      </w:r>
      <w:r w:rsidRPr="3D7354E9" w:rsidR="664070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0A54A7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connections </w:t>
      </w:r>
      <w:r w:rsidRPr="3D7354E9" w:rsidR="0997B2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with reduced </w:t>
      </w:r>
      <w:r w:rsidRPr="3D7354E9" w:rsidR="0A54A7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conflicts</w:t>
      </w:r>
      <w:r w:rsidRPr="3D7354E9" w:rsidR="4C497E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72D7A945">
        <w:rPr>
          <w:rFonts w:ascii="Times New Roman" w:hAnsi="Times New Roman" w:eastAsia="Times New Roman" w:cs="Times New Roman"/>
          <w:b w:val="0"/>
          <w:bCs w:val="0"/>
          <w:sz w:val="24"/>
          <w:szCs w:val="24"/>
          <w:u w:val="none"/>
        </w:rPr>
        <w:t xml:space="preserve">Bell, 2007; Bradley et al., 2013; Demier &amp; Weitekamp, 2006; </w:t>
      </w:r>
      <w:r w:rsidRPr="3D7354E9" w:rsidR="4C497E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Malouff et al., </w:t>
      </w:r>
      <w:r w:rsidRPr="3D7354E9" w:rsidR="4746D0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2010).</w:t>
      </w:r>
      <w:r w:rsidRPr="3D7354E9" w:rsidR="0B6F51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w:t>
      </w:r>
      <w:r w:rsidRPr="3D7354E9" w:rsidR="4F2C85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penness positively </w:t>
      </w:r>
      <w:r w:rsidRPr="3D7354E9" w:rsidR="4F2C85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facilitate</w:t>
      </w:r>
      <w:r w:rsidRPr="3D7354E9" w:rsidR="7FD8B6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w:t>
      </w:r>
      <w:r w:rsidRPr="3D7354E9" w:rsidR="11A323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simple</w:t>
      </w:r>
      <w:r w:rsidRPr="3D7354E9" w:rsidR="4F2C85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69DBDD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formation of </w:t>
      </w:r>
      <w:r w:rsidRPr="3D7354E9" w:rsidR="043ED2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diverse</w:t>
      </w:r>
      <w:r w:rsidRPr="3D7354E9" w:rsidR="4F2C85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con</w:t>
      </w:r>
      <w:r w:rsidRPr="3D7354E9" w:rsidR="57B4DC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nections</w:t>
      </w:r>
      <w:r w:rsidRPr="3D7354E9" w:rsidR="60917B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5DBF9A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3D7354E9" w:rsidR="5DBF9A05">
        <w:rPr>
          <w:rFonts w:ascii="Times New Roman" w:hAnsi="Times New Roman" w:eastAsia="Times New Roman" w:cs="Times New Roman"/>
          <w:b w:val="0"/>
          <w:bCs w:val="0"/>
          <w:sz w:val="24"/>
          <w:szCs w:val="24"/>
          <w:u w:val="none"/>
        </w:rPr>
        <w:t xml:space="preserve">Grossmann et al., 2023; </w:t>
      </w:r>
      <w:r w:rsidRPr="3D7354E9" w:rsidR="5DBF9A05">
        <w:rPr>
          <w:rFonts w:ascii="Times New Roman" w:hAnsi="Times New Roman" w:eastAsia="Times New Roman" w:cs="Times New Roman"/>
          <w:b w:val="0"/>
          <w:bCs w:val="0"/>
          <w:sz w:val="24"/>
          <w:szCs w:val="24"/>
          <w:u w:val="none"/>
        </w:rPr>
        <w:t>Kilmstra</w:t>
      </w:r>
      <w:r w:rsidRPr="3D7354E9" w:rsidR="5DBF9A05">
        <w:rPr>
          <w:rFonts w:ascii="Times New Roman" w:hAnsi="Times New Roman" w:eastAsia="Times New Roman" w:cs="Times New Roman"/>
          <w:b w:val="0"/>
          <w:bCs w:val="0"/>
          <w:sz w:val="24"/>
          <w:szCs w:val="24"/>
          <w:u w:val="none"/>
        </w:rPr>
        <w:t xml:space="preserve"> et al., 2013; Luyckx et al., 2014)</w:t>
      </w:r>
      <w:r w:rsidRPr="3D7354E9" w:rsidR="75E74392">
        <w:rPr>
          <w:rFonts w:ascii="Times New Roman" w:hAnsi="Times New Roman" w:eastAsia="Times New Roman" w:cs="Times New Roman"/>
          <w:b w:val="0"/>
          <w:bCs w:val="0"/>
          <w:sz w:val="24"/>
          <w:szCs w:val="24"/>
          <w:u w:val="none"/>
        </w:rPr>
        <w:t>.</w:t>
      </w:r>
      <w:r w:rsidRPr="3D7354E9" w:rsidR="63897EEA">
        <w:rPr>
          <w:rFonts w:ascii="Times New Roman" w:hAnsi="Times New Roman" w:eastAsia="Times New Roman" w:cs="Times New Roman"/>
          <w:b w:val="0"/>
          <w:bCs w:val="0"/>
          <w:sz w:val="24"/>
          <w:szCs w:val="24"/>
          <w:u w:val="none"/>
        </w:rPr>
        <w:t xml:space="preserve"> </w:t>
      </w:r>
      <w:r w:rsidRPr="3D7354E9" w:rsidR="4BADDB4E">
        <w:rPr>
          <w:rFonts w:ascii="Times New Roman" w:hAnsi="Times New Roman" w:eastAsia="Times New Roman" w:cs="Times New Roman"/>
          <w:b w:val="0"/>
          <w:bCs w:val="0"/>
          <w:sz w:val="24"/>
          <w:szCs w:val="24"/>
          <w:u w:val="none"/>
        </w:rPr>
        <w:t xml:space="preserve">However, </w:t>
      </w:r>
      <w:r w:rsidRPr="3D7354E9" w:rsidR="4E382B24">
        <w:rPr>
          <w:rFonts w:ascii="Times New Roman" w:hAnsi="Times New Roman" w:eastAsia="Times New Roman" w:cs="Times New Roman"/>
          <w:b w:val="0"/>
          <w:bCs w:val="0"/>
          <w:sz w:val="24"/>
          <w:szCs w:val="24"/>
          <w:u w:val="none"/>
        </w:rPr>
        <w:t xml:space="preserve">openness was associated with </w:t>
      </w:r>
      <w:r w:rsidRPr="3D7354E9" w:rsidR="6E09D75C">
        <w:rPr>
          <w:rFonts w:ascii="Times New Roman" w:hAnsi="Times New Roman" w:eastAsia="Times New Roman" w:cs="Times New Roman"/>
          <w:b w:val="0"/>
          <w:bCs w:val="0"/>
          <w:sz w:val="24"/>
          <w:szCs w:val="24"/>
          <w:u w:val="none"/>
        </w:rPr>
        <w:t xml:space="preserve">lack of close long-term </w:t>
      </w:r>
      <w:r w:rsidRPr="3D7354E9" w:rsidR="665A732C">
        <w:rPr>
          <w:rFonts w:ascii="Times New Roman" w:hAnsi="Times New Roman" w:eastAsia="Times New Roman" w:cs="Times New Roman"/>
          <w:b w:val="0"/>
          <w:bCs w:val="0"/>
          <w:sz w:val="24"/>
          <w:szCs w:val="24"/>
          <w:u w:val="none"/>
        </w:rPr>
        <w:t>connections</w:t>
      </w:r>
      <w:r w:rsidRPr="3D7354E9" w:rsidR="6E09D75C">
        <w:rPr>
          <w:rFonts w:ascii="Times New Roman" w:hAnsi="Times New Roman" w:eastAsia="Times New Roman" w:cs="Times New Roman"/>
          <w:b w:val="0"/>
          <w:bCs w:val="0"/>
          <w:sz w:val="24"/>
          <w:szCs w:val="24"/>
          <w:u w:val="none"/>
        </w:rPr>
        <w:t xml:space="preserve"> </w:t>
      </w:r>
      <w:r w:rsidRPr="3D7354E9" w:rsidR="68A3364E">
        <w:rPr>
          <w:rFonts w:ascii="Times New Roman" w:hAnsi="Times New Roman" w:eastAsia="Times New Roman" w:cs="Times New Roman"/>
          <w:b w:val="0"/>
          <w:bCs w:val="0"/>
          <w:sz w:val="24"/>
          <w:szCs w:val="24"/>
          <w:u w:val="none"/>
        </w:rPr>
        <w:t>(Wilkinson &amp; Watford; 2001)</w:t>
      </w:r>
      <w:r w:rsidRPr="3D7354E9" w:rsidR="4F4D8BF2">
        <w:rPr>
          <w:rFonts w:ascii="Times New Roman" w:hAnsi="Times New Roman" w:eastAsia="Times New Roman" w:cs="Times New Roman"/>
          <w:b w:val="0"/>
          <w:bCs w:val="0"/>
          <w:sz w:val="24"/>
          <w:szCs w:val="24"/>
          <w:u w:val="none"/>
        </w:rPr>
        <w:t xml:space="preserve">. </w:t>
      </w:r>
      <w:r w:rsidRPr="3D7354E9" w:rsidR="65068CC1">
        <w:rPr>
          <w:rFonts w:ascii="Times New Roman" w:hAnsi="Times New Roman" w:eastAsia="Times New Roman" w:cs="Times New Roman"/>
          <w:b w:val="0"/>
          <w:bCs w:val="0"/>
          <w:sz w:val="24"/>
          <w:szCs w:val="24"/>
          <w:u w:val="none"/>
        </w:rPr>
        <w:t xml:space="preserve">Conscientiousness </w:t>
      </w:r>
      <w:r w:rsidRPr="3D7354E9" w:rsidR="65068CC1">
        <w:rPr>
          <w:rFonts w:ascii="Times New Roman" w:hAnsi="Times New Roman" w:eastAsia="Times New Roman" w:cs="Times New Roman"/>
          <w:b w:val="0"/>
          <w:bCs w:val="0"/>
          <w:sz w:val="24"/>
          <w:szCs w:val="24"/>
          <w:u w:val="none"/>
        </w:rPr>
        <w:t>negativel</w:t>
      </w:r>
      <w:r w:rsidRPr="3D7354E9" w:rsidR="11EEF58E">
        <w:rPr>
          <w:rFonts w:ascii="Times New Roman" w:hAnsi="Times New Roman" w:eastAsia="Times New Roman" w:cs="Times New Roman"/>
          <w:b w:val="0"/>
          <w:bCs w:val="0"/>
          <w:sz w:val="24"/>
          <w:szCs w:val="24"/>
          <w:u w:val="none"/>
        </w:rPr>
        <w:t>y influence</w:t>
      </w:r>
      <w:r w:rsidRPr="3D7354E9" w:rsidR="46117B16">
        <w:rPr>
          <w:rFonts w:ascii="Times New Roman" w:hAnsi="Times New Roman" w:eastAsia="Times New Roman" w:cs="Times New Roman"/>
          <w:b w:val="0"/>
          <w:bCs w:val="0"/>
          <w:sz w:val="24"/>
          <w:szCs w:val="24"/>
          <w:u w:val="none"/>
        </w:rPr>
        <w:t>d</w:t>
      </w:r>
      <w:r w:rsidRPr="3D7354E9" w:rsidR="11EEF58E">
        <w:rPr>
          <w:rFonts w:ascii="Times New Roman" w:hAnsi="Times New Roman" w:eastAsia="Times New Roman" w:cs="Times New Roman"/>
          <w:b w:val="0"/>
          <w:bCs w:val="0"/>
          <w:sz w:val="24"/>
          <w:szCs w:val="24"/>
          <w:u w:val="none"/>
        </w:rPr>
        <w:t xml:space="preserve"> interpersonal relationships and collaboration due to traits of control, consistent with</w:t>
      </w:r>
      <w:r w:rsidRPr="3D7354E9" w:rsidR="46F645A1">
        <w:rPr>
          <w:rFonts w:ascii="Times New Roman" w:hAnsi="Times New Roman" w:eastAsia="Times New Roman" w:cs="Times New Roman"/>
          <w:b w:val="0"/>
          <w:bCs w:val="0"/>
          <w:sz w:val="24"/>
          <w:szCs w:val="24"/>
          <w:u w:val="none"/>
        </w:rPr>
        <w:t xml:space="preserve"> some</w:t>
      </w:r>
      <w:r w:rsidRPr="3D7354E9" w:rsidR="11EEF58E">
        <w:rPr>
          <w:rFonts w:ascii="Times New Roman" w:hAnsi="Times New Roman" w:eastAsia="Times New Roman" w:cs="Times New Roman"/>
          <w:b w:val="0"/>
          <w:bCs w:val="0"/>
          <w:sz w:val="24"/>
          <w:szCs w:val="24"/>
          <w:u w:val="none"/>
        </w:rPr>
        <w:t xml:space="preserve"> literature (</w:t>
      </w:r>
      <w:r w:rsidRPr="3D7354E9" w:rsidR="507962D4">
        <w:rPr>
          <w:rFonts w:ascii="Times New Roman" w:hAnsi="Times New Roman" w:eastAsia="Times New Roman" w:cs="Times New Roman"/>
          <w:b w:val="0"/>
          <w:bCs w:val="0"/>
          <w:sz w:val="24"/>
          <w:szCs w:val="24"/>
          <w:u w:val="none"/>
        </w:rPr>
        <w:t xml:space="preserve">Lepine, 2003; O’Meara &amp; South, 2024; </w:t>
      </w:r>
      <w:r w:rsidRPr="3D7354E9" w:rsidR="507962D4">
        <w:rPr>
          <w:rFonts w:ascii="Times New Roman" w:hAnsi="Times New Roman" w:eastAsia="Times New Roman" w:cs="Times New Roman"/>
          <w:b w:val="0"/>
          <w:bCs w:val="0"/>
          <w:sz w:val="24"/>
          <w:szCs w:val="24"/>
          <w:u w:val="none"/>
        </w:rPr>
        <w:t>Waung</w:t>
      </w:r>
      <w:r w:rsidRPr="3D7354E9" w:rsidR="507962D4">
        <w:rPr>
          <w:rFonts w:ascii="Times New Roman" w:hAnsi="Times New Roman" w:eastAsia="Times New Roman" w:cs="Times New Roman"/>
          <w:b w:val="0"/>
          <w:bCs w:val="0"/>
          <w:sz w:val="24"/>
          <w:szCs w:val="24"/>
          <w:u w:val="none"/>
        </w:rPr>
        <w:t xml:space="preserve"> &amp; Brice, 1998). </w:t>
      </w:r>
      <w:r w:rsidRPr="3D7354E9" w:rsidR="36D1058A">
        <w:rPr>
          <w:rFonts w:ascii="Times New Roman" w:hAnsi="Times New Roman" w:eastAsia="Times New Roman" w:cs="Times New Roman"/>
          <w:b w:val="0"/>
          <w:bCs w:val="0"/>
          <w:sz w:val="24"/>
          <w:szCs w:val="24"/>
          <w:u w:val="none"/>
        </w:rPr>
        <w:t>That said, th</w:t>
      </w:r>
      <w:r w:rsidRPr="3D7354E9" w:rsidR="1C859644">
        <w:rPr>
          <w:rFonts w:ascii="Times New Roman" w:hAnsi="Times New Roman" w:eastAsia="Times New Roman" w:cs="Times New Roman"/>
          <w:b w:val="0"/>
          <w:bCs w:val="0"/>
          <w:sz w:val="24"/>
          <w:szCs w:val="24"/>
          <w:u w:val="none"/>
        </w:rPr>
        <w:t>e</w:t>
      </w:r>
      <w:r w:rsidRPr="3D7354E9" w:rsidR="36D1058A">
        <w:rPr>
          <w:rFonts w:ascii="Times New Roman" w:hAnsi="Times New Roman" w:eastAsia="Times New Roman" w:cs="Times New Roman"/>
          <w:b w:val="0"/>
          <w:bCs w:val="0"/>
          <w:sz w:val="24"/>
          <w:szCs w:val="24"/>
          <w:u w:val="none"/>
        </w:rPr>
        <w:t xml:space="preserve"> finding was inconsistent to Malouff et al. (2010) research that</w:t>
      </w:r>
      <w:r w:rsidRPr="3D7354E9" w:rsidR="64A9DBEA">
        <w:rPr>
          <w:rFonts w:ascii="Times New Roman" w:hAnsi="Times New Roman" w:eastAsia="Times New Roman" w:cs="Times New Roman"/>
          <w:b w:val="0"/>
          <w:bCs w:val="0"/>
          <w:sz w:val="24"/>
          <w:szCs w:val="24"/>
          <w:u w:val="none"/>
        </w:rPr>
        <w:t xml:space="preserve"> </w:t>
      </w:r>
      <w:r w:rsidRPr="3D7354E9" w:rsidR="36D1058A">
        <w:rPr>
          <w:rFonts w:ascii="Times New Roman" w:hAnsi="Times New Roman" w:eastAsia="Times New Roman" w:cs="Times New Roman"/>
          <w:b w:val="0"/>
          <w:bCs w:val="0"/>
          <w:sz w:val="24"/>
          <w:szCs w:val="24"/>
          <w:u w:val="none"/>
        </w:rPr>
        <w:t>conscientiousness was</w:t>
      </w:r>
      <w:r w:rsidRPr="3D7354E9" w:rsidR="2D9AB9E6">
        <w:rPr>
          <w:rFonts w:ascii="Times New Roman" w:hAnsi="Times New Roman" w:eastAsia="Times New Roman" w:cs="Times New Roman"/>
          <w:b w:val="0"/>
          <w:bCs w:val="0"/>
          <w:sz w:val="24"/>
          <w:szCs w:val="24"/>
          <w:u w:val="none"/>
        </w:rPr>
        <w:t xml:space="preserve"> related to relationship satisfaction. However, th</w:t>
      </w:r>
      <w:r w:rsidRPr="3D7354E9" w:rsidR="0FD05DE0">
        <w:rPr>
          <w:rFonts w:ascii="Times New Roman" w:hAnsi="Times New Roman" w:eastAsia="Times New Roman" w:cs="Times New Roman"/>
          <w:b w:val="0"/>
          <w:bCs w:val="0"/>
          <w:sz w:val="24"/>
          <w:szCs w:val="24"/>
          <w:u w:val="none"/>
        </w:rPr>
        <w:t>e</w:t>
      </w:r>
      <w:r w:rsidRPr="3D7354E9" w:rsidR="2D9AB9E6">
        <w:rPr>
          <w:rFonts w:ascii="Times New Roman" w:hAnsi="Times New Roman" w:eastAsia="Times New Roman" w:cs="Times New Roman"/>
          <w:b w:val="0"/>
          <w:bCs w:val="0"/>
          <w:sz w:val="24"/>
          <w:szCs w:val="24"/>
          <w:u w:val="none"/>
        </w:rPr>
        <w:t xml:space="preserve"> research employed a sample of </w:t>
      </w:r>
      <w:r w:rsidRPr="3D7354E9" w:rsidR="3353AF9C">
        <w:rPr>
          <w:rFonts w:ascii="Times New Roman" w:hAnsi="Times New Roman" w:eastAsia="Times New Roman" w:cs="Times New Roman"/>
          <w:b w:val="0"/>
          <w:bCs w:val="0"/>
          <w:sz w:val="24"/>
          <w:szCs w:val="24"/>
          <w:u w:val="none"/>
        </w:rPr>
        <w:t xml:space="preserve">only </w:t>
      </w:r>
      <w:r w:rsidRPr="3D7354E9" w:rsidR="2D9AB9E6">
        <w:rPr>
          <w:rFonts w:ascii="Times New Roman" w:hAnsi="Times New Roman" w:eastAsia="Times New Roman" w:cs="Times New Roman"/>
          <w:b w:val="0"/>
          <w:bCs w:val="0"/>
          <w:sz w:val="24"/>
          <w:szCs w:val="24"/>
          <w:u w:val="none"/>
        </w:rPr>
        <w:t>heterosexual partners</w:t>
      </w:r>
      <w:r w:rsidRPr="3D7354E9" w:rsidR="52D67564">
        <w:rPr>
          <w:rFonts w:ascii="Times New Roman" w:hAnsi="Times New Roman" w:eastAsia="Times New Roman" w:cs="Times New Roman"/>
          <w:b w:val="0"/>
          <w:bCs w:val="0"/>
          <w:sz w:val="24"/>
          <w:szCs w:val="24"/>
          <w:u w:val="none"/>
        </w:rPr>
        <w:t xml:space="preserve">, </w:t>
      </w:r>
      <w:r w:rsidRPr="3D7354E9" w:rsidR="1932AD03">
        <w:rPr>
          <w:rFonts w:ascii="Times New Roman" w:hAnsi="Times New Roman" w:eastAsia="Times New Roman" w:cs="Times New Roman"/>
          <w:b w:val="0"/>
          <w:bCs w:val="0"/>
          <w:sz w:val="24"/>
          <w:szCs w:val="24"/>
          <w:u w:val="none"/>
        </w:rPr>
        <w:t xml:space="preserve">introducing a source of bias of overlooking the relationship </w:t>
      </w:r>
      <w:r w:rsidRPr="3D7354E9" w:rsidR="7CA782F1">
        <w:rPr>
          <w:rFonts w:ascii="Times New Roman" w:hAnsi="Times New Roman" w:eastAsia="Times New Roman" w:cs="Times New Roman"/>
          <w:b w:val="0"/>
          <w:bCs w:val="0"/>
          <w:sz w:val="24"/>
          <w:szCs w:val="24"/>
          <w:u w:val="none"/>
        </w:rPr>
        <w:t xml:space="preserve">dynamics and experiences present in homosexual relationships. Therefore, this </w:t>
      </w:r>
      <w:r w:rsidRPr="3D7354E9" w:rsidR="7CA782F1">
        <w:rPr>
          <w:rFonts w:ascii="Times New Roman" w:hAnsi="Times New Roman" w:eastAsia="Times New Roman" w:cs="Times New Roman"/>
          <w:b w:val="0"/>
          <w:bCs w:val="0"/>
          <w:sz w:val="24"/>
          <w:szCs w:val="24"/>
          <w:u w:val="none"/>
        </w:rPr>
        <w:t>emphasies</w:t>
      </w:r>
      <w:r w:rsidRPr="3D7354E9" w:rsidR="7CA782F1">
        <w:rPr>
          <w:rFonts w:ascii="Times New Roman" w:hAnsi="Times New Roman" w:eastAsia="Times New Roman" w:cs="Times New Roman"/>
          <w:b w:val="0"/>
          <w:bCs w:val="0"/>
          <w:sz w:val="24"/>
          <w:szCs w:val="24"/>
          <w:u w:val="none"/>
        </w:rPr>
        <w:t xml:space="preserve"> that Malouff et al. (2010) findings m</w:t>
      </w:r>
      <w:r w:rsidRPr="3D7354E9" w:rsidR="13CA9284">
        <w:rPr>
          <w:rFonts w:ascii="Times New Roman" w:hAnsi="Times New Roman" w:eastAsia="Times New Roman" w:cs="Times New Roman"/>
          <w:b w:val="0"/>
          <w:bCs w:val="0"/>
          <w:sz w:val="24"/>
          <w:szCs w:val="24"/>
          <w:u w:val="none"/>
        </w:rPr>
        <w:t xml:space="preserve">ay lack </w:t>
      </w:r>
      <w:r w:rsidRPr="3D7354E9" w:rsidR="13CA9284">
        <w:rPr>
          <w:rFonts w:ascii="Times New Roman" w:hAnsi="Times New Roman" w:eastAsia="Times New Roman" w:cs="Times New Roman"/>
          <w:b w:val="0"/>
          <w:bCs w:val="0"/>
          <w:sz w:val="24"/>
          <w:szCs w:val="24"/>
          <w:u w:val="none"/>
        </w:rPr>
        <w:t>generalisability</w:t>
      </w:r>
      <w:r w:rsidRPr="3D7354E9" w:rsidR="13CA9284">
        <w:rPr>
          <w:rFonts w:ascii="Times New Roman" w:hAnsi="Times New Roman" w:eastAsia="Times New Roman" w:cs="Times New Roman"/>
          <w:b w:val="0"/>
          <w:bCs w:val="0"/>
          <w:sz w:val="24"/>
          <w:szCs w:val="24"/>
          <w:u w:val="none"/>
        </w:rPr>
        <w:t xml:space="preserve"> to all </w:t>
      </w:r>
      <w:r w:rsidRPr="3D7354E9" w:rsidR="4B5C2AB3">
        <w:rPr>
          <w:rFonts w:ascii="Times New Roman" w:hAnsi="Times New Roman" w:eastAsia="Times New Roman" w:cs="Times New Roman"/>
          <w:b w:val="0"/>
          <w:bCs w:val="0"/>
          <w:sz w:val="24"/>
          <w:szCs w:val="24"/>
          <w:u w:val="none"/>
        </w:rPr>
        <w:t>relationship c</w:t>
      </w:r>
      <w:r w:rsidRPr="3D7354E9" w:rsidR="13CA9284">
        <w:rPr>
          <w:rFonts w:ascii="Times New Roman" w:hAnsi="Times New Roman" w:eastAsia="Times New Roman" w:cs="Times New Roman"/>
          <w:b w:val="0"/>
          <w:bCs w:val="0"/>
          <w:sz w:val="24"/>
          <w:szCs w:val="24"/>
          <w:u w:val="none"/>
        </w:rPr>
        <w:t>onnecti</w:t>
      </w:r>
      <w:r w:rsidRPr="3D7354E9" w:rsidR="22800B0B">
        <w:rPr>
          <w:rFonts w:ascii="Times New Roman" w:hAnsi="Times New Roman" w:eastAsia="Times New Roman" w:cs="Times New Roman"/>
          <w:b w:val="0"/>
          <w:bCs w:val="0"/>
          <w:sz w:val="24"/>
          <w:szCs w:val="24"/>
          <w:u w:val="none"/>
        </w:rPr>
        <w:t>ons</w:t>
      </w:r>
      <w:r w:rsidRPr="3D7354E9" w:rsidR="746BBBCE">
        <w:rPr>
          <w:rFonts w:ascii="Times New Roman" w:hAnsi="Times New Roman" w:eastAsia="Times New Roman" w:cs="Times New Roman"/>
          <w:b w:val="0"/>
          <w:bCs w:val="0"/>
          <w:sz w:val="24"/>
          <w:szCs w:val="24"/>
          <w:u w:val="none"/>
        </w:rPr>
        <w:t>.</w:t>
      </w:r>
      <w:r w:rsidRPr="3D7354E9" w:rsidR="18CD708C">
        <w:rPr>
          <w:rFonts w:ascii="Times New Roman" w:hAnsi="Times New Roman" w:eastAsia="Times New Roman" w:cs="Times New Roman"/>
          <w:b w:val="0"/>
          <w:bCs w:val="0"/>
          <w:sz w:val="24"/>
          <w:szCs w:val="24"/>
          <w:u w:val="none"/>
        </w:rPr>
        <w:t xml:space="preserve"> </w:t>
      </w:r>
      <w:r w:rsidRPr="3D7354E9" w:rsidR="2CCD99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Moreover, extraversion </w:t>
      </w:r>
      <w:r w:rsidRPr="3D7354E9" w:rsidR="31C335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influenced</w:t>
      </w:r>
      <w:r w:rsidRPr="3D7354E9" w:rsidR="61C1C1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61C1C1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reliance on social support during stressful situations</w:t>
      </w:r>
      <w:r w:rsidRPr="3D7354E9" w:rsidR="382C89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7354E9" w:rsidR="4A7299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3D7354E9" w:rsidR="4A729991">
        <w:rPr>
          <w:rFonts w:ascii="Times New Roman" w:hAnsi="Times New Roman" w:eastAsia="Times New Roman" w:cs="Times New Roman"/>
          <w:b w:val="0"/>
          <w:bCs w:val="0"/>
          <w:sz w:val="24"/>
          <w:szCs w:val="24"/>
          <w:u w:val="none"/>
        </w:rPr>
        <w:t xml:space="preserve">Gruda &amp; Ojo, 2021; Naidu et al., 2022). </w:t>
      </w:r>
    </w:p>
    <w:p w:rsidR="12F3133F" w:rsidP="3D7354E9" w:rsidRDefault="12F3133F" w14:paraId="55F58671" w14:textId="4C2BCCE3">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b w:val="0"/>
          <w:bCs w:val="0"/>
          <w:sz w:val="24"/>
          <w:szCs w:val="24"/>
          <w:u w:val="none"/>
        </w:rPr>
      </w:pPr>
      <w:r w:rsidRPr="3D7354E9" w:rsidR="12F3133F">
        <w:rPr>
          <w:rFonts w:ascii="Times New Roman" w:hAnsi="Times New Roman" w:eastAsia="Times New Roman" w:cs="Times New Roman"/>
          <w:b w:val="0"/>
          <w:bCs w:val="0"/>
          <w:sz w:val="24"/>
          <w:szCs w:val="24"/>
          <w:u w:val="none"/>
        </w:rPr>
        <w:t xml:space="preserve">Personality </w:t>
      </w:r>
      <w:r w:rsidRPr="3D7354E9" w:rsidR="50B7A3C8">
        <w:rPr>
          <w:rFonts w:ascii="Times New Roman" w:hAnsi="Times New Roman" w:eastAsia="Times New Roman" w:cs="Times New Roman"/>
          <w:b w:val="0"/>
          <w:bCs w:val="0"/>
          <w:sz w:val="24"/>
          <w:szCs w:val="24"/>
          <w:u w:val="none"/>
        </w:rPr>
        <w:t>influenced</w:t>
      </w:r>
      <w:r w:rsidRPr="3D7354E9" w:rsidR="12F3133F">
        <w:rPr>
          <w:rFonts w:ascii="Times New Roman" w:hAnsi="Times New Roman" w:eastAsia="Times New Roman" w:cs="Times New Roman"/>
          <w:b w:val="0"/>
          <w:bCs w:val="0"/>
          <w:sz w:val="24"/>
          <w:szCs w:val="24"/>
          <w:u w:val="none"/>
        </w:rPr>
        <w:t xml:space="preserve"> </w:t>
      </w:r>
      <w:r w:rsidRPr="3D7354E9" w:rsidR="46CB3008">
        <w:rPr>
          <w:rFonts w:ascii="Times New Roman" w:hAnsi="Times New Roman" w:eastAsia="Times New Roman" w:cs="Times New Roman"/>
          <w:b w:val="0"/>
          <w:bCs w:val="0"/>
          <w:sz w:val="24"/>
          <w:szCs w:val="24"/>
          <w:u w:val="none"/>
        </w:rPr>
        <w:t xml:space="preserve">daily </w:t>
      </w:r>
      <w:r w:rsidRPr="3D7354E9" w:rsidR="12F3133F">
        <w:rPr>
          <w:rFonts w:ascii="Times New Roman" w:hAnsi="Times New Roman" w:eastAsia="Times New Roman" w:cs="Times New Roman"/>
          <w:b w:val="0"/>
          <w:bCs w:val="0"/>
          <w:sz w:val="24"/>
          <w:szCs w:val="24"/>
          <w:u w:val="none"/>
        </w:rPr>
        <w:t>motivation</w:t>
      </w:r>
      <w:r w:rsidRPr="3D7354E9" w:rsidR="12F3133F">
        <w:rPr>
          <w:rFonts w:ascii="Times New Roman" w:hAnsi="Times New Roman" w:eastAsia="Times New Roman" w:cs="Times New Roman"/>
          <w:b w:val="0"/>
          <w:bCs w:val="0"/>
          <w:sz w:val="24"/>
          <w:szCs w:val="24"/>
          <w:u w:val="none"/>
        </w:rPr>
        <w:t>.</w:t>
      </w:r>
      <w:r w:rsidRPr="3D7354E9" w:rsidR="36AA7849">
        <w:rPr>
          <w:rFonts w:ascii="Times New Roman" w:hAnsi="Times New Roman" w:eastAsia="Times New Roman" w:cs="Times New Roman"/>
          <w:b w:val="0"/>
          <w:bCs w:val="0"/>
          <w:sz w:val="24"/>
          <w:szCs w:val="24"/>
          <w:u w:val="none"/>
        </w:rPr>
        <w:t xml:space="preserve"> C</w:t>
      </w:r>
      <w:r w:rsidRPr="3D7354E9" w:rsidR="12F3133F">
        <w:rPr>
          <w:rFonts w:ascii="Times New Roman" w:hAnsi="Times New Roman" w:eastAsia="Times New Roman" w:cs="Times New Roman"/>
          <w:b w:val="0"/>
          <w:bCs w:val="0"/>
          <w:sz w:val="24"/>
          <w:szCs w:val="24"/>
          <w:u w:val="none"/>
        </w:rPr>
        <w:t xml:space="preserve">onscientiousness </w:t>
      </w:r>
      <w:r w:rsidRPr="3D7354E9" w:rsidR="7133BCEE">
        <w:rPr>
          <w:rFonts w:ascii="Times New Roman" w:hAnsi="Times New Roman" w:eastAsia="Times New Roman" w:cs="Times New Roman"/>
          <w:b w:val="0"/>
          <w:bCs w:val="0"/>
          <w:sz w:val="24"/>
          <w:szCs w:val="24"/>
          <w:u w:val="none"/>
        </w:rPr>
        <w:t>influenced</w:t>
      </w:r>
      <w:r w:rsidRPr="3D7354E9" w:rsidR="1FB852DF">
        <w:rPr>
          <w:rFonts w:ascii="Times New Roman" w:hAnsi="Times New Roman" w:eastAsia="Times New Roman" w:cs="Times New Roman"/>
          <w:b w:val="0"/>
          <w:bCs w:val="0"/>
          <w:sz w:val="24"/>
          <w:szCs w:val="24"/>
          <w:u w:val="none"/>
        </w:rPr>
        <w:t xml:space="preserve"> commitment</w:t>
      </w:r>
      <w:r w:rsidRPr="3D7354E9" w:rsidR="12F3133F">
        <w:rPr>
          <w:rFonts w:ascii="Times New Roman" w:hAnsi="Times New Roman" w:eastAsia="Times New Roman" w:cs="Times New Roman"/>
          <w:b w:val="0"/>
          <w:bCs w:val="0"/>
          <w:sz w:val="24"/>
          <w:szCs w:val="24"/>
          <w:u w:val="none"/>
        </w:rPr>
        <w:t xml:space="preserve"> to planning</w:t>
      </w:r>
      <w:r w:rsidRPr="3D7354E9" w:rsidR="651E7033">
        <w:rPr>
          <w:rFonts w:ascii="Times New Roman" w:hAnsi="Times New Roman" w:eastAsia="Times New Roman" w:cs="Times New Roman"/>
          <w:b w:val="0"/>
          <w:bCs w:val="0"/>
          <w:sz w:val="24"/>
          <w:szCs w:val="24"/>
          <w:u w:val="none"/>
        </w:rPr>
        <w:t xml:space="preserve"> t</w:t>
      </w:r>
      <w:r w:rsidRPr="3D7354E9" w:rsidR="7B8B85E4">
        <w:rPr>
          <w:rFonts w:ascii="Times New Roman" w:hAnsi="Times New Roman" w:eastAsia="Times New Roman" w:cs="Times New Roman"/>
          <w:b w:val="0"/>
          <w:bCs w:val="0"/>
          <w:sz w:val="24"/>
          <w:szCs w:val="24"/>
          <w:u w:val="none"/>
        </w:rPr>
        <w:t xml:space="preserve">o </w:t>
      </w:r>
      <w:r w:rsidRPr="3D7354E9" w:rsidR="6A6B0EC1">
        <w:rPr>
          <w:rFonts w:ascii="Times New Roman" w:hAnsi="Times New Roman" w:eastAsia="Times New Roman" w:cs="Times New Roman"/>
          <w:b w:val="0"/>
          <w:bCs w:val="0"/>
          <w:sz w:val="24"/>
          <w:szCs w:val="24"/>
          <w:u w:val="none"/>
        </w:rPr>
        <w:t xml:space="preserve">promote </w:t>
      </w:r>
      <w:r w:rsidRPr="3D7354E9" w:rsidR="651E7033">
        <w:rPr>
          <w:rFonts w:ascii="Times New Roman" w:hAnsi="Times New Roman" w:eastAsia="Times New Roman" w:cs="Times New Roman"/>
          <w:b w:val="0"/>
          <w:bCs w:val="0"/>
          <w:sz w:val="24"/>
          <w:szCs w:val="24"/>
          <w:u w:val="none"/>
        </w:rPr>
        <w:t>organisation</w:t>
      </w:r>
      <w:r w:rsidRPr="3D7354E9" w:rsidR="3A31D7D0">
        <w:rPr>
          <w:rFonts w:ascii="Times New Roman" w:hAnsi="Times New Roman" w:eastAsia="Times New Roman" w:cs="Times New Roman"/>
          <w:b w:val="0"/>
          <w:bCs w:val="0"/>
          <w:sz w:val="24"/>
          <w:szCs w:val="24"/>
          <w:u w:val="none"/>
        </w:rPr>
        <w:t xml:space="preserve"> and</w:t>
      </w:r>
      <w:r w:rsidRPr="3D7354E9" w:rsidR="2A608CCD">
        <w:rPr>
          <w:rFonts w:ascii="Times New Roman" w:hAnsi="Times New Roman" w:eastAsia="Times New Roman" w:cs="Times New Roman"/>
          <w:b w:val="0"/>
          <w:bCs w:val="0"/>
          <w:sz w:val="24"/>
          <w:szCs w:val="24"/>
          <w:u w:val="none"/>
        </w:rPr>
        <w:t xml:space="preserve"> </w:t>
      </w:r>
      <w:r w:rsidRPr="3D7354E9" w:rsidR="2A608CCD">
        <w:rPr>
          <w:rFonts w:ascii="Times New Roman" w:hAnsi="Times New Roman" w:eastAsia="Times New Roman" w:cs="Times New Roman"/>
          <w:b w:val="0"/>
          <w:bCs w:val="0"/>
          <w:sz w:val="24"/>
          <w:szCs w:val="24"/>
          <w:u w:val="none"/>
        </w:rPr>
        <w:t>emphasised</w:t>
      </w:r>
      <w:r w:rsidRPr="3D7354E9" w:rsidR="2A608CCD">
        <w:rPr>
          <w:rFonts w:ascii="Times New Roman" w:hAnsi="Times New Roman" w:eastAsia="Times New Roman" w:cs="Times New Roman"/>
          <w:b w:val="0"/>
          <w:bCs w:val="0"/>
          <w:sz w:val="24"/>
          <w:szCs w:val="24"/>
          <w:u w:val="none"/>
        </w:rPr>
        <w:t xml:space="preserve"> greater productivity and motivation to meet deadlines</w:t>
      </w:r>
      <w:r w:rsidRPr="3D7354E9" w:rsidR="2A608CCD">
        <w:rPr>
          <w:rFonts w:ascii="Times New Roman" w:hAnsi="Times New Roman" w:eastAsia="Times New Roman" w:cs="Times New Roman"/>
          <w:b w:val="0"/>
          <w:bCs w:val="0"/>
          <w:sz w:val="24"/>
          <w:szCs w:val="24"/>
          <w:u w:val="none"/>
        </w:rPr>
        <w:t xml:space="preserve"> (</w:t>
      </w:r>
      <w:r w:rsidRPr="3D7354E9" w:rsidR="792B0AF4">
        <w:rPr>
          <w:rFonts w:ascii="Times New Roman" w:hAnsi="Times New Roman" w:eastAsia="Times New Roman" w:cs="Times New Roman"/>
          <w:b w:val="0"/>
          <w:bCs w:val="0"/>
          <w:sz w:val="24"/>
          <w:szCs w:val="24"/>
          <w:u w:val="none"/>
        </w:rPr>
        <w:t xml:space="preserve">Barrick et al., 1993; </w:t>
      </w:r>
      <w:r w:rsidRPr="3D7354E9" w:rsidR="1B378177">
        <w:rPr>
          <w:rFonts w:ascii="Times New Roman" w:hAnsi="Times New Roman" w:eastAsia="Times New Roman" w:cs="Times New Roman"/>
          <w:b w:val="0"/>
          <w:bCs w:val="0"/>
          <w:sz w:val="24"/>
          <w:szCs w:val="24"/>
          <w:u w:val="none"/>
        </w:rPr>
        <w:t>Sun et al., 2024; Tu et al., 2020</w:t>
      </w:r>
      <w:r w:rsidRPr="3D7354E9" w:rsidR="1B378177">
        <w:rPr>
          <w:rFonts w:ascii="Times New Roman" w:hAnsi="Times New Roman" w:eastAsia="Times New Roman" w:cs="Times New Roman"/>
          <w:b w:val="0"/>
          <w:bCs w:val="0"/>
          <w:sz w:val="24"/>
          <w:szCs w:val="24"/>
          <w:u w:val="none"/>
        </w:rPr>
        <w:t xml:space="preserve">). </w:t>
      </w:r>
      <w:r w:rsidRPr="3D7354E9" w:rsidR="34A6B17D">
        <w:rPr>
          <w:rFonts w:ascii="Times New Roman" w:hAnsi="Times New Roman" w:eastAsia="Times New Roman" w:cs="Times New Roman"/>
          <w:b w:val="0"/>
          <w:bCs w:val="0"/>
          <w:sz w:val="24"/>
          <w:szCs w:val="24"/>
          <w:u w:val="none"/>
        </w:rPr>
        <w:t>Agreeable</w:t>
      </w:r>
      <w:r w:rsidRPr="3D7354E9" w:rsidR="356F6CE2">
        <w:rPr>
          <w:rFonts w:ascii="Times New Roman" w:hAnsi="Times New Roman" w:eastAsia="Times New Roman" w:cs="Times New Roman"/>
          <w:b w:val="0"/>
          <w:bCs w:val="0"/>
          <w:sz w:val="24"/>
          <w:szCs w:val="24"/>
          <w:u w:val="none"/>
        </w:rPr>
        <w:t>ness</w:t>
      </w:r>
      <w:r w:rsidRPr="3D7354E9" w:rsidR="34A6B17D">
        <w:rPr>
          <w:rFonts w:ascii="Times New Roman" w:hAnsi="Times New Roman" w:eastAsia="Times New Roman" w:cs="Times New Roman"/>
          <w:b w:val="0"/>
          <w:bCs w:val="0"/>
          <w:sz w:val="24"/>
          <w:szCs w:val="24"/>
          <w:u w:val="none"/>
        </w:rPr>
        <w:t xml:space="preserve"> </w:t>
      </w:r>
      <w:r w:rsidRPr="3D7354E9" w:rsidR="5A9E97F5">
        <w:rPr>
          <w:rFonts w:ascii="Times New Roman" w:hAnsi="Times New Roman" w:eastAsia="Times New Roman" w:cs="Times New Roman"/>
          <w:b w:val="0"/>
          <w:bCs w:val="0"/>
          <w:sz w:val="24"/>
          <w:szCs w:val="24"/>
          <w:u w:val="none"/>
        </w:rPr>
        <w:t>influenced</w:t>
      </w:r>
      <w:r w:rsidRPr="3D7354E9" w:rsidR="34A6B17D">
        <w:rPr>
          <w:rFonts w:ascii="Times New Roman" w:hAnsi="Times New Roman" w:eastAsia="Times New Roman" w:cs="Times New Roman"/>
          <w:b w:val="0"/>
          <w:bCs w:val="0"/>
          <w:sz w:val="24"/>
          <w:szCs w:val="24"/>
          <w:u w:val="none"/>
        </w:rPr>
        <w:t xml:space="preserve"> productivity in </w:t>
      </w:r>
      <w:r w:rsidRPr="3D7354E9" w:rsidR="34A6B17D">
        <w:rPr>
          <w:rFonts w:ascii="Times New Roman" w:hAnsi="Times New Roman" w:eastAsia="Times New Roman" w:cs="Times New Roman"/>
          <w:b w:val="0"/>
          <w:bCs w:val="0"/>
          <w:sz w:val="24"/>
          <w:szCs w:val="24"/>
          <w:u w:val="none"/>
        </w:rPr>
        <w:t>maintaining</w:t>
      </w:r>
      <w:r w:rsidRPr="3D7354E9" w:rsidR="34A6B17D">
        <w:rPr>
          <w:rFonts w:ascii="Times New Roman" w:hAnsi="Times New Roman" w:eastAsia="Times New Roman" w:cs="Times New Roman"/>
          <w:b w:val="0"/>
          <w:bCs w:val="0"/>
          <w:sz w:val="24"/>
          <w:szCs w:val="24"/>
          <w:u w:val="none"/>
        </w:rPr>
        <w:t xml:space="preserve"> interpersonal relationships during daily life </w:t>
      </w:r>
      <w:r w:rsidRPr="3D7354E9" w:rsidR="3EB48C62">
        <w:rPr>
          <w:rFonts w:ascii="Times New Roman" w:hAnsi="Times New Roman" w:eastAsia="Times New Roman" w:cs="Times New Roman"/>
          <w:b w:val="0"/>
          <w:bCs w:val="0"/>
          <w:color w:val="auto"/>
          <w:sz w:val="24"/>
          <w:szCs w:val="24"/>
          <w:u w:val="none"/>
        </w:rPr>
        <w:t>(O’Brien et al., 2018)</w:t>
      </w:r>
      <w:r w:rsidRPr="3D7354E9" w:rsidR="34A6B17D">
        <w:rPr>
          <w:rFonts w:ascii="Times New Roman" w:hAnsi="Times New Roman" w:eastAsia="Times New Roman" w:cs="Times New Roman"/>
          <w:b w:val="0"/>
          <w:bCs w:val="0"/>
          <w:sz w:val="24"/>
          <w:szCs w:val="24"/>
          <w:u w:val="none"/>
        </w:rPr>
        <w:t xml:space="preserve">. </w:t>
      </w:r>
      <w:r w:rsidRPr="3D7354E9" w:rsidR="6284210A">
        <w:rPr>
          <w:rFonts w:ascii="Times New Roman" w:hAnsi="Times New Roman" w:eastAsia="Times New Roman" w:cs="Times New Roman"/>
          <w:b w:val="0"/>
          <w:bCs w:val="0"/>
          <w:sz w:val="24"/>
          <w:szCs w:val="24"/>
          <w:u w:val="none"/>
        </w:rPr>
        <w:t>E</w:t>
      </w:r>
      <w:r w:rsidRPr="3D7354E9" w:rsidR="070B1F3A">
        <w:rPr>
          <w:rFonts w:ascii="Times New Roman" w:hAnsi="Times New Roman" w:eastAsia="Times New Roman" w:cs="Times New Roman"/>
          <w:b w:val="0"/>
          <w:bCs w:val="0"/>
          <w:sz w:val="24"/>
          <w:szCs w:val="24"/>
          <w:u w:val="none"/>
        </w:rPr>
        <w:t>xtraversion</w:t>
      </w:r>
      <w:r w:rsidRPr="3D7354E9" w:rsidR="070B1F3A">
        <w:rPr>
          <w:rFonts w:ascii="Times New Roman" w:hAnsi="Times New Roman" w:eastAsia="Times New Roman" w:cs="Times New Roman"/>
          <w:b w:val="0"/>
          <w:bCs w:val="0"/>
          <w:sz w:val="24"/>
          <w:szCs w:val="24"/>
          <w:u w:val="none"/>
        </w:rPr>
        <w:t xml:space="preserve"> influenced procrastination during independent w</w:t>
      </w:r>
      <w:r w:rsidRPr="3D7354E9" w:rsidR="42E2E2E9">
        <w:rPr>
          <w:rFonts w:ascii="Times New Roman" w:hAnsi="Times New Roman" w:eastAsia="Times New Roman" w:cs="Times New Roman"/>
          <w:b w:val="0"/>
          <w:bCs w:val="0"/>
          <w:sz w:val="24"/>
          <w:szCs w:val="24"/>
          <w:u w:val="none"/>
        </w:rPr>
        <w:t>orking</w:t>
      </w:r>
      <w:r w:rsidRPr="3D7354E9" w:rsidR="3A3F4108">
        <w:rPr>
          <w:rFonts w:ascii="Times New Roman" w:hAnsi="Times New Roman" w:eastAsia="Times New Roman" w:cs="Times New Roman"/>
          <w:b w:val="0"/>
          <w:bCs w:val="0"/>
          <w:sz w:val="24"/>
          <w:szCs w:val="24"/>
          <w:u w:val="none"/>
        </w:rPr>
        <w:t xml:space="preserve"> (Freeman, 2011; Zhou, 2019) </w:t>
      </w:r>
      <w:r w:rsidRPr="3D7354E9" w:rsidR="21618954">
        <w:rPr>
          <w:rFonts w:ascii="Times New Roman" w:hAnsi="Times New Roman" w:eastAsia="Times New Roman" w:cs="Times New Roman"/>
          <w:b w:val="0"/>
          <w:bCs w:val="0"/>
          <w:sz w:val="24"/>
          <w:szCs w:val="24"/>
          <w:u w:val="none"/>
        </w:rPr>
        <w:t>with</w:t>
      </w:r>
      <w:r w:rsidRPr="3D7354E9" w:rsidR="3A3F4108">
        <w:rPr>
          <w:rFonts w:ascii="Times New Roman" w:hAnsi="Times New Roman" w:eastAsia="Times New Roman" w:cs="Times New Roman"/>
          <w:b w:val="0"/>
          <w:bCs w:val="0"/>
          <w:sz w:val="24"/>
          <w:szCs w:val="24"/>
          <w:u w:val="none"/>
        </w:rPr>
        <w:t xml:space="preserve"> </w:t>
      </w:r>
      <w:r w:rsidRPr="3D7354E9" w:rsidR="3A3F4108">
        <w:rPr>
          <w:rFonts w:ascii="Times New Roman" w:hAnsi="Times New Roman" w:eastAsia="Times New Roman" w:cs="Times New Roman"/>
          <w:b w:val="0"/>
          <w:bCs w:val="0"/>
          <w:sz w:val="24"/>
          <w:szCs w:val="24"/>
          <w:u w:val="none"/>
        </w:rPr>
        <w:t>influence</w:t>
      </w:r>
      <w:r w:rsidRPr="3D7354E9" w:rsidR="607D1D34">
        <w:rPr>
          <w:rFonts w:ascii="Times New Roman" w:hAnsi="Times New Roman" w:eastAsia="Times New Roman" w:cs="Times New Roman"/>
          <w:b w:val="0"/>
          <w:bCs w:val="0"/>
          <w:sz w:val="24"/>
          <w:szCs w:val="24"/>
          <w:u w:val="none"/>
        </w:rPr>
        <w:t xml:space="preserve"> of</w:t>
      </w:r>
      <w:r w:rsidRPr="3D7354E9" w:rsidR="3A3F4108">
        <w:rPr>
          <w:rFonts w:ascii="Times New Roman" w:hAnsi="Times New Roman" w:eastAsia="Times New Roman" w:cs="Times New Roman"/>
          <w:b w:val="0"/>
          <w:bCs w:val="0"/>
          <w:sz w:val="24"/>
          <w:szCs w:val="24"/>
          <w:u w:val="none"/>
        </w:rPr>
        <w:t xml:space="preserve"> reliance on </w:t>
      </w:r>
      <w:r w:rsidRPr="3D7354E9" w:rsidR="21F18E2D">
        <w:rPr>
          <w:rFonts w:ascii="Times New Roman" w:hAnsi="Times New Roman" w:eastAsia="Times New Roman" w:cs="Times New Roman"/>
          <w:b w:val="0"/>
          <w:bCs w:val="0"/>
          <w:sz w:val="24"/>
          <w:szCs w:val="24"/>
          <w:u w:val="none"/>
        </w:rPr>
        <w:t>collaboration</w:t>
      </w:r>
      <w:r w:rsidRPr="3D7354E9" w:rsidR="3A3F4108">
        <w:rPr>
          <w:rFonts w:ascii="Times New Roman" w:hAnsi="Times New Roman" w:eastAsia="Times New Roman" w:cs="Times New Roman"/>
          <w:b w:val="0"/>
          <w:bCs w:val="0"/>
          <w:sz w:val="24"/>
          <w:szCs w:val="24"/>
          <w:u w:val="none"/>
        </w:rPr>
        <w:t xml:space="preserve"> for motivation.</w:t>
      </w:r>
      <w:r w:rsidRPr="3D7354E9" w:rsidR="034F649E">
        <w:rPr>
          <w:rFonts w:ascii="Times New Roman" w:hAnsi="Times New Roman" w:eastAsia="Times New Roman" w:cs="Times New Roman"/>
          <w:b w:val="0"/>
          <w:bCs w:val="0"/>
          <w:sz w:val="24"/>
          <w:szCs w:val="24"/>
          <w:u w:val="none"/>
        </w:rPr>
        <w:t xml:space="preserve"> </w:t>
      </w:r>
      <w:r w:rsidRPr="3D7354E9" w:rsidR="1AA0BFB0">
        <w:rPr>
          <w:rFonts w:ascii="Times New Roman" w:hAnsi="Times New Roman" w:eastAsia="Times New Roman" w:cs="Times New Roman"/>
          <w:b w:val="0"/>
          <w:bCs w:val="0"/>
          <w:sz w:val="24"/>
          <w:szCs w:val="24"/>
          <w:u w:val="none"/>
        </w:rPr>
        <w:t>Openness</w:t>
      </w:r>
      <w:r w:rsidRPr="3D7354E9" w:rsidR="7C9BE65A">
        <w:rPr>
          <w:rFonts w:ascii="Times New Roman" w:hAnsi="Times New Roman" w:eastAsia="Times New Roman" w:cs="Times New Roman"/>
          <w:b w:val="0"/>
          <w:bCs w:val="0"/>
          <w:sz w:val="24"/>
          <w:szCs w:val="24"/>
          <w:u w:val="none"/>
        </w:rPr>
        <w:t xml:space="preserve"> </w:t>
      </w:r>
      <w:r w:rsidRPr="3D7354E9" w:rsidR="4CDF773C">
        <w:rPr>
          <w:rFonts w:ascii="Times New Roman" w:hAnsi="Times New Roman" w:eastAsia="Times New Roman" w:cs="Times New Roman"/>
          <w:b w:val="0"/>
          <w:bCs w:val="0"/>
          <w:sz w:val="24"/>
          <w:szCs w:val="24"/>
          <w:u w:val="none"/>
        </w:rPr>
        <w:t>influenced reduced</w:t>
      </w:r>
      <w:r w:rsidRPr="3D7354E9" w:rsidR="7C9BE65A">
        <w:rPr>
          <w:rFonts w:ascii="Times New Roman" w:hAnsi="Times New Roman" w:eastAsia="Times New Roman" w:cs="Times New Roman"/>
          <w:b w:val="0"/>
          <w:bCs w:val="0"/>
          <w:sz w:val="24"/>
          <w:szCs w:val="24"/>
          <w:u w:val="none"/>
        </w:rPr>
        <w:t xml:space="preserve"> motivation when working on tasks for longer periods which correspond</w:t>
      </w:r>
      <w:r w:rsidRPr="3D7354E9" w:rsidR="642D5AD5">
        <w:rPr>
          <w:rFonts w:ascii="Times New Roman" w:hAnsi="Times New Roman" w:eastAsia="Times New Roman" w:cs="Times New Roman"/>
          <w:b w:val="0"/>
          <w:bCs w:val="0"/>
          <w:sz w:val="24"/>
          <w:szCs w:val="24"/>
          <w:u w:val="none"/>
        </w:rPr>
        <w:t>ed</w:t>
      </w:r>
      <w:r w:rsidRPr="3D7354E9" w:rsidR="7C9BE65A">
        <w:rPr>
          <w:rFonts w:ascii="Times New Roman" w:hAnsi="Times New Roman" w:eastAsia="Times New Roman" w:cs="Times New Roman"/>
          <w:b w:val="0"/>
          <w:bCs w:val="0"/>
          <w:sz w:val="24"/>
          <w:szCs w:val="24"/>
          <w:u w:val="none"/>
        </w:rPr>
        <w:t xml:space="preserve"> to</w:t>
      </w:r>
      <w:r w:rsidRPr="3D7354E9" w:rsidR="11AF7E3E">
        <w:rPr>
          <w:rFonts w:ascii="Times New Roman" w:hAnsi="Times New Roman" w:eastAsia="Times New Roman" w:cs="Times New Roman"/>
          <w:b w:val="0"/>
          <w:bCs w:val="0"/>
          <w:sz w:val="24"/>
          <w:szCs w:val="24"/>
          <w:u w:val="none"/>
        </w:rPr>
        <w:t xml:space="preserve"> </w:t>
      </w:r>
      <w:r w:rsidRPr="3D7354E9" w:rsidR="7C9BE65A">
        <w:rPr>
          <w:rFonts w:ascii="Times New Roman" w:hAnsi="Times New Roman" w:eastAsia="Times New Roman" w:cs="Times New Roman"/>
          <w:b w:val="0"/>
          <w:bCs w:val="0"/>
          <w:sz w:val="24"/>
          <w:szCs w:val="24"/>
          <w:u w:val="none"/>
        </w:rPr>
        <w:t xml:space="preserve">literature </w:t>
      </w:r>
      <w:r w:rsidRPr="3D7354E9" w:rsidR="6F3E8724">
        <w:rPr>
          <w:rFonts w:ascii="Times New Roman" w:hAnsi="Times New Roman" w:eastAsia="Times New Roman" w:cs="Times New Roman"/>
          <w:b w:val="0"/>
          <w:bCs w:val="0"/>
          <w:sz w:val="24"/>
          <w:szCs w:val="24"/>
          <w:u w:val="none"/>
        </w:rPr>
        <w:t>(</w:t>
      </w:r>
      <w:r w:rsidRPr="3D7354E9" w:rsidR="7C9BE65A">
        <w:rPr>
          <w:rFonts w:ascii="Times New Roman" w:hAnsi="Times New Roman" w:eastAsia="Times New Roman" w:cs="Times New Roman"/>
          <w:b w:val="0"/>
          <w:bCs w:val="0"/>
          <w:sz w:val="24"/>
          <w:szCs w:val="24"/>
          <w:u w:val="none"/>
        </w:rPr>
        <w:t>Awad et al.</w:t>
      </w:r>
      <w:r w:rsidRPr="3D7354E9" w:rsidR="5AFC827D">
        <w:rPr>
          <w:rFonts w:ascii="Times New Roman" w:hAnsi="Times New Roman" w:eastAsia="Times New Roman" w:cs="Times New Roman"/>
          <w:b w:val="0"/>
          <w:bCs w:val="0"/>
          <w:sz w:val="24"/>
          <w:szCs w:val="24"/>
          <w:u w:val="none"/>
        </w:rPr>
        <w:t xml:space="preserve">, </w:t>
      </w:r>
      <w:r w:rsidRPr="3D7354E9" w:rsidR="7C9BE65A">
        <w:rPr>
          <w:rFonts w:ascii="Times New Roman" w:hAnsi="Times New Roman" w:eastAsia="Times New Roman" w:cs="Times New Roman"/>
          <w:b w:val="0"/>
          <w:bCs w:val="0"/>
          <w:sz w:val="24"/>
          <w:szCs w:val="24"/>
          <w:u w:val="none"/>
        </w:rPr>
        <w:t>2023</w:t>
      </w:r>
      <w:r w:rsidRPr="3D7354E9" w:rsidR="3E78B52F">
        <w:rPr>
          <w:rFonts w:ascii="Times New Roman" w:hAnsi="Times New Roman" w:eastAsia="Times New Roman" w:cs="Times New Roman"/>
          <w:b w:val="0"/>
          <w:bCs w:val="0"/>
          <w:sz w:val="24"/>
          <w:szCs w:val="24"/>
          <w:u w:val="none"/>
        </w:rPr>
        <w:t xml:space="preserve"> </w:t>
      </w:r>
      <w:r w:rsidRPr="3D7354E9" w:rsidR="7C9BE65A">
        <w:rPr>
          <w:rFonts w:ascii="Times New Roman" w:hAnsi="Times New Roman" w:eastAsia="Times New Roman" w:cs="Times New Roman"/>
          <w:b w:val="0"/>
          <w:bCs w:val="0"/>
          <w:sz w:val="24"/>
          <w:szCs w:val="24"/>
          <w:u w:val="none"/>
        </w:rPr>
        <w:t>&amp; Gopinath et al.</w:t>
      </w:r>
      <w:r w:rsidRPr="3D7354E9" w:rsidR="61488CA7">
        <w:rPr>
          <w:rFonts w:ascii="Times New Roman" w:hAnsi="Times New Roman" w:eastAsia="Times New Roman" w:cs="Times New Roman"/>
          <w:b w:val="0"/>
          <w:bCs w:val="0"/>
          <w:sz w:val="24"/>
          <w:szCs w:val="24"/>
          <w:u w:val="none"/>
        </w:rPr>
        <w:t xml:space="preserve">, </w:t>
      </w:r>
      <w:r w:rsidRPr="3D7354E9" w:rsidR="7C9BE65A">
        <w:rPr>
          <w:rFonts w:ascii="Times New Roman" w:hAnsi="Times New Roman" w:eastAsia="Times New Roman" w:cs="Times New Roman"/>
          <w:b w:val="0"/>
          <w:bCs w:val="0"/>
          <w:sz w:val="24"/>
          <w:szCs w:val="24"/>
          <w:u w:val="none"/>
        </w:rPr>
        <w:t>2021</w:t>
      </w:r>
      <w:r w:rsidRPr="3D7354E9" w:rsidR="13613C5F">
        <w:rPr>
          <w:rFonts w:ascii="Times New Roman" w:hAnsi="Times New Roman" w:eastAsia="Times New Roman" w:cs="Times New Roman"/>
          <w:b w:val="0"/>
          <w:bCs w:val="0"/>
          <w:sz w:val="24"/>
          <w:szCs w:val="24"/>
          <w:u w:val="none"/>
        </w:rPr>
        <w:t>)</w:t>
      </w:r>
      <w:r w:rsidRPr="3D7354E9" w:rsidR="1D720576">
        <w:rPr>
          <w:rFonts w:ascii="Times New Roman" w:hAnsi="Times New Roman" w:eastAsia="Times New Roman" w:cs="Times New Roman"/>
          <w:b w:val="0"/>
          <w:bCs w:val="0"/>
          <w:sz w:val="24"/>
          <w:szCs w:val="24"/>
          <w:u w:val="none"/>
        </w:rPr>
        <w:t xml:space="preserve">. </w:t>
      </w:r>
    </w:p>
    <w:p w:rsidR="649E15EF" w:rsidP="3D7354E9" w:rsidRDefault="649E15EF" w14:paraId="469EC354" w14:textId="26085CB6">
      <w:pPr>
        <w:pStyle w:val="Normal"/>
        <w:suppressLineNumbers w:val="0"/>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222222"/>
          <w:sz w:val="24"/>
          <w:szCs w:val="24"/>
          <w:lang w:val="en-US"/>
        </w:rPr>
      </w:pPr>
      <w:r w:rsidRPr="3D7354E9" w:rsidR="1D720576">
        <w:rPr>
          <w:rFonts w:ascii="Times New Roman" w:hAnsi="Times New Roman" w:eastAsia="Times New Roman" w:cs="Times New Roman"/>
          <w:b w:val="0"/>
          <w:bCs w:val="0"/>
          <w:sz w:val="24"/>
          <w:szCs w:val="24"/>
          <w:u w:val="none"/>
        </w:rPr>
        <w:t>U</w:t>
      </w:r>
      <w:r w:rsidRPr="3D7354E9" w:rsidR="7F0CC04F">
        <w:rPr>
          <w:rFonts w:ascii="Times New Roman" w:hAnsi="Times New Roman" w:eastAsia="Times New Roman" w:cs="Times New Roman"/>
          <w:b w:val="0"/>
          <w:bCs w:val="0"/>
          <w:sz w:val="24"/>
          <w:szCs w:val="24"/>
          <w:u w:val="none"/>
        </w:rPr>
        <w:t>tilisation</w:t>
      </w:r>
      <w:r w:rsidRPr="3D7354E9" w:rsidR="7F0CC04F">
        <w:rPr>
          <w:rFonts w:ascii="Times New Roman" w:hAnsi="Times New Roman" w:eastAsia="Times New Roman" w:cs="Times New Roman"/>
          <w:b w:val="0"/>
          <w:bCs w:val="0"/>
          <w:sz w:val="24"/>
          <w:szCs w:val="24"/>
          <w:u w:val="none"/>
        </w:rPr>
        <w:t xml:space="preserve"> of coping strategies and avoidance </w:t>
      </w:r>
      <w:r w:rsidRPr="3D7354E9" w:rsidR="7F0CC04F">
        <w:rPr>
          <w:rFonts w:ascii="Times New Roman" w:hAnsi="Times New Roman" w:eastAsia="Times New Roman" w:cs="Times New Roman"/>
          <w:b w:val="0"/>
          <w:bCs w:val="0"/>
          <w:sz w:val="24"/>
          <w:szCs w:val="24"/>
          <w:u w:val="none"/>
        </w:rPr>
        <w:t>behaviours</w:t>
      </w:r>
      <w:r w:rsidRPr="3D7354E9" w:rsidR="4EF2CAF4">
        <w:rPr>
          <w:rFonts w:ascii="Times New Roman" w:hAnsi="Times New Roman" w:eastAsia="Times New Roman" w:cs="Times New Roman"/>
          <w:b w:val="0"/>
          <w:bCs w:val="0"/>
          <w:sz w:val="24"/>
          <w:szCs w:val="24"/>
          <w:u w:val="none"/>
        </w:rPr>
        <w:t xml:space="preserve"> were</w:t>
      </w:r>
      <w:r w:rsidRPr="3D7354E9" w:rsidR="7F0CC04F">
        <w:rPr>
          <w:rFonts w:ascii="Times New Roman" w:hAnsi="Times New Roman" w:eastAsia="Times New Roman" w:cs="Times New Roman"/>
          <w:b w:val="0"/>
          <w:bCs w:val="0"/>
          <w:sz w:val="24"/>
          <w:szCs w:val="24"/>
          <w:u w:val="none"/>
        </w:rPr>
        <w:t xml:space="preserve"> </w:t>
      </w:r>
      <w:r w:rsidRPr="3D7354E9" w:rsidR="51091DBB">
        <w:rPr>
          <w:rFonts w:ascii="Times New Roman" w:hAnsi="Times New Roman" w:eastAsia="Times New Roman" w:cs="Times New Roman"/>
          <w:b w:val="0"/>
          <w:bCs w:val="0"/>
          <w:sz w:val="24"/>
          <w:szCs w:val="24"/>
          <w:u w:val="none"/>
        </w:rPr>
        <w:t xml:space="preserve">influenced by personality traits </w:t>
      </w:r>
      <w:r w:rsidRPr="3D7354E9" w:rsidR="288B9733">
        <w:rPr>
          <w:rFonts w:ascii="Times New Roman" w:hAnsi="Times New Roman" w:eastAsia="Times New Roman" w:cs="Times New Roman"/>
          <w:b w:val="0"/>
          <w:bCs w:val="0"/>
          <w:sz w:val="24"/>
          <w:szCs w:val="24"/>
          <w:u w:val="none"/>
        </w:rPr>
        <w:t>to regulate emotions</w:t>
      </w:r>
      <w:r w:rsidRPr="3D7354E9" w:rsidR="08169C6A">
        <w:rPr>
          <w:rFonts w:ascii="Times New Roman" w:hAnsi="Times New Roman" w:eastAsia="Times New Roman" w:cs="Times New Roman"/>
          <w:b w:val="0"/>
          <w:bCs w:val="0"/>
          <w:sz w:val="24"/>
          <w:szCs w:val="24"/>
          <w:u w:val="none"/>
        </w:rPr>
        <w:t xml:space="preserve">. </w:t>
      </w:r>
      <w:r w:rsidRPr="3D7354E9" w:rsidR="577E943F">
        <w:rPr>
          <w:rFonts w:ascii="Times New Roman" w:hAnsi="Times New Roman" w:eastAsia="Times New Roman" w:cs="Times New Roman"/>
          <w:b w:val="0"/>
          <w:bCs w:val="0"/>
          <w:sz w:val="24"/>
          <w:szCs w:val="24"/>
          <w:u w:val="none"/>
        </w:rPr>
        <w:t>Conscientiousness</w:t>
      </w:r>
      <w:r w:rsidRPr="3D7354E9" w:rsidR="08169C6A">
        <w:rPr>
          <w:rFonts w:ascii="Times New Roman" w:hAnsi="Times New Roman" w:eastAsia="Times New Roman" w:cs="Times New Roman"/>
          <w:b w:val="0"/>
          <w:bCs w:val="0"/>
          <w:sz w:val="24"/>
          <w:szCs w:val="24"/>
          <w:u w:val="none"/>
        </w:rPr>
        <w:t xml:space="preserve"> </w:t>
      </w:r>
      <w:r w:rsidRPr="3D7354E9" w:rsidR="0639E986">
        <w:rPr>
          <w:rFonts w:ascii="Times New Roman" w:hAnsi="Times New Roman" w:eastAsia="Times New Roman" w:cs="Times New Roman"/>
          <w:b w:val="0"/>
          <w:bCs w:val="0"/>
          <w:sz w:val="24"/>
          <w:szCs w:val="24"/>
          <w:u w:val="none"/>
        </w:rPr>
        <w:t>was related</w:t>
      </w:r>
      <w:r w:rsidRPr="3D7354E9" w:rsidR="08169C6A">
        <w:rPr>
          <w:rFonts w:ascii="Times New Roman" w:hAnsi="Times New Roman" w:eastAsia="Times New Roman" w:cs="Times New Roman"/>
          <w:b w:val="0"/>
          <w:bCs w:val="0"/>
          <w:sz w:val="24"/>
          <w:szCs w:val="24"/>
          <w:u w:val="none"/>
        </w:rPr>
        <w:t xml:space="preserve"> to </w:t>
      </w:r>
      <w:r w:rsidRPr="3D7354E9" w:rsidR="78C52F47">
        <w:rPr>
          <w:rFonts w:ascii="Times New Roman" w:hAnsi="Times New Roman" w:eastAsia="Times New Roman" w:cs="Times New Roman"/>
          <w:b w:val="0"/>
          <w:bCs w:val="0"/>
          <w:sz w:val="24"/>
          <w:szCs w:val="24"/>
          <w:u w:val="none"/>
        </w:rPr>
        <w:t xml:space="preserve">daily </w:t>
      </w:r>
      <w:r w:rsidRPr="3D7354E9" w:rsidR="08169C6A">
        <w:rPr>
          <w:rFonts w:ascii="Times New Roman" w:hAnsi="Times New Roman" w:eastAsia="Times New Roman" w:cs="Times New Roman"/>
          <w:b w:val="0"/>
          <w:bCs w:val="0"/>
          <w:sz w:val="24"/>
          <w:szCs w:val="24"/>
          <w:u w:val="none"/>
        </w:rPr>
        <w:t xml:space="preserve">structure to overcome stress </w:t>
      </w:r>
      <w:r w:rsidRPr="3D7354E9" w:rsidR="5C59CB07">
        <w:rPr>
          <w:rFonts w:ascii="Times New Roman" w:hAnsi="Times New Roman" w:eastAsia="Times New Roman" w:cs="Times New Roman"/>
          <w:b w:val="0"/>
          <w:bCs w:val="0"/>
          <w:sz w:val="24"/>
          <w:szCs w:val="24"/>
          <w:u w:val="none"/>
        </w:rPr>
        <w:t xml:space="preserve">which aligns with </w:t>
      </w:r>
      <w:r w:rsidRPr="3D7354E9" w:rsidR="2183E65F">
        <w:rPr>
          <w:rFonts w:ascii="Times New Roman" w:hAnsi="Times New Roman" w:eastAsia="Times New Roman" w:cs="Times New Roman"/>
          <w:b w:val="0"/>
          <w:bCs w:val="0"/>
          <w:sz w:val="24"/>
          <w:szCs w:val="24"/>
          <w:u w:val="none"/>
        </w:rPr>
        <w:t>research</w:t>
      </w:r>
      <w:r w:rsidRPr="3D7354E9" w:rsidR="5C59CB07">
        <w:rPr>
          <w:rFonts w:ascii="Times New Roman" w:hAnsi="Times New Roman" w:eastAsia="Times New Roman" w:cs="Times New Roman"/>
          <w:b w:val="0"/>
          <w:bCs w:val="0"/>
          <w:sz w:val="24"/>
          <w:szCs w:val="24"/>
          <w:u w:val="none"/>
        </w:rPr>
        <w:t xml:space="preserve"> </w:t>
      </w:r>
      <w:r w:rsidRPr="3D7354E9" w:rsidR="41705B88">
        <w:rPr>
          <w:rFonts w:ascii="Times New Roman" w:hAnsi="Times New Roman" w:eastAsia="Times New Roman" w:cs="Times New Roman"/>
          <w:b w:val="0"/>
          <w:bCs w:val="0"/>
          <w:sz w:val="24"/>
          <w:szCs w:val="24"/>
          <w:u w:val="none"/>
        </w:rPr>
        <w:t xml:space="preserve">(Connor-Smith, 2007; Penley &amp; Tomaka, 2002). </w:t>
      </w:r>
      <w:r w:rsidRPr="3D7354E9" w:rsidR="6AA34D37">
        <w:rPr>
          <w:rFonts w:ascii="Times New Roman" w:hAnsi="Times New Roman" w:eastAsia="Times New Roman" w:cs="Times New Roman"/>
          <w:b w:val="0"/>
          <w:bCs w:val="0"/>
          <w:sz w:val="24"/>
          <w:szCs w:val="24"/>
          <w:u w:val="none"/>
        </w:rPr>
        <w:t>A</w:t>
      </w:r>
      <w:r w:rsidRPr="3D7354E9" w:rsidR="3E6BDEC3">
        <w:rPr>
          <w:rFonts w:ascii="Times New Roman" w:hAnsi="Times New Roman" w:eastAsia="Times New Roman" w:cs="Times New Roman"/>
          <w:b w:val="0"/>
          <w:bCs w:val="0"/>
          <w:sz w:val="24"/>
          <w:szCs w:val="24"/>
          <w:u w:val="none"/>
        </w:rPr>
        <w:t>greeable</w:t>
      </w:r>
      <w:r w:rsidRPr="3D7354E9" w:rsidR="77148990">
        <w:rPr>
          <w:rFonts w:ascii="Times New Roman" w:hAnsi="Times New Roman" w:eastAsia="Times New Roman" w:cs="Times New Roman"/>
          <w:b w:val="0"/>
          <w:bCs w:val="0"/>
          <w:sz w:val="24"/>
          <w:szCs w:val="24"/>
          <w:u w:val="none"/>
        </w:rPr>
        <w:t xml:space="preserve">ness was associated with </w:t>
      </w:r>
      <w:r w:rsidRPr="3D7354E9" w:rsidR="3E6BDEC3">
        <w:rPr>
          <w:rFonts w:ascii="Times New Roman" w:hAnsi="Times New Roman" w:eastAsia="Times New Roman" w:cs="Times New Roman"/>
          <w:b w:val="0"/>
          <w:bCs w:val="0"/>
          <w:sz w:val="24"/>
          <w:szCs w:val="24"/>
          <w:u w:val="none"/>
        </w:rPr>
        <w:t>employ</w:t>
      </w:r>
      <w:r w:rsidRPr="3D7354E9" w:rsidR="28B578B2">
        <w:rPr>
          <w:rFonts w:ascii="Times New Roman" w:hAnsi="Times New Roman" w:eastAsia="Times New Roman" w:cs="Times New Roman"/>
          <w:b w:val="0"/>
          <w:bCs w:val="0"/>
          <w:sz w:val="24"/>
          <w:szCs w:val="24"/>
          <w:u w:val="none"/>
        </w:rPr>
        <w:t>ment of</w:t>
      </w:r>
      <w:r w:rsidRPr="3D7354E9" w:rsidR="3E6BDEC3">
        <w:rPr>
          <w:rFonts w:ascii="Times New Roman" w:hAnsi="Times New Roman" w:eastAsia="Times New Roman" w:cs="Times New Roman"/>
          <w:b w:val="0"/>
          <w:bCs w:val="0"/>
          <w:sz w:val="24"/>
          <w:szCs w:val="24"/>
          <w:u w:val="none"/>
        </w:rPr>
        <w:t xml:space="preserve"> self-assertion techniques to </w:t>
      </w:r>
      <w:r w:rsidRPr="3D7354E9" w:rsidR="3E6BDEC3">
        <w:rPr>
          <w:rFonts w:ascii="Times New Roman" w:hAnsi="Times New Roman" w:eastAsia="Times New Roman" w:cs="Times New Roman"/>
          <w:b w:val="0"/>
          <w:bCs w:val="0"/>
          <w:sz w:val="24"/>
          <w:szCs w:val="24"/>
          <w:u w:val="none"/>
        </w:rPr>
        <w:t>harmonise</w:t>
      </w:r>
      <w:r w:rsidRPr="3D7354E9" w:rsidR="463682C5">
        <w:rPr>
          <w:rFonts w:ascii="Times New Roman" w:hAnsi="Times New Roman" w:eastAsia="Times New Roman" w:cs="Times New Roman"/>
          <w:b w:val="0"/>
          <w:bCs w:val="0"/>
          <w:sz w:val="24"/>
          <w:szCs w:val="24"/>
          <w:u w:val="none"/>
        </w:rPr>
        <w:t xml:space="preserve"> cooperativeness</w:t>
      </w:r>
      <w:r w:rsidRPr="3D7354E9" w:rsidR="5B83968B">
        <w:rPr>
          <w:rFonts w:ascii="Times New Roman" w:hAnsi="Times New Roman" w:eastAsia="Times New Roman" w:cs="Times New Roman"/>
          <w:b w:val="0"/>
          <w:bCs w:val="0"/>
          <w:sz w:val="24"/>
          <w:szCs w:val="24"/>
          <w:u w:val="none"/>
        </w:rPr>
        <w:t xml:space="preserve"> </w:t>
      </w:r>
      <w:r w:rsidRPr="3D7354E9" w:rsidR="637D2F74">
        <w:rPr>
          <w:rFonts w:ascii="Times New Roman" w:hAnsi="Times New Roman" w:eastAsia="Times New Roman" w:cs="Times New Roman"/>
          <w:b w:val="0"/>
          <w:bCs w:val="0"/>
          <w:sz w:val="24"/>
          <w:szCs w:val="24"/>
          <w:u w:val="none"/>
        </w:rPr>
        <w:t>during social engagement (Shapiro et al., 2006; Zhao, 2025).</w:t>
      </w:r>
      <w:r w:rsidRPr="3D7354E9" w:rsidR="3B772A8D">
        <w:rPr>
          <w:rFonts w:ascii="Times New Roman" w:hAnsi="Times New Roman" w:eastAsia="Times New Roman" w:cs="Times New Roman"/>
          <w:b w:val="0"/>
          <w:bCs w:val="0"/>
          <w:sz w:val="24"/>
          <w:szCs w:val="24"/>
          <w:u w:val="none"/>
        </w:rPr>
        <w:t xml:space="preserve"> </w:t>
      </w:r>
      <w:r w:rsidRPr="3D7354E9" w:rsidR="07ADF4F1">
        <w:rPr>
          <w:rFonts w:ascii="Times New Roman" w:hAnsi="Times New Roman" w:eastAsia="Times New Roman" w:cs="Times New Roman"/>
          <w:b w:val="0"/>
          <w:bCs w:val="0"/>
          <w:sz w:val="24"/>
          <w:szCs w:val="24"/>
          <w:u w:val="none"/>
        </w:rPr>
        <w:t>C</w:t>
      </w:r>
      <w:r w:rsidRPr="3D7354E9" w:rsidR="532191B9">
        <w:rPr>
          <w:rFonts w:ascii="Times New Roman" w:hAnsi="Times New Roman" w:eastAsia="Times New Roman" w:cs="Times New Roman"/>
          <w:b w:val="0"/>
          <w:bCs w:val="0"/>
          <w:sz w:val="24"/>
          <w:szCs w:val="24"/>
          <w:u w:val="none"/>
        </w:rPr>
        <w:t xml:space="preserve">onscientiousness </w:t>
      </w:r>
      <w:r w:rsidRPr="3D7354E9" w:rsidR="110CF73A">
        <w:rPr>
          <w:rFonts w:ascii="Times New Roman" w:hAnsi="Times New Roman" w:eastAsia="Times New Roman" w:cs="Times New Roman"/>
          <w:b w:val="0"/>
          <w:bCs w:val="0"/>
          <w:sz w:val="24"/>
          <w:szCs w:val="24"/>
          <w:u w:val="none"/>
        </w:rPr>
        <w:t>influenced</w:t>
      </w:r>
      <w:r w:rsidRPr="3D7354E9" w:rsidR="532191B9">
        <w:rPr>
          <w:rFonts w:ascii="Times New Roman" w:hAnsi="Times New Roman" w:eastAsia="Times New Roman" w:cs="Times New Roman"/>
          <w:b w:val="0"/>
          <w:bCs w:val="0"/>
          <w:sz w:val="24"/>
          <w:szCs w:val="24"/>
          <w:u w:val="none"/>
        </w:rPr>
        <w:t xml:space="preserve"> avoid</w:t>
      </w:r>
      <w:r w:rsidRPr="3D7354E9" w:rsidR="001D127C">
        <w:rPr>
          <w:rFonts w:ascii="Times New Roman" w:hAnsi="Times New Roman" w:eastAsia="Times New Roman" w:cs="Times New Roman"/>
          <w:b w:val="0"/>
          <w:bCs w:val="0"/>
          <w:sz w:val="24"/>
          <w:szCs w:val="24"/>
          <w:u w:val="none"/>
        </w:rPr>
        <w:t xml:space="preserve">ance of </w:t>
      </w:r>
      <w:r w:rsidRPr="3D7354E9" w:rsidR="5496708C">
        <w:rPr>
          <w:rFonts w:ascii="Times New Roman" w:hAnsi="Times New Roman" w:eastAsia="Times New Roman" w:cs="Times New Roman"/>
          <w:b w:val="0"/>
          <w:bCs w:val="0"/>
          <w:sz w:val="24"/>
          <w:szCs w:val="24"/>
          <w:u w:val="none"/>
        </w:rPr>
        <w:t>uncertainty (</w:t>
      </w:r>
      <w:r w:rsidRPr="3D7354E9" w:rsidR="74E46C9D">
        <w:rPr>
          <w:rFonts w:ascii="Times New Roman" w:hAnsi="Times New Roman" w:eastAsia="Times New Roman" w:cs="Times New Roman"/>
          <w:b w:val="0"/>
          <w:bCs w:val="0"/>
          <w:i w:val="0"/>
          <w:iCs w:val="0"/>
          <w:caps w:val="0"/>
          <w:smallCaps w:val="0"/>
          <w:noProof w:val="0"/>
          <w:color w:val="222222"/>
          <w:sz w:val="24"/>
          <w:szCs w:val="24"/>
          <w:lang w:val="en-US"/>
        </w:rPr>
        <w:t xml:space="preserve">Aydemir Dev&amp; Bayram </w:t>
      </w:r>
      <w:r w:rsidRPr="3D7354E9" w:rsidR="74E46C9D">
        <w:rPr>
          <w:rFonts w:ascii="Times New Roman" w:hAnsi="Times New Roman" w:eastAsia="Times New Roman" w:cs="Times New Roman"/>
          <w:b w:val="0"/>
          <w:bCs w:val="0"/>
          <w:i w:val="0"/>
          <w:iCs w:val="0"/>
          <w:caps w:val="0"/>
          <w:smallCaps w:val="0"/>
          <w:noProof w:val="0"/>
          <w:color w:val="222222"/>
          <w:sz w:val="24"/>
          <w:szCs w:val="24"/>
          <w:lang w:val="en-US"/>
        </w:rPr>
        <w:t>Arlı</w:t>
      </w:r>
      <w:r w:rsidRPr="3D7354E9" w:rsidR="74E46C9D">
        <w:rPr>
          <w:rFonts w:ascii="Times New Roman" w:hAnsi="Times New Roman" w:eastAsia="Times New Roman" w:cs="Times New Roman"/>
          <w:b w:val="0"/>
          <w:bCs w:val="0"/>
          <w:i w:val="0"/>
          <w:iCs w:val="0"/>
          <w:caps w:val="0"/>
          <w:smallCaps w:val="0"/>
          <w:noProof w:val="0"/>
          <w:color w:val="222222"/>
          <w:sz w:val="24"/>
          <w:szCs w:val="24"/>
          <w:lang w:val="en-US"/>
        </w:rPr>
        <w:t>, 2025; Riaz et al., 2012)</w:t>
      </w:r>
      <w:r w:rsidRPr="3D7354E9" w:rsidR="18415731">
        <w:rPr>
          <w:rFonts w:ascii="Times New Roman" w:hAnsi="Times New Roman" w:eastAsia="Times New Roman" w:cs="Times New Roman"/>
          <w:b w:val="0"/>
          <w:bCs w:val="0"/>
          <w:i w:val="0"/>
          <w:iCs w:val="0"/>
          <w:caps w:val="0"/>
          <w:smallCaps w:val="0"/>
          <w:noProof w:val="0"/>
          <w:color w:val="222222"/>
          <w:sz w:val="24"/>
          <w:szCs w:val="24"/>
          <w:lang w:val="en-US"/>
        </w:rPr>
        <w:t xml:space="preserve"> while a</w:t>
      </w:r>
      <w:r w:rsidRPr="3D7354E9" w:rsidR="355661D3">
        <w:rPr>
          <w:rFonts w:ascii="Times New Roman" w:hAnsi="Times New Roman" w:eastAsia="Times New Roman" w:cs="Times New Roman"/>
          <w:b w:val="0"/>
          <w:bCs w:val="0"/>
          <w:i w:val="0"/>
          <w:iCs w:val="0"/>
          <w:caps w:val="0"/>
          <w:smallCaps w:val="0"/>
          <w:noProof w:val="0"/>
          <w:color w:val="222222"/>
          <w:sz w:val="24"/>
          <w:szCs w:val="24"/>
          <w:lang w:val="en-US"/>
        </w:rPr>
        <w:t>greeableness</w:t>
      </w:r>
      <w:r w:rsidRPr="3D7354E9" w:rsidR="3E7ECF5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3D7354E9" w:rsidR="7AC967C3">
        <w:rPr>
          <w:rFonts w:ascii="Times New Roman" w:hAnsi="Times New Roman" w:eastAsia="Times New Roman" w:cs="Times New Roman"/>
          <w:b w:val="0"/>
          <w:bCs w:val="0"/>
          <w:i w:val="0"/>
          <w:iCs w:val="0"/>
          <w:caps w:val="0"/>
          <w:smallCaps w:val="0"/>
          <w:noProof w:val="0"/>
          <w:color w:val="222222"/>
          <w:sz w:val="24"/>
          <w:szCs w:val="24"/>
          <w:lang w:val="en-US"/>
        </w:rPr>
        <w:t>avoided</w:t>
      </w:r>
      <w:r w:rsidRPr="3D7354E9" w:rsidR="3E7ECF5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3D7354E9" w:rsidR="3E7ECF56">
        <w:rPr>
          <w:rFonts w:ascii="Times New Roman" w:hAnsi="Times New Roman" w:eastAsia="Times New Roman" w:cs="Times New Roman"/>
          <w:b w:val="0"/>
          <w:bCs w:val="0"/>
          <w:i w:val="0"/>
          <w:iCs w:val="0"/>
          <w:caps w:val="0"/>
          <w:smallCaps w:val="0"/>
          <w:noProof w:val="0"/>
          <w:color w:val="222222"/>
          <w:sz w:val="24"/>
          <w:szCs w:val="24"/>
          <w:lang w:val="en-US"/>
        </w:rPr>
        <w:t>conflict</w:t>
      </w:r>
      <w:r w:rsidRPr="3D7354E9" w:rsidR="7AF33870">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3D7354E9" w:rsidR="3E7ECF56">
        <w:rPr>
          <w:rFonts w:ascii="Times New Roman" w:hAnsi="Times New Roman" w:eastAsia="Times New Roman" w:cs="Times New Roman"/>
          <w:b w:val="0"/>
          <w:bCs w:val="0"/>
          <w:i w:val="0"/>
          <w:iCs w:val="0"/>
          <w:caps w:val="0"/>
          <w:smallCaps w:val="0"/>
          <w:noProof w:val="0"/>
          <w:color w:val="222222"/>
          <w:sz w:val="24"/>
          <w:szCs w:val="24"/>
          <w:lang w:val="en-US"/>
        </w:rPr>
        <w:t>(</w:t>
      </w:r>
      <w:r w:rsidRPr="3D7354E9" w:rsidR="4D380C69">
        <w:rPr>
          <w:rFonts w:ascii="Times New Roman" w:hAnsi="Times New Roman" w:eastAsia="Times New Roman" w:cs="Times New Roman"/>
          <w:b w:val="0"/>
          <w:bCs w:val="0"/>
          <w:sz w:val="24"/>
          <w:szCs w:val="24"/>
          <w:u w:val="none"/>
        </w:rPr>
        <w:t>Tehrani &amp; Yamini, 2020).</w:t>
      </w:r>
    </w:p>
    <w:p w:rsidR="4E5F688E" w:rsidP="3D7354E9" w:rsidRDefault="4E5F688E" w14:paraId="71B40419" w14:textId="7BAB9E92">
      <w:pPr>
        <w:pStyle w:val="Normal"/>
        <w:spacing w:line="480" w:lineRule="auto"/>
        <w:ind w:left="0"/>
        <w:jc w:val="left"/>
        <w:rPr>
          <w:rFonts w:ascii="Times New Roman" w:hAnsi="Times New Roman" w:eastAsia="Times New Roman" w:cs="Times New Roman"/>
          <w:b w:val="0"/>
          <w:bCs w:val="0"/>
          <w:sz w:val="24"/>
          <w:szCs w:val="24"/>
          <w:u w:val="none"/>
        </w:rPr>
      </w:pPr>
      <w:r w:rsidRPr="3D7354E9" w:rsidR="4E5F688E">
        <w:rPr>
          <w:rFonts w:ascii="Times New Roman" w:hAnsi="Times New Roman" w:eastAsia="Times New Roman" w:cs="Times New Roman"/>
          <w:b w:val="0"/>
          <w:bCs w:val="0"/>
          <w:sz w:val="24"/>
          <w:szCs w:val="24"/>
          <w:u w:val="none"/>
        </w:rPr>
        <w:t xml:space="preserve">Although the findings </w:t>
      </w:r>
      <w:r w:rsidRPr="3D7354E9" w:rsidR="4E5F688E">
        <w:rPr>
          <w:rFonts w:ascii="Times New Roman" w:hAnsi="Times New Roman" w:eastAsia="Times New Roman" w:cs="Times New Roman"/>
          <w:b w:val="0"/>
          <w:bCs w:val="0"/>
          <w:sz w:val="24"/>
          <w:szCs w:val="24"/>
          <w:u w:val="none"/>
        </w:rPr>
        <w:t>provide</w:t>
      </w:r>
      <w:r w:rsidRPr="3D7354E9" w:rsidR="4E5F688E">
        <w:rPr>
          <w:rFonts w:ascii="Times New Roman" w:hAnsi="Times New Roman" w:eastAsia="Times New Roman" w:cs="Times New Roman"/>
          <w:b w:val="0"/>
          <w:bCs w:val="0"/>
          <w:sz w:val="24"/>
          <w:szCs w:val="24"/>
          <w:u w:val="none"/>
        </w:rPr>
        <w:t xml:space="preserve"> meaningful </w:t>
      </w:r>
      <w:r w:rsidRPr="3D7354E9" w:rsidR="20040397">
        <w:rPr>
          <w:rFonts w:ascii="Times New Roman" w:hAnsi="Times New Roman" w:eastAsia="Times New Roman" w:cs="Times New Roman"/>
          <w:b w:val="0"/>
          <w:bCs w:val="0"/>
          <w:sz w:val="24"/>
          <w:szCs w:val="24"/>
          <w:u w:val="none"/>
        </w:rPr>
        <w:t xml:space="preserve">insights into the daily influences of personality traits, some limitations need to be </w:t>
      </w:r>
      <w:r w:rsidRPr="3D7354E9" w:rsidR="7775A3FF">
        <w:rPr>
          <w:rFonts w:ascii="Times New Roman" w:hAnsi="Times New Roman" w:eastAsia="Times New Roman" w:cs="Times New Roman"/>
          <w:b w:val="0"/>
          <w:bCs w:val="0"/>
          <w:sz w:val="24"/>
          <w:szCs w:val="24"/>
          <w:u w:val="none"/>
        </w:rPr>
        <w:t xml:space="preserve">considered. Firstly, the study included a small sample size </w:t>
      </w:r>
      <w:r w:rsidRPr="3D7354E9" w:rsidR="1BAE7C2C">
        <w:rPr>
          <w:rFonts w:ascii="Times New Roman" w:hAnsi="Times New Roman" w:eastAsia="Times New Roman" w:cs="Times New Roman"/>
          <w:b w:val="0"/>
          <w:bCs w:val="0"/>
          <w:sz w:val="24"/>
          <w:szCs w:val="24"/>
          <w:u w:val="none"/>
        </w:rPr>
        <w:t xml:space="preserve">which may reduce the studies </w:t>
      </w:r>
      <w:r w:rsidRPr="3D7354E9" w:rsidR="1565C616">
        <w:rPr>
          <w:rFonts w:ascii="Times New Roman" w:hAnsi="Times New Roman" w:eastAsia="Times New Roman" w:cs="Times New Roman"/>
          <w:b w:val="0"/>
          <w:bCs w:val="0"/>
          <w:sz w:val="24"/>
          <w:szCs w:val="24"/>
          <w:u w:val="none"/>
        </w:rPr>
        <w:t>generalisabiliy</w:t>
      </w:r>
      <w:r w:rsidRPr="3D7354E9" w:rsidR="1565C616">
        <w:rPr>
          <w:rFonts w:ascii="Times New Roman" w:hAnsi="Times New Roman" w:eastAsia="Times New Roman" w:cs="Times New Roman"/>
          <w:b w:val="0"/>
          <w:bCs w:val="0"/>
          <w:sz w:val="24"/>
          <w:szCs w:val="24"/>
          <w:u w:val="none"/>
        </w:rPr>
        <w:t xml:space="preserve"> to greater and more diverse</w:t>
      </w:r>
      <w:r w:rsidRPr="3D7354E9" w:rsidR="36155068">
        <w:rPr>
          <w:rFonts w:ascii="Times New Roman" w:hAnsi="Times New Roman" w:eastAsia="Times New Roman" w:cs="Times New Roman"/>
          <w:b w:val="0"/>
          <w:bCs w:val="0"/>
          <w:sz w:val="24"/>
          <w:szCs w:val="24"/>
          <w:u w:val="none"/>
        </w:rPr>
        <w:t xml:space="preserve"> populations</w:t>
      </w:r>
      <w:r w:rsidRPr="3D7354E9" w:rsidR="1BCE1FCA">
        <w:rPr>
          <w:rFonts w:ascii="Times New Roman" w:hAnsi="Times New Roman" w:eastAsia="Times New Roman" w:cs="Times New Roman"/>
          <w:b w:val="0"/>
          <w:bCs w:val="0"/>
          <w:sz w:val="24"/>
          <w:szCs w:val="24"/>
          <w:u w:val="none"/>
        </w:rPr>
        <w:t xml:space="preserve"> </w:t>
      </w:r>
      <w:r w:rsidRPr="3D7354E9" w:rsidR="36155068">
        <w:rPr>
          <w:rFonts w:ascii="Times New Roman" w:hAnsi="Times New Roman" w:eastAsia="Times New Roman" w:cs="Times New Roman"/>
          <w:b w:val="0"/>
          <w:bCs w:val="0"/>
          <w:sz w:val="24"/>
          <w:szCs w:val="24"/>
          <w:u w:val="none"/>
        </w:rPr>
        <w:t xml:space="preserve">that traits of personality traits </w:t>
      </w:r>
      <w:r w:rsidRPr="3D7354E9" w:rsidR="7D3FBB1B">
        <w:rPr>
          <w:rFonts w:ascii="Times New Roman" w:hAnsi="Times New Roman" w:eastAsia="Times New Roman" w:cs="Times New Roman"/>
          <w:b w:val="0"/>
          <w:bCs w:val="0"/>
          <w:sz w:val="24"/>
          <w:szCs w:val="24"/>
          <w:u w:val="none"/>
        </w:rPr>
        <w:t>may</w:t>
      </w:r>
      <w:r w:rsidRPr="3D7354E9" w:rsidR="36155068">
        <w:rPr>
          <w:rFonts w:ascii="Times New Roman" w:hAnsi="Times New Roman" w:eastAsia="Times New Roman" w:cs="Times New Roman"/>
          <w:b w:val="0"/>
          <w:bCs w:val="0"/>
          <w:sz w:val="24"/>
          <w:szCs w:val="24"/>
          <w:u w:val="none"/>
        </w:rPr>
        <w:t xml:space="preserve"> differ </w:t>
      </w:r>
      <w:r w:rsidRPr="3D7354E9" w:rsidR="36155068">
        <w:rPr>
          <w:rFonts w:ascii="Times New Roman" w:hAnsi="Times New Roman" w:eastAsia="Times New Roman" w:cs="Times New Roman"/>
          <w:b w:val="0"/>
          <w:bCs w:val="0"/>
          <w:sz w:val="24"/>
          <w:szCs w:val="24"/>
          <w:u w:val="none"/>
        </w:rPr>
        <w:t>largely across</w:t>
      </w:r>
      <w:r w:rsidRPr="3D7354E9" w:rsidR="36155068">
        <w:rPr>
          <w:rFonts w:ascii="Times New Roman" w:hAnsi="Times New Roman" w:eastAsia="Times New Roman" w:cs="Times New Roman"/>
          <w:b w:val="0"/>
          <w:bCs w:val="0"/>
          <w:sz w:val="24"/>
          <w:szCs w:val="24"/>
          <w:u w:val="none"/>
        </w:rPr>
        <w:t xml:space="preserve">. </w:t>
      </w:r>
      <w:r w:rsidRPr="3D7354E9" w:rsidR="1AAD9D77">
        <w:rPr>
          <w:rFonts w:ascii="Times New Roman" w:hAnsi="Times New Roman" w:eastAsia="Times New Roman" w:cs="Times New Roman"/>
          <w:b w:val="0"/>
          <w:bCs w:val="0"/>
          <w:sz w:val="24"/>
          <w:szCs w:val="24"/>
          <w:u w:val="none"/>
        </w:rPr>
        <w:t xml:space="preserve">Literature support for this includes </w:t>
      </w:r>
      <w:r w:rsidRPr="3D7354E9" w:rsidR="7EAF4C0B">
        <w:rPr>
          <w:rFonts w:ascii="Times New Roman" w:hAnsi="Times New Roman" w:eastAsia="Times New Roman" w:cs="Times New Roman"/>
          <w:b w:val="0"/>
          <w:bCs w:val="0"/>
          <w:sz w:val="24"/>
          <w:szCs w:val="24"/>
          <w:u w:val="none"/>
        </w:rPr>
        <w:t xml:space="preserve">an analysis by Schmitt et al. (2007) </w:t>
      </w:r>
      <w:r w:rsidRPr="3D7354E9" w:rsidR="26E06F38">
        <w:rPr>
          <w:rFonts w:ascii="Times New Roman" w:hAnsi="Times New Roman" w:eastAsia="Times New Roman" w:cs="Times New Roman"/>
          <w:b w:val="0"/>
          <w:bCs w:val="0"/>
          <w:sz w:val="24"/>
          <w:szCs w:val="24"/>
          <w:u w:val="none"/>
        </w:rPr>
        <w:t xml:space="preserve">and </w:t>
      </w:r>
      <w:r w:rsidRPr="3D7354E9" w:rsidR="7EAF4C0B">
        <w:rPr>
          <w:rFonts w:ascii="Times New Roman" w:hAnsi="Times New Roman" w:eastAsia="Times New Roman" w:cs="Times New Roman"/>
          <w:b w:val="0"/>
          <w:bCs w:val="0"/>
          <w:sz w:val="24"/>
          <w:szCs w:val="24"/>
          <w:u w:val="none"/>
        </w:rPr>
        <w:t>identified</w:t>
      </w:r>
      <w:r w:rsidRPr="3D7354E9" w:rsidR="7EAF4C0B">
        <w:rPr>
          <w:rFonts w:ascii="Times New Roman" w:hAnsi="Times New Roman" w:eastAsia="Times New Roman" w:cs="Times New Roman"/>
          <w:b w:val="0"/>
          <w:bCs w:val="0"/>
          <w:sz w:val="24"/>
          <w:szCs w:val="24"/>
          <w:u w:val="none"/>
        </w:rPr>
        <w:t xml:space="preserve"> variations in personality traits </w:t>
      </w:r>
      <w:r w:rsidRPr="3D7354E9" w:rsidR="1FFCC3B1">
        <w:rPr>
          <w:rFonts w:ascii="Times New Roman" w:hAnsi="Times New Roman" w:eastAsia="Times New Roman" w:cs="Times New Roman"/>
          <w:b w:val="0"/>
          <w:bCs w:val="0"/>
          <w:sz w:val="24"/>
          <w:szCs w:val="24"/>
          <w:u w:val="none"/>
        </w:rPr>
        <w:t>between individualistic and collectivist cultures, such as agreeableness being significantly greater in col</w:t>
      </w:r>
      <w:r w:rsidRPr="3D7354E9" w:rsidR="2F42DCEB">
        <w:rPr>
          <w:rFonts w:ascii="Times New Roman" w:hAnsi="Times New Roman" w:eastAsia="Times New Roman" w:cs="Times New Roman"/>
          <w:b w:val="0"/>
          <w:bCs w:val="0"/>
          <w:sz w:val="24"/>
          <w:szCs w:val="24"/>
          <w:u w:val="none"/>
        </w:rPr>
        <w:t xml:space="preserve">lectivist, while </w:t>
      </w:r>
      <w:r w:rsidRPr="3D7354E9" w:rsidR="3F320E28">
        <w:rPr>
          <w:rFonts w:ascii="Times New Roman" w:hAnsi="Times New Roman" w:eastAsia="Times New Roman" w:cs="Times New Roman"/>
          <w:b w:val="0"/>
          <w:bCs w:val="0"/>
          <w:sz w:val="24"/>
          <w:szCs w:val="24"/>
          <w:u w:val="none"/>
        </w:rPr>
        <w:t>openness</w:t>
      </w:r>
      <w:r w:rsidRPr="3D7354E9" w:rsidR="2F42DCEB">
        <w:rPr>
          <w:rFonts w:ascii="Times New Roman" w:hAnsi="Times New Roman" w:eastAsia="Times New Roman" w:cs="Times New Roman"/>
          <w:b w:val="0"/>
          <w:bCs w:val="0"/>
          <w:sz w:val="24"/>
          <w:szCs w:val="24"/>
          <w:u w:val="none"/>
        </w:rPr>
        <w:t xml:space="preserve"> </w:t>
      </w:r>
      <w:r w:rsidRPr="3D7354E9" w:rsidR="5F7A4170">
        <w:rPr>
          <w:rFonts w:ascii="Times New Roman" w:hAnsi="Times New Roman" w:eastAsia="Times New Roman" w:cs="Times New Roman"/>
          <w:b w:val="0"/>
          <w:bCs w:val="0"/>
          <w:sz w:val="24"/>
          <w:szCs w:val="24"/>
          <w:u w:val="none"/>
        </w:rPr>
        <w:t xml:space="preserve">and extraversion </w:t>
      </w:r>
      <w:r w:rsidRPr="3D7354E9" w:rsidR="2F42DCEB">
        <w:rPr>
          <w:rFonts w:ascii="Times New Roman" w:hAnsi="Times New Roman" w:eastAsia="Times New Roman" w:cs="Times New Roman"/>
          <w:b w:val="0"/>
          <w:bCs w:val="0"/>
          <w:sz w:val="24"/>
          <w:szCs w:val="24"/>
          <w:u w:val="none"/>
        </w:rPr>
        <w:t xml:space="preserve">was greater in individualistic. </w:t>
      </w:r>
      <w:r w:rsidRPr="3D7354E9" w:rsidR="4F1F29DB">
        <w:rPr>
          <w:rFonts w:ascii="Times New Roman" w:hAnsi="Times New Roman" w:eastAsia="Times New Roman" w:cs="Times New Roman"/>
          <w:b w:val="0"/>
          <w:bCs w:val="0"/>
          <w:sz w:val="24"/>
          <w:szCs w:val="24"/>
          <w:u w:val="none"/>
        </w:rPr>
        <w:t xml:space="preserve">The findings </w:t>
      </w:r>
      <w:r w:rsidRPr="3D7354E9" w:rsidR="4F1F29DB">
        <w:rPr>
          <w:rFonts w:ascii="Times New Roman" w:hAnsi="Times New Roman" w:eastAsia="Times New Roman" w:cs="Times New Roman"/>
          <w:b w:val="0"/>
          <w:bCs w:val="0"/>
          <w:sz w:val="24"/>
          <w:szCs w:val="24"/>
          <w:u w:val="none"/>
        </w:rPr>
        <w:t>emphasise</w:t>
      </w:r>
      <w:r w:rsidRPr="3D7354E9" w:rsidR="4F1F29DB">
        <w:rPr>
          <w:rFonts w:ascii="Times New Roman" w:hAnsi="Times New Roman" w:eastAsia="Times New Roman" w:cs="Times New Roman"/>
          <w:b w:val="0"/>
          <w:bCs w:val="0"/>
          <w:sz w:val="24"/>
          <w:szCs w:val="24"/>
          <w:u w:val="none"/>
        </w:rPr>
        <w:t xml:space="preserve"> the need to consider various cultures during the study of personality</w:t>
      </w:r>
      <w:r w:rsidRPr="3D7354E9" w:rsidR="41CAAE47">
        <w:rPr>
          <w:rFonts w:ascii="Times New Roman" w:hAnsi="Times New Roman" w:eastAsia="Times New Roman" w:cs="Times New Roman"/>
          <w:b w:val="0"/>
          <w:bCs w:val="0"/>
          <w:sz w:val="24"/>
          <w:szCs w:val="24"/>
          <w:u w:val="none"/>
        </w:rPr>
        <w:t xml:space="preserve"> to </w:t>
      </w:r>
      <w:r w:rsidRPr="3D7354E9" w:rsidR="41CAAE47">
        <w:rPr>
          <w:rFonts w:ascii="Times New Roman" w:hAnsi="Times New Roman" w:eastAsia="Times New Roman" w:cs="Times New Roman"/>
          <w:b w:val="0"/>
          <w:bCs w:val="0"/>
          <w:sz w:val="24"/>
          <w:szCs w:val="24"/>
          <w:u w:val="none"/>
        </w:rPr>
        <w:t>acquire</w:t>
      </w:r>
      <w:r w:rsidRPr="3D7354E9" w:rsidR="41CAAE47">
        <w:rPr>
          <w:rFonts w:ascii="Times New Roman" w:hAnsi="Times New Roman" w:eastAsia="Times New Roman" w:cs="Times New Roman"/>
          <w:b w:val="0"/>
          <w:bCs w:val="0"/>
          <w:sz w:val="24"/>
          <w:szCs w:val="24"/>
          <w:u w:val="none"/>
        </w:rPr>
        <w:t xml:space="preserve"> </w:t>
      </w:r>
      <w:r w:rsidRPr="3D7354E9" w:rsidR="712D84BE">
        <w:rPr>
          <w:rFonts w:ascii="Times New Roman" w:hAnsi="Times New Roman" w:eastAsia="Times New Roman" w:cs="Times New Roman"/>
          <w:b w:val="0"/>
          <w:bCs w:val="0"/>
          <w:sz w:val="24"/>
          <w:szCs w:val="24"/>
          <w:u w:val="none"/>
        </w:rPr>
        <w:t>a more</w:t>
      </w:r>
      <w:r w:rsidRPr="3D7354E9" w:rsidR="41CAAE47">
        <w:rPr>
          <w:rFonts w:ascii="Times New Roman" w:hAnsi="Times New Roman" w:eastAsia="Times New Roman" w:cs="Times New Roman"/>
          <w:b w:val="0"/>
          <w:bCs w:val="0"/>
          <w:sz w:val="24"/>
          <w:szCs w:val="24"/>
          <w:u w:val="none"/>
        </w:rPr>
        <w:t xml:space="preserve"> inclusive understanding of </w:t>
      </w:r>
      <w:r w:rsidRPr="3D7354E9" w:rsidR="59C2DE8C">
        <w:rPr>
          <w:rFonts w:ascii="Times New Roman" w:hAnsi="Times New Roman" w:eastAsia="Times New Roman" w:cs="Times New Roman"/>
          <w:b w:val="0"/>
          <w:bCs w:val="0"/>
          <w:sz w:val="24"/>
          <w:szCs w:val="24"/>
          <w:u w:val="none"/>
        </w:rPr>
        <w:t>the influences of</w:t>
      </w:r>
      <w:r w:rsidRPr="3D7354E9" w:rsidR="76E2CA51">
        <w:rPr>
          <w:rFonts w:ascii="Times New Roman" w:hAnsi="Times New Roman" w:eastAsia="Times New Roman" w:cs="Times New Roman"/>
          <w:b w:val="0"/>
          <w:bCs w:val="0"/>
          <w:sz w:val="24"/>
          <w:szCs w:val="24"/>
          <w:u w:val="none"/>
        </w:rPr>
        <w:t xml:space="preserve"> personality traits</w:t>
      </w:r>
      <w:r w:rsidRPr="3D7354E9" w:rsidR="487550F8">
        <w:rPr>
          <w:rFonts w:ascii="Times New Roman" w:hAnsi="Times New Roman" w:eastAsia="Times New Roman" w:cs="Times New Roman"/>
          <w:b w:val="0"/>
          <w:bCs w:val="0"/>
          <w:sz w:val="24"/>
          <w:szCs w:val="24"/>
          <w:u w:val="none"/>
        </w:rPr>
        <w:t xml:space="preserve"> in daily lives</w:t>
      </w:r>
      <w:r w:rsidRPr="3D7354E9" w:rsidR="76E2CA51">
        <w:rPr>
          <w:rFonts w:ascii="Times New Roman" w:hAnsi="Times New Roman" w:eastAsia="Times New Roman" w:cs="Times New Roman"/>
          <w:b w:val="0"/>
          <w:bCs w:val="0"/>
          <w:sz w:val="24"/>
          <w:szCs w:val="24"/>
          <w:u w:val="none"/>
        </w:rPr>
        <w:t xml:space="preserve">.  </w:t>
      </w:r>
      <w:r w:rsidRPr="3D7354E9" w:rsidR="50EF24AA">
        <w:rPr>
          <w:rFonts w:ascii="Times New Roman" w:hAnsi="Times New Roman" w:eastAsia="Times New Roman" w:cs="Times New Roman"/>
          <w:b w:val="0"/>
          <w:bCs w:val="0"/>
          <w:sz w:val="24"/>
          <w:szCs w:val="24"/>
          <w:u w:val="none"/>
        </w:rPr>
        <w:t xml:space="preserve">Moreover, </w:t>
      </w:r>
      <w:r w:rsidRPr="3D7354E9" w:rsidR="3866E641">
        <w:rPr>
          <w:rFonts w:ascii="Times New Roman" w:hAnsi="Times New Roman" w:eastAsia="Times New Roman" w:cs="Times New Roman"/>
          <w:b w:val="0"/>
          <w:bCs w:val="0"/>
          <w:sz w:val="24"/>
          <w:szCs w:val="24"/>
          <w:u w:val="none"/>
        </w:rPr>
        <w:t xml:space="preserve">the risk of </w:t>
      </w:r>
      <w:r w:rsidRPr="3D7354E9" w:rsidR="446EC723">
        <w:rPr>
          <w:rFonts w:ascii="Times New Roman" w:hAnsi="Times New Roman" w:eastAsia="Times New Roman" w:cs="Times New Roman"/>
          <w:b w:val="0"/>
          <w:bCs w:val="0"/>
          <w:sz w:val="24"/>
          <w:szCs w:val="24"/>
          <w:u w:val="none"/>
        </w:rPr>
        <w:t>social desirability bias</w:t>
      </w:r>
      <w:r w:rsidRPr="3D7354E9" w:rsidR="6C9FA4B8">
        <w:rPr>
          <w:rFonts w:ascii="Times New Roman" w:hAnsi="Times New Roman" w:eastAsia="Times New Roman" w:cs="Times New Roman"/>
          <w:b w:val="0"/>
          <w:bCs w:val="0"/>
          <w:sz w:val="24"/>
          <w:szCs w:val="24"/>
          <w:u w:val="none"/>
        </w:rPr>
        <w:t xml:space="preserve"> during focus group methods</w:t>
      </w:r>
      <w:r w:rsidRPr="3D7354E9" w:rsidR="26493915">
        <w:rPr>
          <w:rFonts w:ascii="Times New Roman" w:hAnsi="Times New Roman" w:eastAsia="Times New Roman" w:cs="Times New Roman"/>
          <w:b w:val="0"/>
          <w:bCs w:val="0"/>
          <w:sz w:val="24"/>
          <w:szCs w:val="24"/>
          <w:u w:val="none"/>
        </w:rPr>
        <w:t xml:space="preserve"> is a limitation</w:t>
      </w:r>
      <w:r w:rsidRPr="3D7354E9" w:rsidR="6C9FA4B8">
        <w:rPr>
          <w:rFonts w:ascii="Times New Roman" w:hAnsi="Times New Roman" w:eastAsia="Times New Roman" w:cs="Times New Roman"/>
          <w:b w:val="0"/>
          <w:bCs w:val="0"/>
          <w:sz w:val="24"/>
          <w:szCs w:val="24"/>
          <w:u w:val="none"/>
        </w:rPr>
        <w:t xml:space="preserve">, which may </w:t>
      </w:r>
      <w:r w:rsidRPr="3D7354E9" w:rsidR="4BD6BA41">
        <w:rPr>
          <w:rFonts w:ascii="Times New Roman" w:hAnsi="Times New Roman" w:eastAsia="Times New Roman" w:cs="Times New Roman"/>
          <w:b w:val="0"/>
          <w:bCs w:val="0"/>
          <w:sz w:val="24"/>
          <w:szCs w:val="24"/>
          <w:u w:val="none"/>
        </w:rPr>
        <w:t xml:space="preserve">influence participants to provide responses which conform with social norms </w:t>
      </w:r>
      <w:r w:rsidRPr="3D7354E9" w:rsidR="0696681B">
        <w:rPr>
          <w:rFonts w:ascii="Times New Roman" w:hAnsi="Times New Roman" w:eastAsia="Times New Roman" w:cs="Times New Roman"/>
          <w:b w:val="0"/>
          <w:bCs w:val="0"/>
          <w:sz w:val="24"/>
          <w:szCs w:val="24"/>
          <w:u w:val="none"/>
        </w:rPr>
        <w:t>and therefore, more socially acceptable instead of their true experiences</w:t>
      </w:r>
      <w:r w:rsidRPr="3D7354E9" w:rsidR="0696681B">
        <w:rPr>
          <w:rFonts w:ascii="Times New Roman" w:hAnsi="Times New Roman" w:eastAsia="Times New Roman" w:cs="Times New Roman"/>
          <w:b w:val="0"/>
          <w:bCs w:val="0"/>
          <w:sz w:val="24"/>
          <w:szCs w:val="24"/>
          <w:u w:val="none"/>
        </w:rPr>
        <w:t xml:space="preserve">. </w:t>
      </w:r>
      <w:r w:rsidRPr="3D7354E9" w:rsidR="4A11379E">
        <w:rPr>
          <w:rFonts w:ascii="Times New Roman" w:hAnsi="Times New Roman" w:eastAsia="Times New Roman" w:cs="Times New Roman"/>
          <w:b w:val="0"/>
          <w:bCs w:val="0"/>
          <w:sz w:val="24"/>
          <w:szCs w:val="24"/>
          <w:u w:val="none"/>
        </w:rPr>
        <w:t xml:space="preserve">Future studies could prevent such limitations through </w:t>
      </w:r>
      <w:r w:rsidRPr="3D7354E9" w:rsidR="09DEAE1B">
        <w:rPr>
          <w:rFonts w:ascii="Times New Roman" w:hAnsi="Times New Roman" w:eastAsia="Times New Roman" w:cs="Times New Roman"/>
          <w:b w:val="0"/>
          <w:bCs w:val="0"/>
          <w:sz w:val="24"/>
          <w:szCs w:val="24"/>
          <w:u w:val="none"/>
        </w:rPr>
        <w:t xml:space="preserve">adopting </w:t>
      </w:r>
      <w:r w:rsidRPr="3D7354E9" w:rsidR="1A448ADA">
        <w:rPr>
          <w:rFonts w:ascii="Times New Roman" w:hAnsi="Times New Roman" w:eastAsia="Times New Roman" w:cs="Times New Roman"/>
          <w:b w:val="0"/>
          <w:bCs w:val="0"/>
          <w:sz w:val="24"/>
          <w:szCs w:val="24"/>
          <w:u w:val="none"/>
        </w:rPr>
        <w:t xml:space="preserve">more diverse samples </w:t>
      </w:r>
      <w:r w:rsidRPr="3D7354E9" w:rsidR="14A84E64">
        <w:rPr>
          <w:rFonts w:ascii="Times New Roman" w:hAnsi="Times New Roman" w:eastAsia="Times New Roman" w:cs="Times New Roman"/>
          <w:b w:val="0"/>
          <w:bCs w:val="0"/>
          <w:sz w:val="24"/>
          <w:szCs w:val="24"/>
          <w:u w:val="none"/>
        </w:rPr>
        <w:t xml:space="preserve">to promote </w:t>
      </w:r>
      <w:r w:rsidRPr="3D7354E9" w:rsidR="14A84E64">
        <w:rPr>
          <w:rFonts w:ascii="Times New Roman" w:hAnsi="Times New Roman" w:eastAsia="Times New Roman" w:cs="Times New Roman"/>
          <w:b w:val="0"/>
          <w:bCs w:val="0"/>
          <w:sz w:val="24"/>
          <w:szCs w:val="24"/>
          <w:u w:val="none"/>
        </w:rPr>
        <w:t>generalisability</w:t>
      </w:r>
      <w:r w:rsidRPr="3D7354E9" w:rsidR="14A84E64">
        <w:rPr>
          <w:rFonts w:ascii="Times New Roman" w:hAnsi="Times New Roman" w:eastAsia="Times New Roman" w:cs="Times New Roman"/>
          <w:b w:val="0"/>
          <w:bCs w:val="0"/>
          <w:sz w:val="24"/>
          <w:szCs w:val="24"/>
          <w:u w:val="none"/>
        </w:rPr>
        <w:t xml:space="preserve"> and empl</w:t>
      </w:r>
      <w:r w:rsidRPr="3D7354E9" w:rsidR="02D84ABD">
        <w:rPr>
          <w:rFonts w:ascii="Times New Roman" w:hAnsi="Times New Roman" w:eastAsia="Times New Roman" w:cs="Times New Roman"/>
          <w:b w:val="0"/>
          <w:bCs w:val="0"/>
          <w:sz w:val="24"/>
          <w:szCs w:val="24"/>
          <w:u w:val="none"/>
        </w:rPr>
        <w:t xml:space="preserve">oy repeated measures </w:t>
      </w:r>
      <w:r w:rsidRPr="3D7354E9" w:rsidR="6B58E41C">
        <w:rPr>
          <w:rFonts w:ascii="Times New Roman" w:hAnsi="Times New Roman" w:eastAsia="Times New Roman" w:cs="Times New Roman"/>
          <w:b w:val="0"/>
          <w:bCs w:val="0"/>
          <w:sz w:val="24"/>
          <w:szCs w:val="24"/>
          <w:u w:val="none"/>
        </w:rPr>
        <w:t>to</w:t>
      </w:r>
      <w:r w:rsidRPr="3D7354E9" w:rsidR="7B68C791">
        <w:rPr>
          <w:rFonts w:ascii="Times New Roman" w:hAnsi="Times New Roman" w:eastAsia="Times New Roman" w:cs="Times New Roman"/>
          <w:b w:val="0"/>
          <w:bCs w:val="0"/>
          <w:sz w:val="24"/>
          <w:szCs w:val="24"/>
          <w:u w:val="none"/>
        </w:rPr>
        <w:t xml:space="preserve"> help </w:t>
      </w:r>
      <w:r w:rsidRPr="3D7354E9" w:rsidR="7B68C791">
        <w:rPr>
          <w:rFonts w:ascii="Times New Roman" w:hAnsi="Times New Roman" w:eastAsia="Times New Roman" w:cs="Times New Roman"/>
          <w:b w:val="0"/>
          <w:bCs w:val="0"/>
          <w:sz w:val="24"/>
          <w:szCs w:val="24"/>
          <w:u w:val="none"/>
        </w:rPr>
        <w:t>identify</w:t>
      </w:r>
      <w:r w:rsidRPr="3D7354E9" w:rsidR="7B68C791">
        <w:rPr>
          <w:rFonts w:ascii="Times New Roman" w:hAnsi="Times New Roman" w:eastAsia="Times New Roman" w:cs="Times New Roman"/>
          <w:b w:val="0"/>
          <w:bCs w:val="0"/>
          <w:sz w:val="24"/>
          <w:szCs w:val="24"/>
          <w:u w:val="none"/>
        </w:rPr>
        <w:t xml:space="preserve"> consistent or differing </w:t>
      </w:r>
      <w:r w:rsidRPr="3D7354E9" w:rsidR="7B68C791">
        <w:rPr>
          <w:rFonts w:ascii="Times New Roman" w:hAnsi="Times New Roman" w:eastAsia="Times New Roman" w:cs="Times New Roman"/>
          <w:b w:val="0"/>
          <w:bCs w:val="0"/>
          <w:sz w:val="24"/>
          <w:szCs w:val="24"/>
          <w:u w:val="none"/>
        </w:rPr>
        <w:t>behaviour</w:t>
      </w:r>
      <w:r w:rsidRPr="3D7354E9" w:rsidR="7B68C791">
        <w:rPr>
          <w:rFonts w:ascii="Times New Roman" w:hAnsi="Times New Roman" w:eastAsia="Times New Roman" w:cs="Times New Roman"/>
          <w:b w:val="0"/>
          <w:bCs w:val="0"/>
          <w:sz w:val="24"/>
          <w:szCs w:val="24"/>
          <w:u w:val="none"/>
        </w:rPr>
        <w:t xml:space="preserve"> patterns</w:t>
      </w:r>
      <w:r w:rsidRPr="3D7354E9" w:rsidR="34841CFB">
        <w:rPr>
          <w:rFonts w:ascii="Times New Roman" w:hAnsi="Times New Roman" w:eastAsia="Times New Roman" w:cs="Times New Roman"/>
          <w:b w:val="0"/>
          <w:bCs w:val="0"/>
          <w:sz w:val="24"/>
          <w:szCs w:val="24"/>
          <w:u w:val="none"/>
        </w:rPr>
        <w:t xml:space="preserve"> and control for social desirability </w:t>
      </w:r>
      <w:r w:rsidRPr="3D7354E9" w:rsidR="2C35A8A0">
        <w:rPr>
          <w:rFonts w:ascii="Times New Roman" w:hAnsi="Times New Roman" w:eastAsia="Times New Roman" w:cs="Times New Roman"/>
          <w:b w:val="0"/>
          <w:bCs w:val="0"/>
          <w:sz w:val="24"/>
          <w:szCs w:val="24"/>
          <w:u w:val="none"/>
        </w:rPr>
        <w:t>rather than only providing questions to participants on a one-time occasion</w:t>
      </w:r>
      <w:r w:rsidRPr="3D7354E9" w:rsidR="4B54A15F">
        <w:rPr>
          <w:rFonts w:ascii="Times New Roman" w:hAnsi="Times New Roman" w:eastAsia="Times New Roman" w:cs="Times New Roman"/>
          <w:b w:val="0"/>
          <w:bCs w:val="0"/>
          <w:sz w:val="24"/>
          <w:szCs w:val="24"/>
          <w:u w:val="none"/>
        </w:rPr>
        <w:t xml:space="preserve">. </w:t>
      </w:r>
    </w:p>
    <w:p w:rsidR="50C1736A" w:rsidP="3D7354E9" w:rsidRDefault="50C1736A" w14:paraId="488F8E36" w14:textId="5659FA51">
      <w:pPr>
        <w:pStyle w:val="Normal"/>
        <w:spacing w:line="480" w:lineRule="auto"/>
        <w:ind w:left="0"/>
        <w:jc w:val="left"/>
        <w:rPr>
          <w:rFonts w:ascii="Times New Roman" w:hAnsi="Times New Roman" w:eastAsia="Times New Roman" w:cs="Times New Roman"/>
          <w:b w:val="0"/>
          <w:bCs w:val="0"/>
          <w:sz w:val="24"/>
          <w:szCs w:val="24"/>
          <w:u w:val="none"/>
        </w:rPr>
      </w:pPr>
      <w:r w:rsidRPr="3D7354E9" w:rsidR="50C1736A">
        <w:rPr>
          <w:rFonts w:ascii="Times New Roman" w:hAnsi="Times New Roman" w:eastAsia="Times New Roman" w:cs="Times New Roman"/>
          <w:b w:val="0"/>
          <w:bCs w:val="0"/>
          <w:sz w:val="24"/>
          <w:szCs w:val="24"/>
          <w:u w:val="none"/>
        </w:rPr>
        <w:t xml:space="preserve">Future </w:t>
      </w:r>
      <w:r w:rsidRPr="3D7354E9" w:rsidR="6C7AE923">
        <w:rPr>
          <w:rFonts w:ascii="Times New Roman" w:hAnsi="Times New Roman" w:eastAsia="Times New Roman" w:cs="Times New Roman"/>
          <w:b w:val="0"/>
          <w:bCs w:val="0"/>
          <w:sz w:val="24"/>
          <w:szCs w:val="24"/>
          <w:u w:val="none"/>
        </w:rPr>
        <w:t xml:space="preserve">research </w:t>
      </w:r>
      <w:r w:rsidRPr="3D7354E9" w:rsidR="50C1736A">
        <w:rPr>
          <w:rFonts w:ascii="Times New Roman" w:hAnsi="Times New Roman" w:eastAsia="Times New Roman" w:cs="Times New Roman"/>
          <w:b w:val="0"/>
          <w:bCs w:val="0"/>
          <w:sz w:val="24"/>
          <w:szCs w:val="24"/>
          <w:u w:val="none"/>
        </w:rPr>
        <w:t>should examine the longitudinal associations of personality traits</w:t>
      </w:r>
      <w:r w:rsidRPr="3D7354E9" w:rsidR="041D23DB">
        <w:rPr>
          <w:rFonts w:ascii="Times New Roman" w:hAnsi="Times New Roman" w:eastAsia="Times New Roman" w:cs="Times New Roman"/>
          <w:b w:val="0"/>
          <w:bCs w:val="0"/>
          <w:sz w:val="24"/>
          <w:szCs w:val="24"/>
          <w:u w:val="none"/>
        </w:rPr>
        <w:t xml:space="preserve"> activities to improve understanding of the long-term impacts of</w:t>
      </w:r>
      <w:r w:rsidRPr="3D7354E9" w:rsidR="29FAB698">
        <w:rPr>
          <w:rFonts w:ascii="Times New Roman" w:hAnsi="Times New Roman" w:eastAsia="Times New Roman" w:cs="Times New Roman"/>
          <w:b w:val="0"/>
          <w:bCs w:val="0"/>
          <w:sz w:val="24"/>
          <w:szCs w:val="24"/>
          <w:u w:val="none"/>
        </w:rPr>
        <w:t xml:space="preserve"> personality</w:t>
      </w:r>
      <w:r w:rsidRPr="3D7354E9" w:rsidR="041D23DB">
        <w:rPr>
          <w:rFonts w:ascii="Times New Roman" w:hAnsi="Times New Roman" w:eastAsia="Times New Roman" w:cs="Times New Roman"/>
          <w:b w:val="0"/>
          <w:bCs w:val="0"/>
          <w:sz w:val="24"/>
          <w:szCs w:val="24"/>
          <w:u w:val="none"/>
        </w:rPr>
        <w:t xml:space="preserve"> on</w:t>
      </w:r>
      <w:r w:rsidRPr="3D7354E9" w:rsidR="7C313890">
        <w:rPr>
          <w:rFonts w:ascii="Times New Roman" w:hAnsi="Times New Roman" w:eastAsia="Times New Roman" w:cs="Times New Roman"/>
          <w:b w:val="0"/>
          <w:bCs w:val="0"/>
          <w:sz w:val="24"/>
          <w:szCs w:val="24"/>
          <w:u w:val="none"/>
        </w:rPr>
        <w:t xml:space="preserve"> daily</w:t>
      </w:r>
      <w:r w:rsidRPr="3D7354E9" w:rsidR="041D23DB">
        <w:rPr>
          <w:rFonts w:ascii="Times New Roman" w:hAnsi="Times New Roman" w:eastAsia="Times New Roman" w:cs="Times New Roman"/>
          <w:b w:val="0"/>
          <w:bCs w:val="0"/>
          <w:sz w:val="24"/>
          <w:szCs w:val="24"/>
          <w:u w:val="none"/>
        </w:rPr>
        <w:t xml:space="preserve"> life areas including social relationships, wor</w:t>
      </w:r>
      <w:r w:rsidRPr="3D7354E9" w:rsidR="113896EF">
        <w:rPr>
          <w:rFonts w:ascii="Times New Roman" w:hAnsi="Times New Roman" w:eastAsia="Times New Roman" w:cs="Times New Roman"/>
          <w:b w:val="0"/>
          <w:bCs w:val="0"/>
          <w:sz w:val="24"/>
          <w:szCs w:val="24"/>
          <w:u w:val="none"/>
        </w:rPr>
        <w:t xml:space="preserve">k commitment and </w:t>
      </w:r>
      <w:r w:rsidRPr="3D7354E9" w:rsidR="2C469602">
        <w:rPr>
          <w:rFonts w:ascii="Times New Roman" w:hAnsi="Times New Roman" w:eastAsia="Times New Roman" w:cs="Times New Roman"/>
          <w:b w:val="0"/>
          <w:bCs w:val="0"/>
          <w:sz w:val="24"/>
          <w:szCs w:val="24"/>
          <w:u w:val="none"/>
        </w:rPr>
        <w:t xml:space="preserve">affective control. Furthermore, it </w:t>
      </w:r>
      <w:r w:rsidRPr="3D7354E9" w:rsidR="4AFD4C05">
        <w:rPr>
          <w:rFonts w:ascii="Times New Roman" w:hAnsi="Times New Roman" w:eastAsia="Times New Roman" w:cs="Times New Roman"/>
          <w:b w:val="0"/>
          <w:bCs w:val="0"/>
          <w:sz w:val="24"/>
          <w:szCs w:val="24"/>
          <w:u w:val="none"/>
        </w:rPr>
        <w:t>may be</w:t>
      </w:r>
      <w:r w:rsidRPr="3D7354E9" w:rsidR="2C469602">
        <w:rPr>
          <w:rFonts w:ascii="Times New Roman" w:hAnsi="Times New Roman" w:eastAsia="Times New Roman" w:cs="Times New Roman"/>
          <w:b w:val="0"/>
          <w:bCs w:val="0"/>
          <w:sz w:val="24"/>
          <w:szCs w:val="24"/>
          <w:u w:val="none"/>
        </w:rPr>
        <w:t xml:space="preserve"> useful for future</w:t>
      </w:r>
      <w:r w:rsidRPr="3D7354E9" w:rsidR="16BD4B9F">
        <w:rPr>
          <w:rFonts w:ascii="Times New Roman" w:hAnsi="Times New Roman" w:eastAsia="Times New Roman" w:cs="Times New Roman"/>
          <w:b w:val="0"/>
          <w:bCs w:val="0"/>
          <w:sz w:val="24"/>
          <w:szCs w:val="24"/>
          <w:u w:val="none"/>
        </w:rPr>
        <w:t xml:space="preserve"> research to explore the influence of personality traits on</w:t>
      </w:r>
      <w:r w:rsidRPr="3D7354E9" w:rsidR="16BD4B9F">
        <w:rPr>
          <w:rFonts w:ascii="Times New Roman" w:hAnsi="Times New Roman" w:eastAsia="Times New Roman" w:cs="Times New Roman"/>
          <w:b w:val="0"/>
          <w:bCs w:val="0"/>
          <w:sz w:val="24"/>
          <w:szCs w:val="24"/>
          <w:u w:val="none"/>
        </w:rPr>
        <w:t xml:space="preserve"> media engagement and digital use during daily life</w:t>
      </w:r>
      <w:r w:rsidRPr="3D7354E9" w:rsidR="744CC212">
        <w:rPr>
          <w:rFonts w:ascii="Times New Roman" w:hAnsi="Times New Roman" w:eastAsia="Times New Roman" w:cs="Times New Roman"/>
          <w:b w:val="0"/>
          <w:bCs w:val="0"/>
          <w:sz w:val="24"/>
          <w:szCs w:val="24"/>
          <w:u w:val="none"/>
        </w:rPr>
        <w:t xml:space="preserve">. This could </w:t>
      </w:r>
      <w:r w:rsidRPr="3D7354E9" w:rsidR="744CC212">
        <w:rPr>
          <w:rFonts w:ascii="Times New Roman" w:hAnsi="Times New Roman" w:eastAsia="Times New Roman" w:cs="Times New Roman"/>
          <w:b w:val="0"/>
          <w:bCs w:val="0"/>
          <w:sz w:val="24"/>
          <w:szCs w:val="24"/>
          <w:u w:val="none"/>
        </w:rPr>
        <w:t>provide</w:t>
      </w:r>
      <w:r w:rsidRPr="3D7354E9" w:rsidR="744CC212">
        <w:rPr>
          <w:rFonts w:ascii="Times New Roman" w:hAnsi="Times New Roman" w:eastAsia="Times New Roman" w:cs="Times New Roman"/>
          <w:b w:val="0"/>
          <w:bCs w:val="0"/>
          <w:sz w:val="24"/>
          <w:szCs w:val="24"/>
          <w:u w:val="none"/>
        </w:rPr>
        <w:t xml:space="preserve"> valuable insights </w:t>
      </w:r>
      <w:r w:rsidRPr="3D7354E9" w:rsidR="6DD01666">
        <w:rPr>
          <w:rFonts w:ascii="Times New Roman" w:hAnsi="Times New Roman" w:eastAsia="Times New Roman" w:cs="Times New Roman"/>
          <w:b w:val="0"/>
          <w:bCs w:val="0"/>
          <w:sz w:val="24"/>
          <w:szCs w:val="24"/>
          <w:u w:val="none"/>
        </w:rPr>
        <w:t>in how different traits might influence variances in screen time</w:t>
      </w:r>
      <w:r w:rsidRPr="3D7354E9" w:rsidR="55773596">
        <w:rPr>
          <w:rFonts w:ascii="Times New Roman" w:hAnsi="Times New Roman" w:eastAsia="Times New Roman" w:cs="Times New Roman"/>
          <w:b w:val="0"/>
          <w:bCs w:val="0"/>
          <w:sz w:val="24"/>
          <w:szCs w:val="24"/>
          <w:u w:val="none"/>
        </w:rPr>
        <w:t xml:space="preserve"> and</w:t>
      </w:r>
      <w:r w:rsidRPr="3D7354E9" w:rsidR="6DD01666">
        <w:rPr>
          <w:rFonts w:ascii="Times New Roman" w:hAnsi="Times New Roman" w:eastAsia="Times New Roman" w:cs="Times New Roman"/>
          <w:b w:val="0"/>
          <w:bCs w:val="0"/>
          <w:sz w:val="24"/>
          <w:szCs w:val="24"/>
          <w:u w:val="none"/>
        </w:rPr>
        <w:t xml:space="preserve"> </w:t>
      </w:r>
      <w:r w:rsidRPr="3D7354E9" w:rsidR="1B762AA9">
        <w:rPr>
          <w:rFonts w:ascii="Times New Roman" w:hAnsi="Times New Roman" w:eastAsia="Times New Roman" w:cs="Times New Roman"/>
          <w:b w:val="0"/>
          <w:bCs w:val="0"/>
          <w:sz w:val="24"/>
          <w:szCs w:val="24"/>
          <w:u w:val="none"/>
        </w:rPr>
        <w:t xml:space="preserve">interaction patterns which </w:t>
      </w:r>
      <w:r w:rsidRPr="3D7354E9" w:rsidR="1FDAD4D7">
        <w:rPr>
          <w:rFonts w:ascii="Times New Roman" w:hAnsi="Times New Roman" w:eastAsia="Times New Roman" w:cs="Times New Roman"/>
          <w:b w:val="0"/>
          <w:bCs w:val="0"/>
          <w:sz w:val="24"/>
          <w:szCs w:val="24"/>
          <w:u w:val="none"/>
        </w:rPr>
        <w:t xml:space="preserve">could be </w:t>
      </w:r>
      <w:r w:rsidRPr="3D7354E9" w:rsidR="1FDAD4D7">
        <w:rPr>
          <w:rFonts w:ascii="Times New Roman" w:hAnsi="Times New Roman" w:eastAsia="Times New Roman" w:cs="Times New Roman"/>
          <w:b w:val="0"/>
          <w:bCs w:val="0"/>
          <w:sz w:val="24"/>
          <w:szCs w:val="24"/>
          <w:u w:val="none"/>
        </w:rPr>
        <w:t>applied</w:t>
      </w:r>
      <w:r w:rsidRPr="3D7354E9" w:rsidR="043DE0C5">
        <w:rPr>
          <w:rFonts w:ascii="Times New Roman" w:hAnsi="Times New Roman" w:eastAsia="Times New Roman" w:cs="Times New Roman"/>
          <w:b w:val="0"/>
          <w:bCs w:val="0"/>
          <w:sz w:val="24"/>
          <w:szCs w:val="24"/>
          <w:u w:val="none"/>
        </w:rPr>
        <w:t xml:space="preserve"> to</w:t>
      </w:r>
      <w:r w:rsidRPr="3D7354E9" w:rsidR="1FDAD4D7">
        <w:rPr>
          <w:rFonts w:ascii="Times New Roman" w:hAnsi="Times New Roman" w:eastAsia="Times New Roman" w:cs="Times New Roman"/>
          <w:b w:val="0"/>
          <w:bCs w:val="0"/>
          <w:sz w:val="24"/>
          <w:szCs w:val="24"/>
          <w:u w:val="none"/>
        </w:rPr>
        <w:t xml:space="preserve"> create targeted approaches </w:t>
      </w:r>
      <w:r w:rsidRPr="3D7354E9" w:rsidR="320969DC">
        <w:rPr>
          <w:rFonts w:ascii="Times New Roman" w:hAnsi="Times New Roman" w:eastAsia="Times New Roman" w:cs="Times New Roman"/>
          <w:b w:val="0"/>
          <w:bCs w:val="0"/>
          <w:sz w:val="24"/>
          <w:szCs w:val="24"/>
          <w:u w:val="none"/>
        </w:rPr>
        <w:t>that</w:t>
      </w:r>
      <w:r w:rsidRPr="3D7354E9" w:rsidR="5BFDEED7">
        <w:rPr>
          <w:rFonts w:ascii="Times New Roman" w:hAnsi="Times New Roman" w:eastAsia="Times New Roman" w:cs="Times New Roman"/>
          <w:b w:val="0"/>
          <w:bCs w:val="0"/>
          <w:sz w:val="24"/>
          <w:szCs w:val="24"/>
          <w:u w:val="none"/>
        </w:rPr>
        <w:t xml:space="preserve"> correspond with user preferences </w:t>
      </w:r>
      <w:r w:rsidRPr="3D7354E9" w:rsidR="59D48CCC">
        <w:rPr>
          <w:rFonts w:ascii="Times New Roman" w:hAnsi="Times New Roman" w:eastAsia="Times New Roman" w:cs="Times New Roman"/>
          <w:b w:val="0"/>
          <w:bCs w:val="0"/>
          <w:sz w:val="24"/>
          <w:szCs w:val="24"/>
          <w:u w:val="none"/>
        </w:rPr>
        <w:t xml:space="preserve">to </w:t>
      </w:r>
      <w:r w:rsidRPr="3D7354E9" w:rsidR="5BFDEED7">
        <w:rPr>
          <w:rFonts w:ascii="Times New Roman" w:hAnsi="Times New Roman" w:eastAsia="Times New Roman" w:cs="Times New Roman"/>
          <w:b w:val="0"/>
          <w:bCs w:val="0"/>
          <w:sz w:val="24"/>
          <w:szCs w:val="24"/>
          <w:u w:val="none"/>
        </w:rPr>
        <w:t>facilitate</w:t>
      </w:r>
      <w:r w:rsidRPr="3D7354E9" w:rsidR="5BFDEED7">
        <w:rPr>
          <w:rFonts w:ascii="Times New Roman" w:hAnsi="Times New Roman" w:eastAsia="Times New Roman" w:cs="Times New Roman"/>
          <w:b w:val="0"/>
          <w:bCs w:val="0"/>
          <w:sz w:val="24"/>
          <w:szCs w:val="24"/>
          <w:u w:val="none"/>
        </w:rPr>
        <w:t xml:space="preserve"> more satisfied</w:t>
      </w:r>
      <w:r w:rsidRPr="3D7354E9" w:rsidR="3E874AE7">
        <w:rPr>
          <w:rFonts w:ascii="Times New Roman" w:hAnsi="Times New Roman" w:eastAsia="Times New Roman" w:cs="Times New Roman"/>
          <w:b w:val="0"/>
          <w:bCs w:val="0"/>
          <w:sz w:val="24"/>
          <w:szCs w:val="24"/>
          <w:u w:val="none"/>
        </w:rPr>
        <w:t xml:space="preserve">, </w:t>
      </w:r>
      <w:r w:rsidRPr="3D7354E9" w:rsidR="3E874AE7">
        <w:rPr>
          <w:rFonts w:ascii="Times New Roman" w:hAnsi="Times New Roman" w:eastAsia="Times New Roman" w:cs="Times New Roman"/>
          <w:b w:val="0"/>
          <w:bCs w:val="0"/>
          <w:sz w:val="24"/>
          <w:szCs w:val="24"/>
          <w:u w:val="none"/>
        </w:rPr>
        <w:t>individualised</w:t>
      </w:r>
      <w:r w:rsidRPr="3D7354E9" w:rsidR="5BFDEED7">
        <w:rPr>
          <w:rFonts w:ascii="Times New Roman" w:hAnsi="Times New Roman" w:eastAsia="Times New Roman" w:cs="Times New Roman"/>
          <w:b w:val="0"/>
          <w:bCs w:val="0"/>
          <w:sz w:val="24"/>
          <w:szCs w:val="24"/>
          <w:u w:val="none"/>
        </w:rPr>
        <w:t xml:space="preserve"> and safe experiences</w:t>
      </w:r>
      <w:r w:rsidRPr="3D7354E9" w:rsidR="28369664">
        <w:rPr>
          <w:rFonts w:ascii="Times New Roman" w:hAnsi="Times New Roman" w:eastAsia="Times New Roman" w:cs="Times New Roman"/>
          <w:b w:val="0"/>
          <w:bCs w:val="0"/>
          <w:sz w:val="24"/>
          <w:szCs w:val="24"/>
          <w:u w:val="none"/>
        </w:rPr>
        <w:t xml:space="preserve"> when using the media daily</w:t>
      </w:r>
      <w:r w:rsidRPr="3D7354E9" w:rsidR="4F580C5C">
        <w:rPr>
          <w:rFonts w:ascii="Times New Roman" w:hAnsi="Times New Roman" w:eastAsia="Times New Roman" w:cs="Times New Roman"/>
          <w:b w:val="0"/>
          <w:bCs w:val="0"/>
          <w:sz w:val="24"/>
          <w:szCs w:val="24"/>
          <w:u w:val="none"/>
        </w:rPr>
        <w:t xml:space="preserve"> (Lin et al., 2017</w:t>
      </w:r>
      <w:r w:rsidRPr="3D7354E9" w:rsidR="2B933E14">
        <w:rPr>
          <w:rFonts w:ascii="Times New Roman" w:hAnsi="Times New Roman" w:eastAsia="Times New Roman" w:cs="Times New Roman"/>
          <w:b w:val="0"/>
          <w:bCs w:val="0"/>
          <w:sz w:val="24"/>
          <w:szCs w:val="24"/>
          <w:u w:val="none"/>
        </w:rPr>
        <w:t xml:space="preserve">; Saha et al., 2024). </w:t>
      </w:r>
    </w:p>
    <w:p w:rsidR="34C92C36" w:rsidP="3D7354E9" w:rsidRDefault="34C92C36" w14:paraId="22D4A9D4" w14:textId="15E13AC0">
      <w:pPr>
        <w:pStyle w:val="Normal"/>
        <w:spacing w:line="480" w:lineRule="auto"/>
        <w:ind w:left="0"/>
        <w:jc w:val="left"/>
        <w:rPr>
          <w:rFonts w:ascii="Times New Roman" w:hAnsi="Times New Roman" w:eastAsia="Times New Roman" w:cs="Times New Roman"/>
          <w:b w:val="0"/>
          <w:bCs w:val="0"/>
          <w:sz w:val="24"/>
          <w:szCs w:val="24"/>
          <w:u w:val="none"/>
        </w:rPr>
      </w:pPr>
      <w:r w:rsidRPr="3D7354E9" w:rsidR="34C92C36">
        <w:rPr>
          <w:rFonts w:ascii="Times New Roman" w:hAnsi="Times New Roman" w:eastAsia="Times New Roman" w:cs="Times New Roman"/>
          <w:b w:val="0"/>
          <w:bCs w:val="0"/>
          <w:sz w:val="24"/>
          <w:szCs w:val="24"/>
          <w:u w:val="none"/>
        </w:rPr>
        <w:t>Th</w:t>
      </w:r>
      <w:r w:rsidRPr="3D7354E9" w:rsidR="65FAA74D">
        <w:rPr>
          <w:rFonts w:ascii="Times New Roman" w:hAnsi="Times New Roman" w:eastAsia="Times New Roman" w:cs="Times New Roman"/>
          <w:b w:val="0"/>
          <w:bCs w:val="0"/>
          <w:sz w:val="24"/>
          <w:szCs w:val="24"/>
          <w:u w:val="none"/>
        </w:rPr>
        <w:t xml:space="preserve">e </w:t>
      </w:r>
      <w:r w:rsidRPr="3D7354E9" w:rsidR="34C92C36">
        <w:rPr>
          <w:rFonts w:ascii="Times New Roman" w:hAnsi="Times New Roman" w:eastAsia="Times New Roman" w:cs="Times New Roman"/>
          <w:b w:val="0"/>
          <w:bCs w:val="0"/>
          <w:sz w:val="24"/>
          <w:szCs w:val="24"/>
          <w:u w:val="none"/>
        </w:rPr>
        <w:t xml:space="preserve">findings highlight implications for practice, </w:t>
      </w:r>
      <w:r w:rsidRPr="3D7354E9" w:rsidR="34C92C36">
        <w:rPr>
          <w:rFonts w:ascii="Times New Roman" w:hAnsi="Times New Roman" w:eastAsia="Times New Roman" w:cs="Times New Roman"/>
          <w:b w:val="0"/>
          <w:bCs w:val="0"/>
          <w:sz w:val="24"/>
          <w:szCs w:val="24"/>
          <w:u w:val="none"/>
        </w:rPr>
        <w:t>emphasising</w:t>
      </w:r>
      <w:r w:rsidRPr="3D7354E9" w:rsidR="34C92C36">
        <w:rPr>
          <w:rFonts w:ascii="Times New Roman" w:hAnsi="Times New Roman" w:eastAsia="Times New Roman" w:cs="Times New Roman"/>
          <w:b w:val="0"/>
          <w:bCs w:val="0"/>
          <w:sz w:val="24"/>
          <w:szCs w:val="24"/>
          <w:u w:val="none"/>
        </w:rPr>
        <w:t xml:space="preserve"> the need </w:t>
      </w:r>
      <w:r w:rsidRPr="3D7354E9" w:rsidR="757758AB">
        <w:rPr>
          <w:rFonts w:ascii="Times New Roman" w:hAnsi="Times New Roman" w:eastAsia="Times New Roman" w:cs="Times New Roman"/>
          <w:b w:val="0"/>
          <w:bCs w:val="0"/>
          <w:sz w:val="24"/>
          <w:szCs w:val="24"/>
          <w:u w:val="none"/>
        </w:rPr>
        <w:t xml:space="preserve">for greater understanding of </w:t>
      </w:r>
      <w:r w:rsidRPr="3D7354E9" w:rsidR="12761E78">
        <w:rPr>
          <w:rFonts w:ascii="Times New Roman" w:hAnsi="Times New Roman" w:eastAsia="Times New Roman" w:cs="Times New Roman"/>
          <w:b w:val="0"/>
          <w:bCs w:val="0"/>
          <w:sz w:val="24"/>
          <w:szCs w:val="24"/>
          <w:u w:val="none"/>
        </w:rPr>
        <w:t xml:space="preserve">personality influences </w:t>
      </w:r>
      <w:r w:rsidRPr="3D7354E9" w:rsidR="757758AB">
        <w:rPr>
          <w:rFonts w:ascii="Times New Roman" w:hAnsi="Times New Roman" w:eastAsia="Times New Roman" w:cs="Times New Roman"/>
          <w:b w:val="0"/>
          <w:bCs w:val="0"/>
          <w:sz w:val="24"/>
          <w:szCs w:val="24"/>
          <w:u w:val="none"/>
        </w:rPr>
        <w:t xml:space="preserve">amongst parents, </w:t>
      </w:r>
      <w:r w:rsidRPr="3D7354E9" w:rsidR="757758AB">
        <w:rPr>
          <w:rFonts w:ascii="Times New Roman" w:hAnsi="Times New Roman" w:eastAsia="Times New Roman" w:cs="Times New Roman"/>
          <w:b w:val="0"/>
          <w:bCs w:val="0"/>
          <w:sz w:val="24"/>
          <w:szCs w:val="24"/>
          <w:u w:val="none"/>
        </w:rPr>
        <w:t>educators</w:t>
      </w:r>
      <w:r w:rsidRPr="3D7354E9" w:rsidR="757758AB">
        <w:rPr>
          <w:rFonts w:ascii="Times New Roman" w:hAnsi="Times New Roman" w:eastAsia="Times New Roman" w:cs="Times New Roman"/>
          <w:b w:val="0"/>
          <w:bCs w:val="0"/>
          <w:sz w:val="24"/>
          <w:szCs w:val="24"/>
          <w:u w:val="none"/>
        </w:rPr>
        <w:t xml:space="preserve"> and communities</w:t>
      </w:r>
      <w:r w:rsidRPr="3D7354E9" w:rsidR="0ECCF3CE">
        <w:rPr>
          <w:rFonts w:ascii="Times New Roman" w:hAnsi="Times New Roman" w:eastAsia="Times New Roman" w:cs="Times New Roman"/>
          <w:b w:val="0"/>
          <w:bCs w:val="0"/>
          <w:sz w:val="24"/>
          <w:szCs w:val="24"/>
          <w:u w:val="none"/>
        </w:rPr>
        <w:t xml:space="preserve"> to better support individual differences and</w:t>
      </w:r>
      <w:r w:rsidRPr="3D7354E9" w:rsidR="50518A43">
        <w:rPr>
          <w:rFonts w:ascii="Times New Roman" w:hAnsi="Times New Roman" w:eastAsia="Times New Roman" w:cs="Times New Roman"/>
          <w:b w:val="0"/>
          <w:bCs w:val="0"/>
          <w:sz w:val="24"/>
          <w:szCs w:val="24"/>
          <w:u w:val="none"/>
        </w:rPr>
        <w:t xml:space="preserve"> life outcomes</w:t>
      </w:r>
      <w:r w:rsidRPr="3D7354E9" w:rsidR="0ECE9F7D">
        <w:rPr>
          <w:rFonts w:ascii="Times New Roman" w:hAnsi="Times New Roman" w:eastAsia="Times New Roman" w:cs="Times New Roman"/>
          <w:b w:val="0"/>
          <w:bCs w:val="0"/>
          <w:sz w:val="24"/>
          <w:szCs w:val="24"/>
          <w:u w:val="none"/>
        </w:rPr>
        <w:t xml:space="preserve">. </w:t>
      </w:r>
      <w:r w:rsidRPr="3D7354E9" w:rsidR="7F9771E1">
        <w:rPr>
          <w:rFonts w:ascii="Times New Roman" w:hAnsi="Times New Roman" w:eastAsia="Times New Roman" w:cs="Times New Roman"/>
          <w:b w:val="0"/>
          <w:bCs w:val="0"/>
          <w:sz w:val="24"/>
          <w:szCs w:val="24"/>
          <w:u w:val="none"/>
        </w:rPr>
        <w:t xml:space="preserve">Research </w:t>
      </w:r>
      <w:r w:rsidRPr="3D7354E9" w:rsidR="7F9771E1">
        <w:rPr>
          <w:rFonts w:ascii="Times New Roman" w:hAnsi="Times New Roman" w:eastAsia="Times New Roman" w:cs="Times New Roman"/>
          <w:b w:val="0"/>
          <w:bCs w:val="0"/>
          <w:sz w:val="24"/>
          <w:szCs w:val="24"/>
          <w:u w:val="none"/>
        </w:rPr>
        <w:t>indicates</w:t>
      </w:r>
      <w:r w:rsidRPr="3D7354E9" w:rsidR="7F9771E1">
        <w:rPr>
          <w:rFonts w:ascii="Times New Roman" w:hAnsi="Times New Roman" w:eastAsia="Times New Roman" w:cs="Times New Roman"/>
          <w:b w:val="0"/>
          <w:bCs w:val="0"/>
          <w:sz w:val="24"/>
          <w:szCs w:val="24"/>
          <w:u w:val="none"/>
        </w:rPr>
        <w:t xml:space="preserve"> that application of </w:t>
      </w:r>
      <w:r w:rsidRPr="3D7354E9" w:rsidR="7F9771E1">
        <w:rPr>
          <w:rFonts w:ascii="Times New Roman" w:hAnsi="Times New Roman" w:eastAsia="Times New Roman" w:cs="Times New Roman"/>
          <w:b w:val="0"/>
          <w:bCs w:val="0"/>
          <w:sz w:val="24"/>
          <w:szCs w:val="24"/>
          <w:u w:val="none"/>
        </w:rPr>
        <w:t>personalised</w:t>
      </w:r>
      <w:r w:rsidRPr="3D7354E9" w:rsidR="7F9771E1">
        <w:rPr>
          <w:rFonts w:ascii="Times New Roman" w:hAnsi="Times New Roman" w:eastAsia="Times New Roman" w:cs="Times New Roman"/>
          <w:b w:val="0"/>
          <w:bCs w:val="0"/>
          <w:sz w:val="24"/>
          <w:szCs w:val="24"/>
          <w:u w:val="none"/>
        </w:rPr>
        <w:t xml:space="preserve"> interventions</w:t>
      </w:r>
      <w:r w:rsidRPr="3D7354E9" w:rsidR="6081529C">
        <w:rPr>
          <w:rFonts w:ascii="Times New Roman" w:hAnsi="Times New Roman" w:eastAsia="Times New Roman" w:cs="Times New Roman"/>
          <w:b w:val="0"/>
          <w:bCs w:val="0"/>
          <w:sz w:val="24"/>
          <w:szCs w:val="24"/>
          <w:u w:val="none"/>
        </w:rPr>
        <w:t xml:space="preserve"> </w:t>
      </w:r>
      <w:r w:rsidRPr="3D7354E9" w:rsidR="70D80B02">
        <w:rPr>
          <w:rFonts w:ascii="Times New Roman" w:hAnsi="Times New Roman" w:eastAsia="Times New Roman" w:cs="Times New Roman"/>
          <w:b w:val="0"/>
          <w:bCs w:val="0"/>
          <w:sz w:val="24"/>
          <w:szCs w:val="24"/>
          <w:u w:val="none"/>
        </w:rPr>
        <w:t>improves</w:t>
      </w:r>
      <w:r w:rsidRPr="3D7354E9" w:rsidR="6081529C">
        <w:rPr>
          <w:rFonts w:ascii="Times New Roman" w:hAnsi="Times New Roman" w:eastAsia="Times New Roman" w:cs="Times New Roman"/>
          <w:b w:val="0"/>
          <w:bCs w:val="0"/>
          <w:sz w:val="24"/>
          <w:szCs w:val="24"/>
          <w:u w:val="none"/>
        </w:rPr>
        <w:t xml:space="preserve"> work</w:t>
      </w:r>
      <w:r w:rsidRPr="3D7354E9" w:rsidR="35B03ABB">
        <w:rPr>
          <w:rFonts w:ascii="Times New Roman" w:hAnsi="Times New Roman" w:eastAsia="Times New Roman" w:cs="Times New Roman"/>
          <w:b w:val="0"/>
          <w:bCs w:val="0"/>
          <w:sz w:val="24"/>
          <w:szCs w:val="24"/>
          <w:u w:val="none"/>
        </w:rPr>
        <w:t xml:space="preserve"> </w:t>
      </w:r>
      <w:r w:rsidRPr="3D7354E9" w:rsidR="6081529C">
        <w:rPr>
          <w:rFonts w:ascii="Times New Roman" w:hAnsi="Times New Roman" w:eastAsia="Times New Roman" w:cs="Times New Roman"/>
          <w:b w:val="0"/>
          <w:bCs w:val="0"/>
          <w:sz w:val="24"/>
          <w:szCs w:val="24"/>
          <w:u w:val="none"/>
        </w:rPr>
        <w:t>outcomes</w:t>
      </w:r>
      <w:r w:rsidRPr="3D7354E9" w:rsidR="19C263E8">
        <w:rPr>
          <w:rFonts w:ascii="Times New Roman" w:hAnsi="Times New Roman" w:eastAsia="Times New Roman" w:cs="Times New Roman"/>
          <w:b w:val="0"/>
          <w:bCs w:val="0"/>
          <w:sz w:val="24"/>
          <w:szCs w:val="24"/>
          <w:u w:val="none"/>
        </w:rPr>
        <w:t xml:space="preserve"> and productivity</w:t>
      </w:r>
      <w:r w:rsidRPr="3D7354E9" w:rsidR="7F9771E1">
        <w:rPr>
          <w:rFonts w:ascii="Times New Roman" w:hAnsi="Times New Roman" w:eastAsia="Times New Roman" w:cs="Times New Roman"/>
          <w:b w:val="0"/>
          <w:bCs w:val="0"/>
          <w:sz w:val="24"/>
          <w:szCs w:val="24"/>
          <w:u w:val="none"/>
        </w:rPr>
        <w:t xml:space="preserve"> </w:t>
      </w:r>
      <w:r w:rsidRPr="3D7354E9" w:rsidR="23ABA87B">
        <w:rPr>
          <w:rFonts w:ascii="Times New Roman" w:hAnsi="Times New Roman" w:eastAsia="Times New Roman" w:cs="Times New Roman"/>
          <w:b w:val="0"/>
          <w:bCs w:val="0"/>
          <w:sz w:val="24"/>
          <w:szCs w:val="24"/>
          <w:u w:val="none"/>
        </w:rPr>
        <w:t>through</w:t>
      </w:r>
      <w:r w:rsidRPr="3D7354E9" w:rsidR="62FCAA36">
        <w:rPr>
          <w:rFonts w:ascii="Times New Roman" w:hAnsi="Times New Roman" w:eastAsia="Times New Roman" w:cs="Times New Roman"/>
          <w:b w:val="0"/>
          <w:bCs w:val="0"/>
          <w:sz w:val="24"/>
          <w:szCs w:val="24"/>
          <w:u w:val="none"/>
        </w:rPr>
        <w:t xml:space="preserve"> corresponding with individuals' natural predispositions</w:t>
      </w:r>
      <w:r w:rsidRPr="3D7354E9" w:rsidR="62D439E4">
        <w:rPr>
          <w:rFonts w:ascii="Times New Roman" w:hAnsi="Times New Roman" w:eastAsia="Times New Roman" w:cs="Times New Roman"/>
          <w:b w:val="0"/>
          <w:bCs w:val="0"/>
          <w:sz w:val="24"/>
          <w:szCs w:val="24"/>
          <w:u w:val="none"/>
        </w:rPr>
        <w:t xml:space="preserve"> </w:t>
      </w:r>
      <w:r w:rsidRPr="3D7354E9" w:rsidR="3C1FFEE6">
        <w:rPr>
          <w:rFonts w:ascii="Times New Roman" w:hAnsi="Times New Roman" w:eastAsia="Times New Roman" w:cs="Times New Roman"/>
          <w:b w:val="0"/>
          <w:bCs w:val="0"/>
          <w:sz w:val="24"/>
          <w:szCs w:val="24"/>
          <w:u w:val="none"/>
        </w:rPr>
        <w:t>(</w:t>
      </w:r>
      <w:r w:rsidRPr="3D7354E9" w:rsidR="04E8D85D">
        <w:rPr>
          <w:rFonts w:ascii="Times New Roman" w:hAnsi="Times New Roman" w:eastAsia="Times New Roman" w:cs="Times New Roman"/>
          <w:b w:val="0"/>
          <w:bCs w:val="0"/>
          <w:sz w:val="24"/>
          <w:szCs w:val="24"/>
          <w:u w:val="none"/>
        </w:rPr>
        <w:t>Wired,</w:t>
      </w:r>
      <w:r w:rsidRPr="3D7354E9" w:rsidR="3C1FFEE6">
        <w:rPr>
          <w:rFonts w:ascii="Times New Roman" w:hAnsi="Times New Roman" w:eastAsia="Times New Roman" w:cs="Times New Roman"/>
          <w:b w:val="0"/>
          <w:bCs w:val="0"/>
          <w:sz w:val="24"/>
          <w:szCs w:val="24"/>
          <w:u w:val="none"/>
        </w:rPr>
        <w:t xml:space="preserve"> 2021). </w:t>
      </w:r>
      <w:r w:rsidRPr="3D7354E9" w:rsidR="1318FCB8">
        <w:rPr>
          <w:rFonts w:ascii="Times New Roman" w:hAnsi="Times New Roman" w:eastAsia="Times New Roman" w:cs="Times New Roman"/>
          <w:b w:val="0"/>
          <w:bCs w:val="0"/>
          <w:sz w:val="24"/>
          <w:szCs w:val="24"/>
          <w:u w:val="none"/>
        </w:rPr>
        <w:t xml:space="preserve">Additionally, assessing traits of personality prior to different </w:t>
      </w:r>
      <w:r w:rsidRPr="3D7354E9" w:rsidR="1CA6688D">
        <w:rPr>
          <w:rFonts w:ascii="Times New Roman" w:hAnsi="Times New Roman" w:eastAsia="Times New Roman" w:cs="Times New Roman"/>
          <w:b w:val="0"/>
          <w:bCs w:val="0"/>
          <w:sz w:val="24"/>
          <w:szCs w:val="24"/>
          <w:u w:val="none"/>
        </w:rPr>
        <w:t xml:space="preserve">life </w:t>
      </w:r>
      <w:r w:rsidRPr="3D7354E9" w:rsidR="1318FCB8">
        <w:rPr>
          <w:rFonts w:ascii="Times New Roman" w:hAnsi="Times New Roman" w:eastAsia="Times New Roman" w:cs="Times New Roman"/>
          <w:b w:val="0"/>
          <w:bCs w:val="0"/>
          <w:sz w:val="24"/>
          <w:szCs w:val="24"/>
          <w:u w:val="none"/>
        </w:rPr>
        <w:t>situations</w:t>
      </w:r>
      <w:r w:rsidRPr="3D7354E9" w:rsidR="7F63F043">
        <w:rPr>
          <w:rFonts w:ascii="Times New Roman" w:hAnsi="Times New Roman" w:eastAsia="Times New Roman" w:cs="Times New Roman"/>
          <w:b w:val="0"/>
          <w:bCs w:val="0"/>
          <w:sz w:val="24"/>
          <w:szCs w:val="24"/>
          <w:u w:val="none"/>
        </w:rPr>
        <w:t xml:space="preserve"> may indicate useful development of individual intervention strategies</w:t>
      </w:r>
      <w:r w:rsidRPr="3D7354E9" w:rsidR="5CB67897">
        <w:rPr>
          <w:rFonts w:ascii="Times New Roman" w:hAnsi="Times New Roman" w:eastAsia="Times New Roman" w:cs="Times New Roman"/>
          <w:b w:val="0"/>
          <w:bCs w:val="0"/>
          <w:sz w:val="24"/>
          <w:szCs w:val="24"/>
          <w:u w:val="none"/>
        </w:rPr>
        <w:t xml:space="preserve"> which correspond to</w:t>
      </w:r>
      <w:r w:rsidRPr="3D7354E9" w:rsidR="62A83E17">
        <w:rPr>
          <w:rFonts w:ascii="Times New Roman" w:hAnsi="Times New Roman" w:eastAsia="Times New Roman" w:cs="Times New Roman"/>
          <w:b w:val="0"/>
          <w:bCs w:val="0"/>
          <w:sz w:val="24"/>
          <w:szCs w:val="24"/>
          <w:u w:val="none"/>
        </w:rPr>
        <w:t xml:space="preserve"> their</w:t>
      </w:r>
      <w:r w:rsidRPr="3D7354E9" w:rsidR="5CB67897">
        <w:rPr>
          <w:rFonts w:ascii="Times New Roman" w:hAnsi="Times New Roman" w:eastAsia="Times New Roman" w:cs="Times New Roman"/>
          <w:b w:val="0"/>
          <w:bCs w:val="0"/>
          <w:sz w:val="24"/>
          <w:szCs w:val="24"/>
          <w:u w:val="none"/>
        </w:rPr>
        <w:t xml:space="preserve"> individual differences.</w:t>
      </w:r>
      <w:r w:rsidRPr="3D7354E9" w:rsidR="1C43D273">
        <w:rPr>
          <w:rFonts w:ascii="Times New Roman" w:hAnsi="Times New Roman" w:eastAsia="Times New Roman" w:cs="Times New Roman"/>
          <w:b w:val="0"/>
          <w:bCs w:val="0"/>
          <w:sz w:val="24"/>
          <w:szCs w:val="24"/>
          <w:u w:val="none"/>
        </w:rPr>
        <w:t xml:space="preserve"> For example, d</w:t>
      </w:r>
      <w:r w:rsidRPr="3D7354E9" w:rsidR="5CB67897">
        <w:rPr>
          <w:rFonts w:ascii="Times New Roman" w:hAnsi="Times New Roman" w:eastAsia="Times New Roman" w:cs="Times New Roman"/>
          <w:b w:val="0"/>
          <w:bCs w:val="0"/>
          <w:sz w:val="24"/>
          <w:szCs w:val="24"/>
          <w:u w:val="none"/>
        </w:rPr>
        <w:t xml:space="preserve">evelopment of personal interventions </w:t>
      </w:r>
      <w:r w:rsidRPr="3D7354E9" w:rsidR="69691CFA">
        <w:rPr>
          <w:rFonts w:ascii="Times New Roman" w:hAnsi="Times New Roman" w:eastAsia="Times New Roman" w:cs="Times New Roman"/>
          <w:b w:val="0"/>
          <w:bCs w:val="0"/>
          <w:sz w:val="24"/>
          <w:szCs w:val="24"/>
          <w:u w:val="none"/>
        </w:rPr>
        <w:t>enhance</w:t>
      </w:r>
      <w:r w:rsidRPr="3D7354E9" w:rsidR="646B8722">
        <w:rPr>
          <w:rFonts w:ascii="Times New Roman" w:hAnsi="Times New Roman" w:eastAsia="Times New Roman" w:cs="Times New Roman"/>
          <w:b w:val="0"/>
          <w:bCs w:val="0"/>
          <w:sz w:val="24"/>
          <w:szCs w:val="24"/>
          <w:u w:val="none"/>
        </w:rPr>
        <w:t>s</w:t>
      </w:r>
      <w:r w:rsidRPr="3D7354E9" w:rsidR="69691CFA">
        <w:rPr>
          <w:rFonts w:ascii="Times New Roman" w:hAnsi="Times New Roman" w:eastAsia="Times New Roman" w:cs="Times New Roman"/>
          <w:b w:val="0"/>
          <w:bCs w:val="0"/>
          <w:sz w:val="24"/>
          <w:szCs w:val="24"/>
          <w:u w:val="none"/>
        </w:rPr>
        <w:t xml:space="preserve"> collaboration</w:t>
      </w:r>
      <w:r w:rsidRPr="3D7354E9" w:rsidR="7B00EC5F">
        <w:rPr>
          <w:rFonts w:ascii="Times New Roman" w:hAnsi="Times New Roman" w:eastAsia="Times New Roman" w:cs="Times New Roman"/>
          <w:b w:val="0"/>
          <w:bCs w:val="0"/>
          <w:sz w:val="24"/>
          <w:szCs w:val="24"/>
          <w:u w:val="none"/>
        </w:rPr>
        <w:t xml:space="preserve">, </w:t>
      </w:r>
      <w:r w:rsidRPr="3D7354E9" w:rsidR="69691CFA">
        <w:rPr>
          <w:rFonts w:ascii="Times New Roman" w:hAnsi="Times New Roman" w:eastAsia="Times New Roman" w:cs="Times New Roman"/>
          <w:b w:val="0"/>
          <w:bCs w:val="0"/>
          <w:sz w:val="24"/>
          <w:szCs w:val="24"/>
          <w:u w:val="none"/>
        </w:rPr>
        <w:t xml:space="preserve">connection quality and </w:t>
      </w:r>
      <w:r w:rsidRPr="3D7354E9" w:rsidR="70246CE2">
        <w:rPr>
          <w:rFonts w:ascii="Times New Roman" w:hAnsi="Times New Roman" w:eastAsia="Times New Roman" w:cs="Times New Roman"/>
          <w:b w:val="0"/>
          <w:bCs w:val="0"/>
          <w:sz w:val="24"/>
          <w:szCs w:val="24"/>
          <w:u w:val="none"/>
        </w:rPr>
        <w:t xml:space="preserve">emotional regulation </w:t>
      </w:r>
      <w:r w:rsidRPr="3D7354E9" w:rsidR="61887C35">
        <w:rPr>
          <w:rFonts w:ascii="Times New Roman" w:hAnsi="Times New Roman" w:eastAsia="Times New Roman" w:cs="Times New Roman"/>
          <w:b w:val="0"/>
          <w:bCs w:val="0"/>
          <w:sz w:val="24"/>
          <w:szCs w:val="24"/>
          <w:u w:val="none"/>
        </w:rPr>
        <w:t xml:space="preserve">during therapy contexts </w:t>
      </w:r>
      <w:r w:rsidRPr="3D7354E9" w:rsidR="70246CE2">
        <w:rPr>
          <w:rFonts w:ascii="Times New Roman" w:hAnsi="Times New Roman" w:eastAsia="Times New Roman" w:cs="Times New Roman"/>
          <w:b w:val="0"/>
          <w:bCs w:val="0"/>
          <w:sz w:val="24"/>
          <w:szCs w:val="24"/>
          <w:u w:val="none"/>
        </w:rPr>
        <w:t>(</w:t>
      </w:r>
      <w:r w:rsidRPr="3D7354E9" w:rsidR="70246CE2">
        <w:rPr>
          <w:rFonts w:ascii="Times New Roman" w:hAnsi="Times New Roman" w:eastAsia="Times New Roman" w:cs="Times New Roman"/>
          <w:b w:val="0"/>
          <w:bCs w:val="0"/>
          <w:sz w:val="24"/>
          <w:szCs w:val="24"/>
          <w:u w:val="none"/>
        </w:rPr>
        <w:t>Aafjies</w:t>
      </w:r>
      <w:r w:rsidRPr="3D7354E9" w:rsidR="70246CE2">
        <w:rPr>
          <w:rFonts w:ascii="Times New Roman" w:hAnsi="Times New Roman" w:eastAsia="Times New Roman" w:cs="Times New Roman"/>
          <w:b w:val="0"/>
          <w:bCs w:val="0"/>
          <w:sz w:val="24"/>
          <w:szCs w:val="24"/>
          <w:u w:val="none"/>
        </w:rPr>
        <w:t xml:space="preserve">-van Doorn, 2022). </w:t>
      </w:r>
    </w:p>
    <w:p w:rsidR="3D7354E9" w:rsidP="3D7354E9" w:rsidRDefault="3D7354E9" w14:paraId="0ABE0EF5" w14:textId="57034096">
      <w:pPr>
        <w:pStyle w:val="Normal"/>
        <w:ind w:left="0"/>
        <w:jc w:val="left"/>
        <w:rPr>
          <w:rFonts w:ascii="Times New Roman" w:hAnsi="Times New Roman" w:eastAsia="Times New Roman" w:cs="Times New Roman"/>
          <w:b w:val="0"/>
          <w:bCs w:val="0"/>
          <w:sz w:val="24"/>
          <w:szCs w:val="24"/>
          <w:u w:val="none"/>
        </w:rPr>
      </w:pPr>
    </w:p>
    <w:p w:rsidR="6AEC8A48" w:rsidP="198CC32E" w:rsidRDefault="6AEC8A48" w14:paraId="18C9F7B0" w14:textId="44EDB1AB">
      <w:pPr>
        <w:pStyle w:val="Normal"/>
        <w:ind w:left="0"/>
        <w:jc w:val="left"/>
        <w:rPr>
          <w:rFonts w:ascii="Times New Roman" w:hAnsi="Times New Roman" w:eastAsia="Times New Roman" w:cs="Times New Roman"/>
          <w:b w:val="0"/>
          <w:bCs w:val="0"/>
          <w:sz w:val="24"/>
          <w:szCs w:val="24"/>
          <w:u w:val="none"/>
        </w:rPr>
      </w:pPr>
      <w:r w:rsidRPr="3D7354E9" w:rsidR="31E20E46">
        <w:rPr>
          <w:rFonts w:ascii="Times New Roman" w:hAnsi="Times New Roman" w:eastAsia="Times New Roman" w:cs="Times New Roman"/>
          <w:b w:val="0"/>
          <w:bCs w:val="0"/>
          <w:sz w:val="24"/>
          <w:szCs w:val="24"/>
          <w:u w:val="none"/>
        </w:rPr>
        <w:t>Word count</w:t>
      </w:r>
      <w:r w:rsidRPr="3D7354E9" w:rsidR="6AEC8A48">
        <w:rPr>
          <w:rFonts w:ascii="Times New Roman" w:hAnsi="Times New Roman" w:eastAsia="Times New Roman" w:cs="Times New Roman"/>
          <w:b w:val="0"/>
          <w:bCs w:val="0"/>
          <w:sz w:val="24"/>
          <w:szCs w:val="24"/>
          <w:u w:val="none"/>
        </w:rPr>
        <w:t xml:space="preserve"> = 2,4</w:t>
      </w:r>
      <w:r w:rsidRPr="3D7354E9" w:rsidR="49193CCC">
        <w:rPr>
          <w:rFonts w:ascii="Times New Roman" w:hAnsi="Times New Roman" w:eastAsia="Times New Roman" w:cs="Times New Roman"/>
          <w:b w:val="0"/>
          <w:bCs w:val="0"/>
          <w:sz w:val="24"/>
          <w:szCs w:val="24"/>
          <w:u w:val="none"/>
        </w:rPr>
        <w:t>76</w:t>
      </w:r>
    </w:p>
    <w:p w:rsidR="4BC993BF" w:rsidP="4BC993BF" w:rsidRDefault="4BC993BF" w14:paraId="322461A3" w14:textId="0CFEE876">
      <w:pPr>
        <w:pStyle w:val="Normal"/>
        <w:ind w:left="0"/>
        <w:jc w:val="left"/>
        <w:rPr>
          <w:rFonts w:ascii="Times New Roman" w:hAnsi="Times New Roman" w:eastAsia="Times New Roman" w:cs="Times New Roman"/>
          <w:b w:val="0"/>
          <w:bCs w:val="0"/>
          <w:sz w:val="24"/>
          <w:szCs w:val="24"/>
          <w:u w:val="none"/>
        </w:rPr>
      </w:pPr>
    </w:p>
    <w:p w:rsidR="484F3F05" w:rsidP="198CC32E" w:rsidRDefault="484F3F05" w14:paraId="105820C5" w14:textId="30277BA7">
      <w:pPr>
        <w:pStyle w:val="Normal"/>
        <w:ind w:left="0"/>
        <w:jc w:val="left"/>
        <w:rPr>
          <w:rFonts w:ascii="Times New Roman" w:hAnsi="Times New Roman" w:eastAsia="Times New Roman" w:cs="Times New Roman"/>
          <w:b w:val="0"/>
          <w:bCs w:val="0"/>
          <w:noProof w:val="0"/>
          <w:sz w:val="24"/>
          <w:szCs w:val="24"/>
          <w:u w:val="none"/>
          <w:lang w:val="en-US"/>
        </w:rPr>
      </w:pPr>
    </w:p>
    <w:p w:rsidR="198CC32E" w:rsidP="3D7354E9" w:rsidRDefault="198CC32E" w14:paraId="3042A699" w14:textId="5D6DB3A2">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3D7354E9" w:rsidP="3D7354E9" w:rsidRDefault="3D7354E9" w14:paraId="746A99D4" w14:textId="678D2E16">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3D7354E9" w:rsidP="3D7354E9" w:rsidRDefault="3D7354E9" w14:paraId="531B1618" w14:textId="09D1F14E">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3D7354E9" w:rsidP="3D7354E9" w:rsidRDefault="3D7354E9" w14:paraId="04BBC021" w14:textId="0D9A12D4">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3D7354E9" w:rsidP="3D7354E9" w:rsidRDefault="3D7354E9" w14:paraId="24B37CC8" w14:textId="71FDEC4E">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1F5C1638" w:rsidP="3B988890" w:rsidRDefault="1F5C1638" w14:paraId="18C1C38C" w14:textId="6F4AE2BE">
      <w:pPr>
        <w:pStyle w:val="Normal"/>
        <w:jc w:val="center"/>
        <w:rPr>
          <w:rFonts w:ascii="Times New Roman" w:hAnsi="Times New Roman" w:eastAsia="Times New Roman" w:cs="Times New Roman"/>
          <w:b w:val="1"/>
          <w:bCs w:val="1"/>
          <w:sz w:val="24"/>
          <w:szCs w:val="24"/>
        </w:rPr>
      </w:pPr>
      <w:r w:rsidRPr="3B988890" w:rsidR="1F5C1638">
        <w:rPr>
          <w:rFonts w:ascii="Times New Roman" w:hAnsi="Times New Roman" w:eastAsia="Times New Roman" w:cs="Times New Roman"/>
          <w:b w:val="1"/>
          <w:bCs w:val="1"/>
          <w:sz w:val="24"/>
          <w:szCs w:val="24"/>
        </w:rPr>
        <w:t>References:</w:t>
      </w:r>
    </w:p>
    <w:p w:rsidR="1F5C1638" w:rsidP="3B988890" w:rsidRDefault="1F5C1638" w14:paraId="53E764CF" w14:textId="3A4389C8">
      <w:pPr>
        <w:spacing w:line="480" w:lineRule="auto"/>
        <w:ind w:left="720" w:hanging="720"/>
        <w:jc w:val="left"/>
        <w:rPr>
          <w:rFonts w:ascii="Times New Roman" w:hAnsi="Times New Roman" w:eastAsia="Times New Roman" w:cs="Times New Roman"/>
          <w:b w:val="0"/>
          <w:bCs w:val="0"/>
          <w:i w:val="0"/>
          <w:iCs w:val="0"/>
          <w:caps w:val="0"/>
          <w:smallCaps w:val="0"/>
          <w:noProof w:val="0"/>
          <w:color w:val="333333"/>
          <w:sz w:val="24"/>
          <w:szCs w:val="24"/>
          <w:lang w:val="en-US"/>
        </w:rPr>
      </w:pPr>
      <w:r w:rsidRPr="3B988890" w:rsidR="1F5C1638">
        <w:rPr>
          <w:rFonts w:ascii="Times New Roman" w:hAnsi="Times New Roman" w:eastAsia="Times New Roman" w:cs="Times New Roman"/>
          <w:b w:val="0"/>
          <w:bCs w:val="0"/>
          <w:i w:val="0"/>
          <w:iCs w:val="0"/>
          <w:caps w:val="0"/>
          <w:smallCaps w:val="0"/>
          <w:noProof w:val="0"/>
          <w:color w:val="333333"/>
          <w:sz w:val="24"/>
          <w:szCs w:val="24"/>
          <w:lang w:val="en-US"/>
        </w:rPr>
        <w:t>Allport, G. W. (1961).</w:t>
      </w:r>
      <w:r w:rsidRPr="3B988890" w:rsidR="1F5C1638">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3B988890" w:rsidR="1F5C1638">
        <w:rPr>
          <w:rFonts w:ascii="Times New Roman" w:hAnsi="Times New Roman" w:eastAsia="Times New Roman" w:cs="Times New Roman"/>
          <w:b w:val="0"/>
          <w:bCs w:val="0"/>
          <w:i w:val="1"/>
          <w:iCs w:val="1"/>
          <w:caps w:val="0"/>
          <w:smallCaps w:val="0"/>
          <w:noProof w:val="0"/>
          <w:color w:val="333333"/>
          <w:sz w:val="24"/>
          <w:szCs w:val="24"/>
          <w:lang w:val="en-US"/>
        </w:rPr>
        <w:t>Pattern and growth in personality.</w:t>
      </w:r>
      <w:r w:rsidRPr="3B988890" w:rsidR="1F5C1638">
        <w:rPr>
          <w:rFonts w:ascii="Times New Roman" w:hAnsi="Times New Roman" w:eastAsia="Times New Roman" w:cs="Times New Roman"/>
          <w:b w:val="0"/>
          <w:bCs w:val="0"/>
          <w:i w:val="0"/>
          <w:iCs w:val="0"/>
          <w:caps w:val="0"/>
          <w:smallCaps w:val="0"/>
          <w:noProof w:val="0"/>
          <w:color w:val="333333"/>
          <w:sz w:val="24"/>
          <w:szCs w:val="24"/>
          <w:lang w:val="en-US"/>
        </w:rPr>
        <w:t xml:space="preserve"> New York: Holt, Reinhart &amp; Winston.</w:t>
      </w:r>
    </w:p>
    <w:p w:rsidR="76A9BFD2" w:rsidP="3B988890" w:rsidRDefault="76A9BFD2" w14:paraId="0B3236ED" w14:textId="6BF2C4AD">
      <w:pPr>
        <w:spacing w:line="480" w:lineRule="auto"/>
        <w:ind w:left="720" w:hanging="720"/>
        <w:jc w:val="left"/>
        <w:rPr>
          <w:rFonts w:ascii="Times New Roman" w:hAnsi="Times New Roman" w:eastAsia="Times New Roman" w:cs="Times New Roman"/>
          <w:b w:val="0"/>
          <w:bCs w:val="0"/>
          <w:i w:val="0"/>
          <w:iCs w:val="0"/>
          <w:caps w:val="0"/>
          <w:smallCaps w:val="0"/>
          <w:noProof w:val="0"/>
          <w:sz w:val="24"/>
          <w:szCs w:val="24"/>
          <w:u w:val="none"/>
          <w:lang w:val="en-US"/>
        </w:rPr>
      </w:pPr>
      <w:r w:rsidRPr="3B988890" w:rsidR="76A9BFD2">
        <w:rPr>
          <w:rFonts w:ascii="Times New Roman" w:hAnsi="Times New Roman" w:eastAsia="Times New Roman" w:cs="Times New Roman"/>
          <w:b w:val="0"/>
          <w:bCs w:val="0"/>
          <w:i w:val="0"/>
          <w:iCs w:val="0"/>
          <w:caps w:val="0"/>
          <w:smallCaps w:val="0"/>
          <w:noProof w:val="0"/>
          <w:color w:val="333333"/>
          <w:sz w:val="24"/>
          <w:szCs w:val="24"/>
          <w:lang w:val="en-US"/>
        </w:rPr>
        <w:t>American Psychological Association [APA]</w:t>
      </w:r>
      <w:r w:rsidRPr="3B988890" w:rsidR="4F15CD13">
        <w:rPr>
          <w:rFonts w:ascii="Times New Roman" w:hAnsi="Times New Roman" w:eastAsia="Times New Roman" w:cs="Times New Roman"/>
          <w:b w:val="0"/>
          <w:bCs w:val="0"/>
          <w:i w:val="0"/>
          <w:iCs w:val="0"/>
          <w:caps w:val="0"/>
          <w:smallCaps w:val="0"/>
          <w:noProof w:val="0"/>
          <w:color w:val="333333"/>
          <w:sz w:val="24"/>
          <w:szCs w:val="24"/>
          <w:lang w:val="en-US"/>
        </w:rPr>
        <w:t xml:space="preserve">, (2018, April 19). </w:t>
      </w:r>
      <w:r w:rsidRPr="3B988890" w:rsidR="4F15CD13">
        <w:rPr>
          <w:rFonts w:ascii="Times New Roman" w:hAnsi="Times New Roman" w:eastAsia="Times New Roman" w:cs="Times New Roman"/>
          <w:b w:val="0"/>
          <w:bCs w:val="0"/>
          <w:i w:val="1"/>
          <w:iCs w:val="1"/>
          <w:caps w:val="0"/>
          <w:smallCaps w:val="0"/>
          <w:noProof w:val="0"/>
          <w:color w:val="333333"/>
          <w:sz w:val="24"/>
          <w:szCs w:val="24"/>
          <w:lang w:val="en-US"/>
        </w:rPr>
        <w:t>APA Dictionary of Psychol</w:t>
      </w:r>
      <w:r w:rsidRPr="3B988890" w:rsidR="402557E3">
        <w:rPr>
          <w:rFonts w:ascii="Times New Roman" w:hAnsi="Times New Roman" w:eastAsia="Times New Roman" w:cs="Times New Roman"/>
          <w:b w:val="0"/>
          <w:bCs w:val="0"/>
          <w:i w:val="1"/>
          <w:iCs w:val="1"/>
          <w:caps w:val="0"/>
          <w:smallCaps w:val="0"/>
          <w:noProof w:val="0"/>
          <w:color w:val="333333"/>
          <w:sz w:val="24"/>
          <w:szCs w:val="24"/>
          <w:lang w:val="en-US"/>
        </w:rPr>
        <w:t xml:space="preserve">ogy. </w:t>
      </w:r>
      <w:hyperlink r:id="R559f17563c41482f">
        <w:r w:rsidRPr="3B988890" w:rsidR="66B4E581">
          <w:rPr>
            <w:rStyle w:val="Hyperlink"/>
            <w:rFonts w:ascii="Times New Roman" w:hAnsi="Times New Roman" w:eastAsia="Times New Roman" w:cs="Times New Roman"/>
            <w:b w:val="0"/>
            <w:bCs w:val="0"/>
            <w:i w:val="0"/>
            <w:iCs w:val="0"/>
            <w:caps w:val="0"/>
            <w:smallCaps w:val="0"/>
            <w:noProof w:val="0"/>
            <w:sz w:val="24"/>
            <w:szCs w:val="24"/>
            <w:u w:val="none"/>
            <w:lang w:val="en-US"/>
          </w:rPr>
          <w:t>https://dictionary.apa.org/interpersonal-relations</w:t>
        </w:r>
      </w:hyperlink>
      <w:r w:rsidRPr="3B988890" w:rsidR="66B4E581">
        <w:rPr>
          <w:rFonts w:ascii="Times New Roman" w:hAnsi="Times New Roman" w:eastAsia="Times New Roman" w:cs="Times New Roman"/>
          <w:b w:val="0"/>
          <w:bCs w:val="0"/>
          <w:i w:val="0"/>
          <w:iCs w:val="0"/>
          <w:caps w:val="0"/>
          <w:smallCaps w:val="0"/>
          <w:noProof w:val="0"/>
          <w:color w:val="333333"/>
          <w:sz w:val="24"/>
          <w:szCs w:val="24"/>
          <w:u w:val="none"/>
          <w:lang w:val="en-US"/>
        </w:rPr>
        <w:t xml:space="preserve"> </w:t>
      </w:r>
    </w:p>
    <w:p w:rsidR="1D51ED69" w:rsidP="3B988890" w:rsidRDefault="1D51ED69" w14:paraId="5C339427" w14:textId="07E0C0B7">
      <w:pPr>
        <w:spacing w:line="480" w:lineRule="auto"/>
        <w:ind w:left="720" w:hanging="720"/>
        <w:jc w:val="left"/>
        <w:rPr>
          <w:rFonts w:ascii="Times New Roman" w:hAnsi="Times New Roman" w:eastAsia="Times New Roman" w:cs="Times New Roman"/>
          <w:b w:val="0"/>
          <w:bCs w:val="0"/>
          <w:i w:val="1"/>
          <w:iCs w:val="1"/>
          <w:caps w:val="0"/>
          <w:smallCaps w:val="0"/>
          <w:noProof w:val="0"/>
          <w:color w:val="333333"/>
          <w:sz w:val="24"/>
          <w:szCs w:val="24"/>
          <w:lang w:val="en-US"/>
        </w:rPr>
      </w:pPr>
      <w:r w:rsidRPr="3B988890" w:rsidR="1D51ED69">
        <w:rPr>
          <w:rFonts w:ascii="Times New Roman" w:hAnsi="Times New Roman" w:eastAsia="Times New Roman" w:cs="Times New Roman"/>
          <w:b w:val="0"/>
          <w:bCs w:val="0"/>
          <w:i w:val="0"/>
          <w:iCs w:val="0"/>
          <w:caps w:val="0"/>
          <w:smallCaps w:val="0"/>
          <w:noProof w:val="0"/>
          <w:color w:val="333333"/>
          <w:sz w:val="24"/>
          <w:szCs w:val="24"/>
          <w:lang w:val="en-US"/>
        </w:rPr>
        <w:t xml:space="preserve">American Psychological Association [APA], (2018, April 19). </w:t>
      </w:r>
      <w:r w:rsidRPr="3B988890" w:rsidR="1D51ED69">
        <w:rPr>
          <w:rFonts w:ascii="Times New Roman" w:hAnsi="Times New Roman" w:eastAsia="Times New Roman" w:cs="Times New Roman"/>
          <w:b w:val="0"/>
          <w:bCs w:val="0"/>
          <w:i w:val="1"/>
          <w:iCs w:val="1"/>
          <w:caps w:val="0"/>
          <w:smallCaps w:val="0"/>
          <w:noProof w:val="0"/>
          <w:color w:val="333333"/>
          <w:sz w:val="24"/>
          <w:szCs w:val="24"/>
          <w:lang w:val="en-US"/>
        </w:rPr>
        <w:t xml:space="preserve">APA Dictionary of Psychology. </w:t>
      </w:r>
      <w:hyperlink r:id="Rb3e1f3332cec4175">
        <w:r w:rsidRPr="3B988890" w:rsidR="1D51ED69">
          <w:rPr>
            <w:rStyle w:val="Hyperlink"/>
            <w:rFonts w:ascii="Times New Roman" w:hAnsi="Times New Roman" w:eastAsia="Times New Roman" w:cs="Times New Roman"/>
            <w:b w:val="0"/>
            <w:bCs w:val="0"/>
            <w:i w:val="0"/>
            <w:iCs w:val="0"/>
            <w:caps w:val="0"/>
            <w:smallCaps w:val="0"/>
            <w:noProof w:val="0"/>
            <w:sz w:val="24"/>
            <w:szCs w:val="24"/>
            <w:u w:val="none"/>
            <w:lang w:val="en-US"/>
          </w:rPr>
          <w:t>https://dictionary.apa.org/collaboration</w:t>
        </w:r>
      </w:hyperlink>
      <w:r w:rsidRPr="3B988890" w:rsidR="1D51ED69">
        <w:rPr>
          <w:rFonts w:ascii="Times New Roman" w:hAnsi="Times New Roman" w:eastAsia="Times New Roman" w:cs="Times New Roman"/>
          <w:b w:val="0"/>
          <w:bCs w:val="0"/>
          <w:i w:val="0"/>
          <w:iCs w:val="0"/>
          <w:caps w:val="0"/>
          <w:smallCaps w:val="0"/>
          <w:noProof w:val="0"/>
          <w:color w:val="333333"/>
          <w:sz w:val="24"/>
          <w:szCs w:val="24"/>
          <w:u w:val="none"/>
          <w:lang w:val="en-US"/>
        </w:rPr>
        <w:t xml:space="preserve"> </w:t>
      </w:r>
    </w:p>
    <w:p w:rsidR="097007CF" w:rsidP="74148996" w:rsidRDefault="097007CF" w14:paraId="0C42ADA2" w14:textId="2F7B960F">
      <w:pPr>
        <w:spacing w:line="480" w:lineRule="auto"/>
        <w:ind w:left="720" w:hanging="720"/>
        <w:jc w:val="left"/>
        <w:rPr>
          <w:rFonts w:ascii="Times New Roman" w:hAnsi="Times New Roman" w:eastAsia="Times New Roman" w:cs="Times New Roman"/>
          <w:b w:val="0"/>
          <w:bCs w:val="0"/>
          <w:i w:val="0"/>
          <w:iCs w:val="0"/>
          <w:caps w:val="0"/>
          <w:smallCaps w:val="0"/>
          <w:noProof w:val="0"/>
          <w:color w:val="333333"/>
          <w:sz w:val="24"/>
          <w:szCs w:val="24"/>
          <w:u w:val="none"/>
          <w:lang w:val="en-US"/>
        </w:rPr>
      </w:pPr>
      <w:r w:rsidRPr="74148996" w:rsidR="097007CF">
        <w:rPr>
          <w:rFonts w:ascii="Times New Roman" w:hAnsi="Times New Roman" w:eastAsia="Times New Roman" w:cs="Times New Roman"/>
          <w:b w:val="0"/>
          <w:bCs w:val="0"/>
          <w:i w:val="0"/>
          <w:iCs w:val="0"/>
          <w:caps w:val="0"/>
          <w:smallCaps w:val="0"/>
          <w:noProof w:val="0"/>
          <w:color w:val="333333"/>
          <w:sz w:val="24"/>
          <w:szCs w:val="24"/>
          <w:lang w:val="en-US"/>
        </w:rPr>
        <w:t xml:space="preserve">American Psychological Association [APA], (2018, April 19). </w:t>
      </w:r>
      <w:r w:rsidRPr="74148996" w:rsidR="097007CF">
        <w:rPr>
          <w:rFonts w:ascii="Times New Roman" w:hAnsi="Times New Roman" w:eastAsia="Times New Roman" w:cs="Times New Roman"/>
          <w:b w:val="0"/>
          <w:bCs w:val="0"/>
          <w:i w:val="1"/>
          <w:iCs w:val="1"/>
          <w:caps w:val="0"/>
          <w:smallCaps w:val="0"/>
          <w:noProof w:val="0"/>
          <w:color w:val="333333"/>
          <w:sz w:val="24"/>
          <w:szCs w:val="24"/>
          <w:lang w:val="en-US"/>
        </w:rPr>
        <w:t>APA Dictionary of Psychology.</w:t>
      </w:r>
      <w:r w:rsidRPr="74148996" w:rsidR="097007CF">
        <w:rPr>
          <w:rStyle w:val="Hyperlink"/>
          <w:rFonts w:ascii="Times New Roman" w:hAnsi="Times New Roman" w:eastAsia="Times New Roman" w:cs="Times New Roman"/>
          <w:b w:val="0"/>
          <w:bCs w:val="0"/>
          <w:i w:val="0"/>
          <w:iCs w:val="0"/>
          <w:caps w:val="0"/>
          <w:smallCaps w:val="0"/>
          <w:noProof w:val="0"/>
          <w:sz w:val="24"/>
          <w:szCs w:val="24"/>
          <w:u w:val="none"/>
          <w:lang w:val="en-US"/>
        </w:rPr>
        <w:t xml:space="preserve"> </w:t>
      </w:r>
      <w:hyperlink r:id="Ra451e9ff956e4a0c">
        <w:r w:rsidRPr="74148996" w:rsidR="097007CF">
          <w:rPr>
            <w:rStyle w:val="Hyperlink"/>
            <w:rFonts w:ascii="Times New Roman" w:hAnsi="Times New Roman" w:eastAsia="Times New Roman" w:cs="Times New Roman"/>
            <w:b w:val="0"/>
            <w:bCs w:val="0"/>
            <w:i w:val="0"/>
            <w:iCs w:val="0"/>
            <w:caps w:val="0"/>
            <w:smallCaps w:val="0"/>
            <w:noProof w:val="0"/>
            <w:sz w:val="24"/>
            <w:szCs w:val="24"/>
            <w:u w:val="none"/>
            <w:lang w:val="en-US"/>
          </w:rPr>
          <w:t>https://dictionary.apa.org/well-being</w:t>
        </w:r>
      </w:hyperlink>
      <w:r w:rsidRPr="74148996" w:rsidR="097007CF">
        <w:rPr>
          <w:rFonts w:ascii="Times New Roman" w:hAnsi="Times New Roman" w:eastAsia="Times New Roman" w:cs="Times New Roman"/>
          <w:b w:val="0"/>
          <w:bCs w:val="0"/>
          <w:i w:val="0"/>
          <w:iCs w:val="0"/>
          <w:caps w:val="0"/>
          <w:smallCaps w:val="0"/>
          <w:noProof w:val="0"/>
          <w:sz w:val="24"/>
          <w:szCs w:val="24"/>
          <w:u w:val="none"/>
          <w:lang w:val="en-US"/>
        </w:rPr>
        <w:t xml:space="preserve"> </w:t>
      </w:r>
    </w:p>
    <w:p w:rsidR="52F552E1" w:rsidP="74148996" w:rsidRDefault="52F552E1" w14:paraId="64B72DD1" w14:textId="1AEBCA18">
      <w:pPr>
        <w:spacing w:line="480" w:lineRule="auto"/>
        <w:ind w:left="720" w:hanging="720"/>
        <w:jc w:val="left"/>
        <w:rPr>
          <w:rFonts w:ascii="Times New Roman" w:hAnsi="Times New Roman" w:eastAsia="Times New Roman" w:cs="Times New Roman"/>
          <w:noProof w:val="0"/>
          <w:sz w:val="24"/>
          <w:szCs w:val="24"/>
          <w:lang w:val="en-US"/>
        </w:rPr>
      </w:pPr>
      <w:r w:rsidRPr="41EF6830" w:rsidR="52F552E1">
        <w:rPr>
          <w:rFonts w:ascii="Times New Roman" w:hAnsi="Times New Roman" w:eastAsia="Times New Roman" w:cs="Times New Roman"/>
          <w:b w:val="0"/>
          <w:bCs w:val="0"/>
          <w:i w:val="0"/>
          <w:iCs w:val="0"/>
          <w:caps w:val="0"/>
          <w:smallCaps w:val="0"/>
          <w:noProof w:val="0"/>
          <w:color w:val="222222"/>
          <w:sz w:val="24"/>
          <w:szCs w:val="24"/>
          <w:lang w:val="en-US"/>
        </w:rPr>
        <w:t xml:space="preserve">Awad, E., El Othman, R., </w:t>
      </w:r>
      <w:r w:rsidRPr="41EF6830" w:rsidR="52F552E1">
        <w:rPr>
          <w:rFonts w:ascii="Times New Roman" w:hAnsi="Times New Roman" w:eastAsia="Times New Roman" w:cs="Times New Roman"/>
          <w:b w:val="0"/>
          <w:bCs w:val="0"/>
          <w:i w:val="0"/>
          <w:iCs w:val="0"/>
          <w:caps w:val="0"/>
          <w:smallCaps w:val="0"/>
          <w:noProof w:val="0"/>
          <w:color w:val="222222"/>
          <w:sz w:val="24"/>
          <w:szCs w:val="24"/>
          <w:lang w:val="en-US"/>
        </w:rPr>
        <w:t>Hallit</w:t>
      </w:r>
      <w:r w:rsidRPr="41EF6830" w:rsidR="52F552E1">
        <w:rPr>
          <w:rFonts w:ascii="Times New Roman" w:hAnsi="Times New Roman" w:eastAsia="Times New Roman" w:cs="Times New Roman"/>
          <w:b w:val="0"/>
          <w:bCs w:val="0"/>
          <w:i w:val="0"/>
          <w:iCs w:val="0"/>
          <w:caps w:val="0"/>
          <w:smallCaps w:val="0"/>
          <w:noProof w:val="0"/>
          <w:color w:val="222222"/>
          <w:sz w:val="24"/>
          <w:szCs w:val="24"/>
          <w:lang w:val="en-US"/>
        </w:rPr>
        <w:t xml:space="preserve">, S., &amp; Obeid, S. (2023). Association between personality traits and procrastination and the mediating effect of emotional intelligence in Lebanese medical students. </w:t>
      </w:r>
      <w:r w:rsidRPr="41EF6830" w:rsidR="52F552E1">
        <w:rPr>
          <w:rFonts w:ascii="Times New Roman" w:hAnsi="Times New Roman" w:eastAsia="Times New Roman" w:cs="Times New Roman"/>
          <w:b w:val="0"/>
          <w:bCs w:val="0"/>
          <w:i w:val="1"/>
          <w:iCs w:val="1"/>
          <w:caps w:val="0"/>
          <w:smallCaps w:val="0"/>
          <w:noProof w:val="0"/>
          <w:color w:val="222222"/>
          <w:sz w:val="24"/>
          <w:szCs w:val="24"/>
          <w:lang w:val="en-US"/>
        </w:rPr>
        <w:t>The Primary Care Companion for CNS Disorders</w:t>
      </w:r>
      <w:r w:rsidRPr="41EF6830" w:rsidR="52F552E1">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1EF6830" w:rsidR="52F552E1">
        <w:rPr>
          <w:rFonts w:ascii="Times New Roman" w:hAnsi="Times New Roman" w:eastAsia="Times New Roman" w:cs="Times New Roman"/>
          <w:b w:val="0"/>
          <w:bCs w:val="0"/>
          <w:i w:val="1"/>
          <w:iCs w:val="1"/>
          <w:caps w:val="0"/>
          <w:smallCaps w:val="0"/>
          <w:noProof w:val="0"/>
          <w:color w:val="222222"/>
          <w:sz w:val="24"/>
          <w:szCs w:val="24"/>
          <w:lang w:val="en-US"/>
        </w:rPr>
        <w:t>25</w:t>
      </w:r>
      <w:r w:rsidRPr="41EF6830" w:rsidR="52F552E1">
        <w:rPr>
          <w:rFonts w:ascii="Times New Roman" w:hAnsi="Times New Roman" w:eastAsia="Times New Roman" w:cs="Times New Roman"/>
          <w:b w:val="0"/>
          <w:bCs w:val="0"/>
          <w:i w:val="0"/>
          <w:iCs w:val="0"/>
          <w:caps w:val="0"/>
          <w:smallCaps w:val="0"/>
          <w:noProof w:val="0"/>
          <w:color w:val="222222"/>
          <w:sz w:val="24"/>
          <w:szCs w:val="24"/>
          <w:lang w:val="en-US"/>
        </w:rPr>
        <w:t xml:space="preserve">(2), 46422. </w:t>
      </w:r>
      <w:hyperlink r:id="R65f99ee100974042">
        <w:r w:rsidRPr="41EF6830" w:rsidR="52F552E1">
          <w:rPr>
            <w:rStyle w:val="Hyperlink"/>
            <w:rFonts w:ascii="Times New Roman" w:hAnsi="Times New Roman" w:eastAsia="Times New Roman" w:cs="Times New Roman"/>
            <w:b w:val="0"/>
            <w:bCs w:val="0"/>
            <w:i w:val="0"/>
            <w:iCs w:val="0"/>
            <w:caps w:val="0"/>
            <w:smallCaps w:val="0"/>
            <w:noProof w:val="0"/>
            <w:sz w:val="24"/>
            <w:szCs w:val="24"/>
            <w:u w:val="none"/>
            <w:lang w:val="en-US"/>
          </w:rPr>
          <w:t>https://doi.org/10.4088/PCC.22m03246</w:t>
        </w:r>
      </w:hyperlink>
      <w:r w:rsidRPr="41EF6830" w:rsidR="52F552E1">
        <w:rPr>
          <w:rFonts w:ascii="Times New Roman" w:hAnsi="Times New Roman" w:eastAsia="Times New Roman" w:cs="Times New Roman"/>
          <w:b w:val="0"/>
          <w:bCs w:val="0"/>
          <w:i w:val="0"/>
          <w:iCs w:val="0"/>
          <w:caps w:val="0"/>
          <w:smallCaps w:val="0"/>
          <w:noProof w:val="0"/>
          <w:color w:val="0B1C32"/>
          <w:sz w:val="24"/>
          <w:szCs w:val="24"/>
          <w:u w:val="none"/>
          <w:lang w:val="en-US"/>
        </w:rPr>
        <w:t xml:space="preserve"> </w:t>
      </w:r>
    </w:p>
    <w:p w:rsidR="4441425E" w:rsidP="41EF6830" w:rsidRDefault="4441425E" w14:paraId="341735B3" w14:textId="4DB7D440">
      <w:pPr>
        <w:spacing w:line="480" w:lineRule="auto"/>
        <w:ind w:left="720" w:hanging="720"/>
        <w:jc w:val="left"/>
        <w:rPr>
          <w:rFonts w:ascii="Times New Roman" w:hAnsi="Times New Roman" w:eastAsia="Times New Roman" w:cs="Times New Roman"/>
          <w:noProof w:val="0"/>
          <w:sz w:val="24"/>
          <w:szCs w:val="24"/>
          <w:lang w:val="en-US"/>
        </w:rPr>
      </w:pPr>
      <w:r w:rsidRPr="41EF6830" w:rsidR="4441425E">
        <w:rPr>
          <w:rFonts w:ascii="Times New Roman" w:hAnsi="Times New Roman" w:eastAsia="Times New Roman" w:cs="Times New Roman"/>
          <w:b w:val="0"/>
          <w:bCs w:val="0"/>
          <w:i w:val="0"/>
          <w:iCs w:val="0"/>
          <w:caps w:val="0"/>
          <w:smallCaps w:val="0"/>
          <w:noProof w:val="0"/>
          <w:color w:val="222222"/>
          <w:sz w:val="24"/>
          <w:szCs w:val="24"/>
          <w:lang w:val="en-US"/>
        </w:rPr>
        <w:t xml:space="preserve">Aydemir Dev, M., &amp; Bayram </w:t>
      </w:r>
      <w:r w:rsidRPr="41EF6830" w:rsidR="4441425E">
        <w:rPr>
          <w:rFonts w:ascii="Times New Roman" w:hAnsi="Times New Roman" w:eastAsia="Times New Roman" w:cs="Times New Roman"/>
          <w:b w:val="0"/>
          <w:bCs w:val="0"/>
          <w:i w:val="0"/>
          <w:iCs w:val="0"/>
          <w:caps w:val="0"/>
          <w:smallCaps w:val="0"/>
          <w:noProof w:val="0"/>
          <w:color w:val="222222"/>
          <w:sz w:val="24"/>
          <w:szCs w:val="24"/>
          <w:lang w:val="en-US"/>
        </w:rPr>
        <w:t>Arlı</w:t>
      </w:r>
      <w:r w:rsidRPr="41EF6830" w:rsidR="4441425E">
        <w:rPr>
          <w:rFonts w:ascii="Times New Roman" w:hAnsi="Times New Roman" w:eastAsia="Times New Roman" w:cs="Times New Roman"/>
          <w:b w:val="0"/>
          <w:bCs w:val="0"/>
          <w:i w:val="0"/>
          <w:iCs w:val="0"/>
          <w:caps w:val="0"/>
          <w:smallCaps w:val="0"/>
          <w:noProof w:val="0"/>
          <w:color w:val="222222"/>
          <w:sz w:val="24"/>
          <w:szCs w:val="24"/>
          <w:lang w:val="en-US"/>
        </w:rPr>
        <w:t xml:space="preserve">, N. (2025). The Role of Personality Traits and Decision-Making Styles in Career Decision-Making Difficulties. </w:t>
      </w:r>
      <w:r w:rsidRPr="41EF6830" w:rsidR="4441425E">
        <w:rPr>
          <w:rFonts w:ascii="Times New Roman" w:hAnsi="Times New Roman" w:eastAsia="Times New Roman" w:cs="Times New Roman"/>
          <w:b w:val="0"/>
          <w:bCs w:val="0"/>
          <w:i w:val="1"/>
          <w:iCs w:val="1"/>
          <w:caps w:val="0"/>
          <w:smallCaps w:val="0"/>
          <w:noProof w:val="0"/>
          <w:color w:val="222222"/>
          <w:sz w:val="24"/>
          <w:szCs w:val="24"/>
          <w:lang w:val="en-US"/>
        </w:rPr>
        <w:t>Behavioral Sciences</w:t>
      </w:r>
      <w:r w:rsidRPr="41EF6830" w:rsidR="4441425E">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1EF6830" w:rsidR="4441425E">
        <w:rPr>
          <w:rFonts w:ascii="Times New Roman" w:hAnsi="Times New Roman" w:eastAsia="Times New Roman" w:cs="Times New Roman"/>
          <w:b w:val="0"/>
          <w:bCs w:val="0"/>
          <w:i w:val="1"/>
          <w:iCs w:val="1"/>
          <w:caps w:val="0"/>
          <w:smallCaps w:val="0"/>
          <w:noProof w:val="0"/>
          <w:color w:val="222222"/>
          <w:sz w:val="24"/>
          <w:szCs w:val="24"/>
          <w:lang w:val="en-US"/>
        </w:rPr>
        <w:t>15</w:t>
      </w:r>
      <w:r w:rsidRPr="41EF6830" w:rsidR="4441425E">
        <w:rPr>
          <w:rFonts w:ascii="Times New Roman" w:hAnsi="Times New Roman" w:eastAsia="Times New Roman" w:cs="Times New Roman"/>
          <w:b w:val="0"/>
          <w:bCs w:val="0"/>
          <w:i w:val="0"/>
          <w:iCs w:val="0"/>
          <w:caps w:val="0"/>
          <w:smallCaps w:val="0"/>
          <w:noProof w:val="0"/>
          <w:color w:val="222222"/>
          <w:sz w:val="24"/>
          <w:szCs w:val="24"/>
          <w:lang w:val="en-US"/>
        </w:rPr>
        <w:t xml:space="preserve">(2), 159. </w:t>
      </w:r>
      <w:hyperlink r:id="Rd21f5f1fc1f64767">
        <w:r w:rsidRPr="41EF6830" w:rsidR="4441425E">
          <w:rPr>
            <w:rStyle w:val="Hyperlink"/>
            <w:rFonts w:ascii="Times New Roman" w:hAnsi="Times New Roman" w:eastAsia="Times New Roman" w:cs="Times New Roman"/>
            <w:b w:val="0"/>
            <w:bCs w:val="0"/>
            <w:i w:val="0"/>
            <w:iCs w:val="0"/>
            <w:caps w:val="0"/>
            <w:smallCaps w:val="0"/>
            <w:strike w:val="0"/>
            <w:dstrike w:val="0"/>
            <w:noProof w:val="0"/>
            <w:color w:val="4F5671"/>
            <w:sz w:val="24"/>
            <w:szCs w:val="24"/>
            <w:u w:val="none"/>
            <w:lang w:val="en-US"/>
          </w:rPr>
          <w:t>https://doi.org/10.3390/bs15020159</w:t>
        </w:r>
      </w:hyperlink>
    </w:p>
    <w:p w:rsidR="60BA868B" w:rsidP="05FA69F4" w:rsidRDefault="60BA868B" w14:paraId="7C71A65A" w14:textId="7BD0C0FA">
      <w:pPr>
        <w:spacing w:line="480" w:lineRule="auto"/>
        <w:ind w:left="720" w:hanging="720"/>
        <w:jc w:val="left"/>
        <w:rPr>
          <w:rFonts w:ascii="Times New Roman" w:hAnsi="Times New Roman" w:eastAsia="Times New Roman" w:cs="Times New Roman"/>
          <w:noProof w:val="0"/>
          <w:sz w:val="24"/>
          <w:szCs w:val="24"/>
          <w:lang w:val="en-US"/>
        </w:rPr>
      </w:pPr>
      <w:r w:rsidRPr="74148996" w:rsidR="60BA868B">
        <w:rPr>
          <w:rFonts w:ascii="Times New Roman" w:hAnsi="Times New Roman" w:eastAsia="Times New Roman" w:cs="Times New Roman"/>
          <w:b w:val="0"/>
          <w:bCs w:val="0"/>
          <w:i w:val="0"/>
          <w:iCs w:val="0"/>
          <w:caps w:val="0"/>
          <w:smallCaps w:val="0"/>
          <w:noProof w:val="0"/>
          <w:color w:val="222222"/>
          <w:sz w:val="24"/>
          <w:szCs w:val="24"/>
          <w:lang w:val="en-US"/>
        </w:rPr>
        <w:t xml:space="preserve">Barrick, M. R., &amp; Mount, M. K. (1991). The big five personality dimensions and job performance: a meta‐analysis. </w:t>
      </w:r>
      <w:r w:rsidRPr="74148996" w:rsidR="60BA868B">
        <w:rPr>
          <w:rFonts w:ascii="Times New Roman" w:hAnsi="Times New Roman" w:eastAsia="Times New Roman" w:cs="Times New Roman"/>
          <w:b w:val="0"/>
          <w:bCs w:val="0"/>
          <w:i w:val="1"/>
          <w:iCs w:val="1"/>
          <w:caps w:val="0"/>
          <w:smallCaps w:val="0"/>
          <w:noProof w:val="0"/>
          <w:color w:val="222222"/>
          <w:sz w:val="24"/>
          <w:szCs w:val="24"/>
          <w:lang w:val="en-US"/>
        </w:rPr>
        <w:t>Personnel psychology</w:t>
      </w:r>
      <w:r w:rsidRPr="74148996" w:rsidR="60BA868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4148996" w:rsidR="60BA868B">
        <w:rPr>
          <w:rFonts w:ascii="Times New Roman" w:hAnsi="Times New Roman" w:eastAsia="Times New Roman" w:cs="Times New Roman"/>
          <w:b w:val="0"/>
          <w:bCs w:val="0"/>
          <w:i w:val="1"/>
          <w:iCs w:val="1"/>
          <w:caps w:val="0"/>
          <w:smallCaps w:val="0"/>
          <w:noProof w:val="0"/>
          <w:color w:val="222222"/>
          <w:sz w:val="24"/>
          <w:szCs w:val="24"/>
          <w:lang w:val="en-US"/>
        </w:rPr>
        <w:t>44</w:t>
      </w:r>
      <w:r w:rsidRPr="74148996" w:rsidR="60BA868B">
        <w:rPr>
          <w:rFonts w:ascii="Times New Roman" w:hAnsi="Times New Roman" w:eastAsia="Times New Roman" w:cs="Times New Roman"/>
          <w:b w:val="0"/>
          <w:bCs w:val="0"/>
          <w:i w:val="0"/>
          <w:iCs w:val="0"/>
          <w:caps w:val="0"/>
          <w:smallCaps w:val="0"/>
          <w:noProof w:val="0"/>
          <w:color w:val="222222"/>
          <w:sz w:val="24"/>
          <w:szCs w:val="24"/>
          <w:lang w:val="en-US"/>
        </w:rPr>
        <w:t xml:space="preserve">(1), 1-26.  </w:t>
      </w:r>
      <w:hyperlink r:id="Rb26984f9348f40d0">
        <w:r w:rsidRPr="74148996" w:rsidR="60BA868B">
          <w:rPr>
            <w:rStyle w:val="Hyperlink"/>
            <w:rFonts w:ascii="Times New Roman" w:hAnsi="Times New Roman" w:eastAsia="Times New Roman" w:cs="Times New Roman"/>
            <w:b w:val="0"/>
            <w:bCs w:val="0"/>
            <w:i w:val="0"/>
            <w:iCs w:val="0"/>
            <w:caps w:val="0"/>
            <w:smallCaps w:val="0"/>
            <w:strike w:val="0"/>
            <w:dstrike w:val="0"/>
            <w:noProof w:val="0"/>
            <w:color w:val="123D80"/>
            <w:sz w:val="24"/>
            <w:szCs w:val="24"/>
            <w:u w:val="none"/>
            <w:lang w:val="en-US"/>
          </w:rPr>
          <w:t>https://doi.org/10.1111/j.1744-6570.1991.tb00688.x</w:t>
        </w:r>
      </w:hyperlink>
      <w:r w:rsidRPr="74148996" w:rsidR="6A25DFE4">
        <w:rPr>
          <w:rFonts w:ascii="Times New Roman" w:hAnsi="Times New Roman" w:eastAsia="Times New Roman" w:cs="Times New Roman"/>
          <w:b w:val="0"/>
          <w:bCs w:val="0"/>
          <w:i w:val="0"/>
          <w:iCs w:val="0"/>
          <w:caps w:val="0"/>
          <w:smallCaps w:val="0"/>
          <w:strike w:val="0"/>
          <w:dstrike w:val="0"/>
          <w:noProof w:val="0"/>
          <w:color w:val="123D80"/>
          <w:sz w:val="24"/>
          <w:szCs w:val="24"/>
          <w:u w:val="none"/>
          <w:lang w:val="en-US"/>
        </w:rPr>
        <w:t xml:space="preserve"> </w:t>
      </w:r>
    </w:p>
    <w:p w:rsidR="5A2FEA8F" w:rsidP="74148996" w:rsidRDefault="5A2FEA8F" w14:paraId="2979BAA8" w14:textId="7C091767">
      <w:pPr>
        <w:spacing w:before="0" w:beforeAutospacing="off" w:after="0" w:afterAutospacing="off" w:line="480" w:lineRule="auto"/>
        <w:ind w:left="720" w:hanging="720"/>
        <w:jc w:val="left"/>
      </w:pPr>
      <w:r w:rsidRPr="74148996" w:rsidR="5A2FEA8F">
        <w:rPr>
          <w:rFonts w:ascii="Times New Roman" w:hAnsi="Times New Roman" w:eastAsia="Times New Roman" w:cs="Times New Roman"/>
          <w:noProof w:val="0"/>
          <w:color w:val="333333"/>
          <w:sz w:val="24"/>
          <w:szCs w:val="24"/>
          <w:lang w:val="en-US"/>
        </w:rPr>
        <w:t xml:space="preserve">Barrick, M. R., Mount, M. K., &amp; Strauss, J. P. (1993). Conscientiousness and performance of sales representatives: Test of the mediating effects of goal setting. </w:t>
      </w:r>
      <w:r w:rsidRPr="74148996" w:rsidR="5A2FEA8F">
        <w:rPr>
          <w:rFonts w:ascii="Times New Roman" w:hAnsi="Times New Roman" w:eastAsia="Times New Roman" w:cs="Times New Roman"/>
          <w:i w:val="1"/>
          <w:iCs w:val="1"/>
          <w:noProof w:val="0"/>
          <w:color w:val="333333"/>
          <w:sz w:val="24"/>
          <w:szCs w:val="24"/>
          <w:lang w:val="en-US"/>
        </w:rPr>
        <w:t>Journal of Applied Psychology, 78</w:t>
      </w:r>
      <w:r w:rsidRPr="74148996" w:rsidR="5A2FEA8F">
        <w:rPr>
          <w:rFonts w:ascii="Times New Roman" w:hAnsi="Times New Roman" w:eastAsia="Times New Roman" w:cs="Times New Roman"/>
          <w:noProof w:val="0"/>
          <w:color w:val="333333"/>
          <w:sz w:val="24"/>
          <w:szCs w:val="24"/>
          <w:lang w:val="en-US"/>
        </w:rPr>
        <w:t xml:space="preserve">(5), 715–722. </w:t>
      </w:r>
      <w:hyperlink r:id="Rb69220ee8ba74633">
        <w:r w:rsidRPr="74148996" w:rsidR="5A2FEA8F">
          <w:rPr>
            <w:rStyle w:val="Hyperlink"/>
            <w:rFonts w:ascii="Times New Roman" w:hAnsi="Times New Roman" w:eastAsia="Times New Roman" w:cs="Times New Roman"/>
            <w:strike w:val="0"/>
            <w:dstrike w:val="0"/>
            <w:noProof w:val="0"/>
            <w:color w:val="2C72B7"/>
            <w:sz w:val="24"/>
            <w:szCs w:val="24"/>
            <w:u w:val="none"/>
            <w:lang w:val="en-US"/>
          </w:rPr>
          <w:t>https://doi.org/10.1037/0021-9010.78.5.715</w:t>
        </w:r>
      </w:hyperlink>
    </w:p>
    <w:p w:rsidR="74148996" w:rsidP="74148996" w:rsidRDefault="74148996" w14:paraId="5BFC5EE3" w14:textId="3DD3DEE8">
      <w:pPr>
        <w:spacing w:before="0" w:beforeAutospacing="off" w:after="0" w:afterAutospacing="off" w:line="480" w:lineRule="auto"/>
        <w:ind w:left="720" w:hanging="720"/>
        <w:jc w:val="left"/>
        <w:rPr>
          <w:rFonts w:ascii="Times New Roman" w:hAnsi="Times New Roman" w:eastAsia="Times New Roman" w:cs="Times New Roman"/>
          <w:strike w:val="0"/>
          <w:dstrike w:val="0"/>
          <w:noProof w:val="0"/>
          <w:color w:val="2C72B7"/>
          <w:sz w:val="24"/>
          <w:szCs w:val="24"/>
          <w:u w:val="none"/>
          <w:lang w:val="en-US"/>
        </w:rPr>
      </w:pPr>
    </w:p>
    <w:p w:rsidR="0BC720F6" w:rsidP="3B988890" w:rsidRDefault="0BC720F6" w14:paraId="66103E1B" w14:textId="60E95200">
      <w:pPr>
        <w:spacing w:line="480" w:lineRule="auto"/>
        <w:ind w:left="720" w:hanging="720"/>
        <w:jc w:val="left"/>
        <w:rPr>
          <w:rFonts w:ascii="Times New Roman" w:hAnsi="Times New Roman" w:eastAsia="Times New Roman" w:cs="Times New Roman"/>
          <w:noProof w:val="0"/>
          <w:sz w:val="24"/>
          <w:szCs w:val="24"/>
          <w:lang w:val="en-US"/>
        </w:rPr>
      </w:pPr>
      <w:r w:rsidRPr="198CC32E" w:rsidR="3FCFF00B">
        <w:rPr>
          <w:rFonts w:ascii="Times New Roman" w:hAnsi="Times New Roman" w:eastAsia="Times New Roman" w:cs="Times New Roman"/>
          <w:b w:val="0"/>
          <w:bCs w:val="0"/>
          <w:i w:val="0"/>
          <w:iCs w:val="0"/>
          <w:caps w:val="0"/>
          <w:smallCaps w:val="0"/>
          <w:noProof w:val="0"/>
          <w:color w:val="222222"/>
          <w:sz w:val="24"/>
          <w:szCs w:val="24"/>
          <w:lang w:val="en-US"/>
        </w:rPr>
        <w:t xml:space="preserve">Bell, S. T. (2007). Deep-level composition variables as predictors of team performance: a meta-analysis. </w:t>
      </w:r>
      <w:r w:rsidRPr="198CC32E" w:rsidR="3FCFF00B">
        <w:rPr>
          <w:rFonts w:ascii="Times New Roman" w:hAnsi="Times New Roman" w:eastAsia="Times New Roman" w:cs="Times New Roman"/>
          <w:b w:val="0"/>
          <w:bCs w:val="0"/>
          <w:i w:val="1"/>
          <w:iCs w:val="1"/>
          <w:caps w:val="0"/>
          <w:smallCaps w:val="0"/>
          <w:noProof w:val="0"/>
          <w:color w:val="222222"/>
          <w:sz w:val="24"/>
          <w:szCs w:val="24"/>
          <w:lang w:val="en-US"/>
        </w:rPr>
        <w:t>Journal of Applied Psychology</w:t>
      </w:r>
      <w:r w:rsidRPr="198CC32E" w:rsidR="3FCFF00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98CC32E" w:rsidR="3FCFF00B">
        <w:rPr>
          <w:rFonts w:ascii="Times New Roman" w:hAnsi="Times New Roman" w:eastAsia="Times New Roman" w:cs="Times New Roman"/>
          <w:b w:val="0"/>
          <w:bCs w:val="0"/>
          <w:i w:val="1"/>
          <w:iCs w:val="1"/>
          <w:caps w:val="0"/>
          <w:smallCaps w:val="0"/>
          <w:noProof w:val="0"/>
          <w:color w:val="222222"/>
          <w:sz w:val="24"/>
          <w:szCs w:val="24"/>
          <w:lang w:val="en-US"/>
        </w:rPr>
        <w:t>92</w:t>
      </w:r>
      <w:r w:rsidRPr="198CC32E" w:rsidR="3FCFF00B">
        <w:rPr>
          <w:rFonts w:ascii="Times New Roman" w:hAnsi="Times New Roman" w:eastAsia="Times New Roman" w:cs="Times New Roman"/>
          <w:b w:val="0"/>
          <w:bCs w:val="0"/>
          <w:i w:val="0"/>
          <w:iCs w:val="0"/>
          <w:caps w:val="0"/>
          <w:smallCaps w:val="0"/>
          <w:noProof w:val="0"/>
          <w:color w:val="222222"/>
          <w:sz w:val="24"/>
          <w:szCs w:val="24"/>
          <w:lang w:val="en-US"/>
        </w:rPr>
        <w:t xml:space="preserve">(3), 595. </w:t>
      </w:r>
      <w:hyperlink r:id="Rfba7e62056954356">
        <w:r w:rsidRPr="198CC32E" w:rsidR="3FCFF00B">
          <w:rPr>
            <w:rStyle w:val="Hyperlink"/>
            <w:rFonts w:ascii="Times New Roman" w:hAnsi="Times New Roman" w:eastAsia="Times New Roman" w:cs="Times New Roman"/>
            <w:b w:val="0"/>
            <w:bCs w:val="0"/>
            <w:i w:val="0"/>
            <w:iCs w:val="0"/>
            <w:caps w:val="0"/>
            <w:smallCaps w:val="0"/>
            <w:noProof w:val="0"/>
            <w:sz w:val="24"/>
            <w:szCs w:val="24"/>
            <w:u w:val="none"/>
            <w:lang w:val="en-US"/>
          </w:rPr>
          <w:t>https://d</w:t>
        </w:r>
        <w:r w:rsidRPr="198CC32E" w:rsidR="3FCFF00B">
          <w:rPr>
            <w:rStyle w:val="Hyperlink"/>
            <w:rFonts w:ascii="Times New Roman" w:hAnsi="Times New Roman" w:eastAsia="Times New Roman" w:cs="Times New Roman"/>
            <w:noProof w:val="0"/>
            <w:sz w:val="24"/>
            <w:szCs w:val="24"/>
            <w:u w:val="none"/>
            <w:lang w:val="en-US"/>
          </w:rPr>
          <w:t>oi.org</w:t>
        </w:r>
        <w:r w:rsidRPr="198CC32E" w:rsidR="3610D161">
          <w:rPr>
            <w:rStyle w:val="Hyperlink"/>
            <w:rFonts w:ascii="Times New Roman" w:hAnsi="Times New Roman" w:eastAsia="Times New Roman" w:cs="Times New Roman"/>
            <w:noProof w:val="0"/>
            <w:sz w:val="24"/>
            <w:szCs w:val="24"/>
            <w:u w:val="none"/>
            <w:lang w:val="en-US"/>
          </w:rPr>
          <w:t>/</w:t>
        </w:r>
        <w:r w:rsidRPr="198CC32E" w:rsidR="3FCFF00B">
          <w:rPr>
            <w:rStyle w:val="Hyperlink"/>
            <w:rFonts w:ascii="Times New Roman" w:hAnsi="Times New Roman" w:eastAsia="Times New Roman" w:cs="Times New Roman"/>
            <w:noProof w:val="0"/>
            <w:sz w:val="24"/>
            <w:szCs w:val="24"/>
            <w:u w:val="none"/>
            <w:lang w:val="en-US"/>
          </w:rPr>
          <w:t>10.1037/0021-9010.92.3.595</w:t>
        </w:r>
      </w:hyperlink>
      <w:r w:rsidRPr="198CC32E" w:rsidR="74A37E7A">
        <w:rPr>
          <w:rFonts w:ascii="Times New Roman" w:hAnsi="Times New Roman" w:eastAsia="Times New Roman" w:cs="Times New Roman"/>
          <w:noProof w:val="0"/>
          <w:sz w:val="24"/>
          <w:szCs w:val="24"/>
          <w:u w:val="none"/>
          <w:lang w:val="en-US"/>
        </w:rPr>
        <w:t xml:space="preserve"> </w:t>
      </w:r>
      <w:r w:rsidRPr="198CC32E" w:rsidR="0BC720F6">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4E158AD3" w:rsidP="05FA69F4" w:rsidRDefault="4E158AD3" w14:paraId="5E41A52B" w14:textId="5BFD852E">
      <w:pPr>
        <w:spacing w:line="480" w:lineRule="auto"/>
        <w:ind w:left="720" w:hanging="720"/>
        <w:jc w:val="left"/>
        <w:rPr>
          <w:rFonts w:ascii="Times New Roman" w:hAnsi="Times New Roman" w:eastAsia="Times New Roman" w:cs="Times New Roman"/>
          <w:noProof w:val="0"/>
          <w:sz w:val="24"/>
          <w:szCs w:val="24"/>
          <w:lang w:val="en-US"/>
        </w:rPr>
      </w:pPr>
      <w:r w:rsidRPr="198CC32E" w:rsidR="4E158AD3">
        <w:rPr>
          <w:rFonts w:ascii="Times New Roman" w:hAnsi="Times New Roman" w:eastAsia="Times New Roman" w:cs="Times New Roman"/>
          <w:b w:val="0"/>
          <w:bCs w:val="0"/>
          <w:i w:val="0"/>
          <w:iCs w:val="0"/>
          <w:caps w:val="0"/>
          <w:smallCaps w:val="0"/>
          <w:noProof w:val="0"/>
          <w:color w:val="222222"/>
          <w:sz w:val="24"/>
          <w:szCs w:val="24"/>
          <w:lang w:val="en-US"/>
        </w:rPr>
        <w:t xml:space="preserve">Carver, C. S., &amp; Connor-Smith, J. (2010). Personality and coping. </w:t>
      </w:r>
      <w:r w:rsidRPr="198CC32E" w:rsidR="4E158AD3">
        <w:rPr>
          <w:rFonts w:ascii="Times New Roman" w:hAnsi="Times New Roman" w:eastAsia="Times New Roman" w:cs="Times New Roman"/>
          <w:b w:val="0"/>
          <w:bCs w:val="0"/>
          <w:i w:val="1"/>
          <w:iCs w:val="1"/>
          <w:caps w:val="0"/>
          <w:smallCaps w:val="0"/>
          <w:noProof w:val="0"/>
          <w:color w:val="222222"/>
          <w:sz w:val="24"/>
          <w:szCs w:val="24"/>
          <w:lang w:val="en-US"/>
        </w:rPr>
        <w:t>Annual review of psychology</w:t>
      </w:r>
      <w:r w:rsidRPr="198CC32E" w:rsidR="4E158AD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98CC32E" w:rsidR="4E158AD3">
        <w:rPr>
          <w:rFonts w:ascii="Times New Roman" w:hAnsi="Times New Roman" w:eastAsia="Times New Roman" w:cs="Times New Roman"/>
          <w:b w:val="0"/>
          <w:bCs w:val="0"/>
          <w:i w:val="1"/>
          <w:iCs w:val="1"/>
          <w:caps w:val="0"/>
          <w:smallCaps w:val="0"/>
          <w:noProof w:val="0"/>
          <w:color w:val="222222"/>
          <w:sz w:val="24"/>
          <w:szCs w:val="24"/>
          <w:lang w:val="en-US"/>
        </w:rPr>
        <w:t>61</w:t>
      </w:r>
      <w:r w:rsidRPr="198CC32E" w:rsidR="4E158AD3">
        <w:rPr>
          <w:rFonts w:ascii="Times New Roman" w:hAnsi="Times New Roman" w:eastAsia="Times New Roman" w:cs="Times New Roman"/>
          <w:b w:val="0"/>
          <w:bCs w:val="0"/>
          <w:i w:val="0"/>
          <w:iCs w:val="0"/>
          <w:caps w:val="0"/>
          <w:smallCaps w:val="0"/>
          <w:noProof w:val="0"/>
          <w:color w:val="222222"/>
          <w:sz w:val="24"/>
          <w:szCs w:val="24"/>
          <w:lang w:val="en-US"/>
        </w:rPr>
        <w:t xml:space="preserve">(1), 679-704. </w:t>
      </w:r>
      <w:hyperlink r:id="R18459d51c6d14091">
        <w:r w:rsidRPr="198CC32E" w:rsidR="4E158AD3">
          <w:rPr>
            <w:rStyle w:val="Hyperlink"/>
            <w:rFonts w:ascii="Times New Roman" w:hAnsi="Times New Roman" w:eastAsia="Times New Roman" w:cs="Times New Roman"/>
            <w:b w:val="0"/>
            <w:bCs w:val="0"/>
            <w:i w:val="0"/>
            <w:iCs w:val="0"/>
            <w:caps w:val="0"/>
            <w:smallCaps w:val="0"/>
            <w:strike w:val="0"/>
            <w:dstrike w:val="0"/>
            <w:noProof w:val="0"/>
            <w:color w:val="2F5E83"/>
            <w:sz w:val="24"/>
            <w:szCs w:val="24"/>
            <w:u w:val="none"/>
            <w:lang w:val="en-US"/>
          </w:rPr>
          <w:t>https://doi.org/10.1146/annurev.psych.093008.100352</w:t>
        </w:r>
      </w:hyperlink>
    </w:p>
    <w:p w:rsidR="5BC3FAF4" w:rsidP="198CC32E" w:rsidRDefault="5BC3FAF4" w14:paraId="6CB4B006" w14:textId="7F3630AF">
      <w:pPr>
        <w:spacing w:line="480" w:lineRule="auto"/>
        <w:ind w:left="720" w:hanging="720"/>
        <w:jc w:val="left"/>
        <w:rPr>
          <w:rFonts w:ascii="Times New Roman" w:hAnsi="Times New Roman" w:eastAsia="Times New Roman" w:cs="Times New Roman"/>
          <w:noProof w:val="0"/>
          <w:sz w:val="24"/>
          <w:szCs w:val="24"/>
          <w:lang w:val="en-US"/>
        </w:rPr>
      </w:pPr>
      <w:r w:rsidRPr="198CC32E" w:rsidR="5BC3FAF4">
        <w:rPr>
          <w:rFonts w:ascii="Times New Roman" w:hAnsi="Times New Roman" w:eastAsia="Times New Roman" w:cs="Times New Roman"/>
          <w:b w:val="0"/>
          <w:bCs w:val="0"/>
          <w:i w:val="0"/>
          <w:iCs w:val="0"/>
          <w:caps w:val="0"/>
          <w:smallCaps w:val="0"/>
          <w:noProof w:val="0"/>
          <w:color w:val="212121"/>
          <w:sz w:val="24"/>
          <w:szCs w:val="24"/>
          <w:lang w:val="en-US"/>
        </w:rPr>
        <w:t xml:space="preserve">Chapman, B. P., Hampson, S., &amp; Clarkin, J. (2014). Personality-informed interventions for healthy aging: conclusions from a National Institute on Aging work group. </w:t>
      </w:r>
      <w:r w:rsidRPr="198CC32E" w:rsidR="5BC3FAF4">
        <w:rPr>
          <w:rFonts w:ascii="Times New Roman" w:hAnsi="Times New Roman" w:eastAsia="Times New Roman" w:cs="Times New Roman"/>
          <w:b w:val="0"/>
          <w:bCs w:val="0"/>
          <w:i w:val="1"/>
          <w:iCs w:val="1"/>
          <w:caps w:val="0"/>
          <w:smallCaps w:val="0"/>
          <w:noProof w:val="0"/>
          <w:color w:val="212121"/>
          <w:sz w:val="24"/>
          <w:szCs w:val="24"/>
          <w:lang w:val="en-US"/>
        </w:rPr>
        <w:t>Developmental Psychology</w:t>
      </w:r>
      <w:r w:rsidRPr="198CC32E" w:rsidR="5BC3FAF4">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198CC32E" w:rsidR="5BC3FAF4">
        <w:rPr>
          <w:rFonts w:ascii="Times New Roman" w:hAnsi="Times New Roman" w:eastAsia="Times New Roman" w:cs="Times New Roman"/>
          <w:b w:val="0"/>
          <w:bCs w:val="0"/>
          <w:i w:val="1"/>
          <w:iCs w:val="1"/>
          <w:caps w:val="0"/>
          <w:smallCaps w:val="0"/>
          <w:noProof w:val="0"/>
          <w:color w:val="212121"/>
          <w:sz w:val="24"/>
          <w:szCs w:val="24"/>
          <w:lang w:val="en-US"/>
        </w:rPr>
        <w:t>50</w:t>
      </w:r>
      <w:r w:rsidRPr="198CC32E" w:rsidR="5BC3FAF4">
        <w:rPr>
          <w:rFonts w:ascii="Times New Roman" w:hAnsi="Times New Roman" w:eastAsia="Times New Roman" w:cs="Times New Roman"/>
          <w:b w:val="0"/>
          <w:bCs w:val="0"/>
          <w:i w:val="0"/>
          <w:iCs w:val="0"/>
          <w:caps w:val="0"/>
          <w:smallCaps w:val="0"/>
          <w:noProof w:val="0"/>
          <w:color w:val="212121"/>
          <w:sz w:val="24"/>
          <w:szCs w:val="24"/>
          <w:lang w:val="en-US"/>
        </w:rPr>
        <w:t xml:space="preserve">(5), 1426–1441. </w:t>
      </w:r>
      <w:hyperlink r:id="Rc29ebe788ba448e9">
        <w:r w:rsidRPr="198CC32E" w:rsidR="5BC3FAF4">
          <w:rPr>
            <w:rStyle w:val="Hyperlink"/>
            <w:rFonts w:ascii="Times New Roman" w:hAnsi="Times New Roman" w:eastAsia="Times New Roman" w:cs="Times New Roman"/>
            <w:b w:val="0"/>
            <w:bCs w:val="0"/>
            <w:i w:val="0"/>
            <w:iCs w:val="0"/>
            <w:caps w:val="0"/>
            <w:smallCaps w:val="0"/>
            <w:noProof w:val="0"/>
            <w:sz w:val="24"/>
            <w:szCs w:val="24"/>
            <w:u w:val="none"/>
            <w:lang w:val="en-US"/>
          </w:rPr>
          <w:t>https://doi.org/10.1037/a0034135</w:t>
        </w:r>
      </w:hyperlink>
      <w:r w:rsidRPr="198CC32E" w:rsidR="5BC3FAF4">
        <w:rPr>
          <w:rFonts w:ascii="Times New Roman" w:hAnsi="Times New Roman" w:eastAsia="Times New Roman" w:cs="Times New Roman"/>
          <w:b w:val="0"/>
          <w:bCs w:val="0"/>
          <w:i w:val="0"/>
          <w:iCs w:val="0"/>
          <w:caps w:val="0"/>
          <w:smallCaps w:val="0"/>
          <w:noProof w:val="0"/>
          <w:color w:val="212121"/>
          <w:sz w:val="24"/>
          <w:szCs w:val="24"/>
          <w:u w:val="none"/>
          <w:lang w:val="en-US"/>
        </w:rPr>
        <w:t xml:space="preserve"> </w:t>
      </w:r>
    </w:p>
    <w:p w:rsidR="718F1880" w:rsidP="41EF6830" w:rsidRDefault="718F1880" w14:paraId="7A8A3FE5" w14:textId="44D2D445">
      <w:pPr>
        <w:spacing w:line="480" w:lineRule="auto"/>
        <w:ind w:left="720" w:hanging="720"/>
        <w:jc w:val="left"/>
        <w:rPr>
          <w:rFonts w:ascii="Times New Roman" w:hAnsi="Times New Roman" w:eastAsia="Times New Roman" w:cs="Times New Roman"/>
          <w:noProof w:val="0"/>
          <w:sz w:val="24"/>
          <w:szCs w:val="24"/>
          <w:lang w:val="en-US"/>
        </w:rPr>
      </w:pPr>
      <w:r w:rsidRPr="198CC32E" w:rsidR="718F1880">
        <w:rPr>
          <w:rFonts w:ascii="Times New Roman" w:hAnsi="Times New Roman" w:eastAsia="Times New Roman" w:cs="Times New Roman"/>
          <w:b w:val="0"/>
          <w:bCs w:val="0"/>
          <w:i w:val="0"/>
          <w:iCs w:val="0"/>
          <w:caps w:val="0"/>
          <w:smallCaps w:val="0"/>
          <w:noProof w:val="0"/>
          <w:color w:val="333333"/>
          <w:sz w:val="24"/>
          <w:szCs w:val="24"/>
          <w:lang w:val="en-US"/>
        </w:rPr>
        <w:t xml:space="preserve">Connor-Smith, J. K., &amp; </w:t>
      </w:r>
      <w:r w:rsidRPr="198CC32E" w:rsidR="718F1880">
        <w:rPr>
          <w:rFonts w:ascii="Times New Roman" w:hAnsi="Times New Roman" w:eastAsia="Times New Roman" w:cs="Times New Roman"/>
          <w:b w:val="0"/>
          <w:bCs w:val="0"/>
          <w:i w:val="0"/>
          <w:iCs w:val="0"/>
          <w:caps w:val="0"/>
          <w:smallCaps w:val="0"/>
          <w:noProof w:val="0"/>
          <w:color w:val="333333"/>
          <w:sz w:val="24"/>
          <w:szCs w:val="24"/>
          <w:lang w:val="en-US"/>
        </w:rPr>
        <w:t>Flachsbart</w:t>
      </w:r>
      <w:r w:rsidRPr="198CC32E" w:rsidR="718F1880">
        <w:rPr>
          <w:rFonts w:ascii="Times New Roman" w:hAnsi="Times New Roman" w:eastAsia="Times New Roman" w:cs="Times New Roman"/>
          <w:b w:val="0"/>
          <w:bCs w:val="0"/>
          <w:i w:val="0"/>
          <w:iCs w:val="0"/>
          <w:caps w:val="0"/>
          <w:smallCaps w:val="0"/>
          <w:noProof w:val="0"/>
          <w:color w:val="333333"/>
          <w:sz w:val="24"/>
          <w:szCs w:val="24"/>
          <w:lang w:val="en-US"/>
        </w:rPr>
        <w:t xml:space="preserve">, C. (2007). Relations between personality and coping: A meta-analysis. </w:t>
      </w:r>
      <w:r w:rsidRPr="198CC32E" w:rsidR="718F1880">
        <w:rPr>
          <w:rFonts w:ascii="Times New Roman" w:hAnsi="Times New Roman" w:eastAsia="Times New Roman" w:cs="Times New Roman"/>
          <w:b w:val="0"/>
          <w:bCs w:val="0"/>
          <w:i w:val="1"/>
          <w:iCs w:val="1"/>
          <w:caps w:val="0"/>
          <w:smallCaps w:val="0"/>
          <w:noProof w:val="0"/>
          <w:color w:val="333333"/>
          <w:sz w:val="24"/>
          <w:szCs w:val="24"/>
          <w:lang w:val="en-US"/>
        </w:rPr>
        <w:t>Journal of Personality and Social Psychology, 93</w:t>
      </w:r>
      <w:r w:rsidRPr="198CC32E" w:rsidR="718F1880">
        <w:rPr>
          <w:rFonts w:ascii="Times New Roman" w:hAnsi="Times New Roman" w:eastAsia="Times New Roman" w:cs="Times New Roman"/>
          <w:b w:val="0"/>
          <w:bCs w:val="0"/>
          <w:i w:val="0"/>
          <w:iCs w:val="0"/>
          <w:caps w:val="0"/>
          <w:smallCaps w:val="0"/>
          <w:noProof w:val="0"/>
          <w:color w:val="333333"/>
          <w:sz w:val="24"/>
          <w:szCs w:val="24"/>
          <w:lang w:val="en-US"/>
        </w:rPr>
        <w:t xml:space="preserve">(6), 1080–1107. </w:t>
      </w:r>
      <w:hyperlink r:id="Rab011f891b1b447a">
        <w:r w:rsidRPr="198CC32E" w:rsidR="718F1880">
          <w:rPr>
            <w:rStyle w:val="Hyperlink"/>
            <w:rFonts w:ascii="Times New Roman" w:hAnsi="Times New Roman" w:eastAsia="Times New Roman" w:cs="Times New Roman"/>
            <w:b w:val="0"/>
            <w:bCs w:val="0"/>
            <w:i w:val="0"/>
            <w:iCs w:val="0"/>
            <w:caps w:val="0"/>
            <w:smallCaps w:val="0"/>
            <w:strike w:val="0"/>
            <w:dstrike w:val="0"/>
            <w:noProof w:val="0"/>
            <w:color w:val="2C72B7"/>
            <w:sz w:val="24"/>
            <w:szCs w:val="24"/>
            <w:u w:val="none"/>
            <w:lang w:val="en-US"/>
          </w:rPr>
          <w:t>https://doi.org/10.1037/0022-3514.93.6.1080</w:t>
        </w:r>
      </w:hyperlink>
    </w:p>
    <w:p w:rsidR="2538B28B" w:rsidP="198CC32E" w:rsidRDefault="2538B28B" w14:paraId="542CA7A2" w14:textId="7ECC2BF7">
      <w:pPr>
        <w:spacing w:line="480" w:lineRule="auto"/>
        <w:ind w:left="720" w:hanging="720"/>
        <w:jc w:val="left"/>
        <w:rPr>
          <w:rFonts w:ascii="Times New Roman" w:hAnsi="Times New Roman" w:eastAsia="Times New Roman" w:cs="Times New Roman"/>
          <w:noProof w:val="0"/>
          <w:sz w:val="24"/>
          <w:szCs w:val="24"/>
          <w:lang w:val="en-US"/>
        </w:rPr>
      </w:pPr>
      <w:r w:rsidRPr="198CC32E" w:rsidR="2538B28B">
        <w:rPr>
          <w:rFonts w:ascii="Times New Roman" w:hAnsi="Times New Roman" w:eastAsia="Times New Roman" w:cs="Times New Roman"/>
          <w:b w:val="0"/>
          <w:bCs w:val="0"/>
          <w:i w:val="0"/>
          <w:iCs w:val="0"/>
          <w:caps w:val="0"/>
          <w:smallCaps w:val="0"/>
          <w:noProof w:val="0"/>
          <w:color w:val="212121"/>
          <w:sz w:val="24"/>
          <w:szCs w:val="24"/>
          <w:lang w:val="en-US"/>
        </w:rPr>
        <w:t xml:space="preserve">Critchfield K. L. (2012). Tailoring common treatment principles to fit individual personalities. </w:t>
      </w:r>
      <w:r w:rsidRPr="198CC32E" w:rsidR="2538B28B">
        <w:rPr>
          <w:rFonts w:ascii="Times New Roman" w:hAnsi="Times New Roman" w:eastAsia="Times New Roman" w:cs="Times New Roman"/>
          <w:b w:val="0"/>
          <w:bCs w:val="0"/>
          <w:i w:val="1"/>
          <w:iCs w:val="1"/>
          <w:caps w:val="0"/>
          <w:smallCaps w:val="0"/>
          <w:noProof w:val="0"/>
          <w:color w:val="212121"/>
          <w:sz w:val="24"/>
          <w:szCs w:val="24"/>
          <w:lang w:val="en-US"/>
        </w:rPr>
        <w:t>Journal of Personality Disorders</w:t>
      </w:r>
      <w:r w:rsidRPr="198CC32E" w:rsidR="2538B28B">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198CC32E" w:rsidR="2538B28B">
        <w:rPr>
          <w:rFonts w:ascii="Times New Roman" w:hAnsi="Times New Roman" w:eastAsia="Times New Roman" w:cs="Times New Roman"/>
          <w:b w:val="0"/>
          <w:bCs w:val="0"/>
          <w:i w:val="1"/>
          <w:iCs w:val="1"/>
          <w:caps w:val="0"/>
          <w:smallCaps w:val="0"/>
          <w:noProof w:val="0"/>
          <w:color w:val="212121"/>
          <w:sz w:val="24"/>
          <w:szCs w:val="24"/>
          <w:lang w:val="en-US"/>
        </w:rPr>
        <w:t>26</w:t>
      </w:r>
      <w:r w:rsidRPr="198CC32E" w:rsidR="2538B28B">
        <w:rPr>
          <w:rFonts w:ascii="Times New Roman" w:hAnsi="Times New Roman" w:eastAsia="Times New Roman" w:cs="Times New Roman"/>
          <w:b w:val="0"/>
          <w:bCs w:val="0"/>
          <w:i w:val="0"/>
          <w:iCs w:val="0"/>
          <w:caps w:val="0"/>
          <w:smallCaps w:val="0"/>
          <w:noProof w:val="0"/>
          <w:color w:val="212121"/>
          <w:sz w:val="24"/>
          <w:szCs w:val="24"/>
          <w:lang w:val="en-US"/>
        </w:rPr>
        <w:t xml:space="preserve">(1), 108–125. </w:t>
      </w:r>
      <w:hyperlink r:id="R3ca6db3954d44ef6">
        <w:r w:rsidRPr="198CC32E" w:rsidR="2538B28B">
          <w:rPr>
            <w:rStyle w:val="Hyperlink"/>
            <w:rFonts w:ascii="Times New Roman" w:hAnsi="Times New Roman" w:eastAsia="Times New Roman" w:cs="Times New Roman"/>
            <w:b w:val="0"/>
            <w:bCs w:val="0"/>
            <w:i w:val="0"/>
            <w:iCs w:val="0"/>
            <w:caps w:val="0"/>
            <w:smallCaps w:val="0"/>
            <w:noProof w:val="0"/>
            <w:sz w:val="24"/>
            <w:szCs w:val="24"/>
            <w:u w:val="none"/>
            <w:lang w:val="en-US"/>
          </w:rPr>
          <w:t>https://doi.org/10.1521/pedi.2012.26.1.108</w:t>
        </w:r>
      </w:hyperlink>
      <w:r w:rsidRPr="198CC32E" w:rsidR="2538B28B">
        <w:rPr>
          <w:rFonts w:ascii="Times New Roman" w:hAnsi="Times New Roman" w:eastAsia="Times New Roman" w:cs="Times New Roman"/>
          <w:b w:val="0"/>
          <w:bCs w:val="0"/>
          <w:i w:val="0"/>
          <w:iCs w:val="0"/>
          <w:caps w:val="0"/>
          <w:smallCaps w:val="0"/>
          <w:noProof w:val="0"/>
          <w:color w:val="212121"/>
          <w:sz w:val="24"/>
          <w:szCs w:val="24"/>
          <w:u w:val="none"/>
          <w:lang w:val="en-US"/>
        </w:rPr>
        <w:t xml:space="preserve"> </w:t>
      </w:r>
    </w:p>
    <w:p w:rsidR="231D70CF" w:rsidP="74148996" w:rsidRDefault="231D70CF" w14:paraId="75077B0A" w14:textId="558C63A3">
      <w:pPr>
        <w:spacing w:line="480" w:lineRule="auto"/>
        <w:ind w:left="720" w:hanging="720"/>
        <w:jc w:val="left"/>
        <w:rPr>
          <w:rFonts w:ascii="Times New Roman" w:hAnsi="Times New Roman" w:eastAsia="Times New Roman" w:cs="Times New Roman"/>
          <w:noProof w:val="0"/>
          <w:sz w:val="24"/>
          <w:szCs w:val="24"/>
          <w:lang w:val="en-US"/>
        </w:rPr>
      </w:pPr>
      <w:r w:rsidRPr="198CC32E" w:rsidR="231D70CF">
        <w:rPr>
          <w:rFonts w:ascii="Times New Roman" w:hAnsi="Times New Roman" w:eastAsia="Times New Roman" w:cs="Times New Roman"/>
          <w:b w:val="0"/>
          <w:bCs w:val="0"/>
          <w:i w:val="0"/>
          <w:iCs w:val="0"/>
          <w:caps w:val="0"/>
          <w:smallCaps w:val="0"/>
          <w:noProof w:val="0"/>
          <w:color w:val="222222"/>
          <w:sz w:val="24"/>
          <w:szCs w:val="24"/>
          <w:lang w:val="en-US"/>
        </w:rPr>
        <w:t>Demır</w:t>
      </w:r>
      <w:r w:rsidRPr="198CC32E" w:rsidR="231D70CF">
        <w:rPr>
          <w:rFonts w:ascii="Times New Roman" w:hAnsi="Times New Roman" w:eastAsia="Times New Roman" w:cs="Times New Roman"/>
          <w:b w:val="0"/>
          <w:bCs w:val="0"/>
          <w:i w:val="0"/>
          <w:iCs w:val="0"/>
          <w:caps w:val="0"/>
          <w:smallCaps w:val="0"/>
          <w:noProof w:val="0"/>
          <w:color w:val="222222"/>
          <w:sz w:val="24"/>
          <w:szCs w:val="24"/>
          <w:lang w:val="en-US"/>
        </w:rPr>
        <w:t xml:space="preserve">, M., &amp; Weitekamp, L. A. (2007). I am so </w:t>
      </w:r>
      <w:r w:rsidRPr="198CC32E" w:rsidR="231D70CF">
        <w:rPr>
          <w:rFonts w:ascii="Times New Roman" w:hAnsi="Times New Roman" w:eastAsia="Times New Roman" w:cs="Times New Roman"/>
          <w:b w:val="0"/>
          <w:bCs w:val="0"/>
          <w:i w:val="0"/>
          <w:iCs w:val="0"/>
          <w:caps w:val="0"/>
          <w:smallCaps w:val="0"/>
          <w:noProof w:val="0"/>
          <w:color w:val="222222"/>
          <w:sz w:val="24"/>
          <w:szCs w:val="24"/>
          <w:lang w:val="en-US"/>
        </w:rPr>
        <w:t>happy’cause</w:t>
      </w:r>
      <w:r w:rsidRPr="198CC32E" w:rsidR="231D70CF">
        <w:rPr>
          <w:rFonts w:ascii="Times New Roman" w:hAnsi="Times New Roman" w:eastAsia="Times New Roman" w:cs="Times New Roman"/>
          <w:b w:val="0"/>
          <w:bCs w:val="0"/>
          <w:i w:val="0"/>
          <w:iCs w:val="0"/>
          <w:caps w:val="0"/>
          <w:smallCaps w:val="0"/>
          <w:noProof w:val="0"/>
          <w:color w:val="222222"/>
          <w:sz w:val="24"/>
          <w:szCs w:val="24"/>
          <w:lang w:val="en-US"/>
        </w:rPr>
        <w:t xml:space="preserve"> today I found my friend: Friendship and personality as predictors of happiness. </w:t>
      </w:r>
      <w:r w:rsidRPr="198CC32E" w:rsidR="231D70CF">
        <w:rPr>
          <w:rFonts w:ascii="Times New Roman" w:hAnsi="Times New Roman" w:eastAsia="Times New Roman" w:cs="Times New Roman"/>
          <w:b w:val="0"/>
          <w:bCs w:val="0"/>
          <w:i w:val="1"/>
          <w:iCs w:val="1"/>
          <w:caps w:val="0"/>
          <w:smallCaps w:val="0"/>
          <w:noProof w:val="0"/>
          <w:color w:val="222222"/>
          <w:sz w:val="24"/>
          <w:szCs w:val="24"/>
          <w:lang w:val="en-US"/>
        </w:rPr>
        <w:t>Journal of Happiness Studies</w:t>
      </w:r>
      <w:r w:rsidRPr="198CC32E" w:rsidR="231D70CF">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98CC32E" w:rsidR="231D70CF">
        <w:rPr>
          <w:rFonts w:ascii="Times New Roman" w:hAnsi="Times New Roman" w:eastAsia="Times New Roman" w:cs="Times New Roman"/>
          <w:b w:val="0"/>
          <w:bCs w:val="0"/>
          <w:i w:val="1"/>
          <w:iCs w:val="1"/>
          <w:caps w:val="0"/>
          <w:smallCaps w:val="0"/>
          <w:noProof w:val="0"/>
          <w:color w:val="222222"/>
          <w:sz w:val="24"/>
          <w:szCs w:val="24"/>
          <w:lang w:val="en-US"/>
        </w:rPr>
        <w:t>8</w:t>
      </w:r>
      <w:r w:rsidRPr="198CC32E" w:rsidR="231D70CF">
        <w:rPr>
          <w:rFonts w:ascii="Times New Roman" w:hAnsi="Times New Roman" w:eastAsia="Times New Roman" w:cs="Times New Roman"/>
          <w:b w:val="0"/>
          <w:bCs w:val="0"/>
          <w:i w:val="0"/>
          <w:iCs w:val="0"/>
          <w:caps w:val="0"/>
          <w:smallCaps w:val="0"/>
          <w:noProof w:val="0"/>
          <w:color w:val="222222"/>
          <w:sz w:val="24"/>
          <w:szCs w:val="24"/>
          <w:lang w:val="en-US"/>
        </w:rPr>
        <w:t xml:space="preserve">, 181-211. </w:t>
      </w:r>
      <w:hyperlink r:id="R91436279ddf04ab0">
        <w:r w:rsidRPr="198CC32E" w:rsidR="231D70CF">
          <w:rPr>
            <w:rStyle w:val="Hyperlink"/>
            <w:rFonts w:ascii="Times New Roman" w:hAnsi="Times New Roman" w:eastAsia="Times New Roman" w:cs="Times New Roman"/>
            <w:b w:val="0"/>
            <w:bCs w:val="0"/>
            <w:i w:val="0"/>
            <w:iCs w:val="0"/>
            <w:caps w:val="0"/>
            <w:smallCaps w:val="0"/>
            <w:noProof w:val="0"/>
            <w:sz w:val="24"/>
            <w:szCs w:val="24"/>
            <w:u w:val="none"/>
            <w:lang w:val="en-US"/>
          </w:rPr>
          <w:t>https://doi.org/10.1007/s10902-006-9012-7</w:t>
        </w:r>
      </w:hyperlink>
      <w:r w:rsidRPr="198CC32E" w:rsidR="231D70CF">
        <w:rPr>
          <w:rFonts w:ascii="Times New Roman" w:hAnsi="Times New Roman" w:eastAsia="Times New Roman" w:cs="Times New Roman"/>
          <w:b w:val="0"/>
          <w:bCs w:val="0"/>
          <w:i w:val="0"/>
          <w:iCs w:val="0"/>
          <w:caps w:val="0"/>
          <w:smallCaps w:val="0"/>
          <w:noProof w:val="0"/>
          <w:color w:val="222222"/>
          <w:sz w:val="24"/>
          <w:szCs w:val="24"/>
          <w:u w:val="none"/>
          <w:lang w:val="en-US"/>
        </w:rPr>
        <w:t xml:space="preserve"> </w:t>
      </w:r>
    </w:p>
    <w:p w:rsidR="73D5F714" w:rsidP="74148996" w:rsidRDefault="73D5F714" w14:paraId="16381BBB" w14:textId="6DB3C38E">
      <w:pPr>
        <w:spacing w:line="480" w:lineRule="auto"/>
        <w:ind w:left="720" w:hanging="720"/>
        <w:jc w:val="left"/>
        <w:rPr>
          <w:rFonts w:ascii="Times New Roman" w:hAnsi="Times New Roman" w:eastAsia="Times New Roman" w:cs="Times New Roman"/>
          <w:noProof w:val="0"/>
          <w:sz w:val="24"/>
          <w:szCs w:val="24"/>
          <w:lang w:val="en-US"/>
        </w:rPr>
      </w:pPr>
      <w:r w:rsidRPr="74148996" w:rsidR="73D5F714">
        <w:rPr>
          <w:rFonts w:ascii="Times New Roman" w:hAnsi="Times New Roman" w:eastAsia="Times New Roman" w:cs="Times New Roman"/>
          <w:b w:val="0"/>
          <w:bCs w:val="0"/>
          <w:i w:val="0"/>
          <w:iCs w:val="0"/>
          <w:caps w:val="0"/>
          <w:smallCaps w:val="0"/>
          <w:noProof w:val="0"/>
          <w:color w:val="222222"/>
          <w:sz w:val="24"/>
          <w:szCs w:val="24"/>
          <w:lang w:val="en-US"/>
        </w:rPr>
        <w:t xml:space="preserve">Freeman, E. K., Cox-Fuenzalida, L. E., &amp; Stoltenberg, I. (2011). Extraversion and arousal procrastination: Waiting for the kicks. </w:t>
      </w:r>
      <w:r w:rsidRPr="74148996" w:rsidR="73D5F714">
        <w:rPr>
          <w:rFonts w:ascii="Times New Roman" w:hAnsi="Times New Roman" w:eastAsia="Times New Roman" w:cs="Times New Roman"/>
          <w:b w:val="0"/>
          <w:bCs w:val="0"/>
          <w:i w:val="1"/>
          <w:iCs w:val="1"/>
          <w:caps w:val="0"/>
          <w:smallCaps w:val="0"/>
          <w:noProof w:val="0"/>
          <w:color w:val="222222"/>
          <w:sz w:val="24"/>
          <w:szCs w:val="24"/>
          <w:lang w:val="en-US"/>
        </w:rPr>
        <w:t>Current Psychology</w:t>
      </w:r>
      <w:r w:rsidRPr="74148996" w:rsidR="73D5F714">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4148996" w:rsidR="73D5F714">
        <w:rPr>
          <w:rFonts w:ascii="Times New Roman" w:hAnsi="Times New Roman" w:eastAsia="Times New Roman" w:cs="Times New Roman"/>
          <w:b w:val="0"/>
          <w:bCs w:val="0"/>
          <w:i w:val="1"/>
          <w:iCs w:val="1"/>
          <w:caps w:val="0"/>
          <w:smallCaps w:val="0"/>
          <w:noProof w:val="0"/>
          <w:color w:val="222222"/>
          <w:sz w:val="24"/>
          <w:szCs w:val="24"/>
          <w:lang w:val="en-US"/>
        </w:rPr>
        <w:t>30</w:t>
      </w:r>
      <w:r w:rsidRPr="74148996" w:rsidR="73D5F714">
        <w:rPr>
          <w:rFonts w:ascii="Times New Roman" w:hAnsi="Times New Roman" w:eastAsia="Times New Roman" w:cs="Times New Roman"/>
          <w:b w:val="0"/>
          <w:bCs w:val="0"/>
          <w:i w:val="0"/>
          <w:iCs w:val="0"/>
          <w:caps w:val="0"/>
          <w:smallCaps w:val="0"/>
          <w:noProof w:val="0"/>
          <w:color w:val="222222"/>
          <w:sz w:val="24"/>
          <w:szCs w:val="24"/>
          <w:lang w:val="en-US"/>
        </w:rPr>
        <w:t xml:space="preserve">, 375-382. </w:t>
      </w:r>
      <w:hyperlink r:id="Rd9e65c058d0746bb">
        <w:r w:rsidRPr="74148996" w:rsidR="73D5F714">
          <w:rPr>
            <w:rStyle w:val="Hyperlink"/>
            <w:rFonts w:ascii="Times New Roman" w:hAnsi="Times New Roman" w:eastAsia="Times New Roman" w:cs="Times New Roman"/>
            <w:b w:val="0"/>
            <w:bCs w:val="0"/>
            <w:i w:val="0"/>
            <w:iCs w:val="0"/>
            <w:caps w:val="0"/>
            <w:smallCaps w:val="0"/>
            <w:noProof w:val="0"/>
            <w:sz w:val="24"/>
            <w:szCs w:val="24"/>
            <w:u w:val="none"/>
            <w:lang w:val="en-US"/>
          </w:rPr>
          <w:t>https://doi.org/10.1007/s12144-011-9123-0</w:t>
        </w:r>
      </w:hyperlink>
      <w:r w:rsidRPr="74148996" w:rsidR="73D5F714">
        <w:rPr>
          <w:rFonts w:ascii="Times New Roman" w:hAnsi="Times New Roman" w:eastAsia="Times New Roman" w:cs="Times New Roman"/>
          <w:b w:val="0"/>
          <w:bCs w:val="0"/>
          <w:i w:val="0"/>
          <w:iCs w:val="0"/>
          <w:caps w:val="0"/>
          <w:smallCaps w:val="0"/>
          <w:noProof w:val="0"/>
          <w:color w:val="222222"/>
          <w:sz w:val="24"/>
          <w:szCs w:val="24"/>
          <w:u w:val="none"/>
          <w:lang w:val="en-US"/>
        </w:rPr>
        <w:t xml:space="preserve">  </w:t>
      </w:r>
    </w:p>
    <w:p w:rsidR="449770B7" w:rsidP="74148996" w:rsidRDefault="449770B7" w14:paraId="4E9185FE" w14:textId="52E9B6C3">
      <w:pPr>
        <w:spacing w:line="480" w:lineRule="auto"/>
        <w:ind w:left="720" w:hanging="720"/>
        <w:jc w:val="left"/>
        <w:rPr>
          <w:rFonts w:ascii="Times New Roman" w:hAnsi="Times New Roman" w:eastAsia="Times New Roman" w:cs="Times New Roman"/>
          <w:noProof w:val="0"/>
          <w:sz w:val="24"/>
          <w:szCs w:val="24"/>
          <w:lang w:val="en-US"/>
        </w:rPr>
      </w:pPr>
      <w:r w:rsidRPr="74148996" w:rsidR="449770B7">
        <w:rPr>
          <w:rFonts w:ascii="Times New Roman" w:hAnsi="Times New Roman" w:eastAsia="Times New Roman" w:cs="Times New Roman"/>
          <w:b w:val="0"/>
          <w:bCs w:val="0"/>
          <w:i w:val="0"/>
          <w:iCs w:val="0"/>
          <w:caps w:val="0"/>
          <w:smallCaps w:val="0"/>
          <w:noProof w:val="0"/>
          <w:color w:val="222222"/>
          <w:sz w:val="24"/>
          <w:szCs w:val="24"/>
          <w:lang w:val="en-US"/>
        </w:rPr>
        <w:t xml:space="preserve">Gopinath, T., Suresh, A., Gupta, A., &amp; Tiwari, K. (2021). Personality profile of Procrastinators: A Facet Level Analysis in Indian Young Adults. </w:t>
      </w:r>
      <w:r w:rsidRPr="74148996" w:rsidR="449770B7">
        <w:rPr>
          <w:rFonts w:ascii="Times New Roman" w:hAnsi="Times New Roman" w:eastAsia="Times New Roman" w:cs="Times New Roman"/>
          <w:b w:val="0"/>
          <w:bCs w:val="0"/>
          <w:i w:val="1"/>
          <w:iCs w:val="1"/>
          <w:caps w:val="0"/>
          <w:smallCaps w:val="0"/>
          <w:noProof w:val="0"/>
          <w:color w:val="222222"/>
          <w:sz w:val="24"/>
          <w:szCs w:val="24"/>
          <w:lang w:val="en-US"/>
        </w:rPr>
        <w:t>International Journal of Interdisciplinary Research and Innovations</w:t>
      </w:r>
      <w:r w:rsidRPr="74148996" w:rsidR="449770B7">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4148996" w:rsidR="449770B7">
        <w:rPr>
          <w:rFonts w:ascii="Times New Roman" w:hAnsi="Times New Roman" w:eastAsia="Times New Roman" w:cs="Times New Roman"/>
          <w:b w:val="0"/>
          <w:bCs w:val="0"/>
          <w:i w:val="1"/>
          <w:iCs w:val="1"/>
          <w:caps w:val="0"/>
          <w:smallCaps w:val="0"/>
          <w:noProof w:val="0"/>
          <w:color w:val="222222"/>
          <w:sz w:val="24"/>
          <w:szCs w:val="24"/>
          <w:lang w:val="en-US"/>
        </w:rPr>
        <w:t>9</w:t>
      </w:r>
      <w:r w:rsidRPr="74148996" w:rsidR="449770B7">
        <w:rPr>
          <w:rFonts w:ascii="Times New Roman" w:hAnsi="Times New Roman" w:eastAsia="Times New Roman" w:cs="Times New Roman"/>
          <w:b w:val="0"/>
          <w:bCs w:val="0"/>
          <w:i w:val="0"/>
          <w:iCs w:val="0"/>
          <w:caps w:val="0"/>
          <w:smallCaps w:val="0"/>
          <w:noProof w:val="0"/>
          <w:color w:val="222222"/>
          <w:sz w:val="24"/>
          <w:szCs w:val="24"/>
          <w:lang w:val="en-US"/>
        </w:rPr>
        <w:t>(3), 1-8.</w:t>
      </w:r>
    </w:p>
    <w:p w:rsidR="4FB2D880" w:rsidP="3B988890" w:rsidRDefault="4FB2D880" w14:paraId="2F3E4B46" w14:textId="1CEF4006">
      <w:pPr>
        <w:spacing w:line="480" w:lineRule="auto"/>
        <w:ind w:left="720" w:hanging="720"/>
        <w:jc w:val="left"/>
        <w:rPr>
          <w:rFonts w:ascii="Times New Roman" w:hAnsi="Times New Roman" w:eastAsia="Times New Roman" w:cs="Times New Roman"/>
          <w:noProof w:val="0"/>
          <w:sz w:val="24"/>
          <w:szCs w:val="24"/>
          <w:lang w:val="en-US"/>
        </w:rPr>
      </w:pPr>
      <w:r w:rsidRPr="74148996" w:rsidR="4FB2D880">
        <w:rPr>
          <w:rFonts w:ascii="Times New Roman" w:hAnsi="Times New Roman" w:eastAsia="Times New Roman" w:cs="Times New Roman"/>
          <w:b w:val="0"/>
          <w:bCs w:val="0"/>
          <w:i w:val="0"/>
          <w:iCs w:val="0"/>
          <w:caps w:val="0"/>
          <w:smallCaps w:val="0"/>
          <w:noProof w:val="0"/>
          <w:color w:val="auto"/>
          <w:sz w:val="24"/>
          <w:szCs w:val="24"/>
          <w:lang w:val="en-US"/>
        </w:rPr>
        <w:t xml:space="preserve">Gross, J. J. (1998). The Emerging Field of Emotion Regulation: An Integrative Review. </w:t>
      </w:r>
      <w:r w:rsidRPr="74148996" w:rsidR="4FB2D880">
        <w:rPr>
          <w:rFonts w:ascii="Times New Roman" w:hAnsi="Times New Roman" w:eastAsia="Times New Roman" w:cs="Times New Roman"/>
          <w:b w:val="0"/>
          <w:bCs w:val="0"/>
          <w:i w:val="1"/>
          <w:iCs w:val="1"/>
          <w:caps w:val="0"/>
          <w:smallCaps w:val="0"/>
          <w:noProof w:val="0"/>
          <w:color w:val="auto"/>
          <w:sz w:val="24"/>
          <w:szCs w:val="24"/>
          <w:lang w:val="en-US"/>
        </w:rPr>
        <w:t>Review of General Psychology</w:t>
      </w:r>
      <w:r w:rsidRPr="74148996" w:rsidR="4FB2D88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4148996" w:rsidR="4FB2D880">
        <w:rPr>
          <w:rFonts w:ascii="Times New Roman" w:hAnsi="Times New Roman" w:eastAsia="Times New Roman" w:cs="Times New Roman"/>
          <w:b w:val="0"/>
          <w:bCs w:val="0"/>
          <w:i w:val="1"/>
          <w:iCs w:val="1"/>
          <w:caps w:val="0"/>
          <w:smallCaps w:val="0"/>
          <w:noProof w:val="0"/>
          <w:color w:val="auto"/>
          <w:sz w:val="24"/>
          <w:szCs w:val="24"/>
          <w:lang w:val="en-US"/>
        </w:rPr>
        <w:t>2</w:t>
      </w:r>
      <w:r w:rsidRPr="74148996" w:rsidR="4FB2D880">
        <w:rPr>
          <w:rFonts w:ascii="Times New Roman" w:hAnsi="Times New Roman" w:eastAsia="Times New Roman" w:cs="Times New Roman"/>
          <w:b w:val="0"/>
          <w:bCs w:val="0"/>
          <w:i w:val="0"/>
          <w:iCs w:val="0"/>
          <w:caps w:val="0"/>
          <w:smallCaps w:val="0"/>
          <w:noProof w:val="0"/>
          <w:color w:val="auto"/>
          <w:sz w:val="24"/>
          <w:szCs w:val="24"/>
          <w:lang w:val="en-US"/>
        </w:rPr>
        <w:t>(3), 271-299</w:t>
      </w:r>
      <w:r w:rsidRPr="74148996" w:rsidR="4FB2D880">
        <w:rPr>
          <w:rFonts w:ascii="Times New Roman" w:hAnsi="Times New Roman" w:eastAsia="Times New Roman" w:cs="Times New Roman"/>
          <w:b w:val="0"/>
          <w:bCs w:val="0"/>
          <w:i w:val="0"/>
          <w:iCs w:val="0"/>
          <w:caps w:val="0"/>
          <w:smallCaps w:val="0"/>
          <w:noProof w:val="0"/>
          <w:color w:val="333333"/>
          <w:sz w:val="24"/>
          <w:szCs w:val="24"/>
          <w:lang w:val="en-US"/>
        </w:rPr>
        <w:t xml:space="preserve">. </w:t>
      </w:r>
      <w:hyperlink r:id="Rfc7e1fccd9fd4769">
        <w:r w:rsidRPr="74148996" w:rsidR="4FB2D880">
          <w:rPr>
            <w:rStyle w:val="Hyperlink"/>
            <w:rFonts w:ascii="Times New Roman" w:hAnsi="Times New Roman" w:eastAsia="Times New Roman" w:cs="Times New Roman"/>
            <w:b w:val="0"/>
            <w:bCs w:val="0"/>
            <w:i w:val="0"/>
            <w:iCs w:val="0"/>
            <w:caps w:val="0"/>
            <w:smallCaps w:val="0"/>
            <w:strike w:val="0"/>
            <w:dstrike w:val="0"/>
            <w:noProof w:val="0"/>
            <w:color w:val="046FF8"/>
            <w:sz w:val="24"/>
            <w:szCs w:val="24"/>
            <w:u w:val="none"/>
            <w:lang w:val="en-US"/>
          </w:rPr>
          <w:t>https://doi.org/10.1037/1089-2680.2.3.271</w:t>
        </w:r>
      </w:hyperlink>
      <w:r w:rsidRPr="74148996" w:rsidR="4FB2D880">
        <w:rPr>
          <w:rFonts w:ascii="Times New Roman" w:hAnsi="Times New Roman" w:eastAsia="Times New Roman" w:cs="Times New Roman"/>
          <w:b w:val="0"/>
          <w:bCs w:val="0"/>
          <w:i w:val="0"/>
          <w:iCs w:val="0"/>
          <w:caps w:val="0"/>
          <w:smallCaps w:val="0"/>
          <w:noProof w:val="0"/>
          <w:color w:val="333333"/>
          <w:sz w:val="24"/>
          <w:szCs w:val="24"/>
          <w:u w:val="none"/>
          <w:lang w:val="en-US"/>
        </w:rPr>
        <w:t xml:space="preserve"> </w:t>
      </w:r>
      <w:r w:rsidRPr="74148996" w:rsidR="4FB2D880">
        <w:rPr>
          <w:rFonts w:ascii="Times New Roman" w:hAnsi="Times New Roman" w:eastAsia="Times New Roman" w:cs="Times New Roman"/>
          <w:noProof w:val="0"/>
          <w:sz w:val="24"/>
          <w:szCs w:val="24"/>
          <w:lang w:val="en-US"/>
        </w:rPr>
        <w:t xml:space="preserve"> </w:t>
      </w:r>
    </w:p>
    <w:p w:rsidR="4C4C8D25" w:rsidP="74148996" w:rsidRDefault="4C4C8D25" w14:paraId="2D3F10AE" w14:textId="0FFC46CF">
      <w:pPr>
        <w:spacing w:line="480" w:lineRule="auto"/>
        <w:ind w:left="720" w:hanging="720"/>
        <w:jc w:val="left"/>
        <w:rPr>
          <w:rFonts w:ascii="Times New Roman" w:hAnsi="Times New Roman" w:eastAsia="Times New Roman" w:cs="Times New Roman"/>
          <w:noProof w:val="0"/>
          <w:sz w:val="24"/>
          <w:szCs w:val="24"/>
          <w:lang w:val="en-US"/>
        </w:rPr>
      </w:pPr>
      <w:r w:rsidRPr="74148996" w:rsidR="4C4C8D25">
        <w:rPr>
          <w:rFonts w:ascii="Times New Roman" w:hAnsi="Times New Roman" w:eastAsia="Times New Roman" w:cs="Times New Roman"/>
          <w:b w:val="0"/>
          <w:bCs w:val="0"/>
          <w:i w:val="0"/>
          <w:iCs w:val="0"/>
          <w:caps w:val="0"/>
          <w:smallCaps w:val="0"/>
          <w:noProof w:val="0"/>
          <w:color w:val="333333"/>
          <w:sz w:val="24"/>
          <w:szCs w:val="24"/>
          <w:lang w:val="en-US"/>
        </w:rPr>
        <w:t xml:space="preserve">Grossmann, L., Luyckx, K., &amp; </w:t>
      </w:r>
      <w:r w:rsidRPr="74148996" w:rsidR="4C4C8D25">
        <w:rPr>
          <w:rFonts w:ascii="Times New Roman" w:hAnsi="Times New Roman" w:eastAsia="Times New Roman" w:cs="Times New Roman"/>
          <w:b w:val="0"/>
          <w:bCs w:val="0"/>
          <w:i w:val="0"/>
          <w:iCs w:val="0"/>
          <w:caps w:val="0"/>
          <w:smallCaps w:val="0"/>
          <w:noProof w:val="0"/>
          <w:color w:val="333333"/>
          <w:sz w:val="24"/>
          <w:szCs w:val="24"/>
          <w:lang w:val="en-US"/>
        </w:rPr>
        <w:t>Prinzie</w:t>
      </w:r>
      <w:r w:rsidRPr="74148996" w:rsidR="4C4C8D25">
        <w:rPr>
          <w:rFonts w:ascii="Times New Roman" w:hAnsi="Times New Roman" w:eastAsia="Times New Roman" w:cs="Times New Roman"/>
          <w:b w:val="0"/>
          <w:bCs w:val="0"/>
          <w:i w:val="0"/>
          <w:iCs w:val="0"/>
          <w:caps w:val="0"/>
          <w:smallCaps w:val="0"/>
          <w:noProof w:val="0"/>
          <w:color w:val="333333"/>
          <w:sz w:val="24"/>
          <w:szCs w:val="24"/>
          <w:lang w:val="en-US"/>
        </w:rPr>
        <w:t xml:space="preserve">, P. (2023). The Longitudinal Link Between Personality and Relationship Quality in Emerging Adults: Mediation by Identity? </w:t>
      </w:r>
      <w:r w:rsidRPr="74148996" w:rsidR="4C4C8D25">
        <w:rPr>
          <w:rFonts w:ascii="Times New Roman" w:hAnsi="Times New Roman" w:eastAsia="Times New Roman" w:cs="Times New Roman"/>
          <w:b w:val="0"/>
          <w:bCs w:val="0"/>
          <w:i w:val="1"/>
          <w:iCs w:val="1"/>
          <w:caps w:val="0"/>
          <w:smallCaps w:val="0"/>
          <w:noProof w:val="0"/>
          <w:color w:val="333333"/>
          <w:sz w:val="24"/>
          <w:szCs w:val="24"/>
          <w:lang w:val="en-US"/>
        </w:rPr>
        <w:t>Emerging Adulthood</w:t>
      </w:r>
      <w:r w:rsidRPr="74148996" w:rsidR="4C4C8D25">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74148996" w:rsidR="4C4C8D25">
        <w:rPr>
          <w:rFonts w:ascii="Times New Roman" w:hAnsi="Times New Roman" w:eastAsia="Times New Roman" w:cs="Times New Roman"/>
          <w:b w:val="0"/>
          <w:bCs w:val="0"/>
          <w:i w:val="1"/>
          <w:iCs w:val="1"/>
          <w:caps w:val="0"/>
          <w:smallCaps w:val="0"/>
          <w:noProof w:val="0"/>
          <w:color w:val="333333"/>
          <w:sz w:val="24"/>
          <w:szCs w:val="24"/>
          <w:lang w:val="en-US"/>
        </w:rPr>
        <w:t>11</w:t>
      </w:r>
      <w:r w:rsidRPr="74148996" w:rsidR="4C4C8D25">
        <w:rPr>
          <w:rFonts w:ascii="Times New Roman" w:hAnsi="Times New Roman" w:eastAsia="Times New Roman" w:cs="Times New Roman"/>
          <w:b w:val="0"/>
          <w:bCs w:val="0"/>
          <w:i w:val="0"/>
          <w:iCs w:val="0"/>
          <w:caps w:val="0"/>
          <w:smallCaps w:val="0"/>
          <w:noProof w:val="0"/>
          <w:color w:val="333333"/>
          <w:sz w:val="24"/>
          <w:szCs w:val="24"/>
          <w:lang w:val="en-US"/>
        </w:rPr>
        <w:t xml:space="preserve">(4), 869-883. </w:t>
      </w:r>
      <w:hyperlink r:id="R6d5a2d9cc13e4009">
        <w:r w:rsidRPr="74148996" w:rsidR="4C4C8D25">
          <w:rPr>
            <w:rStyle w:val="Hyperlink"/>
            <w:rFonts w:ascii="Times New Roman" w:hAnsi="Times New Roman" w:eastAsia="Times New Roman" w:cs="Times New Roman"/>
            <w:b w:val="0"/>
            <w:bCs w:val="0"/>
            <w:i w:val="0"/>
            <w:iCs w:val="0"/>
            <w:caps w:val="0"/>
            <w:smallCaps w:val="0"/>
            <w:strike w:val="0"/>
            <w:dstrike w:val="0"/>
            <w:noProof w:val="0"/>
            <w:color w:val="046FF8"/>
            <w:sz w:val="24"/>
            <w:szCs w:val="24"/>
            <w:u w:val="none"/>
            <w:lang w:val="en-US"/>
          </w:rPr>
          <w:t>https://doi.org/10.1177/21676968231162884</w:t>
        </w:r>
      </w:hyperlink>
      <w:r w:rsidRPr="74148996" w:rsidR="4C4C8D25">
        <w:rPr>
          <w:rFonts w:ascii="Times New Roman" w:hAnsi="Times New Roman" w:eastAsia="Times New Roman" w:cs="Times New Roman"/>
          <w:b w:val="0"/>
          <w:bCs w:val="0"/>
          <w:i w:val="0"/>
          <w:iCs w:val="0"/>
          <w:caps w:val="0"/>
          <w:smallCaps w:val="0"/>
          <w:noProof w:val="0"/>
          <w:color w:val="333333"/>
          <w:sz w:val="24"/>
          <w:szCs w:val="24"/>
          <w:u w:val="none"/>
          <w:lang w:val="en-US"/>
        </w:rPr>
        <w:t xml:space="preserve"> </w:t>
      </w:r>
      <w:r w:rsidRPr="74148996" w:rsidR="4C4C8D25">
        <w:rPr>
          <w:rFonts w:ascii="Times New Roman" w:hAnsi="Times New Roman" w:eastAsia="Times New Roman" w:cs="Times New Roman"/>
          <w:noProof w:val="0"/>
          <w:sz w:val="24"/>
          <w:szCs w:val="24"/>
          <w:u w:val="none"/>
          <w:lang w:val="en-US"/>
        </w:rPr>
        <w:t xml:space="preserve"> </w:t>
      </w:r>
    </w:p>
    <w:p w:rsidR="38DDF98A" w:rsidP="74148996" w:rsidRDefault="38DDF98A" w14:paraId="7C7B8605" w14:textId="01BCBB70">
      <w:pPr>
        <w:spacing w:line="480" w:lineRule="auto"/>
        <w:ind w:left="720" w:hanging="720"/>
        <w:jc w:val="left"/>
        <w:rPr>
          <w:rFonts w:ascii="Times New Roman" w:hAnsi="Times New Roman" w:eastAsia="Times New Roman" w:cs="Times New Roman"/>
          <w:noProof w:val="0"/>
          <w:sz w:val="24"/>
          <w:szCs w:val="24"/>
          <w:lang w:val="en-US"/>
        </w:rPr>
      </w:pPr>
      <w:r w:rsidRPr="41EF6830" w:rsidR="38DDF98A">
        <w:rPr>
          <w:rFonts w:ascii="Times New Roman" w:hAnsi="Times New Roman" w:eastAsia="Times New Roman" w:cs="Times New Roman"/>
          <w:b w:val="0"/>
          <w:bCs w:val="0"/>
          <w:i w:val="0"/>
          <w:iCs w:val="0"/>
          <w:caps w:val="0"/>
          <w:smallCaps w:val="0"/>
          <w:noProof w:val="0"/>
          <w:color w:val="222222"/>
          <w:sz w:val="24"/>
          <w:szCs w:val="24"/>
          <w:lang w:val="en-US"/>
        </w:rPr>
        <w:t>Gruda, D., &amp; Ojo, A. (2021). Inferring the relationship between anxiety and extraversion from tweets during COVID19–A linguistic analytics approach.</w:t>
      </w:r>
      <w:r w:rsidRPr="41EF6830" w:rsidR="454A3F77">
        <w:rPr>
          <w:rFonts w:ascii="Times New Roman" w:hAnsi="Times New Roman" w:eastAsia="Times New Roman" w:cs="Times New Roman"/>
          <w:b w:val="0"/>
          <w:bCs w:val="0"/>
          <w:i w:val="1"/>
          <w:iCs w:val="1"/>
          <w:caps w:val="0"/>
          <w:smallCaps w:val="0"/>
          <w:noProof w:val="0"/>
          <w:color w:val="auto"/>
          <w:sz w:val="24"/>
          <w:szCs w:val="24"/>
          <w:lang w:val="en-US"/>
        </w:rPr>
        <w:t xml:space="preserve"> Proceedings of the 54th Hawaii International Conference on System Sciences,</w:t>
      </w:r>
      <w:r w:rsidRPr="41EF6830" w:rsidR="454A3F77">
        <w:rPr>
          <w:rFonts w:ascii="Times New Roman" w:hAnsi="Times New Roman" w:eastAsia="Times New Roman" w:cs="Times New Roman"/>
          <w:b w:val="0"/>
          <w:bCs w:val="0"/>
          <w:i w:val="0"/>
          <w:iCs w:val="0"/>
          <w:caps w:val="0"/>
          <w:smallCaps w:val="0"/>
          <w:noProof w:val="0"/>
          <w:color w:val="auto"/>
          <w:sz w:val="24"/>
          <w:szCs w:val="24"/>
          <w:lang w:val="en-US"/>
        </w:rPr>
        <w:t xml:space="preserve"> 2689</w:t>
      </w:r>
      <w:r w:rsidRPr="41EF6830" w:rsidR="4A5B3223">
        <w:rPr>
          <w:rFonts w:ascii="Times New Roman" w:hAnsi="Times New Roman" w:eastAsia="Times New Roman" w:cs="Times New Roman"/>
          <w:b w:val="0"/>
          <w:bCs w:val="0"/>
          <w:i w:val="0"/>
          <w:iCs w:val="0"/>
          <w:caps w:val="0"/>
          <w:smallCaps w:val="0"/>
          <w:noProof w:val="0"/>
          <w:color w:val="auto"/>
          <w:sz w:val="24"/>
          <w:szCs w:val="24"/>
          <w:lang w:val="en-US"/>
        </w:rPr>
        <w:t>-2698.</w:t>
      </w:r>
      <w:r w:rsidRPr="41EF6830" w:rsidR="3F7B21FA">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f3bd977bf4ff41e6">
        <w:r w:rsidRPr="41EF6830" w:rsidR="1DE72B77">
          <w:rPr>
            <w:rStyle w:val="Hyperlink"/>
            <w:rFonts w:ascii="Times New Roman" w:hAnsi="Times New Roman" w:eastAsia="Times New Roman" w:cs="Times New Roman"/>
            <w:noProof w:val="0"/>
            <w:sz w:val="24"/>
            <w:szCs w:val="24"/>
            <w:u w:val="none"/>
            <w:lang w:val="en-US"/>
          </w:rPr>
          <w:t>https://doi.org/</w:t>
        </w:r>
        <w:r w:rsidRPr="41EF6830" w:rsidR="4A5B3223">
          <w:rPr>
            <w:rStyle w:val="Hyperlink"/>
            <w:rFonts w:ascii="Times New Roman" w:hAnsi="Times New Roman" w:eastAsia="Times New Roman" w:cs="Times New Roman"/>
            <w:noProof w:val="0"/>
            <w:sz w:val="24"/>
            <w:szCs w:val="24"/>
            <w:u w:val="none"/>
            <w:lang w:val="en-US"/>
          </w:rPr>
          <w:t>10.24251/HICSS.2021.328</w:t>
        </w:r>
      </w:hyperlink>
      <w:r w:rsidRPr="41EF6830" w:rsidR="33694330">
        <w:rPr>
          <w:rFonts w:ascii="Times New Roman" w:hAnsi="Times New Roman" w:eastAsia="Times New Roman" w:cs="Times New Roman"/>
          <w:noProof w:val="0"/>
          <w:sz w:val="24"/>
          <w:szCs w:val="24"/>
          <w:u w:val="none"/>
          <w:lang w:val="en-US"/>
        </w:rPr>
        <w:t xml:space="preserve"> </w:t>
      </w:r>
    </w:p>
    <w:p w:rsidR="3DA9CA93" w:rsidP="41EF6830" w:rsidRDefault="3DA9CA93" w14:paraId="37408308" w14:textId="542EF766">
      <w:pPr>
        <w:spacing w:line="480" w:lineRule="auto"/>
        <w:ind w:left="720" w:hanging="720"/>
        <w:jc w:val="left"/>
        <w:rPr>
          <w:rFonts w:ascii="Times New Roman" w:hAnsi="Times New Roman" w:eastAsia="Times New Roman" w:cs="Times New Roman"/>
          <w:noProof w:val="0"/>
          <w:sz w:val="24"/>
          <w:szCs w:val="24"/>
          <w:lang w:val="en-US"/>
        </w:rPr>
      </w:pPr>
      <w:r w:rsidRPr="612BC650" w:rsidR="3DA9CA93">
        <w:rPr>
          <w:rFonts w:ascii="Times New Roman" w:hAnsi="Times New Roman" w:eastAsia="Times New Roman" w:cs="Times New Roman"/>
          <w:b w:val="0"/>
          <w:bCs w:val="0"/>
          <w:i w:val="0"/>
          <w:iCs w:val="0"/>
          <w:caps w:val="0"/>
          <w:smallCaps w:val="0"/>
          <w:noProof w:val="0"/>
          <w:color w:val="222222"/>
          <w:sz w:val="24"/>
          <w:szCs w:val="24"/>
          <w:lang w:val="en-US"/>
        </w:rPr>
        <w:t>Kościelniak</w:t>
      </w:r>
      <w:r w:rsidRPr="612BC650" w:rsidR="3DA9CA93">
        <w:rPr>
          <w:rFonts w:ascii="Times New Roman" w:hAnsi="Times New Roman" w:eastAsia="Times New Roman" w:cs="Times New Roman"/>
          <w:b w:val="0"/>
          <w:bCs w:val="0"/>
          <w:i w:val="0"/>
          <w:iCs w:val="0"/>
          <w:caps w:val="0"/>
          <w:smallCaps w:val="0"/>
          <w:noProof w:val="0"/>
          <w:color w:val="222222"/>
          <w:sz w:val="24"/>
          <w:szCs w:val="24"/>
          <w:lang w:val="en-US"/>
        </w:rPr>
        <w:t xml:space="preserve">, M., Piotrowski, J., &amp; </w:t>
      </w:r>
      <w:r w:rsidRPr="612BC650" w:rsidR="3DA9CA93">
        <w:rPr>
          <w:rFonts w:ascii="Times New Roman" w:hAnsi="Times New Roman" w:eastAsia="Times New Roman" w:cs="Times New Roman"/>
          <w:b w:val="0"/>
          <w:bCs w:val="0"/>
          <w:i w:val="0"/>
          <w:iCs w:val="0"/>
          <w:caps w:val="0"/>
          <w:smallCaps w:val="0"/>
          <w:noProof w:val="0"/>
          <w:color w:val="222222"/>
          <w:sz w:val="24"/>
          <w:szCs w:val="24"/>
          <w:lang w:val="en-US"/>
        </w:rPr>
        <w:t>Żemojtel</w:t>
      </w:r>
      <w:r w:rsidRPr="612BC650" w:rsidR="3DA9CA93">
        <w:rPr>
          <w:rFonts w:ascii="Times New Roman" w:hAnsi="Times New Roman" w:eastAsia="Times New Roman" w:cs="Times New Roman"/>
          <w:b w:val="0"/>
          <w:bCs w:val="0"/>
          <w:i w:val="0"/>
          <w:iCs w:val="0"/>
          <w:caps w:val="0"/>
          <w:smallCaps w:val="0"/>
          <w:noProof w:val="0"/>
          <w:color w:val="222222"/>
          <w:sz w:val="24"/>
          <w:szCs w:val="24"/>
          <w:lang w:val="en-US"/>
        </w:rPr>
        <w:t xml:space="preserve">-Piotrowska, M. (2024). Gender and organizational conflict management: The mediating role of personality. </w:t>
      </w:r>
      <w:r w:rsidRPr="612BC650" w:rsidR="3DA9CA93">
        <w:rPr>
          <w:rFonts w:ascii="Times New Roman" w:hAnsi="Times New Roman" w:eastAsia="Times New Roman" w:cs="Times New Roman"/>
          <w:b w:val="0"/>
          <w:bCs w:val="0"/>
          <w:i w:val="1"/>
          <w:iCs w:val="1"/>
          <w:caps w:val="0"/>
          <w:smallCaps w:val="0"/>
          <w:noProof w:val="0"/>
          <w:color w:val="222222"/>
          <w:sz w:val="24"/>
          <w:szCs w:val="24"/>
          <w:lang w:val="en-US"/>
        </w:rPr>
        <w:t>Qeios</w:t>
      </w:r>
      <w:r w:rsidRPr="612BC650" w:rsidR="3DA9CA93">
        <w:rPr>
          <w:rFonts w:ascii="Times New Roman" w:hAnsi="Times New Roman" w:eastAsia="Times New Roman" w:cs="Times New Roman"/>
          <w:b w:val="0"/>
          <w:bCs w:val="0"/>
          <w:i w:val="0"/>
          <w:iCs w:val="0"/>
          <w:caps w:val="0"/>
          <w:smallCaps w:val="0"/>
          <w:noProof w:val="0"/>
          <w:color w:val="222222"/>
          <w:sz w:val="24"/>
          <w:szCs w:val="24"/>
          <w:lang w:val="en-US"/>
        </w:rPr>
        <w:t>.</w:t>
      </w:r>
    </w:p>
    <w:p w:rsidR="74148996" w:rsidP="41EF6830" w:rsidRDefault="74148996" w14:paraId="22ABCF1C" w14:textId="2BA25AB6">
      <w:pPr>
        <w:spacing w:line="480" w:lineRule="auto"/>
        <w:ind w:left="720" w:hanging="720"/>
        <w:jc w:val="left"/>
        <w:rPr>
          <w:rFonts w:ascii="Times New Roman" w:hAnsi="Times New Roman" w:eastAsia="Times New Roman" w:cs="Times New Roman"/>
          <w:noProof w:val="0"/>
          <w:sz w:val="24"/>
          <w:szCs w:val="24"/>
          <w:lang w:val="en-US"/>
        </w:rPr>
      </w:pPr>
      <w:r w:rsidRPr="198CC32E" w:rsidR="7E2B26C8">
        <w:rPr>
          <w:rFonts w:ascii="Times New Roman" w:hAnsi="Times New Roman" w:eastAsia="Times New Roman" w:cs="Times New Roman"/>
          <w:b w:val="0"/>
          <w:bCs w:val="0"/>
          <w:i w:val="0"/>
          <w:iCs w:val="0"/>
          <w:caps w:val="0"/>
          <w:smallCaps w:val="0"/>
          <w:noProof w:val="0"/>
          <w:color w:val="222222"/>
          <w:sz w:val="24"/>
          <w:szCs w:val="24"/>
          <w:lang w:val="en-US"/>
        </w:rPr>
        <w:t>LePine</w:t>
      </w:r>
      <w:r w:rsidRPr="198CC32E" w:rsidR="7E2B26C8">
        <w:rPr>
          <w:rFonts w:ascii="Times New Roman" w:hAnsi="Times New Roman" w:eastAsia="Times New Roman" w:cs="Times New Roman"/>
          <w:b w:val="0"/>
          <w:bCs w:val="0"/>
          <w:i w:val="0"/>
          <w:iCs w:val="0"/>
          <w:caps w:val="0"/>
          <w:smallCaps w:val="0"/>
          <w:noProof w:val="0"/>
          <w:color w:val="222222"/>
          <w:sz w:val="24"/>
          <w:szCs w:val="24"/>
          <w:lang w:val="en-US"/>
        </w:rPr>
        <w:t xml:space="preserve">, J. A. (2003). Team adaptation and </w:t>
      </w:r>
      <w:r w:rsidRPr="198CC32E" w:rsidR="7E2B26C8">
        <w:rPr>
          <w:rFonts w:ascii="Times New Roman" w:hAnsi="Times New Roman" w:eastAsia="Times New Roman" w:cs="Times New Roman"/>
          <w:b w:val="0"/>
          <w:bCs w:val="0"/>
          <w:i w:val="0"/>
          <w:iCs w:val="0"/>
          <w:caps w:val="0"/>
          <w:smallCaps w:val="0"/>
          <w:noProof w:val="0"/>
          <w:color w:val="222222"/>
          <w:sz w:val="24"/>
          <w:szCs w:val="24"/>
          <w:lang w:val="en-US"/>
        </w:rPr>
        <w:t>postchange</w:t>
      </w:r>
      <w:r w:rsidRPr="198CC32E" w:rsidR="7E2B26C8">
        <w:rPr>
          <w:rFonts w:ascii="Times New Roman" w:hAnsi="Times New Roman" w:eastAsia="Times New Roman" w:cs="Times New Roman"/>
          <w:b w:val="0"/>
          <w:bCs w:val="0"/>
          <w:i w:val="0"/>
          <w:iCs w:val="0"/>
          <w:caps w:val="0"/>
          <w:smallCaps w:val="0"/>
          <w:noProof w:val="0"/>
          <w:color w:val="222222"/>
          <w:sz w:val="24"/>
          <w:szCs w:val="24"/>
          <w:lang w:val="en-US"/>
        </w:rPr>
        <w:t xml:space="preserve"> performance: effects of team composition in terms of members' cognitive ability and personality. </w:t>
      </w:r>
      <w:r w:rsidRPr="198CC32E" w:rsidR="7E2B26C8">
        <w:rPr>
          <w:rFonts w:ascii="Times New Roman" w:hAnsi="Times New Roman" w:eastAsia="Times New Roman" w:cs="Times New Roman"/>
          <w:b w:val="0"/>
          <w:bCs w:val="0"/>
          <w:i w:val="1"/>
          <w:iCs w:val="1"/>
          <w:caps w:val="0"/>
          <w:smallCaps w:val="0"/>
          <w:noProof w:val="0"/>
          <w:color w:val="222222"/>
          <w:sz w:val="24"/>
          <w:szCs w:val="24"/>
          <w:lang w:val="en-US"/>
        </w:rPr>
        <w:t>Journal of Applied Psychology</w:t>
      </w:r>
      <w:r w:rsidRPr="198CC32E" w:rsidR="7E2B26C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98CC32E" w:rsidR="7E2B26C8">
        <w:rPr>
          <w:rFonts w:ascii="Times New Roman" w:hAnsi="Times New Roman" w:eastAsia="Times New Roman" w:cs="Times New Roman"/>
          <w:b w:val="0"/>
          <w:bCs w:val="0"/>
          <w:i w:val="1"/>
          <w:iCs w:val="1"/>
          <w:caps w:val="0"/>
          <w:smallCaps w:val="0"/>
          <w:noProof w:val="0"/>
          <w:color w:val="222222"/>
          <w:sz w:val="24"/>
          <w:szCs w:val="24"/>
          <w:lang w:val="en-US"/>
        </w:rPr>
        <w:t>88</w:t>
      </w:r>
      <w:r w:rsidRPr="198CC32E" w:rsidR="7E2B26C8">
        <w:rPr>
          <w:rFonts w:ascii="Times New Roman" w:hAnsi="Times New Roman" w:eastAsia="Times New Roman" w:cs="Times New Roman"/>
          <w:b w:val="0"/>
          <w:bCs w:val="0"/>
          <w:i w:val="0"/>
          <w:iCs w:val="0"/>
          <w:caps w:val="0"/>
          <w:smallCaps w:val="0"/>
          <w:noProof w:val="0"/>
          <w:color w:val="222222"/>
          <w:sz w:val="24"/>
          <w:szCs w:val="24"/>
          <w:lang w:val="en-US"/>
        </w:rPr>
        <w:t xml:space="preserve">(1), 27. </w:t>
      </w:r>
      <w:hyperlink r:id="R7eb5a26a244d440c">
        <w:r w:rsidRPr="198CC32E" w:rsidR="7E2B26C8">
          <w:rPr>
            <w:rStyle w:val="Hyperlink"/>
            <w:rFonts w:ascii="Times New Roman" w:hAnsi="Times New Roman" w:eastAsia="Times New Roman" w:cs="Times New Roman"/>
            <w:b w:val="0"/>
            <w:bCs w:val="0"/>
            <w:i w:val="0"/>
            <w:iCs w:val="0"/>
            <w:caps w:val="0"/>
            <w:smallCaps w:val="0"/>
            <w:strike w:val="0"/>
            <w:dstrike w:val="0"/>
            <w:noProof w:val="0"/>
            <w:color w:val="23527C"/>
            <w:sz w:val="24"/>
            <w:szCs w:val="24"/>
            <w:u w:val="none"/>
            <w:lang w:val="en-US"/>
          </w:rPr>
          <w:t>https://doi.org/10.1037/0021-9010.88.1.27</w:t>
        </w:r>
      </w:hyperlink>
    </w:p>
    <w:p w:rsidR="592679F4" w:rsidP="198CC32E" w:rsidRDefault="592679F4" w14:paraId="1BAEF36F" w14:textId="4DFEC6FA">
      <w:pPr>
        <w:spacing w:line="480" w:lineRule="auto"/>
        <w:ind w:left="720" w:hanging="720"/>
        <w:jc w:val="left"/>
        <w:rPr>
          <w:rFonts w:ascii="Times New Roman" w:hAnsi="Times New Roman" w:eastAsia="Times New Roman" w:cs="Times New Roman"/>
          <w:noProof w:val="0"/>
          <w:sz w:val="24"/>
          <w:szCs w:val="24"/>
          <w:lang w:val="en-US"/>
        </w:rPr>
      </w:pPr>
      <w:r w:rsidRPr="198CC32E" w:rsidR="592679F4">
        <w:rPr>
          <w:rFonts w:ascii="Times New Roman" w:hAnsi="Times New Roman" w:eastAsia="Times New Roman" w:cs="Times New Roman"/>
          <w:b w:val="0"/>
          <w:bCs w:val="0"/>
          <w:i w:val="0"/>
          <w:iCs w:val="0"/>
          <w:caps w:val="0"/>
          <w:smallCaps w:val="0"/>
          <w:noProof w:val="0"/>
          <w:color w:val="212121"/>
          <w:sz w:val="24"/>
          <w:szCs w:val="24"/>
          <w:lang w:val="en-US"/>
        </w:rPr>
        <w:t xml:space="preserve">Lin, J. S., Lee, Y. I., Jin, Y., &amp; Gilbreath, B. (2017). Personality Traits, Motivations, and Emotional Consequences of Social Media Usage. </w:t>
      </w:r>
      <w:r w:rsidRPr="198CC32E" w:rsidR="592679F4">
        <w:rPr>
          <w:rFonts w:ascii="Times New Roman" w:hAnsi="Times New Roman" w:eastAsia="Times New Roman" w:cs="Times New Roman"/>
          <w:b w:val="0"/>
          <w:bCs w:val="0"/>
          <w:i w:val="1"/>
          <w:iCs w:val="1"/>
          <w:caps w:val="0"/>
          <w:smallCaps w:val="0"/>
          <w:noProof w:val="0"/>
          <w:color w:val="212121"/>
          <w:sz w:val="24"/>
          <w:szCs w:val="24"/>
          <w:lang w:val="en-US"/>
        </w:rPr>
        <w:t>Cyberpsychology, Behavior and Social Networking</w:t>
      </w:r>
      <w:r w:rsidRPr="198CC32E" w:rsidR="592679F4">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198CC32E" w:rsidR="592679F4">
        <w:rPr>
          <w:rFonts w:ascii="Times New Roman" w:hAnsi="Times New Roman" w:eastAsia="Times New Roman" w:cs="Times New Roman"/>
          <w:b w:val="0"/>
          <w:bCs w:val="0"/>
          <w:i w:val="1"/>
          <w:iCs w:val="1"/>
          <w:caps w:val="0"/>
          <w:smallCaps w:val="0"/>
          <w:noProof w:val="0"/>
          <w:color w:val="212121"/>
          <w:sz w:val="24"/>
          <w:szCs w:val="24"/>
          <w:lang w:val="en-US"/>
        </w:rPr>
        <w:t>20</w:t>
      </w:r>
      <w:r w:rsidRPr="198CC32E" w:rsidR="592679F4">
        <w:rPr>
          <w:rFonts w:ascii="Times New Roman" w:hAnsi="Times New Roman" w:eastAsia="Times New Roman" w:cs="Times New Roman"/>
          <w:b w:val="0"/>
          <w:bCs w:val="0"/>
          <w:i w:val="0"/>
          <w:iCs w:val="0"/>
          <w:caps w:val="0"/>
          <w:smallCaps w:val="0"/>
          <w:noProof w:val="0"/>
          <w:color w:val="212121"/>
          <w:sz w:val="24"/>
          <w:szCs w:val="24"/>
          <w:lang w:val="en-US"/>
        </w:rPr>
        <w:t xml:space="preserve">(10), 615–623. </w:t>
      </w:r>
      <w:hyperlink r:id="R2bc30aba72ab4aee">
        <w:r w:rsidRPr="198CC32E" w:rsidR="592679F4">
          <w:rPr>
            <w:rStyle w:val="Hyperlink"/>
            <w:rFonts w:ascii="Times New Roman" w:hAnsi="Times New Roman" w:eastAsia="Times New Roman" w:cs="Times New Roman"/>
            <w:b w:val="0"/>
            <w:bCs w:val="0"/>
            <w:i w:val="0"/>
            <w:iCs w:val="0"/>
            <w:caps w:val="0"/>
            <w:smallCaps w:val="0"/>
            <w:noProof w:val="0"/>
            <w:sz w:val="24"/>
            <w:szCs w:val="24"/>
            <w:u w:val="none"/>
            <w:lang w:val="en-US"/>
          </w:rPr>
          <w:t>https://doi.org/10.1089/cyber.2017.0043</w:t>
        </w:r>
      </w:hyperlink>
      <w:r w:rsidRPr="198CC32E" w:rsidR="592679F4">
        <w:rPr>
          <w:rFonts w:ascii="Times New Roman" w:hAnsi="Times New Roman" w:eastAsia="Times New Roman" w:cs="Times New Roman"/>
          <w:b w:val="0"/>
          <w:bCs w:val="0"/>
          <w:i w:val="0"/>
          <w:iCs w:val="0"/>
          <w:caps w:val="0"/>
          <w:smallCaps w:val="0"/>
          <w:noProof w:val="0"/>
          <w:color w:val="212121"/>
          <w:sz w:val="24"/>
          <w:szCs w:val="24"/>
          <w:u w:val="none"/>
          <w:lang w:val="en-US"/>
        </w:rPr>
        <w:t xml:space="preserve"> </w:t>
      </w:r>
    </w:p>
    <w:p w:rsidR="3C3CFB0A" w:rsidP="74148996" w:rsidRDefault="3C3CFB0A" w14:paraId="050DB0DD" w14:textId="5FAC0ADF">
      <w:pPr>
        <w:spacing w:line="480" w:lineRule="auto"/>
        <w:ind w:left="720" w:hanging="720"/>
        <w:jc w:val="left"/>
        <w:rPr>
          <w:rFonts w:ascii="Times New Roman" w:hAnsi="Times New Roman" w:eastAsia="Times New Roman" w:cs="Times New Roman"/>
          <w:noProof w:val="0"/>
          <w:sz w:val="24"/>
          <w:szCs w:val="24"/>
          <w:lang w:val="en-US"/>
        </w:rPr>
      </w:pPr>
      <w:r w:rsidRPr="74148996" w:rsidR="3C3CFB0A">
        <w:rPr>
          <w:rFonts w:ascii="Times New Roman" w:hAnsi="Times New Roman" w:eastAsia="Times New Roman" w:cs="Times New Roman"/>
          <w:b w:val="0"/>
          <w:bCs w:val="0"/>
          <w:i w:val="0"/>
          <w:iCs w:val="0"/>
          <w:caps w:val="0"/>
          <w:smallCaps w:val="0"/>
          <w:noProof w:val="0"/>
          <w:color w:val="333333"/>
          <w:sz w:val="24"/>
          <w:szCs w:val="24"/>
          <w:lang w:val="en-US"/>
        </w:rPr>
        <w:t xml:space="preserve">Luyckx, K., </w:t>
      </w:r>
      <w:r w:rsidRPr="74148996" w:rsidR="3C3CFB0A">
        <w:rPr>
          <w:rFonts w:ascii="Times New Roman" w:hAnsi="Times New Roman" w:eastAsia="Times New Roman" w:cs="Times New Roman"/>
          <w:b w:val="0"/>
          <w:bCs w:val="0"/>
          <w:i w:val="0"/>
          <w:iCs w:val="0"/>
          <w:caps w:val="0"/>
          <w:smallCaps w:val="0"/>
          <w:noProof w:val="0"/>
          <w:color w:val="333333"/>
          <w:sz w:val="24"/>
          <w:szCs w:val="24"/>
          <w:lang w:val="en-US"/>
        </w:rPr>
        <w:t>Teppers</w:t>
      </w:r>
      <w:r w:rsidRPr="74148996" w:rsidR="3C3CFB0A">
        <w:rPr>
          <w:rFonts w:ascii="Times New Roman" w:hAnsi="Times New Roman" w:eastAsia="Times New Roman" w:cs="Times New Roman"/>
          <w:b w:val="0"/>
          <w:bCs w:val="0"/>
          <w:i w:val="0"/>
          <w:iCs w:val="0"/>
          <w:caps w:val="0"/>
          <w:smallCaps w:val="0"/>
          <w:noProof w:val="0"/>
          <w:color w:val="333333"/>
          <w:sz w:val="24"/>
          <w:szCs w:val="24"/>
          <w:lang w:val="en-US"/>
        </w:rPr>
        <w:t xml:space="preserve">, E., </w:t>
      </w:r>
      <w:r w:rsidRPr="74148996" w:rsidR="3C3CFB0A">
        <w:rPr>
          <w:rFonts w:ascii="Times New Roman" w:hAnsi="Times New Roman" w:eastAsia="Times New Roman" w:cs="Times New Roman"/>
          <w:b w:val="0"/>
          <w:bCs w:val="0"/>
          <w:i w:val="0"/>
          <w:iCs w:val="0"/>
          <w:caps w:val="0"/>
          <w:smallCaps w:val="0"/>
          <w:noProof w:val="0"/>
          <w:color w:val="333333"/>
          <w:sz w:val="24"/>
          <w:szCs w:val="24"/>
          <w:lang w:val="en-US"/>
        </w:rPr>
        <w:t>Klimstra</w:t>
      </w:r>
      <w:r w:rsidRPr="74148996" w:rsidR="3C3CFB0A">
        <w:rPr>
          <w:rFonts w:ascii="Times New Roman" w:hAnsi="Times New Roman" w:eastAsia="Times New Roman" w:cs="Times New Roman"/>
          <w:b w:val="0"/>
          <w:bCs w:val="0"/>
          <w:i w:val="0"/>
          <w:iCs w:val="0"/>
          <w:caps w:val="0"/>
          <w:smallCaps w:val="0"/>
          <w:noProof w:val="0"/>
          <w:color w:val="333333"/>
          <w:sz w:val="24"/>
          <w:szCs w:val="24"/>
          <w:lang w:val="en-US"/>
        </w:rPr>
        <w:t xml:space="preserve">, T. A., &amp; </w:t>
      </w:r>
      <w:r w:rsidRPr="74148996" w:rsidR="3C3CFB0A">
        <w:rPr>
          <w:rFonts w:ascii="Times New Roman" w:hAnsi="Times New Roman" w:eastAsia="Times New Roman" w:cs="Times New Roman"/>
          <w:b w:val="0"/>
          <w:bCs w:val="0"/>
          <w:i w:val="0"/>
          <w:iCs w:val="0"/>
          <w:caps w:val="0"/>
          <w:smallCaps w:val="0"/>
          <w:noProof w:val="0"/>
          <w:color w:val="333333"/>
          <w:sz w:val="24"/>
          <w:szCs w:val="24"/>
          <w:lang w:val="en-US"/>
        </w:rPr>
        <w:t>Rassart</w:t>
      </w:r>
      <w:r w:rsidRPr="74148996" w:rsidR="3C3CFB0A">
        <w:rPr>
          <w:rFonts w:ascii="Times New Roman" w:hAnsi="Times New Roman" w:eastAsia="Times New Roman" w:cs="Times New Roman"/>
          <w:b w:val="0"/>
          <w:bCs w:val="0"/>
          <w:i w:val="0"/>
          <w:iCs w:val="0"/>
          <w:caps w:val="0"/>
          <w:smallCaps w:val="0"/>
          <w:noProof w:val="0"/>
          <w:color w:val="333333"/>
          <w:sz w:val="24"/>
          <w:szCs w:val="24"/>
          <w:lang w:val="en-US"/>
        </w:rPr>
        <w:t xml:space="preserve">, J. (2014). Identity processes and personality traits and types in adolescence: Directionality of effects and developmental trajectories. </w:t>
      </w:r>
      <w:r w:rsidRPr="74148996" w:rsidR="3C3CFB0A">
        <w:rPr>
          <w:rFonts w:ascii="Times New Roman" w:hAnsi="Times New Roman" w:eastAsia="Times New Roman" w:cs="Times New Roman"/>
          <w:b w:val="0"/>
          <w:bCs w:val="0"/>
          <w:i w:val="1"/>
          <w:iCs w:val="1"/>
          <w:caps w:val="0"/>
          <w:smallCaps w:val="0"/>
          <w:noProof w:val="0"/>
          <w:color w:val="333333"/>
          <w:sz w:val="24"/>
          <w:szCs w:val="24"/>
          <w:lang w:val="en-US"/>
        </w:rPr>
        <w:t>Developmental Psychology, 50</w:t>
      </w:r>
      <w:r w:rsidRPr="74148996" w:rsidR="3C3CFB0A">
        <w:rPr>
          <w:rFonts w:ascii="Times New Roman" w:hAnsi="Times New Roman" w:eastAsia="Times New Roman" w:cs="Times New Roman"/>
          <w:b w:val="0"/>
          <w:bCs w:val="0"/>
          <w:i w:val="0"/>
          <w:iCs w:val="0"/>
          <w:caps w:val="0"/>
          <w:smallCaps w:val="0"/>
          <w:noProof w:val="0"/>
          <w:color w:val="333333"/>
          <w:sz w:val="24"/>
          <w:szCs w:val="24"/>
          <w:lang w:val="en-US"/>
        </w:rPr>
        <w:t xml:space="preserve">(8), 2144–2153. </w:t>
      </w:r>
      <w:hyperlink r:id="R950431d9483f4695">
        <w:r w:rsidRPr="74148996" w:rsidR="3C3CFB0A">
          <w:rPr>
            <w:rStyle w:val="Hyperlink"/>
            <w:rFonts w:ascii="Times New Roman" w:hAnsi="Times New Roman" w:eastAsia="Times New Roman" w:cs="Times New Roman"/>
            <w:b w:val="0"/>
            <w:bCs w:val="0"/>
            <w:i w:val="0"/>
            <w:iCs w:val="0"/>
            <w:caps w:val="0"/>
            <w:smallCaps w:val="0"/>
            <w:strike w:val="0"/>
            <w:dstrike w:val="0"/>
            <w:noProof w:val="0"/>
            <w:color w:val="2C72B7"/>
            <w:sz w:val="24"/>
            <w:szCs w:val="24"/>
            <w:u w:val="none"/>
            <w:lang w:val="en-US"/>
          </w:rPr>
          <w:t>https://doi.org/10.1037/a0037256</w:t>
        </w:r>
      </w:hyperlink>
      <w:r w:rsidRPr="74148996" w:rsidR="3C3CFB0A">
        <w:rPr>
          <w:rFonts w:ascii="Times New Roman" w:hAnsi="Times New Roman" w:eastAsia="Times New Roman" w:cs="Times New Roman"/>
          <w:b w:val="0"/>
          <w:bCs w:val="0"/>
          <w:i w:val="0"/>
          <w:iCs w:val="0"/>
          <w:caps w:val="0"/>
          <w:smallCaps w:val="0"/>
          <w:strike w:val="0"/>
          <w:dstrike w:val="0"/>
          <w:noProof w:val="0"/>
          <w:color w:val="2C72B7"/>
          <w:sz w:val="24"/>
          <w:szCs w:val="24"/>
          <w:u w:val="none"/>
          <w:lang w:val="en-US"/>
        </w:rPr>
        <w:t xml:space="preserve"> </w:t>
      </w:r>
    </w:p>
    <w:p w:rsidR="4BA290A2" w:rsidP="3B988890" w:rsidRDefault="4BA290A2" w14:paraId="448B9530" w14:textId="631A5EB6">
      <w:pPr>
        <w:spacing w:line="480" w:lineRule="auto"/>
        <w:ind w:left="720" w:hanging="720"/>
        <w:jc w:val="left"/>
        <w:rPr>
          <w:rFonts w:ascii="Times New Roman" w:hAnsi="Times New Roman" w:eastAsia="Times New Roman" w:cs="Times New Roman"/>
          <w:noProof w:val="0"/>
          <w:sz w:val="24"/>
          <w:szCs w:val="24"/>
          <w:lang w:val="en-US"/>
        </w:rPr>
      </w:pPr>
      <w:r w:rsidRPr="198CC32E" w:rsidR="4BA290A2">
        <w:rPr>
          <w:rFonts w:ascii="Times New Roman" w:hAnsi="Times New Roman" w:eastAsia="Times New Roman" w:cs="Times New Roman"/>
          <w:b w:val="0"/>
          <w:bCs w:val="0"/>
          <w:i w:val="0"/>
          <w:iCs w:val="0"/>
          <w:caps w:val="0"/>
          <w:smallCaps w:val="0"/>
          <w:noProof w:val="0"/>
          <w:color w:val="222222"/>
          <w:sz w:val="24"/>
          <w:szCs w:val="24"/>
          <w:lang w:val="en-US"/>
        </w:rPr>
        <w:t xml:space="preserve">Malouff, J. M., Thorsteinsson, E. B., Schutte, N. S., Bhullar, N., &amp; Rooke, S. E. (2010). The five-factor model of personality and relationship satisfaction of intimate partners: A meta-analysis. </w:t>
      </w:r>
      <w:r w:rsidRPr="198CC32E" w:rsidR="4BA290A2">
        <w:rPr>
          <w:rFonts w:ascii="Times New Roman" w:hAnsi="Times New Roman" w:eastAsia="Times New Roman" w:cs="Times New Roman"/>
          <w:b w:val="0"/>
          <w:bCs w:val="0"/>
          <w:i w:val="1"/>
          <w:iCs w:val="1"/>
          <w:caps w:val="0"/>
          <w:smallCaps w:val="0"/>
          <w:noProof w:val="0"/>
          <w:color w:val="222222"/>
          <w:sz w:val="24"/>
          <w:szCs w:val="24"/>
          <w:lang w:val="en-US"/>
        </w:rPr>
        <w:t>Journal of research in personality</w:t>
      </w:r>
      <w:r w:rsidRPr="198CC32E" w:rsidR="4BA290A2">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98CC32E" w:rsidR="4BA290A2">
        <w:rPr>
          <w:rFonts w:ascii="Times New Roman" w:hAnsi="Times New Roman" w:eastAsia="Times New Roman" w:cs="Times New Roman"/>
          <w:b w:val="0"/>
          <w:bCs w:val="0"/>
          <w:i w:val="1"/>
          <w:iCs w:val="1"/>
          <w:caps w:val="0"/>
          <w:smallCaps w:val="0"/>
          <w:noProof w:val="0"/>
          <w:color w:val="222222"/>
          <w:sz w:val="24"/>
          <w:szCs w:val="24"/>
          <w:lang w:val="en-US"/>
        </w:rPr>
        <w:t>44</w:t>
      </w:r>
      <w:r w:rsidRPr="198CC32E" w:rsidR="4BA290A2">
        <w:rPr>
          <w:rFonts w:ascii="Times New Roman" w:hAnsi="Times New Roman" w:eastAsia="Times New Roman" w:cs="Times New Roman"/>
          <w:b w:val="0"/>
          <w:bCs w:val="0"/>
          <w:i w:val="0"/>
          <w:iCs w:val="0"/>
          <w:caps w:val="0"/>
          <w:smallCaps w:val="0"/>
          <w:noProof w:val="0"/>
          <w:color w:val="222222"/>
          <w:sz w:val="24"/>
          <w:szCs w:val="24"/>
          <w:lang w:val="en-US"/>
        </w:rPr>
        <w:t xml:space="preserve">(1), 124-127. </w:t>
      </w:r>
      <w:hyperlink r:id="R973ab6058fcf4975">
        <w:r w:rsidRPr="198CC32E" w:rsidR="21A62FDE">
          <w:rPr>
            <w:rStyle w:val="Hyperlink"/>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t>https://doi.org/10.1016/j.jrp.2009.09.004</w:t>
        </w:r>
      </w:hyperlink>
    </w:p>
    <w:p w:rsidR="252CB2C6" w:rsidP="3B988890" w:rsidRDefault="252CB2C6" w14:paraId="4FF47303" w14:textId="10326796">
      <w:pPr>
        <w:spacing w:line="480" w:lineRule="auto"/>
        <w:ind w:left="720" w:hanging="720"/>
        <w:jc w:val="left"/>
        <w:rPr>
          <w:rFonts w:ascii="Times New Roman" w:hAnsi="Times New Roman" w:eastAsia="Times New Roman" w:cs="Times New Roman"/>
          <w:noProof w:val="0"/>
          <w:sz w:val="24"/>
          <w:szCs w:val="24"/>
          <w:lang w:val="en-US"/>
        </w:rPr>
      </w:pPr>
      <w:r w:rsidRPr="74148996" w:rsidR="252CB2C6">
        <w:rPr>
          <w:rFonts w:ascii="Times New Roman" w:hAnsi="Times New Roman" w:eastAsia="Times New Roman" w:cs="Times New Roman"/>
          <w:b w:val="0"/>
          <w:bCs w:val="0"/>
          <w:i w:val="0"/>
          <w:iCs w:val="0"/>
          <w:caps w:val="0"/>
          <w:smallCaps w:val="0"/>
          <w:noProof w:val="0"/>
          <w:color w:val="333333"/>
          <w:sz w:val="24"/>
          <w:szCs w:val="24"/>
          <w:lang w:val="en-US"/>
        </w:rPr>
        <w:t>McCrae, R. R., &amp; Costa, P. T., Jr. (1999). A Five-Facto</w:t>
      </w:r>
      <w:r w:rsidRPr="74148996" w:rsidR="252CB2C6">
        <w:rPr>
          <w:rFonts w:ascii="Times New Roman" w:hAnsi="Times New Roman" w:eastAsia="Times New Roman" w:cs="Times New Roman"/>
          <w:b w:val="0"/>
          <w:bCs w:val="0"/>
          <w:i w:val="0"/>
          <w:iCs w:val="0"/>
          <w:caps w:val="0"/>
          <w:smallCaps w:val="0"/>
          <w:noProof w:val="0"/>
          <w:color w:val="333333"/>
          <w:sz w:val="24"/>
          <w:szCs w:val="24"/>
          <w:lang w:val="en-US"/>
        </w:rPr>
        <w:t xml:space="preserve">r theory of personality. In L. A. Pervin &amp; O. P. John (Eds.), </w:t>
      </w:r>
      <w:r w:rsidRPr="74148996" w:rsidR="252CB2C6">
        <w:rPr>
          <w:rFonts w:ascii="Times New Roman" w:hAnsi="Times New Roman" w:eastAsia="Times New Roman" w:cs="Times New Roman"/>
          <w:b w:val="0"/>
          <w:bCs w:val="0"/>
          <w:i w:val="1"/>
          <w:iCs w:val="1"/>
          <w:caps w:val="0"/>
          <w:smallCaps w:val="0"/>
          <w:noProof w:val="0"/>
          <w:color w:val="333333"/>
          <w:sz w:val="24"/>
          <w:szCs w:val="24"/>
          <w:lang w:val="en-US"/>
        </w:rPr>
        <w:t>Handbook of personality: Theory and research</w:t>
      </w:r>
      <w:r w:rsidRPr="74148996" w:rsidR="252CB2C6">
        <w:rPr>
          <w:rFonts w:ascii="Times New Roman" w:hAnsi="Times New Roman" w:eastAsia="Times New Roman" w:cs="Times New Roman"/>
          <w:b w:val="0"/>
          <w:bCs w:val="0"/>
          <w:i w:val="0"/>
          <w:iCs w:val="0"/>
          <w:caps w:val="0"/>
          <w:smallCaps w:val="0"/>
          <w:noProof w:val="0"/>
          <w:color w:val="333333"/>
          <w:sz w:val="24"/>
          <w:szCs w:val="24"/>
          <w:lang w:val="en-US"/>
        </w:rPr>
        <w:t xml:space="preserve"> (2nd ed., pp. 139–153). Guilford Press.</w:t>
      </w:r>
    </w:p>
    <w:p w:rsidR="469794D9" w:rsidP="74148996" w:rsidRDefault="469794D9" w14:paraId="2793ED08" w14:textId="274BB84F">
      <w:pPr>
        <w:spacing w:line="480" w:lineRule="auto"/>
        <w:ind w:left="720" w:hanging="720"/>
        <w:jc w:val="left"/>
        <w:rPr>
          <w:rFonts w:ascii="Times New Roman" w:hAnsi="Times New Roman" w:eastAsia="Times New Roman" w:cs="Times New Roman"/>
          <w:noProof w:val="0"/>
          <w:sz w:val="24"/>
          <w:szCs w:val="24"/>
          <w:lang w:val="en-US"/>
        </w:rPr>
      </w:pPr>
      <w:r w:rsidRPr="612BC650" w:rsidR="469794D9">
        <w:rPr>
          <w:rFonts w:ascii="Times New Roman" w:hAnsi="Times New Roman" w:eastAsia="Times New Roman" w:cs="Times New Roman"/>
          <w:b w:val="0"/>
          <w:bCs w:val="0"/>
          <w:i w:val="0"/>
          <w:iCs w:val="0"/>
          <w:caps w:val="0"/>
          <w:smallCaps w:val="0"/>
          <w:noProof w:val="0"/>
          <w:color w:val="222222"/>
          <w:sz w:val="24"/>
          <w:szCs w:val="24"/>
          <w:lang w:val="en-US"/>
        </w:rPr>
        <w:t xml:space="preserve">Naidu, E. S., Paravati, E., &amp; Gabriel, S. (2022). Staying happy even when staying 6 ft apart: the relationship between extroversion and social adaptability. </w:t>
      </w:r>
      <w:r w:rsidRPr="612BC650" w:rsidR="469794D9">
        <w:rPr>
          <w:rFonts w:ascii="Times New Roman" w:hAnsi="Times New Roman" w:eastAsia="Times New Roman" w:cs="Times New Roman"/>
          <w:b w:val="0"/>
          <w:bCs w:val="0"/>
          <w:i w:val="1"/>
          <w:iCs w:val="1"/>
          <w:caps w:val="0"/>
          <w:smallCaps w:val="0"/>
          <w:noProof w:val="0"/>
          <w:color w:val="222222"/>
          <w:sz w:val="24"/>
          <w:szCs w:val="24"/>
          <w:lang w:val="en-US"/>
        </w:rPr>
        <w:t>Personality and Individual Differences</w:t>
      </w:r>
      <w:r w:rsidRPr="612BC650" w:rsidR="469794D9">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12BC650" w:rsidR="469794D9">
        <w:rPr>
          <w:rFonts w:ascii="Times New Roman" w:hAnsi="Times New Roman" w:eastAsia="Times New Roman" w:cs="Times New Roman"/>
          <w:b w:val="0"/>
          <w:bCs w:val="0"/>
          <w:i w:val="1"/>
          <w:iCs w:val="1"/>
          <w:caps w:val="0"/>
          <w:smallCaps w:val="0"/>
          <w:noProof w:val="0"/>
          <w:color w:val="222222"/>
          <w:sz w:val="24"/>
          <w:szCs w:val="24"/>
          <w:lang w:val="en-US"/>
        </w:rPr>
        <w:t>190</w:t>
      </w:r>
      <w:r w:rsidRPr="612BC650" w:rsidR="469794D9">
        <w:rPr>
          <w:rFonts w:ascii="Times New Roman" w:hAnsi="Times New Roman" w:eastAsia="Times New Roman" w:cs="Times New Roman"/>
          <w:b w:val="0"/>
          <w:bCs w:val="0"/>
          <w:i w:val="0"/>
          <w:iCs w:val="0"/>
          <w:caps w:val="0"/>
          <w:smallCaps w:val="0"/>
          <w:noProof w:val="0"/>
          <w:color w:val="222222"/>
          <w:sz w:val="24"/>
          <w:szCs w:val="24"/>
          <w:lang w:val="en-US"/>
        </w:rPr>
        <w:t xml:space="preserve">, 111549. </w:t>
      </w:r>
      <w:hyperlink r:id="R172cbc8c31624093">
        <w:r w:rsidRPr="612BC650" w:rsidR="469794D9">
          <w:rPr>
            <w:rStyle w:val="Hyperlink"/>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t>https://doi.org/10.1016/j.paid.2022.111549</w:t>
        </w:r>
      </w:hyperlink>
      <w:r w:rsidRPr="612BC650" w:rsidR="469794D9">
        <w:rPr>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t xml:space="preserve"> </w:t>
      </w:r>
    </w:p>
    <w:p w:rsidR="4535452F" w:rsidP="612BC650" w:rsidRDefault="4535452F" w14:paraId="31B0E1B1" w14:textId="77DB0851">
      <w:pPr>
        <w:spacing w:line="480" w:lineRule="auto"/>
        <w:ind w:left="720" w:hanging="720"/>
        <w:jc w:val="left"/>
        <w:rPr>
          <w:rFonts w:ascii="Times New Roman" w:hAnsi="Times New Roman" w:eastAsia="Times New Roman" w:cs="Times New Roman"/>
          <w:noProof w:val="0"/>
          <w:sz w:val="24"/>
          <w:szCs w:val="24"/>
          <w:lang w:val="en-US"/>
        </w:rPr>
      </w:pPr>
      <w:r w:rsidRPr="612BC650" w:rsidR="4535452F">
        <w:rPr>
          <w:rFonts w:ascii="Times New Roman" w:hAnsi="Times New Roman" w:eastAsia="Times New Roman" w:cs="Times New Roman"/>
          <w:b w:val="0"/>
          <w:bCs w:val="0"/>
          <w:i w:val="0"/>
          <w:iCs w:val="0"/>
          <w:caps w:val="0"/>
          <w:smallCaps w:val="0"/>
          <w:noProof w:val="0"/>
          <w:color w:val="222222"/>
          <w:sz w:val="24"/>
          <w:szCs w:val="24"/>
          <w:lang w:val="en-US"/>
        </w:rPr>
        <w:t xml:space="preserve">O'Brien, R. S., Smithson, J. N., Weathington, B. L., &amp; Booher, L. R. (2008). Big five personality characteristics and commitment levels in romantic relationships. </w:t>
      </w:r>
      <w:r w:rsidRPr="612BC650" w:rsidR="4535452F">
        <w:rPr>
          <w:rFonts w:ascii="Times New Roman" w:hAnsi="Times New Roman" w:eastAsia="Times New Roman" w:cs="Times New Roman"/>
          <w:b w:val="0"/>
          <w:bCs w:val="0"/>
          <w:i w:val="1"/>
          <w:iCs w:val="1"/>
          <w:caps w:val="0"/>
          <w:smallCaps w:val="0"/>
          <w:noProof w:val="0"/>
          <w:color w:val="222222"/>
          <w:sz w:val="24"/>
          <w:szCs w:val="24"/>
          <w:lang w:val="en-US"/>
        </w:rPr>
        <w:t>Modern Psychological Studies</w:t>
      </w:r>
      <w:r w:rsidRPr="612BC650" w:rsidR="4535452F">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12BC650" w:rsidR="4535452F">
        <w:rPr>
          <w:rFonts w:ascii="Times New Roman" w:hAnsi="Times New Roman" w:eastAsia="Times New Roman" w:cs="Times New Roman"/>
          <w:b w:val="0"/>
          <w:bCs w:val="0"/>
          <w:i w:val="1"/>
          <w:iCs w:val="1"/>
          <w:caps w:val="0"/>
          <w:smallCaps w:val="0"/>
          <w:noProof w:val="0"/>
          <w:color w:val="222222"/>
          <w:sz w:val="24"/>
          <w:szCs w:val="24"/>
          <w:lang w:val="en-US"/>
        </w:rPr>
        <w:t>13</w:t>
      </w:r>
      <w:r w:rsidRPr="612BC650" w:rsidR="4535452F">
        <w:rPr>
          <w:rFonts w:ascii="Times New Roman" w:hAnsi="Times New Roman" w:eastAsia="Times New Roman" w:cs="Times New Roman"/>
          <w:b w:val="0"/>
          <w:bCs w:val="0"/>
          <w:i w:val="0"/>
          <w:iCs w:val="0"/>
          <w:caps w:val="0"/>
          <w:smallCaps w:val="0"/>
          <w:noProof w:val="0"/>
          <w:color w:val="222222"/>
          <w:sz w:val="24"/>
          <w:szCs w:val="24"/>
          <w:lang w:val="en-US"/>
        </w:rPr>
        <w:t xml:space="preserve">(2), 10. </w:t>
      </w:r>
    </w:p>
    <w:p w:rsidR="241A768B" w:rsidP="74148996" w:rsidRDefault="241A768B" w14:paraId="2F3B2127" w14:textId="1C39EC9C">
      <w:pPr>
        <w:spacing w:line="480" w:lineRule="auto"/>
        <w:ind w:left="720" w:hanging="720"/>
        <w:jc w:val="left"/>
        <w:rPr>
          <w:rFonts w:ascii="Times New Roman" w:hAnsi="Times New Roman" w:eastAsia="Times New Roman" w:cs="Times New Roman"/>
          <w:noProof w:val="0"/>
          <w:sz w:val="24"/>
          <w:szCs w:val="24"/>
          <w:lang w:val="en-US"/>
        </w:rPr>
      </w:pPr>
      <w:r w:rsidRPr="612BC650" w:rsidR="241A768B">
        <w:rPr>
          <w:rFonts w:ascii="Times New Roman" w:hAnsi="Times New Roman" w:eastAsia="Times New Roman" w:cs="Times New Roman"/>
          <w:b w:val="0"/>
          <w:bCs w:val="0"/>
          <w:i w:val="0"/>
          <w:iCs w:val="0"/>
          <w:caps w:val="0"/>
          <w:smallCaps w:val="0"/>
          <w:noProof w:val="0"/>
          <w:color w:val="1B1B1B"/>
          <w:sz w:val="24"/>
          <w:szCs w:val="24"/>
          <w:lang w:val="en-US"/>
        </w:rPr>
        <w:t xml:space="preserve">O'Meara, M. S., &amp; South, S. C. (2019). Big Five personality domains and relationship satisfaction: Direct effects and correlated change over time. </w:t>
      </w:r>
      <w:r w:rsidRPr="612BC650" w:rsidR="241A768B">
        <w:rPr>
          <w:rFonts w:ascii="Times New Roman" w:hAnsi="Times New Roman" w:eastAsia="Times New Roman" w:cs="Times New Roman"/>
          <w:b w:val="0"/>
          <w:bCs w:val="0"/>
          <w:i w:val="1"/>
          <w:iCs w:val="1"/>
          <w:caps w:val="0"/>
          <w:smallCaps w:val="0"/>
          <w:noProof w:val="0"/>
          <w:color w:val="1B1B1B"/>
          <w:sz w:val="24"/>
          <w:szCs w:val="24"/>
          <w:lang w:val="en-US"/>
        </w:rPr>
        <w:t>Journal of Personality</w:t>
      </w:r>
      <w:r w:rsidRPr="612BC650" w:rsidR="241A768B">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12BC650" w:rsidR="241A768B">
        <w:rPr>
          <w:rFonts w:ascii="Times New Roman" w:hAnsi="Times New Roman" w:eastAsia="Times New Roman" w:cs="Times New Roman"/>
          <w:b w:val="0"/>
          <w:bCs w:val="0"/>
          <w:i w:val="1"/>
          <w:iCs w:val="1"/>
          <w:caps w:val="0"/>
          <w:smallCaps w:val="0"/>
          <w:noProof w:val="0"/>
          <w:color w:val="1B1B1B"/>
          <w:sz w:val="24"/>
          <w:szCs w:val="24"/>
          <w:lang w:val="en-US"/>
        </w:rPr>
        <w:t>87</w:t>
      </w:r>
      <w:r w:rsidRPr="612BC650" w:rsidR="241A768B">
        <w:rPr>
          <w:rFonts w:ascii="Times New Roman" w:hAnsi="Times New Roman" w:eastAsia="Times New Roman" w:cs="Times New Roman"/>
          <w:b w:val="0"/>
          <w:bCs w:val="0"/>
          <w:i w:val="0"/>
          <w:iCs w:val="0"/>
          <w:caps w:val="0"/>
          <w:smallCaps w:val="0"/>
          <w:noProof w:val="0"/>
          <w:color w:val="1B1B1B"/>
          <w:sz w:val="24"/>
          <w:szCs w:val="24"/>
          <w:lang w:val="en-US"/>
        </w:rPr>
        <w:t xml:space="preserve">(6), 1206–1220. </w:t>
      </w:r>
      <w:hyperlink r:id="R913d402d34c14469">
        <w:r w:rsidRPr="612BC650" w:rsidR="241A768B">
          <w:rPr>
            <w:rStyle w:val="Hyperlink"/>
            <w:rFonts w:ascii="Times New Roman" w:hAnsi="Times New Roman" w:eastAsia="Times New Roman" w:cs="Times New Roman"/>
            <w:b w:val="0"/>
            <w:bCs w:val="0"/>
            <w:i w:val="0"/>
            <w:iCs w:val="0"/>
            <w:caps w:val="0"/>
            <w:smallCaps w:val="0"/>
            <w:noProof w:val="0"/>
            <w:sz w:val="24"/>
            <w:szCs w:val="24"/>
            <w:u w:val="none"/>
            <w:lang w:val="en-US"/>
          </w:rPr>
          <w:t>https://doi.org/10.1111/jopy.12468</w:t>
        </w:r>
      </w:hyperlink>
      <w:r w:rsidRPr="612BC650" w:rsidR="241A768B">
        <w:rPr>
          <w:rFonts w:ascii="Times New Roman" w:hAnsi="Times New Roman" w:eastAsia="Times New Roman" w:cs="Times New Roman"/>
          <w:b w:val="0"/>
          <w:bCs w:val="0"/>
          <w:i w:val="0"/>
          <w:iCs w:val="0"/>
          <w:caps w:val="0"/>
          <w:smallCaps w:val="0"/>
          <w:noProof w:val="0"/>
          <w:color w:val="1B1B1B"/>
          <w:sz w:val="24"/>
          <w:szCs w:val="24"/>
          <w:u w:val="none"/>
          <w:lang w:val="en-US"/>
        </w:rPr>
        <w:t xml:space="preserve"> </w:t>
      </w:r>
    </w:p>
    <w:p w:rsidR="400F284F" w:rsidP="41EF6830" w:rsidRDefault="400F284F" w14:paraId="64B98C99" w14:textId="376009B0">
      <w:pPr>
        <w:spacing w:line="480" w:lineRule="auto"/>
        <w:ind w:left="720" w:hanging="720"/>
        <w:jc w:val="left"/>
        <w:rPr>
          <w:rFonts w:ascii="Times New Roman" w:hAnsi="Times New Roman" w:eastAsia="Times New Roman" w:cs="Times New Roman"/>
          <w:noProof w:val="0"/>
          <w:sz w:val="24"/>
          <w:szCs w:val="24"/>
          <w:lang w:val="en-US"/>
        </w:rPr>
      </w:pPr>
      <w:r w:rsidRPr="41EF6830" w:rsidR="400F284F">
        <w:rPr>
          <w:rFonts w:ascii="Times New Roman" w:hAnsi="Times New Roman" w:eastAsia="Times New Roman" w:cs="Times New Roman"/>
          <w:b w:val="0"/>
          <w:bCs w:val="0"/>
          <w:i w:val="0"/>
          <w:iCs w:val="0"/>
          <w:caps w:val="0"/>
          <w:smallCaps w:val="0"/>
          <w:noProof w:val="0"/>
          <w:color w:val="222222"/>
          <w:sz w:val="24"/>
          <w:szCs w:val="24"/>
          <w:lang w:val="en-US"/>
        </w:rPr>
        <w:t xml:space="preserve">Penley, J. A., &amp; Tomaka, J. (2002). Associations among the Big Five, emotional responses, and coping with acute stress. </w:t>
      </w:r>
      <w:r w:rsidRPr="41EF6830" w:rsidR="400F284F">
        <w:rPr>
          <w:rFonts w:ascii="Times New Roman" w:hAnsi="Times New Roman" w:eastAsia="Times New Roman" w:cs="Times New Roman"/>
          <w:b w:val="0"/>
          <w:bCs w:val="0"/>
          <w:i w:val="1"/>
          <w:iCs w:val="1"/>
          <w:caps w:val="0"/>
          <w:smallCaps w:val="0"/>
          <w:noProof w:val="0"/>
          <w:color w:val="222222"/>
          <w:sz w:val="24"/>
          <w:szCs w:val="24"/>
          <w:lang w:val="en-US"/>
        </w:rPr>
        <w:t>Personality and Individual Differences</w:t>
      </w:r>
      <w:r w:rsidRPr="41EF6830" w:rsidR="400F284F">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1EF6830" w:rsidR="400F284F">
        <w:rPr>
          <w:rFonts w:ascii="Times New Roman" w:hAnsi="Times New Roman" w:eastAsia="Times New Roman" w:cs="Times New Roman"/>
          <w:b w:val="0"/>
          <w:bCs w:val="0"/>
          <w:i w:val="1"/>
          <w:iCs w:val="1"/>
          <w:caps w:val="0"/>
          <w:smallCaps w:val="0"/>
          <w:noProof w:val="0"/>
          <w:color w:val="222222"/>
          <w:sz w:val="24"/>
          <w:szCs w:val="24"/>
          <w:lang w:val="en-US"/>
        </w:rPr>
        <w:t>32</w:t>
      </w:r>
      <w:r w:rsidRPr="41EF6830" w:rsidR="400F284F">
        <w:rPr>
          <w:rFonts w:ascii="Times New Roman" w:hAnsi="Times New Roman" w:eastAsia="Times New Roman" w:cs="Times New Roman"/>
          <w:b w:val="0"/>
          <w:bCs w:val="0"/>
          <w:i w:val="0"/>
          <w:iCs w:val="0"/>
          <w:caps w:val="0"/>
          <w:smallCaps w:val="0"/>
          <w:noProof w:val="0"/>
          <w:color w:val="222222"/>
          <w:sz w:val="24"/>
          <w:szCs w:val="24"/>
          <w:lang w:val="en-US"/>
        </w:rPr>
        <w:t xml:space="preserve">(7), 1215-1228. </w:t>
      </w:r>
      <w:hyperlink r:id="Ra391f4a7e0e44d8c">
        <w:r w:rsidRPr="41EF6830" w:rsidR="400F284F">
          <w:rPr>
            <w:rStyle w:val="Hyperlink"/>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t>https://doi.org/10.1016/S0191-8869(01)00087-3</w:t>
        </w:r>
      </w:hyperlink>
    </w:p>
    <w:p w:rsidR="50F3F79E" w:rsidP="41EF6830" w:rsidRDefault="50F3F79E" w14:paraId="60664632" w14:textId="5183A359">
      <w:pPr>
        <w:spacing w:line="480" w:lineRule="auto"/>
        <w:ind w:left="720" w:hanging="720"/>
        <w:jc w:val="left"/>
        <w:rPr>
          <w:rFonts w:ascii="Times New Roman" w:hAnsi="Times New Roman" w:eastAsia="Times New Roman" w:cs="Times New Roman"/>
          <w:noProof w:val="0"/>
          <w:sz w:val="24"/>
          <w:szCs w:val="24"/>
          <w:lang w:val="en-US"/>
        </w:rPr>
      </w:pPr>
      <w:r w:rsidRPr="198CC32E" w:rsidR="50F3F79E">
        <w:rPr>
          <w:rFonts w:ascii="Times New Roman" w:hAnsi="Times New Roman" w:eastAsia="Times New Roman" w:cs="Times New Roman"/>
          <w:b w:val="0"/>
          <w:bCs w:val="0"/>
          <w:i w:val="0"/>
          <w:iCs w:val="0"/>
          <w:caps w:val="0"/>
          <w:smallCaps w:val="0"/>
          <w:noProof w:val="0"/>
          <w:color w:val="222222"/>
          <w:sz w:val="24"/>
          <w:szCs w:val="24"/>
          <w:lang w:val="en-US"/>
        </w:rPr>
        <w:t xml:space="preserve">Riaz, M. N., Riaz, M. A., &amp; Batool, N. (2012). Personality Types as Predictors of </w:t>
      </w:r>
      <w:r w:rsidRPr="198CC32E" w:rsidR="50F3F79E">
        <w:rPr>
          <w:rFonts w:ascii="Times New Roman" w:hAnsi="Times New Roman" w:eastAsia="Times New Roman" w:cs="Times New Roman"/>
          <w:b w:val="0"/>
          <w:bCs w:val="0"/>
          <w:i w:val="0"/>
          <w:iCs w:val="0"/>
          <w:caps w:val="0"/>
          <w:smallCaps w:val="0"/>
          <w:noProof w:val="0"/>
          <w:color w:val="222222"/>
          <w:sz w:val="24"/>
          <w:szCs w:val="24"/>
          <w:lang w:val="en-US"/>
        </w:rPr>
        <w:t>Decision Making</w:t>
      </w:r>
      <w:r w:rsidRPr="198CC32E" w:rsidR="50F3F79E">
        <w:rPr>
          <w:rFonts w:ascii="Times New Roman" w:hAnsi="Times New Roman" w:eastAsia="Times New Roman" w:cs="Times New Roman"/>
          <w:b w:val="0"/>
          <w:bCs w:val="0"/>
          <w:i w:val="0"/>
          <w:iCs w:val="0"/>
          <w:caps w:val="0"/>
          <w:smallCaps w:val="0"/>
          <w:noProof w:val="0"/>
          <w:color w:val="222222"/>
          <w:sz w:val="24"/>
          <w:szCs w:val="24"/>
          <w:lang w:val="en-US"/>
        </w:rPr>
        <w:t xml:space="preserve"> Styles. </w:t>
      </w:r>
      <w:r w:rsidRPr="198CC32E" w:rsidR="50F3F79E">
        <w:rPr>
          <w:rFonts w:ascii="Times New Roman" w:hAnsi="Times New Roman" w:eastAsia="Times New Roman" w:cs="Times New Roman"/>
          <w:b w:val="0"/>
          <w:bCs w:val="0"/>
          <w:i w:val="1"/>
          <w:iCs w:val="1"/>
          <w:caps w:val="0"/>
          <w:smallCaps w:val="0"/>
          <w:noProof w:val="0"/>
          <w:color w:val="222222"/>
          <w:sz w:val="24"/>
          <w:szCs w:val="24"/>
          <w:lang w:val="en-US"/>
        </w:rPr>
        <w:t xml:space="preserve">Journal of </w:t>
      </w:r>
      <w:r w:rsidRPr="198CC32E" w:rsidR="50F3F79E">
        <w:rPr>
          <w:rFonts w:ascii="Times New Roman" w:hAnsi="Times New Roman" w:eastAsia="Times New Roman" w:cs="Times New Roman"/>
          <w:b w:val="0"/>
          <w:bCs w:val="0"/>
          <w:i w:val="1"/>
          <w:iCs w:val="1"/>
          <w:caps w:val="0"/>
          <w:smallCaps w:val="0"/>
          <w:noProof w:val="0"/>
          <w:color w:val="222222"/>
          <w:sz w:val="24"/>
          <w:szCs w:val="24"/>
          <w:lang w:val="en-US"/>
        </w:rPr>
        <w:t>Behavioural</w:t>
      </w:r>
      <w:r w:rsidRPr="198CC32E" w:rsidR="50F3F79E">
        <w:rPr>
          <w:rFonts w:ascii="Times New Roman" w:hAnsi="Times New Roman" w:eastAsia="Times New Roman" w:cs="Times New Roman"/>
          <w:b w:val="0"/>
          <w:bCs w:val="0"/>
          <w:i w:val="1"/>
          <w:iCs w:val="1"/>
          <w:caps w:val="0"/>
          <w:smallCaps w:val="0"/>
          <w:noProof w:val="0"/>
          <w:color w:val="222222"/>
          <w:sz w:val="24"/>
          <w:szCs w:val="24"/>
          <w:lang w:val="en-US"/>
        </w:rPr>
        <w:t xml:space="preserve"> Sciences</w:t>
      </w:r>
      <w:r w:rsidRPr="198CC32E" w:rsidR="50F3F79E">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98CC32E" w:rsidR="50F3F79E">
        <w:rPr>
          <w:rFonts w:ascii="Times New Roman" w:hAnsi="Times New Roman" w:eastAsia="Times New Roman" w:cs="Times New Roman"/>
          <w:b w:val="0"/>
          <w:bCs w:val="0"/>
          <w:i w:val="1"/>
          <w:iCs w:val="1"/>
          <w:caps w:val="0"/>
          <w:smallCaps w:val="0"/>
          <w:noProof w:val="0"/>
          <w:color w:val="222222"/>
          <w:sz w:val="24"/>
          <w:szCs w:val="24"/>
          <w:lang w:val="en-US"/>
        </w:rPr>
        <w:t>22</w:t>
      </w:r>
      <w:r w:rsidRPr="198CC32E" w:rsidR="50F3F79E">
        <w:rPr>
          <w:rFonts w:ascii="Times New Roman" w:hAnsi="Times New Roman" w:eastAsia="Times New Roman" w:cs="Times New Roman"/>
          <w:b w:val="0"/>
          <w:bCs w:val="0"/>
          <w:i w:val="0"/>
          <w:iCs w:val="0"/>
          <w:caps w:val="0"/>
          <w:smallCaps w:val="0"/>
          <w:noProof w:val="0"/>
          <w:color w:val="222222"/>
          <w:sz w:val="24"/>
          <w:szCs w:val="24"/>
          <w:lang w:val="en-US"/>
        </w:rPr>
        <w:t>(2).</w:t>
      </w:r>
    </w:p>
    <w:p w:rsidR="2B1D0B48" w:rsidP="198CC32E" w:rsidRDefault="2B1D0B48" w14:paraId="24991095" w14:textId="732A6ED6">
      <w:pPr>
        <w:spacing w:line="480" w:lineRule="auto"/>
        <w:ind w:left="720" w:hanging="720"/>
        <w:jc w:val="left"/>
        <w:rPr>
          <w:rFonts w:ascii="Times New Roman" w:hAnsi="Times New Roman" w:eastAsia="Times New Roman" w:cs="Times New Roman"/>
          <w:noProof w:val="0"/>
          <w:sz w:val="24"/>
          <w:szCs w:val="24"/>
          <w:lang w:val="en-US"/>
        </w:rPr>
      </w:pPr>
      <w:r w:rsidRPr="198CC32E" w:rsidR="2B1D0B48">
        <w:rPr>
          <w:rFonts w:ascii="Times New Roman" w:hAnsi="Times New Roman" w:eastAsia="Times New Roman" w:cs="Times New Roman"/>
          <w:b w:val="0"/>
          <w:bCs w:val="0"/>
          <w:i w:val="0"/>
          <w:iCs w:val="0"/>
          <w:caps w:val="0"/>
          <w:smallCaps w:val="0"/>
          <w:noProof w:val="0"/>
          <w:color w:val="222222"/>
          <w:sz w:val="24"/>
          <w:szCs w:val="24"/>
          <w:lang w:val="en-US"/>
        </w:rPr>
        <w:t xml:space="preserve">Saha, P., Sengupta, A., &amp; Gupta, P. (2024). Influence of personality traits on generation Z consumers' click-through intentions towards personalized advertisements: A mixed-methods study. </w:t>
      </w:r>
      <w:r w:rsidRPr="198CC32E" w:rsidR="2B1D0B48">
        <w:rPr>
          <w:rFonts w:ascii="Times New Roman" w:hAnsi="Times New Roman" w:eastAsia="Times New Roman" w:cs="Times New Roman"/>
          <w:b w:val="0"/>
          <w:bCs w:val="0"/>
          <w:i w:val="1"/>
          <w:iCs w:val="1"/>
          <w:caps w:val="0"/>
          <w:smallCaps w:val="0"/>
          <w:noProof w:val="0"/>
          <w:color w:val="222222"/>
          <w:sz w:val="24"/>
          <w:szCs w:val="24"/>
          <w:lang w:val="en-US"/>
        </w:rPr>
        <w:t>Heliyon</w:t>
      </w:r>
      <w:r w:rsidRPr="198CC32E" w:rsidR="2B1D0B4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98CC32E" w:rsidR="2B1D0B48">
        <w:rPr>
          <w:rFonts w:ascii="Times New Roman" w:hAnsi="Times New Roman" w:eastAsia="Times New Roman" w:cs="Times New Roman"/>
          <w:b w:val="0"/>
          <w:bCs w:val="0"/>
          <w:i w:val="1"/>
          <w:iCs w:val="1"/>
          <w:caps w:val="0"/>
          <w:smallCaps w:val="0"/>
          <w:noProof w:val="0"/>
          <w:color w:val="222222"/>
          <w:sz w:val="24"/>
          <w:szCs w:val="24"/>
          <w:lang w:val="en-US"/>
        </w:rPr>
        <w:t>10</w:t>
      </w:r>
      <w:r w:rsidRPr="198CC32E" w:rsidR="2B1D0B48">
        <w:rPr>
          <w:rFonts w:ascii="Times New Roman" w:hAnsi="Times New Roman" w:eastAsia="Times New Roman" w:cs="Times New Roman"/>
          <w:b w:val="0"/>
          <w:bCs w:val="0"/>
          <w:i w:val="0"/>
          <w:iCs w:val="0"/>
          <w:caps w:val="0"/>
          <w:smallCaps w:val="0"/>
          <w:noProof w:val="0"/>
          <w:color w:val="222222"/>
          <w:sz w:val="24"/>
          <w:szCs w:val="24"/>
          <w:lang w:val="en-US"/>
        </w:rPr>
        <w:t>(15).</w:t>
      </w:r>
      <w:r w:rsidRPr="198CC32E" w:rsidR="2B1D0B48">
        <w:rPr>
          <w:rFonts w:ascii="Times New Roman" w:hAnsi="Times New Roman" w:eastAsia="Times New Roman" w:cs="Times New Roman"/>
          <w:b w:val="0"/>
          <w:bCs w:val="0"/>
          <w:i w:val="0"/>
          <w:iCs w:val="0"/>
          <w:caps w:val="0"/>
          <w:smallCaps w:val="0"/>
          <w:noProof w:val="0"/>
          <w:color w:val="222222"/>
          <w:sz w:val="24"/>
          <w:szCs w:val="24"/>
          <w:lang w:val="en-US"/>
        </w:rPr>
        <w:t xml:space="preserve"> </w:t>
      </w:r>
      <w:hyperlink r:id="Re196bc4fecde4529">
        <w:r w:rsidRPr="198CC32E" w:rsidR="2B1D0B48">
          <w:rPr>
            <w:rStyle w:val="Hyperlink"/>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t>https://doi.org/10.1016/j.heliyon.2024.e34559</w:t>
        </w:r>
      </w:hyperlink>
    </w:p>
    <w:p w:rsidR="25103A66" w:rsidP="198CC32E" w:rsidRDefault="25103A66" w14:paraId="5ED8F00C" w14:textId="6624D5CB">
      <w:pPr>
        <w:spacing w:line="480" w:lineRule="auto"/>
        <w:ind w:left="720" w:hanging="720"/>
        <w:jc w:val="left"/>
        <w:rPr>
          <w:rFonts w:ascii="Times New Roman" w:hAnsi="Times New Roman" w:eastAsia="Times New Roman" w:cs="Times New Roman"/>
          <w:noProof w:val="0"/>
          <w:sz w:val="24"/>
          <w:szCs w:val="24"/>
          <w:lang w:val="en-US"/>
        </w:rPr>
      </w:pPr>
      <w:r w:rsidRPr="198CC32E" w:rsidR="25103A66">
        <w:rPr>
          <w:rFonts w:ascii="Times New Roman" w:hAnsi="Times New Roman" w:eastAsia="Times New Roman" w:cs="Times New Roman"/>
          <w:b w:val="0"/>
          <w:bCs w:val="0"/>
          <w:i w:val="0"/>
          <w:iCs w:val="0"/>
          <w:caps w:val="0"/>
          <w:smallCaps w:val="0"/>
          <w:noProof w:val="0"/>
          <w:color w:val="auto"/>
          <w:sz w:val="24"/>
          <w:szCs w:val="24"/>
          <w:lang w:val="en-US"/>
        </w:rPr>
        <w:t xml:space="preserve">Schmitt, D. P., Allik, J., McCrae, R. R., &amp; Benet-Martínez, V. (2007). The geographic distribution of Big Five personality traits: Patterns and profiles of human self-description across 56 nations. </w:t>
      </w:r>
      <w:r w:rsidRPr="198CC32E" w:rsidR="25103A66">
        <w:rPr>
          <w:rFonts w:ascii="Times New Roman" w:hAnsi="Times New Roman" w:eastAsia="Times New Roman" w:cs="Times New Roman"/>
          <w:b w:val="0"/>
          <w:bCs w:val="0"/>
          <w:i w:val="1"/>
          <w:iCs w:val="1"/>
          <w:caps w:val="0"/>
          <w:smallCaps w:val="0"/>
          <w:noProof w:val="0"/>
          <w:color w:val="auto"/>
          <w:sz w:val="24"/>
          <w:szCs w:val="24"/>
          <w:lang w:val="en-US"/>
        </w:rPr>
        <w:t>Journal of Cross-Cultural Psychology</w:t>
      </w:r>
      <w:r w:rsidRPr="198CC32E" w:rsidR="25103A6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98CC32E" w:rsidR="25103A66">
        <w:rPr>
          <w:rFonts w:ascii="Times New Roman" w:hAnsi="Times New Roman" w:eastAsia="Times New Roman" w:cs="Times New Roman"/>
          <w:b w:val="0"/>
          <w:bCs w:val="0"/>
          <w:i w:val="1"/>
          <w:iCs w:val="1"/>
          <w:caps w:val="0"/>
          <w:smallCaps w:val="0"/>
          <w:noProof w:val="0"/>
          <w:color w:val="auto"/>
          <w:sz w:val="24"/>
          <w:szCs w:val="24"/>
          <w:lang w:val="en-US"/>
        </w:rPr>
        <w:t>38</w:t>
      </w:r>
      <w:r w:rsidRPr="198CC32E" w:rsidR="25103A66">
        <w:rPr>
          <w:rFonts w:ascii="Times New Roman" w:hAnsi="Times New Roman" w:eastAsia="Times New Roman" w:cs="Times New Roman"/>
          <w:b w:val="0"/>
          <w:bCs w:val="0"/>
          <w:i w:val="0"/>
          <w:iCs w:val="0"/>
          <w:caps w:val="0"/>
          <w:smallCaps w:val="0"/>
          <w:noProof w:val="0"/>
          <w:color w:val="auto"/>
          <w:sz w:val="24"/>
          <w:szCs w:val="24"/>
          <w:lang w:val="en-US"/>
        </w:rPr>
        <w:t xml:space="preserve">(2), 173-212. </w:t>
      </w:r>
      <w:hyperlink r:id="R1943cd7c9de54480">
        <w:r w:rsidRPr="198CC32E" w:rsidR="25103A66">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US"/>
          </w:rPr>
          <w:t>https://doi.org/10.1177/0022022106297299</w:t>
        </w:r>
      </w:hyperlink>
    </w:p>
    <w:p w:rsidR="491ABA56" w:rsidP="41EF6830" w:rsidRDefault="491ABA56" w14:paraId="72165904" w14:textId="6D257B86">
      <w:pPr>
        <w:spacing w:line="480" w:lineRule="auto"/>
        <w:ind w:left="720" w:hanging="720"/>
        <w:jc w:val="left"/>
        <w:rPr>
          <w:rFonts w:ascii="Times New Roman" w:hAnsi="Times New Roman" w:eastAsia="Times New Roman" w:cs="Times New Roman"/>
          <w:noProof w:val="0"/>
          <w:sz w:val="24"/>
          <w:szCs w:val="24"/>
          <w:lang w:val="en-US"/>
        </w:rPr>
      </w:pPr>
      <w:r w:rsidRPr="198CC32E" w:rsidR="491ABA56">
        <w:rPr>
          <w:rFonts w:ascii="Times New Roman" w:hAnsi="Times New Roman" w:eastAsia="Times New Roman" w:cs="Times New Roman"/>
          <w:b w:val="0"/>
          <w:bCs w:val="0"/>
          <w:i w:val="0"/>
          <w:iCs w:val="0"/>
          <w:caps w:val="0"/>
          <w:smallCaps w:val="0"/>
          <w:noProof w:val="0"/>
          <w:color w:val="222222"/>
          <w:sz w:val="24"/>
          <w:szCs w:val="24"/>
          <w:lang w:val="en-US"/>
        </w:rPr>
        <w:t xml:space="preserve">Shapiro, S. L., Brown, K. W., Thoresen, C., &amp; Plante, T. G. (2011). The moderation of mindfulness‐based stress reduction effects by trait mindfulness: results from a randomized controlled trial. </w:t>
      </w:r>
      <w:r w:rsidRPr="198CC32E" w:rsidR="491ABA56">
        <w:rPr>
          <w:rFonts w:ascii="Times New Roman" w:hAnsi="Times New Roman" w:eastAsia="Times New Roman" w:cs="Times New Roman"/>
          <w:b w:val="0"/>
          <w:bCs w:val="0"/>
          <w:i w:val="1"/>
          <w:iCs w:val="1"/>
          <w:caps w:val="0"/>
          <w:smallCaps w:val="0"/>
          <w:noProof w:val="0"/>
          <w:color w:val="222222"/>
          <w:sz w:val="24"/>
          <w:szCs w:val="24"/>
          <w:lang w:val="en-US"/>
        </w:rPr>
        <w:t>Journal of Clinical Psychology</w:t>
      </w:r>
      <w:r w:rsidRPr="198CC32E" w:rsidR="491ABA5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98CC32E" w:rsidR="491ABA56">
        <w:rPr>
          <w:rFonts w:ascii="Times New Roman" w:hAnsi="Times New Roman" w:eastAsia="Times New Roman" w:cs="Times New Roman"/>
          <w:b w:val="0"/>
          <w:bCs w:val="0"/>
          <w:i w:val="1"/>
          <w:iCs w:val="1"/>
          <w:caps w:val="0"/>
          <w:smallCaps w:val="0"/>
          <w:noProof w:val="0"/>
          <w:color w:val="222222"/>
          <w:sz w:val="24"/>
          <w:szCs w:val="24"/>
          <w:lang w:val="en-US"/>
        </w:rPr>
        <w:t>67</w:t>
      </w:r>
      <w:r w:rsidRPr="198CC32E" w:rsidR="491ABA56">
        <w:rPr>
          <w:rFonts w:ascii="Times New Roman" w:hAnsi="Times New Roman" w:eastAsia="Times New Roman" w:cs="Times New Roman"/>
          <w:b w:val="0"/>
          <w:bCs w:val="0"/>
          <w:i w:val="0"/>
          <w:iCs w:val="0"/>
          <w:caps w:val="0"/>
          <w:smallCaps w:val="0"/>
          <w:noProof w:val="0"/>
          <w:color w:val="222222"/>
          <w:sz w:val="24"/>
          <w:szCs w:val="24"/>
          <w:lang w:val="en-US"/>
        </w:rPr>
        <w:t xml:space="preserve">(3), 267-277. </w:t>
      </w:r>
      <w:hyperlink r:id="R5c39fdc849594870">
        <w:r w:rsidRPr="198CC32E" w:rsidR="491ABA56">
          <w:rPr>
            <w:rStyle w:val="Hyperlink"/>
            <w:rFonts w:ascii="Times New Roman" w:hAnsi="Times New Roman" w:eastAsia="Times New Roman" w:cs="Times New Roman"/>
            <w:b w:val="0"/>
            <w:bCs w:val="0"/>
            <w:i w:val="0"/>
            <w:iCs w:val="0"/>
            <w:caps w:val="0"/>
            <w:smallCaps w:val="0"/>
            <w:strike w:val="0"/>
            <w:dstrike w:val="0"/>
            <w:noProof w:val="0"/>
            <w:color w:val="123D80"/>
            <w:sz w:val="24"/>
            <w:szCs w:val="24"/>
            <w:u w:val="none"/>
            <w:lang w:val="en-US"/>
          </w:rPr>
          <w:t>https://doi.org/10.1002/jclp.20761</w:t>
        </w:r>
      </w:hyperlink>
      <w:r w:rsidRPr="198CC32E" w:rsidR="491ABA56">
        <w:rPr>
          <w:rFonts w:ascii="Times New Roman" w:hAnsi="Times New Roman" w:eastAsia="Times New Roman" w:cs="Times New Roman"/>
          <w:b w:val="0"/>
          <w:bCs w:val="0"/>
          <w:i w:val="0"/>
          <w:iCs w:val="0"/>
          <w:caps w:val="0"/>
          <w:smallCaps w:val="0"/>
          <w:strike w:val="0"/>
          <w:dstrike w:val="0"/>
          <w:noProof w:val="0"/>
          <w:color w:val="123D80"/>
          <w:sz w:val="24"/>
          <w:szCs w:val="24"/>
          <w:u w:val="none"/>
          <w:lang w:val="en-US"/>
        </w:rPr>
        <w:t xml:space="preserve"> </w:t>
      </w:r>
    </w:p>
    <w:p w:rsidR="587E8AC5" w:rsidP="74148996" w:rsidRDefault="587E8AC5" w14:paraId="0171ED79" w14:textId="20485715">
      <w:pPr>
        <w:spacing w:line="480" w:lineRule="auto"/>
        <w:ind w:left="720" w:hanging="720"/>
        <w:jc w:val="left"/>
        <w:rPr>
          <w:rFonts w:ascii="Times New Roman" w:hAnsi="Times New Roman" w:eastAsia="Times New Roman" w:cs="Times New Roman"/>
          <w:noProof w:val="0"/>
          <w:sz w:val="24"/>
          <w:szCs w:val="24"/>
          <w:lang w:val="en-US"/>
        </w:rPr>
      </w:pPr>
      <w:r w:rsidRPr="198CC32E" w:rsidR="587E8AC5">
        <w:rPr>
          <w:rFonts w:ascii="Times New Roman" w:hAnsi="Times New Roman" w:eastAsia="Times New Roman" w:cs="Times New Roman"/>
          <w:b w:val="0"/>
          <w:bCs w:val="0"/>
          <w:i w:val="0"/>
          <w:iCs w:val="0"/>
          <w:caps w:val="0"/>
          <w:smallCaps w:val="0"/>
          <w:noProof w:val="0"/>
          <w:color w:val="222222"/>
          <w:sz w:val="24"/>
          <w:szCs w:val="24"/>
          <w:lang w:val="en-US"/>
        </w:rPr>
        <w:t xml:space="preserve">Sun, H., Wang, S., Zhang, W., &amp; Sun, L. (2024). Do conscientious employees have </w:t>
      </w:r>
      <w:r w:rsidRPr="198CC32E" w:rsidR="587E8AC5">
        <w:rPr>
          <w:rFonts w:ascii="Times New Roman" w:hAnsi="Times New Roman" w:eastAsia="Times New Roman" w:cs="Times New Roman"/>
          <w:b w:val="0"/>
          <w:bCs w:val="0"/>
          <w:i w:val="0"/>
          <w:iCs w:val="0"/>
          <w:caps w:val="0"/>
          <w:smallCaps w:val="0"/>
          <w:noProof w:val="0"/>
          <w:color w:val="222222"/>
          <w:sz w:val="24"/>
          <w:szCs w:val="24"/>
          <w:lang w:val="en-US"/>
        </w:rPr>
        <w:t>a high level</w:t>
      </w:r>
      <w:r w:rsidRPr="198CC32E" w:rsidR="587E8AC5">
        <w:rPr>
          <w:rFonts w:ascii="Times New Roman" w:hAnsi="Times New Roman" w:eastAsia="Times New Roman" w:cs="Times New Roman"/>
          <w:b w:val="0"/>
          <w:bCs w:val="0"/>
          <w:i w:val="0"/>
          <w:iCs w:val="0"/>
          <w:caps w:val="0"/>
          <w:smallCaps w:val="0"/>
          <w:noProof w:val="0"/>
          <w:color w:val="222222"/>
          <w:sz w:val="24"/>
          <w:szCs w:val="24"/>
          <w:lang w:val="en-US"/>
        </w:rPr>
        <w:t xml:space="preserve"> of work engagement? The roles of presenteeism and perceived organizational support. </w:t>
      </w:r>
      <w:r w:rsidRPr="198CC32E" w:rsidR="587E8AC5">
        <w:rPr>
          <w:rFonts w:ascii="Times New Roman" w:hAnsi="Times New Roman" w:eastAsia="Times New Roman" w:cs="Times New Roman"/>
          <w:b w:val="0"/>
          <w:bCs w:val="0"/>
          <w:i w:val="1"/>
          <w:iCs w:val="1"/>
          <w:caps w:val="0"/>
          <w:smallCaps w:val="0"/>
          <w:noProof w:val="0"/>
          <w:color w:val="222222"/>
          <w:sz w:val="24"/>
          <w:szCs w:val="24"/>
          <w:lang w:val="en-US"/>
        </w:rPr>
        <w:t>Frontiers in Psychology</w:t>
      </w:r>
      <w:r w:rsidRPr="198CC32E" w:rsidR="587E8AC5">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98CC32E" w:rsidR="587E8AC5">
        <w:rPr>
          <w:rFonts w:ascii="Times New Roman" w:hAnsi="Times New Roman" w:eastAsia="Times New Roman" w:cs="Times New Roman"/>
          <w:b w:val="0"/>
          <w:bCs w:val="0"/>
          <w:i w:val="1"/>
          <w:iCs w:val="1"/>
          <w:caps w:val="0"/>
          <w:smallCaps w:val="0"/>
          <w:noProof w:val="0"/>
          <w:color w:val="222222"/>
          <w:sz w:val="24"/>
          <w:szCs w:val="24"/>
          <w:lang w:val="en-US"/>
        </w:rPr>
        <w:t>15</w:t>
      </w:r>
      <w:r w:rsidRPr="198CC32E" w:rsidR="587E8AC5">
        <w:rPr>
          <w:rFonts w:ascii="Times New Roman" w:hAnsi="Times New Roman" w:eastAsia="Times New Roman" w:cs="Times New Roman"/>
          <w:b w:val="0"/>
          <w:bCs w:val="0"/>
          <w:i w:val="0"/>
          <w:iCs w:val="0"/>
          <w:caps w:val="0"/>
          <w:smallCaps w:val="0"/>
          <w:noProof w:val="0"/>
          <w:color w:val="222222"/>
          <w:sz w:val="24"/>
          <w:szCs w:val="24"/>
          <w:lang w:val="en-US"/>
        </w:rPr>
        <w:t xml:space="preserve">, 1485025. </w:t>
      </w:r>
      <w:hyperlink r:id="R6b784af4fab146b9">
        <w:r w:rsidRPr="198CC32E" w:rsidR="587E8AC5">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US"/>
          </w:rPr>
          <w:t>https://doi.org/10.3389/fpsyg.2024.1485025</w:t>
        </w:r>
      </w:hyperlink>
      <w:r w:rsidRPr="198CC32E" w:rsidR="587E8AC5">
        <w:rPr>
          <w:rFonts w:ascii="Times New Roman" w:hAnsi="Times New Roman" w:eastAsia="Times New Roman" w:cs="Times New Roman"/>
          <w:b w:val="0"/>
          <w:bCs w:val="0"/>
          <w:i w:val="0"/>
          <w:iCs w:val="0"/>
          <w:caps w:val="0"/>
          <w:smallCaps w:val="0"/>
          <w:strike w:val="0"/>
          <w:dstrike w:val="0"/>
          <w:noProof w:val="0"/>
          <w:sz w:val="24"/>
          <w:szCs w:val="24"/>
          <w:u w:val="none"/>
          <w:lang w:val="en-US"/>
        </w:rPr>
        <w:t xml:space="preserve"> </w:t>
      </w:r>
    </w:p>
    <w:p w:rsidR="023B0F82" w:rsidP="198CC32E" w:rsidRDefault="023B0F82" w14:paraId="56A1F67B" w14:textId="62B01B47">
      <w:pPr>
        <w:spacing w:line="480" w:lineRule="auto"/>
        <w:ind w:left="720" w:hanging="720"/>
        <w:jc w:val="left"/>
        <w:rPr>
          <w:rFonts w:ascii="Times New Roman" w:hAnsi="Times New Roman" w:eastAsia="Times New Roman" w:cs="Times New Roman"/>
          <w:noProof w:val="0"/>
          <w:sz w:val="24"/>
          <w:szCs w:val="24"/>
          <w:lang w:val="en-US"/>
        </w:rPr>
      </w:pPr>
      <w:r w:rsidRPr="198CC32E" w:rsidR="023B0F82">
        <w:rPr>
          <w:rFonts w:ascii="Times New Roman" w:hAnsi="Times New Roman" w:eastAsia="Times New Roman" w:cs="Times New Roman"/>
          <w:b w:val="0"/>
          <w:bCs w:val="0"/>
          <w:i w:val="0"/>
          <w:iCs w:val="0"/>
          <w:caps w:val="0"/>
          <w:smallCaps w:val="0"/>
          <w:noProof w:val="0"/>
          <w:color w:val="212121"/>
          <w:sz w:val="24"/>
          <w:szCs w:val="24"/>
          <w:lang w:val="en-US"/>
        </w:rPr>
        <w:t xml:space="preserve">Swift, V., &amp; Peterson, J. B. (2018). Improving the effectiveness of performance feedback by considering personality traits and task demands. </w:t>
      </w:r>
      <w:r w:rsidRPr="198CC32E" w:rsidR="023B0F82">
        <w:rPr>
          <w:rFonts w:ascii="Times New Roman" w:hAnsi="Times New Roman" w:eastAsia="Times New Roman" w:cs="Times New Roman"/>
          <w:b w:val="0"/>
          <w:bCs w:val="0"/>
          <w:i w:val="1"/>
          <w:iCs w:val="1"/>
          <w:caps w:val="0"/>
          <w:smallCaps w:val="0"/>
          <w:noProof w:val="0"/>
          <w:color w:val="212121"/>
          <w:sz w:val="24"/>
          <w:szCs w:val="24"/>
          <w:lang w:val="en-US"/>
        </w:rPr>
        <w:t>PloS</w:t>
      </w:r>
      <w:r w:rsidRPr="198CC32E" w:rsidR="023B0F82">
        <w:rPr>
          <w:rFonts w:ascii="Times New Roman" w:hAnsi="Times New Roman" w:eastAsia="Times New Roman" w:cs="Times New Roman"/>
          <w:b w:val="0"/>
          <w:bCs w:val="0"/>
          <w:i w:val="1"/>
          <w:iCs w:val="1"/>
          <w:caps w:val="0"/>
          <w:smallCaps w:val="0"/>
          <w:noProof w:val="0"/>
          <w:color w:val="212121"/>
          <w:sz w:val="24"/>
          <w:szCs w:val="24"/>
          <w:lang w:val="en-US"/>
        </w:rPr>
        <w:t xml:space="preserve"> </w:t>
      </w:r>
      <w:r w:rsidRPr="198CC32E" w:rsidR="3EA791C0">
        <w:rPr>
          <w:rFonts w:ascii="Times New Roman" w:hAnsi="Times New Roman" w:eastAsia="Times New Roman" w:cs="Times New Roman"/>
          <w:b w:val="0"/>
          <w:bCs w:val="0"/>
          <w:i w:val="1"/>
          <w:iCs w:val="1"/>
          <w:caps w:val="0"/>
          <w:smallCaps w:val="0"/>
          <w:noProof w:val="0"/>
          <w:color w:val="212121"/>
          <w:sz w:val="24"/>
          <w:szCs w:val="24"/>
          <w:lang w:val="en-US"/>
        </w:rPr>
        <w:t>O</w:t>
      </w:r>
      <w:r w:rsidRPr="198CC32E" w:rsidR="023B0F82">
        <w:rPr>
          <w:rFonts w:ascii="Times New Roman" w:hAnsi="Times New Roman" w:eastAsia="Times New Roman" w:cs="Times New Roman"/>
          <w:b w:val="0"/>
          <w:bCs w:val="0"/>
          <w:i w:val="1"/>
          <w:iCs w:val="1"/>
          <w:caps w:val="0"/>
          <w:smallCaps w:val="0"/>
          <w:noProof w:val="0"/>
          <w:color w:val="212121"/>
          <w:sz w:val="24"/>
          <w:szCs w:val="24"/>
          <w:lang w:val="en-US"/>
        </w:rPr>
        <w:t>ne</w:t>
      </w:r>
      <w:r w:rsidRPr="198CC32E" w:rsidR="023B0F82">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198CC32E" w:rsidR="023B0F82">
        <w:rPr>
          <w:rFonts w:ascii="Times New Roman" w:hAnsi="Times New Roman" w:eastAsia="Times New Roman" w:cs="Times New Roman"/>
          <w:b w:val="0"/>
          <w:bCs w:val="0"/>
          <w:i w:val="1"/>
          <w:iCs w:val="1"/>
          <w:caps w:val="0"/>
          <w:smallCaps w:val="0"/>
          <w:noProof w:val="0"/>
          <w:color w:val="212121"/>
          <w:sz w:val="24"/>
          <w:szCs w:val="24"/>
          <w:lang w:val="en-US"/>
        </w:rPr>
        <w:t>13</w:t>
      </w:r>
      <w:r w:rsidRPr="198CC32E" w:rsidR="023B0F82">
        <w:rPr>
          <w:rFonts w:ascii="Times New Roman" w:hAnsi="Times New Roman" w:eastAsia="Times New Roman" w:cs="Times New Roman"/>
          <w:b w:val="0"/>
          <w:bCs w:val="0"/>
          <w:i w:val="0"/>
          <w:iCs w:val="0"/>
          <w:caps w:val="0"/>
          <w:smallCaps w:val="0"/>
          <w:noProof w:val="0"/>
          <w:color w:val="212121"/>
          <w:sz w:val="24"/>
          <w:szCs w:val="24"/>
          <w:lang w:val="en-US"/>
        </w:rPr>
        <w:t xml:space="preserve">(5), e0197810. </w:t>
      </w:r>
      <w:hyperlink r:id="R85e6bdeed08148bc">
        <w:r w:rsidRPr="198CC32E" w:rsidR="023B0F82">
          <w:rPr>
            <w:rStyle w:val="Hyperlink"/>
            <w:rFonts w:ascii="Times New Roman" w:hAnsi="Times New Roman" w:eastAsia="Times New Roman" w:cs="Times New Roman"/>
            <w:b w:val="0"/>
            <w:bCs w:val="0"/>
            <w:i w:val="0"/>
            <w:iCs w:val="0"/>
            <w:caps w:val="0"/>
            <w:smallCaps w:val="0"/>
            <w:noProof w:val="0"/>
            <w:sz w:val="24"/>
            <w:szCs w:val="24"/>
            <w:u w:val="none"/>
            <w:lang w:val="en-US"/>
          </w:rPr>
          <w:t>https://doi.org/10.1371/journal.pone.0197810</w:t>
        </w:r>
      </w:hyperlink>
      <w:r w:rsidRPr="198CC32E" w:rsidR="023B0F82">
        <w:rPr>
          <w:rFonts w:ascii="Times New Roman" w:hAnsi="Times New Roman" w:eastAsia="Times New Roman" w:cs="Times New Roman"/>
          <w:b w:val="0"/>
          <w:bCs w:val="0"/>
          <w:i w:val="0"/>
          <w:iCs w:val="0"/>
          <w:caps w:val="0"/>
          <w:smallCaps w:val="0"/>
          <w:noProof w:val="0"/>
          <w:color w:val="212121"/>
          <w:sz w:val="24"/>
          <w:szCs w:val="24"/>
          <w:u w:val="none"/>
          <w:lang w:val="en-US"/>
        </w:rPr>
        <w:t xml:space="preserve"> </w:t>
      </w:r>
    </w:p>
    <w:p w:rsidR="73912E76" w:rsidP="41EF6830" w:rsidRDefault="73912E76" w14:paraId="1FE3770F" w14:textId="526FE03D">
      <w:pPr>
        <w:spacing w:line="480" w:lineRule="auto"/>
        <w:ind w:left="720" w:hanging="720"/>
        <w:jc w:val="left"/>
        <w:rPr>
          <w:rFonts w:ascii="Times New Roman" w:hAnsi="Times New Roman" w:eastAsia="Times New Roman" w:cs="Times New Roman"/>
          <w:noProof w:val="0"/>
          <w:sz w:val="24"/>
          <w:szCs w:val="24"/>
          <w:lang w:val="en-US"/>
        </w:rPr>
      </w:pPr>
      <w:r w:rsidRPr="41EF6830" w:rsidR="73912E76">
        <w:rPr>
          <w:rFonts w:ascii="Times New Roman" w:hAnsi="Times New Roman" w:eastAsia="Times New Roman" w:cs="Times New Roman"/>
          <w:b w:val="0"/>
          <w:bCs w:val="0"/>
          <w:i w:val="0"/>
          <w:iCs w:val="0"/>
          <w:caps w:val="0"/>
          <w:smallCaps w:val="0"/>
          <w:noProof w:val="0"/>
          <w:color w:val="222222"/>
          <w:sz w:val="24"/>
          <w:szCs w:val="24"/>
          <w:lang w:val="en-US"/>
        </w:rPr>
        <w:t xml:space="preserve">Tehrani, H. D., &amp; Yamini, S. (2020). Personality traits and conflict resolution styles: A meta-analysis. </w:t>
      </w:r>
      <w:r w:rsidRPr="41EF6830" w:rsidR="73912E76">
        <w:rPr>
          <w:rFonts w:ascii="Times New Roman" w:hAnsi="Times New Roman" w:eastAsia="Times New Roman" w:cs="Times New Roman"/>
          <w:b w:val="0"/>
          <w:bCs w:val="0"/>
          <w:i w:val="1"/>
          <w:iCs w:val="1"/>
          <w:caps w:val="0"/>
          <w:smallCaps w:val="0"/>
          <w:noProof w:val="0"/>
          <w:color w:val="222222"/>
          <w:sz w:val="24"/>
          <w:szCs w:val="24"/>
          <w:lang w:val="en-US"/>
        </w:rPr>
        <w:t>Personality and Individual Differences</w:t>
      </w:r>
      <w:r w:rsidRPr="41EF6830" w:rsidR="73912E7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1EF6830" w:rsidR="73912E76">
        <w:rPr>
          <w:rFonts w:ascii="Times New Roman" w:hAnsi="Times New Roman" w:eastAsia="Times New Roman" w:cs="Times New Roman"/>
          <w:b w:val="0"/>
          <w:bCs w:val="0"/>
          <w:i w:val="1"/>
          <w:iCs w:val="1"/>
          <w:caps w:val="0"/>
          <w:smallCaps w:val="0"/>
          <w:noProof w:val="0"/>
          <w:color w:val="222222"/>
          <w:sz w:val="24"/>
          <w:szCs w:val="24"/>
          <w:lang w:val="en-US"/>
        </w:rPr>
        <w:t>157</w:t>
      </w:r>
      <w:r w:rsidRPr="41EF6830" w:rsidR="73912E76">
        <w:rPr>
          <w:rFonts w:ascii="Times New Roman" w:hAnsi="Times New Roman" w:eastAsia="Times New Roman" w:cs="Times New Roman"/>
          <w:b w:val="0"/>
          <w:bCs w:val="0"/>
          <w:i w:val="0"/>
          <w:iCs w:val="0"/>
          <w:caps w:val="0"/>
          <w:smallCaps w:val="0"/>
          <w:noProof w:val="0"/>
          <w:color w:val="222222"/>
          <w:sz w:val="24"/>
          <w:szCs w:val="24"/>
          <w:lang w:val="en-US"/>
        </w:rPr>
        <w:t xml:space="preserve">, 109794. </w:t>
      </w:r>
      <w:hyperlink r:id="R37e103481a2e4e3f">
        <w:r w:rsidRPr="41EF6830" w:rsidR="73912E76">
          <w:rPr>
            <w:rStyle w:val="Hyperlink"/>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t>https://doi.org/10.1016/j.paid.2019.109794</w:t>
        </w:r>
      </w:hyperlink>
    </w:p>
    <w:p w:rsidR="009D2B5A" w:rsidP="74148996" w:rsidRDefault="009D2B5A" w14:paraId="519DDDFB" w14:textId="030FABF4">
      <w:pPr>
        <w:spacing w:line="480" w:lineRule="auto"/>
        <w:ind w:left="720" w:hanging="720"/>
        <w:jc w:val="left"/>
        <w:rPr>
          <w:rFonts w:ascii="Times New Roman" w:hAnsi="Times New Roman" w:eastAsia="Times New Roman" w:cs="Times New Roman"/>
          <w:noProof w:val="0"/>
          <w:sz w:val="24"/>
          <w:szCs w:val="24"/>
          <w:lang w:val="en-US"/>
        </w:rPr>
      </w:pPr>
      <w:r w:rsidRPr="74148996" w:rsidR="009D2B5A">
        <w:rPr>
          <w:rFonts w:ascii="Times New Roman" w:hAnsi="Times New Roman" w:eastAsia="Times New Roman" w:cs="Times New Roman"/>
          <w:b w:val="0"/>
          <w:bCs w:val="0"/>
          <w:i w:val="0"/>
          <w:iCs w:val="0"/>
          <w:caps w:val="0"/>
          <w:smallCaps w:val="0"/>
          <w:noProof w:val="0"/>
          <w:color w:val="222222"/>
          <w:sz w:val="24"/>
          <w:szCs w:val="24"/>
          <w:lang w:val="en-US"/>
        </w:rPr>
        <w:t xml:space="preserve">Tu, Y., Lu, X., Wang, S., &amp; Liu, Y. (2020). When and why conscientious employees are proactive: A three-wave investigation on employees' conscientiousness and organizational proactive behavior. </w:t>
      </w:r>
      <w:r w:rsidRPr="74148996" w:rsidR="009D2B5A">
        <w:rPr>
          <w:rFonts w:ascii="Times New Roman" w:hAnsi="Times New Roman" w:eastAsia="Times New Roman" w:cs="Times New Roman"/>
          <w:b w:val="0"/>
          <w:bCs w:val="0"/>
          <w:i w:val="1"/>
          <w:iCs w:val="1"/>
          <w:caps w:val="0"/>
          <w:smallCaps w:val="0"/>
          <w:noProof w:val="0"/>
          <w:color w:val="222222"/>
          <w:sz w:val="24"/>
          <w:szCs w:val="24"/>
          <w:lang w:val="en-US"/>
        </w:rPr>
        <w:t>Personality and Individual Differences</w:t>
      </w:r>
      <w:r w:rsidRPr="74148996" w:rsidR="009D2B5A">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4148996" w:rsidR="009D2B5A">
        <w:rPr>
          <w:rFonts w:ascii="Times New Roman" w:hAnsi="Times New Roman" w:eastAsia="Times New Roman" w:cs="Times New Roman"/>
          <w:b w:val="0"/>
          <w:bCs w:val="0"/>
          <w:i w:val="1"/>
          <w:iCs w:val="1"/>
          <w:caps w:val="0"/>
          <w:smallCaps w:val="0"/>
          <w:noProof w:val="0"/>
          <w:color w:val="222222"/>
          <w:sz w:val="24"/>
          <w:szCs w:val="24"/>
          <w:lang w:val="en-US"/>
        </w:rPr>
        <w:t>159</w:t>
      </w:r>
      <w:r w:rsidRPr="74148996" w:rsidR="009D2B5A">
        <w:rPr>
          <w:rFonts w:ascii="Times New Roman" w:hAnsi="Times New Roman" w:eastAsia="Times New Roman" w:cs="Times New Roman"/>
          <w:b w:val="0"/>
          <w:bCs w:val="0"/>
          <w:i w:val="0"/>
          <w:iCs w:val="0"/>
          <w:caps w:val="0"/>
          <w:smallCaps w:val="0"/>
          <w:noProof w:val="0"/>
          <w:color w:val="222222"/>
          <w:sz w:val="24"/>
          <w:szCs w:val="24"/>
          <w:lang w:val="en-US"/>
        </w:rPr>
        <w:t xml:space="preserve">, 109865. </w:t>
      </w:r>
      <w:hyperlink r:id="R5a0675491e334069">
        <w:r w:rsidRPr="74148996" w:rsidR="009D2B5A">
          <w:rPr>
            <w:rStyle w:val="Hyperlink"/>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t>https://doi.org/10.1016/j.paid.2020.109865</w:t>
        </w:r>
      </w:hyperlink>
      <w:r w:rsidRPr="74148996" w:rsidR="009D2B5A">
        <w:rPr>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t xml:space="preserve"> </w:t>
      </w:r>
    </w:p>
    <w:p w:rsidR="622A91A0" w:rsidP="74148996" w:rsidRDefault="622A91A0" w14:paraId="236CFA83" w14:textId="223C55F8">
      <w:pPr>
        <w:spacing w:line="480" w:lineRule="auto"/>
        <w:ind w:left="720" w:hanging="720"/>
        <w:jc w:val="left"/>
        <w:rPr>
          <w:rFonts w:ascii="Times New Roman" w:hAnsi="Times New Roman" w:eastAsia="Times New Roman" w:cs="Times New Roman"/>
          <w:noProof w:val="0"/>
          <w:sz w:val="24"/>
          <w:szCs w:val="24"/>
          <w:lang w:val="en-US"/>
        </w:rPr>
      </w:pPr>
      <w:r w:rsidRPr="74148996" w:rsidR="622A91A0">
        <w:rPr>
          <w:rFonts w:ascii="Times New Roman" w:hAnsi="Times New Roman" w:eastAsia="Times New Roman" w:cs="Times New Roman"/>
          <w:b w:val="0"/>
          <w:bCs w:val="0"/>
          <w:i w:val="0"/>
          <w:iCs w:val="0"/>
          <w:caps w:val="0"/>
          <w:smallCaps w:val="0"/>
          <w:noProof w:val="0"/>
          <w:color w:val="333333"/>
          <w:sz w:val="24"/>
          <w:szCs w:val="24"/>
          <w:lang w:val="en-US"/>
        </w:rPr>
        <w:t>Waung</w:t>
      </w:r>
      <w:r w:rsidRPr="74148996" w:rsidR="622A91A0">
        <w:rPr>
          <w:rFonts w:ascii="Times New Roman" w:hAnsi="Times New Roman" w:eastAsia="Times New Roman" w:cs="Times New Roman"/>
          <w:b w:val="0"/>
          <w:bCs w:val="0"/>
          <w:i w:val="0"/>
          <w:iCs w:val="0"/>
          <w:caps w:val="0"/>
          <w:smallCaps w:val="0"/>
          <w:noProof w:val="0"/>
          <w:color w:val="333333"/>
          <w:sz w:val="24"/>
          <w:szCs w:val="24"/>
          <w:lang w:val="en-US"/>
        </w:rPr>
        <w:t xml:space="preserve">, M., &amp; Brice, T. S. (1998). The Effects of Conscientiousness and Opportunity to Caucus on Group Performance. </w:t>
      </w:r>
      <w:r w:rsidRPr="74148996" w:rsidR="622A91A0">
        <w:rPr>
          <w:rFonts w:ascii="Times New Roman" w:hAnsi="Times New Roman" w:eastAsia="Times New Roman" w:cs="Times New Roman"/>
          <w:b w:val="0"/>
          <w:bCs w:val="0"/>
          <w:i w:val="1"/>
          <w:iCs w:val="1"/>
          <w:caps w:val="0"/>
          <w:smallCaps w:val="0"/>
          <w:noProof w:val="0"/>
          <w:color w:val="333333"/>
          <w:sz w:val="24"/>
          <w:szCs w:val="24"/>
          <w:lang w:val="en-US"/>
        </w:rPr>
        <w:t>Small Group Research</w:t>
      </w:r>
      <w:r w:rsidRPr="74148996" w:rsidR="622A91A0">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74148996" w:rsidR="622A91A0">
        <w:rPr>
          <w:rFonts w:ascii="Times New Roman" w:hAnsi="Times New Roman" w:eastAsia="Times New Roman" w:cs="Times New Roman"/>
          <w:b w:val="0"/>
          <w:bCs w:val="0"/>
          <w:i w:val="1"/>
          <w:iCs w:val="1"/>
          <w:caps w:val="0"/>
          <w:smallCaps w:val="0"/>
          <w:noProof w:val="0"/>
          <w:color w:val="333333"/>
          <w:sz w:val="24"/>
          <w:szCs w:val="24"/>
          <w:lang w:val="en-US"/>
        </w:rPr>
        <w:t>29</w:t>
      </w:r>
      <w:r w:rsidRPr="74148996" w:rsidR="622A91A0">
        <w:rPr>
          <w:rFonts w:ascii="Times New Roman" w:hAnsi="Times New Roman" w:eastAsia="Times New Roman" w:cs="Times New Roman"/>
          <w:b w:val="0"/>
          <w:bCs w:val="0"/>
          <w:i w:val="0"/>
          <w:iCs w:val="0"/>
          <w:caps w:val="0"/>
          <w:smallCaps w:val="0"/>
          <w:noProof w:val="0"/>
          <w:color w:val="333333"/>
          <w:sz w:val="24"/>
          <w:szCs w:val="24"/>
          <w:lang w:val="en-US"/>
        </w:rPr>
        <w:t xml:space="preserve">(5), 624-634. </w:t>
      </w:r>
      <w:hyperlink r:id="R37459167c87949d0">
        <w:r w:rsidRPr="74148996" w:rsidR="622A91A0">
          <w:rPr>
            <w:rStyle w:val="Hyperlink"/>
            <w:rFonts w:ascii="Times New Roman" w:hAnsi="Times New Roman" w:eastAsia="Times New Roman" w:cs="Times New Roman"/>
            <w:b w:val="0"/>
            <w:bCs w:val="0"/>
            <w:i w:val="0"/>
            <w:iCs w:val="0"/>
            <w:caps w:val="0"/>
            <w:smallCaps w:val="0"/>
            <w:strike w:val="0"/>
            <w:dstrike w:val="0"/>
            <w:noProof w:val="0"/>
            <w:color w:val="046FF8"/>
            <w:sz w:val="24"/>
            <w:szCs w:val="24"/>
            <w:u w:val="none"/>
            <w:lang w:val="en-US"/>
          </w:rPr>
          <w:t>https://doi.org/10.1177/1046496498295005</w:t>
        </w:r>
      </w:hyperlink>
    </w:p>
    <w:p w:rsidR="7A96F9B9" w:rsidP="74148996" w:rsidRDefault="7A96F9B9" w14:paraId="76479340" w14:textId="1AC88810">
      <w:pPr>
        <w:spacing w:line="480" w:lineRule="auto"/>
        <w:ind w:left="720" w:hanging="720"/>
        <w:jc w:val="left"/>
        <w:rPr>
          <w:rFonts w:ascii="Times New Roman" w:hAnsi="Times New Roman" w:eastAsia="Times New Roman" w:cs="Times New Roman"/>
          <w:noProof w:val="0"/>
          <w:sz w:val="24"/>
          <w:szCs w:val="24"/>
          <w:lang w:val="en-US"/>
        </w:rPr>
      </w:pPr>
      <w:r w:rsidRPr="198CC32E" w:rsidR="7A96F9B9">
        <w:rPr>
          <w:rFonts w:ascii="Times New Roman" w:hAnsi="Times New Roman" w:eastAsia="Times New Roman" w:cs="Times New Roman"/>
          <w:b w:val="0"/>
          <w:bCs w:val="0"/>
          <w:i w:val="0"/>
          <w:iCs w:val="0"/>
          <w:caps w:val="0"/>
          <w:smallCaps w:val="0"/>
          <w:noProof w:val="0"/>
          <w:color w:val="222222"/>
          <w:sz w:val="24"/>
          <w:szCs w:val="24"/>
          <w:lang w:val="en-US"/>
        </w:rPr>
        <w:t xml:space="preserve">Wilkinson, R. B., &amp; Walford, W. A. (2001). Attachment and personality in the psychological health of adolescents. </w:t>
      </w:r>
      <w:r w:rsidRPr="198CC32E" w:rsidR="7A96F9B9">
        <w:rPr>
          <w:rFonts w:ascii="Times New Roman" w:hAnsi="Times New Roman" w:eastAsia="Times New Roman" w:cs="Times New Roman"/>
          <w:b w:val="0"/>
          <w:bCs w:val="0"/>
          <w:i w:val="1"/>
          <w:iCs w:val="1"/>
          <w:caps w:val="0"/>
          <w:smallCaps w:val="0"/>
          <w:noProof w:val="0"/>
          <w:color w:val="222222"/>
          <w:sz w:val="24"/>
          <w:szCs w:val="24"/>
          <w:lang w:val="en-US"/>
        </w:rPr>
        <w:t>Personality and Individual Differences</w:t>
      </w:r>
      <w:r w:rsidRPr="198CC32E" w:rsidR="7A96F9B9">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98CC32E" w:rsidR="7A96F9B9">
        <w:rPr>
          <w:rFonts w:ascii="Times New Roman" w:hAnsi="Times New Roman" w:eastAsia="Times New Roman" w:cs="Times New Roman"/>
          <w:b w:val="0"/>
          <w:bCs w:val="0"/>
          <w:i w:val="1"/>
          <w:iCs w:val="1"/>
          <w:caps w:val="0"/>
          <w:smallCaps w:val="0"/>
          <w:noProof w:val="0"/>
          <w:color w:val="222222"/>
          <w:sz w:val="24"/>
          <w:szCs w:val="24"/>
          <w:lang w:val="en-US"/>
        </w:rPr>
        <w:t>31</w:t>
      </w:r>
      <w:r w:rsidRPr="198CC32E" w:rsidR="7A96F9B9">
        <w:rPr>
          <w:rFonts w:ascii="Times New Roman" w:hAnsi="Times New Roman" w:eastAsia="Times New Roman" w:cs="Times New Roman"/>
          <w:b w:val="0"/>
          <w:bCs w:val="0"/>
          <w:i w:val="0"/>
          <w:iCs w:val="0"/>
          <w:caps w:val="0"/>
          <w:smallCaps w:val="0"/>
          <w:noProof w:val="0"/>
          <w:color w:val="222222"/>
          <w:sz w:val="24"/>
          <w:szCs w:val="24"/>
          <w:lang w:val="en-US"/>
        </w:rPr>
        <w:t xml:space="preserve">(4), 473-484. </w:t>
      </w:r>
      <w:hyperlink r:id="Rdcc3311bf4444a49">
        <w:r w:rsidRPr="198CC32E" w:rsidR="7A96F9B9">
          <w:rPr>
            <w:rStyle w:val="Hyperlink"/>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t>https://doi.org/10.1016/S0191-8869(00)00151-3</w:t>
        </w:r>
      </w:hyperlink>
      <w:r w:rsidRPr="198CC32E" w:rsidR="7A96F9B9">
        <w:rPr>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t xml:space="preserve"> </w:t>
      </w:r>
    </w:p>
    <w:p w:rsidR="75BCDA72" w:rsidP="198CC32E" w:rsidRDefault="75BCDA72" w14:paraId="2D614621" w14:textId="2303DD07">
      <w:pPr>
        <w:spacing w:line="480" w:lineRule="auto"/>
        <w:ind w:left="720" w:hanging="720"/>
        <w:jc w:val="left"/>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198CC32E" w:rsidR="75BCDA7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Wired.</w:t>
      </w:r>
      <w:r w:rsidRPr="198CC32E" w:rsidR="5E77419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(2021</w:t>
      </w:r>
      <w:r w:rsidRPr="198CC32E" w:rsidR="05FE912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April 21</w:t>
      </w:r>
      <w:r w:rsidRPr="198CC32E" w:rsidR="5E77419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198CC32E" w:rsidR="5E77419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Can an app help change personality?</w:t>
      </w:r>
      <w:r w:rsidRPr="198CC32E" w:rsidR="22FC1082">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 xml:space="preserve"> </w:t>
      </w:r>
      <w:hyperlink r:id="R04f639feaeae43e9">
        <w:r w:rsidRPr="198CC32E" w:rsidR="22FC1082">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US"/>
          </w:rPr>
          <w:t>https://www.wired.com/story/can-an-app-help-change-your-personality</w:t>
        </w:r>
      </w:hyperlink>
      <w:r w:rsidRPr="198CC32E" w:rsidR="22FC108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p>
    <w:p w:rsidR="00BFE308" w:rsidP="41EF6830" w:rsidRDefault="00BFE308" w14:paraId="08847E88" w14:textId="22C425E4">
      <w:pPr>
        <w:spacing w:line="480" w:lineRule="auto"/>
        <w:ind w:left="720" w:hanging="720"/>
        <w:jc w:val="left"/>
        <w:rPr>
          <w:rFonts w:ascii="Times New Roman" w:hAnsi="Times New Roman" w:eastAsia="Times New Roman" w:cs="Times New Roman"/>
          <w:noProof w:val="0"/>
          <w:sz w:val="24"/>
          <w:szCs w:val="24"/>
          <w:lang w:val="en-US"/>
        </w:rPr>
      </w:pPr>
      <w:r w:rsidRPr="41EF6830" w:rsidR="00BFE308">
        <w:rPr>
          <w:rFonts w:ascii="Times New Roman" w:hAnsi="Times New Roman" w:eastAsia="Times New Roman" w:cs="Times New Roman"/>
          <w:b w:val="0"/>
          <w:bCs w:val="0"/>
          <w:i w:val="0"/>
          <w:iCs w:val="0"/>
          <w:caps w:val="0"/>
          <w:smallCaps w:val="0"/>
          <w:noProof w:val="0"/>
          <w:color w:val="222222"/>
          <w:sz w:val="24"/>
          <w:szCs w:val="24"/>
          <w:lang w:val="en-US"/>
        </w:rPr>
        <w:t xml:space="preserve">Zhao, L. (2025). Personality traits, mindfulness, and perceived stress in Chinese adults: a sequential explanatory mixed-methods approach. </w:t>
      </w:r>
      <w:r w:rsidRPr="41EF6830" w:rsidR="00BFE308">
        <w:rPr>
          <w:rFonts w:ascii="Times New Roman" w:hAnsi="Times New Roman" w:eastAsia="Times New Roman" w:cs="Times New Roman"/>
          <w:b w:val="0"/>
          <w:bCs w:val="0"/>
          <w:i w:val="1"/>
          <w:iCs w:val="1"/>
          <w:caps w:val="0"/>
          <w:smallCaps w:val="0"/>
          <w:noProof w:val="0"/>
          <w:color w:val="222222"/>
          <w:sz w:val="24"/>
          <w:szCs w:val="24"/>
          <w:lang w:val="en-US"/>
        </w:rPr>
        <w:t>Frontiers in Psychology</w:t>
      </w:r>
      <w:r w:rsidRPr="41EF6830" w:rsidR="00BFE30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1EF6830" w:rsidR="00BFE308">
        <w:rPr>
          <w:rFonts w:ascii="Times New Roman" w:hAnsi="Times New Roman" w:eastAsia="Times New Roman" w:cs="Times New Roman"/>
          <w:b w:val="0"/>
          <w:bCs w:val="0"/>
          <w:i w:val="1"/>
          <w:iCs w:val="1"/>
          <w:caps w:val="0"/>
          <w:smallCaps w:val="0"/>
          <w:noProof w:val="0"/>
          <w:color w:val="222222"/>
          <w:sz w:val="24"/>
          <w:szCs w:val="24"/>
          <w:lang w:val="en-US"/>
        </w:rPr>
        <w:t>15</w:t>
      </w:r>
      <w:r w:rsidRPr="41EF6830" w:rsidR="00BFE308">
        <w:rPr>
          <w:rFonts w:ascii="Times New Roman" w:hAnsi="Times New Roman" w:eastAsia="Times New Roman" w:cs="Times New Roman"/>
          <w:b w:val="0"/>
          <w:bCs w:val="0"/>
          <w:i w:val="0"/>
          <w:iCs w:val="0"/>
          <w:caps w:val="0"/>
          <w:smallCaps w:val="0"/>
          <w:noProof w:val="0"/>
          <w:color w:val="222222"/>
          <w:sz w:val="24"/>
          <w:szCs w:val="24"/>
          <w:lang w:val="en-US"/>
        </w:rPr>
        <w:t xml:space="preserve">, 1498458. </w:t>
      </w:r>
      <w:hyperlink r:id="R38d526f83fc24375">
        <w:r w:rsidRPr="41EF6830" w:rsidR="00BFE308">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US"/>
          </w:rPr>
          <w:t>https://doi.org/10.3389/fpsyg.2024.1498458</w:t>
        </w:r>
      </w:hyperlink>
      <w:r w:rsidRPr="41EF6830" w:rsidR="00BFE308">
        <w:rPr>
          <w:rFonts w:ascii="Times New Roman" w:hAnsi="Times New Roman" w:eastAsia="Times New Roman" w:cs="Times New Roman"/>
          <w:b w:val="0"/>
          <w:bCs w:val="0"/>
          <w:i w:val="0"/>
          <w:iCs w:val="0"/>
          <w:caps w:val="0"/>
          <w:smallCaps w:val="0"/>
          <w:strike w:val="0"/>
          <w:dstrike w:val="0"/>
          <w:noProof w:val="0"/>
          <w:sz w:val="24"/>
          <w:szCs w:val="24"/>
          <w:u w:val="none"/>
          <w:lang w:val="en-US"/>
        </w:rPr>
        <w:t xml:space="preserve"> </w:t>
      </w:r>
    </w:p>
    <w:p w:rsidR="7F8473BD" w:rsidP="74148996" w:rsidRDefault="7F8473BD" w14:paraId="4AF7976D" w14:textId="4DEFA0D9">
      <w:pPr>
        <w:spacing w:line="480" w:lineRule="auto"/>
        <w:ind w:left="720" w:hanging="720"/>
        <w:jc w:val="left"/>
        <w:rPr>
          <w:rFonts w:ascii="Times New Roman" w:hAnsi="Times New Roman" w:eastAsia="Times New Roman" w:cs="Times New Roman"/>
          <w:noProof w:val="0"/>
          <w:sz w:val="24"/>
          <w:szCs w:val="24"/>
          <w:lang w:val="en-US"/>
        </w:rPr>
      </w:pPr>
      <w:r w:rsidRPr="3D7354E9" w:rsidR="7F8473BD">
        <w:rPr>
          <w:rFonts w:ascii="Times New Roman" w:hAnsi="Times New Roman" w:eastAsia="Times New Roman" w:cs="Times New Roman"/>
          <w:b w:val="0"/>
          <w:bCs w:val="0"/>
          <w:i w:val="0"/>
          <w:iCs w:val="0"/>
          <w:caps w:val="0"/>
          <w:smallCaps w:val="0"/>
          <w:noProof w:val="0"/>
          <w:color w:val="222222"/>
          <w:sz w:val="24"/>
          <w:szCs w:val="24"/>
          <w:lang w:val="en-US"/>
        </w:rPr>
        <w:t xml:space="preserve">Zhou, M. (2019). The role of personality traits and need for cognition in active procrastination. </w:t>
      </w:r>
      <w:r w:rsidRPr="3D7354E9" w:rsidR="7F8473BD">
        <w:rPr>
          <w:rFonts w:ascii="Times New Roman" w:hAnsi="Times New Roman" w:eastAsia="Times New Roman" w:cs="Times New Roman"/>
          <w:b w:val="0"/>
          <w:bCs w:val="0"/>
          <w:i w:val="1"/>
          <w:iCs w:val="1"/>
          <w:caps w:val="0"/>
          <w:smallCaps w:val="0"/>
          <w:noProof w:val="0"/>
          <w:color w:val="222222"/>
          <w:sz w:val="24"/>
          <w:szCs w:val="24"/>
          <w:lang w:val="en-US"/>
        </w:rPr>
        <w:t xml:space="preserve">Acta </w:t>
      </w:r>
      <w:r w:rsidRPr="3D7354E9" w:rsidR="7F8473BD">
        <w:rPr>
          <w:rFonts w:ascii="Times New Roman" w:hAnsi="Times New Roman" w:eastAsia="Times New Roman" w:cs="Times New Roman"/>
          <w:b w:val="0"/>
          <w:bCs w:val="0"/>
          <w:i w:val="1"/>
          <w:iCs w:val="1"/>
          <w:caps w:val="0"/>
          <w:smallCaps w:val="0"/>
          <w:noProof w:val="0"/>
          <w:color w:val="222222"/>
          <w:sz w:val="24"/>
          <w:szCs w:val="24"/>
          <w:lang w:val="en-US"/>
        </w:rPr>
        <w:t>psychologica</w:t>
      </w:r>
      <w:r w:rsidRPr="3D7354E9" w:rsidR="7F8473B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3D7354E9" w:rsidR="7F8473BD">
        <w:rPr>
          <w:rFonts w:ascii="Times New Roman" w:hAnsi="Times New Roman" w:eastAsia="Times New Roman" w:cs="Times New Roman"/>
          <w:b w:val="0"/>
          <w:bCs w:val="0"/>
          <w:i w:val="1"/>
          <w:iCs w:val="1"/>
          <w:caps w:val="0"/>
          <w:smallCaps w:val="0"/>
          <w:noProof w:val="0"/>
          <w:color w:val="222222"/>
          <w:sz w:val="24"/>
          <w:szCs w:val="24"/>
          <w:lang w:val="en-US"/>
        </w:rPr>
        <w:t>199</w:t>
      </w:r>
      <w:r w:rsidRPr="3D7354E9" w:rsidR="7F8473BD">
        <w:rPr>
          <w:rFonts w:ascii="Times New Roman" w:hAnsi="Times New Roman" w:eastAsia="Times New Roman" w:cs="Times New Roman"/>
          <w:b w:val="0"/>
          <w:bCs w:val="0"/>
          <w:i w:val="0"/>
          <w:iCs w:val="0"/>
          <w:caps w:val="0"/>
          <w:smallCaps w:val="0"/>
          <w:noProof w:val="0"/>
          <w:color w:val="222222"/>
          <w:sz w:val="24"/>
          <w:szCs w:val="24"/>
          <w:lang w:val="en-US"/>
        </w:rPr>
        <w:t xml:space="preserve">, 102883. </w:t>
      </w:r>
      <w:hyperlink r:id="R37b3c3b2a34448bc">
        <w:r w:rsidRPr="3D7354E9" w:rsidR="7F8473BD">
          <w:rPr>
            <w:rStyle w:val="Hyperlink"/>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t>https://doi.org/10.1016/j.actpsy.2019.102883</w:t>
        </w:r>
      </w:hyperlink>
      <w:r w:rsidRPr="3D7354E9" w:rsidR="7F8473BD">
        <w:rPr>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t xml:space="preserve"> </w:t>
      </w:r>
    </w:p>
    <w:p w:rsidR="198CC32E" w:rsidP="3D7354E9" w:rsidRDefault="198CC32E" w14:paraId="51889D87" w14:textId="43A53F63">
      <w:pPr>
        <w:pStyle w:val="Normal"/>
        <w:spacing w:line="480" w:lineRule="auto"/>
        <w:ind w:left="720" w:hanging="720"/>
        <w:jc w:val="left"/>
        <w:rPr>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pPr>
    </w:p>
    <w:p w:rsidR="3D7354E9" w:rsidP="3D7354E9" w:rsidRDefault="3D7354E9" w14:paraId="00D324A9" w14:textId="7F1E6867">
      <w:pPr>
        <w:pStyle w:val="Normal"/>
        <w:spacing w:line="480" w:lineRule="auto"/>
        <w:ind w:left="720" w:hanging="720"/>
        <w:jc w:val="left"/>
        <w:rPr>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pPr>
    </w:p>
    <w:p w:rsidR="3D7354E9" w:rsidP="3D7354E9" w:rsidRDefault="3D7354E9" w14:paraId="1A0BE368" w14:textId="1FBA1027">
      <w:pPr>
        <w:pStyle w:val="Normal"/>
        <w:spacing w:line="480" w:lineRule="auto"/>
        <w:ind w:left="720" w:hanging="720"/>
        <w:jc w:val="left"/>
        <w:rPr>
          <w:rFonts w:ascii="Times New Roman" w:hAnsi="Times New Roman" w:eastAsia="Times New Roman" w:cs="Times New Roman"/>
          <w:b w:val="0"/>
          <w:bCs w:val="0"/>
          <w:i w:val="0"/>
          <w:iCs w:val="0"/>
          <w:caps w:val="0"/>
          <w:smallCaps w:val="0"/>
          <w:strike w:val="0"/>
          <w:dstrike w:val="0"/>
          <w:noProof w:val="0"/>
          <w:color w:val="0272B1"/>
          <w:sz w:val="24"/>
          <w:szCs w:val="24"/>
          <w:u w:val="none"/>
          <w:lang w:val="en-US"/>
        </w:rPr>
      </w:pPr>
    </w:p>
    <w:p w:rsidR="2B9F9431" w:rsidP="198CC32E" w:rsidRDefault="2B9F9431" w14:paraId="4BB7C37E" w14:textId="731EF89C">
      <w:pPr>
        <w:pStyle w:val="Normal"/>
        <w:spacing w:line="480" w:lineRule="auto"/>
        <w:ind/>
        <w:jc w:val="center"/>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pPr>
      <w:r w:rsidRPr="198CC32E" w:rsidR="2B9F9431">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Appendices</w:t>
      </w:r>
    </w:p>
    <w:p w:rsidR="4259B4BC" w:rsidP="484F3F05" w:rsidRDefault="4259B4BC" w14:paraId="0E3C67A9" w14:textId="339ACA3D">
      <w:pPr>
        <w:pStyle w:val="Normal"/>
        <w:spacing w:line="480" w:lineRule="auto"/>
        <w:ind w:left="0" w:hanging="0"/>
        <w:jc w:val="left"/>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484F3F05" w:rsidR="4259B4B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Appendix A – Transcripts with notes on.</w:t>
      </w:r>
    </w:p>
    <w:p w:rsidR="4259B4BC" w:rsidP="484F3F05" w:rsidRDefault="4259B4BC" w14:paraId="74DC05EF" w14:textId="19CA57F6">
      <w:pPr>
        <w:spacing w:line="480" w:lineRule="auto"/>
        <w:ind w:left="0" w:hanging="0"/>
        <w:jc w:val="left"/>
      </w:pPr>
      <w:r w:rsidR="4259B4BC">
        <w:drawing>
          <wp:inline wp14:editId="6A89024A" wp14:anchorId="2E000567">
            <wp:extent cx="5629275" cy="6162675"/>
            <wp:effectExtent l="0" t="0" r="0" b="0"/>
            <wp:docPr id="827376875" name="" title=""/>
            <wp:cNvGraphicFramePr>
              <a:graphicFrameLocks noChangeAspect="1"/>
            </wp:cNvGraphicFramePr>
            <a:graphic>
              <a:graphicData uri="http://schemas.openxmlformats.org/drawingml/2006/picture">
                <pic:pic>
                  <pic:nvPicPr>
                    <pic:cNvPr id="0" name=""/>
                    <pic:cNvPicPr/>
                  </pic:nvPicPr>
                  <pic:blipFill>
                    <a:blip r:embed="Rac752dd2003a4bfa">
                      <a:extLst>
                        <a:ext xmlns:a="http://schemas.openxmlformats.org/drawingml/2006/main" uri="{28A0092B-C50C-407E-A947-70E740481C1C}">
                          <a14:useLocalDpi val="0"/>
                        </a:ext>
                      </a:extLst>
                    </a:blip>
                    <a:stretch>
                      <a:fillRect/>
                    </a:stretch>
                  </pic:blipFill>
                  <pic:spPr>
                    <a:xfrm>
                      <a:off x="0" y="0"/>
                      <a:ext cx="5629275" cy="6162675"/>
                    </a:xfrm>
                    <a:prstGeom prst="rect">
                      <a:avLst/>
                    </a:prstGeom>
                  </pic:spPr>
                </pic:pic>
              </a:graphicData>
            </a:graphic>
          </wp:inline>
        </w:drawing>
      </w:r>
    </w:p>
    <w:p w:rsidR="484F3F05" w:rsidP="484F3F05" w:rsidRDefault="484F3F05" w14:paraId="744704D6" w14:textId="464B5259">
      <w:pPr>
        <w:spacing w:line="480" w:lineRule="auto"/>
        <w:ind w:left="0" w:hanging="0"/>
        <w:jc w:val="left"/>
      </w:pPr>
    </w:p>
    <w:p w:rsidR="484F3F05" w:rsidP="484F3F05" w:rsidRDefault="484F3F05" w14:paraId="450C3706" w14:textId="17118988">
      <w:pPr>
        <w:spacing w:line="480" w:lineRule="auto"/>
        <w:ind w:left="0" w:hanging="0"/>
        <w:jc w:val="left"/>
      </w:pPr>
    </w:p>
    <w:p w:rsidR="0565C99E" w:rsidP="484F3F05" w:rsidRDefault="0565C99E" w14:paraId="2AA469A0" w14:textId="6E79A22D">
      <w:pPr>
        <w:spacing w:line="480" w:lineRule="auto"/>
        <w:ind w:left="0" w:hanging="0"/>
        <w:jc w:val="left"/>
      </w:pPr>
      <w:r w:rsidR="0565C99E">
        <w:drawing>
          <wp:inline wp14:editId="04AABC47" wp14:anchorId="3157230E">
            <wp:extent cx="5953125" cy="6705600"/>
            <wp:effectExtent l="0" t="0" r="0" b="0"/>
            <wp:docPr id="1479191527" name="" title=""/>
            <wp:cNvGraphicFramePr>
              <a:graphicFrameLocks noChangeAspect="1"/>
            </wp:cNvGraphicFramePr>
            <a:graphic>
              <a:graphicData uri="http://schemas.openxmlformats.org/drawingml/2006/picture">
                <pic:pic>
                  <pic:nvPicPr>
                    <pic:cNvPr id="0" name=""/>
                    <pic:cNvPicPr/>
                  </pic:nvPicPr>
                  <pic:blipFill>
                    <a:blip r:embed="R5e1929c818894a98">
                      <a:extLst>
                        <a:ext xmlns:a="http://schemas.openxmlformats.org/drawingml/2006/main" uri="{28A0092B-C50C-407E-A947-70E740481C1C}">
                          <a14:useLocalDpi val="0"/>
                        </a:ext>
                      </a:extLst>
                    </a:blip>
                    <a:stretch>
                      <a:fillRect/>
                    </a:stretch>
                  </pic:blipFill>
                  <pic:spPr>
                    <a:xfrm>
                      <a:off x="0" y="0"/>
                      <a:ext cx="5953125" cy="6705600"/>
                    </a:xfrm>
                    <a:prstGeom prst="rect">
                      <a:avLst/>
                    </a:prstGeom>
                  </pic:spPr>
                </pic:pic>
              </a:graphicData>
            </a:graphic>
          </wp:inline>
        </w:drawing>
      </w:r>
    </w:p>
    <w:p w:rsidR="484F3F05" w:rsidP="484F3F05" w:rsidRDefault="484F3F05" w14:paraId="7B4F3D74" w14:textId="54455A0B">
      <w:pPr>
        <w:spacing w:line="480" w:lineRule="auto"/>
        <w:ind w:left="0" w:hanging="0"/>
        <w:jc w:val="left"/>
      </w:pPr>
    </w:p>
    <w:p w:rsidR="484F3F05" w:rsidP="484F3F05" w:rsidRDefault="484F3F05" w14:paraId="4DD98108" w14:textId="54A363D7">
      <w:pPr>
        <w:spacing w:line="480" w:lineRule="auto"/>
        <w:ind w:left="0" w:hanging="0"/>
        <w:jc w:val="left"/>
      </w:pPr>
    </w:p>
    <w:p w:rsidR="484F3F05" w:rsidP="484F3F05" w:rsidRDefault="484F3F05" w14:paraId="66640E4F" w14:textId="00062BF3">
      <w:pPr>
        <w:spacing w:line="480" w:lineRule="auto"/>
        <w:ind w:left="0" w:hanging="0"/>
        <w:jc w:val="left"/>
      </w:pPr>
    </w:p>
    <w:p w:rsidR="484F3F05" w:rsidP="484F3F05" w:rsidRDefault="484F3F05" w14:paraId="04BF8BB3" w14:textId="05248C0B">
      <w:pPr>
        <w:spacing w:line="480" w:lineRule="auto"/>
        <w:ind w:left="0" w:hanging="0"/>
        <w:jc w:val="left"/>
      </w:pPr>
    </w:p>
    <w:p w:rsidR="0565C99E" w:rsidP="484F3F05" w:rsidRDefault="0565C99E" w14:paraId="76373D1B" w14:textId="23754F49">
      <w:pPr>
        <w:spacing w:line="480" w:lineRule="auto"/>
        <w:ind w:left="0" w:hanging="0"/>
        <w:jc w:val="left"/>
      </w:pPr>
      <w:r w:rsidR="0565C99E">
        <w:drawing>
          <wp:inline wp14:editId="39B9898F" wp14:anchorId="5C80B082">
            <wp:extent cx="6033494" cy="6474317"/>
            <wp:effectExtent l="0" t="0" r="0" b="0"/>
            <wp:docPr id="2109148711" name="" title=""/>
            <wp:cNvGraphicFramePr>
              <a:graphicFrameLocks noChangeAspect="1"/>
            </wp:cNvGraphicFramePr>
            <a:graphic>
              <a:graphicData uri="http://schemas.openxmlformats.org/drawingml/2006/picture">
                <pic:pic>
                  <pic:nvPicPr>
                    <pic:cNvPr id="0" name=""/>
                    <pic:cNvPicPr/>
                  </pic:nvPicPr>
                  <pic:blipFill>
                    <a:blip r:embed="R17a3bfdeeccf47f7">
                      <a:extLst>
                        <a:ext xmlns:a="http://schemas.openxmlformats.org/drawingml/2006/main" uri="{28A0092B-C50C-407E-A947-70E740481C1C}">
                          <a14:useLocalDpi val="0"/>
                        </a:ext>
                      </a:extLst>
                    </a:blip>
                    <a:srcRect l="0" t="1694" r="0" b="2401"/>
                    <a:stretch>
                      <a:fillRect/>
                    </a:stretch>
                  </pic:blipFill>
                  <pic:spPr>
                    <a:xfrm>
                      <a:off x="0" y="0"/>
                      <a:ext cx="6033494" cy="6474317"/>
                    </a:xfrm>
                    <a:prstGeom prst="rect">
                      <a:avLst/>
                    </a:prstGeom>
                  </pic:spPr>
                </pic:pic>
              </a:graphicData>
            </a:graphic>
          </wp:inline>
        </w:drawing>
      </w:r>
    </w:p>
    <w:p w:rsidR="484F3F05" w:rsidP="484F3F05" w:rsidRDefault="484F3F05" w14:paraId="7EBA9366" w14:textId="4952C3E0">
      <w:pPr>
        <w:spacing w:line="480" w:lineRule="auto"/>
        <w:ind w:left="0" w:hanging="0"/>
        <w:jc w:val="left"/>
      </w:pPr>
    </w:p>
    <w:p w:rsidR="484F3F05" w:rsidP="484F3F05" w:rsidRDefault="484F3F05" w14:paraId="7680803E" w14:textId="4B2DB9B1">
      <w:pPr>
        <w:spacing w:line="480" w:lineRule="auto"/>
        <w:ind w:left="0" w:hanging="0"/>
        <w:jc w:val="left"/>
      </w:pPr>
    </w:p>
    <w:p w:rsidR="47357423" w:rsidP="484F3F05" w:rsidRDefault="47357423" w14:paraId="5841D037" w14:textId="7AF7F938">
      <w:pPr>
        <w:spacing w:line="480" w:lineRule="auto"/>
        <w:ind w:left="0" w:hanging="0"/>
        <w:jc w:val="left"/>
      </w:pPr>
      <w:r w:rsidR="47357423">
        <w:drawing>
          <wp:inline wp14:editId="29A3899C" wp14:anchorId="64B57514">
            <wp:extent cx="5905500" cy="6972300"/>
            <wp:effectExtent l="0" t="0" r="0" b="0"/>
            <wp:docPr id="1721781852" name="" title=""/>
            <wp:cNvGraphicFramePr>
              <a:graphicFrameLocks noChangeAspect="1"/>
            </wp:cNvGraphicFramePr>
            <a:graphic>
              <a:graphicData uri="http://schemas.openxmlformats.org/drawingml/2006/picture">
                <pic:pic>
                  <pic:nvPicPr>
                    <pic:cNvPr id="0" name=""/>
                    <pic:cNvPicPr/>
                  </pic:nvPicPr>
                  <pic:blipFill>
                    <a:blip r:embed="R22a91c6125ab4006">
                      <a:extLst>
                        <a:ext xmlns:a="http://schemas.openxmlformats.org/drawingml/2006/main" uri="{28A0092B-C50C-407E-A947-70E740481C1C}">
                          <a14:useLocalDpi val="0"/>
                        </a:ext>
                      </a:extLst>
                    </a:blip>
                    <a:stretch>
                      <a:fillRect/>
                    </a:stretch>
                  </pic:blipFill>
                  <pic:spPr>
                    <a:xfrm>
                      <a:off x="0" y="0"/>
                      <a:ext cx="5905500" cy="6972300"/>
                    </a:xfrm>
                    <a:prstGeom prst="rect">
                      <a:avLst/>
                    </a:prstGeom>
                  </pic:spPr>
                </pic:pic>
              </a:graphicData>
            </a:graphic>
          </wp:inline>
        </w:drawing>
      </w:r>
    </w:p>
    <w:p w:rsidR="57C36E16" w:rsidP="484F3F05" w:rsidRDefault="57C36E16" w14:paraId="28505385" w14:textId="6941DDC1">
      <w:pPr>
        <w:spacing w:line="480" w:lineRule="auto"/>
        <w:ind w:left="0" w:hanging="0"/>
        <w:jc w:val="left"/>
      </w:pPr>
      <w:r w:rsidR="57C36E16">
        <w:drawing>
          <wp:inline wp14:editId="10345594" wp14:anchorId="00C1323A">
            <wp:extent cx="5857876" cy="7486650"/>
            <wp:effectExtent l="0" t="0" r="0" b="0"/>
            <wp:docPr id="1208889097" name="" title=""/>
            <wp:cNvGraphicFramePr>
              <a:graphicFrameLocks noChangeAspect="1"/>
            </wp:cNvGraphicFramePr>
            <a:graphic>
              <a:graphicData uri="http://schemas.openxmlformats.org/drawingml/2006/picture">
                <pic:pic>
                  <pic:nvPicPr>
                    <pic:cNvPr id="0" name=""/>
                    <pic:cNvPicPr/>
                  </pic:nvPicPr>
                  <pic:blipFill>
                    <a:blip r:embed="R2124d893f89749e4">
                      <a:extLst>
                        <a:ext xmlns:a="http://schemas.openxmlformats.org/drawingml/2006/main" uri="{28A0092B-C50C-407E-A947-70E740481C1C}">
                          <a14:useLocalDpi val="0"/>
                        </a:ext>
                      </a:extLst>
                    </a:blip>
                    <a:stretch>
                      <a:fillRect/>
                    </a:stretch>
                  </pic:blipFill>
                  <pic:spPr>
                    <a:xfrm>
                      <a:off x="0" y="0"/>
                      <a:ext cx="5857876" cy="7486650"/>
                    </a:xfrm>
                    <a:prstGeom prst="rect">
                      <a:avLst/>
                    </a:prstGeom>
                  </pic:spPr>
                </pic:pic>
              </a:graphicData>
            </a:graphic>
          </wp:inline>
        </w:drawing>
      </w:r>
    </w:p>
    <w:p w:rsidR="484F3F05" w:rsidP="484F3F05" w:rsidRDefault="484F3F05" w14:paraId="73B88114" w14:textId="1D0DE7F1">
      <w:pPr>
        <w:spacing w:line="480" w:lineRule="auto"/>
        <w:ind w:left="0" w:hanging="0"/>
        <w:jc w:val="left"/>
      </w:pPr>
    </w:p>
    <w:p w:rsidR="07C48833" w:rsidP="484F3F05" w:rsidRDefault="07C48833" w14:paraId="24C72B61" w14:textId="07C48207">
      <w:pPr>
        <w:spacing w:line="480" w:lineRule="auto"/>
        <w:ind w:left="0" w:hanging="0"/>
        <w:jc w:val="left"/>
      </w:pPr>
      <w:r w:rsidR="07C48833">
        <w:drawing>
          <wp:inline wp14:editId="1C437359" wp14:anchorId="0EF4B362">
            <wp:extent cx="5991224" cy="6772275"/>
            <wp:effectExtent l="0" t="0" r="0" b="0"/>
            <wp:docPr id="1642462720" name="" title=""/>
            <wp:cNvGraphicFramePr>
              <a:graphicFrameLocks noChangeAspect="1"/>
            </wp:cNvGraphicFramePr>
            <a:graphic>
              <a:graphicData uri="http://schemas.openxmlformats.org/drawingml/2006/picture">
                <pic:pic>
                  <pic:nvPicPr>
                    <pic:cNvPr id="0" name=""/>
                    <pic:cNvPicPr/>
                  </pic:nvPicPr>
                  <pic:blipFill>
                    <a:blip r:embed="Raf8eee60367d49db">
                      <a:extLst>
                        <a:ext xmlns:a="http://schemas.openxmlformats.org/drawingml/2006/main" uri="{28A0092B-C50C-407E-A947-70E740481C1C}">
                          <a14:useLocalDpi val="0"/>
                        </a:ext>
                      </a:extLst>
                    </a:blip>
                    <a:stretch>
                      <a:fillRect/>
                    </a:stretch>
                  </pic:blipFill>
                  <pic:spPr>
                    <a:xfrm>
                      <a:off x="0" y="0"/>
                      <a:ext cx="5991224" cy="6772275"/>
                    </a:xfrm>
                    <a:prstGeom prst="rect">
                      <a:avLst/>
                    </a:prstGeom>
                  </pic:spPr>
                </pic:pic>
              </a:graphicData>
            </a:graphic>
          </wp:inline>
        </w:drawing>
      </w:r>
    </w:p>
    <w:p w:rsidR="484F3F05" w:rsidP="484F3F05" w:rsidRDefault="484F3F05" w14:paraId="5744261E" w14:textId="0CECFEA8">
      <w:pPr>
        <w:spacing w:line="480" w:lineRule="auto"/>
        <w:ind w:left="0" w:hanging="0"/>
        <w:jc w:val="left"/>
      </w:pPr>
    </w:p>
    <w:p w:rsidR="484F3F05" w:rsidP="484F3F05" w:rsidRDefault="484F3F05" w14:paraId="1C9C9D5A" w14:textId="622014AC">
      <w:pPr>
        <w:pStyle w:val="Normal"/>
        <w:spacing w:line="480" w:lineRule="auto"/>
        <w:ind w:left="0" w:hanging="0"/>
        <w:jc w:val="left"/>
      </w:pPr>
    </w:p>
    <w:p w:rsidR="51F5FD07" w:rsidP="484F3F05" w:rsidRDefault="51F5FD07" w14:paraId="10A0702B" w14:textId="7BB5C3BC">
      <w:pPr>
        <w:spacing w:line="480" w:lineRule="auto"/>
        <w:ind w:left="0" w:hanging="0"/>
        <w:jc w:val="left"/>
      </w:pPr>
      <w:r w:rsidR="51F5FD07">
        <w:drawing>
          <wp:inline wp14:editId="49319507" wp14:anchorId="247DD83A">
            <wp:extent cx="6664430" cy="6995456"/>
            <wp:effectExtent l="0" t="0" r="0" b="0"/>
            <wp:docPr id="442318497" name="" title=""/>
            <wp:cNvGraphicFramePr>
              <a:graphicFrameLocks noChangeAspect="1"/>
            </wp:cNvGraphicFramePr>
            <a:graphic>
              <a:graphicData uri="http://schemas.openxmlformats.org/drawingml/2006/picture">
                <pic:pic>
                  <pic:nvPicPr>
                    <pic:cNvPr id="0" name=""/>
                    <pic:cNvPicPr/>
                  </pic:nvPicPr>
                  <pic:blipFill>
                    <a:blip r:embed="Reaa20f9769634ed3">
                      <a:extLst>
                        <a:ext xmlns:a="http://schemas.openxmlformats.org/drawingml/2006/main" uri="{28A0092B-C50C-407E-A947-70E740481C1C}">
                          <a14:useLocalDpi val="0"/>
                        </a:ext>
                      </a:extLst>
                    </a:blip>
                    <a:stretch>
                      <a:fillRect/>
                    </a:stretch>
                  </pic:blipFill>
                  <pic:spPr>
                    <a:xfrm>
                      <a:off x="0" y="0"/>
                      <a:ext cx="6664430" cy="6995456"/>
                    </a:xfrm>
                    <a:prstGeom prst="rect">
                      <a:avLst/>
                    </a:prstGeom>
                  </pic:spPr>
                </pic:pic>
              </a:graphicData>
            </a:graphic>
          </wp:inline>
        </w:drawing>
      </w:r>
    </w:p>
    <w:p w:rsidR="484F3F05" w:rsidP="484F3F05" w:rsidRDefault="484F3F05" w14:paraId="205D03DA" w14:textId="06AA0099">
      <w:pPr>
        <w:pStyle w:val="Normal"/>
        <w:spacing w:line="480" w:lineRule="auto"/>
        <w:ind w:left="0" w:hanging="0"/>
        <w:jc w:val="left"/>
      </w:pPr>
    </w:p>
    <w:p w:rsidR="30826676" w:rsidP="484F3F05" w:rsidRDefault="30826676" w14:paraId="513A778C" w14:textId="340B3CB4">
      <w:pPr>
        <w:spacing w:line="480" w:lineRule="auto"/>
        <w:ind w:left="0" w:hanging="0"/>
        <w:jc w:val="left"/>
      </w:pPr>
      <w:r w:rsidR="30826676">
        <w:drawing>
          <wp:inline wp14:editId="3BF14282" wp14:anchorId="69375BBE">
            <wp:extent cx="6426023" cy="7536560"/>
            <wp:effectExtent l="0" t="0" r="0" b="0"/>
            <wp:docPr id="510645751" name="" title=""/>
            <wp:cNvGraphicFramePr>
              <a:graphicFrameLocks noChangeAspect="1"/>
            </wp:cNvGraphicFramePr>
            <a:graphic>
              <a:graphicData uri="http://schemas.openxmlformats.org/drawingml/2006/picture">
                <pic:pic>
                  <pic:nvPicPr>
                    <pic:cNvPr id="0" name=""/>
                    <pic:cNvPicPr/>
                  </pic:nvPicPr>
                  <pic:blipFill>
                    <a:blip r:embed="Rf7097ecb710f4542">
                      <a:extLst>
                        <a:ext xmlns:a="http://schemas.openxmlformats.org/drawingml/2006/main" uri="{28A0092B-C50C-407E-A947-70E740481C1C}">
                          <a14:useLocalDpi val="0"/>
                        </a:ext>
                      </a:extLst>
                    </a:blip>
                    <a:stretch>
                      <a:fillRect/>
                    </a:stretch>
                  </pic:blipFill>
                  <pic:spPr>
                    <a:xfrm>
                      <a:off x="0" y="0"/>
                      <a:ext cx="6426023" cy="7536560"/>
                    </a:xfrm>
                    <a:prstGeom prst="rect">
                      <a:avLst/>
                    </a:prstGeom>
                  </pic:spPr>
                </pic:pic>
              </a:graphicData>
            </a:graphic>
          </wp:inline>
        </w:drawing>
      </w:r>
    </w:p>
    <w:p w:rsidR="51FAB0E7" w:rsidP="484F3F05" w:rsidRDefault="51FAB0E7" w14:paraId="772A59B6" w14:textId="173F2DBA">
      <w:pPr>
        <w:spacing w:line="480" w:lineRule="auto"/>
        <w:ind w:left="0" w:hanging="0"/>
        <w:jc w:val="left"/>
      </w:pPr>
      <w:r w:rsidR="51FAB0E7">
        <w:drawing>
          <wp:inline wp14:editId="0D7DA965" wp14:anchorId="5152EF96">
            <wp:extent cx="6353294" cy="4448175"/>
            <wp:effectExtent l="0" t="0" r="0" b="0"/>
            <wp:docPr id="898718812" name="" title=""/>
            <wp:cNvGraphicFramePr>
              <a:graphicFrameLocks noChangeAspect="1"/>
            </wp:cNvGraphicFramePr>
            <a:graphic>
              <a:graphicData uri="http://schemas.openxmlformats.org/drawingml/2006/picture">
                <pic:pic>
                  <pic:nvPicPr>
                    <pic:cNvPr id="0" name=""/>
                    <pic:cNvPicPr/>
                  </pic:nvPicPr>
                  <pic:blipFill>
                    <a:blip r:embed="R27b8e62501f3417c">
                      <a:extLst>
                        <a:ext xmlns:a="http://schemas.openxmlformats.org/drawingml/2006/main" uri="{28A0092B-C50C-407E-A947-70E740481C1C}">
                          <a14:useLocalDpi val="0"/>
                        </a:ext>
                      </a:extLst>
                    </a:blip>
                    <a:stretch>
                      <a:fillRect/>
                    </a:stretch>
                  </pic:blipFill>
                  <pic:spPr>
                    <a:xfrm>
                      <a:off x="0" y="0"/>
                      <a:ext cx="6353294" cy="4448175"/>
                    </a:xfrm>
                    <a:prstGeom prst="rect">
                      <a:avLst/>
                    </a:prstGeom>
                  </pic:spPr>
                </pic:pic>
              </a:graphicData>
            </a:graphic>
          </wp:inline>
        </w:drawing>
      </w:r>
    </w:p>
    <w:p w:rsidR="484F3F05" w:rsidP="484F3F05" w:rsidRDefault="484F3F05" w14:paraId="260571A0" w14:textId="3F3B25E6">
      <w:pPr>
        <w:spacing w:line="480" w:lineRule="auto"/>
        <w:ind w:left="0" w:hanging="0"/>
        <w:jc w:val="left"/>
      </w:pPr>
    </w:p>
    <w:p w:rsidR="484F3F05" w:rsidP="484F3F05" w:rsidRDefault="484F3F05" w14:paraId="6D64562A" w14:textId="4BB40A01">
      <w:pPr>
        <w:spacing w:line="480" w:lineRule="auto"/>
        <w:ind w:left="0" w:hanging="0"/>
        <w:jc w:val="left"/>
      </w:pPr>
    </w:p>
    <w:p w:rsidR="484F3F05" w:rsidP="484F3F05" w:rsidRDefault="484F3F05" w14:paraId="37C562AC" w14:textId="3934A3AF">
      <w:pPr>
        <w:spacing w:line="480" w:lineRule="auto"/>
        <w:ind w:left="0" w:hanging="0"/>
        <w:jc w:val="left"/>
      </w:pPr>
    </w:p>
    <w:p w:rsidR="484F3F05" w:rsidP="484F3F05" w:rsidRDefault="484F3F05" w14:paraId="267FD6BA" w14:textId="24439E20">
      <w:pPr>
        <w:spacing w:line="480" w:lineRule="auto"/>
        <w:ind w:left="0" w:hanging="0"/>
        <w:jc w:val="left"/>
      </w:pPr>
    </w:p>
    <w:p w:rsidR="484F3F05" w:rsidP="484F3F05" w:rsidRDefault="484F3F05" w14:paraId="1DD5D98C" w14:textId="6DC097C1">
      <w:pPr>
        <w:spacing w:line="480" w:lineRule="auto"/>
        <w:ind w:left="0" w:hanging="0"/>
        <w:jc w:val="left"/>
      </w:pPr>
    </w:p>
    <w:p w:rsidR="484F3F05" w:rsidP="484F3F05" w:rsidRDefault="484F3F05" w14:paraId="788B5C3A" w14:textId="1AF4314F">
      <w:pPr>
        <w:spacing w:line="480" w:lineRule="auto"/>
        <w:ind w:left="0" w:hanging="0"/>
        <w:jc w:val="left"/>
      </w:pPr>
    </w:p>
    <w:p w:rsidR="484F3F05" w:rsidP="484F3F05" w:rsidRDefault="484F3F05" w14:paraId="3818F483" w14:textId="6CF3043A">
      <w:pPr>
        <w:pStyle w:val="Normal"/>
        <w:spacing w:line="480" w:lineRule="auto"/>
        <w:ind w:left="0" w:hanging="0"/>
        <w:jc w:val="left"/>
      </w:pPr>
    </w:p>
    <w:p w:rsidR="51FAB0E7" w:rsidP="484F3F05" w:rsidRDefault="51FAB0E7" w14:paraId="7AD4D41F" w14:textId="414BF575">
      <w:pPr>
        <w:spacing w:line="480" w:lineRule="auto"/>
        <w:ind w:left="0" w:hanging="0"/>
        <w:jc w:val="left"/>
        <w:rPr>
          <w:rFonts w:ascii="Times New Roman" w:hAnsi="Times New Roman" w:eastAsia="Times New Roman" w:cs="Times New Roman"/>
        </w:rPr>
      </w:pPr>
      <w:r w:rsidRPr="484F3F05" w:rsidR="51FAB0E7">
        <w:rPr>
          <w:rFonts w:ascii="Times New Roman" w:hAnsi="Times New Roman" w:eastAsia="Times New Roman" w:cs="Times New Roman"/>
        </w:rPr>
        <w:t>Appendix B</w:t>
      </w:r>
      <w:r w:rsidRPr="484F3F05" w:rsidR="48522360">
        <w:rPr>
          <w:rFonts w:ascii="Times New Roman" w:hAnsi="Times New Roman" w:eastAsia="Times New Roman" w:cs="Times New Roman"/>
        </w:rPr>
        <w:t xml:space="preserve"> – Table of codes</w:t>
      </w:r>
    </w:p>
    <w:p w:rsidR="7B4AB718" w:rsidP="484F3F05" w:rsidRDefault="7B4AB718" w14:paraId="32D96986" w14:textId="0C006B2E">
      <w:pPr>
        <w:spacing w:line="480" w:lineRule="auto"/>
        <w:ind w:left="0" w:hanging="0"/>
        <w:jc w:val="left"/>
      </w:pPr>
      <w:r w:rsidR="7B4AB718">
        <w:drawing>
          <wp:inline wp14:editId="768D323B" wp14:anchorId="2817F784">
            <wp:extent cx="5798372" cy="5734050"/>
            <wp:effectExtent l="0" t="0" r="0" b="0"/>
            <wp:docPr id="1778249472" name="" title=""/>
            <wp:cNvGraphicFramePr>
              <a:graphicFrameLocks noChangeAspect="1"/>
            </wp:cNvGraphicFramePr>
            <a:graphic>
              <a:graphicData uri="http://schemas.openxmlformats.org/drawingml/2006/picture">
                <pic:pic>
                  <pic:nvPicPr>
                    <pic:cNvPr id="0" name=""/>
                    <pic:cNvPicPr/>
                  </pic:nvPicPr>
                  <pic:blipFill>
                    <a:blip r:embed="Rdf2ca1cf68d14416">
                      <a:extLst>
                        <a:ext xmlns:a="http://schemas.openxmlformats.org/drawingml/2006/main" uri="{28A0092B-C50C-407E-A947-70E740481C1C}">
                          <a14:useLocalDpi val="0"/>
                        </a:ext>
                      </a:extLst>
                    </a:blip>
                    <a:stretch>
                      <a:fillRect/>
                    </a:stretch>
                  </pic:blipFill>
                  <pic:spPr>
                    <a:xfrm>
                      <a:off x="0" y="0"/>
                      <a:ext cx="5798372" cy="5734050"/>
                    </a:xfrm>
                    <a:prstGeom prst="rect">
                      <a:avLst/>
                    </a:prstGeom>
                  </pic:spPr>
                </pic:pic>
              </a:graphicData>
            </a:graphic>
          </wp:inline>
        </w:drawing>
      </w:r>
    </w:p>
    <w:p w:rsidR="484F3F05" w:rsidP="484F3F05" w:rsidRDefault="484F3F05" w14:paraId="71C2033B" w14:textId="48A6A1C8">
      <w:pPr>
        <w:spacing w:line="480" w:lineRule="auto"/>
        <w:ind w:left="0" w:hanging="0"/>
        <w:jc w:val="left"/>
      </w:pPr>
    </w:p>
    <w:p w:rsidR="484F3F05" w:rsidP="484F3F05" w:rsidRDefault="484F3F05" w14:paraId="04501ED8" w14:textId="68D94049">
      <w:pPr>
        <w:spacing w:line="480" w:lineRule="auto"/>
        <w:ind w:left="0" w:hanging="0"/>
        <w:jc w:val="left"/>
      </w:pPr>
    </w:p>
    <w:p w:rsidR="6807C5CA" w:rsidP="484F3F05" w:rsidRDefault="6807C5CA" w14:paraId="68792251" w14:textId="2BDF0842">
      <w:pPr>
        <w:spacing w:line="480" w:lineRule="auto"/>
        <w:ind w:left="0" w:hanging="0"/>
        <w:jc w:val="left"/>
      </w:pPr>
      <w:r w:rsidR="6807C5CA">
        <w:drawing>
          <wp:inline wp14:editId="45699C77" wp14:anchorId="0FF6CD54">
            <wp:extent cx="5599464" cy="3907050"/>
            <wp:effectExtent l="0" t="0" r="0" b="0"/>
            <wp:docPr id="1179266319" name="" title=""/>
            <wp:cNvGraphicFramePr>
              <a:graphicFrameLocks noChangeAspect="1"/>
            </wp:cNvGraphicFramePr>
            <a:graphic>
              <a:graphicData uri="http://schemas.openxmlformats.org/drawingml/2006/picture">
                <pic:pic>
                  <pic:nvPicPr>
                    <pic:cNvPr id="0" name=""/>
                    <pic:cNvPicPr/>
                  </pic:nvPicPr>
                  <pic:blipFill>
                    <a:blip r:embed="R74250ad0c9934590">
                      <a:extLst>
                        <a:ext xmlns:a="http://schemas.openxmlformats.org/drawingml/2006/main" uri="{28A0092B-C50C-407E-A947-70E740481C1C}">
                          <a14:useLocalDpi val="0"/>
                        </a:ext>
                      </a:extLst>
                    </a:blip>
                    <a:srcRect l="9688" t="0" r="3448" b="0"/>
                    <a:stretch>
                      <a:fillRect/>
                    </a:stretch>
                  </pic:blipFill>
                  <pic:spPr>
                    <a:xfrm>
                      <a:off x="0" y="0"/>
                      <a:ext cx="5599464" cy="3907050"/>
                    </a:xfrm>
                    <a:prstGeom prst="rect">
                      <a:avLst/>
                    </a:prstGeom>
                  </pic:spPr>
                </pic:pic>
              </a:graphicData>
            </a:graphic>
          </wp:inline>
        </w:drawing>
      </w:r>
    </w:p>
    <w:p w:rsidR="484F3F05" w:rsidP="484F3F05" w:rsidRDefault="484F3F05" w14:paraId="7CC82C3D" w14:textId="2119432A">
      <w:pPr>
        <w:spacing w:line="480" w:lineRule="auto"/>
        <w:ind w:left="0" w:hanging="0"/>
        <w:jc w:val="left"/>
      </w:pPr>
    </w:p>
    <w:p w:rsidR="17E24FA9" w:rsidP="484F3F05" w:rsidRDefault="17E24FA9" w14:paraId="6021EB70" w14:textId="1ED31346">
      <w:pPr>
        <w:spacing w:line="480" w:lineRule="auto"/>
        <w:ind w:left="0" w:hanging="0"/>
        <w:jc w:val="left"/>
      </w:pPr>
      <w:r w:rsidR="17E24FA9">
        <w:drawing>
          <wp:inline wp14:editId="6DF60767" wp14:anchorId="2611CB61">
            <wp:extent cx="5638862" cy="3314718"/>
            <wp:effectExtent l="0" t="0" r="0" b="0"/>
            <wp:docPr id="147181630" name="" title=""/>
            <wp:cNvGraphicFramePr>
              <a:graphicFrameLocks noChangeAspect="1"/>
            </wp:cNvGraphicFramePr>
            <a:graphic>
              <a:graphicData uri="http://schemas.openxmlformats.org/drawingml/2006/picture">
                <pic:pic>
                  <pic:nvPicPr>
                    <pic:cNvPr id="0" name=""/>
                    <pic:cNvPicPr/>
                  </pic:nvPicPr>
                  <pic:blipFill>
                    <a:blip r:embed="Rd61744a26a5442e9">
                      <a:extLst>
                        <a:ext xmlns:a="http://schemas.openxmlformats.org/drawingml/2006/main" uri="{28A0092B-C50C-407E-A947-70E740481C1C}">
                          <a14:useLocalDpi val="0"/>
                        </a:ext>
                      </a:extLst>
                    </a:blip>
                    <a:srcRect l="10096" t="39583" r="3685" b="0"/>
                    <a:stretch>
                      <a:fillRect/>
                    </a:stretch>
                  </pic:blipFill>
                  <pic:spPr>
                    <a:xfrm>
                      <a:off x="0" y="0"/>
                      <a:ext cx="5638862" cy="3314718"/>
                    </a:xfrm>
                    <a:prstGeom prst="rect">
                      <a:avLst/>
                    </a:prstGeom>
                  </pic:spPr>
                </pic:pic>
              </a:graphicData>
            </a:graphic>
          </wp:inline>
        </w:drawing>
      </w:r>
    </w:p>
    <w:p w:rsidR="54F0D421" w:rsidP="484F3F05" w:rsidRDefault="54F0D421" w14:paraId="1C2E3AD7" w14:textId="0500300C">
      <w:pPr>
        <w:spacing w:line="480" w:lineRule="auto"/>
        <w:ind w:left="0" w:hanging="0"/>
        <w:jc w:val="left"/>
      </w:pPr>
      <w:r w:rsidR="54F0D421">
        <w:drawing>
          <wp:inline wp14:editId="78CA887B" wp14:anchorId="082CA3DE">
            <wp:extent cx="5857910" cy="5405070"/>
            <wp:effectExtent l="0" t="0" r="0" b="0"/>
            <wp:docPr id="11795423" name="" title=""/>
            <wp:cNvGraphicFramePr>
              <a:graphicFrameLocks noChangeAspect="1"/>
            </wp:cNvGraphicFramePr>
            <a:graphic>
              <a:graphicData uri="http://schemas.openxmlformats.org/drawingml/2006/picture">
                <pic:pic>
                  <pic:nvPicPr>
                    <pic:cNvPr id="0" name=""/>
                    <pic:cNvPicPr/>
                  </pic:nvPicPr>
                  <pic:blipFill>
                    <a:blip r:embed="Rcc7f296139ed40e8">
                      <a:extLst>
                        <a:ext xmlns:a="http://schemas.openxmlformats.org/drawingml/2006/main" uri="{28A0092B-C50C-407E-A947-70E740481C1C}">
                          <a14:useLocalDpi val="0"/>
                        </a:ext>
                      </a:extLst>
                    </a:blip>
                    <a:srcRect l="6748" t="0" r="7822" b="0"/>
                    <a:stretch>
                      <a:fillRect/>
                    </a:stretch>
                  </pic:blipFill>
                  <pic:spPr>
                    <a:xfrm>
                      <a:off x="0" y="0"/>
                      <a:ext cx="5857910" cy="5405070"/>
                    </a:xfrm>
                    <a:prstGeom prst="rect">
                      <a:avLst/>
                    </a:prstGeom>
                  </pic:spPr>
                </pic:pic>
              </a:graphicData>
            </a:graphic>
          </wp:inline>
        </w:drawing>
      </w:r>
    </w:p>
    <w:p w:rsidR="63DC407B" w:rsidP="484F3F05" w:rsidRDefault="63DC407B" w14:paraId="2FDB0D1E" w14:textId="0B2388A1">
      <w:pPr>
        <w:spacing w:line="480" w:lineRule="auto"/>
        <w:ind w:left="0" w:hanging="0"/>
        <w:jc w:val="left"/>
      </w:pPr>
      <w:r w:rsidR="63DC407B">
        <w:drawing>
          <wp:inline wp14:editId="2991D927" wp14:anchorId="53124D6C">
            <wp:extent cx="6424065" cy="6775140"/>
            <wp:effectExtent l="0" t="0" r="0" b="0"/>
            <wp:docPr id="1458534380" name="" title=""/>
            <wp:cNvGraphicFramePr>
              <a:graphicFrameLocks noChangeAspect="1"/>
            </wp:cNvGraphicFramePr>
            <a:graphic>
              <a:graphicData uri="http://schemas.openxmlformats.org/drawingml/2006/picture">
                <pic:pic>
                  <pic:nvPicPr>
                    <pic:cNvPr id="0" name=""/>
                    <pic:cNvPicPr/>
                  </pic:nvPicPr>
                  <pic:blipFill>
                    <a:blip r:embed="Rd8624b1dae904012">
                      <a:extLst>
                        <a:ext xmlns:a="http://schemas.openxmlformats.org/drawingml/2006/main" uri="{28A0092B-C50C-407E-A947-70E740481C1C}">
                          <a14:useLocalDpi val="0"/>
                        </a:ext>
                      </a:extLst>
                    </a:blip>
                    <a:srcRect l="1736" t="0" r="5208" b="0"/>
                    <a:stretch>
                      <a:fillRect/>
                    </a:stretch>
                  </pic:blipFill>
                  <pic:spPr>
                    <a:xfrm>
                      <a:off x="0" y="0"/>
                      <a:ext cx="6424065" cy="6775140"/>
                    </a:xfrm>
                    <a:prstGeom prst="rect">
                      <a:avLst/>
                    </a:prstGeom>
                  </pic:spPr>
                </pic:pic>
              </a:graphicData>
            </a:graphic>
          </wp:inline>
        </w:drawing>
      </w:r>
    </w:p>
    <w:p w:rsidR="484F3F05" w:rsidP="484F3F05" w:rsidRDefault="484F3F05" w14:paraId="046DB135" w14:textId="64643900">
      <w:pPr>
        <w:spacing w:line="480" w:lineRule="auto"/>
        <w:ind w:left="0" w:hanging="0"/>
        <w:jc w:val="left"/>
      </w:pPr>
    </w:p>
    <w:p w:rsidR="484F3F05" w:rsidP="484F3F05" w:rsidRDefault="484F3F05" w14:paraId="30B294F0" w14:textId="60B8A3C3">
      <w:pPr>
        <w:spacing w:line="480" w:lineRule="auto"/>
        <w:ind w:left="0" w:hanging="0"/>
        <w:jc w:val="left"/>
      </w:pPr>
    </w:p>
    <w:p w:rsidR="484F3F05" w:rsidP="484F3F05" w:rsidRDefault="484F3F05" w14:paraId="1A0C93EF" w14:textId="283F06F5">
      <w:pPr>
        <w:spacing w:line="480" w:lineRule="auto"/>
        <w:ind w:left="0" w:hanging="0"/>
        <w:jc w:val="left"/>
      </w:pPr>
    </w:p>
    <w:p w:rsidR="003C5A92" w:rsidP="484F3F05" w:rsidRDefault="003C5A92" w14:paraId="66B7C199" w14:textId="08047C8D">
      <w:pPr>
        <w:spacing w:line="480" w:lineRule="auto"/>
        <w:ind w:left="0" w:hanging="0"/>
        <w:jc w:val="left"/>
      </w:pPr>
      <w:r w:rsidR="003C5A92">
        <w:drawing>
          <wp:inline wp14:editId="6E3E070A" wp14:anchorId="3B7BD838">
            <wp:extent cx="6590413" cy="3863193"/>
            <wp:effectExtent l="0" t="0" r="0" b="0"/>
            <wp:docPr id="907173184" name="" title=""/>
            <wp:cNvGraphicFramePr>
              <a:graphicFrameLocks noChangeAspect="1"/>
            </wp:cNvGraphicFramePr>
            <a:graphic>
              <a:graphicData uri="http://schemas.openxmlformats.org/drawingml/2006/picture">
                <pic:pic>
                  <pic:nvPicPr>
                    <pic:cNvPr id="0" name=""/>
                    <pic:cNvPicPr/>
                  </pic:nvPicPr>
                  <pic:blipFill>
                    <a:blip r:embed="R4a830e7a7bba42a7">
                      <a:extLst>
                        <a:ext xmlns:a="http://schemas.openxmlformats.org/drawingml/2006/main" uri="{28A0092B-C50C-407E-A947-70E740481C1C}">
                          <a14:useLocalDpi val="0"/>
                        </a:ext>
                      </a:extLst>
                    </a:blip>
                    <a:srcRect l="9900" t="0" r="0" b="0"/>
                    <a:stretch>
                      <a:fillRect/>
                    </a:stretch>
                  </pic:blipFill>
                  <pic:spPr>
                    <a:xfrm>
                      <a:off x="0" y="0"/>
                      <a:ext cx="6590413" cy="3863193"/>
                    </a:xfrm>
                    <a:prstGeom prst="rect">
                      <a:avLst/>
                    </a:prstGeom>
                  </pic:spPr>
                </pic:pic>
              </a:graphicData>
            </a:graphic>
          </wp:inline>
        </w:drawing>
      </w:r>
    </w:p>
    <w:p w:rsidR="55CAB41A" w:rsidP="484F3F05" w:rsidRDefault="55CAB41A" w14:paraId="1A4C40F9" w14:textId="15649C35">
      <w:pPr>
        <w:spacing w:line="480" w:lineRule="auto"/>
        <w:ind w:left="0" w:hanging="0"/>
        <w:jc w:val="left"/>
      </w:pPr>
      <w:r w:rsidR="55CAB41A">
        <w:drawing>
          <wp:inline wp14:editId="469FB9F4" wp14:anchorId="37267286">
            <wp:extent cx="6277028" cy="3314700"/>
            <wp:effectExtent l="0" t="0" r="0" b="0"/>
            <wp:docPr id="588606114" name="" title=""/>
            <wp:cNvGraphicFramePr>
              <a:graphicFrameLocks noChangeAspect="1"/>
            </wp:cNvGraphicFramePr>
            <a:graphic>
              <a:graphicData uri="http://schemas.openxmlformats.org/drawingml/2006/picture">
                <pic:pic>
                  <pic:nvPicPr>
                    <pic:cNvPr id="0" name=""/>
                    <pic:cNvPicPr/>
                  </pic:nvPicPr>
                  <pic:blipFill>
                    <a:blip r:embed="R8afecaa9b8804b2a">
                      <a:extLst>
                        <a:ext xmlns:a="http://schemas.openxmlformats.org/drawingml/2006/main" uri="{28A0092B-C50C-407E-A947-70E740481C1C}">
                          <a14:useLocalDpi val="0"/>
                        </a:ext>
                      </a:extLst>
                    </a:blip>
                    <a:srcRect l="2710" t="0" r="0" b="0"/>
                    <a:stretch>
                      <a:fillRect/>
                    </a:stretch>
                  </pic:blipFill>
                  <pic:spPr>
                    <a:xfrm>
                      <a:off x="0" y="0"/>
                      <a:ext cx="6277028" cy="3314700"/>
                    </a:xfrm>
                    <a:prstGeom prst="rect">
                      <a:avLst/>
                    </a:prstGeom>
                  </pic:spPr>
                </pic:pic>
              </a:graphicData>
            </a:graphic>
          </wp:inline>
        </w:drawing>
      </w:r>
    </w:p>
    <w:p w:rsidR="60E3191F" w:rsidP="484F3F05" w:rsidRDefault="60E3191F" w14:paraId="7372F92F" w14:textId="23D74A85">
      <w:pPr>
        <w:spacing w:line="480" w:lineRule="auto"/>
        <w:ind w:left="0" w:hanging="0"/>
        <w:jc w:val="left"/>
      </w:pPr>
      <w:r w:rsidR="60E3191F">
        <w:drawing>
          <wp:inline wp14:editId="1FDD4B7E" wp14:anchorId="15BBE9A0">
            <wp:extent cx="6098260" cy="3347366"/>
            <wp:effectExtent l="0" t="0" r="0" b="0"/>
            <wp:docPr id="2134267222" name="" title=""/>
            <wp:cNvGraphicFramePr>
              <a:graphicFrameLocks noChangeAspect="1"/>
            </wp:cNvGraphicFramePr>
            <a:graphic>
              <a:graphicData uri="http://schemas.openxmlformats.org/drawingml/2006/picture">
                <pic:pic>
                  <pic:nvPicPr>
                    <pic:cNvPr id="0" name=""/>
                    <pic:cNvPicPr/>
                  </pic:nvPicPr>
                  <pic:blipFill>
                    <a:blip r:embed="Raaf258f9aeea48da">
                      <a:extLst>
                        <a:ext xmlns:a="http://schemas.openxmlformats.org/drawingml/2006/main" uri="{28A0092B-C50C-407E-A947-70E740481C1C}">
                          <a14:useLocalDpi val="0"/>
                        </a:ext>
                      </a:extLst>
                    </a:blip>
                    <a:stretch>
                      <a:fillRect/>
                    </a:stretch>
                  </pic:blipFill>
                  <pic:spPr>
                    <a:xfrm>
                      <a:off x="0" y="0"/>
                      <a:ext cx="6098260" cy="3347366"/>
                    </a:xfrm>
                    <a:prstGeom prst="rect">
                      <a:avLst/>
                    </a:prstGeom>
                  </pic:spPr>
                </pic:pic>
              </a:graphicData>
            </a:graphic>
          </wp:inline>
        </w:drawing>
      </w:r>
    </w:p>
    <w:p w:rsidR="12F8BAF5" w:rsidP="484F3F05" w:rsidRDefault="12F8BAF5" w14:paraId="3943559A" w14:textId="3BFAD5EF">
      <w:pPr>
        <w:spacing w:line="480" w:lineRule="auto"/>
        <w:ind w:left="0" w:hanging="0"/>
        <w:jc w:val="left"/>
      </w:pPr>
      <w:r w:rsidR="12F8BAF5">
        <w:drawing>
          <wp:inline wp14:editId="7781D8E3" wp14:anchorId="0A684F2F">
            <wp:extent cx="6191260" cy="4905376"/>
            <wp:effectExtent l="0" t="0" r="0" b="0"/>
            <wp:docPr id="1933304213" name="" title=""/>
            <wp:cNvGraphicFramePr>
              <a:graphicFrameLocks noChangeAspect="1"/>
            </wp:cNvGraphicFramePr>
            <a:graphic>
              <a:graphicData uri="http://schemas.openxmlformats.org/drawingml/2006/picture">
                <pic:pic>
                  <pic:nvPicPr>
                    <pic:cNvPr id="0" name=""/>
                    <pic:cNvPicPr/>
                  </pic:nvPicPr>
                  <pic:blipFill>
                    <a:blip r:embed="Rce3ff0ba9f004796">
                      <a:extLst>
                        <a:ext xmlns:a="http://schemas.openxmlformats.org/drawingml/2006/main" uri="{28A0092B-C50C-407E-A947-70E740481C1C}">
                          <a14:useLocalDpi val="0"/>
                        </a:ext>
                      </a:extLst>
                    </a:blip>
                    <a:srcRect l="3846" t="0" r="0" b="0"/>
                    <a:stretch>
                      <a:fillRect/>
                    </a:stretch>
                  </pic:blipFill>
                  <pic:spPr>
                    <a:xfrm>
                      <a:off x="0" y="0"/>
                      <a:ext cx="6191260" cy="4905376"/>
                    </a:xfrm>
                    <a:prstGeom prst="rect">
                      <a:avLst/>
                    </a:prstGeom>
                  </pic:spPr>
                </pic:pic>
              </a:graphicData>
            </a:graphic>
          </wp:inline>
        </w:drawing>
      </w:r>
    </w:p>
    <w:p w:rsidR="29B3BADA" w:rsidP="484F3F05" w:rsidRDefault="29B3BADA" w14:paraId="5A7081F3" w14:textId="452126F1">
      <w:pPr>
        <w:spacing w:line="480" w:lineRule="auto"/>
        <w:ind w:left="0" w:hanging="0"/>
        <w:jc w:val="left"/>
      </w:pPr>
      <w:r w:rsidR="29B3BADA">
        <w:drawing>
          <wp:inline wp14:editId="244A75CB" wp14:anchorId="70CEB58F">
            <wp:extent cx="6372229" cy="6076952"/>
            <wp:effectExtent l="0" t="0" r="0" b="0"/>
            <wp:docPr id="753375029" name="" title=""/>
            <wp:cNvGraphicFramePr>
              <a:graphicFrameLocks noChangeAspect="1"/>
            </wp:cNvGraphicFramePr>
            <a:graphic>
              <a:graphicData uri="http://schemas.openxmlformats.org/drawingml/2006/picture">
                <pic:pic>
                  <pic:nvPicPr>
                    <pic:cNvPr id="0" name=""/>
                    <pic:cNvPicPr/>
                  </pic:nvPicPr>
                  <pic:blipFill>
                    <a:blip r:embed="R8c6b7bb439cd4d41">
                      <a:extLst>
                        <a:ext xmlns:a="http://schemas.openxmlformats.org/drawingml/2006/main" uri="{28A0092B-C50C-407E-A947-70E740481C1C}">
                          <a14:useLocalDpi val="0"/>
                        </a:ext>
                      </a:extLst>
                    </a:blip>
                    <a:srcRect l="1832" t="0" r="0" b="0"/>
                    <a:stretch>
                      <a:fillRect/>
                    </a:stretch>
                  </pic:blipFill>
                  <pic:spPr>
                    <a:xfrm>
                      <a:off x="0" y="0"/>
                      <a:ext cx="6372229" cy="6076952"/>
                    </a:xfrm>
                    <a:prstGeom prst="rect">
                      <a:avLst/>
                    </a:prstGeom>
                  </pic:spPr>
                </pic:pic>
              </a:graphicData>
            </a:graphic>
          </wp:inline>
        </w:drawing>
      </w:r>
    </w:p>
    <w:p w:rsidR="28B92C0A" w:rsidP="484F3F05" w:rsidRDefault="28B92C0A" w14:paraId="0C6BFBBC" w14:textId="1EB50967">
      <w:pPr>
        <w:spacing w:line="480" w:lineRule="auto"/>
        <w:ind w:left="0" w:hanging="0"/>
        <w:jc w:val="left"/>
      </w:pPr>
      <w:r w:rsidR="28B92C0A">
        <w:drawing>
          <wp:inline wp14:editId="1D7DBBF1" wp14:anchorId="3D4CC268">
            <wp:extent cx="6600692" cy="5827628"/>
            <wp:effectExtent l="0" t="0" r="0" b="0"/>
            <wp:docPr id="1734731521" name="" title=""/>
            <wp:cNvGraphicFramePr>
              <a:graphicFrameLocks noChangeAspect="1"/>
            </wp:cNvGraphicFramePr>
            <a:graphic>
              <a:graphicData uri="http://schemas.openxmlformats.org/drawingml/2006/picture">
                <pic:pic>
                  <pic:nvPicPr>
                    <pic:cNvPr id="0" name=""/>
                    <pic:cNvPicPr/>
                  </pic:nvPicPr>
                  <pic:blipFill>
                    <a:blip r:embed="R31e011482ccf428d">
                      <a:extLst>
                        <a:ext xmlns:a="http://schemas.openxmlformats.org/drawingml/2006/main" uri="{28A0092B-C50C-407E-A947-70E740481C1C}">
                          <a14:useLocalDpi val="0"/>
                        </a:ext>
                      </a:extLst>
                    </a:blip>
                    <a:srcRect l="8653" t="0" r="0" b="0"/>
                    <a:stretch>
                      <a:fillRect/>
                    </a:stretch>
                  </pic:blipFill>
                  <pic:spPr>
                    <a:xfrm>
                      <a:off x="0" y="0"/>
                      <a:ext cx="6600692" cy="5827628"/>
                    </a:xfrm>
                    <a:prstGeom prst="rect">
                      <a:avLst/>
                    </a:prstGeom>
                  </pic:spPr>
                </pic:pic>
              </a:graphicData>
            </a:graphic>
          </wp:inline>
        </w:drawing>
      </w:r>
      <w:r w:rsidR="6DE4598C">
        <w:drawing>
          <wp:inline wp14:editId="65B33A2C" wp14:anchorId="71EE2FA8">
            <wp:extent cx="6191250" cy="6429376"/>
            <wp:effectExtent l="0" t="0" r="0" b="0"/>
            <wp:docPr id="1486261901" name="" title=""/>
            <wp:cNvGraphicFramePr>
              <a:graphicFrameLocks noChangeAspect="1"/>
            </wp:cNvGraphicFramePr>
            <a:graphic>
              <a:graphicData uri="http://schemas.openxmlformats.org/drawingml/2006/picture">
                <pic:pic>
                  <pic:nvPicPr>
                    <pic:cNvPr id="0" name=""/>
                    <pic:cNvPicPr/>
                  </pic:nvPicPr>
                  <pic:blipFill>
                    <a:blip r:embed="Rdc4c40a235694865">
                      <a:extLst>
                        <a:ext xmlns:a="http://schemas.openxmlformats.org/drawingml/2006/main" uri="{28A0092B-C50C-407E-A947-70E740481C1C}">
                          <a14:useLocalDpi val="0"/>
                        </a:ext>
                      </a:extLst>
                    </a:blip>
                    <a:stretch>
                      <a:fillRect/>
                    </a:stretch>
                  </pic:blipFill>
                  <pic:spPr>
                    <a:xfrm>
                      <a:off x="0" y="0"/>
                      <a:ext cx="6191250" cy="6429376"/>
                    </a:xfrm>
                    <a:prstGeom prst="rect">
                      <a:avLst/>
                    </a:prstGeom>
                  </pic:spPr>
                </pic:pic>
              </a:graphicData>
            </a:graphic>
          </wp:inline>
        </w:drawing>
      </w:r>
    </w:p>
    <w:p w:rsidR="484F3F05" w:rsidP="484F3F05" w:rsidRDefault="484F3F05" w14:paraId="5C009F25" w14:textId="43C200BD">
      <w:pPr>
        <w:spacing w:line="480" w:lineRule="auto"/>
        <w:ind w:left="0" w:hanging="0"/>
        <w:jc w:val="left"/>
      </w:pPr>
    </w:p>
    <w:p w:rsidR="484F3F05" w:rsidP="484F3F05" w:rsidRDefault="484F3F05" w14:paraId="5E1FDF7B" w14:textId="18261BB6">
      <w:pPr>
        <w:spacing w:line="480" w:lineRule="auto"/>
        <w:ind w:left="0" w:hanging="0"/>
        <w:jc w:val="left"/>
      </w:pPr>
    </w:p>
    <w:p w:rsidR="484F3F05" w:rsidP="484F3F05" w:rsidRDefault="484F3F05" w14:paraId="4EBCFB99" w14:textId="6EABEC9F">
      <w:pPr>
        <w:spacing w:line="480" w:lineRule="auto"/>
        <w:ind w:left="0" w:hanging="0"/>
        <w:jc w:val="left"/>
      </w:pPr>
    </w:p>
    <w:p w:rsidR="02ADD5E8" w:rsidP="484F3F05" w:rsidRDefault="02ADD5E8" w14:paraId="6482B52D" w14:textId="02E78D3C">
      <w:pPr>
        <w:spacing w:line="480" w:lineRule="auto"/>
        <w:ind w:left="0" w:hanging="0"/>
        <w:jc w:val="left"/>
      </w:pPr>
      <w:r w:rsidR="02ADD5E8">
        <w:drawing>
          <wp:inline wp14:editId="6F95D6D9" wp14:anchorId="5173B5A1">
            <wp:extent cx="6057920" cy="6800850"/>
            <wp:effectExtent l="0" t="0" r="0" b="0"/>
            <wp:docPr id="1493009873" name="" title=""/>
            <wp:cNvGraphicFramePr>
              <a:graphicFrameLocks noChangeAspect="1"/>
            </wp:cNvGraphicFramePr>
            <a:graphic>
              <a:graphicData uri="http://schemas.openxmlformats.org/drawingml/2006/picture">
                <pic:pic>
                  <pic:nvPicPr>
                    <pic:cNvPr id="0" name=""/>
                    <pic:cNvPicPr/>
                  </pic:nvPicPr>
                  <pic:blipFill>
                    <a:blip r:embed="Rd8cde76ed5ed46b3">
                      <a:extLst>
                        <a:ext xmlns:a="http://schemas.openxmlformats.org/drawingml/2006/main" uri="{28A0092B-C50C-407E-A947-70E740481C1C}">
                          <a14:useLocalDpi val="0"/>
                        </a:ext>
                      </a:extLst>
                    </a:blip>
                    <a:srcRect l="3758" t="0" r="4575" b="0"/>
                    <a:stretch>
                      <a:fillRect/>
                    </a:stretch>
                  </pic:blipFill>
                  <pic:spPr>
                    <a:xfrm>
                      <a:off x="0" y="0"/>
                      <a:ext cx="6057920" cy="6800850"/>
                    </a:xfrm>
                    <a:prstGeom prst="rect">
                      <a:avLst/>
                    </a:prstGeom>
                  </pic:spPr>
                </pic:pic>
              </a:graphicData>
            </a:graphic>
          </wp:inline>
        </w:drawing>
      </w:r>
    </w:p>
    <w:p w:rsidR="484F3F05" w:rsidP="484F3F05" w:rsidRDefault="484F3F05" w14:paraId="624263B8" w14:textId="0859BDAE">
      <w:pPr>
        <w:spacing w:line="480" w:lineRule="auto"/>
        <w:ind w:left="0" w:hanging="0"/>
        <w:jc w:val="left"/>
      </w:pPr>
    </w:p>
    <w:p w:rsidR="484F3F05" w:rsidP="484F3F05" w:rsidRDefault="484F3F05" w14:paraId="3D5B6987" w14:textId="111C996D">
      <w:pPr>
        <w:spacing w:line="480" w:lineRule="auto"/>
        <w:ind w:left="0" w:hanging="0"/>
        <w:jc w:val="left"/>
      </w:pPr>
    </w:p>
    <w:p w:rsidR="6A078737" w:rsidP="484F3F05" w:rsidRDefault="6A078737" w14:paraId="67BA8CBE" w14:textId="701B5956">
      <w:pPr>
        <w:spacing w:line="480" w:lineRule="auto"/>
        <w:ind w:left="0" w:hanging="0"/>
        <w:jc w:val="left"/>
      </w:pPr>
      <w:r w:rsidR="6A078737">
        <w:drawing>
          <wp:inline wp14:editId="473CB9BB" wp14:anchorId="670815D0">
            <wp:extent cx="6124575" cy="6781800"/>
            <wp:effectExtent l="0" t="0" r="0" b="0"/>
            <wp:docPr id="1493079814" name="" title=""/>
            <wp:cNvGraphicFramePr>
              <a:graphicFrameLocks noChangeAspect="1"/>
            </wp:cNvGraphicFramePr>
            <a:graphic>
              <a:graphicData uri="http://schemas.openxmlformats.org/drawingml/2006/picture">
                <pic:pic>
                  <pic:nvPicPr>
                    <pic:cNvPr id="0" name=""/>
                    <pic:cNvPicPr/>
                  </pic:nvPicPr>
                  <pic:blipFill>
                    <a:blip r:embed="R8e313b4b27ac4223">
                      <a:extLst>
                        <a:ext xmlns:a="http://schemas.openxmlformats.org/drawingml/2006/main" uri="{28A0092B-C50C-407E-A947-70E740481C1C}">
                          <a14:useLocalDpi val="0"/>
                        </a:ext>
                      </a:extLst>
                    </a:blip>
                    <a:stretch>
                      <a:fillRect/>
                    </a:stretch>
                  </pic:blipFill>
                  <pic:spPr>
                    <a:xfrm>
                      <a:off x="0" y="0"/>
                      <a:ext cx="6124575" cy="6781800"/>
                    </a:xfrm>
                    <a:prstGeom prst="rect">
                      <a:avLst/>
                    </a:prstGeom>
                  </pic:spPr>
                </pic:pic>
              </a:graphicData>
            </a:graphic>
          </wp:inline>
        </w:drawing>
      </w:r>
    </w:p>
    <w:p w:rsidR="484F3F05" w:rsidP="484F3F05" w:rsidRDefault="484F3F05" w14:paraId="41F0E5A3" w14:textId="42F52BED">
      <w:pPr>
        <w:pStyle w:val="Normal"/>
        <w:spacing w:line="480" w:lineRule="auto"/>
        <w:ind w:left="0" w:hanging="0"/>
        <w:jc w:val="left"/>
      </w:pPr>
    </w:p>
    <w:p w:rsidR="484F3F05" w:rsidP="484F3F05" w:rsidRDefault="484F3F05" w14:paraId="57149A1B" w14:textId="789EA9E5">
      <w:pPr>
        <w:spacing w:line="480" w:lineRule="auto"/>
        <w:ind w:left="0" w:hanging="0"/>
        <w:jc w:val="left"/>
      </w:pPr>
    </w:p>
    <w:p w:rsidR="0B9A4BE9" w:rsidP="484F3F05" w:rsidRDefault="0B9A4BE9" w14:paraId="4C3493A1" w14:textId="022E796A">
      <w:pPr>
        <w:spacing w:line="480" w:lineRule="auto"/>
        <w:ind w:left="0" w:hanging="0"/>
        <w:jc w:val="left"/>
      </w:pPr>
      <w:r w:rsidR="0B9A4BE9">
        <w:drawing>
          <wp:inline wp14:editId="48387AAE" wp14:anchorId="593688D0">
            <wp:extent cx="5735249" cy="6315076"/>
            <wp:effectExtent l="0" t="0" r="0" b="0"/>
            <wp:docPr id="304821733" name="" title=""/>
            <wp:cNvGraphicFramePr>
              <a:graphicFrameLocks noChangeAspect="1"/>
            </wp:cNvGraphicFramePr>
            <a:graphic>
              <a:graphicData uri="http://schemas.openxmlformats.org/drawingml/2006/picture">
                <pic:pic>
                  <pic:nvPicPr>
                    <pic:cNvPr id="0" name=""/>
                    <pic:cNvPicPr/>
                  </pic:nvPicPr>
                  <pic:blipFill>
                    <a:blip r:embed="R32412befbf184953">
                      <a:extLst>
                        <a:ext xmlns:a="http://schemas.openxmlformats.org/drawingml/2006/main" uri="{28A0092B-C50C-407E-A947-70E740481C1C}">
                          <a14:useLocalDpi val="0"/>
                        </a:ext>
                      </a:extLst>
                    </a:blip>
                    <a:srcRect l="4166" t="0" r="0" b="0"/>
                    <a:stretch>
                      <a:fillRect/>
                    </a:stretch>
                  </pic:blipFill>
                  <pic:spPr>
                    <a:xfrm>
                      <a:off x="0" y="0"/>
                      <a:ext cx="5735249" cy="6315076"/>
                    </a:xfrm>
                    <a:prstGeom prst="rect">
                      <a:avLst/>
                    </a:prstGeom>
                  </pic:spPr>
                </pic:pic>
              </a:graphicData>
            </a:graphic>
          </wp:inline>
        </w:drawing>
      </w:r>
    </w:p>
    <w:p w:rsidR="484F3F05" w:rsidP="484F3F05" w:rsidRDefault="484F3F05" w14:paraId="799E4BAD" w14:textId="3CC185DA">
      <w:pPr>
        <w:spacing w:line="480" w:lineRule="auto"/>
        <w:ind w:left="0" w:hanging="0"/>
        <w:jc w:val="left"/>
      </w:pPr>
    </w:p>
    <w:p w:rsidR="484F3F05" w:rsidP="484F3F05" w:rsidRDefault="484F3F05" w14:paraId="6B7BB0D7" w14:textId="2C7965B8">
      <w:pPr>
        <w:spacing w:line="480" w:lineRule="auto"/>
        <w:ind w:left="0" w:hanging="0"/>
        <w:jc w:val="left"/>
      </w:pPr>
    </w:p>
    <w:p w:rsidR="484F3F05" w:rsidP="484F3F05" w:rsidRDefault="484F3F05" w14:paraId="6C78290B" w14:textId="021E9A5C">
      <w:pPr>
        <w:spacing w:line="480" w:lineRule="auto"/>
        <w:ind w:left="0" w:hanging="0"/>
        <w:jc w:val="left"/>
      </w:pPr>
    </w:p>
    <w:p w:rsidR="484F3F05" w:rsidP="484F3F05" w:rsidRDefault="484F3F05" w14:paraId="19F6A77F" w14:textId="098FB794">
      <w:pPr>
        <w:spacing w:line="480" w:lineRule="auto"/>
        <w:ind w:left="0" w:hanging="0"/>
        <w:jc w:val="left"/>
      </w:pPr>
    </w:p>
    <w:p w:rsidR="0435B875" w:rsidP="484F3F05" w:rsidRDefault="0435B875" w14:paraId="4BCDF868" w14:textId="02DC563E">
      <w:pPr>
        <w:spacing w:line="480" w:lineRule="auto"/>
        <w:ind w:left="0" w:hanging="0"/>
        <w:jc w:val="left"/>
      </w:pPr>
      <w:r w:rsidR="0435B875">
        <w:drawing>
          <wp:inline wp14:editId="1E036AE8" wp14:anchorId="7845AC5C">
            <wp:extent cx="6134100" cy="6591302"/>
            <wp:effectExtent l="0" t="0" r="0" b="0"/>
            <wp:docPr id="275983714" name="" title=""/>
            <wp:cNvGraphicFramePr>
              <a:graphicFrameLocks noChangeAspect="1"/>
            </wp:cNvGraphicFramePr>
            <a:graphic>
              <a:graphicData uri="http://schemas.openxmlformats.org/drawingml/2006/picture">
                <pic:pic>
                  <pic:nvPicPr>
                    <pic:cNvPr id="0" name=""/>
                    <pic:cNvPicPr/>
                  </pic:nvPicPr>
                  <pic:blipFill>
                    <a:blip r:embed="Rc0a09c21a24749d8">
                      <a:extLst>
                        <a:ext xmlns:a="http://schemas.openxmlformats.org/drawingml/2006/main" uri="{28A0092B-C50C-407E-A947-70E740481C1C}">
                          <a14:useLocalDpi val="0"/>
                        </a:ext>
                      </a:extLst>
                    </a:blip>
                    <a:stretch>
                      <a:fillRect/>
                    </a:stretch>
                  </pic:blipFill>
                  <pic:spPr>
                    <a:xfrm>
                      <a:off x="0" y="0"/>
                      <a:ext cx="6134100" cy="6591302"/>
                    </a:xfrm>
                    <a:prstGeom prst="rect">
                      <a:avLst/>
                    </a:prstGeom>
                  </pic:spPr>
                </pic:pic>
              </a:graphicData>
            </a:graphic>
          </wp:inline>
        </w:drawing>
      </w:r>
    </w:p>
    <w:p w:rsidR="484F3F05" w:rsidP="484F3F05" w:rsidRDefault="484F3F05" w14:paraId="40DBC590" w14:textId="5B65BE4D">
      <w:pPr>
        <w:spacing w:line="480" w:lineRule="auto"/>
        <w:ind w:left="0" w:hanging="0"/>
        <w:jc w:val="left"/>
      </w:pPr>
    </w:p>
    <w:p w:rsidR="484F3F05" w:rsidP="484F3F05" w:rsidRDefault="484F3F05" w14:paraId="09F908A6" w14:textId="649B9FAF">
      <w:pPr>
        <w:spacing w:line="480" w:lineRule="auto"/>
        <w:ind w:left="0" w:hanging="0"/>
        <w:jc w:val="left"/>
      </w:pPr>
    </w:p>
    <w:p w:rsidR="5AEB33D2" w:rsidP="484F3F05" w:rsidRDefault="5AEB33D2" w14:paraId="71A556E9" w14:textId="38276D69">
      <w:pPr>
        <w:spacing w:line="480" w:lineRule="auto"/>
        <w:ind w:left="0" w:hanging="0"/>
        <w:jc w:val="left"/>
      </w:pPr>
      <w:r w:rsidR="5AEB33D2">
        <w:drawing>
          <wp:inline wp14:editId="6A4AA84F" wp14:anchorId="112C825B">
            <wp:extent cx="6200817" cy="2356198"/>
            <wp:effectExtent l="0" t="0" r="0" b="0"/>
            <wp:docPr id="1988337182" name="" title=""/>
            <wp:cNvGraphicFramePr>
              <a:graphicFrameLocks noChangeAspect="1"/>
            </wp:cNvGraphicFramePr>
            <a:graphic>
              <a:graphicData uri="http://schemas.openxmlformats.org/drawingml/2006/picture">
                <pic:pic>
                  <pic:nvPicPr>
                    <pic:cNvPr id="0" name=""/>
                    <pic:cNvPicPr/>
                  </pic:nvPicPr>
                  <pic:blipFill>
                    <a:blip r:embed="R3194c96b001046e5">
                      <a:extLst>
                        <a:ext xmlns:a="http://schemas.openxmlformats.org/drawingml/2006/main" uri="{28A0092B-C50C-407E-A947-70E740481C1C}">
                          <a14:useLocalDpi val="0"/>
                        </a:ext>
                      </a:extLst>
                    </a:blip>
                    <a:srcRect l="2823" t="4692" r="1634" b="3588"/>
                    <a:stretch>
                      <a:fillRect/>
                    </a:stretch>
                  </pic:blipFill>
                  <pic:spPr>
                    <a:xfrm>
                      <a:off x="0" y="0"/>
                      <a:ext cx="6200817" cy="2356198"/>
                    </a:xfrm>
                    <a:prstGeom prst="rect">
                      <a:avLst/>
                    </a:prstGeom>
                  </pic:spPr>
                </pic:pic>
              </a:graphicData>
            </a:graphic>
          </wp:inline>
        </w:drawing>
      </w:r>
    </w:p>
    <w:p w:rsidR="6E177AFC" w:rsidP="484F3F05" w:rsidRDefault="6E177AFC" w14:paraId="233754A4" w14:textId="0427351D">
      <w:pPr>
        <w:spacing w:line="480" w:lineRule="auto"/>
        <w:ind w:left="0" w:hanging="0"/>
        <w:jc w:val="left"/>
      </w:pPr>
      <w:r w:rsidR="6E177AFC">
        <w:drawing>
          <wp:inline wp14:editId="557F6031" wp14:anchorId="4AC4E582">
            <wp:extent cx="6381750" cy="3905250"/>
            <wp:effectExtent l="0" t="0" r="0" b="0"/>
            <wp:docPr id="437877809" name="" title=""/>
            <wp:cNvGraphicFramePr>
              <a:graphicFrameLocks noChangeAspect="1"/>
            </wp:cNvGraphicFramePr>
            <a:graphic>
              <a:graphicData uri="http://schemas.openxmlformats.org/drawingml/2006/picture">
                <pic:pic>
                  <pic:nvPicPr>
                    <pic:cNvPr id="0" name=""/>
                    <pic:cNvPicPr/>
                  </pic:nvPicPr>
                  <pic:blipFill>
                    <a:blip r:embed="R84ce577a8efc40bc">
                      <a:extLst>
                        <a:ext xmlns:a="http://schemas.openxmlformats.org/drawingml/2006/main" uri="{28A0092B-C50C-407E-A947-70E740481C1C}">
                          <a14:useLocalDpi val="0"/>
                        </a:ext>
                      </a:extLst>
                    </a:blip>
                    <a:stretch>
                      <a:fillRect/>
                    </a:stretch>
                  </pic:blipFill>
                  <pic:spPr>
                    <a:xfrm>
                      <a:off x="0" y="0"/>
                      <a:ext cx="6381750" cy="3905250"/>
                    </a:xfrm>
                    <a:prstGeom prst="rect">
                      <a:avLst/>
                    </a:prstGeom>
                  </pic:spPr>
                </pic:pic>
              </a:graphicData>
            </a:graphic>
          </wp:inline>
        </w:drawing>
      </w:r>
    </w:p>
    <w:p w:rsidR="484F3F05" w:rsidP="484F3F05" w:rsidRDefault="484F3F05" w14:paraId="7B6B7640" w14:textId="18B5F6C5">
      <w:pPr>
        <w:spacing w:line="480" w:lineRule="auto"/>
        <w:ind w:left="0" w:hanging="0"/>
        <w:jc w:val="left"/>
      </w:pPr>
    </w:p>
    <w:p w:rsidR="484F3F05" w:rsidP="484F3F05" w:rsidRDefault="484F3F05" w14:paraId="50F3A765" w14:textId="4A742286">
      <w:pPr>
        <w:spacing w:line="480" w:lineRule="auto"/>
        <w:ind w:left="0" w:hanging="0"/>
        <w:jc w:val="left"/>
      </w:pPr>
    </w:p>
    <w:p w:rsidR="37C98ABB" w:rsidP="484F3F05" w:rsidRDefault="37C98ABB" w14:paraId="739975FB" w14:textId="555D5BA9">
      <w:pPr>
        <w:spacing w:line="480" w:lineRule="auto"/>
        <w:ind w:left="0" w:hanging="0"/>
        <w:jc w:val="left"/>
        <w:rPr>
          <w:rFonts w:ascii="Times New Roman" w:hAnsi="Times New Roman" w:eastAsia="Times New Roman" w:cs="Times New Roman"/>
          <w:i w:val="0"/>
          <w:iCs w:val="0"/>
        </w:rPr>
      </w:pPr>
      <w:r w:rsidRPr="484F3F05" w:rsidR="37C98ABB">
        <w:rPr>
          <w:rFonts w:ascii="Times New Roman" w:hAnsi="Times New Roman" w:eastAsia="Times New Roman" w:cs="Times New Roman"/>
          <w:i w:val="0"/>
          <w:iCs w:val="0"/>
        </w:rPr>
        <w:t>Appendix C – list of how codes fit into subthemes</w:t>
      </w:r>
    </w:p>
    <w:p w:rsidR="11D14F83" w:rsidP="484F3F05" w:rsidRDefault="11D14F83" w14:paraId="364CF8FE" w14:textId="3174553E">
      <w:pPr>
        <w:spacing w:line="480" w:lineRule="auto"/>
        <w:ind w:left="0" w:hanging="0"/>
        <w:jc w:val="left"/>
      </w:pPr>
      <w:r w:rsidR="11D14F83">
        <w:drawing>
          <wp:inline wp14:editId="5DE5459A" wp14:anchorId="5E06CDBB">
            <wp:extent cx="5943600" cy="5619752"/>
            <wp:effectExtent l="0" t="0" r="0" b="0"/>
            <wp:docPr id="1840349707" name="" title=""/>
            <wp:cNvGraphicFramePr>
              <a:graphicFrameLocks noChangeAspect="1"/>
            </wp:cNvGraphicFramePr>
            <a:graphic>
              <a:graphicData uri="http://schemas.openxmlformats.org/drawingml/2006/picture">
                <pic:pic>
                  <pic:nvPicPr>
                    <pic:cNvPr id="0" name=""/>
                    <pic:cNvPicPr/>
                  </pic:nvPicPr>
                  <pic:blipFill>
                    <a:blip r:embed="Rdc34af710aed4412">
                      <a:extLst>
                        <a:ext xmlns:a="http://schemas.openxmlformats.org/drawingml/2006/main" uri="{28A0092B-C50C-407E-A947-70E740481C1C}">
                          <a14:useLocalDpi val="0"/>
                        </a:ext>
                      </a:extLst>
                    </a:blip>
                    <a:stretch>
                      <a:fillRect/>
                    </a:stretch>
                  </pic:blipFill>
                  <pic:spPr>
                    <a:xfrm>
                      <a:off x="0" y="0"/>
                      <a:ext cx="5943600" cy="5619752"/>
                    </a:xfrm>
                    <a:prstGeom prst="rect">
                      <a:avLst/>
                    </a:prstGeom>
                  </pic:spPr>
                </pic:pic>
              </a:graphicData>
            </a:graphic>
          </wp:inline>
        </w:drawing>
      </w:r>
    </w:p>
    <w:p w:rsidR="11D14F83" w:rsidP="484F3F05" w:rsidRDefault="11D14F83" w14:paraId="430D9BBF" w14:textId="72AEF201">
      <w:pPr>
        <w:spacing w:line="480" w:lineRule="auto"/>
        <w:ind w:left="0" w:hanging="0"/>
        <w:jc w:val="left"/>
      </w:pPr>
    </w:p>
    <w:p w:rsidR="11D14F83" w:rsidP="484F3F05" w:rsidRDefault="11D14F83" w14:paraId="2A565EF1" w14:textId="7E89CC5F">
      <w:pPr>
        <w:spacing w:line="480" w:lineRule="auto"/>
        <w:ind w:left="0" w:hanging="0"/>
        <w:jc w:val="left"/>
      </w:pPr>
    </w:p>
    <w:p w:rsidR="484F3F05" w:rsidP="198CC32E" w:rsidRDefault="484F3F05" w14:paraId="68978848" w14:textId="7E7D0ADD">
      <w:pPr>
        <w:spacing w:line="480" w:lineRule="auto"/>
        <w:ind w:left="0" w:hanging="0"/>
        <w:jc w:val="left"/>
      </w:pPr>
    </w:p>
    <w:p w:rsidR="484F3F05" w:rsidP="198CC32E" w:rsidRDefault="484F3F05" w14:paraId="7C2CF13E" w14:textId="1355992D">
      <w:pPr>
        <w:spacing w:line="480" w:lineRule="auto"/>
        <w:ind w:left="0" w:hanging="0"/>
        <w:jc w:val="left"/>
      </w:pPr>
      <w:r w:rsidR="7DD16BE8">
        <w:drawing>
          <wp:inline wp14:editId="2C8A9F42" wp14:anchorId="7FD381CD">
            <wp:extent cx="4791662" cy="3105602"/>
            <wp:effectExtent l="0" t="0" r="0" b="0"/>
            <wp:docPr id="778694856" name="" title=""/>
            <wp:cNvGraphicFramePr>
              <a:graphicFrameLocks noChangeAspect="1"/>
            </wp:cNvGraphicFramePr>
            <a:graphic>
              <a:graphicData uri="http://schemas.openxmlformats.org/drawingml/2006/picture">
                <pic:pic>
                  <pic:nvPicPr>
                    <pic:cNvPr id="0" name=""/>
                    <pic:cNvPicPr/>
                  </pic:nvPicPr>
                  <pic:blipFill>
                    <a:blip r:embed="R3209dc90081b4180">
                      <a:extLst>
                        <a:ext xmlns:a="http://schemas.openxmlformats.org/drawingml/2006/main" uri="{28A0092B-C50C-407E-A947-70E740481C1C}">
                          <a14:useLocalDpi val="0"/>
                        </a:ext>
                      </a:extLst>
                    </a:blip>
                    <a:srcRect l="10144" t="0" r="6418" b="11235"/>
                    <a:stretch>
                      <a:fillRect/>
                    </a:stretch>
                  </pic:blipFill>
                  <pic:spPr>
                    <a:xfrm>
                      <a:off x="0" y="0"/>
                      <a:ext cx="4791662" cy="3105602"/>
                    </a:xfrm>
                    <a:prstGeom prst="rect">
                      <a:avLst/>
                    </a:prstGeom>
                  </pic:spPr>
                </pic:pic>
              </a:graphicData>
            </a:graphic>
          </wp:inline>
        </w:drawing>
      </w:r>
    </w:p>
    <w:p w:rsidR="484F3F05" w:rsidP="198CC32E" w:rsidRDefault="484F3F05" w14:paraId="12726B22" w14:textId="2D8B19CE">
      <w:pPr>
        <w:spacing w:line="480" w:lineRule="auto"/>
        <w:ind w:left="0" w:hanging="0"/>
        <w:jc w:val="left"/>
      </w:pPr>
    </w:p>
    <w:p w:rsidR="484F3F05" w:rsidP="198CC32E" w:rsidRDefault="484F3F05" w14:paraId="351AAC18" w14:textId="6A13BDF4">
      <w:pPr>
        <w:spacing w:line="480" w:lineRule="auto"/>
        <w:ind w:left="0" w:hanging="0"/>
        <w:jc w:val="left"/>
      </w:pPr>
      <w:r w:rsidR="7DD16BE8">
        <w:drawing>
          <wp:inline wp14:editId="5DE5D3FF" wp14:anchorId="4D4228DB">
            <wp:extent cx="5649047" cy="3438981"/>
            <wp:effectExtent l="0" t="0" r="0" b="0"/>
            <wp:docPr id="1907424477" name="" title=""/>
            <wp:cNvGraphicFramePr>
              <a:graphicFrameLocks noChangeAspect="1"/>
            </wp:cNvGraphicFramePr>
            <a:graphic>
              <a:graphicData uri="http://schemas.openxmlformats.org/drawingml/2006/picture">
                <pic:pic>
                  <pic:nvPicPr>
                    <pic:cNvPr id="0" name=""/>
                    <pic:cNvPicPr/>
                  </pic:nvPicPr>
                  <pic:blipFill>
                    <a:blip r:embed="R4392943b95c04306">
                      <a:extLst>
                        <a:ext xmlns:a="http://schemas.openxmlformats.org/drawingml/2006/main" uri="{28A0092B-C50C-407E-A947-70E740481C1C}">
                          <a14:useLocalDpi val="0"/>
                        </a:ext>
                      </a:extLst>
                    </a:blip>
                    <a:stretch>
                      <a:fillRect/>
                    </a:stretch>
                  </pic:blipFill>
                  <pic:spPr>
                    <a:xfrm>
                      <a:off x="0" y="0"/>
                      <a:ext cx="5649047" cy="3438981"/>
                    </a:xfrm>
                    <a:prstGeom prst="rect">
                      <a:avLst/>
                    </a:prstGeom>
                  </pic:spPr>
                </pic:pic>
              </a:graphicData>
            </a:graphic>
          </wp:inline>
        </w:drawing>
      </w:r>
    </w:p>
    <w:p w:rsidR="484F3F05" w:rsidP="198CC32E" w:rsidRDefault="484F3F05" w14:paraId="2DFF3413" w14:textId="73B07A00">
      <w:pPr>
        <w:spacing w:line="480" w:lineRule="auto"/>
        <w:ind w:left="0" w:hanging="0"/>
        <w:jc w:val="left"/>
      </w:pPr>
    </w:p>
    <w:p w:rsidR="484F3F05" w:rsidP="484F3F05" w:rsidRDefault="484F3F05" w14:paraId="3E7D4A3C" w14:textId="32DEE45D">
      <w:pPr>
        <w:pStyle w:val="Normal"/>
        <w:spacing w:line="480" w:lineRule="auto"/>
        <w:ind w:left="0" w:hanging="0"/>
        <w:jc w:val="left"/>
      </w:pPr>
    </w:p>
    <w:p w:rsidR="1315A5E5" w:rsidP="484F3F05" w:rsidRDefault="1315A5E5" w14:paraId="3E2089E7" w14:textId="161BDB0E">
      <w:pPr>
        <w:pStyle w:val="Normal"/>
        <w:spacing w:line="480" w:lineRule="auto"/>
        <w:ind w:left="0" w:hanging="0"/>
        <w:jc w:val="left"/>
        <w:rPr>
          <w:rFonts w:ascii="Times New Roman" w:hAnsi="Times New Roman" w:eastAsia="Times New Roman" w:cs="Times New Roman"/>
        </w:rPr>
      </w:pPr>
      <w:r w:rsidRPr="198CC32E" w:rsidR="1315A5E5">
        <w:rPr>
          <w:rFonts w:ascii="Times New Roman" w:hAnsi="Times New Roman" w:eastAsia="Times New Roman" w:cs="Times New Roman"/>
        </w:rPr>
        <w:t>Appendix D – Table of final themes and subthemes</w:t>
      </w:r>
    </w:p>
    <w:p w:rsidR="43B14EE5" w:rsidP="484F3F05" w:rsidRDefault="43B14EE5" w14:paraId="538BCDEF" w14:textId="73E2AF2F">
      <w:pPr>
        <w:spacing w:line="480" w:lineRule="auto"/>
        <w:ind w:left="0" w:hanging="0"/>
        <w:jc w:val="left"/>
      </w:pPr>
      <w:r w:rsidR="6DC1AC63">
        <w:drawing>
          <wp:inline wp14:editId="12F9D824" wp14:anchorId="199239A4">
            <wp:extent cx="5943600" cy="4141258"/>
            <wp:effectExtent l="0" t="0" r="0" b="0"/>
            <wp:docPr id="1363684925" name="" title=""/>
            <wp:cNvGraphicFramePr>
              <a:graphicFrameLocks noChangeAspect="1"/>
            </wp:cNvGraphicFramePr>
            <a:graphic>
              <a:graphicData uri="http://schemas.openxmlformats.org/drawingml/2006/picture">
                <pic:pic>
                  <pic:nvPicPr>
                    <pic:cNvPr id="0" name=""/>
                    <pic:cNvPicPr/>
                  </pic:nvPicPr>
                  <pic:blipFill>
                    <a:blip r:embed="R4f572e62bf164afb">
                      <a:extLst>
                        <a:ext xmlns:a="http://schemas.openxmlformats.org/drawingml/2006/main" uri="{28A0092B-C50C-407E-A947-70E740481C1C}">
                          <a14:useLocalDpi val="0"/>
                        </a:ext>
                      </a:extLst>
                    </a:blip>
                    <a:stretch>
                      <a:fillRect/>
                    </a:stretch>
                  </pic:blipFill>
                  <pic:spPr>
                    <a:xfrm>
                      <a:off x="0" y="0"/>
                      <a:ext cx="5943600" cy="4141258"/>
                    </a:xfrm>
                    <a:prstGeom prst="rect">
                      <a:avLst/>
                    </a:prstGeom>
                  </pic:spPr>
                </pic:pic>
              </a:graphicData>
            </a:graphic>
          </wp:inline>
        </w:drawing>
      </w:r>
    </w:p>
    <w:p w:rsidR="7A372389" w:rsidP="198CC32E" w:rsidRDefault="7A372389" w14:paraId="0F674603" w14:textId="17BC5FB1">
      <w:pPr>
        <w:spacing w:line="480" w:lineRule="auto"/>
        <w:ind w:left="0" w:hanging="0"/>
        <w:jc w:val="left"/>
      </w:pPr>
      <w:r w:rsidR="7A372389">
        <w:drawing>
          <wp:inline wp14:editId="28C61FC5" wp14:anchorId="23DB1768">
            <wp:extent cx="6250516" cy="5260975"/>
            <wp:effectExtent l="0" t="0" r="0" b="0"/>
            <wp:docPr id="233271443" name="" title=""/>
            <wp:cNvGraphicFramePr>
              <a:graphicFrameLocks noChangeAspect="1"/>
            </wp:cNvGraphicFramePr>
            <a:graphic>
              <a:graphicData uri="http://schemas.openxmlformats.org/drawingml/2006/picture">
                <pic:pic>
                  <pic:nvPicPr>
                    <pic:cNvPr id="0" name=""/>
                    <pic:cNvPicPr/>
                  </pic:nvPicPr>
                  <pic:blipFill>
                    <a:blip r:embed="Rdc82e9ddadfc49fc">
                      <a:extLst>
                        <a:ext xmlns:a="http://schemas.openxmlformats.org/drawingml/2006/main" uri="{28A0092B-C50C-407E-A947-70E740481C1C}">
                          <a14:useLocalDpi val="0"/>
                        </a:ext>
                      </a:extLst>
                    </a:blip>
                    <a:stretch>
                      <a:fillRect/>
                    </a:stretch>
                  </pic:blipFill>
                  <pic:spPr>
                    <a:xfrm>
                      <a:off x="0" y="0"/>
                      <a:ext cx="6250516" cy="5260975"/>
                    </a:xfrm>
                    <a:prstGeom prst="rect">
                      <a:avLst/>
                    </a:prstGeom>
                  </pic:spPr>
                </pic:pic>
              </a:graphicData>
            </a:graphic>
          </wp:inline>
        </w:drawing>
      </w:r>
    </w:p>
    <w:p w:rsidR="198CC32E" w:rsidP="198CC32E" w:rsidRDefault="198CC32E" w14:paraId="4E06E3BD" w14:textId="617B4264">
      <w:pPr>
        <w:spacing w:line="480" w:lineRule="auto"/>
        <w:ind w:left="0" w:hanging="0"/>
        <w:jc w:val="left"/>
      </w:pPr>
    </w:p>
    <w:p w:rsidR="484F3F05" w:rsidP="484F3F05" w:rsidRDefault="484F3F05" w14:paraId="3969F927" w14:textId="5B0D518F">
      <w:pPr>
        <w:spacing w:line="480" w:lineRule="auto"/>
        <w:ind w:left="0" w:hanging="0"/>
        <w:jc w:val="left"/>
      </w:pPr>
    </w:p>
    <w:p w:rsidR="484F3F05" w:rsidP="484F3F05" w:rsidRDefault="484F3F05" w14:paraId="4C81C6AE" w14:textId="6CC7FD8E">
      <w:pPr>
        <w:spacing w:line="480" w:lineRule="auto"/>
        <w:ind w:left="0" w:hanging="0"/>
        <w:jc w:val="left"/>
      </w:pPr>
    </w:p>
    <w:p w:rsidR="09DAE21C" w:rsidP="484F3F05" w:rsidRDefault="09DAE21C" w14:paraId="7C30F64F" w14:textId="7BFF6203">
      <w:pPr>
        <w:spacing w:line="480" w:lineRule="auto"/>
        <w:ind w:left="0" w:hanging="0"/>
        <w:jc w:val="left"/>
      </w:pPr>
    </w:p>
    <w:p w:rsidR="6F93F21D" w:rsidP="484F3F05" w:rsidRDefault="6F93F21D" w14:paraId="53958129" w14:textId="75C5DFCB">
      <w:pPr>
        <w:spacing w:line="480" w:lineRule="auto"/>
        <w:ind w:left="0" w:hanging="0"/>
        <w:jc w:val="left"/>
      </w:pPr>
    </w:p>
    <w:p w:rsidR="484F3F05" w:rsidP="484F3F05" w:rsidRDefault="484F3F05" w14:paraId="58B36724" w14:textId="6F7421F5">
      <w:pPr>
        <w:spacing w:line="480" w:lineRule="auto"/>
        <w:ind w:left="0" w:hanging="0"/>
        <w:jc w:val="left"/>
      </w:pPr>
    </w:p>
    <w:p w:rsidR="484F3F05" w:rsidP="484F3F05" w:rsidRDefault="484F3F05" w14:paraId="1031B08C" w14:textId="61468F39">
      <w:pPr>
        <w:spacing w:line="480" w:lineRule="auto"/>
        <w:ind w:left="0" w:hanging="0"/>
        <w:jc w:val="left"/>
      </w:pPr>
    </w:p>
    <w:p w:rsidR="484F3F05" w:rsidP="484F3F05" w:rsidRDefault="484F3F05" w14:paraId="7638EA9A" w14:textId="533D29E8">
      <w:pPr>
        <w:spacing w:line="480" w:lineRule="auto"/>
        <w:ind w:left="0" w:hanging="0"/>
        <w:jc w:val="left"/>
      </w:pPr>
    </w:p>
    <w:p w:rsidR="484F3F05" w:rsidP="484F3F05" w:rsidRDefault="484F3F05" w14:paraId="53D4964F" w14:textId="1D436220">
      <w:pPr>
        <w:spacing w:line="480" w:lineRule="auto"/>
        <w:ind w:left="0" w:hanging="0"/>
        <w:jc w:val="left"/>
      </w:pPr>
    </w:p>
    <w:p w:rsidR="484F3F05" w:rsidP="484F3F05" w:rsidRDefault="484F3F05" w14:paraId="33045855" w14:textId="2BFC730E">
      <w:pPr>
        <w:spacing w:line="480" w:lineRule="auto"/>
        <w:ind w:left="0" w:hanging="0"/>
        <w:jc w:val="left"/>
      </w:pPr>
    </w:p>
    <w:p w:rsidR="484F3F05" w:rsidP="484F3F05" w:rsidRDefault="484F3F05" w14:paraId="48F4EEC0" w14:textId="4EE774AC">
      <w:pPr>
        <w:spacing w:line="480" w:lineRule="auto"/>
        <w:ind w:left="0" w:hanging="0"/>
        <w:jc w:val="left"/>
      </w:pPr>
    </w:p>
    <w:sectPr>
      <w:pgSz w:w="12240" w:h="15840" w:orient="portrait"/>
      <w:pgMar w:top="1440" w:right="1440" w:bottom="1440" w:left="1440" w:header="720" w:footer="720" w:gutter="0"/>
      <w:cols w:space="720"/>
      <w:docGrid w:linePitch="360"/>
      <w:headerReference w:type="default" r:id="R72c0876e98f84ce6"/>
      <w:footerReference w:type="default" r:id="Rac1e60cbb3ee4d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4148996" w:rsidTr="74148996" w14:paraId="451A06D8">
      <w:trPr>
        <w:trHeight w:val="300"/>
      </w:trPr>
      <w:tc>
        <w:tcPr>
          <w:tcW w:w="3120" w:type="dxa"/>
          <w:tcMar/>
        </w:tcPr>
        <w:p w:rsidR="74148996" w:rsidP="74148996" w:rsidRDefault="74148996" w14:paraId="683F371C" w14:textId="6490BA93">
          <w:pPr>
            <w:pStyle w:val="Header"/>
            <w:bidi w:val="0"/>
            <w:ind w:left="-115"/>
            <w:jc w:val="left"/>
          </w:pPr>
        </w:p>
      </w:tc>
      <w:tc>
        <w:tcPr>
          <w:tcW w:w="3120" w:type="dxa"/>
          <w:tcMar/>
        </w:tcPr>
        <w:p w:rsidR="74148996" w:rsidP="74148996" w:rsidRDefault="74148996" w14:paraId="322AC093" w14:textId="66A6D596">
          <w:pPr>
            <w:pStyle w:val="Header"/>
            <w:bidi w:val="0"/>
            <w:jc w:val="center"/>
          </w:pPr>
        </w:p>
      </w:tc>
      <w:tc>
        <w:tcPr>
          <w:tcW w:w="3120" w:type="dxa"/>
          <w:tcMar/>
        </w:tcPr>
        <w:p w:rsidR="74148996" w:rsidP="74148996" w:rsidRDefault="74148996" w14:paraId="08384939" w14:textId="0E2FABE9">
          <w:pPr>
            <w:pStyle w:val="Header"/>
            <w:bidi w:val="0"/>
            <w:ind w:right="-115"/>
            <w:jc w:val="right"/>
          </w:pPr>
        </w:p>
      </w:tc>
    </w:tr>
  </w:tbl>
  <w:p w:rsidR="74148996" w:rsidP="74148996" w:rsidRDefault="74148996" w14:paraId="7AED1B35" w14:textId="26335E6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4148996" w:rsidTr="74148996" w14:paraId="7C54B8BB">
      <w:trPr>
        <w:trHeight w:val="300"/>
      </w:trPr>
      <w:tc>
        <w:tcPr>
          <w:tcW w:w="3120" w:type="dxa"/>
          <w:tcMar/>
        </w:tcPr>
        <w:p w:rsidR="74148996" w:rsidP="74148996" w:rsidRDefault="74148996" w14:paraId="31F14A8D" w14:textId="459FD910">
          <w:pPr>
            <w:pStyle w:val="Header"/>
            <w:bidi w:val="0"/>
            <w:ind w:left="-115"/>
            <w:jc w:val="left"/>
          </w:pPr>
        </w:p>
      </w:tc>
      <w:tc>
        <w:tcPr>
          <w:tcW w:w="3120" w:type="dxa"/>
          <w:tcMar/>
        </w:tcPr>
        <w:p w:rsidR="74148996" w:rsidP="74148996" w:rsidRDefault="74148996" w14:paraId="04ABD905" w14:textId="6DF51F54">
          <w:pPr>
            <w:pStyle w:val="Header"/>
            <w:bidi w:val="0"/>
            <w:jc w:val="center"/>
          </w:pPr>
        </w:p>
      </w:tc>
      <w:tc>
        <w:tcPr>
          <w:tcW w:w="3120" w:type="dxa"/>
          <w:tcMar/>
        </w:tcPr>
        <w:p w:rsidR="74148996" w:rsidP="74148996" w:rsidRDefault="74148996" w14:paraId="2A27EDA9" w14:textId="59E1BAC1">
          <w:pPr>
            <w:pStyle w:val="Header"/>
            <w:bidi w:val="0"/>
            <w:ind w:right="-115"/>
            <w:jc w:val="right"/>
          </w:pPr>
        </w:p>
      </w:tc>
    </w:tr>
  </w:tbl>
  <w:p w:rsidR="74148996" w:rsidP="74148996" w:rsidRDefault="74148996" w14:paraId="481D2C2B" w14:textId="0A71788D">
    <w:pPr>
      <w:pStyle w:val="Header"/>
      <w:bidi w:val="0"/>
    </w:pPr>
  </w:p>
</w:hdr>
</file>

<file path=word/numbering.xml><?xml version="1.0" encoding="utf-8"?>
<w:numbering xmlns:w="http://schemas.openxmlformats.org/wordprocessingml/2006/main">
  <w:abstractNum xmlns:w="http://schemas.openxmlformats.org/wordprocessingml/2006/main" w:abstractNumId="11">
    <w:nsid w:val="199466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a6e401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ea24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bc47a7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189c57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c3df2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567e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87e27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de5cb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000f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8dc3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562FC1"/>
    <w:rsid w:val="00118889"/>
    <w:rsid w:val="001630B6"/>
    <w:rsid w:val="0018BEAA"/>
    <w:rsid w:val="001D127C"/>
    <w:rsid w:val="002749D8"/>
    <w:rsid w:val="002C84DB"/>
    <w:rsid w:val="0038F456"/>
    <w:rsid w:val="003C10DB"/>
    <w:rsid w:val="003C5A92"/>
    <w:rsid w:val="004B8B2F"/>
    <w:rsid w:val="005404F4"/>
    <w:rsid w:val="005D9AB3"/>
    <w:rsid w:val="006842B9"/>
    <w:rsid w:val="00709F80"/>
    <w:rsid w:val="007197F4"/>
    <w:rsid w:val="0082E061"/>
    <w:rsid w:val="0084C272"/>
    <w:rsid w:val="00889DC7"/>
    <w:rsid w:val="00979C9F"/>
    <w:rsid w:val="0098EA87"/>
    <w:rsid w:val="009D2B5A"/>
    <w:rsid w:val="009DB3E4"/>
    <w:rsid w:val="00BFE308"/>
    <w:rsid w:val="00D2DDA7"/>
    <w:rsid w:val="00E5052E"/>
    <w:rsid w:val="00F27927"/>
    <w:rsid w:val="00F93913"/>
    <w:rsid w:val="01094209"/>
    <w:rsid w:val="013081D5"/>
    <w:rsid w:val="0148A1D7"/>
    <w:rsid w:val="0148F462"/>
    <w:rsid w:val="0153464B"/>
    <w:rsid w:val="015CE68D"/>
    <w:rsid w:val="017AEA09"/>
    <w:rsid w:val="01876D21"/>
    <w:rsid w:val="01910CC1"/>
    <w:rsid w:val="019F7BA5"/>
    <w:rsid w:val="01A50591"/>
    <w:rsid w:val="01ABEA7D"/>
    <w:rsid w:val="01B01959"/>
    <w:rsid w:val="01B80E2A"/>
    <w:rsid w:val="01E5D6DE"/>
    <w:rsid w:val="01E99D08"/>
    <w:rsid w:val="01EBA65E"/>
    <w:rsid w:val="01FA69CA"/>
    <w:rsid w:val="0209A834"/>
    <w:rsid w:val="020A3D55"/>
    <w:rsid w:val="020F0D1C"/>
    <w:rsid w:val="0224CBFF"/>
    <w:rsid w:val="0232EEAA"/>
    <w:rsid w:val="0236EC06"/>
    <w:rsid w:val="023B0F82"/>
    <w:rsid w:val="0247B63F"/>
    <w:rsid w:val="024B0B86"/>
    <w:rsid w:val="025D2EB0"/>
    <w:rsid w:val="026DD947"/>
    <w:rsid w:val="027B70D5"/>
    <w:rsid w:val="028343D2"/>
    <w:rsid w:val="02966459"/>
    <w:rsid w:val="029994B0"/>
    <w:rsid w:val="02A7F701"/>
    <w:rsid w:val="02ADD5E8"/>
    <w:rsid w:val="02BA0CC0"/>
    <w:rsid w:val="02BAC87C"/>
    <w:rsid w:val="02BB2CD0"/>
    <w:rsid w:val="02D64CFD"/>
    <w:rsid w:val="02D84ABD"/>
    <w:rsid w:val="02D952E7"/>
    <w:rsid w:val="02DA622B"/>
    <w:rsid w:val="02E3D06E"/>
    <w:rsid w:val="02ED60EB"/>
    <w:rsid w:val="030E4E3E"/>
    <w:rsid w:val="03183421"/>
    <w:rsid w:val="031CF871"/>
    <w:rsid w:val="0345C9D2"/>
    <w:rsid w:val="03464D74"/>
    <w:rsid w:val="034F649E"/>
    <w:rsid w:val="03562FC1"/>
    <w:rsid w:val="0366C89D"/>
    <w:rsid w:val="036BBED1"/>
    <w:rsid w:val="036BF93A"/>
    <w:rsid w:val="036D0310"/>
    <w:rsid w:val="0371705A"/>
    <w:rsid w:val="0371E6AD"/>
    <w:rsid w:val="03756F12"/>
    <w:rsid w:val="03831AE1"/>
    <w:rsid w:val="039A8CF0"/>
    <w:rsid w:val="03A76E44"/>
    <w:rsid w:val="03AF0C3A"/>
    <w:rsid w:val="03AF9159"/>
    <w:rsid w:val="03D91F6C"/>
    <w:rsid w:val="03DCBFB1"/>
    <w:rsid w:val="03E09EAA"/>
    <w:rsid w:val="03E77E71"/>
    <w:rsid w:val="03EBFED2"/>
    <w:rsid w:val="040ADDBF"/>
    <w:rsid w:val="0410D405"/>
    <w:rsid w:val="041D23DB"/>
    <w:rsid w:val="042153FA"/>
    <w:rsid w:val="0435B875"/>
    <w:rsid w:val="043DB5F4"/>
    <w:rsid w:val="043DE0C5"/>
    <w:rsid w:val="043ED204"/>
    <w:rsid w:val="043EFB2C"/>
    <w:rsid w:val="04436A9C"/>
    <w:rsid w:val="04555BED"/>
    <w:rsid w:val="0461907C"/>
    <w:rsid w:val="04818188"/>
    <w:rsid w:val="0491C09D"/>
    <w:rsid w:val="0493F055"/>
    <w:rsid w:val="04A42895"/>
    <w:rsid w:val="04A48E56"/>
    <w:rsid w:val="04A8E180"/>
    <w:rsid w:val="04ADAB89"/>
    <w:rsid w:val="04B14E68"/>
    <w:rsid w:val="04C0DFFF"/>
    <w:rsid w:val="04CADF16"/>
    <w:rsid w:val="04D15C2F"/>
    <w:rsid w:val="04DB0AC9"/>
    <w:rsid w:val="04E10A34"/>
    <w:rsid w:val="04E8D85D"/>
    <w:rsid w:val="04EA2D57"/>
    <w:rsid w:val="04F5F390"/>
    <w:rsid w:val="0501F132"/>
    <w:rsid w:val="050867DC"/>
    <w:rsid w:val="052D77C7"/>
    <w:rsid w:val="0536CC76"/>
    <w:rsid w:val="05418566"/>
    <w:rsid w:val="0548F118"/>
    <w:rsid w:val="054D1B8E"/>
    <w:rsid w:val="05594055"/>
    <w:rsid w:val="0565C99E"/>
    <w:rsid w:val="056737AE"/>
    <w:rsid w:val="0570D125"/>
    <w:rsid w:val="0578FFF3"/>
    <w:rsid w:val="057B165B"/>
    <w:rsid w:val="05863DC6"/>
    <w:rsid w:val="058C60CC"/>
    <w:rsid w:val="058CEB3D"/>
    <w:rsid w:val="05922140"/>
    <w:rsid w:val="05B62998"/>
    <w:rsid w:val="05D7A20E"/>
    <w:rsid w:val="05E0AE9B"/>
    <w:rsid w:val="05E9CC76"/>
    <w:rsid w:val="05EC319C"/>
    <w:rsid w:val="05FA69F4"/>
    <w:rsid w:val="05FE9124"/>
    <w:rsid w:val="0607E199"/>
    <w:rsid w:val="0609DF28"/>
    <w:rsid w:val="060BE945"/>
    <w:rsid w:val="060DEBC3"/>
    <w:rsid w:val="060F2D5D"/>
    <w:rsid w:val="061A5DC4"/>
    <w:rsid w:val="06298961"/>
    <w:rsid w:val="062B1B2F"/>
    <w:rsid w:val="06317B94"/>
    <w:rsid w:val="06328ACF"/>
    <w:rsid w:val="0633F1CC"/>
    <w:rsid w:val="0637D81B"/>
    <w:rsid w:val="0638C6D5"/>
    <w:rsid w:val="0639E986"/>
    <w:rsid w:val="0654125B"/>
    <w:rsid w:val="066E69EA"/>
    <w:rsid w:val="06716F62"/>
    <w:rsid w:val="0676FBCA"/>
    <w:rsid w:val="067972B8"/>
    <w:rsid w:val="06878D96"/>
    <w:rsid w:val="0687D143"/>
    <w:rsid w:val="068B5222"/>
    <w:rsid w:val="0696681B"/>
    <w:rsid w:val="0698201F"/>
    <w:rsid w:val="069B83D8"/>
    <w:rsid w:val="06A642D9"/>
    <w:rsid w:val="06B11EAF"/>
    <w:rsid w:val="06BD0FF1"/>
    <w:rsid w:val="06D6D716"/>
    <w:rsid w:val="06DB7FCD"/>
    <w:rsid w:val="06E854D0"/>
    <w:rsid w:val="06F17A10"/>
    <w:rsid w:val="06F795A2"/>
    <w:rsid w:val="070B1F3A"/>
    <w:rsid w:val="070EFD0A"/>
    <w:rsid w:val="071A9067"/>
    <w:rsid w:val="0725167A"/>
    <w:rsid w:val="07275B94"/>
    <w:rsid w:val="07297BE0"/>
    <w:rsid w:val="0742E38D"/>
    <w:rsid w:val="074FFED4"/>
    <w:rsid w:val="074FFED4"/>
    <w:rsid w:val="075278EC"/>
    <w:rsid w:val="0755B058"/>
    <w:rsid w:val="07649DC8"/>
    <w:rsid w:val="076F76C1"/>
    <w:rsid w:val="077FAF0B"/>
    <w:rsid w:val="079596E7"/>
    <w:rsid w:val="079935AD"/>
    <w:rsid w:val="07AA378F"/>
    <w:rsid w:val="07ADF4F1"/>
    <w:rsid w:val="07BB0853"/>
    <w:rsid w:val="07BB0853"/>
    <w:rsid w:val="07C22520"/>
    <w:rsid w:val="07C48833"/>
    <w:rsid w:val="07C540F6"/>
    <w:rsid w:val="07D3DEDC"/>
    <w:rsid w:val="07DAE0CF"/>
    <w:rsid w:val="07DCA7FB"/>
    <w:rsid w:val="07DFE1C4"/>
    <w:rsid w:val="07E34422"/>
    <w:rsid w:val="07F4863D"/>
    <w:rsid w:val="07F9DA89"/>
    <w:rsid w:val="080422E6"/>
    <w:rsid w:val="08169C6A"/>
    <w:rsid w:val="0817FE44"/>
    <w:rsid w:val="082910EB"/>
    <w:rsid w:val="08293B1C"/>
    <w:rsid w:val="082BF0DC"/>
    <w:rsid w:val="082D3602"/>
    <w:rsid w:val="082EF6D7"/>
    <w:rsid w:val="083B1B8C"/>
    <w:rsid w:val="083C3A24"/>
    <w:rsid w:val="0842F62B"/>
    <w:rsid w:val="084C3BA5"/>
    <w:rsid w:val="085A401D"/>
    <w:rsid w:val="085CE1E4"/>
    <w:rsid w:val="086908B0"/>
    <w:rsid w:val="0873DEF0"/>
    <w:rsid w:val="087E4E6E"/>
    <w:rsid w:val="089B57FD"/>
    <w:rsid w:val="08B9FABE"/>
    <w:rsid w:val="08C3779F"/>
    <w:rsid w:val="08CBA724"/>
    <w:rsid w:val="08CFA76D"/>
    <w:rsid w:val="08D128F1"/>
    <w:rsid w:val="08D40310"/>
    <w:rsid w:val="08E0D5AB"/>
    <w:rsid w:val="090E1BE4"/>
    <w:rsid w:val="091C6780"/>
    <w:rsid w:val="0923B553"/>
    <w:rsid w:val="0929152B"/>
    <w:rsid w:val="0931C99B"/>
    <w:rsid w:val="09369040"/>
    <w:rsid w:val="0941C415"/>
    <w:rsid w:val="094250FD"/>
    <w:rsid w:val="09454590"/>
    <w:rsid w:val="094C092D"/>
    <w:rsid w:val="094F70EC"/>
    <w:rsid w:val="094F8FF3"/>
    <w:rsid w:val="0963E2C9"/>
    <w:rsid w:val="09647D9C"/>
    <w:rsid w:val="096BD431"/>
    <w:rsid w:val="097007CF"/>
    <w:rsid w:val="09733E47"/>
    <w:rsid w:val="099210BD"/>
    <w:rsid w:val="0997B229"/>
    <w:rsid w:val="099F6D77"/>
    <w:rsid w:val="09A519F3"/>
    <w:rsid w:val="09B375CC"/>
    <w:rsid w:val="09CF4EB4"/>
    <w:rsid w:val="09D0E153"/>
    <w:rsid w:val="09D918AA"/>
    <w:rsid w:val="09DAE21C"/>
    <w:rsid w:val="09DEA01B"/>
    <w:rsid w:val="09DEAE1B"/>
    <w:rsid w:val="09EA7B5C"/>
    <w:rsid w:val="09F1C7C7"/>
    <w:rsid w:val="09F4F21D"/>
    <w:rsid w:val="09F60CC7"/>
    <w:rsid w:val="0A09AF61"/>
    <w:rsid w:val="0A253CD4"/>
    <w:rsid w:val="0A297A92"/>
    <w:rsid w:val="0A54A77F"/>
    <w:rsid w:val="0A57D273"/>
    <w:rsid w:val="0A5C3527"/>
    <w:rsid w:val="0A7D01BD"/>
    <w:rsid w:val="0A8571A7"/>
    <w:rsid w:val="0A8FEA18"/>
    <w:rsid w:val="0A9173EF"/>
    <w:rsid w:val="0A925556"/>
    <w:rsid w:val="0AA3E38A"/>
    <w:rsid w:val="0AB5336C"/>
    <w:rsid w:val="0AC2712B"/>
    <w:rsid w:val="0AC5515A"/>
    <w:rsid w:val="0AC9FCCD"/>
    <w:rsid w:val="0AD86F23"/>
    <w:rsid w:val="0AE59CB1"/>
    <w:rsid w:val="0AF56523"/>
    <w:rsid w:val="0B056185"/>
    <w:rsid w:val="0B1211A0"/>
    <w:rsid w:val="0B1369F1"/>
    <w:rsid w:val="0B17B04E"/>
    <w:rsid w:val="0B1BA772"/>
    <w:rsid w:val="0B2D5223"/>
    <w:rsid w:val="0B34057B"/>
    <w:rsid w:val="0B391C21"/>
    <w:rsid w:val="0B543BFD"/>
    <w:rsid w:val="0B686577"/>
    <w:rsid w:val="0B6E8A44"/>
    <w:rsid w:val="0B6F5105"/>
    <w:rsid w:val="0B8FDD56"/>
    <w:rsid w:val="0B928959"/>
    <w:rsid w:val="0B9365B5"/>
    <w:rsid w:val="0B9A4BE9"/>
    <w:rsid w:val="0B9E772A"/>
    <w:rsid w:val="0BA512E7"/>
    <w:rsid w:val="0BA8D725"/>
    <w:rsid w:val="0BA99745"/>
    <w:rsid w:val="0BB37DA9"/>
    <w:rsid w:val="0BC03838"/>
    <w:rsid w:val="0BC52A58"/>
    <w:rsid w:val="0BC720F6"/>
    <w:rsid w:val="0BC94DD6"/>
    <w:rsid w:val="0BDF82ED"/>
    <w:rsid w:val="0BECCDB8"/>
    <w:rsid w:val="0BFD36E5"/>
    <w:rsid w:val="0C048A39"/>
    <w:rsid w:val="0C05B44E"/>
    <w:rsid w:val="0C10F7BA"/>
    <w:rsid w:val="0C18A609"/>
    <w:rsid w:val="0C500165"/>
    <w:rsid w:val="0C508671"/>
    <w:rsid w:val="0C508671"/>
    <w:rsid w:val="0C51ED58"/>
    <w:rsid w:val="0C5B8C28"/>
    <w:rsid w:val="0C601843"/>
    <w:rsid w:val="0C6411EB"/>
    <w:rsid w:val="0C6E6DBE"/>
    <w:rsid w:val="0C73F0D3"/>
    <w:rsid w:val="0C82A58E"/>
    <w:rsid w:val="0C881EB3"/>
    <w:rsid w:val="0C8E7E6F"/>
    <w:rsid w:val="0CA2A8E5"/>
    <w:rsid w:val="0CAF84B7"/>
    <w:rsid w:val="0CC5EB7C"/>
    <w:rsid w:val="0CD821F8"/>
    <w:rsid w:val="0CDA8FCA"/>
    <w:rsid w:val="0CDB62E5"/>
    <w:rsid w:val="0CE4B126"/>
    <w:rsid w:val="0CEBFC5D"/>
    <w:rsid w:val="0CEC4F34"/>
    <w:rsid w:val="0CFED6B4"/>
    <w:rsid w:val="0CFFB5BB"/>
    <w:rsid w:val="0D072963"/>
    <w:rsid w:val="0D082EC0"/>
    <w:rsid w:val="0D2157BA"/>
    <w:rsid w:val="0D2849B4"/>
    <w:rsid w:val="0D3A3CC9"/>
    <w:rsid w:val="0D4CFB4B"/>
    <w:rsid w:val="0D55DE79"/>
    <w:rsid w:val="0D569561"/>
    <w:rsid w:val="0D850758"/>
    <w:rsid w:val="0D9C898C"/>
    <w:rsid w:val="0DA7B011"/>
    <w:rsid w:val="0DA8BE94"/>
    <w:rsid w:val="0DAED279"/>
    <w:rsid w:val="0DC538A2"/>
    <w:rsid w:val="0DC538A2"/>
    <w:rsid w:val="0DC599B4"/>
    <w:rsid w:val="0DC7E555"/>
    <w:rsid w:val="0DCA1A8D"/>
    <w:rsid w:val="0DE4CA98"/>
    <w:rsid w:val="0DE7873B"/>
    <w:rsid w:val="0DF90BF4"/>
    <w:rsid w:val="0DFD67E6"/>
    <w:rsid w:val="0DFD8E77"/>
    <w:rsid w:val="0E1099F4"/>
    <w:rsid w:val="0E158D4F"/>
    <w:rsid w:val="0E19A834"/>
    <w:rsid w:val="0E1D047D"/>
    <w:rsid w:val="0E1F3AD6"/>
    <w:rsid w:val="0E2E7BBF"/>
    <w:rsid w:val="0E3208DC"/>
    <w:rsid w:val="0E3F96B7"/>
    <w:rsid w:val="0E5BDBAE"/>
    <w:rsid w:val="0E6553E5"/>
    <w:rsid w:val="0E65D9AD"/>
    <w:rsid w:val="0E668DA9"/>
    <w:rsid w:val="0E7397B4"/>
    <w:rsid w:val="0E79D21C"/>
    <w:rsid w:val="0E871DB2"/>
    <w:rsid w:val="0E91D82D"/>
    <w:rsid w:val="0E942022"/>
    <w:rsid w:val="0E96EDFA"/>
    <w:rsid w:val="0EAF8876"/>
    <w:rsid w:val="0ECCF3CE"/>
    <w:rsid w:val="0ECE9F7D"/>
    <w:rsid w:val="0ED49F14"/>
    <w:rsid w:val="0EE4959D"/>
    <w:rsid w:val="0EE7A19D"/>
    <w:rsid w:val="0F182C36"/>
    <w:rsid w:val="0F1D7A79"/>
    <w:rsid w:val="0F241605"/>
    <w:rsid w:val="0F287F25"/>
    <w:rsid w:val="0F295281"/>
    <w:rsid w:val="0F3F63E9"/>
    <w:rsid w:val="0F401123"/>
    <w:rsid w:val="0F593375"/>
    <w:rsid w:val="0F5B1EEC"/>
    <w:rsid w:val="0F5C8F94"/>
    <w:rsid w:val="0F659EFF"/>
    <w:rsid w:val="0F81F85C"/>
    <w:rsid w:val="0F904698"/>
    <w:rsid w:val="0F908D90"/>
    <w:rsid w:val="0F993205"/>
    <w:rsid w:val="0FB0BC32"/>
    <w:rsid w:val="0FBAC60F"/>
    <w:rsid w:val="0FBE5587"/>
    <w:rsid w:val="0FC31B2C"/>
    <w:rsid w:val="0FD05DE0"/>
    <w:rsid w:val="0FE321F9"/>
    <w:rsid w:val="10055855"/>
    <w:rsid w:val="100B8D55"/>
    <w:rsid w:val="10165644"/>
    <w:rsid w:val="101C5911"/>
    <w:rsid w:val="10254CFB"/>
    <w:rsid w:val="102AF27D"/>
    <w:rsid w:val="10663D05"/>
    <w:rsid w:val="107E7021"/>
    <w:rsid w:val="107E9DF7"/>
    <w:rsid w:val="10876105"/>
    <w:rsid w:val="108AB1EF"/>
    <w:rsid w:val="108C277C"/>
    <w:rsid w:val="10AC3608"/>
    <w:rsid w:val="10B3558D"/>
    <w:rsid w:val="10B44A30"/>
    <w:rsid w:val="10B7190C"/>
    <w:rsid w:val="10C6ECAE"/>
    <w:rsid w:val="10CA8055"/>
    <w:rsid w:val="10CCE1AC"/>
    <w:rsid w:val="10E056CB"/>
    <w:rsid w:val="10E281A7"/>
    <w:rsid w:val="10E54592"/>
    <w:rsid w:val="110CF73A"/>
    <w:rsid w:val="11171676"/>
    <w:rsid w:val="111E36D1"/>
    <w:rsid w:val="11210A9D"/>
    <w:rsid w:val="113896EF"/>
    <w:rsid w:val="113BAE07"/>
    <w:rsid w:val="113E59D4"/>
    <w:rsid w:val="1140D350"/>
    <w:rsid w:val="1142F069"/>
    <w:rsid w:val="11443956"/>
    <w:rsid w:val="11449AC0"/>
    <w:rsid w:val="1144E5BA"/>
    <w:rsid w:val="1155CEF9"/>
    <w:rsid w:val="1167C412"/>
    <w:rsid w:val="116FFC09"/>
    <w:rsid w:val="11830C6A"/>
    <w:rsid w:val="118B799C"/>
    <w:rsid w:val="11904399"/>
    <w:rsid w:val="11951C64"/>
    <w:rsid w:val="119D3845"/>
    <w:rsid w:val="119E2F06"/>
    <w:rsid w:val="119F902A"/>
    <w:rsid w:val="11A0A03B"/>
    <w:rsid w:val="11A3233D"/>
    <w:rsid w:val="11A398B3"/>
    <w:rsid w:val="11AF7E3E"/>
    <w:rsid w:val="11C3122F"/>
    <w:rsid w:val="11C5B3C3"/>
    <w:rsid w:val="11D06F1F"/>
    <w:rsid w:val="11D14F83"/>
    <w:rsid w:val="11DD2B94"/>
    <w:rsid w:val="11EEF58E"/>
    <w:rsid w:val="11F8E9C5"/>
    <w:rsid w:val="120AAC63"/>
    <w:rsid w:val="120D5A44"/>
    <w:rsid w:val="122BE9A3"/>
    <w:rsid w:val="123CB631"/>
    <w:rsid w:val="123E27A4"/>
    <w:rsid w:val="124289D2"/>
    <w:rsid w:val="124DCB89"/>
    <w:rsid w:val="1255F9EE"/>
    <w:rsid w:val="12761E78"/>
    <w:rsid w:val="1282A94D"/>
    <w:rsid w:val="12978D71"/>
    <w:rsid w:val="12A0B756"/>
    <w:rsid w:val="12A7120A"/>
    <w:rsid w:val="12BD8A3D"/>
    <w:rsid w:val="12DCEC37"/>
    <w:rsid w:val="12DD9D0B"/>
    <w:rsid w:val="12E5F85E"/>
    <w:rsid w:val="12F3133F"/>
    <w:rsid w:val="12F860CC"/>
    <w:rsid w:val="12F8BAF5"/>
    <w:rsid w:val="1300F6A3"/>
    <w:rsid w:val="13039F75"/>
    <w:rsid w:val="130D5301"/>
    <w:rsid w:val="13116153"/>
    <w:rsid w:val="1315A5E5"/>
    <w:rsid w:val="1318FCB8"/>
    <w:rsid w:val="132DDDE7"/>
    <w:rsid w:val="133EC941"/>
    <w:rsid w:val="134013A7"/>
    <w:rsid w:val="134EBCDF"/>
    <w:rsid w:val="13560E61"/>
    <w:rsid w:val="13573A35"/>
    <w:rsid w:val="13573A35"/>
    <w:rsid w:val="135889E7"/>
    <w:rsid w:val="1358B75D"/>
    <w:rsid w:val="1360D66B"/>
    <w:rsid w:val="13613C5F"/>
    <w:rsid w:val="136E73A4"/>
    <w:rsid w:val="137767F6"/>
    <w:rsid w:val="137FC67A"/>
    <w:rsid w:val="1380CD3E"/>
    <w:rsid w:val="1382BD13"/>
    <w:rsid w:val="138FCCEE"/>
    <w:rsid w:val="1392CD5D"/>
    <w:rsid w:val="1393F04C"/>
    <w:rsid w:val="1398BB26"/>
    <w:rsid w:val="13996523"/>
    <w:rsid w:val="13B58ECB"/>
    <w:rsid w:val="13B5E5D1"/>
    <w:rsid w:val="13BEE2D9"/>
    <w:rsid w:val="13C0820B"/>
    <w:rsid w:val="13C848DC"/>
    <w:rsid w:val="13C8F32F"/>
    <w:rsid w:val="13CA9284"/>
    <w:rsid w:val="13D3101C"/>
    <w:rsid w:val="13D672D5"/>
    <w:rsid w:val="13E6679D"/>
    <w:rsid w:val="13F77330"/>
    <w:rsid w:val="13FC7748"/>
    <w:rsid w:val="13FF0A26"/>
    <w:rsid w:val="1407C9CB"/>
    <w:rsid w:val="14086609"/>
    <w:rsid w:val="1417C862"/>
    <w:rsid w:val="141B27E8"/>
    <w:rsid w:val="141B8A1D"/>
    <w:rsid w:val="14214BDE"/>
    <w:rsid w:val="142F9D72"/>
    <w:rsid w:val="143166AD"/>
    <w:rsid w:val="14379A95"/>
    <w:rsid w:val="1441886B"/>
    <w:rsid w:val="146DC8BC"/>
    <w:rsid w:val="147B7A98"/>
    <w:rsid w:val="148259A2"/>
    <w:rsid w:val="149AE3D2"/>
    <w:rsid w:val="14A12AD1"/>
    <w:rsid w:val="14A84E64"/>
    <w:rsid w:val="14AFC267"/>
    <w:rsid w:val="14B16CBD"/>
    <w:rsid w:val="14C34310"/>
    <w:rsid w:val="14DDA299"/>
    <w:rsid w:val="14DFD452"/>
    <w:rsid w:val="14E2B4D3"/>
    <w:rsid w:val="14E847C1"/>
    <w:rsid w:val="14E8E923"/>
    <w:rsid w:val="14F813BC"/>
    <w:rsid w:val="15005A28"/>
    <w:rsid w:val="15029D9D"/>
    <w:rsid w:val="152CFF4A"/>
    <w:rsid w:val="152D5D5B"/>
    <w:rsid w:val="152FB61E"/>
    <w:rsid w:val="15462706"/>
    <w:rsid w:val="154CAD89"/>
    <w:rsid w:val="155A6F61"/>
    <w:rsid w:val="1560573C"/>
    <w:rsid w:val="1564877C"/>
    <w:rsid w:val="1564877C"/>
    <w:rsid w:val="1565C616"/>
    <w:rsid w:val="15775571"/>
    <w:rsid w:val="1577C5A2"/>
    <w:rsid w:val="157FB495"/>
    <w:rsid w:val="158609AE"/>
    <w:rsid w:val="1590DDB3"/>
    <w:rsid w:val="15949E54"/>
    <w:rsid w:val="15A0E6AE"/>
    <w:rsid w:val="15A31940"/>
    <w:rsid w:val="15A54400"/>
    <w:rsid w:val="15B47E09"/>
    <w:rsid w:val="15D8E5E2"/>
    <w:rsid w:val="15EEA200"/>
    <w:rsid w:val="15F6A2D2"/>
    <w:rsid w:val="15FD03E9"/>
    <w:rsid w:val="1601E257"/>
    <w:rsid w:val="1604E981"/>
    <w:rsid w:val="1606F68C"/>
    <w:rsid w:val="160A7174"/>
    <w:rsid w:val="16129080"/>
    <w:rsid w:val="163FE3C3"/>
    <w:rsid w:val="164AA0B8"/>
    <w:rsid w:val="1653E899"/>
    <w:rsid w:val="16662220"/>
    <w:rsid w:val="166B6423"/>
    <w:rsid w:val="16709A01"/>
    <w:rsid w:val="16753463"/>
    <w:rsid w:val="167AAEF7"/>
    <w:rsid w:val="167D1CB8"/>
    <w:rsid w:val="167ED729"/>
    <w:rsid w:val="16814EF6"/>
    <w:rsid w:val="1683970B"/>
    <w:rsid w:val="168BF6B4"/>
    <w:rsid w:val="16949D8E"/>
    <w:rsid w:val="169CB664"/>
    <w:rsid w:val="16A37434"/>
    <w:rsid w:val="16A48071"/>
    <w:rsid w:val="16B7BE95"/>
    <w:rsid w:val="16BD4B9F"/>
    <w:rsid w:val="16C1C57E"/>
    <w:rsid w:val="16C65771"/>
    <w:rsid w:val="16DECC60"/>
    <w:rsid w:val="16F1E0EE"/>
    <w:rsid w:val="1703CE4A"/>
    <w:rsid w:val="170ED8A3"/>
    <w:rsid w:val="171754C2"/>
    <w:rsid w:val="171EA6B0"/>
    <w:rsid w:val="17302597"/>
    <w:rsid w:val="17384A84"/>
    <w:rsid w:val="1743E2B1"/>
    <w:rsid w:val="174413DE"/>
    <w:rsid w:val="1755B2CD"/>
    <w:rsid w:val="175746F9"/>
    <w:rsid w:val="1759E964"/>
    <w:rsid w:val="175ED9C2"/>
    <w:rsid w:val="1778457D"/>
    <w:rsid w:val="1778541C"/>
    <w:rsid w:val="17849FC4"/>
    <w:rsid w:val="178C78D4"/>
    <w:rsid w:val="178CA190"/>
    <w:rsid w:val="17939F68"/>
    <w:rsid w:val="1797F7CA"/>
    <w:rsid w:val="179B5364"/>
    <w:rsid w:val="17A1F45B"/>
    <w:rsid w:val="17B19F3C"/>
    <w:rsid w:val="17C1ED89"/>
    <w:rsid w:val="17D72A3C"/>
    <w:rsid w:val="17D7E650"/>
    <w:rsid w:val="17E24FA9"/>
    <w:rsid w:val="17ED126F"/>
    <w:rsid w:val="17EDCC08"/>
    <w:rsid w:val="17EE8A00"/>
    <w:rsid w:val="181E1EF2"/>
    <w:rsid w:val="183297E1"/>
    <w:rsid w:val="1835A5C2"/>
    <w:rsid w:val="183C1767"/>
    <w:rsid w:val="18415731"/>
    <w:rsid w:val="184262C0"/>
    <w:rsid w:val="1850D676"/>
    <w:rsid w:val="1867A38E"/>
    <w:rsid w:val="1873DCC1"/>
    <w:rsid w:val="18776503"/>
    <w:rsid w:val="187792DF"/>
    <w:rsid w:val="187CEF81"/>
    <w:rsid w:val="187F0206"/>
    <w:rsid w:val="1884DF79"/>
    <w:rsid w:val="18861D08"/>
    <w:rsid w:val="18967DBE"/>
    <w:rsid w:val="18973928"/>
    <w:rsid w:val="18985389"/>
    <w:rsid w:val="18A3E2C9"/>
    <w:rsid w:val="18A89F75"/>
    <w:rsid w:val="18B14F71"/>
    <w:rsid w:val="18B8D1D3"/>
    <w:rsid w:val="18B9BD4D"/>
    <w:rsid w:val="18BB516E"/>
    <w:rsid w:val="18CD708C"/>
    <w:rsid w:val="18DB41DC"/>
    <w:rsid w:val="18E45274"/>
    <w:rsid w:val="18E792FD"/>
    <w:rsid w:val="18EC2016"/>
    <w:rsid w:val="18ED8083"/>
    <w:rsid w:val="18ED8C80"/>
    <w:rsid w:val="18F9C076"/>
    <w:rsid w:val="18FC56C1"/>
    <w:rsid w:val="18FEF7E2"/>
    <w:rsid w:val="1910A903"/>
    <w:rsid w:val="1915CB61"/>
    <w:rsid w:val="191AF3B8"/>
    <w:rsid w:val="19220E02"/>
    <w:rsid w:val="1932AD03"/>
    <w:rsid w:val="1936AB29"/>
    <w:rsid w:val="1938898E"/>
    <w:rsid w:val="193D4B50"/>
    <w:rsid w:val="19508F60"/>
    <w:rsid w:val="195196AF"/>
    <w:rsid w:val="19633D82"/>
    <w:rsid w:val="19676F5C"/>
    <w:rsid w:val="19794EF1"/>
    <w:rsid w:val="198CAA3D"/>
    <w:rsid w:val="198CC32E"/>
    <w:rsid w:val="19989C1E"/>
    <w:rsid w:val="19A7C902"/>
    <w:rsid w:val="19B5A08F"/>
    <w:rsid w:val="19C237F0"/>
    <w:rsid w:val="19C263E8"/>
    <w:rsid w:val="19DA6428"/>
    <w:rsid w:val="19DE2B1E"/>
    <w:rsid w:val="19E1ABBE"/>
    <w:rsid w:val="19E3C627"/>
    <w:rsid w:val="19F716C9"/>
    <w:rsid w:val="1A024543"/>
    <w:rsid w:val="1A12C8D9"/>
    <w:rsid w:val="1A2A4E2F"/>
    <w:rsid w:val="1A3323FE"/>
    <w:rsid w:val="1A3F20A5"/>
    <w:rsid w:val="1A448ADA"/>
    <w:rsid w:val="1A587866"/>
    <w:rsid w:val="1A5D0D74"/>
    <w:rsid w:val="1A6596E4"/>
    <w:rsid w:val="1A705D58"/>
    <w:rsid w:val="1A75009E"/>
    <w:rsid w:val="1A830A90"/>
    <w:rsid w:val="1A95E112"/>
    <w:rsid w:val="1AA0BFB0"/>
    <w:rsid w:val="1AAD9D77"/>
    <w:rsid w:val="1AAE9C5B"/>
    <w:rsid w:val="1AAFEE2F"/>
    <w:rsid w:val="1AC39919"/>
    <w:rsid w:val="1ACB65D0"/>
    <w:rsid w:val="1AF4192E"/>
    <w:rsid w:val="1AF546EF"/>
    <w:rsid w:val="1AFB1862"/>
    <w:rsid w:val="1B020E4D"/>
    <w:rsid w:val="1B319A73"/>
    <w:rsid w:val="1B31C0A8"/>
    <w:rsid w:val="1B378177"/>
    <w:rsid w:val="1B37CE6A"/>
    <w:rsid w:val="1B3A96E2"/>
    <w:rsid w:val="1B529434"/>
    <w:rsid w:val="1B5AE349"/>
    <w:rsid w:val="1B6D87F8"/>
    <w:rsid w:val="1B6F773E"/>
    <w:rsid w:val="1B762AA9"/>
    <w:rsid w:val="1B829BE7"/>
    <w:rsid w:val="1B87D14D"/>
    <w:rsid w:val="1B94E571"/>
    <w:rsid w:val="1BA72460"/>
    <w:rsid w:val="1BA99174"/>
    <w:rsid w:val="1BAE7C2C"/>
    <w:rsid w:val="1BBE7E7D"/>
    <w:rsid w:val="1BC527C8"/>
    <w:rsid w:val="1BC8213E"/>
    <w:rsid w:val="1BCBCF55"/>
    <w:rsid w:val="1BCE1FCA"/>
    <w:rsid w:val="1BD1802E"/>
    <w:rsid w:val="1BD20C7E"/>
    <w:rsid w:val="1BD79F5C"/>
    <w:rsid w:val="1BE7783D"/>
    <w:rsid w:val="1BF1B8D2"/>
    <w:rsid w:val="1C209E10"/>
    <w:rsid w:val="1C26ADFF"/>
    <w:rsid w:val="1C2C863C"/>
    <w:rsid w:val="1C301709"/>
    <w:rsid w:val="1C31B33A"/>
    <w:rsid w:val="1C38E4CD"/>
    <w:rsid w:val="1C40D4FF"/>
    <w:rsid w:val="1C43AF59"/>
    <w:rsid w:val="1C43D273"/>
    <w:rsid w:val="1C4A2302"/>
    <w:rsid w:val="1C577AAD"/>
    <w:rsid w:val="1C5D9E2C"/>
    <w:rsid w:val="1C6E99A1"/>
    <w:rsid w:val="1C711E68"/>
    <w:rsid w:val="1C859644"/>
    <w:rsid w:val="1C89C8B1"/>
    <w:rsid w:val="1C8FBD56"/>
    <w:rsid w:val="1CA6688D"/>
    <w:rsid w:val="1CB61BF1"/>
    <w:rsid w:val="1CBAC389"/>
    <w:rsid w:val="1CBBF15D"/>
    <w:rsid w:val="1CC038E9"/>
    <w:rsid w:val="1CD1AD3F"/>
    <w:rsid w:val="1CED53C4"/>
    <w:rsid w:val="1D061CF9"/>
    <w:rsid w:val="1D07E9EE"/>
    <w:rsid w:val="1D165A84"/>
    <w:rsid w:val="1D1938D8"/>
    <w:rsid w:val="1D27219A"/>
    <w:rsid w:val="1D3A4518"/>
    <w:rsid w:val="1D3AADF6"/>
    <w:rsid w:val="1D3AF7A2"/>
    <w:rsid w:val="1D4C95EA"/>
    <w:rsid w:val="1D51A0A8"/>
    <w:rsid w:val="1D51ED69"/>
    <w:rsid w:val="1D6236F1"/>
    <w:rsid w:val="1D720576"/>
    <w:rsid w:val="1D77A12F"/>
    <w:rsid w:val="1D8AE96C"/>
    <w:rsid w:val="1D8F6070"/>
    <w:rsid w:val="1D92596D"/>
    <w:rsid w:val="1D927239"/>
    <w:rsid w:val="1D98255C"/>
    <w:rsid w:val="1DA44AD6"/>
    <w:rsid w:val="1DA89DD4"/>
    <w:rsid w:val="1DB32DED"/>
    <w:rsid w:val="1DBDB18F"/>
    <w:rsid w:val="1DBFB2E8"/>
    <w:rsid w:val="1DC7510C"/>
    <w:rsid w:val="1DCA5D1B"/>
    <w:rsid w:val="1DDBBA3A"/>
    <w:rsid w:val="1DDCAEE0"/>
    <w:rsid w:val="1DE72B77"/>
    <w:rsid w:val="1DEF3DFD"/>
    <w:rsid w:val="1DFF8D8F"/>
    <w:rsid w:val="1E021110"/>
    <w:rsid w:val="1E0DBC90"/>
    <w:rsid w:val="1E0E6E83"/>
    <w:rsid w:val="1E12A8AF"/>
    <w:rsid w:val="1E12B528"/>
    <w:rsid w:val="1E2485C8"/>
    <w:rsid w:val="1E24D661"/>
    <w:rsid w:val="1E260E10"/>
    <w:rsid w:val="1E37BFC3"/>
    <w:rsid w:val="1E37C196"/>
    <w:rsid w:val="1E4E6274"/>
    <w:rsid w:val="1E688295"/>
    <w:rsid w:val="1E7BB2A3"/>
    <w:rsid w:val="1E86C78C"/>
    <w:rsid w:val="1EA590D4"/>
    <w:rsid w:val="1EA9A8CC"/>
    <w:rsid w:val="1EABE630"/>
    <w:rsid w:val="1EAEAC0A"/>
    <w:rsid w:val="1EB330F1"/>
    <w:rsid w:val="1EB7EBB7"/>
    <w:rsid w:val="1EC6D8F1"/>
    <w:rsid w:val="1EC8B5E0"/>
    <w:rsid w:val="1ECB8C57"/>
    <w:rsid w:val="1ECD97BC"/>
    <w:rsid w:val="1ECF3DAE"/>
    <w:rsid w:val="1ED4FFE1"/>
    <w:rsid w:val="1EE11591"/>
    <w:rsid w:val="1EF78BDC"/>
    <w:rsid w:val="1EFFDEBF"/>
    <w:rsid w:val="1F079B9D"/>
    <w:rsid w:val="1F0FA1C2"/>
    <w:rsid w:val="1F389C28"/>
    <w:rsid w:val="1F3A8CBC"/>
    <w:rsid w:val="1F4622F2"/>
    <w:rsid w:val="1F5C1638"/>
    <w:rsid w:val="1F6505E2"/>
    <w:rsid w:val="1F70C720"/>
    <w:rsid w:val="1F8D3438"/>
    <w:rsid w:val="1F8E8091"/>
    <w:rsid w:val="1F933994"/>
    <w:rsid w:val="1FAD7734"/>
    <w:rsid w:val="1FB2004F"/>
    <w:rsid w:val="1FB852DF"/>
    <w:rsid w:val="1FB9BE41"/>
    <w:rsid w:val="1FBA0497"/>
    <w:rsid w:val="1FC2D3D0"/>
    <w:rsid w:val="1FD541BC"/>
    <w:rsid w:val="1FD656A0"/>
    <w:rsid w:val="1FDAD4D7"/>
    <w:rsid w:val="1FDB93AF"/>
    <w:rsid w:val="1FE5DD3A"/>
    <w:rsid w:val="1FEE4B2D"/>
    <w:rsid w:val="1FF195AF"/>
    <w:rsid w:val="1FF22A69"/>
    <w:rsid w:val="1FFC0995"/>
    <w:rsid w:val="1FFCC3B1"/>
    <w:rsid w:val="1FFF7E08"/>
    <w:rsid w:val="2003BB99"/>
    <w:rsid w:val="20040397"/>
    <w:rsid w:val="2007B7BD"/>
    <w:rsid w:val="200909AE"/>
    <w:rsid w:val="201104CE"/>
    <w:rsid w:val="2017E127"/>
    <w:rsid w:val="2018B347"/>
    <w:rsid w:val="2028BC60"/>
    <w:rsid w:val="202C3BB9"/>
    <w:rsid w:val="2030CEAA"/>
    <w:rsid w:val="203E18C2"/>
    <w:rsid w:val="205A0170"/>
    <w:rsid w:val="20663E46"/>
    <w:rsid w:val="206D4BD2"/>
    <w:rsid w:val="2072FE10"/>
    <w:rsid w:val="20774C20"/>
    <w:rsid w:val="207C489D"/>
    <w:rsid w:val="208797FB"/>
    <w:rsid w:val="209390C8"/>
    <w:rsid w:val="2093D3B5"/>
    <w:rsid w:val="20952F18"/>
    <w:rsid w:val="2096875A"/>
    <w:rsid w:val="20A01F73"/>
    <w:rsid w:val="20A0C4C2"/>
    <w:rsid w:val="20A5E750"/>
    <w:rsid w:val="20B0D929"/>
    <w:rsid w:val="20CA5987"/>
    <w:rsid w:val="20D72C17"/>
    <w:rsid w:val="20DA516C"/>
    <w:rsid w:val="20EF8F4C"/>
    <w:rsid w:val="20F1B1C9"/>
    <w:rsid w:val="20F438BA"/>
    <w:rsid w:val="20F5E15C"/>
    <w:rsid w:val="20FA040E"/>
    <w:rsid w:val="20FA52B3"/>
    <w:rsid w:val="20FD7C8F"/>
    <w:rsid w:val="2103568F"/>
    <w:rsid w:val="21168901"/>
    <w:rsid w:val="211E6C7E"/>
    <w:rsid w:val="212174B8"/>
    <w:rsid w:val="21320491"/>
    <w:rsid w:val="213BA7D2"/>
    <w:rsid w:val="213FC2C3"/>
    <w:rsid w:val="214BF536"/>
    <w:rsid w:val="21618954"/>
    <w:rsid w:val="217453D7"/>
    <w:rsid w:val="2183E65F"/>
    <w:rsid w:val="2185903D"/>
    <w:rsid w:val="2188CA39"/>
    <w:rsid w:val="2195B8DF"/>
    <w:rsid w:val="219D5642"/>
    <w:rsid w:val="21A62FDE"/>
    <w:rsid w:val="21A6A21B"/>
    <w:rsid w:val="21A7D5A9"/>
    <w:rsid w:val="21A821BE"/>
    <w:rsid w:val="21AA2077"/>
    <w:rsid w:val="21B34C04"/>
    <w:rsid w:val="21D60644"/>
    <w:rsid w:val="21D6E9E5"/>
    <w:rsid w:val="21D84B5D"/>
    <w:rsid w:val="21F18E2D"/>
    <w:rsid w:val="21F2F74A"/>
    <w:rsid w:val="21FBCB65"/>
    <w:rsid w:val="22039805"/>
    <w:rsid w:val="220DCF2C"/>
    <w:rsid w:val="2212A974"/>
    <w:rsid w:val="22259129"/>
    <w:rsid w:val="22371987"/>
    <w:rsid w:val="223B8FFD"/>
    <w:rsid w:val="223CADB9"/>
    <w:rsid w:val="223EC590"/>
    <w:rsid w:val="225A295E"/>
    <w:rsid w:val="225B7781"/>
    <w:rsid w:val="2260CF5C"/>
    <w:rsid w:val="2275C1BB"/>
    <w:rsid w:val="227B718C"/>
    <w:rsid w:val="227B816A"/>
    <w:rsid w:val="22800B0B"/>
    <w:rsid w:val="22823FA9"/>
    <w:rsid w:val="2283DFED"/>
    <w:rsid w:val="22867AD3"/>
    <w:rsid w:val="228B0F3E"/>
    <w:rsid w:val="228CC9B5"/>
    <w:rsid w:val="2291276E"/>
    <w:rsid w:val="22935D88"/>
    <w:rsid w:val="22A837DE"/>
    <w:rsid w:val="22AB255B"/>
    <w:rsid w:val="22ACBE7C"/>
    <w:rsid w:val="22B66892"/>
    <w:rsid w:val="22B79258"/>
    <w:rsid w:val="22BEE987"/>
    <w:rsid w:val="22CF60E1"/>
    <w:rsid w:val="22D57B58"/>
    <w:rsid w:val="22D7B10C"/>
    <w:rsid w:val="22DD0021"/>
    <w:rsid w:val="22F3854D"/>
    <w:rsid w:val="22F3854D"/>
    <w:rsid w:val="22FC1082"/>
    <w:rsid w:val="230F434F"/>
    <w:rsid w:val="2310113E"/>
    <w:rsid w:val="23152467"/>
    <w:rsid w:val="231850BF"/>
    <w:rsid w:val="231D70CF"/>
    <w:rsid w:val="231FD0DB"/>
    <w:rsid w:val="233501C4"/>
    <w:rsid w:val="233F3BC5"/>
    <w:rsid w:val="2342E4C3"/>
    <w:rsid w:val="235A3311"/>
    <w:rsid w:val="235F48CE"/>
    <w:rsid w:val="23635C47"/>
    <w:rsid w:val="236E2662"/>
    <w:rsid w:val="23746517"/>
    <w:rsid w:val="237A4DC7"/>
    <w:rsid w:val="238350B4"/>
    <w:rsid w:val="239A19B9"/>
    <w:rsid w:val="239D2F15"/>
    <w:rsid w:val="23AB9FE4"/>
    <w:rsid w:val="23ABA87B"/>
    <w:rsid w:val="23B117E7"/>
    <w:rsid w:val="23B28B23"/>
    <w:rsid w:val="23B559D4"/>
    <w:rsid w:val="23C3F016"/>
    <w:rsid w:val="23D8F7E9"/>
    <w:rsid w:val="23E598B4"/>
    <w:rsid w:val="23F0331A"/>
    <w:rsid w:val="23F0CA51"/>
    <w:rsid w:val="23F70E45"/>
    <w:rsid w:val="23FC369E"/>
    <w:rsid w:val="24075874"/>
    <w:rsid w:val="24132874"/>
    <w:rsid w:val="241A768B"/>
    <w:rsid w:val="24234633"/>
    <w:rsid w:val="242DCAB8"/>
    <w:rsid w:val="24307A53"/>
    <w:rsid w:val="24337D58"/>
    <w:rsid w:val="2439040E"/>
    <w:rsid w:val="24397791"/>
    <w:rsid w:val="244808D3"/>
    <w:rsid w:val="245E8416"/>
    <w:rsid w:val="24689FA7"/>
    <w:rsid w:val="246AD46E"/>
    <w:rsid w:val="247180FE"/>
    <w:rsid w:val="24739BCF"/>
    <w:rsid w:val="24871CE6"/>
    <w:rsid w:val="2488CCE1"/>
    <w:rsid w:val="249A6616"/>
    <w:rsid w:val="24B30265"/>
    <w:rsid w:val="24B5900A"/>
    <w:rsid w:val="24C340D8"/>
    <w:rsid w:val="24C6E0EF"/>
    <w:rsid w:val="24CD5B30"/>
    <w:rsid w:val="24CE06E5"/>
    <w:rsid w:val="24D6E068"/>
    <w:rsid w:val="24D8FDD9"/>
    <w:rsid w:val="24DEE7C8"/>
    <w:rsid w:val="24E6506D"/>
    <w:rsid w:val="24F3B157"/>
    <w:rsid w:val="24FB79DA"/>
    <w:rsid w:val="250107E6"/>
    <w:rsid w:val="250AD4E1"/>
    <w:rsid w:val="25103A66"/>
    <w:rsid w:val="25199DC4"/>
    <w:rsid w:val="25254DE0"/>
    <w:rsid w:val="252CB2C6"/>
    <w:rsid w:val="2532DFBF"/>
    <w:rsid w:val="2538B28B"/>
    <w:rsid w:val="253BCAA4"/>
    <w:rsid w:val="253E7702"/>
    <w:rsid w:val="253ECE2E"/>
    <w:rsid w:val="254B1F51"/>
    <w:rsid w:val="25536D19"/>
    <w:rsid w:val="25569AFA"/>
    <w:rsid w:val="255C8B44"/>
    <w:rsid w:val="256253F2"/>
    <w:rsid w:val="256DC276"/>
    <w:rsid w:val="257B81D2"/>
    <w:rsid w:val="257BF744"/>
    <w:rsid w:val="2588D190"/>
    <w:rsid w:val="25932613"/>
    <w:rsid w:val="259647A2"/>
    <w:rsid w:val="259A12EA"/>
    <w:rsid w:val="259CA79B"/>
    <w:rsid w:val="25A8AD7C"/>
    <w:rsid w:val="25ACCF30"/>
    <w:rsid w:val="25BEC56B"/>
    <w:rsid w:val="25C33763"/>
    <w:rsid w:val="25C4461B"/>
    <w:rsid w:val="2605AAC6"/>
    <w:rsid w:val="261237B1"/>
    <w:rsid w:val="2618D55C"/>
    <w:rsid w:val="261FC142"/>
    <w:rsid w:val="2625B6C9"/>
    <w:rsid w:val="2627D498"/>
    <w:rsid w:val="263DCEDD"/>
    <w:rsid w:val="26493915"/>
    <w:rsid w:val="2650C4B6"/>
    <w:rsid w:val="265BA602"/>
    <w:rsid w:val="2666B946"/>
    <w:rsid w:val="267127D6"/>
    <w:rsid w:val="267EA963"/>
    <w:rsid w:val="269D8880"/>
    <w:rsid w:val="26BA3974"/>
    <w:rsid w:val="26C93891"/>
    <w:rsid w:val="26E06F38"/>
    <w:rsid w:val="26FEAACA"/>
    <w:rsid w:val="2702AC80"/>
    <w:rsid w:val="27078A4B"/>
    <w:rsid w:val="2717AEFB"/>
    <w:rsid w:val="271CCF83"/>
    <w:rsid w:val="27269201"/>
    <w:rsid w:val="272A153F"/>
    <w:rsid w:val="2730369E"/>
    <w:rsid w:val="273475B1"/>
    <w:rsid w:val="273AB7EC"/>
    <w:rsid w:val="275239C6"/>
    <w:rsid w:val="27752CBF"/>
    <w:rsid w:val="277DABE1"/>
    <w:rsid w:val="278B5E06"/>
    <w:rsid w:val="279CFE0F"/>
    <w:rsid w:val="27A6F672"/>
    <w:rsid w:val="27A92D0A"/>
    <w:rsid w:val="27AFC129"/>
    <w:rsid w:val="27C6173F"/>
    <w:rsid w:val="27CC4C89"/>
    <w:rsid w:val="27D39722"/>
    <w:rsid w:val="27DEF205"/>
    <w:rsid w:val="27E0C0C8"/>
    <w:rsid w:val="27E14173"/>
    <w:rsid w:val="27F0678A"/>
    <w:rsid w:val="27F6843C"/>
    <w:rsid w:val="27FCFE1C"/>
    <w:rsid w:val="27FFE256"/>
    <w:rsid w:val="27FFF521"/>
    <w:rsid w:val="28024ECE"/>
    <w:rsid w:val="2807C366"/>
    <w:rsid w:val="280863E0"/>
    <w:rsid w:val="28095547"/>
    <w:rsid w:val="28107256"/>
    <w:rsid w:val="281F77D9"/>
    <w:rsid w:val="282FBA44"/>
    <w:rsid w:val="28369664"/>
    <w:rsid w:val="2839ED1E"/>
    <w:rsid w:val="284CD102"/>
    <w:rsid w:val="286565A0"/>
    <w:rsid w:val="287C3463"/>
    <w:rsid w:val="288B9733"/>
    <w:rsid w:val="288BFAD5"/>
    <w:rsid w:val="2890D4AF"/>
    <w:rsid w:val="28948F2E"/>
    <w:rsid w:val="289DC358"/>
    <w:rsid w:val="28A453E3"/>
    <w:rsid w:val="28B578B2"/>
    <w:rsid w:val="28B83E84"/>
    <w:rsid w:val="28B92C0A"/>
    <w:rsid w:val="28C20CBB"/>
    <w:rsid w:val="28CFF9B6"/>
    <w:rsid w:val="28D29AAE"/>
    <w:rsid w:val="28D300F9"/>
    <w:rsid w:val="28D6EDDE"/>
    <w:rsid w:val="28E3FE12"/>
    <w:rsid w:val="28E99F67"/>
    <w:rsid w:val="28F35163"/>
    <w:rsid w:val="2903733C"/>
    <w:rsid w:val="291115D5"/>
    <w:rsid w:val="291A5D74"/>
    <w:rsid w:val="29252A6F"/>
    <w:rsid w:val="29438F9B"/>
    <w:rsid w:val="294F3F91"/>
    <w:rsid w:val="29553E8C"/>
    <w:rsid w:val="295BD384"/>
    <w:rsid w:val="29740B73"/>
    <w:rsid w:val="2976DF61"/>
    <w:rsid w:val="298D1396"/>
    <w:rsid w:val="299F4D77"/>
    <w:rsid w:val="29B27CA4"/>
    <w:rsid w:val="29B362B0"/>
    <w:rsid w:val="29B3BADA"/>
    <w:rsid w:val="29B3F7E6"/>
    <w:rsid w:val="29C52477"/>
    <w:rsid w:val="29C5405E"/>
    <w:rsid w:val="29CBA017"/>
    <w:rsid w:val="29CEAD0A"/>
    <w:rsid w:val="29D86A25"/>
    <w:rsid w:val="29FA3B17"/>
    <w:rsid w:val="29FAB698"/>
    <w:rsid w:val="29FBC0B7"/>
    <w:rsid w:val="29FD731C"/>
    <w:rsid w:val="2A04BDB8"/>
    <w:rsid w:val="2A0A4638"/>
    <w:rsid w:val="2A0B8C56"/>
    <w:rsid w:val="2A2D50B6"/>
    <w:rsid w:val="2A313E00"/>
    <w:rsid w:val="2A33FAC4"/>
    <w:rsid w:val="2A3A0F75"/>
    <w:rsid w:val="2A44F50D"/>
    <w:rsid w:val="2A4F0D06"/>
    <w:rsid w:val="2A608CCD"/>
    <w:rsid w:val="2A68D203"/>
    <w:rsid w:val="2A6EEA8C"/>
    <w:rsid w:val="2A7ACAA6"/>
    <w:rsid w:val="2A802F58"/>
    <w:rsid w:val="2A9663F1"/>
    <w:rsid w:val="2A995566"/>
    <w:rsid w:val="2A9CE3EC"/>
    <w:rsid w:val="2AA82863"/>
    <w:rsid w:val="2AC07734"/>
    <w:rsid w:val="2ACB1E2C"/>
    <w:rsid w:val="2AD879F4"/>
    <w:rsid w:val="2ADBB6FC"/>
    <w:rsid w:val="2AE9F140"/>
    <w:rsid w:val="2AEEB1FD"/>
    <w:rsid w:val="2AF33142"/>
    <w:rsid w:val="2AF6C826"/>
    <w:rsid w:val="2AF9265F"/>
    <w:rsid w:val="2AFA1CEA"/>
    <w:rsid w:val="2B09FF72"/>
    <w:rsid w:val="2B0DE852"/>
    <w:rsid w:val="2B1D0B48"/>
    <w:rsid w:val="2B23AFA6"/>
    <w:rsid w:val="2B2ED407"/>
    <w:rsid w:val="2B324293"/>
    <w:rsid w:val="2B3B7867"/>
    <w:rsid w:val="2B488C7D"/>
    <w:rsid w:val="2B52E8C6"/>
    <w:rsid w:val="2B546062"/>
    <w:rsid w:val="2B5D3EED"/>
    <w:rsid w:val="2B62C0FD"/>
    <w:rsid w:val="2B71C50D"/>
    <w:rsid w:val="2B797A27"/>
    <w:rsid w:val="2B933E14"/>
    <w:rsid w:val="2B9F9431"/>
    <w:rsid w:val="2BA728B5"/>
    <w:rsid w:val="2BAB3C73"/>
    <w:rsid w:val="2BB8D76A"/>
    <w:rsid w:val="2BB9F57E"/>
    <w:rsid w:val="2BBD0E6A"/>
    <w:rsid w:val="2BBFADE0"/>
    <w:rsid w:val="2BC236D7"/>
    <w:rsid w:val="2BC89FCB"/>
    <w:rsid w:val="2BCFB64D"/>
    <w:rsid w:val="2BD11B40"/>
    <w:rsid w:val="2BD6EE65"/>
    <w:rsid w:val="2BF97EF0"/>
    <w:rsid w:val="2C098241"/>
    <w:rsid w:val="2C1CBC9F"/>
    <w:rsid w:val="2C1D7616"/>
    <w:rsid w:val="2C32FF89"/>
    <w:rsid w:val="2C35A8A0"/>
    <w:rsid w:val="2C469602"/>
    <w:rsid w:val="2C57DCFA"/>
    <w:rsid w:val="2C5A3756"/>
    <w:rsid w:val="2C606870"/>
    <w:rsid w:val="2C61211C"/>
    <w:rsid w:val="2C6E0E48"/>
    <w:rsid w:val="2C8B34AD"/>
    <w:rsid w:val="2C8FDEA7"/>
    <w:rsid w:val="2C949D19"/>
    <w:rsid w:val="2C97CF39"/>
    <w:rsid w:val="2CA0C2EB"/>
    <w:rsid w:val="2CABAB3F"/>
    <w:rsid w:val="2CB64AE7"/>
    <w:rsid w:val="2CC601E3"/>
    <w:rsid w:val="2CCD991C"/>
    <w:rsid w:val="2CCF47B3"/>
    <w:rsid w:val="2CD0BD0E"/>
    <w:rsid w:val="2CF56F1B"/>
    <w:rsid w:val="2D156B1B"/>
    <w:rsid w:val="2D2268E9"/>
    <w:rsid w:val="2D2ACC00"/>
    <w:rsid w:val="2D2FC567"/>
    <w:rsid w:val="2D3A8275"/>
    <w:rsid w:val="2D4306A8"/>
    <w:rsid w:val="2D48382A"/>
    <w:rsid w:val="2D4E2B75"/>
    <w:rsid w:val="2D5360B1"/>
    <w:rsid w:val="2D652AE2"/>
    <w:rsid w:val="2D6D6B3E"/>
    <w:rsid w:val="2D6DC575"/>
    <w:rsid w:val="2D7068AF"/>
    <w:rsid w:val="2D8476D7"/>
    <w:rsid w:val="2D93B433"/>
    <w:rsid w:val="2D9AB9E6"/>
    <w:rsid w:val="2D9FF4A4"/>
    <w:rsid w:val="2DC1918B"/>
    <w:rsid w:val="2DD0B7E0"/>
    <w:rsid w:val="2DEF9783"/>
    <w:rsid w:val="2E033E6E"/>
    <w:rsid w:val="2E15F8DC"/>
    <w:rsid w:val="2E19B810"/>
    <w:rsid w:val="2E230570"/>
    <w:rsid w:val="2E34B117"/>
    <w:rsid w:val="2E44EADB"/>
    <w:rsid w:val="2E535897"/>
    <w:rsid w:val="2E5BFA1A"/>
    <w:rsid w:val="2E5EF035"/>
    <w:rsid w:val="2E76DE6B"/>
    <w:rsid w:val="2E774DAB"/>
    <w:rsid w:val="2E9C766D"/>
    <w:rsid w:val="2EAE70E3"/>
    <w:rsid w:val="2EBD39D7"/>
    <w:rsid w:val="2EC14C70"/>
    <w:rsid w:val="2EC3CF74"/>
    <w:rsid w:val="2EC852BE"/>
    <w:rsid w:val="2EC8F4C8"/>
    <w:rsid w:val="2ED163DA"/>
    <w:rsid w:val="2ED81057"/>
    <w:rsid w:val="2EE2AA0C"/>
    <w:rsid w:val="2EE5853F"/>
    <w:rsid w:val="2EF8461C"/>
    <w:rsid w:val="2EFE1E8C"/>
    <w:rsid w:val="2F03D60C"/>
    <w:rsid w:val="2F081DF7"/>
    <w:rsid w:val="2F1195C9"/>
    <w:rsid w:val="2F1CC228"/>
    <w:rsid w:val="2F2D3B0D"/>
    <w:rsid w:val="2F372FB8"/>
    <w:rsid w:val="2F42DCEB"/>
    <w:rsid w:val="2F49695C"/>
    <w:rsid w:val="2F4D409D"/>
    <w:rsid w:val="2F625FAA"/>
    <w:rsid w:val="2F746BB8"/>
    <w:rsid w:val="2F754B39"/>
    <w:rsid w:val="2F765480"/>
    <w:rsid w:val="2F91D2BC"/>
    <w:rsid w:val="2F924D88"/>
    <w:rsid w:val="2F93A651"/>
    <w:rsid w:val="2F945699"/>
    <w:rsid w:val="2F9CFAD0"/>
    <w:rsid w:val="2F9EC55E"/>
    <w:rsid w:val="2FAED603"/>
    <w:rsid w:val="2FB13C52"/>
    <w:rsid w:val="2FBFC986"/>
    <w:rsid w:val="2FEE1053"/>
    <w:rsid w:val="2FF3D3C5"/>
    <w:rsid w:val="2FF719CE"/>
    <w:rsid w:val="30149320"/>
    <w:rsid w:val="301C5D96"/>
    <w:rsid w:val="302238AF"/>
    <w:rsid w:val="3024F7E1"/>
    <w:rsid w:val="302D827C"/>
    <w:rsid w:val="302F8AAE"/>
    <w:rsid w:val="3039E647"/>
    <w:rsid w:val="3057BFF3"/>
    <w:rsid w:val="3066A6E3"/>
    <w:rsid w:val="3067DEE8"/>
    <w:rsid w:val="306941E0"/>
    <w:rsid w:val="306DEDFC"/>
    <w:rsid w:val="307D1291"/>
    <w:rsid w:val="307D4B79"/>
    <w:rsid w:val="30826676"/>
    <w:rsid w:val="30876181"/>
    <w:rsid w:val="30876181"/>
    <w:rsid w:val="30889A4B"/>
    <w:rsid w:val="308DC5DD"/>
    <w:rsid w:val="308F242A"/>
    <w:rsid w:val="3098DC33"/>
    <w:rsid w:val="309E20D1"/>
    <w:rsid w:val="30B21512"/>
    <w:rsid w:val="30BB1020"/>
    <w:rsid w:val="30C1919C"/>
    <w:rsid w:val="30C2D5CE"/>
    <w:rsid w:val="30C78D12"/>
    <w:rsid w:val="30CCDB9A"/>
    <w:rsid w:val="30DCB212"/>
    <w:rsid w:val="30E941C2"/>
    <w:rsid w:val="30ED8D41"/>
    <w:rsid w:val="30F5B8EE"/>
    <w:rsid w:val="31006256"/>
    <w:rsid w:val="31102C82"/>
    <w:rsid w:val="31102C82"/>
    <w:rsid w:val="31142E0C"/>
    <w:rsid w:val="311C23E7"/>
    <w:rsid w:val="312730E2"/>
    <w:rsid w:val="31344931"/>
    <w:rsid w:val="3144B0F2"/>
    <w:rsid w:val="3145EC28"/>
    <w:rsid w:val="314DEEB2"/>
    <w:rsid w:val="3161AD4D"/>
    <w:rsid w:val="3178D6BC"/>
    <w:rsid w:val="318277E0"/>
    <w:rsid w:val="318EAB74"/>
    <w:rsid w:val="319F4AA4"/>
    <w:rsid w:val="31B073A7"/>
    <w:rsid w:val="31C33571"/>
    <w:rsid w:val="31C46731"/>
    <w:rsid w:val="31C660CD"/>
    <w:rsid w:val="31CB557F"/>
    <w:rsid w:val="31CF28FD"/>
    <w:rsid w:val="31D0581E"/>
    <w:rsid w:val="31DF3CD8"/>
    <w:rsid w:val="31E20E46"/>
    <w:rsid w:val="31E2C717"/>
    <w:rsid w:val="31EB7A20"/>
    <w:rsid w:val="31FC9141"/>
    <w:rsid w:val="31FF3082"/>
    <w:rsid w:val="320969DC"/>
    <w:rsid w:val="323D7078"/>
    <w:rsid w:val="323EF0F2"/>
    <w:rsid w:val="323F8618"/>
    <w:rsid w:val="32465EA8"/>
    <w:rsid w:val="3255B0C4"/>
    <w:rsid w:val="325A27DB"/>
    <w:rsid w:val="325CDA78"/>
    <w:rsid w:val="3262287A"/>
    <w:rsid w:val="3265AC23"/>
    <w:rsid w:val="3265AC23"/>
    <w:rsid w:val="327AC9DA"/>
    <w:rsid w:val="327F395B"/>
    <w:rsid w:val="32885EFA"/>
    <w:rsid w:val="328A12B5"/>
    <w:rsid w:val="32929E9D"/>
    <w:rsid w:val="32929E9D"/>
    <w:rsid w:val="3299B0EC"/>
    <w:rsid w:val="32A29ABC"/>
    <w:rsid w:val="32A7B157"/>
    <w:rsid w:val="32AFE280"/>
    <w:rsid w:val="32C34BAF"/>
    <w:rsid w:val="32C4A312"/>
    <w:rsid w:val="32DF3046"/>
    <w:rsid w:val="32E7CA82"/>
    <w:rsid w:val="32FEBE89"/>
    <w:rsid w:val="330ECDD3"/>
    <w:rsid w:val="3320000C"/>
    <w:rsid w:val="33261AC9"/>
    <w:rsid w:val="33261D59"/>
    <w:rsid w:val="332EA7B3"/>
    <w:rsid w:val="333395DD"/>
    <w:rsid w:val="33378F47"/>
    <w:rsid w:val="334AC54D"/>
    <w:rsid w:val="3353AF9C"/>
    <w:rsid w:val="33694330"/>
    <w:rsid w:val="3375818D"/>
    <w:rsid w:val="337C4DCA"/>
    <w:rsid w:val="337EC9CF"/>
    <w:rsid w:val="337EEC79"/>
    <w:rsid w:val="33861FB5"/>
    <w:rsid w:val="33AD6943"/>
    <w:rsid w:val="33BAA498"/>
    <w:rsid w:val="33C42D5B"/>
    <w:rsid w:val="33C8EAC5"/>
    <w:rsid w:val="33CCC888"/>
    <w:rsid w:val="33CE2596"/>
    <w:rsid w:val="33CF5223"/>
    <w:rsid w:val="33D8EF93"/>
    <w:rsid w:val="33DB812E"/>
    <w:rsid w:val="33FAFC8E"/>
    <w:rsid w:val="33FC5676"/>
    <w:rsid w:val="34192372"/>
    <w:rsid w:val="341ADCE0"/>
    <w:rsid w:val="341D4FFF"/>
    <w:rsid w:val="342AA58F"/>
    <w:rsid w:val="34302139"/>
    <w:rsid w:val="343292AC"/>
    <w:rsid w:val="3433F6E8"/>
    <w:rsid w:val="34407F5B"/>
    <w:rsid w:val="3447BC94"/>
    <w:rsid w:val="3450FDE4"/>
    <w:rsid w:val="346ED50D"/>
    <w:rsid w:val="347BA045"/>
    <w:rsid w:val="348399C3"/>
    <w:rsid w:val="34841CFB"/>
    <w:rsid w:val="349561DA"/>
    <w:rsid w:val="34A26864"/>
    <w:rsid w:val="34A433DD"/>
    <w:rsid w:val="34A6B17D"/>
    <w:rsid w:val="34A8A37D"/>
    <w:rsid w:val="34ACCDA8"/>
    <w:rsid w:val="34C3503D"/>
    <w:rsid w:val="34C551FE"/>
    <w:rsid w:val="34C92C36"/>
    <w:rsid w:val="34CC1DEA"/>
    <w:rsid w:val="34D9A362"/>
    <w:rsid w:val="34ECCB12"/>
    <w:rsid w:val="35060034"/>
    <w:rsid w:val="3507191D"/>
    <w:rsid w:val="35091DF2"/>
    <w:rsid w:val="35264699"/>
    <w:rsid w:val="352E086B"/>
    <w:rsid w:val="352ED531"/>
    <w:rsid w:val="353846F2"/>
    <w:rsid w:val="3538DA6F"/>
    <w:rsid w:val="353B1991"/>
    <w:rsid w:val="35403D17"/>
    <w:rsid w:val="35403D17"/>
    <w:rsid w:val="3553D28F"/>
    <w:rsid w:val="355661D3"/>
    <w:rsid w:val="35596EFC"/>
    <w:rsid w:val="355F84DC"/>
    <w:rsid w:val="35608EDE"/>
    <w:rsid w:val="356098AF"/>
    <w:rsid w:val="356BBEDC"/>
    <w:rsid w:val="356F6CE2"/>
    <w:rsid w:val="3574F27E"/>
    <w:rsid w:val="35829BCC"/>
    <w:rsid w:val="358872DA"/>
    <w:rsid w:val="3596F147"/>
    <w:rsid w:val="3598D1F6"/>
    <w:rsid w:val="35A27338"/>
    <w:rsid w:val="35AF853B"/>
    <w:rsid w:val="35B03ABB"/>
    <w:rsid w:val="35C02FD3"/>
    <w:rsid w:val="35D8BEDD"/>
    <w:rsid w:val="35F508C3"/>
    <w:rsid w:val="35F647ED"/>
    <w:rsid w:val="35FBCEB9"/>
    <w:rsid w:val="3610D161"/>
    <w:rsid w:val="36155068"/>
    <w:rsid w:val="361EBEFB"/>
    <w:rsid w:val="36212981"/>
    <w:rsid w:val="36372292"/>
    <w:rsid w:val="3639C5D8"/>
    <w:rsid w:val="36564990"/>
    <w:rsid w:val="365C5577"/>
    <w:rsid w:val="365E569F"/>
    <w:rsid w:val="366DEB30"/>
    <w:rsid w:val="366E1361"/>
    <w:rsid w:val="367010E4"/>
    <w:rsid w:val="367179B0"/>
    <w:rsid w:val="367F7AAF"/>
    <w:rsid w:val="36802E99"/>
    <w:rsid w:val="3680942B"/>
    <w:rsid w:val="368BEFB4"/>
    <w:rsid w:val="36963E6A"/>
    <w:rsid w:val="369B54EA"/>
    <w:rsid w:val="36AA7849"/>
    <w:rsid w:val="36AD909D"/>
    <w:rsid w:val="36BAD675"/>
    <w:rsid w:val="36BB3722"/>
    <w:rsid w:val="36BC2AA3"/>
    <w:rsid w:val="36BDB2A5"/>
    <w:rsid w:val="36D0B741"/>
    <w:rsid w:val="36D1058A"/>
    <w:rsid w:val="36D56E25"/>
    <w:rsid w:val="36DE64CE"/>
    <w:rsid w:val="36E5E52E"/>
    <w:rsid w:val="36E600DC"/>
    <w:rsid w:val="370639D7"/>
    <w:rsid w:val="372BEE39"/>
    <w:rsid w:val="3730819B"/>
    <w:rsid w:val="373C5C6B"/>
    <w:rsid w:val="373CFA8E"/>
    <w:rsid w:val="3744065C"/>
    <w:rsid w:val="37600180"/>
    <w:rsid w:val="37792A02"/>
    <w:rsid w:val="377AF0BE"/>
    <w:rsid w:val="378349A0"/>
    <w:rsid w:val="3787CDBA"/>
    <w:rsid w:val="378B2304"/>
    <w:rsid w:val="378DF51F"/>
    <w:rsid w:val="37AA73A6"/>
    <w:rsid w:val="37AB4D55"/>
    <w:rsid w:val="37B78360"/>
    <w:rsid w:val="37C98ABB"/>
    <w:rsid w:val="37CA8D37"/>
    <w:rsid w:val="37E076FD"/>
    <w:rsid w:val="37E32E57"/>
    <w:rsid w:val="380678D5"/>
    <w:rsid w:val="3815F6E1"/>
    <w:rsid w:val="382108DC"/>
    <w:rsid w:val="3822F5A2"/>
    <w:rsid w:val="3824BB1B"/>
    <w:rsid w:val="38264B69"/>
    <w:rsid w:val="382C8957"/>
    <w:rsid w:val="3834B8DF"/>
    <w:rsid w:val="38411BD1"/>
    <w:rsid w:val="3845C673"/>
    <w:rsid w:val="3851F539"/>
    <w:rsid w:val="38613603"/>
    <w:rsid w:val="3866E641"/>
    <w:rsid w:val="387E00BE"/>
    <w:rsid w:val="3885B079"/>
    <w:rsid w:val="388AD14A"/>
    <w:rsid w:val="388FABA1"/>
    <w:rsid w:val="389967D2"/>
    <w:rsid w:val="38A5B439"/>
    <w:rsid w:val="38BD634A"/>
    <w:rsid w:val="38C9DC79"/>
    <w:rsid w:val="38C9DC79"/>
    <w:rsid w:val="38CF5F39"/>
    <w:rsid w:val="38D11FAE"/>
    <w:rsid w:val="38D5996A"/>
    <w:rsid w:val="38DC7F17"/>
    <w:rsid w:val="38DDF98A"/>
    <w:rsid w:val="38E3FADE"/>
    <w:rsid w:val="38E43C54"/>
    <w:rsid w:val="3906AB5C"/>
    <w:rsid w:val="3906C60A"/>
    <w:rsid w:val="3915651F"/>
    <w:rsid w:val="3925E5BA"/>
    <w:rsid w:val="393DEBE5"/>
    <w:rsid w:val="393E1A0C"/>
    <w:rsid w:val="395883A0"/>
    <w:rsid w:val="3959C9D7"/>
    <w:rsid w:val="395F7B45"/>
    <w:rsid w:val="396BEADF"/>
    <w:rsid w:val="3979259E"/>
    <w:rsid w:val="398B0F8C"/>
    <w:rsid w:val="399754AB"/>
    <w:rsid w:val="39A013C9"/>
    <w:rsid w:val="39A70FAD"/>
    <w:rsid w:val="39A8D654"/>
    <w:rsid w:val="39A99ABD"/>
    <w:rsid w:val="39AF3D47"/>
    <w:rsid w:val="39B1A1A0"/>
    <w:rsid w:val="39B2D530"/>
    <w:rsid w:val="39EA1B84"/>
    <w:rsid w:val="39EAAD01"/>
    <w:rsid w:val="39FFE3B7"/>
    <w:rsid w:val="3A027DDF"/>
    <w:rsid w:val="3A08BF7A"/>
    <w:rsid w:val="3A095ADF"/>
    <w:rsid w:val="3A0E0EEF"/>
    <w:rsid w:val="3A0FB7BD"/>
    <w:rsid w:val="3A1B3EF6"/>
    <w:rsid w:val="3A23D2B5"/>
    <w:rsid w:val="3A2B8537"/>
    <w:rsid w:val="3A31D7D0"/>
    <w:rsid w:val="3A3D5C43"/>
    <w:rsid w:val="3A3F4108"/>
    <w:rsid w:val="3A5AF91E"/>
    <w:rsid w:val="3A60A116"/>
    <w:rsid w:val="3A89D4EE"/>
    <w:rsid w:val="3AA3DD7A"/>
    <w:rsid w:val="3AAE79EA"/>
    <w:rsid w:val="3AAF34DE"/>
    <w:rsid w:val="3ABE1992"/>
    <w:rsid w:val="3AC32B99"/>
    <w:rsid w:val="3AEBC787"/>
    <w:rsid w:val="3AEFAABA"/>
    <w:rsid w:val="3B00A1F6"/>
    <w:rsid w:val="3B02E37C"/>
    <w:rsid w:val="3B097D26"/>
    <w:rsid w:val="3B168D1B"/>
    <w:rsid w:val="3B1EE2D7"/>
    <w:rsid w:val="3B2AB4C6"/>
    <w:rsid w:val="3B2EE5C9"/>
    <w:rsid w:val="3B4C993B"/>
    <w:rsid w:val="3B56D068"/>
    <w:rsid w:val="3B56D068"/>
    <w:rsid w:val="3B571ABC"/>
    <w:rsid w:val="3B587B9C"/>
    <w:rsid w:val="3B5B1494"/>
    <w:rsid w:val="3B5F8347"/>
    <w:rsid w:val="3B746D1A"/>
    <w:rsid w:val="3B75FCAB"/>
    <w:rsid w:val="3B772A8D"/>
    <w:rsid w:val="3B80ADAE"/>
    <w:rsid w:val="3B988890"/>
    <w:rsid w:val="3BA651AF"/>
    <w:rsid w:val="3BB041FC"/>
    <w:rsid w:val="3BBF60B9"/>
    <w:rsid w:val="3BD4A62F"/>
    <w:rsid w:val="3BE3143A"/>
    <w:rsid w:val="3BE4F129"/>
    <w:rsid w:val="3BF1B621"/>
    <w:rsid w:val="3BF40638"/>
    <w:rsid w:val="3BFC6E05"/>
    <w:rsid w:val="3C1FFEE6"/>
    <w:rsid w:val="3C241DB7"/>
    <w:rsid w:val="3C2A2746"/>
    <w:rsid w:val="3C30DCE6"/>
    <w:rsid w:val="3C3CFB0A"/>
    <w:rsid w:val="3C4372C5"/>
    <w:rsid w:val="3C446959"/>
    <w:rsid w:val="3C70C8B5"/>
    <w:rsid w:val="3C731933"/>
    <w:rsid w:val="3C8C3D4A"/>
    <w:rsid w:val="3C93FEE7"/>
    <w:rsid w:val="3CAE0A0A"/>
    <w:rsid w:val="3CB09C5D"/>
    <w:rsid w:val="3CB44850"/>
    <w:rsid w:val="3CC30702"/>
    <w:rsid w:val="3CC5FB9F"/>
    <w:rsid w:val="3CCEE0D4"/>
    <w:rsid w:val="3CCF1F69"/>
    <w:rsid w:val="3CD2ACDB"/>
    <w:rsid w:val="3CD663B4"/>
    <w:rsid w:val="3CD9D6AB"/>
    <w:rsid w:val="3CE8EEBD"/>
    <w:rsid w:val="3CED098E"/>
    <w:rsid w:val="3D01E1DB"/>
    <w:rsid w:val="3D0366B4"/>
    <w:rsid w:val="3D08C5F8"/>
    <w:rsid w:val="3D0A73A7"/>
    <w:rsid w:val="3D1592A2"/>
    <w:rsid w:val="3D275366"/>
    <w:rsid w:val="3D278953"/>
    <w:rsid w:val="3D2E6CA2"/>
    <w:rsid w:val="3D361E9D"/>
    <w:rsid w:val="3D3BB14C"/>
    <w:rsid w:val="3D3D6118"/>
    <w:rsid w:val="3D40A3A2"/>
    <w:rsid w:val="3D4BDFE5"/>
    <w:rsid w:val="3D57A419"/>
    <w:rsid w:val="3D5AA928"/>
    <w:rsid w:val="3D6B2625"/>
    <w:rsid w:val="3D72CA16"/>
    <w:rsid w:val="3D72FABB"/>
    <w:rsid w:val="3D7354E9"/>
    <w:rsid w:val="3D7F0AEB"/>
    <w:rsid w:val="3D91BD23"/>
    <w:rsid w:val="3D9B0A97"/>
    <w:rsid w:val="3D9DF914"/>
    <w:rsid w:val="3DA4321B"/>
    <w:rsid w:val="3DA5FB7A"/>
    <w:rsid w:val="3DA68FBA"/>
    <w:rsid w:val="3DA9CA93"/>
    <w:rsid w:val="3DB38692"/>
    <w:rsid w:val="3DB39256"/>
    <w:rsid w:val="3DCB1F00"/>
    <w:rsid w:val="3DE73740"/>
    <w:rsid w:val="3DE99F44"/>
    <w:rsid w:val="3DEA5B51"/>
    <w:rsid w:val="3DFC22AC"/>
    <w:rsid w:val="3DFC5283"/>
    <w:rsid w:val="3E038CD8"/>
    <w:rsid w:val="3E06117C"/>
    <w:rsid w:val="3E20D1FC"/>
    <w:rsid w:val="3E32041E"/>
    <w:rsid w:val="3E514567"/>
    <w:rsid w:val="3E5B5534"/>
    <w:rsid w:val="3E610501"/>
    <w:rsid w:val="3E622D5D"/>
    <w:rsid w:val="3E6B63FA"/>
    <w:rsid w:val="3E6BDEC3"/>
    <w:rsid w:val="3E78B52F"/>
    <w:rsid w:val="3E7CC486"/>
    <w:rsid w:val="3E7ECF56"/>
    <w:rsid w:val="3E829621"/>
    <w:rsid w:val="3E874AE7"/>
    <w:rsid w:val="3E9A380D"/>
    <w:rsid w:val="3EA24F84"/>
    <w:rsid w:val="3EA791C0"/>
    <w:rsid w:val="3EB48C62"/>
    <w:rsid w:val="3EB89AF0"/>
    <w:rsid w:val="3ECC2B8F"/>
    <w:rsid w:val="3ED612E9"/>
    <w:rsid w:val="3ED8ACF9"/>
    <w:rsid w:val="3F03603F"/>
    <w:rsid w:val="3F1229F2"/>
    <w:rsid w:val="3F19FAF7"/>
    <w:rsid w:val="3F225FBD"/>
    <w:rsid w:val="3F235BEB"/>
    <w:rsid w:val="3F308F84"/>
    <w:rsid w:val="3F320E28"/>
    <w:rsid w:val="3F3504B6"/>
    <w:rsid w:val="3F417948"/>
    <w:rsid w:val="3F41BFED"/>
    <w:rsid w:val="3F4CB099"/>
    <w:rsid w:val="3F4D52D0"/>
    <w:rsid w:val="3F554CA4"/>
    <w:rsid w:val="3F5E73E3"/>
    <w:rsid w:val="3F5FE272"/>
    <w:rsid w:val="3F633E28"/>
    <w:rsid w:val="3F6F2647"/>
    <w:rsid w:val="3F771AFE"/>
    <w:rsid w:val="3F7B21FA"/>
    <w:rsid w:val="3F81CF8A"/>
    <w:rsid w:val="3F8FCE72"/>
    <w:rsid w:val="3F93AC19"/>
    <w:rsid w:val="3F990724"/>
    <w:rsid w:val="3F9F35AC"/>
    <w:rsid w:val="3FB3C692"/>
    <w:rsid w:val="3FC4D112"/>
    <w:rsid w:val="3FCFF00B"/>
    <w:rsid w:val="3FD4DC76"/>
    <w:rsid w:val="3FD94F9D"/>
    <w:rsid w:val="3FD9ECC8"/>
    <w:rsid w:val="3FE35947"/>
    <w:rsid w:val="40090DCA"/>
    <w:rsid w:val="400F284F"/>
    <w:rsid w:val="4017AB81"/>
    <w:rsid w:val="401C9A09"/>
    <w:rsid w:val="4021DDFF"/>
    <w:rsid w:val="402557E3"/>
    <w:rsid w:val="402965EB"/>
    <w:rsid w:val="403A3038"/>
    <w:rsid w:val="403EDFAE"/>
    <w:rsid w:val="403FAC1F"/>
    <w:rsid w:val="40430173"/>
    <w:rsid w:val="4044782D"/>
    <w:rsid w:val="4044782D"/>
    <w:rsid w:val="40447A7A"/>
    <w:rsid w:val="405C3A37"/>
    <w:rsid w:val="405F8635"/>
    <w:rsid w:val="40606D2D"/>
    <w:rsid w:val="406B2C40"/>
    <w:rsid w:val="406E5731"/>
    <w:rsid w:val="4072635C"/>
    <w:rsid w:val="40804059"/>
    <w:rsid w:val="4080622F"/>
    <w:rsid w:val="409B8E0B"/>
    <w:rsid w:val="40A24D03"/>
    <w:rsid w:val="40A391E9"/>
    <w:rsid w:val="40B49702"/>
    <w:rsid w:val="40B6ECDE"/>
    <w:rsid w:val="40BAD7F6"/>
    <w:rsid w:val="40C2AE47"/>
    <w:rsid w:val="40C50AF4"/>
    <w:rsid w:val="40C8EB8A"/>
    <w:rsid w:val="40D03264"/>
    <w:rsid w:val="40DB7E11"/>
    <w:rsid w:val="40DCDE88"/>
    <w:rsid w:val="40E55798"/>
    <w:rsid w:val="40E8D3E0"/>
    <w:rsid w:val="40FE8845"/>
    <w:rsid w:val="410B0D97"/>
    <w:rsid w:val="410D4C8B"/>
    <w:rsid w:val="411D8638"/>
    <w:rsid w:val="412303A0"/>
    <w:rsid w:val="414510A8"/>
    <w:rsid w:val="414E6460"/>
    <w:rsid w:val="415BBD96"/>
    <w:rsid w:val="416BA9AA"/>
    <w:rsid w:val="4170366F"/>
    <w:rsid w:val="41705B88"/>
    <w:rsid w:val="4173F908"/>
    <w:rsid w:val="4174B8C6"/>
    <w:rsid w:val="417B89DC"/>
    <w:rsid w:val="417CB3A0"/>
    <w:rsid w:val="418A25E9"/>
    <w:rsid w:val="418B78FB"/>
    <w:rsid w:val="419B9E0A"/>
    <w:rsid w:val="419E41E6"/>
    <w:rsid w:val="41A1347B"/>
    <w:rsid w:val="41A4222D"/>
    <w:rsid w:val="41A9E0D8"/>
    <w:rsid w:val="41B0CBF1"/>
    <w:rsid w:val="41B63AA0"/>
    <w:rsid w:val="41CAAE47"/>
    <w:rsid w:val="41CD2B2E"/>
    <w:rsid w:val="41CE253F"/>
    <w:rsid w:val="41CEB89A"/>
    <w:rsid w:val="41CEE222"/>
    <w:rsid w:val="41D96F19"/>
    <w:rsid w:val="41E121B7"/>
    <w:rsid w:val="41EF6830"/>
    <w:rsid w:val="41F13330"/>
    <w:rsid w:val="41F66E61"/>
    <w:rsid w:val="41FC9952"/>
    <w:rsid w:val="4205C7EA"/>
    <w:rsid w:val="420E7D9B"/>
    <w:rsid w:val="4216CFDF"/>
    <w:rsid w:val="421814A1"/>
    <w:rsid w:val="4218CE47"/>
    <w:rsid w:val="421D034F"/>
    <w:rsid w:val="424CE7C3"/>
    <w:rsid w:val="4259B4BC"/>
    <w:rsid w:val="4261BE74"/>
    <w:rsid w:val="427FB6D9"/>
    <w:rsid w:val="42837654"/>
    <w:rsid w:val="428934D1"/>
    <w:rsid w:val="42B1FBB9"/>
    <w:rsid w:val="42B7083C"/>
    <w:rsid w:val="42BA126C"/>
    <w:rsid w:val="42BE1A3E"/>
    <w:rsid w:val="42BF3561"/>
    <w:rsid w:val="42D3F2B2"/>
    <w:rsid w:val="42E2E2E9"/>
    <w:rsid w:val="42EA12DD"/>
    <w:rsid w:val="430A8BF0"/>
    <w:rsid w:val="43123C5B"/>
    <w:rsid w:val="43434599"/>
    <w:rsid w:val="4353E34B"/>
    <w:rsid w:val="43568EBE"/>
    <w:rsid w:val="4369B96D"/>
    <w:rsid w:val="437411AF"/>
    <w:rsid w:val="438A5EEF"/>
    <w:rsid w:val="43913FA0"/>
    <w:rsid w:val="4392F370"/>
    <w:rsid w:val="439973B9"/>
    <w:rsid w:val="439B35BC"/>
    <w:rsid w:val="439B83FE"/>
    <w:rsid w:val="43A35198"/>
    <w:rsid w:val="43A3BED2"/>
    <w:rsid w:val="43A4CBF1"/>
    <w:rsid w:val="43B0011C"/>
    <w:rsid w:val="43B14EE5"/>
    <w:rsid w:val="43B4223D"/>
    <w:rsid w:val="43B6E1D2"/>
    <w:rsid w:val="43C2664F"/>
    <w:rsid w:val="43D7FA0D"/>
    <w:rsid w:val="43E77B54"/>
    <w:rsid w:val="43E842A5"/>
    <w:rsid w:val="43FC0684"/>
    <w:rsid w:val="44176DD3"/>
    <w:rsid w:val="4417F6FC"/>
    <w:rsid w:val="441A1375"/>
    <w:rsid w:val="44227ECE"/>
    <w:rsid w:val="44249D01"/>
    <w:rsid w:val="4436F83A"/>
    <w:rsid w:val="443E354F"/>
    <w:rsid w:val="4441425E"/>
    <w:rsid w:val="4444FDD2"/>
    <w:rsid w:val="444A9C13"/>
    <w:rsid w:val="445BACD4"/>
    <w:rsid w:val="445EA9F6"/>
    <w:rsid w:val="446EC723"/>
    <w:rsid w:val="4474D4F5"/>
    <w:rsid w:val="44806678"/>
    <w:rsid w:val="4487D4B8"/>
    <w:rsid w:val="448D1316"/>
    <w:rsid w:val="448E1832"/>
    <w:rsid w:val="44904880"/>
    <w:rsid w:val="44928EDE"/>
    <w:rsid w:val="449770B7"/>
    <w:rsid w:val="44A760C1"/>
    <w:rsid w:val="44CD81B3"/>
    <w:rsid w:val="44CE8B3D"/>
    <w:rsid w:val="44D88866"/>
    <w:rsid w:val="44E18D18"/>
    <w:rsid w:val="44E7ABE4"/>
    <w:rsid w:val="44EB915B"/>
    <w:rsid w:val="44EEABFA"/>
    <w:rsid w:val="44F821C6"/>
    <w:rsid w:val="44FC074B"/>
    <w:rsid w:val="4511CFA9"/>
    <w:rsid w:val="4515D5B0"/>
    <w:rsid w:val="452DB2DB"/>
    <w:rsid w:val="4535452F"/>
    <w:rsid w:val="45434E90"/>
    <w:rsid w:val="454A3F77"/>
    <w:rsid w:val="4566E572"/>
    <w:rsid w:val="456A2F31"/>
    <w:rsid w:val="456F1E69"/>
    <w:rsid w:val="4573AE3A"/>
    <w:rsid w:val="4580D706"/>
    <w:rsid w:val="458FC91E"/>
    <w:rsid w:val="459F0251"/>
    <w:rsid w:val="45A4138D"/>
    <w:rsid w:val="45A4D674"/>
    <w:rsid w:val="45A88D0C"/>
    <w:rsid w:val="45B3033D"/>
    <w:rsid w:val="45B836A8"/>
    <w:rsid w:val="45BEF3D4"/>
    <w:rsid w:val="45C2A663"/>
    <w:rsid w:val="45CB9672"/>
    <w:rsid w:val="45CEBE3D"/>
    <w:rsid w:val="45DACF89"/>
    <w:rsid w:val="45EA9130"/>
    <w:rsid w:val="45F470B4"/>
    <w:rsid w:val="45F551D4"/>
    <w:rsid w:val="45F60A27"/>
    <w:rsid w:val="45FA8A48"/>
    <w:rsid w:val="45FAFF92"/>
    <w:rsid w:val="45FEC7E5"/>
    <w:rsid w:val="46079961"/>
    <w:rsid w:val="460C5992"/>
    <w:rsid w:val="46117B16"/>
    <w:rsid w:val="46154AB2"/>
    <w:rsid w:val="46201E2B"/>
    <w:rsid w:val="4621FF91"/>
    <w:rsid w:val="46322723"/>
    <w:rsid w:val="463682C5"/>
    <w:rsid w:val="4645630C"/>
    <w:rsid w:val="4645E822"/>
    <w:rsid w:val="4655BE3E"/>
    <w:rsid w:val="465C5D77"/>
    <w:rsid w:val="466AAD94"/>
    <w:rsid w:val="4682A251"/>
    <w:rsid w:val="468F10F9"/>
    <w:rsid w:val="46918C6F"/>
    <w:rsid w:val="469794D9"/>
    <w:rsid w:val="46998C60"/>
    <w:rsid w:val="46ACC609"/>
    <w:rsid w:val="46AE3780"/>
    <w:rsid w:val="46C46BDA"/>
    <w:rsid w:val="46C61DFB"/>
    <w:rsid w:val="46C85E72"/>
    <w:rsid w:val="46CB3008"/>
    <w:rsid w:val="46CE16D2"/>
    <w:rsid w:val="46D14FB3"/>
    <w:rsid w:val="46D1F00E"/>
    <w:rsid w:val="46DF2430"/>
    <w:rsid w:val="46E05744"/>
    <w:rsid w:val="46F57C5B"/>
    <w:rsid w:val="46F645A1"/>
    <w:rsid w:val="47014A3A"/>
    <w:rsid w:val="4701D00F"/>
    <w:rsid w:val="4704760B"/>
    <w:rsid w:val="47108FB3"/>
    <w:rsid w:val="4712909B"/>
    <w:rsid w:val="471EF03A"/>
    <w:rsid w:val="47230A4A"/>
    <w:rsid w:val="47232C7F"/>
    <w:rsid w:val="47357423"/>
    <w:rsid w:val="473E6166"/>
    <w:rsid w:val="4746D0AF"/>
    <w:rsid w:val="47484F5C"/>
    <w:rsid w:val="474E53C2"/>
    <w:rsid w:val="4756B624"/>
    <w:rsid w:val="4756B624"/>
    <w:rsid w:val="4763D6DE"/>
    <w:rsid w:val="476B3B72"/>
    <w:rsid w:val="476FD022"/>
    <w:rsid w:val="4773C131"/>
    <w:rsid w:val="477D5FCA"/>
    <w:rsid w:val="478FBCD9"/>
    <w:rsid w:val="479BF9C6"/>
    <w:rsid w:val="47A01376"/>
    <w:rsid w:val="47AA9984"/>
    <w:rsid w:val="47AF1E5B"/>
    <w:rsid w:val="47AF808D"/>
    <w:rsid w:val="47C05435"/>
    <w:rsid w:val="47D049D7"/>
    <w:rsid w:val="47D5EB00"/>
    <w:rsid w:val="47D7C094"/>
    <w:rsid w:val="47F0CD7B"/>
    <w:rsid w:val="47F3D670"/>
    <w:rsid w:val="48017C8D"/>
    <w:rsid w:val="4803E3C8"/>
    <w:rsid w:val="4803F116"/>
    <w:rsid w:val="48306592"/>
    <w:rsid w:val="483BA0A3"/>
    <w:rsid w:val="483C1840"/>
    <w:rsid w:val="484F3F05"/>
    <w:rsid w:val="48522360"/>
    <w:rsid w:val="48545BCF"/>
    <w:rsid w:val="4864A0C3"/>
    <w:rsid w:val="48696689"/>
    <w:rsid w:val="486D29ED"/>
    <w:rsid w:val="486F3E5E"/>
    <w:rsid w:val="487550F8"/>
    <w:rsid w:val="487BDCB6"/>
    <w:rsid w:val="4889254F"/>
    <w:rsid w:val="48901690"/>
    <w:rsid w:val="489F415F"/>
    <w:rsid w:val="48A15E73"/>
    <w:rsid w:val="48C31B8F"/>
    <w:rsid w:val="48E181C3"/>
    <w:rsid w:val="48E31EB0"/>
    <w:rsid w:val="48E6AD9D"/>
    <w:rsid w:val="48EBADEC"/>
    <w:rsid w:val="48EBD06F"/>
    <w:rsid w:val="48F7BA6D"/>
    <w:rsid w:val="49193CCC"/>
    <w:rsid w:val="491ABA56"/>
    <w:rsid w:val="49301B99"/>
    <w:rsid w:val="493CDB77"/>
    <w:rsid w:val="493D0B32"/>
    <w:rsid w:val="49702BFC"/>
    <w:rsid w:val="49727C04"/>
    <w:rsid w:val="498C706E"/>
    <w:rsid w:val="498FE9AF"/>
    <w:rsid w:val="4993124B"/>
    <w:rsid w:val="49D40BA2"/>
    <w:rsid w:val="49DC64F0"/>
    <w:rsid w:val="49E010CD"/>
    <w:rsid w:val="49EC8313"/>
    <w:rsid w:val="49F6511D"/>
    <w:rsid w:val="4A022BC9"/>
    <w:rsid w:val="4A055C2D"/>
    <w:rsid w:val="4A11379E"/>
    <w:rsid w:val="4A17B718"/>
    <w:rsid w:val="4A187D35"/>
    <w:rsid w:val="4A1AB01E"/>
    <w:rsid w:val="4A1AEE4A"/>
    <w:rsid w:val="4A1F7745"/>
    <w:rsid w:val="4A2A8F94"/>
    <w:rsid w:val="4A392F5E"/>
    <w:rsid w:val="4A3A78E1"/>
    <w:rsid w:val="4A3F053A"/>
    <w:rsid w:val="4A5B3223"/>
    <w:rsid w:val="4A676C39"/>
    <w:rsid w:val="4A6813D3"/>
    <w:rsid w:val="4A687256"/>
    <w:rsid w:val="4A729991"/>
    <w:rsid w:val="4A841D82"/>
    <w:rsid w:val="4A882DEC"/>
    <w:rsid w:val="4A8C2782"/>
    <w:rsid w:val="4A93DB79"/>
    <w:rsid w:val="4A97D334"/>
    <w:rsid w:val="4AA2B22B"/>
    <w:rsid w:val="4AA5F819"/>
    <w:rsid w:val="4AAFA941"/>
    <w:rsid w:val="4AD5C6CB"/>
    <w:rsid w:val="4ADDB82B"/>
    <w:rsid w:val="4AE0449C"/>
    <w:rsid w:val="4AEC62EA"/>
    <w:rsid w:val="4AF2E848"/>
    <w:rsid w:val="4AF66BF9"/>
    <w:rsid w:val="4AFD4C05"/>
    <w:rsid w:val="4B2D1CB4"/>
    <w:rsid w:val="4B36FACC"/>
    <w:rsid w:val="4B3D4CF1"/>
    <w:rsid w:val="4B4467E3"/>
    <w:rsid w:val="4B4A7A30"/>
    <w:rsid w:val="4B54A15F"/>
    <w:rsid w:val="4B55151A"/>
    <w:rsid w:val="4B5C2AB3"/>
    <w:rsid w:val="4B6634F6"/>
    <w:rsid w:val="4B6634F6"/>
    <w:rsid w:val="4B6F8CC3"/>
    <w:rsid w:val="4B79ED18"/>
    <w:rsid w:val="4B80A285"/>
    <w:rsid w:val="4B83D45A"/>
    <w:rsid w:val="4B83D45A"/>
    <w:rsid w:val="4B879F8D"/>
    <w:rsid w:val="4B8BE565"/>
    <w:rsid w:val="4B9A0142"/>
    <w:rsid w:val="4BA04D7E"/>
    <w:rsid w:val="4BA1A8D8"/>
    <w:rsid w:val="4BA290A2"/>
    <w:rsid w:val="4BAA1044"/>
    <w:rsid w:val="4BADDB4E"/>
    <w:rsid w:val="4BC6F27F"/>
    <w:rsid w:val="4BC993BF"/>
    <w:rsid w:val="4BCA33D0"/>
    <w:rsid w:val="4BD55091"/>
    <w:rsid w:val="4BD6BA41"/>
    <w:rsid w:val="4BE39A82"/>
    <w:rsid w:val="4BE95DDF"/>
    <w:rsid w:val="4BEA513E"/>
    <w:rsid w:val="4BEB87DF"/>
    <w:rsid w:val="4BF39F0F"/>
    <w:rsid w:val="4BFA17A7"/>
    <w:rsid w:val="4C011E87"/>
    <w:rsid w:val="4C01A1D1"/>
    <w:rsid w:val="4C093D2E"/>
    <w:rsid w:val="4C0EA6E6"/>
    <w:rsid w:val="4C10AF61"/>
    <w:rsid w:val="4C1A8ACE"/>
    <w:rsid w:val="4C1C06B8"/>
    <w:rsid w:val="4C1D2E05"/>
    <w:rsid w:val="4C22FB51"/>
    <w:rsid w:val="4C2865A2"/>
    <w:rsid w:val="4C3814DF"/>
    <w:rsid w:val="4C437763"/>
    <w:rsid w:val="4C48EE50"/>
    <w:rsid w:val="4C497E80"/>
    <w:rsid w:val="4C4C8D25"/>
    <w:rsid w:val="4C4E7288"/>
    <w:rsid w:val="4C4ED25A"/>
    <w:rsid w:val="4C50167E"/>
    <w:rsid w:val="4C61E584"/>
    <w:rsid w:val="4C6743A1"/>
    <w:rsid w:val="4C731AE0"/>
    <w:rsid w:val="4C9A6D7D"/>
    <w:rsid w:val="4C9BE4B2"/>
    <w:rsid w:val="4C9C508F"/>
    <w:rsid w:val="4CAD1CF2"/>
    <w:rsid w:val="4CD1F58F"/>
    <w:rsid w:val="4CDF54AE"/>
    <w:rsid w:val="4CDF773C"/>
    <w:rsid w:val="4CEBCB83"/>
    <w:rsid w:val="4CED2B58"/>
    <w:rsid w:val="4CEF6159"/>
    <w:rsid w:val="4CEF9B28"/>
    <w:rsid w:val="4D078D20"/>
    <w:rsid w:val="4D2C61E4"/>
    <w:rsid w:val="4D2DD9B8"/>
    <w:rsid w:val="4D3248C9"/>
    <w:rsid w:val="4D380C69"/>
    <w:rsid w:val="4D3DB810"/>
    <w:rsid w:val="4D4BFC85"/>
    <w:rsid w:val="4D6BE055"/>
    <w:rsid w:val="4D6EA3DA"/>
    <w:rsid w:val="4D718027"/>
    <w:rsid w:val="4D720C5C"/>
    <w:rsid w:val="4D86741C"/>
    <w:rsid w:val="4D8E5BC9"/>
    <w:rsid w:val="4DA0E4BF"/>
    <w:rsid w:val="4DA17FDD"/>
    <w:rsid w:val="4DA5CE92"/>
    <w:rsid w:val="4DA88D60"/>
    <w:rsid w:val="4DAF63C9"/>
    <w:rsid w:val="4DB66346"/>
    <w:rsid w:val="4DB735AE"/>
    <w:rsid w:val="4DB8A85A"/>
    <w:rsid w:val="4DCF86E5"/>
    <w:rsid w:val="4DD32AD2"/>
    <w:rsid w:val="4DD85640"/>
    <w:rsid w:val="4DD98C2A"/>
    <w:rsid w:val="4DF0471E"/>
    <w:rsid w:val="4DF19A1A"/>
    <w:rsid w:val="4E0555D7"/>
    <w:rsid w:val="4E05F900"/>
    <w:rsid w:val="4E0D1603"/>
    <w:rsid w:val="4E158AD3"/>
    <w:rsid w:val="4E1BBBB9"/>
    <w:rsid w:val="4E1DF715"/>
    <w:rsid w:val="4E23C1FC"/>
    <w:rsid w:val="4E382B24"/>
    <w:rsid w:val="4E3E76D8"/>
    <w:rsid w:val="4E3F8154"/>
    <w:rsid w:val="4E4A7A33"/>
    <w:rsid w:val="4E57D110"/>
    <w:rsid w:val="4E5F688E"/>
    <w:rsid w:val="4E6F2B3C"/>
    <w:rsid w:val="4E782D1A"/>
    <w:rsid w:val="4E8CB9BB"/>
    <w:rsid w:val="4E9A5E4F"/>
    <w:rsid w:val="4ECC857F"/>
    <w:rsid w:val="4ECEC8F5"/>
    <w:rsid w:val="4EDB311D"/>
    <w:rsid w:val="4EE07F31"/>
    <w:rsid w:val="4EEDBE9A"/>
    <w:rsid w:val="4EEEAD37"/>
    <w:rsid w:val="4EEFE70F"/>
    <w:rsid w:val="4EF2CAF4"/>
    <w:rsid w:val="4EF91FEB"/>
    <w:rsid w:val="4F05384F"/>
    <w:rsid w:val="4F089E3E"/>
    <w:rsid w:val="4F147EE7"/>
    <w:rsid w:val="4F150200"/>
    <w:rsid w:val="4F158B54"/>
    <w:rsid w:val="4F15CD13"/>
    <w:rsid w:val="4F1F29DB"/>
    <w:rsid w:val="4F2C85D0"/>
    <w:rsid w:val="4F2FB4AA"/>
    <w:rsid w:val="4F3B03A2"/>
    <w:rsid w:val="4F46FBB9"/>
    <w:rsid w:val="4F4C1830"/>
    <w:rsid w:val="4F4D8BF2"/>
    <w:rsid w:val="4F4E1EC0"/>
    <w:rsid w:val="4F580C5C"/>
    <w:rsid w:val="4F5D2D2A"/>
    <w:rsid w:val="4F6D4505"/>
    <w:rsid w:val="4F70A47A"/>
    <w:rsid w:val="4F7E299E"/>
    <w:rsid w:val="4F86AD30"/>
    <w:rsid w:val="4F8EB4F9"/>
    <w:rsid w:val="4FB2D880"/>
    <w:rsid w:val="4FB73638"/>
    <w:rsid w:val="4FBC75D4"/>
    <w:rsid w:val="4FC82151"/>
    <w:rsid w:val="4FCB7227"/>
    <w:rsid w:val="4FEB754D"/>
    <w:rsid w:val="4FEC0B22"/>
    <w:rsid w:val="4FF82942"/>
    <w:rsid w:val="4FFB659E"/>
    <w:rsid w:val="50056CBE"/>
    <w:rsid w:val="50056CBE"/>
    <w:rsid w:val="50073CFC"/>
    <w:rsid w:val="500D1B96"/>
    <w:rsid w:val="500D67A5"/>
    <w:rsid w:val="501158F5"/>
    <w:rsid w:val="5018C1EE"/>
    <w:rsid w:val="502794DF"/>
    <w:rsid w:val="502A4AA3"/>
    <w:rsid w:val="5040C60E"/>
    <w:rsid w:val="5047357E"/>
    <w:rsid w:val="50518A43"/>
    <w:rsid w:val="505A77FF"/>
    <w:rsid w:val="505DB9BF"/>
    <w:rsid w:val="507143F4"/>
    <w:rsid w:val="507962D4"/>
    <w:rsid w:val="50873EA2"/>
    <w:rsid w:val="5088D026"/>
    <w:rsid w:val="509038E1"/>
    <w:rsid w:val="509183A1"/>
    <w:rsid w:val="50937832"/>
    <w:rsid w:val="50987990"/>
    <w:rsid w:val="50A4FBAE"/>
    <w:rsid w:val="50B03143"/>
    <w:rsid w:val="50B4870E"/>
    <w:rsid w:val="50B7A3C8"/>
    <w:rsid w:val="50BCDACB"/>
    <w:rsid w:val="50C1736A"/>
    <w:rsid w:val="50C40E67"/>
    <w:rsid w:val="50C551E6"/>
    <w:rsid w:val="50D0C35F"/>
    <w:rsid w:val="50E8E0CC"/>
    <w:rsid w:val="50EC9418"/>
    <w:rsid w:val="50EF24AA"/>
    <w:rsid w:val="50F3F79E"/>
    <w:rsid w:val="51091DBB"/>
    <w:rsid w:val="5115D7CF"/>
    <w:rsid w:val="5119651E"/>
    <w:rsid w:val="511D0D84"/>
    <w:rsid w:val="511D1FFE"/>
    <w:rsid w:val="511E9B46"/>
    <w:rsid w:val="512DFE0A"/>
    <w:rsid w:val="5134BEEA"/>
    <w:rsid w:val="514A5C25"/>
    <w:rsid w:val="51535243"/>
    <w:rsid w:val="515481E0"/>
    <w:rsid w:val="5155909D"/>
    <w:rsid w:val="5188B479"/>
    <w:rsid w:val="51942737"/>
    <w:rsid w:val="51B05D79"/>
    <w:rsid w:val="51B355DB"/>
    <w:rsid w:val="51CA3F74"/>
    <w:rsid w:val="51D4721B"/>
    <w:rsid w:val="51DDB9A8"/>
    <w:rsid w:val="51E18191"/>
    <w:rsid w:val="51E382C3"/>
    <w:rsid w:val="51F111FA"/>
    <w:rsid w:val="51F5FD07"/>
    <w:rsid w:val="51FAB0E7"/>
    <w:rsid w:val="5201B651"/>
    <w:rsid w:val="5205983D"/>
    <w:rsid w:val="520A4838"/>
    <w:rsid w:val="520F598C"/>
    <w:rsid w:val="5221506B"/>
    <w:rsid w:val="52346E31"/>
    <w:rsid w:val="52364AAD"/>
    <w:rsid w:val="5239F550"/>
    <w:rsid w:val="5241DD63"/>
    <w:rsid w:val="52439099"/>
    <w:rsid w:val="524FBBDC"/>
    <w:rsid w:val="52605597"/>
    <w:rsid w:val="52651F0D"/>
    <w:rsid w:val="5265224C"/>
    <w:rsid w:val="52682C67"/>
    <w:rsid w:val="526B4D40"/>
    <w:rsid w:val="52792E6A"/>
    <w:rsid w:val="529AF3AA"/>
    <w:rsid w:val="52A5D8FD"/>
    <w:rsid w:val="52A78350"/>
    <w:rsid w:val="52ABB80D"/>
    <w:rsid w:val="52BE786B"/>
    <w:rsid w:val="52C19E17"/>
    <w:rsid w:val="52D45CA8"/>
    <w:rsid w:val="52D67564"/>
    <w:rsid w:val="52DD23B5"/>
    <w:rsid w:val="52DFD617"/>
    <w:rsid w:val="52E4DA1A"/>
    <w:rsid w:val="52F552E1"/>
    <w:rsid w:val="5311E803"/>
    <w:rsid w:val="531365CD"/>
    <w:rsid w:val="531E1AB1"/>
    <w:rsid w:val="532191B9"/>
    <w:rsid w:val="53268236"/>
    <w:rsid w:val="5328090C"/>
    <w:rsid w:val="532A7C25"/>
    <w:rsid w:val="532ECE4E"/>
    <w:rsid w:val="53327E4C"/>
    <w:rsid w:val="534871BA"/>
    <w:rsid w:val="53537178"/>
    <w:rsid w:val="53572B2B"/>
    <w:rsid w:val="537674E5"/>
    <w:rsid w:val="537EF25A"/>
    <w:rsid w:val="537F03F5"/>
    <w:rsid w:val="538B49D8"/>
    <w:rsid w:val="538F41B6"/>
    <w:rsid w:val="53A510EE"/>
    <w:rsid w:val="53B17632"/>
    <w:rsid w:val="53B6304E"/>
    <w:rsid w:val="53C98A40"/>
    <w:rsid w:val="53D197A0"/>
    <w:rsid w:val="53D7EF25"/>
    <w:rsid w:val="53D7EF25"/>
    <w:rsid w:val="53EA62C5"/>
    <w:rsid w:val="53EEC85A"/>
    <w:rsid w:val="53F31C96"/>
    <w:rsid w:val="53FDC5CC"/>
    <w:rsid w:val="5400EFE8"/>
    <w:rsid w:val="54024795"/>
    <w:rsid w:val="54108783"/>
    <w:rsid w:val="5415C270"/>
    <w:rsid w:val="5424CB71"/>
    <w:rsid w:val="542A3A3D"/>
    <w:rsid w:val="542E1DC3"/>
    <w:rsid w:val="5432B17B"/>
    <w:rsid w:val="543D22A1"/>
    <w:rsid w:val="5449BA1D"/>
    <w:rsid w:val="547193F3"/>
    <w:rsid w:val="547298D5"/>
    <w:rsid w:val="5477A6F9"/>
    <w:rsid w:val="5486C314"/>
    <w:rsid w:val="548733AA"/>
    <w:rsid w:val="5487916F"/>
    <w:rsid w:val="548BD31B"/>
    <w:rsid w:val="5495E721"/>
    <w:rsid w:val="5496708C"/>
    <w:rsid w:val="54A38A41"/>
    <w:rsid w:val="54B036F7"/>
    <w:rsid w:val="54B9013D"/>
    <w:rsid w:val="54C2415E"/>
    <w:rsid w:val="54E7E99F"/>
    <w:rsid w:val="54EAF03C"/>
    <w:rsid w:val="54F0D421"/>
    <w:rsid w:val="54F10A0C"/>
    <w:rsid w:val="54F4F654"/>
    <w:rsid w:val="54F8F085"/>
    <w:rsid w:val="54FB9ADC"/>
    <w:rsid w:val="54FCE4F1"/>
    <w:rsid w:val="5502DC55"/>
    <w:rsid w:val="5505A154"/>
    <w:rsid w:val="550EA106"/>
    <w:rsid w:val="5511D5C4"/>
    <w:rsid w:val="5513028C"/>
    <w:rsid w:val="551D98C0"/>
    <w:rsid w:val="55220B28"/>
    <w:rsid w:val="55494419"/>
    <w:rsid w:val="555582FA"/>
    <w:rsid w:val="555AE838"/>
    <w:rsid w:val="555E178F"/>
    <w:rsid w:val="55773596"/>
    <w:rsid w:val="557F1EA9"/>
    <w:rsid w:val="55871839"/>
    <w:rsid w:val="558E2809"/>
    <w:rsid w:val="55980DAC"/>
    <w:rsid w:val="55988BEF"/>
    <w:rsid w:val="559C19FA"/>
    <w:rsid w:val="55AA70AE"/>
    <w:rsid w:val="55B11583"/>
    <w:rsid w:val="55C1D190"/>
    <w:rsid w:val="55CAB41A"/>
    <w:rsid w:val="55CE58E1"/>
    <w:rsid w:val="55ED4C1A"/>
    <w:rsid w:val="5604320E"/>
    <w:rsid w:val="5612D8ED"/>
    <w:rsid w:val="562455F2"/>
    <w:rsid w:val="5628F913"/>
    <w:rsid w:val="56533FBC"/>
    <w:rsid w:val="56570C15"/>
    <w:rsid w:val="565D85D8"/>
    <w:rsid w:val="56629B76"/>
    <w:rsid w:val="56675B63"/>
    <w:rsid w:val="5671E489"/>
    <w:rsid w:val="5675CEC6"/>
    <w:rsid w:val="567B301E"/>
    <w:rsid w:val="5681C3F8"/>
    <w:rsid w:val="5689BD0D"/>
    <w:rsid w:val="56942AC1"/>
    <w:rsid w:val="569B0616"/>
    <w:rsid w:val="56AD4D92"/>
    <w:rsid w:val="56B0289C"/>
    <w:rsid w:val="56B637FC"/>
    <w:rsid w:val="56C97FA2"/>
    <w:rsid w:val="56CCB61C"/>
    <w:rsid w:val="56DADCCD"/>
    <w:rsid w:val="56DC1346"/>
    <w:rsid w:val="56EBF163"/>
    <w:rsid w:val="56F04E8A"/>
    <w:rsid w:val="56FC4970"/>
    <w:rsid w:val="5705C91E"/>
    <w:rsid w:val="571FF9AF"/>
    <w:rsid w:val="572C2E7A"/>
    <w:rsid w:val="573F04EB"/>
    <w:rsid w:val="574B436F"/>
    <w:rsid w:val="575AF015"/>
    <w:rsid w:val="57741C67"/>
    <w:rsid w:val="577E943F"/>
    <w:rsid w:val="5785A244"/>
    <w:rsid w:val="578B2187"/>
    <w:rsid w:val="57AA2BEF"/>
    <w:rsid w:val="57ABFBDF"/>
    <w:rsid w:val="57B4DC25"/>
    <w:rsid w:val="57C36E16"/>
    <w:rsid w:val="57D99FF2"/>
    <w:rsid w:val="57F23517"/>
    <w:rsid w:val="5811AC4A"/>
    <w:rsid w:val="5812BAE6"/>
    <w:rsid w:val="58141C22"/>
    <w:rsid w:val="58198CF6"/>
    <w:rsid w:val="5839D90B"/>
    <w:rsid w:val="583D522F"/>
    <w:rsid w:val="58527C90"/>
    <w:rsid w:val="58551328"/>
    <w:rsid w:val="585D2E8B"/>
    <w:rsid w:val="58637FDA"/>
    <w:rsid w:val="586BAD54"/>
    <w:rsid w:val="587E8AC5"/>
    <w:rsid w:val="58821649"/>
    <w:rsid w:val="5889F29D"/>
    <w:rsid w:val="588C6C0B"/>
    <w:rsid w:val="589085DA"/>
    <w:rsid w:val="5894A58E"/>
    <w:rsid w:val="58954223"/>
    <w:rsid w:val="5895F253"/>
    <w:rsid w:val="58976A3E"/>
    <w:rsid w:val="58BC24AA"/>
    <w:rsid w:val="58C569CC"/>
    <w:rsid w:val="58DCB31F"/>
    <w:rsid w:val="592679F4"/>
    <w:rsid w:val="593CA0B0"/>
    <w:rsid w:val="594C85FE"/>
    <w:rsid w:val="5952BA14"/>
    <w:rsid w:val="596207CE"/>
    <w:rsid w:val="59666583"/>
    <w:rsid w:val="596A4983"/>
    <w:rsid w:val="5982E229"/>
    <w:rsid w:val="5984E940"/>
    <w:rsid w:val="59923F31"/>
    <w:rsid w:val="59986BB0"/>
    <w:rsid w:val="59996FC5"/>
    <w:rsid w:val="59A04E4A"/>
    <w:rsid w:val="59A490CF"/>
    <w:rsid w:val="59A78775"/>
    <w:rsid w:val="59AFE95F"/>
    <w:rsid w:val="59C2DE8C"/>
    <w:rsid w:val="59C544A1"/>
    <w:rsid w:val="59D1F6C3"/>
    <w:rsid w:val="59D48CCC"/>
    <w:rsid w:val="59D55310"/>
    <w:rsid w:val="59E55329"/>
    <w:rsid w:val="5A09ED22"/>
    <w:rsid w:val="5A126F04"/>
    <w:rsid w:val="5A12C011"/>
    <w:rsid w:val="5A12D69F"/>
    <w:rsid w:val="5A1A5D8A"/>
    <w:rsid w:val="5A1F56CE"/>
    <w:rsid w:val="5A298122"/>
    <w:rsid w:val="5A2FEA8F"/>
    <w:rsid w:val="5A329EE6"/>
    <w:rsid w:val="5A3822E7"/>
    <w:rsid w:val="5A4CBBF4"/>
    <w:rsid w:val="5A538EAB"/>
    <w:rsid w:val="5A5457E1"/>
    <w:rsid w:val="5A66D3B2"/>
    <w:rsid w:val="5A6FA543"/>
    <w:rsid w:val="5A803D4A"/>
    <w:rsid w:val="5A838597"/>
    <w:rsid w:val="5A83EBF3"/>
    <w:rsid w:val="5A8FB178"/>
    <w:rsid w:val="5A9662C6"/>
    <w:rsid w:val="5A9E97F5"/>
    <w:rsid w:val="5AAAE7A9"/>
    <w:rsid w:val="5AB96799"/>
    <w:rsid w:val="5ABEEFD8"/>
    <w:rsid w:val="5AC14C35"/>
    <w:rsid w:val="5AC328A9"/>
    <w:rsid w:val="5ACD2006"/>
    <w:rsid w:val="5ADBFE47"/>
    <w:rsid w:val="5AE28437"/>
    <w:rsid w:val="5AE7B950"/>
    <w:rsid w:val="5AEB33D2"/>
    <w:rsid w:val="5AEBAF8D"/>
    <w:rsid w:val="5AF1D4CC"/>
    <w:rsid w:val="5AFC827D"/>
    <w:rsid w:val="5B00FAE2"/>
    <w:rsid w:val="5B1CCF21"/>
    <w:rsid w:val="5B2C4B19"/>
    <w:rsid w:val="5B32ADBB"/>
    <w:rsid w:val="5B38C277"/>
    <w:rsid w:val="5B3B8ECA"/>
    <w:rsid w:val="5B3F059F"/>
    <w:rsid w:val="5B428F5F"/>
    <w:rsid w:val="5B49D4BF"/>
    <w:rsid w:val="5B4B0824"/>
    <w:rsid w:val="5B52F2E2"/>
    <w:rsid w:val="5B54E8DE"/>
    <w:rsid w:val="5B568245"/>
    <w:rsid w:val="5B56CC11"/>
    <w:rsid w:val="5B65757B"/>
    <w:rsid w:val="5B73F0AA"/>
    <w:rsid w:val="5B7DCE24"/>
    <w:rsid w:val="5B8211ED"/>
    <w:rsid w:val="5B83968B"/>
    <w:rsid w:val="5B8956B4"/>
    <w:rsid w:val="5B9489D5"/>
    <w:rsid w:val="5BAD961B"/>
    <w:rsid w:val="5BAF999B"/>
    <w:rsid w:val="5BBC0482"/>
    <w:rsid w:val="5BC3FAF4"/>
    <w:rsid w:val="5BCBF32A"/>
    <w:rsid w:val="5BEA9218"/>
    <w:rsid w:val="5BEC262C"/>
    <w:rsid w:val="5BEF689F"/>
    <w:rsid w:val="5BF854A5"/>
    <w:rsid w:val="5BF9F24C"/>
    <w:rsid w:val="5BFDEED7"/>
    <w:rsid w:val="5C009826"/>
    <w:rsid w:val="5C01C629"/>
    <w:rsid w:val="5C115BD6"/>
    <w:rsid w:val="5C1AE474"/>
    <w:rsid w:val="5C1BF733"/>
    <w:rsid w:val="5C26E0EB"/>
    <w:rsid w:val="5C2851B7"/>
    <w:rsid w:val="5C3BACDB"/>
    <w:rsid w:val="5C3C355C"/>
    <w:rsid w:val="5C43E1AE"/>
    <w:rsid w:val="5C577A98"/>
    <w:rsid w:val="5C59CB07"/>
    <w:rsid w:val="5C64645C"/>
    <w:rsid w:val="5C6802B6"/>
    <w:rsid w:val="5C6A67E5"/>
    <w:rsid w:val="5C6C855E"/>
    <w:rsid w:val="5C81F455"/>
    <w:rsid w:val="5C968E4E"/>
    <w:rsid w:val="5C980D23"/>
    <w:rsid w:val="5CB1CBE0"/>
    <w:rsid w:val="5CB4B737"/>
    <w:rsid w:val="5CB67897"/>
    <w:rsid w:val="5CB68B56"/>
    <w:rsid w:val="5CBD4417"/>
    <w:rsid w:val="5CBDFB46"/>
    <w:rsid w:val="5CD41157"/>
    <w:rsid w:val="5CDA34BA"/>
    <w:rsid w:val="5CE2EB7A"/>
    <w:rsid w:val="5CFB2F1F"/>
    <w:rsid w:val="5D0494CA"/>
    <w:rsid w:val="5D04DBF3"/>
    <w:rsid w:val="5D192233"/>
    <w:rsid w:val="5D1BE7C6"/>
    <w:rsid w:val="5D20903B"/>
    <w:rsid w:val="5D3BD7C2"/>
    <w:rsid w:val="5D41FC31"/>
    <w:rsid w:val="5D47DBC0"/>
    <w:rsid w:val="5D511293"/>
    <w:rsid w:val="5D53B45F"/>
    <w:rsid w:val="5D56BEA2"/>
    <w:rsid w:val="5D6D209B"/>
    <w:rsid w:val="5D725C3F"/>
    <w:rsid w:val="5D7805FA"/>
    <w:rsid w:val="5D939554"/>
    <w:rsid w:val="5D9D54FD"/>
    <w:rsid w:val="5D9D5D01"/>
    <w:rsid w:val="5DA774CB"/>
    <w:rsid w:val="5DAACD8F"/>
    <w:rsid w:val="5DB72AF4"/>
    <w:rsid w:val="5DB88505"/>
    <w:rsid w:val="5DBF9A05"/>
    <w:rsid w:val="5DC54135"/>
    <w:rsid w:val="5DC55506"/>
    <w:rsid w:val="5DC640BE"/>
    <w:rsid w:val="5DCDB562"/>
    <w:rsid w:val="5DD5C6B4"/>
    <w:rsid w:val="5DD66A88"/>
    <w:rsid w:val="5DE17F0E"/>
    <w:rsid w:val="5DE17F0E"/>
    <w:rsid w:val="5DE74D1F"/>
    <w:rsid w:val="5DEDF1D9"/>
    <w:rsid w:val="5DEF4CBD"/>
    <w:rsid w:val="5DF3BE38"/>
    <w:rsid w:val="5DFC2A3C"/>
    <w:rsid w:val="5DFED162"/>
    <w:rsid w:val="5E048876"/>
    <w:rsid w:val="5E15A999"/>
    <w:rsid w:val="5E19F5F3"/>
    <w:rsid w:val="5E1A781F"/>
    <w:rsid w:val="5E1B3D63"/>
    <w:rsid w:val="5E343115"/>
    <w:rsid w:val="5E4A89D7"/>
    <w:rsid w:val="5E774190"/>
    <w:rsid w:val="5E84DDBD"/>
    <w:rsid w:val="5E858604"/>
    <w:rsid w:val="5E9F5CD1"/>
    <w:rsid w:val="5EA4CA75"/>
    <w:rsid w:val="5EA58F0C"/>
    <w:rsid w:val="5EB54D4C"/>
    <w:rsid w:val="5EC660D6"/>
    <w:rsid w:val="5ECB3B3B"/>
    <w:rsid w:val="5ECF35B0"/>
    <w:rsid w:val="5EDBD200"/>
    <w:rsid w:val="5EF6397D"/>
    <w:rsid w:val="5EF81438"/>
    <w:rsid w:val="5F00036D"/>
    <w:rsid w:val="5F040BB7"/>
    <w:rsid w:val="5F0681DF"/>
    <w:rsid w:val="5F0C7527"/>
    <w:rsid w:val="5F0ED226"/>
    <w:rsid w:val="5F28CC05"/>
    <w:rsid w:val="5F2AFE69"/>
    <w:rsid w:val="5F37AC1A"/>
    <w:rsid w:val="5F464664"/>
    <w:rsid w:val="5F4E37F0"/>
    <w:rsid w:val="5F578130"/>
    <w:rsid w:val="5F59FCC5"/>
    <w:rsid w:val="5F61BB20"/>
    <w:rsid w:val="5F61BB20"/>
    <w:rsid w:val="5F6BF57C"/>
    <w:rsid w:val="5F6D1544"/>
    <w:rsid w:val="5F725E90"/>
    <w:rsid w:val="5F7A4170"/>
    <w:rsid w:val="5F7DD161"/>
    <w:rsid w:val="5F84F05F"/>
    <w:rsid w:val="5F898F2A"/>
    <w:rsid w:val="5FA846D6"/>
    <w:rsid w:val="5FA8E7D6"/>
    <w:rsid w:val="5FBB4E47"/>
    <w:rsid w:val="5FC32EC1"/>
    <w:rsid w:val="5FCC1A47"/>
    <w:rsid w:val="5FCE244E"/>
    <w:rsid w:val="5FD29A47"/>
    <w:rsid w:val="5FD6E267"/>
    <w:rsid w:val="5FDBD359"/>
    <w:rsid w:val="5FED46B0"/>
    <w:rsid w:val="5FF08E0F"/>
    <w:rsid w:val="5FF906FC"/>
    <w:rsid w:val="6007D2EB"/>
    <w:rsid w:val="600C26F5"/>
    <w:rsid w:val="60108A06"/>
    <w:rsid w:val="6015D0AB"/>
    <w:rsid w:val="60185D9F"/>
    <w:rsid w:val="60207736"/>
    <w:rsid w:val="602C8359"/>
    <w:rsid w:val="604038F4"/>
    <w:rsid w:val="6042679B"/>
    <w:rsid w:val="604E094A"/>
    <w:rsid w:val="60543C99"/>
    <w:rsid w:val="6056900B"/>
    <w:rsid w:val="60596EAB"/>
    <w:rsid w:val="60699727"/>
    <w:rsid w:val="606EF94B"/>
    <w:rsid w:val="606FAE70"/>
    <w:rsid w:val="607D1D34"/>
    <w:rsid w:val="6081529C"/>
    <w:rsid w:val="6084A730"/>
    <w:rsid w:val="608FCFE7"/>
    <w:rsid w:val="60917B42"/>
    <w:rsid w:val="60AB78CD"/>
    <w:rsid w:val="60B15F2E"/>
    <w:rsid w:val="60B34C3C"/>
    <w:rsid w:val="60B71866"/>
    <w:rsid w:val="60BA868B"/>
    <w:rsid w:val="60BD2A42"/>
    <w:rsid w:val="60CA58F1"/>
    <w:rsid w:val="60CE1FD5"/>
    <w:rsid w:val="60D1ECA3"/>
    <w:rsid w:val="60D3118D"/>
    <w:rsid w:val="60D6839E"/>
    <w:rsid w:val="60E126EF"/>
    <w:rsid w:val="60E3191F"/>
    <w:rsid w:val="60F051FA"/>
    <w:rsid w:val="60F1F12F"/>
    <w:rsid w:val="60FA171D"/>
    <w:rsid w:val="60FA6BD4"/>
    <w:rsid w:val="6103BE68"/>
    <w:rsid w:val="61044633"/>
    <w:rsid w:val="61044633"/>
    <w:rsid w:val="6109BE3D"/>
    <w:rsid w:val="610A2A26"/>
    <w:rsid w:val="611C8019"/>
    <w:rsid w:val="612BC650"/>
    <w:rsid w:val="6131E812"/>
    <w:rsid w:val="613570CF"/>
    <w:rsid w:val="613724D0"/>
    <w:rsid w:val="61488CA7"/>
    <w:rsid w:val="614B762C"/>
    <w:rsid w:val="6165CC0E"/>
    <w:rsid w:val="616ABE72"/>
    <w:rsid w:val="61741203"/>
    <w:rsid w:val="617672BD"/>
    <w:rsid w:val="6182EF01"/>
    <w:rsid w:val="61887C35"/>
    <w:rsid w:val="618C5B87"/>
    <w:rsid w:val="61907F9A"/>
    <w:rsid w:val="6190B729"/>
    <w:rsid w:val="61B9F477"/>
    <w:rsid w:val="61BBC909"/>
    <w:rsid w:val="61C1C1AD"/>
    <w:rsid w:val="61D4DE88"/>
    <w:rsid w:val="61E13911"/>
    <w:rsid w:val="61EB3A83"/>
    <w:rsid w:val="6218FB3A"/>
    <w:rsid w:val="622450F6"/>
    <w:rsid w:val="6224634E"/>
    <w:rsid w:val="622A91A0"/>
    <w:rsid w:val="622F72B9"/>
    <w:rsid w:val="624A2704"/>
    <w:rsid w:val="62507CB6"/>
    <w:rsid w:val="626C8B23"/>
    <w:rsid w:val="626F0E69"/>
    <w:rsid w:val="626FBCF0"/>
    <w:rsid w:val="62719D54"/>
    <w:rsid w:val="6280CD45"/>
    <w:rsid w:val="6284210A"/>
    <w:rsid w:val="628A7407"/>
    <w:rsid w:val="628B2F23"/>
    <w:rsid w:val="628E8209"/>
    <w:rsid w:val="629741C3"/>
    <w:rsid w:val="62A83E17"/>
    <w:rsid w:val="62B1841A"/>
    <w:rsid w:val="62CB472C"/>
    <w:rsid w:val="62D439E4"/>
    <w:rsid w:val="62E04A21"/>
    <w:rsid w:val="62EA2A94"/>
    <w:rsid w:val="62EDADDD"/>
    <w:rsid w:val="62F0A18F"/>
    <w:rsid w:val="62F4949D"/>
    <w:rsid w:val="62FA57C4"/>
    <w:rsid w:val="62FCAA36"/>
    <w:rsid w:val="62FDDAD1"/>
    <w:rsid w:val="62FE388A"/>
    <w:rsid w:val="6301A53F"/>
    <w:rsid w:val="63031E45"/>
    <w:rsid w:val="63098554"/>
    <w:rsid w:val="630A4373"/>
    <w:rsid w:val="631643EF"/>
    <w:rsid w:val="6318D594"/>
    <w:rsid w:val="63241EE0"/>
    <w:rsid w:val="63315661"/>
    <w:rsid w:val="63366562"/>
    <w:rsid w:val="6339B45A"/>
    <w:rsid w:val="633AB6CD"/>
    <w:rsid w:val="633F6A33"/>
    <w:rsid w:val="634C5E02"/>
    <w:rsid w:val="636A15EB"/>
    <w:rsid w:val="636A15EB"/>
    <w:rsid w:val="636E7DF8"/>
    <w:rsid w:val="6377A4DB"/>
    <w:rsid w:val="6379C9BD"/>
    <w:rsid w:val="637C31EA"/>
    <w:rsid w:val="637D2F74"/>
    <w:rsid w:val="6382143B"/>
    <w:rsid w:val="63897EEA"/>
    <w:rsid w:val="638F9FD1"/>
    <w:rsid w:val="639BD50D"/>
    <w:rsid w:val="63A70133"/>
    <w:rsid w:val="63AE407B"/>
    <w:rsid w:val="63C3C1DB"/>
    <w:rsid w:val="63C8B6A7"/>
    <w:rsid w:val="63DC407B"/>
    <w:rsid w:val="63E24694"/>
    <w:rsid w:val="63EC693C"/>
    <w:rsid w:val="63F253B8"/>
    <w:rsid w:val="63FB3263"/>
    <w:rsid w:val="63FD66E2"/>
    <w:rsid w:val="6401F112"/>
    <w:rsid w:val="640ADDC9"/>
    <w:rsid w:val="64146D03"/>
    <w:rsid w:val="64195A61"/>
    <w:rsid w:val="641BC4D0"/>
    <w:rsid w:val="642622DF"/>
    <w:rsid w:val="642D5AD5"/>
    <w:rsid w:val="643624CC"/>
    <w:rsid w:val="6443DD45"/>
    <w:rsid w:val="6443DD45"/>
    <w:rsid w:val="6447BE7D"/>
    <w:rsid w:val="644DC5B8"/>
    <w:rsid w:val="6451730B"/>
    <w:rsid w:val="64551E97"/>
    <w:rsid w:val="645FBF51"/>
    <w:rsid w:val="645FFBF8"/>
    <w:rsid w:val="646B8722"/>
    <w:rsid w:val="6472B106"/>
    <w:rsid w:val="64743316"/>
    <w:rsid w:val="6482FCF7"/>
    <w:rsid w:val="649E15EF"/>
    <w:rsid w:val="64A39D45"/>
    <w:rsid w:val="64A9DBEA"/>
    <w:rsid w:val="64AC6313"/>
    <w:rsid w:val="64C51A8B"/>
    <w:rsid w:val="64D516F6"/>
    <w:rsid w:val="64D5CD63"/>
    <w:rsid w:val="64D6EED7"/>
    <w:rsid w:val="64DEF3D9"/>
    <w:rsid w:val="64E9539C"/>
    <w:rsid w:val="64FAB211"/>
    <w:rsid w:val="65002DC1"/>
    <w:rsid w:val="6505EDEB"/>
    <w:rsid w:val="65068CC1"/>
    <w:rsid w:val="65096BBC"/>
    <w:rsid w:val="650C00C8"/>
    <w:rsid w:val="651AC7DE"/>
    <w:rsid w:val="651DCA17"/>
    <w:rsid w:val="651E7033"/>
    <w:rsid w:val="6521BB1C"/>
    <w:rsid w:val="65260FAC"/>
    <w:rsid w:val="652D3F4F"/>
    <w:rsid w:val="6531ED45"/>
    <w:rsid w:val="6536C48E"/>
    <w:rsid w:val="65378189"/>
    <w:rsid w:val="653E0D1D"/>
    <w:rsid w:val="654E3FDE"/>
    <w:rsid w:val="65513C3F"/>
    <w:rsid w:val="6564BB10"/>
    <w:rsid w:val="6567D56A"/>
    <w:rsid w:val="6598E737"/>
    <w:rsid w:val="659C5405"/>
    <w:rsid w:val="65AA278C"/>
    <w:rsid w:val="65AAD1D7"/>
    <w:rsid w:val="65BEC33C"/>
    <w:rsid w:val="65C9B5AB"/>
    <w:rsid w:val="65D12A3C"/>
    <w:rsid w:val="65D6586B"/>
    <w:rsid w:val="65E9D443"/>
    <w:rsid w:val="65EB6A0D"/>
    <w:rsid w:val="65F22FD5"/>
    <w:rsid w:val="65F54E83"/>
    <w:rsid w:val="65F5A7EB"/>
    <w:rsid w:val="65F73598"/>
    <w:rsid w:val="65FAA74D"/>
    <w:rsid w:val="65FEF3B3"/>
    <w:rsid w:val="66047C49"/>
    <w:rsid w:val="661793B8"/>
    <w:rsid w:val="661F011D"/>
    <w:rsid w:val="661FCAA6"/>
    <w:rsid w:val="661FD63A"/>
    <w:rsid w:val="66212BB4"/>
    <w:rsid w:val="6633B768"/>
    <w:rsid w:val="663A59E3"/>
    <w:rsid w:val="6640703C"/>
    <w:rsid w:val="6641CB95"/>
    <w:rsid w:val="6648B48A"/>
    <w:rsid w:val="664C0CC8"/>
    <w:rsid w:val="665A732C"/>
    <w:rsid w:val="665C649E"/>
    <w:rsid w:val="66665853"/>
    <w:rsid w:val="666A76A7"/>
    <w:rsid w:val="666D1801"/>
    <w:rsid w:val="6672866C"/>
    <w:rsid w:val="667A2CDB"/>
    <w:rsid w:val="667FB7F0"/>
    <w:rsid w:val="6696F16B"/>
    <w:rsid w:val="66A2FB03"/>
    <w:rsid w:val="66A3B135"/>
    <w:rsid w:val="66A98661"/>
    <w:rsid w:val="66A9DE83"/>
    <w:rsid w:val="66ABAA2D"/>
    <w:rsid w:val="66B26D7D"/>
    <w:rsid w:val="66B4E581"/>
    <w:rsid w:val="66DAE0D3"/>
    <w:rsid w:val="66FA7BF6"/>
    <w:rsid w:val="66FD273C"/>
    <w:rsid w:val="66FE17A3"/>
    <w:rsid w:val="671B83F8"/>
    <w:rsid w:val="67338CBA"/>
    <w:rsid w:val="6744D8F5"/>
    <w:rsid w:val="67495F88"/>
    <w:rsid w:val="67573CB9"/>
    <w:rsid w:val="67685F46"/>
    <w:rsid w:val="676F99C3"/>
    <w:rsid w:val="677DC467"/>
    <w:rsid w:val="67844544"/>
    <w:rsid w:val="6784CBFB"/>
    <w:rsid w:val="678BA8D2"/>
    <w:rsid w:val="6796BAC0"/>
    <w:rsid w:val="679F2581"/>
    <w:rsid w:val="67A4BED0"/>
    <w:rsid w:val="67B5A941"/>
    <w:rsid w:val="67C6B673"/>
    <w:rsid w:val="67CB1611"/>
    <w:rsid w:val="67CED2E2"/>
    <w:rsid w:val="67D07E4D"/>
    <w:rsid w:val="67D58A97"/>
    <w:rsid w:val="67DDEDD7"/>
    <w:rsid w:val="67DE00FA"/>
    <w:rsid w:val="67E8ABB3"/>
    <w:rsid w:val="67F1F2C1"/>
    <w:rsid w:val="67F65720"/>
    <w:rsid w:val="67FD92DF"/>
    <w:rsid w:val="6807C5CA"/>
    <w:rsid w:val="682103D5"/>
    <w:rsid w:val="6823CC4D"/>
    <w:rsid w:val="68283AFC"/>
    <w:rsid w:val="68295775"/>
    <w:rsid w:val="685FE370"/>
    <w:rsid w:val="686B1301"/>
    <w:rsid w:val="688125C2"/>
    <w:rsid w:val="688D5249"/>
    <w:rsid w:val="6896CD0E"/>
    <w:rsid w:val="68A3364E"/>
    <w:rsid w:val="68BCE47C"/>
    <w:rsid w:val="68CA7E87"/>
    <w:rsid w:val="68D0DC78"/>
    <w:rsid w:val="68D74CA8"/>
    <w:rsid w:val="68E08A23"/>
    <w:rsid w:val="68FE0172"/>
    <w:rsid w:val="6901C00A"/>
    <w:rsid w:val="690A9732"/>
    <w:rsid w:val="690E964D"/>
    <w:rsid w:val="691D9E63"/>
    <w:rsid w:val="69205697"/>
    <w:rsid w:val="692BE4BA"/>
    <w:rsid w:val="6937AF4B"/>
    <w:rsid w:val="693E4A03"/>
    <w:rsid w:val="693FD9A7"/>
    <w:rsid w:val="695ACF2F"/>
    <w:rsid w:val="69601667"/>
    <w:rsid w:val="6964D482"/>
    <w:rsid w:val="6966BCF0"/>
    <w:rsid w:val="69691CFA"/>
    <w:rsid w:val="696DF6B1"/>
    <w:rsid w:val="696DF6B1"/>
    <w:rsid w:val="6974F875"/>
    <w:rsid w:val="697742B7"/>
    <w:rsid w:val="697875DD"/>
    <w:rsid w:val="697E267F"/>
    <w:rsid w:val="6985F631"/>
    <w:rsid w:val="69869B06"/>
    <w:rsid w:val="69983F06"/>
    <w:rsid w:val="699ECA02"/>
    <w:rsid w:val="69AEA84B"/>
    <w:rsid w:val="69B7E734"/>
    <w:rsid w:val="69B9FC01"/>
    <w:rsid w:val="69BA549F"/>
    <w:rsid w:val="69BAF207"/>
    <w:rsid w:val="69C19365"/>
    <w:rsid w:val="69CBA110"/>
    <w:rsid w:val="69D59040"/>
    <w:rsid w:val="69D6606B"/>
    <w:rsid w:val="69DBDDDD"/>
    <w:rsid w:val="69E0B2E1"/>
    <w:rsid w:val="69ECEED8"/>
    <w:rsid w:val="69F39272"/>
    <w:rsid w:val="69F9F51E"/>
    <w:rsid w:val="6A078737"/>
    <w:rsid w:val="6A18C3B6"/>
    <w:rsid w:val="6A219705"/>
    <w:rsid w:val="6A25DFE4"/>
    <w:rsid w:val="6A471803"/>
    <w:rsid w:val="6A4ED507"/>
    <w:rsid w:val="6A58FD0D"/>
    <w:rsid w:val="6A5B964D"/>
    <w:rsid w:val="6A62D4C7"/>
    <w:rsid w:val="6A68FB56"/>
    <w:rsid w:val="6A6B0EC1"/>
    <w:rsid w:val="6A6FB047"/>
    <w:rsid w:val="6A83F9DD"/>
    <w:rsid w:val="6A87830A"/>
    <w:rsid w:val="6A920D3F"/>
    <w:rsid w:val="6A9BCEDF"/>
    <w:rsid w:val="6AA34D37"/>
    <w:rsid w:val="6AB3B501"/>
    <w:rsid w:val="6ADE4E61"/>
    <w:rsid w:val="6AEC8A48"/>
    <w:rsid w:val="6AF44F6D"/>
    <w:rsid w:val="6AF6A264"/>
    <w:rsid w:val="6AFB0ACA"/>
    <w:rsid w:val="6B006C3D"/>
    <w:rsid w:val="6B101132"/>
    <w:rsid w:val="6B20EBE9"/>
    <w:rsid w:val="6B3173A5"/>
    <w:rsid w:val="6B36E962"/>
    <w:rsid w:val="6B41FA96"/>
    <w:rsid w:val="6B57AB3B"/>
    <w:rsid w:val="6B58E41C"/>
    <w:rsid w:val="6B664079"/>
    <w:rsid w:val="6B6D46C1"/>
    <w:rsid w:val="6B98FA2B"/>
    <w:rsid w:val="6BA65FC3"/>
    <w:rsid w:val="6BC04C98"/>
    <w:rsid w:val="6BE01F40"/>
    <w:rsid w:val="6BE59D45"/>
    <w:rsid w:val="6BFC7034"/>
    <w:rsid w:val="6BFF0D02"/>
    <w:rsid w:val="6C02D74B"/>
    <w:rsid w:val="6C0883EC"/>
    <w:rsid w:val="6C0BCC37"/>
    <w:rsid w:val="6C179AB0"/>
    <w:rsid w:val="6C1D899F"/>
    <w:rsid w:val="6C2883EA"/>
    <w:rsid w:val="6C3F6C4F"/>
    <w:rsid w:val="6C587317"/>
    <w:rsid w:val="6C65B966"/>
    <w:rsid w:val="6C676A46"/>
    <w:rsid w:val="6C683A77"/>
    <w:rsid w:val="6C76A3BF"/>
    <w:rsid w:val="6C77093A"/>
    <w:rsid w:val="6C77E9FE"/>
    <w:rsid w:val="6C795E79"/>
    <w:rsid w:val="6C7AE923"/>
    <w:rsid w:val="6C7CE8B4"/>
    <w:rsid w:val="6C8248BA"/>
    <w:rsid w:val="6C8A75C1"/>
    <w:rsid w:val="6C9AD2DD"/>
    <w:rsid w:val="6C9E0FDE"/>
    <w:rsid w:val="6C9FA4B8"/>
    <w:rsid w:val="6CA1CE83"/>
    <w:rsid w:val="6CAA68A0"/>
    <w:rsid w:val="6CB467A0"/>
    <w:rsid w:val="6CC18348"/>
    <w:rsid w:val="6CCA81F6"/>
    <w:rsid w:val="6CD68837"/>
    <w:rsid w:val="6CE0D67C"/>
    <w:rsid w:val="6CE27276"/>
    <w:rsid w:val="6CE610B3"/>
    <w:rsid w:val="6CE73479"/>
    <w:rsid w:val="6CEF3C69"/>
    <w:rsid w:val="6CF005EF"/>
    <w:rsid w:val="6CF038CE"/>
    <w:rsid w:val="6CF7DA38"/>
    <w:rsid w:val="6D0F755F"/>
    <w:rsid w:val="6D22BDB0"/>
    <w:rsid w:val="6D254808"/>
    <w:rsid w:val="6D3B9A29"/>
    <w:rsid w:val="6D486ABD"/>
    <w:rsid w:val="6D48F382"/>
    <w:rsid w:val="6D5092A6"/>
    <w:rsid w:val="6D654F5C"/>
    <w:rsid w:val="6D65ADA4"/>
    <w:rsid w:val="6D69705D"/>
    <w:rsid w:val="6D7F928D"/>
    <w:rsid w:val="6D846131"/>
    <w:rsid w:val="6D918409"/>
    <w:rsid w:val="6D91FEAF"/>
    <w:rsid w:val="6D94C328"/>
    <w:rsid w:val="6D970907"/>
    <w:rsid w:val="6D9F6164"/>
    <w:rsid w:val="6DA00DD5"/>
    <w:rsid w:val="6DB1B38C"/>
    <w:rsid w:val="6DBFF1CA"/>
    <w:rsid w:val="6DC1AC63"/>
    <w:rsid w:val="6DC2C2B8"/>
    <w:rsid w:val="6DD01666"/>
    <w:rsid w:val="6DD061C5"/>
    <w:rsid w:val="6DD61AA0"/>
    <w:rsid w:val="6DDC4B3D"/>
    <w:rsid w:val="6DE4598C"/>
    <w:rsid w:val="6DF78339"/>
    <w:rsid w:val="6DFB6BDC"/>
    <w:rsid w:val="6DFEAF94"/>
    <w:rsid w:val="6E041467"/>
    <w:rsid w:val="6E07DC15"/>
    <w:rsid w:val="6E09D75C"/>
    <w:rsid w:val="6E177AFC"/>
    <w:rsid w:val="6E39E1C4"/>
    <w:rsid w:val="6E3BFFC4"/>
    <w:rsid w:val="6E503F79"/>
    <w:rsid w:val="6E50C468"/>
    <w:rsid w:val="6E5AD88D"/>
    <w:rsid w:val="6E5FC7E3"/>
    <w:rsid w:val="6E687144"/>
    <w:rsid w:val="6E6EA6C6"/>
    <w:rsid w:val="6E75BFC4"/>
    <w:rsid w:val="6E8487E3"/>
    <w:rsid w:val="6E92045A"/>
    <w:rsid w:val="6EAA6A61"/>
    <w:rsid w:val="6EB83D2F"/>
    <w:rsid w:val="6EBD2C95"/>
    <w:rsid w:val="6ECDE791"/>
    <w:rsid w:val="6ED942C6"/>
    <w:rsid w:val="6EE4B4BA"/>
    <w:rsid w:val="6EE4DE22"/>
    <w:rsid w:val="6EE89993"/>
    <w:rsid w:val="6EE949E7"/>
    <w:rsid w:val="6F01F3F3"/>
    <w:rsid w:val="6F0289DC"/>
    <w:rsid w:val="6F0D6CFB"/>
    <w:rsid w:val="6F1759A8"/>
    <w:rsid w:val="6F1DE3E5"/>
    <w:rsid w:val="6F1F3DE6"/>
    <w:rsid w:val="6F2F85D7"/>
    <w:rsid w:val="6F370B50"/>
    <w:rsid w:val="6F3E8724"/>
    <w:rsid w:val="6F476389"/>
    <w:rsid w:val="6F4F75B8"/>
    <w:rsid w:val="6F573703"/>
    <w:rsid w:val="6F6FA936"/>
    <w:rsid w:val="6F7E9E48"/>
    <w:rsid w:val="6F8E1B59"/>
    <w:rsid w:val="6F93F21D"/>
    <w:rsid w:val="6F976F4C"/>
    <w:rsid w:val="6F9A2DE3"/>
    <w:rsid w:val="6FA206B3"/>
    <w:rsid w:val="6FA6F9C5"/>
    <w:rsid w:val="6FBDDBC6"/>
    <w:rsid w:val="6FCE7E42"/>
    <w:rsid w:val="6FD84F02"/>
    <w:rsid w:val="6FDE76D1"/>
    <w:rsid w:val="701809A5"/>
    <w:rsid w:val="70246CE2"/>
    <w:rsid w:val="704C6DB2"/>
    <w:rsid w:val="705A5956"/>
    <w:rsid w:val="705F535D"/>
    <w:rsid w:val="7077BA9B"/>
    <w:rsid w:val="7077C7E8"/>
    <w:rsid w:val="70783758"/>
    <w:rsid w:val="7086654B"/>
    <w:rsid w:val="70BC933C"/>
    <w:rsid w:val="70D2D3A7"/>
    <w:rsid w:val="70D472F4"/>
    <w:rsid w:val="70D6B965"/>
    <w:rsid w:val="70D80B02"/>
    <w:rsid w:val="7129B5E5"/>
    <w:rsid w:val="712D84BE"/>
    <w:rsid w:val="7133BCEE"/>
    <w:rsid w:val="7133D783"/>
    <w:rsid w:val="71379E29"/>
    <w:rsid w:val="7141A799"/>
    <w:rsid w:val="714BACAC"/>
    <w:rsid w:val="714DFED3"/>
    <w:rsid w:val="71504B19"/>
    <w:rsid w:val="715B0AE7"/>
    <w:rsid w:val="7161C1A3"/>
    <w:rsid w:val="7169A29B"/>
    <w:rsid w:val="716AED66"/>
    <w:rsid w:val="716FE511"/>
    <w:rsid w:val="71747811"/>
    <w:rsid w:val="71808F29"/>
    <w:rsid w:val="718F1880"/>
    <w:rsid w:val="71901E59"/>
    <w:rsid w:val="71936796"/>
    <w:rsid w:val="719428BB"/>
    <w:rsid w:val="7197D6A6"/>
    <w:rsid w:val="71AA32E2"/>
    <w:rsid w:val="71ADD71A"/>
    <w:rsid w:val="71B199F4"/>
    <w:rsid w:val="71B8CDBA"/>
    <w:rsid w:val="71C97C1D"/>
    <w:rsid w:val="71CDDFF8"/>
    <w:rsid w:val="71D671AB"/>
    <w:rsid w:val="71D6D712"/>
    <w:rsid w:val="71DBD303"/>
    <w:rsid w:val="71F33E1C"/>
    <w:rsid w:val="71FE2506"/>
    <w:rsid w:val="72049566"/>
    <w:rsid w:val="7204C091"/>
    <w:rsid w:val="720C6092"/>
    <w:rsid w:val="7210D809"/>
    <w:rsid w:val="7220E49D"/>
    <w:rsid w:val="722128D4"/>
    <w:rsid w:val="722F605E"/>
    <w:rsid w:val="724D0B03"/>
    <w:rsid w:val="724D601F"/>
    <w:rsid w:val="7254A399"/>
    <w:rsid w:val="726D9C70"/>
    <w:rsid w:val="7277002A"/>
    <w:rsid w:val="727AB324"/>
    <w:rsid w:val="72872AAF"/>
    <w:rsid w:val="728C0E67"/>
    <w:rsid w:val="728E94EC"/>
    <w:rsid w:val="72940B36"/>
    <w:rsid w:val="729500FA"/>
    <w:rsid w:val="729596AD"/>
    <w:rsid w:val="729A94F0"/>
    <w:rsid w:val="729FB593"/>
    <w:rsid w:val="729FB69C"/>
    <w:rsid w:val="72A1A729"/>
    <w:rsid w:val="72A4E144"/>
    <w:rsid w:val="72A759D1"/>
    <w:rsid w:val="72AB87F4"/>
    <w:rsid w:val="72AC205E"/>
    <w:rsid w:val="72B1AF8E"/>
    <w:rsid w:val="72B79604"/>
    <w:rsid w:val="72BD4C79"/>
    <w:rsid w:val="72C01843"/>
    <w:rsid w:val="72C8D318"/>
    <w:rsid w:val="72CD2158"/>
    <w:rsid w:val="72CD219A"/>
    <w:rsid w:val="72D09011"/>
    <w:rsid w:val="72D7A945"/>
    <w:rsid w:val="72E7F01C"/>
    <w:rsid w:val="72F6A05D"/>
    <w:rsid w:val="730651D4"/>
    <w:rsid w:val="7319EEFC"/>
    <w:rsid w:val="731D4686"/>
    <w:rsid w:val="73289A81"/>
    <w:rsid w:val="73289A81"/>
    <w:rsid w:val="73296529"/>
    <w:rsid w:val="734283C9"/>
    <w:rsid w:val="734CBF46"/>
    <w:rsid w:val="7370F26F"/>
    <w:rsid w:val="738E851F"/>
    <w:rsid w:val="738EA454"/>
    <w:rsid w:val="73912E76"/>
    <w:rsid w:val="73A6174D"/>
    <w:rsid w:val="73B24D91"/>
    <w:rsid w:val="73B49BAC"/>
    <w:rsid w:val="73B4C75B"/>
    <w:rsid w:val="73BF65CF"/>
    <w:rsid w:val="73CE9940"/>
    <w:rsid w:val="73D4AEDD"/>
    <w:rsid w:val="73D5F714"/>
    <w:rsid w:val="73D82F79"/>
    <w:rsid w:val="73DA6F7F"/>
    <w:rsid w:val="73EEA156"/>
    <w:rsid w:val="73F7A516"/>
    <w:rsid w:val="74148996"/>
    <w:rsid w:val="741CF61C"/>
    <w:rsid w:val="741DBA1F"/>
    <w:rsid w:val="7429F951"/>
    <w:rsid w:val="742EF992"/>
    <w:rsid w:val="7432D0EF"/>
    <w:rsid w:val="743EAE26"/>
    <w:rsid w:val="743F428D"/>
    <w:rsid w:val="744C1EDB"/>
    <w:rsid w:val="744CC212"/>
    <w:rsid w:val="7451F44E"/>
    <w:rsid w:val="74647AC2"/>
    <w:rsid w:val="746873A2"/>
    <w:rsid w:val="746BBBCE"/>
    <w:rsid w:val="747AAEFF"/>
    <w:rsid w:val="7489308C"/>
    <w:rsid w:val="748DBB56"/>
    <w:rsid w:val="7491BAD2"/>
    <w:rsid w:val="74A37E7A"/>
    <w:rsid w:val="74C77CDE"/>
    <w:rsid w:val="74D0FBC3"/>
    <w:rsid w:val="74E1CD17"/>
    <w:rsid w:val="74E46C9D"/>
    <w:rsid w:val="74E5D82D"/>
    <w:rsid w:val="74ED2E0E"/>
    <w:rsid w:val="74F3EC5B"/>
    <w:rsid w:val="75343C54"/>
    <w:rsid w:val="753F13AF"/>
    <w:rsid w:val="7548D19E"/>
    <w:rsid w:val="754D9180"/>
    <w:rsid w:val="754EAA04"/>
    <w:rsid w:val="7553973D"/>
    <w:rsid w:val="7555821E"/>
    <w:rsid w:val="756DF163"/>
    <w:rsid w:val="757758AB"/>
    <w:rsid w:val="757FE10B"/>
    <w:rsid w:val="7599E4CA"/>
    <w:rsid w:val="75B97B60"/>
    <w:rsid w:val="75BCDA72"/>
    <w:rsid w:val="75C159BC"/>
    <w:rsid w:val="75C24F54"/>
    <w:rsid w:val="75CAEB35"/>
    <w:rsid w:val="75D06FBC"/>
    <w:rsid w:val="75D8DC37"/>
    <w:rsid w:val="75DD9C3E"/>
    <w:rsid w:val="75E02365"/>
    <w:rsid w:val="75E74392"/>
    <w:rsid w:val="75EC5FF7"/>
    <w:rsid w:val="75F676F9"/>
    <w:rsid w:val="75F79AFB"/>
    <w:rsid w:val="75F99AB0"/>
    <w:rsid w:val="761AE324"/>
    <w:rsid w:val="7629865D"/>
    <w:rsid w:val="762B584D"/>
    <w:rsid w:val="76300FC8"/>
    <w:rsid w:val="76379C10"/>
    <w:rsid w:val="766CC124"/>
    <w:rsid w:val="767D461E"/>
    <w:rsid w:val="7684CFC6"/>
    <w:rsid w:val="768F3428"/>
    <w:rsid w:val="76961D93"/>
    <w:rsid w:val="76A80A11"/>
    <w:rsid w:val="76A9BFD2"/>
    <w:rsid w:val="76BE7ADF"/>
    <w:rsid w:val="76C0570B"/>
    <w:rsid w:val="76C44D24"/>
    <w:rsid w:val="76DB144A"/>
    <w:rsid w:val="76E2CA51"/>
    <w:rsid w:val="76F8F2D0"/>
    <w:rsid w:val="77148990"/>
    <w:rsid w:val="77186063"/>
    <w:rsid w:val="7719EF39"/>
    <w:rsid w:val="771D1C1D"/>
    <w:rsid w:val="7720CA44"/>
    <w:rsid w:val="77373E83"/>
    <w:rsid w:val="774A8F00"/>
    <w:rsid w:val="77574690"/>
    <w:rsid w:val="775E7EFA"/>
    <w:rsid w:val="77631B1B"/>
    <w:rsid w:val="7775A3FF"/>
    <w:rsid w:val="778A71A2"/>
    <w:rsid w:val="779DF68E"/>
    <w:rsid w:val="77AA0681"/>
    <w:rsid w:val="77AD294E"/>
    <w:rsid w:val="77B91EFA"/>
    <w:rsid w:val="77C3E3AE"/>
    <w:rsid w:val="77D61BE4"/>
    <w:rsid w:val="77DD333A"/>
    <w:rsid w:val="77E0C784"/>
    <w:rsid w:val="77FDDEA2"/>
    <w:rsid w:val="7805CB75"/>
    <w:rsid w:val="7808A258"/>
    <w:rsid w:val="78251443"/>
    <w:rsid w:val="7831C222"/>
    <w:rsid w:val="78337BD5"/>
    <w:rsid w:val="783D3B70"/>
    <w:rsid w:val="7849BEB7"/>
    <w:rsid w:val="784AF8F2"/>
    <w:rsid w:val="7852D186"/>
    <w:rsid w:val="785E1FF2"/>
    <w:rsid w:val="7861B2BE"/>
    <w:rsid w:val="7861F1E3"/>
    <w:rsid w:val="786A6D4D"/>
    <w:rsid w:val="786FB1AC"/>
    <w:rsid w:val="78792BE0"/>
    <w:rsid w:val="78812568"/>
    <w:rsid w:val="7882C3A8"/>
    <w:rsid w:val="78849E05"/>
    <w:rsid w:val="788B9E9D"/>
    <w:rsid w:val="789773F2"/>
    <w:rsid w:val="78A7FE03"/>
    <w:rsid w:val="78B4EA44"/>
    <w:rsid w:val="78BD08F0"/>
    <w:rsid w:val="78C52F47"/>
    <w:rsid w:val="78D90A6B"/>
    <w:rsid w:val="78E07576"/>
    <w:rsid w:val="78EB4664"/>
    <w:rsid w:val="78F02489"/>
    <w:rsid w:val="7905058C"/>
    <w:rsid w:val="79066601"/>
    <w:rsid w:val="7907D6D4"/>
    <w:rsid w:val="790BA729"/>
    <w:rsid w:val="79111B2E"/>
    <w:rsid w:val="79188238"/>
    <w:rsid w:val="79206158"/>
    <w:rsid w:val="792B0AF4"/>
    <w:rsid w:val="792DF639"/>
    <w:rsid w:val="793A00B4"/>
    <w:rsid w:val="7947239D"/>
    <w:rsid w:val="7952219B"/>
    <w:rsid w:val="79552DAC"/>
    <w:rsid w:val="79704DDB"/>
    <w:rsid w:val="797CBC28"/>
    <w:rsid w:val="798D9904"/>
    <w:rsid w:val="799CCD86"/>
    <w:rsid w:val="799CFA94"/>
    <w:rsid w:val="799F699B"/>
    <w:rsid w:val="79A5AF5E"/>
    <w:rsid w:val="79A965BA"/>
    <w:rsid w:val="79AE54A7"/>
    <w:rsid w:val="79BA5A10"/>
    <w:rsid w:val="79BBC152"/>
    <w:rsid w:val="79C34B1B"/>
    <w:rsid w:val="79CBBCCB"/>
    <w:rsid w:val="79D369E0"/>
    <w:rsid w:val="79D41664"/>
    <w:rsid w:val="79D83ADE"/>
    <w:rsid w:val="79DB4A0D"/>
    <w:rsid w:val="79E0A550"/>
    <w:rsid w:val="79E5AE78"/>
    <w:rsid w:val="7A0D4AC8"/>
    <w:rsid w:val="7A0DEE75"/>
    <w:rsid w:val="7A1C619D"/>
    <w:rsid w:val="7A22C1CE"/>
    <w:rsid w:val="7A2A7790"/>
    <w:rsid w:val="7A321CE9"/>
    <w:rsid w:val="7A372389"/>
    <w:rsid w:val="7A3ADBF0"/>
    <w:rsid w:val="7A3E9AB3"/>
    <w:rsid w:val="7A430396"/>
    <w:rsid w:val="7A49E051"/>
    <w:rsid w:val="7A64F626"/>
    <w:rsid w:val="7A6EA44A"/>
    <w:rsid w:val="7A716642"/>
    <w:rsid w:val="7A82599B"/>
    <w:rsid w:val="7A8BA98D"/>
    <w:rsid w:val="7A96F9B9"/>
    <w:rsid w:val="7AA86EBA"/>
    <w:rsid w:val="7AC967C3"/>
    <w:rsid w:val="7ACD6D71"/>
    <w:rsid w:val="7AE01E98"/>
    <w:rsid w:val="7AE623CB"/>
    <w:rsid w:val="7AE69D50"/>
    <w:rsid w:val="7AE7C6D9"/>
    <w:rsid w:val="7AE878C1"/>
    <w:rsid w:val="7AEA4668"/>
    <w:rsid w:val="7AEB5717"/>
    <w:rsid w:val="7AF1A966"/>
    <w:rsid w:val="7AF33870"/>
    <w:rsid w:val="7AFCD78B"/>
    <w:rsid w:val="7B00EC5F"/>
    <w:rsid w:val="7B0AF9DB"/>
    <w:rsid w:val="7B0B7D60"/>
    <w:rsid w:val="7B0D5DFE"/>
    <w:rsid w:val="7B163691"/>
    <w:rsid w:val="7B210A62"/>
    <w:rsid w:val="7B315FBE"/>
    <w:rsid w:val="7B4572AF"/>
    <w:rsid w:val="7B4AB718"/>
    <w:rsid w:val="7B59E9A7"/>
    <w:rsid w:val="7B6182C1"/>
    <w:rsid w:val="7B635B1B"/>
    <w:rsid w:val="7B68C791"/>
    <w:rsid w:val="7B6D084E"/>
    <w:rsid w:val="7B6EBF54"/>
    <w:rsid w:val="7B7421DD"/>
    <w:rsid w:val="7B89EB02"/>
    <w:rsid w:val="7B8B85E4"/>
    <w:rsid w:val="7B91FCDC"/>
    <w:rsid w:val="7BBA081C"/>
    <w:rsid w:val="7BBCBE34"/>
    <w:rsid w:val="7BC6CFC4"/>
    <w:rsid w:val="7BC74837"/>
    <w:rsid w:val="7BCFC196"/>
    <w:rsid w:val="7BCFC1D4"/>
    <w:rsid w:val="7BDFDCAB"/>
    <w:rsid w:val="7BEECA0A"/>
    <w:rsid w:val="7BF66837"/>
    <w:rsid w:val="7C133969"/>
    <w:rsid w:val="7C309430"/>
    <w:rsid w:val="7C313890"/>
    <w:rsid w:val="7C347234"/>
    <w:rsid w:val="7C34A6CC"/>
    <w:rsid w:val="7C37922F"/>
    <w:rsid w:val="7C40D26B"/>
    <w:rsid w:val="7C43DEA7"/>
    <w:rsid w:val="7C4D1535"/>
    <w:rsid w:val="7C506AFC"/>
    <w:rsid w:val="7C53E12A"/>
    <w:rsid w:val="7C5691F2"/>
    <w:rsid w:val="7C5CCF3D"/>
    <w:rsid w:val="7C7179DD"/>
    <w:rsid w:val="7C771A92"/>
    <w:rsid w:val="7C78983D"/>
    <w:rsid w:val="7C8308AD"/>
    <w:rsid w:val="7C8B5673"/>
    <w:rsid w:val="7C9BE65A"/>
    <w:rsid w:val="7CA782F1"/>
    <w:rsid w:val="7CACF965"/>
    <w:rsid w:val="7CB484F7"/>
    <w:rsid w:val="7CBD5382"/>
    <w:rsid w:val="7CC20E9E"/>
    <w:rsid w:val="7CC9F6D3"/>
    <w:rsid w:val="7CDECB04"/>
    <w:rsid w:val="7CE35371"/>
    <w:rsid w:val="7CE8A91C"/>
    <w:rsid w:val="7CE8BC59"/>
    <w:rsid w:val="7CFCB0C4"/>
    <w:rsid w:val="7D030879"/>
    <w:rsid w:val="7D0E8676"/>
    <w:rsid w:val="7D22F353"/>
    <w:rsid w:val="7D2C132D"/>
    <w:rsid w:val="7D3519B5"/>
    <w:rsid w:val="7D3FBB1B"/>
    <w:rsid w:val="7D41447C"/>
    <w:rsid w:val="7D45307A"/>
    <w:rsid w:val="7D6610D0"/>
    <w:rsid w:val="7D7E5F9E"/>
    <w:rsid w:val="7D7EACDF"/>
    <w:rsid w:val="7D7FC5CF"/>
    <w:rsid w:val="7D826D5B"/>
    <w:rsid w:val="7D84C060"/>
    <w:rsid w:val="7DA10B5C"/>
    <w:rsid w:val="7DA91560"/>
    <w:rsid w:val="7DAA3734"/>
    <w:rsid w:val="7DAE8979"/>
    <w:rsid w:val="7DB7F2E6"/>
    <w:rsid w:val="7DD16BE8"/>
    <w:rsid w:val="7DDE3CD6"/>
    <w:rsid w:val="7DDE3CD6"/>
    <w:rsid w:val="7DDF2233"/>
    <w:rsid w:val="7DF6DAA4"/>
    <w:rsid w:val="7E08E41B"/>
    <w:rsid w:val="7E1200C3"/>
    <w:rsid w:val="7E1C0214"/>
    <w:rsid w:val="7E27C46E"/>
    <w:rsid w:val="7E294FE7"/>
    <w:rsid w:val="7E296463"/>
    <w:rsid w:val="7E2A83E6"/>
    <w:rsid w:val="7E2B26C8"/>
    <w:rsid w:val="7E378F2F"/>
    <w:rsid w:val="7E3EEB22"/>
    <w:rsid w:val="7E4845CB"/>
    <w:rsid w:val="7E610770"/>
    <w:rsid w:val="7E7D1007"/>
    <w:rsid w:val="7E871C92"/>
    <w:rsid w:val="7E8E3B45"/>
    <w:rsid w:val="7E8FCFB9"/>
    <w:rsid w:val="7E901577"/>
    <w:rsid w:val="7E995AED"/>
    <w:rsid w:val="7EA9F690"/>
    <w:rsid w:val="7EAF4C0B"/>
    <w:rsid w:val="7EB07F44"/>
    <w:rsid w:val="7EB29554"/>
    <w:rsid w:val="7EB7B5D0"/>
    <w:rsid w:val="7EBF3FA4"/>
    <w:rsid w:val="7EF59595"/>
    <w:rsid w:val="7EFD7541"/>
    <w:rsid w:val="7F0057BC"/>
    <w:rsid w:val="7F0B68B1"/>
    <w:rsid w:val="7F0CC04F"/>
    <w:rsid w:val="7F0EA47F"/>
    <w:rsid w:val="7F242993"/>
    <w:rsid w:val="7F27DED8"/>
    <w:rsid w:val="7F2A7DE9"/>
    <w:rsid w:val="7F2B0B8A"/>
    <w:rsid w:val="7F2CA077"/>
    <w:rsid w:val="7F2D3661"/>
    <w:rsid w:val="7F334C7F"/>
    <w:rsid w:val="7F355823"/>
    <w:rsid w:val="7F63F043"/>
    <w:rsid w:val="7F676713"/>
    <w:rsid w:val="7F694AD5"/>
    <w:rsid w:val="7F6A0494"/>
    <w:rsid w:val="7F6E1E97"/>
    <w:rsid w:val="7F726BDF"/>
    <w:rsid w:val="7F76F160"/>
    <w:rsid w:val="7F7DA0FE"/>
    <w:rsid w:val="7F7E7725"/>
    <w:rsid w:val="7F833D6F"/>
    <w:rsid w:val="7F8473BD"/>
    <w:rsid w:val="7F8B66D7"/>
    <w:rsid w:val="7F9771E1"/>
    <w:rsid w:val="7F9DAF71"/>
    <w:rsid w:val="7F9FE0AA"/>
    <w:rsid w:val="7FA9ABDA"/>
    <w:rsid w:val="7FC0A9A1"/>
    <w:rsid w:val="7FD8B668"/>
    <w:rsid w:val="7FDA04C1"/>
    <w:rsid w:val="7FDB8873"/>
    <w:rsid w:val="7FE5A027"/>
    <w:rsid w:val="7FE62117"/>
    <w:rsid w:val="7FFBC3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62FC1"/>
  <w15:chartTrackingRefBased/>
  <w15:docId w15:val="{0BAB1507-9F3F-4C36-A092-5E478271FD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5FA69F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74148996"/>
    <w:pPr>
      <w:tabs>
        <w:tab w:val="center" w:leader="none" w:pos="4680"/>
        <w:tab w:val="right" w:leader="none" w:pos="9360"/>
      </w:tabs>
      <w:spacing w:after="0" w:line="240" w:lineRule="auto"/>
    </w:pPr>
  </w:style>
  <w:style w:type="paragraph" w:styleId="Footer">
    <w:uiPriority w:val="99"/>
    <w:name w:val="footer"/>
    <w:basedOn w:val="Normal"/>
    <w:unhideWhenUsed/>
    <w:rsid w:val="74148996"/>
    <w:pPr>
      <w:tabs>
        <w:tab w:val="center" w:leader="none" w:pos="4680"/>
        <w:tab w:val="right" w:leader="none" w:pos="9360"/>
      </w:tabs>
      <w:spacing w:after="0" w:line="240" w:lineRule="auto"/>
    </w:pPr>
  </w:style>
  <w:style w:type="paragraph" w:styleId="ListParagraph">
    <w:uiPriority w:val="34"/>
    <w:name w:val="List Paragraph"/>
    <w:basedOn w:val="Normal"/>
    <w:qFormat/>
    <w:rsid w:val="4C01A1D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ictionary.apa.org/interpersonal-relations" TargetMode="External" Id="R559f17563c41482f" /><Relationship Type="http://schemas.openxmlformats.org/officeDocument/2006/relationships/hyperlink" Target="https://dictionary.apa.org/collaboration" TargetMode="External" Id="Rb3e1f3332cec4175" /><Relationship Type="http://schemas.openxmlformats.org/officeDocument/2006/relationships/hyperlink" Target="https://dictionary.apa.org/well-being" TargetMode="External" Id="Ra451e9ff956e4a0c" /><Relationship Type="http://schemas.openxmlformats.org/officeDocument/2006/relationships/hyperlink" Target="https://doi.org/10.1111/j.1744-6570.1991.tb00688.x" TargetMode="External" Id="Rb26984f9348f40d0" /><Relationship Type="http://schemas.openxmlformats.org/officeDocument/2006/relationships/hyperlink" Target="https://psycnet.apa.org/doi/10.1037/0021-9010.78.5.715" TargetMode="External" Id="Rb69220ee8ba74633" /><Relationship Type="http://schemas.openxmlformats.org/officeDocument/2006/relationships/hyperlink" Target="https://doi.org/10.1007/s12144-011-9123-0" TargetMode="External" Id="Rd9e65c058d0746bb" /><Relationship Type="http://schemas.openxmlformats.org/officeDocument/2006/relationships/hyperlink" Target="https://doi.org/10.1037/1089-2680.2.3.271" TargetMode="External" Id="Rfc7e1fccd9fd4769" /><Relationship Type="http://schemas.openxmlformats.org/officeDocument/2006/relationships/hyperlink" Target="https://doi.org/10.1177/21676968231162884" TargetMode="External" Id="R6d5a2d9cc13e4009" /><Relationship Type="http://schemas.openxmlformats.org/officeDocument/2006/relationships/hyperlink" Target="https://psycnet.apa.org/doi/10.1037/a0037256" TargetMode="External" Id="R950431d9483f4695" /><Relationship Type="http://schemas.openxmlformats.org/officeDocument/2006/relationships/hyperlink" Target="https://doi.org/10.1016/j.paid.2020.109865" TargetMode="External" Id="R5a0675491e334069" /><Relationship Type="http://schemas.openxmlformats.org/officeDocument/2006/relationships/hyperlink" Target="https://doi.org/10.1177/1046496498295005" TargetMode="External" Id="R37459167c87949d0" /><Relationship Type="http://schemas.openxmlformats.org/officeDocument/2006/relationships/header" Target="header.xml" Id="R72c0876e98f84ce6" /><Relationship Type="http://schemas.openxmlformats.org/officeDocument/2006/relationships/footer" Target="footer.xml" Id="Rac1e60cbb3ee4d72" /><Relationship Type="http://schemas.openxmlformats.org/officeDocument/2006/relationships/hyperlink" Target="https://doi.org/10.4088/PCC.22m03246" TargetMode="External" Id="R65f99ee100974042" /><Relationship Type="http://schemas.openxmlformats.org/officeDocument/2006/relationships/hyperlink" Target="https://doi.org/10.3390/bs15020159" TargetMode="External" Id="Rd21f5f1fc1f64767" /><Relationship Type="http://schemas.openxmlformats.org/officeDocument/2006/relationships/hyperlink" Target="https://doi.org/10.24251/HICSS.2021.328" TargetMode="External" Id="Rf3bd977bf4ff41e6" /><Relationship Type="http://schemas.openxmlformats.org/officeDocument/2006/relationships/hyperlink" Target="https://doi.org/10.1016/S0191-8869(01)00087-3" TargetMode="External" Id="Ra391f4a7e0e44d8c" /><Relationship Type="http://schemas.openxmlformats.org/officeDocument/2006/relationships/hyperlink" Target="https://doi.org/10.1016/j.paid.2019.109794" TargetMode="External" Id="R37e103481a2e4e3f" /><Relationship Type="http://schemas.openxmlformats.org/officeDocument/2006/relationships/hyperlink" Target="https://doi.org/10.3389/fpsyg.2024.1498458" TargetMode="External" Id="R38d526f83fc24375" /><Relationship Type="http://schemas.openxmlformats.org/officeDocument/2006/relationships/numbering" Target="numbering.xml" Id="R7e977dcf21684baf" /><Relationship Type="http://schemas.openxmlformats.org/officeDocument/2006/relationships/image" Target="/media/image.png" Id="Rac752dd2003a4bfa" /><Relationship Type="http://schemas.openxmlformats.org/officeDocument/2006/relationships/image" Target="/media/image2.png" Id="R5e1929c818894a98" /><Relationship Type="http://schemas.openxmlformats.org/officeDocument/2006/relationships/image" Target="/media/image3.png" Id="R17a3bfdeeccf47f7" /><Relationship Type="http://schemas.openxmlformats.org/officeDocument/2006/relationships/image" Target="/media/image4.png" Id="R22a91c6125ab4006" /><Relationship Type="http://schemas.openxmlformats.org/officeDocument/2006/relationships/image" Target="/media/image5.png" Id="R2124d893f89749e4" /><Relationship Type="http://schemas.openxmlformats.org/officeDocument/2006/relationships/image" Target="/media/image6.png" Id="Raf8eee60367d49db" /><Relationship Type="http://schemas.openxmlformats.org/officeDocument/2006/relationships/image" Target="/media/image7.png" Id="Reaa20f9769634ed3" /><Relationship Type="http://schemas.openxmlformats.org/officeDocument/2006/relationships/image" Target="/media/image8.png" Id="Rf7097ecb710f4542" /><Relationship Type="http://schemas.openxmlformats.org/officeDocument/2006/relationships/image" Target="/media/image9.png" Id="R27b8e62501f3417c" /><Relationship Type="http://schemas.openxmlformats.org/officeDocument/2006/relationships/image" Target="/media/imagea.png" Id="Rdf2ca1cf68d14416" /><Relationship Type="http://schemas.openxmlformats.org/officeDocument/2006/relationships/image" Target="/media/imageb.png" Id="R74250ad0c9934590" /><Relationship Type="http://schemas.openxmlformats.org/officeDocument/2006/relationships/image" Target="/media/imagec.png" Id="Rd61744a26a5442e9" /><Relationship Type="http://schemas.openxmlformats.org/officeDocument/2006/relationships/image" Target="/media/imaged.png" Id="Rcc7f296139ed40e8" /><Relationship Type="http://schemas.openxmlformats.org/officeDocument/2006/relationships/image" Target="/media/imagee.png" Id="Rd8624b1dae904012" /><Relationship Type="http://schemas.openxmlformats.org/officeDocument/2006/relationships/image" Target="/media/imagef.png" Id="R4a830e7a7bba42a7" /><Relationship Type="http://schemas.openxmlformats.org/officeDocument/2006/relationships/image" Target="/media/image10.png" Id="R8afecaa9b8804b2a" /><Relationship Type="http://schemas.openxmlformats.org/officeDocument/2006/relationships/image" Target="/media/image11.png" Id="Raaf258f9aeea48da" /><Relationship Type="http://schemas.openxmlformats.org/officeDocument/2006/relationships/image" Target="/media/image12.png" Id="Rce3ff0ba9f004796" /><Relationship Type="http://schemas.openxmlformats.org/officeDocument/2006/relationships/image" Target="/media/image13.png" Id="R8c6b7bb439cd4d41" /><Relationship Type="http://schemas.openxmlformats.org/officeDocument/2006/relationships/image" Target="/media/image14.png" Id="R31e011482ccf428d" /><Relationship Type="http://schemas.openxmlformats.org/officeDocument/2006/relationships/image" Target="/media/image15.png" Id="Rdc4c40a235694865" /><Relationship Type="http://schemas.openxmlformats.org/officeDocument/2006/relationships/image" Target="/media/image16.png" Id="Rd8cde76ed5ed46b3" /><Relationship Type="http://schemas.openxmlformats.org/officeDocument/2006/relationships/image" Target="/media/image17.png" Id="R8e313b4b27ac4223" /><Relationship Type="http://schemas.openxmlformats.org/officeDocument/2006/relationships/image" Target="/media/image18.png" Id="R32412befbf184953" /><Relationship Type="http://schemas.openxmlformats.org/officeDocument/2006/relationships/image" Target="/media/image19.png" Id="Rc0a09c21a24749d8" /><Relationship Type="http://schemas.openxmlformats.org/officeDocument/2006/relationships/image" Target="/media/image1a.png" Id="R3194c96b001046e5" /><Relationship Type="http://schemas.openxmlformats.org/officeDocument/2006/relationships/image" Target="/media/image1b.png" Id="R84ce577a8efc40bc" /><Relationship Type="http://schemas.openxmlformats.org/officeDocument/2006/relationships/image" Target="/media/image1c.png" Id="Rdc34af710aed4412" /><Relationship Type="http://schemas.openxmlformats.org/officeDocument/2006/relationships/hyperlink" Target="https://chatgpt.com/" TargetMode="External" Id="Rdaddd95288894ecf" /><Relationship Type="http://schemas.openxmlformats.org/officeDocument/2006/relationships/hyperlink" Target="https://doi.org/10.1016/j.paid.2022.111549" TargetMode="External" Id="R172cbc8c31624093" /><Relationship Type="http://schemas.openxmlformats.org/officeDocument/2006/relationships/hyperlink" Target="https://doi.org/10.1111/jopy.12468" TargetMode="External" Id="R913d402d34c14469" /><Relationship Type="http://schemas.openxmlformats.org/officeDocument/2006/relationships/hyperlink" Target="https://doi.org/10.1037/0021-9010.92.3.595" TargetMode="External" Id="Rfba7e62056954356" /><Relationship Type="http://schemas.openxmlformats.org/officeDocument/2006/relationships/hyperlink" Target="https://doi.org/10.1146/annurev.psych.093008.100352" TargetMode="External" Id="R18459d51c6d14091" /><Relationship Type="http://schemas.openxmlformats.org/officeDocument/2006/relationships/hyperlink" Target="https://doi.org/10.1037/a0034135" TargetMode="External" Id="Rc29ebe788ba448e9" /><Relationship Type="http://schemas.openxmlformats.org/officeDocument/2006/relationships/hyperlink" Target="https://psycnet.apa.org/doi/10.1037/0022-3514.93.6.1080" TargetMode="External" Id="Rab011f891b1b447a" /><Relationship Type="http://schemas.openxmlformats.org/officeDocument/2006/relationships/hyperlink" Target="https://doi.org/10.1521/pedi.2012.26.1.108" TargetMode="External" Id="R3ca6db3954d44ef6" /><Relationship Type="http://schemas.openxmlformats.org/officeDocument/2006/relationships/hyperlink" Target="https://doi.org/10.1007/s10902-006-9012-7" TargetMode="External" Id="R91436279ddf04ab0" /><Relationship Type="http://schemas.openxmlformats.org/officeDocument/2006/relationships/hyperlink" Target="https://psycnet.apa.org/doi/10.1037/0021-9010.88.1.27" TargetMode="External" Id="R7eb5a26a244d440c" /><Relationship Type="http://schemas.openxmlformats.org/officeDocument/2006/relationships/hyperlink" Target="https://doi.org/10.1089/cyber.2017.0043" TargetMode="External" Id="R2bc30aba72ab4aee" /><Relationship Type="http://schemas.openxmlformats.org/officeDocument/2006/relationships/hyperlink" Target="https://doi.org/10.1016/j.jrp.2009.09.004" TargetMode="External" Id="R973ab6058fcf4975" /><Relationship Type="http://schemas.openxmlformats.org/officeDocument/2006/relationships/hyperlink" Target="https://doi.org/10.1016/j.heliyon.2024.e34559" TargetMode="External" Id="Re196bc4fecde4529" /><Relationship Type="http://schemas.openxmlformats.org/officeDocument/2006/relationships/hyperlink" Target="https://doi.org/10.1177/0022022106297299" TargetMode="External" Id="R1943cd7c9de54480" /><Relationship Type="http://schemas.openxmlformats.org/officeDocument/2006/relationships/hyperlink" Target="https://doi.org/10.1002/jclp.20761" TargetMode="External" Id="R5c39fdc849594870" /><Relationship Type="http://schemas.openxmlformats.org/officeDocument/2006/relationships/hyperlink" Target="https://doi.org/10.3389/fpsyg.2024.1485025" TargetMode="External" Id="R6b784af4fab146b9" /><Relationship Type="http://schemas.openxmlformats.org/officeDocument/2006/relationships/hyperlink" Target="https://doi.org/10.1371/journal.pone.0197810" TargetMode="External" Id="R85e6bdeed08148bc" /><Relationship Type="http://schemas.openxmlformats.org/officeDocument/2006/relationships/hyperlink" Target="https://doi.org/10.1016/S0191-8869(00)00151-3" TargetMode="External" Id="Rdcc3311bf4444a49" /><Relationship Type="http://schemas.openxmlformats.org/officeDocument/2006/relationships/hyperlink" Target="https://www.wired.com/story/can-an-app-help-change-your-personality" TargetMode="External" Id="R04f639feaeae43e9" /><Relationship Type="http://schemas.openxmlformats.org/officeDocument/2006/relationships/image" Target="/media/image22.png" Id="R3209dc90081b4180" /><Relationship Type="http://schemas.openxmlformats.org/officeDocument/2006/relationships/image" Target="/media/image23.png" Id="R4392943b95c04306" /><Relationship Type="http://schemas.openxmlformats.org/officeDocument/2006/relationships/image" Target="/media/image24.png" Id="R4f572e62bf164afb" /><Relationship Type="http://schemas.openxmlformats.org/officeDocument/2006/relationships/image" Target="/media/image25.png" Id="Rdc82e9ddadfc49fc" /><Relationship Type="http://schemas.openxmlformats.org/officeDocument/2006/relationships/hyperlink" Target="https://doi.org/10.1016/j.actpsy.2019.102883" TargetMode="External" Id="R37b3c3b2a34448b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2025-04-08T13:51:44.1040209Z</dcterms:created>
  <dcterms:modified xsi:type="dcterms:W3CDTF">2025-04-29T19:24:55.0264769Z</dcterms:modified>
  <dc:creator>Libby Grota (2304205)</dc:creator>
  <lastModifiedBy>Libby Grota (2304205)</lastModifiedBy>
</coreProperties>
</file>