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3840945"/>
        <w:docPartObj>
          <w:docPartGallery w:val="Cover Pages"/>
          <w:docPartUnique/>
        </w:docPartObj>
      </w:sdtPr>
      <w:sdtContent>
        <w:p w14:paraId="3CECADF1" w14:textId="094A5720" w:rsidR="00285B7A" w:rsidRDefault="00285B7A">
          <w:r>
            <w:rPr>
              <w:noProof/>
            </w:rPr>
            <mc:AlternateContent>
              <mc:Choice Requires="wpg">
                <w:drawing>
                  <wp:anchor distT="0" distB="0" distL="114300" distR="114300" simplePos="0" relativeHeight="251659264" behindDoc="1" locked="0" layoutInCell="1" allowOverlap="1" wp14:anchorId="5ED9BDCE" wp14:editId="0B929318">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FF685AB" w14:textId="23E7522A" w:rsidR="00285B7A" w:rsidRDefault="00285B7A">
                                      <w:pPr>
                                        <w:pStyle w:val="NoSpacing"/>
                                        <w:spacing w:before="120"/>
                                        <w:jc w:val="center"/>
                                        <w:rPr>
                                          <w:color w:val="FFFFFF" w:themeColor="background1"/>
                                        </w:rPr>
                                      </w:pPr>
                                      <w:r>
                                        <w:rPr>
                                          <w:color w:val="FFFFFF" w:themeColor="background1"/>
                                        </w:rPr>
                                        <w:t>Gwen Johns (1713290)</w:t>
                                      </w:r>
                                    </w:p>
                                  </w:sdtContent>
                                </w:sdt>
                                <w:p w14:paraId="2F72E915" w14:textId="3047F609" w:rsidR="00285B7A" w:rsidRDefault="00285B7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Swansea Business Campus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649D1F" w14:textId="593C9DCE" w:rsidR="00285B7A" w:rsidRDefault="00285B7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The importance of employability skills in the workplace today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ED9BDC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FF685AB" w14:textId="23E7522A" w:rsidR="00285B7A" w:rsidRDefault="00285B7A">
                                <w:pPr>
                                  <w:pStyle w:val="NoSpacing"/>
                                  <w:spacing w:before="120"/>
                                  <w:jc w:val="center"/>
                                  <w:rPr>
                                    <w:color w:val="FFFFFF" w:themeColor="background1"/>
                                  </w:rPr>
                                </w:pPr>
                                <w:r>
                                  <w:rPr>
                                    <w:color w:val="FFFFFF" w:themeColor="background1"/>
                                  </w:rPr>
                                  <w:t>Gwen Johns (1713290)</w:t>
                                </w:r>
                              </w:p>
                            </w:sdtContent>
                          </w:sdt>
                          <w:p w14:paraId="2F72E915" w14:textId="3047F609" w:rsidR="00285B7A" w:rsidRDefault="00285B7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Swansea Business Campus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649D1F" w14:textId="593C9DCE" w:rsidR="00285B7A" w:rsidRDefault="00285B7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The importance of employability skills in the workplace today  </w:t>
                                </w:r>
                              </w:p>
                            </w:sdtContent>
                          </w:sdt>
                        </w:txbxContent>
                      </v:textbox>
                    </v:shape>
                    <w10:wrap anchorx="page" anchory="page"/>
                  </v:group>
                </w:pict>
              </mc:Fallback>
            </mc:AlternateContent>
          </w:r>
        </w:p>
        <w:p w14:paraId="618F7CD1" w14:textId="426A7654" w:rsidR="00285B7A" w:rsidRDefault="00285B7A">
          <w:r>
            <w:br w:type="page"/>
          </w:r>
        </w:p>
      </w:sdtContent>
    </w:sdt>
    <w:sdt>
      <w:sdtPr>
        <w:id w:val="-15816012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3B3F728" w14:textId="7AA96D91" w:rsidR="007E694D" w:rsidRDefault="007E694D">
          <w:pPr>
            <w:pStyle w:val="TOCHeading"/>
          </w:pPr>
          <w:r>
            <w:t>Contents</w:t>
          </w:r>
        </w:p>
        <w:p w14:paraId="2A7D8034" w14:textId="7486E7F0" w:rsidR="004279E1" w:rsidRDefault="007E69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5396437" w:history="1">
            <w:r w:rsidR="004279E1" w:rsidRPr="00275735">
              <w:rPr>
                <w:rStyle w:val="Hyperlink"/>
                <w:noProof/>
              </w:rPr>
              <w:t>1.0 Introduction</w:t>
            </w:r>
            <w:r w:rsidR="004279E1">
              <w:rPr>
                <w:noProof/>
                <w:webHidden/>
              </w:rPr>
              <w:tab/>
            </w:r>
            <w:r w:rsidR="004279E1">
              <w:rPr>
                <w:noProof/>
                <w:webHidden/>
              </w:rPr>
              <w:fldChar w:fldCharType="begin"/>
            </w:r>
            <w:r w:rsidR="004279E1">
              <w:rPr>
                <w:noProof/>
                <w:webHidden/>
              </w:rPr>
              <w:instrText xml:space="preserve"> PAGEREF _Toc55396437 \h </w:instrText>
            </w:r>
            <w:r w:rsidR="004279E1">
              <w:rPr>
                <w:noProof/>
                <w:webHidden/>
              </w:rPr>
            </w:r>
            <w:r w:rsidR="004279E1">
              <w:rPr>
                <w:noProof/>
                <w:webHidden/>
              </w:rPr>
              <w:fldChar w:fldCharType="separate"/>
            </w:r>
            <w:r w:rsidR="00317616">
              <w:rPr>
                <w:noProof/>
                <w:webHidden/>
              </w:rPr>
              <w:t>2</w:t>
            </w:r>
            <w:r w:rsidR="004279E1">
              <w:rPr>
                <w:noProof/>
                <w:webHidden/>
              </w:rPr>
              <w:fldChar w:fldCharType="end"/>
            </w:r>
          </w:hyperlink>
        </w:p>
        <w:p w14:paraId="2BAC233C" w14:textId="3144F9CC" w:rsidR="004279E1" w:rsidRDefault="004279E1">
          <w:pPr>
            <w:pStyle w:val="TOC1"/>
            <w:tabs>
              <w:tab w:val="right" w:leader="dot" w:pos="9016"/>
            </w:tabs>
            <w:rPr>
              <w:rFonts w:eastAsiaTheme="minorEastAsia"/>
              <w:noProof/>
              <w:lang w:eastAsia="en-GB"/>
            </w:rPr>
          </w:pPr>
          <w:hyperlink w:anchor="_Toc55396438" w:history="1">
            <w:r w:rsidRPr="00275735">
              <w:rPr>
                <w:rStyle w:val="Hyperlink"/>
                <w:noProof/>
              </w:rPr>
              <w:t>2.0 Findings</w:t>
            </w:r>
            <w:r>
              <w:rPr>
                <w:noProof/>
                <w:webHidden/>
              </w:rPr>
              <w:tab/>
            </w:r>
            <w:r>
              <w:rPr>
                <w:noProof/>
                <w:webHidden/>
              </w:rPr>
              <w:fldChar w:fldCharType="begin"/>
            </w:r>
            <w:r>
              <w:rPr>
                <w:noProof/>
                <w:webHidden/>
              </w:rPr>
              <w:instrText xml:space="preserve"> PAGEREF _Toc55396438 \h </w:instrText>
            </w:r>
            <w:r>
              <w:rPr>
                <w:noProof/>
                <w:webHidden/>
              </w:rPr>
            </w:r>
            <w:r>
              <w:rPr>
                <w:noProof/>
                <w:webHidden/>
              </w:rPr>
              <w:fldChar w:fldCharType="separate"/>
            </w:r>
            <w:r w:rsidR="00317616">
              <w:rPr>
                <w:noProof/>
                <w:webHidden/>
              </w:rPr>
              <w:t>3</w:t>
            </w:r>
            <w:r>
              <w:rPr>
                <w:noProof/>
                <w:webHidden/>
              </w:rPr>
              <w:fldChar w:fldCharType="end"/>
            </w:r>
          </w:hyperlink>
        </w:p>
        <w:p w14:paraId="28202CE3" w14:textId="4A8E41B6" w:rsidR="004279E1" w:rsidRDefault="005B5A9B">
          <w:pPr>
            <w:pStyle w:val="TOC1"/>
            <w:tabs>
              <w:tab w:val="right" w:leader="dot" w:pos="9016"/>
            </w:tabs>
            <w:rPr>
              <w:rFonts w:eastAsiaTheme="minorEastAsia"/>
              <w:noProof/>
              <w:lang w:eastAsia="en-GB"/>
            </w:rPr>
          </w:pPr>
          <w:r w:rsidRPr="005B5A9B">
            <w:rPr>
              <w:rStyle w:val="Hyperlink"/>
              <w:noProof/>
              <w:color w:val="262626" w:themeColor="text1" w:themeTint="D9"/>
            </w:rPr>
            <w:t>3.0</w:t>
          </w:r>
          <w:r>
            <w:rPr>
              <w:rStyle w:val="Hyperlink"/>
              <w:noProof/>
            </w:rPr>
            <w:t xml:space="preserve"> </w:t>
          </w:r>
          <w:hyperlink w:anchor="_Toc55396440" w:history="1">
            <w:r w:rsidR="004279E1" w:rsidRPr="00275735">
              <w:rPr>
                <w:rStyle w:val="Hyperlink"/>
                <w:noProof/>
              </w:rPr>
              <w:t>Conclusion</w:t>
            </w:r>
            <w:r w:rsidR="004279E1">
              <w:rPr>
                <w:noProof/>
                <w:webHidden/>
              </w:rPr>
              <w:tab/>
            </w:r>
            <w:r w:rsidR="004279E1">
              <w:rPr>
                <w:noProof/>
                <w:webHidden/>
              </w:rPr>
              <w:fldChar w:fldCharType="begin"/>
            </w:r>
            <w:r w:rsidR="004279E1">
              <w:rPr>
                <w:noProof/>
                <w:webHidden/>
              </w:rPr>
              <w:instrText xml:space="preserve"> PAGEREF _Toc55396440 \h </w:instrText>
            </w:r>
            <w:r w:rsidR="004279E1">
              <w:rPr>
                <w:noProof/>
                <w:webHidden/>
              </w:rPr>
            </w:r>
            <w:r w:rsidR="004279E1">
              <w:rPr>
                <w:noProof/>
                <w:webHidden/>
              </w:rPr>
              <w:fldChar w:fldCharType="separate"/>
            </w:r>
            <w:r w:rsidR="00317616">
              <w:rPr>
                <w:noProof/>
                <w:webHidden/>
              </w:rPr>
              <w:t>7</w:t>
            </w:r>
            <w:r w:rsidR="004279E1">
              <w:rPr>
                <w:noProof/>
                <w:webHidden/>
              </w:rPr>
              <w:fldChar w:fldCharType="end"/>
            </w:r>
          </w:hyperlink>
        </w:p>
        <w:p w14:paraId="7566C732" w14:textId="7E17FD23" w:rsidR="004279E1" w:rsidRDefault="004279E1">
          <w:pPr>
            <w:pStyle w:val="TOC1"/>
            <w:tabs>
              <w:tab w:val="right" w:leader="dot" w:pos="9016"/>
            </w:tabs>
            <w:rPr>
              <w:rFonts w:eastAsiaTheme="minorEastAsia"/>
              <w:noProof/>
              <w:lang w:eastAsia="en-GB"/>
            </w:rPr>
          </w:pPr>
          <w:hyperlink w:anchor="_Toc55396441" w:history="1">
            <w:r w:rsidRPr="00275735">
              <w:rPr>
                <w:rStyle w:val="Hyperlink"/>
                <w:noProof/>
              </w:rPr>
              <w:t>4.0 References</w:t>
            </w:r>
            <w:r>
              <w:rPr>
                <w:noProof/>
                <w:webHidden/>
              </w:rPr>
              <w:tab/>
            </w:r>
            <w:r>
              <w:rPr>
                <w:noProof/>
                <w:webHidden/>
              </w:rPr>
              <w:fldChar w:fldCharType="begin"/>
            </w:r>
            <w:r>
              <w:rPr>
                <w:noProof/>
                <w:webHidden/>
              </w:rPr>
              <w:instrText xml:space="preserve"> PAGEREF _Toc55396441 \h </w:instrText>
            </w:r>
            <w:r>
              <w:rPr>
                <w:noProof/>
                <w:webHidden/>
              </w:rPr>
            </w:r>
            <w:r>
              <w:rPr>
                <w:noProof/>
                <w:webHidden/>
              </w:rPr>
              <w:fldChar w:fldCharType="separate"/>
            </w:r>
            <w:r w:rsidR="00317616">
              <w:rPr>
                <w:noProof/>
                <w:webHidden/>
              </w:rPr>
              <w:t>8</w:t>
            </w:r>
            <w:r>
              <w:rPr>
                <w:noProof/>
                <w:webHidden/>
              </w:rPr>
              <w:fldChar w:fldCharType="end"/>
            </w:r>
          </w:hyperlink>
        </w:p>
        <w:p w14:paraId="5A1DAD72" w14:textId="02F4B4FD" w:rsidR="007E694D" w:rsidRDefault="007E694D">
          <w:r>
            <w:rPr>
              <w:b/>
              <w:bCs/>
              <w:noProof/>
            </w:rPr>
            <w:fldChar w:fldCharType="end"/>
          </w:r>
        </w:p>
      </w:sdtContent>
    </w:sdt>
    <w:p w14:paraId="3F0362EA" w14:textId="01E95959" w:rsidR="00285B7A" w:rsidRDefault="00285B7A" w:rsidP="004409D3">
      <w:pPr>
        <w:pStyle w:val="Heading1"/>
      </w:pPr>
    </w:p>
    <w:p w14:paraId="7015555D" w14:textId="7D78CD2A" w:rsidR="007E694D" w:rsidRDefault="007E694D" w:rsidP="007E694D"/>
    <w:p w14:paraId="1E63C942" w14:textId="1638B8ED" w:rsidR="007E694D" w:rsidRDefault="007E694D" w:rsidP="007E694D"/>
    <w:p w14:paraId="191B1499" w14:textId="0F015F0F" w:rsidR="007E694D" w:rsidRDefault="007E694D" w:rsidP="007E694D"/>
    <w:p w14:paraId="42A8886F" w14:textId="3C911350" w:rsidR="007E694D" w:rsidRDefault="007E694D" w:rsidP="007E694D"/>
    <w:p w14:paraId="249EBC54" w14:textId="25C5D4DB" w:rsidR="007E694D" w:rsidRDefault="007E694D" w:rsidP="007E694D"/>
    <w:p w14:paraId="31839E9D" w14:textId="25132B2D" w:rsidR="007E694D" w:rsidRDefault="007E694D" w:rsidP="007E694D"/>
    <w:p w14:paraId="6B6C1850" w14:textId="682C7BBD" w:rsidR="007E694D" w:rsidRDefault="007E694D" w:rsidP="007E694D"/>
    <w:p w14:paraId="0D93E4A5" w14:textId="1A6ABDEA" w:rsidR="007E694D" w:rsidRDefault="007E694D" w:rsidP="007E694D"/>
    <w:p w14:paraId="0C04852A" w14:textId="27333F19" w:rsidR="007E694D" w:rsidRDefault="007E694D" w:rsidP="007E694D"/>
    <w:p w14:paraId="74086D88" w14:textId="7575A005" w:rsidR="007E694D" w:rsidRDefault="007E694D" w:rsidP="007E694D"/>
    <w:p w14:paraId="3C88D24F" w14:textId="786F2E97" w:rsidR="007E694D" w:rsidRDefault="007E694D" w:rsidP="007E694D"/>
    <w:p w14:paraId="5C5B4141" w14:textId="35977BE4" w:rsidR="007E694D" w:rsidRDefault="007E694D" w:rsidP="007E694D"/>
    <w:p w14:paraId="0F789A92" w14:textId="38FA6204" w:rsidR="007E694D" w:rsidRDefault="007E694D" w:rsidP="007E694D"/>
    <w:p w14:paraId="788EF5B0" w14:textId="5D484610" w:rsidR="007E694D" w:rsidRDefault="007E694D" w:rsidP="007E694D"/>
    <w:p w14:paraId="38B4BE96" w14:textId="7762E5AF" w:rsidR="007E694D" w:rsidRDefault="007E694D" w:rsidP="007E694D"/>
    <w:p w14:paraId="28126695" w14:textId="0D8EA807" w:rsidR="007E694D" w:rsidRDefault="007E694D" w:rsidP="007E694D"/>
    <w:p w14:paraId="34D0BFB4" w14:textId="248D4531" w:rsidR="007E694D" w:rsidRDefault="007E694D" w:rsidP="007E694D"/>
    <w:p w14:paraId="0B2FF280" w14:textId="77777777" w:rsidR="007E694D" w:rsidRPr="007E694D" w:rsidRDefault="007E694D" w:rsidP="007E694D"/>
    <w:p w14:paraId="51CA4B1C" w14:textId="77777777" w:rsidR="007E694D" w:rsidRDefault="007E694D" w:rsidP="007E694D">
      <w:pPr>
        <w:rPr>
          <w:rFonts w:asciiTheme="majorHAnsi" w:hAnsiTheme="majorHAnsi" w:cstheme="majorHAnsi"/>
          <w:color w:val="C00000"/>
          <w:shd w:val="clear" w:color="auto" w:fill="FFFFFF"/>
        </w:rPr>
      </w:pPr>
    </w:p>
    <w:p w14:paraId="37E3FCF4" w14:textId="2BA7B27D" w:rsidR="004409D3" w:rsidRDefault="004409D3">
      <w:pPr>
        <w:rPr>
          <w:rFonts w:asciiTheme="majorHAnsi" w:eastAsiaTheme="majorEastAsia" w:hAnsiTheme="majorHAnsi" w:cstheme="majorBidi"/>
          <w:color w:val="2F5496" w:themeColor="accent1" w:themeShade="BF"/>
          <w:sz w:val="32"/>
          <w:szCs w:val="32"/>
        </w:rPr>
      </w:pPr>
    </w:p>
    <w:p w14:paraId="5B773C2D" w14:textId="084C713A" w:rsidR="007E694D" w:rsidRDefault="007E694D">
      <w:pPr>
        <w:rPr>
          <w:rFonts w:asciiTheme="majorHAnsi" w:eastAsiaTheme="majorEastAsia" w:hAnsiTheme="majorHAnsi" w:cstheme="majorBidi"/>
          <w:color w:val="2F5496" w:themeColor="accent1" w:themeShade="BF"/>
          <w:sz w:val="32"/>
          <w:szCs w:val="32"/>
        </w:rPr>
      </w:pPr>
    </w:p>
    <w:p w14:paraId="77A0809B" w14:textId="63729F89" w:rsidR="007E694D" w:rsidRDefault="007E694D">
      <w:pPr>
        <w:rPr>
          <w:rFonts w:asciiTheme="majorHAnsi" w:eastAsiaTheme="majorEastAsia" w:hAnsiTheme="majorHAnsi" w:cstheme="majorBidi"/>
          <w:color w:val="2F5496" w:themeColor="accent1" w:themeShade="BF"/>
          <w:sz w:val="32"/>
          <w:szCs w:val="32"/>
        </w:rPr>
      </w:pPr>
    </w:p>
    <w:p w14:paraId="687EEED9" w14:textId="689DDAAA" w:rsidR="007E694D" w:rsidRDefault="007E694D">
      <w:pPr>
        <w:rPr>
          <w:rFonts w:asciiTheme="majorHAnsi" w:eastAsiaTheme="majorEastAsia" w:hAnsiTheme="majorHAnsi" w:cstheme="majorBidi"/>
          <w:color w:val="2F5496" w:themeColor="accent1" w:themeShade="BF"/>
          <w:sz w:val="32"/>
          <w:szCs w:val="32"/>
        </w:rPr>
      </w:pPr>
    </w:p>
    <w:p w14:paraId="1B09F6EB" w14:textId="77777777" w:rsidR="004409D3" w:rsidRDefault="004409D3" w:rsidP="004409D3">
      <w:pPr>
        <w:pStyle w:val="Heading1"/>
      </w:pPr>
    </w:p>
    <w:p w14:paraId="34B5875F" w14:textId="378EAC50" w:rsidR="004409D3" w:rsidRDefault="004279E1" w:rsidP="004409D3">
      <w:pPr>
        <w:pStyle w:val="Heading1"/>
      </w:pPr>
      <w:bookmarkStart w:id="0" w:name="_Toc55396437"/>
      <w:r>
        <w:t>1</w:t>
      </w:r>
      <w:r w:rsidR="004409D3">
        <w:t>.0 Introduction</w:t>
      </w:r>
      <w:bookmarkEnd w:id="0"/>
    </w:p>
    <w:p w14:paraId="3BE542DD" w14:textId="77777777" w:rsidR="00165761" w:rsidRPr="00165761" w:rsidRDefault="00165761" w:rsidP="00165761"/>
    <w:p w14:paraId="647CB715" w14:textId="77777777" w:rsidR="007E694D" w:rsidRPr="000136AB" w:rsidRDefault="007E694D" w:rsidP="007E694D">
      <w:pPr>
        <w:rPr>
          <w:rFonts w:asciiTheme="majorHAnsi" w:hAnsiTheme="majorHAnsi" w:cstheme="majorHAnsi"/>
          <w:color w:val="333333"/>
          <w:shd w:val="clear" w:color="auto" w:fill="FFFFFF"/>
        </w:rPr>
      </w:pPr>
      <w:r w:rsidRPr="000136AB">
        <w:rPr>
          <w:rFonts w:asciiTheme="majorHAnsi" w:hAnsiTheme="majorHAnsi" w:cstheme="majorHAnsi"/>
          <w:color w:val="333333"/>
          <w:shd w:val="clear" w:color="auto" w:fill="FFFFFF"/>
        </w:rPr>
        <w:t>Employability skills are a set of skills that essentially make you more employable, they are combination of things that will help you as an employee in the world of work. The report will be looking at the importance of employability skills at the workplace, the benefits to both the employer and the employee, whether employability skills have always been important and if they have recently changed. Employability skills are a certain set of skills that employers look for in an employee which vary between different industries but there are also a basic set of skills that will help you across the board. These are called transferable skills.</w:t>
      </w:r>
    </w:p>
    <w:p w14:paraId="6051E4C6" w14:textId="43E87D18" w:rsidR="004409D3" w:rsidRDefault="002A3172" w:rsidP="00312AD5">
      <w:pPr>
        <w:ind w:firstLine="720"/>
        <w:rPr>
          <w:rFonts w:asciiTheme="majorHAnsi" w:eastAsiaTheme="majorEastAsia" w:hAnsiTheme="majorHAnsi" w:cstheme="majorBidi"/>
          <w:color w:val="2F5496" w:themeColor="accent1" w:themeShade="BF"/>
          <w:sz w:val="32"/>
          <w:szCs w:val="32"/>
        </w:rPr>
      </w:pPr>
      <w:r>
        <w:rPr>
          <w:rFonts w:asciiTheme="majorHAnsi" w:hAnsiTheme="majorHAnsi" w:cstheme="majorHAnsi"/>
          <w:color w:val="333333"/>
          <w:shd w:val="clear" w:color="auto" w:fill="FFFFFF"/>
        </w:rPr>
        <w:t xml:space="preserve">According to (Reed,2020) </w:t>
      </w:r>
      <w:r w:rsidR="007E694D" w:rsidRPr="000136AB">
        <w:rPr>
          <w:rFonts w:asciiTheme="majorHAnsi" w:hAnsiTheme="majorHAnsi" w:cstheme="majorHAnsi"/>
          <w:color w:val="333333"/>
          <w:shd w:val="clear" w:color="auto" w:fill="FFFFFF"/>
        </w:rPr>
        <w:t xml:space="preserve"> “Transferable skills are a great way to show you’re a great fit for the role, regardless of previous experience. And the best part? Everyone has them</w:t>
      </w:r>
      <w:r>
        <w:rPr>
          <w:rFonts w:asciiTheme="majorHAnsi" w:hAnsiTheme="majorHAnsi" w:cstheme="majorHAnsi"/>
          <w:color w:val="333333"/>
          <w:shd w:val="clear" w:color="auto" w:fill="FFFFFF"/>
        </w:rPr>
        <w:t>”</w:t>
      </w:r>
    </w:p>
    <w:p w14:paraId="0720F247" w14:textId="7E8F499E" w:rsidR="004409D3" w:rsidRDefault="004409D3" w:rsidP="004409D3">
      <w:pPr>
        <w:pStyle w:val="Heading1"/>
      </w:pPr>
    </w:p>
    <w:p w14:paraId="5A08203E" w14:textId="04C9CF75" w:rsidR="00317616" w:rsidRDefault="00317616" w:rsidP="00317616"/>
    <w:p w14:paraId="4D286251" w14:textId="7E2B8C3B" w:rsidR="00317616" w:rsidRDefault="00317616" w:rsidP="00317616"/>
    <w:p w14:paraId="67AFB941" w14:textId="283468C6" w:rsidR="00317616" w:rsidRDefault="00317616" w:rsidP="00317616"/>
    <w:p w14:paraId="7DA444EC" w14:textId="7756B085" w:rsidR="00317616" w:rsidRDefault="00317616" w:rsidP="00317616"/>
    <w:p w14:paraId="53BEC9FD" w14:textId="20F70E88" w:rsidR="00317616" w:rsidRDefault="00317616" w:rsidP="00317616"/>
    <w:p w14:paraId="40F54961" w14:textId="5311248A" w:rsidR="00317616" w:rsidRDefault="00317616" w:rsidP="00317616"/>
    <w:p w14:paraId="53B3A663" w14:textId="4F345BA6" w:rsidR="00317616" w:rsidRDefault="00317616" w:rsidP="00317616"/>
    <w:p w14:paraId="26ACC446" w14:textId="43D0B425" w:rsidR="00317616" w:rsidRDefault="00317616" w:rsidP="00317616"/>
    <w:p w14:paraId="297D1627" w14:textId="605C6761" w:rsidR="00317616" w:rsidRDefault="00317616" w:rsidP="00317616"/>
    <w:p w14:paraId="53F6CDA0" w14:textId="3E3B67B7" w:rsidR="00317616" w:rsidRDefault="00317616" w:rsidP="00317616"/>
    <w:p w14:paraId="0806A33D" w14:textId="4B61DC15" w:rsidR="00317616" w:rsidRDefault="00317616" w:rsidP="00317616"/>
    <w:p w14:paraId="0444FE5B" w14:textId="3682880B" w:rsidR="00317616" w:rsidRDefault="00317616" w:rsidP="00317616"/>
    <w:p w14:paraId="48A9D4A7" w14:textId="4FAFBEDF" w:rsidR="00317616" w:rsidRDefault="00317616" w:rsidP="00317616"/>
    <w:p w14:paraId="243A4FF3" w14:textId="5FBE4FB8" w:rsidR="00317616" w:rsidRDefault="00317616" w:rsidP="00317616"/>
    <w:p w14:paraId="230535A4" w14:textId="1D9C5D6E" w:rsidR="00317616" w:rsidRDefault="00317616" w:rsidP="00317616"/>
    <w:p w14:paraId="12B914B0" w14:textId="1593B23C" w:rsidR="00317616" w:rsidRDefault="00317616" w:rsidP="00317616"/>
    <w:p w14:paraId="5E295C3F" w14:textId="29DCC6C1" w:rsidR="00317616" w:rsidRDefault="00317616" w:rsidP="00317616"/>
    <w:p w14:paraId="15C1AC63" w14:textId="0C8CBAE4" w:rsidR="00317616" w:rsidRDefault="00317616" w:rsidP="00317616"/>
    <w:p w14:paraId="0DEA6CB6" w14:textId="5D795377" w:rsidR="00317616" w:rsidRDefault="00317616" w:rsidP="00317616"/>
    <w:p w14:paraId="1283DE9D" w14:textId="72D03110" w:rsidR="00317616" w:rsidRDefault="00317616" w:rsidP="00317616"/>
    <w:p w14:paraId="37F73976" w14:textId="77777777" w:rsidR="00317616" w:rsidRPr="00317616" w:rsidRDefault="00317616" w:rsidP="00317616"/>
    <w:p w14:paraId="590FADB6" w14:textId="67768211" w:rsidR="004409D3" w:rsidRDefault="004279E1" w:rsidP="004409D3">
      <w:pPr>
        <w:pStyle w:val="Heading1"/>
      </w:pPr>
      <w:bookmarkStart w:id="1" w:name="_Toc55396438"/>
      <w:r>
        <w:t>2</w:t>
      </w:r>
      <w:r w:rsidR="004409D3">
        <w:t>.0 Findings</w:t>
      </w:r>
      <w:bookmarkEnd w:id="1"/>
    </w:p>
    <w:p w14:paraId="5228107B" w14:textId="77777777" w:rsidR="007E694D" w:rsidRPr="007E694D" w:rsidRDefault="007E694D" w:rsidP="007E694D"/>
    <w:p w14:paraId="50BD706C" w14:textId="74562284" w:rsidR="00165761" w:rsidRDefault="004279E1" w:rsidP="007E694D">
      <w:r>
        <w:t>2</w:t>
      </w:r>
      <w:r w:rsidR="004409D3">
        <w:t>.01 Employability skills and their importance</w:t>
      </w:r>
      <w:r w:rsidR="007E694D">
        <w:t>:</w:t>
      </w:r>
    </w:p>
    <w:p w14:paraId="554B3185" w14:textId="77777777" w:rsidR="000C6419" w:rsidRDefault="007E694D" w:rsidP="007E694D">
      <w:pPr>
        <w:rPr>
          <w:rFonts w:asciiTheme="majorHAnsi" w:hAnsiTheme="majorHAnsi" w:cstheme="majorHAnsi"/>
          <w:sz w:val="24"/>
          <w:szCs w:val="24"/>
        </w:rPr>
      </w:pPr>
      <w:r>
        <w:t xml:space="preserve"> </w:t>
      </w:r>
      <w:r>
        <w:rPr>
          <w:rFonts w:asciiTheme="majorHAnsi" w:hAnsiTheme="majorHAnsi" w:cstheme="majorHAnsi"/>
          <w:color w:val="000000" w:themeColor="text1"/>
          <w:sz w:val="24"/>
          <w:szCs w:val="24"/>
        </w:rPr>
        <w:t xml:space="preserve">A skill in itself is the ability to carry out a learned activity and use it going forward. You can apply a skill to different tasks that you are required to take part it, your own enjoyment or activity. It is important to reflect on what you learnt and improve.(Cottrell.S,2013,P.36)          </w:t>
      </w:r>
      <w:r w:rsidRPr="00000929">
        <w:rPr>
          <w:rFonts w:asciiTheme="majorHAnsi" w:hAnsiTheme="majorHAnsi" w:cstheme="majorHAnsi"/>
          <w:sz w:val="24"/>
          <w:szCs w:val="24"/>
        </w:rPr>
        <w:t xml:space="preserve">Employability skills </w:t>
      </w:r>
      <w:r w:rsidRPr="00E343DB">
        <w:rPr>
          <w:rFonts w:asciiTheme="majorHAnsi" w:hAnsiTheme="majorHAnsi" w:cstheme="majorHAnsi"/>
          <w:sz w:val="24"/>
          <w:szCs w:val="24"/>
        </w:rPr>
        <w:t xml:space="preserve">are important because you are </w:t>
      </w:r>
      <w:r>
        <w:rPr>
          <w:rFonts w:asciiTheme="majorHAnsi" w:hAnsiTheme="majorHAnsi" w:cstheme="majorHAnsi"/>
          <w:sz w:val="24"/>
          <w:szCs w:val="24"/>
        </w:rPr>
        <w:t>d</w:t>
      </w:r>
      <w:r w:rsidRPr="00E343DB">
        <w:rPr>
          <w:rFonts w:asciiTheme="majorHAnsi" w:hAnsiTheme="majorHAnsi" w:cstheme="majorHAnsi"/>
          <w:sz w:val="24"/>
          <w:szCs w:val="24"/>
        </w:rPr>
        <w:t>eemed to be more employable when you are able to demonstrate that you have basic employability skills to an employer. Different jobs will require a number of different skills depending on the role but it is key that you have the basics as these will both benefit you and your employer.</w:t>
      </w:r>
    </w:p>
    <w:p w14:paraId="709FABE2" w14:textId="413CD1D8" w:rsidR="007E694D" w:rsidRDefault="007E694D" w:rsidP="007E694D">
      <w:pPr>
        <w:rPr>
          <w:rFonts w:asciiTheme="majorHAnsi" w:hAnsiTheme="majorHAnsi" w:cstheme="majorHAnsi"/>
          <w:color w:val="333333"/>
          <w:sz w:val="24"/>
          <w:szCs w:val="24"/>
          <w:shd w:val="clear" w:color="auto" w:fill="FFFFFF"/>
        </w:rPr>
      </w:pPr>
      <w:r>
        <w:rPr>
          <w:rFonts w:asciiTheme="majorHAnsi" w:hAnsiTheme="majorHAnsi" w:cstheme="majorHAnsi"/>
          <w:sz w:val="24"/>
          <w:szCs w:val="24"/>
        </w:rPr>
        <w:t xml:space="preserve"> </w:t>
      </w:r>
      <w:r w:rsidRPr="00A25C5D">
        <w:rPr>
          <w:rFonts w:asciiTheme="majorHAnsi" w:hAnsiTheme="majorHAnsi" w:cstheme="majorHAnsi"/>
          <w:color w:val="333333"/>
          <w:sz w:val="24"/>
          <w:szCs w:val="24"/>
          <w:shd w:val="clear" w:color="auto" w:fill="FFFFFF"/>
        </w:rPr>
        <w:t xml:space="preserve">Employability skills are important to have as an employee and to be able to demonstrate to a potential employer because you want to stand out when applying for a position, usually an employer already knows the set of skills he or she is looking for and how they would best fit in with the company’s needs, therefor if you have a broader set of skills and that are more fitted for the role than your fellow candidate you could be more likely to get the job. </w:t>
      </w:r>
    </w:p>
    <w:p w14:paraId="3891DF2F" w14:textId="77777777" w:rsidR="007E694D" w:rsidRPr="00A25C5D" w:rsidRDefault="007E694D" w:rsidP="007E694D">
      <w:pPr>
        <w:rPr>
          <w:rFonts w:asciiTheme="majorHAnsi" w:hAnsiTheme="majorHAnsi" w:cstheme="majorHAnsi"/>
          <w:color w:val="333333"/>
          <w:sz w:val="24"/>
          <w:szCs w:val="24"/>
          <w:shd w:val="clear" w:color="auto" w:fill="FFFFFF"/>
        </w:rPr>
      </w:pPr>
      <w:r>
        <w:rPr>
          <w:rFonts w:asciiTheme="majorHAnsi" w:hAnsiTheme="majorHAnsi" w:cstheme="majorHAnsi"/>
          <w:color w:val="333333"/>
          <w:sz w:val="24"/>
          <w:szCs w:val="24"/>
          <w:shd w:val="clear" w:color="auto" w:fill="FFFFFF"/>
        </w:rPr>
        <w:t xml:space="preserve">You need to stand out, employers look for employability skills such as teamwork, leadership, confidence and it can also help to have some previous work experience as sometimes a degree isn’t enough. (L.Whitney,2013) ‘Make sure you stand out from the crowd’ </w:t>
      </w:r>
    </w:p>
    <w:p w14:paraId="18FA315B" w14:textId="4F2BDF12" w:rsidR="004409D3" w:rsidRDefault="004409D3" w:rsidP="004409D3">
      <w:pPr>
        <w:pStyle w:val="Heading2"/>
      </w:pPr>
    </w:p>
    <w:p w14:paraId="0D12BCFC" w14:textId="77777777" w:rsidR="007E694D" w:rsidRPr="007E694D" w:rsidRDefault="007E694D" w:rsidP="007E694D"/>
    <w:p w14:paraId="153955C0" w14:textId="1C21DB6D" w:rsidR="00165761" w:rsidRDefault="004279E1" w:rsidP="007E694D">
      <w:r>
        <w:t>2</w:t>
      </w:r>
      <w:r w:rsidR="004409D3">
        <w:t>.02 Time Management</w:t>
      </w:r>
      <w:r w:rsidR="007E694D">
        <w:t xml:space="preserve">: </w:t>
      </w:r>
    </w:p>
    <w:p w14:paraId="6A0D8116" w14:textId="0E8EBEC5" w:rsidR="007E694D" w:rsidRDefault="007E694D" w:rsidP="007E694D">
      <w:pPr>
        <w:rPr>
          <w:rFonts w:asciiTheme="majorHAnsi" w:hAnsiTheme="majorHAnsi" w:cstheme="majorHAnsi"/>
          <w:sz w:val="24"/>
          <w:szCs w:val="24"/>
        </w:rPr>
      </w:pPr>
      <w:r>
        <w:rPr>
          <w:rFonts w:asciiTheme="majorHAnsi" w:hAnsiTheme="majorHAnsi" w:cstheme="majorHAnsi"/>
          <w:sz w:val="24"/>
          <w:szCs w:val="24"/>
        </w:rPr>
        <w:t>Time</w:t>
      </w:r>
      <w:r w:rsidRPr="00E343DB">
        <w:rPr>
          <w:rFonts w:asciiTheme="majorHAnsi" w:hAnsiTheme="majorHAnsi" w:cstheme="majorHAnsi"/>
          <w:sz w:val="24"/>
          <w:szCs w:val="24"/>
        </w:rPr>
        <w:t xml:space="preserve"> management is one</w:t>
      </w:r>
      <w:r>
        <w:rPr>
          <w:rFonts w:asciiTheme="majorHAnsi" w:hAnsiTheme="majorHAnsi" w:cstheme="majorHAnsi"/>
          <w:sz w:val="24"/>
          <w:szCs w:val="24"/>
        </w:rPr>
        <w:t xml:space="preserve"> </w:t>
      </w:r>
      <w:r w:rsidRPr="00E343DB">
        <w:rPr>
          <w:rFonts w:asciiTheme="majorHAnsi" w:hAnsiTheme="majorHAnsi" w:cstheme="majorHAnsi"/>
          <w:sz w:val="24"/>
          <w:szCs w:val="24"/>
        </w:rPr>
        <w:t>key skill that employers look for and is one of the most important</w:t>
      </w:r>
      <w:r>
        <w:rPr>
          <w:rFonts w:asciiTheme="majorHAnsi" w:hAnsiTheme="majorHAnsi" w:cstheme="majorHAnsi"/>
          <w:sz w:val="24"/>
          <w:szCs w:val="24"/>
        </w:rPr>
        <w:t xml:space="preserve"> for yourself and within the workplace</w:t>
      </w:r>
      <w:r w:rsidRPr="00E343DB">
        <w:rPr>
          <w:rFonts w:asciiTheme="majorHAnsi" w:hAnsiTheme="majorHAnsi" w:cstheme="majorHAnsi"/>
          <w:sz w:val="24"/>
          <w:szCs w:val="24"/>
        </w:rPr>
        <w:t>. The different aspects of time management require you to be punctual and to be</w:t>
      </w:r>
      <w:r>
        <w:rPr>
          <w:rFonts w:asciiTheme="majorHAnsi" w:hAnsiTheme="majorHAnsi" w:cstheme="majorHAnsi"/>
          <w:sz w:val="24"/>
          <w:szCs w:val="24"/>
        </w:rPr>
        <w:t>ing able to</w:t>
      </w:r>
      <w:r w:rsidRPr="00E343DB">
        <w:rPr>
          <w:rFonts w:asciiTheme="majorHAnsi" w:hAnsiTheme="majorHAnsi" w:cstheme="majorHAnsi"/>
          <w:sz w:val="24"/>
          <w:szCs w:val="24"/>
        </w:rPr>
        <w:t xml:space="preserve"> be timely with your work and tasks at the workplace. An employer needs to be able to rely on you to be punctual when arriving to work as you are counted upon to be able to start your role on time. If you are not on time for work this could put a strain on other staff members management and your efficiency to complete your tasks for that day. By arriving late at work it could also cause any meetings, tasks or services the business may offer to be delayed and that would negatively impact a company. Being timely with you</w:t>
      </w:r>
      <w:r>
        <w:rPr>
          <w:rFonts w:asciiTheme="majorHAnsi" w:hAnsiTheme="majorHAnsi" w:cstheme="majorHAnsi"/>
          <w:sz w:val="24"/>
          <w:szCs w:val="24"/>
        </w:rPr>
        <w:t>r</w:t>
      </w:r>
      <w:r w:rsidRPr="00E343DB">
        <w:rPr>
          <w:rFonts w:asciiTheme="majorHAnsi" w:hAnsiTheme="majorHAnsi" w:cstheme="majorHAnsi"/>
          <w:sz w:val="24"/>
          <w:szCs w:val="24"/>
        </w:rPr>
        <w:t xml:space="preserve"> work is the skill of being able to plan ahead for how long each task will take you to complete and ensure you stick to the required timeframe.</w:t>
      </w:r>
      <w:r>
        <w:rPr>
          <w:rFonts w:asciiTheme="majorHAnsi" w:hAnsiTheme="majorHAnsi" w:cstheme="majorHAnsi"/>
          <w:sz w:val="24"/>
          <w:szCs w:val="24"/>
        </w:rPr>
        <w:t xml:space="preserve"> </w:t>
      </w:r>
    </w:p>
    <w:p w14:paraId="231E1ABC" w14:textId="7C01D90B" w:rsidR="007E694D" w:rsidRDefault="007E694D" w:rsidP="007E694D">
      <w:pPr>
        <w:rPr>
          <w:rFonts w:asciiTheme="majorHAnsi" w:hAnsiTheme="majorHAnsi" w:cstheme="majorHAnsi"/>
          <w:sz w:val="24"/>
          <w:szCs w:val="24"/>
        </w:rPr>
      </w:pPr>
      <w:r>
        <w:rPr>
          <w:rFonts w:asciiTheme="majorHAnsi" w:hAnsiTheme="majorHAnsi" w:cstheme="majorHAnsi"/>
          <w:sz w:val="24"/>
          <w:szCs w:val="24"/>
        </w:rPr>
        <w:t>Time management can be extremely rewarding when done correctly and used to enhance not only your skills for the workplace but your personal life. If you thought about your usual daily actives such as meeting up with friends, scrolling through social media or watching videos and assess how much time per day you did doing so, do you think there would be time for more beneficial activities in your day? Such as, learning a new skill, working on your fitness or completing unfinished tasks. (D.George,2012,P47)</w:t>
      </w:r>
      <w:r w:rsidR="000C19B1">
        <w:rPr>
          <w:rFonts w:asciiTheme="majorHAnsi" w:hAnsiTheme="majorHAnsi" w:cstheme="majorHAnsi"/>
          <w:sz w:val="24"/>
          <w:szCs w:val="24"/>
        </w:rPr>
        <w:t>.</w:t>
      </w:r>
    </w:p>
    <w:p w14:paraId="6DF06817" w14:textId="77777777" w:rsidR="000C19B1" w:rsidRDefault="000C19B1" w:rsidP="007E694D">
      <w:pPr>
        <w:rPr>
          <w:rFonts w:asciiTheme="majorHAnsi" w:hAnsiTheme="majorHAnsi" w:cstheme="majorHAnsi"/>
          <w:sz w:val="24"/>
          <w:szCs w:val="24"/>
        </w:rPr>
      </w:pPr>
    </w:p>
    <w:p w14:paraId="16847450" w14:textId="54F46DCB" w:rsidR="004409D3" w:rsidRDefault="004409D3" w:rsidP="004409D3">
      <w:pPr>
        <w:pStyle w:val="Heading2"/>
      </w:pPr>
    </w:p>
    <w:p w14:paraId="43AD1C7C" w14:textId="3E278339" w:rsidR="00165761" w:rsidRDefault="004279E1" w:rsidP="007E694D">
      <w:pPr>
        <w:rPr>
          <w:rFonts w:asciiTheme="majorHAnsi" w:hAnsiTheme="majorHAnsi" w:cstheme="majorHAnsi"/>
          <w:color w:val="2F5496" w:themeColor="accent1" w:themeShade="BF"/>
          <w:sz w:val="24"/>
          <w:szCs w:val="24"/>
          <w:shd w:val="clear" w:color="auto" w:fill="FFFFFF"/>
        </w:rPr>
      </w:pPr>
      <w:r>
        <w:t>2</w:t>
      </w:r>
      <w:r w:rsidR="004409D3">
        <w:t>.03 The benefits of employability skills to the employer and employees</w:t>
      </w:r>
      <w:r w:rsidR="007E694D">
        <w:t xml:space="preserve">: </w:t>
      </w:r>
    </w:p>
    <w:p w14:paraId="791D9DE3" w14:textId="5AEFFC40" w:rsidR="007E694D" w:rsidRDefault="007E694D" w:rsidP="007E694D">
      <w:pPr>
        <w:rPr>
          <w:rFonts w:asciiTheme="majorHAnsi" w:hAnsiTheme="majorHAnsi" w:cstheme="majorHAnsi"/>
          <w:sz w:val="24"/>
          <w:szCs w:val="24"/>
        </w:rPr>
      </w:pPr>
      <w:r>
        <w:rPr>
          <w:rFonts w:asciiTheme="majorHAnsi" w:hAnsiTheme="majorHAnsi" w:cstheme="majorHAnsi"/>
          <w:color w:val="2F5496" w:themeColor="accent1" w:themeShade="BF"/>
          <w:sz w:val="24"/>
          <w:szCs w:val="24"/>
          <w:shd w:val="clear" w:color="auto" w:fill="FFFFFF"/>
        </w:rPr>
        <w:t xml:space="preserve"> </w:t>
      </w:r>
      <w:r w:rsidRPr="001303BA">
        <w:rPr>
          <w:rFonts w:asciiTheme="majorHAnsi" w:hAnsiTheme="majorHAnsi" w:cstheme="majorHAnsi"/>
          <w:sz w:val="24"/>
          <w:szCs w:val="24"/>
        </w:rPr>
        <w:t>Employers look for a candidate with a wide range of skills that would help them within their company. It benefits the employer as it gives them reassurance that you have a good level of knowledge that you can bring forward within the role</w:t>
      </w:r>
      <w:r>
        <w:rPr>
          <w:rFonts w:asciiTheme="majorHAnsi" w:hAnsiTheme="majorHAnsi" w:cstheme="majorHAnsi"/>
          <w:sz w:val="24"/>
          <w:szCs w:val="24"/>
        </w:rPr>
        <w:t xml:space="preserve"> and show your readiness to work. T</w:t>
      </w:r>
      <w:r w:rsidRPr="001303BA">
        <w:rPr>
          <w:rFonts w:asciiTheme="majorHAnsi" w:hAnsiTheme="majorHAnsi" w:cstheme="majorHAnsi"/>
          <w:sz w:val="24"/>
          <w:szCs w:val="24"/>
        </w:rPr>
        <w:t>hey are looking for staff to essentially help them run their business. They need to know that the employee is competent and able to do their role affectively. The basic skills employers look for are skills such as, a good level of reading and writing, this sometimes requires a test. Communication skills, problem solving, digital compete</w:t>
      </w:r>
      <w:r>
        <w:rPr>
          <w:rFonts w:asciiTheme="majorHAnsi" w:hAnsiTheme="majorHAnsi" w:cstheme="majorHAnsi"/>
          <w:sz w:val="24"/>
          <w:szCs w:val="24"/>
        </w:rPr>
        <w:t>ncy</w:t>
      </w:r>
      <w:r w:rsidRPr="001303BA">
        <w:rPr>
          <w:rFonts w:asciiTheme="majorHAnsi" w:hAnsiTheme="majorHAnsi" w:cstheme="majorHAnsi"/>
          <w:sz w:val="24"/>
          <w:szCs w:val="24"/>
        </w:rPr>
        <w:t>, being able to work independently as well as in a group and many more</w:t>
      </w:r>
      <w:r w:rsidRPr="005A3F04">
        <w:rPr>
          <w:rFonts w:asciiTheme="majorHAnsi" w:hAnsiTheme="majorHAnsi" w:cstheme="majorHAnsi"/>
          <w:sz w:val="24"/>
          <w:szCs w:val="24"/>
        </w:rPr>
        <w:t>.</w:t>
      </w:r>
      <w:r>
        <w:rPr>
          <w:rFonts w:asciiTheme="majorHAnsi" w:hAnsiTheme="majorHAnsi" w:cstheme="majorHAnsi"/>
          <w:sz w:val="24"/>
          <w:szCs w:val="24"/>
        </w:rPr>
        <w:t xml:space="preserve"> Possessing a collection of achievements, skills, knowledge and personal qualities would sit you in a better position as a university graduate when obtaining their desired career.(Yorke,M,2006) </w:t>
      </w:r>
      <w:r w:rsidRPr="005A3F04">
        <w:rPr>
          <w:rFonts w:asciiTheme="majorHAnsi" w:hAnsiTheme="majorHAnsi" w:cstheme="majorHAnsi"/>
          <w:sz w:val="24"/>
          <w:szCs w:val="24"/>
        </w:rPr>
        <w:t xml:space="preserve"> </w:t>
      </w:r>
    </w:p>
    <w:p w14:paraId="003EFA57" w14:textId="2D92B250" w:rsidR="007E694D" w:rsidRPr="00977EF3" w:rsidRDefault="007E694D" w:rsidP="007E694D">
      <w:pPr>
        <w:pStyle w:val="Heading1"/>
        <w:shd w:val="clear" w:color="auto" w:fill="FFFFFF"/>
        <w:spacing w:before="0" w:line="360" w:lineRule="atLeast"/>
        <w:rPr>
          <w:rFonts w:eastAsia="Times New Roman" w:cstheme="majorHAnsi"/>
          <w:color w:val="555555"/>
          <w:kern w:val="36"/>
          <w:sz w:val="24"/>
          <w:szCs w:val="24"/>
          <w:lang w:eastAsia="en-GB"/>
        </w:rPr>
      </w:pPr>
      <w:bookmarkStart w:id="2" w:name="_Toc55396439"/>
      <w:r w:rsidRPr="00D01E3C">
        <w:rPr>
          <w:rFonts w:cstheme="majorHAnsi"/>
          <w:color w:val="auto"/>
          <w:sz w:val="24"/>
          <w:szCs w:val="24"/>
        </w:rPr>
        <w:t xml:space="preserve">During </w:t>
      </w:r>
      <w:r w:rsidR="00353C1C">
        <w:rPr>
          <w:rFonts w:cstheme="majorHAnsi"/>
          <w:color w:val="auto"/>
          <w:sz w:val="24"/>
          <w:szCs w:val="24"/>
        </w:rPr>
        <w:t xml:space="preserve">the research conducted for this report it was discovered </w:t>
      </w:r>
      <w:r w:rsidRPr="00D01E3C">
        <w:rPr>
          <w:rFonts w:cstheme="majorHAnsi"/>
          <w:color w:val="auto"/>
          <w:sz w:val="24"/>
          <w:szCs w:val="24"/>
        </w:rPr>
        <w:t xml:space="preserve">that many newly graduated students who are looking to apply for jobs, despite having a good level of education do not meet the job requirements. It has been argued that universities don’t teach students the transferable skills that they require for the world of work. However This can often result in the employer having to spend more time with the candidates to train them for their position. (Garner,2019 </w:t>
      </w:r>
      <w:proofErr w:type="spellStart"/>
      <w:r w:rsidRPr="00D01E3C">
        <w:rPr>
          <w:rFonts w:cstheme="majorHAnsi"/>
          <w:color w:val="auto"/>
          <w:sz w:val="24"/>
          <w:szCs w:val="24"/>
        </w:rPr>
        <w:t>Et.All</w:t>
      </w:r>
      <w:proofErr w:type="spellEnd"/>
      <w:r w:rsidRPr="00977EF3">
        <w:rPr>
          <w:rFonts w:cstheme="majorHAnsi"/>
          <w:color w:val="auto"/>
          <w:sz w:val="24"/>
          <w:szCs w:val="24"/>
        </w:rPr>
        <w:t xml:space="preserve">) </w:t>
      </w:r>
      <w:r w:rsidR="00977EF3">
        <w:rPr>
          <w:rFonts w:cstheme="majorHAnsi"/>
          <w:color w:val="auto"/>
          <w:sz w:val="24"/>
          <w:szCs w:val="24"/>
        </w:rPr>
        <w:t xml:space="preserve">‘ Exploring the gap between </w:t>
      </w:r>
      <w:r w:rsidR="00E668DC">
        <w:rPr>
          <w:rFonts w:cstheme="majorHAnsi"/>
          <w:color w:val="auto"/>
          <w:sz w:val="24"/>
          <w:szCs w:val="24"/>
        </w:rPr>
        <w:t>employers needs and undergraduate business curricula</w:t>
      </w:r>
      <w:bookmarkEnd w:id="2"/>
      <w:r w:rsidR="00E668DC">
        <w:rPr>
          <w:rFonts w:cstheme="majorHAnsi"/>
          <w:color w:val="auto"/>
          <w:sz w:val="24"/>
          <w:szCs w:val="24"/>
        </w:rPr>
        <w:t>’</w:t>
      </w:r>
      <w:r w:rsidR="000A4C96">
        <w:rPr>
          <w:rFonts w:cstheme="majorHAnsi"/>
          <w:color w:val="auto"/>
          <w:sz w:val="24"/>
          <w:szCs w:val="24"/>
        </w:rPr>
        <w:t xml:space="preserve"> </w:t>
      </w:r>
    </w:p>
    <w:p w14:paraId="0B168C3D" w14:textId="77777777" w:rsidR="007E694D" w:rsidRPr="00977EF3" w:rsidRDefault="007E694D" w:rsidP="007E694D">
      <w:pPr>
        <w:rPr>
          <w:rFonts w:asciiTheme="majorHAnsi" w:hAnsiTheme="majorHAnsi" w:cstheme="majorHAnsi"/>
          <w:color w:val="000000" w:themeColor="text1"/>
          <w:sz w:val="24"/>
          <w:szCs w:val="24"/>
          <w:shd w:val="clear" w:color="auto" w:fill="FFFFFF"/>
        </w:rPr>
      </w:pPr>
    </w:p>
    <w:p w14:paraId="6A883861" w14:textId="7B0EAF37" w:rsidR="004409D3" w:rsidRDefault="004409D3" w:rsidP="004409D3">
      <w:pPr>
        <w:pStyle w:val="Heading2"/>
      </w:pPr>
    </w:p>
    <w:p w14:paraId="73E98F1E" w14:textId="51C17AF5" w:rsidR="00165761" w:rsidRDefault="004279E1" w:rsidP="007E694D">
      <w:pPr>
        <w:tabs>
          <w:tab w:val="left" w:pos="2070"/>
        </w:tabs>
        <w:rPr>
          <w:rFonts w:asciiTheme="majorHAnsi" w:hAnsiTheme="majorHAnsi" w:cstheme="majorHAnsi"/>
          <w:color w:val="404040" w:themeColor="text1" w:themeTint="BF"/>
          <w:sz w:val="24"/>
          <w:szCs w:val="24"/>
          <w:shd w:val="clear" w:color="auto" w:fill="FFFFFF"/>
        </w:rPr>
      </w:pPr>
      <w:r>
        <w:t>2</w:t>
      </w:r>
      <w:r w:rsidR="004409D3">
        <w:t>.04 Have employability skills always been important?</w:t>
      </w:r>
      <w:r w:rsidR="007E694D" w:rsidRPr="007E694D">
        <w:rPr>
          <w:rFonts w:asciiTheme="majorHAnsi" w:hAnsiTheme="majorHAnsi" w:cstheme="majorHAnsi"/>
          <w:color w:val="404040" w:themeColor="text1" w:themeTint="BF"/>
          <w:sz w:val="24"/>
          <w:szCs w:val="24"/>
          <w:shd w:val="clear" w:color="auto" w:fill="FFFFFF"/>
        </w:rPr>
        <w:t xml:space="preserve"> </w:t>
      </w:r>
    </w:p>
    <w:p w14:paraId="60269714" w14:textId="51241787" w:rsidR="000C6419" w:rsidRDefault="007E694D" w:rsidP="007E694D">
      <w:pPr>
        <w:tabs>
          <w:tab w:val="left" w:pos="2070"/>
        </w:tabs>
        <w:rPr>
          <w:rFonts w:asciiTheme="majorHAnsi" w:hAnsiTheme="majorHAnsi" w:cstheme="majorHAnsi"/>
          <w:color w:val="404040" w:themeColor="text1" w:themeTint="BF"/>
          <w:sz w:val="24"/>
          <w:szCs w:val="24"/>
          <w:shd w:val="clear" w:color="auto" w:fill="FFFFFF"/>
        </w:rPr>
      </w:pPr>
      <w:r w:rsidRPr="00CD2E4F">
        <w:rPr>
          <w:rFonts w:asciiTheme="majorHAnsi" w:hAnsiTheme="majorHAnsi" w:cstheme="majorHAnsi"/>
          <w:color w:val="404040" w:themeColor="text1" w:themeTint="BF"/>
          <w:sz w:val="24"/>
          <w:szCs w:val="24"/>
          <w:shd w:val="clear" w:color="auto" w:fill="FFFFFF"/>
        </w:rPr>
        <w:t>Employability</w:t>
      </w:r>
      <w:r>
        <w:rPr>
          <w:rFonts w:asciiTheme="majorHAnsi" w:hAnsiTheme="majorHAnsi" w:cstheme="majorHAnsi"/>
          <w:color w:val="404040" w:themeColor="text1" w:themeTint="BF"/>
          <w:sz w:val="24"/>
          <w:szCs w:val="24"/>
          <w:shd w:val="clear" w:color="auto" w:fill="FFFFFF"/>
        </w:rPr>
        <w:t xml:space="preserve"> skills have changed a lot, and required more of, the times are moving forward </w:t>
      </w:r>
      <w:r w:rsidR="00353C1C">
        <w:rPr>
          <w:rFonts w:asciiTheme="majorHAnsi" w:hAnsiTheme="majorHAnsi" w:cstheme="majorHAnsi"/>
          <w:color w:val="404040" w:themeColor="text1" w:themeTint="BF"/>
          <w:sz w:val="24"/>
          <w:szCs w:val="24"/>
          <w:shd w:val="clear" w:color="auto" w:fill="FFFFFF"/>
        </w:rPr>
        <w:t xml:space="preserve">and </w:t>
      </w:r>
      <w:r>
        <w:rPr>
          <w:rFonts w:asciiTheme="majorHAnsi" w:hAnsiTheme="majorHAnsi" w:cstheme="majorHAnsi"/>
          <w:color w:val="404040" w:themeColor="text1" w:themeTint="BF"/>
          <w:sz w:val="24"/>
          <w:szCs w:val="24"/>
          <w:shd w:val="clear" w:color="auto" w:fill="FFFFFF"/>
        </w:rPr>
        <w:t xml:space="preserve">so is the progress of technology and it is widely acknowledged that this is a key factor in employment. Previously, the need for the type of employability skills a candidate would require differ from the requirements expected from and employer today. </w:t>
      </w:r>
    </w:p>
    <w:p w14:paraId="7A40135E" w14:textId="40B7A44B" w:rsidR="007E694D" w:rsidRDefault="007E694D" w:rsidP="007E694D">
      <w:pPr>
        <w:tabs>
          <w:tab w:val="left" w:pos="2070"/>
        </w:tabs>
        <w:rPr>
          <w:rFonts w:asciiTheme="majorHAnsi" w:hAnsiTheme="majorHAnsi" w:cstheme="majorHAnsi"/>
          <w:color w:val="404040" w:themeColor="text1" w:themeTint="BF"/>
          <w:sz w:val="24"/>
          <w:szCs w:val="24"/>
          <w:shd w:val="clear" w:color="auto" w:fill="FFFFFF"/>
        </w:rPr>
      </w:pPr>
      <w:r>
        <w:rPr>
          <w:rFonts w:asciiTheme="majorHAnsi" w:hAnsiTheme="majorHAnsi" w:cstheme="majorHAnsi"/>
          <w:color w:val="404040" w:themeColor="text1" w:themeTint="BF"/>
          <w:sz w:val="24"/>
          <w:szCs w:val="24"/>
          <w:shd w:val="clear" w:color="auto" w:fill="FFFFFF"/>
        </w:rPr>
        <w:t xml:space="preserve">Years ago prior to any major advances in technology exceptional writing skills would be crucial due to the fact, everything was hand written including emails, reports, documents etc. Employability skills such as grammar skills, spelling and vocabulary would be some of the most required especially in an office based or admin setting. </w:t>
      </w:r>
    </w:p>
    <w:p w14:paraId="0733F69C" w14:textId="77777777" w:rsidR="007E694D" w:rsidRDefault="007E694D" w:rsidP="007E694D">
      <w:pPr>
        <w:tabs>
          <w:tab w:val="left" w:pos="2070"/>
        </w:tabs>
        <w:rPr>
          <w:rFonts w:asciiTheme="majorHAnsi" w:hAnsiTheme="majorHAnsi" w:cstheme="majorHAnsi"/>
          <w:color w:val="404040" w:themeColor="text1" w:themeTint="BF"/>
          <w:sz w:val="24"/>
          <w:szCs w:val="24"/>
          <w:shd w:val="clear" w:color="auto" w:fill="FFFFFF"/>
        </w:rPr>
      </w:pPr>
      <w:r>
        <w:rPr>
          <w:rFonts w:asciiTheme="majorHAnsi" w:hAnsiTheme="majorHAnsi" w:cstheme="majorHAnsi"/>
          <w:color w:val="404040" w:themeColor="text1" w:themeTint="BF"/>
          <w:sz w:val="24"/>
          <w:szCs w:val="24"/>
          <w:shd w:val="clear" w:color="auto" w:fill="FFFFFF"/>
        </w:rPr>
        <w:t xml:space="preserve">Over the past 10 years employers started to change their required employability skills on the bases of everchanging advances in technology. Handwritten letters, reports and documents soon changed to online emails, and digital systems were used as a form of writing documents and drafting reports. The majority if not all of workplace files are all now created on a computer. Power point is the known system to create slides for any conference or staff meetings. </w:t>
      </w:r>
    </w:p>
    <w:p w14:paraId="6F888314" w14:textId="77777777" w:rsidR="007E694D" w:rsidRDefault="007E694D" w:rsidP="007E694D">
      <w:pPr>
        <w:tabs>
          <w:tab w:val="left" w:pos="2070"/>
        </w:tabs>
        <w:rPr>
          <w:rFonts w:asciiTheme="majorHAnsi" w:hAnsiTheme="majorHAnsi" w:cstheme="majorHAnsi"/>
          <w:color w:val="404040" w:themeColor="text1" w:themeTint="BF"/>
          <w:sz w:val="24"/>
          <w:szCs w:val="24"/>
          <w:shd w:val="clear" w:color="auto" w:fill="FFFFFF"/>
        </w:rPr>
      </w:pPr>
      <w:r>
        <w:rPr>
          <w:rFonts w:asciiTheme="majorHAnsi" w:hAnsiTheme="majorHAnsi" w:cstheme="majorHAnsi"/>
          <w:color w:val="404040" w:themeColor="text1" w:themeTint="BF"/>
          <w:sz w:val="24"/>
          <w:szCs w:val="24"/>
          <w:shd w:val="clear" w:color="auto" w:fill="FFFFFF"/>
        </w:rPr>
        <w:t xml:space="preserve">Word is one of the most used systems for report writing and letters and Excel is one other system that is widely used for inputting data such as tables and graphs . Although these are </w:t>
      </w:r>
      <w:r>
        <w:rPr>
          <w:rFonts w:asciiTheme="majorHAnsi" w:hAnsiTheme="majorHAnsi" w:cstheme="majorHAnsi"/>
          <w:color w:val="404040" w:themeColor="text1" w:themeTint="BF"/>
          <w:sz w:val="24"/>
          <w:szCs w:val="24"/>
          <w:shd w:val="clear" w:color="auto" w:fill="FFFFFF"/>
        </w:rPr>
        <w:lastRenderedPageBreak/>
        <w:t xml:space="preserve">the basic forms of IT knowledge most companies have their own systems and portals which mean a lot of getting used to for new employees. Depending on each industry every computerised system will largely differ. </w:t>
      </w:r>
    </w:p>
    <w:p w14:paraId="67702714" w14:textId="77777777" w:rsidR="00EC4994" w:rsidRDefault="007E694D" w:rsidP="007E694D">
      <w:pPr>
        <w:tabs>
          <w:tab w:val="left" w:pos="2070"/>
        </w:tabs>
        <w:rPr>
          <w:rFonts w:asciiTheme="majorHAnsi" w:hAnsiTheme="majorHAnsi" w:cstheme="majorHAnsi"/>
          <w:color w:val="404040" w:themeColor="text1" w:themeTint="BF"/>
          <w:sz w:val="24"/>
          <w:szCs w:val="24"/>
          <w:shd w:val="clear" w:color="auto" w:fill="FFFFFF"/>
        </w:rPr>
      </w:pPr>
      <w:r>
        <w:rPr>
          <w:rFonts w:asciiTheme="majorHAnsi" w:hAnsiTheme="majorHAnsi" w:cstheme="majorHAnsi"/>
          <w:color w:val="404040" w:themeColor="text1" w:themeTint="BF"/>
          <w:sz w:val="24"/>
          <w:szCs w:val="24"/>
          <w:shd w:val="clear" w:color="auto" w:fill="FFFFFF"/>
        </w:rPr>
        <w:t>To be able to go into a workplace in the more recent years the need for digital competency skills are significant although during my research it is often discussed that newly graduated students lack if not have minimal skills digital skills. It seems that even from the get go in higher education many students lack digital competence, to some it is normality now and they can easily find their way around a computer to do basic tasks but to many others it is a struggle.</w:t>
      </w:r>
      <w:r w:rsidR="00EC4994">
        <w:rPr>
          <w:rFonts w:asciiTheme="majorHAnsi" w:hAnsiTheme="majorHAnsi" w:cstheme="majorHAnsi"/>
          <w:color w:val="404040" w:themeColor="text1" w:themeTint="BF"/>
          <w:sz w:val="24"/>
          <w:szCs w:val="24"/>
          <w:shd w:val="clear" w:color="auto" w:fill="FFFFFF"/>
        </w:rPr>
        <w:t xml:space="preserve"> </w:t>
      </w:r>
    </w:p>
    <w:p w14:paraId="0EE7F664" w14:textId="77777777" w:rsidR="003E2F06" w:rsidRDefault="007E694D" w:rsidP="007E694D">
      <w:pPr>
        <w:tabs>
          <w:tab w:val="left" w:pos="2070"/>
        </w:tabs>
        <w:rPr>
          <w:rFonts w:asciiTheme="majorHAnsi" w:hAnsiTheme="majorHAnsi" w:cstheme="majorHAnsi"/>
          <w:color w:val="404040" w:themeColor="text1" w:themeTint="BF"/>
          <w:sz w:val="24"/>
          <w:szCs w:val="24"/>
          <w:shd w:val="clear" w:color="auto" w:fill="FFFFFF"/>
        </w:rPr>
      </w:pPr>
      <w:r>
        <w:rPr>
          <w:rFonts w:asciiTheme="majorHAnsi" w:hAnsiTheme="majorHAnsi" w:cstheme="majorHAnsi"/>
          <w:color w:val="404040" w:themeColor="text1" w:themeTint="BF"/>
          <w:sz w:val="24"/>
          <w:szCs w:val="24"/>
          <w:shd w:val="clear" w:color="auto" w:fill="FFFFFF"/>
        </w:rPr>
        <w:t xml:space="preserve"> More and more of the universities work and studying modules are now online even the like of submitting assignments this has been a struggle for many students. An IT technician at a British university stated that he even expected a wedding invite to some students future weddings as he sees them so much with issues around lack of IT understanding. “It’s tough being the </w:t>
      </w:r>
      <w:proofErr w:type="spellStart"/>
      <w:r>
        <w:rPr>
          <w:rFonts w:asciiTheme="majorHAnsi" w:hAnsiTheme="majorHAnsi" w:cstheme="majorHAnsi"/>
          <w:color w:val="404040" w:themeColor="text1" w:themeTint="BF"/>
          <w:sz w:val="24"/>
          <w:szCs w:val="24"/>
          <w:shd w:val="clear" w:color="auto" w:fill="FFFFFF"/>
        </w:rPr>
        <w:t>moodle</w:t>
      </w:r>
      <w:proofErr w:type="spellEnd"/>
      <w:r>
        <w:rPr>
          <w:rFonts w:asciiTheme="majorHAnsi" w:hAnsiTheme="majorHAnsi" w:cstheme="majorHAnsi"/>
          <w:color w:val="404040" w:themeColor="text1" w:themeTint="BF"/>
          <w:sz w:val="24"/>
          <w:szCs w:val="24"/>
          <w:shd w:val="clear" w:color="auto" w:fill="FFFFFF"/>
        </w:rPr>
        <w:t xml:space="preserve"> man when your students struggle to use technology”. (The Guardian, 2017) was a useful source of information. </w:t>
      </w:r>
    </w:p>
    <w:p w14:paraId="6319903F" w14:textId="58AC0217" w:rsidR="007E694D" w:rsidRDefault="00E638C3" w:rsidP="007E694D">
      <w:pPr>
        <w:tabs>
          <w:tab w:val="left" w:pos="2070"/>
        </w:tabs>
        <w:rPr>
          <w:rFonts w:asciiTheme="majorHAnsi" w:hAnsiTheme="majorHAnsi" w:cstheme="majorHAnsi"/>
          <w:color w:val="404040" w:themeColor="text1" w:themeTint="BF"/>
          <w:sz w:val="24"/>
          <w:szCs w:val="24"/>
          <w:shd w:val="clear" w:color="auto" w:fill="FFFFFF"/>
        </w:rPr>
      </w:pPr>
      <w:r>
        <w:rPr>
          <w:rFonts w:asciiTheme="majorHAnsi" w:hAnsiTheme="majorHAnsi" w:cstheme="majorHAnsi"/>
          <w:color w:val="404040" w:themeColor="text1" w:themeTint="BF"/>
          <w:sz w:val="24"/>
          <w:szCs w:val="24"/>
          <w:shd w:val="clear" w:color="auto" w:fill="FFFFFF"/>
        </w:rPr>
        <w:t xml:space="preserve">One university that disagrees with this is the ‘university of Sunderland’ </w:t>
      </w:r>
      <w:r w:rsidR="00A24BB9">
        <w:rPr>
          <w:rFonts w:asciiTheme="majorHAnsi" w:hAnsiTheme="majorHAnsi" w:cstheme="majorHAnsi"/>
          <w:color w:val="404040" w:themeColor="text1" w:themeTint="BF"/>
          <w:sz w:val="24"/>
          <w:szCs w:val="24"/>
          <w:shd w:val="clear" w:color="auto" w:fill="FFFFFF"/>
        </w:rPr>
        <w:t xml:space="preserve">who claim that they offer </w:t>
      </w:r>
      <w:r w:rsidR="003E2F06">
        <w:rPr>
          <w:rFonts w:asciiTheme="majorHAnsi" w:hAnsiTheme="majorHAnsi" w:cstheme="majorHAnsi"/>
          <w:color w:val="404040" w:themeColor="text1" w:themeTint="BF"/>
          <w:sz w:val="24"/>
          <w:szCs w:val="24"/>
          <w:shd w:val="clear" w:color="auto" w:fill="FFFFFF"/>
        </w:rPr>
        <w:t xml:space="preserve">a wide range of services to enhance the Digital knowledge of their students. </w:t>
      </w:r>
      <w:r w:rsidR="00DD2168">
        <w:rPr>
          <w:rFonts w:asciiTheme="majorHAnsi" w:hAnsiTheme="majorHAnsi" w:cstheme="majorHAnsi"/>
          <w:color w:val="404040" w:themeColor="text1" w:themeTint="BF"/>
          <w:sz w:val="24"/>
          <w:szCs w:val="24"/>
          <w:shd w:val="clear" w:color="auto" w:fill="FFFFFF"/>
        </w:rPr>
        <w:t>The</w:t>
      </w:r>
      <w:r w:rsidR="00F24BFF">
        <w:rPr>
          <w:rFonts w:asciiTheme="majorHAnsi" w:hAnsiTheme="majorHAnsi" w:cstheme="majorHAnsi"/>
          <w:color w:val="404040" w:themeColor="text1" w:themeTint="BF"/>
          <w:sz w:val="24"/>
          <w:szCs w:val="24"/>
          <w:shd w:val="clear" w:color="auto" w:fill="FFFFFF"/>
        </w:rPr>
        <w:t xml:space="preserve">y claim that their focus is to </w:t>
      </w:r>
      <w:r w:rsidR="00717DB6">
        <w:rPr>
          <w:rFonts w:asciiTheme="majorHAnsi" w:hAnsiTheme="majorHAnsi" w:cstheme="majorHAnsi"/>
          <w:color w:val="404040" w:themeColor="text1" w:themeTint="BF"/>
          <w:sz w:val="24"/>
          <w:szCs w:val="24"/>
          <w:shd w:val="clear" w:color="auto" w:fill="FFFFFF"/>
        </w:rPr>
        <w:t>develop and put the digital skills of their students at the heart of everything they do.</w:t>
      </w:r>
      <w:r w:rsidR="001431B9">
        <w:rPr>
          <w:rFonts w:asciiTheme="majorHAnsi" w:hAnsiTheme="majorHAnsi" w:cstheme="majorHAnsi"/>
          <w:color w:val="404040" w:themeColor="text1" w:themeTint="BF"/>
          <w:sz w:val="24"/>
          <w:szCs w:val="24"/>
          <w:shd w:val="clear" w:color="auto" w:fill="FFFFFF"/>
        </w:rPr>
        <w:t xml:space="preserve"> (University of Sunderland 2020)</w:t>
      </w:r>
    </w:p>
    <w:p w14:paraId="36C25EEB" w14:textId="66BFB5FF" w:rsidR="004409D3" w:rsidRDefault="004409D3" w:rsidP="004409D3">
      <w:pPr>
        <w:pStyle w:val="Heading2"/>
      </w:pPr>
    </w:p>
    <w:p w14:paraId="2A03AF29" w14:textId="6610640F" w:rsidR="00165761" w:rsidRDefault="004279E1" w:rsidP="007E694D">
      <w:pPr>
        <w:tabs>
          <w:tab w:val="left" w:pos="2070"/>
        </w:tabs>
      </w:pPr>
      <w:r>
        <w:t>2</w:t>
      </w:r>
      <w:r w:rsidR="004409D3">
        <w:t>.05 The need for more digital competence skills in the workplace in an everchanging world after the pandemic</w:t>
      </w:r>
      <w:r w:rsidR="007E694D">
        <w:t>:</w:t>
      </w:r>
    </w:p>
    <w:p w14:paraId="42BB3636" w14:textId="46803AFA" w:rsidR="000C6419" w:rsidRDefault="007E694D" w:rsidP="007E694D">
      <w:pPr>
        <w:tabs>
          <w:tab w:val="left" w:pos="2070"/>
        </w:tabs>
        <w:rPr>
          <w:rFonts w:asciiTheme="majorHAnsi" w:hAnsiTheme="majorHAnsi" w:cstheme="majorHAnsi"/>
          <w:color w:val="000000" w:themeColor="text1"/>
          <w:sz w:val="24"/>
          <w:szCs w:val="24"/>
          <w:shd w:val="clear" w:color="auto" w:fill="FFFFFF"/>
        </w:rPr>
      </w:pPr>
      <w:r>
        <w:t xml:space="preserve"> </w:t>
      </w:r>
      <w:r>
        <w:rPr>
          <w:rFonts w:asciiTheme="majorHAnsi" w:hAnsiTheme="majorHAnsi" w:cstheme="majorHAnsi"/>
          <w:color w:val="000000" w:themeColor="text1"/>
          <w:sz w:val="24"/>
          <w:szCs w:val="24"/>
          <w:shd w:val="clear" w:color="auto" w:fill="FFFFFF"/>
        </w:rPr>
        <w:t xml:space="preserve">Over the more recent months, tech skills have become even more needed, quicker than anyone could have ever imagined. During the early months of 2020 The Coronavirus pandemic hit the UK and proceeded to worsen throughout the rest of the year. This resulted in many people having to work from home. Companies had to set up ways to manage their staff and get work done over newly set up online systems. The majority of people had never worked from home before and for many people this was a challenging task of learning how to use all of the different online set ups. </w:t>
      </w:r>
    </w:p>
    <w:p w14:paraId="29378A29" w14:textId="07221CE5" w:rsidR="007E694D" w:rsidRDefault="007E694D" w:rsidP="007E694D">
      <w:pPr>
        <w:tabs>
          <w:tab w:val="left" w:pos="2070"/>
        </w:tabs>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As time went by a lot of businesses manged this efficiently and staff had to quickly learn how to use many online tech systems to continue their work. As the pandemic largely effected businesses income across the country they also had to cut costs and bring down over heads.</w:t>
      </w:r>
    </w:p>
    <w:p w14:paraId="543EE8B6" w14:textId="77777777" w:rsidR="003C3BB6" w:rsidRDefault="007E694D" w:rsidP="007E694D">
      <w:pPr>
        <w:tabs>
          <w:tab w:val="left" w:pos="2070"/>
        </w:tabs>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 xml:space="preserve"> Many businesses have now learnt that the possibility of going back to large office base environments may not be needed and manging staff at home could be the new normal. It is defiantly cost effective. Consequently now more than ever employers are looking for ‘tech </w:t>
      </w:r>
      <w:proofErr w:type="spellStart"/>
      <w:r>
        <w:rPr>
          <w:rFonts w:asciiTheme="majorHAnsi" w:hAnsiTheme="majorHAnsi" w:cstheme="majorHAnsi"/>
          <w:color w:val="000000" w:themeColor="text1"/>
          <w:sz w:val="24"/>
          <w:szCs w:val="24"/>
          <w:shd w:val="clear" w:color="auto" w:fill="FFFFFF"/>
        </w:rPr>
        <w:t>savy</w:t>
      </w:r>
      <w:proofErr w:type="spellEnd"/>
      <w:r>
        <w:rPr>
          <w:rFonts w:asciiTheme="majorHAnsi" w:hAnsiTheme="majorHAnsi" w:cstheme="majorHAnsi"/>
          <w:color w:val="000000" w:themeColor="text1"/>
          <w:sz w:val="24"/>
          <w:szCs w:val="24"/>
          <w:shd w:val="clear" w:color="auto" w:fill="FFFFFF"/>
        </w:rPr>
        <w:t xml:space="preserve">’ employees as the workplaces are changing.  The pandemic has impacted everyone in every way. </w:t>
      </w:r>
    </w:p>
    <w:p w14:paraId="52BC0E13" w14:textId="04E8061B" w:rsidR="007E694D" w:rsidRDefault="007E694D" w:rsidP="007E694D">
      <w:pPr>
        <w:tabs>
          <w:tab w:val="left" w:pos="2070"/>
        </w:tabs>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 xml:space="preserve">It’s more obvious now more than ever that students or work colleagues do not need to be in their usual work environment to essentially do the work. The aim of every student is to be able to get their dream career but due to the massive changes in the way we work there is </w:t>
      </w:r>
      <w:r>
        <w:rPr>
          <w:rFonts w:asciiTheme="majorHAnsi" w:hAnsiTheme="majorHAnsi" w:cstheme="majorHAnsi"/>
          <w:color w:val="000000" w:themeColor="text1"/>
          <w:sz w:val="24"/>
          <w:szCs w:val="24"/>
          <w:shd w:val="clear" w:color="auto" w:fill="FFFFFF"/>
        </w:rPr>
        <w:lastRenderedPageBreak/>
        <w:t>now a gap between newly graduated students and the tech wizards that employers are looking for. Universities are looking consistently looking for ways to keep up to date with this.(Brownlee.S,2020)</w:t>
      </w:r>
    </w:p>
    <w:p w14:paraId="17A3773C" w14:textId="1374DE2D" w:rsidR="004409D3" w:rsidRDefault="004409D3" w:rsidP="004409D3">
      <w:pPr>
        <w:pStyle w:val="Heading2"/>
      </w:pPr>
    </w:p>
    <w:p w14:paraId="078A5A1B" w14:textId="0B63235A" w:rsidR="00165761" w:rsidRDefault="004279E1" w:rsidP="007E694D">
      <w:pPr>
        <w:tabs>
          <w:tab w:val="left" w:pos="2070"/>
        </w:tabs>
      </w:pPr>
      <w:r>
        <w:t>2</w:t>
      </w:r>
      <w:r w:rsidR="004409D3">
        <w:t>.06 key emotional skills for a modern workplace</w:t>
      </w:r>
      <w:r w:rsidR="007E694D">
        <w:t>:</w:t>
      </w:r>
    </w:p>
    <w:p w14:paraId="6E454ACE" w14:textId="6A6388F7" w:rsidR="007E694D" w:rsidRDefault="007E694D" w:rsidP="007E694D">
      <w:pPr>
        <w:tabs>
          <w:tab w:val="left" w:pos="2070"/>
        </w:tabs>
        <w:rPr>
          <w:rFonts w:asciiTheme="majorHAnsi" w:hAnsiTheme="majorHAnsi" w:cstheme="majorHAnsi"/>
          <w:color w:val="000000" w:themeColor="text1"/>
          <w:sz w:val="24"/>
          <w:szCs w:val="24"/>
          <w:shd w:val="clear" w:color="auto" w:fill="FFFFFF"/>
        </w:rPr>
      </w:pPr>
      <w:r>
        <w:t xml:space="preserve"> </w:t>
      </w:r>
      <w:r>
        <w:rPr>
          <w:rFonts w:asciiTheme="majorHAnsi" w:hAnsiTheme="majorHAnsi" w:cstheme="majorHAnsi"/>
          <w:color w:val="000000" w:themeColor="text1"/>
          <w:sz w:val="24"/>
          <w:szCs w:val="24"/>
          <w:shd w:val="clear" w:color="auto" w:fill="FFFFFF"/>
        </w:rPr>
        <w:t xml:space="preserve">Emotional intelligence is a key skill to obtain especially in a leadership position as it helps maintain a healthy workforce and relationship with you staff. We live in a society where now emotion intelligence is more crucial than ever. If the way we work is ever changing and is being adapted to modern technology then this means that work environments are changing too. More people than ever are now working from home and that can cause and ever larger barrier between having emotionally healthy staff and reading emotions through a screen. </w:t>
      </w:r>
    </w:p>
    <w:p w14:paraId="74AB9E0B" w14:textId="77777777" w:rsidR="000C6419" w:rsidRDefault="007E694D" w:rsidP="007E694D">
      <w:pPr>
        <w:tabs>
          <w:tab w:val="left" w:pos="2070"/>
        </w:tabs>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 xml:space="preserve">Still, many people are working in on site workplace and EI plays just as big a </w:t>
      </w:r>
      <w:proofErr w:type="spellStart"/>
      <w:r>
        <w:rPr>
          <w:rFonts w:asciiTheme="majorHAnsi" w:hAnsiTheme="majorHAnsi" w:cstheme="majorHAnsi"/>
          <w:color w:val="000000" w:themeColor="text1"/>
          <w:sz w:val="24"/>
          <w:szCs w:val="24"/>
          <w:shd w:val="clear" w:color="auto" w:fill="FFFFFF"/>
        </w:rPr>
        <w:t>part.With</w:t>
      </w:r>
      <w:proofErr w:type="spellEnd"/>
      <w:r>
        <w:rPr>
          <w:rFonts w:asciiTheme="majorHAnsi" w:hAnsiTheme="majorHAnsi" w:cstheme="majorHAnsi"/>
          <w:color w:val="000000" w:themeColor="text1"/>
          <w:sz w:val="24"/>
          <w:szCs w:val="24"/>
          <w:shd w:val="clear" w:color="auto" w:fill="FFFFFF"/>
        </w:rPr>
        <w:t xml:space="preserve"> </w:t>
      </w:r>
      <w:proofErr w:type="spellStart"/>
      <w:r>
        <w:rPr>
          <w:rFonts w:asciiTheme="majorHAnsi" w:hAnsiTheme="majorHAnsi" w:cstheme="majorHAnsi"/>
          <w:color w:val="000000" w:themeColor="text1"/>
          <w:sz w:val="24"/>
          <w:szCs w:val="24"/>
          <w:shd w:val="clear" w:color="auto" w:fill="FFFFFF"/>
        </w:rPr>
        <w:t>well being</w:t>
      </w:r>
      <w:proofErr w:type="spellEnd"/>
      <w:r>
        <w:rPr>
          <w:rFonts w:asciiTheme="majorHAnsi" w:hAnsiTheme="majorHAnsi" w:cstheme="majorHAnsi"/>
          <w:color w:val="000000" w:themeColor="text1"/>
          <w:sz w:val="24"/>
          <w:szCs w:val="24"/>
          <w:shd w:val="clear" w:color="auto" w:fill="FFFFFF"/>
        </w:rPr>
        <w:t xml:space="preserve"> at the heart of any workplace it is important that staff feel safe, nurtured and are able to express emotion in a healthy space. </w:t>
      </w:r>
    </w:p>
    <w:p w14:paraId="7353C575" w14:textId="231B983A" w:rsidR="007E694D" w:rsidRDefault="007E694D" w:rsidP="007E694D">
      <w:pPr>
        <w:tabs>
          <w:tab w:val="left" w:pos="2070"/>
        </w:tabs>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 xml:space="preserve">Many people feel as if they have to mask their emotions at work and this negatively impacts their ability to work to full potential. Of course showing the wrong emotions in the wrong manner can also negatively impact a work environment but it is important that leaders make staff aware that it is better to share their feelings in a safe and understanding way. Maintaining a good relationship as a leader among your staff can encourage your staff to speak to you about their issues and this would help improve the </w:t>
      </w:r>
      <w:proofErr w:type="spellStart"/>
      <w:r>
        <w:rPr>
          <w:rFonts w:asciiTheme="majorHAnsi" w:hAnsiTheme="majorHAnsi" w:cstheme="majorHAnsi"/>
          <w:color w:val="000000" w:themeColor="text1"/>
          <w:sz w:val="24"/>
          <w:szCs w:val="24"/>
          <w:shd w:val="clear" w:color="auto" w:fill="FFFFFF"/>
        </w:rPr>
        <w:t>over all</w:t>
      </w:r>
      <w:proofErr w:type="spellEnd"/>
      <w:r>
        <w:rPr>
          <w:rFonts w:asciiTheme="majorHAnsi" w:hAnsiTheme="majorHAnsi" w:cstheme="majorHAnsi"/>
          <w:color w:val="000000" w:themeColor="text1"/>
          <w:sz w:val="24"/>
          <w:szCs w:val="24"/>
          <w:shd w:val="clear" w:color="auto" w:fill="FFFFFF"/>
        </w:rPr>
        <w:t xml:space="preserve"> emotional health of your staff if they feel that they are able to </w:t>
      </w:r>
      <w:proofErr w:type="spellStart"/>
      <w:r>
        <w:rPr>
          <w:rFonts w:asciiTheme="majorHAnsi" w:hAnsiTheme="majorHAnsi" w:cstheme="majorHAnsi"/>
          <w:color w:val="000000" w:themeColor="text1"/>
          <w:sz w:val="24"/>
          <w:szCs w:val="24"/>
          <w:shd w:val="clear" w:color="auto" w:fill="FFFFFF"/>
        </w:rPr>
        <w:t>discus</w:t>
      </w:r>
      <w:proofErr w:type="spellEnd"/>
      <w:r>
        <w:rPr>
          <w:rFonts w:asciiTheme="majorHAnsi" w:hAnsiTheme="majorHAnsi" w:cstheme="majorHAnsi"/>
          <w:color w:val="000000" w:themeColor="text1"/>
          <w:sz w:val="24"/>
          <w:szCs w:val="24"/>
          <w:shd w:val="clear" w:color="auto" w:fill="FFFFFF"/>
        </w:rPr>
        <w:t xml:space="preserve"> with management. </w:t>
      </w:r>
      <w:proofErr w:type="spellStart"/>
      <w:r>
        <w:rPr>
          <w:rFonts w:asciiTheme="majorHAnsi" w:hAnsiTheme="majorHAnsi" w:cstheme="majorHAnsi"/>
          <w:color w:val="000000" w:themeColor="text1"/>
          <w:sz w:val="24"/>
          <w:szCs w:val="24"/>
          <w:shd w:val="clear" w:color="auto" w:fill="FFFFFF"/>
        </w:rPr>
        <w:t>Colla,N,T</w:t>
      </w:r>
      <w:proofErr w:type="spellEnd"/>
      <w:r>
        <w:rPr>
          <w:rFonts w:asciiTheme="majorHAnsi" w:hAnsiTheme="majorHAnsi" w:cstheme="majorHAnsi"/>
          <w:color w:val="000000" w:themeColor="text1"/>
          <w:sz w:val="24"/>
          <w:szCs w:val="24"/>
          <w:shd w:val="clear" w:color="auto" w:fill="FFFFFF"/>
        </w:rPr>
        <w:t>.(2020) ‘We all play a role in fostering wellbeing in a workplace’</w:t>
      </w:r>
    </w:p>
    <w:p w14:paraId="6FCB06D2" w14:textId="77777777" w:rsidR="007E694D" w:rsidRPr="00AC5C2A" w:rsidRDefault="007E694D" w:rsidP="007E694D">
      <w:pPr>
        <w:tabs>
          <w:tab w:val="left" w:pos="2070"/>
        </w:tabs>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(Cottrell.S,2013, P.22) explains how important it is to overall be resilient. Resilience is how your ability to carry yourself and hold yourself strong throughout challenging and changing times. It’s how hard you can be knocked back yet pick yourself up and carry on. No one is emotionless or bulletproof but it is important to not let your knockback effect you. Resilience is the ability to be able to control your emotions in a positive way in the right situations and be able to keep going.</w:t>
      </w:r>
    </w:p>
    <w:p w14:paraId="5AD1A717" w14:textId="77777777" w:rsidR="007E694D" w:rsidRPr="00E15F77" w:rsidRDefault="007E694D" w:rsidP="007E694D">
      <w:pPr>
        <w:tabs>
          <w:tab w:val="left" w:pos="2070"/>
        </w:tabs>
        <w:rPr>
          <w:rFonts w:asciiTheme="majorHAnsi" w:hAnsiTheme="majorHAnsi" w:cstheme="majorHAnsi"/>
          <w:color w:val="2F5496" w:themeColor="accent1" w:themeShade="BF"/>
          <w:sz w:val="24"/>
          <w:szCs w:val="24"/>
          <w:shd w:val="clear" w:color="auto" w:fill="FFFFFF"/>
        </w:rPr>
      </w:pPr>
    </w:p>
    <w:p w14:paraId="0BDDE931" w14:textId="3804007D" w:rsidR="00285B7A" w:rsidRDefault="00285B7A" w:rsidP="004409D3">
      <w:pPr>
        <w:pStyle w:val="Heading2"/>
      </w:pPr>
    </w:p>
    <w:p w14:paraId="7EC4B610" w14:textId="77777777" w:rsidR="00285B7A" w:rsidRDefault="00285B7A">
      <w:pPr>
        <w:rPr>
          <w:rFonts w:asciiTheme="majorHAnsi" w:eastAsiaTheme="majorEastAsia" w:hAnsiTheme="majorHAnsi" w:cstheme="majorBidi"/>
          <w:color w:val="2F5496" w:themeColor="accent1" w:themeShade="BF"/>
          <w:sz w:val="26"/>
          <w:szCs w:val="26"/>
        </w:rPr>
      </w:pPr>
      <w:r>
        <w:br w:type="page"/>
      </w:r>
    </w:p>
    <w:p w14:paraId="634B131A" w14:textId="77777777" w:rsidR="004409D3" w:rsidRDefault="004409D3" w:rsidP="004409D3">
      <w:pPr>
        <w:pStyle w:val="Heading2"/>
      </w:pPr>
    </w:p>
    <w:p w14:paraId="2C9712C9" w14:textId="1738DF94" w:rsidR="00285B7A" w:rsidRDefault="004279E1" w:rsidP="004409D3">
      <w:pPr>
        <w:pStyle w:val="Heading1"/>
      </w:pPr>
      <w:bookmarkStart w:id="3" w:name="_Toc55396440"/>
      <w:r>
        <w:t>3</w:t>
      </w:r>
      <w:r w:rsidR="004409D3">
        <w:t>.0 Conclusion</w:t>
      </w:r>
      <w:bookmarkEnd w:id="3"/>
      <w:r w:rsidR="004409D3">
        <w:t xml:space="preserve"> </w:t>
      </w:r>
    </w:p>
    <w:p w14:paraId="64B0B794" w14:textId="50FB5461" w:rsidR="00285B7A" w:rsidRPr="00BE3B45" w:rsidRDefault="00285B7A">
      <w:pPr>
        <w:rPr>
          <w:rFonts w:asciiTheme="majorHAnsi" w:hAnsiTheme="majorHAnsi" w:cstheme="majorHAnsi"/>
        </w:rPr>
      </w:pPr>
    </w:p>
    <w:p w14:paraId="336D5645" w14:textId="5CD248C5" w:rsidR="000C6419" w:rsidRPr="00BE3B45" w:rsidRDefault="00FA3804">
      <w:pPr>
        <w:rPr>
          <w:rFonts w:asciiTheme="majorHAnsi" w:hAnsiTheme="majorHAnsi" w:cstheme="majorHAnsi"/>
        </w:rPr>
      </w:pPr>
      <w:r w:rsidRPr="00BE3B45">
        <w:rPr>
          <w:rFonts w:asciiTheme="majorHAnsi" w:hAnsiTheme="majorHAnsi" w:cstheme="majorHAnsi"/>
        </w:rPr>
        <w:t xml:space="preserve">The first thing that was researched during this report was </w:t>
      </w:r>
      <w:r w:rsidR="00FC09A3" w:rsidRPr="00BE3B45">
        <w:rPr>
          <w:rFonts w:asciiTheme="majorHAnsi" w:hAnsiTheme="majorHAnsi" w:cstheme="majorHAnsi"/>
        </w:rPr>
        <w:t xml:space="preserve">the explanation of employability skills and their importance. </w:t>
      </w:r>
      <w:r w:rsidR="00B81C15" w:rsidRPr="00BE3B45">
        <w:rPr>
          <w:rFonts w:asciiTheme="majorHAnsi" w:hAnsiTheme="majorHAnsi" w:cstheme="majorHAnsi"/>
        </w:rPr>
        <w:t xml:space="preserve">To be looked at as employable, </w:t>
      </w:r>
      <w:r w:rsidR="000C6419" w:rsidRPr="00BE3B45">
        <w:rPr>
          <w:rFonts w:asciiTheme="majorHAnsi" w:hAnsiTheme="majorHAnsi" w:cstheme="majorHAnsi"/>
        </w:rPr>
        <w:t xml:space="preserve">you need to have a transferable set of skills. </w:t>
      </w:r>
    </w:p>
    <w:p w14:paraId="5B51252E" w14:textId="77777777" w:rsidR="00F02697" w:rsidRPr="00BE3B45" w:rsidRDefault="003D0D5B" w:rsidP="00D630B8">
      <w:pPr>
        <w:rPr>
          <w:rFonts w:asciiTheme="majorHAnsi" w:hAnsiTheme="majorHAnsi" w:cstheme="majorHAnsi"/>
        </w:rPr>
      </w:pPr>
      <w:r w:rsidRPr="00BE3B45">
        <w:rPr>
          <w:rFonts w:asciiTheme="majorHAnsi" w:hAnsiTheme="majorHAnsi" w:cstheme="majorHAnsi"/>
        </w:rPr>
        <w:t xml:space="preserve">It is important to have a wide set of skills </w:t>
      </w:r>
      <w:r w:rsidR="0098635E" w:rsidRPr="00BE3B45">
        <w:rPr>
          <w:rFonts w:asciiTheme="majorHAnsi" w:hAnsiTheme="majorHAnsi" w:cstheme="majorHAnsi"/>
        </w:rPr>
        <w:t xml:space="preserve">when applying for a </w:t>
      </w:r>
      <w:r w:rsidR="00AF4BF5" w:rsidRPr="00BE3B45">
        <w:rPr>
          <w:rFonts w:asciiTheme="majorHAnsi" w:hAnsiTheme="majorHAnsi" w:cstheme="majorHAnsi"/>
        </w:rPr>
        <w:t xml:space="preserve">position in a workplace </w:t>
      </w:r>
      <w:r w:rsidR="0098635E" w:rsidRPr="00BE3B45">
        <w:rPr>
          <w:rFonts w:asciiTheme="majorHAnsi" w:hAnsiTheme="majorHAnsi" w:cstheme="majorHAnsi"/>
        </w:rPr>
        <w:t>as it puts you ahead of other candidates when applying for a role due to you having a wider range of knowledge that you can bring forward to the role that you are applying for.</w:t>
      </w:r>
      <w:r w:rsidR="00D630B8" w:rsidRPr="00BE3B45">
        <w:rPr>
          <w:rFonts w:asciiTheme="majorHAnsi" w:hAnsiTheme="majorHAnsi" w:cstheme="majorHAnsi"/>
        </w:rPr>
        <w:t xml:space="preserve"> </w:t>
      </w:r>
    </w:p>
    <w:p w14:paraId="4743CC0F" w14:textId="3D237DB8" w:rsidR="004409D3" w:rsidRPr="00BE3B45" w:rsidRDefault="00D630B8" w:rsidP="00D630B8">
      <w:pPr>
        <w:rPr>
          <w:rFonts w:asciiTheme="majorHAnsi" w:hAnsiTheme="majorHAnsi" w:cstheme="majorHAnsi"/>
        </w:rPr>
      </w:pPr>
      <w:r w:rsidRPr="00BE3B45">
        <w:rPr>
          <w:rFonts w:asciiTheme="majorHAnsi" w:hAnsiTheme="majorHAnsi" w:cstheme="majorHAnsi"/>
        </w:rPr>
        <w:t>Having a skill such as time management for example can set you in a much better position to carry out your role. If you</w:t>
      </w:r>
      <w:r w:rsidR="00BD7D3C" w:rsidRPr="00BE3B45">
        <w:rPr>
          <w:rFonts w:asciiTheme="majorHAnsi" w:hAnsiTheme="majorHAnsi" w:cstheme="majorHAnsi"/>
        </w:rPr>
        <w:t xml:space="preserve"> are able to mange your time effectively it enables you to better structure your day </w:t>
      </w:r>
      <w:r w:rsidR="00F02697" w:rsidRPr="00BE3B45">
        <w:rPr>
          <w:rFonts w:asciiTheme="majorHAnsi" w:hAnsiTheme="majorHAnsi" w:cstheme="majorHAnsi"/>
        </w:rPr>
        <w:t>and your to do tasks in th</w:t>
      </w:r>
      <w:r w:rsidR="00317616">
        <w:rPr>
          <w:rFonts w:asciiTheme="majorHAnsi" w:hAnsiTheme="majorHAnsi" w:cstheme="majorHAnsi"/>
        </w:rPr>
        <w:t>e</w:t>
      </w:r>
      <w:r w:rsidR="00F02697" w:rsidRPr="00BE3B45">
        <w:rPr>
          <w:rFonts w:asciiTheme="majorHAnsi" w:hAnsiTheme="majorHAnsi" w:cstheme="majorHAnsi"/>
        </w:rPr>
        <w:t xml:space="preserve"> required time frame so that things don’t get on top of you. Some of the other employability skills that are looked upon as the most important are skills such as being punctual, communication skills, team work skills</w:t>
      </w:r>
      <w:r w:rsidR="00F21A8B" w:rsidRPr="00BE3B45">
        <w:rPr>
          <w:rFonts w:asciiTheme="majorHAnsi" w:hAnsiTheme="majorHAnsi" w:cstheme="majorHAnsi"/>
        </w:rPr>
        <w:t xml:space="preserve"> yet also the ability to be able to work independently</w:t>
      </w:r>
      <w:r w:rsidR="00040A33" w:rsidRPr="00BE3B45">
        <w:rPr>
          <w:rFonts w:asciiTheme="majorHAnsi" w:hAnsiTheme="majorHAnsi" w:cstheme="majorHAnsi"/>
        </w:rPr>
        <w:t xml:space="preserve"> and </w:t>
      </w:r>
      <w:r w:rsidR="00C25B9A" w:rsidRPr="00BE3B45">
        <w:rPr>
          <w:rFonts w:asciiTheme="majorHAnsi" w:hAnsiTheme="majorHAnsi" w:cstheme="majorHAnsi"/>
        </w:rPr>
        <w:t>digital competence</w:t>
      </w:r>
      <w:r w:rsidR="00040A33" w:rsidRPr="00BE3B45">
        <w:rPr>
          <w:rFonts w:asciiTheme="majorHAnsi" w:hAnsiTheme="majorHAnsi" w:cstheme="majorHAnsi"/>
        </w:rPr>
        <w:t xml:space="preserve">. There are many </w:t>
      </w:r>
      <w:r w:rsidR="00C25B9A" w:rsidRPr="00BE3B45">
        <w:rPr>
          <w:rFonts w:asciiTheme="majorHAnsi" w:hAnsiTheme="majorHAnsi" w:cstheme="majorHAnsi"/>
        </w:rPr>
        <w:t>skills personal to each individual.</w:t>
      </w:r>
    </w:p>
    <w:p w14:paraId="0CBE42A7" w14:textId="023E4D58" w:rsidR="001E25F9" w:rsidRPr="00BE3B45" w:rsidRDefault="00733BCB" w:rsidP="00D630B8">
      <w:pPr>
        <w:rPr>
          <w:rFonts w:asciiTheme="majorHAnsi" w:hAnsiTheme="majorHAnsi" w:cstheme="majorHAnsi"/>
        </w:rPr>
      </w:pPr>
      <w:r w:rsidRPr="00BE3B45">
        <w:rPr>
          <w:rFonts w:asciiTheme="majorHAnsi" w:hAnsiTheme="majorHAnsi" w:cstheme="majorHAnsi"/>
        </w:rPr>
        <w:t>Secondly the report looks at how employability skills benefit</w:t>
      </w:r>
      <w:r w:rsidR="00B14A42" w:rsidRPr="00BE3B45">
        <w:rPr>
          <w:rFonts w:asciiTheme="majorHAnsi" w:hAnsiTheme="majorHAnsi" w:cstheme="majorHAnsi"/>
        </w:rPr>
        <w:t xml:space="preserve">s </w:t>
      </w:r>
      <w:r w:rsidR="00D1201B" w:rsidRPr="00BE3B45">
        <w:rPr>
          <w:rFonts w:asciiTheme="majorHAnsi" w:hAnsiTheme="majorHAnsi" w:cstheme="majorHAnsi"/>
        </w:rPr>
        <w:t xml:space="preserve">the </w:t>
      </w:r>
      <w:r w:rsidR="00B14A42" w:rsidRPr="00BE3B45">
        <w:rPr>
          <w:rFonts w:asciiTheme="majorHAnsi" w:hAnsiTheme="majorHAnsi" w:cstheme="majorHAnsi"/>
        </w:rPr>
        <w:t>employer</w:t>
      </w:r>
      <w:r w:rsidR="001E25F9" w:rsidRPr="00BE3B45">
        <w:rPr>
          <w:rFonts w:asciiTheme="majorHAnsi" w:hAnsiTheme="majorHAnsi" w:cstheme="majorHAnsi"/>
        </w:rPr>
        <w:t xml:space="preserve"> and employee. </w:t>
      </w:r>
      <w:r w:rsidR="00B14A42" w:rsidRPr="00BE3B45">
        <w:rPr>
          <w:rFonts w:asciiTheme="majorHAnsi" w:hAnsiTheme="majorHAnsi" w:cstheme="majorHAnsi"/>
        </w:rPr>
        <w:t xml:space="preserve"> </w:t>
      </w:r>
      <w:r w:rsidR="00CD6F91" w:rsidRPr="00BE3B45">
        <w:rPr>
          <w:rFonts w:asciiTheme="majorHAnsi" w:hAnsiTheme="majorHAnsi" w:cstheme="majorHAnsi"/>
        </w:rPr>
        <w:t>When employers are looking for someone to fill a new position at the workplace they are essentially needing someone who is able to help them run their business</w:t>
      </w:r>
      <w:r w:rsidR="00D1201B" w:rsidRPr="00BE3B45">
        <w:rPr>
          <w:rFonts w:asciiTheme="majorHAnsi" w:hAnsiTheme="majorHAnsi" w:cstheme="majorHAnsi"/>
        </w:rPr>
        <w:t xml:space="preserve"> therefore they want to see a set of employability skills that make you competent to work for them and also personal to the role.</w:t>
      </w:r>
      <w:r w:rsidR="001E25F9" w:rsidRPr="00BE3B45">
        <w:rPr>
          <w:rFonts w:asciiTheme="majorHAnsi" w:hAnsiTheme="majorHAnsi" w:cstheme="majorHAnsi"/>
        </w:rPr>
        <w:t xml:space="preserve"> They need the peace of mind </w:t>
      </w:r>
      <w:r w:rsidR="00DB325C" w:rsidRPr="00BE3B45">
        <w:rPr>
          <w:rFonts w:asciiTheme="majorHAnsi" w:hAnsiTheme="majorHAnsi" w:cstheme="majorHAnsi"/>
        </w:rPr>
        <w:t xml:space="preserve">that you are able to carry out your role to a high standard. Having employability skills as an employee </w:t>
      </w:r>
      <w:r w:rsidR="00FD4715" w:rsidRPr="00BE3B45">
        <w:rPr>
          <w:rFonts w:asciiTheme="majorHAnsi" w:hAnsiTheme="majorHAnsi" w:cstheme="majorHAnsi"/>
        </w:rPr>
        <w:t>puts you in a better posi</w:t>
      </w:r>
      <w:r w:rsidR="00FF3581" w:rsidRPr="00BE3B45">
        <w:rPr>
          <w:rFonts w:asciiTheme="majorHAnsi" w:hAnsiTheme="majorHAnsi" w:cstheme="majorHAnsi"/>
        </w:rPr>
        <w:t xml:space="preserve">tion </w:t>
      </w:r>
      <w:r w:rsidR="00A37D21" w:rsidRPr="00BE3B45">
        <w:rPr>
          <w:rFonts w:asciiTheme="majorHAnsi" w:hAnsiTheme="majorHAnsi" w:cstheme="majorHAnsi"/>
        </w:rPr>
        <w:t xml:space="preserve">to apply for new roles and also manging yourself. </w:t>
      </w:r>
    </w:p>
    <w:p w14:paraId="5CF5468F" w14:textId="5C00E96B" w:rsidR="0053078C" w:rsidRPr="00BE3B45" w:rsidRDefault="00A37D21" w:rsidP="00D630B8">
      <w:pPr>
        <w:rPr>
          <w:rFonts w:asciiTheme="majorHAnsi" w:hAnsiTheme="majorHAnsi" w:cstheme="majorHAnsi"/>
        </w:rPr>
      </w:pPr>
      <w:r w:rsidRPr="00BE3B45">
        <w:rPr>
          <w:rFonts w:asciiTheme="majorHAnsi" w:hAnsiTheme="majorHAnsi" w:cstheme="majorHAnsi"/>
        </w:rPr>
        <w:t xml:space="preserve">Thirdly the report looks at </w:t>
      </w:r>
      <w:r w:rsidR="000A7F8B" w:rsidRPr="00BE3B45">
        <w:rPr>
          <w:rFonts w:asciiTheme="majorHAnsi" w:hAnsiTheme="majorHAnsi" w:cstheme="majorHAnsi"/>
        </w:rPr>
        <w:t xml:space="preserve">how the need for employability skills have changed recently. </w:t>
      </w:r>
      <w:r w:rsidR="00166C57" w:rsidRPr="00BE3B45">
        <w:rPr>
          <w:rFonts w:asciiTheme="majorHAnsi" w:hAnsiTheme="majorHAnsi" w:cstheme="majorHAnsi"/>
        </w:rPr>
        <w:t xml:space="preserve">More than ever the change in employability skills is the need for people with digital competence. All workplaces need </w:t>
      </w:r>
      <w:r w:rsidR="00D27CB8" w:rsidRPr="00BE3B45">
        <w:rPr>
          <w:rFonts w:asciiTheme="majorHAnsi" w:hAnsiTheme="majorHAnsi" w:cstheme="majorHAnsi"/>
        </w:rPr>
        <w:t>people who are able to use the systems that are available online such as word, power</w:t>
      </w:r>
      <w:r w:rsidR="00BE3B45" w:rsidRPr="00BE3B45">
        <w:rPr>
          <w:rFonts w:asciiTheme="majorHAnsi" w:hAnsiTheme="majorHAnsi" w:cstheme="majorHAnsi"/>
        </w:rPr>
        <w:t xml:space="preserve"> </w:t>
      </w:r>
      <w:r w:rsidR="00D27CB8" w:rsidRPr="00BE3B45">
        <w:rPr>
          <w:rFonts w:asciiTheme="majorHAnsi" w:hAnsiTheme="majorHAnsi" w:cstheme="majorHAnsi"/>
        </w:rPr>
        <w:t>point, excel and teams to be able to run a modern business. Many people lack such skills, the argument is that there isn’t sufficient IT skills taught in education.</w:t>
      </w:r>
    </w:p>
    <w:p w14:paraId="24795BE9" w14:textId="38D199AA" w:rsidR="00D27CB8" w:rsidRPr="00BE3B45" w:rsidRDefault="00D27CB8" w:rsidP="00D630B8">
      <w:pPr>
        <w:rPr>
          <w:rFonts w:asciiTheme="majorHAnsi" w:hAnsiTheme="majorHAnsi" w:cstheme="majorHAnsi"/>
        </w:rPr>
      </w:pPr>
      <w:r w:rsidRPr="00BE3B45">
        <w:rPr>
          <w:rFonts w:asciiTheme="majorHAnsi" w:hAnsiTheme="majorHAnsi" w:cstheme="majorHAnsi"/>
        </w:rPr>
        <w:t xml:space="preserve">Lastly the report touches on the importance of emotional </w:t>
      </w:r>
      <w:r w:rsidR="00D162D2" w:rsidRPr="00BE3B45">
        <w:rPr>
          <w:rFonts w:asciiTheme="majorHAnsi" w:hAnsiTheme="majorHAnsi" w:cstheme="majorHAnsi"/>
        </w:rPr>
        <w:t>competency</w:t>
      </w:r>
      <w:r w:rsidRPr="00BE3B45">
        <w:rPr>
          <w:rFonts w:asciiTheme="majorHAnsi" w:hAnsiTheme="majorHAnsi" w:cstheme="majorHAnsi"/>
        </w:rPr>
        <w:t xml:space="preserve"> especially in a leadership</w:t>
      </w:r>
      <w:r w:rsidR="00D162D2" w:rsidRPr="00BE3B45">
        <w:rPr>
          <w:rFonts w:asciiTheme="majorHAnsi" w:hAnsiTheme="majorHAnsi" w:cstheme="majorHAnsi"/>
        </w:rPr>
        <w:t xml:space="preserve"> position. </w:t>
      </w:r>
      <w:r w:rsidR="00672405" w:rsidRPr="00BE3B45">
        <w:rPr>
          <w:rFonts w:asciiTheme="majorHAnsi" w:hAnsiTheme="majorHAnsi" w:cstheme="majorHAnsi"/>
        </w:rPr>
        <w:t xml:space="preserve">It was found that many people feel the need to mask any emotions in work and this can then lead to emotions sometimes surfacing in the wrong ways. Managers with a good level of </w:t>
      </w:r>
      <w:r w:rsidR="00BE3B45" w:rsidRPr="00BE3B45">
        <w:rPr>
          <w:rFonts w:asciiTheme="majorHAnsi" w:hAnsiTheme="majorHAnsi" w:cstheme="majorHAnsi"/>
        </w:rPr>
        <w:t>emotional</w:t>
      </w:r>
      <w:r w:rsidR="00672405" w:rsidRPr="00BE3B45">
        <w:rPr>
          <w:rFonts w:asciiTheme="majorHAnsi" w:hAnsiTheme="majorHAnsi" w:cstheme="majorHAnsi"/>
        </w:rPr>
        <w:t xml:space="preserve"> </w:t>
      </w:r>
      <w:r w:rsidR="00BE3B45" w:rsidRPr="00BE3B45">
        <w:rPr>
          <w:rFonts w:asciiTheme="majorHAnsi" w:hAnsiTheme="majorHAnsi" w:cstheme="majorHAnsi"/>
        </w:rPr>
        <w:t>intelligence</w:t>
      </w:r>
      <w:r w:rsidR="00672405" w:rsidRPr="00BE3B45">
        <w:rPr>
          <w:rFonts w:asciiTheme="majorHAnsi" w:hAnsiTheme="majorHAnsi" w:cstheme="majorHAnsi"/>
        </w:rPr>
        <w:t xml:space="preserve"> can better manage their staff as </w:t>
      </w:r>
      <w:r w:rsidR="00853CEC" w:rsidRPr="00BE3B45">
        <w:rPr>
          <w:rFonts w:asciiTheme="majorHAnsi" w:hAnsiTheme="majorHAnsi" w:cstheme="majorHAnsi"/>
        </w:rPr>
        <w:t xml:space="preserve">employees feel that they are able to discuss their issues with </w:t>
      </w:r>
      <w:r w:rsidR="00BE3B45" w:rsidRPr="00BE3B45">
        <w:rPr>
          <w:rFonts w:asciiTheme="majorHAnsi" w:hAnsiTheme="majorHAnsi" w:cstheme="majorHAnsi"/>
        </w:rPr>
        <w:t>management</w:t>
      </w:r>
      <w:r w:rsidR="00853CEC" w:rsidRPr="00BE3B45">
        <w:rPr>
          <w:rFonts w:asciiTheme="majorHAnsi" w:hAnsiTheme="majorHAnsi" w:cstheme="majorHAnsi"/>
        </w:rPr>
        <w:t xml:space="preserve"> and find ways to best over come this in work</w:t>
      </w:r>
      <w:r w:rsidR="000D36EF" w:rsidRPr="00BE3B45">
        <w:rPr>
          <w:rFonts w:asciiTheme="majorHAnsi" w:hAnsiTheme="majorHAnsi" w:cstheme="majorHAnsi"/>
        </w:rPr>
        <w:t xml:space="preserve">. People with a good level of emotional </w:t>
      </w:r>
      <w:r w:rsidR="00BE3B45" w:rsidRPr="00BE3B45">
        <w:rPr>
          <w:rFonts w:asciiTheme="majorHAnsi" w:hAnsiTheme="majorHAnsi" w:cstheme="majorHAnsi"/>
        </w:rPr>
        <w:t>intelligence</w:t>
      </w:r>
      <w:r w:rsidR="000D36EF" w:rsidRPr="00BE3B45">
        <w:rPr>
          <w:rFonts w:asciiTheme="majorHAnsi" w:hAnsiTheme="majorHAnsi" w:cstheme="majorHAnsi"/>
        </w:rPr>
        <w:t xml:space="preserve"> can also better read situations</w:t>
      </w:r>
      <w:r w:rsidR="00BE3B45" w:rsidRPr="00BE3B45">
        <w:rPr>
          <w:rFonts w:asciiTheme="majorHAnsi" w:hAnsiTheme="majorHAnsi" w:cstheme="majorHAnsi"/>
        </w:rPr>
        <w:t>, their staff and address situations quicker.</w:t>
      </w:r>
    </w:p>
    <w:p w14:paraId="19155D08" w14:textId="2C846DFA" w:rsidR="00F02697" w:rsidRDefault="00F02697" w:rsidP="00D630B8"/>
    <w:p w14:paraId="6F7BCA69" w14:textId="569D13EA" w:rsidR="00F02697" w:rsidRDefault="00F02697" w:rsidP="00D630B8"/>
    <w:p w14:paraId="6311EB78" w14:textId="41835746" w:rsidR="004279E1" w:rsidRDefault="004279E1" w:rsidP="00D630B8"/>
    <w:p w14:paraId="66B7FBDC" w14:textId="1E11F8E7" w:rsidR="004279E1" w:rsidRDefault="004279E1" w:rsidP="00D630B8"/>
    <w:p w14:paraId="32868B43" w14:textId="4220CE4C" w:rsidR="004279E1" w:rsidRDefault="004279E1" w:rsidP="00D630B8"/>
    <w:p w14:paraId="7F971FCF" w14:textId="77777777" w:rsidR="004279E1" w:rsidRDefault="004279E1" w:rsidP="00D630B8"/>
    <w:p w14:paraId="188180A0" w14:textId="39CB4C6E" w:rsidR="00285B7A" w:rsidRDefault="004279E1" w:rsidP="004409D3">
      <w:pPr>
        <w:pStyle w:val="Heading1"/>
      </w:pPr>
      <w:bookmarkStart w:id="4" w:name="_Toc55396441"/>
      <w:r>
        <w:lastRenderedPageBreak/>
        <w:t>4</w:t>
      </w:r>
      <w:r w:rsidR="004409D3">
        <w:t>.0 References</w:t>
      </w:r>
      <w:bookmarkEnd w:id="4"/>
      <w:r w:rsidR="004409D3">
        <w:t xml:space="preserve"> </w:t>
      </w:r>
    </w:p>
    <w:p w14:paraId="473FE104" w14:textId="77777777" w:rsidR="001613EA" w:rsidRPr="001613EA" w:rsidRDefault="001613EA" w:rsidP="001613EA"/>
    <w:p w14:paraId="1DAFED90" w14:textId="4552C0A3" w:rsidR="001240EA" w:rsidRPr="001613EA" w:rsidRDefault="001240EA" w:rsidP="001240EA">
      <w:pPr>
        <w:rPr>
          <w:rFonts w:asciiTheme="majorHAnsi" w:hAnsiTheme="majorHAnsi" w:cstheme="majorHAnsi"/>
          <w:color w:val="404040" w:themeColor="text1" w:themeTint="BF"/>
          <w:sz w:val="24"/>
          <w:szCs w:val="24"/>
          <w:shd w:val="clear" w:color="auto" w:fill="FFFFFF"/>
        </w:rPr>
      </w:pPr>
      <w:r w:rsidRPr="00243521">
        <w:rPr>
          <w:rFonts w:asciiTheme="majorHAnsi" w:hAnsiTheme="majorHAnsi" w:cstheme="majorHAnsi"/>
          <w:color w:val="404040" w:themeColor="text1" w:themeTint="BF"/>
          <w:sz w:val="24"/>
          <w:szCs w:val="24"/>
          <w:shd w:val="clear" w:color="auto" w:fill="FFFFFF"/>
        </w:rPr>
        <w:t xml:space="preserve">Academic anonymous </w:t>
      </w:r>
      <w:r>
        <w:rPr>
          <w:rFonts w:asciiTheme="majorHAnsi" w:hAnsiTheme="majorHAnsi" w:cstheme="majorHAnsi"/>
          <w:color w:val="404040" w:themeColor="text1" w:themeTint="BF"/>
          <w:shd w:val="clear" w:color="auto" w:fill="FFFFFF"/>
        </w:rPr>
        <w:t>(26.05. 2017)</w:t>
      </w:r>
      <w:r w:rsidR="001613EA">
        <w:rPr>
          <w:rFonts w:asciiTheme="majorHAnsi" w:hAnsiTheme="majorHAnsi" w:cstheme="majorHAnsi"/>
          <w:color w:val="404040" w:themeColor="text1" w:themeTint="BF"/>
          <w:sz w:val="24"/>
          <w:szCs w:val="24"/>
          <w:shd w:val="clear" w:color="auto" w:fill="FFFFFF"/>
        </w:rPr>
        <w:t xml:space="preserve"> </w:t>
      </w:r>
      <w:r>
        <w:rPr>
          <w:rFonts w:ascii="Italics" w:hAnsi="Italics" w:cstheme="majorHAnsi"/>
          <w:color w:val="404040" w:themeColor="text1" w:themeTint="BF"/>
          <w:shd w:val="clear" w:color="auto" w:fill="FFFFFF"/>
        </w:rPr>
        <w:t>‘</w:t>
      </w:r>
      <w:r w:rsidRPr="0052054B">
        <w:rPr>
          <w:rFonts w:ascii="Italics" w:hAnsi="Italics" w:cstheme="majorHAnsi"/>
          <w:color w:val="404040" w:themeColor="text1" w:themeTint="BF"/>
          <w:shd w:val="clear" w:color="auto" w:fill="FFFFFF"/>
        </w:rPr>
        <w:t>Tech skills are seriously lacking in universities, take it from the IT guy</w:t>
      </w:r>
      <w:r>
        <w:rPr>
          <w:rFonts w:ascii="Italics" w:hAnsi="Italics" w:cstheme="majorHAnsi"/>
          <w:color w:val="404040" w:themeColor="text1" w:themeTint="BF"/>
          <w:shd w:val="clear" w:color="auto" w:fill="FFFFFF"/>
        </w:rPr>
        <w:t>’</w:t>
      </w:r>
      <w:r w:rsidR="00D80877">
        <w:rPr>
          <w:rFonts w:ascii="Italics" w:hAnsi="Italics" w:cstheme="majorHAnsi"/>
          <w:color w:val="404040" w:themeColor="text1" w:themeTint="BF"/>
          <w:shd w:val="clear" w:color="auto" w:fill="FFFFFF"/>
        </w:rPr>
        <w:t xml:space="preserve">. </w:t>
      </w:r>
      <w:r w:rsidRPr="0052054B">
        <w:rPr>
          <w:rFonts w:asciiTheme="majorHAnsi" w:hAnsiTheme="majorHAnsi" w:cstheme="majorHAnsi"/>
          <w:color w:val="404040" w:themeColor="text1" w:themeTint="BF"/>
          <w:shd w:val="clear" w:color="auto" w:fill="FFFFFF"/>
        </w:rPr>
        <w:t>Published by the Guardian</w:t>
      </w:r>
      <w:r w:rsidR="00D80877">
        <w:rPr>
          <w:rFonts w:asciiTheme="majorHAnsi" w:hAnsiTheme="majorHAnsi" w:cstheme="majorHAnsi"/>
          <w:color w:val="404040" w:themeColor="text1" w:themeTint="BF"/>
          <w:shd w:val="clear" w:color="auto" w:fill="FFFFFF"/>
        </w:rPr>
        <w:t xml:space="preserve">. </w:t>
      </w:r>
      <w:r>
        <w:rPr>
          <w:rFonts w:asciiTheme="majorHAnsi" w:hAnsiTheme="majorHAnsi" w:cstheme="majorHAnsi"/>
          <w:color w:val="404040" w:themeColor="text1" w:themeTint="BF"/>
          <w:shd w:val="clear" w:color="auto" w:fill="FFFFFF"/>
        </w:rPr>
        <w:t>London UK</w:t>
      </w:r>
      <w:r w:rsidR="00D80877">
        <w:rPr>
          <w:rFonts w:asciiTheme="majorHAnsi" w:hAnsiTheme="majorHAnsi" w:cstheme="majorHAnsi"/>
          <w:color w:val="404040" w:themeColor="text1" w:themeTint="BF"/>
          <w:sz w:val="24"/>
          <w:szCs w:val="24"/>
          <w:shd w:val="clear" w:color="auto" w:fill="FFFFFF"/>
        </w:rPr>
        <w:t xml:space="preserve">. </w:t>
      </w:r>
      <w:r>
        <w:rPr>
          <w:rFonts w:asciiTheme="majorHAnsi" w:hAnsiTheme="majorHAnsi" w:cstheme="majorHAnsi"/>
          <w:color w:val="404040" w:themeColor="text1" w:themeTint="BF"/>
          <w:shd w:val="clear" w:color="auto" w:fill="FFFFFF"/>
        </w:rPr>
        <w:t>Accessed on the 2</w:t>
      </w:r>
      <w:r w:rsidR="001613EA">
        <w:rPr>
          <w:rFonts w:asciiTheme="majorHAnsi" w:hAnsiTheme="majorHAnsi" w:cstheme="majorHAnsi"/>
          <w:color w:val="404040" w:themeColor="text1" w:themeTint="BF"/>
          <w:shd w:val="clear" w:color="auto" w:fill="FFFFFF"/>
        </w:rPr>
        <w:t>4</w:t>
      </w:r>
      <w:r>
        <w:rPr>
          <w:rFonts w:asciiTheme="majorHAnsi" w:hAnsiTheme="majorHAnsi" w:cstheme="majorHAnsi"/>
          <w:color w:val="404040" w:themeColor="text1" w:themeTint="BF"/>
          <w:shd w:val="clear" w:color="auto" w:fill="FFFFFF"/>
        </w:rPr>
        <w:t>.10.2020</w:t>
      </w:r>
    </w:p>
    <w:p w14:paraId="10DAD794" w14:textId="0190A582" w:rsidR="007E694D" w:rsidRDefault="007E694D" w:rsidP="007E694D"/>
    <w:p w14:paraId="52785C9F" w14:textId="3FD89AEB" w:rsidR="00BC7D34" w:rsidRPr="00D80877" w:rsidRDefault="00BC7D34" w:rsidP="00BC7D34">
      <w:pPr>
        <w:rPr>
          <w:rFonts w:asciiTheme="majorHAnsi" w:hAnsiTheme="majorHAnsi" w:cstheme="majorHAnsi"/>
          <w:color w:val="404040" w:themeColor="text1" w:themeTint="BF"/>
          <w:sz w:val="24"/>
          <w:szCs w:val="24"/>
          <w:shd w:val="clear" w:color="auto" w:fill="FFFFFF"/>
        </w:rPr>
      </w:pPr>
      <w:proofErr w:type="spellStart"/>
      <w:r w:rsidRPr="00243521">
        <w:rPr>
          <w:rFonts w:asciiTheme="majorHAnsi" w:hAnsiTheme="majorHAnsi" w:cstheme="majorHAnsi"/>
          <w:color w:val="404040" w:themeColor="text1" w:themeTint="BF"/>
          <w:sz w:val="24"/>
          <w:szCs w:val="24"/>
          <w:shd w:val="clear" w:color="auto" w:fill="FFFFFF"/>
        </w:rPr>
        <w:t>Brownlee.S</w:t>
      </w:r>
      <w:proofErr w:type="spellEnd"/>
      <w:r w:rsidR="00D80877">
        <w:rPr>
          <w:rFonts w:asciiTheme="majorHAnsi" w:hAnsiTheme="majorHAnsi" w:cstheme="majorHAnsi"/>
          <w:color w:val="404040" w:themeColor="text1" w:themeTint="BF"/>
          <w:sz w:val="24"/>
          <w:szCs w:val="24"/>
          <w:shd w:val="clear" w:color="auto" w:fill="FFFFFF"/>
        </w:rPr>
        <w:t xml:space="preserve"> </w:t>
      </w:r>
      <w:r>
        <w:rPr>
          <w:rFonts w:asciiTheme="majorHAnsi" w:hAnsiTheme="majorHAnsi" w:cstheme="majorHAnsi"/>
          <w:color w:val="404040" w:themeColor="text1" w:themeTint="BF"/>
          <w:shd w:val="clear" w:color="auto" w:fill="FFFFFF"/>
        </w:rPr>
        <w:t>(2020)</w:t>
      </w:r>
      <w:r w:rsidR="00D80877">
        <w:rPr>
          <w:rFonts w:asciiTheme="majorHAnsi" w:hAnsiTheme="majorHAnsi" w:cstheme="majorHAnsi"/>
          <w:color w:val="404040" w:themeColor="text1" w:themeTint="BF"/>
          <w:shd w:val="clear" w:color="auto" w:fill="FFFFFF"/>
        </w:rPr>
        <w:t xml:space="preserve"> ‘</w:t>
      </w:r>
      <w:r w:rsidRPr="006B4B02">
        <w:rPr>
          <w:rFonts w:ascii="Italics" w:hAnsi="Italics" w:cstheme="majorHAnsi"/>
          <w:color w:val="404040" w:themeColor="text1" w:themeTint="BF"/>
          <w:shd w:val="clear" w:color="auto" w:fill="FFFFFF"/>
        </w:rPr>
        <w:t>The impact of covid19 in higher education</w:t>
      </w:r>
      <w:r>
        <w:rPr>
          <w:rFonts w:ascii="Italics" w:hAnsi="Italics" w:cstheme="majorHAnsi"/>
          <w:color w:val="404040" w:themeColor="text1" w:themeTint="BF"/>
          <w:shd w:val="clear" w:color="auto" w:fill="FFFFFF"/>
        </w:rPr>
        <w:t>’</w:t>
      </w:r>
      <w:r w:rsidR="00D80877">
        <w:rPr>
          <w:rFonts w:asciiTheme="majorHAnsi" w:hAnsiTheme="majorHAnsi" w:cstheme="majorHAnsi"/>
          <w:color w:val="404040" w:themeColor="text1" w:themeTint="BF"/>
          <w:sz w:val="24"/>
          <w:szCs w:val="24"/>
          <w:shd w:val="clear" w:color="auto" w:fill="FFFFFF"/>
        </w:rPr>
        <w:t xml:space="preserve"> </w:t>
      </w:r>
      <w:r>
        <w:rPr>
          <w:rFonts w:asciiTheme="majorHAnsi" w:hAnsiTheme="majorHAnsi" w:cstheme="majorHAnsi"/>
          <w:color w:val="555555"/>
          <w:shd w:val="clear" w:color="auto" w:fill="FFFFFF"/>
        </w:rPr>
        <w:t xml:space="preserve">Published by </w:t>
      </w:r>
      <w:proofErr w:type="spellStart"/>
      <w:r w:rsidRPr="008A581D">
        <w:rPr>
          <w:rFonts w:asciiTheme="majorHAnsi" w:hAnsiTheme="majorHAnsi" w:cstheme="majorHAnsi"/>
          <w:color w:val="555555"/>
          <w:shd w:val="clear" w:color="auto" w:fill="FFFFFF"/>
        </w:rPr>
        <w:t>SyndiGate</w:t>
      </w:r>
      <w:proofErr w:type="spellEnd"/>
      <w:r w:rsidRPr="008A581D">
        <w:rPr>
          <w:rFonts w:asciiTheme="majorHAnsi" w:hAnsiTheme="majorHAnsi" w:cstheme="majorHAnsi"/>
          <w:color w:val="555555"/>
          <w:shd w:val="clear" w:color="auto" w:fill="FFFFFF"/>
        </w:rPr>
        <w:t xml:space="preserve"> Media Inc. (Jul 22, 2020)</w:t>
      </w:r>
      <w:r w:rsidR="00D80877">
        <w:rPr>
          <w:rFonts w:asciiTheme="majorHAnsi" w:hAnsiTheme="majorHAnsi" w:cstheme="majorHAnsi"/>
          <w:color w:val="404040" w:themeColor="text1" w:themeTint="BF"/>
          <w:sz w:val="24"/>
          <w:szCs w:val="24"/>
          <w:shd w:val="clear" w:color="auto" w:fill="FFFFFF"/>
        </w:rPr>
        <w:t xml:space="preserve"> </w:t>
      </w:r>
      <w:r>
        <w:rPr>
          <w:rFonts w:asciiTheme="majorHAnsi" w:hAnsiTheme="majorHAnsi" w:cstheme="majorHAnsi"/>
          <w:color w:val="555555"/>
          <w:shd w:val="clear" w:color="auto" w:fill="FFFFFF"/>
        </w:rPr>
        <w:t xml:space="preserve">Accessed by </w:t>
      </w:r>
      <w:proofErr w:type="spellStart"/>
      <w:r>
        <w:rPr>
          <w:rFonts w:asciiTheme="majorHAnsi" w:hAnsiTheme="majorHAnsi" w:cstheme="majorHAnsi"/>
          <w:color w:val="555555"/>
          <w:shd w:val="clear" w:color="auto" w:fill="FFFFFF"/>
        </w:rPr>
        <w:t>Proquest</w:t>
      </w:r>
      <w:proofErr w:type="spellEnd"/>
      <w:r>
        <w:rPr>
          <w:rFonts w:asciiTheme="majorHAnsi" w:hAnsiTheme="majorHAnsi" w:cstheme="majorHAnsi"/>
          <w:color w:val="555555"/>
          <w:shd w:val="clear" w:color="auto" w:fill="FFFFFF"/>
        </w:rPr>
        <w:t xml:space="preserve"> Central </w:t>
      </w:r>
    </w:p>
    <w:p w14:paraId="4D0B0262" w14:textId="77777777" w:rsidR="00BC7D34" w:rsidRPr="008A581D" w:rsidRDefault="00BC7D34" w:rsidP="00BC7D34">
      <w:pPr>
        <w:rPr>
          <w:rFonts w:asciiTheme="majorHAnsi" w:hAnsiTheme="majorHAnsi" w:cstheme="majorHAnsi"/>
          <w:color w:val="404040" w:themeColor="text1" w:themeTint="BF"/>
          <w:sz w:val="24"/>
          <w:szCs w:val="24"/>
          <w:shd w:val="clear" w:color="auto" w:fill="FFFFFF"/>
        </w:rPr>
      </w:pPr>
    </w:p>
    <w:p w14:paraId="10539F23" w14:textId="1D1E3682" w:rsidR="00BC7D34" w:rsidRPr="00D80877" w:rsidRDefault="00BC7D34" w:rsidP="00BC7D34">
      <w:pPr>
        <w:rPr>
          <w:rFonts w:asciiTheme="majorHAnsi" w:hAnsiTheme="majorHAnsi" w:cstheme="majorHAnsi"/>
          <w:color w:val="3A3A3A"/>
          <w:sz w:val="24"/>
          <w:szCs w:val="24"/>
          <w:shd w:val="clear" w:color="auto" w:fill="FFFFFF"/>
        </w:rPr>
      </w:pPr>
      <w:proofErr w:type="spellStart"/>
      <w:r w:rsidRPr="00243521">
        <w:rPr>
          <w:rFonts w:asciiTheme="majorHAnsi" w:hAnsiTheme="majorHAnsi" w:cstheme="majorHAnsi"/>
          <w:color w:val="3A3A3A"/>
          <w:sz w:val="24"/>
          <w:szCs w:val="24"/>
          <w:shd w:val="clear" w:color="auto" w:fill="FFFFFF"/>
        </w:rPr>
        <w:t>Colla,N,T</w:t>
      </w:r>
      <w:proofErr w:type="spellEnd"/>
      <w:r w:rsidRPr="00243521">
        <w:rPr>
          <w:rFonts w:asciiTheme="majorHAnsi" w:hAnsiTheme="majorHAnsi" w:cstheme="majorHAnsi"/>
          <w:color w:val="3A3A3A"/>
          <w:sz w:val="24"/>
          <w:szCs w:val="24"/>
          <w:shd w:val="clear" w:color="auto" w:fill="FFFFFF"/>
        </w:rPr>
        <w:t>.</w:t>
      </w:r>
      <w:r w:rsidR="00D80877">
        <w:rPr>
          <w:rFonts w:asciiTheme="majorHAnsi" w:hAnsiTheme="majorHAnsi" w:cstheme="majorHAnsi"/>
          <w:color w:val="3A3A3A"/>
          <w:sz w:val="24"/>
          <w:szCs w:val="24"/>
          <w:shd w:val="clear" w:color="auto" w:fill="FFFFFF"/>
        </w:rPr>
        <w:t xml:space="preserve"> </w:t>
      </w:r>
      <w:r>
        <w:rPr>
          <w:rFonts w:asciiTheme="majorHAnsi" w:hAnsiTheme="majorHAnsi" w:cstheme="majorHAnsi"/>
          <w:color w:val="3A3A3A"/>
          <w:shd w:val="clear" w:color="auto" w:fill="FFFFFF"/>
        </w:rPr>
        <w:t>(22.01.2020)</w:t>
      </w:r>
      <w:r w:rsidR="00D80877">
        <w:rPr>
          <w:rFonts w:asciiTheme="majorHAnsi" w:hAnsiTheme="majorHAnsi" w:cstheme="majorHAnsi"/>
          <w:color w:val="3A3A3A"/>
          <w:sz w:val="24"/>
          <w:szCs w:val="24"/>
          <w:shd w:val="clear" w:color="auto" w:fill="FFFFFF"/>
        </w:rPr>
        <w:t xml:space="preserve"> </w:t>
      </w:r>
      <w:r>
        <w:rPr>
          <w:rFonts w:ascii="Italics" w:hAnsi="Italics" w:cstheme="majorHAnsi"/>
          <w:color w:val="3A3A3A"/>
          <w:shd w:val="clear" w:color="auto" w:fill="FFFFFF"/>
        </w:rPr>
        <w:t xml:space="preserve">‘we all play a role in fostering wellbeing in a </w:t>
      </w:r>
      <w:proofErr w:type="spellStart"/>
      <w:r>
        <w:rPr>
          <w:rFonts w:ascii="Italics" w:hAnsi="Italics" w:cstheme="majorHAnsi"/>
          <w:color w:val="3A3A3A"/>
          <w:shd w:val="clear" w:color="auto" w:fill="FFFFFF"/>
        </w:rPr>
        <w:t>workplace:Develpoing</w:t>
      </w:r>
      <w:proofErr w:type="spellEnd"/>
      <w:r>
        <w:rPr>
          <w:rFonts w:ascii="Italics" w:hAnsi="Italics" w:cstheme="majorHAnsi"/>
          <w:color w:val="3A3A3A"/>
          <w:shd w:val="clear" w:color="auto" w:fill="FFFFFF"/>
        </w:rPr>
        <w:t xml:space="preserve"> emotional intelligence can help improve the outlook for all employees’</w:t>
      </w:r>
      <w:r w:rsidR="00D80877">
        <w:rPr>
          <w:rFonts w:asciiTheme="majorHAnsi" w:hAnsiTheme="majorHAnsi" w:cstheme="majorHAnsi"/>
          <w:color w:val="3A3A3A"/>
          <w:sz w:val="24"/>
          <w:szCs w:val="24"/>
          <w:shd w:val="clear" w:color="auto" w:fill="FFFFFF"/>
        </w:rPr>
        <w:t xml:space="preserve">. </w:t>
      </w:r>
      <w:r w:rsidRPr="00967DD7">
        <w:rPr>
          <w:rFonts w:asciiTheme="majorHAnsi" w:hAnsiTheme="majorHAnsi" w:cstheme="majorHAnsi"/>
          <w:color w:val="3A3A3A"/>
          <w:shd w:val="clear" w:color="auto" w:fill="FFFFFF"/>
        </w:rPr>
        <w:t>Published by: The Globe and Mail</w:t>
      </w:r>
    </w:p>
    <w:p w14:paraId="6036CE5E" w14:textId="77777777" w:rsidR="00BC7D34" w:rsidRDefault="00BC7D34" w:rsidP="00BC7D34">
      <w:pPr>
        <w:rPr>
          <w:rFonts w:asciiTheme="majorHAnsi" w:hAnsiTheme="majorHAnsi" w:cstheme="majorHAnsi"/>
          <w:color w:val="3A3A3A"/>
          <w:shd w:val="clear" w:color="auto" w:fill="FFFFFF"/>
        </w:rPr>
      </w:pPr>
    </w:p>
    <w:p w14:paraId="1D2AC98A" w14:textId="16A74908" w:rsidR="00BC7D34" w:rsidRPr="00D80877" w:rsidRDefault="00BC7D34" w:rsidP="00BC7D34">
      <w:pPr>
        <w:rPr>
          <w:rFonts w:asciiTheme="majorHAnsi" w:hAnsiTheme="majorHAnsi" w:cstheme="majorHAnsi"/>
          <w:color w:val="3A3A3A"/>
          <w:sz w:val="24"/>
          <w:szCs w:val="24"/>
          <w:shd w:val="clear" w:color="auto" w:fill="FFFFFF"/>
        </w:rPr>
      </w:pPr>
      <w:proofErr w:type="spellStart"/>
      <w:r w:rsidRPr="00243521">
        <w:rPr>
          <w:rFonts w:asciiTheme="majorHAnsi" w:hAnsiTheme="majorHAnsi" w:cstheme="majorHAnsi"/>
          <w:color w:val="3A3A3A"/>
          <w:sz w:val="24"/>
          <w:szCs w:val="24"/>
          <w:shd w:val="clear" w:color="auto" w:fill="FFFFFF"/>
        </w:rPr>
        <w:t>Cottrell,S</w:t>
      </w:r>
      <w:proofErr w:type="spellEnd"/>
      <w:r w:rsidR="00D80877">
        <w:rPr>
          <w:rFonts w:asciiTheme="majorHAnsi" w:hAnsiTheme="majorHAnsi" w:cstheme="majorHAnsi"/>
          <w:color w:val="3A3A3A"/>
          <w:sz w:val="24"/>
          <w:szCs w:val="24"/>
          <w:shd w:val="clear" w:color="auto" w:fill="FFFFFF"/>
        </w:rPr>
        <w:t xml:space="preserve"> </w:t>
      </w:r>
      <w:r>
        <w:rPr>
          <w:rFonts w:asciiTheme="majorHAnsi" w:hAnsiTheme="majorHAnsi" w:cstheme="majorHAnsi"/>
          <w:color w:val="3A3A3A"/>
          <w:shd w:val="clear" w:color="auto" w:fill="FFFFFF"/>
        </w:rPr>
        <w:t>(09.04.2013)</w:t>
      </w:r>
      <w:r w:rsidR="00D80877">
        <w:rPr>
          <w:rFonts w:asciiTheme="majorHAnsi" w:hAnsiTheme="majorHAnsi" w:cstheme="majorHAnsi"/>
          <w:color w:val="3A3A3A"/>
          <w:sz w:val="24"/>
          <w:szCs w:val="24"/>
          <w:shd w:val="clear" w:color="auto" w:fill="FFFFFF"/>
        </w:rPr>
        <w:t xml:space="preserve"> </w:t>
      </w:r>
      <w:r w:rsidRPr="00357696">
        <w:rPr>
          <w:rFonts w:ascii="Italics" w:hAnsi="Italics" w:cstheme="majorHAnsi"/>
          <w:color w:val="3A3A3A"/>
          <w:shd w:val="clear" w:color="auto" w:fill="FFFFFF"/>
        </w:rPr>
        <w:t>‘The study skills handbook’</w:t>
      </w:r>
      <w:r w:rsidR="00D80877">
        <w:rPr>
          <w:rFonts w:asciiTheme="majorHAnsi" w:hAnsiTheme="majorHAnsi" w:cstheme="majorHAnsi"/>
          <w:color w:val="3A3A3A"/>
          <w:sz w:val="24"/>
          <w:szCs w:val="24"/>
          <w:shd w:val="clear" w:color="auto" w:fill="FFFFFF"/>
        </w:rPr>
        <w:t xml:space="preserve"> . </w:t>
      </w:r>
      <w:r>
        <w:rPr>
          <w:rFonts w:asciiTheme="majorHAnsi" w:hAnsiTheme="majorHAnsi" w:cstheme="majorHAnsi"/>
          <w:color w:val="3A3A3A"/>
          <w:shd w:val="clear" w:color="auto" w:fill="FFFFFF"/>
        </w:rPr>
        <w:t>Published by: Palgrave Macmillan</w:t>
      </w:r>
      <w:r w:rsidR="00D80877">
        <w:rPr>
          <w:rFonts w:asciiTheme="majorHAnsi" w:hAnsiTheme="majorHAnsi" w:cstheme="majorHAnsi"/>
          <w:color w:val="3A3A3A"/>
          <w:sz w:val="24"/>
          <w:szCs w:val="24"/>
          <w:shd w:val="clear" w:color="auto" w:fill="FFFFFF"/>
        </w:rPr>
        <w:t xml:space="preserve">. </w:t>
      </w:r>
      <w:r>
        <w:rPr>
          <w:rFonts w:asciiTheme="majorHAnsi" w:hAnsiTheme="majorHAnsi" w:cstheme="majorHAnsi"/>
          <w:color w:val="3A3A3A"/>
          <w:shd w:val="clear" w:color="auto" w:fill="FFFFFF"/>
        </w:rPr>
        <w:t>4</w:t>
      </w:r>
      <w:r w:rsidRPr="00284C1B">
        <w:rPr>
          <w:rFonts w:asciiTheme="majorHAnsi" w:hAnsiTheme="majorHAnsi" w:cstheme="majorHAnsi"/>
          <w:color w:val="3A3A3A"/>
          <w:shd w:val="clear" w:color="auto" w:fill="FFFFFF"/>
          <w:vertAlign w:val="superscript"/>
        </w:rPr>
        <w:t>th</w:t>
      </w:r>
      <w:r>
        <w:rPr>
          <w:rFonts w:asciiTheme="majorHAnsi" w:hAnsiTheme="majorHAnsi" w:cstheme="majorHAnsi"/>
          <w:color w:val="3A3A3A"/>
          <w:shd w:val="clear" w:color="auto" w:fill="FFFFFF"/>
        </w:rPr>
        <w:t xml:space="preserve"> edition </w:t>
      </w:r>
    </w:p>
    <w:p w14:paraId="6E8611CE" w14:textId="77777777" w:rsidR="00BC7D34" w:rsidRPr="0052054B" w:rsidRDefault="00BC7D34" w:rsidP="00BC7D34">
      <w:pPr>
        <w:rPr>
          <w:rFonts w:ascii="Italics" w:hAnsi="Italics" w:cstheme="majorHAnsi"/>
          <w:color w:val="404040" w:themeColor="text1" w:themeTint="BF"/>
          <w:shd w:val="clear" w:color="auto" w:fill="FFFFFF"/>
        </w:rPr>
      </w:pPr>
    </w:p>
    <w:p w14:paraId="08CD2CE9" w14:textId="524E6C3C" w:rsidR="00BC7D34" w:rsidRPr="002B7AB5" w:rsidRDefault="00BC7D34" w:rsidP="00BC7D34">
      <w:pPr>
        <w:rPr>
          <w:rFonts w:asciiTheme="majorHAnsi" w:hAnsiTheme="majorHAnsi" w:cstheme="majorHAnsi"/>
          <w:color w:val="000000" w:themeColor="text1"/>
          <w:sz w:val="24"/>
          <w:szCs w:val="24"/>
        </w:rPr>
      </w:pPr>
      <w:proofErr w:type="spellStart"/>
      <w:r w:rsidRPr="00243521">
        <w:rPr>
          <w:rFonts w:asciiTheme="majorHAnsi" w:hAnsiTheme="majorHAnsi" w:cstheme="majorHAnsi"/>
          <w:color w:val="000000" w:themeColor="text1"/>
          <w:sz w:val="24"/>
          <w:szCs w:val="24"/>
        </w:rPr>
        <w:t>Cottrell,S</w:t>
      </w:r>
      <w:proofErr w:type="spellEnd"/>
      <w:r w:rsidR="00D80877">
        <w:rPr>
          <w:rFonts w:asciiTheme="majorHAnsi" w:hAnsiTheme="majorHAnsi" w:cstheme="majorHAnsi"/>
          <w:color w:val="000000" w:themeColor="text1"/>
          <w:sz w:val="24"/>
          <w:szCs w:val="24"/>
        </w:rPr>
        <w:t xml:space="preserve"> </w:t>
      </w:r>
      <w:r w:rsidRPr="00296575">
        <w:rPr>
          <w:rFonts w:asciiTheme="majorHAnsi" w:hAnsiTheme="majorHAnsi" w:cstheme="majorHAnsi"/>
          <w:color w:val="000000" w:themeColor="text1"/>
        </w:rPr>
        <w:t>(09.04.2013)</w:t>
      </w:r>
      <w:r w:rsidR="00D80877">
        <w:rPr>
          <w:rFonts w:asciiTheme="majorHAnsi" w:hAnsiTheme="majorHAnsi" w:cstheme="majorHAnsi"/>
          <w:color w:val="000000" w:themeColor="text1"/>
          <w:sz w:val="24"/>
          <w:szCs w:val="24"/>
        </w:rPr>
        <w:t xml:space="preserve">. </w:t>
      </w:r>
      <w:r w:rsidRPr="00296575">
        <w:rPr>
          <w:rFonts w:ascii="Italics" w:hAnsi="Italics"/>
          <w:color w:val="000000" w:themeColor="text1"/>
        </w:rPr>
        <w:t>‘The study skills handbook’</w:t>
      </w:r>
      <w:r w:rsidR="00D80877">
        <w:rPr>
          <w:rFonts w:asciiTheme="majorHAnsi" w:hAnsiTheme="majorHAnsi" w:cstheme="majorHAnsi"/>
          <w:color w:val="000000" w:themeColor="text1"/>
          <w:sz w:val="24"/>
          <w:szCs w:val="24"/>
        </w:rPr>
        <w:t xml:space="preserve">. </w:t>
      </w:r>
      <w:r w:rsidRPr="00296575">
        <w:rPr>
          <w:rFonts w:asciiTheme="majorHAnsi" w:hAnsiTheme="majorHAnsi" w:cstheme="majorHAnsi"/>
          <w:color w:val="000000" w:themeColor="text1"/>
        </w:rPr>
        <w:t>Published by: Palgrave Macmillan</w:t>
      </w:r>
      <w:r w:rsidR="002B7AB5">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rPr>
        <w:t>4</w:t>
      </w:r>
      <w:r w:rsidRPr="00744E1B">
        <w:rPr>
          <w:rFonts w:asciiTheme="majorHAnsi" w:hAnsiTheme="majorHAnsi" w:cstheme="majorHAnsi"/>
          <w:color w:val="000000" w:themeColor="text1"/>
          <w:vertAlign w:val="superscript"/>
        </w:rPr>
        <w:t>th</w:t>
      </w:r>
      <w:r>
        <w:rPr>
          <w:rFonts w:asciiTheme="majorHAnsi" w:hAnsiTheme="majorHAnsi" w:cstheme="majorHAnsi"/>
          <w:color w:val="000000" w:themeColor="text1"/>
        </w:rPr>
        <w:t xml:space="preserve"> edition</w:t>
      </w:r>
      <w:r>
        <w:rPr>
          <w:rFonts w:asciiTheme="majorHAnsi" w:hAnsiTheme="majorHAnsi" w:cstheme="majorHAnsi"/>
          <w:color w:val="000000" w:themeColor="text1"/>
        </w:rPr>
        <w:t xml:space="preserve">  </w:t>
      </w:r>
    </w:p>
    <w:p w14:paraId="49094968" w14:textId="77777777" w:rsidR="00BE3B45" w:rsidRDefault="00BE3B45" w:rsidP="00BC7D34">
      <w:pPr>
        <w:rPr>
          <w:rFonts w:asciiTheme="majorHAnsi" w:hAnsiTheme="majorHAnsi" w:cstheme="majorHAnsi"/>
          <w:color w:val="000000" w:themeColor="text1"/>
        </w:rPr>
      </w:pPr>
    </w:p>
    <w:p w14:paraId="16DA7DCE" w14:textId="5D257C24" w:rsidR="00BC7D34" w:rsidRPr="002B7AB5" w:rsidRDefault="00BC7D34" w:rsidP="002B7AB5">
      <w:pPr>
        <w:rPr>
          <w:color w:val="404040" w:themeColor="text1" w:themeTint="BF"/>
          <w:sz w:val="28"/>
          <w:szCs w:val="28"/>
        </w:rPr>
      </w:pPr>
      <w:r>
        <w:rPr>
          <w:rFonts w:asciiTheme="majorHAnsi" w:hAnsiTheme="majorHAnsi" w:cstheme="majorHAnsi"/>
          <w:color w:val="000000" w:themeColor="text1"/>
        </w:rPr>
        <w:t xml:space="preserve"> </w:t>
      </w:r>
      <w:r>
        <w:rPr>
          <w:rFonts w:asciiTheme="majorHAnsi" w:hAnsiTheme="majorHAnsi" w:cstheme="majorHAnsi"/>
          <w:color w:val="404040" w:themeColor="text1" w:themeTint="BF"/>
          <w:sz w:val="24"/>
          <w:szCs w:val="24"/>
          <w:shd w:val="clear" w:color="auto" w:fill="FFFFFF"/>
        </w:rPr>
        <w:t xml:space="preserve"> </w:t>
      </w:r>
      <w:r w:rsidRPr="00243521">
        <w:rPr>
          <w:rFonts w:asciiTheme="majorHAnsi" w:hAnsiTheme="majorHAnsi" w:cstheme="majorHAnsi"/>
          <w:color w:val="404040" w:themeColor="text1" w:themeTint="BF"/>
          <w:sz w:val="24"/>
          <w:szCs w:val="24"/>
          <w:shd w:val="clear" w:color="auto" w:fill="FFFFFF"/>
        </w:rPr>
        <w:t xml:space="preserve">Darren George   </w:t>
      </w:r>
      <w:r w:rsidRPr="00062902">
        <w:rPr>
          <w:color w:val="404040" w:themeColor="text1" w:themeTint="BF"/>
        </w:rPr>
        <w:t>(2012)</w:t>
      </w:r>
      <w:r w:rsidR="002B7AB5">
        <w:rPr>
          <w:color w:val="404040" w:themeColor="text1" w:themeTint="BF"/>
          <w:sz w:val="28"/>
          <w:szCs w:val="28"/>
        </w:rPr>
        <w:t xml:space="preserve"> </w:t>
      </w:r>
      <w:r w:rsidRPr="00062902">
        <w:rPr>
          <w:rFonts w:asciiTheme="majorHAnsi" w:hAnsiTheme="majorHAnsi" w:cstheme="majorHAnsi"/>
          <w:color w:val="404040" w:themeColor="text1" w:themeTint="BF"/>
          <w:sz w:val="21"/>
          <w:szCs w:val="21"/>
          <w:shd w:val="clear" w:color="auto" w:fill="FFFFFF"/>
        </w:rPr>
        <w:t>Editor</w:t>
      </w:r>
      <w:r>
        <w:rPr>
          <w:rFonts w:asciiTheme="majorHAnsi" w:hAnsiTheme="majorHAnsi" w:cstheme="majorHAnsi"/>
          <w:color w:val="404040" w:themeColor="text1" w:themeTint="BF"/>
          <w:sz w:val="21"/>
          <w:szCs w:val="21"/>
          <w:shd w:val="clear" w:color="auto" w:fill="FFFFFF"/>
        </w:rPr>
        <w:t>:</w:t>
      </w:r>
      <w:r w:rsidRPr="00062902">
        <w:rPr>
          <w:rFonts w:asciiTheme="majorHAnsi" w:hAnsiTheme="majorHAnsi" w:cstheme="majorHAnsi"/>
          <w:color w:val="404040" w:themeColor="text1" w:themeTint="BF"/>
          <w:sz w:val="21"/>
          <w:szCs w:val="21"/>
          <w:shd w:val="clear" w:color="auto" w:fill="FFFFFF"/>
        </w:rPr>
        <w:t xml:space="preserve"> </w:t>
      </w:r>
      <w:proofErr w:type="spellStart"/>
      <w:r w:rsidRPr="00062902">
        <w:rPr>
          <w:rFonts w:asciiTheme="majorHAnsi" w:hAnsiTheme="majorHAnsi" w:cstheme="majorHAnsi"/>
          <w:color w:val="404040" w:themeColor="text1" w:themeTint="BF"/>
          <w:sz w:val="21"/>
          <w:szCs w:val="21"/>
          <w:shd w:val="clear" w:color="auto" w:fill="FFFFFF"/>
        </w:rPr>
        <w:t>Stoilov,T</w:t>
      </w:r>
      <w:proofErr w:type="spellEnd"/>
      <w:r w:rsidR="002B7AB5">
        <w:rPr>
          <w:color w:val="404040" w:themeColor="text1" w:themeTint="BF"/>
          <w:sz w:val="28"/>
          <w:szCs w:val="28"/>
        </w:rPr>
        <w:t xml:space="preserve">. </w:t>
      </w:r>
      <w:r>
        <w:rPr>
          <w:rFonts w:asciiTheme="majorHAnsi" w:hAnsiTheme="majorHAnsi" w:cstheme="majorHAnsi"/>
          <w:sz w:val="21"/>
          <w:szCs w:val="21"/>
          <w:shd w:val="clear" w:color="auto" w:fill="FFFFFF"/>
        </w:rPr>
        <w:t>2012</w:t>
      </w:r>
      <w:r w:rsidR="002B7AB5">
        <w:rPr>
          <w:color w:val="404040" w:themeColor="text1" w:themeTint="BF"/>
          <w:sz w:val="28"/>
          <w:szCs w:val="28"/>
        </w:rPr>
        <w:t xml:space="preserve"> </w:t>
      </w:r>
      <w:r w:rsidRPr="00F248E2">
        <w:rPr>
          <w:rFonts w:ascii="Italics" w:hAnsi="Italics" w:cstheme="majorHAnsi"/>
          <w:sz w:val="21"/>
          <w:szCs w:val="21"/>
          <w:shd w:val="clear" w:color="auto" w:fill="FFFFFF"/>
        </w:rPr>
        <w:t>‘Time management’</w:t>
      </w:r>
      <w:r w:rsidR="002B7AB5">
        <w:rPr>
          <w:rFonts w:ascii="Italics" w:hAnsi="Italics" w:cstheme="majorHAnsi"/>
          <w:sz w:val="21"/>
          <w:szCs w:val="21"/>
          <w:shd w:val="clear" w:color="auto" w:fill="FFFFFF"/>
        </w:rPr>
        <w:t xml:space="preserve"> .</w:t>
      </w:r>
      <w:r>
        <w:rPr>
          <w:rFonts w:asciiTheme="majorHAnsi" w:hAnsiTheme="majorHAnsi" w:cstheme="majorHAnsi"/>
          <w:sz w:val="21"/>
          <w:szCs w:val="21"/>
          <w:shd w:val="clear" w:color="auto" w:fill="FFFFFF"/>
        </w:rPr>
        <w:t>Chapter 3 page 1</w:t>
      </w:r>
      <w:r w:rsidR="002B7AB5">
        <w:rPr>
          <w:rFonts w:asciiTheme="majorHAnsi" w:hAnsiTheme="majorHAnsi" w:cstheme="majorHAnsi"/>
          <w:sz w:val="21"/>
          <w:szCs w:val="21"/>
          <w:shd w:val="clear" w:color="auto" w:fill="FFFFFF"/>
        </w:rPr>
        <w:t>.</w:t>
      </w:r>
      <w:r w:rsidR="002B7AB5">
        <w:rPr>
          <w:color w:val="404040" w:themeColor="text1" w:themeTint="BF"/>
          <w:sz w:val="28"/>
          <w:szCs w:val="28"/>
        </w:rPr>
        <w:t xml:space="preserve"> </w:t>
      </w:r>
      <w:r>
        <w:rPr>
          <w:rFonts w:asciiTheme="majorHAnsi" w:hAnsiTheme="majorHAnsi" w:cstheme="majorHAnsi"/>
          <w:sz w:val="21"/>
          <w:szCs w:val="21"/>
          <w:shd w:val="clear" w:color="auto" w:fill="FFFFFF"/>
        </w:rPr>
        <w:t>Published by</w:t>
      </w:r>
      <w:r w:rsidR="002B7AB5">
        <w:rPr>
          <w:rFonts w:asciiTheme="majorHAnsi" w:hAnsiTheme="majorHAnsi" w:cstheme="majorHAnsi"/>
          <w:sz w:val="21"/>
          <w:szCs w:val="21"/>
          <w:shd w:val="clear" w:color="auto" w:fill="FFFFFF"/>
        </w:rPr>
        <w:t xml:space="preserve">: </w:t>
      </w:r>
      <w:proofErr w:type="spellStart"/>
      <w:r>
        <w:rPr>
          <w:rFonts w:asciiTheme="majorHAnsi" w:hAnsiTheme="majorHAnsi" w:cstheme="majorHAnsi"/>
          <w:sz w:val="21"/>
          <w:szCs w:val="21"/>
          <w:shd w:val="clear" w:color="auto" w:fill="FFFFFF"/>
        </w:rPr>
        <w:t>InTech</w:t>
      </w:r>
      <w:proofErr w:type="spellEnd"/>
      <w:r>
        <w:rPr>
          <w:rFonts w:asciiTheme="majorHAnsi" w:hAnsiTheme="majorHAnsi" w:cstheme="majorHAnsi"/>
          <w:sz w:val="21"/>
          <w:szCs w:val="21"/>
          <w:shd w:val="clear" w:color="auto" w:fill="FFFFFF"/>
        </w:rPr>
        <w:t xml:space="preserve"> open</w:t>
      </w:r>
      <w:r w:rsidR="002B7AB5">
        <w:rPr>
          <w:color w:val="404040" w:themeColor="text1" w:themeTint="BF"/>
          <w:sz w:val="28"/>
          <w:szCs w:val="28"/>
        </w:rPr>
        <w:t xml:space="preserve">. </w:t>
      </w:r>
      <w:r w:rsidRPr="006B7ED2">
        <w:rPr>
          <w:rFonts w:asciiTheme="majorHAnsi" w:hAnsiTheme="majorHAnsi" w:cstheme="majorHAnsi"/>
          <w:color w:val="111111"/>
          <w:shd w:val="clear" w:color="auto" w:fill="FFFFFF"/>
        </w:rPr>
        <w:t>5 Princes Gate Court, London SW7 2QJ</w:t>
      </w:r>
      <w:r w:rsidR="002B7AB5">
        <w:rPr>
          <w:color w:val="404040" w:themeColor="text1" w:themeTint="BF"/>
          <w:sz w:val="28"/>
          <w:szCs w:val="28"/>
        </w:rPr>
        <w:t xml:space="preserve">. </w:t>
      </w:r>
      <w:r>
        <w:rPr>
          <w:rFonts w:asciiTheme="majorHAnsi" w:eastAsia="Times New Roman" w:hAnsiTheme="majorHAnsi" w:cstheme="majorHAnsi"/>
          <w:color w:val="3A3A3A"/>
          <w:sz w:val="23"/>
          <w:szCs w:val="23"/>
          <w:lang w:eastAsia="en-GB"/>
        </w:rPr>
        <w:t xml:space="preserve">ID </w:t>
      </w:r>
      <w:r w:rsidRPr="006A34B2">
        <w:rPr>
          <w:rFonts w:asciiTheme="majorHAnsi" w:eastAsia="Times New Roman" w:hAnsiTheme="majorHAnsi" w:cstheme="majorHAnsi"/>
          <w:color w:val="3A3A3A"/>
          <w:sz w:val="23"/>
          <w:szCs w:val="23"/>
          <w:lang w:eastAsia="en-GB"/>
        </w:rPr>
        <w:t>99100101611102421</w:t>
      </w:r>
    </w:p>
    <w:p w14:paraId="00AE7129" w14:textId="571916F6" w:rsidR="00BC7D34" w:rsidRDefault="00BC7D34" w:rsidP="00BC7D34">
      <w:pPr>
        <w:rPr>
          <w:rFonts w:asciiTheme="majorHAnsi" w:hAnsiTheme="majorHAnsi" w:cstheme="majorHAnsi"/>
          <w:color w:val="000000" w:themeColor="text1"/>
        </w:rPr>
      </w:pPr>
    </w:p>
    <w:p w14:paraId="28963BD1" w14:textId="2A50B8F0" w:rsidR="00BC7D34" w:rsidRDefault="00BC7D34" w:rsidP="00BC7D34">
      <w:pPr>
        <w:rPr>
          <w:rFonts w:ascii="Italics" w:hAnsi="Italics" w:cstheme="majorHAnsi"/>
          <w:color w:val="3A3A3A"/>
          <w:shd w:val="clear" w:color="auto" w:fill="FFFFFF"/>
        </w:rPr>
      </w:pPr>
      <w:r w:rsidRPr="00243521">
        <w:rPr>
          <w:rFonts w:asciiTheme="majorHAnsi" w:hAnsiTheme="majorHAnsi" w:cstheme="majorHAnsi"/>
          <w:color w:val="3A3A3A"/>
          <w:sz w:val="24"/>
          <w:szCs w:val="24"/>
          <w:shd w:val="clear" w:color="auto" w:fill="FFFFFF"/>
        </w:rPr>
        <w:t xml:space="preserve">Garner, Benjamin R, Gove, Michael, Ayala, Cesar, &amp; </w:t>
      </w:r>
      <w:proofErr w:type="spellStart"/>
      <w:r w:rsidRPr="00243521">
        <w:rPr>
          <w:rFonts w:asciiTheme="majorHAnsi" w:hAnsiTheme="majorHAnsi" w:cstheme="majorHAnsi"/>
          <w:color w:val="3A3A3A"/>
          <w:sz w:val="24"/>
          <w:szCs w:val="24"/>
          <w:shd w:val="clear" w:color="auto" w:fill="FFFFFF"/>
        </w:rPr>
        <w:t>Mady</w:t>
      </w:r>
      <w:proofErr w:type="spellEnd"/>
      <w:r w:rsidRPr="00243521">
        <w:rPr>
          <w:rFonts w:asciiTheme="majorHAnsi" w:hAnsiTheme="majorHAnsi" w:cstheme="majorHAnsi"/>
          <w:color w:val="3A3A3A"/>
          <w:sz w:val="24"/>
          <w:szCs w:val="24"/>
          <w:shd w:val="clear" w:color="auto" w:fill="FFFFFF"/>
        </w:rPr>
        <w:t>, Ashraf</w:t>
      </w:r>
      <w:r w:rsidRPr="00FA333A">
        <w:rPr>
          <w:rFonts w:asciiTheme="majorHAnsi" w:hAnsiTheme="majorHAnsi" w:cstheme="majorHAnsi"/>
          <w:color w:val="3A3A3A"/>
          <w:shd w:val="clear" w:color="auto" w:fill="FFFFFF"/>
        </w:rPr>
        <w:t xml:space="preserve"> (2019)</w:t>
      </w:r>
      <w:r w:rsidR="000808A2">
        <w:rPr>
          <w:rFonts w:asciiTheme="majorHAnsi" w:hAnsiTheme="majorHAnsi" w:cstheme="majorHAnsi"/>
          <w:color w:val="3A3A3A"/>
          <w:sz w:val="24"/>
          <w:szCs w:val="24"/>
          <w:shd w:val="clear" w:color="auto" w:fill="FFFFFF"/>
        </w:rPr>
        <w:t xml:space="preserve"> </w:t>
      </w:r>
      <w:r w:rsidRPr="000D1134">
        <w:rPr>
          <w:rFonts w:ascii="Italics" w:hAnsi="Italics" w:cstheme="majorHAnsi"/>
          <w:color w:val="3A3A3A"/>
          <w:shd w:val="clear" w:color="auto" w:fill="FFFFFF"/>
        </w:rPr>
        <w:t xml:space="preserve"> ‘Exploring the gap between employers’ needs and undergraduate business curricula: A survey of alumni regarding core business curricula.</w:t>
      </w:r>
    </w:p>
    <w:p w14:paraId="75D38CC7" w14:textId="4FCC93F8" w:rsidR="00682A9A" w:rsidRDefault="00682A9A" w:rsidP="00BC7D34">
      <w:pPr>
        <w:rPr>
          <w:rFonts w:ascii="Italics" w:hAnsi="Italics" w:cstheme="majorHAnsi"/>
          <w:color w:val="3A3A3A"/>
          <w:shd w:val="clear" w:color="auto" w:fill="FFFFFF"/>
        </w:rPr>
      </w:pPr>
    </w:p>
    <w:p w14:paraId="364C8EB2" w14:textId="0AD4A9FA" w:rsidR="00682A9A" w:rsidRPr="00031ED7" w:rsidRDefault="00682A9A" w:rsidP="00682A9A">
      <w:pPr>
        <w:rPr>
          <w:rFonts w:asciiTheme="majorHAnsi" w:hAnsiTheme="majorHAnsi" w:cstheme="majorHAnsi"/>
          <w:color w:val="404040" w:themeColor="text1" w:themeTint="BF"/>
          <w:shd w:val="clear" w:color="auto" w:fill="FFFFFF"/>
        </w:rPr>
      </w:pPr>
      <w:r w:rsidRPr="00031ED7">
        <w:rPr>
          <w:rFonts w:asciiTheme="majorHAnsi" w:hAnsiTheme="majorHAnsi" w:cstheme="majorHAnsi"/>
          <w:color w:val="404040" w:themeColor="text1" w:themeTint="BF"/>
          <w:shd w:val="clear" w:color="auto" w:fill="FFFFFF"/>
        </w:rPr>
        <w:t>University of Sunderland</w:t>
      </w:r>
      <w:r>
        <w:rPr>
          <w:rFonts w:asciiTheme="majorHAnsi" w:hAnsiTheme="majorHAnsi" w:cstheme="majorHAnsi"/>
          <w:color w:val="404040" w:themeColor="text1" w:themeTint="BF"/>
          <w:shd w:val="clear" w:color="auto" w:fill="FFFFFF"/>
        </w:rPr>
        <w:t>,</w:t>
      </w:r>
      <w:r w:rsidRPr="00031ED7">
        <w:rPr>
          <w:rFonts w:asciiTheme="majorHAnsi" w:hAnsiTheme="majorHAnsi" w:cstheme="majorHAnsi"/>
          <w:color w:val="404040" w:themeColor="text1" w:themeTint="BF"/>
          <w:shd w:val="clear" w:color="auto" w:fill="FFFFFF"/>
        </w:rPr>
        <w:t xml:space="preserve"> (2020)</w:t>
      </w:r>
      <w:r>
        <w:rPr>
          <w:rFonts w:asciiTheme="majorHAnsi" w:hAnsiTheme="majorHAnsi" w:cstheme="majorHAnsi"/>
          <w:color w:val="404040" w:themeColor="text1" w:themeTint="BF"/>
          <w:shd w:val="clear" w:color="auto" w:fill="FFFFFF"/>
        </w:rPr>
        <w:t xml:space="preserve"> </w:t>
      </w:r>
      <w:proofErr w:type="spellStart"/>
      <w:r>
        <w:rPr>
          <w:rFonts w:asciiTheme="majorHAnsi" w:hAnsiTheme="majorHAnsi" w:cstheme="majorHAnsi"/>
          <w:color w:val="404040" w:themeColor="text1" w:themeTint="BF"/>
          <w:shd w:val="clear" w:color="auto" w:fill="FFFFFF"/>
        </w:rPr>
        <w:t>Availabe</w:t>
      </w:r>
      <w:proofErr w:type="spellEnd"/>
      <w:r>
        <w:rPr>
          <w:rFonts w:asciiTheme="majorHAnsi" w:hAnsiTheme="majorHAnsi" w:cstheme="majorHAnsi"/>
          <w:color w:val="404040" w:themeColor="text1" w:themeTint="BF"/>
          <w:shd w:val="clear" w:color="auto" w:fill="FFFFFF"/>
        </w:rPr>
        <w:t xml:space="preserve"> at: </w:t>
      </w:r>
      <w:r w:rsidRPr="000D26E3">
        <w:rPr>
          <w:rFonts w:asciiTheme="majorHAnsi" w:hAnsiTheme="majorHAnsi" w:cstheme="majorHAnsi"/>
          <w:color w:val="404040" w:themeColor="text1" w:themeTint="BF"/>
          <w:shd w:val="clear" w:color="auto" w:fill="FFFFFF"/>
        </w:rPr>
        <w:t>https://services.sunderland.ac.uk/hr/development/making/digitalskills/</w:t>
      </w:r>
    </w:p>
    <w:p w14:paraId="252A12F7" w14:textId="77777777" w:rsidR="00BC7D34" w:rsidRPr="007E694D" w:rsidRDefault="00BC7D34" w:rsidP="007E694D"/>
    <w:p w14:paraId="24948F05" w14:textId="1711B770" w:rsidR="007E694D" w:rsidRPr="00600A94" w:rsidRDefault="007E694D" w:rsidP="007E694D">
      <w:pPr>
        <w:rPr>
          <w:rFonts w:asciiTheme="majorHAnsi" w:hAnsiTheme="majorHAnsi" w:cstheme="majorHAnsi"/>
          <w:color w:val="C00000"/>
          <w:sz w:val="24"/>
          <w:szCs w:val="24"/>
        </w:rPr>
      </w:pPr>
      <w:r w:rsidRPr="00243521">
        <w:rPr>
          <w:rFonts w:asciiTheme="majorHAnsi" w:hAnsiTheme="majorHAnsi" w:cstheme="majorHAnsi"/>
          <w:sz w:val="24"/>
          <w:szCs w:val="24"/>
        </w:rPr>
        <w:t>Reed.co.uk (2020)</w:t>
      </w:r>
      <w:r w:rsidRPr="00062291">
        <w:rPr>
          <w:rFonts w:ascii="Italicsa" w:hAnsi="Italicsa"/>
        </w:rPr>
        <w:t>What are transferable skills?</w:t>
      </w:r>
      <w:r w:rsidR="00600A94">
        <w:rPr>
          <w:rFonts w:asciiTheme="majorHAnsi" w:hAnsiTheme="majorHAnsi" w:cstheme="majorHAnsi"/>
          <w:color w:val="C00000"/>
          <w:sz w:val="24"/>
          <w:szCs w:val="24"/>
        </w:rPr>
        <w:t xml:space="preserve"> </w:t>
      </w:r>
      <w:r w:rsidRPr="00744E1B">
        <w:rPr>
          <w:rFonts w:asciiTheme="majorHAnsi" w:hAnsiTheme="majorHAnsi" w:cstheme="majorHAnsi"/>
        </w:rPr>
        <w:t xml:space="preserve">Available at: </w:t>
      </w:r>
      <w:hyperlink r:id="rId11" w:history="1">
        <w:r w:rsidRPr="00744E1B">
          <w:rPr>
            <w:rStyle w:val="Hyperlink"/>
            <w:rFonts w:asciiTheme="majorHAnsi" w:hAnsiTheme="majorHAnsi" w:cstheme="majorHAnsi"/>
          </w:rPr>
          <w:t>https://www.reed.co.uk/career-advice/what-are-tr</w:t>
        </w:r>
        <w:r w:rsidRPr="00744E1B">
          <w:rPr>
            <w:rStyle w:val="Hyperlink"/>
            <w:rFonts w:asciiTheme="majorHAnsi" w:hAnsiTheme="majorHAnsi" w:cstheme="majorHAnsi"/>
          </w:rPr>
          <w:t>ansferable-skills/</w:t>
        </w:r>
      </w:hyperlink>
    </w:p>
    <w:p w14:paraId="723F8635" w14:textId="77777777" w:rsidR="007E694D" w:rsidRPr="00744E1B" w:rsidRDefault="007E694D" w:rsidP="007E694D">
      <w:pPr>
        <w:rPr>
          <w:rFonts w:asciiTheme="majorHAnsi" w:hAnsiTheme="majorHAnsi" w:cstheme="majorHAnsi"/>
        </w:rPr>
      </w:pPr>
      <w:r w:rsidRPr="00744E1B">
        <w:rPr>
          <w:rFonts w:asciiTheme="majorHAnsi" w:hAnsiTheme="majorHAnsi" w:cstheme="majorHAnsi"/>
        </w:rPr>
        <w:t xml:space="preserve">(Accessed : </w:t>
      </w:r>
      <w:r>
        <w:rPr>
          <w:rFonts w:asciiTheme="majorHAnsi" w:hAnsiTheme="majorHAnsi" w:cstheme="majorHAnsi"/>
        </w:rPr>
        <w:t>15</w:t>
      </w:r>
      <w:r w:rsidRPr="00744E1B">
        <w:rPr>
          <w:rFonts w:asciiTheme="majorHAnsi" w:hAnsiTheme="majorHAnsi" w:cstheme="majorHAnsi"/>
          <w:vertAlign w:val="superscript"/>
        </w:rPr>
        <w:t>th</w:t>
      </w:r>
      <w:r w:rsidRPr="00744E1B">
        <w:rPr>
          <w:rFonts w:asciiTheme="majorHAnsi" w:hAnsiTheme="majorHAnsi" w:cstheme="majorHAnsi"/>
        </w:rPr>
        <w:t xml:space="preserve"> October 2020)</w:t>
      </w:r>
    </w:p>
    <w:p w14:paraId="0E8B3F90" w14:textId="77777777" w:rsidR="00600A94" w:rsidRDefault="00600A94" w:rsidP="007E694D">
      <w:pPr>
        <w:rPr>
          <w:rFonts w:asciiTheme="majorHAnsi" w:hAnsiTheme="majorHAnsi" w:cstheme="majorHAnsi"/>
          <w:color w:val="404040" w:themeColor="text1" w:themeTint="BF"/>
          <w:sz w:val="24"/>
          <w:szCs w:val="24"/>
          <w:shd w:val="clear" w:color="auto" w:fill="FFFFFF"/>
        </w:rPr>
      </w:pPr>
    </w:p>
    <w:p w14:paraId="0A0CA5D4" w14:textId="1DB6F2BF" w:rsidR="007E694D" w:rsidRDefault="00031ED7" w:rsidP="007E694D">
      <w:pPr>
        <w:rPr>
          <w:rFonts w:asciiTheme="majorHAnsi" w:hAnsiTheme="majorHAnsi" w:cstheme="majorHAnsi"/>
          <w:color w:val="404040" w:themeColor="text1" w:themeTint="BF"/>
          <w:shd w:val="clear" w:color="auto" w:fill="FFFFFF"/>
        </w:rPr>
      </w:pPr>
      <w:proofErr w:type="spellStart"/>
      <w:r w:rsidRPr="00243521">
        <w:rPr>
          <w:rFonts w:asciiTheme="majorHAnsi" w:hAnsiTheme="majorHAnsi" w:cstheme="majorHAnsi"/>
          <w:color w:val="404040" w:themeColor="text1" w:themeTint="BF"/>
          <w:sz w:val="24"/>
          <w:szCs w:val="24"/>
          <w:shd w:val="clear" w:color="auto" w:fill="FFFFFF"/>
        </w:rPr>
        <w:t>Whitney,L</w:t>
      </w:r>
      <w:proofErr w:type="spellEnd"/>
      <w:r>
        <w:rPr>
          <w:rFonts w:asciiTheme="majorHAnsi" w:hAnsiTheme="majorHAnsi" w:cstheme="majorHAnsi"/>
          <w:color w:val="404040" w:themeColor="text1" w:themeTint="BF"/>
          <w:sz w:val="24"/>
          <w:szCs w:val="24"/>
          <w:shd w:val="clear" w:color="auto" w:fill="FFFFFF"/>
        </w:rPr>
        <w:t xml:space="preserve"> </w:t>
      </w:r>
      <w:r>
        <w:rPr>
          <w:rFonts w:asciiTheme="majorHAnsi" w:hAnsiTheme="majorHAnsi" w:cstheme="majorHAnsi"/>
          <w:color w:val="404040" w:themeColor="text1" w:themeTint="BF"/>
          <w:shd w:val="clear" w:color="auto" w:fill="FFFFFF"/>
        </w:rPr>
        <w:t>(</w:t>
      </w:r>
      <w:r w:rsidRPr="00EC5092">
        <w:rPr>
          <w:rFonts w:asciiTheme="majorHAnsi" w:hAnsiTheme="majorHAnsi" w:cstheme="majorHAnsi"/>
          <w:color w:val="404040" w:themeColor="text1" w:themeTint="BF"/>
          <w:shd w:val="clear" w:color="auto" w:fill="FFFFFF"/>
        </w:rPr>
        <w:t>2013</w:t>
      </w:r>
      <w:r>
        <w:rPr>
          <w:rFonts w:asciiTheme="majorHAnsi" w:hAnsiTheme="majorHAnsi" w:cstheme="majorHAnsi"/>
          <w:color w:val="404040" w:themeColor="text1" w:themeTint="BF"/>
          <w:shd w:val="clear" w:color="auto" w:fill="FFFFFF"/>
        </w:rPr>
        <w:t>) 31.10.2013 P.68</w:t>
      </w:r>
      <w:r>
        <w:rPr>
          <w:rFonts w:asciiTheme="majorHAnsi" w:hAnsiTheme="majorHAnsi" w:cstheme="majorHAnsi"/>
          <w:color w:val="404040" w:themeColor="text1" w:themeTint="BF"/>
          <w:sz w:val="24"/>
          <w:szCs w:val="24"/>
          <w:shd w:val="clear" w:color="auto" w:fill="FFFFFF"/>
        </w:rPr>
        <w:t xml:space="preserve"> </w:t>
      </w:r>
      <w:r w:rsidRPr="00CA5628">
        <w:rPr>
          <w:rFonts w:ascii="Italics" w:hAnsi="Italics" w:cstheme="majorHAnsi"/>
          <w:color w:val="404040" w:themeColor="text1" w:themeTint="BF"/>
          <w:shd w:val="clear" w:color="auto" w:fill="FFFFFF"/>
        </w:rPr>
        <w:t>‘Make sure you stand out from the crowd’</w:t>
      </w:r>
      <w:r>
        <w:rPr>
          <w:rFonts w:asciiTheme="majorHAnsi" w:hAnsiTheme="majorHAnsi" w:cstheme="majorHAnsi"/>
          <w:color w:val="404040" w:themeColor="text1" w:themeTint="BF"/>
          <w:sz w:val="24"/>
          <w:szCs w:val="24"/>
          <w:shd w:val="clear" w:color="auto" w:fill="FFFFFF"/>
        </w:rPr>
        <w:t xml:space="preserve"> </w:t>
      </w:r>
      <w:r w:rsidRPr="00B84CA0">
        <w:rPr>
          <w:rFonts w:asciiTheme="majorHAnsi" w:hAnsiTheme="majorHAnsi" w:cstheme="majorHAnsi"/>
          <w:color w:val="404040" w:themeColor="text1" w:themeTint="BF"/>
          <w:shd w:val="clear" w:color="auto" w:fill="FFFFFF"/>
        </w:rPr>
        <w:t>Published by</w:t>
      </w:r>
      <w:r>
        <w:rPr>
          <w:rFonts w:asciiTheme="majorHAnsi" w:hAnsiTheme="majorHAnsi" w:cstheme="majorHAnsi"/>
          <w:color w:val="404040" w:themeColor="text1" w:themeTint="BF"/>
          <w:shd w:val="clear" w:color="auto" w:fill="FFFFFF"/>
        </w:rPr>
        <w:t xml:space="preserve">: </w:t>
      </w:r>
      <w:r w:rsidRPr="00B84CA0">
        <w:rPr>
          <w:rFonts w:asciiTheme="majorHAnsi" w:hAnsiTheme="majorHAnsi" w:cstheme="majorHAnsi"/>
          <w:color w:val="404040" w:themeColor="text1" w:themeTint="BF"/>
          <w:shd w:val="clear" w:color="auto" w:fill="FFFFFF"/>
        </w:rPr>
        <w:t>the Daily Mail, London, UK</w:t>
      </w:r>
      <w:r>
        <w:rPr>
          <w:rFonts w:asciiTheme="majorHAnsi" w:hAnsiTheme="majorHAnsi" w:cstheme="majorHAnsi"/>
          <w:color w:val="404040" w:themeColor="text1" w:themeTint="BF"/>
          <w:sz w:val="24"/>
          <w:szCs w:val="24"/>
          <w:shd w:val="clear" w:color="auto" w:fill="FFFFFF"/>
        </w:rPr>
        <w:t xml:space="preserve">. </w:t>
      </w:r>
      <w:r>
        <w:rPr>
          <w:rFonts w:asciiTheme="majorHAnsi" w:hAnsiTheme="majorHAnsi" w:cstheme="majorHAnsi"/>
          <w:color w:val="404040" w:themeColor="text1" w:themeTint="BF"/>
          <w:shd w:val="clear" w:color="auto" w:fill="FFFFFF"/>
        </w:rPr>
        <w:t>Accessed via the UWTSD library newspapers</w:t>
      </w:r>
    </w:p>
    <w:p w14:paraId="358A3903" w14:textId="77777777" w:rsidR="00031ED7" w:rsidRDefault="00031ED7" w:rsidP="007E694D"/>
    <w:p w14:paraId="5A0EF9FE" w14:textId="504BCB59" w:rsidR="007E694D" w:rsidRPr="001431B9" w:rsidRDefault="007E694D" w:rsidP="001431B9">
      <w:pPr>
        <w:rPr>
          <w:rFonts w:asciiTheme="majorHAnsi" w:hAnsiTheme="majorHAnsi" w:cstheme="majorHAnsi"/>
          <w:sz w:val="24"/>
          <w:szCs w:val="24"/>
        </w:rPr>
      </w:pPr>
      <w:proofErr w:type="spellStart"/>
      <w:r w:rsidRPr="00243521">
        <w:rPr>
          <w:rFonts w:asciiTheme="majorHAnsi" w:hAnsiTheme="majorHAnsi" w:cstheme="majorHAnsi"/>
          <w:sz w:val="24"/>
          <w:szCs w:val="24"/>
        </w:rPr>
        <w:lastRenderedPageBreak/>
        <w:t>Yorke,M</w:t>
      </w:r>
      <w:proofErr w:type="spellEnd"/>
      <w:r w:rsidRPr="00243521">
        <w:rPr>
          <w:rFonts w:asciiTheme="majorHAnsi" w:hAnsiTheme="majorHAnsi" w:cstheme="majorHAnsi"/>
          <w:sz w:val="24"/>
          <w:szCs w:val="24"/>
        </w:rPr>
        <w:t xml:space="preserve"> </w:t>
      </w:r>
      <w:r w:rsidR="000808A2">
        <w:rPr>
          <w:rFonts w:asciiTheme="majorHAnsi" w:hAnsiTheme="majorHAnsi" w:cstheme="majorHAnsi"/>
          <w:sz w:val="24"/>
          <w:szCs w:val="24"/>
        </w:rPr>
        <w:t>(</w:t>
      </w:r>
      <w:r w:rsidRPr="00243521">
        <w:rPr>
          <w:rFonts w:asciiTheme="majorHAnsi" w:hAnsiTheme="majorHAnsi" w:cstheme="majorHAnsi"/>
          <w:sz w:val="24"/>
          <w:szCs w:val="24"/>
        </w:rPr>
        <w:t>2016</w:t>
      </w:r>
      <w:r w:rsidR="000808A2">
        <w:rPr>
          <w:rFonts w:asciiTheme="majorHAnsi" w:hAnsiTheme="majorHAnsi" w:cstheme="majorHAnsi"/>
          <w:sz w:val="24"/>
          <w:szCs w:val="24"/>
        </w:rPr>
        <w:t xml:space="preserve">) </w:t>
      </w:r>
      <w:r w:rsidRPr="00F76540">
        <w:rPr>
          <w:rFonts w:asciiTheme="majorHAnsi" w:hAnsiTheme="majorHAnsi" w:cstheme="majorHAnsi"/>
        </w:rPr>
        <w:t xml:space="preserve"> </w:t>
      </w:r>
      <w:r w:rsidRPr="004A2EB3">
        <w:rPr>
          <w:rFonts w:asciiTheme="majorHAnsi" w:hAnsiTheme="majorHAnsi" w:cstheme="majorHAnsi"/>
          <w:color w:val="000000" w:themeColor="text1"/>
        </w:rPr>
        <w:t>In book ref by</w:t>
      </w:r>
      <w:r>
        <w:rPr>
          <w:rFonts w:asciiTheme="majorHAnsi" w:hAnsiTheme="majorHAnsi" w:cstheme="majorHAnsi"/>
          <w:color w:val="000000" w:themeColor="text1"/>
        </w:rPr>
        <w:t>:</w:t>
      </w:r>
      <w:r w:rsidRPr="004A2EB3">
        <w:rPr>
          <w:rFonts w:asciiTheme="majorHAnsi" w:hAnsiTheme="majorHAnsi" w:cstheme="majorHAnsi"/>
          <w:color w:val="000000" w:themeColor="text1"/>
        </w:rPr>
        <w:t xml:space="preserve"> </w:t>
      </w:r>
      <w:proofErr w:type="spellStart"/>
      <w:r w:rsidRPr="00F76540">
        <w:rPr>
          <w:rFonts w:asciiTheme="majorHAnsi" w:hAnsiTheme="majorHAnsi" w:cstheme="majorHAnsi"/>
        </w:rPr>
        <w:t>Trought,F</w:t>
      </w:r>
      <w:proofErr w:type="spellEnd"/>
      <w:r w:rsidRPr="00F76540">
        <w:rPr>
          <w:rFonts w:asciiTheme="majorHAnsi" w:hAnsiTheme="majorHAnsi" w:cstheme="majorHAnsi"/>
        </w:rPr>
        <w:t xml:space="preserve"> </w:t>
      </w:r>
      <w:r w:rsidR="000808A2">
        <w:rPr>
          <w:rFonts w:asciiTheme="majorHAnsi" w:hAnsiTheme="majorHAnsi" w:cstheme="majorHAnsi"/>
          <w:sz w:val="24"/>
          <w:szCs w:val="24"/>
        </w:rPr>
        <w:t>(</w:t>
      </w:r>
      <w:r w:rsidRPr="00062291">
        <w:rPr>
          <w:rFonts w:ascii="Italicsa" w:hAnsi="Italicsa"/>
        </w:rPr>
        <w:t>2017</w:t>
      </w:r>
      <w:r w:rsidR="000808A2">
        <w:rPr>
          <w:rFonts w:ascii="Italicsa" w:hAnsi="Italicsa"/>
        </w:rPr>
        <w:t>)</w:t>
      </w:r>
      <w:r w:rsidR="000808A2">
        <w:rPr>
          <w:rFonts w:asciiTheme="majorHAnsi" w:hAnsiTheme="majorHAnsi" w:cstheme="majorHAnsi"/>
          <w:sz w:val="24"/>
          <w:szCs w:val="24"/>
        </w:rPr>
        <w:t xml:space="preserve"> </w:t>
      </w:r>
      <w:r w:rsidRPr="00062291">
        <w:rPr>
          <w:rFonts w:ascii="Italicsa" w:hAnsi="Italicsa"/>
          <w:color w:val="555555"/>
          <w:sz w:val="21"/>
          <w:szCs w:val="21"/>
          <w:shd w:val="clear" w:color="auto" w:fill="FFFFFF"/>
        </w:rPr>
        <w:t>Brilliant Employability Skills : How to stand out from the crowd in the graduate job market.</w:t>
      </w:r>
      <w:r w:rsidR="000808A2">
        <w:rPr>
          <w:rFonts w:asciiTheme="majorHAnsi" w:hAnsiTheme="majorHAnsi" w:cstheme="majorHAnsi"/>
          <w:sz w:val="24"/>
          <w:szCs w:val="24"/>
        </w:rPr>
        <w:t xml:space="preserve"> </w:t>
      </w:r>
      <w:r w:rsidR="000808A2" w:rsidRPr="000808A2">
        <w:rPr>
          <w:rFonts w:asciiTheme="majorHAnsi" w:hAnsiTheme="majorHAnsi" w:cstheme="majorHAnsi"/>
        </w:rPr>
        <w:t>Published by</w:t>
      </w:r>
      <w:r w:rsidR="000808A2">
        <w:rPr>
          <w:rFonts w:asciiTheme="majorHAnsi" w:hAnsiTheme="majorHAnsi" w:cstheme="majorHAnsi"/>
          <w:sz w:val="24"/>
          <w:szCs w:val="24"/>
        </w:rPr>
        <w:t xml:space="preserve">: </w:t>
      </w:r>
      <w:r w:rsidRPr="004A2EB3">
        <w:rPr>
          <w:rFonts w:asciiTheme="majorHAnsi" w:hAnsiTheme="majorHAnsi" w:cstheme="majorHAnsi"/>
          <w:color w:val="555555"/>
          <w:shd w:val="clear" w:color="auto" w:fill="FFFFFF"/>
        </w:rPr>
        <w:t>Pearson Education Limited, Harlow, United Kingdom</w:t>
      </w:r>
      <w:r w:rsidR="000808A2">
        <w:rPr>
          <w:rFonts w:asciiTheme="majorHAnsi" w:hAnsiTheme="majorHAnsi" w:cstheme="majorHAnsi"/>
          <w:sz w:val="24"/>
          <w:szCs w:val="24"/>
        </w:rPr>
        <w:t xml:space="preserve">. </w:t>
      </w:r>
      <w:r w:rsidRPr="004A2EB3">
        <w:rPr>
          <w:rFonts w:asciiTheme="majorHAnsi" w:hAnsiTheme="majorHAnsi" w:cstheme="majorHAnsi"/>
          <w:color w:val="555555"/>
          <w:shd w:val="clear" w:color="auto" w:fill="FFFFFF"/>
        </w:rPr>
        <w:t xml:space="preserve">Available from: ProQuest </w:t>
      </w:r>
      <w:proofErr w:type="spellStart"/>
      <w:r w:rsidRPr="004A2EB3">
        <w:rPr>
          <w:rFonts w:asciiTheme="majorHAnsi" w:hAnsiTheme="majorHAnsi" w:cstheme="majorHAnsi"/>
          <w:color w:val="555555"/>
          <w:shd w:val="clear" w:color="auto" w:fill="FFFFFF"/>
        </w:rPr>
        <w:t>Ebook</w:t>
      </w:r>
      <w:proofErr w:type="spellEnd"/>
      <w:r w:rsidRPr="004A2EB3">
        <w:rPr>
          <w:rFonts w:asciiTheme="majorHAnsi" w:hAnsiTheme="majorHAnsi" w:cstheme="majorHAnsi"/>
          <w:color w:val="555555"/>
          <w:shd w:val="clear" w:color="auto" w:fill="FFFFFF"/>
        </w:rPr>
        <w:t xml:space="preserve"> Central. (1</w:t>
      </w:r>
      <w:r>
        <w:rPr>
          <w:rFonts w:asciiTheme="majorHAnsi" w:hAnsiTheme="majorHAnsi" w:cstheme="majorHAnsi"/>
          <w:color w:val="555555"/>
          <w:shd w:val="clear" w:color="auto" w:fill="FFFFFF"/>
        </w:rPr>
        <w:t>7</w:t>
      </w:r>
      <w:r w:rsidRPr="004A2EB3">
        <w:rPr>
          <w:rFonts w:asciiTheme="majorHAnsi" w:hAnsiTheme="majorHAnsi" w:cstheme="majorHAnsi"/>
          <w:color w:val="555555"/>
          <w:shd w:val="clear" w:color="auto" w:fill="FFFFFF"/>
        </w:rPr>
        <w:t>October 2020).</w:t>
      </w:r>
      <w:r w:rsidR="000808A2">
        <w:rPr>
          <w:rFonts w:asciiTheme="majorHAnsi" w:hAnsiTheme="majorHAnsi" w:cstheme="majorHAnsi"/>
          <w:sz w:val="24"/>
          <w:szCs w:val="24"/>
        </w:rPr>
        <w:t xml:space="preserve"> </w:t>
      </w:r>
      <w:r w:rsidRPr="006B7ED2">
        <w:rPr>
          <w:rFonts w:asciiTheme="majorHAnsi" w:hAnsiTheme="majorHAnsi" w:cstheme="majorHAnsi"/>
          <w:color w:val="111111"/>
          <w:shd w:val="clear" w:color="auto" w:fill="FFFFFF"/>
        </w:rPr>
        <w:t>5 Princes Gate Court, London SW7 2QJ</w:t>
      </w:r>
      <w:r w:rsidR="000808A2">
        <w:rPr>
          <w:rFonts w:asciiTheme="majorHAnsi" w:hAnsiTheme="majorHAnsi" w:cstheme="majorHAnsi"/>
          <w:sz w:val="24"/>
          <w:szCs w:val="24"/>
        </w:rPr>
        <w:t xml:space="preserve">. </w:t>
      </w:r>
      <w:r>
        <w:rPr>
          <w:rFonts w:asciiTheme="majorHAnsi" w:eastAsia="Times New Roman" w:hAnsiTheme="majorHAnsi" w:cstheme="majorHAnsi"/>
          <w:color w:val="3A3A3A"/>
          <w:sz w:val="23"/>
          <w:szCs w:val="23"/>
          <w:lang w:eastAsia="en-GB"/>
        </w:rPr>
        <w:t xml:space="preserve">ID </w:t>
      </w:r>
      <w:r w:rsidRPr="006A34B2">
        <w:rPr>
          <w:rFonts w:asciiTheme="majorHAnsi" w:eastAsia="Times New Roman" w:hAnsiTheme="majorHAnsi" w:cstheme="majorHAnsi"/>
          <w:color w:val="3A3A3A"/>
          <w:sz w:val="23"/>
          <w:szCs w:val="23"/>
          <w:lang w:eastAsia="en-GB"/>
        </w:rPr>
        <w:t>99100101611102421</w:t>
      </w:r>
    </w:p>
    <w:p w14:paraId="649CB23E" w14:textId="77777777" w:rsidR="00031ED7" w:rsidRDefault="00031ED7" w:rsidP="007E694D">
      <w:pPr>
        <w:rPr>
          <w:rFonts w:asciiTheme="majorHAnsi" w:eastAsia="Times New Roman" w:hAnsiTheme="majorHAnsi" w:cstheme="majorHAnsi"/>
          <w:color w:val="3A3A3A"/>
          <w:sz w:val="23"/>
          <w:szCs w:val="23"/>
          <w:lang w:eastAsia="en-GB"/>
        </w:rPr>
      </w:pPr>
    </w:p>
    <w:p w14:paraId="76D3C96A" w14:textId="77777777" w:rsidR="007E694D" w:rsidRDefault="007E694D" w:rsidP="007E694D">
      <w:pPr>
        <w:rPr>
          <w:rFonts w:asciiTheme="majorHAnsi" w:hAnsiTheme="majorHAnsi" w:cstheme="majorHAnsi"/>
          <w:color w:val="404040" w:themeColor="text1" w:themeTint="BF"/>
          <w:shd w:val="clear" w:color="auto" w:fill="FFFFFF"/>
        </w:rPr>
      </w:pPr>
    </w:p>
    <w:p w14:paraId="444FE588" w14:textId="7823B37D" w:rsidR="007E694D" w:rsidRPr="008A581D" w:rsidRDefault="00243521" w:rsidP="00BC7D34">
      <w:pPr>
        <w:rPr>
          <w:rFonts w:asciiTheme="majorHAnsi" w:hAnsiTheme="majorHAnsi" w:cstheme="majorHAnsi"/>
          <w:color w:val="404040" w:themeColor="text1" w:themeTint="BF"/>
          <w:sz w:val="24"/>
          <w:szCs w:val="24"/>
          <w:shd w:val="clear" w:color="auto" w:fill="FFFFFF"/>
        </w:rPr>
      </w:pPr>
      <w:r>
        <w:rPr>
          <w:rFonts w:asciiTheme="majorHAnsi" w:hAnsiTheme="majorHAnsi" w:cstheme="majorHAnsi"/>
          <w:color w:val="404040" w:themeColor="text1" w:themeTint="BF"/>
          <w:sz w:val="24"/>
          <w:szCs w:val="24"/>
          <w:shd w:val="clear" w:color="auto" w:fill="FFFFFF"/>
        </w:rPr>
        <w:t xml:space="preserve"> </w:t>
      </w:r>
    </w:p>
    <w:p w14:paraId="48255EC2" w14:textId="77777777" w:rsidR="007E694D" w:rsidRPr="0052054B" w:rsidRDefault="007E694D" w:rsidP="007E694D">
      <w:pPr>
        <w:rPr>
          <w:rFonts w:ascii="Italics" w:hAnsi="Italics" w:cstheme="majorHAnsi"/>
          <w:color w:val="404040" w:themeColor="text1" w:themeTint="BF"/>
          <w:shd w:val="clear" w:color="auto" w:fill="FFFFFF"/>
        </w:rPr>
      </w:pPr>
    </w:p>
    <w:p w14:paraId="5CB115D6" w14:textId="77777777" w:rsidR="007E694D" w:rsidRPr="00DA5A83" w:rsidRDefault="007E694D" w:rsidP="007E694D">
      <w:pPr>
        <w:rPr>
          <w:rFonts w:asciiTheme="majorHAnsi" w:hAnsiTheme="majorHAnsi" w:cstheme="majorHAnsi"/>
          <w:color w:val="FF0000"/>
          <w:shd w:val="clear" w:color="auto" w:fill="FFFFFF"/>
        </w:rPr>
      </w:pPr>
    </w:p>
    <w:p w14:paraId="109F9906" w14:textId="77777777" w:rsidR="007E694D" w:rsidRDefault="007E694D" w:rsidP="007E694D">
      <w:pPr>
        <w:rPr>
          <w:rFonts w:cstheme="minorHAnsi"/>
          <w:color w:val="3A3A3A"/>
          <w:shd w:val="clear" w:color="auto" w:fill="F3F3F3"/>
        </w:rPr>
      </w:pPr>
      <w:r>
        <w:rPr>
          <w:rFonts w:cstheme="minorHAnsi"/>
          <w:color w:val="3A3A3A"/>
          <w:shd w:val="clear" w:color="auto" w:fill="F3F3F3"/>
        </w:rPr>
        <w:t xml:space="preserve"> </w:t>
      </w:r>
    </w:p>
    <w:p w14:paraId="469B1D3F" w14:textId="47BDCF88" w:rsidR="000B064C" w:rsidRDefault="000B064C" w:rsidP="007E694D">
      <w:pPr>
        <w:rPr>
          <w:rFonts w:cstheme="minorHAnsi"/>
          <w:color w:val="3A3A3A"/>
          <w:shd w:val="clear" w:color="auto" w:fill="F3F3F3"/>
        </w:rPr>
      </w:pPr>
    </w:p>
    <w:p w14:paraId="57CF5F7C" w14:textId="77777777" w:rsidR="000B064C" w:rsidRPr="00927E8D" w:rsidRDefault="000B064C" w:rsidP="007E694D">
      <w:pPr>
        <w:rPr>
          <w:rFonts w:asciiTheme="majorHAnsi" w:hAnsiTheme="majorHAnsi" w:cstheme="majorHAnsi"/>
          <w:color w:val="3A3A3A"/>
          <w:shd w:val="clear" w:color="auto" w:fill="FFFFFF"/>
        </w:rPr>
      </w:pPr>
    </w:p>
    <w:p w14:paraId="40E9A928" w14:textId="77777777" w:rsidR="007E694D" w:rsidRDefault="007E694D" w:rsidP="007E694D">
      <w:pPr>
        <w:rPr>
          <w:rFonts w:asciiTheme="majorHAnsi" w:hAnsiTheme="majorHAnsi" w:cstheme="majorHAnsi"/>
          <w:color w:val="3A3A3A"/>
          <w:shd w:val="clear" w:color="auto" w:fill="FFFFFF"/>
        </w:rPr>
      </w:pPr>
    </w:p>
    <w:p w14:paraId="5219F682" w14:textId="3095787A" w:rsidR="00285B7A" w:rsidRDefault="00285B7A">
      <w:pPr>
        <w:rPr>
          <w:rFonts w:asciiTheme="majorHAnsi" w:eastAsiaTheme="majorEastAsia" w:hAnsiTheme="majorHAnsi" w:cstheme="majorBidi"/>
          <w:color w:val="2F5496" w:themeColor="accent1" w:themeShade="BF"/>
          <w:sz w:val="32"/>
          <w:szCs w:val="32"/>
        </w:rPr>
      </w:pPr>
    </w:p>
    <w:p w14:paraId="3915A23B" w14:textId="77777777" w:rsidR="004409D3" w:rsidRDefault="004409D3" w:rsidP="004409D3">
      <w:pPr>
        <w:pStyle w:val="Heading1"/>
      </w:pPr>
    </w:p>
    <w:sectPr w:rsidR="004409D3" w:rsidSect="00285B7A">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492F9" w14:textId="77777777" w:rsidR="00D767DB" w:rsidRDefault="00D767DB" w:rsidP="00C5534C">
      <w:pPr>
        <w:spacing w:after="0" w:line="240" w:lineRule="auto"/>
      </w:pPr>
      <w:r>
        <w:separator/>
      </w:r>
    </w:p>
  </w:endnote>
  <w:endnote w:type="continuationSeparator" w:id="0">
    <w:p w14:paraId="2CAD1A60" w14:textId="77777777" w:rsidR="00D767DB" w:rsidRDefault="00D767DB" w:rsidP="00C55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talics">
    <w:altName w:val="Cambria"/>
    <w:panose1 w:val="00000000000000000000"/>
    <w:charset w:val="00"/>
    <w:family w:val="roman"/>
    <w:notTrueType/>
    <w:pitch w:val="default"/>
  </w:font>
  <w:font w:name="Italics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0409004"/>
      <w:docPartObj>
        <w:docPartGallery w:val="Page Numbers (Bottom of Page)"/>
        <w:docPartUnique/>
      </w:docPartObj>
    </w:sdtPr>
    <w:sdtEndPr>
      <w:rPr>
        <w:noProof/>
      </w:rPr>
    </w:sdtEndPr>
    <w:sdtContent>
      <w:p w14:paraId="639DAF8C" w14:textId="314C48C6" w:rsidR="00C5534C" w:rsidRDefault="00C553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47AEBE" w14:textId="77777777" w:rsidR="00C5534C" w:rsidRDefault="00C55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6605B3" w14:textId="77777777" w:rsidR="00D767DB" w:rsidRDefault="00D767DB" w:rsidP="00C5534C">
      <w:pPr>
        <w:spacing w:after="0" w:line="240" w:lineRule="auto"/>
      </w:pPr>
      <w:r>
        <w:separator/>
      </w:r>
    </w:p>
  </w:footnote>
  <w:footnote w:type="continuationSeparator" w:id="0">
    <w:p w14:paraId="2A23A5CA" w14:textId="77777777" w:rsidR="00D767DB" w:rsidRDefault="00D767DB" w:rsidP="00C553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D3"/>
    <w:rsid w:val="00006E5C"/>
    <w:rsid w:val="00031ED7"/>
    <w:rsid w:val="00040A33"/>
    <w:rsid w:val="00060711"/>
    <w:rsid w:val="000808A2"/>
    <w:rsid w:val="000A4C3F"/>
    <w:rsid w:val="000A4C96"/>
    <w:rsid w:val="000A7F8B"/>
    <w:rsid w:val="000B064C"/>
    <w:rsid w:val="000C19B1"/>
    <w:rsid w:val="000C6419"/>
    <w:rsid w:val="000D26E3"/>
    <w:rsid w:val="000D36EF"/>
    <w:rsid w:val="000F4699"/>
    <w:rsid w:val="001240EA"/>
    <w:rsid w:val="001431B9"/>
    <w:rsid w:val="001613EA"/>
    <w:rsid w:val="00165761"/>
    <w:rsid w:val="00166C57"/>
    <w:rsid w:val="001E25F9"/>
    <w:rsid w:val="00243521"/>
    <w:rsid w:val="00262B06"/>
    <w:rsid w:val="00285B7A"/>
    <w:rsid w:val="002A3172"/>
    <w:rsid w:val="002B260F"/>
    <w:rsid w:val="002B7AB5"/>
    <w:rsid w:val="00312AD5"/>
    <w:rsid w:val="00317616"/>
    <w:rsid w:val="00353C1C"/>
    <w:rsid w:val="003C3BB6"/>
    <w:rsid w:val="003D0D5B"/>
    <w:rsid w:val="003E2F06"/>
    <w:rsid w:val="003F5379"/>
    <w:rsid w:val="004279E1"/>
    <w:rsid w:val="004409D3"/>
    <w:rsid w:val="0053078C"/>
    <w:rsid w:val="0059732E"/>
    <w:rsid w:val="005B5A9B"/>
    <w:rsid w:val="00600A94"/>
    <w:rsid w:val="00672405"/>
    <w:rsid w:val="00682A9A"/>
    <w:rsid w:val="00717DB6"/>
    <w:rsid w:val="00733BCB"/>
    <w:rsid w:val="00782DAF"/>
    <w:rsid w:val="007E694D"/>
    <w:rsid w:val="00836CEB"/>
    <w:rsid w:val="00853CEC"/>
    <w:rsid w:val="008C31C7"/>
    <w:rsid w:val="00930C87"/>
    <w:rsid w:val="00977EF3"/>
    <w:rsid w:val="0098635E"/>
    <w:rsid w:val="009C08CD"/>
    <w:rsid w:val="00A24BB9"/>
    <w:rsid w:val="00A37D21"/>
    <w:rsid w:val="00A85C99"/>
    <w:rsid w:val="00AC7FE3"/>
    <w:rsid w:val="00AF4BF5"/>
    <w:rsid w:val="00B14A42"/>
    <w:rsid w:val="00B81C15"/>
    <w:rsid w:val="00BC7D34"/>
    <w:rsid w:val="00BD7D3C"/>
    <w:rsid w:val="00BE3B45"/>
    <w:rsid w:val="00C25B9A"/>
    <w:rsid w:val="00C5534C"/>
    <w:rsid w:val="00CD6F91"/>
    <w:rsid w:val="00D1201B"/>
    <w:rsid w:val="00D162D2"/>
    <w:rsid w:val="00D27CB8"/>
    <w:rsid w:val="00D53835"/>
    <w:rsid w:val="00D630B8"/>
    <w:rsid w:val="00D767DB"/>
    <w:rsid w:val="00D80877"/>
    <w:rsid w:val="00DB325C"/>
    <w:rsid w:val="00DD2168"/>
    <w:rsid w:val="00E638C3"/>
    <w:rsid w:val="00E668DC"/>
    <w:rsid w:val="00EC4994"/>
    <w:rsid w:val="00F02697"/>
    <w:rsid w:val="00F21A8B"/>
    <w:rsid w:val="00F24BFF"/>
    <w:rsid w:val="00F62D80"/>
    <w:rsid w:val="00FA3804"/>
    <w:rsid w:val="00FC09A3"/>
    <w:rsid w:val="00FD4715"/>
    <w:rsid w:val="00FF3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D96F"/>
  <w15:chartTrackingRefBased/>
  <w15:docId w15:val="{4AEEFA83-CBA5-4F7B-B3C4-A3CBD60ED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9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409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9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409D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85B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5B7A"/>
    <w:rPr>
      <w:rFonts w:eastAsiaTheme="minorEastAsia"/>
      <w:lang w:val="en-US"/>
    </w:rPr>
  </w:style>
  <w:style w:type="paragraph" w:styleId="TOCHeading">
    <w:name w:val="TOC Heading"/>
    <w:basedOn w:val="Heading1"/>
    <w:next w:val="Normal"/>
    <w:uiPriority w:val="39"/>
    <w:unhideWhenUsed/>
    <w:qFormat/>
    <w:rsid w:val="007E694D"/>
    <w:pPr>
      <w:outlineLvl w:val="9"/>
    </w:pPr>
    <w:rPr>
      <w:lang w:val="en-US"/>
    </w:rPr>
  </w:style>
  <w:style w:type="paragraph" w:styleId="TOC1">
    <w:name w:val="toc 1"/>
    <w:basedOn w:val="Normal"/>
    <w:next w:val="Normal"/>
    <w:autoRedefine/>
    <w:uiPriority w:val="39"/>
    <w:unhideWhenUsed/>
    <w:rsid w:val="007E694D"/>
    <w:pPr>
      <w:spacing w:after="100"/>
    </w:pPr>
  </w:style>
  <w:style w:type="paragraph" w:styleId="TOC2">
    <w:name w:val="toc 2"/>
    <w:basedOn w:val="Normal"/>
    <w:next w:val="Normal"/>
    <w:autoRedefine/>
    <w:uiPriority w:val="39"/>
    <w:unhideWhenUsed/>
    <w:rsid w:val="007E694D"/>
    <w:pPr>
      <w:spacing w:after="100"/>
      <w:ind w:left="220"/>
    </w:pPr>
  </w:style>
  <w:style w:type="character" w:styleId="Hyperlink">
    <w:name w:val="Hyperlink"/>
    <w:basedOn w:val="DefaultParagraphFont"/>
    <w:uiPriority w:val="99"/>
    <w:unhideWhenUsed/>
    <w:rsid w:val="007E694D"/>
    <w:rPr>
      <w:color w:val="0563C1" w:themeColor="hyperlink"/>
      <w:u w:val="single"/>
    </w:rPr>
  </w:style>
  <w:style w:type="paragraph" w:styleId="Header">
    <w:name w:val="header"/>
    <w:basedOn w:val="Normal"/>
    <w:link w:val="HeaderChar"/>
    <w:uiPriority w:val="99"/>
    <w:unhideWhenUsed/>
    <w:rsid w:val="00C55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34C"/>
  </w:style>
  <w:style w:type="paragraph" w:styleId="Footer">
    <w:name w:val="footer"/>
    <w:basedOn w:val="Normal"/>
    <w:link w:val="FooterChar"/>
    <w:uiPriority w:val="99"/>
    <w:unhideWhenUsed/>
    <w:rsid w:val="00C55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34C"/>
  </w:style>
  <w:style w:type="character" w:styleId="UnresolvedMention">
    <w:name w:val="Unresolved Mention"/>
    <w:basedOn w:val="DefaultParagraphFont"/>
    <w:uiPriority w:val="99"/>
    <w:semiHidden/>
    <w:unhideWhenUsed/>
    <w:rsid w:val="004279E1"/>
    <w:rPr>
      <w:color w:val="605E5C"/>
      <w:shd w:val="clear" w:color="auto" w:fill="E1DFDD"/>
    </w:rPr>
  </w:style>
  <w:style w:type="character" w:styleId="FollowedHyperlink">
    <w:name w:val="FollowedHyperlink"/>
    <w:basedOn w:val="DefaultParagraphFont"/>
    <w:uiPriority w:val="99"/>
    <w:semiHidden/>
    <w:unhideWhenUsed/>
    <w:rsid w:val="00031E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ed.co.uk/career-advice/what-are-transferable-skills/" TargetMode="Externa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Swansea Business Campus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DF84B83B926243BB28FC0A9396443C" ma:contentTypeVersion="7" ma:contentTypeDescription="Create a new document." ma:contentTypeScope="" ma:versionID="c257f38fc073e62eda34bdcfb9c21096">
  <xsd:schema xmlns:xsd="http://www.w3.org/2001/XMLSchema" xmlns:xs="http://www.w3.org/2001/XMLSchema" xmlns:p="http://schemas.microsoft.com/office/2006/metadata/properties" xmlns:ns3="2c7a7ebe-d966-4766-b0ee-35a261562b2c" xmlns:ns4="b51d7b82-e965-486b-81f7-8a147dc86089" targetNamespace="http://schemas.microsoft.com/office/2006/metadata/properties" ma:root="true" ma:fieldsID="cd0892d5b095e1970409ec793e9f9da8" ns3:_="" ns4:_="">
    <xsd:import namespace="2c7a7ebe-d966-4766-b0ee-35a261562b2c"/>
    <xsd:import namespace="b51d7b82-e965-486b-81f7-8a147dc860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7a7ebe-d966-4766-b0ee-35a261562b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1d7b82-e965-486b-81f7-8a147dc860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F1DCAE-1D04-49EB-A68F-CD676F029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7a7ebe-d966-4766-b0ee-35a261562b2c"/>
    <ds:schemaRef ds:uri="b51d7b82-e965-486b-81f7-8a147dc86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F0DEF-9620-470F-8F57-457354CFA5E1}">
  <ds:schemaRefs>
    <ds:schemaRef ds:uri="http://schemas.microsoft.com/sharepoint/v3/contenttype/forms"/>
  </ds:schemaRefs>
</ds:datastoreItem>
</file>

<file path=customXml/itemProps4.xml><?xml version="1.0" encoding="utf-8"?>
<ds:datastoreItem xmlns:ds="http://schemas.openxmlformats.org/officeDocument/2006/customXml" ds:itemID="{F8BCBB06-52B5-4CDA-BD79-68286B53C50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E72FCE6-2800-4CA4-B706-C3CBC90B1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10</Pages>
  <Words>2534</Words>
  <Characters>14446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employability skills in the workplace today</dc:title>
  <dc:subject/>
  <dc:creator>Gwen Johns (1713290)</dc:creator>
  <cp:keywords/>
  <dc:description/>
  <cp:lastModifiedBy>Gwen Johns (1713290)</cp:lastModifiedBy>
  <cp:revision>21</cp:revision>
  <cp:lastPrinted>2020-11-07T01:06:00Z</cp:lastPrinted>
  <dcterms:created xsi:type="dcterms:W3CDTF">2020-11-07T01:04:00Z</dcterms:created>
  <dcterms:modified xsi:type="dcterms:W3CDTF">2020-11-10T16:39:00Z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0x0101007FDF84B83B926243BB28FC0A9396443C</vt:lpwstr>
  </property>
</Properties>
</file>