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CEA53" w14:textId="394F911B" w:rsidR="00BB100B" w:rsidRPr="00CE1837" w:rsidRDefault="00BB100B" w:rsidP="00BB100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E1837">
        <w:rPr>
          <w:rFonts w:ascii="Times New Roman" w:hAnsi="Times New Roman" w:cs="Times New Roman"/>
          <w:sz w:val="24"/>
          <w:szCs w:val="24"/>
          <w:u w:val="single"/>
        </w:rPr>
        <w:t>Video critique.</w:t>
      </w:r>
    </w:p>
    <w:p w14:paraId="3C7E810A" w14:textId="77777777" w:rsidR="00BB100B" w:rsidRPr="00CE1837" w:rsidRDefault="00BB100B" w:rsidP="007871E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035D9A" w14:textId="16F0ACDF" w:rsidR="00BB18E5" w:rsidRPr="00CE1837" w:rsidRDefault="00971ED6" w:rsidP="007871E3">
      <w:pPr>
        <w:rPr>
          <w:rFonts w:ascii="Times New Roman" w:hAnsi="Times New Roman" w:cs="Times New Roman"/>
          <w:sz w:val="24"/>
          <w:szCs w:val="24"/>
        </w:rPr>
      </w:pPr>
      <w:r w:rsidRPr="00CE1837">
        <w:rPr>
          <w:rFonts w:ascii="Times New Roman" w:hAnsi="Times New Roman" w:cs="Times New Roman"/>
          <w:sz w:val="24"/>
          <w:szCs w:val="24"/>
        </w:rPr>
        <w:t xml:space="preserve">This </w:t>
      </w:r>
      <w:r w:rsidR="00047308" w:rsidRPr="00CE1837">
        <w:rPr>
          <w:rFonts w:ascii="Times New Roman" w:hAnsi="Times New Roman" w:cs="Times New Roman"/>
          <w:sz w:val="24"/>
          <w:szCs w:val="24"/>
        </w:rPr>
        <w:t>reflection critique</w:t>
      </w:r>
      <w:r w:rsidRPr="00CE1837">
        <w:rPr>
          <w:rFonts w:ascii="Times New Roman" w:hAnsi="Times New Roman" w:cs="Times New Roman"/>
          <w:sz w:val="24"/>
          <w:szCs w:val="24"/>
        </w:rPr>
        <w:t xml:space="preserve"> will </w:t>
      </w:r>
      <w:r w:rsidR="00ED420C" w:rsidRPr="00CE1837">
        <w:rPr>
          <w:rFonts w:ascii="Times New Roman" w:hAnsi="Times New Roman" w:cs="Times New Roman"/>
          <w:sz w:val="24"/>
          <w:szCs w:val="24"/>
        </w:rPr>
        <w:t>evaluate</w:t>
      </w:r>
      <w:r w:rsidR="00D61C3D" w:rsidRPr="00CE1837">
        <w:rPr>
          <w:rFonts w:ascii="Times New Roman" w:hAnsi="Times New Roman" w:cs="Times New Roman"/>
          <w:sz w:val="24"/>
          <w:szCs w:val="24"/>
        </w:rPr>
        <w:t xml:space="preserve"> the co</w:t>
      </w:r>
      <w:r w:rsidR="00686A7F" w:rsidRPr="00CE1837">
        <w:rPr>
          <w:rFonts w:ascii="Times New Roman" w:hAnsi="Times New Roman" w:cs="Times New Roman"/>
          <w:sz w:val="24"/>
          <w:szCs w:val="24"/>
        </w:rPr>
        <w:t>mmunication</w:t>
      </w:r>
      <w:r w:rsidR="00D61C3D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4C7619" w:rsidRPr="00CE1837">
        <w:rPr>
          <w:rFonts w:ascii="Times New Roman" w:hAnsi="Times New Roman" w:cs="Times New Roman"/>
          <w:sz w:val="24"/>
          <w:szCs w:val="24"/>
        </w:rPr>
        <w:t xml:space="preserve">and counselling </w:t>
      </w:r>
      <w:r w:rsidR="00ED420C" w:rsidRPr="00CE1837">
        <w:rPr>
          <w:rFonts w:ascii="Times New Roman" w:hAnsi="Times New Roman" w:cs="Times New Roman"/>
          <w:sz w:val="24"/>
          <w:szCs w:val="24"/>
        </w:rPr>
        <w:t>skills</w:t>
      </w:r>
      <w:r w:rsidR="00B55D79" w:rsidRPr="00CE1837">
        <w:rPr>
          <w:rFonts w:ascii="Times New Roman" w:hAnsi="Times New Roman" w:cs="Times New Roman"/>
          <w:sz w:val="24"/>
          <w:szCs w:val="24"/>
        </w:rPr>
        <w:t xml:space="preserve"> observed </w:t>
      </w:r>
      <w:r w:rsidR="0015639C" w:rsidRPr="00CE1837">
        <w:rPr>
          <w:rFonts w:ascii="Times New Roman" w:hAnsi="Times New Roman" w:cs="Times New Roman"/>
          <w:sz w:val="24"/>
          <w:szCs w:val="24"/>
        </w:rPr>
        <w:t xml:space="preserve">in a </w:t>
      </w:r>
      <w:r w:rsidR="00E1546F" w:rsidRPr="00CE1837">
        <w:rPr>
          <w:rFonts w:ascii="Times New Roman" w:hAnsi="Times New Roman" w:cs="Times New Roman"/>
          <w:sz w:val="24"/>
          <w:szCs w:val="24"/>
        </w:rPr>
        <w:t xml:space="preserve">counselling </w:t>
      </w:r>
      <w:r w:rsidR="00D61C3D" w:rsidRPr="00CE1837">
        <w:rPr>
          <w:rFonts w:ascii="Times New Roman" w:hAnsi="Times New Roman" w:cs="Times New Roman"/>
          <w:sz w:val="24"/>
          <w:szCs w:val="24"/>
        </w:rPr>
        <w:t>session</w:t>
      </w:r>
      <w:r w:rsidR="00422E32" w:rsidRPr="00CE1837">
        <w:rPr>
          <w:rFonts w:ascii="Times New Roman" w:hAnsi="Times New Roman" w:cs="Times New Roman"/>
          <w:sz w:val="24"/>
          <w:szCs w:val="24"/>
        </w:rPr>
        <w:t>, also the communication</w:t>
      </w:r>
      <w:r w:rsidR="00D61C3D" w:rsidRPr="00CE1837">
        <w:rPr>
          <w:rFonts w:ascii="Times New Roman" w:hAnsi="Times New Roman" w:cs="Times New Roman"/>
          <w:sz w:val="24"/>
          <w:szCs w:val="24"/>
        </w:rPr>
        <w:t xml:space="preserve"> between counsellor and client</w:t>
      </w:r>
      <w:r w:rsidR="006450B0" w:rsidRPr="00CE1837">
        <w:rPr>
          <w:rFonts w:ascii="Times New Roman" w:hAnsi="Times New Roman" w:cs="Times New Roman"/>
          <w:sz w:val="24"/>
          <w:szCs w:val="24"/>
        </w:rPr>
        <w:t>.</w:t>
      </w:r>
      <w:r w:rsidR="00D61C3D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422E32" w:rsidRPr="00CE1837">
        <w:rPr>
          <w:rFonts w:ascii="Times New Roman" w:hAnsi="Times New Roman" w:cs="Times New Roman"/>
          <w:sz w:val="24"/>
          <w:szCs w:val="24"/>
        </w:rPr>
        <w:t>I</w:t>
      </w:r>
      <w:r w:rsidR="00D61C3D" w:rsidRPr="00CE1837">
        <w:rPr>
          <w:rFonts w:ascii="Times New Roman" w:hAnsi="Times New Roman" w:cs="Times New Roman"/>
          <w:sz w:val="24"/>
          <w:szCs w:val="24"/>
        </w:rPr>
        <w:t>t will look at Carl Rogers</w:t>
      </w:r>
      <w:r w:rsidR="00BA64CD" w:rsidRPr="00CE1837">
        <w:rPr>
          <w:rFonts w:ascii="Times New Roman" w:hAnsi="Times New Roman" w:cs="Times New Roman"/>
          <w:sz w:val="24"/>
          <w:szCs w:val="24"/>
        </w:rPr>
        <w:t>’</w:t>
      </w:r>
      <w:r w:rsidR="00D61C3D" w:rsidRPr="00CE1837">
        <w:rPr>
          <w:rFonts w:ascii="Times New Roman" w:hAnsi="Times New Roman" w:cs="Times New Roman"/>
          <w:sz w:val="24"/>
          <w:szCs w:val="24"/>
        </w:rPr>
        <w:t xml:space="preserve"> theory, Person centred </w:t>
      </w:r>
      <w:r w:rsidR="00BA7573">
        <w:rPr>
          <w:rFonts w:ascii="Times New Roman" w:hAnsi="Times New Roman" w:cs="Times New Roman"/>
          <w:sz w:val="24"/>
          <w:szCs w:val="24"/>
        </w:rPr>
        <w:t>approach</w:t>
      </w:r>
      <w:r w:rsidR="00D61C3D" w:rsidRPr="00CE1837">
        <w:rPr>
          <w:rFonts w:ascii="Times New Roman" w:hAnsi="Times New Roman" w:cs="Times New Roman"/>
          <w:sz w:val="24"/>
          <w:szCs w:val="24"/>
        </w:rPr>
        <w:t xml:space="preserve">. It will determine </w:t>
      </w:r>
      <w:proofErr w:type="spellStart"/>
      <w:r w:rsidR="00D61C3D" w:rsidRPr="00CE1837">
        <w:rPr>
          <w:rFonts w:ascii="Times New Roman" w:hAnsi="Times New Roman" w:cs="Times New Roman"/>
          <w:sz w:val="24"/>
          <w:szCs w:val="24"/>
        </w:rPr>
        <w:t>weather</w:t>
      </w:r>
      <w:proofErr w:type="spellEnd"/>
      <w:r w:rsidR="00D61C3D" w:rsidRPr="00CE1837">
        <w:rPr>
          <w:rFonts w:ascii="Times New Roman" w:hAnsi="Times New Roman" w:cs="Times New Roman"/>
          <w:sz w:val="24"/>
          <w:szCs w:val="24"/>
        </w:rPr>
        <w:t xml:space="preserve"> the session was helpful to the client and determine if the counsellor took the correct action.</w:t>
      </w:r>
      <w:r w:rsidR="00F3759A" w:rsidRPr="00CE1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635B1D" w14:textId="69A8FB9B" w:rsidR="00F2147D" w:rsidRPr="00CE1837" w:rsidRDefault="00D9087B" w:rsidP="007871E3">
      <w:pPr>
        <w:rPr>
          <w:rFonts w:ascii="Times New Roman" w:hAnsi="Times New Roman" w:cs="Times New Roman"/>
          <w:sz w:val="24"/>
          <w:szCs w:val="24"/>
        </w:rPr>
      </w:pPr>
      <w:r w:rsidRPr="00CE1837">
        <w:rPr>
          <w:rStyle w:val="Strong"/>
          <w:rFonts w:ascii="Times New Roman" w:hAnsi="Times New Roman" w:cs="Times New Roman"/>
          <w:b w:val="0"/>
          <w:sz w:val="24"/>
          <w:szCs w:val="24"/>
        </w:rPr>
        <w:t>Carl Rogers</w:t>
      </w:r>
      <w:r w:rsidR="00963887" w:rsidRPr="00CE1837">
        <w:rPr>
          <w:rFonts w:ascii="Times New Roman" w:hAnsi="Times New Roman" w:cs="Times New Roman"/>
          <w:sz w:val="24"/>
          <w:szCs w:val="24"/>
        </w:rPr>
        <w:t> </w:t>
      </w:r>
      <w:r w:rsidR="00FA5949" w:rsidRPr="00CE1837">
        <w:rPr>
          <w:rFonts w:ascii="Times New Roman" w:hAnsi="Times New Roman" w:cs="Times New Roman"/>
          <w:sz w:val="24"/>
          <w:szCs w:val="24"/>
        </w:rPr>
        <w:t xml:space="preserve">was born </w:t>
      </w:r>
      <w:r w:rsidR="00963887" w:rsidRPr="00CE1837">
        <w:rPr>
          <w:rFonts w:ascii="Times New Roman" w:hAnsi="Times New Roman" w:cs="Times New Roman"/>
          <w:sz w:val="24"/>
          <w:szCs w:val="24"/>
        </w:rPr>
        <w:t>January 8, 1902</w:t>
      </w:r>
      <w:r w:rsidR="00440353" w:rsidRPr="00CE1837">
        <w:rPr>
          <w:rFonts w:ascii="Times New Roman" w:hAnsi="Times New Roman" w:cs="Times New Roman"/>
          <w:sz w:val="24"/>
          <w:szCs w:val="24"/>
        </w:rPr>
        <w:t xml:space="preserve">. He </w:t>
      </w:r>
      <w:r w:rsidR="00963887" w:rsidRPr="00CE1837">
        <w:rPr>
          <w:rFonts w:ascii="Times New Roman" w:hAnsi="Times New Roman" w:cs="Times New Roman"/>
          <w:sz w:val="24"/>
          <w:szCs w:val="24"/>
        </w:rPr>
        <w:t>was an influential American psychologist</w:t>
      </w:r>
      <w:r w:rsidR="004E2459" w:rsidRPr="00CE1837">
        <w:rPr>
          <w:rFonts w:ascii="Times New Roman" w:hAnsi="Times New Roman" w:cs="Times New Roman"/>
          <w:sz w:val="24"/>
          <w:szCs w:val="24"/>
        </w:rPr>
        <w:t xml:space="preserve">. </w:t>
      </w:r>
      <w:r w:rsidR="00D85834" w:rsidRPr="00CE1837">
        <w:rPr>
          <w:rFonts w:ascii="Times New Roman" w:hAnsi="Times New Roman" w:cs="Times New Roman"/>
          <w:sz w:val="24"/>
          <w:szCs w:val="24"/>
        </w:rPr>
        <w:t>Rogers was one of the founders of the humanistic approach to psychology</w:t>
      </w:r>
      <w:r w:rsidR="0079572F" w:rsidRPr="00CE1837">
        <w:rPr>
          <w:rFonts w:ascii="Times New Roman" w:hAnsi="Times New Roman" w:cs="Times New Roman"/>
          <w:sz w:val="24"/>
          <w:szCs w:val="24"/>
        </w:rPr>
        <w:t>.</w:t>
      </w:r>
      <w:r w:rsidR="00AC0769" w:rsidRPr="00CE1837">
        <w:rPr>
          <w:rFonts w:ascii="Times New Roman" w:hAnsi="Times New Roman" w:cs="Times New Roman"/>
          <w:sz w:val="24"/>
          <w:szCs w:val="24"/>
        </w:rPr>
        <w:t xml:space="preserve"> He developed his own unique approach</w:t>
      </w:r>
      <w:r w:rsidR="00924F23" w:rsidRPr="00CE1837">
        <w:rPr>
          <w:rFonts w:ascii="Times New Roman" w:hAnsi="Times New Roman" w:cs="Times New Roman"/>
          <w:sz w:val="24"/>
          <w:szCs w:val="24"/>
        </w:rPr>
        <w:t xml:space="preserve"> to understanding human </w:t>
      </w:r>
      <w:r w:rsidR="00222180" w:rsidRPr="00CE1837">
        <w:rPr>
          <w:rFonts w:ascii="Times New Roman" w:hAnsi="Times New Roman" w:cs="Times New Roman"/>
          <w:sz w:val="24"/>
          <w:szCs w:val="24"/>
        </w:rPr>
        <w:t>relationships and personality. Before his death in February 4, 1987</w:t>
      </w:r>
      <w:r w:rsidR="00DE1099" w:rsidRPr="00CE1837">
        <w:rPr>
          <w:rFonts w:ascii="Times New Roman" w:hAnsi="Times New Roman" w:cs="Times New Roman"/>
          <w:sz w:val="24"/>
          <w:szCs w:val="24"/>
        </w:rPr>
        <w:t>, Rogers was nominated</w:t>
      </w:r>
      <w:r w:rsidR="00E57689" w:rsidRPr="00CE1837">
        <w:rPr>
          <w:rFonts w:ascii="Times New Roman" w:hAnsi="Times New Roman" w:cs="Times New Roman"/>
          <w:sz w:val="24"/>
          <w:szCs w:val="24"/>
        </w:rPr>
        <w:t xml:space="preserve"> for the Nobel Peace Prize for his work with national intergroup conflict in South Africa and Northern Ireland</w:t>
      </w:r>
      <w:r w:rsidR="00201798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312AA9" w:rsidRPr="00CE183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312AA9" w:rsidRPr="00CE1837">
        <w:rPr>
          <w:rFonts w:ascii="Times New Roman" w:hAnsi="Times New Roman" w:cs="Times New Roman"/>
          <w:sz w:val="24"/>
          <w:szCs w:val="24"/>
        </w:rPr>
        <w:t>E.Crystal</w:t>
      </w:r>
      <w:proofErr w:type="gramEnd"/>
      <w:r w:rsidR="00312AA9" w:rsidRPr="00CE1837">
        <w:rPr>
          <w:rFonts w:ascii="Times New Roman" w:hAnsi="Times New Roman" w:cs="Times New Roman"/>
          <w:sz w:val="24"/>
          <w:szCs w:val="24"/>
        </w:rPr>
        <w:t>,1995</w:t>
      </w:r>
      <w:r w:rsidR="00201798" w:rsidRPr="00CE1837">
        <w:rPr>
          <w:rFonts w:ascii="Times New Roman" w:hAnsi="Times New Roman" w:cs="Times New Roman"/>
          <w:sz w:val="24"/>
          <w:szCs w:val="24"/>
        </w:rPr>
        <w:t>).</w:t>
      </w:r>
      <w:r w:rsidR="008E0E4A" w:rsidRPr="00CE1837">
        <w:rPr>
          <w:rFonts w:ascii="Times New Roman" w:hAnsi="Times New Roman" w:cs="Times New Roman"/>
          <w:sz w:val="24"/>
          <w:szCs w:val="24"/>
        </w:rPr>
        <w:t xml:space="preserve"> Rogers focuses on the ‘here and now’</w:t>
      </w:r>
      <w:r w:rsidR="003A1864" w:rsidRPr="00CE1837">
        <w:rPr>
          <w:rFonts w:ascii="Times New Roman" w:hAnsi="Times New Roman" w:cs="Times New Roman"/>
          <w:sz w:val="24"/>
          <w:szCs w:val="24"/>
        </w:rPr>
        <w:t xml:space="preserve">. When a counsellor </w:t>
      </w:r>
      <w:r w:rsidR="00587761" w:rsidRPr="00CE1837">
        <w:rPr>
          <w:rFonts w:ascii="Times New Roman" w:hAnsi="Times New Roman" w:cs="Times New Roman"/>
          <w:sz w:val="24"/>
          <w:szCs w:val="24"/>
        </w:rPr>
        <w:t xml:space="preserve">uses the </w:t>
      </w:r>
      <w:r w:rsidR="004B7106" w:rsidRPr="00CE1837">
        <w:rPr>
          <w:rFonts w:ascii="Times New Roman" w:hAnsi="Times New Roman" w:cs="Times New Roman"/>
          <w:sz w:val="24"/>
          <w:szCs w:val="24"/>
        </w:rPr>
        <w:t>person-centred</w:t>
      </w:r>
      <w:r w:rsidR="00587761" w:rsidRPr="00CE1837">
        <w:rPr>
          <w:rFonts w:ascii="Times New Roman" w:hAnsi="Times New Roman" w:cs="Times New Roman"/>
          <w:sz w:val="24"/>
          <w:szCs w:val="24"/>
        </w:rPr>
        <w:t xml:space="preserve"> approach, they are empowering the client</w:t>
      </w:r>
      <w:r w:rsidR="006D4FFE" w:rsidRPr="00CE1837">
        <w:rPr>
          <w:rFonts w:ascii="Times New Roman" w:hAnsi="Times New Roman" w:cs="Times New Roman"/>
          <w:sz w:val="24"/>
          <w:szCs w:val="24"/>
        </w:rPr>
        <w:t>.</w:t>
      </w:r>
      <w:r w:rsidR="00177A87" w:rsidRPr="00CE1837">
        <w:rPr>
          <w:rFonts w:ascii="Times New Roman" w:hAnsi="Times New Roman" w:cs="Times New Roman"/>
          <w:sz w:val="24"/>
          <w:szCs w:val="24"/>
        </w:rPr>
        <w:t xml:space="preserve"> Rogers believe</w:t>
      </w:r>
      <w:r w:rsidR="00E41C63">
        <w:rPr>
          <w:rFonts w:ascii="Times New Roman" w:hAnsi="Times New Roman" w:cs="Times New Roman"/>
          <w:sz w:val="24"/>
          <w:szCs w:val="24"/>
        </w:rPr>
        <w:t>d</w:t>
      </w:r>
      <w:r w:rsidR="00177A87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56607D" w:rsidRPr="00CE1837">
        <w:rPr>
          <w:rFonts w:ascii="Times New Roman" w:hAnsi="Times New Roman" w:cs="Times New Roman"/>
          <w:sz w:val="24"/>
          <w:szCs w:val="24"/>
        </w:rPr>
        <w:t xml:space="preserve">that </w:t>
      </w:r>
      <w:r w:rsidR="00E41C63">
        <w:rPr>
          <w:rFonts w:ascii="Times New Roman" w:hAnsi="Times New Roman" w:cs="Times New Roman"/>
          <w:sz w:val="24"/>
          <w:szCs w:val="24"/>
        </w:rPr>
        <w:t>people</w:t>
      </w:r>
      <w:r w:rsidR="0056607D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4B7106" w:rsidRPr="00CE1837">
        <w:rPr>
          <w:rFonts w:ascii="Times New Roman" w:hAnsi="Times New Roman" w:cs="Times New Roman"/>
          <w:sz w:val="24"/>
          <w:szCs w:val="24"/>
        </w:rPr>
        <w:t>selfheal</w:t>
      </w:r>
      <w:r w:rsidR="0056607D" w:rsidRPr="00CE1837">
        <w:rPr>
          <w:rFonts w:ascii="Times New Roman" w:hAnsi="Times New Roman" w:cs="Times New Roman"/>
          <w:sz w:val="24"/>
          <w:szCs w:val="24"/>
        </w:rPr>
        <w:t xml:space="preserve"> if they are amongst the core conditions. The necessary conditions are </w:t>
      </w:r>
      <w:r w:rsidR="0071465E" w:rsidRPr="00CE1837">
        <w:rPr>
          <w:rFonts w:ascii="Times New Roman" w:hAnsi="Times New Roman" w:cs="Times New Roman"/>
          <w:sz w:val="24"/>
          <w:szCs w:val="24"/>
        </w:rPr>
        <w:t>cong</w:t>
      </w:r>
      <w:r w:rsidR="004B7106" w:rsidRPr="00CE1837">
        <w:rPr>
          <w:rFonts w:ascii="Times New Roman" w:hAnsi="Times New Roman" w:cs="Times New Roman"/>
          <w:sz w:val="24"/>
          <w:szCs w:val="24"/>
        </w:rPr>
        <w:t>ruence, empathy and unconditional positive regard.</w:t>
      </w:r>
    </w:p>
    <w:p w14:paraId="5B9E6059" w14:textId="65E32EE4" w:rsidR="00D61C3D" w:rsidRPr="00CE1837" w:rsidRDefault="00D61C3D" w:rsidP="007871E3">
      <w:pPr>
        <w:rPr>
          <w:rFonts w:ascii="Times New Roman" w:hAnsi="Times New Roman" w:cs="Times New Roman"/>
          <w:sz w:val="24"/>
          <w:szCs w:val="24"/>
        </w:rPr>
      </w:pPr>
    </w:p>
    <w:p w14:paraId="7C320BC0" w14:textId="5F928A5D" w:rsidR="007E7B83" w:rsidRDefault="00D61C3D" w:rsidP="007871E3">
      <w:pPr>
        <w:rPr>
          <w:rFonts w:ascii="Times New Roman" w:hAnsi="Times New Roman" w:cs="Times New Roman"/>
          <w:sz w:val="24"/>
          <w:szCs w:val="24"/>
        </w:rPr>
      </w:pPr>
      <w:r w:rsidRPr="00CE1837">
        <w:rPr>
          <w:rFonts w:ascii="Times New Roman" w:hAnsi="Times New Roman" w:cs="Times New Roman"/>
          <w:sz w:val="24"/>
          <w:szCs w:val="24"/>
        </w:rPr>
        <w:t xml:space="preserve">Upon arrival to the session the client was very withdrawn, quiet and uncomfortable. </w:t>
      </w:r>
      <w:r w:rsidR="00A3364F" w:rsidRPr="00CE1837">
        <w:rPr>
          <w:rFonts w:ascii="Times New Roman" w:hAnsi="Times New Roman" w:cs="Times New Roman"/>
          <w:sz w:val="24"/>
          <w:szCs w:val="24"/>
        </w:rPr>
        <w:t>The counsellor welcomed the client and made small talk</w:t>
      </w:r>
      <w:r w:rsidR="00EF5461">
        <w:rPr>
          <w:rFonts w:ascii="Times New Roman" w:hAnsi="Times New Roman" w:cs="Times New Roman"/>
          <w:sz w:val="24"/>
          <w:szCs w:val="24"/>
        </w:rPr>
        <w:t xml:space="preserve"> and gave</w:t>
      </w:r>
      <w:r w:rsidR="00A3364F" w:rsidRPr="00CE1837">
        <w:rPr>
          <w:rFonts w:ascii="Times New Roman" w:hAnsi="Times New Roman" w:cs="Times New Roman"/>
          <w:sz w:val="24"/>
          <w:szCs w:val="24"/>
        </w:rPr>
        <w:t xml:space="preserve"> a welcoming smile, this was a </w:t>
      </w:r>
      <w:proofErr w:type="gramStart"/>
      <w:r w:rsidR="00A3364F" w:rsidRPr="00CE1837">
        <w:rPr>
          <w:rFonts w:ascii="Times New Roman" w:hAnsi="Times New Roman" w:cs="Times New Roman"/>
          <w:sz w:val="24"/>
          <w:szCs w:val="24"/>
        </w:rPr>
        <w:t>good starts</w:t>
      </w:r>
      <w:proofErr w:type="gramEnd"/>
      <w:r w:rsidR="00A3364F" w:rsidRPr="00CE1837">
        <w:rPr>
          <w:rFonts w:ascii="Times New Roman" w:hAnsi="Times New Roman" w:cs="Times New Roman"/>
          <w:sz w:val="24"/>
          <w:szCs w:val="24"/>
        </w:rPr>
        <w:t xml:space="preserve"> as it made the client </w:t>
      </w:r>
      <w:r w:rsidR="00A3364F" w:rsidRPr="007E7B83">
        <w:rPr>
          <w:rFonts w:ascii="Times New Roman" w:hAnsi="Times New Roman" w:cs="Times New Roman"/>
          <w:sz w:val="24"/>
          <w:szCs w:val="24"/>
        </w:rPr>
        <w:t>feel at ease,</w:t>
      </w:r>
      <w:r w:rsidR="007E7B83" w:rsidRPr="007E7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B83">
        <w:rPr>
          <w:rFonts w:ascii="Times New Roman" w:hAnsi="Times New Roman" w:cs="Times New Roman"/>
          <w:sz w:val="24"/>
          <w:szCs w:val="24"/>
        </w:rPr>
        <w:t>Kleitches</w:t>
      </w:r>
      <w:proofErr w:type="spellEnd"/>
      <w:r w:rsidR="007E7B83">
        <w:rPr>
          <w:rFonts w:ascii="Times New Roman" w:hAnsi="Times New Roman" w:cs="Times New Roman"/>
          <w:sz w:val="24"/>
          <w:szCs w:val="24"/>
        </w:rPr>
        <w:t xml:space="preserve"> </w:t>
      </w:r>
      <w:r w:rsidR="007E7B83" w:rsidRPr="007E7B83">
        <w:rPr>
          <w:rFonts w:ascii="Times New Roman" w:hAnsi="Times New Roman" w:cs="Times New Roman"/>
          <w:sz w:val="24"/>
          <w:szCs w:val="24"/>
        </w:rPr>
        <w:t xml:space="preserve">(2014) </w:t>
      </w:r>
      <w:r w:rsidR="007E7B83">
        <w:rPr>
          <w:rFonts w:ascii="Times New Roman" w:hAnsi="Times New Roman" w:cs="Times New Roman"/>
          <w:sz w:val="24"/>
          <w:szCs w:val="24"/>
        </w:rPr>
        <w:t>r</w:t>
      </w:r>
      <w:r w:rsidR="007E7B83" w:rsidRPr="007E7B83">
        <w:rPr>
          <w:rFonts w:ascii="Times New Roman" w:hAnsi="Times New Roman" w:cs="Times New Roman"/>
          <w:sz w:val="24"/>
          <w:szCs w:val="24"/>
        </w:rPr>
        <w:t xml:space="preserve">einforces </w:t>
      </w:r>
      <w:r w:rsidR="007E7B83">
        <w:rPr>
          <w:rFonts w:ascii="Times New Roman" w:hAnsi="Times New Roman" w:cs="Times New Roman"/>
          <w:sz w:val="24"/>
          <w:szCs w:val="24"/>
        </w:rPr>
        <w:t>this when he</w:t>
      </w:r>
      <w:r w:rsidR="007E7B83" w:rsidRPr="007E7B83">
        <w:rPr>
          <w:rFonts w:ascii="Times New Roman" w:hAnsi="Times New Roman" w:cs="Times New Roman"/>
          <w:sz w:val="24"/>
          <w:szCs w:val="24"/>
        </w:rPr>
        <w:t xml:space="preserve"> says. </w:t>
      </w:r>
      <w:r w:rsidR="00A3364F" w:rsidRPr="007E7B83">
        <w:rPr>
          <w:rFonts w:ascii="Times New Roman" w:hAnsi="Times New Roman" w:cs="Times New Roman"/>
          <w:sz w:val="24"/>
          <w:szCs w:val="24"/>
        </w:rPr>
        <w:t xml:space="preserve"> “small talk is the most important part of a conversation, without it </w:t>
      </w:r>
      <w:r w:rsidR="007D0102" w:rsidRPr="007E7B83">
        <w:rPr>
          <w:rFonts w:ascii="Times New Roman" w:hAnsi="Times New Roman" w:cs="Times New Roman"/>
          <w:sz w:val="24"/>
          <w:szCs w:val="24"/>
        </w:rPr>
        <w:t xml:space="preserve">the client would find it hard to build trust” </w:t>
      </w:r>
    </w:p>
    <w:p w14:paraId="5F0B87AD" w14:textId="432F41AF" w:rsidR="00F80D80" w:rsidRPr="00CE1837" w:rsidRDefault="007E7B83" w:rsidP="0016554D">
      <w:pPr>
        <w:rPr>
          <w:rFonts w:ascii="Times New Roman" w:hAnsi="Times New Roman" w:cs="Times New Roman"/>
          <w:color w:val="2A2A2A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E435DE" w:rsidRPr="007E7B83">
        <w:rPr>
          <w:rFonts w:ascii="Times New Roman" w:hAnsi="Times New Roman" w:cs="Times New Roman"/>
          <w:sz w:val="24"/>
          <w:szCs w:val="24"/>
        </w:rPr>
        <w:t>client sat</w:t>
      </w:r>
      <w:r w:rsidR="00E435DE" w:rsidRPr="00CE1837">
        <w:rPr>
          <w:rFonts w:ascii="Times New Roman" w:hAnsi="Times New Roman" w:cs="Times New Roman"/>
          <w:sz w:val="24"/>
          <w:szCs w:val="24"/>
        </w:rPr>
        <w:t xml:space="preserve"> down and faced the counsellor showing </w:t>
      </w:r>
      <w:r w:rsidR="00E742BF" w:rsidRPr="00CE1837">
        <w:rPr>
          <w:rFonts w:ascii="Times New Roman" w:hAnsi="Times New Roman" w:cs="Times New Roman"/>
          <w:sz w:val="24"/>
          <w:szCs w:val="24"/>
        </w:rPr>
        <w:t>un</w:t>
      </w:r>
      <w:r w:rsidR="00E435DE" w:rsidRPr="00CE1837">
        <w:rPr>
          <w:rFonts w:ascii="Times New Roman" w:hAnsi="Times New Roman" w:cs="Times New Roman"/>
          <w:sz w:val="24"/>
          <w:szCs w:val="24"/>
        </w:rPr>
        <w:t xml:space="preserve">comfortable body language. </w:t>
      </w:r>
      <w:r w:rsidR="005D4AD4" w:rsidRPr="00CE1837">
        <w:rPr>
          <w:rFonts w:ascii="Times New Roman" w:hAnsi="Times New Roman" w:cs="Times New Roman"/>
          <w:sz w:val="24"/>
          <w:szCs w:val="24"/>
        </w:rPr>
        <w:t>Body language is</w:t>
      </w:r>
      <w:r w:rsidR="00CE2580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74517C" w:rsidRPr="00CE1837">
        <w:rPr>
          <w:rFonts w:ascii="Times New Roman" w:hAnsi="Times New Roman" w:cs="Times New Roman"/>
          <w:sz w:val="24"/>
          <w:szCs w:val="24"/>
        </w:rPr>
        <w:t>non-verbal</w:t>
      </w:r>
      <w:r w:rsidR="00CE2580" w:rsidRPr="00CE1837">
        <w:rPr>
          <w:rFonts w:ascii="Times New Roman" w:hAnsi="Times New Roman" w:cs="Times New Roman"/>
          <w:sz w:val="24"/>
          <w:szCs w:val="24"/>
        </w:rPr>
        <w:t xml:space="preserve"> communication. It reflects your mental state and gives a good </w:t>
      </w:r>
      <w:r w:rsidR="0074517C" w:rsidRPr="00CE1837">
        <w:rPr>
          <w:rFonts w:ascii="Times New Roman" w:hAnsi="Times New Roman" w:cs="Times New Roman"/>
          <w:sz w:val="24"/>
          <w:szCs w:val="24"/>
        </w:rPr>
        <w:t>indication</w:t>
      </w:r>
      <w:r w:rsidR="00CE2580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74517C" w:rsidRPr="00CE1837">
        <w:rPr>
          <w:rFonts w:ascii="Times New Roman" w:hAnsi="Times New Roman" w:cs="Times New Roman"/>
          <w:sz w:val="24"/>
          <w:szCs w:val="24"/>
        </w:rPr>
        <w:t>on how a person is really feeling.</w:t>
      </w:r>
      <w:r w:rsidR="00B27248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3C5DA1" w:rsidRPr="00CE1837">
        <w:rPr>
          <w:rFonts w:ascii="Times New Roman" w:hAnsi="Times New Roman" w:cs="Times New Roman"/>
          <w:sz w:val="24"/>
          <w:szCs w:val="24"/>
        </w:rPr>
        <w:t>“</w:t>
      </w:r>
      <w:r w:rsidR="00D32FF6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N</w:t>
      </w:r>
      <w:r w:rsidR="00B27248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on-verbal cues can be as important, or in some cases</w:t>
      </w:r>
      <w:r w:rsidR="00B27248" w:rsidRPr="00CE1837">
        <w:rPr>
          <w:rStyle w:val="Emphasis"/>
          <w:rFonts w:ascii="Times New Roman" w:hAnsi="Times New Roman" w:cs="Times New Roman"/>
          <w:i w:val="0"/>
          <w:color w:val="2A2A2A"/>
          <w:sz w:val="24"/>
          <w:szCs w:val="24"/>
          <w:lang w:val="en"/>
        </w:rPr>
        <w:t xml:space="preserve"> more important</w:t>
      </w:r>
      <w:r w:rsidR="00B27248" w:rsidRPr="00CE1837">
        <w:rPr>
          <w:rFonts w:ascii="Times New Roman" w:hAnsi="Times New Roman" w:cs="Times New Roman"/>
          <w:i/>
          <w:color w:val="2A2A2A"/>
          <w:sz w:val="24"/>
          <w:szCs w:val="24"/>
          <w:lang w:val="en"/>
        </w:rPr>
        <w:t>,</w:t>
      </w:r>
      <w:r w:rsidR="00B27248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 than what we say</w:t>
      </w:r>
      <w:r w:rsidR="003C5DA1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”, (</w:t>
      </w:r>
      <w:r w:rsidR="00C16788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unknown, 2017).</w:t>
      </w:r>
    </w:p>
    <w:p w14:paraId="7A87C8DB" w14:textId="68BC6308" w:rsidR="007971FF" w:rsidRPr="003661EF" w:rsidRDefault="00B87C83" w:rsidP="007871E3">
      <w:pPr>
        <w:rPr>
          <w:rFonts w:ascii="Times New Roman" w:hAnsi="Times New Roman" w:cs="Times New Roman"/>
          <w:b/>
          <w:sz w:val="24"/>
          <w:szCs w:val="24"/>
          <w:lang w:val="en"/>
        </w:rPr>
      </w:pPr>
      <w:r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The counsellor used Egan’s SOLER </w:t>
      </w:r>
      <w:r w:rsidR="000D41E9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model</w:t>
      </w:r>
      <w:r w:rsidR="00184F76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 to actively </w:t>
      </w:r>
      <w:r w:rsidR="00A7052B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listen to the client.</w:t>
      </w:r>
      <w:r w:rsidR="000D41E9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 The SOLER model </w:t>
      </w:r>
      <w:r w:rsidR="000D41E9" w:rsidRPr="00CE1837">
        <w:rPr>
          <w:rFonts w:ascii="Times New Roman" w:hAnsi="Times New Roman" w:cs="Times New Roman"/>
          <w:sz w:val="24"/>
          <w:szCs w:val="24"/>
          <w:lang w:val="en"/>
        </w:rPr>
        <w:t xml:space="preserve">is a non-verbal listening technique used in communication. </w:t>
      </w:r>
      <w:r w:rsidR="00A7052B" w:rsidRPr="00CE1837">
        <w:rPr>
          <w:rFonts w:ascii="Times New Roman" w:hAnsi="Times New Roman" w:cs="Times New Roman"/>
          <w:sz w:val="24"/>
          <w:szCs w:val="24"/>
          <w:lang w:val="en"/>
        </w:rPr>
        <w:t xml:space="preserve">SOLER means to </w:t>
      </w:r>
      <w:r w:rsidR="00A066FA" w:rsidRPr="00CE1837">
        <w:rPr>
          <w:rFonts w:ascii="Times New Roman" w:hAnsi="Times New Roman" w:cs="Times New Roman"/>
          <w:sz w:val="24"/>
          <w:szCs w:val="24"/>
          <w:lang w:val="en"/>
        </w:rPr>
        <w:t xml:space="preserve">sit facing the client </w:t>
      </w:r>
      <w:r w:rsidR="003E3CFA">
        <w:rPr>
          <w:rFonts w:ascii="Times New Roman" w:hAnsi="Times New Roman" w:cs="Times New Roman"/>
          <w:sz w:val="24"/>
          <w:szCs w:val="24"/>
          <w:lang w:val="en"/>
        </w:rPr>
        <w:t>S</w:t>
      </w:r>
      <w:r w:rsidR="00A066FA" w:rsidRPr="00CE1837">
        <w:rPr>
          <w:rFonts w:ascii="Times New Roman" w:hAnsi="Times New Roman" w:cs="Times New Roman"/>
          <w:sz w:val="24"/>
          <w:szCs w:val="24"/>
          <w:lang w:val="en"/>
        </w:rPr>
        <w:t xml:space="preserve">quarely, </w:t>
      </w:r>
      <w:r w:rsidR="00171E4D" w:rsidRPr="00CE1837">
        <w:rPr>
          <w:rFonts w:ascii="Times New Roman" w:hAnsi="Times New Roman" w:cs="Times New Roman"/>
          <w:sz w:val="24"/>
          <w:szCs w:val="24"/>
          <w:lang w:val="en"/>
        </w:rPr>
        <w:t xml:space="preserve">be </w:t>
      </w:r>
      <w:r w:rsidR="00590AC7">
        <w:rPr>
          <w:rFonts w:ascii="Times New Roman" w:hAnsi="Times New Roman" w:cs="Times New Roman"/>
          <w:sz w:val="24"/>
          <w:szCs w:val="24"/>
          <w:lang w:val="en"/>
        </w:rPr>
        <w:t>O</w:t>
      </w:r>
      <w:r w:rsidR="00171E4D" w:rsidRPr="00CE1837">
        <w:rPr>
          <w:rFonts w:ascii="Times New Roman" w:hAnsi="Times New Roman" w:cs="Times New Roman"/>
          <w:sz w:val="24"/>
          <w:szCs w:val="24"/>
          <w:lang w:val="en"/>
        </w:rPr>
        <w:t xml:space="preserve">pen in your posture, </w:t>
      </w:r>
      <w:r w:rsidR="00590AC7">
        <w:rPr>
          <w:rFonts w:ascii="Times New Roman" w:hAnsi="Times New Roman" w:cs="Times New Roman"/>
          <w:sz w:val="24"/>
          <w:szCs w:val="24"/>
          <w:lang w:val="en"/>
        </w:rPr>
        <w:t>L</w:t>
      </w:r>
      <w:r w:rsidR="00171E4D" w:rsidRPr="00CE1837">
        <w:rPr>
          <w:rFonts w:ascii="Times New Roman" w:hAnsi="Times New Roman" w:cs="Times New Roman"/>
          <w:sz w:val="24"/>
          <w:szCs w:val="24"/>
          <w:lang w:val="en"/>
        </w:rPr>
        <w:t xml:space="preserve">ean slightly towards the client with an interested attitude, establish </w:t>
      </w:r>
      <w:r w:rsidR="00590AC7">
        <w:rPr>
          <w:rFonts w:ascii="Times New Roman" w:hAnsi="Times New Roman" w:cs="Times New Roman"/>
          <w:sz w:val="24"/>
          <w:szCs w:val="24"/>
          <w:lang w:val="en"/>
        </w:rPr>
        <w:t>E</w:t>
      </w:r>
      <w:r w:rsidR="00171E4D" w:rsidRPr="00CE1837">
        <w:rPr>
          <w:rFonts w:ascii="Times New Roman" w:hAnsi="Times New Roman" w:cs="Times New Roman"/>
          <w:sz w:val="24"/>
          <w:szCs w:val="24"/>
          <w:lang w:val="en"/>
        </w:rPr>
        <w:t>ye contact</w:t>
      </w:r>
      <w:r w:rsidR="00655C94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and finally to adopt a </w:t>
      </w:r>
      <w:r w:rsidR="00590AC7">
        <w:rPr>
          <w:rFonts w:ascii="Times New Roman" w:hAnsi="Times New Roman" w:cs="Times New Roman"/>
          <w:sz w:val="24"/>
          <w:szCs w:val="24"/>
          <w:lang w:val="en"/>
        </w:rPr>
        <w:t>R</w:t>
      </w:r>
      <w:r w:rsidR="00655C94" w:rsidRPr="00CE1837">
        <w:rPr>
          <w:rFonts w:ascii="Times New Roman" w:hAnsi="Times New Roman" w:cs="Times New Roman"/>
          <w:sz w:val="24"/>
          <w:szCs w:val="24"/>
          <w:lang w:val="en"/>
        </w:rPr>
        <w:t>elaxed and natural posture</w:t>
      </w:r>
      <w:r w:rsidR="004E5E95">
        <w:rPr>
          <w:rFonts w:ascii="Times New Roman" w:hAnsi="Times New Roman" w:cs="Times New Roman"/>
          <w:sz w:val="24"/>
          <w:szCs w:val="24"/>
          <w:lang w:val="en"/>
        </w:rPr>
        <w:t xml:space="preserve"> (</w:t>
      </w:r>
      <w:proofErr w:type="spellStart"/>
      <w:proofErr w:type="gramStart"/>
      <w:r w:rsidR="004E5E95">
        <w:rPr>
          <w:rFonts w:ascii="Times New Roman" w:hAnsi="Times New Roman" w:cs="Times New Roman"/>
          <w:sz w:val="24"/>
          <w:szCs w:val="24"/>
          <w:lang w:val="en"/>
        </w:rPr>
        <w:t>Shufeld</w:t>
      </w:r>
      <w:r w:rsidR="007E7B83">
        <w:rPr>
          <w:rFonts w:ascii="Times New Roman" w:hAnsi="Times New Roman" w:cs="Times New Roman"/>
          <w:sz w:val="24"/>
          <w:szCs w:val="24"/>
          <w:lang w:val="en"/>
        </w:rPr>
        <w:t>t,J</w:t>
      </w:r>
      <w:proofErr w:type="spellEnd"/>
      <w:proofErr w:type="gramEnd"/>
      <w:r w:rsidR="007E7B83">
        <w:rPr>
          <w:rFonts w:ascii="Times New Roman" w:hAnsi="Times New Roman" w:cs="Times New Roman"/>
          <w:sz w:val="24"/>
          <w:szCs w:val="24"/>
          <w:lang w:val="en"/>
        </w:rPr>
        <w:t>, 2014).</w:t>
      </w:r>
    </w:p>
    <w:p w14:paraId="6760A408" w14:textId="5FEBCA9B" w:rsidR="004C3B09" w:rsidRPr="00C96AA0" w:rsidRDefault="00B0607C" w:rsidP="00C96AA0">
      <w:pPr>
        <w:rPr>
          <w:rFonts w:ascii="Times New Roman" w:hAnsi="Times New Roman" w:cs="Times New Roman"/>
          <w:color w:val="2A2A2A"/>
          <w:sz w:val="24"/>
          <w:szCs w:val="24"/>
          <w:lang w:val="en"/>
        </w:rPr>
      </w:pPr>
      <w:r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The counsellor</w:t>
      </w:r>
      <w:r w:rsidR="00927A1F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 </w:t>
      </w:r>
      <w:r w:rsidR="007E6E92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looked </w:t>
      </w:r>
      <w:r w:rsidR="006C55E2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shocked as the client poured</w:t>
      </w:r>
      <w:r w:rsidR="0003229F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 out what </w:t>
      </w:r>
      <w:r w:rsidR="00C42608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lots of </w:t>
      </w:r>
      <w:r w:rsidR="0003229F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>issues all at once</w:t>
      </w:r>
      <w:r w:rsidR="00AD1747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, finally the client took a breath. There was a sense of relief </w:t>
      </w:r>
      <w:r w:rsidR="004C3B09" w:rsidRPr="00CE1837">
        <w:rPr>
          <w:rFonts w:ascii="Times New Roman" w:hAnsi="Times New Roman" w:cs="Times New Roman"/>
          <w:color w:val="2A2A2A"/>
          <w:sz w:val="24"/>
          <w:szCs w:val="24"/>
          <w:lang w:val="en"/>
        </w:rPr>
        <w:t xml:space="preserve">on her face. </w:t>
      </w:r>
      <w:r w:rsidR="004C3B09" w:rsidRPr="00CE1837">
        <w:rPr>
          <w:rFonts w:ascii="Times New Roman" w:hAnsi="Times New Roman" w:cs="Times New Roman"/>
          <w:sz w:val="24"/>
          <w:szCs w:val="24"/>
        </w:rPr>
        <w:t>The counsellor smiled</w:t>
      </w:r>
      <w:r w:rsidR="00E21BF9">
        <w:rPr>
          <w:rFonts w:ascii="Times New Roman" w:hAnsi="Times New Roman" w:cs="Times New Roman"/>
          <w:sz w:val="24"/>
          <w:szCs w:val="24"/>
        </w:rPr>
        <w:t>,</w:t>
      </w:r>
      <w:r w:rsidR="003A1FB0" w:rsidRPr="00CE1837">
        <w:rPr>
          <w:rFonts w:ascii="Times New Roman" w:hAnsi="Times New Roman" w:cs="Times New Roman"/>
          <w:sz w:val="24"/>
          <w:szCs w:val="24"/>
        </w:rPr>
        <w:t xml:space="preserve"> gave the client </w:t>
      </w:r>
      <w:r w:rsidR="00EF4D3E" w:rsidRPr="00CE1837">
        <w:rPr>
          <w:rFonts w:ascii="Times New Roman" w:hAnsi="Times New Roman" w:cs="Times New Roman"/>
          <w:sz w:val="24"/>
          <w:szCs w:val="24"/>
        </w:rPr>
        <w:t xml:space="preserve">a nod and </w:t>
      </w:r>
      <w:r w:rsidR="0075061E" w:rsidRPr="00CE1837">
        <w:rPr>
          <w:rFonts w:ascii="Times New Roman" w:hAnsi="Times New Roman" w:cs="Times New Roman"/>
          <w:sz w:val="24"/>
          <w:szCs w:val="24"/>
        </w:rPr>
        <w:t>paraphrased</w:t>
      </w:r>
      <w:r w:rsidR="00EF4D3E" w:rsidRPr="00CE1837">
        <w:rPr>
          <w:rFonts w:ascii="Times New Roman" w:hAnsi="Times New Roman" w:cs="Times New Roman"/>
          <w:sz w:val="24"/>
          <w:szCs w:val="24"/>
        </w:rPr>
        <w:t xml:space="preserve"> what the client had just said</w:t>
      </w:r>
      <w:r w:rsidR="00860C49">
        <w:rPr>
          <w:rFonts w:ascii="Times New Roman" w:hAnsi="Times New Roman" w:cs="Times New Roman"/>
          <w:sz w:val="24"/>
          <w:szCs w:val="24"/>
        </w:rPr>
        <w:t xml:space="preserve">, </w:t>
      </w:r>
      <w:r w:rsidR="0092717A" w:rsidRPr="00CE1837">
        <w:rPr>
          <w:rFonts w:ascii="Times New Roman" w:hAnsi="Times New Roman" w:cs="Times New Roman"/>
          <w:sz w:val="24"/>
          <w:szCs w:val="24"/>
        </w:rPr>
        <w:t xml:space="preserve">reflecting it back to the client. </w:t>
      </w:r>
      <w:r w:rsidR="00B10536" w:rsidRPr="00CE1837">
        <w:rPr>
          <w:rFonts w:ascii="Times New Roman" w:hAnsi="Times New Roman" w:cs="Times New Roman"/>
          <w:sz w:val="24"/>
          <w:szCs w:val="24"/>
        </w:rPr>
        <w:t>“</w:t>
      </w:r>
      <w:r w:rsidR="000216C1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 xml:space="preserve">When a counsellor </w:t>
      </w:r>
      <w:r w:rsidR="00E538D3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>paraphrase</w:t>
      </w:r>
      <w:r w:rsidR="000216C1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>s</w:t>
      </w:r>
      <w:r w:rsidR="00E538D3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>, the</w:t>
      </w:r>
      <w:r w:rsidR="000216C1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>y</w:t>
      </w:r>
      <w:r w:rsidR="00E538D3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 xml:space="preserve"> choose the most important details and reflects them back to the client</w:t>
      </w:r>
      <w:r w:rsidR="00B10536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>”</w:t>
      </w:r>
      <w:r w:rsidR="003105CB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 xml:space="preserve"> (</w:t>
      </w:r>
      <w:r w:rsidR="00FA77C4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>AIPC,2009).</w:t>
      </w:r>
      <w:r w:rsidR="0092717A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 xml:space="preserve"> This then made the client think for a minute</w:t>
      </w:r>
      <w:r w:rsidR="00D64AB7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 xml:space="preserve"> and pick out the main issue that seemed to be bothering her. She smiled and told the counsellor she </w:t>
      </w:r>
      <w:r w:rsidR="001A3C82" w:rsidRPr="00CE1837">
        <w:rPr>
          <w:rFonts w:ascii="Times New Roman" w:hAnsi="Times New Roman" w:cs="Times New Roman"/>
          <w:color w:val="323232"/>
          <w:sz w:val="24"/>
          <w:szCs w:val="24"/>
          <w:lang w:val="en-US"/>
        </w:rPr>
        <w:t xml:space="preserve">felt better already. </w:t>
      </w:r>
    </w:p>
    <w:p w14:paraId="6B264CE8" w14:textId="603E3F15" w:rsidR="00DB25EB" w:rsidRPr="00CA1C06" w:rsidRDefault="00211308" w:rsidP="007871E3">
      <w:pPr>
        <w:rPr>
          <w:rFonts w:ascii="Times New Roman" w:hAnsi="Times New Roman" w:cs="Times New Roman"/>
          <w:b/>
          <w:sz w:val="24"/>
          <w:szCs w:val="24"/>
        </w:rPr>
      </w:pPr>
      <w:r w:rsidRPr="00CE1837">
        <w:rPr>
          <w:rFonts w:ascii="Times New Roman" w:hAnsi="Times New Roman" w:cs="Times New Roman"/>
          <w:sz w:val="24"/>
          <w:szCs w:val="24"/>
        </w:rPr>
        <w:t xml:space="preserve">The client and counsellors positioning </w:t>
      </w:r>
      <w:r w:rsidR="0036640D" w:rsidRPr="00CE1837">
        <w:rPr>
          <w:rFonts w:ascii="Times New Roman" w:hAnsi="Times New Roman" w:cs="Times New Roman"/>
          <w:sz w:val="24"/>
          <w:szCs w:val="24"/>
        </w:rPr>
        <w:t>are</w:t>
      </w:r>
      <w:r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35463A" w:rsidRPr="00CE1837">
        <w:rPr>
          <w:rFonts w:ascii="Times New Roman" w:hAnsi="Times New Roman" w:cs="Times New Roman"/>
          <w:sz w:val="24"/>
          <w:szCs w:val="24"/>
        </w:rPr>
        <w:t xml:space="preserve">open, facing </w:t>
      </w:r>
      <w:r w:rsidR="00C72D64" w:rsidRPr="00CE1837">
        <w:rPr>
          <w:rFonts w:ascii="Times New Roman" w:hAnsi="Times New Roman" w:cs="Times New Roman"/>
          <w:sz w:val="24"/>
          <w:szCs w:val="24"/>
        </w:rPr>
        <w:t>each other</w:t>
      </w:r>
      <w:r w:rsidR="00752BB6" w:rsidRPr="00CE1837">
        <w:rPr>
          <w:rFonts w:ascii="Times New Roman" w:hAnsi="Times New Roman" w:cs="Times New Roman"/>
          <w:sz w:val="24"/>
          <w:szCs w:val="24"/>
        </w:rPr>
        <w:t xml:space="preserve">. The counsellor used a </w:t>
      </w:r>
      <w:r w:rsidR="00C72D64" w:rsidRPr="00CE1837">
        <w:rPr>
          <w:rFonts w:ascii="Times New Roman" w:hAnsi="Times New Roman" w:cs="Times New Roman"/>
          <w:sz w:val="24"/>
          <w:szCs w:val="24"/>
        </w:rPr>
        <w:t>technique</w:t>
      </w:r>
      <w:r w:rsidR="00752BB6" w:rsidRPr="00CE1837">
        <w:rPr>
          <w:rFonts w:ascii="Times New Roman" w:hAnsi="Times New Roman" w:cs="Times New Roman"/>
          <w:sz w:val="24"/>
          <w:szCs w:val="24"/>
        </w:rPr>
        <w:t xml:space="preserve"> called mirroring</w:t>
      </w:r>
      <w:r w:rsidR="00B45EF4" w:rsidRPr="00CE1837">
        <w:rPr>
          <w:rFonts w:ascii="Times New Roman" w:hAnsi="Times New Roman" w:cs="Times New Roman"/>
          <w:sz w:val="24"/>
          <w:szCs w:val="24"/>
        </w:rPr>
        <w:t xml:space="preserve"> with the client, according to </w:t>
      </w:r>
      <w:r w:rsidR="001C73B0">
        <w:rPr>
          <w:rFonts w:ascii="Times New Roman" w:hAnsi="Times New Roman" w:cs="Times New Roman"/>
          <w:sz w:val="24"/>
          <w:szCs w:val="24"/>
        </w:rPr>
        <w:t>“</w:t>
      </w:r>
      <w:r w:rsidR="00B45EF4" w:rsidRPr="00CE1837">
        <w:rPr>
          <w:rFonts w:ascii="Times New Roman" w:hAnsi="Times New Roman" w:cs="Times New Roman"/>
          <w:sz w:val="24"/>
          <w:szCs w:val="24"/>
        </w:rPr>
        <w:t>Leanne Allen</w:t>
      </w:r>
      <w:r w:rsidR="001C73B0">
        <w:rPr>
          <w:rFonts w:ascii="Times New Roman" w:hAnsi="Times New Roman" w:cs="Times New Roman"/>
          <w:sz w:val="24"/>
          <w:szCs w:val="24"/>
        </w:rPr>
        <w:t>,2015)</w:t>
      </w:r>
      <w:r w:rsidR="003B5F16" w:rsidRPr="00CE1837">
        <w:rPr>
          <w:rFonts w:ascii="Times New Roman" w:hAnsi="Times New Roman" w:cs="Times New Roman"/>
          <w:sz w:val="24"/>
          <w:szCs w:val="24"/>
        </w:rPr>
        <w:t xml:space="preserve"> </w:t>
      </w:r>
      <w:r w:rsidR="00AC3E50" w:rsidRPr="00CE1837">
        <w:rPr>
          <w:rFonts w:ascii="Times New Roman" w:hAnsi="Times New Roman" w:cs="Times New Roman"/>
          <w:sz w:val="24"/>
          <w:szCs w:val="24"/>
        </w:rPr>
        <w:t xml:space="preserve">on an unconscious level mirroring the </w:t>
      </w:r>
      <w:proofErr w:type="gramStart"/>
      <w:r w:rsidR="00B723A0" w:rsidRPr="00CE1837">
        <w:rPr>
          <w:rFonts w:ascii="Times New Roman" w:hAnsi="Times New Roman" w:cs="Times New Roman"/>
          <w:sz w:val="24"/>
          <w:szCs w:val="24"/>
        </w:rPr>
        <w:t>clients</w:t>
      </w:r>
      <w:proofErr w:type="gramEnd"/>
      <w:r w:rsidR="00B723A0" w:rsidRPr="00CE1837">
        <w:rPr>
          <w:rFonts w:ascii="Times New Roman" w:hAnsi="Times New Roman" w:cs="Times New Roman"/>
          <w:sz w:val="24"/>
          <w:szCs w:val="24"/>
        </w:rPr>
        <w:t xml:space="preserve"> movements help them feel more comfortable with you, </w:t>
      </w:r>
      <w:r w:rsidR="00D124C2" w:rsidRPr="00CE1837">
        <w:rPr>
          <w:rFonts w:ascii="Times New Roman" w:hAnsi="Times New Roman" w:cs="Times New Roman"/>
          <w:sz w:val="24"/>
          <w:szCs w:val="24"/>
        </w:rPr>
        <w:t>people feel more connected to the people who are more like themselves</w:t>
      </w:r>
      <w:r w:rsidR="0093403C">
        <w:rPr>
          <w:rFonts w:ascii="Times New Roman" w:hAnsi="Times New Roman" w:cs="Times New Roman"/>
          <w:sz w:val="24"/>
          <w:szCs w:val="24"/>
        </w:rPr>
        <w:t>.</w:t>
      </w:r>
    </w:p>
    <w:p w14:paraId="227EBF39" w14:textId="718F380B" w:rsidR="001E24BB" w:rsidRPr="00CE1837" w:rsidRDefault="001E24BB" w:rsidP="007B6D61">
      <w:pPr>
        <w:rPr>
          <w:rFonts w:ascii="Times New Roman" w:hAnsi="Times New Roman" w:cs="Times New Roman"/>
          <w:sz w:val="24"/>
          <w:szCs w:val="24"/>
        </w:rPr>
      </w:pPr>
      <w:r w:rsidRPr="00CE1837">
        <w:rPr>
          <w:rFonts w:ascii="Times New Roman" w:hAnsi="Times New Roman" w:cs="Times New Roman"/>
          <w:sz w:val="24"/>
          <w:szCs w:val="24"/>
        </w:rPr>
        <w:t xml:space="preserve">As the session went on </w:t>
      </w:r>
      <w:r w:rsidR="00F048F9" w:rsidRPr="00CE1837">
        <w:rPr>
          <w:rFonts w:ascii="Times New Roman" w:hAnsi="Times New Roman" w:cs="Times New Roman"/>
          <w:sz w:val="24"/>
          <w:szCs w:val="24"/>
        </w:rPr>
        <w:t>the client</w:t>
      </w:r>
      <w:r w:rsidR="006A1D23" w:rsidRPr="00CE1837">
        <w:rPr>
          <w:rFonts w:ascii="Times New Roman" w:hAnsi="Times New Roman" w:cs="Times New Roman"/>
          <w:sz w:val="24"/>
          <w:szCs w:val="24"/>
        </w:rPr>
        <w:t>’</w:t>
      </w:r>
      <w:r w:rsidR="00F048F9" w:rsidRPr="00CE1837">
        <w:rPr>
          <w:rFonts w:ascii="Times New Roman" w:hAnsi="Times New Roman" w:cs="Times New Roman"/>
          <w:sz w:val="24"/>
          <w:szCs w:val="24"/>
        </w:rPr>
        <w:t xml:space="preserve">s body language </w:t>
      </w:r>
      <w:r w:rsidR="0093403C">
        <w:rPr>
          <w:rFonts w:ascii="Times New Roman" w:hAnsi="Times New Roman" w:cs="Times New Roman"/>
          <w:sz w:val="24"/>
          <w:szCs w:val="24"/>
        </w:rPr>
        <w:t>appeared</w:t>
      </w:r>
      <w:r w:rsidR="00C4132E" w:rsidRPr="00CE1837">
        <w:rPr>
          <w:rFonts w:ascii="Times New Roman" w:hAnsi="Times New Roman" w:cs="Times New Roman"/>
          <w:sz w:val="24"/>
          <w:szCs w:val="24"/>
        </w:rPr>
        <w:t xml:space="preserve"> more open, </w:t>
      </w:r>
      <w:r w:rsidR="009C6ECB" w:rsidRPr="00CE1837">
        <w:rPr>
          <w:rFonts w:ascii="Times New Roman" w:hAnsi="Times New Roman" w:cs="Times New Roman"/>
          <w:sz w:val="24"/>
          <w:szCs w:val="24"/>
        </w:rPr>
        <w:t xml:space="preserve">client and counsellor </w:t>
      </w:r>
      <w:r w:rsidR="00C33E84" w:rsidRPr="00CE1837">
        <w:rPr>
          <w:rFonts w:ascii="Times New Roman" w:hAnsi="Times New Roman" w:cs="Times New Roman"/>
          <w:sz w:val="24"/>
          <w:szCs w:val="24"/>
        </w:rPr>
        <w:t>were</w:t>
      </w:r>
      <w:r w:rsidR="00C4132E" w:rsidRPr="00CE1837">
        <w:rPr>
          <w:rFonts w:ascii="Times New Roman" w:hAnsi="Times New Roman" w:cs="Times New Roman"/>
          <w:sz w:val="24"/>
          <w:szCs w:val="24"/>
        </w:rPr>
        <w:t xml:space="preserve"> more approachable, both client and counsellor had built</w:t>
      </w:r>
      <w:r w:rsidR="00956E50" w:rsidRPr="00CE1837">
        <w:rPr>
          <w:rFonts w:ascii="Times New Roman" w:hAnsi="Times New Roman" w:cs="Times New Roman"/>
          <w:sz w:val="24"/>
          <w:szCs w:val="24"/>
        </w:rPr>
        <w:t xml:space="preserve"> a </w:t>
      </w:r>
      <w:r w:rsidR="00D977C3" w:rsidRPr="00CE1837">
        <w:rPr>
          <w:rFonts w:ascii="Times New Roman" w:hAnsi="Times New Roman" w:cs="Times New Roman"/>
          <w:sz w:val="24"/>
          <w:szCs w:val="24"/>
        </w:rPr>
        <w:lastRenderedPageBreak/>
        <w:t>therapeutic relationship,</w:t>
      </w:r>
      <w:r w:rsidR="00C33E84" w:rsidRPr="00CE1837">
        <w:rPr>
          <w:rFonts w:ascii="Times New Roman" w:hAnsi="Times New Roman" w:cs="Times New Roman"/>
          <w:sz w:val="24"/>
          <w:szCs w:val="24"/>
        </w:rPr>
        <w:t xml:space="preserve"> this was due to the counsellor bein</w:t>
      </w:r>
      <w:r w:rsidR="00D71BED" w:rsidRPr="00CE1837">
        <w:rPr>
          <w:rFonts w:ascii="Times New Roman" w:hAnsi="Times New Roman" w:cs="Times New Roman"/>
          <w:sz w:val="24"/>
          <w:szCs w:val="24"/>
        </w:rPr>
        <w:t>g empathetic and congruent.</w:t>
      </w:r>
      <w:r w:rsidR="005748CF" w:rsidRPr="00CE1837">
        <w:rPr>
          <w:rFonts w:ascii="Times New Roman" w:hAnsi="Times New Roman" w:cs="Times New Roman"/>
          <w:sz w:val="24"/>
          <w:szCs w:val="24"/>
        </w:rPr>
        <w:t xml:space="preserve"> Rogers</w:t>
      </w:r>
      <w:r w:rsidR="007E7B83">
        <w:rPr>
          <w:rFonts w:ascii="Times New Roman" w:hAnsi="Times New Roman" w:cs="Times New Roman"/>
          <w:sz w:val="24"/>
          <w:szCs w:val="24"/>
        </w:rPr>
        <w:t xml:space="preserve">, 1957 </w:t>
      </w:r>
      <w:r w:rsidR="005748CF" w:rsidRPr="00CE1837">
        <w:rPr>
          <w:rFonts w:ascii="Times New Roman" w:hAnsi="Times New Roman" w:cs="Times New Roman"/>
          <w:sz w:val="24"/>
          <w:szCs w:val="24"/>
        </w:rPr>
        <w:t>states</w:t>
      </w:r>
      <w:r w:rsidR="00853C00" w:rsidRPr="00CE1837">
        <w:rPr>
          <w:rFonts w:ascii="Times New Roman" w:hAnsi="Times New Roman" w:cs="Times New Roman"/>
          <w:sz w:val="24"/>
          <w:szCs w:val="24"/>
        </w:rPr>
        <w:t xml:space="preserve">, </w:t>
      </w:r>
      <w:r w:rsidR="007747BD" w:rsidRPr="00CE1837">
        <w:rPr>
          <w:rFonts w:ascii="Times New Roman" w:hAnsi="Times New Roman" w:cs="Times New Roman"/>
          <w:sz w:val="24"/>
          <w:szCs w:val="24"/>
        </w:rPr>
        <w:t xml:space="preserve">for constructive personality change to happen, certain conditions </w:t>
      </w:r>
      <w:r w:rsidR="00312648" w:rsidRPr="00CE1837">
        <w:rPr>
          <w:rFonts w:ascii="Times New Roman" w:hAnsi="Times New Roman" w:cs="Times New Roman"/>
          <w:sz w:val="24"/>
          <w:szCs w:val="24"/>
        </w:rPr>
        <w:t>must</w:t>
      </w:r>
      <w:r w:rsidR="00A73EAF" w:rsidRPr="00CE1837">
        <w:rPr>
          <w:rFonts w:ascii="Times New Roman" w:hAnsi="Times New Roman" w:cs="Times New Roman"/>
          <w:sz w:val="24"/>
          <w:szCs w:val="24"/>
        </w:rPr>
        <w:t xml:space="preserve"> exist and continue throughout the counselling sessions. </w:t>
      </w:r>
      <w:r w:rsidR="00AE0F97" w:rsidRPr="00CE1837">
        <w:rPr>
          <w:rFonts w:ascii="Times New Roman" w:hAnsi="Times New Roman" w:cs="Times New Roman"/>
          <w:sz w:val="24"/>
          <w:szCs w:val="24"/>
        </w:rPr>
        <w:t>Two people must be in psychological contact</w:t>
      </w:r>
      <w:r w:rsidR="007A2CD2" w:rsidRPr="00CE1837">
        <w:rPr>
          <w:rFonts w:ascii="Times New Roman" w:hAnsi="Times New Roman" w:cs="Times New Roman"/>
          <w:sz w:val="24"/>
          <w:szCs w:val="24"/>
        </w:rPr>
        <w:t xml:space="preserve">, they shall be </w:t>
      </w:r>
      <w:r w:rsidR="00F63DA5" w:rsidRPr="00CE1837">
        <w:rPr>
          <w:rFonts w:ascii="Times New Roman" w:hAnsi="Times New Roman" w:cs="Times New Roman"/>
          <w:sz w:val="24"/>
          <w:szCs w:val="24"/>
        </w:rPr>
        <w:t>client</w:t>
      </w:r>
      <w:r w:rsidR="007A2CD2" w:rsidRPr="00CE1837">
        <w:rPr>
          <w:rFonts w:ascii="Times New Roman" w:hAnsi="Times New Roman" w:cs="Times New Roman"/>
          <w:sz w:val="24"/>
          <w:szCs w:val="24"/>
        </w:rPr>
        <w:t xml:space="preserve"> and counsellor. The client</w:t>
      </w:r>
      <w:r w:rsidR="0071687B" w:rsidRPr="00CE1837">
        <w:rPr>
          <w:rFonts w:ascii="Times New Roman" w:hAnsi="Times New Roman" w:cs="Times New Roman"/>
          <w:sz w:val="24"/>
          <w:szCs w:val="24"/>
        </w:rPr>
        <w:t xml:space="preserve"> usually in a state of incongruence</w:t>
      </w:r>
      <w:r w:rsidR="00BE58AF" w:rsidRPr="00CE1837">
        <w:rPr>
          <w:rFonts w:ascii="Times New Roman" w:hAnsi="Times New Roman" w:cs="Times New Roman"/>
          <w:sz w:val="24"/>
          <w:szCs w:val="24"/>
        </w:rPr>
        <w:t xml:space="preserve">, </w:t>
      </w:r>
      <w:r w:rsidR="00F63DA5" w:rsidRPr="00CE1837">
        <w:rPr>
          <w:rFonts w:ascii="Times New Roman" w:hAnsi="Times New Roman" w:cs="Times New Roman"/>
          <w:sz w:val="24"/>
          <w:szCs w:val="24"/>
        </w:rPr>
        <w:t>vulnerable</w:t>
      </w:r>
      <w:r w:rsidR="00BE58AF" w:rsidRPr="00CE1837">
        <w:rPr>
          <w:rFonts w:ascii="Times New Roman" w:hAnsi="Times New Roman" w:cs="Times New Roman"/>
          <w:sz w:val="24"/>
          <w:szCs w:val="24"/>
        </w:rPr>
        <w:t xml:space="preserve"> and anxious</w:t>
      </w:r>
      <w:r w:rsidR="0083175A" w:rsidRPr="00CE1837">
        <w:rPr>
          <w:rFonts w:ascii="Times New Roman" w:hAnsi="Times New Roman" w:cs="Times New Roman"/>
          <w:sz w:val="24"/>
          <w:szCs w:val="24"/>
        </w:rPr>
        <w:t xml:space="preserve"> and the counsellor</w:t>
      </w:r>
      <w:r w:rsidR="0049696D" w:rsidRPr="00CE1837">
        <w:rPr>
          <w:rFonts w:ascii="Times New Roman" w:hAnsi="Times New Roman" w:cs="Times New Roman"/>
          <w:sz w:val="24"/>
          <w:szCs w:val="24"/>
        </w:rPr>
        <w:t xml:space="preserve">, who is congruent or integrated in the relationship. </w:t>
      </w:r>
      <w:r w:rsidR="00B845C1" w:rsidRPr="00CE1837">
        <w:rPr>
          <w:rFonts w:ascii="Times New Roman" w:hAnsi="Times New Roman" w:cs="Times New Roman"/>
          <w:sz w:val="24"/>
          <w:szCs w:val="24"/>
        </w:rPr>
        <w:t xml:space="preserve">The therapist has </w:t>
      </w:r>
      <w:r w:rsidR="00041225">
        <w:rPr>
          <w:rFonts w:ascii="Times New Roman" w:hAnsi="Times New Roman" w:cs="Times New Roman"/>
          <w:sz w:val="24"/>
          <w:szCs w:val="24"/>
        </w:rPr>
        <w:t>UPR</w:t>
      </w:r>
      <w:r w:rsidR="004B27B0" w:rsidRPr="00CE1837">
        <w:rPr>
          <w:rFonts w:ascii="Times New Roman" w:hAnsi="Times New Roman" w:cs="Times New Roman"/>
          <w:sz w:val="24"/>
          <w:szCs w:val="24"/>
        </w:rPr>
        <w:t xml:space="preserve"> for their client.</w:t>
      </w:r>
      <w:r w:rsidR="006F2A4E" w:rsidRPr="00CE1837">
        <w:rPr>
          <w:rFonts w:ascii="Times New Roman" w:hAnsi="Times New Roman" w:cs="Times New Roman"/>
          <w:sz w:val="24"/>
          <w:szCs w:val="24"/>
        </w:rPr>
        <w:t xml:space="preserve"> The therapist has an empathetic understanding</w:t>
      </w:r>
      <w:r w:rsidR="00B635B4" w:rsidRPr="00CE1837">
        <w:rPr>
          <w:rFonts w:ascii="Times New Roman" w:hAnsi="Times New Roman" w:cs="Times New Roman"/>
          <w:sz w:val="24"/>
          <w:szCs w:val="24"/>
        </w:rPr>
        <w:t xml:space="preserve"> of the client </w:t>
      </w:r>
      <w:r w:rsidR="004D2621" w:rsidRPr="00CE1837">
        <w:rPr>
          <w:rFonts w:ascii="Times New Roman" w:hAnsi="Times New Roman" w:cs="Times New Roman"/>
          <w:sz w:val="24"/>
          <w:szCs w:val="24"/>
        </w:rPr>
        <w:t>internal frame of reference and communicates this to the client</w:t>
      </w:r>
      <w:r w:rsidR="007E7B83">
        <w:rPr>
          <w:rFonts w:ascii="Times New Roman" w:hAnsi="Times New Roman" w:cs="Times New Roman"/>
          <w:sz w:val="24"/>
          <w:szCs w:val="24"/>
        </w:rPr>
        <w:t>.</w:t>
      </w:r>
    </w:p>
    <w:p w14:paraId="072812D6" w14:textId="45A428AF" w:rsidR="00D93C83" w:rsidRPr="00CE1837" w:rsidRDefault="00CC7EA7" w:rsidP="007B6D61">
      <w:pPr>
        <w:rPr>
          <w:rFonts w:ascii="Times New Roman" w:hAnsi="Times New Roman" w:cs="Times New Roman"/>
          <w:sz w:val="24"/>
          <w:szCs w:val="24"/>
        </w:rPr>
      </w:pPr>
      <w:r w:rsidRPr="00CE1837">
        <w:rPr>
          <w:rFonts w:ascii="Times New Roman" w:hAnsi="Times New Roman" w:cs="Times New Roman"/>
          <w:sz w:val="24"/>
          <w:szCs w:val="24"/>
        </w:rPr>
        <w:t>Getting towards the end of the session, the client</w:t>
      </w:r>
      <w:r w:rsidR="006518B4" w:rsidRPr="00CE1837">
        <w:rPr>
          <w:rFonts w:ascii="Times New Roman" w:hAnsi="Times New Roman" w:cs="Times New Roman"/>
          <w:sz w:val="24"/>
          <w:szCs w:val="24"/>
        </w:rPr>
        <w:t xml:space="preserve"> asks the counsellor what they should do going forward, the counsellor </w:t>
      </w:r>
      <w:r w:rsidR="00895BA5" w:rsidRPr="00CE1837">
        <w:rPr>
          <w:rFonts w:ascii="Times New Roman" w:hAnsi="Times New Roman" w:cs="Times New Roman"/>
          <w:sz w:val="24"/>
          <w:szCs w:val="24"/>
        </w:rPr>
        <w:t>reverts the question back to the client.</w:t>
      </w:r>
      <w:r w:rsidR="003476E9" w:rsidRPr="00CE1837">
        <w:rPr>
          <w:rFonts w:ascii="Times New Roman" w:hAnsi="Times New Roman" w:cs="Times New Roman"/>
          <w:sz w:val="24"/>
          <w:szCs w:val="24"/>
        </w:rPr>
        <w:t xml:space="preserve"> The client suggests they could do </w:t>
      </w:r>
      <w:r w:rsidR="004629BB" w:rsidRPr="00CE1837">
        <w:rPr>
          <w:rFonts w:ascii="Times New Roman" w:hAnsi="Times New Roman" w:cs="Times New Roman"/>
          <w:sz w:val="24"/>
          <w:szCs w:val="24"/>
        </w:rPr>
        <w:t xml:space="preserve">some meditation to </w:t>
      </w:r>
      <w:r w:rsidR="0010002A">
        <w:rPr>
          <w:rFonts w:ascii="Times New Roman" w:hAnsi="Times New Roman" w:cs="Times New Roman"/>
          <w:sz w:val="24"/>
          <w:szCs w:val="24"/>
        </w:rPr>
        <w:t>minimise</w:t>
      </w:r>
      <w:r w:rsidR="004629BB" w:rsidRPr="00CE18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629BB" w:rsidRPr="00CE1837">
        <w:rPr>
          <w:rFonts w:ascii="Times New Roman" w:hAnsi="Times New Roman" w:cs="Times New Roman"/>
          <w:sz w:val="24"/>
          <w:szCs w:val="24"/>
        </w:rPr>
        <w:t>anxiety  at</w:t>
      </w:r>
      <w:proofErr w:type="gramEnd"/>
      <w:r w:rsidR="004629BB" w:rsidRPr="00CE1837">
        <w:rPr>
          <w:rFonts w:ascii="Times New Roman" w:hAnsi="Times New Roman" w:cs="Times New Roman"/>
          <w:sz w:val="24"/>
          <w:szCs w:val="24"/>
        </w:rPr>
        <w:t xml:space="preserve"> a time of stress and worry</w:t>
      </w:r>
      <w:r w:rsidR="00583C67" w:rsidRPr="00CE1837">
        <w:rPr>
          <w:rFonts w:ascii="Times New Roman" w:hAnsi="Times New Roman" w:cs="Times New Roman"/>
          <w:sz w:val="24"/>
          <w:szCs w:val="24"/>
        </w:rPr>
        <w:t xml:space="preserve">, </w:t>
      </w:r>
      <w:r w:rsidR="00F86A4F">
        <w:rPr>
          <w:rFonts w:ascii="Times New Roman" w:hAnsi="Times New Roman" w:cs="Times New Roman"/>
          <w:sz w:val="24"/>
          <w:szCs w:val="24"/>
        </w:rPr>
        <w:t>hoping</w:t>
      </w:r>
      <w:r w:rsidR="00583C67" w:rsidRPr="00CE1837">
        <w:rPr>
          <w:rFonts w:ascii="Times New Roman" w:hAnsi="Times New Roman" w:cs="Times New Roman"/>
          <w:sz w:val="24"/>
          <w:szCs w:val="24"/>
        </w:rPr>
        <w:t xml:space="preserve"> will help the issues they are dealing with. Counsellor smiles and </w:t>
      </w:r>
      <w:r w:rsidR="00FD49A4" w:rsidRPr="00CE1837">
        <w:rPr>
          <w:rFonts w:ascii="Times New Roman" w:hAnsi="Times New Roman" w:cs="Times New Roman"/>
          <w:sz w:val="24"/>
          <w:szCs w:val="24"/>
        </w:rPr>
        <w:t>tells the client that they have c</w:t>
      </w:r>
      <w:r w:rsidR="00672E66" w:rsidRPr="00CE1837">
        <w:rPr>
          <w:rFonts w:ascii="Times New Roman" w:hAnsi="Times New Roman" w:cs="Times New Roman"/>
          <w:sz w:val="24"/>
          <w:szCs w:val="24"/>
        </w:rPr>
        <w:t xml:space="preserve">reated an action plan themselves. </w:t>
      </w:r>
      <w:r w:rsidR="00EB150F" w:rsidRPr="00CE1837">
        <w:rPr>
          <w:rFonts w:ascii="Times New Roman" w:hAnsi="Times New Roman" w:cs="Times New Roman"/>
          <w:sz w:val="24"/>
          <w:szCs w:val="24"/>
        </w:rPr>
        <w:t xml:space="preserve">The counsellor encourages the client, they have </w:t>
      </w:r>
      <w:r w:rsidR="001C58B1" w:rsidRPr="00CE1837">
        <w:rPr>
          <w:rFonts w:ascii="Times New Roman" w:hAnsi="Times New Roman" w:cs="Times New Roman"/>
          <w:sz w:val="24"/>
          <w:szCs w:val="24"/>
        </w:rPr>
        <w:t>started the journe</w:t>
      </w:r>
      <w:r w:rsidR="00E154FF" w:rsidRPr="00CE1837">
        <w:rPr>
          <w:rFonts w:ascii="Times New Roman" w:hAnsi="Times New Roman" w:cs="Times New Roman"/>
          <w:sz w:val="24"/>
          <w:szCs w:val="24"/>
        </w:rPr>
        <w:t xml:space="preserve">y of self-actualisation. </w:t>
      </w:r>
    </w:p>
    <w:p w14:paraId="4090BFD0" w14:textId="28D0C17D" w:rsidR="00DA472C" w:rsidRPr="00CE1837" w:rsidRDefault="00ED10FB" w:rsidP="007B6D61">
      <w:pPr>
        <w:rPr>
          <w:rFonts w:ascii="Times New Roman" w:hAnsi="Times New Roman" w:cs="Times New Roman"/>
          <w:sz w:val="24"/>
          <w:szCs w:val="24"/>
          <w:lang w:val="en"/>
        </w:rPr>
      </w:pPr>
      <w:r w:rsidRPr="00CE1837">
        <w:rPr>
          <w:rFonts w:ascii="Times New Roman" w:hAnsi="Times New Roman" w:cs="Times New Roman"/>
          <w:sz w:val="24"/>
          <w:szCs w:val="24"/>
          <w:lang w:val="en"/>
        </w:rPr>
        <w:t>“</w:t>
      </w:r>
      <w:r w:rsidR="00DA472C" w:rsidRPr="00CE1837">
        <w:rPr>
          <w:rFonts w:ascii="Times New Roman" w:hAnsi="Times New Roman" w:cs="Times New Roman"/>
          <w:sz w:val="24"/>
          <w:szCs w:val="24"/>
          <w:lang w:val="en"/>
        </w:rPr>
        <w:t>Carl Rogers believed that humans have one basic motive, that is the tendency to self-actualize - i.e., to fulfill one's potential and achieve the highest level of 'human-beingness' we can</w:t>
      </w:r>
      <w:r w:rsidRPr="00CE1837">
        <w:rPr>
          <w:rFonts w:ascii="Times New Roman" w:hAnsi="Times New Roman" w:cs="Times New Roman"/>
          <w:sz w:val="24"/>
          <w:szCs w:val="24"/>
          <w:lang w:val="en"/>
        </w:rPr>
        <w:t>”</w:t>
      </w:r>
      <w:r w:rsidR="007E77AD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(</w:t>
      </w:r>
      <w:proofErr w:type="spellStart"/>
      <w:r w:rsidR="007E77AD" w:rsidRPr="00CE1837">
        <w:rPr>
          <w:rFonts w:ascii="Times New Roman" w:hAnsi="Times New Roman" w:cs="Times New Roman"/>
          <w:sz w:val="24"/>
          <w:szCs w:val="24"/>
          <w:lang w:val="en"/>
        </w:rPr>
        <w:t>Mcleod.S</w:t>
      </w:r>
      <w:proofErr w:type="spellEnd"/>
      <w:r w:rsidR="007E7B83">
        <w:rPr>
          <w:rFonts w:ascii="Times New Roman" w:hAnsi="Times New Roman" w:cs="Times New Roman"/>
          <w:sz w:val="24"/>
          <w:szCs w:val="24"/>
          <w:lang w:val="en"/>
        </w:rPr>
        <w:t xml:space="preserve">, 2014). </w:t>
      </w:r>
      <w:r w:rsidR="00FA4904" w:rsidRPr="00CE1837">
        <w:rPr>
          <w:rFonts w:ascii="Times New Roman" w:hAnsi="Times New Roman" w:cs="Times New Roman"/>
          <w:sz w:val="24"/>
          <w:szCs w:val="24"/>
          <w:lang w:val="en"/>
        </w:rPr>
        <w:t>If a person’s environment is good enough a person will flourish</w:t>
      </w:r>
      <w:r w:rsidR="00601C14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and reach their potential. </w:t>
      </w:r>
      <w:r w:rsidR="006234BA" w:rsidRPr="00CE1837">
        <w:rPr>
          <w:rFonts w:ascii="Times New Roman" w:hAnsi="Times New Roman" w:cs="Times New Roman"/>
          <w:sz w:val="24"/>
          <w:szCs w:val="24"/>
          <w:lang w:val="en"/>
        </w:rPr>
        <w:t xml:space="preserve">On the other hand, </w:t>
      </w:r>
      <w:r w:rsidR="000C714D" w:rsidRPr="00CE1837">
        <w:rPr>
          <w:rFonts w:ascii="Times New Roman" w:hAnsi="Times New Roman" w:cs="Times New Roman"/>
          <w:sz w:val="24"/>
          <w:szCs w:val="24"/>
          <w:lang w:val="en"/>
        </w:rPr>
        <w:t>if a person has a</w:t>
      </w:r>
      <w:r w:rsidR="007379D4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poor self-concept or external constraints override the valuing process</w:t>
      </w:r>
      <w:r w:rsidR="000C714D" w:rsidRPr="00CE1837">
        <w:rPr>
          <w:rFonts w:ascii="Times New Roman" w:hAnsi="Times New Roman" w:cs="Times New Roman"/>
          <w:sz w:val="24"/>
          <w:szCs w:val="24"/>
          <w:lang w:val="en"/>
        </w:rPr>
        <w:t xml:space="preserve">, they will become </w:t>
      </w:r>
      <w:r w:rsidR="004C378B" w:rsidRPr="00CE1837">
        <w:rPr>
          <w:rFonts w:ascii="Times New Roman" w:hAnsi="Times New Roman" w:cs="Times New Roman"/>
          <w:sz w:val="24"/>
          <w:szCs w:val="24"/>
          <w:lang w:val="en"/>
        </w:rPr>
        <w:t>destructive.</w:t>
      </w:r>
      <w:r w:rsidR="007379D4" w:rsidRPr="00CE1837">
        <w:rPr>
          <w:rFonts w:ascii="Times New Roman" w:hAnsi="Times New Roman" w:cs="Times New Roman"/>
          <w:sz w:val="24"/>
          <w:szCs w:val="24"/>
          <w:lang w:val="en"/>
        </w:rPr>
        <w:t>  Carl Rogers believed that for a person to achieve self-actualization they must be in a state of congruence.</w:t>
      </w:r>
    </w:p>
    <w:p w14:paraId="55DEEE99" w14:textId="62A93F4F" w:rsidR="004A5473" w:rsidRPr="00CE1837" w:rsidRDefault="00333949" w:rsidP="007B6D61">
      <w:pPr>
        <w:rPr>
          <w:rFonts w:ascii="Times New Roman" w:hAnsi="Times New Roman" w:cs="Times New Roman"/>
          <w:sz w:val="24"/>
          <w:szCs w:val="24"/>
          <w:lang w:val="en"/>
        </w:rPr>
      </w:pPr>
      <w:r w:rsidRPr="00CE1837">
        <w:rPr>
          <w:rFonts w:ascii="Times New Roman" w:hAnsi="Times New Roman" w:cs="Times New Roman"/>
          <w:sz w:val="24"/>
          <w:szCs w:val="24"/>
          <w:lang w:val="en"/>
        </w:rPr>
        <w:t xml:space="preserve">Ending the </w:t>
      </w:r>
      <w:r w:rsidR="007E7B83" w:rsidRPr="00CE1837">
        <w:rPr>
          <w:rFonts w:ascii="Times New Roman" w:hAnsi="Times New Roman" w:cs="Times New Roman"/>
          <w:sz w:val="24"/>
          <w:szCs w:val="24"/>
          <w:lang w:val="en"/>
        </w:rPr>
        <w:t>session,</w:t>
      </w:r>
      <w:r w:rsidRPr="00CE1837">
        <w:rPr>
          <w:rFonts w:ascii="Times New Roman" w:hAnsi="Times New Roman" w:cs="Times New Roman"/>
          <w:sz w:val="24"/>
          <w:szCs w:val="24"/>
          <w:lang w:val="en"/>
        </w:rPr>
        <w:t xml:space="preserve"> the counsellor </w:t>
      </w:r>
      <w:r w:rsidR="004D661E" w:rsidRPr="00CE1837">
        <w:rPr>
          <w:rFonts w:ascii="Times New Roman" w:hAnsi="Times New Roman" w:cs="Times New Roman"/>
          <w:sz w:val="24"/>
          <w:szCs w:val="24"/>
          <w:lang w:val="en"/>
        </w:rPr>
        <w:t>summarizes</w:t>
      </w:r>
      <w:r w:rsidRPr="00CE1837">
        <w:rPr>
          <w:rFonts w:ascii="Times New Roman" w:hAnsi="Times New Roman" w:cs="Times New Roman"/>
          <w:sz w:val="24"/>
          <w:szCs w:val="24"/>
          <w:lang w:val="en"/>
        </w:rPr>
        <w:t xml:space="preserve"> with the client, they </w:t>
      </w:r>
      <w:r w:rsidR="00C82F31" w:rsidRPr="00CE1837">
        <w:rPr>
          <w:rFonts w:ascii="Times New Roman" w:hAnsi="Times New Roman" w:cs="Times New Roman"/>
          <w:sz w:val="24"/>
          <w:szCs w:val="24"/>
          <w:lang w:val="en"/>
        </w:rPr>
        <w:t xml:space="preserve">pick </w:t>
      </w:r>
      <w:r w:rsidR="00622384" w:rsidRPr="00CE1837">
        <w:rPr>
          <w:rFonts w:ascii="Times New Roman" w:hAnsi="Times New Roman" w:cs="Times New Roman"/>
          <w:sz w:val="24"/>
          <w:szCs w:val="24"/>
          <w:lang w:val="en"/>
        </w:rPr>
        <w:t xml:space="preserve">key and important </w:t>
      </w:r>
      <w:r w:rsidR="00C82F31" w:rsidRPr="00CE1837">
        <w:rPr>
          <w:rFonts w:ascii="Times New Roman" w:hAnsi="Times New Roman" w:cs="Times New Roman"/>
          <w:sz w:val="24"/>
          <w:szCs w:val="24"/>
          <w:lang w:val="en"/>
        </w:rPr>
        <w:t>pieces</w:t>
      </w:r>
      <w:r w:rsidR="00622384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from the session</w:t>
      </w:r>
      <w:r w:rsidR="000016F1">
        <w:rPr>
          <w:rFonts w:ascii="Times New Roman" w:hAnsi="Times New Roman" w:cs="Times New Roman"/>
          <w:sz w:val="24"/>
          <w:szCs w:val="24"/>
          <w:lang w:val="en"/>
        </w:rPr>
        <w:t xml:space="preserve"> then </w:t>
      </w:r>
      <w:r w:rsidR="00622384" w:rsidRPr="00CE1837">
        <w:rPr>
          <w:rFonts w:ascii="Times New Roman" w:hAnsi="Times New Roman" w:cs="Times New Roman"/>
          <w:sz w:val="24"/>
          <w:szCs w:val="24"/>
          <w:lang w:val="en"/>
        </w:rPr>
        <w:t>review the action plan</w:t>
      </w:r>
      <w:r w:rsidR="00A82638" w:rsidRPr="00CE1837">
        <w:rPr>
          <w:rFonts w:ascii="Times New Roman" w:hAnsi="Times New Roman" w:cs="Times New Roman"/>
          <w:sz w:val="24"/>
          <w:szCs w:val="24"/>
          <w:lang w:val="en"/>
        </w:rPr>
        <w:t xml:space="preserve">. The </w:t>
      </w:r>
      <w:r w:rsidR="00A82638" w:rsidRPr="00CE1837">
        <w:rPr>
          <w:rFonts w:ascii="Times New Roman" w:hAnsi="Times New Roman" w:cs="Times New Roman"/>
          <w:sz w:val="24"/>
          <w:szCs w:val="24"/>
          <w:lang w:val="en"/>
        </w:rPr>
        <w:lastRenderedPageBreak/>
        <w:t>counsellor reassures the client</w:t>
      </w:r>
      <w:r w:rsidR="004A5473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with a smile and a look of approval and the session </w:t>
      </w:r>
      <w:r w:rsidR="005442FE" w:rsidRPr="00CE1837">
        <w:rPr>
          <w:rFonts w:ascii="Times New Roman" w:hAnsi="Times New Roman" w:cs="Times New Roman"/>
          <w:sz w:val="24"/>
          <w:szCs w:val="24"/>
          <w:lang w:val="en"/>
        </w:rPr>
        <w:t>ends</w:t>
      </w:r>
      <w:r w:rsidR="004A5473" w:rsidRPr="00CE1837">
        <w:rPr>
          <w:rFonts w:ascii="Times New Roman" w:hAnsi="Times New Roman" w:cs="Times New Roman"/>
          <w:sz w:val="24"/>
          <w:szCs w:val="24"/>
          <w:lang w:val="en"/>
        </w:rPr>
        <w:t>.</w:t>
      </w:r>
    </w:p>
    <w:p w14:paraId="245046DC" w14:textId="1DA7D6F3" w:rsidR="000A3278" w:rsidRDefault="003D1DBD" w:rsidP="007B6D61">
      <w:pPr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In conclusion</w:t>
      </w:r>
      <w:r w:rsidR="00CD7A94">
        <w:rPr>
          <w:rFonts w:ascii="Times New Roman" w:hAnsi="Times New Roman" w:cs="Times New Roman"/>
          <w:sz w:val="24"/>
          <w:szCs w:val="24"/>
          <w:lang w:val="en"/>
        </w:rPr>
        <w:t>, this critique has evaluated the counselling skills and communication used.</w:t>
      </w:r>
      <w:r w:rsidR="00277DA8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89779E">
        <w:rPr>
          <w:rFonts w:ascii="Times New Roman" w:hAnsi="Times New Roman" w:cs="Times New Roman"/>
          <w:sz w:val="24"/>
          <w:szCs w:val="24"/>
          <w:lang w:val="en"/>
        </w:rPr>
        <w:t>T</w:t>
      </w:r>
      <w:r w:rsidR="00277DA8" w:rsidRPr="00CE1837">
        <w:rPr>
          <w:rFonts w:ascii="Times New Roman" w:hAnsi="Times New Roman" w:cs="Times New Roman"/>
          <w:sz w:val="24"/>
          <w:szCs w:val="24"/>
          <w:lang w:val="en"/>
        </w:rPr>
        <w:t xml:space="preserve">he counsellor took correct, appropriate action. The client entered the session feeling </w:t>
      </w:r>
      <w:r w:rsidR="00D62F13" w:rsidRPr="00CE1837">
        <w:rPr>
          <w:rFonts w:ascii="Times New Roman" w:hAnsi="Times New Roman" w:cs="Times New Roman"/>
          <w:sz w:val="24"/>
          <w:szCs w:val="24"/>
          <w:lang w:val="en"/>
        </w:rPr>
        <w:t xml:space="preserve">nervous, </w:t>
      </w:r>
      <w:r w:rsidR="004D661E" w:rsidRPr="00CE1837">
        <w:rPr>
          <w:rFonts w:ascii="Times New Roman" w:hAnsi="Times New Roman" w:cs="Times New Roman"/>
          <w:sz w:val="24"/>
          <w:szCs w:val="24"/>
          <w:lang w:val="en"/>
        </w:rPr>
        <w:t>agitated</w:t>
      </w:r>
      <w:r w:rsidR="00D62F13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with a lot they needed to get off their chest. When leaving the session, the client had a plan</w:t>
      </w:r>
      <w:r w:rsidR="00382F91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D62F13" w:rsidRPr="00CE1837">
        <w:rPr>
          <w:rFonts w:ascii="Times New Roman" w:hAnsi="Times New Roman" w:cs="Times New Roman"/>
          <w:sz w:val="24"/>
          <w:szCs w:val="24"/>
          <w:lang w:val="en"/>
        </w:rPr>
        <w:t>and hope of things getting bette</w:t>
      </w:r>
      <w:r w:rsidR="00832686">
        <w:rPr>
          <w:rFonts w:ascii="Times New Roman" w:hAnsi="Times New Roman" w:cs="Times New Roman"/>
          <w:sz w:val="24"/>
          <w:szCs w:val="24"/>
          <w:lang w:val="en"/>
        </w:rPr>
        <w:t>r</w:t>
      </w:r>
      <w:bookmarkStart w:id="0" w:name="_GoBack"/>
      <w:bookmarkEnd w:id="0"/>
      <w:r w:rsidR="00D62F13" w:rsidRPr="00CE1837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BC25B6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The communication skills used at the session were appropriate</w:t>
      </w:r>
      <w:r w:rsidR="00557D41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and </w:t>
      </w:r>
      <w:r w:rsidR="00BE4746" w:rsidRPr="00CE1837">
        <w:rPr>
          <w:rFonts w:ascii="Times New Roman" w:hAnsi="Times New Roman" w:cs="Times New Roman"/>
          <w:sz w:val="24"/>
          <w:szCs w:val="24"/>
          <w:lang w:val="en"/>
        </w:rPr>
        <w:t>well used by the counsellor.</w:t>
      </w:r>
      <w:r w:rsidR="00EA669F" w:rsidRPr="00CE1837">
        <w:rPr>
          <w:rFonts w:ascii="Times New Roman" w:hAnsi="Times New Roman" w:cs="Times New Roman"/>
          <w:sz w:val="24"/>
          <w:szCs w:val="24"/>
          <w:lang w:val="en"/>
        </w:rPr>
        <w:t xml:space="preserve"> The client left the </w:t>
      </w:r>
      <w:r w:rsidR="00D856F1" w:rsidRPr="00CE1837">
        <w:rPr>
          <w:rFonts w:ascii="Times New Roman" w:hAnsi="Times New Roman" w:cs="Times New Roman"/>
          <w:sz w:val="24"/>
          <w:szCs w:val="24"/>
          <w:lang w:val="en"/>
        </w:rPr>
        <w:t>session feeling empowered.</w:t>
      </w:r>
      <w:r w:rsidR="0089779E">
        <w:rPr>
          <w:rFonts w:ascii="Times New Roman" w:hAnsi="Times New Roman" w:cs="Times New Roman"/>
          <w:sz w:val="24"/>
          <w:szCs w:val="24"/>
          <w:lang w:val="en"/>
        </w:rPr>
        <w:t xml:space="preserve"> Both client and counsellor used verbal and non-verbal communication</w:t>
      </w:r>
      <w:r w:rsidR="00000543">
        <w:rPr>
          <w:rFonts w:ascii="Times New Roman" w:hAnsi="Times New Roman" w:cs="Times New Roman"/>
          <w:sz w:val="24"/>
          <w:szCs w:val="24"/>
          <w:lang w:val="en"/>
        </w:rPr>
        <w:t>.</w:t>
      </w:r>
    </w:p>
    <w:p w14:paraId="0834F6DC" w14:textId="174B4B6B" w:rsidR="00000543" w:rsidRDefault="00000543" w:rsidP="007B6D61">
      <w:pPr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If the counselling session was to</w:t>
      </w:r>
      <w:r w:rsidR="00304BC8">
        <w:rPr>
          <w:rFonts w:ascii="Times New Roman" w:hAnsi="Times New Roman" w:cs="Times New Roman"/>
          <w:sz w:val="24"/>
          <w:szCs w:val="24"/>
          <w:lang w:val="en"/>
        </w:rPr>
        <w:t xml:space="preserve"> be repeated it is suggested that a light</w:t>
      </w:r>
      <w:r w:rsidR="006D55F8">
        <w:rPr>
          <w:rFonts w:ascii="Times New Roman" w:hAnsi="Times New Roman" w:cs="Times New Roman"/>
          <w:sz w:val="24"/>
          <w:szCs w:val="24"/>
          <w:lang w:val="en"/>
        </w:rPr>
        <w:t xml:space="preserve"> room with</w:t>
      </w:r>
      <w:r w:rsidR="007E7B83">
        <w:rPr>
          <w:rFonts w:ascii="Times New Roman" w:hAnsi="Times New Roman" w:cs="Times New Roman"/>
          <w:sz w:val="24"/>
          <w:szCs w:val="24"/>
          <w:lang w:val="en"/>
        </w:rPr>
        <w:t xml:space="preserve"> minimal furnishing </w:t>
      </w:r>
      <w:r w:rsidR="006D55F8">
        <w:rPr>
          <w:rFonts w:ascii="Times New Roman" w:hAnsi="Times New Roman" w:cs="Times New Roman"/>
          <w:sz w:val="24"/>
          <w:szCs w:val="24"/>
          <w:lang w:val="en"/>
        </w:rPr>
        <w:t xml:space="preserve">would be more comfortable and appropriate </w:t>
      </w:r>
      <w:r w:rsidR="00E27969">
        <w:rPr>
          <w:rFonts w:ascii="Times New Roman" w:hAnsi="Times New Roman" w:cs="Times New Roman"/>
          <w:sz w:val="24"/>
          <w:szCs w:val="24"/>
          <w:lang w:val="en"/>
        </w:rPr>
        <w:t xml:space="preserve">setting. </w:t>
      </w:r>
    </w:p>
    <w:p w14:paraId="3E9910C7" w14:textId="77777777" w:rsidR="00490CB8" w:rsidRDefault="00490CB8" w:rsidP="007B6D61">
      <w:pPr>
        <w:rPr>
          <w:rFonts w:ascii="Times New Roman" w:hAnsi="Times New Roman" w:cs="Times New Roman"/>
          <w:sz w:val="24"/>
          <w:szCs w:val="24"/>
          <w:lang w:val="en"/>
        </w:rPr>
      </w:pPr>
    </w:p>
    <w:p w14:paraId="7149CF6D" w14:textId="3275C124" w:rsidR="00216782" w:rsidRDefault="00230E7B" w:rsidP="002167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we look at the nursing roles, </w:t>
      </w:r>
      <w:r w:rsidR="00216782">
        <w:rPr>
          <w:rFonts w:ascii="Times New Roman" w:hAnsi="Times New Roman" w:cs="Times New Roman"/>
          <w:sz w:val="24"/>
          <w:szCs w:val="24"/>
        </w:rPr>
        <w:t xml:space="preserve">we don’t necessarily think about them counselling, we think of them as taking care of people. Nurses should have basic counselling skills. This is because when a patient is in </w:t>
      </w:r>
      <w:r w:rsidR="00490CB8">
        <w:rPr>
          <w:rFonts w:ascii="Times New Roman" w:hAnsi="Times New Roman" w:cs="Times New Roman"/>
          <w:sz w:val="24"/>
          <w:szCs w:val="24"/>
        </w:rPr>
        <w:t>hospital,</w:t>
      </w:r>
      <w:r w:rsidR="00216782">
        <w:rPr>
          <w:rFonts w:ascii="Times New Roman" w:hAnsi="Times New Roman" w:cs="Times New Roman"/>
          <w:sz w:val="24"/>
          <w:szCs w:val="24"/>
        </w:rPr>
        <w:t xml:space="preserve"> they’re at their most vulnerable. Patients tend to worry a lot more and could feel scared. Counselling skills allow the nurse to help the patient feel safe, happier and allow them to open up. Nurses could </w:t>
      </w:r>
      <w:proofErr w:type="gramStart"/>
      <w:r w:rsidR="00216782">
        <w:rPr>
          <w:rFonts w:ascii="Times New Roman" w:hAnsi="Times New Roman" w:cs="Times New Roman"/>
          <w:sz w:val="24"/>
          <w:szCs w:val="24"/>
        </w:rPr>
        <w:t>be seen as</w:t>
      </w:r>
      <w:proofErr w:type="gramEnd"/>
      <w:r w:rsidR="00216782">
        <w:rPr>
          <w:rFonts w:ascii="Times New Roman" w:hAnsi="Times New Roman" w:cs="Times New Roman"/>
          <w:sz w:val="24"/>
          <w:szCs w:val="24"/>
        </w:rPr>
        <w:t xml:space="preserve"> skilled helper</w:t>
      </w:r>
      <w:r w:rsidR="001321E8">
        <w:rPr>
          <w:rFonts w:ascii="Times New Roman" w:hAnsi="Times New Roman" w:cs="Times New Roman"/>
          <w:sz w:val="24"/>
          <w:szCs w:val="24"/>
        </w:rPr>
        <w:t>s</w:t>
      </w:r>
      <w:r w:rsidR="00216782">
        <w:rPr>
          <w:rFonts w:ascii="Times New Roman" w:hAnsi="Times New Roman" w:cs="Times New Roman"/>
          <w:sz w:val="24"/>
          <w:szCs w:val="24"/>
        </w:rPr>
        <w:t>.</w:t>
      </w:r>
      <w:r w:rsidR="00677B0F">
        <w:rPr>
          <w:rFonts w:ascii="Times New Roman" w:hAnsi="Times New Roman" w:cs="Times New Roman"/>
          <w:sz w:val="24"/>
          <w:szCs w:val="24"/>
        </w:rPr>
        <w:t xml:space="preserve"> </w:t>
      </w:r>
      <w:r w:rsidR="00216782">
        <w:rPr>
          <w:rFonts w:ascii="Times New Roman" w:hAnsi="Times New Roman" w:cs="Times New Roman"/>
          <w:sz w:val="24"/>
          <w:szCs w:val="24"/>
        </w:rPr>
        <w:t xml:space="preserve">Skilled helpers are not counsellors, they have the necessary skills to help people. </w:t>
      </w:r>
    </w:p>
    <w:p w14:paraId="7BB1A119" w14:textId="0FDEC17A" w:rsidR="00216782" w:rsidRPr="00CE1837" w:rsidRDefault="00216782" w:rsidP="002167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there is a patient that</w:t>
      </w:r>
      <w:r w:rsidR="00EC0E1A">
        <w:rPr>
          <w:rFonts w:ascii="Times New Roman" w:hAnsi="Times New Roman" w:cs="Times New Roman"/>
          <w:sz w:val="24"/>
          <w:szCs w:val="24"/>
        </w:rPr>
        <w:t xml:space="preserve"> is upset, the nurse can apply the counselling skills in passing conversation, this will allow the patient to get anything they need to</w:t>
      </w:r>
      <w:r w:rsidR="002562A2">
        <w:rPr>
          <w:rFonts w:ascii="Times New Roman" w:hAnsi="Times New Roman" w:cs="Times New Roman"/>
          <w:sz w:val="24"/>
          <w:szCs w:val="24"/>
        </w:rPr>
        <w:t xml:space="preserve">, </w:t>
      </w:r>
      <w:r w:rsidR="00EC0E1A">
        <w:rPr>
          <w:rFonts w:ascii="Times New Roman" w:hAnsi="Times New Roman" w:cs="Times New Roman"/>
          <w:sz w:val="24"/>
          <w:szCs w:val="24"/>
        </w:rPr>
        <w:t xml:space="preserve">off their chest, it could </w:t>
      </w:r>
      <w:proofErr w:type="gramStart"/>
      <w:r w:rsidR="00EC0E1A">
        <w:rPr>
          <w:rFonts w:ascii="Times New Roman" w:hAnsi="Times New Roman" w:cs="Times New Roman"/>
          <w:sz w:val="24"/>
          <w:szCs w:val="24"/>
        </w:rPr>
        <w:t>open up</w:t>
      </w:r>
      <w:proofErr w:type="gramEnd"/>
      <w:r w:rsidR="00EC0E1A">
        <w:rPr>
          <w:rFonts w:ascii="Times New Roman" w:hAnsi="Times New Roman" w:cs="Times New Roman"/>
          <w:sz w:val="24"/>
          <w:szCs w:val="24"/>
        </w:rPr>
        <w:t xml:space="preserve"> thoughts they didn’t particularly want to share but needed to. </w:t>
      </w:r>
      <w:r w:rsidR="00EB4975">
        <w:rPr>
          <w:rFonts w:ascii="Times New Roman" w:hAnsi="Times New Roman" w:cs="Times New Roman"/>
          <w:sz w:val="24"/>
          <w:szCs w:val="24"/>
        </w:rPr>
        <w:t xml:space="preserve">Nurses can actively listen, </w:t>
      </w:r>
      <w:r w:rsidR="008606CA">
        <w:rPr>
          <w:rFonts w:ascii="Times New Roman" w:hAnsi="Times New Roman" w:cs="Times New Roman"/>
          <w:sz w:val="24"/>
          <w:szCs w:val="24"/>
        </w:rPr>
        <w:t xml:space="preserve">paraphrase, reflect and summarise. Good communication is needed, they need to seem interested and </w:t>
      </w:r>
      <w:r w:rsidR="00BC482A">
        <w:rPr>
          <w:rFonts w:ascii="Times New Roman" w:hAnsi="Times New Roman" w:cs="Times New Roman"/>
          <w:sz w:val="24"/>
          <w:szCs w:val="24"/>
        </w:rPr>
        <w:t>empathetic,</w:t>
      </w:r>
      <w:r w:rsidR="008606CA">
        <w:rPr>
          <w:rFonts w:ascii="Times New Roman" w:hAnsi="Times New Roman" w:cs="Times New Roman"/>
          <w:sz w:val="24"/>
          <w:szCs w:val="24"/>
        </w:rPr>
        <w:t xml:space="preserve"> </w:t>
      </w:r>
      <w:r w:rsidR="008606CA">
        <w:rPr>
          <w:rFonts w:ascii="Times New Roman" w:hAnsi="Times New Roman" w:cs="Times New Roman"/>
          <w:sz w:val="24"/>
          <w:szCs w:val="24"/>
        </w:rPr>
        <w:lastRenderedPageBreak/>
        <w:t xml:space="preserve">so body language is essential too. </w:t>
      </w:r>
      <w:proofErr w:type="gramStart"/>
      <w:r w:rsidR="008606CA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8606CA">
        <w:rPr>
          <w:rFonts w:ascii="Times New Roman" w:hAnsi="Times New Roman" w:cs="Times New Roman"/>
          <w:sz w:val="24"/>
          <w:szCs w:val="24"/>
        </w:rPr>
        <w:t xml:space="preserve"> these qualities allow the patient to feel safe and open about any worries.</w:t>
      </w:r>
    </w:p>
    <w:p w14:paraId="613BCEA2" w14:textId="4034388B" w:rsidR="00E154FF" w:rsidRDefault="00E154FF" w:rsidP="007B6D61">
      <w:pPr>
        <w:rPr>
          <w:rFonts w:ascii="Times New Roman" w:hAnsi="Times New Roman" w:cs="Times New Roman"/>
          <w:sz w:val="24"/>
          <w:szCs w:val="24"/>
        </w:rPr>
      </w:pPr>
    </w:p>
    <w:p w14:paraId="2E6A0F8E" w14:textId="35E37E79" w:rsidR="002467EC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p w14:paraId="7377B129" w14:textId="51D45D7E" w:rsidR="002467EC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p w14:paraId="5B137E51" w14:textId="15E1D793" w:rsidR="002467EC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p w14:paraId="1417D655" w14:textId="718629A2" w:rsidR="002467EC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p w14:paraId="42F812E1" w14:textId="41F91249" w:rsidR="002467EC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p w14:paraId="0B3F5E7A" w14:textId="19182DA3" w:rsidR="002467EC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p w14:paraId="4F9B8C59" w14:textId="1D640CC6" w:rsidR="002467EC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p w14:paraId="224AC4A0" w14:textId="2965E68C" w:rsidR="002467EC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p w14:paraId="0FFDF9C8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  <w:u w:val="single"/>
        </w:rPr>
      </w:pPr>
      <w:r w:rsidRPr="002467EC">
        <w:rPr>
          <w:rFonts w:ascii="Times New Roman" w:hAnsi="Times New Roman" w:cs="Times New Roman"/>
          <w:sz w:val="24"/>
          <w:szCs w:val="24"/>
          <w:u w:val="single"/>
        </w:rPr>
        <w:t>References</w:t>
      </w:r>
    </w:p>
    <w:p w14:paraId="1D642867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</w:rPr>
      </w:pPr>
      <w:r w:rsidRPr="002467EC">
        <w:rPr>
          <w:rFonts w:ascii="Times New Roman" w:hAnsi="Times New Roman" w:cs="Times New Roman"/>
          <w:sz w:val="24"/>
          <w:szCs w:val="24"/>
        </w:rPr>
        <w:t>AIPC, 2009, ‘</w:t>
      </w:r>
      <w:r w:rsidRPr="002467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Encouragers, Paraphrasing and </w:t>
      </w:r>
      <w:proofErr w:type="spellStart"/>
      <w:r w:rsidRPr="002467EC">
        <w:rPr>
          <w:rFonts w:ascii="Times New Roman" w:hAnsi="Times New Roman" w:cs="Times New Roman"/>
          <w:i/>
          <w:sz w:val="24"/>
          <w:szCs w:val="24"/>
          <w:lang w:val="en-US"/>
        </w:rPr>
        <w:t>Summarising</w:t>
      </w:r>
      <w:proofErr w:type="spellEnd"/>
      <w:r w:rsidRPr="002467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’ </w:t>
      </w:r>
      <w:r w:rsidRPr="002467E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" w:history="1">
        <w:r w:rsidRPr="002467E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https://www.counsellingconnection.com/index.php/2009/07/21/encouragers-paraphrasing-and-summarising/</w:t>
        </w:r>
      </w:hyperlink>
      <w:r w:rsidRPr="002467EC">
        <w:rPr>
          <w:rFonts w:ascii="Times New Roman" w:hAnsi="Times New Roman" w:cs="Times New Roman"/>
          <w:sz w:val="24"/>
          <w:szCs w:val="24"/>
        </w:rPr>
        <w:t xml:space="preserve"> Accessed 22/11/18</w:t>
      </w:r>
    </w:p>
    <w:p w14:paraId="266EBA7B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</w:rPr>
      </w:pPr>
      <w:proofErr w:type="gramStart"/>
      <w:r w:rsidRPr="002467EC">
        <w:rPr>
          <w:rFonts w:ascii="Times New Roman" w:hAnsi="Times New Roman" w:cs="Times New Roman"/>
          <w:sz w:val="24"/>
          <w:szCs w:val="24"/>
        </w:rPr>
        <w:t>Allen,L</w:t>
      </w:r>
      <w:proofErr w:type="gramEnd"/>
      <w:r w:rsidRPr="002467EC">
        <w:rPr>
          <w:rFonts w:ascii="Times New Roman" w:hAnsi="Times New Roman" w:cs="Times New Roman"/>
          <w:sz w:val="24"/>
          <w:szCs w:val="24"/>
        </w:rPr>
        <w:t xml:space="preserve"> 2015, ‘</w:t>
      </w:r>
      <w:r w:rsidRPr="002467EC">
        <w:rPr>
          <w:rFonts w:ascii="Times New Roman" w:hAnsi="Times New Roman" w:cs="Times New Roman"/>
          <w:i/>
          <w:sz w:val="24"/>
          <w:szCs w:val="24"/>
        </w:rPr>
        <w:t>Body language and how it relates to therapy’</w:t>
      </w:r>
      <w:r w:rsidRPr="002467E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" w:history="1">
        <w:r w:rsidRPr="002467E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https://naturalhealthcourses.com</w:t>
        </w:r>
      </w:hyperlink>
      <w:r w:rsidRPr="002467EC">
        <w:rPr>
          <w:rFonts w:ascii="Times New Roman" w:hAnsi="Times New Roman" w:cs="Times New Roman"/>
          <w:sz w:val="24"/>
          <w:szCs w:val="24"/>
        </w:rPr>
        <w:t xml:space="preserve"> Accessed 22/11/18.</w:t>
      </w:r>
    </w:p>
    <w:p w14:paraId="00F4C9F8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</w:rPr>
      </w:pPr>
      <w:r w:rsidRPr="002467EC">
        <w:rPr>
          <w:rFonts w:ascii="Times New Roman" w:hAnsi="Times New Roman" w:cs="Times New Roman"/>
          <w:sz w:val="24"/>
          <w:szCs w:val="24"/>
        </w:rPr>
        <w:t>Crystal, E,1995, ‘</w:t>
      </w:r>
      <w:r w:rsidRPr="002467EC">
        <w:rPr>
          <w:rFonts w:ascii="Times New Roman" w:hAnsi="Times New Roman" w:cs="Times New Roman"/>
          <w:i/>
          <w:sz w:val="24"/>
          <w:szCs w:val="24"/>
        </w:rPr>
        <w:t>Carl Rogers’</w:t>
      </w:r>
      <w:r w:rsidRPr="002467E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6" w:history="1">
        <w:r w:rsidRPr="002467E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http://www.crystalinks.com/rogers.html</w:t>
        </w:r>
      </w:hyperlink>
      <w:r w:rsidRPr="002467EC">
        <w:rPr>
          <w:rFonts w:ascii="Times New Roman" w:hAnsi="Times New Roman" w:cs="Times New Roman"/>
          <w:sz w:val="24"/>
          <w:szCs w:val="24"/>
        </w:rPr>
        <w:t xml:space="preserve"> Accessed 22/11/18.</w:t>
      </w:r>
    </w:p>
    <w:p w14:paraId="49F4D4EF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</w:rPr>
      </w:pPr>
      <w:r w:rsidRPr="002467EC">
        <w:rPr>
          <w:rFonts w:ascii="Times New Roman" w:hAnsi="Times New Roman" w:cs="Times New Roman"/>
          <w:sz w:val="24"/>
          <w:szCs w:val="24"/>
        </w:rPr>
        <w:t>Haggbloom, S, 2003, ‘</w:t>
      </w:r>
      <w:r w:rsidRPr="002467EC">
        <w:rPr>
          <w:rFonts w:ascii="Times New Roman" w:hAnsi="Times New Roman" w:cs="Times New Roman"/>
          <w:i/>
          <w:sz w:val="24"/>
          <w:szCs w:val="24"/>
        </w:rPr>
        <w:t>The 100 Most Eminent Psychologists</w:t>
      </w:r>
      <w:r w:rsidRPr="002467EC">
        <w:rPr>
          <w:rFonts w:ascii="Times New Roman" w:hAnsi="Times New Roman" w:cs="Times New Roman"/>
          <w:sz w:val="24"/>
          <w:szCs w:val="24"/>
        </w:rPr>
        <w:t xml:space="preserve"> </w:t>
      </w:r>
      <w:r w:rsidRPr="002467EC">
        <w:rPr>
          <w:rFonts w:ascii="Times New Roman" w:hAnsi="Times New Roman" w:cs="Times New Roman"/>
          <w:i/>
          <w:sz w:val="24"/>
          <w:szCs w:val="24"/>
        </w:rPr>
        <w:t>of the 20th Century’</w:t>
      </w:r>
      <w:r w:rsidRPr="002467E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" w:history="1">
        <w:r w:rsidRPr="002467E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https://www.bapca.org.uk/about/carl-rogers.html</w:t>
        </w:r>
      </w:hyperlink>
      <w:r w:rsidRPr="002467EC">
        <w:rPr>
          <w:rFonts w:ascii="Times New Roman" w:hAnsi="Times New Roman" w:cs="Times New Roman"/>
          <w:sz w:val="24"/>
          <w:szCs w:val="24"/>
        </w:rPr>
        <w:t xml:space="preserve"> Accessed 11/11/18.</w:t>
      </w:r>
    </w:p>
    <w:p w14:paraId="5099A440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</w:rPr>
      </w:pPr>
      <w:r w:rsidRPr="002467EC">
        <w:rPr>
          <w:rFonts w:ascii="Times New Roman" w:hAnsi="Times New Roman" w:cs="Times New Roman"/>
          <w:sz w:val="24"/>
          <w:szCs w:val="24"/>
        </w:rPr>
        <w:t xml:space="preserve">Kevin </w:t>
      </w:r>
      <w:proofErr w:type="spellStart"/>
      <w:r w:rsidRPr="002467EC">
        <w:rPr>
          <w:rFonts w:ascii="Times New Roman" w:hAnsi="Times New Roman" w:cs="Times New Roman"/>
          <w:sz w:val="24"/>
          <w:szCs w:val="24"/>
        </w:rPr>
        <w:t>Kleitches</w:t>
      </w:r>
      <w:proofErr w:type="spellEnd"/>
      <w:r w:rsidRPr="002467EC">
        <w:rPr>
          <w:rFonts w:ascii="Times New Roman" w:hAnsi="Times New Roman" w:cs="Times New Roman"/>
          <w:sz w:val="24"/>
          <w:szCs w:val="24"/>
        </w:rPr>
        <w:t>, 2014, ‘</w:t>
      </w:r>
      <w:r w:rsidRPr="002467EC">
        <w:rPr>
          <w:rFonts w:ascii="Times New Roman" w:hAnsi="Times New Roman" w:cs="Times New Roman"/>
          <w:i/>
          <w:sz w:val="24"/>
          <w:szCs w:val="24"/>
        </w:rPr>
        <w:t>5 tips for making small talk less awkward’</w:t>
      </w:r>
      <w:r w:rsidRPr="002467E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" w:history="1">
        <w:r w:rsidRPr="002467E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http://m.huffpost.com/us/entry/us_5434445?guccounter=1</w:t>
        </w:r>
      </w:hyperlink>
      <w:r w:rsidRPr="002467EC">
        <w:rPr>
          <w:rFonts w:ascii="Times New Roman" w:hAnsi="Times New Roman" w:cs="Times New Roman"/>
          <w:sz w:val="24"/>
          <w:szCs w:val="24"/>
        </w:rPr>
        <w:t xml:space="preserve"> Accessed 10/11/18.</w:t>
      </w:r>
    </w:p>
    <w:p w14:paraId="313EFEDF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</w:rPr>
      </w:pPr>
      <w:r w:rsidRPr="002467EC">
        <w:rPr>
          <w:rFonts w:ascii="Times New Roman" w:hAnsi="Times New Roman" w:cs="Times New Roman"/>
          <w:sz w:val="24"/>
          <w:szCs w:val="24"/>
        </w:rPr>
        <w:lastRenderedPageBreak/>
        <w:t xml:space="preserve">Mcleod.S, 2014, </w:t>
      </w:r>
      <w:r w:rsidRPr="002467EC">
        <w:rPr>
          <w:rFonts w:ascii="Times New Roman" w:hAnsi="Times New Roman" w:cs="Times New Roman"/>
          <w:i/>
          <w:sz w:val="24"/>
          <w:szCs w:val="24"/>
        </w:rPr>
        <w:t xml:space="preserve">‘Self Actualisation’ </w:t>
      </w:r>
      <w:r w:rsidRPr="002467EC">
        <w:rPr>
          <w:rFonts w:ascii="Times New Roman" w:hAnsi="Times New Roman" w:cs="Times New Roman"/>
          <w:sz w:val="24"/>
          <w:szCs w:val="24"/>
        </w:rPr>
        <w:t>Available at:</w:t>
      </w:r>
      <w:r w:rsidRPr="002467EC">
        <w:t xml:space="preserve"> </w:t>
      </w:r>
      <w:hyperlink r:id="rId9" w:history="1">
        <w:r w:rsidRPr="002467E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https://www.simplypsychology.org/carl-rogers.html Accessed 27/11/18</w:t>
        </w:r>
      </w:hyperlink>
      <w:r w:rsidRPr="002467EC">
        <w:rPr>
          <w:rFonts w:ascii="Times New Roman" w:hAnsi="Times New Roman" w:cs="Times New Roman"/>
          <w:sz w:val="24"/>
          <w:szCs w:val="24"/>
        </w:rPr>
        <w:t>.</w:t>
      </w:r>
    </w:p>
    <w:p w14:paraId="58C47FC3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</w:rPr>
      </w:pPr>
      <w:proofErr w:type="gramStart"/>
      <w:r w:rsidRPr="002467EC">
        <w:rPr>
          <w:rFonts w:ascii="Times New Roman" w:hAnsi="Times New Roman" w:cs="Times New Roman"/>
          <w:sz w:val="24"/>
          <w:szCs w:val="24"/>
        </w:rPr>
        <w:t>Rogers.C.R</w:t>
      </w:r>
      <w:proofErr w:type="gramEnd"/>
      <w:r w:rsidRPr="002467EC">
        <w:rPr>
          <w:rFonts w:ascii="Times New Roman" w:hAnsi="Times New Roman" w:cs="Times New Roman"/>
          <w:sz w:val="24"/>
          <w:szCs w:val="24"/>
        </w:rPr>
        <w:t xml:space="preserve"> The necessary and sufficient conditions of therapeutic personality change.</w:t>
      </w:r>
      <w:r w:rsidRPr="002467EC">
        <w:rPr>
          <w:rFonts w:ascii="Times New Roman" w:hAnsi="Times New Roman" w:cs="Times New Roman"/>
          <w:i/>
          <w:sz w:val="24"/>
          <w:szCs w:val="24"/>
        </w:rPr>
        <w:t xml:space="preserve"> Journal of consulting and clinical psychology, </w:t>
      </w:r>
      <w:r w:rsidRPr="002467EC">
        <w:rPr>
          <w:rFonts w:ascii="Times New Roman" w:hAnsi="Times New Roman" w:cs="Times New Roman"/>
          <w:sz w:val="24"/>
          <w:szCs w:val="24"/>
        </w:rPr>
        <w:t>1957, vol 21, 92.</w:t>
      </w:r>
    </w:p>
    <w:p w14:paraId="05663203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color w:val="1A212B"/>
          <w:sz w:val="24"/>
          <w:szCs w:val="24"/>
          <w:lang w:val="en-US"/>
        </w:rPr>
      </w:pPr>
      <w:proofErr w:type="spellStart"/>
      <w:r w:rsidRPr="002467EC">
        <w:rPr>
          <w:rFonts w:ascii="Times New Roman" w:hAnsi="Times New Roman" w:cs="Times New Roman"/>
          <w:sz w:val="24"/>
          <w:szCs w:val="24"/>
        </w:rPr>
        <w:t>Shufeldt.J</w:t>
      </w:r>
      <w:proofErr w:type="spellEnd"/>
      <w:r w:rsidRPr="002467EC">
        <w:rPr>
          <w:rFonts w:ascii="Times New Roman" w:hAnsi="Times New Roman" w:cs="Times New Roman"/>
          <w:sz w:val="24"/>
          <w:szCs w:val="24"/>
        </w:rPr>
        <w:t>, 2014, ‘</w:t>
      </w:r>
      <w:r w:rsidRPr="002467EC">
        <w:rPr>
          <w:rFonts w:ascii="Times New Roman" w:hAnsi="Times New Roman" w:cs="Times New Roman"/>
          <w:i/>
          <w:color w:val="1A212B"/>
          <w:sz w:val="24"/>
          <w:szCs w:val="24"/>
          <w:lang w:val="en-US"/>
        </w:rPr>
        <w:t xml:space="preserve">Mastering the Art of Non-Verbal Communication- S.O.L.E.R’ </w:t>
      </w:r>
      <w:r w:rsidRPr="002467EC">
        <w:rPr>
          <w:rFonts w:ascii="Times New Roman" w:hAnsi="Times New Roman" w:cs="Times New Roman"/>
          <w:color w:val="1A212B"/>
          <w:sz w:val="24"/>
          <w:szCs w:val="24"/>
          <w:lang w:val="en-US"/>
        </w:rPr>
        <w:t xml:space="preserve">Available at </w:t>
      </w:r>
      <w:hyperlink r:id="rId10" w:history="1">
        <w:r w:rsidRPr="002467E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lang w:val="en-US"/>
          </w:rPr>
          <w:t>http://www.ingredientsofoutliers.com/the-art-of-non-verbal-communication/</w:t>
        </w:r>
      </w:hyperlink>
      <w:r w:rsidRPr="002467EC">
        <w:rPr>
          <w:rFonts w:ascii="Times New Roman" w:hAnsi="Times New Roman" w:cs="Times New Roman"/>
          <w:color w:val="1A212B"/>
          <w:sz w:val="24"/>
          <w:szCs w:val="24"/>
          <w:lang w:val="en-US"/>
        </w:rPr>
        <w:t xml:space="preserve"> Accessed 26/11/18.</w:t>
      </w:r>
    </w:p>
    <w:p w14:paraId="3C994C38" w14:textId="77777777" w:rsidR="002467EC" w:rsidRPr="002467EC" w:rsidRDefault="002467EC" w:rsidP="002467EC">
      <w:pPr>
        <w:spacing w:after="160"/>
        <w:ind w:left="0" w:right="0"/>
        <w:rPr>
          <w:rFonts w:ascii="Times New Roman" w:hAnsi="Times New Roman" w:cs="Times New Roman"/>
          <w:sz w:val="24"/>
          <w:szCs w:val="24"/>
        </w:rPr>
      </w:pPr>
      <w:r w:rsidRPr="002467EC">
        <w:rPr>
          <w:rFonts w:ascii="Times New Roman" w:hAnsi="Times New Roman" w:cs="Times New Roman"/>
          <w:sz w:val="24"/>
          <w:szCs w:val="24"/>
        </w:rPr>
        <w:t>Unknown, 2017, ‘</w:t>
      </w:r>
      <w:r w:rsidRPr="002467EC">
        <w:rPr>
          <w:rFonts w:ascii="Times New Roman" w:hAnsi="Times New Roman" w:cs="Times New Roman"/>
          <w:i/>
          <w:sz w:val="24"/>
          <w:szCs w:val="24"/>
        </w:rPr>
        <w:t>Barriers to effective communication’</w:t>
      </w:r>
      <w:r w:rsidRPr="002467E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1" w:history="1">
        <w:r w:rsidRPr="002467E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https://www.skillsyouneed.com/ips/barriers-communication.html</w:t>
        </w:r>
      </w:hyperlink>
      <w:r w:rsidRPr="002467EC">
        <w:rPr>
          <w:rFonts w:ascii="Times New Roman" w:hAnsi="Times New Roman" w:cs="Times New Roman"/>
          <w:sz w:val="24"/>
          <w:szCs w:val="24"/>
        </w:rPr>
        <w:t xml:space="preserve"> Accessed 21/11/18.</w:t>
      </w:r>
    </w:p>
    <w:p w14:paraId="454A5A15" w14:textId="77777777" w:rsidR="002467EC" w:rsidRPr="00772DC4" w:rsidRDefault="002467EC" w:rsidP="007B6D61">
      <w:pPr>
        <w:rPr>
          <w:rFonts w:ascii="Times New Roman" w:hAnsi="Times New Roman" w:cs="Times New Roman"/>
          <w:sz w:val="24"/>
          <w:szCs w:val="24"/>
        </w:rPr>
      </w:pPr>
    </w:p>
    <w:sectPr w:rsidR="002467EC" w:rsidRPr="00772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ED6"/>
    <w:rsid w:val="00000543"/>
    <w:rsid w:val="000016F1"/>
    <w:rsid w:val="000216C1"/>
    <w:rsid w:val="000321C0"/>
    <w:rsid w:val="0003229F"/>
    <w:rsid w:val="00041225"/>
    <w:rsid w:val="00047308"/>
    <w:rsid w:val="000536FD"/>
    <w:rsid w:val="000562E0"/>
    <w:rsid w:val="00056F55"/>
    <w:rsid w:val="00061590"/>
    <w:rsid w:val="0009098F"/>
    <w:rsid w:val="000A3278"/>
    <w:rsid w:val="000A6AF2"/>
    <w:rsid w:val="000C714D"/>
    <w:rsid w:val="000D41E9"/>
    <w:rsid w:val="0010002A"/>
    <w:rsid w:val="001321E8"/>
    <w:rsid w:val="0015639C"/>
    <w:rsid w:val="0016554D"/>
    <w:rsid w:val="00171E4D"/>
    <w:rsid w:val="00177A87"/>
    <w:rsid w:val="00184F76"/>
    <w:rsid w:val="001A3C82"/>
    <w:rsid w:val="001C58B1"/>
    <w:rsid w:val="001C73B0"/>
    <w:rsid w:val="001E24BB"/>
    <w:rsid w:val="00201798"/>
    <w:rsid w:val="00211308"/>
    <w:rsid w:val="00216782"/>
    <w:rsid w:val="00222180"/>
    <w:rsid w:val="00230E7B"/>
    <w:rsid w:val="002467EC"/>
    <w:rsid w:val="002562A2"/>
    <w:rsid w:val="00277DA8"/>
    <w:rsid w:val="00290DC5"/>
    <w:rsid w:val="002E7DCF"/>
    <w:rsid w:val="002F54BE"/>
    <w:rsid w:val="00304BC8"/>
    <w:rsid w:val="003105CB"/>
    <w:rsid w:val="00312648"/>
    <w:rsid w:val="00312AA9"/>
    <w:rsid w:val="00317216"/>
    <w:rsid w:val="00333949"/>
    <w:rsid w:val="003476E9"/>
    <w:rsid w:val="0035463A"/>
    <w:rsid w:val="003661EF"/>
    <w:rsid w:val="0036640D"/>
    <w:rsid w:val="00367C84"/>
    <w:rsid w:val="00380257"/>
    <w:rsid w:val="00380F47"/>
    <w:rsid w:val="00382F91"/>
    <w:rsid w:val="003A1864"/>
    <w:rsid w:val="003A1FB0"/>
    <w:rsid w:val="003B5F16"/>
    <w:rsid w:val="003C05DB"/>
    <w:rsid w:val="003C5DA1"/>
    <w:rsid w:val="003D1DBD"/>
    <w:rsid w:val="003E3CFA"/>
    <w:rsid w:val="003F78AC"/>
    <w:rsid w:val="00422E32"/>
    <w:rsid w:val="00440353"/>
    <w:rsid w:val="004629BB"/>
    <w:rsid w:val="00462AD5"/>
    <w:rsid w:val="00490CB8"/>
    <w:rsid w:val="0049696D"/>
    <w:rsid w:val="004A3306"/>
    <w:rsid w:val="004A5473"/>
    <w:rsid w:val="004B27B0"/>
    <w:rsid w:val="004B7106"/>
    <w:rsid w:val="004C378B"/>
    <w:rsid w:val="004C3B09"/>
    <w:rsid w:val="004C7619"/>
    <w:rsid w:val="004C76D5"/>
    <w:rsid w:val="004D2621"/>
    <w:rsid w:val="004D661E"/>
    <w:rsid w:val="004E1659"/>
    <w:rsid w:val="004E2459"/>
    <w:rsid w:val="004E5E95"/>
    <w:rsid w:val="00531B96"/>
    <w:rsid w:val="005442FE"/>
    <w:rsid w:val="00557D41"/>
    <w:rsid w:val="0056607D"/>
    <w:rsid w:val="005748CF"/>
    <w:rsid w:val="00583C67"/>
    <w:rsid w:val="00587761"/>
    <w:rsid w:val="00590AC7"/>
    <w:rsid w:val="005911D7"/>
    <w:rsid w:val="005D4AD4"/>
    <w:rsid w:val="00601C14"/>
    <w:rsid w:val="0060501D"/>
    <w:rsid w:val="00622384"/>
    <w:rsid w:val="006234BA"/>
    <w:rsid w:val="006450B0"/>
    <w:rsid w:val="006518B4"/>
    <w:rsid w:val="00655C94"/>
    <w:rsid w:val="00672E66"/>
    <w:rsid w:val="00674CA8"/>
    <w:rsid w:val="00677B0F"/>
    <w:rsid w:val="00677FD0"/>
    <w:rsid w:val="00686A7F"/>
    <w:rsid w:val="006A18E5"/>
    <w:rsid w:val="006A1D23"/>
    <w:rsid w:val="006C55E2"/>
    <w:rsid w:val="006D4FFE"/>
    <w:rsid w:val="006D55F8"/>
    <w:rsid w:val="006F2A4E"/>
    <w:rsid w:val="006F4CE9"/>
    <w:rsid w:val="0071465E"/>
    <w:rsid w:val="0071687B"/>
    <w:rsid w:val="007278B6"/>
    <w:rsid w:val="007379D4"/>
    <w:rsid w:val="0074517C"/>
    <w:rsid w:val="0075061E"/>
    <w:rsid w:val="00752BB6"/>
    <w:rsid w:val="00772DC4"/>
    <w:rsid w:val="007747BD"/>
    <w:rsid w:val="007871E3"/>
    <w:rsid w:val="007938F4"/>
    <w:rsid w:val="0079572F"/>
    <w:rsid w:val="007971FF"/>
    <w:rsid w:val="007A2CD2"/>
    <w:rsid w:val="007B6D61"/>
    <w:rsid w:val="007D0102"/>
    <w:rsid w:val="007E6E92"/>
    <w:rsid w:val="007E77AD"/>
    <w:rsid w:val="007E7B83"/>
    <w:rsid w:val="007F4DE7"/>
    <w:rsid w:val="00825DC8"/>
    <w:rsid w:val="0083175A"/>
    <w:rsid w:val="00832686"/>
    <w:rsid w:val="00853C00"/>
    <w:rsid w:val="008606CA"/>
    <w:rsid w:val="00860C49"/>
    <w:rsid w:val="00895BA5"/>
    <w:rsid w:val="0089779E"/>
    <w:rsid w:val="008C4F61"/>
    <w:rsid w:val="008E0E4A"/>
    <w:rsid w:val="00907019"/>
    <w:rsid w:val="00924F23"/>
    <w:rsid w:val="0092717A"/>
    <w:rsid w:val="00927A1F"/>
    <w:rsid w:val="009331B6"/>
    <w:rsid w:val="0093403C"/>
    <w:rsid w:val="009448E3"/>
    <w:rsid w:val="00956E50"/>
    <w:rsid w:val="0096125A"/>
    <w:rsid w:val="00963887"/>
    <w:rsid w:val="00971ED6"/>
    <w:rsid w:val="009A6C3F"/>
    <w:rsid w:val="009C6ECB"/>
    <w:rsid w:val="00A066FA"/>
    <w:rsid w:val="00A3302F"/>
    <w:rsid w:val="00A3364F"/>
    <w:rsid w:val="00A7052B"/>
    <w:rsid w:val="00A73EAF"/>
    <w:rsid w:val="00A82638"/>
    <w:rsid w:val="00AB33AF"/>
    <w:rsid w:val="00AC0769"/>
    <w:rsid w:val="00AC3540"/>
    <w:rsid w:val="00AC3E50"/>
    <w:rsid w:val="00AC40E9"/>
    <w:rsid w:val="00AC4819"/>
    <w:rsid w:val="00AD1747"/>
    <w:rsid w:val="00AE0F97"/>
    <w:rsid w:val="00B0607C"/>
    <w:rsid w:val="00B10536"/>
    <w:rsid w:val="00B27248"/>
    <w:rsid w:val="00B303F4"/>
    <w:rsid w:val="00B45EF4"/>
    <w:rsid w:val="00B55D79"/>
    <w:rsid w:val="00B635B4"/>
    <w:rsid w:val="00B63B97"/>
    <w:rsid w:val="00B723A0"/>
    <w:rsid w:val="00B845C1"/>
    <w:rsid w:val="00B87C83"/>
    <w:rsid w:val="00BA64CD"/>
    <w:rsid w:val="00BA7573"/>
    <w:rsid w:val="00BB100B"/>
    <w:rsid w:val="00BB4B2E"/>
    <w:rsid w:val="00BC238C"/>
    <w:rsid w:val="00BC25B6"/>
    <w:rsid w:val="00BC475D"/>
    <w:rsid w:val="00BC482A"/>
    <w:rsid w:val="00BE4746"/>
    <w:rsid w:val="00BE58AF"/>
    <w:rsid w:val="00C04CC8"/>
    <w:rsid w:val="00C076C8"/>
    <w:rsid w:val="00C16788"/>
    <w:rsid w:val="00C33E84"/>
    <w:rsid w:val="00C4132E"/>
    <w:rsid w:val="00C42608"/>
    <w:rsid w:val="00C72D64"/>
    <w:rsid w:val="00C82F31"/>
    <w:rsid w:val="00C92F17"/>
    <w:rsid w:val="00C96AA0"/>
    <w:rsid w:val="00CA1B08"/>
    <w:rsid w:val="00CA1C06"/>
    <w:rsid w:val="00CC7EA7"/>
    <w:rsid w:val="00CD0C8E"/>
    <w:rsid w:val="00CD7A94"/>
    <w:rsid w:val="00CE1837"/>
    <w:rsid w:val="00CE2580"/>
    <w:rsid w:val="00D0551A"/>
    <w:rsid w:val="00D124C2"/>
    <w:rsid w:val="00D32DF1"/>
    <w:rsid w:val="00D32FF6"/>
    <w:rsid w:val="00D61C3D"/>
    <w:rsid w:val="00D62F13"/>
    <w:rsid w:val="00D64AB7"/>
    <w:rsid w:val="00D71BED"/>
    <w:rsid w:val="00D856F1"/>
    <w:rsid w:val="00D85834"/>
    <w:rsid w:val="00D9087B"/>
    <w:rsid w:val="00D93C83"/>
    <w:rsid w:val="00D977C3"/>
    <w:rsid w:val="00DA2C27"/>
    <w:rsid w:val="00DA472C"/>
    <w:rsid w:val="00DB25EB"/>
    <w:rsid w:val="00DE1099"/>
    <w:rsid w:val="00DF00E3"/>
    <w:rsid w:val="00E1546F"/>
    <w:rsid w:val="00E154FF"/>
    <w:rsid w:val="00E21BF9"/>
    <w:rsid w:val="00E27969"/>
    <w:rsid w:val="00E31F14"/>
    <w:rsid w:val="00E412CC"/>
    <w:rsid w:val="00E41C63"/>
    <w:rsid w:val="00E435DE"/>
    <w:rsid w:val="00E538D3"/>
    <w:rsid w:val="00E57689"/>
    <w:rsid w:val="00E742BF"/>
    <w:rsid w:val="00E76845"/>
    <w:rsid w:val="00EA669F"/>
    <w:rsid w:val="00EB150F"/>
    <w:rsid w:val="00EB4975"/>
    <w:rsid w:val="00EC0E1A"/>
    <w:rsid w:val="00ED10FB"/>
    <w:rsid w:val="00ED420C"/>
    <w:rsid w:val="00EF4D3E"/>
    <w:rsid w:val="00EF5461"/>
    <w:rsid w:val="00F048F9"/>
    <w:rsid w:val="00F2147D"/>
    <w:rsid w:val="00F3759A"/>
    <w:rsid w:val="00F63DA5"/>
    <w:rsid w:val="00F7714B"/>
    <w:rsid w:val="00F80D80"/>
    <w:rsid w:val="00F853DA"/>
    <w:rsid w:val="00F861FA"/>
    <w:rsid w:val="00F86A4F"/>
    <w:rsid w:val="00FA4904"/>
    <w:rsid w:val="00FA5949"/>
    <w:rsid w:val="00FA77C4"/>
    <w:rsid w:val="00FB500E"/>
    <w:rsid w:val="00FD49A4"/>
    <w:rsid w:val="00FE3A70"/>
    <w:rsid w:val="00FE6B0D"/>
    <w:rsid w:val="00FF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51B29"/>
  <w15:chartTrackingRefBased/>
  <w15:docId w15:val="{61284C29-D663-4CD3-8755-DAB8886F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480" w:lineRule="auto"/>
        <w:ind w:left="737" w:right="73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63887"/>
    <w:rPr>
      <w:b/>
      <w:bCs/>
    </w:rPr>
  </w:style>
  <w:style w:type="character" w:styleId="Emphasis">
    <w:name w:val="Emphasis"/>
    <w:basedOn w:val="DefaultParagraphFont"/>
    <w:uiPriority w:val="20"/>
    <w:qFormat/>
    <w:rsid w:val="00B272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.huffpost.com/us/entry/us_5434445?guccounter=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apca.org.uk/about/carl-rogers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rystalinks.com/rogers.html" TargetMode="External"/><Relationship Id="rId11" Type="http://schemas.openxmlformats.org/officeDocument/2006/relationships/hyperlink" Target="https://www.skillsyouneed.com/ips/barriers-communication.html" TargetMode="External"/><Relationship Id="rId5" Type="http://schemas.openxmlformats.org/officeDocument/2006/relationships/hyperlink" Target="https://naturalhealthcourses.com" TargetMode="External"/><Relationship Id="rId10" Type="http://schemas.openxmlformats.org/officeDocument/2006/relationships/hyperlink" Target="http://www.ingredientsofoutliers.com/the-art-of-non-verbal-communication/" TargetMode="External"/><Relationship Id="rId4" Type="http://schemas.openxmlformats.org/officeDocument/2006/relationships/hyperlink" Target="https://www.counsellingconnection.com/index.php/2009/07/21/encouragers-paraphrasing-and-summarising/" TargetMode="External"/><Relationship Id="rId9" Type="http://schemas.openxmlformats.org/officeDocument/2006/relationships/hyperlink" Target="https://www.simplypsychology.org/carl-rogers.html%20Accessed%2027/11/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6</Pages>
  <Words>1323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evans</dc:creator>
  <cp:keywords/>
  <dc:description/>
  <cp:lastModifiedBy>jo evans</cp:lastModifiedBy>
  <cp:revision>39</cp:revision>
  <dcterms:created xsi:type="dcterms:W3CDTF">2018-12-07T23:05:00Z</dcterms:created>
  <dcterms:modified xsi:type="dcterms:W3CDTF">2018-12-08T20:50:00Z</dcterms:modified>
</cp:coreProperties>
</file>