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980F0" w14:textId="634AEA29" w:rsidR="00CF26CB" w:rsidRDefault="00CF26CB" w:rsidP="00F0632E">
      <w:pPr>
        <w:spacing w:line="360" w:lineRule="auto"/>
        <w:rPr>
          <w:b/>
          <w:bCs/>
        </w:rPr>
      </w:pPr>
    </w:p>
    <w:p w14:paraId="23A709DB" w14:textId="77777777" w:rsidR="00926275" w:rsidRDefault="00926275" w:rsidP="00F0632E">
      <w:pPr>
        <w:spacing w:line="360" w:lineRule="auto"/>
        <w:rPr>
          <w:b/>
          <w:bCs/>
        </w:rPr>
      </w:pPr>
    </w:p>
    <w:tbl>
      <w:tblPr>
        <w:tblStyle w:val="TableGrid"/>
        <w:tblW w:w="9634" w:type="dxa"/>
        <w:tblLook w:val="04A0" w:firstRow="1" w:lastRow="0" w:firstColumn="1" w:lastColumn="0" w:noHBand="0" w:noVBand="1"/>
      </w:tblPr>
      <w:tblGrid>
        <w:gridCol w:w="4508"/>
        <w:gridCol w:w="5126"/>
      </w:tblGrid>
      <w:tr w:rsidR="00926275" w14:paraId="0B0B28E9" w14:textId="77777777" w:rsidTr="00926275">
        <w:tc>
          <w:tcPr>
            <w:tcW w:w="4508" w:type="dxa"/>
          </w:tcPr>
          <w:p w14:paraId="751C7129" w14:textId="299B4630" w:rsidR="00926275" w:rsidRDefault="00926275" w:rsidP="00F0632E">
            <w:pPr>
              <w:spacing w:line="360" w:lineRule="auto"/>
              <w:rPr>
                <w:b/>
                <w:bCs/>
              </w:rPr>
            </w:pPr>
            <w:r w:rsidRPr="00CF26CB">
              <w:rPr>
                <w:b/>
                <w:bCs/>
              </w:rPr>
              <w:t>Module:</w:t>
            </w:r>
          </w:p>
        </w:tc>
        <w:tc>
          <w:tcPr>
            <w:tcW w:w="5126" w:type="dxa"/>
          </w:tcPr>
          <w:p w14:paraId="5F2E3745" w14:textId="7D7DD601" w:rsidR="00926275" w:rsidRDefault="00926275" w:rsidP="00F0632E">
            <w:pPr>
              <w:spacing w:line="360" w:lineRule="auto"/>
              <w:rPr>
                <w:b/>
                <w:bCs/>
              </w:rPr>
            </w:pPr>
            <w:r w:rsidRPr="00CF26CB">
              <w:rPr>
                <w:b/>
                <w:bCs/>
              </w:rPr>
              <w:t>Computer Architecture and Operating Systems</w:t>
            </w:r>
          </w:p>
        </w:tc>
      </w:tr>
      <w:tr w:rsidR="00926275" w14:paraId="53FDCF05" w14:textId="77777777" w:rsidTr="00926275">
        <w:tc>
          <w:tcPr>
            <w:tcW w:w="4508" w:type="dxa"/>
          </w:tcPr>
          <w:p w14:paraId="462D3A20" w14:textId="7CC4391F" w:rsidR="00926275" w:rsidRDefault="00926275" w:rsidP="00F0632E">
            <w:pPr>
              <w:spacing w:line="360" w:lineRule="auto"/>
              <w:rPr>
                <w:b/>
                <w:bCs/>
              </w:rPr>
            </w:pPr>
            <w:r w:rsidRPr="00CF26CB">
              <w:rPr>
                <w:b/>
                <w:bCs/>
              </w:rPr>
              <w:t>Module Code:</w:t>
            </w:r>
          </w:p>
        </w:tc>
        <w:tc>
          <w:tcPr>
            <w:tcW w:w="5126" w:type="dxa"/>
          </w:tcPr>
          <w:p w14:paraId="501BC267" w14:textId="520E7B6E" w:rsidR="00926275" w:rsidRDefault="00926275" w:rsidP="00F0632E">
            <w:pPr>
              <w:spacing w:line="360" w:lineRule="auto"/>
              <w:rPr>
                <w:b/>
                <w:bCs/>
              </w:rPr>
            </w:pPr>
            <w:r w:rsidRPr="00CF26CB">
              <w:rPr>
                <w:b/>
                <w:bCs/>
              </w:rPr>
              <w:t>ACCA4022</w:t>
            </w:r>
          </w:p>
        </w:tc>
      </w:tr>
      <w:tr w:rsidR="00926275" w14:paraId="47E0CBB9" w14:textId="77777777" w:rsidTr="00926275">
        <w:tc>
          <w:tcPr>
            <w:tcW w:w="4508" w:type="dxa"/>
          </w:tcPr>
          <w:p w14:paraId="4AFBD858" w14:textId="2B32B1DB" w:rsidR="00926275" w:rsidRDefault="00926275" w:rsidP="00F0632E">
            <w:pPr>
              <w:spacing w:line="360" w:lineRule="auto"/>
              <w:rPr>
                <w:b/>
                <w:bCs/>
              </w:rPr>
            </w:pPr>
            <w:r w:rsidRPr="00CF26CB">
              <w:rPr>
                <w:b/>
                <w:bCs/>
              </w:rPr>
              <w:t>Student Name:</w:t>
            </w:r>
          </w:p>
        </w:tc>
        <w:tc>
          <w:tcPr>
            <w:tcW w:w="5126" w:type="dxa"/>
          </w:tcPr>
          <w:p w14:paraId="3AA78687" w14:textId="356F0BFD" w:rsidR="00926275" w:rsidRDefault="00926275" w:rsidP="00F0632E">
            <w:pPr>
              <w:spacing w:line="360" w:lineRule="auto"/>
              <w:rPr>
                <w:b/>
                <w:bCs/>
              </w:rPr>
            </w:pPr>
            <w:r w:rsidRPr="00146765">
              <w:rPr>
                <w:b/>
                <w:bCs/>
              </w:rPr>
              <w:t>Eulalio Alesino Fernandes</w:t>
            </w:r>
          </w:p>
        </w:tc>
      </w:tr>
      <w:tr w:rsidR="00926275" w14:paraId="134491F2" w14:textId="77777777" w:rsidTr="00926275">
        <w:tc>
          <w:tcPr>
            <w:tcW w:w="4508" w:type="dxa"/>
          </w:tcPr>
          <w:p w14:paraId="15F45A84" w14:textId="3F92E313" w:rsidR="00926275" w:rsidRDefault="00926275" w:rsidP="00F0632E">
            <w:pPr>
              <w:spacing w:line="360" w:lineRule="auto"/>
              <w:rPr>
                <w:b/>
                <w:bCs/>
              </w:rPr>
            </w:pPr>
            <w:r w:rsidRPr="00CF26CB">
              <w:rPr>
                <w:b/>
                <w:bCs/>
              </w:rPr>
              <w:t>Student ID:</w:t>
            </w:r>
          </w:p>
        </w:tc>
        <w:tc>
          <w:tcPr>
            <w:tcW w:w="5126" w:type="dxa"/>
          </w:tcPr>
          <w:p w14:paraId="5A41396B" w14:textId="3C25C097" w:rsidR="00926275" w:rsidRDefault="00926275" w:rsidP="00F0632E">
            <w:pPr>
              <w:spacing w:line="360" w:lineRule="auto"/>
              <w:rPr>
                <w:b/>
                <w:bCs/>
              </w:rPr>
            </w:pPr>
            <w:r w:rsidRPr="00146765">
              <w:rPr>
                <w:b/>
                <w:bCs/>
              </w:rPr>
              <w:t>2441942</w:t>
            </w:r>
          </w:p>
        </w:tc>
      </w:tr>
    </w:tbl>
    <w:p w14:paraId="4693053D" w14:textId="77777777" w:rsidR="00926275" w:rsidRPr="00CF26CB" w:rsidRDefault="00926275" w:rsidP="00F0632E">
      <w:pPr>
        <w:spacing w:line="360" w:lineRule="auto"/>
        <w:rPr>
          <w:b/>
          <w:bCs/>
        </w:rPr>
      </w:pPr>
    </w:p>
    <w:p w14:paraId="42045419" w14:textId="7BCC03FC" w:rsidR="00CF26CB" w:rsidRPr="00CF26CB" w:rsidRDefault="00CF26CB" w:rsidP="00F0632E">
      <w:pPr>
        <w:spacing w:line="360" w:lineRule="auto"/>
        <w:jc w:val="both"/>
        <w:rPr>
          <w:b/>
          <w:bCs/>
        </w:rPr>
      </w:pPr>
    </w:p>
    <w:p w14:paraId="238E210D" w14:textId="1A25FC62" w:rsidR="00CF26CB" w:rsidRDefault="00CF26CB" w:rsidP="00F0632E">
      <w:pPr>
        <w:spacing w:line="360" w:lineRule="auto"/>
        <w:jc w:val="both"/>
        <w:rPr>
          <w:rFonts w:ascii="Segoe UI Emoji" w:hAnsi="Segoe UI Emoji" w:cs="Segoe UI Emoji"/>
          <w:b/>
          <w:bCs/>
        </w:rPr>
      </w:pPr>
    </w:p>
    <w:p w14:paraId="1EA180C3" w14:textId="77777777" w:rsidR="00A87530" w:rsidRDefault="00A87530" w:rsidP="00F0632E">
      <w:pPr>
        <w:spacing w:line="360" w:lineRule="auto"/>
        <w:jc w:val="both"/>
        <w:rPr>
          <w:rFonts w:ascii="Segoe UI Emoji" w:hAnsi="Segoe UI Emoji" w:cs="Segoe UI Emoji"/>
          <w:b/>
          <w:bCs/>
        </w:rPr>
      </w:pPr>
    </w:p>
    <w:p w14:paraId="7F15BE24" w14:textId="77777777" w:rsidR="00A87530" w:rsidRDefault="00A87530" w:rsidP="00F0632E">
      <w:pPr>
        <w:spacing w:line="360" w:lineRule="auto"/>
        <w:jc w:val="both"/>
        <w:rPr>
          <w:rFonts w:ascii="Segoe UI Emoji" w:hAnsi="Segoe UI Emoji" w:cs="Segoe UI Emoji"/>
          <w:b/>
          <w:bCs/>
        </w:rPr>
      </w:pPr>
    </w:p>
    <w:p w14:paraId="412E1126" w14:textId="77777777" w:rsidR="00A87530" w:rsidRDefault="00A87530" w:rsidP="00F0632E">
      <w:pPr>
        <w:spacing w:line="360" w:lineRule="auto"/>
        <w:jc w:val="both"/>
        <w:rPr>
          <w:rFonts w:ascii="Segoe UI Emoji" w:hAnsi="Segoe UI Emoji" w:cs="Segoe UI Emoji"/>
          <w:b/>
          <w:bCs/>
        </w:rPr>
      </w:pPr>
    </w:p>
    <w:p w14:paraId="0E342969" w14:textId="77777777" w:rsidR="00A87530" w:rsidRDefault="00A87530" w:rsidP="00F0632E">
      <w:pPr>
        <w:spacing w:line="360" w:lineRule="auto"/>
        <w:jc w:val="both"/>
        <w:rPr>
          <w:rFonts w:ascii="Segoe UI Emoji" w:hAnsi="Segoe UI Emoji" w:cs="Segoe UI Emoji"/>
          <w:b/>
          <w:bCs/>
        </w:rPr>
      </w:pPr>
    </w:p>
    <w:p w14:paraId="6EEF7520" w14:textId="77777777" w:rsidR="00A87530" w:rsidRDefault="00A87530" w:rsidP="00F0632E">
      <w:pPr>
        <w:spacing w:line="360" w:lineRule="auto"/>
        <w:jc w:val="both"/>
        <w:rPr>
          <w:rFonts w:ascii="Segoe UI Emoji" w:hAnsi="Segoe UI Emoji" w:cs="Segoe UI Emoji"/>
          <w:b/>
          <w:bCs/>
        </w:rPr>
      </w:pPr>
    </w:p>
    <w:p w14:paraId="43DE619E" w14:textId="77777777" w:rsidR="00A87530" w:rsidRDefault="00A87530" w:rsidP="00F0632E">
      <w:pPr>
        <w:spacing w:line="360" w:lineRule="auto"/>
        <w:jc w:val="both"/>
        <w:rPr>
          <w:rFonts w:ascii="Segoe UI Emoji" w:hAnsi="Segoe UI Emoji" w:cs="Segoe UI Emoji"/>
          <w:b/>
          <w:bCs/>
        </w:rPr>
      </w:pPr>
    </w:p>
    <w:p w14:paraId="3A935EB6" w14:textId="77777777" w:rsidR="00A87530" w:rsidRDefault="00A87530" w:rsidP="00F0632E">
      <w:pPr>
        <w:spacing w:line="360" w:lineRule="auto"/>
        <w:jc w:val="both"/>
        <w:rPr>
          <w:rFonts w:ascii="Segoe UI Emoji" w:hAnsi="Segoe UI Emoji" w:cs="Segoe UI Emoji"/>
          <w:b/>
          <w:bCs/>
        </w:rPr>
      </w:pPr>
    </w:p>
    <w:p w14:paraId="5809AA3A" w14:textId="77777777" w:rsidR="00A87530" w:rsidRDefault="00A87530" w:rsidP="00F0632E">
      <w:pPr>
        <w:spacing w:line="360" w:lineRule="auto"/>
        <w:jc w:val="both"/>
        <w:rPr>
          <w:rFonts w:ascii="Segoe UI Emoji" w:hAnsi="Segoe UI Emoji" w:cs="Segoe UI Emoji"/>
          <w:b/>
          <w:bCs/>
        </w:rPr>
      </w:pPr>
    </w:p>
    <w:p w14:paraId="40D5E76E" w14:textId="77777777" w:rsidR="00A87530" w:rsidRDefault="00A87530" w:rsidP="00F0632E">
      <w:pPr>
        <w:spacing w:line="360" w:lineRule="auto"/>
        <w:jc w:val="both"/>
        <w:rPr>
          <w:rFonts w:ascii="Segoe UI Emoji" w:hAnsi="Segoe UI Emoji" w:cs="Segoe UI Emoji"/>
          <w:b/>
          <w:bCs/>
        </w:rPr>
      </w:pPr>
    </w:p>
    <w:p w14:paraId="7E2230CB" w14:textId="77777777" w:rsidR="00A87530" w:rsidRDefault="00A87530" w:rsidP="00F0632E">
      <w:pPr>
        <w:spacing w:line="360" w:lineRule="auto"/>
        <w:jc w:val="both"/>
        <w:rPr>
          <w:rFonts w:ascii="Segoe UI Emoji" w:hAnsi="Segoe UI Emoji" w:cs="Segoe UI Emoji"/>
          <w:b/>
          <w:bCs/>
        </w:rPr>
      </w:pPr>
    </w:p>
    <w:p w14:paraId="01BF0F6D" w14:textId="77777777" w:rsidR="00A87530" w:rsidRDefault="00A87530" w:rsidP="00F0632E">
      <w:pPr>
        <w:spacing w:line="360" w:lineRule="auto"/>
        <w:jc w:val="both"/>
        <w:rPr>
          <w:rFonts w:ascii="Segoe UI Emoji" w:hAnsi="Segoe UI Emoji" w:cs="Segoe UI Emoji"/>
          <w:b/>
          <w:bCs/>
        </w:rPr>
      </w:pPr>
    </w:p>
    <w:p w14:paraId="61022DD7" w14:textId="77777777" w:rsidR="00A87530" w:rsidRDefault="00A87530" w:rsidP="00F0632E">
      <w:pPr>
        <w:spacing w:line="360" w:lineRule="auto"/>
        <w:jc w:val="both"/>
        <w:rPr>
          <w:rFonts w:ascii="Segoe UI Emoji" w:hAnsi="Segoe UI Emoji" w:cs="Segoe UI Emoji"/>
          <w:b/>
          <w:bCs/>
        </w:rPr>
      </w:pPr>
    </w:p>
    <w:p w14:paraId="24459632" w14:textId="36164D42" w:rsidR="00C06B67" w:rsidRDefault="00C06B67" w:rsidP="00F0632E">
      <w:pPr>
        <w:spacing w:line="360" w:lineRule="auto"/>
        <w:jc w:val="both"/>
        <w:rPr>
          <w:rFonts w:ascii="Segoe UI Emoji" w:hAnsi="Segoe UI Emoji" w:cs="Segoe UI Emoji"/>
          <w:b/>
          <w:bCs/>
        </w:rPr>
      </w:pPr>
    </w:p>
    <w:p w14:paraId="0728037B" w14:textId="77777777" w:rsidR="00A87530" w:rsidRDefault="00A87530" w:rsidP="00F0632E">
      <w:pPr>
        <w:spacing w:line="360" w:lineRule="auto"/>
        <w:jc w:val="both"/>
        <w:rPr>
          <w:rFonts w:ascii="Segoe UI Emoji" w:hAnsi="Segoe UI Emoji" w:cs="Segoe UI Emoji"/>
          <w:b/>
          <w:bCs/>
        </w:rPr>
      </w:pPr>
    </w:p>
    <w:sdt>
      <w:sdtPr>
        <w:id w:val="-473679395"/>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24A41052" w14:textId="41298BBD" w:rsidR="00A87530" w:rsidRDefault="00A87530">
          <w:pPr>
            <w:pStyle w:val="TOCHeading"/>
          </w:pPr>
          <w:r>
            <w:t>Table of Contents</w:t>
          </w:r>
        </w:p>
        <w:p w14:paraId="00F269C3" w14:textId="00A04B69" w:rsidR="00C06B67" w:rsidRDefault="00A87530">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8143290" w:history="1">
            <w:r w:rsidR="00C06B67" w:rsidRPr="00862B67">
              <w:rPr>
                <w:rStyle w:val="Hyperlink"/>
                <w:noProof/>
              </w:rPr>
              <w:t>INTRODUCTION</w:t>
            </w:r>
            <w:r w:rsidR="00C06B67">
              <w:rPr>
                <w:noProof/>
                <w:webHidden/>
              </w:rPr>
              <w:tab/>
            </w:r>
            <w:r w:rsidR="00C06B67">
              <w:rPr>
                <w:noProof/>
                <w:webHidden/>
              </w:rPr>
              <w:fldChar w:fldCharType="begin"/>
            </w:r>
            <w:r w:rsidR="00C06B67">
              <w:rPr>
                <w:noProof/>
                <w:webHidden/>
              </w:rPr>
              <w:instrText xml:space="preserve"> PAGEREF _Toc228143290 \h </w:instrText>
            </w:r>
            <w:r w:rsidR="00C06B67">
              <w:rPr>
                <w:noProof/>
                <w:webHidden/>
              </w:rPr>
            </w:r>
            <w:r w:rsidR="00C06B67">
              <w:rPr>
                <w:noProof/>
                <w:webHidden/>
              </w:rPr>
              <w:fldChar w:fldCharType="separate"/>
            </w:r>
            <w:r w:rsidR="00C06B67">
              <w:rPr>
                <w:noProof/>
                <w:webHidden/>
              </w:rPr>
              <w:t>3</w:t>
            </w:r>
            <w:r w:rsidR="00C06B67">
              <w:rPr>
                <w:noProof/>
                <w:webHidden/>
              </w:rPr>
              <w:fldChar w:fldCharType="end"/>
            </w:r>
          </w:hyperlink>
        </w:p>
        <w:p w14:paraId="6ECFFE5B" w14:textId="779456C7" w:rsidR="00C06B67" w:rsidRDefault="00C06B67">
          <w:pPr>
            <w:pStyle w:val="TOC1"/>
            <w:tabs>
              <w:tab w:val="right" w:leader="dot" w:pos="9016"/>
            </w:tabs>
            <w:rPr>
              <w:rFonts w:eastAsiaTheme="minorEastAsia"/>
              <w:noProof/>
              <w:lang w:eastAsia="en-IN"/>
            </w:rPr>
          </w:pPr>
          <w:hyperlink w:anchor="_Toc228143291" w:history="1">
            <w:r w:rsidRPr="00862B67">
              <w:rPr>
                <w:rStyle w:val="Hyperlink"/>
                <w:noProof/>
              </w:rPr>
              <w:t>TASK 1: KEY FUNCTIONS OF OPERATING SYSTEMS</w:t>
            </w:r>
            <w:r>
              <w:rPr>
                <w:noProof/>
                <w:webHidden/>
              </w:rPr>
              <w:tab/>
            </w:r>
            <w:r>
              <w:rPr>
                <w:noProof/>
                <w:webHidden/>
              </w:rPr>
              <w:fldChar w:fldCharType="begin"/>
            </w:r>
            <w:r>
              <w:rPr>
                <w:noProof/>
                <w:webHidden/>
              </w:rPr>
              <w:instrText xml:space="preserve"> PAGEREF _Toc228143291 \h </w:instrText>
            </w:r>
            <w:r>
              <w:rPr>
                <w:noProof/>
                <w:webHidden/>
              </w:rPr>
            </w:r>
            <w:r>
              <w:rPr>
                <w:noProof/>
                <w:webHidden/>
              </w:rPr>
              <w:fldChar w:fldCharType="separate"/>
            </w:r>
            <w:r>
              <w:rPr>
                <w:noProof/>
                <w:webHidden/>
              </w:rPr>
              <w:t>3</w:t>
            </w:r>
            <w:r>
              <w:rPr>
                <w:noProof/>
                <w:webHidden/>
              </w:rPr>
              <w:fldChar w:fldCharType="end"/>
            </w:r>
          </w:hyperlink>
        </w:p>
        <w:p w14:paraId="3C5DE2D2" w14:textId="627B6044" w:rsidR="00C06B67" w:rsidRDefault="00C06B67">
          <w:pPr>
            <w:pStyle w:val="TOC2"/>
            <w:tabs>
              <w:tab w:val="right" w:leader="dot" w:pos="9016"/>
            </w:tabs>
            <w:rPr>
              <w:rFonts w:eastAsiaTheme="minorEastAsia"/>
              <w:noProof/>
              <w:lang w:eastAsia="en-IN"/>
            </w:rPr>
          </w:pPr>
          <w:hyperlink w:anchor="_Toc228143292" w:history="1">
            <w:r w:rsidRPr="00862B67">
              <w:rPr>
                <w:rStyle w:val="Hyperlink"/>
                <w:noProof/>
              </w:rPr>
              <w:t>1.1 Process Management</w:t>
            </w:r>
            <w:r>
              <w:rPr>
                <w:noProof/>
                <w:webHidden/>
              </w:rPr>
              <w:tab/>
            </w:r>
            <w:r>
              <w:rPr>
                <w:noProof/>
                <w:webHidden/>
              </w:rPr>
              <w:fldChar w:fldCharType="begin"/>
            </w:r>
            <w:r>
              <w:rPr>
                <w:noProof/>
                <w:webHidden/>
              </w:rPr>
              <w:instrText xml:space="preserve"> PAGEREF _Toc228143292 \h </w:instrText>
            </w:r>
            <w:r>
              <w:rPr>
                <w:noProof/>
                <w:webHidden/>
              </w:rPr>
            </w:r>
            <w:r>
              <w:rPr>
                <w:noProof/>
                <w:webHidden/>
              </w:rPr>
              <w:fldChar w:fldCharType="separate"/>
            </w:r>
            <w:r>
              <w:rPr>
                <w:noProof/>
                <w:webHidden/>
              </w:rPr>
              <w:t>3</w:t>
            </w:r>
            <w:r>
              <w:rPr>
                <w:noProof/>
                <w:webHidden/>
              </w:rPr>
              <w:fldChar w:fldCharType="end"/>
            </w:r>
          </w:hyperlink>
        </w:p>
        <w:p w14:paraId="78D357BF" w14:textId="675E80CB" w:rsidR="00C06B67" w:rsidRDefault="00C06B67">
          <w:pPr>
            <w:pStyle w:val="TOC1"/>
            <w:tabs>
              <w:tab w:val="right" w:leader="dot" w:pos="9016"/>
            </w:tabs>
            <w:rPr>
              <w:rFonts w:eastAsiaTheme="minorEastAsia"/>
              <w:noProof/>
              <w:lang w:eastAsia="en-IN"/>
            </w:rPr>
          </w:pPr>
          <w:hyperlink w:anchor="_Toc228143293" w:history="1">
            <w:r w:rsidRPr="00862B67">
              <w:rPr>
                <w:rStyle w:val="Hyperlink"/>
                <w:noProof/>
              </w:rPr>
              <w:t>TASK 2: WINDOWS CLI COMMANDS</w:t>
            </w:r>
            <w:r>
              <w:rPr>
                <w:noProof/>
                <w:webHidden/>
              </w:rPr>
              <w:tab/>
            </w:r>
            <w:r>
              <w:rPr>
                <w:noProof/>
                <w:webHidden/>
              </w:rPr>
              <w:fldChar w:fldCharType="begin"/>
            </w:r>
            <w:r>
              <w:rPr>
                <w:noProof/>
                <w:webHidden/>
              </w:rPr>
              <w:instrText xml:space="preserve"> PAGEREF _Toc228143293 \h </w:instrText>
            </w:r>
            <w:r>
              <w:rPr>
                <w:noProof/>
                <w:webHidden/>
              </w:rPr>
            </w:r>
            <w:r>
              <w:rPr>
                <w:noProof/>
                <w:webHidden/>
              </w:rPr>
              <w:fldChar w:fldCharType="separate"/>
            </w:r>
            <w:r>
              <w:rPr>
                <w:noProof/>
                <w:webHidden/>
              </w:rPr>
              <w:t>6</w:t>
            </w:r>
            <w:r>
              <w:rPr>
                <w:noProof/>
                <w:webHidden/>
              </w:rPr>
              <w:fldChar w:fldCharType="end"/>
            </w:r>
          </w:hyperlink>
        </w:p>
        <w:p w14:paraId="5EDA22D6" w14:textId="58C543DF" w:rsidR="00C06B67" w:rsidRDefault="00C06B67">
          <w:pPr>
            <w:pStyle w:val="TOC1"/>
            <w:tabs>
              <w:tab w:val="right" w:leader="dot" w:pos="9016"/>
            </w:tabs>
            <w:rPr>
              <w:rFonts w:eastAsiaTheme="minorEastAsia"/>
              <w:noProof/>
              <w:lang w:eastAsia="en-IN"/>
            </w:rPr>
          </w:pPr>
          <w:hyperlink w:anchor="_Toc228143294" w:history="1">
            <w:r w:rsidRPr="00862B67">
              <w:rPr>
                <w:rStyle w:val="Hyperlink"/>
                <w:noProof/>
              </w:rPr>
              <w:t>TASK 3: LINUX CLI COMMANDS</w:t>
            </w:r>
            <w:r>
              <w:rPr>
                <w:noProof/>
                <w:webHidden/>
              </w:rPr>
              <w:tab/>
            </w:r>
            <w:r>
              <w:rPr>
                <w:noProof/>
                <w:webHidden/>
              </w:rPr>
              <w:fldChar w:fldCharType="begin"/>
            </w:r>
            <w:r>
              <w:rPr>
                <w:noProof/>
                <w:webHidden/>
              </w:rPr>
              <w:instrText xml:space="preserve"> PAGEREF _Toc228143294 \h </w:instrText>
            </w:r>
            <w:r>
              <w:rPr>
                <w:noProof/>
                <w:webHidden/>
              </w:rPr>
            </w:r>
            <w:r>
              <w:rPr>
                <w:noProof/>
                <w:webHidden/>
              </w:rPr>
              <w:fldChar w:fldCharType="separate"/>
            </w:r>
            <w:r>
              <w:rPr>
                <w:noProof/>
                <w:webHidden/>
              </w:rPr>
              <w:t>10</w:t>
            </w:r>
            <w:r>
              <w:rPr>
                <w:noProof/>
                <w:webHidden/>
              </w:rPr>
              <w:fldChar w:fldCharType="end"/>
            </w:r>
          </w:hyperlink>
        </w:p>
        <w:p w14:paraId="71774DAC" w14:textId="2DBA115B" w:rsidR="00C06B67" w:rsidRDefault="00C06B67">
          <w:pPr>
            <w:pStyle w:val="TOC1"/>
            <w:tabs>
              <w:tab w:val="right" w:leader="dot" w:pos="9016"/>
            </w:tabs>
            <w:rPr>
              <w:rFonts w:eastAsiaTheme="minorEastAsia"/>
              <w:noProof/>
              <w:lang w:eastAsia="en-IN"/>
            </w:rPr>
          </w:pPr>
          <w:hyperlink w:anchor="_Toc228143295" w:history="1">
            <w:r w:rsidRPr="00862B67">
              <w:rPr>
                <w:rStyle w:val="Hyperlink"/>
                <w:noProof/>
              </w:rPr>
              <w:t>TASK 4: WINDOWS SCRIPTS</w:t>
            </w:r>
            <w:r>
              <w:rPr>
                <w:noProof/>
                <w:webHidden/>
              </w:rPr>
              <w:tab/>
            </w:r>
            <w:r>
              <w:rPr>
                <w:noProof/>
                <w:webHidden/>
              </w:rPr>
              <w:fldChar w:fldCharType="begin"/>
            </w:r>
            <w:r>
              <w:rPr>
                <w:noProof/>
                <w:webHidden/>
              </w:rPr>
              <w:instrText xml:space="preserve"> PAGEREF _Toc228143295 \h </w:instrText>
            </w:r>
            <w:r>
              <w:rPr>
                <w:noProof/>
                <w:webHidden/>
              </w:rPr>
            </w:r>
            <w:r>
              <w:rPr>
                <w:noProof/>
                <w:webHidden/>
              </w:rPr>
              <w:fldChar w:fldCharType="separate"/>
            </w:r>
            <w:r>
              <w:rPr>
                <w:noProof/>
                <w:webHidden/>
              </w:rPr>
              <w:t>13</w:t>
            </w:r>
            <w:r>
              <w:rPr>
                <w:noProof/>
                <w:webHidden/>
              </w:rPr>
              <w:fldChar w:fldCharType="end"/>
            </w:r>
          </w:hyperlink>
        </w:p>
        <w:p w14:paraId="08EBA8D6" w14:textId="56A9D06D" w:rsidR="00C06B67" w:rsidRDefault="00C06B67">
          <w:pPr>
            <w:pStyle w:val="TOC2"/>
            <w:tabs>
              <w:tab w:val="right" w:leader="dot" w:pos="9016"/>
            </w:tabs>
            <w:rPr>
              <w:rFonts w:eastAsiaTheme="minorEastAsia"/>
              <w:noProof/>
              <w:lang w:eastAsia="en-IN"/>
            </w:rPr>
          </w:pPr>
          <w:hyperlink w:anchor="_Toc228143296" w:history="1">
            <w:r w:rsidRPr="00862B67">
              <w:rPr>
                <w:rStyle w:val="Hyperlink"/>
                <w:noProof/>
              </w:rPr>
              <w:t>Script 1: System Health Check</w:t>
            </w:r>
            <w:r>
              <w:rPr>
                <w:noProof/>
                <w:webHidden/>
              </w:rPr>
              <w:tab/>
            </w:r>
            <w:r>
              <w:rPr>
                <w:noProof/>
                <w:webHidden/>
              </w:rPr>
              <w:fldChar w:fldCharType="begin"/>
            </w:r>
            <w:r>
              <w:rPr>
                <w:noProof/>
                <w:webHidden/>
              </w:rPr>
              <w:instrText xml:space="preserve"> PAGEREF _Toc228143296 \h </w:instrText>
            </w:r>
            <w:r>
              <w:rPr>
                <w:noProof/>
                <w:webHidden/>
              </w:rPr>
            </w:r>
            <w:r>
              <w:rPr>
                <w:noProof/>
                <w:webHidden/>
              </w:rPr>
              <w:fldChar w:fldCharType="separate"/>
            </w:r>
            <w:r>
              <w:rPr>
                <w:noProof/>
                <w:webHidden/>
              </w:rPr>
              <w:t>13</w:t>
            </w:r>
            <w:r>
              <w:rPr>
                <w:noProof/>
                <w:webHidden/>
              </w:rPr>
              <w:fldChar w:fldCharType="end"/>
            </w:r>
          </w:hyperlink>
        </w:p>
        <w:p w14:paraId="53B8DC34" w14:textId="6284E9A5" w:rsidR="00C06B67" w:rsidRDefault="00C06B67">
          <w:pPr>
            <w:pStyle w:val="TOC2"/>
            <w:tabs>
              <w:tab w:val="right" w:leader="dot" w:pos="9016"/>
            </w:tabs>
            <w:rPr>
              <w:rFonts w:eastAsiaTheme="minorEastAsia"/>
              <w:noProof/>
              <w:lang w:eastAsia="en-IN"/>
            </w:rPr>
          </w:pPr>
          <w:hyperlink w:anchor="_Toc228143297" w:history="1">
            <w:r w:rsidRPr="00862B67">
              <w:rPr>
                <w:rStyle w:val="Hyperlink"/>
                <w:noProof/>
              </w:rPr>
              <w:t>Script 2.1: Backup Script Code</w:t>
            </w:r>
            <w:r>
              <w:rPr>
                <w:noProof/>
                <w:webHidden/>
              </w:rPr>
              <w:tab/>
            </w:r>
            <w:r>
              <w:rPr>
                <w:noProof/>
                <w:webHidden/>
              </w:rPr>
              <w:fldChar w:fldCharType="begin"/>
            </w:r>
            <w:r>
              <w:rPr>
                <w:noProof/>
                <w:webHidden/>
              </w:rPr>
              <w:instrText xml:space="preserve"> PAGEREF _Toc228143297 \h </w:instrText>
            </w:r>
            <w:r>
              <w:rPr>
                <w:noProof/>
                <w:webHidden/>
              </w:rPr>
            </w:r>
            <w:r>
              <w:rPr>
                <w:noProof/>
                <w:webHidden/>
              </w:rPr>
              <w:fldChar w:fldCharType="separate"/>
            </w:r>
            <w:r>
              <w:rPr>
                <w:noProof/>
                <w:webHidden/>
              </w:rPr>
              <w:t>14</w:t>
            </w:r>
            <w:r>
              <w:rPr>
                <w:noProof/>
                <w:webHidden/>
              </w:rPr>
              <w:fldChar w:fldCharType="end"/>
            </w:r>
          </w:hyperlink>
        </w:p>
        <w:p w14:paraId="75E49526" w14:textId="5E1FB586" w:rsidR="00C06B67" w:rsidRDefault="00C06B67">
          <w:pPr>
            <w:pStyle w:val="TOC1"/>
            <w:tabs>
              <w:tab w:val="right" w:leader="dot" w:pos="9016"/>
            </w:tabs>
            <w:rPr>
              <w:rFonts w:eastAsiaTheme="minorEastAsia"/>
              <w:noProof/>
              <w:lang w:eastAsia="en-IN"/>
            </w:rPr>
          </w:pPr>
          <w:hyperlink w:anchor="_Toc228143298" w:history="1">
            <w:r w:rsidRPr="00862B67">
              <w:rPr>
                <w:rStyle w:val="Hyperlink"/>
                <w:noProof/>
              </w:rPr>
              <w:t>TASK 5: LINUX SCRIPTS</w:t>
            </w:r>
            <w:r>
              <w:rPr>
                <w:noProof/>
                <w:webHidden/>
              </w:rPr>
              <w:tab/>
            </w:r>
            <w:r>
              <w:rPr>
                <w:noProof/>
                <w:webHidden/>
              </w:rPr>
              <w:fldChar w:fldCharType="begin"/>
            </w:r>
            <w:r>
              <w:rPr>
                <w:noProof/>
                <w:webHidden/>
              </w:rPr>
              <w:instrText xml:space="preserve"> PAGEREF _Toc228143298 \h </w:instrText>
            </w:r>
            <w:r>
              <w:rPr>
                <w:noProof/>
                <w:webHidden/>
              </w:rPr>
            </w:r>
            <w:r>
              <w:rPr>
                <w:noProof/>
                <w:webHidden/>
              </w:rPr>
              <w:fldChar w:fldCharType="separate"/>
            </w:r>
            <w:r>
              <w:rPr>
                <w:noProof/>
                <w:webHidden/>
              </w:rPr>
              <w:t>15</w:t>
            </w:r>
            <w:r>
              <w:rPr>
                <w:noProof/>
                <w:webHidden/>
              </w:rPr>
              <w:fldChar w:fldCharType="end"/>
            </w:r>
          </w:hyperlink>
        </w:p>
        <w:p w14:paraId="5D3ABFF9" w14:textId="35F99B95" w:rsidR="00C06B67" w:rsidRDefault="00C06B67">
          <w:pPr>
            <w:pStyle w:val="TOC2"/>
            <w:tabs>
              <w:tab w:val="right" w:leader="dot" w:pos="9016"/>
            </w:tabs>
            <w:rPr>
              <w:rFonts w:eastAsiaTheme="minorEastAsia"/>
              <w:noProof/>
              <w:lang w:eastAsia="en-IN"/>
            </w:rPr>
          </w:pPr>
          <w:hyperlink w:anchor="_Toc228143299" w:history="1">
            <w:r w:rsidRPr="00862B67">
              <w:rPr>
                <w:rStyle w:val="Hyperlink"/>
                <w:noProof/>
              </w:rPr>
              <w:t>Script 1: Disk Usage Monitor</w:t>
            </w:r>
            <w:r>
              <w:rPr>
                <w:noProof/>
                <w:webHidden/>
              </w:rPr>
              <w:tab/>
            </w:r>
            <w:r>
              <w:rPr>
                <w:noProof/>
                <w:webHidden/>
              </w:rPr>
              <w:fldChar w:fldCharType="begin"/>
            </w:r>
            <w:r>
              <w:rPr>
                <w:noProof/>
                <w:webHidden/>
              </w:rPr>
              <w:instrText xml:space="preserve"> PAGEREF _Toc228143299 \h </w:instrText>
            </w:r>
            <w:r>
              <w:rPr>
                <w:noProof/>
                <w:webHidden/>
              </w:rPr>
            </w:r>
            <w:r>
              <w:rPr>
                <w:noProof/>
                <w:webHidden/>
              </w:rPr>
              <w:fldChar w:fldCharType="separate"/>
            </w:r>
            <w:r>
              <w:rPr>
                <w:noProof/>
                <w:webHidden/>
              </w:rPr>
              <w:t>15</w:t>
            </w:r>
            <w:r>
              <w:rPr>
                <w:noProof/>
                <w:webHidden/>
              </w:rPr>
              <w:fldChar w:fldCharType="end"/>
            </w:r>
          </w:hyperlink>
        </w:p>
        <w:p w14:paraId="31E3A653" w14:textId="7A73515C" w:rsidR="00C06B67" w:rsidRDefault="00C06B67">
          <w:pPr>
            <w:pStyle w:val="TOC2"/>
            <w:tabs>
              <w:tab w:val="right" w:leader="dot" w:pos="9016"/>
            </w:tabs>
            <w:rPr>
              <w:rFonts w:eastAsiaTheme="minorEastAsia"/>
              <w:noProof/>
              <w:lang w:eastAsia="en-IN"/>
            </w:rPr>
          </w:pPr>
          <w:hyperlink w:anchor="_Toc228143300" w:history="1">
            <w:r w:rsidRPr="00862B67">
              <w:rPr>
                <w:rStyle w:val="Hyperlink"/>
                <w:noProof/>
              </w:rPr>
              <w:t>Script 2: User Interaction Script</w:t>
            </w:r>
            <w:r>
              <w:rPr>
                <w:noProof/>
                <w:webHidden/>
              </w:rPr>
              <w:tab/>
            </w:r>
            <w:r>
              <w:rPr>
                <w:noProof/>
                <w:webHidden/>
              </w:rPr>
              <w:fldChar w:fldCharType="begin"/>
            </w:r>
            <w:r>
              <w:rPr>
                <w:noProof/>
                <w:webHidden/>
              </w:rPr>
              <w:instrText xml:space="preserve"> PAGEREF _Toc228143300 \h </w:instrText>
            </w:r>
            <w:r>
              <w:rPr>
                <w:noProof/>
                <w:webHidden/>
              </w:rPr>
            </w:r>
            <w:r>
              <w:rPr>
                <w:noProof/>
                <w:webHidden/>
              </w:rPr>
              <w:fldChar w:fldCharType="separate"/>
            </w:r>
            <w:r>
              <w:rPr>
                <w:noProof/>
                <w:webHidden/>
              </w:rPr>
              <w:t>15</w:t>
            </w:r>
            <w:r>
              <w:rPr>
                <w:noProof/>
                <w:webHidden/>
              </w:rPr>
              <w:fldChar w:fldCharType="end"/>
            </w:r>
          </w:hyperlink>
        </w:p>
        <w:p w14:paraId="05708317" w14:textId="22F3B68C" w:rsidR="00C06B67" w:rsidRDefault="00C06B67">
          <w:pPr>
            <w:pStyle w:val="TOC1"/>
            <w:tabs>
              <w:tab w:val="right" w:leader="dot" w:pos="9016"/>
            </w:tabs>
            <w:rPr>
              <w:rFonts w:eastAsiaTheme="minorEastAsia"/>
              <w:noProof/>
              <w:lang w:eastAsia="en-IN"/>
            </w:rPr>
          </w:pPr>
          <w:hyperlink w:anchor="_Toc228143301" w:history="1">
            <w:r w:rsidRPr="00862B67">
              <w:rPr>
                <w:rStyle w:val="Hyperlink"/>
                <w:noProof/>
              </w:rPr>
              <w:t>CONCLUSION</w:t>
            </w:r>
            <w:r>
              <w:rPr>
                <w:noProof/>
                <w:webHidden/>
              </w:rPr>
              <w:tab/>
            </w:r>
            <w:r>
              <w:rPr>
                <w:noProof/>
                <w:webHidden/>
              </w:rPr>
              <w:fldChar w:fldCharType="begin"/>
            </w:r>
            <w:r>
              <w:rPr>
                <w:noProof/>
                <w:webHidden/>
              </w:rPr>
              <w:instrText xml:space="preserve"> PAGEREF _Toc228143301 \h </w:instrText>
            </w:r>
            <w:r>
              <w:rPr>
                <w:noProof/>
                <w:webHidden/>
              </w:rPr>
            </w:r>
            <w:r>
              <w:rPr>
                <w:noProof/>
                <w:webHidden/>
              </w:rPr>
              <w:fldChar w:fldCharType="separate"/>
            </w:r>
            <w:r>
              <w:rPr>
                <w:noProof/>
                <w:webHidden/>
              </w:rPr>
              <w:t>16</w:t>
            </w:r>
            <w:r>
              <w:rPr>
                <w:noProof/>
                <w:webHidden/>
              </w:rPr>
              <w:fldChar w:fldCharType="end"/>
            </w:r>
          </w:hyperlink>
        </w:p>
        <w:p w14:paraId="4861C107" w14:textId="22E402BF" w:rsidR="00C06B67" w:rsidRDefault="00C06B67">
          <w:pPr>
            <w:pStyle w:val="TOC1"/>
            <w:tabs>
              <w:tab w:val="right" w:leader="dot" w:pos="9016"/>
            </w:tabs>
            <w:rPr>
              <w:rFonts w:eastAsiaTheme="minorEastAsia"/>
              <w:noProof/>
              <w:lang w:eastAsia="en-IN"/>
            </w:rPr>
          </w:pPr>
          <w:hyperlink w:anchor="_Toc228143302" w:history="1">
            <w:r w:rsidRPr="00862B67">
              <w:rPr>
                <w:rStyle w:val="Hyperlink"/>
                <w:noProof/>
              </w:rPr>
              <w:t>REFERENCES (IEEE) :</w:t>
            </w:r>
            <w:r>
              <w:rPr>
                <w:noProof/>
                <w:webHidden/>
              </w:rPr>
              <w:tab/>
            </w:r>
            <w:r>
              <w:rPr>
                <w:noProof/>
                <w:webHidden/>
              </w:rPr>
              <w:fldChar w:fldCharType="begin"/>
            </w:r>
            <w:r>
              <w:rPr>
                <w:noProof/>
                <w:webHidden/>
              </w:rPr>
              <w:instrText xml:space="preserve"> PAGEREF _Toc228143302 \h </w:instrText>
            </w:r>
            <w:r>
              <w:rPr>
                <w:noProof/>
                <w:webHidden/>
              </w:rPr>
            </w:r>
            <w:r>
              <w:rPr>
                <w:noProof/>
                <w:webHidden/>
              </w:rPr>
              <w:fldChar w:fldCharType="separate"/>
            </w:r>
            <w:r>
              <w:rPr>
                <w:noProof/>
                <w:webHidden/>
              </w:rPr>
              <w:t>16</w:t>
            </w:r>
            <w:r>
              <w:rPr>
                <w:noProof/>
                <w:webHidden/>
              </w:rPr>
              <w:fldChar w:fldCharType="end"/>
            </w:r>
          </w:hyperlink>
        </w:p>
        <w:p w14:paraId="4512D26F" w14:textId="693701CE" w:rsidR="00A87530" w:rsidRDefault="00A87530">
          <w:r>
            <w:rPr>
              <w:b/>
              <w:bCs/>
              <w:noProof/>
            </w:rPr>
            <w:fldChar w:fldCharType="end"/>
          </w:r>
        </w:p>
      </w:sdtContent>
    </w:sdt>
    <w:p w14:paraId="7A6027F1" w14:textId="77777777" w:rsidR="00A87530" w:rsidRDefault="00A87530" w:rsidP="00F0632E">
      <w:pPr>
        <w:spacing w:line="360" w:lineRule="auto"/>
        <w:jc w:val="both"/>
        <w:rPr>
          <w:rFonts w:ascii="Segoe UI Emoji" w:hAnsi="Segoe UI Emoji" w:cs="Segoe UI Emoji"/>
          <w:b/>
          <w:bCs/>
        </w:rPr>
      </w:pPr>
    </w:p>
    <w:p w14:paraId="717C2727" w14:textId="77777777" w:rsidR="00A87530" w:rsidRDefault="00A87530" w:rsidP="00F0632E">
      <w:pPr>
        <w:spacing w:line="360" w:lineRule="auto"/>
        <w:jc w:val="both"/>
        <w:rPr>
          <w:rFonts w:ascii="Segoe UI Emoji" w:hAnsi="Segoe UI Emoji" w:cs="Segoe UI Emoji"/>
          <w:b/>
          <w:bCs/>
        </w:rPr>
      </w:pPr>
    </w:p>
    <w:p w14:paraId="14F0B73C" w14:textId="77777777" w:rsidR="00A87530" w:rsidRDefault="00A87530" w:rsidP="00F0632E">
      <w:pPr>
        <w:spacing w:line="360" w:lineRule="auto"/>
        <w:jc w:val="both"/>
        <w:rPr>
          <w:rFonts w:ascii="Segoe UI Emoji" w:hAnsi="Segoe UI Emoji" w:cs="Segoe UI Emoji"/>
          <w:b/>
          <w:bCs/>
        </w:rPr>
      </w:pPr>
    </w:p>
    <w:p w14:paraId="5E9245FC" w14:textId="77777777" w:rsidR="00A87530" w:rsidRDefault="00A87530" w:rsidP="00F0632E">
      <w:pPr>
        <w:spacing w:line="360" w:lineRule="auto"/>
        <w:jc w:val="both"/>
        <w:rPr>
          <w:rFonts w:ascii="Segoe UI Emoji" w:hAnsi="Segoe UI Emoji" w:cs="Segoe UI Emoji"/>
          <w:b/>
          <w:bCs/>
        </w:rPr>
      </w:pPr>
    </w:p>
    <w:p w14:paraId="39819308" w14:textId="77777777" w:rsidR="00A87530" w:rsidRDefault="00A87530" w:rsidP="00F0632E">
      <w:pPr>
        <w:spacing w:line="360" w:lineRule="auto"/>
        <w:jc w:val="both"/>
        <w:rPr>
          <w:rFonts w:ascii="Segoe UI Emoji" w:hAnsi="Segoe UI Emoji" w:cs="Segoe UI Emoji"/>
          <w:b/>
          <w:bCs/>
        </w:rPr>
      </w:pPr>
    </w:p>
    <w:p w14:paraId="0357AC2A" w14:textId="77777777" w:rsidR="00A87530" w:rsidRDefault="00A87530" w:rsidP="00F0632E">
      <w:pPr>
        <w:spacing w:line="360" w:lineRule="auto"/>
        <w:jc w:val="both"/>
        <w:rPr>
          <w:rFonts w:ascii="Segoe UI Emoji" w:hAnsi="Segoe UI Emoji" w:cs="Segoe UI Emoji"/>
          <w:b/>
          <w:bCs/>
        </w:rPr>
      </w:pPr>
    </w:p>
    <w:p w14:paraId="713088FC" w14:textId="77777777" w:rsidR="00A87530" w:rsidRDefault="00A87530" w:rsidP="00F0632E">
      <w:pPr>
        <w:spacing w:line="360" w:lineRule="auto"/>
        <w:jc w:val="both"/>
        <w:rPr>
          <w:rFonts w:ascii="Segoe UI Emoji" w:hAnsi="Segoe UI Emoji" w:cs="Segoe UI Emoji"/>
          <w:b/>
          <w:bCs/>
        </w:rPr>
      </w:pPr>
    </w:p>
    <w:p w14:paraId="269AE020" w14:textId="77777777" w:rsidR="00A87530" w:rsidRDefault="00A87530" w:rsidP="00F0632E">
      <w:pPr>
        <w:spacing w:line="360" w:lineRule="auto"/>
        <w:jc w:val="both"/>
        <w:rPr>
          <w:rFonts w:ascii="Segoe UI Emoji" w:hAnsi="Segoe UI Emoji" w:cs="Segoe UI Emoji"/>
          <w:b/>
          <w:bCs/>
        </w:rPr>
      </w:pPr>
    </w:p>
    <w:p w14:paraId="51E3673C" w14:textId="77777777" w:rsidR="00A87530" w:rsidRDefault="00A87530" w:rsidP="00F0632E">
      <w:pPr>
        <w:spacing w:line="360" w:lineRule="auto"/>
        <w:jc w:val="both"/>
        <w:rPr>
          <w:rFonts w:ascii="Segoe UI Emoji" w:hAnsi="Segoe UI Emoji" w:cs="Segoe UI Emoji"/>
          <w:b/>
          <w:bCs/>
        </w:rPr>
      </w:pPr>
    </w:p>
    <w:p w14:paraId="3955A4B6" w14:textId="77777777" w:rsidR="00A87530" w:rsidRDefault="00A87530" w:rsidP="00F0632E">
      <w:pPr>
        <w:spacing w:line="360" w:lineRule="auto"/>
        <w:jc w:val="both"/>
        <w:rPr>
          <w:rFonts w:ascii="Segoe UI Emoji" w:hAnsi="Segoe UI Emoji" w:cs="Segoe UI Emoji"/>
          <w:b/>
          <w:bCs/>
        </w:rPr>
      </w:pPr>
    </w:p>
    <w:p w14:paraId="2C636C4C" w14:textId="77777777" w:rsidR="00A87530" w:rsidRPr="00CF26CB" w:rsidRDefault="00A87530" w:rsidP="00F0632E">
      <w:pPr>
        <w:spacing w:line="360" w:lineRule="auto"/>
        <w:jc w:val="both"/>
        <w:rPr>
          <w:b/>
          <w:bCs/>
        </w:rPr>
      </w:pPr>
    </w:p>
    <w:p w14:paraId="1E96C48B" w14:textId="13620FF7" w:rsidR="00CF26CB" w:rsidRPr="00CF26CB" w:rsidRDefault="00CF26CB" w:rsidP="00F0632E">
      <w:pPr>
        <w:pStyle w:val="Heading1"/>
        <w:spacing w:line="360" w:lineRule="auto"/>
        <w:jc w:val="both"/>
      </w:pPr>
      <w:bookmarkStart w:id="0" w:name="_Toc228143290"/>
      <w:r w:rsidRPr="00CF26CB">
        <w:lastRenderedPageBreak/>
        <w:t>INTRODUCTION</w:t>
      </w:r>
      <w:bookmarkEnd w:id="0"/>
    </w:p>
    <w:p w14:paraId="03FD4F55" w14:textId="77777777" w:rsidR="00B43390" w:rsidRPr="00B43390" w:rsidRDefault="00B43390" w:rsidP="00B43390">
      <w:pPr>
        <w:spacing w:line="360" w:lineRule="auto"/>
        <w:jc w:val="both"/>
      </w:pPr>
      <w:r w:rsidRPr="00B43390">
        <w:t>Operating systems (OS) are fundamental software entities that oversee hardware resources and deliver services to applications and consumers. They serve as a conduit between the user and the computer system, facilitating efficient and secure functionality. This research assesses the primary tasks of operating systems and illustrates the actual application of command-line interfaces (CLI) in Windows and Linux environments. Furthermore, scripting methodologies are examined to automate redundant tasks. The report integrates academic knowledge with practical application to underscore the significance of operating systems in contemporary computing.</w:t>
      </w:r>
    </w:p>
    <w:p w14:paraId="030A6844" w14:textId="61AFD648" w:rsidR="00CF26CB" w:rsidRPr="00CF26CB" w:rsidRDefault="00CF26CB" w:rsidP="00F0632E">
      <w:pPr>
        <w:spacing w:line="360" w:lineRule="auto"/>
        <w:jc w:val="both"/>
        <w:rPr>
          <w:b/>
          <w:bCs/>
        </w:rPr>
      </w:pPr>
    </w:p>
    <w:p w14:paraId="414EADD4" w14:textId="6D524711" w:rsidR="00CF26CB" w:rsidRPr="00CF26CB" w:rsidRDefault="00CF26CB" w:rsidP="00F0632E">
      <w:pPr>
        <w:pStyle w:val="Heading1"/>
        <w:spacing w:line="360" w:lineRule="auto"/>
        <w:jc w:val="both"/>
      </w:pPr>
      <w:bookmarkStart w:id="1" w:name="_Toc228143291"/>
      <w:r w:rsidRPr="00CF26CB">
        <w:t>TASK 1: KEY FUNCTIONS OF OPERATING SYSTEMS</w:t>
      </w:r>
      <w:bookmarkEnd w:id="1"/>
    </w:p>
    <w:p w14:paraId="026F6F8B" w14:textId="77777777" w:rsidR="00CF26CB" w:rsidRPr="00CF26CB" w:rsidRDefault="00CF26CB" w:rsidP="00F0632E">
      <w:pPr>
        <w:pStyle w:val="Heading2"/>
        <w:spacing w:line="360" w:lineRule="auto"/>
        <w:jc w:val="both"/>
      </w:pPr>
      <w:bookmarkStart w:id="2" w:name="_Toc228143292"/>
      <w:r w:rsidRPr="00CF26CB">
        <w:t>1.1 Process Management</w:t>
      </w:r>
      <w:bookmarkEnd w:id="2"/>
    </w:p>
    <w:p w14:paraId="6C064F9C" w14:textId="4C18EA31" w:rsidR="00B43390" w:rsidRPr="00274B28" w:rsidRDefault="00B43390" w:rsidP="00F0632E">
      <w:pPr>
        <w:spacing w:line="360" w:lineRule="auto"/>
        <w:jc w:val="both"/>
      </w:pPr>
      <w:r w:rsidRPr="00B43390">
        <w:t xml:space="preserve">Process management deals with the execution of </w:t>
      </w:r>
      <w:proofErr w:type="spellStart"/>
      <w:r w:rsidRPr="00B43390">
        <w:t>uultiple</w:t>
      </w:r>
      <w:proofErr w:type="spellEnd"/>
      <w:r w:rsidRPr="00B43390">
        <w:t xml:space="preserve"> processes in a system. In order to use the CPU efficiently, the operating system schedules processes using algorithms like Round Robin and Priority Scheduling. Windows displays processes running in the system through Task Manager. Linux has tools like </w:t>
      </w:r>
      <w:proofErr w:type="spellStart"/>
      <w:r w:rsidRPr="00B43390">
        <w:t>ps</w:t>
      </w:r>
      <w:proofErr w:type="spellEnd"/>
      <w:r w:rsidRPr="00B43390">
        <w:t xml:space="preserve"> and top to monitor process activity.</w:t>
      </w:r>
    </w:p>
    <w:p w14:paraId="2B53CBD8" w14:textId="0FDE81A5" w:rsidR="00274B28" w:rsidRPr="00CF26CB" w:rsidRDefault="00274B28" w:rsidP="00F0632E">
      <w:pPr>
        <w:spacing w:line="360" w:lineRule="auto"/>
        <w:jc w:val="both"/>
        <w:rPr>
          <w:b/>
          <w:bCs/>
        </w:rPr>
      </w:pPr>
      <w:r w:rsidRPr="00274B28">
        <w:rPr>
          <w:b/>
          <w:bCs/>
          <w:noProof/>
        </w:rPr>
        <w:drawing>
          <wp:inline distT="0" distB="0" distL="0" distR="0" wp14:anchorId="66204BC4" wp14:editId="78DD4AD7">
            <wp:extent cx="5731510" cy="3212465"/>
            <wp:effectExtent l="0" t="0" r="2540" b="6985"/>
            <wp:docPr id="626491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491402" name=""/>
                    <pic:cNvPicPr/>
                  </pic:nvPicPr>
                  <pic:blipFill>
                    <a:blip r:embed="rId6"/>
                    <a:stretch>
                      <a:fillRect/>
                    </a:stretch>
                  </pic:blipFill>
                  <pic:spPr>
                    <a:xfrm>
                      <a:off x="0" y="0"/>
                      <a:ext cx="5731510" cy="3212465"/>
                    </a:xfrm>
                    <a:prstGeom prst="rect">
                      <a:avLst/>
                    </a:prstGeom>
                  </pic:spPr>
                </pic:pic>
              </a:graphicData>
            </a:graphic>
          </wp:inline>
        </w:drawing>
      </w:r>
    </w:p>
    <w:p w14:paraId="7125E542" w14:textId="77777777" w:rsidR="00CF26CB" w:rsidRPr="00CF26CB" w:rsidRDefault="00CF26CB" w:rsidP="00F0632E">
      <w:pPr>
        <w:spacing w:line="360" w:lineRule="auto"/>
        <w:jc w:val="both"/>
        <w:rPr>
          <w:b/>
          <w:bCs/>
        </w:rPr>
      </w:pPr>
      <w:r w:rsidRPr="00CF26CB">
        <w:rPr>
          <w:b/>
          <w:bCs/>
          <w:i/>
          <w:iCs/>
        </w:rPr>
        <w:lastRenderedPageBreak/>
        <w:t>Figure 1: Task Manager showing running processes</w:t>
      </w:r>
    </w:p>
    <w:p w14:paraId="1DD7D6EF" w14:textId="1BE29B1B" w:rsidR="00021F2B" w:rsidRDefault="00021F2B" w:rsidP="00F0632E">
      <w:pPr>
        <w:spacing w:line="360" w:lineRule="auto"/>
        <w:jc w:val="both"/>
      </w:pPr>
      <w:r w:rsidRPr="00021F2B">
        <w:t>The image above displays the Task Manager, which indicates the processes currently operating on the system. This is beneficial for the user as it enables monitoring of CPU utilization and the termination of superfluous apps. It also illustrates how the operating system manages processes.</w:t>
      </w:r>
    </w:p>
    <w:p w14:paraId="4BA1FD89" w14:textId="0024C64B" w:rsidR="00CF26CB" w:rsidRDefault="00CF26CB" w:rsidP="00F0632E">
      <w:pPr>
        <w:spacing w:line="360" w:lineRule="auto"/>
        <w:jc w:val="both"/>
        <w:rPr>
          <w:b/>
          <w:bCs/>
        </w:rPr>
      </w:pPr>
      <w:r w:rsidRPr="00CF26CB">
        <w:rPr>
          <w:b/>
          <w:bCs/>
        </w:rPr>
        <w:t>1.2 Memory Management</w:t>
      </w:r>
    </w:p>
    <w:p w14:paraId="5AEC562C" w14:textId="77777777" w:rsidR="00B741CF" w:rsidRPr="00B741CF" w:rsidRDefault="00B741CF" w:rsidP="00B741CF">
      <w:pPr>
        <w:spacing w:line="360" w:lineRule="auto"/>
        <w:jc w:val="both"/>
      </w:pPr>
      <w:r w:rsidRPr="00B741CF">
        <w:t>Memory management guarantees the effective allocation and deallocation of RAM. The operating system employs techniques like virtual memory to augment available memory. It mitigates conflicts between processes by segregating memory locations.</w:t>
      </w:r>
    </w:p>
    <w:p w14:paraId="26E1F806" w14:textId="77777777" w:rsidR="00B741CF" w:rsidRPr="00CF26CB" w:rsidRDefault="00B741CF" w:rsidP="00F0632E">
      <w:pPr>
        <w:spacing w:line="360" w:lineRule="auto"/>
        <w:jc w:val="both"/>
        <w:rPr>
          <w:b/>
          <w:bCs/>
        </w:rPr>
      </w:pPr>
    </w:p>
    <w:p w14:paraId="79EE24D4" w14:textId="4112A529" w:rsidR="00A11B90" w:rsidRPr="00CF26CB" w:rsidRDefault="00A11B90" w:rsidP="00F0632E">
      <w:pPr>
        <w:spacing w:line="360" w:lineRule="auto"/>
        <w:jc w:val="both"/>
        <w:rPr>
          <w:b/>
          <w:bCs/>
        </w:rPr>
      </w:pPr>
      <w:r w:rsidRPr="00A11B90">
        <w:rPr>
          <w:b/>
          <w:bCs/>
          <w:noProof/>
        </w:rPr>
        <w:drawing>
          <wp:inline distT="0" distB="0" distL="0" distR="0" wp14:anchorId="0356F043" wp14:editId="7579CA65">
            <wp:extent cx="5731510" cy="3221355"/>
            <wp:effectExtent l="0" t="0" r="2540" b="0"/>
            <wp:docPr id="103446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60514" name=""/>
                    <pic:cNvPicPr/>
                  </pic:nvPicPr>
                  <pic:blipFill>
                    <a:blip r:embed="rId7"/>
                    <a:stretch>
                      <a:fillRect/>
                    </a:stretch>
                  </pic:blipFill>
                  <pic:spPr>
                    <a:xfrm>
                      <a:off x="0" y="0"/>
                      <a:ext cx="5731510" cy="3221355"/>
                    </a:xfrm>
                    <a:prstGeom prst="rect">
                      <a:avLst/>
                    </a:prstGeom>
                  </pic:spPr>
                </pic:pic>
              </a:graphicData>
            </a:graphic>
          </wp:inline>
        </w:drawing>
      </w:r>
    </w:p>
    <w:p w14:paraId="25CBA98E" w14:textId="77777777" w:rsidR="00CF26CB" w:rsidRPr="00CF26CB" w:rsidRDefault="00CF26CB" w:rsidP="00F0632E">
      <w:pPr>
        <w:spacing w:line="360" w:lineRule="auto"/>
        <w:jc w:val="both"/>
        <w:rPr>
          <w:b/>
          <w:bCs/>
        </w:rPr>
      </w:pPr>
      <w:r w:rsidRPr="00CF26CB">
        <w:rPr>
          <w:b/>
          <w:bCs/>
          <w:i/>
          <w:iCs/>
        </w:rPr>
        <w:t>Figure 2: Memory usage in system monitor</w:t>
      </w:r>
    </w:p>
    <w:p w14:paraId="14F46B12" w14:textId="74CE7AA3" w:rsidR="005F418E" w:rsidRDefault="005F418E" w:rsidP="00F0632E">
      <w:pPr>
        <w:spacing w:line="360" w:lineRule="auto"/>
        <w:jc w:val="both"/>
      </w:pPr>
      <w:r w:rsidRPr="005F418E">
        <w:t>The screenshot provided is a system memory usage. It shows how the ram is being used, and how it is being used by different applications. This highlights how the operating system is taking care of managing the memory efficiently and avoiding clashes between processes.</w:t>
      </w:r>
    </w:p>
    <w:p w14:paraId="0814038C" w14:textId="15811AF8" w:rsidR="00CF26CB" w:rsidRPr="00CF26CB" w:rsidRDefault="00CF26CB" w:rsidP="00F0632E">
      <w:pPr>
        <w:spacing w:line="360" w:lineRule="auto"/>
        <w:jc w:val="both"/>
        <w:rPr>
          <w:b/>
          <w:bCs/>
        </w:rPr>
      </w:pPr>
      <w:r w:rsidRPr="00CF26CB">
        <w:rPr>
          <w:b/>
          <w:bCs/>
        </w:rPr>
        <w:t>1.3 File System Management</w:t>
      </w:r>
    </w:p>
    <w:p w14:paraId="02D8BAC6" w14:textId="77777777" w:rsidR="00CF26CB" w:rsidRPr="00F0632E" w:rsidRDefault="00CF26CB" w:rsidP="00F0632E">
      <w:pPr>
        <w:spacing w:line="360" w:lineRule="auto"/>
        <w:jc w:val="both"/>
      </w:pPr>
      <w:r w:rsidRPr="00F0632E">
        <w:lastRenderedPageBreak/>
        <w:t>File system management organizes data into files and directories. Windows primarily uses NTFS, whereas Linux commonly uses EXT4.</w:t>
      </w:r>
    </w:p>
    <w:p w14:paraId="24513AB7" w14:textId="0193526E" w:rsidR="00EF1F3F" w:rsidRPr="00CF26CB" w:rsidRDefault="00EF1F3F" w:rsidP="00F0632E">
      <w:pPr>
        <w:spacing w:line="360" w:lineRule="auto"/>
        <w:jc w:val="both"/>
        <w:rPr>
          <w:b/>
          <w:bCs/>
        </w:rPr>
      </w:pPr>
      <w:r w:rsidRPr="00EF1F3F">
        <w:rPr>
          <w:b/>
          <w:bCs/>
          <w:noProof/>
        </w:rPr>
        <w:drawing>
          <wp:inline distT="0" distB="0" distL="0" distR="0" wp14:anchorId="0BCDEDE7" wp14:editId="5A81980F">
            <wp:extent cx="5731510" cy="3219450"/>
            <wp:effectExtent l="0" t="0" r="2540" b="0"/>
            <wp:docPr id="145540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49" name=""/>
                    <pic:cNvPicPr/>
                  </pic:nvPicPr>
                  <pic:blipFill>
                    <a:blip r:embed="rId8"/>
                    <a:stretch>
                      <a:fillRect/>
                    </a:stretch>
                  </pic:blipFill>
                  <pic:spPr>
                    <a:xfrm>
                      <a:off x="0" y="0"/>
                      <a:ext cx="5731510" cy="3219450"/>
                    </a:xfrm>
                    <a:prstGeom prst="rect">
                      <a:avLst/>
                    </a:prstGeom>
                  </pic:spPr>
                </pic:pic>
              </a:graphicData>
            </a:graphic>
          </wp:inline>
        </w:drawing>
      </w:r>
    </w:p>
    <w:p w14:paraId="4F81F826" w14:textId="77777777" w:rsidR="00CF26CB" w:rsidRPr="00CF26CB" w:rsidRDefault="00CF26CB" w:rsidP="00F0632E">
      <w:pPr>
        <w:spacing w:line="360" w:lineRule="auto"/>
        <w:jc w:val="both"/>
        <w:rPr>
          <w:b/>
          <w:bCs/>
        </w:rPr>
      </w:pPr>
      <w:r w:rsidRPr="00CF26CB">
        <w:rPr>
          <w:b/>
          <w:bCs/>
          <w:i/>
          <w:iCs/>
        </w:rPr>
        <w:t>Figure 3: File system structure</w:t>
      </w:r>
    </w:p>
    <w:p w14:paraId="1CB9836B" w14:textId="77777777" w:rsidR="009734B5" w:rsidRPr="009734B5" w:rsidRDefault="009734B5" w:rsidP="009734B5">
      <w:pPr>
        <w:spacing w:line="360" w:lineRule="auto"/>
        <w:jc w:val="both"/>
      </w:pPr>
      <w:r w:rsidRPr="009734B5">
        <w:t>The screenshot above illustrates the file system architecture in Windows File Explorer. It illustrates the manner in which the operating system structures files and directories, facilitating user access and data management.</w:t>
      </w:r>
    </w:p>
    <w:p w14:paraId="6D4EDD2D" w14:textId="77777777" w:rsidR="00CF26CB" w:rsidRPr="00CF26CB" w:rsidRDefault="00CF26CB" w:rsidP="00F0632E">
      <w:pPr>
        <w:spacing w:line="360" w:lineRule="auto"/>
        <w:jc w:val="both"/>
        <w:rPr>
          <w:b/>
          <w:bCs/>
        </w:rPr>
      </w:pPr>
      <w:r w:rsidRPr="00CF26CB">
        <w:rPr>
          <w:b/>
          <w:bCs/>
        </w:rPr>
        <w:t>1.4 Security and Protection</w:t>
      </w:r>
    </w:p>
    <w:p w14:paraId="0587F040" w14:textId="77777777" w:rsidR="00CF26CB" w:rsidRPr="00F0632E" w:rsidRDefault="00CF26CB" w:rsidP="00F0632E">
      <w:pPr>
        <w:spacing w:line="360" w:lineRule="auto"/>
        <w:jc w:val="both"/>
      </w:pPr>
      <w:r w:rsidRPr="00F0632E">
        <w:t>Operating systems ensure security through authentication, authorization, and access control mechanisms.</w:t>
      </w:r>
    </w:p>
    <w:p w14:paraId="508BA1B7" w14:textId="4FFC079C" w:rsidR="006E0714" w:rsidRDefault="00102A34" w:rsidP="00F0632E">
      <w:pPr>
        <w:spacing w:line="360" w:lineRule="auto"/>
        <w:jc w:val="both"/>
        <w:rPr>
          <w:b/>
          <w:bCs/>
        </w:rPr>
      </w:pPr>
      <w:r w:rsidRPr="00102A34">
        <w:rPr>
          <w:b/>
          <w:bCs/>
          <w:noProof/>
        </w:rPr>
        <w:lastRenderedPageBreak/>
        <w:drawing>
          <wp:inline distT="0" distB="0" distL="0" distR="0" wp14:anchorId="12BCC238" wp14:editId="6E7389F3">
            <wp:extent cx="3397425" cy="4769095"/>
            <wp:effectExtent l="0" t="0" r="0" b="0"/>
            <wp:docPr id="1305783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83961" name=""/>
                    <pic:cNvPicPr/>
                  </pic:nvPicPr>
                  <pic:blipFill>
                    <a:blip r:embed="rId9"/>
                    <a:stretch>
                      <a:fillRect/>
                    </a:stretch>
                  </pic:blipFill>
                  <pic:spPr>
                    <a:xfrm>
                      <a:off x="0" y="0"/>
                      <a:ext cx="3397425" cy="4769095"/>
                    </a:xfrm>
                    <a:prstGeom prst="rect">
                      <a:avLst/>
                    </a:prstGeom>
                  </pic:spPr>
                </pic:pic>
              </a:graphicData>
            </a:graphic>
          </wp:inline>
        </w:drawing>
      </w:r>
    </w:p>
    <w:p w14:paraId="64947E5B" w14:textId="77777777" w:rsidR="006E0714" w:rsidRPr="00CF26CB" w:rsidRDefault="006E0714" w:rsidP="00F0632E">
      <w:pPr>
        <w:spacing w:line="360" w:lineRule="auto"/>
        <w:jc w:val="both"/>
        <w:rPr>
          <w:b/>
          <w:bCs/>
        </w:rPr>
      </w:pPr>
    </w:p>
    <w:p w14:paraId="4B18861D" w14:textId="77777777" w:rsidR="00CF26CB" w:rsidRPr="00CF26CB" w:rsidRDefault="00CF26CB" w:rsidP="00F0632E">
      <w:pPr>
        <w:spacing w:line="360" w:lineRule="auto"/>
        <w:jc w:val="both"/>
        <w:rPr>
          <w:b/>
          <w:bCs/>
        </w:rPr>
      </w:pPr>
      <w:r w:rsidRPr="00CF26CB">
        <w:rPr>
          <w:b/>
          <w:bCs/>
          <w:i/>
          <w:iCs/>
        </w:rPr>
        <w:t>Figure 4: Security permissions settings</w:t>
      </w:r>
    </w:p>
    <w:p w14:paraId="3BA41B63" w14:textId="77777777" w:rsidR="007833AF" w:rsidRDefault="007833AF" w:rsidP="00F0632E">
      <w:pPr>
        <w:spacing w:line="360" w:lineRule="auto"/>
        <w:jc w:val="both"/>
      </w:pPr>
      <w:r w:rsidRPr="007833AF">
        <w:t>The screenshot above displays folder security permissions. It shows how the operating system controls access to files using permissions, ensuring data protection and system security.</w:t>
      </w:r>
    </w:p>
    <w:p w14:paraId="4226900E" w14:textId="7578F035" w:rsidR="00CF26CB" w:rsidRPr="00CF26CB" w:rsidRDefault="00CF26CB" w:rsidP="00F0632E">
      <w:pPr>
        <w:spacing w:line="360" w:lineRule="auto"/>
        <w:jc w:val="both"/>
        <w:rPr>
          <w:b/>
          <w:bCs/>
        </w:rPr>
      </w:pPr>
      <w:bookmarkStart w:id="3" w:name="_Toc228143293"/>
      <w:r w:rsidRPr="00F0632E">
        <w:rPr>
          <w:rStyle w:val="Heading1Char"/>
        </w:rPr>
        <w:t>TASK 2: WINDOWS CLI COMMANDS</w:t>
      </w:r>
      <w:bookmarkEnd w:id="3"/>
    </w:p>
    <w:p w14:paraId="5C7136A3" w14:textId="77777777" w:rsidR="00CF26CB" w:rsidRPr="00F0632E" w:rsidRDefault="00CF26CB" w:rsidP="00F0632E">
      <w:pPr>
        <w:spacing w:line="360" w:lineRule="auto"/>
        <w:jc w:val="both"/>
      </w:pPr>
      <w:r w:rsidRPr="00F0632E">
        <w:t>Command-line interfaces in Windows allow efficient system management.</w:t>
      </w:r>
    </w:p>
    <w:p w14:paraId="7E49E4FA" w14:textId="77777777" w:rsidR="00CF26CB" w:rsidRPr="00F0632E" w:rsidRDefault="00CF26CB" w:rsidP="00F0632E">
      <w:pPr>
        <w:spacing w:line="360" w:lineRule="auto"/>
        <w:jc w:val="both"/>
      </w:pPr>
      <w:r w:rsidRPr="00F0632E">
        <w:t>Process Management</w:t>
      </w:r>
    </w:p>
    <w:p w14:paraId="73E23BE2" w14:textId="77777777" w:rsidR="00CF26CB" w:rsidRPr="00F0632E" w:rsidRDefault="00CF26CB" w:rsidP="00F0632E">
      <w:pPr>
        <w:numPr>
          <w:ilvl w:val="0"/>
          <w:numId w:val="5"/>
        </w:numPr>
        <w:spacing w:line="360" w:lineRule="auto"/>
        <w:jc w:val="both"/>
      </w:pPr>
      <w:proofErr w:type="spellStart"/>
      <w:r w:rsidRPr="00F0632E">
        <w:t>tasklist</w:t>
      </w:r>
      <w:proofErr w:type="spellEnd"/>
      <w:r w:rsidRPr="00F0632E">
        <w:t xml:space="preserve"> – Displays running processes </w:t>
      </w:r>
    </w:p>
    <w:p w14:paraId="4920510D" w14:textId="77777777" w:rsidR="00CF26CB" w:rsidRDefault="00CF26CB" w:rsidP="00F0632E">
      <w:pPr>
        <w:numPr>
          <w:ilvl w:val="0"/>
          <w:numId w:val="5"/>
        </w:numPr>
        <w:spacing w:line="360" w:lineRule="auto"/>
        <w:jc w:val="both"/>
        <w:rPr>
          <w:b/>
          <w:bCs/>
        </w:rPr>
      </w:pPr>
      <w:proofErr w:type="spellStart"/>
      <w:r w:rsidRPr="00F0632E">
        <w:t>taskkill</w:t>
      </w:r>
      <w:proofErr w:type="spellEnd"/>
      <w:r w:rsidRPr="00F0632E">
        <w:t xml:space="preserve"> /PID 1234 /F – Terminates a process</w:t>
      </w:r>
      <w:r w:rsidRPr="00CF26CB">
        <w:rPr>
          <w:b/>
          <w:bCs/>
        </w:rPr>
        <w:t xml:space="preserve"> </w:t>
      </w:r>
    </w:p>
    <w:p w14:paraId="30E4F34C" w14:textId="04FA9440" w:rsidR="00970832" w:rsidRPr="00CF26CB" w:rsidRDefault="00970832" w:rsidP="00F0632E">
      <w:pPr>
        <w:spacing w:line="360" w:lineRule="auto"/>
        <w:jc w:val="both"/>
        <w:rPr>
          <w:b/>
          <w:bCs/>
        </w:rPr>
      </w:pPr>
      <w:r w:rsidRPr="00970832">
        <w:rPr>
          <w:b/>
          <w:bCs/>
          <w:noProof/>
        </w:rPr>
        <w:lastRenderedPageBreak/>
        <w:drawing>
          <wp:inline distT="0" distB="0" distL="0" distR="0" wp14:anchorId="1C160C55" wp14:editId="403BE932">
            <wp:extent cx="5731510" cy="4387215"/>
            <wp:effectExtent l="0" t="0" r="2540" b="0"/>
            <wp:docPr id="1846092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092699" name=""/>
                    <pic:cNvPicPr/>
                  </pic:nvPicPr>
                  <pic:blipFill>
                    <a:blip r:embed="rId10"/>
                    <a:stretch>
                      <a:fillRect/>
                    </a:stretch>
                  </pic:blipFill>
                  <pic:spPr>
                    <a:xfrm>
                      <a:off x="0" y="0"/>
                      <a:ext cx="5731510" cy="4387215"/>
                    </a:xfrm>
                    <a:prstGeom prst="rect">
                      <a:avLst/>
                    </a:prstGeom>
                  </pic:spPr>
                </pic:pic>
              </a:graphicData>
            </a:graphic>
          </wp:inline>
        </w:drawing>
      </w:r>
    </w:p>
    <w:p w14:paraId="77D2349D" w14:textId="77777777" w:rsidR="00CF26CB" w:rsidRPr="00CF26CB" w:rsidRDefault="00CF26CB" w:rsidP="00F0632E">
      <w:pPr>
        <w:spacing w:line="360" w:lineRule="auto"/>
        <w:jc w:val="both"/>
        <w:rPr>
          <w:b/>
          <w:bCs/>
        </w:rPr>
      </w:pPr>
      <w:r w:rsidRPr="00CF26CB">
        <w:rPr>
          <w:b/>
          <w:bCs/>
          <w:i/>
          <w:iCs/>
        </w:rPr>
        <w:t>Figure 5: Process management commands</w:t>
      </w:r>
    </w:p>
    <w:p w14:paraId="5B64D85C" w14:textId="77777777" w:rsidR="009734B5" w:rsidRPr="009734B5" w:rsidRDefault="009734B5" w:rsidP="009734B5">
      <w:pPr>
        <w:spacing w:line="360" w:lineRule="auto"/>
        <w:jc w:val="both"/>
      </w:pPr>
      <w:r w:rsidRPr="009734B5">
        <w:t xml:space="preserve">The image above illustrates the output of the </w:t>
      </w:r>
      <w:proofErr w:type="spellStart"/>
      <w:r w:rsidRPr="009734B5">
        <w:t>tasklist</w:t>
      </w:r>
      <w:proofErr w:type="spellEnd"/>
      <w:r w:rsidRPr="009734B5">
        <w:t xml:space="preserve"> command. This command displays all currently executing jobs.</w:t>
      </w:r>
    </w:p>
    <w:p w14:paraId="7DC38839" w14:textId="77777777" w:rsidR="00B1362D" w:rsidRPr="00CF26CB" w:rsidRDefault="00B1362D" w:rsidP="00F0632E">
      <w:pPr>
        <w:spacing w:line="360" w:lineRule="auto"/>
        <w:jc w:val="both"/>
        <w:rPr>
          <w:b/>
          <w:bCs/>
        </w:rPr>
      </w:pPr>
    </w:p>
    <w:p w14:paraId="72ABC226" w14:textId="77777777" w:rsidR="00CF26CB" w:rsidRPr="00CF26CB" w:rsidRDefault="00CF26CB" w:rsidP="00F0632E">
      <w:pPr>
        <w:spacing w:line="360" w:lineRule="auto"/>
        <w:jc w:val="both"/>
        <w:rPr>
          <w:b/>
          <w:bCs/>
        </w:rPr>
      </w:pPr>
      <w:r w:rsidRPr="00CF26CB">
        <w:rPr>
          <w:b/>
          <w:bCs/>
        </w:rPr>
        <w:t>File Management</w:t>
      </w:r>
    </w:p>
    <w:p w14:paraId="42442E08" w14:textId="77777777" w:rsidR="00CF26CB" w:rsidRPr="00F0632E" w:rsidRDefault="00CF26CB" w:rsidP="00F0632E">
      <w:pPr>
        <w:numPr>
          <w:ilvl w:val="0"/>
          <w:numId w:val="6"/>
        </w:numPr>
        <w:spacing w:line="360" w:lineRule="auto"/>
        <w:jc w:val="both"/>
      </w:pPr>
      <w:proofErr w:type="spellStart"/>
      <w:r w:rsidRPr="00F0632E">
        <w:t>dir</w:t>
      </w:r>
      <w:proofErr w:type="spellEnd"/>
      <w:r w:rsidRPr="00F0632E">
        <w:t xml:space="preserve"> – Lists directory contents </w:t>
      </w:r>
    </w:p>
    <w:p w14:paraId="4CA6B70E" w14:textId="77777777" w:rsidR="00CF26CB" w:rsidRPr="00F0632E" w:rsidRDefault="00CF26CB" w:rsidP="00F0632E">
      <w:pPr>
        <w:numPr>
          <w:ilvl w:val="0"/>
          <w:numId w:val="6"/>
        </w:numPr>
        <w:spacing w:line="360" w:lineRule="auto"/>
        <w:jc w:val="both"/>
      </w:pPr>
      <w:proofErr w:type="spellStart"/>
      <w:r w:rsidRPr="00F0632E">
        <w:t>mkdir</w:t>
      </w:r>
      <w:proofErr w:type="spellEnd"/>
      <w:r w:rsidRPr="00F0632E">
        <w:t xml:space="preserve"> </w:t>
      </w:r>
      <w:proofErr w:type="spellStart"/>
      <w:r w:rsidRPr="00F0632E">
        <w:t>testfolder</w:t>
      </w:r>
      <w:proofErr w:type="spellEnd"/>
      <w:r w:rsidRPr="00F0632E">
        <w:t xml:space="preserve"> – Creates a folder </w:t>
      </w:r>
    </w:p>
    <w:p w14:paraId="32C97F3C" w14:textId="77777777" w:rsidR="00CF26CB" w:rsidRPr="00F0632E" w:rsidRDefault="00CF26CB" w:rsidP="00F0632E">
      <w:pPr>
        <w:numPr>
          <w:ilvl w:val="0"/>
          <w:numId w:val="6"/>
        </w:numPr>
        <w:spacing w:line="360" w:lineRule="auto"/>
        <w:jc w:val="both"/>
      </w:pPr>
      <w:r w:rsidRPr="00F0632E">
        <w:t xml:space="preserve">del file.txt – Deletes a file </w:t>
      </w:r>
    </w:p>
    <w:p w14:paraId="6BB0CF47" w14:textId="75C210EF" w:rsidR="00401829" w:rsidRPr="00CF26CB" w:rsidRDefault="00401829" w:rsidP="00F0632E">
      <w:pPr>
        <w:spacing w:line="360" w:lineRule="auto"/>
        <w:jc w:val="both"/>
        <w:rPr>
          <w:b/>
          <w:bCs/>
        </w:rPr>
      </w:pPr>
      <w:r w:rsidRPr="00401829">
        <w:rPr>
          <w:b/>
          <w:bCs/>
          <w:noProof/>
        </w:rPr>
        <w:lastRenderedPageBreak/>
        <w:drawing>
          <wp:inline distT="0" distB="0" distL="0" distR="0" wp14:anchorId="31109530" wp14:editId="1147B8A4">
            <wp:extent cx="5731510" cy="6012815"/>
            <wp:effectExtent l="0" t="0" r="2540" b="6985"/>
            <wp:docPr id="2041779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779653" name=""/>
                    <pic:cNvPicPr/>
                  </pic:nvPicPr>
                  <pic:blipFill>
                    <a:blip r:embed="rId11"/>
                    <a:stretch>
                      <a:fillRect/>
                    </a:stretch>
                  </pic:blipFill>
                  <pic:spPr>
                    <a:xfrm>
                      <a:off x="0" y="0"/>
                      <a:ext cx="5731510" cy="6012815"/>
                    </a:xfrm>
                    <a:prstGeom prst="rect">
                      <a:avLst/>
                    </a:prstGeom>
                  </pic:spPr>
                </pic:pic>
              </a:graphicData>
            </a:graphic>
          </wp:inline>
        </w:drawing>
      </w:r>
    </w:p>
    <w:p w14:paraId="7722F0E4" w14:textId="77777777" w:rsidR="00CF26CB" w:rsidRPr="00CF26CB" w:rsidRDefault="00CF26CB" w:rsidP="00F0632E">
      <w:pPr>
        <w:spacing w:line="360" w:lineRule="auto"/>
        <w:jc w:val="both"/>
        <w:rPr>
          <w:b/>
          <w:bCs/>
        </w:rPr>
      </w:pPr>
      <w:r w:rsidRPr="00CF26CB">
        <w:rPr>
          <w:b/>
          <w:bCs/>
          <w:i/>
          <w:iCs/>
        </w:rPr>
        <w:t>Figure 6: File management commands</w:t>
      </w:r>
    </w:p>
    <w:p w14:paraId="739BB876" w14:textId="77777777" w:rsidR="00431D28" w:rsidRPr="00431D28" w:rsidRDefault="00431D28" w:rsidP="00431D28">
      <w:pPr>
        <w:spacing w:line="360" w:lineRule="auto"/>
        <w:jc w:val="both"/>
      </w:pPr>
      <w:r w:rsidRPr="00431D28">
        <w:t xml:space="preserve">The screenshot above displays file management commands, including </w:t>
      </w:r>
      <w:proofErr w:type="spellStart"/>
      <w:r w:rsidRPr="00431D28">
        <w:t>dir</w:t>
      </w:r>
      <w:proofErr w:type="spellEnd"/>
      <w:r w:rsidRPr="00431D28">
        <w:t xml:space="preserve"> and </w:t>
      </w:r>
      <w:proofErr w:type="spellStart"/>
      <w:r w:rsidRPr="00431D28">
        <w:t>mkdir</w:t>
      </w:r>
      <w:proofErr w:type="spellEnd"/>
      <w:r w:rsidRPr="00431D28">
        <w:t>. These instructions enable users to examine directory contents and establish new folders, illustrating file system control via the command line.</w:t>
      </w:r>
    </w:p>
    <w:p w14:paraId="128061B4" w14:textId="5E4AB8AD" w:rsidR="00CF26CB" w:rsidRPr="00B1362D" w:rsidRDefault="00CF26CB" w:rsidP="00F0632E">
      <w:pPr>
        <w:spacing w:line="360" w:lineRule="auto"/>
        <w:jc w:val="both"/>
      </w:pPr>
    </w:p>
    <w:p w14:paraId="6314033C" w14:textId="77777777" w:rsidR="00B1362D" w:rsidRPr="00CF26CB" w:rsidRDefault="00B1362D" w:rsidP="00F0632E">
      <w:pPr>
        <w:spacing w:line="360" w:lineRule="auto"/>
        <w:jc w:val="both"/>
        <w:rPr>
          <w:b/>
          <w:bCs/>
        </w:rPr>
      </w:pPr>
    </w:p>
    <w:p w14:paraId="6230E811" w14:textId="77777777" w:rsidR="00CF26CB" w:rsidRPr="00CF26CB" w:rsidRDefault="00CF26CB" w:rsidP="00F0632E">
      <w:pPr>
        <w:spacing w:line="360" w:lineRule="auto"/>
        <w:jc w:val="both"/>
        <w:rPr>
          <w:b/>
          <w:bCs/>
        </w:rPr>
      </w:pPr>
      <w:r w:rsidRPr="00CF26CB">
        <w:rPr>
          <w:b/>
          <w:bCs/>
        </w:rPr>
        <w:t>Network Commands</w:t>
      </w:r>
    </w:p>
    <w:p w14:paraId="0943BE6E" w14:textId="77777777" w:rsidR="00CF26CB" w:rsidRPr="00F0632E" w:rsidRDefault="00CF26CB" w:rsidP="00F0632E">
      <w:pPr>
        <w:numPr>
          <w:ilvl w:val="0"/>
          <w:numId w:val="7"/>
        </w:numPr>
        <w:spacing w:line="360" w:lineRule="auto"/>
        <w:jc w:val="both"/>
      </w:pPr>
      <w:r w:rsidRPr="00F0632E">
        <w:t xml:space="preserve">ipconfig – Displays IP configuration </w:t>
      </w:r>
    </w:p>
    <w:p w14:paraId="155A1B64" w14:textId="264B6739" w:rsidR="00FC6B5D" w:rsidRDefault="00FC6B5D" w:rsidP="00F0632E">
      <w:pPr>
        <w:spacing w:line="360" w:lineRule="auto"/>
        <w:jc w:val="both"/>
        <w:rPr>
          <w:b/>
          <w:bCs/>
        </w:rPr>
      </w:pPr>
      <w:r w:rsidRPr="00FC6B5D">
        <w:rPr>
          <w:b/>
          <w:bCs/>
          <w:noProof/>
        </w:rPr>
        <w:lastRenderedPageBreak/>
        <w:drawing>
          <wp:inline distT="0" distB="0" distL="0" distR="0" wp14:anchorId="35C3BBC4" wp14:editId="1B8EC53A">
            <wp:extent cx="5731510" cy="3818255"/>
            <wp:effectExtent l="0" t="0" r="2540" b="0"/>
            <wp:docPr id="145686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62652" name=""/>
                    <pic:cNvPicPr/>
                  </pic:nvPicPr>
                  <pic:blipFill>
                    <a:blip r:embed="rId12"/>
                    <a:stretch>
                      <a:fillRect/>
                    </a:stretch>
                  </pic:blipFill>
                  <pic:spPr>
                    <a:xfrm>
                      <a:off x="0" y="0"/>
                      <a:ext cx="5731510" cy="3818255"/>
                    </a:xfrm>
                    <a:prstGeom prst="rect">
                      <a:avLst/>
                    </a:prstGeom>
                  </pic:spPr>
                </pic:pic>
              </a:graphicData>
            </a:graphic>
          </wp:inline>
        </w:drawing>
      </w:r>
    </w:p>
    <w:p w14:paraId="52385EE5" w14:textId="0A2FDD04" w:rsidR="00FC6B5D" w:rsidRDefault="00FC6B5D" w:rsidP="00F0632E">
      <w:pPr>
        <w:spacing w:line="360" w:lineRule="auto"/>
        <w:jc w:val="both"/>
        <w:rPr>
          <w:b/>
          <w:bCs/>
          <w:i/>
          <w:iCs/>
        </w:rPr>
      </w:pPr>
      <w:r w:rsidRPr="00CF26CB">
        <w:rPr>
          <w:b/>
          <w:bCs/>
          <w:i/>
          <w:iCs/>
        </w:rPr>
        <w:t xml:space="preserve">Figure 7: </w:t>
      </w:r>
      <w:r>
        <w:rPr>
          <w:b/>
          <w:bCs/>
          <w:i/>
          <w:iCs/>
        </w:rPr>
        <w:t>Ip configu</w:t>
      </w:r>
      <w:r w:rsidR="00DC2CAB">
        <w:rPr>
          <w:b/>
          <w:bCs/>
          <w:i/>
          <w:iCs/>
        </w:rPr>
        <w:t>ration</w:t>
      </w:r>
      <w:r w:rsidRPr="00CF26CB">
        <w:rPr>
          <w:b/>
          <w:bCs/>
          <w:i/>
          <w:iCs/>
        </w:rPr>
        <w:t xml:space="preserve"> commands output</w:t>
      </w:r>
    </w:p>
    <w:p w14:paraId="669E16DB" w14:textId="4825A391" w:rsidR="003953AA" w:rsidRPr="003953AA" w:rsidRDefault="003953AA" w:rsidP="00F0632E">
      <w:pPr>
        <w:spacing w:line="360" w:lineRule="auto"/>
        <w:jc w:val="both"/>
      </w:pPr>
      <w:r w:rsidRPr="003953AA">
        <w:t>The screenshot above shows the ipconfig command output, which provides network configuration details such as IP address and subnet mask. This is useful for troubleshooting network issues.</w:t>
      </w:r>
    </w:p>
    <w:p w14:paraId="79A843B7" w14:textId="77777777" w:rsidR="003953AA" w:rsidRPr="00CF26CB" w:rsidRDefault="003953AA" w:rsidP="00F0632E">
      <w:pPr>
        <w:spacing w:line="360" w:lineRule="auto"/>
        <w:jc w:val="both"/>
        <w:rPr>
          <w:b/>
          <w:bCs/>
        </w:rPr>
      </w:pPr>
    </w:p>
    <w:p w14:paraId="6A8A2EF5" w14:textId="77777777" w:rsidR="00FC6B5D" w:rsidRDefault="00FC6B5D" w:rsidP="00F0632E">
      <w:pPr>
        <w:spacing w:line="360" w:lineRule="auto"/>
        <w:jc w:val="both"/>
        <w:rPr>
          <w:b/>
          <w:bCs/>
        </w:rPr>
      </w:pPr>
    </w:p>
    <w:p w14:paraId="75E124EF" w14:textId="2442ABEE" w:rsidR="00FC6B5D" w:rsidRDefault="00614A67" w:rsidP="00F0632E">
      <w:pPr>
        <w:spacing w:line="360" w:lineRule="auto"/>
        <w:jc w:val="both"/>
        <w:rPr>
          <w:b/>
          <w:bCs/>
        </w:rPr>
      </w:pPr>
      <w:r w:rsidRPr="00614A67">
        <w:rPr>
          <w:b/>
          <w:bCs/>
          <w:noProof/>
        </w:rPr>
        <w:drawing>
          <wp:inline distT="0" distB="0" distL="0" distR="0" wp14:anchorId="2CCA89E7" wp14:editId="2D5CC9A9">
            <wp:extent cx="5731510" cy="2201545"/>
            <wp:effectExtent l="0" t="0" r="2540" b="8255"/>
            <wp:docPr id="321280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280723" name=""/>
                    <pic:cNvPicPr/>
                  </pic:nvPicPr>
                  <pic:blipFill>
                    <a:blip r:embed="rId13"/>
                    <a:stretch>
                      <a:fillRect/>
                    </a:stretch>
                  </pic:blipFill>
                  <pic:spPr>
                    <a:xfrm>
                      <a:off x="0" y="0"/>
                      <a:ext cx="5731510" cy="2201545"/>
                    </a:xfrm>
                    <a:prstGeom prst="rect">
                      <a:avLst/>
                    </a:prstGeom>
                  </pic:spPr>
                </pic:pic>
              </a:graphicData>
            </a:graphic>
          </wp:inline>
        </w:drawing>
      </w:r>
    </w:p>
    <w:p w14:paraId="3DAF9957" w14:textId="7F861C62" w:rsidR="00614A67" w:rsidRPr="00CF26CB" w:rsidRDefault="00614A67" w:rsidP="00F0632E">
      <w:pPr>
        <w:spacing w:line="360" w:lineRule="auto"/>
        <w:jc w:val="both"/>
        <w:rPr>
          <w:b/>
          <w:bCs/>
        </w:rPr>
      </w:pPr>
      <w:r w:rsidRPr="00CF26CB">
        <w:rPr>
          <w:b/>
          <w:bCs/>
          <w:i/>
          <w:iCs/>
        </w:rPr>
        <w:t>Figure 7</w:t>
      </w:r>
      <w:r>
        <w:rPr>
          <w:b/>
          <w:bCs/>
          <w:i/>
          <w:iCs/>
        </w:rPr>
        <w:t>.1</w:t>
      </w:r>
      <w:r w:rsidRPr="00CF26CB">
        <w:rPr>
          <w:b/>
          <w:bCs/>
          <w:i/>
          <w:iCs/>
        </w:rPr>
        <w:t xml:space="preserve">: </w:t>
      </w:r>
      <w:r w:rsidRPr="00CF26CB">
        <w:rPr>
          <w:b/>
          <w:bCs/>
        </w:rPr>
        <w:t>ping google.com</w:t>
      </w:r>
      <w:r w:rsidRPr="00CF26CB">
        <w:rPr>
          <w:b/>
          <w:bCs/>
          <w:i/>
          <w:iCs/>
        </w:rPr>
        <w:t xml:space="preserve"> commands output</w:t>
      </w:r>
    </w:p>
    <w:p w14:paraId="06ED24CE" w14:textId="77777777" w:rsidR="00CF26CB" w:rsidRDefault="00CF26CB" w:rsidP="00F0632E">
      <w:pPr>
        <w:numPr>
          <w:ilvl w:val="0"/>
          <w:numId w:val="7"/>
        </w:numPr>
        <w:spacing w:line="360" w:lineRule="auto"/>
        <w:jc w:val="both"/>
      </w:pPr>
      <w:r w:rsidRPr="00F0632E">
        <w:lastRenderedPageBreak/>
        <w:t xml:space="preserve">ping google.com – Tests network connectivity </w:t>
      </w:r>
    </w:p>
    <w:p w14:paraId="2ED8DE03" w14:textId="77777777" w:rsidR="00832924" w:rsidRPr="00832924" w:rsidRDefault="00832924" w:rsidP="00832924">
      <w:pPr>
        <w:spacing w:after="0" w:line="240" w:lineRule="auto"/>
        <w:rPr>
          <w:rFonts w:ascii="Times New Roman" w:eastAsia="Times New Roman" w:hAnsi="Times New Roman" w:cs="Times New Roman"/>
          <w:kern w:val="0"/>
          <w:lang w:eastAsia="en-IN"/>
          <w14:ligatures w14:val="none"/>
        </w:rPr>
      </w:pPr>
      <w:r w:rsidRPr="00832924">
        <w:rPr>
          <w:rFonts w:ascii="Times New Roman" w:eastAsia="Times New Roman" w:hAnsi="Times New Roman" w:cs="Times New Roman"/>
          <w:kern w:val="0"/>
          <w:lang w:eastAsia="en-IN"/>
          <w14:ligatures w14:val="none"/>
        </w:rPr>
        <w:t>The screenshot above illustrates the utilization of the ping command to assess connectivity with an external server. It verifies that the network is operating properly.</w:t>
      </w:r>
    </w:p>
    <w:p w14:paraId="53D89605" w14:textId="77777777" w:rsidR="00832924" w:rsidRDefault="00832924" w:rsidP="00F0632E">
      <w:pPr>
        <w:spacing w:line="360" w:lineRule="auto"/>
        <w:jc w:val="both"/>
        <w:rPr>
          <w:b/>
          <w:bCs/>
          <w:i/>
          <w:iCs/>
        </w:rPr>
      </w:pPr>
    </w:p>
    <w:p w14:paraId="7AA00493" w14:textId="48B14609" w:rsidR="00F0632E" w:rsidRDefault="00CF26CB" w:rsidP="00F0632E">
      <w:pPr>
        <w:spacing w:line="360" w:lineRule="auto"/>
        <w:jc w:val="both"/>
        <w:rPr>
          <w:b/>
          <w:bCs/>
        </w:rPr>
      </w:pPr>
      <w:r w:rsidRPr="00CF26CB">
        <w:rPr>
          <w:b/>
          <w:bCs/>
          <w:i/>
          <w:iCs/>
        </w:rPr>
        <w:t>Figure 7: Network commands output</w:t>
      </w:r>
    </w:p>
    <w:p w14:paraId="39B139C6" w14:textId="13428975" w:rsidR="00CF26CB" w:rsidRDefault="00CF26CB" w:rsidP="00F0632E">
      <w:pPr>
        <w:spacing w:line="360" w:lineRule="auto"/>
        <w:jc w:val="both"/>
        <w:rPr>
          <w:b/>
          <w:bCs/>
        </w:rPr>
      </w:pPr>
      <w:r w:rsidRPr="00CF26CB">
        <w:rPr>
          <w:b/>
          <w:bCs/>
        </w:rPr>
        <w:t>User Management</w:t>
      </w:r>
    </w:p>
    <w:p w14:paraId="61867171" w14:textId="27EF3643" w:rsidR="00D94D49" w:rsidRDefault="00A416ED" w:rsidP="00F0632E">
      <w:pPr>
        <w:spacing w:line="360" w:lineRule="auto"/>
        <w:jc w:val="both"/>
        <w:rPr>
          <w:b/>
          <w:bCs/>
        </w:rPr>
      </w:pPr>
      <w:r w:rsidRPr="00A416ED">
        <w:rPr>
          <w:b/>
          <w:bCs/>
          <w:noProof/>
        </w:rPr>
        <w:drawing>
          <wp:inline distT="0" distB="0" distL="0" distR="0" wp14:anchorId="1F016628" wp14:editId="11398296">
            <wp:extent cx="5731510" cy="1217295"/>
            <wp:effectExtent l="0" t="0" r="2540" b="1905"/>
            <wp:docPr id="15010162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016291" name=""/>
                    <pic:cNvPicPr/>
                  </pic:nvPicPr>
                  <pic:blipFill>
                    <a:blip r:embed="rId14"/>
                    <a:stretch>
                      <a:fillRect/>
                    </a:stretch>
                  </pic:blipFill>
                  <pic:spPr>
                    <a:xfrm>
                      <a:off x="0" y="0"/>
                      <a:ext cx="5731510" cy="1217295"/>
                    </a:xfrm>
                    <a:prstGeom prst="rect">
                      <a:avLst/>
                    </a:prstGeom>
                  </pic:spPr>
                </pic:pic>
              </a:graphicData>
            </a:graphic>
          </wp:inline>
        </w:drawing>
      </w:r>
    </w:p>
    <w:p w14:paraId="6B1F5168" w14:textId="2F955DF6" w:rsidR="00A416ED" w:rsidRDefault="00A416ED" w:rsidP="00F0632E">
      <w:pPr>
        <w:spacing w:line="360" w:lineRule="auto"/>
        <w:jc w:val="both"/>
        <w:rPr>
          <w:b/>
          <w:bCs/>
          <w:i/>
          <w:iCs/>
        </w:rPr>
      </w:pPr>
      <w:r w:rsidRPr="00CF26CB">
        <w:rPr>
          <w:b/>
          <w:bCs/>
          <w:i/>
          <w:iCs/>
        </w:rPr>
        <w:t xml:space="preserve">Figure </w:t>
      </w:r>
      <w:r>
        <w:rPr>
          <w:b/>
          <w:bCs/>
          <w:i/>
          <w:iCs/>
        </w:rPr>
        <w:t>8</w:t>
      </w:r>
      <w:r w:rsidRPr="00CF26CB">
        <w:rPr>
          <w:b/>
          <w:bCs/>
          <w:i/>
          <w:iCs/>
        </w:rPr>
        <w:t xml:space="preserve">: </w:t>
      </w:r>
      <w:r w:rsidRPr="00CF26CB">
        <w:rPr>
          <w:b/>
          <w:bCs/>
        </w:rPr>
        <w:t xml:space="preserve">net user </w:t>
      </w:r>
      <w:r w:rsidRPr="00CF26CB">
        <w:rPr>
          <w:b/>
          <w:bCs/>
          <w:i/>
          <w:iCs/>
        </w:rPr>
        <w:t>commands output</w:t>
      </w:r>
    </w:p>
    <w:p w14:paraId="07D1653C" w14:textId="4F92A2AA" w:rsidR="00460967" w:rsidRDefault="00460967" w:rsidP="00F0632E">
      <w:pPr>
        <w:spacing w:line="360" w:lineRule="auto"/>
        <w:jc w:val="both"/>
      </w:pPr>
      <w:r w:rsidRPr="00460967">
        <w:t>The above screenshot demonstrates the 'net user' command, listing user accounts on the system. The command 'net' is used to control user accounts and access.</w:t>
      </w:r>
    </w:p>
    <w:p w14:paraId="2F4B2ABE" w14:textId="45AC8E06" w:rsidR="00CF26CB" w:rsidRPr="00CF26CB" w:rsidRDefault="00CF26CB" w:rsidP="00F0632E">
      <w:pPr>
        <w:spacing w:line="360" w:lineRule="auto"/>
        <w:jc w:val="both"/>
        <w:rPr>
          <w:b/>
          <w:bCs/>
        </w:rPr>
      </w:pPr>
      <w:r w:rsidRPr="00CF26CB">
        <w:rPr>
          <w:b/>
          <w:bCs/>
        </w:rPr>
        <w:t>Task Scheduling</w:t>
      </w:r>
    </w:p>
    <w:p w14:paraId="71B3789D" w14:textId="77777777" w:rsidR="00CF26CB" w:rsidRPr="00CF26CB" w:rsidRDefault="00CF26CB" w:rsidP="00F0632E">
      <w:pPr>
        <w:numPr>
          <w:ilvl w:val="0"/>
          <w:numId w:val="9"/>
        </w:numPr>
        <w:spacing w:line="360" w:lineRule="auto"/>
        <w:jc w:val="both"/>
        <w:rPr>
          <w:b/>
          <w:bCs/>
        </w:rPr>
      </w:pPr>
      <w:proofErr w:type="spellStart"/>
      <w:r w:rsidRPr="00CF26CB">
        <w:rPr>
          <w:b/>
          <w:bCs/>
        </w:rPr>
        <w:t>schtasks</w:t>
      </w:r>
      <w:proofErr w:type="spellEnd"/>
      <w:r w:rsidRPr="00CF26CB">
        <w:rPr>
          <w:b/>
          <w:bCs/>
        </w:rPr>
        <w:t xml:space="preserve"> /create – Schedules tasks </w:t>
      </w:r>
    </w:p>
    <w:p w14:paraId="0D2704B7" w14:textId="08DFDDF9" w:rsidR="00CF26CB" w:rsidRPr="00247B6D" w:rsidRDefault="00CF26CB" w:rsidP="00F0632E">
      <w:pPr>
        <w:spacing w:line="360" w:lineRule="auto"/>
        <w:jc w:val="both"/>
      </w:pPr>
      <w:r w:rsidRPr="00CF26CB">
        <w:rPr>
          <w:b/>
          <w:bCs/>
        </w:rPr>
        <w:t xml:space="preserve"> </w:t>
      </w:r>
      <w:r w:rsidRPr="00247B6D">
        <w:t>Analysis: CLI commands provide faster and more efficient control compared to graphical interfaces, especially for automation.</w:t>
      </w:r>
    </w:p>
    <w:p w14:paraId="2CECA6B1" w14:textId="04E0C5C4" w:rsidR="00CF26CB" w:rsidRPr="00CF26CB" w:rsidRDefault="00CF26CB" w:rsidP="00F0632E">
      <w:pPr>
        <w:spacing w:line="360" w:lineRule="auto"/>
        <w:jc w:val="both"/>
        <w:rPr>
          <w:b/>
          <w:bCs/>
        </w:rPr>
      </w:pPr>
    </w:p>
    <w:p w14:paraId="3510FE9E" w14:textId="6804C3DF" w:rsidR="00247B6D" w:rsidRPr="00247B6D" w:rsidRDefault="00CF26CB" w:rsidP="00247B6D">
      <w:pPr>
        <w:pStyle w:val="Heading1"/>
      </w:pPr>
      <w:bookmarkStart w:id="4" w:name="_Toc228143294"/>
      <w:r w:rsidRPr="00CF26CB">
        <w:t>TASK 3: LINUX CLI COMMANDS</w:t>
      </w:r>
      <w:bookmarkEnd w:id="4"/>
    </w:p>
    <w:p w14:paraId="225F01E8" w14:textId="77777777" w:rsidR="00CF26CB" w:rsidRPr="00247B6D" w:rsidRDefault="00CF26CB" w:rsidP="00F0632E">
      <w:pPr>
        <w:spacing w:line="360" w:lineRule="auto"/>
        <w:jc w:val="both"/>
      </w:pPr>
      <w:r w:rsidRPr="00247B6D">
        <w:t>Linux CLI provides powerful tools for system administration.</w:t>
      </w:r>
    </w:p>
    <w:p w14:paraId="31D8DA14" w14:textId="77777777" w:rsidR="00CF26CB" w:rsidRPr="00247B6D" w:rsidRDefault="00CF26CB" w:rsidP="00F0632E">
      <w:pPr>
        <w:spacing w:line="360" w:lineRule="auto"/>
        <w:jc w:val="both"/>
      </w:pPr>
      <w:r w:rsidRPr="00247B6D">
        <w:t>Process Management</w:t>
      </w:r>
    </w:p>
    <w:p w14:paraId="6E6B67C0" w14:textId="77777777" w:rsidR="00B21A58" w:rsidRPr="00B21A58" w:rsidRDefault="00B21A58" w:rsidP="00B21A58">
      <w:pPr>
        <w:spacing w:line="360" w:lineRule="auto"/>
        <w:jc w:val="both"/>
      </w:pPr>
      <w:r w:rsidRPr="00B21A58">
        <w:t xml:space="preserve">Linux offers robust process management capabilities with commands like </w:t>
      </w:r>
      <w:proofErr w:type="spellStart"/>
      <w:r w:rsidRPr="00B21A58">
        <w:t>ps</w:t>
      </w:r>
      <w:proofErr w:type="spellEnd"/>
      <w:r w:rsidRPr="00B21A58">
        <w:t xml:space="preserve"> aux, top, and kill. The </w:t>
      </w:r>
      <w:proofErr w:type="spellStart"/>
      <w:r w:rsidRPr="00B21A58">
        <w:t>ps</w:t>
      </w:r>
      <w:proofErr w:type="spellEnd"/>
      <w:r w:rsidRPr="00B21A58">
        <w:t xml:space="preserve"> aux function enumerates all active processes with comprehensive details, whereas top offers real-time surveillance of system operations. The kill command serves to terminate processes. These instruments enable administrators to effectively oversee and regulate system performance.</w:t>
      </w:r>
    </w:p>
    <w:p w14:paraId="07A0BC73" w14:textId="77777777" w:rsidR="00247B6D" w:rsidRPr="00CF26CB" w:rsidRDefault="00247B6D" w:rsidP="00F0632E">
      <w:pPr>
        <w:spacing w:line="360" w:lineRule="auto"/>
        <w:jc w:val="both"/>
        <w:rPr>
          <w:b/>
          <w:bCs/>
        </w:rPr>
      </w:pPr>
    </w:p>
    <w:p w14:paraId="318FF2F7" w14:textId="77777777" w:rsidR="00CF26CB" w:rsidRPr="00CF26CB" w:rsidRDefault="00CF26CB" w:rsidP="00F0632E">
      <w:pPr>
        <w:spacing w:line="360" w:lineRule="auto"/>
        <w:jc w:val="both"/>
        <w:rPr>
          <w:b/>
          <w:bCs/>
        </w:rPr>
      </w:pPr>
      <w:r w:rsidRPr="00CF26CB">
        <w:rPr>
          <w:b/>
          <w:bCs/>
        </w:rPr>
        <w:t>File Management</w:t>
      </w:r>
    </w:p>
    <w:p w14:paraId="59BE66CC" w14:textId="77777777" w:rsidR="00670EC3" w:rsidRDefault="00670EC3" w:rsidP="00F0632E">
      <w:pPr>
        <w:spacing w:line="360" w:lineRule="auto"/>
        <w:jc w:val="both"/>
      </w:pPr>
      <w:r w:rsidRPr="00670EC3">
        <w:t>The File Management on Linux is performed by the usage of commands ls -l, cp, mv and rm. The ls -l lists the file giving an extended information; cp, mv and rm are used for copying, moving and erasing files. These commands give powerful management of file handling on Linux through the command line.</w:t>
      </w:r>
    </w:p>
    <w:p w14:paraId="1D1FFD08" w14:textId="4B1AAF28" w:rsidR="00CF26CB" w:rsidRPr="00CF26CB" w:rsidRDefault="00CF26CB" w:rsidP="00F0632E">
      <w:pPr>
        <w:spacing w:line="360" w:lineRule="auto"/>
        <w:jc w:val="both"/>
        <w:rPr>
          <w:b/>
          <w:bCs/>
        </w:rPr>
      </w:pPr>
      <w:r w:rsidRPr="00CF26CB">
        <w:rPr>
          <w:b/>
          <w:bCs/>
        </w:rPr>
        <w:t>Network Commands</w:t>
      </w:r>
    </w:p>
    <w:p w14:paraId="641A113B" w14:textId="77777777" w:rsidR="00EC4E9C" w:rsidRPr="00EC4E9C" w:rsidRDefault="00EC4E9C" w:rsidP="00EC4E9C">
      <w:pPr>
        <w:spacing w:line="360" w:lineRule="auto"/>
        <w:jc w:val="both"/>
      </w:pPr>
      <w:r w:rsidRPr="00EC4E9C">
        <w:t xml:space="preserve">Linux facilitates network control with the use of the </w:t>
      </w:r>
      <w:proofErr w:type="spellStart"/>
      <w:r w:rsidRPr="00EC4E9C">
        <w:t>ifconfig</w:t>
      </w:r>
      <w:proofErr w:type="spellEnd"/>
      <w:r w:rsidRPr="00EC4E9C">
        <w:t xml:space="preserve"> or </w:t>
      </w:r>
      <w:proofErr w:type="spellStart"/>
      <w:r w:rsidRPr="00EC4E9C">
        <w:t>ip</w:t>
      </w:r>
      <w:proofErr w:type="spellEnd"/>
      <w:r w:rsidRPr="00EC4E9C">
        <w:t xml:space="preserve"> a </w:t>
      </w:r>
      <w:proofErr w:type="gramStart"/>
      <w:r w:rsidRPr="00EC4E9C">
        <w:t>commands</w:t>
      </w:r>
      <w:proofErr w:type="gramEnd"/>
      <w:r w:rsidRPr="00EC4E9C">
        <w:t xml:space="preserve">, as well as the ping tool. The </w:t>
      </w:r>
      <w:proofErr w:type="spellStart"/>
      <w:r w:rsidRPr="00EC4E9C">
        <w:t>ifconfig</w:t>
      </w:r>
      <w:proofErr w:type="spellEnd"/>
      <w:r w:rsidRPr="00EC4E9C">
        <w:t xml:space="preserve"> (or </w:t>
      </w:r>
      <w:proofErr w:type="spellStart"/>
      <w:r w:rsidRPr="00EC4E9C">
        <w:t>ip</w:t>
      </w:r>
      <w:proofErr w:type="spellEnd"/>
      <w:r w:rsidRPr="00EC4E9C">
        <w:t xml:space="preserve"> a) command provides the network configuration information. The ping command assesses connectivity to external entities. They are essential in managing the network's performance.</w:t>
      </w:r>
    </w:p>
    <w:p w14:paraId="76AA237D" w14:textId="77777777" w:rsidR="00EC4E9C" w:rsidRPr="00CF26CB" w:rsidRDefault="00EC4E9C" w:rsidP="00F0632E">
      <w:pPr>
        <w:spacing w:line="360" w:lineRule="auto"/>
        <w:jc w:val="both"/>
        <w:rPr>
          <w:b/>
          <w:bCs/>
        </w:rPr>
      </w:pPr>
    </w:p>
    <w:p w14:paraId="169D9478" w14:textId="03F91A85" w:rsidR="00CF26CB" w:rsidRDefault="00CF26CB" w:rsidP="00F0632E">
      <w:pPr>
        <w:spacing w:line="360" w:lineRule="auto"/>
        <w:jc w:val="both"/>
        <w:rPr>
          <w:b/>
          <w:bCs/>
        </w:rPr>
      </w:pPr>
      <w:r w:rsidRPr="00CF26CB">
        <w:rPr>
          <w:b/>
          <w:bCs/>
        </w:rPr>
        <w:t xml:space="preserve">User </w:t>
      </w:r>
      <w:proofErr w:type="gramStart"/>
      <w:r w:rsidRPr="00CF26CB">
        <w:rPr>
          <w:b/>
          <w:bCs/>
        </w:rPr>
        <w:t>Management</w:t>
      </w:r>
      <w:r w:rsidR="007E7789">
        <w:rPr>
          <w:b/>
          <w:bCs/>
        </w:rPr>
        <w:t xml:space="preserve"> :</w:t>
      </w:r>
      <w:proofErr w:type="gramEnd"/>
    </w:p>
    <w:p w14:paraId="399EB585" w14:textId="77777777" w:rsidR="007E7789" w:rsidRPr="007E7789" w:rsidRDefault="007E7789" w:rsidP="007E7789">
      <w:pPr>
        <w:spacing w:line="360" w:lineRule="auto"/>
        <w:jc w:val="both"/>
      </w:pPr>
      <w:r w:rsidRPr="007E7789">
        <w:t xml:space="preserve">User administration in Linux is conducted with commands like </w:t>
      </w:r>
      <w:proofErr w:type="spellStart"/>
      <w:r w:rsidRPr="007E7789">
        <w:t>useradd</w:t>
      </w:r>
      <w:proofErr w:type="spellEnd"/>
      <w:r w:rsidRPr="007E7789">
        <w:t xml:space="preserve"> and passwd. These commands enable administrators to establish new users and configure passwords, thereby guaranteeing safe access control within the system.</w:t>
      </w:r>
    </w:p>
    <w:p w14:paraId="3A45E955" w14:textId="77777777" w:rsidR="007E7789" w:rsidRDefault="007E7789" w:rsidP="00F0632E">
      <w:pPr>
        <w:spacing w:line="360" w:lineRule="auto"/>
        <w:jc w:val="both"/>
        <w:rPr>
          <w:b/>
          <w:bCs/>
        </w:rPr>
      </w:pPr>
    </w:p>
    <w:p w14:paraId="75084EDB" w14:textId="77777777" w:rsidR="007E7789" w:rsidRPr="00CF26CB" w:rsidRDefault="007E7789" w:rsidP="00F0632E">
      <w:pPr>
        <w:spacing w:line="360" w:lineRule="auto"/>
        <w:jc w:val="both"/>
        <w:rPr>
          <w:b/>
          <w:bCs/>
        </w:rPr>
      </w:pPr>
    </w:p>
    <w:p w14:paraId="365571CC" w14:textId="77777777" w:rsidR="00CF26CB" w:rsidRPr="00CF26CB" w:rsidRDefault="00CF26CB" w:rsidP="00F0632E">
      <w:pPr>
        <w:spacing w:line="360" w:lineRule="auto"/>
        <w:jc w:val="both"/>
        <w:rPr>
          <w:b/>
          <w:bCs/>
        </w:rPr>
      </w:pPr>
      <w:r w:rsidRPr="00CF26CB">
        <w:rPr>
          <w:b/>
          <w:bCs/>
        </w:rPr>
        <w:t>Task Scheduling</w:t>
      </w:r>
    </w:p>
    <w:p w14:paraId="3AB1C888" w14:textId="77777777" w:rsidR="0012360B" w:rsidRPr="0012360B" w:rsidRDefault="0012360B" w:rsidP="0012360B">
      <w:pPr>
        <w:spacing w:line="360" w:lineRule="auto"/>
        <w:jc w:val="both"/>
      </w:pPr>
      <w:r w:rsidRPr="0012360B">
        <w:t>The crontab command in Linux facilitates the scheduling of jobs. This indicates that a user can execute a script or command at a designated time. This is advantageous for executing routine system operations such as backups or updates.</w:t>
      </w:r>
    </w:p>
    <w:p w14:paraId="193295BC" w14:textId="77777777" w:rsidR="009A530E" w:rsidRDefault="009A530E" w:rsidP="00F0632E">
      <w:pPr>
        <w:spacing w:line="360" w:lineRule="auto"/>
        <w:jc w:val="both"/>
      </w:pPr>
    </w:p>
    <w:p w14:paraId="56D4F0E7" w14:textId="77777777" w:rsidR="0012360B" w:rsidRDefault="0012360B" w:rsidP="00F0632E">
      <w:pPr>
        <w:spacing w:line="360" w:lineRule="auto"/>
        <w:jc w:val="both"/>
        <w:rPr>
          <w:b/>
          <w:bCs/>
        </w:rPr>
      </w:pPr>
    </w:p>
    <w:p w14:paraId="62BC37FE" w14:textId="77777777" w:rsidR="00DC2E73" w:rsidRDefault="00DC2E73" w:rsidP="00F0632E">
      <w:pPr>
        <w:spacing w:line="360" w:lineRule="auto"/>
        <w:jc w:val="both"/>
      </w:pPr>
      <w:r w:rsidRPr="00F34475">
        <w:rPr>
          <w:noProof/>
        </w:rPr>
        <w:lastRenderedPageBreak/>
        <w:drawing>
          <wp:inline distT="0" distB="0" distL="0" distR="0" wp14:anchorId="4A8C40B0" wp14:editId="019A7ECD">
            <wp:extent cx="5150115" cy="1530429"/>
            <wp:effectExtent l="0" t="0" r="0" b="0"/>
            <wp:docPr id="1555223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223453" name=""/>
                    <pic:cNvPicPr/>
                  </pic:nvPicPr>
                  <pic:blipFill>
                    <a:blip r:embed="rId15"/>
                    <a:stretch>
                      <a:fillRect/>
                    </a:stretch>
                  </pic:blipFill>
                  <pic:spPr>
                    <a:xfrm>
                      <a:off x="0" y="0"/>
                      <a:ext cx="5150115" cy="1530429"/>
                    </a:xfrm>
                    <a:prstGeom prst="rect">
                      <a:avLst/>
                    </a:prstGeom>
                  </pic:spPr>
                </pic:pic>
              </a:graphicData>
            </a:graphic>
          </wp:inline>
        </w:drawing>
      </w:r>
    </w:p>
    <w:p w14:paraId="69BD0062" w14:textId="77777777" w:rsidR="00DC2E73" w:rsidRDefault="00DC2E73" w:rsidP="00F0632E">
      <w:pPr>
        <w:spacing w:line="360" w:lineRule="auto"/>
        <w:jc w:val="both"/>
      </w:pPr>
      <w:r w:rsidRPr="00F34475">
        <w:t>Figure 8</w:t>
      </w:r>
      <w:r>
        <w:t>.1</w:t>
      </w:r>
      <w:r w:rsidRPr="00F34475">
        <w:t xml:space="preserve">: </w:t>
      </w:r>
      <w:proofErr w:type="gramStart"/>
      <w:r w:rsidRPr="00F34475">
        <w:t xml:space="preserve">Linux </w:t>
      </w:r>
      <w:r>
        <w:t xml:space="preserve"> ls</w:t>
      </w:r>
      <w:proofErr w:type="gramEnd"/>
      <w:r>
        <w:t xml:space="preserve"> -</w:t>
      </w:r>
      <w:proofErr w:type="spellStart"/>
      <w:r>
        <w:t>l</w:t>
      </w:r>
      <w:r w:rsidRPr="00F34475">
        <w:t>CLI</w:t>
      </w:r>
      <w:proofErr w:type="spellEnd"/>
      <w:r w:rsidRPr="00F34475">
        <w:t xml:space="preserve"> commands output</w:t>
      </w:r>
    </w:p>
    <w:p w14:paraId="1FA18BDF" w14:textId="713DBB75" w:rsidR="00D43617" w:rsidRDefault="00D43617" w:rsidP="00F0632E">
      <w:pPr>
        <w:spacing w:line="360" w:lineRule="auto"/>
        <w:jc w:val="both"/>
      </w:pPr>
      <w:r w:rsidRPr="00D43617">
        <w:t>The screenshot above shows the ls -l command output, which lists files and directories with detailed information. This demonstrates how Linux manages files through the command-line interface.</w:t>
      </w:r>
    </w:p>
    <w:p w14:paraId="12C4AC23" w14:textId="77777777" w:rsidR="00DC2E73" w:rsidRDefault="00DC2E73" w:rsidP="00F0632E">
      <w:pPr>
        <w:spacing w:line="360" w:lineRule="auto"/>
        <w:jc w:val="both"/>
      </w:pPr>
    </w:p>
    <w:p w14:paraId="1E0C69D9" w14:textId="77777777" w:rsidR="00DC2E73" w:rsidRDefault="00DC2E73" w:rsidP="00F0632E">
      <w:pPr>
        <w:spacing w:line="360" w:lineRule="auto"/>
        <w:jc w:val="both"/>
      </w:pPr>
      <w:r w:rsidRPr="00F34475">
        <w:rPr>
          <w:noProof/>
        </w:rPr>
        <w:drawing>
          <wp:inline distT="0" distB="0" distL="0" distR="0" wp14:anchorId="1EFF304D" wp14:editId="3EECCBCC">
            <wp:extent cx="5731510" cy="3652520"/>
            <wp:effectExtent l="0" t="0" r="2540" b="5080"/>
            <wp:docPr id="167419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95456" name=""/>
                    <pic:cNvPicPr/>
                  </pic:nvPicPr>
                  <pic:blipFill>
                    <a:blip r:embed="rId16"/>
                    <a:stretch>
                      <a:fillRect/>
                    </a:stretch>
                  </pic:blipFill>
                  <pic:spPr>
                    <a:xfrm>
                      <a:off x="0" y="0"/>
                      <a:ext cx="5731510" cy="3652520"/>
                    </a:xfrm>
                    <a:prstGeom prst="rect">
                      <a:avLst/>
                    </a:prstGeom>
                  </pic:spPr>
                </pic:pic>
              </a:graphicData>
            </a:graphic>
          </wp:inline>
        </w:drawing>
      </w:r>
    </w:p>
    <w:p w14:paraId="452E3052" w14:textId="77777777" w:rsidR="00DC2E73" w:rsidRDefault="00DC2E73" w:rsidP="00F0632E">
      <w:pPr>
        <w:spacing w:line="360" w:lineRule="auto"/>
        <w:jc w:val="both"/>
        <w:rPr>
          <w:b/>
          <w:bCs/>
        </w:rPr>
      </w:pPr>
      <w:r w:rsidRPr="00CF26CB">
        <w:rPr>
          <w:b/>
          <w:bCs/>
          <w:i/>
          <w:iCs/>
        </w:rPr>
        <w:t>Figure 8</w:t>
      </w:r>
      <w:r>
        <w:rPr>
          <w:b/>
          <w:bCs/>
          <w:i/>
          <w:iCs/>
        </w:rPr>
        <w:t>.2</w:t>
      </w:r>
      <w:r w:rsidRPr="00CF26CB">
        <w:rPr>
          <w:b/>
          <w:bCs/>
          <w:i/>
          <w:iCs/>
        </w:rPr>
        <w:t>: Linux</w:t>
      </w:r>
      <w:r>
        <w:rPr>
          <w:b/>
          <w:bCs/>
          <w:i/>
          <w:iCs/>
        </w:rPr>
        <w:t xml:space="preserve"> </w:t>
      </w:r>
      <w:proofErr w:type="spellStart"/>
      <w:r>
        <w:rPr>
          <w:b/>
          <w:bCs/>
          <w:i/>
          <w:iCs/>
        </w:rPr>
        <w:t>ps</w:t>
      </w:r>
      <w:proofErr w:type="spellEnd"/>
      <w:r>
        <w:rPr>
          <w:b/>
          <w:bCs/>
          <w:i/>
          <w:iCs/>
        </w:rPr>
        <w:t xml:space="preserve"> aux</w:t>
      </w:r>
      <w:r w:rsidRPr="00CF26CB">
        <w:rPr>
          <w:b/>
          <w:bCs/>
          <w:i/>
          <w:iCs/>
        </w:rPr>
        <w:t xml:space="preserve"> CLI commands output</w:t>
      </w:r>
    </w:p>
    <w:p w14:paraId="1F833782" w14:textId="5FB022D1" w:rsidR="00CF26CB" w:rsidRPr="00247B6D" w:rsidRDefault="00CF26CB" w:rsidP="00F0632E">
      <w:pPr>
        <w:spacing w:line="360" w:lineRule="auto"/>
        <w:jc w:val="both"/>
      </w:pPr>
      <w:r w:rsidRPr="00247B6D">
        <w:t xml:space="preserve"> </w:t>
      </w:r>
      <w:r w:rsidR="0041548C" w:rsidRPr="0041548C">
        <w:t xml:space="preserve">The screenshot above shows the </w:t>
      </w:r>
      <w:proofErr w:type="spellStart"/>
      <w:r w:rsidR="0041548C" w:rsidRPr="0041548C">
        <w:t>ps</w:t>
      </w:r>
      <w:proofErr w:type="spellEnd"/>
      <w:r w:rsidR="0041548C" w:rsidRPr="0041548C">
        <w:t xml:space="preserve"> aux command displaying active processes in Linux. It provides detailed information about system processes, which is useful for system monitoring and management.</w:t>
      </w:r>
    </w:p>
    <w:p w14:paraId="07F53133" w14:textId="6DDD8E02" w:rsidR="00CF26CB" w:rsidRPr="00CF26CB" w:rsidRDefault="00CF26CB" w:rsidP="00F0632E">
      <w:pPr>
        <w:spacing w:line="360" w:lineRule="auto"/>
        <w:jc w:val="both"/>
        <w:rPr>
          <w:b/>
          <w:bCs/>
        </w:rPr>
      </w:pPr>
    </w:p>
    <w:p w14:paraId="646D2321" w14:textId="00A5A5FD" w:rsidR="00CF26CB" w:rsidRPr="00CF26CB" w:rsidRDefault="00CF26CB" w:rsidP="00247B6D">
      <w:pPr>
        <w:pStyle w:val="Heading1"/>
      </w:pPr>
      <w:bookmarkStart w:id="5" w:name="_Toc228143295"/>
      <w:r w:rsidRPr="00CF26CB">
        <w:lastRenderedPageBreak/>
        <w:t>TASK 4: WINDOWS SCRIPTS</w:t>
      </w:r>
      <w:bookmarkEnd w:id="5"/>
    </w:p>
    <w:p w14:paraId="49E98C45" w14:textId="77777777" w:rsidR="00CF26CB" w:rsidRDefault="00CF26CB" w:rsidP="00247B6D">
      <w:pPr>
        <w:pStyle w:val="Heading2"/>
      </w:pPr>
      <w:bookmarkStart w:id="6" w:name="_Toc228143296"/>
      <w:r w:rsidRPr="00CF26CB">
        <w:t>Script 1: System Health Check</w:t>
      </w:r>
      <w:bookmarkEnd w:id="6"/>
    </w:p>
    <w:p w14:paraId="2BA00A40" w14:textId="35B5FA5D" w:rsidR="006C2121" w:rsidRPr="00CF26CB" w:rsidRDefault="006C2121" w:rsidP="00F0632E">
      <w:pPr>
        <w:spacing w:line="360" w:lineRule="auto"/>
        <w:jc w:val="both"/>
        <w:rPr>
          <w:b/>
          <w:bCs/>
        </w:rPr>
      </w:pPr>
      <w:r w:rsidRPr="00F34475">
        <w:rPr>
          <w:noProof/>
        </w:rPr>
        <w:drawing>
          <wp:inline distT="0" distB="0" distL="0" distR="0" wp14:anchorId="215295B5" wp14:editId="7F14D566">
            <wp:extent cx="5731510" cy="3042920"/>
            <wp:effectExtent l="0" t="0" r="2540" b="5080"/>
            <wp:docPr id="2070969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969222" name=""/>
                    <pic:cNvPicPr/>
                  </pic:nvPicPr>
                  <pic:blipFill>
                    <a:blip r:embed="rId17"/>
                    <a:stretch>
                      <a:fillRect/>
                    </a:stretch>
                  </pic:blipFill>
                  <pic:spPr>
                    <a:xfrm>
                      <a:off x="0" y="0"/>
                      <a:ext cx="5731510" cy="3042920"/>
                    </a:xfrm>
                    <a:prstGeom prst="rect">
                      <a:avLst/>
                    </a:prstGeom>
                  </pic:spPr>
                </pic:pic>
              </a:graphicData>
            </a:graphic>
          </wp:inline>
        </w:drawing>
      </w:r>
    </w:p>
    <w:p w14:paraId="4A96E78D" w14:textId="26D6FA1C" w:rsidR="00CF26CB" w:rsidRDefault="00CF26CB" w:rsidP="00F0632E">
      <w:pPr>
        <w:spacing w:line="360" w:lineRule="auto"/>
        <w:jc w:val="both"/>
        <w:rPr>
          <w:b/>
          <w:bCs/>
          <w:i/>
          <w:iCs/>
        </w:rPr>
      </w:pPr>
      <w:r w:rsidRPr="00CF26CB">
        <w:rPr>
          <w:b/>
          <w:bCs/>
          <w:i/>
          <w:iCs/>
        </w:rPr>
        <w:t>Figure 9</w:t>
      </w:r>
      <w:r w:rsidR="00113AF2">
        <w:rPr>
          <w:b/>
          <w:bCs/>
          <w:i/>
          <w:iCs/>
        </w:rPr>
        <w:t>.1</w:t>
      </w:r>
      <w:r w:rsidRPr="00CF26CB">
        <w:rPr>
          <w:b/>
          <w:bCs/>
          <w:i/>
          <w:iCs/>
        </w:rPr>
        <w:t>: Batch script execution</w:t>
      </w:r>
    </w:p>
    <w:p w14:paraId="12160E87" w14:textId="416433D4" w:rsidR="00D24A81" w:rsidRPr="00D24A81" w:rsidRDefault="00D24A81" w:rsidP="00F0632E">
      <w:pPr>
        <w:spacing w:line="360" w:lineRule="auto"/>
        <w:jc w:val="both"/>
      </w:pPr>
      <w:r w:rsidRPr="00D24A81">
        <w:t>The screenshot above shows a batch script being executed. It demonstrates how commands can be automated using scripts, improving efficiency and reducing manual work.</w:t>
      </w:r>
    </w:p>
    <w:p w14:paraId="45C4C2FD" w14:textId="77777777" w:rsidR="00D24A81" w:rsidRPr="00CF26CB" w:rsidRDefault="00D24A81" w:rsidP="00F0632E">
      <w:pPr>
        <w:spacing w:line="360" w:lineRule="auto"/>
        <w:jc w:val="both"/>
        <w:rPr>
          <w:b/>
          <w:bCs/>
        </w:rPr>
      </w:pPr>
    </w:p>
    <w:p w14:paraId="1A3DE34B" w14:textId="005AAD8C" w:rsidR="00CF26CB" w:rsidRPr="00CF26CB" w:rsidRDefault="00CF26CB" w:rsidP="00F0632E">
      <w:pPr>
        <w:spacing w:line="360" w:lineRule="auto"/>
        <w:jc w:val="both"/>
        <w:rPr>
          <w:b/>
          <w:bCs/>
        </w:rPr>
      </w:pPr>
    </w:p>
    <w:p w14:paraId="65E2A1DB" w14:textId="266F084B" w:rsidR="00FD2849" w:rsidRDefault="00FD2849" w:rsidP="00F0632E">
      <w:pPr>
        <w:spacing w:line="360" w:lineRule="auto"/>
        <w:jc w:val="both"/>
        <w:rPr>
          <w:b/>
          <w:bCs/>
        </w:rPr>
      </w:pPr>
      <w:r w:rsidRPr="00FD2849">
        <w:rPr>
          <w:b/>
          <w:bCs/>
          <w:noProof/>
        </w:rPr>
        <w:drawing>
          <wp:inline distT="0" distB="0" distL="0" distR="0" wp14:anchorId="0C9DFEA4" wp14:editId="43A947D3">
            <wp:extent cx="5254351" cy="2589919"/>
            <wp:effectExtent l="0" t="0" r="3810" b="1270"/>
            <wp:docPr id="1590801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801017" name=""/>
                    <pic:cNvPicPr/>
                  </pic:nvPicPr>
                  <pic:blipFill>
                    <a:blip r:embed="rId18"/>
                    <a:stretch>
                      <a:fillRect/>
                    </a:stretch>
                  </pic:blipFill>
                  <pic:spPr>
                    <a:xfrm>
                      <a:off x="0" y="0"/>
                      <a:ext cx="5266047" cy="2595684"/>
                    </a:xfrm>
                    <a:prstGeom prst="rect">
                      <a:avLst/>
                    </a:prstGeom>
                  </pic:spPr>
                </pic:pic>
              </a:graphicData>
            </a:graphic>
          </wp:inline>
        </w:drawing>
      </w:r>
    </w:p>
    <w:p w14:paraId="6A97FD6A" w14:textId="3475C2B0" w:rsidR="00FD2849" w:rsidRDefault="00113AF2" w:rsidP="00F0632E">
      <w:pPr>
        <w:spacing w:line="360" w:lineRule="auto"/>
        <w:jc w:val="both"/>
        <w:rPr>
          <w:b/>
          <w:bCs/>
          <w:i/>
          <w:iCs/>
        </w:rPr>
      </w:pPr>
      <w:r w:rsidRPr="00CF26CB">
        <w:rPr>
          <w:b/>
          <w:bCs/>
          <w:i/>
          <w:iCs/>
        </w:rPr>
        <w:t>Figure 9</w:t>
      </w:r>
      <w:r>
        <w:rPr>
          <w:b/>
          <w:bCs/>
          <w:i/>
          <w:iCs/>
        </w:rPr>
        <w:t>.2</w:t>
      </w:r>
      <w:r w:rsidRPr="00CF26CB">
        <w:rPr>
          <w:b/>
          <w:bCs/>
          <w:i/>
          <w:iCs/>
        </w:rPr>
        <w:t>: Batch script</w:t>
      </w:r>
      <w:r>
        <w:rPr>
          <w:b/>
          <w:bCs/>
          <w:i/>
          <w:iCs/>
        </w:rPr>
        <w:t xml:space="preserve"> </w:t>
      </w:r>
    </w:p>
    <w:p w14:paraId="25AD52FC" w14:textId="415A27E1" w:rsidR="00F2234E" w:rsidRDefault="00F2234E" w:rsidP="00F0632E">
      <w:pPr>
        <w:spacing w:line="360" w:lineRule="auto"/>
        <w:jc w:val="both"/>
      </w:pPr>
      <w:r w:rsidRPr="00F2234E">
        <w:lastRenderedPageBreak/>
        <w:t>The screenshot above shows a Bash script execution in Linux. It demonstrates how scripting can automate tasks such as system monitoring and user interaction.</w:t>
      </w:r>
    </w:p>
    <w:p w14:paraId="5E71B10E" w14:textId="77777777" w:rsidR="00F2234E" w:rsidRPr="00F2234E" w:rsidRDefault="00F2234E" w:rsidP="00F0632E">
      <w:pPr>
        <w:spacing w:line="360" w:lineRule="auto"/>
        <w:jc w:val="both"/>
      </w:pPr>
    </w:p>
    <w:p w14:paraId="0F854279" w14:textId="2A12777D" w:rsidR="00113AF2" w:rsidRDefault="00113AF2" w:rsidP="00F0632E">
      <w:pPr>
        <w:spacing w:line="360" w:lineRule="auto"/>
        <w:jc w:val="both"/>
        <w:rPr>
          <w:b/>
          <w:bCs/>
        </w:rPr>
      </w:pPr>
      <w:r w:rsidRPr="00365474">
        <w:rPr>
          <w:noProof/>
        </w:rPr>
        <w:drawing>
          <wp:inline distT="0" distB="0" distL="0" distR="0" wp14:anchorId="217EACF6" wp14:editId="13BE15D6">
            <wp:extent cx="4591286" cy="2902099"/>
            <wp:effectExtent l="0" t="0" r="0" b="0"/>
            <wp:docPr id="1250793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793235" name=""/>
                    <pic:cNvPicPr/>
                  </pic:nvPicPr>
                  <pic:blipFill>
                    <a:blip r:embed="rId19"/>
                    <a:stretch>
                      <a:fillRect/>
                    </a:stretch>
                  </pic:blipFill>
                  <pic:spPr>
                    <a:xfrm>
                      <a:off x="0" y="0"/>
                      <a:ext cx="4591286" cy="2902099"/>
                    </a:xfrm>
                    <a:prstGeom prst="rect">
                      <a:avLst/>
                    </a:prstGeom>
                  </pic:spPr>
                </pic:pic>
              </a:graphicData>
            </a:graphic>
          </wp:inline>
        </w:drawing>
      </w:r>
    </w:p>
    <w:p w14:paraId="290AB17C" w14:textId="417986E6" w:rsidR="00CF26CB" w:rsidRDefault="00CF26CB" w:rsidP="00247B6D">
      <w:pPr>
        <w:pStyle w:val="Heading2"/>
      </w:pPr>
      <w:bookmarkStart w:id="7" w:name="_Toc228143297"/>
      <w:r w:rsidRPr="00CF26CB">
        <w:t>Script</w:t>
      </w:r>
      <w:r w:rsidR="00247B6D">
        <w:t xml:space="preserve"> </w:t>
      </w:r>
      <w:r w:rsidRPr="00CF26CB">
        <w:t>2</w:t>
      </w:r>
      <w:r w:rsidR="00113AF2">
        <w:t>.1</w:t>
      </w:r>
      <w:r w:rsidRPr="00CF26CB">
        <w:t>: Backup Script</w:t>
      </w:r>
      <w:r w:rsidR="00113AF2">
        <w:t xml:space="preserve"> Code</w:t>
      </w:r>
      <w:bookmarkEnd w:id="7"/>
      <w:r w:rsidRPr="00CF26CB">
        <w:br/>
      </w:r>
    </w:p>
    <w:p w14:paraId="6DC70C24" w14:textId="4445848A" w:rsidR="00113AF2" w:rsidRDefault="00113AF2" w:rsidP="00F0632E">
      <w:pPr>
        <w:spacing w:line="360" w:lineRule="auto"/>
        <w:jc w:val="both"/>
        <w:rPr>
          <w:b/>
          <w:bCs/>
        </w:rPr>
      </w:pPr>
      <w:r w:rsidRPr="00365474">
        <w:rPr>
          <w:noProof/>
        </w:rPr>
        <w:drawing>
          <wp:inline distT="0" distB="0" distL="0" distR="0" wp14:anchorId="39FA6BCA" wp14:editId="5705ED10">
            <wp:extent cx="2921150" cy="539778"/>
            <wp:effectExtent l="0" t="0" r="0" b="0"/>
            <wp:docPr id="94930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07850" name=""/>
                    <pic:cNvPicPr/>
                  </pic:nvPicPr>
                  <pic:blipFill>
                    <a:blip r:embed="rId20"/>
                    <a:stretch>
                      <a:fillRect/>
                    </a:stretch>
                  </pic:blipFill>
                  <pic:spPr>
                    <a:xfrm>
                      <a:off x="0" y="0"/>
                      <a:ext cx="2921150" cy="539778"/>
                    </a:xfrm>
                    <a:prstGeom prst="rect">
                      <a:avLst/>
                    </a:prstGeom>
                  </pic:spPr>
                </pic:pic>
              </a:graphicData>
            </a:graphic>
          </wp:inline>
        </w:drawing>
      </w:r>
    </w:p>
    <w:p w14:paraId="68CC153A" w14:textId="77777777" w:rsidR="00247B6D" w:rsidRDefault="00113AF2" w:rsidP="00F0632E">
      <w:pPr>
        <w:spacing w:line="360" w:lineRule="auto"/>
        <w:jc w:val="both"/>
        <w:rPr>
          <w:b/>
          <w:bCs/>
        </w:rPr>
      </w:pPr>
      <w:r w:rsidRPr="00CF26CB">
        <w:rPr>
          <w:b/>
          <w:bCs/>
        </w:rPr>
        <w:t>Script 2</w:t>
      </w:r>
      <w:r>
        <w:rPr>
          <w:b/>
          <w:bCs/>
        </w:rPr>
        <w:t>.1</w:t>
      </w:r>
      <w:r w:rsidRPr="00CF26CB">
        <w:rPr>
          <w:b/>
          <w:bCs/>
        </w:rPr>
        <w:t>: Backup Script</w:t>
      </w:r>
      <w:r>
        <w:rPr>
          <w:b/>
          <w:bCs/>
        </w:rPr>
        <w:t xml:space="preserve"> </w:t>
      </w:r>
      <w:r w:rsidR="00CF006E">
        <w:rPr>
          <w:b/>
          <w:bCs/>
        </w:rPr>
        <w:t>Output</w:t>
      </w:r>
    </w:p>
    <w:p w14:paraId="1A47A26A" w14:textId="464F3C60" w:rsidR="00CF26CB" w:rsidRPr="00247B6D" w:rsidRDefault="00CF26CB" w:rsidP="00F0632E">
      <w:pPr>
        <w:spacing w:line="360" w:lineRule="auto"/>
        <w:jc w:val="both"/>
      </w:pPr>
      <w:r w:rsidRPr="00247B6D">
        <w:t>Analysis: Batch scripts automate repetitive administrative tasks, improving efficiency and reducing human error.</w:t>
      </w:r>
    </w:p>
    <w:p w14:paraId="492E711B" w14:textId="6F404537" w:rsidR="00CF26CB" w:rsidRDefault="00CF26CB" w:rsidP="00F0632E">
      <w:pPr>
        <w:spacing w:line="360" w:lineRule="auto"/>
        <w:jc w:val="both"/>
        <w:rPr>
          <w:b/>
          <w:bCs/>
        </w:rPr>
      </w:pPr>
    </w:p>
    <w:p w14:paraId="5CA0BB46" w14:textId="77777777" w:rsidR="00047ACD" w:rsidRDefault="00047ACD" w:rsidP="00F0632E">
      <w:pPr>
        <w:spacing w:line="360" w:lineRule="auto"/>
        <w:jc w:val="both"/>
        <w:rPr>
          <w:b/>
          <w:bCs/>
        </w:rPr>
      </w:pPr>
    </w:p>
    <w:p w14:paraId="5441A547" w14:textId="77777777" w:rsidR="00047ACD" w:rsidRDefault="00047ACD" w:rsidP="00F0632E">
      <w:pPr>
        <w:spacing w:line="360" w:lineRule="auto"/>
        <w:jc w:val="both"/>
        <w:rPr>
          <w:b/>
          <w:bCs/>
        </w:rPr>
      </w:pPr>
    </w:p>
    <w:p w14:paraId="2B62CE53" w14:textId="77777777" w:rsidR="00047ACD" w:rsidRDefault="00047ACD" w:rsidP="00F0632E">
      <w:pPr>
        <w:spacing w:line="360" w:lineRule="auto"/>
        <w:jc w:val="both"/>
        <w:rPr>
          <w:b/>
          <w:bCs/>
        </w:rPr>
      </w:pPr>
    </w:p>
    <w:p w14:paraId="6486D71F" w14:textId="77777777" w:rsidR="00047ACD" w:rsidRPr="00CF26CB" w:rsidRDefault="00047ACD" w:rsidP="00F0632E">
      <w:pPr>
        <w:spacing w:line="360" w:lineRule="auto"/>
        <w:jc w:val="both"/>
        <w:rPr>
          <w:b/>
          <w:bCs/>
        </w:rPr>
      </w:pPr>
    </w:p>
    <w:p w14:paraId="15B60648" w14:textId="43EE934C" w:rsidR="00CF26CB" w:rsidRDefault="00CF26CB" w:rsidP="00247B6D">
      <w:pPr>
        <w:pStyle w:val="Heading1"/>
      </w:pPr>
      <w:bookmarkStart w:id="8" w:name="_Toc228143298"/>
      <w:r w:rsidRPr="00CF26CB">
        <w:lastRenderedPageBreak/>
        <w:t>TASK 5: LINUX SCRIPTS</w:t>
      </w:r>
      <w:bookmarkEnd w:id="8"/>
    </w:p>
    <w:p w14:paraId="0C06BAC5" w14:textId="77777777" w:rsidR="00247B6D" w:rsidRPr="00247B6D" w:rsidRDefault="00247B6D" w:rsidP="00247B6D"/>
    <w:p w14:paraId="031BBA19" w14:textId="77777777" w:rsidR="00CF26CB" w:rsidRPr="00CF26CB" w:rsidRDefault="00CF26CB" w:rsidP="00247B6D">
      <w:pPr>
        <w:pStyle w:val="Heading2"/>
      </w:pPr>
      <w:bookmarkStart w:id="9" w:name="_Toc228143299"/>
      <w:r w:rsidRPr="00CF26CB">
        <w:t>Script 1: Disk Usage Monitor</w:t>
      </w:r>
      <w:bookmarkEnd w:id="9"/>
    </w:p>
    <w:p w14:paraId="59BEFE90" w14:textId="77777777" w:rsidR="00CF26CB" w:rsidRPr="00CF26CB" w:rsidRDefault="00CF26CB" w:rsidP="00247B6D">
      <w:pPr>
        <w:spacing w:line="360" w:lineRule="auto"/>
        <w:rPr>
          <w:b/>
          <w:bCs/>
        </w:rPr>
      </w:pPr>
      <w:r w:rsidRPr="00CF26CB">
        <w:rPr>
          <w:b/>
          <w:bCs/>
        </w:rPr>
        <w:t>#!/bin/bash</w:t>
      </w:r>
      <w:r w:rsidRPr="00CF26CB">
        <w:rPr>
          <w:b/>
          <w:bCs/>
        </w:rPr>
        <w:br/>
        <w:t>echo "Disk Usage:"</w:t>
      </w:r>
      <w:r w:rsidRPr="00CF26CB">
        <w:rPr>
          <w:b/>
          <w:bCs/>
        </w:rPr>
        <w:br/>
      </w:r>
      <w:proofErr w:type="spellStart"/>
      <w:r w:rsidRPr="00CF26CB">
        <w:rPr>
          <w:b/>
          <w:bCs/>
        </w:rPr>
        <w:t>df</w:t>
      </w:r>
      <w:proofErr w:type="spellEnd"/>
      <w:r w:rsidRPr="00CF26CB">
        <w:rPr>
          <w:b/>
          <w:bCs/>
        </w:rPr>
        <w:t xml:space="preserve"> -h</w:t>
      </w:r>
      <w:r w:rsidRPr="00CF26CB">
        <w:rPr>
          <w:b/>
          <w:bCs/>
        </w:rPr>
        <w:br/>
      </w:r>
      <w:r w:rsidRPr="00CF26CB">
        <w:rPr>
          <w:b/>
          <w:bCs/>
        </w:rPr>
        <w:br/>
        <w:t>usage=$(</w:t>
      </w:r>
      <w:proofErr w:type="spellStart"/>
      <w:r w:rsidRPr="00CF26CB">
        <w:rPr>
          <w:b/>
          <w:bCs/>
        </w:rPr>
        <w:t>df</w:t>
      </w:r>
      <w:proofErr w:type="spellEnd"/>
      <w:r w:rsidRPr="00CF26CB">
        <w:rPr>
          <w:b/>
          <w:bCs/>
        </w:rPr>
        <w:t xml:space="preserve"> / | grep / | awk </w:t>
      </w:r>
      <w:proofErr w:type="gramStart"/>
      <w:r w:rsidRPr="00CF26CB">
        <w:rPr>
          <w:b/>
          <w:bCs/>
        </w:rPr>
        <w:t>'{ print</w:t>
      </w:r>
      <w:proofErr w:type="gramEnd"/>
      <w:r w:rsidRPr="00CF26CB">
        <w:rPr>
          <w:b/>
          <w:bCs/>
        </w:rPr>
        <w:t xml:space="preserve"> $</w:t>
      </w:r>
      <w:proofErr w:type="gramStart"/>
      <w:r w:rsidRPr="00CF26CB">
        <w:rPr>
          <w:b/>
          <w:bCs/>
        </w:rPr>
        <w:t>5 }</w:t>
      </w:r>
      <w:proofErr w:type="gramEnd"/>
      <w:r w:rsidRPr="00CF26CB">
        <w:rPr>
          <w:b/>
          <w:bCs/>
        </w:rPr>
        <w:t xml:space="preserve">' | </w:t>
      </w:r>
      <w:proofErr w:type="spellStart"/>
      <w:r w:rsidRPr="00CF26CB">
        <w:rPr>
          <w:b/>
          <w:bCs/>
        </w:rPr>
        <w:t>sed</w:t>
      </w:r>
      <w:proofErr w:type="spellEnd"/>
      <w:r w:rsidRPr="00CF26CB">
        <w:rPr>
          <w:b/>
          <w:bCs/>
        </w:rPr>
        <w:t xml:space="preserve"> 's/%//g')</w:t>
      </w:r>
      <w:r w:rsidRPr="00CF26CB">
        <w:rPr>
          <w:b/>
          <w:bCs/>
        </w:rPr>
        <w:br/>
      </w:r>
      <w:r w:rsidRPr="00CF26CB">
        <w:rPr>
          <w:b/>
          <w:bCs/>
        </w:rPr>
        <w:br/>
        <w:t>if [ $usage -</w:t>
      </w:r>
      <w:proofErr w:type="spellStart"/>
      <w:r w:rsidRPr="00CF26CB">
        <w:rPr>
          <w:b/>
          <w:bCs/>
        </w:rPr>
        <w:t>gt</w:t>
      </w:r>
      <w:proofErr w:type="spellEnd"/>
      <w:r w:rsidRPr="00CF26CB">
        <w:rPr>
          <w:b/>
          <w:bCs/>
        </w:rPr>
        <w:t xml:space="preserve"> </w:t>
      </w:r>
      <w:proofErr w:type="gramStart"/>
      <w:r w:rsidRPr="00CF26CB">
        <w:rPr>
          <w:b/>
          <w:bCs/>
        </w:rPr>
        <w:t>80 ]</w:t>
      </w:r>
      <w:proofErr w:type="gramEnd"/>
      <w:r w:rsidRPr="00CF26CB">
        <w:rPr>
          <w:b/>
          <w:bCs/>
        </w:rPr>
        <w:t>; then</w:t>
      </w:r>
      <w:r w:rsidRPr="00CF26CB">
        <w:rPr>
          <w:b/>
          <w:bCs/>
        </w:rPr>
        <w:br/>
        <w:t xml:space="preserve">  echo "Warning: Disk usage high!"</w:t>
      </w:r>
      <w:r w:rsidRPr="00CF26CB">
        <w:rPr>
          <w:b/>
          <w:bCs/>
        </w:rPr>
        <w:br/>
        <w:t>else</w:t>
      </w:r>
      <w:r w:rsidRPr="00CF26CB">
        <w:rPr>
          <w:b/>
          <w:bCs/>
        </w:rPr>
        <w:br/>
        <w:t xml:space="preserve">  echo "Disk usage normal"</w:t>
      </w:r>
      <w:r w:rsidRPr="00CF26CB">
        <w:rPr>
          <w:b/>
          <w:bCs/>
        </w:rPr>
        <w:br/>
        <w:t>fi</w:t>
      </w:r>
    </w:p>
    <w:p w14:paraId="0F38BDF9" w14:textId="6E44241B" w:rsidR="00CF26CB" w:rsidRPr="00CF26CB" w:rsidRDefault="00CF26CB" w:rsidP="00F0632E">
      <w:pPr>
        <w:spacing w:line="360" w:lineRule="auto"/>
        <w:jc w:val="both"/>
        <w:rPr>
          <w:b/>
          <w:bCs/>
        </w:rPr>
      </w:pPr>
    </w:p>
    <w:p w14:paraId="0EDCB3E8" w14:textId="77777777" w:rsidR="00CF26CB" w:rsidRPr="00CF26CB" w:rsidRDefault="00CF26CB" w:rsidP="00247B6D">
      <w:pPr>
        <w:pStyle w:val="Heading2"/>
      </w:pPr>
      <w:bookmarkStart w:id="10" w:name="_Toc228143300"/>
      <w:r w:rsidRPr="00CF26CB">
        <w:t>Script 2: User Interaction Script</w:t>
      </w:r>
      <w:bookmarkEnd w:id="10"/>
    </w:p>
    <w:p w14:paraId="43EE7278" w14:textId="77777777" w:rsidR="00CF26CB" w:rsidRPr="00CF26CB" w:rsidRDefault="00CF26CB" w:rsidP="00247B6D">
      <w:pPr>
        <w:spacing w:line="360" w:lineRule="auto"/>
        <w:rPr>
          <w:b/>
          <w:bCs/>
        </w:rPr>
      </w:pPr>
      <w:r w:rsidRPr="00CF26CB">
        <w:rPr>
          <w:b/>
          <w:bCs/>
        </w:rPr>
        <w:t>#!/bin/bash</w:t>
      </w:r>
      <w:r w:rsidRPr="00CF26CB">
        <w:rPr>
          <w:b/>
          <w:bCs/>
        </w:rPr>
        <w:br/>
        <w:t>echo "Enter your name:"</w:t>
      </w:r>
      <w:r w:rsidRPr="00CF26CB">
        <w:rPr>
          <w:b/>
          <w:bCs/>
        </w:rPr>
        <w:br/>
        <w:t>read name</w:t>
      </w:r>
      <w:r w:rsidRPr="00CF26CB">
        <w:rPr>
          <w:b/>
          <w:bCs/>
        </w:rPr>
        <w:br/>
      </w:r>
      <w:r w:rsidRPr="00CF26CB">
        <w:rPr>
          <w:b/>
          <w:bCs/>
        </w:rPr>
        <w:br/>
        <w:t xml:space="preserve">for </w:t>
      </w:r>
      <w:proofErr w:type="spellStart"/>
      <w:r w:rsidRPr="00CF26CB">
        <w:rPr>
          <w:b/>
          <w:bCs/>
        </w:rPr>
        <w:t>i</w:t>
      </w:r>
      <w:proofErr w:type="spellEnd"/>
      <w:r w:rsidRPr="00CF26CB">
        <w:rPr>
          <w:b/>
          <w:bCs/>
        </w:rPr>
        <w:t xml:space="preserve"> in {</w:t>
      </w:r>
      <w:proofErr w:type="gramStart"/>
      <w:r w:rsidRPr="00CF26CB">
        <w:rPr>
          <w:b/>
          <w:bCs/>
        </w:rPr>
        <w:t>1..</w:t>
      </w:r>
      <w:proofErr w:type="gramEnd"/>
      <w:r w:rsidRPr="00CF26CB">
        <w:rPr>
          <w:b/>
          <w:bCs/>
        </w:rPr>
        <w:t>3}</w:t>
      </w:r>
      <w:r w:rsidRPr="00CF26CB">
        <w:rPr>
          <w:b/>
          <w:bCs/>
        </w:rPr>
        <w:br/>
        <w:t>do</w:t>
      </w:r>
      <w:r w:rsidRPr="00CF26CB">
        <w:rPr>
          <w:b/>
          <w:bCs/>
        </w:rPr>
        <w:br/>
        <w:t xml:space="preserve">  echo "Hello $name"</w:t>
      </w:r>
      <w:r w:rsidRPr="00CF26CB">
        <w:rPr>
          <w:b/>
          <w:bCs/>
        </w:rPr>
        <w:br/>
        <w:t>done</w:t>
      </w:r>
    </w:p>
    <w:p w14:paraId="774D771F" w14:textId="486EA45E" w:rsidR="00CF26CB" w:rsidRPr="00247B6D" w:rsidRDefault="00CF26CB" w:rsidP="00F0632E">
      <w:pPr>
        <w:spacing w:line="360" w:lineRule="auto"/>
        <w:jc w:val="both"/>
      </w:pPr>
      <w:r w:rsidRPr="00247B6D">
        <w:t>Analysis: Bash scripting allows advanced automation and is widely used in DevOps and system administration.</w:t>
      </w:r>
    </w:p>
    <w:p w14:paraId="71DFE422" w14:textId="23F7B3BA" w:rsidR="00CF26CB" w:rsidRPr="00CF26CB" w:rsidRDefault="00CF26CB" w:rsidP="00F0632E">
      <w:pPr>
        <w:spacing w:line="360" w:lineRule="auto"/>
        <w:jc w:val="both"/>
        <w:rPr>
          <w:b/>
          <w:bCs/>
        </w:rPr>
      </w:pPr>
    </w:p>
    <w:p w14:paraId="353FE091" w14:textId="5ECCC28B" w:rsidR="00CF26CB" w:rsidRPr="00CF26CB" w:rsidRDefault="00CF26CB" w:rsidP="00247B6D">
      <w:pPr>
        <w:pStyle w:val="Heading1"/>
      </w:pPr>
      <w:bookmarkStart w:id="11" w:name="_Toc228143301"/>
      <w:r w:rsidRPr="00CF26CB">
        <w:lastRenderedPageBreak/>
        <w:t>CONCLUSION</w:t>
      </w:r>
      <w:bookmarkEnd w:id="11"/>
    </w:p>
    <w:p w14:paraId="6E96EA06" w14:textId="77777777" w:rsidR="00CF26CB" w:rsidRPr="00247B6D" w:rsidRDefault="00CF26CB" w:rsidP="00F0632E">
      <w:pPr>
        <w:spacing w:line="360" w:lineRule="auto"/>
        <w:jc w:val="both"/>
      </w:pPr>
      <w:r w:rsidRPr="00247B6D">
        <w:t>This report analysed the core functions of operating systems and demonstrated practical usage of command-line tools and scripting in both Windows and Linux environments. It is evident that Windows offers ease of use, while Linux provides greater control and flexibility. The use of CLI commands enhances efficiency, and scripting enables automation of repetitive tasks. Understanding these concepts is essential for modern IT professionals and supports effective system management.</w:t>
      </w:r>
    </w:p>
    <w:p w14:paraId="2E9CCFBB" w14:textId="41090273" w:rsidR="00CF26CB" w:rsidRDefault="00CF26CB" w:rsidP="00F0632E">
      <w:pPr>
        <w:spacing w:line="360" w:lineRule="auto"/>
        <w:jc w:val="both"/>
        <w:rPr>
          <w:b/>
          <w:bCs/>
        </w:rPr>
      </w:pPr>
    </w:p>
    <w:p w14:paraId="1F49E2C1" w14:textId="77777777" w:rsidR="00247B6D" w:rsidRDefault="00247B6D" w:rsidP="00F0632E">
      <w:pPr>
        <w:spacing w:line="360" w:lineRule="auto"/>
        <w:jc w:val="both"/>
        <w:rPr>
          <w:b/>
          <w:bCs/>
        </w:rPr>
      </w:pPr>
    </w:p>
    <w:p w14:paraId="0918DA2B" w14:textId="77777777" w:rsidR="00247B6D" w:rsidRPr="00CF26CB" w:rsidRDefault="00247B6D" w:rsidP="00F0632E">
      <w:pPr>
        <w:spacing w:line="360" w:lineRule="auto"/>
        <w:jc w:val="both"/>
        <w:rPr>
          <w:b/>
          <w:bCs/>
        </w:rPr>
      </w:pPr>
    </w:p>
    <w:p w14:paraId="34206BD8" w14:textId="5AD60194" w:rsidR="00A87530" w:rsidRDefault="00CF26CB" w:rsidP="00A87530">
      <w:pPr>
        <w:pStyle w:val="Heading1"/>
      </w:pPr>
      <w:r w:rsidRPr="00CF26CB">
        <w:t xml:space="preserve"> </w:t>
      </w:r>
      <w:bookmarkStart w:id="12" w:name="_Toc228143302"/>
      <w:r w:rsidRPr="00CF26CB">
        <w:t>REFERENCES (IEEE</w:t>
      </w:r>
      <w:proofErr w:type="gramStart"/>
      <w:r w:rsidRPr="00CF26CB">
        <w:t>)</w:t>
      </w:r>
      <w:r w:rsidR="00A87530">
        <w:t xml:space="preserve"> :</w:t>
      </w:r>
      <w:bookmarkEnd w:id="12"/>
      <w:proofErr w:type="gramEnd"/>
    </w:p>
    <w:p w14:paraId="3A4F389C" w14:textId="77777777" w:rsidR="00A87530" w:rsidRPr="00A87530" w:rsidRDefault="00A87530" w:rsidP="00A87530"/>
    <w:p w14:paraId="09D521F3" w14:textId="77777777" w:rsidR="00A87530" w:rsidRPr="00A87530" w:rsidRDefault="00A87530" w:rsidP="00A87530">
      <w:pPr>
        <w:spacing w:line="360" w:lineRule="auto"/>
      </w:pPr>
      <w:r w:rsidRPr="00A87530">
        <w:t>[1] A. S. Tanenbaum and H. Bos, Modern Operating Systems, 4th ed. Pearson, 2023.</w:t>
      </w:r>
    </w:p>
    <w:p w14:paraId="50842B76" w14:textId="77777777" w:rsidR="00A87530" w:rsidRPr="00A87530" w:rsidRDefault="00A87530" w:rsidP="00A87530">
      <w:pPr>
        <w:spacing w:line="360" w:lineRule="auto"/>
      </w:pPr>
    </w:p>
    <w:p w14:paraId="798432F1" w14:textId="77777777" w:rsidR="00A87530" w:rsidRPr="00A87530" w:rsidRDefault="00A87530" w:rsidP="00A87530">
      <w:pPr>
        <w:spacing w:line="360" w:lineRule="auto"/>
      </w:pPr>
      <w:r w:rsidRPr="00A87530">
        <w:t>[2] Microsoft, “Windows Commands Documentation,” Microsoft Learn, 2025. [Online]. Available: https://learn.microsoft.com/</w:t>
      </w:r>
    </w:p>
    <w:p w14:paraId="5FA34906" w14:textId="77777777" w:rsidR="00A87530" w:rsidRPr="00A87530" w:rsidRDefault="00A87530" w:rsidP="00A87530">
      <w:pPr>
        <w:spacing w:line="360" w:lineRule="auto"/>
      </w:pPr>
    </w:p>
    <w:p w14:paraId="16356697" w14:textId="77777777" w:rsidR="00A87530" w:rsidRPr="00A87530" w:rsidRDefault="00A87530" w:rsidP="00A87530">
      <w:pPr>
        <w:spacing w:line="360" w:lineRule="auto"/>
      </w:pPr>
      <w:r w:rsidRPr="00A87530">
        <w:t>[3] The Linux Foundation, “Linux Basics Guide,” 2025. [Online]. Available: https://www.linuxfoundation.org/</w:t>
      </w:r>
    </w:p>
    <w:p w14:paraId="19AD688E" w14:textId="77777777" w:rsidR="00A87530" w:rsidRPr="00A87530" w:rsidRDefault="00A87530" w:rsidP="00A87530">
      <w:pPr>
        <w:spacing w:line="360" w:lineRule="auto"/>
      </w:pPr>
    </w:p>
    <w:p w14:paraId="2C90BDD1" w14:textId="77777777" w:rsidR="00A87530" w:rsidRPr="00A87530" w:rsidRDefault="00A87530" w:rsidP="00A87530">
      <w:pPr>
        <w:spacing w:line="360" w:lineRule="auto"/>
      </w:pPr>
      <w:r w:rsidRPr="00A87530">
        <w:t>[4] W. Stallings, Operating Systems: Internals and Design Principles, 10th ed. Pearson, 2022.</w:t>
      </w:r>
    </w:p>
    <w:p w14:paraId="47CED789" w14:textId="77777777" w:rsidR="00A87530" w:rsidRPr="00A87530" w:rsidRDefault="00A87530" w:rsidP="00A87530">
      <w:pPr>
        <w:spacing w:line="360" w:lineRule="auto"/>
      </w:pPr>
    </w:p>
    <w:p w14:paraId="652F9017" w14:textId="77777777" w:rsidR="00A87530" w:rsidRPr="00A87530" w:rsidRDefault="00A87530" w:rsidP="00A87530">
      <w:pPr>
        <w:spacing w:line="360" w:lineRule="auto"/>
      </w:pPr>
      <w:r w:rsidRPr="00A87530">
        <w:t>[5] Ubuntu Documentation, “Linux Commands Reference,” 2025. [Online]. Available: https://help.ubuntu.com/</w:t>
      </w:r>
    </w:p>
    <w:p w14:paraId="6CB79CB7" w14:textId="77777777" w:rsidR="00A87530" w:rsidRPr="00A87530" w:rsidRDefault="00A87530" w:rsidP="00A87530">
      <w:pPr>
        <w:spacing w:line="360" w:lineRule="auto"/>
      </w:pPr>
    </w:p>
    <w:p w14:paraId="344EB7BC" w14:textId="5B041AEE" w:rsidR="0057210A" w:rsidRPr="00A87530" w:rsidRDefault="00A87530" w:rsidP="00A87530">
      <w:pPr>
        <w:spacing w:line="360" w:lineRule="auto"/>
      </w:pPr>
      <w:r w:rsidRPr="00A87530">
        <w:lastRenderedPageBreak/>
        <w:t>[6] OpenAI ChatGPT, personal communication, Apr. 2026.</w:t>
      </w:r>
    </w:p>
    <w:sectPr w:rsidR="0057210A" w:rsidRPr="00A87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9588F"/>
    <w:multiLevelType w:val="multilevel"/>
    <w:tmpl w:val="660EA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F3CBA"/>
    <w:multiLevelType w:val="multilevel"/>
    <w:tmpl w:val="BEB85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9B39D4"/>
    <w:multiLevelType w:val="multilevel"/>
    <w:tmpl w:val="7A66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992F86"/>
    <w:multiLevelType w:val="multilevel"/>
    <w:tmpl w:val="D92A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057A8B"/>
    <w:multiLevelType w:val="multilevel"/>
    <w:tmpl w:val="0B30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3D2D9B"/>
    <w:multiLevelType w:val="multilevel"/>
    <w:tmpl w:val="B2AE2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9B0DCA"/>
    <w:multiLevelType w:val="multilevel"/>
    <w:tmpl w:val="6972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A41C93"/>
    <w:multiLevelType w:val="multilevel"/>
    <w:tmpl w:val="F4E0D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0667DE"/>
    <w:multiLevelType w:val="multilevel"/>
    <w:tmpl w:val="EDD0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AE630F"/>
    <w:multiLevelType w:val="multilevel"/>
    <w:tmpl w:val="ECC4A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DE0EB2"/>
    <w:multiLevelType w:val="multilevel"/>
    <w:tmpl w:val="E904F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6EA5E07"/>
    <w:multiLevelType w:val="multilevel"/>
    <w:tmpl w:val="DA407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DF2F77"/>
    <w:multiLevelType w:val="multilevel"/>
    <w:tmpl w:val="5A642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9D6D50"/>
    <w:multiLevelType w:val="multilevel"/>
    <w:tmpl w:val="E4C2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DB3653"/>
    <w:multiLevelType w:val="multilevel"/>
    <w:tmpl w:val="76143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2560352">
    <w:abstractNumId w:val="11"/>
  </w:num>
  <w:num w:numId="2" w16cid:durableId="751511226">
    <w:abstractNumId w:val="9"/>
  </w:num>
  <w:num w:numId="3" w16cid:durableId="582106394">
    <w:abstractNumId w:val="12"/>
  </w:num>
  <w:num w:numId="4" w16cid:durableId="173809310">
    <w:abstractNumId w:val="8"/>
  </w:num>
  <w:num w:numId="5" w16cid:durableId="474949846">
    <w:abstractNumId w:val="1"/>
  </w:num>
  <w:num w:numId="6" w16cid:durableId="1969161578">
    <w:abstractNumId w:val="10"/>
  </w:num>
  <w:num w:numId="7" w16cid:durableId="1377656961">
    <w:abstractNumId w:val="13"/>
  </w:num>
  <w:num w:numId="8" w16cid:durableId="1840072382">
    <w:abstractNumId w:val="0"/>
  </w:num>
  <w:num w:numId="9" w16cid:durableId="1516731818">
    <w:abstractNumId w:val="3"/>
  </w:num>
  <w:num w:numId="10" w16cid:durableId="1124730791">
    <w:abstractNumId w:val="6"/>
  </w:num>
  <w:num w:numId="11" w16cid:durableId="2089841673">
    <w:abstractNumId w:val="7"/>
  </w:num>
  <w:num w:numId="12" w16cid:durableId="1773240068">
    <w:abstractNumId w:val="5"/>
  </w:num>
  <w:num w:numId="13" w16cid:durableId="1706295863">
    <w:abstractNumId w:val="14"/>
  </w:num>
  <w:num w:numId="14" w16cid:durableId="427577474">
    <w:abstractNumId w:val="2"/>
  </w:num>
  <w:num w:numId="15" w16cid:durableId="1658986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3D4"/>
    <w:rsid w:val="00021F2B"/>
    <w:rsid w:val="00047ACD"/>
    <w:rsid w:val="000D5EC9"/>
    <w:rsid w:val="00102A34"/>
    <w:rsid w:val="00113AF2"/>
    <w:rsid w:val="0012360B"/>
    <w:rsid w:val="00146765"/>
    <w:rsid w:val="00247B6D"/>
    <w:rsid w:val="00274B28"/>
    <w:rsid w:val="003063D4"/>
    <w:rsid w:val="0033109E"/>
    <w:rsid w:val="003953AA"/>
    <w:rsid w:val="003E339C"/>
    <w:rsid w:val="00401829"/>
    <w:rsid w:val="0041548C"/>
    <w:rsid w:val="00431D28"/>
    <w:rsid w:val="00441CAF"/>
    <w:rsid w:val="00460967"/>
    <w:rsid w:val="0046141A"/>
    <w:rsid w:val="004722D5"/>
    <w:rsid w:val="004D23A3"/>
    <w:rsid w:val="0057210A"/>
    <w:rsid w:val="005F418E"/>
    <w:rsid w:val="00614A67"/>
    <w:rsid w:val="006170E0"/>
    <w:rsid w:val="00670EC3"/>
    <w:rsid w:val="006C2121"/>
    <w:rsid w:val="006E0714"/>
    <w:rsid w:val="00743794"/>
    <w:rsid w:val="007833AF"/>
    <w:rsid w:val="007E7789"/>
    <w:rsid w:val="00832924"/>
    <w:rsid w:val="00886354"/>
    <w:rsid w:val="00917E72"/>
    <w:rsid w:val="00926275"/>
    <w:rsid w:val="00970832"/>
    <w:rsid w:val="009734B5"/>
    <w:rsid w:val="00995B73"/>
    <w:rsid w:val="009A530E"/>
    <w:rsid w:val="00A11B90"/>
    <w:rsid w:val="00A416ED"/>
    <w:rsid w:val="00A87530"/>
    <w:rsid w:val="00B1362D"/>
    <w:rsid w:val="00B21A58"/>
    <w:rsid w:val="00B43390"/>
    <w:rsid w:val="00B741CF"/>
    <w:rsid w:val="00C06B67"/>
    <w:rsid w:val="00CD2158"/>
    <w:rsid w:val="00CF006E"/>
    <w:rsid w:val="00CF26CB"/>
    <w:rsid w:val="00CF3726"/>
    <w:rsid w:val="00D24A81"/>
    <w:rsid w:val="00D43617"/>
    <w:rsid w:val="00D912B3"/>
    <w:rsid w:val="00D94D49"/>
    <w:rsid w:val="00DC2CAB"/>
    <w:rsid w:val="00DC2E73"/>
    <w:rsid w:val="00E51F7E"/>
    <w:rsid w:val="00E71808"/>
    <w:rsid w:val="00E95E33"/>
    <w:rsid w:val="00EC4E9C"/>
    <w:rsid w:val="00EF1F3F"/>
    <w:rsid w:val="00F0632E"/>
    <w:rsid w:val="00F2234E"/>
    <w:rsid w:val="00FC6B5D"/>
    <w:rsid w:val="00FD28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80A87"/>
  <w15:chartTrackingRefBased/>
  <w15:docId w15:val="{B891ACC8-6F30-436A-8438-7CB94B798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63D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063D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63D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63D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63D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63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63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63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63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63D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063D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63D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63D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63D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63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63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63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63D4"/>
    <w:rPr>
      <w:rFonts w:eastAsiaTheme="majorEastAsia" w:cstheme="majorBidi"/>
      <w:color w:val="272727" w:themeColor="text1" w:themeTint="D8"/>
    </w:rPr>
  </w:style>
  <w:style w:type="paragraph" w:styleId="Title">
    <w:name w:val="Title"/>
    <w:basedOn w:val="Normal"/>
    <w:next w:val="Normal"/>
    <w:link w:val="TitleChar"/>
    <w:uiPriority w:val="10"/>
    <w:qFormat/>
    <w:rsid w:val="003063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63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63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63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63D4"/>
    <w:pPr>
      <w:spacing w:before="160"/>
      <w:jc w:val="center"/>
    </w:pPr>
    <w:rPr>
      <w:i/>
      <w:iCs/>
      <w:color w:val="404040" w:themeColor="text1" w:themeTint="BF"/>
    </w:rPr>
  </w:style>
  <w:style w:type="character" w:customStyle="1" w:styleId="QuoteChar">
    <w:name w:val="Quote Char"/>
    <w:basedOn w:val="DefaultParagraphFont"/>
    <w:link w:val="Quote"/>
    <w:uiPriority w:val="29"/>
    <w:rsid w:val="003063D4"/>
    <w:rPr>
      <w:i/>
      <w:iCs/>
      <w:color w:val="404040" w:themeColor="text1" w:themeTint="BF"/>
    </w:rPr>
  </w:style>
  <w:style w:type="paragraph" w:styleId="ListParagraph">
    <w:name w:val="List Paragraph"/>
    <w:basedOn w:val="Normal"/>
    <w:uiPriority w:val="34"/>
    <w:qFormat/>
    <w:rsid w:val="003063D4"/>
    <w:pPr>
      <w:ind w:left="720"/>
      <w:contextualSpacing/>
    </w:pPr>
  </w:style>
  <w:style w:type="character" w:styleId="IntenseEmphasis">
    <w:name w:val="Intense Emphasis"/>
    <w:basedOn w:val="DefaultParagraphFont"/>
    <w:uiPriority w:val="21"/>
    <w:qFormat/>
    <w:rsid w:val="003063D4"/>
    <w:rPr>
      <w:i/>
      <w:iCs/>
      <w:color w:val="2F5496" w:themeColor="accent1" w:themeShade="BF"/>
    </w:rPr>
  </w:style>
  <w:style w:type="paragraph" w:styleId="IntenseQuote">
    <w:name w:val="Intense Quote"/>
    <w:basedOn w:val="Normal"/>
    <w:next w:val="Normal"/>
    <w:link w:val="IntenseQuoteChar"/>
    <w:uiPriority w:val="30"/>
    <w:qFormat/>
    <w:rsid w:val="003063D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63D4"/>
    <w:rPr>
      <w:i/>
      <w:iCs/>
      <w:color w:val="2F5496" w:themeColor="accent1" w:themeShade="BF"/>
    </w:rPr>
  </w:style>
  <w:style w:type="character" w:styleId="IntenseReference">
    <w:name w:val="Intense Reference"/>
    <w:basedOn w:val="DefaultParagraphFont"/>
    <w:uiPriority w:val="32"/>
    <w:qFormat/>
    <w:rsid w:val="003063D4"/>
    <w:rPr>
      <w:b/>
      <w:bCs/>
      <w:smallCaps/>
      <w:color w:val="2F5496" w:themeColor="accent1" w:themeShade="BF"/>
      <w:spacing w:val="5"/>
    </w:rPr>
  </w:style>
  <w:style w:type="paragraph" w:styleId="TOCHeading">
    <w:name w:val="TOC Heading"/>
    <w:basedOn w:val="Heading1"/>
    <w:next w:val="Normal"/>
    <w:uiPriority w:val="39"/>
    <w:unhideWhenUsed/>
    <w:qFormat/>
    <w:rsid w:val="00A8753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87530"/>
    <w:pPr>
      <w:spacing w:after="100"/>
    </w:pPr>
  </w:style>
  <w:style w:type="paragraph" w:styleId="TOC2">
    <w:name w:val="toc 2"/>
    <w:basedOn w:val="Normal"/>
    <w:next w:val="Normal"/>
    <w:autoRedefine/>
    <w:uiPriority w:val="39"/>
    <w:unhideWhenUsed/>
    <w:rsid w:val="00A87530"/>
    <w:pPr>
      <w:spacing w:after="100"/>
      <w:ind w:left="240"/>
    </w:pPr>
  </w:style>
  <w:style w:type="character" w:styleId="Hyperlink">
    <w:name w:val="Hyperlink"/>
    <w:basedOn w:val="DefaultParagraphFont"/>
    <w:uiPriority w:val="99"/>
    <w:unhideWhenUsed/>
    <w:rsid w:val="00A87530"/>
    <w:rPr>
      <w:color w:val="0563C1" w:themeColor="hyperlink"/>
      <w:u w:val="single"/>
    </w:rPr>
  </w:style>
  <w:style w:type="table" w:styleId="TableGrid">
    <w:name w:val="Table Grid"/>
    <w:basedOn w:val="TableNormal"/>
    <w:uiPriority w:val="39"/>
    <w:rsid w:val="009262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3C6380-635F-4FA2-A3A7-1A83F01E4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1525</Words>
  <Characters>8694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Patel Dhruvit</dc:creator>
  <cp:keywords/>
  <dc:description/>
  <cp:lastModifiedBy>Patel Dhruvit</cp:lastModifiedBy>
  <cp:revision>2</cp:revision>
  <dcterms:created xsi:type="dcterms:W3CDTF">2026-04-26T23:48:00Z</dcterms:created>
  <dcterms:modified xsi:type="dcterms:W3CDTF">2026-04-26T23:48:00Z</dcterms:modified>
</cp:coreProperties>
</file>