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ackground w:color="E4EFF0"/>
  <w:body>
    <w:p w:rsidR="00B73F95" w:rsidP="00B73F95" w:rsidRDefault="00B73F95" w14:paraId="27FD582A" w14:textId="77777777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Task 3 LCLM4001 Academic Skills Reflective Writing Template</w:t>
      </w:r>
    </w:p>
    <w:p w:rsidRPr="00E30C5F" w:rsidR="00B73F95" w:rsidP="0030459C" w:rsidRDefault="00B73F95" w14:paraId="2BDE369B" w14:textId="77777777">
      <w:pPr>
        <w:rPr>
          <w:rFonts w:ascii="Arial" w:hAnsi="Arial" w:cs="Arial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57"/>
        <w:gridCol w:w="6459"/>
      </w:tblGrid>
      <w:tr w:rsidRPr="00E30C5F" w:rsidR="00B73F95" w:rsidTr="44999FA8" w14:paraId="1FBB1581" w14:textId="77777777">
        <w:trPr>
          <w:trHeight w:val="401"/>
        </w:trPr>
        <w:tc>
          <w:tcPr>
            <w:tcW w:w="2830" w:type="dxa"/>
            <w:tcMar/>
          </w:tcPr>
          <w:p w:rsidRPr="00E30C5F" w:rsidR="00B73F95" w:rsidP="00B73F95" w:rsidRDefault="00B73F95" w14:paraId="06E1A963" w14:textId="77777777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1A2BDC9C" w14:textId="77777777">
            <w:pPr>
              <w:rPr>
                <w:rFonts w:ascii="Arial" w:hAnsi="Arial" w:cs="Arial"/>
                <w:b/>
                <w:bCs/>
              </w:rPr>
            </w:pPr>
          </w:p>
        </w:tc>
      </w:tr>
      <w:tr w:rsidRPr="00E30C5F" w:rsidR="00B73F95" w:rsidTr="44999FA8" w14:paraId="20393622" w14:textId="77777777">
        <w:trPr>
          <w:trHeight w:val="420"/>
        </w:trPr>
        <w:tc>
          <w:tcPr>
            <w:tcW w:w="2830" w:type="dxa"/>
            <w:tcMar/>
          </w:tcPr>
          <w:p w:rsidRPr="00E30C5F" w:rsidR="00B73F95" w:rsidP="00B73F95" w:rsidRDefault="00B73F95" w14:paraId="6734BE9E" w14:textId="77777777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6D819B8C" w14:textId="77777777">
            <w:pPr>
              <w:rPr>
                <w:rFonts w:ascii="Arial" w:hAnsi="Arial" w:cs="Arial"/>
                <w:b/>
                <w:bCs/>
              </w:rPr>
            </w:pPr>
          </w:p>
        </w:tc>
      </w:tr>
      <w:tr w:rsidRPr="00E30C5F" w:rsidR="00B73F95" w:rsidTr="44999FA8" w14:paraId="055341DF" w14:textId="77777777">
        <w:trPr>
          <w:trHeight w:val="410"/>
        </w:trPr>
        <w:tc>
          <w:tcPr>
            <w:tcW w:w="2830" w:type="dxa"/>
            <w:tcMar/>
          </w:tcPr>
          <w:p w:rsidRPr="00E30C5F" w:rsidR="00B73F95" w:rsidP="00B73F95" w:rsidRDefault="00B73F95" w14:paraId="4DDE7BF6" w14:textId="77777777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6B465C63" w14:textId="4C74ED02">
            <w:pPr>
              <w:rPr>
                <w:rFonts w:ascii="Arial" w:hAnsi="Arial" w:cs="Arial"/>
                <w:b w:val="1"/>
                <w:bCs w:val="1"/>
              </w:rPr>
            </w:pPr>
            <w:r w:rsidRPr="44999FA8" w:rsidR="0D431404">
              <w:rPr>
                <w:rFonts w:ascii="Arial" w:hAnsi="Arial" w:cs="Arial"/>
                <w:b w:val="1"/>
                <w:bCs w:val="1"/>
              </w:rPr>
              <w:t>Task 3- Reflective Report</w:t>
            </w:r>
          </w:p>
        </w:tc>
      </w:tr>
      <w:tr w:rsidRPr="00E30C5F" w:rsidR="00B73F95" w:rsidTr="44999FA8" w14:paraId="6B054784" w14:textId="77777777">
        <w:trPr>
          <w:trHeight w:val="410"/>
        </w:trPr>
        <w:tc>
          <w:tcPr>
            <w:tcW w:w="2830" w:type="dxa"/>
            <w:tcMar/>
          </w:tcPr>
          <w:p w:rsidRPr="00E30C5F" w:rsidR="00B73F95" w:rsidP="00B73F95" w:rsidRDefault="00B73F95" w14:paraId="6612BDE2" w14:textId="77777777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780B77F1" w14:textId="77777777">
            <w:pPr>
              <w:rPr>
                <w:rFonts w:ascii="Arial" w:hAnsi="Arial" w:cs="Arial"/>
                <w:b/>
                <w:bCs/>
              </w:rPr>
            </w:pPr>
          </w:p>
        </w:tc>
      </w:tr>
      <w:tr w:rsidR="44999FA8" w:rsidTr="44999FA8" w14:paraId="63471292">
        <w:trPr>
          <w:trHeight w:val="410"/>
        </w:trPr>
        <w:tc>
          <w:tcPr>
            <w:tcW w:w="2557" w:type="dxa"/>
            <w:tcMar/>
          </w:tcPr>
          <w:p w:rsidR="31F376D4" w:rsidP="44999FA8" w:rsidRDefault="31F376D4" w14:paraId="53498499" w14:textId="053E1B4D">
            <w:pPr>
              <w:pStyle w:val="Normal"/>
              <w:rPr>
                <w:rFonts w:ascii="Arial" w:hAnsi="Arial" w:cs="Arial"/>
                <w:b w:val="1"/>
                <w:bCs w:val="1"/>
              </w:rPr>
            </w:pPr>
            <w:r w:rsidRPr="44999FA8" w:rsidR="31F376D4">
              <w:rPr>
                <w:rFonts w:ascii="Arial" w:hAnsi="Arial" w:cs="Arial"/>
                <w:b w:val="1"/>
                <w:bCs w:val="1"/>
              </w:rPr>
              <w:t>Time Allowed</w:t>
            </w:r>
          </w:p>
        </w:tc>
        <w:tc>
          <w:tcPr>
            <w:tcW w:w="6459" w:type="dxa"/>
            <w:tcMar/>
          </w:tcPr>
          <w:p w:rsidR="0F59F249" w:rsidP="44999FA8" w:rsidRDefault="0F59F249" w14:paraId="515F124F" w14:textId="370DD597">
            <w:pPr>
              <w:pStyle w:val="Normal"/>
              <w:rPr>
                <w:rFonts w:ascii="Arial" w:hAnsi="Arial" w:cs="Arial"/>
                <w:b w:val="1"/>
                <w:bCs w:val="1"/>
              </w:rPr>
            </w:pPr>
            <w:r w:rsidRPr="44999FA8" w:rsidR="0F59F249">
              <w:rPr>
                <w:rFonts w:ascii="Arial" w:hAnsi="Arial" w:cs="Arial"/>
                <w:b w:val="1"/>
                <w:bCs w:val="1"/>
              </w:rPr>
              <w:t>2hrs 30mins</w:t>
            </w:r>
          </w:p>
        </w:tc>
      </w:tr>
      <w:tr w:rsidR="44999FA8" w:rsidTr="44999FA8" w14:paraId="49EDA283">
        <w:trPr>
          <w:trHeight w:val="410"/>
        </w:trPr>
        <w:tc>
          <w:tcPr>
            <w:tcW w:w="2557" w:type="dxa"/>
            <w:tcMar/>
          </w:tcPr>
          <w:p w:rsidR="31F376D4" w:rsidP="44999FA8" w:rsidRDefault="31F376D4" w14:paraId="69A21206" w14:textId="4321B88D">
            <w:pPr>
              <w:pStyle w:val="Normal"/>
              <w:rPr>
                <w:rFonts w:ascii="Arial" w:hAnsi="Arial" w:cs="Arial"/>
                <w:b w:val="1"/>
                <w:bCs w:val="1"/>
              </w:rPr>
            </w:pPr>
            <w:r w:rsidRPr="44999FA8" w:rsidR="31F376D4">
              <w:rPr>
                <w:rFonts w:ascii="Arial" w:hAnsi="Arial" w:cs="Arial"/>
                <w:b w:val="1"/>
                <w:bCs w:val="1"/>
              </w:rPr>
              <w:t>Word count</w:t>
            </w:r>
          </w:p>
        </w:tc>
        <w:tc>
          <w:tcPr>
            <w:tcW w:w="6459" w:type="dxa"/>
            <w:tcMar/>
          </w:tcPr>
          <w:p w:rsidR="31F376D4" w:rsidP="44999FA8" w:rsidRDefault="31F376D4" w14:paraId="3FC6E5AE" w14:textId="18E3C76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4999FA8" w:rsidR="31F376D4">
              <w:rPr>
                <w:rFonts w:ascii="Aptos" w:hAnsi="Aptos" w:eastAsia="Aptos" w:cs="Aptos"/>
                <w:b w:val="1"/>
                <w:bCs w:val="1"/>
                <w:i w:val="1"/>
                <w:iCs w:val="1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900 words +/- 10 % (excluding words already on the template)</w:t>
            </w:r>
          </w:p>
        </w:tc>
      </w:tr>
    </w:tbl>
    <w:p w:rsidRPr="006B0961" w:rsidR="00B73F95" w:rsidP="0030459C" w:rsidRDefault="00B73F95" w14:paraId="4495939B" w14:textId="77777777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noProof/>
          <w:sz w:val="36"/>
          <w:szCs w:val="36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 wp14:anchorId="5C116561" wp14:editId="226B204B">
            <wp:simplePos x="0" y="0"/>
            <wp:positionH relativeFrom="margin">
              <wp:posOffset>1962150</wp:posOffset>
            </wp:positionH>
            <wp:positionV relativeFrom="paragraph">
              <wp:posOffset>171450</wp:posOffset>
            </wp:positionV>
            <wp:extent cx="3412490" cy="2110105"/>
            <wp:effectExtent l="57150" t="57150" r="35560" b="4254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2110105"/>
                    </a:xfrm>
                    <a:prstGeom prst="rect">
                      <a:avLst/>
                    </a:prstGeom>
                    <a:scene3d>
                      <a:camera prst="orthographicFront"/>
                      <a:lightRig rig="threePt" dir="t"/>
                    </a:scene3d>
                    <a:sp3d extrusionH="76200" contourW="12700" prstMaterial="dkEdge">
                      <a:bevelT/>
                      <a:extrusionClr>
                        <a:srgbClr val="FFC000"/>
                      </a:extrusionClr>
                      <a:contourClr>
                        <a:srgbClr val="FFC00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4407C3" w:rsidR="00B73F95" w:rsidP="0030459C" w:rsidRDefault="00B73F95" w14:paraId="394C7681" w14:textId="003DB3AA">
      <w:pPr>
        <w:spacing w:after="0" w:line="360" w:lineRule="auto"/>
        <w:rPr>
          <w:rFonts w:ascii="Arial" w:hAnsi="Arial" w:cs="Arial"/>
        </w:rPr>
      </w:pPr>
      <w:r w:rsidRPr="44999FA8" w:rsidR="00B73F95">
        <w:rPr>
          <w:b w:val="1"/>
          <w:bCs w:val="1"/>
          <w:sz w:val="36"/>
          <w:szCs w:val="36"/>
        </w:rPr>
        <w:t>Using the Gibbs Reflective Cycle</w:t>
      </w:r>
      <w:r w:rsidRPr="44999FA8" w:rsidR="00B73F95">
        <w:rPr>
          <w:b w:val="1"/>
          <w:bCs w:val="1"/>
          <w:sz w:val="36"/>
          <w:szCs w:val="36"/>
        </w:rPr>
        <w:t xml:space="preserve"> </w:t>
      </w:r>
      <w:r w:rsidRPr="44999FA8" w:rsidR="00B73F95">
        <w:rPr>
          <w:rFonts w:ascii="Arial" w:hAnsi="Arial" w:cs="Arial"/>
        </w:rPr>
        <w:t>Using the Gibbs reflective cycle,</w:t>
      </w:r>
      <w:r w:rsidRPr="44999FA8" w:rsidR="00B73F95">
        <w:rPr>
          <w:rFonts w:ascii="Arial" w:hAnsi="Arial" w:cs="Arial"/>
        </w:rPr>
        <w:t xml:space="preserve"> write a </w:t>
      </w:r>
      <w:r w:rsidRPr="44999FA8" w:rsidR="00B73F95">
        <w:rPr>
          <w:rFonts w:ascii="Arial" w:hAnsi="Arial" w:cs="Arial"/>
        </w:rPr>
        <w:t xml:space="preserve">reflection of your learning journey on the LCLM 4001- Academic Skills Module. </w:t>
      </w:r>
      <w:r w:rsidRPr="44999FA8" w:rsidR="00B73F95">
        <w:rPr>
          <w:rFonts w:ascii="Arial" w:hAnsi="Arial" w:cs="Arial"/>
        </w:rPr>
        <w:t xml:space="preserve">Your writing </w:t>
      </w:r>
      <w:r w:rsidRPr="44999FA8" w:rsidR="00B73F95">
        <w:rPr>
          <w:rFonts w:ascii="Arial" w:hAnsi="Arial" w:cs="Arial"/>
        </w:rPr>
        <w:t>should focus on</w:t>
      </w:r>
      <w:r w:rsidRPr="44999FA8" w:rsidR="00B73F95">
        <w:rPr>
          <w:rFonts w:ascii="Arial" w:hAnsi="Arial" w:cs="Arial"/>
        </w:rPr>
        <w:t xml:space="preserve"> at least</w:t>
      </w:r>
      <w:r w:rsidRPr="44999FA8" w:rsidR="00B73F95">
        <w:rPr>
          <w:rFonts w:ascii="Arial" w:hAnsi="Arial" w:cs="Arial"/>
        </w:rPr>
        <w:t xml:space="preserve"> </w:t>
      </w:r>
      <w:r w:rsidRPr="44999FA8" w:rsidR="00B73F95">
        <w:rPr>
          <w:rFonts w:ascii="Arial" w:hAnsi="Arial" w:cs="Arial"/>
          <w:b w:val="1"/>
          <w:bCs w:val="1"/>
          <w:color w:val="FF0000"/>
        </w:rPr>
        <w:t>ONE or TWO</w:t>
      </w:r>
      <w:r w:rsidRPr="44999FA8" w:rsidR="00B73F95">
        <w:rPr>
          <w:rFonts w:ascii="Arial" w:hAnsi="Arial" w:cs="Arial"/>
          <w:b w:val="1"/>
          <w:bCs w:val="1"/>
          <w:color w:val="FF0000"/>
        </w:rPr>
        <w:t xml:space="preserve"> </w:t>
      </w:r>
      <w:r w:rsidRPr="44999FA8" w:rsidR="00B73F95">
        <w:rPr>
          <w:rFonts w:ascii="Arial" w:hAnsi="Arial" w:cs="Arial"/>
          <w:b w:val="1"/>
          <w:bCs w:val="1"/>
        </w:rPr>
        <w:t xml:space="preserve">experiences you had while studying the module. Examples </w:t>
      </w:r>
      <w:r w:rsidRPr="44999FA8" w:rsidR="00B73F95">
        <w:rPr>
          <w:rFonts w:ascii="Arial" w:hAnsi="Arial" w:cs="Arial"/>
          <w:b w:val="1"/>
          <w:bCs w:val="1"/>
        </w:rPr>
        <w:t xml:space="preserve">of </w:t>
      </w:r>
      <w:r w:rsidRPr="44999FA8" w:rsidR="00B73F95">
        <w:rPr>
          <w:rFonts w:ascii="Arial" w:hAnsi="Arial" w:cs="Arial"/>
        </w:rPr>
        <w:t>in</w:t>
      </w:r>
      <w:r w:rsidRPr="44999FA8" w:rsidR="00B73F95">
        <w:rPr>
          <w:rFonts w:ascii="Arial" w:hAnsi="Arial" w:cs="Arial"/>
        </w:rPr>
        <w:t xml:space="preserve">-class experiences you can reflect on are: </w:t>
      </w:r>
    </w:p>
    <w:p w:rsidRPr="004407C3" w:rsidR="00B73F95" w:rsidP="0030459C" w:rsidRDefault="00B73F95" w14:paraId="456AFA7F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:rsidRPr="004407C3" w:rsidR="00B73F95" w:rsidP="0030459C" w:rsidRDefault="00B73F95" w14:paraId="3418A67D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:rsidRPr="004407C3" w:rsidR="00B73F95" w:rsidP="0030459C" w:rsidRDefault="00B73F95" w14:paraId="30B7E6C6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:rsidRPr="004407C3" w:rsidR="00B73F95" w:rsidP="0030459C" w:rsidRDefault="00B73F95" w14:paraId="1A1CF9D9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:rsidR="00B73F95" w:rsidP="00B73F95" w:rsidRDefault="00B73F95" w14:paraId="64A9AAFC" w14:textId="77777777">
      <w:pPr>
        <w:rPr>
          <w:i/>
          <w:iCs/>
          <w:sz w:val="36"/>
          <w:szCs w:val="36"/>
        </w:rPr>
      </w:pPr>
      <w:r w:rsidRPr="00AE6CC5">
        <w:rPr>
          <w:i/>
          <w:iCs/>
          <w:sz w:val="36"/>
          <w:szCs w:val="36"/>
        </w:rPr>
        <w:t>(The boxes wi</w:t>
      </w:r>
      <w:r>
        <w:rPr>
          <w:i/>
          <w:iCs/>
          <w:sz w:val="36"/>
          <w:szCs w:val="36"/>
        </w:rPr>
        <w:t>ll</w:t>
      </w:r>
      <w:r w:rsidRPr="00AE6CC5">
        <w:rPr>
          <w:i/>
          <w:iCs/>
          <w:sz w:val="36"/>
          <w:szCs w:val="36"/>
        </w:rPr>
        <w:t xml:space="preserve"> expand as you type)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73F95" w:rsidTr="44999FA8" w14:paraId="3AFB0C7F" w14:textId="77777777">
        <w:tc>
          <w:tcPr>
            <w:tcW w:w="4508" w:type="dxa"/>
            <w:tcMar/>
          </w:tcPr>
          <w:p w:rsidRPr="00AE6CC5" w:rsidR="00B73F95" w:rsidP="0030459C" w:rsidRDefault="00B73F95" w14:paraId="0CB517C4" w14:textId="77777777">
            <w:pPr>
              <w:rPr>
                <w:b/>
                <w:bCs/>
                <w:sz w:val="36"/>
                <w:szCs w:val="36"/>
              </w:rPr>
            </w:pPr>
            <w:r w:rsidRPr="797A7A9C" w:rsidR="00B73F95">
              <w:rPr>
                <w:b w:val="1"/>
                <w:bCs w:val="1"/>
                <w:sz w:val="36"/>
                <w:szCs w:val="36"/>
              </w:rPr>
              <w:t>Description</w:t>
            </w:r>
          </w:p>
          <w:p w:rsidRPr="00AE6CC5" w:rsidR="00B73F95" w:rsidP="6C19B615" w:rsidRDefault="00B73F95" w14:paraId="0F05E9B6" w14:textId="202F4CD2">
            <w:pPr>
              <w:rPr>
                <w:i w:val="1"/>
                <w:iCs w:val="1"/>
                <w:sz w:val="36"/>
                <w:szCs w:val="36"/>
              </w:rPr>
            </w:pPr>
            <w:r w:rsidRPr="6C19B615" w:rsidR="00B73F95">
              <w:rPr>
                <w:rFonts w:ascii="Arial" w:hAnsi="Arial" w:asciiTheme="minorBidi" w:hAnsiTheme="minorBidi"/>
                <w:i w:val="1"/>
                <w:iCs w:val="1"/>
              </w:rPr>
              <w:t>(What happened? Describe the experience or experiences in class that you want to reflect on)</w:t>
            </w:r>
          </w:p>
        </w:tc>
        <w:tc>
          <w:tcPr>
            <w:tcW w:w="4508" w:type="dxa"/>
            <w:tcMar/>
          </w:tcPr>
          <w:p w:rsidR="00B73F95" w:rsidP="0030459C" w:rsidRDefault="00B73F95" w14:paraId="70E3A76F" w14:textId="77777777">
            <w:pPr>
              <w:rPr>
                <w:sz w:val="36"/>
                <w:szCs w:val="36"/>
              </w:rPr>
            </w:pPr>
          </w:p>
          <w:p w:rsidR="00B73F95" w:rsidP="0030459C" w:rsidRDefault="00B73F95" w14:paraId="689B2FA1" w14:textId="77777777">
            <w:pPr>
              <w:rPr>
                <w:sz w:val="36"/>
                <w:szCs w:val="36"/>
              </w:rPr>
            </w:pPr>
          </w:p>
          <w:p w:rsidR="00B73F95" w:rsidP="0030459C" w:rsidRDefault="00B73F95" w14:paraId="247F1951" w14:textId="77777777">
            <w:pPr>
              <w:rPr>
                <w:sz w:val="36"/>
                <w:szCs w:val="36"/>
              </w:rPr>
            </w:pPr>
          </w:p>
        </w:tc>
      </w:tr>
      <w:tr w:rsidR="00B73F95" w:rsidTr="44999FA8" w14:paraId="154544FF" w14:textId="77777777">
        <w:tc>
          <w:tcPr>
            <w:tcW w:w="4508" w:type="dxa"/>
            <w:tcMar/>
          </w:tcPr>
          <w:p w:rsidRPr="00AE6CC5" w:rsidR="00B73F95" w:rsidP="0030459C" w:rsidRDefault="00B73F95" w14:paraId="4C1B3655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Feelings</w:t>
            </w:r>
          </w:p>
          <w:p w:rsidRPr="004407C3" w:rsidR="00B73F95" w:rsidP="0030459C" w:rsidRDefault="00B73F95" w14:paraId="4B003EAF" w14:textId="77777777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were you thinking and feeling at the time? How did you feel before / during / and after the experience? </w:t>
            </w:r>
          </w:p>
          <w:p w:rsidRPr="004407C3" w:rsidR="00B73F95" w:rsidP="0030459C" w:rsidRDefault="00B73F95" w14:paraId="63719750" w14:textId="77777777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Did you feel overwhelmed / confident / nervous? Were you alone in feeling this </w:t>
            </w:r>
            <w:r w:rsidRPr="004407C3">
              <w:rPr>
                <w:rFonts w:asciiTheme="minorBidi" w:hAnsiTheme="minorBidi"/>
                <w:i/>
                <w:iCs/>
              </w:rPr>
              <w:lastRenderedPageBreak/>
              <w:t>way or did other students share your feelings?)</w:t>
            </w:r>
          </w:p>
          <w:p w:rsidRPr="00AE6CC5" w:rsidR="00B73F95" w:rsidP="0030459C" w:rsidRDefault="00B73F95" w14:paraId="17C6CCCE" w14:textId="77777777">
            <w:pPr>
              <w:rPr>
                <w:i/>
                <w:iCs/>
                <w:sz w:val="36"/>
                <w:szCs w:val="36"/>
              </w:rPr>
            </w:pPr>
          </w:p>
        </w:tc>
        <w:tc>
          <w:tcPr>
            <w:tcW w:w="4508" w:type="dxa"/>
            <w:tcMar/>
          </w:tcPr>
          <w:p w:rsidR="00B73F95" w:rsidP="0030459C" w:rsidRDefault="00B73F95" w14:paraId="40ABAE29" w14:textId="77777777">
            <w:pPr>
              <w:rPr>
                <w:sz w:val="36"/>
                <w:szCs w:val="36"/>
              </w:rPr>
            </w:pPr>
          </w:p>
        </w:tc>
      </w:tr>
      <w:tr w:rsidR="00B73F95" w:rsidTr="44999FA8" w14:paraId="09E28F42" w14:textId="77777777">
        <w:tc>
          <w:tcPr>
            <w:tcW w:w="4508" w:type="dxa"/>
            <w:tcMar/>
          </w:tcPr>
          <w:p w:rsidRPr="00AE6CC5" w:rsidR="00B73F95" w:rsidP="0030459C" w:rsidRDefault="00B73F95" w14:paraId="1D74A5E8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Evaluation</w:t>
            </w:r>
          </w:p>
          <w:p w:rsidRPr="00AE6CC5" w:rsidR="00B73F95" w:rsidP="0030459C" w:rsidRDefault="00B73F95" w14:paraId="1F0D82C2" w14:textId="77777777">
            <w:pPr>
              <w:rPr>
                <w:i/>
                <w:iCs/>
                <w:sz w:val="36"/>
                <w:szCs w:val="36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4508" w:type="dxa"/>
            <w:tcMar/>
          </w:tcPr>
          <w:p w:rsidR="00B73F95" w:rsidP="0030459C" w:rsidRDefault="00B73F95" w14:paraId="645E1F45" w14:textId="77777777">
            <w:pPr>
              <w:rPr>
                <w:sz w:val="36"/>
                <w:szCs w:val="36"/>
              </w:rPr>
            </w:pPr>
          </w:p>
        </w:tc>
      </w:tr>
      <w:tr w:rsidR="00B73F95" w:rsidTr="44999FA8" w14:paraId="3A9D07A3" w14:textId="77777777">
        <w:tc>
          <w:tcPr>
            <w:tcW w:w="4508" w:type="dxa"/>
            <w:tcMar/>
          </w:tcPr>
          <w:p w:rsidRPr="00AE6CC5" w:rsidR="00B73F95" w:rsidP="0030459C" w:rsidRDefault="00B73F95" w14:paraId="539E8DC0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:rsidRPr="004407C3" w:rsidR="00B73F95" w:rsidP="0030459C" w:rsidRDefault="00B73F95" w14:paraId="04B0D020" w14:textId="77777777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:rsidRPr="003C0AC6" w:rsidR="00B73F95" w:rsidP="44999FA8" w:rsidRDefault="00B73F95" w14:paraId="0E2D1925" w14:textId="4155D4ED">
            <w:pPr>
              <w:rPr>
                <w:rFonts w:ascii="Arial" w:hAnsi="Arial" w:asciiTheme="minorBidi" w:hAnsiTheme="minorBidi"/>
              </w:rPr>
            </w:pPr>
            <w:r w:rsidRPr="44999FA8" w:rsidR="00B73F95">
              <w:rPr>
                <w:rFonts w:ascii="Arial" w:hAnsi="Arial" w:asciiTheme="minorBidi" w:hAnsiTheme="minorBidi"/>
              </w:rPr>
              <w:t>When things went well, what role did you play? When things went badly, can you explain why? Do you know how if other students felt the same as you</w:t>
            </w:r>
            <w:r w:rsidRPr="44999FA8" w:rsidR="00B73F95">
              <w:rPr>
                <w:rFonts w:ascii="Arial" w:hAnsi="Arial" w:asciiTheme="minorBidi" w:hAnsiTheme="minorBidi"/>
              </w:rPr>
              <w:t xml:space="preserve">? </w:t>
            </w:r>
            <w:r w:rsidRPr="44999FA8" w:rsidR="00B73F95">
              <w:rPr>
                <w:rFonts w:ascii="Arial" w:hAnsi="Arial" w:asciiTheme="minorBidi" w:hAnsiTheme="minorBidi"/>
              </w:rPr>
              <w:t xml:space="preserve">Why or why not? </w:t>
            </w:r>
          </w:p>
        </w:tc>
        <w:tc>
          <w:tcPr>
            <w:tcW w:w="4508" w:type="dxa"/>
            <w:tcMar/>
          </w:tcPr>
          <w:p w:rsidR="00B73F95" w:rsidP="0030459C" w:rsidRDefault="00B73F95" w14:paraId="732A58C9" w14:textId="77777777">
            <w:pPr>
              <w:rPr>
                <w:sz w:val="36"/>
                <w:szCs w:val="36"/>
              </w:rPr>
            </w:pPr>
          </w:p>
        </w:tc>
      </w:tr>
      <w:tr w:rsidR="00B73F95" w:rsidTr="44999FA8" w14:paraId="2B2986B0" w14:textId="77777777">
        <w:tc>
          <w:tcPr>
            <w:tcW w:w="4508" w:type="dxa"/>
            <w:tcMar/>
          </w:tcPr>
          <w:p w:rsidRPr="00AE6CC5" w:rsidR="00B73F95" w:rsidP="0030459C" w:rsidRDefault="00B73F95" w14:paraId="353AD25B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Conclusion</w:t>
            </w:r>
          </w:p>
          <w:p w:rsidRPr="00AE6CC5" w:rsidR="00B73F95" w:rsidP="0030459C" w:rsidRDefault="00B73F95" w14:paraId="2CA4B43E" w14:textId="77777777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</w:t>
            </w:r>
            <w:r w:rsidRPr="004407C3">
              <w:rPr>
                <w:rFonts w:asciiTheme="minorBidi" w:hAnsiTheme="minorBidi"/>
                <w:i/>
                <w:iCs/>
              </w:rPr>
              <w:t>What else could you have done? Or what could you have improved?</w:t>
            </w:r>
            <w:r>
              <w:rPr>
                <w:rFonts w:asciiTheme="minorBidi" w:hAnsiTheme="minorBidi"/>
                <w:i/>
                <w:iCs/>
              </w:rPr>
              <w:t xml:space="preserve"> What could you do differently next time)</w:t>
            </w:r>
          </w:p>
        </w:tc>
        <w:tc>
          <w:tcPr>
            <w:tcW w:w="4508" w:type="dxa"/>
            <w:tcMar/>
          </w:tcPr>
          <w:p w:rsidR="00B73F95" w:rsidP="0030459C" w:rsidRDefault="00B73F95" w14:paraId="45A3776E" w14:textId="77777777">
            <w:pPr>
              <w:rPr>
                <w:sz w:val="36"/>
                <w:szCs w:val="36"/>
              </w:rPr>
            </w:pPr>
          </w:p>
        </w:tc>
      </w:tr>
      <w:tr w:rsidR="00B73F95" w:rsidTr="44999FA8" w14:paraId="4FDA2DFD" w14:textId="77777777">
        <w:tc>
          <w:tcPr>
            <w:tcW w:w="4508" w:type="dxa"/>
            <w:tcMar/>
          </w:tcPr>
          <w:p w:rsidRPr="00AE6CC5" w:rsidR="00B73F95" w:rsidP="0030459C" w:rsidRDefault="00B73F95" w14:paraId="7320CB9A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:rsidRPr="00AE6CC5" w:rsidR="00B73F95" w:rsidP="6C19B615" w:rsidRDefault="00B73F95" w14:paraId="4C2FBF97" w14:textId="7E085D09">
            <w:pPr>
              <w:rPr>
                <w:i w:val="1"/>
                <w:iCs w:val="1"/>
                <w:sz w:val="36"/>
                <w:szCs w:val="36"/>
              </w:rPr>
            </w:pPr>
            <w:r w:rsidRPr="6C19B615" w:rsidR="00B73F95">
              <w:rPr>
                <w:rFonts w:ascii="Arial" w:hAnsi="Arial" w:asciiTheme="minorBidi" w:hAnsiTheme="minorBidi"/>
                <w:i w:val="1"/>
                <w:iCs w:val="1"/>
              </w:rPr>
              <w:t>(</w:t>
            </w:r>
            <w:r w:rsidRPr="6C19B615" w:rsidR="00B73F95">
              <w:rPr>
                <w:rFonts w:ascii="Arial" w:hAnsi="Arial" w:asciiTheme="minorBidi" w:hAnsiTheme="minorBidi"/>
                <w:i w:val="1"/>
                <w:iCs w:val="1"/>
              </w:rPr>
              <w:t>Create a plan to support you in learning/ developing the skills you need to improve the situation next time)</w:t>
            </w:r>
          </w:p>
        </w:tc>
        <w:tc>
          <w:tcPr>
            <w:tcW w:w="4508" w:type="dxa"/>
            <w:tcMar/>
          </w:tcPr>
          <w:p w:rsidR="00B73F95" w:rsidP="0030459C" w:rsidRDefault="00B73F95" w14:paraId="5ED5EC61" w14:textId="77777777">
            <w:pPr>
              <w:rPr>
                <w:sz w:val="36"/>
                <w:szCs w:val="36"/>
              </w:rPr>
            </w:pPr>
          </w:p>
        </w:tc>
      </w:tr>
      <w:tr w:rsidR="44999FA8" w:rsidTr="44999FA8" w14:paraId="65FCE349">
        <w:trPr>
          <w:trHeight w:val="300"/>
        </w:trPr>
        <w:tc>
          <w:tcPr>
            <w:tcW w:w="4508" w:type="dxa"/>
            <w:tcMar/>
          </w:tcPr>
          <w:p w:rsidR="2CFA5C1D" w:rsidP="44999FA8" w:rsidRDefault="2CFA5C1D" w14:paraId="0757F279" w14:textId="7AB0C921">
            <w:pPr>
              <w:pStyle w:val="Normal"/>
              <w:rPr>
                <w:b w:val="1"/>
                <w:bCs w:val="1"/>
                <w:sz w:val="36"/>
                <w:szCs w:val="36"/>
              </w:rPr>
            </w:pPr>
            <w:r w:rsidRPr="44999FA8" w:rsidR="2CFA5C1D">
              <w:rPr>
                <w:b w:val="1"/>
                <w:bCs w:val="1"/>
                <w:sz w:val="36"/>
                <w:szCs w:val="36"/>
              </w:rPr>
              <w:t>Reference list</w:t>
            </w:r>
          </w:p>
        </w:tc>
        <w:tc>
          <w:tcPr>
            <w:tcW w:w="4508" w:type="dxa"/>
            <w:tcMar/>
          </w:tcPr>
          <w:p w:rsidR="44999FA8" w:rsidP="44999FA8" w:rsidRDefault="44999FA8" w14:paraId="25460A49" w14:textId="691440B5">
            <w:pPr>
              <w:pStyle w:val="Normal"/>
              <w:rPr>
                <w:sz w:val="36"/>
                <w:szCs w:val="36"/>
              </w:rPr>
            </w:pPr>
          </w:p>
        </w:tc>
      </w:tr>
    </w:tbl>
    <w:p w:rsidRPr="006B0961" w:rsidR="00B73F95" w:rsidP="00B73F95" w:rsidRDefault="00B73F95" w14:paraId="00231A35" w14:textId="77777777">
      <w:pPr>
        <w:rPr>
          <w:sz w:val="36"/>
          <w:szCs w:val="36"/>
        </w:rPr>
      </w:pPr>
    </w:p>
    <w:p w:rsidR="00B73F95" w:rsidRDefault="00B73F95" w14:paraId="01BBD3BA" w14:textId="77777777"/>
    <w:sectPr w:rsidR="00B73F95" w:rsidSect="00B73F95">
      <w:pgSz w:w="11906" w:h="16838" w:orient="portrait"/>
      <w:pgMar w:top="1440" w:right="1440" w:bottom="1440" w:left="1440" w:header="708" w:footer="708" w:gutter="0"/>
      <w:pgBorders w:offsetFrom="page">
        <w:top w:val="basicBlackSquares" w:color="auto" w:sz="9" w:space="24"/>
        <w:left w:val="basicBlackSquares" w:color="auto" w:sz="9" w:space="24"/>
        <w:bottom w:val="basicBlackSquares" w:color="auto" w:sz="9" w:space="24"/>
        <w:right w:val="basicBlackSquares" w:color="auto" w:sz="9" w:space="24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num w:numId="1" w16cid:durableId="818301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F95"/>
    <w:rsid w:val="006D2847"/>
    <w:rsid w:val="00703D21"/>
    <w:rsid w:val="00B73F95"/>
    <w:rsid w:val="0D431404"/>
    <w:rsid w:val="0F59F249"/>
    <w:rsid w:val="2CFA5C1D"/>
    <w:rsid w:val="30D26EB7"/>
    <w:rsid w:val="31F376D4"/>
    <w:rsid w:val="327EF98E"/>
    <w:rsid w:val="3EFE9B3E"/>
    <w:rsid w:val="437D844A"/>
    <w:rsid w:val="44999FA8"/>
    <w:rsid w:val="5553B968"/>
    <w:rsid w:val="6C19B615"/>
    <w:rsid w:val="797A7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e4eff0"/>
      <o:colormenu v:ext="edit" fillcolor="#e4eff0"/>
    </o:shapedefaults>
    <o:shapelayout v:ext="edit">
      <o:idmap v:ext="edit" data="1"/>
    </o:shapelayout>
  </w:shapeDefaults>
  <w:decimalSymbol w:val="."/>
  <w:listSeparator w:val=","/>
  <w14:docId w14:val="14F1F3E3"/>
  <w15:chartTrackingRefBased/>
  <w15:docId w15:val="{584C97D2-C1D4-4332-ADD9-82C36C0FF1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73F95"/>
    <w:pPr>
      <w:spacing w:line="259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73F9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3F9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3F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3F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3F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3F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3F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3F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3F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73F9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73F95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73F9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73F95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73F95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73F9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73F9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73F9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73F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3F9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73F9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3F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73F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3F95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73F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3F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3F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3F95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73F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3F9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73F95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1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customXml" Target="../customXml/item3.xml" Id="rId10" /><Relationship Type="http://schemas.openxmlformats.org/officeDocument/2006/relationships/webSettings" Target="webSettings.xml" Id="rId4" /><Relationship Type="http://schemas.openxmlformats.org/officeDocument/2006/relationships/customXml" Target="../customXml/item2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3EB27E8-7107-425C-88C8-A362560AF69C}"/>
</file>

<file path=customXml/itemProps2.xml><?xml version="1.0" encoding="utf-8"?>
<ds:datastoreItem xmlns:ds="http://schemas.openxmlformats.org/officeDocument/2006/customXml" ds:itemID="{F494453D-86B3-48C3-BBE4-8FE2BF323924}"/>
</file>

<file path=customXml/itemProps3.xml><?xml version="1.0" encoding="utf-8"?>
<ds:datastoreItem xmlns:ds="http://schemas.openxmlformats.org/officeDocument/2006/customXml" ds:itemID="{90F8FAA7-32D9-4EBF-8623-AA00397998E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Dooshima Dugguh</dc:creator>
  <keywords/>
  <dc:description/>
  <lastModifiedBy>Dooshima Dugguh</lastModifiedBy>
  <revision>4</revision>
  <dcterms:created xsi:type="dcterms:W3CDTF">2026-03-09T21:42:00.0000000Z</dcterms:created>
  <dcterms:modified xsi:type="dcterms:W3CDTF">2026-03-13T12:28:46.9629957Z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6229f9c6-ef6b-4849-a9cd-34c92869d34a</vt:lpwstr>
  </property>
  <property fmtid="{D5CDD505-2E9C-101B-9397-08002B2CF9AE}" pid="3" name="ContentTypeId">
    <vt:lpwstr>0x0101007F1F4C4780FD9A4CB93756575F0CE1D7</vt:lpwstr>
  </property>
  <property fmtid="{D5CDD505-2E9C-101B-9397-08002B2CF9AE}" pid="5" name="docLang">
    <vt:lpwstr>en</vt:lpwstr>
  </property>
</Properties>
</file>