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16927B4" wp14:paraId="2C078E63" wp14:textId="34780B0F">
      <w:pPr>
        <w:pStyle w:val="Normal"/>
        <w:ind w:left="0" w:firstLine="0"/>
        <w:jc w:val="center"/>
      </w:pPr>
      <w:r w:rsidR="1ABA2093">
        <w:drawing>
          <wp:inline xmlns:wp14="http://schemas.microsoft.com/office/word/2010/wordprocessingDrawing" wp14:editId="0589062B" wp14:anchorId="19A56197">
            <wp:extent cx="2124124" cy="1895475"/>
            <wp:effectExtent l="0" t="0" r="0" b="0"/>
            <wp:docPr id="15804176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fd82a3fdba7421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64262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124124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BA2093" w:rsidP="191D9040" w:rsidRDefault="1ABA2093" w14:paraId="0EEC047D" w14:textId="1E0F0012">
      <w:pPr>
        <w:pStyle w:val="Title"/>
        <w:jc w:val="center"/>
        <w:rPr>
          <w:rStyle w:val="BookTitle"/>
          <w:rFonts w:ascii="Calibri" w:hAnsi="Calibri" w:eastAsia="Calibri" w:cs="Calibri"/>
          <w:i w:val="0"/>
          <w:iCs w:val="0"/>
          <w:noProof w:val="0"/>
          <w:lang w:val="en-US"/>
        </w:rPr>
      </w:pPr>
      <w:r w:rsidRPr="191D9040" w:rsidR="5EB7FEB0">
        <w:rPr>
          <w:rFonts w:ascii="Calibri" w:hAnsi="Calibri" w:eastAsia="Calibri" w:cs="Calibri"/>
          <w:noProof w:val="0"/>
          <w:lang w:val="en-US"/>
        </w:rPr>
        <w:t>Portfolio of Voluntary/Work</w:t>
      </w:r>
    </w:p>
    <w:p w:rsidR="1ABA2093" w:rsidP="191D9040" w:rsidRDefault="1ABA2093" w14:paraId="357458D5" w14:textId="71854CB9">
      <w:pPr>
        <w:pStyle w:val="Title"/>
        <w:jc w:val="center"/>
        <w:rPr>
          <w:rStyle w:val="BookTitle"/>
          <w:rFonts w:ascii="Calibri" w:hAnsi="Calibri" w:eastAsia="Calibri" w:cs="Calibri"/>
          <w:i w:val="0"/>
          <w:iCs w:val="0"/>
          <w:noProof w:val="0"/>
          <w:lang w:val="en-US"/>
        </w:rPr>
      </w:pPr>
      <w:r w:rsidRPr="191D9040" w:rsidR="5EB7FEB0">
        <w:rPr>
          <w:rFonts w:ascii="Calibri" w:hAnsi="Calibri" w:eastAsia="Calibri" w:cs="Calibri"/>
          <w:noProof w:val="0"/>
          <w:lang w:val="en-US"/>
        </w:rPr>
        <w:t>M&amp;D Care- Support Worker</w:t>
      </w:r>
      <w:r w:rsidRPr="191D9040" w:rsidR="702B9317">
        <w:rPr>
          <w:rFonts w:ascii="Calibri" w:hAnsi="Calibri" w:eastAsia="Calibri" w:cs="Calibri"/>
          <w:noProof w:val="0"/>
          <w:lang w:val="en-US"/>
        </w:rPr>
        <w:t xml:space="preserve"> Specialist Setting (Learning Disabilities &amp; Mental Health)</w:t>
      </w:r>
    </w:p>
    <w:p w:rsidR="216927B4" w:rsidP="191D9040" w:rsidRDefault="216927B4" w14:paraId="58040FF7" w14:textId="3010EFDC">
      <w:pPr>
        <w:pStyle w:val="Normal"/>
        <w:rPr>
          <w:rFonts w:ascii="Calibri" w:hAnsi="Calibri" w:eastAsia="Calibri" w:cs="Calibri"/>
          <w:noProof w:val="0"/>
          <w:lang w:val="en-US"/>
        </w:rPr>
      </w:pPr>
    </w:p>
    <w:p w:rsidR="216927B4" w:rsidP="191D9040" w:rsidRDefault="216927B4" w14:paraId="75A0FCC0" w14:textId="02537500">
      <w:pPr>
        <w:pStyle w:val="Normal"/>
        <w:rPr>
          <w:rFonts w:ascii="Calibri" w:hAnsi="Calibri" w:eastAsia="Calibri" w:cs="Calibri"/>
          <w:noProof w:val="0"/>
          <w:lang w:val="en-US"/>
        </w:rPr>
      </w:pPr>
    </w:p>
    <w:p w:rsidR="216927B4" w:rsidP="191D9040" w:rsidRDefault="216927B4" w14:paraId="6FB45EED" w14:textId="1DAEE580">
      <w:pPr>
        <w:pStyle w:val="Normal"/>
        <w:rPr>
          <w:rFonts w:ascii="Calibri" w:hAnsi="Calibri" w:eastAsia="Calibri" w:cs="Calibri"/>
          <w:noProof w:val="0"/>
          <w:lang w:val="en-US"/>
        </w:rPr>
      </w:pPr>
    </w:p>
    <w:p w:rsidR="3E6E15DE" w:rsidP="191D9040" w:rsidRDefault="3E6E15DE" w14:paraId="25DDA6D0" w14:textId="6A5DF8AE">
      <w:pPr>
        <w:pStyle w:val="Title"/>
        <w:jc w:val="center"/>
        <w:rPr>
          <w:rFonts w:ascii="Calibri" w:hAnsi="Calibri" w:eastAsia="Calibri" w:cs="Calibri"/>
          <w:noProof w:val="0"/>
          <w:sz w:val="36"/>
          <w:szCs w:val="36"/>
          <w:lang w:val="en-US"/>
        </w:rPr>
      </w:pPr>
      <w:r w:rsidRPr="191D9040" w:rsidR="07EB71B1">
        <w:rPr>
          <w:rFonts w:ascii="Calibri" w:hAnsi="Calibri" w:eastAsia="Calibri" w:cs="Calibri"/>
          <w:noProof w:val="0"/>
          <w:sz w:val="40"/>
          <w:szCs w:val="40"/>
          <w:lang w:val="en-US"/>
        </w:rPr>
        <w:t>September 2024- December 2024</w:t>
      </w:r>
    </w:p>
    <w:p w:rsidR="3E6E15DE" w:rsidP="191D9040" w:rsidRDefault="3E6E15DE" w14:paraId="26275CD8" w14:textId="342CA7E3">
      <w:pPr>
        <w:pStyle w:val="Title"/>
        <w:jc w:val="center"/>
        <w:rPr>
          <w:rFonts w:ascii="Calibri" w:hAnsi="Calibri" w:eastAsia="Calibri" w:cs="Calibri"/>
          <w:noProof w:val="0"/>
          <w:sz w:val="36"/>
          <w:szCs w:val="36"/>
          <w:lang w:val="en-US"/>
        </w:rPr>
      </w:pPr>
      <w:r w:rsidRPr="191D9040" w:rsidR="07EB71B1">
        <w:rPr>
          <w:rFonts w:ascii="Calibri" w:hAnsi="Calibri" w:eastAsia="Calibri" w:cs="Calibri"/>
          <w:noProof w:val="0"/>
          <w:sz w:val="40"/>
          <w:szCs w:val="40"/>
          <w:lang w:val="en-US"/>
        </w:rPr>
        <w:t xml:space="preserve">Hours: </w:t>
      </w:r>
      <w:r w:rsidRPr="191D9040" w:rsidR="40F52456">
        <w:rPr>
          <w:rFonts w:ascii="Calibri" w:hAnsi="Calibri" w:eastAsia="Calibri" w:cs="Calibri"/>
          <w:noProof w:val="0"/>
          <w:sz w:val="40"/>
          <w:szCs w:val="40"/>
          <w:lang w:val="en-US"/>
        </w:rPr>
        <w:t>281 Mins: 15</w:t>
      </w:r>
    </w:p>
    <w:p w:rsidR="46AAC7F2" w:rsidP="191D9040" w:rsidRDefault="46AAC7F2" w14:paraId="65E5FB19" w14:textId="7C82152D">
      <w:pPr>
        <w:pStyle w:val="Title"/>
        <w:jc w:val="center"/>
        <w:rPr>
          <w:rFonts w:ascii="Calibri" w:hAnsi="Calibri" w:eastAsia="Calibri" w:cs="Calibri"/>
          <w:noProof w:val="0"/>
          <w:sz w:val="40"/>
          <w:szCs w:val="40"/>
          <w:lang w:val="en-US"/>
        </w:rPr>
      </w:pPr>
      <w:r w:rsidRPr="191D9040" w:rsidR="40F52456">
        <w:rPr>
          <w:rFonts w:ascii="Calibri" w:hAnsi="Calibri" w:eastAsia="Calibri" w:cs="Calibri"/>
          <w:noProof w:val="0"/>
          <w:sz w:val="40"/>
          <w:szCs w:val="40"/>
          <w:lang w:val="en-US"/>
        </w:rPr>
        <w:t>Isaac Heath</w:t>
      </w:r>
    </w:p>
    <w:p w:rsidR="191D9040" w:rsidP="191D9040" w:rsidRDefault="191D9040" w14:paraId="19B093E8" w14:textId="6DF82EEC">
      <w:pPr>
        <w:pStyle w:val="Normal"/>
        <w:jc w:val="center"/>
        <w:rPr>
          <w:noProof w:val="0"/>
          <w:lang w:val="en-US"/>
        </w:rPr>
      </w:pPr>
    </w:p>
    <w:p w:rsidR="216927B4" w:rsidP="191D9040" w:rsidRDefault="216927B4" w14:paraId="01492D7F" w14:textId="5BD4EDD2">
      <w:pPr>
        <w:pStyle w:val="Normal"/>
        <w:rPr>
          <w:rFonts w:ascii="Calibri" w:hAnsi="Calibri" w:eastAsia="Calibri" w:cs="Calibri"/>
          <w:noProof w:val="0"/>
          <w:lang w:val="en-US"/>
        </w:rPr>
      </w:pPr>
    </w:p>
    <w:p w:rsidR="74F5C76B" w:rsidP="191D9040" w:rsidRDefault="74F5C76B" w14:paraId="49D7E2BB" w14:textId="7E9DE05A">
      <w:pPr>
        <w:rPr>
          <w:rFonts w:ascii="Calibri" w:hAnsi="Calibri" w:eastAsia="Calibri" w:cs="Calibri"/>
        </w:rPr>
      </w:pPr>
    </w:p>
    <w:p w:rsidR="74F5C76B" w:rsidP="191D9040" w:rsidRDefault="74F5C76B" w14:paraId="22CA237F" w14:textId="506C550A">
      <w:pPr>
        <w:rPr>
          <w:rFonts w:ascii="Calibri" w:hAnsi="Calibri" w:eastAsia="Calibri" w:cs="Calibri"/>
        </w:rPr>
      </w:pPr>
    </w:p>
    <w:p w:rsidR="74F5C76B" w:rsidP="191D9040" w:rsidRDefault="74F5C76B" w14:paraId="07D2A2EA" w14:textId="31553F3E">
      <w:pPr>
        <w:rPr>
          <w:rFonts w:ascii="Calibri" w:hAnsi="Calibri" w:eastAsia="Calibri" w:cs="Calibri"/>
        </w:rPr>
      </w:pPr>
    </w:p>
    <w:p w:rsidR="74F5C76B" w:rsidP="191D9040" w:rsidRDefault="74F5C76B" w14:paraId="32B83606" w14:textId="2E8CC3EA">
      <w:pPr>
        <w:rPr>
          <w:rFonts w:ascii="Calibri" w:hAnsi="Calibri" w:eastAsia="Calibri" w:cs="Calibri"/>
        </w:rPr>
      </w:pPr>
    </w:p>
    <w:p w:rsidR="74F5C76B" w:rsidP="191D9040" w:rsidRDefault="74F5C76B" w14:paraId="5B7AFC6D" w14:textId="76FFEA15">
      <w:pPr>
        <w:rPr>
          <w:rFonts w:ascii="Calibri" w:hAnsi="Calibri" w:eastAsia="Calibri" w:cs="Calibri"/>
        </w:rPr>
      </w:pPr>
    </w:p>
    <w:p w:rsidR="74F5C76B" w:rsidP="191D9040" w:rsidRDefault="74F5C76B" w14:paraId="3D33371E" w14:textId="2A357268">
      <w:pPr>
        <w:jc w:val="center"/>
        <w:rPr>
          <w:rFonts w:ascii="Calibri" w:hAnsi="Calibri" w:eastAsia="Calibri" w:cs="Calibri"/>
        </w:rPr>
      </w:pPr>
      <w:r w:rsidRPr="191D9040" w:rsidR="000F5018">
        <w:rPr>
          <w:rFonts w:ascii="Calibri" w:hAnsi="Calibri" w:eastAsia="Calibri" w:cs="Calibri"/>
        </w:rPr>
        <w:t>AI Was Not Used for This Assignment.</w:t>
      </w:r>
    </w:p>
    <w:p w:rsidR="74F5C76B" w:rsidP="191D9040" w:rsidRDefault="74F5C76B" w14:paraId="1AB32BCE" w14:textId="6F6AC2F9">
      <w:pPr>
        <w:rPr>
          <w:rFonts w:ascii="Calibri" w:hAnsi="Calibri" w:eastAsia="Calibri" w:cs="Calibri"/>
        </w:rPr>
      </w:pPr>
    </w:p>
    <w:p w:rsidR="74F5C76B" w:rsidP="191D9040" w:rsidRDefault="74F5C76B" w14:paraId="10DDAE2B" w14:textId="343993C7">
      <w:pPr>
        <w:pStyle w:val="Normal"/>
      </w:pPr>
    </w:p>
    <w:p w:rsidR="3626A26E" w:rsidP="191D9040" w:rsidRDefault="3626A26E" w14:paraId="78702F60" w14:textId="29D1C8B0">
      <w:pPr>
        <w:pStyle w:val="Heading1"/>
        <w:rPr>
          <w:rFonts w:ascii="Calibri" w:hAnsi="Calibri" w:eastAsia="Calibri" w:cs="Calibri"/>
        </w:rPr>
      </w:pPr>
      <w:bookmarkStart w:name="_Toc54274352" w:id="165528751"/>
      <w:r w:rsidRPr="191D9040" w:rsidR="28CE0C93">
        <w:rPr>
          <w:rFonts w:ascii="Calibri" w:hAnsi="Calibri" w:eastAsia="Calibri" w:cs="Calibri"/>
        </w:rPr>
        <w:t>Table of Content</w:t>
      </w:r>
      <w:bookmarkEnd w:id="165528751"/>
      <w:r w:rsidRPr="191D9040" w:rsidR="28CE0C93">
        <w:rPr>
          <w:rFonts w:ascii="Calibri" w:hAnsi="Calibri" w:eastAsia="Calibri" w:cs="Calibri"/>
        </w:rPr>
        <w:t xml:space="preserve"> </w:t>
      </w:r>
    </w:p>
    <w:p w:rsidR="568DFD64" w:rsidP="191D9040" w:rsidRDefault="568DFD64" w14:paraId="42F8E71B" w14:textId="5F67B5BF">
      <w:pPr>
        <w:pStyle w:val="Normal"/>
        <w:rPr>
          <w:rFonts w:ascii="Calibri" w:hAnsi="Calibri" w:eastAsia="Calibri" w:cs="Calibri"/>
        </w:rPr>
      </w:pPr>
    </w:p>
    <w:sdt>
      <w:sdtPr>
        <w:id w:val="1154039007"/>
        <w:docPartObj>
          <w:docPartGallery w:val="Table of Contents"/>
          <w:docPartUnique/>
        </w:docPartObj>
      </w:sdtPr>
      <w:sdtContent>
        <w:p w:rsidR="568DFD64" w:rsidP="568DFD64" w:rsidRDefault="568DFD64" w14:paraId="182445FD" w14:textId="59F1A99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54274352">
            <w:r w:rsidRPr="191D9040" w:rsidR="191D9040">
              <w:rPr>
                <w:rStyle w:val="Hyperlink"/>
              </w:rPr>
              <w:t>Table of Content</w:t>
            </w:r>
            <w:r>
              <w:tab/>
            </w:r>
            <w:r>
              <w:fldChar w:fldCharType="begin"/>
            </w:r>
            <w:r>
              <w:instrText xml:space="preserve">PAGEREF _Toc54274352 \h</w:instrText>
            </w:r>
            <w:r>
              <w:fldChar w:fldCharType="separate"/>
            </w:r>
            <w:r w:rsidRPr="191D9040" w:rsidR="191D9040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568DFD64" w:rsidP="568DFD64" w:rsidRDefault="568DFD64" w14:paraId="0C814C09" w14:textId="08FCF6B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8150918">
            <w:r w:rsidRPr="191D9040" w:rsidR="191D9040">
              <w:rPr>
                <w:rStyle w:val="Hyperlink"/>
              </w:rPr>
              <w:t>1.1 Reflective Commentary</w:t>
            </w:r>
            <w:r>
              <w:tab/>
            </w:r>
            <w:r>
              <w:fldChar w:fldCharType="begin"/>
            </w:r>
            <w:r>
              <w:instrText xml:space="preserve">PAGEREF _Toc138150918 \h</w:instrText>
            </w:r>
            <w:r>
              <w:fldChar w:fldCharType="separate"/>
            </w:r>
            <w:r w:rsidRPr="191D9040" w:rsidR="191D9040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568DFD64" w:rsidP="191D9040" w:rsidRDefault="568DFD64" w14:paraId="3175F02C" w14:textId="685E672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39367738">
            <w:r w:rsidRPr="191D9040" w:rsidR="191D9040">
              <w:rPr>
                <w:rStyle w:val="Hyperlink"/>
              </w:rPr>
              <w:t>2.1 Organizations mission or values statements</w:t>
            </w:r>
            <w:r>
              <w:tab/>
            </w:r>
            <w:r>
              <w:fldChar w:fldCharType="begin"/>
            </w:r>
            <w:r>
              <w:instrText xml:space="preserve">PAGEREF _Toc1839367738 \h</w:instrText>
            </w:r>
            <w:r>
              <w:fldChar w:fldCharType="separate"/>
            </w:r>
            <w:r w:rsidRPr="191D9040" w:rsidR="191D9040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68DFD64" w:rsidP="568DFD64" w:rsidRDefault="568DFD64" w14:paraId="0015B3BA" w14:textId="7774511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32160768">
            <w:r w:rsidRPr="191D9040" w:rsidR="191D9040">
              <w:rPr>
                <w:rStyle w:val="Hyperlink"/>
              </w:rPr>
              <w:t>3.1 Training that has been provided by the organization</w:t>
            </w:r>
            <w:r>
              <w:tab/>
            </w:r>
            <w:r>
              <w:fldChar w:fldCharType="begin"/>
            </w:r>
            <w:r>
              <w:instrText xml:space="preserve">PAGEREF _Toc1832160768 \h</w:instrText>
            </w:r>
            <w:r>
              <w:fldChar w:fldCharType="separate"/>
            </w:r>
            <w:r w:rsidRPr="191D9040" w:rsidR="191D9040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68DFD64" w:rsidP="568DFD64" w:rsidRDefault="568DFD64" w14:paraId="496E7830" w14:textId="37E2059E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58735629">
            <w:r w:rsidRPr="191D9040" w:rsidR="191D9040">
              <w:rPr>
                <w:rStyle w:val="Hyperlink"/>
              </w:rPr>
              <w:t>4.1 Employee well-being strategy of the organization</w:t>
            </w:r>
            <w:r>
              <w:tab/>
            </w:r>
            <w:r>
              <w:fldChar w:fldCharType="begin"/>
            </w:r>
            <w:r>
              <w:instrText xml:space="preserve">PAGEREF _Toc458735629 \h</w:instrText>
            </w:r>
            <w:r>
              <w:fldChar w:fldCharType="separate"/>
            </w:r>
            <w:r w:rsidRPr="191D9040" w:rsidR="191D9040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68DFD64" w:rsidP="568DFD64" w:rsidRDefault="568DFD64" w14:paraId="30EC7C72" w14:textId="41E2654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08852587">
            <w:r w:rsidRPr="191D9040" w:rsidR="191D9040">
              <w:rPr>
                <w:rStyle w:val="Hyperlink"/>
              </w:rPr>
              <w:t>5.1 References</w:t>
            </w:r>
            <w:r>
              <w:tab/>
            </w:r>
            <w:r>
              <w:fldChar w:fldCharType="begin"/>
            </w:r>
            <w:r>
              <w:instrText xml:space="preserve">PAGEREF _Toc1508852587 \h</w:instrText>
            </w:r>
            <w:r>
              <w:fldChar w:fldCharType="separate"/>
            </w:r>
            <w:r w:rsidRPr="191D9040" w:rsidR="191D9040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68DFD64" w:rsidP="568DFD64" w:rsidRDefault="568DFD64" w14:paraId="59FCAF06" w14:textId="5FFF390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30081346">
            <w:r w:rsidRPr="191D9040" w:rsidR="191D9040">
              <w:rPr>
                <w:rStyle w:val="Hyperlink"/>
              </w:rPr>
              <w:t>6.1 Appendix</w:t>
            </w:r>
            <w:r>
              <w:tab/>
            </w:r>
            <w:r>
              <w:fldChar w:fldCharType="begin"/>
            </w:r>
            <w:r>
              <w:instrText xml:space="preserve">PAGEREF _Toc1530081346 \h</w:instrText>
            </w:r>
            <w:r>
              <w:fldChar w:fldCharType="separate"/>
            </w:r>
            <w:r w:rsidRPr="191D9040" w:rsidR="191D9040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568DFD64" w:rsidP="191D9040" w:rsidRDefault="568DFD64" w14:paraId="441C539C" w14:textId="6A24914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70118187">
            <w:r w:rsidRPr="191D9040" w:rsidR="191D9040">
              <w:rPr>
                <w:rStyle w:val="Hyperlink"/>
              </w:rPr>
              <w:t>6.2 M&amp;D Care Company Values</w:t>
            </w:r>
            <w:r>
              <w:tab/>
            </w:r>
            <w:r>
              <w:fldChar w:fldCharType="begin"/>
            </w:r>
            <w:r>
              <w:instrText xml:space="preserve">PAGEREF _Toc1270118187 \h</w:instrText>
            </w:r>
            <w:r>
              <w:fldChar w:fldCharType="separate"/>
            </w:r>
            <w:r w:rsidRPr="191D9040" w:rsidR="191D9040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191D9040" w:rsidP="191D9040" w:rsidRDefault="191D9040" w14:paraId="633519EC" w14:textId="5991600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59177769">
            <w:r w:rsidRPr="191D9040" w:rsidR="191D9040">
              <w:rPr>
                <w:rStyle w:val="Hyperlink"/>
              </w:rPr>
              <w:t>6.3 Gibbs Reflective Cyle</w:t>
            </w:r>
            <w:r>
              <w:tab/>
            </w:r>
            <w:r>
              <w:fldChar w:fldCharType="begin"/>
            </w:r>
            <w:r>
              <w:instrText xml:space="preserve">PAGEREF _Toc659177769 \h</w:instrText>
            </w:r>
            <w:r>
              <w:fldChar w:fldCharType="separate"/>
            </w:r>
            <w:r w:rsidRPr="191D9040" w:rsidR="191D9040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191D9040" w:rsidP="191D9040" w:rsidRDefault="191D9040" w14:paraId="753553EC" w14:textId="6F42066D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79687620">
            <w:r w:rsidRPr="191D9040" w:rsidR="191D9040">
              <w:rPr>
                <w:rStyle w:val="Hyperlink"/>
              </w:rPr>
              <w:t>6.4 M&amp;D Care Mission Statement</w:t>
            </w:r>
            <w:r>
              <w:tab/>
            </w:r>
            <w:r>
              <w:fldChar w:fldCharType="begin"/>
            </w:r>
            <w:r>
              <w:instrText xml:space="preserve">PAGEREF _Toc479687620 \h</w:instrText>
            </w:r>
            <w:r>
              <w:fldChar w:fldCharType="separate"/>
            </w:r>
            <w:r w:rsidRPr="191D9040" w:rsidR="191D9040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191D9040" w:rsidP="191D9040" w:rsidRDefault="191D9040" w14:paraId="6C310E7A" w14:textId="0958EBF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23735360">
            <w:r w:rsidRPr="191D9040" w:rsidR="191D9040">
              <w:rPr>
                <w:rStyle w:val="Hyperlink"/>
              </w:rPr>
              <w:t>6.5 M&amp;D Care Retention and Well-Being Policy</w:t>
            </w:r>
            <w:r>
              <w:tab/>
            </w:r>
            <w:r>
              <w:fldChar w:fldCharType="begin"/>
            </w:r>
            <w:r>
              <w:instrText xml:space="preserve">PAGEREF _Toc823735360 \h</w:instrText>
            </w:r>
            <w:r>
              <w:fldChar w:fldCharType="separate"/>
            </w:r>
            <w:r w:rsidRPr="191D9040" w:rsidR="191D9040">
              <w:rPr>
                <w:rStyle w:val="Hyperlink"/>
              </w:rPr>
              <w:t>11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4F5C76B" w:rsidP="191D9040" w:rsidRDefault="74F5C76B" w14:paraId="38B81F7C" w14:textId="0BCDB6F1" w14:noSpellErr="1">
      <w:pPr>
        <w:rPr>
          <w:rFonts w:ascii="Calibri" w:hAnsi="Calibri" w:eastAsia="Calibri" w:cs="Calibri"/>
        </w:rPr>
      </w:pPr>
    </w:p>
    <w:p w:rsidR="216927B4" w:rsidP="191D9040" w:rsidRDefault="216927B4" w14:paraId="11D5BA48" w14:textId="6B7F034D">
      <w:pPr>
        <w:rPr>
          <w:rFonts w:ascii="Calibri" w:hAnsi="Calibri" w:eastAsia="Calibri" w:cs="Calibri"/>
        </w:rPr>
      </w:pPr>
    </w:p>
    <w:p w:rsidR="216927B4" w:rsidP="191D9040" w:rsidRDefault="216927B4" w14:paraId="058845E9" w14:textId="2341523A">
      <w:pPr>
        <w:rPr>
          <w:rFonts w:ascii="Calibri" w:hAnsi="Calibri" w:eastAsia="Calibri" w:cs="Calibri"/>
        </w:rPr>
      </w:pPr>
    </w:p>
    <w:p w:rsidR="216927B4" w:rsidP="191D9040" w:rsidRDefault="216927B4" w14:paraId="5686F924" w14:textId="13FF00A2">
      <w:pPr>
        <w:rPr>
          <w:rFonts w:ascii="Calibri" w:hAnsi="Calibri" w:eastAsia="Calibri" w:cs="Calibri"/>
        </w:rPr>
      </w:pPr>
    </w:p>
    <w:p w:rsidR="216927B4" w:rsidP="191D9040" w:rsidRDefault="216927B4" w14:paraId="7253E293" w14:textId="4F0BA591">
      <w:pPr>
        <w:rPr>
          <w:rFonts w:ascii="Calibri" w:hAnsi="Calibri" w:eastAsia="Calibri" w:cs="Calibri"/>
        </w:rPr>
      </w:pPr>
    </w:p>
    <w:p w:rsidR="216927B4" w:rsidP="191D9040" w:rsidRDefault="216927B4" w14:paraId="34E2551F" w14:textId="6BEDEC72">
      <w:pPr>
        <w:rPr>
          <w:rFonts w:ascii="Calibri" w:hAnsi="Calibri" w:eastAsia="Calibri" w:cs="Calibri"/>
        </w:rPr>
      </w:pPr>
    </w:p>
    <w:p w:rsidR="216927B4" w:rsidP="191D9040" w:rsidRDefault="216927B4" w14:paraId="594317DA" w14:textId="6277B940">
      <w:pPr>
        <w:rPr>
          <w:rFonts w:ascii="Calibri" w:hAnsi="Calibri" w:eastAsia="Calibri" w:cs="Calibri"/>
        </w:rPr>
      </w:pPr>
    </w:p>
    <w:p w:rsidR="216927B4" w:rsidP="191D9040" w:rsidRDefault="216927B4" w14:paraId="34FECCB6" w14:textId="48C6BAA9">
      <w:pPr>
        <w:rPr>
          <w:rFonts w:ascii="Calibri" w:hAnsi="Calibri" w:eastAsia="Calibri" w:cs="Calibri"/>
        </w:rPr>
      </w:pPr>
    </w:p>
    <w:p w:rsidR="216927B4" w:rsidP="191D9040" w:rsidRDefault="216927B4" w14:paraId="5BAF6956" w14:textId="09FFF06D">
      <w:pPr>
        <w:rPr>
          <w:rFonts w:ascii="Calibri" w:hAnsi="Calibri" w:eastAsia="Calibri" w:cs="Calibri"/>
        </w:rPr>
      </w:pPr>
    </w:p>
    <w:p w:rsidR="216927B4" w:rsidP="191D9040" w:rsidRDefault="216927B4" w14:paraId="32846166" w14:textId="38BE7748">
      <w:pPr>
        <w:rPr>
          <w:rFonts w:ascii="Calibri" w:hAnsi="Calibri" w:eastAsia="Calibri" w:cs="Calibri"/>
        </w:rPr>
      </w:pPr>
    </w:p>
    <w:p w:rsidR="216927B4" w:rsidP="191D9040" w:rsidRDefault="216927B4" w14:paraId="326D18A9" w14:textId="7EB3DF54">
      <w:pPr>
        <w:rPr>
          <w:rFonts w:ascii="Calibri" w:hAnsi="Calibri" w:eastAsia="Calibri" w:cs="Calibri"/>
        </w:rPr>
      </w:pPr>
    </w:p>
    <w:p w:rsidR="216927B4" w:rsidP="191D9040" w:rsidRDefault="216927B4" w14:paraId="4220C3B5" w14:textId="7B1B237E">
      <w:pPr>
        <w:rPr>
          <w:rFonts w:ascii="Calibri" w:hAnsi="Calibri" w:eastAsia="Calibri" w:cs="Calibri"/>
        </w:rPr>
      </w:pPr>
    </w:p>
    <w:p w:rsidR="216927B4" w:rsidP="191D9040" w:rsidRDefault="216927B4" w14:paraId="5DEC2695" w14:textId="35D5E671">
      <w:pPr>
        <w:rPr>
          <w:rFonts w:ascii="Calibri" w:hAnsi="Calibri" w:eastAsia="Calibri" w:cs="Calibri"/>
        </w:rPr>
      </w:pPr>
    </w:p>
    <w:p w:rsidR="216927B4" w:rsidP="191D9040" w:rsidRDefault="216927B4" w14:paraId="78CD61D1" w14:textId="0F80BFBB">
      <w:pPr>
        <w:rPr>
          <w:rFonts w:ascii="Calibri" w:hAnsi="Calibri" w:eastAsia="Calibri" w:cs="Calibri"/>
        </w:rPr>
      </w:pPr>
    </w:p>
    <w:p w:rsidR="216927B4" w:rsidP="191D9040" w:rsidRDefault="216927B4" w14:paraId="61014C8D" w14:textId="742466E6">
      <w:pPr>
        <w:pStyle w:val="Normal"/>
        <w:rPr>
          <w:rFonts w:ascii="Calibri" w:hAnsi="Calibri" w:eastAsia="Calibri" w:cs="Calibri"/>
        </w:rPr>
      </w:pPr>
    </w:p>
    <w:p w:rsidR="17CCCFE0" w:rsidP="191D9040" w:rsidRDefault="17CCCFE0" w14:paraId="290278E6" w14:textId="5C20EFAF">
      <w:pPr>
        <w:pStyle w:val="Heading1"/>
        <w:spacing w:line="360" w:lineRule="auto"/>
        <w:rPr>
          <w:rFonts w:ascii="Calibri" w:hAnsi="Calibri" w:eastAsia="Calibri" w:cs="Calibri"/>
        </w:rPr>
      </w:pPr>
      <w:bookmarkStart w:name="_Toc138150918" w:id="2025447922"/>
      <w:r w:rsidRPr="191D9040" w:rsidR="1B9E70DA">
        <w:rPr>
          <w:rFonts w:ascii="Calibri" w:hAnsi="Calibri" w:eastAsia="Calibri" w:cs="Calibri"/>
        </w:rPr>
        <w:t xml:space="preserve">1.1 </w:t>
      </w:r>
      <w:r w:rsidRPr="191D9040" w:rsidR="40F52456">
        <w:rPr>
          <w:rFonts w:ascii="Calibri" w:hAnsi="Calibri" w:eastAsia="Calibri" w:cs="Calibri"/>
        </w:rPr>
        <w:t xml:space="preserve">Reflective </w:t>
      </w:r>
      <w:r w:rsidRPr="191D9040" w:rsidR="40F52456">
        <w:rPr>
          <w:rFonts w:ascii="Calibri" w:hAnsi="Calibri" w:eastAsia="Calibri" w:cs="Calibri"/>
        </w:rPr>
        <w:t>Commentary</w:t>
      </w:r>
      <w:bookmarkEnd w:id="2025447922"/>
    </w:p>
    <w:p w:rsidR="74F5C76B" w:rsidP="191D9040" w:rsidRDefault="74F5C76B" w14:paraId="76FB1038" w14:textId="12EE0F88">
      <w:pPr>
        <w:pStyle w:val="Normal"/>
        <w:spacing w:line="360" w:lineRule="auto"/>
        <w:ind w:firstLine="720"/>
        <w:rPr>
          <w:rFonts w:ascii="Calibri" w:hAnsi="Calibri" w:eastAsia="Calibri" w:cs="Calibri"/>
        </w:rPr>
      </w:pPr>
      <w:r w:rsidRPr="191D9040" w:rsidR="06171160">
        <w:rPr>
          <w:rFonts w:ascii="Calibri" w:hAnsi="Calibri" w:eastAsia="Calibri" w:cs="Calibri"/>
        </w:rPr>
        <w:t xml:space="preserve">M&amp;D </w:t>
      </w:r>
      <w:r w:rsidRPr="191D9040" w:rsidR="61B1C5E1">
        <w:rPr>
          <w:rFonts w:ascii="Calibri" w:hAnsi="Calibri" w:eastAsia="Calibri" w:cs="Calibri"/>
        </w:rPr>
        <w:t xml:space="preserve">describes a support worker role as someone who plays a vital role within the lives of the </w:t>
      </w:r>
      <w:r w:rsidRPr="191D9040" w:rsidR="1122095F">
        <w:rPr>
          <w:rFonts w:ascii="Calibri" w:hAnsi="Calibri" w:eastAsia="Calibri" w:cs="Calibri"/>
        </w:rPr>
        <w:t>‘</w:t>
      </w:r>
      <w:r w:rsidRPr="191D9040" w:rsidR="61B1C5E1">
        <w:rPr>
          <w:rFonts w:ascii="Calibri" w:hAnsi="Calibri" w:eastAsia="Calibri" w:cs="Calibri"/>
        </w:rPr>
        <w:t xml:space="preserve">People </w:t>
      </w:r>
      <w:r w:rsidRPr="191D9040" w:rsidR="1BE4614D">
        <w:rPr>
          <w:rFonts w:ascii="Calibri" w:hAnsi="Calibri" w:eastAsia="Calibri" w:cs="Calibri"/>
        </w:rPr>
        <w:t>W</w:t>
      </w:r>
      <w:r w:rsidRPr="191D9040" w:rsidR="61B1C5E1">
        <w:rPr>
          <w:rFonts w:ascii="Calibri" w:hAnsi="Calibri" w:eastAsia="Calibri" w:cs="Calibri"/>
        </w:rPr>
        <w:t>e Support</w:t>
      </w:r>
      <w:r w:rsidRPr="191D9040" w:rsidR="0DCB3BEC">
        <w:rPr>
          <w:rFonts w:ascii="Calibri" w:hAnsi="Calibri" w:eastAsia="Calibri" w:cs="Calibri"/>
        </w:rPr>
        <w:t>’</w:t>
      </w:r>
      <w:r w:rsidRPr="191D9040" w:rsidR="61B1C5E1">
        <w:rPr>
          <w:rFonts w:ascii="Calibri" w:hAnsi="Calibri" w:eastAsia="Calibri" w:cs="Calibri"/>
        </w:rPr>
        <w:t xml:space="preserve"> (PWS) as well as the PWS’s Families.</w:t>
      </w:r>
      <w:r w:rsidRPr="191D9040" w:rsidR="61B1C5E1">
        <w:rPr>
          <w:rFonts w:ascii="Calibri" w:hAnsi="Calibri" w:eastAsia="Calibri" w:cs="Calibri"/>
        </w:rPr>
        <w:t xml:space="preserve"> As a support worker </w:t>
      </w:r>
      <w:r w:rsidRPr="191D9040" w:rsidR="52D288D3">
        <w:rPr>
          <w:rFonts w:ascii="Calibri" w:hAnsi="Calibri" w:eastAsia="Calibri" w:cs="Calibri"/>
        </w:rPr>
        <w:t>I</w:t>
      </w:r>
      <w:r w:rsidRPr="191D9040" w:rsidR="61B1C5E1">
        <w:rPr>
          <w:rFonts w:ascii="Calibri" w:hAnsi="Calibri" w:eastAsia="Calibri" w:cs="Calibri"/>
        </w:rPr>
        <w:t xml:space="preserve"> was involved closely with the PWS daily </w:t>
      </w:r>
      <w:r w:rsidRPr="191D9040" w:rsidR="4795E34C">
        <w:rPr>
          <w:rFonts w:ascii="Calibri" w:hAnsi="Calibri" w:eastAsia="Calibri" w:cs="Calibri"/>
        </w:rPr>
        <w:t>activities</w:t>
      </w:r>
      <w:r w:rsidRPr="191D9040" w:rsidR="61B1C5E1">
        <w:rPr>
          <w:rFonts w:ascii="Calibri" w:hAnsi="Calibri" w:eastAsia="Calibri" w:cs="Calibri"/>
        </w:rPr>
        <w:t xml:space="preserve"> and routines. This could </w:t>
      </w:r>
      <w:r w:rsidRPr="191D9040" w:rsidR="3F17D489">
        <w:rPr>
          <w:rFonts w:ascii="Calibri" w:hAnsi="Calibri" w:eastAsia="Calibri" w:cs="Calibri"/>
        </w:rPr>
        <w:t>vary</w:t>
      </w:r>
      <w:r w:rsidRPr="191D9040" w:rsidR="61B1C5E1">
        <w:rPr>
          <w:rFonts w:ascii="Calibri" w:hAnsi="Calibri" w:eastAsia="Calibri" w:cs="Calibri"/>
        </w:rPr>
        <w:t xml:space="preserve"> from </w:t>
      </w:r>
      <w:r w:rsidRPr="191D9040" w:rsidR="1B9C054A">
        <w:rPr>
          <w:rFonts w:ascii="Calibri" w:hAnsi="Calibri" w:eastAsia="Calibri" w:cs="Calibri"/>
        </w:rPr>
        <w:t xml:space="preserve">teaching individuals some things as simple as wash routines to ensure personal </w:t>
      </w:r>
      <w:r w:rsidRPr="191D9040" w:rsidR="381AF513">
        <w:rPr>
          <w:rFonts w:ascii="Calibri" w:hAnsi="Calibri" w:eastAsia="Calibri" w:cs="Calibri"/>
        </w:rPr>
        <w:t>hygiene</w:t>
      </w:r>
      <w:r w:rsidRPr="191D9040" w:rsidR="1B9C054A">
        <w:rPr>
          <w:rFonts w:ascii="Calibri" w:hAnsi="Calibri" w:eastAsia="Calibri" w:cs="Calibri"/>
        </w:rPr>
        <w:t xml:space="preserve"> was upheld for their </w:t>
      </w:r>
      <w:r w:rsidRPr="191D9040" w:rsidR="257BE724">
        <w:rPr>
          <w:rFonts w:ascii="Calibri" w:hAnsi="Calibri" w:eastAsia="Calibri" w:cs="Calibri"/>
        </w:rPr>
        <w:t>well-being</w:t>
      </w:r>
      <w:r w:rsidRPr="191D9040" w:rsidR="1B9C054A">
        <w:rPr>
          <w:rFonts w:ascii="Calibri" w:hAnsi="Calibri" w:eastAsia="Calibri" w:cs="Calibri"/>
        </w:rPr>
        <w:t xml:space="preserve"> all the wa</w:t>
      </w:r>
      <w:r w:rsidRPr="191D9040" w:rsidR="7D62700C">
        <w:rPr>
          <w:rFonts w:ascii="Calibri" w:hAnsi="Calibri" w:eastAsia="Calibri" w:cs="Calibri"/>
        </w:rPr>
        <w:t xml:space="preserve">y to supporting and finding </w:t>
      </w:r>
      <w:r w:rsidRPr="191D9040" w:rsidR="03A81093">
        <w:rPr>
          <w:rFonts w:ascii="Calibri" w:hAnsi="Calibri" w:eastAsia="Calibri" w:cs="Calibri"/>
        </w:rPr>
        <w:t>the PWS</w:t>
      </w:r>
      <w:r w:rsidRPr="191D9040" w:rsidR="7D62700C">
        <w:rPr>
          <w:rFonts w:ascii="Calibri" w:hAnsi="Calibri" w:eastAsia="Calibri" w:cs="Calibri"/>
        </w:rPr>
        <w:t xml:space="preserve"> a job </w:t>
      </w:r>
      <w:r w:rsidRPr="191D9040" w:rsidR="0EBEA2AF">
        <w:rPr>
          <w:rFonts w:ascii="Calibri" w:hAnsi="Calibri" w:eastAsia="Calibri" w:cs="Calibri"/>
        </w:rPr>
        <w:t xml:space="preserve">and supporting </w:t>
      </w:r>
      <w:r w:rsidRPr="191D9040" w:rsidR="6F872C63">
        <w:rPr>
          <w:rFonts w:ascii="Calibri" w:hAnsi="Calibri" w:eastAsia="Calibri" w:cs="Calibri"/>
        </w:rPr>
        <w:t xml:space="preserve">them to their first day. </w:t>
      </w:r>
      <w:r w:rsidRPr="191D9040" w:rsidR="1B4DECF3">
        <w:rPr>
          <w:rFonts w:ascii="Calibri" w:hAnsi="Calibri" w:eastAsia="Calibri" w:cs="Calibri"/>
        </w:rPr>
        <w:t>Most of the roles I carried out were around wash routines and community/ family access but also work close with the more complex PWS that have sever</w:t>
      </w:r>
      <w:r w:rsidRPr="191D9040" w:rsidR="10564BA3">
        <w:rPr>
          <w:rFonts w:ascii="Calibri" w:hAnsi="Calibri" w:eastAsia="Calibri" w:cs="Calibri"/>
        </w:rPr>
        <w:t>e</w:t>
      </w:r>
      <w:r w:rsidRPr="191D9040" w:rsidR="1B4DECF3">
        <w:rPr>
          <w:rFonts w:ascii="Calibri" w:hAnsi="Calibri" w:eastAsia="Calibri" w:cs="Calibri"/>
        </w:rPr>
        <w:t xml:space="preserve"> challenging </w:t>
      </w:r>
      <w:r w:rsidRPr="191D9040" w:rsidR="657A2933">
        <w:rPr>
          <w:rFonts w:ascii="Calibri" w:hAnsi="Calibri" w:eastAsia="Calibri" w:cs="Calibri"/>
        </w:rPr>
        <w:t>behaviors</w:t>
      </w:r>
      <w:r w:rsidRPr="191D9040" w:rsidR="1B4DECF3">
        <w:rPr>
          <w:rFonts w:ascii="Calibri" w:hAnsi="Calibri" w:eastAsia="Calibri" w:cs="Calibri"/>
        </w:rPr>
        <w:t xml:space="preserve"> such as physical </w:t>
      </w:r>
      <w:r w:rsidRPr="191D9040" w:rsidR="6647F668">
        <w:rPr>
          <w:rFonts w:ascii="Calibri" w:hAnsi="Calibri" w:eastAsia="Calibri" w:cs="Calibri"/>
        </w:rPr>
        <w:t xml:space="preserve">and verbal </w:t>
      </w:r>
      <w:r w:rsidRPr="191D9040" w:rsidR="1B4DECF3">
        <w:rPr>
          <w:rFonts w:ascii="Calibri" w:hAnsi="Calibri" w:eastAsia="Calibri" w:cs="Calibri"/>
        </w:rPr>
        <w:t>aggression</w:t>
      </w:r>
      <w:r w:rsidRPr="191D9040" w:rsidR="16BF704D">
        <w:rPr>
          <w:rFonts w:ascii="Calibri" w:hAnsi="Calibri" w:eastAsia="Calibri" w:cs="Calibri"/>
        </w:rPr>
        <w:t>.</w:t>
      </w:r>
      <w:r w:rsidRPr="191D9040" w:rsidR="1B4DECF3">
        <w:rPr>
          <w:rFonts w:ascii="Calibri" w:hAnsi="Calibri" w:eastAsia="Calibri" w:cs="Calibri"/>
        </w:rPr>
        <w:t xml:space="preserve"> </w:t>
      </w:r>
    </w:p>
    <w:p w:rsidR="74F5C76B" w:rsidP="191D9040" w:rsidRDefault="74F5C76B" w14:paraId="5C01371E" w14:textId="64155285">
      <w:pPr>
        <w:pStyle w:val="Normal"/>
        <w:spacing w:line="360" w:lineRule="auto"/>
        <w:ind w:firstLine="720"/>
        <w:rPr>
          <w:rFonts w:ascii="Calibri" w:hAnsi="Calibri" w:eastAsia="Calibri" w:cs="Calibri"/>
        </w:rPr>
      </w:pPr>
      <w:r w:rsidRPr="191D9040" w:rsidR="6F872C63">
        <w:rPr>
          <w:rFonts w:ascii="Calibri" w:hAnsi="Calibri" w:eastAsia="Calibri" w:cs="Calibri"/>
        </w:rPr>
        <w:t xml:space="preserve">The setting I work in is a complex secure home within the company which is the way the company is aiming for more homes such as this. </w:t>
      </w:r>
      <w:r w:rsidRPr="191D9040" w:rsidR="6F872C63">
        <w:rPr>
          <w:rFonts w:ascii="Calibri" w:hAnsi="Calibri" w:eastAsia="Calibri" w:cs="Calibri"/>
        </w:rPr>
        <w:t>The majority of th</w:t>
      </w:r>
      <w:r w:rsidRPr="191D9040" w:rsidR="637EB05C">
        <w:rPr>
          <w:rFonts w:ascii="Calibri" w:hAnsi="Calibri" w:eastAsia="Calibri" w:cs="Calibri"/>
        </w:rPr>
        <w:t>e PW</w:t>
      </w:r>
      <w:r w:rsidRPr="191D9040" w:rsidR="72DAD637">
        <w:rPr>
          <w:rFonts w:ascii="Calibri" w:hAnsi="Calibri" w:eastAsia="Calibri" w:cs="Calibri"/>
        </w:rPr>
        <w:t>S</w:t>
      </w:r>
      <w:r w:rsidRPr="191D9040" w:rsidR="637EB05C">
        <w:rPr>
          <w:rFonts w:ascii="Calibri" w:hAnsi="Calibri" w:eastAsia="Calibri" w:cs="Calibri"/>
        </w:rPr>
        <w:t xml:space="preserve"> that live in this setting are individuals </w:t>
      </w:r>
      <w:r w:rsidRPr="191D9040" w:rsidR="6A918CDB">
        <w:rPr>
          <w:rFonts w:ascii="Calibri" w:hAnsi="Calibri" w:eastAsia="Calibri" w:cs="Calibri"/>
        </w:rPr>
        <w:t xml:space="preserve">that have moderate to severe </w:t>
      </w:r>
      <w:r w:rsidRPr="191D9040" w:rsidR="5C1376D4">
        <w:rPr>
          <w:rFonts w:ascii="Calibri" w:hAnsi="Calibri" w:eastAsia="Calibri" w:cs="Calibri"/>
        </w:rPr>
        <w:t>Autism</w:t>
      </w:r>
      <w:r w:rsidRPr="191D9040" w:rsidR="4A165693">
        <w:rPr>
          <w:rFonts w:ascii="Calibri" w:hAnsi="Calibri" w:eastAsia="Calibri" w:cs="Calibri"/>
        </w:rPr>
        <w:t xml:space="preserve"> with challenging behaviors</w:t>
      </w:r>
      <w:r w:rsidRPr="191D9040" w:rsidR="159AFC23">
        <w:rPr>
          <w:rFonts w:ascii="Calibri" w:hAnsi="Calibri" w:eastAsia="Calibri" w:cs="Calibri"/>
        </w:rPr>
        <w:t>.</w:t>
      </w:r>
      <w:r w:rsidRPr="191D9040" w:rsidR="6A918CDB">
        <w:rPr>
          <w:rFonts w:ascii="Calibri" w:hAnsi="Calibri" w:eastAsia="Calibri" w:cs="Calibri"/>
        </w:rPr>
        <w:t xml:space="preserve"> </w:t>
      </w:r>
      <w:r w:rsidRPr="191D9040" w:rsidR="001EE125">
        <w:rPr>
          <w:rFonts w:ascii="Calibri" w:hAnsi="Calibri" w:eastAsia="Calibri" w:cs="Calibri"/>
        </w:rPr>
        <w:t>So,</w:t>
      </w:r>
      <w:r w:rsidRPr="191D9040" w:rsidR="6EB326DC">
        <w:rPr>
          <w:rFonts w:ascii="Calibri" w:hAnsi="Calibri" w:eastAsia="Calibri" w:cs="Calibri"/>
        </w:rPr>
        <w:t xml:space="preserve"> most things are routine </w:t>
      </w:r>
      <w:r w:rsidRPr="191D9040" w:rsidR="6A46973E">
        <w:rPr>
          <w:rFonts w:ascii="Calibri" w:hAnsi="Calibri" w:eastAsia="Calibri" w:cs="Calibri"/>
        </w:rPr>
        <w:t>based and because of complexities of communication and understandings</w:t>
      </w:r>
      <w:r w:rsidRPr="191D9040" w:rsidR="51D2BE29">
        <w:rPr>
          <w:rFonts w:ascii="Calibri" w:hAnsi="Calibri" w:eastAsia="Calibri" w:cs="Calibri"/>
        </w:rPr>
        <w:t xml:space="preserve"> of</w:t>
      </w:r>
      <w:r w:rsidRPr="191D9040" w:rsidR="6A46973E">
        <w:rPr>
          <w:rFonts w:ascii="Calibri" w:hAnsi="Calibri" w:eastAsia="Calibri" w:cs="Calibri"/>
        </w:rPr>
        <w:t xml:space="preserve"> some </w:t>
      </w:r>
      <w:r w:rsidRPr="191D9040" w:rsidR="3CD08E09">
        <w:rPr>
          <w:rFonts w:ascii="Calibri" w:hAnsi="Calibri" w:eastAsia="Calibri" w:cs="Calibri"/>
        </w:rPr>
        <w:t xml:space="preserve">PWS these must be adhered too </w:t>
      </w:r>
      <w:r w:rsidRPr="191D9040" w:rsidR="3CD08E09">
        <w:rPr>
          <w:rFonts w:ascii="Calibri" w:hAnsi="Calibri" w:eastAsia="Calibri" w:cs="Calibri"/>
        </w:rPr>
        <w:t>in a timely manner</w:t>
      </w:r>
      <w:r w:rsidRPr="191D9040" w:rsidR="3CD08E09">
        <w:rPr>
          <w:rFonts w:ascii="Calibri" w:hAnsi="Calibri" w:eastAsia="Calibri" w:cs="Calibri"/>
        </w:rPr>
        <w:t xml:space="preserve"> to avoid</w:t>
      </w:r>
      <w:r w:rsidRPr="191D9040" w:rsidR="0438A39E">
        <w:rPr>
          <w:rFonts w:ascii="Calibri" w:hAnsi="Calibri" w:eastAsia="Calibri" w:cs="Calibri"/>
        </w:rPr>
        <w:t xml:space="preserve"> </w:t>
      </w:r>
      <w:r w:rsidRPr="191D9040" w:rsidR="0A2621F1">
        <w:rPr>
          <w:rFonts w:ascii="Calibri" w:hAnsi="Calibri" w:eastAsia="Calibri" w:cs="Calibri"/>
        </w:rPr>
        <w:t>escalation</w:t>
      </w:r>
      <w:r w:rsidRPr="191D9040" w:rsidR="3CD08E09">
        <w:rPr>
          <w:rFonts w:ascii="Calibri" w:hAnsi="Calibri" w:eastAsia="Calibri" w:cs="Calibri"/>
        </w:rPr>
        <w:t xml:space="preserve"> an</w:t>
      </w:r>
      <w:r w:rsidRPr="191D9040" w:rsidR="7A5C7A7B">
        <w:rPr>
          <w:rFonts w:ascii="Calibri" w:hAnsi="Calibri" w:eastAsia="Calibri" w:cs="Calibri"/>
        </w:rPr>
        <w:t>d</w:t>
      </w:r>
      <w:r w:rsidRPr="191D9040" w:rsidR="3CD08E09">
        <w:rPr>
          <w:rFonts w:ascii="Calibri" w:hAnsi="Calibri" w:eastAsia="Calibri" w:cs="Calibri"/>
        </w:rPr>
        <w:t xml:space="preserve"> incident of challenging </w:t>
      </w:r>
      <w:r w:rsidRPr="191D9040" w:rsidR="2DE16E90">
        <w:rPr>
          <w:rFonts w:ascii="Calibri" w:hAnsi="Calibri" w:eastAsia="Calibri" w:cs="Calibri"/>
        </w:rPr>
        <w:t>behavior</w:t>
      </w:r>
      <w:r w:rsidRPr="191D9040" w:rsidR="2DE16E90">
        <w:rPr>
          <w:rFonts w:ascii="Calibri" w:hAnsi="Calibri" w:eastAsia="Calibri" w:cs="Calibri"/>
        </w:rPr>
        <w:t>.</w:t>
      </w:r>
      <w:r w:rsidRPr="191D9040" w:rsidR="2DE16E90">
        <w:rPr>
          <w:rFonts w:ascii="Calibri" w:hAnsi="Calibri" w:eastAsia="Calibri" w:cs="Calibri"/>
        </w:rPr>
        <w:t xml:space="preserve"> </w:t>
      </w:r>
      <w:r w:rsidRPr="191D9040" w:rsidR="420085B9">
        <w:rPr>
          <w:rFonts w:ascii="Calibri" w:hAnsi="Calibri" w:eastAsia="Calibri" w:cs="Calibri"/>
        </w:rPr>
        <w:t>Being support workers, we work closely with the Senior support workers as well as the Positive Behavioral Support team.</w:t>
      </w:r>
      <w:r w:rsidRPr="191D9040" w:rsidR="420085B9">
        <w:rPr>
          <w:rFonts w:ascii="Calibri" w:hAnsi="Calibri" w:eastAsia="Calibri" w:cs="Calibri"/>
        </w:rPr>
        <w:t xml:space="preserve"> </w:t>
      </w:r>
      <w:r w:rsidRPr="191D9040" w:rsidR="420085B9">
        <w:rPr>
          <w:rFonts w:ascii="Calibri" w:hAnsi="Calibri" w:eastAsia="Calibri" w:cs="Calibri"/>
        </w:rPr>
        <w:t xml:space="preserve">On a yearly basis we undertake </w:t>
      </w:r>
      <w:r w:rsidRPr="191D9040" w:rsidR="11BDB2FF">
        <w:rPr>
          <w:rFonts w:ascii="Calibri" w:hAnsi="Calibri" w:eastAsia="Calibri" w:cs="Calibri"/>
        </w:rPr>
        <w:t>Positive Behavior Managment training (PMB A</w:t>
      </w:r>
      <w:r w:rsidRPr="191D9040" w:rsidR="608DA20D">
        <w:rPr>
          <w:rFonts w:ascii="Calibri" w:hAnsi="Calibri" w:eastAsia="Calibri" w:cs="Calibri"/>
        </w:rPr>
        <w:t>BMU</w:t>
      </w:r>
      <w:r w:rsidRPr="191D9040" w:rsidR="11BDB2FF">
        <w:rPr>
          <w:rFonts w:ascii="Calibri" w:hAnsi="Calibri" w:eastAsia="Calibri" w:cs="Calibri"/>
        </w:rPr>
        <w:t>)</w:t>
      </w:r>
      <w:r w:rsidRPr="191D9040" w:rsidR="1A055E8A">
        <w:rPr>
          <w:rFonts w:ascii="Calibri" w:hAnsi="Calibri" w:eastAsia="Calibri" w:cs="Calibri"/>
        </w:rPr>
        <w:t>.</w:t>
      </w:r>
      <w:r w:rsidRPr="191D9040" w:rsidR="1A055E8A">
        <w:rPr>
          <w:rFonts w:ascii="Calibri" w:hAnsi="Calibri" w:eastAsia="Calibri" w:cs="Calibri"/>
        </w:rPr>
        <w:t xml:space="preserve"> </w:t>
      </w:r>
    </w:p>
    <w:p w:rsidR="74F5C76B" w:rsidP="191D9040" w:rsidRDefault="74F5C76B" w14:paraId="273BB734" w14:textId="0D79837D">
      <w:pPr>
        <w:spacing w:line="360" w:lineRule="auto"/>
        <w:ind w:firstLine="720"/>
        <w:rPr>
          <w:rFonts w:ascii="Calibri" w:hAnsi="Calibri" w:eastAsia="Calibri" w:cs="Calibri"/>
        </w:rPr>
      </w:pPr>
      <w:r w:rsidRPr="191D9040" w:rsidR="400CB098">
        <w:rPr>
          <w:rFonts w:ascii="Calibri" w:hAnsi="Calibri" w:eastAsia="Calibri" w:cs="Calibri"/>
        </w:rPr>
        <w:t xml:space="preserve">Using the Gibbs Reflective Cycle in Appendix 6.3 I will </w:t>
      </w:r>
      <w:r w:rsidRPr="191D9040" w:rsidR="2B1B6673">
        <w:rPr>
          <w:rFonts w:ascii="Calibri" w:hAnsi="Calibri" w:eastAsia="Calibri" w:cs="Calibri"/>
        </w:rPr>
        <w:t>analyze</w:t>
      </w:r>
      <w:r w:rsidRPr="191D9040" w:rsidR="400CB098">
        <w:rPr>
          <w:rFonts w:ascii="Calibri" w:hAnsi="Calibri" w:eastAsia="Calibri" w:cs="Calibri"/>
        </w:rPr>
        <w:t xml:space="preserve"> how the placement has gone. </w:t>
      </w:r>
      <w:r w:rsidRPr="191D9040" w:rsidR="07D42081">
        <w:rPr>
          <w:rFonts w:ascii="Calibri" w:hAnsi="Calibri" w:eastAsia="Calibri" w:cs="Calibri"/>
        </w:rPr>
        <w:t xml:space="preserve">What goes well in work is the team work with most of the team, a lot of other staff work well </w:t>
      </w:r>
      <w:r w:rsidRPr="191D9040" w:rsidR="558C82C3">
        <w:rPr>
          <w:rFonts w:ascii="Calibri" w:hAnsi="Calibri" w:eastAsia="Calibri" w:cs="Calibri"/>
        </w:rPr>
        <w:t xml:space="preserve">and being on the same page to ensure that PWS receive the </w:t>
      </w:r>
      <w:r w:rsidRPr="191D9040" w:rsidR="48EE79C1">
        <w:rPr>
          <w:rFonts w:ascii="Calibri" w:hAnsi="Calibri" w:eastAsia="Calibri" w:cs="Calibri"/>
        </w:rPr>
        <w:t>same</w:t>
      </w:r>
      <w:r w:rsidRPr="191D9040" w:rsidR="558C82C3">
        <w:rPr>
          <w:rFonts w:ascii="Calibri" w:hAnsi="Calibri" w:eastAsia="Calibri" w:cs="Calibri"/>
        </w:rPr>
        <w:t xml:space="preserve"> standard </w:t>
      </w:r>
      <w:r w:rsidRPr="191D9040" w:rsidR="765F5361">
        <w:rPr>
          <w:rFonts w:ascii="Calibri" w:hAnsi="Calibri" w:eastAsia="Calibri" w:cs="Calibri"/>
        </w:rPr>
        <w:t>across</w:t>
      </w:r>
      <w:r w:rsidRPr="191D9040" w:rsidR="558C82C3">
        <w:rPr>
          <w:rFonts w:ascii="Calibri" w:hAnsi="Calibri" w:eastAsia="Calibri" w:cs="Calibri"/>
        </w:rPr>
        <w:t xml:space="preserve"> staff members and that their scripted </w:t>
      </w:r>
      <w:r w:rsidRPr="191D9040" w:rsidR="1CF8A5E8">
        <w:rPr>
          <w:rFonts w:ascii="Calibri" w:hAnsi="Calibri" w:eastAsia="Calibri" w:cs="Calibri"/>
        </w:rPr>
        <w:t>responses</w:t>
      </w:r>
      <w:r w:rsidRPr="191D9040" w:rsidR="558C82C3">
        <w:rPr>
          <w:rFonts w:ascii="Calibri" w:hAnsi="Calibri" w:eastAsia="Calibri" w:cs="Calibri"/>
        </w:rPr>
        <w:t xml:space="preserve"> are kep</w:t>
      </w:r>
      <w:r w:rsidRPr="191D9040" w:rsidR="1D9EE44D">
        <w:rPr>
          <w:rFonts w:ascii="Calibri" w:hAnsi="Calibri" w:eastAsia="Calibri" w:cs="Calibri"/>
        </w:rPr>
        <w:t xml:space="preserve">t to and a base line of </w:t>
      </w:r>
      <w:r w:rsidRPr="191D9040" w:rsidR="7125F851">
        <w:rPr>
          <w:rFonts w:ascii="Calibri" w:hAnsi="Calibri" w:eastAsia="Calibri" w:cs="Calibri"/>
        </w:rPr>
        <w:t>behavior</w:t>
      </w:r>
      <w:r w:rsidRPr="191D9040" w:rsidR="1D9EE44D">
        <w:rPr>
          <w:rFonts w:ascii="Calibri" w:hAnsi="Calibri" w:eastAsia="Calibri" w:cs="Calibri"/>
        </w:rPr>
        <w:t xml:space="preserve"> and emotion is held</w:t>
      </w:r>
      <w:r w:rsidRPr="191D9040" w:rsidR="6FCC79D3">
        <w:rPr>
          <w:rFonts w:ascii="Calibri" w:hAnsi="Calibri" w:eastAsia="Calibri" w:cs="Calibri"/>
        </w:rPr>
        <w:t xml:space="preserve"> for best outcomes. Something else that works well is </w:t>
      </w:r>
      <w:r w:rsidRPr="191D9040" w:rsidR="6209E618">
        <w:rPr>
          <w:rFonts w:ascii="Calibri" w:hAnsi="Calibri" w:eastAsia="Calibri" w:cs="Calibri"/>
        </w:rPr>
        <w:t>most</w:t>
      </w:r>
      <w:r w:rsidRPr="191D9040" w:rsidR="6FCC79D3">
        <w:rPr>
          <w:rFonts w:ascii="Calibri" w:hAnsi="Calibri" w:eastAsia="Calibri" w:cs="Calibri"/>
        </w:rPr>
        <w:t xml:space="preserve"> staff communicate </w:t>
      </w:r>
      <w:r w:rsidRPr="191D9040" w:rsidR="545A5B57">
        <w:rPr>
          <w:rFonts w:ascii="Calibri" w:hAnsi="Calibri" w:eastAsia="Calibri" w:cs="Calibri"/>
        </w:rPr>
        <w:t>effectively</w:t>
      </w:r>
      <w:r w:rsidRPr="191D9040" w:rsidR="6FCC79D3">
        <w:rPr>
          <w:rFonts w:ascii="Calibri" w:hAnsi="Calibri" w:eastAsia="Calibri" w:cs="Calibri"/>
        </w:rPr>
        <w:t xml:space="preserve"> to ensure </w:t>
      </w:r>
      <w:r w:rsidRPr="191D9040" w:rsidR="39839D43">
        <w:rPr>
          <w:rFonts w:ascii="Calibri" w:hAnsi="Calibri" w:eastAsia="Calibri" w:cs="Calibri"/>
        </w:rPr>
        <w:t>candor</w:t>
      </w:r>
      <w:r w:rsidRPr="191D9040" w:rsidR="6FCC79D3">
        <w:rPr>
          <w:rFonts w:ascii="Calibri" w:hAnsi="Calibri" w:eastAsia="Calibri" w:cs="Calibri"/>
        </w:rPr>
        <w:t xml:space="preserve"> is uphel</w:t>
      </w:r>
      <w:r w:rsidRPr="191D9040" w:rsidR="25B6A679">
        <w:rPr>
          <w:rFonts w:ascii="Calibri" w:hAnsi="Calibri" w:eastAsia="Calibri" w:cs="Calibri"/>
        </w:rPr>
        <w:t xml:space="preserve">d and </w:t>
      </w:r>
      <w:r w:rsidRPr="191D9040" w:rsidR="00B3CBDF">
        <w:rPr>
          <w:rFonts w:ascii="Calibri" w:hAnsi="Calibri" w:eastAsia="Calibri" w:cs="Calibri"/>
        </w:rPr>
        <w:t>communication</w:t>
      </w:r>
      <w:r w:rsidRPr="191D9040" w:rsidR="09CA6882">
        <w:rPr>
          <w:rFonts w:ascii="Calibri" w:hAnsi="Calibri" w:eastAsia="Calibri" w:cs="Calibri"/>
        </w:rPr>
        <w:t xml:space="preserve"> is </w:t>
      </w:r>
      <w:r w:rsidRPr="191D9040" w:rsidR="6AA5B38E">
        <w:rPr>
          <w:rFonts w:ascii="Calibri" w:hAnsi="Calibri" w:eastAsia="Calibri" w:cs="Calibri"/>
        </w:rPr>
        <w:t>adequate</w:t>
      </w:r>
      <w:r w:rsidRPr="191D9040" w:rsidR="09CA6882">
        <w:rPr>
          <w:rFonts w:ascii="Calibri" w:hAnsi="Calibri" w:eastAsia="Calibri" w:cs="Calibri"/>
        </w:rPr>
        <w:t xml:space="preserve"> for not just other staff members but also </w:t>
      </w:r>
      <w:r w:rsidRPr="191D9040" w:rsidR="09CA6882">
        <w:rPr>
          <w:rFonts w:ascii="Calibri" w:hAnsi="Calibri" w:eastAsia="Calibri" w:cs="Calibri"/>
        </w:rPr>
        <w:t>towards</w:t>
      </w:r>
      <w:r w:rsidRPr="191D9040" w:rsidR="09CA6882">
        <w:rPr>
          <w:rFonts w:ascii="Calibri" w:hAnsi="Calibri" w:eastAsia="Calibri" w:cs="Calibri"/>
        </w:rPr>
        <w:t xml:space="preserve"> the care team. </w:t>
      </w:r>
      <w:r w:rsidRPr="191D9040" w:rsidR="52ABC738">
        <w:rPr>
          <w:rFonts w:ascii="Calibri" w:hAnsi="Calibri" w:eastAsia="Calibri" w:cs="Calibri"/>
        </w:rPr>
        <w:t xml:space="preserve">The active listening skills of myself and other staff members went well as well to ensure that the PWS is advocated for and felt listened to especially during or after </w:t>
      </w:r>
      <w:r w:rsidRPr="191D9040" w:rsidR="24DD7C79">
        <w:rPr>
          <w:rFonts w:ascii="Calibri" w:hAnsi="Calibri" w:eastAsia="Calibri" w:cs="Calibri"/>
        </w:rPr>
        <w:t>a PWS was off their baseline.</w:t>
      </w:r>
    </w:p>
    <w:p w:rsidR="5C62EF5E" w:rsidP="191D9040" w:rsidRDefault="5C62EF5E" w14:paraId="06D60B17" w14:textId="02127E81">
      <w:pPr>
        <w:spacing w:line="360" w:lineRule="auto"/>
        <w:ind w:firstLine="720"/>
        <w:rPr>
          <w:rFonts w:ascii="Calibri" w:hAnsi="Calibri" w:eastAsia="Calibri" w:cs="Calibri"/>
        </w:rPr>
      </w:pPr>
      <w:r w:rsidRPr="191D9040" w:rsidR="2AEDB655">
        <w:rPr>
          <w:rFonts w:ascii="Calibri" w:hAnsi="Calibri" w:eastAsia="Calibri" w:cs="Calibri"/>
        </w:rPr>
        <w:t>Something</w:t>
      </w:r>
      <w:r w:rsidRPr="191D9040" w:rsidR="09CA6882">
        <w:rPr>
          <w:rFonts w:ascii="Calibri" w:hAnsi="Calibri" w:eastAsia="Calibri" w:cs="Calibri"/>
        </w:rPr>
        <w:t xml:space="preserve"> that </w:t>
      </w:r>
      <w:r w:rsidRPr="191D9040" w:rsidR="17479798">
        <w:rPr>
          <w:rFonts w:ascii="Calibri" w:hAnsi="Calibri" w:eastAsia="Calibri" w:cs="Calibri"/>
        </w:rPr>
        <w:t>doesn't</w:t>
      </w:r>
      <w:r w:rsidRPr="191D9040" w:rsidR="09CA6882">
        <w:rPr>
          <w:rFonts w:ascii="Calibri" w:hAnsi="Calibri" w:eastAsia="Calibri" w:cs="Calibri"/>
        </w:rPr>
        <w:t xml:space="preserve"> work well is the amount and frequency of changes due to staffing </w:t>
      </w:r>
      <w:r w:rsidRPr="191D9040" w:rsidR="26F1D571">
        <w:rPr>
          <w:rFonts w:ascii="Calibri" w:hAnsi="Calibri" w:eastAsia="Calibri" w:cs="Calibri"/>
        </w:rPr>
        <w:t>issues</w:t>
      </w:r>
      <w:r w:rsidRPr="191D9040" w:rsidR="09CA6882">
        <w:rPr>
          <w:rFonts w:ascii="Calibri" w:hAnsi="Calibri" w:eastAsia="Calibri" w:cs="Calibri"/>
        </w:rPr>
        <w:t xml:space="preserve"> that occur, causing PWS to </w:t>
      </w:r>
      <w:r w:rsidRPr="191D9040" w:rsidR="0007E120">
        <w:rPr>
          <w:rFonts w:ascii="Calibri" w:hAnsi="Calibri" w:eastAsia="Calibri" w:cs="Calibri"/>
        </w:rPr>
        <w:t xml:space="preserve">become agitated or go off baseline resulting in behaviors. This then is challenging to bring the PWS back to baseline or contact to staff being made. </w:t>
      </w:r>
      <w:r w:rsidRPr="191D9040" w:rsidR="2E87234F">
        <w:rPr>
          <w:rFonts w:ascii="Calibri" w:hAnsi="Calibri" w:eastAsia="Calibri" w:cs="Calibri"/>
        </w:rPr>
        <w:t>Another aspect</w:t>
      </w:r>
      <w:r w:rsidRPr="191D9040" w:rsidR="0007E120">
        <w:rPr>
          <w:rFonts w:ascii="Calibri" w:hAnsi="Calibri" w:eastAsia="Calibri" w:cs="Calibri"/>
        </w:rPr>
        <w:t xml:space="preserve"> </w:t>
      </w:r>
      <w:r w:rsidRPr="191D9040" w:rsidR="0007E120">
        <w:rPr>
          <w:rFonts w:ascii="Calibri" w:hAnsi="Calibri" w:eastAsia="Calibri" w:cs="Calibri"/>
        </w:rPr>
        <w:t xml:space="preserve">that </w:t>
      </w:r>
      <w:r w:rsidRPr="191D9040" w:rsidR="11BDA971">
        <w:rPr>
          <w:rFonts w:ascii="Calibri" w:hAnsi="Calibri" w:eastAsia="Calibri" w:cs="Calibri"/>
        </w:rPr>
        <w:t>is</w:t>
      </w:r>
      <w:r w:rsidRPr="191D9040" w:rsidR="0007E120">
        <w:rPr>
          <w:rFonts w:ascii="Calibri" w:hAnsi="Calibri" w:eastAsia="Calibri" w:cs="Calibri"/>
        </w:rPr>
        <w:t xml:space="preserve"> </w:t>
      </w:r>
      <w:r w:rsidRPr="191D9040" w:rsidR="694A8467">
        <w:rPr>
          <w:rFonts w:ascii="Calibri" w:hAnsi="Calibri" w:eastAsia="Calibri" w:cs="Calibri"/>
        </w:rPr>
        <w:t>challenging</w:t>
      </w:r>
      <w:r w:rsidRPr="191D9040" w:rsidR="0007E120">
        <w:rPr>
          <w:rFonts w:ascii="Calibri" w:hAnsi="Calibri" w:eastAsia="Calibri" w:cs="Calibri"/>
        </w:rPr>
        <w:t xml:space="preserve"> wh</w:t>
      </w:r>
      <w:r w:rsidRPr="191D9040" w:rsidR="5AAAB3BC">
        <w:rPr>
          <w:rFonts w:ascii="Calibri" w:hAnsi="Calibri" w:eastAsia="Calibri" w:cs="Calibri"/>
        </w:rPr>
        <w:t xml:space="preserve">ile on shifts is the </w:t>
      </w:r>
      <w:r w:rsidRPr="191D9040" w:rsidR="6B2E5C31">
        <w:rPr>
          <w:rFonts w:ascii="Calibri" w:hAnsi="Calibri" w:eastAsia="Calibri" w:cs="Calibri"/>
        </w:rPr>
        <w:t>lack of communication of the senior</w:t>
      </w:r>
      <w:r w:rsidRPr="191D9040" w:rsidR="60916EC9">
        <w:rPr>
          <w:rFonts w:ascii="Calibri" w:hAnsi="Calibri" w:eastAsia="Calibri" w:cs="Calibri"/>
        </w:rPr>
        <w:t xml:space="preserve"> or </w:t>
      </w:r>
      <w:r w:rsidRPr="191D9040" w:rsidR="60916EC9">
        <w:rPr>
          <w:rFonts w:ascii="Calibri" w:hAnsi="Calibri" w:eastAsia="Calibri" w:cs="Calibri"/>
        </w:rPr>
        <w:t>management</w:t>
      </w:r>
      <w:r w:rsidRPr="191D9040" w:rsidR="6B2E5C31">
        <w:rPr>
          <w:rFonts w:ascii="Calibri" w:hAnsi="Calibri" w:eastAsia="Calibri" w:cs="Calibri"/>
        </w:rPr>
        <w:t xml:space="preserve"> team, occasionally </w:t>
      </w:r>
      <w:r w:rsidRPr="191D9040" w:rsidR="72FDCCA8">
        <w:rPr>
          <w:rFonts w:ascii="Calibri" w:hAnsi="Calibri" w:eastAsia="Calibri" w:cs="Calibri"/>
        </w:rPr>
        <w:t xml:space="preserve">not </w:t>
      </w:r>
      <w:r w:rsidRPr="191D9040" w:rsidR="5DB3E50C">
        <w:rPr>
          <w:rFonts w:ascii="Calibri" w:hAnsi="Calibri" w:eastAsia="Calibri" w:cs="Calibri"/>
        </w:rPr>
        <w:t>communicating</w:t>
      </w:r>
      <w:r w:rsidRPr="191D9040" w:rsidR="6B2E5C31">
        <w:rPr>
          <w:rFonts w:ascii="Calibri" w:hAnsi="Calibri" w:eastAsia="Calibri" w:cs="Calibri"/>
        </w:rPr>
        <w:t xml:space="preserve"> </w:t>
      </w:r>
      <w:r w:rsidRPr="191D9040" w:rsidR="2C822802">
        <w:rPr>
          <w:rFonts w:ascii="Calibri" w:hAnsi="Calibri" w:eastAsia="Calibri" w:cs="Calibri"/>
        </w:rPr>
        <w:t>pertinent</w:t>
      </w:r>
      <w:r w:rsidRPr="191D9040" w:rsidR="253D0D8F">
        <w:rPr>
          <w:rFonts w:ascii="Calibri" w:hAnsi="Calibri" w:eastAsia="Calibri" w:cs="Calibri"/>
        </w:rPr>
        <w:t xml:space="preserve"> </w:t>
      </w:r>
      <w:r w:rsidRPr="191D9040" w:rsidR="6B2E5C31">
        <w:rPr>
          <w:rFonts w:ascii="Calibri" w:hAnsi="Calibri" w:eastAsia="Calibri" w:cs="Calibri"/>
        </w:rPr>
        <w:t>information</w:t>
      </w:r>
      <w:r w:rsidRPr="191D9040" w:rsidR="6B2E5C31">
        <w:rPr>
          <w:rFonts w:ascii="Calibri" w:hAnsi="Calibri" w:eastAsia="Calibri" w:cs="Calibri"/>
        </w:rPr>
        <w:t xml:space="preserve"> that might be </w:t>
      </w:r>
      <w:r w:rsidRPr="191D9040" w:rsidR="3E6842FA">
        <w:rPr>
          <w:rFonts w:ascii="Calibri" w:hAnsi="Calibri" w:eastAsia="Calibri" w:cs="Calibri"/>
        </w:rPr>
        <w:t>essential</w:t>
      </w:r>
      <w:r w:rsidRPr="191D9040" w:rsidR="10895F76">
        <w:rPr>
          <w:rFonts w:ascii="Calibri" w:hAnsi="Calibri" w:eastAsia="Calibri" w:cs="Calibri"/>
        </w:rPr>
        <w:t xml:space="preserve"> to</w:t>
      </w:r>
      <w:r w:rsidRPr="191D9040" w:rsidR="02CFF23A">
        <w:rPr>
          <w:rFonts w:ascii="Calibri" w:hAnsi="Calibri" w:eastAsia="Calibri" w:cs="Calibri"/>
        </w:rPr>
        <w:t xml:space="preserve"> provide the best</w:t>
      </w:r>
      <w:r w:rsidRPr="191D9040" w:rsidR="10895F76">
        <w:rPr>
          <w:rFonts w:ascii="Calibri" w:hAnsi="Calibri" w:eastAsia="Calibri" w:cs="Calibri"/>
        </w:rPr>
        <w:t xml:space="preserve"> support the PWS to the best of the abilities of the staff.</w:t>
      </w:r>
      <w:r w:rsidRPr="191D9040" w:rsidR="10895F76">
        <w:rPr>
          <w:rFonts w:ascii="Calibri" w:hAnsi="Calibri" w:eastAsia="Calibri" w:cs="Calibri"/>
        </w:rPr>
        <w:t xml:space="preserve"> As well as the questions not being answered within </w:t>
      </w:r>
      <w:r w:rsidRPr="191D9040" w:rsidR="10895F76">
        <w:rPr>
          <w:rFonts w:ascii="Calibri" w:hAnsi="Calibri" w:eastAsia="Calibri" w:cs="Calibri"/>
        </w:rPr>
        <w:t xml:space="preserve">a </w:t>
      </w:r>
      <w:r w:rsidRPr="191D9040" w:rsidR="7916A875">
        <w:rPr>
          <w:rFonts w:ascii="Calibri" w:hAnsi="Calibri" w:eastAsia="Calibri" w:cs="Calibri"/>
        </w:rPr>
        <w:t>timely</w:t>
      </w:r>
      <w:r w:rsidRPr="191D9040" w:rsidR="7916A875">
        <w:rPr>
          <w:rFonts w:ascii="Calibri" w:hAnsi="Calibri" w:eastAsia="Calibri" w:cs="Calibri"/>
        </w:rPr>
        <w:t xml:space="preserve"> manner or selectively</w:t>
      </w:r>
      <w:r w:rsidRPr="191D9040" w:rsidR="6F9FB1C5">
        <w:rPr>
          <w:rFonts w:ascii="Calibri" w:hAnsi="Calibri" w:eastAsia="Calibri" w:cs="Calibri"/>
        </w:rPr>
        <w:t xml:space="preserve"> due to the PWS’s circumstances due to safeguarding's, this</w:t>
      </w:r>
      <w:r w:rsidRPr="191D9040" w:rsidR="7916A875">
        <w:rPr>
          <w:rFonts w:ascii="Calibri" w:hAnsi="Calibri" w:eastAsia="Calibri" w:cs="Calibri"/>
        </w:rPr>
        <w:t xml:space="preserve"> causes behaviors as staff might be waiting for </w:t>
      </w:r>
      <w:r w:rsidRPr="191D9040" w:rsidR="1F5E024E">
        <w:rPr>
          <w:rFonts w:ascii="Calibri" w:hAnsi="Calibri" w:eastAsia="Calibri" w:cs="Calibri"/>
        </w:rPr>
        <w:t xml:space="preserve">a response to avoid a behavior or needing help with </w:t>
      </w:r>
      <w:r w:rsidRPr="191D9040" w:rsidR="1F5E024E">
        <w:rPr>
          <w:rFonts w:ascii="Calibri" w:hAnsi="Calibri" w:eastAsia="Calibri" w:cs="Calibri"/>
        </w:rPr>
        <w:t>additional</w:t>
      </w:r>
      <w:r w:rsidRPr="191D9040" w:rsidR="1F5E024E">
        <w:rPr>
          <w:rFonts w:ascii="Calibri" w:hAnsi="Calibri" w:eastAsia="Calibri" w:cs="Calibri"/>
        </w:rPr>
        <w:t xml:space="preserve"> support from </w:t>
      </w:r>
      <w:r w:rsidRPr="191D9040" w:rsidR="67A4B5AB">
        <w:rPr>
          <w:rFonts w:ascii="Calibri" w:hAnsi="Calibri" w:eastAsia="Calibri" w:cs="Calibri"/>
        </w:rPr>
        <w:t>S</w:t>
      </w:r>
      <w:r w:rsidRPr="191D9040" w:rsidR="1F5E024E">
        <w:rPr>
          <w:rFonts w:ascii="Calibri" w:hAnsi="Calibri" w:eastAsia="Calibri" w:cs="Calibri"/>
        </w:rPr>
        <w:t>enior</w:t>
      </w:r>
      <w:r w:rsidRPr="191D9040" w:rsidR="78036531">
        <w:rPr>
          <w:rFonts w:ascii="Calibri" w:hAnsi="Calibri" w:eastAsia="Calibri" w:cs="Calibri"/>
        </w:rPr>
        <w:t xml:space="preserve">s or </w:t>
      </w:r>
      <w:r w:rsidRPr="191D9040" w:rsidR="1F5E024E">
        <w:rPr>
          <w:rFonts w:ascii="Calibri" w:hAnsi="Calibri" w:eastAsia="Calibri" w:cs="Calibri"/>
        </w:rPr>
        <w:t xml:space="preserve">PBS </w:t>
      </w:r>
      <w:r w:rsidRPr="191D9040" w:rsidR="39E0CF51">
        <w:rPr>
          <w:rFonts w:ascii="Calibri" w:hAnsi="Calibri" w:eastAsia="Calibri" w:cs="Calibri"/>
        </w:rPr>
        <w:t>(Positive Behavioral Support)</w:t>
      </w:r>
      <w:r w:rsidRPr="191D9040" w:rsidR="5DCB20EB">
        <w:rPr>
          <w:rFonts w:ascii="Calibri" w:hAnsi="Calibri" w:eastAsia="Calibri" w:cs="Calibri"/>
        </w:rPr>
        <w:t xml:space="preserve"> team. </w:t>
      </w:r>
    </w:p>
    <w:p w:rsidR="216927B4" w:rsidP="191D9040" w:rsidRDefault="216927B4" w14:paraId="62C30457" w14:textId="6A48638D">
      <w:pPr>
        <w:spacing w:line="360" w:lineRule="auto"/>
        <w:ind w:firstLine="720"/>
        <w:rPr>
          <w:rFonts w:ascii="Calibri" w:hAnsi="Calibri" w:eastAsia="Calibri" w:cs="Calibri"/>
        </w:rPr>
      </w:pPr>
      <w:r w:rsidRPr="191D9040" w:rsidR="513CEE97">
        <w:rPr>
          <w:rFonts w:ascii="Calibri" w:hAnsi="Calibri" w:eastAsia="Calibri" w:cs="Calibri"/>
        </w:rPr>
        <w:t xml:space="preserve">During major incidents where physical contact is made from the PWS hitting out, kicking </w:t>
      </w:r>
      <w:r w:rsidRPr="191D9040" w:rsidR="77E92358">
        <w:rPr>
          <w:rFonts w:ascii="Calibri" w:hAnsi="Calibri" w:eastAsia="Calibri" w:cs="Calibri"/>
        </w:rPr>
        <w:t xml:space="preserve">and </w:t>
      </w:r>
      <w:r w:rsidRPr="191D9040" w:rsidR="513CEE97">
        <w:rPr>
          <w:rFonts w:ascii="Calibri" w:hAnsi="Calibri" w:eastAsia="Calibri" w:cs="Calibri"/>
        </w:rPr>
        <w:t xml:space="preserve">or spitting </w:t>
      </w:r>
      <w:r w:rsidRPr="191D9040" w:rsidR="6E4FA179">
        <w:rPr>
          <w:rFonts w:ascii="Calibri" w:hAnsi="Calibri" w:eastAsia="Calibri" w:cs="Calibri"/>
        </w:rPr>
        <w:t xml:space="preserve">it is </w:t>
      </w:r>
      <w:r w:rsidRPr="191D9040" w:rsidR="2F18E628">
        <w:rPr>
          <w:rFonts w:ascii="Calibri" w:hAnsi="Calibri" w:eastAsia="Calibri" w:cs="Calibri"/>
        </w:rPr>
        <w:t>difficult</w:t>
      </w:r>
      <w:r w:rsidRPr="191D9040" w:rsidR="6E4FA179">
        <w:rPr>
          <w:rFonts w:ascii="Calibri" w:hAnsi="Calibri" w:eastAsia="Calibri" w:cs="Calibri"/>
        </w:rPr>
        <w:t xml:space="preserve"> to remove </w:t>
      </w:r>
      <w:r w:rsidRPr="191D9040" w:rsidR="61C16ED8">
        <w:rPr>
          <w:rFonts w:ascii="Calibri" w:hAnsi="Calibri" w:eastAsia="Calibri" w:cs="Calibri"/>
        </w:rPr>
        <w:t xml:space="preserve">your </w:t>
      </w:r>
      <w:r w:rsidRPr="191D9040" w:rsidR="6E4FA179">
        <w:rPr>
          <w:rFonts w:ascii="Calibri" w:hAnsi="Calibri" w:eastAsia="Calibri" w:cs="Calibri"/>
        </w:rPr>
        <w:t xml:space="preserve">emotion or facial </w:t>
      </w:r>
      <w:r w:rsidRPr="191D9040" w:rsidR="572F390F">
        <w:rPr>
          <w:rFonts w:ascii="Calibri" w:hAnsi="Calibri" w:eastAsia="Calibri" w:cs="Calibri"/>
        </w:rPr>
        <w:t>expressions</w:t>
      </w:r>
      <w:r w:rsidRPr="191D9040" w:rsidR="6E4FA179">
        <w:rPr>
          <w:rFonts w:ascii="Calibri" w:hAnsi="Calibri" w:eastAsia="Calibri" w:cs="Calibri"/>
        </w:rPr>
        <w:t xml:space="preserve"> </w:t>
      </w:r>
      <w:r w:rsidRPr="191D9040" w:rsidR="1861C9B6">
        <w:rPr>
          <w:rFonts w:ascii="Calibri" w:hAnsi="Calibri" w:eastAsia="Calibri" w:cs="Calibri"/>
        </w:rPr>
        <w:t xml:space="preserve">, as a support worker, </w:t>
      </w:r>
      <w:r w:rsidRPr="191D9040" w:rsidR="6E4FA179">
        <w:rPr>
          <w:rFonts w:ascii="Calibri" w:hAnsi="Calibri" w:eastAsia="Calibri" w:cs="Calibri"/>
        </w:rPr>
        <w:t>from the situation due to the</w:t>
      </w:r>
      <w:r w:rsidRPr="191D9040" w:rsidR="00A04501">
        <w:rPr>
          <w:rFonts w:ascii="Calibri" w:hAnsi="Calibri" w:eastAsia="Calibri" w:cs="Calibri"/>
        </w:rPr>
        <w:t>se incidents usually start</w:t>
      </w:r>
      <w:r w:rsidRPr="191D9040" w:rsidR="28011EB0">
        <w:rPr>
          <w:rFonts w:ascii="Calibri" w:hAnsi="Calibri" w:eastAsia="Calibri" w:cs="Calibri"/>
        </w:rPr>
        <w:t>ing</w:t>
      </w:r>
      <w:r w:rsidRPr="191D9040" w:rsidR="00A04501">
        <w:rPr>
          <w:rFonts w:ascii="Calibri" w:hAnsi="Calibri" w:eastAsia="Calibri" w:cs="Calibri"/>
        </w:rPr>
        <w:t xml:space="preserve"> because of the PWS </w:t>
      </w:r>
      <w:r w:rsidRPr="191D9040" w:rsidR="563E7A63">
        <w:rPr>
          <w:rFonts w:ascii="Calibri" w:hAnsi="Calibri" w:eastAsia="Calibri" w:cs="Calibri"/>
        </w:rPr>
        <w:t>ha</w:t>
      </w:r>
      <w:r w:rsidRPr="191D9040" w:rsidR="1616C79E">
        <w:rPr>
          <w:rFonts w:ascii="Calibri" w:hAnsi="Calibri" w:eastAsia="Calibri" w:cs="Calibri"/>
        </w:rPr>
        <w:t>ving</w:t>
      </w:r>
      <w:r w:rsidRPr="191D9040" w:rsidR="563E7A63">
        <w:rPr>
          <w:rFonts w:ascii="Calibri" w:hAnsi="Calibri" w:eastAsia="Calibri" w:cs="Calibri"/>
        </w:rPr>
        <w:t xml:space="preserve"> a flood of emotions or </w:t>
      </w:r>
      <w:r w:rsidRPr="191D9040" w:rsidR="0504D502">
        <w:rPr>
          <w:rFonts w:ascii="Calibri" w:hAnsi="Calibri" w:eastAsia="Calibri" w:cs="Calibri"/>
        </w:rPr>
        <w:t>having a</w:t>
      </w:r>
      <w:r w:rsidRPr="191D9040" w:rsidR="563E7A63">
        <w:rPr>
          <w:rFonts w:ascii="Calibri" w:hAnsi="Calibri" w:eastAsia="Calibri" w:cs="Calibri"/>
        </w:rPr>
        <w:t xml:space="preserve"> </w:t>
      </w:r>
      <w:r w:rsidRPr="191D9040" w:rsidR="7E8A85B6">
        <w:rPr>
          <w:rFonts w:ascii="Calibri" w:hAnsi="Calibri" w:eastAsia="Calibri" w:cs="Calibri"/>
        </w:rPr>
        <w:t>misunderstanding</w:t>
      </w:r>
      <w:r w:rsidRPr="191D9040" w:rsidR="563E7A63">
        <w:rPr>
          <w:rFonts w:ascii="Calibri" w:hAnsi="Calibri" w:eastAsia="Calibri" w:cs="Calibri"/>
        </w:rPr>
        <w:t xml:space="preserve"> </w:t>
      </w:r>
      <w:r w:rsidRPr="191D9040" w:rsidR="349FD4C0">
        <w:rPr>
          <w:rFonts w:ascii="Calibri" w:hAnsi="Calibri" w:eastAsia="Calibri" w:cs="Calibri"/>
        </w:rPr>
        <w:t xml:space="preserve">on the PWS behalf due to </w:t>
      </w:r>
      <w:r w:rsidRPr="191D9040" w:rsidR="563E7A63">
        <w:rPr>
          <w:rFonts w:ascii="Calibri" w:hAnsi="Calibri" w:eastAsia="Calibri" w:cs="Calibri"/>
        </w:rPr>
        <w:t xml:space="preserve">and </w:t>
      </w:r>
      <w:r w:rsidRPr="191D9040" w:rsidR="78718FF2">
        <w:rPr>
          <w:rFonts w:ascii="Calibri" w:hAnsi="Calibri" w:eastAsia="Calibri" w:cs="Calibri"/>
        </w:rPr>
        <w:t>the PWS mood match</w:t>
      </w:r>
      <w:r w:rsidRPr="191D9040" w:rsidR="6DC8807F">
        <w:rPr>
          <w:rFonts w:ascii="Calibri" w:hAnsi="Calibri" w:eastAsia="Calibri" w:cs="Calibri"/>
        </w:rPr>
        <w:t>ing</w:t>
      </w:r>
      <w:r w:rsidRPr="191D9040" w:rsidR="78718FF2">
        <w:rPr>
          <w:rFonts w:ascii="Calibri" w:hAnsi="Calibri" w:eastAsia="Calibri" w:cs="Calibri"/>
        </w:rPr>
        <w:t xml:space="preserve"> and mimic </w:t>
      </w:r>
      <w:r w:rsidRPr="191D9040" w:rsidR="1BBD1260">
        <w:rPr>
          <w:rFonts w:ascii="Calibri" w:hAnsi="Calibri" w:eastAsia="Calibri" w:cs="Calibri"/>
        </w:rPr>
        <w:t xml:space="preserve">the support workers </w:t>
      </w:r>
      <w:r w:rsidRPr="191D9040" w:rsidR="6D065C75">
        <w:rPr>
          <w:rFonts w:ascii="Calibri" w:hAnsi="Calibri" w:eastAsia="Calibri" w:cs="Calibri"/>
        </w:rPr>
        <w:t>energy and emotions at the time of incidents. Some staff members get upset after an incident as well as the PWS they are supporting</w:t>
      </w:r>
      <w:r w:rsidRPr="191D9040" w:rsidR="6973C63B">
        <w:rPr>
          <w:rFonts w:ascii="Calibri" w:hAnsi="Calibri" w:eastAsia="Calibri" w:cs="Calibri"/>
        </w:rPr>
        <w:t xml:space="preserve">, before staff can have a debrief, staff must work in the role of an active helper </w:t>
      </w:r>
      <w:r w:rsidRPr="191D9040" w:rsidR="46F18AAB">
        <w:rPr>
          <w:rFonts w:ascii="Calibri" w:hAnsi="Calibri" w:eastAsia="Calibri" w:cs="Calibri"/>
        </w:rPr>
        <w:t>PWS process their emotions and help them and the care team to understand the PWS and their triggers further.</w:t>
      </w:r>
    </w:p>
    <w:p w:rsidR="216927B4" w:rsidP="191D9040" w:rsidRDefault="216927B4" w14:paraId="77A5BBAF" w14:textId="56F1FC96">
      <w:pPr>
        <w:spacing w:line="360" w:lineRule="auto"/>
        <w:ind w:firstLine="720"/>
        <w:rPr>
          <w:rFonts w:ascii="Calibri" w:hAnsi="Calibri" w:eastAsia="Calibri" w:cs="Calibri"/>
        </w:rPr>
      </w:pPr>
      <w:r w:rsidRPr="191D9040" w:rsidR="1FDF4D70">
        <w:rPr>
          <w:rFonts w:ascii="Calibri" w:hAnsi="Calibri" w:eastAsia="Calibri" w:cs="Calibri"/>
        </w:rPr>
        <w:t>Having wo</w:t>
      </w:r>
      <w:r w:rsidRPr="191D9040" w:rsidR="3C60D9C7">
        <w:rPr>
          <w:rFonts w:ascii="Calibri" w:hAnsi="Calibri" w:eastAsia="Calibri" w:cs="Calibri"/>
        </w:rPr>
        <w:t xml:space="preserve">rked with the company in a range of settings for </w:t>
      </w:r>
      <w:r w:rsidRPr="191D9040" w:rsidR="288C38E2">
        <w:rPr>
          <w:rFonts w:ascii="Calibri" w:hAnsi="Calibri" w:eastAsia="Calibri" w:cs="Calibri"/>
        </w:rPr>
        <w:t>several</w:t>
      </w:r>
      <w:r w:rsidRPr="191D9040" w:rsidR="3C60D9C7">
        <w:rPr>
          <w:rFonts w:ascii="Calibri" w:hAnsi="Calibri" w:eastAsia="Calibri" w:cs="Calibri"/>
        </w:rPr>
        <w:t xml:space="preserve"> years when incidents occur on shi</w:t>
      </w:r>
      <w:r w:rsidRPr="191D9040" w:rsidR="6FF8ABF6">
        <w:rPr>
          <w:rFonts w:ascii="Calibri" w:hAnsi="Calibri" w:eastAsia="Calibri" w:cs="Calibri"/>
        </w:rPr>
        <w:t>f</w:t>
      </w:r>
      <w:r w:rsidRPr="191D9040" w:rsidR="3C60D9C7">
        <w:rPr>
          <w:rFonts w:ascii="Calibri" w:hAnsi="Calibri" w:eastAsia="Calibri" w:cs="Calibri"/>
        </w:rPr>
        <w:t xml:space="preserve">t these do not </w:t>
      </w:r>
      <w:r w:rsidRPr="191D9040" w:rsidR="5CCE563E">
        <w:rPr>
          <w:rFonts w:ascii="Calibri" w:hAnsi="Calibri" w:eastAsia="Calibri" w:cs="Calibri"/>
        </w:rPr>
        <w:t>upset</w:t>
      </w:r>
      <w:r w:rsidRPr="191D9040" w:rsidR="4F3B514C">
        <w:rPr>
          <w:rFonts w:ascii="Calibri" w:hAnsi="Calibri" w:eastAsia="Calibri" w:cs="Calibri"/>
        </w:rPr>
        <w:t xml:space="preserve"> or challenge</w:t>
      </w:r>
      <w:r w:rsidRPr="191D9040" w:rsidR="5CCE563E">
        <w:rPr>
          <w:rFonts w:ascii="Calibri" w:hAnsi="Calibri" w:eastAsia="Calibri" w:cs="Calibri"/>
        </w:rPr>
        <w:t xml:space="preserve"> </w:t>
      </w:r>
      <w:r w:rsidRPr="191D9040" w:rsidR="5CCE563E">
        <w:rPr>
          <w:rFonts w:ascii="Calibri" w:hAnsi="Calibri" w:eastAsia="Calibri" w:cs="Calibri"/>
        </w:rPr>
        <w:t>myself.</w:t>
      </w:r>
      <w:r w:rsidRPr="191D9040" w:rsidR="3C60D9C7">
        <w:rPr>
          <w:rFonts w:ascii="Calibri" w:hAnsi="Calibri" w:eastAsia="Calibri" w:cs="Calibri"/>
        </w:rPr>
        <w:t xml:space="preserve"> </w:t>
      </w:r>
      <w:r w:rsidRPr="191D9040" w:rsidR="4DFD398F">
        <w:rPr>
          <w:rFonts w:ascii="Calibri" w:hAnsi="Calibri" w:eastAsia="Calibri" w:cs="Calibri"/>
        </w:rPr>
        <w:t>H</w:t>
      </w:r>
      <w:r w:rsidRPr="191D9040" w:rsidR="3C60D9C7">
        <w:rPr>
          <w:rFonts w:ascii="Calibri" w:hAnsi="Calibri" w:eastAsia="Calibri" w:cs="Calibri"/>
        </w:rPr>
        <w:t>owever</w:t>
      </w:r>
      <w:r w:rsidRPr="191D9040" w:rsidR="16F23D95">
        <w:rPr>
          <w:rFonts w:ascii="Calibri" w:hAnsi="Calibri" w:eastAsia="Calibri" w:cs="Calibri"/>
        </w:rPr>
        <w:t>,</w:t>
      </w:r>
      <w:r w:rsidRPr="191D9040" w:rsidR="3C60D9C7">
        <w:rPr>
          <w:rFonts w:ascii="Calibri" w:hAnsi="Calibri" w:eastAsia="Calibri" w:cs="Calibri"/>
        </w:rPr>
        <w:t xml:space="preserve"> </w:t>
      </w:r>
      <w:r w:rsidRPr="191D9040" w:rsidR="73498C48">
        <w:rPr>
          <w:rFonts w:ascii="Calibri" w:hAnsi="Calibri" w:eastAsia="Calibri" w:cs="Calibri"/>
        </w:rPr>
        <w:t xml:space="preserve">every incident I am involved in </w:t>
      </w:r>
      <w:r w:rsidRPr="191D9040" w:rsidR="5F811D13">
        <w:rPr>
          <w:rFonts w:ascii="Calibri" w:hAnsi="Calibri" w:eastAsia="Calibri" w:cs="Calibri"/>
        </w:rPr>
        <w:t>I</w:t>
      </w:r>
      <w:r w:rsidRPr="191D9040" w:rsidR="73498C48">
        <w:rPr>
          <w:rFonts w:ascii="Calibri" w:hAnsi="Calibri" w:eastAsia="Calibri" w:cs="Calibri"/>
        </w:rPr>
        <w:t xml:space="preserve"> fill out an </w:t>
      </w:r>
      <w:r w:rsidRPr="191D9040" w:rsidR="2F09F8D3">
        <w:rPr>
          <w:rFonts w:ascii="Calibri" w:hAnsi="Calibri" w:eastAsia="Calibri" w:cs="Calibri"/>
        </w:rPr>
        <w:t>incident</w:t>
      </w:r>
      <w:r w:rsidRPr="191D9040" w:rsidR="73498C48">
        <w:rPr>
          <w:rFonts w:ascii="Calibri" w:hAnsi="Calibri" w:eastAsia="Calibri" w:cs="Calibri"/>
        </w:rPr>
        <w:t xml:space="preserve"> report and further </w:t>
      </w:r>
      <w:r w:rsidRPr="191D9040" w:rsidR="4D61DDBC">
        <w:rPr>
          <w:rFonts w:ascii="Calibri" w:hAnsi="Calibri" w:eastAsia="Calibri" w:cs="Calibri"/>
        </w:rPr>
        <w:t xml:space="preserve">documents if needed. Reflections are carried out after each one and debriefs are offered to be accepted or declined. </w:t>
      </w:r>
      <w:r w:rsidRPr="191D9040" w:rsidR="566E3A5F">
        <w:rPr>
          <w:rFonts w:ascii="Calibri" w:hAnsi="Calibri" w:eastAsia="Calibri" w:cs="Calibri"/>
        </w:rPr>
        <w:t xml:space="preserve">Every 3 months supervision is carried out by senior or management team. This is an opportunity to </w:t>
      </w:r>
      <w:r w:rsidRPr="191D9040" w:rsidR="566E3A5F">
        <w:rPr>
          <w:rFonts w:ascii="Calibri" w:hAnsi="Calibri" w:eastAsia="Calibri" w:cs="Calibri"/>
        </w:rPr>
        <w:t>identify</w:t>
      </w:r>
      <w:r w:rsidRPr="191D9040" w:rsidR="566E3A5F">
        <w:rPr>
          <w:rFonts w:ascii="Calibri" w:hAnsi="Calibri" w:eastAsia="Calibri" w:cs="Calibri"/>
        </w:rPr>
        <w:t xml:space="preserve"> what is working, areas of weakness or improvement and which PWS you need help </w:t>
      </w:r>
      <w:r w:rsidRPr="191D9040" w:rsidR="3080688C">
        <w:rPr>
          <w:rFonts w:ascii="Calibri" w:hAnsi="Calibri" w:eastAsia="Calibri" w:cs="Calibri"/>
        </w:rPr>
        <w:t>with,</w:t>
      </w:r>
      <w:r w:rsidRPr="191D9040" w:rsidR="566E3A5F">
        <w:rPr>
          <w:rFonts w:ascii="Calibri" w:hAnsi="Calibri" w:eastAsia="Calibri" w:cs="Calibri"/>
        </w:rPr>
        <w:t xml:space="preserve"> or you wor</w:t>
      </w:r>
      <w:r w:rsidRPr="191D9040" w:rsidR="0BCA4B39">
        <w:rPr>
          <w:rFonts w:ascii="Calibri" w:hAnsi="Calibri" w:eastAsia="Calibri" w:cs="Calibri"/>
        </w:rPr>
        <w:t xml:space="preserve">k well with, SWAT </w:t>
      </w:r>
      <w:r w:rsidRPr="191D9040" w:rsidR="63D552E9">
        <w:rPr>
          <w:rFonts w:ascii="Calibri" w:hAnsi="Calibri" w:eastAsia="Calibri" w:cs="Calibri"/>
        </w:rPr>
        <w:t>analysis</w:t>
      </w:r>
      <w:r w:rsidRPr="191D9040" w:rsidR="0BCA4B39">
        <w:rPr>
          <w:rFonts w:ascii="Calibri" w:hAnsi="Calibri" w:eastAsia="Calibri" w:cs="Calibri"/>
        </w:rPr>
        <w:t xml:space="preserve"> </w:t>
      </w:r>
      <w:r w:rsidRPr="191D9040" w:rsidR="0C1094B5">
        <w:rPr>
          <w:rFonts w:ascii="Calibri" w:hAnsi="Calibri" w:eastAsia="Calibri" w:cs="Calibri"/>
        </w:rPr>
        <w:t>is</w:t>
      </w:r>
      <w:r w:rsidRPr="191D9040" w:rsidR="0BCA4B39">
        <w:rPr>
          <w:rFonts w:ascii="Calibri" w:hAnsi="Calibri" w:eastAsia="Calibri" w:cs="Calibri"/>
        </w:rPr>
        <w:t xml:space="preserve"> carried out as well and PBS is involved in reading and </w:t>
      </w:r>
      <w:r w:rsidRPr="191D9040" w:rsidR="0BCA4B39">
        <w:rPr>
          <w:rFonts w:ascii="Calibri" w:hAnsi="Calibri" w:eastAsia="Calibri" w:cs="Calibri"/>
        </w:rPr>
        <w:t>assisting</w:t>
      </w:r>
      <w:r w:rsidRPr="191D9040" w:rsidR="0BCA4B39">
        <w:rPr>
          <w:rFonts w:ascii="Calibri" w:hAnsi="Calibri" w:eastAsia="Calibri" w:cs="Calibri"/>
        </w:rPr>
        <w:t xml:space="preserve"> with the areas of </w:t>
      </w:r>
      <w:r w:rsidRPr="191D9040" w:rsidR="4D5D7FCC">
        <w:rPr>
          <w:rFonts w:ascii="Calibri" w:hAnsi="Calibri" w:eastAsia="Calibri" w:cs="Calibri"/>
        </w:rPr>
        <w:t>improvement</w:t>
      </w:r>
      <w:r w:rsidRPr="191D9040" w:rsidR="0BCA4B39">
        <w:rPr>
          <w:rFonts w:ascii="Calibri" w:hAnsi="Calibri" w:eastAsia="Calibri" w:cs="Calibri"/>
        </w:rPr>
        <w:t xml:space="preserve"> or </w:t>
      </w:r>
      <w:r w:rsidRPr="191D9040" w:rsidR="0BCA4B39">
        <w:rPr>
          <w:rFonts w:ascii="Calibri" w:hAnsi="Calibri" w:eastAsia="Calibri" w:cs="Calibri"/>
        </w:rPr>
        <w:t>additional</w:t>
      </w:r>
      <w:r w:rsidRPr="191D9040" w:rsidR="0BCA4B39">
        <w:rPr>
          <w:rFonts w:ascii="Calibri" w:hAnsi="Calibri" w:eastAsia="Calibri" w:cs="Calibri"/>
        </w:rPr>
        <w:t xml:space="preserve"> training. </w:t>
      </w:r>
      <w:r w:rsidRPr="191D9040" w:rsidR="39E900E3">
        <w:rPr>
          <w:rFonts w:ascii="Calibri" w:hAnsi="Calibri" w:eastAsia="Calibri" w:cs="Calibri"/>
        </w:rPr>
        <w:t xml:space="preserve">I have not been needed to attend </w:t>
      </w:r>
      <w:r w:rsidRPr="191D9040" w:rsidR="39E900E3">
        <w:rPr>
          <w:rFonts w:ascii="Calibri" w:hAnsi="Calibri" w:eastAsia="Calibri" w:cs="Calibri"/>
        </w:rPr>
        <w:t>additional</w:t>
      </w:r>
      <w:r w:rsidRPr="191D9040" w:rsidR="39E900E3">
        <w:rPr>
          <w:rFonts w:ascii="Calibri" w:hAnsi="Calibri" w:eastAsia="Calibri" w:cs="Calibri"/>
        </w:rPr>
        <w:t xml:space="preserve"> training, as I am usually </w:t>
      </w:r>
      <w:r w:rsidRPr="191D9040" w:rsidR="382668AB">
        <w:rPr>
          <w:rFonts w:ascii="Calibri" w:hAnsi="Calibri" w:eastAsia="Calibri" w:cs="Calibri"/>
        </w:rPr>
        <w:t xml:space="preserve">brought into challenging cases or emergency placement situations due to me ‘having a </w:t>
      </w:r>
      <w:r w:rsidRPr="191D9040" w:rsidR="26D2E816">
        <w:rPr>
          <w:rFonts w:ascii="Calibri" w:hAnsi="Calibri" w:eastAsia="Calibri" w:cs="Calibri"/>
        </w:rPr>
        <w:t>neutral</w:t>
      </w:r>
      <w:r w:rsidRPr="191D9040" w:rsidR="382668AB">
        <w:rPr>
          <w:rFonts w:ascii="Calibri" w:hAnsi="Calibri" w:eastAsia="Calibri" w:cs="Calibri"/>
        </w:rPr>
        <w:t xml:space="preserve"> expression</w:t>
      </w:r>
      <w:r w:rsidRPr="191D9040" w:rsidR="382668AB">
        <w:rPr>
          <w:rFonts w:ascii="Calibri" w:hAnsi="Calibri" w:eastAsia="Calibri" w:cs="Calibri"/>
        </w:rPr>
        <w:t>’,</w:t>
      </w:r>
      <w:r w:rsidRPr="191D9040" w:rsidR="382668AB">
        <w:rPr>
          <w:rFonts w:ascii="Calibri" w:hAnsi="Calibri" w:eastAsia="Calibri" w:cs="Calibri"/>
        </w:rPr>
        <w:t xml:space="preserve"> even duri</w:t>
      </w:r>
      <w:r w:rsidRPr="191D9040" w:rsidR="39534C6A">
        <w:rPr>
          <w:rFonts w:ascii="Calibri" w:hAnsi="Calibri" w:eastAsia="Calibri" w:cs="Calibri"/>
        </w:rPr>
        <w:t xml:space="preserve">ng </w:t>
      </w:r>
      <w:r w:rsidRPr="191D9040" w:rsidR="2EA56BAB">
        <w:rPr>
          <w:rFonts w:ascii="Calibri" w:hAnsi="Calibri" w:eastAsia="Calibri" w:cs="Calibri"/>
        </w:rPr>
        <w:t xml:space="preserve">challenging situations as well as the </w:t>
      </w:r>
      <w:r w:rsidRPr="191D9040" w:rsidR="2EA56BAB">
        <w:rPr>
          <w:rFonts w:ascii="Calibri" w:hAnsi="Calibri" w:eastAsia="Calibri" w:cs="Calibri"/>
        </w:rPr>
        <w:t>previous</w:t>
      </w:r>
      <w:r w:rsidRPr="191D9040" w:rsidR="2EA56BAB">
        <w:rPr>
          <w:rFonts w:ascii="Calibri" w:hAnsi="Calibri" w:eastAsia="Calibri" w:cs="Calibri"/>
        </w:rPr>
        <w:t xml:space="preserve"> incidents I have handled before my placement period. </w:t>
      </w:r>
      <w:r w:rsidRPr="191D9040" w:rsidR="24FC6D50">
        <w:rPr>
          <w:rFonts w:ascii="Calibri" w:hAnsi="Calibri" w:eastAsia="Calibri" w:cs="Calibri"/>
        </w:rPr>
        <w:t xml:space="preserve">While working in this period of placement I have not received any recommendations and have been asked to become a </w:t>
      </w:r>
      <w:r w:rsidRPr="191D9040" w:rsidR="5C154473">
        <w:rPr>
          <w:rFonts w:ascii="Calibri" w:hAnsi="Calibri" w:eastAsia="Calibri" w:cs="Calibri"/>
        </w:rPr>
        <w:t>‘</w:t>
      </w:r>
      <w:r w:rsidRPr="191D9040" w:rsidR="24FC6D50">
        <w:rPr>
          <w:rFonts w:ascii="Calibri" w:hAnsi="Calibri" w:eastAsia="Calibri" w:cs="Calibri"/>
        </w:rPr>
        <w:t>Key Worker</w:t>
      </w:r>
      <w:r w:rsidRPr="191D9040" w:rsidR="45AA6A43">
        <w:rPr>
          <w:rFonts w:ascii="Calibri" w:hAnsi="Calibri" w:eastAsia="Calibri" w:cs="Calibri"/>
        </w:rPr>
        <w:t>’</w:t>
      </w:r>
      <w:r w:rsidRPr="191D9040" w:rsidR="0FFC6178">
        <w:rPr>
          <w:rFonts w:ascii="Calibri" w:hAnsi="Calibri" w:eastAsia="Calibri" w:cs="Calibri"/>
        </w:rPr>
        <w:t xml:space="preserve"> for a PWS that is challenging to work closely with the individual </w:t>
      </w:r>
      <w:r w:rsidRPr="191D9040" w:rsidR="25CE402A">
        <w:rPr>
          <w:rFonts w:ascii="Calibri" w:hAnsi="Calibri" w:eastAsia="Calibri" w:cs="Calibri"/>
        </w:rPr>
        <w:t xml:space="preserve">to </w:t>
      </w:r>
      <w:r w:rsidRPr="191D9040" w:rsidR="374267C4">
        <w:rPr>
          <w:rFonts w:ascii="Calibri" w:hAnsi="Calibri" w:eastAsia="Calibri" w:cs="Calibri"/>
        </w:rPr>
        <w:t>achieve</w:t>
      </w:r>
      <w:r w:rsidRPr="191D9040" w:rsidR="25CE402A">
        <w:rPr>
          <w:rFonts w:ascii="Calibri" w:hAnsi="Calibri" w:eastAsia="Calibri" w:cs="Calibri"/>
        </w:rPr>
        <w:t xml:space="preserve"> the best possible outcomes for the PWS and work towards a possible step down</w:t>
      </w:r>
      <w:r w:rsidRPr="191D9040" w:rsidR="3D3CC61A">
        <w:rPr>
          <w:rFonts w:ascii="Calibri" w:hAnsi="Calibri" w:eastAsia="Calibri" w:cs="Calibri"/>
        </w:rPr>
        <w:t>,</w:t>
      </w:r>
      <w:r w:rsidRPr="191D9040" w:rsidR="25CE402A">
        <w:rPr>
          <w:rFonts w:ascii="Calibri" w:hAnsi="Calibri" w:eastAsia="Calibri" w:cs="Calibri"/>
        </w:rPr>
        <w:t xml:space="preserve"> after time to an ordinary residential home </w:t>
      </w:r>
      <w:r w:rsidRPr="191D9040" w:rsidR="1848EA33">
        <w:rPr>
          <w:rFonts w:ascii="Calibri" w:hAnsi="Calibri" w:eastAsia="Calibri" w:cs="Calibri"/>
        </w:rPr>
        <w:t xml:space="preserve">or lower the levels of restrictions the PWS has in place. </w:t>
      </w:r>
    </w:p>
    <w:p w:rsidR="216927B4" w:rsidP="191D9040" w:rsidRDefault="216927B4" w14:paraId="79104739" w14:textId="0DB40C1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Calibri" w:hAnsi="Calibri" w:eastAsia="Calibri" w:cs="Calibri"/>
        </w:rPr>
      </w:pPr>
      <w:r w:rsidRPr="191D9040" w:rsidR="49C61456">
        <w:rPr>
          <w:rFonts w:ascii="Calibri" w:hAnsi="Calibri" w:eastAsia="Calibri" w:cs="Calibri"/>
        </w:rPr>
        <w:t xml:space="preserve">In conclusion, my placement went successfully. </w:t>
      </w:r>
      <w:r w:rsidRPr="191D9040" w:rsidR="4C63B09B">
        <w:rPr>
          <w:rFonts w:ascii="Calibri" w:hAnsi="Calibri" w:eastAsia="Calibri" w:cs="Calibri"/>
        </w:rPr>
        <w:t>I was able to become a key worker and achieve positive outcomes such as days out without any incidents of challenging behavior</w:t>
      </w:r>
      <w:r w:rsidRPr="191D9040" w:rsidR="3B4D7632">
        <w:rPr>
          <w:rFonts w:ascii="Calibri" w:hAnsi="Calibri" w:eastAsia="Calibri" w:cs="Calibri"/>
        </w:rPr>
        <w:t>s.</w:t>
      </w:r>
      <w:r w:rsidRPr="191D9040" w:rsidR="3B4D7632">
        <w:rPr>
          <w:rFonts w:ascii="Calibri" w:hAnsi="Calibri" w:eastAsia="Calibri" w:cs="Calibri"/>
        </w:rPr>
        <w:t xml:space="preserve"> </w:t>
      </w:r>
      <w:r w:rsidRPr="191D9040" w:rsidR="3B4D7632">
        <w:rPr>
          <w:rFonts w:ascii="Calibri" w:hAnsi="Calibri" w:eastAsia="Calibri" w:cs="Calibri"/>
        </w:rPr>
        <w:t>I was able to gain transferable skills that I would be able to use in the capacity of a helper.</w:t>
      </w:r>
      <w:r w:rsidRPr="191D9040" w:rsidR="3B4D7632">
        <w:rPr>
          <w:rFonts w:ascii="Calibri" w:hAnsi="Calibri" w:eastAsia="Calibri" w:cs="Calibri"/>
        </w:rPr>
        <w:t xml:space="preserve"> </w:t>
      </w:r>
      <w:r w:rsidRPr="191D9040" w:rsidR="01447B91">
        <w:rPr>
          <w:rFonts w:ascii="Calibri" w:hAnsi="Calibri" w:eastAsia="Calibri" w:cs="Calibri"/>
        </w:rPr>
        <w:t>A few of transferable skills I have gained are the ability to be impartial, interpersonal skills, active listening skills</w:t>
      </w:r>
      <w:r w:rsidRPr="191D9040" w:rsidR="5660C740">
        <w:rPr>
          <w:rFonts w:ascii="Calibri" w:hAnsi="Calibri" w:eastAsia="Calibri" w:cs="Calibri"/>
        </w:rPr>
        <w:t>, IT skills, Time management skills, and problem-solving skills.</w:t>
      </w:r>
      <w:r w:rsidRPr="191D9040" w:rsidR="1DBAFD7C">
        <w:rPr>
          <w:rFonts w:ascii="Calibri" w:hAnsi="Calibri" w:eastAsia="Calibri" w:cs="Calibri"/>
        </w:rPr>
        <w:t xml:space="preserve"> As well as the skills and first two achievements, I have been involved in a lower number of incidents than other support workers while sticking to PWS’s care plans </w:t>
      </w:r>
      <w:r w:rsidRPr="191D9040" w:rsidR="5193E7F4">
        <w:rPr>
          <w:rFonts w:ascii="Calibri" w:hAnsi="Calibri" w:eastAsia="Calibri" w:cs="Calibri"/>
        </w:rPr>
        <w:t xml:space="preserve">and PBS plans. </w:t>
      </w:r>
      <w:r w:rsidRPr="191D9040" w:rsidR="1DBAFD7C">
        <w:rPr>
          <w:rFonts w:ascii="Calibri" w:hAnsi="Calibri" w:eastAsia="Calibri" w:cs="Calibri"/>
        </w:rPr>
        <w:t xml:space="preserve"> </w:t>
      </w:r>
      <w:r>
        <w:tab/>
      </w:r>
    </w:p>
    <w:p w:rsidR="74F5C76B" w:rsidP="191D9040" w:rsidRDefault="74F5C76B" w14:paraId="333F11EE" w14:textId="520578B1">
      <w:pPr>
        <w:pStyle w:val="Normal"/>
        <w:spacing w:line="360" w:lineRule="auto"/>
        <w:rPr>
          <w:rFonts w:ascii="Calibri" w:hAnsi="Calibri" w:eastAsia="Calibri" w:cs="Calibri"/>
        </w:rPr>
      </w:pPr>
    </w:p>
    <w:p w:rsidR="74F5C76B" w:rsidP="191D9040" w:rsidRDefault="74F5C76B" w14:paraId="410AF0D1" w14:textId="1810AC60">
      <w:pPr>
        <w:pStyle w:val="Heading1"/>
        <w:spacing w:line="360" w:lineRule="auto"/>
        <w:rPr>
          <w:rFonts w:ascii="Calibri" w:hAnsi="Calibri" w:eastAsia="Calibri" w:cs="Calibri"/>
          <w:noProof w:val="0"/>
          <w:lang w:val="en-US"/>
        </w:rPr>
      </w:pPr>
      <w:bookmarkStart w:name="_Toc1839367738" w:id="15937580"/>
      <w:r w:rsidRPr="191D9040" w:rsidR="1F6FB14C">
        <w:rPr>
          <w:rFonts w:ascii="Calibri" w:hAnsi="Calibri" w:eastAsia="Calibri" w:cs="Calibri"/>
          <w:noProof w:val="0"/>
          <w:lang w:val="en-US"/>
        </w:rPr>
        <w:t>2.1</w:t>
      </w:r>
      <w:r w:rsidRPr="191D9040" w:rsidR="644D131D">
        <w:rPr>
          <w:rFonts w:ascii="Calibri" w:hAnsi="Calibri" w:eastAsia="Calibri" w:cs="Calibri"/>
          <w:noProof w:val="0"/>
          <w:lang w:val="en-US"/>
        </w:rPr>
        <w:t xml:space="preserve"> </w:t>
      </w:r>
      <w:r w:rsidRPr="191D9040" w:rsidR="7B8CB5C7">
        <w:rPr>
          <w:rFonts w:ascii="Calibri" w:hAnsi="Calibri" w:eastAsia="Calibri" w:cs="Calibri"/>
          <w:noProof w:val="0"/>
          <w:lang w:val="en-US"/>
        </w:rPr>
        <w:t>Organizations</w:t>
      </w:r>
      <w:r w:rsidRPr="191D9040" w:rsidR="1BF97BAF">
        <w:rPr>
          <w:rFonts w:ascii="Calibri" w:hAnsi="Calibri" w:eastAsia="Calibri" w:cs="Calibri"/>
          <w:noProof w:val="0"/>
          <w:lang w:val="en-US"/>
        </w:rPr>
        <w:t xml:space="preserve"> mission or values statements</w:t>
      </w:r>
      <w:bookmarkEnd w:id="15937580"/>
    </w:p>
    <w:p w:rsidR="74F5C76B" w:rsidP="191D9040" w:rsidRDefault="74F5C76B" w14:paraId="7DF6CFC5" w14:textId="684339BB">
      <w:pPr>
        <w:pStyle w:val="Normal"/>
        <w:spacing w:line="360" w:lineRule="auto"/>
        <w:ind w:firstLine="720"/>
        <w:rPr>
          <w:rFonts w:ascii="Calibri" w:hAnsi="Calibri" w:eastAsia="Calibri" w:cs="Calibri"/>
        </w:rPr>
      </w:pPr>
      <w:r w:rsidRPr="191D9040" w:rsidR="1C832E1D">
        <w:rPr>
          <w:rFonts w:ascii="Calibri" w:hAnsi="Calibri" w:eastAsia="Calibri" w:cs="Calibri"/>
        </w:rPr>
        <w:t xml:space="preserve">The company has a few values they strive to uphold and want staff to </w:t>
      </w:r>
      <w:r w:rsidRPr="191D9040" w:rsidR="1C832E1D">
        <w:rPr>
          <w:rFonts w:ascii="Calibri" w:hAnsi="Calibri" w:eastAsia="Calibri" w:cs="Calibri"/>
        </w:rPr>
        <w:t>demonstrate</w:t>
      </w:r>
      <w:r w:rsidRPr="191D9040" w:rsidR="1C832E1D">
        <w:rPr>
          <w:rFonts w:ascii="Calibri" w:hAnsi="Calibri" w:eastAsia="Calibri" w:cs="Calibri"/>
        </w:rPr>
        <w:t xml:space="preserve">. </w:t>
      </w:r>
      <w:r w:rsidRPr="191D9040" w:rsidR="67F6E5C5">
        <w:rPr>
          <w:rFonts w:ascii="Calibri" w:hAnsi="Calibri" w:eastAsia="Calibri" w:cs="Calibri"/>
        </w:rPr>
        <w:t xml:space="preserve">In Appendix </w:t>
      </w:r>
      <w:r w:rsidRPr="191D9040" w:rsidR="67F6E5C5">
        <w:rPr>
          <w:rFonts w:ascii="Calibri" w:hAnsi="Calibri" w:eastAsia="Calibri" w:cs="Calibri"/>
        </w:rPr>
        <w:t>(number</w:t>
      </w:r>
      <w:r w:rsidRPr="191D9040" w:rsidR="67F6E5C5">
        <w:rPr>
          <w:rFonts w:ascii="Calibri" w:hAnsi="Calibri" w:eastAsia="Calibri" w:cs="Calibri"/>
        </w:rPr>
        <w:t>) shows their key values they want staff to adhere and uphold</w:t>
      </w:r>
      <w:r w:rsidRPr="191D9040" w:rsidR="43D6F791">
        <w:rPr>
          <w:rFonts w:ascii="Calibri" w:hAnsi="Calibri" w:eastAsia="Calibri" w:cs="Calibri"/>
        </w:rPr>
        <w:t>, s</w:t>
      </w:r>
      <w:r w:rsidRPr="191D9040" w:rsidR="639A465C">
        <w:rPr>
          <w:rFonts w:ascii="Calibri" w:hAnsi="Calibri" w:eastAsia="Calibri" w:cs="Calibri"/>
        </w:rPr>
        <w:t xml:space="preserve">ee Appendix 6.2. </w:t>
      </w:r>
      <w:r w:rsidRPr="191D9040" w:rsidR="53F745A1">
        <w:rPr>
          <w:rFonts w:ascii="Calibri" w:hAnsi="Calibri" w:eastAsia="Calibri" w:cs="Calibri"/>
        </w:rPr>
        <w:t>The company spent a few years developing these values for staff and the company to uphold after they opened their first specialist support home</w:t>
      </w:r>
      <w:r w:rsidRPr="191D9040" w:rsidR="60E3DB83">
        <w:rPr>
          <w:rFonts w:ascii="Calibri" w:hAnsi="Calibri" w:eastAsia="Calibri" w:cs="Calibri"/>
        </w:rPr>
        <w:t xml:space="preserve"> for PWS that have challenging mental health, emotional </w:t>
      </w:r>
      <w:r w:rsidRPr="191D9040" w:rsidR="60E3DB83">
        <w:rPr>
          <w:rFonts w:ascii="Calibri" w:hAnsi="Calibri" w:eastAsia="Calibri" w:cs="Calibri"/>
        </w:rPr>
        <w:t>needs</w:t>
      </w:r>
      <w:r w:rsidRPr="191D9040" w:rsidR="60E3DB83">
        <w:rPr>
          <w:rFonts w:ascii="Calibri" w:hAnsi="Calibri" w:eastAsia="Calibri" w:cs="Calibri"/>
        </w:rPr>
        <w:t xml:space="preserve"> and severe learning disabilities. </w:t>
      </w:r>
      <w:r w:rsidRPr="191D9040" w:rsidR="44A59E02">
        <w:rPr>
          <w:rFonts w:ascii="Calibri" w:hAnsi="Calibri" w:eastAsia="Calibri" w:cs="Calibri"/>
        </w:rPr>
        <w:t xml:space="preserve">The company holds each month employee of the month, and the employee must meet </w:t>
      </w:r>
      <w:r w:rsidRPr="191D9040" w:rsidR="44A59E02">
        <w:rPr>
          <w:rFonts w:ascii="Calibri" w:hAnsi="Calibri" w:eastAsia="Calibri" w:cs="Calibri"/>
        </w:rPr>
        <w:t>demonstrate</w:t>
      </w:r>
      <w:r w:rsidRPr="191D9040" w:rsidR="44A59E02">
        <w:rPr>
          <w:rFonts w:ascii="Calibri" w:hAnsi="Calibri" w:eastAsia="Calibri" w:cs="Calibri"/>
        </w:rPr>
        <w:t xml:space="preserve"> one or more of the val</w:t>
      </w:r>
      <w:r w:rsidRPr="191D9040" w:rsidR="10C987C3">
        <w:rPr>
          <w:rFonts w:ascii="Calibri" w:hAnsi="Calibri" w:eastAsia="Calibri" w:cs="Calibri"/>
        </w:rPr>
        <w:t xml:space="preserve">ues. During </w:t>
      </w:r>
      <w:r w:rsidRPr="191D9040" w:rsidR="51C583FF">
        <w:rPr>
          <w:rFonts w:ascii="Calibri" w:hAnsi="Calibri" w:eastAsia="Calibri" w:cs="Calibri"/>
        </w:rPr>
        <w:t>the shift</w:t>
      </w:r>
      <w:r w:rsidRPr="191D9040" w:rsidR="10C987C3">
        <w:rPr>
          <w:rFonts w:ascii="Calibri" w:hAnsi="Calibri" w:eastAsia="Calibri" w:cs="Calibri"/>
        </w:rPr>
        <w:t xml:space="preserve"> they expect staff to uphold these values and </w:t>
      </w:r>
      <w:r w:rsidRPr="191D9040" w:rsidR="10C987C3">
        <w:rPr>
          <w:rFonts w:ascii="Calibri" w:hAnsi="Calibri" w:eastAsia="Calibri" w:cs="Calibri"/>
        </w:rPr>
        <w:t>demonstrate</w:t>
      </w:r>
      <w:r w:rsidRPr="191D9040" w:rsidR="10C987C3">
        <w:rPr>
          <w:rFonts w:ascii="Calibri" w:hAnsi="Calibri" w:eastAsia="Calibri" w:cs="Calibri"/>
        </w:rPr>
        <w:t xml:space="preserve"> these when writing the notes of the </w:t>
      </w:r>
      <w:r w:rsidRPr="191D9040" w:rsidR="5564FD67">
        <w:rPr>
          <w:rFonts w:ascii="Calibri" w:hAnsi="Calibri" w:eastAsia="Calibri" w:cs="Calibri"/>
        </w:rPr>
        <w:t xml:space="preserve">PWS for their support. </w:t>
      </w:r>
    </w:p>
    <w:p w:rsidR="74F5C76B" w:rsidP="191D9040" w:rsidRDefault="74F5C76B" w14:paraId="4C5F1573" w14:textId="0F93983F">
      <w:pPr>
        <w:pStyle w:val="Normal"/>
        <w:spacing w:line="360" w:lineRule="auto"/>
        <w:rPr>
          <w:rFonts w:ascii="Calibri" w:hAnsi="Calibri" w:eastAsia="Calibri" w:cs="Calibri"/>
        </w:rPr>
      </w:pPr>
      <w:r w:rsidRPr="191D9040" w:rsidR="3A175FE2">
        <w:rPr>
          <w:rFonts w:ascii="Calibri" w:hAnsi="Calibri" w:eastAsia="Calibri" w:cs="Calibri"/>
        </w:rPr>
        <w:t xml:space="preserve">The mission statement of the company </w:t>
      </w:r>
      <w:r w:rsidRPr="191D9040" w:rsidR="3A175FE2">
        <w:rPr>
          <w:rFonts w:ascii="Calibri" w:hAnsi="Calibri" w:eastAsia="Calibri" w:cs="Calibri"/>
        </w:rPr>
        <w:t>identifies</w:t>
      </w:r>
      <w:r w:rsidRPr="191D9040" w:rsidR="3A175FE2">
        <w:rPr>
          <w:rFonts w:ascii="Calibri" w:hAnsi="Calibri" w:eastAsia="Calibri" w:cs="Calibri"/>
        </w:rPr>
        <w:t xml:space="preserve"> how </w:t>
      </w:r>
      <w:r w:rsidRPr="191D9040" w:rsidR="02FFEBA3">
        <w:rPr>
          <w:rFonts w:ascii="Calibri" w:hAnsi="Calibri" w:eastAsia="Calibri" w:cs="Calibri"/>
        </w:rPr>
        <w:t xml:space="preserve">M&amp;D Care </w:t>
      </w:r>
      <w:r w:rsidRPr="191D9040" w:rsidR="7D618207">
        <w:rPr>
          <w:rFonts w:ascii="Calibri" w:hAnsi="Calibri" w:eastAsia="Calibri" w:cs="Calibri"/>
        </w:rPr>
        <w:t>aims</w:t>
      </w:r>
      <w:r w:rsidRPr="191D9040" w:rsidR="02FFEBA3">
        <w:rPr>
          <w:rFonts w:ascii="Calibri" w:hAnsi="Calibri" w:eastAsia="Calibri" w:cs="Calibri"/>
        </w:rPr>
        <w:t xml:space="preserve"> to </w:t>
      </w:r>
      <w:r w:rsidRPr="191D9040" w:rsidR="59B694F8">
        <w:rPr>
          <w:rFonts w:ascii="Calibri" w:hAnsi="Calibri" w:eastAsia="Calibri" w:cs="Calibri"/>
        </w:rPr>
        <w:t>maximize</w:t>
      </w:r>
      <w:r w:rsidRPr="191D9040" w:rsidR="02FFEBA3">
        <w:rPr>
          <w:rFonts w:ascii="Calibri" w:hAnsi="Calibri" w:eastAsia="Calibri" w:cs="Calibri"/>
        </w:rPr>
        <w:t xml:space="preserve"> the </w:t>
      </w:r>
      <w:r w:rsidRPr="191D9040" w:rsidR="044A0E04">
        <w:rPr>
          <w:rFonts w:ascii="Calibri" w:hAnsi="Calibri" w:eastAsia="Calibri" w:cs="Calibri"/>
        </w:rPr>
        <w:t>independence</w:t>
      </w:r>
      <w:r w:rsidRPr="191D9040" w:rsidR="02FFEBA3">
        <w:rPr>
          <w:rFonts w:ascii="Calibri" w:hAnsi="Calibri" w:eastAsia="Calibri" w:cs="Calibri"/>
        </w:rPr>
        <w:t xml:space="preserve"> of the P</w:t>
      </w:r>
      <w:r w:rsidRPr="191D9040" w:rsidR="6C57A5AE">
        <w:rPr>
          <w:rFonts w:ascii="Calibri" w:hAnsi="Calibri" w:eastAsia="Calibri" w:cs="Calibri"/>
        </w:rPr>
        <w:t xml:space="preserve">Ws in </w:t>
      </w:r>
      <w:r w:rsidRPr="191D9040" w:rsidR="3043B934">
        <w:rPr>
          <w:rFonts w:ascii="Calibri" w:hAnsi="Calibri" w:eastAsia="Calibri" w:cs="Calibri"/>
        </w:rPr>
        <w:t>their</w:t>
      </w:r>
      <w:r w:rsidRPr="191D9040" w:rsidR="6C57A5AE">
        <w:rPr>
          <w:rFonts w:ascii="Calibri" w:hAnsi="Calibri" w:eastAsia="Calibri" w:cs="Calibri"/>
        </w:rPr>
        <w:t xml:space="preserve"> care, promoting community engagement safely, in an </w:t>
      </w:r>
      <w:r w:rsidRPr="191D9040" w:rsidR="22FB56A8">
        <w:rPr>
          <w:rFonts w:ascii="Calibri" w:hAnsi="Calibri" w:eastAsia="Calibri" w:cs="Calibri"/>
        </w:rPr>
        <w:t>environment</w:t>
      </w:r>
      <w:r w:rsidRPr="191D9040" w:rsidR="6C57A5AE">
        <w:rPr>
          <w:rFonts w:ascii="Calibri" w:hAnsi="Calibri" w:eastAsia="Calibri" w:cs="Calibri"/>
        </w:rPr>
        <w:t xml:space="preserve"> that is </w:t>
      </w:r>
      <w:r w:rsidRPr="191D9040" w:rsidR="2339BE8E">
        <w:rPr>
          <w:rFonts w:ascii="Calibri" w:hAnsi="Calibri" w:eastAsia="Calibri" w:cs="Calibri"/>
        </w:rPr>
        <w:t>suitable</w:t>
      </w:r>
      <w:r w:rsidRPr="191D9040" w:rsidR="6C57A5AE">
        <w:rPr>
          <w:rFonts w:ascii="Calibri" w:hAnsi="Calibri" w:eastAsia="Calibri" w:cs="Calibri"/>
        </w:rPr>
        <w:t xml:space="preserve"> for the PWS, tailoring their care </w:t>
      </w:r>
      <w:r w:rsidRPr="191D9040" w:rsidR="7FB8FDD8">
        <w:rPr>
          <w:rFonts w:ascii="Calibri" w:hAnsi="Calibri" w:eastAsia="Calibri" w:cs="Calibri"/>
        </w:rPr>
        <w:t>regarding</w:t>
      </w:r>
      <w:r w:rsidRPr="191D9040" w:rsidR="551047DA">
        <w:rPr>
          <w:rFonts w:ascii="Calibri" w:hAnsi="Calibri" w:eastAsia="Calibri" w:cs="Calibri"/>
        </w:rPr>
        <w:t xml:space="preserve"> their needs. </w:t>
      </w:r>
      <w:r w:rsidRPr="191D9040" w:rsidR="0DD2319E">
        <w:rPr>
          <w:rFonts w:ascii="Calibri" w:hAnsi="Calibri" w:eastAsia="Calibri" w:cs="Calibri"/>
        </w:rPr>
        <w:t xml:space="preserve">M&amp;D Care understands that a PWS diagnosis </w:t>
      </w:r>
      <w:r w:rsidRPr="191D9040" w:rsidR="1B9E43B3">
        <w:rPr>
          <w:rFonts w:ascii="Calibri" w:hAnsi="Calibri" w:eastAsia="Calibri" w:cs="Calibri"/>
        </w:rPr>
        <w:t>may</w:t>
      </w:r>
      <w:r w:rsidRPr="191D9040" w:rsidR="0DD2319E">
        <w:rPr>
          <w:rFonts w:ascii="Calibri" w:hAnsi="Calibri" w:eastAsia="Calibri" w:cs="Calibri"/>
        </w:rPr>
        <w:t xml:space="preserve"> pose as a barrier but also aim to overcome these barriers by empowering the PWS to f</w:t>
      </w:r>
      <w:r w:rsidRPr="191D9040" w:rsidR="792FCEE3">
        <w:rPr>
          <w:rFonts w:ascii="Calibri" w:hAnsi="Calibri" w:eastAsia="Calibri" w:cs="Calibri"/>
        </w:rPr>
        <w:t xml:space="preserve">ace their challenges </w:t>
      </w:r>
      <w:r w:rsidRPr="191D9040" w:rsidR="2815155B">
        <w:rPr>
          <w:rFonts w:ascii="Calibri" w:hAnsi="Calibri" w:eastAsia="Calibri" w:cs="Calibri"/>
        </w:rPr>
        <w:t>supporting</w:t>
      </w:r>
      <w:r w:rsidRPr="191D9040" w:rsidR="792FCEE3">
        <w:rPr>
          <w:rFonts w:ascii="Calibri" w:hAnsi="Calibri" w:eastAsia="Calibri" w:cs="Calibri"/>
        </w:rPr>
        <w:t xml:space="preserve"> them through these </w:t>
      </w:r>
      <w:r w:rsidRPr="191D9040" w:rsidR="7D1E0560">
        <w:rPr>
          <w:rFonts w:ascii="Calibri" w:hAnsi="Calibri" w:eastAsia="Calibri" w:cs="Calibri"/>
        </w:rPr>
        <w:t>obstacles</w:t>
      </w:r>
      <w:r w:rsidRPr="191D9040" w:rsidR="792FCEE3">
        <w:rPr>
          <w:rFonts w:ascii="Calibri" w:hAnsi="Calibri" w:eastAsia="Calibri" w:cs="Calibri"/>
        </w:rPr>
        <w:t xml:space="preserve"> to become more </w:t>
      </w:r>
      <w:r w:rsidRPr="191D9040" w:rsidR="20830225">
        <w:rPr>
          <w:rFonts w:ascii="Calibri" w:hAnsi="Calibri" w:eastAsia="Calibri" w:cs="Calibri"/>
        </w:rPr>
        <w:t>Independant</w:t>
      </w:r>
      <w:r w:rsidRPr="191D9040" w:rsidR="792FCEE3">
        <w:rPr>
          <w:rFonts w:ascii="Calibri" w:hAnsi="Calibri" w:eastAsia="Calibri" w:cs="Calibri"/>
        </w:rPr>
        <w:t xml:space="preserve">. </w:t>
      </w:r>
    </w:p>
    <w:p w:rsidR="2CE4A6F3" w:rsidP="191D9040" w:rsidRDefault="2CE4A6F3" w14:paraId="25E39985" w14:textId="35B7A5A6">
      <w:pPr>
        <w:pStyle w:val="Heading1"/>
        <w:spacing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bookmarkStart w:name="_Toc1832160768" w:id="1884495419"/>
      <w:r w:rsidRPr="191D9040" w:rsidR="5C054B71">
        <w:rPr>
          <w:rFonts w:ascii="Calibri" w:hAnsi="Calibri" w:eastAsia="Calibri" w:cs="Calibri"/>
          <w:noProof w:val="0"/>
          <w:lang w:val="en-US"/>
        </w:rPr>
        <w:t xml:space="preserve">3.1 </w:t>
      </w:r>
      <w:r w:rsidRPr="191D9040" w:rsidR="58881A52">
        <w:rPr>
          <w:rFonts w:ascii="Calibri" w:hAnsi="Calibri" w:eastAsia="Calibri" w:cs="Calibri"/>
          <w:noProof w:val="0"/>
          <w:lang w:val="en-US"/>
        </w:rPr>
        <w:t xml:space="preserve">Training that has been provided by the </w:t>
      </w:r>
      <w:r w:rsidRPr="191D9040" w:rsidR="37C12C2F">
        <w:rPr>
          <w:rFonts w:ascii="Calibri" w:hAnsi="Calibri" w:eastAsia="Calibri" w:cs="Calibri"/>
          <w:noProof w:val="0"/>
          <w:lang w:val="en-US"/>
        </w:rPr>
        <w:t>organization</w:t>
      </w:r>
      <w:bookmarkEnd w:id="1884495419"/>
    </w:p>
    <w:p w:rsidR="74F5C76B" w:rsidP="191D9040" w:rsidRDefault="74F5C76B" w14:paraId="119E883F" w14:textId="0B4B541B">
      <w:pPr>
        <w:pStyle w:val="Normal"/>
        <w:spacing w:line="360" w:lineRule="auto"/>
        <w:ind w:firstLine="720"/>
        <w:rPr>
          <w:rFonts w:ascii="Calibri" w:hAnsi="Calibri" w:eastAsia="Calibri" w:cs="Calibri"/>
        </w:rPr>
      </w:pPr>
      <w:r w:rsidRPr="191D9040" w:rsidR="4427127C">
        <w:rPr>
          <w:rFonts w:ascii="Calibri" w:hAnsi="Calibri" w:eastAsia="Calibri" w:cs="Calibri"/>
        </w:rPr>
        <w:t xml:space="preserve">As part of being a support worker there </w:t>
      </w:r>
      <w:r w:rsidRPr="191D9040" w:rsidR="5C07041D">
        <w:rPr>
          <w:rFonts w:ascii="Calibri" w:hAnsi="Calibri" w:eastAsia="Calibri" w:cs="Calibri"/>
        </w:rPr>
        <w:t>is</w:t>
      </w:r>
      <w:r w:rsidRPr="191D9040" w:rsidR="4427127C">
        <w:rPr>
          <w:rFonts w:ascii="Calibri" w:hAnsi="Calibri" w:eastAsia="Calibri" w:cs="Calibri"/>
        </w:rPr>
        <w:t xml:space="preserve"> specific training that staff must attend or complete as part of </w:t>
      </w:r>
      <w:r w:rsidRPr="191D9040" w:rsidR="30C5F6A5">
        <w:rPr>
          <w:rFonts w:ascii="Calibri" w:hAnsi="Calibri" w:eastAsia="Calibri" w:cs="Calibri"/>
        </w:rPr>
        <w:t xml:space="preserve">the </w:t>
      </w:r>
      <w:r w:rsidRPr="191D9040" w:rsidR="19223261">
        <w:rPr>
          <w:rFonts w:ascii="Calibri" w:hAnsi="Calibri" w:eastAsia="Calibri" w:cs="Calibri"/>
        </w:rPr>
        <w:t xml:space="preserve">Social </w:t>
      </w:r>
      <w:r w:rsidRPr="191D9040" w:rsidR="30C5F6A5">
        <w:rPr>
          <w:rFonts w:ascii="Calibri" w:hAnsi="Calibri" w:eastAsia="Calibri" w:cs="Calibri"/>
        </w:rPr>
        <w:t>Care</w:t>
      </w:r>
      <w:r w:rsidRPr="191D9040" w:rsidR="4427127C">
        <w:rPr>
          <w:rFonts w:ascii="Calibri" w:hAnsi="Calibri" w:eastAsia="Calibri" w:cs="Calibri"/>
        </w:rPr>
        <w:t xml:space="preserve"> Wales standard and </w:t>
      </w:r>
      <w:r w:rsidRPr="191D9040" w:rsidR="4427127C">
        <w:rPr>
          <w:rFonts w:ascii="Calibri" w:hAnsi="Calibri" w:eastAsia="Calibri" w:cs="Calibri"/>
        </w:rPr>
        <w:t>additional</w:t>
      </w:r>
      <w:r w:rsidRPr="191D9040" w:rsidR="4427127C">
        <w:rPr>
          <w:rFonts w:ascii="Calibri" w:hAnsi="Calibri" w:eastAsia="Calibri" w:cs="Calibri"/>
        </w:rPr>
        <w:t xml:space="preserve"> training the </w:t>
      </w:r>
      <w:r w:rsidRPr="191D9040" w:rsidR="0D9D3DB6">
        <w:rPr>
          <w:rFonts w:ascii="Calibri" w:hAnsi="Calibri" w:eastAsia="Calibri" w:cs="Calibri"/>
        </w:rPr>
        <w:t>company</w:t>
      </w:r>
      <w:r w:rsidRPr="191D9040" w:rsidR="4427127C">
        <w:rPr>
          <w:rFonts w:ascii="Calibri" w:hAnsi="Calibri" w:eastAsia="Calibri" w:cs="Calibri"/>
        </w:rPr>
        <w:t xml:space="preserve"> provides</w:t>
      </w:r>
      <w:r w:rsidRPr="191D9040" w:rsidR="7A5FE381">
        <w:rPr>
          <w:rFonts w:ascii="Calibri" w:hAnsi="Calibri" w:eastAsia="Calibri" w:cs="Calibri"/>
        </w:rPr>
        <w:t xml:space="preserve">. All the training is </w:t>
      </w:r>
      <w:r w:rsidRPr="191D9040" w:rsidR="12FD83CF">
        <w:rPr>
          <w:rFonts w:ascii="Calibri" w:hAnsi="Calibri" w:eastAsia="Calibri" w:cs="Calibri"/>
        </w:rPr>
        <w:t>provided</w:t>
      </w:r>
      <w:r w:rsidRPr="191D9040" w:rsidR="7A5FE381">
        <w:rPr>
          <w:rFonts w:ascii="Calibri" w:hAnsi="Calibri" w:eastAsia="Calibri" w:cs="Calibri"/>
        </w:rPr>
        <w:t xml:space="preserve"> </w:t>
      </w:r>
      <w:r w:rsidRPr="191D9040" w:rsidR="781DE496">
        <w:rPr>
          <w:rFonts w:ascii="Calibri" w:hAnsi="Calibri" w:eastAsia="Calibri" w:cs="Calibri"/>
        </w:rPr>
        <w:t>in-house</w:t>
      </w:r>
      <w:r w:rsidRPr="191D9040" w:rsidR="7A5FE381">
        <w:rPr>
          <w:rFonts w:ascii="Calibri" w:hAnsi="Calibri" w:eastAsia="Calibri" w:cs="Calibri"/>
        </w:rPr>
        <w:t xml:space="preserve">, </w:t>
      </w:r>
      <w:r w:rsidRPr="191D9040" w:rsidR="646597B6">
        <w:rPr>
          <w:rFonts w:ascii="Calibri" w:hAnsi="Calibri" w:eastAsia="Calibri" w:cs="Calibri"/>
        </w:rPr>
        <w:t xml:space="preserve">in the company's training center in Carmarthen. </w:t>
      </w:r>
      <w:r w:rsidRPr="191D9040" w:rsidR="465FC697">
        <w:rPr>
          <w:rFonts w:ascii="Calibri" w:hAnsi="Calibri" w:eastAsia="Calibri" w:cs="Calibri"/>
        </w:rPr>
        <w:t xml:space="preserve">Social </w:t>
      </w:r>
      <w:r w:rsidRPr="191D9040" w:rsidR="74251DA5">
        <w:rPr>
          <w:rFonts w:ascii="Calibri" w:hAnsi="Calibri" w:eastAsia="Calibri" w:cs="Calibri"/>
        </w:rPr>
        <w:t xml:space="preserve">Care Wales </w:t>
      </w:r>
      <w:r w:rsidRPr="191D9040" w:rsidR="146B4CDA">
        <w:rPr>
          <w:rFonts w:ascii="Calibri" w:hAnsi="Calibri" w:eastAsia="Calibri" w:cs="Calibri"/>
        </w:rPr>
        <w:t>mandatory</w:t>
      </w:r>
      <w:r w:rsidRPr="191D9040" w:rsidR="243AB75E">
        <w:rPr>
          <w:rFonts w:ascii="Calibri" w:hAnsi="Calibri" w:eastAsia="Calibri" w:cs="Calibri"/>
        </w:rPr>
        <w:t xml:space="preserve"> </w:t>
      </w:r>
      <w:r w:rsidRPr="191D9040" w:rsidR="6494D29F">
        <w:rPr>
          <w:rFonts w:ascii="Calibri" w:hAnsi="Calibri" w:eastAsia="Calibri" w:cs="Calibri"/>
        </w:rPr>
        <w:t xml:space="preserve">qualification needed to work within care is a minimum or working towards a level 2 Health </w:t>
      </w:r>
      <w:r w:rsidRPr="191D9040" w:rsidR="67E0BDA4">
        <w:rPr>
          <w:rFonts w:ascii="Calibri" w:hAnsi="Calibri" w:eastAsia="Calibri" w:cs="Calibri"/>
        </w:rPr>
        <w:t xml:space="preserve">and Social Care Certificate </w:t>
      </w:r>
      <w:r w:rsidRPr="191D9040" w:rsidR="0DBB125E">
        <w:rPr>
          <w:rFonts w:ascii="Calibri" w:hAnsi="Calibri" w:eastAsia="Calibri" w:cs="Calibri"/>
        </w:rPr>
        <w:t>(Diploma, QCF, NVQ or equivalent)</w:t>
      </w:r>
      <w:r w:rsidRPr="191D9040" w:rsidR="6494D29F">
        <w:rPr>
          <w:rFonts w:ascii="Calibri" w:hAnsi="Calibri" w:eastAsia="Calibri" w:cs="Calibri"/>
        </w:rPr>
        <w:t xml:space="preserve"> </w:t>
      </w:r>
      <w:r w:rsidRPr="191D9040" w:rsidR="236809BD">
        <w:rPr>
          <w:rFonts w:ascii="Calibri" w:hAnsi="Calibri" w:eastAsia="Calibri" w:cs="Calibri"/>
        </w:rPr>
        <w:t xml:space="preserve">or a Level 3 certificate. M&amp;D Care pays for </w:t>
      </w:r>
      <w:r w:rsidRPr="191D9040" w:rsidR="4E2E2D1A">
        <w:rPr>
          <w:rFonts w:ascii="Calibri" w:hAnsi="Calibri" w:eastAsia="Calibri" w:cs="Calibri"/>
        </w:rPr>
        <w:t>this training after 6 months of working for the company</w:t>
      </w:r>
      <w:r w:rsidRPr="191D9040" w:rsidR="1E806BCF">
        <w:rPr>
          <w:rFonts w:ascii="Calibri" w:hAnsi="Calibri" w:eastAsia="Calibri" w:cs="Calibri"/>
        </w:rPr>
        <w:t xml:space="preserve">. </w:t>
      </w:r>
    </w:p>
    <w:p w:rsidR="568DFD64" w:rsidP="191D9040" w:rsidRDefault="568DFD64" w14:paraId="59017D88" w14:textId="62AE62E4">
      <w:pPr>
        <w:pStyle w:val="Normal"/>
        <w:spacing w:line="360" w:lineRule="auto"/>
        <w:ind w:firstLine="720"/>
        <w:rPr>
          <w:rFonts w:ascii="Calibri" w:hAnsi="Calibri" w:eastAsia="Calibri" w:cs="Calibri"/>
        </w:rPr>
      </w:pPr>
      <w:r w:rsidRPr="191D9040" w:rsidR="1E806BCF">
        <w:rPr>
          <w:rFonts w:ascii="Calibri" w:hAnsi="Calibri" w:eastAsia="Calibri" w:cs="Calibri"/>
        </w:rPr>
        <w:t>M&amp;D Care uses ‘</w:t>
      </w:r>
      <w:r w:rsidRPr="191D9040" w:rsidR="1E806BCF">
        <w:rPr>
          <w:rFonts w:ascii="Calibri" w:hAnsi="Calibri" w:eastAsia="Calibri" w:cs="Calibri"/>
        </w:rPr>
        <w:t>Elfy</w:t>
      </w:r>
      <w:r w:rsidRPr="191D9040" w:rsidR="1E806BCF">
        <w:rPr>
          <w:rFonts w:ascii="Calibri" w:hAnsi="Calibri" w:eastAsia="Calibri" w:cs="Calibri"/>
        </w:rPr>
        <w:t xml:space="preserve">’ Training app for staff to complete online training at home or on lunch breaks. </w:t>
      </w:r>
      <w:r w:rsidRPr="191D9040" w:rsidR="33A2529F">
        <w:rPr>
          <w:rFonts w:ascii="Calibri" w:hAnsi="Calibri" w:eastAsia="Calibri" w:cs="Calibri"/>
        </w:rPr>
        <w:t>Depending on</w:t>
      </w:r>
      <w:r w:rsidRPr="191D9040" w:rsidR="1E806BCF">
        <w:rPr>
          <w:rFonts w:ascii="Calibri" w:hAnsi="Calibri" w:eastAsia="Calibri" w:cs="Calibri"/>
        </w:rPr>
        <w:t xml:space="preserve"> the </w:t>
      </w:r>
      <w:r w:rsidRPr="191D9040" w:rsidR="7088F2A6">
        <w:rPr>
          <w:rFonts w:ascii="Calibri" w:hAnsi="Calibri" w:eastAsia="Calibri" w:cs="Calibri"/>
        </w:rPr>
        <w:t xml:space="preserve">services you would </w:t>
      </w:r>
      <w:r w:rsidRPr="191D9040" w:rsidR="7088F2A6">
        <w:rPr>
          <w:rFonts w:ascii="Calibri" w:hAnsi="Calibri" w:eastAsia="Calibri" w:cs="Calibri"/>
        </w:rPr>
        <w:t>be required</w:t>
      </w:r>
      <w:r w:rsidRPr="191D9040" w:rsidR="7088F2A6">
        <w:rPr>
          <w:rFonts w:ascii="Calibri" w:hAnsi="Calibri" w:eastAsia="Calibri" w:cs="Calibri"/>
        </w:rPr>
        <w:t xml:space="preserve"> to attend </w:t>
      </w:r>
      <w:r w:rsidRPr="191D9040" w:rsidR="5C020B57">
        <w:rPr>
          <w:rFonts w:ascii="Calibri" w:hAnsi="Calibri" w:eastAsia="Calibri" w:cs="Calibri"/>
        </w:rPr>
        <w:t>3</w:t>
      </w:r>
      <w:r w:rsidRPr="191D9040" w:rsidR="7088F2A6">
        <w:rPr>
          <w:rFonts w:ascii="Calibri" w:hAnsi="Calibri" w:eastAsia="Calibri" w:cs="Calibri"/>
        </w:rPr>
        <w:t xml:space="preserve"> or </w:t>
      </w:r>
      <w:r w:rsidRPr="191D9040" w:rsidR="018271C5">
        <w:rPr>
          <w:rFonts w:ascii="Calibri" w:hAnsi="Calibri" w:eastAsia="Calibri" w:cs="Calibri"/>
        </w:rPr>
        <w:t>4</w:t>
      </w:r>
      <w:r w:rsidRPr="191D9040" w:rsidR="7088F2A6">
        <w:rPr>
          <w:rFonts w:ascii="Calibri" w:hAnsi="Calibri" w:eastAsia="Calibri" w:cs="Calibri"/>
        </w:rPr>
        <w:t xml:space="preserve"> </w:t>
      </w:r>
      <w:r w:rsidRPr="191D9040" w:rsidR="41D92131">
        <w:rPr>
          <w:rFonts w:ascii="Calibri" w:hAnsi="Calibri" w:eastAsia="Calibri" w:cs="Calibri"/>
        </w:rPr>
        <w:t>in-person</w:t>
      </w:r>
      <w:r w:rsidRPr="191D9040" w:rsidR="7088F2A6">
        <w:rPr>
          <w:rFonts w:ascii="Calibri" w:hAnsi="Calibri" w:eastAsia="Calibri" w:cs="Calibri"/>
        </w:rPr>
        <w:t xml:space="preserve"> </w:t>
      </w:r>
      <w:r w:rsidRPr="191D9040" w:rsidR="48255DE7">
        <w:rPr>
          <w:rFonts w:ascii="Calibri" w:hAnsi="Calibri" w:eastAsia="Calibri" w:cs="Calibri"/>
        </w:rPr>
        <w:t>training courses at</w:t>
      </w:r>
      <w:r w:rsidRPr="191D9040" w:rsidR="7088F2A6">
        <w:rPr>
          <w:rFonts w:ascii="Calibri" w:hAnsi="Calibri" w:eastAsia="Calibri" w:cs="Calibri"/>
        </w:rPr>
        <w:t xml:space="preserve"> the company's training center in Carmarthen. </w:t>
      </w:r>
      <w:r w:rsidRPr="191D9040" w:rsidR="3CC4539D">
        <w:rPr>
          <w:rFonts w:ascii="Calibri" w:hAnsi="Calibri" w:eastAsia="Calibri" w:cs="Calibri"/>
        </w:rPr>
        <w:t xml:space="preserve">These in person </w:t>
      </w:r>
      <w:r w:rsidRPr="191D9040" w:rsidR="4604F225">
        <w:rPr>
          <w:rFonts w:ascii="Calibri" w:hAnsi="Calibri" w:eastAsia="Calibri" w:cs="Calibri"/>
        </w:rPr>
        <w:t>training courses</w:t>
      </w:r>
      <w:r w:rsidRPr="191D9040" w:rsidR="3CC4539D">
        <w:rPr>
          <w:rFonts w:ascii="Calibri" w:hAnsi="Calibri" w:eastAsia="Calibri" w:cs="Calibri"/>
        </w:rPr>
        <w:t xml:space="preserve"> are Manual Handling (</w:t>
      </w:r>
      <w:r w:rsidRPr="191D9040" w:rsidR="1768DB5E">
        <w:rPr>
          <w:rFonts w:ascii="Calibri" w:hAnsi="Calibri" w:eastAsia="Calibri" w:cs="Calibri"/>
        </w:rPr>
        <w:t>two</w:t>
      </w:r>
      <w:r w:rsidRPr="191D9040" w:rsidR="3CC4539D">
        <w:rPr>
          <w:rFonts w:ascii="Calibri" w:hAnsi="Calibri" w:eastAsia="Calibri" w:cs="Calibri"/>
        </w:rPr>
        <w:t>-day training)</w:t>
      </w:r>
      <w:r w:rsidRPr="191D9040" w:rsidR="1B73D804">
        <w:rPr>
          <w:rFonts w:ascii="Calibri" w:hAnsi="Calibri" w:eastAsia="Calibri" w:cs="Calibri"/>
        </w:rPr>
        <w:t>, Medication (</w:t>
      </w:r>
      <w:r w:rsidRPr="191D9040" w:rsidR="15C5A60B">
        <w:rPr>
          <w:rFonts w:ascii="Calibri" w:hAnsi="Calibri" w:eastAsia="Calibri" w:cs="Calibri"/>
        </w:rPr>
        <w:t>one</w:t>
      </w:r>
      <w:r w:rsidRPr="191D9040" w:rsidR="1B73D804">
        <w:rPr>
          <w:rFonts w:ascii="Calibri" w:hAnsi="Calibri" w:eastAsia="Calibri" w:cs="Calibri"/>
        </w:rPr>
        <w:t>-day training), PBM (</w:t>
      </w:r>
      <w:r w:rsidRPr="191D9040" w:rsidR="461BD422">
        <w:rPr>
          <w:rFonts w:ascii="Calibri" w:hAnsi="Calibri" w:eastAsia="Calibri" w:cs="Calibri"/>
        </w:rPr>
        <w:t>two</w:t>
      </w:r>
      <w:r w:rsidRPr="191D9040" w:rsidR="4B257D68">
        <w:rPr>
          <w:rFonts w:ascii="Calibri" w:hAnsi="Calibri" w:eastAsia="Calibri" w:cs="Calibri"/>
        </w:rPr>
        <w:t xml:space="preserve">-day training) and </w:t>
      </w:r>
      <w:r w:rsidRPr="191D9040" w:rsidR="7CC97823">
        <w:rPr>
          <w:rFonts w:ascii="Calibri" w:hAnsi="Calibri" w:eastAsia="Calibri" w:cs="Calibri"/>
        </w:rPr>
        <w:t>Autism Training (</w:t>
      </w:r>
      <w:r w:rsidRPr="191D9040" w:rsidR="7BEB89FD">
        <w:rPr>
          <w:rFonts w:ascii="Calibri" w:hAnsi="Calibri" w:eastAsia="Calibri" w:cs="Calibri"/>
        </w:rPr>
        <w:t>one</w:t>
      </w:r>
      <w:r w:rsidRPr="191D9040" w:rsidR="7CC97823">
        <w:rPr>
          <w:rFonts w:ascii="Calibri" w:hAnsi="Calibri" w:eastAsia="Calibri" w:cs="Calibri"/>
        </w:rPr>
        <w:t xml:space="preserve">-day training). The training that takes two days </w:t>
      </w:r>
      <w:r w:rsidRPr="191D9040" w:rsidR="68FD0E14">
        <w:rPr>
          <w:rFonts w:ascii="Calibri" w:hAnsi="Calibri" w:eastAsia="Calibri" w:cs="Calibri"/>
        </w:rPr>
        <w:t xml:space="preserve">is </w:t>
      </w:r>
      <w:r w:rsidRPr="191D9040" w:rsidR="68FD0E14">
        <w:rPr>
          <w:rFonts w:ascii="Calibri" w:hAnsi="Calibri" w:eastAsia="Calibri" w:cs="Calibri"/>
        </w:rPr>
        <w:t>comprised</w:t>
      </w:r>
      <w:r w:rsidRPr="191D9040" w:rsidR="68FD0E14">
        <w:rPr>
          <w:rFonts w:ascii="Calibri" w:hAnsi="Calibri" w:eastAsia="Calibri" w:cs="Calibri"/>
        </w:rPr>
        <w:t xml:space="preserve"> of one day in the office doing paperwork and </w:t>
      </w:r>
      <w:r w:rsidRPr="191D9040" w:rsidR="23348A44">
        <w:rPr>
          <w:rFonts w:ascii="Calibri" w:hAnsi="Calibri" w:eastAsia="Calibri" w:cs="Calibri"/>
        </w:rPr>
        <w:t>a knowledge quiz</w:t>
      </w:r>
      <w:r w:rsidRPr="191D9040" w:rsidR="68FD0E14">
        <w:rPr>
          <w:rFonts w:ascii="Calibri" w:hAnsi="Calibri" w:eastAsia="Calibri" w:cs="Calibri"/>
        </w:rPr>
        <w:t xml:space="preserve"> </w:t>
      </w:r>
      <w:r w:rsidRPr="191D9040" w:rsidR="68FD0E14">
        <w:rPr>
          <w:rFonts w:ascii="Calibri" w:hAnsi="Calibri" w:eastAsia="Calibri" w:cs="Calibri"/>
        </w:rPr>
        <w:t xml:space="preserve">and a practical day. The </w:t>
      </w:r>
      <w:r w:rsidRPr="191D9040" w:rsidR="5C75DD86">
        <w:rPr>
          <w:rFonts w:ascii="Calibri" w:hAnsi="Calibri" w:eastAsia="Calibri" w:cs="Calibri"/>
        </w:rPr>
        <w:t>paperwork</w:t>
      </w:r>
      <w:r w:rsidRPr="191D9040" w:rsidR="68FD0E14">
        <w:rPr>
          <w:rFonts w:ascii="Calibri" w:hAnsi="Calibri" w:eastAsia="Calibri" w:cs="Calibri"/>
        </w:rPr>
        <w:t xml:space="preserve"> days </w:t>
      </w:r>
      <w:r w:rsidRPr="191D9040" w:rsidR="6F0F10E4">
        <w:rPr>
          <w:rFonts w:ascii="Calibri" w:hAnsi="Calibri" w:eastAsia="Calibri" w:cs="Calibri"/>
        </w:rPr>
        <w:t xml:space="preserve">get </w:t>
      </w:r>
      <w:r w:rsidRPr="191D9040" w:rsidR="6F0F10E4">
        <w:rPr>
          <w:rFonts w:ascii="Calibri" w:hAnsi="Calibri" w:eastAsia="Calibri" w:cs="Calibri"/>
        </w:rPr>
        <w:t>reset</w:t>
      </w:r>
      <w:r w:rsidRPr="191D9040" w:rsidR="6F0F10E4">
        <w:rPr>
          <w:rFonts w:ascii="Calibri" w:hAnsi="Calibri" w:eastAsia="Calibri" w:cs="Calibri"/>
        </w:rPr>
        <w:t xml:space="preserve"> every </w:t>
      </w:r>
      <w:r w:rsidRPr="191D9040" w:rsidR="36E7154D">
        <w:rPr>
          <w:rFonts w:ascii="Calibri" w:hAnsi="Calibri" w:eastAsia="Calibri" w:cs="Calibri"/>
        </w:rPr>
        <w:t xml:space="preserve">two years and the practical gets reset yearly. </w:t>
      </w:r>
    </w:p>
    <w:p w:rsidR="568DFD64" w:rsidP="191D9040" w:rsidRDefault="568DFD64" w14:paraId="03F7F50E" w14:textId="6F19794D">
      <w:pPr>
        <w:pStyle w:val="Normal"/>
        <w:spacing w:line="360" w:lineRule="auto"/>
        <w:ind w:firstLine="720"/>
        <w:rPr>
          <w:rFonts w:ascii="Calibri" w:hAnsi="Calibri" w:eastAsia="Calibri" w:cs="Calibri"/>
        </w:rPr>
      </w:pPr>
      <w:r w:rsidRPr="191D9040" w:rsidR="36E7154D">
        <w:rPr>
          <w:rFonts w:ascii="Calibri" w:hAnsi="Calibri" w:eastAsia="Calibri" w:cs="Calibri"/>
        </w:rPr>
        <w:t xml:space="preserve">The online modules are done </w:t>
      </w:r>
      <w:r w:rsidRPr="191D9040" w:rsidR="7EC77DD2">
        <w:rPr>
          <w:rFonts w:ascii="Calibri" w:hAnsi="Calibri" w:eastAsia="Calibri" w:cs="Calibri"/>
        </w:rPr>
        <w:t>yearly,</w:t>
      </w:r>
      <w:r w:rsidRPr="191D9040" w:rsidR="36E7154D">
        <w:rPr>
          <w:rFonts w:ascii="Calibri" w:hAnsi="Calibri" w:eastAsia="Calibri" w:cs="Calibri"/>
        </w:rPr>
        <w:t xml:space="preserve"> and the company has around 30 online courses a lot of </w:t>
      </w:r>
      <w:r w:rsidRPr="191D9040" w:rsidR="67DD37BE">
        <w:rPr>
          <w:rFonts w:ascii="Calibri" w:hAnsi="Calibri" w:eastAsia="Calibri" w:cs="Calibri"/>
        </w:rPr>
        <w:t>which</w:t>
      </w:r>
      <w:r w:rsidRPr="191D9040" w:rsidR="36E7154D">
        <w:rPr>
          <w:rFonts w:ascii="Calibri" w:hAnsi="Calibri" w:eastAsia="Calibri" w:cs="Calibri"/>
        </w:rPr>
        <w:t xml:space="preserve"> cross over one and other but the </w:t>
      </w:r>
      <w:r w:rsidRPr="191D9040" w:rsidR="7C468B8B">
        <w:rPr>
          <w:rFonts w:ascii="Calibri" w:hAnsi="Calibri" w:eastAsia="Calibri" w:cs="Calibri"/>
        </w:rPr>
        <w:t>mandatory</w:t>
      </w:r>
      <w:r w:rsidRPr="191D9040" w:rsidR="36E7154D">
        <w:rPr>
          <w:rFonts w:ascii="Calibri" w:hAnsi="Calibri" w:eastAsia="Calibri" w:cs="Calibri"/>
        </w:rPr>
        <w:t xml:space="preserve"> courses</w:t>
      </w:r>
      <w:r w:rsidRPr="191D9040" w:rsidR="1BE43778">
        <w:rPr>
          <w:rFonts w:ascii="Calibri" w:hAnsi="Calibri" w:eastAsia="Calibri" w:cs="Calibri"/>
        </w:rPr>
        <w:t xml:space="preserve"> that is needed to be compliant under </w:t>
      </w:r>
      <w:r w:rsidRPr="191D9040" w:rsidR="07F8A20D">
        <w:rPr>
          <w:rFonts w:ascii="Calibri" w:hAnsi="Calibri" w:eastAsia="Calibri" w:cs="Calibri"/>
        </w:rPr>
        <w:t>C</w:t>
      </w:r>
      <w:r w:rsidRPr="191D9040" w:rsidR="1BE43778">
        <w:rPr>
          <w:rFonts w:ascii="Calibri" w:hAnsi="Calibri" w:eastAsia="Calibri" w:cs="Calibri"/>
        </w:rPr>
        <w:t>are Inspectorate Wales standards</w:t>
      </w:r>
      <w:r w:rsidRPr="191D9040" w:rsidR="3E019147">
        <w:rPr>
          <w:rFonts w:ascii="Calibri" w:hAnsi="Calibri" w:eastAsia="Calibri" w:cs="Calibri"/>
        </w:rPr>
        <w:t xml:space="preserve">, there are around 18 online courses that must be documented as completed on a yearly basis. </w:t>
      </w:r>
      <w:r w:rsidRPr="191D9040" w:rsidR="1BE43778">
        <w:rPr>
          <w:rFonts w:ascii="Calibri" w:hAnsi="Calibri" w:eastAsia="Calibri" w:cs="Calibri"/>
        </w:rPr>
        <w:t xml:space="preserve"> </w:t>
      </w:r>
      <w:r w:rsidRPr="191D9040" w:rsidR="5C1B9933">
        <w:rPr>
          <w:rFonts w:ascii="Calibri" w:hAnsi="Calibri" w:eastAsia="Calibri" w:cs="Calibri"/>
        </w:rPr>
        <w:t xml:space="preserve">M&amp;D Care have an </w:t>
      </w:r>
      <w:r w:rsidRPr="191D9040" w:rsidR="5C1B9933">
        <w:rPr>
          <w:rFonts w:ascii="Calibri" w:hAnsi="Calibri" w:eastAsia="Calibri" w:cs="Calibri"/>
        </w:rPr>
        <w:t>additional</w:t>
      </w:r>
      <w:r w:rsidRPr="191D9040" w:rsidR="5C1B9933">
        <w:rPr>
          <w:rFonts w:ascii="Calibri" w:hAnsi="Calibri" w:eastAsia="Calibri" w:cs="Calibri"/>
        </w:rPr>
        <w:t xml:space="preserve"> 15 courses which overlap with the originals to ensure that staff are above average </w:t>
      </w:r>
      <w:r w:rsidRPr="191D9040" w:rsidR="754F4E89">
        <w:rPr>
          <w:rFonts w:ascii="Calibri" w:hAnsi="Calibri" w:eastAsia="Calibri" w:cs="Calibri"/>
        </w:rPr>
        <w:t>training</w:t>
      </w:r>
      <w:r w:rsidRPr="191D9040" w:rsidR="5C1B9933">
        <w:rPr>
          <w:rFonts w:ascii="Calibri" w:hAnsi="Calibri" w:eastAsia="Calibri" w:cs="Calibri"/>
        </w:rPr>
        <w:t xml:space="preserve"> for working with </w:t>
      </w:r>
      <w:r w:rsidRPr="191D9040" w:rsidR="6E37C9B1">
        <w:rPr>
          <w:rFonts w:ascii="Calibri" w:hAnsi="Calibri" w:eastAsia="Calibri" w:cs="Calibri"/>
        </w:rPr>
        <w:t>vulnerable</w:t>
      </w:r>
      <w:r w:rsidRPr="191D9040" w:rsidR="5C1B9933">
        <w:rPr>
          <w:rFonts w:ascii="Calibri" w:hAnsi="Calibri" w:eastAsia="Calibri" w:cs="Calibri"/>
        </w:rPr>
        <w:t xml:space="preserve"> adults</w:t>
      </w:r>
      <w:r w:rsidRPr="191D9040" w:rsidR="3379D448">
        <w:rPr>
          <w:rFonts w:ascii="Calibri" w:hAnsi="Calibri" w:eastAsia="Calibri" w:cs="Calibri"/>
        </w:rPr>
        <w:t xml:space="preserve">. </w:t>
      </w:r>
    </w:p>
    <w:p w:rsidR="191D9040" w:rsidP="191D9040" w:rsidRDefault="191D9040" w14:paraId="718E62CC" w14:textId="4272D301">
      <w:pPr>
        <w:pStyle w:val="Normal"/>
        <w:spacing w:line="360" w:lineRule="auto"/>
        <w:ind w:firstLine="720"/>
        <w:rPr>
          <w:rFonts w:ascii="Calibri" w:hAnsi="Calibri" w:eastAsia="Calibri" w:cs="Calibri"/>
        </w:rPr>
      </w:pPr>
    </w:p>
    <w:p w:rsidR="3170D0AC" w:rsidP="191D9040" w:rsidRDefault="3170D0AC" w14:paraId="0CC26F24" w14:textId="3604BD86">
      <w:pPr>
        <w:pStyle w:val="Heading1"/>
        <w:spacing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bookmarkStart w:name="_Toc458735629" w:id="2003859256"/>
      <w:r w:rsidRPr="191D9040" w:rsidR="688B2E03">
        <w:rPr>
          <w:rFonts w:ascii="Calibri" w:hAnsi="Calibri" w:eastAsia="Calibri" w:cs="Calibri"/>
          <w:noProof w:val="0"/>
          <w:lang w:val="en-US"/>
        </w:rPr>
        <w:t xml:space="preserve">4.1 Employee </w:t>
      </w:r>
      <w:r w:rsidRPr="191D9040" w:rsidR="189E30D8">
        <w:rPr>
          <w:rFonts w:ascii="Calibri" w:hAnsi="Calibri" w:eastAsia="Calibri" w:cs="Calibri"/>
          <w:noProof w:val="0"/>
          <w:lang w:val="en-US"/>
        </w:rPr>
        <w:t>w</w:t>
      </w:r>
      <w:r w:rsidRPr="191D9040" w:rsidR="688B2E03">
        <w:rPr>
          <w:rFonts w:ascii="Calibri" w:hAnsi="Calibri" w:eastAsia="Calibri" w:cs="Calibri"/>
          <w:noProof w:val="0"/>
          <w:lang w:val="en-US"/>
        </w:rPr>
        <w:t xml:space="preserve">ell-being </w:t>
      </w:r>
      <w:r w:rsidRPr="191D9040" w:rsidR="4CC3A735">
        <w:rPr>
          <w:rFonts w:ascii="Calibri" w:hAnsi="Calibri" w:eastAsia="Calibri" w:cs="Calibri"/>
          <w:noProof w:val="0"/>
          <w:lang w:val="en-US"/>
        </w:rPr>
        <w:t>s</w:t>
      </w:r>
      <w:r w:rsidRPr="191D9040" w:rsidR="688B2E03">
        <w:rPr>
          <w:rFonts w:ascii="Calibri" w:hAnsi="Calibri" w:eastAsia="Calibri" w:cs="Calibri"/>
          <w:noProof w:val="0"/>
          <w:lang w:val="en-US"/>
        </w:rPr>
        <w:t xml:space="preserve">trategy of the </w:t>
      </w:r>
      <w:r w:rsidRPr="191D9040" w:rsidR="1968FE84">
        <w:rPr>
          <w:rFonts w:ascii="Calibri" w:hAnsi="Calibri" w:eastAsia="Calibri" w:cs="Calibri"/>
          <w:noProof w:val="0"/>
          <w:lang w:val="en-US"/>
        </w:rPr>
        <w:t>o</w:t>
      </w:r>
      <w:r w:rsidRPr="191D9040" w:rsidR="688B2E03">
        <w:rPr>
          <w:rFonts w:ascii="Calibri" w:hAnsi="Calibri" w:eastAsia="Calibri" w:cs="Calibri"/>
          <w:noProof w:val="0"/>
          <w:lang w:val="en-US"/>
        </w:rPr>
        <w:t>rganization</w:t>
      </w:r>
      <w:bookmarkEnd w:id="2003859256"/>
    </w:p>
    <w:p w:rsidR="74F5C76B" w:rsidP="191D9040" w:rsidRDefault="74F5C76B" w14:paraId="6FF6801A" w14:textId="2A04A140">
      <w:pPr>
        <w:spacing w:line="360" w:lineRule="auto"/>
        <w:ind w:firstLine="720"/>
        <w:rPr>
          <w:rFonts w:ascii="Calibri" w:hAnsi="Calibri" w:eastAsia="Calibri" w:cs="Calibri"/>
        </w:rPr>
      </w:pPr>
      <w:r w:rsidRPr="191D9040" w:rsidR="724AA3C7">
        <w:rPr>
          <w:rFonts w:ascii="Calibri" w:hAnsi="Calibri" w:eastAsia="Calibri" w:cs="Calibri"/>
        </w:rPr>
        <w:t>M&amp;D Care have a well-being and staff retention policy. In this policy,</w:t>
      </w:r>
      <w:r w:rsidRPr="191D9040" w:rsidR="17C38851">
        <w:rPr>
          <w:rFonts w:ascii="Calibri" w:hAnsi="Calibri" w:eastAsia="Calibri" w:cs="Calibri"/>
        </w:rPr>
        <w:t xml:space="preserve"> M&amp;D Care outlines </w:t>
      </w:r>
      <w:r w:rsidRPr="191D9040" w:rsidR="12C9FB1E">
        <w:rPr>
          <w:rFonts w:ascii="Calibri" w:hAnsi="Calibri" w:eastAsia="Calibri" w:cs="Calibri"/>
        </w:rPr>
        <w:t>how they</w:t>
      </w:r>
      <w:r w:rsidRPr="191D9040" w:rsidR="17C38851">
        <w:rPr>
          <w:rFonts w:ascii="Calibri" w:hAnsi="Calibri" w:eastAsia="Calibri" w:cs="Calibri"/>
        </w:rPr>
        <w:t xml:space="preserve"> </w:t>
      </w:r>
      <w:r w:rsidRPr="191D9040" w:rsidR="6793FF41">
        <w:rPr>
          <w:rFonts w:ascii="Calibri" w:hAnsi="Calibri" w:eastAsia="Calibri" w:cs="Calibri"/>
        </w:rPr>
        <w:t>aim</w:t>
      </w:r>
      <w:r w:rsidRPr="191D9040" w:rsidR="20671052">
        <w:rPr>
          <w:rFonts w:ascii="Calibri" w:hAnsi="Calibri" w:eastAsia="Calibri" w:cs="Calibri"/>
        </w:rPr>
        <w:t xml:space="preserve"> to look after their staff's</w:t>
      </w:r>
      <w:r w:rsidRPr="191D9040" w:rsidR="11A0AA89">
        <w:rPr>
          <w:rFonts w:ascii="Calibri" w:hAnsi="Calibri" w:eastAsia="Calibri" w:cs="Calibri"/>
        </w:rPr>
        <w:t xml:space="preserve"> and PWS’s</w:t>
      </w:r>
      <w:r w:rsidRPr="191D9040" w:rsidR="20671052">
        <w:rPr>
          <w:rFonts w:ascii="Calibri" w:hAnsi="Calibri" w:eastAsia="Calibri" w:cs="Calibri"/>
        </w:rPr>
        <w:t xml:space="preserve"> wellbeing. </w:t>
      </w:r>
      <w:r w:rsidRPr="191D9040" w:rsidR="382F8D8A">
        <w:rPr>
          <w:rFonts w:ascii="Calibri" w:hAnsi="Calibri" w:eastAsia="Calibri" w:cs="Calibri"/>
        </w:rPr>
        <w:t xml:space="preserve">They </w:t>
      </w:r>
      <w:r w:rsidRPr="191D9040" w:rsidR="382F8D8A">
        <w:rPr>
          <w:rFonts w:ascii="Calibri" w:hAnsi="Calibri" w:eastAsia="Calibri" w:cs="Calibri"/>
        </w:rPr>
        <w:t>identify</w:t>
      </w:r>
      <w:r w:rsidRPr="191D9040" w:rsidR="382F8D8A">
        <w:rPr>
          <w:rFonts w:ascii="Calibri" w:hAnsi="Calibri" w:eastAsia="Calibri" w:cs="Calibri"/>
        </w:rPr>
        <w:t xml:space="preserve"> three core elements in supervision. These are </w:t>
      </w:r>
      <w:r w:rsidRPr="191D9040" w:rsidR="7FD320CD">
        <w:rPr>
          <w:rFonts w:ascii="Calibri" w:hAnsi="Calibri" w:eastAsia="Calibri" w:cs="Calibri"/>
        </w:rPr>
        <w:t>to promote quality of care; promote personal and professional development; and provide support to staff in their work. After this t</w:t>
      </w:r>
      <w:r w:rsidRPr="191D9040" w:rsidR="2FBA1BC0">
        <w:rPr>
          <w:rFonts w:ascii="Calibri" w:hAnsi="Calibri" w:eastAsia="Calibri" w:cs="Calibri"/>
        </w:rPr>
        <w:t xml:space="preserve">he </w:t>
      </w:r>
      <w:r w:rsidRPr="191D9040" w:rsidR="2FBA1BC0">
        <w:rPr>
          <w:rFonts w:ascii="Calibri" w:hAnsi="Calibri" w:eastAsia="Calibri" w:cs="Calibri"/>
        </w:rPr>
        <w:t>portion</w:t>
      </w:r>
      <w:r w:rsidRPr="191D9040" w:rsidR="2FBA1BC0">
        <w:rPr>
          <w:rFonts w:ascii="Calibri" w:hAnsi="Calibri" w:eastAsia="Calibri" w:cs="Calibri"/>
        </w:rPr>
        <w:t xml:space="preserve"> of the policy that is related to well-being is then split into seven further com</w:t>
      </w:r>
      <w:r w:rsidRPr="191D9040" w:rsidR="166EC848">
        <w:rPr>
          <w:rFonts w:ascii="Calibri" w:hAnsi="Calibri" w:eastAsia="Calibri" w:cs="Calibri"/>
        </w:rPr>
        <w:t xml:space="preserve">ponents. </w:t>
      </w:r>
    </w:p>
    <w:p w:rsidR="3200D995" w:rsidP="191D9040" w:rsidRDefault="3200D995" w14:paraId="0A812D3A" w14:textId="67D3ED96">
      <w:pPr>
        <w:spacing w:line="360" w:lineRule="auto"/>
        <w:ind w:firstLine="720"/>
        <w:rPr>
          <w:rFonts w:ascii="Calibri" w:hAnsi="Calibri" w:eastAsia="Calibri" w:cs="Calibri"/>
        </w:rPr>
      </w:pPr>
      <w:r w:rsidRPr="191D9040" w:rsidR="3200D995">
        <w:rPr>
          <w:rFonts w:ascii="Calibri" w:hAnsi="Calibri" w:eastAsia="Calibri" w:cs="Calibri"/>
        </w:rPr>
        <w:t>The first</w:t>
      </w:r>
      <w:r w:rsidRPr="191D9040" w:rsidR="166EC848">
        <w:rPr>
          <w:rFonts w:ascii="Calibri" w:hAnsi="Calibri" w:eastAsia="Calibri" w:cs="Calibri"/>
        </w:rPr>
        <w:t xml:space="preserve"> area of the seven components is Health. This is ensuring </w:t>
      </w:r>
      <w:r w:rsidRPr="191D9040" w:rsidR="5FB49E76">
        <w:rPr>
          <w:rFonts w:ascii="Calibri" w:hAnsi="Calibri" w:eastAsia="Calibri" w:cs="Calibri"/>
        </w:rPr>
        <w:t>mental</w:t>
      </w:r>
      <w:r w:rsidRPr="191D9040" w:rsidR="166EC848">
        <w:rPr>
          <w:rFonts w:ascii="Calibri" w:hAnsi="Calibri" w:eastAsia="Calibri" w:cs="Calibri"/>
        </w:rPr>
        <w:t xml:space="preserve"> and physical health</w:t>
      </w:r>
      <w:r w:rsidRPr="191D9040" w:rsidR="2D3F431B">
        <w:rPr>
          <w:rFonts w:ascii="Calibri" w:hAnsi="Calibri" w:eastAsia="Calibri" w:cs="Calibri"/>
        </w:rPr>
        <w:t xml:space="preserve">. The </w:t>
      </w:r>
      <w:r w:rsidRPr="191D9040" w:rsidR="4943DDB3">
        <w:rPr>
          <w:rFonts w:ascii="Calibri" w:hAnsi="Calibri" w:eastAsia="Calibri" w:cs="Calibri"/>
        </w:rPr>
        <w:t>psychical</w:t>
      </w:r>
      <w:r w:rsidRPr="191D9040" w:rsidR="2D3F431B">
        <w:rPr>
          <w:rFonts w:ascii="Calibri" w:hAnsi="Calibri" w:eastAsia="Calibri" w:cs="Calibri"/>
        </w:rPr>
        <w:t xml:space="preserve"> </w:t>
      </w:r>
      <w:r w:rsidRPr="191D9040" w:rsidR="3DD48D95">
        <w:rPr>
          <w:rFonts w:ascii="Calibri" w:hAnsi="Calibri" w:eastAsia="Calibri" w:cs="Calibri"/>
        </w:rPr>
        <w:t>component</w:t>
      </w:r>
      <w:r w:rsidRPr="191D9040" w:rsidR="3DD48D95">
        <w:rPr>
          <w:rFonts w:ascii="Calibri" w:hAnsi="Calibri" w:eastAsia="Calibri" w:cs="Calibri"/>
        </w:rPr>
        <w:t xml:space="preserve"> could include health checks </w:t>
      </w:r>
      <w:r w:rsidRPr="191D9040" w:rsidR="60C2FDC3">
        <w:rPr>
          <w:rFonts w:ascii="Calibri" w:hAnsi="Calibri" w:eastAsia="Calibri" w:cs="Calibri"/>
        </w:rPr>
        <w:t xml:space="preserve">and well-being </w:t>
      </w:r>
      <w:r w:rsidRPr="191D9040" w:rsidR="7C1B99FA">
        <w:rPr>
          <w:rFonts w:ascii="Calibri" w:hAnsi="Calibri" w:eastAsia="Calibri" w:cs="Calibri"/>
        </w:rPr>
        <w:t>benefits</w:t>
      </w:r>
      <w:r w:rsidRPr="191D9040" w:rsidR="60C2FDC3">
        <w:rPr>
          <w:rFonts w:ascii="Calibri" w:hAnsi="Calibri" w:eastAsia="Calibri" w:cs="Calibri"/>
        </w:rPr>
        <w:t xml:space="preserve"> </w:t>
      </w:r>
      <w:r w:rsidRPr="191D9040" w:rsidR="3DD48D95">
        <w:rPr>
          <w:rFonts w:ascii="Calibri" w:hAnsi="Calibri" w:eastAsia="Calibri" w:cs="Calibri"/>
        </w:rPr>
        <w:t xml:space="preserve">which the </w:t>
      </w:r>
      <w:r w:rsidRPr="191D9040" w:rsidR="6A0A0A15">
        <w:rPr>
          <w:rFonts w:ascii="Calibri" w:hAnsi="Calibri" w:eastAsia="Calibri" w:cs="Calibri"/>
        </w:rPr>
        <w:t>company,</w:t>
      </w:r>
      <w:r w:rsidRPr="191D9040" w:rsidR="3DD48D95">
        <w:rPr>
          <w:rFonts w:ascii="Calibri" w:hAnsi="Calibri" w:eastAsia="Calibri" w:cs="Calibri"/>
        </w:rPr>
        <w:t xml:space="preserve"> after a year</w:t>
      </w:r>
      <w:r w:rsidRPr="191D9040" w:rsidR="682509DB">
        <w:rPr>
          <w:rFonts w:ascii="Calibri" w:hAnsi="Calibri" w:eastAsia="Calibri" w:cs="Calibri"/>
        </w:rPr>
        <w:t xml:space="preserve"> of service,</w:t>
      </w:r>
      <w:r w:rsidRPr="191D9040" w:rsidR="3DD48D95">
        <w:rPr>
          <w:rFonts w:ascii="Calibri" w:hAnsi="Calibri" w:eastAsia="Calibri" w:cs="Calibri"/>
        </w:rPr>
        <w:t xml:space="preserve"> </w:t>
      </w:r>
      <w:r w:rsidRPr="191D9040" w:rsidR="3DD48D95">
        <w:rPr>
          <w:rFonts w:ascii="Calibri" w:hAnsi="Calibri" w:eastAsia="Calibri" w:cs="Calibri"/>
        </w:rPr>
        <w:t xml:space="preserve">offers </w:t>
      </w:r>
      <w:r w:rsidRPr="191D9040" w:rsidR="469D131D">
        <w:rPr>
          <w:rFonts w:ascii="Calibri" w:hAnsi="Calibri" w:eastAsia="Calibri" w:cs="Calibri"/>
        </w:rPr>
        <w:t xml:space="preserve">staff the option </w:t>
      </w:r>
      <w:r w:rsidRPr="191D9040" w:rsidR="0FF3FBCA">
        <w:rPr>
          <w:rFonts w:ascii="Calibri" w:hAnsi="Calibri" w:eastAsia="Calibri" w:cs="Calibri"/>
        </w:rPr>
        <w:t>of</w:t>
      </w:r>
      <w:r w:rsidRPr="191D9040" w:rsidR="469D131D">
        <w:rPr>
          <w:rFonts w:ascii="Calibri" w:hAnsi="Calibri" w:eastAsia="Calibri" w:cs="Calibri"/>
        </w:rPr>
        <w:t xml:space="preserve"> </w:t>
      </w:r>
      <w:r w:rsidRPr="191D9040" w:rsidR="160190DB">
        <w:rPr>
          <w:rFonts w:ascii="Calibri" w:hAnsi="Calibri" w:eastAsia="Calibri" w:cs="Calibri"/>
        </w:rPr>
        <w:t>S</w:t>
      </w:r>
      <w:r w:rsidRPr="191D9040" w:rsidR="3DD48D95">
        <w:rPr>
          <w:rFonts w:ascii="Calibri" w:hAnsi="Calibri" w:eastAsia="Calibri" w:cs="Calibri"/>
        </w:rPr>
        <w:t>imply</w:t>
      </w:r>
      <w:r w:rsidRPr="191D9040" w:rsidR="3DD48D95">
        <w:rPr>
          <w:rFonts w:ascii="Calibri" w:hAnsi="Calibri" w:eastAsia="Calibri" w:cs="Calibri"/>
        </w:rPr>
        <w:t xml:space="preserve"> </w:t>
      </w:r>
      <w:r w:rsidRPr="191D9040" w:rsidR="469910EB">
        <w:rPr>
          <w:rFonts w:ascii="Calibri" w:hAnsi="Calibri" w:eastAsia="Calibri" w:cs="Calibri"/>
        </w:rPr>
        <w:t>H</w:t>
      </w:r>
      <w:r w:rsidRPr="191D9040" w:rsidR="3DD48D95">
        <w:rPr>
          <w:rFonts w:ascii="Calibri" w:hAnsi="Calibri" w:eastAsia="Calibri" w:cs="Calibri"/>
        </w:rPr>
        <w:t>ealth</w:t>
      </w:r>
      <w:r w:rsidRPr="191D9040" w:rsidR="437CF5E4">
        <w:rPr>
          <w:rFonts w:ascii="Calibri" w:hAnsi="Calibri" w:eastAsia="Calibri" w:cs="Calibri"/>
        </w:rPr>
        <w:t>.</w:t>
      </w:r>
      <w:r w:rsidRPr="191D9040" w:rsidR="2D0C841B">
        <w:rPr>
          <w:rFonts w:ascii="Calibri" w:hAnsi="Calibri" w:eastAsia="Calibri" w:cs="Calibri"/>
        </w:rPr>
        <w:t xml:space="preserve"> The company aslo ensures that physical health is looked after by </w:t>
      </w:r>
      <w:r w:rsidRPr="191D9040" w:rsidR="2D0C841B">
        <w:rPr>
          <w:rFonts w:ascii="Calibri" w:hAnsi="Calibri" w:eastAsia="Calibri" w:cs="Calibri"/>
        </w:rPr>
        <w:t>establishing</w:t>
      </w:r>
      <w:r w:rsidRPr="191D9040" w:rsidR="2D0C841B">
        <w:rPr>
          <w:rFonts w:ascii="Calibri" w:hAnsi="Calibri" w:eastAsia="Calibri" w:cs="Calibri"/>
        </w:rPr>
        <w:t xml:space="preserve"> and implementing </w:t>
      </w:r>
      <w:r w:rsidRPr="191D9040" w:rsidR="283495E9">
        <w:rPr>
          <w:rFonts w:ascii="Calibri" w:hAnsi="Calibri" w:eastAsia="Calibri" w:cs="Calibri"/>
        </w:rPr>
        <w:t xml:space="preserve">a </w:t>
      </w:r>
      <w:r w:rsidRPr="191D9040" w:rsidR="2D0C841B">
        <w:rPr>
          <w:rFonts w:ascii="Calibri" w:hAnsi="Calibri" w:eastAsia="Calibri" w:cs="Calibri"/>
        </w:rPr>
        <w:t>safe work</w:t>
      </w:r>
      <w:r w:rsidRPr="191D9040" w:rsidR="4C712400">
        <w:rPr>
          <w:rFonts w:ascii="Calibri" w:hAnsi="Calibri" w:eastAsia="Calibri" w:cs="Calibri"/>
        </w:rPr>
        <w:t xml:space="preserve"> </w:t>
      </w:r>
      <w:r w:rsidRPr="191D9040" w:rsidR="7A70282F">
        <w:rPr>
          <w:rFonts w:ascii="Calibri" w:hAnsi="Calibri" w:eastAsia="Calibri" w:cs="Calibri"/>
        </w:rPr>
        <w:t>environment for</w:t>
      </w:r>
      <w:r w:rsidRPr="191D9040" w:rsidR="2D0C841B">
        <w:rPr>
          <w:rFonts w:ascii="Calibri" w:hAnsi="Calibri" w:eastAsia="Calibri" w:cs="Calibri"/>
        </w:rPr>
        <w:t xml:space="preserve"> staff and working practices. </w:t>
      </w:r>
      <w:r w:rsidRPr="191D9040" w:rsidR="44440783">
        <w:rPr>
          <w:rFonts w:ascii="Calibri" w:hAnsi="Calibri" w:eastAsia="Calibri" w:cs="Calibri"/>
        </w:rPr>
        <w:t>In relation to mental health the company strives to help to manage stress and ill</w:t>
      </w:r>
      <w:r w:rsidRPr="191D9040" w:rsidR="517780A9">
        <w:rPr>
          <w:rFonts w:ascii="Calibri" w:hAnsi="Calibri" w:eastAsia="Calibri" w:cs="Calibri"/>
        </w:rPr>
        <w:t>-health</w:t>
      </w:r>
      <w:r w:rsidRPr="191D9040" w:rsidR="44440783">
        <w:rPr>
          <w:rFonts w:ascii="Calibri" w:hAnsi="Calibri" w:eastAsia="Calibri" w:cs="Calibri"/>
        </w:rPr>
        <w:t xml:space="preserve"> through risk assessments and ensuring they are </w:t>
      </w:r>
      <w:r w:rsidRPr="191D9040" w:rsidR="61D4438D">
        <w:rPr>
          <w:rFonts w:ascii="Calibri" w:hAnsi="Calibri" w:eastAsia="Calibri" w:cs="Calibri"/>
        </w:rPr>
        <w:t>implemented</w:t>
      </w:r>
      <w:r w:rsidRPr="191D9040" w:rsidR="44440783">
        <w:rPr>
          <w:rFonts w:ascii="Calibri" w:hAnsi="Calibri" w:eastAsia="Calibri" w:cs="Calibri"/>
        </w:rPr>
        <w:t>.</w:t>
      </w:r>
      <w:r w:rsidRPr="191D9040" w:rsidR="44440783">
        <w:rPr>
          <w:rFonts w:ascii="Calibri" w:hAnsi="Calibri" w:eastAsia="Calibri" w:cs="Calibri"/>
        </w:rPr>
        <w:t xml:space="preserve"> </w:t>
      </w:r>
    </w:p>
    <w:p w:rsidR="5DA10CF9" w:rsidP="191D9040" w:rsidRDefault="5DA10CF9" w14:paraId="22F13E6D" w14:textId="40012F06">
      <w:pPr>
        <w:spacing w:line="360" w:lineRule="auto"/>
        <w:ind w:firstLine="720"/>
        <w:rPr>
          <w:rFonts w:ascii="Calibri" w:hAnsi="Calibri" w:eastAsia="Calibri" w:cs="Calibri"/>
        </w:rPr>
      </w:pPr>
      <w:r w:rsidRPr="191D9040" w:rsidR="5DA10CF9">
        <w:rPr>
          <w:rFonts w:ascii="Calibri" w:hAnsi="Calibri" w:eastAsia="Calibri" w:cs="Calibri"/>
        </w:rPr>
        <w:t xml:space="preserve">The second </w:t>
      </w:r>
      <w:r w:rsidRPr="191D9040" w:rsidR="5DA10CF9">
        <w:rPr>
          <w:rFonts w:ascii="Calibri" w:hAnsi="Calibri" w:eastAsia="Calibri" w:cs="Calibri"/>
        </w:rPr>
        <w:t>component</w:t>
      </w:r>
      <w:r w:rsidRPr="191D9040" w:rsidR="5DA10CF9">
        <w:rPr>
          <w:rFonts w:ascii="Calibri" w:hAnsi="Calibri" w:eastAsia="Calibri" w:cs="Calibri"/>
        </w:rPr>
        <w:t xml:space="preserve"> to the well-being policy is </w:t>
      </w:r>
      <w:r w:rsidRPr="191D9040" w:rsidR="21025F27">
        <w:rPr>
          <w:rFonts w:ascii="Calibri" w:hAnsi="Calibri" w:eastAsia="Calibri" w:cs="Calibri"/>
        </w:rPr>
        <w:t>good work</w:t>
      </w:r>
      <w:r w:rsidRPr="191D9040" w:rsidR="21025F27">
        <w:rPr>
          <w:rFonts w:ascii="Calibri" w:hAnsi="Calibri" w:eastAsia="Calibri" w:cs="Calibri"/>
        </w:rPr>
        <w:t xml:space="preserve">. </w:t>
      </w:r>
      <w:r w:rsidRPr="191D9040" w:rsidR="21025F27">
        <w:rPr>
          <w:rFonts w:ascii="Calibri" w:hAnsi="Calibri" w:eastAsia="Calibri" w:cs="Calibri"/>
        </w:rPr>
        <w:t xml:space="preserve">This part of the policy identifies how the company wants to promote a healthy work </w:t>
      </w:r>
      <w:r w:rsidRPr="191D9040" w:rsidR="7897F924">
        <w:rPr>
          <w:rFonts w:ascii="Calibri" w:hAnsi="Calibri" w:eastAsia="Calibri" w:cs="Calibri"/>
        </w:rPr>
        <w:t>environment</w:t>
      </w:r>
      <w:r w:rsidRPr="191D9040" w:rsidR="21025F27">
        <w:rPr>
          <w:rFonts w:ascii="Calibri" w:hAnsi="Calibri" w:eastAsia="Calibri" w:cs="Calibri"/>
        </w:rPr>
        <w:t xml:space="preserve"> as well as an open and incl</w:t>
      </w:r>
      <w:r w:rsidRPr="191D9040" w:rsidR="1A06A65B">
        <w:rPr>
          <w:rFonts w:ascii="Calibri" w:hAnsi="Calibri" w:eastAsia="Calibri" w:cs="Calibri"/>
        </w:rPr>
        <w:t>usive culture while working.</w:t>
      </w:r>
      <w:r w:rsidRPr="191D9040" w:rsidR="1A06A65B">
        <w:rPr>
          <w:rFonts w:ascii="Calibri" w:hAnsi="Calibri" w:eastAsia="Calibri" w:cs="Calibri"/>
        </w:rPr>
        <w:t xml:space="preserve"> </w:t>
      </w:r>
      <w:r w:rsidRPr="191D9040" w:rsidR="527D300F">
        <w:rPr>
          <w:rFonts w:ascii="Calibri" w:hAnsi="Calibri" w:eastAsia="Calibri" w:cs="Calibri"/>
        </w:rPr>
        <w:t>The items</w:t>
      </w:r>
      <w:r w:rsidRPr="191D9040" w:rsidR="1A06A65B">
        <w:rPr>
          <w:rFonts w:ascii="Calibri" w:hAnsi="Calibri" w:eastAsia="Calibri" w:cs="Calibri"/>
        </w:rPr>
        <w:t xml:space="preserve"> they consider in this element </w:t>
      </w:r>
      <w:r w:rsidRPr="191D9040" w:rsidR="7F92A381">
        <w:rPr>
          <w:rFonts w:ascii="Calibri" w:hAnsi="Calibri" w:eastAsia="Calibri" w:cs="Calibri"/>
        </w:rPr>
        <w:t>are</w:t>
      </w:r>
      <w:r w:rsidRPr="191D9040" w:rsidR="1A06A65B">
        <w:rPr>
          <w:rFonts w:ascii="Calibri" w:hAnsi="Calibri" w:eastAsia="Calibri" w:cs="Calibri"/>
        </w:rPr>
        <w:t xml:space="preserve"> </w:t>
      </w:r>
      <w:r w:rsidRPr="191D9040" w:rsidR="73259F66">
        <w:rPr>
          <w:rFonts w:ascii="Calibri" w:hAnsi="Calibri" w:eastAsia="Calibri" w:cs="Calibri"/>
        </w:rPr>
        <w:t xml:space="preserve">the demands and workload imposed on staff; as well as the </w:t>
      </w:r>
      <w:r w:rsidRPr="191D9040" w:rsidR="708C66C7">
        <w:rPr>
          <w:rFonts w:ascii="Calibri" w:hAnsi="Calibri" w:eastAsia="Calibri" w:cs="Calibri"/>
        </w:rPr>
        <w:t>staff's</w:t>
      </w:r>
      <w:r w:rsidRPr="191D9040" w:rsidR="73259F66">
        <w:rPr>
          <w:rFonts w:ascii="Calibri" w:hAnsi="Calibri" w:eastAsia="Calibri" w:cs="Calibri"/>
        </w:rPr>
        <w:t xml:space="preserve"> work-life balance and job satisfaction. They also include how </w:t>
      </w:r>
      <w:r w:rsidRPr="191D9040" w:rsidR="3F80345E">
        <w:rPr>
          <w:rFonts w:ascii="Calibri" w:hAnsi="Calibri" w:eastAsia="Calibri" w:cs="Calibri"/>
        </w:rPr>
        <w:t>management</w:t>
      </w:r>
      <w:r w:rsidRPr="191D9040" w:rsidR="73259F66">
        <w:rPr>
          <w:rFonts w:ascii="Calibri" w:hAnsi="Calibri" w:eastAsia="Calibri" w:cs="Calibri"/>
        </w:rPr>
        <w:t xml:space="preserve"> can</w:t>
      </w:r>
      <w:r w:rsidRPr="191D9040" w:rsidR="0946F385">
        <w:rPr>
          <w:rFonts w:ascii="Calibri" w:hAnsi="Calibri" w:eastAsia="Calibri" w:cs="Calibri"/>
        </w:rPr>
        <w:t xml:space="preserve"> </w:t>
      </w:r>
      <w:r w:rsidRPr="191D9040" w:rsidR="473DD15F">
        <w:rPr>
          <w:rFonts w:ascii="Calibri" w:hAnsi="Calibri" w:eastAsia="Calibri" w:cs="Calibri"/>
        </w:rPr>
        <w:t xml:space="preserve">affect this and strive as a company to ensure that management is effective and falls within the guidelines of their policy and values of the company. </w:t>
      </w:r>
    </w:p>
    <w:p w:rsidR="6A14D0FF" w:rsidP="191D9040" w:rsidRDefault="6A14D0FF" w14:paraId="5D8BC976" w14:textId="7FB6CA74">
      <w:pPr>
        <w:spacing w:line="360" w:lineRule="auto"/>
        <w:ind w:firstLine="720"/>
        <w:rPr>
          <w:rFonts w:ascii="Calibri" w:hAnsi="Calibri" w:eastAsia="Calibri" w:cs="Calibri"/>
        </w:rPr>
      </w:pPr>
      <w:r w:rsidRPr="191D9040" w:rsidR="6A14D0FF">
        <w:rPr>
          <w:rFonts w:ascii="Calibri" w:hAnsi="Calibri" w:eastAsia="Calibri" w:cs="Calibri"/>
        </w:rPr>
        <w:t xml:space="preserve">The third element of this policy is Values and Principle. This links </w:t>
      </w:r>
      <w:r w:rsidRPr="191D9040" w:rsidR="78539734">
        <w:rPr>
          <w:rFonts w:ascii="Calibri" w:hAnsi="Calibri" w:eastAsia="Calibri" w:cs="Calibri"/>
        </w:rPr>
        <w:t xml:space="preserve">back to the second element around the </w:t>
      </w:r>
      <w:r w:rsidRPr="191D9040" w:rsidR="79C768C0">
        <w:rPr>
          <w:rFonts w:ascii="Calibri" w:hAnsi="Calibri" w:eastAsia="Calibri" w:cs="Calibri"/>
        </w:rPr>
        <w:t>management</w:t>
      </w:r>
      <w:r w:rsidRPr="191D9040" w:rsidR="78539734">
        <w:rPr>
          <w:rFonts w:ascii="Calibri" w:hAnsi="Calibri" w:eastAsia="Calibri" w:cs="Calibri"/>
        </w:rPr>
        <w:t xml:space="preserve">, they </w:t>
      </w:r>
      <w:r w:rsidRPr="191D9040" w:rsidR="78539734">
        <w:rPr>
          <w:rFonts w:ascii="Calibri" w:hAnsi="Calibri" w:eastAsia="Calibri" w:cs="Calibri"/>
        </w:rPr>
        <w:t>identify</w:t>
      </w:r>
      <w:r w:rsidRPr="191D9040" w:rsidR="78539734">
        <w:rPr>
          <w:rFonts w:ascii="Calibri" w:hAnsi="Calibri" w:eastAsia="Calibri" w:cs="Calibri"/>
        </w:rPr>
        <w:t xml:space="preserve"> how the leadership and corporate </w:t>
      </w:r>
      <w:r w:rsidRPr="191D9040" w:rsidR="68743EE1">
        <w:rPr>
          <w:rFonts w:ascii="Calibri" w:hAnsi="Calibri" w:eastAsia="Calibri" w:cs="Calibri"/>
        </w:rPr>
        <w:t>governance</w:t>
      </w:r>
      <w:r w:rsidRPr="191D9040" w:rsidR="78539734">
        <w:rPr>
          <w:rFonts w:ascii="Calibri" w:hAnsi="Calibri" w:eastAsia="Calibri" w:cs="Calibri"/>
        </w:rPr>
        <w:t xml:space="preserve"> structure should reflect and uphold the </w:t>
      </w:r>
      <w:r w:rsidRPr="191D9040" w:rsidR="5FD059CA">
        <w:rPr>
          <w:rFonts w:ascii="Calibri" w:hAnsi="Calibri" w:eastAsia="Calibri" w:cs="Calibri"/>
        </w:rPr>
        <w:t>companies'</w:t>
      </w:r>
      <w:r w:rsidRPr="191D9040" w:rsidR="78539734">
        <w:rPr>
          <w:rFonts w:ascii="Calibri" w:hAnsi="Calibri" w:eastAsia="Calibri" w:cs="Calibri"/>
        </w:rPr>
        <w:t xml:space="preserve"> values and </w:t>
      </w:r>
      <w:r w:rsidRPr="191D9040" w:rsidR="43638B3E">
        <w:rPr>
          <w:rFonts w:ascii="Calibri" w:hAnsi="Calibri" w:eastAsia="Calibri" w:cs="Calibri"/>
        </w:rPr>
        <w:t>ethical</w:t>
      </w:r>
      <w:r w:rsidRPr="191D9040" w:rsidR="0E3EB420">
        <w:rPr>
          <w:rFonts w:ascii="Calibri" w:hAnsi="Calibri" w:eastAsia="Calibri" w:cs="Calibri"/>
        </w:rPr>
        <w:t xml:space="preserve"> </w:t>
      </w:r>
      <w:r w:rsidRPr="191D9040" w:rsidR="6BB67EE9">
        <w:rPr>
          <w:rFonts w:ascii="Calibri" w:hAnsi="Calibri" w:eastAsia="Calibri" w:cs="Calibri"/>
        </w:rPr>
        <w:t>standards</w:t>
      </w:r>
      <w:r w:rsidRPr="191D9040" w:rsidR="0E3EB420">
        <w:rPr>
          <w:rFonts w:ascii="Calibri" w:hAnsi="Calibri" w:eastAsia="Calibri" w:cs="Calibri"/>
        </w:rPr>
        <w:t xml:space="preserve"> throughout. </w:t>
      </w:r>
      <w:r w:rsidRPr="191D9040" w:rsidR="76FC442A">
        <w:rPr>
          <w:rFonts w:ascii="Calibri" w:hAnsi="Calibri" w:eastAsia="Calibri" w:cs="Calibri"/>
        </w:rPr>
        <w:t xml:space="preserve">This also identifies how employees should be treated with dignity and respect as well as the </w:t>
      </w:r>
      <w:r w:rsidRPr="191D9040" w:rsidR="79991F44">
        <w:rPr>
          <w:rFonts w:ascii="Calibri" w:hAnsi="Calibri" w:eastAsia="Calibri" w:cs="Calibri"/>
        </w:rPr>
        <w:t>company</w:t>
      </w:r>
      <w:r w:rsidRPr="191D9040" w:rsidR="76FC442A">
        <w:rPr>
          <w:rFonts w:ascii="Calibri" w:hAnsi="Calibri" w:eastAsia="Calibri" w:cs="Calibri"/>
        </w:rPr>
        <w:t xml:space="preserve"> of a whole </w:t>
      </w:r>
      <w:r w:rsidRPr="191D9040" w:rsidR="38E7A650">
        <w:rPr>
          <w:rFonts w:ascii="Calibri" w:hAnsi="Calibri" w:eastAsia="Calibri" w:cs="Calibri"/>
        </w:rPr>
        <w:t xml:space="preserve">upholding social </w:t>
      </w:r>
      <w:r w:rsidRPr="191D9040" w:rsidR="32F15EE9">
        <w:rPr>
          <w:rFonts w:ascii="Calibri" w:hAnsi="Calibri" w:eastAsia="Calibri" w:cs="Calibri"/>
        </w:rPr>
        <w:t>responsibilities</w:t>
      </w:r>
      <w:r w:rsidRPr="191D9040" w:rsidR="38E7A650">
        <w:rPr>
          <w:rFonts w:ascii="Calibri" w:hAnsi="Calibri" w:eastAsia="Calibri" w:cs="Calibri"/>
        </w:rPr>
        <w:t xml:space="preserve"> and community partnership schemes.</w:t>
      </w:r>
      <w:r w:rsidRPr="191D9040" w:rsidR="38E7A650">
        <w:rPr>
          <w:rFonts w:ascii="Calibri" w:hAnsi="Calibri" w:eastAsia="Calibri" w:cs="Calibri"/>
        </w:rPr>
        <w:t xml:space="preserve"> </w:t>
      </w:r>
    </w:p>
    <w:p w:rsidR="4F8DE28A" w:rsidP="191D9040" w:rsidRDefault="4F8DE28A" w14:paraId="62C06371" w14:textId="1C37C84C">
      <w:pPr>
        <w:spacing w:line="360" w:lineRule="auto"/>
        <w:ind w:firstLine="720"/>
        <w:rPr>
          <w:rFonts w:ascii="Calibri" w:hAnsi="Calibri" w:eastAsia="Calibri" w:cs="Calibri"/>
        </w:rPr>
      </w:pPr>
      <w:r w:rsidRPr="191D9040" w:rsidR="4F8DE28A">
        <w:rPr>
          <w:rFonts w:ascii="Calibri" w:hAnsi="Calibri" w:eastAsia="Calibri" w:cs="Calibri"/>
        </w:rPr>
        <w:t xml:space="preserve">The fourth element of collective and social. This part of the policy allows staff to have a voice throughout </w:t>
      </w:r>
      <w:r w:rsidRPr="191D9040" w:rsidR="5DD4F1B0">
        <w:rPr>
          <w:rFonts w:ascii="Calibri" w:hAnsi="Calibri" w:eastAsia="Calibri" w:cs="Calibri"/>
        </w:rPr>
        <w:t xml:space="preserve">any consultation being engaged. The company has QR codes throughout the company in services and </w:t>
      </w:r>
      <w:r w:rsidRPr="191D9040" w:rsidR="72D0C4E7">
        <w:rPr>
          <w:rFonts w:ascii="Calibri" w:hAnsi="Calibri" w:eastAsia="Calibri" w:cs="Calibri"/>
        </w:rPr>
        <w:t xml:space="preserve">training offices for staff to provide feedback anonymously for company development. </w:t>
      </w:r>
      <w:r w:rsidRPr="191D9040" w:rsidR="6C1D3751">
        <w:rPr>
          <w:rFonts w:ascii="Calibri" w:hAnsi="Calibri" w:eastAsia="Calibri" w:cs="Calibri"/>
        </w:rPr>
        <w:t>M&amp;D</w:t>
      </w:r>
      <w:r w:rsidRPr="191D9040" w:rsidR="72D0C4E7">
        <w:rPr>
          <w:rFonts w:ascii="Calibri" w:hAnsi="Calibri" w:eastAsia="Calibri" w:cs="Calibri"/>
        </w:rPr>
        <w:t xml:space="preserve"> </w:t>
      </w:r>
      <w:r w:rsidRPr="191D9040" w:rsidR="0D27A543">
        <w:rPr>
          <w:rFonts w:ascii="Calibri" w:hAnsi="Calibri" w:eastAsia="Calibri" w:cs="Calibri"/>
        </w:rPr>
        <w:t>also</w:t>
      </w:r>
      <w:r w:rsidRPr="191D9040" w:rsidR="72D0C4E7">
        <w:rPr>
          <w:rFonts w:ascii="Calibri" w:hAnsi="Calibri" w:eastAsia="Calibri" w:cs="Calibri"/>
        </w:rPr>
        <w:t xml:space="preserve"> has their blink feedback and HR days i</w:t>
      </w:r>
      <w:r w:rsidRPr="191D9040" w:rsidR="2731C4B6">
        <w:rPr>
          <w:rFonts w:ascii="Calibri" w:hAnsi="Calibri" w:eastAsia="Calibri" w:cs="Calibri"/>
        </w:rPr>
        <w:t xml:space="preserve">n </w:t>
      </w:r>
      <w:r w:rsidRPr="191D9040" w:rsidR="081A2020">
        <w:rPr>
          <w:rFonts w:ascii="Calibri" w:hAnsi="Calibri" w:eastAsia="Calibri" w:cs="Calibri"/>
        </w:rPr>
        <w:t>head office</w:t>
      </w:r>
      <w:r w:rsidRPr="191D9040" w:rsidR="2731C4B6">
        <w:rPr>
          <w:rFonts w:ascii="Calibri" w:hAnsi="Calibri" w:eastAsia="Calibri" w:cs="Calibri"/>
        </w:rPr>
        <w:t xml:space="preserve"> where staff and feedback or share concerns. </w:t>
      </w:r>
    </w:p>
    <w:p w:rsidR="1C0D9734" w:rsidP="191D9040" w:rsidRDefault="1C0D9734" w14:paraId="5DC64C97" w14:textId="4A7FBFDE">
      <w:pPr>
        <w:spacing w:line="360" w:lineRule="auto"/>
        <w:ind w:firstLine="720"/>
        <w:rPr>
          <w:rFonts w:ascii="Calibri" w:hAnsi="Calibri" w:eastAsia="Calibri" w:cs="Calibri"/>
        </w:rPr>
      </w:pPr>
      <w:r w:rsidRPr="191D9040" w:rsidR="1C0D9734">
        <w:rPr>
          <w:rFonts w:ascii="Calibri" w:hAnsi="Calibri" w:eastAsia="Calibri" w:cs="Calibri"/>
        </w:rPr>
        <w:t xml:space="preserve">Element five is on personal growth. </w:t>
      </w:r>
      <w:r w:rsidRPr="191D9040" w:rsidR="1C0D9734">
        <w:rPr>
          <w:rFonts w:ascii="Calibri" w:hAnsi="Calibri" w:eastAsia="Calibri" w:cs="Calibri"/>
        </w:rPr>
        <w:t xml:space="preserve">This part of the policy includes </w:t>
      </w:r>
      <w:r w:rsidRPr="191D9040" w:rsidR="53BFE256">
        <w:rPr>
          <w:rFonts w:ascii="Calibri" w:hAnsi="Calibri" w:eastAsia="Calibri" w:cs="Calibri"/>
        </w:rPr>
        <w:t>different</w:t>
      </w:r>
      <w:r w:rsidRPr="191D9040" w:rsidR="6658AD22">
        <w:rPr>
          <w:rFonts w:ascii="Calibri" w:hAnsi="Calibri" w:eastAsia="Calibri" w:cs="Calibri"/>
        </w:rPr>
        <w:t xml:space="preserve"> plans and </w:t>
      </w:r>
      <w:r w:rsidRPr="191D9040" w:rsidR="14C36182">
        <w:rPr>
          <w:rFonts w:ascii="Calibri" w:hAnsi="Calibri" w:eastAsia="Calibri" w:cs="Calibri"/>
        </w:rPr>
        <w:t>support</w:t>
      </w:r>
      <w:r w:rsidRPr="191D9040" w:rsidR="6658AD22">
        <w:rPr>
          <w:rFonts w:ascii="Calibri" w:hAnsi="Calibri" w:eastAsia="Calibri" w:cs="Calibri"/>
        </w:rPr>
        <w:t xml:space="preserve"> for </w:t>
      </w:r>
      <w:r w:rsidRPr="191D9040" w:rsidR="643E0917">
        <w:rPr>
          <w:rFonts w:ascii="Calibri" w:hAnsi="Calibri" w:eastAsia="Calibri" w:cs="Calibri"/>
        </w:rPr>
        <w:t>staff's</w:t>
      </w:r>
      <w:r w:rsidRPr="191D9040" w:rsidR="6658AD22">
        <w:rPr>
          <w:rFonts w:ascii="Calibri" w:hAnsi="Calibri" w:eastAsia="Calibri" w:cs="Calibri"/>
        </w:rPr>
        <w:t xml:space="preserve"> career development, </w:t>
      </w:r>
      <w:r w:rsidRPr="191D9040" w:rsidR="2BF3D2DE">
        <w:rPr>
          <w:rFonts w:ascii="Calibri" w:hAnsi="Calibri" w:eastAsia="Calibri" w:cs="Calibri"/>
        </w:rPr>
        <w:t>including</w:t>
      </w:r>
      <w:r w:rsidRPr="191D9040" w:rsidR="6658AD22">
        <w:rPr>
          <w:rFonts w:ascii="Calibri" w:hAnsi="Calibri" w:eastAsia="Calibri" w:cs="Calibri"/>
        </w:rPr>
        <w:t xml:space="preserve"> paying for the NVQ</w:t>
      </w:r>
      <w:r w:rsidRPr="191D9040" w:rsidR="459FC143">
        <w:rPr>
          <w:rFonts w:ascii="Calibri" w:hAnsi="Calibri" w:eastAsia="Calibri" w:cs="Calibri"/>
        </w:rPr>
        <w:t xml:space="preserve"> as well as their social care registration</w:t>
      </w:r>
      <w:r w:rsidRPr="191D9040" w:rsidR="6658AD22">
        <w:rPr>
          <w:rFonts w:ascii="Calibri" w:hAnsi="Calibri" w:eastAsia="Calibri" w:cs="Calibri"/>
        </w:rPr>
        <w:t xml:space="preserve">, </w:t>
      </w:r>
      <w:r w:rsidRPr="191D9040" w:rsidR="3206DD7A">
        <w:rPr>
          <w:rFonts w:ascii="Calibri" w:hAnsi="Calibri" w:eastAsia="Calibri" w:cs="Calibri"/>
        </w:rPr>
        <w:t xml:space="preserve">providing </w:t>
      </w:r>
      <w:r w:rsidRPr="191D9040" w:rsidR="6658AD22">
        <w:rPr>
          <w:rFonts w:ascii="Calibri" w:hAnsi="Calibri" w:eastAsia="Calibri" w:cs="Calibri"/>
        </w:rPr>
        <w:t xml:space="preserve">supervisions regularly and a </w:t>
      </w:r>
      <w:r w:rsidRPr="191D9040" w:rsidR="1E60D9E7">
        <w:rPr>
          <w:rFonts w:ascii="Calibri" w:hAnsi="Calibri" w:eastAsia="Calibri" w:cs="Calibri"/>
        </w:rPr>
        <w:t>collaborative</w:t>
      </w:r>
      <w:r w:rsidRPr="191D9040" w:rsidR="5ADE5762">
        <w:rPr>
          <w:rFonts w:ascii="Calibri" w:hAnsi="Calibri" w:eastAsia="Calibri" w:cs="Calibri"/>
        </w:rPr>
        <w:t xml:space="preserve"> culture</w:t>
      </w:r>
      <w:r w:rsidRPr="191D9040" w:rsidR="2705995B">
        <w:rPr>
          <w:rFonts w:ascii="Calibri" w:hAnsi="Calibri" w:eastAsia="Calibri" w:cs="Calibri"/>
        </w:rPr>
        <w:t>.</w:t>
      </w:r>
    </w:p>
    <w:p w:rsidR="4F8EAF2E" w:rsidP="191D9040" w:rsidRDefault="4F8EAF2E" w14:paraId="38CFBE3B" w14:textId="35DDCC1D">
      <w:pPr>
        <w:spacing w:line="360" w:lineRule="auto"/>
        <w:ind w:firstLine="720"/>
        <w:rPr>
          <w:rFonts w:ascii="Calibri" w:hAnsi="Calibri" w:eastAsia="Calibri" w:cs="Calibri"/>
        </w:rPr>
      </w:pPr>
      <w:r w:rsidRPr="191D9040" w:rsidR="4F8EAF2E">
        <w:rPr>
          <w:rFonts w:ascii="Calibri" w:hAnsi="Calibri" w:eastAsia="Calibri" w:cs="Calibri"/>
        </w:rPr>
        <w:t xml:space="preserve">Element six looks at good lifestyle choices. This ensures that the company tries to support healthy </w:t>
      </w:r>
      <w:r w:rsidRPr="191D9040" w:rsidR="575EECEF">
        <w:rPr>
          <w:rFonts w:ascii="Calibri" w:hAnsi="Calibri" w:eastAsia="Calibri" w:cs="Calibri"/>
        </w:rPr>
        <w:t>habits</w:t>
      </w:r>
      <w:r w:rsidRPr="191D9040" w:rsidR="4F8EAF2E">
        <w:rPr>
          <w:rFonts w:ascii="Calibri" w:hAnsi="Calibri" w:eastAsia="Calibri" w:cs="Calibri"/>
        </w:rPr>
        <w:t xml:space="preserve"> a</w:t>
      </w:r>
      <w:r w:rsidRPr="191D9040" w:rsidR="42FC750C">
        <w:rPr>
          <w:rFonts w:ascii="Calibri" w:hAnsi="Calibri" w:eastAsia="Calibri" w:cs="Calibri"/>
        </w:rPr>
        <w:t xml:space="preserve">nd promotes exercise. As well as the taking of breaks if needed. </w:t>
      </w:r>
      <w:r w:rsidRPr="191D9040" w:rsidR="4486A68B">
        <w:rPr>
          <w:rFonts w:ascii="Calibri" w:hAnsi="Calibri" w:eastAsia="Calibri" w:cs="Calibri"/>
        </w:rPr>
        <w:t xml:space="preserve">The company has a policy to promote healthy eating to all staff and residents to reinforce this policy and </w:t>
      </w:r>
      <w:r w:rsidRPr="191D9040" w:rsidR="1C5E3077">
        <w:rPr>
          <w:rFonts w:ascii="Calibri" w:hAnsi="Calibri" w:eastAsia="Calibri" w:cs="Calibri"/>
        </w:rPr>
        <w:t>limits</w:t>
      </w:r>
      <w:r w:rsidRPr="191D9040" w:rsidR="4486A68B">
        <w:rPr>
          <w:rFonts w:ascii="Calibri" w:hAnsi="Calibri" w:eastAsia="Calibri" w:cs="Calibri"/>
        </w:rPr>
        <w:t xml:space="preserve"> energy drinks</w:t>
      </w:r>
      <w:r w:rsidRPr="191D9040" w:rsidR="58BDD40D">
        <w:rPr>
          <w:rFonts w:ascii="Calibri" w:hAnsi="Calibri" w:eastAsia="Calibri" w:cs="Calibri"/>
        </w:rPr>
        <w:t xml:space="preserve">, </w:t>
      </w:r>
      <w:r w:rsidRPr="191D9040" w:rsidR="58BDD40D">
        <w:rPr>
          <w:rFonts w:ascii="Calibri" w:hAnsi="Calibri" w:eastAsia="Calibri" w:cs="Calibri"/>
        </w:rPr>
        <w:t>alcohol</w:t>
      </w:r>
      <w:r w:rsidRPr="191D9040" w:rsidR="4486A68B">
        <w:rPr>
          <w:rFonts w:ascii="Calibri" w:hAnsi="Calibri" w:eastAsia="Calibri" w:cs="Calibri"/>
        </w:rPr>
        <w:t xml:space="preserve"> and fast-food takeaways, pro</w:t>
      </w:r>
      <w:r w:rsidRPr="191D9040" w:rsidR="1475B32B">
        <w:rPr>
          <w:rFonts w:ascii="Calibri" w:hAnsi="Calibri" w:eastAsia="Calibri" w:cs="Calibri"/>
        </w:rPr>
        <w:t>moting healthy eating</w:t>
      </w:r>
      <w:r w:rsidRPr="191D9040" w:rsidR="0D813242">
        <w:rPr>
          <w:rFonts w:ascii="Calibri" w:hAnsi="Calibri" w:eastAsia="Calibri" w:cs="Calibri"/>
        </w:rPr>
        <w:t xml:space="preserve"> within reason</w:t>
      </w:r>
      <w:r w:rsidRPr="191D9040" w:rsidR="1475B32B">
        <w:rPr>
          <w:rFonts w:ascii="Calibri" w:hAnsi="Calibri" w:eastAsia="Calibri" w:cs="Calibri"/>
        </w:rPr>
        <w:t>.</w:t>
      </w:r>
    </w:p>
    <w:p w:rsidR="7D23C66C" w:rsidP="191D9040" w:rsidRDefault="7D23C66C" w14:paraId="23DEF424" w14:textId="5DB96E03">
      <w:pPr>
        <w:spacing w:line="360" w:lineRule="auto"/>
        <w:ind w:firstLine="720"/>
        <w:rPr>
          <w:rFonts w:ascii="Calibri" w:hAnsi="Calibri" w:eastAsia="Calibri" w:cs="Calibri"/>
        </w:rPr>
      </w:pPr>
      <w:r w:rsidRPr="191D9040" w:rsidR="7D23C66C">
        <w:rPr>
          <w:rFonts w:ascii="Calibri" w:hAnsi="Calibri" w:eastAsia="Calibri" w:cs="Calibri"/>
        </w:rPr>
        <w:t xml:space="preserve">Finally, element seven of the policy is financial well-being. This part of the policy </w:t>
      </w:r>
      <w:r w:rsidRPr="191D9040" w:rsidR="7D23C66C">
        <w:rPr>
          <w:rFonts w:ascii="Calibri" w:hAnsi="Calibri" w:eastAsia="Calibri" w:cs="Calibri"/>
        </w:rPr>
        <w:t>identifies</w:t>
      </w:r>
      <w:r w:rsidRPr="191D9040" w:rsidR="7D23C66C">
        <w:rPr>
          <w:rFonts w:ascii="Calibri" w:hAnsi="Calibri" w:eastAsia="Calibri" w:cs="Calibri"/>
        </w:rPr>
        <w:t xml:space="preserve"> how the company</w:t>
      </w:r>
      <w:r w:rsidRPr="191D9040" w:rsidR="289BB21E">
        <w:rPr>
          <w:rFonts w:ascii="Calibri" w:hAnsi="Calibri" w:eastAsia="Calibri" w:cs="Calibri"/>
        </w:rPr>
        <w:t xml:space="preserve"> strives for fair pay and </w:t>
      </w:r>
      <w:r w:rsidRPr="191D9040" w:rsidR="31E9FB1B">
        <w:rPr>
          <w:rFonts w:ascii="Calibri" w:hAnsi="Calibri" w:eastAsia="Calibri" w:cs="Calibri"/>
        </w:rPr>
        <w:t>benefits</w:t>
      </w:r>
      <w:r w:rsidRPr="191D9040" w:rsidR="289BB21E">
        <w:rPr>
          <w:rFonts w:ascii="Calibri" w:hAnsi="Calibri" w:eastAsia="Calibri" w:cs="Calibri"/>
        </w:rPr>
        <w:t xml:space="preserve"> for their staff. </w:t>
      </w:r>
      <w:r w:rsidRPr="191D9040" w:rsidR="789920C4">
        <w:rPr>
          <w:rFonts w:ascii="Calibri" w:hAnsi="Calibri" w:eastAsia="Calibri" w:cs="Calibri"/>
        </w:rPr>
        <w:t>Th</w:t>
      </w:r>
      <w:r w:rsidRPr="191D9040" w:rsidR="289BB21E">
        <w:rPr>
          <w:rFonts w:ascii="Calibri" w:hAnsi="Calibri" w:eastAsia="Calibri" w:cs="Calibri"/>
        </w:rPr>
        <w:t>is includes ensuring pay is above mi</w:t>
      </w:r>
      <w:r w:rsidRPr="191D9040" w:rsidR="09B024D3">
        <w:rPr>
          <w:rFonts w:ascii="Calibri" w:hAnsi="Calibri" w:eastAsia="Calibri" w:cs="Calibri"/>
        </w:rPr>
        <w:t>nimum</w:t>
      </w:r>
      <w:r w:rsidRPr="191D9040" w:rsidR="289BB21E">
        <w:rPr>
          <w:rFonts w:ascii="Calibri" w:hAnsi="Calibri" w:eastAsia="Calibri" w:cs="Calibri"/>
        </w:rPr>
        <w:t xml:space="preserve"> wage, pension scheme after one year of service, access to</w:t>
      </w:r>
      <w:r w:rsidRPr="191D9040" w:rsidR="1C168171">
        <w:rPr>
          <w:rFonts w:ascii="Calibri" w:hAnsi="Calibri" w:eastAsia="Calibri" w:cs="Calibri"/>
        </w:rPr>
        <w:t xml:space="preserve"> signposted services of a range of services. </w:t>
      </w:r>
    </w:p>
    <w:p w:rsidR="191D9040" w:rsidP="191D9040" w:rsidRDefault="191D9040" w14:paraId="0C118E9B" w14:textId="1D7E14A7">
      <w:pPr>
        <w:ind w:firstLine="720"/>
        <w:rPr>
          <w:rFonts w:ascii="Calibri" w:hAnsi="Calibri" w:eastAsia="Calibri" w:cs="Calibri"/>
        </w:rPr>
      </w:pPr>
    </w:p>
    <w:p w:rsidR="74F5C76B" w:rsidP="191D9040" w:rsidRDefault="74F5C76B" w14:paraId="0DAB7B3C" w14:textId="31CA6FDA">
      <w:pPr>
        <w:rPr>
          <w:rFonts w:ascii="Calibri" w:hAnsi="Calibri" w:eastAsia="Calibri" w:cs="Calibri"/>
        </w:rPr>
      </w:pPr>
    </w:p>
    <w:p w:rsidR="74F5C76B" w:rsidP="191D9040" w:rsidRDefault="74F5C76B" w14:paraId="34FB829A" w14:textId="5544B4E7">
      <w:pPr>
        <w:rPr>
          <w:rFonts w:ascii="Calibri" w:hAnsi="Calibri" w:eastAsia="Calibri" w:cs="Calibri"/>
        </w:rPr>
      </w:pPr>
    </w:p>
    <w:p w:rsidR="74F5C76B" w:rsidP="191D9040" w:rsidRDefault="74F5C76B" w14:paraId="47D5E7C2" w14:textId="187D15B9">
      <w:pPr>
        <w:rPr>
          <w:rFonts w:ascii="Calibri" w:hAnsi="Calibri" w:eastAsia="Calibri" w:cs="Calibri"/>
        </w:rPr>
      </w:pPr>
    </w:p>
    <w:p w:rsidR="74F5C76B" w:rsidP="191D9040" w:rsidRDefault="74F5C76B" w14:paraId="7B227232" w14:textId="6A20F480">
      <w:pPr>
        <w:rPr>
          <w:rFonts w:ascii="Calibri" w:hAnsi="Calibri" w:eastAsia="Calibri" w:cs="Calibri"/>
        </w:rPr>
      </w:pPr>
    </w:p>
    <w:p w:rsidR="74F5C76B" w:rsidP="191D9040" w:rsidRDefault="74F5C76B" w14:paraId="31ED867F" w14:textId="34846AE2">
      <w:pPr>
        <w:rPr>
          <w:rFonts w:ascii="Calibri" w:hAnsi="Calibri" w:eastAsia="Calibri" w:cs="Calibri"/>
        </w:rPr>
      </w:pPr>
    </w:p>
    <w:p w:rsidR="74F5C76B" w:rsidP="191D9040" w:rsidRDefault="74F5C76B" w14:paraId="2CF03832" w14:textId="72286578">
      <w:pPr>
        <w:rPr>
          <w:rFonts w:ascii="Calibri" w:hAnsi="Calibri" w:eastAsia="Calibri" w:cs="Calibri"/>
        </w:rPr>
      </w:pPr>
    </w:p>
    <w:p w:rsidR="74F5C76B" w:rsidP="191D9040" w:rsidRDefault="74F5C76B" w14:paraId="083721F9" w14:textId="704F7385">
      <w:pPr>
        <w:rPr>
          <w:rFonts w:ascii="Calibri" w:hAnsi="Calibri" w:eastAsia="Calibri" w:cs="Calibri"/>
        </w:rPr>
      </w:pPr>
    </w:p>
    <w:p w:rsidR="191D9040" w:rsidP="191D9040" w:rsidRDefault="191D9040" w14:paraId="7924A95A" w14:textId="388D170B">
      <w:pPr>
        <w:rPr>
          <w:rFonts w:ascii="Calibri" w:hAnsi="Calibri" w:eastAsia="Calibri" w:cs="Calibri"/>
        </w:rPr>
      </w:pPr>
    </w:p>
    <w:p w:rsidR="191D9040" w:rsidP="191D9040" w:rsidRDefault="191D9040" w14:paraId="3D66FA00" w14:textId="588C4F72">
      <w:pPr>
        <w:rPr>
          <w:rFonts w:ascii="Calibri" w:hAnsi="Calibri" w:eastAsia="Calibri" w:cs="Calibri"/>
        </w:rPr>
      </w:pPr>
    </w:p>
    <w:p w:rsidR="191D9040" w:rsidP="191D9040" w:rsidRDefault="191D9040" w14:paraId="3A1AA69D" w14:textId="09552A02">
      <w:pPr>
        <w:rPr>
          <w:rFonts w:ascii="Calibri" w:hAnsi="Calibri" w:eastAsia="Calibri" w:cs="Calibri"/>
        </w:rPr>
      </w:pPr>
    </w:p>
    <w:p w:rsidR="191D9040" w:rsidP="191D9040" w:rsidRDefault="191D9040" w14:paraId="5CA70EB1" w14:textId="00399B21">
      <w:pPr>
        <w:rPr>
          <w:rFonts w:ascii="Calibri" w:hAnsi="Calibri" w:eastAsia="Calibri" w:cs="Calibri"/>
        </w:rPr>
      </w:pPr>
    </w:p>
    <w:p w:rsidR="191D9040" w:rsidP="191D9040" w:rsidRDefault="191D9040" w14:paraId="20D59E96" w14:textId="08831E55">
      <w:pPr>
        <w:rPr>
          <w:rFonts w:ascii="Calibri" w:hAnsi="Calibri" w:eastAsia="Calibri" w:cs="Calibri"/>
        </w:rPr>
      </w:pPr>
    </w:p>
    <w:p w:rsidR="191D9040" w:rsidP="191D9040" w:rsidRDefault="191D9040" w14:paraId="4C646EC2" w14:textId="491FB3E1">
      <w:pPr>
        <w:rPr>
          <w:rFonts w:ascii="Calibri" w:hAnsi="Calibri" w:eastAsia="Calibri" w:cs="Calibri"/>
        </w:rPr>
      </w:pPr>
    </w:p>
    <w:p w:rsidR="74F5C76B" w:rsidP="191D9040" w:rsidRDefault="74F5C76B" w14:paraId="60D6AC13" w14:textId="04C7A11D">
      <w:pPr>
        <w:pStyle w:val="Heading1"/>
        <w:rPr>
          <w:rFonts w:ascii="Calibri" w:hAnsi="Calibri" w:eastAsia="Calibri" w:cs="Calibri"/>
        </w:rPr>
      </w:pPr>
      <w:bookmarkStart w:name="_Toc1508852587" w:id="573593370"/>
      <w:r w:rsidRPr="191D9040" w:rsidR="4A312BE2">
        <w:rPr>
          <w:rFonts w:ascii="Calibri" w:hAnsi="Calibri" w:eastAsia="Calibri" w:cs="Calibri"/>
        </w:rPr>
        <w:t>5.1 References</w:t>
      </w:r>
      <w:bookmarkEnd w:id="573593370"/>
      <w:r w:rsidRPr="191D9040" w:rsidR="4A312BE2">
        <w:rPr>
          <w:rFonts w:ascii="Calibri" w:hAnsi="Calibri" w:eastAsia="Calibri" w:cs="Calibri"/>
        </w:rPr>
        <w:t xml:space="preserve"> </w:t>
      </w:r>
    </w:p>
    <w:p w:rsidR="06380E84" w:rsidP="191D9040" w:rsidRDefault="06380E84" w14:paraId="71574E0C" w14:textId="0B23237C">
      <w:pPr>
        <w:pStyle w:val="Normal"/>
        <w:ind w:left="720" w:hanging="720"/>
        <w:rPr>
          <w:rFonts w:ascii="Calibri" w:hAnsi="Calibri" w:eastAsia="Calibri" w:cs="Calibri"/>
        </w:rPr>
      </w:pPr>
      <w:r w:rsidRPr="191D9040" w:rsidR="452342C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NHS (2024, September 23). </w:t>
      </w:r>
      <w:r w:rsidRPr="191D9040" w:rsidR="452342C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Training</w:t>
      </w:r>
      <w:r w:rsidRPr="191D9040" w:rsidR="452342C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NHS Jobs. Retrieved January 13, 2025, from </w:t>
      </w:r>
      <w:r>
        <w:tab/>
      </w:r>
      <w:hyperlink r:id="R8479b3c70fc44b6d">
        <w:r w:rsidRPr="191D9040" w:rsidR="452342C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https://beta.jobs.nhs.uk/candidate/jobadvert/H9130-24-1432</w:t>
        </w:r>
      </w:hyperlink>
    </w:p>
    <w:p w:rsidR="3CD2C2E3" w:rsidP="191D9040" w:rsidRDefault="3CD2C2E3" w14:paraId="2DF2CFEA" w14:textId="5DA0F6B3">
      <w:pPr>
        <w:pStyle w:val="Normal"/>
        <w:ind w:left="720" w:hanging="720"/>
        <w:rPr>
          <w:rFonts w:ascii="Calibri" w:hAnsi="Calibri" w:eastAsia="Calibri" w:cs="Calibri"/>
        </w:rPr>
      </w:pPr>
      <w:r w:rsidRPr="191D9040" w:rsidR="0F731CF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M&amp;D Care (n.d.). </w:t>
      </w:r>
      <w:r w:rsidRPr="191D9040" w:rsidR="0F731CF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M&amp;D Care Home Page</w:t>
      </w:r>
      <w:r w:rsidRPr="191D9040" w:rsidR="0F731CF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Retrieved January 13, 2025, from </w:t>
      </w:r>
      <w:hyperlink r:id="R5c95e0acf5784836">
        <w:r w:rsidRPr="191D9040" w:rsidR="0F731C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https://mdcareltd.co.uk/</w:t>
        </w:r>
      </w:hyperlink>
    </w:p>
    <w:p w:rsidR="51AF54C6" w:rsidP="191D9040" w:rsidRDefault="51AF54C6" w14:paraId="4FEED85B" w14:textId="49585AFB">
      <w:pPr>
        <w:pStyle w:val="Normal"/>
        <w:ind w:left="720" w:hanging="720"/>
        <w:rPr>
          <w:rFonts w:ascii="Calibri" w:hAnsi="Calibri" w:eastAsia="Calibri" w:cs="Calibri"/>
        </w:rPr>
      </w:pPr>
      <w:r w:rsidRPr="191D9040" w:rsidR="5A771B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M&amp;D Care (n.d.). </w:t>
      </w:r>
      <w:r w:rsidRPr="191D9040" w:rsidR="5A771BF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M&amp;D Care Values Page</w:t>
      </w:r>
      <w:r w:rsidRPr="191D9040" w:rsidR="5A771B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Retrieved January 13, 2025, from </w:t>
      </w:r>
      <w:hyperlink r:id="R6370cbadc6d746b0">
        <w:r w:rsidRPr="191D9040" w:rsidR="5A771BF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https://mdcareltd.co.uk/our-values/</w:t>
        </w:r>
      </w:hyperlink>
    </w:p>
    <w:p w:rsidR="0C8ECFCF" w:rsidP="191D9040" w:rsidRDefault="0C8ECFCF" w14:paraId="79CF5547" w14:textId="3C5C80DC">
      <w:pPr>
        <w:pStyle w:val="Normal"/>
        <w:ind w:left="720" w:hanging="720"/>
        <w:rPr>
          <w:rFonts w:ascii="Calibri" w:hAnsi="Calibri" w:eastAsia="Calibri" w:cs="Calibri"/>
        </w:rPr>
      </w:pPr>
      <w:r w:rsidRPr="191D9040" w:rsidR="29A0C2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M&amp;D Care (n.d.). </w:t>
      </w:r>
      <w:r w:rsidRPr="191D9040" w:rsidR="29A0C22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M&amp;D Care PBS Page</w:t>
      </w:r>
      <w:r w:rsidRPr="191D9040" w:rsidR="29A0C2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Retrieved January 13, 2025, from </w:t>
      </w:r>
      <w:hyperlink r:id="R6c000fb59b354752">
        <w:r w:rsidRPr="191D9040" w:rsidR="29A0C22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https://mdcareltd.co.uk/pbs/</w:t>
        </w:r>
      </w:hyperlink>
    </w:p>
    <w:p w:rsidR="0C8ECFCF" w:rsidP="191D9040" w:rsidRDefault="0C8ECFCF" w14:paraId="1D7AA52A" w14:textId="477906F0">
      <w:pPr>
        <w:pStyle w:val="Normal"/>
        <w:ind w:left="720" w:hanging="720"/>
        <w:rPr>
          <w:rFonts w:ascii="Calibri" w:hAnsi="Calibri" w:eastAsia="Calibri" w:cs="Calibri"/>
        </w:rPr>
      </w:pPr>
      <w:r w:rsidRPr="191D9040" w:rsidR="29A0C2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M&amp;D Care (n.d.). </w:t>
      </w:r>
      <w:r w:rsidRPr="191D9040" w:rsidR="29A0C22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M&amp;D Care PBM Page</w:t>
      </w:r>
      <w:r w:rsidRPr="191D9040" w:rsidR="29A0C2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Retrieved January 13, 2025, from </w:t>
      </w:r>
      <w:hyperlink r:id="R62ea69fb8846484f">
        <w:r w:rsidRPr="191D9040" w:rsidR="29A0C22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https://mdcareltd.co.uk/pbm/</w:t>
        </w:r>
      </w:hyperlink>
    </w:p>
    <w:p w:rsidR="623B3266" w:rsidP="191D9040" w:rsidRDefault="623B3266" w14:paraId="145FFD5A" w14:textId="506C2FFA">
      <w:pPr>
        <w:pStyle w:val="Normal"/>
        <w:ind w:left="720" w:hanging="720"/>
        <w:rPr>
          <w:rFonts w:ascii="Calibri" w:hAnsi="Calibri" w:eastAsia="Calibri" w:cs="Calibri"/>
        </w:rPr>
      </w:pPr>
      <w:r w:rsidRPr="191D9040" w:rsidR="3C466D5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M&amp;D Care (n.d.). </w:t>
      </w:r>
      <w:r w:rsidRPr="191D9040" w:rsidR="3C466D5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M&amp;D Care Roles Page</w:t>
      </w:r>
      <w:r w:rsidRPr="191D9040" w:rsidR="3C466D5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Retrieved January 13, 2025, from </w:t>
      </w:r>
      <w:hyperlink r:id="R31fa8e5abb754dfb">
        <w:r w:rsidRPr="191D9040" w:rsidR="3C466D5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https://mdcareltd.co.uk/our-roles</w:t>
        </w:r>
      </w:hyperlink>
    </w:p>
    <w:p w:rsidR="621BD1EB" w:rsidP="191D9040" w:rsidRDefault="621BD1EB" w14:paraId="58FDC572" w14:textId="2B5A9E3B">
      <w:pPr>
        <w:pStyle w:val="Normal"/>
        <w:ind w:left="720" w:hanging="720"/>
        <w:rPr>
          <w:rFonts w:ascii="Calibri" w:hAnsi="Calibri" w:eastAsia="Calibri" w:cs="Calibri"/>
        </w:rPr>
      </w:pPr>
      <w:r w:rsidRPr="191D9040" w:rsidR="5BE553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M&amp;D Care (n.d.). </w:t>
      </w:r>
      <w:r w:rsidRPr="191D9040" w:rsidR="5BE5530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M&amp;D Care 'Why Join Us?'</w:t>
      </w:r>
      <w:r w:rsidRPr="191D9040" w:rsidR="5BE553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Retrieved January 13, 2025, from </w:t>
      </w:r>
      <w:hyperlink r:id="Rcd51045505934337">
        <w:r w:rsidRPr="191D9040" w:rsidR="5BE5530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https://mdcareltd.co.uk/why-join-us/</w:t>
        </w:r>
      </w:hyperlink>
    </w:p>
    <w:p w:rsidR="31064A5C" w:rsidP="191D9040" w:rsidRDefault="31064A5C" w14:paraId="28FF89E3" w14:textId="26371D9D">
      <w:pPr>
        <w:spacing w:before="0" w:beforeAutospacing="off" w:after="0" w:afterAutospacing="off" w:line="480" w:lineRule="auto"/>
        <w:ind w:left="720" w:right="0" w:hanging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191D9040" w:rsidR="31064A5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Qualifications you need to register</w:t>
      </w:r>
      <w:r w:rsidRPr="191D9040" w:rsidR="31064A5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(2024, December 13). Social Care Wales. </w:t>
      </w:r>
      <w:hyperlink w:anchor=":~:text=Workers%20can%20register%20using%20the%20current%20City%20and,Health%20and%20Social%20Care%3A%20Practice%20within%20three%20years" r:id="R60c23950d5a14bc6">
        <w:r w:rsidRPr="191D9040" w:rsidR="31064A5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https://socialcare.wales/registration/qualifications-needed#:~:text=Workers%20can%20register%20using%20the%20current%20City%20and,Health%20and%20Social%20Care%3A%20Practice%20within%20three%20years</w:t>
        </w:r>
      </w:hyperlink>
      <w:r w:rsidRPr="191D9040" w:rsidR="31064A5C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2610909B" w:rsidP="191D9040" w:rsidRDefault="2610909B" w14:paraId="207876D2" w14:textId="087C33C6">
      <w:pPr>
        <w:spacing w:before="0" w:beforeAutospacing="off" w:after="0" w:afterAutospacing="off"/>
        <w:ind w:left="720" w:right="0" w:hanging="720"/>
        <w:rPr>
          <w:sz w:val="24"/>
          <w:szCs w:val="24"/>
        </w:rPr>
      </w:pPr>
      <w:r w:rsidRPr="191D9040" w:rsidR="2610909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Gibbs Reflective Cycle image.</w:t>
      </w:r>
      <w:r w:rsidRPr="191D9040" w:rsidR="261090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(2024). Bing.com. </w:t>
      </w:r>
      <w:hyperlink r:id="R3f495ae965164bf9">
        <w:r w:rsidRPr="191D9040" w:rsidR="2610909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https://th.bing.com/th/id/OIP.sEYhchx-x3PLFv1ZrkDJAgAAAA?rs=1&amp;pid=ImgDetMain</w:t>
        </w:r>
      </w:hyperlink>
    </w:p>
    <w:p w:rsidR="2610909B" w:rsidP="191D9040" w:rsidRDefault="2610909B" w14:paraId="494F455E" w14:textId="28BF746E">
      <w:pPr>
        <w:spacing w:before="240" w:beforeAutospacing="off" w:after="240" w:afterAutospacing="off"/>
      </w:pPr>
      <w:r w:rsidRPr="191D9040" w:rsidR="261090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191D9040" w:rsidP="191D9040" w:rsidRDefault="191D9040" w14:paraId="790C7B28" w14:textId="11DB2D18">
      <w:pPr>
        <w:spacing w:before="0" w:beforeAutospacing="off" w:after="0" w:afterAutospacing="off" w:line="480" w:lineRule="auto"/>
        <w:ind w:left="720" w:right="0" w:hanging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91D9040" w:rsidP="191D9040" w:rsidRDefault="191D9040" w14:paraId="2CAED4D7" w14:textId="66741CF5">
      <w:pPr>
        <w:pStyle w:val="Normal"/>
        <w:ind w:left="720" w:hanging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74F5C76B" w:rsidP="191D9040" w:rsidRDefault="74F5C76B" w14:paraId="7A14C29F" w14:textId="50FD01CA">
      <w:pPr>
        <w:pStyle w:val="Normal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91D9040" w:rsidP="191D9040" w:rsidRDefault="191D9040" w14:paraId="61481A40" w14:textId="599966B4">
      <w:pPr>
        <w:pStyle w:val="Normal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91D9040" w:rsidP="191D9040" w:rsidRDefault="191D9040" w14:paraId="56F576DD" w14:textId="1E9F526D">
      <w:pPr>
        <w:pStyle w:val="Normal"/>
        <w:ind w:left="720" w:hanging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4F5C76B" w:rsidP="568DFD64" w:rsidRDefault="74F5C76B" w14:paraId="1BF8623E" w14:textId="0F8A4E8E">
      <w:pPr>
        <w:pStyle w:val="Heading1"/>
      </w:pPr>
      <w:bookmarkStart w:name="_Toc1530081346" w:id="99804154"/>
      <w:r w:rsidR="4A312BE2">
        <w:rPr/>
        <w:t>6</w:t>
      </w:r>
      <w:r w:rsidR="688B2E03">
        <w:rPr/>
        <w:t>.1 Appendix</w:t>
      </w:r>
      <w:bookmarkEnd w:id="99804154"/>
    </w:p>
    <w:p w:rsidR="74F5C76B" w:rsidP="568DFD64" w:rsidRDefault="74F5C76B" w14:paraId="571916D3" w14:textId="1EF443AB">
      <w:pPr>
        <w:pStyle w:val="Normal"/>
      </w:pPr>
    </w:p>
    <w:p w:rsidR="74F5C76B" w:rsidP="568DFD64" w:rsidRDefault="74F5C76B" w14:paraId="35AD54C1" w14:textId="7B31E762">
      <w:pPr>
        <w:pStyle w:val="Heading2"/>
      </w:pPr>
      <w:bookmarkStart w:name="_Toc1270118187" w:id="2022454893"/>
      <w:r w:rsidR="7E0A20EE">
        <w:rPr/>
        <w:t>6</w:t>
      </w:r>
      <w:r w:rsidR="4E66836E">
        <w:rPr/>
        <w:t xml:space="preserve">.2 </w:t>
      </w:r>
      <w:r w:rsidR="72B486AE">
        <w:rPr/>
        <w:t xml:space="preserve">M&amp;D Care </w:t>
      </w:r>
      <w:r w:rsidR="4E66836E">
        <w:rPr/>
        <w:t>Company Values</w:t>
      </w:r>
      <w:bookmarkEnd w:id="2022454893"/>
      <w:r w:rsidR="4E66836E">
        <w:rPr/>
        <w:t xml:space="preserve"> </w:t>
      </w:r>
    </w:p>
    <w:p w:rsidR="74F5C76B" w:rsidP="191D9040" w:rsidRDefault="74F5C76B" w14:paraId="20CE99CA" w14:textId="3CE9D0C0">
      <w:pPr>
        <w:pStyle w:val="Normal"/>
        <w:jc w:val="center"/>
      </w:pPr>
      <w:r w:rsidR="60B218D0">
        <w:drawing>
          <wp:inline wp14:editId="398B504A" wp14:anchorId="707AA31B">
            <wp:extent cx="5249008" cy="2667372"/>
            <wp:effectExtent l="0" t="0" r="0" b="0"/>
            <wp:docPr id="14694678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7818c5221f64d9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9008" cy="2667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F5C76B" w:rsidP="191D9040" w:rsidRDefault="74F5C76B" w14:paraId="732F2DC7" w14:textId="1FC853DA">
      <w:pPr>
        <w:pStyle w:val="Heading2"/>
      </w:pPr>
      <w:bookmarkStart w:name="_Toc659177769" w:id="1512990476"/>
      <w:r w:rsidR="10B09805">
        <w:rPr/>
        <w:t>6.</w:t>
      </w:r>
      <w:r w:rsidR="6E4AE785">
        <w:rPr/>
        <w:t>3</w:t>
      </w:r>
      <w:r w:rsidR="10B09805">
        <w:rPr/>
        <w:t xml:space="preserve"> Gibbs Reflective Cyle</w:t>
      </w:r>
      <w:bookmarkEnd w:id="1512990476"/>
    </w:p>
    <w:p w:rsidR="74F5C76B" w:rsidP="191D9040" w:rsidRDefault="74F5C76B" w14:paraId="7318D9AE" w14:textId="4C16B48E">
      <w:pPr>
        <w:pStyle w:val="Normal"/>
        <w:jc w:val="center"/>
      </w:pPr>
      <w:r w:rsidR="10B09805">
        <w:drawing>
          <wp:inline wp14:editId="6DD746A2" wp14:anchorId="18B48B93">
            <wp:extent cx="3476961" cy="3264235"/>
            <wp:effectExtent l="0" t="0" r="0" b="0"/>
            <wp:docPr id="10396914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162b192caeb4a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6961" cy="3264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F5C76B" w:rsidP="191D9040" w:rsidRDefault="74F5C76B" w14:paraId="1C01B571" w14:textId="72F914E7">
      <w:pPr>
        <w:pStyle w:val="Heading2"/>
      </w:pPr>
      <w:bookmarkStart w:name="_Toc479687620" w:id="844229098"/>
      <w:r w:rsidR="1A6A0668">
        <w:rPr/>
        <w:t>6.4</w:t>
      </w:r>
      <w:r w:rsidR="0DACBFA9">
        <w:rPr/>
        <w:t xml:space="preserve"> M&amp;D Care </w:t>
      </w:r>
      <w:r w:rsidR="528DFA94">
        <w:rPr/>
        <w:t xml:space="preserve">Mission </w:t>
      </w:r>
      <w:r w:rsidR="0DACBFA9">
        <w:rPr/>
        <w:t>Statement</w:t>
      </w:r>
      <w:bookmarkEnd w:id="844229098"/>
      <w:r w:rsidR="0DACBFA9">
        <w:rPr/>
        <w:t xml:space="preserve"> </w:t>
      </w:r>
    </w:p>
    <w:p w:rsidR="74F5C76B" w:rsidP="191D9040" w:rsidRDefault="74F5C76B" w14:paraId="6F5D8FDC" w14:textId="766625A7">
      <w:pPr>
        <w:pStyle w:val="Normal"/>
      </w:pPr>
      <w:r w:rsidR="304C03A2">
        <w:drawing>
          <wp:inline wp14:editId="406E7C3E" wp14:anchorId="19DEBA3A">
            <wp:extent cx="5895974" cy="5943600"/>
            <wp:effectExtent l="0" t="0" r="0" b="0"/>
            <wp:docPr id="1899326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52acea251643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5974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276BFC" w:rsidP="191D9040" w:rsidRDefault="2E276BFC" w14:paraId="5D56F75A" w14:textId="145C6E15">
      <w:pPr>
        <w:pStyle w:val="Heading2"/>
      </w:pPr>
      <w:bookmarkStart w:name="_Toc823735360" w:id="927335016"/>
      <w:r w:rsidR="2E276BFC">
        <w:rPr/>
        <w:t>6.5 M&amp;D Care Retention and Well-Being Policy</w:t>
      </w:r>
      <w:bookmarkEnd w:id="927335016"/>
      <w:r w:rsidR="2E276BFC">
        <w:rPr/>
        <w:t xml:space="preserve"> </w:t>
      </w:r>
    </w:p>
    <w:p w:rsidR="2E276BFC" w:rsidP="191D9040" w:rsidRDefault="2E276BFC" w14:paraId="3EC07285" w14:textId="6BBB10C1">
      <w:pPr>
        <w:pStyle w:val="Normal"/>
        <w:jc w:val="center"/>
      </w:pPr>
      <w:r w:rsidR="2E276BFC">
        <w:drawing>
          <wp:inline wp14:editId="1F3B0995" wp14:anchorId="5CC4DC8C">
            <wp:extent cx="3790950" cy="5943600"/>
            <wp:effectExtent l="0" t="0" r="0" b="0"/>
            <wp:docPr id="8643080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b63148a23a4fc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09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F5C76B" w:rsidRDefault="74F5C76B" w14:paraId="5DF2ED86" w14:textId="23D585C8"/>
    <w:p w:rsidR="74F5C76B" w:rsidRDefault="74F5C76B" w14:paraId="7088FD6E" w14:textId="7B7068F9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39144dea0c6438c"/>
      <w:footerReference w:type="default" r:id="R841859773ee44d2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91D9040" w:rsidTr="191D9040" w14:paraId="1DD08FE4">
      <w:trPr>
        <w:trHeight w:val="300"/>
      </w:trPr>
      <w:tc>
        <w:tcPr>
          <w:tcW w:w="3120" w:type="dxa"/>
          <w:tcMar/>
        </w:tcPr>
        <w:p w:rsidR="191D9040" w:rsidP="191D9040" w:rsidRDefault="191D9040" w14:paraId="0933A97C" w14:textId="4E59E4B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91D9040" w:rsidP="191D9040" w:rsidRDefault="191D9040" w14:paraId="589B4AB4" w14:textId="2A30A47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91D9040" w:rsidP="191D9040" w:rsidRDefault="191D9040" w14:paraId="2CF694B0" w14:textId="6A5938AA">
          <w:pPr>
            <w:pStyle w:val="Header"/>
            <w:bidi w:val="0"/>
            <w:ind w:right="-115"/>
            <w:jc w:val="right"/>
          </w:pPr>
        </w:p>
      </w:tc>
    </w:tr>
  </w:tbl>
  <w:p w:rsidR="191D9040" w:rsidP="191D9040" w:rsidRDefault="191D9040" w14:paraId="1A449B76" w14:textId="698DF1B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91D9040" w:rsidTr="191D9040" w14:paraId="69D2172A">
      <w:trPr>
        <w:trHeight w:val="300"/>
      </w:trPr>
      <w:tc>
        <w:tcPr>
          <w:tcW w:w="3120" w:type="dxa"/>
          <w:tcMar/>
        </w:tcPr>
        <w:p w:rsidR="191D9040" w:rsidP="191D9040" w:rsidRDefault="191D9040" w14:paraId="669F321E" w14:textId="521560B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91D9040" w:rsidP="191D9040" w:rsidRDefault="191D9040" w14:paraId="2C54EFD5" w14:textId="2B8DDF2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91D9040" w:rsidP="191D9040" w:rsidRDefault="191D9040" w14:paraId="7992F4BA" w14:textId="2C60E1B6">
          <w:pPr>
            <w:pStyle w:val="Header"/>
            <w:bidi w:val="0"/>
            <w:ind w:right="-115"/>
            <w:jc w:val="right"/>
          </w:pPr>
        </w:p>
      </w:tc>
    </w:tr>
  </w:tbl>
  <w:p w:rsidR="191D9040" w:rsidP="191D9040" w:rsidRDefault="191D9040" w14:paraId="4E40D653" w14:textId="4515428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fc53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DEBB1A"/>
    <w:rsid w:val="0007E120"/>
    <w:rsid w:val="000F5018"/>
    <w:rsid w:val="001EE125"/>
    <w:rsid w:val="0038D1B0"/>
    <w:rsid w:val="009B3F3A"/>
    <w:rsid w:val="00A04501"/>
    <w:rsid w:val="00B3CBDF"/>
    <w:rsid w:val="00DA532B"/>
    <w:rsid w:val="01349FF6"/>
    <w:rsid w:val="0142B99D"/>
    <w:rsid w:val="01447B91"/>
    <w:rsid w:val="018271C5"/>
    <w:rsid w:val="0183DFDB"/>
    <w:rsid w:val="021D9F09"/>
    <w:rsid w:val="0241AA83"/>
    <w:rsid w:val="02B2E555"/>
    <w:rsid w:val="02CFF23A"/>
    <w:rsid w:val="02D12742"/>
    <w:rsid w:val="02FFEBA3"/>
    <w:rsid w:val="0385D683"/>
    <w:rsid w:val="03A81093"/>
    <w:rsid w:val="03AC3728"/>
    <w:rsid w:val="03C3FC79"/>
    <w:rsid w:val="03E8FB9C"/>
    <w:rsid w:val="03F6680D"/>
    <w:rsid w:val="0438A39E"/>
    <w:rsid w:val="044A0E04"/>
    <w:rsid w:val="0466AC24"/>
    <w:rsid w:val="047415F9"/>
    <w:rsid w:val="0504D502"/>
    <w:rsid w:val="0511149E"/>
    <w:rsid w:val="054D4E58"/>
    <w:rsid w:val="05579BDB"/>
    <w:rsid w:val="0579AA7E"/>
    <w:rsid w:val="060EC1FB"/>
    <w:rsid w:val="06171160"/>
    <w:rsid w:val="06380E84"/>
    <w:rsid w:val="068DB679"/>
    <w:rsid w:val="06D83439"/>
    <w:rsid w:val="06F86095"/>
    <w:rsid w:val="071291CD"/>
    <w:rsid w:val="07D42081"/>
    <w:rsid w:val="07EB71B1"/>
    <w:rsid w:val="07F8A20D"/>
    <w:rsid w:val="0808DC72"/>
    <w:rsid w:val="081A2020"/>
    <w:rsid w:val="0877E94E"/>
    <w:rsid w:val="08B17005"/>
    <w:rsid w:val="08F3CDAF"/>
    <w:rsid w:val="09351F43"/>
    <w:rsid w:val="0946F385"/>
    <w:rsid w:val="095A05D2"/>
    <w:rsid w:val="09B024D3"/>
    <w:rsid w:val="09CA6882"/>
    <w:rsid w:val="0A073AD9"/>
    <w:rsid w:val="0A2621F1"/>
    <w:rsid w:val="0A2931B0"/>
    <w:rsid w:val="0A95043E"/>
    <w:rsid w:val="0A9C9F77"/>
    <w:rsid w:val="0AF7836F"/>
    <w:rsid w:val="0B152421"/>
    <w:rsid w:val="0B198BCA"/>
    <w:rsid w:val="0BAA1E4E"/>
    <w:rsid w:val="0BAAB80A"/>
    <w:rsid w:val="0BCA4B39"/>
    <w:rsid w:val="0BD28CAB"/>
    <w:rsid w:val="0C0B518B"/>
    <w:rsid w:val="0C1094B5"/>
    <w:rsid w:val="0C8ECFCF"/>
    <w:rsid w:val="0CFE4590"/>
    <w:rsid w:val="0D26B26F"/>
    <w:rsid w:val="0D27A543"/>
    <w:rsid w:val="0D713C15"/>
    <w:rsid w:val="0D813242"/>
    <w:rsid w:val="0D8E5F95"/>
    <w:rsid w:val="0D9519B2"/>
    <w:rsid w:val="0D9D3DB6"/>
    <w:rsid w:val="0DACBFA9"/>
    <w:rsid w:val="0DB9B3FE"/>
    <w:rsid w:val="0DBB125E"/>
    <w:rsid w:val="0DCB3BEC"/>
    <w:rsid w:val="0DD2319E"/>
    <w:rsid w:val="0E286601"/>
    <w:rsid w:val="0E2B2D5D"/>
    <w:rsid w:val="0E3EB420"/>
    <w:rsid w:val="0EBEA2AF"/>
    <w:rsid w:val="0F731CFE"/>
    <w:rsid w:val="0F8785F2"/>
    <w:rsid w:val="0FCA1ED3"/>
    <w:rsid w:val="0FF2C0BD"/>
    <w:rsid w:val="0FF3FBCA"/>
    <w:rsid w:val="0FFC6178"/>
    <w:rsid w:val="10564BA3"/>
    <w:rsid w:val="10895F76"/>
    <w:rsid w:val="10B09805"/>
    <w:rsid w:val="10C987C3"/>
    <w:rsid w:val="1122095F"/>
    <w:rsid w:val="11972417"/>
    <w:rsid w:val="11A0AA89"/>
    <w:rsid w:val="11BDA971"/>
    <w:rsid w:val="11BDB2FF"/>
    <w:rsid w:val="1210F638"/>
    <w:rsid w:val="1215115F"/>
    <w:rsid w:val="128BE0BC"/>
    <w:rsid w:val="12B28F52"/>
    <w:rsid w:val="12C9FB1E"/>
    <w:rsid w:val="12EC6A41"/>
    <w:rsid w:val="12F14DB3"/>
    <w:rsid w:val="12FD83CF"/>
    <w:rsid w:val="1318C6DB"/>
    <w:rsid w:val="13C4A4A8"/>
    <w:rsid w:val="13F9856D"/>
    <w:rsid w:val="14362716"/>
    <w:rsid w:val="146B4CDA"/>
    <w:rsid w:val="1475B32B"/>
    <w:rsid w:val="147D7C05"/>
    <w:rsid w:val="14C36182"/>
    <w:rsid w:val="159AFC23"/>
    <w:rsid w:val="15A7E1C0"/>
    <w:rsid w:val="15C5A60B"/>
    <w:rsid w:val="160190DB"/>
    <w:rsid w:val="1616C79E"/>
    <w:rsid w:val="166EC848"/>
    <w:rsid w:val="1682C8DD"/>
    <w:rsid w:val="168C861B"/>
    <w:rsid w:val="16BAC6B0"/>
    <w:rsid w:val="16BF704D"/>
    <w:rsid w:val="16F23D95"/>
    <w:rsid w:val="16FA536A"/>
    <w:rsid w:val="17099B32"/>
    <w:rsid w:val="170E23E5"/>
    <w:rsid w:val="17479798"/>
    <w:rsid w:val="1768DB5E"/>
    <w:rsid w:val="17ACC1C2"/>
    <w:rsid w:val="17ACC1C2"/>
    <w:rsid w:val="17C38851"/>
    <w:rsid w:val="17C64342"/>
    <w:rsid w:val="17CCCFE0"/>
    <w:rsid w:val="17D73AF7"/>
    <w:rsid w:val="1807FE42"/>
    <w:rsid w:val="181484D8"/>
    <w:rsid w:val="18210433"/>
    <w:rsid w:val="1848EA33"/>
    <w:rsid w:val="1861C9B6"/>
    <w:rsid w:val="1872228E"/>
    <w:rsid w:val="189E30D8"/>
    <w:rsid w:val="18A3C1DF"/>
    <w:rsid w:val="18A81B09"/>
    <w:rsid w:val="18B107F0"/>
    <w:rsid w:val="191C5E53"/>
    <w:rsid w:val="191D5500"/>
    <w:rsid w:val="191D9040"/>
    <w:rsid w:val="19223261"/>
    <w:rsid w:val="19229CEE"/>
    <w:rsid w:val="193A7EF3"/>
    <w:rsid w:val="196035B6"/>
    <w:rsid w:val="1968FE84"/>
    <w:rsid w:val="19B71135"/>
    <w:rsid w:val="19F11FA5"/>
    <w:rsid w:val="1A055E8A"/>
    <w:rsid w:val="1A06A65B"/>
    <w:rsid w:val="1A6A0668"/>
    <w:rsid w:val="1A9C3682"/>
    <w:rsid w:val="1ABA2093"/>
    <w:rsid w:val="1B4DECF3"/>
    <w:rsid w:val="1B546382"/>
    <w:rsid w:val="1B58C221"/>
    <w:rsid w:val="1B7328F6"/>
    <w:rsid w:val="1B73D804"/>
    <w:rsid w:val="1B7805A7"/>
    <w:rsid w:val="1B9C054A"/>
    <w:rsid w:val="1B9E43B3"/>
    <w:rsid w:val="1B9E70DA"/>
    <w:rsid w:val="1BBD1260"/>
    <w:rsid w:val="1BE43778"/>
    <w:rsid w:val="1BE4614D"/>
    <w:rsid w:val="1BE97AB3"/>
    <w:rsid w:val="1BF2B496"/>
    <w:rsid w:val="1BF97BAF"/>
    <w:rsid w:val="1C0D9734"/>
    <w:rsid w:val="1C103608"/>
    <w:rsid w:val="1C168171"/>
    <w:rsid w:val="1C5E3077"/>
    <w:rsid w:val="1C79DF92"/>
    <w:rsid w:val="1C832E1D"/>
    <w:rsid w:val="1CB3FF0C"/>
    <w:rsid w:val="1CF8A5E8"/>
    <w:rsid w:val="1D1523C0"/>
    <w:rsid w:val="1D32E166"/>
    <w:rsid w:val="1D4CE02F"/>
    <w:rsid w:val="1D9EE44D"/>
    <w:rsid w:val="1DB8AE00"/>
    <w:rsid w:val="1DBAFD7C"/>
    <w:rsid w:val="1DE5A7BC"/>
    <w:rsid w:val="1E4CB8CC"/>
    <w:rsid w:val="1E60D9E7"/>
    <w:rsid w:val="1E806BCF"/>
    <w:rsid w:val="1EA2F983"/>
    <w:rsid w:val="1F28D00C"/>
    <w:rsid w:val="1F5E024E"/>
    <w:rsid w:val="1F6FB14C"/>
    <w:rsid w:val="1FDF4D70"/>
    <w:rsid w:val="1FF15BAD"/>
    <w:rsid w:val="20671052"/>
    <w:rsid w:val="20830225"/>
    <w:rsid w:val="209143E7"/>
    <w:rsid w:val="20A45124"/>
    <w:rsid w:val="20B3FDC7"/>
    <w:rsid w:val="20D69CD7"/>
    <w:rsid w:val="21025F27"/>
    <w:rsid w:val="210601BE"/>
    <w:rsid w:val="21093E77"/>
    <w:rsid w:val="216927B4"/>
    <w:rsid w:val="21829261"/>
    <w:rsid w:val="21BEB760"/>
    <w:rsid w:val="22167990"/>
    <w:rsid w:val="2274874D"/>
    <w:rsid w:val="22BE461A"/>
    <w:rsid w:val="22FB56A8"/>
    <w:rsid w:val="23348A44"/>
    <w:rsid w:val="2339BE8E"/>
    <w:rsid w:val="2345EC0C"/>
    <w:rsid w:val="2355798E"/>
    <w:rsid w:val="236809BD"/>
    <w:rsid w:val="237C2C01"/>
    <w:rsid w:val="2390738B"/>
    <w:rsid w:val="243AB75E"/>
    <w:rsid w:val="248850EC"/>
    <w:rsid w:val="24B96926"/>
    <w:rsid w:val="24D6559A"/>
    <w:rsid w:val="24D7632B"/>
    <w:rsid w:val="24DD7C79"/>
    <w:rsid w:val="24FC6D50"/>
    <w:rsid w:val="253D0D8F"/>
    <w:rsid w:val="25578FBC"/>
    <w:rsid w:val="257BE724"/>
    <w:rsid w:val="25AC4911"/>
    <w:rsid w:val="25B6A679"/>
    <w:rsid w:val="25CE402A"/>
    <w:rsid w:val="25F77986"/>
    <w:rsid w:val="26023BB1"/>
    <w:rsid w:val="2610909B"/>
    <w:rsid w:val="26555502"/>
    <w:rsid w:val="266C79B4"/>
    <w:rsid w:val="26D2E816"/>
    <w:rsid w:val="26F1D571"/>
    <w:rsid w:val="2705995B"/>
    <w:rsid w:val="27184A49"/>
    <w:rsid w:val="2726B348"/>
    <w:rsid w:val="2731C4B6"/>
    <w:rsid w:val="278558C5"/>
    <w:rsid w:val="279860F5"/>
    <w:rsid w:val="28011EB0"/>
    <w:rsid w:val="2815155B"/>
    <w:rsid w:val="28306B88"/>
    <w:rsid w:val="283495E9"/>
    <w:rsid w:val="28663D10"/>
    <w:rsid w:val="2873B702"/>
    <w:rsid w:val="2878412F"/>
    <w:rsid w:val="288C38E2"/>
    <w:rsid w:val="289BB21E"/>
    <w:rsid w:val="28CE0C93"/>
    <w:rsid w:val="291A2FC7"/>
    <w:rsid w:val="29A0C227"/>
    <w:rsid w:val="29E81BFE"/>
    <w:rsid w:val="2A2B1EC5"/>
    <w:rsid w:val="2A4D21BE"/>
    <w:rsid w:val="2A604A97"/>
    <w:rsid w:val="2A619630"/>
    <w:rsid w:val="2A687A53"/>
    <w:rsid w:val="2AB7F57C"/>
    <w:rsid w:val="2AEDB655"/>
    <w:rsid w:val="2AF61A04"/>
    <w:rsid w:val="2B0BF5EA"/>
    <w:rsid w:val="2B1B6673"/>
    <w:rsid w:val="2B592ED5"/>
    <w:rsid w:val="2B7A9E42"/>
    <w:rsid w:val="2B828AE1"/>
    <w:rsid w:val="2B837537"/>
    <w:rsid w:val="2B8504C2"/>
    <w:rsid w:val="2BF3D2DE"/>
    <w:rsid w:val="2C822802"/>
    <w:rsid w:val="2C8A02DC"/>
    <w:rsid w:val="2CD1352D"/>
    <w:rsid w:val="2CE4A6F3"/>
    <w:rsid w:val="2D0C841B"/>
    <w:rsid w:val="2D241D22"/>
    <w:rsid w:val="2D3F431B"/>
    <w:rsid w:val="2D9EB883"/>
    <w:rsid w:val="2DE16E90"/>
    <w:rsid w:val="2E276BFC"/>
    <w:rsid w:val="2E2C9722"/>
    <w:rsid w:val="2E87234F"/>
    <w:rsid w:val="2EA56BAB"/>
    <w:rsid w:val="2ED0CC33"/>
    <w:rsid w:val="2ED92736"/>
    <w:rsid w:val="2F09F8D3"/>
    <w:rsid w:val="2F18E628"/>
    <w:rsid w:val="2F39CFAB"/>
    <w:rsid w:val="2FBA1BC0"/>
    <w:rsid w:val="3043B934"/>
    <w:rsid w:val="304C03A2"/>
    <w:rsid w:val="306FCE22"/>
    <w:rsid w:val="3080688C"/>
    <w:rsid w:val="30A5A6C8"/>
    <w:rsid w:val="30C5F6A5"/>
    <w:rsid w:val="31064A5C"/>
    <w:rsid w:val="3170D0AC"/>
    <w:rsid w:val="31759E7E"/>
    <w:rsid w:val="31801F79"/>
    <w:rsid w:val="31E9FB1B"/>
    <w:rsid w:val="3200D995"/>
    <w:rsid w:val="3206DD7A"/>
    <w:rsid w:val="3258DF87"/>
    <w:rsid w:val="32F15EE9"/>
    <w:rsid w:val="3356F6B6"/>
    <w:rsid w:val="3379D448"/>
    <w:rsid w:val="3391CB71"/>
    <w:rsid w:val="33A2529F"/>
    <w:rsid w:val="33C226A0"/>
    <w:rsid w:val="33DEBB1A"/>
    <w:rsid w:val="3434F15D"/>
    <w:rsid w:val="3450C7CF"/>
    <w:rsid w:val="34840007"/>
    <w:rsid w:val="349FD4C0"/>
    <w:rsid w:val="359EEDF4"/>
    <w:rsid w:val="3626A26E"/>
    <w:rsid w:val="3659E691"/>
    <w:rsid w:val="366247F6"/>
    <w:rsid w:val="36856165"/>
    <w:rsid w:val="369B3510"/>
    <w:rsid w:val="36E7154D"/>
    <w:rsid w:val="374267C4"/>
    <w:rsid w:val="3742B859"/>
    <w:rsid w:val="376F6C05"/>
    <w:rsid w:val="3783D788"/>
    <w:rsid w:val="37C12C2F"/>
    <w:rsid w:val="37CD9A22"/>
    <w:rsid w:val="381AF513"/>
    <w:rsid w:val="382668AB"/>
    <w:rsid w:val="382F8D8A"/>
    <w:rsid w:val="3881AADD"/>
    <w:rsid w:val="38B8FCF8"/>
    <w:rsid w:val="38E7A650"/>
    <w:rsid w:val="39312684"/>
    <w:rsid w:val="39534C6A"/>
    <w:rsid w:val="39760D57"/>
    <w:rsid w:val="39839D43"/>
    <w:rsid w:val="39A66046"/>
    <w:rsid w:val="39E0CF51"/>
    <w:rsid w:val="39E900E3"/>
    <w:rsid w:val="39F1182C"/>
    <w:rsid w:val="3A175FE2"/>
    <w:rsid w:val="3A1BC05D"/>
    <w:rsid w:val="3A9A7E9F"/>
    <w:rsid w:val="3B4D7632"/>
    <w:rsid w:val="3B767218"/>
    <w:rsid w:val="3BAABCE9"/>
    <w:rsid w:val="3C1E3FAC"/>
    <w:rsid w:val="3C466D52"/>
    <w:rsid w:val="3C540692"/>
    <w:rsid w:val="3C60D9C7"/>
    <w:rsid w:val="3C68E43D"/>
    <w:rsid w:val="3CC4539D"/>
    <w:rsid w:val="3CD08E09"/>
    <w:rsid w:val="3CD2C2E3"/>
    <w:rsid w:val="3CDCE52E"/>
    <w:rsid w:val="3D2A9BD9"/>
    <w:rsid w:val="3D2EA417"/>
    <w:rsid w:val="3D3CC61A"/>
    <w:rsid w:val="3D552FE4"/>
    <w:rsid w:val="3D9F0758"/>
    <w:rsid w:val="3DD48D95"/>
    <w:rsid w:val="3E019147"/>
    <w:rsid w:val="3E6842FA"/>
    <w:rsid w:val="3E6E15DE"/>
    <w:rsid w:val="3E91F5A6"/>
    <w:rsid w:val="3ECF27B4"/>
    <w:rsid w:val="3EFD53A9"/>
    <w:rsid w:val="3F17D489"/>
    <w:rsid w:val="3F21CBB7"/>
    <w:rsid w:val="3F67F3B9"/>
    <w:rsid w:val="3F6A9AFA"/>
    <w:rsid w:val="3F80345E"/>
    <w:rsid w:val="3FC61CC5"/>
    <w:rsid w:val="400CB098"/>
    <w:rsid w:val="4063DD6F"/>
    <w:rsid w:val="40CE4409"/>
    <w:rsid w:val="40F52456"/>
    <w:rsid w:val="40FA71C3"/>
    <w:rsid w:val="41A1CE68"/>
    <w:rsid w:val="41D6F4B8"/>
    <w:rsid w:val="41D92131"/>
    <w:rsid w:val="420085B9"/>
    <w:rsid w:val="429A03A3"/>
    <w:rsid w:val="42A96574"/>
    <w:rsid w:val="42C92003"/>
    <w:rsid w:val="42FC750C"/>
    <w:rsid w:val="43638B3E"/>
    <w:rsid w:val="437CF5E4"/>
    <w:rsid w:val="43D6F791"/>
    <w:rsid w:val="43FCA2B2"/>
    <w:rsid w:val="4427127C"/>
    <w:rsid w:val="44440783"/>
    <w:rsid w:val="44542C50"/>
    <w:rsid w:val="447EEDF0"/>
    <w:rsid w:val="4486A68B"/>
    <w:rsid w:val="449ED04C"/>
    <w:rsid w:val="44A59E02"/>
    <w:rsid w:val="44ABC727"/>
    <w:rsid w:val="452342C1"/>
    <w:rsid w:val="4567F82D"/>
    <w:rsid w:val="459FC143"/>
    <w:rsid w:val="45AA6A43"/>
    <w:rsid w:val="4604F225"/>
    <w:rsid w:val="461BD422"/>
    <w:rsid w:val="465FC697"/>
    <w:rsid w:val="469910EB"/>
    <w:rsid w:val="469D131D"/>
    <w:rsid w:val="46A5938E"/>
    <w:rsid w:val="46AAC7F2"/>
    <w:rsid w:val="46AD6B7B"/>
    <w:rsid w:val="46F18AAB"/>
    <w:rsid w:val="473DD15F"/>
    <w:rsid w:val="477E79AC"/>
    <w:rsid w:val="4795E34C"/>
    <w:rsid w:val="47C8B3CC"/>
    <w:rsid w:val="481B3A4B"/>
    <w:rsid w:val="48255DE7"/>
    <w:rsid w:val="4843E5D3"/>
    <w:rsid w:val="485631A3"/>
    <w:rsid w:val="486EB9EA"/>
    <w:rsid w:val="48935638"/>
    <w:rsid w:val="48D4259C"/>
    <w:rsid w:val="48EE79C1"/>
    <w:rsid w:val="4943DDB3"/>
    <w:rsid w:val="49C61456"/>
    <w:rsid w:val="49F3C97D"/>
    <w:rsid w:val="4A165693"/>
    <w:rsid w:val="4A2ECE41"/>
    <w:rsid w:val="4A312BE2"/>
    <w:rsid w:val="4A350728"/>
    <w:rsid w:val="4A6A1FB4"/>
    <w:rsid w:val="4AD41F47"/>
    <w:rsid w:val="4B257D68"/>
    <w:rsid w:val="4B4F536D"/>
    <w:rsid w:val="4C57A6FE"/>
    <w:rsid w:val="4C63B09B"/>
    <w:rsid w:val="4C712400"/>
    <w:rsid w:val="4CC3A735"/>
    <w:rsid w:val="4D195869"/>
    <w:rsid w:val="4D328319"/>
    <w:rsid w:val="4D5A327D"/>
    <w:rsid w:val="4D5D7FCC"/>
    <w:rsid w:val="4D61DDBC"/>
    <w:rsid w:val="4D8F1E01"/>
    <w:rsid w:val="4DA901A3"/>
    <w:rsid w:val="4DC95DCB"/>
    <w:rsid w:val="4DF03DF9"/>
    <w:rsid w:val="4DF08E71"/>
    <w:rsid w:val="4DFD398F"/>
    <w:rsid w:val="4E05786A"/>
    <w:rsid w:val="4E11BC27"/>
    <w:rsid w:val="4E2E2D1A"/>
    <w:rsid w:val="4E66836E"/>
    <w:rsid w:val="4E859E51"/>
    <w:rsid w:val="4E9F49A7"/>
    <w:rsid w:val="4F2875F3"/>
    <w:rsid w:val="4F3B514C"/>
    <w:rsid w:val="4F8DE28A"/>
    <w:rsid w:val="4F8EAF2E"/>
    <w:rsid w:val="4FE3ACF1"/>
    <w:rsid w:val="505A35BA"/>
    <w:rsid w:val="50C84675"/>
    <w:rsid w:val="50FDCCA9"/>
    <w:rsid w:val="513CEE97"/>
    <w:rsid w:val="517780A9"/>
    <w:rsid w:val="5193E7F4"/>
    <w:rsid w:val="51AF54C6"/>
    <w:rsid w:val="51C583FF"/>
    <w:rsid w:val="51D2BE29"/>
    <w:rsid w:val="51DE1C51"/>
    <w:rsid w:val="5253E4B6"/>
    <w:rsid w:val="527D300F"/>
    <w:rsid w:val="528DFA94"/>
    <w:rsid w:val="52986695"/>
    <w:rsid w:val="52ABC738"/>
    <w:rsid w:val="52D288D3"/>
    <w:rsid w:val="536EBFAA"/>
    <w:rsid w:val="5398D445"/>
    <w:rsid w:val="53B79258"/>
    <w:rsid w:val="53BFE256"/>
    <w:rsid w:val="53CFDACB"/>
    <w:rsid w:val="53D14A7C"/>
    <w:rsid w:val="53DD77E9"/>
    <w:rsid w:val="53F745A1"/>
    <w:rsid w:val="543E3B89"/>
    <w:rsid w:val="545A5B57"/>
    <w:rsid w:val="54709923"/>
    <w:rsid w:val="551047DA"/>
    <w:rsid w:val="5564FD67"/>
    <w:rsid w:val="557AAC93"/>
    <w:rsid w:val="558C82C3"/>
    <w:rsid w:val="55932EAC"/>
    <w:rsid w:val="5597F257"/>
    <w:rsid w:val="55A1C97B"/>
    <w:rsid w:val="55D85543"/>
    <w:rsid w:val="563E7A63"/>
    <w:rsid w:val="5660C740"/>
    <w:rsid w:val="566E3A5F"/>
    <w:rsid w:val="568DFD64"/>
    <w:rsid w:val="570AA65F"/>
    <w:rsid w:val="572F390F"/>
    <w:rsid w:val="57499944"/>
    <w:rsid w:val="575EECEF"/>
    <w:rsid w:val="57CC91B9"/>
    <w:rsid w:val="582D1B6B"/>
    <w:rsid w:val="58881A52"/>
    <w:rsid w:val="58BDD40D"/>
    <w:rsid w:val="59B694F8"/>
    <w:rsid w:val="5A3E482F"/>
    <w:rsid w:val="5A771BFF"/>
    <w:rsid w:val="5A8665E6"/>
    <w:rsid w:val="5A90DD1E"/>
    <w:rsid w:val="5AAAB3BC"/>
    <w:rsid w:val="5AC74B85"/>
    <w:rsid w:val="5ADE5762"/>
    <w:rsid w:val="5B4170D0"/>
    <w:rsid w:val="5B4BD58A"/>
    <w:rsid w:val="5B51C0B5"/>
    <w:rsid w:val="5BE55306"/>
    <w:rsid w:val="5C020B57"/>
    <w:rsid w:val="5C054B71"/>
    <w:rsid w:val="5C07041D"/>
    <w:rsid w:val="5C1376D4"/>
    <w:rsid w:val="5C154473"/>
    <w:rsid w:val="5C1B9933"/>
    <w:rsid w:val="5C276889"/>
    <w:rsid w:val="5C62EF5E"/>
    <w:rsid w:val="5C75DD86"/>
    <w:rsid w:val="5C9262DD"/>
    <w:rsid w:val="5C9C55F7"/>
    <w:rsid w:val="5CB06436"/>
    <w:rsid w:val="5CCE563E"/>
    <w:rsid w:val="5DA10CF9"/>
    <w:rsid w:val="5DAF8506"/>
    <w:rsid w:val="5DB3E50C"/>
    <w:rsid w:val="5DCB20EB"/>
    <w:rsid w:val="5DD4F1B0"/>
    <w:rsid w:val="5E01510C"/>
    <w:rsid w:val="5E8A5B63"/>
    <w:rsid w:val="5EB7FEB0"/>
    <w:rsid w:val="5EE3A721"/>
    <w:rsid w:val="5EFA4932"/>
    <w:rsid w:val="5F72BD68"/>
    <w:rsid w:val="5F811D13"/>
    <w:rsid w:val="5FB49E76"/>
    <w:rsid w:val="5FD059CA"/>
    <w:rsid w:val="608DA20D"/>
    <w:rsid w:val="60916EC9"/>
    <w:rsid w:val="60A62365"/>
    <w:rsid w:val="60B218D0"/>
    <w:rsid w:val="60C2FDC3"/>
    <w:rsid w:val="60E3DB83"/>
    <w:rsid w:val="6161C139"/>
    <w:rsid w:val="61B1C5E1"/>
    <w:rsid w:val="61C16ED8"/>
    <w:rsid w:val="61D4438D"/>
    <w:rsid w:val="6201E142"/>
    <w:rsid w:val="6209E618"/>
    <w:rsid w:val="620A7F81"/>
    <w:rsid w:val="621BD1EB"/>
    <w:rsid w:val="623B3266"/>
    <w:rsid w:val="6282B1B8"/>
    <w:rsid w:val="629D63A2"/>
    <w:rsid w:val="62A1CE09"/>
    <w:rsid w:val="6318A358"/>
    <w:rsid w:val="632C3561"/>
    <w:rsid w:val="637EB05C"/>
    <w:rsid w:val="639A465C"/>
    <w:rsid w:val="63C239DF"/>
    <w:rsid w:val="63D552E9"/>
    <w:rsid w:val="6418E4A1"/>
    <w:rsid w:val="6429D032"/>
    <w:rsid w:val="6439F78B"/>
    <w:rsid w:val="643D2D14"/>
    <w:rsid w:val="643E0917"/>
    <w:rsid w:val="644D131D"/>
    <w:rsid w:val="646597B6"/>
    <w:rsid w:val="64732894"/>
    <w:rsid w:val="6494D29F"/>
    <w:rsid w:val="64C5C9A5"/>
    <w:rsid w:val="64F7907B"/>
    <w:rsid w:val="657A2933"/>
    <w:rsid w:val="6647F668"/>
    <w:rsid w:val="6658AD22"/>
    <w:rsid w:val="66916D02"/>
    <w:rsid w:val="6695F8EC"/>
    <w:rsid w:val="66AF8D5A"/>
    <w:rsid w:val="6793FF41"/>
    <w:rsid w:val="67A4B5AB"/>
    <w:rsid w:val="67DD37BE"/>
    <w:rsid w:val="67E0BDA4"/>
    <w:rsid w:val="67EC51C1"/>
    <w:rsid w:val="67F6E5C5"/>
    <w:rsid w:val="68201D8A"/>
    <w:rsid w:val="682509DB"/>
    <w:rsid w:val="682CFD52"/>
    <w:rsid w:val="685CA1F5"/>
    <w:rsid w:val="68743EE1"/>
    <w:rsid w:val="688B2E03"/>
    <w:rsid w:val="689D5525"/>
    <w:rsid w:val="68B53229"/>
    <w:rsid w:val="68FD0E14"/>
    <w:rsid w:val="690C31D4"/>
    <w:rsid w:val="6934E342"/>
    <w:rsid w:val="6937F558"/>
    <w:rsid w:val="694A8467"/>
    <w:rsid w:val="6973C63B"/>
    <w:rsid w:val="69A60E41"/>
    <w:rsid w:val="69B1C1D2"/>
    <w:rsid w:val="6A0A0A15"/>
    <w:rsid w:val="6A14D0FF"/>
    <w:rsid w:val="6A42422A"/>
    <w:rsid w:val="6A46973E"/>
    <w:rsid w:val="6A7E5A08"/>
    <w:rsid w:val="6A8EBD55"/>
    <w:rsid w:val="6A918CDB"/>
    <w:rsid w:val="6AA5B38E"/>
    <w:rsid w:val="6B0180D2"/>
    <w:rsid w:val="6B2E5C31"/>
    <w:rsid w:val="6BB17E06"/>
    <w:rsid w:val="6BB67EE9"/>
    <w:rsid w:val="6BE1B684"/>
    <w:rsid w:val="6C1D3751"/>
    <w:rsid w:val="6C28F7D6"/>
    <w:rsid w:val="6C57A5AE"/>
    <w:rsid w:val="6C59210B"/>
    <w:rsid w:val="6C6B4E38"/>
    <w:rsid w:val="6C880F73"/>
    <w:rsid w:val="6CB1D552"/>
    <w:rsid w:val="6CF9C1A7"/>
    <w:rsid w:val="6D065C75"/>
    <w:rsid w:val="6D7FA29C"/>
    <w:rsid w:val="6DC8807F"/>
    <w:rsid w:val="6DECEC58"/>
    <w:rsid w:val="6E35E8CD"/>
    <w:rsid w:val="6E37C9B1"/>
    <w:rsid w:val="6E4AE785"/>
    <w:rsid w:val="6E4FA179"/>
    <w:rsid w:val="6E8BEF99"/>
    <w:rsid w:val="6E981E4D"/>
    <w:rsid w:val="6E9B9100"/>
    <w:rsid w:val="6EB326DC"/>
    <w:rsid w:val="6F028B82"/>
    <w:rsid w:val="6F0F10E4"/>
    <w:rsid w:val="6F3E6D23"/>
    <w:rsid w:val="6F707F87"/>
    <w:rsid w:val="6F80AA75"/>
    <w:rsid w:val="6F872C63"/>
    <w:rsid w:val="6F9FB1C5"/>
    <w:rsid w:val="6FCA0C92"/>
    <w:rsid w:val="6FCC79D3"/>
    <w:rsid w:val="6FF8ABF6"/>
    <w:rsid w:val="702B9317"/>
    <w:rsid w:val="7030D103"/>
    <w:rsid w:val="704EFC66"/>
    <w:rsid w:val="7086AE97"/>
    <w:rsid w:val="7088F2A6"/>
    <w:rsid w:val="708C66C7"/>
    <w:rsid w:val="7125675C"/>
    <w:rsid w:val="7125F851"/>
    <w:rsid w:val="71A3CAE2"/>
    <w:rsid w:val="71A8B43C"/>
    <w:rsid w:val="724AA3C7"/>
    <w:rsid w:val="725157D8"/>
    <w:rsid w:val="725F7D30"/>
    <w:rsid w:val="726A2725"/>
    <w:rsid w:val="7278F8A4"/>
    <w:rsid w:val="728D7963"/>
    <w:rsid w:val="72B486AE"/>
    <w:rsid w:val="72D0C4E7"/>
    <w:rsid w:val="72DAD637"/>
    <w:rsid w:val="72FDCCA8"/>
    <w:rsid w:val="73259F66"/>
    <w:rsid w:val="73498C48"/>
    <w:rsid w:val="7358CDAC"/>
    <w:rsid w:val="7360D946"/>
    <w:rsid w:val="737651C9"/>
    <w:rsid w:val="73C69DBB"/>
    <w:rsid w:val="74251DA5"/>
    <w:rsid w:val="745C8E82"/>
    <w:rsid w:val="748B3721"/>
    <w:rsid w:val="74E1A3D2"/>
    <w:rsid w:val="74F5C76B"/>
    <w:rsid w:val="754F4E89"/>
    <w:rsid w:val="757D42A7"/>
    <w:rsid w:val="75AFDBEF"/>
    <w:rsid w:val="765F5361"/>
    <w:rsid w:val="76D1A6C4"/>
    <w:rsid w:val="76FC442A"/>
    <w:rsid w:val="7703A77F"/>
    <w:rsid w:val="770DF928"/>
    <w:rsid w:val="77E92358"/>
    <w:rsid w:val="77F05D77"/>
    <w:rsid w:val="7800E40F"/>
    <w:rsid w:val="78036531"/>
    <w:rsid w:val="781DE496"/>
    <w:rsid w:val="78539734"/>
    <w:rsid w:val="78718FF2"/>
    <w:rsid w:val="78741674"/>
    <w:rsid w:val="7890147F"/>
    <w:rsid w:val="7897F924"/>
    <w:rsid w:val="789920C4"/>
    <w:rsid w:val="78B95AE1"/>
    <w:rsid w:val="78BB88F9"/>
    <w:rsid w:val="78F0395C"/>
    <w:rsid w:val="7916A875"/>
    <w:rsid w:val="7929DBC8"/>
    <w:rsid w:val="792FCEE3"/>
    <w:rsid w:val="79558062"/>
    <w:rsid w:val="79947FE8"/>
    <w:rsid w:val="79972B33"/>
    <w:rsid w:val="79991F44"/>
    <w:rsid w:val="79C768C0"/>
    <w:rsid w:val="79ED8D5F"/>
    <w:rsid w:val="79F18CB2"/>
    <w:rsid w:val="7A5C7A7B"/>
    <w:rsid w:val="7A5FE381"/>
    <w:rsid w:val="7A70282F"/>
    <w:rsid w:val="7AC477BB"/>
    <w:rsid w:val="7AED1AB3"/>
    <w:rsid w:val="7AFF5185"/>
    <w:rsid w:val="7B8CB5C7"/>
    <w:rsid w:val="7B940C11"/>
    <w:rsid w:val="7BE7ED61"/>
    <w:rsid w:val="7BEB89FD"/>
    <w:rsid w:val="7BF57D06"/>
    <w:rsid w:val="7C1B99FA"/>
    <w:rsid w:val="7C468B8B"/>
    <w:rsid w:val="7C5D8B28"/>
    <w:rsid w:val="7CC97823"/>
    <w:rsid w:val="7CE71702"/>
    <w:rsid w:val="7D1E0560"/>
    <w:rsid w:val="7D23C66C"/>
    <w:rsid w:val="7D618207"/>
    <w:rsid w:val="7D62700C"/>
    <w:rsid w:val="7D982D46"/>
    <w:rsid w:val="7DB6F04F"/>
    <w:rsid w:val="7DD8A3C7"/>
    <w:rsid w:val="7E0A20EE"/>
    <w:rsid w:val="7E0B60CC"/>
    <w:rsid w:val="7E5B2F74"/>
    <w:rsid w:val="7E6CCEF4"/>
    <w:rsid w:val="7E7AF346"/>
    <w:rsid w:val="7E7F6EDE"/>
    <w:rsid w:val="7E8A85B6"/>
    <w:rsid w:val="7EBCAF33"/>
    <w:rsid w:val="7EC4C77F"/>
    <w:rsid w:val="7EC77DD2"/>
    <w:rsid w:val="7EF90662"/>
    <w:rsid w:val="7F163B94"/>
    <w:rsid w:val="7F39DDA5"/>
    <w:rsid w:val="7F471A35"/>
    <w:rsid w:val="7F4FD66D"/>
    <w:rsid w:val="7F8BBF7E"/>
    <w:rsid w:val="7F92A381"/>
    <w:rsid w:val="7F986EC6"/>
    <w:rsid w:val="7FB8FDD8"/>
    <w:rsid w:val="7FD320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EBB1A"/>
  <w15:chartTrackingRefBased/>
  <w15:docId w15:val="{3FA21201-EEA6-468D-BEC0-8085CADF3B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BookTitle" mc:Ignorable="w14">
    <w:name xmlns:w="http://schemas.openxmlformats.org/wordprocessingml/2006/main" w:val="Book Title"/>
    <w:basedOn xmlns:w="http://schemas.openxmlformats.org/wordprocessingml/2006/main" w:val="DefaultParagraphFont"/>
    <w:uiPriority xmlns:w="http://schemas.openxmlformats.org/wordprocessingml/2006/main" w:val="33"/>
    <w:qFormat xmlns:w="http://schemas.openxmlformats.org/wordprocessingml/2006/main"/>
    <w:rPr xmlns:w="http://schemas.openxmlformats.org/wordprocessingml/2006/main">
      <w:b/>
      <w:bCs/>
      <w:i/>
      <w:iCs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w:type="paragraph" w:styleId="Header">
    <w:uiPriority w:val="99"/>
    <w:name w:val="header"/>
    <w:basedOn w:val="Normal"/>
    <w:unhideWhenUsed/>
    <w:rsid w:val="191D904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91D904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png" Id="R2fd82a3fdba7421c" /><Relationship Type="http://schemas.openxmlformats.org/officeDocument/2006/relationships/numbering" Target="numbering.xml" Id="R59f21cc401474872" /><Relationship Type="http://schemas.openxmlformats.org/officeDocument/2006/relationships/hyperlink" Target="https://beta.jobs.nhs.uk/candidate/jobadvert/H9130-24-1432" TargetMode="External" Id="R8479b3c70fc44b6d" /><Relationship Type="http://schemas.openxmlformats.org/officeDocument/2006/relationships/hyperlink" Target="https://mdcareltd.co.uk/" TargetMode="External" Id="R5c95e0acf5784836" /><Relationship Type="http://schemas.openxmlformats.org/officeDocument/2006/relationships/hyperlink" Target="https://mdcareltd.co.uk/our-values/" TargetMode="External" Id="R6370cbadc6d746b0" /><Relationship Type="http://schemas.openxmlformats.org/officeDocument/2006/relationships/hyperlink" Target="https://mdcareltd.co.uk/pbs/" TargetMode="External" Id="R6c000fb59b354752" /><Relationship Type="http://schemas.openxmlformats.org/officeDocument/2006/relationships/hyperlink" Target="https://mdcareltd.co.uk/pbm/" TargetMode="External" Id="R62ea69fb8846484f" /><Relationship Type="http://schemas.openxmlformats.org/officeDocument/2006/relationships/hyperlink" Target="https://mdcareltd.co.uk/our-roles" TargetMode="External" Id="R31fa8e5abb754dfb" /><Relationship Type="http://schemas.openxmlformats.org/officeDocument/2006/relationships/hyperlink" Target="https://mdcareltd.co.uk/why-join-us/" TargetMode="External" Id="Rcd51045505934337" /><Relationship Type="http://schemas.openxmlformats.org/officeDocument/2006/relationships/hyperlink" Target="https://socialcare.wales/registration/qualifications-needed" TargetMode="External" Id="R60c23950d5a14bc6" /><Relationship Type="http://schemas.openxmlformats.org/officeDocument/2006/relationships/hyperlink" Target="https://th.bing.com/th/id/OIP.sEYhchx-x3PLFv1ZrkDJAgAAAA?rs=1&amp;pid=ImgDetMain" TargetMode="External" Id="R3f495ae965164bf9" /><Relationship Type="http://schemas.openxmlformats.org/officeDocument/2006/relationships/image" Target="/media/image4.png" Id="Rc7818c5221f64d95" /><Relationship Type="http://schemas.openxmlformats.org/officeDocument/2006/relationships/image" Target="/media/image5.png" Id="R8162b192caeb4a37" /><Relationship Type="http://schemas.openxmlformats.org/officeDocument/2006/relationships/image" Target="/media/image6.png" Id="R8b52acea25164318" /><Relationship Type="http://schemas.openxmlformats.org/officeDocument/2006/relationships/image" Target="/media/image7.png" Id="R83b63148a23a4fce" /><Relationship Type="http://schemas.openxmlformats.org/officeDocument/2006/relationships/header" Target="header.xml" Id="R639144dea0c6438c" /><Relationship Type="http://schemas.openxmlformats.org/officeDocument/2006/relationships/footer" Target="footer.xml" Id="R841859773ee44d2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2024-12-30T15:06:40.3769057Z</dcterms:created>
  <dcterms:modified xsi:type="dcterms:W3CDTF">2025-01-23T16:50:54.5480104Z</dcterms:modified>
  <dc:creator>Isaac Heath (2307793)</dc:creator>
  <lastModifiedBy>Isaac Heath (2307793)</lastModifiedBy>
</coreProperties>
</file>