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A5C92A0" w:rsidR="005E6C44" w:rsidRPr="00A42F82" w:rsidRDefault="00586174" w:rsidP="00A91894">
            <w:pPr>
              <w:rPr>
                <w:rFonts w:ascii="Arial" w:hAnsi="Arial" w:cs="Arial"/>
                <w:sz w:val="22"/>
                <w:szCs w:val="22"/>
              </w:rPr>
            </w:pPr>
            <w:r>
              <w:rPr>
                <w:rFonts w:ascii="Arial" w:hAnsi="Arial" w:cs="Arial"/>
                <w:sz w:val="22"/>
                <w:szCs w:val="22"/>
              </w:rPr>
              <w:t>Rotimi Ogbe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15E76F38" w:rsidR="005E6C44" w:rsidRPr="00A42F82" w:rsidRDefault="0058617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33B370EB" w:rsidR="005E6C44" w:rsidRPr="00A42F82" w:rsidRDefault="00586174" w:rsidP="00A91894">
            <w:pPr>
              <w:rPr>
                <w:rFonts w:ascii="Arial" w:hAnsi="Arial" w:cs="Arial"/>
                <w:sz w:val="22"/>
                <w:szCs w:val="22"/>
              </w:rPr>
            </w:pPr>
            <w:r>
              <w:rPr>
                <w:rFonts w:ascii="Arial" w:hAnsi="Arial" w:cs="Arial"/>
                <w:sz w:val="22"/>
                <w:szCs w:val="22"/>
              </w:rPr>
              <w:t>UWTSD/IICL/Business AND Management</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23A5DB34" w:rsidR="005E6C44" w:rsidRPr="00A42F82" w:rsidRDefault="00586174" w:rsidP="00A91894">
            <w:pPr>
              <w:rPr>
                <w:rFonts w:ascii="Arial" w:hAnsi="Arial" w:cs="Arial"/>
                <w:sz w:val="22"/>
                <w:szCs w:val="22"/>
              </w:rPr>
            </w:pPr>
            <w:r>
              <w:rPr>
                <w:rFonts w:ascii="Arial" w:hAnsi="Arial" w:cs="Arial"/>
                <w:sz w:val="22"/>
                <w:szCs w:val="22"/>
              </w:rPr>
              <w:t>Birmingham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EDA37EE" w:rsidR="005E6C44" w:rsidRPr="00A42F82" w:rsidRDefault="00586174" w:rsidP="00A91894">
            <w:pPr>
              <w:rPr>
                <w:rFonts w:ascii="Arial" w:hAnsi="Arial" w:cs="Arial"/>
                <w:sz w:val="22"/>
                <w:szCs w:val="22"/>
              </w:rPr>
            </w:pPr>
            <w:r>
              <w:rPr>
                <w:rFonts w:ascii="Arial" w:hAnsi="Arial" w:cs="Arial"/>
                <w:sz w:val="22"/>
                <w:szCs w:val="22"/>
              </w:rPr>
              <w:t>2313492@student.uwtsd.ac.uk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1DD672FC" w:rsidR="005E6C44" w:rsidRPr="00A42F82" w:rsidRDefault="00586174" w:rsidP="00A91894">
            <w:pPr>
              <w:rPr>
                <w:rFonts w:ascii="Arial" w:hAnsi="Arial" w:cs="Arial"/>
                <w:sz w:val="22"/>
                <w:szCs w:val="22"/>
              </w:rPr>
            </w:pPr>
            <w:r>
              <w:rPr>
                <w:rFonts w:ascii="Arial" w:hAnsi="Arial" w:cs="Arial"/>
                <w:sz w:val="22"/>
                <w:szCs w:val="22"/>
              </w:rPr>
              <w:t>07440546261</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10B0D3B" w:rsidR="005E6C44" w:rsidRPr="00A42F82" w:rsidRDefault="00586174" w:rsidP="00A91894">
            <w:pPr>
              <w:rPr>
                <w:rFonts w:ascii="Arial" w:hAnsi="Arial" w:cs="Arial"/>
                <w:sz w:val="22"/>
                <w:szCs w:val="22"/>
              </w:rPr>
            </w:pPr>
            <w:r>
              <w:rPr>
                <w:rFonts w:ascii="Arial" w:hAnsi="Arial" w:cs="Arial"/>
                <w:sz w:val="22"/>
                <w:szCs w:val="22"/>
              </w:rPr>
              <w:t>2313492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5A050C1" w:rsidR="005E6C44" w:rsidRPr="00A42F82" w:rsidRDefault="00586174" w:rsidP="00A91894">
            <w:pPr>
              <w:rPr>
                <w:rFonts w:ascii="Arial" w:hAnsi="Arial" w:cs="Arial"/>
                <w:sz w:val="22"/>
                <w:szCs w:val="22"/>
              </w:rPr>
            </w:pPr>
            <w:r>
              <w:rPr>
                <w:rFonts w:ascii="Arial" w:hAnsi="Arial" w:cs="Arial"/>
                <w:sz w:val="22"/>
                <w:szCs w:val="22"/>
              </w:rPr>
              <w:t>BALM</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7B99014" w:rsidR="005E6C44" w:rsidRPr="00A42F82" w:rsidRDefault="00586174" w:rsidP="00A91894">
            <w:pPr>
              <w:rPr>
                <w:rFonts w:ascii="Arial" w:hAnsi="Arial" w:cs="Arial"/>
                <w:sz w:val="22"/>
                <w:szCs w:val="22"/>
              </w:rPr>
            </w:pPr>
            <w:proofErr w:type="spellStart"/>
            <w:r>
              <w:rPr>
                <w:rFonts w:ascii="Arial" w:hAnsi="Arial" w:cs="Arial"/>
                <w:sz w:val="22"/>
                <w:szCs w:val="22"/>
              </w:rPr>
              <w:t>Gearge</w:t>
            </w:r>
            <w:proofErr w:type="spellEnd"/>
            <w:r>
              <w:rPr>
                <w:rFonts w:ascii="Arial" w:hAnsi="Arial" w:cs="Arial"/>
                <w:sz w:val="22"/>
                <w:szCs w:val="22"/>
              </w:rPr>
              <w:t xml:space="preserve"> Suresh/</w:t>
            </w:r>
            <w:r w:rsidR="00DB0B20">
              <w:rPr>
                <w:rFonts w:ascii="Arial" w:hAnsi="Arial" w:cs="Arial"/>
                <w:sz w:val="22"/>
                <w:szCs w:val="22"/>
              </w:rPr>
              <w:t xml:space="preserve">Fa </w:t>
            </w:r>
            <w:r w:rsidR="00376F8F">
              <w:rPr>
                <w:rFonts w:ascii="Arial" w:hAnsi="Arial" w:cs="Arial"/>
                <w:sz w:val="22"/>
                <w:szCs w:val="22"/>
              </w:rPr>
              <w:t>Wang</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127F3BF1"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r w:rsidR="00586174">
              <w:rPr>
                <w:rFonts w:ascii="Arial" w:hAnsi="Arial" w:cs="Arial"/>
                <w:sz w:val="22"/>
                <w:szCs w:val="22"/>
              </w:rPr>
              <w:t>Please</w:t>
            </w:r>
            <w:r w:rsidRPr="00A42F82">
              <w:rPr>
                <w:rFonts w:ascii="Arial" w:hAnsi="Arial" w:cs="Arial"/>
                <w:sz w:val="22"/>
                <w:szCs w:val="22"/>
              </w:rPr>
              <w:t xml:space="preserve"> check the Guidance Notes as to the appropriate approval process for different levels of research by different categories of </w:t>
            </w:r>
            <w:r w:rsidR="00586174">
              <w:rPr>
                <w:rFonts w:ascii="Arial" w:hAnsi="Arial" w:cs="Arial"/>
                <w:sz w:val="22"/>
                <w:szCs w:val="22"/>
              </w:rPr>
              <w:t>individuals</w:t>
            </w:r>
            <w:r w:rsidRPr="00A42F82">
              <w:rPr>
                <w:rFonts w:ascii="Arial" w:hAnsi="Arial" w:cs="Arial"/>
                <w:sz w:val="22"/>
                <w:szCs w:val="22"/>
              </w:rPr>
              <w:t>)</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3566EB43" w:rsidR="005E6C44" w:rsidRPr="00A42F82" w:rsidRDefault="0058617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2FEB8D32"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r w:rsidR="00586174" w:rsidRPr="00A42F82">
              <w:rPr>
                <w:rFonts w:ascii="Arial" w:hAnsi="Arial" w:cs="Arial"/>
                <w:sz w:val="22"/>
                <w:szCs w:val="22"/>
              </w:rPr>
              <w:t>yes</w:t>
            </w:r>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 xml:space="preserve">Approval in principle must be obtained from the relevant source </w:t>
            </w:r>
            <w:r w:rsidR="00586174">
              <w:rPr>
                <w:rFonts w:ascii="Arial" w:hAnsi="Arial" w:cs="Arial"/>
                <w:b/>
                <w:bCs/>
                <w:i/>
                <w:iCs/>
              </w:rPr>
              <w:t>before</w:t>
            </w:r>
            <w:r w:rsidRPr="00A42F82">
              <w:rPr>
                <w:rFonts w:ascii="Arial" w:hAnsi="Arial" w:cs="Arial"/>
                <w:b/>
                <w:bCs/>
                <w:i/>
                <w:iCs/>
              </w:rPr>
              <w:t xml:space="preserve">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752E5DC5"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00586174" w:rsidRPr="00A42F82">
              <w:rPr>
                <w:rFonts w:ascii="Arial" w:hAnsi="Arial" w:cs="Arial"/>
                <w:sz w:val="22"/>
                <w:szCs w:val="22"/>
              </w:rPr>
              <w:t>and</w:t>
            </w:r>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6489CD0" w:rsidR="005E6C44" w:rsidRPr="00A42F82" w:rsidRDefault="0058617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51F5235B" w:rsidR="005E6C44" w:rsidRPr="00A42F82" w:rsidRDefault="0058617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02E2A78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If there are external collaborators</w:t>
      </w:r>
      <w:r w:rsidR="00586174">
        <w:rPr>
          <w:rFonts w:ascii="Arial" w:hAnsi="Arial" w:cs="Arial"/>
          <w:sz w:val="22"/>
          <w:szCs w:val="22"/>
        </w:rPr>
        <w:t>,</w:t>
      </w:r>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w:t>
      </w:r>
      <w:r w:rsidR="00586174">
        <w:rPr>
          <w:rFonts w:ascii="Arial" w:hAnsi="Arial" w:cs="Arial"/>
          <w:sz w:val="22"/>
          <w:szCs w:val="22"/>
        </w:rPr>
        <w:t>,</w:t>
      </w:r>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EF663E"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w:t>
            </w:r>
            <w:r w:rsidR="00586174">
              <w:rPr>
                <w:rFonts w:ascii="Arial" w:hAnsi="Arial" w:cs="Arial"/>
                <w:sz w:val="22"/>
                <w:szCs w:val="22"/>
              </w:rPr>
              <w:t>person's</w:t>
            </w:r>
            <w:r w:rsidRPr="00A42F82">
              <w:rPr>
                <w:rFonts w:ascii="Arial" w:hAnsi="Arial" w:cs="Arial"/>
                <w:sz w:val="22"/>
                <w:szCs w:val="22"/>
              </w:rPr>
              <w:t xml:space="preserve">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3F228E"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3F228E"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6098A01E"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r w:rsidR="00586174" w:rsidRPr="00A42F82">
              <w:rPr>
                <w:rFonts w:ascii="Arial" w:hAnsi="Arial" w:cs="Arial"/>
                <w:bCs/>
                <w:sz w:val="22"/>
                <w:szCs w:val="22"/>
              </w:rPr>
              <w:t>YES,</w:t>
            </w:r>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3F228E"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3F228E"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6FE11925" w:rsidR="004C3D85" w:rsidRPr="00A42F82" w:rsidRDefault="00C81AB2"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76EDE708"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r w:rsidR="00C81AB2" w:rsidRPr="00A42F82">
              <w:rPr>
                <w:rFonts w:ascii="Arial" w:hAnsi="Arial" w:cs="Arial"/>
                <w:bCs/>
                <w:sz w:val="22"/>
                <w:szCs w:val="22"/>
              </w:rPr>
              <w:t>yes</w:t>
            </w:r>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AC11C3E" w:rsidR="004C3D85" w:rsidRPr="00A42F82" w:rsidRDefault="007D4FE1" w:rsidP="00A91894">
            <w:pPr>
              <w:rPr>
                <w:rFonts w:ascii="Arial" w:hAnsi="Arial" w:cs="Arial"/>
                <w:sz w:val="22"/>
                <w:szCs w:val="22"/>
              </w:rPr>
            </w:pPr>
            <w:r w:rsidRPr="007D4FE1">
              <w:rPr>
                <w:rFonts w:ascii="Arial" w:hAnsi="Arial" w:cs="Arial"/>
                <w:sz w:val="22"/>
                <w:szCs w:val="22"/>
              </w:rPr>
              <w:t xml:space="preserve">Identifying The Effective Strategies </w:t>
            </w:r>
            <w:proofErr w:type="gramStart"/>
            <w:r w:rsidRPr="007D4FE1">
              <w:rPr>
                <w:rFonts w:ascii="Arial" w:hAnsi="Arial" w:cs="Arial"/>
                <w:sz w:val="22"/>
                <w:szCs w:val="22"/>
              </w:rPr>
              <w:t>In</w:t>
            </w:r>
            <w:proofErr w:type="gramEnd"/>
            <w:r w:rsidRPr="007D4FE1">
              <w:rPr>
                <w:rFonts w:ascii="Arial" w:hAnsi="Arial" w:cs="Arial"/>
                <w:sz w:val="22"/>
                <w:szCs w:val="22"/>
              </w:rPr>
              <w:t xml:space="preserve"> Addressing </w:t>
            </w:r>
            <w:proofErr w:type="gramStart"/>
            <w:r w:rsidRPr="007D4FE1">
              <w:rPr>
                <w:rFonts w:ascii="Arial" w:hAnsi="Arial" w:cs="Arial"/>
                <w:sz w:val="22"/>
                <w:szCs w:val="22"/>
              </w:rPr>
              <w:t>The</w:t>
            </w:r>
            <w:proofErr w:type="gramEnd"/>
            <w:r w:rsidRPr="007D4FE1">
              <w:rPr>
                <w:rFonts w:ascii="Arial" w:hAnsi="Arial" w:cs="Arial"/>
                <w:sz w:val="22"/>
                <w:szCs w:val="22"/>
              </w:rPr>
              <w:t xml:space="preserve"> Impact </w:t>
            </w:r>
            <w:proofErr w:type="gramStart"/>
            <w:r w:rsidRPr="007D4FE1">
              <w:rPr>
                <w:rFonts w:ascii="Arial" w:hAnsi="Arial" w:cs="Arial"/>
                <w:sz w:val="22"/>
                <w:szCs w:val="22"/>
              </w:rPr>
              <w:t>Of</w:t>
            </w:r>
            <w:proofErr w:type="gramEnd"/>
            <w:r w:rsidRPr="007D4FE1">
              <w:rPr>
                <w:rFonts w:ascii="Arial" w:hAnsi="Arial" w:cs="Arial"/>
                <w:sz w:val="22"/>
                <w:szCs w:val="22"/>
              </w:rPr>
              <w:t xml:space="preserve"> Cyber-Attack </w:t>
            </w:r>
            <w:proofErr w:type="gramStart"/>
            <w:r w:rsidRPr="007D4FE1">
              <w:rPr>
                <w:rFonts w:ascii="Arial" w:hAnsi="Arial" w:cs="Arial"/>
                <w:sz w:val="22"/>
                <w:szCs w:val="22"/>
              </w:rPr>
              <w:t>On</w:t>
            </w:r>
            <w:proofErr w:type="gramEnd"/>
            <w:r w:rsidRPr="007D4FE1">
              <w:rPr>
                <w:rFonts w:ascii="Arial" w:hAnsi="Arial" w:cs="Arial"/>
                <w:sz w:val="22"/>
                <w:szCs w:val="22"/>
              </w:rPr>
              <w:t xml:space="preserve"> Employee Performance: A Case Study </w:t>
            </w:r>
            <w:proofErr w:type="gramStart"/>
            <w:r w:rsidRPr="007D4FE1">
              <w:rPr>
                <w:rFonts w:ascii="Arial" w:hAnsi="Arial" w:cs="Arial"/>
                <w:sz w:val="22"/>
                <w:szCs w:val="22"/>
              </w:rPr>
              <w:t>Of</w:t>
            </w:r>
            <w:proofErr w:type="gramEnd"/>
            <w:r w:rsidRPr="007D4FE1">
              <w:rPr>
                <w:rFonts w:ascii="Arial" w:hAnsi="Arial" w:cs="Arial"/>
                <w:sz w:val="22"/>
                <w:szCs w:val="22"/>
              </w:rPr>
              <w:t xml:space="preserve"> Jaguar Land Rover Uk Cyber-Attack In 2025</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198E7D7" w:rsidR="004C3D85" w:rsidRPr="00A42F82" w:rsidRDefault="00586174" w:rsidP="00A91894">
            <w:pPr>
              <w:rPr>
                <w:rFonts w:ascii="Arial" w:hAnsi="Arial" w:cs="Arial"/>
                <w:sz w:val="22"/>
                <w:szCs w:val="22"/>
              </w:rPr>
            </w:pPr>
            <w:r>
              <w:rPr>
                <w:rFonts w:ascii="Arial" w:hAnsi="Arial" w:cs="Arial"/>
                <w:sz w:val="22"/>
                <w:szCs w:val="22"/>
              </w:rPr>
              <w:t>12</w:t>
            </w:r>
            <w:r w:rsidRPr="00586174">
              <w:rPr>
                <w:rFonts w:ascii="Arial" w:hAnsi="Arial" w:cs="Arial"/>
                <w:sz w:val="22"/>
                <w:szCs w:val="22"/>
                <w:vertAlign w:val="superscript"/>
              </w:rPr>
              <w:t>th</w:t>
            </w:r>
            <w:r>
              <w:rPr>
                <w:rFonts w:ascii="Arial" w:hAnsi="Arial" w:cs="Arial"/>
                <w:sz w:val="22"/>
                <w:szCs w:val="22"/>
              </w:rPr>
              <w:t xml:space="preserve"> May 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D9B901A" w:rsidR="004C3D85" w:rsidRPr="00A42F82" w:rsidRDefault="00586174" w:rsidP="00A91894">
            <w:pPr>
              <w:rPr>
                <w:rFonts w:ascii="Arial" w:hAnsi="Arial" w:cs="Arial"/>
                <w:sz w:val="22"/>
                <w:szCs w:val="22"/>
              </w:rPr>
            </w:pPr>
            <w:r>
              <w:rPr>
                <w:rFonts w:ascii="Arial" w:hAnsi="Arial" w:cs="Arial"/>
                <w:sz w:val="22"/>
                <w:szCs w:val="22"/>
              </w:rPr>
              <w:t>1</w:t>
            </w:r>
            <w:r w:rsidR="007D4FE1">
              <w:rPr>
                <w:rFonts w:ascii="Arial" w:hAnsi="Arial" w:cs="Arial"/>
                <w:sz w:val="22"/>
                <w:szCs w:val="22"/>
              </w:rPr>
              <w:t>8</w:t>
            </w:r>
            <w:r w:rsidRPr="00586174">
              <w:rPr>
                <w:rFonts w:ascii="Arial" w:hAnsi="Arial" w:cs="Arial"/>
                <w:sz w:val="22"/>
                <w:szCs w:val="22"/>
                <w:vertAlign w:val="superscript"/>
              </w:rPr>
              <w:t>th</w:t>
            </w:r>
            <w:r>
              <w:rPr>
                <w:rFonts w:ascii="Arial" w:hAnsi="Arial" w:cs="Arial"/>
                <w:sz w:val="22"/>
                <w:szCs w:val="22"/>
              </w:rPr>
              <w:t xml:space="preserve"> </w:t>
            </w:r>
            <w:r w:rsidR="007D4FE1">
              <w:rPr>
                <w:rFonts w:ascii="Arial" w:hAnsi="Arial" w:cs="Arial"/>
                <w:sz w:val="22"/>
                <w:szCs w:val="22"/>
              </w:rPr>
              <w:t>August</w:t>
            </w:r>
            <w:r>
              <w:rPr>
                <w:rFonts w:ascii="Arial" w:hAnsi="Arial" w:cs="Arial"/>
                <w:sz w:val="22"/>
                <w:szCs w:val="22"/>
              </w:rPr>
              <w:t xml:space="preserve"> 2026</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39FAA3A4" w14:textId="77AEF989" w:rsidR="00F96C3F" w:rsidRPr="0099100B" w:rsidRDefault="0099100B" w:rsidP="00A91894">
            <w:pPr>
              <w:rPr>
                <w:rFonts w:ascii="Arial" w:hAnsi="Arial" w:cs="Arial"/>
                <w:sz w:val="22"/>
                <w:szCs w:val="22"/>
                <w:lang w:val="en-US"/>
              </w:rPr>
            </w:pPr>
            <w:r>
              <w:rPr>
                <w:rFonts w:ascii="Arial" w:hAnsi="Arial" w:cs="Arial"/>
                <w:sz w:val="22"/>
                <w:szCs w:val="22"/>
              </w:rPr>
              <w:t>The purpose is to</w:t>
            </w:r>
            <w:r w:rsidRPr="0099100B">
              <w:rPr>
                <w:rFonts w:ascii="Arial" w:hAnsi="Arial" w:cs="Arial"/>
                <w:sz w:val="22"/>
                <w:szCs w:val="22"/>
                <w:lang w:val="en-US"/>
              </w:rPr>
              <w:t xml:space="preserve"> improve workforce resilience, productivity recovery, and sustainable employee performance</w:t>
            </w:r>
            <w:r>
              <w:rPr>
                <w:rFonts w:ascii="Arial" w:hAnsi="Arial" w:cs="Arial"/>
                <w:sz w:val="22"/>
                <w:szCs w:val="22"/>
                <w:lang w:val="en-US"/>
              </w:rPr>
              <w:t>. This</w:t>
            </w:r>
            <w:r w:rsidRPr="0099100B">
              <w:rPr>
                <w:rFonts w:ascii="Arial" w:hAnsi="Arial" w:cs="Arial"/>
                <w:sz w:val="22"/>
                <w:szCs w:val="22"/>
                <w:lang w:val="en-US"/>
              </w:rPr>
              <w:t xml:space="preserve"> study attempts to identify and assess viable </w:t>
            </w:r>
            <w:proofErr w:type="spellStart"/>
            <w:r w:rsidRPr="0099100B">
              <w:rPr>
                <w:rFonts w:ascii="Arial" w:hAnsi="Arial" w:cs="Arial"/>
                <w:sz w:val="22"/>
                <w:szCs w:val="22"/>
                <w:lang w:val="en-US"/>
              </w:rPr>
              <w:t>organisational</w:t>
            </w:r>
            <w:proofErr w:type="spellEnd"/>
            <w:r w:rsidRPr="0099100B">
              <w:rPr>
                <w:rFonts w:ascii="Arial" w:hAnsi="Arial" w:cs="Arial"/>
                <w:sz w:val="22"/>
                <w:szCs w:val="22"/>
                <w:lang w:val="en-US"/>
              </w:rPr>
              <w:t xml:space="preserve"> measures for reducing the impact of the 2025 cyber-attack on employee performance at Jaguar Land Rover UK.</w:t>
            </w:r>
          </w:p>
          <w:p w14:paraId="4AD45B7B" w14:textId="77777777" w:rsidR="0099100B" w:rsidRPr="0099100B" w:rsidRDefault="0099100B" w:rsidP="00A91894">
            <w:pPr>
              <w:rPr>
                <w:rFonts w:ascii="Arial" w:hAnsi="Arial" w:cs="Arial"/>
                <w:lang w:val="en-US"/>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1656D60E" w14:textId="77777777" w:rsidR="00C81AB2" w:rsidRPr="00C81AB2" w:rsidRDefault="00C81AB2" w:rsidP="00C81AB2">
            <w:pPr>
              <w:numPr>
                <w:ilvl w:val="0"/>
                <w:numId w:val="29"/>
              </w:numPr>
              <w:spacing w:after="160" w:line="360" w:lineRule="auto"/>
              <w:rPr>
                <w:rFonts w:ascii="Arial" w:hAnsi="Arial" w:cs="Arial"/>
                <w:sz w:val="22"/>
                <w:szCs w:val="22"/>
              </w:rPr>
            </w:pPr>
            <w:r w:rsidRPr="00C81AB2">
              <w:rPr>
                <w:rFonts w:ascii="Arial" w:hAnsi="Arial" w:cs="Arial"/>
                <w:sz w:val="22"/>
                <w:szCs w:val="22"/>
              </w:rPr>
              <w:t xml:space="preserve">How did the 2025 cyber-attack affect employee performance and productivity at Jaguar Land Rover UK? </w:t>
            </w:r>
          </w:p>
          <w:p w14:paraId="1C5EA205" w14:textId="77777777" w:rsidR="00C81AB2" w:rsidRPr="00C81AB2" w:rsidRDefault="00C81AB2" w:rsidP="00C81AB2">
            <w:pPr>
              <w:numPr>
                <w:ilvl w:val="0"/>
                <w:numId w:val="29"/>
              </w:numPr>
              <w:spacing w:after="160" w:line="360" w:lineRule="auto"/>
              <w:rPr>
                <w:rFonts w:ascii="Arial" w:hAnsi="Arial" w:cs="Arial"/>
                <w:sz w:val="22"/>
                <w:szCs w:val="22"/>
              </w:rPr>
            </w:pPr>
            <w:r w:rsidRPr="00C81AB2">
              <w:rPr>
                <w:rFonts w:ascii="Arial" w:hAnsi="Arial" w:cs="Arial"/>
                <w:sz w:val="22"/>
                <w:szCs w:val="22"/>
              </w:rPr>
              <w:t>What leadership and organisational strategies were implemented to mitigate the impact of the cyber-attack on employee performance?</w:t>
            </w:r>
          </w:p>
          <w:p w14:paraId="757A4B01" w14:textId="77777777" w:rsidR="00C81AB2" w:rsidRPr="00C81AB2" w:rsidRDefault="00C81AB2" w:rsidP="00C81AB2">
            <w:pPr>
              <w:numPr>
                <w:ilvl w:val="0"/>
                <w:numId w:val="29"/>
              </w:numPr>
              <w:spacing w:after="160" w:line="360" w:lineRule="auto"/>
              <w:rPr>
                <w:rFonts w:ascii="Arial" w:hAnsi="Arial" w:cs="Arial"/>
                <w:sz w:val="22"/>
                <w:szCs w:val="22"/>
              </w:rPr>
            </w:pPr>
            <w:r w:rsidRPr="00C81AB2">
              <w:rPr>
                <w:rFonts w:ascii="Arial" w:hAnsi="Arial" w:cs="Arial"/>
                <w:sz w:val="22"/>
                <w:szCs w:val="22"/>
              </w:rPr>
              <w:t>To what extent did change management intervention influence employee adaptation and compliance during the recovery phase?</w:t>
            </w:r>
          </w:p>
          <w:p w14:paraId="399A7D28" w14:textId="5E229672" w:rsidR="00F96C3F" w:rsidRPr="00C81AB2" w:rsidRDefault="00C81AB2" w:rsidP="00A91894">
            <w:pPr>
              <w:numPr>
                <w:ilvl w:val="0"/>
                <w:numId w:val="29"/>
              </w:numPr>
              <w:spacing w:after="160" w:line="360" w:lineRule="auto"/>
              <w:rPr>
                <w:rFonts w:ascii="Arial" w:hAnsi="Arial" w:cs="Arial"/>
                <w:sz w:val="22"/>
                <w:szCs w:val="22"/>
              </w:rPr>
            </w:pPr>
            <w:r w:rsidRPr="00C81AB2">
              <w:rPr>
                <w:rFonts w:ascii="Arial" w:hAnsi="Arial" w:cs="Arial"/>
                <w:sz w:val="22"/>
                <w:szCs w:val="22"/>
              </w:rPr>
              <w:t>Which strategic interventions were most effective in restoring performance and strengthening long-term workforce resilience following the incident?</w:t>
            </w: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8975C9B" w14:textId="0135C79C" w:rsidR="00F96C3F" w:rsidRPr="0099100B" w:rsidRDefault="0099100B" w:rsidP="00A91894">
            <w:pPr>
              <w:rPr>
                <w:rFonts w:ascii="Arial" w:hAnsi="Arial" w:cs="Arial"/>
                <w:sz w:val="22"/>
                <w:szCs w:val="22"/>
              </w:rPr>
            </w:pPr>
            <w:r w:rsidRPr="007D4FE1">
              <w:rPr>
                <w:rFonts w:ascii="Arial" w:hAnsi="Arial" w:cs="Arial"/>
                <w:sz w:val="22"/>
                <w:szCs w:val="22"/>
              </w:rPr>
              <w:t>This study aims to identify and evaluate effective organisational strategies for mitigating the impact of the 2025 cyber-attack on employee performance at Jaguar Land Rover UK that enhance workforce resilience, productivity recovery, and sustainable employee performance</w:t>
            </w:r>
            <w:r>
              <w:rPr>
                <w:rFonts w:ascii="Arial" w:hAnsi="Arial" w:cs="Arial"/>
                <w:sz w:val="22"/>
                <w:szCs w:val="22"/>
              </w:rPr>
              <w:t>.</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37FD8A98" w14:textId="77777777" w:rsidR="00C81AB2" w:rsidRPr="00C81AB2" w:rsidRDefault="00C81AB2" w:rsidP="00C81AB2">
            <w:pPr>
              <w:pStyle w:val="ListParagraph"/>
              <w:numPr>
                <w:ilvl w:val="0"/>
                <w:numId w:val="28"/>
              </w:numPr>
              <w:spacing w:after="160" w:line="360" w:lineRule="auto"/>
              <w:rPr>
                <w:rFonts w:ascii="Arial" w:hAnsi="Arial" w:cs="Arial"/>
              </w:rPr>
            </w:pPr>
            <w:r w:rsidRPr="00C81AB2">
              <w:rPr>
                <w:rFonts w:ascii="Arial" w:hAnsi="Arial" w:cs="Arial"/>
              </w:rPr>
              <w:t xml:space="preserve">To identify the impact of a cyber-attack on employee performance  </w:t>
            </w:r>
          </w:p>
          <w:p w14:paraId="14BAACCF" w14:textId="77777777" w:rsidR="00C81AB2" w:rsidRPr="00C81AB2" w:rsidRDefault="00C81AB2" w:rsidP="00C81AB2">
            <w:pPr>
              <w:pStyle w:val="ListParagraph"/>
              <w:numPr>
                <w:ilvl w:val="0"/>
                <w:numId w:val="28"/>
              </w:numPr>
              <w:spacing w:after="160" w:line="360" w:lineRule="auto"/>
              <w:rPr>
                <w:rFonts w:ascii="Arial" w:hAnsi="Arial" w:cs="Arial"/>
              </w:rPr>
            </w:pPr>
            <w:r w:rsidRPr="00C81AB2">
              <w:rPr>
                <w:rFonts w:ascii="Arial" w:hAnsi="Arial" w:cs="Arial"/>
              </w:rPr>
              <w:t xml:space="preserve">To review the literature on effective strategies for addressing the impact of cyber attacks </w:t>
            </w:r>
          </w:p>
          <w:p w14:paraId="58842E88" w14:textId="77777777" w:rsidR="00C81AB2" w:rsidRPr="00C81AB2" w:rsidRDefault="00C81AB2" w:rsidP="00C81AB2">
            <w:pPr>
              <w:pStyle w:val="ListParagraph"/>
              <w:numPr>
                <w:ilvl w:val="0"/>
                <w:numId w:val="28"/>
              </w:numPr>
              <w:spacing w:after="160" w:line="360" w:lineRule="auto"/>
              <w:rPr>
                <w:rFonts w:ascii="Arial" w:hAnsi="Arial" w:cs="Arial"/>
              </w:rPr>
            </w:pPr>
            <w:r w:rsidRPr="00C81AB2">
              <w:rPr>
                <w:rFonts w:ascii="Arial" w:hAnsi="Arial" w:cs="Arial"/>
              </w:rPr>
              <w:t xml:space="preserve">To evaluate existing challenges and strategies within the JLR contest </w:t>
            </w:r>
          </w:p>
          <w:p w14:paraId="63AA5A72" w14:textId="51BB7A5E" w:rsidR="00F96C3F" w:rsidRPr="00C81AB2" w:rsidRDefault="00C81AB2" w:rsidP="00A91894">
            <w:pPr>
              <w:pStyle w:val="ListParagraph"/>
              <w:numPr>
                <w:ilvl w:val="0"/>
                <w:numId w:val="28"/>
              </w:numPr>
              <w:spacing w:after="160" w:line="360" w:lineRule="auto"/>
              <w:rPr>
                <w:rFonts w:ascii="Arial" w:hAnsi="Arial" w:cs="Arial"/>
              </w:rPr>
            </w:pPr>
            <w:r w:rsidRPr="00C81AB2">
              <w:rPr>
                <w:rFonts w:ascii="Arial" w:hAnsi="Arial" w:cs="Arial"/>
              </w:rPr>
              <w:t>To provide recommendations for effective strategies for addressing the challenges in cyber-attacks in JLR UK</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303B17B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r w:rsidR="00CE5E0C" w:rsidRPr="00A42F82">
              <w:rPr>
                <w:rFonts w:ascii="Arial" w:hAnsi="Arial" w:cs="Arial"/>
                <w:sz w:val="22"/>
                <w:szCs w:val="22"/>
              </w:rPr>
              <w:t>a summary</w:t>
            </w:r>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CE5E0C"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74E0BAED" w:rsidR="00F96C3F" w:rsidRPr="00A42F82" w:rsidRDefault="00CE5E0C" w:rsidP="00A91894">
            <w:pPr>
              <w:rPr>
                <w:rFonts w:ascii="Arial" w:hAnsi="Arial" w:cs="Arial"/>
                <w:sz w:val="22"/>
                <w:szCs w:val="22"/>
              </w:rPr>
            </w:pPr>
            <w:r>
              <w:rPr>
                <w:rFonts w:ascii="Arial" w:hAnsi="Arial" w:cs="Arial"/>
                <w:sz w:val="22"/>
                <w:szCs w:val="22"/>
              </w:rPr>
              <w:t>For this research, I will use qualitative/quantitative (mixed) method. I will use secondary data</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0AE3E90B" w:rsidR="00B23BFF" w:rsidRPr="00A42F82" w:rsidRDefault="00CE5E0C" w:rsidP="00A91894">
            <w:pPr>
              <w:rPr>
                <w:rFonts w:ascii="Arial" w:hAnsi="Arial" w:cs="Arial"/>
                <w:sz w:val="22"/>
                <w:szCs w:val="22"/>
              </w:rPr>
            </w:pPr>
            <w:r>
              <w:rPr>
                <w:rFonts w:ascii="Arial" w:hAnsi="Arial" w:cs="Arial"/>
                <w:sz w:val="22"/>
                <w:szCs w:val="22"/>
              </w:rPr>
              <w:t>United Kingdom</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27D97E86"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w:t>
            </w:r>
            <w:r w:rsidR="00CE5E0C">
              <w:rPr>
                <w:rFonts w:ascii="Arial" w:hAnsi="Arial" w:cs="Arial"/>
                <w:sz w:val="22"/>
                <w:szCs w:val="22"/>
              </w:rPr>
              <w:t>ethical issues arising from the local context in which the research activity is taking place, for example, cultural and/or legal sensitivities or participant vulnerabilities</w:t>
            </w:r>
            <w:r w:rsidRPr="00A42F82">
              <w:rPr>
                <w:rFonts w:ascii="Arial" w:hAnsi="Arial" w:cs="Arial"/>
                <w:sz w:val="22"/>
                <w:szCs w:val="22"/>
              </w:rPr>
              <w:t>.</w:t>
            </w:r>
            <w:r w:rsidR="00913567" w:rsidRPr="00A42F82">
              <w:rPr>
                <w:rFonts w:ascii="Arial" w:hAnsi="Arial" w:cs="Arial"/>
                <w:sz w:val="22"/>
                <w:szCs w:val="22"/>
              </w:rPr>
              <w:t xml:space="preserve"> If you live in the country where you will do the </w:t>
            </w:r>
            <w:r w:rsidR="00CE5E0C" w:rsidRPr="00A42F82">
              <w:rPr>
                <w:rFonts w:ascii="Arial" w:hAnsi="Arial" w:cs="Arial"/>
                <w:sz w:val="22"/>
                <w:szCs w:val="22"/>
              </w:rPr>
              <w:t>research,</w:t>
            </w:r>
            <w:r w:rsidR="00913567" w:rsidRPr="00A42F82">
              <w:rPr>
                <w:rFonts w:ascii="Arial" w:hAnsi="Arial" w:cs="Arial"/>
                <w:sz w:val="22"/>
                <w:szCs w:val="22"/>
              </w:rPr>
              <w:t xml:space="preserve">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1C40DBDF" w14:textId="1E14CE54" w:rsidR="00B23BFF" w:rsidRPr="00A42F82" w:rsidRDefault="00CE5E0C"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6E7877B" w:rsidR="004942B0" w:rsidRPr="00A42F82" w:rsidRDefault="00CE5E0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3F228E"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193FDA2A"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r w:rsidR="00CE5E0C">
              <w:rPr>
                <w:rFonts w:ascii="Arial" w:hAnsi="Arial" w:cs="Arial"/>
                <w:sz w:val="22"/>
                <w:szCs w:val="22"/>
              </w:rPr>
              <w:t>yes</w:t>
            </w:r>
            <w:r w:rsidRPr="00A42F82">
              <w:rPr>
                <w:rFonts w:ascii="Arial" w:hAnsi="Arial" w:cs="Arial"/>
                <w:sz w:val="22"/>
                <w:szCs w:val="22"/>
              </w:rPr>
              <w:t xml:space="preserve">, please provide details here </w:t>
            </w:r>
            <w:r w:rsidR="00CE5E0C">
              <w:rPr>
                <w:rFonts w:ascii="Arial" w:hAnsi="Arial" w:cs="Arial"/>
                <w:sz w:val="22"/>
                <w:szCs w:val="22"/>
              </w:rPr>
              <w:t xml:space="preserve">on how you will gain access to specific documentation that is not in the public domain, and confirm </w:t>
            </w:r>
            <w:r w:rsidRPr="00A42F82">
              <w:rPr>
                <w:rFonts w:ascii="Arial" w:hAnsi="Arial" w:cs="Arial"/>
                <w:sz w:val="22"/>
                <w:szCs w:val="22"/>
              </w:rPr>
              <w:t xml:space="preserve">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73D11746" w:rsidR="00D107AC" w:rsidRPr="00A42F82" w:rsidRDefault="00CE5E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623CB4CF" w:rsidR="00D107AC" w:rsidRPr="00A42F82" w:rsidRDefault="00CE5E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3D12B7E1" w:rsidR="00D107AC" w:rsidRPr="00A42F82" w:rsidRDefault="00CE5E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345D248C" w:rsidR="00D107AC" w:rsidRPr="00A42F82" w:rsidRDefault="00CE5E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38798E62" w:rsidR="00D107AC" w:rsidRPr="00A42F82" w:rsidRDefault="00CE5E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E346C56" w:rsidR="00D107AC" w:rsidRPr="00A42F82" w:rsidRDefault="00CE5E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2CFEC124" w:rsidR="00D107AC" w:rsidRPr="00A42F82" w:rsidRDefault="00CE5E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0A67FC00" w:rsidR="00C11423" w:rsidRPr="00A42F82" w:rsidRDefault="00CE5E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452486D2" w:rsidR="00C11423" w:rsidRPr="00A42F82" w:rsidRDefault="00CE5E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9D2F993" w:rsidR="00770C66" w:rsidRPr="00A42F82" w:rsidRDefault="00CE5E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1637410" w:rsidR="00770C66" w:rsidRPr="00A42F82" w:rsidRDefault="00CE5E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FBBB242" w:rsidR="00D107AC" w:rsidRPr="00A42F82" w:rsidRDefault="00CE5E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5D3A0F1D" w:rsidR="00770C66" w:rsidRPr="00A42F82" w:rsidRDefault="00CE5E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40D649DF" w:rsidR="00770C66" w:rsidRPr="00A42F82" w:rsidRDefault="00CE5E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6C3881DD" w:rsidR="00770C66" w:rsidRPr="00A42F82" w:rsidRDefault="00CE5E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41E33CAD" w:rsidR="00770C66" w:rsidRPr="00A42F82" w:rsidRDefault="00CE5E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4486B8D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w:t>
            </w:r>
            <w:r w:rsidR="00CE5E0C">
              <w:rPr>
                <w:rFonts w:ascii="Arial" w:hAnsi="Arial" w:cs="Arial"/>
                <w:sz w:val="22"/>
                <w:szCs w:val="22"/>
              </w:rPr>
              <w:t xml:space="preserve">or </w:t>
            </w:r>
            <w:r w:rsidRPr="00A42F82">
              <w:rPr>
                <w:rFonts w:ascii="Arial" w:hAnsi="Arial" w:cs="Arial"/>
                <w:sz w:val="22"/>
                <w:szCs w:val="22"/>
              </w:rPr>
              <w:t>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7A09F61E" w:rsidR="00770C66" w:rsidRPr="00A42F82" w:rsidRDefault="00CE5E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3FC45F79" w:rsidR="00770C66" w:rsidRPr="00A42F82" w:rsidRDefault="00CE5E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77DB4DFD" w:rsidR="00770C66" w:rsidRPr="00A42F82" w:rsidRDefault="00CE5E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1BC1CA1" w:rsidR="00770C66" w:rsidRPr="00A42F82" w:rsidRDefault="00CE5E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1200045D" w:rsidR="00770C66" w:rsidRPr="00A42F82" w:rsidRDefault="00CE5E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08913B27" w:rsidR="00770C66" w:rsidRPr="00A42F82" w:rsidRDefault="00CE5E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35CE6E98"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Procedures that may </w:t>
            </w:r>
            <w:r w:rsidR="00F60861">
              <w:rPr>
                <w:rFonts w:ascii="Arial" w:hAnsi="Arial" w:cs="Arial"/>
                <w:sz w:val="22"/>
                <w:szCs w:val="22"/>
              </w:rPr>
              <w:t>hurt</w:t>
            </w:r>
            <w:r w:rsidR="00D51EF7" w:rsidRPr="00A42F82">
              <w:rPr>
                <w:rFonts w:ascii="Arial" w:hAnsi="Arial" w:cs="Arial"/>
                <w:sz w:val="22"/>
                <w:szCs w:val="22"/>
              </w:rPr>
              <w:t xml:space="preserve">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2B8D016C" w:rsidR="00770C66" w:rsidRPr="00A42F82" w:rsidRDefault="00CE5E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4BEC5507" w:rsidR="00770C66" w:rsidRPr="00A42F82" w:rsidRDefault="00CE5E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4B7582AD"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w:t>
      </w:r>
      <w:r w:rsidR="00F60861">
        <w:rPr>
          <w:rFonts w:ascii="Arial" w:hAnsi="Arial" w:cs="Arial"/>
          <w:bCs/>
          <w:sz w:val="24"/>
          <w:szCs w:val="24"/>
        </w:rPr>
        <w:t>,</w:t>
      </w:r>
      <w:r w:rsidRPr="00A42F82">
        <w:rPr>
          <w:rFonts w:ascii="Arial" w:hAnsi="Arial" w:cs="Arial"/>
          <w:bCs/>
          <w:sz w:val="24"/>
          <w:szCs w:val="24"/>
        </w:rPr>
        <w:t xml:space="preserve">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4B03DDF7" w:rsidR="00003E64" w:rsidRPr="00A42F82" w:rsidRDefault="00003E64" w:rsidP="00A91894">
            <w:pPr>
              <w:rPr>
                <w:rFonts w:ascii="Arial" w:hAnsi="Arial" w:cs="Arial"/>
              </w:rPr>
            </w:pPr>
            <w:r w:rsidRPr="00A42F82">
              <w:rPr>
                <w:rFonts w:ascii="Arial" w:hAnsi="Arial" w:cs="Arial"/>
                <w:sz w:val="22"/>
              </w:rPr>
              <w:t>If you have completed a full risk assessment (for example</w:t>
            </w:r>
            <w:r w:rsidR="00F60861">
              <w:rPr>
                <w:rFonts w:ascii="Arial" w:hAnsi="Arial" w:cs="Arial"/>
                <w:sz w:val="22"/>
              </w:rPr>
              <w:t>,</w:t>
            </w:r>
            <w:r w:rsidRPr="00A42F82">
              <w:rPr>
                <w:rFonts w:ascii="Arial" w:hAnsi="Arial" w:cs="Arial"/>
                <w:sz w:val="22"/>
              </w:rPr>
              <w:t xml:space="preserv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3F228E"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AA1A042" w:rsidR="008C1A38" w:rsidRPr="00A42F82" w:rsidRDefault="003F228E"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60861">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0FC6AE16" w14:textId="53A35B5E" w:rsidR="00F60861" w:rsidRDefault="00F60861" w:rsidP="00A91894">
            <w:pPr>
              <w:rPr>
                <w:rFonts w:ascii="Arial" w:hAnsi="Arial" w:cs="Arial"/>
                <w:sz w:val="22"/>
                <w:szCs w:val="22"/>
              </w:rPr>
            </w:pPr>
            <w:r>
              <w:rPr>
                <w:rFonts w:ascii="Arial" w:hAnsi="Arial" w:cs="Arial"/>
                <w:sz w:val="22"/>
                <w:szCs w:val="22"/>
              </w:rPr>
              <w:t>N/A</w:t>
            </w:r>
          </w:p>
          <w:p w14:paraId="3664C9ED" w14:textId="77777777" w:rsidR="00F60861" w:rsidRPr="00A42F82" w:rsidRDefault="00F60861"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02F84FC7"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 xml:space="preserve">How </w:t>
            </w:r>
            <w:r w:rsidR="00F60861">
              <w:rPr>
                <w:rFonts w:ascii="Arial" w:hAnsi="Arial" w:cs="Arial"/>
                <w:i/>
                <w:sz w:val="18"/>
                <w:szCs w:val="18"/>
              </w:rPr>
              <w:t>will you</w:t>
            </w:r>
            <w:r w:rsidRPr="00A42F82">
              <w:rPr>
                <w:rFonts w:ascii="Arial" w:hAnsi="Arial" w:cs="Arial"/>
                <w:i/>
                <w:sz w:val="18"/>
                <w:szCs w:val="18"/>
              </w:rPr>
              <w:t xml:space="preserve">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463C77FF"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w:t>
            </w:r>
            <w:r w:rsidRPr="00A42F82">
              <w:rPr>
                <w:rFonts w:ascii="Arial" w:hAnsi="Arial" w:cs="Arial"/>
                <w:bCs/>
                <w:sz w:val="22"/>
                <w:szCs w:val="22"/>
              </w:rPr>
              <w:lastRenderedPageBreak/>
              <w:t xml:space="preserve">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r w:rsidR="00F60861" w:rsidRPr="00A42F82">
              <w:rPr>
                <w:rFonts w:ascii="Arial" w:hAnsi="Arial" w:cs="Arial"/>
                <w:color w:val="161616"/>
                <w:sz w:val="22"/>
                <w:szCs w:val="22"/>
                <w:lang w:val="en-US" w:eastAsia="en-GB"/>
              </w:rPr>
              <w:t>illegal</w:t>
            </w:r>
            <w:r w:rsidRPr="00A42F82">
              <w:rPr>
                <w:rFonts w:ascii="Arial" w:hAnsi="Arial" w:cs="Arial"/>
                <w:color w:val="161616"/>
                <w:sz w:val="22"/>
                <w:szCs w:val="22"/>
                <w:lang w:val="en-US" w:eastAsia="en-GB"/>
              </w:rPr>
              <w:t xml:space="preserve"> is discovered in the </w:t>
            </w:r>
            <w:r w:rsidR="00F60861">
              <w:rPr>
                <w:rFonts w:ascii="Arial" w:hAnsi="Arial" w:cs="Arial"/>
                <w:color w:val="161616"/>
                <w:sz w:val="22"/>
                <w:szCs w:val="22"/>
                <w:lang w:val="en-US" w:eastAsia="en-GB"/>
              </w:rPr>
              <w:t>course</w:t>
            </w:r>
            <w:r w:rsidRPr="00A42F82">
              <w:rPr>
                <w:rFonts w:ascii="Arial" w:hAnsi="Arial" w:cs="Arial"/>
                <w:color w:val="161616"/>
                <w:sz w:val="22"/>
                <w:szCs w:val="22"/>
                <w:lang w:val="en-US" w:eastAsia="en-GB"/>
              </w:rPr>
              <w: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5A1606C1" w14:textId="6CB021DC" w:rsidR="00003E64" w:rsidRPr="00A42F82" w:rsidRDefault="00F60861"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2A56717D" w14:textId="4CD24CA6" w:rsidR="00003E64" w:rsidRPr="00A42F82" w:rsidRDefault="00F60861" w:rsidP="00A91894">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41E4BE6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 xml:space="preserve">How </w:t>
            </w:r>
            <w:r w:rsidR="00F60861">
              <w:rPr>
                <w:rFonts w:ascii="Arial" w:hAnsi="Arial" w:cs="Arial"/>
                <w:i/>
                <w:sz w:val="18"/>
                <w:szCs w:val="18"/>
              </w:rPr>
              <w:t>will you</w:t>
            </w:r>
            <w:r w:rsidRPr="00A42F82">
              <w:rPr>
                <w:rFonts w:ascii="Arial" w:hAnsi="Arial" w:cs="Arial"/>
                <w:i/>
                <w:sz w:val="18"/>
                <w:szCs w:val="18"/>
              </w:rPr>
              <w:t xml:space="preserve"> mitigate the risk to the i</w:t>
            </w:r>
            <w:r w:rsidR="00003E64" w:rsidRPr="00A42F82">
              <w:rPr>
                <w:rFonts w:ascii="Arial" w:hAnsi="Arial" w:cs="Arial"/>
                <w:i/>
                <w:sz w:val="18"/>
                <w:szCs w:val="18"/>
              </w:rPr>
              <w:t>nvestigator:</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0321EED6" w:rsidR="0094056C" w:rsidRPr="00A42F82" w:rsidRDefault="00F60861"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56C25073"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 xml:space="preserve">How </w:t>
            </w:r>
            <w:r w:rsidR="00F60861">
              <w:rPr>
                <w:rFonts w:ascii="Arial" w:hAnsi="Arial" w:cs="Arial"/>
                <w:i/>
                <w:sz w:val="18"/>
                <w:szCs w:val="18"/>
              </w:rPr>
              <w:t>will you</w:t>
            </w:r>
            <w:r w:rsidRPr="00A42F82">
              <w:rPr>
                <w:rFonts w:ascii="Arial" w:hAnsi="Arial" w:cs="Arial"/>
                <w:i/>
                <w:sz w:val="18"/>
                <w:szCs w:val="18"/>
              </w:rPr>
              <w:t xml:space="preserve"> mitigate the risk to the University:</w:t>
            </w:r>
          </w:p>
          <w:p w14:paraId="54E9C6FC"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46E6515B" w14:textId="47D1A537" w:rsidR="00003E64" w:rsidRPr="00A42F82" w:rsidRDefault="00F60861"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50BC00BA"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 xml:space="preserve">How </w:t>
            </w:r>
            <w:r w:rsidR="00F60861">
              <w:rPr>
                <w:rFonts w:ascii="Arial" w:hAnsi="Arial" w:cs="Arial"/>
                <w:i/>
                <w:sz w:val="18"/>
                <w:szCs w:val="18"/>
              </w:rPr>
              <w:t>will you</w:t>
            </w:r>
            <w:r w:rsidRPr="00A42F82">
              <w:rPr>
                <w:rFonts w:ascii="Arial" w:hAnsi="Arial" w:cs="Arial"/>
                <w:i/>
                <w:sz w:val="18"/>
                <w:szCs w:val="18"/>
              </w:rPr>
              <w:t xml:space="preserve"> mitigate the r</w:t>
            </w:r>
            <w:r w:rsidR="00003E64" w:rsidRPr="00A42F82">
              <w:rPr>
                <w:rFonts w:ascii="Arial" w:hAnsi="Arial" w:cs="Arial"/>
                <w:i/>
                <w:sz w:val="18"/>
                <w:szCs w:val="18"/>
              </w:rPr>
              <w:t xml:space="preserve">isk to </w:t>
            </w:r>
            <w:r w:rsidR="00F60861">
              <w:rPr>
                <w:rFonts w:ascii="Arial" w:hAnsi="Arial" w:cs="Arial"/>
                <w:i/>
                <w:sz w:val="18"/>
                <w:szCs w:val="18"/>
              </w:rPr>
              <w:t xml:space="preserve">the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3F228E"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51E306D1" w:rsidR="006930C2" w:rsidRPr="00A42F82" w:rsidRDefault="003F228E"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F60861">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3F228E"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6399EC40"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w:t>
            </w:r>
            <w:r w:rsidR="00F60861">
              <w:rPr>
                <w:rFonts w:ascii="Arial" w:hAnsi="Arial" w:cs="Arial"/>
                <w:sz w:val="22"/>
                <w:szCs w:val="22"/>
              </w:rPr>
              <w:t>,</w:t>
            </w:r>
            <w:r w:rsidR="00240C32" w:rsidRPr="00A42F82">
              <w:rPr>
                <w:rFonts w:ascii="Arial" w:hAnsi="Arial" w:cs="Arial"/>
                <w:sz w:val="22"/>
                <w:szCs w:val="22"/>
              </w:rPr>
              <w:t xml:space="preserve"> please write “Pending”; in this case</w:t>
            </w:r>
            <w:r w:rsidR="00F60861">
              <w:rPr>
                <w:rFonts w:ascii="Arial" w:hAnsi="Arial" w:cs="Arial"/>
                <w:sz w:val="22"/>
                <w:szCs w:val="22"/>
              </w:rPr>
              <w:t>,</w:t>
            </w:r>
            <w:r w:rsidR="00240C32" w:rsidRPr="00A42F82">
              <w:rPr>
                <w:rFonts w:ascii="Arial" w:hAnsi="Arial" w:cs="Arial"/>
                <w:sz w:val="22"/>
                <w:szCs w:val="22"/>
              </w:rPr>
              <w:t xml:space="preserv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CD00E82"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w:t>
            </w:r>
            <w:r w:rsidR="00F60861">
              <w:rPr>
                <w:rFonts w:ascii="Arial" w:hAnsi="Arial" w:cs="Arial"/>
                <w:i/>
                <w:iCs/>
                <w:color w:val="333333"/>
                <w:sz w:val="22"/>
                <w:shd w:val="clear" w:color="auto" w:fill="F2F2F2" w:themeFill="background1" w:themeFillShade="F2"/>
              </w:rPr>
              <w:t>can</w:t>
            </w:r>
            <w:r w:rsidRPr="00A42F82">
              <w:rPr>
                <w:rFonts w:ascii="Arial" w:hAnsi="Arial" w:cs="Arial"/>
                <w:i/>
                <w:iCs/>
                <w:color w:val="333333"/>
                <w:sz w:val="22"/>
                <w:shd w:val="clear" w:color="auto" w:fill="F2F2F2" w:themeFill="background1" w:themeFillShade="F2"/>
              </w:rPr>
              <w:t xml:space="preserve">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r w:rsidR="00F60861" w:rsidRPr="00A42F82">
              <w:rPr>
                <w:rFonts w:ascii="Arial" w:hAnsi="Arial" w:cs="Arial"/>
                <w:i/>
                <w:iCs/>
                <w:color w:val="333333"/>
                <w:sz w:val="22"/>
                <w:shd w:val="clear" w:color="auto" w:fill="F2F2F2" w:themeFill="background1" w:themeFillShade="F2"/>
              </w:rPr>
              <w:t>is</w:t>
            </w:r>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B7EAB50"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F60861">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6095C8A5"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 xml:space="preserve">If YES, </w:t>
            </w:r>
            <w:r w:rsidR="00F60861">
              <w:rPr>
                <w:rFonts w:ascii="Arial" w:hAnsi="Arial" w:cs="Arial"/>
                <w:sz w:val="22"/>
                <w:szCs w:val="22"/>
              </w:rPr>
              <w:t>describe</w:t>
            </w:r>
            <w:r w:rsidRPr="00A42F82">
              <w:rPr>
                <w:rFonts w:ascii="Arial" w:hAnsi="Arial" w:cs="Arial"/>
                <w:sz w:val="22"/>
                <w:szCs w:val="22"/>
              </w:rPr>
              <w:t xml:space="preserve">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1B954AE7" w:rsidR="004D0161" w:rsidRPr="00A42F82" w:rsidRDefault="00F60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1A367852" w:rsidR="004D0161" w:rsidRPr="00A42F82" w:rsidRDefault="00F60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7B600B85" w:rsidR="004D0161" w:rsidRPr="00A42F82" w:rsidRDefault="00F60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538B894E" w:rsidR="004D0161" w:rsidRPr="00A42F82" w:rsidRDefault="00F60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639033B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Laptop computers/ CDs/ Portable </w:t>
            </w:r>
            <w:r w:rsidR="0099100B">
              <w:rPr>
                <w:rFonts w:ascii="Arial" w:hAnsi="Arial" w:cs="Arial"/>
                <w:sz w:val="22"/>
                <w:szCs w:val="22"/>
              </w:rPr>
              <w:t>disk drives</w:t>
            </w:r>
            <w:r w:rsidRPr="00A42F82">
              <w:rPr>
                <w:rFonts w:ascii="Arial" w:hAnsi="Arial" w:cs="Arial"/>
                <w:sz w:val="22"/>
                <w:szCs w:val="22"/>
              </w:rPr>
              <w:t>/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69E871A2" w:rsidR="004D0161" w:rsidRPr="00A42F82" w:rsidRDefault="00F60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0D0C8892" w:rsidR="004D0161" w:rsidRPr="00A42F82" w:rsidRDefault="00F60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0FEFC53E" w:rsidR="004D0161" w:rsidRPr="00A42F82" w:rsidRDefault="00F608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50C53E13" w:rsidR="004D0161" w:rsidRPr="00A42F82" w:rsidRDefault="0099100B" w:rsidP="00A91894">
            <w:pPr>
              <w:rPr>
                <w:rFonts w:ascii="Arial" w:hAnsi="Arial" w:cs="Arial"/>
                <w:sz w:val="22"/>
                <w:szCs w:val="22"/>
              </w:rPr>
            </w:pPr>
            <w:r>
              <w:rPr>
                <w:rFonts w:ascii="Arial" w:hAnsi="Arial" w:cs="Arial"/>
                <w:sz w:val="22"/>
                <w:szCs w:val="22"/>
              </w:rPr>
              <w:t>I put</w:t>
            </w:r>
            <w:r w:rsidR="00F60861">
              <w:rPr>
                <w:rFonts w:ascii="Arial" w:hAnsi="Arial" w:cs="Arial"/>
                <w:sz w:val="22"/>
                <w:szCs w:val="22"/>
              </w:rPr>
              <w:t xml:space="preserve"> </w:t>
            </w:r>
            <w:r>
              <w:rPr>
                <w:rFonts w:ascii="Arial" w:hAnsi="Arial" w:cs="Arial"/>
                <w:sz w:val="22"/>
                <w:szCs w:val="22"/>
              </w:rPr>
              <w:t xml:space="preserve">a </w:t>
            </w:r>
            <w:r w:rsidR="00F60861">
              <w:rPr>
                <w:rFonts w:ascii="Arial" w:hAnsi="Arial" w:cs="Arial"/>
                <w:sz w:val="22"/>
                <w:szCs w:val="22"/>
              </w:rPr>
              <w:t xml:space="preserve">password on </w:t>
            </w:r>
            <w:r w:rsidR="00497CC1">
              <w:rPr>
                <w:rFonts w:ascii="Arial" w:hAnsi="Arial" w:cs="Arial"/>
                <w:sz w:val="22"/>
                <w:szCs w:val="22"/>
              </w:rPr>
              <w:t xml:space="preserve">all </w:t>
            </w:r>
            <w:r w:rsidR="00F60861">
              <w:rPr>
                <w:rFonts w:ascii="Arial" w:hAnsi="Arial" w:cs="Arial"/>
                <w:sz w:val="22"/>
                <w:szCs w:val="22"/>
              </w:rPr>
              <w:t xml:space="preserve">my </w:t>
            </w:r>
            <w:r>
              <w:rPr>
                <w:rFonts w:ascii="Arial" w:hAnsi="Arial" w:cs="Arial"/>
                <w:sz w:val="22"/>
                <w:szCs w:val="22"/>
              </w:rPr>
              <w:t>devices</w:t>
            </w:r>
            <w:r w:rsidR="00497CC1">
              <w:rPr>
                <w:rFonts w:ascii="Arial" w:hAnsi="Arial" w:cs="Arial"/>
                <w:sz w:val="22"/>
                <w:szCs w:val="22"/>
              </w:rPr>
              <w:t xml:space="preserve">, and I will change the password every three months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37506FCA" w:rsidR="004D0161" w:rsidRPr="00A42F82" w:rsidRDefault="00497C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78E63D83" w:rsidR="004D0161" w:rsidRPr="00A42F82" w:rsidRDefault="00497C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7FC1B9E7" w:rsidR="004D0161" w:rsidRPr="00A42F82" w:rsidRDefault="00497C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69B4B03E" w:rsidR="004D0161" w:rsidRPr="00A42F82" w:rsidRDefault="00497C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7539ECAE" w:rsidR="004D0161" w:rsidRPr="00A42F82" w:rsidRDefault="00497C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25DCD26F" w:rsidR="004D0161" w:rsidRPr="00A42F82" w:rsidRDefault="00497C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0C7D708" w:rsidR="004D0161" w:rsidRPr="00A42F82" w:rsidRDefault="00497C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0D2B5A26"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w:t>
            </w:r>
            <w:r w:rsidR="00497CC1">
              <w:rPr>
                <w:rFonts w:ascii="Arial" w:hAnsi="Arial" w:cs="Arial"/>
                <w:sz w:val="22"/>
                <w:szCs w:val="22"/>
              </w:rPr>
              <w:t xml:space="preserve">a </w:t>
            </w:r>
            <w:r w:rsidRPr="00A42F82">
              <w:rPr>
                <w:rFonts w:ascii="Arial" w:hAnsi="Arial" w:cs="Arial"/>
                <w:sz w:val="22"/>
                <w:szCs w:val="22"/>
              </w:rPr>
              <w:t>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527E1547" w:rsidR="004D0161" w:rsidRPr="00A42F82" w:rsidRDefault="00497C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745C22CA" w:rsidR="004D0161" w:rsidRPr="00A42F82" w:rsidRDefault="00497C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48775553" w14:textId="77777777" w:rsidR="004D0161" w:rsidRDefault="004D0161" w:rsidP="00A91894">
            <w:pPr>
              <w:autoSpaceDE w:val="0"/>
              <w:autoSpaceDN w:val="0"/>
              <w:adjustRightInd w:val="0"/>
              <w:rPr>
                <w:rFonts w:ascii="Arial" w:hAnsi="Arial" w:cs="Arial"/>
                <w:sz w:val="22"/>
                <w:szCs w:val="22"/>
              </w:rPr>
            </w:pPr>
          </w:p>
          <w:p w14:paraId="267D7562" w14:textId="77777777" w:rsidR="00497CC1" w:rsidRPr="00A42F82" w:rsidRDefault="00497CC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1162986F" w14:textId="77777777" w:rsidR="00497CC1" w:rsidRPr="00A42F82" w:rsidRDefault="00497CC1" w:rsidP="00497CC1">
            <w:pPr>
              <w:autoSpaceDE w:val="0"/>
              <w:autoSpaceDN w:val="0"/>
              <w:adjustRightInd w:val="0"/>
              <w:rPr>
                <w:rFonts w:ascii="Arial" w:hAnsi="Arial" w:cs="Arial"/>
                <w:sz w:val="22"/>
                <w:szCs w:val="22"/>
              </w:rPr>
            </w:pPr>
            <w:r>
              <w:rPr>
                <w:rFonts w:ascii="Arial" w:hAnsi="Arial" w:cs="Arial"/>
                <w:sz w:val="22"/>
                <w:szCs w:val="22"/>
              </w:rPr>
              <w:t>I as the researcher and supervisor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06744ECB" w14:textId="7DD7A9F9" w:rsidR="004D0161" w:rsidRPr="00A42F82" w:rsidRDefault="00497CC1" w:rsidP="00A91894">
            <w:pPr>
              <w:autoSpaceDE w:val="0"/>
              <w:autoSpaceDN w:val="0"/>
              <w:adjustRightInd w:val="0"/>
              <w:rPr>
                <w:rFonts w:ascii="Arial" w:hAnsi="Arial" w:cs="Arial"/>
                <w:sz w:val="22"/>
                <w:szCs w:val="22"/>
              </w:rPr>
            </w:pPr>
            <w:r>
              <w:rPr>
                <w:rFonts w:ascii="Arial" w:hAnsi="Arial" w:cs="Arial"/>
                <w:sz w:val="22"/>
                <w:szCs w:val="22"/>
              </w:rPr>
              <w:t>University of Wales Trinity Saint David</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B86DC0" w14:textId="73BB8FE2" w:rsidR="004D0161" w:rsidRPr="00A42F82" w:rsidRDefault="00497CC1" w:rsidP="00A91894">
            <w:pPr>
              <w:autoSpaceDE w:val="0"/>
              <w:autoSpaceDN w:val="0"/>
              <w:adjustRightInd w:val="0"/>
              <w:rPr>
                <w:rFonts w:ascii="Arial" w:hAnsi="Arial" w:cs="Arial"/>
                <w:sz w:val="22"/>
                <w:szCs w:val="22"/>
              </w:rPr>
            </w:pPr>
            <w:r>
              <w:rPr>
                <w:rFonts w:ascii="Arial" w:hAnsi="Arial" w:cs="Arial"/>
                <w:sz w:val="22"/>
                <w:szCs w:val="22"/>
              </w:rPr>
              <w:t>The data will be stored until the project is finish on 18</w:t>
            </w:r>
            <w:r w:rsidRPr="00497CC1">
              <w:rPr>
                <w:rFonts w:ascii="Arial" w:hAnsi="Arial" w:cs="Arial"/>
                <w:sz w:val="22"/>
                <w:szCs w:val="22"/>
                <w:vertAlign w:val="superscript"/>
              </w:rPr>
              <w:t>th</w:t>
            </w:r>
            <w:r>
              <w:rPr>
                <w:rFonts w:ascii="Arial" w:hAnsi="Arial" w:cs="Arial"/>
                <w:sz w:val="22"/>
                <w:szCs w:val="22"/>
              </w:rPr>
              <w:t xml:space="preserve"> August 2026</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A4490C9" w14:textId="17A9965B" w:rsidR="004D0161" w:rsidRPr="00A42F82" w:rsidRDefault="00497CC1"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FDC8C1D" w:rsidR="00240C32" w:rsidRPr="00A42F82" w:rsidRDefault="003F228E"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497CC1">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6F66573" w:rsidR="00240C32" w:rsidRPr="00A42F82" w:rsidRDefault="003F228E"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497CC1">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0255E31C"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w:t>
            </w:r>
            <w:r w:rsidR="00497CC1">
              <w:rPr>
                <w:rFonts w:ascii="Arial" w:hAnsi="Arial" w:cs="Arial"/>
                <w:sz w:val="22"/>
                <w:szCs w:val="22"/>
              </w:rPr>
              <w:t>above-named</w:t>
            </w:r>
            <w:r w:rsidRPr="00A42F82">
              <w:rPr>
                <w:rFonts w:ascii="Arial" w:hAnsi="Arial" w:cs="Arial"/>
                <w:sz w:val="22"/>
                <w:szCs w:val="22"/>
              </w:rPr>
              <w:t xml:space="preserve"> research activity will meet the University’s Research Ethics and Integrity Code of Practice</w:t>
            </w:r>
            <w:r w:rsidR="00497CC1">
              <w:rPr>
                <w:rFonts w:ascii="Arial" w:hAnsi="Arial" w:cs="Arial"/>
                <w:sz w:val="22"/>
                <w:szCs w:val="22"/>
              </w:rPr>
              <w:t>,</w:t>
            </w:r>
            <w:r w:rsidRPr="00A42F82">
              <w:rPr>
                <w:rFonts w:ascii="Arial" w:hAnsi="Arial" w:cs="Arial"/>
                <w:sz w:val="22"/>
                <w:szCs w:val="22"/>
              </w:rPr>
              <w:t xml:space="preserv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4B5F035" w:rsidR="004D0161" w:rsidRPr="00497CC1" w:rsidRDefault="0099100B" w:rsidP="00A91894">
            <w:pPr>
              <w:spacing w:before="100" w:beforeAutospacing="1" w:after="100" w:afterAutospacing="1"/>
              <w:rPr>
                <w:rFonts w:ascii="Blackadder ITC" w:hAnsi="Blackadder ITC" w:cs="Arial"/>
                <w:sz w:val="22"/>
                <w:szCs w:val="22"/>
              </w:rPr>
            </w:pPr>
            <w:r>
              <w:rPr>
                <w:rFonts w:ascii="Blackadder ITC" w:hAnsi="Blackadder ITC" w:cs="Arial"/>
                <w:sz w:val="44"/>
                <w:szCs w:val="44"/>
              </w:rPr>
              <w:t xml:space="preserve">                </w:t>
            </w:r>
            <w:r w:rsidR="00497CC1" w:rsidRPr="0099100B">
              <w:rPr>
                <w:rFonts w:ascii="Blackadder ITC" w:hAnsi="Blackadder ITC" w:cs="Arial"/>
                <w:sz w:val="48"/>
                <w:szCs w:val="48"/>
              </w:rPr>
              <w:t>Rotimi Ogbe</w:t>
            </w:r>
          </w:p>
        </w:tc>
        <w:tc>
          <w:tcPr>
            <w:tcW w:w="2139" w:type="dxa"/>
            <w:vAlign w:val="center"/>
          </w:tcPr>
          <w:p w14:paraId="094ACE01" w14:textId="77777777" w:rsidR="004D0161" w:rsidRDefault="00497CC1" w:rsidP="00A91894">
            <w:pPr>
              <w:spacing w:before="100" w:beforeAutospacing="1" w:after="100" w:afterAutospacing="1"/>
              <w:rPr>
                <w:rFonts w:ascii="Arial" w:hAnsi="Arial" w:cs="Arial"/>
                <w:b/>
                <w:bCs/>
                <w:sz w:val="22"/>
                <w:szCs w:val="22"/>
              </w:rPr>
            </w:pPr>
            <w:r>
              <w:rPr>
                <w:rFonts w:ascii="Arial" w:hAnsi="Arial" w:cs="Arial"/>
                <w:b/>
                <w:bCs/>
                <w:sz w:val="22"/>
                <w:szCs w:val="22"/>
              </w:rPr>
              <w:t>Data:</w:t>
            </w:r>
          </w:p>
          <w:p w14:paraId="6C1C1BE5" w14:textId="7FC0693B" w:rsidR="00497CC1" w:rsidRPr="00497CC1" w:rsidRDefault="000A6BA3" w:rsidP="00A91894">
            <w:pPr>
              <w:spacing w:before="100" w:beforeAutospacing="1" w:after="100" w:afterAutospacing="1"/>
              <w:rPr>
                <w:rFonts w:ascii="Arial" w:hAnsi="Arial" w:cs="Arial"/>
                <w:sz w:val="22"/>
                <w:szCs w:val="22"/>
              </w:rPr>
            </w:pPr>
            <w:r>
              <w:rPr>
                <w:rFonts w:ascii="Arial" w:hAnsi="Arial" w:cs="Arial"/>
                <w:sz w:val="22"/>
                <w:szCs w:val="22"/>
              </w:rPr>
              <w:t>4</w:t>
            </w:r>
            <w:r w:rsidRPr="000A6BA3">
              <w:rPr>
                <w:rFonts w:ascii="Arial" w:hAnsi="Arial" w:cs="Arial"/>
                <w:sz w:val="22"/>
                <w:szCs w:val="22"/>
                <w:vertAlign w:val="superscript"/>
              </w:rPr>
              <w:t>Th</w:t>
            </w:r>
            <w:r>
              <w:rPr>
                <w:rFonts w:ascii="Arial" w:hAnsi="Arial" w:cs="Arial"/>
                <w:sz w:val="22"/>
                <w:szCs w:val="22"/>
              </w:rPr>
              <w:t xml:space="preserve"> </w:t>
            </w:r>
            <w:r w:rsidR="00C1216D">
              <w:rPr>
                <w:rFonts w:ascii="Arial" w:hAnsi="Arial" w:cs="Arial"/>
                <w:sz w:val="22"/>
                <w:szCs w:val="22"/>
              </w:rPr>
              <w:t>June</w:t>
            </w:r>
            <w:r w:rsidR="0099100B">
              <w:rPr>
                <w:rFonts w:ascii="Arial" w:hAnsi="Arial" w:cs="Arial"/>
                <w:sz w:val="22"/>
                <w:szCs w:val="22"/>
              </w:rPr>
              <w:t>, 2026</w:t>
            </w:r>
          </w:p>
        </w:tc>
      </w:tr>
    </w:tbl>
    <w:p w14:paraId="44FFBAB8" w14:textId="77777777" w:rsidR="00694EA8" w:rsidRPr="001E6FA8" w:rsidRDefault="00694EA8" w:rsidP="00A91894">
      <w:pPr>
        <w:rPr>
          <w:rFonts w:ascii="Algerian" w:hAnsi="Algerian"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4246C2D3" w:rsidR="00AA7E42" w:rsidRPr="00A42F82" w:rsidRDefault="001E6FA8" w:rsidP="00A91894">
            <w:pPr>
              <w:pStyle w:val="ListParagraph"/>
              <w:ind w:left="0"/>
              <w:rPr>
                <w:rFonts w:ascii="Arial" w:hAnsi="Arial" w:cs="Arial"/>
              </w:rPr>
            </w:pPr>
            <w:r>
              <w:rPr>
                <w:rFonts w:ascii="Arial" w:hAnsi="Arial" w:cs="Arial"/>
              </w:rPr>
              <w:t xml:space="preserve">Dr </w:t>
            </w:r>
            <w:r w:rsidR="00E64360">
              <w:rPr>
                <w:rFonts w:ascii="Arial" w:hAnsi="Arial" w:cs="Arial"/>
              </w:rPr>
              <w:t>Fa Wang</w:t>
            </w:r>
          </w:p>
        </w:tc>
        <w:tc>
          <w:tcPr>
            <w:tcW w:w="1014" w:type="pct"/>
            <w:vMerge w:val="restart"/>
          </w:tcPr>
          <w:p w14:paraId="34745D36"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04BD37C3" w14:textId="77777777" w:rsidR="001E6FA8" w:rsidRDefault="001E6FA8" w:rsidP="00A91894">
            <w:pPr>
              <w:pStyle w:val="ListParagraph"/>
              <w:ind w:left="0"/>
              <w:rPr>
                <w:rFonts w:ascii="Arial" w:hAnsi="Arial" w:cs="Arial"/>
              </w:rPr>
            </w:pPr>
          </w:p>
          <w:p w14:paraId="7BA89991" w14:textId="4FF508D2" w:rsidR="001E6FA8" w:rsidRPr="00A42F82" w:rsidRDefault="001E6FA8" w:rsidP="00A91894">
            <w:pPr>
              <w:pStyle w:val="ListParagraph"/>
              <w:ind w:left="0"/>
              <w:rPr>
                <w:rFonts w:ascii="Arial" w:hAnsi="Arial" w:cs="Arial"/>
              </w:rPr>
            </w:pPr>
            <w:r>
              <w:rPr>
                <w:rFonts w:ascii="Arial" w:hAnsi="Arial" w:cs="Arial"/>
              </w:rPr>
              <w:t>18</w:t>
            </w:r>
            <w:r w:rsidRPr="001E6FA8">
              <w:rPr>
                <w:rFonts w:ascii="Arial" w:hAnsi="Arial" w:cs="Arial"/>
                <w:vertAlign w:val="superscript"/>
              </w:rPr>
              <w:t>th</w:t>
            </w:r>
            <w:r>
              <w:rPr>
                <w:rFonts w:ascii="Arial" w:hAnsi="Arial" w:cs="Arial"/>
              </w:rPr>
              <w:t xml:space="preserve"> </w:t>
            </w:r>
            <w:r w:rsidR="00F724B9">
              <w:rPr>
                <w:rFonts w:ascii="Arial" w:hAnsi="Arial" w:cs="Arial"/>
              </w:rPr>
              <w:t>June, 2026</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617BF9AD" w:rsidR="00AA7E42" w:rsidRPr="001E6FA8" w:rsidRDefault="001E6FA8" w:rsidP="00A91894">
            <w:pPr>
              <w:pStyle w:val="ListParagraph"/>
              <w:ind w:left="0"/>
              <w:rPr>
                <w:rFonts w:ascii="Algerian" w:hAnsi="Algerian" w:cs="Arial"/>
              </w:rPr>
            </w:pPr>
            <w:r w:rsidRPr="001E6FA8">
              <w:rPr>
                <w:rFonts w:ascii="Algerian" w:hAnsi="Algerian" w:cs="Arial"/>
              </w:rPr>
              <w:t>Fa Wang</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4FA2776C" w:rsidR="00CC2661" w:rsidRPr="00A42F82" w:rsidRDefault="00497CC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052E60A6" w:rsidR="00CC2661" w:rsidRPr="00A42F82" w:rsidRDefault="00497CC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783D64B9" w:rsidR="00CC2661" w:rsidRPr="00A42F82" w:rsidRDefault="00497CC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4D9398B9" w:rsidR="000C3A29" w:rsidRPr="00A42F82" w:rsidRDefault="0023172C" w:rsidP="00A91894">
            <w:pPr>
              <w:rPr>
                <w:rFonts w:ascii="Arial" w:hAnsi="Arial" w:cs="Arial"/>
                <w:sz w:val="22"/>
                <w:szCs w:val="22"/>
              </w:rPr>
            </w:pPr>
            <w:r w:rsidRPr="00A42F82">
              <w:rPr>
                <w:rFonts w:ascii="Arial" w:hAnsi="Arial" w:cs="Arial"/>
                <w:sz w:val="22"/>
                <w:szCs w:val="22"/>
              </w:rPr>
              <w:t xml:space="preserve">I have attached a copy of </w:t>
            </w:r>
            <w:r w:rsidR="0099100B">
              <w:rPr>
                <w:rFonts w:ascii="Arial" w:hAnsi="Arial" w:cs="Arial"/>
                <w:sz w:val="22"/>
                <w:szCs w:val="22"/>
              </w:rPr>
              <w:t xml:space="preserve">the </w:t>
            </w:r>
            <w:r w:rsidRPr="00A42F82">
              <w:rPr>
                <w:rFonts w:ascii="Arial" w:hAnsi="Arial" w:cs="Arial"/>
                <w:sz w:val="22"/>
                <w:szCs w:val="22"/>
              </w:rPr>
              <w:t xml:space="preserve">final/interim approval from </w:t>
            </w:r>
            <w:r w:rsidR="0099100B">
              <w:rPr>
                <w:rFonts w:ascii="Arial" w:hAnsi="Arial" w:cs="Arial"/>
                <w:sz w:val="22"/>
                <w:szCs w:val="22"/>
              </w:rPr>
              <w:t xml:space="preserve">the </w:t>
            </w:r>
            <w:r w:rsidRPr="00A42F82">
              <w:rPr>
                <w:rFonts w:ascii="Arial" w:hAnsi="Arial" w:cs="Arial"/>
                <w:sz w:val="22"/>
                <w:szCs w:val="22"/>
              </w:rPr>
              <w:t>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61862EAD"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r w:rsidR="0099100B" w:rsidRPr="00A42F82">
              <w:rPr>
                <w:rFonts w:ascii="Arial" w:hAnsi="Arial" w:cs="Arial"/>
                <w:sz w:val="22"/>
                <w:szCs w:val="22"/>
              </w:rPr>
              <w:t>appropriate) ONLY</w:t>
            </w:r>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2972B5B3" w:rsidR="00743859" w:rsidRPr="00A42F82" w:rsidRDefault="0099100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408464E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r w:rsidR="0099100B">
              <w:rPr>
                <w:rFonts w:ascii="Arial" w:hAnsi="Arial" w:cs="Arial"/>
                <w:sz w:val="22"/>
                <w:szCs w:val="22"/>
              </w:rPr>
              <w:t>above-named</w:t>
            </w:r>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6936F928" w:rsidR="00743859" w:rsidRPr="00A42F82" w:rsidRDefault="00743859" w:rsidP="00A91894">
            <w:pPr>
              <w:rPr>
                <w:rFonts w:ascii="Arial" w:hAnsi="Arial" w:cs="Arial"/>
                <w:sz w:val="22"/>
                <w:szCs w:val="22"/>
              </w:rPr>
            </w:pPr>
            <w:r w:rsidRPr="00A42F82">
              <w:rPr>
                <w:rFonts w:ascii="Arial" w:hAnsi="Arial" w:cs="Arial"/>
                <w:sz w:val="22"/>
                <w:szCs w:val="22"/>
              </w:rPr>
              <w:t>I understand that before commencing data collection</w:t>
            </w:r>
            <w:r w:rsidR="0099100B">
              <w:rPr>
                <w:rFonts w:ascii="Arial" w:hAnsi="Arial" w:cs="Arial"/>
                <w:sz w:val="22"/>
                <w:szCs w:val="22"/>
              </w:rPr>
              <w:t>,</w:t>
            </w:r>
            <w:r w:rsidRPr="00A42F82">
              <w:rPr>
                <w:rFonts w:ascii="Arial" w:hAnsi="Arial" w:cs="Arial"/>
                <w:sz w:val="22"/>
                <w:szCs w:val="22"/>
              </w:rPr>
              <w:t xml:space="preserve"> all documents </w:t>
            </w:r>
            <w:r w:rsidR="00A821F0">
              <w:rPr>
                <w:rFonts w:ascii="Arial" w:hAnsi="Arial" w:cs="Arial"/>
                <w:sz w:val="22"/>
                <w:szCs w:val="22"/>
              </w:rPr>
              <w:t>intended for respondents (including information sheets, consent forms, questionnaires, interview schedules, etc.) must be confirmed by the DoS/Supervisor, module tutor,</w:t>
            </w:r>
            <w:r w:rsidRPr="00A42F82">
              <w:rPr>
                <w:rFonts w:ascii="Arial" w:hAnsi="Arial" w:cs="Arial"/>
                <w:sz w:val="22"/>
                <w:szCs w:val="22"/>
              </w:rPr>
              <w:t xml:space="preserve">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F21B72" w14:textId="77777777" w:rsidR="003F228E" w:rsidRDefault="003F228E" w:rsidP="00390251">
      <w:r>
        <w:separator/>
      </w:r>
    </w:p>
    <w:p w14:paraId="2813927F" w14:textId="77777777" w:rsidR="003F228E" w:rsidRDefault="003F228E"/>
  </w:endnote>
  <w:endnote w:type="continuationSeparator" w:id="0">
    <w:p w14:paraId="07A85AC4" w14:textId="77777777" w:rsidR="003F228E" w:rsidRDefault="003F228E" w:rsidP="00390251">
      <w:r>
        <w:continuationSeparator/>
      </w:r>
    </w:p>
    <w:p w14:paraId="60AEC474" w14:textId="77777777" w:rsidR="003F228E" w:rsidRDefault="003F22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lackadder ITC">
    <w:panose1 w:val="04020505051007020D02"/>
    <w:charset w:val="00"/>
    <w:family w:val="decorative"/>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2542F" w14:textId="77777777" w:rsidR="003F228E" w:rsidRDefault="003F228E" w:rsidP="00390251">
      <w:r>
        <w:separator/>
      </w:r>
    </w:p>
    <w:p w14:paraId="4AD47DE5" w14:textId="77777777" w:rsidR="003F228E" w:rsidRDefault="003F228E"/>
  </w:footnote>
  <w:footnote w:type="continuationSeparator" w:id="0">
    <w:p w14:paraId="5DA97FFC" w14:textId="77777777" w:rsidR="003F228E" w:rsidRDefault="003F228E" w:rsidP="00390251">
      <w:r>
        <w:continuationSeparator/>
      </w:r>
    </w:p>
    <w:p w14:paraId="4A9FD0F2" w14:textId="77777777" w:rsidR="003F228E" w:rsidRDefault="003F228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C55508"/>
    <w:multiLevelType w:val="hybridMultilevel"/>
    <w:tmpl w:val="9EE893D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E44DF8"/>
    <w:multiLevelType w:val="multilevel"/>
    <w:tmpl w:val="0DB671E2"/>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493201">
    <w:abstractNumId w:val="10"/>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4"/>
  </w:num>
  <w:num w:numId="19" w16cid:durableId="395248324">
    <w:abstractNumId w:val="24"/>
  </w:num>
  <w:num w:numId="20" w16cid:durableId="267927197">
    <w:abstractNumId w:val="4"/>
  </w:num>
  <w:num w:numId="21" w16cid:durableId="48654765">
    <w:abstractNumId w:val="15"/>
  </w:num>
  <w:num w:numId="22" w16cid:durableId="1337196786">
    <w:abstractNumId w:val="19"/>
  </w:num>
  <w:num w:numId="23" w16cid:durableId="1755130753">
    <w:abstractNumId w:val="1"/>
  </w:num>
  <w:num w:numId="24" w16cid:durableId="726926220">
    <w:abstractNumId w:val="9"/>
  </w:num>
  <w:num w:numId="25" w16cid:durableId="2083483834">
    <w:abstractNumId w:val="13"/>
  </w:num>
  <w:num w:numId="26" w16cid:durableId="2097245557">
    <w:abstractNumId w:val="26"/>
  </w:num>
  <w:num w:numId="27" w16cid:durableId="475149258">
    <w:abstractNumId w:val="18"/>
  </w:num>
  <w:num w:numId="28" w16cid:durableId="1312952822">
    <w:abstractNumId w:val="12"/>
  </w:num>
  <w:num w:numId="29" w16cid:durableId="204367622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7FAE"/>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6BA3"/>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76471"/>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E6FA8"/>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76F8F"/>
    <w:rsid w:val="00382031"/>
    <w:rsid w:val="00384BA8"/>
    <w:rsid w:val="00390251"/>
    <w:rsid w:val="00392C8E"/>
    <w:rsid w:val="00392D9A"/>
    <w:rsid w:val="00396ED9"/>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228E"/>
    <w:rsid w:val="003F6F7B"/>
    <w:rsid w:val="003F73A5"/>
    <w:rsid w:val="00406018"/>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97CC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1648A"/>
    <w:rsid w:val="00526C56"/>
    <w:rsid w:val="00531C04"/>
    <w:rsid w:val="0053302B"/>
    <w:rsid w:val="00536AEC"/>
    <w:rsid w:val="00544132"/>
    <w:rsid w:val="00546F01"/>
    <w:rsid w:val="0055785D"/>
    <w:rsid w:val="00560703"/>
    <w:rsid w:val="00563B3D"/>
    <w:rsid w:val="00564AD3"/>
    <w:rsid w:val="00566C1C"/>
    <w:rsid w:val="005704BE"/>
    <w:rsid w:val="00571817"/>
    <w:rsid w:val="00573226"/>
    <w:rsid w:val="00574528"/>
    <w:rsid w:val="005756CA"/>
    <w:rsid w:val="00581C49"/>
    <w:rsid w:val="00584B8F"/>
    <w:rsid w:val="00586174"/>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D4FE1"/>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A7950"/>
    <w:rsid w:val="008B346A"/>
    <w:rsid w:val="008B67D3"/>
    <w:rsid w:val="008C1A38"/>
    <w:rsid w:val="008C4441"/>
    <w:rsid w:val="008D0BC1"/>
    <w:rsid w:val="008D2090"/>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100B"/>
    <w:rsid w:val="00994351"/>
    <w:rsid w:val="009955DD"/>
    <w:rsid w:val="009A3300"/>
    <w:rsid w:val="009A3C08"/>
    <w:rsid w:val="009A4E14"/>
    <w:rsid w:val="009A6F5D"/>
    <w:rsid w:val="009A769E"/>
    <w:rsid w:val="009B1FB6"/>
    <w:rsid w:val="009B3534"/>
    <w:rsid w:val="009C4E76"/>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1F0"/>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375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16D"/>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1AB2"/>
    <w:rsid w:val="00C86572"/>
    <w:rsid w:val="00C9343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5E0C"/>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0B20"/>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4360"/>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10BF"/>
    <w:rsid w:val="00F52C97"/>
    <w:rsid w:val="00F54257"/>
    <w:rsid w:val="00F60861"/>
    <w:rsid w:val="00F619F4"/>
    <w:rsid w:val="00F62093"/>
    <w:rsid w:val="00F62C23"/>
    <w:rsid w:val="00F64A24"/>
    <w:rsid w:val="00F64D54"/>
    <w:rsid w:val="00F722A2"/>
    <w:rsid w:val="00F724B9"/>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11</Pages>
  <Words>3893</Words>
  <Characters>22196</Characters>
  <Application>Microsoft Office Word</Application>
  <DocSecurity>0</DocSecurity>
  <Lines>184</Lines>
  <Paragraphs>52</Paragraphs>
  <ScaleCrop>false</ScaleCrop>
  <Company>UoW Trinity Saint David</Company>
  <LinksUpToDate>false</LinksUpToDate>
  <CharactersWithSpaces>26037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Rotimi Ogbe (2313492)</cp:lastModifiedBy>
  <cp:revision>13</cp:revision>
  <cp:lastPrinted>2016-10-24T12:21:00Z</cp:lastPrinted>
  <dcterms:created xsi:type="dcterms:W3CDTF">2026-05-14T15:01:00Z</dcterms:created>
  <dcterms:modified xsi:type="dcterms:W3CDTF">2026-06-18T10:44:00Z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1ef19472-1eb0-4a6b-a6e7-7c63e1e90b10</vt:lpwstr>
  </property>
</Properties>
</file>