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E553F" w14:textId="6D7418FF" w:rsidR="00CD1E9B" w:rsidRDefault="00C70BEE" w:rsidP="00A12AB8">
      <w:pPr>
        <w:rPr>
          <w:b/>
          <w:bCs/>
        </w:rPr>
      </w:pPr>
      <w:r w:rsidRPr="00C07A55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9C2700F" wp14:editId="070F8925">
            <wp:simplePos x="0" y="0"/>
            <wp:positionH relativeFrom="column">
              <wp:posOffset>322875</wp:posOffset>
            </wp:positionH>
            <wp:positionV relativeFrom="paragraph">
              <wp:posOffset>553</wp:posOffset>
            </wp:positionV>
            <wp:extent cx="4927987" cy="2387058"/>
            <wp:effectExtent l="0" t="0" r="6350" b="0"/>
            <wp:wrapTopAndBottom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8601" cy="2387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524F64" w14:textId="77777777" w:rsidR="00CD1E9B" w:rsidRDefault="00CD1E9B" w:rsidP="00A12AB8">
      <w:pPr>
        <w:rPr>
          <w:b/>
          <w:bCs/>
        </w:rPr>
      </w:pPr>
    </w:p>
    <w:p w14:paraId="020E15EB" w14:textId="77777777" w:rsidR="00CD1E9B" w:rsidRDefault="00CD1E9B" w:rsidP="00A12AB8">
      <w:pPr>
        <w:rPr>
          <w:b/>
          <w:bCs/>
        </w:rPr>
      </w:pPr>
    </w:p>
    <w:p w14:paraId="053F3465" w14:textId="77777777" w:rsidR="00825F9A" w:rsidRDefault="00825F9A" w:rsidP="00A12AB8">
      <w:pPr>
        <w:rPr>
          <w:b/>
          <w:bCs/>
        </w:rPr>
      </w:pPr>
    </w:p>
    <w:p w14:paraId="2A371273" w14:textId="77777777" w:rsidR="00825F9A" w:rsidRDefault="00825F9A" w:rsidP="00A12AB8">
      <w:pPr>
        <w:rPr>
          <w:b/>
          <w:bCs/>
        </w:rPr>
      </w:pPr>
    </w:p>
    <w:p w14:paraId="7D75581E" w14:textId="16C099D3" w:rsidR="007702A9" w:rsidRDefault="00584BEC" w:rsidP="0033716E">
      <w:pPr>
        <w:jc w:val="center"/>
        <w:rPr>
          <w:b/>
          <w:bCs/>
          <w:color w:val="C00000"/>
          <w:sz w:val="28"/>
          <w:szCs w:val="28"/>
        </w:rPr>
      </w:pPr>
      <w:proofErr w:type="spellStart"/>
      <w:r w:rsidRPr="00C07A55">
        <w:rPr>
          <w:b/>
          <w:bCs/>
          <w:sz w:val="28"/>
          <w:szCs w:val="28"/>
        </w:rPr>
        <w:t>Student</w:t>
      </w:r>
      <w:proofErr w:type="spellEnd"/>
      <w:r w:rsidRPr="00C07A55">
        <w:rPr>
          <w:b/>
          <w:bCs/>
          <w:sz w:val="28"/>
          <w:szCs w:val="28"/>
        </w:rPr>
        <w:t xml:space="preserve"> </w:t>
      </w:r>
      <w:proofErr w:type="spellStart"/>
      <w:r w:rsidRPr="00C07A55">
        <w:rPr>
          <w:b/>
          <w:bCs/>
          <w:sz w:val="28"/>
          <w:szCs w:val="28"/>
        </w:rPr>
        <w:t>Name</w:t>
      </w:r>
      <w:proofErr w:type="spellEnd"/>
      <w:r w:rsidR="0074587E" w:rsidRPr="00C07A55">
        <w:rPr>
          <w:b/>
          <w:bCs/>
          <w:sz w:val="28"/>
          <w:szCs w:val="28"/>
        </w:rPr>
        <w:t xml:space="preserve">: </w:t>
      </w:r>
      <w:proofErr w:type="spellStart"/>
      <w:r w:rsidR="000F2658" w:rsidRPr="00C07A55">
        <w:rPr>
          <w:b/>
          <w:bCs/>
          <w:color w:val="C00000"/>
          <w:sz w:val="28"/>
          <w:szCs w:val="28"/>
        </w:rPr>
        <w:t>Vania</w:t>
      </w:r>
      <w:proofErr w:type="spellEnd"/>
      <w:r w:rsidR="000F2658" w:rsidRPr="00C07A55">
        <w:rPr>
          <w:b/>
          <w:bCs/>
          <w:color w:val="C00000"/>
          <w:sz w:val="28"/>
          <w:szCs w:val="28"/>
        </w:rPr>
        <w:t xml:space="preserve"> </w:t>
      </w:r>
      <w:proofErr w:type="spellStart"/>
      <w:r w:rsidR="000F2658" w:rsidRPr="00C07A55">
        <w:rPr>
          <w:b/>
          <w:bCs/>
          <w:color w:val="C00000"/>
          <w:sz w:val="28"/>
          <w:szCs w:val="28"/>
        </w:rPr>
        <w:t>Genine</w:t>
      </w:r>
      <w:proofErr w:type="spellEnd"/>
      <w:r w:rsidR="000F2658" w:rsidRPr="00C07A55">
        <w:rPr>
          <w:b/>
          <w:bCs/>
          <w:color w:val="C00000"/>
          <w:sz w:val="28"/>
          <w:szCs w:val="28"/>
        </w:rPr>
        <w:t xml:space="preserve"> Moura Gomes Barbosa Da Costa</w:t>
      </w:r>
    </w:p>
    <w:p w14:paraId="165A46CF" w14:textId="77777777" w:rsidR="00C07A55" w:rsidRPr="00C07A55" w:rsidRDefault="00C07A55" w:rsidP="0033716E">
      <w:pPr>
        <w:jc w:val="center"/>
        <w:rPr>
          <w:b/>
          <w:bCs/>
          <w:color w:val="C00000"/>
          <w:sz w:val="28"/>
          <w:szCs w:val="28"/>
        </w:rPr>
      </w:pPr>
    </w:p>
    <w:p w14:paraId="49185194" w14:textId="432E10DC" w:rsidR="000F2658" w:rsidRDefault="000F2658" w:rsidP="0033716E">
      <w:pPr>
        <w:jc w:val="center"/>
        <w:rPr>
          <w:b/>
          <w:bCs/>
          <w:color w:val="C00000"/>
          <w:sz w:val="28"/>
          <w:szCs w:val="28"/>
        </w:rPr>
      </w:pPr>
      <w:proofErr w:type="spellStart"/>
      <w:r w:rsidRPr="00C07A55">
        <w:rPr>
          <w:b/>
          <w:bCs/>
          <w:sz w:val="28"/>
          <w:szCs w:val="28"/>
        </w:rPr>
        <w:t>Student</w:t>
      </w:r>
      <w:proofErr w:type="spellEnd"/>
      <w:r w:rsidRPr="00C07A55">
        <w:rPr>
          <w:b/>
          <w:bCs/>
          <w:sz w:val="28"/>
          <w:szCs w:val="28"/>
        </w:rPr>
        <w:t xml:space="preserve"> ID </w:t>
      </w:r>
      <w:proofErr w:type="spellStart"/>
      <w:r w:rsidRPr="00C07A55">
        <w:rPr>
          <w:b/>
          <w:bCs/>
          <w:sz w:val="28"/>
          <w:szCs w:val="28"/>
        </w:rPr>
        <w:t>number</w:t>
      </w:r>
      <w:proofErr w:type="spellEnd"/>
      <w:r w:rsidR="005327AB" w:rsidRPr="00C07A55">
        <w:rPr>
          <w:b/>
          <w:bCs/>
          <w:sz w:val="28"/>
          <w:szCs w:val="28"/>
        </w:rPr>
        <w:t xml:space="preserve">: </w:t>
      </w:r>
      <w:r w:rsidR="005327AB" w:rsidRPr="00C07A55">
        <w:rPr>
          <w:b/>
          <w:bCs/>
          <w:color w:val="C00000"/>
          <w:sz w:val="28"/>
          <w:szCs w:val="28"/>
        </w:rPr>
        <w:t>2030889</w:t>
      </w:r>
    </w:p>
    <w:p w14:paraId="629CFB64" w14:textId="77777777" w:rsidR="00C07A55" w:rsidRPr="00C07A55" w:rsidRDefault="00C07A55" w:rsidP="0033716E">
      <w:pPr>
        <w:jc w:val="center"/>
        <w:rPr>
          <w:sz w:val="28"/>
          <w:szCs w:val="28"/>
        </w:rPr>
      </w:pPr>
    </w:p>
    <w:p w14:paraId="76E3FDA0" w14:textId="75D9F25D" w:rsidR="005327AB" w:rsidRDefault="001B30D5" w:rsidP="0033716E">
      <w:pPr>
        <w:jc w:val="center"/>
        <w:rPr>
          <w:b/>
          <w:bCs/>
          <w:color w:val="C00000"/>
          <w:sz w:val="28"/>
          <w:szCs w:val="28"/>
        </w:rPr>
      </w:pPr>
      <w:r w:rsidRPr="00C07A55">
        <w:rPr>
          <w:b/>
          <w:bCs/>
          <w:sz w:val="28"/>
          <w:szCs w:val="28"/>
        </w:rPr>
        <w:t xml:space="preserve">Module </w:t>
      </w:r>
      <w:proofErr w:type="spellStart"/>
      <w:r w:rsidRPr="00C07A55">
        <w:rPr>
          <w:b/>
          <w:bCs/>
          <w:sz w:val="28"/>
          <w:szCs w:val="28"/>
        </w:rPr>
        <w:t>Name</w:t>
      </w:r>
      <w:proofErr w:type="spellEnd"/>
      <w:r w:rsidRPr="00C07A55">
        <w:rPr>
          <w:sz w:val="28"/>
          <w:szCs w:val="28"/>
        </w:rPr>
        <w:t xml:space="preserve">: </w:t>
      </w:r>
      <w:proofErr w:type="spellStart"/>
      <w:r w:rsidR="00211138" w:rsidRPr="00C07A55">
        <w:rPr>
          <w:b/>
          <w:bCs/>
          <w:color w:val="C00000"/>
          <w:sz w:val="28"/>
          <w:szCs w:val="28"/>
        </w:rPr>
        <w:t>Workplace</w:t>
      </w:r>
      <w:proofErr w:type="spellEnd"/>
      <w:r w:rsidR="00211138" w:rsidRPr="00C07A55">
        <w:rPr>
          <w:b/>
          <w:bCs/>
          <w:color w:val="C00000"/>
          <w:sz w:val="28"/>
          <w:szCs w:val="28"/>
        </w:rPr>
        <w:t xml:space="preserve"> </w:t>
      </w:r>
      <w:proofErr w:type="spellStart"/>
      <w:r w:rsidR="00211138" w:rsidRPr="00C07A55">
        <w:rPr>
          <w:b/>
          <w:bCs/>
          <w:color w:val="C00000"/>
          <w:sz w:val="28"/>
          <w:szCs w:val="28"/>
        </w:rPr>
        <w:t>Culture</w:t>
      </w:r>
      <w:proofErr w:type="spellEnd"/>
      <w:r w:rsidR="00211138" w:rsidRPr="00C07A55">
        <w:rPr>
          <w:b/>
          <w:bCs/>
          <w:color w:val="C00000"/>
          <w:sz w:val="28"/>
          <w:szCs w:val="28"/>
        </w:rPr>
        <w:t xml:space="preserve"> </w:t>
      </w:r>
      <w:proofErr w:type="spellStart"/>
      <w:r w:rsidR="00877410" w:rsidRPr="00C07A55">
        <w:rPr>
          <w:b/>
          <w:bCs/>
          <w:color w:val="C00000"/>
          <w:sz w:val="28"/>
          <w:szCs w:val="28"/>
        </w:rPr>
        <w:t>and</w:t>
      </w:r>
      <w:proofErr w:type="spellEnd"/>
      <w:r w:rsidR="00877410" w:rsidRPr="00C07A55">
        <w:rPr>
          <w:b/>
          <w:bCs/>
          <w:color w:val="C00000"/>
          <w:sz w:val="28"/>
          <w:szCs w:val="28"/>
        </w:rPr>
        <w:t xml:space="preserve"> </w:t>
      </w:r>
      <w:proofErr w:type="spellStart"/>
      <w:r w:rsidR="00877410" w:rsidRPr="00C07A55">
        <w:rPr>
          <w:b/>
          <w:bCs/>
          <w:color w:val="C00000"/>
          <w:sz w:val="28"/>
          <w:szCs w:val="28"/>
        </w:rPr>
        <w:t>its</w:t>
      </w:r>
      <w:proofErr w:type="spellEnd"/>
      <w:r w:rsidR="00877410" w:rsidRPr="00C07A55">
        <w:rPr>
          <w:b/>
          <w:bCs/>
          <w:color w:val="C00000"/>
          <w:sz w:val="28"/>
          <w:szCs w:val="28"/>
        </w:rPr>
        <w:t xml:space="preserve"> </w:t>
      </w:r>
      <w:proofErr w:type="spellStart"/>
      <w:r w:rsidR="00877410" w:rsidRPr="00C07A55">
        <w:rPr>
          <w:b/>
          <w:bCs/>
          <w:color w:val="C00000"/>
          <w:sz w:val="28"/>
          <w:szCs w:val="28"/>
        </w:rPr>
        <w:t>impact</w:t>
      </w:r>
      <w:proofErr w:type="spellEnd"/>
      <w:r w:rsidR="00877410" w:rsidRPr="00C07A55">
        <w:rPr>
          <w:b/>
          <w:bCs/>
          <w:color w:val="C00000"/>
          <w:sz w:val="28"/>
          <w:szCs w:val="28"/>
        </w:rPr>
        <w:t xml:space="preserve"> </w:t>
      </w:r>
      <w:proofErr w:type="spellStart"/>
      <w:r w:rsidR="00883889" w:rsidRPr="00C07A55">
        <w:rPr>
          <w:b/>
          <w:bCs/>
          <w:color w:val="C00000"/>
          <w:sz w:val="28"/>
          <w:szCs w:val="28"/>
        </w:rPr>
        <w:t>on</w:t>
      </w:r>
      <w:proofErr w:type="spellEnd"/>
      <w:r w:rsidR="00883889" w:rsidRPr="00C07A55">
        <w:rPr>
          <w:b/>
          <w:bCs/>
          <w:color w:val="C00000"/>
          <w:sz w:val="28"/>
          <w:szCs w:val="28"/>
        </w:rPr>
        <w:t xml:space="preserve"> </w:t>
      </w:r>
      <w:proofErr w:type="spellStart"/>
      <w:r w:rsidR="00883889" w:rsidRPr="00C07A55">
        <w:rPr>
          <w:b/>
          <w:bCs/>
          <w:color w:val="C00000"/>
          <w:sz w:val="28"/>
          <w:szCs w:val="28"/>
        </w:rPr>
        <w:t>Organization</w:t>
      </w:r>
      <w:proofErr w:type="spellEnd"/>
      <w:r w:rsidR="00883889" w:rsidRPr="00C07A55">
        <w:rPr>
          <w:b/>
          <w:bCs/>
          <w:color w:val="C00000"/>
          <w:sz w:val="28"/>
          <w:szCs w:val="28"/>
        </w:rPr>
        <w:t xml:space="preserve"> </w:t>
      </w:r>
      <w:proofErr w:type="spellStart"/>
      <w:r w:rsidR="00883889" w:rsidRPr="00C07A55">
        <w:rPr>
          <w:b/>
          <w:bCs/>
          <w:color w:val="C00000"/>
          <w:sz w:val="28"/>
          <w:szCs w:val="28"/>
        </w:rPr>
        <w:t>Efficiency</w:t>
      </w:r>
      <w:proofErr w:type="spellEnd"/>
    </w:p>
    <w:p w14:paraId="2D636317" w14:textId="77777777" w:rsidR="00CE2369" w:rsidRPr="00C07A55" w:rsidRDefault="00CE2369" w:rsidP="0033716E">
      <w:pPr>
        <w:jc w:val="center"/>
        <w:rPr>
          <w:b/>
          <w:bCs/>
          <w:color w:val="C00000"/>
          <w:sz w:val="28"/>
          <w:szCs w:val="28"/>
        </w:rPr>
      </w:pPr>
    </w:p>
    <w:p w14:paraId="172CE3F5" w14:textId="311895EC" w:rsidR="00445DE3" w:rsidRDefault="00705D52" w:rsidP="0033716E">
      <w:pPr>
        <w:jc w:val="center"/>
        <w:rPr>
          <w:b/>
          <w:bCs/>
          <w:color w:val="C00000"/>
          <w:sz w:val="28"/>
          <w:szCs w:val="28"/>
        </w:rPr>
      </w:pPr>
      <w:r w:rsidRPr="00C07A55">
        <w:rPr>
          <w:b/>
          <w:bCs/>
          <w:sz w:val="28"/>
          <w:szCs w:val="28"/>
        </w:rPr>
        <w:t xml:space="preserve">Module </w:t>
      </w:r>
      <w:proofErr w:type="spellStart"/>
      <w:r w:rsidRPr="00C07A55">
        <w:rPr>
          <w:b/>
          <w:bCs/>
          <w:sz w:val="28"/>
          <w:szCs w:val="28"/>
        </w:rPr>
        <w:t>Code</w:t>
      </w:r>
      <w:proofErr w:type="spellEnd"/>
      <w:r w:rsidRPr="00C07A55">
        <w:rPr>
          <w:b/>
          <w:bCs/>
          <w:sz w:val="28"/>
          <w:szCs w:val="28"/>
        </w:rPr>
        <w:t xml:space="preserve">: </w:t>
      </w:r>
      <w:r w:rsidR="007C6B31" w:rsidRPr="00C07A55">
        <w:rPr>
          <w:b/>
          <w:bCs/>
          <w:color w:val="C00000"/>
          <w:sz w:val="28"/>
          <w:szCs w:val="28"/>
        </w:rPr>
        <w:t>BMSW5105</w:t>
      </w:r>
    </w:p>
    <w:p w14:paraId="3813AC24" w14:textId="77777777" w:rsidR="00825F9A" w:rsidRPr="00C07A55" w:rsidRDefault="00825F9A" w:rsidP="0033716E">
      <w:pPr>
        <w:jc w:val="center"/>
        <w:rPr>
          <w:b/>
          <w:bCs/>
          <w:color w:val="C00000"/>
          <w:sz w:val="28"/>
          <w:szCs w:val="28"/>
        </w:rPr>
      </w:pPr>
    </w:p>
    <w:p w14:paraId="7B82F544" w14:textId="0C36A8BB" w:rsidR="00682752" w:rsidRDefault="00682752" w:rsidP="0033716E">
      <w:pPr>
        <w:jc w:val="center"/>
        <w:rPr>
          <w:b/>
          <w:bCs/>
          <w:color w:val="000000" w:themeColor="text1"/>
          <w:sz w:val="28"/>
          <w:szCs w:val="28"/>
        </w:rPr>
      </w:pPr>
      <w:proofErr w:type="spellStart"/>
      <w:r w:rsidRPr="00C07A55">
        <w:rPr>
          <w:b/>
          <w:bCs/>
          <w:color w:val="000000" w:themeColor="text1"/>
          <w:sz w:val="28"/>
          <w:szCs w:val="28"/>
        </w:rPr>
        <w:t>Lecturer</w:t>
      </w:r>
      <w:proofErr w:type="spellEnd"/>
      <w:r w:rsidRPr="00C07A55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07A55">
        <w:rPr>
          <w:b/>
          <w:bCs/>
          <w:color w:val="000000" w:themeColor="text1"/>
          <w:sz w:val="28"/>
          <w:szCs w:val="28"/>
        </w:rPr>
        <w:t>Name</w:t>
      </w:r>
      <w:proofErr w:type="spellEnd"/>
      <w:r w:rsidR="000C719C" w:rsidRPr="00C07A55">
        <w:rPr>
          <w:b/>
          <w:bCs/>
          <w:color w:val="000000" w:themeColor="text1"/>
          <w:sz w:val="28"/>
          <w:szCs w:val="28"/>
        </w:rPr>
        <w:t>:</w:t>
      </w:r>
      <w:r w:rsidR="007B1ADA">
        <w:rPr>
          <w:b/>
          <w:bCs/>
          <w:color w:val="000000" w:themeColor="text1"/>
          <w:sz w:val="28"/>
          <w:szCs w:val="28"/>
        </w:rPr>
        <w:t xml:space="preserve"> </w:t>
      </w:r>
      <w:r w:rsidR="007B1ADA" w:rsidRPr="00230B11">
        <w:rPr>
          <w:b/>
          <w:bCs/>
          <w:color w:val="C00000"/>
          <w:sz w:val="28"/>
          <w:szCs w:val="28"/>
        </w:rPr>
        <w:t>Richard</w:t>
      </w:r>
      <w:r w:rsidR="007B1AD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2C5AD9" w:rsidRPr="00E25F7C">
        <w:rPr>
          <w:b/>
          <w:bCs/>
          <w:color w:val="C00000"/>
          <w:sz w:val="28"/>
          <w:szCs w:val="28"/>
        </w:rPr>
        <w:t>Ashaye</w:t>
      </w:r>
      <w:proofErr w:type="spellEnd"/>
    </w:p>
    <w:p w14:paraId="269F7BC5" w14:textId="77777777" w:rsidR="000269CB" w:rsidRDefault="000269CB">
      <w:pPr>
        <w:rPr>
          <w:b/>
          <w:bCs/>
          <w:color w:val="000000" w:themeColor="text1"/>
          <w:sz w:val="28"/>
          <w:szCs w:val="28"/>
        </w:rPr>
      </w:pPr>
    </w:p>
    <w:p w14:paraId="3AE33527" w14:textId="77777777" w:rsidR="000269CB" w:rsidRDefault="000269CB">
      <w:pPr>
        <w:rPr>
          <w:b/>
          <w:bCs/>
          <w:color w:val="000000" w:themeColor="text1"/>
          <w:sz w:val="28"/>
          <w:szCs w:val="28"/>
        </w:rPr>
      </w:pPr>
    </w:p>
    <w:p w14:paraId="6587AEB1" w14:textId="7C21520D" w:rsidR="00003DB4" w:rsidRPr="002E19B0" w:rsidRDefault="00623266" w:rsidP="00E0281D">
      <w:pPr>
        <w:pStyle w:val="Ttulo1"/>
        <w:jc w:val="center"/>
        <w:rPr>
          <w:b/>
          <w:bCs/>
          <w:sz w:val="24"/>
          <w:szCs w:val="24"/>
        </w:rPr>
      </w:pPr>
      <w:proofErr w:type="spellStart"/>
      <w:r w:rsidRPr="002E19B0">
        <w:rPr>
          <w:b/>
          <w:bCs/>
          <w:sz w:val="24"/>
          <w:szCs w:val="24"/>
        </w:rPr>
        <w:t>Reflective</w:t>
      </w:r>
      <w:proofErr w:type="spellEnd"/>
      <w:r w:rsidRPr="002E19B0">
        <w:rPr>
          <w:b/>
          <w:bCs/>
          <w:sz w:val="24"/>
          <w:szCs w:val="24"/>
        </w:rPr>
        <w:t xml:space="preserve"> </w:t>
      </w:r>
      <w:proofErr w:type="spellStart"/>
      <w:r w:rsidRPr="002E19B0">
        <w:rPr>
          <w:b/>
          <w:bCs/>
          <w:sz w:val="24"/>
          <w:szCs w:val="24"/>
        </w:rPr>
        <w:t>Summary</w:t>
      </w:r>
      <w:proofErr w:type="spellEnd"/>
      <w:r w:rsidRPr="002E19B0">
        <w:rPr>
          <w:b/>
          <w:bCs/>
          <w:sz w:val="24"/>
          <w:szCs w:val="24"/>
        </w:rPr>
        <w:t xml:space="preserve"> </w:t>
      </w:r>
      <w:proofErr w:type="spellStart"/>
      <w:r w:rsidRPr="002E19B0">
        <w:rPr>
          <w:b/>
          <w:bCs/>
          <w:sz w:val="24"/>
          <w:szCs w:val="24"/>
        </w:rPr>
        <w:t>of</w:t>
      </w:r>
      <w:proofErr w:type="spellEnd"/>
      <w:r w:rsidRPr="002E19B0">
        <w:rPr>
          <w:b/>
          <w:bCs/>
          <w:sz w:val="24"/>
          <w:szCs w:val="24"/>
        </w:rPr>
        <w:t xml:space="preserve"> </w:t>
      </w:r>
      <w:proofErr w:type="spellStart"/>
      <w:r w:rsidRPr="002E19B0">
        <w:rPr>
          <w:b/>
          <w:bCs/>
          <w:sz w:val="24"/>
          <w:szCs w:val="24"/>
        </w:rPr>
        <w:t>EasyJet</w:t>
      </w:r>
      <w:proofErr w:type="spellEnd"/>
      <w:r w:rsidRPr="002E19B0">
        <w:rPr>
          <w:b/>
          <w:bCs/>
          <w:sz w:val="24"/>
          <w:szCs w:val="24"/>
        </w:rPr>
        <w:t xml:space="preserve"> PLC </w:t>
      </w:r>
      <w:proofErr w:type="spellStart"/>
      <w:r w:rsidRPr="002E19B0">
        <w:rPr>
          <w:b/>
          <w:bCs/>
          <w:sz w:val="24"/>
          <w:szCs w:val="24"/>
        </w:rPr>
        <w:t>using</w:t>
      </w:r>
      <w:proofErr w:type="spellEnd"/>
      <w:r w:rsidRPr="002E19B0">
        <w:rPr>
          <w:b/>
          <w:bCs/>
          <w:sz w:val="24"/>
          <w:szCs w:val="24"/>
        </w:rPr>
        <w:t xml:space="preserve"> </w:t>
      </w:r>
      <w:proofErr w:type="spellStart"/>
      <w:r w:rsidRPr="002E19B0">
        <w:rPr>
          <w:b/>
          <w:bCs/>
          <w:sz w:val="24"/>
          <w:szCs w:val="24"/>
        </w:rPr>
        <w:t>Kolb’s</w:t>
      </w:r>
      <w:proofErr w:type="spellEnd"/>
      <w:r w:rsidRPr="002E19B0">
        <w:rPr>
          <w:b/>
          <w:bCs/>
          <w:sz w:val="24"/>
          <w:szCs w:val="24"/>
        </w:rPr>
        <w:t xml:space="preserve"> </w:t>
      </w:r>
      <w:proofErr w:type="spellStart"/>
      <w:r w:rsidRPr="002E19B0">
        <w:rPr>
          <w:b/>
          <w:bCs/>
          <w:sz w:val="24"/>
          <w:szCs w:val="24"/>
        </w:rPr>
        <w:t>Theoretical</w:t>
      </w:r>
      <w:proofErr w:type="spellEnd"/>
      <w:r w:rsidRPr="002E19B0">
        <w:rPr>
          <w:b/>
          <w:bCs/>
          <w:sz w:val="24"/>
          <w:szCs w:val="24"/>
        </w:rPr>
        <w:t xml:space="preserve"> Framework</w:t>
      </w:r>
      <w:r w:rsidRPr="002E19B0">
        <w:rPr>
          <w:b/>
          <w:bCs/>
          <w:sz w:val="24"/>
          <w:szCs w:val="24"/>
        </w:rPr>
        <w:t xml:space="preserve"> </w:t>
      </w:r>
    </w:p>
    <w:p w14:paraId="2145AF05" w14:textId="0C67C9DD" w:rsidR="00003DB4" w:rsidRPr="002E19B0" w:rsidRDefault="00003DB4" w:rsidP="00E0281D">
      <w:pPr>
        <w:pStyle w:val="Ttulo1"/>
        <w:jc w:val="center"/>
        <w:rPr>
          <w:b/>
          <w:bCs/>
          <w:sz w:val="24"/>
          <w:szCs w:val="24"/>
        </w:rPr>
      </w:pPr>
    </w:p>
    <w:p w14:paraId="43C680E4" w14:textId="77777777" w:rsidR="000269CB" w:rsidRDefault="000269CB">
      <w:pPr>
        <w:rPr>
          <w:b/>
          <w:bCs/>
          <w:color w:val="000000" w:themeColor="text1"/>
          <w:sz w:val="28"/>
          <w:szCs w:val="28"/>
        </w:rPr>
      </w:pPr>
    </w:p>
    <w:p w14:paraId="4745D5FD" w14:textId="77777777" w:rsidR="00A20EFA" w:rsidRDefault="00A20EFA" w:rsidP="00E00DA4">
      <w:pPr>
        <w:rPr>
          <w:sz w:val="24"/>
          <w:szCs w:val="24"/>
        </w:rPr>
      </w:pPr>
      <w:bookmarkStart w:id="0" w:name="_gjdgxs" w:colFirst="0" w:colLast="0"/>
      <w:bookmarkEnd w:id="0"/>
    </w:p>
    <w:p w14:paraId="5D2F31B6" w14:textId="77777777" w:rsidR="00A20EFA" w:rsidRDefault="00A20EFA" w:rsidP="00E00DA4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lastRenderedPageBreak/>
        <w:t>Introduction</w:t>
      </w:r>
      <w:proofErr w:type="spellEnd"/>
    </w:p>
    <w:p w14:paraId="7692F50C" w14:textId="77777777" w:rsidR="00A20EFA" w:rsidRDefault="00A20EFA" w:rsidP="00E00DA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report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delves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impactful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relationship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between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organizational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culture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structure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overall</w:t>
      </w:r>
      <w:proofErr w:type="spellEnd"/>
      <w:r>
        <w:rPr>
          <w:sz w:val="24"/>
          <w:szCs w:val="24"/>
        </w:rPr>
        <w:t xml:space="preserve"> performance, </w:t>
      </w:r>
      <w:proofErr w:type="spellStart"/>
      <w:r>
        <w:rPr>
          <w:sz w:val="24"/>
          <w:szCs w:val="24"/>
        </w:rPr>
        <w:t>exploring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both</w:t>
      </w:r>
      <w:proofErr w:type="spellEnd"/>
      <w:r>
        <w:rPr>
          <w:sz w:val="24"/>
          <w:szCs w:val="24"/>
        </w:rPr>
        <w:t xml:space="preserve"> financial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non-financial </w:t>
      </w:r>
      <w:proofErr w:type="spellStart"/>
      <w:r>
        <w:rPr>
          <w:sz w:val="24"/>
          <w:szCs w:val="24"/>
        </w:rPr>
        <w:t>aspects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journey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guided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Kolb's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reflective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learning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model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ensuring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comprehensive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investigation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Kolb</w:t>
      </w:r>
      <w:proofErr w:type="spellEnd"/>
      <w:r>
        <w:rPr>
          <w:sz w:val="24"/>
          <w:szCs w:val="24"/>
        </w:rPr>
        <w:t>, 1984).</w:t>
      </w:r>
    </w:p>
    <w:p w14:paraId="7ECFB6B4" w14:textId="77777777" w:rsidR="00A20EFA" w:rsidRDefault="00A20EFA" w:rsidP="00E00DA4">
      <w:pPr>
        <w:rPr>
          <w:sz w:val="24"/>
          <w:szCs w:val="24"/>
        </w:rPr>
      </w:pPr>
    </w:p>
    <w:p w14:paraId="10ACA1BF" w14:textId="06379C53" w:rsidR="000269CB" w:rsidRDefault="00622F79">
      <w:pPr>
        <w:rPr>
          <w:b/>
          <w:bCs/>
          <w:color w:val="000000" w:themeColor="text1"/>
          <w:sz w:val="28"/>
          <w:szCs w:val="28"/>
        </w:rPr>
      </w:pPr>
      <w:r>
        <w:rPr>
          <w:noProof/>
          <w:color w:val="000000"/>
          <w:sz w:val="24"/>
          <w:szCs w:val="24"/>
          <w:highlight w:val="white"/>
        </w:rPr>
        <w:drawing>
          <wp:inline distT="0" distB="0" distL="0" distR="0" wp14:anchorId="1E74C78A" wp14:editId="0117B322">
            <wp:extent cx="3829050" cy="2933700"/>
            <wp:effectExtent l="0" t="0" r="0" b="0"/>
            <wp:docPr id="2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933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9D854EC" w14:textId="77777777" w:rsidR="00864759" w:rsidRDefault="00864759" w:rsidP="00864759">
      <w:pPr>
        <w:rPr>
          <w:sz w:val="24"/>
          <w:szCs w:val="24"/>
        </w:rPr>
      </w:pPr>
      <w:r>
        <w:rPr>
          <w:color w:val="000000"/>
          <w:sz w:val="24"/>
          <w:szCs w:val="24"/>
          <w:highlight w:val="white"/>
        </w:rPr>
        <w:t>(</w:t>
      </w:r>
      <w:proofErr w:type="spellStart"/>
      <w:r>
        <w:rPr>
          <w:i/>
          <w:color w:val="000000"/>
          <w:sz w:val="24"/>
          <w:szCs w:val="24"/>
        </w:rPr>
        <w:t>Kolb’s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Learning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Cycle</w:t>
      </w:r>
      <w:proofErr w:type="spellEnd"/>
      <w:r>
        <w:rPr>
          <w:i/>
          <w:color w:val="000000"/>
          <w:sz w:val="24"/>
          <w:szCs w:val="24"/>
        </w:rPr>
        <w:t xml:space="preserve"> | </w:t>
      </w:r>
      <w:proofErr w:type="spellStart"/>
      <w:r>
        <w:rPr>
          <w:i/>
          <w:color w:val="000000"/>
          <w:sz w:val="24"/>
          <w:szCs w:val="24"/>
        </w:rPr>
        <w:t>University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of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Puget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Sound</w:t>
      </w:r>
      <w:proofErr w:type="spellEnd"/>
      <w:r>
        <w:rPr>
          <w:color w:val="000000"/>
          <w:sz w:val="24"/>
          <w:szCs w:val="24"/>
          <w:highlight w:val="white"/>
        </w:rPr>
        <w:t>, 2013)</w:t>
      </w:r>
    </w:p>
    <w:p w14:paraId="1BBFF383" w14:textId="77777777" w:rsidR="000269CB" w:rsidRDefault="000269CB">
      <w:pPr>
        <w:rPr>
          <w:b/>
          <w:bCs/>
          <w:color w:val="000000" w:themeColor="text1"/>
          <w:sz w:val="28"/>
          <w:szCs w:val="28"/>
        </w:rPr>
      </w:pPr>
    </w:p>
    <w:p w14:paraId="07F3F7B2" w14:textId="77777777" w:rsidR="00604EED" w:rsidRDefault="00604EED" w:rsidP="00E00DA4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Concrete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Experience</w:t>
      </w:r>
      <w:proofErr w:type="spellEnd"/>
    </w:p>
    <w:p w14:paraId="35721A51" w14:textId="77777777" w:rsidR="00604EED" w:rsidRDefault="00604EED" w:rsidP="00E00DA4">
      <w:p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embarked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a "</w:t>
      </w:r>
      <w:proofErr w:type="spellStart"/>
      <w:r>
        <w:rPr>
          <w:sz w:val="24"/>
          <w:szCs w:val="24"/>
        </w:rPr>
        <w:t>Concrete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Experience</w:t>
      </w:r>
      <w:proofErr w:type="spellEnd"/>
      <w:r>
        <w:rPr>
          <w:sz w:val="24"/>
          <w:szCs w:val="24"/>
        </w:rPr>
        <w:t xml:space="preserve">" </w:t>
      </w:r>
      <w:proofErr w:type="spellStart"/>
      <w:r>
        <w:rPr>
          <w:sz w:val="24"/>
          <w:szCs w:val="24"/>
        </w:rPr>
        <w:t>phase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meticulously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examining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workings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involved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analysing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culture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structure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uncovering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influence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various</w:t>
      </w:r>
      <w:proofErr w:type="spellEnd"/>
      <w:r>
        <w:rPr>
          <w:sz w:val="24"/>
          <w:szCs w:val="24"/>
        </w:rPr>
        <w:t xml:space="preserve"> performance </w:t>
      </w:r>
      <w:proofErr w:type="spellStart"/>
      <w:r>
        <w:rPr>
          <w:sz w:val="24"/>
          <w:szCs w:val="24"/>
        </w:rPr>
        <w:t>indicators</w:t>
      </w:r>
      <w:proofErr w:type="spellEnd"/>
      <w:r>
        <w:rPr>
          <w:sz w:val="24"/>
          <w:szCs w:val="24"/>
        </w:rPr>
        <w:t xml:space="preserve">. Data </w:t>
      </w:r>
      <w:proofErr w:type="spellStart"/>
      <w:r>
        <w:rPr>
          <w:sz w:val="24"/>
          <w:szCs w:val="24"/>
        </w:rPr>
        <w:t>collection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including</w:t>
      </w:r>
      <w:proofErr w:type="spellEnd"/>
      <w:r>
        <w:rPr>
          <w:sz w:val="24"/>
          <w:szCs w:val="24"/>
        </w:rPr>
        <w:t xml:space="preserve"> financial </w:t>
      </w:r>
      <w:proofErr w:type="spellStart"/>
      <w:r>
        <w:rPr>
          <w:sz w:val="24"/>
          <w:szCs w:val="24"/>
        </w:rPr>
        <w:t>reports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trends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analysis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formed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backbone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initial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stage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report</w:t>
      </w:r>
      <w:proofErr w:type="spellEnd"/>
      <w:r>
        <w:rPr>
          <w:sz w:val="24"/>
          <w:szCs w:val="24"/>
        </w:rPr>
        <w:t xml:space="preserve"> examines </w:t>
      </w:r>
      <w:proofErr w:type="spellStart"/>
      <w:r>
        <w:rPr>
          <w:sz w:val="24"/>
          <w:szCs w:val="24"/>
        </w:rPr>
        <w:t>EasyJet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PLC's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culture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external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environment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strategy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highlights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culture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structure's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impact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financial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non-financial </w:t>
      </w:r>
      <w:proofErr w:type="spellStart"/>
      <w:r>
        <w:rPr>
          <w:sz w:val="24"/>
          <w:szCs w:val="24"/>
        </w:rPr>
        <w:t>results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airline's</w:t>
      </w:r>
      <w:proofErr w:type="spellEnd"/>
      <w:r>
        <w:rPr>
          <w:sz w:val="24"/>
          <w:szCs w:val="24"/>
        </w:rPr>
        <w:t xml:space="preserve"> cultural </w:t>
      </w:r>
      <w:proofErr w:type="spellStart"/>
      <w:r>
        <w:rPr>
          <w:sz w:val="24"/>
          <w:szCs w:val="24"/>
        </w:rPr>
        <w:t>ethic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structural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framework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influence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success</w:t>
      </w:r>
      <w:proofErr w:type="spellEnd"/>
      <w:r>
        <w:rPr>
          <w:sz w:val="24"/>
          <w:szCs w:val="24"/>
        </w:rPr>
        <w:t xml:space="preserve">, as </w:t>
      </w:r>
      <w:proofErr w:type="spellStart"/>
      <w:r>
        <w:rPr>
          <w:sz w:val="24"/>
          <w:szCs w:val="24"/>
        </w:rPr>
        <w:t>shown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today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further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illuminated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dynamics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external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environment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affect</w:t>
      </w:r>
      <w:proofErr w:type="spellEnd"/>
      <w:r>
        <w:rPr>
          <w:sz w:val="24"/>
          <w:szCs w:val="24"/>
        </w:rPr>
        <w:t xml:space="preserve"> business performance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strategic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decision-making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EasyJet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founded</w:t>
      </w:r>
      <w:proofErr w:type="spellEnd"/>
      <w:r>
        <w:rPr>
          <w:sz w:val="24"/>
          <w:szCs w:val="24"/>
        </w:rPr>
        <w:t xml:space="preserve"> in 1995, </w:t>
      </w:r>
      <w:proofErr w:type="spellStart"/>
      <w:r>
        <w:rPr>
          <w:sz w:val="24"/>
          <w:szCs w:val="24"/>
        </w:rPr>
        <w:t>revolutionised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European</w:t>
      </w:r>
      <w:proofErr w:type="spellEnd"/>
      <w:r>
        <w:rPr>
          <w:sz w:val="24"/>
          <w:szCs w:val="24"/>
        </w:rPr>
        <w:t xml:space="preserve"> short-</w:t>
      </w:r>
      <w:proofErr w:type="spellStart"/>
      <w:r>
        <w:rPr>
          <w:sz w:val="24"/>
          <w:szCs w:val="24"/>
        </w:rPr>
        <w:t>haul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travel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innovative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affordable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strategy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airline's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success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built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cost-cutting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model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efficiency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stems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streamlined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a single </w:t>
      </w:r>
      <w:proofErr w:type="spellStart"/>
      <w:r>
        <w:rPr>
          <w:sz w:val="24"/>
          <w:szCs w:val="24"/>
        </w:rPr>
        <w:t>aircraft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type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compact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strategy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saved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expenses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optimised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maintenance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costs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guaranteeing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reliable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high-quality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competitive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prices</w:t>
      </w:r>
      <w:proofErr w:type="spellEnd"/>
      <w:r>
        <w:rPr>
          <w:sz w:val="24"/>
          <w:szCs w:val="24"/>
        </w:rPr>
        <w:t xml:space="preserve"> (Timóteo, 2021).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foundation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reputation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techniques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organisational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culture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exemplifies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innovation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customer-centricity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decentralisation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adaptability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airline's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strategies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actions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guided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cultural </w:t>
      </w:r>
      <w:proofErr w:type="spellStart"/>
      <w:r>
        <w:rPr>
          <w:sz w:val="24"/>
          <w:szCs w:val="24"/>
        </w:rPr>
        <w:t>foundation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highlights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importance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responsive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addressing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problems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creatively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having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flexible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decentralised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decision-making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interaction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between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culture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structural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structure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greatly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enhances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several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areas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performance. </w:t>
      </w:r>
      <w:proofErr w:type="spellStart"/>
      <w:r>
        <w:rPr>
          <w:sz w:val="24"/>
          <w:szCs w:val="24"/>
        </w:rPr>
        <w:t>Cost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efficiency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revenue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growth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operational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excellence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employee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engagement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innovation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company's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ability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adapt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changing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market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conditions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boosted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alignment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helps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aviation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industry</w:t>
      </w:r>
      <w:proofErr w:type="spellEnd"/>
      <w:r>
        <w:rPr>
          <w:sz w:val="24"/>
          <w:szCs w:val="24"/>
        </w:rPr>
        <w:t xml:space="preserve"> leader </w:t>
      </w:r>
      <w:proofErr w:type="spellStart"/>
      <w:r>
        <w:rPr>
          <w:sz w:val="24"/>
          <w:szCs w:val="24"/>
        </w:rPr>
        <w:t>maintain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success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advantage</w:t>
      </w:r>
      <w:proofErr w:type="spellEnd"/>
      <w:r>
        <w:rPr>
          <w:sz w:val="24"/>
          <w:szCs w:val="24"/>
        </w:rPr>
        <w:t>.</w:t>
      </w:r>
    </w:p>
    <w:p w14:paraId="7568672B" w14:textId="77777777" w:rsidR="00604EED" w:rsidRDefault="00604EED" w:rsidP="00E00DA4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Reflective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Observation</w:t>
      </w:r>
      <w:proofErr w:type="spellEnd"/>
    </w:p>
    <w:p w14:paraId="414AE358" w14:textId="77777777" w:rsidR="00604EED" w:rsidRDefault="00604EED" w:rsidP="00E00DA4">
      <w:p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transitioned</w:t>
      </w:r>
      <w:proofErr w:type="spellEnd"/>
      <w:r>
        <w:rPr>
          <w:sz w:val="24"/>
          <w:szCs w:val="24"/>
        </w:rPr>
        <w:t xml:space="preserve"> to "</w:t>
      </w:r>
      <w:proofErr w:type="spellStart"/>
      <w:r>
        <w:rPr>
          <w:sz w:val="24"/>
          <w:szCs w:val="24"/>
        </w:rPr>
        <w:t>Reflective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Observation</w:t>
      </w:r>
      <w:proofErr w:type="spellEnd"/>
      <w:r>
        <w:rPr>
          <w:sz w:val="24"/>
          <w:szCs w:val="24"/>
        </w:rPr>
        <w:t xml:space="preserve">," </w:t>
      </w:r>
      <w:proofErr w:type="spellStart"/>
      <w:r>
        <w:rPr>
          <w:sz w:val="24"/>
          <w:szCs w:val="24"/>
        </w:rPr>
        <w:t>critically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evaluating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gleaned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information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uncover</w:t>
      </w:r>
      <w:proofErr w:type="spellEnd"/>
      <w:r>
        <w:rPr>
          <w:sz w:val="24"/>
          <w:szCs w:val="24"/>
        </w:rPr>
        <w:t xml:space="preserve"> crucial insights.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phase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illuminated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factors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impacting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performance, </w:t>
      </w:r>
      <w:proofErr w:type="spellStart"/>
      <w:r>
        <w:rPr>
          <w:sz w:val="24"/>
          <w:szCs w:val="24"/>
        </w:rPr>
        <w:t>revealing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potential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challenges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exciting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. For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, I </w:t>
      </w:r>
      <w:proofErr w:type="spellStart"/>
      <w:r>
        <w:rPr>
          <w:sz w:val="24"/>
          <w:szCs w:val="24"/>
        </w:rPr>
        <w:t>used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Porter’s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Five</w:t>
      </w:r>
      <w:proofErr w:type="spellEnd"/>
      <w:r>
        <w:rPr>
          <w:sz w:val="24"/>
          <w:szCs w:val="24"/>
        </w:rPr>
        <w:t xml:space="preserve"> Forces </w:t>
      </w:r>
      <w:proofErr w:type="spellStart"/>
      <w:r>
        <w:rPr>
          <w:sz w:val="24"/>
          <w:szCs w:val="24"/>
        </w:rPr>
        <w:t>Analysis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encompasses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threats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position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including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entrants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supplier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buyer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power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substitutes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competitive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rivalry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given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significant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barriers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entry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such</w:t>
      </w:r>
      <w:proofErr w:type="spellEnd"/>
      <w:r>
        <w:rPr>
          <w:sz w:val="24"/>
          <w:szCs w:val="24"/>
        </w:rPr>
        <w:t xml:space="preserve"> as capital </w:t>
      </w:r>
      <w:proofErr w:type="spellStart"/>
      <w:r>
        <w:rPr>
          <w:sz w:val="24"/>
          <w:szCs w:val="24"/>
        </w:rPr>
        <w:t>needs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regulatory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obstacles</w:t>
      </w:r>
      <w:proofErr w:type="spellEnd"/>
      <w:r>
        <w:rPr>
          <w:sz w:val="24"/>
          <w:szCs w:val="24"/>
        </w:rPr>
        <w:t xml:space="preserve"> (Timóteo, 2021).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powerful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strength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discourages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potential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entrants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Regarding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aircraft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manufacturers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bargaining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power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supplier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buyer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power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plays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huge</w:t>
      </w:r>
      <w:proofErr w:type="spellEnd"/>
      <w:r>
        <w:rPr>
          <w:sz w:val="24"/>
          <w:szCs w:val="24"/>
        </w:rPr>
        <w:t xml:space="preserve"> role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airline's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operations</w:t>
      </w:r>
      <w:proofErr w:type="spellEnd"/>
      <w:r>
        <w:rPr>
          <w:sz w:val="24"/>
          <w:szCs w:val="24"/>
        </w:rPr>
        <w:t xml:space="preserve">. To </w:t>
      </w:r>
      <w:proofErr w:type="spellStart"/>
      <w:r>
        <w:rPr>
          <w:sz w:val="24"/>
          <w:szCs w:val="24"/>
        </w:rPr>
        <w:t>stay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ahead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competition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airline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EasyJet</w:t>
      </w:r>
      <w:proofErr w:type="spellEnd"/>
      <w:r>
        <w:rPr>
          <w:sz w:val="24"/>
          <w:szCs w:val="24"/>
        </w:rPr>
        <w:t xml:space="preserve"> must </w:t>
      </w:r>
      <w:proofErr w:type="spellStart"/>
      <w:r>
        <w:rPr>
          <w:sz w:val="24"/>
          <w:szCs w:val="24"/>
        </w:rPr>
        <w:t>constantly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innovate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ways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differentiate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itself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low-cost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airlines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While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alternative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transportation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methods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threaten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alternatives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rivals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affordable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carriers</w:t>
      </w:r>
      <w:proofErr w:type="spellEnd"/>
      <w:r>
        <w:rPr>
          <w:sz w:val="24"/>
          <w:szCs w:val="24"/>
        </w:rPr>
        <w:t xml:space="preserve">. Also, </w:t>
      </w:r>
      <w:proofErr w:type="spellStart"/>
      <w:r>
        <w:rPr>
          <w:sz w:val="24"/>
          <w:szCs w:val="24"/>
        </w:rPr>
        <w:t>technological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improvements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consumer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behaviour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regulations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competition</w:t>
      </w:r>
      <w:proofErr w:type="spellEnd"/>
      <w:r>
        <w:rPr>
          <w:sz w:val="24"/>
          <w:szCs w:val="24"/>
        </w:rPr>
        <w:t xml:space="preserve"> drive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practices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Technology</w:t>
      </w:r>
      <w:proofErr w:type="spellEnd"/>
      <w:r>
        <w:rPr>
          <w:sz w:val="24"/>
          <w:szCs w:val="24"/>
        </w:rPr>
        <w:t xml:space="preserve"> drives </w:t>
      </w:r>
      <w:proofErr w:type="spellStart"/>
      <w:r>
        <w:rPr>
          <w:sz w:val="24"/>
          <w:szCs w:val="24"/>
        </w:rPr>
        <w:t>innovation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interaction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clients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booking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systems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effectiveness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Changing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consumer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expectations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requires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intentional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modifications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particularly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sustainability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online </w:t>
      </w:r>
      <w:proofErr w:type="spellStart"/>
      <w:r>
        <w:rPr>
          <w:sz w:val="24"/>
          <w:szCs w:val="24"/>
        </w:rPr>
        <w:t>experiences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Aviation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security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environmental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regulations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ongoing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changes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EasyJet</w:t>
      </w:r>
      <w:proofErr w:type="spellEnd"/>
      <w:r>
        <w:rPr>
          <w:sz w:val="24"/>
          <w:szCs w:val="24"/>
        </w:rPr>
        <w:t xml:space="preserve"> improves </w:t>
      </w:r>
      <w:proofErr w:type="spellStart"/>
      <w:r>
        <w:rPr>
          <w:sz w:val="24"/>
          <w:szCs w:val="24"/>
        </w:rPr>
        <w:t>operations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adds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flights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differentiates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services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stay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ahead</w:t>
      </w:r>
      <w:proofErr w:type="spellEnd"/>
      <w:r>
        <w:rPr>
          <w:sz w:val="24"/>
          <w:szCs w:val="24"/>
        </w:rPr>
        <w:t xml:space="preserve"> in intense </w:t>
      </w:r>
      <w:proofErr w:type="spellStart"/>
      <w:r>
        <w:rPr>
          <w:sz w:val="24"/>
          <w:szCs w:val="24"/>
        </w:rPr>
        <w:t>rivalry</w:t>
      </w:r>
      <w:proofErr w:type="spellEnd"/>
      <w:r>
        <w:rPr>
          <w:sz w:val="24"/>
          <w:szCs w:val="24"/>
        </w:rPr>
        <w:t xml:space="preserve">. In </w:t>
      </w:r>
      <w:proofErr w:type="spellStart"/>
      <w:r>
        <w:rPr>
          <w:sz w:val="24"/>
          <w:szCs w:val="24"/>
        </w:rPr>
        <w:t>constantly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shifting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aviation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surroundings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these</w:t>
      </w:r>
      <w:proofErr w:type="spellEnd"/>
      <w:r>
        <w:rPr>
          <w:sz w:val="24"/>
          <w:szCs w:val="24"/>
        </w:rPr>
        <w:t xml:space="preserve"> drivers force </w:t>
      </w:r>
      <w:proofErr w:type="spellStart"/>
      <w:r>
        <w:rPr>
          <w:sz w:val="24"/>
          <w:szCs w:val="24"/>
        </w:rPr>
        <w:t>EasyJet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change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strategy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practice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proactively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Fedosova</w:t>
      </w:r>
      <w:proofErr w:type="spellEnd"/>
      <w:r>
        <w:rPr>
          <w:sz w:val="24"/>
          <w:szCs w:val="24"/>
        </w:rPr>
        <w:t>, 2016).</w:t>
      </w:r>
    </w:p>
    <w:p w14:paraId="71007112" w14:textId="77777777" w:rsidR="00604EED" w:rsidRDefault="00604EED" w:rsidP="00E00DA4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Abstract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Conceptualisation</w:t>
      </w:r>
      <w:proofErr w:type="spellEnd"/>
    </w:p>
    <w:p w14:paraId="38FEB208" w14:textId="77777777" w:rsidR="00604EED" w:rsidRDefault="00604EED" w:rsidP="00E00DA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Moving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"</w:t>
      </w:r>
      <w:proofErr w:type="spellStart"/>
      <w:r>
        <w:rPr>
          <w:sz w:val="24"/>
          <w:szCs w:val="24"/>
        </w:rPr>
        <w:t>Abstract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Conceptualisation</w:t>
      </w:r>
      <w:proofErr w:type="spellEnd"/>
      <w:r>
        <w:rPr>
          <w:sz w:val="24"/>
          <w:szCs w:val="24"/>
        </w:rPr>
        <w:t xml:space="preserve">," I </w:t>
      </w:r>
      <w:proofErr w:type="spellStart"/>
      <w:r>
        <w:rPr>
          <w:sz w:val="24"/>
          <w:szCs w:val="24"/>
        </w:rPr>
        <w:t>widened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lens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encompassing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broader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theoretical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frameworks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Leveraging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academic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literature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reports</w:t>
      </w:r>
      <w:proofErr w:type="spellEnd"/>
      <w:r>
        <w:rPr>
          <w:sz w:val="24"/>
          <w:szCs w:val="24"/>
        </w:rPr>
        <w:t xml:space="preserve">, I </w:t>
      </w:r>
      <w:proofErr w:type="spellStart"/>
      <w:r>
        <w:rPr>
          <w:sz w:val="24"/>
          <w:szCs w:val="24"/>
        </w:rPr>
        <w:t>comprehensively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understood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low-cost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airline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industry's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complex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dynamics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evaluated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complex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external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environment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shapes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business. </w:t>
      </w:r>
      <w:proofErr w:type="spellStart"/>
      <w:r>
        <w:rPr>
          <w:sz w:val="24"/>
          <w:szCs w:val="24"/>
        </w:rPr>
        <w:t>Each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factors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affects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airline's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operations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Political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factors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including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regulatory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changes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affect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compliance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Economic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volatility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affects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airline's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stability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consumer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spending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patterns</w:t>
      </w:r>
      <w:proofErr w:type="spellEnd"/>
      <w:r>
        <w:rPr>
          <w:sz w:val="24"/>
          <w:szCs w:val="24"/>
        </w:rPr>
        <w:t xml:space="preserve">.  </w:t>
      </w:r>
      <w:proofErr w:type="spellStart"/>
      <w:r>
        <w:rPr>
          <w:sz w:val="24"/>
          <w:szCs w:val="24"/>
        </w:rPr>
        <w:t>Kolb's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reflection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model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analysed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social </w:t>
      </w:r>
      <w:proofErr w:type="spellStart"/>
      <w:r>
        <w:rPr>
          <w:sz w:val="24"/>
          <w:szCs w:val="24"/>
        </w:rPr>
        <w:t>changes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such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changing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consumer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behaviour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influenced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travel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demand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preferences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Technological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developments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encourage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innovation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involvement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Environmental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issues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encourage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sustainability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initiatives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shape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practices</w:t>
      </w:r>
      <w:proofErr w:type="spellEnd"/>
      <w:r>
        <w:rPr>
          <w:sz w:val="24"/>
          <w:szCs w:val="24"/>
        </w:rPr>
        <w:t xml:space="preserve">. Legal </w:t>
      </w:r>
      <w:proofErr w:type="spellStart"/>
      <w:r>
        <w:rPr>
          <w:sz w:val="24"/>
          <w:szCs w:val="24"/>
        </w:rPr>
        <w:t>frameworks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compliance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activities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influencing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landscape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highlighting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agility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foresight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successfully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complex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external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environment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Fedosova</w:t>
      </w:r>
      <w:proofErr w:type="spellEnd"/>
      <w:r>
        <w:rPr>
          <w:sz w:val="24"/>
          <w:szCs w:val="24"/>
        </w:rPr>
        <w:t>, 2016).</w:t>
      </w:r>
    </w:p>
    <w:p w14:paraId="1E00A55D" w14:textId="77777777" w:rsidR="00604EED" w:rsidRDefault="00604EED" w:rsidP="00E00DA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Active </w:t>
      </w:r>
      <w:proofErr w:type="spellStart"/>
      <w:r>
        <w:rPr>
          <w:b/>
          <w:sz w:val="24"/>
          <w:szCs w:val="24"/>
        </w:rPr>
        <w:t>Experimentation</w:t>
      </w:r>
      <w:proofErr w:type="spellEnd"/>
    </w:p>
    <w:p w14:paraId="19D4AD11" w14:textId="77777777" w:rsidR="00604EED" w:rsidRDefault="00604EED" w:rsidP="00E00DA4">
      <w:pPr>
        <w:rPr>
          <w:sz w:val="24"/>
          <w:szCs w:val="24"/>
        </w:rPr>
      </w:pPr>
      <w:bookmarkStart w:id="1" w:name="_30j0zll" w:colFirst="0" w:colLast="0"/>
      <w:bookmarkEnd w:id="1"/>
      <w:proofErr w:type="spellStart"/>
      <w:r>
        <w:rPr>
          <w:sz w:val="24"/>
          <w:szCs w:val="24"/>
        </w:rPr>
        <w:t>Finally</w:t>
      </w:r>
      <w:proofErr w:type="spellEnd"/>
      <w:r>
        <w:rPr>
          <w:sz w:val="24"/>
          <w:szCs w:val="24"/>
        </w:rPr>
        <w:t xml:space="preserve">, "Active </w:t>
      </w:r>
      <w:proofErr w:type="spellStart"/>
      <w:r>
        <w:rPr>
          <w:sz w:val="24"/>
          <w:szCs w:val="24"/>
        </w:rPr>
        <w:t>Experimentation</w:t>
      </w:r>
      <w:proofErr w:type="spellEnd"/>
      <w:r>
        <w:rPr>
          <w:sz w:val="24"/>
          <w:szCs w:val="24"/>
        </w:rPr>
        <w:t xml:space="preserve">" </w:t>
      </w:r>
      <w:proofErr w:type="spellStart"/>
      <w:r>
        <w:rPr>
          <w:sz w:val="24"/>
          <w:szCs w:val="24"/>
        </w:rPr>
        <w:t>resulted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concrete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recommendations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future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EasyJet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entailed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creative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solutions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recognised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difficulties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plans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capitalise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forthcoming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possibilities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According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research,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success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stems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culture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strategy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responsiveness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external</w:t>
      </w:r>
      <w:proofErr w:type="spellEnd"/>
      <w:r>
        <w:rPr>
          <w:sz w:val="24"/>
          <w:szCs w:val="24"/>
        </w:rPr>
        <w:t xml:space="preserve"> forces. </w:t>
      </w:r>
      <w:proofErr w:type="spellStart"/>
      <w:r>
        <w:rPr>
          <w:sz w:val="24"/>
          <w:szCs w:val="24"/>
        </w:rPr>
        <w:t>EasyJet's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market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leadership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driven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dedication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sustainability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effective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personnel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development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strategic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alliances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ethical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communication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practices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determined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airline's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dedication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sustainability</w:t>
      </w:r>
      <w:proofErr w:type="spellEnd"/>
      <w:r>
        <w:rPr>
          <w:sz w:val="24"/>
          <w:szCs w:val="24"/>
        </w:rPr>
        <w:t xml:space="preserve">, staff </w:t>
      </w:r>
      <w:proofErr w:type="spellStart"/>
      <w:r>
        <w:rPr>
          <w:sz w:val="24"/>
          <w:szCs w:val="24"/>
        </w:rPr>
        <w:t>development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collaborative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demonstrates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longevity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creativity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aviation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industry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EasyJet</w:t>
      </w:r>
      <w:proofErr w:type="spellEnd"/>
      <w:r>
        <w:rPr>
          <w:sz w:val="24"/>
          <w:szCs w:val="24"/>
        </w:rPr>
        <w:t xml:space="preserve"> is a </w:t>
      </w:r>
      <w:proofErr w:type="spellStart"/>
      <w:r>
        <w:rPr>
          <w:sz w:val="24"/>
          <w:szCs w:val="24"/>
        </w:rPr>
        <w:t>market</w:t>
      </w:r>
      <w:proofErr w:type="spellEnd"/>
      <w:r>
        <w:rPr>
          <w:sz w:val="24"/>
          <w:szCs w:val="24"/>
        </w:rPr>
        <w:t xml:space="preserve"> leader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competitive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aviation</w:t>
      </w:r>
      <w:proofErr w:type="spellEnd"/>
      <w:r>
        <w:rPr>
          <w:sz w:val="24"/>
          <w:szCs w:val="24"/>
        </w:rPr>
        <w:t xml:space="preserve"> sector </w:t>
      </w:r>
      <w:proofErr w:type="spellStart"/>
      <w:r>
        <w:rPr>
          <w:sz w:val="24"/>
          <w:szCs w:val="24"/>
        </w:rPr>
        <w:t>due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ethical</w:t>
      </w:r>
      <w:proofErr w:type="spellEnd"/>
      <w:r>
        <w:rPr>
          <w:sz w:val="24"/>
          <w:szCs w:val="24"/>
        </w:rPr>
        <w:t xml:space="preserve"> standards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prompt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responsiveness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industry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demands</w:t>
      </w:r>
      <w:proofErr w:type="spellEnd"/>
      <w:r>
        <w:rPr>
          <w:sz w:val="24"/>
          <w:szCs w:val="24"/>
        </w:rPr>
        <w:t>.</w:t>
      </w:r>
      <w:r>
        <w:br w:type="page"/>
      </w:r>
    </w:p>
    <w:p w14:paraId="0F001535" w14:textId="77777777" w:rsidR="00604EED" w:rsidRDefault="00604EED" w:rsidP="00E00DA4">
      <w:pPr>
        <w:pStyle w:val="Ttulo1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References</w:t>
      </w:r>
      <w:proofErr w:type="spellEnd"/>
    </w:p>
    <w:p w14:paraId="113A564B" w14:textId="77777777" w:rsidR="00604EED" w:rsidRDefault="00604EED" w:rsidP="00E00DA4">
      <w:pPr>
        <w:ind w:left="720" w:hanging="720"/>
        <w:rPr>
          <w:sz w:val="24"/>
          <w:szCs w:val="24"/>
        </w:rPr>
      </w:pPr>
      <w:proofErr w:type="spellStart"/>
      <w:r>
        <w:rPr>
          <w:sz w:val="24"/>
          <w:szCs w:val="24"/>
        </w:rPr>
        <w:t>Fedosova</w:t>
      </w:r>
      <w:proofErr w:type="spellEnd"/>
      <w:r>
        <w:rPr>
          <w:sz w:val="24"/>
          <w:szCs w:val="24"/>
        </w:rPr>
        <w:t xml:space="preserve">, A., 2016. </w:t>
      </w:r>
      <w:proofErr w:type="spellStart"/>
      <w:r>
        <w:rPr>
          <w:sz w:val="24"/>
          <w:szCs w:val="24"/>
        </w:rPr>
        <w:t>Comparison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between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Low-cost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Traditional</w:t>
      </w:r>
      <w:proofErr w:type="spellEnd"/>
      <w:r>
        <w:rPr>
          <w:sz w:val="24"/>
          <w:szCs w:val="24"/>
        </w:rPr>
        <w:t xml:space="preserve"> Airlines. Case </w:t>
      </w:r>
      <w:proofErr w:type="spellStart"/>
      <w:r>
        <w:rPr>
          <w:sz w:val="24"/>
          <w:szCs w:val="24"/>
        </w:rPr>
        <w:t>study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easyJet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British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Airways</w:t>
      </w:r>
      <w:proofErr w:type="spellEnd"/>
      <w:r>
        <w:rPr>
          <w:sz w:val="24"/>
          <w:szCs w:val="24"/>
        </w:rPr>
        <w:t>.</w:t>
      </w:r>
    </w:p>
    <w:p w14:paraId="060D2C07" w14:textId="77777777" w:rsidR="00604EED" w:rsidRDefault="00604EED" w:rsidP="00E00DA4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Timóteo, R.F.D.S., 2021. </w:t>
      </w:r>
      <w:proofErr w:type="spellStart"/>
      <w:r>
        <w:rPr>
          <w:i/>
          <w:sz w:val="24"/>
          <w:szCs w:val="24"/>
        </w:rPr>
        <w:t>Equity</w:t>
      </w:r>
      <w:proofErr w:type="spellEnd"/>
      <w:r>
        <w:rPr>
          <w:i/>
          <w:sz w:val="24"/>
          <w:szCs w:val="24"/>
        </w:rPr>
        <w:t xml:space="preserve"> research-</w:t>
      </w:r>
      <w:proofErr w:type="spellStart"/>
      <w:r>
        <w:rPr>
          <w:i/>
          <w:sz w:val="24"/>
          <w:szCs w:val="24"/>
        </w:rPr>
        <w:t>EasyJet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Airline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Company</w:t>
      </w:r>
      <w:proofErr w:type="spellEnd"/>
      <w:r>
        <w:rPr>
          <w:i/>
          <w:sz w:val="24"/>
          <w:szCs w:val="24"/>
        </w:rPr>
        <w:t xml:space="preserve"> LTD</w:t>
      </w:r>
      <w:r>
        <w:rPr>
          <w:sz w:val="24"/>
          <w:szCs w:val="24"/>
        </w:rPr>
        <w:t> (</w:t>
      </w:r>
      <w:proofErr w:type="spellStart"/>
      <w:r>
        <w:rPr>
          <w:sz w:val="24"/>
          <w:szCs w:val="24"/>
        </w:rPr>
        <w:t>Doctoral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dissertation</w:t>
      </w:r>
      <w:proofErr w:type="spellEnd"/>
      <w:r>
        <w:rPr>
          <w:sz w:val="24"/>
          <w:szCs w:val="24"/>
        </w:rPr>
        <w:t>, Instituto Superior de Economia e Gestão).</w:t>
      </w:r>
    </w:p>
    <w:p w14:paraId="425EC589" w14:textId="77777777" w:rsidR="00604EED" w:rsidRDefault="00604EED" w:rsidP="00E00DA4">
      <w:pPr>
        <w:pBdr>
          <w:top w:val="nil"/>
          <w:left w:val="nil"/>
          <w:bottom w:val="nil"/>
          <w:right w:val="nil"/>
          <w:between w:val="nil"/>
        </w:pBdr>
        <w:ind w:left="600" w:hanging="600"/>
        <w:rPr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i/>
          <w:color w:val="000000"/>
          <w:sz w:val="24"/>
          <w:szCs w:val="24"/>
        </w:rPr>
        <w:t>Kolb’s</w:t>
      </w:r>
      <w:proofErr w:type="spellEnd"/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4"/>
          <w:szCs w:val="24"/>
        </w:rPr>
        <w:t>Learning</w:t>
      </w:r>
      <w:proofErr w:type="spellEnd"/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4"/>
          <w:szCs w:val="24"/>
        </w:rPr>
        <w:t>Cycle</w:t>
      </w:r>
      <w:proofErr w:type="spellEnd"/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 | </w:t>
      </w:r>
      <w:proofErr w:type="spellStart"/>
      <w:r>
        <w:rPr>
          <w:rFonts w:ascii="Arial" w:eastAsia="Arial" w:hAnsi="Arial" w:cs="Arial"/>
          <w:i/>
          <w:color w:val="000000"/>
          <w:sz w:val="24"/>
          <w:szCs w:val="24"/>
        </w:rPr>
        <w:t>University</w:t>
      </w:r>
      <w:proofErr w:type="spellEnd"/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4"/>
          <w:szCs w:val="24"/>
        </w:rPr>
        <w:t>of</w:t>
      </w:r>
      <w:proofErr w:type="spellEnd"/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4"/>
          <w:szCs w:val="24"/>
        </w:rPr>
        <w:t>Puget</w:t>
      </w:r>
      <w:proofErr w:type="spellEnd"/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4"/>
          <w:szCs w:val="24"/>
        </w:rPr>
        <w:t>Sound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2013. Pugetsound.edu. </w:t>
      </w:r>
      <w:hyperlink r:id="rId7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https://www.pugetsound.edu/experiential-learning/available-resources/creating-critical-reflection-assignments-resource-1/kolbs</w:t>
        </w:r>
      </w:hyperlink>
    </w:p>
    <w:p w14:paraId="48CCED10" w14:textId="77777777" w:rsidR="00604EED" w:rsidRDefault="00604EED" w:rsidP="00E00DA4">
      <w:pPr>
        <w:pBdr>
          <w:top w:val="nil"/>
          <w:left w:val="nil"/>
          <w:bottom w:val="nil"/>
          <w:right w:val="nil"/>
          <w:between w:val="nil"/>
        </w:pBdr>
        <w:ind w:left="600" w:hanging="600"/>
        <w:rPr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Kolb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D. A. 1984.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Experiential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learning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: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Experience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as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the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source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learning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and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development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Englewood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Cliffs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 NJ: Prentice-Hall.</w:t>
      </w:r>
    </w:p>
    <w:p w14:paraId="419ECF34" w14:textId="77777777" w:rsidR="00825F9A" w:rsidRPr="00C07A55" w:rsidRDefault="00825F9A">
      <w:pPr>
        <w:rPr>
          <w:rFonts w:ascii="Abadi" w:hAnsi="Abadi"/>
          <w:color w:val="000000" w:themeColor="text1"/>
          <w:sz w:val="28"/>
          <w:szCs w:val="28"/>
        </w:rPr>
      </w:pPr>
    </w:p>
    <w:sectPr w:rsidR="00825F9A" w:rsidRPr="00C07A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badi">
    <w:panose1 w:val="020B0604020104020204"/>
    <w:charset w:val="00"/>
    <w:family w:val="swiss"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5B5CCB"/>
    <w:multiLevelType w:val="hybridMultilevel"/>
    <w:tmpl w:val="444CA5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666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2A9"/>
    <w:rsid w:val="00003DB4"/>
    <w:rsid w:val="000269CB"/>
    <w:rsid w:val="000C719C"/>
    <w:rsid w:val="000F2658"/>
    <w:rsid w:val="001015A3"/>
    <w:rsid w:val="00127DFB"/>
    <w:rsid w:val="001B30D5"/>
    <w:rsid w:val="00211138"/>
    <w:rsid w:val="00230B11"/>
    <w:rsid w:val="002C5AD9"/>
    <w:rsid w:val="002E19B0"/>
    <w:rsid w:val="0033716E"/>
    <w:rsid w:val="00340F94"/>
    <w:rsid w:val="00396D6F"/>
    <w:rsid w:val="00445DE3"/>
    <w:rsid w:val="00531657"/>
    <w:rsid w:val="005327AB"/>
    <w:rsid w:val="00584BEC"/>
    <w:rsid w:val="005E7200"/>
    <w:rsid w:val="00604EED"/>
    <w:rsid w:val="00622F79"/>
    <w:rsid w:val="00623266"/>
    <w:rsid w:val="00682752"/>
    <w:rsid w:val="00705D52"/>
    <w:rsid w:val="0074587E"/>
    <w:rsid w:val="007702A9"/>
    <w:rsid w:val="007B1ADA"/>
    <w:rsid w:val="007C6B31"/>
    <w:rsid w:val="00825F9A"/>
    <w:rsid w:val="00864759"/>
    <w:rsid w:val="00877410"/>
    <w:rsid w:val="00883889"/>
    <w:rsid w:val="00A12AB8"/>
    <w:rsid w:val="00A20EFA"/>
    <w:rsid w:val="00BC16AB"/>
    <w:rsid w:val="00C07A55"/>
    <w:rsid w:val="00C70BEE"/>
    <w:rsid w:val="00CD1E9B"/>
    <w:rsid w:val="00CE2369"/>
    <w:rsid w:val="00E25F7C"/>
    <w:rsid w:val="00E40570"/>
    <w:rsid w:val="00FF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51F678"/>
  <w15:chartTrackingRefBased/>
  <w15:docId w15:val="{5B154AB5-9398-6241-B115-678E80B6F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PT" w:eastAsia="pt-P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A20E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E7200"/>
    <w:pPr>
      <w:ind w:left="720"/>
      <w:contextualSpacing/>
    </w:pPr>
  </w:style>
  <w:style w:type="character" w:customStyle="1" w:styleId="Ttulo1Carter">
    <w:name w:val="Título 1 Caráter"/>
    <w:basedOn w:val="Tipodeletrapredefinidodopargrafo"/>
    <w:link w:val="Ttulo1"/>
    <w:uiPriority w:val="9"/>
    <w:rsid w:val="00A20E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s://www.pugetsound.edu/experiential-learning/available-resources/creating-critical-reflection-assignments-resource-1/kolbs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1107</Words>
  <Characters>5979</Characters>
  <Application>Microsoft Office Word</Application>
  <DocSecurity>0</DocSecurity>
  <Lines>49</Lines>
  <Paragraphs>14</Paragraphs>
  <ScaleCrop>false</ScaleCrop>
  <Company/>
  <LinksUpToDate>false</LinksUpToDate>
  <CharactersWithSpaces>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vaniagenine1982@outlook.com</dc:creator>
  <cp:keywords/>
  <dc:description/>
  <cp:lastModifiedBy>vaniagenine1982@outlook.com</cp:lastModifiedBy>
  <cp:revision>11</cp:revision>
  <dcterms:created xsi:type="dcterms:W3CDTF">2023-12-16T15:14:00Z</dcterms:created>
  <dcterms:modified xsi:type="dcterms:W3CDTF">2023-12-17T14:59:00Z</dcterms:modified>
</cp:coreProperties>
</file>