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06CE2" w14:textId="1BD4681C" w:rsidR="0099478E" w:rsidRPr="00690AEB" w:rsidRDefault="0099478E">
      <w:pPr>
        <w:rPr>
          <w:rFonts w:ascii="Times New Roman" w:hAnsi="Times New Roman" w:cs="Times New Roman"/>
        </w:rPr>
      </w:pPr>
      <w:r w:rsidRPr="00690AEB">
        <w:rPr>
          <w:rFonts w:ascii="Times New Roman" w:hAnsi="Times New Roman" w:cs="Times New Roman"/>
        </w:rPr>
        <w:t xml:space="preserve">Rachel Owen </w:t>
      </w:r>
    </w:p>
    <w:p w14:paraId="3EAAACE6" w14:textId="12542709" w:rsidR="0099478E" w:rsidRPr="00690AEB" w:rsidRDefault="0099478E">
      <w:pPr>
        <w:rPr>
          <w:rFonts w:ascii="Times New Roman" w:hAnsi="Times New Roman" w:cs="Times New Roman"/>
        </w:rPr>
      </w:pPr>
      <w:r w:rsidRPr="00690AEB">
        <w:rPr>
          <w:rFonts w:ascii="Times New Roman" w:hAnsi="Times New Roman" w:cs="Times New Roman"/>
        </w:rPr>
        <w:t>28, Elm Street, Liverpool, L1 0AH</w:t>
      </w:r>
    </w:p>
    <w:p w14:paraId="28591FE4" w14:textId="621BA0C3" w:rsidR="00690AEB" w:rsidRDefault="0099478E">
      <w:pPr>
        <w:rPr>
          <w:rFonts w:ascii="Times New Roman" w:hAnsi="Times New Roman" w:cs="Times New Roman"/>
        </w:rPr>
      </w:pPr>
      <w:r w:rsidRPr="00690AEB">
        <w:rPr>
          <w:rFonts w:ascii="Times New Roman" w:hAnsi="Times New Roman" w:cs="Times New Roman"/>
        </w:rPr>
        <w:t xml:space="preserve">Mobile Phone: 07445122058      Email: </w:t>
      </w:r>
      <w:hyperlink r:id="rId7" w:history="1">
        <w:r w:rsidR="00690AEB" w:rsidRPr="00690AEB">
          <w:rPr>
            <w:rStyle w:val="Hyperlink"/>
            <w:rFonts w:ascii="Times New Roman" w:hAnsi="Times New Roman" w:cs="Times New Roman"/>
          </w:rPr>
          <w:t>rachelowen13@yahoo.com</w:t>
        </w:r>
      </w:hyperlink>
    </w:p>
    <w:p w14:paraId="58F33D78" w14:textId="0689FC44" w:rsidR="00690AEB" w:rsidRDefault="00690AEB">
      <w:pPr>
        <w:rPr>
          <w:rFonts w:ascii="Times New Roman" w:hAnsi="Times New Roman" w:cs="Times New Roman"/>
        </w:rPr>
      </w:pPr>
    </w:p>
    <w:p w14:paraId="769F5DBE" w14:textId="7B454F7C" w:rsidR="00690AEB" w:rsidRDefault="00690AEB">
      <w:pPr>
        <w:rPr>
          <w:rFonts w:ascii="Times New Roman" w:hAnsi="Times New Roman" w:cs="Times New Roman"/>
        </w:rPr>
      </w:pPr>
      <w:r>
        <w:rPr>
          <w:rFonts w:ascii="Times New Roman" w:hAnsi="Times New Roman" w:cs="Times New Roman"/>
        </w:rPr>
        <w:t>Date: 15</w:t>
      </w:r>
      <w:r w:rsidRPr="00690AEB">
        <w:rPr>
          <w:rFonts w:ascii="Times New Roman" w:hAnsi="Times New Roman" w:cs="Times New Roman"/>
          <w:vertAlign w:val="superscript"/>
        </w:rPr>
        <w:t>th</w:t>
      </w:r>
      <w:r>
        <w:rPr>
          <w:rFonts w:ascii="Times New Roman" w:hAnsi="Times New Roman" w:cs="Times New Roman"/>
        </w:rPr>
        <w:t xml:space="preserve"> February 2018</w:t>
      </w:r>
    </w:p>
    <w:p w14:paraId="07E2FE55" w14:textId="63601614" w:rsidR="00690AEB" w:rsidRDefault="00690AEB">
      <w:pPr>
        <w:rPr>
          <w:rFonts w:ascii="Times New Roman" w:hAnsi="Times New Roman" w:cs="Times New Roman"/>
        </w:rPr>
      </w:pPr>
      <w:r>
        <w:rPr>
          <w:rFonts w:ascii="Times New Roman" w:hAnsi="Times New Roman" w:cs="Times New Roman"/>
        </w:rPr>
        <w:t>Mr Justice Anthony Hayden</w:t>
      </w:r>
    </w:p>
    <w:p w14:paraId="783BD7C7" w14:textId="59E02A21" w:rsidR="00690AEB" w:rsidRDefault="00690AEB">
      <w:pPr>
        <w:rPr>
          <w:rFonts w:ascii="Times New Roman" w:hAnsi="Times New Roman" w:cs="Times New Roman"/>
        </w:rPr>
      </w:pPr>
      <w:r>
        <w:rPr>
          <w:rFonts w:ascii="Times New Roman" w:hAnsi="Times New Roman" w:cs="Times New Roman"/>
        </w:rPr>
        <w:t>High Court of England and Wales</w:t>
      </w:r>
    </w:p>
    <w:p w14:paraId="07BD1613" w14:textId="7C048175" w:rsidR="00690AEB" w:rsidRDefault="00690AEB">
      <w:pPr>
        <w:rPr>
          <w:rFonts w:ascii="Times New Roman" w:hAnsi="Times New Roman" w:cs="Times New Roman"/>
        </w:rPr>
      </w:pPr>
    </w:p>
    <w:p w14:paraId="53E76C4D" w14:textId="3626F99B" w:rsidR="00690AEB" w:rsidRPr="00690AEB" w:rsidRDefault="00690AEB">
      <w:pPr>
        <w:rPr>
          <w:rFonts w:ascii="Times New Roman" w:hAnsi="Times New Roman" w:cs="Times New Roman"/>
        </w:rPr>
      </w:pPr>
      <w:r w:rsidRPr="00690AEB">
        <w:rPr>
          <w:rFonts w:ascii="Times New Roman" w:hAnsi="Times New Roman" w:cs="Times New Roman"/>
        </w:rPr>
        <w:t>Re: End-of-life order regarding Alfie Evans        Case No. FD17P00694</w:t>
      </w:r>
    </w:p>
    <w:p w14:paraId="1042797E" w14:textId="613B8381" w:rsidR="00690AEB" w:rsidRPr="00690AEB" w:rsidRDefault="00690AEB">
      <w:pPr>
        <w:rPr>
          <w:rFonts w:ascii="Times New Roman" w:hAnsi="Times New Roman" w:cs="Times New Roman"/>
        </w:rPr>
      </w:pPr>
    </w:p>
    <w:p w14:paraId="4330D690" w14:textId="018E883E" w:rsidR="00690AEB" w:rsidRDefault="00690AEB">
      <w:pPr>
        <w:rPr>
          <w:rFonts w:ascii="Times New Roman" w:hAnsi="Times New Roman" w:cs="Times New Roman"/>
        </w:rPr>
      </w:pPr>
      <w:r w:rsidRPr="00690AEB">
        <w:rPr>
          <w:rFonts w:ascii="Times New Roman" w:hAnsi="Times New Roman" w:cs="Times New Roman"/>
        </w:rPr>
        <w:t xml:space="preserve">Dear </w:t>
      </w:r>
      <w:r>
        <w:rPr>
          <w:rFonts w:ascii="Times New Roman" w:hAnsi="Times New Roman" w:cs="Times New Roman"/>
        </w:rPr>
        <w:t xml:space="preserve">Mr Justice Hayden </w:t>
      </w:r>
    </w:p>
    <w:p w14:paraId="250D2E34" w14:textId="68458F57" w:rsidR="00497381" w:rsidRDefault="00690AEB" w:rsidP="00302C63">
      <w:pPr>
        <w:jc w:val="both"/>
        <w:rPr>
          <w:rFonts w:ascii="Times New Roman" w:hAnsi="Times New Roman" w:cs="Times New Roman"/>
        </w:rPr>
      </w:pPr>
      <w:r>
        <w:rPr>
          <w:rFonts w:ascii="Times New Roman" w:hAnsi="Times New Roman" w:cs="Times New Roman"/>
        </w:rPr>
        <w:t xml:space="preserve">I am a district nurse, assigned to the Evans family </w:t>
      </w:r>
      <w:r w:rsidR="00EA52A6">
        <w:rPr>
          <w:rFonts w:ascii="Times New Roman" w:hAnsi="Times New Roman" w:cs="Times New Roman"/>
        </w:rPr>
        <w:t xml:space="preserve">in the role </w:t>
      </w:r>
      <w:r w:rsidR="00497381">
        <w:rPr>
          <w:rFonts w:ascii="Times New Roman" w:hAnsi="Times New Roman" w:cs="Times New Roman"/>
        </w:rPr>
        <w:t>of</w:t>
      </w:r>
      <w:r>
        <w:rPr>
          <w:rFonts w:ascii="Times New Roman" w:hAnsi="Times New Roman" w:cs="Times New Roman"/>
        </w:rPr>
        <w:t xml:space="preserve"> Health Visitor following Alfie’s birth. Under the Children’s Act of 1989 section 26, paragraph 2, sub section d; my professional opinion has been made relevant to the case.</w:t>
      </w:r>
      <w:r w:rsidR="00CF3288">
        <w:rPr>
          <w:rStyle w:val="FootnoteReference"/>
          <w:rFonts w:ascii="Times New Roman" w:hAnsi="Times New Roman" w:cs="Times New Roman"/>
        </w:rPr>
        <w:footnoteReference w:id="1"/>
      </w:r>
      <w:r>
        <w:rPr>
          <w:rFonts w:ascii="Times New Roman" w:hAnsi="Times New Roman" w:cs="Times New Roman"/>
        </w:rPr>
        <w:t xml:space="preserve"> </w:t>
      </w:r>
      <w:r w:rsidR="00497381">
        <w:rPr>
          <w:rFonts w:ascii="Times New Roman" w:hAnsi="Times New Roman" w:cs="Times New Roman"/>
        </w:rPr>
        <w:t>My duty as a Health Visitor requires me to assess the health needs of the individuals under my care and aid them in promoting good health and prevent illness through offering practical medical help and advice.</w:t>
      </w:r>
      <w:r w:rsidR="00CF3288">
        <w:rPr>
          <w:rStyle w:val="FootnoteReference"/>
          <w:rFonts w:ascii="Times New Roman" w:hAnsi="Times New Roman" w:cs="Times New Roman"/>
        </w:rPr>
        <w:footnoteReference w:id="2"/>
      </w:r>
    </w:p>
    <w:p w14:paraId="504AE855" w14:textId="6079112E" w:rsidR="000B2337" w:rsidRDefault="00690AEB" w:rsidP="00302C63">
      <w:pPr>
        <w:jc w:val="both"/>
        <w:rPr>
          <w:rFonts w:ascii="Times New Roman" w:hAnsi="Times New Roman" w:cs="Times New Roman"/>
        </w:rPr>
      </w:pPr>
      <w:r>
        <w:rPr>
          <w:rFonts w:ascii="Times New Roman" w:hAnsi="Times New Roman" w:cs="Times New Roman"/>
        </w:rPr>
        <w:t xml:space="preserve">Having worked with the family since the </w:t>
      </w:r>
      <w:r w:rsidR="000B2337">
        <w:rPr>
          <w:rFonts w:ascii="Times New Roman" w:hAnsi="Times New Roman" w:cs="Times New Roman"/>
        </w:rPr>
        <w:t>infant’s</w:t>
      </w:r>
      <w:r>
        <w:rPr>
          <w:rFonts w:ascii="Times New Roman" w:hAnsi="Times New Roman" w:cs="Times New Roman"/>
        </w:rPr>
        <w:t xml:space="preserve"> birth, I </w:t>
      </w:r>
      <w:r w:rsidR="00EA52A6">
        <w:rPr>
          <w:rFonts w:ascii="Times New Roman" w:hAnsi="Times New Roman" w:cs="Times New Roman"/>
        </w:rPr>
        <w:t>am thoroughly familiar with</w:t>
      </w:r>
      <w:r>
        <w:rPr>
          <w:rFonts w:ascii="Times New Roman" w:hAnsi="Times New Roman" w:cs="Times New Roman"/>
        </w:rPr>
        <w:t xml:space="preserve"> </w:t>
      </w:r>
      <w:r w:rsidR="00497381">
        <w:rPr>
          <w:rFonts w:ascii="Times New Roman" w:hAnsi="Times New Roman" w:cs="Times New Roman"/>
        </w:rPr>
        <w:t>Alfie’s</w:t>
      </w:r>
      <w:r>
        <w:rPr>
          <w:rFonts w:ascii="Times New Roman" w:hAnsi="Times New Roman" w:cs="Times New Roman"/>
        </w:rPr>
        <w:t xml:space="preserve"> medical condition and after conducting my own </w:t>
      </w:r>
      <w:r w:rsidR="00497381">
        <w:rPr>
          <w:rFonts w:ascii="Times New Roman" w:hAnsi="Times New Roman" w:cs="Times New Roman"/>
        </w:rPr>
        <w:t>assessments and consulting with the doctors at Alder Hey Hospital</w:t>
      </w:r>
      <w:r>
        <w:rPr>
          <w:rFonts w:ascii="Times New Roman" w:hAnsi="Times New Roman" w:cs="Times New Roman"/>
        </w:rPr>
        <w:t>, it is my duty to report that I believe the end-of-life order should be carried out with regards to Alfie</w:t>
      </w:r>
      <w:r w:rsidR="00DF5039">
        <w:rPr>
          <w:rFonts w:ascii="Times New Roman" w:hAnsi="Times New Roman" w:cs="Times New Roman"/>
        </w:rPr>
        <w:t>’s care</w:t>
      </w:r>
      <w:r>
        <w:rPr>
          <w:rFonts w:ascii="Times New Roman" w:hAnsi="Times New Roman" w:cs="Times New Roman"/>
        </w:rPr>
        <w:t>.</w:t>
      </w:r>
      <w:r w:rsidR="000B2337">
        <w:rPr>
          <w:rFonts w:ascii="Times New Roman" w:hAnsi="Times New Roman" w:cs="Times New Roman"/>
        </w:rPr>
        <w:t xml:space="preserve"> I do not give this opinion lightly; it is incredibly distressing and leaves me with a heavy heart but I know it to be in the best interest of Alfie’s future. </w:t>
      </w:r>
    </w:p>
    <w:p w14:paraId="2848BAB1" w14:textId="0C297F03" w:rsidR="00690AEB" w:rsidRDefault="000B2337" w:rsidP="00302C63">
      <w:pPr>
        <w:jc w:val="both"/>
        <w:rPr>
          <w:rFonts w:ascii="Times New Roman" w:hAnsi="Times New Roman" w:cs="Times New Roman"/>
        </w:rPr>
      </w:pPr>
      <w:r>
        <w:rPr>
          <w:rFonts w:ascii="Times New Roman" w:hAnsi="Times New Roman" w:cs="Times New Roman"/>
        </w:rPr>
        <w:t>Article 6 of the U</w:t>
      </w:r>
      <w:r w:rsidR="002D6130">
        <w:rPr>
          <w:rFonts w:ascii="Times New Roman" w:hAnsi="Times New Roman" w:cs="Times New Roman"/>
        </w:rPr>
        <w:t xml:space="preserve">nited </w:t>
      </w:r>
      <w:r>
        <w:rPr>
          <w:rFonts w:ascii="Times New Roman" w:hAnsi="Times New Roman" w:cs="Times New Roman"/>
        </w:rPr>
        <w:t>N</w:t>
      </w:r>
      <w:r w:rsidR="002D6130">
        <w:rPr>
          <w:rFonts w:ascii="Times New Roman" w:hAnsi="Times New Roman" w:cs="Times New Roman"/>
        </w:rPr>
        <w:t xml:space="preserve">ations </w:t>
      </w:r>
      <w:r>
        <w:rPr>
          <w:rFonts w:ascii="Times New Roman" w:hAnsi="Times New Roman" w:cs="Times New Roman"/>
        </w:rPr>
        <w:t>C</w:t>
      </w:r>
      <w:r w:rsidR="002D6130">
        <w:rPr>
          <w:rFonts w:ascii="Times New Roman" w:hAnsi="Times New Roman" w:cs="Times New Roman"/>
        </w:rPr>
        <w:t xml:space="preserve">onvention of </w:t>
      </w:r>
      <w:r>
        <w:rPr>
          <w:rFonts w:ascii="Times New Roman" w:hAnsi="Times New Roman" w:cs="Times New Roman"/>
        </w:rPr>
        <w:t>R</w:t>
      </w:r>
      <w:r w:rsidR="002D6130">
        <w:rPr>
          <w:rFonts w:ascii="Times New Roman" w:hAnsi="Times New Roman" w:cs="Times New Roman"/>
        </w:rPr>
        <w:t>ights of the Child, Alfie has</w:t>
      </w:r>
      <w:r>
        <w:rPr>
          <w:rFonts w:ascii="Times New Roman" w:hAnsi="Times New Roman" w:cs="Times New Roman"/>
        </w:rPr>
        <w:t xml:space="preserve"> the</w:t>
      </w:r>
      <w:r w:rsidR="002D6130">
        <w:rPr>
          <w:rFonts w:ascii="Times New Roman" w:hAnsi="Times New Roman" w:cs="Times New Roman"/>
        </w:rPr>
        <w:t xml:space="preserve"> inherent</w:t>
      </w:r>
      <w:r>
        <w:rPr>
          <w:rFonts w:ascii="Times New Roman" w:hAnsi="Times New Roman" w:cs="Times New Roman"/>
        </w:rPr>
        <w:t xml:space="preserve"> right to life however</w:t>
      </w:r>
      <w:r w:rsidR="002749B0">
        <w:rPr>
          <w:rFonts w:ascii="Times New Roman" w:hAnsi="Times New Roman" w:cs="Times New Roman"/>
        </w:rPr>
        <w:t>,</w:t>
      </w:r>
      <w:r>
        <w:rPr>
          <w:rFonts w:ascii="Times New Roman" w:hAnsi="Times New Roman" w:cs="Times New Roman"/>
        </w:rPr>
        <w:t xml:space="preserve"> Article 23</w:t>
      </w:r>
      <w:r w:rsidR="00402D7C">
        <w:rPr>
          <w:rFonts w:ascii="Times New Roman" w:hAnsi="Times New Roman" w:cs="Times New Roman"/>
        </w:rPr>
        <w:t>,</w:t>
      </w:r>
      <w:r>
        <w:rPr>
          <w:rFonts w:ascii="Times New Roman" w:hAnsi="Times New Roman" w:cs="Times New Roman"/>
        </w:rPr>
        <w:t xml:space="preserve"> paragraph 1 is where my opinion is influenced </w:t>
      </w:r>
      <w:r w:rsidR="002749B0">
        <w:rPr>
          <w:rFonts w:ascii="Times New Roman" w:hAnsi="Times New Roman" w:cs="Times New Roman"/>
        </w:rPr>
        <w:t>with great magnitude</w:t>
      </w:r>
      <w:r>
        <w:rPr>
          <w:rFonts w:ascii="Times New Roman" w:hAnsi="Times New Roman" w:cs="Times New Roman"/>
        </w:rPr>
        <w:t>.</w:t>
      </w:r>
      <w:r w:rsidR="00557B56">
        <w:rPr>
          <w:rStyle w:val="FootnoteReference"/>
          <w:rFonts w:ascii="Times New Roman" w:hAnsi="Times New Roman" w:cs="Times New Roman"/>
        </w:rPr>
        <w:footnoteReference w:id="3"/>
      </w:r>
      <w:r>
        <w:rPr>
          <w:rFonts w:ascii="Times New Roman" w:hAnsi="Times New Roman" w:cs="Times New Roman"/>
        </w:rPr>
        <w:t xml:space="preserve"> </w:t>
      </w:r>
      <w:r w:rsidR="002749B0">
        <w:rPr>
          <w:rFonts w:ascii="Times New Roman" w:hAnsi="Times New Roman" w:cs="Times New Roman"/>
        </w:rPr>
        <w:t xml:space="preserve">In </w:t>
      </w:r>
      <w:r>
        <w:rPr>
          <w:rFonts w:ascii="Times New Roman" w:hAnsi="Times New Roman" w:cs="Times New Roman"/>
        </w:rPr>
        <w:t>Alfie’s</w:t>
      </w:r>
      <w:r w:rsidR="002749B0">
        <w:rPr>
          <w:rFonts w:ascii="Times New Roman" w:hAnsi="Times New Roman" w:cs="Times New Roman"/>
        </w:rPr>
        <w:t xml:space="preserve"> current </w:t>
      </w:r>
      <w:r>
        <w:rPr>
          <w:rFonts w:ascii="Times New Roman" w:hAnsi="Times New Roman" w:cs="Times New Roman"/>
        </w:rPr>
        <w:t>condition, he will never have the opportunity to enjoy a full and decent life</w:t>
      </w:r>
      <w:r w:rsidR="00DF5039">
        <w:rPr>
          <w:rFonts w:ascii="Times New Roman" w:hAnsi="Times New Roman" w:cs="Times New Roman"/>
        </w:rPr>
        <w:t xml:space="preserve">; </w:t>
      </w:r>
      <w:r w:rsidR="002749B0">
        <w:rPr>
          <w:rFonts w:ascii="Times New Roman" w:hAnsi="Times New Roman" w:cs="Times New Roman"/>
        </w:rPr>
        <w:t>presently</w:t>
      </w:r>
      <w:r w:rsidR="00DF5039">
        <w:rPr>
          <w:rFonts w:ascii="Times New Roman" w:hAnsi="Times New Roman" w:cs="Times New Roman"/>
        </w:rPr>
        <w:t xml:space="preserve"> the infant cannot breathe, eat or drink without the aid of specialist medical equipment.</w:t>
      </w:r>
      <w:r w:rsidR="001579A5">
        <w:rPr>
          <w:rFonts w:ascii="Times New Roman" w:hAnsi="Times New Roman" w:cs="Times New Roman"/>
        </w:rPr>
        <w:t xml:space="preserve"> His unfortunate diagnosis of d</w:t>
      </w:r>
      <w:r>
        <w:rPr>
          <w:rFonts w:ascii="Times New Roman" w:hAnsi="Times New Roman" w:cs="Times New Roman"/>
        </w:rPr>
        <w:t>egenerative brain disease is</w:t>
      </w:r>
      <w:r w:rsidR="001579A5">
        <w:rPr>
          <w:rFonts w:ascii="Times New Roman" w:hAnsi="Times New Roman" w:cs="Times New Roman"/>
        </w:rPr>
        <w:t xml:space="preserve"> tragic in the life of a baby. Th</w:t>
      </w:r>
      <w:r w:rsidR="002749B0">
        <w:rPr>
          <w:rFonts w:ascii="Times New Roman" w:hAnsi="Times New Roman" w:cs="Times New Roman"/>
        </w:rPr>
        <w:t>is terrible</w:t>
      </w:r>
      <w:r w:rsidR="001579A5">
        <w:rPr>
          <w:rFonts w:ascii="Times New Roman" w:hAnsi="Times New Roman" w:cs="Times New Roman"/>
        </w:rPr>
        <w:t xml:space="preserve"> disease</w:t>
      </w:r>
      <w:r w:rsidR="002749B0">
        <w:rPr>
          <w:rFonts w:ascii="Times New Roman" w:hAnsi="Times New Roman" w:cs="Times New Roman"/>
        </w:rPr>
        <w:t xml:space="preserve"> is</w:t>
      </w:r>
      <w:r w:rsidR="001579A5">
        <w:rPr>
          <w:rFonts w:ascii="Times New Roman" w:hAnsi="Times New Roman" w:cs="Times New Roman"/>
        </w:rPr>
        <w:t xml:space="preserve"> </w:t>
      </w:r>
      <w:r>
        <w:rPr>
          <w:rFonts w:ascii="Times New Roman" w:hAnsi="Times New Roman" w:cs="Times New Roman"/>
        </w:rPr>
        <w:t>progressive, the condition worsens over time as more neurons continue to die within the brain. Alfie’s scans show his condition is severe in that the majority of his brain has already been destroyed</w:t>
      </w:r>
      <w:r w:rsidR="00402D7C">
        <w:rPr>
          <w:rFonts w:ascii="Times New Roman" w:hAnsi="Times New Roman" w:cs="Times New Roman"/>
        </w:rPr>
        <w:t xml:space="preserve"> by the disease</w:t>
      </w:r>
      <w:r>
        <w:rPr>
          <w:rFonts w:ascii="Times New Roman" w:hAnsi="Times New Roman" w:cs="Times New Roman"/>
        </w:rPr>
        <w:t xml:space="preserve">, his life expectancy is short and </w:t>
      </w:r>
      <w:r w:rsidR="00402D7C">
        <w:rPr>
          <w:rFonts w:ascii="Times New Roman" w:hAnsi="Times New Roman" w:cs="Times New Roman"/>
        </w:rPr>
        <w:t xml:space="preserve">his </w:t>
      </w:r>
      <w:r>
        <w:rPr>
          <w:rFonts w:ascii="Times New Roman" w:hAnsi="Times New Roman" w:cs="Times New Roman"/>
        </w:rPr>
        <w:t>chances of recovery</w:t>
      </w:r>
      <w:r w:rsidR="00402D7C">
        <w:rPr>
          <w:rFonts w:ascii="Times New Roman" w:hAnsi="Times New Roman" w:cs="Times New Roman"/>
        </w:rPr>
        <w:t xml:space="preserve"> are</w:t>
      </w:r>
      <w:r>
        <w:rPr>
          <w:rFonts w:ascii="Times New Roman" w:hAnsi="Times New Roman" w:cs="Times New Roman"/>
        </w:rPr>
        <w:t xml:space="preserve"> impossible</w:t>
      </w:r>
      <w:r w:rsidR="00790205">
        <w:rPr>
          <w:rFonts w:ascii="Times New Roman" w:hAnsi="Times New Roman" w:cs="Times New Roman"/>
        </w:rPr>
        <w:t xml:space="preserve"> due to the damage already caused.</w:t>
      </w:r>
      <w:r w:rsidR="002749B0">
        <w:rPr>
          <w:rFonts w:ascii="Times New Roman" w:hAnsi="Times New Roman" w:cs="Times New Roman"/>
        </w:rPr>
        <w:t xml:space="preserve"> Calling for the end to a baby’s treatment, surely leading to his death is no easy task nor a pleasant one but Alfie will have no quality of life ahead of him, in his present condition of zero brain function it </w:t>
      </w:r>
      <w:r w:rsidR="002749B0">
        <w:rPr>
          <w:rFonts w:ascii="Times New Roman" w:hAnsi="Times New Roman" w:cs="Times New Roman"/>
        </w:rPr>
        <w:lastRenderedPageBreak/>
        <w:t xml:space="preserve">could be argued </w:t>
      </w:r>
      <w:r w:rsidR="00FF3BE5">
        <w:rPr>
          <w:rFonts w:ascii="Times New Roman" w:hAnsi="Times New Roman" w:cs="Times New Roman"/>
        </w:rPr>
        <w:t xml:space="preserve">that </w:t>
      </w:r>
      <w:r w:rsidR="002749B0">
        <w:rPr>
          <w:rFonts w:ascii="Times New Roman" w:hAnsi="Times New Roman" w:cs="Times New Roman"/>
        </w:rPr>
        <w:t>he does not even know he is alive</w:t>
      </w:r>
      <w:r w:rsidR="00FF3BE5">
        <w:rPr>
          <w:rFonts w:ascii="Times New Roman" w:hAnsi="Times New Roman" w:cs="Times New Roman"/>
        </w:rPr>
        <w:t>.</w:t>
      </w:r>
      <w:r>
        <w:rPr>
          <w:rFonts w:ascii="Times New Roman" w:hAnsi="Times New Roman" w:cs="Times New Roman"/>
        </w:rPr>
        <w:t xml:space="preserve"> </w:t>
      </w:r>
      <w:r w:rsidR="002749B0">
        <w:rPr>
          <w:rFonts w:ascii="Times New Roman" w:hAnsi="Times New Roman" w:cs="Times New Roman"/>
        </w:rPr>
        <w:t>It is due to this fact that I believe Alfie’s treatments should be withdrawn and his life should be allowed to come to a natural end.</w:t>
      </w:r>
      <w:r w:rsidR="00CF3288">
        <w:rPr>
          <w:rStyle w:val="FootnoteReference"/>
          <w:rFonts w:ascii="Times New Roman" w:hAnsi="Times New Roman" w:cs="Times New Roman"/>
        </w:rPr>
        <w:footnoteReference w:id="4"/>
      </w:r>
    </w:p>
    <w:p w14:paraId="42D38232" w14:textId="6F799978" w:rsidR="00402D7C" w:rsidRDefault="00402D7C" w:rsidP="00302C63">
      <w:pPr>
        <w:jc w:val="both"/>
        <w:rPr>
          <w:rFonts w:ascii="Times New Roman" w:hAnsi="Times New Roman" w:cs="Times New Roman"/>
        </w:rPr>
      </w:pPr>
      <w:r>
        <w:rPr>
          <w:rFonts w:ascii="Times New Roman" w:hAnsi="Times New Roman" w:cs="Times New Roman"/>
        </w:rPr>
        <w:t>It is my understanding that Alfie’s parents, Thomas Evans and Kate James wish to take Alfie to Rome</w:t>
      </w:r>
      <w:r w:rsidR="002749B0">
        <w:rPr>
          <w:rFonts w:ascii="Times New Roman" w:hAnsi="Times New Roman" w:cs="Times New Roman"/>
        </w:rPr>
        <w:t xml:space="preserve">, Italy </w:t>
      </w:r>
      <w:r>
        <w:rPr>
          <w:rFonts w:ascii="Times New Roman" w:hAnsi="Times New Roman" w:cs="Times New Roman"/>
        </w:rPr>
        <w:t xml:space="preserve">to continue the palliative care he’s currently receiving at Alder Hey Children’s Hospital in Liverpool. </w:t>
      </w:r>
      <w:r w:rsidR="00AD6637">
        <w:rPr>
          <w:rFonts w:ascii="Times New Roman" w:hAnsi="Times New Roman" w:cs="Times New Roman"/>
        </w:rPr>
        <w:t xml:space="preserve">The young couple hold the opinion that their son is being “unlawfully detained” at the children’s hospital, we know this not be true, under Article 3 of the UNCRC it is in Alfie’s best interests to remain at the hospital to continue receiving his life sustaining treatment for the time being. </w:t>
      </w:r>
      <w:r>
        <w:rPr>
          <w:rFonts w:ascii="Times New Roman" w:hAnsi="Times New Roman" w:cs="Times New Roman"/>
        </w:rPr>
        <w:t>Whilst they have the right to leave the country under Article 13, paragraph 2 of the U</w:t>
      </w:r>
      <w:r w:rsidR="002D6130">
        <w:rPr>
          <w:rFonts w:ascii="Times New Roman" w:hAnsi="Times New Roman" w:cs="Times New Roman"/>
        </w:rPr>
        <w:t xml:space="preserve">nited </w:t>
      </w:r>
      <w:r>
        <w:rPr>
          <w:rFonts w:ascii="Times New Roman" w:hAnsi="Times New Roman" w:cs="Times New Roman"/>
        </w:rPr>
        <w:t>D</w:t>
      </w:r>
      <w:r w:rsidR="002D6130">
        <w:rPr>
          <w:rFonts w:ascii="Times New Roman" w:hAnsi="Times New Roman" w:cs="Times New Roman"/>
        </w:rPr>
        <w:t xml:space="preserve">eclaration of </w:t>
      </w:r>
      <w:r>
        <w:rPr>
          <w:rFonts w:ascii="Times New Roman" w:hAnsi="Times New Roman" w:cs="Times New Roman"/>
        </w:rPr>
        <w:t>H</w:t>
      </w:r>
      <w:r w:rsidR="002D6130">
        <w:rPr>
          <w:rFonts w:ascii="Times New Roman" w:hAnsi="Times New Roman" w:cs="Times New Roman"/>
        </w:rPr>
        <w:t xml:space="preserve">uman </w:t>
      </w:r>
      <w:r>
        <w:rPr>
          <w:rFonts w:ascii="Times New Roman" w:hAnsi="Times New Roman" w:cs="Times New Roman"/>
        </w:rPr>
        <w:t>R</w:t>
      </w:r>
      <w:r w:rsidR="002D6130">
        <w:rPr>
          <w:rFonts w:ascii="Times New Roman" w:hAnsi="Times New Roman" w:cs="Times New Roman"/>
        </w:rPr>
        <w:t>ights</w:t>
      </w:r>
      <w:r>
        <w:rPr>
          <w:rFonts w:ascii="Times New Roman" w:hAnsi="Times New Roman" w:cs="Times New Roman"/>
        </w:rPr>
        <w:t>, it would be a strenuous journey for little Alfie, one that</w:t>
      </w:r>
      <w:r w:rsidR="00AD6637">
        <w:rPr>
          <w:rFonts w:ascii="Times New Roman" w:hAnsi="Times New Roman" w:cs="Times New Roman"/>
        </w:rPr>
        <w:t xml:space="preserve"> in his frail condition</w:t>
      </w:r>
      <w:r>
        <w:rPr>
          <w:rFonts w:ascii="Times New Roman" w:hAnsi="Times New Roman" w:cs="Times New Roman"/>
        </w:rPr>
        <w:t xml:space="preserve"> he might not complete.</w:t>
      </w:r>
      <w:r w:rsidR="00FE73F6">
        <w:rPr>
          <w:rStyle w:val="FootnoteReference"/>
          <w:rFonts w:ascii="Times New Roman" w:hAnsi="Times New Roman" w:cs="Times New Roman"/>
        </w:rPr>
        <w:footnoteReference w:id="5"/>
      </w:r>
      <w:r>
        <w:rPr>
          <w:rFonts w:ascii="Times New Roman" w:hAnsi="Times New Roman" w:cs="Times New Roman"/>
        </w:rPr>
        <w:t xml:space="preserve"> In this rather unique case, Alfie is completely dependent on his parents, he has no voice of his own so it is left up to us to determine what is best for the infant. Thomas and Kate love their child very much</w:t>
      </w:r>
      <w:r w:rsidR="00AD6637">
        <w:rPr>
          <w:rFonts w:ascii="Times New Roman" w:hAnsi="Times New Roman" w:cs="Times New Roman"/>
        </w:rPr>
        <w:t xml:space="preserve">, anyone who has witnessed the couple interact with Alfie could confirm it, </w:t>
      </w:r>
      <w:r>
        <w:rPr>
          <w:rFonts w:ascii="Times New Roman" w:hAnsi="Times New Roman" w:cs="Times New Roman"/>
        </w:rPr>
        <w:t xml:space="preserve">but I do not believe they are acting in Alfie’s best interests at this </w:t>
      </w:r>
      <w:r w:rsidR="00AD6637">
        <w:rPr>
          <w:rFonts w:ascii="Times New Roman" w:hAnsi="Times New Roman" w:cs="Times New Roman"/>
        </w:rPr>
        <w:t xml:space="preserve">particular </w:t>
      </w:r>
      <w:r>
        <w:rPr>
          <w:rFonts w:ascii="Times New Roman" w:hAnsi="Times New Roman" w:cs="Times New Roman"/>
        </w:rPr>
        <w:t>moment in time</w:t>
      </w:r>
      <w:r w:rsidR="00DF5039">
        <w:rPr>
          <w:rFonts w:ascii="Times New Roman" w:hAnsi="Times New Roman" w:cs="Times New Roman"/>
        </w:rPr>
        <w:t>.</w:t>
      </w:r>
      <w:r>
        <w:rPr>
          <w:rFonts w:ascii="Times New Roman" w:hAnsi="Times New Roman" w:cs="Times New Roman"/>
        </w:rPr>
        <w:t xml:space="preserve"> </w:t>
      </w:r>
      <w:r w:rsidR="00DF5039">
        <w:rPr>
          <w:rFonts w:ascii="Times New Roman" w:hAnsi="Times New Roman" w:cs="Times New Roman"/>
        </w:rPr>
        <w:t>T</w:t>
      </w:r>
      <w:r>
        <w:rPr>
          <w:rFonts w:ascii="Times New Roman" w:hAnsi="Times New Roman" w:cs="Times New Roman"/>
        </w:rPr>
        <w:t xml:space="preserve">he </w:t>
      </w:r>
      <w:r w:rsidR="00DF5039">
        <w:rPr>
          <w:rFonts w:ascii="Times New Roman" w:hAnsi="Times New Roman" w:cs="Times New Roman"/>
        </w:rPr>
        <w:t>mere thought of losing a child little over a year old is horrid and does not bare thinking about, however it is ou</w:t>
      </w:r>
      <w:r w:rsidR="002749B0">
        <w:rPr>
          <w:rFonts w:ascii="Times New Roman" w:hAnsi="Times New Roman" w:cs="Times New Roman"/>
        </w:rPr>
        <w:t>r</w:t>
      </w:r>
      <w:r w:rsidR="00DF5039">
        <w:rPr>
          <w:rFonts w:ascii="Times New Roman" w:hAnsi="Times New Roman" w:cs="Times New Roman"/>
        </w:rPr>
        <w:t xml:space="preserve"> duty to determine how this child will live</w:t>
      </w:r>
      <w:r w:rsidR="00B560EF">
        <w:rPr>
          <w:rFonts w:ascii="Times New Roman" w:hAnsi="Times New Roman" w:cs="Times New Roman"/>
        </w:rPr>
        <w:t xml:space="preserve"> the rest of </w:t>
      </w:r>
      <w:r w:rsidR="00DF5039">
        <w:rPr>
          <w:rFonts w:ascii="Times New Roman" w:hAnsi="Times New Roman" w:cs="Times New Roman"/>
        </w:rPr>
        <w:t>his</w:t>
      </w:r>
      <w:r w:rsidR="00B560EF">
        <w:rPr>
          <w:rFonts w:ascii="Times New Roman" w:hAnsi="Times New Roman" w:cs="Times New Roman"/>
        </w:rPr>
        <w:t xml:space="preserve"> short</w:t>
      </w:r>
      <w:r w:rsidR="00DF5039">
        <w:rPr>
          <w:rFonts w:ascii="Times New Roman" w:hAnsi="Times New Roman" w:cs="Times New Roman"/>
        </w:rPr>
        <w:t xml:space="preserve"> life. </w:t>
      </w:r>
    </w:p>
    <w:p w14:paraId="63AB4AF7" w14:textId="26B52010" w:rsidR="0001754A" w:rsidRDefault="0001754A" w:rsidP="00302C63">
      <w:pPr>
        <w:jc w:val="both"/>
        <w:rPr>
          <w:rFonts w:ascii="Times New Roman" w:hAnsi="Times New Roman" w:cs="Times New Roman"/>
        </w:rPr>
      </w:pPr>
      <w:r>
        <w:rPr>
          <w:rFonts w:ascii="Times New Roman" w:hAnsi="Times New Roman" w:cs="Times New Roman"/>
        </w:rPr>
        <w:t>While it is in the lawful duty to combat disease under Article 24, paragraph 2 of the UNCRC, Alfie’s condition cannot be remedied</w:t>
      </w:r>
      <w:r w:rsidR="00302C63">
        <w:rPr>
          <w:rFonts w:ascii="Times New Roman" w:hAnsi="Times New Roman" w:cs="Times New Roman"/>
        </w:rPr>
        <w:t>, instead we must turn to Article 3 and judge what is in his best interests.</w:t>
      </w:r>
      <w:r w:rsidR="00E0701F">
        <w:rPr>
          <w:rStyle w:val="FootnoteReference"/>
          <w:rFonts w:ascii="Times New Roman" w:hAnsi="Times New Roman" w:cs="Times New Roman"/>
        </w:rPr>
        <w:footnoteReference w:id="6"/>
      </w:r>
      <w:r>
        <w:rPr>
          <w:rFonts w:ascii="Times New Roman" w:hAnsi="Times New Roman" w:cs="Times New Roman"/>
        </w:rPr>
        <w:t xml:space="preserve"> After reviewing all of the evidence and consulting with the necessary public figures </w:t>
      </w:r>
      <w:r w:rsidR="00C5142D">
        <w:rPr>
          <w:rFonts w:ascii="Times New Roman" w:hAnsi="Times New Roman" w:cs="Times New Roman"/>
        </w:rPr>
        <w:t xml:space="preserve">I stand by </w:t>
      </w:r>
      <w:r w:rsidR="00302C63">
        <w:rPr>
          <w:rFonts w:ascii="Times New Roman" w:hAnsi="Times New Roman" w:cs="Times New Roman"/>
        </w:rPr>
        <w:t xml:space="preserve">my </w:t>
      </w:r>
      <w:r w:rsidR="00C5142D">
        <w:rPr>
          <w:rFonts w:ascii="Times New Roman" w:hAnsi="Times New Roman" w:cs="Times New Roman"/>
        </w:rPr>
        <w:t>judgement that Alfie’s palliative care</w:t>
      </w:r>
      <w:r w:rsidR="00302C63">
        <w:rPr>
          <w:rFonts w:ascii="Times New Roman" w:hAnsi="Times New Roman" w:cs="Times New Roman"/>
        </w:rPr>
        <w:t xml:space="preserve"> should be brought to an end, advertently allowing the child to pass in peace. Allowing Thomas and Kate to remove their child from the care of Alder Hey will only prolong the inevitable, that Alfie does not have </w:t>
      </w:r>
      <w:r w:rsidR="00FF3BE5">
        <w:rPr>
          <w:rFonts w:ascii="Times New Roman" w:hAnsi="Times New Roman" w:cs="Times New Roman"/>
        </w:rPr>
        <w:t xml:space="preserve">hope for a </w:t>
      </w:r>
      <w:r w:rsidR="00302C63">
        <w:rPr>
          <w:rFonts w:ascii="Times New Roman" w:hAnsi="Times New Roman" w:cs="Times New Roman"/>
        </w:rPr>
        <w:t xml:space="preserve">future and therefore their request should be denied. </w:t>
      </w:r>
    </w:p>
    <w:p w14:paraId="4996479B" w14:textId="2D5E6DC9" w:rsidR="00302C63" w:rsidRDefault="00302C63" w:rsidP="00302C63">
      <w:pPr>
        <w:jc w:val="both"/>
        <w:rPr>
          <w:rFonts w:ascii="Times New Roman" w:hAnsi="Times New Roman" w:cs="Times New Roman"/>
        </w:rPr>
      </w:pPr>
      <w:r>
        <w:rPr>
          <w:rFonts w:ascii="Times New Roman" w:hAnsi="Times New Roman" w:cs="Times New Roman"/>
        </w:rPr>
        <w:t xml:space="preserve">Thank you for your time </w:t>
      </w:r>
    </w:p>
    <w:p w14:paraId="1AA68AAB" w14:textId="47015ABA" w:rsidR="00302C63" w:rsidRDefault="00302C63" w:rsidP="00302C63">
      <w:pPr>
        <w:jc w:val="both"/>
        <w:rPr>
          <w:rFonts w:ascii="Times New Roman" w:hAnsi="Times New Roman" w:cs="Times New Roman"/>
        </w:rPr>
      </w:pPr>
      <w:r>
        <w:rPr>
          <w:rFonts w:ascii="Times New Roman" w:hAnsi="Times New Roman" w:cs="Times New Roman"/>
        </w:rPr>
        <w:t>Yours Respectfully, Rachel Owen</w:t>
      </w:r>
    </w:p>
    <w:p w14:paraId="27D4DA4F" w14:textId="77777777" w:rsidR="00690AEB" w:rsidRPr="00690AEB" w:rsidRDefault="00690AEB" w:rsidP="00302C63">
      <w:pPr>
        <w:jc w:val="both"/>
        <w:rPr>
          <w:rFonts w:ascii="Times New Roman" w:hAnsi="Times New Roman" w:cs="Times New Roman"/>
        </w:rPr>
      </w:pPr>
    </w:p>
    <w:p w14:paraId="010D903A" w14:textId="77777777" w:rsidR="00690AEB" w:rsidRDefault="00690AEB" w:rsidP="00302C63">
      <w:pPr>
        <w:jc w:val="both"/>
      </w:pPr>
    </w:p>
    <w:p w14:paraId="416A46CE" w14:textId="281D247D" w:rsidR="0099478E" w:rsidRDefault="0099478E" w:rsidP="00302C63">
      <w:pPr>
        <w:jc w:val="both"/>
      </w:pPr>
      <w:r>
        <w:t xml:space="preserve"> </w:t>
      </w:r>
    </w:p>
    <w:sectPr w:rsidR="009947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80C13" w14:textId="77777777" w:rsidR="00CF3288" w:rsidRDefault="00CF3288" w:rsidP="00CF3288">
      <w:pPr>
        <w:spacing w:after="0" w:line="240" w:lineRule="auto"/>
      </w:pPr>
      <w:r>
        <w:separator/>
      </w:r>
    </w:p>
  </w:endnote>
  <w:endnote w:type="continuationSeparator" w:id="0">
    <w:p w14:paraId="73500FF2" w14:textId="77777777" w:rsidR="00CF3288" w:rsidRDefault="00CF3288" w:rsidP="00CF3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BA2EC" w14:textId="77777777" w:rsidR="00CF3288" w:rsidRDefault="00CF3288" w:rsidP="00CF3288">
      <w:pPr>
        <w:spacing w:after="0" w:line="240" w:lineRule="auto"/>
      </w:pPr>
      <w:r>
        <w:separator/>
      </w:r>
    </w:p>
  </w:footnote>
  <w:footnote w:type="continuationSeparator" w:id="0">
    <w:p w14:paraId="54AB17F3" w14:textId="77777777" w:rsidR="00CF3288" w:rsidRDefault="00CF3288" w:rsidP="00CF3288">
      <w:pPr>
        <w:spacing w:after="0" w:line="240" w:lineRule="auto"/>
      </w:pPr>
      <w:r>
        <w:continuationSeparator/>
      </w:r>
    </w:p>
  </w:footnote>
  <w:footnote w:id="1">
    <w:p w14:paraId="2CFE9784" w14:textId="2B19946C" w:rsidR="00CF3288" w:rsidRDefault="00CF3288">
      <w:pPr>
        <w:pStyle w:val="FootnoteText"/>
      </w:pPr>
      <w:r>
        <w:rPr>
          <w:rStyle w:val="FootnoteReference"/>
        </w:rPr>
        <w:footnoteRef/>
      </w:r>
      <w:r>
        <w:t xml:space="preserve"> The National Archives, Children’s Act 1989. Available at: </w:t>
      </w:r>
      <w:hyperlink r:id="rId1" w:history="1">
        <w:r w:rsidRPr="00E05931">
          <w:rPr>
            <w:rStyle w:val="Hyperlink"/>
          </w:rPr>
          <w:t>https://www.legislation.gov.uk/ukpga/1989/41/contents</w:t>
        </w:r>
      </w:hyperlink>
      <w:r>
        <w:t xml:space="preserve"> [Accessed May 17th 2019] </w:t>
      </w:r>
    </w:p>
  </w:footnote>
  <w:footnote w:id="2">
    <w:p w14:paraId="4F98F3BE" w14:textId="46794E56" w:rsidR="00CF3288" w:rsidRDefault="00CF3288">
      <w:pPr>
        <w:pStyle w:val="FootnoteText"/>
      </w:pPr>
      <w:r>
        <w:rPr>
          <w:rStyle w:val="FootnoteReference"/>
        </w:rPr>
        <w:footnoteRef/>
      </w:r>
      <w:r>
        <w:t xml:space="preserve"> NHS Health Careers, Health Visitor. Available at: </w:t>
      </w:r>
      <w:hyperlink r:id="rId2" w:history="1">
        <w:r w:rsidRPr="00E05931">
          <w:rPr>
            <w:rStyle w:val="Hyperlink"/>
          </w:rPr>
          <w:t>https://www.healthcareers.nhs.uk/explore-roles/public-health/roles-public-health/health-visitor</w:t>
        </w:r>
      </w:hyperlink>
      <w:r>
        <w:t xml:space="preserve"> [Accessed May 17th 2019]</w:t>
      </w:r>
    </w:p>
  </w:footnote>
  <w:footnote w:id="3">
    <w:p w14:paraId="2EFA5482" w14:textId="1E31C1D7" w:rsidR="00557B56" w:rsidRDefault="00557B56">
      <w:pPr>
        <w:pStyle w:val="FootnoteText"/>
      </w:pPr>
      <w:r>
        <w:rPr>
          <w:rStyle w:val="FootnoteReference"/>
        </w:rPr>
        <w:footnoteRef/>
      </w:r>
      <w:r>
        <w:t xml:space="preserve"> UNICEF, The United Nations Convention of Rights of the Child 1990. Available at: </w:t>
      </w:r>
      <w:hyperlink r:id="rId3" w:history="1">
        <w:r w:rsidRPr="00E05931">
          <w:rPr>
            <w:rStyle w:val="Hyperlink"/>
          </w:rPr>
          <w:t>https://downloads.unicef.org.uk/wp-content/uploads/2010/05/UNCRC_united_nations_convention_on_the_rights_of_the_child.pdf?_ga=2.185243567.76315763.1558374299-401543311.1558122377</w:t>
        </w:r>
      </w:hyperlink>
      <w:r>
        <w:t xml:space="preserve"> [Accessed May 17</w:t>
      </w:r>
      <w:r w:rsidRPr="00557B56">
        <w:rPr>
          <w:vertAlign w:val="superscript"/>
        </w:rPr>
        <w:t>th</w:t>
      </w:r>
      <w:r>
        <w:t xml:space="preserve"> 2019]</w:t>
      </w:r>
    </w:p>
  </w:footnote>
  <w:footnote w:id="4">
    <w:p w14:paraId="150F55BD" w14:textId="1D922F33" w:rsidR="00CF3288" w:rsidRDefault="00CF3288">
      <w:pPr>
        <w:pStyle w:val="FootnoteText"/>
      </w:pPr>
      <w:r>
        <w:rPr>
          <w:rStyle w:val="FootnoteReference"/>
        </w:rPr>
        <w:footnoteRef/>
      </w:r>
      <w:r>
        <w:t xml:space="preserve"> </w:t>
      </w:r>
      <w:r w:rsidR="00557B56">
        <w:t>‘</w:t>
      </w:r>
      <w:r w:rsidRPr="00557B56">
        <w:rPr>
          <w:rFonts w:cstheme="minorHAnsi"/>
          <w:bCs/>
          <w:color w:val="1E1E1E"/>
          <w:szCs w:val="18"/>
        </w:rPr>
        <w:t>Alfie Evans case: Supreme Court rules against parents for second time</w:t>
      </w:r>
      <w:r w:rsidR="00557B56" w:rsidRPr="00557B56">
        <w:rPr>
          <w:rFonts w:cstheme="minorHAnsi"/>
          <w:bCs/>
          <w:color w:val="1E1E1E"/>
          <w:szCs w:val="18"/>
        </w:rPr>
        <w:t xml:space="preserve">’ </w:t>
      </w:r>
      <w:r w:rsidR="00557B56" w:rsidRPr="00557B56">
        <w:rPr>
          <w:rFonts w:cstheme="minorHAnsi"/>
          <w:bCs/>
          <w:i/>
          <w:color w:val="1E1E1E"/>
          <w:szCs w:val="18"/>
        </w:rPr>
        <w:t>BBC News</w:t>
      </w:r>
      <w:r w:rsidR="00557B56" w:rsidRPr="00557B56">
        <w:rPr>
          <w:rFonts w:cstheme="minorHAnsi"/>
          <w:bCs/>
          <w:color w:val="1E1E1E"/>
          <w:szCs w:val="18"/>
        </w:rPr>
        <w:t>, 20</w:t>
      </w:r>
      <w:r w:rsidR="00557B56" w:rsidRPr="00557B56">
        <w:rPr>
          <w:rFonts w:cstheme="minorHAnsi"/>
          <w:bCs/>
          <w:color w:val="1E1E1E"/>
          <w:szCs w:val="18"/>
          <w:vertAlign w:val="superscript"/>
        </w:rPr>
        <w:t>th</w:t>
      </w:r>
      <w:r w:rsidR="00557B56" w:rsidRPr="00557B56">
        <w:rPr>
          <w:rFonts w:cstheme="minorHAnsi"/>
          <w:bCs/>
          <w:color w:val="1E1E1E"/>
          <w:szCs w:val="18"/>
        </w:rPr>
        <w:t xml:space="preserve"> April 2018. Available at: </w:t>
      </w:r>
      <w:hyperlink r:id="rId4" w:history="1">
        <w:r w:rsidR="00557B56" w:rsidRPr="00557B56">
          <w:rPr>
            <w:rStyle w:val="Hyperlink"/>
            <w:rFonts w:cstheme="minorHAnsi"/>
            <w:bCs/>
            <w:szCs w:val="18"/>
          </w:rPr>
          <w:t>https://www.bbc.co.uk/news/uk-england-merseyside-43841547</w:t>
        </w:r>
      </w:hyperlink>
      <w:r w:rsidR="00557B56" w:rsidRPr="00557B56">
        <w:rPr>
          <w:rFonts w:cstheme="minorHAnsi"/>
          <w:bCs/>
          <w:color w:val="1E1E1E"/>
          <w:szCs w:val="18"/>
        </w:rPr>
        <w:t xml:space="preserve"> [Accessed May 16th 2019]</w:t>
      </w:r>
    </w:p>
  </w:footnote>
  <w:footnote w:id="5">
    <w:p w14:paraId="27018269" w14:textId="543ACC69" w:rsidR="00FE73F6" w:rsidRDefault="00FE73F6">
      <w:pPr>
        <w:pStyle w:val="FootnoteText"/>
      </w:pPr>
      <w:r>
        <w:rPr>
          <w:rStyle w:val="FootnoteReference"/>
        </w:rPr>
        <w:footnoteRef/>
      </w:r>
      <w:r>
        <w:t xml:space="preserve"> </w:t>
      </w:r>
      <w:r w:rsidR="0077229B">
        <w:t>UNICEF, The United Nations Convention of Rights of the Child 1990.</w:t>
      </w:r>
    </w:p>
  </w:footnote>
  <w:footnote w:id="6">
    <w:p w14:paraId="0D9BC97A" w14:textId="3B5B55D8" w:rsidR="00E0701F" w:rsidRDefault="00E0701F">
      <w:pPr>
        <w:pStyle w:val="FootnoteText"/>
      </w:pPr>
      <w:r>
        <w:rPr>
          <w:rStyle w:val="FootnoteReference"/>
        </w:rPr>
        <w:footnoteRef/>
      </w:r>
      <w:r>
        <w:t xml:space="preserve"> </w:t>
      </w:r>
      <w:r>
        <w:t>UNICEF, The United Nations Convention of Rights of the Child 1990.</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78E"/>
    <w:rsid w:val="00000DF8"/>
    <w:rsid w:val="0001754A"/>
    <w:rsid w:val="000B2337"/>
    <w:rsid w:val="00141E05"/>
    <w:rsid w:val="001579A5"/>
    <w:rsid w:val="001A084E"/>
    <w:rsid w:val="0025513B"/>
    <w:rsid w:val="002749B0"/>
    <w:rsid w:val="002D6130"/>
    <w:rsid w:val="00302C63"/>
    <w:rsid w:val="00306DEE"/>
    <w:rsid w:val="003A1CE5"/>
    <w:rsid w:val="003D78D5"/>
    <w:rsid w:val="00402D7C"/>
    <w:rsid w:val="00414AC4"/>
    <w:rsid w:val="00431F5E"/>
    <w:rsid w:val="00497381"/>
    <w:rsid w:val="004B1B66"/>
    <w:rsid w:val="00557B56"/>
    <w:rsid w:val="005E3D2E"/>
    <w:rsid w:val="00690AEB"/>
    <w:rsid w:val="006B724D"/>
    <w:rsid w:val="0077229B"/>
    <w:rsid w:val="00790205"/>
    <w:rsid w:val="00894A2A"/>
    <w:rsid w:val="008E3A16"/>
    <w:rsid w:val="00920F93"/>
    <w:rsid w:val="00984AB7"/>
    <w:rsid w:val="0099478E"/>
    <w:rsid w:val="00AD6637"/>
    <w:rsid w:val="00B5055B"/>
    <w:rsid w:val="00B560EF"/>
    <w:rsid w:val="00B970C9"/>
    <w:rsid w:val="00BC00F2"/>
    <w:rsid w:val="00BF23A0"/>
    <w:rsid w:val="00C5142D"/>
    <w:rsid w:val="00CF3288"/>
    <w:rsid w:val="00DF5039"/>
    <w:rsid w:val="00E0701F"/>
    <w:rsid w:val="00EA52A6"/>
    <w:rsid w:val="00FE73F6"/>
    <w:rsid w:val="00FF3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F6AFD"/>
  <w15:chartTrackingRefBased/>
  <w15:docId w15:val="{13303CF6-BDAF-42C5-AFDA-C2EC51F5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0AEB"/>
    <w:rPr>
      <w:color w:val="0563C1" w:themeColor="hyperlink"/>
      <w:u w:val="single"/>
    </w:rPr>
  </w:style>
  <w:style w:type="character" w:styleId="UnresolvedMention">
    <w:name w:val="Unresolved Mention"/>
    <w:basedOn w:val="DefaultParagraphFont"/>
    <w:uiPriority w:val="99"/>
    <w:semiHidden/>
    <w:unhideWhenUsed/>
    <w:rsid w:val="00690AEB"/>
    <w:rPr>
      <w:color w:val="605E5C"/>
      <w:shd w:val="clear" w:color="auto" w:fill="E1DFDD"/>
    </w:rPr>
  </w:style>
  <w:style w:type="paragraph" w:styleId="FootnoteText">
    <w:name w:val="footnote text"/>
    <w:basedOn w:val="Normal"/>
    <w:link w:val="FootnoteTextChar"/>
    <w:uiPriority w:val="99"/>
    <w:semiHidden/>
    <w:unhideWhenUsed/>
    <w:rsid w:val="00CF32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3288"/>
    <w:rPr>
      <w:sz w:val="20"/>
      <w:szCs w:val="20"/>
    </w:rPr>
  </w:style>
  <w:style w:type="character" w:styleId="FootnoteReference">
    <w:name w:val="footnote reference"/>
    <w:basedOn w:val="DefaultParagraphFont"/>
    <w:uiPriority w:val="99"/>
    <w:semiHidden/>
    <w:unhideWhenUsed/>
    <w:rsid w:val="00CF32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achelowen13@yahoo.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ownloads.unicef.org.uk/wp-content/uploads/2010/05/UNCRC_united_nations_convention_on_the_rights_of_the_child.pdf?_ga=2.185243567.76315763.1558374299-401543311.1558122377" TargetMode="External"/><Relationship Id="rId2" Type="http://schemas.openxmlformats.org/officeDocument/2006/relationships/hyperlink" Target="https://www.healthcareers.nhs.uk/explore-roles/public-health/roles-public-health/health-visitor" TargetMode="External"/><Relationship Id="rId1" Type="http://schemas.openxmlformats.org/officeDocument/2006/relationships/hyperlink" Target="https://www.legislation.gov.uk/ukpga/1989/41/contents" TargetMode="External"/><Relationship Id="rId4" Type="http://schemas.openxmlformats.org/officeDocument/2006/relationships/hyperlink" Target="https://www.bbc.co.uk/news/uk-england-merseyside-438415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2F5F1-468B-4CA0-824B-38A83642B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Pages>
  <Words>668</Words>
  <Characters>3812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44</cp:revision>
  <dcterms:created xsi:type="dcterms:W3CDTF">2019-05-19T20:49:00Z</dcterms:created>
  <dcterms:modified xsi:type="dcterms:W3CDTF">2019-05-20T17:50:00Z</dcterms:modified>
</cp:coreProperties>
</file>