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D66864" w14:textId="77777777" w:rsidR="00B85147" w:rsidRPr="00280CBE" w:rsidRDefault="00B85147" w:rsidP="00570741">
      <w:pPr>
        <w:jc w:val="center"/>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38"/>
        <w:gridCol w:w="4926"/>
      </w:tblGrid>
      <w:tr w:rsidR="00385D81" w:rsidRPr="00280CBE" w14:paraId="0D48F200" w14:textId="77777777" w:rsidTr="00385D81">
        <w:tc>
          <w:tcPr>
            <w:tcW w:w="6091" w:type="dxa"/>
          </w:tcPr>
          <w:p w14:paraId="0E6FB3AD" w14:textId="77777777" w:rsidR="00385D81" w:rsidRPr="00280CBE" w:rsidRDefault="00385D81" w:rsidP="00385D81">
            <w:pPr>
              <w:jc w:val="center"/>
              <w:rPr>
                <w:rFonts w:ascii="Times New Roman" w:hAnsi="Times New Roman" w:cs="Times New Roman"/>
                <w:sz w:val="48"/>
                <w:szCs w:val="48"/>
              </w:rPr>
            </w:pPr>
            <w:r w:rsidRPr="00280CBE">
              <w:rPr>
                <w:rFonts w:ascii="Times New Roman" w:hAnsi="Times New Roman" w:cs="Times New Roman"/>
                <w:b/>
                <w:noProof/>
                <w:sz w:val="40"/>
                <w:szCs w:val="48"/>
              </w:rPr>
              <w:drawing>
                <wp:anchor distT="0" distB="0" distL="114300" distR="114300" simplePos="0" relativeHeight="251658240" behindDoc="0" locked="0" layoutInCell="1" allowOverlap="1" wp14:anchorId="34585A03" wp14:editId="3C820419">
                  <wp:simplePos x="0" y="0"/>
                  <wp:positionH relativeFrom="column">
                    <wp:posOffset>-71235</wp:posOffset>
                  </wp:positionH>
                  <wp:positionV relativeFrom="paragraph">
                    <wp:posOffset>26612</wp:posOffset>
                  </wp:positionV>
                  <wp:extent cx="1801091" cy="597635"/>
                  <wp:effectExtent l="0" t="0" r="8890" b="0"/>
                  <wp:wrapNone/>
                  <wp:docPr id="1026" name="Picture 2" descr="UWTSD LOGO">
                    <a:hlinkClick xmlns:a="http://schemas.openxmlformats.org/drawingml/2006/main" r:id="rId8"/>
                    <a:extLst xmlns:a="http://schemas.openxmlformats.org/drawingml/2006/main">
                      <a:ext uri="{FF2B5EF4-FFF2-40B4-BE49-F238E27FC236}">
                        <a16:creationId xmlns:a16="http://schemas.microsoft.com/office/drawing/2014/main" id="{3EB7490A-04A7-404E-BF93-1992FE3537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UWTSD LOGO">
                            <a:hlinkClick r:id="rId8"/>
                            <a:extLst>
                              <a:ext uri="{FF2B5EF4-FFF2-40B4-BE49-F238E27FC236}">
                                <a16:creationId xmlns:a16="http://schemas.microsoft.com/office/drawing/2014/main" id="{3EB7490A-04A7-404E-BF93-1992FE3537F8}"/>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1091" cy="597635"/>
                          </a:xfrm>
                          <a:prstGeom prst="rect">
                            <a:avLst/>
                          </a:prstGeom>
                          <a:noFill/>
                        </pic:spPr>
                      </pic:pic>
                    </a:graphicData>
                  </a:graphic>
                  <wp14:sizeRelH relativeFrom="page">
                    <wp14:pctWidth>0</wp14:pctWidth>
                  </wp14:sizeRelH>
                  <wp14:sizeRelV relativeFrom="page">
                    <wp14:pctHeight>0</wp14:pctHeight>
                  </wp14:sizeRelV>
                </wp:anchor>
              </w:drawing>
            </w:r>
          </w:p>
        </w:tc>
        <w:tc>
          <w:tcPr>
            <w:tcW w:w="2963" w:type="dxa"/>
          </w:tcPr>
          <w:p w14:paraId="6E4CA453" w14:textId="2F6795D0" w:rsidR="00385D81" w:rsidRPr="00280CBE" w:rsidRDefault="00D17128" w:rsidP="00385D81">
            <w:pPr>
              <w:jc w:val="center"/>
              <w:rPr>
                <w:rFonts w:ascii="Times New Roman" w:hAnsi="Times New Roman" w:cs="Times New Roman"/>
                <w:sz w:val="48"/>
                <w:szCs w:val="48"/>
              </w:rPr>
            </w:pPr>
            <w:r>
              <w:rPr>
                <w:noProof/>
              </w:rPr>
              <w:drawing>
                <wp:inline distT="0" distB="0" distL="0" distR="0" wp14:anchorId="33EB0C67" wp14:editId="5B479BF7">
                  <wp:extent cx="2990850" cy="514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0"/>
                          <a:stretch>
                            <a:fillRect/>
                          </a:stretch>
                        </pic:blipFill>
                        <pic:spPr>
                          <a:xfrm>
                            <a:off x="0" y="0"/>
                            <a:ext cx="3033897" cy="521753"/>
                          </a:xfrm>
                          <a:prstGeom prst="rect">
                            <a:avLst/>
                          </a:prstGeom>
                        </pic:spPr>
                      </pic:pic>
                    </a:graphicData>
                  </a:graphic>
                </wp:inline>
              </w:drawing>
            </w:r>
          </w:p>
        </w:tc>
      </w:tr>
    </w:tbl>
    <w:p w14:paraId="4278A891" w14:textId="77777777" w:rsidR="00385D81" w:rsidRPr="00280CBE" w:rsidRDefault="00385D81" w:rsidP="00385D81">
      <w:pPr>
        <w:jc w:val="center"/>
        <w:rPr>
          <w:rFonts w:ascii="Times New Roman" w:hAnsi="Times New Roman" w:cs="Times New Roman"/>
          <w:sz w:val="48"/>
          <w:szCs w:val="48"/>
        </w:rPr>
      </w:pPr>
    </w:p>
    <w:p w14:paraId="29E78FDB" w14:textId="77777777" w:rsidR="00280CBE" w:rsidRPr="00280CBE" w:rsidRDefault="00280CBE" w:rsidP="00385D81">
      <w:pPr>
        <w:jc w:val="center"/>
        <w:rPr>
          <w:rFonts w:ascii="Times New Roman" w:hAnsi="Times New Roman" w:cs="Times New Roman"/>
          <w:b/>
          <w:sz w:val="40"/>
          <w:szCs w:val="48"/>
        </w:rPr>
      </w:pPr>
    </w:p>
    <w:p w14:paraId="33867B7B" w14:textId="77777777" w:rsidR="00385D81" w:rsidRPr="00280CBE" w:rsidRDefault="00385D81" w:rsidP="00385D81">
      <w:pPr>
        <w:jc w:val="center"/>
        <w:rPr>
          <w:rFonts w:ascii="Times New Roman" w:hAnsi="Times New Roman" w:cs="Times New Roman"/>
          <w:b/>
          <w:sz w:val="40"/>
          <w:szCs w:val="48"/>
        </w:rPr>
      </w:pPr>
      <w:r w:rsidRPr="00280CBE">
        <w:rPr>
          <w:rFonts w:ascii="Times New Roman" w:hAnsi="Times New Roman" w:cs="Times New Roman"/>
          <w:b/>
          <w:sz w:val="40"/>
          <w:szCs w:val="48"/>
        </w:rPr>
        <w:t>University of Wales Trinity Saint David</w:t>
      </w:r>
    </w:p>
    <w:p w14:paraId="493BFCFE" w14:textId="77777777" w:rsidR="00385D81" w:rsidRPr="00280CBE" w:rsidRDefault="00385D81" w:rsidP="00385D81">
      <w:pPr>
        <w:jc w:val="center"/>
        <w:rPr>
          <w:rFonts w:ascii="Times New Roman" w:hAnsi="Times New Roman" w:cs="Times New Roman"/>
          <w:sz w:val="32"/>
          <w:szCs w:val="48"/>
        </w:rPr>
      </w:pPr>
      <w:r w:rsidRPr="00280CBE">
        <w:rPr>
          <w:rFonts w:ascii="Times New Roman" w:hAnsi="Times New Roman" w:cs="Times New Roman"/>
          <w:sz w:val="32"/>
          <w:szCs w:val="48"/>
        </w:rPr>
        <w:t>in collaboration with</w:t>
      </w:r>
    </w:p>
    <w:p w14:paraId="1D6577EA" w14:textId="77777777" w:rsidR="00385D81" w:rsidRPr="00280CBE" w:rsidRDefault="00B85147" w:rsidP="00385D81">
      <w:pPr>
        <w:jc w:val="center"/>
        <w:rPr>
          <w:rFonts w:ascii="Times New Roman" w:hAnsi="Times New Roman" w:cs="Times New Roman"/>
          <w:b/>
          <w:sz w:val="40"/>
          <w:szCs w:val="48"/>
        </w:rPr>
      </w:pPr>
      <w:r w:rsidRPr="00280CBE">
        <w:rPr>
          <w:rFonts w:ascii="Times New Roman" w:hAnsi="Times New Roman" w:cs="Times New Roman"/>
          <w:b/>
          <w:sz w:val="40"/>
          <w:szCs w:val="48"/>
        </w:rPr>
        <w:t>Malaysian Han Studies</w:t>
      </w:r>
    </w:p>
    <w:p w14:paraId="58B6051A" w14:textId="77777777" w:rsidR="00B85147" w:rsidRPr="00280CBE" w:rsidRDefault="00B85147">
      <w:pPr>
        <w:rPr>
          <w:rFonts w:ascii="Times New Roman" w:hAnsi="Times New Roman" w:cs="Times New Roman"/>
          <w:b/>
          <w:sz w:val="52"/>
          <w:szCs w:val="52"/>
        </w:rPr>
      </w:pPr>
    </w:p>
    <w:p w14:paraId="59EEA005" w14:textId="77777777" w:rsidR="00570741" w:rsidRPr="00280CBE" w:rsidRDefault="00385D81" w:rsidP="00570741">
      <w:pPr>
        <w:jc w:val="center"/>
        <w:rPr>
          <w:rFonts w:ascii="Times New Roman" w:hAnsi="Times New Roman" w:cs="Times New Roman"/>
          <w:b/>
          <w:sz w:val="44"/>
          <w:szCs w:val="44"/>
        </w:rPr>
      </w:pPr>
      <w:r w:rsidRPr="00280CBE">
        <w:rPr>
          <w:rFonts w:ascii="Times New Roman" w:hAnsi="Times New Roman" w:cs="Times New Roman"/>
          <w:b/>
          <w:sz w:val="44"/>
          <w:szCs w:val="44"/>
        </w:rPr>
        <w:t>Foundation Certificate in Sinology</w:t>
      </w:r>
    </w:p>
    <w:p w14:paraId="327DB709" w14:textId="77777777" w:rsidR="00280CBE" w:rsidRPr="00280CBE" w:rsidRDefault="00280CBE" w:rsidP="00570741">
      <w:pPr>
        <w:jc w:val="center"/>
        <w:rPr>
          <w:rFonts w:ascii="Times New Roman" w:hAnsi="Times New Roman" w:cs="Times New Roman"/>
          <w:sz w:val="44"/>
          <w:szCs w:val="44"/>
        </w:rPr>
      </w:pPr>
    </w:p>
    <w:p w14:paraId="1BE3983B" w14:textId="77777777" w:rsidR="00280CBE" w:rsidRPr="00280CBE" w:rsidRDefault="00280CBE" w:rsidP="00570741">
      <w:pPr>
        <w:jc w:val="center"/>
        <w:rPr>
          <w:rFonts w:ascii="Times New Roman" w:hAnsi="Times New Roman" w:cs="Times New Roman"/>
          <w:sz w:val="44"/>
          <w:szCs w:val="44"/>
        </w:rPr>
      </w:pPr>
    </w:p>
    <w:p w14:paraId="0553DF9C" w14:textId="4A5CAE61" w:rsidR="00280CBE" w:rsidRPr="00280CBE" w:rsidRDefault="00280CBE" w:rsidP="00280CBE">
      <w:pPr>
        <w:jc w:val="center"/>
        <w:rPr>
          <w:rFonts w:ascii="Times New Roman" w:hAnsi="Times New Roman" w:cs="Times New Roman"/>
          <w:sz w:val="40"/>
          <w:szCs w:val="40"/>
        </w:rPr>
      </w:pPr>
      <w:r w:rsidRPr="00280CBE">
        <w:rPr>
          <w:rFonts w:ascii="Times New Roman" w:hAnsi="Times New Roman" w:cs="Times New Roman"/>
          <w:sz w:val="40"/>
          <w:szCs w:val="40"/>
        </w:rPr>
        <w:t>SICH 300</w:t>
      </w:r>
      <w:r w:rsidR="00D17128">
        <w:rPr>
          <w:rFonts w:ascii="Times New Roman" w:hAnsi="Times New Roman" w:cs="Times New Roman"/>
          <w:sz w:val="40"/>
          <w:szCs w:val="40"/>
        </w:rPr>
        <w:t>2</w:t>
      </w:r>
      <w:r w:rsidRPr="00280CBE">
        <w:rPr>
          <w:rFonts w:ascii="Times New Roman" w:hAnsi="Times New Roman" w:cs="Times New Roman"/>
          <w:sz w:val="40"/>
          <w:szCs w:val="40"/>
        </w:rPr>
        <w:t xml:space="preserve">_MAHAN </w:t>
      </w:r>
    </w:p>
    <w:p w14:paraId="7DB624C8" w14:textId="175E94D8" w:rsidR="00B85147" w:rsidRPr="00280CBE" w:rsidRDefault="00D17128" w:rsidP="00570741">
      <w:pPr>
        <w:jc w:val="center"/>
        <w:rPr>
          <w:rFonts w:ascii="Times New Roman" w:hAnsi="Times New Roman" w:cs="Times New Roman"/>
          <w:sz w:val="40"/>
          <w:szCs w:val="40"/>
        </w:rPr>
      </w:pPr>
      <w:r w:rsidRPr="00D17128">
        <w:rPr>
          <w:rFonts w:ascii="Times New Roman" w:hAnsi="Times New Roman" w:cs="Times New Roman" w:hint="eastAsia"/>
          <w:sz w:val="40"/>
          <w:szCs w:val="40"/>
        </w:rPr>
        <w:t>Classical</w:t>
      </w:r>
      <w:r w:rsidRPr="00D17128">
        <w:rPr>
          <w:rFonts w:ascii="Times New Roman" w:hAnsi="Times New Roman" w:cs="Times New Roman"/>
          <w:sz w:val="40"/>
          <w:szCs w:val="40"/>
        </w:rPr>
        <w:t xml:space="preserve"> </w:t>
      </w:r>
      <w:r w:rsidRPr="00D17128">
        <w:rPr>
          <w:rFonts w:ascii="Times New Roman" w:hAnsi="Times New Roman" w:cs="Times New Roman" w:hint="eastAsia"/>
          <w:sz w:val="40"/>
          <w:szCs w:val="40"/>
        </w:rPr>
        <w:t>Chinese</w:t>
      </w:r>
    </w:p>
    <w:p w14:paraId="4FAE06F0" w14:textId="3B09C776" w:rsidR="00570741" w:rsidRPr="00280CBE" w:rsidRDefault="00280CBE" w:rsidP="00280CBE">
      <w:pPr>
        <w:jc w:val="center"/>
        <w:rPr>
          <w:rFonts w:ascii="Times New Roman" w:hAnsi="Times New Roman" w:cs="Times New Roman"/>
          <w:sz w:val="40"/>
          <w:szCs w:val="40"/>
        </w:rPr>
      </w:pPr>
      <w:r w:rsidRPr="00280CBE">
        <w:rPr>
          <w:rFonts w:ascii="Times New Roman" w:hAnsi="Times New Roman" w:cs="Times New Roman"/>
          <w:sz w:val="40"/>
          <w:szCs w:val="40"/>
        </w:rPr>
        <w:t>Assessment 1</w:t>
      </w:r>
      <w:r w:rsidR="00BE1976">
        <w:rPr>
          <w:rFonts w:ascii="Times New Roman" w:hAnsi="Times New Roman" w:cs="Times New Roman"/>
          <w:sz w:val="40"/>
          <w:szCs w:val="40"/>
        </w:rPr>
        <w:t xml:space="preserve"> (</w:t>
      </w:r>
      <w:r w:rsidR="00D17128">
        <w:rPr>
          <w:rFonts w:ascii="Times New Roman" w:hAnsi="Times New Roman" w:cs="Times New Roman" w:hint="eastAsia"/>
          <w:sz w:val="40"/>
          <w:szCs w:val="40"/>
        </w:rPr>
        <w:t>English</w:t>
      </w:r>
      <w:r w:rsidR="00BE1976">
        <w:rPr>
          <w:rFonts w:ascii="Times New Roman" w:hAnsi="Times New Roman" w:cs="Times New Roman"/>
          <w:sz w:val="40"/>
          <w:szCs w:val="40"/>
        </w:rPr>
        <w:t>)</w:t>
      </w:r>
    </w:p>
    <w:p w14:paraId="624D0FCF" w14:textId="77777777" w:rsidR="00570741" w:rsidRPr="00280CBE" w:rsidRDefault="00570741">
      <w:pPr>
        <w:rPr>
          <w:rFonts w:ascii="Times New Roman" w:hAnsi="Times New Roman" w:cs="Times New Roman"/>
          <w:sz w:val="40"/>
          <w:szCs w:val="40"/>
        </w:rPr>
      </w:pPr>
    </w:p>
    <w:p w14:paraId="4164643F" w14:textId="77777777" w:rsidR="00570741" w:rsidRPr="00280CBE" w:rsidRDefault="00570741">
      <w:pPr>
        <w:rPr>
          <w:rFonts w:ascii="Times New Roman" w:hAnsi="Times New Roman" w:cs="Times New Roman"/>
          <w:sz w:val="40"/>
          <w:szCs w:val="40"/>
        </w:rPr>
      </w:pPr>
    </w:p>
    <w:p w14:paraId="43669BE1" w14:textId="77777777" w:rsidR="00280CBE" w:rsidRPr="00280CBE" w:rsidRDefault="00280CBE">
      <w:pPr>
        <w:rPr>
          <w:rFonts w:ascii="Times New Roman" w:hAnsi="Times New Roman" w:cs="Times New Roman"/>
          <w:sz w:val="40"/>
          <w:szCs w:val="40"/>
        </w:rPr>
      </w:pPr>
    </w:p>
    <w:p w14:paraId="5276DC28" w14:textId="77777777" w:rsidR="00280CBE" w:rsidRPr="00280CBE" w:rsidRDefault="00280CBE">
      <w:pPr>
        <w:rPr>
          <w:rFonts w:ascii="Times New Roman" w:hAnsi="Times New Roman" w:cs="Times New Roman"/>
          <w:sz w:val="40"/>
          <w:szCs w:val="40"/>
        </w:rPr>
      </w:pPr>
    </w:p>
    <w:p w14:paraId="34E8C712" w14:textId="77777777" w:rsidR="00280CBE" w:rsidRPr="00280CBE" w:rsidRDefault="00280CBE">
      <w:pPr>
        <w:rPr>
          <w:rFonts w:ascii="Times New Roman" w:hAnsi="Times New Roman" w:cs="Times New Roman"/>
          <w:sz w:val="40"/>
          <w:szCs w:val="40"/>
        </w:rPr>
      </w:pPr>
    </w:p>
    <w:p w14:paraId="6129BD87" w14:textId="77777777" w:rsidR="00570741" w:rsidRPr="00280CBE" w:rsidRDefault="00570741">
      <w:pPr>
        <w:rPr>
          <w:rFonts w:ascii="Times New Roman" w:hAnsi="Times New Roman" w:cs="Times New Roman"/>
          <w:sz w:val="40"/>
          <w:szCs w:val="40"/>
        </w:rPr>
      </w:pPr>
    </w:p>
    <w:tbl>
      <w:tblPr>
        <w:tblStyle w:val="TableGrid"/>
        <w:tblW w:w="0" w:type="auto"/>
        <w:tblLook w:val="04A0" w:firstRow="1" w:lastRow="0" w:firstColumn="1" w:lastColumn="0" w:noHBand="0" w:noVBand="1"/>
      </w:tblPr>
      <w:tblGrid>
        <w:gridCol w:w="4248"/>
        <w:gridCol w:w="4806"/>
      </w:tblGrid>
      <w:tr w:rsidR="00280CBE" w:rsidRPr="000B68A4" w14:paraId="0F02EDAA" w14:textId="77777777" w:rsidTr="000B68A4">
        <w:tc>
          <w:tcPr>
            <w:tcW w:w="4248" w:type="dxa"/>
            <w:vAlign w:val="center"/>
          </w:tcPr>
          <w:p w14:paraId="1958C288"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Lecturer Name</w:t>
            </w:r>
          </w:p>
        </w:tc>
        <w:tc>
          <w:tcPr>
            <w:tcW w:w="4806" w:type="dxa"/>
          </w:tcPr>
          <w:p w14:paraId="7C31C815" w14:textId="61379E57" w:rsidR="00D17128" w:rsidRDefault="00D17128" w:rsidP="00280CBE">
            <w:pPr>
              <w:rPr>
                <w:rFonts w:ascii="Times New Roman" w:hAnsi="Times New Roman" w:cs="Times New Roman"/>
                <w:sz w:val="32"/>
                <w:szCs w:val="28"/>
              </w:rPr>
            </w:pPr>
            <w:r>
              <w:rPr>
                <w:rFonts w:ascii="Times New Roman" w:hAnsi="Times New Roman" w:cs="Times New Roman" w:hint="eastAsia"/>
                <w:sz w:val="32"/>
                <w:szCs w:val="28"/>
              </w:rPr>
              <w:t>Li</w:t>
            </w:r>
            <w:r>
              <w:rPr>
                <w:rFonts w:ascii="Times New Roman" w:hAnsi="Times New Roman" w:cs="Times New Roman"/>
                <w:sz w:val="32"/>
                <w:szCs w:val="28"/>
              </w:rPr>
              <w:t xml:space="preserve"> </w:t>
            </w:r>
            <w:r>
              <w:rPr>
                <w:rFonts w:ascii="Times New Roman" w:hAnsi="Times New Roman" w:cs="Times New Roman" w:hint="eastAsia"/>
                <w:sz w:val="32"/>
                <w:szCs w:val="28"/>
              </w:rPr>
              <w:t>Na</w:t>
            </w:r>
          </w:p>
          <w:p w14:paraId="0B5D228B" w14:textId="2DC25AD4" w:rsidR="000B68A4" w:rsidRPr="00D17128" w:rsidRDefault="00D17128" w:rsidP="00280CBE">
            <w:pPr>
              <w:rPr>
                <w:rFonts w:ascii="Times New Roman" w:hAnsi="Times New Roman" w:cs="Times New Roman"/>
                <w:sz w:val="32"/>
                <w:szCs w:val="28"/>
              </w:rPr>
            </w:pPr>
            <w:r>
              <w:rPr>
                <w:rFonts w:ascii="KaiTi" w:eastAsia="KaiTi" w:hAnsi="KaiTi" w:cs="Times New Roman" w:hint="eastAsia"/>
                <w:sz w:val="32"/>
                <w:szCs w:val="28"/>
                <w:lang w:val="en-US"/>
              </w:rPr>
              <w:t>李娜</w:t>
            </w:r>
          </w:p>
        </w:tc>
      </w:tr>
      <w:tr w:rsidR="00280CBE" w:rsidRPr="000B68A4" w14:paraId="2840176B" w14:textId="77777777" w:rsidTr="000B68A4">
        <w:tc>
          <w:tcPr>
            <w:tcW w:w="4248" w:type="dxa"/>
            <w:vAlign w:val="center"/>
          </w:tcPr>
          <w:p w14:paraId="7E644AF3"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Name</w:t>
            </w:r>
          </w:p>
        </w:tc>
        <w:tc>
          <w:tcPr>
            <w:tcW w:w="4806" w:type="dxa"/>
          </w:tcPr>
          <w:p w14:paraId="689C5552" w14:textId="279C04A4" w:rsidR="00280CBE" w:rsidRDefault="000C7945">
            <w:pPr>
              <w:rPr>
                <w:rFonts w:ascii="Times New Roman" w:hAnsi="Times New Roman" w:cs="Times New Roman"/>
                <w:sz w:val="32"/>
                <w:szCs w:val="28"/>
              </w:rPr>
            </w:pPr>
            <w:r>
              <w:rPr>
                <w:rFonts w:ascii="Times New Roman" w:hAnsi="Times New Roman" w:cs="Times New Roman"/>
                <w:sz w:val="32"/>
                <w:szCs w:val="28"/>
              </w:rPr>
              <w:t>Goh Wan Jing</w:t>
            </w:r>
          </w:p>
          <w:p w14:paraId="50820D2B" w14:textId="3D7D5FF5" w:rsidR="000B68A4" w:rsidRPr="000B68A4" w:rsidRDefault="000C7945">
            <w:pPr>
              <w:rPr>
                <w:rFonts w:ascii="KaiTi" w:eastAsia="KaiTi" w:hAnsi="KaiTi" w:cs="Times New Roman"/>
                <w:sz w:val="32"/>
                <w:szCs w:val="28"/>
                <w:lang w:val="en-US"/>
              </w:rPr>
            </w:pPr>
            <w:r>
              <w:rPr>
                <w:rFonts w:ascii="KaiTi" w:eastAsia="KaiTi" w:hAnsi="KaiTi" w:cs="Times New Roman" w:hint="eastAsia"/>
                <w:sz w:val="32"/>
                <w:szCs w:val="28"/>
                <w:lang w:val="en-US"/>
              </w:rPr>
              <w:t>吳婉君</w:t>
            </w:r>
          </w:p>
        </w:tc>
      </w:tr>
      <w:tr w:rsidR="00280CBE" w:rsidRPr="000B68A4" w14:paraId="1A96C535" w14:textId="77777777" w:rsidTr="000B68A4">
        <w:tc>
          <w:tcPr>
            <w:tcW w:w="4248" w:type="dxa"/>
            <w:vAlign w:val="center"/>
          </w:tcPr>
          <w:p w14:paraId="3DCF33D2"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ID</w:t>
            </w:r>
          </w:p>
        </w:tc>
        <w:tc>
          <w:tcPr>
            <w:tcW w:w="4806" w:type="dxa"/>
          </w:tcPr>
          <w:p w14:paraId="5103D1DC" w14:textId="542B4660" w:rsidR="00280CBE" w:rsidRPr="000B68A4" w:rsidRDefault="000C7945">
            <w:pPr>
              <w:rPr>
                <w:rFonts w:ascii="Times New Roman" w:hAnsi="Times New Roman" w:cs="Times New Roman"/>
                <w:sz w:val="32"/>
                <w:szCs w:val="28"/>
              </w:rPr>
            </w:pPr>
            <w:r>
              <w:rPr>
                <w:rFonts w:ascii="Times New Roman" w:hAnsi="Times New Roman" w:cs="Times New Roman" w:hint="eastAsia"/>
                <w:sz w:val="32"/>
                <w:szCs w:val="28"/>
              </w:rPr>
              <w:t>2017050</w:t>
            </w:r>
          </w:p>
        </w:tc>
      </w:tr>
      <w:tr w:rsidR="00280CBE" w:rsidRPr="000B68A4" w14:paraId="1A833ED9" w14:textId="77777777" w:rsidTr="000B68A4">
        <w:tc>
          <w:tcPr>
            <w:tcW w:w="4248" w:type="dxa"/>
            <w:vAlign w:val="center"/>
          </w:tcPr>
          <w:p w14:paraId="25184564"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Date of Submission</w:t>
            </w:r>
          </w:p>
        </w:tc>
        <w:tc>
          <w:tcPr>
            <w:tcW w:w="4806" w:type="dxa"/>
          </w:tcPr>
          <w:p w14:paraId="2F2ADD94" w14:textId="00A3B854" w:rsidR="00280CBE" w:rsidRPr="000B68A4" w:rsidRDefault="00D17128">
            <w:pPr>
              <w:rPr>
                <w:rFonts w:ascii="Times New Roman" w:hAnsi="Times New Roman" w:cs="Times New Roman"/>
                <w:sz w:val="32"/>
                <w:szCs w:val="28"/>
              </w:rPr>
            </w:pPr>
            <w:r>
              <w:rPr>
                <w:rFonts w:ascii="Times New Roman" w:hAnsi="Times New Roman" w:cs="Times New Roman"/>
                <w:sz w:val="32"/>
                <w:szCs w:val="28"/>
              </w:rPr>
              <w:t>06</w:t>
            </w:r>
            <w:r w:rsidR="00952C21">
              <w:rPr>
                <w:rFonts w:ascii="Times New Roman" w:hAnsi="Times New Roman" w:cs="Times New Roman"/>
                <w:sz w:val="32"/>
                <w:szCs w:val="28"/>
              </w:rPr>
              <w:t>/</w:t>
            </w:r>
            <w:r>
              <w:rPr>
                <w:rFonts w:ascii="Times New Roman" w:hAnsi="Times New Roman" w:cs="Times New Roman"/>
                <w:sz w:val="32"/>
                <w:szCs w:val="28"/>
              </w:rPr>
              <w:t>11</w:t>
            </w:r>
            <w:r w:rsidR="00952C21">
              <w:rPr>
                <w:rFonts w:ascii="Times New Roman" w:hAnsi="Times New Roman" w:cs="Times New Roman"/>
                <w:sz w:val="32"/>
                <w:szCs w:val="28"/>
              </w:rPr>
              <w:t>/2020</w:t>
            </w:r>
          </w:p>
        </w:tc>
      </w:tr>
      <w:tr w:rsidR="00280CBE" w:rsidRPr="000B68A4" w14:paraId="17D1A693" w14:textId="77777777" w:rsidTr="000B68A4">
        <w:tc>
          <w:tcPr>
            <w:tcW w:w="4248" w:type="dxa"/>
            <w:vAlign w:val="center"/>
          </w:tcPr>
          <w:p w14:paraId="380EDAA2"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Marks</w:t>
            </w:r>
          </w:p>
        </w:tc>
        <w:tc>
          <w:tcPr>
            <w:tcW w:w="4806" w:type="dxa"/>
          </w:tcPr>
          <w:p w14:paraId="2CE63D7D" w14:textId="77777777" w:rsidR="00280CBE" w:rsidRPr="000B68A4" w:rsidRDefault="00280CBE">
            <w:pPr>
              <w:rPr>
                <w:rFonts w:ascii="Times New Roman" w:hAnsi="Times New Roman" w:cs="Times New Roman"/>
                <w:sz w:val="32"/>
                <w:szCs w:val="28"/>
              </w:rPr>
            </w:pPr>
          </w:p>
        </w:tc>
      </w:tr>
    </w:tbl>
    <w:p w14:paraId="60F017CA" w14:textId="77777777" w:rsidR="00570741" w:rsidRPr="00280CBE" w:rsidRDefault="00570741">
      <w:pPr>
        <w:rPr>
          <w:rFonts w:ascii="Times New Roman" w:hAnsi="Times New Roman" w:cs="Times New Roman"/>
          <w:sz w:val="40"/>
          <w:szCs w:val="40"/>
        </w:rPr>
      </w:pPr>
    </w:p>
    <w:p w14:paraId="75CD77AC" w14:textId="77777777" w:rsidR="00B85147" w:rsidRPr="00280CBE" w:rsidRDefault="00B85147">
      <w:pPr>
        <w:rPr>
          <w:rFonts w:ascii="Times New Roman" w:hAnsi="Times New Roman" w:cs="Times New Roman"/>
          <w:sz w:val="40"/>
          <w:szCs w:val="40"/>
        </w:rPr>
      </w:pPr>
    </w:p>
    <w:p w14:paraId="6674F2C6" w14:textId="77777777" w:rsidR="00765F4D" w:rsidRPr="00280CBE" w:rsidRDefault="00765F4D">
      <w:pPr>
        <w:rPr>
          <w:rFonts w:ascii="Times New Roman" w:hAnsi="Times New Roman" w:cs="Times New Roman"/>
          <w:sz w:val="40"/>
          <w:szCs w:val="40"/>
        </w:rPr>
      </w:pPr>
    </w:p>
    <w:p w14:paraId="2F928859" w14:textId="77777777" w:rsidR="00280CBE" w:rsidRDefault="00661A35" w:rsidP="00661A35">
      <w:pPr>
        <w:jc w:val="center"/>
        <w:rPr>
          <w:rFonts w:ascii="Times New Roman" w:eastAsia="DFKai-SB" w:hAnsi="Times New Roman" w:cs="Times New Roman"/>
          <w:b/>
          <w:sz w:val="32"/>
          <w:u w:val="single"/>
          <w:lang w:val="en-GB" w:eastAsia="en-GB"/>
        </w:rPr>
      </w:pPr>
      <w:r w:rsidRPr="00661A35">
        <w:rPr>
          <w:rFonts w:ascii="Times New Roman" w:eastAsia="DFKai-SB" w:hAnsi="Times New Roman" w:cs="Times New Roman"/>
          <w:b/>
          <w:sz w:val="32"/>
          <w:u w:val="single"/>
          <w:lang w:val="en-GB" w:eastAsia="en-GB"/>
        </w:rPr>
        <w:lastRenderedPageBreak/>
        <w:t>Question</w:t>
      </w:r>
    </w:p>
    <w:p w14:paraId="23857FD2" w14:textId="77777777" w:rsidR="00661A35" w:rsidRPr="00661A35" w:rsidRDefault="00661A35" w:rsidP="00661A35">
      <w:pPr>
        <w:jc w:val="center"/>
        <w:rPr>
          <w:rFonts w:ascii="Times New Roman" w:eastAsia="DFKai-SB" w:hAnsi="Times New Roman" w:cs="Times New Roman"/>
          <w:b/>
          <w:sz w:val="32"/>
          <w:u w:val="single"/>
          <w:lang w:val="en-GB" w:eastAsia="en-GB"/>
        </w:rPr>
      </w:pPr>
    </w:p>
    <w:p w14:paraId="53856BB0" w14:textId="77777777" w:rsidR="00661A35" w:rsidRPr="00661A35" w:rsidRDefault="00661A35" w:rsidP="00765F4D">
      <w:pPr>
        <w:rPr>
          <w:rFonts w:ascii="Times New Roman" w:eastAsia="DFKai-SB" w:hAnsi="Times New Roman" w:cs="Times New Roman"/>
          <w:b/>
          <w:u w:val="single"/>
          <w:lang w:val="en-GB" w:eastAsia="en-GB"/>
        </w:rPr>
      </w:pPr>
    </w:p>
    <w:p w14:paraId="14CDF520" w14:textId="4A143BF8" w:rsidR="00D17128" w:rsidRDefault="00D17128" w:rsidP="00D17128">
      <w:pPr>
        <w:rPr>
          <w:rFonts w:ascii="Times New Roman" w:eastAsia="KaiTi" w:hAnsi="Times New Roman" w:cs="Times New Roman"/>
          <w:lang w:eastAsia="zh-TW"/>
        </w:rPr>
      </w:pPr>
      <w:r>
        <w:rPr>
          <w:rFonts w:ascii="Times New Roman" w:eastAsia="KaiTi" w:hAnsi="Times New Roman" w:cs="Times New Roman" w:hint="eastAsia"/>
        </w:rPr>
        <w:t>Assessment</w:t>
      </w:r>
      <w:r>
        <w:rPr>
          <w:rFonts w:ascii="Times New Roman" w:eastAsia="KaiTi" w:hAnsi="Times New Roman" w:cs="Times New Roman"/>
        </w:rPr>
        <w:t xml:space="preserve"> 1</w:t>
      </w:r>
      <w:r>
        <w:rPr>
          <w:rFonts w:ascii="Times New Roman" w:eastAsia="KaiTi" w:hAnsi="Times New Roman" w:cs="Times New Roman" w:hint="eastAsia"/>
        </w:rPr>
        <w:t>:</w:t>
      </w:r>
      <w:r>
        <w:rPr>
          <w:rFonts w:ascii="Times New Roman" w:eastAsia="KaiTi" w:hAnsi="Times New Roman" w:cs="Times New Roman"/>
        </w:rPr>
        <w:t xml:space="preserve"> Oral Test (English)</w:t>
      </w:r>
    </w:p>
    <w:p w14:paraId="6CC9B8BE" w14:textId="7D12BCEA" w:rsidR="00D17128" w:rsidRDefault="00D17128" w:rsidP="00D17128">
      <w:pPr>
        <w:rPr>
          <w:rFonts w:ascii="Times New Roman" w:eastAsia="KaiTi" w:hAnsi="Times New Roman" w:cs="Times New Roman"/>
          <w:lang w:eastAsia="zh-TW"/>
        </w:rPr>
      </w:pPr>
      <w:r>
        <w:rPr>
          <w:rFonts w:ascii="Times New Roman" w:eastAsia="KaiTi" w:hAnsi="Times New Roman" w:cs="Times New Roman"/>
        </w:rPr>
        <w:t xml:space="preserve">Students need to command the basic knowledge of the </w:t>
      </w:r>
      <w:r w:rsidR="000F5653">
        <w:rPr>
          <w:rFonts w:ascii="Times New Roman" w:eastAsia="KaiTi" w:hAnsi="Times New Roman" w:cs="Times New Roman"/>
        </w:rPr>
        <w:t xml:space="preserve">chosen </w:t>
      </w:r>
      <w:r w:rsidRPr="005B0D78">
        <w:rPr>
          <w:rFonts w:ascii="Times New Roman" w:eastAsia="KaiTi" w:hAnsi="Times New Roman" w:cs="Times New Roman" w:hint="eastAsia"/>
          <w:lang w:eastAsia="zh-TW"/>
        </w:rPr>
        <w:t>c</w:t>
      </w:r>
      <w:r w:rsidRPr="005B0D78">
        <w:rPr>
          <w:rFonts w:ascii="Times New Roman" w:eastAsia="KaiTi" w:hAnsi="Times New Roman" w:cs="Times New Roman"/>
          <w:lang w:eastAsia="zh-TW"/>
        </w:rPr>
        <w:t>lassical</w:t>
      </w:r>
      <w:r>
        <w:rPr>
          <w:rFonts w:ascii="Times New Roman" w:eastAsia="KaiTi" w:hAnsi="Times New Roman" w:cs="Times New Roman"/>
          <w:lang w:eastAsia="zh-TW"/>
        </w:rPr>
        <w:t xml:space="preserve"> </w:t>
      </w:r>
      <w:r w:rsidRPr="005B0D78">
        <w:rPr>
          <w:rFonts w:ascii="Times New Roman" w:eastAsia="KaiTi" w:hAnsi="Times New Roman" w:cs="Times New Roman"/>
          <w:lang w:eastAsia="zh-TW"/>
        </w:rPr>
        <w:t>Chinese text</w:t>
      </w:r>
      <w:r w:rsidR="000F5653">
        <w:rPr>
          <w:rFonts w:ascii="Times New Roman" w:eastAsia="KaiTi" w:hAnsi="Times New Roman" w:cs="Times New Roman"/>
          <w:lang w:eastAsia="zh-TW"/>
        </w:rPr>
        <w:t>.</w:t>
      </w:r>
    </w:p>
    <w:p w14:paraId="7337DDA5" w14:textId="77777777" w:rsidR="00D17128" w:rsidRDefault="00D17128" w:rsidP="00D17128">
      <w:pPr>
        <w:rPr>
          <w:rFonts w:ascii="Times New Roman" w:eastAsia="KaiTi" w:hAnsi="Times New Roman" w:cs="Times New Roman"/>
          <w:lang w:eastAsia="zh-TW"/>
        </w:rPr>
      </w:pPr>
    </w:p>
    <w:p w14:paraId="47BC6B5F" w14:textId="20A625CA" w:rsidR="00D17128" w:rsidRPr="00122F38" w:rsidRDefault="00D17128" w:rsidP="00D17128">
      <w:pPr>
        <w:rPr>
          <w:rFonts w:ascii="Times New Roman" w:eastAsia="KaiTi" w:hAnsi="Times New Roman" w:cs="Times New Roman"/>
          <w:lang w:eastAsia="zh-TW"/>
        </w:rPr>
      </w:pPr>
      <w:r w:rsidRPr="00122F38">
        <w:rPr>
          <w:rFonts w:ascii="Times New Roman" w:eastAsia="KaiTi" w:hAnsi="Times New Roman" w:cs="Times New Roman"/>
          <w:lang w:eastAsia="zh-TW"/>
        </w:rPr>
        <w:t>P</w:t>
      </w:r>
      <w:r>
        <w:rPr>
          <w:rFonts w:ascii="Times New Roman" w:eastAsia="KaiTi" w:hAnsi="Times New Roman" w:cs="Times New Roman"/>
          <w:lang w:eastAsia="zh-TW"/>
        </w:rPr>
        <w:t>art</w:t>
      </w:r>
      <w:r w:rsidRPr="00122F38">
        <w:rPr>
          <w:rFonts w:ascii="Times New Roman" w:eastAsia="KaiTi" w:hAnsi="Times New Roman" w:cs="Times New Roman"/>
          <w:lang w:eastAsia="zh-TW"/>
        </w:rPr>
        <w:t xml:space="preserve"> I: Oral Presentation (50 points) </w:t>
      </w:r>
    </w:p>
    <w:p w14:paraId="226FFFEB" w14:textId="2832387B" w:rsidR="00D17128" w:rsidRDefault="00D17128" w:rsidP="00D17128">
      <w:pPr>
        <w:rPr>
          <w:rFonts w:ascii="Times New Roman" w:eastAsia="KaiTi" w:hAnsi="Times New Roman" w:cs="Times New Roman"/>
          <w:lang w:eastAsia="zh-TW"/>
        </w:rPr>
      </w:pPr>
      <w:r>
        <w:rPr>
          <w:rFonts w:ascii="Times New Roman" w:eastAsia="KaiTi" w:hAnsi="Times New Roman" w:cs="Times New Roman"/>
          <w:lang w:eastAsia="zh-TW"/>
        </w:rPr>
        <w:t>Students will present</w:t>
      </w:r>
      <w:r w:rsidRPr="005B0D78">
        <w:rPr>
          <w:rFonts w:ascii="Times New Roman" w:eastAsia="KaiTi" w:hAnsi="Times New Roman" w:cs="Times New Roman"/>
          <w:lang w:eastAsia="zh-TW"/>
        </w:rPr>
        <w:t xml:space="preserve"> on </w:t>
      </w:r>
      <w:r>
        <w:rPr>
          <w:rFonts w:ascii="Times New Roman" w:eastAsia="KaiTi" w:hAnsi="Times New Roman" w:cs="Times New Roman"/>
          <w:lang w:eastAsia="zh-TW"/>
        </w:rPr>
        <w:t xml:space="preserve">the translation of </w:t>
      </w:r>
      <w:r w:rsidRPr="005B0D78">
        <w:rPr>
          <w:rFonts w:ascii="Times New Roman" w:eastAsia="KaiTi" w:hAnsi="Times New Roman" w:cs="Times New Roman"/>
          <w:lang w:eastAsia="zh-TW"/>
        </w:rPr>
        <w:t>a chosen</w:t>
      </w:r>
      <w:r>
        <w:rPr>
          <w:rFonts w:ascii="Times New Roman" w:eastAsia="KaiTi" w:hAnsi="Times New Roman" w:cs="Times New Roman"/>
          <w:lang w:eastAsia="zh-TW"/>
        </w:rPr>
        <w:t xml:space="preserve"> </w:t>
      </w:r>
      <w:r w:rsidRPr="005B0D78">
        <w:rPr>
          <w:rFonts w:ascii="Times New Roman" w:eastAsia="KaiTi" w:hAnsi="Times New Roman" w:cs="Times New Roman" w:hint="eastAsia"/>
          <w:lang w:eastAsia="zh-TW"/>
        </w:rPr>
        <w:t>c</w:t>
      </w:r>
      <w:r w:rsidRPr="005B0D78">
        <w:rPr>
          <w:rFonts w:ascii="Times New Roman" w:eastAsia="KaiTi" w:hAnsi="Times New Roman" w:cs="Times New Roman"/>
          <w:lang w:eastAsia="zh-TW"/>
        </w:rPr>
        <w:t>lassical</w:t>
      </w:r>
      <w:r>
        <w:rPr>
          <w:rFonts w:ascii="Times New Roman" w:eastAsia="KaiTi" w:hAnsi="Times New Roman" w:cs="Times New Roman"/>
          <w:lang w:eastAsia="zh-TW"/>
        </w:rPr>
        <w:t xml:space="preserve"> </w:t>
      </w:r>
      <w:r w:rsidRPr="005B0D78">
        <w:rPr>
          <w:rFonts w:ascii="Times New Roman" w:eastAsia="KaiTi" w:hAnsi="Times New Roman" w:cs="Times New Roman"/>
          <w:lang w:eastAsia="zh-TW"/>
        </w:rPr>
        <w:t>Chinese text</w:t>
      </w:r>
      <w:r>
        <w:rPr>
          <w:rFonts w:ascii="Times New Roman" w:eastAsia="KaiTi" w:hAnsi="Times New Roman" w:cs="Times New Roman"/>
          <w:lang w:eastAsia="zh-TW"/>
        </w:rPr>
        <w:t>.</w:t>
      </w:r>
    </w:p>
    <w:p w14:paraId="4517400A" w14:textId="77777777" w:rsidR="00D17128" w:rsidRDefault="00D17128" w:rsidP="00D17128">
      <w:pPr>
        <w:rPr>
          <w:rFonts w:ascii="Times New Roman" w:eastAsia="KaiTi" w:hAnsi="Times New Roman" w:cs="Times New Roman"/>
          <w:lang w:eastAsia="zh-TW"/>
        </w:rPr>
      </w:pPr>
    </w:p>
    <w:p w14:paraId="7C344BB5" w14:textId="4658508E" w:rsidR="00D17128" w:rsidRPr="00122F38" w:rsidRDefault="00D17128" w:rsidP="00D17128">
      <w:pPr>
        <w:rPr>
          <w:rFonts w:ascii="Times New Roman" w:eastAsia="KaiTi" w:hAnsi="Times New Roman" w:cs="Times New Roman"/>
          <w:lang w:eastAsia="zh-TW"/>
        </w:rPr>
      </w:pPr>
      <w:r w:rsidRPr="00122F38">
        <w:rPr>
          <w:rFonts w:ascii="Times New Roman" w:eastAsia="KaiTi" w:hAnsi="Times New Roman" w:cs="Times New Roman"/>
          <w:lang w:eastAsia="zh-TW"/>
        </w:rPr>
        <w:t>Part II: Question and Answer (50 points)</w:t>
      </w:r>
    </w:p>
    <w:p w14:paraId="7D495BF5" w14:textId="3EFB4264" w:rsidR="00D17128" w:rsidRPr="00122F38" w:rsidRDefault="00D17128" w:rsidP="00D17128">
      <w:pPr>
        <w:rPr>
          <w:rFonts w:ascii="Times New Roman" w:eastAsia="KaiTi" w:hAnsi="Times New Roman" w:cs="Times New Roman"/>
          <w:lang w:eastAsia="zh-TW"/>
        </w:rPr>
      </w:pPr>
      <w:r w:rsidRPr="00122F38">
        <w:rPr>
          <w:rFonts w:ascii="Times New Roman" w:eastAsia="KaiTi" w:hAnsi="Times New Roman" w:cs="Times New Roman"/>
          <w:lang w:eastAsia="zh-TW"/>
        </w:rPr>
        <w:t>Students will be asked a few questions in English on the chosen text presented in Part I,</w:t>
      </w:r>
      <w:r>
        <w:rPr>
          <w:rFonts w:ascii="Times New Roman" w:eastAsia="KaiTi" w:hAnsi="Times New Roman" w:cs="Times New Roman"/>
          <w:lang w:eastAsia="zh-TW"/>
        </w:rPr>
        <w:t xml:space="preserve"> </w:t>
      </w:r>
      <w:r w:rsidRPr="00122F38">
        <w:rPr>
          <w:rFonts w:ascii="Times New Roman" w:eastAsia="KaiTi" w:hAnsi="Times New Roman" w:cs="Times New Roman"/>
          <w:lang w:eastAsia="zh-TW"/>
        </w:rPr>
        <w:t>students need to answer these question</w:t>
      </w:r>
      <w:r w:rsidR="009B3410">
        <w:rPr>
          <w:rFonts w:ascii="Times New Roman" w:eastAsia="KaiTi" w:hAnsi="Times New Roman" w:cs="Times New Roman" w:hint="eastAsia"/>
        </w:rPr>
        <w:t>s</w:t>
      </w:r>
      <w:r w:rsidRPr="00122F38">
        <w:rPr>
          <w:rFonts w:ascii="Times New Roman" w:eastAsia="KaiTi" w:hAnsi="Times New Roman" w:cs="Times New Roman"/>
          <w:lang w:eastAsia="zh-TW"/>
        </w:rPr>
        <w:t xml:space="preserve"> in English.</w:t>
      </w:r>
    </w:p>
    <w:p w14:paraId="2CE08224" w14:textId="77777777" w:rsidR="00A91688" w:rsidRPr="00D17128" w:rsidRDefault="00A91688" w:rsidP="00C14C6A">
      <w:pPr>
        <w:jc w:val="both"/>
        <w:rPr>
          <w:rFonts w:ascii="Times New Roman" w:eastAsia="DFKai-SB" w:hAnsi="Times New Roman" w:cs="Times New Roman"/>
          <w:lang w:eastAsia="zh-TW"/>
        </w:rPr>
      </w:pPr>
    </w:p>
    <w:p w14:paraId="004FEE3F" w14:textId="29A9059E" w:rsidR="00D17128" w:rsidRDefault="00D17128" w:rsidP="00D17128">
      <w:pPr>
        <w:spacing w:line="360" w:lineRule="exact"/>
        <w:rPr>
          <w:rFonts w:ascii="KaiTi" w:eastAsia="KaiTi" w:hAnsi="KaiTi" w:cs="Times New Roman"/>
          <w:b/>
          <w:sz w:val="28"/>
          <w:szCs w:val="28"/>
          <w:lang w:val="en-GB" w:eastAsia="zh-TW"/>
        </w:rPr>
      </w:pPr>
      <w:r>
        <w:rPr>
          <w:rFonts w:ascii="KaiTi" w:eastAsia="KaiTi" w:hAnsi="KaiTi" w:cs="Times New Roman" w:hint="eastAsia"/>
          <w:b/>
          <w:sz w:val="28"/>
          <w:szCs w:val="28"/>
          <w:lang w:val="en-GB" w:eastAsia="zh-TW"/>
        </w:rPr>
        <w:t>評估</w:t>
      </w:r>
      <w:r>
        <w:rPr>
          <w:rFonts w:ascii="KaiTi" w:eastAsia="KaiTi" w:hAnsi="KaiTi" w:cs="Times New Roman"/>
          <w:b/>
          <w:sz w:val="28"/>
          <w:szCs w:val="28"/>
          <w:lang w:val="en-GB" w:eastAsia="zh-TW"/>
        </w:rPr>
        <w:t>1</w:t>
      </w:r>
      <w:r>
        <w:rPr>
          <w:rFonts w:ascii="KaiTi" w:eastAsia="KaiTi" w:hAnsi="KaiTi" w:cs="Times New Roman" w:hint="eastAsia"/>
          <w:b/>
          <w:sz w:val="28"/>
          <w:szCs w:val="28"/>
          <w:lang w:val="en-US" w:eastAsia="zh-TW"/>
        </w:rPr>
        <w:t>：</w:t>
      </w:r>
      <w:r w:rsidRPr="000B68A4">
        <w:rPr>
          <w:rFonts w:ascii="KaiTi" w:eastAsia="KaiTi" w:hAnsi="KaiTi" w:cs="Times New Roman" w:hint="eastAsia"/>
          <w:b/>
          <w:sz w:val="28"/>
          <w:szCs w:val="28"/>
          <w:lang w:val="en-GB" w:eastAsia="zh-TW"/>
        </w:rPr>
        <w:t>口試(</w:t>
      </w:r>
      <w:r>
        <w:rPr>
          <w:rFonts w:ascii="KaiTi" w:eastAsia="KaiTi" w:hAnsi="KaiTi" w:cs="Times New Roman" w:hint="eastAsia"/>
          <w:b/>
          <w:sz w:val="28"/>
          <w:szCs w:val="28"/>
          <w:lang w:val="en-GB" w:eastAsia="zh-TW"/>
        </w:rPr>
        <w:t>英</w:t>
      </w:r>
      <w:r w:rsidRPr="000B68A4">
        <w:rPr>
          <w:rFonts w:ascii="KaiTi" w:eastAsia="KaiTi" w:hAnsi="KaiTi" w:cs="Times New Roman" w:hint="eastAsia"/>
          <w:b/>
          <w:sz w:val="28"/>
          <w:szCs w:val="28"/>
          <w:lang w:val="en-GB" w:eastAsia="zh-TW"/>
        </w:rPr>
        <w:t xml:space="preserve">文) </w:t>
      </w:r>
    </w:p>
    <w:p w14:paraId="1C43535B" w14:textId="284DEAA7" w:rsidR="00D17128" w:rsidRPr="00D55E4E" w:rsidRDefault="00D17128" w:rsidP="00D17128">
      <w:pPr>
        <w:spacing w:line="360" w:lineRule="exact"/>
        <w:rPr>
          <w:rFonts w:ascii="KaiTi" w:eastAsia="KaiTi" w:hAnsi="KaiTi"/>
          <w:sz w:val="28"/>
          <w:szCs w:val="28"/>
          <w:lang w:eastAsia="zh-TW"/>
        </w:rPr>
      </w:pPr>
      <w:r w:rsidRPr="00D55E4E">
        <w:rPr>
          <w:rFonts w:ascii="KaiTi" w:eastAsia="KaiTi" w:hAnsi="KaiTi" w:hint="eastAsia"/>
          <w:sz w:val="28"/>
          <w:szCs w:val="28"/>
          <w:lang w:eastAsia="zh-TW"/>
        </w:rPr>
        <w:t>要求學生對於古代漢語和文言文知識有初步的了解掌握。</w:t>
      </w:r>
    </w:p>
    <w:p w14:paraId="5CB4A1FE" w14:textId="77777777" w:rsidR="00D17128" w:rsidRDefault="00D17128" w:rsidP="00765F4D">
      <w:pPr>
        <w:rPr>
          <w:rFonts w:ascii="KaiTi" w:eastAsia="KaiTi" w:hAnsi="KaiTi"/>
          <w:sz w:val="28"/>
          <w:szCs w:val="28"/>
          <w:lang w:eastAsia="zh-TW"/>
        </w:rPr>
      </w:pPr>
    </w:p>
    <w:p w14:paraId="0D06B259" w14:textId="5A560D26" w:rsidR="000B68A4" w:rsidRDefault="00D17128" w:rsidP="00765F4D">
      <w:pPr>
        <w:rPr>
          <w:rFonts w:ascii="KaiTi" w:eastAsia="KaiTi" w:hAnsi="KaiTi"/>
          <w:sz w:val="28"/>
          <w:szCs w:val="28"/>
          <w:lang w:eastAsia="zh-TW"/>
        </w:rPr>
      </w:pPr>
      <w:r w:rsidRPr="00D17128">
        <w:rPr>
          <w:rFonts w:ascii="KaiTi" w:eastAsia="KaiTi" w:hAnsi="KaiTi" w:hint="eastAsia"/>
          <w:sz w:val="28"/>
          <w:szCs w:val="28"/>
          <w:lang w:eastAsia="zh-TW"/>
        </w:rPr>
        <w:t>第一部分：</w:t>
      </w:r>
      <w:r>
        <w:rPr>
          <w:rFonts w:ascii="KaiTi" w:eastAsia="KaiTi" w:hAnsi="KaiTi" w:hint="eastAsia"/>
          <w:sz w:val="28"/>
          <w:szCs w:val="28"/>
          <w:lang w:eastAsia="zh-TW"/>
        </w:rPr>
        <w:t>口語（5</w:t>
      </w:r>
      <w:r>
        <w:rPr>
          <w:rFonts w:ascii="KaiTi" w:eastAsia="KaiTi" w:hAnsi="KaiTi"/>
          <w:sz w:val="28"/>
          <w:szCs w:val="28"/>
          <w:lang w:eastAsia="zh-TW"/>
        </w:rPr>
        <w:t>0</w:t>
      </w:r>
      <w:r>
        <w:rPr>
          <w:rFonts w:ascii="KaiTi" w:eastAsia="KaiTi" w:hAnsi="KaiTi" w:hint="eastAsia"/>
          <w:sz w:val="28"/>
          <w:szCs w:val="28"/>
          <w:lang w:eastAsia="zh-TW"/>
        </w:rPr>
        <w:t>分）</w:t>
      </w:r>
    </w:p>
    <w:p w14:paraId="596727C7" w14:textId="54252402" w:rsidR="00D17128" w:rsidRDefault="00D17128" w:rsidP="00765F4D">
      <w:pPr>
        <w:rPr>
          <w:rFonts w:ascii="KaiTi" w:eastAsia="KaiTi" w:hAnsi="KaiTi"/>
          <w:sz w:val="28"/>
          <w:szCs w:val="28"/>
          <w:lang w:eastAsia="zh-TW"/>
        </w:rPr>
      </w:pPr>
      <w:r>
        <w:rPr>
          <w:rFonts w:ascii="KaiTi" w:eastAsia="KaiTi" w:hAnsi="KaiTi" w:hint="eastAsia"/>
          <w:sz w:val="28"/>
          <w:szCs w:val="28"/>
          <w:lang w:eastAsia="zh-TW"/>
        </w:rPr>
        <w:t>學生需要用口語分享某一篇文言文篇章的英文翻譯。</w:t>
      </w:r>
    </w:p>
    <w:p w14:paraId="16FFC68A" w14:textId="77777777" w:rsidR="00D17128" w:rsidRDefault="00D17128" w:rsidP="00765F4D">
      <w:pPr>
        <w:rPr>
          <w:rFonts w:ascii="KaiTi" w:eastAsia="KaiTi" w:hAnsi="KaiTi"/>
          <w:sz w:val="28"/>
          <w:szCs w:val="28"/>
          <w:lang w:eastAsia="zh-TW"/>
        </w:rPr>
      </w:pPr>
    </w:p>
    <w:p w14:paraId="521211A4" w14:textId="095DF163" w:rsidR="00D17128" w:rsidRPr="00D17128" w:rsidRDefault="00D17128" w:rsidP="00765F4D">
      <w:pPr>
        <w:rPr>
          <w:rFonts w:ascii="KaiTi" w:eastAsia="KaiTi" w:hAnsi="KaiTi"/>
          <w:sz w:val="28"/>
          <w:szCs w:val="28"/>
          <w:lang w:eastAsia="zh-TW"/>
        </w:rPr>
      </w:pPr>
      <w:r>
        <w:rPr>
          <w:rFonts w:ascii="KaiTi" w:eastAsia="KaiTi" w:hAnsi="KaiTi" w:hint="eastAsia"/>
          <w:sz w:val="28"/>
          <w:szCs w:val="28"/>
          <w:lang w:eastAsia="zh-TW"/>
        </w:rPr>
        <w:t>第二部分：回答問題（5</w:t>
      </w:r>
      <w:r>
        <w:rPr>
          <w:rFonts w:ascii="KaiTi" w:eastAsia="KaiTi" w:hAnsi="KaiTi"/>
          <w:sz w:val="28"/>
          <w:szCs w:val="28"/>
          <w:lang w:eastAsia="zh-TW"/>
        </w:rPr>
        <w:t>0</w:t>
      </w:r>
      <w:r>
        <w:rPr>
          <w:rFonts w:ascii="KaiTi" w:eastAsia="KaiTi" w:hAnsi="KaiTi" w:hint="eastAsia"/>
          <w:sz w:val="28"/>
          <w:szCs w:val="28"/>
          <w:lang w:eastAsia="zh-TW"/>
        </w:rPr>
        <w:t>分）</w:t>
      </w:r>
    </w:p>
    <w:p w14:paraId="38497234" w14:textId="02BD3138" w:rsidR="00D17128" w:rsidRPr="00D17128" w:rsidRDefault="00D17128" w:rsidP="00765F4D">
      <w:pPr>
        <w:rPr>
          <w:rFonts w:ascii="KaiTi" w:eastAsia="KaiTi" w:hAnsi="KaiTi"/>
          <w:sz w:val="28"/>
          <w:szCs w:val="28"/>
          <w:lang w:eastAsia="zh-TW"/>
        </w:rPr>
      </w:pPr>
      <w:r>
        <w:rPr>
          <w:rFonts w:ascii="KaiTi" w:eastAsia="KaiTi" w:hAnsi="KaiTi" w:hint="eastAsia"/>
          <w:sz w:val="28"/>
          <w:szCs w:val="28"/>
          <w:lang w:eastAsia="zh-TW"/>
        </w:rPr>
        <w:t>老師會針對學生所選的文言文篇章進行提問，學生需要用英文回答。</w:t>
      </w:r>
    </w:p>
    <w:p w14:paraId="00281DAB" w14:textId="77777777" w:rsidR="00D17128" w:rsidRPr="00D17128" w:rsidRDefault="00D17128" w:rsidP="00765F4D">
      <w:pPr>
        <w:rPr>
          <w:rFonts w:ascii="Times New Roman" w:eastAsia="DFKai-SB" w:hAnsi="Times New Roman" w:cs="Times New Roman"/>
          <w:lang w:eastAsia="zh-TW"/>
        </w:rPr>
      </w:pPr>
    </w:p>
    <w:p w14:paraId="6339FC3E" w14:textId="3347301E" w:rsidR="00A91688" w:rsidRDefault="00A91688">
      <w:pPr>
        <w:rPr>
          <w:rFonts w:ascii="Times New Roman" w:eastAsia="DFKai-SB" w:hAnsi="Times New Roman" w:cs="Times New Roman"/>
          <w:lang w:val="en-GB" w:eastAsia="zh-TW"/>
        </w:rPr>
      </w:pPr>
    </w:p>
    <w:tbl>
      <w:tblPr>
        <w:tblStyle w:val="TableGrid"/>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401"/>
        <w:gridCol w:w="6633"/>
      </w:tblGrid>
      <w:tr w:rsidR="00A91688" w14:paraId="17F5C797" w14:textId="77777777" w:rsidTr="00A91688">
        <w:trPr>
          <w:jc w:val="center"/>
        </w:trPr>
        <w:tc>
          <w:tcPr>
            <w:tcW w:w="2405" w:type="dxa"/>
            <w:vAlign w:val="center"/>
          </w:tcPr>
          <w:p w14:paraId="1163CC31" w14:textId="77777777" w:rsidR="00A91688" w:rsidRPr="00A91688" w:rsidRDefault="00A91688" w:rsidP="00A91688">
            <w:pPr>
              <w:jc w:val="center"/>
              <w:rPr>
                <w:rFonts w:ascii="Times New Roman" w:eastAsia="DFKai-SB" w:hAnsi="Times New Roman" w:cs="Times New Roman"/>
                <w:b/>
                <w:lang w:val="en-GB" w:eastAsia="zh-TW"/>
              </w:rPr>
            </w:pPr>
          </w:p>
          <w:p w14:paraId="1E440190" w14:textId="0CBB882D" w:rsidR="00A91688" w:rsidRPr="00A91688" w:rsidRDefault="00A91688" w:rsidP="00A91688">
            <w:pPr>
              <w:jc w:val="center"/>
              <w:rPr>
                <w:rFonts w:ascii="Times New Roman" w:eastAsia="DFKai-SB" w:hAnsi="Times New Roman" w:cs="Times New Roman"/>
                <w:b/>
                <w:lang w:val="en-GB" w:eastAsia="zh-TW"/>
              </w:rPr>
            </w:pPr>
            <w:r w:rsidRPr="00A91688">
              <w:rPr>
                <w:rFonts w:ascii="Times New Roman" w:eastAsia="DFKai-SB" w:hAnsi="Times New Roman" w:cs="Times New Roman"/>
                <w:b/>
                <w:lang w:val="en-GB" w:eastAsia="zh-TW"/>
              </w:rPr>
              <w:t>Teacher Name</w:t>
            </w:r>
          </w:p>
          <w:p w14:paraId="2AEC7F62" w14:textId="606F05F2" w:rsidR="00A91688" w:rsidRPr="00A91688" w:rsidRDefault="00A91688" w:rsidP="00A91688">
            <w:pPr>
              <w:jc w:val="center"/>
              <w:rPr>
                <w:rFonts w:ascii="Times New Roman" w:eastAsia="DFKai-SB" w:hAnsi="Times New Roman" w:cs="Times New Roman"/>
                <w:b/>
                <w:lang w:val="en-GB" w:eastAsia="zh-TW"/>
              </w:rPr>
            </w:pPr>
          </w:p>
        </w:tc>
        <w:tc>
          <w:tcPr>
            <w:tcW w:w="6649" w:type="dxa"/>
            <w:vAlign w:val="center"/>
          </w:tcPr>
          <w:p w14:paraId="4DDFA625" w14:textId="014415EB" w:rsidR="00A91688" w:rsidRPr="00A91688" w:rsidRDefault="00A91688" w:rsidP="00A91688">
            <w:pPr>
              <w:jc w:val="center"/>
              <w:rPr>
                <w:rFonts w:ascii="Times New Roman" w:eastAsia="DFKai-SB" w:hAnsi="Times New Roman" w:cs="Times New Roman"/>
                <w:b/>
                <w:lang w:val="en-GB" w:eastAsia="zh-TW"/>
              </w:rPr>
            </w:pPr>
            <w:r w:rsidRPr="00A91688">
              <w:rPr>
                <w:rFonts w:ascii="Times New Roman" w:eastAsia="DFKai-SB" w:hAnsi="Times New Roman" w:cs="Times New Roman"/>
                <w:b/>
                <w:lang w:val="en-GB" w:eastAsia="zh-TW"/>
              </w:rPr>
              <w:t>Overall Comments</w:t>
            </w:r>
          </w:p>
        </w:tc>
      </w:tr>
      <w:tr w:rsidR="00A91688" w14:paraId="38EDABB5" w14:textId="77777777" w:rsidTr="00A91688">
        <w:trPr>
          <w:jc w:val="center"/>
        </w:trPr>
        <w:tc>
          <w:tcPr>
            <w:tcW w:w="2405" w:type="dxa"/>
          </w:tcPr>
          <w:p w14:paraId="4682582B" w14:textId="77777777" w:rsidR="00A91688" w:rsidRDefault="00A91688">
            <w:pPr>
              <w:rPr>
                <w:rFonts w:ascii="Times New Roman" w:eastAsia="DFKai-SB" w:hAnsi="Times New Roman" w:cs="Times New Roman"/>
                <w:lang w:val="en-GB" w:eastAsia="zh-TW"/>
              </w:rPr>
            </w:pPr>
          </w:p>
          <w:p w14:paraId="05CD6B0C" w14:textId="77777777" w:rsidR="00A91688" w:rsidRDefault="00A91688">
            <w:pPr>
              <w:rPr>
                <w:rFonts w:ascii="Times New Roman" w:eastAsia="DFKai-SB" w:hAnsi="Times New Roman" w:cs="Times New Roman"/>
                <w:lang w:val="en-GB" w:eastAsia="zh-TW"/>
              </w:rPr>
            </w:pPr>
          </w:p>
          <w:p w14:paraId="1ACE51EE" w14:textId="77777777" w:rsidR="00A91688" w:rsidRDefault="00A91688">
            <w:pPr>
              <w:rPr>
                <w:rFonts w:ascii="Times New Roman" w:eastAsia="DFKai-SB" w:hAnsi="Times New Roman" w:cs="Times New Roman"/>
                <w:lang w:val="en-GB" w:eastAsia="zh-TW"/>
              </w:rPr>
            </w:pPr>
          </w:p>
          <w:p w14:paraId="592E79B3" w14:textId="68231EA3" w:rsidR="00A91688" w:rsidRDefault="00A91688">
            <w:pPr>
              <w:rPr>
                <w:rFonts w:ascii="Times New Roman" w:eastAsia="DFKai-SB" w:hAnsi="Times New Roman" w:cs="Times New Roman"/>
                <w:lang w:val="en-GB" w:eastAsia="zh-TW"/>
              </w:rPr>
            </w:pPr>
          </w:p>
          <w:p w14:paraId="265B3E37" w14:textId="77777777" w:rsidR="00A91688" w:rsidRDefault="00A91688">
            <w:pPr>
              <w:rPr>
                <w:rFonts w:ascii="Times New Roman" w:eastAsia="DFKai-SB" w:hAnsi="Times New Roman" w:cs="Times New Roman"/>
                <w:lang w:val="en-GB" w:eastAsia="zh-TW"/>
              </w:rPr>
            </w:pPr>
          </w:p>
          <w:p w14:paraId="77ECFA45" w14:textId="19395C6B" w:rsidR="00A91688" w:rsidRDefault="00A91688">
            <w:pPr>
              <w:rPr>
                <w:rFonts w:ascii="Times New Roman" w:eastAsia="DFKai-SB" w:hAnsi="Times New Roman" w:cs="Times New Roman"/>
                <w:lang w:val="en-GB" w:eastAsia="zh-TW"/>
              </w:rPr>
            </w:pPr>
          </w:p>
          <w:p w14:paraId="489B249A" w14:textId="77777777" w:rsidR="00A91688" w:rsidRDefault="00A91688">
            <w:pPr>
              <w:rPr>
                <w:rFonts w:ascii="Times New Roman" w:eastAsia="DFKai-SB" w:hAnsi="Times New Roman" w:cs="Times New Roman"/>
                <w:lang w:val="en-GB" w:eastAsia="zh-TW"/>
              </w:rPr>
            </w:pPr>
          </w:p>
          <w:p w14:paraId="6B7FC58B" w14:textId="77777777" w:rsidR="00A91688" w:rsidRDefault="00A91688">
            <w:pPr>
              <w:rPr>
                <w:rFonts w:ascii="Times New Roman" w:eastAsia="DFKai-SB" w:hAnsi="Times New Roman" w:cs="Times New Roman"/>
                <w:lang w:val="en-GB" w:eastAsia="zh-TW"/>
              </w:rPr>
            </w:pPr>
          </w:p>
          <w:p w14:paraId="6A97D12A" w14:textId="77777777" w:rsidR="00A91688" w:rsidRDefault="00A91688">
            <w:pPr>
              <w:rPr>
                <w:rFonts w:ascii="Times New Roman" w:eastAsia="DFKai-SB" w:hAnsi="Times New Roman" w:cs="Times New Roman"/>
                <w:lang w:val="en-GB" w:eastAsia="zh-TW"/>
              </w:rPr>
            </w:pPr>
          </w:p>
          <w:p w14:paraId="6E7106B2" w14:textId="77777777" w:rsidR="00A91688" w:rsidRDefault="00A91688">
            <w:pPr>
              <w:rPr>
                <w:rFonts w:ascii="Times New Roman" w:eastAsia="DFKai-SB" w:hAnsi="Times New Roman" w:cs="Times New Roman"/>
                <w:lang w:val="en-GB" w:eastAsia="zh-TW"/>
              </w:rPr>
            </w:pPr>
          </w:p>
          <w:p w14:paraId="3095D242" w14:textId="77777777" w:rsidR="00A91688" w:rsidRDefault="00A91688">
            <w:pPr>
              <w:rPr>
                <w:rFonts w:ascii="Times New Roman" w:eastAsia="DFKai-SB" w:hAnsi="Times New Roman" w:cs="Times New Roman"/>
                <w:lang w:val="en-GB" w:eastAsia="zh-TW"/>
              </w:rPr>
            </w:pPr>
          </w:p>
          <w:p w14:paraId="3C577745" w14:textId="77777777" w:rsidR="00A91688" w:rsidRDefault="00A91688">
            <w:pPr>
              <w:rPr>
                <w:rFonts w:ascii="Times New Roman" w:eastAsia="DFKai-SB" w:hAnsi="Times New Roman" w:cs="Times New Roman"/>
                <w:lang w:val="en-GB" w:eastAsia="zh-TW"/>
              </w:rPr>
            </w:pPr>
          </w:p>
          <w:p w14:paraId="29D0B5AF" w14:textId="26664450" w:rsidR="00A91688" w:rsidRDefault="00A91688">
            <w:pPr>
              <w:rPr>
                <w:rFonts w:ascii="Times New Roman" w:eastAsia="DFKai-SB" w:hAnsi="Times New Roman" w:cs="Times New Roman"/>
                <w:lang w:val="en-GB" w:eastAsia="zh-TW"/>
              </w:rPr>
            </w:pPr>
          </w:p>
        </w:tc>
        <w:tc>
          <w:tcPr>
            <w:tcW w:w="6649" w:type="dxa"/>
          </w:tcPr>
          <w:p w14:paraId="46D6C919" w14:textId="77777777" w:rsidR="00A91688" w:rsidRDefault="00A91688">
            <w:pPr>
              <w:rPr>
                <w:rFonts w:ascii="Times New Roman" w:eastAsia="DFKai-SB" w:hAnsi="Times New Roman" w:cs="Times New Roman"/>
                <w:lang w:val="en-GB" w:eastAsia="zh-TW"/>
              </w:rPr>
            </w:pPr>
          </w:p>
        </w:tc>
      </w:tr>
    </w:tbl>
    <w:p w14:paraId="3C2D8BD9" w14:textId="46A86761" w:rsidR="0076435F" w:rsidRDefault="0076435F">
      <w:pPr>
        <w:rPr>
          <w:rFonts w:ascii="Times New Roman" w:eastAsia="DFKai-SB" w:hAnsi="Times New Roman" w:cs="Times New Roman"/>
          <w:lang w:val="en-GB" w:eastAsia="zh-TW"/>
        </w:rPr>
      </w:pPr>
    </w:p>
    <w:p w14:paraId="5E3ED05B" w14:textId="75211656" w:rsidR="00952C21" w:rsidRDefault="00952C21">
      <w:pPr>
        <w:rPr>
          <w:rFonts w:ascii="Times New Roman" w:eastAsia="DFKai-SB" w:hAnsi="Times New Roman" w:cs="Times New Roman"/>
          <w:lang w:val="en-GB" w:eastAsia="zh-TW"/>
        </w:rPr>
      </w:pPr>
      <w:r>
        <w:rPr>
          <w:rFonts w:ascii="Times New Roman" w:eastAsia="DFKai-SB" w:hAnsi="Times New Roman" w:cs="Times New Roman"/>
          <w:lang w:val="en-GB" w:eastAsia="zh-TW"/>
        </w:rPr>
        <w:br w:type="page"/>
      </w:r>
    </w:p>
    <w:p w14:paraId="7DD67E18" w14:textId="77777777" w:rsidR="000C7945" w:rsidRPr="00B67E01" w:rsidRDefault="000C7945" w:rsidP="000C7945">
      <w:pPr>
        <w:spacing w:line="276" w:lineRule="auto"/>
        <w:rPr>
          <w:rFonts w:ascii="Times New Roman" w:hAnsi="Times New Roman" w:cs="Times New Roman"/>
          <w:lang w:val="en-US"/>
        </w:rPr>
      </w:pPr>
      <w:r w:rsidRPr="00B67E01">
        <w:rPr>
          <w:rFonts w:ascii="Times New Roman" w:hAnsi="Times New Roman" w:cs="Times New Roman"/>
          <w:lang w:val="en-US"/>
        </w:rPr>
        <w:lastRenderedPageBreak/>
        <w:t>Zi Lu,</w:t>
      </w:r>
      <w:r>
        <w:rPr>
          <w:rFonts w:ascii="Times New Roman" w:hAnsi="Times New Roman" w:cs="Times New Roman"/>
          <w:lang w:val="en-US"/>
        </w:rPr>
        <w:t xml:space="preserve"> </w:t>
      </w:r>
      <w:r w:rsidRPr="00B67E01">
        <w:rPr>
          <w:rFonts w:ascii="Times New Roman" w:hAnsi="Times New Roman" w:cs="Times New Roman"/>
          <w:lang w:val="en-US"/>
        </w:rPr>
        <w:t>Zeng Xi, Ran You and Gong Xi Hua were sitting by The Master. Master said: “</w:t>
      </w:r>
      <w:r>
        <w:rPr>
          <w:rFonts w:ascii="Times New Roman" w:hAnsi="Times New Roman" w:cs="Times New Roman"/>
          <w:lang w:val="en-US"/>
        </w:rPr>
        <w:t>A</w:t>
      </w:r>
      <w:r w:rsidRPr="00B67E01">
        <w:rPr>
          <w:rFonts w:ascii="Times New Roman" w:hAnsi="Times New Roman" w:cs="Times New Roman"/>
          <w:lang w:val="en-US"/>
        </w:rPr>
        <w:t>lthough I older than yours,</w:t>
      </w:r>
      <w:r>
        <w:rPr>
          <w:rFonts w:ascii="Times New Roman" w:hAnsi="Times New Roman" w:cs="Times New Roman"/>
          <w:lang w:val="en-US"/>
        </w:rPr>
        <w:t xml:space="preserve"> don’t be afraid speak</w:t>
      </w:r>
      <w:r w:rsidRPr="00B67E01">
        <w:rPr>
          <w:rFonts w:ascii="Times New Roman" w:hAnsi="Times New Roman" w:cs="Times New Roman"/>
          <w:lang w:val="en-US"/>
        </w:rPr>
        <w:t xml:space="preserve"> out yours ambition. </w:t>
      </w:r>
      <w:r>
        <w:rPr>
          <w:rFonts w:ascii="Times New Roman" w:hAnsi="Times New Roman" w:cs="Times New Roman"/>
          <w:lang w:val="en-US"/>
        </w:rPr>
        <w:t>You all</w:t>
      </w:r>
      <w:r w:rsidRPr="00B67E01">
        <w:rPr>
          <w:rFonts w:ascii="Times New Roman" w:hAnsi="Times New Roman" w:cs="Times New Roman"/>
          <w:lang w:val="en-US"/>
        </w:rPr>
        <w:t xml:space="preserve"> </w:t>
      </w:r>
      <w:r>
        <w:rPr>
          <w:rFonts w:ascii="Times New Roman" w:hAnsi="Times New Roman" w:cs="Times New Roman"/>
          <w:lang w:val="en-US"/>
        </w:rPr>
        <w:t xml:space="preserve">are always </w:t>
      </w:r>
      <w:r w:rsidRPr="00B67E01">
        <w:rPr>
          <w:rFonts w:ascii="Times New Roman" w:hAnsi="Times New Roman" w:cs="Times New Roman"/>
          <w:lang w:val="en-US"/>
        </w:rPr>
        <w:t>saying: ‘We are not known. If someone were to know you, what would you like to do?”</w:t>
      </w:r>
    </w:p>
    <w:p w14:paraId="28B04E70" w14:textId="59C0918E" w:rsidR="000C7945" w:rsidRDefault="000C7945" w:rsidP="000C7945">
      <w:pPr>
        <w:spacing w:line="276" w:lineRule="auto"/>
        <w:rPr>
          <w:rFonts w:ascii="Times New Roman" w:hAnsi="Times New Roman" w:cs="Times New Roman"/>
          <w:lang w:val="en-US"/>
        </w:rPr>
      </w:pPr>
      <w:r w:rsidRPr="00B67E01">
        <w:rPr>
          <w:rFonts w:ascii="Times New Roman" w:hAnsi="Times New Roman" w:cs="Times New Roman"/>
          <w:lang w:val="en-US"/>
        </w:rPr>
        <w:t>Zi Lu replied without hesitation, “</w:t>
      </w:r>
      <w:r>
        <w:rPr>
          <w:rFonts w:ascii="Times New Roman" w:hAnsi="Times New Roman" w:cs="Times New Roman"/>
          <w:lang w:val="en-US"/>
        </w:rPr>
        <w:t>If I was given a chance to govern a kingdom</w:t>
      </w:r>
      <w:r w:rsidRPr="00B67E01">
        <w:rPr>
          <w:rFonts w:ascii="Times New Roman" w:hAnsi="Times New Roman" w:cs="Times New Roman"/>
          <w:lang w:val="en-US"/>
        </w:rPr>
        <w:t xml:space="preserve"> with thousand chariots</w:t>
      </w:r>
      <w:r>
        <w:rPr>
          <w:rFonts w:ascii="Times New Roman" w:hAnsi="Times New Roman" w:cs="Times New Roman"/>
          <w:lang w:val="en-US"/>
        </w:rPr>
        <w:t xml:space="preserve"> that located between</w:t>
      </w:r>
      <w:r w:rsidRPr="00B67E01">
        <w:rPr>
          <w:rFonts w:ascii="Times New Roman" w:hAnsi="Times New Roman" w:cs="Times New Roman"/>
          <w:lang w:val="en-US"/>
        </w:rPr>
        <w:t xml:space="preserve"> large</w:t>
      </w:r>
      <w:r>
        <w:rPr>
          <w:rFonts w:ascii="Times New Roman" w:hAnsi="Times New Roman" w:cs="Times New Roman"/>
          <w:lang w:val="en-US"/>
        </w:rPr>
        <w:t>r</w:t>
      </w:r>
      <w:r w:rsidRPr="00B67E01">
        <w:rPr>
          <w:rFonts w:ascii="Times New Roman" w:hAnsi="Times New Roman" w:cs="Times New Roman"/>
          <w:lang w:val="en-US"/>
        </w:rPr>
        <w:t xml:space="preserve"> </w:t>
      </w:r>
      <w:r>
        <w:rPr>
          <w:rFonts w:ascii="Times New Roman" w:hAnsi="Times New Roman" w:cs="Times New Roman"/>
          <w:lang w:val="en-US"/>
        </w:rPr>
        <w:t xml:space="preserve">kingdoms, which have </w:t>
      </w:r>
      <w:r w:rsidRPr="00B67E01">
        <w:rPr>
          <w:rFonts w:ascii="Times New Roman" w:hAnsi="Times New Roman" w:cs="Times New Roman"/>
          <w:lang w:val="en-US"/>
        </w:rPr>
        <w:t xml:space="preserve">been </w:t>
      </w:r>
      <w:r>
        <w:rPr>
          <w:rFonts w:ascii="Times New Roman" w:hAnsi="Times New Roman" w:cs="Times New Roman"/>
          <w:lang w:val="en-US"/>
        </w:rPr>
        <w:t>threatening by</w:t>
      </w:r>
      <w:r w:rsidRPr="00B67E01">
        <w:rPr>
          <w:rFonts w:ascii="Times New Roman" w:hAnsi="Times New Roman" w:cs="Times New Roman"/>
          <w:lang w:val="en-US"/>
        </w:rPr>
        <w:t xml:space="preserve"> invading armies</w:t>
      </w:r>
      <w:r>
        <w:rPr>
          <w:rFonts w:ascii="Times New Roman" w:hAnsi="Times New Roman" w:cs="Times New Roman"/>
          <w:lang w:val="en-US"/>
        </w:rPr>
        <w:t xml:space="preserve"> </w:t>
      </w:r>
      <w:r w:rsidRPr="00B67E01">
        <w:rPr>
          <w:rFonts w:ascii="Times New Roman" w:hAnsi="Times New Roman" w:cs="Times New Roman"/>
          <w:lang w:val="en-US"/>
        </w:rPr>
        <w:t xml:space="preserve">and </w:t>
      </w:r>
      <w:r>
        <w:rPr>
          <w:rFonts w:ascii="Times New Roman" w:hAnsi="Times New Roman" w:cs="Times New Roman"/>
          <w:lang w:val="en-US"/>
        </w:rPr>
        <w:t>failing corps, for three years’ time. Its citizen will be both well trained for war and comprehend the rules of proper conduct”. The master threw him a faint smile.</w:t>
      </w:r>
    </w:p>
    <w:p w14:paraId="4B9CCF19" w14:textId="77777777" w:rsidR="000C7945" w:rsidRDefault="000C7945" w:rsidP="000C7945">
      <w:pPr>
        <w:spacing w:line="276" w:lineRule="auto"/>
        <w:rPr>
          <w:rFonts w:ascii="Times New Roman" w:hAnsi="Times New Roman" w:cs="Times New Roman"/>
          <w:lang w:val="en-US"/>
        </w:rPr>
      </w:pPr>
    </w:p>
    <w:p w14:paraId="0EBDF1F0" w14:textId="59C1DC1B" w:rsidR="000C7945" w:rsidRDefault="000C7945" w:rsidP="000C7945">
      <w:pPr>
        <w:spacing w:line="276" w:lineRule="auto"/>
        <w:rPr>
          <w:rFonts w:ascii="Times New Roman" w:hAnsi="Times New Roman" w:cs="Times New Roman"/>
          <w:lang w:val="en-US"/>
        </w:rPr>
      </w:pPr>
      <w:r>
        <w:rPr>
          <w:rFonts w:ascii="Times New Roman" w:hAnsi="Times New Roman" w:cs="Times New Roman"/>
          <w:lang w:val="en-US"/>
        </w:rPr>
        <w:t>“</w:t>
      </w:r>
      <w:proofErr w:type="spellStart"/>
      <w:r>
        <w:rPr>
          <w:rFonts w:ascii="Times New Roman" w:hAnsi="Times New Roman" w:cs="Times New Roman"/>
          <w:lang w:val="en-US"/>
        </w:rPr>
        <w:t>Qiu</w:t>
      </w:r>
      <w:proofErr w:type="spellEnd"/>
      <w:r>
        <w:rPr>
          <w:rFonts w:ascii="Times New Roman" w:hAnsi="Times New Roman" w:cs="Times New Roman"/>
          <w:lang w:val="en-US"/>
        </w:rPr>
        <w:t xml:space="preserve">, how about you?” Asked by The Master, </w:t>
      </w:r>
      <w:proofErr w:type="spellStart"/>
      <w:r>
        <w:rPr>
          <w:rFonts w:ascii="Times New Roman" w:hAnsi="Times New Roman" w:cs="Times New Roman"/>
          <w:lang w:val="en-US"/>
        </w:rPr>
        <w:t>Qiu</w:t>
      </w:r>
      <w:proofErr w:type="spellEnd"/>
      <w:r>
        <w:rPr>
          <w:rFonts w:ascii="Times New Roman" w:hAnsi="Times New Roman" w:cs="Times New Roman"/>
          <w:lang w:val="en-US"/>
        </w:rPr>
        <w:t xml:space="preserve"> replied, “In three years of governing, I could improve the living standard of the citizen of a small kingdom with mere sixty to seventy li square or fifty to sixty li square, to be well fed and well clothed. Meanwhile, a wise gentleman will be required for the rules of rights conduct and music academic.</w:t>
      </w:r>
    </w:p>
    <w:p w14:paraId="7D25D278" w14:textId="77777777" w:rsidR="000C7945" w:rsidRDefault="000C7945" w:rsidP="000C7945">
      <w:pPr>
        <w:spacing w:line="276" w:lineRule="auto"/>
        <w:rPr>
          <w:rFonts w:ascii="Times New Roman" w:hAnsi="Times New Roman" w:cs="Times New Roman"/>
          <w:lang w:val="en-US"/>
        </w:rPr>
      </w:pPr>
    </w:p>
    <w:p w14:paraId="27F73019" w14:textId="2F083D8E" w:rsidR="000C7945" w:rsidRDefault="000C7945" w:rsidP="000C7945">
      <w:pPr>
        <w:spacing w:line="276" w:lineRule="auto"/>
        <w:rPr>
          <w:rFonts w:ascii="Times New Roman" w:hAnsi="Times New Roman" w:cs="Times New Roman"/>
          <w:lang w:val="en-US"/>
        </w:rPr>
      </w:pPr>
      <w:r>
        <w:rPr>
          <w:rFonts w:ascii="Times New Roman" w:hAnsi="Times New Roman" w:cs="Times New Roman"/>
          <w:lang w:val="en-US"/>
        </w:rPr>
        <w:t xml:space="preserve">“Chi, how about you?” </w:t>
      </w:r>
      <w:r>
        <w:rPr>
          <w:rFonts w:ascii="Times New Roman" w:hAnsi="Times New Roman" w:cs="Times New Roman" w:hint="eastAsia"/>
          <w:lang w:val="en-US"/>
        </w:rPr>
        <w:t>Aske</w:t>
      </w:r>
      <w:r>
        <w:rPr>
          <w:rFonts w:ascii="Times New Roman" w:hAnsi="Times New Roman" w:cs="Times New Roman"/>
          <w:lang w:val="en-US"/>
        </w:rPr>
        <w:t>d by The Master again. Chi replied, “I afraid to comment my ability, but I wish I could have chance to learn. I would to like to dressed the robe and the liner cap, and act as an assistant at ceremony of sacrificial rites.”</w:t>
      </w:r>
    </w:p>
    <w:p w14:paraId="6A2E4314" w14:textId="77777777" w:rsidR="000C7945" w:rsidRDefault="000C7945" w:rsidP="000C7945">
      <w:pPr>
        <w:spacing w:line="276" w:lineRule="auto"/>
        <w:rPr>
          <w:rFonts w:ascii="Times New Roman" w:hAnsi="Times New Roman" w:cs="Times New Roman"/>
          <w:lang w:val="en-US"/>
        </w:rPr>
      </w:pPr>
    </w:p>
    <w:p w14:paraId="50FCF37E" w14:textId="0BD055F2" w:rsidR="000C7945" w:rsidRDefault="000C7945" w:rsidP="000C7945">
      <w:pPr>
        <w:spacing w:line="276" w:lineRule="auto"/>
        <w:rPr>
          <w:rFonts w:ascii="Times New Roman" w:hAnsi="Times New Roman" w:cs="Times New Roman"/>
          <w:lang w:val="en-US"/>
        </w:rPr>
      </w:pPr>
      <w:r>
        <w:rPr>
          <w:rFonts w:ascii="Times New Roman" w:hAnsi="Times New Roman" w:cs="Times New Roman"/>
          <w:lang w:val="en-US"/>
        </w:rPr>
        <w:t>“</w:t>
      </w:r>
      <w:r>
        <w:rPr>
          <w:rFonts w:ascii="Times New Roman" w:hAnsi="Times New Roman" w:cs="Times New Roman" w:hint="eastAsia"/>
          <w:lang w:val="en-US"/>
        </w:rPr>
        <w:t>Dian</w:t>
      </w:r>
      <w:r>
        <w:rPr>
          <w:rFonts w:ascii="Times New Roman" w:hAnsi="Times New Roman" w:cs="Times New Roman"/>
          <w:lang w:val="en-US"/>
        </w:rPr>
        <w:t>, how about you?” Dian slowly pausing the lute which his playing at and yet twanging it. Then he places the instrument aside, stand up and replied to The Master, “My thought is different with these three gentlemen.” Master said: “What is the problems on it</w:t>
      </w:r>
      <w:r>
        <w:rPr>
          <w:rFonts w:ascii="Times New Roman" w:hAnsi="Times New Roman" w:cs="Times New Roman" w:hint="eastAsia"/>
          <w:lang w:val="en-US"/>
        </w:rPr>
        <w:t>?</w:t>
      </w:r>
      <w:r>
        <w:rPr>
          <w:rFonts w:ascii="Times New Roman" w:hAnsi="Times New Roman" w:cs="Times New Roman"/>
          <w:lang w:val="en-US"/>
        </w:rPr>
        <w:t xml:space="preserve"> And you also, as well as them, just spoken out your ideals.” Dian then said, “I wish dressed up spring clothes at late spring, go bath by Yi Shui edge with five or six young adults, and six or seven boys, enjoying the breeze among a platform where praying for rain, </w:t>
      </w:r>
      <w:r>
        <w:rPr>
          <w:rFonts w:ascii="Times New Roman" w:hAnsi="Times New Roman" w:cs="Times New Roman" w:hint="eastAsia"/>
          <w:lang w:val="en-US"/>
        </w:rPr>
        <w:t>here</w:t>
      </w:r>
      <w:r>
        <w:rPr>
          <w:rFonts w:ascii="Times New Roman" w:hAnsi="Times New Roman" w:cs="Times New Roman"/>
          <w:lang w:val="en-US"/>
        </w:rPr>
        <w:t>after singing all the way while on the way home.” The Master have a sigh and said, “I agree with Dian’s thought.”</w:t>
      </w:r>
    </w:p>
    <w:p w14:paraId="527DEC2C" w14:textId="77777777" w:rsidR="000C7945" w:rsidRDefault="000C7945" w:rsidP="000C7945">
      <w:pPr>
        <w:spacing w:line="276" w:lineRule="auto"/>
        <w:rPr>
          <w:rFonts w:ascii="Times New Roman" w:hAnsi="Times New Roman" w:cs="Times New Roman"/>
          <w:lang w:val="en-US"/>
        </w:rPr>
      </w:pPr>
    </w:p>
    <w:p w14:paraId="1315FC65" w14:textId="77777777" w:rsidR="000C7945" w:rsidRPr="00B67E01" w:rsidRDefault="000C7945" w:rsidP="000C7945">
      <w:pPr>
        <w:spacing w:line="276" w:lineRule="auto"/>
        <w:rPr>
          <w:rFonts w:ascii="Times New Roman" w:hAnsi="Times New Roman" w:cs="Times New Roman"/>
          <w:lang w:val="en-US"/>
        </w:rPr>
      </w:pPr>
      <w:r>
        <w:rPr>
          <w:rFonts w:ascii="Times New Roman" w:hAnsi="Times New Roman" w:cs="Times New Roman"/>
          <w:lang w:val="en-US"/>
        </w:rPr>
        <w:t xml:space="preserve">Then the three gentlemen were gone out, Zheng Xi remind back, and said to The Master, “Master what you do you think the ideals of the three friends?” The Master replies, “They just spoke out their ideals only.” “Master, why do you smile at You?” asked by Dian. Master replied, “Governs a kingdom should follow the rules of rightness conduct, </w:t>
      </w:r>
      <w:proofErr w:type="spellStart"/>
      <w:r>
        <w:rPr>
          <w:rFonts w:ascii="Times New Roman" w:hAnsi="Times New Roman" w:cs="Times New Roman"/>
          <w:lang w:val="en-US"/>
        </w:rPr>
        <w:t>You’s</w:t>
      </w:r>
      <w:proofErr w:type="spellEnd"/>
      <w:r>
        <w:rPr>
          <w:rFonts w:ascii="Times New Roman" w:hAnsi="Times New Roman" w:cs="Times New Roman"/>
          <w:lang w:val="en-US"/>
        </w:rPr>
        <w:t xml:space="preserve"> words are not modest, </w:t>
      </w:r>
      <w:r>
        <w:rPr>
          <w:rFonts w:ascii="Times New Roman" w:hAnsi="Times New Roman" w:cs="Times New Roman" w:hint="eastAsia"/>
          <w:lang w:val="en-US"/>
        </w:rPr>
        <w:t>hence</w:t>
      </w:r>
      <w:r>
        <w:rPr>
          <w:rFonts w:ascii="Times New Roman" w:hAnsi="Times New Roman" w:cs="Times New Roman"/>
          <w:lang w:val="en-US"/>
        </w:rPr>
        <w:t xml:space="preserve"> I smile at him.” “Master is </w:t>
      </w:r>
      <w:proofErr w:type="spellStart"/>
      <w:r>
        <w:rPr>
          <w:rFonts w:ascii="Times New Roman" w:hAnsi="Times New Roman" w:cs="Times New Roman"/>
          <w:lang w:val="en-US"/>
        </w:rPr>
        <w:t>Qiu</w:t>
      </w:r>
      <w:proofErr w:type="spellEnd"/>
      <w:r>
        <w:rPr>
          <w:rFonts w:ascii="Times New Roman" w:hAnsi="Times New Roman" w:cs="Times New Roman"/>
          <w:lang w:val="en-US"/>
        </w:rPr>
        <w:t xml:space="preserve"> talking is about govern a kingdom?” asked by Xi again, since Master did not response for </w:t>
      </w:r>
      <w:proofErr w:type="spellStart"/>
      <w:r>
        <w:rPr>
          <w:rFonts w:ascii="Times New Roman" w:hAnsi="Times New Roman" w:cs="Times New Roman"/>
          <w:lang w:val="en-US"/>
        </w:rPr>
        <w:t>Qiu’s</w:t>
      </w:r>
      <w:proofErr w:type="spellEnd"/>
      <w:r>
        <w:rPr>
          <w:rFonts w:ascii="Times New Roman" w:hAnsi="Times New Roman" w:cs="Times New Roman"/>
          <w:lang w:val="en-US"/>
        </w:rPr>
        <w:t xml:space="preserve"> thought. </w:t>
      </w:r>
      <w:r>
        <w:rPr>
          <w:rFonts w:ascii="Times New Roman" w:hAnsi="Times New Roman" w:cs="Times New Roman" w:hint="eastAsia"/>
          <w:lang w:val="en-US"/>
        </w:rPr>
        <w:t>The</w:t>
      </w:r>
      <w:r>
        <w:rPr>
          <w:rFonts w:ascii="Times New Roman" w:hAnsi="Times New Roman" w:cs="Times New Roman"/>
          <w:lang w:val="en-US"/>
        </w:rPr>
        <w:t xml:space="preserve"> </w:t>
      </w:r>
      <w:r>
        <w:rPr>
          <w:rFonts w:ascii="Times New Roman" w:hAnsi="Times New Roman" w:cs="Times New Roman" w:hint="eastAsia"/>
          <w:lang w:val="en-US"/>
        </w:rPr>
        <w:t>Master</w:t>
      </w:r>
      <w:r>
        <w:rPr>
          <w:rFonts w:ascii="Times New Roman" w:hAnsi="Times New Roman" w:cs="Times New Roman"/>
          <w:lang w:val="en-US"/>
        </w:rPr>
        <w:t xml:space="preserve"> replied: “Dian is saying about a kingdom. Did you ever see a state with sixty to seventy li or fifty to sixty li? </w:t>
      </w:r>
      <w:proofErr w:type="spellStart"/>
      <w:r>
        <w:rPr>
          <w:rFonts w:ascii="Times New Roman" w:hAnsi="Times New Roman" w:cs="Times New Roman"/>
          <w:lang w:val="en-US"/>
        </w:rPr>
        <w:t>Qiu</w:t>
      </w:r>
      <w:proofErr w:type="spellEnd"/>
      <w:r>
        <w:rPr>
          <w:rFonts w:ascii="Times New Roman" w:hAnsi="Times New Roman" w:cs="Times New Roman"/>
          <w:lang w:val="en-US"/>
        </w:rPr>
        <w:t xml:space="preserve"> is humble, so I din </w:t>
      </w:r>
      <w:proofErr w:type="spellStart"/>
      <w:r>
        <w:rPr>
          <w:rFonts w:ascii="Times New Roman" w:hAnsi="Times New Roman" w:cs="Times New Roman"/>
          <w:lang w:val="en-US"/>
        </w:rPr>
        <w:t>respone</w:t>
      </w:r>
      <w:proofErr w:type="spellEnd"/>
      <w:r>
        <w:rPr>
          <w:rFonts w:ascii="Times New Roman" w:hAnsi="Times New Roman" w:cs="Times New Roman"/>
          <w:lang w:val="en-US"/>
        </w:rPr>
        <w:t>.” Xi again ask, “What Chi said wasn’t it’s a about govern country?” The master again replied, “The ancestral temple scarifies, the alliance of the princes and the court meeting the emperor, what is it that is not a major event of the prince? If Chi were to be a small assistant in these services, who could be the great one?”</w:t>
      </w:r>
    </w:p>
    <w:p w14:paraId="28011D94" w14:textId="77777777" w:rsidR="000F5653" w:rsidRPr="000C7945" w:rsidRDefault="000F5653" w:rsidP="000C7945">
      <w:pPr>
        <w:spacing w:line="276" w:lineRule="auto"/>
        <w:rPr>
          <w:rFonts w:ascii="Times New Roman" w:eastAsia="KaiTi" w:hAnsi="Times New Roman" w:cs="Times New Roman"/>
          <w:lang w:val="en-US"/>
        </w:rPr>
      </w:pPr>
    </w:p>
    <w:p w14:paraId="063392E0" w14:textId="77777777" w:rsidR="000F5653" w:rsidRDefault="000F5653" w:rsidP="000C7945">
      <w:pPr>
        <w:spacing w:line="276" w:lineRule="auto"/>
        <w:rPr>
          <w:rFonts w:ascii="Times New Roman" w:eastAsia="KaiTi" w:hAnsi="Times New Roman" w:cs="Times New Roman"/>
        </w:rPr>
      </w:pPr>
    </w:p>
    <w:p w14:paraId="385EB2BD" w14:textId="77777777" w:rsidR="000F5653" w:rsidRDefault="000F5653" w:rsidP="000F5653">
      <w:pPr>
        <w:rPr>
          <w:rFonts w:ascii="Times New Roman" w:eastAsia="KaiTi" w:hAnsi="Times New Roman" w:cs="Times New Roman"/>
        </w:rPr>
      </w:pPr>
    </w:p>
    <w:p w14:paraId="0EB16610" w14:textId="77777777" w:rsidR="000F5653" w:rsidRDefault="000F5653" w:rsidP="000F5653">
      <w:pPr>
        <w:rPr>
          <w:rFonts w:ascii="Times New Roman" w:eastAsia="KaiTi" w:hAnsi="Times New Roman" w:cs="Times New Roman"/>
        </w:rPr>
      </w:pPr>
    </w:p>
    <w:p w14:paraId="4BFD4FBB" w14:textId="77777777" w:rsidR="000F5653" w:rsidRDefault="000F5653" w:rsidP="000F5653">
      <w:pPr>
        <w:rPr>
          <w:rFonts w:ascii="Times New Roman" w:eastAsia="KaiTi" w:hAnsi="Times New Roman" w:cs="Times New Roman"/>
        </w:rPr>
      </w:pPr>
    </w:p>
    <w:p w14:paraId="29A99837" w14:textId="77777777" w:rsidR="000F5653" w:rsidRDefault="000F5653" w:rsidP="000F5653">
      <w:pPr>
        <w:rPr>
          <w:rFonts w:ascii="Times New Roman" w:eastAsia="KaiTi" w:hAnsi="Times New Roman" w:cs="Times New Roman"/>
        </w:rPr>
      </w:pPr>
    </w:p>
    <w:p w14:paraId="620E1198" w14:textId="77777777" w:rsidR="000F5653" w:rsidRDefault="000F5653" w:rsidP="000F5653">
      <w:pPr>
        <w:rPr>
          <w:rFonts w:ascii="Times New Roman" w:eastAsia="KaiTi" w:hAnsi="Times New Roman" w:cs="Times New Roman"/>
        </w:rPr>
      </w:pPr>
    </w:p>
    <w:p w14:paraId="5392582D" w14:textId="77777777" w:rsidR="000F5653" w:rsidRDefault="000F5653" w:rsidP="000F5653">
      <w:pPr>
        <w:rPr>
          <w:rFonts w:ascii="Times New Roman" w:eastAsia="KaiTi" w:hAnsi="Times New Roman" w:cs="Times New Roman"/>
        </w:rPr>
      </w:pPr>
    </w:p>
    <w:p w14:paraId="2A98B380" w14:textId="77777777" w:rsidR="000F5653" w:rsidRDefault="000F5653" w:rsidP="000F5653">
      <w:pPr>
        <w:rPr>
          <w:rFonts w:ascii="Times New Roman" w:eastAsia="KaiTi" w:hAnsi="Times New Roman" w:cs="Times New Roman"/>
        </w:rPr>
      </w:pPr>
    </w:p>
    <w:p w14:paraId="69E5FB60" w14:textId="77777777" w:rsidR="000C7945" w:rsidRDefault="000C7945" w:rsidP="000C7945">
      <w:pPr>
        <w:rPr>
          <w:rFonts w:ascii="Times New Roman" w:eastAsia="KaiTi" w:hAnsi="Times New Roman" w:cs="Times New Roman"/>
          <w:sz w:val="32"/>
          <w:szCs w:val="32"/>
        </w:rPr>
      </w:pPr>
      <w:r w:rsidRPr="000F5653">
        <w:rPr>
          <w:rFonts w:ascii="Times New Roman" w:eastAsia="KaiTi" w:hAnsi="Times New Roman" w:cs="Times New Roman"/>
          <w:sz w:val="32"/>
          <w:szCs w:val="32"/>
        </w:rPr>
        <w:lastRenderedPageBreak/>
        <w:t>Reference:</w:t>
      </w:r>
    </w:p>
    <w:p w14:paraId="135148BB" w14:textId="141111A9" w:rsidR="000C7945" w:rsidRPr="00B731C0" w:rsidRDefault="000C7945" w:rsidP="000C7945">
      <w:pPr>
        <w:pStyle w:val="NormalWeb"/>
        <w:numPr>
          <w:ilvl w:val="0"/>
          <w:numId w:val="5"/>
        </w:numPr>
      </w:pPr>
      <w:r w:rsidRPr="00B731C0">
        <w:t xml:space="preserve">Xian </w:t>
      </w:r>
      <w:proofErr w:type="spellStart"/>
      <w:r w:rsidRPr="00B731C0">
        <w:t>Jin</w:t>
      </w:r>
      <w:proofErr w:type="spellEnd"/>
      <w:r w:rsidRPr="00B731C0">
        <w:t xml:space="preserve"> </w:t>
      </w:r>
      <w:r w:rsidRPr="00B731C0">
        <w:rPr>
          <w:rFonts w:eastAsia="宋体"/>
        </w:rPr>
        <w:t>先進</w:t>
      </w:r>
      <w:r w:rsidRPr="00B731C0">
        <w:rPr>
          <w:rFonts w:eastAsia="宋体"/>
        </w:rPr>
        <w:t xml:space="preserve"> </w:t>
      </w:r>
      <w:r w:rsidRPr="00B731C0">
        <w:t>(</w:t>
      </w:r>
      <w:r w:rsidRPr="00B731C0">
        <w:rPr>
          <w:rFonts w:eastAsia="宋体"/>
        </w:rPr>
        <w:t>論語</w:t>
      </w:r>
      <w:r w:rsidRPr="00B731C0">
        <w:t xml:space="preserve">), Chinese Text Project ed., </w:t>
      </w:r>
      <w:r w:rsidRPr="00B731C0">
        <w:rPr>
          <w:color w:val="0000FF"/>
        </w:rPr>
        <w:t>https://ctext.org/analects/xian-jin/zh?en=on</w:t>
      </w:r>
      <w:r w:rsidRPr="00B731C0">
        <w:t>, accesse</w:t>
      </w:r>
      <w:r w:rsidRPr="00B731C0">
        <w:t>d 01 November 2020.</w:t>
      </w:r>
    </w:p>
    <w:p w14:paraId="007E9B1B" w14:textId="0E353AB0" w:rsidR="000C7945" w:rsidRPr="00B731C0" w:rsidRDefault="000C7945" w:rsidP="000C7945">
      <w:pPr>
        <w:pStyle w:val="NormalWeb"/>
        <w:numPr>
          <w:ilvl w:val="0"/>
          <w:numId w:val="5"/>
        </w:numPr>
      </w:pPr>
      <w:r w:rsidRPr="00B731C0">
        <w:t xml:space="preserve">Li Na </w:t>
      </w:r>
      <w:r w:rsidRPr="00B731C0">
        <w:rPr>
          <w:rFonts w:eastAsia="宋体"/>
        </w:rPr>
        <w:t>李娜</w:t>
      </w:r>
      <w:r w:rsidRPr="00B731C0">
        <w:t xml:space="preserve"> </w:t>
      </w:r>
      <w:r w:rsidRPr="00B731C0">
        <w:rPr>
          <w:rFonts w:eastAsia="宋体"/>
        </w:rPr>
        <w:t>，</w:t>
      </w:r>
      <w:r w:rsidRPr="00B731C0">
        <w:t xml:space="preserve">Episode </w:t>
      </w:r>
      <w:r w:rsidRPr="00B731C0">
        <w:t>10-15</w:t>
      </w:r>
      <w:r w:rsidRPr="00B731C0">
        <w:t xml:space="preserve"> of Classical Chinese </w:t>
      </w:r>
      <w:r w:rsidRPr="00B731C0">
        <w:rPr>
          <w:rFonts w:eastAsia="宋体"/>
        </w:rPr>
        <w:t>古漢語文言文第</w:t>
      </w:r>
      <w:r w:rsidRPr="00B731C0">
        <w:rPr>
          <w:rFonts w:eastAsia="宋体"/>
        </w:rPr>
        <w:t>10-15</w:t>
      </w:r>
      <w:r w:rsidRPr="00B731C0">
        <w:rPr>
          <w:rFonts w:eastAsia="宋体"/>
        </w:rPr>
        <w:t>集視頻</w:t>
      </w:r>
      <w:r w:rsidRPr="00B731C0">
        <w:t>.</w:t>
      </w:r>
    </w:p>
    <w:p w14:paraId="2B19354D" w14:textId="637A3688" w:rsidR="000C7945" w:rsidRPr="00B731C0" w:rsidRDefault="000C7945" w:rsidP="000C7945">
      <w:pPr>
        <w:pStyle w:val="NormalWeb"/>
        <w:numPr>
          <w:ilvl w:val="0"/>
          <w:numId w:val="5"/>
        </w:numPr>
      </w:pPr>
      <w:r w:rsidRPr="00B731C0">
        <w:t xml:space="preserve">Chen Rui Zhu </w:t>
      </w:r>
      <w:r w:rsidRPr="00B731C0">
        <w:rPr>
          <w:rFonts w:eastAsia="宋体"/>
        </w:rPr>
        <w:t>陳瑞珠</w:t>
      </w:r>
      <w:r w:rsidRPr="00B731C0">
        <w:t xml:space="preserve"> </w:t>
      </w:r>
      <w:r w:rsidRPr="00B731C0">
        <w:rPr>
          <w:rFonts w:eastAsia="宋体"/>
        </w:rPr>
        <w:t>，</w:t>
      </w:r>
      <w:r w:rsidRPr="00B731C0">
        <w:t>Chen Ting Jun</w:t>
      </w:r>
      <w:r w:rsidRPr="00B731C0">
        <w:rPr>
          <w:rFonts w:eastAsia="宋体"/>
        </w:rPr>
        <w:t>陳亭君</w:t>
      </w:r>
      <w:r w:rsidRPr="00B731C0">
        <w:t xml:space="preserve"> </w:t>
      </w:r>
      <w:r w:rsidR="00B731C0" w:rsidRPr="00B731C0">
        <w:rPr>
          <w:rFonts w:eastAsiaTheme="minorEastAsia"/>
        </w:rPr>
        <w:t>‘</w:t>
      </w:r>
      <w:proofErr w:type="spellStart"/>
      <w:r w:rsidR="00B731C0" w:rsidRPr="00B731C0">
        <w:rPr>
          <w:rFonts w:eastAsiaTheme="minorEastAsia"/>
        </w:rPr>
        <w:t>Lunyu</w:t>
      </w:r>
      <w:proofErr w:type="spellEnd"/>
      <w:r w:rsidR="00B731C0" w:rsidRPr="00B731C0">
        <w:rPr>
          <w:rFonts w:eastAsiaTheme="minorEastAsia"/>
        </w:rPr>
        <w:t xml:space="preserve"> Xuan- </w:t>
      </w:r>
      <w:proofErr w:type="spellStart"/>
      <w:r w:rsidR="00B731C0" w:rsidRPr="00B731C0">
        <w:rPr>
          <w:rFonts w:eastAsiaTheme="minorEastAsia"/>
        </w:rPr>
        <w:t>ZiLu</w:t>
      </w:r>
      <w:proofErr w:type="spellEnd"/>
      <w:r w:rsidR="00B731C0" w:rsidRPr="00B731C0">
        <w:rPr>
          <w:rFonts w:eastAsiaTheme="minorEastAsia"/>
        </w:rPr>
        <w:t xml:space="preserve">, </w:t>
      </w:r>
      <w:proofErr w:type="spellStart"/>
      <w:r w:rsidR="00B731C0" w:rsidRPr="00B731C0">
        <w:rPr>
          <w:rFonts w:eastAsiaTheme="minorEastAsia"/>
        </w:rPr>
        <w:t>RanYou</w:t>
      </w:r>
      <w:proofErr w:type="spellEnd"/>
      <w:r w:rsidR="00B731C0" w:rsidRPr="00B731C0">
        <w:rPr>
          <w:rFonts w:eastAsiaTheme="minorEastAsia"/>
        </w:rPr>
        <w:t xml:space="preserve">, </w:t>
      </w:r>
      <w:proofErr w:type="spellStart"/>
      <w:proofErr w:type="gramStart"/>
      <w:r w:rsidR="00B731C0" w:rsidRPr="00B731C0">
        <w:rPr>
          <w:rFonts w:eastAsiaTheme="minorEastAsia"/>
        </w:rPr>
        <w:t>ZengXi,GongXiHua</w:t>
      </w:r>
      <w:proofErr w:type="spellEnd"/>
      <w:proofErr w:type="gramEnd"/>
      <w:r w:rsidR="00B731C0" w:rsidRPr="00B731C0">
        <w:rPr>
          <w:rFonts w:eastAsiaTheme="minorEastAsia"/>
        </w:rPr>
        <w:t>”</w:t>
      </w:r>
      <w:r w:rsidR="00B731C0" w:rsidRPr="00B731C0">
        <w:rPr>
          <w:rFonts w:eastAsia="宋体"/>
        </w:rPr>
        <w:t>論語選</w:t>
      </w:r>
      <w:r w:rsidR="00B731C0" w:rsidRPr="00B731C0">
        <w:t>-</w:t>
      </w:r>
      <w:r w:rsidR="00B731C0" w:rsidRPr="00B731C0">
        <w:rPr>
          <w:rFonts w:eastAsia="宋体"/>
        </w:rPr>
        <w:t>子路，曾皙，冉有，公西華侍坐</w:t>
      </w:r>
      <w:r w:rsidRPr="00B731C0">
        <w:rPr>
          <w:rFonts w:eastAsia="宋体"/>
        </w:rPr>
        <w:t>課文資料</w:t>
      </w:r>
      <w:r w:rsidRPr="00B731C0">
        <w:t xml:space="preserve"> .</w:t>
      </w:r>
    </w:p>
    <w:p w14:paraId="6E019BED" w14:textId="77777777" w:rsidR="000F5653" w:rsidRDefault="000F5653" w:rsidP="000F5653">
      <w:pPr>
        <w:rPr>
          <w:rFonts w:ascii="Times New Roman" w:eastAsia="KaiTi" w:hAnsi="Times New Roman" w:cs="Times New Roman"/>
        </w:rPr>
      </w:pPr>
    </w:p>
    <w:p w14:paraId="627AE8B9" w14:textId="77777777" w:rsidR="000F5653" w:rsidRDefault="000F5653" w:rsidP="000F5653">
      <w:pPr>
        <w:rPr>
          <w:rFonts w:ascii="Times New Roman" w:eastAsia="KaiTi" w:hAnsi="Times New Roman" w:cs="Times New Roman"/>
        </w:rPr>
      </w:pPr>
    </w:p>
    <w:p w14:paraId="269CCA93" w14:textId="77777777" w:rsidR="000F5653" w:rsidRDefault="000F5653" w:rsidP="000F5653">
      <w:pPr>
        <w:rPr>
          <w:rFonts w:ascii="Times New Roman" w:eastAsia="KaiTi" w:hAnsi="Times New Roman" w:cs="Times New Roman"/>
        </w:rPr>
      </w:pPr>
    </w:p>
    <w:p w14:paraId="6C16D6AF" w14:textId="77777777" w:rsidR="000F5653" w:rsidRDefault="000F5653" w:rsidP="000F5653">
      <w:pPr>
        <w:rPr>
          <w:rFonts w:ascii="Times New Roman" w:eastAsia="KaiTi" w:hAnsi="Times New Roman" w:cs="Times New Roman"/>
        </w:rPr>
      </w:pPr>
    </w:p>
    <w:p w14:paraId="2E28867D" w14:textId="77777777" w:rsidR="000F5653" w:rsidRDefault="000F5653" w:rsidP="000F5653">
      <w:pPr>
        <w:rPr>
          <w:rFonts w:ascii="Times New Roman" w:eastAsia="KaiTi" w:hAnsi="Times New Roman" w:cs="Times New Roman"/>
        </w:rPr>
      </w:pPr>
    </w:p>
    <w:p w14:paraId="456782B6" w14:textId="77777777" w:rsidR="000F5653" w:rsidRDefault="000F5653" w:rsidP="000F5653">
      <w:pPr>
        <w:rPr>
          <w:rFonts w:ascii="Times New Roman" w:eastAsia="KaiTi" w:hAnsi="Times New Roman" w:cs="Times New Roman"/>
        </w:rPr>
      </w:pPr>
    </w:p>
    <w:p w14:paraId="53F4454E" w14:textId="77777777" w:rsidR="000F5653" w:rsidRDefault="000F5653" w:rsidP="000F5653">
      <w:pPr>
        <w:rPr>
          <w:rFonts w:ascii="Times New Roman" w:eastAsia="KaiTi" w:hAnsi="Times New Roman" w:cs="Times New Roman"/>
        </w:rPr>
      </w:pPr>
    </w:p>
    <w:p w14:paraId="5614E96C" w14:textId="77777777" w:rsidR="000F5653" w:rsidRDefault="000F5653" w:rsidP="000F5653">
      <w:pPr>
        <w:rPr>
          <w:rFonts w:ascii="Times New Roman" w:eastAsia="KaiTi" w:hAnsi="Times New Roman" w:cs="Times New Roman"/>
        </w:rPr>
      </w:pPr>
    </w:p>
    <w:p w14:paraId="21A9BD58" w14:textId="77777777" w:rsidR="000F5653" w:rsidRDefault="000F5653" w:rsidP="000F5653">
      <w:pPr>
        <w:rPr>
          <w:rFonts w:ascii="Times New Roman" w:eastAsia="KaiTi" w:hAnsi="Times New Roman" w:cs="Times New Roman"/>
        </w:rPr>
      </w:pPr>
    </w:p>
    <w:p w14:paraId="0EC62EEA" w14:textId="77777777" w:rsidR="000F5653" w:rsidRDefault="000F5653" w:rsidP="000F5653">
      <w:pPr>
        <w:rPr>
          <w:rFonts w:ascii="Times New Roman" w:eastAsia="KaiTi" w:hAnsi="Times New Roman" w:cs="Times New Roman"/>
        </w:rPr>
      </w:pPr>
    </w:p>
    <w:p w14:paraId="4F74E975" w14:textId="77777777" w:rsidR="000F5653" w:rsidRDefault="000F5653" w:rsidP="000F5653">
      <w:pPr>
        <w:rPr>
          <w:rFonts w:ascii="Times New Roman" w:eastAsia="KaiTi" w:hAnsi="Times New Roman" w:cs="Times New Roman"/>
        </w:rPr>
      </w:pPr>
    </w:p>
    <w:p w14:paraId="034B77F4" w14:textId="77777777" w:rsidR="000F5653" w:rsidRDefault="000F5653" w:rsidP="000F5653">
      <w:pPr>
        <w:rPr>
          <w:rFonts w:ascii="Times New Roman" w:eastAsia="KaiTi" w:hAnsi="Times New Roman" w:cs="Times New Roman"/>
        </w:rPr>
      </w:pPr>
    </w:p>
    <w:p w14:paraId="610540C3" w14:textId="77777777" w:rsidR="000F5653" w:rsidRDefault="000F5653" w:rsidP="000F5653">
      <w:pPr>
        <w:rPr>
          <w:rFonts w:ascii="Times New Roman" w:eastAsia="KaiTi" w:hAnsi="Times New Roman" w:cs="Times New Roman"/>
        </w:rPr>
      </w:pPr>
    </w:p>
    <w:p w14:paraId="089C7156" w14:textId="77777777" w:rsidR="000F5653" w:rsidRDefault="000F5653" w:rsidP="000F5653">
      <w:pPr>
        <w:rPr>
          <w:rFonts w:ascii="Times New Roman" w:eastAsia="KaiTi" w:hAnsi="Times New Roman" w:cs="Times New Roman"/>
        </w:rPr>
      </w:pPr>
    </w:p>
    <w:p w14:paraId="4F3EEF6E" w14:textId="77777777" w:rsidR="000F5653" w:rsidRDefault="000F5653" w:rsidP="000F5653">
      <w:pPr>
        <w:rPr>
          <w:rFonts w:ascii="Times New Roman" w:eastAsia="KaiTi" w:hAnsi="Times New Roman" w:cs="Times New Roman"/>
        </w:rPr>
      </w:pPr>
    </w:p>
    <w:p w14:paraId="525BEEF8" w14:textId="77777777" w:rsidR="000F5653" w:rsidRDefault="000F5653" w:rsidP="000F5653">
      <w:pPr>
        <w:rPr>
          <w:rFonts w:ascii="Times New Roman" w:eastAsia="KaiTi" w:hAnsi="Times New Roman" w:cs="Times New Roman"/>
        </w:rPr>
      </w:pPr>
    </w:p>
    <w:p w14:paraId="025E66C3" w14:textId="77777777" w:rsidR="000F5653" w:rsidRDefault="000F5653" w:rsidP="000F5653">
      <w:pPr>
        <w:rPr>
          <w:rFonts w:ascii="Times New Roman" w:eastAsia="KaiTi" w:hAnsi="Times New Roman" w:cs="Times New Roman"/>
        </w:rPr>
      </w:pPr>
    </w:p>
    <w:p w14:paraId="57D95D58" w14:textId="77777777" w:rsidR="000F5653" w:rsidRDefault="000F5653" w:rsidP="000F5653">
      <w:pPr>
        <w:rPr>
          <w:rFonts w:ascii="Times New Roman" w:eastAsia="KaiTi" w:hAnsi="Times New Roman" w:cs="Times New Roman"/>
        </w:rPr>
      </w:pPr>
    </w:p>
    <w:p w14:paraId="27ABDC7A" w14:textId="77777777" w:rsidR="000F5653" w:rsidRDefault="000F5653" w:rsidP="000F5653">
      <w:pPr>
        <w:rPr>
          <w:rFonts w:ascii="Times New Roman" w:eastAsia="KaiTi" w:hAnsi="Times New Roman" w:cs="Times New Roman"/>
        </w:rPr>
      </w:pPr>
    </w:p>
    <w:p w14:paraId="3BF8B88A" w14:textId="77777777" w:rsidR="000F5653" w:rsidRDefault="000F5653" w:rsidP="000F5653">
      <w:pPr>
        <w:rPr>
          <w:rFonts w:ascii="Times New Roman" w:eastAsia="KaiTi" w:hAnsi="Times New Roman" w:cs="Times New Roman"/>
        </w:rPr>
      </w:pPr>
    </w:p>
    <w:p w14:paraId="6BBC0575" w14:textId="77777777" w:rsidR="000F5653" w:rsidRDefault="000F5653" w:rsidP="000F5653">
      <w:pPr>
        <w:rPr>
          <w:rFonts w:ascii="Times New Roman" w:eastAsia="KaiTi" w:hAnsi="Times New Roman" w:cs="Times New Roman"/>
        </w:rPr>
      </w:pPr>
    </w:p>
    <w:p w14:paraId="1DDA50D9" w14:textId="77777777" w:rsidR="000F5653" w:rsidRDefault="000F5653" w:rsidP="000F5653">
      <w:pPr>
        <w:rPr>
          <w:rFonts w:ascii="Times New Roman" w:eastAsia="KaiTi" w:hAnsi="Times New Roman" w:cs="Times New Roman"/>
        </w:rPr>
      </w:pPr>
    </w:p>
    <w:p w14:paraId="02B2BDCF" w14:textId="77777777" w:rsidR="000F5653" w:rsidRDefault="000F5653" w:rsidP="000F5653">
      <w:pPr>
        <w:rPr>
          <w:rFonts w:ascii="Times New Roman" w:eastAsia="KaiTi" w:hAnsi="Times New Roman" w:cs="Times New Roman"/>
        </w:rPr>
      </w:pPr>
    </w:p>
    <w:p w14:paraId="0E23DC6E" w14:textId="77777777" w:rsidR="000F5653" w:rsidRDefault="000F5653" w:rsidP="000F5653">
      <w:pPr>
        <w:rPr>
          <w:rFonts w:ascii="Times New Roman" w:eastAsia="KaiTi" w:hAnsi="Times New Roman" w:cs="Times New Roman"/>
        </w:rPr>
      </w:pPr>
    </w:p>
    <w:p w14:paraId="033992DC" w14:textId="77777777" w:rsidR="000F5653" w:rsidRDefault="000F5653" w:rsidP="000F5653">
      <w:pPr>
        <w:rPr>
          <w:rFonts w:ascii="Times New Roman" w:eastAsia="KaiTi" w:hAnsi="Times New Roman" w:cs="Times New Roman"/>
        </w:rPr>
      </w:pPr>
    </w:p>
    <w:p w14:paraId="3AC7C812" w14:textId="77777777" w:rsidR="000F5653" w:rsidRDefault="000F5653" w:rsidP="000F5653">
      <w:pPr>
        <w:rPr>
          <w:rFonts w:ascii="Times New Roman" w:eastAsia="KaiTi" w:hAnsi="Times New Roman" w:cs="Times New Roman"/>
        </w:rPr>
      </w:pPr>
    </w:p>
    <w:p w14:paraId="1D8B8DB6" w14:textId="77777777" w:rsidR="000F5653" w:rsidRDefault="000F5653" w:rsidP="000F5653">
      <w:pPr>
        <w:rPr>
          <w:rFonts w:ascii="Times New Roman" w:eastAsia="KaiTi" w:hAnsi="Times New Roman" w:cs="Times New Roman"/>
        </w:rPr>
      </w:pPr>
    </w:p>
    <w:p w14:paraId="5851B476" w14:textId="77777777" w:rsidR="000F5653" w:rsidRDefault="000F5653" w:rsidP="000F5653">
      <w:pPr>
        <w:rPr>
          <w:rFonts w:ascii="Times New Roman" w:eastAsia="KaiTi" w:hAnsi="Times New Roman" w:cs="Times New Roman"/>
        </w:rPr>
      </w:pPr>
    </w:p>
    <w:p w14:paraId="75E9715C" w14:textId="77777777" w:rsidR="000F5653" w:rsidRDefault="000F5653" w:rsidP="000F5653">
      <w:pPr>
        <w:rPr>
          <w:rFonts w:ascii="Times New Roman" w:eastAsia="KaiTi" w:hAnsi="Times New Roman" w:cs="Times New Roman"/>
        </w:rPr>
      </w:pPr>
    </w:p>
    <w:p w14:paraId="27923F4A" w14:textId="77777777" w:rsidR="000F5653" w:rsidRDefault="000F5653" w:rsidP="000F5653">
      <w:pPr>
        <w:rPr>
          <w:rFonts w:ascii="Times New Roman" w:eastAsia="KaiTi" w:hAnsi="Times New Roman" w:cs="Times New Roman"/>
        </w:rPr>
      </w:pPr>
    </w:p>
    <w:p w14:paraId="06818F0E" w14:textId="77777777" w:rsidR="000F5653" w:rsidRDefault="000F5653" w:rsidP="000F5653">
      <w:pPr>
        <w:rPr>
          <w:rFonts w:ascii="Times New Roman" w:eastAsia="KaiTi" w:hAnsi="Times New Roman" w:cs="Times New Roman"/>
        </w:rPr>
      </w:pPr>
    </w:p>
    <w:p w14:paraId="13EEB64F" w14:textId="77777777" w:rsidR="000F5653" w:rsidRDefault="000F5653" w:rsidP="000F5653">
      <w:pPr>
        <w:rPr>
          <w:rFonts w:ascii="Times New Roman" w:eastAsia="KaiTi" w:hAnsi="Times New Roman" w:cs="Times New Roman"/>
        </w:rPr>
      </w:pPr>
    </w:p>
    <w:p w14:paraId="44923487" w14:textId="77777777" w:rsidR="000F5653" w:rsidRDefault="000F5653" w:rsidP="000F5653">
      <w:pPr>
        <w:rPr>
          <w:rFonts w:ascii="Times New Roman" w:eastAsia="KaiTi" w:hAnsi="Times New Roman" w:cs="Times New Roman"/>
        </w:rPr>
      </w:pPr>
    </w:p>
    <w:p w14:paraId="72DB21F3" w14:textId="77777777" w:rsidR="000F5653" w:rsidRDefault="000F5653" w:rsidP="000F5653">
      <w:pPr>
        <w:rPr>
          <w:rFonts w:ascii="Times New Roman" w:eastAsia="KaiTi" w:hAnsi="Times New Roman" w:cs="Times New Roman"/>
        </w:rPr>
      </w:pPr>
    </w:p>
    <w:p w14:paraId="671BC149" w14:textId="77777777" w:rsidR="000F5653" w:rsidRDefault="000F5653" w:rsidP="000F5653">
      <w:pPr>
        <w:rPr>
          <w:rFonts w:ascii="Times New Roman" w:eastAsia="KaiTi" w:hAnsi="Times New Roman" w:cs="Times New Roman"/>
        </w:rPr>
      </w:pPr>
    </w:p>
    <w:p w14:paraId="70FBECCD" w14:textId="77777777" w:rsidR="000F5653" w:rsidRDefault="000F5653" w:rsidP="000F5653">
      <w:pPr>
        <w:rPr>
          <w:rFonts w:ascii="Times New Roman" w:eastAsia="KaiTi" w:hAnsi="Times New Roman" w:cs="Times New Roman"/>
        </w:rPr>
      </w:pPr>
    </w:p>
    <w:p w14:paraId="3AEE6A39" w14:textId="77777777" w:rsidR="000F5653" w:rsidRDefault="000F5653" w:rsidP="000F5653">
      <w:pPr>
        <w:rPr>
          <w:rFonts w:ascii="Times New Roman" w:eastAsia="KaiTi" w:hAnsi="Times New Roman" w:cs="Times New Roman"/>
        </w:rPr>
      </w:pPr>
    </w:p>
    <w:p w14:paraId="7E017CBA" w14:textId="77777777" w:rsidR="000F5653" w:rsidRDefault="000F5653" w:rsidP="000F5653">
      <w:pPr>
        <w:rPr>
          <w:rFonts w:ascii="Times New Roman" w:eastAsia="KaiTi" w:hAnsi="Times New Roman" w:cs="Times New Roman"/>
        </w:rPr>
      </w:pPr>
    </w:p>
    <w:p w14:paraId="14C2C8E4" w14:textId="77777777" w:rsidR="000F5653" w:rsidRDefault="000F5653" w:rsidP="000F5653">
      <w:pPr>
        <w:rPr>
          <w:rFonts w:ascii="Times New Roman" w:eastAsia="KaiTi" w:hAnsi="Times New Roman" w:cs="Times New Roman"/>
        </w:rPr>
      </w:pPr>
    </w:p>
    <w:p w14:paraId="0B16731B" w14:textId="77777777" w:rsidR="000F5653" w:rsidRDefault="000F5653" w:rsidP="000F5653">
      <w:pPr>
        <w:rPr>
          <w:rFonts w:ascii="Times New Roman" w:eastAsia="KaiTi" w:hAnsi="Times New Roman" w:cs="Times New Roman"/>
        </w:rPr>
      </w:pPr>
    </w:p>
    <w:sectPr w:rsidR="000F5653" w:rsidSect="000F5653">
      <w:headerReference w:type="even" r:id="rId11"/>
      <w:headerReference w:type="default" r:id="rId12"/>
      <w:footerReference w:type="even" r:id="rId13"/>
      <w:footerReference w:type="default" r:id="rId14"/>
      <w:headerReference w:type="first" r:id="rId15"/>
      <w:footerReference w:type="first" r:id="rId16"/>
      <w:pgSz w:w="11900" w:h="16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AC9D0C" w14:textId="77777777" w:rsidR="00F90159" w:rsidRDefault="00F90159" w:rsidP="000B68A4">
      <w:r>
        <w:separator/>
      </w:r>
    </w:p>
  </w:endnote>
  <w:endnote w:type="continuationSeparator" w:id="0">
    <w:p w14:paraId="301FE6E4" w14:textId="77777777" w:rsidR="00F90159" w:rsidRDefault="00F90159" w:rsidP="000B6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KaiTi">
    <w:charset w:val="86"/>
    <w:family w:val="modern"/>
    <w:pitch w:val="fixed"/>
    <w:sig w:usb0="800002BF" w:usb1="38CF7CFA" w:usb2="00000016" w:usb3="00000000" w:csb0="00040001" w:csb1="00000000"/>
  </w:font>
  <w:font w:name="DFKai-SB">
    <w:altName w:val="Microsoft JhengHei Light"/>
    <w:charset w:val="88"/>
    <w:family w:val="script"/>
    <w:pitch w:val="fixed"/>
    <w:sig w:usb0="00000003" w:usb1="080E0000" w:usb2="00000016" w:usb3="00000000" w:csb0="00100001"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1DC5E5" w14:textId="77777777" w:rsidR="0076342E" w:rsidRDefault="007634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59032791"/>
      <w:docPartObj>
        <w:docPartGallery w:val="Page Numbers (Bottom of Page)"/>
        <w:docPartUnique/>
      </w:docPartObj>
    </w:sdtPr>
    <w:sdtEndPr>
      <w:rPr>
        <w:noProof/>
      </w:rPr>
    </w:sdtEndPr>
    <w:sdtContent>
      <w:p w14:paraId="020B04AF" w14:textId="3A8549CD" w:rsidR="000B68A4" w:rsidRDefault="000B68A4" w:rsidP="0076342E">
        <w:pPr>
          <w:pStyle w:val="Footer"/>
          <w:jc w:val="center"/>
        </w:pPr>
        <w:r>
          <w:fldChar w:fldCharType="begin"/>
        </w:r>
        <w:r>
          <w:instrText xml:space="preserve"> PAGE   \* MERGEFORMAT </w:instrText>
        </w:r>
        <w:r>
          <w:fldChar w:fldCharType="separate"/>
        </w:r>
        <w:r w:rsidR="00374ABC">
          <w:rPr>
            <w:noProof/>
          </w:rPr>
          <w:t>5</w:t>
        </w:r>
        <w:r>
          <w:rPr>
            <w:noProof/>
          </w:rPr>
          <w:fldChar w:fldCharType="end"/>
        </w:r>
      </w:p>
    </w:sdtContent>
  </w:sdt>
  <w:p w14:paraId="7BBF5C67" w14:textId="77777777" w:rsidR="000B68A4" w:rsidRDefault="000B68A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C2F3ED" w14:textId="77777777" w:rsidR="0076342E" w:rsidRDefault="007634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C36309" w14:textId="77777777" w:rsidR="00F90159" w:rsidRDefault="00F90159" w:rsidP="000B68A4">
      <w:r>
        <w:separator/>
      </w:r>
    </w:p>
  </w:footnote>
  <w:footnote w:type="continuationSeparator" w:id="0">
    <w:p w14:paraId="69484613" w14:textId="77777777" w:rsidR="00F90159" w:rsidRDefault="00F90159" w:rsidP="000B68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D8B8EC" w14:textId="77777777" w:rsidR="0076342E" w:rsidRDefault="0076342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4A5DAA" w14:textId="77777777" w:rsidR="0076342E" w:rsidRDefault="007634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0FC8D3" w14:textId="77777777" w:rsidR="0076342E" w:rsidRDefault="007634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3F0FC7"/>
    <w:multiLevelType w:val="hybridMultilevel"/>
    <w:tmpl w:val="EB0CEAB8"/>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 w15:restartNumberingAfterBreak="0">
    <w:nsid w:val="30FA363E"/>
    <w:multiLevelType w:val="hybridMultilevel"/>
    <w:tmpl w:val="70E80F3A"/>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 w15:restartNumberingAfterBreak="0">
    <w:nsid w:val="49B90FA6"/>
    <w:multiLevelType w:val="hybridMultilevel"/>
    <w:tmpl w:val="0ACA6B62"/>
    <w:lvl w:ilvl="0" w:tplc="FE98B0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43C3B19"/>
    <w:multiLevelType w:val="hybridMultilevel"/>
    <w:tmpl w:val="BFA23512"/>
    <w:lvl w:ilvl="0" w:tplc="4409000F">
      <w:start w:val="1"/>
      <w:numFmt w:val="decimal"/>
      <w:lvlText w:val="%1."/>
      <w:lvlJc w:val="left"/>
      <w:pPr>
        <w:ind w:left="360" w:hanging="360"/>
      </w:p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abstractNum w:abstractNumId="4" w15:restartNumberingAfterBreak="0">
    <w:nsid w:val="6DDE269C"/>
    <w:multiLevelType w:val="hybridMultilevel"/>
    <w:tmpl w:val="6D48CDE2"/>
    <w:lvl w:ilvl="0" w:tplc="C340E582">
      <w:start w:val="1"/>
      <w:numFmt w:val="decimal"/>
      <w:lvlText w:val="%1."/>
      <w:lvlJc w:val="left"/>
      <w:pPr>
        <w:ind w:left="720" w:hanging="360"/>
      </w:pPr>
      <w:rPr>
        <w:rFonts w:hint="default"/>
        <w:color w:val="000000" w:themeColor="text1"/>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147"/>
    <w:rsid w:val="000B68A4"/>
    <w:rsid w:val="000C7945"/>
    <w:rsid w:val="000F5653"/>
    <w:rsid w:val="00150C7E"/>
    <w:rsid w:val="00170EE4"/>
    <w:rsid w:val="001720AB"/>
    <w:rsid w:val="00175B1F"/>
    <w:rsid w:val="00194823"/>
    <w:rsid w:val="001D0E03"/>
    <w:rsid w:val="00280CBE"/>
    <w:rsid w:val="002A18B5"/>
    <w:rsid w:val="00374ABC"/>
    <w:rsid w:val="00385D81"/>
    <w:rsid w:val="00395502"/>
    <w:rsid w:val="003E5F5B"/>
    <w:rsid w:val="003F4EB6"/>
    <w:rsid w:val="004323A2"/>
    <w:rsid w:val="004A1416"/>
    <w:rsid w:val="004B2558"/>
    <w:rsid w:val="004D5155"/>
    <w:rsid w:val="00521A76"/>
    <w:rsid w:val="00567E8D"/>
    <w:rsid w:val="00570741"/>
    <w:rsid w:val="005747C9"/>
    <w:rsid w:val="0060616C"/>
    <w:rsid w:val="00655356"/>
    <w:rsid w:val="00661A35"/>
    <w:rsid w:val="006952DB"/>
    <w:rsid w:val="0076342E"/>
    <w:rsid w:val="0076435F"/>
    <w:rsid w:val="00765F4D"/>
    <w:rsid w:val="00791BBD"/>
    <w:rsid w:val="007B56FD"/>
    <w:rsid w:val="007F0D05"/>
    <w:rsid w:val="00827741"/>
    <w:rsid w:val="00836C0D"/>
    <w:rsid w:val="00870F0E"/>
    <w:rsid w:val="008966AB"/>
    <w:rsid w:val="0091505B"/>
    <w:rsid w:val="00921FBD"/>
    <w:rsid w:val="00952C21"/>
    <w:rsid w:val="009B3410"/>
    <w:rsid w:val="00A500B7"/>
    <w:rsid w:val="00A91688"/>
    <w:rsid w:val="00AA253E"/>
    <w:rsid w:val="00AA74C8"/>
    <w:rsid w:val="00AC51E2"/>
    <w:rsid w:val="00B11696"/>
    <w:rsid w:val="00B26EDE"/>
    <w:rsid w:val="00B66066"/>
    <w:rsid w:val="00B7125F"/>
    <w:rsid w:val="00B731C0"/>
    <w:rsid w:val="00B85147"/>
    <w:rsid w:val="00BA64E9"/>
    <w:rsid w:val="00BE1976"/>
    <w:rsid w:val="00C14C6A"/>
    <w:rsid w:val="00C35AD6"/>
    <w:rsid w:val="00D17128"/>
    <w:rsid w:val="00D422FC"/>
    <w:rsid w:val="00D92C90"/>
    <w:rsid w:val="00DE3B1C"/>
    <w:rsid w:val="00E10A68"/>
    <w:rsid w:val="00E207FD"/>
    <w:rsid w:val="00E765E2"/>
    <w:rsid w:val="00E809B5"/>
    <w:rsid w:val="00EA2FEB"/>
    <w:rsid w:val="00F111B9"/>
    <w:rsid w:val="00F90159"/>
    <w:rsid w:val="00FD3579"/>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4E2A2"/>
  <w15:chartTrackingRefBased/>
  <w15:docId w15:val="{9429918C-A4A4-B044-894C-3D3D9CA15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MY"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5F4D"/>
    <w:pPr>
      <w:spacing w:after="200" w:line="276" w:lineRule="auto"/>
      <w:ind w:left="720"/>
      <w:contextualSpacing/>
    </w:pPr>
    <w:rPr>
      <w:rFonts w:ascii="Calibri" w:eastAsia="PMingLiU" w:hAnsi="Calibri" w:cs="Times New Roman"/>
      <w:sz w:val="22"/>
      <w:szCs w:val="22"/>
      <w:lang w:val="en-US" w:eastAsia="en-US"/>
    </w:rPr>
  </w:style>
  <w:style w:type="table" w:styleId="TableGrid">
    <w:name w:val="Table Grid"/>
    <w:basedOn w:val="TableNormal"/>
    <w:uiPriority w:val="39"/>
    <w:rsid w:val="00385D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68A4"/>
    <w:pPr>
      <w:tabs>
        <w:tab w:val="center" w:pos="4513"/>
        <w:tab w:val="right" w:pos="9026"/>
      </w:tabs>
    </w:pPr>
  </w:style>
  <w:style w:type="character" w:customStyle="1" w:styleId="HeaderChar">
    <w:name w:val="Header Char"/>
    <w:basedOn w:val="DefaultParagraphFont"/>
    <w:link w:val="Header"/>
    <w:uiPriority w:val="99"/>
    <w:rsid w:val="000B68A4"/>
  </w:style>
  <w:style w:type="paragraph" w:styleId="Footer">
    <w:name w:val="footer"/>
    <w:basedOn w:val="Normal"/>
    <w:link w:val="FooterChar"/>
    <w:uiPriority w:val="99"/>
    <w:unhideWhenUsed/>
    <w:rsid w:val="000B68A4"/>
    <w:pPr>
      <w:tabs>
        <w:tab w:val="center" w:pos="4513"/>
        <w:tab w:val="right" w:pos="9026"/>
      </w:tabs>
    </w:pPr>
  </w:style>
  <w:style w:type="character" w:customStyle="1" w:styleId="FooterChar">
    <w:name w:val="Footer Char"/>
    <w:basedOn w:val="DefaultParagraphFont"/>
    <w:link w:val="Footer"/>
    <w:uiPriority w:val="99"/>
    <w:rsid w:val="000B68A4"/>
  </w:style>
  <w:style w:type="character" w:styleId="CommentReference">
    <w:name w:val="annotation reference"/>
    <w:basedOn w:val="DefaultParagraphFont"/>
    <w:uiPriority w:val="99"/>
    <w:semiHidden/>
    <w:unhideWhenUsed/>
    <w:rsid w:val="00EA2FEB"/>
    <w:rPr>
      <w:sz w:val="16"/>
      <w:szCs w:val="16"/>
    </w:rPr>
  </w:style>
  <w:style w:type="paragraph" w:styleId="CommentText">
    <w:name w:val="annotation text"/>
    <w:basedOn w:val="Normal"/>
    <w:link w:val="CommentTextChar"/>
    <w:uiPriority w:val="99"/>
    <w:semiHidden/>
    <w:unhideWhenUsed/>
    <w:rsid w:val="00EA2FEB"/>
    <w:rPr>
      <w:sz w:val="20"/>
      <w:szCs w:val="20"/>
    </w:rPr>
  </w:style>
  <w:style w:type="character" w:customStyle="1" w:styleId="CommentTextChar">
    <w:name w:val="Comment Text Char"/>
    <w:basedOn w:val="DefaultParagraphFont"/>
    <w:link w:val="CommentText"/>
    <w:uiPriority w:val="99"/>
    <w:semiHidden/>
    <w:rsid w:val="00EA2FEB"/>
    <w:rPr>
      <w:sz w:val="20"/>
      <w:szCs w:val="20"/>
    </w:rPr>
  </w:style>
  <w:style w:type="paragraph" w:styleId="CommentSubject">
    <w:name w:val="annotation subject"/>
    <w:basedOn w:val="CommentText"/>
    <w:next w:val="CommentText"/>
    <w:link w:val="CommentSubjectChar"/>
    <w:uiPriority w:val="99"/>
    <w:semiHidden/>
    <w:unhideWhenUsed/>
    <w:rsid w:val="00EA2FEB"/>
    <w:rPr>
      <w:b/>
      <w:bCs/>
    </w:rPr>
  </w:style>
  <w:style w:type="character" w:customStyle="1" w:styleId="CommentSubjectChar">
    <w:name w:val="Comment Subject Char"/>
    <w:basedOn w:val="CommentTextChar"/>
    <w:link w:val="CommentSubject"/>
    <w:uiPriority w:val="99"/>
    <w:semiHidden/>
    <w:rsid w:val="00EA2FEB"/>
    <w:rPr>
      <w:b/>
      <w:bCs/>
      <w:sz w:val="20"/>
      <w:szCs w:val="20"/>
    </w:rPr>
  </w:style>
  <w:style w:type="paragraph" w:styleId="BalloonText">
    <w:name w:val="Balloon Text"/>
    <w:basedOn w:val="Normal"/>
    <w:link w:val="BalloonTextChar"/>
    <w:uiPriority w:val="99"/>
    <w:semiHidden/>
    <w:unhideWhenUsed/>
    <w:rsid w:val="00EA2FE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2FEB"/>
    <w:rPr>
      <w:rFonts w:ascii="Segoe UI" w:hAnsi="Segoe UI" w:cs="Segoe UI"/>
      <w:sz w:val="18"/>
      <w:szCs w:val="18"/>
    </w:rPr>
  </w:style>
  <w:style w:type="paragraph" w:styleId="NormalWeb">
    <w:name w:val="Normal (Web)"/>
    <w:basedOn w:val="Normal"/>
    <w:uiPriority w:val="99"/>
    <w:unhideWhenUsed/>
    <w:rsid w:val="008966AB"/>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367294">
      <w:bodyDiv w:val="1"/>
      <w:marLeft w:val="0"/>
      <w:marRight w:val="0"/>
      <w:marTop w:val="0"/>
      <w:marBottom w:val="0"/>
      <w:divBdr>
        <w:top w:val="none" w:sz="0" w:space="0" w:color="auto"/>
        <w:left w:val="none" w:sz="0" w:space="0" w:color="auto"/>
        <w:bottom w:val="none" w:sz="0" w:space="0" w:color="auto"/>
        <w:right w:val="none" w:sz="0" w:space="0" w:color="auto"/>
      </w:divBdr>
      <w:divsChild>
        <w:div w:id="196047119">
          <w:marLeft w:val="0"/>
          <w:marRight w:val="0"/>
          <w:marTop w:val="0"/>
          <w:marBottom w:val="0"/>
          <w:divBdr>
            <w:top w:val="none" w:sz="0" w:space="0" w:color="auto"/>
            <w:left w:val="none" w:sz="0" w:space="0" w:color="auto"/>
            <w:bottom w:val="none" w:sz="0" w:space="0" w:color="auto"/>
            <w:right w:val="none" w:sz="0" w:space="0" w:color="auto"/>
          </w:divBdr>
          <w:divsChild>
            <w:div w:id="1472866357">
              <w:marLeft w:val="0"/>
              <w:marRight w:val="0"/>
              <w:marTop w:val="0"/>
              <w:marBottom w:val="0"/>
              <w:divBdr>
                <w:top w:val="none" w:sz="0" w:space="0" w:color="auto"/>
                <w:left w:val="none" w:sz="0" w:space="0" w:color="auto"/>
                <w:bottom w:val="none" w:sz="0" w:space="0" w:color="auto"/>
                <w:right w:val="none" w:sz="0" w:space="0" w:color="auto"/>
              </w:divBdr>
              <w:divsChild>
                <w:div w:id="1076244515">
                  <w:marLeft w:val="0"/>
                  <w:marRight w:val="0"/>
                  <w:marTop w:val="0"/>
                  <w:marBottom w:val="0"/>
                  <w:divBdr>
                    <w:top w:val="none" w:sz="0" w:space="0" w:color="auto"/>
                    <w:left w:val="none" w:sz="0" w:space="0" w:color="auto"/>
                    <w:bottom w:val="none" w:sz="0" w:space="0" w:color="auto"/>
                    <w:right w:val="none" w:sz="0" w:space="0" w:color="auto"/>
                  </w:divBdr>
                  <w:divsChild>
                    <w:div w:id="351297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2836695">
      <w:bodyDiv w:val="1"/>
      <w:marLeft w:val="0"/>
      <w:marRight w:val="0"/>
      <w:marTop w:val="0"/>
      <w:marBottom w:val="0"/>
      <w:divBdr>
        <w:top w:val="none" w:sz="0" w:space="0" w:color="auto"/>
        <w:left w:val="none" w:sz="0" w:space="0" w:color="auto"/>
        <w:bottom w:val="none" w:sz="0" w:space="0" w:color="auto"/>
        <w:right w:val="none" w:sz="0" w:space="0" w:color="auto"/>
      </w:divBdr>
      <w:divsChild>
        <w:div w:id="1314213567">
          <w:marLeft w:val="0"/>
          <w:marRight w:val="0"/>
          <w:marTop w:val="0"/>
          <w:marBottom w:val="0"/>
          <w:divBdr>
            <w:top w:val="none" w:sz="0" w:space="0" w:color="auto"/>
            <w:left w:val="none" w:sz="0" w:space="0" w:color="auto"/>
            <w:bottom w:val="none" w:sz="0" w:space="0" w:color="auto"/>
            <w:right w:val="none" w:sz="0" w:space="0" w:color="auto"/>
          </w:divBdr>
          <w:divsChild>
            <w:div w:id="385252700">
              <w:marLeft w:val="0"/>
              <w:marRight w:val="0"/>
              <w:marTop w:val="0"/>
              <w:marBottom w:val="0"/>
              <w:divBdr>
                <w:top w:val="none" w:sz="0" w:space="0" w:color="auto"/>
                <w:left w:val="none" w:sz="0" w:space="0" w:color="auto"/>
                <w:bottom w:val="none" w:sz="0" w:space="0" w:color="auto"/>
                <w:right w:val="none" w:sz="0" w:space="0" w:color="auto"/>
              </w:divBdr>
              <w:divsChild>
                <w:div w:id="782304690">
                  <w:marLeft w:val="0"/>
                  <w:marRight w:val="0"/>
                  <w:marTop w:val="0"/>
                  <w:marBottom w:val="0"/>
                  <w:divBdr>
                    <w:top w:val="none" w:sz="0" w:space="0" w:color="auto"/>
                    <w:left w:val="none" w:sz="0" w:space="0" w:color="auto"/>
                    <w:bottom w:val="none" w:sz="0" w:space="0" w:color="auto"/>
                    <w:right w:val="none" w:sz="0" w:space="0" w:color="auto"/>
                  </w:divBdr>
                  <w:divsChild>
                    <w:div w:id="1892496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5627555">
      <w:bodyDiv w:val="1"/>
      <w:marLeft w:val="0"/>
      <w:marRight w:val="0"/>
      <w:marTop w:val="0"/>
      <w:marBottom w:val="0"/>
      <w:divBdr>
        <w:top w:val="none" w:sz="0" w:space="0" w:color="auto"/>
        <w:left w:val="none" w:sz="0" w:space="0" w:color="auto"/>
        <w:bottom w:val="none" w:sz="0" w:space="0" w:color="auto"/>
        <w:right w:val="none" w:sz="0" w:space="0" w:color="auto"/>
      </w:divBdr>
      <w:divsChild>
        <w:div w:id="729233496">
          <w:marLeft w:val="0"/>
          <w:marRight w:val="0"/>
          <w:marTop w:val="0"/>
          <w:marBottom w:val="0"/>
          <w:divBdr>
            <w:top w:val="none" w:sz="0" w:space="0" w:color="auto"/>
            <w:left w:val="none" w:sz="0" w:space="0" w:color="auto"/>
            <w:bottom w:val="none" w:sz="0" w:space="0" w:color="auto"/>
            <w:right w:val="none" w:sz="0" w:space="0" w:color="auto"/>
          </w:divBdr>
          <w:divsChild>
            <w:div w:id="973365596">
              <w:marLeft w:val="0"/>
              <w:marRight w:val="0"/>
              <w:marTop w:val="0"/>
              <w:marBottom w:val="0"/>
              <w:divBdr>
                <w:top w:val="none" w:sz="0" w:space="0" w:color="auto"/>
                <w:left w:val="none" w:sz="0" w:space="0" w:color="auto"/>
                <w:bottom w:val="none" w:sz="0" w:space="0" w:color="auto"/>
                <w:right w:val="none" w:sz="0" w:space="0" w:color="auto"/>
              </w:divBdr>
              <w:divsChild>
                <w:div w:id="712772497">
                  <w:marLeft w:val="0"/>
                  <w:marRight w:val="0"/>
                  <w:marTop w:val="0"/>
                  <w:marBottom w:val="0"/>
                  <w:divBdr>
                    <w:top w:val="none" w:sz="0" w:space="0" w:color="auto"/>
                    <w:left w:val="none" w:sz="0" w:space="0" w:color="auto"/>
                    <w:bottom w:val="none" w:sz="0" w:space="0" w:color="auto"/>
                    <w:right w:val="none" w:sz="0" w:space="0" w:color="auto"/>
                  </w:divBdr>
                  <w:divsChild>
                    <w:div w:id="1500270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3905371">
      <w:bodyDiv w:val="1"/>
      <w:marLeft w:val="0"/>
      <w:marRight w:val="0"/>
      <w:marTop w:val="0"/>
      <w:marBottom w:val="0"/>
      <w:divBdr>
        <w:top w:val="none" w:sz="0" w:space="0" w:color="auto"/>
        <w:left w:val="none" w:sz="0" w:space="0" w:color="auto"/>
        <w:bottom w:val="none" w:sz="0" w:space="0" w:color="auto"/>
        <w:right w:val="none" w:sz="0" w:space="0" w:color="auto"/>
      </w:divBdr>
      <w:divsChild>
        <w:div w:id="929196430">
          <w:marLeft w:val="0"/>
          <w:marRight w:val="0"/>
          <w:marTop w:val="0"/>
          <w:marBottom w:val="0"/>
          <w:divBdr>
            <w:top w:val="none" w:sz="0" w:space="0" w:color="auto"/>
            <w:left w:val="none" w:sz="0" w:space="0" w:color="auto"/>
            <w:bottom w:val="none" w:sz="0" w:space="0" w:color="auto"/>
            <w:right w:val="none" w:sz="0" w:space="0" w:color="auto"/>
          </w:divBdr>
          <w:divsChild>
            <w:div w:id="1389302887">
              <w:marLeft w:val="0"/>
              <w:marRight w:val="0"/>
              <w:marTop w:val="0"/>
              <w:marBottom w:val="0"/>
              <w:divBdr>
                <w:top w:val="none" w:sz="0" w:space="0" w:color="auto"/>
                <w:left w:val="none" w:sz="0" w:space="0" w:color="auto"/>
                <w:bottom w:val="none" w:sz="0" w:space="0" w:color="auto"/>
                <w:right w:val="none" w:sz="0" w:space="0" w:color="auto"/>
              </w:divBdr>
              <w:divsChild>
                <w:div w:id="803697948">
                  <w:marLeft w:val="0"/>
                  <w:marRight w:val="0"/>
                  <w:marTop w:val="0"/>
                  <w:marBottom w:val="0"/>
                  <w:divBdr>
                    <w:top w:val="none" w:sz="0" w:space="0" w:color="auto"/>
                    <w:left w:val="none" w:sz="0" w:space="0" w:color="auto"/>
                    <w:bottom w:val="none" w:sz="0" w:space="0" w:color="auto"/>
                    <w:right w:val="none" w:sz="0" w:space="0" w:color="auto"/>
                  </w:divBdr>
                  <w:divsChild>
                    <w:div w:id="699745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365787">
      <w:bodyDiv w:val="1"/>
      <w:marLeft w:val="0"/>
      <w:marRight w:val="0"/>
      <w:marTop w:val="0"/>
      <w:marBottom w:val="0"/>
      <w:divBdr>
        <w:top w:val="none" w:sz="0" w:space="0" w:color="auto"/>
        <w:left w:val="none" w:sz="0" w:space="0" w:color="auto"/>
        <w:bottom w:val="none" w:sz="0" w:space="0" w:color="auto"/>
        <w:right w:val="none" w:sz="0" w:space="0" w:color="auto"/>
      </w:divBdr>
      <w:divsChild>
        <w:div w:id="526213721">
          <w:marLeft w:val="0"/>
          <w:marRight w:val="0"/>
          <w:marTop w:val="0"/>
          <w:marBottom w:val="0"/>
          <w:divBdr>
            <w:top w:val="none" w:sz="0" w:space="0" w:color="auto"/>
            <w:left w:val="none" w:sz="0" w:space="0" w:color="auto"/>
            <w:bottom w:val="none" w:sz="0" w:space="0" w:color="auto"/>
            <w:right w:val="none" w:sz="0" w:space="0" w:color="auto"/>
          </w:divBdr>
          <w:divsChild>
            <w:div w:id="789784793">
              <w:marLeft w:val="0"/>
              <w:marRight w:val="0"/>
              <w:marTop w:val="0"/>
              <w:marBottom w:val="0"/>
              <w:divBdr>
                <w:top w:val="none" w:sz="0" w:space="0" w:color="auto"/>
                <w:left w:val="none" w:sz="0" w:space="0" w:color="auto"/>
                <w:bottom w:val="none" w:sz="0" w:space="0" w:color="auto"/>
                <w:right w:val="none" w:sz="0" w:space="0" w:color="auto"/>
              </w:divBdr>
              <w:divsChild>
                <w:div w:id="126705982">
                  <w:marLeft w:val="0"/>
                  <w:marRight w:val="0"/>
                  <w:marTop w:val="0"/>
                  <w:marBottom w:val="0"/>
                  <w:divBdr>
                    <w:top w:val="none" w:sz="0" w:space="0" w:color="auto"/>
                    <w:left w:val="none" w:sz="0" w:space="0" w:color="auto"/>
                    <w:bottom w:val="none" w:sz="0" w:space="0" w:color="auto"/>
                    <w:right w:val="none" w:sz="0" w:space="0" w:color="auto"/>
                  </w:divBdr>
                  <w:divsChild>
                    <w:div w:id="56691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6560642">
      <w:bodyDiv w:val="1"/>
      <w:marLeft w:val="0"/>
      <w:marRight w:val="0"/>
      <w:marTop w:val="0"/>
      <w:marBottom w:val="0"/>
      <w:divBdr>
        <w:top w:val="none" w:sz="0" w:space="0" w:color="auto"/>
        <w:left w:val="none" w:sz="0" w:space="0" w:color="auto"/>
        <w:bottom w:val="none" w:sz="0" w:space="0" w:color="auto"/>
        <w:right w:val="none" w:sz="0" w:space="0" w:color="auto"/>
      </w:divBdr>
      <w:divsChild>
        <w:div w:id="1040399098">
          <w:marLeft w:val="0"/>
          <w:marRight w:val="0"/>
          <w:marTop w:val="0"/>
          <w:marBottom w:val="0"/>
          <w:divBdr>
            <w:top w:val="none" w:sz="0" w:space="0" w:color="auto"/>
            <w:left w:val="none" w:sz="0" w:space="0" w:color="auto"/>
            <w:bottom w:val="none" w:sz="0" w:space="0" w:color="auto"/>
            <w:right w:val="none" w:sz="0" w:space="0" w:color="auto"/>
          </w:divBdr>
          <w:divsChild>
            <w:div w:id="1147285339">
              <w:marLeft w:val="0"/>
              <w:marRight w:val="0"/>
              <w:marTop w:val="0"/>
              <w:marBottom w:val="0"/>
              <w:divBdr>
                <w:top w:val="none" w:sz="0" w:space="0" w:color="auto"/>
                <w:left w:val="none" w:sz="0" w:space="0" w:color="auto"/>
                <w:bottom w:val="none" w:sz="0" w:space="0" w:color="auto"/>
                <w:right w:val="none" w:sz="0" w:space="0" w:color="auto"/>
              </w:divBdr>
              <w:divsChild>
                <w:div w:id="323704523">
                  <w:marLeft w:val="0"/>
                  <w:marRight w:val="0"/>
                  <w:marTop w:val="0"/>
                  <w:marBottom w:val="0"/>
                  <w:divBdr>
                    <w:top w:val="none" w:sz="0" w:space="0" w:color="auto"/>
                    <w:left w:val="none" w:sz="0" w:space="0" w:color="auto"/>
                    <w:bottom w:val="none" w:sz="0" w:space="0" w:color="auto"/>
                    <w:right w:val="none" w:sz="0" w:space="0" w:color="auto"/>
                  </w:divBdr>
                  <w:divsChild>
                    <w:div w:id="593394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0782100">
      <w:bodyDiv w:val="1"/>
      <w:marLeft w:val="0"/>
      <w:marRight w:val="0"/>
      <w:marTop w:val="0"/>
      <w:marBottom w:val="0"/>
      <w:divBdr>
        <w:top w:val="none" w:sz="0" w:space="0" w:color="auto"/>
        <w:left w:val="none" w:sz="0" w:space="0" w:color="auto"/>
        <w:bottom w:val="none" w:sz="0" w:space="0" w:color="auto"/>
        <w:right w:val="none" w:sz="0" w:space="0" w:color="auto"/>
      </w:divBdr>
      <w:divsChild>
        <w:div w:id="728503559">
          <w:marLeft w:val="0"/>
          <w:marRight w:val="0"/>
          <w:marTop w:val="0"/>
          <w:marBottom w:val="0"/>
          <w:divBdr>
            <w:top w:val="none" w:sz="0" w:space="0" w:color="auto"/>
            <w:left w:val="none" w:sz="0" w:space="0" w:color="auto"/>
            <w:bottom w:val="none" w:sz="0" w:space="0" w:color="auto"/>
            <w:right w:val="none" w:sz="0" w:space="0" w:color="auto"/>
          </w:divBdr>
          <w:divsChild>
            <w:div w:id="1877035534">
              <w:marLeft w:val="0"/>
              <w:marRight w:val="0"/>
              <w:marTop w:val="0"/>
              <w:marBottom w:val="0"/>
              <w:divBdr>
                <w:top w:val="none" w:sz="0" w:space="0" w:color="auto"/>
                <w:left w:val="none" w:sz="0" w:space="0" w:color="auto"/>
                <w:bottom w:val="none" w:sz="0" w:space="0" w:color="auto"/>
                <w:right w:val="none" w:sz="0" w:space="0" w:color="auto"/>
              </w:divBdr>
              <w:divsChild>
                <w:div w:id="883450079">
                  <w:marLeft w:val="0"/>
                  <w:marRight w:val="0"/>
                  <w:marTop w:val="0"/>
                  <w:marBottom w:val="0"/>
                  <w:divBdr>
                    <w:top w:val="none" w:sz="0" w:space="0" w:color="auto"/>
                    <w:left w:val="none" w:sz="0" w:space="0" w:color="auto"/>
                    <w:bottom w:val="none" w:sz="0" w:space="0" w:color="auto"/>
                    <w:right w:val="none" w:sz="0" w:space="0" w:color="auto"/>
                  </w:divBdr>
                  <w:divsChild>
                    <w:div w:id="1983386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8520666">
      <w:bodyDiv w:val="1"/>
      <w:marLeft w:val="0"/>
      <w:marRight w:val="0"/>
      <w:marTop w:val="0"/>
      <w:marBottom w:val="0"/>
      <w:divBdr>
        <w:top w:val="none" w:sz="0" w:space="0" w:color="auto"/>
        <w:left w:val="none" w:sz="0" w:space="0" w:color="auto"/>
        <w:bottom w:val="none" w:sz="0" w:space="0" w:color="auto"/>
        <w:right w:val="none" w:sz="0" w:space="0" w:color="auto"/>
      </w:divBdr>
      <w:divsChild>
        <w:div w:id="829373375">
          <w:marLeft w:val="0"/>
          <w:marRight w:val="0"/>
          <w:marTop w:val="0"/>
          <w:marBottom w:val="0"/>
          <w:divBdr>
            <w:top w:val="none" w:sz="0" w:space="0" w:color="auto"/>
            <w:left w:val="none" w:sz="0" w:space="0" w:color="auto"/>
            <w:bottom w:val="none" w:sz="0" w:space="0" w:color="auto"/>
            <w:right w:val="none" w:sz="0" w:space="0" w:color="auto"/>
          </w:divBdr>
          <w:divsChild>
            <w:div w:id="1746993700">
              <w:marLeft w:val="0"/>
              <w:marRight w:val="0"/>
              <w:marTop w:val="0"/>
              <w:marBottom w:val="0"/>
              <w:divBdr>
                <w:top w:val="none" w:sz="0" w:space="0" w:color="auto"/>
                <w:left w:val="none" w:sz="0" w:space="0" w:color="auto"/>
                <w:bottom w:val="none" w:sz="0" w:space="0" w:color="auto"/>
                <w:right w:val="none" w:sz="0" w:space="0" w:color="auto"/>
              </w:divBdr>
              <w:divsChild>
                <w:div w:id="2047753316">
                  <w:marLeft w:val="0"/>
                  <w:marRight w:val="0"/>
                  <w:marTop w:val="0"/>
                  <w:marBottom w:val="0"/>
                  <w:divBdr>
                    <w:top w:val="none" w:sz="0" w:space="0" w:color="auto"/>
                    <w:left w:val="none" w:sz="0" w:space="0" w:color="auto"/>
                    <w:bottom w:val="none" w:sz="0" w:space="0" w:color="auto"/>
                    <w:right w:val="none" w:sz="0" w:space="0" w:color="auto"/>
                  </w:divBdr>
                  <w:divsChild>
                    <w:div w:id="1800996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867127">
      <w:bodyDiv w:val="1"/>
      <w:marLeft w:val="0"/>
      <w:marRight w:val="0"/>
      <w:marTop w:val="0"/>
      <w:marBottom w:val="0"/>
      <w:divBdr>
        <w:top w:val="none" w:sz="0" w:space="0" w:color="auto"/>
        <w:left w:val="none" w:sz="0" w:space="0" w:color="auto"/>
        <w:bottom w:val="none" w:sz="0" w:space="0" w:color="auto"/>
        <w:right w:val="none" w:sz="0" w:space="0" w:color="auto"/>
      </w:divBdr>
      <w:divsChild>
        <w:div w:id="1403454202">
          <w:marLeft w:val="0"/>
          <w:marRight w:val="0"/>
          <w:marTop w:val="0"/>
          <w:marBottom w:val="0"/>
          <w:divBdr>
            <w:top w:val="none" w:sz="0" w:space="0" w:color="auto"/>
            <w:left w:val="none" w:sz="0" w:space="0" w:color="auto"/>
            <w:bottom w:val="none" w:sz="0" w:space="0" w:color="auto"/>
            <w:right w:val="none" w:sz="0" w:space="0" w:color="auto"/>
          </w:divBdr>
          <w:divsChild>
            <w:div w:id="1152066358">
              <w:marLeft w:val="0"/>
              <w:marRight w:val="0"/>
              <w:marTop w:val="0"/>
              <w:marBottom w:val="0"/>
              <w:divBdr>
                <w:top w:val="none" w:sz="0" w:space="0" w:color="auto"/>
                <w:left w:val="none" w:sz="0" w:space="0" w:color="auto"/>
                <w:bottom w:val="none" w:sz="0" w:space="0" w:color="auto"/>
                <w:right w:val="none" w:sz="0" w:space="0" w:color="auto"/>
              </w:divBdr>
              <w:divsChild>
                <w:div w:id="1924794640">
                  <w:marLeft w:val="0"/>
                  <w:marRight w:val="0"/>
                  <w:marTop w:val="0"/>
                  <w:marBottom w:val="0"/>
                  <w:divBdr>
                    <w:top w:val="none" w:sz="0" w:space="0" w:color="auto"/>
                    <w:left w:val="none" w:sz="0" w:space="0" w:color="auto"/>
                    <w:bottom w:val="none" w:sz="0" w:space="0" w:color="auto"/>
                    <w:right w:val="none" w:sz="0" w:space="0" w:color="auto"/>
                  </w:divBdr>
                  <w:divsChild>
                    <w:div w:id="86254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7448242">
      <w:bodyDiv w:val="1"/>
      <w:marLeft w:val="0"/>
      <w:marRight w:val="0"/>
      <w:marTop w:val="0"/>
      <w:marBottom w:val="0"/>
      <w:divBdr>
        <w:top w:val="none" w:sz="0" w:space="0" w:color="auto"/>
        <w:left w:val="none" w:sz="0" w:space="0" w:color="auto"/>
        <w:bottom w:val="none" w:sz="0" w:space="0" w:color="auto"/>
        <w:right w:val="none" w:sz="0" w:space="0" w:color="auto"/>
      </w:divBdr>
      <w:divsChild>
        <w:div w:id="2046518554">
          <w:marLeft w:val="0"/>
          <w:marRight w:val="0"/>
          <w:marTop w:val="0"/>
          <w:marBottom w:val="0"/>
          <w:divBdr>
            <w:top w:val="none" w:sz="0" w:space="0" w:color="auto"/>
            <w:left w:val="none" w:sz="0" w:space="0" w:color="auto"/>
            <w:bottom w:val="none" w:sz="0" w:space="0" w:color="auto"/>
            <w:right w:val="none" w:sz="0" w:space="0" w:color="auto"/>
          </w:divBdr>
          <w:divsChild>
            <w:div w:id="1233932140">
              <w:marLeft w:val="0"/>
              <w:marRight w:val="0"/>
              <w:marTop w:val="0"/>
              <w:marBottom w:val="0"/>
              <w:divBdr>
                <w:top w:val="none" w:sz="0" w:space="0" w:color="auto"/>
                <w:left w:val="none" w:sz="0" w:space="0" w:color="auto"/>
                <w:bottom w:val="none" w:sz="0" w:space="0" w:color="auto"/>
                <w:right w:val="none" w:sz="0" w:space="0" w:color="auto"/>
              </w:divBdr>
              <w:divsChild>
                <w:div w:id="494607671">
                  <w:marLeft w:val="0"/>
                  <w:marRight w:val="0"/>
                  <w:marTop w:val="0"/>
                  <w:marBottom w:val="0"/>
                  <w:divBdr>
                    <w:top w:val="none" w:sz="0" w:space="0" w:color="auto"/>
                    <w:left w:val="none" w:sz="0" w:space="0" w:color="auto"/>
                    <w:bottom w:val="none" w:sz="0" w:space="0" w:color="auto"/>
                    <w:right w:val="none" w:sz="0" w:space="0" w:color="auto"/>
                  </w:divBdr>
                  <w:divsChild>
                    <w:div w:id="126376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0320181">
      <w:bodyDiv w:val="1"/>
      <w:marLeft w:val="0"/>
      <w:marRight w:val="0"/>
      <w:marTop w:val="0"/>
      <w:marBottom w:val="0"/>
      <w:divBdr>
        <w:top w:val="none" w:sz="0" w:space="0" w:color="auto"/>
        <w:left w:val="none" w:sz="0" w:space="0" w:color="auto"/>
        <w:bottom w:val="none" w:sz="0" w:space="0" w:color="auto"/>
        <w:right w:val="none" w:sz="0" w:space="0" w:color="auto"/>
      </w:divBdr>
      <w:divsChild>
        <w:div w:id="798182811">
          <w:marLeft w:val="0"/>
          <w:marRight w:val="0"/>
          <w:marTop w:val="0"/>
          <w:marBottom w:val="0"/>
          <w:divBdr>
            <w:top w:val="none" w:sz="0" w:space="0" w:color="auto"/>
            <w:left w:val="none" w:sz="0" w:space="0" w:color="auto"/>
            <w:bottom w:val="none" w:sz="0" w:space="0" w:color="auto"/>
            <w:right w:val="none" w:sz="0" w:space="0" w:color="auto"/>
          </w:divBdr>
          <w:divsChild>
            <w:div w:id="515921644">
              <w:marLeft w:val="0"/>
              <w:marRight w:val="0"/>
              <w:marTop w:val="0"/>
              <w:marBottom w:val="0"/>
              <w:divBdr>
                <w:top w:val="none" w:sz="0" w:space="0" w:color="auto"/>
                <w:left w:val="none" w:sz="0" w:space="0" w:color="auto"/>
                <w:bottom w:val="none" w:sz="0" w:space="0" w:color="auto"/>
                <w:right w:val="none" w:sz="0" w:space="0" w:color="auto"/>
              </w:divBdr>
              <w:divsChild>
                <w:div w:id="1501775871">
                  <w:marLeft w:val="0"/>
                  <w:marRight w:val="0"/>
                  <w:marTop w:val="0"/>
                  <w:marBottom w:val="0"/>
                  <w:divBdr>
                    <w:top w:val="none" w:sz="0" w:space="0" w:color="auto"/>
                    <w:left w:val="none" w:sz="0" w:space="0" w:color="auto"/>
                    <w:bottom w:val="none" w:sz="0" w:space="0" w:color="auto"/>
                    <w:right w:val="none" w:sz="0" w:space="0" w:color="auto"/>
                  </w:divBdr>
                  <w:divsChild>
                    <w:div w:id="473645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1204390">
      <w:bodyDiv w:val="1"/>
      <w:marLeft w:val="0"/>
      <w:marRight w:val="0"/>
      <w:marTop w:val="0"/>
      <w:marBottom w:val="0"/>
      <w:divBdr>
        <w:top w:val="none" w:sz="0" w:space="0" w:color="auto"/>
        <w:left w:val="none" w:sz="0" w:space="0" w:color="auto"/>
        <w:bottom w:val="none" w:sz="0" w:space="0" w:color="auto"/>
        <w:right w:val="none" w:sz="0" w:space="0" w:color="auto"/>
      </w:divBdr>
      <w:divsChild>
        <w:div w:id="811486432">
          <w:marLeft w:val="0"/>
          <w:marRight w:val="0"/>
          <w:marTop w:val="0"/>
          <w:marBottom w:val="0"/>
          <w:divBdr>
            <w:top w:val="none" w:sz="0" w:space="0" w:color="auto"/>
            <w:left w:val="none" w:sz="0" w:space="0" w:color="auto"/>
            <w:bottom w:val="none" w:sz="0" w:space="0" w:color="auto"/>
            <w:right w:val="none" w:sz="0" w:space="0" w:color="auto"/>
          </w:divBdr>
          <w:divsChild>
            <w:div w:id="556554618">
              <w:marLeft w:val="0"/>
              <w:marRight w:val="0"/>
              <w:marTop w:val="0"/>
              <w:marBottom w:val="0"/>
              <w:divBdr>
                <w:top w:val="none" w:sz="0" w:space="0" w:color="auto"/>
                <w:left w:val="none" w:sz="0" w:space="0" w:color="auto"/>
                <w:bottom w:val="none" w:sz="0" w:space="0" w:color="auto"/>
                <w:right w:val="none" w:sz="0" w:space="0" w:color="auto"/>
              </w:divBdr>
              <w:divsChild>
                <w:div w:id="879972288">
                  <w:marLeft w:val="0"/>
                  <w:marRight w:val="0"/>
                  <w:marTop w:val="0"/>
                  <w:marBottom w:val="0"/>
                  <w:divBdr>
                    <w:top w:val="none" w:sz="0" w:space="0" w:color="auto"/>
                    <w:left w:val="none" w:sz="0" w:space="0" w:color="auto"/>
                    <w:bottom w:val="none" w:sz="0" w:space="0" w:color="auto"/>
                    <w:right w:val="none" w:sz="0" w:space="0" w:color="auto"/>
                  </w:divBdr>
                  <w:divsChild>
                    <w:div w:id="812672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4283282">
      <w:bodyDiv w:val="1"/>
      <w:marLeft w:val="0"/>
      <w:marRight w:val="0"/>
      <w:marTop w:val="0"/>
      <w:marBottom w:val="0"/>
      <w:divBdr>
        <w:top w:val="none" w:sz="0" w:space="0" w:color="auto"/>
        <w:left w:val="none" w:sz="0" w:space="0" w:color="auto"/>
        <w:bottom w:val="none" w:sz="0" w:space="0" w:color="auto"/>
        <w:right w:val="none" w:sz="0" w:space="0" w:color="auto"/>
      </w:divBdr>
      <w:divsChild>
        <w:div w:id="1484660056">
          <w:marLeft w:val="0"/>
          <w:marRight w:val="0"/>
          <w:marTop w:val="0"/>
          <w:marBottom w:val="0"/>
          <w:divBdr>
            <w:top w:val="none" w:sz="0" w:space="0" w:color="auto"/>
            <w:left w:val="none" w:sz="0" w:space="0" w:color="auto"/>
            <w:bottom w:val="none" w:sz="0" w:space="0" w:color="auto"/>
            <w:right w:val="none" w:sz="0" w:space="0" w:color="auto"/>
          </w:divBdr>
          <w:divsChild>
            <w:div w:id="443620086">
              <w:marLeft w:val="0"/>
              <w:marRight w:val="0"/>
              <w:marTop w:val="0"/>
              <w:marBottom w:val="0"/>
              <w:divBdr>
                <w:top w:val="none" w:sz="0" w:space="0" w:color="auto"/>
                <w:left w:val="none" w:sz="0" w:space="0" w:color="auto"/>
                <w:bottom w:val="none" w:sz="0" w:space="0" w:color="auto"/>
                <w:right w:val="none" w:sz="0" w:space="0" w:color="auto"/>
              </w:divBdr>
              <w:divsChild>
                <w:div w:id="156844244">
                  <w:marLeft w:val="0"/>
                  <w:marRight w:val="0"/>
                  <w:marTop w:val="0"/>
                  <w:marBottom w:val="0"/>
                  <w:divBdr>
                    <w:top w:val="none" w:sz="0" w:space="0" w:color="auto"/>
                    <w:left w:val="none" w:sz="0" w:space="0" w:color="auto"/>
                    <w:bottom w:val="none" w:sz="0" w:space="0" w:color="auto"/>
                    <w:right w:val="none" w:sz="0" w:space="0" w:color="auto"/>
                  </w:divBdr>
                  <w:divsChild>
                    <w:div w:id="25136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4068229">
      <w:bodyDiv w:val="1"/>
      <w:marLeft w:val="0"/>
      <w:marRight w:val="0"/>
      <w:marTop w:val="0"/>
      <w:marBottom w:val="0"/>
      <w:divBdr>
        <w:top w:val="none" w:sz="0" w:space="0" w:color="auto"/>
        <w:left w:val="none" w:sz="0" w:space="0" w:color="auto"/>
        <w:bottom w:val="none" w:sz="0" w:space="0" w:color="auto"/>
        <w:right w:val="none" w:sz="0" w:space="0" w:color="auto"/>
      </w:divBdr>
      <w:divsChild>
        <w:div w:id="140777896">
          <w:marLeft w:val="0"/>
          <w:marRight w:val="0"/>
          <w:marTop w:val="0"/>
          <w:marBottom w:val="0"/>
          <w:divBdr>
            <w:top w:val="none" w:sz="0" w:space="0" w:color="auto"/>
            <w:left w:val="none" w:sz="0" w:space="0" w:color="auto"/>
            <w:bottom w:val="none" w:sz="0" w:space="0" w:color="auto"/>
            <w:right w:val="none" w:sz="0" w:space="0" w:color="auto"/>
          </w:divBdr>
          <w:divsChild>
            <w:div w:id="1432701013">
              <w:marLeft w:val="0"/>
              <w:marRight w:val="0"/>
              <w:marTop w:val="0"/>
              <w:marBottom w:val="0"/>
              <w:divBdr>
                <w:top w:val="none" w:sz="0" w:space="0" w:color="auto"/>
                <w:left w:val="none" w:sz="0" w:space="0" w:color="auto"/>
                <w:bottom w:val="none" w:sz="0" w:space="0" w:color="auto"/>
                <w:right w:val="none" w:sz="0" w:space="0" w:color="auto"/>
              </w:divBdr>
              <w:divsChild>
                <w:div w:id="204362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981616">
      <w:bodyDiv w:val="1"/>
      <w:marLeft w:val="0"/>
      <w:marRight w:val="0"/>
      <w:marTop w:val="0"/>
      <w:marBottom w:val="0"/>
      <w:divBdr>
        <w:top w:val="none" w:sz="0" w:space="0" w:color="auto"/>
        <w:left w:val="none" w:sz="0" w:space="0" w:color="auto"/>
        <w:bottom w:val="none" w:sz="0" w:space="0" w:color="auto"/>
        <w:right w:val="none" w:sz="0" w:space="0" w:color="auto"/>
      </w:divBdr>
      <w:divsChild>
        <w:div w:id="1093743622">
          <w:marLeft w:val="0"/>
          <w:marRight w:val="0"/>
          <w:marTop w:val="0"/>
          <w:marBottom w:val="0"/>
          <w:divBdr>
            <w:top w:val="none" w:sz="0" w:space="0" w:color="auto"/>
            <w:left w:val="none" w:sz="0" w:space="0" w:color="auto"/>
            <w:bottom w:val="none" w:sz="0" w:space="0" w:color="auto"/>
            <w:right w:val="none" w:sz="0" w:space="0" w:color="auto"/>
          </w:divBdr>
          <w:divsChild>
            <w:div w:id="1908832069">
              <w:marLeft w:val="0"/>
              <w:marRight w:val="0"/>
              <w:marTop w:val="0"/>
              <w:marBottom w:val="0"/>
              <w:divBdr>
                <w:top w:val="none" w:sz="0" w:space="0" w:color="auto"/>
                <w:left w:val="none" w:sz="0" w:space="0" w:color="auto"/>
                <w:bottom w:val="none" w:sz="0" w:space="0" w:color="auto"/>
                <w:right w:val="none" w:sz="0" w:space="0" w:color="auto"/>
              </w:divBdr>
              <w:divsChild>
                <w:div w:id="823204025">
                  <w:marLeft w:val="0"/>
                  <w:marRight w:val="0"/>
                  <w:marTop w:val="0"/>
                  <w:marBottom w:val="0"/>
                  <w:divBdr>
                    <w:top w:val="none" w:sz="0" w:space="0" w:color="auto"/>
                    <w:left w:val="none" w:sz="0" w:space="0" w:color="auto"/>
                    <w:bottom w:val="none" w:sz="0" w:space="0" w:color="auto"/>
                    <w:right w:val="none" w:sz="0" w:space="0" w:color="auto"/>
                  </w:divBdr>
                  <w:divsChild>
                    <w:div w:id="99916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8514093">
      <w:bodyDiv w:val="1"/>
      <w:marLeft w:val="0"/>
      <w:marRight w:val="0"/>
      <w:marTop w:val="0"/>
      <w:marBottom w:val="0"/>
      <w:divBdr>
        <w:top w:val="none" w:sz="0" w:space="0" w:color="auto"/>
        <w:left w:val="none" w:sz="0" w:space="0" w:color="auto"/>
        <w:bottom w:val="none" w:sz="0" w:space="0" w:color="auto"/>
        <w:right w:val="none" w:sz="0" w:space="0" w:color="auto"/>
      </w:divBdr>
      <w:divsChild>
        <w:div w:id="1923952046">
          <w:marLeft w:val="0"/>
          <w:marRight w:val="0"/>
          <w:marTop w:val="0"/>
          <w:marBottom w:val="0"/>
          <w:divBdr>
            <w:top w:val="none" w:sz="0" w:space="0" w:color="auto"/>
            <w:left w:val="none" w:sz="0" w:space="0" w:color="auto"/>
            <w:bottom w:val="none" w:sz="0" w:space="0" w:color="auto"/>
            <w:right w:val="none" w:sz="0" w:space="0" w:color="auto"/>
          </w:divBdr>
          <w:divsChild>
            <w:div w:id="770587882">
              <w:marLeft w:val="0"/>
              <w:marRight w:val="0"/>
              <w:marTop w:val="0"/>
              <w:marBottom w:val="0"/>
              <w:divBdr>
                <w:top w:val="none" w:sz="0" w:space="0" w:color="auto"/>
                <w:left w:val="none" w:sz="0" w:space="0" w:color="auto"/>
                <w:bottom w:val="none" w:sz="0" w:space="0" w:color="auto"/>
                <w:right w:val="none" w:sz="0" w:space="0" w:color="auto"/>
              </w:divBdr>
              <w:divsChild>
                <w:div w:id="1530409391">
                  <w:marLeft w:val="0"/>
                  <w:marRight w:val="0"/>
                  <w:marTop w:val="0"/>
                  <w:marBottom w:val="0"/>
                  <w:divBdr>
                    <w:top w:val="none" w:sz="0" w:space="0" w:color="auto"/>
                    <w:left w:val="none" w:sz="0" w:space="0" w:color="auto"/>
                    <w:bottom w:val="none" w:sz="0" w:space="0" w:color="auto"/>
                    <w:right w:val="none" w:sz="0" w:space="0" w:color="auto"/>
                  </w:divBdr>
                  <w:divsChild>
                    <w:div w:id="1579442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73srgCJ8fvk"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037FC0-2105-466F-A8B7-35AE0B1114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614</Words>
  <Characters>3506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 Li</dc:creator>
  <cp:keywords/>
  <dc:description/>
  <cp:lastModifiedBy>GWJ</cp:lastModifiedBy>
  <cp:revision>2</cp:revision>
  <dcterms:created xsi:type="dcterms:W3CDTF">2020-11-06T03:43:00Z</dcterms:created>
  <dcterms:modified xsi:type="dcterms:W3CDTF">2020-11-06T03:43:00Z</dcterms:modified>
</cp:coreProperties>
</file>