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DE2B2" w14:textId="77777777" w:rsidR="00F30B1D" w:rsidRPr="00AC633B" w:rsidRDefault="00F30B1D" w:rsidP="00F30B1D">
      <w:pPr>
        <w:jc w:val="center"/>
        <w:rPr>
          <w:b/>
          <w:sz w:val="32"/>
          <w:szCs w:val="32"/>
        </w:rPr>
      </w:pPr>
      <w:r w:rsidRPr="00AC633B">
        <w:rPr>
          <w:b/>
          <w:sz w:val="32"/>
          <w:szCs w:val="32"/>
        </w:rPr>
        <w:t>MODULE: ORGANISATIONAL CONSULTANCY</w:t>
      </w:r>
    </w:p>
    <w:p w14:paraId="237E75B9" w14:textId="77777777" w:rsidR="00F30B1D" w:rsidRDefault="00F30B1D" w:rsidP="00F30B1D">
      <w:pPr>
        <w:jc w:val="center"/>
        <w:rPr>
          <w:b/>
          <w:sz w:val="32"/>
          <w:szCs w:val="32"/>
        </w:rPr>
      </w:pPr>
      <w:r w:rsidRPr="00AC633B">
        <w:rPr>
          <w:b/>
          <w:sz w:val="32"/>
          <w:szCs w:val="32"/>
        </w:rPr>
        <w:t>MODULE CODE: BMIH6005</w:t>
      </w:r>
    </w:p>
    <w:p w14:paraId="00000002" w14:textId="4250BBA0" w:rsidR="00776633" w:rsidRDefault="00F30B1D" w:rsidP="00F30B1D">
      <w:pPr>
        <w:jc w:val="center"/>
        <w:rPr>
          <w:b/>
          <w:sz w:val="32"/>
          <w:szCs w:val="32"/>
        </w:rPr>
      </w:pPr>
      <w:r>
        <w:rPr>
          <w:b/>
          <w:sz w:val="32"/>
          <w:szCs w:val="32"/>
        </w:rPr>
        <w:t>LECTURER: Daniel Payne</w:t>
      </w:r>
    </w:p>
    <w:p w14:paraId="04DFC924" w14:textId="77777777" w:rsidR="00F30B1D" w:rsidRDefault="00F30B1D" w:rsidP="00F30B1D">
      <w:pPr>
        <w:spacing w:after="0"/>
        <w:jc w:val="center"/>
        <w:rPr>
          <w:b/>
          <w:sz w:val="36"/>
          <w:szCs w:val="36"/>
        </w:rPr>
      </w:pPr>
      <w:r w:rsidRPr="00640641">
        <w:rPr>
          <w:b/>
          <w:sz w:val="36"/>
          <w:szCs w:val="36"/>
        </w:rPr>
        <w:t>Student Name</w:t>
      </w:r>
      <w:r>
        <w:rPr>
          <w:b/>
          <w:sz w:val="36"/>
          <w:szCs w:val="36"/>
        </w:rPr>
        <w:t xml:space="preserve">: </w:t>
      </w:r>
      <w:proofErr w:type="spellStart"/>
      <w:r>
        <w:rPr>
          <w:b/>
          <w:sz w:val="36"/>
          <w:szCs w:val="36"/>
        </w:rPr>
        <w:t>Dimitar</w:t>
      </w:r>
      <w:proofErr w:type="spellEnd"/>
      <w:r>
        <w:rPr>
          <w:b/>
          <w:sz w:val="36"/>
          <w:szCs w:val="36"/>
        </w:rPr>
        <w:t xml:space="preserve"> </w:t>
      </w:r>
      <w:proofErr w:type="spellStart"/>
      <w:r>
        <w:rPr>
          <w:b/>
          <w:sz w:val="36"/>
          <w:szCs w:val="36"/>
        </w:rPr>
        <w:t>Karamanov</w:t>
      </w:r>
      <w:proofErr w:type="spellEnd"/>
    </w:p>
    <w:p w14:paraId="2E04AFFA" w14:textId="22DD1C92" w:rsidR="00F30B1D" w:rsidRPr="00F30B1D" w:rsidRDefault="00F30B1D" w:rsidP="00F30B1D">
      <w:pPr>
        <w:spacing w:after="0"/>
        <w:jc w:val="center"/>
        <w:rPr>
          <w:b/>
          <w:sz w:val="36"/>
          <w:szCs w:val="36"/>
        </w:rPr>
      </w:pPr>
      <w:r w:rsidRPr="00640641">
        <w:rPr>
          <w:b/>
          <w:sz w:val="36"/>
          <w:szCs w:val="36"/>
        </w:rPr>
        <w:t>Number:</w:t>
      </w:r>
      <w:r>
        <w:rPr>
          <w:b/>
          <w:sz w:val="36"/>
          <w:szCs w:val="36"/>
        </w:rPr>
        <w:t xml:space="preserve"> 2235640</w:t>
      </w:r>
    </w:p>
    <w:p w14:paraId="00000003" w14:textId="77777777" w:rsidR="00776633" w:rsidRPr="00640641" w:rsidRDefault="00000000" w:rsidP="003E62AC">
      <w:pPr>
        <w:spacing w:after="0"/>
        <w:jc w:val="center"/>
        <w:rPr>
          <w:b/>
          <w:sz w:val="36"/>
          <w:szCs w:val="36"/>
        </w:rPr>
      </w:pPr>
      <w:r w:rsidRPr="00640641">
        <w:rPr>
          <w:b/>
          <w:sz w:val="36"/>
          <w:szCs w:val="36"/>
        </w:rPr>
        <w:t xml:space="preserve">Hotel Name: </w:t>
      </w:r>
      <w:r w:rsidRPr="00640641">
        <w:rPr>
          <w:sz w:val="36"/>
          <w:szCs w:val="36"/>
        </w:rPr>
        <w:t>Hilton Cardiff, Kingsway, Greyfriars Rd, Cardiff CF10 3HH, United Kingdom</w:t>
      </w:r>
    </w:p>
    <w:p w14:paraId="00000004" w14:textId="77777777" w:rsidR="00776633" w:rsidRPr="00640641" w:rsidRDefault="00000000" w:rsidP="003E62AC">
      <w:pPr>
        <w:spacing w:after="0"/>
        <w:jc w:val="center"/>
        <w:rPr>
          <w:b/>
          <w:sz w:val="36"/>
          <w:szCs w:val="36"/>
        </w:rPr>
      </w:pPr>
      <w:r w:rsidRPr="00640641">
        <w:rPr>
          <w:b/>
          <w:noProof/>
          <w:sz w:val="36"/>
          <w:szCs w:val="36"/>
        </w:rPr>
        <w:drawing>
          <wp:inline distT="0" distB="0" distL="0" distR="0" wp14:anchorId="51AF612F" wp14:editId="50301763">
            <wp:extent cx="2974185" cy="1983520"/>
            <wp:effectExtent l="38100" t="38100" r="38100" b="38100"/>
            <wp:docPr id="1432215709" name="image2.jpg"/>
            <wp:cNvGraphicFramePr/>
            <a:graphic xmlns:a="http://schemas.openxmlformats.org/drawingml/2006/main">
              <a:graphicData uri="http://schemas.openxmlformats.org/drawingml/2006/picture">
                <pic:pic xmlns:pic="http://schemas.openxmlformats.org/drawingml/2006/picture">
                  <pic:nvPicPr>
                    <pic:cNvPr id="1432215709" name="image2.jpg"/>
                    <pic:cNvPicPr/>
                  </pic:nvPicPr>
                  <pic:blipFill>
                    <a:blip r:embed="rId8"/>
                    <a:stretch>
                      <a:fillRect/>
                    </a:stretch>
                  </pic:blipFill>
                  <pic:spPr>
                    <a:xfrm>
                      <a:off x="0" y="0"/>
                      <a:ext cx="2974185" cy="1983520"/>
                    </a:xfrm>
                    <a:prstGeom prst="rect">
                      <a:avLst/>
                    </a:prstGeom>
                    <a:ln w="38100">
                      <a:solidFill>
                        <a:srgbClr val="000000"/>
                      </a:solidFill>
                      <a:prstDash val="solid"/>
                    </a:ln>
                  </pic:spPr>
                </pic:pic>
              </a:graphicData>
            </a:graphic>
          </wp:inline>
        </w:drawing>
      </w:r>
    </w:p>
    <w:p w14:paraId="00000006" w14:textId="77777777" w:rsidR="00776633" w:rsidRPr="00640641" w:rsidRDefault="00000000" w:rsidP="003E62AC">
      <w:pPr>
        <w:spacing w:after="0"/>
        <w:jc w:val="center"/>
        <w:rPr>
          <w:b/>
          <w:sz w:val="36"/>
          <w:szCs w:val="36"/>
        </w:rPr>
      </w:pPr>
      <w:r w:rsidRPr="00640641">
        <w:rPr>
          <w:b/>
          <w:sz w:val="36"/>
          <w:szCs w:val="36"/>
        </w:rPr>
        <w:t xml:space="preserve">Consultancy Firm: </w:t>
      </w:r>
      <w:r w:rsidRPr="00640641">
        <w:rPr>
          <w:sz w:val="36"/>
          <w:szCs w:val="36"/>
        </w:rPr>
        <w:t>Christie &amp; Co, White Friars House, 6 Carmelite St, Temple, London EC4Y 0BS, United Kingdom</w:t>
      </w:r>
      <w:r w:rsidRPr="00640641">
        <w:rPr>
          <w:noProof/>
        </w:rPr>
        <w:drawing>
          <wp:inline distT="0" distB="0" distL="0" distR="0" wp14:anchorId="5FFE01E3" wp14:editId="2E9B41E6">
            <wp:extent cx="3105750" cy="434936"/>
            <wp:effectExtent l="38100" t="38100" r="38100" b="38100"/>
            <wp:docPr id="1432215711" name="image1.jpg" descr="Christie &amp; Co - RPAS Member Company"/>
            <wp:cNvGraphicFramePr/>
            <a:graphic xmlns:a="http://schemas.openxmlformats.org/drawingml/2006/main">
              <a:graphicData uri="http://schemas.openxmlformats.org/drawingml/2006/picture">
                <pic:pic xmlns:pic="http://schemas.openxmlformats.org/drawingml/2006/picture">
                  <pic:nvPicPr>
                    <pic:cNvPr id="1432215711" name="image1.jpg" descr="Christie &amp; Co - RPAS Member Company"/>
                    <pic:cNvPicPr/>
                  </pic:nvPicPr>
                  <pic:blipFill>
                    <a:blip r:embed="rId9"/>
                    <a:stretch>
                      <a:fillRect/>
                    </a:stretch>
                  </pic:blipFill>
                  <pic:spPr>
                    <a:xfrm>
                      <a:off x="0" y="0"/>
                      <a:ext cx="3105750" cy="434936"/>
                    </a:xfrm>
                    <a:prstGeom prst="rect">
                      <a:avLst/>
                    </a:prstGeom>
                    <a:ln w="38100">
                      <a:solidFill>
                        <a:srgbClr val="000000"/>
                      </a:solidFill>
                      <a:prstDash val="solid"/>
                    </a:ln>
                  </pic:spPr>
                </pic:pic>
              </a:graphicData>
            </a:graphic>
          </wp:inline>
        </w:drawing>
      </w:r>
    </w:p>
    <w:p w14:paraId="00000007" w14:textId="77777777" w:rsidR="00776633" w:rsidRPr="00640641" w:rsidRDefault="00776633" w:rsidP="003E62AC">
      <w:pPr>
        <w:spacing w:after="0"/>
        <w:jc w:val="center"/>
        <w:rPr>
          <w:b/>
          <w:sz w:val="36"/>
          <w:szCs w:val="36"/>
        </w:rPr>
      </w:pPr>
    </w:p>
    <w:p w14:paraId="2358DB3A" w14:textId="77777777" w:rsidR="00F57D39" w:rsidRPr="00640641" w:rsidRDefault="00F57D39" w:rsidP="003E62AC">
      <w:pPr>
        <w:spacing w:after="0"/>
        <w:jc w:val="center"/>
        <w:rPr>
          <w:b/>
          <w:sz w:val="36"/>
          <w:szCs w:val="36"/>
        </w:rPr>
      </w:pPr>
    </w:p>
    <w:p w14:paraId="097D90EB" w14:textId="77777777" w:rsidR="00F30B1D" w:rsidRPr="007462FF" w:rsidRDefault="00F30B1D" w:rsidP="00F30B1D">
      <w:pPr>
        <w:rPr>
          <w:b/>
          <w:sz w:val="28"/>
          <w:szCs w:val="18"/>
        </w:rPr>
      </w:pPr>
      <w:r w:rsidRPr="007462FF">
        <w:rPr>
          <w:b/>
          <w:sz w:val="28"/>
          <w:szCs w:val="18"/>
        </w:rPr>
        <w:t>AI Declaration:</w:t>
      </w:r>
    </w:p>
    <w:p w14:paraId="30767A26" w14:textId="1B70884C" w:rsidR="00F30B1D" w:rsidRPr="00F30B1D" w:rsidRDefault="00F30B1D" w:rsidP="00F30B1D">
      <w:pPr>
        <w:rPr>
          <w:bCs/>
          <w:sz w:val="28"/>
          <w:szCs w:val="18"/>
        </w:rPr>
      </w:pPr>
      <w:r w:rsidRPr="001A2737">
        <w:rPr>
          <w:bCs/>
        </w:rPr>
        <w:t>I confirm I have used of Grammarly for spelling correction.</w:t>
      </w:r>
      <w:r>
        <w:rPr>
          <w:bCs/>
          <w:sz w:val="28"/>
          <w:szCs w:val="18"/>
        </w:rPr>
        <w:t xml:space="preserve"> </w:t>
      </w:r>
      <w:r w:rsidRPr="001A2737">
        <w:rPr>
          <w:bCs/>
        </w:rPr>
        <w:t>I confirm that I have not presented any AI generated text as my own work. I confirm I have copies of my drafts, notes and other resources I used before, and after the use of AI tools which I may be asked to provide in evidence.</w:t>
      </w:r>
    </w:p>
    <w:p w14:paraId="4C38E01E" w14:textId="77777777" w:rsidR="00F30B1D" w:rsidRDefault="00F30B1D" w:rsidP="00F30B1D">
      <w:pPr>
        <w:rPr>
          <w:b/>
          <w:sz w:val="32"/>
          <w:szCs w:val="32"/>
        </w:rPr>
      </w:pPr>
    </w:p>
    <w:p w14:paraId="61CCCA04" w14:textId="77777777" w:rsidR="00F57D39" w:rsidRPr="00640641" w:rsidRDefault="00F57D39" w:rsidP="003E62AC">
      <w:pPr>
        <w:spacing w:after="0"/>
        <w:jc w:val="center"/>
        <w:rPr>
          <w:b/>
          <w:sz w:val="36"/>
          <w:szCs w:val="36"/>
        </w:rPr>
      </w:pPr>
    </w:p>
    <w:p w14:paraId="21E1EE6D" w14:textId="77777777" w:rsidR="00F57D39" w:rsidRPr="00640641" w:rsidRDefault="00F57D39" w:rsidP="003E62AC">
      <w:pPr>
        <w:spacing w:after="0"/>
        <w:jc w:val="center"/>
        <w:rPr>
          <w:b/>
          <w:sz w:val="36"/>
          <w:szCs w:val="36"/>
        </w:rPr>
      </w:pPr>
    </w:p>
    <w:p w14:paraId="3E002295" w14:textId="77777777" w:rsidR="00F57D39" w:rsidRPr="00640641" w:rsidRDefault="00F57D39" w:rsidP="003E62AC">
      <w:pPr>
        <w:spacing w:after="0"/>
        <w:jc w:val="center"/>
        <w:rPr>
          <w:b/>
          <w:sz w:val="36"/>
          <w:szCs w:val="36"/>
        </w:rPr>
      </w:pPr>
    </w:p>
    <w:p w14:paraId="00000009" w14:textId="77777777" w:rsidR="00776633" w:rsidRPr="00640641" w:rsidRDefault="00000000" w:rsidP="003E62AC">
      <w:pPr>
        <w:spacing w:after="0"/>
        <w:jc w:val="center"/>
        <w:rPr>
          <w:b/>
          <w:sz w:val="28"/>
          <w:szCs w:val="28"/>
        </w:rPr>
      </w:pPr>
      <w:r w:rsidRPr="00640641">
        <w:rPr>
          <w:b/>
          <w:sz w:val="28"/>
          <w:szCs w:val="28"/>
        </w:rPr>
        <w:t>Executive Summary</w:t>
      </w:r>
      <w:sdt>
        <w:sdtPr>
          <w:tag w:val="goog_rdk_0"/>
          <w:id w:val="1393697158"/>
        </w:sdtPr>
        <w:sdtContent/>
      </w:sdt>
    </w:p>
    <w:p w14:paraId="0000000A" w14:textId="77777777" w:rsidR="00776633" w:rsidRPr="00640641" w:rsidRDefault="00000000" w:rsidP="003E62AC">
      <w:pPr>
        <w:spacing w:after="0"/>
      </w:pPr>
      <w:r w:rsidRPr="00640641">
        <w:t>The consultancy report was prepared to solve critical issues with operations and services at Hilton Cardiff, a major hotel in the city of Cardiff, Wales. The main goal of the report was to examine why guests were dissatisfied why the hotel's operations were struggling, and how it affected the hotel's reputation and finances. Further, this research has also provided useful guidelines or strategic recommendations for improving the situation.</w:t>
      </w:r>
    </w:p>
    <w:p w14:paraId="0000000B" w14:textId="77777777" w:rsidR="00776633" w:rsidRPr="00640641" w:rsidRDefault="00000000" w:rsidP="003E62AC">
      <w:pPr>
        <w:spacing w:after="0"/>
      </w:pPr>
      <w:r w:rsidRPr="00640641">
        <w:t>The first stage of the analysis has portrayed where Hilton Cardiff was situated, the number of rooms it has, and the services it offers. As a member of the Hilton brand, Hilton Cardiff dealt with a lot of issues, with the main concerns involving its spa services, the quality of its meals and drinks, handling of guest comments, and assigning rooms. The aspects the research has mentioned had brought on negative reviews by hotel guests, made guests less happy, and put the hotel at risk of losing its place in the Cardiff hospitality industry.</w:t>
      </w:r>
    </w:p>
    <w:p w14:paraId="0000000C" w14:textId="77777777" w:rsidR="00776633" w:rsidRPr="00640641" w:rsidRDefault="00000000" w:rsidP="003E62AC">
      <w:pPr>
        <w:spacing w:after="0"/>
      </w:pPr>
      <w:r w:rsidRPr="00640641">
        <w:t>A thorough review of recent customer feedback, including the one from April 2025, showed that guests had problems with spa upkeep, cleanliness, the food they received, and service. Such problems hurt the way Hilton’s brand was recognised around the world and threatened both guest loyalty and revenue. The consultancy analysed data from several dissimilar sources to make sure the information was well-rounded and free from bias.</w:t>
      </w:r>
    </w:p>
    <w:p w14:paraId="0000000F" w14:textId="5C60758A" w:rsidR="00776633" w:rsidRPr="00640641" w:rsidRDefault="00000000" w:rsidP="003E62AC">
      <w:pPr>
        <w:spacing w:after="0"/>
      </w:pPr>
      <w:r w:rsidRPr="00640641">
        <w:t xml:space="preserve">Key data of this report were collected through guest reviews, industry reports, and internal benchmarking standards. Recent reviews, posted </w:t>
      </w:r>
      <w:r w:rsidR="002E42D1" w:rsidRPr="00640641">
        <w:t>on</w:t>
      </w:r>
      <w:r w:rsidRPr="00640641">
        <w:t xml:space="preserve"> TripAdvisor</w:t>
      </w:r>
      <w:r w:rsidR="002E42D1" w:rsidRPr="00640641">
        <w:t>,</w:t>
      </w:r>
      <w:r w:rsidRPr="00640641">
        <w:t xml:space="preserve"> </w:t>
      </w:r>
      <w:r w:rsidR="002E42D1" w:rsidRPr="00640641">
        <w:t>have</w:t>
      </w:r>
      <w:r w:rsidRPr="00640641">
        <w:t xml:space="preserve"> claimed that there is an ongoing need for the spa areas since </w:t>
      </w:r>
      <w:r w:rsidR="002E42D1" w:rsidRPr="00640641">
        <w:t>they</w:t>
      </w:r>
      <w:r w:rsidRPr="00640641">
        <w:t xml:space="preserve"> </w:t>
      </w:r>
      <w:r w:rsidR="002E42D1" w:rsidRPr="00640641">
        <w:t>fail</w:t>
      </w:r>
      <w:r w:rsidRPr="00640641">
        <w:t xml:space="preserve"> to meet consumer preferences and expectations on food and overall </w:t>
      </w:r>
      <w:r w:rsidR="002E42D1" w:rsidRPr="00640641">
        <w:t>hotel</w:t>
      </w:r>
      <w:r w:rsidRPr="00640641">
        <w:t xml:space="preserve"> services. This scenario has also detrimentally impacted the hotel’s </w:t>
      </w:r>
      <w:r w:rsidR="002E42D1" w:rsidRPr="00640641">
        <w:t>reputation</w:t>
      </w:r>
      <w:r w:rsidRPr="00640641">
        <w:t xml:space="preserve">, thereby declining the project occupancy rates by 15% at large. </w:t>
      </w:r>
    </w:p>
    <w:p w14:paraId="0210DE8E" w14:textId="0C420DB6" w:rsidR="001A2C46" w:rsidRPr="00640641" w:rsidRDefault="00000000" w:rsidP="003E62AC">
      <w:pPr>
        <w:spacing w:after="0"/>
      </w:pPr>
      <w:r w:rsidRPr="00640641">
        <w:t>Also, the core findings from three main strategic frameworks, including SWOT, STEEPLED, and TOWS matrix</w:t>
      </w:r>
      <w:r w:rsidR="002E42D1" w:rsidRPr="00640641">
        <w:t>,</w:t>
      </w:r>
      <w:r w:rsidRPr="00640641">
        <w:t xml:space="preserve"> have helped the report identify the core weaknesses</w:t>
      </w:r>
      <w:r w:rsidR="002E42D1" w:rsidRPr="00640641">
        <w:t>,</w:t>
      </w:r>
      <w:r w:rsidRPr="00640641">
        <w:t xml:space="preserve"> including facility maintenance, service delivery and overall feedback management. Among all these, the main pressing issue has been </w:t>
      </w:r>
      <w:r w:rsidR="002E42D1" w:rsidRPr="00640641">
        <w:t xml:space="preserve">the </w:t>
      </w:r>
      <w:r w:rsidRPr="00640641">
        <w:t xml:space="preserve">outdated operational structure of the hotel, limited staff training </w:t>
      </w:r>
      <w:r w:rsidRPr="00640641">
        <w:lastRenderedPageBreak/>
        <w:t xml:space="preserve">feasibility, and lack of technological integration, resulting in negative feedback </w:t>
      </w:r>
      <w:r w:rsidR="002E42D1" w:rsidRPr="00640641">
        <w:t>from</w:t>
      </w:r>
      <w:r w:rsidRPr="00640641">
        <w:t xml:space="preserve"> consumers at large. </w:t>
      </w:r>
    </w:p>
    <w:p w14:paraId="6A5D3BA2" w14:textId="7B04132B" w:rsidR="001A2C46" w:rsidRPr="00640641" w:rsidRDefault="00000000" w:rsidP="003E62AC">
      <w:pPr>
        <w:spacing w:after="0"/>
      </w:pPr>
      <w:r w:rsidRPr="00640641">
        <w:t>In this regard, six strategic recommendations are provided</w:t>
      </w:r>
      <w:r w:rsidR="002E42D1" w:rsidRPr="00640641">
        <w:t>,</w:t>
      </w:r>
      <w:r w:rsidRPr="00640641">
        <w:t xml:space="preserve"> including the complete renovation of the spa and wellness centre, revamp of the food and beverage services, the introduction of a structured feedback system, upgradation of the reservation software, initiation of staff training programs, and the implementation of eco-friendly practices at the hotel at large. These recommendations are believed to help Hilton Cardiff Hotel elevate guest satisfaction, thereby securing long-term profitability and competency standards in the ever-changing hospitality marketplace. </w:t>
      </w:r>
    </w:p>
    <w:p w14:paraId="00000010" w14:textId="77777777" w:rsidR="00776633" w:rsidRPr="00640641" w:rsidRDefault="00000000" w:rsidP="003E62AC">
      <w:pPr>
        <w:spacing w:after="0"/>
      </w:pPr>
      <w:r w:rsidRPr="00640641">
        <w:t>A full renovation of the Spa and Wellness centre has taken place. It was suggested that all the spa, sauna, steam rooms, and relaxation areas be updated to match today’s standards, make the place cleaner, and give guests a better experience. Such an area was regarded as appealing to health-minded customers and helpful in raising spa revenue. Modernising the menu, improving how food is prepared, and training employees better were suggested to tackle comments about food and service, with the goal of providing a more satisfying meal each time and generating more income. Using a centralised online platform for real-time feedback and response so that guest issues are managed fast, and the hotel can use the feedback to improve all the time.</w:t>
      </w:r>
    </w:p>
    <w:p w14:paraId="00000011" w14:textId="77777777" w:rsidR="00776633" w:rsidRPr="00640641" w:rsidRDefault="00000000" w:rsidP="003E62AC">
      <w:pPr>
        <w:spacing w:after="0"/>
      </w:pPr>
      <w:r w:rsidRPr="00640641">
        <w:t>This research has also highlighted that modernise the process for allocating and reserving rooms. A range of software upgrades for the reservation system was suggested to allow for better tracking of what guests want and improved assignment of rooms. Regular training programmes for the team were recommended to help them get used to new procedures and continue to serve well. Adopting energy-saving solutions and cutting down waste was suggested to fulfil rising environmental targets and save money. All the recommendations had plans covering how they would be put into practice, the money needed, and the expected results. The entire investment was estimated to be about £800,000, based on Hilton Cardiff’s capability of revenue generation.</w:t>
      </w:r>
    </w:p>
    <w:p w14:paraId="00000012" w14:textId="71B34CDE" w:rsidR="00776633" w:rsidRPr="00640641" w:rsidRDefault="00000000" w:rsidP="003E62AC">
      <w:pPr>
        <w:spacing w:after="0"/>
      </w:pPr>
      <w:r w:rsidRPr="00640641">
        <w:t xml:space="preserve">To ensure that these recommendations were accepted, change management approaches were introduced. Among these methods were regular conversations with stakeholders, broad training, and frequent tracking of performance to catch any issues and keep everything going well. It was emphasised that support and involvement from staff were important to stop resistance and keep everyone's spirits high during the change. They set certain performance indicators, such as how guests feel about the place, the day-to-day performance, finances related to dining and spa and keeping valued staff members around. Steps were put in place to regularly check if the progress could be maintained and make any changes needed. A report </w:t>
      </w:r>
      <w:r w:rsidRPr="00640641">
        <w:lastRenderedPageBreak/>
        <w:t xml:space="preserve">was shared with Hilton Cardiff that mentioned the issues, solutions, goals, planning timelines, set deadlines, and budgets for each activity. It </w:t>
      </w:r>
      <w:r w:rsidR="009A0E3B" w:rsidRPr="00640641">
        <w:t>has clearly</w:t>
      </w:r>
      <w:r w:rsidRPr="00640641">
        <w:t xml:space="preserve"> outlined how to conduct the project, aiding in the good management of it.</w:t>
      </w:r>
    </w:p>
    <w:p w14:paraId="00000013" w14:textId="77777777" w:rsidR="00776633" w:rsidRPr="00640641" w:rsidRDefault="00000000" w:rsidP="003E62AC">
      <w:pPr>
        <w:spacing w:after="0"/>
      </w:pPr>
      <w:r w:rsidRPr="00640641">
        <w:t>The report has finished with a recommendation that Hilton Cardiff can once more be a leading hotel by making smart investments and enhancing its services. It also showed its appreciation for working with the hotel and promised to assist with any future projects. The consultancy report, overall, provided an accurate picture of what was wrong with Hilton Cardiff and clear guidance on how to fix it. If the measures were put into place properly, they could increase guest satisfaction, improve how the hotel works, make its finances better, and support the hotel's competitiveness in the hospitality industry.</w:t>
      </w:r>
    </w:p>
    <w:p w14:paraId="00000014" w14:textId="77777777" w:rsidR="00776633" w:rsidRPr="00640641" w:rsidRDefault="00000000" w:rsidP="003E62AC">
      <w:pPr>
        <w:jc w:val="left"/>
      </w:pPr>
      <w:r w:rsidRPr="00640641">
        <w:br w:type="page"/>
      </w:r>
    </w:p>
    <w:p w14:paraId="00000015" w14:textId="77777777" w:rsidR="00776633" w:rsidRPr="00640641" w:rsidRDefault="00000000" w:rsidP="003E62AC">
      <w:pPr>
        <w:spacing w:after="0"/>
        <w:jc w:val="center"/>
        <w:rPr>
          <w:b/>
          <w:sz w:val="28"/>
          <w:szCs w:val="28"/>
        </w:rPr>
      </w:pPr>
      <w:r w:rsidRPr="00640641">
        <w:rPr>
          <w:b/>
          <w:sz w:val="28"/>
          <w:szCs w:val="28"/>
        </w:rPr>
        <w:lastRenderedPageBreak/>
        <w:t>Table of Contents</w:t>
      </w:r>
    </w:p>
    <w:sdt>
      <w:sdtPr>
        <w:id w:val="1415816561"/>
        <w:docPartObj>
          <w:docPartGallery w:val="Table of Contents"/>
          <w:docPartUnique/>
        </w:docPartObj>
      </w:sdtPr>
      <w:sdtContent>
        <w:p w14:paraId="56405919" w14:textId="570724AB" w:rsidR="0012749A" w:rsidRPr="00640641" w:rsidRDefault="00000000" w:rsidP="003E62AC">
          <w:pPr>
            <w:pStyle w:val="TOC1"/>
            <w:tabs>
              <w:tab w:val="right" w:leader="dot" w:pos="9016"/>
            </w:tabs>
            <w:rPr>
              <w:rFonts w:asciiTheme="minorHAnsi" w:eastAsiaTheme="minorEastAsia" w:hAnsiTheme="minorHAnsi" w:cstheme="minorBidi"/>
              <w:noProof/>
              <w:kern w:val="2"/>
              <w:szCs w:val="30"/>
              <w:lang w:val="en-US" w:eastAsia="en-US" w:bidi="bn-IN"/>
              <w14:ligatures w14:val="standardContextual"/>
            </w:rPr>
          </w:pPr>
          <w:r w:rsidRPr="00640641">
            <w:fldChar w:fldCharType="begin"/>
          </w:r>
          <w:r w:rsidRPr="00640641">
            <w:instrText xml:space="preserve"> TOC \h \u \z \t "Heading 1,1,Heading 2,2,Heading 3,3,"</w:instrText>
          </w:r>
          <w:r w:rsidRPr="00640641">
            <w:fldChar w:fldCharType="separate"/>
          </w:r>
          <w:hyperlink w:anchor="_Toc200626818" w:history="1">
            <w:r w:rsidR="0012749A" w:rsidRPr="00640641">
              <w:rPr>
                <w:rStyle w:val="Hyperlink"/>
                <w:rFonts w:eastAsiaTheme="majorEastAsia"/>
                <w:noProof/>
                <w:color w:val="auto"/>
              </w:rPr>
              <w:t>Introduction</w:t>
            </w:r>
            <w:r w:rsidR="0012749A" w:rsidRPr="00640641">
              <w:rPr>
                <w:noProof/>
                <w:webHidden/>
              </w:rPr>
              <w:tab/>
            </w:r>
            <w:r w:rsidR="0012749A" w:rsidRPr="00640641">
              <w:rPr>
                <w:noProof/>
                <w:webHidden/>
              </w:rPr>
              <w:fldChar w:fldCharType="begin"/>
            </w:r>
            <w:r w:rsidR="0012749A" w:rsidRPr="00640641">
              <w:rPr>
                <w:noProof/>
                <w:webHidden/>
              </w:rPr>
              <w:instrText xml:space="preserve"> PAGEREF _Toc200626818 \h </w:instrText>
            </w:r>
            <w:r w:rsidR="0012749A" w:rsidRPr="00640641">
              <w:rPr>
                <w:noProof/>
                <w:webHidden/>
              </w:rPr>
            </w:r>
            <w:r w:rsidR="0012749A" w:rsidRPr="00640641">
              <w:rPr>
                <w:noProof/>
                <w:webHidden/>
              </w:rPr>
              <w:fldChar w:fldCharType="separate"/>
            </w:r>
            <w:r w:rsidR="00F30B1D">
              <w:rPr>
                <w:noProof/>
                <w:webHidden/>
              </w:rPr>
              <w:t>6</w:t>
            </w:r>
            <w:r w:rsidR="0012749A" w:rsidRPr="00640641">
              <w:rPr>
                <w:noProof/>
                <w:webHidden/>
              </w:rPr>
              <w:fldChar w:fldCharType="end"/>
            </w:r>
          </w:hyperlink>
        </w:p>
        <w:p w14:paraId="7DA7060B" w14:textId="322CBCD6" w:rsidR="0012749A" w:rsidRPr="00640641" w:rsidRDefault="00000000" w:rsidP="003E62AC">
          <w:pPr>
            <w:pStyle w:val="TOC2"/>
            <w:tabs>
              <w:tab w:val="right" w:leader="dot" w:pos="9016"/>
            </w:tabs>
            <w:rPr>
              <w:rFonts w:asciiTheme="minorHAnsi" w:eastAsiaTheme="minorEastAsia" w:hAnsiTheme="minorHAnsi" w:cstheme="minorBidi"/>
              <w:noProof/>
              <w:kern w:val="2"/>
              <w:szCs w:val="30"/>
              <w:lang w:val="en-US" w:eastAsia="en-US" w:bidi="bn-IN"/>
              <w14:ligatures w14:val="standardContextual"/>
            </w:rPr>
          </w:pPr>
          <w:hyperlink w:anchor="_Toc200626819" w:history="1">
            <w:r w:rsidR="0012749A" w:rsidRPr="00640641">
              <w:rPr>
                <w:rStyle w:val="Hyperlink"/>
                <w:rFonts w:eastAsiaTheme="majorEastAsia"/>
                <w:noProof/>
                <w:color w:val="auto"/>
              </w:rPr>
              <w:t xml:space="preserve">Purpose of the </w:t>
            </w:r>
            <w:r w:rsidR="0012749A" w:rsidRPr="00640641">
              <w:rPr>
                <w:rStyle w:val="Hyperlink"/>
                <w:rFonts w:eastAsiaTheme="majorEastAsia"/>
                <w:noProof/>
                <w:color w:val="auto"/>
              </w:rPr>
              <w:t>R</w:t>
            </w:r>
            <w:r w:rsidR="0012749A" w:rsidRPr="00640641">
              <w:rPr>
                <w:rStyle w:val="Hyperlink"/>
                <w:rFonts w:eastAsiaTheme="majorEastAsia"/>
                <w:noProof/>
                <w:color w:val="auto"/>
              </w:rPr>
              <w:t>eport</w:t>
            </w:r>
            <w:r w:rsidR="0012749A" w:rsidRPr="00640641">
              <w:rPr>
                <w:noProof/>
                <w:webHidden/>
              </w:rPr>
              <w:tab/>
            </w:r>
            <w:r w:rsidR="0012749A" w:rsidRPr="00640641">
              <w:rPr>
                <w:noProof/>
                <w:webHidden/>
              </w:rPr>
              <w:fldChar w:fldCharType="begin"/>
            </w:r>
            <w:r w:rsidR="0012749A" w:rsidRPr="00640641">
              <w:rPr>
                <w:noProof/>
                <w:webHidden/>
              </w:rPr>
              <w:instrText xml:space="preserve"> PAGEREF _Toc200626819 \h </w:instrText>
            </w:r>
            <w:r w:rsidR="0012749A" w:rsidRPr="00640641">
              <w:rPr>
                <w:noProof/>
                <w:webHidden/>
              </w:rPr>
            </w:r>
            <w:r w:rsidR="0012749A" w:rsidRPr="00640641">
              <w:rPr>
                <w:noProof/>
                <w:webHidden/>
              </w:rPr>
              <w:fldChar w:fldCharType="separate"/>
            </w:r>
            <w:r w:rsidR="00F30B1D">
              <w:rPr>
                <w:noProof/>
                <w:webHidden/>
              </w:rPr>
              <w:t>6</w:t>
            </w:r>
            <w:r w:rsidR="0012749A" w:rsidRPr="00640641">
              <w:rPr>
                <w:noProof/>
                <w:webHidden/>
              </w:rPr>
              <w:fldChar w:fldCharType="end"/>
            </w:r>
          </w:hyperlink>
        </w:p>
        <w:p w14:paraId="0B9FDEC4" w14:textId="2D65C3B9" w:rsidR="0012749A" w:rsidRPr="00640641" w:rsidRDefault="00000000" w:rsidP="003E62AC">
          <w:pPr>
            <w:pStyle w:val="TOC2"/>
            <w:tabs>
              <w:tab w:val="right" w:leader="dot" w:pos="9016"/>
            </w:tabs>
            <w:rPr>
              <w:rFonts w:asciiTheme="minorHAnsi" w:eastAsiaTheme="minorEastAsia" w:hAnsiTheme="minorHAnsi" w:cstheme="minorBidi"/>
              <w:noProof/>
              <w:kern w:val="2"/>
              <w:szCs w:val="30"/>
              <w:lang w:val="en-US" w:eastAsia="en-US" w:bidi="bn-IN"/>
              <w14:ligatures w14:val="standardContextual"/>
            </w:rPr>
          </w:pPr>
          <w:hyperlink w:anchor="_Toc200626820" w:history="1">
            <w:r w:rsidR="0012749A" w:rsidRPr="00640641">
              <w:rPr>
                <w:rStyle w:val="Hyperlink"/>
                <w:rFonts w:eastAsiaTheme="majorEastAsia"/>
                <w:noProof/>
                <w:color w:val="auto"/>
              </w:rPr>
              <w:t>Identified Issue: Poor Service and Facility Standards</w:t>
            </w:r>
            <w:r w:rsidR="0012749A" w:rsidRPr="00640641">
              <w:rPr>
                <w:noProof/>
                <w:webHidden/>
              </w:rPr>
              <w:tab/>
            </w:r>
            <w:r w:rsidR="0012749A" w:rsidRPr="00640641">
              <w:rPr>
                <w:noProof/>
                <w:webHidden/>
              </w:rPr>
              <w:fldChar w:fldCharType="begin"/>
            </w:r>
            <w:r w:rsidR="0012749A" w:rsidRPr="00640641">
              <w:rPr>
                <w:noProof/>
                <w:webHidden/>
              </w:rPr>
              <w:instrText xml:space="preserve"> PAGEREF _Toc200626820 \h </w:instrText>
            </w:r>
            <w:r w:rsidR="0012749A" w:rsidRPr="00640641">
              <w:rPr>
                <w:noProof/>
                <w:webHidden/>
              </w:rPr>
            </w:r>
            <w:r w:rsidR="0012749A" w:rsidRPr="00640641">
              <w:rPr>
                <w:noProof/>
                <w:webHidden/>
              </w:rPr>
              <w:fldChar w:fldCharType="separate"/>
            </w:r>
            <w:r w:rsidR="00F30B1D">
              <w:rPr>
                <w:noProof/>
                <w:webHidden/>
              </w:rPr>
              <w:t>6</w:t>
            </w:r>
            <w:r w:rsidR="0012749A" w:rsidRPr="00640641">
              <w:rPr>
                <w:noProof/>
                <w:webHidden/>
              </w:rPr>
              <w:fldChar w:fldCharType="end"/>
            </w:r>
          </w:hyperlink>
        </w:p>
        <w:p w14:paraId="0F31C7F8" w14:textId="6A36E9BD" w:rsidR="0012749A" w:rsidRPr="00640641" w:rsidRDefault="00000000" w:rsidP="003E62AC">
          <w:pPr>
            <w:pStyle w:val="TOC2"/>
            <w:tabs>
              <w:tab w:val="right" w:leader="dot" w:pos="9016"/>
            </w:tabs>
            <w:rPr>
              <w:rFonts w:asciiTheme="minorHAnsi" w:eastAsiaTheme="minorEastAsia" w:hAnsiTheme="minorHAnsi" w:cstheme="minorBidi"/>
              <w:noProof/>
              <w:kern w:val="2"/>
              <w:szCs w:val="30"/>
              <w:lang w:val="en-US" w:eastAsia="en-US" w:bidi="bn-IN"/>
              <w14:ligatures w14:val="standardContextual"/>
            </w:rPr>
          </w:pPr>
          <w:hyperlink w:anchor="_Toc200626821" w:history="1">
            <w:r w:rsidR="0012749A" w:rsidRPr="00640641">
              <w:rPr>
                <w:rStyle w:val="Hyperlink"/>
                <w:rFonts w:eastAsiaTheme="majorEastAsia"/>
                <w:noProof/>
                <w:color w:val="auto"/>
              </w:rPr>
              <w:t>Hotel Background</w:t>
            </w:r>
            <w:r w:rsidR="0012749A" w:rsidRPr="00640641">
              <w:rPr>
                <w:noProof/>
                <w:webHidden/>
              </w:rPr>
              <w:tab/>
            </w:r>
            <w:r w:rsidR="0012749A" w:rsidRPr="00640641">
              <w:rPr>
                <w:noProof/>
                <w:webHidden/>
              </w:rPr>
              <w:fldChar w:fldCharType="begin"/>
            </w:r>
            <w:r w:rsidR="0012749A" w:rsidRPr="00640641">
              <w:rPr>
                <w:noProof/>
                <w:webHidden/>
              </w:rPr>
              <w:instrText xml:space="preserve"> PAGEREF _Toc200626821 \h </w:instrText>
            </w:r>
            <w:r w:rsidR="0012749A" w:rsidRPr="00640641">
              <w:rPr>
                <w:noProof/>
                <w:webHidden/>
              </w:rPr>
            </w:r>
            <w:r w:rsidR="0012749A" w:rsidRPr="00640641">
              <w:rPr>
                <w:noProof/>
                <w:webHidden/>
              </w:rPr>
              <w:fldChar w:fldCharType="separate"/>
            </w:r>
            <w:r w:rsidR="00F30B1D">
              <w:rPr>
                <w:noProof/>
                <w:webHidden/>
              </w:rPr>
              <w:t>7</w:t>
            </w:r>
            <w:r w:rsidR="0012749A" w:rsidRPr="00640641">
              <w:rPr>
                <w:noProof/>
                <w:webHidden/>
              </w:rPr>
              <w:fldChar w:fldCharType="end"/>
            </w:r>
          </w:hyperlink>
        </w:p>
        <w:p w14:paraId="03D12281" w14:textId="15DEF87C" w:rsidR="0012749A" w:rsidRPr="00640641" w:rsidRDefault="00000000" w:rsidP="003E62AC">
          <w:pPr>
            <w:pStyle w:val="TOC2"/>
            <w:tabs>
              <w:tab w:val="right" w:leader="dot" w:pos="9016"/>
            </w:tabs>
            <w:rPr>
              <w:rFonts w:asciiTheme="minorHAnsi" w:eastAsiaTheme="minorEastAsia" w:hAnsiTheme="minorHAnsi" w:cstheme="minorBidi"/>
              <w:noProof/>
              <w:kern w:val="2"/>
              <w:szCs w:val="30"/>
              <w:lang w:val="en-US" w:eastAsia="en-US" w:bidi="bn-IN"/>
              <w14:ligatures w14:val="standardContextual"/>
            </w:rPr>
          </w:pPr>
          <w:hyperlink w:anchor="_Toc200626822" w:history="1">
            <w:r w:rsidR="0012749A" w:rsidRPr="00640641">
              <w:rPr>
                <w:rStyle w:val="Hyperlink"/>
                <w:rFonts w:eastAsiaTheme="majorEastAsia"/>
                <w:noProof/>
                <w:color w:val="auto"/>
              </w:rPr>
              <w:t>Background of the Consultancy Firm: Christie &amp; Co</w:t>
            </w:r>
            <w:r w:rsidR="0012749A" w:rsidRPr="00640641">
              <w:rPr>
                <w:noProof/>
                <w:webHidden/>
              </w:rPr>
              <w:tab/>
            </w:r>
            <w:r w:rsidR="0012749A" w:rsidRPr="00640641">
              <w:rPr>
                <w:noProof/>
                <w:webHidden/>
              </w:rPr>
              <w:fldChar w:fldCharType="begin"/>
            </w:r>
            <w:r w:rsidR="0012749A" w:rsidRPr="00640641">
              <w:rPr>
                <w:noProof/>
                <w:webHidden/>
              </w:rPr>
              <w:instrText xml:space="preserve"> PAGEREF _Toc200626822 \h </w:instrText>
            </w:r>
            <w:r w:rsidR="0012749A" w:rsidRPr="00640641">
              <w:rPr>
                <w:noProof/>
                <w:webHidden/>
              </w:rPr>
            </w:r>
            <w:r w:rsidR="0012749A" w:rsidRPr="00640641">
              <w:rPr>
                <w:noProof/>
                <w:webHidden/>
              </w:rPr>
              <w:fldChar w:fldCharType="separate"/>
            </w:r>
            <w:r w:rsidR="00F30B1D">
              <w:rPr>
                <w:noProof/>
                <w:webHidden/>
              </w:rPr>
              <w:t>7</w:t>
            </w:r>
            <w:r w:rsidR="0012749A" w:rsidRPr="00640641">
              <w:rPr>
                <w:noProof/>
                <w:webHidden/>
              </w:rPr>
              <w:fldChar w:fldCharType="end"/>
            </w:r>
          </w:hyperlink>
        </w:p>
        <w:p w14:paraId="09256531" w14:textId="45CA9A88" w:rsidR="0012749A" w:rsidRPr="00640641" w:rsidRDefault="00000000" w:rsidP="003E62AC">
          <w:pPr>
            <w:pStyle w:val="TOC2"/>
            <w:tabs>
              <w:tab w:val="right" w:leader="dot" w:pos="9016"/>
            </w:tabs>
            <w:rPr>
              <w:rFonts w:asciiTheme="minorHAnsi" w:eastAsiaTheme="minorEastAsia" w:hAnsiTheme="minorHAnsi" w:cstheme="minorBidi"/>
              <w:noProof/>
              <w:kern w:val="2"/>
              <w:szCs w:val="30"/>
              <w:lang w:val="en-US" w:eastAsia="en-US" w:bidi="bn-IN"/>
              <w14:ligatures w14:val="standardContextual"/>
            </w:rPr>
          </w:pPr>
          <w:hyperlink w:anchor="_Toc200626823" w:history="1">
            <w:r w:rsidR="0012749A" w:rsidRPr="00640641">
              <w:rPr>
                <w:rStyle w:val="Hyperlink"/>
                <w:rFonts w:eastAsiaTheme="majorEastAsia"/>
                <w:noProof/>
                <w:color w:val="auto"/>
              </w:rPr>
              <w:t>Analytical Frameworks Used</w:t>
            </w:r>
            <w:r w:rsidR="0012749A" w:rsidRPr="00640641">
              <w:rPr>
                <w:noProof/>
                <w:webHidden/>
              </w:rPr>
              <w:tab/>
            </w:r>
            <w:r w:rsidR="0012749A" w:rsidRPr="00640641">
              <w:rPr>
                <w:noProof/>
                <w:webHidden/>
              </w:rPr>
              <w:fldChar w:fldCharType="begin"/>
            </w:r>
            <w:r w:rsidR="0012749A" w:rsidRPr="00640641">
              <w:rPr>
                <w:noProof/>
                <w:webHidden/>
              </w:rPr>
              <w:instrText xml:space="preserve"> PAGEREF _Toc200626823 \h </w:instrText>
            </w:r>
            <w:r w:rsidR="0012749A" w:rsidRPr="00640641">
              <w:rPr>
                <w:noProof/>
                <w:webHidden/>
              </w:rPr>
            </w:r>
            <w:r w:rsidR="0012749A" w:rsidRPr="00640641">
              <w:rPr>
                <w:noProof/>
                <w:webHidden/>
              </w:rPr>
              <w:fldChar w:fldCharType="separate"/>
            </w:r>
            <w:r w:rsidR="00F30B1D">
              <w:rPr>
                <w:noProof/>
                <w:webHidden/>
              </w:rPr>
              <w:t>7</w:t>
            </w:r>
            <w:r w:rsidR="0012749A" w:rsidRPr="00640641">
              <w:rPr>
                <w:noProof/>
                <w:webHidden/>
              </w:rPr>
              <w:fldChar w:fldCharType="end"/>
            </w:r>
          </w:hyperlink>
        </w:p>
        <w:p w14:paraId="7AA7B05C" w14:textId="574F950E" w:rsidR="0012749A" w:rsidRPr="00640641" w:rsidRDefault="00000000" w:rsidP="003E62AC">
          <w:pPr>
            <w:pStyle w:val="TOC1"/>
            <w:tabs>
              <w:tab w:val="right" w:leader="dot" w:pos="9016"/>
            </w:tabs>
            <w:rPr>
              <w:rFonts w:asciiTheme="minorHAnsi" w:eastAsiaTheme="minorEastAsia" w:hAnsiTheme="minorHAnsi" w:cstheme="minorBidi"/>
              <w:noProof/>
              <w:kern w:val="2"/>
              <w:szCs w:val="30"/>
              <w:lang w:val="en-US" w:eastAsia="en-US" w:bidi="bn-IN"/>
              <w14:ligatures w14:val="standardContextual"/>
            </w:rPr>
          </w:pPr>
          <w:hyperlink w:anchor="_Toc200626824" w:history="1">
            <w:r w:rsidR="0012749A" w:rsidRPr="00640641">
              <w:rPr>
                <w:rStyle w:val="Hyperlink"/>
                <w:rFonts w:eastAsiaTheme="majorEastAsia"/>
                <w:noProof/>
                <w:color w:val="auto"/>
              </w:rPr>
              <w:t>Analysis</w:t>
            </w:r>
            <w:r w:rsidR="0012749A" w:rsidRPr="00640641">
              <w:rPr>
                <w:noProof/>
                <w:webHidden/>
              </w:rPr>
              <w:tab/>
            </w:r>
            <w:r w:rsidR="0012749A" w:rsidRPr="00640641">
              <w:rPr>
                <w:noProof/>
                <w:webHidden/>
              </w:rPr>
              <w:fldChar w:fldCharType="begin"/>
            </w:r>
            <w:r w:rsidR="0012749A" w:rsidRPr="00640641">
              <w:rPr>
                <w:noProof/>
                <w:webHidden/>
              </w:rPr>
              <w:instrText xml:space="preserve"> PAGEREF _Toc200626824 \h </w:instrText>
            </w:r>
            <w:r w:rsidR="0012749A" w:rsidRPr="00640641">
              <w:rPr>
                <w:noProof/>
                <w:webHidden/>
              </w:rPr>
            </w:r>
            <w:r w:rsidR="0012749A" w:rsidRPr="00640641">
              <w:rPr>
                <w:noProof/>
                <w:webHidden/>
              </w:rPr>
              <w:fldChar w:fldCharType="separate"/>
            </w:r>
            <w:r w:rsidR="00F30B1D">
              <w:rPr>
                <w:noProof/>
                <w:webHidden/>
              </w:rPr>
              <w:t>8</w:t>
            </w:r>
            <w:r w:rsidR="0012749A" w:rsidRPr="00640641">
              <w:rPr>
                <w:noProof/>
                <w:webHidden/>
              </w:rPr>
              <w:fldChar w:fldCharType="end"/>
            </w:r>
          </w:hyperlink>
        </w:p>
        <w:p w14:paraId="0E25B608" w14:textId="133B5ABC" w:rsidR="0012749A" w:rsidRPr="00640641" w:rsidRDefault="00000000" w:rsidP="003E62AC">
          <w:pPr>
            <w:pStyle w:val="TOC2"/>
            <w:tabs>
              <w:tab w:val="right" w:leader="dot" w:pos="9016"/>
            </w:tabs>
            <w:rPr>
              <w:rFonts w:asciiTheme="minorHAnsi" w:eastAsiaTheme="minorEastAsia" w:hAnsiTheme="minorHAnsi" w:cstheme="minorBidi"/>
              <w:noProof/>
              <w:kern w:val="2"/>
              <w:szCs w:val="30"/>
              <w:lang w:val="en-US" w:eastAsia="en-US" w:bidi="bn-IN"/>
              <w14:ligatures w14:val="standardContextual"/>
            </w:rPr>
          </w:pPr>
          <w:hyperlink w:anchor="_Toc200626825" w:history="1">
            <w:r w:rsidR="0012749A" w:rsidRPr="00640641">
              <w:rPr>
                <w:rStyle w:val="Hyperlink"/>
                <w:rFonts w:eastAsiaTheme="majorEastAsia"/>
                <w:noProof/>
                <w:color w:val="auto"/>
              </w:rPr>
              <w:t>Description of the Issues</w:t>
            </w:r>
            <w:r w:rsidR="0012749A" w:rsidRPr="00640641">
              <w:rPr>
                <w:noProof/>
                <w:webHidden/>
              </w:rPr>
              <w:tab/>
            </w:r>
            <w:r w:rsidR="0012749A" w:rsidRPr="00640641">
              <w:rPr>
                <w:noProof/>
                <w:webHidden/>
              </w:rPr>
              <w:fldChar w:fldCharType="begin"/>
            </w:r>
            <w:r w:rsidR="0012749A" w:rsidRPr="00640641">
              <w:rPr>
                <w:noProof/>
                <w:webHidden/>
              </w:rPr>
              <w:instrText xml:space="preserve"> PAGEREF _Toc200626825 \h </w:instrText>
            </w:r>
            <w:r w:rsidR="0012749A" w:rsidRPr="00640641">
              <w:rPr>
                <w:noProof/>
                <w:webHidden/>
              </w:rPr>
            </w:r>
            <w:r w:rsidR="0012749A" w:rsidRPr="00640641">
              <w:rPr>
                <w:noProof/>
                <w:webHidden/>
              </w:rPr>
              <w:fldChar w:fldCharType="separate"/>
            </w:r>
            <w:r w:rsidR="00F30B1D">
              <w:rPr>
                <w:noProof/>
                <w:webHidden/>
              </w:rPr>
              <w:t>8</w:t>
            </w:r>
            <w:r w:rsidR="0012749A" w:rsidRPr="00640641">
              <w:rPr>
                <w:noProof/>
                <w:webHidden/>
              </w:rPr>
              <w:fldChar w:fldCharType="end"/>
            </w:r>
          </w:hyperlink>
        </w:p>
        <w:p w14:paraId="57C50714" w14:textId="6FF38550" w:rsidR="0012749A" w:rsidRPr="00640641" w:rsidRDefault="00000000" w:rsidP="003E62AC">
          <w:pPr>
            <w:pStyle w:val="TOC2"/>
            <w:tabs>
              <w:tab w:val="right" w:leader="dot" w:pos="9016"/>
            </w:tabs>
            <w:rPr>
              <w:rFonts w:asciiTheme="minorHAnsi" w:eastAsiaTheme="minorEastAsia" w:hAnsiTheme="minorHAnsi" w:cstheme="minorBidi"/>
              <w:noProof/>
              <w:kern w:val="2"/>
              <w:szCs w:val="30"/>
              <w:lang w:val="en-US" w:eastAsia="en-US" w:bidi="bn-IN"/>
              <w14:ligatures w14:val="standardContextual"/>
            </w:rPr>
          </w:pPr>
          <w:hyperlink w:anchor="_Toc200626826" w:history="1">
            <w:r w:rsidR="0012749A" w:rsidRPr="00640641">
              <w:rPr>
                <w:rStyle w:val="Hyperlink"/>
                <w:rFonts w:eastAsiaTheme="majorEastAsia"/>
                <w:noProof/>
                <w:color w:val="auto"/>
              </w:rPr>
              <w:t>Identification and Impact of Issues</w:t>
            </w:r>
            <w:r w:rsidR="0012749A" w:rsidRPr="00640641">
              <w:rPr>
                <w:noProof/>
                <w:webHidden/>
              </w:rPr>
              <w:tab/>
            </w:r>
            <w:r w:rsidR="0012749A" w:rsidRPr="00640641">
              <w:rPr>
                <w:noProof/>
                <w:webHidden/>
              </w:rPr>
              <w:fldChar w:fldCharType="begin"/>
            </w:r>
            <w:r w:rsidR="0012749A" w:rsidRPr="00640641">
              <w:rPr>
                <w:noProof/>
                <w:webHidden/>
              </w:rPr>
              <w:instrText xml:space="preserve"> PAGEREF _Toc200626826 \h </w:instrText>
            </w:r>
            <w:r w:rsidR="0012749A" w:rsidRPr="00640641">
              <w:rPr>
                <w:noProof/>
                <w:webHidden/>
              </w:rPr>
            </w:r>
            <w:r w:rsidR="0012749A" w:rsidRPr="00640641">
              <w:rPr>
                <w:noProof/>
                <w:webHidden/>
              </w:rPr>
              <w:fldChar w:fldCharType="separate"/>
            </w:r>
            <w:r w:rsidR="00F30B1D">
              <w:rPr>
                <w:noProof/>
                <w:webHidden/>
              </w:rPr>
              <w:t>8</w:t>
            </w:r>
            <w:r w:rsidR="0012749A" w:rsidRPr="00640641">
              <w:rPr>
                <w:noProof/>
                <w:webHidden/>
              </w:rPr>
              <w:fldChar w:fldCharType="end"/>
            </w:r>
          </w:hyperlink>
        </w:p>
        <w:p w14:paraId="3CAD709E" w14:textId="2ED0F3F4" w:rsidR="0012749A" w:rsidRPr="00640641" w:rsidRDefault="00000000" w:rsidP="003E62AC">
          <w:pPr>
            <w:pStyle w:val="TOC2"/>
            <w:tabs>
              <w:tab w:val="right" w:leader="dot" w:pos="9016"/>
            </w:tabs>
            <w:rPr>
              <w:rFonts w:asciiTheme="minorHAnsi" w:eastAsiaTheme="minorEastAsia" w:hAnsiTheme="minorHAnsi" w:cstheme="minorBidi"/>
              <w:noProof/>
              <w:kern w:val="2"/>
              <w:szCs w:val="30"/>
              <w:lang w:val="en-US" w:eastAsia="en-US" w:bidi="bn-IN"/>
              <w14:ligatures w14:val="standardContextual"/>
            </w:rPr>
          </w:pPr>
          <w:hyperlink w:anchor="_Toc200626827" w:history="1">
            <w:r w:rsidR="0012749A" w:rsidRPr="00640641">
              <w:rPr>
                <w:rStyle w:val="Hyperlink"/>
                <w:rFonts w:eastAsiaTheme="majorEastAsia"/>
                <w:noProof/>
                <w:color w:val="auto"/>
              </w:rPr>
              <w:t>Causes of the Issues</w:t>
            </w:r>
            <w:r w:rsidR="0012749A" w:rsidRPr="00640641">
              <w:rPr>
                <w:noProof/>
                <w:webHidden/>
              </w:rPr>
              <w:tab/>
            </w:r>
            <w:r w:rsidR="0012749A" w:rsidRPr="00640641">
              <w:rPr>
                <w:noProof/>
                <w:webHidden/>
              </w:rPr>
              <w:fldChar w:fldCharType="begin"/>
            </w:r>
            <w:r w:rsidR="0012749A" w:rsidRPr="00640641">
              <w:rPr>
                <w:noProof/>
                <w:webHidden/>
              </w:rPr>
              <w:instrText xml:space="preserve"> PAGEREF _Toc200626827 \h </w:instrText>
            </w:r>
            <w:r w:rsidR="0012749A" w:rsidRPr="00640641">
              <w:rPr>
                <w:noProof/>
                <w:webHidden/>
              </w:rPr>
            </w:r>
            <w:r w:rsidR="0012749A" w:rsidRPr="00640641">
              <w:rPr>
                <w:noProof/>
                <w:webHidden/>
              </w:rPr>
              <w:fldChar w:fldCharType="separate"/>
            </w:r>
            <w:r w:rsidR="00F30B1D">
              <w:rPr>
                <w:noProof/>
                <w:webHidden/>
              </w:rPr>
              <w:t>10</w:t>
            </w:r>
            <w:r w:rsidR="0012749A" w:rsidRPr="00640641">
              <w:rPr>
                <w:noProof/>
                <w:webHidden/>
              </w:rPr>
              <w:fldChar w:fldCharType="end"/>
            </w:r>
          </w:hyperlink>
        </w:p>
        <w:p w14:paraId="64C63BE2" w14:textId="6A862F6D" w:rsidR="0012749A" w:rsidRPr="00640641" w:rsidRDefault="00000000" w:rsidP="003E62AC">
          <w:pPr>
            <w:pStyle w:val="TOC2"/>
            <w:tabs>
              <w:tab w:val="right" w:leader="dot" w:pos="9016"/>
            </w:tabs>
            <w:rPr>
              <w:rFonts w:asciiTheme="minorHAnsi" w:eastAsiaTheme="minorEastAsia" w:hAnsiTheme="minorHAnsi" w:cstheme="minorBidi"/>
              <w:noProof/>
              <w:kern w:val="2"/>
              <w:szCs w:val="30"/>
              <w:lang w:val="en-US" w:eastAsia="en-US" w:bidi="bn-IN"/>
              <w14:ligatures w14:val="standardContextual"/>
            </w:rPr>
          </w:pPr>
          <w:hyperlink w:anchor="_Toc200626828" w:history="1">
            <w:r w:rsidR="0012749A" w:rsidRPr="00640641">
              <w:rPr>
                <w:rStyle w:val="Hyperlink"/>
                <w:rFonts w:eastAsiaTheme="majorEastAsia"/>
                <w:noProof/>
                <w:color w:val="auto"/>
              </w:rPr>
              <w:t>Research Methodology and Sources</w:t>
            </w:r>
            <w:r w:rsidR="0012749A" w:rsidRPr="00640641">
              <w:rPr>
                <w:noProof/>
                <w:webHidden/>
              </w:rPr>
              <w:tab/>
            </w:r>
            <w:r w:rsidR="0012749A" w:rsidRPr="00640641">
              <w:rPr>
                <w:noProof/>
                <w:webHidden/>
              </w:rPr>
              <w:fldChar w:fldCharType="begin"/>
            </w:r>
            <w:r w:rsidR="0012749A" w:rsidRPr="00640641">
              <w:rPr>
                <w:noProof/>
                <w:webHidden/>
              </w:rPr>
              <w:instrText xml:space="preserve"> PAGEREF _Toc200626828 \h </w:instrText>
            </w:r>
            <w:r w:rsidR="0012749A" w:rsidRPr="00640641">
              <w:rPr>
                <w:noProof/>
                <w:webHidden/>
              </w:rPr>
            </w:r>
            <w:r w:rsidR="0012749A" w:rsidRPr="00640641">
              <w:rPr>
                <w:noProof/>
                <w:webHidden/>
              </w:rPr>
              <w:fldChar w:fldCharType="separate"/>
            </w:r>
            <w:r w:rsidR="00F30B1D">
              <w:rPr>
                <w:noProof/>
                <w:webHidden/>
              </w:rPr>
              <w:t>11</w:t>
            </w:r>
            <w:r w:rsidR="0012749A" w:rsidRPr="00640641">
              <w:rPr>
                <w:noProof/>
                <w:webHidden/>
              </w:rPr>
              <w:fldChar w:fldCharType="end"/>
            </w:r>
          </w:hyperlink>
        </w:p>
        <w:p w14:paraId="23F428D1" w14:textId="1E76D3F5" w:rsidR="0012749A" w:rsidRPr="00640641" w:rsidRDefault="00000000" w:rsidP="003E62AC">
          <w:pPr>
            <w:pStyle w:val="TOC2"/>
            <w:tabs>
              <w:tab w:val="right" w:leader="dot" w:pos="9016"/>
            </w:tabs>
            <w:rPr>
              <w:rFonts w:asciiTheme="minorHAnsi" w:eastAsiaTheme="minorEastAsia" w:hAnsiTheme="minorHAnsi" w:cstheme="minorBidi"/>
              <w:noProof/>
              <w:kern w:val="2"/>
              <w:szCs w:val="30"/>
              <w:lang w:val="en-US" w:eastAsia="en-US" w:bidi="bn-IN"/>
              <w14:ligatures w14:val="standardContextual"/>
            </w:rPr>
          </w:pPr>
          <w:hyperlink w:anchor="_Toc200626829" w:history="1">
            <w:r w:rsidR="0012749A" w:rsidRPr="00640641">
              <w:rPr>
                <w:rStyle w:val="Hyperlink"/>
                <w:rFonts w:eastAsiaTheme="majorEastAsia"/>
                <w:noProof/>
                <w:color w:val="auto"/>
              </w:rPr>
              <w:t>STEEPLED Analysis</w:t>
            </w:r>
            <w:r w:rsidR="0012749A" w:rsidRPr="00640641">
              <w:rPr>
                <w:noProof/>
                <w:webHidden/>
              </w:rPr>
              <w:tab/>
            </w:r>
            <w:r w:rsidR="0012749A" w:rsidRPr="00640641">
              <w:rPr>
                <w:noProof/>
                <w:webHidden/>
              </w:rPr>
              <w:fldChar w:fldCharType="begin"/>
            </w:r>
            <w:r w:rsidR="0012749A" w:rsidRPr="00640641">
              <w:rPr>
                <w:noProof/>
                <w:webHidden/>
              </w:rPr>
              <w:instrText xml:space="preserve"> PAGEREF _Toc200626829 \h </w:instrText>
            </w:r>
            <w:r w:rsidR="0012749A" w:rsidRPr="00640641">
              <w:rPr>
                <w:noProof/>
                <w:webHidden/>
              </w:rPr>
            </w:r>
            <w:r w:rsidR="0012749A" w:rsidRPr="00640641">
              <w:rPr>
                <w:noProof/>
                <w:webHidden/>
              </w:rPr>
              <w:fldChar w:fldCharType="separate"/>
            </w:r>
            <w:r w:rsidR="00F30B1D">
              <w:rPr>
                <w:noProof/>
                <w:webHidden/>
              </w:rPr>
              <w:t>11</w:t>
            </w:r>
            <w:r w:rsidR="0012749A" w:rsidRPr="00640641">
              <w:rPr>
                <w:noProof/>
                <w:webHidden/>
              </w:rPr>
              <w:fldChar w:fldCharType="end"/>
            </w:r>
          </w:hyperlink>
        </w:p>
        <w:p w14:paraId="68CE99FD" w14:textId="61B0B7FA" w:rsidR="0012749A" w:rsidRPr="00640641" w:rsidRDefault="00000000" w:rsidP="003E62AC">
          <w:pPr>
            <w:pStyle w:val="TOC2"/>
            <w:tabs>
              <w:tab w:val="right" w:leader="dot" w:pos="9016"/>
            </w:tabs>
            <w:rPr>
              <w:rFonts w:asciiTheme="minorHAnsi" w:eastAsiaTheme="minorEastAsia" w:hAnsiTheme="minorHAnsi" w:cstheme="minorBidi"/>
              <w:noProof/>
              <w:kern w:val="2"/>
              <w:szCs w:val="30"/>
              <w:lang w:val="en-US" w:eastAsia="en-US" w:bidi="bn-IN"/>
              <w14:ligatures w14:val="standardContextual"/>
            </w:rPr>
          </w:pPr>
          <w:hyperlink w:anchor="_Toc200626830" w:history="1">
            <w:r w:rsidR="0012749A" w:rsidRPr="00640641">
              <w:rPr>
                <w:rStyle w:val="Hyperlink"/>
                <w:rFonts w:eastAsiaTheme="majorEastAsia"/>
                <w:noProof/>
                <w:color w:val="auto"/>
              </w:rPr>
              <w:t>SWOT Analysis</w:t>
            </w:r>
            <w:r w:rsidR="0012749A" w:rsidRPr="00640641">
              <w:rPr>
                <w:noProof/>
                <w:webHidden/>
              </w:rPr>
              <w:tab/>
            </w:r>
            <w:r w:rsidR="0012749A" w:rsidRPr="00640641">
              <w:rPr>
                <w:noProof/>
                <w:webHidden/>
              </w:rPr>
              <w:fldChar w:fldCharType="begin"/>
            </w:r>
            <w:r w:rsidR="0012749A" w:rsidRPr="00640641">
              <w:rPr>
                <w:noProof/>
                <w:webHidden/>
              </w:rPr>
              <w:instrText xml:space="preserve"> PAGEREF _Toc200626830 \h </w:instrText>
            </w:r>
            <w:r w:rsidR="0012749A" w:rsidRPr="00640641">
              <w:rPr>
                <w:noProof/>
                <w:webHidden/>
              </w:rPr>
            </w:r>
            <w:r w:rsidR="0012749A" w:rsidRPr="00640641">
              <w:rPr>
                <w:noProof/>
                <w:webHidden/>
              </w:rPr>
              <w:fldChar w:fldCharType="separate"/>
            </w:r>
            <w:r w:rsidR="00F30B1D">
              <w:rPr>
                <w:noProof/>
                <w:webHidden/>
              </w:rPr>
              <w:t>12</w:t>
            </w:r>
            <w:r w:rsidR="0012749A" w:rsidRPr="00640641">
              <w:rPr>
                <w:noProof/>
                <w:webHidden/>
              </w:rPr>
              <w:fldChar w:fldCharType="end"/>
            </w:r>
          </w:hyperlink>
        </w:p>
        <w:p w14:paraId="58F6645D" w14:textId="4F07CC93" w:rsidR="0012749A" w:rsidRPr="00640641" w:rsidRDefault="00000000" w:rsidP="003E62AC">
          <w:pPr>
            <w:pStyle w:val="TOC2"/>
            <w:tabs>
              <w:tab w:val="right" w:leader="dot" w:pos="9016"/>
            </w:tabs>
            <w:rPr>
              <w:rFonts w:asciiTheme="minorHAnsi" w:eastAsiaTheme="minorEastAsia" w:hAnsiTheme="minorHAnsi" w:cstheme="minorBidi"/>
              <w:noProof/>
              <w:kern w:val="2"/>
              <w:szCs w:val="30"/>
              <w:lang w:val="en-US" w:eastAsia="en-US" w:bidi="bn-IN"/>
              <w14:ligatures w14:val="standardContextual"/>
            </w:rPr>
          </w:pPr>
          <w:hyperlink w:anchor="_Toc200626831" w:history="1">
            <w:r w:rsidR="0012749A" w:rsidRPr="00640641">
              <w:rPr>
                <w:rStyle w:val="Hyperlink"/>
                <w:rFonts w:eastAsiaTheme="majorEastAsia"/>
                <w:noProof/>
                <w:color w:val="auto"/>
              </w:rPr>
              <w:t>TOWS Analysis</w:t>
            </w:r>
            <w:r w:rsidR="0012749A" w:rsidRPr="00640641">
              <w:rPr>
                <w:noProof/>
                <w:webHidden/>
              </w:rPr>
              <w:tab/>
            </w:r>
            <w:r w:rsidR="0012749A" w:rsidRPr="00640641">
              <w:rPr>
                <w:noProof/>
                <w:webHidden/>
              </w:rPr>
              <w:fldChar w:fldCharType="begin"/>
            </w:r>
            <w:r w:rsidR="0012749A" w:rsidRPr="00640641">
              <w:rPr>
                <w:noProof/>
                <w:webHidden/>
              </w:rPr>
              <w:instrText xml:space="preserve"> PAGEREF _Toc200626831 \h </w:instrText>
            </w:r>
            <w:r w:rsidR="0012749A" w:rsidRPr="00640641">
              <w:rPr>
                <w:noProof/>
                <w:webHidden/>
              </w:rPr>
            </w:r>
            <w:r w:rsidR="0012749A" w:rsidRPr="00640641">
              <w:rPr>
                <w:noProof/>
                <w:webHidden/>
              </w:rPr>
              <w:fldChar w:fldCharType="separate"/>
            </w:r>
            <w:r w:rsidR="00F30B1D">
              <w:rPr>
                <w:noProof/>
                <w:webHidden/>
              </w:rPr>
              <w:t>13</w:t>
            </w:r>
            <w:r w:rsidR="0012749A" w:rsidRPr="00640641">
              <w:rPr>
                <w:noProof/>
                <w:webHidden/>
              </w:rPr>
              <w:fldChar w:fldCharType="end"/>
            </w:r>
          </w:hyperlink>
        </w:p>
        <w:p w14:paraId="7F751B5F" w14:textId="6EC7DF2C" w:rsidR="0012749A" w:rsidRPr="00640641" w:rsidRDefault="00000000" w:rsidP="003E62AC">
          <w:pPr>
            <w:pStyle w:val="TOC2"/>
            <w:tabs>
              <w:tab w:val="right" w:leader="dot" w:pos="9016"/>
            </w:tabs>
            <w:rPr>
              <w:rFonts w:asciiTheme="minorHAnsi" w:eastAsiaTheme="minorEastAsia" w:hAnsiTheme="minorHAnsi" w:cstheme="minorBidi"/>
              <w:noProof/>
              <w:kern w:val="2"/>
              <w:szCs w:val="30"/>
              <w:lang w:val="en-US" w:eastAsia="en-US" w:bidi="bn-IN"/>
              <w14:ligatures w14:val="standardContextual"/>
            </w:rPr>
          </w:pPr>
          <w:hyperlink w:anchor="_Toc200626832" w:history="1">
            <w:r w:rsidR="0012749A" w:rsidRPr="00640641">
              <w:rPr>
                <w:rStyle w:val="Hyperlink"/>
                <w:rFonts w:eastAsiaTheme="majorEastAsia"/>
                <w:noProof/>
                <w:color w:val="auto"/>
              </w:rPr>
              <w:t>Positive Performance Areas</w:t>
            </w:r>
            <w:r w:rsidR="0012749A" w:rsidRPr="00640641">
              <w:rPr>
                <w:noProof/>
                <w:webHidden/>
              </w:rPr>
              <w:tab/>
            </w:r>
            <w:r w:rsidR="0012749A" w:rsidRPr="00640641">
              <w:rPr>
                <w:noProof/>
                <w:webHidden/>
              </w:rPr>
              <w:fldChar w:fldCharType="begin"/>
            </w:r>
            <w:r w:rsidR="0012749A" w:rsidRPr="00640641">
              <w:rPr>
                <w:noProof/>
                <w:webHidden/>
              </w:rPr>
              <w:instrText xml:space="preserve"> PAGEREF _Toc200626832 \h </w:instrText>
            </w:r>
            <w:r w:rsidR="0012749A" w:rsidRPr="00640641">
              <w:rPr>
                <w:noProof/>
                <w:webHidden/>
              </w:rPr>
            </w:r>
            <w:r w:rsidR="0012749A" w:rsidRPr="00640641">
              <w:rPr>
                <w:noProof/>
                <w:webHidden/>
              </w:rPr>
              <w:fldChar w:fldCharType="separate"/>
            </w:r>
            <w:r w:rsidR="00F30B1D">
              <w:rPr>
                <w:noProof/>
                <w:webHidden/>
              </w:rPr>
              <w:t>13</w:t>
            </w:r>
            <w:r w:rsidR="0012749A" w:rsidRPr="00640641">
              <w:rPr>
                <w:noProof/>
                <w:webHidden/>
              </w:rPr>
              <w:fldChar w:fldCharType="end"/>
            </w:r>
          </w:hyperlink>
        </w:p>
        <w:p w14:paraId="4AA818AD" w14:textId="6FE66C94" w:rsidR="0012749A" w:rsidRPr="00640641" w:rsidRDefault="00000000" w:rsidP="003E62AC">
          <w:pPr>
            <w:pStyle w:val="TOC1"/>
            <w:tabs>
              <w:tab w:val="right" w:leader="dot" w:pos="9016"/>
            </w:tabs>
            <w:rPr>
              <w:rFonts w:asciiTheme="minorHAnsi" w:eastAsiaTheme="minorEastAsia" w:hAnsiTheme="minorHAnsi" w:cstheme="minorBidi"/>
              <w:noProof/>
              <w:kern w:val="2"/>
              <w:szCs w:val="30"/>
              <w:lang w:val="en-US" w:eastAsia="en-US" w:bidi="bn-IN"/>
              <w14:ligatures w14:val="standardContextual"/>
            </w:rPr>
          </w:pPr>
          <w:hyperlink w:anchor="_Toc200626833" w:history="1">
            <w:r w:rsidR="0012749A" w:rsidRPr="00640641">
              <w:rPr>
                <w:rStyle w:val="Hyperlink"/>
                <w:rFonts w:eastAsiaTheme="majorEastAsia"/>
                <w:noProof/>
                <w:color w:val="auto"/>
              </w:rPr>
              <w:t>Recommendations and Change Management</w:t>
            </w:r>
            <w:r w:rsidR="0012749A" w:rsidRPr="00640641">
              <w:rPr>
                <w:noProof/>
                <w:webHidden/>
              </w:rPr>
              <w:tab/>
            </w:r>
            <w:r w:rsidR="0012749A" w:rsidRPr="00640641">
              <w:rPr>
                <w:noProof/>
                <w:webHidden/>
              </w:rPr>
              <w:fldChar w:fldCharType="begin"/>
            </w:r>
            <w:r w:rsidR="0012749A" w:rsidRPr="00640641">
              <w:rPr>
                <w:noProof/>
                <w:webHidden/>
              </w:rPr>
              <w:instrText xml:space="preserve"> PAGEREF _Toc200626833 \h </w:instrText>
            </w:r>
            <w:r w:rsidR="0012749A" w:rsidRPr="00640641">
              <w:rPr>
                <w:noProof/>
                <w:webHidden/>
              </w:rPr>
            </w:r>
            <w:r w:rsidR="0012749A" w:rsidRPr="00640641">
              <w:rPr>
                <w:noProof/>
                <w:webHidden/>
              </w:rPr>
              <w:fldChar w:fldCharType="separate"/>
            </w:r>
            <w:r w:rsidR="00F30B1D">
              <w:rPr>
                <w:noProof/>
                <w:webHidden/>
              </w:rPr>
              <w:t>14</w:t>
            </w:r>
            <w:r w:rsidR="0012749A" w:rsidRPr="00640641">
              <w:rPr>
                <w:noProof/>
                <w:webHidden/>
              </w:rPr>
              <w:fldChar w:fldCharType="end"/>
            </w:r>
          </w:hyperlink>
        </w:p>
        <w:p w14:paraId="2DC786C8" w14:textId="1516BE9C" w:rsidR="0012749A" w:rsidRPr="00640641" w:rsidRDefault="00000000" w:rsidP="003E62AC">
          <w:pPr>
            <w:pStyle w:val="TOC2"/>
            <w:tabs>
              <w:tab w:val="right" w:leader="dot" w:pos="9016"/>
            </w:tabs>
            <w:rPr>
              <w:rFonts w:asciiTheme="minorHAnsi" w:eastAsiaTheme="minorEastAsia" w:hAnsiTheme="minorHAnsi" w:cstheme="minorBidi"/>
              <w:noProof/>
              <w:kern w:val="2"/>
              <w:szCs w:val="30"/>
              <w:lang w:val="en-US" w:eastAsia="en-US" w:bidi="bn-IN"/>
              <w14:ligatures w14:val="standardContextual"/>
            </w:rPr>
          </w:pPr>
          <w:hyperlink w:anchor="_Toc200626834" w:history="1">
            <w:r w:rsidR="0012749A" w:rsidRPr="00640641">
              <w:rPr>
                <w:rStyle w:val="Hyperlink"/>
                <w:rFonts w:eastAsiaTheme="majorEastAsia"/>
                <w:noProof/>
                <w:color w:val="auto"/>
              </w:rPr>
              <w:t>Suggested Actions</w:t>
            </w:r>
            <w:r w:rsidR="0012749A" w:rsidRPr="00640641">
              <w:rPr>
                <w:noProof/>
                <w:webHidden/>
              </w:rPr>
              <w:tab/>
            </w:r>
            <w:r w:rsidR="0012749A" w:rsidRPr="00640641">
              <w:rPr>
                <w:noProof/>
                <w:webHidden/>
              </w:rPr>
              <w:fldChar w:fldCharType="begin"/>
            </w:r>
            <w:r w:rsidR="0012749A" w:rsidRPr="00640641">
              <w:rPr>
                <w:noProof/>
                <w:webHidden/>
              </w:rPr>
              <w:instrText xml:space="preserve"> PAGEREF _Toc200626834 \h </w:instrText>
            </w:r>
            <w:r w:rsidR="0012749A" w:rsidRPr="00640641">
              <w:rPr>
                <w:noProof/>
                <w:webHidden/>
              </w:rPr>
            </w:r>
            <w:r w:rsidR="0012749A" w:rsidRPr="00640641">
              <w:rPr>
                <w:noProof/>
                <w:webHidden/>
              </w:rPr>
              <w:fldChar w:fldCharType="separate"/>
            </w:r>
            <w:r w:rsidR="00F30B1D">
              <w:rPr>
                <w:noProof/>
                <w:webHidden/>
              </w:rPr>
              <w:t>14</w:t>
            </w:r>
            <w:r w:rsidR="0012749A" w:rsidRPr="00640641">
              <w:rPr>
                <w:noProof/>
                <w:webHidden/>
              </w:rPr>
              <w:fldChar w:fldCharType="end"/>
            </w:r>
          </w:hyperlink>
        </w:p>
        <w:p w14:paraId="5A8A69A4" w14:textId="365CF830" w:rsidR="0012749A" w:rsidRPr="00640641" w:rsidRDefault="00000000" w:rsidP="003E62AC">
          <w:pPr>
            <w:pStyle w:val="TOC2"/>
            <w:tabs>
              <w:tab w:val="right" w:leader="dot" w:pos="9016"/>
            </w:tabs>
            <w:rPr>
              <w:rFonts w:asciiTheme="minorHAnsi" w:eastAsiaTheme="minorEastAsia" w:hAnsiTheme="minorHAnsi" w:cstheme="minorBidi"/>
              <w:noProof/>
              <w:kern w:val="2"/>
              <w:szCs w:val="30"/>
              <w:lang w:val="en-US" w:eastAsia="en-US" w:bidi="bn-IN"/>
              <w14:ligatures w14:val="standardContextual"/>
            </w:rPr>
          </w:pPr>
          <w:hyperlink w:anchor="_Toc200626835" w:history="1">
            <w:r w:rsidR="0012749A" w:rsidRPr="00640641">
              <w:rPr>
                <w:rStyle w:val="Hyperlink"/>
                <w:rFonts w:eastAsiaTheme="majorEastAsia"/>
                <w:noProof/>
                <w:color w:val="auto"/>
              </w:rPr>
              <w:t>Change Management Strategies</w:t>
            </w:r>
            <w:r w:rsidR="0012749A" w:rsidRPr="00640641">
              <w:rPr>
                <w:noProof/>
                <w:webHidden/>
              </w:rPr>
              <w:tab/>
            </w:r>
            <w:r w:rsidR="0012749A" w:rsidRPr="00640641">
              <w:rPr>
                <w:noProof/>
                <w:webHidden/>
              </w:rPr>
              <w:fldChar w:fldCharType="begin"/>
            </w:r>
            <w:r w:rsidR="0012749A" w:rsidRPr="00640641">
              <w:rPr>
                <w:noProof/>
                <w:webHidden/>
              </w:rPr>
              <w:instrText xml:space="preserve"> PAGEREF _Toc200626835 \h </w:instrText>
            </w:r>
            <w:r w:rsidR="0012749A" w:rsidRPr="00640641">
              <w:rPr>
                <w:noProof/>
                <w:webHidden/>
              </w:rPr>
            </w:r>
            <w:r w:rsidR="0012749A" w:rsidRPr="00640641">
              <w:rPr>
                <w:noProof/>
                <w:webHidden/>
              </w:rPr>
              <w:fldChar w:fldCharType="separate"/>
            </w:r>
            <w:r w:rsidR="00F30B1D">
              <w:rPr>
                <w:noProof/>
                <w:webHidden/>
              </w:rPr>
              <w:t>16</w:t>
            </w:r>
            <w:r w:rsidR="0012749A" w:rsidRPr="00640641">
              <w:rPr>
                <w:noProof/>
                <w:webHidden/>
              </w:rPr>
              <w:fldChar w:fldCharType="end"/>
            </w:r>
          </w:hyperlink>
        </w:p>
        <w:p w14:paraId="0B03A142" w14:textId="4DF90A0D" w:rsidR="0012749A" w:rsidRPr="00640641" w:rsidRDefault="00000000" w:rsidP="003E62AC">
          <w:pPr>
            <w:pStyle w:val="TOC2"/>
            <w:tabs>
              <w:tab w:val="right" w:leader="dot" w:pos="9016"/>
            </w:tabs>
            <w:rPr>
              <w:rFonts w:asciiTheme="minorHAnsi" w:eastAsiaTheme="minorEastAsia" w:hAnsiTheme="minorHAnsi" w:cstheme="minorBidi"/>
              <w:noProof/>
              <w:kern w:val="2"/>
              <w:szCs w:val="30"/>
              <w:lang w:val="en-US" w:eastAsia="en-US" w:bidi="bn-IN"/>
              <w14:ligatures w14:val="standardContextual"/>
            </w:rPr>
          </w:pPr>
          <w:hyperlink w:anchor="_Toc200626836" w:history="1">
            <w:r w:rsidR="0012749A" w:rsidRPr="00640641">
              <w:rPr>
                <w:rStyle w:val="Hyperlink"/>
                <w:rFonts w:eastAsiaTheme="majorEastAsia"/>
                <w:noProof/>
                <w:color w:val="auto"/>
              </w:rPr>
              <w:t>Financial Overview</w:t>
            </w:r>
            <w:r w:rsidR="0012749A" w:rsidRPr="00640641">
              <w:rPr>
                <w:noProof/>
                <w:webHidden/>
              </w:rPr>
              <w:tab/>
            </w:r>
            <w:r w:rsidR="0012749A" w:rsidRPr="00640641">
              <w:rPr>
                <w:noProof/>
                <w:webHidden/>
              </w:rPr>
              <w:fldChar w:fldCharType="begin"/>
            </w:r>
            <w:r w:rsidR="0012749A" w:rsidRPr="00640641">
              <w:rPr>
                <w:noProof/>
                <w:webHidden/>
              </w:rPr>
              <w:instrText xml:space="preserve"> PAGEREF _Toc200626836 \h </w:instrText>
            </w:r>
            <w:r w:rsidR="0012749A" w:rsidRPr="00640641">
              <w:rPr>
                <w:noProof/>
                <w:webHidden/>
              </w:rPr>
            </w:r>
            <w:r w:rsidR="0012749A" w:rsidRPr="00640641">
              <w:rPr>
                <w:noProof/>
                <w:webHidden/>
              </w:rPr>
              <w:fldChar w:fldCharType="separate"/>
            </w:r>
            <w:r w:rsidR="00F30B1D">
              <w:rPr>
                <w:noProof/>
                <w:webHidden/>
              </w:rPr>
              <w:t>18</w:t>
            </w:r>
            <w:r w:rsidR="0012749A" w:rsidRPr="00640641">
              <w:rPr>
                <w:noProof/>
                <w:webHidden/>
              </w:rPr>
              <w:fldChar w:fldCharType="end"/>
            </w:r>
          </w:hyperlink>
        </w:p>
        <w:p w14:paraId="254E0AF0" w14:textId="4047E200" w:rsidR="0012749A" w:rsidRPr="00640641" w:rsidRDefault="00000000" w:rsidP="003E62AC">
          <w:pPr>
            <w:pStyle w:val="TOC2"/>
            <w:tabs>
              <w:tab w:val="right" w:leader="dot" w:pos="9016"/>
            </w:tabs>
            <w:rPr>
              <w:rFonts w:asciiTheme="minorHAnsi" w:eastAsiaTheme="minorEastAsia" w:hAnsiTheme="minorHAnsi" w:cstheme="minorBidi"/>
              <w:noProof/>
              <w:kern w:val="2"/>
              <w:szCs w:val="30"/>
              <w:lang w:val="en-US" w:eastAsia="en-US" w:bidi="bn-IN"/>
              <w14:ligatures w14:val="standardContextual"/>
            </w:rPr>
          </w:pPr>
          <w:hyperlink w:anchor="_Toc200626837" w:history="1">
            <w:r w:rsidR="0012749A" w:rsidRPr="00640641">
              <w:rPr>
                <w:rStyle w:val="Hyperlink"/>
                <w:rFonts w:eastAsiaTheme="majorEastAsia"/>
                <w:noProof/>
                <w:color w:val="auto"/>
              </w:rPr>
              <w:t>Anticipated Benefits</w:t>
            </w:r>
            <w:r w:rsidR="0012749A" w:rsidRPr="00640641">
              <w:rPr>
                <w:noProof/>
                <w:webHidden/>
              </w:rPr>
              <w:tab/>
            </w:r>
            <w:r w:rsidR="0012749A" w:rsidRPr="00640641">
              <w:rPr>
                <w:noProof/>
                <w:webHidden/>
              </w:rPr>
              <w:fldChar w:fldCharType="begin"/>
            </w:r>
            <w:r w:rsidR="0012749A" w:rsidRPr="00640641">
              <w:rPr>
                <w:noProof/>
                <w:webHidden/>
              </w:rPr>
              <w:instrText xml:space="preserve"> PAGEREF _Toc200626837 \h </w:instrText>
            </w:r>
            <w:r w:rsidR="0012749A" w:rsidRPr="00640641">
              <w:rPr>
                <w:noProof/>
                <w:webHidden/>
              </w:rPr>
            </w:r>
            <w:r w:rsidR="0012749A" w:rsidRPr="00640641">
              <w:rPr>
                <w:noProof/>
                <w:webHidden/>
              </w:rPr>
              <w:fldChar w:fldCharType="separate"/>
            </w:r>
            <w:r w:rsidR="00F30B1D">
              <w:rPr>
                <w:noProof/>
                <w:webHidden/>
              </w:rPr>
              <w:t>19</w:t>
            </w:r>
            <w:r w:rsidR="0012749A" w:rsidRPr="00640641">
              <w:rPr>
                <w:noProof/>
                <w:webHidden/>
              </w:rPr>
              <w:fldChar w:fldCharType="end"/>
            </w:r>
          </w:hyperlink>
        </w:p>
        <w:p w14:paraId="3E06683D" w14:textId="4470F111" w:rsidR="0012749A" w:rsidRPr="00640641" w:rsidRDefault="00000000" w:rsidP="003E62AC">
          <w:pPr>
            <w:pStyle w:val="TOC2"/>
            <w:tabs>
              <w:tab w:val="right" w:leader="dot" w:pos="9016"/>
            </w:tabs>
            <w:rPr>
              <w:rFonts w:asciiTheme="minorHAnsi" w:eastAsiaTheme="minorEastAsia" w:hAnsiTheme="minorHAnsi" w:cstheme="minorBidi"/>
              <w:noProof/>
              <w:kern w:val="2"/>
              <w:szCs w:val="30"/>
              <w:lang w:val="en-US" w:eastAsia="en-US" w:bidi="bn-IN"/>
              <w14:ligatures w14:val="standardContextual"/>
            </w:rPr>
          </w:pPr>
          <w:hyperlink w:anchor="_Toc200626838" w:history="1">
            <w:r w:rsidR="0012749A" w:rsidRPr="00640641">
              <w:rPr>
                <w:rStyle w:val="Hyperlink"/>
                <w:rFonts w:eastAsiaTheme="majorEastAsia"/>
                <w:noProof/>
                <w:color w:val="auto"/>
              </w:rPr>
              <w:t>Action Plan</w:t>
            </w:r>
            <w:r w:rsidR="0012749A" w:rsidRPr="00640641">
              <w:rPr>
                <w:noProof/>
                <w:webHidden/>
              </w:rPr>
              <w:tab/>
            </w:r>
            <w:r w:rsidR="0012749A" w:rsidRPr="00640641">
              <w:rPr>
                <w:noProof/>
                <w:webHidden/>
              </w:rPr>
              <w:fldChar w:fldCharType="begin"/>
            </w:r>
            <w:r w:rsidR="0012749A" w:rsidRPr="00640641">
              <w:rPr>
                <w:noProof/>
                <w:webHidden/>
              </w:rPr>
              <w:instrText xml:space="preserve"> PAGEREF _Toc200626838 \h </w:instrText>
            </w:r>
            <w:r w:rsidR="0012749A" w:rsidRPr="00640641">
              <w:rPr>
                <w:noProof/>
                <w:webHidden/>
              </w:rPr>
            </w:r>
            <w:r w:rsidR="0012749A" w:rsidRPr="00640641">
              <w:rPr>
                <w:noProof/>
                <w:webHidden/>
              </w:rPr>
              <w:fldChar w:fldCharType="separate"/>
            </w:r>
            <w:r w:rsidR="00F30B1D">
              <w:rPr>
                <w:noProof/>
                <w:webHidden/>
              </w:rPr>
              <w:t>19</w:t>
            </w:r>
            <w:r w:rsidR="0012749A" w:rsidRPr="00640641">
              <w:rPr>
                <w:noProof/>
                <w:webHidden/>
              </w:rPr>
              <w:fldChar w:fldCharType="end"/>
            </w:r>
          </w:hyperlink>
        </w:p>
        <w:p w14:paraId="16D9B7D7" w14:textId="5662866B" w:rsidR="0012749A" w:rsidRPr="00640641" w:rsidRDefault="00000000" w:rsidP="003E62AC">
          <w:pPr>
            <w:pStyle w:val="TOC1"/>
            <w:tabs>
              <w:tab w:val="right" w:leader="dot" w:pos="9016"/>
            </w:tabs>
            <w:rPr>
              <w:rFonts w:asciiTheme="minorHAnsi" w:eastAsiaTheme="minorEastAsia" w:hAnsiTheme="minorHAnsi" w:cstheme="minorBidi"/>
              <w:noProof/>
              <w:kern w:val="2"/>
              <w:szCs w:val="30"/>
              <w:lang w:val="en-US" w:eastAsia="en-US" w:bidi="bn-IN"/>
              <w14:ligatures w14:val="standardContextual"/>
            </w:rPr>
          </w:pPr>
          <w:hyperlink w:anchor="_Toc200626839" w:history="1">
            <w:r w:rsidR="0012749A" w:rsidRPr="00640641">
              <w:rPr>
                <w:rStyle w:val="Hyperlink"/>
                <w:rFonts w:eastAsiaTheme="majorEastAsia"/>
                <w:noProof/>
                <w:color w:val="auto"/>
              </w:rPr>
              <w:t>Conclusion</w:t>
            </w:r>
            <w:r w:rsidR="0012749A" w:rsidRPr="00640641">
              <w:rPr>
                <w:noProof/>
                <w:webHidden/>
              </w:rPr>
              <w:tab/>
            </w:r>
            <w:r w:rsidR="0012749A" w:rsidRPr="00640641">
              <w:rPr>
                <w:noProof/>
                <w:webHidden/>
              </w:rPr>
              <w:fldChar w:fldCharType="begin"/>
            </w:r>
            <w:r w:rsidR="0012749A" w:rsidRPr="00640641">
              <w:rPr>
                <w:noProof/>
                <w:webHidden/>
              </w:rPr>
              <w:instrText xml:space="preserve"> PAGEREF _Toc200626839 \h </w:instrText>
            </w:r>
            <w:r w:rsidR="0012749A" w:rsidRPr="00640641">
              <w:rPr>
                <w:noProof/>
                <w:webHidden/>
              </w:rPr>
            </w:r>
            <w:r w:rsidR="0012749A" w:rsidRPr="00640641">
              <w:rPr>
                <w:noProof/>
                <w:webHidden/>
              </w:rPr>
              <w:fldChar w:fldCharType="separate"/>
            </w:r>
            <w:r w:rsidR="00F30B1D">
              <w:rPr>
                <w:noProof/>
                <w:webHidden/>
              </w:rPr>
              <w:t>21</w:t>
            </w:r>
            <w:r w:rsidR="0012749A" w:rsidRPr="00640641">
              <w:rPr>
                <w:noProof/>
                <w:webHidden/>
              </w:rPr>
              <w:fldChar w:fldCharType="end"/>
            </w:r>
          </w:hyperlink>
        </w:p>
        <w:p w14:paraId="396E781D" w14:textId="6FC52959" w:rsidR="0012749A" w:rsidRPr="00640641" w:rsidRDefault="00000000" w:rsidP="003E62AC">
          <w:pPr>
            <w:pStyle w:val="TOC1"/>
            <w:tabs>
              <w:tab w:val="right" w:leader="dot" w:pos="9016"/>
            </w:tabs>
            <w:rPr>
              <w:rFonts w:asciiTheme="minorHAnsi" w:eastAsiaTheme="minorEastAsia" w:hAnsiTheme="minorHAnsi" w:cstheme="minorBidi"/>
              <w:noProof/>
              <w:kern w:val="2"/>
              <w:szCs w:val="30"/>
              <w:lang w:val="en-US" w:eastAsia="en-US" w:bidi="bn-IN"/>
              <w14:ligatures w14:val="standardContextual"/>
            </w:rPr>
          </w:pPr>
          <w:hyperlink w:anchor="_Toc200626840" w:history="1">
            <w:r w:rsidR="0012749A" w:rsidRPr="00640641">
              <w:rPr>
                <w:rStyle w:val="Hyperlink"/>
                <w:rFonts w:eastAsiaTheme="majorEastAsia"/>
                <w:noProof/>
                <w:color w:val="auto"/>
              </w:rPr>
              <w:t>References</w:t>
            </w:r>
            <w:r w:rsidR="0012749A" w:rsidRPr="00640641">
              <w:rPr>
                <w:noProof/>
                <w:webHidden/>
              </w:rPr>
              <w:tab/>
            </w:r>
            <w:r w:rsidR="0012749A" w:rsidRPr="00640641">
              <w:rPr>
                <w:noProof/>
                <w:webHidden/>
              </w:rPr>
              <w:fldChar w:fldCharType="begin"/>
            </w:r>
            <w:r w:rsidR="0012749A" w:rsidRPr="00640641">
              <w:rPr>
                <w:noProof/>
                <w:webHidden/>
              </w:rPr>
              <w:instrText xml:space="preserve"> PAGEREF _Toc200626840 \h </w:instrText>
            </w:r>
            <w:r w:rsidR="0012749A" w:rsidRPr="00640641">
              <w:rPr>
                <w:noProof/>
                <w:webHidden/>
              </w:rPr>
            </w:r>
            <w:r w:rsidR="0012749A" w:rsidRPr="00640641">
              <w:rPr>
                <w:noProof/>
                <w:webHidden/>
              </w:rPr>
              <w:fldChar w:fldCharType="separate"/>
            </w:r>
            <w:r w:rsidR="00F30B1D">
              <w:rPr>
                <w:noProof/>
                <w:webHidden/>
              </w:rPr>
              <w:t>23</w:t>
            </w:r>
            <w:r w:rsidR="0012749A" w:rsidRPr="00640641">
              <w:rPr>
                <w:noProof/>
                <w:webHidden/>
              </w:rPr>
              <w:fldChar w:fldCharType="end"/>
            </w:r>
          </w:hyperlink>
        </w:p>
        <w:p w14:paraId="0000002F" w14:textId="5E02D589" w:rsidR="00776633" w:rsidRPr="00640641" w:rsidRDefault="00000000" w:rsidP="003E62AC">
          <w:pPr>
            <w:spacing w:after="0"/>
          </w:pPr>
          <w:r w:rsidRPr="00640641">
            <w:fldChar w:fldCharType="end"/>
          </w:r>
        </w:p>
      </w:sdtContent>
    </w:sdt>
    <w:p w14:paraId="00000030" w14:textId="77777777" w:rsidR="00776633" w:rsidRPr="00640641" w:rsidRDefault="00000000" w:rsidP="003E62AC">
      <w:pPr>
        <w:spacing w:after="0"/>
        <w:jc w:val="left"/>
        <w:rPr>
          <w:b/>
        </w:rPr>
      </w:pPr>
      <w:r w:rsidRPr="00640641">
        <w:br w:type="page"/>
      </w:r>
    </w:p>
    <w:p w14:paraId="00000031" w14:textId="77777777" w:rsidR="00776633" w:rsidRPr="00640641" w:rsidRDefault="00000000" w:rsidP="003E62AC">
      <w:pPr>
        <w:pStyle w:val="Heading1"/>
        <w:rPr>
          <w:rFonts w:cs="Times New Roman"/>
          <w:color w:val="auto"/>
        </w:rPr>
      </w:pPr>
      <w:bookmarkStart w:id="0" w:name="_Toc200626818"/>
      <w:r w:rsidRPr="00640641">
        <w:rPr>
          <w:rFonts w:cs="Times New Roman"/>
          <w:color w:val="auto"/>
        </w:rPr>
        <w:lastRenderedPageBreak/>
        <w:t>Introduction</w:t>
      </w:r>
      <w:bookmarkEnd w:id="0"/>
    </w:p>
    <w:p w14:paraId="00000032" w14:textId="77777777" w:rsidR="00776633" w:rsidRPr="00640641" w:rsidRDefault="00000000" w:rsidP="003E62AC">
      <w:pPr>
        <w:pStyle w:val="Heading2"/>
        <w:rPr>
          <w:rFonts w:cs="Times New Roman"/>
          <w:color w:val="auto"/>
        </w:rPr>
      </w:pPr>
      <w:bookmarkStart w:id="1" w:name="_Toc200626819"/>
      <w:r w:rsidRPr="00640641">
        <w:rPr>
          <w:rFonts w:cs="Times New Roman"/>
          <w:color w:val="auto"/>
        </w:rPr>
        <w:t>Purpose of the Report</w:t>
      </w:r>
      <w:bookmarkEnd w:id="1"/>
    </w:p>
    <w:p w14:paraId="00000033" w14:textId="2204142F" w:rsidR="00776633" w:rsidRPr="00640641" w:rsidRDefault="00000000" w:rsidP="003E62AC">
      <w:pPr>
        <w:spacing w:after="0"/>
        <w:rPr>
          <w:b/>
        </w:rPr>
      </w:pPr>
      <w:r w:rsidRPr="00640641">
        <w:t xml:space="preserve">The consultancy report will be drafted for Hilton Cardiff, which is part of the Hilton Hotels &amp; Resorts company. It has recently become known that clients are unhappy with the hotel service, and their experience at the spa and wellness centre is very unsatisfying (Ali </w:t>
      </w:r>
      <w:r w:rsidRPr="00640641">
        <w:rPr>
          <w:i/>
        </w:rPr>
        <w:t>et al.,</w:t>
      </w:r>
      <w:r w:rsidRPr="00640641">
        <w:t xml:space="preserve"> 2021). Therefore, several guests reviewed and rated the hotel badly and wrote negative comments about it, which could harm its reputation in the future. The main purpose of this consultative report is to review the present situation, uncover serious issues, and present tips to help and manage the hotel effectively in</w:t>
      </w:r>
      <w:r w:rsidR="00CB12C5" w:rsidRPr="00640641">
        <w:t xml:space="preserve"> </w:t>
      </w:r>
      <w:r w:rsidR="00354322" w:rsidRPr="00640641">
        <w:t xml:space="preserve">its </w:t>
      </w:r>
      <w:r w:rsidRPr="00640641">
        <w:t>position</w:t>
      </w:r>
      <w:r w:rsidR="009A0E3B" w:rsidRPr="00640641">
        <w:t>.</w:t>
      </w:r>
      <w:r w:rsidRPr="00640641">
        <w:t xml:space="preserve"> </w:t>
      </w:r>
      <w:sdt>
        <w:sdtPr>
          <w:tag w:val="goog_rdk_3"/>
          <w:id w:val="1244997027"/>
        </w:sdtPr>
        <w:sdtContent/>
      </w:sdt>
      <w:r w:rsidR="009A0E3B" w:rsidRPr="00640641">
        <w:t>Of</w:t>
      </w:r>
      <w:r w:rsidRPr="00640641">
        <w:t xml:space="preserve"> the Christie &amp; Co Consultancy firm.</w:t>
      </w:r>
    </w:p>
    <w:p w14:paraId="00000034" w14:textId="77777777" w:rsidR="00776633" w:rsidRPr="00640641" w:rsidRDefault="00000000" w:rsidP="003E62AC">
      <w:pPr>
        <w:pStyle w:val="Heading2"/>
        <w:rPr>
          <w:rFonts w:cs="Times New Roman"/>
          <w:color w:val="auto"/>
        </w:rPr>
      </w:pPr>
      <w:bookmarkStart w:id="2" w:name="_Toc200626820"/>
      <w:r w:rsidRPr="00640641">
        <w:rPr>
          <w:rFonts w:cs="Times New Roman"/>
          <w:color w:val="auto"/>
        </w:rPr>
        <w:t>Identified Issue: Poor Service and Facility Standards</w:t>
      </w:r>
      <w:bookmarkEnd w:id="2"/>
    </w:p>
    <w:p w14:paraId="00000035" w14:textId="77777777" w:rsidR="00776633" w:rsidRPr="00640641" w:rsidRDefault="00000000" w:rsidP="003E62AC">
      <w:pPr>
        <w:spacing w:after="0"/>
      </w:pPr>
      <w:r w:rsidRPr="00640641">
        <w:t>The latest customer surveys have shown that guests are dissatisfied with the cleaning, conditions of the property, and the lack of proper service at Hilton Cardiff. In April 2025, a user on TripAdvisor spoke about their visit, saying that the spa was old and covered in mould, with pieces missing in the shower. It was also reported that both the sauna and the steam room did not heat up to their intended levels, so guests could not use them (Tripadvisor.com, 2025). It was also noted in the review that the breakfast was entirely cold and should not be eaten. It points out where the system is failing in facility management and food and beverage operations. Such problems damage Hilton's worldwide image for providing quality and consistency and hurt its chances of bringing in regular customers and standing out in the Cardiff hospitality field.</w:t>
      </w:r>
    </w:p>
    <w:p w14:paraId="00000036" w14:textId="77777777" w:rsidR="00776633" w:rsidRPr="00640641" w:rsidRDefault="00000000" w:rsidP="003E62AC">
      <w:pPr>
        <w:spacing w:after="0"/>
        <w:jc w:val="center"/>
      </w:pPr>
      <w:sdt>
        <w:sdtPr>
          <w:tag w:val="goog_rdk_4"/>
          <w:id w:val="1079328969"/>
        </w:sdtPr>
        <w:sdtContent/>
      </w:sdt>
      <w:r w:rsidRPr="00640641">
        <w:rPr>
          <w:noProof/>
        </w:rPr>
        <w:drawing>
          <wp:inline distT="0" distB="0" distL="0" distR="0" wp14:anchorId="153BE5A1" wp14:editId="35E5197F">
            <wp:extent cx="4533900" cy="3155950"/>
            <wp:effectExtent l="38100" t="38100" r="38100" b="44450"/>
            <wp:docPr id="1432215710" name="image3.png"/>
            <wp:cNvGraphicFramePr/>
            <a:graphic xmlns:a="http://schemas.openxmlformats.org/drawingml/2006/main">
              <a:graphicData uri="http://schemas.openxmlformats.org/drawingml/2006/picture">
                <pic:pic xmlns:pic="http://schemas.openxmlformats.org/drawingml/2006/picture">
                  <pic:nvPicPr>
                    <pic:cNvPr id="1432215710" name="image3.png"/>
                    <pic:cNvPicPr/>
                  </pic:nvPicPr>
                  <pic:blipFill>
                    <a:blip r:embed="rId10"/>
                    <a:srcRect l="14792" t="31170" r="37085" b="15636"/>
                    <a:stretch>
                      <a:fillRect/>
                    </a:stretch>
                  </pic:blipFill>
                  <pic:spPr>
                    <a:xfrm>
                      <a:off x="0" y="0"/>
                      <a:ext cx="4534595" cy="3156434"/>
                    </a:xfrm>
                    <a:prstGeom prst="rect">
                      <a:avLst/>
                    </a:prstGeom>
                    <a:ln w="38100">
                      <a:solidFill>
                        <a:srgbClr val="000000"/>
                      </a:solidFill>
                      <a:prstDash val="solid"/>
                    </a:ln>
                  </pic:spPr>
                </pic:pic>
              </a:graphicData>
            </a:graphic>
          </wp:inline>
        </w:drawing>
      </w:r>
    </w:p>
    <w:p w14:paraId="00000037" w14:textId="6EE598D5" w:rsidR="00776633" w:rsidRPr="00640641" w:rsidRDefault="00000000" w:rsidP="003E62AC">
      <w:pPr>
        <w:spacing w:after="0"/>
        <w:jc w:val="center"/>
        <w:rPr>
          <w:b/>
        </w:rPr>
      </w:pPr>
      <w:r w:rsidRPr="00640641">
        <w:rPr>
          <w:b/>
        </w:rPr>
        <w:lastRenderedPageBreak/>
        <w:t>Figure</w:t>
      </w:r>
      <w:r w:rsidR="00594F1F" w:rsidRPr="00640641">
        <w:rPr>
          <w:b/>
        </w:rPr>
        <w:t xml:space="preserve"> 1</w:t>
      </w:r>
      <w:r w:rsidRPr="00640641">
        <w:rPr>
          <w:b/>
        </w:rPr>
        <w:t>: Consumer Review on Hilton Cardiff</w:t>
      </w:r>
    </w:p>
    <w:p w14:paraId="00000038" w14:textId="77777777" w:rsidR="00776633" w:rsidRPr="00640641" w:rsidRDefault="00000000" w:rsidP="003E62AC">
      <w:pPr>
        <w:spacing w:after="0"/>
        <w:jc w:val="center"/>
      </w:pPr>
      <w:r w:rsidRPr="00640641">
        <w:t>(Source: Tripadvisor.com, 2025)</w:t>
      </w:r>
    </w:p>
    <w:p w14:paraId="00000039" w14:textId="77777777" w:rsidR="00776633" w:rsidRPr="00640641" w:rsidRDefault="00000000" w:rsidP="003E62AC">
      <w:pPr>
        <w:pStyle w:val="Heading2"/>
        <w:rPr>
          <w:rFonts w:cs="Times New Roman"/>
          <w:color w:val="auto"/>
        </w:rPr>
      </w:pPr>
      <w:bookmarkStart w:id="3" w:name="_Toc200626821"/>
      <w:r w:rsidRPr="00640641">
        <w:rPr>
          <w:rFonts w:cs="Times New Roman"/>
          <w:color w:val="auto"/>
        </w:rPr>
        <w:t>Hotel Background</w:t>
      </w:r>
      <w:bookmarkEnd w:id="3"/>
    </w:p>
    <w:p w14:paraId="0000003A" w14:textId="331758B6" w:rsidR="00776633" w:rsidRPr="00640641" w:rsidRDefault="00000000" w:rsidP="003E62AC">
      <w:pPr>
        <w:spacing w:after="0"/>
      </w:pPr>
      <w:r w:rsidRPr="00640641">
        <w:t>The Hilton Cardiff is a 5-star hotel on Kingsway, Greyfriars Rd, Cardiff CF10 3hh, facing Cardiff Castle and several attractions (Hilton.com, 2025). Built in the early 2000s, the hotel boasts 202 luxurious guest rooms and suites with an updated fitness area, a spa, conference rooms, a restaurant and a bar (Meetcardiff.com, 2025). Due to its prime and expensive setting, the hotel attracts business travellers, people visiting for leisure, and couples wanting a city vacation. Being part of Hilton Worldwide, it gains the advantage of the worldwide Hilton Honours</w:t>
      </w:r>
      <w:r w:rsidR="009A0E3B" w:rsidRPr="00640641">
        <w:t>.</w:t>
      </w:r>
      <w:r w:rsidRPr="00640641">
        <w:t xml:space="preserve"> </w:t>
      </w:r>
      <w:sdt>
        <w:sdtPr>
          <w:tag w:val="goog_rdk_5"/>
          <w:id w:val="-1447925917"/>
        </w:sdtPr>
        <w:sdtContent/>
      </w:sdt>
      <w:r w:rsidR="009A0E3B" w:rsidRPr="00640641">
        <w:t>Loyalty</w:t>
      </w:r>
      <w:r w:rsidRPr="00640641">
        <w:t xml:space="preserve"> programme and global expertise in running hotels</w:t>
      </w:r>
      <w:r w:rsidR="00594F1F" w:rsidRPr="00640641">
        <w:t xml:space="preserve"> (Hilton.com, 2025)</w:t>
      </w:r>
      <w:r w:rsidRPr="00640641">
        <w:t xml:space="preserve">. </w:t>
      </w:r>
    </w:p>
    <w:p w14:paraId="0000003B" w14:textId="77777777" w:rsidR="00776633" w:rsidRPr="00640641" w:rsidRDefault="00000000" w:rsidP="003E62AC">
      <w:pPr>
        <w:pStyle w:val="Heading2"/>
        <w:rPr>
          <w:rFonts w:cs="Times New Roman"/>
          <w:color w:val="auto"/>
        </w:rPr>
      </w:pPr>
      <w:bookmarkStart w:id="4" w:name="_Toc200626822"/>
      <w:r w:rsidRPr="00640641">
        <w:rPr>
          <w:rFonts w:cs="Times New Roman"/>
          <w:color w:val="auto"/>
        </w:rPr>
        <w:t>Background of the Consultancy Firm: Christie &amp; Co</w:t>
      </w:r>
      <w:bookmarkEnd w:id="4"/>
    </w:p>
    <w:p w14:paraId="0000003C" w14:textId="0FDE80EF" w:rsidR="00776633" w:rsidRPr="00640641" w:rsidRDefault="00000000" w:rsidP="003E62AC">
      <w:pPr>
        <w:spacing w:after="0"/>
      </w:pPr>
      <w:r w:rsidRPr="00640641">
        <w:t xml:space="preserve">The report has been produced by Christie &amp; Co, a UK company with headquarters at Whitefriars House, 6 Carmelite Street, London EC4Y </w:t>
      </w:r>
      <w:r w:rsidR="009A0E3B" w:rsidRPr="00640641">
        <w:t>0BS</w:t>
      </w:r>
      <w:r w:rsidRPr="00640641">
        <w:t xml:space="preserve"> (Christie.com, 2025). Christie &amp; Co focuses on providing advisory expertise to companies in hospitality, leisure, and care, by offering strategic advice, analysing the market, and consulting on operations. With almost 90 years in the industry and a deep understanding of hospitality trends, the firm is ready to assist Hilton Cardiff in running smoothly and satisfying its guests.</w:t>
      </w:r>
    </w:p>
    <w:p w14:paraId="0000003D" w14:textId="77777777" w:rsidR="00776633" w:rsidRPr="00640641" w:rsidRDefault="00000000" w:rsidP="003E62AC">
      <w:pPr>
        <w:pStyle w:val="Heading2"/>
        <w:rPr>
          <w:rFonts w:cs="Times New Roman"/>
          <w:color w:val="auto"/>
        </w:rPr>
      </w:pPr>
      <w:bookmarkStart w:id="5" w:name="_Toc200626823"/>
      <w:r w:rsidRPr="00640641">
        <w:rPr>
          <w:rFonts w:cs="Times New Roman"/>
          <w:color w:val="auto"/>
        </w:rPr>
        <w:t>Analytical Frameworks Used</w:t>
      </w:r>
      <w:bookmarkEnd w:id="5"/>
    </w:p>
    <w:p w14:paraId="0000003E" w14:textId="77777777" w:rsidR="00776633" w:rsidRPr="00640641" w:rsidRDefault="00000000" w:rsidP="003E62AC">
      <w:pPr>
        <w:spacing w:after="0"/>
      </w:pPr>
      <w:r w:rsidRPr="00640641">
        <w:t>To make informed and effective recommendations, the report will use several standard organisational and environmental analysis methods, which include:</w:t>
      </w:r>
    </w:p>
    <w:p w14:paraId="0000003F" w14:textId="3082BF69" w:rsidR="00776633" w:rsidRPr="00640641" w:rsidRDefault="00000000" w:rsidP="003E62AC">
      <w:pPr>
        <w:numPr>
          <w:ilvl w:val="0"/>
          <w:numId w:val="1"/>
        </w:numPr>
        <w:pBdr>
          <w:top w:val="nil"/>
          <w:left w:val="nil"/>
          <w:bottom w:val="nil"/>
          <w:right w:val="nil"/>
          <w:between w:val="nil"/>
        </w:pBdr>
        <w:spacing w:after="0"/>
      </w:pPr>
      <w:r w:rsidRPr="00640641">
        <w:rPr>
          <w:b/>
        </w:rPr>
        <w:t>STEEPLED Analysis:</w:t>
      </w:r>
      <w:r w:rsidRPr="00640641">
        <w:t xml:space="preserve"> It will analyse the Social, Technological, Economic, Environmental, Political, Legal, Ethical, and Demographic factors of the macro-environment that are influencing the hotel's practices and customer service (</w:t>
      </w:r>
      <w:r w:rsidR="009A0E3B" w:rsidRPr="00640641">
        <w:t>McKinsey.com</w:t>
      </w:r>
      <w:r w:rsidRPr="00640641">
        <w:t>, 2025). One example is that the pandemic has influenced the recovery of the economy and what guests expect from hotels.</w:t>
      </w:r>
    </w:p>
    <w:p w14:paraId="00000040" w14:textId="45D12D65" w:rsidR="00776633" w:rsidRPr="00640641" w:rsidRDefault="00000000" w:rsidP="003E62AC">
      <w:pPr>
        <w:numPr>
          <w:ilvl w:val="0"/>
          <w:numId w:val="1"/>
        </w:numPr>
        <w:pBdr>
          <w:top w:val="nil"/>
          <w:left w:val="nil"/>
          <w:bottom w:val="nil"/>
          <w:right w:val="nil"/>
          <w:between w:val="nil"/>
        </w:pBdr>
        <w:spacing w:after="0"/>
      </w:pPr>
      <w:r w:rsidRPr="00640641">
        <w:rPr>
          <w:b/>
        </w:rPr>
        <w:t>SWOT Analysis:</w:t>
      </w:r>
      <w:r w:rsidRPr="00640641">
        <w:t xml:space="preserve"> It will help in analysing Hilton Cardiff’s internal strengths and weaknesses, along with the external opportunities and threats affecting the hotel now </w:t>
      </w:r>
      <w:r w:rsidR="00594F1F" w:rsidRPr="00640641">
        <w:t xml:space="preserve">and </w:t>
      </w:r>
      <w:r w:rsidR="009A0E3B" w:rsidRPr="00640641">
        <w:t>shortly</w:t>
      </w:r>
      <w:r w:rsidRPr="00640641">
        <w:t xml:space="preserve"> (Saif, 2024).</w:t>
      </w:r>
    </w:p>
    <w:p w14:paraId="00000041" w14:textId="77777777" w:rsidR="00776633" w:rsidRPr="00640641" w:rsidRDefault="00000000" w:rsidP="003E62AC">
      <w:pPr>
        <w:numPr>
          <w:ilvl w:val="0"/>
          <w:numId w:val="1"/>
        </w:numPr>
        <w:pBdr>
          <w:top w:val="nil"/>
          <w:left w:val="nil"/>
          <w:bottom w:val="nil"/>
          <w:right w:val="nil"/>
          <w:between w:val="nil"/>
        </w:pBdr>
        <w:spacing w:after="0"/>
      </w:pPr>
      <w:r w:rsidRPr="00640641">
        <w:rPr>
          <w:b/>
        </w:rPr>
        <w:t>TOWS Matrix:</w:t>
      </w:r>
      <w:r w:rsidRPr="00640641">
        <w:t xml:space="preserve"> The TOWS matrix, based on the SWOT, will help the analysis of potential strategies by looking at the organisation’s resources and the environment outside.</w:t>
      </w:r>
    </w:p>
    <w:p w14:paraId="00000042" w14:textId="13DC1887" w:rsidR="00776633" w:rsidRPr="00640641" w:rsidRDefault="00000000" w:rsidP="003E62AC">
      <w:pPr>
        <w:spacing w:after="0"/>
      </w:pPr>
      <w:r w:rsidRPr="00640641">
        <w:lastRenderedPageBreak/>
        <w:t>The aforementioned frameworks will function as a reference for careful study and a plan of action that helps Hilton Cardiff deal with current challenges and return to its well-known service standards.</w:t>
      </w:r>
    </w:p>
    <w:p w14:paraId="00000043" w14:textId="77777777" w:rsidR="00776633" w:rsidRPr="00640641" w:rsidRDefault="00000000" w:rsidP="003E62AC">
      <w:pPr>
        <w:pStyle w:val="Heading1"/>
        <w:rPr>
          <w:rFonts w:cs="Times New Roman"/>
          <w:color w:val="auto"/>
        </w:rPr>
      </w:pPr>
      <w:bookmarkStart w:id="6" w:name="_Toc200626824"/>
      <w:r w:rsidRPr="00640641">
        <w:rPr>
          <w:rFonts w:cs="Times New Roman"/>
          <w:color w:val="auto"/>
        </w:rPr>
        <w:t>Analysis</w:t>
      </w:r>
      <w:bookmarkEnd w:id="6"/>
    </w:p>
    <w:p w14:paraId="00000044" w14:textId="77777777" w:rsidR="00776633" w:rsidRPr="00640641" w:rsidRDefault="00000000" w:rsidP="003E62AC">
      <w:pPr>
        <w:pStyle w:val="Heading2"/>
        <w:rPr>
          <w:rFonts w:cs="Times New Roman"/>
          <w:color w:val="auto"/>
        </w:rPr>
      </w:pPr>
      <w:bookmarkStart w:id="7" w:name="_Toc200626825"/>
      <w:r w:rsidRPr="00640641">
        <w:rPr>
          <w:rFonts w:cs="Times New Roman"/>
          <w:color w:val="auto"/>
        </w:rPr>
        <w:t>Description of the Issues</w:t>
      </w:r>
      <w:bookmarkEnd w:id="7"/>
    </w:p>
    <w:p w14:paraId="00000045" w14:textId="77777777" w:rsidR="00776633" w:rsidRPr="00640641" w:rsidRDefault="00000000" w:rsidP="003E62AC">
      <w:pPr>
        <w:spacing w:after="0"/>
      </w:pPr>
      <w:r w:rsidRPr="00640641">
        <w:t>Hilton Cardiff is dealing with a lot of problems in running the hotel, which is making guests unhappy (Tripadvisor.com, 2025). These problems include keeping the rooms clean, making sure guests are looked after, serving healthy food, and taking care of the premises. Recent guest reviews, especially one from April 2025 on TripAdvisor, say there are several problems like the spa has mould, the sauna does not work well, and the breakfast is not very warm (Tripadvisor.com, 2025). Such bad experiences are quite different from what Hilton usually promises (good service and quality everywhere) and harm the hotel's reputation both operationally and financially.</w:t>
      </w:r>
    </w:p>
    <w:p w14:paraId="00000046" w14:textId="77777777" w:rsidR="00776633" w:rsidRPr="00640641" w:rsidRDefault="00000000" w:rsidP="003E62AC">
      <w:pPr>
        <w:spacing w:after="0"/>
      </w:pPr>
      <w:r w:rsidRPr="00640641">
        <w:t>This analysis will look at what these problems are, how they affect the hotel, and the reasons behind them. In addition, a STEEPLED analysis will show how external factors affect the hotel, while SWOT and TOWS analyses look at what the hotel is good at and where it might need to improve, with opportunities and threats they are facing. The goal is to show what the current problems are and suggest some best ways to move forward.</w:t>
      </w:r>
    </w:p>
    <w:p w14:paraId="00000047" w14:textId="77777777" w:rsidR="00776633" w:rsidRPr="00640641" w:rsidRDefault="00000000" w:rsidP="003E62AC">
      <w:pPr>
        <w:pStyle w:val="Heading2"/>
        <w:rPr>
          <w:rFonts w:cs="Times New Roman"/>
          <w:color w:val="auto"/>
        </w:rPr>
      </w:pPr>
      <w:bookmarkStart w:id="8" w:name="_Toc200626826"/>
      <w:r w:rsidRPr="00640641">
        <w:rPr>
          <w:rFonts w:cs="Times New Roman"/>
          <w:color w:val="auto"/>
        </w:rPr>
        <w:t>Identification and Impact of Issues</w:t>
      </w:r>
      <w:bookmarkEnd w:id="8"/>
    </w:p>
    <w:p w14:paraId="00000048" w14:textId="689FA357" w:rsidR="00776633" w:rsidRPr="00640641" w:rsidRDefault="00000000" w:rsidP="003E62AC">
      <w:pPr>
        <w:numPr>
          <w:ilvl w:val="0"/>
          <w:numId w:val="2"/>
        </w:numPr>
        <w:pBdr>
          <w:top w:val="nil"/>
          <w:left w:val="nil"/>
          <w:bottom w:val="nil"/>
          <w:right w:val="nil"/>
          <w:between w:val="nil"/>
        </w:pBdr>
        <w:spacing w:after="0"/>
      </w:pPr>
      <w:r w:rsidRPr="00640641">
        <w:rPr>
          <w:b/>
        </w:rPr>
        <w:t>Facility Maintenance and Cleanliness:</w:t>
      </w:r>
      <w:r w:rsidRPr="00640641">
        <w:t xml:space="preserve"> One of the biggest issues that guests have mentioned is that the spa is not in exceptionally </w:t>
      </w:r>
      <w:r w:rsidR="009A0E3B" w:rsidRPr="00640641">
        <w:t>good</w:t>
      </w:r>
      <w:r w:rsidRPr="00640641">
        <w:t xml:space="preserve"> </w:t>
      </w:r>
      <w:r w:rsidR="009A0E3B" w:rsidRPr="00640641">
        <w:t>condition</w:t>
      </w:r>
      <w:r w:rsidRPr="00640641">
        <w:t>. Visible mould on tiles, missing parts of the premises, holes in the walls of the showers, and saunas not working well - all show that the place has not been well taken care of (Tripadvisor.com, 2025). Such conditions not only make guests feel uncomfortable but also make it harder to keep things safe and healthy for everyone.</w:t>
      </w:r>
    </w:p>
    <w:p w14:paraId="00000049" w14:textId="77777777" w:rsidR="00776633" w:rsidRPr="00640641" w:rsidRDefault="00000000" w:rsidP="003E62AC">
      <w:pPr>
        <w:spacing w:after="0"/>
      </w:pPr>
      <w:r w:rsidRPr="00640641">
        <w:rPr>
          <w:b/>
        </w:rPr>
        <w:t>Impact on the Hotel Reputation:</w:t>
      </w:r>
      <w:r w:rsidRPr="00640641">
        <w:t xml:space="preserve"> In the digital age, people often rely on reviews they see online to help them choose what to buy. Poor cleanliness reviews can make a business get fewer good ratings on sites like TripAdvisor and Booking.com, and this can hurt how many people book a stay (</w:t>
      </w:r>
      <w:proofErr w:type="spellStart"/>
      <w:r w:rsidRPr="00640641">
        <w:t>Singgalen</w:t>
      </w:r>
      <w:proofErr w:type="spellEnd"/>
      <w:r w:rsidRPr="00640641">
        <w:t>, 2024). According to previous market research, hotels that got complaints about cleanliness saw their occupancy rate go down by around 15-20% in the next six months.</w:t>
      </w:r>
    </w:p>
    <w:p w14:paraId="0000004A" w14:textId="77777777" w:rsidR="00776633" w:rsidRPr="00640641" w:rsidRDefault="00000000" w:rsidP="003E62AC">
      <w:pPr>
        <w:spacing w:after="0"/>
      </w:pPr>
      <w:r w:rsidRPr="00640641">
        <w:rPr>
          <w:b/>
        </w:rPr>
        <w:t>Revenue:</w:t>
      </w:r>
      <w:r w:rsidRPr="00640641">
        <w:t xml:space="preserve"> Ancillary revenues from spa services help hotels make more money. When spa facilities are unusable, they can no longer bring in money from these sources (Tabares </w:t>
      </w:r>
      <w:r w:rsidRPr="00640641">
        <w:rPr>
          <w:i/>
        </w:rPr>
        <w:t>et al.,</w:t>
      </w:r>
      <w:r w:rsidRPr="00640641">
        <w:t xml:space="preserve"> </w:t>
      </w:r>
      <w:r w:rsidRPr="00640641">
        <w:lastRenderedPageBreak/>
        <w:t>2023). Additionally, unhappy guests usually would not pick the nicer rooms and often do not come back again.</w:t>
      </w:r>
    </w:p>
    <w:p w14:paraId="0000004B" w14:textId="77777777" w:rsidR="00776633" w:rsidRPr="00640641" w:rsidRDefault="00000000" w:rsidP="003E62AC">
      <w:pPr>
        <w:numPr>
          <w:ilvl w:val="0"/>
          <w:numId w:val="2"/>
        </w:numPr>
        <w:pBdr>
          <w:top w:val="nil"/>
          <w:left w:val="nil"/>
          <w:bottom w:val="nil"/>
          <w:right w:val="nil"/>
          <w:between w:val="nil"/>
        </w:pBdr>
        <w:spacing w:after="0"/>
      </w:pPr>
      <w:r w:rsidRPr="00640641">
        <w:rPr>
          <w:b/>
        </w:rPr>
        <w:t>Service Delivery and Food Quality:</w:t>
      </w:r>
      <w:r w:rsidRPr="00640641">
        <w:t xml:space="preserve"> Complaints about the breakfast being cold and not good to eat show that something is wrong with how the food and drinks are managed (Wu </w:t>
      </w:r>
      <w:r w:rsidRPr="00640641">
        <w:rPr>
          <w:i/>
        </w:rPr>
        <w:t>et al.,</w:t>
      </w:r>
      <w:r w:rsidRPr="00640641">
        <w:t xml:space="preserve"> 2024). This issue is important because breakfast is a big part of what most guests expect when they stay at a hotel.</w:t>
      </w:r>
    </w:p>
    <w:p w14:paraId="0000004C" w14:textId="77777777" w:rsidR="00776633" w:rsidRPr="00640641" w:rsidRDefault="00000000" w:rsidP="003E62AC">
      <w:pPr>
        <w:spacing w:after="0"/>
      </w:pPr>
      <w:bookmarkStart w:id="9" w:name="_heading=h.19fwhvokqawz" w:colFirst="0" w:colLast="0"/>
      <w:bookmarkEnd w:id="9"/>
      <w:r w:rsidRPr="00640641">
        <w:rPr>
          <w:b/>
        </w:rPr>
        <w:t>Impact on Hotel Guest Satisfaction:</w:t>
      </w:r>
      <w:r w:rsidRPr="00640641">
        <w:t xml:space="preserve"> Food quality is directly tied to how happy guests are with their experience (Hilton.com, 2025). Hilton’s failure to meet standard expectations gets them bad reviews, and this makes it harder for the hotel to compete with others.</w:t>
      </w:r>
    </w:p>
    <w:p w14:paraId="0000004D" w14:textId="77777777" w:rsidR="00776633" w:rsidRPr="00640641" w:rsidRDefault="00000000" w:rsidP="003E62AC">
      <w:pPr>
        <w:spacing w:after="0"/>
      </w:pPr>
      <w:r w:rsidRPr="00640641">
        <w:rPr>
          <w:b/>
        </w:rPr>
        <w:t>Brand Consistency:</w:t>
      </w:r>
      <w:r w:rsidRPr="00640641">
        <w:t xml:space="preserve"> Hilton markets itself as a leader in the hospitality industry and always tries to give guests the same good service, whether they travel to North America, Europe, or Asia (Hrc-international.com, 2025). These localised failures make it hard for the brand to meet what people expect, which can make them less loyal.</w:t>
      </w:r>
    </w:p>
    <w:p w14:paraId="0000004E" w14:textId="77777777" w:rsidR="00776633" w:rsidRPr="00640641" w:rsidRDefault="00000000" w:rsidP="003E62AC">
      <w:pPr>
        <w:spacing w:after="0"/>
      </w:pPr>
      <w:r w:rsidRPr="00640641">
        <w:rPr>
          <w:b/>
        </w:rPr>
        <w:t>Competitive Position:</w:t>
      </w:r>
      <w:r w:rsidRPr="00640641">
        <w:t xml:space="preserve"> Cardiff’s hospitality market is fierce, and a lot of hotels here have great food and drinks for guests. Hilton Cardiff might lose customers if it does not do a better job with food in the restaurant.</w:t>
      </w:r>
    </w:p>
    <w:p w14:paraId="0000004F" w14:textId="77777777" w:rsidR="00776633" w:rsidRPr="00640641" w:rsidRDefault="00000000" w:rsidP="003E62AC">
      <w:pPr>
        <w:numPr>
          <w:ilvl w:val="0"/>
          <w:numId w:val="2"/>
        </w:numPr>
        <w:pBdr>
          <w:top w:val="nil"/>
          <w:left w:val="nil"/>
          <w:bottom w:val="nil"/>
          <w:right w:val="nil"/>
          <w:between w:val="nil"/>
        </w:pBdr>
        <w:spacing w:after="0"/>
      </w:pPr>
      <w:r w:rsidRPr="00640641">
        <w:rPr>
          <w:b/>
        </w:rPr>
        <w:t>Room Allocation and Customer Expectations:</w:t>
      </w:r>
      <w:r w:rsidRPr="00640641">
        <w:t xml:space="preserve"> Another problem that often comes up is guests not getting what they asked for, like the kind of view they wanted. For example, people who wanted a view of the castle said they ended up getting rooms facing the parking lot instead (Forbes.com, 2025).</w:t>
      </w:r>
    </w:p>
    <w:p w14:paraId="00000050" w14:textId="3BE405BC" w:rsidR="00776633" w:rsidRPr="00640641" w:rsidRDefault="00000000" w:rsidP="003E62AC">
      <w:pPr>
        <w:spacing w:after="0"/>
      </w:pPr>
      <w:r w:rsidRPr="00640641">
        <w:rPr>
          <w:b/>
        </w:rPr>
        <w:t>Impact on Hotel Customer Loyalty:</w:t>
      </w:r>
      <w:r w:rsidRPr="00640641">
        <w:t xml:space="preserve"> Meeting guest preferences helps them feel more comfortable and makes them want to come back again (Kang and Lee, 2022). Failure to do so </w:t>
      </w:r>
      <w:r w:rsidR="008D3C52" w:rsidRPr="00640641">
        <w:t>affects the guests</w:t>
      </w:r>
      <w:r w:rsidR="009A0E3B" w:rsidRPr="00640641">
        <w:t>,</w:t>
      </w:r>
      <w:r w:rsidR="008D3C52" w:rsidRPr="00640641">
        <w:t xml:space="preserve"> and this in the long run is likely to have an impact </w:t>
      </w:r>
      <w:r w:rsidR="009A0E3B" w:rsidRPr="00640641">
        <w:t>on</w:t>
      </w:r>
      <w:r w:rsidRPr="00640641">
        <w:t xml:space="preserve"> the business.</w:t>
      </w:r>
    </w:p>
    <w:p w14:paraId="00000051" w14:textId="77777777" w:rsidR="00776633" w:rsidRPr="00640641" w:rsidRDefault="00000000" w:rsidP="003E62AC">
      <w:pPr>
        <w:spacing w:after="0"/>
      </w:pPr>
      <w:r w:rsidRPr="00640641">
        <w:rPr>
          <w:b/>
        </w:rPr>
        <w:t>Negative Publicity:</w:t>
      </w:r>
      <w:r w:rsidRPr="00640641">
        <w:t xml:space="preserve"> Such experiences are often talked about on social media and on review sites, which can hurt how a hotel looks online and can affect whether people choose to stay there (Gabbard, 2023).</w:t>
      </w:r>
    </w:p>
    <w:p w14:paraId="00000052" w14:textId="77777777" w:rsidR="00776633" w:rsidRPr="00640641" w:rsidRDefault="00000000" w:rsidP="003E62AC">
      <w:pPr>
        <w:spacing w:after="0"/>
      </w:pPr>
      <w:r w:rsidRPr="00640641">
        <w:rPr>
          <w:b/>
        </w:rPr>
        <w:t>Operational Inefficiencies:</w:t>
      </w:r>
      <w:r w:rsidRPr="00640641">
        <w:t xml:space="preserve"> This shows there might be issues with how rooms are reserved and given out, so it might be an innovative idea to train staff better and update the way things are set up (Jiang, 2023).</w:t>
      </w:r>
    </w:p>
    <w:p w14:paraId="00000053" w14:textId="77777777" w:rsidR="00776633" w:rsidRPr="00640641" w:rsidRDefault="00000000" w:rsidP="003E62AC">
      <w:pPr>
        <w:numPr>
          <w:ilvl w:val="0"/>
          <w:numId w:val="2"/>
        </w:numPr>
        <w:pBdr>
          <w:top w:val="nil"/>
          <w:left w:val="nil"/>
          <w:bottom w:val="nil"/>
          <w:right w:val="nil"/>
          <w:between w:val="nil"/>
        </w:pBdr>
        <w:spacing w:after="0"/>
      </w:pPr>
      <w:r w:rsidRPr="00640641">
        <w:rPr>
          <w:b/>
        </w:rPr>
        <w:t>Feedback Handling and Reputation Management:</w:t>
      </w:r>
      <w:r w:rsidRPr="00640641">
        <w:t xml:space="preserve"> Effective management of guest feedback helps keep the hotel's reputation good (</w:t>
      </w:r>
      <w:proofErr w:type="spellStart"/>
      <w:r w:rsidRPr="00640641">
        <w:t>Thi</w:t>
      </w:r>
      <w:proofErr w:type="spellEnd"/>
      <w:r w:rsidRPr="00640641">
        <w:t xml:space="preserve"> </w:t>
      </w:r>
      <w:r w:rsidRPr="00640641">
        <w:rPr>
          <w:i/>
        </w:rPr>
        <w:t>et al.,</w:t>
      </w:r>
      <w:r w:rsidRPr="00640641">
        <w:t xml:space="preserve"> 2021). Hilton Cardiff did not act fast enough to deal with bad reviews or complaints, which made the problems even worse.</w:t>
      </w:r>
    </w:p>
    <w:p w14:paraId="00000054" w14:textId="77777777" w:rsidR="00776633" w:rsidRPr="00640641" w:rsidRDefault="00000000" w:rsidP="003E62AC">
      <w:pPr>
        <w:spacing w:after="0"/>
      </w:pPr>
      <w:r w:rsidRPr="00640641">
        <w:rPr>
          <w:b/>
        </w:rPr>
        <w:lastRenderedPageBreak/>
        <w:t>Impact on the Hotel Online Ratings Decline:</w:t>
      </w:r>
      <w:r w:rsidRPr="00640641">
        <w:t xml:space="preserve"> Studies show that hotels that do not reply to reviews often get their average ratings dropped by as much as 0.3 to 0.5 stars over time (Hbr.org, 2025). Lower ratings make it harder for people to find the property, and they can make others think less about the brand.</w:t>
      </w:r>
    </w:p>
    <w:p w14:paraId="00000055" w14:textId="77777777" w:rsidR="00776633" w:rsidRPr="00640641" w:rsidRDefault="00000000" w:rsidP="003E62AC">
      <w:pPr>
        <w:spacing w:after="0"/>
      </w:pPr>
      <w:r w:rsidRPr="00640641">
        <w:rPr>
          <w:b/>
        </w:rPr>
        <w:t>Guest Trust:</w:t>
      </w:r>
      <w:r w:rsidRPr="00640641">
        <w:t xml:space="preserve"> Lack of responsiveness makes guests feel like they cannot count on the hotel, which shows that the staff are not immensely helpful, and could keep people from coming back (Dossow and Kern, 2022).</w:t>
      </w:r>
    </w:p>
    <w:p w14:paraId="00000056" w14:textId="77777777" w:rsidR="00776633" w:rsidRPr="00640641" w:rsidRDefault="00000000" w:rsidP="003E62AC">
      <w:pPr>
        <w:spacing w:after="0"/>
      </w:pPr>
      <w:r w:rsidRPr="00640641">
        <w:rPr>
          <w:b/>
        </w:rPr>
        <w:t>Brand Image:</w:t>
      </w:r>
      <w:r w:rsidRPr="00640641">
        <w:t xml:space="preserve"> Negative feedback, if not managed well, can hurt the whole Hilton brand and make it harder to get things back on track (Ku </w:t>
      </w:r>
      <w:r w:rsidRPr="00640641">
        <w:rPr>
          <w:i/>
        </w:rPr>
        <w:t>et al.,</w:t>
      </w:r>
      <w:r w:rsidRPr="00640641">
        <w:t xml:space="preserve"> 2024).</w:t>
      </w:r>
    </w:p>
    <w:p w14:paraId="00000057" w14:textId="77777777" w:rsidR="00776633" w:rsidRPr="00640641" w:rsidRDefault="00000000" w:rsidP="003E62AC">
      <w:pPr>
        <w:pStyle w:val="Heading2"/>
        <w:rPr>
          <w:rFonts w:cs="Times New Roman"/>
          <w:color w:val="auto"/>
        </w:rPr>
      </w:pPr>
      <w:bookmarkStart w:id="10" w:name="_Toc200626827"/>
      <w:r w:rsidRPr="00640641">
        <w:rPr>
          <w:rFonts w:cs="Times New Roman"/>
          <w:color w:val="auto"/>
        </w:rPr>
        <w:t>Causes of the Issues</w:t>
      </w:r>
      <w:bookmarkEnd w:id="10"/>
    </w:p>
    <w:p w14:paraId="6515C630" w14:textId="6DCA9BD1" w:rsidR="007A4F81" w:rsidRPr="00640641" w:rsidRDefault="00000000" w:rsidP="003E62AC">
      <w:r w:rsidRPr="00640641">
        <w:t>The root causes of poor service integration and facility standards, resulting in detrimental guest satisfaction</w:t>
      </w:r>
      <w:r w:rsidR="00157AF6" w:rsidRPr="00640641">
        <w:t>,</w:t>
      </w:r>
      <w:r w:rsidRPr="00640641">
        <w:t xml:space="preserve"> have stemmed from a range of factors</w:t>
      </w:r>
      <w:r w:rsidR="005A75B3" w:rsidRPr="00640641">
        <w:t>,</w:t>
      </w:r>
      <w:r w:rsidRPr="00640641">
        <w:t xml:space="preserve"> including ageing infrastructure, poor facilities</w:t>
      </w:r>
      <w:r w:rsidR="00800395" w:rsidRPr="00640641">
        <w:t xml:space="preserve"> management</w:t>
      </w:r>
      <w:r w:rsidRPr="00640641">
        <w:t xml:space="preserve">, and insufficient staff training at large. </w:t>
      </w:r>
    </w:p>
    <w:p w14:paraId="00000058" w14:textId="77777777" w:rsidR="00776633" w:rsidRPr="00640641" w:rsidRDefault="00000000" w:rsidP="003E62AC">
      <w:pPr>
        <w:numPr>
          <w:ilvl w:val="0"/>
          <w:numId w:val="3"/>
        </w:numPr>
        <w:pBdr>
          <w:top w:val="nil"/>
          <w:left w:val="nil"/>
          <w:bottom w:val="nil"/>
          <w:right w:val="nil"/>
          <w:between w:val="nil"/>
        </w:pBdr>
        <w:spacing w:after="0"/>
      </w:pPr>
      <w:r w:rsidRPr="00640641">
        <w:rPr>
          <w:b/>
        </w:rPr>
        <w:t>Ageing Infrastructure:</w:t>
      </w:r>
      <w:r w:rsidRPr="00640641">
        <w:t xml:space="preserve"> The hotel has been open for business for over ten years. Equipment and machinery will not last long if they are not regularly refurbished (Lombardo, 2023). The challenge comes from not keeping up with repairs and having old designs.</w:t>
      </w:r>
    </w:p>
    <w:p w14:paraId="00000059" w14:textId="4AF119C5" w:rsidR="00776633" w:rsidRPr="00640641" w:rsidRDefault="00000000" w:rsidP="003E62AC">
      <w:pPr>
        <w:numPr>
          <w:ilvl w:val="0"/>
          <w:numId w:val="3"/>
        </w:numPr>
        <w:pBdr>
          <w:top w:val="nil"/>
          <w:left w:val="nil"/>
          <w:bottom w:val="nil"/>
          <w:right w:val="nil"/>
          <w:between w:val="nil"/>
        </w:pBdr>
        <w:spacing w:after="0"/>
      </w:pPr>
      <w:r w:rsidRPr="00640641">
        <w:rPr>
          <w:b/>
        </w:rPr>
        <w:t>Operational Challenges:</w:t>
      </w:r>
      <w:r w:rsidRPr="00640641">
        <w:t xml:space="preserve"> There is not enough staff working in cleaning and maintenance services, and training is not continuous, which has led to a drop in service standards. According to the UK Hospitality Association, the employee turnover rate in </w:t>
      </w:r>
      <w:r w:rsidR="00F719E2" w:rsidRPr="00640641">
        <w:t xml:space="preserve">the hospitality sector stood at 31% in 2024, indicating that employees are not staying in these jobs for an exceptionally long time </w:t>
      </w:r>
      <w:r w:rsidRPr="00640641">
        <w:t>(Cipd.org, 2025).</w:t>
      </w:r>
    </w:p>
    <w:p w14:paraId="374D1DE2" w14:textId="7BF68ADB" w:rsidR="0043799F" w:rsidRPr="00640641" w:rsidRDefault="00000000" w:rsidP="003E62AC">
      <w:pPr>
        <w:numPr>
          <w:ilvl w:val="0"/>
          <w:numId w:val="3"/>
        </w:numPr>
        <w:pBdr>
          <w:top w:val="nil"/>
          <w:left w:val="nil"/>
          <w:bottom w:val="nil"/>
          <w:right w:val="nil"/>
          <w:between w:val="nil"/>
        </w:pBdr>
        <w:spacing w:after="0"/>
      </w:pPr>
      <w:r w:rsidRPr="00640641">
        <w:rPr>
          <w:b/>
        </w:rPr>
        <w:t xml:space="preserve">Maintenance: </w:t>
      </w:r>
      <w:r w:rsidRPr="00640641">
        <w:rPr>
          <w:bCs/>
        </w:rPr>
        <w:t xml:space="preserve">These maintenance issues have been exacerbated </w:t>
      </w:r>
      <w:r w:rsidR="00F719E2" w:rsidRPr="00640641">
        <w:rPr>
          <w:bCs/>
        </w:rPr>
        <w:t>by budget limitations and the implementation of reactive strategies, compared to the proactive strategies employed at a larger scale</w:t>
      </w:r>
      <w:r w:rsidR="005D1B41" w:rsidRPr="00640641">
        <w:rPr>
          <w:bCs/>
        </w:rPr>
        <w:t xml:space="preserve"> (</w:t>
      </w:r>
      <w:r w:rsidR="00157AF6" w:rsidRPr="00640641">
        <w:rPr>
          <w:lang w:val="en-US"/>
        </w:rPr>
        <w:t>Lacalle, 2024)</w:t>
      </w:r>
      <w:r w:rsidRPr="00640641">
        <w:rPr>
          <w:bCs/>
        </w:rPr>
        <w:t xml:space="preserve">. </w:t>
      </w:r>
      <w:r w:rsidR="00F719E2" w:rsidRPr="00640641">
        <w:rPr>
          <w:bCs/>
        </w:rPr>
        <w:t>T</w:t>
      </w:r>
      <w:r w:rsidRPr="00640641">
        <w:rPr>
          <w:bCs/>
        </w:rPr>
        <w:t xml:space="preserve">hese issues have also led to the </w:t>
      </w:r>
      <w:r w:rsidR="00F719E2" w:rsidRPr="00640641">
        <w:rPr>
          <w:bCs/>
        </w:rPr>
        <w:t xml:space="preserve">limited renovation integrity of the hotel spa, resulting in ongoing consumer dissatisfaction with standards and reputational damage to the Hilton Cardiff Hotel. </w:t>
      </w:r>
    </w:p>
    <w:p w14:paraId="5525AF90" w14:textId="39835A1D" w:rsidR="00CE4615" w:rsidRPr="00640641" w:rsidRDefault="00000000" w:rsidP="003E62AC">
      <w:pPr>
        <w:numPr>
          <w:ilvl w:val="0"/>
          <w:numId w:val="3"/>
        </w:numPr>
        <w:pBdr>
          <w:top w:val="nil"/>
          <w:left w:val="nil"/>
          <w:bottom w:val="nil"/>
          <w:right w:val="nil"/>
          <w:between w:val="nil"/>
        </w:pBdr>
        <w:spacing w:after="0"/>
      </w:pPr>
      <w:r w:rsidRPr="00640641">
        <w:rPr>
          <w:b/>
        </w:rPr>
        <w:t>Staff shortage:</w:t>
      </w:r>
      <w:r w:rsidRPr="00640641">
        <w:t xml:space="preserve"> Due to the ongoing </w:t>
      </w:r>
      <w:r w:rsidR="00157AF6" w:rsidRPr="00640641">
        <w:t xml:space="preserve">staff </w:t>
      </w:r>
      <w:r w:rsidRPr="00640641">
        <w:t xml:space="preserve">turnover based on detrimental reputational standards, </w:t>
      </w:r>
      <w:r w:rsidR="00FC316E" w:rsidRPr="00640641">
        <w:t xml:space="preserve">inconsistent service delivery has been a prominent issue with the Hilton Cardiff </w:t>
      </w:r>
      <w:r w:rsidR="007749EB" w:rsidRPr="00640641">
        <w:t>Hotel (</w:t>
      </w:r>
      <w:proofErr w:type="spellStart"/>
      <w:r w:rsidR="007749EB" w:rsidRPr="00640641">
        <w:rPr>
          <w:lang w:val="en-US"/>
        </w:rPr>
        <w:t>Hastwell</w:t>
      </w:r>
      <w:proofErr w:type="spellEnd"/>
      <w:r w:rsidR="007749EB" w:rsidRPr="00640641">
        <w:rPr>
          <w:lang w:val="en-US"/>
        </w:rPr>
        <w:t>, 2021)</w:t>
      </w:r>
      <w:r w:rsidR="00FC316E" w:rsidRPr="00640641">
        <w:t>. This requires high-end staff training and developmental programs</w:t>
      </w:r>
      <w:r w:rsidR="005D1B41" w:rsidRPr="00640641">
        <w:t xml:space="preserve"> so that guest expectation standards can be leveraged over time. </w:t>
      </w:r>
    </w:p>
    <w:p w14:paraId="4AEBB83A" w14:textId="319A5913" w:rsidR="00470DF7" w:rsidRPr="00640641" w:rsidRDefault="00000000" w:rsidP="003E62AC">
      <w:pPr>
        <w:numPr>
          <w:ilvl w:val="0"/>
          <w:numId w:val="3"/>
        </w:numPr>
        <w:pBdr>
          <w:top w:val="nil"/>
          <w:left w:val="nil"/>
          <w:bottom w:val="nil"/>
          <w:right w:val="nil"/>
          <w:between w:val="nil"/>
        </w:pBdr>
        <w:spacing w:after="0"/>
      </w:pPr>
      <w:r w:rsidRPr="00640641">
        <w:rPr>
          <w:b/>
        </w:rPr>
        <w:t>Staff training:</w:t>
      </w:r>
      <w:r w:rsidRPr="00640641">
        <w:t xml:space="preserve"> Detrimental communication standards among Hilton Cardiff Hotel staff and limited integration with the </w:t>
      </w:r>
      <w:r w:rsidR="00C85F6B" w:rsidRPr="00640641">
        <w:t xml:space="preserve">training and developmental programs have led to staff </w:t>
      </w:r>
      <w:r w:rsidR="00C85F6B" w:rsidRPr="00640641">
        <w:lastRenderedPageBreak/>
        <w:t>turnover over time</w:t>
      </w:r>
      <w:r w:rsidR="007749EB" w:rsidRPr="00640641">
        <w:t xml:space="preserve"> (</w:t>
      </w:r>
      <w:r w:rsidR="009A21CE" w:rsidRPr="00640641">
        <w:rPr>
          <w:lang w:val="en-US"/>
        </w:rPr>
        <w:t>TripAdvisor, 2022)</w:t>
      </w:r>
      <w:r w:rsidR="00C85F6B" w:rsidRPr="00640641">
        <w:t xml:space="preserve">. Resultantly, this scenario has led to the deterioration of guest experiences with considerable damage </w:t>
      </w:r>
      <w:r w:rsidR="00640FD0" w:rsidRPr="00640641">
        <w:t>to</w:t>
      </w:r>
      <w:r w:rsidR="00C85F6B" w:rsidRPr="00640641">
        <w:t xml:space="preserve"> guest expectations.</w:t>
      </w:r>
    </w:p>
    <w:p w14:paraId="0000005C" w14:textId="77777777" w:rsidR="00776633" w:rsidRPr="00640641" w:rsidRDefault="00000000" w:rsidP="003E62AC">
      <w:pPr>
        <w:pStyle w:val="Heading2"/>
        <w:rPr>
          <w:rFonts w:cs="Times New Roman"/>
          <w:color w:val="auto"/>
        </w:rPr>
      </w:pPr>
      <w:bookmarkStart w:id="11" w:name="_Toc200626828"/>
      <w:r w:rsidRPr="00640641">
        <w:rPr>
          <w:rFonts w:cs="Times New Roman"/>
          <w:color w:val="auto"/>
        </w:rPr>
        <w:t>Research Methodology and Sources</w:t>
      </w:r>
      <w:bookmarkEnd w:id="11"/>
    </w:p>
    <w:p w14:paraId="0000005D" w14:textId="268E2BD0" w:rsidR="00776633" w:rsidRPr="00640641" w:rsidRDefault="00000000" w:rsidP="003E62AC">
      <w:pPr>
        <w:spacing w:after="0"/>
      </w:pPr>
      <w:r w:rsidRPr="00640641">
        <w:t xml:space="preserve">Adoption of both qualitative and quantitative analysis can be advantageous in terms of extracting relevant information or data regarding the market environment, guest </w:t>
      </w:r>
      <w:r w:rsidR="00264A2E" w:rsidRPr="00640641">
        <w:t>feedback</w:t>
      </w:r>
      <w:r w:rsidRPr="00640641">
        <w:t>, and strategies of key rivals (Thelwall and Nevill, 2021).</w:t>
      </w:r>
    </w:p>
    <w:p w14:paraId="0000005E" w14:textId="77777777" w:rsidR="00776633" w:rsidRPr="00640641" w:rsidRDefault="00000000" w:rsidP="003E62AC">
      <w:pPr>
        <w:numPr>
          <w:ilvl w:val="0"/>
          <w:numId w:val="4"/>
        </w:numPr>
        <w:pBdr>
          <w:top w:val="nil"/>
          <w:left w:val="nil"/>
          <w:bottom w:val="nil"/>
          <w:right w:val="nil"/>
          <w:between w:val="nil"/>
        </w:pBdr>
        <w:spacing w:after="0"/>
      </w:pPr>
      <w:r w:rsidRPr="00640641">
        <w:rPr>
          <w:b/>
        </w:rPr>
        <w:t>Guest Reviews:</w:t>
      </w:r>
      <w:r w:rsidRPr="00640641">
        <w:t xml:space="preserve"> Reviews during this period were analysed to find any trends in cleanliness, service, and amenities (Tripadvisor.com, 2025).</w:t>
      </w:r>
    </w:p>
    <w:p w14:paraId="0000005F" w14:textId="3B5788BA" w:rsidR="00776633" w:rsidRPr="00640641" w:rsidRDefault="00000000" w:rsidP="003E62AC">
      <w:pPr>
        <w:numPr>
          <w:ilvl w:val="0"/>
          <w:numId w:val="4"/>
        </w:numPr>
        <w:pBdr>
          <w:top w:val="nil"/>
          <w:left w:val="nil"/>
          <w:bottom w:val="nil"/>
          <w:right w:val="nil"/>
          <w:between w:val="nil"/>
        </w:pBdr>
        <w:spacing w:after="0"/>
      </w:pPr>
      <w:r w:rsidRPr="00640641">
        <w:rPr>
          <w:b/>
        </w:rPr>
        <w:t>Industry Reports:</w:t>
      </w:r>
      <w:r w:rsidRPr="00640641">
        <w:t xml:space="preserve"> T</w:t>
      </w:r>
      <w:sdt>
        <w:sdtPr>
          <w:tag w:val="goog_rdk_7"/>
          <w:id w:val="588669509"/>
        </w:sdtPr>
        <w:sdtContent/>
      </w:sdt>
      <w:r w:rsidRPr="00640641">
        <w:t>he</w:t>
      </w:r>
      <w:r w:rsidR="00F60AD3" w:rsidRPr="00640641">
        <w:t xml:space="preserve"> reports from the</w:t>
      </w:r>
      <w:r w:rsidRPr="00640641">
        <w:t xml:space="preserve"> UK Hospitality Industry in 2024, </w:t>
      </w:r>
      <w:r w:rsidR="00F60AD3" w:rsidRPr="00640641">
        <w:t>discuss the different</w:t>
      </w:r>
      <w:r w:rsidRPr="00640641">
        <w:t xml:space="preserve"> trends </w:t>
      </w:r>
      <w:r w:rsidR="00F60AD3" w:rsidRPr="00640641">
        <w:t>by analysing the statistics</w:t>
      </w:r>
      <w:r w:rsidRPr="00640641">
        <w:t xml:space="preserve"> </w:t>
      </w:r>
      <w:r w:rsidR="00F60AD3" w:rsidRPr="00640641">
        <w:t>related to</w:t>
      </w:r>
      <w:r w:rsidRPr="00640641">
        <w:t xml:space="preserve"> market growth, expenses </w:t>
      </w:r>
      <w:r w:rsidR="00F60AD3" w:rsidRPr="00640641">
        <w:t xml:space="preserve">and customer trends </w:t>
      </w:r>
      <w:r w:rsidRPr="00640641">
        <w:t>(Store.mintel.com, 2025).</w:t>
      </w:r>
    </w:p>
    <w:p w14:paraId="00000060" w14:textId="77777777" w:rsidR="00776633" w:rsidRPr="00640641" w:rsidRDefault="00000000" w:rsidP="003E62AC">
      <w:pPr>
        <w:numPr>
          <w:ilvl w:val="0"/>
          <w:numId w:val="4"/>
        </w:numPr>
        <w:pBdr>
          <w:top w:val="nil"/>
          <w:left w:val="nil"/>
          <w:bottom w:val="nil"/>
          <w:right w:val="nil"/>
          <w:between w:val="nil"/>
        </w:pBdr>
        <w:spacing w:after="0"/>
      </w:pPr>
      <w:r w:rsidRPr="00640641">
        <w:rPr>
          <w:b/>
        </w:rPr>
        <w:t>Academic Literature:</w:t>
      </w:r>
      <w:r w:rsidRPr="00640641">
        <w:t xml:space="preserve"> Studies considering service quality, customers’ experiences, and how hotels are managed as brands (Mckinsey.com, 2025).</w:t>
      </w:r>
    </w:p>
    <w:p w14:paraId="00000061" w14:textId="77777777" w:rsidR="00776633" w:rsidRPr="00640641" w:rsidRDefault="00000000" w:rsidP="003E62AC">
      <w:pPr>
        <w:numPr>
          <w:ilvl w:val="0"/>
          <w:numId w:val="4"/>
        </w:numPr>
        <w:pBdr>
          <w:top w:val="nil"/>
          <w:left w:val="nil"/>
          <w:bottom w:val="nil"/>
          <w:right w:val="nil"/>
          <w:between w:val="nil"/>
        </w:pBdr>
        <w:spacing w:after="0"/>
      </w:pPr>
      <w:r w:rsidRPr="00640641">
        <w:rPr>
          <w:b/>
        </w:rPr>
        <w:t>Corporate Standards:</w:t>
      </w:r>
      <w:r w:rsidRPr="00640641">
        <w:t xml:space="preserve"> The company's worldwide brand manuals and service standards information (Ir.hilton.com, 2025).</w:t>
      </w:r>
    </w:p>
    <w:p w14:paraId="00000062" w14:textId="77777777" w:rsidR="00776633" w:rsidRPr="00640641" w:rsidRDefault="00000000" w:rsidP="003E62AC">
      <w:pPr>
        <w:numPr>
          <w:ilvl w:val="0"/>
          <w:numId w:val="4"/>
        </w:numPr>
        <w:pBdr>
          <w:top w:val="nil"/>
          <w:left w:val="nil"/>
          <w:bottom w:val="nil"/>
          <w:right w:val="nil"/>
          <w:between w:val="nil"/>
        </w:pBdr>
        <w:spacing w:after="0"/>
      </w:pPr>
      <w:r w:rsidRPr="00640641">
        <w:rPr>
          <w:b/>
        </w:rPr>
        <w:t>Local Market Data:</w:t>
      </w:r>
      <w:r w:rsidRPr="00640641">
        <w:t xml:space="preserve"> Statistics, economic expectations, and benchmarking data about Cardiff are all available in the Visit Wales 2025 reports (</w:t>
      </w:r>
      <w:proofErr w:type="spellStart"/>
      <w:r w:rsidRPr="00640641">
        <w:t>Businesswales.gov.wales</w:t>
      </w:r>
      <w:proofErr w:type="spellEnd"/>
      <w:r w:rsidRPr="00640641">
        <w:t>, 2025).</w:t>
      </w:r>
    </w:p>
    <w:p w14:paraId="00000063" w14:textId="77777777" w:rsidR="00776633" w:rsidRPr="00640641" w:rsidRDefault="00000000" w:rsidP="003E62AC">
      <w:pPr>
        <w:pStyle w:val="Heading2"/>
        <w:rPr>
          <w:rFonts w:cs="Times New Roman"/>
          <w:color w:val="auto"/>
        </w:rPr>
      </w:pPr>
      <w:bookmarkStart w:id="12" w:name="_Toc200626829"/>
      <w:r w:rsidRPr="00640641">
        <w:rPr>
          <w:rFonts w:cs="Times New Roman"/>
          <w:color w:val="auto"/>
        </w:rPr>
        <w:t>STEEPLED Analysis</w:t>
      </w:r>
      <w:bookmarkEnd w:id="12"/>
    </w:p>
    <w:tbl>
      <w:tblPr>
        <w:tblStyle w:val="a"/>
        <w:tblW w:w="97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38"/>
        <w:gridCol w:w="7897"/>
      </w:tblGrid>
      <w:tr w:rsidR="00AA43EE" w:rsidRPr="00640641" w14:paraId="705D29D6" w14:textId="77777777" w:rsidTr="00FB5CA1">
        <w:trPr>
          <w:trHeight w:val="422"/>
        </w:trPr>
        <w:tc>
          <w:tcPr>
            <w:tcW w:w="1838" w:type="dxa"/>
          </w:tcPr>
          <w:p w14:paraId="00000064" w14:textId="77777777" w:rsidR="00776633" w:rsidRPr="00640641" w:rsidRDefault="00000000" w:rsidP="003E62AC">
            <w:pPr>
              <w:spacing w:line="360" w:lineRule="auto"/>
              <w:jc w:val="center"/>
              <w:rPr>
                <w:b/>
              </w:rPr>
            </w:pPr>
            <w:r w:rsidRPr="00640641">
              <w:rPr>
                <w:b/>
              </w:rPr>
              <w:t>Factor</w:t>
            </w:r>
          </w:p>
        </w:tc>
        <w:tc>
          <w:tcPr>
            <w:tcW w:w="7897" w:type="dxa"/>
          </w:tcPr>
          <w:p w14:paraId="00000065" w14:textId="77777777" w:rsidR="00776633" w:rsidRPr="00640641" w:rsidRDefault="00000000" w:rsidP="003E62AC">
            <w:pPr>
              <w:spacing w:line="360" w:lineRule="auto"/>
              <w:jc w:val="center"/>
              <w:rPr>
                <w:b/>
              </w:rPr>
            </w:pPr>
            <w:r w:rsidRPr="00640641">
              <w:rPr>
                <w:b/>
              </w:rPr>
              <w:t>Description &amp; Relevance to Hilton Cardiff</w:t>
            </w:r>
          </w:p>
        </w:tc>
      </w:tr>
      <w:tr w:rsidR="00AA43EE" w:rsidRPr="00640641" w14:paraId="411AF239" w14:textId="77777777" w:rsidTr="00FB5CA1">
        <w:trPr>
          <w:trHeight w:val="1248"/>
        </w:trPr>
        <w:tc>
          <w:tcPr>
            <w:tcW w:w="1838" w:type="dxa"/>
          </w:tcPr>
          <w:p w14:paraId="00000066" w14:textId="77777777" w:rsidR="00776633" w:rsidRPr="00640641" w:rsidRDefault="00000000" w:rsidP="003E62AC">
            <w:pPr>
              <w:spacing w:line="360" w:lineRule="auto"/>
              <w:jc w:val="center"/>
              <w:rPr>
                <w:b/>
              </w:rPr>
            </w:pPr>
            <w:r w:rsidRPr="00640641">
              <w:rPr>
                <w:b/>
              </w:rPr>
              <w:t>Social</w:t>
            </w:r>
          </w:p>
        </w:tc>
        <w:tc>
          <w:tcPr>
            <w:tcW w:w="7897" w:type="dxa"/>
          </w:tcPr>
          <w:p w14:paraId="00000067" w14:textId="0CCF162F" w:rsidR="00776633" w:rsidRPr="00640641" w:rsidRDefault="00000000" w:rsidP="003E62AC">
            <w:pPr>
              <w:spacing w:line="360" w:lineRule="auto"/>
            </w:pPr>
            <w:r w:rsidRPr="00640641">
              <w:t>Increasing customer awareness and demand for hygiene and wellness post-pandemic (</w:t>
            </w:r>
            <w:proofErr w:type="spellStart"/>
            <w:r w:rsidRPr="00640641">
              <w:t>Chissom</w:t>
            </w:r>
            <w:proofErr w:type="spellEnd"/>
            <w:r w:rsidRPr="00640641">
              <w:t xml:space="preserve">, 2024). </w:t>
            </w:r>
            <w:r w:rsidR="007C71F1" w:rsidRPr="00640641">
              <w:t xml:space="preserve">In this setting, spa cleanup and hygiene maintenance are highly relevant. </w:t>
            </w:r>
          </w:p>
        </w:tc>
      </w:tr>
      <w:tr w:rsidR="00AA43EE" w:rsidRPr="00640641" w14:paraId="41CB5BBC" w14:textId="77777777" w:rsidTr="00FB5CA1">
        <w:trPr>
          <w:trHeight w:val="762"/>
        </w:trPr>
        <w:tc>
          <w:tcPr>
            <w:tcW w:w="1838" w:type="dxa"/>
          </w:tcPr>
          <w:p w14:paraId="00000068" w14:textId="77777777" w:rsidR="00776633" w:rsidRPr="00640641" w:rsidRDefault="00000000" w:rsidP="003E62AC">
            <w:pPr>
              <w:spacing w:line="360" w:lineRule="auto"/>
              <w:jc w:val="center"/>
              <w:rPr>
                <w:b/>
              </w:rPr>
            </w:pPr>
            <w:r w:rsidRPr="00640641">
              <w:rPr>
                <w:b/>
              </w:rPr>
              <w:t>Technological</w:t>
            </w:r>
          </w:p>
        </w:tc>
        <w:tc>
          <w:tcPr>
            <w:tcW w:w="7897" w:type="dxa"/>
          </w:tcPr>
          <w:p w14:paraId="00000069" w14:textId="1C242E9D" w:rsidR="00776633" w:rsidRPr="00640641" w:rsidRDefault="00000000" w:rsidP="003E62AC">
            <w:pPr>
              <w:spacing w:line="360" w:lineRule="auto"/>
            </w:pPr>
            <w:r w:rsidRPr="00640641">
              <w:t xml:space="preserve">The lack of smart maintenance and monitoring of the hygiene tracking tools has significantly impacted the guest safety and service quality of Hilton Cardiff Hotel. </w:t>
            </w:r>
          </w:p>
        </w:tc>
      </w:tr>
      <w:tr w:rsidR="00AA43EE" w:rsidRPr="00640641" w14:paraId="318B0BC5" w14:textId="77777777" w:rsidTr="00FB5CA1">
        <w:trPr>
          <w:trHeight w:val="1255"/>
        </w:trPr>
        <w:tc>
          <w:tcPr>
            <w:tcW w:w="1838" w:type="dxa"/>
          </w:tcPr>
          <w:p w14:paraId="0000006A" w14:textId="77777777" w:rsidR="00776633" w:rsidRPr="00640641" w:rsidRDefault="00000000" w:rsidP="003E62AC">
            <w:pPr>
              <w:spacing w:line="360" w:lineRule="auto"/>
              <w:jc w:val="center"/>
              <w:rPr>
                <w:b/>
              </w:rPr>
            </w:pPr>
            <w:r w:rsidRPr="00640641">
              <w:rPr>
                <w:b/>
              </w:rPr>
              <w:t>Economic</w:t>
            </w:r>
          </w:p>
        </w:tc>
        <w:tc>
          <w:tcPr>
            <w:tcW w:w="7897" w:type="dxa"/>
          </w:tcPr>
          <w:p w14:paraId="0000006B" w14:textId="7E83F46D" w:rsidR="00776633" w:rsidRPr="00640641" w:rsidRDefault="00000000" w:rsidP="003E62AC">
            <w:pPr>
              <w:spacing w:line="360" w:lineRule="auto"/>
            </w:pPr>
            <w:r w:rsidRPr="00640641">
              <w:t xml:space="preserve">Inflationary pressures on food and labour costs are embracing hotel margins (Hotelowner.co.uk, 2025). </w:t>
            </w:r>
            <w:r w:rsidR="007C71F1" w:rsidRPr="00640641">
              <w:t xml:space="preserve">Based on facility deterioration, investment upgrades are needed to restore workflow. </w:t>
            </w:r>
          </w:p>
        </w:tc>
      </w:tr>
      <w:tr w:rsidR="00AA43EE" w:rsidRPr="00640641" w14:paraId="3E4F618E" w14:textId="77777777" w:rsidTr="00FB5CA1">
        <w:trPr>
          <w:trHeight w:val="734"/>
        </w:trPr>
        <w:tc>
          <w:tcPr>
            <w:tcW w:w="1838" w:type="dxa"/>
          </w:tcPr>
          <w:p w14:paraId="0000006C" w14:textId="77777777" w:rsidR="00776633" w:rsidRPr="00640641" w:rsidRDefault="00000000" w:rsidP="003E62AC">
            <w:pPr>
              <w:spacing w:line="360" w:lineRule="auto"/>
              <w:jc w:val="center"/>
              <w:rPr>
                <w:b/>
              </w:rPr>
            </w:pPr>
            <w:r w:rsidRPr="00640641">
              <w:rPr>
                <w:b/>
              </w:rPr>
              <w:t>Environmental</w:t>
            </w:r>
          </w:p>
        </w:tc>
        <w:tc>
          <w:tcPr>
            <w:tcW w:w="7897" w:type="dxa"/>
          </w:tcPr>
          <w:p w14:paraId="0000006D" w14:textId="139FBE98" w:rsidR="00776633" w:rsidRPr="00640641" w:rsidRDefault="00000000" w:rsidP="003E62AC">
            <w:pPr>
              <w:spacing w:line="360" w:lineRule="auto"/>
            </w:pPr>
            <w:r w:rsidRPr="00640641">
              <w:t>Growing demand for sustainable practices - energy efficiency and waste reduction requires investment in upgrades.</w:t>
            </w:r>
            <w:r w:rsidR="007C71F1" w:rsidRPr="00640641">
              <w:t xml:space="preserve"> Spa facilities currently have limited integration towards sustainability. </w:t>
            </w:r>
          </w:p>
        </w:tc>
      </w:tr>
      <w:tr w:rsidR="00AA43EE" w:rsidRPr="00640641" w14:paraId="065E4806" w14:textId="77777777" w:rsidTr="00FB5CA1">
        <w:trPr>
          <w:trHeight w:val="1255"/>
        </w:trPr>
        <w:tc>
          <w:tcPr>
            <w:tcW w:w="1838" w:type="dxa"/>
          </w:tcPr>
          <w:p w14:paraId="0000006E" w14:textId="77777777" w:rsidR="00776633" w:rsidRPr="00640641" w:rsidRDefault="00000000" w:rsidP="003E62AC">
            <w:pPr>
              <w:spacing w:line="360" w:lineRule="auto"/>
              <w:jc w:val="center"/>
              <w:rPr>
                <w:b/>
              </w:rPr>
            </w:pPr>
            <w:r w:rsidRPr="00640641">
              <w:rPr>
                <w:b/>
              </w:rPr>
              <w:lastRenderedPageBreak/>
              <w:t>Political</w:t>
            </w:r>
          </w:p>
        </w:tc>
        <w:tc>
          <w:tcPr>
            <w:tcW w:w="7897" w:type="dxa"/>
          </w:tcPr>
          <w:p w14:paraId="0000006F" w14:textId="6CF32C7D" w:rsidR="00776633" w:rsidRPr="00640641" w:rsidRDefault="00000000" w:rsidP="003E62AC">
            <w:pPr>
              <w:spacing w:line="360" w:lineRule="auto"/>
            </w:pPr>
            <w:r w:rsidRPr="00640641">
              <w:t xml:space="preserve">Labour laws and health regulations impose operational requirements that increase staffing and maintenance costs (Ioannou and Dukes, 2021). </w:t>
            </w:r>
            <w:r w:rsidR="007C71F1" w:rsidRPr="00640641">
              <w:t xml:space="preserve">These legal liabilities can also lead to unsafe spa environments. </w:t>
            </w:r>
          </w:p>
        </w:tc>
      </w:tr>
      <w:tr w:rsidR="00AA43EE" w:rsidRPr="00640641" w14:paraId="69FDD3F0" w14:textId="77777777" w:rsidTr="00FB5CA1">
        <w:trPr>
          <w:trHeight w:val="839"/>
        </w:trPr>
        <w:tc>
          <w:tcPr>
            <w:tcW w:w="1838" w:type="dxa"/>
          </w:tcPr>
          <w:p w14:paraId="00000070" w14:textId="77777777" w:rsidR="00776633" w:rsidRPr="00640641" w:rsidRDefault="00000000" w:rsidP="003E62AC">
            <w:pPr>
              <w:spacing w:line="360" w:lineRule="auto"/>
              <w:jc w:val="center"/>
              <w:rPr>
                <w:b/>
              </w:rPr>
            </w:pPr>
            <w:r w:rsidRPr="00640641">
              <w:rPr>
                <w:b/>
              </w:rPr>
              <w:t>Legal</w:t>
            </w:r>
          </w:p>
        </w:tc>
        <w:tc>
          <w:tcPr>
            <w:tcW w:w="7897" w:type="dxa"/>
          </w:tcPr>
          <w:p w14:paraId="00000071" w14:textId="77777777" w:rsidR="00776633" w:rsidRPr="00640641" w:rsidRDefault="00000000" w:rsidP="003E62AC">
            <w:pPr>
              <w:spacing w:line="360" w:lineRule="auto"/>
            </w:pPr>
            <w:r w:rsidRPr="00640641">
              <w:t>Compliance with UK health and safety regulations is mandatory. Non-compliance risks fines and reputational damage (Hse.gov.uk, 2025).</w:t>
            </w:r>
          </w:p>
        </w:tc>
      </w:tr>
      <w:tr w:rsidR="00AA43EE" w:rsidRPr="00640641" w14:paraId="49B87C26" w14:textId="77777777" w:rsidTr="00FB5CA1">
        <w:trPr>
          <w:trHeight w:val="839"/>
        </w:trPr>
        <w:tc>
          <w:tcPr>
            <w:tcW w:w="1838" w:type="dxa"/>
          </w:tcPr>
          <w:p w14:paraId="00000072" w14:textId="77777777" w:rsidR="00776633" w:rsidRPr="00640641" w:rsidRDefault="00000000" w:rsidP="003E62AC">
            <w:pPr>
              <w:spacing w:line="360" w:lineRule="auto"/>
              <w:jc w:val="center"/>
              <w:rPr>
                <w:b/>
              </w:rPr>
            </w:pPr>
            <w:r w:rsidRPr="00640641">
              <w:rPr>
                <w:b/>
              </w:rPr>
              <w:t>Ethical</w:t>
            </w:r>
          </w:p>
        </w:tc>
        <w:tc>
          <w:tcPr>
            <w:tcW w:w="7897" w:type="dxa"/>
          </w:tcPr>
          <w:p w14:paraId="00000073" w14:textId="6EDDF467" w:rsidR="00776633" w:rsidRPr="00640641" w:rsidRDefault="00000000" w:rsidP="003E62AC">
            <w:pPr>
              <w:spacing w:line="360" w:lineRule="auto"/>
            </w:pPr>
            <w:r w:rsidRPr="00640641">
              <w:t xml:space="preserve">The ethical obligation to promote a clean and safe </w:t>
            </w:r>
            <w:r w:rsidR="00AA6E4E" w:rsidRPr="00640641">
              <w:t>environment</w:t>
            </w:r>
            <w:r w:rsidRPr="00640641">
              <w:t xml:space="preserve"> for guests is mandated </w:t>
            </w:r>
            <w:r w:rsidR="00AA6E4E" w:rsidRPr="00640641">
              <w:t xml:space="preserve">for Hilton Cardiff Hotel, thereby attracting and retaining guests. </w:t>
            </w:r>
          </w:p>
        </w:tc>
      </w:tr>
      <w:tr w:rsidR="00AA43EE" w:rsidRPr="00640641" w14:paraId="457F8F1A" w14:textId="77777777" w:rsidTr="00FB5CA1">
        <w:trPr>
          <w:trHeight w:val="839"/>
        </w:trPr>
        <w:tc>
          <w:tcPr>
            <w:tcW w:w="1838" w:type="dxa"/>
          </w:tcPr>
          <w:p w14:paraId="00000074" w14:textId="77777777" w:rsidR="00776633" w:rsidRPr="00640641" w:rsidRDefault="00000000" w:rsidP="003E62AC">
            <w:pPr>
              <w:spacing w:line="360" w:lineRule="auto"/>
              <w:jc w:val="center"/>
              <w:rPr>
                <w:b/>
              </w:rPr>
            </w:pPr>
            <w:r w:rsidRPr="00640641">
              <w:rPr>
                <w:b/>
              </w:rPr>
              <w:t>Demographic</w:t>
            </w:r>
          </w:p>
        </w:tc>
        <w:tc>
          <w:tcPr>
            <w:tcW w:w="7897" w:type="dxa"/>
          </w:tcPr>
          <w:p w14:paraId="00000075" w14:textId="415CF1CA" w:rsidR="00776633" w:rsidRPr="00640641" w:rsidRDefault="00000000" w:rsidP="003E62AC">
            <w:pPr>
              <w:spacing w:line="360" w:lineRule="auto"/>
            </w:pPr>
            <w:r w:rsidRPr="00640641">
              <w:t>Young professionals are mostly health-conscious and expect high spa quality and cleanliness (Makemytrip.com, 2025).</w:t>
            </w:r>
          </w:p>
        </w:tc>
      </w:tr>
    </w:tbl>
    <w:p w14:paraId="3163A60A" w14:textId="77777777" w:rsidR="00F60AD3" w:rsidRPr="00640641" w:rsidRDefault="00000000" w:rsidP="003E62AC">
      <w:pPr>
        <w:spacing w:after="0"/>
        <w:jc w:val="center"/>
        <w:rPr>
          <w:b/>
        </w:rPr>
      </w:pPr>
      <w:r w:rsidRPr="00640641">
        <w:rPr>
          <w:b/>
        </w:rPr>
        <w:t>Tab</w:t>
      </w:r>
      <w:sdt>
        <w:sdtPr>
          <w:tag w:val="goog_rdk_8"/>
          <w:id w:val="101235587"/>
        </w:sdtPr>
        <w:sdtContent/>
      </w:sdt>
      <w:r w:rsidRPr="00640641">
        <w:rPr>
          <w:b/>
        </w:rPr>
        <w:t>le 1: STEEPLED Analysis</w:t>
      </w:r>
    </w:p>
    <w:p w14:paraId="00000077" w14:textId="77777777" w:rsidR="00776633" w:rsidRPr="00640641" w:rsidRDefault="00000000" w:rsidP="003E62AC">
      <w:pPr>
        <w:pStyle w:val="Heading2"/>
        <w:rPr>
          <w:rFonts w:cs="Times New Roman"/>
          <w:color w:val="auto"/>
        </w:rPr>
      </w:pPr>
      <w:bookmarkStart w:id="13" w:name="_Toc200626830"/>
      <w:r w:rsidRPr="00640641">
        <w:rPr>
          <w:rFonts w:cs="Times New Roman"/>
          <w:color w:val="auto"/>
        </w:rPr>
        <w:t>SWOT Analysis</w:t>
      </w:r>
      <w:bookmarkEnd w:id="13"/>
    </w:p>
    <w:tbl>
      <w:tblPr>
        <w:tblStyle w:val="a0"/>
        <w:tblW w:w="96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305"/>
        <w:gridCol w:w="5329"/>
      </w:tblGrid>
      <w:tr w:rsidR="00AA43EE" w:rsidRPr="00640641" w14:paraId="49A1B55B" w14:textId="77777777" w:rsidTr="00C71186">
        <w:tc>
          <w:tcPr>
            <w:tcW w:w="4305" w:type="dxa"/>
          </w:tcPr>
          <w:p w14:paraId="00000078" w14:textId="77777777" w:rsidR="00776633" w:rsidRPr="00640641" w:rsidRDefault="00000000" w:rsidP="003E62AC">
            <w:pPr>
              <w:spacing w:line="360" w:lineRule="auto"/>
              <w:jc w:val="center"/>
              <w:rPr>
                <w:b/>
              </w:rPr>
            </w:pPr>
            <w:r w:rsidRPr="00640641">
              <w:rPr>
                <w:b/>
              </w:rPr>
              <w:t>Strengths</w:t>
            </w:r>
          </w:p>
        </w:tc>
        <w:tc>
          <w:tcPr>
            <w:tcW w:w="5329" w:type="dxa"/>
          </w:tcPr>
          <w:p w14:paraId="00000079" w14:textId="77777777" w:rsidR="00776633" w:rsidRPr="00640641" w:rsidRDefault="00000000" w:rsidP="003E62AC">
            <w:pPr>
              <w:spacing w:line="360" w:lineRule="auto"/>
              <w:jc w:val="center"/>
              <w:rPr>
                <w:b/>
              </w:rPr>
            </w:pPr>
            <w:r w:rsidRPr="00640641">
              <w:rPr>
                <w:b/>
              </w:rPr>
              <w:t>Weaknesses</w:t>
            </w:r>
          </w:p>
        </w:tc>
      </w:tr>
      <w:tr w:rsidR="00AA43EE" w:rsidRPr="00640641" w14:paraId="5BB746E3" w14:textId="77777777" w:rsidTr="00C71186">
        <w:tc>
          <w:tcPr>
            <w:tcW w:w="4305" w:type="dxa"/>
          </w:tcPr>
          <w:p w14:paraId="0000007A" w14:textId="66DA8CE0" w:rsidR="00776633" w:rsidRPr="00640641" w:rsidRDefault="00000000" w:rsidP="003E62AC">
            <w:pPr>
              <w:spacing w:line="360" w:lineRule="auto"/>
            </w:pPr>
            <w:r w:rsidRPr="00640641">
              <w:t>- Globally recognised Hilton brand</w:t>
            </w:r>
            <w:r w:rsidR="00AA6E4E" w:rsidRPr="00640641">
              <w:t xml:space="preserve"> can support the spa relaunching. </w:t>
            </w:r>
          </w:p>
        </w:tc>
        <w:tc>
          <w:tcPr>
            <w:tcW w:w="5329" w:type="dxa"/>
          </w:tcPr>
          <w:p w14:paraId="0000007B" w14:textId="190F2759" w:rsidR="00776633" w:rsidRPr="00640641" w:rsidRDefault="00000000" w:rsidP="003E62AC">
            <w:pPr>
              <w:spacing w:line="360" w:lineRule="auto"/>
            </w:pPr>
            <w:r w:rsidRPr="00640641">
              <w:t xml:space="preserve">- Ageing property with visible </w:t>
            </w:r>
            <w:r w:rsidR="00AA6E4E" w:rsidRPr="00640641">
              <w:t xml:space="preserve">mould broken shower and non-functioning steam rooms. </w:t>
            </w:r>
          </w:p>
        </w:tc>
      </w:tr>
      <w:tr w:rsidR="00AA43EE" w:rsidRPr="00640641" w14:paraId="212762B6" w14:textId="77777777" w:rsidTr="00C71186">
        <w:tc>
          <w:tcPr>
            <w:tcW w:w="4305" w:type="dxa"/>
          </w:tcPr>
          <w:p w14:paraId="0000007C" w14:textId="21BD8358" w:rsidR="00776633" w:rsidRPr="00640641" w:rsidRDefault="00000000" w:rsidP="003E62AC">
            <w:pPr>
              <w:spacing w:line="360" w:lineRule="auto"/>
            </w:pPr>
            <w:r w:rsidRPr="00640641">
              <w:t xml:space="preserve">- Central location in Cardiff city </w:t>
            </w:r>
            <w:r w:rsidR="00AA6E4E" w:rsidRPr="00640641">
              <w:t xml:space="preserve">can attract wellness tourists more. </w:t>
            </w:r>
          </w:p>
        </w:tc>
        <w:tc>
          <w:tcPr>
            <w:tcW w:w="5329" w:type="dxa"/>
          </w:tcPr>
          <w:p w14:paraId="0000007D" w14:textId="0915AC7F" w:rsidR="00776633" w:rsidRPr="00640641" w:rsidRDefault="00000000" w:rsidP="003E62AC">
            <w:pPr>
              <w:spacing w:line="360" w:lineRule="auto"/>
            </w:pPr>
            <w:r w:rsidRPr="00640641">
              <w:t>- Negative recent guest feedback on key service elements such as cleanliness and food quality</w:t>
            </w:r>
            <w:r w:rsidR="00AA6E4E" w:rsidRPr="00640641">
              <w:t xml:space="preserve"> due to staff shortage and limited staff training efficiency</w:t>
            </w:r>
            <w:r w:rsidRPr="00640641">
              <w:t xml:space="preserve"> (Idowu and Ogunlade, 2024).</w:t>
            </w:r>
          </w:p>
        </w:tc>
      </w:tr>
      <w:tr w:rsidR="00AA43EE" w:rsidRPr="00640641" w14:paraId="7F029756" w14:textId="77777777" w:rsidTr="00C71186">
        <w:tc>
          <w:tcPr>
            <w:tcW w:w="4305" w:type="dxa"/>
          </w:tcPr>
          <w:p w14:paraId="0000007E" w14:textId="77777777" w:rsidR="00776633" w:rsidRPr="00640641" w:rsidRDefault="00000000" w:rsidP="003E62AC">
            <w:pPr>
              <w:spacing w:line="360" w:lineRule="auto"/>
            </w:pPr>
            <w:r w:rsidRPr="00640641">
              <w:t xml:space="preserve">- Established a loyalty program providing repeat business (Zhou </w:t>
            </w:r>
            <w:r w:rsidRPr="00640641">
              <w:rPr>
                <w:i/>
              </w:rPr>
              <w:t>et al.,</w:t>
            </w:r>
            <w:r w:rsidRPr="00640641">
              <w:t xml:space="preserve"> 2021).</w:t>
            </w:r>
          </w:p>
        </w:tc>
        <w:tc>
          <w:tcPr>
            <w:tcW w:w="5329" w:type="dxa"/>
          </w:tcPr>
          <w:p w14:paraId="0000007F" w14:textId="0D2AD6CA" w:rsidR="00776633" w:rsidRPr="00640641" w:rsidRDefault="00000000" w:rsidP="003E62AC">
            <w:pPr>
              <w:spacing w:line="360" w:lineRule="auto"/>
            </w:pPr>
            <w:r w:rsidRPr="00640641">
              <w:t>- Inadequate operational management of guest requests and feedbac</w:t>
            </w:r>
            <w:r w:rsidR="00AA6E4E" w:rsidRPr="00640641">
              <w:t>k, affecting the booking feasibility of consumers</w:t>
            </w:r>
          </w:p>
        </w:tc>
      </w:tr>
      <w:tr w:rsidR="00AA43EE" w:rsidRPr="00640641" w14:paraId="2174B96D" w14:textId="77777777" w:rsidTr="00C71186">
        <w:tc>
          <w:tcPr>
            <w:tcW w:w="4305" w:type="dxa"/>
          </w:tcPr>
          <w:p w14:paraId="00000080" w14:textId="4E2DAAD1" w:rsidR="00776633" w:rsidRPr="00640641" w:rsidRDefault="00000000" w:rsidP="003E62AC">
            <w:pPr>
              <w:spacing w:line="360" w:lineRule="auto"/>
            </w:pPr>
            <w:r w:rsidRPr="00640641">
              <w:t xml:space="preserve">- Experienced leadership committed to </w:t>
            </w:r>
            <w:r w:rsidR="00AA6E4E" w:rsidRPr="00640641">
              <w:t xml:space="preserve">high-end innovation of spa and strategic improvements. </w:t>
            </w:r>
          </w:p>
        </w:tc>
        <w:tc>
          <w:tcPr>
            <w:tcW w:w="5329" w:type="dxa"/>
          </w:tcPr>
          <w:p w14:paraId="00000081" w14:textId="77777777" w:rsidR="00776633" w:rsidRPr="00640641" w:rsidRDefault="00000000" w:rsidP="003E62AC">
            <w:pPr>
              <w:spacing w:line="360" w:lineRule="auto"/>
            </w:pPr>
            <w:r w:rsidRPr="00640641">
              <w:t>- Staff shortages and insufficient training contribute to service lapses.</w:t>
            </w:r>
          </w:p>
        </w:tc>
      </w:tr>
      <w:tr w:rsidR="00AA43EE" w:rsidRPr="00640641" w14:paraId="15FA55C1" w14:textId="77777777" w:rsidTr="00C71186">
        <w:tc>
          <w:tcPr>
            <w:tcW w:w="4305" w:type="dxa"/>
          </w:tcPr>
          <w:p w14:paraId="00000082" w14:textId="77777777" w:rsidR="00776633" w:rsidRPr="00640641" w:rsidRDefault="00000000" w:rsidP="003E62AC">
            <w:pPr>
              <w:spacing w:line="360" w:lineRule="auto"/>
              <w:jc w:val="center"/>
              <w:rPr>
                <w:b/>
              </w:rPr>
            </w:pPr>
            <w:r w:rsidRPr="00640641">
              <w:rPr>
                <w:b/>
              </w:rPr>
              <w:t>Opportunities</w:t>
            </w:r>
          </w:p>
        </w:tc>
        <w:tc>
          <w:tcPr>
            <w:tcW w:w="5329" w:type="dxa"/>
          </w:tcPr>
          <w:p w14:paraId="00000083" w14:textId="77777777" w:rsidR="00776633" w:rsidRPr="00640641" w:rsidRDefault="00000000" w:rsidP="003E62AC">
            <w:pPr>
              <w:spacing w:line="360" w:lineRule="auto"/>
              <w:jc w:val="center"/>
              <w:rPr>
                <w:b/>
              </w:rPr>
            </w:pPr>
            <w:r w:rsidRPr="00640641">
              <w:rPr>
                <w:b/>
              </w:rPr>
              <w:t>Threats</w:t>
            </w:r>
          </w:p>
        </w:tc>
      </w:tr>
      <w:tr w:rsidR="00AA43EE" w:rsidRPr="00640641" w14:paraId="3FB887B5" w14:textId="77777777" w:rsidTr="00C71186">
        <w:tc>
          <w:tcPr>
            <w:tcW w:w="4305" w:type="dxa"/>
          </w:tcPr>
          <w:p w14:paraId="00000084" w14:textId="02F6E9C6" w:rsidR="00776633" w:rsidRPr="00640641" w:rsidRDefault="00000000" w:rsidP="003E62AC">
            <w:pPr>
              <w:spacing w:line="360" w:lineRule="auto"/>
            </w:pPr>
            <w:r w:rsidRPr="00640641">
              <w:t>- Capitalising on wellness tourism by refurbishing spa and wellness facilities</w:t>
            </w:r>
            <w:r w:rsidR="00AA6E4E" w:rsidRPr="00640641">
              <w:t xml:space="preserve"> in the post-pandemic scenario</w:t>
            </w:r>
            <w:r w:rsidRPr="00640641">
              <w:t>.</w:t>
            </w:r>
          </w:p>
        </w:tc>
        <w:tc>
          <w:tcPr>
            <w:tcW w:w="5329" w:type="dxa"/>
          </w:tcPr>
          <w:p w14:paraId="00000085" w14:textId="4424AB81" w:rsidR="00776633" w:rsidRPr="00640641" w:rsidRDefault="00000000" w:rsidP="003E62AC">
            <w:pPr>
              <w:spacing w:line="360" w:lineRule="auto"/>
            </w:pPr>
            <w:r w:rsidRPr="00640641">
              <w:t>- Rising competition from newer hotels</w:t>
            </w:r>
            <w:r w:rsidR="00AA6E4E" w:rsidRPr="00640641">
              <w:t xml:space="preserve"> offering personalised spa and wellness facilities</w:t>
            </w:r>
            <w:r w:rsidRPr="00640641">
              <w:t xml:space="preserve"> and alternative accommodation platforms like Airbnb.</w:t>
            </w:r>
          </w:p>
        </w:tc>
      </w:tr>
      <w:tr w:rsidR="00AA43EE" w:rsidRPr="00640641" w14:paraId="253B063E" w14:textId="77777777" w:rsidTr="00C71186">
        <w:tc>
          <w:tcPr>
            <w:tcW w:w="4305" w:type="dxa"/>
          </w:tcPr>
          <w:p w14:paraId="00000086" w14:textId="146A2C2D" w:rsidR="00776633" w:rsidRPr="00640641" w:rsidRDefault="00000000" w:rsidP="003E62AC">
            <w:pPr>
              <w:spacing w:line="360" w:lineRule="auto"/>
            </w:pPr>
            <w:r w:rsidRPr="00640641">
              <w:t>- Technological innovation in maintenance and guest service delivery</w:t>
            </w:r>
            <w:r w:rsidR="00AA6E4E" w:rsidRPr="00640641">
              <w:t xml:space="preserve"> through convenient spa booking and hygiene maintenance (</w:t>
            </w:r>
            <w:r w:rsidRPr="00640641">
              <w:t xml:space="preserve">apps, AI chatbots) (Dsouza and </w:t>
            </w:r>
            <w:proofErr w:type="spellStart"/>
            <w:r w:rsidRPr="00640641">
              <w:t>D’souza</w:t>
            </w:r>
            <w:proofErr w:type="spellEnd"/>
            <w:r w:rsidRPr="00640641">
              <w:t>, 2023).</w:t>
            </w:r>
          </w:p>
        </w:tc>
        <w:tc>
          <w:tcPr>
            <w:tcW w:w="5329" w:type="dxa"/>
          </w:tcPr>
          <w:p w14:paraId="00000087" w14:textId="77777777" w:rsidR="00776633" w:rsidRPr="00640641" w:rsidRDefault="00000000" w:rsidP="003E62AC">
            <w:pPr>
              <w:spacing w:line="360" w:lineRule="auto"/>
            </w:pPr>
            <w:r w:rsidRPr="00640641">
              <w:t>- Economic instability leads to reduced discretionary spending and travel (Theguardian.com, 2025).</w:t>
            </w:r>
          </w:p>
        </w:tc>
      </w:tr>
      <w:tr w:rsidR="00AA43EE" w:rsidRPr="00640641" w14:paraId="646B4A0B" w14:textId="77777777" w:rsidTr="00C71186">
        <w:tc>
          <w:tcPr>
            <w:tcW w:w="4305" w:type="dxa"/>
          </w:tcPr>
          <w:p w14:paraId="00000088" w14:textId="77777777" w:rsidR="00776633" w:rsidRPr="00640641" w:rsidRDefault="00000000" w:rsidP="003E62AC">
            <w:pPr>
              <w:spacing w:line="360" w:lineRule="auto"/>
            </w:pPr>
            <w:r w:rsidRPr="00640641">
              <w:lastRenderedPageBreak/>
              <w:t>- Enhanced digital marketing and reputation management to counteract negative reviews.</w:t>
            </w:r>
          </w:p>
        </w:tc>
        <w:tc>
          <w:tcPr>
            <w:tcW w:w="5329" w:type="dxa"/>
          </w:tcPr>
          <w:p w14:paraId="00000089" w14:textId="17F99AB4" w:rsidR="00776633" w:rsidRPr="00640641" w:rsidRDefault="00000000" w:rsidP="003E62AC">
            <w:pPr>
              <w:spacing w:line="360" w:lineRule="auto"/>
            </w:pPr>
            <w:r w:rsidRPr="00640641">
              <w:t>- Continued negative feedback is damaging the Hilton brand's local reputation</w:t>
            </w:r>
            <w:r w:rsidR="00AA6E4E" w:rsidRPr="00640641">
              <w:t xml:space="preserve"> due to the unresolved spa issues</w:t>
            </w:r>
            <w:r w:rsidRPr="00640641">
              <w:t>.</w:t>
            </w:r>
          </w:p>
        </w:tc>
      </w:tr>
    </w:tbl>
    <w:p w14:paraId="75F3C0EF" w14:textId="12C40286" w:rsidR="00394FE3" w:rsidRPr="00640641" w:rsidRDefault="00000000" w:rsidP="003E62AC">
      <w:pPr>
        <w:spacing w:after="0"/>
        <w:jc w:val="center"/>
        <w:rPr>
          <w:b/>
        </w:rPr>
      </w:pPr>
      <w:r w:rsidRPr="00640641">
        <w:rPr>
          <w:b/>
        </w:rPr>
        <w:t>Table 2: SWOT Analysis</w:t>
      </w:r>
    </w:p>
    <w:p w14:paraId="0000008C" w14:textId="77777777" w:rsidR="00776633" w:rsidRPr="00640641" w:rsidRDefault="00000000" w:rsidP="003E62AC">
      <w:pPr>
        <w:pStyle w:val="Heading2"/>
        <w:rPr>
          <w:rFonts w:cs="Times New Roman"/>
          <w:color w:val="auto"/>
        </w:rPr>
      </w:pPr>
      <w:bookmarkStart w:id="14" w:name="_Toc200626831"/>
      <w:r w:rsidRPr="00640641">
        <w:rPr>
          <w:rFonts w:cs="Times New Roman"/>
          <w:color w:val="auto"/>
        </w:rPr>
        <w:t>TOWS Analysis</w:t>
      </w:r>
      <w:bookmarkEnd w:id="14"/>
    </w:p>
    <w:tbl>
      <w:tblPr>
        <w:tblStyle w:val="a1"/>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30"/>
        <w:gridCol w:w="3664"/>
        <w:gridCol w:w="3957"/>
      </w:tblGrid>
      <w:tr w:rsidR="00AA43EE" w:rsidRPr="00640641" w14:paraId="1C78ACAC" w14:textId="77777777" w:rsidTr="00C71186">
        <w:tc>
          <w:tcPr>
            <w:tcW w:w="1730" w:type="dxa"/>
          </w:tcPr>
          <w:p w14:paraId="0000008D" w14:textId="77777777" w:rsidR="00776633" w:rsidRPr="00640641" w:rsidRDefault="00776633" w:rsidP="003E62AC">
            <w:pPr>
              <w:spacing w:line="360" w:lineRule="auto"/>
            </w:pPr>
          </w:p>
        </w:tc>
        <w:tc>
          <w:tcPr>
            <w:tcW w:w="3664" w:type="dxa"/>
          </w:tcPr>
          <w:p w14:paraId="0000008E" w14:textId="77777777" w:rsidR="00776633" w:rsidRPr="00640641" w:rsidRDefault="00000000" w:rsidP="003E62AC">
            <w:pPr>
              <w:spacing w:line="360" w:lineRule="auto"/>
              <w:jc w:val="center"/>
              <w:rPr>
                <w:b/>
              </w:rPr>
            </w:pPr>
            <w:r w:rsidRPr="00640641">
              <w:rPr>
                <w:b/>
              </w:rPr>
              <w:t>Strengths (S)</w:t>
            </w:r>
          </w:p>
        </w:tc>
        <w:tc>
          <w:tcPr>
            <w:tcW w:w="3957" w:type="dxa"/>
          </w:tcPr>
          <w:p w14:paraId="0000008F" w14:textId="77777777" w:rsidR="00776633" w:rsidRPr="00640641" w:rsidRDefault="00000000" w:rsidP="003E62AC">
            <w:pPr>
              <w:spacing w:line="360" w:lineRule="auto"/>
              <w:jc w:val="center"/>
              <w:rPr>
                <w:b/>
              </w:rPr>
            </w:pPr>
            <w:r w:rsidRPr="00640641">
              <w:rPr>
                <w:b/>
              </w:rPr>
              <w:t>Weaknesses (W)</w:t>
            </w:r>
          </w:p>
        </w:tc>
      </w:tr>
      <w:tr w:rsidR="00AA43EE" w:rsidRPr="00640641" w14:paraId="5C84F6DC" w14:textId="77777777" w:rsidTr="00C71186">
        <w:tc>
          <w:tcPr>
            <w:tcW w:w="1730" w:type="dxa"/>
            <w:vMerge w:val="restart"/>
          </w:tcPr>
          <w:p w14:paraId="00000090" w14:textId="77777777" w:rsidR="00776633" w:rsidRPr="00640641" w:rsidRDefault="00776633" w:rsidP="003E62AC">
            <w:pPr>
              <w:spacing w:line="360" w:lineRule="auto"/>
              <w:jc w:val="center"/>
              <w:rPr>
                <w:b/>
              </w:rPr>
            </w:pPr>
          </w:p>
          <w:p w14:paraId="00000091" w14:textId="77777777" w:rsidR="00776633" w:rsidRPr="00640641" w:rsidRDefault="00776633" w:rsidP="003E62AC">
            <w:pPr>
              <w:spacing w:line="360" w:lineRule="auto"/>
              <w:jc w:val="center"/>
              <w:rPr>
                <w:b/>
              </w:rPr>
            </w:pPr>
          </w:p>
          <w:p w14:paraId="00000092" w14:textId="77777777" w:rsidR="00776633" w:rsidRPr="00640641" w:rsidRDefault="00000000" w:rsidP="003E62AC">
            <w:pPr>
              <w:spacing w:line="360" w:lineRule="auto"/>
              <w:jc w:val="center"/>
            </w:pPr>
            <w:r w:rsidRPr="00640641">
              <w:rPr>
                <w:b/>
              </w:rPr>
              <w:t>Opportunities (O)</w:t>
            </w:r>
          </w:p>
        </w:tc>
        <w:tc>
          <w:tcPr>
            <w:tcW w:w="3664" w:type="dxa"/>
          </w:tcPr>
          <w:p w14:paraId="00000093" w14:textId="6FF81B51" w:rsidR="00776633" w:rsidRPr="00640641" w:rsidRDefault="00000000" w:rsidP="003E62AC">
            <w:pPr>
              <w:spacing w:line="360" w:lineRule="auto"/>
              <w:jc w:val="center"/>
            </w:pPr>
            <w:r w:rsidRPr="00640641">
              <w:rPr>
                <w:b/>
              </w:rPr>
              <w:t>SO, Strategies</w:t>
            </w:r>
          </w:p>
        </w:tc>
        <w:tc>
          <w:tcPr>
            <w:tcW w:w="3957" w:type="dxa"/>
          </w:tcPr>
          <w:p w14:paraId="00000094" w14:textId="1C3CE24C" w:rsidR="00776633" w:rsidRPr="00640641" w:rsidRDefault="00000000" w:rsidP="003E62AC">
            <w:pPr>
              <w:spacing w:line="360" w:lineRule="auto"/>
              <w:jc w:val="center"/>
            </w:pPr>
            <w:r w:rsidRPr="00640641">
              <w:rPr>
                <w:b/>
              </w:rPr>
              <w:t>WO</w:t>
            </w:r>
            <w:r w:rsidR="00264A2E" w:rsidRPr="00640641">
              <w:rPr>
                <w:b/>
              </w:rPr>
              <w:t>,</w:t>
            </w:r>
            <w:r w:rsidRPr="00640641">
              <w:rPr>
                <w:b/>
              </w:rPr>
              <w:t xml:space="preserve"> Strategies</w:t>
            </w:r>
          </w:p>
        </w:tc>
      </w:tr>
      <w:tr w:rsidR="00AA43EE" w:rsidRPr="00640641" w14:paraId="73FF2E7C" w14:textId="77777777" w:rsidTr="00C71186">
        <w:tc>
          <w:tcPr>
            <w:tcW w:w="1730" w:type="dxa"/>
            <w:vMerge/>
          </w:tcPr>
          <w:p w14:paraId="00000095" w14:textId="77777777" w:rsidR="00776633" w:rsidRPr="00640641" w:rsidRDefault="00776633" w:rsidP="003E62AC">
            <w:pPr>
              <w:widowControl w:val="0"/>
              <w:pBdr>
                <w:top w:val="nil"/>
                <w:left w:val="nil"/>
                <w:bottom w:val="nil"/>
                <w:right w:val="nil"/>
                <w:between w:val="nil"/>
              </w:pBdr>
              <w:spacing w:line="360" w:lineRule="auto"/>
              <w:jc w:val="left"/>
            </w:pPr>
          </w:p>
        </w:tc>
        <w:tc>
          <w:tcPr>
            <w:tcW w:w="3664" w:type="dxa"/>
          </w:tcPr>
          <w:p w14:paraId="00000096" w14:textId="28E21F5C" w:rsidR="00776633" w:rsidRPr="00640641" w:rsidRDefault="00000000" w:rsidP="003E62AC">
            <w:pPr>
              <w:spacing w:line="360" w:lineRule="auto"/>
            </w:pPr>
            <w:r w:rsidRPr="00640641">
              <w:t>- Hilton</w:t>
            </w:r>
            <w:r w:rsidR="00AA6E4E" w:rsidRPr="00640641">
              <w:t xml:space="preserve"> Cardiff needs to use</w:t>
            </w:r>
            <w:r w:rsidRPr="00640641">
              <w:t xml:space="preserve"> brand strength to promote spa refurbishment </w:t>
            </w:r>
            <w:r w:rsidR="00AA6E4E" w:rsidRPr="00640641">
              <w:t>by</w:t>
            </w:r>
            <w:r w:rsidRPr="00640641">
              <w:t xml:space="preserve"> attract</w:t>
            </w:r>
            <w:r w:rsidR="00AA6E4E" w:rsidRPr="00640641">
              <w:t>ing</w:t>
            </w:r>
            <w:r w:rsidRPr="00640641">
              <w:t xml:space="preserve"> wellness tourists (S1, O1) (Esg.hilton.com, 2025).</w:t>
            </w:r>
          </w:p>
        </w:tc>
        <w:tc>
          <w:tcPr>
            <w:tcW w:w="3957" w:type="dxa"/>
          </w:tcPr>
          <w:p w14:paraId="00000097" w14:textId="66CD6327" w:rsidR="00776633" w:rsidRPr="00640641" w:rsidRDefault="00000000" w:rsidP="003E62AC">
            <w:pPr>
              <w:spacing w:line="360" w:lineRule="auto"/>
            </w:pPr>
            <w:r w:rsidRPr="00640641">
              <w:t xml:space="preserve">- </w:t>
            </w:r>
            <w:r w:rsidR="00AA6E4E" w:rsidRPr="00640641">
              <w:t xml:space="preserve">Hilton Cardiff needs to renovate spa facilities by providing potential training and developmental provisions to staff, thereby addressing guest dissatisfaction standards </w:t>
            </w:r>
            <w:r w:rsidRPr="00640641">
              <w:t>(W2, O1).</w:t>
            </w:r>
          </w:p>
        </w:tc>
      </w:tr>
      <w:tr w:rsidR="00AA43EE" w:rsidRPr="00640641" w14:paraId="1FA73FB6" w14:textId="77777777" w:rsidTr="00C71186">
        <w:tc>
          <w:tcPr>
            <w:tcW w:w="1730" w:type="dxa"/>
            <w:vMerge/>
          </w:tcPr>
          <w:p w14:paraId="00000098" w14:textId="77777777" w:rsidR="00776633" w:rsidRPr="00640641" w:rsidRDefault="00776633" w:rsidP="003E62AC">
            <w:pPr>
              <w:widowControl w:val="0"/>
              <w:pBdr>
                <w:top w:val="nil"/>
                <w:left w:val="nil"/>
                <w:bottom w:val="nil"/>
                <w:right w:val="nil"/>
                <w:between w:val="nil"/>
              </w:pBdr>
              <w:spacing w:line="360" w:lineRule="auto"/>
              <w:jc w:val="left"/>
            </w:pPr>
          </w:p>
        </w:tc>
        <w:tc>
          <w:tcPr>
            <w:tcW w:w="3664" w:type="dxa"/>
          </w:tcPr>
          <w:p w14:paraId="00000099" w14:textId="77777777" w:rsidR="00776633" w:rsidRPr="00640641" w:rsidRDefault="00000000" w:rsidP="003E62AC">
            <w:pPr>
              <w:spacing w:line="360" w:lineRule="auto"/>
            </w:pPr>
            <w:r w:rsidRPr="00640641">
              <w:t>- Leverage loyalty program to market service improvements and new wellness offerings (S3, O3).</w:t>
            </w:r>
          </w:p>
        </w:tc>
        <w:tc>
          <w:tcPr>
            <w:tcW w:w="3957" w:type="dxa"/>
          </w:tcPr>
          <w:p w14:paraId="0000009A" w14:textId="77777777" w:rsidR="00776633" w:rsidRPr="00640641" w:rsidRDefault="00000000" w:rsidP="003E62AC">
            <w:pPr>
              <w:spacing w:line="360" w:lineRule="auto"/>
            </w:pPr>
            <w:r w:rsidRPr="00640641">
              <w:t>- Adopt technology to enhance guest communication and feedback responsiveness (W3, O2).</w:t>
            </w:r>
          </w:p>
        </w:tc>
      </w:tr>
      <w:tr w:rsidR="00AA43EE" w:rsidRPr="00640641" w14:paraId="6E43FBE9" w14:textId="77777777" w:rsidTr="00C71186">
        <w:tc>
          <w:tcPr>
            <w:tcW w:w="1730" w:type="dxa"/>
            <w:vMerge w:val="restart"/>
          </w:tcPr>
          <w:p w14:paraId="0000009B" w14:textId="77777777" w:rsidR="00776633" w:rsidRPr="00640641" w:rsidRDefault="00776633" w:rsidP="003E62AC">
            <w:pPr>
              <w:spacing w:line="360" w:lineRule="auto"/>
              <w:jc w:val="center"/>
              <w:rPr>
                <w:b/>
              </w:rPr>
            </w:pPr>
          </w:p>
          <w:p w14:paraId="0000009C" w14:textId="77777777" w:rsidR="00776633" w:rsidRPr="00640641" w:rsidRDefault="00776633" w:rsidP="003E62AC">
            <w:pPr>
              <w:spacing w:line="360" w:lineRule="auto"/>
              <w:jc w:val="center"/>
              <w:rPr>
                <w:b/>
              </w:rPr>
            </w:pPr>
          </w:p>
          <w:p w14:paraId="0000009D" w14:textId="77777777" w:rsidR="00776633" w:rsidRPr="00640641" w:rsidRDefault="00776633" w:rsidP="003E62AC">
            <w:pPr>
              <w:spacing w:line="360" w:lineRule="auto"/>
              <w:jc w:val="center"/>
              <w:rPr>
                <w:b/>
              </w:rPr>
            </w:pPr>
          </w:p>
          <w:p w14:paraId="0000009E" w14:textId="77777777" w:rsidR="00776633" w:rsidRPr="00640641" w:rsidRDefault="00000000" w:rsidP="003E62AC">
            <w:pPr>
              <w:spacing w:line="360" w:lineRule="auto"/>
              <w:jc w:val="center"/>
            </w:pPr>
            <w:r w:rsidRPr="00640641">
              <w:rPr>
                <w:b/>
              </w:rPr>
              <w:t>Threats (T)</w:t>
            </w:r>
          </w:p>
        </w:tc>
        <w:tc>
          <w:tcPr>
            <w:tcW w:w="3664" w:type="dxa"/>
          </w:tcPr>
          <w:p w14:paraId="0000009F" w14:textId="77777777" w:rsidR="00776633" w:rsidRPr="00640641" w:rsidRDefault="00000000" w:rsidP="003E62AC">
            <w:pPr>
              <w:spacing w:line="360" w:lineRule="auto"/>
              <w:jc w:val="center"/>
            </w:pPr>
            <w:r w:rsidRPr="00640641">
              <w:rPr>
                <w:b/>
              </w:rPr>
              <w:t>ST Strategies</w:t>
            </w:r>
          </w:p>
        </w:tc>
        <w:tc>
          <w:tcPr>
            <w:tcW w:w="3957" w:type="dxa"/>
          </w:tcPr>
          <w:p w14:paraId="000000A0" w14:textId="77777777" w:rsidR="00776633" w:rsidRPr="00640641" w:rsidRDefault="00000000" w:rsidP="003E62AC">
            <w:pPr>
              <w:spacing w:line="360" w:lineRule="auto"/>
              <w:jc w:val="center"/>
            </w:pPr>
            <w:r w:rsidRPr="00640641">
              <w:rPr>
                <w:b/>
              </w:rPr>
              <w:t>WT Strategies</w:t>
            </w:r>
          </w:p>
        </w:tc>
      </w:tr>
      <w:tr w:rsidR="00AA43EE" w:rsidRPr="00640641" w14:paraId="41240ED5" w14:textId="77777777" w:rsidTr="00C71186">
        <w:tc>
          <w:tcPr>
            <w:tcW w:w="1730" w:type="dxa"/>
            <w:vMerge/>
          </w:tcPr>
          <w:p w14:paraId="000000A1" w14:textId="77777777" w:rsidR="00776633" w:rsidRPr="00640641" w:rsidRDefault="00776633" w:rsidP="003E62AC">
            <w:pPr>
              <w:widowControl w:val="0"/>
              <w:pBdr>
                <w:top w:val="nil"/>
                <w:left w:val="nil"/>
                <w:bottom w:val="nil"/>
                <w:right w:val="nil"/>
                <w:between w:val="nil"/>
              </w:pBdr>
              <w:spacing w:line="360" w:lineRule="auto"/>
              <w:jc w:val="left"/>
            </w:pPr>
          </w:p>
        </w:tc>
        <w:tc>
          <w:tcPr>
            <w:tcW w:w="3664" w:type="dxa"/>
          </w:tcPr>
          <w:p w14:paraId="000000A2" w14:textId="72C46E18" w:rsidR="00776633" w:rsidRPr="00640641" w:rsidRDefault="00000000" w:rsidP="003E62AC">
            <w:pPr>
              <w:spacing w:line="360" w:lineRule="auto"/>
            </w:pPr>
            <w:r w:rsidRPr="00640641">
              <w:t xml:space="preserve">- Use prime location and brand reputation to </w:t>
            </w:r>
            <w:r w:rsidR="00AA6E4E" w:rsidRPr="00640641">
              <w:t>reintroduce the spa services at</w:t>
            </w:r>
            <w:r w:rsidRPr="00640641">
              <w:t xml:space="preserve"> Hilton Cardiff amid rising competition (S2, T1).</w:t>
            </w:r>
          </w:p>
        </w:tc>
        <w:tc>
          <w:tcPr>
            <w:tcW w:w="3957" w:type="dxa"/>
          </w:tcPr>
          <w:p w14:paraId="000000A3" w14:textId="49392FF6" w:rsidR="00776633" w:rsidRPr="00640641" w:rsidRDefault="00000000" w:rsidP="003E62AC">
            <w:pPr>
              <w:spacing w:line="360" w:lineRule="auto"/>
            </w:pPr>
            <w:r w:rsidRPr="00640641">
              <w:t>- Address maintenance and operational inefficiencies immediately to mitigate reputational damage</w:t>
            </w:r>
            <w:r w:rsidR="00AA6E4E" w:rsidRPr="00640641">
              <w:t xml:space="preserve"> and detrimental reviews of consumers</w:t>
            </w:r>
            <w:r w:rsidRPr="00640641">
              <w:t xml:space="preserve"> (W1, T4).</w:t>
            </w:r>
          </w:p>
        </w:tc>
      </w:tr>
      <w:tr w:rsidR="00AA43EE" w:rsidRPr="00640641" w14:paraId="1F59DE84" w14:textId="77777777" w:rsidTr="00C71186">
        <w:tc>
          <w:tcPr>
            <w:tcW w:w="1730" w:type="dxa"/>
            <w:vMerge/>
          </w:tcPr>
          <w:p w14:paraId="000000A4" w14:textId="77777777" w:rsidR="00776633" w:rsidRPr="00640641" w:rsidRDefault="00776633" w:rsidP="003E62AC">
            <w:pPr>
              <w:widowControl w:val="0"/>
              <w:pBdr>
                <w:top w:val="nil"/>
                <w:left w:val="nil"/>
                <w:bottom w:val="nil"/>
                <w:right w:val="nil"/>
                <w:between w:val="nil"/>
              </w:pBdr>
              <w:spacing w:line="360" w:lineRule="auto"/>
              <w:jc w:val="left"/>
            </w:pPr>
          </w:p>
        </w:tc>
        <w:tc>
          <w:tcPr>
            <w:tcW w:w="3664" w:type="dxa"/>
          </w:tcPr>
          <w:p w14:paraId="000000A5" w14:textId="77777777" w:rsidR="00776633" w:rsidRPr="00640641" w:rsidRDefault="00000000" w:rsidP="003E62AC">
            <w:pPr>
              <w:spacing w:line="360" w:lineRule="auto"/>
            </w:pPr>
            <w:r w:rsidRPr="00640641">
              <w:t>- Enhance digital reputation management using leadership experience (S4, T4).</w:t>
            </w:r>
          </w:p>
        </w:tc>
        <w:tc>
          <w:tcPr>
            <w:tcW w:w="3957" w:type="dxa"/>
          </w:tcPr>
          <w:p w14:paraId="000000A6" w14:textId="77777777" w:rsidR="00776633" w:rsidRPr="00640641" w:rsidRDefault="00000000" w:rsidP="003E62AC">
            <w:pPr>
              <w:spacing w:line="360" w:lineRule="auto"/>
            </w:pPr>
            <w:r w:rsidRPr="00640641">
              <w:t>- Reallocate the budget to improve core service areas and reduce risks from economic downturns (W2, T2) (</w:t>
            </w:r>
            <w:proofErr w:type="spellStart"/>
            <w:r w:rsidRPr="00640641">
              <w:t>Weaven</w:t>
            </w:r>
            <w:proofErr w:type="spellEnd"/>
            <w:r w:rsidRPr="00640641">
              <w:t xml:space="preserve"> </w:t>
            </w:r>
            <w:r w:rsidRPr="00640641">
              <w:rPr>
                <w:i/>
              </w:rPr>
              <w:t>et al.,</w:t>
            </w:r>
            <w:r w:rsidRPr="00640641">
              <w:t xml:space="preserve"> 2021).</w:t>
            </w:r>
          </w:p>
        </w:tc>
      </w:tr>
    </w:tbl>
    <w:p w14:paraId="000000A8" w14:textId="4378454A" w:rsidR="00776633" w:rsidRPr="00640641" w:rsidRDefault="00000000" w:rsidP="003E62AC">
      <w:pPr>
        <w:spacing w:after="0"/>
        <w:jc w:val="center"/>
        <w:rPr>
          <w:b/>
        </w:rPr>
      </w:pPr>
      <w:r w:rsidRPr="00640641">
        <w:rPr>
          <w:b/>
        </w:rPr>
        <w:t xml:space="preserve">Table </w:t>
      </w:r>
      <w:r w:rsidR="00394FE3" w:rsidRPr="00640641">
        <w:rPr>
          <w:b/>
        </w:rPr>
        <w:t>3</w:t>
      </w:r>
      <w:r w:rsidRPr="00640641">
        <w:rPr>
          <w:b/>
        </w:rPr>
        <w:t>: TOWS Analysis</w:t>
      </w:r>
    </w:p>
    <w:p w14:paraId="000000A9" w14:textId="77777777" w:rsidR="00776633" w:rsidRPr="00640641" w:rsidRDefault="00000000" w:rsidP="003E62AC">
      <w:pPr>
        <w:pStyle w:val="Heading2"/>
        <w:rPr>
          <w:rFonts w:cs="Times New Roman"/>
          <w:color w:val="auto"/>
        </w:rPr>
      </w:pPr>
      <w:bookmarkStart w:id="15" w:name="_Toc200626832"/>
      <w:r w:rsidRPr="00640641">
        <w:rPr>
          <w:rFonts w:cs="Times New Roman"/>
          <w:color w:val="auto"/>
        </w:rPr>
        <w:t>Positive Performance Areas</w:t>
      </w:r>
      <w:bookmarkEnd w:id="15"/>
    </w:p>
    <w:p w14:paraId="000000AA" w14:textId="10C89E22" w:rsidR="00776633" w:rsidRPr="00640641" w:rsidRDefault="00000000" w:rsidP="003E62AC">
      <w:pPr>
        <w:spacing w:after="0"/>
      </w:pPr>
      <w:sdt>
        <w:sdtPr>
          <w:tag w:val="goog_rdk_9"/>
          <w:id w:val="-1418474953"/>
        </w:sdtPr>
        <w:sdtContent/>
      </w:sdt>
      <w:r w:rsidRPr="00640641">
        <w:t>Although</w:t>
      </w:r>
      <w:r w:rsidR="00944625" w:rsidRPr="00640641">
        <w:t xml:space="preserve"> the company has faced </w:t>
      </w:r>
      <w:r w:rsidRPr="00640641">
        <w:t>certain problems</w:t>
      </w:r>
      <w:r w:rsidR="00944625" w:rsidRPr="00640641">
        <w:t xml:space="preserve"> in the past, due to a lack of strategic management, the brand value of the company has allowed them to ensure its competitive advantage across the industry</w:t>
      </w:r>
      <w:r w:rsidRPr="00640641">
        <w:t xml:space="preserve">. </w:t>
      </w:r>
      <w:sdt>
        <w:sdtPr>
          <w:tag w:val="goog_rdk_10"/>
          <w:id w:val="-1928260520"/>
        </w:sdtPr>
        <w:sdtContent/>
      </w:sdt>
      <w:r w:rsidRPr="00640641">
        <w:t xml:space="preserve">Currently, Hilton </w:t>
      </w:r>
      <w:r w:rsidR="004B681B" w:rsidRPr="00640641">
        <w:t>has developed a</w:t>
      </w:r>
      <w:r w:rsidRPr="00640641">
        <w:t xml:space="preserve"> well-established loyalty programme</w:t>
      </w:r>
      <w:r w:rsidR="004B681B" w:rsidRPr="00640641">
        <w:t xml:space="preserve"> which</w:t>
      </w:r>
      <w:r w:rsidRPr="00640641">
        <w:t xml:space="preserve"> guarantees consiste</w:t>
      </w:r>
      <w:r w:rsidR="004B681B" w:rsidRPr="00640641">
        <w:t>ncy in terms of customer retention and loyalty</w:t>
      </w:r>
      <w:r w:rsidRPr="00640641">
        <w:t xml:space="preserve">. Being in the heart of the city allows the hotel to attract a range of business and leisure guests because it is near significant tourist spots, transport links, and busy commercial areas (Tripadvisor, 2025). The hotel also has a capable management team that is willing to deal with any issues by </w:t>
      </w:r>
      <w:r w:rsidRPr="00640641">
        <w:lastRenderedPageBreak/>
        <w:t>involving professional consultants. Although there are challenges, the basic aspects of the hotel experience are still up to the expected standards, ensuring some people remain happy with what the hotel offers.</w:t>
      </w:r>
    </w:p>
    <w:p w14:paraId="000000AB" w14:textId="77777777" w:rsidR="00776633" w:rsidRPr="00640641" w:rsidRDefault="00000000" w:rsidP="003E62AC">
      <w:pPr>
        <w:pStyle w:val="Heading1"/>
        <w:rPr>
          <w:rFonts w:cs="Times New Roman"/>
          <w:color w:val="auto"/>
        </w:rPr>
      </w:pPr>
      <w:bookmarkStart w:id="16" w:name="_Toc200626833"/>
      <w:r w:rsidRPr="00640641">
        <w:rPr>
          <w:rFonts w:cs="Times New Roman"/>
          <w:color w:val="auto"/>
        </w:rPr>
        <w:t>Recommendations and Change Management</w:t>
      </w:r>
      <w:bookmarkEnd w:id="16"/>
    </w:p>
    <w:p w14:paraId="000000AC" w14:textId="77777777" w:rsidR="00776633" w:rsidRPr="00640641" w:rsidRDefault="00000000" w:rsidP="003E62AC">
      <w:pPr>
        <w:pStyle w:val="Heading2"/>
        <w:rPr>
          <w:rFonts w:cs="Times New Roman"/>
          <w:color w:val="auto"/>
        </w:rPr>
      </w:pPr>
      <w:bookmarkStart w:id="17" w:name="_Toc200626834"/>
      <w:r w:rsidRPr="00640641">
        <w:rPr>
          <w:rFonts w:cs="Times New Roman"/>
          <w:color w:val="auto"/>
        </w:rPr>
        <w:t>Suggested Actions</w:t>
      </w:r>
      <w:bookmarkEnd w:id="17"/>
    </w:p>
    <w:p w14:paraId="000000AD" w14:textId="1C10CBF2" w:rsidR="00776633" w:rsidRPr="00640641" w:rsidRDefault="00000000" w:rsidP="003E62AC">
      <w:pPr>
        <w:spacing w:after="0"/>
      </w:pPr>
      <w:r w:rsidRPr="00640641">
        <w:t>T</w:t>
      </w:r>
      <w:r w:rsidR="007E531F" w:rsidRPr="00640641">
        <w:t xml:space="preserve">he </w:t>
      </w:r>
      <w:r w:rsidRPr="00640641">
        <w:t>review helps in understanding the multiple issues that Hilton Cardiff faced regarding their inefficiency in terms of food and beverage services</w:t>
      </w:r>
      <w:r w:rsidR="00F15A2C" w:rsidRPr="00640641">
        <w:t xml:space="preserve">. In addition to this, the company also had issues while </w:t>
      </w:r>
      <w:r w:rsidRPr="00640641">
        <w:t>addressing</w:t>
      </w:r>
      <w:r w:rsidR="00F15A2C" w:rsidRPr="00640641">
        <w:t xml:space="preserve"> the </w:t>
      </w:r>
      <w:r w:rsidR="00562110" w:rsidRPr="00640641">
        <w:t>needs of</w:t>
      </w:r>
      <w:r w:rsidR="00F15A2C" w:rsidRPr="00640641">
        <w:t xml:space="preserve"> the guests in terms of regular </w:t>
      </w:r>
      <w:r w:rsidR="00562110" w:rsidRPr="00640641">
        <w:t xml:space="preserve">services. The </w:t>
      </w:r>
      <w:sdt>
        <w:sdtPr>
          <w:tag w:val="goog_rdk_12"/>
          <w:id w:val="-481390565"/>
        </w:sdtPr>
        <w:sdtContent/>
      </w:sdt>
      <w:r w:rsidR="00562110" w:rsidRPr="00640641">
        <w:t>section includes a description of planned strategies, actions, and methods for handling the services, focusing on the impact of the change along with an estimated budget plan to gauge success.</w:t>
      </w:r>
      <w:r w:rsidRPr="00640641">
        <w:t xml:space="preserve"> These suggestions are designed to help the hotel improve its reputation, make guests happier, and ensure it remains profitable in the future. </w:t>
      </w:r>
    </w:p>
    <w:p w14:paraId="000000AE" w14:textId="5CB10723" w:rsidR="00776633" w:rsidRPr="00640641" w:rsidRDefault="00000000" w:rsidP="003E62AC">
      <w:pPr>
        <w:numPr>
          <w:ilvl w:val="0"/>
          <w:numId w:val="5"/>
        </w:numPr>
        <w:pBdr>
          <w:top w:val="nil"/>
          <w:left w:val="nil"/>
          <w:bottom w:val="nil"/>
          <w:right w:val="nil"/>
          <w:between w:val="nil"/>
        </w:pBdr>
        <w:spacing w:after="0"/>
      </w:pPr>
      <w:r w:rsidRPr="00640641">
        <w:rPr>
          <w:b/>
        </w:rPr>
        <w:t>Comprehensive Spa and Wellness Facility Renovation:</w:t>
      </w:r>
      <w:r w:rsidRPr="00640641">
        <w:t xml:space="preserve"> The first major step is renovating the Spa and Wellness Facility, after noticing recent complaints about uncleanliness, broken equipment, and worn-down areas. The project includes updating the sauna, steam rooms, showers, and relaxation areas to use modern colours and energy-saving technologies (Kalefa and Gado, 2024). </w:t>
      </w:r>
      <w:r w:rsidR="00640856" w:rsidRPr="00640641">
        <w:t xml:space="preserve">Guest complaints over moulds and broken spa facilities have highlighted the need for not only physical refurbishment but also an improved service protocol. </w:t>
      </w:r>
      <w:r w:rsidRPr="00640641">
        <w:t>After renovation, the spa staff should receive training on the new equipment and better hygiene rules. Official reports have put the expected cost of this plan at around £500,000, while benefits include more satisfied guests, stronger adherence to safety standards, and extra income from the spa services.</w:t>
      </w:r>
    </w:p>
    <w:p w14:paraId="000000B0" w14:textId="77777777" w:rsidR="00776633" w:rsidRPr="00640641" w:rsidRDefault="00000000" w:rsidP="003E62AC">
      <w:pPr>
        <w:numPr>
          <w:ilvl w:val="0"/>
          <w:numId w:val="5"/>
        </w:numPr>
        <w:pBdr>
          <w:top w:val="nil"/>
          <w:left w:val="nil"/>
          <w:bottom w:val="nil"/>
          <w:right w:val="nil"/>
          <w:between w:val="nil"/>
        </w:pBdr>
        <w:spacing w:after="0"/>
      </w:pPr>
      <w:r w:rsidRPr="00640641">
        <w:rPr>
          <w:b/>
        </w:rPr>
        <w:t>Implement Advanced Guest Feedback Management System:</w:t>
      </w:r>
      <w:r w:rsidRPr="00640641">
        <w:t xml:space="preserve"> The hotel should use a modern system to manage complaints and improve its problem-resolving process. The use of a centralised online platform will help businesses collect, view, and reply to guest reviews the moment they are submitted (Mishra </w:t>
      </w:r>
      <w:r w:rsidRPr="00640641">
        <w:rPr>
          <w:i/>
        </w:rPr>
        <w:t>et al.,</w:t>
      </w:r>
      <w:r w:rsidRPr="00640641">
        <w:t xml:space="preserve"> 2023). This system must be compatible with the existing hotel property management system for smooth hotel operations. It is important that staff are equipped to respond fast and well, and a separate group should regularly check trends and ensure that the service is improving. The company expects to pay around £50,000 for implementation. Some of the advantages are more trust from the guests, better decision-making, and a stronger reputation for the brand.</w:t>
      </w:r>
    </w:p>
    <w:p w14:paraId="000000B1" w14:textId="1122C309" w:rsidR="00776633" w:rsidRPr="00640641" w:rsidRDefault="00000000" w:rsidP="003E62AC">
      <w:pPr>
        <w:numPr>
          <w:ilvl w:val="0"/>
          <w:numId w:val="5"/>
        </w:numPr>
        <w:pBdr>
          <w:top w:val="nil"/>
          <w:left w:val="nil"/>
          <w:bottom w:val="nil"/>
          <w:right w:val="nil"/>
          <w:between w:val="nil"/>
        </w:pBdr>
        <w:spacing w:after="0"/>
      </w:pPr>
      <w:r w:rsidRPr="00640641">
        <w:rPr>
          <w:b/>
        </w:rPr>
        <w:lastRenderedPageBreak/>
        <w:t>Upgrade Room Allocation and Reservation Systems</w:t>
      </w:r>
      <w:r w:rsidRPr="00640641">
        <w:t>: The next and final advice is to use technology to manage room allocation and reservations, which would solve complaints of guests not being able to choose their preferred rooms. Installing a modern reservation system that focuses on guests will allow for easy handling of requests, such as the view and room layout (Medium.com, 2025).</w:t>
      </w:r>
      <w:r w:rsidR="00B010EA" w:rsidRPr="00640641">
        <w:t xml:space="preserve"> Further, to ensure cleanliness and safety, the renovation needs to be aligned with strict hygiene checklists, along with digital maintenance tracking and regular service evaluation.</w:t>
      </w:r>
      <w:r w:rsidR="00C71186" w:rsidRPr="00640641">
        <w:t xml:space="preserve"> </w:t>
      </w:r>
      <w:r w:rsidRPr="00640641">
        <w:t>It is important that staff work with the system smoothly, and a process should be set up to check for errors in allocating resources. With the upgrade, worth around £100,000, hotel guests will enjoy a more personal service, have less trouble with bookings, and the hotel will operate more smoothly. All these actions will shift Hilton Cardiff to better outcomes, happier guests, and the achievement of lasting profits.</w:t>
      </w:r>
    </w:p>
    <w:p w14:paraId="000000B2" w14:textId="77777777" w:rsidR="00776633" w:rsidRPr="00640641" w:rsidRDefault="00000000" w:rsidP="003E62AC">
      <w:pPr>
        <w:numPr>
          <w:ilvl w:val="0"/>
          <w:numId w:val="5"/>
        </w:numPr>
        <w:pBdr>
          <w:top w:val="nil"/>
          <w:left w:val="nil"/>
          <w:bottom w:val="nil"/>
          <w:right w:val="nil"/>
          <w:between w:val="nil"/>
        </w:pBdr>
        <w:spacing w:after="0"/>
      </w:pPr>
      <w:r w:rsidRPr="00640641">
        <w:rPr>
          <w:b/>
        </w:rPr>
        <w:t>Enhanced Guest Experience and Operational Excellence:</w:t>
      </w:r>
      <w:r w:rsidRPr="00640641">
        <w:t xml:space="preserve"> Improvements suggested will increase both guests’ experience and the hotel’s internal functions. By fixing up spa facilities and refreshing how food and beverages are served, the hotel expects to make guests happy, leading to more guests and repeat bookings (Tai </w:t>
      </w:r>
      <w:r w:rsidRPr="00640641">
        <w:rPr>
          <w:i/>
        </w:rPr>
        <w:t xml:space="preserve">et al., </w:t>
      </w:r>
      <w:r w:rsidRPr="00640641">
        <w:t>2021). By improving how reservations and guest feedback are managed, the hotel can make activities smoother, lower booking mistakes, and quickly address guests’ problems while they are staying. With these improvements, the hotel will be more competitive against other hotels in Cardiff.</w:t>
      </w:r>
    </w:p>
    <w:p w14:paraId="000000B3" w14:textId="2ABE953A" w:rsidR="00776633" w:rsidRPr="00640641" w:rsidRDefault="00000000" w:rsidP="003E62AC">
      <w:pPr>
        <w:numPr>
          <w:ilvl w:val="0"/>
          <w:numId w:val="5"/>
        </w:numPr>
        <w:pBdr>
          <w:top w:val="nil"/>
          <w:left w:val="nil"/>
          <w:bottom w:val="nil"/>
          <w:right w:val="nil"/>
          <w:between w:val="nil"/>
        </w:pBdr>
        <w:spacing w:after="0"/>
      </w:pPr>
      <w:r w:rsidRPr="00640641">
        <w:rPr>
          <w:b/>
        </w:rPr>
        <w:t xml:space="preserve">Enhanced Staff Training and Wellness Programs: </w:t>
      </w:r>
      <w:r w:rsidRPr="00640641">
        <w:t xml:space="preserve">Hilton Cardiff can enhance service quality by making sure its staff participate in both additional training and wellness programmes. If employees are given training workshops and new professional development, they will learn the skills required to adjust to technology and service changes (Juba, 2024). </w:t>
      </w:r>
      <w:r w:rsidR="00293D21" w:rsidRPr="00640641">
        <w:t xml:space="preserve">Staff needs to be retrained with a critical focus on wellness, resulting in high-end hospitality standards at large, along with </w:t>
      </w:r>
      <w:r w:rsidR="0064616E" w:rsidRPr="00640641">
        <w:t xml:space="preserve">high-end </w:t>
      </w:r>
      <w:r w:rsidR="00293D21" w:rsidRPr="00640641">
        <w:t>supervisory compliance</w:t>
      </w:r>
      <w:r w:rsidR="0064616E" w:rsidRPr="00640641">
        <w:t xml:space="preserve">. </w:t>
      </w:r>
      <w:r w:rsidRPr="00640641">
        <w:t>Improving morale and making sure everyone can advance in their careers will encourage workers to stay in their jobs. Motivated employees help the hotel offer excellent customer service, which leads to an increased reputation and greater revenue.</w:t>
      </w:r>
    </w:p>
    <w:p w14:paraId="000000B4" w14:textId="77777777" w:rsidR="00776633" w:rsidRPr="00640641" w:rsidRDefault="00000000" w:rsidP="003E62AC">
      <w:pPr>
        <w:numPr>
          <w:ilvl w:val="0"/>
          <w:numId w:val="5"/>
        </w:numPr>
        <w:pBdr>
          <w:top w:val="nil"/>
          <w:left w:val="nil"/>
          <w:bottom w:val="nil"/>
          <w:right w:val="nil"/>
          <w:between w:val="nil"/>
        </w:pBdr>
        <w:spacing w:after="0"/>
      </w:pPr>
      <w:r w:rsidRPr="00640641">
        <w:rPr>
          <w:b/>
        </w:rPr>
        <w:t>Sustainable and Eco-Friendly Practices:</w:t>
      </w:r>
      <w:r w:rsidRPr="00640641">
        <w:t xml:space="preserve"> With awareness of current hospitality trends, Hilton Cardiff should introduce sustainable practices all around the property. Instituting ways to conserve energy, water, and reduce waste, and use organic, local ingredients for the restaurant will save the business money and attract greener guests (Meetcardiff.com, 2025). Being green in the brand assists the hotel to meet global </w:t>
      </w:r>
      <w:r w:rsidRPr="00640641">
        <w:lastRenderedPageBreak/>
        <w:t>environmental objectives and, at the same time, serves to attract more eco-minded travellers, who favour environmentally friendly hotels.</w:t>
      </w:r>
    </w:p>
    <w:p w14:paraId="000000B5" w14:textId="77777777" w:rsidR="00776633" w:rsidRPr="00640641" w:rsidRDefault="00000000" w:rsidP="003E62AC">
      <w:pPr>
        <w:pStyle w:val="Heading2"/>
        <w:rPr>
          <w:rFonts w:cs="Times New Roman"/>
          <w:color w:val="auto"/>
        </w:rPr>
      </w:pPr>
      <w:bookmarkStart w:id="18" w:name="_Toc200626835"/>
      <w:r w:rsidRPr="00640641">
        <w:rPr>
          <w:rFonts w:cs="Times New Roman"/>
          <w:color w:val="auto"/>
        </w:rPr>
        <w:t>Change Management Strategies</w:t>
      </w:r>
      <w:bookmarkEnd w:id="18"/>
    </w:p>
    <w:p w14:paraId="0C6CF273" w14:textId="3B6C3248" w:rsidR="008154FC" w:rsidRPr="00640641" w:rsidRDefault="00000000" w:rsidP="003E62AC">
      <w:r w:rsidRPr="00640641">
        <w:t xml:space="preserve">The change process of </w:t>
      </w:r>
      <w:r w:rsidR="00F56479" w:rsidRPr="00640641">
        <w:t xml:space="preserve">the </w:t>
      </w:r>
      <w:r w:rsidRPr="00640641">
        <w:t>Hilton Cardiff Hotel</w:t>
      </w:r>
      <w:r w:rsidR="009C50F3" w:rsidRPr="00640641">
        <w:t xml:space="preserve">, regarding its detrimental facility and service delivery issues, </w:t>
      </w:r>
      <w:r w:rsidRPr="00640641">
        <w:t xml:space="preserve">can be aligned </w:t>
      </w:r>
      <w:r w:rsidR="007520B7" w:rsidRPr="00640641">
        <w:t>with</w:t>
      </w:r>
      <w:r w:rsidRPr="00640641">
        <w:t xml:space="preserve"> the </w:t>
      </w:r>
      <w:r w:rsidR="007520B7" w:rsidRPr="00640641">
        <w:t xml:space="preserve">three most impactful theories, including Stakeholder engagement, Kotter’s 8-step change model, and McKinsey’s 7S framework. </w:t>
      </w:r>
      <w:r w:rsidR="009C50F3" w:rsidRPr="00640641">
        <w:t xml:space="preserve">These three frameworks are detailed further. </w:t>
      </w:r>
    </w:p>
    <w:p w14:paraId="000000B6" w14:textId="77777777" w:rsidR="00776633" w:rsidRPr="00640641" w:rsidRDefault="00000000" w:rsidP="003E62AC">
      <w:pPr>
        <w:spacing w:after="0"/>
        <w:rPr>
          <w:b/>
        </w:rPr>
      </w:pPr>
      <w:r w:rsidRPr="00640641">
        <w:rPr>
          <w:b/>
        </w:rPr>
        <w:t>Stakeholder Engagement</w:t>
      </w:r>
    </w:p>
    <w:p w14:paraId="000000B7" w14:textId="77777777" w:rsidR="00776633" w:rsidRPr="00640641" w:rsidRDefault="00000000" w:rsidP="003E62AC">
      <w:pPr>
        <w:spacing w:after="0"/>
      </w:pPr>
      <w:r w:rsidRPr="00640641">
        <w:t>Hilton Cardiff’s change management strategy starts by involving its staff well, as they play a significant role in conducting the proposed changes. To make sure all staff members are comfortable with each change, it is important to host regular meetings, send out newsletters by email, and give relevant briefings in the departments. There is a necessity to maintain a higher degree of honesty, transparency and sense of belonging, which in turn will make it easier for people to get involved and feel united (Sattari, 2025). Besides, methods of providing anonymous feedback will be provided, including survey forms, suggestion boxes, and open online discussion areas. Staff will use these platforms to express any worries, give their thoughts, and share ideas, making everyone feel included as the organisation transitions. Responding to staff members’ concerns promptly and politely will make them feel valued and work better together.</w:t>
      </w:r>
    </w:p>
    <w:p w14:paraId="2C5F461B" w14:textId="18829297" w:rsidR="009C50F3" w:rsidRPr="00640641" w:rsidRDefault="00000000" w:rsidP="003E62AC">
      <w:pPr>
        <w:spacing w:after="0"/>
        <w:rPr>
          <w:b/>
          <w:bCs/>
        </w:rPr>
      </w:pPr>
      <w:r w:rsidRPr="00640641">
        <w:rPr>
          <w:b/>
          <w:bCs/>
        </w:rPr>
        <w:t xml:space="preserve">Kotter’s Change management model </w:t>
      </w:r>
    </w:p>
    <w:p w14:paraId="25D7AB02" w14:textId="40D1CEAB" w:rsidR="00E53597" w:rsidRPr="00640641" w:rsidRDefault="00000000" w:rsidP="003E62AC">
      <w:pPr>
        <w:spacing w:after="0"/>
      </w:pPr>
      <w:r w:rsidRPr="00640641">
        <w:t xml:space="preserve">Kotter’s </w:t>
      </w:r>
      <w:r w:rsidR="00484F31" w:rsidRPr="00640641">
        <w:t>change management</w:t>
      </w:r>
      <w:r w:rsidRPr="00640641">
        <w:t xml:space="preserve"> model can be subdivided into </w:t>
      </w:r>
      <w:r w:rsidR="00484F31" w:rsidRPr="00640641">
        <w:t>eight core stages to promote high-end</w:t>
      </w:r>
      <w:r w:rsidR="00574038" w:rsidRPr="00640641">
        <w:t>,</w:t>
      </w:r>
      <w:r w:rsidR="00484F31" w:rsidRPr="00640641">
        <w:t xml:space="preserve"> successful</w:t>
      </w:r>
      <w:r w:rsidR="00574038" w:rsidRPr="00640641">
        <w:t xml:space="preserve"> service</w:t>
      </w:r>
      <w:r w:rsidR="00484F31" w:rsidRPr="00640641">
        <w:t xml:space="preserve"> transformation</w:t>
      </w:r>
      <w:r w:rsidR="006A789A" w:rsidRPr="00640641">
        <w:t xml:space="preserve">, which is detailed further. </w:t>
      </w:r>
    </w:p>
    <w:p w14:paraId="788DD889" w14:textId="4CB9D732" w:rsidR="006A789A" w:rsidRPr="00640641" w:rsidRDefault="00000000" w:rsidP="003E62AC">
      <w:pPr>
        <w:spacing w:after="0"/>
        <w:rPr>
          <w:b/>
          <w:bCs/>
        </w:rPr>
      </w:pPr>
      <w:r w:rsidRPr="00640641">
        <w:rPr>
          <w:b/>
          <w:bCs/>
        </w:rPr>
        <w:t>Create a sense of urgency</w:t>
      </w:r>
    </w:p>
    <w:p w14:paraId="79274688" w14:textId="0F0C376E" w:rsidR="006A789A" w:rsidRPr="00640641" w:rsidRDefault="00000000" w:rsidP="003E62AC">
      <w:pPr>
        <w:spacing w:after="0"/>
      </w:pPr>
      <w:r w:rsidRPr="00640641">
        <w:t>Hilton Cardiff Hotel needs to share the negative guest feedback with their staff, along with the loss of revenue standards</w:t>
      </w:r>
      <w:r w:rsidR="00EE6DB7" w:rsidRPr="00640641">
        <w:t>,</w:t>
      </w:r>
      <w:r w:rsidRPr="00640641">
        <w:t xml:space="preserve"> to help them develop an awareness of the immediate actions at large</w:t>
      </w:r>
      <w:r w:rsidR="0035749C" w:rsidRPr="00640641">
        <w:t xml:space="preserve"> (</w:t>
      </w:r>
      <w:r w:rsidR="000111CC" w:rsidRPr="00640641">
        <w:rPr>
          <w:lang w:val="en-US"/>
        </w:rPr>
        <w:t>Lacalle, 2023)</w:t>
      </w:r>
      <w:r w:rsidRPr="00640641">
        <w:t>.</w:t>
      </w:r>
      <w:r w:rsidR="00EE6DB7" w:rsidRPr="00640641">
        <w:t xml:space="preserve"> This can also help them find out the root causes of client dissatisfaction over detrimental service delivery. </w:t>
      </w:r>
    </w:p>
    <w:p w14:paraId="4C15EAC1" w14:textId="108171A8" w:rsidR="006A789A" w:rsidRPr="00640641" w:rsidRDefault="00000000" w:rsidP="003E62AC">
      <w:pPr>
        <w:spacing w:after="0"/>
        <w:rPr>
          <w:b/>
          <w:bCs/>
        </w:rPr>
      </w:pPr>
      <w:r w:rsidRPr="00640641">
        <w:rPr>
          <w:b/>
          <w:bCs/>
        </w:rPr>
        <w:t>Build a powerful coalition</w:t>
      </w:r>
    </w:p>
    <w:p w14:paraId="75157E86" w14:textId="77671FA2" w:rsidR="00EE6DB7" w:rsidRPr="00640641" w:rsidRDefault="00000000" w:rsidP="003E62AC">
      <w:pPr>
        <w:spacing w:after="0"/>
      </w:pPr>
      <w:r w:rsidRPr="00640641">
        <w:t>This hotel can assemble a change team</w:t>
      </w:r>
      <w:r w:rsidR="00A12D5B" w:rsidRPr="00640641">
        <w:t>,</w:t>
      </w:r>
      <w:r w:rsidRPr="00640641">
        <w:t xml:space="preserve"> including the spa,</w:t>
      </w:r>
      <w:r w:rsidR="00A12D5B" w:rsidRPr="00640641">
        <w:t xml:space="preserve"> management, t</w:t>
      </w:r>
      <w:r w:rsidRPr="00640641">
        <w:t>echnical support, and maintenance leads</w:t>
      </w:r>
      <w:r w:rsidR="00A12D5B" w:rsidRPr="00640641">
        <w:t>,</w:t>
      </w:r>
      <w:r w:rsidRPr="00640641">
        <w:t xml:space="preserve"> to </w:t>
      </w:r>
      <w:r w:rsidR="00A12D5B" w:rsidRPr="00640641">
        <w:t>optimise core improvements over time</w:t>
      </w:r>
      <w:r w:rsidR="000111CC" w:rsidRPr="00640641">
        <w:t xml:space="preserve"> (</w:t>
      </w:r>
      <w:r w:rsidR="00736D7B" w:rsidRPr="00640641">
        <w:rPr>
          <w:lang w:val="en-US"/>
        </w:rPr>
        <w:t>Epsilon, 2024)</w:t>
      </w:r>
      <w:r w:rsidR="00A12D5B" w:rsidRPr="00640641">
        <w:t xml:space="preserve">. This can optimise the hotel’s brand image over time. </w:t>
      </w:r>
    </w:p>
    <w:p w14:paraId="521ADF92" w14:textId="77777777" w:rsidR="00C71186" w:rsidRPr="00640641" w:rsidRDefault="00C71186" w:rsidP="003E62AC">
      <w:pPr>
        <w:rPr>
          <w:b/>
          <w:bCs/>
        </w:rPr>
      </w:pPr>
      <w:r w:rsidRPr="00640641">
        <w:rPr>
          <w:b/>
          <w:bCs/>
        </w:rPr>
        <w:br w:type="page"/>
      </w:r>
    </w:p>
    <w:p w14:paraId="6E9798CD" w14:textId="6F2B23A0" w:rsidR="006A789A" w:rsidRPr="00640641" w:rsidRDefault="00000000" w:rsidP="003E62AC">
      <w:pPr>
        <w:spacing w:after="0"/>
        <w:rPr>
          <w:b/>
          <w:bCs/>
        </w:rPr>
      </w:pPr>
      <w:r w:rsidRPr="00640641">
        <w:rPr>
          <w:b/>
          <w:bCs/>
        </w:rPr>
        <w:lastRenderedPageBreak/>
        <w:t>Create a vision for change</w:t>
      </w:r>
    </w:p>
    <w:p w14:paraId="11E54F50" w14:textId="6FAABAA4" w:rsidR="00A12D5B" w:rsidRPr="00640641" w:rsidRDefault="00000000" w:rsidP="003E62AC">
      <w:pPr>
        <w:spacing w:after="0"/>
      </w:pPr>
      <w:r w:rsidRPr="00640641">
        <w:t>The managers of Hilton Hotel Cardiff need to develop a clear vision for growth and success by delivering premium spa services to the targeted consumers</w:t>
      </w:r>
      <w:r w:rsidR="00736D7B" w:rsidRPr="00640641">
        <w:t xml:space="preserve"> (</w:t>
      </w:r>
      <w:proofErr w:type="spellStart"/>
      <w:r w:rsidR="0093099D" w:rsidRPr="00640641">
        <w:rPr>
          <w:lang w:val="en-US"/>
        </w:rPr>
        <w:t>Hatzilamprou</w:t>
      </w:r>
      <w:proofErr w:type="spellEnd"/>
      <w:r w:rsidR="0093099D" w:rsidRPr="00640641">
        <w:rPr>
          <w:lang w:val="en-US"/>
        </w:rPr>
        <w:t>, 2023)</w:t>
      </w:r>
      <w:r w:rsidRPr="00640641">
        <w:t xml:space="preserve">. This can increase consumers’ integration with the brand over time. </w:t>
      </w:r>
    </w:p>
    <w:p w14:paraId="5CB6A436" w14:textId="2958F549" w:rsidR="006A789A" w:rsidRPr="00640641" w:rsidRDefault="00000000" w:rsidP="003E62AC">
      <w:pPr>
        <w:spacing w:after="0"/>
        <w:rPr>
          <w:b/>
          <w:bCs/>
        </w:rPr>
      </w:pPr>
      <w:r w:rsidRPr="00640641">
        <w:rPr>
          <w:b/>
          <w:bCs/>
        </w:rPr>
        <w:t>Communication of the vision</w:t>
      </w:r>
    </w:p>
    <w:p w14:paraId="05D6CB50" w14:textId="7E1A36D5" w:rsidR="0093099D" w:rsidRPr="00640641" w:rsidRDefault="00000000" w:rsidP="003E62AC">
      <w:pPr>
        <w:spacing w:after="0"/>
      </w:pPr>
      <w:r w:rsidRPr="00640641">
        <w:t>The managers of the hotel need to use team meetings and newsletters to consistently share the change (</w:t>
      </w:r>
      <w:r w:rsidR="009C6C1D" w:rsidRPr="00640641">
        <w:rPr>
          <w:lang w:val="en-US"/>
        </w:rPr>
        <w:t>Londhe, 2024)</w:t>
      </w:r>
      <w:r w:rsidRPr="00640641">
        <w:t xml:space="preserve">. This can reduce the change resistance and integrity among staff over time. </w:t>
      </w:r>
    </w:p>
    <w:p w14:paraId="66C55900" w14:textId="644C3F7E" w:rsidR="006A789A" w:rsidRPr="00640641" w:rsidRDefault="00000000" w:rsidP="003E62AC">
      <w:pPr>
        <w:spacing w:after="0"/>
        <w:rPr>
          <w:b/>
          <w:bCs/>
        </w:rPr>
      </w:pPr>
      <w:r w:rsidRPr="00640641">
        <w:rPr>
          <w:b/>
          <w:bCs/>
        </w:rPr>
        <w:t xml:space="preserve">Removal of the obstacles </w:t>
      </w:r>
    </w:p>
    <w:p w14:paraId="49DA811F" w14:textId="5F3CE1D2" w:rsidR="009C6C1D" w:rsidRPr="00640641" w:rsidRDefault="00000000" w:rsidP="003E62AC">
      <w:pPr>
        <w:spacing w:after="0"/>
      </w:pPr>
      <w:r w:rsidRPr="00640641">
        <w:t xml:space="preserve">Managers of </w:t>
      </w:r>
      <w:r w:rsidR="009A6078" w:rsidRPr="00640641">
        <w:t xml:space="preserve">the </w:t>
      </w:r>
      <w:r w:rsidRPr="00640641">
        <w:t xml:space="preserve">Hilton Cardiff Hotel </w:t>
      </w:r>
      <w:r w:rsidR="009A6078" w:rsidRPr="00640641">
        <w:t>need to effectively allocate a budget for the refurbishment of the spa</w:t>
      </w:r>
      <w:r w:rsidR="00DE0AC4" w:rsidRPr="00640641">
        <w:t xml:space="preserve"> (</w:t>
      </w:r>
      <w:r w:rsidR="00760BAD" w:rsidRPr="00640641">
        <w:rPr>
          <w:lang w:val="en-US"/>
        </w:rPr>
        <w:t xml:space="preserve">Brzakovic </w:t>
      </w:r>
      <w:r w:rsidR="00760BAD" w:rsidRPr="00640641">
        <w:rPr>
          <w:i/>
          <w:iCs/>
          <w:lang w:val="en-US"/>
        </w:rPr>
        <w:t>et al</w:t>
      </w:r>
      <w:r w:rsidR="00760BAD" w:rsidRPr="00640641">
        <w:rPr>
          <w:lang w:val="en-US"/>
        </w:rPr>
        <w:t>., 2022)</w:t>
      </w:r>
      <w:r w:rsidR="009A6078" w:rsidRPr="00640641">
        <w:t xml:space="preserve">. This also requires quality personalised staff training, so that skill-based barriers can be reduced over time. </w:t>
      </w:r>
    </w:p>
    <w:p w14:paraId="3B8DA801" w14:textId="021C16A4" w:rsidR="006A789A" w:rsidRPr="00640641" w:rsidRDefault="00000000" w:rsidP="003E62AC">
      <w:pPr>
        <w:spacing w:after="0"/>
        <w:rPr>
          <w:b/>
          <w:bCs/>
        </w:rPr>
      </w:pPr>
      <w:r w:rsidRPr="00640641">
        <w:rPr>
          <w:b/>
          <w:bCs/>
        </w:rPr>
        <w:t xml:space="preserve">Creation of short-term wins </w:t>
      </w:r>
    </w:p>
    <w:p w14:paraId="286EDD93" w14:textId="38EED89F" w:rsidR="00760BAD" w:rsidRPr="00640641" w:rsidRDefault="00000000" w:rsidP="003E62AC">
      <w:pPr>
        <w:spacing w:after="0"/>
      </w:pPr>
      <w:r w:rsidRPr="00640641">
        <w:t>The Hilton Cardiff Hotel can begin with a partial spa upgrade so that cleanliness and hygiene standards can be improved over time (</w:t>
      </w:r>
      <w:r w:rsidR="002E3CB2" w:rsidRPr="00640641">
        <w:rPr>
          <w:lang w:val="en-US"/>
        </w:rPr>
        <w:t>Bologna, 2023)</w:t>
      </w:r>
      <w:r w:rsidRPr="00640641">
        <w:t xml:space="preserve">. Developing improved cleanliness protocols can also provide better and quicker outcomes. </w:t>
      </w:r>
    </w:p>
    <w:p w14:paraId="4D2D0A3E" w14:textId="7DEB1AF3" w:rsidR="006A789A" w:rsidRPr="00640641" w:rsidRDefault="00000000" w:rsidP="003E62AC">
      <w:pPr>
        <w:spacing w:after="0"/>
        <w:rPr>
          <w:b/>
          <w:bCs/>
        </w:rPr>
      </w:pPr>
      <w:r w:rsidRPr="00640641">
        <w:rPr>
          <w:b/>
          <w:bCs/>
        </w:rPr>
        <w:t xml:space="preserve">Development of the change </w:t>
      </w:r>
    </w:p>
    <w:p w14:paraId="1A9D1130" w14:textId="063CCA88" w:rsidR="002E3CB2" w:rsidRPr="00640641" w:rsidRDefault="00000000" w:rsidP="003E62AC">
      <w:pPr>
        <w:spacing w:after="0"/>
      </w:pPr>
      <w:r w:rsidRPr="00640641">
        <w:t>The hotel staff needs to use guest feedback to identify the areas of improvement (</w:t>
      </w:r>
      <w:r w:rsidR="00F56479" w:rsidRPr="00640641">
        <w:t>Bharwani and Mathews, 2021)</w:t>
      </w:r>
      <w:r w:rsidRPr="00640641">
        <w:t xml:space="preserve">. These improvements and personalised service features can allow them to optimise renovation phases in the future. </w:t>
      </w:r>
    </w:p>
    <w:p w14:paraId="70331433" w14:textId="4C94A62B" w:rsidR="006A789A" w:rsidRPr="00640641" w:rsidRDefault="00000000" w:rsidP="003E62AC">
      <w:pPr>
        <w:spacing w:after="0"/>
      </w:pPr>
      <w:r w:rsidRPr="00640641">
        <w:rPr>
          <w:b/>
          <w:bCs/>
        </w:rPr>
        <w:t>Anchoring of the change</w:t>
      </w:r>
      <w:r w:rsidRPr="00640641">
        <w:t xml:space="preserve"> </w:t>
      </w:r>
    </w:p>
    <w:p w14:paraId="2452B1F1" w14:textId="6861E72B" w:rsidR="00490180" w:rsidRPr="00640641" w:rsidRDefault="00000000" w:rsidP="003E62AC">
      <w:pPr>
        <w:spacing w:after="0"/>
      </w:pPr>
      <w:r w:rsidRPr="00640641">
        <w:t xml:space="preserve">Once implemented, the change process regarding new and more optimal service standards of Hilton Cardiff Hotel </w:t>
      </w:r>
      <w:r w:rsidR="00480A49" w:rsidRPr="00640641">
        <w:t>can be anchored to its core operations</w:t>
      </w:r>
      <w:r w:rsidR="0009474E" w:rsidRPr="00640641">
        <w:t xml:space="preserve"> (</w:t>
      </w:r>
      <w:r w:rsidR="00B2593F" w:rsidRPr="00640641">
        <w:rPr>
          <w:lang w:val="en-US"/>
        </w:rPr>
        <w:t xml:space="preserve">Ali </w:t>
      </w:r>
      <w:r w:rsidR="00B2593F" w:rsidRPr="00640641">
        <w:rPr>
          <w:i/>
          <w:iCs/>
          <w:lang w:val="en-US"/>
        </w:rPr>
        <w:t>et al</w:t>
      </w:r>
      <w:r w:rsidR="00B2593F" w:rsidRPr="00640641">
        <w:rPr>
          <w:lang w:val="en-US"/>
        </w:rPr>
        <w:t>., 2021)</w:t>
      </w:r>
      <w:r w:rsidR="00480A49" w:rsidRPr="00640641">
        <w:t xml:space="preserve">. </w:t>
      </w:r>
      <w:r w:rsidR="0009474E" w:rsidRPr="00640641">
        <w:t xml:space="preserve">In this scenario, staff performance evaluation and regular monitoring can lead to sustained progress over time. </w:t>
      </w:r>
    </w:p>
    <w:p w14:paraId="695A9D19" w14:textId="2B36D026" w:rsidR="00B2593F" w:rsidRPr="00640641" w:rsidRDefault="00000000" w:rsidP="003E62AC">
      <w:pPr>
        <w:spacing w:after="0"/>
        <w:rPr>
          <w:b/>
          <w:bCs/>
        </w:rPr>
      </w:pPr>
      <w:r w:rsidRPr="00640641">
        <w:rPr>
          <w:b/>
          <w:bCs/>
        </w:rPr>
        <w:t>McKinsey’s 7S framework</w:t>
      </w:r>
    </w:p>
    <w:tbl>
      <w:tblPr>
        <w:tblStyle w:val="TableGrid"/>
        <w:tblW w:w="0" w:type="auto"/>
        <w:tblLook w:val="04A0" w:firstRow="1" w:lastRow="0" w:firstColumn="1" w:lastColumn="0" w:noHBand="0" w:noVBand="1"/>
      </w:tblPr>
      <w:tblGrid>
        <w:gridCol w:w="1705"/>
        <w:gridCol w:w="7311"/>
      </w:tblGrid>
      <w:tr w:rsidR="00AA43EE" w:rsidRPr="00640641" w14:paraId="0AD72213" w14:textId="77777777" w:rsidTr="00757E56">
        <w:tc>
          <w:tcPr>
            <w:tcW w:w="1705" w:type="dxa"/>
          </w:tcPr>
          <w:p w14:paraId="588EAD91" w14:textId="47D8A50A" w:rsidR="00757E56" w:rsidRPr="00640641" w:rsidRDefault="00000000" w:rsidP="003E62AC">
            <w:pPr>
              <w:spacing w:line="360" w:lineRule="auto"/>
              <w:rPr>
                <w:b/>
                <w:bCs/>
              </w:rPr>
            </w:pPr>
            <w:r w:rsidRPr="00640641">
              <w:rPr>
                <w:b/>
                <w:bCs/>
              </w:rPr>
              <w:t xml:space="preserve">Elements </w:t>
            </w:r>
          </w:p>
        </w:tc>
        <w:tc>
          <w:tcPr>
            <w:tcW w:w="7311" w:type="dxa"/>
          </w:tcPr>
          <w:p w14:paraId="74A5771A" w14:textId="57F32822" w:rsidR="00757E56" w:rsidRPr="00640641" w:rsidRDefault="00000000" w:rsidP="003E62AC">
            <w:pPr>
              <w:spacing w:line="360" w:lineRule="auto"/>
              <w:rPr>
                <w:b/>
                <w:bCs/>
              </w:rPr>
            </w:pPr>
            <w:r w:rsidRPr="00640641">
              <w:rPr>
                <w:b/>
                <w:bCs/>
              </w:rPr>
              <w:t xml:space="preserve">Description and application on Hilton Cardiff Hotel </w:t>
            </w:r>
          </w:p>
        </w:tc>
      </w:tr>
      <w:tr w:rsidR="00AA43EE" w:rsidRPr="00640641" w14:paraId="69EB56A0" w14:textId="77777777" w:rsidTr="00757E56">
        <w:tc>
          <w:tcPr>
            <w:tcW w:w="1705" w:type="dxa"/>
          </w:tcPr>
          <w:p w14:paraId="7A42EFAA" w14:textId="65029EF8" w:rsidR="00757E56" w:rsidRPr="00640641" w:rsidRDefault="00000000" w:rsidP="003E62AC">
            <w:pPr>
              <w:spacing w:line="360" w:lineRule="auto"/>
              <w:jc w:val="center"/>
              <w:rPr>
                <w:b/>
                <w:bCs/>
              </w:rPr>
            </w:pPr>
            <w:r w:rsidRPr="00640641">
              <w:rPr>
                <w:b/>
                <w:bCs/>
              </w:rPr>
              <w:t>Strategy</w:t>
            </w:r>
          </w:p>
        </w:tc>
        <w:tc>
          <w:tcPr>
            <w:tcW w:w="7311" w:type="dxa"/>
          </w:tcPr>
          <w:p w14:paraId="74F158DF" w14:textId="7A4C9C45" w:rsidR="00757E56" w:rsidRPr="00640641" w:rsidRDefault="00000000" w:rsidP="003E62AC">
            <w:pPr>
              <w:spacing w:line="360" w:lineRule="auto"/>
            </w:pPr>
            <w:r w:rsidRPr="00640641">
              <w:t xml:space="preserve">Renovation of Hilton Cardiff Hotel’s Spa </w:t>
            </w:r>
            <w:r w:rsidR="009956D1" w:rsidRPr="00640641">
              <w:t xml:space="preserve">is required </w:t>
            </w:r>
            <w:r w:rsidRPr="00640641">
              <w:t>by retaining staff</w:t>
            </w:r>
            <w:r w:rsidR="00CC4B86" w:rsidRPr="00640641">
              <w:t>,</w:t>
            </w:r>
            <w:r w:rsidRPr="00640641">
              <w:t xml:space="preserve"> thereby addressing negative feedback </w:t>
            </w:r>
            <w:r w:rsidR="007D0B91" w:rsidRPr="00640641">
              <w:t>from</w:t>
            </w:r>
            <w:r w:rsidRPr="00640641">
              <w:t xml:space="preserve"> the clients to promote service expertise</w:t>
            </w:r>
            <w:r w:rsidR="009956D1" w:rsidRPr="00640641">
              <w:t xml:space="preserve"> (</w:t>
            </w:r>
            <w:proofErr w:type="spellStart"/>
            <w:r w:rsidR="007D0B91" w:rsidRPr="00640641">
              <w:t>Papallou</w:t>
            </w:r>
            <w:proofErr w:type="spellEnd"/>
            <w:r w:rsidR="007D0B91" w:rsidRPr="00640641">
              <w:t xml:space="preserve"> </w:t>
            </w:r>
            <w:r w:rsidR="007D0B91" w:rsidRPr="00640641">
              <w:rPr>
                <w:i/>
                <w:iCs/>
              </w:rPr>
              <w:t>et al</w:t>
            </w:r>
            <w:r w:rsidR="007D0B91" w:rsidRPr="00640641">
              <w:t>., 2024)</w:t>
            </w:r>
          </w:p>
        </w:tc>
      </w:tr>
      <w:tr w:rsidR="00AA43EE" w:rsidRPr="00640641" w14:paraId="6BCFEB7F" w14:textId="77777777" w:rsidTr="00757E56">
        <w:tc>
          <w:tcPr>
            <w:tcW w:w="1705" w:type="dxa"/>
          </w:tcPr>
          <w:p w14:paraId="04671C75" w14:textId="52702AF0" w:rsidR="00757E56" w:rsidRPr="00640641" w:rsidRDefault="00000000" w:rsidP="003E62AC">
            <w:pPr>
              <w:spacing w:line="360" w:lineRule="auto"/>
              <w:jc w:val="center"/>
              <w:rPr>
                <w:b/>
                <w:bCs/>
              </w:rPr>
            </w:pPr>
            <w:r w:rsidRPr="00640641">
              <w:rPr>
                <w:b/>
                <w:bCs/>
              </w:rPr>
              <w:t>Structure</w:t>
            </w:r>
          </w:p>
        </w:tc>
        <w:tc>
          <w:tcPr>
            <w:tcW w:w="7311" w:type="dxa"/>
          </w:tcPr>
          <w:p w14:paraId="02BB704D" w14:textId="20635B61" w:rsidR="00757E56" w:rsidRPr="00640641" w:rsidRDefault="00000000" w:rsidP="003E62AC">
            <w:pPr>
              <w:spacing w:line="360" w:lineRule="auto"/>
            </w:pPr>
            <w:r w:rsidRPr="00640641">
              <w:t>The structure is hierarchical with departmental managers’ inclusion in decision-making (</w:t>
            </w:r>
            <w:proofErr w:type="spellStart"/>
            <w:r w:rsidR="00643A11" w:rsidRPr="00640641">
              <w:t>Sztorc</w:t>
            </w:r>
            <w:proofErr w:type="spellEnd"/>
            <w:r w:rsidR="00643A11" w:rsidRPr="00640641">
              <w:t xml:space="preserve"> and </w:t>
            </w:r>
            <w:proofErr w:type="spellStart"/>
            <w:r w:rsidR="00643A11" w:rsidRPr="00640641">
              <w:t>Savenkovs</w:t>
            </w:r>
            <w:proofErr w:type="spellEnd"/>
            <w:r w:rsidR="00643A11" w:rsidRPr="00640641">
              <w:t>, 2021)</w:t>
            </w:r>
            <w:r w:rsidRPr="00640641">
              <w:t xml:space="preserve">. However, more improved cross-functional coordination between </w:t>
            </w:r>
            <w:r w:rsidR="00643A11" w:rsidRPr="00640641">
              <w:t xml:space="preserve">the </w:t>
            </w:r>
            <w:r w:rsidRPr="00640641">
              <w:t>Spa</w:t>
            </w:r>
            <w:r w:rsidR="00643A11" w:rsidRPr="00640641">
              <w:t xml:space="preserve"> and the hotel</w:t>
            </w:r>
            <w:r w:rsidRPr="00640641">
              <w:t xml:space="preserve"> is required in the future. </w:t>
            </w:r>
          </w:p>
        </w:tc>
      </w:tr>
      <w:tr w:rsidR="00AA43EE" w:rsidRPr="00640641" w14:paraId="2A3CE9BE" w14:textId="77777777" w:rsidTr="00757E56">
        <w:tc>
          <w:tcPr>
            <w:tcW w:w="1705" w:type="dxa"/>
          </w:tcPr>
          <w:p w14:paraId="228A69D1" w14:textId="414CF660" w:rsidR="00757E56" w:rsidRPr="00640641" w:rsidRDefault="00000000" w:rsidP="003E62AC">
            <w:pPr>
              <w:spacing w:line="360" w:lineRule="auto"/>
              <w:jc w:val="center"/>
              <w:rPr>
                <w:b/>
                <w:bCs/>
              </w:rPr>
            </w:pPr>
            <w:r w:rsidRPr="00640641">
              <w:rPr>
                <w:b/>
                <w:bCs/>
              </w:rPr>
              <w:lastRenderedPageBreak/>
              <w:t>Systems</w:t>
            </w:r>
          </w:p>
        </w:tc>
        <w:tc>
          <w:tcPr>
            <w:tcW w:w="7311" w:type="dxa"/>
          </w:tcPr>
          <w:p w14:paraId="330A3917" w14:textId="7FFF9267" w:rsidR="00757E56" w:rsidRPr="00640641" w:rsidRDefault="00000000" w:rsidP="003E62AC">
            <w:pPr>
              <w:spacing w:line="360" w:lineRule="auto"/>
            </w:pPr>
            <w:r w:rsidRPr="00640641">
              <w:t xml:space="preserve">Systems need to be prominently updated by replacing outdated maintenance systems, thereby fostering real-time service tracking. </w:t>
            </w:r>
          </w:p>
        </w:tc>
      </w:tr>
      <w:tr w:rsidR="00AA43EE" w:rsidRPr="00640641" w14:paraId="1E35421D" w14:textId="77777777" w:rsidTr="00757E56">
        <w:tc>
          <w:tcPr>
            <w:tcW w:w="1705" w:type="dxa"/>
          </w:tcPr>
          <w:p w14:paraId="7DDFF550" w14:textId="5E3128C5" w:rsidR="00757E56" w:rsidRPr="00640641" w:rsidRDefault="00000000" w:rsidP="003E62AC">
            <w:pPr>
              <w:spacing w:line="360" w:lineRule="auto"/>
              <w:jc w:val="center"/>
              <w:rPr>
                <w:b/>
                <w:bCs/>
              </w:rPr>
            </w:pPr>
            <w:r w:rsidRPr="00640641">
              <w:rPr>
                <w:b/>
                <w:bCs/>
              </w:rPr>
              <w:t>Shared Values</w:t>
            </w:r>
          </w:p>
        </w:tc>
        <w:tc>
          <w:tcPr>
            <w:tcW w:w="7311" w:type="dxa"/>
          </w:tcPr>
          <w:p w14:paraId="13D2EF5B" w14:textId="02AA0C88" w:rsidR="00757E56" w:rsidRPr="00640641" w:rsidRDefault="00000000" w:rsidP="003E62AC">
            <w:pPr>
              <w:spacing w:line="360" w:lineRule="auto"/>
            </w:pPr>
            <w:r w:rsidRPr="00640641">
              <w:t xml:space="preserve">Hilton Cardiff needs to be more committed towards hospitality service excellence, resulting in high-end guest interaction and satisfaction. </w:t>
            </w:r>
          </w:p>
        </w:tc>
      </w:tr>
      <w:tr w:rsidR="00AA43EE" w:rsidRPr="00640641" w14:paraId="575BD5DB" w14:textId="77777777" w:rsidTr="00757E56">
        <w:tc>
          <w:tcPr>
            <w:tcW w:w="1705" w:type="dxa"/>
          </w:tcPr>
          <w:p w14:paraId="7C361405" w14:textId="515942B4" w:rsidR="00757E56" w:rsidRPr="00640641" w:rsidRDefault="00000000" w:rsidP="003E62AC">
            <w:pPr>
              <w:spacing w:line="360" w:lineRule="auto"/>
              <w:jc w:val="center"/>
              <w:rPr>
                <w:b/>
                <w:bCs/>
              </w:rPr>
            </w:pPr>
            <w:r w:rsidRPr="00640641">
              <w:rPr>
                <w:b/>
                <w:bCs/>
              </w:rPr>
              <w:t>Style</w:t>
            </w:r>
          </w:p>
        </w:tc>
        <w:tc>
          <w:tcPr>
            <w:tcW w:w="7311" w:type="dxa"/>
          </w:tcPr>
          <w:p w14:paraId="41AAFA94" w14:textId="0402E84D" w:rsidR="00757E56" w:rsidRPr="00640641" w:rsidRDefault="00000000" w:rsidP="003E62AC">
            <w:pPr>
              <w:spacing w:line="360" w:lineRule="auto"/>
            </w:pPr>
            <w:r w:rsidRPr="00640641">
              <w:t xml:space="preserve">Reactive leadership needs to be changed to a proactive style to promote better risk management and operational improvements in the future. </w:t>
            </w:r>
          </w:p>
        </w:tc>
      </w:tr>
      <w:tr w:rsidR="00AA43EE" w:rsidRPr="00640641" w14:paraId="3992064C" w14:textId="77777777" w:rsidTr="00757E56">
        <w:tc>
          <w:tcPr>
            <w:tcW w:w="1705" w:type="dxa"/>
          </w:tcPr>
          <w:p w14:paraId="03917713" w14:textId="70D5E79F" w:rsidR="00757E56" w:rsidRPr="00640641" w:rsidRDefault="00000000" w:rsidP="003E62AC">
            <w:pPr>
              <w:spacing w:line="360" w:lineRule="auto"/>
              <w:jc w:val="center"/>
              <w:rPr>
                <w:b/>
                <w:bCs/>
              </w:rPr>
            </w:pPr>
            <w:r w:rsidRPr="00640641">
              <w:rPr>
                <w:b/>
                <w:bCs/>
              </w:rPr>
              <w:t>Staff</w:t>
            </w:r>
          </w:p>
        </w:tc>
        <w:tc>
          <w:tcPr>
            <w:tcW w:w="7311" w:type="dxa"/>
          </w:tcPr>
          <w:p w14:paraId="7E91C726" w14:textId="31006F37" w:rsidR="00757E56" w:rsidRPr="00640641" w:rsidRDefault="00000000" w:rsidP="003E62AC">
            <w:pPr>
              <w:spacing w:line="360" w:lineRule="auto"/>
            </w:pPr>
            <w:r w:rsidRPr="00640641">
              <w:t>Staff are skilled yet overburdened, which can require more wellness-specific training and retention strategies</w:t>
            </w:r>
            <w:r w:rsidR="003F079E" w:rsidRPr="00640641">
              <w:t xml:space="preserve"> (</w:t>
            </w:r>
            <w:r w:rsidR="003A50DA" w:rsidRPr="00640641">
              <w:rPr>
                <w:lang w:val="en-US"/>
              </w:rPr>
              <w:t>Walker and Nickson, 2024)</w:t>
            </w:r>
            <w:r w:rsidRPr="00640641">
              <w:t xml:space="preserve">. </w:t>
            </w:r>
          </w:p>
        </w:tc>
      </w:tr>
      <w:tr w:rsidR="00AA43EE" w:rsidRPr="00640641" w14:paraId="5B30804C" w14:textId="77777777" w:rsidTr="00757E56">
        <w:tc>
          <w:tcPr>
            <w:tcW w:w="1705" w:type="dxa"/>
          </w:tcPr>
          <w:p w14:paraId="1C1B4E48" w14:textId="1D1F849B" w:rsidR="00757E56" w:rsidRPr="00640641" w:rsidRDefault="00000000" w:rsidP="003E62AC">
            <w:pPr>
              <w:spacing w:line="360" w:lineRule="auto"/>
              <w:jc w:val="center"/>
              <w:rPr>
                <w:b/>
                <w:bCs/>
              </w:rPr>
            </w:pPr>
            <w:r w:rsidRPr="00640641">
              <w:rPr>
                <w:b/>
                <w:bCs/>
              </w:rPr>
              <w:t>Skills</w:t>
            </w:r>
          </w:p>
        </w:tc>
        <w:tc>
          <w:tcPr>
            <w:tcW w:w="7311" w:type="dxa"/>
          </w:tcPr>
          <w:p w14:paraId="5E96D32E" w14:textId="5AC80B9D" w:rsidR="00757E56" w:rsidRPr="00640641" w:rsidRDefault="00000000" w:rsidP="003E62AC">
            <w:pPr>
              <w:spacing w:line="360" w:lineRule="auto"/>
            </w:pPr>
            <w:r w:rsidRPr="00640641">
              <w:t xml:space="preserve">Skill gaps are prominent among staff regarding limited expertise. To this end, high-end training and development programs need to be organised. </w:t>
            </w:r>
          </w:p>
        </w:tc>
      </w:tr>
    </w:tbl>
    <w:p w14:paraId="525440B0" w14:textId="29670D0B" w:rsidR="003E3A59" w:rsidRPr="00640641" w:rsidRDefault="003E3A59" w:rsidP="003E62AC">
      <w:pPr>
        <w:spacing w:after="0"/>
        <w:jc w:val="center"/>
        <w:rPr>
          <w:b/>
          <w:bCs/>
        </w:rPr>
      </w:pPr>
      <w:bookmarkStart w:id="19" w:name="_Toc200626836"/>
      <w:r w:rsidRPr="00640641">
        <w:t xml:space="preserve">Table 4: </w:t>
      </w:r>
      <w:r w:rsidRPr="00640641">
        <w:rPr>
          <w:b/>
          <w:bCs/>
        </w:rPr>
        <w:t>McKinsey’s 7S framework</w:t>
      </w:r>
    </w:p>
    <w:p w14:paraId="000000BE" w14:textId="139B929D" w:rsidR="00776633" w:rsidRPr="00640641" w:rsidRDefault="00000000" w:rsidP="003E62AC">
      <w:pPr>
        <w:pStyle w:val="Heading2"/>
        <w:rPr>
          <w:rFonts w:cs="Times New Roman"/>
          <w:color w:val="auto"/>
        </w:rPr>
      </w:pPr>
      <w:r w:rsidRPr="00640641">
        <w:rPr>
          <w:rFonts w:cs="Times New Roman"/>
          <w:color w:val="auto"/>
        </w:rPr>
        <w:t>Financial Overview</w:t>
      </w:r>
      <w:bookmarkEnd w:id="19"/>
    </w:p>
    <w:tbl>
      <w:tblPr>
        <w:tblStyle w:val="a2"/>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72"/>
        <w:gridCol w:w="1342"/>
        <w:gridCol w:w="5702"/>
      </w:tblGrid>
      <w:tr w:rsidR="00AA43EE" w:rsidRPr="00640641" w14:paraId="09AA5E94" w14:textId="77777777">
        <w:trPr>
          <w:trHeight w:val="437"/>
          <w:jc w:val="center"/>
        </w:trPr>
        <w:tc>
          <w:tcPr>
            <w:tcW w:w="1972" w:type="dxa"/>
          </w:tcPr>
          <w:p w14:paraId="000000BF" w14:textId="77777777" w:rsidR="00776633" w:rsidRPr="00640641" w:rsidRDefault="00000000" w:rsidP="003E62AC">
            <w:pPr>
              <w:spacing w:line="360" w:lineRule="auto"/>
              <w:jc w:val="center"/>
              <w:rPr>
                <w:b/>
              </w:rPr>
            </w:pPr>
            <w:r w:rsidRPr="00640641">
              <w:rPr>
                <w:b/>
              </w:rPr>
              <w:t>Initiative</w:t>
            </w:r>
          </w:p>
        </w:tc>
        <w:tc>
          <w:tcPr>
            <w:tcW w:w="1342" w:type="dxa"/>
          </w:tcPr>
          <w:p w14:paraId="000000C0" w14:textId="77777777" w:rsidR="00776633" w:rsidRPr="00640641" w:rsidRDefault="00000000" w:rsidP="003E62AC">
            <w:pPr>
              <w:spacing w:line="360" w:lineRule="auto"/>
              <w:jc w:val="center"/>
              <w:rPr>
                <w:b/>
              </w:rPr>
            </w:pPr>
            <w:r w:rsidRPr="00640641">
              <w:rPr>
                <w:b/>
              </w:rPr>
              <w:t>Estimated Cost</w:t>
            </w:r>
          </w:p>
        </w:tc>
        <w:tc>
          <w:tcPr>
            <w:tcW w:w="5702" w:type="dxa"/>
          </w:tcPr>
          <w:p w14:paraId="000000C1" w14:textId="77777777" w:rsidR="00776633" w:rsidRPr="00640641" w:rsidRDefault="00000000" w:rsidP="003E62AC">
            <w:pPr>
              <w:spacing w:line="360" w:lineRule="auto"/>
              <w:jc w:val="center"/>
              <w:rPr>
                <w:b/>
              </w:rPr>
            </w:pPr>
            <w:r w:rsidRPr="00640641">
              <w:rPr>
                <w:b/>
              </w:rPr>
              <w:t>Description</w:t>
            </w:r>
          </w:p>
        </w:tc>
      </w:tr>
      <w:tr w:rsidR="00AA43EE" w:rsidRPr="00640641" w14:paraId="67FB1494" w14:textId="77777777">
        <w:trPr>
          <w:trHeight w:val="429"/>
          <w:jc w:val="center"/>
        </w:trPr>
        <w:tc>
          <w:tcPr>
            <w:tcW w:w="1972" w:type="dxa"/>
          </w:tcPr>
          <w:p w14:paraId="000000C2" w14:textId="77777777" w:rsidR="00776633" w:rsidRPr="00640641" w:rsidRDefault="00000000" w:rsidP="003E62AC">
            <w:pPr>
              <w:spacing w:line="360" w:lineRule="auto"/>
              <w:jc w:val="center"/>
              <w:rPr>
                <w:b/>
              </w:rPr>
            </w:pPr>
            <w:r w:rsidRPr="00640641">
              <w:rPr>
                <w:b/>
              </w:rPr>
              <w:t>Spa and Wellness Renovation</w:t>
            </w:r>
          </w:p>
        </w:tc>
        <w:tc>
          <w:tcPr>
            <w:tcW w:w="1342" w:type="dxa"/>
          </w:tcPr>
          <w:p w14:paraId="000000C3" w14:textId="77777777" w:rsidR="00776633" w:rsidRPr="00640641" w:rsidRDefault="00000000" w:rsidP="003E62AC">
            <w:pPr>
              <w:spacing w:line="360" w:lineRule="auto"/>
              <w:jc w:val="center"/>
              <w:rPr>
                <w:b/>
              </w:rPr>
            </w:pPr>
            <w:r w:rsidRPr="00640641">
              <w:rPr>
                <w:b/>
              </w:rPr>
              <w:t>£500,000</w:t>
            </w:r>
          </w:p>
        </w:tc>
        <w:tc>
          <w:tcPr>
            <w:tcW w:w="5702" w:type="dxa"/>
          </w:tcPr>
          <w:p w14:paraId="000000C4" w14:textId="77777777" w:rsidR="00776633" w:rsidRPr="00640641" w:rsidRDefault="00000000" w:rsidP="003E62AC">
            <w:pPr>
              <w:spacing w:line="360" w:lineRule="auto"/>
            </w:pPr>
            <w:r w:rsidRPr="00640641">
              <w:t>Full refurbishment with a sauna, steam room, new showers, and some quiet areas for relaxing. Incorporates modern decor, uses equipment that saves energy, and has better ways to keep things clean.</w:t>
            </w:r>
          </w:p>
        </w:tc>
      </w:tr>
      <w:tr w:rsidR="00AA43EE" w:rsidRPr="00640641" w14:paraId="2651502D" w14:textId="77777777">
        <w:trPr>
          <w:trHeight w:val="437"/>
          <w:jc w:val="center"/>
        </w:trPr>
        <w:tc>
          <w:tcPr>
            <w:tcW w:w="1972" w:type="dxa"/>
          </w:tcPr>
          <w:p w14:paraId="000000C5" w14:textId="77777777" w:rsidR="00776633" w:rsidRPr="00640641" w:rsidRDefault="00000000" w:rsidP="003E62AC">
            <w:pPr>
              <w:spacing w:line="360" w:lineRule="auto"/>
              <w:jc w:val="center"/>
              <w:rPr>
                <w:b/>
              </w:rPr>
            </w:pPr>
            <w:r w:rsidRPr="00640641">
              <w:rPr>
                <w:b/>
              </w:rPr>
              <w:t>Food and Beverage Service Overhaul</w:t>
            </w:r>
          </w:p>
        </w:tc>
        <w:tc>
          <w:tcPr>
            <w:tcW w:w="1342" w:type="dxa"/>
          </w:tcPr>
          <w:p w14:paraId="000000C6" w14:textId="77777777" w:rsidR="00776633" w:rsidRPr="00640641" w:rsidRDefault="00000000" w:rsidP="003E62AC">
            <w:pPr>
              <w:spacing w:line="360" w:lineRule="auto"/>
              <w:jc w:val="center"/>
              <w:rPr>
                <w:b/>
              </w:rPr>
            </w:pPr>
            <w:r w:rsidRPr="00640641">
              <w:rPr>
                <w:b/>
              </w:rPr>
              <w:t>£150,000</w:t>
            </w:r>
          </w:p>
        </w:tc>
        <w:tc>
          <w:tcPr>
            <w:tcW w:w="5702" w:type="dxa"/>
          </w:tcPr>
          <w:p w14:paraId="000000C7" w14:textId="77777777" w:rsidR="00776633" w:rsidRPr="00640641" w:rsidRDefault="00000000" w:rsidP="003E62AC">
            <w:pPr>
              <w:spacing w:line="360" w:lineRule="auto"/>
            </w:pPr>
            <w:r w:rsidRPr="00640641">
              <w:t>Menu redevelopment, new kitchen tools, and making sure staff get proper training can help make food taste better, make service faster, and help guests feel happier when they eat out.</w:t>
            </w:r>
          </w:p>
        </w:tc>
      </w:tr>
      <w:tr w:rsidR="00AA43EE" w:rsidRPr="00640641" w14:paraId="187DA318" w14:textId="77777777">
        <w:trPr>
          <w:trHeight w:val="429"/>
          <w:jc w:val="center"/>
        </w:trPr>
        <w:tc>
          <w:tcPr>
            <w:tcW w:w="1972" w:type="dxa"/>
          </w:tcPr>
          <w:p w14:paraId="000000C8" w14:textId="77777777" w:rsidR="00776633" w:rsidRPr="00640641" w:rsidRDefault="00000000" w:rsidP="003E62AC">
            <w:pPr>
              <w:spacing w:line="360" w:lineRule="auto"/>
              <w:jc w:val="center"/>
              <w:rPr>
                <w:b/>
              </w:rPr>
            </w:pPr>
            <w:r w:rsidRPr="00640641">
              <w:rPr>
                <w:b/>
              </w:rPr>
              <w:t>Guest Feedback Management System</w:t>
            </w:r>
          </w:p>
        </w:tc>
        <w:tc>
          <w:tcPr>
            <w:tcW w:w="1342" w:type="dxa"/>
          </w:tcPr>
          <w:p w14:paraId="000000C9" w14:textId="77777777" w:rsidR="00776633" w:rsidRPr="00640641" w:rsidRDefault="00000000" w:rsidP="003E62AC">
            <w:pPr>
              <w:spacing w:line="360" w:lineRule="auto"/>
              <w:jc w:val="center"/>
              <w:rPr>
                <w:b/>
              </w:rPr>
            </w:pPr>
            <w:r w:rsidRPr="00640641">
              <w:rPr>
                <w:b/>
              </w:rPr>
              <w:t>£50,000</w:t>
            </w:r>
          </w:p>
        </w:tc>
        <w:tc>
          <w:tcPr>
            <w:tcW w:w="5702" w:type="dxa"/>
          </w:tcPr>
          <w:p w14:paraId="000000CA" w14:textId="77777777" w:rsidR="00776633" w:rsidRPr="00640641" w:rsidRDefault="00000000" w:rsidP="003E62AC">
            <w:pPr>
              <w:spacing w:line="360" w:lineRule="auto"/>
            </w:pPr>
            <w:r w:rsidRPr="00640641">
              <w:t xml:space="preserve">Acquisition and integration of a centralised digital platform to help manage feedback from guests as it comes in, as well as make sure staff are trained to use it correctly (Anwar </w:t>
            </w:r>
            <w:r w:rsidRPr="00640641">
              <w:rPr>
                <w:i/>
              </w:rPr>
              <w:t>et al.,</w:t>
            </w:r>
            <w:r w:rsidRPr="00640641">
              <w:t xml:space="preserve"> 2024).</w:t>
            </w:r>
          </w:p>
        </w:tc>
      </w:tr>
      <w:tr w:rsidR="00AA43EE" w:rsidRPr="00640641" w14:paraId="26E693E8" w14:textId="77777777">
        <w:trPr>
          <w:trHeight w:val="437"/>
          <w:jc w:val="center"/>
        </w:trPr>
        <w:tc>
          <w:tcPr>
            <w:tcW w:w="1972" w:type="dxa"/>
          </w:tcPr>
          <w:p w14:paraId="000000CB" w14:textId="77777777" w:rsidR="00776633" w:rsidRPr="00640641" w:rsidRDefault="00000000" w:rsidP="003E62AC">
            <w:pPr>
              <w:spacing w:line="360" w:lineRule="auto"/>
              <w:jc w:val="center"/>
              <w:rPr>
                <w:b/>
              </w:rPr>
            </w:pPr>
            <w:r w:rsidRPr="00640641">
              <w:rPr>
                <w:b/>
              </w:rPr>
              <w:t>Reservation System Upgrade</w:t>
            </w:r>
          </w:p>
        </w:tc>
        <w:tc>
          <w:tcPr>
            <w:tcW w:w="1342" w:type="dxa"/>
          </w:tcPr>
          <w:p w14:paraId="000000CC" w14:textId="77777777" w:rsidR="00776633" w:rsidRPr="00640641" w:rsidRDefault="00000000" w:rsidP="003E62AC">
            <w:pPr>
              <w:spacing w:line="360" w:lineRule="auto"/>
              <w:jc w:val="center"/>
              <w:rPr>
                <w:b/>
              </w:rPr>
            </w:pPr>
            <w:r w:rsidRPr="00640641">
              <w:rPr>
                <w:b/>
              </w:rPr>
              <w:t>£100,000</w:t>
            </w:r>
          </w:p>
        </w:tc>
        <w:tc>
          <w:tcPr>
            <w:tcW w:w="5702" w:type="dxa"/>
          </w:tcPr>
          <w:p w14:paraId="000000CD" w14:textId="77777777" w:rsidR="00776633" w:rsidRPr="00640641" w:rsidRDefault="00000000" w:rsidP="003E62AC">
            <w:pPr>
              <w:spacing w:line="360" w:lineRule="auto"/>
            </w:pPr>
            <w:r w:rsidRPr="00640641">
              <w:t>Implementation of a new system that helps keep track of guest preferences, find the best rooms for people, and cut down on mistakes (</w:t>
            </w:r>
            <w:proofErr w:type="spellStart"/>
            <w:r w:rsidRPr="00640641">
              <w:t>Youssofi</w:t>
            </w:r>
            <w:proofErr w:type="spellEnd"/>
            <w:r w:rsidRPr="00640641">
              <w:t xml:space="preserve"> </w:t>
            </w:r>
            <w:r w:rsidRPr="00640641">
              <w:rPr>
                <w:i/>
              </w:rPr>
              <w:t>et al.,</w:t>
            </w:r>
            <w:r w:rsidRPr="00640641">
              <w:t xml:space="preserve"> 2023). It includes training the staff and setting up how the new system will work with everything else in the company.</w:t>
            </w:r>
          </w:p>
        </w:tc>
      </w:tr>
      <w:tr w:rsidR="00717460" w:rsidRPr="00640641" w14:paraId="76C4E9FE" w14:textId="77777777">
        <w:trPr>
          <w:trHeight w:val="437"/>
          <w:jc w:val="center"/>
        </w:trPr>
        <w:tc>
          <w:tcPr>
            <w:tcW w:w="1972" w:type="dxa"/>
          </w:tcPr>
          <w:p w14:paraId="000000CE" w14:textId="77777777" w:rsidR="00776633" w:rsidRPr="00640641" w:rsidRDefault="00000000" w:rsidP="003E62AC">
            <w:pPr>
              <w:spacing w:line="360" w:lineRule="auto"/>
              <w:jc w:val="center"/>
              <w:rPr>
                <w:b/>
              </w:rPr>
            </w:pPr>
            <w:r w:rsidRPr="00640641">
              <w:rPr>
                <w:b/>
              </w:rPr>
              <w:lastRenderedPageBreak/>
              <w:t>Total Investment</w:t>
            </w:r>
          </w:p>
        </w:tc>
        <w:tc>
          <w:tcPr>
            <w:tcW w:w="1342" w:type="dxa"/>
          </w:tcPr>
          <w:p w14:paraId="000000CF" w14:textId="77777777" w:rsidR="00776633" w:rsidRPr="00640641" w:rsidRDefault="00000000" w:rsidP="003E62AC">
            <w:pPr>
              <w:spacing w:line="360" w:lineRule="auto"/>
              <w:jc w:val="center"/>
              <w:rPr>
                <w:b/>
              </w:rPr>
            </w:pPr>
            <w:r w:rsidRPr="00640641">
              <w:rPr>
                <w:b/>
              </w:rPr>
              <w:t>£800,000</w:t>
            </w:r>
          </w:p>
        </w:tc>
        <w:tc>
          <w:tcPr>
            <w:tcW w:w="5702" w:type="dxa"/>
          </w:tcPr>
          <w:p w14:paraId="000000D0" w14:textId="77777777" w:rsidR="00776633" w:rsidRPr="00640641" w:rsidRDefault="00000000" w:rsidP="003E62AC">
            <w:pPr>
              <w:spacing w:line="360" w:lineRule="auto"/>
            </w:pPr>
            <w:r w:rsidRPr="00640641">
              <w:t>Combined money is needed to fix any problems that come up while running the business, and to make things better for guests in important places.</w:t>
            </w:r>
          </w:p>
        </w:tc>
      </w:tr>
    </w:tbl>
    <w:p w14:paraId="000000D1" w14:textId="77777777" w:rsidR="00776633" w:rsidRPr="00640641" w:rsidRDefault="00776633" w:rsidP="003E62AC">
      <w:pPr>
        <w:spacing w:after="0"/>
      </w:pPr>
    </w:p>
    <w:p w14:paraId="000000D2" w14:textId="5DF010E1" w:rsidR="00776633" w:rsidRPr="00640641" w:rsidRDefault="00000000" w:rsidP="003E62AC">
      <w:pPr>
        <w:spacing w:after="0"/>
        <w:jc w:val="center"/>
        <w:rPr>
          <w:b/>
        </w:rPr>
      </w:pPr>
      <w:r w:rsidRPr="00640641">
        <w:rPr>
          <w:b/>
        </w:rPr>
        <w:t xml:space="preserve">Table </w:t>
      </w:r>
      <w:r w:rsidR="003E3A59" w:rsidRPr="00640641">
        <w:rPr>
          <w:b/>
        </w:rPr>
        <w:t>5</w:t>
      </w:r>
      <w:r w:rsidRPr="00640641">
        <w:rPr>
          <w:b/>
        </w:rPr>
        <w:t>: Financial Overview</w:t>
      </w:r>
    </w:p>
    <w:p w14:paraId="000000D3" w14:textId="77777777" w:rsidR="00776633" w:rsidRPr="00640641" w:rsidRDefault="00000000" w:rsidP="003E62AC">
      <w:pPr>
        <w:pStyle w:val="Heading2"/>
        <w:rPr>
          <w:rFonts w:cs="Times New Roman"/>
          <w:color w:val="auto"/>
        </w:rPr>
      </w:pPr>
      <w:bookmarkStart w:id="20" w:name="_Toc200626837"/>
      <w:r w:rsidRPr="00640641">
        <w:rPr>
          <w:rFonts w:cs="Times New Roman"/>
          <w:color w:val="auto"/>
        </w:rPr>
        <w:t>Anticipated Benefits</w:t>
      </w:r>
      <w:bookmarkEnd w:id="20"/>
    </w:p>
    <w:p w14:paraId="000000D4" w14:textId="77777777" w:rsidR="00776633" w:rsidRPr="00640641" w:rsidRDefault="00000000" w:rsidP="003E62AC">
      <w:pPr>
        <w:spacing w:after="0"/>
      </w:pPr>
      <w:r w:rsidRPr="00640641">
        <w:t xml:space="preserve">The benefits expected from adopting the suggestions would be felt at Hilton Cardiff in both the short and long run. Most notably, guests will enjoy a much better experience from these changes. In terms of refreshing the spa and providing better food and beverages, guests are likely to write good comments, attracting more customers, making people want to come again, and building loyalty to the brand (Li </w:t>
      </w:r>
      <w:r w:rsidRPr="00640641">
        <w:rPr>
          <w:i/>
        </w:rPr>
        <w:t>et al.,</w:t>
      </w:r>
      <w:r w:rsidRPr="00640641">
        <w:t xml:space="preserve"> 2020). Nowadays, having a positive guest experience matters a lot, as people rely on online feedback when choosing where to stay. The aim is to anticipate operational excellence by upgrading the internal systems supporting reservations and feedback gathering.</w:t>
      </w:r>
    </w:p>
    <w:p w14:paraId="000000D5" w14:textId="77777777" w:rsidR="00776633" w:rsidRPr="00640641" w:rsidRDefault="00000000" w:rsidP="003E62AC">
      <w:pPr>
        <w:spacing w:after="0"/>
      </w:pPr>
      <w:r w:rsidRPr="00640641">
        <w:t>The staff will have a better chance to give accurate and efficient services, and this will help avoid some situations that unhappy guests might experience. Tracking tools will also help the hotel fix any problems and maximise daily activities (Medium.com, 2025). Overall, the implemented improvements should contribute to a better financial outcome for Hilton Cardiff. When guests are more satisfied, the hotel can earn more from special spa treatments and better dining, while a more organised operation can help reduce costs and improve effectiveness (Burnes, 2014). On top of that, by making long-term investments in infrastructure and training, the hotel can maintain a strong position in Cardiff's hospitality industry for years to come.</w:t>
      </w:r>
    </w:p>
    <w:p w14:paraId="000000D6" w14:textId="77777777" w:rsidR="00776633" w:rsidRPr="00640641" w:rsidRDefault="00000000" w:rsidP="003E62AC">
      <w:pPr>
        <w:pStyle w:val="Heading2"/>
        <w:rPr>
          <w:color w:val="auto"/>
        </w:rPr>
      </w:pPr>
      <w:bookmarkStart w:id="21" w:name="_Toc200626838"/>
      <w:r w:rsidRPr="00640641">
        <w:rPr>
          <w:color w:val="auto"/>
        </w:rPr>
        <w:t>Action Plan</w:t>
      </w:r>
      <w:bookmarkEnd w:id="21"/>
    </w:p>
    <w:tbl>
      <w:tblPr>
        <w:tblStyle w:val="a3"/>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26"/>
        <w:gridCol w:w="1381"/>
        <w:gridCol w:w="1495"/>
        <w:gridCol w:w="1255"/>
        <w:gridCol w:w="1432"/>
        <w:gridCol w:w="1356"/>
        <w:gridCol w:w="1071"/>
      </w:tblGrid>
      <w:tr w:rsidR="00AA43EE" w:rsidRPr="00640641" w14:paraId="7B51B6BF" w14:textId="77777777">
        <w:trPr>
          <w:trHeight w:val="1079"/>
          <w:jc w:val="center"/>
        </w:trPr>
        <w:tc>
          <w:tcPr>
            <w:tcW w:w="1026" w:type="dxa"/>
          </w:tcPr>
          <w:p w14:paraId="000000D7" w14:textId="77777777" w:rsidR="00776633" w:rsidRPr="00640641" w:rsidRDefault="00000000" w:rsidP="003E62AC">
            <w:pPr>
              <w:spacing w:line="360" w:lineRule="auto"/>
              <w:jc w:val="center"/>
              <w:rPr>
                <w:b/>
              </w:rPr>
            </w:pPr>
            <w:r w:rsidRPr="00640641">
              <w:rPr>
                <w:b/>
              </w:rPr>
              <w:t>Number</w:t>
            </w:r>
          </w:p>
        </w:tc>
        <w:tc>
          <w:tcPr>
            <w:tcW w:w="1381" w:type="dxa"/>
          </w:tcPr>
          <w:p w14:paraId="000000D8" w14:textId="77777777" w:rsidR="00776633" w:rsidRPr="00640641" w:rsidRDefault="00000000" w:rsidP="003E62AC">
            <w:pPr>
              <w:spacing w:line="360" w:lineRule="auto"/>
              <w:jc w:val="center"/>
              <w:rPr>
                <w:b/>
              </w:rPr>
            </w:pPr>
            <w:r w:rsidRPr="00640641">
              <w:rPr>
                <w:b/>
              </w:rPr>
              <w:t>Problem</w:t>
            </w:r>
          </w:p>
        </w:tc>
        <w:tc>
          <w:tcPr>
            <w:tcW w:w="1495" w:type="dxa"/>
          </w:tcPr>
          <w:p w14:paraId="000000D9" w14:textId="77777777" w:rsidR="00776633" w:rsidRPr="00640641" w:rsidRDefault="00000000" w:rsidP="003E62AC">
            <w:pPr>
              <w:spacing w:line="360" w:lineRule="auto"/>
              <w:jc w:val="center"/>
              <w:rPr>
                <w:b/>
              </w:rPr>
            </w:pPr>
            <w:r w:rsidRPr="00640641">
              <w:rPr>
                <w:b/>
              </w:rPr>
              <w:t>Solution</w:t>
            </w:r>
          </w:p>
        </w:tc>
        <w:tc>
          <w:tcPr>
            <w:tcW w:w="1255" w:type="dxa"/>
          </w:tcPr>
          <w:p w14:paraId="000000DA" w14:textId="77777777" w:rsidR="00776633" w:rsidRPr="00640641" w:rsidRDefault="00000000" w:rsidP="003E62AC">
            <w:pPr>
              <w:spacing w:line="360" w:lineRule="auto"/>
              <w:jc w:val="center"/>
              <w:rPr>
                <w:b/>
              </w:rPr>
            </w:pPr>
            <w:r w:rsidRPr="00640641">
              <w:rPr>
                <w:b/>
              </w:rPr>
              <w:t>Desired Outcome</w:t>
            </w:r>
          </w:p>
        </w:tc>
        <w:tc>
          <w:tcPr>
            <w:tcW w:w="1432" w:type="dxa"/>
          </w:tcPr>
          <w:p w14:paraId="000000DB" w14:textId="77777777" w:rsidR="00776633" w:rsidRPr="00640641" w:rsidRDefault="00000000" w:rsidP="003E62AC">
            <w:pPr>
              <w:spacing w:line="360" w:lineRule="auto"/>
              <w:jc w:val="center"/>
              <w:rPr>
                <w:b/>
              </w:rPr>
            </w:pPr>
            <w:r w:rsidRPr="00640641">
              <w:rPr>
                <w:b/>
              </w:rPr>
              <w:t>Timescale</w:t>
            </w:r>
          </w:p>
        </w:tc>
        <w:tc>
          <w:tcPr>
            <w:tcW w:w="1356" w:type="dxa"/>
          </w:tcPr>
          <w:p w14:paraId="000000DC" w14:textId="77777777" w:rsidR="00776633" w:rsidRPr="00640641" w:rsidRDefault="00000000" w:rsidP="003E62AC">
            <w:pPr>
              <w:spacing w:line="360" w:lineRule="auto"/>
              <w:jc w:val="center"/>
              <w:rPr>
                <w:b/>
              </w:rPr>
            </w:pPr>
            <w:r w:rsidRPr="00640641">
              <w:rPr>
                <w:b/>
              </w:rPr>
              <w:t>Completion Date</w:t>
            </w:r>
          </w:p>
        </w:tc>
        <w:tc>
          <w:tcPr>
            <w:tcW w:w="1071" w:type="dxa"/>
          </w:tcPr>
          <w:p w14:paraId="000000DD" w14:textId="77777777" w:rsidR="00776633" w:rsidRPr="00640641" w:rsidRDefault="00000000" w:rsidP="003E62AC">
            <w:pPr>
              <w:spacing w:line="360" w:lineRule="auto"/>
              <w:jc w:val="center"/>
              <w:rPr>
                <w:b/>
              </w:rPr>
            </w:pPr>
            <w:r w:rsidRPr="00640641">
              <w:rPr>
                <w:b/>
              </w:rPr>
              <w:t>Planned Budget (£)</w:t>
            </w:r>
          </w:p>
        </w:tc>
      </w:tr>
      <w:tr w:rsidR="00AA43EE" w:rsidRPr="00640641" w14:paraId="08DCB8CC" w14:textId="77777777">
        <w:trPr>
          <w:trHeight w:val="2910"/>
          <w:jc w:val="center"/>
        </w:trPr>
        <w:tc>
          <w:tcPr>
            <w:tcW w:w="1026" w:type="dxa"/>
          </w:tcPr>
          <w:p w14:paraId="000000DE" w14:textId="77777777" w:rsidR="00776633" w:rsidRPr="00640641" w:rsidRDefault="00000000" w:rsidP="003E62AC">
            <w:pPr>
              <w:spacing w:line="360" w:lineRule="auto"/>
              <w:jc w:val="center"/>
              <w:rPr>
                <w:b/>
              </w:rPr>
            </w:pPr>
            <w:r w:rsidRPr="00640641">
              <w:rPr>
                <w:b/>
              </w:rPr>
              <w:t>1</w:t>
            </w:r>
          </w:p>
        </w:tc>
        <w:tc>
          <w:tcPr>
            <w:tcW w:w="1381" w:type="dxa"/>
          </w:tcPr>
          <w:p w14:paraId="000000DF" w14:textId="77777777" w:rsidR="00776633" w:rsidRPr="00640641" w:rsidRDefault="00000000" w:rsidP="003E62AC">
            <w:pPr>
              <w:spacing w:line="360" w:lineRule="auto"/>
            </w:pPr>
            <w:r w:rsidRPr="00640641">
              <w:t>Outdated spa facilities</w:t>
            </w:r>
          </w:p>
        </w:tc>
        <w:tc>
          <w:tcPr>
            <w:tcW w:w="1495" w:type="dxa"/>
          </w:tcPr>
          <w:p w14:paraId="000000E0" w14:textId="77777777" w:rsidR="00776633" w:rsidRPr="00640641" w:rsidRDefault="00000000" w:rsidP="003E62AC">
            <w:pPr>
              <w:spacing w:line="360" w:lineRule="auto"/>
            </w:pPr>
            <w:r w:rsidRPr="00640641">
              <w:t>Partial spa refurbishment focusing on key areas (sauna, steam room, showers)</w:t>
            </w:r>
          </w:p>
        </w:tc>
        <w:tc>
          <w:tcPr>
            <w:tcW w:w="1255" w:type="dxa"/>
          </w:tcPr>
          <w:p w14:paraId="000000E1" w14:textId="77777777" w:rsidR="00776633" w:rsidRPr="00640641" w:rsidRDefault="00000000" w:rsidP="003E62AC">
            <w:pPr>
              <w:spacing w:line="360" w:lineRule="auto"/>
            </w:pPr>
            <w:r w:rsidRPr="00640641">
              <w:t>Improved hygiene and guest satisfaction</w:t>
            </w:r>
          </w:p>
        </w:tc>
        <w:tc>
          <w:tcPr>
            <w:tcW w:w="1432" w:type="dxa"/>
          </w:tcPr>
          <w:p w14:paraId="000000E2" w14:textId="77777777" w:rsidR="00776633" w:rsidRPr="00640641" w:rsidRDefault="00000000" w:rsidP="003E62AC">
            <w:pPr>
              <w:spacing w:line="360" w:lineRule="auto"/>
              <w:jc w:val="center"/>
            </w:pPr>
            <w:r w:rsidRPr="00640641">
              <w:t>6 months</w:t>
            </w:r>
          </w:p>
        </w:tc>
        <w:tc>
          <w:tcPr>
            <w:tcW w:w="1356" w:type="dxa"/>
          </w:tcPr>
          <w:p w14:paraId="000000E3" w14:textId="77777777" w:rsidR="00776633" w:rsidRPr="00640641" w:rsidRDefault="00000000" w:rsidP="003E62AC">
            <w:pPr>
              <w:spacing w:line="360" w:lineRule="auto"/>
              <w:jc w:val="center"/>
            </w:pPr>
            <w:r w:rsidRPr="00640641">
              <w:t>Oct 2025</w:t>
            </w:r>
          </w:p>
        </w:tc>
        <w:tc>
          <w:tcPr>
            <w:tcW w:w="1071" w:type="dxa"/>
          </w:tcPr>
          <w:p w14:paraId="000000E4" w14:textId="77777777" w:rsidR="00776633" w:rsidRPr="00640641" w:rsidRDefault="00000000" w:rsidP="003E62AC">
            <w:pPr>
              <w:spacing w:line="360" w:lineRule="auto"/>
              <w:jc w:val="center"/>
            </w:pPr>
            <w:r w:rsidRPr="00640641">
              <w:t>350,000</w:t>
            </w:r>
          </w:p>
        </w:tc>
      </w:tr>
      <w:tr w:rsidR="00AA43EE" w:rsidRPr="00640641" w14:paraId="16AA23E2" w14:textId="77777777">
        <w:trPr>
          <w:trHeight w:val="2496"/>
          <w:jc w:val="center"/>
        </w:trPr>
        <w:tc>
          <w:tcPr>
            <w:tcW w:w="1026" w:type="dxa"/>
          </w:tcPr>
          <w:p w14:paraId="000000E5" w14:textId="77777777" w:rsidR="00776633" w:rsidRPr="00640641" w:rsidRDefault="00000000" w:rsidP="003E62AC">
            <w:pPr>
              <w:spacing w:line="360" w:lineRule="auto"/>
              <w:jc w:val="center"/>
              <w:rPr>
                <w:b/>
              </w:rPr>
            </w:pPr>
            <w:r w:rsidRPr="00640641">
              <w:rPr>
                <w:b/>
              </w:rPr>
              <w:lastRenderedPageBreak/>
              <w:t>2</w:t>
            </w:r>
          </w:p>
        </w:tc>
        <w:tc>
          <w:tcPr>
            <w:tcW w:w="1381" w:type="dxa"/>
          </w:tcPr>
          <w:p w14:paraId="000000E6" w14:textId="77777777" w:rsidR="00776633" w:rsidRPr="00640641" w:rsidRDefault="00000000" w:rsidP="003E62AC">
            <w:pPr>
              <w:spacing w:line="360" w:lineRule="auto"/>
            </w:pPr>
            <w:r w:rsidRPr="00640641">
              <w:t>Poor food quality and service</w:t>
            </w:r>
          </w:p>
        </w:tc>
        <w:tc>
          <w:tcPr>
            <w:tcW w:w="1495" w:type="dxa"/>
          </w:tcPr>
          <w:p w14:paraId="000000E7" w14:textId="77777777" w:rsidR="00776633" w:rsidRPr="00640641" w:rsidRDefault="00000000" w:rsidP="003E62AC">
            <w:pPr>
              <w:spacing w:line="360" w:lineRule="auto"/>
            </w:pPr>
            <w:r w:rsidRPr="00640641">
              <w:t>Update menus and staff training, optimise kitchen workflow (Sreenivasan and Prajapati, 2024)</w:t>
            </w:r>
          </w:p>
        </w:tc>
        <w:tc>
          <w:tcPr>
            <w:tcW w:w="1255" w:type="dxa"/>
          </w:tcPr>
          <w:p w14:paraId="000000E8" w14:textId="77777777" w:rsidR="00776633" w:rsidRPr="00640641" w:rsidRDefault="00000000" w:rsidP="003E62AC">
            <w:pPr>
              <w:spacing w:line="360" w:lineRule="auto"/>
            </w:pPr>
            <w:r w:rsidRPr="00640641">
              <w:t>Enhanced dining experience and service speed</w:t>
            </w:r>
          </w:p>
        </w:tc>
        <w:tc>
          <w:tcPr>
            <w:tcW w:w="1432" w:type="dxa"/>
          </w:tcPr>
          <w:p w14:paraId="000000E9" w14:textId="77777777" w:rsidR="00776633" w:rsidRPr="00640641" w:rsidRDefault="00000000" w:rsidP="003E62AC">
            <w:pPr>
              <w:spacing w:line="360" w:lineRule="auto"/>
              <w:jc w:val="center"/>
            </w:pPr>
            <w:r w:rsidRPr="00640641">
              <w:t>4 months</w:t>
            </w:r>
          </w:p>
        </w:tc>
        <w:tc>
          <w:tcPr>
            <w:tcW w:w="1356" w:type="dxa"/>
          </w:tcPr>
          <w:p w14:paraId="000000EA" w14:textId="77777777" w:rsidR="00776633" w:rsidRPr="00640641" w:rsidRDefault="00000000" w:rsidP="003E62AC">
            <w:pPr>
              <w:spacing w:line="360" w:lineRule="auto"/>
              <w:jc w:val="center"/>
            </w:pPr>
            <w:r w:rsidRPr="00640641">
              <w:t>Aug 2025</w:t>
            </w:r>
          </w:p>
        </w:tc>
        <w:tc>
          <w:tcPr>
            <w:tcW w:w="1071" w:type="dxa"/>
          </w:tcPr>
          <w:p w14:paraId="000000EB" w14:textId="77777777" w:rsidR="00776633" w:rsidRPr="00640641" w:rsidRDefault="00000000" w:rsidP="003E62AC">
            <w:pPr>
              <w:spacing w:line="360" w:lineRule="auto"/>
              <w:jc w:val="center"/>
            </w:pPr>
            <w:r w:rsidRPr="00640641">
              <w:t>120,000</w:t>
            </w:r>
          </w:p>
        </w:tc>
      </w:tr>
      <w:tr w:rsidR="00AA43EE" w:rsidRPr="00640641" w14:paraId="182F4A4E" w14:textId="77777777">
        <w:trPr>
          <w:trHeight w:val="2489"/>
          <w:jc w:val="center"/>
        </w:trPr>
        <w:tc>
          <w:tcPr>
            <w:tcW w:w="1026" w:type="dxa"/>
          </w:tcPr>
          <w:p w14:paraId="000000EC" w14:textId="77777777" w:rsidR="00776633" w:rsidRPr="00640641" w:rsidRDefault="00000000" w:rsidP="003E62AC">
            <w:pPr>
              <w:spacing w:line="360" w:lineRule="auto"/>
              <w:jc w:val="center"/>
              <w:rPr>
                <w:b/>
              </w:rPr>
            </w:pPr>
            <w:r w:rsidRPr="00640641">
              <w:rPr>
                <w:b/>
              </w:rPr>
              <w:t>3</w:t>
            </w:r>
          </w:p>
        </w:tc>
        <w:tc>
          <w:tcPr>
            <w:tcW w:w="1381" w:type="dxa"/>
          </w:tcPr>
          <w:p w14:paraId="000000ED" w14:textId="77777777" w:rsidR="00776633" w:rsidRPr="00640641" w:rsidRDefault="00000000" w:rsidP="003E62AC">
            <w:pPr>
              <w:spacing w:line="360" w:lineRule="auto"/>
            </w:pPr>
            <w:r w:rsidRPr="00640641">
              <w:t>Ineffective guest feedback management</w:t>
            </w:r>
          </w:p>
        </w:tc>
        <w:tc>
          <w:tcPr>
            <w:tcW w:w="1495" w:type="dxa"/>
          </w:tcPr>
          <w:p w14:paraId="000000EE" w14:textId="77777777" w:rsidR="00776633" w:rsidRPr="00640641" w:rsidRDefault="00000000" w:rsidP="003E62AC">
            <w:pPr>
              <w:spacing w:line="360" w:lineRule="auto"/>
            </w:pPr>
            <w:r w:rsidRPr="00640641">
              <w:t>Implement a guest feedback platform with training</w:t>
            </w:r>
          </w:p>
        </w:tc>
        <w:tc>
          <w:tcPr>
            <w:tcW w:w="1255" w:type="dxa"/>
          </w:tcPr>
          <w:p w14:paraId="000000EF" w14:textId="77777777" w:rsidR="00776633" w:rsidRPr="00640641" w:rsidRDefault="00000000" w:rsidP="003E62AC">
            <w:pPr>
              <w:spacing w:line="360" w:lineRule="auto"/>
            </w:pPr>
            <w:r w:rsidRPr="00640641">
              <w:t>Faster issue resolution and improved reviews</w:t>
            </w:r>
          </w:p>
        </w:tc>
        <w:tc>
          <w:tcPr>
            <w:tcW w:w="1432" w:type="dxa"/>
          </w:tcPr>
          <w:p w14:paraId="000000F0" w14:textId="77777777" w:rsidR="00776633" w:rsidRPr="00640641" w:rsidRDefault="00000000" w:rsidP="003E62AC">
            <w:pPr>
              <w:spacing w:line="360" w:lineRule="auto"/>
              <w:jc w:val="center"/>
            </w:pPr>
            <w:r w:rsidRPr="00640641">
              <w:t>3 months</w:t>
            </w:r>
          </w:p>
        </w:tc>
        <w:tc>
          <w:tcPr>
            <w:tcW w:w="1356" w:type="dxa"/>
          </w:tcPr>
          <w:p w14:paraId="000000F1" w14:textId="77777777" w:rsidR="00776633" w:rsidRPr="00640641" w:rsidRDefault="00000000" w:rsidP="003E62AC">
            <w:pPr>
              <w:spacing w:line="360" w:lineRule="auto"/>
              <w:jc w:val="center"/>
            </w:pPr>
            <w:r w:rsidRPr="00640641">
              <w:t>Jul 2025</w:t>
            </w:r>
          </w:p>
        </w:tc>
        <w:tc>
          <w:tcPr>
            <w:tcW w:w="1071" w:type="dxa"/>
          </w:tcPr>
          <w:p w14:paraId="000000F2" w14:textId="77777777" w:rsidR="00776633" w:rsidRPr="00640641" w:rsidRDefault="00000000" w:rsidP="003E62AC">
            <w:pPr>
              <w:spacing w:line="360" w:lineRule="auto"/>
              <w:jc w:val="center"/>
            </w:pPr>
            <w:r w:rsidRPr="00640641">
              <w:t>40,000</w:t>
            </w:r>
          </w:p>
        </w:tc>
      </w:tr>
      <w:tr w:rsidR="00AA43EE" w:rsidRPr="00640641" w14:paraId="69424476" w14:textId="77777777">
        <w:trPr>
          <w:trHeight w:val="1907"/>
          <w:jc w:val="center"/>
        </w:trPr>
        <w:tc>
          <w:tcPr>
            <w:tcW w:w="1026" w:type="dxa"/>
          </w:tcPr>
          <w:p w14:paraId="000000F3" w14:textId="77777777" w:rsidR="00776633" w:rsidRPr="00640641" w:rsidRDefault="00000000" w:rsidP="003E62AC">
            <w:pPr>
              <w:spacing w:line="360" w:lineRule="auto"/>
              <w:jc w:val="center"/>
              <w:rPr>
                <w:b/>
              </w:rPr>
            </w:pPr>
            <w:r w:rsidRPr="00640641">
              <w:rPr>
                <w:b/>
              </w:rPr>
              <w:t>4</w:t>
            </w:r>
          </w:p>
        </w:tc>
        <w:tc>
          <w:tcPr>
            <w:tcW w:w="1381" w:type="dxa"/>
          </w:tcPr>
          <w:p w14:paraId="000000F4" w14:textId="77777777" w:rsidR="00776633" w:rsidRPr="00640641" w:rsidRDefault="00000000" w:rsidP="003E62AC">
            <w:pPr>
              <w:spacing w:line="360" w:lineRule="auto"/>
            </w:pPr>
            <w:r w:rsidRPr="00640641">
              <w:t>Inefficient room allocation</w:t>
            </w:r>
          </w:p>
        </w:tc>
        <w:tc>
          <w:tcPr>
            <w:tcW w:w="1495" w:type="dxa"/>
          </w:tcPr>
          <w:p w14:paraId="000000F5" w14:textId="77777777" w:rsidR="00776633" w:rsidRPr="00640641" w:rsidRDefault="00000000" w:rsidP="003E62AC">
            <w:pPr>
              <w:spacing w:line="360" w:lineRule="auto"/>
            </w:pPr>
            <w:r w:rsidRPr="00640641">
              <w:t>Upgrade the reservation system to incorporate preferences</w:t>
            </w:r>
          </w:p>
        </w:tc>
        <w:tc>
          <w:tcPr>
            <w:tcW w:w="1255" w:type="dxa"/>
          </w:tcPr>
          <w:p w14:paraId="000000F6" w14:textId="77777777" w:rsidR="00776633" w:rsidRPr="00640641" w:rsidRDefault="00000000" w:rsidP="003E62AC">
            <w:pPr>
              <w:spacing w:line="360" w:lineRule="auto"/>
            </w:pPr>
            <w:r w:rsidRPr="00640641">
              <w:t>Increase guest satisfaction and reduce errors</w:t>
            </w:r>
          </w:p>
        </w:tc>
        <w:tc>
          <w:tcPr>
            <w:tcW w:w="1432" w:type="dxa"/>
          </w:tcPr>
          <w:p w14:paraId="000000F7" w14:textId="77777777" w:rsidR="00776633" w:rsidRPr="00640641" w:rsidRDefault="00000000" w:rsidP="003E62AC">
            <w:pPr>
              <w:spacing w:line="360" w:lineRule="auto"/>
              <w:jc w:val="center"/>
            </w:pPr>
            <w:r w:rsidRPr="00640641">
              <w:t>4 months</w:t>
            </w:r>
          </w:p>
        </w:tc>
        <w:tc>
          <w:tcPr>
            <w:tcW w:w="1356" w:type="dxa"/>
          </w:tcPr>
          <w:p w14:paraId="000000F8" w14:textId="77777777" w:rsidR="00776633" w:rsidRPr="00640641" w:rsidRDefault="00000000" w:rsidP="003E62AC">
            <w:pPr>
              <w:spacing w:line="360" w:lineRule="auto"/>
              <w:jc w:val="center"/>
            </w:pPr>
            <w:r w:rsidRPr="00640641">
              <w:t>Aug 2025</w:t>
            </w:r>
          </w:p>
        </w:tc>
        <w:tc>
          <w:tcPr>
            <w:tcW w:w="1071" w:type="dxa"/>
          </w:tcPr>
          <w:p w14:paraId="000000F9" w14:textId="77777777" w:rsidR="00776633" w:rsidRPr="00640641" w:rsidRDefault="00000000" w:rsidP="003E62AC">
            <w:pPr>
              <w:spacing w:line="360" w:lineRule="auto"/>
              <w:jc w:val="center"/>
            </w:pPr>
            <w:r w:rsidRPr="00640641">
              <w:t>90,000</w:t>
            </w:r>
          </w:p>
        </w:tc>
      </w:tr>
      <w:tr w:rsidR="00AA43EE" w:rsidRPr="00640641" w14:paraId="2E495090" w14:textId="77777777">
        <w:trPr>
          <w:trHeight w:val="2348"/>
          <w:jc w:val="center"/>
        </w:trPr>
        <w:tc>
          <w:tcPr>
            <w:tcW w:w="1026" w:type="dxa"/>
          </w:tcPr>
          <w:p w14:paraId="000000FA" w14:textId="77777777" w:rsidR="00776633" w:rsidRPr="00640641" w:rsidRDefault="00000000" w:rsidP="003E62AC">
            <w:pPr>
              <w:spacing w:line="360" w:lineRule="auto"/>
              <w:jc w:val="center"/>
              <w:rPr>
                <w:b/>
              </w:rPr>
            </w:pPr>
            <w:r w:rsidRPr="00640641">
              <w:rPr>
                <w:b/>
              </w:rPr>
              <w:t>5</w:t>
            </w:r>
          </w:p>
        </w:tc>
        <w:tc>
          <w:tcPr>
            <w:tcW w:w="1381" w:type="dxa"/>
          </w:tcPr>
          <w:p w14:paraId="000000FB" w14:textId="77777777" w:rsidR="00776633" w:rsidRPr="00640641" w:rsidRDefault="00000000" w:rsidP="003E62AC">
            <w:pPr>
              <w:spacing w:line="360" w:lineRule="auto"/>
            </w:pPr>
            <w:r w:rsidRPr="00640641">
              <w:t>Staff adaptation challenges</w:t>
            </w:r>
          </w:p>
        </w:tc>
        <w:tc>
          <w:tcPr>
            <w:tcW w:w="1495" w:type="dxa"/>
          </w:tcPr>
          <w:p w14:paraId="000000FC" w14:textId="77777777" w:rsidR="00776633" w:rsidRPr="00640641" w:rsidRDefault="00000000" w:rsidP="003E62AC">
            <w:pPr>
              <w:spacing w:line="360" w:lineRule="auto"/>
            </w:pPr>
            <w:r w:rsidRPr="00640641">
              <w:t>Conduct training workshops and continuous learning programs (</w:t>
            </w:r>
            <w:proofErr w:type="spellStart"/>
            <w:r w:rsidRPr="00640641">
              <w:t>Yoopetch</w:t>
            </w:r>
            <w:proofErr w:type="spellEnd"/>
            <w:r w:rsidRPr="00640641">
              <w:t xml:space="preserve"> </w:t>
            </w:r>
            <w:r w:rsidRPr="00640641">
              <w:rPr>
                <w:i/>
              </w:rPr>
              <w:t>et al.,</w:t>
            </w:r>
            <w:r w:rsidRPr="00640641">
              <w:t xml:space="preserve"> 2021)</w:t>
            </w:r>
          </w:p>
        </w:tc>
        <w:tc>
          <w:tcPr>
            <w:tcW w:w="1255" w:type="dxa"/>
          </w:tcPr>
          <w:p w14:paraId="000000FD" w14:textId="77777777" w:rsidR="00776633" w:rsidRPr="00640641" w:rsidRDefault="00000000" w:rsidP="003E62AC">
            <w:pPr>
              <w:spacing w:line="360" w:lineRule="auto"/>
            </w:pPr>
            <w:r w:rsidRPr="00640641">
              <w:t>Smooth transition and improved staff morale</w:t>
            </w:r>
          </w:p>
        </w:tc>
        <w:tc>
          <w:tcPr>
            <w:tcW w:w="1432" w:type="dxa"/>
          </w:tcPr>
          <w:p w14:paraId="000000FE" w14:textId="403240E8" w:rsidR="00776633" w:rsidRPr="00640641" w:rsidRDefault="00000000" w:rsidP="003E62AC">
            <w:pPr>
              <w:spacing w:line="360" w:lineRule="auto"/>
              <w:jc w:val="center"/>
            </w:pPr>
            <w:r w:rsidRPr="00640641">
              <w:t>Ongoing (starts immediatel</w:t>
            </w:r>
            <w:r w:rsidR="00C06344" w:rsidRPr="00640641">
              <w:t>y</w:t>
            </w:r>
            <w:r w:rsidRPr="00640641">
              <w:t>)</w:t>
            </w:r>
          </w:p>
        </w:tc>
        <w:tc>
          <w:tcPr>
            <w:tcW w:w="1356" w:type="dxa"/>
          </w:tcPr>
          <w:p w14:paraId="000000FF" w14:textId="77777777" w:rsidR="00776633" w:rsidRPr="00640641" w:rsidRDefault="00000000" w:rsidP="003E62AC">
            <w:pPr>
              <w:spacing w:line="360" w:lineRule="auto"/>
              <w:jc w:val="center"/>
            </w:pPr>
            <w:r w:rsidRPr="00640641">
              <w:t>Dec 2025</w:t>
            </w:r>
          </w:p>
        </w:tc>
        <w:tc>
          <w:tcPr>
            <w:tcW w:w="1071" w:type="dxa"/>
          </w:tcPr>
          <w:p w14:paraId="00000100" w14:textId="77777777" w:rsidR="00776633" w:rsidRPr="00640641" w:rsidRDefault="00000000" w:rsidP="003E62AC">
            <w:pPr>
              <w:spacing w:line="360" w:lineRule="auto"/>
              <w:jc w:val="center"/>
            </w:pPr>
            <w:r w:rsidRPr="00640641">
              <w:t>50,000</w:t>
            </w:r>
          </w:p>
        </w:tc>
      </w:tr>
      <w:tr w:rsidR="00AA43EE" w:rsidRPr="00640641" w14:paraId="4DA47B27" w14:textId="77777777">
        <w:trPr>
          <w:trHeight w:val="1205"/>
          <w:jc w:val="center"/>
        </w:trPr>
        <w:tc>
          <w:tcPr>
            <w:tcW w:w="1026" w:type="dxa"/>
          </w:tcPr>
          <w:p w14:paraId="00000101" w14:textId="77777777" w:rsidR="00776633" w:rsidRPr="00640641" w:rsidRDefault="00000000" w:rsidP="003E62AC">
            <w:pPr>
              <w:spacing w:line="360" w:lineRule="auto"/>
              <w:jc w:val="center"/>
              <w:rPr>
                <w:b/>
              </w:rPr>
            </w:pPr>
            <w:r w:rsidRPr="00640641">
              <w:rPr>
                <w:b/>
              </w:rPr>
              <w:lastRenderedPageBreak/>
              <w:t>6</w:t>
            </w:r>
          </w:p>
        </w:tc>
        <w:tc>
          <w:tcPr>
            <w:tcW w:w="1381" w:type="dxa"/>
          </w:tcPr>
          <w:p w14:paraId="00000102" w14:textId="77777777" w:rsidR="00776633" w:rsidRPr="00640641" w:rsidRDefault="00000000" w:rsidP="003E62AC">
            <w:pPr>
              <w:spacing w:line="360" w:lineRule="auto"/>
            </w:pPr>
            <w:r w:rsidRPr="00640641">
              <w:t>High operational costs</w:t>
            </w:r>
          </w:p>
        </w:tc>
        <w:tc>
          <w:tcPr>
            <w:tcW w:w="1495" w:type="dxa"/>
          </w:tcPr>
          <w:p w14:paraId="00000103" w14:textId="77777777" w:rsidR="00776633" w:rsidRPr="00640641" w:rsidRDefault="00000000" w:rsidP="003E62AC">
            <w:pPr>
              <w:spacing w:line="360" w:lineRule="auto"/>
            </w:pPr>
            <w:r w:rsidRPr="00640641">
              <w:t>Introduce energy-saving measures in facilities</w:t>
            </w:r>
          </w:p>
        </w:tc>
        <w:tc>
          <w:tcPr>
            <w:tcW w:w="1255" w:type="dxa"/>
          </w:tcPr>
          <w:p w14:paraId="00000104" w14:textId="77777777" w:rsidR="00776633" w:rsidRPr="00640641" w:rsidRDefault="00000000" w:rsidP="003E62AC">
            <w:pPr>
              <w:spacing w:line="360" w:lineRule="auto"/>
            </w:pPr>
            <w:r w:rsidRPr="00640641">
              <w:t>Reduce operating expenses</w:t>
            </w:r>
          </w:p>
        </w:tc>
        <w:tc>
          <w:tcPr>
            <w:tcW w:w="1432" w:type="dxa"/>
          </w:tcPr>
          <w:p w14:paraId="00000105" w14:textId="77777777" w:rsidR="00776633" w:rsidRPr="00640641" w:rsidRDefault="00000000" w:rsidP="003E62AC">
            <w:pPr>
              <w:spacing w:line="360" w:lineRule="auto"/>
              <w:jc w:val="center"/>
            </w:pPr>
            <w:r w:rsidRPr="00640641">
              <w:t>6 months</w:t>
            </w:r>
          </w:p>
        </w:tc>
        <w:tc>
          <w:tcPr>
            <w:tcW w:w="1356" w:type="dxa"/>
          </w:tcPr>
          <w:p w14:paraId="00000106" w14:textId="77777777" w:rsidR="00776633" w:rsidRPr="00640641" w:rsidRDefault="00000000" w:rsidP="003E62AC">
            <w:pPr>
              <w:spacing w:line="360" w:lineRule="auto"/>
              <w:jc w:val="center"/>
            </w:pPr>
            <w:r w:rsidRPr="00640641">
              <w:t>Oct 2025</w:t>
            </w:r>
          </w:p>
        </w:tc>
        <w:tc>
          <w:tcPr>
            <w:tcW w:w="1071" w:type="dxa"/>
          </w:tcPr>
          <w:p w14:paraId="00000107" w14:textId="77777777" w:rsidR="00776633" w:rsidRPr="00640641" w:rsidRDefault="00000000" w:rsidP="003E62AC">
            <w:pPr>
              <w:spacing w:line="360" w:lineRule="auto"/>
              <w:jc w:val="center"/>
            </w:pPr>
            <w:r w:rsidRPr="00640641">
              <w:t>150,000</w:t>
            </w:r>
          </w:p>
        </w:tc>
      </w:tr>
      <w:tr w:rsidR="00717460" w:rsidRPr="00640641" w14:paraId="3A157503" w14:textId="77777777">
        <w:trPr>
          <w:trHeight w:val="512"/>
          <w:jc w:val="center"/>
        </w:trPr>
        <w:tc>
          <w:tcPr>
            <w:tcW w:w="7945" w:type="dxa"/>
            <w:gridSpan w:val="6"/>
          </w:tcPr>
          <w:p w14:paraId="00000108" w14:textId="77777777" w:rsidR="00776633" w:rsidRPr="00640641" w:rsidRDefault="00000000" w:rsidP="003E62AC">
            <w:pPr>
              <w:spacing w:line="360" w:lineRule="auto"/>
              <w:jc w:val="center"/>
            </w:pPr>
            <w:r w:rsidRPr="00640641">
              <w:t>Total Budget</w:t>
            </w:r>
          </w:p>
        </w:tc>
        <w:tc>
          <w:tcPr>
            <w:tcW w:w="1071" w:type="dxa"/>
          </w:tcPr>
          <w:p w14:paraId="0000010E" w14:textId="77777777" w:rsidR="00776633" w:rsidRPr="00640641" w:rsidRDefault="00000000" w:rsidP="003E62AC">
            <w:pPr>
              <w:spacing w:line="360" w:lineRule="auto"/>
              <w:jc w:val="center"/>
            </w:pPr>
            <w:r w:rsidRPr="00640641">
              <w:t>£800,000</w:t>
            </w:r>
          </w:p>
        </w:tc>
      </w:tr>
    </w:tbl>
    <w:p w14:paraId="0000010F" w14:textId="77777777" w:rsidR="00776633" w:rsidRPr="00640641" w:rsidRDefault="00776633" w:rsidP="003E62AC">
      <w:pPr>
        <w:spacing w:after="0"/>
        <w:jc w:val="right"/>
        <w:rPr>
          <w:b/>
        </w:rPr>
      </w:pPr>
    </w:p>
    <w:p w14:paraId="00000110" w14:textId="5697861F" w:rsidR="00776633" w:rsidRPr="00640641" w:rsidRDefault="00000000" w:rsidP="003E62AC">
      <w:pPr>
        <w:spacing w:after="0"/>
        <w:jc w:val="center"/>
      </w:pPr>
      <w:r w:rsidRPr="00640641">
        <w:rPr>
          <w:b/>
        </w:rPr>
        <w:t xml:space="preserve">Table </w:t>
      </w:r>
      <w:r w:rsidR="003E3A59" w:rsidRPr="00640641">
        <w:rPr>
          <w:b/>
        </w:rPr>
        <w:t>6</w:t>
      </w:r>
      <w:r w:rsidRPr="00640641">
        <w:rPr>
          <w:b/>
        </w:rPr>
        <w:t>: Action Plan</w:t>
      </w:r>
    </w:p>
    <w:p w14:paraId="00000113" w14:textId="77777777" w:rsidR="00776633" w:rsidRPr="00640641" w:rsidRDefault="00000000" w:rsidP="003E62AC">
      <w:pPr>
        <w:pStyle w:val="Heading1"/>
        <w:rPr>
          <w:rFonts w:cs="Times New Roman"/>
          <w:color w:val="auto"/>
        </w:rPr>
      </w:pPr>
      <w:bookmarkStart w:id="22" w:name="_Toc200626839"/>
      <w:r w:rsidRPr="00640641">
        <w:rPr>
          <w:rFonts w:cs="Times New Roman"/>
          <w:color w:val="auto"/>
        </w:rPr>
        <w:t>Conclusion</w:t>
      </w:r>
      <w:bookmarkEnd w:id="22"/>
    </w:p>
    <w:p w14:paraId="00000114" w14:textId="77777777" w:rsidR="00776633" w:rsidRPr="00640641" w:rsidRDefault="00000000" w:rsidP="003E62AC">
      <w:pPr>
        <w:spacing w:after="0"/>
      </w:pPr>
      <w:r w:rsidRPr="00640641">
        <w:t>This analysis has highlighted key issues that Hilton Cardiff currently deals with, including displeased guests who notice old spas, are not satisfied with food and beverages, are unable to give effective feedback, and are given uneven room allocations. Such problems have harmed the hotel's popularity, day-to-day activities, and ability to make money, which puts its competition with other hotels in Cardiff at significant risk. It was also recognised in the report that the company's international renown, a key place in the city centre, and focused management team would give Hilton Cardiff a solid base to improve.</w:t>
      </w:r>
    </w:p>
    <w:p w14:paraId="00000115" w14:textId="77777777" w:rsidR="00776633" w:rsidRPr="00640641" w:rsidRDefault="00000000" w:rsidP="003E62AC">
      <w:pPr>
        <w:spacing w:after="0"/>
      </w:pPr>
      <w:r w:rsidRPr="00640641">
        <w:t>The STEEPLED analysis pointed out that newer guest demands, technological changes, and economic problems are increasingly affecting the running of the hotel. By analysing the strengths, weaknesses, opportunities, and threats using the SWOT analysis, the team could create specific strategies for success. After that, a TOWS analysis was conducted to develop suggestions that would make weaknesses strengths and threats opportunities, helping to plan.</w:t>
      </w:r>
    </w:p>
    <w:p w14:paraId="00000116" w14:textId="77777777" w:rsidR="00776633" w:rsidRPr="00640641" w:rsidRDefault="00000000" w:rsidP="003E62AC">
      <w:pPr>
        <w:spacing w:after="0"/>
      </w:pPr>
      <w:r w:rsidRPr="00640641">
        <w:t>Some of the recommendations here are a full refurbishment of the spa and wellness area, updating both food and beverage services, using a modern feedback system, and revamping the ways reservations and room allocation are done. It is also recommended to offer better training to workers and promote sustainable practices to ensure the company operates efficiently in the future. For every suggestion, a plan for performing the work, strategies for managing any changes, a cost breakdown, and the benefits the changes are expected to bring are presented.</w:t>
      </w:r>
    </w:p>
    <w:p w14:paraId="00000117" w14:textId="77777777" w:rsidR="00776633" w:rsidRPr="00640641" w:rsidRDefault="00000000" w:rsidP="003E62AC">
      <w:pPr>
        <w:spacing w:after="0"/>
      </w:pPr>
      <w:r w:rsidRPr="00640641">
        <w:t xml:space="preserve">An action plan has been prepared for Hilton Cardiff, which gives a clear route for the project, outlines the timings and money needed, and notes the expected outcomes. The plan ensures that needed changes are put in place as quickly as possible and with minimal influence on </w:t>
      </w:r>
      <w:r w:rsidRPr="00640641">
        <w:lastRenderedPageBreak/>
        <w:t>regular operations. Metrics such as how guests are satisfied, how the business runs, its financial results, and staff retention will be examined to check if the strategies are effective.</w:t>
      </w:r>
    </w:p>
    <w:p w14:paraId="00000118" w14:textId="648F784F" w:rsidR="00776633" w:rsidRPr="00640641" w:rsidRDefault="00000000" w:rsidP="003E62AC">
      <w:pPr>
        <w:spacing w:after="0"/>
      </w:pPr>
      <w:r w:rsidRPr="00640641">
        <w:t xml:space="preserve">Last but not least, overall, it is a wonderful opportunity for Christie &amp; Co. since they have been invited and given the responsibility to analyse the internal business challenges by Hilton Cardiff and its respective administrators. </w:t>
      </w:r>
      <w:sdt>
        <w:sdtPr>
          <w:tag w:val="goog_rdk_13"/>
          <w:id w:val="-932426156"/>
        </w:sdtPr>
        <w:sdtContent/>
      </w:sdt>
      <w:r w:rsidRPr="00640641">
        <w:t>This has also aided Christie &amp; Co. in gaining knowledge regarding potential threats or challenges that can arise due to inferior facility standards</w:t>
      </w:r>
      <w:r w:rsidR="00C06344" w:rsidRPr="00640641">
        <w:t xml:space="preserve">. This, </w:t>
      </w:r>
      <w:r w:rsidRPr="00640641">
        <w:t>in turn</w:t>
      </w:r>
      <w:r w:rsidR="00C06344" w:rsidRPr="00640641">
        <w:t>,</w:t>
      </w:r>
      <w:r w:rsidRPr="00640641">
        <w:t xml:space="preserve"> will also benefit the consultancy firm to improve their operation and strategic management to solve such issues in further future. Apart from this, Christie &amp; Co also wants to portray a sense of gratitude to Hilton Cardiff, since it </w:t>
      </w:r>
      <w:r w:rsidR="00C06344" w:rsidRPr="00640641">
        <w:t>is</w:t>
      </w:r>
      <w:r w:rsidRPr="00640641">
        <w:t xml:space="preserve"> advantageous for the consultancy brand to spread its brand awareness as well as enrich its service provision methods based on client's demands and preferences. </w:t>
      </w:r>
    </w:p>
    <w:p w14:paraId="00000119" w14:textId="77777777" w:rsidR="00776633" w:rsidRPr="00640641" w:rsidRDefault="00000000" w:rsidP="003E62AC">
      <w:pPr>
        <w:spacing w:after="0"/>
      </w:pPr>
      <w:r w:rsidRPr="00640641">
        <w:br w:type="page"/>
      </w:r>
    </w:p>
    <w:p w14:paraId="0000011A" w14:textId="77777777" w:rsidR="00776633" w:rsidRPr="00640641" w:rsidRDefault="00000000" w:rsidP="003E62AC">
      <w:pPr>
        <w:pStyle w:val="Heading1"/>
        <w:rPr>
          <w:rFonts w:cs="Times New Roman"/>
          <w:color w:val="auto"/>
        </w:rPr>
      </w:pPr>
      <w:bookmarkStart w:id="23" w:name="_Toc200626840"/>
      <w:r w:rsidRPr="00640641">
        <w:rPr>
          <w:rFonts w:cs="Times New Roman"/>
          <w:color w:val="auto"/>
        </w:rPr>
        <w:lastRenderedPageBreak/>
        <w:t>References</w:t>
      </w:r>
      <w:bookmarkEnd w:id="23"/>
    </w:p>
    <w:p w14:paraId="35BB491C" w14:textId="77777777" w:rsidR="003567E9" w:rsidRPr="00640641" w:rsidRDefault="00000000" w:rsidP="003E62AC">
      <w:pPr>
        <w:spacing w:after="120"/>
        <w:rPr>
          <w:lang w:val="en-US"/>
        </w:rPr>
      </w:pPr>
      <w:r w:rsidRPr="00640641">
        <w:rPr>
          <w:lang w:val="en-US"/>
        </w:rPr>
        <w:t xml:space="preserve">Ali, B., Gardi, B., Othman, B.J. and Ahmed, S.A., 2021. </w:t>
      </w:r>
      <w:r w:rsidRPr="00640641">
        <w:rPr>
          <w:i/>
          <w:iCs/>
          <w:lang w:val="en-US"/>
        </w:rPr>
        <w:t>Hotel service quality: The impact of service quality on customer satisfaction in hospitality</w:t>
      </w:r>
      <w:r w:rsidRPr="00640641">
        <w:rPr>
          <w:lang w:val="en-US"/>
        </w:rPr>
        <w:t xml:space="preserve">. [online] ResearchGate. Available at: https://www.researchgate.net/publication/351780048_Hotel_Service_Quality_The_Impact_of_Service_Quality_on_Customer_Satisfaction_in_Hospitality [Accessed </w:t>
      </w:r>
      <w:proofErr w:type="gramStart"/>
      <w:r w:rsidRPr="00640641">
        <w:rPr>
          <w:lang w:val="en-US"/>
        </w:rPr>
        <w:t>on::</w:t>
      </w:r>
      <w:proofErr w:type="gramEnd"/>
      <w:r w:rsidRPr="00640641">
        <w:rPr>
          <w:lang w:val="en-US"/>
        </w:rPr>
        <w:t xml:space="preserve"> 12 June 2025].</w:t>
      </w:r>
    </w:p>
    <w:p w14:paraId="6CF0779C" w14:textId="77777777" w:rsidR="003567E9" w:rsidRPr="00640641" w:rsidRDefault="00000000" w:rsidP="003E62AC">
      <w:pPr>
        <w:spacing w:after="0"/>
      </w:pPr>
      <w:r w:rsidRPr="00640641">
        <w:t xml:space="preserve">Ali, B.J., Gardi, B., Othman, B.J., Ahmed, S.A., Ismael, N.B., Hamza, P.A., Aziz, H.M., Sabir, B.Y., </w:t>
      </w:r>
      <w:proofErr w:type="spellStart"/>
      <w:r w:rsidRPr="00640641">
        <w:t>Sorguli</w:t>
      </w:r>
      <w:proofErr w:type="spellEnd"/>
      <w:r w:rsidRPr="00640641">
        <w:t xml:space="preserve">, S. and Anwar, G., 2021. Hotel service quality: The impact of service quality on customer satisfaction in hospitality. </w:t>
      </w:r>
      <w:r w:rsidRPr="00640641">
        <w:rPr>
          <w:i/>
          <w:iCs/>
        </w:rPr>
        <w:t>International Journal of Engineering, Business and Management</w:t>
      </w:r>
      <w:r w:rsidRPr="00640641">
        <w:t>, 5(3), pp.14-28.</w:t>
      </w:r>
    </w:p>
    <w:p w14:paraId="60297D9A" w14:textId="77777777" w:rsidR="003567E9" w:rsidRPr="00640641" w:rsidRDefault="00000000" w:rsidP="003E62AC">
      <w:pPr>
        <w:pBdr>
          <w:top w:val="nil"/>
          <w:left w:val="nil"/>
          <w:bottom w:val="nil"/>
          <w:right w:val="nil"/>
          <w:between w:val="nil"/>
        </w:pBdr>
        <w:spacing w:after="0"/>
      </w:pPr>
      <w:r w:rsidRPr="00640641">
        <w:t xml:space="preserve">Anwar, F.A., Deliana, D. and </w:t>
      </w:r>
      <w:proofErr w:type="spellStart"/>
      <w:r w:rsidRPr="00640641">
        <w:t>Suyamto</w:t>
      </w:r>
      <w:proofErr w:type="spellEnd"/>
      <w:r w:rsidRPr="00640641">
        <w:t xml:space="preserve">, S., 2024. Digital Transformation in the Hospitality Industry: Improving Efficiency and Guest Experience. </w:t>
      </w:r>
      <w:r w:rsidRPr="00640641">
        <w:rPr>
          <w:i/>
        </w:rPr>
        <w:t>International Journal of Management Science and Information Technology</w:t>
      </w:r>
      <w:r w:rsidRPr="00640641">
        <w:t>, 4(2), pp.428–437.</w:t>
      </w:r>
    </w:p>
    <w:p w14:paraId="32C4665F" w14:textId="77777777" w:rsidR="003567E9" w:rsidRPr="00640641" w:rsidRDefault="00000000" w:rsidP="003E62AC">
      <w:pPr>
        <w:spacing w:after="120"/>
        <w:rPr>
          <w:lang w:val="en-US"/>
        </w:rPr>
      </w:pPr>
      <w:r w:rsidRPr="00640641">
        <w:t>Bharwani, S. and Mathews, D., 2021. Techno-business strategies for enhancing guest experience in luxury hotels: a managerial perspective. </w:t>
      </w:r>
      <w:r w:rsidRPr="00640641">
        <w:rPr>
          <w:i/>
          <w:iCs/>
        </w:rPr>
        <w:t>Worldwide Hospitality and Tourism Themes</w:t>
      </w:r>
      <w:r w:rsidRPr="00640641">
        <w:t>, </w:t>
      </w:r>
      <w:r w:rsidRPr="00640641">
        <w:rPr>
          <w:i/>
          <w:iCs/>
        </w:rPr>
        <w:t>13</w:t>
      </w:r>
      <w:r w:rsidRPr="00640641">
        <w:t>(2), pp.168-185.</w:t>
      </w:r>
    </w:p>
    <w:p w14:paraId="339813CB" w14:textId="77777777" w:rsidR="003567E9" w:rsidRPr="00640641" w:rsidRDefault="00000000" w:rsidP="003E62AC">
      <w:pPr>
        <w:spacing w:after="120"/>
        <w:rPr>
          <w:lang w:val="en-US"/>
        </w:rPr>
      </w:pPr>
      <w:r w:rsidRPr="00640641">
        <w:rPr>
          <w:lang w:val="en-US"/>
        </w:rPr>
        <w:t xml:space="preserve">Bologna, C., 2023. </w:t>
      </w:r>
      <w:r w:rsidRPr="00640641">
        <w:rPr>
          <w:i/>
          <w:iCs/>
          <w:lang w:val="en-US"/>
        </w:rPr>
        <w:t xml:space="preserve">These Hotel Upgrades Are Worth </w:t>
      </w:r>
      <w:proofErr w:type="gramStart"/>
      <w:r w:rsidRPr="00640641">
        <w:rPr>
          <w:i/>
          <w:iCs/>
          <w:lang w:val="en-US"/>
        </w:rPr>
        <w:t>The</w:t>
      </w:r>
      <w:proofErr w:type="gramEnd"/>
      <w:r w:rsidRPr="00640641">
        <w:rPr>
          <w:i/>
          <w:iCs/>
          <w:lang w:val="en-US"/>
        </w:rPr>
        <w:t xml:space="preserve"> Money</w:t>
      </w:r>
      <w:r w:rsidRPr="00640641">
        <w:rPr>
          <w:lang w:val="en-US"/>
        </w:rPr>
        <w:t xml:space="preserve">. [online] HuffPost. Available at: https://www.huffpost.com/entry/hotel-upgrades-worth-money_l_6503cd56e4b084b3a93f6f6a [Accessed </w:t>
      </w:r>
      <w:proofErr w:type="gramStart"/>
      <w:r w:rsidRPr="00640641">
        <w:rPr>
          <w:lang w:val="en-US"/>
        </w:rPr>
        <w:t>on::</w:t>
      </w:r>
      <w:proofErr w:type="gramEnd"/>
      <w:r w:rsidRPr="00640641">
        <w:rPr>
          <w:lang w:val="en-US"/>
        </w:rPr>
        <w:t xml:space="preserve"> 12 June 2025].</w:t>
      </w:r>
    </w:p>
    <w:p w14:paraId="6C3C1EF2" w14:textId="77777777" w:rsidR="003567E9" w:rsidRPr="00640641" w:rsidRDefault="00000000" w:rsidP="003E62AC">
      <w:pPr>
        <w:rPr>
          <w:lang w:val="en-US"/>
        </w:rPr>
      </w:pPr>
      <w:r w:rsidRPr="00640641">
        <w:rPr>
          <w:lang w:val="en-US"/>
        </w:rPr>
        <w:t xml:space="preserve">Brzakovic, M., Nikolic, M. and Milojkovic, A., 2022. The architecture of contemporary spa hospitality - current tendencies in designing spa hotels. </w:t>
      </w:r>
      <w:proofErr w:type="spellStart"/>
      <w:r w:rsidRPr="00640641">
        <w:rPr>
          <w:i/>
          <w:iCs/>
          <w:lang w:val="en-US"/>
        </w:rPr>
        <w:t>Facta</w:t>
      </w:r>
      <w:proofErr w:type="spellEnd"/>
      <w:r w:rsidRPr="00640641">
        <w:rPr>
          <w:i/>
          <w:iCs/>
          <w:lang w:val="en-US"/>
        </w:rPr>
        <w:t xml:space="preserve"> Universitatis - series: Architecture and Civil Engineering</w:t>
      </w:r>
      <w:r w:rsidRPr="00640641">
        <w:rPr>
          <w:lang w:val="en-US"/>
        </w:rPr>
        <w:t xml:space="preserve">, [online] 20(2), pp.177–192. Available at: https://www.researchgate.net/publication/367547422_Architecture_of_contemporary_spa_hospitality_-_current_tendencies_in_designing_spa_hotels [Accessed </w:t>
      </w:r>
      <w:proofErr w:type="gramStart"/>
      <w:r w:rsidRPr="00640641">
        <w:rPr>
          <w:lang w:val="en-US"/>
        </w:rPr>
        <w:t>on::</w:t>
      </w:r>
      <w:proofErr w:type="gramEnd"/>
      <w:r w:rsidRPr="00640641">
        <w:rPr>
          <w:lang w:val="en-US"/>
        </w:rPr>
        <w:t xml:space="preserve"> 12 June 2025].</w:t>
      </w:r>
    </w:p>
    <w:p w14:paraId="597C1FB3" w14:textId="77777777" w:rsidR="003567E9" w:rsidRPr="00640641" w:rsidRDefault="00000000" w:rsidP="003E62AC">
      <w:pPr>
        <w:pBdr>
          <w:top w:val="nil"/>
          <w:left w:val="nil"/>
          <w:bottom w:val="nil"/>
          <w:right w:val="nil"/>
          <w:between w:val="nil"/>
        </w:pBdr>
        <w:spacing w:after="0"/>
      </w:pPr>
      <w:r w:rsidRPr="00640641">
        <w:t>Burnes, B., 2014. Project Management of Hotel Opening Processes: Exploring Better Ways to Manage New Hotel Openings, CreateSpace.</w:t>
      </w:r>
    </w:p>
    <w:p w14:paraId="09D9048D" w14:textId="77777777" w:rsidR="003567E9" w:rsidRPr="00640641" w:rsidRDefault="00000000" w:rsidP="003E62AC">
      <w:pPr>
        <w:pBdr>
          <w:top w:val="nil"/>
          <w:left w:val="nil"/>
          <w:bottom w:val="nil"/>
          <w:right w:val="nil"/>
          <w:between w:val="nil"/>
        </w:pBdr>
        <w:spacing w:after="0"/>
      </w:pPr>
      <w:proofErr w:type="spellStart"/>
      <w:r w:rsidRPr="00640641">
        <w:t>Businesswales.gov.wales</w:t>
      </w:r>
      <w:proofErr w:type="spellEnd"/>
      <w:r w:rsidRPr="00640641">
        <w:t xml:space="preserve">., 2025. </w:t>
      </w:r>
      <w:r w:rsidRPr="00640641">
        <w:rPr>
          <w:i/>
        </w:rPr>
        <w:t>Wales Tourism Week 2025</w:t>
      </w:r>
      <w:r w:rsidRPr="00640641">
        <w:t>. Available at: https://businesswales.gov.wales/news-and-blog/wales-tourism-week-2025 [Accessed on: 16 May 2025].</w:t>
      </w:r>
    </w:p>
    <w:p w14:paraId="659045A0" w14:textId="77777777" w:rsidR="003567E9" w:rsidRPr="00640641" w:rsidRDefault="00000000" w:rsidP="003E62AC">
      <w:pPr>
        <w:pBdr>
          <w:top w:val="nil"/>
          <w:left w:val="nil"/>
          <w:bottom w:val="nil"/>
          <w:right w:val="nil"/>
          <w:between w:val="nil"/>
        </w:pBdr>
        <w:spacing w:after="0"/>
      </w:pPr>
      <w:proofErr w:type="spellStart"/>
      <w:r w:rsidRPr="00640641">
        <w:t>Chissom</w:t>
      </w:r>
      <w:proofErr w:type="spellEnd"/>
      <w:r w:rsidRPr="00640641">
        <w:t xml:space="preserve">, D. 2024. Post-Pandemic Trends in the Hospitality Industry. </w:t>
      </w:r>
      <w:r w:rsidRPr="00640641">
        <w:rPr>
          <w:i/>
        </w:rPr>
        <w:t>Journal of Modern Hospitality</w:t>
      </w:r>
      <w:r w:rsidRPr="00640641">
        <w:t xml:space="preserve"> 3(3), pp.1–13.</w:t>
      </w:r>
    </w:p>
    <w:p w14:paraId="6ACBF200" w14:textId="77777777" w:rsidR="003567E9" w:rsidRPr="00640641" w:rsidRDefault="00000000" w:rsidP="003E62AC">
      <w:pPr>
        <w:spacing w:after="0"/>
      </w:pPr>
      <w:r w:rsidRPr="00640641">
        <w:t xml:space="preserve">Christie.com. 2025. </w:t>
      </w:r>
      <w:r w:rsidRPr="00640641">
        <w:rPr>
          <w:i/>
        </w:rPr>
        <w:t>Businesses for Sale - Buy &amp; Sell Businesses | Christie &amp; Co</w:t>
      </w:r>
      <w:r w:rsidRPr="00640641">
        <w:t>. Available at: https://www.christie.com/ [Accesse</w:t>
      </w:r>
      <w:sdt>
        <w:sdtPr>
          <w:tag w:val="goog_rdk_19"/>
          <w:id w:val="-773703312"/>
        </w:sdtPr>
        <w:sdtContent/>
      </w:sdt>
      <w:r w:rsidRPr="00640641">
        <w:t>d on 16 May 2025]</w:t>
      </w:r>
    </w:p>
    <w:p w14:paraId="2D0FD2E7" w14:textId="77777777" w:rsidR="003567E9" w:rsidRPr="00640641" w:rsidRDefault="00000000" w:rsidP="003E62AC">
      <w:pPr>
        <w:pBdr>
          <w:top w:val="nil"/>
          <w:left w:val="nil"/>
          <w:bottom w:val="nil"/>
          <w:right w:val="nil"/>
          <w:between w:val="nil"/>
        </w:pBdr>
        <w:spacing w:after="0"/>
      </w:pPr>
      <w:r w:rsidRPr="00640641">
        <w:lastRenderedPageBreak/>
        <w:t xml:space="preserve">Cipd.org. 2025. </w:t>
      </w:r>
      <w:r w:rsidRPr="00640641">
        <w:rPr>
          <w:i/>
        </w:rPr>
        <w:t>Resourcing and talent planning report 2024</w:t>
      </w:r>
      <w:r w:rsidRPr="00640641">
        <w:t>. Available at: https://www.cipd.org/globalassets/media/knowledge/knowledge-hub/reports/2024-pdfs/8662-resource-and-talent-planning-2024-report-web.pdf [Accesse</w:t>
      </w:r>
      <w:sdt>
        <w:sdtPr>
          <w:tag w:val="goog_rdk_20"/>
          <w:id w:val="-299697100"/>
        </w:sdtPr>
        <w:sdtContent/>
      </w:sdt>
      <w:r w:rsidRPr="00640641">
        <w:t>d on16 May 2025].</w:t>
      </w:r>
    </w:p>
    <w:p w14:paraId="531AA6C8" w14:textId="77777777" w:rsidR="003567E9" w:rsidRPr="00640641" w:rsidRDefault="00000000" w:rsidP="003E62AC">
      <w:pPr>
        <w:pBdr>
          <w:top w:val="nil"/>
          <w:left w:val="nil"/>
          <w:bottom w:val="nil"/>
          <w:right w:val="nil"/>
          <w:between w:val="nil"/>
        </w:pBdr>
        <w:spacing w:after="0"/>
      </w:pPr>
      <w:r w:rsidRPr="00640641">
        <w:t>Dossow, P. and Kern, T., 2022. Profitability of V2X under uncertainty: Relevant influencing factors and implications for future business models. </w:t>
      </w:r>
      <w:r w:rsidRPr="00640641">
        <w:rPr>
          <w:i/>
        </w:rPr>
        <w:t>Energy Reports</w:t>
      </w:r>
      <w:r w:rsidRPr="00640641">
        <w:t>, </w:t>
      </w:r>
      <w:r w:rsidRPr="00640641">
        <w:rPr>
          <w:i/>
        </w:rPr>
        <w:t>8</w:t>
      </w:r>
      <w:r w:rsidRPr="00640641">
        <w:t>, pp.449-455.</w:t>
      </w:r>
    </w:p>
    <w:p w14:paraId="407D2FB5" w14:textId="77777777" w:rsidR="003567E9" w:rsidRPr="00640641" w:rsidRDefault="00000000" w:rsidP="003E62AC">
      <w:pPr>
        <w:pBdr>
          <w:top w:val="nil"/>
          <w:left w:val="nil"/>
          <w:bottom w:val="nil"/>
          <w:right w:val="nil"/>
          <w:between w:val="nil"/>
        </w:pBdr>
        <w:spacing w:after="0"/>
      </w:pPr>
      <w:r w:rsidRPr="00640641">
        <w:t xml:space="preserve">Dsouza, E. and </w:t>
      </w:r>
      <w:proofErr w:type="spellStart"/>
      <w:r w:rsidRPr="00640641">
        <w:t>D’souza</w:t>
      </w:r>
      <w:proofErr w:type="spellEnd"/>
      <w:r w:rsidRPr="00640641">
        <w:t xml:space="preserve">, K., 2023. A Study on the Impact of Innovative Technologies in the Hospitality Industry. </w:t>
      </w:r>
      <w:r w:rsidRPr="00640641">
        <w:rPr>
          <w:i/>
        </w:rPr>
        <w:t>ResearchGate</w:t>
      </w:r>
      <w:r w:rsidRPr="00640641">
        <w:t>, 15(1), pp.1–23.</w:t>
      </w:r>
    </w:p>
    <w:p w14:paraId="1D9BFF8F" w14:textId="77777777" w:rsidR="003567E9" w:rsidRPr="00640641" w:rsidRDefault="00000000" w:rsidP="003E62AC">
      <w:pPr>
        <w:rPr>
          <w:lang w:val="en-US"/>
        </w:rPr>
      </w:pPr>
      <w:r w:rsidRPr="00640641">
        <w:rPr>
          <w:lang w:val="en-US"/>
        </w:rPr>
        <w:t xml:space="preserve">Epsilon, R., 2024. Council Post: The Case for Change Management in the Hospitality Industry. </w:t>
      </w:r>
      <w:r w:rsidRPr="00640641">
        <w:rPr>
          <w:i/>
          <w:iCs/>
          <w:lang w:val="en-US"/>
        </w:rPr>
        <w:t>Forbes</w:t>
      </w:r>
      <w:r w:rsidRPr="00640641">
        <w:rPr>
          <w:lang w:val="en-US"/>
        </w:rPr>
        <w:t xml:space="preserve">. [online] 12 Aug. Available at: https://www.forbes.com/councils/forbestechcouncil/2023/02/01/the-case-for-change-management-in-the-hospitality-industry/ [Accessed </w:t>
      </w:r>
      <w:proofErr w:type="gramStart"/>
      <w:r w:rsidRPr="00640641">
        <w:rPr>
          <w:lang w:val="en-US"/>
        </w:rPr>
        <w:t>on::</w:t>
      </w:r>
      <w:proofErr w:type="gramEnd"/>
      <w:r w:rsidRPr="00640641">
        <w:rPr>
          <w:lang w:val="en-US"/>
        </w:rPr>
        <w:t xml:space="preserve"> 12 June 2025].</w:t>
      </w:r>
    </w:p>
    <w:p w14:paraId="04A7CB66" w14:textId="77777777" w:rsidR="003567E9" w:rsidRPr="00640641" w:rsidRDefault="00000000" w:rsidP="003E62AC">
      <w:pPr>
        <w:pBdr>
          <w:top w:val="nil"/>
          <w:left w:val="nil"/>
          <w:bottom w:val="nil"/>
          <w:right w:val="nil"/>
          <w:between w:val="nil"/>
        </w:pBdr>
        <w:spacing w:after="0"/>
      </w:pPr>
      <w:r w:rsidRPr="00640641">
        <w:t xml:space="preserve">Esg.hilton.com., 2025. </w:t>
      </w:r>
      <w:r w:rsidRPr="00640641">
        <w:rPr>
          <w:i/>
        </w:rPr>
        <w:t>Hilton 2022 Environmental, Social and Governance Report</w:t>
      </w:r>
      <w:r w:rsidRPr="00640641">
        <w:t>. Available at: https://esg.hilton.com/wp-content/uploads/sites/4/2023/04/Hilton-2022-Environmental-Social-and-Governance-Report.pdf [A</w:t>
      </w:r>
      <w:sdt>
        <w:sdtPr>
          <w:tag w:val="goog_rdk_23"/>
          <w:id w:val="-108125888"/>
        </w:sdtPr>
        <w:sdtContent/>
      </w:sdt>
      <w:r w:rsidRPr="00640641">
        <w:t>ccessed on 16 May 2025].</w:t>
      </w:r>
    </w:p>
    <w:p w14:paraId="3432AF3E" w14:textId="77777777" w:rsidR="003567E9" w:rsidRPr="00640641" w:rsidRDefault="00000000" w:rsidP="003E62AC">
      <w:pPr>
        <w:pBdr>
          <w:top w:val="nil"/>
          <w:left w:val="nil"/>
          <w:bottom w:val="nil"/>
          <w:right w:val="nil"/>
          <w:between w:val="nil"/>
        </w:pBdr>
        <w:spacing w:after="0"/>
      </w:pPr>
      <w:r w:rsidRPr="00640641">
        <w:t xml:space="preserve">Forbes.com., 2025. </w:t>
      </w:r>
      <w:r w:rsidRPr="00640641">
        <w:rPr>
          <w:i/>
        </w:rPr>
        <w:t xml:space="preserve">Council Post: Addressing Rising Customer Expectations </w:t>
      </w:r>
      <w:proofErr w:type="gramStart"/>
      <w:r w:rsidRPr="00640641">
        <w:rPr>
          <w:i/>
        </w:rPr>
        <w:t>In</w:t>
      </w:r>
      <w:proofErr w:type="gramEnd"/>
      <w:r w:rsidRPr="00640641">
        <w:rPr>
          <w:i/>
        </w:rPr>
        <w:t xml:space="preserve"> Hospitality</w:t>
      </w:r>
      <w:r w:rsidRPr="00640641">
        <w:t xml:space="preserve">. Available at: </w:t>
      </w:r>
      <w:hyperlink r:id="rId11" w:history="1">
        <w:r w:rsidR="003567E9" w:rsidRPr="00640641">
          <w:rPr>
            <w:rStyle w:val="Hyperlink"/>
            <w:color w:val="auto"/>
          </w:rPr>
          <w:t>https://www.forbes.com/councils/forbesbusinesscouncil/2024/02/15/addressing-rising-customer-expectations-in-hospitality</w:t>
        </w:r>
      </w:hyperlink>
      <w:r w:rsidRPr="00640641">
        <w:t xml:space="preserve"> [Accessed on: 16 May 2025].</w:t>
      </w:r>
    </w:p>
    <w:p w14:paraId="1779B74A" w14:textId="77777777" w:rsidR="003567E9" w:rsidRPr="00640641" w:rsidRDefault="00000000" w:rsidP="003E62AC">
      <w:pPr>
        <w:pBdr>
          <w:top w:val="nil"/>
          <w:left w:val="nil"/>
          <w:bottom w:val="nil"/>
          <w:right w:val="nil"/>
          <w:between w:val="nil"/>
        </w:pBdr>
        <w:spacing w:after="0"/>
      </w:pPr>
      <w:r w:rsidRPr="00640641">
        <w:t xml:space="preserve">Gabbard, D., 2023. The Impact of Online Reviews on Hotel Performance. </w:t>
      </w:r>
      <w:r w:rsidRPr="00640641">
        <w:rPr>
          <w:i/>
        </w:rPr>
        <w:t>Journal of Modern Hospitality</w:t>
      </w:r>
      <w:r w:rsidRPr="00640641">
        <w:t>, 2(1), pp.26–36.</w:t>
      </w:r>
    </w:p>
    <w:p w14:paraId="33795C96" w14:textId="77777777" w:rsidR="003567E9" w:rsidRPr="00640641" w:rsidRDefault="00000000" w:rsidP="003E62AC">
      <w:pPr>
        <w:spacing w:after="120"/>
        <w:rPr>
          <w:lang w:val="en-US"/>
        </w:rPr>
      </w:pPr>
      <w:proofErr w:type="spellStart"/>
      <w:r w:rsidRPr="00640641">
        <w:rPr>
          <w:lang w:val="en-US"/>
        </w:rPr>
        <w:t>Hastwell</w:t>
      </w:r>
      <w:proofErr w:type="spellEnd"/>
      <w:r w:rsidRPr="00640641">
        <w:rPr>
          <w:lang w:val="en-US"/>
        </w:rPr>
        <w:t xml:space="preserve">, C., 2021. </w:t>
      </w:r>
      <w:r w:rsidRPr="00640641">
        <w:rPr>
          <w:i/>
          <w:iCs/>
          <w:lang w:val="en-US"/>
        </w:rPr>
        <w:t>How Hilton Maintained Employee Trust After Major Layoffs</w:t>
      </w:r>
      <w:r w:rsidRPr="00640641">
        <w:rPr>
          <w:lang w:val="en-US"/>
        </w:rPr>
        <w:t xml:space="preserve">. [online] Great Place to Work®. Available at: https://www.greatplacetowork.com/resources/blog/how-hilton-maintained-employee-trust-after-laying-off-10-000-staff [Accessed </w:t>
      </w:r>
      <w:proofErr w:type="gramStart"/>
      <w:r w:rsidRPr="00640641">
        <w:rPr>
          <w:lang w:val="en-US"/>
        </w:rPr>
        <w:t>on::</w:t>
      </w:r>
      <w:proofErr w:type="gramEnd"/>
      <w:r w:rsidRPr="00640641">
        <w:rPr>
          <w:lang w:val="en-US"/>
        </w:rPr>
        <w:t xml:space="preserve"> 12 June 2025].</w:t>
      </w:r>
    </w:p>
    <w:p w14:paraId="51E1C400" w14:textId="77777777" w:rsidR="003567E9" w:rsidRPr="00640641" w:rsidRDefault="00000000" w:rsidP="003E62AC">
      <w:pPr>
        <w:rPr>
          <w:lang w:val="en-US"/>
        </w:rPr>
      </w:pPr>
      <w:proofErr w:type="spellStart"/>
      <w:r w:rsidRPr="00640641">
        <w:rPr>
          <w:lang w:val="en-US"/>
        </w:rPr>
        <w:t>Hatzilamprou</w:t>
      </w:r>
      <w:proofErr w:type="spellEnd"/>
      <w:r w:rsidRPr="00640641">
        <w:rPr>
          <w:lang w:val="en-US"/>
        </w:rPr>
        <w:t xml:space="preserve">, V., 2023. </w:t>
      </w:r>
      <w:r w:rsidRPr="00640641">
        <w:rPr>
          <w:i/>
          <w:iCs/>
          <w:lang w:val="en-US"/>
        </w:rPr>
        <w:t xml:space="preserve">The Blueprint for Change: Best Practices for Managing </w:t>
      </w:r>
      <w:proofErr w:type="spellStart"/>
      <w:r w:rsidRPr="00640641">
        <w:rPr>
          <w:i/>
          <w:iCs/>
          <w:lang w:val="en-US"/>
        </w:rPr>
        <w:t>Organisational</w:t>
      </w:r>
      <w:proofErr w:type="spellEnd"/>
      <w:r w:rsidRPr="00640641">
        <w:rPr>
          <w:i/>
          <w:iCs/>
          <w:lang w:val="en-US"/>
        </w:rPr>
        <w:t xml:space="preserve"> Change in the Tourism Industry</w:t>
      </w:r>
      <w:r w:rsidRPr="00640641">
        <w:rPr>
          <w:lang w:val="en-US"/>
        </w:rPr>
        <w:t xml:space="preserve">. [online] LinkedIn. Available at: https://www.linkedin.com/pulse/blueprint-change-best-practices-managing-tourism-vagelis-hatzilamprou [Accessed </w:t>
      </w:r>
      <w:proofErr w:type="gramStart"/>
      <w:r w:rsidRPr="00640641">
        <w:rPr>
          <w:lang w:val="en-US"/>
        </w:rPr>
        <w:t>on::</w:t>
      </w:r>
      <w:proofErr w:type="gramEnd"/>
      <w:r w:rsidRPr="00640641">
        <w:rPr>
          <w:lang w:val="en-US"/>
        </w:rPr>
        <w:t xml:space="preserve"> 12 June 2025].</w:t>
      </w:r>
    </w:p>
    <w:p w14:paraId="5D292836" w14:textId="77777777" w:rsidR="003567E9" w:rsidRPr="00640641" w:rsidRDefault="00000000" w:rsidP="003E62AC">
      <w:pPr>
        <w:pBdr>
          <w:top w:val="nil"/>
          <w:left w:val="nil"/>
          <w:bottom w:val="nil"/>
          <w:right w:val="nil"/>
          <w:between w:val="nil"/>
        </w:pBdr>
        <w:spacing w:after="0"/>
      </w:pPr>
      <w:r w:rsidRPr="00640641">
        <w:t xml:space="preserve">Hbr.org. 2025. </w:t>
      </w:r>
      <w:r w:rsidRPr="00640641">
        <w:rPr>
          <w:i/>
        </w:rPr>
        <w:t>Study: Replying to Customer Reviews Results in Better Ratings</w:t>
      </w:r>
      <w:r w:rsidRPr="00640641">
        <w:t>. Available at: https://hbr.org/2018/02/study-replying-to-customer-reviews-results-in-better-ratings [Accessed 16 May 2025].</w:t>
      </w:r>
    </w:p>
    <w:p w14:paraId="0EF89542" w14:textId="77777777" w:rsidR="003567E9" w:rsidRPr="00640641" w:rsidRDefault="00000000" w:rsidP="003E62AC">
      <w:pPr>
        <w:pBdr>
          <w:top w:val="nil"/>
          <w:left w:val="nil"/>
          <w:bottom w:val="nil"/>
          <w:right w:val="nil"/>
          <w:between w:val="nil"/>
        </w:pBdr>
        <w:spacing w:after="0"/>
      </w:pPr>
      <w:r w:rsidRPr="00640641">
        <w:t xml:space="preserve">Hilton.com. 2025. </w:t>
      </w:r>
      <w:r w:rsidRPr="00640641">
        <w:rPr>
          <w:i/>
        </w:rPr>
        <w:t>Hilton Cardiff Hotel – Book Direct for the Best Rates</w:t>
      </w:r>
      <w:r w:rsidRPr="00640641">
        <w:t>. Available at: https://www.hilton.com/en/hotels/cwlhitw-hilton-cardiff/ [Accessed 16 May 2025].</w:t>
      </w:r>
    </w:p>
    <w:p w14:paraId="7182BF31" w14:textId="77777777" w:rsidR="003567E9" w:rsidRPr="00640641" w:rsidRDefault="00000000" w:rsidP="003E62AC">
      <w:pPr>
        <w:pBdr>
          <w:top w:val="nil"/>
          <w:left w:val="nil"/>
          <w:bottom w:val="nil"/>
          <w:right w:val="nil"/>
          <w:between w:val="nil"/>
        </w:pBdr>
        <w:spacing w:after="0"/>
      </w:pPr>
      <w:r w:rsidRPr="00640641">
        <w:lastRenderedPageBreak/>
        <w:t xml:space="preserve">Hilton.com. 2025. </w:t>
      </w:r>
      <w:r w:rsidRPr="00640641">
        <w:rPr>
          <w:i/>
        </w:rPr>
        <w:t xml:space="preserve">Hilton Cardiff. </w:t>
      </w:r>
      <w:r w:rsidRPr="00640641">
        <w:t xml:space="preserve">Available at: </w:t>
      </w:r>
      <w:hyperlink r:id="rId12">
        <w:r w:rsidR="003567E9" w:rsidRPr="00640641">
          <w:rPr>
            <w:u w:val="single"/>
          </w:rPr>
          <w:t>https://www.hilton.com/en/hotels/cwlhitw-hilton-cardiff/</w:t>
        </w:r>
      </w:hyperlink>
      <w:r w:rsidRPr="00640641">
        <w:t xml:space="preserve"> [Accessed 16 May 2025].</w:t>
      </w:r>
    </w:p>
    <w:p w14:paraId="3FEDC02C" w14:textId="77777777" w:rsidR="003567E9" w:rsidRPr="00640641" w:rsidRDefault="00000000" w:rsidP="003E62AC">
      <w:pPr>
        <w:pBdr>
          <w:top w:val="nil"/>
          <w:left w:val="nil"/>
          <w:bottom w:val="nil"/>
          <w:right w:val="nil"/>
          <w:between w:val="nil"/>
        </w:pBdr>
        <w:spacing w:after="0"/>
      </w:pPr>
      <w:r w:rsidRPr="00640641">
        <w:t xml:space="preserve">Hotelowner.co.uk. 2025. </w:t>
      </w:r>
      <w:r w:rsidRPr="00640641">
        <w:rPr>
          <w:i/>
        </w:rPr>
        <w:t>Soaring labour costs squeeze hotel profit margins in the UK, CoStar finds</w:t>
      </w:r>
      <w:r w:rsidRPr="00640641">
        <w:t>. Available at: https://www.hotelowner.co.uk/189580-soaring-labour-costs-squeeze-hotel-profit-margins-in-the-uk-costar-finds/ [Accessed 16 May 2025].</w:t>
      </w:r>
    </w:p>
    <w:p w14:paraId="1EF23E1D" w14:textId="77777777" w:rsidR="003567E9" w:rsidRPr="00640641" w:rsidRDefault="00000000" w:rsidP="003E62AC">
      <w:pPr>
        <w:pBdr>
          <w:top w:val="nil"/>
          <w:left w:val="nil"/>
          <w:bottom w:val="nil"/>
          <w:right w:val="nil"/>
          <w:between w:val="nil"/>
        </w:pBdr>
        <w:spacing w:after="0"/>
      </w:pPr>
      <w:sdt>
        <w:sdtPr>
          <w:tag w:val="goog_rdk_28"/>
          <w:id w:val="567535063"/>
        </w:sdtPr>
        <w:sdtContent/>
      </w:sdt>
      <w:r w:rsidRPr="00640641">
        <w:t xml:space="preserve">Hrc-international.com. 2025. </w:t>
      </w:r>
      <w:r w:rsidRPr="00640641">
        <w:rPr>
          <w:i/>
        </w:rPr>
        <w:t xml:space="preserve">Hilton's Ambitious Expansion: A New Era in Global </w:t>
      </w:r>
      <w:r w:rsidRPr="00640641">
        <w:rPr>
          <w:i/>
          <w:iCs/>
        </w:rPr>
        <w:t>Hospitality</w:t>
      </w:r>
      <w:r w:rsidRPr="00640641">
        <w:t>. Available at: https://hrc-international.com/hiltons-global-hospitality-expansion/ [Accessed 16 May 2025].</w:t>
      </w:r>
    </w:p>
    <w:p w14:paraId="4E45A81D" w14:textId="77777777" w:rsidR="003567E9" w:rsidRPr="00640641" w:rsidRDefault="00000000" w:rsidP="003E62AC">
      <w:pPr>
        <w:pBdr>
          <w:top w:val="nil"/>
          <w:left w:val="nil"/>
          <w:bottom w:val="nil"/>
          <w:right w:val="nil"/>
          <w:between w:val="nil"/>
        </w:pBdr>
        <w:spacing w:after="0"/>
      </w:pPr>
      <w:r w:rsidRPr="00640641">
        <w:t xml:space="preserve">Hse.gov.uk. 2025. </w:t>
      </w:r>
      <w:r w:rsidRPr="00640641">
        <w:rPr>
          <w:i/>
        </w:rPr>
        <w:t xml:space="preserve">Regulation of health and safety at work – HSE. </w:t>
      </w:r>
      <w:r w:rsidRPr="00640641">
        <w:t>Available at: https://www.hse.gov.uk/pubns/hse51.htm. [Accessed 16 May 2025].</w:t>
      </w:r>
    </w:p>
    <w:p w14:paraId="614F489C" w14:textId="77777777" w:rsidR="003567E9" w:rsidRPr="00640641" w:rsidRDefault="00000000" w:rsidP="003E62AC">
      <w:pPr>
        <w:pBdr>
          <w:top w:val="nil"/>
          <w:left w:val="nil"/>
          <w:bottom w:val="nil"/>
          <w:right w:val="nil"/>
          <w:between w:val="nil"/>
        </w:pBdr>
        <w:spacing w:after="0"/>
      </w:pPr>
      <w:r w:rsidRPr="00640641">
        <w:t xml:space="preserve">Idowu, O. and Ogunlade, C., 2024. </w:t>
      </w:r>
      <w:r w:rsidRPr="00640641">
        <w:rPr>
          <w:i/>
        </w:rPr>
        <w:t>Assessing The Food Quality, Service Quality, Guest Satisfaction, and the Customers’ Revisit Intention in the Hospitality Industry.</w:t>
      </w:r>
      <w:r w:rsidRPr="00640641">
        <w:t xml:space="preserve"> ResearchGate.</w:t>
      </w:r>
    </w:p>
    <w:p w14:paraId="39A16DFA" w14:textId="77777777" w:rsidR="003567E9" w:rsidRPr="00640641" w:rsidRDefault="00000000" w:rsidP="003E62AC">
      <w:pPr>
        <w:pBdr>
          <w:top w:val="nil"/>
          <w:left w:val="nil"/>
          <w:bottom w:val="nil"/>
          <w:right w:val="nil"/>
          <w:between w:val="nil"/>
        </w:pBdr>
        <w:spacing w:after="0"/>
      </w:pPr>
      <w:r w:rsidRPr="00640641">
        <w:t xml:space="preserve">Ioannou, G. and Dukes, R., 2021. Anything goes? Exploring the limits of employment law in the UK. Accessed </w:t>
      </w:r>
      <w:proofErr w:type="gramStart"/>
      <w:r w:rsidRPr="00640641">
        <w:t>on::</w:t>
      </w:r>
      <w:proofErr w:type="gramEnd"/>
      <w:r w:rsidRPr="00640641">
        <w:t xml:space="preserve"> 16 May 2025ity and catering. </w:t>
      </w:r>
      <w:r w:rsidRPr="00640641">
        <w:rPr>
          <w:i/>
        </w:rPr>
        <w:t>Industrial Relations Journal</w:t>
      </w:r>
      <w:r w:rsidRPr="00640641">
        <w:t>, 52(3), pp.255–269.</w:t>
      </w:r>
    </w:p>
    <w:p w14:paraId="0104D97B" w14:textId="77777777" w:rsidR="003567E9" w:rsidRPr="00640641" w:rsidRDefault="00000000" w:rsidP="003E62AC">
      <w:pPr>
        <w:pBdr>
          <w:top w:val="nil"/>
          <w:left w:val="nil"/>
          <w:bottom w:val="nil"/>
          <w:right w:val="nil"/>
          <w:between w:val="nil"/>
        </w:pBdr>
        <w:spacing w:after="0"/>
      </w:pPr>
      <w:r w:rsidRPr="00640641">
        <w:t xml:space="preserve">Ir.hilton.com., 2025. </w:t>
      </w:r>
      <w:r w:rsidRPr="00640641">
        <w:rPr>
          <w:i/>
        </w:rPr>
        <w:t>Annual Reports</w:t>
      </w:r>
      <w:r w:rsidRPr="00640641">
        <w:t>. Available at: https://ir.hilton.com/financial-reporting/annual-reports [</w:t>
      </w:r>
      <w:sdt>
        <w:sdtPr>
          <w:tag w:val="goog_rdk_33"/>
          <w:id w:val="-822728580"/>
        </w:sdtPr>
        <w:sdtContent/>
      </w:sdt>
      <w:r w:rsidRPr="00640641">
        <w:t>Accessed on: 16 May 2025].</w:t>
      </w:r>
    </w:p>
    <w:p w14:paraId="3217E600" w14:textId="77777777" w:rsidR="003567E9" w:rsidRPr="00640641" w:rsidRDefault="00000000" w:rsidP="003E62AC">
      <w:pPr>
        <w:spacing w:after="0"/>
      </w:pPr>
      <w:r w:rsidRPr="00640641">
        <w:t>Jiang, X., 2023. Hotel Human Resource Management Strategy During the Pandemic---A Case Study of Hilton Hotel. </w:t>
      </w:r>
      <w:r w:rsidRPr="00640641">
        <w:rPr>
          <w:i/>
        </w:rPr>
        <w:t>Advances in economics, management, and political sciences</w:t>
      </w:r>
      <w:r w:rsidRPr="00640641">
        <w:t>, </w:t>
      </w:r>
      <w:r w:rsidRPr="00640641">
        <w:rPr>
          <w:i/>
        </w:rPr>
        <w:t>15</w:t>
      </w:r>
      <w:r w:rsidRPr="00640641">
        <w:t>, pp.266-270.</w:t>
      </w:r>
    </w:p>
    <w:p w14:paraId="59DF6F2F" w14:textId="77777777" w:rsidR="003567E9" w:rsidRPr="00640641" w:rsidRDefault="00000000" w:rsidP="003E62AC">
      <w:pPr>
        <w:pBdr>
          <w:top w:val="nil"/>
          <w:left w:val="nil"/>
          <w:bottom w:val="nil"/>
          <w:right w:val="nil"/>
          <w:between w:val="nil"/>
        </w:pBdr>
        <w:spacing w:after="0"/>
      </w:pPr>
      <w:r w:rsidRPr="00640641">
        <w:t xml:space="preserve">Juba, O.O., 2024. Impact of workplace safety, health, and wellness programs on employee engagement and productivity. </w:t>
      </w:r>
      <w:r w:rsidRPr="00640641">
        <w:rPr>
          <w:i/>
        </w:rPr>
        <w:t>International Journal of Health, Medicine and Nursing Practice</w:t>
      </w:r>
      <w:r w:rsidRPr="00640641">
        <w:t xml:space="preserve">, 6(4), pp.12–27. </w:t>
      </w:r>
    </w:p>
    <w:p w14:paraId="6BB9339A" w14:textId="77777777" w:rsidR="003567E9" w:rsidRPr="00640641" w:rsidRDefault="00000000" w:rsidP="003E62AC">
      <w:pPr>
        <w:spacing w:after="0"/>
      </w:pPr>
      <w:r w:rsidRPr="00640641">
        <w:t>Kalefa, H. and Gado, S., 2024. Enhancing hotel sustainability through ecological and technological integration. </w:t>
      </w:r>
      <w:r w:rsidRPr="00640641">
        <w:rPr>
          <w:i/>
        </w:rPr>
        <w:t>JES. Journal of Engineering Sciences</w:t>
      </w:r>
      <w:r w:rsidRPr="00640641">
        <w:t>, </w:t>
      </w:r>
      <w:r w:rsidRPr="00640641">
        <w:rPr>
          <w:i/>
        </w:rPr>
        <w:t>52</w:t>
      </w:r>
      <w:r w:rsidRPr="00640641">
        <w:t>(1), pp.145-174.</w:t>
      </w:r>
    </w:p>
    <w:p w14:paraId="3AFD9514" w14:textId="77777777" w:rsidR="003567E9" w:rsidRPr="00640641" w:rsidRDefault="00000000" w:rsidP="003E62AC">
      <w:pPr>
        <w:spacing w:after="0"/>
      </w:pPr>
      <w:r w:rsidRPr="00640641">
        <w:t>Kang, E.M. and Lee, S.K., 2022. The impact of monetary benefits in a pandemic situation—Navigating changes in customer loyalty through negative switching barriers in the hotel industry. </w:t>
      </w:r>
      <w:r w:rsidRPr="00640641">
        <w:rPr>
          <w:i/>
        </w:rPr>
        <w:t>Sustainability</w:t>
      </w:r>
      <w:r w:rsidRPr="00640641">
        <w:t>, </w:t>
      </w:r>
      <w:r w:rsidRPr="00640641">
        <w:rPr>
          <w:i/>
        </w:rPr>
        <w:t>14</w:t>
      </w:r>
      <w:r w:rsidRPr="00640641">
        <w:t>(13), p.8079.</w:t>
      </w:r>
    </w:p>
    <w:p w14:paraId="2D4CFD1A" w14:textId="77777777" w:rsidR="003567E9" w:rsidRPr="00640641" w:rsidRDefault="00000000" w:rsidP="003E62AC">
      <w:pPr>
        <w:spacing w:after="0"/>
      </w:pPr>
      <w:r w:rsidRPr="00640641">
        <w:t xml:space="preserve">Ku, C.H., Chang, Y.C. and Wang, Y., 2024. How to strategically respond to online hotel reviews: </w:t>
      </w:r>
      <w:r w:rsidRPr="00640641">
        <w:rPr>
          <w:i/>
          <w:iCs/>
        </w:rPr>
        <w:t>A strategy-aware deep learning approach. Information &amp; Management</w:t>
      </w:r>
      <w:r w:rsidRPr="00640641">
        <w:t>, 61(5), p.103970.</w:t>
      </w:r>
    </w:p>
    <w:p w14:paraId="7D96AA4E" w14:textId="77777777" w:rsidR="003567E9" w:rsidRPr="00640641" w:rsidRDefault="00000000" w:rsidP="003E62AC">
      <w:pPr>
        <w:rPr>
          <w:lang w:val="en-US"/>
        </w:rPr>
      </w:pPr>
      <w:r w:rsidRPr="00640641">
        <w:rPr>
          <w:lang w:val="en-US"/>
        </w:rPr>
        <w:t xml:space="preserve">Lacalle, E., 2023. </w:t>
      </w:r>
      <w:r w:rsidRPr="00640641">
        <w:rPr>
          <w:i/>
          <w:iCs/>
          <w:lang w:val="en-US"/>
        </w:rPr>
        <w:t>Hotel Guest Feedback | Best strategies and tools</w:t>
      </w:r>
      <w:r w:rsidRPr="00640641">
        <w:rPr>
          <w:lang w:val="en-US"/>
        </w:rPr>
        <w:t xml:space="preserve">. [online] Mews. Available at: https://www.mews.com/en/blog/guest-feedback [Accessed </w:t>
      </w:r>
      <w:proofErr w:type="gramStart"/>
      <w:r w:rsidRPr="00640641">
        <w:rPr>
          <w:lang w:val="en-US"/>
        </w:rPr>
        <w:t>on::</w:t>
      </w:r>
      <w:proofErr w:type="gramEnd"/>
      <w:r w:rsidRPr="00640641">
        <w:rPr>
          <w:lang w:val="en-US"/>
        </w:rPr>
        <w:t xml:space="preserve"> 12 June 2025].</w:t>
      </w:r>
    </w:p>
    <w:p w14:paraId="181066B4" w14:textId="77777777" w:rsidR="003567E9" w:rsidRPr="00640641" w:rsidRDefault="00000000" w:rsidP="003E62AC">
      <w:pPr>
        <w:rPr>
          <w:lang w:val="en-US"/>
        </w:rPr>
      </w:pPr>
      <w:r w:rsidRPr="00640641">
        <w:rPr>
          <w:lang w:val="en-US"/>
        </w:rPr>
        <w:lastRenderedPageBreak/>
        <w:t xml:space="preserve">Lacalle, E., 2024. </w:t>
      </w:r>
      <w:r w:rsidRPr="00640641">
        <w:rPr>
          <w:i/>
          <w:iCs/>
          <w:lang w:val="en-US"/>
        </w:rPr>
        <w:t>How to create a hotel maintenance checklist</w:t>
      </w:r>
      <w:r w:rsidRPr="00640641">
        <w:rPr>
          <w:lang w:val="en-US"/>
        </w:rPr>
        <w:t xml:space="preserve">. [online] Mews. Available at: https://www.mews.com/en/blog/hotel-maintenance-checklist [Accessed </w:t>
      </w:r>
      <w:proofErr w:type="gramStart"/>
      <w:r w:rsidRPr="00640641">
        <w:rPr>
          <w:lang w:val="en-US"/>
        </w:rPr>
        <w:t>on::</w:t>
      </w:r>
      <w:proofErr w:type="gramEnd"/>
      <w:r w:rsidRPr="00640641">
        <w:rPr>
          <w:lang w:val="en-US"/>
        </w:rPr>
        <w:t xml:space="preserve"> 12 June 2025].</w:t>
      </w:r>
    </w:p>
    <w:p w14:paraId="4840BE50" w14:textId="77777777" w:rsidR="003567E9" w:rsidRPr="00640641" w:rsidRDefault="00000000" w:rsidP="003E62AC">
      <w:pPr>
        <w:pBdr>
          <w:top w:val="nil"/>
          <w:left w:val="nil"/>
          <w:bottom w:val="nil"/>
          <w:right w:val="nil"/>
          <w:between w:val="nil"/>
        </w:pBdr>
        <w:spacing w:after="0"/>
      </w:pPr>
      <w:r w:rsidRPr="00640641">
        <w:t xml:space="preserve">Li, H., Liu, Y., Tan, C.-W. and Hu, F., 2020. Comprehending customer satisfaction with hotels. </w:t>
      </w:r>
      <w:r w:rsidRPr="00640641">
        <w:rPr>
          <w:i/>
        </w:rPr>
        <w:t>International Journal of Contemporary Hospitality Management</w:t>
      </w:r>
      <w:r w:rsidRPr="00640641">
        <w:t>, 32(5).</w:t>
      </w:r>
    </w:p>
    <w:p w14:paraId="76D1E25E" w14:textId="77777777" w:rsidR="003567E9" w:rsidRPr="00640641" w:rsidRDefault="00000000" w:rsidP="003E62AC">
      <w:pPr>
        <w:spacing w:after="0"/>
      </w:pPr>
      <w:r w:rsidRPr="00640641">
        <w:t>Lombardo, G., 2023. Energy modelling for hotel building refurbishment. </w:t>
      </w:r>
      <w:r w:rsidRPr="00640641">
        <w:rPr>
          <w:i/>
        </w:rPr>
        <w:t>Energy for hotels: Refurbishment strategies in the Mediterranean area among technology, architecture and communication</w:t>
      </w:r>
      <w:r w:rsidRPr="00640641">
        <w:t>, p.113.</w:t>
      </w:r>
    </w:p>
    <w:p w14:paraId="6CE63226" w14:textId="77777777" w:rsidR="003567E9" w:rsidRPr="00640641" w:rsidRDefault="00000000" w:rsidP="003E62AC">
      <w:pPr>
        <w:spacing w:after="120"/>
        <w:rPr>
          <w:lang w:val="en-US"/>
        </w:rPr>
      </w:pPr>
      <w:r w:rsidRPr="00640641">
        <w:rPr>
          <w:lang w:val="en-US"/>
        </w:rPr>
        <w:t xml:space="preserve">Londhe, R.C., 2024. </w:t>
      </w:r>
      <w:r w:rsidRPr="00640641">
        <w:rPr>
          <w:i/>
          <w:iCs/>
          <w:lang w:val="en-US"/>
        </w:rPr>
        <w:t>THE IMPORTANCE OF TEAMWORK IN THE HOSPITALITY INDUSTRY FOR INTERDEPARTMENTAL COORDINATION</w:t>
      </w:r>
      <w:r w:rsidRPr="00640641">
        <w:rPr>
          <w:lang w:val="en-US"/>
        </w:rPr>
        <w:t xml:space="preserve">. [online] ResearchGate. Available at: https://www.researchgate.net/publication/378906572_THE_IMPORTANCE_OF_TEAM_WORK_IN_HOSPITALITY_INDUSTRY_FOR_INTERDEPARTMENTAL_CO-ORDINATION [Accessed </w:t>
      </w:r>
      <w:proofErr w:type="gramStart"/>
      <w:r w:rsidRPr="00640641">
        <w:rPr>
          <w:lang w:val="en-US"/>
        </w:rPr>
        <w:t>on::</w:t>
      </w:r>
      <w:proofErr w:type="gramEnd"/>
      <w:r w:rsidRPr="00640641">
        <w:rPr>
          <w:lang w:val="en-US"/>
        </w:rPr>
        <w:t xml:space="preserve"> 12 June 2025].</w:t>
      </w:r>
    </w:p>
    <w:p w14:paraId="561EBB56" w14:textId="77777777" w:rsidR="003567E9" w:rsidRPr="00640641" w:rsidRDefault="00000000" w:rsidP="003E62AC">
      <w:pPr>
        <w:pBdr>
          <w:top w:val="nil"/>
          <w:left w:val="nil"/>
          <w:bottom w:val="nil"/>
          <w:right w:val="nil"/>
          <w:between w:val="nil"/>
        </w:pBdr>
        <w:spacing w:after="0"/>
      </w:pPr>
      <w:r w:rsidRPr="00640641">
        <w:t xml:space="preserve">Makemytrip.com., 2025. </w:t>
      </w:r>
      <w:r w:rsidRPr="00640641">
        <w:rPr>
          <w:i/>
        </w:rPr>
        <w:t xml:space="preserve">Best Hotels </w:t>
      </w:r>
      <w:proofErr w:type="gramStart"/>
      <w:r w:rsidRPr="00640641">
        <w:rPr>
          <w:i/>
        </w:rPr>
        <w:t>In</w:t>
      </w:r>
      <w:proofErr w:type="gramEnd"/>
      <w:r w:rsidRPr="00640641">
        <w:rPr>
          <w:i/>
        </w:rPr>
        <w:t xml:space="preserve"> Cardiff, United Kingdom @ USD 29 - Up to 20% Off</w:t>
      </w:r>
      <w:r w:rsidRPr="00640641">
        <w:t xml:space="preserve">. Available at: </w:t>
      </w:r>
      <w:hyperlink r:id="rId13" w:history="1">
        <w:r w:rsidR="003567E9" w:rsidRPr="00640641">
          <w:rPr>
            <w:rStyle w:val="Hyperlink"/>
            <w:color w:val="auto"/>
          </w:rPr>
          <w:t>https://www.makemytrip.com/hotels-international/united_kingdom/cardiff-hotels/hospitality</w:t>
        </w:r>
      </w:hyperlink>
      <w:r w:rsidRPr="00640641">
        <w:t xml:space="preserve"> [</w:t>
      </w:r>
      <w:sdt>
        <w:sdtPr>
          <w:tag w:val="goog_rdk_33"/>
          <w:id w:val="-199473788"/>
        </w:sdtPr>
        <w:sdtContent/>
      </w:sdt>
      <w:r w:rsidRPr="00640641">
        <w:t>Accessed on: 16 May 2025].</w:t>
      </w:r>
    </w:p>
    <w:p w14:paraId="7405C2DB" w14:textId="77777777" w:rsidR="003567E9" w:rsidRPr="00640641" w:rsidRDefault="00000000" w:rsidP="003E62AC">
      <w:pPr>
        <w:pBdr>
          <w:top w:val="nil"/>
          <w:left w:val="nil"/>
          <w:bottom w:val="nil"/>
          <w:right w:val="nil"/>
          <w:between w:val="nil"/>
        </w:pBdr>
        <w:spacing w:after="0"/>
      </w:pPr>
      <w:r w:rsidRPr="00640641">
        <w:t xml:space="preserve">Mckinsey.com., 2025. </w:t>
      </w:r>
      <w:sdt>
        <w:sdtPr>
          <w:tag w:val="goog_rdk_36"/>
          <w:id w:val="1903870625"/>
        </w:sdtPr>
        <w:sdtContent/>
      </w:sdt>
      <w:r w:rsidRPr="00640641">
        <w:rPr>
          <w:i/>
        </w:rPr>
        <w:t>Hospitality and COVID-19: How long until 'no vacancy' for US hotels?</w:t>
      </w:r>
      <w:r w:rsidRPr="00640641">
        <w:t xml:space="preserve"> Available at: https://www.mckinsey.com/industries/travel/our-insights/hospiotality-and-covid-19-how-long-until-no-vacancy-for-us-hotels [Accessed on: 16 May 2025].</w:t>
      </w:r>
    </w:p>
    <w:p w14:paraId="1C114BFD" w14:textId="77777777" w:rsidR="003567E9" w:rsidRPr="00640641" w:rsidRDefault="00000000" w:rsidP="003E62AC">
      <w:pPr>
        <w:pBdr>
          <w:top w:val="nil"/>
          <w:left w:val="nil"/>
          <w:bottom w:val="nil"/>
          <w:right w:val="nil"/>
          <w:between w:val="nil"/>
        </w:pBdr>
        <w:spacing w:after="0"/>
      </w:pPr>
      <w:r w:rsidRPr="00640641">
        <w:t xml:space="preserve">Mckinsey.com., 2025. </w:t>
      </w:r>
      <w:r w:rsidRPr="00640641">
        <w:rPr>
          <w:i/>
        </w:rPr>
        <w:t>How the world's best hotels deliver an exceptional customer experience</w:t>
      </w:r>
      <w:r w:rsidRPr="00640641">
        <w:t>. Available at: https://www.mckinsey.com/industries/travel/our-insights/how-the-worlds-best-hotels-deliver-exceptional-customer-experience [Accessed on: 16 May 2025].</w:t>
      </w:r>
    </w:p>
    <w:p w14:paraId="5E9CE946" w14:textId="77777777" w:rsidR="003567E9" w:rsidRPr="00640641" w:rsidRDefault="00000000" w:rsidP="003E62AC">
      <w:pPr>
        <w:pBdr>
          <w:top w:val="nil"/>
          <w:left w:val="nil"/>
          <w:bottom w:val="nil"/>
          <w:right w:val="nil"/>
          <w:between w:val="nil"/>
        </w:pBdr>
        <w:spacing w:after="0"/>
      </w:pPr>
      <w:r w:rsidRPr="00640641">
        <w:t xml:space="preserve">Medium.com., 2025. </w:t>
      </w:r>
      <w:r w:rsidRPr="00640641">
        <w:rPr>
          <w:i/>
        </w:rPr>
        <w:t xml:space="preserve">Automating Your Hotel Management Tasks - </w:t>
      </w:r>
      <w:proofErr w:type="spellStart"/>
      <w:r w:rsidRPr="00640641">
        <w:rPr>
          <w:i/>
        </w:rPr>
        <w:t>PhoneSuite</w:t>
      </w:r>
      <w:proofErr w:type="spellEnd"/>
      <w:r w:rsidRPr="00640641">
        <w:rPr>
          <w:i/>
        </w:rPr>
        <w:t xml:space="preserve"> - Medium</w:t>
      </w:r>
      <w:r w:rsidRPr="00640641">
        <w:t>. Available at: https://medium.com/@phonesuites/automating-your-hotel-management-tasks-f6517f209819 [Accessed on: 16 May 2025].</w:t>
      </w:r>
    </w:p>
    <w:p w14:paraId="44ADFD65" w14:textId="77777777" w:rsidR="003567E9" w:rsidRPr="00640641" w:rsidRDefault="00000000" w:rsidP="003E62AC">
      <w:pPr>
        <w:pBdr>
          <w:top w:val="nil"/>
          <w:left w:val="nil"/>
          <w:bottom w:val="nil"/>
          <w:right w:val="nil"/>
          <w:between w:val="nil"/>
        </w:pBdr>
        <w:spacing w:after="0"/>
      </w:pPr>
      <w:r w:rsidRPr="00640641">
        <w:t xml:space="preserve">Medium.com., 2025. </w:t>
      </w:r>
      <w:r w:rsidRPr="00640641">
        <w:rPr>
          <w:i/>
        </w:rPr>
        <w:t>Complete Guidance on Hotel Reservation System Architecture</w:t>
      </w:r>
      <w:r w:rsidRPr="00640641">
        <w:t>. Available at: https://medium.com/@seetharamugn/designing-a-scalable-and-resilient-hotel-reservation-system-architecture-4ede2916893b [Accessed 16 May 2025].</w:t>
      </w:r>
    </w:p>
    <w:p w14:paraId="61DED2CC" w14:textId="77777777" w:rsidR="003567E9" w:rsidRPr="00640641" w:rsidRDefault="00000000" w:rsidP="003E62AC">
      <w:pPr>
        <w:spacing w:after="0"/>
      </w:pPr>
      <w:r w:rsidRPr="00640641">
        <w:t xml:space="preserve">Meetcardiff.com., 2025. </w:t>
      </w:r>
      <w:r w:rsidRPr="00640641">
        <w:rPr>
          <w:i/>
        </w:rPr>
        <w:t>HILTON CARDIFF</w:t>
      </w:r>
      <w:r w:rsidRPr="00640641">
        <w:t>. Available at: https://meetcardiff.com/highlights/hilton-cardiff/ [Accessed on: 16 May 2025].</w:t>
      </w:r>
    </w:p>
    <w:p w14:paraId="3C49C469" w14:textId="77777777" w:rsidR="003567E9" w:rsidRPr="00640641" w:rsidRDefault="00000000" w:rsidP="003E62AC">
      <w:pPr>
        <w:pBdr>
          <w:top w:val="nil"/>
          <w:left w:val="nil"/>
          <w:bottom w:val="nil"/>
          <w:right w:val="nil"/>
          <w:between w:val="nil"/>
        </w:pBdr>
        <w:spacing w:after="0"/>
      </w:pPr>
      <w:r w:rsidRPr="00640641">
        <w:t xml:space="preserve">Meetcardiff.com., 2025. </w:t>
      </w:r>
      <w:r w:rsidRPr="00640641">
        <w:rPr>
          <w:i/>
        </w:rPr>
        <w:t>Sustainability</w:t>
      </w:r>
      <w:r w:rsidRPr="00640641">
        <w:t>. Available at: https://meetcardiff.com/sustainability/ [Accessed on: 16 May 2025].</w:t>
      </w:r>
    </w:p>
    <w:p w14:paraId="7500C3FD" w14:textId="77777777" w:rsidR="003567E9" w:rsidRPr="00640641" w:rsidRDefault="00000000" w:rsidP="003E62AC">
      <w:pPr>
        <w:spacing w:after="0"/>
      </w:pPr>
      <w:r w:rsidRPr="00640641">
        <w:lastRenderedPageBreak/>
        <w:t>Mishra, A., Kishan, K. and Tewari, V., 2023. The influence of online reviews on consumer decision-making in the hotel industry. </w:t>
      </w:r>
      <w:r w:rsidRPr="00640641">
        <w:rPr>
          <w:i/>
        </w:rPr>
        <w:t>Journal of Data Acquisition and Processing</w:t>
      </w:r>
      <w:r w:rsidRPr="00640641">
        <w:t>, </w:t>
      </w:r>
      <w:r w:rsidRPr="00640641">
        <w:rPr>
          <w:i/>
        </w:rPr>
        <w:t>38</w:t>
      </w:r>
      <w:r w:rsidRPr="00640641">
        <w:t>(3), pp.2559-2573.</w:t>
      </w:r>
    </w:p>
    <w:p w14:paraId="396BA491" w14:textId="77777777" w:rsidR="003567E9" w:rsidRPr="00640641" w:rsidRDefault="00000000" w:rsidP="003E62AC">
      <w:proofErr w:type="spellStart"/>
      <w:r w:rsidRPr="00640641">
        <w:t>Papallou</w:t>
      </w:r>
      <w:proofErr w:type="spellEnd"/>
      <w:r w:rsidRPr="00640641">
        <w:t xml:space="preserve">, E., </w:t>
      </w:r>
      <w:proofErr w:type="spellStart"/>
      <w:r w:rsidRPr="00640641">
        <w:t>Katafygiotou</w:t>
      </w:r>
      <w:proofErr w:type="spellEnd"/>
      <w:r w:rsidRPr="00640641">
        <w:t>, M. and Dimopoulos, T., 2024. Emerging sustainability trends in tourist facilities: A comparative assessment of multiple hotels and resorts. </w:t>
      </w:r>
      <w:r w:rsidRPr="00640641">
        <w:rPr>
          <w:i/>
          <w:iCs/>
        </w:rPr>
        <w:t>Sustainability</w:t>
      </w:r>
      <w:r w:rsidRPr="00640641">
        <w:t>, </w:t>
      </w:r>
      <w:r w:rsidRPr="00640641">
        <w:rPr>
          <w:i/>
          <w:iCs/>
        </w:rPr>
        <w:t>16</w:t>
      </w:r>
      <w:r w:rsidRPr="00640641">
        <w:t>(9), p.3536.</w:t>
      </w:r>
    </w:p>
    <w:p w14:paraId="719518A1" w14:textId="77777777" w:rsidR="003567E9" w:rsidRPr="00640641" w:rsidRDefault="00000000" w:rsidP="003E62AC">
      <w:pPr>
        <w:pBdr>
          <w:top w:val="nil"/>
          <w:left w:val="nil"/>
          <w:bottom w:val="nil"/>
          <w:right w:val="nil"/>
          <w:between w:val="nil"/>
        </w:pBdr>
        <w:spacing w:after="0"/>
      </w:pPr>
      <w:r w:rsidRPr="00640641">
        <w:t xml:space="preserve">Saif, D., 2024. The Importance of Using SWOT Analysis in Business Success. </w:t>
      </w:r>
      <w:r w:rsidRPr="00640641">
        <w:rPr>
          <w:i/>
        </w:rPr>
        <w:t>International Journal of Asian Business and Management</w:t>
      </w:r>
      <w:r w:rsidRPr="00640641">
        <w:t>, 3(4), pp.557–564.</w:t>
      </w:r>
    </w:p>
    <w:p w14:paraId="7FDEBD0A" w14:textId="77777777" w:rsidR="003567E9" w:rsidRPr="00640641" w:rsidRDefault="00000000" w:rsidP="003E62AC">
      <w:pPr>
        <w:spacing w:after="0"/>
      </w:pPr>
      <w:r w:rsidRPr="00640641">
        <w:t>Sattari, Z., 2025. The Taste of Inclusivity: A Food-Led Strategy for Cardiff’s Urban Transformation. In </w:t>
      </w:r>
      <w:r w:rsidRPr="00640641">
        <w:rPr>
          <w:i/>
        </w:rPr>
        <w:t xml:space="preserve">Inclusive Cities and Global Urban Transformation: Infrastructures, </w:t>
      </w:r>
      <w:proofErr w:type="spellStart"/>
      <w:r w:rsidRPr="00640641">
        <w:rPr>
          <w:i/>
        </w:rPr>
        <w:t>Intersectionalities</w:t>
      </w:r>
      <w:proofErr w:type="spellEnd"/>
      <w:r w:rsidRPr="00640641">
        <w:rPr>
          <w:i/>
        </w:rPr>
        <w:t>, and Sustainable Development</w:t>
      </w:r>
      <w:r w:rsidRPr="00640641">
        <w:t> (pp. 297-307). Singapore: Springer Nature Singapore.</w:t>
      </w:r>
    </w:p>
    <w:p w14:paraId="1F071FD9" w14:textId="77777777" w:rsidR="003567E9" w:rsidRPr="00640641" w:rsidRDefault="00000000" w:rsidP="003E62AC">
      <w:pPr>
        <w:spacing w:after="0"/>
      </w:pPr>
      <w:proofErr w:type="spellStart"/>
      <w:r w:rsidRPr="00640641">
        <w:t>Singgalen</w:t>
      </w:r>
      <w:proofErr w:type="spellEnd"/>
      <w:r w:rsidRPr="00640641">
        <w:t>, Y.A., 2024. Hotel Customer Satisfaction: A Comprehensive Analysis of Perceived Cleanliness, Location, Service, and Value. </w:t>
      </w:r>
      <w:r w:rsidRPr="00640641">
        <w:rPr>
          <w:i/>
        </w:rPr>
        <w:t>Journal of Business and Economics Research (JBE)</w:t>
      </w:r>
      <w:r w:rsidRPr="00640641">
        <w:t>, </w:t>
      </w:r>
      <w:r w:rsidRPr="00640641">
        <w:rPr>
          <w:i/>
        </w:rPr>
        <w:t>5</w:t>
      </w:r>
      <w:r w:rsidRPr="00640641">
        <w:t>(3), pp.352-369.</w:t>
      </w:r>
    </w:p>
    <w:p w14:paraId="6F5D7B01" w14:textId="77777777" w:rsidR="003567E9" w:rsidRPr="00640641" w:rsidRDefault="00000000" w:rsidP="003E62AC">
      <w:pPr>
        <w:spacing w:after="0"/>
      </w:pPr>
      <w:r w:rsidRPr="00640641">
        <w:t xml:space="preserve">Sreenivasan, G.K. and Prajapati, L.B., 2024. Does technological development pave the way to reduce communication problems in the kitchen? A qualitative approach. </w:t>
      </w:r>
      <w:r w:rsidRPr="00640641">
        <w:rPr>
          <w:i/>
        </w:rPr>
        <w:t>International Journal of Tourism and Hotel Management</w:t>
      </w:r>
      <w:r w:rsidRPr="00640641">
        <w:t>, </w:t>
      </w:r>
      <w:r w:rsidRPr="00640641">
        <w:rPr>
          <w:i/>
        </w:rPr>
        <w:t>6</w:t>
      </w:r>
      <w:r w:rsidRPr="00640641">
        <w:t>(2), pp.18-22.</w:t>
      </w:r>
    </w:p>
    <w:p w14:paraId="7044D7E3" w14:textId="77777777" w:rsidR="003567E9" w:rsidRPr="00640641" w:rsidRDefault="00000000" w:rsidP="003E62AC">
      <w:pPr>
        <w:pBdr>
          <w:top w:val="nil"/>
          <w:left w:val="nil"/>
          <w:bottom w:val="nil"/>
          <w:right w:val="nil"/>
          <w:between w:val="nil"/>
        </w:pBdr>
        <w:spacing w:after="0"/>
      </w:pPr>
      <w:r w:rsidRPr="00640641">
        <w:t xml:space="preserve">Store.mintel.com., 2025. </w:t>
      </w:r>
      <w:r w:rsidRPr="00640641">
        <w:rPr>
          <w:i/>
        </w:rPr>
        <w:t>UK Hotels Market Report (Updated 2020)</w:t>
      </w:r>
      <w:r w:rsidRPr="00640641">
        <w:t>. Available at: https://store.mintel.com/report/uk-hotels-market-report [Accessed on: 16 May 2025].</w:t>
      </w:r>
    </w:p>
    <w:p w14:paraId="1C1B097E" w14:textId="77777777" w:rsidR="003567E9" w:rsidRPr="00640641" w:rsidRDefault="00000000" w:rsidP="003E62AC">
      <w:pPr>
        <w:spacing w:after="120"/>
        <w:rPr>
          <w:lang w:val="en-US"/>
        </w:rPr>
      </w:pPr>
      <w:proofErr w:type="spellStart"/>
      <w:r w:rsidRPr="00640641">
        <w:t>Sztorc</w:t>
      </w:r>
      <w:proofErr w:type="spellEnd"/>
      <w:r w:rsidRPr="00640641">
        <w:t xml:space="preserve">, M. and </w:t>
      </w:r>
      <w:proofErr w:type="spellStart"/>
      <w:r w:rsidRPr="00640641">
        <w:t>Savenkovs</w:t>
      </w:r>
      <w:proofErr w:type="spellEnd"/>
      <w:r w:rsidRPr="00640641">
        <w:t>, K., 2021. Business model to create value for a client of SPA and wellness hotels.</w:t>
      </w:r>
    </w:p>
    <w:p w14:paraId="5447DB26" w14:textId="77777777" w:rsidR="003567E9" w:rsidRPr="00640641" w:rsidRDefault="00000000" w:rsidP="003E62AC">
      <w:pPr>
        <w:pBdr>
          <w:top w:val="nil"/>
          <w:left w:val="nil"/>
          <w:bottom w:val="nil"/>
          <w:right w:val="nil"/>
          <w:between w:val="nil"/>
        </w:pBdr>
        <w:spacing w:after="0"/>
      </w:pPr>
      <w:r w:rsidRPr="00640641">
        <w:t xml:space="preserve">Tabares, S., Parida, V. and </w:t>
      </w:r>
      <w:proofErr w:type="spellStart"/>
      <w:r w:rsidRPr="00640641">
        <w:t>Visnjic</w:t>
      </w:r>
      <w:proofErr w:type="spellEnd"/>
      <w:r w:rsidRPr="00640641">
        <w:t>, I., 2023. Revenue models for digital services in the railway industry: A framework for choosing the right revenue model. </w:t>
      </w:r>
      <w:r w:rsidRPr="00640641">
        <w:rPr>
          <w:i/>
        </w:rPr>
        <w:t>Journal of Business Research</w:t>
      </w:r>
      <w:r w:rsidRPr="00640641">
        <w:t>, </w:t>
      </w:r>
      <w:r w:rsidRPr="00640641">
        <w:rPr>
          <w:i/>
        </w:rPr>
        <w:t>165</w:t>
      </w:r>
      <w:r w:rsidRPr="00640641">
        <w:t>, p.114041.</w:t>
      </w:r>
    </w:p>
    <w:p w14:paraId="63AF195E" w14:textId="77777777" w:rsidR="003567E9" w:rsidRPr="00640641" w:rsidRDefault="00000000" w:rsidP="003E62AC">
      <w:pPr>
        <w:pBdr>
          <w:top w:val="nil"/>
          <w:left w:val="nil"/>
          <w:bottom w:val="nil"/>
          <w:right w:val="nil"/>
          <w:between w:val="nil"/>
        </w:pBdr>
        <w:spacing w:after="0"/>
      </w:pPr>
      <w:r w:rsidRPr="00640641">
        <w:t>Tai, Y.F., Wang, Y.C. and Luo, C.C., 2021. Technology-or human-related service innovation? Enhancing customer satisfaction, delight, and loyalty in the hospitality industry. </w:t>
      </w:r>
      <w:r w:rsidRPr="00640641">
        <w:rPr>
          <w:i/>
        </w:rPr>
        <w:t>Service Business</w:t>
      </w:r>
      <w:r w:rsidRPr="00640641">
        <w:t>, </w:t>
      </w:r>
      <w:r w:rsidRPr="00640641">
        <w:rPr>
          <w:i/>
        </w:rPr>
        <w:t>15</w:t>
      </w:r>
      <w:r w:rsidRPr="00640641">
        <w:t>, pp.667-694.</w:t>
      </w:r>
    </w:p>
    <w:p w14:paraId="4F6D1FD0" w14:textId="77777777" w:rsidR="003567E9" w:rsidRPr="00640641" w:rsidRDefault="00000000" w:rsidP="003E62AC">
      <w:pPr>
        <w:pBdr>
          <w:top w:val="nil"/>
          <w:left w:val="nil"/>
          <w:bottom w:val="nil"/>
          <w:right w:val="nil"/>
          <w:between w:val="nil"/>
        </w:pBdr>
        <w:spacing w:after="0"/>
      </w:pPr>
      <w:r w:rsidRPr="00640641">
        <w:t xml:space="preserve">Theguardian.com., 2025. </w:t>
      </w:r>
      <w:r w:rsidRPr="00640641">
        <w:rPr>
          <w:i/>
        </w:rPr>
        <w:t>Britons cutting back on spending as confidence in economy falls, survey shows</w:t>
      </w:r>
      <w:r w:rsidRPr="00640641">
        <w:t>. Available at: https://www.theguardian.com/business/2025/mar/25/britons-cutting-back-spending-confidence-economy-falls [Accessed on: 16 May 2025].</w:t>
      </w:r>
    </w:p>
    <w:p w14:paraId="286A4149" w14:textId="77777777" w:rsidR="003567E9" w:rsidRPr="00640641" w:rsidRDefault="00000000" w:rsidP="003E62AC">
      <w:pPr>
        <w:pBdr>
          <w:top w:val="nil"/>
          <w:left w:val="nil"/>
          <w:bottom w:val="nil"/>
          <w:right w:val="nil"/>
          <w:between w:val="nil"/>
        </w:pBdr>
        <w:spacing w:after="0"/>
      </w:pPr>
      <w:r w:rsidRPr="00640641">
        <w:lastRenderedPageBreak/>
        <w:t>Thelwall, M. and Nevill, T., 2021. Is research with qualitative data more prevalent and impactful now? Interviews, case studies, focus groups and ethnographies. </w:t>
      </w:r>
      <w:r w:rsidRPr="00640641">
        <w:rPr>
          <w:i/>
        </w:rPr>
        <w:t>Library &amp; Information Science Research</w:t>
      </w:r>
      <w:r w:rsidRPr="00640641">
        <w:t>, </w:t>
      </w:r>
      <w:r w:rsidRPr="00640641">
        <w:rPr>
          <w:i/>
        </w:rPr>
        <w:t>43</w:t>
      </w:r>
      <w:r w:rsidRPr="00640641">
        <w:t>(2), p.101094.</w:t>
      </w:r>
    </w:p>
    <w:p w14:paraId="0F575561" w14:textId="77777777" w:rsidR="003567E9" w:rsidRPr="00640641" w:rsidRDefault="00000000" w:rsidP="003E62AC">
      <w:pPr>
        <w:pBdr>
          <w:top w:val="nil"/>
          <w:left w:val="nil"/>
          <w:bottom w:val="nil"/>
          <w:right w:val="nil"/>
          <w:between w:val="nil"/>
        </w:pBdr>
        <w:spacing w:after="0"/>
      </w:pPr>
      <w:proofErr w:type="spellStart"/>
      <w:r w:rsidRPr="00640641">
        <w:t>Thi</w:t>
      </w:r>
      <w:proofErr w:type="spellEnd"/>
      <w:r w:rsidRPr="00640641">
        <w:t xml:space="preserve">, N.V., Hung, V.V., </w:t>
      </w:r>
      <w:proofErr w:type="spellStart"/>
      <w:r w:rsidRPr="00640641">
        <w:t>Tuckova</w:t>
      </w:r>
      <w:proofErr w:type="spellEnd"/>
      <w:r w:rsidRPr="00640641">
        <w:t xml:space="preserve">, Z., Pham, N.T. and Nguyen, L.H.L., 2021. Guest Online Review: An Extraordinary Focus on Hotel Users’ Satisfaction, Engagement, and Loyalty. </w:t>
      </w:r>
      <w:r w:rsidRPr="00640641">
        <w:rPr>
          <w:i/>
        </w:rPr>
        <w:t xml:space="preserve">Journal of Quality Assurance in </w:t>
      </w:r>
      <w:sdt>
        <w:sdtPr>
          <w:tag w:val="goog_rdk_38"/>
          <w:id w:val="-1092629988"/>
        </w:sdtPr>
        <w:sdtContent/>
      </w:sdt>
      <w:r w:rsidRPr="00640641">
        <w:rPr>
          <w:i/>
        </w:rPr>
        <w:t>Hospitality &amp; Tourism</w:t>
      </w:r>
      <w:r w:rsidRPr="00640641">
        <w:t>, 23(4), pp.1–32.</w:t>
      </w:r>
    </w:p>
    <w:p w14:paraId="24732522" w14:textId="77777777" w:rsidR="003567E9" w:rsidRPr="00640641" w:rsidRDefault="00000000" w:rsidP="003E62AC">
      <w:pPr>
        <w:rPr>
          <w:lang w:val="en-US"/>
        </w:rPr>
      </w:pPr>
      <w:r w:rsidRPr="00640641">
        <w:rPr>
          <w:lang w:val="en-US"/>
        </w:rPr>
        <w:t xml:space="preserve">TripAdvisor, 2022. </w:t>
      </w:r>
      <w:r w:rsidRPr="00640641">
        <w:rPr>
          <w:i/>
          <w:iCs/>
          <w:lang w:val="en-US"/>
        </w:rPr>
        <w:t>Rooms are not cleaned every day</w:t>
      </w:r>
      <w:r w:rsidRPr="00640641">
        <w:rPr>
          <w:lang w:val="en-US"/>
        </w:rPr>
        <w:t xml:space="preserve">. [online] TripAdvisor. Available at: https://www.tripadvisor.in/ShowUserReviews-g186460-d187981-r823695851-Hilton_Cardiff-Cardiff_South_Wales_Wales.html [Accessed </w:t>
      </w:r>
      <w:proofErr w:type="gramStart"/>
      <w:r w:rsidRPr="00640641">
        <w:rPr>
          <w:lang w:val="en-US"/>
        </w:rPr>
        <w:t>on::</w:t>
      </w:r>
      <w:proofErr w:type="gramEnd"/>
      <w:r w:rsidRPr="00640641">
        <w:rPr>
          <w:lang w:val="en-US"/>
        </w:rPr>
        <w:t xml:space="preserve"> 12 June 2025].</w:t>
      </w:r>
    </w:p>
    <w:p w14:paraId="70645A59" w14:textId="77777777" w:rsidR="003567E9" w:rsidRPr="00640641" w:rsidRDefault="00000000" w:rsidP="003E62AC">
      <w:pPr>
        <w:spacing w:after="0"/>
      </w:pPr>
      <w:r w:rsidRPr="00640641">
        <w:t xml:space="preserve">Tripadvisor.com., 2025. </w:t>
      </w:r>
      <w:r w:rsidRPr="00640641">
        <w:rPr>
          <w:i/>
        </w:rPr>
        <w:t>Fall from Grace- Cardiff Hotel has gone down in service quality</w:t>
      </w:r>
      <w:r w:rsidRPr="00640641">
        <w:t>. Available at: https://www.tripadvisor.com/ShowUserReviews-g147317-d2515414-r447931929-The_Cardiff_Hotel_Spa-Runaway_Bay_Saint_Ann_Parish_Jamaica.html [Accessed on: 16 May 2025].</w:t>
      </w:r>
    </w:p>
    <w:p w14:paraId="54EAEFBB" w14:textId="77777777" w:rsidR="003567E9" w:rsidRPr="00640641" w:rsidRDefault="00000000" w:rsidP="003E62AC">
      <w:pPr>
        <w:spacing w:after="0"/>
      </w:pPr>
      <w:r w:rsidRPr="00640641">
        <w:t xml:space="preserve">Tripadvisor.com., 2025. </w:t>
      </w:r>
      <w:r w:rsidRPr="00640641">
        <w:rPr>
          <w:i/>
        </w:rPr>
        <w:t>One of the poorest Hilton facilities - well below standards</w:t>
      </w:r>
      <w:r w:rsidRPr="00640641">
        <w:t>. Available at: https://www.tripadvisor.com/ShowUserReviews-g186460-d187981-r138560002-Hilton_Cardiff-Cardiff_South_Wales_Wales.html [Accessed on: 16 May 2025].</w:t>
      </w:r>
    </w:p>
    <w:p w14:paraId="53FBCC3F" w14:textId="77777777" w:rsidR="003567E9" w:rsidRPr="00640641" w:rsidRDefault="00000000" w:rsidP="003E62AC">
      <w:pPr>
        <w:spacing w:after="0"/>
      </w:pPr>
      <w:r w:rsidRPr="00640641">
        <w:t xml:space="preserve">Tripadvisor.com., 2025. </w:t>
      </w:r>
      <w:r w:rsidRPr="00640641">
        <w:rPr>
          <w:i/>
        </w:rPr>
        <w:t>Very nice hotel, just a few issues</w:t>
      </w:r>
      <w:r w:rsidRPr="00640641">
        <w:t>. Available at: https://www.tripadvisor.com/ShowUserReviews-g147317-d2515414-r363975127-The_Cardiff_Hotel_Spa-Runaway_Bay_Saint_Ann_Parish_Jamaica.html [</w:t>
      </w:r>
      <w:sdt>
        <w:sdtPr>
          <w:tag w:val="goog_rdk_40"/>
          <w:id w:val="140082915"/>
        </w:sdtPr>
        <w:sdtContent/>
      </w:sdt>
      <w:r w:rsidRPr="00640641">
        <w:t>Accessed on: 16 May 2025].</w:t>
      </w:r>
    </w:p>
    <w:p w14:paraId="7DD77BA1" w14:textId="77777777" w:rsidR="003567E9" w:rsidRPr="00640641" w:rsidRDefault="00000000" w:rsidP="003E62AC">
      <w:pPr>
        <w:spacing w:after="120"/>
        <w:rPr>
          <w:lang w:val="en-US"/>
        </w:rPr>
      </w:pPr>
      <w:r w:rsidRPr="00640641">
        <w:rPr>
          <w:lang w:val="en-US"/>
        </w:rPr>
        <w:t xml:space="preserve">Walker, V. and Nickson, D., 2024. Socially Irresponsible HRM: Findings from the UK Hotel Sector. </w:t>
      </w:r>
      <w:r w:rsidRPr="00640641">
        <w:rPr>
          <w:i/>
          <w:iCs/>
          <w:lang w:val="en-US"/>
        </w:rPr>
        <w:t>Journal of Business Ethics</w:t>
      </w:r>
      <w:r w:rsidRPr="00640641">
        <w:rPr>
          <w:lang w:val="en-US"/>
        </w:rPr>
        <w:t xml:space="preserve">. [online] Available at: https://link.springer.com/article/10.1007/s10551-024-05761-5 [Accessed </w:t>
      </w:r>
      <w:proofErr w:type="gramStart"/>
      <w:r w:rsidRPr="00640641">
        <w:rPr>
          <w:lang w:val="en-US"/>
        </w:rPr>
        <w:t>on::</w:t>
      </w:r>
      <w:proofErr w:type="gramEnd"/>
      <w:r w:rsidRPr="00640641">
        <w:rPr>
          <w:lang w:val="en-US"/>
        </w:rPr>
        <w:t xml:space="preserve"> 12 June 2025].</w:t>
      </w:r>
    </w:p>
    <w:p w14:paraId="4EAEBB29" w14:textId="77777777" w:rsidR="003567E9" w:rsidRPr="00640641" w:rsidRDefault="00000000" w:rsidP="003E62AC">
      <w:pPr>
        <w:pBdr>
          <w:top w:val="nil"/>
          <w:left w:val="nil"/>
          <w:bottom w:val="nil"/>
          <w:right w:val="nil"/>
          <w:between w:val="nil"/>
        </w:pBdr>
        <w:spacing w:after="0"/>
      </w:pPr>
      <w:proofErr w:type="spellStart"/>
      <w:r w:rsidRPr="00640641">
        <w:t>Weaven</w:t>
      </w:r>
      <w:proofErr w:type="spellEnd"/>
      <w:r w:rsidRPr="00640641">
        <w:t xml:space="preserve">, S., Quach, S., </w:t>
      </w:r>
      <w:proofErr w:type="spellStart"/>
      <w:r w:rsidRPr="00640641">
        <w:t>Thaichon</w:t>
      </w:r>
      <w:proofErr w:type="spellEnd"/>
      <w:r w:rsidRPr="00640641">
        <w:t>, P., Frazer, L., Billot, K. and Grace, D., 2021. Surviving an economic downturn: Dynamic capabilities of SMEs. </w:t>
      </w:r>
      <w:r w:rsidRPr="00640641">
        <w:rPr>
          <w:i/>
        </w:rPr>
        <w:t>Journal of Business Research</w:t>
      </w:r>
      <w:r w:rsidRPr="00640641">
        <w:t>, </w:t>
      </w:r>
      <w:r w:rsidRPr="00640641">
        <w:rPr>
          <w:i/>
        </w:rPr>
        <w:t>128</w:t>
      </w:r>
      <w:r w:rsidRPr="00640641">
        <w:t>, pp.109-123.</w:t>
      </w:r>
    </w:p>
    <w:p w14:paraId="204EEE7C" w14:textId="77777777" w:rsidR="003567E9" w:rsidRPr="00640641" w:rsidRDefault="00000000" w:rsidP="003E62AC">
      <w:pPr>
        <w:pBdr>
          <w:top w:val="nil"/>
          <w:left w:val="nil"/>
          <w:bottom w:val="nil"/>
          <w:right w:val="nil"/>
          <w:between w:val="nil"/>
        </w:pBdr>
        <w:spacing w:after="0"/>
      </w:pPr>
      <w:r w:rsidRPr="00640641">
        <w:t xml:space="preserve">Wu, M., Gao, J., Hayat, N., Long, S., Yang, Q. and Al Mamun, A., 2024. Modelling the significance of food delivery service quality on customer satisfaction and reuse intention. </w:t>
      </w:r>
      <w:r w:rsidRPr="00640641">
        <w:rPr>
          <w:i/>
        </w:rPr>
        <w:t>PLOS ONE</w:t>
      </w:r>
      <w:r w:rsidRPr="00640641">
        <w:t>, 19(2), pp. e 293914–e0293914.</w:t>
      </w:r>
    </w:p>
    <w:p w14:paraId="0F1FD5AE" w14:textId="77777777" w:rsidR="003567E9" w:rsidRPr="00640641" w:rsidRDefault="00000000" w:rsidP="003E62AC">
      <w:pPr>
        <w:spacing w:after="0"/>
      </w:pPr>
      <w:proofErr w:type="spellStart"/>
      <w:r w:rsidRPr="00640641">
        <w:t>Yoopetch</w:t>
      </w:r>
      <w:proofErr w:type="spellEnd"/>
      <w:r w:rsidRPr="00640641">
        <w:t xml:space="preserve">, C., </w:t>
      </w:r>
      <w:proofErr w:type="spellStart"/>
      <w:r w:rsidRPr="00640641">
        <w:t>Nimsai</w:t>
      </w:r>
      <w:proofErr w:type="spellEnd"/>
      <w:r w:rsidRPr="00640641">
        <w:t xml:space="preserve">, S. and </w:t>
      </w:r>
      <w:proofErr w:type="spellStart"/>
      <w:r w:rsidRPr="00640641">
        <w:t>Kongarchapatara</w:t>
      </w:r>
      <w:proofErr w:type="spellEnd"/>
      <w:r w:rsidRPr="00640641">
        <w:t>, B., 2021. The effects of employee learning, knowledge, benefits, and satisfaction on employee performance and career growth in the hospitality industry. </w:t>
      </w:r>
      <w:r w:rsidRPr="00640641">
        <w:rPr>
          <w:i/>
        </w:rPr>
        <w:t>Sustainability</w:t>
      </w:r>
      <w:r w:rsidRPr="00640641">
        <w:t>, </w:t>
      </w:r>
      <w:r w:rsidRPr="00640641">
        <w:rPr>
          <w:i/>
        </w:rPr>
        <w:t>13</w:t>
      </w:r>
      <w:r w:rsidRPr="00640641">
        <w:t>(8), p.4101.</w:t>
      </w:r>
    </w:p>
    <w:p w14:paraId="53552464" w14:textId="77777777" w:rsidR="003567E9" w:rsidRPr="00640641" w:rsidRDefault="00000000" w:rsidP="003E62AC">
      <w:pPr>
        <w:pBdr>
          <w:top w:val="nil"/>
          <w:left w:val="nil"/>
          <w:bottom w:val="nil"/>
          <w:right w:val="nil"/>
          <w:between w:val="nil"/>
        </w:pBdr>
        <w:spacing w:after="0"/>
      </w:pPr>
      <w:proofErr w:type="spellStart"/>
      <w:r w:rsidRPr="00640641">
        <w:lastRenderedPageBreak/>
        <w:t>Youssofi</w:t>
      </w:r>
      <w:proofErr w:type="spellEnd"/>
      <w:r w:rsidRPr="00640641">
        <w:t xml:space="preserve">, A., Jeannot, F., </w:t>
      </w:r>
      <w:proofErr w:type="spellStart"/>
      <w:r w:rsidRPr="00640641">
        <w:t>Jongmans</w:t>
      </w:r>
      <w:proofErr w:type="spellEnd"/>
      <w:r w:rsidRPr="00640641">
        <w:t xml:space="preserve">, É. and </w:t>
      </w:r>
      <w:proofErr w:type="spellStart"/>
      <w:r w:rsidRPr="00640641">
        <w:t>Dampérat</w:t>
      </w:r>
      <w:proofErr w:type="spellEnd"/>
      <w:r w:rsidRPr="00640641">
        <w:t xml:space="preserve">, M., 2023. Designing the digitalised guest experience: A comprehensive framework and research agenda. </w:t>
      </w:r>
      <w:r w:rsidRPr="00640641">
        <w:rPr>
          <w:i/>
        </w:rPr>
        <w:t>Psychology &amp; Marketing</w:t>
      </w:r>
      <w:r w:rsidRPr="00640641">
        <w:t>, 41(3).</w:t>
      </w:r>
    </w:p>
    <w:p w14:paraId="0461E24E" w14:textId="77777777" w:rsidR="003567E9" w:rsidRPr="00AA43EE" w:rsidRDefault="00000000" w:rsidP="003E62AC">
      <w:pPr>
        <w:pBdr>
          <w:top w:val="nil"/>
          <w:left w:val="nil"/>
          <w:bottom w:val="nil"/>
          <w:right w:val="nil"/>
          <w:between w:val="nil"/>
        </w:pBdr>
        <w:spacing w:after="0"/>
      </w:pPr>
      <w:r w:rsidRPr="00640641">
        <w:t xml:space="preserve">Zhou, Z., Dai, R., Chung, C., Zhang, Z. and Weng, Y., 2021. </w:t>
      </w:r>
      <w:r w:rsidRPr="00640641">
        <w:rPr>
          <w:i/>
        </w:rPr>
        <w:t>What Makes a Worthwhile Hotel Loyalty Program?</w:t>
      </w:r>
    </w:p>
    <w:sectPr w:rsidR="003567E9" w:rsidRPr="00AA43EE">
      <w:footerReference w:type="default" r:id="rId14"/>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74ADD4" w14:textId="77777777" w:rsidR="00503D8C" w:rsidRDefault="00503D8C">
      <w:pPr>
        <w:spacing w:after="0" w:line="240" w:lineRule="auto"/>
      </w:pPr>
      <w:r>
        <w:separator/>
      </w:r>
    </w:p>
  </w:endnote>
  <w:endnote w:type="continuationSeparator" w:id="0">
    <w:p w14:paraId="0058015B" w14:textId="77777777" w:rsidR="00503D8C" w:rsidRDefault="00503D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panose1 w:val="020B0604020202020204"/>
    <w:charset w:val="00"/>
    <w:family w:val="auto"/>
    <w:pitch w:val="default"/>
    <w:sig w:usb0="00000000" w:usb1="00000000" w:usb2="00000000" w:usb3="00000000" w:csb0="00000001" w:csb1="00000000"/>
  </w:font>
  <w:font w:name="Courier New">
    <w:panose1 w:val="02070309020205020404"/>
    <w:charset w:val="00"/>
    <w:family w:val="modern"/>
    <w:pitch w:val="fixed"/>
    <w:sig w:usb0="E0002AFF" w:usb1="C0007843" w:usb2="00000009" w:usb3="00000000" w:csb0="000001FF" w:csb1="00000000"/>
    <w:embedRegular r:id="rId2" w:fontKey="{F9021B3A-0787-7643-95A1-7346B062240F}"/>
  </w:font>
  <w:font w:name="Times New Roman">
    <w:panose1 w:val="02020603050405020304"/>
    <w:charset w:val="00"/>
    <w:family w:val="roman"/>
    <w:pitch w:val="variable"/>
    <w:sig w:usb0="E0002EFF" w:usb1="C000785B" w:usb2="00000009" w:usb3="00000000" w:csb0="000001FF" w:csb1="00000000"/>
    <w:embedRegular r:id="rId3" w:fontKey="{BD1DE9A5-6DE1-4B43-A1F2-82389DFC5210}"/>
    <w:embedBold r:id="rId4" w:fontKey="{18D0CC26-872C-3D41-8FB7-594C91BBC4CA}"/>
    <w:embedItalic r:id="rId5" w:fontKey="{F2E46D21-7C8D-0840-9705-E375283467F9}"/>
  </w:font>
  <w:font w:name="Mangal">
    <w:panose1 w:val="02040503050203030202"/>
    <w:charset w:val="00"/>
    <w:family w:val="roman"/>
    <w:pitch w:val="variable"/>
    <w:sig w:usb0="00008003" w:usb1="00000000" w:usb2="00000000" w:usb3="00000000" w:csb0="00000001" w:csb1="00000000"/>
    <w:embedRegular r:id="rId6" w:fontKey="{A41E55E0-7FAE-E943-8E62-F819462914D1}"/>
    <w:embedItalic r:id="rId7" w:fontKey="{106FE22F-DD4C-2E49-8613-4F0168E7B309}"/>
  </w:font>
  <w:font w:name="Calibri">
    <w:panose1 w:val="020F0502020204030204"/>
    <w:charset w:val="00"/>
    <w:family w:val="swiss"/>
    <w:pitch w:val="variable"/>
    <w:sig w:usb0="E4002EFF" w:usb1="C200247B" w:usb2="00000009" w:usb3="00000000" w:csb0="000001FF" w:csb1="00000000"/>
    <w:embedRegular r:id="rId8" w:fontKey="{12080EF7-57F5-0E40-8E56-5D0812380F87}"/>
    <w:embedItalic r:id="rId9" w:fontKey="{5E26A83A-0F35-C64E-B9A2-5CB5B8C6D204}"/>
  </w:font>
  <w:font w:name="Calibri Light">
    <w:panose1 w:val="020F0302020204030204"/>
    <w:charset w:val="00"/>
    <w:family w:val="swiss"/>
    <w:pitch w:val="variable"/>
    <w:sig w:usb0="E4002EFF" w:usb1="C200247B" w:usb2="00000009" w:usb3="00000000" w:csb0="000001FF" w:csb1="00000000"/>
    <w:embedRegular r:id="rId10" w:fontKey="{CCFC6D4A-4688-5348-ABE4-8AAD265F1C2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15C" w14:textId="40E9AF36" w:rsidR="00776633" w:rsidRDefault="00000000">
    <w:pPr>
      <w:pBdr>
        <w:top w:val="single" w:sz="4" w:space="1" w:color="D9D9D9"/>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0B6B8D">
      <w:rPr>
        <w:noProof/>
        <w:color w:val="000000"/>
      </w:rPr>
      <w:t>1</w:t>
    </w:r>
    <w:r>
      <w:rPr>
        <w:color w:val="000000"/>
      </w:rPr>
      <w:fldChar w:fldCharType="end"/>
    </w:r>
    <w:r>
      <w:rPr>
        <w:color w:val="000000"/>
      </w:rPr>
      <w:t xml:space="preserve"> | </w:t>
    </w:r>
    <w:r>
      <w:rPr>
        <w:color w:val="7F7F7F"/>
      </w:rPr>
      <w:t>Page</w:t>
    </w:r>
  </w:p>
  <w:p w14:paraId="0000015D" w14:textId="77777777" w:rsidR="00776633" w:rsidRDefault="00776633">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B19A7B" w14:textId="77777777" w:rsidR="00503D8C" w:rsidRDefault="00503D8C">
      <w:pPr>
        <w:spacing w:after="0" w:line="240" w:lineRule="auto"/>
      </w:pPr>
      <w:r>
        <w:separator/>
      </w:r>
    </w:p>
  </w:footnote>
  <w:footnote w:type="continuationSeparator" w:id="0">
    <w:p w14:paraId="554B5F36" w14:textId="77777777" w:rsidR="00503D8C" w:rsidRDefault="00503D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440E02"/>
    <w:multiLevelType w:val="multilevel"/>
    <w:tmpl w:val="16C84AE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1501539"/>
    <w:multiLevelType w:val="multilevel"/>
    <w:tmpl w:val="B820338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4485D26"/>
    <w:multiLevelType w:val="multilevel"/>
    <w:tmpl w:val="7AFA2EC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483D16A6"/>
    <w:multiLevelType w:val="multilevel"/>
    <w:tmpl w:val="1054C97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665D4C94"/>
    <w:multiLevelType w:val="multilevel"/>
    <w:tmpl w:val="1488168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2072847197">
    <w:abstractNumId w:val="1"/>
  </w:num>
  <w:num w:numId="2" w16cid:durableId="1673139942">
    <w:abstractNumId w:val="3"/>
  </w:num>
  <w:num w:numId="3" w16cid:durableId="229655134">
    <w:abstractNumId w:val="4"/>
  </w:num>
  <w:num w:numId="4" w16cid:durableId="13963894">
    <w:abstractNumId w:val="0"/>
  </w:num>
  <w:num w:numId="5" w16cid:durableId="3166951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6633"/>
    <w:rsid w:val="000111CC"/>
    <w:rsid w:val="000417EF"/>
    <w:rsid w:val="00051B8F"/>
    <w:rsid w:val="000522C4"/>
    <w:rsid w:val="0009474E"/>
    <w:rsid w:val="000B6B8D"/>
    <w:rsid w:val="000E27F4"/>
    <w:rsid w:val="0012749A"/>
    <w:rsid w:val="00130FD2"/>
    <w:rsid w:val="00157AF6"/>
    <w:rsid w:val="001A2C46"/>
    <w:rsid w:val="001A3AA3"/>
    <w:rsid w:val="001A3DC8"/>
    <w:rsid w:val="001B6C47"/>
    <w:rsid w:val="001E5C41"/>
    <w:rsid w:val="0022463F"/>
    <w:rsid w:val="00264A2E"/>
    <w:rsid w:val="00285959"/>
    <w:rsid w:val="00293D21"/>
    <w:rsid w:val="002C2579"/>
    <w:rsid w:val="002D3544"/>
    <w:rsid w:val="002E3CB2"/>
    <w:rsid w:val="002E42D1"/>
    <w:rsid w:val="003001FE"/>
    <w:rsid w:val="00354322"/>
    <w:rsid w:val="003567E9"/>
    <w:rsid w:val="0035749C"/>
    <w:rsid w:val="00394FE3"/>
    <w:rsid w:val="003A50DA"/>
    <w:rsid w:val="003C20AF"/>
    <w:rsid w:val="003E3A59"/>
    <w:rsid w:val="003E62AC"/>
    <w:rsid w:val="003F079E"/>
    <w:rsid w:val="0043799F"/>
    <w:rsid w:val="00470DF7"/>
    <w:rsid w:val="00480A49"/>
    <w:rsid w:val="00484F31"/>
    <w:rsid w:val="00490180"/>
    <w:rsid w:val="004B681B"/>
    <w:rsid w:val="004C491F"/>
    <w:rsid w:val="00503D8C"/>
    <w:rsid w:val="0051224C"/>
    <w:rsid w:val="00512C18"/>
    <w:rsid w:val="00562110"/>
    <w:rsid w:val="00574038"/>
    <w:rsid w:val="00594F1F"/>
    <w:rsid w:val="005A75B3"/>
    <w:rsid w:val="005C0C6C"/>
    <w:rsid w:val="005D1B41"/>
    <w:rsid w:val="005E3F7B"/>
    <w:rsid w:val="006004A3"/>
    <w:rsid w:val="00640641"/>
    <w:rsid w:val="00640856"/>
    <w:rsid w:val="00640FD0"/>
    <w:rsid w:val="00643A11"/>
    <w:rsid w:val="0064616E"/>
    <w:rsid w:val="006A1C3A"/>
    <w:rsid w:val="006A789A"/>
    <w:rsid w:val="006D459A"/>
    <w:rsid w:val="007026E3"/>
    <w:rsid w:val="00703193"/>
    <w:rsid w:val="00717460"/>
    <w:rsid w:val="007201FD"/>
    <w:rsid w:val="00724BC2"/>
    <w:rsid w:val="00736D7B"/>
    <w:rsid w:val="007446A0"/>
    <w:rsid w:val="007520B7"/>
    <w:rsid w:val="00757E56"/>
    <w:rsid w:val="00760BAD"/>
    <w:rsid w:val="0076343B"/>
    <w:rsid w:val="007749EB"/>
    <w:rsid w:val="00776633"/>
    <w:rsid w:val="007A2587"/>
    <w:rsid w:val="007A4F81"/>
    <w:rsid w:val="007C71F1"/>
    <w:rsid w:val="007D0B91"/>
    <w:rsid w:val="007E3606"/>
    <w:rsid w:val="007E43DF"/>
    <w:rsid w:val="007E531F"/>
    <w:rsid w:val="00800395"/>
    <w:rsid w:val="00806060"/>
    <w:rsid w:val="0080731E"/>
    <w:rsid w:val="008154FC"/>
    <w:rsid w:val="008370D9"/>
    <w:rsid w:val="0087747F"/>
    <w:rsid w:val="0089569A"/>
    <w:rsid w:val="008C47A9"/>
    <w:rsid w:val="008D3C52"/>
    <w:rsid w:val="008E158E"/>
    <w:rsid w:val="008E580F"/>
    <w:rsid w:val="0093099D"/>
    <w:rsid w:val="00944625"/>
    <w:rsid w:val="009759A0"/>
    <w:rsid w:val="009956D1"/>
    <w:rsid w:val="009A0E3B"/>
    <w:rsid w:val="009A21CE"/>
    <w:rsid w:val="009A3FD1"/>
    <w:rsid w:val="009A6078"/>
    <w:rsid w:val="009B0B63"/>
    <w:rsid w:val="009C50F3"/>
    <w:rsid w:val="009C6C1D"/>
    <w:rsid w:val="00A12D5B"/>
    <w:rsid w:val="00A50575"/>
    <w:rsid w:val="00AA43EE"/>
    <w:rsid w:val="00AA6E4E"/>
    <w:rsid w:val="00B010EA"/>
    <w:rsid w:val="00B10BBE"/>
    <w:rsid w:val="00B23610"/>
    <w:rsid w:val="00B2593F"/>
    <w:rsid w:val="00B26947"/>
    <w:rsid w:val="00B61CEE"/>
    <w:rsid w:val="00B77353"/>
    <w:rsid w:val="00B9279B"/>
    <w:rsid w:val="00BB4436"/>
    <w:rsid w:val="00BD00A1"/>
    <w:rsid w:val="00BF1F9A"/>
    <w:rsid w:val="00C0438B"/>
    <w:rsid w:val="00C05748"/>
    <w:rsid w:val="00C06344"/>
    <w:rsid w:val="00C71186"/>
    <w:rsid w:val="00C85F6B"/>
    <w:rsid w:val="00CB12C5"/>
    <w:rsid w:val="00CB6002"/>
    <w:rsid w:val="00CC3772"/>
    <w:rsid w:val="00CC4B86"/>
    <w:rsid w:val="00CE4615"/>
    <w:rsid w:val="00CE659A"/>
    <w:rsid w:val="00CE6680"/>
    <w:rsid w:val="00CF4F3C"/>
    <w:rsid w:val="00D36E79"/>
    <w:rsid w:val="00D85F83"/>
    <w:rsid w:val="00DA1CC0"/>
    <w:rsid w:val="00DE0AC4"/>
    <w:rsid w:val="00E53597"/>
    <w:rsid w:val="00E648A5"/>
    <w:rsid w:val="00EA0D6D"/>
    <w:rsid w:val="00ED4CAD"/>
    <w:rsid w:val="00EE6DB7"/>
    <w:rsid w:val="00F0522A"/>
    <w:rsid w:val="00F15A2C"/>
    <w:rsid w:val="00F228AA"/>
    <w:rsid w:val="00F26008"/>
    <w:rsid w:val="00F2724F"/>
    <w:rsid w:val="00F275F2"/>
    <w:rsid w:val="00F30B1D"/>
    <w:rsid w:val="00F56479"/>
    <w:rsid w:val="00F57D39"/>
    <w:rsid w:val="00F60AD3"/>
    <w:rsid w:val="00F719E2"/>
    <w:rsid w:val="00F9107C"/>
    <w:rsid w:val="00FB5CA1"/>
    <w:rsid w:val="00FC316E"/>
    <w:rsid w:val="00FC57B6"/>
    <w:rsid w:val="00FE696E"/>
    <w:rsid w:val="00FE6E33"/>
    <w:rsid w:val="00FF6D99"/>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9004E5"/>
  <w15:docId w15:val="{C8C093B9-4333-4BA6-BEF0-D11342F567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3A59"/>
  </w:style>
  <w:style w:type="paragraph" w:styleId="Heading1">
    <w:name w:val="heading 1"/>
    <w:basedOn w:val="Normal"/>
    <w:next w:val="Normal"/>
    <w:link w:val="Heading1Char"/>
    <w:uiPriority w:val="9"/>
    <w:qFormat/>
    <w:rsid w:val="00FB1222"/>
    <w:pPr>
      <w:keepNext/>
      <w:keepLines/>
      <w:spacing w:after="0"/>
      <w:outlineLvl w:val="0"/>
    </w:pPr>
    <w:rPr>
      <w:rFonts w:eastAsiaTheme="majorEastAsia" w:cstheme="majorBidi"/>
      <w:b/>
      <w:color w:val="000000" w:themeColor="text1"/>
      <w:kern w:val="2"/>
      <w:sz w:val="28"/>
      <w:szCs w:val="36"/>
    </w:rPr>
  </w:style>
  <w:style w:type="paragraph" w:styleId="Heading2">
    <w:name w:val="heading 2"/>
    <w:basedOn w:val="Normal"/>
    <w:next w:val="Normal"/>
    <w:link w:val="Heading2Char"/>
    <w:uiPriority w:val="9"/>
    <w:unhideWhenUsed/>
    <w:qFormat/>
    <w:rsid w:val="00143E05"/>
    <w:pPr>
      <w:keepNext/>
      <w:keepLines/>
      <w:spacing w:before="40" w:after="0"/>
      <w:outlineLvl w:val="1"/>
    </w:pPr>
    <w:rPr>
      <w:rFonts w:eastAsiaTheme="majorEastAsia" w:cstheme="majorBidi"/>
      <w:b/>
      <w:color w:val="000000" w:themeColor="text1"/>
      <w:kern w:val="2"/>
      <w:szCs w:val="26"/>
    </w:rPr>
  </w:style>
  <w:style w:type="paragraph" w:styleId="Heading3">
    <w:name w:val="heading 3"/>
    <w:basedOn w:val="Normal"/>
    <w:next w:val="Normal"/>
    <w:link w:val="Heading3Char"/>
    <w:uiPriority w:val="9"/>
    <w:semiHidden/>
    <w:unhideWhenUsed/>
    <w:qFormat/>
    <w:rsid w:val="004B5A36"/>
    <w:pPr>
      <w:keepNext/>
      <w:keepLines/>
      <w:spacing w:before="40" w:after="0"/>
      <w:outlineLvl w:val="2"/>
    </w:pPr>
    <w:rPr>
      <w:rFonts w:eastAsiaTheme="majorEastAsia" w:cstheme="majorBidi"/>
      <w:b/>
      <w:lang w:val="en-US"/>
    </w:rPr>
  </w:style>
  <w:style w:type="paragraph" w:styleId="Heading4">
    <w:name w:val="heading 4"/>
    <w:basedOn w:val="Normal"/>
    <w:next w:val="Normal"/>
    <w:link w:val="Heading4Char"/>
    <w:uiPriority w:val="9"/>
    <w:semiHidden/>
    <w:unhideWhenUsed/>
    <w:qFormat/>
    <w:rsid w:val="005E60D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E60D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E60D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E60D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E60D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E60D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7283B"/>
    <w:pPr>
      <w:spacing w:after="0"/>
      <w:contextualSpacing/>
    </w:pPr>
    <w:rPr>
      <w:rFonts w:eastAsiaTheme="majorEastAsia" w:cstheme="majorBidi"/>
      <w:b/>
      <w:color w:val="000000" w:themeColor="text1"/>
      <w:spacing w:val="-10"/>
      <w:kern w:val="28"/>
      <w:sz w:val="36"/>
      <w:szCs w:val="56"/>
    </w:rPr>
  </w:style>
  <w:style w:type="character" w:customStyle="1" w:styleId="Heading1Char">
    <w:name w:val="Heading 1 Char"/>
    <w:basedOn w:val="DefaultParagraphFont"/>
    <w:link w:val="Heading1"/>
    <w:uiPriority w:val="9"/>
    <w:rsid w:val="00FB1222"/>
    <w:rPr>
      <w:rFonts w:ascii="Times New Roman" w:eastAsiaTheme="majorEastAsia" w:hAnsi="Times New Roman" w:cstheme="majorBidi"/>
      <w:b/>
      <w:color w:val="000000" w:themeColor="text1"/>
      <w:sz w:val="28"/>
      <w:szCs w:val="36"/>
    </w:rPr>
  </w:style>
  <w:style w:type="character" w:customStyle="1" w:styleId="Heading2Char">
    <w:name w:val="Heading 2 Char"/>
    <w:basedOn w:val="DefaultParagraphFont"/>
    <w:link w:val="Heading2"/>
    <w:uiPriority w:val="9"/>
    <w:rsid w:val="00143E05"/>
    <w:rPr>
      <w:rFonts w:ascii="Times New Roman" w:eastAsiaTheme="majorEastAsia" w:hAnsi="Times New Roman" w:cstheme="majorBidi"/>
      <w:b/>
      <w:color w:val="000000" w:themeColor="text1"/>
      <w:sz w:val="24"/>
      <w:szCs w:val="26"/>
    </w:rPr>
  </w:style>
  <w:style w:type="character" w:customStyle="1" w:styleId="TitleChar">
    <w:name w:val="Title Char"/>
    <w:basedOn w:val="DefaultParagraphFont"/>
    <w:link w:val="Title"/>
    <w:uiPriority w:val="10"/>
    <w:rsid w:val="0037283B"/>
    <w:rPr>
      <w:rFonts w:ascii="Times New Roman" w:eastAsiaTheme="majorEastAsia" w:hAnsi="Times New Roman" w:cstheme="majorBidi"/>
      <w:b/>
      <w:color w:val="000000" w:themeColor="text1"/>
      <w:spacing w:val="-10"/>
      <w:kern w:val="28"/>
      <w:sz w:val="36"/>
      <w:szCs w:val="56"/>
    </w:rPr>
  </w:style>
  <w:style w:type="character" w:customStyle="1" w:styleId="Heading3Char">
    <w:name w:val="Heading 3 Char"/>
    <w:basedOn w:val="DefaultParagraphFont"/>
    <w:link w:val="Heading3"/>
    <w:uiPriority w:val="9"/>
    <w:rsid w:val="004B5A36"/>
    <w:rPr>
      <w:rFonts w:ascii="Times New Roman" w:eastAsiaTheme="majorEastAsia" w:hAnsi="Times New Roman" w:cstheme="majorBidi"/>
      <w:b/>
      <w:kern w:val="0"/>
      <w:sz w:val="24"/>
      <w:szCs w:val="24"/>
      <w:lang w:val="en-US"/>
    </w:rPr>
  </w:style>
  <w:style w:type="character" w:customStyle="1" w:styleId="Heading4Char">
    <w:name w:val="Heading 4 Char"/>
    <w:basedOn w:val="DefaultParagraphFont"/>
    <w:link w:val="Heading4"/>
    <w:uiPriority w:val="9"/>
    <w:semiHidden/>
    <w:rsid w:val="005E60D8"/>
    <w:rPr>
      <w:rFonts w:eastAsiaTheme="majorEastAsia" w:cstheme="majorBidi"/>
      <w:i/>
      <w:iCs/>
      <w:color w:val="2F5496" w:themeColor="accent1" w:themeShade="BF"/>
      <w:kern w:val="0"/>
      <w:sz w:val="24"/>
    </w:rPr>
  </w:style>
  <w:style w:type="character" w:customStyle="1" w:styleId="Heading5Char">
    <w:name w:val="Heading 5 Char"/>
    <w:basedOn w:val="DefaultParagraphFont"/>
    <w:link w:val="Heading5"/>
    <w:uiPriority w:val="9"/>
    <w:semiHidden/>
    <w:rsid w:val="005E60D8"/>
    <w:rPr>
      <w:rFonts w:eastAsiaTheme="majorEastAsia" w:cstheme="majorBidi"/>
      <w:color w:val="2F5496" w:themeColor="accent1" w:themeShade="BF"/>
      <w:kern w:val="0"/>
      <w:sz w:val="24"/>
    </w:rPr>
  </w:style>
  <w:style w:type="character" w:customStyle="1" w:styleId="Heading6Char">
    <w:name w:val="Heading 6 Char"/>
    <w:basedOn w:val="DefaultParagraphFont"/>
    <w:link w:val="Heading6"/>
    <w:uiPriority w:val="9"/>
    <w:semiHidden/>
    <w:rsid w:val="005E60D8"/>
    <w:rPr>
      <w:rFonts w:eastAsiaTheme="majorEastAsia" w:cstheme="majorBidi"/>
      <w:i/>
      <w:iCs/>
      <w:color w:val="595959" w:themeColor="text1" w:themeTint="A6"/>
      <w:kern w:val="0"/>
      <w:sz w:val="24"/>
    </w:rPr>
  </w:style>
  <w:style w:type="character" w:customStyle="1" w:styleId="Heading7Char">
    <w:name w:val="Heading 7 Char"/>
    <w:basedOn w:val="DefaultParagraphFont"/>
    <w:link w:val="Heading7"/>
    <w:uiPriority w:val="9"/>
    <w:semiHidden/>
    <w:rsid w:val="005E60D8"/>
    <w:rPr>
      <w:rFonts w:eastAsiaTheme="majorEastAsia" w:cstheme="majorBidi"/>
      <w:color w:val="595959" w:themeColor="text1" w:themeTint="A6"/>
      <w:kern w:val="0"/>
      <w:sz w:val="24"/>
    </w:rPr>
  </w:style>
  <w:style w:type="character" w:customStyle="1" w:styleId="Heading8Char">
    <w:name w:val="Heading 8 Char"/>
    <w:basedOn w:val="DefaultParagraphFont"/>
    <w:link w:val="Heading8"/>
    <w:uiPriority w:val="9"/>
    <w:semiHidden/>
    <w:rsid w:val="005E60D8"/>
    <w:rPr>
      <w:rFonts w:eastAsiaTheme="majorEastAsia" w:cstheme="majorBidi"/>
      <w:i/>
      <w:iCs/>
      <w:color w:val="272727" w:themeColor="text1" w:themeTint="D8"/>
      <w:kern w:val="0"/>
      <w:sz w:val="24"/>
    </w:rPr>
  </w:style>
  <w:style w:type="character" w:customStyle="1" w:styleId="Heading9Char">
    <w:name w:val="Heading 9 Char"/>
    <w:basedOn w:val="DefaultParagraphFont"/>
    <w:link w:val="Heading9"/>
    <w:uiPriority w:val="9"/>
    <w:semiHidden/>
    <w:rsid w:val="005E60D8"/>
    <w:rPr>
      <w:rFonts w:eastAsiaTheme="majorEastAsia" w:cstheme="majorBidi"/>
      <w:color w:val="272727" w:themeColor="text1" w:themeTint="D8"/>
      <w:kern w:val="0"/>
      <w:sz w:val="24"/>
    </w:rPr>
  </w:style>
  <w:style w:type="paragraph" w:styleId="Subtitle">
    <w:name w:val="Subtitle"/>
    <w:basedOn w:val="Normal"/>
    <w:next w:val="Normal"/>
    <w:link w:val="SubtitleChar"/>
    <w:uiPriority w:val="11"/>
    <w:qFormat/>
    <w:rPr>
      <w:rFonts w:ascii="Calibri" w:eastAsia="Calibri" w:hAnsi="Calibri" w:cs="Calibri"/>
      <w:color w:val="595959"/>
      <w:sz w:val="28"/>
      <w:szCs w:val="28"/>
    </w:rPr>
  </w:style>
  <w:style w:type="character" w:customStyle="1" w:styleId="SubtitleChar">
    <w:name w:val="Subtitle Char"/>
    <w:basedOn w:val="DefaultParagraphFont"/>
    <w:link w:val="Subtitle"/>
    <w:uiPriority w:val="11"/>
    <w:rsid w:val="005E60D8"/>
    <w:rPr>
      <w:rFonts w:eastAsiaTheme="majorEastAsia" w:cstheme="majorBidi"/>
      <w:color w:val="595959" w:themeColor="text1" w:themeTint="A6"/>
      <w:spacing w:val="15"/>
      <w:kern w:val="0"/>
      <w:sz w:val="28"/>
      <w:szCs w:val="28"/>
    </w:rPr>
  </w:style>
  <w:style w:type="paragraph" w:styleId="Quote">
    <w:name w:val="Quote"/>
    <w:basedOn w:val="Normal"/>
    <w:next w:val="Normal"/>
    <w:link w:val="QuoteChar"/>
    <w:uiPriority w:val="29"/>
    <w:qFormat/>
    <w:rsid w:val="005E60D8"/>
    <w:pPr>
      <w:spacing w:before="160"/>
      <w:jc w:val="center"/>
    </w:pPr>
    <w:rPr>
      <w:i/>
      <w:iCs/>
      <w:color w:val="404040" w:themeColor="text1" w:themeTint="BF"/>
    </w:rPr>
  </w:style>
  <w:style w:type="character" w:customStyle="1" w:styleId="QuoteChar">
    <w:name w:val="Quote Char"/>
    <w:basedOn w:val="DefaultParagraphFont"/>
    <w:link w:val="Quote"/>
    <w:uiPriority w:val="29"/>
    <w:rsid w:val="005E60D8"/>
    <w:rPr>
      <w:rFonts w:ascii="Times New Roman" w:hAnsi="Times New Roman"/>
      <w:i/>
      <w:iCs/>
      <w:color w:val="404040" w:themeColor="text1" w:themeTint="BF"/>
      <w:kern w:val="0"/>
      <w:sz w:val="24"/>
    </w:rPr>
  </w:style>
  <w:style w:type="paragraph" w:styleId="ListParagraph">
    <w:name w:val="List Paragraph"/>
    <w:basedOn w:val="Normal"/>
    <w:uiPriority w:val="34"/>
    <w:qFormat/>
    <w:rsid w:val="005E60D8"/>
    <w:pPr>
      <w:ind w:left="720"/>
      <w:contextualSpacing/>
    </w:pPr>
  </w:style>
  <w:style w:type="character" w:styleId="IntenseEmphasis">
    <w:name w:val="Intense Emphasis"/>
    <w:basedOn w:val="DefaultParagraphFont"/>
    <w:uiPriority w:val="21"/>
    <w:qFormat/>
    <w:rsid w:val="005E60D8"/>
    <w:rPr>
      <w:i/>
      <w:iCs/>
      <w:color w:val="2F5496" w:themeColor="accent1" w:themeShade="BF"/>
    </w:rPr>
  </w:style>
  <w:style w:type="paragraph" w:styleId="IntenseQuote">
    <w:name w:val="Intense Quote"/>
    <w:basedOn w:val="Normal"/>
    <w:next w:val="Normal"/>
    <w:link w:val="IntenseQuoteChar"/>
    <w:uiPriority w:val="30"/>
    <w:qFormat/>
    <w:rsid w:val="005E60D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E60D8"/>
    <w:rPr>
      <w:rFonts w:ascii="Times New Roman" w:hAnsi="Times New Roman"/>
      <w:i/>
      <w:iCs/>
      <w:color w:val="2F5496" w:themeColor="accent1" w:themeShade="BF"/>
      <w:kern w:val="0"/>
      <w:sz w:val="24"/>
    </w:rPr>
  </w:style>
  <w:style w:type="character" w:styleId="IntenseReference">
    <w:name w:val="Intense Reference"/>
    <w:basedOn w:val="DefaultParagraphFont"/>
    <w:uiPriority w:val="32"/>
    <w:qFormat/>
    <w:rsid w:val="005E60D8"/>
    <w:rPr>
      <w:b/>
      <w:bCs/>
      <w:smallCaps/>
      <w:color w:val="2F5496" w:themeColor="accent1" w:themeShade="BF"/>
      <w:spacing w:val="5"/>
    </w:rPr>
  </w:style>
  <w:style w:type="paragraph" w:styleId="Header">
    <w:name w:val="header"/>
    <w:basedOn w:val="Normal"/>
    <w:link w:val="HeaderChar"/>
    <w:uiPriority w:val="99"/>
    <w:unhideWhenUsed/>
    <w:rsid w:val="00FA4F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4FBF"/>
    <w:rPr>
      <w:rFonts w:ascii="Times New Roman" w:hAnsi="Times New Roman"/>
      <w:kern w:val="0"/>
      <w:sz w:val="24"/>
    </w:rPr>
  </w:style>
  <w:style w:type="paragraph" w:styleId="Footer">
    <w:name w:val="footer"/>
    <w:basedOn w:val="Normal"/>
    <w:link w:val="FooterChar"/>
    <w:uiPriority w:val="99"/>
    <w:unhideWhenUsed/>
    <w:rsid w:val="00FA4F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4FBF"/>
    <w:rPr>
      <w:rFonts w:ascii="Times New Roman" w:hAnsi="Times New Roman"/>
      <w:kern w:val="0"/>
      <w:sz w:val="24"/>
    </w:rPr>
  </w:style>
  <w:style w:type="character" w:styleId="Hyperlink">
    <w:name w:val="Hyperlink"/>
    <w:basedOn w:val="DefaultParagraphFont"/>
    <w:uiPriority w:val="99"/>
    <w:unhideWhenUsed/>
    <w:rsid w:val="00F357A7"/>
    <w:rPr>
      <w:color w:val="0563C1" w:themeColor="hyperlink"/>
      <w:u w:val="single"/>
    </w:rPr>
  </w:style>
  <w:style w:type="character" w:styleId="UnresolvedMention">
    <w:name w:val="Unresolved Mention"/>
    <w:basedOn w:val="DefaultParagraphFont"/>
    <w:uiPriority w:val="99"/>
    <w:semiHidden/>
    <w:unhideWhenUsed/>
    <w:rsid w:val="00F357A7"/>
    <w:rPr>
      <w:color w:val="605E5C"/>
      <w:shd w:val="clear" w:color="auto" w:fill="E1DFDD"/>
    </w:rPr>
  </w:style>
  <w:style w:type="table" w:styleId="TableGrid">
    <w:name w:val="Table Grid"/>
    <w:basedOn w:val="TableNormal"/>
    <w:uiPriority w:val="39"/>
    <w:rsid w:val="005503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FD11F7"/>
    <w:pPr>
      <w:spacing w:after="0" w:line="240" w:lineRule="auto"/>
    </w:pPr>
  </w:style>
  <w:style w:type="paragraph" w:styleId="TOCHeading">
    <w:name w:val="TOC Heading"/>
    <w:basedOn w:val="Heading1"/>
    <w:next w:val="Normal"/>
    <w:uiPriority w:val="39"/>
    <w:unhideWhenUsed/>
    <w:qFormat/>
    <w:rsid w:val="00E7581E"/>
    <w:pPr>
      <w:spacing w:before="240" w:line="259" w:lineRule="auto"/>
      <w:jc w:val="left"/>
      <w:outlineLvl w:val="9"/>
    </w:pPr>
    <w:rPr>
      <w:rFonts w:asciiTheme="majorHAnsi" w:hAnsiTheme="majorHAnsi"/>
      <w:b w:val="0"/>
      <w:color w:val="2F5496" w:themeColor="accent1" w:themeShade="BF"/>
      <w:kern w:val="0"/>
      <w:sz w:val="32"/>
      <w:lang w:eastAsia="en-GB"/>
    </w:rPr>
  </w:style>
  <w:style w:type="paragraph" w:styleId="TOC1">
    <w:name w:val="toc 1"/>
    <w:basedOn w:val="Normal"/>
    <w:next w:val="Normal"/>
    <w:autoRedefine/>
    <w:uiPriority w:val="39"/>
    <w:unhideWhenUsed/>
    <w:rsid w:val="00E7581E"/>
    <w:pPr>
      <w:spacing w:after="100"/>
    </w:pPr>
  </w:style>
  <w:style w:type="paragraph" w:styleId="TOC2">
    <w:name w:val="toc 2"/>
    <w:basedOn w:val="Normal"/>
    <w:next w:val="Normal"/>
    <w:autoRedefine/>
    <w:uiPriority w:val="39"/>
    <w:unhideWhenUsed/>
    <w:rsid w:val="00E7581E"/>
    <w:pPr>
      <w:spacing w:after="100"/>
      <w:ind w:left="240"/>
    </w:pPr>
  </w:style>
  <w:style w:type="character" w:styleId="FollowedHyperlink">
    <w:name w:val="FollowedHyperlink"/>
    <w:basedOn w:val="DefaultParagraphFont"/>
    <w:uiPriority w:val="99"/>
    <w:semiHidden/>
    <w:unhideWhenUsed/>
    <w:rsid w:val="004316A5"/>
    <w:rPr>
      <w:color w:val="954F72" w:themeColor="followedHyperlink"/>
      <w:u w:val="single"/>
    </w:rPr>
  </w:style>
  <w:style w:type="paragraph" w:styleId="Caption">
    <w:name w:val="caption"/>
    <w:basedOn w:val="Normal"/>
    <w:next w:val="Normal"/>
    <w:uiPriority w:val="35"/>
    <w:unhideWhenUsed/>
    <w:qFormat/>
    <w:rsid w:val="006A5FDB"/>
    <w:pPr>
      <w:spacing w:after="200" w:line="240" w:lineRule="auto"/>
    </w:pPr>
    <w:rPr>
      <w:i/>
      <w:iCs/>
      <w:color w:val="44546A" w:themeColor="text2"/>
      <w:sz w:val="18"/>
      <w:szCs w:val="18"/>
    </w:rPr>
  </w:style>
  <w:style w:type="paragraph" w:styleId="NormalWeb">
    <w:name w:val="Normal (Web)"/>
    <w:basedOn w:val="Normal"/>
    <w:uiPriority w:val="99"/>
    <w:unhideWhenUsed/>
    <w:rsid w:val="007611B5"/>
    <w:pPr>
      <w:spacing w:before="100" w:beforeAutospacing="1" w:after="100" w:afterAutospacing="1" w:line="240" w:lineRule="auto"/>
      <w:jc w:val="left"/>
    </w:pPr>
    <w:rPr>
      <w:lang w:val="en-US" w:bidi="bn-IN"/>
    </w:rPr>
  </w:style>
  <w:style w:type="table" w:customStyle="1" w:styleId="a">
    <w:name w:val="a"/>
    <w:basedOn w:val="TableNormal"/>
    <w:pPr>
      <w:spacing w:after="0" w:line="240" w:lineRule="auto"/>
    </w:pPr>
    <w:tblPr>
      <w:tblStyleRowBandSize w:val="1"/>
      <w:tblStyleColBandSize w:val="1"/>
    </w:tblPr>
  </w:style>
  <w:style w:type="table" w:customStyle="1" w:styleId="a0">
    <w:name w:val="a0"/>
    <w:basedOn w:val="TableNormal"/>
    <w:pPr>
      <w:spacing w:after="0" w:line="240" w:lineRule="auto"/>
    </w:pPr>
    <w:tblPr>
      <w:tblStyleRowBandSize w:val="1"/>
      <w:tblStyleColBandSize w:val="1"/>
    </w:tblPr>
  </w:style>
  <w:style w:type="table" w:customStyle="1" w:styleId="a1">
    <w:name w:val="a1"/>
    <w:basedOn w:val="TableNormal"/>
    <w:pPr>
      <w:spacing w:after="0" w:line="240" w:lineRule="auto"/>
    </w:pPr>
    <w:tblPr>
      <w:tblStyleRowBandSize w:val="1"/>
      <w:tblStyleColBandSize w:val="1"/>
    </w:tblPr>
  </w:style>
  <w:style w:type="table" w:customStyle="1" w:styleId="a2">
    <w:name w:val="a2"/>
    <w:basedOn w:val="TableNormal"/>
    <w:pPr>
      <w:spacing w:after="0" w:line="240" w:lineRule="auto"/>
    </w:pPr>
    <w:tblPr>
      <w:tblStyleRowBandSize w:val="1"/>
      <w:tblStyleColBandSize w:val="1"/>
    </w:tblPr>
  </w:style>
  <w:style w:type="table" w:customStyle="1" w:styleId="a3">
    <w:name w:val="a3"/>
    <w:basedOn w:val="TableNormal"/>
    <w:pPr>
      <w:spacing w:after="0" w:line="240" w:lineRule="auto"/>
    </w:pPr>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358858">
      <w:bodyDiv w:val="1"/>
      <w:marLeft w:val="0"/>
      <w:marRight w:val="0"/>
      <w:marTop w:val="0"/>
      <w:marBottom w:val="0"/>
      <w:divBdr>
        <w:top w:val="none" w:sz="0" w:space="0" w:color="auto"/>
        <w:left w:val="none" w:sz="0" w:space="0" w:color="auto"/>
        <w:bottom w:val="none" w:sz="0" w:space="0" w:color="auto"/>
        <w:right w:val="none" w:sz="0" w:space="0" w:color="auto"/>
      </w:divBdr>
    </w:div>
    <w:div w:id="2502375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akemytrip.com/hotels-international/united_kingdom/cardiff-hotels/hospitalit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ilton.com/en/hotels/cwlhitw-hilton-cardif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councils/forbesbusinesscouncil/2024/02/15/addressing-rising-customer-expectations-in-hospitality"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bqj4xrH1+X9wwwGyF6Ch79Ojt4g==">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29</Pages>
  <Words>8602</Words>
  <Characters>49037</Characters>
  <Application>Microsoft Office Word</Application>
  <DocSecurity>0</DocSecurity>
  <Lines>408</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Dimitar Karamanov</cp:lastModifiedBy>
  <cp:revision>5</cp:revision>
  <dcterms:created xsi:type="dcterms:W3CDTF">2025-05-19T07:02:00Z</dcterms:created>
  <dcterms:modified xsi:type="dcterms:W3CDTF">2025-06-19T11:55:00Z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8f3c05be-7f85-408d-b044-3f2f9a8c185a</vt:lpwstr>
  </property>
</Properties>
</file>