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642E4" w14:textId="528C5F27" w:rsidR="00AC3D7E" w:rsidRDefault="00AC3D7E" w:rsidP="00AC3D7E">
      <w:pPr>
        <w:pStyle w:val="Heading1"/>
        <w:numPr>
          <w:ilvl w:val="0"/>
          <w:numId w:val="0"/>
        </w:numPr>
      </w:pPr>
      <w:bookmarkStart w:id="0" w:name="_Hlk39160684"/>
      <w:r>
        <w:rPr>
          <w:noProof/>
        </w:rPr>
        <w:drawing>
          <wp:inline distT="0" distB="0" distL="0" distR="0" wp14:anchorId="7EF3EF1A" wp14:editId="7C351388">
            <wp:extent cx="1665838" cy="6671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0095" cy="676817"/>
                    </a:xfrm>
                    <a:prstGeom prst="rect">
                      <a:avLst/>
                    </a:prstGeom>
                    <a:noFill/>
                  </pic:spPr>
                </pic:pic>
              </a:graphicData>
            </a:graphic>
          </wp:inline>
        </w:drawing>
      </w:r>
    </w:p>
    <w:p w14:paraId="17593EEA" w14:textId="45F0EC29" w:rsidR="00AC3D7E" w:rsidRDefault="00AC3D7E" w:rsidP="00AC3D7E">
      <w:pPr>
        <w:pStyle w:val="Heading1"/>
        <w:numPr>
          <w:ilvl w:val="0"/>
          <w:numId w:val="0"/>
        </w:numPr>
        <w:jc w:val="center"/>
      </w:pPr>
      <w:r>
        <w:t>An assignment focussing on:</w:t>
      </w:r>
    </w:p>
    <w:p w14:paraId="32F06475" w14:textId="4B4AB285" w:rsidR="00AC3D7E" w:rsidRDefault="00AC3D7E" w:rsidP="00AC3D7E">
      <w:pPr>
        <w:spacing w:after="240"/>
        <w:rPr>
          <w:rFonts w:ascii="Arial" w:hAnsi="Arial" w:cs="Arial"/>
          <w:color w:val="000000"/>
          <w:sz w:val="28"/>
          <w:szCs w:val="28"/>
        </w:rPr>
      </w:pPr>
    </w:p>
    <w:p w14:paraId="0BAF863D" w14:textId="77777777" w:rsidR="00AC3D7E" w:rsidRDefault="00AC3D7E" w:rsidP="00AC3D7E">
      <w:pPr>
        <w:spacing w:after="240"/>
        <w:jc w:val="center"/>
        <w:rPr>
          <w:rFonts w:ascii="Arial" w:hAnsi="Arial" w:cs="Arial"/>
          <w:color w:val="000000"/>
          <w:sz w:val="28"/>
          <w:szCs w:val="28"/>
        </w:rPr>
      </w:pPr>
    </w:p>
    <w:p w14:paraId="399984CA" w14:textId="56BD5845" w:rsidR="00AC3D7E" w:rsidRDefault="00AC3D7E" w:rsidP="00AC3D7E">
      <w:pPr>
        <w:spacing w:after="240"/>
        <w:jc w:val="center"/>
        <w:rPr>
          <w:rFonts w:ascii="Arial" w:hAnsi="Arial" w:cs="Arial"/>
          <w:color w:val="000000"/>
          <w:sz w:val="28"/>
          <w:szCs w:val="28"/>
        </w:rPr>
      </w:pPr>
      <w:r>
        <w:rPr>
          <w:rFonts w:ascii="Arial" w:hAnsi="Arial" w:cs="Arial"/>
          <w:b/>
          <w:color w:val="000000"/>
          <w:sz w:val="40"/>
          <w:szCs w:val="40"/>
        </w:rPr>
        <w:t>Structural Calculations</w:t>
      </w:r>
    </w:p>
    <w:p w14:paraId="51881F0F" w14:textId="38F02AC8" w:rsidR="00AC3D7E" w:rsidRDefault="00AC3D7E" w:rsidP="00AC3D7E">
      <w:pPr>
        <w:spacing w:after="240"/>
        <w:rPr>
          <w:rFonts w:ascii="Arial" w:hAnsi="Arial" w:cs="Arial"/>
          <w:color w:val="000000"/>
          <w:sz w:val="28"/>
          <w:szCs w:val="28"/>
        </w:rPr>
      </w:pPr>
    </w:p>
    <w:p w14:paraId="70A5FAB8" w14:textId="2A904A4C" w:rsidR="00AC3D7E" w:rsidRDefault="00AC3D7E" w:rsidP="00AC3D7E">
      <w:pPr>
        <w:spacing w:after="240"/>
        <w:rPr>
          <w:rFonts w:ascii="Arial" w:hAnsi="Arial" w:cs="Arial"/>
          <w:color w:val="000000"/>
          <w:sz w:val="28"/>
          <w:szCs w:val="28"/>
        </w:rPr>
      </w:pPr>
    </w:p>
    <w:p w14:paraId="38F2819A" w14:textId="77777777" w:rsidR="00AC3D7E" w:rsidRDefault="00AC3D7E" w:rsidP="00AC3D7E">
      <w:pPr>
        <w:spacing w:after="240"/>
        <w:jc w:val="center"/>
        <w:rPr>
          <w:rFonts w:ascii="Arial" w:hAnsi="Arial" w:cs="Arial"/>
          <w:color w:val="000000"/>
          <w:sz w:val="28"/>
          <w:szCs w:val="28"/>
        </w:rPr>
      </w:pPr>
    </w:p>
    <w:p w14:paraId="53D9145A" w14:textId="2655291D" w:rsidR="00AC3D7E" w:rsidRDefault="00AC3D7E" w:rsidP="00AC3D7E">
      <w:pPr>
        <w:spacing w:after="240"/>
        <w:jc w:val="center"/>
        <w:rPr>
          <w:rFonts w:ascii="Arial" w:hAnsi="Arial" w:cs="Arial"/>
          <w:color w:val="000000"/>
          <w:sz w:val="28"/>
          <w:szCs w:val="28"/>
        </w:rPr>
      </w:pPr>
      <w:r>
        <w:rPr>
          <w:rFonts w:ascii="Arial" w:hAnsi="Arial" w:cs="Arial"/>
          <w:color w:val="000000"/>
          <w:sz w:val="28"/>
          <w:szCs w:val="28"/>
        </w:rPr>
        <w:t>Prepared for:</w:t>
      </w:r>
    </w:p>
    <w:p w14:paraId="49EEA3D3" w14:textId="77777777" w:rsidR="00AC3D7E" w:rsidRDefault="00AC3D7E" w:rsidP="00AC3D7E">
      <w:pPr>
        <w:spacing w:after="240"/>
        <w:jc w:val="center"/>
        <w:rPr>
          <w:rFonts w:ascii="Arial" w:hAnsi="Arial" w:cs="Arial"/>
          <w:color w:val="000000"/>
          <w:sz w:val="28"/>
          <w:szCs w:val="28"/>
        </w:rPr>
      </w:pPr>
    </w:p>
    <w:p w14:paraId="630FBB67" w14:textId="19354902" w:rsidR="00AC3D7E" w:rsidRDefault="00AC3D7E" w:rsidP="00AC3D7E">
      <w:pPr>
        <w:spacing w:after="240"/>
        <w:jc w:val="center"/>
        <w:rPr>
          <w:rFonts w:ascii="Arial" w:hAnsi="Arial" w:cs="Arial"/>
          <w:color w:val="000000"/>
          <w:sz w:val="44"/>
          <w:szCs w:val="44"/>
        </w:rPr>
      </w:pPr>
      <w:r>
        <w:rPr>
          <w:rFonts w:ascii="Arial" w:hAnsi="Arial" w:cs="Arial"/>
          <w:color w:val="000000"/>
          <w:sz w:val="44"/>
          <w:szCs w:val="44"/>
        </w:rPr>
        <w:t>D. Hughes</w:t>
      </w:r>
    </w:p>
    <w:p w14:paraId="1473216C" w14:textId="2B019411" w:rsidR="00AC3D7E" w:rsidRDefault="00AC3D7E" w:rsidP="00AC3D7E">
      <w:pPr>
        <w:spacing w:after="240"/>
        <w:rPr>
          <w:rFonts w:ascii="Arial" w:hAnsi="Arial" w:cs="Arial"/>
          <w:color w:val="000000"/>
          <w:sz w:val="28"/>
          <w:szCs w:val="28"/>
        </w:rPr>
      </w:pPr>
    </w:p>
    <w:p w14:paraId="769A237E" w14:textId="77777777" w:rsidR="00AC3D7E" w:rsidRDefault="00AC3D7E" w:rsidP="00AC3D7E">
      <w:pPr>
        <w:spacing w:after="240"/>
        <w:rPr>
          <w:rFonts w:ascii="Arial" w:hAnsi="Arial" w:cs="Arial"/>
          <w:color w:val="000000"/>
          <w:sz w:val="28"/>
          <w:szCs w:val="28"/>
        </w:rPr>
      </w:pPr>
    </w:p>
    <w:p w14:paraId="1FD5E94E" w14:textId="77777777" w:rsidR="00AC3D7E" w:rsidRDefault="00AC3D7E" w:rsidP="00AC3D7E">
      <w:pPr>
        <w:spacing w:after="240"/>
        <w:jc w:val="center"/>
        <w:rPr>
          <w:rFonts w:ascii="Arial" w:hAnsi="Arial" w:cs="Arial"/>
          <w:color w:val="000000"/>
          <w:sz w:val="28"/>
          <w:szCs w:val="28"/>
        </w:rPr>
      </w:pPr>
    </w:p>
    <w:p w14:paraId="6C640A3C" w14:textId="77777777" w:rsidR="00AC3D7E" w:rsidRDefault="00AC3D7E" w:rsidP="00AC3D7E">
      <w:pPr>
        <w:spacing w:after="240"/>
        <w:jc w:val="center"/>
        <w:rPr>
          <w:rFonts w:ascii="Arial" w:hAnsi="Arial" w:cs="Arial"/>
          <w:color w:val="000000"/>
          <w:sz w:val="28"/>
          <w:szCs w:val="28"/>
        </w:rPr>
      </w:pPr>
      <w:r>
        <w:rPr>
          <w:rFonts w:ascii="Arial" w:hAnsi="Arial" w:cs="Arial"/>
          <w:color w:val="000000"/>
          <w:sz w:val="28"/>
          <w:szCs w:val="28"/>
        </w:rPr>
        <w:t>Created by:</w:t>
      </w:r>
    </w:p>
    <w:p w14:paraId="54E982C7" w14:textId="4DB9A3D9" w:rsidR="00AC3D7E" w:rsidRDefault="00AC3D7E" w:rsidP="00AC3D7E">
      <w:pPr>
        <w:spacing w:after="240"/>
        <w:jc w:val="center"/>
        <w:rPr>
          <w:rFonts w:ascii="Arial" w:hAnsi="Arial" w:cs="Arial"/>
          <w:color w:val="000000"/>
          <w:sz w:val="36"/>
          <w:szCs w:val="36"/>
        </w:rPr>
      </w:pPr>
      <w:r>
        <w:rPr>
          <w:rFonts w:ascii="Arial" w:hAnsi="Arial" w:cs="Arial"/>
          <w:color w:val="000000"/>
          <w:sz w:val="36"/>
          <w:szCs w:val="36"/>
        </w:rPr>
        <w:t>R. J. Preece</w:t>
      </w:r>
    </w:p>
    <w:p w14:paraId="5D20BB62" w14:textId="77777777" w:rsidR="00AC3D7E" w:rsidRDefault="00AC3D7E" w:rsidP="00AC3D7E">
      <w:pPr>
        <w:spacing w:after="240"/>
        <w:rPr>
          <w:rFonts w:ascii="Arial" w:hAnsi="Arial" w:cs="Arial"/>
          <w:color w:val="000000"/>
          <w:sz w:val="28"/>
          <w:szCs w:val="28"/>
        </w:rPr>
      </w:pPr>
    </w:p>
    <w:p w14:paraId="5CB424FE" w14:textId="6E2B34A1" w:rsidR="00AC3D7E" w:rsidRDefault="00AC3D7E" w:rsidP="00AC3D7E">
      <w:pPr>
        <w:spacing w:after="240"/>
        <w:rPr>
          <w:rFonts w:ascii="Arial" w:hAnsi="Arial" w:cs="Arial"/>
          <w:color w:val="000000"/>
          <w:sz w:val="28"/>
          <w:szCs w:val="28"/>
        </w:rPr>
      </w:pPr>
    </w:p>
    <w:p w14:paraId="0A8F000C" w14:textId="77777777" w:rsidR="00AC3D7E" w:rsidRDefault="00AC3D7E" w:rsidP="00AC3D7E">
      <w:pPr>
        <w:spacing w:after="240"/>
        <w:rPr>
          <w:rFonts w:ascii="Arial" w:hAnsi="Arial" w:cs="Arial"/>
          <w:color w:val="000000"/>
          <w:sz w:val="28"/>
          <w:szCs w:val="28"/>
        </w:rPr>
      </w:pPr>
    </w:p>
    <w:p w14:paraId="05FBFEDE" w14:textId="77777777" w:rsidR="00AC3D7E" w:rsidRDefault="00AC3D7E" w:rsidP="00AC3D7E">
      <w:pPr>
        <w:spacing w:after="240"/>
        <w:jc w:val="center"/>
        <w:rPr>
          <w:rFonts w:ascii="Arial" w:hAnsi="Arial" w:cs="Arial"/>
          <w:color w:val="000000"/>
          <w:sz w:val="28"/>
          <w:szCs w:val="28"/>
        </w:rPr>
      </w:pPr>
      <w:r>
        <w:rPr>
          <w:rFonts w:ascii="Arial" w:hAnsi="Arial" w:cs="Arial"/>
          <w:color w:val="000000"/>
          <w:sz w:val="28"/>
          <w:szCs w:val="28"/>
        </w:rPr>
        <w:t>Date completed:</w:t>
      </w:r>
    </w:p>
    <w:p w14:paraId="2F6D2EEA" w14:textId="67C32BE3" w:rsidR="00AC3D7E" w:rsidRPr="002C0DC7" w:rsidRDefault="00AC3D7E" w:rsidP="00AC3D7E">
      <w:pPr>
        <w:spacing w:after="240"/>
        <w:jc w:val="center"/>
        <w:rPr>
          <w:rFonts w:ascii="Arial" w:hAnsi="Arial" w:cs="Arial"/>
          <w:color w:val="000000"/>
          <w:sz w:val="32"/>
          <w:szCs w:val="32"/>
        </w:rPr>
      </w:pPr>
      <w:r>
        <w:rPr>
          <w:rFonts w:ascii="Arial" w:hAnsi="Arial" w:cs="Arial"/>
          <w:color w:val="000000"/>
          <w:sz w:val="32"/>
          <w:szCs w:val="32"/>
        </w:rPr>
        <w:t>May 26</w:t>
      </w:r>
      <w:r w:rsidRPr="00AC3D7E">
        <w:rPr>
          <w:rFonts w:ascii="Arial" w:hAnsi="Arial" w:cs="Arial"/>
          <w:color w:val="000000"/>
          <w:sz w:val="32"/>
          <w:szCs w:val="32"/>
          <w:vertAlign w:val="superscript"/>
        </w:rPr>
        <w:t>th</w:t>
      </w:r>
      <w:r>
        <w:rPr>
          <w:rFonts w:ascii="Arial" w:hAnsi="Arial" w:cs="Arial"/>
          <w:color w:val="000000"/>
          <w:sz w:val="32"/>
          <w:szCs w:val="32"/>
        </w:rPr>
        <w:t xml:space="preserve"> 2020</w:t>
      </w:r>
    </w:p>
    <w:p w14:paraId="4D0F9266" w14:textId="77777777" w:rsidR="00D10253" w:rsidRDefault="00D10253" w:rsidP="00AC3D7E">
      <w:pPr>
        <w:spacing w:after="240" w:line="360" w:lineRule="auto"/>
        <w:rPr>
          <w:rFonts w:cstheme="minorHAnsi"/>
          <w:sz w:val="24"/>
          <w:szCs w:val="24"/>
        </w:rPr>
      </w:pPr>
      <w:bookmarkStart w:id="1" w:name="_Hlk39162642"/>
      <w:bookmarkEnd w:id="0"/>
    </w:p>
    <w:p w14:paraId="4AD11FDC" w14:textId="1B3B4D42" w:rsidR="00AC3D7E" w:rsidRPr="00F034FF" w:rsidRDefault="00AC3D7E" w:rsidP="00AC3D7E">
      <w:pPr>
        <w:spacing w:after="240" w:line="360" w:lineRule="auto"/>
        <w:rPr>
          <w:rFonts w:cstheme="minorHAnsi"/>
          <w:b/>
          <w:color w:val="000000"/>
          <w:sz w:val="24"/>
          <w:szCs w:val="24"/>
        </w:rPr>
      </w:pPr>
      <w:r w:rsidRPr="00F034FF">
        <w:rPr>
          <w:rFonts w:cstheme="minorHAnsi"/>
          <w:b/>
          <w:color w:val="000000"/>
          <w:sz w:val="24"/>
          <w:szCs w:val="24"/>
          <w:u w:val="single"/>
        </w:rPr>
        <w:lastRenderedPageBreak/>
        <w:t>Table of Contents</w:t>
      </w:r>
      <w:r w:rsidRPr="00F034FF">
        <w:rPr>
          <w:rFonts w:cstheme="minorHAnsi"/>
          <w:b/>
          <w:color w:val="000000"/>
          <w:sz w:val="24"/>
          <w:szCs w:val="24"/>
        </w:rPr>
        <w:tab/>
      </w:r>
    </w:p>
    <w:p w14:paraId="53C025B2" w14:textId="5716D752" w:rsidR="00AC3D7E" w:rsidRPr="00F034FF" w:rsidRDefault="00AC3D7E" w:rsidP="00AC3D7E">
      <w:pPr>
        <w:spacing w:after="240" w:line="360" w:lineRule="auto"/>
        <w:rPr>
          <w:rFonts w:cstheme="minorHAnsi"/>
          <w:b/>
          <w:color w:val="000000"/>
          <w:sz w:val="24"/>
          <w:szCs w:val="24"/>
        </w:rPr>
      </w:pP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00140BFC" w:rsidRPr="00F034FF">
        <w:rPr>
          <w:rFonts w:cstheme="minorHAnsi"/>
          <w:b/>
          <w:color w:val="000000"/>
          <w:sz w:val="24"/>
          <w:szCs w:val="24"/>
        </w:rPr>
        <w:t xml:space="preserve">          </w:t>
      </w:r>
      <w:r w:rsidRPr="00F034FF">
        <w:rPr>
          <w:rFonts w:cstheme="minorHAnsi"/>
          <w:b/>
          <w:color w:val="000000"/>
          <w:sz w:val="24"/>
          <w:szCs w:val="24"/>
        </w:rPr>
        <w:t>Page Number</w:t>
      </w:r>
    </w:p>
    <w:p w14:paraId="0D72F14A" w14:textId="4832EE14" w:rsidR="00AC3D7E" w:rsidRPr="00F034FF" w:rsidRDefault="00AC3D7E" w:rsidP="00AC3D7E">
      <w:pPr>
        <w:spacing w:after="240" w:line="360" w:lineRule="auto"/>
        <w:rPr>
          <w:rFonts w:cstheme="minorHAnsi"/>
          <w:b/>
          <w:color w:val="000000"/>
          <w:sz w:val="24"/>
          <w:szCs w:val="24"/>
        </w:rPr>
      </w:pPr>
      <w:r w:rsidRPr="00F034FF">
        <w:rPr>
          <w:rFonts w:cstheme="minorHAnsi"/>
          <w:b/>
          <w:color w:val="000000"/>
          <w:sz w:val="24"/>
          <w:szCs w:val="24"/>
        </w:rPr>
        <w:t>1.0</w:t>
      </w:r>
      <w:r w:rsidRPr="00F034FF">
        <w:rPr>
          <w:rFonts w:cstheme="minorHAnsi"/>
          <w:b/>
          <w:color w:val="000000"/>
          <w:sz w:val="24"/>
          <w:szCs w:val="24"/>
        </w:rPr>
        <w:tab/>
        <w:t>Calculations for concrete, steel and timber</w:t>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00F034FF">
        <w:rPr>
          <w:rFonts w:cstheme="minorHAnsi"/>
          <w:b/>
          <w:color w:val="000000"/>
          <w:sz w:val="24"/>
          <w:szCs w:val="24"/>
        </w:rPr>
        <w:t xml:space="preserve">     </w:t>
      </w:r>
      <w:r w:rsidR="00B72C6D" w:rsidRPr="00F034FF">
        <w:rPr>
          <w:rFonts w:cstheme="minorHAnsi"/>
          <w:b/>
          <w:color w:val="000000"/>
          <w:sz w:val="24"/>
          <w:szCs w:val="24"/>
        </w:rPr>
        <w:t>3</w:t>
      </w:r>
      <w:r w:rsidRPr="00F034FF">
        <w:rPr>
          <w:rFonts w:cstheme="minorHAnsi"/>
          <w:b/>
          <w:color w:val="000000"/>
          <w:sz w:val="24"/>
          <w:szCs w:val="24"/>
        </w:rPr>
        <w:tab/>
      </w:r>
    </w:p>
    <w:p w14:paraId="0D9F4C46" w14:textId="0D044F13" w:rsidR="00AC3D7E" w:rsidRPr="00F034FF" w:rsidRDefault="00AC3D7E" w:rsidP="00AC3D7E">
      <w:pPr>
        <w:spacing w:after="240" w:line="360" w:lineRule="auto"/>
        <w:rPr>
          <w:rFonts w:cstheme="minorHAnsi"/>
          <w:b/>
          <w:color w:val="000000"/>
          <w:sz w:val="24"/>
          <w:szCs w:val="24"/>
        </w:rPr>
      </w:pPr>
      <w:r w:rsidRPr="00F034FF">
        <w:rPr>
          <w:rFonts w:cstheme="minorHAnsi"/>
          <w:b/>
          <w:color w:val="000000"/>
          <w:sz w:val="24"/>
          <w:szCs w:val="24"/>
        </w:rPr>
        <w:t>2.0</w:t>
      </w:r>
      <w:r w:rsidRPr="00F034FF">
        <w:rPr>
          <w:rFonts w:cstheme="minorHAnsi"/>
          <w:b/>
          <w:color w:val="000000"/>
          <w:sz w:val="24"/>
          <w:szCs w:val="24"/>
        </w:rPr>
        <w:tab/>
        <w:t>Evaluation of reinforced concrete in beams</w:t>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00F034FF">
        <w:rPr>
          <w:rFonts w:cstheme="minorHAnsi"/>
          <w:b/>
          <w:color w:val="000000"/>
          <w:sz w:val="24"/>
          <w:szCs w:val="24"/>
        </w:rPr>
        <w:t xml:space="preserve">     </w:t>
      </w:r>
      <w:r w:rsidR="00F034FF" w:rsidRPr="00F034FF">
        <w:rPr>
          <w:rFonts w:cstheme="minorHAnsi"/>
          <w:b/>
          <w:color w:val="000000"/>
          <w:sz w:val="24"/>
          <w:szCs w:val="24"/>
        </w:rPr>
        <w:t>7</w:t>
      </w:r>
    </w:p>
    <w:p w14:paraId="333DC93C" w14:textId="4DA0BCE6" w:rsidR="00AC3D7E" w:rsidRPr="00F034FF" w:rsidRDefault="00AC3D7E" w:rsidP="00AC3D7E">
      <w:pPr>
        <w:spacing w:after="240" w:line="360" w:lineRule="auto"/>
        <w:rPr>
          <w:rFonts w:cstheme="minorHAnsi"/>
          <w:b/>
          <w:color w:val="000000"/>
          <w:sz w:val="24"/>
          <w:szCs w:val="24"/>
        </w:rPr>
      </w:pPr>
      <w:r w:rsidRPr="00F034FF">
        <w:rPr>
          <w:rFonts w:cstheme="minorHAnsi"/>
          <w:b/>
          <w:color w:val="000000"/>
          <w:sz w:val="24"/>
          <w:szCs w:val="24"/>
        </w:rPr>
        <w:t>3.0</w:t>
      </w:r>
      <w:r w:rsidRPr="00F034FF">
        <w:rPr>
          <w:rFonts w:cstheme="minorHAnsi"/>
          <w:b/>
          <w:color w:val="000000"/>
          <w:sz w:val="24"/>
          <w:szCs w:val="24"/>
        </w:rPr>
        <w:tab/>
        <w:t>Evaluation of steel and timber</w:t>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00F034FF">
        <w:rPr>
          <w:rFonts w:cstheme="minorHAnsi"/>
          <w:b/>
          <w:color w:val="000000"/>
          <w:sz w:val="24"/>
          <w:szCs w:val="24"/>
        </w:rPr>
        <w:t xml:space="preserve">                                </w:t>
      </w:r>
      <w:r w:rsidR="00F034FF" w:rsidRPr="00F034FF">
        <w:rPr>
          <w:rFonts w:cstheme="minorHAnsi"/>
          <w:b/>
          <w:color w:val="000000"/>
          <w:sz w:val="24"/>
          <w:szCs w:val="24"/>
        </w:rPr>
        <w:t>9</w:t>
      </w:r>
      <w:r w:rsidRPr="00F034FF">
        <w:rPr>
          <w:rFonts w:cstheme="minorHAnsi"/>
          <w:b/>
          <w:color w:val="000000"/>
          <w:sz w:val="24"/>
          <w:szCs w:val="24"/>
        </w:rPr>
        <w:tab/>
      </w:r>
    </w:p>
    <w:p w14:paraId="7F3F7262" w14:textId="038ACF9F" w:rsidR="00AC3D7E" w:rsidRPr="00F034FF" w:rsidRDefault="00AC3D7E" w:rsidP="00AC3D7E">
      <w:pPr>
        <w:spacing w:after="240" w:line="360" w:lineRule="auto"/>
        <w:rPr>
          <w:rFonts w:cstheme="minorHAnsi"/>
          <w:b/>
          <w:color w:val="000000"/>
          <w:sz w:val="24"/>
          <w:szCs w:val="24"/>
        </w:rPr>
      </w:pPr>
      <w:r w:rsidRPr="00F034FF">
        <w:rPr>
          <w:rFonts w:cstheme="minorHAnsi"/>
          <w:b/>
          <w:color w:val="000000"/>
          <w:sz w:val="24"/>
          <w:szCs w:val="24"/>
        </w:rPr>
        <w:t>4.0</w:t>
      </w:r>
      <w:r w:rsidRPr="00F034FF">
        <w:rPr>
          <w:rFonts w:cstheme="minorHAnsi"/>
          <w:b/>
          <w:color w:val="000000"/>
          <w:sz w:val="24"/>
          <w:szCs w:val="24"/>
        </w:rPr>
        <w:tab/>
      </w:r>
      <w:r w:rsidR="00140BFC" w:rsidRPr="00F034FF">
        <w:rPr>
          <w:rFonts w:cstheme="minorHAnsi"/>
          <w:b/>
          <w:color w:val="000000"/>
          <w:sz w:val="24"/>
          <w:szCs w:val="24"/>
        </w:rPr>
        <w:t>Conclusion</w:t>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00F034FF" w:rsidRPr="008846B5">
        <w:rPr>
          <w:rFonts w:cstheme="minorHAnsi"/>
          <w:b/>
          <w:color w:val="000000"/>
          <w:sz w:val="24"/>
          <w:szCs w:val="24"/>
        </w:rPr>
        <w:t xml:space="preserve">    11</w:t>
      </w:r>
    </w:p>
    <w:p w14:paraId="40142232" w14:textId="0D39D442" w:rsidR="00AC3D7E" w:rsidRPr="00F034FF" w:rsidRDefault="00140BFC" w:rsidP="00AC3D7E">
      <w:pPr>
        <w:spacing w:after="240" w:line="360" w:lineRule="auto"/>
        <w:rPr>
          <w:rFonts w:cstheme="minorHAnsi"/>
          <w:b/>
          <w:color w:val="000000"/>
          <w:sz w:val="24"/>
          <w:szCs w:val="24"/>
        </w:rPr>
      </w:pPr>
      <w:r w:rsidRPr="00F034FF">
        <w:rPr>
          <w:rFonts w:cstheme="minorHAnsi"/>
          <w:b/>
          <w:color w:val="000000"/>
          <w:sz w:val="24"/>
          <w:szCs w:val="24"/>
        </w:rPr>
        <w:t>5</w:t>
      </w:r>
      <w:r w:rsidR="00AC3D7E" w:rsidRPr="00F034FF">
        <w:rPr>
          <w:rFonts w:cstheme="minorHAnsi"/>
          <w:b/>
          <w:color w:val="000000"/>
          <w:sz w:val="24"/>
          <w:szCs w:val="24"/>
        </w:rPr>
        <w:t>.0</w:t>
      </w:r>
      <w:r w:rsidR="00AC3D7E" w:rsidRPr="00F034FF">
        <w:rPr>
          <w:rFonts w:cstheme="minorHAnsi"/>
          <w:b/>
          <w:color w:val="000000"/>
          <w:sz w:val="24"/>
          <w:szCs w:val="24"/>
        </w:rPr>
        <w:tab/>
        <w:t>References</w:t>
      </w:r>
      <w:r w:rsidR="00AC3D7E" w:rsidRPr="00F034FF">
        <w:rPr>
          <w:rFonts w:cstheme="minorHAnsi"/>
          <w:b/>
          <w:color w:val="000000"/>
          <w:sz w:val="24"/>
          <w:szCs w:val="24"/>
        </w:rPr>
        <w:tab/>
      </w:r>
      <w:r w:rsidR="00AC3D7E" w:rsidRPr="00F034FF">
        <w:rPr>
          <w:rFonts w:cstheme="minorHAnsi"/>
          <w:b/>
          <w:color w:val="000000"/>
          <w:sz w:val="24"/>
          <w:szCs w:val="24"/>
        </w:rPr>
        <w:tab/>
      </w:r>
      <w:r w:rsidR="00AC3D7E" w:rsidRPr="00F034FF">
        <w:rPr>
          <w:rFonts w:cstheme="minorHAnsi"/>
          <w:b/>
          <w:color w:val="000000"/>
          <w:sz w:val="24"/>
          <w:szCs w:val="24"/>
        </w:rPr>
        <w:tab/>
      </w:r>
      <w:r w:rsidR="00AC3D7E" w:rsidRPr="00F034FF">
        <w:rPr>
          <w:rFonts w:cstheme="minorHAnsi"/>
          <w:b/>
          <w:color w:val="000000"/>
          <w:sz w:val="24"/>
          <w:szCs w:val="24"/>
        </w:rPr>
        <w:tab/>
      </w:r>
      <w:r w:rsidR="00AC3D7E" w:rsidRPr="00F034FF">
        <w:rPr>
          <w:rFonts w:cstheme="minorHAnsi"/>
          <w:b/>
          <w:color w:val="000000"/>
          <w:sz w:val="24"/>
          <w:szCs w:val="24"/>
        </w:rPr>
        <w:tab/>
      </w:r>
      <w:r w:rsidR="00AC3D7E" w:rsidRPr="00F034FF">
        <w:rPr>
          <w:rFonts w:cstheme="minorHAnsi"/>
          <w:b/>
          <w:color w:val="000000"/>
          <w:sz w:val="24"/>
          <w:szCs w:val="24"/>
        </w:rPr>
        <w:tab/>
      </w:r>
      <w:r w:rsidR="00AC3D7E" w:rsidRPr="00F034FF">
        <w:rPr>
          <w:rFonts w:cstheme="minorHAnsi"/>
          <w:b/>
          <w:color w:val="000000"/>
          <w:sz w:val="24"/>
          <w:szCs w:val="24"/>
        </w:rPr>
        <w:tab/>
      </w:r>
      <w:r w:rsidR="00AC3D7E" w:rsidRPr="00F034FF">
        <w:rPr>
          <w:rFonts w:cstheme="minorHAnsi"/>
          <w:b/>
          <w:color w:val="000000"/>
          <w:sz w:val="24"/>
          <w:szCs w:val="24"/>
        </w:rPr>
        <w:tab/>
      </w:r>
      <w:r w:rsidR="00F034FF">
        <w:rPr>
          <w:rFonts w:cstheme="minorHAnsi"/>
          <w:b/>
          <w:color w:val="000000"/>
          <w:sz w:val="24"/>
          <w:szCs w:val="24"/>
        </w:rPr>
        <w:t xml:space="preserve">    12</w:t>
      </w:r>
    </w:p>
    <w:p w14:paraId="022D193F" w14:textId="1F06B77B" w:rsidR="00AC3D7E" w:rsidRPr="00F034FF" w:rsidRDefault="00AC3D7E" w:rsidP="00AC3D7E">
      <w:pPr>
        <w:spacing w:after="240" w:line="360" w:lineRule="auto"/>
        <w:rPr>
          <w:rFonts w:cstheme="minorHAnsi"/>
          <w:color w:val="000000"/>
          <w:sz w:val="24"/>
          <w:szCs w:val="24"/>
        </w:rPr>
      </w:pP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r w:rsidRPr="00F034FF">
        <w:rPr>
          <w:rFonts w:cstheme="minorHAnsi"/>
          <w:b/>
          <w:color w:val="000000"/>
          <w:sz w:val="24"/>
          <w:szCs w:val="24"/>
        </w:rPr>
        <w:tab/>
      </w:r>
    </w:p>
    <w:bookmarkEnd w:id="1"/>
    <w:p w14:paraId="4416780C" w14:textId="2D084AB7" w:rsidR="00B70AE3" w:rsidRDefault="00B70AE3" w:rsidP="00B70AE3">
      <w:pPr>
        <w:jc w:val="both"/>
        <w:rPr>
          <w:rFonts w:cstheme="minorHAnsi"/>
          <w:sz w:val="24"/>
          <w:szCs w:val="24"/>
        </w:rPr>
      </w:pPr>
    </w:p>
    <w:p w14:paraId="3227069A" w14:textId="6072BB41" w:rsidR="00B70AE3" w:rsidRDefault="00B70AE3" w:rsidP="00B70AE3">
      <w:pPr>
        <w:jc w:val="both"/>
        <w:rPr>
          <w:rFonts w:cstheme="minorHAnsi"/>
          <w:sz w:val="24"/>
          <w:szCs w:val="24"/>
        </w:rPr>
      </w:pPr>
    </w:p>
    <w:p w14:paraId="2C86869B" w14:textId="3FE6A18E" w:rsidR="00AC3D7E" w:rsidRDefault="00AC3D7E" w:rsidP="00B70AE3">
      <w:pPr>
        <w:jc w:val="both"/>
        <w:rPr>
          <w:rFonts w:cstheme="minorHAnsi"/>
          <w:sz w:val="24"/>
          <w:szCs w:val="24"/>
        </w:rPr>
      </w:pPr>
    </w:p>
    <w:p w14:paraId="0DD095BD" w14:textId="160D1C46" w:rsidR="00AC3D7E" w:rsidRDefault="00AC3D7E" w:rsidP="00B70AE3">
      <w:pPr>
        <w:jc w:val="both"/>
        <w:rPr>
          <w:rFonts w:cstheme="minorHAnsi"/>
          <w:sz w:val="24"/>
          <w:szCs w:val="24"/>
        </w:rPr>
      </w:pPr>
    </w:p>
    <w:p w14:paraId="10026E24" w14:textId="48482435" w:rsidR="00AC3D7E" w:rsidRDefault="00AC3D7E" w:rsidP="00B70AE3">
      <w:pPr>
        <w:jc w:val="both"/>
        <w:rPr>
          <w:rFonts w:cstheme="minorHAnsi"/>
          <w:sz w:val="24"/>
          <w:szCs w:val="24"/>
        </w:rPr>
      </w:pPr>
    </w:p>
    <w:p w14:paraId="12A1E9E3" w14:textId="68965AC4" w:rsidR="00AC3D7E" w:rsidRDefault="00AC3D7E" w:rsidP="00B70AE3">
      <w:pPr>
        <w:jc w:val="both"/>
        <w:rPr>
          <w:rFonts w:cstheme="minorHAnsi"/>
          <w:sz w:val="24"/>
          <w:szCs w:val="24"/>
        </w:rPr>
      </w:pPr>
    </w:p>
    <w:p w14:paraId="6B24FEF9" w14:textId="05567445" w:rsidR="00AC3D7E" w:rsidRDefault="00AC3D7E" w:rsidP="00B70AE3">
      <w:pPr>
        <w:jc w:val="both"/>
        <w:rPr>
          <w:rFonts w:cstheme="minorHAnsi"/>
          <w:sz w:val="24"/>
          <w:szCs w:val="24"/>
        </w:rPr>
      </w:pPr>
    </w:p>
    <w:p w14:paraId="60B73E6D" w14:textId="70E2C0C0" w:rsidR="00AC3D7E" w:rsidRDefault="00AC3D7E" w:rsidP="00B70AE3">
      <w:pPr>
        <w:jc w:val="both"/>
        <w:rPr>
          <w:rFonts w:cstheme="minorHAnsi"/>
          <w:sz w:val="24"/>
          <w:szCs w:val="24"/>
        </w:rPr>
      </w:pPr>
    </w:p>
    <w:p w14:paraId="460967D5" w14:textId="71E12760" w:rsidR="00AC3D7E" w:rsidRDefault="00AC3D7E" w:rsidP="00B70AE3">
      <w:pPr>
        <w:jc w:val="both"/>
        <w:rPr>
          <w:rFonts w:cstheme="minorHAnsi"/>
          <w:sz w:val="24"/>
          <w:szCs w:val="24"/>
        </w:rPr>
      </w:pPr>
    </w:p>
    <w:p w14:paraId="65B07546" w14:textId="3D8FF1BF" w:rsidR="00AC3D7E" w:rsidRDefault="00AC3D7E" w:rsidP="00B70AE3">
      <w:pPr>
        <w:jc w:val="both"/>
        <w:rPr>
          <w:rFonts w:cstheme="minorHAnsi"/>
          <w:sz w:val="24"/>
          <w:szCs w:val="24"/>
        </w:rPr>
      </w:pPr>
    </w:p>
    <w:p w14:paraId="5639F4C4" w14:textId="086FEEE1" w:rsidR="00AC3D7E" w:rsidRDefault="00AC3D7E" w:rsidP="00B70AE3">
      <w:pPr>
        <w:jc w:val="both"/>
        <w:rPr>
          <w:rFonts w:cstheme="minorHAnsi"/>
          <w:sz w:val="24"/>
          <w:szCs w:val="24"/>
        </w:rPr>
      </w:pPr>
    </w:p>
    <w:p w14:paraId="492BE1E3" w14:textId="3385AB7D" w:rsidR="00AC3D7E" w:rsidRDefault="00AC3D7E" w:rsidP="00B70AE3">
      <w:pPr>
        <w:jc w:val="both"/>
        <w:rPr>
          <w:rFonts w:cstheme="minorHAnsi"/>
          <w:sz w:val="24"/>
          <w:szCs w:val="24"/>
        </w:rPr>
      </w:pPr>
    </w:p>
    <w:p w14:paraId="2A10B513" w14:textId="5DFF6B7F" w:rsidR="00AC3D7E" w:rsidRDefault="00AC3D7E" w:rsidP="00B70AE3">
      <w:pPr>
        <w:jc w:val="both"/>
        <w:rPr>
          <w:rFonts w:cstheme="minorHAnsi"/>
          <w:sz w:val="24"/>
          <w:szCs w:val="24"/>
        </w:rPr>
      </w:pPr>
    </w:p>
    <w:p w14:paraId="2ACBDFEC" w14:textId="6A5A3314" w:rsidR="00AC3D7E" w:rsidRDefault="00AC3D7E" w:rsidP="00B70AE3">
      <w:pPr>
        <w:jc w:val="both"/>
        <w:rPr>
          <w:rFonts w:cstheme="minorHAnsi"/>
          <w:sz w:val="24"/>
          <w:szCs w:val="24"/>
        </w:rPr>
      </w:pPr>
    </w:p>
    <w:p w14:paraId="21667802" w14:textId="7316B439" w:rsidR="00AC3D7E" w:rsidRDefault="00AC3D7E" w:rsidP="00B70AE3">
      <w:pPr>
        <w:jc w:val="both"/>
        <w:rPr>
          <w:rFonts w:cstheme="minorHAnsi"/>
          <w:sz w:val="24"/>
          <w:szCs w:val="24"/>
        </w:rPr>
      </w:pPr>
    </w:p>
    <w:p w14:paraId="490CE432" w14:textId="69704073" w:rsidR="00AC3D7E" w:rsidRDefault="00AC3D7E" w:rsidP="00B70AE3">
      <w:pPr>
        <w:jc w:val="both"/>
        <w:rPr>
          <w:rFonts w:cstheme="minorHAnsi"/>
          <w:sz w:val="24"/>
          <w:szCs w:val="24"/>
        </w:rPr>
      </w:pPr>
    </w:p>
    <w:p w14:paraId="12655D1D" w14:textId="77777777" w:rsidR="00D10253" w:rsidRDefault="00D10253" w:rsidP="00B70AE3">
      <w:pPr>
        <w:jc w:val="both"/>
        <w:rPr>
          <w:rFonts w:cstheme="minorHAnsi"/>
          <w:sz w:val="24"/>
          <w:szCs w:val="24"/>
        </w:rPr>
      </w:pPr>
    </w:p>
    <w:p w14:paraId="3FAE17C3" w14:textId="53A76E7B" w:rsidR="00973A76" w:rsidRDefault="00973A76" w:rsidP="00973911">
      <w:pPr>
        <w:jc w:val="both"/>
        <w:rPr>
          <w:rFonts w:cstheme="minorHAnsi"/>
          <w:sz w:val="24"/>
          <w:szCs w:val="24"/>
        </w:rPr>
      </w:pPr>
    </w:p>
    <w:p w14:paraId="5A3B7A79" w14:textId="4364975E" w:rsidR="00B72C6D" w:rsidRPr="00B72C6D" w:rsidRDefault="00B72C6D" w:rsidP="00B72C6D">
      <w:pPr>
        <w:numPr>
          <w:ilvl w:val="0"/>
          <w:numId w:val="8"/>
        </w:numPr>
        <w:spacing w:after="240" w:line="360" w:lineRule="auto"/>
        <w:rPr>
          <w:rFonts w:cstheme="minorHAnsi"/>
          <w:b/>
          <w:bCs/>
          <w:sz w:val="28"/>
          <w:szCs w:val="28"/>
        </w:rPr>
      </w:pPr>
      <w:r w:rsidRPr="00B72C6D">
        <w:rPr>
          <w:rFonts w:cstheme="minorHAnsi"/>
          <w:b/>
          <w:sz w:val="24"/>
          <w:szCs w:val="24"/>
          <w:u w:val="single"/>
        </w:rPr>
        <w:lastRenderedPageBreak/>
        <w:t>Calculations for concrete, st</w:t>
      </w:r>
      <w:bookmarkStart w:id="2" w:name="_GoBack"/>
      <w:bookmarkEnd w:id="2"/>
      <w:r w:rsidRPr="00B72C6D">
        <w:rPr>
          <w:rFonts w:cstheme="minorHAnsi"/>
          <w:b/>
          <w:sz w:val="24"/>
          <w:szCs w:val="24"/>
          <w:u w:val="single"/>
        </w:rPr>
        <w:t>eel and timber</w:t>
      </w:r>
    </w:p>
    <w:p w14:paraId="630943FD" w14:textId="7A52EC2D" w:rsidR="00B72C6D" w:rsidRPr="00B72C6D" w:rsidRDefault="00B72C6D" w:rsidP="00B72C6D">
      <w:pPr>
        <w:rPr>
          <w:b/>
          <w:bCs/>
          <w:sz w:val="24"/>
          <w:szCs w:val="24"/>
        </w:rPr>
      </w:pPr>
      <w:r w:rsidRPr="00B72C6D">
        <w:rPr>
          <w:b/>
          <w:bCs/>
          <w:sz w:val="24"/>
          <w:szCs w:val="24"/>
        </w:rPr>
        <w:t>Bending Moment Calculation</w:t>
      </w:r>
    </w:p>
    <w:p w14:paraId="75823499" w14:textId="77777777" w:rsidR="00B72C6D" w:rsidRPr="00B72C6D" w:rsidRDefault="00B72C6D" w:rsidP="00B72C6D">
      <w:pPr>
        <w:rPr>
          <w:b/>
          <w:bCs/>
          <w:sz w:val="24"/>
          <w:szCs w:val="24"/>
        </w:rPr>
      </w:pPr>
    </w:p>
    <w:p w14:paraId="1F28BCCF" w14:textId="77777777" w:rsidR="00B72C6D" w:rsidRPr="00B72C6D" w:rsidRDefault="00B72C6D" w:rsidP="00B72C6D">
      <w:pPr>
        <w:rPr>
          <w:b/>
          <w:bCs/>
          <w:sz w:val="24"/>
          <w:szCs w:val="24"/>
        </w:rPr>
      </w:pPr>
      <w:r w:rsidRPr="00B72C6D">
        <w:rPr>
          <w:b/>
          <w:bCs/>
          <w:noProof/>
          <w:sz w:val="24"/>
          <w:szCs w:val="24"/>
        </w:rPr>
        <mc:AlternateContent>
          <mc:Choice Requires="wps">
            <w:drawing>
              <wp:anchor distT="0" distB="0" distL="114300" distR="114300" simplePos="0" relativeHeight="251661312" behindDoc="0" locked="0" layoutInCell="1" allowOverlap="1" wp14:anchorId="74503329" wp14:editId="43C7B3E4">
                <wp:simplePos x="0" y="0"/>
                <wp:positionH relativeFrom="column">
                  <wp:posOffset>4051005</wp:posOffset>
                </wp:positionH>
                <wp:positionV relativeFrom="paragraph">
                  <wp:posOffset>122821</wp:posOffset>
                </wp:positionV>
                <wp:extent cx="648586" cy="329609"/>
                <wp:effectExtent l="38100" t="0" r="18415" b="51435"/>
                <wp:wrapNone/>
                <wp:docPr id="5" name="Straight Arrow Connector 5"/>
                <wp:cNvGraphicFramePr/>
                <a:graphic xmlns:a="http://schemas.openxmlformats.org/drawingml/2006/main">
                  <a:graphicData uri="http://schemas.microsoft.com/office/word/2010/wordprocessingShape">
                    <wps:wsp>
                      <wps:cNvCnPr/>
                      <wps:spPr>
                        <a:xfrm flipH="1">
                          <a:off x="0" y="0"/>
                          <a:ext cx="648586" cy="32960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7DFEED34" id="_x0000_t32" coordsize="21600,21600" o:spt="32" o:oned="t" path="m,l21600,21600e" filled="f">
                <v:path arrowok="t" fillok="f" o:connecttype="none"/>
                <o:lock v:ext="edit" shapetype="t"/>
              </v:shapetype>
              <v:shape id="Straight Arrow Connector 5" o:spid="_x0000_s1026" type="#_x0000_t32" style="position:absolute;margin-left:319pt;margin-top:9.65pt;width:51.05pt;height:25.9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" strokecolor="windowText" strokeweight=".5pt">
                <v:stroke endarrow="block" joinstyle="miter"/>
              </v:shape>
            </w:pict>
          </mc:Fallback>
        </mc:AlternateContent>
      </w:r>
      <w:r w:rsidRPr="00B72C6D">
        <w:rPr>
          <w:b/>
          <w:bCs/>
          <w:noProof/>
          <w:sz w:val="24"/>
          <w:szCs w:val="24"/>
        </w:rPr>
        <mc:AlternateContent>
          <mc:Choice Requires="wps">
            <w:drawing>
              <wp:anchor distT="0" distB="0" distL="114300" distR="114300" simplePos="0" relativeHeight="251659264" behindDoc="0" locked="0" layoutInCell="1" allowOverlap="1" wp14:anchorId="5F4CFF61" wp14:editId="27EE0601">
                <wp:simplePos x="0" y="0"/>
                <wp:positionH relativeFrom="margin">
                  <wp:posOffset>951230</wp:posOffset>
                </wp:positionH>
                <wp:positionV relativeFrom="paragraph">
                  <wp:posOffset>513449</wp:posOffset>
                </wp:positionV>
                <wp:extent cx="3811270" cy="253365"/>
                <wp:effectExtent l="0" t="0" r="17780" b="13335"/>
                <wp:wrapNone/>
                <wp:docPr id="6" name="Rectangle 6"/>
                <wp:cNvGraphicFramePr/>
                <a:graphic xmlns:a="http://schemas.openxmlformats.org/drawingml/2006/main">
                  <a:graphicData uri="http://schemas.microsoft.com/office/word/2010/wordprocessingShape">
                    <wps:wsp>
                      <wps:cNvSpPr/>
                      <wps:spPr>
                        <a:xfrm>
                          <a:off x="0" y="0"/>
                          <a:ext cx="3811270" cy="253365"/>
                        </a:xfrm>
                        <a:prstGeom prst="rect">
                          <a:avLst/>
                        </a:prstGeom>
                        <a:solidFill>
                          <a:sysClr val="window" lastClr="FFFFFF">
                            <a:lumMod val="6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C47A7" id="Rectangle 6" o:spid="_x0000_s1026" style="position:absolute;margin-left:74.9pt;margin-top:40.45pt;width:300.1pt;height:19.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" fillcolor="#a6a6a6" strokecolor="windowText" strokeweight="1pt">
                <w10:wrap anchorx="margin"/>
              </v:rect>
            </w:pict>
          </mc:Fallback>
        </mc:AlternateContent>
      </w:r>
      <w:r w:rsidRPr="00B72C6D">
        <w:rPr>
          <w:b/>
          <w:bCs/>
          <w:noProof/>
          <w:sz w:val="24"/>
          <w:szCs w:val="24"/>
        </w:rPr>
        <mc:AlternateContent>
          <mc:Choice Requires="wps">
            <w:drawing>
              <wp:anchor distT="0" distB="0" distL="114300" distR="114300" simplePos="0" relativeHeight="251660288" behindDoc="0" locked="0" layoutInCell="1" allowOverlap="1" wp14:anchorId="71691F10" wp14:editId="68D9ACAF">
                <wp:simplePos x="0" y="0"/>
                <wp:positionH relativeFrom="column">
                  <wp:posOffset>2770505</wp:posOffset>
                </wp:positionH>
                <wp:positionV relativeFrom="paragraph">
                  <wp:posOffset>197072</wp:posOffset>
                </wp:positionV>
                <wp:extent cx="45719" cy="271972"/>
                <wp:effectExtent l="38100" t="0" r="69215" b="52070"/>
                <wp:wrapNone/>
                <wp:docPr id="7" name="Straight Arrow Connector 7"/>
                <wp:cNvGraphicFramePr/>
                <a:graphic xmlns:a="http://schemas.openxmlformats.org/drawingml/2006/main">
                  <a:graphicData uri="http://schemas.microsoft.com/office/word/2010/wordprocessingShape">
                    <wps:wsp>
                      <wps:cNvCnPr/>
                      <wps:spPr>
                        <a:xfrm>
                          <a:off x="0" y="0"/>
                          <a:ext cx="45719" cy="271972"/>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66F431" id="Straight Arrow Connector 7" o:spid="_x0000_s1026" type="#_x0000_t32" style="position:absolute;margin-left:218.15pt;margin-top:15.5pt;width:3.6pt;height:2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" strokecolor="windowText" strokeweight=".5pt">
                <v:stroke endarrow="block" joinstyle="miter"/>
              </v:shape>
            </w:pict>
          </mc:Fallback>
        </mc:AlternateContent>
      </w:r>
      <w:r w:rsidRPr="00B72C6D">
        <w:rPr>
          <w:b/>
          <w:bCs/>
          <w:sz w:val="24"/>
          <w:szCs w:val="24"/>
        </w:rPr>
        <w:t xml:space="preserve">                                                                            0.9KN                                                   0.25KN/m²</w:t>
      </w:r>
    </w:p>
    <w:p w14:paraId="78E001F9" w14:textId="77777777" w:rsidR="00B72C6D" w:rsidRPr="00B72C6D" w:rsidRDefault="00B72C6D" w:rsidP="00B72C6D">
      <w:pPr>
        <w:rPr>
          <w:b/>
          <w:bCs/>
          <w:sz w:val="24"/>
          <w:szCs w:val="24"/>
        </w:rPr>
      </w:pPr>
    </w:p>
    <w:p w14:paraId="44B8B72D" w14:textId="77777777" w:rsidR="00B72C6D" w:rsidRPr="00B72C6D" w:rsidRDefault="00B72C6D" w:rsidP="00B72C6D">
      <w:pPr>
        <w:rPr>
          <w:b/>
          <w:bCs/>
          <w:sz w:val="24"/>
          <w:szCs w:val="24"/>
        </w:rPr>
      </w:pPr>
      <w:r w:rsidRPr="00B72C6D">
        <w:rPr>
          <w:b/>
          <w:bCs/>
          <w:noProof/>
          <w:sz w:val="24"/>
          <w:szCs w:val="24"/>
        </w:rPr>
        <mc:AlternateContent>
          <mc:Choice Requires="wps">
            <w:drawing>
              <wp:anchor distT="0" distB="0" distL="114300" distR="114300" simplePos="0" relativeHeight="251663360" behindDoc="0" locked="0" layoutInCell="1" allowOverlap="1" wp14:anchorId="01C2A9CB" wp14:editId="23F879A9">
                <wp:simplePos x="0" y="0"/>
                <wp:positionH relativeFrom="column">
                  <wp:posOffset>4837814</wp:posOffset>
                </wp:positionH>
                <wp:positionV relativeFrom="paragraph">
                  <wp:posOffset>187517</wp:posOffset>
                </wp:positionV>
                <wp:extent cx="606056" cy="382772"/>
                <wp:effectExtent l="38100" t="38100" r="22860" b="17780"/>
                <wp:wrapNone/>
                <wp:docPr id="8" name="Straight Arrow Connector 8"/>
                <wp:cNvGraphicFramePr/>
                <a:graphic xmlns:a="http://schemas.openxmlformats.org/drawingml/2006/main">
                  <a:graphicData uri="http://schemas.microsoft.com/office/word/2010/wordprocessingShape">
                    <wps:wsp>
                      <wps:cNvCnPr/>
                      <wps:spPr>
                        <a:xfrm flipH="1" flipV="1">
                          <a:off x="0" y="0"/>
                          <a:ext cx="606056" cy="382772"/>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A2FD188" id="Straight Arrow Connector 8" o:spid="_x0000_s1026" type="#_x0000_t32" style="position:absolute;margin-left:380.95pt;margin-top:14.75pt;width:47.7pt;height:30.1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" strokecolor="windowText" strokeweight=".5pt">
                <v:stroke endarrow="block" joinstyle="miter"/>
              </v:shape>
            </w:pict>
          </mc:Fallback>
        </mc:AlternateContent>
      </w:r>
      <w:r w:rsidRPr="00B72C6D">
        <w:rPr>
          <w:b/>
          <w:bCs/>
          <w:noProof/>
          <w:sz w:val="24"/>
          <w:szCs w:val="24"/>
        </w:rPr>
        <mc:AlternateContent>
          <mc:Choice Requires="wps">
            <w:drawing>
              <wp:anchor distT="0" distB="0" distL="114300" distR="114300" simplePos="0" relativeHeight="251662336" behindDoc="0" locked="0" layoutInCell="1" allowOverlap="1" wp14:anchorId="0E60029F" wp14:editId="1451370D">
                <wp:simplePos x="0" y="0"/>
                <wp:positionH relativeFrom="column">
                  <wp:posOffset>329609</wp:posOffset>
                </wp:positionH>
                <wp:positionV relativeFrom="paragraph">
                  <wp:posOffset>164435</wp:posOffset>
                </wp:positionV>
                <wp:extent cx="542261" cy="427119"/>
                <wp:effectExtent l="0" t="38100" r="48895" b="30480"/>
                <wp:wrapNone/>
                <wp:docPr id="9" name="Straight Arrow Connector 9"/>
                <wp:cNvGraphicFramePr/>
                <a:graphic xmlns:a="http://schemas.openxmlformats.org/drawingml/2006/main">
                  <a:graphicData uri="http://schemas.microsoft.com/office/word/2010/wordprocessingShape">
                    <wps:wsp>
                      <wps:cNvCnPr/>
                      <wps:spPr>
                        <a:xfrm flipV="1">
                          <a:off x="0" y="0"/>
                          <a:ext cx="542261" cy="4271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7E24AA2" id="Straight Arrow Connector 9" o:spid="_x0000_s1026" type="#_x0000_t32" style="position:absolute;margin-left:25.95pt;margin-top:12.95pt;width:42.7pt;height:33.6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" strokecolor="windowText" strokeweight=".5pt">
                <v:stroke endarrow="block" joinstyle="miter"/>
              </v:shape>
            </w:pict>
          </mc:Fallback>
        </mc:AlternateContent>
      </w:r>
    </w:p>
    <w:p w14:paraId="7D580DCA" w14:textId="77777777" w:rsidR="00B72C6D" w:rsidRPr="00B72C6D" w:rsidRDefault="00B72C6D" w:rsidP="00B72C6D">
      <w:pPr>
        <w:rPr>
          <w:b/>
          <w:bCs/>
          <w:sz w:val="24"/>
          <w:szCs w:val="24"/>
        </w:rPr>
      </w:pPr>
    </w:p>
    <w:p w14:paraId="3615F36C" w14:textId="77777777" w:rsidR="00B72C6D" w:rsidRPr="00B72C6D" w:rsidRDefault="00B72C6D" w:rsidP="00B72C6D">
      <w:pPr>
        <w:rPr>
          <w:b/>
          <w:bCs/>
          <w:sz w:val="24"/>
          <w:szCs w:val="24"/>
        </w:rPr>
      </w:pPr>
      <w:r w:rsidRPr="00B72C6D">
        <w:rPr>
          <w:b/>
          <w:bCs/>
          <w:noProof/>
          <w:sz w:val="24"/>
          <w:szCs w:val="24"/>
        </w:rPr>
        <mc:AlternateContent>
          <mc:Choice Requires="wps">
            <w:drawing>
              <wp:anchor distT="0" distB="0" distL="114300" distR="114300" simplePos="0" relativeHeight="251664384" behindDoc="0" locked="0" layoutInCell="1" allowOverlap="1" wp14:anchorId="0AB9A46D" wp14:editId="0EE58DA4">
                <wp:simplePos x="0" y="0"/>
                <wp:positionH relativeFrom="column">
                  <wp:posOffset>949123</wp:posOffset>
                </wp:positionH>
                <wp:positionV relativeFrom="paragraph">
                  <wp:posOffset>49409</wp:posOffset>
                </wp:positionV>
                <wp:extent cx="1668563" cy="45719"/>
                <wp:effectExtent l="19050" t="76200" r="27305" b="50165"/>
                <wp:wrapNone/>
                <wp:docPr id="10" name="Straight Arrow Connector 10"/>
                <wp:cNvGraphicFramePr/>
                <a:graphic xmlns:a="http://schemas.openxmlformats.org/drawingml/2006/main">
                  <a:graphicData uri="http://schemas.microsoft.com/office/word/2010/wordprocessingShape">
                    <wps:wsp>
                      <wps:cNvCnPr/>
                      <wps:spPr>
                        <a:xfrm flipH="1" flipV="1">
                          <a:off x="0" y="0"/>
                          <a:ext cx="1668563"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9F401B" id="Straight Arrow Connector 10" o:spid="_x0000_s1026" type="#_x0000_t32" style="position:absolute;margin-left:74.75pt;margin-top:3.9pt;width:131.4pt;height:3.6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" strokecolor="windowText" strokeweight=".5pt">
                <v:stroke endarrow="block" joinstyle="miter"/>
              </v:shape>
            </w:pict>
          </mc:Fallback>
        </mc:AlternateContent>
      </w:r>
      <w:r w:rsidRPr="00B72C6D">
        <w:rPr>
          <w:b/>
          <w:bCs/>
          <w:noProof/>
          <w:sz w:val="24"/>
          <w:szCs w:val="24"/>
        </w:rPr>
        <mc:AlternateContent>
          <mc:Choice Requires="wps">
            <w:drawing>
              <wp:anchor distT="0" distB="0" distL="114300" distR="114300" simplePos="0" relativeHeight="251665408" behindDoc="0" locked="0" layoutInCell="1" allowOverlap="1" wp14:anchorId="17778E38" wp14:editId="6097B250">
                <wp:simplePos x="0" y="0"/>
                <wp:positionH relativeFrom="column">
                  <wp:posOffset>3285460</wp:posOffset>
                </wp:positionH>
                <wp:positionV relativeFrom="paragraph">
                  <wp:posOffset>84499</wp:posOffset>
                </wp:positionV>
                <wp:extent cx="1435396" cy="10160"/>
                <wp:effectExtent l="0" t="76200" r="12700" b="85090"/>
                <wp:wrapNone/>
                <wp:docPr id="11" name="Straight Arrow Connector 11"/>
                <wp:cNvGraphicFramePr/>
                <a:graphic xmlns:a="http://schemas.openxmlformats.org/drawingml/2006/main">
                  <a:graphicData uri="http://schemas.microsoft.com/office/word/2010/wordprocessingShape">
                    <wps:wsp>
                      <wps:cNvCnPr/>
                      <wps:spPr>
                        <a:xfrm flipV="1">
                          <a:off x="0" y="0"/>
                          <a:ext cx="1435396" cy="1016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63D2E28" id="Straight Arrow Connector 11" o:spid="_x0000_s1026" type="#_x0000_t32" style="position:absolute;margin-left:258.7pt;margin-top:6.65pt;width:113pt;height:.8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" strokecolor="windowText" strokeweight=".5pt">
                <v:stroke endarrow="block" joinstyle="miter"/>
              </v:shape>
            </w:pict>
          </mc:Fallback>
        </mc:AlternateContent>
      </w:r>
      <w:r w:rsidRPr="00B72C6D">
        <w:rPr>
          <w:b/>
          <w:bCs/>
          <w:sz w:val="24"/>
          <w:szCs w:val="24"/>
        </w:rPr>
        <w:t>0.81=A                                                                 2.865m                                                              0.81=B</w:t>
      </w:r>
    </w:p>
    <w:p w14:paraId="03284596" w14:textId="77777777" w:rsidR="00B72C6D" w:rsidRPr="00B72C6D" w:rsidRDefault="00B72C6D" w:rsidP="00B72C6D">
      <w:pPr>
        <w:rPr>
          <w:b/>
          <w:bCs/>
          <w:sz w:val="24"/>
          <w:szCs w:val="24"/>
        </w:rPr>
      </w:pPr>
    </w:p>
    <w:p w14:paraId="3B024CAE" w14:textId="77777777" w:rsidR="00B72C6D" w:rsidRPr="00B72C6D" w:rsidRDefault="00B72C6D" w:rsidP="00B72C6D">
      <w:pPr>
        <w:rPr>
          <w:sz w:val="24"/>
          <w:szCs w:val="24"/>
        </w:rPr>
      </w:pPr>
      <w:r w:rsidRPr="00B72C6D">
        <w:rPr>
          <w:b/>
          <w:bCs/>
          <w:sz w:val="24"/>
          <w:szCs w:val="24"/>
        </w:rPr>
        <w:t xml:space="preserve">UDL Force </w:t>
      </w:r>
      <w:r w:rsidRPr="00B72C6D">
        <w:rPr>
          <w:sz w:val="24"/>
          <w:szCs w:val="24"/>
        </w:rPr>
        <w:t>= 0.25 x 2.865 = 0.71625</w:t>
      </w:r>
    </w:p>
    <w:p w14:paraId="62448A19" w14:textId="77777777" w:rsidR="00B72C6D" w:rsidRPr="00B72C6D" w:rsidRDefault="00B72C6D" w:rsidP="00B72C6D">
      <w:pPr>
        <w:rPr>
          <w:sz w:val="24"/>
          <w:szCs w:val="24"/>
        </w:rPr>
      </w:pPr>
      <w:r w:rsidRPr="00B72C6D">
        <w:rPr>
          <w:b/>
          <w:bCs/>
          <w:sz w:val="24"/>
          <w:szCs w:val="24"/>
        </w:rPr>
        <w:t xml:space="preserve">Point Load </w:t>
      </w:r>
      <w:r w:rsidRPr="00B72C6D">
        <w:rPr>
          <w:sz w:val="24"/>
          <w:szCs w:val="24"/>
        </w:rPr>
        <w:t>= 0.9KN</w:t>
      </w:r>
    </w:p>
    <w:p w14:paraId="7A72DE95" w14:textId="77777777" w:rsidR="00B72C6D" w:rsidRPr="00B72C6D" w:rsidRDefault="00B72C6D" w:rsidP="00B72C6D">
      <w:pPr>
        <w:rPr>
          <w:sz w:val="24"/>
          <w:szCs w:val="24"/>
        </w:rPr>
      </w:pPr>
      <w:r w:rsidRPr="00B72C6D">
        <w:rPr>
          <w:b/>
          <w:bCs/>
          <w:sz w:val="24"/>
          <w:szCs w:val="24"/>
        </w:rPr>
        <w:t xml:space="preserve">Total Force (downwards) </w:t>
      </w:r>
      <w:r w:rsidRPr="00B72C6D">
        <w:rPr>
          <w:sz w:val="24"/>
          <w:szCs w:val="24"/>
        </w:rPr>
        <w:t>= 0.71625 + 0.9 = 1.62KN</w:t>
      </w:r>
    </w:p>
    <w:p w14:paraId="23D203D9" w14:textId="77777777" w:rsidR="00B72C6D" w:rsidRPr="00B72C6D" w:rsidRDefault="00B72C6D" w:rsidP="00B72C6D">
      <w:pPr>
        <w:rPr>
          <w:sz w:val="24"/>
          <w:szCs w:val="24"/>
        </w:rPr>
      </w:pPr>
      <w:r w:rsidRPr="00B72C6D">
        <w:rPr>
          <w:b/>
          <w:bCs/>
          <w:sz w:val="24"/>
          <w:szCs w:val="24"/>
        </w:rPr>
        <w:t xml:space="preserve">Upwards Force </w:t>
      </w:r>
      <w:r w:rsidRPr="00B72C6D">
        <w:rPr>
          <w:sz w:val="24"/>
          <w:szCs w:val="24"/>
        </w:rPr>
        <w:t>= 1.62KN</w:t>
      </w:r>
    </w:p>
    <w:p w14:paraId="4AEA7047" w14:textId="77777777" w:rsidR="00B72C6D" w:rsidRPr="00B72C6D" w:rsidRDefault="00B72C6D" w:rsidP="00B72C6D">
      <w:pPr>
        <w:rPr>
          <w:sz w:val="24"/>
          <w:szCs w:val="24"/>
        </w:rPr>
      </w:pPr>
      <w:r w:rsidRPr="00B72C6D">
        <w:rPr>
          <w:sz w:val="24"/>
          <w:szCs w:val="24"/>
        </w:rPr>
        <w:t xml:space="preserve">                          A = 1.62/2 = 0.81KN</w:t>
      </w:r>
    </w:p>
    <w:p w14:paraId="1EE22278" w14:textId="77777777" w:rsidR="00B72C6D" w:rsidRPr="00B72C6D" w:rsidRDefault="00B72C6D" w:rsidP="00B72C6D">
      <w:pPr>
        <w:rPr>
          <w:sz w:val="24"/>
          <w:szCs w:val="24"/>
        </w:rPr>
      </w:pPr>
      <w:r w:rsidRPr="00B72C6D">
        <w:rPr>
          <w:sz w:val="24"/>
          <w:szCs w:val="24"/>
        </w:rPr>
        <w:t xml:space="preserve">                          B = 1.62/2 = 0.81KN</w:t>
      </w:r>
    </w:p>
    <w:p w14:paraId="645124CB" w14:textId="77777777" w:rsidR="00B72C6D" w:rsidRPr="00B72C6D" w:rsidRDefault="00B72C6D" w:rsidP="00B72C6D">
      <w:pPr>
        <w:rPr>
          <w:b/>
          <w:bCs/>
          <w:sz w:val="24"/>
          <w:szCs w:val="24"/>
        </w:rPr>
      </w:pPr>
      <w:r w:rsidRPr="00B72C6D">
        <w:rPr>
          <w:b/>
          <w:bCs/>
          <w:sz w:val="24"/>
          <w:szCs w:val="24"/>
        </w:rPr>
        <w:t>Maximum bending moment for UDL</w:t>
      </w:r>
    </w:p>
    <w:p w14:paraId="17FD595D" w14:textId="77777777" w:rsidR="00B72C6D" w:rsidRPr="00B72C6D" w:rsidRDefault="00B72C6D" w:rsidP="00B72C6D">
      <w:pPr>
        <w:rPr>
          <w:sz w:val="24"/>
          <w:szCs w:val="24"/>
        </w:rPr>
      </w:pPr>
      <w:r w:rsidRPr="00B72C6D">
        <w:rPr>
          <w:sz w:val="24"/>
          <w:szCs w:val="24"/>
        </w:rPr>
        <w:t>M =  WL²/8 =  0.25 x 2.865²/8 = 0.26KN</w:t>
      </w:r>
    </w:p>
    <w:p w14:paraId="6D5A018D" w14:textId="77777777" w:rsidR="00B72C6D" w:rsidRPr="00B72C6D" w:rsidRDefault="00B72C6D" w:rsidP="00B72C6D">
      <w:pPr>
        <w:rPr>
          <w:sz w:val="24"/>
          <w:szCs w:val="24"/>
        </w:rPr>
      </w:pPr>
      <w:r w:rsidRPr="00B72C6D">
        <w:rPr>
          <w:sz w:val="24"/>
          <w:szCs w:val="24"/>
        </w:rPr>
        <w:t xml:space="preserve">                                                      = 260,000Nmm</w:t>
      </w:r>
    </w:p>
    <w:p w14:paraId="30FA63FA" w14:textId="77777777" w:rsidR="00B72C6D" w:rsidRPr="00B72C6D" w:rsidRDefault="00B72C6D" w:rsidP="00B72C6D">
      <w:pPr>
        <w:rPr>
          <w:b/>
          <w:bCs/>
          <w:sz w:val="24"/>
          <w:szCs w:val="24"/>
        </w:rPr>
      </w:pPr>
      <w:r w:rsidRPr="00B72C6D">
        <w:rPr>
          <w:b/>
          <w:bCs/>
          <w:sz w:val="24"/>
          <w:szCs w:val="24"/>
        </w:rPr>
        <w:t>Maximum bending moment for point load</w:t>
      </w:r>
    </w:p>
    <w:p w14:paraId="10DA3B13" w14:textId="77777777" w:rsidR="00B72C6D" w:rsidRPr="00B72C6D" w:rsidRDefault="00B72C6D" w:rsidP="00B72C6D">
      <w:pPr>
        <w:rPr>
          <w:sz w:val="24"/>
          <w:szCs w:val="24"/>
        </w:rPr>
      </w:pPr>
      <w:r w:rsidRPr="00B72C6D">
        <w:rPr>
          <w:sz w:val="24"/>
          <w:szCs w:val="24"/>
        </w:rPr>
        <w:t>M = 0.81 x 1.4325 = 1.16KN</w:t>
      </w:r>
    </w:p>
    <w:p w14:paraId="1F1905CC" w14:textId="77777777" w:rsidR="00B72C6D" w:rsidRPr="00B72C6D" w:rsidRDefault="00B72C6D" w:rsidP="00B72C6D">
      <w:pPr>
        <w:rPr>
          <w:sz w:val="24"/>
          <w:szCs w:val="24"/>
        </w:rPr>
      </w:pPr>
      <w:r w:rsidRPr="00B72C6D">
        <w:rPr>
          <w:sz w:val="24"/>
          <w:szCs w:val="24"/>
        </w:rPr>
        <w:t xml:space="preserve">                                 = 1,160,000Nmm</w:t>
      </w:r>
    </w:p>
    <w:p w14:paraId="1E0017F0" w14:textId="77777777" w:rsidR="00B72C6D" w:rsidRPr="00B72C6D" w:rsidRDefault="00B72C6D" w:rsidP="00B72C6D">
      <w:pPr>
        <w:rPr>
          <w:sz w:val="24"/>
          <w:szCs w:val="24"/>
        </w:rPr>
      </w:pPr>
      <w:r w:rsidRPr="00B72C6D">
        <w:rPr>
          <w:sz w:val="24"/>
          <w:szCs w:val="24"/>
        </w:rPr>
        <w:t>Add together 1,160,000 + 260,00 = 1,420,000Nmm</w:t>
      </w:r>
    </w:p>
    <w:p w14:paraId="04A307D7" w14:textId="77777777" w:rsidR="00B72C6D" w:rsidRPr="00B72C6D" w:rsidRDefault="00B72C6D" w:rsidP="00B72C6D">
      <w:pPr>
        <w:rPr>
          <w:sz w:val="24"/>
          <w:szCs w:val="24"/>
        </w:rPr>
      </w:pPr>
    </w:p>
    <w:p w14:paraId="7D7078AD" w14:textId="77777777" w:rsidR="00B72C6D" w:rsidRPr="00B72C6D" w:rsidRDefault="00B72C6D" w:rsidP="00B72C6D">
      <w:pPr>
        <w:rPr>
          <w:sz w:val="24"/>
          <w:szCs w:val="24"/>
        </w:rPr>
      </w:pPr>
    </w:p>
    <w:p w14:paraId="5ED2802E" w14:textId="77777777" w:rsidR="00B72C6D" w:rsidRPr="00B72C6D" w:rsidRDefault="00B72C6D" w:rsidP="00B72C6D">
      <w:pPr>
        <w:rPr>
          <w:sz w:val="24"/>
          <w:szCs w:val="24"/>
        </w:rPr>
      </w:pPr>
    </w:p>
    <w:p w14:paraId="4C8C3DF3" w14:textId="77777777" w:rsidR="00B72C6D" w:rsidRPr="00B72C6D" w:rsidRDefault="00B72C6D" w:rsidP="00B72C6D">
      <w:pPr>
        <w:rPr>
          <w:sz w:val="24"/>
          <w:szCs w:val="24"/>
        </w:rPr>
      </w:pPr>
    </w:p>
    <w:p w14:paraId="3B3179EE" w14:textId="086277BE" w:rsidR="00B72C6D" w:rsidRDefault="00B72C6D" w:rsidP="00B72C6D">
      <w:pPr>
        <w:rPr>
          <w:sz w:val="24"/>
          <w:szCs w:val="24"/>
        </w:rPr>
      </w:pPr>
    </w:p>
    <w:p w14:paraId="44986819" w14:textId="77777777" w:rsidR="00B72C6D" w:rsidRPr="00B72C6D" w:rsidRDefault="00B72C6D" w:rsidP="00B72C6D">
      <w:pPr>
        <w:rPr>
          <w:sz w:val="24"/>
          <w:szCs w:val="24"/>
        </w:rPr>
      </w:pPr>
    </w:p>
    <w:p w14:paraId="2EC5F8E0" w14:textId="77777777" w:rsidR="00B72C6D" w:rsidRDefault="00B72C6D" w:rsidP="00B72C6D">
      <w:pPr>
        <w:rPr>
          <w:sz w:val="24"/>
          <w:szCs w:val="24"/>
        </w:rPr>
      </w:pPr>
    </w:p>
    <w:p w14:paraId="27175FDC" w14:textId="48A64C32" w:rsidR="00B72C6D" w:rsidRPr="00B72C6D" w:rsidRDefault="00B72C6D" w:rsidP="00B72C6D">
      <w:pPr>
        <w:rPr>
          <w:b/>
          <w:bCs/>
          <w:sz w:val="24"/>
          <w:szCs w:val="24"/>
        </w:rPr>
      </w:pPr>
      <w:r w:rsidRPr="00B72C6D">
        <w:rPr>
          <w:b/>
          <w:bCs/>
          <w:sz w:val="24"/>
          <w:szCs w:val="24"/>
        </w:rPr>
        <w:lastRenderedPageBreak/>
        <w:t>Concrete Calculations</w:t>
      </w:r>
    </w:p>
    <w:p w14:paraId="46C5525D" w14:textId="77777777" w:rsidR="00B72C6D" w:rsidRPr="00B72C6D" w:rsidRDefault="00B72C6D" w:rsidP="00B72C6D">
      <w:pPr>
        <w:rPr>
          <w:b/>
          <w:bCs/>
          <w:sz w:val="24"/>
          <w:szCs w:val="24"/>
        </w:rPr>
      </w:pPr>
    </w:p>
    <w:p w14:paraId="1AF592A7" w14:textId="77777777" w:rsidR="00B72C6D" w:rsidRPr="00B72C6D" w:rsidRDefault="00B72C6D" w:rsidP="00B72C6D">
      <w:pPr>
        <w:rPr>
          <w:b/>
          <w:bCs/>
          <w:sz w:val="24"/>
          <w:szCs w:val="24"/>
        </w:rPr>
      </w:pPr>
      <w:r w:rsidRPr="00B72C6D">
        <w:rPr>
          <w:b/>
          <w:bCs/>
          <w:sz w:val="24"/>
          <w:szCs w:val="24"/>
        </w:rPr>
        <w:t>About the beam</w:t>
      </w:r>
    </w:p>
    <w:p w14:paraId="5A07D47A" w14:textId="77777777" w:rsidR="00B72C6D" w:rsidRPr="00B72C6D" w:rsidRDefault="00B72C6D" w:rsidP="00B72C6D">
      <w:pPr>
        <w:rPr>
          <w:b/>
          <w:bCs/>
          <w:sz w:val="24"/>
          <w:szCs w:val="24"/>
        </w:rPr>
      </w:pPr>
      <w:r w:rsidRPr="00B72C6D">
        <w:rPr>
          <w:b/>
          <w:bCs/>
          <w:noProof/>
          <w:sz w:val="24"/>
          <w:szCs w:val="24"/>
        </w:rPr>
        <mc:AlternateContent>
          <mc:Choice Requires="wps">
            <w:drawing>
              <wp:anchor distT="0" distB="0" distL="114300" distR="114300" simplePos="0" relativeHeight="251666432" behindDoc="0" locked="0" layoutInCell="1" allowOverlap="1" wp14:anchorId="36A09B34" wp14:editId="4A6EE232">
                <wp:simplePos x="0" y="0"/>
                <wp:positionH relativeFrom="margin">
                  <wp:align>center</wp:align>
                </wp:positionH>
                <wp:positionV relativeFrom="paragraph">
                  <wp:posOffset>217284</wp:posOffset>
                </wp:positionV>
                <wp:extent cx="3811270" cy="253365"/>
                <wp:effectExtent l="0" t="0" r="17780" b="13335"/>
                <wp:wrapNone/>
                <wp:docPr id="12" name="Rectangle 12"/>
                <wp:cNvGraphicFramePr/>
                <a:graphic xmlns:a="http://schemas.openxmlformats.org/drawingml/2006/main">
                  <a:graphicData uri="http://schemas.microsoft.com/office/word/2010/wordprocessingShape">
                    <wps:wsp>
                      <wps:cNvSpPr/>
                      <wps:spPr>
                        <a:xfrm>
                          <a:off x="0" y="0"/>
                          <a:ext cx="3811270" cy="253365"/>
                        </a:xfrm>
                        <a:prstGeom prst="rect">
                          <a:avLst/>
                        </a:prstGeom>
                        <a:solidFill>
                          <a:sysClr val="window" lastClr="FFFFFF">
                            <a:lumMod val="6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ACB9A" id="Rectangle 12" o:spid="_x0000_s1026" style="position:absolute;margin-left:0;margin-top:17.1pt;width:300.1pt;height:19.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" fillcolor="#a6a6a6" strokecolor="windowText" strokeweight="1pt">
                <w10:wrap anchorx="margin"/>
              </v:rect>
            </w:pict>
          </mc:Fallback>
        </mc:AlternateContent>
      </w:r>
    </w:p>
    <w:p w14:paraId="796F34EB" w14:textId="77777777" w:rsidR="00B72C6D" w:rsidRPr="00B72C6D" w:rsidRDefault="00B72C6D" w:rsidP="00B72C6D">
      <w:pPr>
        <w:rPr>
          <w:b/>
          <w:bCs/>
          <w:sz w:val="24"/>
          <w:szCs w:val="24"/>
        </w:rPr>
      </w:pPr>
      <w:r w:rsidRPr="00B72C6D">
        <w:rPr>
          <w:b/>
          <w:bCs/>
          <w:noProof/>
          <w:sz w:val="24"/>
          <w:szCs w:val="24"/>
        </w:rPr>
        <mc:AlternateContent>
          <mc:Choice Requires="wps">
            <w:drawing>
              <wp:anchor distT="0" distB="0" distL="114300" distR="114300" simplePos="0" relativeHeight="251667456" behindDoc="0" locked="0" layoutInCell="1" allowOverlap="1" wp14:anchorId="1AE87CDF" wp14:editId="640B2F48">
                <wp:simplePos x="0" y="0"/>
                <wp:positionH relativeFrom="column">
                  <wp:posOffset>951107</wp:posOffset>
                </wp:positionH>
                <wp:positionV relativeFrom="paragraph">
                  <wp:posOffset>162493</wp:posOffset>
                </wp:positionV>
                <wp:extent cx="253497" cy="597528"/>
                <wp:effectExtent l="0" t="0" r="13335" b="12700"/>
                <wp:wrapNone/>
                <wp:docPr id="13" name="Rectangle 13"/>
                <wp:cNvGraphicFramePr/>
                <a:graphic xmlns:a="http://schemas.openxmlformats.org/drawingml/2006/main">
                  <a:graphicData uri="http://schemas.microsoft.com/office/word/2010/wordprocessingShape">
                    <wps:wsp>
                      <wps:cNvSpPr/>
                      <wps:spPr>
                        <a:xfrm>
                          <a:off x="0" y="0"/>
                          <a:ext cx="253497" cy="597528"/>
                        </a:xfrm>
                        <a:prstGeom prst="rect">
                          <a:avLst/>
                        </a:prstGeom>
                        <a:solidFill>
                          <a:sysClr val="window" lastClr="FFFFFF">
                            <a:lumMod val="6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AE1B1" id="Rectangle 13" o:spid="_x0000_s1026" style="position:absolute;margin-left:74.9pt;margin-top:12.8pt;width:19.95pt;height:4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" fillcolor="#a6a6a6" strokecolor="windowText" strokeweight="1pt"/>
            </w:pict>
          </mc:Fallback>
        </mc:AlternateContent>
      </w:r>
      <w:r w:rsidRPr="00B72C6D">
        <w:rPr>
          <w:b/>
          <w:bCs/>
          <w:noProof/>
          <w:sz w:val="24"/>
          <w:szCs w:val="24"/>
        </w:rPr>
        <mc:AlternateContent>
          <mc:Choice Requires="wps">
            <w:drawing>
              <wp:anchor distT="0" distB="0" distL="114300" distR="114300" simplePos="0" relativeHeight="251668480" behindDoc="0" locked="0" layoutInCell="1" allowOverlap="1" wp14:anchorId="1C21C6CF" wp14:editId="56D4AB05">
                <wp:simplePos x="0" y="0"/>
                <wp:positionH relativeFrom="column">
                  <wp:posOffset>4513414</wp:posOffset>
                </wp:positionH>
                <wp:positionV relativeFrom="paragraph">
                  <wp:posOffset>172886</wp:posOffset>
                </wp:positionV>
                <wp:extent cx="253497" cy="597528"/>
                <wp:effectExtent l="0" t="0" r="13335" b="12700"/>
                <wp:wrapNone/>
                <wp:docPr id="14" name="Rectangle 14"/>
                <wp:cNvGraphicFramePr/>
                <a:graphic xmlns:a="http://schemas.openxmlformats.org/drawingml/2006/main">
                  <a:graphicData uri="http://schemas.microsoft.com/office/word/2010/wordprocessingShape">
                    <wps:wsp>
                      <wps:cNvSpPr/>
                      <wps:spPr>
                        <a:xfrm>
                          <a:off x="0" y="0"/>
                          <a:ext cx="253497" cy="597528"/>
                        </a:xfrm>
                        <a:prstGeom prst="rect">
                          <a:avLst/>
                        </a:prstGeom>
                        <a:solidFill>
                          <a:sysClr val="window" lastClr="FFFFFF">
                            <a:lumMod val="6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D5010" id="Rectangle 14" o:spid="_x0000_s1026" style="position:absolute;margin-left:355.4pt;margin-top:13.6pt;width:19.95pt;height:47.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" fillcolor="#a6a6a6" strokecolor="windowText" strokeweight="1pt"/>
            </w:pict>
          </mc:Fallback>
        </mc:AlternateContent>
      </w:r>
    </w:p>
    <w:p w14:paraId="3A4E0B17" w14:textId="77777777" w:rsidR="00B72C6D" w:rsidRPr="00B72C6D" w:rsidRDefault="00B72C6D" w:rsidP="00B72C6D">
      <w:pPr>
        <w:rPr>
          <w:b/>
          <w:bCs/>
          <w:sz w:val="24"/>
          <w:szCs w:val="24"/>
        </w:rPr>
      </w:pPr>
      <w:r w:rsidRPr="00B72C6D">
        <w:rPr>
          <w:b/>
          <w:bCs/>
          <w:noProof/>
          <w:sz w:val="24"/>
          <w:szCs w:val="24"/>
        </w:rPr>
        <mc:AlternateContent>
          <mc:Choice Requires="wps">
            <w:drawing>
              <wp:anchor distT="0" distB="0" distL="114300" distR="114300" simplePos="0" relativeHeight="251670528" behindDoc="0" locked="0" layoutInCell="1" allowOverlap="1" wp14:anchorId="37B1C505" wp14:editId="39E0215D">
                <wp:simplePos x="0" y="0"/>
                <wp:positionH relativeFrom="column">
                  <wp:posOffset>3166044</wp:posOffset>
                </wp:positionH>
                <wp:positionV relativeFrom="paragraph">
                  <wp:posOffset>35498</wp:posOffset>
                </wp:positionV>
                <wp:extent cx="1294523" cy="45719"/>
                <wp:effectExtent l="0" t="38100" r="96520" b="88265"/>
                <wp:wrapNone/>
                <wp:docPr id="15" name="Straight Arrow Connector 15"/>
                <wp:cNvGraphicFramePr/>
                <a:graphic xmlns:a="http://schemas.openxmlformats.org/drawingml/2006/main">
                  <a:graphicData uri="http://schemas.microsoft.com/office/word/2010/wordprocessingShape">
                    <wps:wsp>
                      <wps:cNvCnPr/>
                      <wps:spPr>
                        <a:xfrm>
                          <a:off x="0" y="0"/>
                          <a:ext cx="1294523"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5E1526" id="Straight Arrow Connector 15" o:spid="_x0000_s1026" type="#_x0000_t32" style="position:absolute;margin-left:249.3pt;margin-top:2.8pt;width:101.9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" strokecolor="windowText" strokeweight=".5pt">
                <v:stroke endarrow="block" joinstyle="miter"/>
              </v:shape>
            </w:pict>
          </mc:Fallback>
        </mc:AlternateContent>
      </w:r>
      <w:r w:rsidRPr="00B72C6D">
        <w:rPr>
          <w:b/>
          <w:bCs/>
          <w:noProof/>
          <w:sz w:val="24"/>
          <w:szCs w:val="24"/>
        </w:rPr>
        <mc:AlternateContent>
          <mc:Choice Requires="wps">
            <w:drawing>
              <wp:anchor distT="0" distB="0" distL="114300" distR="114300" simplePos="0" relativeHeight="251669504" behindDoc="0" locked="0" layoutInCell="1" allowOverlap="1" wp14:anchorId="666CD0BD" wp14:editId="7790C856">
                <wp:simplePos x="0" y="0"/>
                <wp:positionH relativeFrom="column">
                  <wp:posOffset>1222218</wp:posOffset>
                </wp:positionH>
                <wp:positionV relativeFrom="paragraph">
                  <wp:posOffset>54315</wp:posOffset>
                </wp:positionV>
                <wp:extent cx="1339913" cy="18106"/>
                <wp:effectExtent l="38100" t="76200" r="0" b="77470"/>
                <wp:wrapNone/>
                <wp:docPr id="16" name="Straight Arrow Connector 16"/>
                <wp:cNvGraphicFramePr/>
                <a:graphic xmlns:a="http://schemas.openxmlformats.org/drawingml/2006/main">
                  <a:graphicData uri="http://schemas.microsoft.com/office/word/2010/wordprocessingShape">
                    <wps:wsp>
                      <wps:cNvCnPr/>
                      <wps:spPr>
                        <a:xfrm flipH="1" flipV="1">
                          <a:off x="0" y="0"/>
                          <a:ext cx="1339913" cy="1810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DB4BD02" id="Straight Arrow Connector 16" o:spid="_x0000_s1026" type="#_x0000_t32" style="position:absolute;margin-left:96.25pt;margin-top:4.3pt;width:105.5pt;height:1.4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" strokecolor="windowText" strokeweight=".5pt">
                <v:stroke endarrow="block" joinstyle="miter"/>
              </v:shape>
            </w:pict>
          </mc:Fallback>
        </mc:AlternateContent>
      </w:r>
      <w:r w:rsidRPr="00B72C6D">
        <w:rPr>
          <w:b/>
          <w:bCs/>
          <w:sz w:val="24"/>
          <w:szCs w:val="24"/>
        </w:rPr>
        <w:t xml:space="preserve">                                                                             2.865m</w:t>
      </w:r>
    </w:p>
    <w:p w14:paraId="5F0C4499" w14:textId="77777777" w:rsidR="00B72C6D" w:rsidRPr="00B72C6D" w:rsidRDefault="00B72C6D" w:rsidP="00B72C6D">
      <w:pPr>
        <w:rPr>
          <w:sz w:val="24"/>
          <w:szCs w:val="24"/>
        </w:rPr>
      </w:pPr>
    </w:p>
    <w:p w14:paraId="74B09A37" w14:textId="77777777" w:rsidR="00B72C6D" w:rsidRPr="00B72C6D" w:rsidRDefault="00B72C6D" w:rsidP="00B72C6D">
      <w:pPr>
        <w:rPr>
          <w:sz w:val="24"/>
          <w:szCs w:val="24"/>
        </w:rPr>
      </w:pPr>
      <w:r w:rsidRPr="00B72C6D">
        <w:rPr>
          <w:b/>
          <w:bCs/>
          <w:sz w:val="24"/>
          <w:szCs w:val="24"/>
        </w:rPr>
        <w:t xml:space="preserve">Beam span L </w:t>
      </w:r>
      <w:r w:rsidRPr="00B72C6D">
        <w:rPr>
          <w:sz w:val="24"/>
          <w:szCs w:val="24"/>
        </w:rPr>
        <w:t>= 2.856m</w:t>
      </w:r>
    </w:p>
    <w:p w14:paraId="36191AC1" w14:textId="77777777" w:rsidR="00B72C6D" w:rsidRPr="00B72C6D" w:rsidRDefault="00B72C6D" w:rsidP="00B72C6D">
      <w:pPr>
        <w:rPr>
          <w:sz w:val="24"/>
          <w:szCs w:val="24"/>
        </w:rPr>
      </w:pPr>
      <w:r w:rsidRPr="00B72C6D">
        <w:rPr>
          <w:b/>
          <w:bCs/>
          <w:sz w:val="24"/>
          <w:szCs w:val="24"/>
        </w:rPr>
        <w:t xml:space="preserve">Beam width b </w:t>
      </w:r>
      <w:r w:rsidRPr="00B72C6D">
        <w:rPr>
          <w:sz w:val="24"/>
          <w:szCs w:val="24"/>
        </w:rPr>
        <w:t>= 150mm</w:t>
      </w:r>
    </w:p>
    <w:p w14:paraId="7C2431CE" w14:textId="77777777" w:rsidR="00B72C6D" w:rsidRPr="00B72C6D" w:rsidRDefault="00B72C6D" w:rsidP="00B72C6D">
      <w:pPr>
        <w:rPr>
          <w:sz w:val="24"/>
          <w:szCs w:val="24"/>
        </w:rPr>
      </w:pPr>
      <w:r w:rsidRPr="00B72C6D">
        <w:rPr>
          <w:b/>
          <w:bCs/>
          <w:sz w:val="24"/>
          <w:szCs w:val="24"/>
        </w:rPr>
        <w:t xml:space="preserve">Beam depth h </w:t>
      </w:r>
      <w:r w:rsidRPr="00B72C6D">
        <w:rPr>
          <w:sz w:val="24"/>
          <w:szCs w:val="24"/>
        </w:rPr>
        <w:t>= 300mm</w:t>
      </w:r>
    </w:p>
    <w:p w14:paraId="1397A7EC" w14:textId="77777777" w:rsidR="00B72C6D" w:rsidRPr="00B72C6D" w:rsidRDefault="00B72C6D" w:rsidP="00B72C6D">
      <w:pPr>
        <w:rPr>
          <w:sz w:val="24"/>
          <w:szCs w:val="24"/>
        </w:rPr>
      </w:pPr>
      <w:r w:rsidRPr="00B72C6D">
        <w:rPr>
          <w:b/>
          <w:bCs/>
          <w:sz w:val="24"/>
          <w:szCs w:val="24"/>
        </w:rPr>
        <w:t xml:space="preserve">UDL </w:t>
      </w:r>
      <w:r w:rsidRPr="00B72C6D">
        <w:rPr>
          <w:sz w:val="24"/>
          <w:szCs w:val="24"/>
        </w:rPr>
        <w:t>= 0.25KN/m</w:t>
      </w:r>
      <w:bookmarkStart w:id="3" w:name="_Hlk41315622"/>
      <w:r w:rsidRPr="00B72C6D">
        <w:rPr>
          <w:sz w:val="24"/>
          <w:szCs w:val="24"/>
        </w:rPr>
        <w:t>²</w:t>
      </w:r>
      <w:bookmarkEnd w:id="3"/>
    </w:p>
    <w:p w14:paraId="3C11B46B" w14:textId="77777777" w:rsidR="00B72C6D" w:rsidRPr="00B72C6D" w:rsidRDefault="00B72C6D" w:rsidP="00B72C6D">
      <w:pPr>
        <w:rPr>
          <w:sz w:val="24"/>
          <w:szCs w:val="24"/>
        </w:rPr>
      </w:pPr>
      <w:r w:rsidRPr="00B72C6D">
        <w:rPr>
          <w:b/>
          <w:bCs/>
          <w:sz w:val="24"/>
          <w:szCs w:val="24"/>
        </w:rPr>
        <w:t xml:space="preserve">Point load </w:t>
      </w:r>
      <w:r w:rsidRPr="00B72C6D">
        <w:rPr>
          <w:sz w:val="24"/>
          <w:szCs w:val="24"/>
        </w:rPr>
        <w:t xml:space="preserve">= 0.9KN </w:t>
      </w:r>
    </w:p>
    <w:p w14:paraId="0E4342BE" w14:textId="77777777" w:rsidR="00B72C6D" w:rsidRPr="00B72C6D" w:rsidRDefault="00B72C6D" w:rsidP="00B72C6D">
      <w:pPr>
        <w:rPr>
          <w:sz w:val="24"/>
          <w:szCs w:val="24"/>
        </w:rPr>
      </w:pPr>
    </w:p>
    <w:p w14:paraId="45642CA5" w14:textId="77777777" w:rsidR="00B72C6D" w:rsidRPr="00B72C6D" w:rsidRDefault="00B72C6D" w:rsidP="00B72C6D">
      <w:pPr>
        <w:rPr>
          <w:b/>
          <w:bCs/>
          <w:sz w:val="24"/>
          <w:szCs w:val="24"/>
        </w:rPr>
      </w:pPr>
      <w:r w:rsidRPr="00B72C6D">
        <w:rPr>
          <w:b/>
          <w:bCs/>
          <w:sz w:val="24"/>
          <w:szCs w:val="24"/>
        </w:rPr>
        <w:t xml:space="preserve">Flow Chart </w:t>
      </w:r>
    </w:p>
    <w:p w14:paraId="2F118392" w14:textId="77777777" w:rsidR="00B72C6D" w:rsidRPr="00B72C6D" w:rsidRDefault="00B72C6D" w:rsidP="00B72C6D">
      <w:pPr>
        <w:rPr>
          <w:b/>
          <w:bCs/>
          <w:sz w:val="24"/>
          <w:szCs w:val="24"/>
        </w:rPr>
      </w:pPr>
    </w:p>
    <w:p w14:paraId="4DF13268" w14:textId="77777777" w:rsidR="00B72C6D" w:rsidRPr="00B72C6D" w:rsidRDefault="00B72C6D" w:rsidP="00B72C6D">
      <w:pPr>
        <w:numPr>
          <w:ilvl w:val="0"/>
          <w:numId w:val="5"/>
        </w:numPr>
        <w:contextualSpacing/>
        <w:rPr>
          <w:b/>
          <w:bCs/>
          <w:sz w:val="24"/>
          <w:szCs w:val="24"/>
        </w:rPr>
      </w:pPr>
      <w:r w:rsidRPr="00B72C6D">
        <w:rPr>
          <w:sz w:val="24"/>
          <w:szCs w:val="24"/>
        </w:rPr>
        <w:t>Start</w:t>
      </w:r>
    </w:p>
    <w:p w14:paraId="3927ACBA" w14:textId="77777777" w:rsidR="00B72C6D" w:rsidRPr="00B72C6D" w:rsidRDefault="00B72C6D" w:rsidP="00B72C6D">
      <w:pPr>
        <w:numPr>
          <w:ilvl w:val="0"/>
          <w:numId w:val="5"/>
        </w:numPr>
        <w:contextualSpacing/>
        <w:rPr>
          <w:b/>
          <w:bCs/>
          <w:sz w:val="24"/>
          <w:szCs w:val="24"/>
        </w:rPr>
      </w:pPr>
      <w:r w:rsidRPr="00B72C6D">
        <w:rPr>
          <w:sz w:val="24"/>
          <w:szCs w:val="24"/>
        </w:rPr>
        <w:t>Moment calculated = 1,420,000Nmm</w:t>
      </w:r>
    </w:p>
    <w:p w14:paraId="421A3975" w14:textId="77777777" w:rsidR="00B72C6D" w:rsidRPr="00B72C6D" w:rsidRDefault="00B72C6D" w:rsidP="00B72C6D">
      <w:pPr>
        <w:numPr>
          <w:ilvl w:val="0"/>
          <w:numId w:val="5"/>
        </w:numPr>
        <w:contextualSpacing/>
        <w:rPr>
          <w:b/>
          <w:bCs/>
          <w:sz w:val="24"/>
          <w:szCs w:val="24"/>
        </w:rPr>
      </w:pPr>
      <w:r w:rsidRPr="00B72C6D">
        <w:rPr>
          <w:sz w:val="24"/>
          <w:szCs w:val="24"/>
        </w:rPr>
        <w:t>Concrete Class ≤ C70/C60 = Yes C40 to be used</w:t>
      </w:r>
    </w:p>
    <w:p w14:paraId="031B07D6" w14:textId="77777777" w:rsidR="00B72C6D" w:rsidRPr="00B72C6D" w:rsidRDefault="00B72C6D" w:rsidP="00B72C6D">
      <w:pPr>
        <w:numPr>
          <w:ilvl w:val="0"/>
          <w:numId w:val="5"/>
        </w:numPr>
        <w:contextualSpacing/>
        <w:rPr>
          <w:b/>
          <w:bCs/>
          <w:sz w:val="24"/>
          <w:szCs w:val="24"/>
        </w:rPr>
      </w:pPr>
      <w:r w:rsidRPr="00B72C6D">
        <w:rPr>
          <w:sz w:val="24"/>
          <w:szCs w:val="24"/>
        </w:rPr>
        <w:t>K = M/Bd² fck = 1,420,000/150x250²x40=0.0038</w:t>
      </w:r>
    </w:p>
    <w:p w14:paraId="3F085769" w14:textId="77777777" w:rsidR="00B72C6D" w:rsidRPr="00B72C6D" w:rsidRDefault="00B72C6D" w:rsidP="00B72C6D">
      <w:pPr>
        <w:numPr>
          <w:ilvl w:val="0"/>
          <w:numId w:val="5"/>
        </w:numPr>
        <w:contextualSpacing/>
        <w:rPr>
          <w:b/>
          <w:bCs/>
          <w:sz w:val="24"/>
          <w:szCs w:val="24"/>
        </w:rPr>
      </w:pPr>
      <w:r w:rsidRPr="00B72C6D">
        <w:rPr>
          <w:sz w:val="24"/>
          <w:szCs w:val="24"/>
        </w:rPr>
        <w:t>K = K? = Yes 0.0038 ≤ 0.168</w:t>
      </w:r>
    </w:p>
    <w:p w14:paraId="3E0E399A" w14:textId="752A8128" w:rsidR="00B72C6D" w:rsidRPr="00B72C6D" w:rsidRDefault="00B72C6D" w:rsidP="00B72C6D">
      <w:pPr>
        <w:numPr>
          <w:ilvl w:val="0"/>
          <w:numId w:val="5"/>
        </w:numPr>
        <w:contextualSpacing/>
        <w:rPr>
          <w:b/>
          <w:bCs/>
          <w:sz w:val="24"/>
          <w:szCs w:val="24"/>
        </w:rPr>
      </w:pPr>
      <w:r w:rsidRPr="00B72C6D">
        <w:rPr>
          <w:sz w:val="24"/>
          <w:szCs w:val="24"/>
        </w:rPr>
        <w:t xml:space="preserve">No </w:t>
      </w:r>
      <w:r w:rsidR="00AF7812" w:rsidRPr="00B72C6D">
        <w:rPr>
          <w:sz w:val="24"/>
          <w:szCs w:val="24"/>
        </w:rPr>
        <w:t>compression reinforcement</w:t>
      </w:r>
      <w:r w:rsidRPr="00B72C6D">
        <w:rPr>
          <w:sz w:val="24"/>
          <w:szCs w:val="24"/>
        </w:rPr>
        <w:t xml:space="preserve"> needed </w:t>
      </w:r>
    </w:p>
    <w:p w14:paraId="42C4AD59" w14:textId="77777777" w:rsidR="00B72C6D" w:rsidRPr="00B72C6D" w:rsidRDefault="00B72C6D" w:rsidP="00B72C6D">
      <w:pPr>
        <w:numPr>
          <w:ilvl w:val="0"/>
          <w:numId w:val="5"/>
        </w:numPr>
        <w:contextualSpacing/>
        <w:rPr>
          <w:b/>
          <w:bCs/>
          <w:sz w:val="24"/>
          <w:szCs w:val="24"/>
        </w:rPr>
      </w:pPr>
      <w:r w:rsidRPr="00B72C6D">
        <w:rPr>
          <w:sz w:val="24"/>
          <w:szCs w:val="24"/>
        </w:rPr>
        <w:t>Z=d/z        [1+</w:t>
      </w:r>
      <w:r w:rsidRPr="00B72C6D">
        <w:rPr>
          <w:rFonts w:cstheme="minorHAnsi"/>
          <w:sz w:val="24"/>
          <w:szCs w:val="24"/>
          <w:shd w:val="clear" w:color="auto" w:fill="FFFFFF"/>
        </w:rPr>
        <w:t>√1-3.53K]</w:t>
      </w:r>
    </w:p>
    <w:p w14:paraId="0E3B1876" w14:textId="35E9F527" w:rsidR="00B72C6D" w:rsidRPr="00B72C6D" w:rsidRDefault="00B72C6D" w:rsidP="00B72C6D">
      <w:pPr>
        <w:ind w:left="720"/>
        <w:contextualSpacing/>
        <w:rPr>
          <w:rFonts w:cstheme="minorHAnsi"/>
          <w:sz w:val="24"/>
          <w:szCs w:val="24"/>
          <w:shd w:val="clear" w:color="auto" w:fill="FFFFFF"/>
        </w:rPr>
      </w:pPr>
      <w:r w:rsidRPr="00B72C6D">
        <w:rPr>
          <w:rFonts w:cstheme="minorHAnsi"/>
          <w:sz w:val="24"/>
          <w:szCs w:val="24"/>
          <w:shd w:val="clear" w:color="auto" w:fill="FFFFFF"/>
        </w:rPr>
        <w:t xml:space="preserve">= 250/2 </w:t>
      </w:r>
      <w:proofErr w:type="gramStart"/>
      <w:r w:rsidRPr="00B72C6D">
        <w:rPr>
          <w:rFonts w:cstheme="minorHAnsi"/>
          <w:sz w:val="24"/>
          <w:szCs w:val="24"/>
          <w:shd w:val="clear" w:color="auto" w:fill="FFFFFF"/>
        </w:rPr>
        <w:t xml:space="preserve">   [</w:t>
      </w:r>
      <w:proofErr w:type="gramEnd"/>
      <w:r w:rsidRPr="00B72C6D">
        <w:rPr>
          <w:rFonts w:cstheme="minorHAnsi"/>
          <w:sz w:val="24"/>
          <w:szCs w:val="24"/>
          <w:shd w:val="clear" w:color="auto" w:fill="FFFFFF"/>
        </w:rPr>
        <w:t>1+√1-3.53x0.0038]</w:t>
      </w:r>
    </w:p>
    <w:p w14:paraId="0C261447" w14:textId="314F96B5" w:rsidR="00B72C6D" w:rsidRPr="00B72C6D" w:rsidRDefault="00B72C6D" w:rsidP="00B72C6D">
      <w:pPr>
        <w:ind w:left="720"/>
        <w:contextualSpacing/>
        <w:rPr>
          <w:rFonts w:cstheme="minorHAnsi"/>
          <w:sz w:val="24"/>
          <w:szCs w:val="24"/>
          <w:shd w:val="clear" w:color="auto" w:fill="FFFFFF"/>
        </w:rPr>
      </w:pPr>
      <w:r w:rsidRPr="00B72C6D">
        <w:rPr>
          <w:rFonts w:cstheme="minorHAnsi"/>
          <w:sz w:val="24"/>
          <w:szCs w:val="24"/>
          <w:shd w:val="clear" w:color="auto" w:fill="FFFFFF"/>
        </w:rPr>
        <w:t xml:space="preserve">= 125     </w:t>
      </w:r>
      <w:proofErr w:type="gramStart"/>
      <w:r w:rsidRPr="00B72C6D">
        <w:rPr>
          <w:rFonts w:cstheme="minorHAnsi"/>
          <w:sz w:val="24"/>
          <w:szCs w:val="24"/>
          <w:shd w:val="clear" w:color="auto" w:fill="FFFFFF"/>
        </w:rPr>
        <w:t xml:space="preserve">   (</w:t>
      </w:r>
      <w:proofErr w:type="gramEnd"/>
      <w:r w:rsidRPr="00B72C6D">
        <w:rPr>
          <w:rFonts w:cstheme="minorHAnsi"/>
          <w:sz w:val="24"/>
          <w:szCs w:val="24"/>
          <w:shd w:val="clear" w:color="auto" w:fill="FFFFFF"/>
        </w:rPr>
        <w:t>1+√0.986586</w:t>
      </w:r>
      <w:r w:rsidR="003932F4">
        <w:rPr>
          <w:rFonts w:cstheme="minorHAnsi"/>
          <w:sz w:val="24"/>
          <w:szCs w:val="24"/>
          <w:shd w:val="clear" w:color="auto" w:fill="FFFFFF"/>
        </w:rPr>
        <w:t>)</w:t>
      </w:r>
    </w:p>
    <w:p w14:paraId="2BE49E1E" w14:textId="77777777" w:rsidR="00B72C6D" w:rsidRPr="00B72C6D" w:rsidRDefault="00B72C6D" w:rsidP="00B72C6D">
      <w:pPr>
        <w:ind w:left="720"/>
        <w:contextualSpacing/>
        <w:rPr>
          <w:rFonts w:cstheme="minorHAnsi"/>
          <w:sz w:val="24"/>
          <w:szCs w:val="24"/>
          <w:shd w:val="clear" w:color="auto" w:fill="FFFFFF"/>
        </w:rPr>
      </w:pPr>
      <w:r w:rsidRPr="00B72C6D">
        <w:rPr>
          <w:rFonts w:cstheme="minorHAnsi"/>
          <w:sz w:val="24"/>
          <w:szCs w:val="24"/>
          <w:shd w:val="clear" w:color="auto" w:fill="FFFFFF"/>
        </w:rPr>
        <w:t xml:space="preserve">= 125     </w:t>
      </w:r>
      <w:proofErr w:type="gramStart"/>
      <w:r w:rsidRPr="00B72C6D">
        <w:rPr>
          <w:rFonts w:cstheme="minorHAnsi"/>
          <w:sz w:val="24"/>
          <w:szCs w:val="24"/>
          <w:shd w:val="clear" w:color="auto" w:fill="FFFFFF"/>
        </w:rPr>
        <w:t xml:space="preserve">   (</w:t>
      </w:r>
      <w:proofErr w:type="gramEnd"/>
      <w:r w:rsidRPr="00B72C6D">
        <w:rPr>
          <w:rFonts w:cstheme="minorHAnsi"/>
          <w:sz w:val="24"/>
          <w:szCs w:val="24"/>
          <w:shd w:val="clear" w:color="auto" w:fill="FFFFFF"/>
        </w:rPr>
        <w:t>1+0.9932703559)</w:t>
      </w:r>
    </w:p>
    <w:p w14:paraId="7C92B2D2" w14:textId="77777777" w:rsidR="00B72C6D" w:rsidRPr="00B72C6D" w:rsidRDefault="00B72C6D" w:rsidP="00B72C6D">
      <w:pPr>
        <w:ind w:left="720"/>
        <w:contextualSpacing/>
        <w:rPr>
          <w:rFonts w:cstheme="minorHAnsi"/>
          <w:sz w:val="24"/>
          <w:szCs w:val="24"/>
          <w:shd w:val="clear" w:color="auto" w:fill="FFFFFF"/>
        </w:rPr>
      </w:pPr>
      <w:r w:rsidRPr="00B72C6D">
        <w:rPr>
          <w:rFonts w:cstheme="minorHAnsi"/>
          <w:sz w:val="24"/>
          <w:szCs w:val="24"/>
          <w:shd w:val="clear" w:color="auto" w:fill="FFFFFF"/>
        </w:rPr>
        <w:t>= 125 x 1.9932703559</w:t>
      </w:r>
    </w:p>
    <w:p w14:paraId="22E31EE6" w14:textId="77777777" w:rsidR="00B72C6D" w:rsidRPr="00B72C6D" w:rsidRDefault="00B72C6D" w:rsidP="00B72C6D">
      <w:pPr>
        <w:ind w:left="720"/>
        <w:contextualSpacing/>
        <w:rPr>
          <w:rFonts w:cstheme="minorHAnsi"/>
          <w:sz w:val="24"/>
          <w:szCs w:val="24"/>
          <w:shd w:val="clear" w:color="auto" w:fill="FFFFFF"/>
        </w:rPr>
      </w:pPr>
      <w:r w:rsidRPr="00B72C6D">
        <w:rPr>
          <w:rFonts w:cstheme="minorHAnsi"/>
          <w:sz w:val="24"/>
          <w:szCs w:val="24"/>
          <w:shd w:val="clear" w:color="auto" w:fill="FFFFFF"/>
        </w:rPr>
        <w:t>= 249.16mm</w:t>
      </w:r>
    </w:p>
    <w:p w14:paraId="7E2513B9" w14:textId="77777777" w:rsidR="00B72C6D" w:rsidRPr="00B72C6D" w:rsidRDefault="00B72C6D" w:rsidP="00B72C6D">
      <w:pPr>
        <w:numPr>
          <w:ilvl w:val="0"/>
          <w:numId w:val="5"/>
        </w:numPr>
        <w:contextualSpacing/>
        <w:rPr>
          <w:b/>
          <w:bCs/>
          <w:sz w:val="24"/>
          <w:szCs w:val="24"/>
        </w:rPr>
      </w:pPr>
      <w:r w:rsidRPr="00B72C6D">
        <w:rPr>
          <w:sz w:val="24"/>
          <w:szCs w:val="24"/>
        </w:rPr>
        <w:t>As M/fyd x z = 1,420,00/434.78x249.16</w:t>
      </w:r>
    </w:p>
    <w:p w14:paraId="6F72ACEB" w14:textId="77777777" w:rsidR="00B72C6D" w:rsidRPr="00B72C6D" w:rsidRDefault="00B72C6D" w:rsidP="00B72C6D">
      <w:pPr>
        <w:ind w:left="720"/>
        <w:contextualSpacing/>
        <w:rPr>
          <w:sz w:val="24"/>
          <w:szCs w:val="24"/>
        </w:rPr>
      </w:pPr>
      <w:r w:rsidRPr="00B72C6D">
        <w:rPr>
          <w:sz w:val="24"/>
          <w:szCs w:val="24"/>
        </w:rPr>
        <w:t xml:space="preserve">                       = 13.1mm²</w:t>
      </w:r>
    </w:p>
    <w:p w14:paraId="1D60B85F" w14:textId="545A7FA7" w:rsidR="00B72C6D" w:rsidRPr="00B72C6D" w:rsidRDefault="00B72C6D" w:rsidP="00B72C6D">
      <w:pPr>
        <w:numPr>
          <w:ilvl w:val="0"/>
          <w:numId w:val="5"/>
        </w:numPr>
        <w:contextualSpacing/>
        <w:rPr>
          <w:b/>
          <w:bCs/>
          <w:sz w:val="24"/>
          <w:szCs w:val="24"/>
        </w:rPr>
      </w:pPr>
      <w:r w:rsidRPr="00B72C6D">
        <w:rPr>
          <w:sz w:val="24"/>
          <w:szCs w:val="24"/>
        </w:rPr>
        <w:t xml:space="preserve">Use of </w:t>
      </w:r>
      <w:bookmarkStart w:id="4" w:name="_Hlk41315705"/>
      <w:r w:rsidRPr="00B72C6D">
        <w:rPr>
          <w:sz w:val="24"/>
          <w:szCs w:val="24"/>
        </w:rPr>
        <w:t>1x6mm bar = 1x28.3 = 28.3mm²</w:t>
      </w:r>
      <w:bookmarkEnd w:id="4"/>
      <w:r w:rsidRPr="00B72C6D">
        <w:rPr>
          <w:sz w:val="24"/>
          <w:szCs w:val="24"/>
        </w:rPr>
        <w:t xml:space="preserve">. Even though our answer </w:t>
      </w:r>
      <w:r w:rsidR="007B324A">
        <w:rPr>
          <w:sz w:val="24"/>
          <w:szCs w:val="24"/>
        </w:rPr>
        <w:t>of</w:t>
      </w:r>
      <w:r w:rsidRPr="00B72C6D">
        <w:rPr>
          <w:sz w:val="24"/>
          <w:szCs w:val="24"/>
        </w:rPr>
        <w:t xml:space="preserve"> 13.1mm² is so small, it still requires a suitable amount of reinforcement.</w:t>
      </w:r>
    </w:p>
    <w:p w14:paraId="228DD7E0" w14:textId="77777777" w:rsidR="00B72C6D" w:rsidRPr="00B72C6D" w:rsidRDefault="00B72C6D" w:rsidP="00B72C6D">
      <w:pPr>
        <w:rPr>
          <w:b/>
          <w:bCs/>
          <w:sz w:val="24"/>
          <w:szCs w:val="24"/>
        </w:rPr>
      </w:pPr>
    </w:p>
    <w:p w14:paraId="369F6B2A" w14:textId="25DE6A24" w:rsidR="00B72C6D" w:rsidRDefault="00B72C6D" w:rsidP="00B72C6D">
      <w:pPr>
        <w:rPr>
          <w:b/>
          <w:bCs/>
          <w:sz w:val="24"/>
          <w:szCs w:val="24"/>
        </w:rPr>
      </w:pPr>
    </w:p>
    <w:p w14:paraId="609A9F7F" w14:textId="77777777" w:rsidR="00B72C6D" w:rsidRPr="00B72C6D" w:rsidRDefault="00B72C6D" w:rsidP="00B72C6D">
      <w:pPr>
        <w:rPr>
          <w:b/>
          <w:bCs/>
          <w:sz w:val="24"/>
          <w:szCs w:val="24"/>
        </w:rPr>
      </w:pPr>
    </w:p>
    <w:p w14:paraId="1CDF0C57" w14:textId="77777777" w:rsidR="00B72C6D" w:rsidRPr="00B72C6D" w:rsidRDefault="00B72C6D" w:rsidP="00B72C6D">
      <w:pPr>
        <w:rPr>
          <w:b/>
          <w:bCs/>
          <w:sz w:val="24"/>
          <w:szCs w:val="24"/>
        </w:rPr>
      </w:pPr>
    </w:p>
    <w:p w14:paraId="33E93687" w14:textId="77777777" w:rsidR="00B72C6D" w:rsidRPr="00B72C6D" w:rsidRDefault="00B72C6D" w:rsidP="00B72C6D">
      <w:pPr>
        <w:rPr>
          <w:b/>
          <w:bCs/>
          <w:sz w:val="24"/>
          <w:szCs w:val="24"/>
        </w:rPr>
      </w:pPr>
      <w:r w:rsidRPr="00B72C6D">
        <w:rPr>
          <w:b/>
          <w:bCs/>
          <w:sz w:val="24"/>
          <w:szCs w:val="24"/>
        </w:rPr>
        <w:lastRenderedPageBreak/>
        <w:t>Steel Calculations</w:t>
      </w:r>
    </w:p>
    <w:p w14:paraId="14DDB97B" w14:textId="77777777" w:rsidR="00B72C6D" w:rsidRPr="00B72C6D" w:rsidRDefault="00B72C6D" w:rsidP="00B72C6D">
      <w:pPr>
        <w:rPr>
          <w:b/>
          <w:bCs/>
          <w:sz w:val="24"/>
          <w:szCs w:val="24"/>
        </w:rPr>
      </w:pPr>
    </w:p>
    <w:p w14:paraId="19214E65" w14:textId="466A8871" w:rsidR="00B72C6D" w:rsidRPr="00B72C6D" w:rsidRDefault="00B72C6D" w:rsidP="00B72C6D">
      <w:pPr>
        <w:numPr>
          <w:ilvl w:val="0"/>
          <w:numId w:val="6"/>
        </w:numPr>
        <w:contextualSpacing/>
        <w:rPr>
          <w:sz w:val="24"/>
          <w:szCs w:val="24"/>
        </w:rPr>
      </w:pPr>
      <w:r w:rsidRPr="00B72C6D">
        <w:rPr>
          <w:sz w:val="24"/>
          <w:szCs w:val="24"/>
        </w:rPr>
        <w:t>Bending moment</w:t>
      </w:r>
      <w:r w:rsidR="00C5668D">
        <w:rPr>
          <w:sz w:val="24"/>
          <w:szCs w:val="24"/>
        </w:rPr>
        <w:t xml:space="preserve"> applied</w:t>
      </w:r>
      <w:r w:rsidRPr="00B72C6D">
        <w:rPr>
          <w:sz w:val="24"/>
          <w:szCs w:val="24"/>
        </w:rPr>
        <w:t xml:space="preserve"> = 1,420,000Nmm</w:t>
      </w:r>
    </w:p>
    <w:p w14:paraId="2DC940B3" w14:textId="77777777" w:rsidR="00B72C6D" w:rsidRPr="00B72C6D" w:rsidRDefault="00B72C6D" w:rsidP="00B72C6D">
      <w:pPr>
        <w:numPr>
          <w:ilvl w:val="0"/>
          <w:numId w:val="6"/>
        </w:numPr>
        <w:contextualSpacing/>
        <w:rPr>
          <w:sz w:val="24"/>
          <w:szCs w:val="24"/>
        </w:rPr>
      </w:pPr>
      <w:r w:rsidRPr="00B72C6D">
        <w:rPr>
          <w:sz w:val="24"/>
          <w:szCs w:val="24"/>
        </w:rPr>
        <w:t xml:space="preserve">Permissible bending stress for steel fy = 460N/mm² </w:t>
      </w:r>
    </w:p>
    <w:p w14:paraId="1CC3DBDC" w14:textId="77777777" w:rsidR="00B72C6D" w:rsidRPr="00B72C6D" w:rsidRDefault="00B72C6D" w:rsidP="00B72C6D">
      <w:pPr>
        <w:numPr>
          <w:ilvl w:val="0"/>
          <w:numId w:val="6"/>
        </w:numPr>
        <w:contextualSpacing/>
        <w:rPr>
          <w:sz w:val="24"/>
          <w:szCs w:val="24"/>
        </w:rPr>
      </w:pPr>
      <w:r w:rsidRPr="00B72C6D">
        <w:rPr>
          <w:sz w:val="24"/>
          <w:szCs w:val="24"/>
        </w:rPr>
        <w:t xml:space="preserve">The section modulus required w = m/fy = </w:t>
      </w:r>
    </w:p>
    <w:p w14:paraId="20D64FAE" w14:textId="77777777" w:rsidR="00B72C6D" w:rsidRPr="00B72C6D" w:rsidRDefault="00B72C6D" w:rsidP="00B72C6D">
      <w:pPr>
        <w:ind w:left="720"/>
        <w:contextualSpacing/>
        <w:rPr>
          <w:sz w:val="24"/>
          <w:szCs w:val="24"/>
        </w:rPr>
      </w:pPr>
      <w:r w:rsidRPr="00B72C6D">
        <w:rPr>
          <w:sz w:val="24"/>
          <w:szCs w:val="24"/>
        </w:rPr>
        <w:t>1,420,000/460 = 3087mm³</w:t>
      </w:r>
    </w:p>
    <w:p w14:paraId="58BB87FF" w14:textId="77777777" w:rsidR="00B72C6D" w:rsidRPr="00B72C6D" w:rsidRDefault="00B72C6D" w:rsidP="00B72C6D">
      <w:pPr>
        <w:ind w:left="720"/>
        <w:contextualSpacing/>
        <w:rPr>
          <w:sz w:val="24"/>
          <w:szCs w:val="24"/>
        </w:rPr>
      </w:pPr>
      <w:r w:rsidRPr="00B72C6D">
        <w:rPr>
          <w:sz w:val="24"/>
          <w:szCs w:val="24"/>
        </w:rPr>
        <w:t xml:space="preserve">                           = 3.087cm³</w:t>
      </w:r>
    </w:p>
    <w:p w14:paraId="2D5D2DE9" w14:textId="77777777" w:rsidR="00B72C6D" w:rsidRPr="00B72C6D" w:rsidRDefault="00B72C6D" w:rsidP="00B72C6D">
      <w:pPr>
        <w:numPr>
          <w:ilvl w:val="0"/>
          <w:numId w:val="6"/>
        </w:numPr>
        <w:contextualSpacing/>
        <w:rPr>
          <w:sz w:val="24"/>
          <w:szCs w:val="24"/>
        </w:rPr>
      </w:pPr>
      <w:r w:rsidRPr="00B72C6D">
        <w:rPr>
          <w:sz w:val="24"/>
          <w:szCs w:val="24"/>
        </w:rPr>
        <w:t>3.087cm³ required, so we look at the final column wy and decide to provide higher at 14.7cm³ which is: UB 127 x 76 x 13.</w:t>
      </w:r>
    </w:p>
    <w:p w14:paraId="6AB7092D" w14:textId="77777777" w:rsidR="00B72C6D" w:rsidRPr="00B72C6D" w:rsidRDefault="00B72C6D" w:rsidP="00B72C6D">
      <w:pPr>
        <w:rPr>
          <w:sz w:val="24"/>
          <w:szCs w:val="24"/>
        </w:rPr>
      </w:pPr>
    </w:p>
    <w:p w14:paraId="0AE7F2C5" w14:textId="77777777" w:rsidR="00B72C6D" w:rsidRPr="00B72C6D" w:rsidRDefault="00B72C6D" w:rsidP="00B72C6D">
      <w:pPr>
        <w:rPr>
          <w:sz w:val="24"/>
          <w:szCs w:val="24"/>
        </w:rPr>
      </w:pPr>
    </w:p>
    <w:p w14:paraId="7F5926DC" w14:textId="77777777" w:rsidR="00B72C6D" w:rsidRPr="00B72C6D" w:rsidRDefault="00B72C6D" w:rsidP="00B72C6D">
      <w:pPr>
        <w:rPr>
          <w:sz w:val="24"/>
          <w:szCs w:val="24"/>
        </w:rPr>
      </w:pPr>
    </w:p>
    <w:p w14:paraId="1A34C813" w14:textId="77777777" w:rsidR="00B72C6D" w:rsidRPr="00B72C6D" w:rsidRDefault="00B72C6D" w:rsidP="00B72C6D">
      <w:pPr>
        <w:rPr>
          <w:sz w:val="24"/>
          <w:szCs w:val="24"/>
        </w:rPr>
      </w:pPr>
    </w:p>
    <w:p w14:paraId="75EC4802" w14:textId="77777777" w:rsidR="00B72C6D" w:rsidRPr="00B72C6D" w:rsidRDefault="00B72C6D" w:rsidP="00B72C6D">
      <w:pPr>
        <w:rPr>
          <w:sz w:val="24"/>
          <w:szCs w:val="24"/>
        </w:rPr>
      </w:pPr>
    </w:p>
    <w:p w14:paraId="04935D08" w14:textId="77777777" w:rsidR="00B72C6D" w:rsidRPr="00B72C6D" w:rsidRDefault="00B72C6D" w:rsidP="00B72C6D">
      <w:pPr>
        <w:rPr>
          <w:sz w:val="24"/>
          <w:szCs w:val="24"/>
        </w:rPr>
      </w:pPr>
    </w:p>
    <w:p w14:paraId="2464A964" w14:textId="77777777" w:rsidR="00B72C6D" w:rsidRPr="00B72C6D" w:rsidRDefault="00B72C6D" w:rsidP="00B72C6D">
      <w:pPr>
        <w:rPr>
          <w:sz w:val="24"/>
          <w:szCs w:val="24"/>
        </w:rPr>
      </w:pPr>
    </w:p>
    <w:p w14:paraId="44C31E9F" w14:textId="77777777" w:rsidR="00B72C6D" w:rsidRPr="00B72C6D" w:rsidRDefault="00B72C6D" w:rsidP="00B72C6D">
      <w:pPr>
        <w:rPr>
          <w:sz w:val="24"/>
          <w:szCs w:val="24"/>
        </w:rPr>
      </w:pPr>
    </w:p>
    <w:p w14:paraId="0C7A8392" w14:textId="77777777" w:rsidR="00B72C6D" w:rsidRPr="00B72C6D" w:rsidRDefault="00B72C6D" w:rsidP="00B72C6D">
      <w:pPr>
        <w:rPr>
          <w:sz w:val="24"/>
          <w:szCs w:val="24"/>
        </w:rPr>
      </w:pPr>
    </w:p>
    <w:p w14:paraId="5316284B" w14:textId="77777777" w:rsidR="00B72C6D" w:rsidRPr="00B72C6D" w:rsidRDefault="00B72C6D" w:rsidP="00B72C6D">
      <w:pPr>
        <w:rPr>
          <w:sz w:val="24"/>
          <w:szCs w:val="24"/>
        </w:rPr>
      </w:pPr>
    </w:p>
    <w:p w14:paraId="14149E30" w14:textId="77777777" w:rsidR="00B72C6D" w:rsidRPr="00B72C6D" w:rsidRDefault="00B72C6D" w:rsidP="00B72C6D">
      <w:pPr>
        <w:rPr>
          <w:sz w:val="24"/>
          <w:szCs w:val="24"/>
        </w:rPr>
      </w:pPr>
    </w:p>
    <w:p w14:paraId="76056237" w14:textId="77777777" w:rsidR="00B72C6D" w:rsidRPr="00B72C6D" w:rsidRDefault="00B72C6D" w:rsidP="00B72C6D">
      <w:pPr>
        <w:rPr>
          <w:sz w:val="24"/>
          <w:szCs w:val="24"/>
        </w:rPr>
      </w:pPr>
    </w:p>
    <w:p w14:paraId="4795BC76" w14:textId="77777777" w:rsidR="00B72C6D" w:rsidRPr="00B72C6D" w:rsidRDefault="00B72C6D" w:rsidP="00B72C6D">
      <w:pPr>
        <w:rPr>
          <w:sz w:val="24"/>
          <w:szCs w:val="24"/>
        </w:rPr>
      </w:pPr>
    </w:p>
    <w:p w14:paraId="566BC4AC" w14:textId="77777777" w:rsidR="00B72C6D" w:rsidRPr="00B72C6D" w:rsidRDefault="00B72C6D" w:rsidP="00B72C6D">
      <w:pPr>
        <w:rPr>
          <w:sz w:val="24"/>
          <w:szCs w:val="24"/>
        </w:rPr>
      </w:pPr>
    </w:p>
    <w:p w14:paraId="7F64D119" w14:textId="77777777" w:rsidR="00B72C6D" w:rsidRPr="00B72C6D" w:rsidRDefault="00B72C6D" w:rsidP="00B72C6D">
      <w:pPr>
        <w:rPr>
          <w:sz w:val="24"/>
          <w:szCs w:val="24"/>
        </w:rPr>
      </w:pPr>
    </w:p>
    <w:p w14:paraId="59B6AB62" w14:textId="77777777" w:rsidR="00B72C6D" w:rsidRPr="00B72C6D" w:rsidRDefault="00B72C6D" w:rsidP="00B72C6D">
      <w:pPr>
        <w:rPr>
          <w:sz w:val="24"/>
          <w:szCs w:val="24"/>
        </w:rPr>
      </w:pPr>
    </w:p>
    <w:p w14:paraId="4FD9BFD1" w14:textId="77777777" w:rsidR="00B72C6D" w:rsidRPr="00B72C6D" w:rsidRDefault="00B72C6D" w:rsidP="00B72C6D">
      <w:pPr>
        <w:rPr>
          <w:sz w:val="24"/>
          <w:szCs w:val="24"/>
        </w:rPr>
      </w:pPr>
    </w:p>
    <w:p w14:paraId="6FA0A05F" w14:textId="77777777" w:rsidR="00B72C6D" w:rsidRPr="00B72C6D" w:rsidRDefault="00B72C6D" w:rsidP="00B72C6D">
      <w:pPr>
        <w:rPr>
          <w:sz w:val="24"/>
          <w:szCs w:val="24"/>
        </w:rPr>
      </w:pPr>
    </w:p>
    <w:p w14:paraId="0035487D" w14:textId="77777777" w:rsidR="00B72C6D" w:rsidRPr="00B72C6D" w:rsidRDefault="00B72C6D" w:rsidP="00B72C6D">
      <w:pPr>
        <w:rPr>
          <w:sz w:val="24"/>
          <w:szCs w:val="24"/>
        </w:rPr>
      </w:pPr>
    </w:p>
    <w:p w14:paraId="172A8D26" w14:textId="26E5C2B9" w:rsidR="00B72C6D" w:rsidRDefault="00B72C6D" w:rsidP="00B72C6D">
      <w:pPr>
        <w:rPr>
          <w:sz w:val="24"/>
          <w:szCs w:val="24"/>
        </w:rPr>
      </w:pPr>
    </w:p>
    <w:p w14:paraId="576C0926" w14:textId="77777777" w:rsidR="00B72C6D" w:rsidRPr="00B72C6D" w:rsidRDefault="00B72C6D" w:rsidP="00B72C6D">
      <w:pPr>
        <w:rPr>
          <w:sz w:val="24"/>
          <w:szCs w:val="24"/>
        </w:rPr>
      </w:pPr>
    </w:p>
    <w:p w14:paraId="5675A4F3" w14:textId="77777777" w:rsidR="00B72C6D" w:rsidRPr="00B72C6D" w:rsidRDefault="00B72C6D" w:rsidP="00B72C6D">
      <w:pPr>
        <w:rPr>
          <w:sz w:val="24"/>
          <w:szCs w:val="24"/>
        </w:rPr>
      </w:pPr>
    </w:p>
    <w:p w14:paraId="7A45E4AF" w14:textId="77777777" w:rsidR="00B72C6D" w:rsidRPr="00B72C6D" w:rsidRDefault="00B72C6D" w:rsidP="00B72C6D">
      <w:pPr>
        <w:rPr>
          <w:sz w:val="24"/>
          <w:szCs w:val="24"/>
        </w:rPr>
      </w:pPr>
    </w:p>
    <w:p w14:paraId="6662FAE5" w14:textId="77777777" w:rsidR="00B72C6D" w:rsidRPr="00B72C6D" w:rsidRDefault="00B72C6D" w:rsidP="00B72C6D">
      <w:pPr>
        <w:rPr>
          <w:b/>
          <w:bCs/>
          <w:sz w:val="24"/>
          <w:szCs w:val="24"/>
        </w:rPr>
      </w:pPr>
      <w:r w:rsidRPr="00B72C6D">
        <w:rPr>
          <w:b/>
          <w:bCs/>
          <w:sz w:val="24"/>
          <w:szCs w:val="24"/>
        </w:rPr>
        <w:lastRenderedPageBreak/>
        <w:t>Timber Calculations</w:t>
      </w:r>
    </w:p>
    <w:p w14:paraId="7E3FFDA0" w14:textId="77777777" w:rsidR="00B72C6D" w:rsidRPr="00B72C6D" w:rsidRDefault="00B72C6D" w:rsidP="00B72C6D">
      <w:pPr>
        <w:rPr>
          <w:b/>
          <w:bCs/>
          <w:sz w:val="24"/>
          <w:szCs w:val="24"/>
        </w:rPr>
      </w:pPr>
    </w:p>
    <w:p w14:paraId="77F1EC8A" w14:textId="77777777" w:rsidR="00B72C6D" w:rsidRPr="00B72C6D" w:rsidRDefault="00B72C6D" w:rsidP="00B72C6D">
      <w:pPr>
        <w:rPr>
          <w:b/>
          <w:bCs/>
          <w:sz w:val="24"/>
          <w:szCs w:val="24"/>
        </w:rPr>
      </w:pPr>
      <w:r w:rsidRPr="00B72C6D">
        <w:rPr>
          <w:b/>
          <w:bCs/>
          <w:sz w:val="24"/>
          <w:szCs w:val="24"/>
        </w:rPr>
        <w:t>About the beam</w:t>
      </w:r>
    </w:p>
    <w:p w14:paraId="170C6F6F" w14:textId="77777777" w:rsidR="00B72C6D" w:rsidRPr="00B72C6D" w:rsidRDefault="00B72C6D" w:rsidP="00B72C6D">
      <w:pPr>
        <w:rPr>
          <w:sz w:val="24"/>
          <w:szCs w:val="24"/>
        </w:rPr>
      </w:pPr>
      <w:r w:rsidRPr="00B72C6D">
        <w:rPr>
          <w:b/>
          <w:bCs/>
          <w:sz w:val="24"/>
          <w:szCs w:val="24"/>
        </w:rPr>
        <w:t xml:space="preserve">Width </w:t>
      </w:r>
      <w:r w:rsidRPr="00B72C6D">
        <w:rPr>
          <w:sz w:val="24"/>
          <w:szCs w:val="24"/>
        </w:rPr>
        <w:t>= 75mm</w:t>
      </w:r>
    </w:p>
    <w:p w14:paraId="531BAE32" w14:textId="77777777" w:rsidR="00B72C6D" w:rsidRPr="00B72C6D" w:rsidRDefault="00B72C6D" w:rsidP="00B72C6D">
      <w:pPr>
        <w:rPr>
          <w:sz w:val="24"/>
          <w:szCs w:val="24"/>
        </w:rPr>
      </w:pPr>
      <w:r w:rsidRPr="00B72C6D">
        <w:rPr>
          <w:b/>
          <w:bCs/>
          <w:sz w:val="24"/>
          <w:szCs w:val="24"/>
        </w:rPr>
        <w:t xml:space="preserve">Depth </w:t>
      </w:r>
      <w:r w:rsidRPr="00B72C6D">
        <w:rPr>
          <w:sz w:val="24"/>
          <w:szCs w:val="24"/>
        </w:rPr>
        <w:t>= 175mm</w:t>
      </w:r>
    </w:p>
    <w:p w14:paraId="67F688D5" w14:textId="77777777" w:rsidR="00B72C6D" w:rsidRPr="00B72C6D" w:rsidRDefault="00B72C6D" w:rsidP="00B72C6D">
      <w:pPr>
        <w:rPr>
          <w:sz w:val="24"/>
          <w:szCs w:val="24"/>
        </w:rPr>
      </w:pPr>
      <w:r w:rsidRPr="00B72C6D">
        <w:rPr>
          <w:b/>
          <w:bCs/>
          <w:sz w:val="24"/>
          <w:szCs w:val="24"/>
        </w:rPr>
        <w:t xml:space="preserve">Strength class </w:t>
      </w:r>
      <w:r w:rsidRPr="00B72C6D">
        <w:rPr>
          <w:sz w:val="24"/>
          <w:szCs w:val="24"/>
        </w:rPr>
        <w:t>= C16</w:t>
      </w:r>
    </w:p>
    <w:p w14:paraId="77EC36F5" w14:textId="77777777" w:rsidR="00B72C6D" w:rsidRPr="00B72C6D" w:rsidRDefault="00B72C6D" w:rsidP="00B72C6D">
      <w:pPr>
        <w:rPr>
          <w:sz w:val="24"/>
          <w:szCs w:val="24"/>
        </w:rPr>
      </w:pPr>
      <w:r w:rsidRPr="00B72C6D">
        <w:rPr>
          <w:b/>
          <w:bCs/>
          <w:sz w:val="24"/>
          <w:szCs w:val="24"/>
        </w:rPr>
        <w:t xml:space="preserve">Span </w:t>
      </w:r>
      <w:r w:rsidRPr="00B72C6D">
        <w:rPr>
          <w:sz w:val="24"/>
          <w:szCs w:val="24"/>
        </w:rPr>
        <w:t>= 2.865m</w:t>
      </w:r>
    </w:p>
    <w:p w14:paraId="3C053E34" w14:textId="77777777" w:rsidR="00B72C6D" w:rsidRPr="00B72C6D" w:rsidRDefault="00B72C6D" w:rsidP="00B72C6D">
      <w:pPr>
        <w:rPr>
          <w:sz w:val="24"/>
          <w:szCs w:val="24"/>
        </w:rPr>
      </w:pPr>
      <w:r w:rsidRPr="00B72C6D">
        <w:rPr>
          <w:b/>
          <w:bCs/>
          <w:sz w:val="24"/>
          <w:szCs w:val="24"/>
        </w:rPr>
        <w:t xml:space="preserve">Point load </w:t>
      </w:r>
      <w:r w:rsidRPr="00B72C6D">
        <w:rPr>
          <w:sz w:val="24"/>
          <w:szCs w:val="24"/>
        </w:rPr>
        <w:t>= 0.9KN</w:t>
      </w:r>
    </w:p>
    <w:p w14:paraId="30302BA1" w14:textId="77777777" w:rsidR="00B72C6D" w:rsidRPr="00B72C6D" w:rsidRDefault="00B72C6D" w:rsidP="00B72C6D">
      <w:pPr>
        <w:rPr>
          <w:sz w:val="24"/>
          <w:szCs w:val="24"/>
        </w:rPr>
      </w:pPr>
      <w:r w:rsidRPr="00B72C6D">
        <w:rPr>
          <w:b/>
          <w:bCs/>
          <w:sz w:val="24"/>
          <w:szCs w:val="24"/>
        </w:rPr>
        <w:t xml:space="preserve">UDL </w:t>
      </w:r>
      <w:r w:rsidRPr="00B72C6D">
        <w:rPr>
          <w:sz w:val="24"/>
          <w:szCs w:val="24"/>
        </w:rPr>
        <w:t>= 0.25KN/m²</w:t>
      </w:r>
    </w:p>
    <w:p w14:paraId="4306980E" w14:textId="77777777" w:rsidR="00B72C6D" w:rsidRPr="00B72C6D" w:rsidRDefault="00B72C6D" w:rsidP="00B72C6D">
      <w:pPr>
        <w:rPr>
          <w:sz w:val="24"/>
          <w:szCs w:val="24"/>
        </w:rPr>
      </w:pPr>
      <w:r w:rsidRPr="00B72C6D">
        <w:rPr>
          <w:b/>
          <w:bCs/>
          <w:sz w:val="24"/>
          <w:szCs w:val="24"/>
        </w:rPr>
        <w:t xml:space="preserve">Moment </w:t>
      </w:r>
      <w:r w:rsidRPr="00B72C6D">
        <w:rPr>
          <w:sz w:val="24"/>
          <w:szCs w:val="24"/>
        </w:rPr>
        <w:t>= 1,420,000Nmm</w:t>
      </w:r>
    </w:p>
    <w:p w14:paraId="6F041F62" w14:textId="77777777" w:rsidR="00B72C6D" w:rsidRPr="00B72C6D" w:rsidRDefault="00B72C6D" w:rsidP="00B72C6D">
      <w:pPr>
        <w:rPr>
          <w:sz w:val="24"/>
          <w:szCs w:val="24"/>
        </w:rPr>
      </w:pPr>
    </w:p>
    <w:p w14:paraId="0C34EBB0" w14:textId="77777777" w:rsidR="00B72C6D" w:rsidRPr="00B72C6D" w:rsidRDefault="00B72C6D" w:rsidP="00B72C6D">
      <w:pPr>
        <w:rPr>
          <w:b/>
          <w:bCs/>
          <w:sz w:val="24"/>
          <w:szCs w:val="24"/>
        </w:rPr>
      </w:pPr>
      <w:bookmarkStart w:id="5" w:name="_Hlk41390239"/>
      <w:r w:rsidRPr="00B72C6D">
        <w:rPr>
          <w:b/>
          <w:bCs/>
          <w:sz w:val="24"/>
          <w:szCs w:val="24"/>
        </w:rPr>
        <w:t>Table</w:t>
      </w:r>
    </w:p>
    <w:p w14:paraId="654286CB" w14:textId="63F10B69" w:rsidR="00B72C6D" w:rsidRPr="00B72C6D" w:rsidRDefault="00B72C6D" w:rsidP="00B72C6D">
      <w:pPr>
        <w:numPr>
          <w:ilvl w:val="0"/>
          <w:numId w:val="7"/>
        </w:numPr>
        <w:contextualSpacing/>
        <w:rPr>
          <w:sz w:val="24"/>
          <w:szCs w:val="24"/>
        </w:rPr>
      </w:pPr>
      <w:r w:rsidRPr="00B72C6D">
        <w:rPr>
          <w:sz w:val="24"/>
          <w:szCs w:val="24"/>
        </w:rPr>
        <w:t>Section modulus of the beam W = 75</w:t>
      </w:r>
      <w:proofErr w:type="gramStart"/>
      <w:r w:rsidRPr="00B72C6D">
        <w:rPr>
          <w:sz w:val="24"/>
          <w:szCs w:val="24"/>
        </w:rPr>
        <w:t>x(</w:t>
      </w:r>
      <w:proofErr w:type="gramEnd"/>
      <w:r w:rsidRPr="00B72C6D">
        <w:rPr>
          <w:sz w:val="24"/>
          <w:szCs w:val="24"/>
        </w:rPr>
        <w:t>175)²/</w:t>
      </w:r>
      <w:r w:rsidR="00F034FF">
        <w:rPr>
          <w:sz w:val="24"/>
          <w:szCs w:val="24"/>
        </w:rPr>
        <w:t>6</w:t>
      </w:r>
      <w:r w:rsidRPr="00B72C6D">
        <w:rPr>
          <w:sz w:val="24"/>
          <w:szCs w:val="24"/>
        </w:rPr>
        <w:t xml:space="preserve"> = </w:t>
      </w:r>
      <w:r w:rsidR="00F034FF">
        <w:rPr>
          <w:sz w:val="24"/>
          <w:szCs w:val="24"/>
        </w:rPr>
        <w:t>382812.5</w:t>
      </w:r>
      <w:r w:rsidRPr="00B72C6D">
        <w:rPr>
          <w:sz w:val="24"/>
          <w:szCs w:val="24"/>
        </w:rPr>
        <w:t>mm</w:t>
      </w:r>
      <w:r w:rsidR="003932F4" w:rsidRPr="00B72C6D">
        <w:rPr>
          <w:sz w:val="24"/>
          <w:szCs w:val="24"/>
        </w:rPr>
        <w:t>³</w:t>
      </w:r>
    </w:p>
    <w:p w14:paraId="4439FB01" w14:textId="77777777" w:rsidR="00B72C6D" w:rsidRPr="00B72C6D" w:rsidRDefault="00B72C6D" w:rsidP="00B72C6D">
      <w:pPr>
        <w:numPr>
          <w:ilvl w:val="0"/>
          <w:numId w:val="7"/>
        </w:numPr>
        <w:contextualSpacing/>
        <w:rPr>
          <w:sz w:val="24"/>
          <w:szCs w:val="24"/>
        </w:rPr>
      </w:pPr>
      <w:r w:rsidRPr="00B72C6D">
        <w:rPr>
          <w:sz w:val="24"/>
          <w:szCs w:val="24"/>
        </w:rPr>
        <w:t>Bending moment applied M = 1,420,000Nmm</w:t>
      </w:r>
    </w:p>
    <w:p w14:paraId="7F5F265B" w14:textId="2D2AFED6" w:rsidR="00B72C6D" w:rsidRPr="00B72C6D" w:rsidRDefault="00B72C6D" w:rsidP="00B72C6D">
      <w:pPr>
        <w:numPr>
          <w:ilvl w:val="0"/>
          <w:numId w:val="7"/>
        </w:numPr>
        <w:contextualSpacing/>
        <w:rPr>
          <w:sz w:val="24"/>
          <w:szCs w:val="24"/>
        </w:rPr>
      </w:pPr>
      <w:r w:rsidRPr="00B72C6D">
        <w:rPr>
          <w:sz w:val="24"/>
          <w:szCs w:val="24"/>
        </w:rPr>
        <w:t>Therefore, the bending stress applied = Bending moment applied/section modulus of the beam = 1,420,000/</w:t>
      </w:r>
      <w:r w:rsidR="00F034FF">
        <w:rPr>
          <w:sz w:val="24"/>
          <w:szCs w:val="24"/>
        </w:rPr>
        <w:t>382812.5</w:t>
      </w:r>
      <w:r w:rsidRPr="00B72C6D">
        <w:rPr>
          <w:sz w:val="24"/>
          <w:szCs w:val="24"/>
        </w:rPr>
        <w:t xml:space="preserve"> = </w:t>
      </w:r>
      <w:r w:rsidR="005A10E2">
        <w:rPr>
          <w:sz w:val="24"/>
          <w:szCs w:val="24"/>
        </w:rPr>
        <w:t>3.71</w:t>
      </w:r>
      <w:r w:rsidRPr="00B72C6D">
        <w:rPr>
          <w:sz w:val="24"/>
          <w:szCs w:val="24"/>
        </w:rPr>
        <w:t>N/mm²</w:t>
      </w:r>
    </w:p>
    <w:p w14:paraId="004F7ED4" w14:textId="77777777" w:rsidR="00B72C6D" w:rsidRPr="00B72C6D" w:rsidRDefault="00B72C6D" w:rsidP="00B72C6D">
      <w:pPr>
        <w:numPr>
          <w:ilvl w:val="0"/>
          <w:numId w:val="7"/>
        </w:numPr>
        <w:contextualSpacing/>
        <w:rPr>
          <w:sz w:val="24"/>
          <w:szCs w:val="24"/>
        </w:rPr>
      </w:pPr>
      <w:r w:rsidRPr="00B72C6D">
        <w:rPr>
          <w:sz w:val="24"/>
          <w:szCs w:val="24"/>
        </w:rPr>
        <w:t>Given bending strength of C16 timber from table 1 = 16N/mm²</w:t>
      </w:r>
    </w:p>
    <w:p w14:paraId="04C1319C" w14:textId="77777777" w:rsidR="00B72C6D" w:rsidRPr="00B72C6D" w:rsidRDefault="00B72C6D" w:rsidP="00B72C6D">
      <w:pPr>
        <w:numPr>
          <w:ilvl w:val="0"/>
          <w:numId w:val="7"/>
        </w:numPr>
        <w:contextualSpacing/>
        <w:rPr>
          <w:sz w:val="24"/>
          <w:szCs w:val="24"/>
        </w:rPr>
      </w:pPr>
      <w:r w:rsidRPr="00B72C6D">
        <w:rPr>
          <w:sz w:val="24"/>
          <w:szCs w:val="24"/>
        </w:rPr>
        <w:t>The Kmod value from table 2. Permanent action service class 2</w:t>
      </w:r>
    </w:p>
    <w:p w14:paraId="0298CFB2" w14:textId="77777777" w:rsidR="00B72C6D" w:rsidRPr="00B72C6D" w:rsidRDefault="00B72C6D" w:rsidP="00B72C6D">
      <w:pPr>
        <w:ind w:left="720"/>
        <w:contextualSpacing/>
        <w:rPr>
          <w:sz w:val="24"/>
          <w:szCs w:val="24"/>
        </w:rPr>
      </w:pPr>
      <w:r w:rsidRPr="00B72C6D">
        <w:rPr>
          <w:sz w:val="24"/>
          <w:szCs w:val="24"/>
        </w:rPr>
        <w:t xml:space="preserve">                                                      Kmod = 0.6</w:t>
      </w:r>
    </w:p>
    <w:p w14:paraId="3B648CFB" w14:textId="77777777" w:rsidR="00B72C6D" w:rsidRPr="00B72C6D" w:rsidRDefault="00B72C6D" w:rsidP="00B72C6D">
      <w:pPr>
        <w:numPr>
          <w:ilvl w:val="0"/>
          <w:numId w:val="7"/>
        </w:numPr>
        <w:contextualSpacing/>
        <w:rPr>
          <w:sz w:val="24"/>
          <w:szCs w:val="24"/>
        </w:rPr>
      </w:pPr>
      <w:r w:rsidRPr="00B72C6D">
        <w:rPr>
          <w:sz w:val="24"/>
          <w:szCs w:val="24"/>
        </w:rPr>
        <w:t>Material partial safety factor Ym = 1.3</w:t>
      </w:r>
    </w:p>
    <w:p w14:paraId="1B815E62" w14:textId="77777777" w:rsidR="00B72C6D" w:rsidRPr="00B72C6D" w:rsidRDefault="00B72C6D" w:rsidP="00B72C6D">
      <w:pPr>
        <w:numPr>
          <w:ilvl w:val="0"/>
          <w:numId w:val="7"/>
        </w:numPr>
        <w:contextualSpacing/>
        <w:rPr>
          <w:sz w:val="24"/>
          <w:szCs w:val="24"/>
        </w:rPr>
      </w:pPr>
      <w:r w:rsidRPr="00B72C6D">
        <w:rPr>
          <w:sz w:val="24"/>
          <w:szCs w:val="24"/>
        </w:rPr>
        <w:t>Bending strength therefore = Given strength/Ym x Kmod = 16/1.3x0.6</w:t>
      </w:r>
    </w:p>
    <w:p w14:paraId="4D0EA03B" w14:textId="77777777" w:rsidR="00B72C6D" w:rsidRPr="00B72C6D" w:rsidRDefault="00B72C6D" w:rsidP="00B72C6D">
      <w:pPr>
        <w:ind w:left="720"/>
        <w:contextualSpacing/>
        <w:rPr>
          <w:sz w:val="24"/>
          <w:szCs w:val="24"/>
        </w:rPr>
      </w:pPr>
      <w:r w:rsidRPr="00B72C6D">
        <w:rPr>
          <w:sz w:val="24"/>
          <w:szCs w:val="24"/>
        </w:rPr>
        <w:t xml:space="preserve">                                                                                                       = 7.385 N/mm²</w:t>
      </w:r>
    </w:p>
    <w:p w14:paraId="4525CDFA" w14:textId="56386728" w:rsidR="00B72C6D" w:rsidRPr="00B72C6D" w:rsidRDefault="00B72C6D" w:rsidP="00B72C6D">
      <w:pPr>
        <w:numPr>
          <w:ilvl w:val="0"/>
          <w:numId w:val="7"/>
        </w:numPr>
        <w:contextualSpacing/>
        <w:rPr>
          <w:sz w:val="24"/>
          <w:szCs w:val="24"/>
        </w:rPr>
      </w:pPr>
      <w:r w:rsidRPr="00B72C6D">
        <w:rPr>
          <w:sz w:val="24"/>
          <w:szCs w:val="24"/>
        </w:rPr>
        <w:t>Stress applied (</w:t>
      </w:r>
      <w:r w:rsidR="005A10E2">
        <w:rPr>
          <w:sz w:val="24"/>
          <w:szCs w:val="24"/>
        </w:rPr>
        <w:t>3.71</w:t>
      </w:r>
      <w:r w:rsidRPr="00B72C6D">
        <w:rPr>
          <w:sz w:val="24"/>
          <w:szCs w:val="24"/>
        </w:rPr>
        <w:t xml:space="preserve">) is </w:t>
      </w:r>
      <w:r w:rsidR="005A10E2">
        <w:rPr>
          <w:sz w:val="24"/>
          <w:szCs w:val="24"/>
        </w:rPr>
        <w:t>less</w:t>
      </w:r>
      <w:r w:rsidRPr="00B72C6D">
        <w:rPr>
          <w:sz w:val="24"/>
          <w:szCs w:val="24"/>
        </w:rPr>
        <w:t xml:space="preserve"> than (7.385) so for bending this beam </w:t>
      </w:r>
      <w:r w:rsidR="005A10E2">
        <w:rPr>
          <w:sz w:val="24"/>
          <w:szCs w:val="24"/>
        </w:rPr>
        <w:t>i</w:t>
      </w:r>
      <w:r w:rsidRPr="00B72C6D">
        <w:rPr>
          <w:sz w:val="24"/>
          <w:szCs w:val="24"/>
        </w:rPr>
        <w:t>s</w:t>
      </w:r>
      <w:r w:rsidR="005A10E2">
        <w:rPr>
          <w:sz w:val="24"/>
          <w:szCs w:val="24"/>
        </w:rPr>
        <w:t xml:space="preserve"> </w:t>
      </w:r>
      <w:r w:rsidRPr="00B72C6D">
        <w:rPr>
          <w:sz w:val="24"/>
          <w:szCs w:val="24"/>
          <w:u w:val="single"/>
        </w:rPr>
        <w:t>OK</w:t>
      </w:r>
    </w:p>
    <w:p w14:paraId="565BC1CA" w14:textId="77777777" w:rsidR="00B72C6D" w:rsidRPr="00B72C6D" w:rsidRDefault="00B72C6D" w:rsidP="00B72C6D">
      <w:pPr>
        <w:numPr>
          <w:ilvl w:val="0"/>
          <w:numId w:val="7"/>
        </w:numPr>
        <w:contextualSpacing/>
        <w:rPr>
          <w:sz w:val="24"/>
          <w:szCs w:val="24"/>
        </w:rPr>
      </w:pPr>
      <w:r w:rsidRPr="00B72C6D">
        <w:rPr>
          <w:sz w:val="24"/>
          <w:szCs w:val="24"/>
        </w:rPr>
        <w:t>Shear force applied F = 0.9KN = 900N</w:t>
      </w:r>
    </w:p>
    <w:p w14:paraId="192657A6" w14:textId="77777777" w:rsidR="00B72C6D" w:rsidRPr="00B72C6D" w:rsidRDefault="00B72C6D" w:rsidP="00B72C6D">
      <w:pPr>
        <w:numPr>
          <w:ilvl w:val="0"/>
          <w:numId w:val="7"/>
        </w:numPr>
        <w:contextualSpacing/>
        <w:rPr>
          <w:sz w:val="24"/>
          <w:szCs w:val="24"/>
        </w:rPr>
      </w:pPr>
      <w:r w:rsidRPr="00B72C6D">
        <w:rPr>
          <w:sz w:val="24"/>
          <w:szCs w:val="24"/>
        </w:rPr>
        <w:t>Cross sectional area A = 75mm x 175mm = 13125mm²</w:t>
      </w:r>
    </w:p>
    <w:p w14:paraId="6EFD390B" w14:textId="77777777" w:rsidR="00B72C6D" w:rsidRPr="00B72C6D" w:rsidRDefault="00B72C6D" w:rsidP="00B72C6D">
      <w:pPr>
        <w:numPr>
          <w:ilvl w:val="0"/>
          <w:numId w:val="7"/>
        </w:numPr>
        <w:contextualSpacing/>
        <w:rPr>
          <w:sz w:val="24"/>
          <w:szCs w:val="24"/>
        </w:rPr>
      </w:pPr>
      <w:r w:rsidRPr="00B72C6D">
        <w:rPr>
          <w:sz w:val="24"/>
          <w:szCs w:val="24"/>
        </w:rPr>
        <w:t>Therefore, the shear stress applied T = F/A x 0.81 = 900/13125 x 0.81</w:t>
      </w:r>
    </w:p>
    <w:p w14:paraId="03824E9D" w14:textId="77777777" w:rsidR="00B72C6D" w:rsidRPr="00B72C6D" w:rsidRDefault="00B72C6D" w:rsidP="00B72C6D">
      <w:pPr>
        <w:ind w:left="720"/>
        <w:contextualSpacing/>
        <w:rPr>
          <w:sz w:val="24"/>
          <w:szCs w:val="24"/>
        </w:rPr>
      </w:pPr>
      <w:r w:rsidRPr="00B72C6D">
        <w:rPr>
          <w:sz w:val="24"/>
          <w:szCs w:val="24"/>
        </w:rPr>
        <w:t xml:space="preserve">                                                                                         = 0.056N/mm²</w:t>
      </w:r>
    </w:p>
    <w:p w14:paraId="390E9B00" w14:textId="77777777" w:rsidR="00B72C6D" w:rsidRPr="00B72C6D" w:rsidRDefault="00B72C6D" w:rsidP="00B72C6D">
      <w:pPr>
        <w:numPr>
          <w:ilvl w:val="0"/>
          <w:numId w:val="7"/>
        </w:numPr>
        <w:contextualSpacing/>
        <w:rPr>
          <w:sz w:val="24"/>
          <w:szCs w:val="24"/>
        </w:rPr>
      </w:pPr>
      <w:r w:rsidRPr="00B72C6D">
        <w:rPr>
          <w:sz w:val="24"/>
          <w:szCs w:val="24"/>
        </w:rPr>
        <w:t>Shear strength given in table 1 = 3.2N/mm²</w:t>
      </w:r>
    </w:p>
    <w:p w14:paraId="005D3129" w14:textId="77777777" w:rsidR="00B72C6D" w:rsidRPr="00B72C6D" w:rsidRDefault="00B72C6D" w:rsidP="00B72C6D">
      <w:pPr>
        <w:numPr>
          <w:ilvl w:val="0"/>
          <w:numId w:val="7"/>
        </w:numPr>
        <w:contextualSpacing/>
        <w:rPr>
          <w:sz w:val="24"/>
          <w:szCs w:val="24"/>
        </w:rPr>
      </w:pPr>
      <w:r w:rsidRPr="00B72C6D">
        <w:rPr>
          <w:sz w:val="24"/>
          <w:szCs w:val="24"/>
        </w:rPr>
        <w:t>Shear strength therefore = Given strength/Ym x Kmod = 3.2/1.3x0.6</w:t>
      </w:r>
    </w:p>
    <w:p w14:paraId="1233A36D" w14:textId="77777777" w:rsidR="00B72C6D" w:rsidRPr="00B72C6D" w:rsidRDefault="00B72C6D" w:rsidP="00B72C6D">
      <w:pPr>
        <w:ind w:left="720"/>
        <w:contextualSpacing/>
        <w:rPr>
          <w:sz w:val="24"/>
          <w:szCs w:val="24"/>
        </w:rPr>
      </w:pPr>
      <w:r w:rsidRPr="00B72C6D">
        <w:rPr>
          <w:sz w:val="24"/>
          <w:szCs w:val="24"/>
        </w:rPr>
        <w:t xml:space="preserve">                                                                                                  = 1.477N/mm²</w:t>
      </w:r>
    </w:p>
    <w:p w14:paraId="6211428C" w14:textId="2EE0126B" w:rsidR="00B72C6D" w:rsidRPr="00B72C6D" w:rsidRDefault="00B72C6D" w:rsidP="00B72C6D">
      <w:pPr>
        <w:numPr>
          <w:ilvl w:val="0"/>
          <w:numId w:val="7"/>
        </w:numPr>
        <w:contextualSpacing/>
        <w:rPr>
          <w:sz w:val="24"/>
          <w:szCs w:val="24"/>
        </w:rPr>
      </w:pPr>
      <w:r w:rsidRPr="00B72C6D">
        <w:rPr>
          <w:sz w:val="24"/>
          <w:szCs w:val="24"/>
        </w:rPr>
        <w:t xml:space="preserve">Stress applied (0.056) is less than the shear strength (1.477) so </w:t>
      </w:r>
      <w:r w:rsidR="007B324A">
        <w:rPr>
          <w:sz w:val="24"/>
          <w:szCs w:val="24"/>
        </w:rPr>
        <w:t xml:space="preserve">the </w:t>
      </w:r>
      <w:r w:rsidRPr="00B72C6D">
        <w:rPr>
          <w:sz w:val="24"/>
          <w:szCs w:val="24"/>
        </w:rPr>
        <w:t xml:space="preserve">beam is </w:t>
      </w:r>
      <w:r w:rsidRPr="00B72C6D">
        <w:rPr>
          <w:sz w:val="24"/>
          <w:szCs w:val="24"/>
          <w:u w:val="single"/>
        </w:rPr>
        <w:t>OK</w:t>
      </w:r>
      <w:r w:rsidRPr="00B72C6D">
        <w:rPr>
          <w:sz w:val="24"/>
          <w:szCs w:val="24"/>
        </w:rPr>
        <w:t>.</w:t>
      </w:r>
    </w:p>
    <w:bookmarkEnd w:id="5"/>
    <w:p w14:paraId="4B32D4AC" w14:textId="77777777" w:rsidR="00B72C6D" w:rsidRPr="00B72C6D" w:rsidRDefault="00B72C6D" w:rsidP="00B72C6D">
      <w:pPr>
        <w:ind w:left="720"/>
        <w:contextualSpacing/>
        <w:rPr>
          <w:sz w:val="24"/>
          <w:szCs w:val="24"/>
        </w:rPr>
      </w:pPr>
    </w:p>
    <w:p w14:paraId="7815B867" w14:textId="77777777" w:rsidR="00B72C6D" w:rsidRPr="00B72C6D" w:rsidRDefault="00B72C6D" w:rsidP="00B72C6D">
      <w:pPr>
        <w:rPr>
          <w:b/>
          <w:bCs/>
          <w:sz w:val="24"/>
          <w:szCs w:val="24"/>
        </w:rPr>
      </w:pPr>
    </w:p>
    <w:p w14:paraId="594651B4" w14:textId="79B94B3E" w:rsidR="00B72C6D" w:rsidRDefault="00B72C6D" w:rsidP="00973911">
      <w:pPr>
        <w:jc w:val="both"/>
        <w:rPr>
          <w:rFonts w:cstheme="minorHAnsi"/>
          <w:sz w:val="24"/>
          <w:szCs w:val="24"/>
        </w:rPr>
      </w:pPr>
    </w:p>
    <w:p w14:paraId="54887618" w14:textId="12275834" w:rsidR="00B72C6D" w:rsidRDefault="00B72C6D" w:rsidP="00973911">
      <w:pPr>
        <w:jc w:val="both"/>
        <w:rPr>
          <w:rFonts w:cstheme="minorHAnsi"/>
          <w:sz w:val="24"/>
          <w:szCs w:val="24"/>
        </w:rPr>
      </w:pPr>
    </w:p>
    <w:p w14:paraId="50F324FB" w14:textId="77777777" w:rsidR="00B72C6D" w:rsidRDefault="00B72C6D" w:rsidP="00973911">
      <w:pPr>
        <w:jc w:val="both"/>
        <w:rPr>
          <w:rFonts w:cstheme="minorHAnsi"/>
          <w:sz w:val="24"/>
          <w:szCs w:val="24"/>
        </w:rPr>
      </w:pPr>
    </w:p>
    <w:p w14:paraId="0267E28D" w14:textId="030C842F" w:rsidR="006C0B23" w:rsidRDefault="00B72C6D" w:rsidP="006C0B23">
      <w:pPr>
        <w:numPr>
          <w:ilvl w:val="0"/>
          <w:numId w:val="8"/>
        </w:numPr>
        <w:spacing w:after="240" w:line="360" w:lineRule="auto"/>
        <w:rPr>
          <w:rFonts w:cstheme="minorHAnsi"/>
          <w:b/>
          <w:sz w:val="24"/>
          <w:szCs w:val="24"/>
          <w:u w:val="single"/>
        </w:rPr>
      </w:pPr>
      <w:r w:rsidRPr="00B72C6D">
        <w:rPr>
          <w:rFonts w:cstheme="minorHAnsi"/>
          <w:b/>
          <w:color w:val="000000"/>
          <w:sz w:val="24"/>
          <w:szCs w:val="24"/>
          <w:u w:val="single"/>
        </w:rPr>
        <w:lastRenderedPageBreak/>
        <w:t>Evaluation of reinforced concrete in beams</w:t>
      </w:r>
    </w:p>
    <w:p w14:paraId="1237B8EC" w14:textId="2D792383" w:rsidR="006C0B23" w:rsidRPr="006C0B23" w:rsidRDefault="006C0B23" w:rsidP="006C0B23">
      <w:pPr>
        <w:spacing w:after="240" w:line="360" w:lineRule="auto"/>
        <w:rPr>
          <w:rFonts w:cstheme="minorHAnsi"/>
          <w:b/>
          <w:sz w:val="24"/>
          <w:szCs w:val="24"/>
        </w:rPr>
      </w:pPr>
      <w:r>
        <w:rPr>
          <w:rFonts w:cstheme="minorHAnsi"/>
          <w:b/>
          <w:sz w:val="24"/>
          <w:szCs w:val="24"/>
          <w:u w:val="single"/>
        </w:rPr>
        <w:br/>
      </w:r>
      <w:r>
        <w:rPr>
          <w:rFonts w:cstheme="minorHAnsi"/>
          <w:b/>
          <w:sz w:val="24"/>
          <w:szCs w:val="24"/>
        </w:rPr>
        <w:t>Reinforced concrete - description</w:t>
      </w:r>
    </w:p>
    <w:p w14:paraId="15E43546" w14:textId="6D36DD73" w:rsidR="00554D82" w:rsidRPr="000C5A1A" w:rsidRDefault="00554D82" w:rsidP="00554D82">
      <w:pPr>
        <w:jc w:val="both"/>
        <w:rPr>
          <w:rFonts w:cstheme="minorHAnsi"/>
          <w:sz w:val="24"/>
          <w:szCs w:val="24"/>
        </w:rPr>
      </w:pPr>
      <w:r>
        <w:rPr>
          <w:rFonts w:cstheme="minorHAnsi"/>
          <w:sz w:val="24"/>
          <w:szCs w:val="24"/>
        </w:rPr>
        <w:t>For this section</w:t>
      </w:r>
      <w:r w:rsidR="00D06A5D">
        <w:rPr>
          <w:rFonts w:cstheme="minorHAnsi"/>
          <w:sz w:val="24"/>
          <w:szCs w:val="24"/>
        </w:rPr>
        <w:t xml:space="preserve">, I will be evaluating the use of reinforced concrete in beams. </w:t>
      </w:r>
      <w:r w:rsidRPr="00AD16D8">
        <w:rPr>
          <w:rFonts w:cstheme="minorHAnsi"/>
          <w:b/>
          <w:bCs/>
          <w:sz w:val="24"/>
          <w:szCs w:val="24"/>
        </w:rPr>
        <w:t>Design</w:t>
      </w:r>
      <w:r w:rsidR="00D159D4">
        <w:rPr>
          <w:rFonts w:cstheme="minorHAnsi"/>
          <w:b/>
          <w:bCs/>
          <w:sz w:val="24"/>
          <w:szCs w:val="24"/>
        </w:rPr>
        <w:t>ing</w:t>
      </w:r>
      <w:r w:rsidRPr="00AD16D8">
        <w:rPr>
          <w:rFonts w:cstheme="minorHAnsi"/>
          <w:b/>
          <w:bCs/>
          <w:sz w:val="24"/>
          <w:szCs w:val="24"/>
        </w:rPr>
        <w:t xml:space="preserve"> Buildings Wiki (2019) </w:t>
      </w:r>
      <w:r w:rsidRPr="00AD16D8">
        <w:rPr>
          <w:rFonts w:cstheme="minorHAnsi"/>
          <w:sz w:val="24"/>
          <w:szCs w:val="24"/>
        </w:rPr>
        <w:t>has provided me with information for reinforced concrete. This material is a versatile composite</w:t>
      </w:r>
      <w:r>
        <w:rPr>
          <w:rFonts w:cstheme="minorHAnsi"/>
          <w:sz w:val="24"/>
          <w:szCs w:val="24"/>
        </w:rPr>
        <w:t xml:space="preserve"> and is widely used in modern construction. Concrete is a brittle material that is strong under compression but not strong under tension. To increase the strength of concrete, steel rods can be embedded in the concrete before it sets. The steel reinforcement will then resist tensile forces. When concrete and steel are put together, they can resist a number of different applied forces.</w:t>
      </w:r>
    </w:p>
    <w:p w14:paraId="6EDC85AF" w14:textId="77777777" w:rsidR="00554D82" w:rsidRDefault="00554D82" w:rsidP="00554D82">
      <w:pPr>
        <w:jc w:val="center"/>
        <w:rPr>
          <w:rFonts w:cstheme="minorHAnsi"/>
          <w:b/>
          <w:bCs/>
          <w:sz w:val="24"/>
          <w:szCs w:val="24"/>
        </w:rPr>
      </w:pPr>
      <w:r>
        <w:rPr>
          <w:noProof/>
        </w:rPr>
        <w:drawing>
          <wp:inline distT="0" distB="0" distL="0" distR="0" wp14:anchorId="24167F6B" wp14:editId="0E22F6F4">
            <wp:extent cx="2399168" cy="1845401"/>
            <wp:effectExtent l="0" t="0" r="1270" b="2540"/>
            <wp:docPr id="3" name="Picture 3" descr="Theory | C2.3 Reinforced Concrete Beams | Solid Mechanics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ory | C2.3 Reinforced Concrete Beams | Solid Mechanics II"/>
                    <pic:cNvPicPr>
                      <a:picLocks noChangeAspect="1" noChangeArrowheads="1"/>
                    </pic:cNvPicPr>
                  </pic:nvPicPr>
                  <pic:blipFill rotWithShape="1">
                    <a:blip r:embed="rId6">
                      <a:extLst>
                        <a:ext uri="{28A0092B-C50C-407E-A947-70E740481C1C}">
                          <a14:useLocalDpi xmlns:a14="http://schemas.microsoft.com/office/drawing/2010/main" val="0"/>
                        </a:ext>
                      </a:extLst>
                    </a:blip>
                    <a:srcRect l="20222" r="24307"/>
                    <a:stretch/>
                  </pic:blipFill>
                  <pic:spPr bwMode="auto">
                    <a:xfrm>
                      <a:off x="0" y="0"/>
                      <a:ext cx="2430882" cy="1869795"/>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b/>
          <w:bCs/>
          <w:sz w:val="24"/>
          <w:szCs w:val="24"/>
        </w:rPr>
        <w:t xml:space="preserve">                                           </w:t>
      </w:r>
    </w:p>
    <w:p w14:paraId="1D0180D0" w14:textId="0A47A145" w:rsidR="00554D82" w:rsidRDefault="00554D82" w:rsidP="00554D82">
      <w:pPr>
        <w:jc w:val="center"/>
        <w:rPr>
          <w:rFonts w:cstheme="minorHAnsi"/>
          <w:b/>
          <w:bCs/>
          <w:sz w:val="24"/>
          <w:szCs w:val="24"/>
        </w:rPr>
      </w:pPr>
      <w:r>
        <w:rPr>
          <w:rFonts w:cstheme="minorHAnsi"/>
          <w:b/>
          <w:bCs/>
          <w:sz w:val="24"/>
          <w:szCs w:val="24"/>
        </w:rPr>
        <w:t xml:space="preserve">Figure </w:t>
      </w:r>
      <w:r w:rsidR="00D159D4">
        <w:rPr>
          <w:rFonts w:cstheme="minorHAnsi"/>
          <w:b/>
          <w:bCs/>
          <w:sz w:val="24"/>
          <w:szCs w:val="24"/>
        </w:rPr>
        <w:t>1</w:t>
      </w:r>
      <w:r>
        <w:rPr>
          <w:rFonts w:cstheme="minorHAnsi"/>
          <w:b/>
          <w:bCs/>
          <w:sz w:val="24"/>
          <w:szCs w:val="24"/>
        </w:rPr>
        <w:t xml:space="preserve"> </w:t>
      </w:r>
    </w:p>
    <w:p w14:paraId="5DB77750" w14:textId="234E2D61" w:rsidR="00554D82" w:rsidRDefault="00F72DA0" w:rsidP="00554D82">
      <w:pPr>
        <w:jc w:val="both"/>
        <w:rPr>
          <w:rFonts w:cstheme="minorHAnsi"/>
          <w:sz w:val="24"/>
          <w:szCs w:val="24"/>
        </w:rPr>
      </w:pPr>
      <w:r>
        <w:rPr>
          <w:rFonts w:cstheme="minorHAnsi"/>
          <w:sz w:val="24"/>
          <w:szCs w:val="24"/>
        </w:rPr>
        <w:t>The reinforcement will be placed in areas where the concrete will likely be subject to tension, for our client the beam will be facing tension in the middle of the beam.</w:t>
      </w:r>
      <w:r>
        <w:rPr>
          <w:rFonts w:cstheme="minorHAnsi"/>
          <w:sz w:val="24"/>
          <w:szCs w:val="24"/>
        </w:rPr>
        <w:t xml:space="preserve"> Prestressed concrete is important as it allows engineering stresses to be placed in concrete members which will counteract the stresses that occur when loads have been placed upon the beam. </w:t>
      </w:r>
      <w:r w:rsidR="00B51F5D">
        <w:rPr>
          <w:rFonts w:cstheme="minorHAnsi"/>
          <w:sz w:val="24"/>
          <w:szCs w:val="24"/>
        </w:rPr>
        <w:t xml:space="preserve">Prestressed concrete will allow the beam to be more resistant to shock and vibration than normal concrete. The steel used within the reinforced concrete is normally made from 100% recycled scrap, and when the house is being demolished, the steel rods can be separated so they can be recycled again </w:t>
      </w:r>
      <w:r w:rsidR="00B51F5D" w:rsidRPr="00AD16D8">
        <w:rPr>
          <w:rFonts w:cstheme="minorHAnsi"/>
          <w:b/>
          <w:bCs/>
          <w:sz w:val="24"/>
          <w:szCs w:val="24"/>
        </w:rPr>
        <w:t>Design</w:t>
      </w:r>
      <w:r w:rsidR="00B51F5D">
        <w:rPr>
          <w:rFonts w:cstheme="minorHAnsi"/>
          <w:b/>
          <w:bCs/>
          <w:sz w:val="24"/>
          <w:szCs w:val="24"/>
        </w:rPr>
        <w:t>ing</w:t>
      </w:r>
      <w:r w:rsidR="00B51F5D" w:rsidRPr="00AD16D8">
        <w:rPr>
          <w:rFonts w:cstheme="minorHAnsi"/>
          <w:b/>
          <w:bCs/>
          <w:sz w:val="24"/>
          <w:szCs w:val="24"/>
        </w:rPr>
        <w:t xml:space="preserve"> Buildings Wiki (2019)</w:t>
      </w:r>
      <w:r w:rsidR="00B51F5D">
        <w:rPr>
          <w:rFonts w:cstheme="minorHAnsi"/>
          <w:sz w:val="24"/>
          <w:szCs w:val="24"/>
        </w:rPr>
        <w:t>.</w:t>
      </w:r>
      <w:r w:rsidR="003F7E9C">
        <w:rPr>
          <w:rFonts w:cstheme="minorHAnsi"/>
          <w:sz w:val="24"/>
          <w:szCs w:val="24"/>
        </w:rPr>
        <w:t xml:space="preserve"> It is vital that reinforcement is placed within </w:t>
      </w:r>
      <w:r w:rsidR="007B324A">
        <w:rPr>
          <w:rFonts w:cstheme="minorHAnsi"/>
          <w:sz w:val="24"/>
          <w:szCs w:val="24"/>
        </w:rPr>
        <w:t xml:space="preserve">the </w:t>
      </w:r>
      <w:r w:rsidR="003F7E9C">
        <w:rPr>
          <w:rFonts w:cstheme="minorHAnsi"/>
          <w:sz w:val="24"/>
          <w:szCs w:val="24"/>
        </w:rPr>
        <w:t>concrete, as concrete on its own will bend and deflect which will lead to the concrete breaking</w:t>
      </w:r>
      <w:r w:rsidR="00AF7812">
        <w:rPr>
          <w:rFonts w:cstheme="minorHAnsi"/>
          <w:sz w:val="24"/>
          <w:szCs w:val="24"/>
        </w:rPr>
        <w:t xml:space="preserve">. There is then </w:t>
      </w:r>
      <w:r w:rsidR="003F7E9C">
        <w:rPr>
          <w:rFonts w:cstheme="minorHAnsi"/>
          <w:sz w:val="24"/>
          <w:szCs w:val="24"/>
        </w:rPr>
        <w:t xml:space="preserve">a possibility </w:t>
      </w:r>
      <w:r w:rsidR="00AF7812">
        <w:rPr>
          <w:rFonts w:cstheme="minorHAnsi"/>
          <w:sz w:val="24"/>
          <w:szCs w:val="24"/>
        </w:rPr>
        <w:t>of</w:t>
      </w:r>
      <w:r w:rsidR="003F7E9C">
        <w:rPr>
          <w:rFonts w:cstheme="minorHAnsi"/>
          <w:sz w:val="24"/>
          <w:szCs w:val="24"/>
        </w:rPr>
        <w:t xml:space="preserve"> a catastrophic failure of the structure </w:t>
      </w:r>
      <w:r w:rsidR="003F7E9C">
        <w:rPr>
          <w:rFonts w:cstheme="minorHAnsi"/>
          <w:b/>
          <w:bCs/>
          <w:sz w:val="24"/>
          <w:szCs w:val="24"/>
        </w:rPr>
        <w:t>Waekling (2017)</w:t>
      </w:r>
      <w:r w:rsidR="003F7E9C">
        <w:rPr>
          <w:rFonts w:cstheme="minorHAnsi"/>
          <w:sz w:val="24"/>
          <w:szCs w:val="24"/>
        </w:rPr>
        <w:t xml:space="preserve">. </w:t>
      </w:r>
      <w:r w:rsidR="00554D82">
        <w:rPr>
          <w:rFonts w:cstheme="minorHAnsi"/>
          <w:sz w:val="24"/>
          <w:szCs w:val="24"/>
        </w:rPr>
        <w:t>The reinforced concrete beams would now be a good load bearing beam. This beam incorporates the properties from both steel and concrete making it a very good choice for the beam in th</w:t>
      </w:r>
      <w:r w:rsidR="00AF7812">
        <w:rPr>
          <w:rFonts w:cstheme="minorHAnsi"/>
          <w:sz w:val="24"/>
          <w:szCs w:val="24"/>
        </w:rPr>
        <w:t>is</w:t>
      </w:r>
      <w:r w:rsidR="00554D82">
        <w:rPr>
          <w:rFonts w:cstheme="minorHAnsi"/>
          <w:sz w:val="24"/>
          <w:szCs w:val="24"/>
        </w:rPr>
        <w:t xml:space="preserve"> house.</w:t>
      </w:r>
      <w:r>
        <w:rPr>
          <w:rFonts w:cstheme="minorHAnsi"/>
          <w:sz w:val="24"/>
          <w:szCs w:val="24"/>
        </w:rPr>
        <w:t xml:space="preserve"> </w:t>
      </w:r>
    </w:p>
    <w:p w14:paraId="62692A67" w14:textId="77777777" w:rsidR="00554D82" w:rsidRPr="00A926A7" w:rsidRDefault="00554D82" w:rsidP="00554D82">
      <w:pPr>
        <w:jc w:val="both"/>
        <w:rPr>
          <w:rFonts w:cstheme="minorHAnsi"/>
          <w:b/>
          <w:bCs/>
          <w:sz w:val="24"/>
          <w:szCs w:val="24"/>
        </w:rPr>
      </w:pPr>
      <w:r>
        <w:rPr>
          <w:rFonts w:cstheme="minorHAnsi"/>
          <w:b/>
          <w:bCs/>
          <w:sz w:val="24"/>
          <w:szCs w:val="24"/>
        </w:rPr>
        <w:t>Benefits and Limitations</w:t>
      </w:r>
    </w:p>
    <w:p w14:paraId="778C924C" w14:textId="39B35CB1" w:rsidR="00554D82" w:rsidRDefault="00554D82" w:rsidP="00554D82">
      <w:pPr>
        <w:jc w:val="both"/>
        <w:rPr>
          <w:rFonts w:cstheme="minorHAnsi"/>
          <w:sz w:val="24"/>
          <w:szCs w:val="24"/>
        </w:rPr>
      </w:pPr>
      <w:r w:rsidRPr="00D35BDD">
        <w:rPr>
          <w:rFonts w:cstheme="minorHAnsi"/>
          <w:b/>
          <w:bCs/>
          <w:sz w:val="24"/>
          <w:szCs w:val="24"/>
        </w:rPr>
        <w:t>Shojaedin (2016)</w:t>
      </w:r>
      <w:r>
        <w:rPr>
          <w:rFonts w:cstheme="minorHAnsi"/>
          <w:sz w:val="24"/>
          <w:szCs w:val="24"/>
        </w:rPr>
        <w:t xml:space="preserve"> has provided me with benefits and limitations for reinforced concrete. As I have already stated, reinforced concrete has high compressive strength and can withstand a high amount of tensile stress. A big advantage that is very desirable is that the maintenance cost is very low. The reinforced concrete building system is also much more durable than </w:t>
      </w:r>
      <w:r>
        <w:rPr>
          <w:rFonts w:cstheme="minorHAnsi"/>
          <w:sz w:val="24"/>
          <w:szCs w:val="24"/>
        </w:rPr>
        <w:lastRenderedPageBreak/>
        <w:t>other building systems. Reinforced concrete compared to steel in structures, requires less skilled labour for construction. This means that costs will be lowered.</w:t>
      </w:r>
    </w:p>
    <w:p w14:paraId="66D5687D" w14:textId="3C28628E" w:rsidR="00554D82" w:rsidRDefault="00554D82" w:rsidP="00554D82">
      <w:pPr>
        <w:jc w:val="both"/>
        <w:rPr>
          <w:rFonts w:cstheme="minorHAnsi"/>
          <w:sz w:val="24"/>
          <w:szCs w:val="24"/>
        </w:rPr>
      </w:pPr>
      <w:r>
        <w:rPr>
          <w:rFonts w:cstheme="minorHAnsi"/>
          <w:sz w:val="24"/>
          <w:szCs w:val="24"/>
        </w:rPr>
        <w:t xml:space="preserve">However, “the tensile strength of reinforced concrete is about one-tenth of its compressive </w:t>
      </w:r>
      <w:r w:rsidRPr="001B60BC">
        <w:rPr>
          <w:rFonts w:cstheme="minorHAnsi"/>
          <w:sz w:val="24"/>
          <w:szCs w:val="24"/>
        </w:rPr>
        <w:t xml:space="preserve">strength”. There are also many steps to creating reinforced concrete which </w:t>
      </w:r>
      <w:r>
        <w:rPr>
          <w:rFonts w:cstheme="minorHAnsi"/>
          <w:sz w:val="24"/>
          <w:szCs w:val="24"/>
        </w:rPr>
        <w:t>is</w:t>
      </w:r>
      <w:r w:rsidRPr="001B60BC">
        <w:rPr>
          <w:rFonts w:cstheme="minorHAnsi"/>
          <w:sz w:val="24"/>
          <w:szCs w:val="24"/>
        </w:rPr>
        <w:t xml:space="preserve"> mixing, casting and curing. All these steps could affect the final strength if they are not done properly. </w:t>
      </w:r>
      <w:r w:rsidR="00AF7812">
        <w:rPr>
          <w:rFonts w:cstheme="minorHAnsi"/>
          <w:sz w:val="24"/>
          <w:szCs w:val="24"/>
        </w:rPr>
        <w:t>The reinforced concrete can also be affected by s</w:t>
      </w:r>
      <w:r w:rsidRPr="001B60BC">
        <w:rPr>
          <w:rFonts w:cstheme="minorHAnsi"/>
          <w:sz w:val="24"/>
          <w:szCs w:val="24"/>
        </w:rPr>
        <w:t>hrinkage</w:t>
      </w:r>
      <w:r w:rsidR="00AF7812">
        <w:rPr>
          <w:rFonts w:cstheme="minorHAnsi"/>
          <w:sz w:val="24"/>
          <w:szCs w:val="24"/>
        </w:rPr>
        <w:t xml:space="preserve">, </w:t>
      </w:r>
      <w:r w:rsidRPr="001B60BC">
        <w:rPr>
          <w:rFonts w:cstheme="minorHAnsi"/>
          <w:sz w:val="24"/>
          <w:szCs w:val="24"/>
        </w:rPr>
        <w:t>which will cause crack development and strength loss.</w:t>
      </w:r>
    </w:p>
    <w:p w14:paraId="5F0EE266" w14:textId="44969CE5" w:rsidR="00D06A5D" w:rsidRDefault="00D06A5D" w:rsidP="00554D82">
      <w:pPr>
        <w:jc w:val="both"/>
        <w:rPr>
          <w:rFonts w:cstheme="minorHAnsi"/>
          <w:b/>
          <w:bCs/>
          <w:sz w:val="24"/>
          <w:szCs w:val="24"/>
        </w:rPr>
      </w:pPr>
      <w:r>
        <w:rPr>
          <w:rFonts w:cstheme="minorHAnsi"/>
          <w:b/>
          <w:bCs/>
          <w:sz w:val="24"/>
          <w:szCs w:val="24"/>
        </w:rPr>
        <w:t>Evaluation of</w:t>
      </w:r>
      <w:r w:rsidR="009703ED">
        <w:rPr>
          <w:rFonts w:cstheme="minorHAnsi"/>
          <w:b/>
          <w:bCs/>
          <w:sz w:val="24"/>
          <w:szCs w:val="24"/>
        </w:rPr>
        <w:t xml:space="preserve"> concrete</w:t>
      </w:r>
      <w:r>
        <w:rPr>
          <w:rFonts w:cstheme="minorHAnsi"/>
          <w:b/>
          <w:bCs/>
          <w:sz w:val="24"/>
          <w:szCs w:val="24"/>
        </w:rPr>
        <w:t xml:space="preserve"> calculations</w:t>
      </w:r>
      <w:r w:rsidR="008846B5">
        <w:rPr>
          <w:rFonts w:cstheme="minorHAnsi"/>
          <w:b/>
          <w:bCs/>
          <w:sz w:val="24"/>
          <w:szCs w:val="24"/>
        </w:rPr>
        <w:t xml:space="preserve"> </w:t>
      </w:r>
    </w:p>
    <w:p w14:paraId="4F3E6D6D" w14:textId="4CC61DE1" w:rsidR="00D06A5D" w:rsidRPr="00D06A5D" w:rsidRDefault="002E2517" w:rsidP="00554D82">
      <w:pPr>
        <w:jc w:val="both"/>
        <w:rPr>
          <w:rFonts w:cstheme="minorHAnsi"/>
          <w:sz w:val="24"/>
          <w:szCs w:val="24"/>
        </w:rPr>
      </w:pPr>
      <w:r>
        <w:rPr>
          <w:rFonts w:cstheme="minorHAnsi"/>
          <w:sz w:val="24"/>
          <w:szCs w:val="24"/>
        </w:rPr>
        <w:t xml:space="preserve">Under design standards (Eurocode 5) the concrete beam </w:t>
      </w:r>
      <w:r w:rsidR="009F09D2">
        <w:rPr>
          <w:rFonts w:cstheme="minorHAnsi"/>
          <w:sz w:val="24"/>
          <w:szCs w:val="24"/>
        </w:rPr>
        <w:t xml:space="preserve">must have a K value of 0.168 or below to not require compression reinforcement. The concrete beam used for this house has a K value of 0.0038 so no compression reinforcement is required. </w:t>
      </w:r>
      <w:r w:rsidR="00462228">
        <w:rPr>
          <w:rFonts w:cstheme="minorHAnsi"/>
          <w:sz w:val="24"/>
          <w:szCs w:val="24"/>
        </w:rPr>
        <w:t xml:space="preserve">After calculating the value for z, we could then calculate how many reinforcement bars would be required in this beam. As shown, the </w:t>
      </w:r>
      <w:r w:rsidR="00B70AE3">
        <w:rPr>
          <w:rFonts w:cstheme="minorHAnsi"/>
          <w:sz w:val="24"/>
          <w:szCs w:val="24"/>
        </w:rPr>
        <w:t>cross-sectional</w:t>
      </w:r>
      <w:r w:rsidR="00462228">
        <w:rPr>
          <w:rFonts w:cstheme="minorHAnsi"/>
          <w:sz w:val="24"/>
          <w:szCs w:val="24"/>
        </w:rPr>
        <w:t xml:space="preserve"> </w:t>
      </w:r>
      <w:r w:rsidR="00B70AE3">
        <w:rPr>
          <w:rFonts w:cstheme="minorHAnsi"/>
          <w:sz w:val="24"/>
          <w:szCs w:val="24"/>
        </w:rPr>
        <w:t xml:space="preserve">area </w:t>
      </w:r>
      <w:r w:rsidR="00462228">
        <w:rPr>
          <w:rFonts w:cstheme="minorHAnsi"/>
          <w:sz w:val="24"/>
          <w:szCs w:val="24"/>
        </w:rPr>
        <w:t>needed is only 13.1mm</w:t>
      </w:r>
      <w:r w:rsidR="00B70AE3" w:rsidRPr="00FD3AC1">
        <w:rPr>
          <w:sz w:val="24"/>
          <w:szCs w:val="24"/>
        </w:rPr>
        <w:t>²</w:t>
      </w:r>
      <w:r w:rsidR="00B70AE3">
        <w:rPr>
          <w:sz w:val="24"/>
          <w:szCs w:val="24"/>
        </w:rPr>
        <w:t>, and the lowest bar to use is the 1x6mm bar = 1x28.3 = 28.3mm</w:t>
      </w:r>
      <w:r w:rsidR="00B70AE3" w:rsidRPr="00FD3AC1">
        <w:rPr>
          <w:sz w:val="24"/>
          <w:szCs w:val="24"/>
        </w:rPr>
        <w:t>²</w:t>
      </w:r>
      <w:r w:rsidR="00B70AE3">
        <w:rPr>
          <w:sz w:val="24"/>
          <w:szCs w:val="24"/>
        </w:rPr>
        <w:t>. This is very good as not much steel will be required for this reinforced concrete beam, which would lower the cost and complexity of creating the beam.</w:t>
      </w:r>
      <w:r w:rsidR="00E1100A">
        <w:rPr>
          <w:sz w:val="24"/>
          <w:szCs w:val="24"/>
        </w:rPr>
        <w:t xml:space="preserve"> To sum up, this would be a very good beam as no compression reinforcement would be needed, less steel reinforcement would be </w:t>
      </w:r>
      <w:r w:rsidR="00AF7812">
        <w:rPr>
          <w:sz w:val="24"/>
          <w:szCs w:val="24"/>
        </w:rPr>
        <w:t>required</w:t>
      </w:r>
      <w:r w:rsidR="003707A1">
        <w:rPr>
          <w:sz w:val="24"/>
          <w:szCs w:val="24"/>
        </w:rPr>
        <w:t>,</w:t>
      </w:r>
      <w:r w:rsidR="00E1100A">
        <w:rPr>
          <w:sz w:val="24"/>
          <w:szCs w:val="24"/>
        </w:rPr>
        <w:t xml:space="preserve"> and the durability of this beam would be good if it is designed and laid properly. </w:t>
      </w:r>
    </w:p>
    <w:p w14:paraId="2E570CBD" w14:textId="5EEFE5AA" w:rsidR="00554D82" w:rsidRDefault="00554D82" w:rsidP="00973911">
      <w:pPr>
        <w:jc w:val="both"/>
        <w:rPr>
          <w:rFonts w:cstheme="minorHAnsi"/>
          <w:sz w:val="24"/>
          <w:szCs w:val="24"/>
        </w:rPr>
      </w:pPr>
    </w:p>
    <w:p w14:paraId="344A91A3" w14:textId="2BC1DCC1" w:rsidR="00554D82" w:rsidRDefault="00554D82" w:rsidP="00973911">
      <w:pPr>
        <w:jc w:val="both"/>
        <w:rPr>
          <w:rFonts w:cstheme="minorHAnsi"/>
          <w:sz w:val="24"/>
          <w:szCs w:val="24"/>
        </w:rPr>
      </w:pPr>
    </w:p>
    <w:p w14:paraId="473E96FA" w14:textId="4732DDDF" w:rsidR="00554D82" w:rsidRDefault="00554D82" w:rsidP="00973911">
      <w:pPr>
        <w:jc w:val="both"/>
        <w:rPr>
          <w:rFonts w:cstheme="minorHAnsi"/>
          <w:sz w:val="24"/>
          <w:szCs w:val="24"/>
        </w:rPr>
      </w:pPr>
    </w:p>
    <w:p w14:paraId="057680D1" w14:textId="2E388C5F" w:rsidR="00554D82" w:rsidRDefault="00554D82" w:rsidP="00973911">
      <w:pPr>
        <w:jc w:val="both"/>
        <w:rPr>
          <w:rFonts w:cstheme="minorHAnsi"/>
          <w:sz w:val="24"/>
          <w:szCs w:val="24"/>
        </w:rPr>
      </w:pPr>
    </w:p>
    <w:p w14:paraId="4A6DE610" w14:textId="751FCD93" w:rsidR="00554D82" w:rsidRDefault="00554D82" w:rsidP="00973911">
      <w:pPr>
        <w:jc w:val="both"/>
        <w:rPr>
          <w:rFonts w:cstheme="minorHAnsi"/>
          <w:sz w:val="24"/>
          <w:szCs w:val="24"/>
        </w:rPr>
      </w:pPr>
    </w:p>
    <w:p w14:paraId="601E7178" w14:textId="0AF3E62F" w:rsidR="00554D82" w:rsidRDefault="00554D82" w:rsidP="00973911">
      <w:pPr>
        <w:jc w:val="both"/>
        <w:rPr>
          <w:rFonts w:cstheme="minorHAnsi"/>
          <w:sz w:val="24"/>
          <w:szCs w:val="24"/>
        </w:rPr>
      </w:pPr>
    </w:p>
    <w:p w14:paraId="49D24788" w14:textId="230EF790" w:rsidR="00554D82" w:rsidRDefault="00554D82" w:rsidP="00973911">
      <w:pPr>
        <w:jc w:val="both"/>
        <w:rPr>
          <w:rFonts w:cstheme="minorHAnsi"/>
          <w:sz w:val="24"/>
          <w:szCs w:val="24"/>
        </w:rPr>
      </w:pPr>
    </w:p>
    <w:p w14:paraId="103C09E9" w14:textId="6A54E4C4" w:rsidR="00554D82" w:rsidRDefault="00554D82" w:rsidP="00973911">
      <w:pPr>
        <w:jc w:val="both"/>
        <w:rPr>
          <w:rFonts w:cstheme="minorHAnsi"/>
          <w:sz w:val="24"/>
          <w:szCs w:val="24"/>
        </w:rPr>
      </w:pPr>
    </w:p>
    <w:p w14:paraId="55D92B16" w14:textId="0756DCD0" w:rsidR="00554D82" w:rsidRDefault="00554D82" w:rsidP="00973911">
      <w:pPr>
        <w:jc w:val="both"/>
        <w:rPr>
          <w:rFonts w:cstheme="minorHAnsi"/>
          <w:sz w:val="24"/>
          <w:szCs w:val="24"/>
        </w:rPr>
      </w:pPr>
    </w:p>
    <w:p w14:paraId="2A61C7AB" w14:textId="0435B621" w:rsidR="00554D82" w:rsidRDefault="00554D82" w:rsidP="00973911">
      <w:pPr>
        <w:jc w:val="both"/>
        <w:rPr>
          <w:rFonts w:cstheme="minorHAnsi"/>
          <w:sz w:val="24"/>
          <w:szCs w:val="24"/>
        </w:rPr>
      </w:pPr>
    </w:p>
    <w:p w14:paraId="1B98BCA6" w14:textId="4D89E9AC" w:rsidR="00554D82" w:rsidRDefault="00554D82" w:rsidP="00973911">
      <w:pPr>
        <w:jc w:val="both"/>
        <w:rPr>
          <w:rFonts w:cstheme="minorHAnsi"/>
          <w:sz w:val="24"/>
          <w:szCs w:val="24"/>
        </w:rPr>
      </w:pPr>
    </w:p>
    <w:p w14:paraId="3ED63C42" w14:textId="40E66C92" w:rsidR="00554D82" w:rsidRDefault="00554D82" w:rsidP="00973911">
      <w:pPr>
        <w:jc w:val="both"/>
        <w:rPr>
          <w:rFonts w:cstheme="minorHAnsi"/>
          <w:sz w:val="24"/>
          <w:szCs w:val="24"/>
        </w:rPr>
      </w:pPr>
    </w:p>
    <w:p w14:paraId="62E005B6" w14:textId="47480DCE" w:rsidR="00E1100A" w:rsidRDefault="00E1100A" w:rsidP="00973911">
      <w:pPr>
        <w:jc w:val="both"/>
        <w:rPr>
          <w:rFonts w:cstheme="minorHAnsi"/>
          <w:sz w:val="24"/>
          <w:szCs w:val="24"/>
        </w:rPr>
      </w:pPr>
    </w:p>
    <w:p w14:paraId="324666E3" w14:textId="51E5DE24" w:rsidR="00E1100A" w:rsidRDefault="00E1100A" w:rsidP="00973911">
      <w:pPr>
        <w:jc w:val="both"/>
        <w:rPr>
          <w:rFonts w:cstheme="minorHAnsi"/>
          <w:sz w:val="24"/>
          <w:szCs w:val="24"/>
        </w:rPr>
      </w:pPr>
    </w:p>
    <w:p w14:paraId="42402FE9" w14:textId="4DA8A132" w:rsidR="00BE291E" w:rsidRDefault="00BE291E" w:rsidP="00973911">
      <w:pPr>
        <w:jc w:val="both"/>
        <w:rPr>
          <w:rFonts w:cstheme="minorHAnsi"/>
          <w:sz w:val="24"/>
          <w:szCs w:val="24"/>
        </w:rPr>
      </w:pPr>
    </w:p>
    <w:p w14:paraId="593CD201" w14:textId="77777777" w:rsidR="00F86078" w:rsidRDefault="00F86078" w:rsidP="00973911">
      <w:pPr>
        <w:jc w:val="both"/>
        <w:rPr>
          <w:rFonts w:cstheme="minorHAnsi"/>
          <w:sz w:val="24"/>
          <w:szCs w:val="24"/>
        </w:rPr>
      </w:pPr>
    </w:p>
    <w:p w14:paraId="0BDFF3C1" w14:textId="48B9B81D" w:rsidR="00BE291E" w:rsidRPr="00B72C6D" w:rsidRDefault="00B72C6D" w:rsidP="00B72C6D">
      <w:pPr>
        <w:numPr>
          <w:ilvl w:val="0"/>
          <w:numId w:val="8"/>
        </w:numPr>
        <w:spacing w:after="240" w:line="360" w:lineRule="auto"/>
        <w:rPr>
          <w:rFonts w:cstheme="minorHAnsi"/>
          <w:b/>
          <w:sz w:val="24"/>
          <w:szCs w:val="24"/>
          <w:u w:val="single"/>
        </w:rPr>
      </w:pPr>
      <w:r w:rsidRPr="00B72C6D">
        <w:rPr>
          <w:rFonts w:cstheme="minorHAnsi"/>
          <w:b/>
          <w:color w:val="000000"/>
          <w:sz w:val="24"/>
          <w:szCs w:val="24"/>
          <w:u w:val="single"/>
        </w:rPr>
        <w:lastRenderedPageBreak/>
        <w:t>Evaluation of steel and timber</w:t>
      </w:r>
    </w:p>
    <w:p w14:paraId="6CA1D50D" w14:textId="625F4B1B" w:rsidR="00324715" w:rsidRDefault="00324715" w:rsidP="00973911">
      <w:pPr>
        <w:jc w:val="both"/>
        <w:rPr>
          <w:rFonts w:cstheme="minorHAnsi"/>
          <w:b/>
          <w:bCs/>
          <w:sz w:val="24"/>
          <w:szCs w:val="24"/>
        </w:rPr>
      </w:pPr>
      <w:r>
        <w:rPr>
          <w:rFonts w:cstheme="minorHAnsi"/>
          <w:b/>
          <w:bCs/>
          <w:sz w:val="24"/>
          <w:szCs w:val="24"/>
        </w:rPr>
        <w:t xml:space="preserve">Steel </w:t>
      </w:r>
      <w:r w:rsidR="00281840">
        <w:rPr>
          <w:rFonts w:cstheme="minorHAnsi"/>
          <w:b/>
          <w:bCs/>
          <w:sz w:val="24"/>
          <w:szCs w:val="24"/>
        </w:rPr>
        <w:t>– d</w:t>
      </w:r>
      <w:r w:rsidR="00284E61">
        <w:rPr>
          <w:rFonts w:cstheme="minorHAnsi"/>
          <w:b/>
          <w:bCs/>
          <w:sz w:val="24"/>
          <w:szCs w:val="24"/>
        </w:rPr>
        <w:t>escription</w:t>
      </w:r>
    </w:p>
    <w:p w14:paraId="412F6B60" w14:textId="0597FC09" w:rsidR="00324715" w:rsidRPr="00883798" w:rsidRDefault="00883798" w:rsidP="00973911">
      <w:pPr>
        <w:jc w:val="both"/>
        <w:rPr>
          <w:rFonts w:cstheme="minorHAnsi"/>
          <w:sz w:val="24"/>
          <w:szCs w:val="24"/>
        </w:rPr>
      </w:pPr>
      <w:r>
        <w:rPr>
          <w:rFonts w:cstheme="minorHAnsi"/>
          <w:sz w:val="24"/>
          <w:szCs w:val="24"/>
        </w:rPr>
        <w:t xml:space="preserve">Steel is an alloy of iron with carbon and is used generally for structural works and is known for being a fabricating material. According to </w:t>
      </w:r>
      <w:r w:rsidRPr="00883798">
        <w:rPr>
          <w:rFonts w:cstheme="minorHAnsi"/>
          <w:b/>
          <w:bCs/>
          <w:sz w:val="24"/>
          <w:szCs w:val="24"/>
        </w:rPr>
        <w:t>Total Materia</w:t>
      </w:r>
      <w:r w:rsidR="003707A1">
        <w:rPr>
          <w:rFonts w:cstheme="minorHAnsi"/>
          <w:b/>
          <w:bCs/>
          <w:sz w:val="24"/>
          <w:szCs w:val="24"/>
        </w:rPr>
        <w:t xml:space="preserve"> </w:t>
      </w:r>
      <w:r w:rsidR="00F86078">
        <w:rPr>
          <w:rFonts w:cstheme="minorHAnsi"/>
          <w:b/>
          <w:bCs/>
          <w:sz w:val="24"/>
          <w:szCs w:val="24"/>
        </w:rPr>
        <w:t>(</w:t>
      </w:r>
      <w:r w:rsidR="003707A1">
        <w:rPr>
          <w:rFonts w:cstheme="minorHAnsi"/>
          <w:b/>
          <w:bCs/>
          <w:sz w:val="24"/>
          <w:szCs w:val="24"/>
        </w:rPr>
        <w:t>2020</w:t>
      </w:r>
      <w:r w:rsidR="00F86078">
        <w:rPr>
          <w:rFonts w:cstheme="minorHAnsi"/>
          <w:b/>
          <w:bCs/>
          <w:sz w:val="24"/>
          <w:szCs w:val="24"/>
        </w:rPr>
        <w:t>)</w:t>
      </w:r>
      <w:r>
        <w:rPr>
          <w:rFonts w:cstheme="minorHAnsi"/>
          <w:sz w:val="24"/>
          <w:szCs w:val="24"/>
        </w:rPr>
        <w:t>, steel has great formability, durability, good tensile strength and yield strength. These are all good properties that you should look for in a load bearing beam. The most common load bearing beam for steel is something called an I</w:t>
      </w:r>
      <w:r w:rsidR="00284E61">
        <w:rPr>
          <w:rFonts w:cstheme="minorHAnsi"/>
          <w:sz w:val="24"/>
          <w:szCs w:val="24"/>
        </w:rPr>
        <w:t>-</w:t>
      </w:r>
      <w:r>
        <w:rPr>
          <w:rFonts w:cstheme="minorHAnsi"/>
          <w:sz w:val="24"/>
          <w:szCs w:val="24"/>
        </w:rPr>
        <w:t>beam</w:t>
      </w:r>
      <w:r w:rsidR="00284E61">
        <w:rPr>
          <w:rFonts w:cstheme="minorHAnsi"/>
          <w:sz w:val="24"/>
          <w:szCs w:val="24"/>
        </w:rPr>
        <w:t>.</w:t>
      </w:r>
    </w:p>
    <w:p w14:paraId="04CD260B" w14:textId="2762D9E0" w:rsidR="00324715" w:rsidRDefault="008A6FAB" w:rsidP="00883798">
      <w:pPr>
        <w:jc w:val="center"/>
        <w:rPr>
          <w:rFonts w:cstheme="minorHAnsi"/>
          <w:b/>
          <w:bCs/>
          <w:sz w:val="24"/>
          <w:szCs w:val="24"/>
        </w:rPr>
      </w:pPr>
      <w:r>
        <w:rPr>
          <w:noProof/>
        </w:rPr>
        <w:drawing>
          <wp:inline distT="0" distB="0" distL="0" distR="0" wp14:anchorId="59956275" wp14:editId="50DF739B">
            <wp:extent cx="2435382" cy="1618542"/>
            <wp:effectExtent l="0" t="0" r="3175" b="1270"/>
            <wp:docPr id="2" name="Picture 2" descr="Steel I-beams Explained | St. Louis Pipe &amp;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el I-beams Explained | St. Louis Pipe &amp; Suppl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5370" cy="1631826"/>
                    </a:xfrm>
                    <a:prstGeom prst="rect">
                      <a:avLst/>
                    </a:prstGeom>
                    <a:noFill/>
                    <a:ln>
                      <a:noFill/>
                    </a:ln>
                  </pic:spPr>
                </pic:pic>
              </a:graphicData>
            </a:graphic>
          </wp:inline>
        </w:drawing>
      </w:r>
    </w:p>
    <w:p w14:paraId="677D299B" w14:textId="79DD7151" w:rsidR="008A6FAB" w:rsidRPr="00DA5BEE" w:rsidRDefault="008A6FAB" w:rsidP="008A6FAB">
      <w:pPr>
        <w:jc w:val="center"/>
        <w:rPr>
          <w:sz w:val="24"/>
          <w:szCs w:val="24"/>
        </w:rPr>
      </w:pPr>
      <w:r w:rsidRPr="00DA5BEE">
        <w:rPr>
          <w:b/>
          <w:bCs/>
          <w:sz w:val="24"/>
          <w:szCs w:val="24"/>
        </w:rPr>
        <w:t xml:space="preserve">Figure </w:t>
      </w:r>
      <w:r w:rsidR="00D159D4" w:rsidRPr="00DA5BEE">
        <w:rPr>
          <w:b/>
          <w:bCs/>
          <w:sz w:val="24"/>
          <w:szCs w:val="24"/>
        </w:rPr>
        <w:t>2</w:t>
      </w:r>
    </w:p>
    <w:p w14:paraId="221588BB" w14:textId="77777777" w:rsidR="008A6FAB" w:rsidRPr="007B324A" w:rsidRDefault="008A6FAB" w:rsidP="008A6FAB">
      <w:pPr>
        <w:jc w:val="center"/>
        <w:rPr>
          <w:rFonts w:cstheme="minorHAnsi"/>
          <w:sz w:val="24"/>
          <w:szCs w:val="24"/>
        </w:rPr>
      </w:pPr>
    </w:p>
    <w:p w14:paraId="2521F954" w14:textId="538FD7EA" w:rsidR="00324715" w:rsidRPr="007B324A" w:rsidRDefault="007B324A" w:rsidP="00973911">
      <w:pPr>
        <w:jc w:val="both"/>
        <w:rPr>
          <w:rFonts w:cstheme="minorHAnsi"/>
          <w:sz w:val="24"/>
          <w:szCs w:val="24"/>
        </w:rPr>
      </w:pPr>
      <w:r>
        <w:rPr>
          <w:rFonts w:cstheme="minorHAnsi"/>
          <w:sz w:val="24"/>
          <w:szCs w:val="24"/>
        </w:rPr>
        <w:t xml:space="preserve">The </w:t>
      </w:r>
      <w:r w:rsidR="003707A1" w:rsidRPr="007B324A">
        <w:rPr>
          <w:rFonts w:cstheme="minorHAnsi"/>
          <w:sz w:val="24"/>
          <w:szCs w:val="24"/>
        </w:rPr>
        <w:t>I-beam’s design and structure</w:t>
      </w:r>
      <w:r w:rsidR="00284E61" w:rsidRPr="007B324A">
        <w:rPr>
          <w:rFonts w:cstheme="minorHAnsi"/>
          <w:sz w:val="24"/>
          <w:szCs w:val="24"/>
        </w:rPr>
        <w:t xml:space="preserve"> make</w:t>
      </w:r>
      <w:r>
        <w:rPr>
          <w:rFonts w:cstheme="minorHAnsi"/>
          <w:sz w:val="24"/>
          <w:szCs w:val="24"/>
        </w:rPr>
        <w:t>s</w:t>
      </w:r>
      <w:r w:rsidR="00284E61" w:rsidRPr="007B324A">
        <w:rPr>
          <w:rFonts w:cstheme="minorHAnsi"/>
          <w:sz w:val="24"/>
          <w:szCs w:val="24"/>
        </w:rPr>
        <w:t xml:space="preserve"> it uniquely capable of handling a variety of loads</w:t>
      </w:r>
      <w:r w:rsidR="003707A1" w:rsidRPr="007B324A">
        <w:rPr>
          <w:rFonts w:cstheme="minorHAnsi"/>
          <w:sz w:val="24"/>
          <w:szCs w:val="24"/>
        </w:rPr>
        <w:t xml:space="preserve"> </w:t>
      </w:r>
      <w:r w:rsidR="003707A1" w:rsidRPr="007B324A">
        <w:rPr>
          <w:rFonts w:cstheme="minorHAnsi"/>
          <w:b/>
          <w:bCs/>
          <w:sz w:val="24"/>
          <w:szCs w:val="24"/>
        </w:rPr>
        <w:t>Brakefield (2020)</w:t>
      </w:r>
      <w:r w:rsidR="00284E61" w:rsidRPr="007B324A">
        <w:rPr>
          <w:rFonts w:cstheme="minorHAnsi"/>
          <w:sz w:val="24"/>
          <w:szCs w:val="24"/>
        </w:rPr>
        <w:t xml:space="preserve">. </w:t>
      </w:r>
    </w:p>
    <w:p w14:paraId="3B156147" w14:textId="1A85466B" w:rsidR="00324715" w:rsidRPr="002B58E6" w:rsidRDefault="00284E61" w:rsidP="00973911">
      <w:pPr>
        <w:jc w:val="both"/>
        <w:rPr>
          <w:b/>
          <w:bCs/>
          <w:sz w:val="24"/>
          <w:szCs w:val="24"/>
        </w:rPr>
      </w:pPr>
      <w:r w:rsidRPr="002B58E6">
        <w:rPr>
          <w:b/>
          <w:bCs/>
          <w:sz w:val="24"/>
          <w:szCs w:val="24"/>
        </w:rPr>
        <w:t>Benefits and Limitations</w:t>
      </w:r>
    </w:p>
    <w:p w14:paraId="40669D08" w14:textId="646FFE5F" w:rsidR="00284E61" w:rsidRPr="002B58E6" w:rsidRDefault="00284E61" w:rsidP="00973911">
      <w:pPr>
        <w:jc w:val="both"/>
        <w:rPr>
          <w:sz w:val="24"/>
          <w:szCs w:val="24"/>
        </w:rPr>
      </w:pPr>
      <w:r w:rsidRPr="002B58E6">
        <w:rPr>
          <w:sz w:val="24"/>
          <w:szCs w:val="24"/>
        </w:rPr>
        <w:t xml:space="preserve">In the construction sector, companies are always interested in recyclable materials that can be used for other jobs.  </w:t>
      </w:r>
      <w:r w:rsidRPr="002B58E6">
        <w:rPr>
          <w:b/>
          <w:bCs/>
          <w:sz w:val="24"/>
          <w:szCs w:val="24"/>
        </w:rPr>
        <w:t xml:space="preserve">NWL </w:t>
      </w:r>
      <w:r w:rsidR="003707A1">
        <w:rPr>
          <w:b/>
          <w:bCs/>
          <w:sz w:val="24"/>
          <w:szCs w:val="24"/>
        </w:rPr>
        <w:t>(</w:t>
      </w:r>
      <w:r w:rsidRPr="002B58E6">
        <w:rPr>
          <w:b/>
          <w:bCs/>
          <w:sz w:val="24"/>
          <w:szCs w:val="24"/>
        </w:rPr>
        <w:t>2018</w:t>
      </w:r>
      <w:r w:rsidR="003707A1">
        <w:rPr>
          <w:b/>
          <w:bCs/>
          <w:sz w:val="24"/>
          <w:szCs w:val="24"/>
        </w:rPr>
        <w:t>)</w:t>
      </w:r>
      <w:r w:rsidRPr="002B58E6">
        <w:rPr>
          <w:b/>
          <w:bCs/>
          <w:sz w:val="24"/>
          <w:szCs w:val="24"/>
        </w:rPr>
        <w:t xml:space="preserve"> </w:t>
      </w:r>
      <w:r w:rsidRPr="002B58E6">
        <w:rPr>
          <w:sz w:val="24"/>
          <w:szCs w:val="24"/>
        </w:rPr>
        <w:t xml:space="preserve">state that steel is a recyclable material which plays a big part in reducing construction waste. Steel I-beams </w:t>
      </w:r>
      <w:r w:rsidR="005A39DC" w:rsidRPr="002B58E6">
        <w:rPr>
          <w:sz w:val="24"/>
          <w:szCs w:val="24"/>
        </w:rPr>
        <w:t xml:space="preserve">are also known for being a durable material. Steel is a strong metal and has a high strength to weight ratio. Compared to stone and wood, steel is capable of withstanding higher stress without fracture. </w:t>
      </w:r>
      <w:r w:rsidR="00F86078">
        <w:rPr>
          <w:sz w:val="24"/>
          <w:szCs w:val="24"/>
        </w:rPr>
        <w:t>These are some of the many reasons as to why s</w:t>
      </w:r>
      <w:r w:rsidR="005A39DC" w:rsidRPr="002B58E6">
        <w:rPr>
          <w:sz w:val="24"/>
          <w:szCs w:val="24"/>
        </w:rPr>
        <w:t xml:space="preserve">teel is a very desirable material in the construction industry. </w:t>
      </w:r>
    </w:p>
    <w:p w14:paraId="3D3B1016" w14:textId="3129EC54" w:rsidR="005A39DC" w:rsidRDefault="005A39DC" w:rsidP="00973911">
      <w:pPr>
        <w:jc w:val="both"/>
        <w:rPr>
          <w:sz w:val="24"/>
          <w:szCs w:val="24"/>
        </w:rPr>
      </w:pPr>
      <w:r w:rsidRPr="002B58E6">
        <w:rPr>
          <w:sz w:val="24"/>
          <w:szCs w:val="24"/>
        </w:rPr>
        <w:t>However, steel I-beams</w:t>
      </w:r>
      <w:r w:rsidR="008A6FAB" w:rsidRPr="002B58E6">
        <w:rPr>
          <w:sz w:val="24"/>
          <w:szCs w:val="24"/>
        </w:rPr>
        <w:t xml:space="preserve"> are generally more expensive than reinforced concrete and wood beams. The steel itself costs more and the labour costs can be quite expensive, as welders are needed to install the beams. Steel </w:t>
      </w:r>
      <w:r w:rsidR="00292A9A" w:rsidRPr="002B58E6">
        <w:rPr>
          <w:sz w:val="24"/>
          <w:szCs w:val="24"/>
        </w:rPr>
        <w:t>can</w:t>
      </w:r>
      <w:r w:rsidR="008A6FAB" w:rsidRPr="002B58E6">
        <w:rPr>
          <w:sz w:val="24"/>
          <w:szCs w:val="24"/>
        </w:rPr>
        <w:t xml:space="preserve"> retain moisture in a structure which can lead to potential rusting. The appearance of the steel will not look very nice when it is left exposed. </w:t>
      </w:r>
      <w:r w:rsidR="008A6FAB" w:rsidRPr="002B58E6">
        <w:rPr>
          <w:b/>
          <w:bCs/>
          <w:sz w:val="24"/>
          <w:szCs w:val="24"/>
        </w:rPr>
        <w:t>Warshaw</w:t>
      </w:r>
      <w:r w:rsidR="003707A1">
        <w:rPr>
          <w:b/>
          <w:bCs/>
          <w:sz w:val="24"/>
          <w:szCs w:val="24"/>
        </w:rPr>
        <w:t xml:space="preserve"> (2020)</w:t>
      </w:r>
      <w:r w:rsidR="003707A1">
        <w:rPr>
          <w:sz w:val="24"/>
          <w:szCs w:val="24"/>
        </w:rPr>
        <w:t xml:space="preserve"> </w:t>
      </w:r>
      <w:r w:rsidR="008A6FAB" w:rsidRPr="002B58E6">
        <w:rPr>
          <w:sz w:val="24"/>
          <w:szCs w:val="24"/>
        </w:rPr>
        <w:t>has given an external disadvantage, and that is the process in which steel is made. The production process of steel beams releases a lot of pollution into the air which is not very good for the environment.</w:t>
      </w:r>
    </w:p>
    <w:p w14:paraId="1F5226EC" w14:textId="517B0CAC" w:rsidR="00BE291E" w:rsidRDefault="00BE291E" w:rsidP="00973911">
      <w:pPr>
        <w:jc w:val="both"/>
        <w:rPr>
          <w:b/>
          <w:bCs/>
          <w:sz w:val="24"/>
          <w:szCs w:val="24"/>
        </w:rPr>
      </w:pPr>
      <w:r w:rsidRPr="00BE291E">
        <w:rPr>
          <w:b/>
          <w:bCs/>
          <w:sz w:val="24"/>
          <w:szCs w:val="24"/>
        </w:rPr>
        <w:t xml:space="preserve">Evaluation of </w:t>
      </w:r>
      <w:r w:rsidR="009703ED">
        <w:rPr>
          <w:b/>
          <w:bCs/>
          <w:sz w:val="24"/>
          <w:szCs w:val="24"/>
        </w:rPr>
        <w:t>steel c</w:t>
      </w:r>
      <w:r w:rsidRPr="00BE291E">
        <w:rPr>
          <w:b/>
          <w:bCs/>
          <w:sz w:val="24"/>
          <w:szCs w:val="24"/>
        </w:rPr>
        <w:t>alculations</w:t>
      </w:r>
    </w:p>
    <w:p w14:paraId="08EFADEC" w14:textId="33B5A221" w:rsidR="00BE291E" w:rsidRPr="00CF76FB" w:rsidRDefault="00CF76FB" w:rsidP="00973911">
      <w:pPr>
        <w:jc w:val="both"/>
        <w:rPr>
          <w:sz w:val="24"/>
          <w:szCs w:val="24"/>
        </w:rPr>
      </w:pPr>
      <w:r>
        <w:rPr>
          <w:sz w:val="24"/>
          <w:szCs w:val="24"/>
        </w:rPr>
        <w:t xml:space="preserve">After calculating the section </w:t>
      </w:r>
      <w:r w:rsidR="00F65F66">
        <w:rPr>
          <w:sz w:val="24"/>
          <w:szCs w:val="24"/>
        </w:rPr>
        <w:t>modulus,</w:t>
      </w:r>
      <w:r>
        <w:rPr>
          <w:sz w:val="24"/>
          <w:szCs w:val="24"/>
        </w:rPr>
        <w:t xml:space="preserve"> </w:t>
      </w:r>
      <w:r w:rsidR="00F65F66">
        <w:rPr>
          <w:sz w:val="24"/>
          <w:szCs w:val="24"/>
        </w:rPr>
        <w:t>we were able to decide which beam would be best suited for the client. The section modulus is 3.087cm</w:t>
      </w:r>
      <w:r w:rsidR="00F65F66" w:rsidRPr="00D75B97">
        <w:rPr>
          <w:sz w:val="24"/>
          <w:szCs w:val="24"/>
        </w:rPr>
        <w:t>³</w:t>
      </w:r>
      <w:r w:rsidR="00F65F66">
        <w:rPr>
          <w:sz w:val="24"/>
          <w:szCs w:val="24"/>
        </w:rPr>
        <w:t xml:space="preserve"> so I picked the smallest beam which was 14.7cm</w:t>
      </w:r>
      <w:r w:rsidR="00F65F66" w:rsidRPr="00D75B97">
        <w:rPr>
          <w:sz w:val="24"/>
          <w:szCs w:val="24"/>
        </w:rPr>
        <w:t>³</w:t>
      </w:r>
      <w:r w:rsidR="00F65F66">
        <w:rPr>
          <w:sz w:val="24"/>
          <w:szCs w:val="24"/>
        </w:rPr>
        <w:t xml:space="preserve">. This beam would be UB 127 x 76 x 13. As our section modulus is so small, it </w:t>
      </w:r>
      <w:r w:rsidR="00F65F66">
        <w:rPr>
          <w:sz w:val="24"/>
          <w:szCs w:val="24"/>
        </w:rPr>
        <w:lastRenderedPageBreak/>
        <w:t xml:space="preserve">would seem unnecessary to pick a beam </w:t>
      </w:r>
      <w:r w:rsidR="00C8740C">
        <w:rPr>
          <w:sz w:val="24"/>
          <w:szCs w:val="24"/>
        </w:rPr>
        <w:t>that has 11.613cm</w:t>
      </w:r>
      <w:r w:rsidR="00C8740C" w:rsidRPr="00D75B97">
        <w:rPr>
          <w:sz w:val="24"/>
          <w:szCs w:val="24"/>
        </w:rPr>
        <w:t>³</w:t>
      </w:r>
      <w:r w:rsidR="00C8740C">
        <w:rPr>
          <w:sz w:val="24"/>
          <w:szCs w:val="24"/>
        </w:rPr>
        <w:t xml:space="preserve"> more than what is required. Unfortunately, 14.7cm</w:t>
      </w:r>
      <w:r w:rsidR="00C8740C" w:rsidRPr="00D75B97">
        <w:rPr>
          <w:sz w:val="24"/>
          <w:szCs w:val="24"/>
        </w:rPr>
        <w:t>³</w:t>
      </w:r>
      <w:r w:rsidR="00C8740C">
        <w:rPr>
          <w:sz w:val="24"/>
          <w:szCs w:val="24"/>
        </w:rPr>
        <w:t xml:space="preserve"> would be the smallest available to use. Steel is known for its high strength ratio and ability to withstand stress, but in this situation, would the need to have a beam with a higher volume tha</w:t>
      </w:r>
      <w:r w:rsidR="007B324A">
        <w:rPr>
          <w:sz w:val="24"/>
          <w:szCs w:val="24"/>
        </w:rPr>
        <w:t>n</w:t>
      </w:r>
      <w:r w:rsidR="00C8740C">
        <w:rPr>
          <w:sz w:val="24"/>
          <w:szCs w:val="24"/>
        </w:rPr>
        <w:t xml:space="preserve"> what is required</w:t>
      </w:r>
      <w:r w:rsidR="007B324A">
        <w:rPr>
          <w:sz w:val="24"/>
          <w:szCs w:val="24"/>
        </w:rPr>
        <w:t xml:space="preserve"> </w:t>
      </w:r>
      <w:r w:rsidR="00C8740C">
        <w:rPr>
          <w:sz w:val="24"/>
          <w:szCs w:val="24"/>
        </w:rPr>
        <w:t xml:space="preserve">be necessary? </w:t>
      </w:r>
      <w:r w:rsidR="00F86078">
        <w:rPr>
          <w:sz w:val="24"/>
          <w:szCs w:val="24"/>
        </w:rPr>
        <w:t>This is one of the big reasons as to why I would not choose steel as a beam for this house</w:t>
      </w:r>
    </w:p>
    <w:p w14:paraId="20E34B8E" w14:textId="77777777" w:rsidR="00C8740C" w:rsidRDefault="00C8740C" w:rsidP="00324715">
      <w:pPr>
        <w:jc w:val="both"/>
        <w:rPr>
          <w:b/>
          <w:bCs/>
          <w:sz w:val="24"/>
          <w:szCs w:val="24"/>
        </w:rPr>
      </w:pPr>
    </w:p>
    <w:p w14:paraId="4419A43A" w14:textId="205C9090" w:rsidR="00324715" w:rsidRPr="001B60BC" w:rsidRDefault="00324715" w:rsidP="00324715">
      <w:pPr>
        <w:jc w:val="both"/>
        <w:rPr>
          <w:rFonts w:cstheme="minorHAnsi"/>
          <w:b/>
          <w:bCs/>
          <w:sz w:val="24"/>
          <w:szCs w:val="24"/>
        </w:rPr>
      </w:pPr>
      <w:r w:rsidRPr="001B60BC">
        <w:rPr>
          <w:rFonts w:cstheme="minorHAnsi"/>
          <w:b/>
          <w:bCs/>
          <w:sz w:val="24"/>
          <w:szCs w:val="24"/>
        </w:rPr>
        <w:t>Timber</w:t>
      </w:r>
      <w:r w:rsidR="00621464">
        <w:rPr>
          <w:rFonts w:cstheme="minorHAnsi"/>
          <w:b/>
          <w:bCs/>
          <w:sz w:val="24"/>
          <w:szCs w:val="24"/>
        </w:rPr>
        <w:t xml:space="preserve"> </w:t>
      </w:r>
      <w:r w:rsidR="00F86078">
        <w:rPr>
          <w:rFonts w:cstheme="minorHAnsi"/>
          <w:b/>
          <w:bCs/>
          <w:sz w:val="24"/>
          <w:szCs w:val="24"/>
        </w:rPr>
        <w:t>– d</w:t>
      </w:r>
      <w:r w:rsidR="00621464">
        <w:rPr>
          <w:rFonts w:cstheme="minorHAnsi"/>
          <w:b/>
          <w:bCs/>
          <w:sz w:val="24"/>
          <w:szCs w:val="24"/>
        </w:rPr>
        <w:t>escription</w:t>
      </w:r>
    </w:p>
    <w:p w14:paraId="1676DD4D" w14:textId="532ED7BD" w:rsidR="00973911" w:rsidRPr="001B60BC" w:rsidRDefault="00B218D0" w:rsidP="001B60BC">
      <w:pPr>
        <w:jc w:val="both"/>
        <w:rPr>
          <w:sz w:val="24"/>
          <w:szCs w:val="24"/>
        </w:rPr>
      </w:pPr>
      <w:r w:rsidRPr="001B60BC">
        <w:rPr>
          <w:rFonts w:cstheme="minorHAnsi"/>
          <w:b/>
          <w:bCs/>
          <w:sz w:val="24"/>
          <w:szCs w:val="24"/>
        </w:rPr>
        <w:t>Design</w:t>
      </w:r>
      <w:r w:rsidR="00F86078">
        <w:rPr>
          <w:rFonts w:cstheme="minorHAnsi"/>
          <w:b/>
          <w:bCs/>
          <w:sz w:val="24"/>
          <w:szCs w:val="24"/>
        </w:rPr>
        <w:t>ing</w:t>
      </w:r>
      <w:r w:rsidRPr="001B60BC">
        <w:rPr>
          <w:rFonts w:cstheme="minorHAnsi"/>
          <w:b/>
          <w:bCs/>
          <w:sz w:val="24"/>
          <w:szCs w:val="24"/>
        </w:rPr>
        <w:t xml:space="preserve"> Buildings Wiki (2019)</w:t>
      </w:r>
      <w:r w:rsidR="00292A9A">
        <w:rPr>
          <w:rFonts w:cstheme="minorHAnsi"/>
          <w:b/>
          <w:bCs/>
          <w:sz w:val="24"/>
          <w:szCs w:val="24"/>
        </w:rPr>
        <w:t xml:space="preserve"> </w:t>
      </w:r>
      <w:r w:rsidR="00292A9A">
        <w:rPr>
          <w:rFonts w:cstheme="minorHAnsi"/>
          <w:sz w:val="24"/>
          <w:szCs w:val="24"/>
        </w:rPr>
        <w:t>states that</w:t>
      </w:r>
      <w:r w:rsidRPr="001B60BC">
        <w:rPr>
          <w:sz w:val="24"/>
          <w:szCs w:val="24"/>
        </w:rPr>
        <w:t xml:space="preserve"> </w:t>
      </w:r>
      <w:r w:rsidR="00292A9A">
        <w:rPr>
          <w:sz w:val="24"/>
          <w:szCs w:val="24"/>
        </w:rPr>
        <w:t>t</w:t>
      </w:r>
      <w:r w:rsidRPr="001B60BC">
        <w:rPr>
          <w:sz w:val="24"/>
          <w:szCs w:val="24"/>
        </w:rPr>
        <w:t xml:space="preserve">imber is the wood at any stage after the tree has been felled. This can be the raw material known as rough timber or the processed material. Timber is known for having good hardness and </w:t>
      </w:r>
      <w:r w:rsidR="001B60BC" w:rsidRPr="001B60BC">
        <w:rPr>
          <w:sz w:val="24"/>
          <w:szCs w:val="24"/>
        </w:rPr>
        <w:t>enough</w:t>
      </w:r>
      <w:r w:rsidRPr="001B60BC">
        <w:rPr>
          <w:sz w:val="24"/>
          <w:szCs w:val="24"/>
        </w:rPr>
        <w:t xml:space="preserve"> strength to resist structural loads. A big advantage </w:t>
      </w:r>
      <w:r w:rsidR="00292A9A">
        <w:rPr>
          <w:sz w:val="24"/>
          <w:szCs w:val="24"/>
        </w:rPr>
        <w:t>of</w:t>
      </w:r>
      <w:r w:rsidRPr="001B60BC">
        <w:rPr>
          <w:sz w:val="24"/>
          <w:szCs w:val="24"/>
        </w:rPr>
        <w:t xml:space="preserve"> timber is its appearance and colour. </w:t>
      </w:r>
      <w:r w:rsidR="001B60BC" w:rsidRPr="001B60BC">
        <w:rPr>
          <w:sz w:val="24"/>
          <w:szCs w:val="24"/>
        </w:rPr>
        <w:t xml:space="preserve">Timber has a nice appearance and looks aesthetically pleasing when it is implemented. </w:t>
      </w:r>
    </w:p>
    <w:p w14:paraId="7220081A" w14:textId="118E9A90" w:rsidR="00883798" w:rsidRDefault="001B60BC" w:rsidP="001B60BC">
      <w:pPr>
        <w:jc w:val="center"/>
      </w:pPr>
      <w:r>
        <w:rPr>
          <w:noProof/>
        </w:rPr>
        <w:drawing>
          <wp:inline distT="0" distB="0" distL="0" distR="0" wp14:anchorId="48A19688" wp14:editId="2451573C">
            <wp:extent cx="1819747" cy="1618953"/>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6777" r="20247"/>
                    <a:stretch/>
                  </pic:blipFill>
                  <pic:spPr bwMode="auto">
                    <a:xfrm>
                      <a:off x="0" y="0"/>
                      <a:ext cx="1842413" cy="1639118"/>
                    </a:xfrm>
                    <a:prstGeom prst="rect">
                      <a:avLst/>
                    </a:prstGeom>
                    <a:noFill/>
                    <a:ln>
                      <a:noFill/>
                    </a:ln>
                    <a:extLst>
                      <a:ext uri="{53640926-AAD7-44D8-BBD7-CCE9431645EC}">
                        <a14:shadowObscured xmlns:a14="http://schemas.microsoft.com/office/drawing/2010/main"/>
                      </a:ext>
                    </a:extLst>
                  </pic:spPr>
                </pic:pic>
              </a:graphicData>
            </a:graphic>
          </wp:inline>
        </w:drawing>
      </w:r>
    </w:p>
    <w:p w14:paraId="2334A73B" w14:textId="626C8CCE" w:rsidR="00A926A7" w:rsidRPr="00D159D4" w:rsidRDefault="001B60BC" w:rsidP="001B60BC">
      <w:pPr>
        <w:jc w:val="center"/>
        <w:rPr>
          <w:b/>
          <w:bCs/>
          <w:sz w:val="24"/>
          <w:szCs w:val="24"/>
        </w:rPr>
      </w:pPr>
      <w:r w:rsidRPr="00D159D4">
        <w:rPr>
          <w:b/>
          <w:bCs/>
          <w:sz w:val="24"/>
          <w:szCs w:val="24"/>
        </w:rPr>
        <w:t xml:space="preserve">Figure 3 </w:t>
      </w:r>
      <w:r w:rsidR="00D159D4" w:rsidRPr="00D159D4">
        <w:rPr>
          <w:b/>
          <w:bCs/>
          <w:sz w:val="24"/>
          <w:szCs w:val="24"/>
        </w:rPr>
        <w:t xml:space="preserve"> </w:t>
      </w:r>
    </w:p>
    <w:p w14:paraId="47B162C1" w14:textId="77777777" w:rsidR="001B60BC" w:rsidRPr="00A926A7" w:rsidRDefault="001B60BC" w:rsidP="001B60BC">
      <w:pPr>
        <w:jc w:val="both"/>
        <w:rPr>
          <w:rFonts w:cstheme="minorHAnsi"/>
          <w:b/>
          <w:bCs/>
          <w:sz w:val="24"/>
          <w:szCs w:val="24"/>
        </w:rPr>
      </w:pPr>
      <w:r>
        <w:rPr>
          <w:rFonts w:cstheme="minorHAnsi"/>
          <w:b/>
          <w:bCs/>
          <w:sz w:val="24"/>
          <w:szCs w:val="24"/>
        </w:rPr>
        <w:t>Benefits and Limitations</w:t>
      </w:r>
    </w:p>
    <w:p w14:paraId="4431BA03" w14:textId="13E3D9CE" w:rsidR="00A926A7" w:rsidRDefault="00FF695B">
      <w:pPr>
        <w:rPr>
          <w:b/>
          <w:bCs/>
          <w:sz w:val="32"/>
          <w:szCs w:val="32"/>
        </w:rPr>
      </w:pPr>
      <w:r>
        <w:rPr>
          <w:b/>
          <w:bCs/>
          <w:sz w:val="24"/>
          <w:szCs w:val="24"/>
        </w:rPr>
        <w:t xml:space="preserve">Martin Perry Associates (2019) </w:t>
      </w:r>
      <w:r>
        <w:rPr>
          <w:sz w:val="24"/>
          <w:szCs w:val="24"/>
        </w:rPr>
        <w:t xml:space="preserve">has provided me with </w:t>
      </w:r>
      <w:r w:rsidR="00292A9A">
        <w:rPr>
          <w:sz w:val="24"/>
          <w:szCs w:val="24"/>
        </w:rPr>
        <w:t xml:space="preserve">the </w:t>
      </w:r>
      <w:r>
        <w:rPr>
          <w:sz w:val="24"/>
          <w:szCs w:val="24"/>
        </w:rPr>
        <w:t xml:space="preserve">advantages and disadvantages of timber. Timber beams are known for being versatile and durable. These beams are capable of withstanding harsh weather conditions and are resistant. Timber can be cheaper than steel and concrete beams due to the speed of construction. As mentioned </w:t>
      </w:r>
      <w:r w:rsidR="00BD4AB4">
        <w:rPr>
          <w:sz w:val="24"/>
          <w:szCs w:val="24"/>
        </w:rPr>
        <w:t xml:space="preserve">before, timber is a very strong material </w:t>
      </w:r>
      <w:r w:rsidR="00292A9A">
        <w:rPr>
          <w:sz w:val="24"/>
          <w:szCs w:val="24"/>
        </w:rPr>
        <w:t>that</w:t>
      </w:r>
      <w:r w:rsidR="00BD4AB4">
        <w:rPr>
          <w:sz w:val="24"/>
          <w:szCs w:val="24"/>
        </w:rPr>
        <w:t xml:space="preserve"> can withstand structural loads. However, timber may shrink or swell as it can absorb water. When timber is exposed to water, it can rot and therefore lead to loss of quality. If a fire was to break out</w:t>
      </w:r>
      <w:r w:rsidR="00CA3AAA">
        <w:rPr>
          <w:sz w:val="24"/>
          <w:szCs w:val="24"/>
        </w:rPr>
        <w:t>, the timber beams can easily catch on fire.</w:t>
      </w:r>
      <w:r w:rsidR="000A3261">
        <w:rPr>
          <w:sz w:val="24"/>
          <w:szCs w:val="24"/>
        </w:rPr>
        <w:t xml:space="preserve"> Even though timber has many disadvantages, </w:t>
      </w:r>
      <w:r w:rsidR="00B72C6D">
        <w:rPr>
          <w:sz w:val="24"/>
          <w:szCs w:val="24"/>
        </w:rPr>
        <w:t>timber is widely used in the construction industry as one of its main advantages is that it is a natural resource, which makes it readily available and more economically friendly.</w:t>
      </w:r>
    </w:p>
    <w:p w14:paraId="7B7611DE" w14:textId="1525972F" w:rsidR="00BE291E" w:rsidRDefault="00E33B5C">
      <w:pPr>
        <w:rPr>
          <w:b/>
          <w:bCs/>
          <w:sz w:val="24"/>
          <w:szCs w:val="24"/>
        </w:rPr>
      </w:pPr>
      <w:r w:rsidRPr="00E33B5C">
        <w:rPr>
          <w:b/>
          <w:bCs/>
          <w:sz w:val="24"/>
          <w:szCs w:val="24"/>
        </w:rPr>
        <w:t xml:space="preserve">Evaluation of </w:t>
      </w:r>
      <w:r w:rsidR="009703ED">
        <w:rPr>
          <w:b/>
          <w:bCs/>
          <w:sz w:val="24"/>
          <w:szCs w:val="24"/>
        </w:rPr>
        <w:t xml:space="preserve">timber </w:t>
      </w:r>
      <w:r>
        <w:rPr>
          <w:b/>
          <w:bCs/>
          <w:sz w:val="24"/>
          <w:szCs w:val="24"/>
        </w:rPr>
        <w:t>calculations</w:t>
      </w:r>
    </w:p>
    <w:p w14:paraId="29F9EA2E" w14:textId="471746AD" w:rsidR="009703ED" w:rsidRPr="00E33B5C" w:rsidRDefault="00E33B5C" w:rsidP="00E33B5C">
      <w:pPr>
        <w:rPr>
          <w:sz w:val="24"/>
          <w:szCs w:val="24"/>
        </w:rPr>
      </w:pPr>
      <w:r>
        <w:rPr>
          <w:sz w:val="24"/>
          <w:szCs w:val="24"/>
        </w:rPr>
        <w:t xml:space="preserve">After calculating the section modulus, I could calculate the bending stress applied. As shown, the bending stress applied (3.71) is less than the bending strength (7.385), so this beam would be OK for bending. </w:t>
      </w:r>
      <w:r w:rsidR="009703ED">
        <w:rPr>
          <w:sz w:val="24"/>
          <w:szCs w:val="24"/>
        </w:rPr>
        <w:t>A</w:t>
      </w:r>
      <w:r>
        <w:rPr>
          <w:sz w:val="24"/>
          <w:szCs w:val="24"/>
        </w:rPr>
        <w:t>fter calculating the</w:t>
      </w:r>
      <w:r w:rsidR="009703ED">
        <w:rPr>
          <w:sz w:val="24"/>
          <w:szCs w:val="24"/>
        </w:rPr>
        <w:t xml:space="preserve"> cross-sectional area, I could calculate the</w:t>
      </w:r>
      <w:r>
        <w:rPr>
          <w:sz w:val="24"/>
          <w:szCs w:val="24"/>
        </w:rPr>
        <w:t xml:space="preserve"> shear stress applied</w:t>
      </w:r>
      <w:r w:rsidR="009703ED">
        <w:rPr>
          <w:sz w:val="24"/>
          <w:szCs w:val="24"/>
        </w:rPr>
        <w:t>.</w:t>
      </w:r>
      <w:r>
        <w:rPr>
          <w:sz w:val="24"/>
          <w:szCs w:val="24"/>
        </w:rPr>
        <w:t xml:space="preserve"> </w:t>
      </w:r>
      <w:r w:rsidR="009703ED">
        <w:rPr>
          <w:sz w:val="24"/>
          <w:szCs w:val="24"/>
        </w:rPr>
        <w:t>I</w:t>
      </w:r>
      <w:r>
        <w:rPr>
          <w:sz w:val="24"/>
          <w:szCs w:val="24"/>
        </w:rPr>
        <w:t>t is shown</w:t>
      </w:r>
      <w:r w:rsidR="009703ED">
        <w:rPr>
          <w:sz w:val="24"/>
          <w:szCs w:val="24"/>
        </w:rPr>
        <w:t xml:space="preserve"> that</w:t>
      </w:r>
      <w:r>
        <w:rPr>
          <w:sz w:val="24"/>
          <w:szCs w:val="24"/>
        </w:rPr>
        <w:t xml:space="preserve"> the shear stress applied (0.056) is less than the shear strength (1.477), so this beam would be okay under shear stress. Overall, this would be a very good beam to use as it works under bending and shear stress. </w:t>
      </w:r>
    </w:p>
    <w:p w14:paraId="0700FED4" w14:textId="3099959A" w:rsidR="00BE291E" w:rsidRPr="00D10253" w:rsidRDefault="00B72C6D" w:rsidP="00B72C6D">
      <w:pPr>
        <w:numPr>
          <w:ilvl w:val="0"/>
          <w:numId w:val="8"/>
        </w:numPr>
        <w:spacing w:after="240" w:line="360" w:lineRule="auto"/>
        <w:rPr>
          <w:rFonts w:cstheme="minorHAnsi"/>
          <w:b/>
          <w:sz w:val="24"/>
          <w:szCs w:val="24"/>
          <w:u w:val="single"/>
        </w:rPr>
      </w:pPr>
      <w:r w:rsidRPr="00D10253">
        <w:rPr>
          <w:rFonts w:cstheme="minorHAnsi"/>
          <w:b/>
          <w:sz w:val="24"/>
          <w:szCs w:val="24"/>
          <w:u w:val="single"/>
        </w:rPr>
        <w:lastRenderedPageBreak/>
        <w:t>Conclusion</w:t>
      </w:r>
    </w:p>
    <w:p w14:paraId="1C33A65D" w14:textId="2F83973A" w:rsidR="00621464" w:rsidRDefault="00CA3AAA">
      <w:pPr>
        <w:rPr>
          <w:sz w:val="24"/>
          <w:szCs w:val="24"/>
        </w:rPr>
      </w:pPr>
      <w:r>
        <w:rPr>
          <w:sz w:val="24"/>
          <w:szCs w:val="24"/>
        </w:rPr>
        <w:t xml:space="preserve">To conclude, each building material has its advantages and disadvantages meaning that there is not a perfect material to pick from. The material selection depends on the given project. In my opinion, I would pick the </w:t>
      </w:r>
      <w:r w:rsidR="000E1774">
        <w:rPr>
          <w:sz w:val="24"/>
          <w:szCs w:val="24"/>
        </w:rPr>
        <w:t xml:space="preserve">timber </w:t>
      </w:r>
      <w:r w:rsidR="00F86078">
        <w:rPr>
          <w:sz w:val="24"/>
          <w:szCs w:val="24"/>
        </w:rPr>
        <w:t xml:space="preserve">beam </w:t>
      </w:r>
      <w:r>
        <w:rPr>
          <w:sz w:val="24"/>
          <w:szCs w:val="24"/>
        </w:rPr>
        <w:t>as i</w:t>
      </w:r>
      <w:r w:rsidR="000E1774">
        <w:rPr>
          <w:sz w:val="24"/>
          <w:szCs w:val="24"/>
        </w:rPr>
        <w:t>t works well under bending and shear stress for this house. Timber also has a nice appearance and look</w:t>
      </w:r>
      <w:r w:rsidR="006D0AF2">
        <w:rPr>
          <w:sz w:val="24"/>
          <w:szCs w:val="24"/>
        </w:rPr>
        <w:t>s</w:t>
      </w:r>
      <w:r w:rsidR="000E1774">
        <w:rPr>
          <w:sz w:val="24"/>
          <w:szCs w:val="24"/>
        </w:rPr>
        <w:t xml:space="preserve"> aesthetically pleasing when it is implemented. Timber can be cheaper than steel and</w:t>
      </w:r>
      <w:r w:rsidR="004B70AA">
        <w:rPr>
          <w:sz w:val="24"/>
          <w:szCs w:val="24"/>
        </w:rPr>
        <w:t xml:space="preserve"> reinforced</w:t>
      </w:r>
      <w:r w:rsidR="000E1774">
        <w:rPr>
          <w:sz w:val="24"/>
          <w:szCs w:val="24"/>
        </w:rPr>
        <w:t xml:space="preserve"> concrete beams </w:t>
      </w:r>
      <w:r w:rsidR="006D0AF2">
        <w:rPr>
          <w:sz w:val="24"/>
          <w:szCs w:val="24"/>
        </w:rPr>
        <w:t xml:space="preserve">due to the speed of construction. Reinforced concrete and steel beams would be good choices, but I believe for this situation, the beam will not be under a high amount of force. Steel and reinforced concrete would be better </w:t>
      </w:r>
      <w:r w:rsidR="004B70AA">
        <w:rPr>
          <w:sz w:val="24"/>
          <w:szCs w:val="24"/>
        </w:rPr>
        <w:t>suited</w:t>
      </w:r>
      <w:r w:rsidR="006D0AF2">
        <w:rPr>
          <w:sz w:val="24"/>
          <w:szCs w:val="24"/>
        </w:rPr>
        <w:t xml:space="preserve"> when the beams are subject</w:t>
      </w:r>
      <w:r w:rsidR="00F86078">
        <w:rPr>
          <w:sz w:val="24"/>
          <w:szCs w:val="24"/>
        </w:rPr>
        <w:t>ed</w:t>
      </w:r>
      <w:r w:rsidR="006D0AF2">
        <w:rPr>
          <w:sz w:val="24"/>
          <w:szCs w:val="24"/>
        </w:rPr>
        <w:t xml:space="preserve"> to </w:t>
      </w:r>
      <w:r w:rsidR="007B324A">
        <w:rPr>
          <w:sz w:val="24"/>
          <w:szCs w:val="24"/>
        </w:rPr>
        <w:t xml:space="preserve">a </w:t>
      </w:r>
      <w:r w:rsidR="006D0AF2">
        <w:rPr>
          <w:sz w:val="24"/>
          <w:szCs w:val="24"/>
        </w:rPr>
        <w:t>higher amount of force. Installation costs for the steel beams would be very expensive due to labour costs and, reinforced concrete beams are much more complex to install than timber beams. So overall, I believe a timber beam would be best suited to this house as it can support the loads acting on it and is much cheaper to construct.</w:t>
      </w:r>
    </w:p>
    <w:p w14:paraId="0448DC34" w14:textId="77777777" w:rsidR="000E1774" w:rsidRDefault="000E1774">
      <w:pPr>
        <w:rPr>
          <w:sz w:val="24"/>
          <w:szCs w:val="24"/>
        </w:rPr>
      </w:pPr>
    </w:p>
    <w:p w14:paraId="01B8354F" w14:textId="12E1D00C" w:rsidR="00B72C6D" w:rsidRDefault="00B72C6D">
      <w:pPr>
        <w:rPr>
          <w:sz w:val="24"/>
          <w:szCs w:val="24"/>
        </w:rPr>
      </w:pPr>
    </w:p>
    <w:p w14:paraId="7BF7269D" w14:textId="5391461A" w:rsidR="00B72C6D" w:rsidRDefault="00B72C6D">
      <w:pPr>
        <w:rPr>
          <w:sz w:val="24"/>
          <w:szCs w:val="24"/>
        </w:rPr>
      </w:pPr>
    </w:p>
    <w:p w14:paraId="073B3109" w14:textId="04D4D4BB" w:rsidR="00B72C6D" w:rsidRDefault="00B72C6D">
      <w:pPr>
        <w:rPr>
          <w:sz w:val="24"/>
          <w:szCs w:val="24"/>
        </w:rPr>
      </w:pPr>
    </w:p>
    <w:p w14:paraId="73F1AEB8" w14:textId="19C8D02B" w:rsidR="00B72C6D" w:rsidRDefault="00B72C6D">
      <w:pPr>
        <w:rPr>
          <w:sz w:val="24"/>
          <w:szCs w:val="24"/>
        </w:rPr>
      </w:pPr>
    </w:p>
    <w:p w14:paraId="47E6B6E5" w14:textId="79034EA6" w:rsidR="00B72C6D" w:rsidRDefault="00B72C6D">
      <w:pPr>
        <w:rPr>
          <w:sz w:val="24"/>
          <w:szCs w:val="24"/>
        </w:rPr>
      </w:pPr>
    </w:p>
    <w:p w14:paraId="0EED1FE2" w14:textId="39ECD208" w:rsidR="00B72C6D" w:rsidRDefault="00B72C6D">
      <w:pPr>
        <w:rPr>
          <w:sz w:val="24"/>
          <w:szCs w:val="24"/>
        </w:rPr>
      </w:pPr>
    </w:p>
    <w:p w14:paraId="4D4247D6" w14:textId="02CAA8CC" w:rsidR="00B72C6D" w:rsidRDefault="00B72C6D">
      <w:pPr>
        <w:rPr>
          <w:sz w:val="24"/>
          <w:szCs w:val="24"/>
        </w:rPr>
      </w:pPr>
    </w:p>
    <w:p w14:paraId="33BA5B99" w14:textId="0F58CCFC" w:rsidR="00B72C6D" w:rsidRDefault="00B72C6D">
      <w:pPr>
        <w:rPr>
          <w:sz w:val="24"/>
          <w:szCs w:val="24"/>
        </w:rPr>
      </w:pPr>
    </w:p>
    <w:p w14:paraId="5CBCA634" w14:textId="4C40FDBE" w:rsidR="00B72C6D" w:rsidRDefault="00B72C6D">
      <w:pPr>
        <w:rPr>
          <w:sz w:val="24"/>
          <w:szCs w:val="24"/>
        </w:rPr>
      </w:pPr>
    </w:p>
    <w:p w14:paraId="74534E97" w14:textId="3AFAFEA0" w:rsidR="00B72C6D" w:rsidRDefault="00B72C6D">
      <w:pPr>
        <w:rPr>
          <w:sz w:val="24"/>
          <w:szCs w:val="24"/>
        </w:rPr>
      </w:pPr>
    </w:p>
    <w:p w14:paraId="4A071F0F" w14:textId="0E3F619D" w:rsidR="00B72C6D" w:rsidRDefault="00B72C6D">
      <w:pPr>
        <w:rPr>
          <w:sz w:val="24"/>
          <w:szCs w:val="24"/>
        </w:rPr>
      </w:pPr>
    </w:p>
    <w:p w14:paraId="30906B60" w14:textId="2F740337" w:rsidR="00B72C6D" w:rsidRDefault="00B72C6D">
      <w:pPr>
        <w:rPr>
          <w:sz w:val="24"/>
          <w:szCs w:val="24"/>
        </w:rPr>
      </w:pPr>
    </w:p>
    <w:p w14:paraId="10AC1772" w14:textId="350C2850" w:rsidR="00B72C6D" w:rsidRDefault="00B72C6D">
      <w:pPr>
        <w:rPr>
          <w:sz w:val="24"/>
          <w:szCs w:val="24"/>
        </w:rPr>
      </w:pPr>
    </w:p>
    <w:p w14:paraId="2E734BDF" w14:textId="18327671" w:rsidR="00B72C6D" w:rsidRDefault="00B72C6D">
      <w:pPr>
        <w:rPr>
          <w:sz w:val="24"/>
          <w:szCs w:val="24"/>
        </w:rPr>
      </w:pPr>
    </w:p>
    <w:p w14:paraId="62F68B04" w14:textId="273FFA9C" w:rsidR="00B72C6D" w:rsidRDefault="00B72C6D">
      <w:pPr>
        <w:rPr>
          <w:sz w:val="24"/>
          <w:szCs w:val="24"/>
        </w:rPr>
      </w:pPr>
    </w:p>
    <w:p w14:paraId="108963C8" w14:textId="6BD37C6F" w:rsidR="00B72C6D" w:rsidRDefault="00B72C6D">
      <w:pPr>
        <w:rPr>
          <w:sz w:val="24"/>
          <w:szCs w:val="24"/>
        </w:rPr>
      </w:pPr>
    </w:p>
    <w:p w14:paraId="2B59ABFB" w14:textId="77777777" w:rsidR="007B324A" w:rsidRDefault="007B324A">
      <w:pPr>
        <w:rPr>
          <w:sz w:val="24"/>
          <w:szCs w:val="24"/>
        </w:rPr>
      </w:pPr>
    </w:p>
    <w:p w14:paraId="7959F8B7" w14:textId="77777777" w:rsidR="00B72C6D" w:rsidRDefault="00B72C6D">
      <w:pPr>
        <w:rPr>
          <w:sz w:val="24"/>
          <w:szCs w:val="24"/>
        </w:rPr>
      </w:pPr>
    </w:p>
    <w:p w14:paraId="0D1AAEAD" w14:textId="77777777" w:rsidR="00D159D4" w:rsidRDefault="00D159D4" w:rsidP="00D159D4">
      <w:pPr>
        <w:spacing w:line="360" w:lineRule="auto"/>
        <w:rPr>
          <w:rFonts w:cstheme="minorHAnsi"/>
          <w:b/>
          <w:sz w:val="24"/>
          <w:szCs w:val="24"/>
          <w:u w:val="single"/>
        </w:rPr>
      </w:pPr>
      <w:r w:rsidRPr="00B72C6D">
        <w:rPr>
          <w:rFonts w:cstheme="minorHAnsi"/>
          <w:b/>
          <w:sz w:val="28"/>
          <w:szCs w:val="28"/>
        </w:rPr>
        <w:lastRenderedPageBreak/>
        <w:t>5.0</w:t>
      </w:r>
      <w:r w:rsidRPr="00D85DA8">
        <w:rPr>
          <w:rFonts w:ascii="Arial" w:hAnsi="Arial" w:cs="Arial"/>
          <w:b/>
        </w:rPr>
        <w:tab/>
      </w:r>
      <w:r w:rsidRPr="00B72C6D">
        <w:rPr>
          <w:rFonts w:cstheme="minorHAnsi"/>
          <w:b/>
          <w:sz w:val="24"/>
          <w:szCs w:val="24"/>
          <w:u w:val="single"/>
        </w:rPr>
        <w:t>References</w:t>
      </w:r>
    </w:p>
    <w:p w14:paraId="53ABD3B3" w14:textId="77777777" w:rsidR="00D159D4" w:rsidRDefault="00D159D4" w:rsidP="00D159D4">
      <w:pPr>
        <w:pStyle w:val="ListParagraph"/>
        <w:numPr>
          <w:ilvl w:val="0"/>
          <w:numId w:val="3"/>
        </w:numPr>
        <w:rPr>
          <w:rFonts w:asciiTheme="minorHAnsi" w:hAnsiTheme="minorHAnsi" w:cstheme="minorHAnsi"/>
          <w:sz w:val="24"/>
          <w:szCs w:val="24"/>
        </w:rPr>
      </w:pPr>
      <w:r w:rsidRPr="003F7E9C">
        <w:rPr>
          <w:rFonts w:asciiTheme="minorHAnsi" w:hAnsiTheme="minorHAnsi" w:cstheme="minorHAnsi"/>
          <w:b/>
          <w:bCs/>
          <w:sz w:val="24"/>
          <w:szCs w:val="24"/>
        </w:rPr>
        <w:t>Brakefield, K. (2020)</w:t>
      </w:r>
      <w:r w:rsidRPr="00A72444">
        <w:rPr>
          <w:rFonts w:asciiTheme="minorHAnsi" w:hAnsiTheme="minorHAnsi" w:cstheme="minorHAnsi"/>
          <w:sz w:val="24"/>
          <w:szCs w:val="24"/>
        </w:rPr>
        <w:t xml:space="preserve"> – Why are I Beams Used in Structural Steel Construction? Swantonweld.</w:t>
      </w:r>
    </w:p>
    <w:p w14:paraId="01E5645B" w14:textId="77777777" w:rsidR="00D159D4" w:rsidRPr="00A72444" w:rsidRDefault="00D159D4" w:rsidP="00D159D4">
      <w:pPr>
        <w:pStyle w:val="ListParagraph"/>
        <w:rPr>
          <w:rFonts w:asciiTheme="minorHAnsi" w:hAnsiTheme="minorHAnsi" w:cstheme="minorHAnsi"/>
          <w:sz w:val="24"/>
          <w:szCs w:val="24"/>
        </w:rPr>
      </w:pPr>
    </w:p>
    <w:p w14:paraId="5847A0DE" w14:textId="77777777" w:rsidR="00D159D4" w:rsidRPr="00A72444" w:rsidRDefault="00D159D4" w:rsidP="00D159D4">
      <w:pPr>
        <w:pStyle w:val="ListParagraph"/>
        <w:numPr>
          <w:ilvl w:val="0"/>
          <w:numId w:val="3"/>
        </w:numPr>
        <w:rPr>
          <w:rFonts w:asciiTheme="minorHAnsi" w:hAnsiTheme="minorHAnsi" w:cstheme="minorHAnsi"/>
          <w:sz w:val="24"/>
          <w:szCs w:val="24"/>
        </w:rPr>
      </w:pPr>
      <w:r w:rsidRPr="00A72444">
        <w:rPr>
          <w:rFonts w:asciiTheme="minorHAnsi" w:hAnsiTheme="minorHAnsi" w:cstheme="minorHAnsi"/>
          <w:b/>
          <w:bCs/>
          <w:sz w:val="24"/>
          <w:szCs w:val="24"/>
        </w:rPr>
        <w:t xml:space="preserve">Designing Buildings Wiki (2019) </w:t>
      </w:r>
      <w:r w:rsidRPr="00A72444">
        <w:rPr>
          <w:rFonts w:asciiTheme="minorHAnsi" w:hAnsiTheme="minorHAnsi" w:cstheme="minorHAnsi"/>
          <w:sz w:val="24"/>
          <w:szCs w:val="24"/>
        </w:rPr>
        <w:t xml:space="preserve">– Reinforced Concrete. Designingbuildings. </w:t>
      </w:r>
    </w:p>
    <w:p w14:paraId="4EF34C20" w14:textId="77777777" w:rsidR="00D159D4" w:rsidRPr="00A72444" w:rsidRDefault="00D159D4" w:rsidP="00D159D4">
      <w:pPr>
        <w:pStyle w:val="ListParagraph"/>
        <w:rPr>
          <w:rFonts w:asciiTheme="minorHAnsi" w:hAnsiTheme="minorHAnsi" w:cstheme="minorHAnsi"/>
          <w:sz w:val="24"/>
          <w:szCs w:val="24"/>
        </w:rPr>
      </w:pPr>
    </w:p>
    <w:p w14:paraId="66BC528C" w14:textId="77777777" w:rsidR="00D159D4" w:rsidRPr="00A72444" w:rsidRDefault="00D159D4" w:rsidP="00D159D4">
      <w:pPr>
        <w:pStyle w:val="ListParagraph"/>
        <w:numPr>
          <w:ilvl w:val="0"/>
          <w:numId w:val="3"/>
        </w:numPr>
        <w:rPr>
          <w:rStyle w:val="Hyperlink"/>
          <w:rFonts w:asciiTheme="minorHAnsi" w:hAnsiTheme="minorHAnsi" w:cstheme="minorHAnsi"/>
          <w:color w:val="auto"/>
          <w:sz w:val="24"/>
          <w:szCs w:val="24"/>
          <w:u w:val="none"/>
        </w:rPr>
      </w:pPr>
      <w:r w:rsidRPr="00A72444">
        <w:rPr>
          <w:rFonts w:asciiTheme="minorHAnsi" w:hAnsiTheme="minorHAnsi" w:cstheme="minorHAnsi"/>
          <w:b/>
          <w:bCs/>
          <w:sz w:val="24"/>
          <w:szCs w:val="24"/>
        </w:rPr>
        <w:t xml:space="preserve">Designing Buildings Wiki (2019) </w:t>
      </w:r>
      <w:r w:rsidRPr="00A72444">
        <w:rPr>
          <w:rFonts w:asciiTheme="minorHAnsi" w:hAnsiTheme="minorHAnsi" w:cstheme="minorHAnsi"/>
          <w:sz w:val="24"/>
          <w:szCs w:val="24"/>
        </w:rPr>
        <w:t>– Timber vs wood. Designingbuildings.</w:t>
      </w:r>
    </w:p>
    <w:p w14:paraId="61B7A66A" w14:textId="77777777" w:rsidR="00D159D4" w:rsidRPr="00A72444" w:rsidRDefault="00D159D4" w:rsidP="00D159D4">
      <w:pPr>
        <w:pStyle w:val="ListParagraph"/>
        <w:rPr>
          <w:rStyle w:val="Hyperlink"/>
          <w:rFonts w:asciiTheme="minorHAnsi" w:hAnsiTheme="minorHAnsi" w:cstheme="minorHAnsi"/>
          <w:color w:val="auto"/>
          <w:sz w:val="24"/>
          <w:szCs w:val="24"/>
          <w:u w:val="none"/>
        </w:rPr>
      </w:pPr>
    </w:p>
    <w:p w14:paraId="5D781D61" w14:textId="0DA6624B" w:rsidR="00D159D4" w:rsidRPr="00A72444" w:rsidRDefault="00D159D4" w:rsidP="00D159D4">
      <w:pPr>
        <w:pStyle w:val="ListParagraph"/>
        <w:numPr>
          <w:ilvl w:val="0"/>
          <w:numId w:val="3"/>
        </w:numPr>
        <w:rPr>
          <w:rFonts w:asciiTheme="minorHAnsi" w:hAnsiTheme="minorHAnsi" w:cstheme="minorHAnsi"/>
          <w:sz w:val="24"/>
          <w:szCs w:val="24"/>
        </w:rPr>
      </w:pPr>
      <w:r w:rsidRPr="00A72444">
        <w:rPr>
          <w:rFonts w:asciiTheme="minorHAnsi" w:hAnsiTheme="minorHAnsi" w:cstheme="minorHAnsi"/>
          <w:b/>
          <w:bCs/>
          <w:sz w:val="24"/>
          <w:szCs w:val="24"/>
        </w:rPr>
        <w:t>Figure 1 -</w:t>
      </w:r>
      <w:r w:rsidRPr="00A72444">
        <w:rPr>
          <w:rFonts w:asciiTheme="minorHAnsi" w:hAnsiTheme="minorHAnsi" w:cstheme="minorHAnsi"/>
          <w:sz w:val="24"/>
          <w:szCs w:val="24"/>
        </w:rPr>
        <w:t xml:space="preserve"> Photo showing reinforced concrete. [Online]. [Accessed 20 March 2020]. Available from: </w:t>
      </w:r>
      <w:hyperlink r:id="rId9" w:history="1">
        <w:r w:rsidRPr="00A72444">
          <w:rPr>
            <w:rStyle w:val="Hyperlink"/>
            <w:rFonts w:asciiTheme="minorHAnsi" w:hAnsiTheme="minorHAnsi" w:cstheme="minorHAnsi"/>
            <w:sz w:val="24"/>
            <w:szCs w:val="24"/>
          </w:rPr>
          <w:t>http://www.engineeringcorecourses.com/solidmechanics2/C2-bending/C2.3-reinforced-concrete-beams/theory/</w:t>
        </w:r>
      </w:hyperlink>
    </w:p>
    <w:p w14:paraId="640BE927" w14:textId="77777777" w:rsidR="00D159D4" w:rsidRPr="00A72444" w:rsidRDefault="00D159D4" w:rsidP="00D159D4">
      <w:pPr>
        <w:pStyle w:val="ListParagraph"/>
        <w:rPr>
          <w:rFonts w:asciiTheme="minorHAnsi" w:hAnsiTheme="minorHAnsi" w:cstheme="minorHAnsi"/>
          <w:sz w:val="24"/>
          <w:szCs w:val="24"/>
        </w:rPr>
      </w:pPr>
    </w:p>
    <w:p w14:paraId="37FC71FB" w14:textId="77777777" w:rsidR="00D159D4" w:rsidRPr="00A72444" w:rsidRDefault="00D159D4" w:rsidP="00D159D4">
      <w:pPr>
        <w:pStyle w:val="ListParagraph"/>
        <w:numPr>
          <w:ilvl w:val="0"/>
          <w:numId w:val="3"/>
        </w:numPr>
        <w:rPr>
          <w:rStyle w:val="Hyperlink"/>
          <w:rFonts w:asciiTheme="minorHAnsi" w:hAnsiTheme="minorHAnsi" w:cstheme="minorHAnsi"/>
          <w:color w:val="auto"/>
          <w:sz w:val="24"/>
          <w:szCs w:val="24"/>
          <w:u w:val="none"/>
        </w:rPr>
      </w:pPr>
      <w:r w:rsidRPr="00A72444">
        <w:rPr>
          <w:rFonts w:asciiTheme="minorHAnsi" w:hAnsiTheme="minorHAnsi" w:cstheme="minorHAnsi"/>
          <w:b/>
          <w:bCs/>
          <w:sz w:val="24"/>
          <w:szCs w:val="24"/>
        </w:rPr>
        <w:t>Figure 2</w:t>
      </w:r>
      <w:r w:rsidRPr="00A72444">
        <w:rPr>
          <w:rFonts w:asciiTheme="minorHAnsi" w:hAnsiTheme="minorHAnsi" w:cstheme="minorHAnsi"/>
          <w:sz w:val="24"/>
          <w:szCs w:val="24"/>
        </w:rPr>
        <w:t xml:space="preserve"> – Photo of a Steel I-beam. [Online]. [Accessed 20 March 2020]. Available from:  </w:t>
      </w:r>
      <w:hyperlink r:id="rId10" w:history="1">
        <w:r w:rsidRPr="00A72444">
          <w:rPr>
            <w:rStyle w:val="Hyperlink"/>
            <w:rFonts w:asciiTheme="minorHAnsi" w:hAnsiTheme="minorHAnsi" w:cstheme="minorHAnsi"/>
            <w:sz w:val="24"/>
            <w:szCs w:val="24"/>
          </w:rPr>
          <w:t>http://www.stlpipesupply.com/blog/whats-an-i-beam/</w:t>
        </w:r>
      </w:hyperlink>
    </w:p>
    <w:p w14:paraId="6AAD8AD7" w14:textId="77777777" w:rsidR="00D159D4" w:rsidRPr="00A72444" w:rsidRDefault="00D159D4" w:rsidP="00D159D4">
      <w:pPr>
        <w:pStyle w:val="ListParagraph"/>
        <w:rPr>
          <w:rStyle w:val="Hyperlink"/>
          <w:rFonts w:asciiTheme="minorHAnsi" w:hAnsiTheme="minorHAnsi" w:cstheme="minorHAnsi"/>
          <w:color w:val="auto"/>
          <w:sz w:val="24"/>
          <w:szCs w:val="24"/>
          <w:u w:val="none"/>
        </w:rPr>
      </w:pPr>
    </w:p>
    <w:p w14:paraId="1EB44016" w14:textId="77777777" w:rsidR="00D159D4" w:rsidRPr="00A72444" w:rsidRDefault="00D159D4" w:rsidP="00D159D4">
      <w:pPr>
        <w:pStyle w:val="ListParagraph"/>
        <w:numPr>
          <w:ilvl w:val="0"/>
          <w:numId w:val="3"/>
        </w:numPr>
        <w:rPr>
          <w:rFonts w:asciiTheme="minorHAnsi" w:hAnsiTheme="minorHAnsi" w:cstheme="minorHAnsi"/>
          <w:sz w:val="24"/>
          <w:szCs w:val="24"/>
        </w:rPr>
      </w:pPr>
      <w:r w:rsidRPr="00A72444">
        <w:rPr>
          <w:rFonts w:asciiTheme="minorHAnsi" w:hAnsiTheme="minorHAnsi" w:cstheme="minorHAnsi"/>
          <w:b/>
          <w:bCs/>
          <w:sz w:val="24"/>
          <w:szCs w:val="24"/>
        </w:rPr>
        <w:t>Figure 3</w:t>
      </w:r>
      <w:r w:rsidRPr="00A72444">
        <w:rPr>
          <w:rFonts w:asciiTheme="minorHAnsi" w:hAnsiTheme="minorHAnsi" w:cstheme="minorHAnsi"/>
          <w:sz w:val="24"/>
          <w:szCs w:val="24"/>
        </w:rPr>
        <w:t xml:space="preserve"> – Photo showing a timber beam. [Online]. [Accessed 20 March 2020]. Available from: </w:t>
      </w:r>
      <w:hyperlink r:id="rId11" w:history="1">
        <w:r w:rsidRPr="00A72444">
          <w:rPr>
            <w:rStyle w:val="Hyperlink"/>
            <w:rFonts w:asciiTheme="minorHAnsi" w:hAnsiTheme="minorHAnsi" w:cstheme="minorHAnsi"/>
            <w:sz w:val="24"/>
            <w:szCs w:val="24"/>
          </w:rPr>
          <w:t>https://www.uk-timber.co.uk/custom-cut-softwood-beams</w:t>
        </w:r>
      </w:hyperlink>
    </w:p>
    <w:p w14:paraId="040B47A4" w14:textId="77777777" w:rsidR="00D159D4" w:rsidRPr="00A72444" w:rsidRDefault="00D159D4" w:rsidP="00D159D4">
      <w:pPr>
        <w:pStyle w:val="ListParagraph"/>
        <w:rPr>
          <w:rFonts w:asciiTheme="minorHAnsi" w:hAnsiTheme="minorHAnsi" w:cstheme="minorHAnsi"/>
          <w:sz w:val="24"/>
          <w:szCs w:val="24"/>
        </w:rPr>
      </w:pPr>
    </w:p>
    <w:p w14:paraId="3FC8022B" w14:textId="77777777" w:rsidR="00D159D4" w:rsidRPr="00A72444" w:rsidRDefault="00D159D4" w:rsidP="00D159D4">
      <w:pPr>
        <w:pStyle w:val="ListParagraph"/>
        <w:numPr>
          <w:ilvl w:val="0"/>
          <w:numId w:val="3"/>
        </w:numPr>
        <w:rPr>
          <w:rStyle w:val="Hyperlink"/>
          <w:rFonts w:asciiTheme="minorHAnsi" w:hAnsiTheme="minorHAnsi" w:cstheme="minorHAnsi"/>
          <w:color w:val="auto"/>
          <w:sz w:val="24"/>
          <w:szCs w:val="24"/>
          <w:u w:val="none"/>
        </w:rPr>
      </w:pPr>
      <w:r w:rsidRPr="00A72444">
        <w:rPr>
          <w:rFonts w:asciiTheme="minorHAnsi" w:hAnsiTheme="minorHAnsi" w:cstheme="minorHAnsi"/>
          <w:b/>
          <w:bCs/>
          <w:sz w:val="24"/>
          <w:szCs w:val="24"/>
        </w:rPr>
        <w:t xml:space="preserve">NWL 2018 </w:t>
      </w:r>
      <w:r w:rsidRPr="00A72444">
        <w:rPr>
          <w:rFonts w:asciiTheme="minorHAnsi" w:hAnsiTheme="minorHAnsi" w:cstheme="minorHAnsi"/>
          <w:sz w:val="24"/>
          <w:szCs w:val="24"/>
        </w:rPr>
        <w:t>– The Pros and Cons and Steel Beam Constructions. Northern Weldarc Ltd.</w:t>
      </w:r>
    </w:p>
    <w:p w14:paraId="7708102C" w14:textId="77777777" w:rsidR="00D159D4" w:rsidRPr="00A72444" w:rsidRDefault="00D159D4" w:rsidP="00D159D4">
      <w:pPr>
        <w:pStyle w:val="ListParagraph"/>
        <w:rPr>
          <w:rStyle w:val="Hyperlink"/>
          <w:rFonts w:asciiTheme="minorHAnsi" w:hAnsiTheme="minorHAnsi" w:cstheme="minorHAnsi"/>
          <w:color w:val="auto"/>
          <w:sz w:val="24"/>
          <w:szCs w:val="24"/>
          <w:u w:val="none"/>
        </w:rPr>
      </w:pPr>
    </w:p>
    <w:p w14:paraId="0B615F0D" w14:textId="77777777" w:rsidR="00D159D4" w:rsidRPr="00A72444" w:rsidRDefault="00D159D4" w:rsidP="00D159D4">
      <w:pPr>
        <w:pStyle w:val="ListParagraph"/>
        <w:numPr>
          <w:ilvl w:val="0"/>
          <w:numId w:val="3"/>
        </w:numPr>
        <w:rPr>
          <w:rFonts w:asciiTheme="minorHAnsi" w:hAnsiTheme="minorHAnsi" w:cstheme="minorHAnsi"/>
          <w:sz w:val="24"/>
          <w:szCs w:val="24"/>
        </w:rPr>
      </w:pPr>
      <w:r w:rsidRPr="00A72444">
        <w:rPr>
          <w:rFonts w:asciiTheme="minorHAnsi" w:hAnsiTheme="minorHAnsi" w:cstheme="minorHAnsi"/>
          <w:b/>
          <w:bCs/>
          <w:sz w:val="24"/>
          <w:szCs w:val="24"/>
        </w:rPr>
        <w:t xml:space="preserve">Perry, M. (2019) </w:t>
      </w:r>
      <w:r w:rsidRPr="00A72444">
        <w:rPr>
          <w:rFonts w:asciiTheme="minorHAnsi" w:hAnsiTheme="minorHAnsi" w:cstheme="minorHAnsi"/>
          <w:sz w:val="24"/>
          <w:szCs w:val="24"/>
        </w:rPr>
        <w:t>– Advantages and Disadvantages of Timber in Structures. mperryassociates.</w:t>
      </w:r>
    </w:p>
    <w:p w14:paraId="31881AF7" w14:textId="77777777" w:rsidR="00D159D4" w:rsidRPr="00A72444" w:rsidRDefault="00D159D4" w:rsidP="00D159D4">
      <w:pPr>
        <w:pStyle w:val="ListParagraph"/>
        <w:rPr>
          <w:rFonts w:asciiTheme="minorHAnsi" w:hAnsiTheme="minorHAnsi" w:cstheme="minorHAnsi"/>
          <w:sz w:val="24"/>
          <w:szCs w:val="24"/>
        </w:rPr>
      </w:pPr>
    </w:p>
    <w:p w14:paraId="4D7F33C5" w14:textId="77777777" w:rsidR="00D159D4" w:rsidRPr="00A72444" w:rsidRDefault="00D159D4" w:rsidP="00D159D4">
      <w:pPr>
        <w:pStyle w:val="ListParagraph"/>
        <w:numPr>
          <w:ilvl w:val="0"/>
          <w:numId w:val="3"/>
        </w:numPr>
        <w:rPr>
          <w:rFonts w:asciiTheme="minorHAnsi" w:hAnsiTheme="minorHAnsi" w:cstheme="minorHAnsi"/>
          <w:sz w:val="24"/>
          <w:szCs w:val="24"/>
        </w:rPr>
      </w:pPr>
      <w:r w:rsidRPr="00A72444">
        <w:rPr>
          <w:rFonts w:asciiTheme="minorHAnsi" w:hAnsiTheme="minorHAnsi" w:cstheme="minorHAnsi"/>
          <w:b/>
          <w:bCs/>
          <w:sz w:val="24"/>
          <w:szCs w:val="24"/>
        </w:rPr>
        <w:t>Shojaedin, R. (2016)</w:t>
      </w:r>
      <w:r w:rsidRPr="00A72444">
        <w:rPr>
          <w:rFonts w:asciiTheme="minorHAnsi" w:hAnsiTheme="minorHAnsi" w:cstheme="minorHAnsi"/>
          <w:sz w:val="24"/>
          <w:szCs w:val="24"/>
        </w:rPr>
        <w:t xml:space="preserve"> – Advantages and Disadvantages of Reinforced Concrete. Linkedin. </w:t>
      </w:r>
    </w:p>
    <w:p w14:paraId="23F1F5B1" w14:textId="77777777" w:rsidR="00D159D4" w:rsidRPr="00A72444" w:rsidRDefault="00D159D4" w:rsidP="00D159D4">
      <w:pPr>
        <w:pStyle w:val="ListParagraph"/>
        <w:rPr>
          <w:rFonts w:asciiTheme="minorHAnsi" w:hAnsiTheme="minorHAnsi" w:cstheme="minorHAnsi"/>
          <w:sz w:val="24"/>
          <w:szCs w:val="24"/>
        </w:rPr>
      </w:pPr>
    </w:p>
    <w:p w14:paraId="146B5B13" w14:textId="7375EA5D" w:rsidR="00D159D4" w:rsidRDefault="00D159D4" w:rsidP="00D159D4">
      <w:pPr>
        <w:pStyle w:val="ListParagraph"/>
        <w:numPr>
          <w:ilvl w:val="0"/>
          <w:numId w:val="3"/>
        </w:numPr>
        <w:rPr>
          <w:rFonts w:asciiTheme="minorHAnsi" w:hAnsiTheme="minorHAnsi" w:cstheme="minorHAnsi"/>
          <w:sz w:val="24"/>
          <w:szCs w:val="24"/>
        </w:rPr>
      </w:pPr>
      <w:r w:rsidRPr="003F7E9C">
        <w:rPr>
          <w:rFonts w:asciiTheme="minorHAnsi" w:hAnsiTheme="minorHAnsi" w:cstheme="minorHAnsi"/>
          <w:b/>
          <w:bCs/>
          <w:sz w:val="24"/>
          <w:szCs w:val="24"/>
        </w:rPr>
        <w:t>Total materia (2020)</w:t>
      </w:r>
      <w:r w:rsidRPr="00A72444">
        <w:rPr>
          <w:rFonts w:asciiTheme="minorHAnsi" w:hAnsiTheme="minorHAnsi" w:cstheme="minorHAnsi"/>
          <w:sz w:val="24"/>
          <w:szCs w:val="24"/>
        </w:rPr>
        <w:t xml:space="preserve"> – Steel Properties. totalmateria </w:t>
      </w:r>
    </w:p>
    <w:p w14:paraId="3AD8762E" w14:textId="77777777" w:rsidR="003F7E9C" w:rsidRPr="003F7E9C" w:rsidRDefault="003F7E9C" w:rsidP="003F7E9C">
      <w:pPr>
        <w:pStyle w:val="ListParagraph"/>
        <w:rPr>
          <w:rFonts w:asciiTheme="minorHAnsi" w:hAnsiTheme="minorHAnsi" w:cstheme="minorHAnsi"/>
          <w:sz w:val="24"/>
          <w:szCs w:val="24"/>
        </w:rPr>
      </w:pPr>
    </w:p>
    <w:p w14:paraId="0DACD79E" w14:textId="25FF1A03" w:rsidR="003F7E9C" w:rsidRPr="00A72444" w:rsidRDefault="003F7E9C" w:rsidP="00D159D4">
      <w:pPr>
        <w:pStyle w:val="ListParagraph"/>
        <w:numPr>
          <w:ilvl w:val="0"/>
          <w:numId w:val="3"/>
        </w:numPr>
        <w:rPr>
          <w:rFonts w:asciiTheme="minorHAnsi" w:hAnsiTheme="minorHAnsi" w:cstheme="minorHAnsi"/>
          <w:sz w:val="24"/>
          <w:szCs w:val="24"/>
        </w:rPr>
      </w:pPr>
      <w:r>
        <w:rPr>
          <w:rFonts w:asciiTheme="minorHAnsi" w:hAnsiTheme="minorHAnsi" w:cstheme="minorHAnsi"/>
          <w:b/>
          <w:bCs/>
          <w:sz w:val="24"/>
          <w:szCs w:val="24"/>
        </w:rPr>
        <w:t xml:space="preserve">Waekling, B. (2017) </w:t>
      </w:r>
      <w:r>
        <w:rPr>
          <w:rFonts w:asciiTheme="minorHAnsi" w:hAnsiTheme="minorHAnsi" w:cstheme="minorHAnsi"/>
          <w:sz w:val="24"/>
          <w:szCs w:val="24"/>
        </w:rPr>
        <w:t>– How to Make a Reinforced Concrete Beam. Hunker.</w:t>
      </w:r>
    </w:p>
    <w:p w14:paraId="75919E39" w14:textId="77777777" w:rsidR="00D159D4" w:rsidRPr="00A72444" w:rsidRDefault="00D159D4" w:rsidP="00D159D4">
      <w:pPr>
        <w:pStyle w:val="ListParagraph"/>
        <w:rPr>
          <w:rFonts w:asciiTheme="minorHAnsi" w:hAnsiTheme="minorHAnsi" w:cstheme="minorHAnsi"/>
          <w:sz w:val="24"/>
          <w:szCs w:val="24"/>
        </w:rPr>
      </w:pPr>
    </w:p>
    <w:p w14:paraId="6E6FE4FE" w14:textId="77777777" w:rsidR="00D159D4" w:rsidRPr="00A72444" w:rsidRDefault="00D159D4" w:rsidP="00D159D4">
      <w:pPr>
        <w:pStyle w:val="ListParagraph"/>
        <w:numPr>
          <w:ilvl w:val="0"/>
          <w:numId w:val="3"/>
        </w:numPr>
        <w:rPr>
          <w:rFonts w:asciiTheme="minorHAnsi" w:hAnsiTheme="minorHAnsi" w:cstheme="minorHAnsi"/>
          <w:sz w:val="24"/>
          <w:szCs w:val="24"/>
        </w:rPr>
      </w:pPr>
      <w:r w:rsidRPr="00A72444">
        <w:rPr>
          <w:rFonts w:asciiTheme="minorHAnsi" w:hAnsiTheme="minorHAnsi" w:cstheme="minorHAnsi"/>
          <w:b/>
          <w:bCs/>
          <w:sz w:val="24"/>
          <w:szCs w:val="24"/>
        </w:rPr>
        <w:t xml:space="preserve">Warshaw, A. (2020) </w:t>
      </w:r>
      <w:r w:rsidRPr="00A72444">
        <w:rPr>
          <w:rFonts w:asciiTheme="minorHAnsi" w:hAnsiTheme="minorHAnsi" w:cstheme="minorHAnsi"/>
          <w:sz w:val="24"/>
          <w:szCs w:val="24"/>
        </w:rPr>
        <w:t>– The Disadvantages of Steel Beams. HomeSteady.</w:t>
      </w:r>
    </w:p>
    <w:p w14:paraId="2923D294" w14:textId="4386B4AE" w:rsidR="00A926A7" w:rsidRPr="003707A1" w:rsidRDefault="00A926A7" w:rsidP="003707A1">
      <w:pPr>
        <w:rPr>
          <w:rFonts w:cstheme="minorHAnsi"/>
          <w:sz w:val="24"/>
          <w:szCs w:val="24"/>
        </w:rPr>
      </w:pPr>
    </w:p>
    <w:sectPr w:rsidR="00A926A7" w:rsidRPr="00370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165"/>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1460650D"/>
    <w:multiLevelType w:val="hybridMultilevel"/>
    <w:tmpl w:val="0E5AF97A"/>
    <w:lvl w:ilvl="0" w:tplc="8FFC1E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ED975F2"/>
    <w:multiLevelType w:val="multilevel"/>
    <w:tmpl w:val="7E32CE62"/>
    <w:lvl w:ilvl="0">
      <w:start w:val="1"/>
      <w:numFmt w:val="decimal"/>
      <w:lvlText w:val="%1.0"/>
      <w:lvlJc w:val="left"/>
      <w:pPr>
        <w:tabs>
          <w:tab w:val="num" w:pos="720"/>
        </w:tabs>
        <w:ind w:left="720" w:hanging="720"/>
      </w:pPr>
      <w:rPr>
        <w:rFonts w:asciiTheme="minorHAnsi" w:hAnsiTheme="minorHAnsi" w:cstheme="minorHAnsi"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 w15:restartNumberingAfterBreak="0">
    <w:nsid w:val="3D286C99"/>
    <w:multiLevelType w:val="hybridMultilevel"/>
    <w:tmpl w:val="EFCAB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DB515C"/>
    <w:multiLevelType w:val="hybridMultilevel"/>
    <w:tmpl w:val="909060BE"/>
    <w:lvl w:ilvl="0" w:tplc="665AEF7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550590"/>
    <w:multiLevelType w:val="hybridMultilevel"/>
    <w:tmpl w:val="19A6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E3761"/>
    <w:multiLevelType w:val="hybridMultilevel"/>
    <w:tmpl w:val="2A101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0"/>
  </w:num>
  <w:num w:numId="5">
    <w:abstractNumId w:val="4"/>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1NwfSBmYGhmbGlko6SsGpxcWZ+XkgBaa1AIgkA1QsAAAA"/>
  </w:docVars>
  <w:rsids>
    <w:rsidRoot w:val="00973911"/>
    <w:rsid w:val="000A3261"/>
    <w:rsid w:val="000C5A1A"/>
    <w:rsid w:val="000E1774"/>
    <w:rsid w:val="00140BFC"/>
    <w:rsid w:val="001B60BC"/>
    <w:rsid w:val="001F4177"/>
    <w:rsid w:val="002500C6"/>
    <w:rsid w:val="00281840"/>
    <w:rsid w:val="00284E61"/>
    <w:rsid w:val="00292A9A"/>
    <w:rsid w:val="002B58E6"/>
    <w:rsid w:val="002E2517"/>
    <w:rsid w:val="00324715"/>
    <w:rsid w:val="003707A1"/>
    <w:rsid w:val="00386743"/>
    <w:rsid w:val="003932F4"/>
    <w:rsid w:val="003F7E9C"/>
    <w:rsid w:val="00462228"/>
    <w:rsid w:val="004B70AA"/>
    <w:rsid w:val="004E3878"/>
    <w:rsid w:val="00554D82"/>
    <w:rsid w:val="005A10E2"/>
    <w:rsid w:val="005A39DC"/>
    <w:rsid w:val="005E13B6"/>
    <w:rsid w:val="00621464"/>
    <w:rsid w:val="006C0B23"/>
    <w:rsid w:val="006D0AF2"/>
    <w:rsid w:val="007101A7"/>
    <w:rsid w:val="007B324A"/>
    <w:rsid w:val="00883798"/>
    <w:rsid w:val="008846B5"/>
    <w:rsid w:val="008A6FAB"/>
    <w:rsid w:val="009703ED"/>
    <w:rsid w:val="00973911"/>
    <w:rsid w:val="00973A76"/>
    <w:rsid w:val="009F09D2"/>
    <w:rsid w:val="00A32D08"/>
    <w:rsid w:val="00A926A7"/>
    <w:rsid w:val="00AC3D7E"/>
    <w:rsid w:val="00AD16D8"/>
    <w:rsid w:val="00AE3D31"/>
    <w:rsid w:val="00AF7812"/>
    <w:rsid w:val="00B02BDA"/>
    <w:rsid w:val="00B17C86"/>
    <w:rsid w:val="00B218D0"/>
    <w:rsid w:val="00B51F5D"/>
    <w:rsid w:val="00B70AE3"/>
    <w:rsid w:val="00B72C6D"/>
    <w:rsid w:val="00BD4AB4"/>
    <w:rsid w:val="00BE291E"/>
    <w:rsid w:val="00C5668D"/>
    <w:rsid w:val="00C8740C"/>
    <w:rsid w:val="00CA3AAA"/>
    <w:rsid w:val="00CB0F87"/>
    <w:rsid w:val="00CD4780"/>
    <w:rsid w:val="00CF76FB"/>
    <w:rsid w:val="00D06A5D"/>
    <w:rsid w:val="00D10253"/>
    <w:rsid w:val="00D159D4"/>
    <w:rsid w:val="00D35BDD"/>
    <w:rsid w:val="00DA5BEE"/>
    <w:rsid w:val="00E1100A"/>
    <w:rsid w:val="00E33B5C"/>
    <w:rsid w:val="00E37933"/>
    <w:rsid w:val="00F034FF"/>
    <w:rsid w:val="00F65F66"/>
    <w:rsid w:val="00F72DA0"/>
    <w:rsid w:val="00F85715"/>
    <w:rsid w:val="00F86078"/>
    <w:rsid w:val="00FD51CC"/>
    <w:rsid w:val="00FF6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7229C"/>
  <w15:chartTrackingRefBased/>
  <w15:docId w15:val="{71B5DFB4-0AC9-4442-BE36-01408BFA8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C3D7E"/>
    <w:pPr>
      <w:keepNext/>
      <w:numPr>
        <w:numId w:val="4"/>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AC3D7E"/>
    <w:pPr>
      <w:keepNext/>
      <w:numPr>
        <w:ilvl w:val="1"/>
        <w:numId w:val="4"/>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AC3D7E"/>
    <w:pPr>
      <w:keepNext/>
      <w:numPr>
        <w:ilvl w:val="2"/>
        <w:numId w:val="4"/>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qFormat/>
    <w:rsid w:val="00AC3D7E"/>
    <w:pPr>
      <w:keepNext/>
      <w:numPr>
        <w:ilvl w:val="3"/>
        <w:numId w:val="4"/>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qFormat/>
    <w:rsid w:val="00AC3D7E"/>
    <w:pPr>
      <w:numPr>
        <w:ilvl w:val="4"/>
        <w:numId w:val="4"/>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qFormat/>
    <w:rsid w:val="00AC3D7E"/>
    <w:pPr>
      <w:numPr>
        <w:ilvl w:val="5"/>
        <w:numId w:val="4"/>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qFormat/>
    <w:rsid w:val="00AC3D7E"/>
    <w:pPr>
      <w:numPr>
        <w:ilvl w:val="6"/>
        <w:numId w:val="4"/>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qFormat/>
    <w:rsid w:val="00AC3D7E"/>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qFormat/>
    <w:rsid w:val="00AC3D7E"/>
    <w:pPr>
      <w:numPr>
        <w:ilvl w:val="8"/>
        <w:numId w:val="4"/>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911"/>
    <w:pPr>
      <w:spacing w:after="0" w:line="240" w:lineRule="auto"/>
      <w:ind w:left="720"/>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883798"/>
    <w:rPr>
      <w:color w:val="0000FF"/>
      <w:u w:val="single"/>
    </w:rPr>
  </w:style>
  <w:style w:type="character" w:styleId="UnresolvedMention">
    <w:name w:val="Unresolved Mention"/>
    <w:basedOn w:val="DefaultParagraphFont"/>
    <w:uiPriority w:val="99"/>
    <w:semiHidden/>
    <w:unhideWhenUsed/>
    <w:rsid w:val="00883798"/>
    <w:rPr>
      <w:color w:val="605E5C"/>
      <w:shd w:val="clear" w:color="auto" w:fill="E1DFDD"/>
    </w:rPr>
  </w:style>
  <w:style w:type="character" w:styleId="FollowedHyperlink">
    <w:name w:val="FollowedHyperlink"/>
    <w:basedOn w:val="DefaultParagraphFont"/>
    <w:uiPriority w:val="99"/>
    <w:semiHidden/>
    <w:unhideWhenUsed/>
    <w:rsid w:val="004E3878"/>
    <w:rPr>
      <w:color w:val="954F72" w:themeColor="followedHyperlink"/>
      <w:u w:val="single"/>
    </w:rPr>
  </w:style>
  <w:style w:type="character" w:customStyle="1" w:styleId="Heading1Char">
    <w:name w:val="Heading 1 Char"/>
    <w:basedOn w:val="DefaultParagraphFont"/>
    <w:link w:val="Heading1"/>
    <w:rsid w:val="00AC3D7E"/>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AC3D7E"/>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AC3D7E"/>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AC3D7E"/>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AC3D7E"/>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rsid w:val="00AC3D7E"/>
    <w:rPr>
      <w:rFonts w:ascii="Times New Roman" w:eastAsia="Times New Roman" w:hAnsi="Times New Roman" w:cs="Times New Roman"/>
      <w:b/>
      <w:bCs/>
      <w:lang w:eastAsia="en-GB"/>
    </w:rPr>
  </w:style>
  <w:style w:type="character" w:customStyle="1" w:styleId="Heading7Char">
    <w:name w:val="Heading 7 Char"/>
    <w:basedOn w:val="DefaultParagraphFont"/>
    <w:link w:val="Heading7"/>
    <w:rsid w:val="00AC3D7E"/>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AC3D7E"/>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AC3D7E"/>
    <w:rPr>
      <w:rFonts w:ascii="Arial" w:eastAsia="Times New Roman"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uk-timber.co.uk/custom-cut-softwood-beams" TargetMode="External"/><Relationship Id="rId5" Type="http://schemas.openxmlformats.org/officeDocument/2006/relationships/image" Target="media/image1.png"/><Relationship Id="rId10" Type="http://schemas.openxmlformats.org/officeDocument/2006/relationships/hyperlink" Target="http://www.stlpipesupply.com/blog/whats-an-i-beam/" TargetMode="External"/><Relationship Id="rId4" Type="http://schemas.openxmlformats.org/officeDocument/2006/relationships/webSettings" Target="webSettings.xml"/><Relationship Id="rId9" Type="http://schemas.openxmlformats.org/officeDocument/2006/relationships/hyperlink" Target="http://www.engineeringcorecourses.com/solidmechanics2/C2-bending/C2.3-reinforced-concrete-beams/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2170</Words>
  <Characters>12374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9</cp:revision>
  <dcterms:created xsi:type="dcterms:W3CDTF">2020-05-26T18:29:00Z</dcterms:created>
  <dcterms:modified xsi:type="dcterms:W3CDTF">2020-05-26T18:40:00Z</dcterms:modified>
</cp:coreProperties>
</file>