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A6032A" w14:textId="77777777" w:rsidR="002C42E8" w:rsidRDefault="002C42E8" w:rsidP="00FD4A68">
      <w:pPr>
        <w:pStyle w:val="LabTitle"/>
      </w:pPr>
      <w:bookmarkStart w:id="0" w:name="_GoBack"/>
      <w:bookmarkEnd w:id="0"/>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xml:space="preserve">: Make sure that the routers and switches have been erased and have no </w:t>
      </w:r>
      <w:proofErr w:type="spellStart"/>
      <w:r w:rsidRPr="00D34952">
        <w:t>startup</w:t>
      </w:r>
      <w:proofErr w:type="spellEnd"/>
      <w:r w:rsidRPr="00D34952">
        <w:t xml:space="preserve">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27A9244D" w:rsidR="00995B58" w:rsidRDefault="00995B58" w:rsidP="00995B58">
      <w:pPr>
        <w:pStyle w:val="SubStepAlpha"/>
        <w:numPr>
          <w:ilvl w:val="2"/>
          <w:numId w:val="5"/>
        </w:numPr>
      </w:pPr>
      <w:r>
        <w:t>Console into the router and enable privileged EXEC mode.</w:t>
      </w:r>
    </w:p>
    <w:p w14:paraId="1EE26C20" w14:textId="3300F3AB" w:rsidR="006A51CF" w:rsidRPr="006A51CF" w:rsidRDefault="006A51CF" w:rsidP="006A51CF">
      <w:pPr>
        <w:pStyle w:val="SubStepAlpha"/>
        <w:numPr>
          <w:ilvl w:val="0"/>
          <w:numId w:val="0"/>
        </w:numPr>
        <w:ind w:left="720"/>
        <w:rPr>
          <w:b/>
        </w:rPr>
      </w:pPr>
      <w:r w:rsidRPr="006A51CF">
        <w:rPr>
          <w:b/>
        </w:rPr>
        <w:t>enable</w:t>
      </w:r>
    </w:p>
    <w:p w14:paraId="6AB76CA7" w14:textId="4D95ECB7" w:rsidR="00995B58" w:rsidRDefault="00995B58" w:rsidP="00995B58">
      <w:pPr>
        <w:pStyle w:val="SubStepAlpha"/>
        <w:numPr>
          <w:ilvl w:val="2"/>
          <w:numId w:val="5"/>
        </w:numPr>
      </w:pPr>
      <w:r>
        <w:t>Enter configuration mode.</w:t>
      </w:r>
    </w:p>
    <w:p w14:paraId="0BA718E0" w14:textId="5517EA89" w:rsidR="00EA3A85" w:rsidRDefault="00EA3A85" w:rsidP="00EA3A85">
      <w:pPr>
        <w:pStyle w:val="SubStepAlpha"/>
        <w:numPr>
          <w:ilvl w:val="0"/>
          <w:numId w:val="0"/>
        </w:numPr>
        <w:ind w:left="720"/>
        <w:rPr>
          <w:b/>
        </w:rPr>
      </w:pPr>
      <w:r>
        <w:rPr>
          <w:b/>
        </w:rPr>
        <w:t>c</w:t>
      </w:r>
      <w:r w:rsidRPr="00EA3A85">
        <w:rPr>
          <w:b/>
        </w:rPr>
        <w:t>onfig t</w:t>
      </w:r>
    </w:p>
    <w:p w14:paraId="118D7059" w14:textId="0C4BE7BD" w:rsidR="00570A4F" w:rsidRPr="00EA3A85" w:rsidRDefault="00570A4F" w:rsidP="00EA3A85">
      <w:pPr>
        <w:pStyle w:val="SubStepAlpha"/>
        <w:numPr>
          <w:ilvl w:val="0"/>
          <w:numId w:val="0"/>
        </w:numPr>
        <w:ind w:left="720"/>
        <w:rPr>
          <w:b/>
        </w:rPr>
      </w:pPr>
      <w:r>
        <w:rPr>
          <w:b/>
        </w:rPr>
        <w:t>hostname R1 (Give hostname for easier troubleshooting and testing)</w:t>
      </w:r>
    </w:p>
    <w:p w14:paraId="19D03E14" w14:textId="1D2CFBB4"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1C0E3BB" w14:textId="6CFE83D3" w:rsidR="00EA3A85" w:rsidRPr="00320825" w:rsidRDefault="00320825" w:rsidP="00EA3A85">
      <w:pPr>
        <w:pStyle w:val="SubStepAlpha"/>
        <w:numPr>
          <w:ilvl w:val="0"/>
          <w:numId w:val="0"/>
        </w:numPr>
        <w:ind w:left="720"/>
        <w:rPr>
          <w:b/>
        </w:rPr>
      </w:pPr>
      <w:r w:rsidRPr="00320825">
        <w:rPr>
          <w:b/>
        </w:rPr>
        <w:t xml:space="preserve">no </w:t>
      </w:r>
      <w:proofErr w:type="spellStart"/>
      <w:r w:rsidRPr="00320825">
        <w:rPr>
          <w:b/>
        </w:rPr>
        <w:t>ip</w:t>
      </w:r>
      <w:proofErr w:type="spellEnd"/>
      <w:r w:rsidRPr="00320825">
        <w:rPr>
          <w:b/>
        </w:rPr>
        <w:t xml:space="preserve"> domain-lookup</w:t>
      </w:r>
    </w:p>
    <w:p w14:paraId="64EA3EF5" w14:textId="7B1427C4"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4F467C9E" w14:textId="5EFE974D" w:rsidR="00320825" w:rsidRPr="00320825" w:rsidRDefault="00320825" w:rsidP="00320825">
      <w:pPr>
        <w:pStyle w:val="SubStepAlpha"/>
        <w:numPr>
          <w:ilvl w:val="0"/>
          <w:numId w:val="0"/>
        </w:numPr>
        <w:ind w:left="720"/>
        <w:rPr>
          <w:b/>
        </w:rPr>
      </w:pPr>
      <w:r w:rsidRPr="00320825">
        <w:rPr>
          <w:b/>
        </w:rPr>
        <w:t>enable secret class</w:t>
      </w:r>
    </w:p>
    <w:p w14:paraId="097E37F7" w14:textId="67FF4B53"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7F98DA3" w14:textId="3977F06B" w:rsidR="00320825" w:rsidRPr="00320825" w:rsidRDefault="00320825" w:rsidP="00320825">
      <w:pPr>
        <w:pStyle w:val="SubStepAlpha"/>
        <w:numPr>
          <w:ilvl w:val="0"/>
          <w:numId w:val="0"/>
        </w:numPr>
        <w:ind w:left="720"/>
        <w:rPr>
          <w:b/>
        </w:rPr>
      </w:pPr>
      <w:r w:rsidRPr="00320825">
        <w:rPr>
          <w:b/>
        </w:rPr>
        <w:t>line con 0</w:t>
      </w:r>
    </w:p>
    <w:p w14:paraId="32E13571" w14:textId="749CFCAD" w:rsidR="00320825" w:rsidRPr="00320825" w:rsidRDefault="00320825" w:rsidP="00320825">
      <w:pPr>
        <w:pStyle w:val="SubStepAlpha"/>
        <w:numPr>
          <w:ilvl w:val="0"/>
          <w:numId w:val="0"/>
        </w:numPr>
        <w:ind w:left="720"/>
        <w:rPr>
          <w:b/>
        </w:rPr>
      </w:pPr>
      <w:r w:rsidRPr="00320825">
        <w:rPr>
          <w:b/>
        </w:rPr>
        <w:t>password cisco</w:t>
      </w:r>
    </w:p>
    <w:p w14:paraId="6A07B79F" w14:textId="403A1549" w:rsidR="00320825" w:rsidRPr="00320825" w:rsidRDefault="00320825" w:rsidP="00320825">
      <w:pPr>
        <w:pStyle w:val="SubStepAlpha"/>
        <w:numPr>
          <w:ilvl w:val="0"/>
          <w:numId w:val="0"/>
        </w:numPr>
        <w:ind w:left="720"/>
        <w:rPr>
          <w:b/>
        </w:rPr>
      </w:pPr>
      <w:r w:rsidRPr="00320825">
        <w:rPr>
          <w:b/>
        </w:rPr>
        <w:t>login</w:t>
      </w:r>
    </w:p>
    <w:p w14:paraId="4DF9A5C5" w14:textId="21845185" w:rsidR="00320825" w:rsidRPr="00320825" w:rsidRDefault="00320825" w:rsidP="00320825">
      <w:pPr>
        <w:pStyle w:val="SubStepAlpha"/>
        <w:numPr>
          <w:ilvl w:val="0"/>
          <w:numId w:val="0"/>
        </w:numPr>
        <w:ind w:left="720"/>
        <w:rPr>
          <w:b/>
        </w:rPr>
      </w:pPr>
      <w:r w:rsidRPr="00320825">
        <w:rPr>
          <w:b/>
        </w:rPr>
        <w:t>exit</w:t>
      </w:r>
    </w:p>
    <w:p w14:paraId="4A35B4FA" w14:textId="5698545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2CE86A98" w14:textId="52886874" w:rsidR="001C4D79" w:rsidRPr="001C4D79" w:rsidRDefault="001C4D79" w:rsidP="001C4D79">
      <w:pPr>
        <w:pStyle w:val="SubStepAlpha"/>
        <w:numPr>
          <w:ilvl w:val="0"/>
          <w:numId w:val="0"/>
        </w:numPr>
        <w:ind w:left="720"/>
        <w:rPr>
          <w:b/>
        </w:rPr>
      </w:pPr>
      <w:r w:rsidRPr="001C4D79">
        <w:rPr>
          <w:b/>
        </w:rPr>
        <w:t xml:space="preserve">line </w:t>
      </w:r>
      <w:proofErr w:type="spellStart"/>
      <w:r w:rsidRPr="001C4D79">
        <w:rPr>
          <w:b/>
        </w:rPr>
        <w:t>vty</w:t>
      </w:r>
      <w:proofErr w:type="spellEnd"/>
      <w:r w:rsidRPr="001C4D79">
        <w:rPr>
          <w:b/>
        </w:rPr>
        <w:t xml:space="preserve"> 0 4</w:t>
      </w:r>
    </w:p>
    <w:p w14:paraId="561C1536" w14:textId="4C7003D2" w:rsidR="001C4D79" w:rsidRPr="001C4D79" w:rsidRDefault="001C4D79" w:rsidP="001C4D79">
      <w:pPr>
        <w:pStyle w:val="SubStepAlpha"/>
        <w:numPr>
          <w:ilvl w:val="0"/>
          <w:numId w:val="0"/>
        </w:numPr>
        <w:ind w:left="720"/>
        <w:rPr>
          <w:b/>
        </w:rPr>
      </w:pPr>
      <w:r w:rsidRPr="001C4D79">
        <w:rPr>
          <w:b/>
        </w:rPr>
        <w:t>password cisco</w:t>
      </w:r>
    </w:p>
    <w:p w14:paraId="004F5C2B" w14:textId="6F5A68AD" w:rsidR="001C4D79" w:rsidRPr="001C4D79" w:rsidRDefault="001C4D79" w:rsidP="001C4D79">
      <w:pPr>
        <w:pStyle w:val="SubStepAlpha"/>
        <w:numPr>
          <w:ilvl w:val="0"/>
          <w:numId w:val="0"/>
        </w:numPr>
        <w:ind w:left="720"/>
        <w:rPr>
          <w:b/>
        </w:rPr>
      </w:pPr>
      <w:r w:rsidRPr="001C4D79">
        <w:rPr>
          <w:b/>
        </w:rPr>
        <w:t>login</w:t>
      </w:r>
    </w:p>
    <w:p w14:paraId="7A6EA743" w14:textId="4B236160" w:rsidR="001C4D79" w:rsidRDefault="001C4D79" w:rsidP="001C4D79">
      <w:pPr>
        <w:pStyle w:val="SubStepAlpha"/>
        <w:numPr>
          <w:ilvl w:val="0"/>
          <w:numId w:val="0"/>
        </w:numPr>
        <w:ind w:left="720"/>
        <w:rPr>
          <w:b/>
        </w:rPr>
      </w:pPr>
      <w:r w:rsidRPr="001C4D79">
        <w:rPr>
          <w:b/>
        </w:rPr>
        <w:t>exit</w:t>
      </w:r>
    </w:p>
    <w:p w14:paraId="275B7332" w14:textId="7A5F1E67" w:rsidR="00AF65F9" w:rsidRDefault="00AF65F9" w:rsidP="001C4D79">
      <w:pPr>
        <w:pStyle w:val="SubStepAlpha"/>
        <w:numPr>
          <w:ilvl w:val="0"/>
          <w:numId w:val="0"/>
        </w:numPr>
        <w:ind w:left="720"/>
        <w:rPr>
          <w:b/>
        </w:rPr>
      </w:pPr>
    </w:p>
    <w:p w14:paraId="2E1E3C12" w14:textId="77777777" w:rsidR="00AF65F9" w:rsidRPr="001C4D79" w:rsidRDefault="00AF65F9" w:rsidP="001C4D79">
      <w:pPr>
        <w:pStyle w:val="SubStepAlpha"/>
        <w:numPr>
          <w:ilvl w:val="0"/>
          <w:numId w:val="0"/>
        </w:numPr>
        <w:ind w:left="720"/>
        <w:rPr>
          <w:b/>
        </w:rPr>
      </w:pPr>
    </w:p>
    <w:p w14:paraId="096CC825" w14:textId="7F6D3136" w:rsidR="00995B58" w:rsidRDefault="00995B58" w:rsidP="00995B58">
      <w:pPr>
        <w:pStyle w:val="SubStepAlpha"/>
        <w:numPr>
          <w:ilvl w:val="2"/>
          <w:numId w:val="5"/>
        </w:numPr>
      </w:pPr>
      <w:r>
        <w:t xml:space="preserve">Encrypt the </w:t>
      </w:r>
      <w:r w:rsidR="00D25623">
        <w:t>plain</w:t>
      </w:r>
      <w:r>
        <w:t>text passwords.</w:t>
      </w:r>
    </w:p>
    <w:p w14:paraId="4A117617" w14:textId="77777777" w:rsidR="00AF65F9" w:rsidRPr="00AF65F9" w:rsidRDefault="00AF65F9" w:rsidP="00AF65F9">
      <w:pPr>
        <w:pStyle w:val="PartHead"/>
        <w:numPr>
          <w:ilvl w:val="0"/>
          <w:numId w:val="0"/>
        </w:numPr>
        <w:spacing w:before="120" w:after="0"/>
        <w:ind w:left="1080"/>
        <w:rPr>
          <w:sz w:val="20"/>
          <w:szCs w:val="20"/>
        </w:rPr>
      </w:pPr>
      <w:r w:rsidRPr="00AF65F9">
        <w:rPr>
          <w:sz w:val="20"/>
          <w:szCs w:val="20"/>
        </w:rPr>
        <w:t>service password-encryption</w:t>
      </w:r>
    </w:p>
    <w:p w14:paraId="1AEC2FF7" w14:textId="77777777" w:rsidR="00AF65F9" w:rsidRPr="00AF65F9" w:rsidRDefault="00AF65F9" w:rsidP="00AF65F9">
      <w:pPr>
        <w:pStyle w:val="PartHead"/>
        <w:numPr>
          <w:ilvl w:val="0"/>
          <w:numId w:val="0"/>
        </w:numPr>
        <w:spacing w:before="120" w:after="0"/>
        <w:ind w:left="1080"/>
        <w:rPr>
          <w:sz w:val="20"/>
          <w:szCs w:val="20"/>
        </w:rPr>
      </w:pPr>
      <w:r w:rsidRPr="00AF65F9">
        <w:rPr>
          <w:sz w:val="20"/>
          <w:szCs w:val="20"/>
        </w:rPr>
        <w:t>exit (to leave config)</w:t>
      </w:r>
    </w:p>
    <w:p w14:paraId="71F8E7E0" w14:textId="77777777" w:rsidR="00AF65F9" w:rsidRPr="00AF65F9" w:rsidRDefault="00AF65F9" w:rsidP="00AF65F9">
      <w:pPr>
        <w:pStyle w:val="PartHead"/>
        <w:numPr>
          <w:ilvl w:val="0"/>
          <w:numId w:val="0"/>
        </w:numPr>
        <w:spacing w:before="120" w:after="0"/>
        <w:ind w:left="1080"/>
        <w:rPr>
          <w:sz w:val="20"/>
          <w:szCs w:val="20"/>
        </w:rPr>
      </w:pPr>
      <w:r w:rsidRPr="00AF65F9">
        <w:rPr>
          <w:sz w:val="20"/>
          <w:szCs w:val="20"/>
        </w:rPr>
        <w:t>show running-config (to check encryption worked)</w:t>
      </w:r>
    </w:p>
    <w:p w14:paraId="2D46E771" w14:textId="6ECBF8CA" w:rsidR="00995B58" w:rsidRDefault="00995B58" w:rsidP="00995B58">
      <w:pPr>
        <w:pStyle w:val="SubStepAlpha"/>
        <w:numPr>
          <w:ilvl w:val="2"/>
          <w:numId w:val="5"/>
        </w:numPr>
      </w:pPr>
      <w:r>
        <w:t>Create a banner that will warn anyone accessing the device that unauthorized access is prohibited.</w:t>
      </w:r>
    </w:p>
    <w:p w14:paraId="6988D2ED" w14:textId="77777777" w:rsidR="00AF65F9" w:rsidRPr="00AF65F9" w:rsidRDefault="00AF65F9" w:rsidP="00AF65F9">
      <w:pPr>
        <w:pStyle w:val="PartHead"/>
        <w:numPr>
          <w:ilvl w:val="0"/>
          <w:numId w:val="0"/>
        </w:numPr>
        <w:spacing w:before="120"/>
        <w:ind w:left="1080"/>
        <w:rPr>
          <w:sz w:val="20"/>
          <w:szCs w:val="20"/>
        </w:rPr>
      </w:pPr>
      <w:r w:rsidRPr="00AF65F9">
        <w:rPr>
          <w:sz w:val="20"/>
          <w:szCs w:val="20"/>
        </w:rPr>
        <w:t xml:space="preserve">enable </w:t>
      </w:r>
    </w:p>
    <w:p w14:paraId="4110C3E3" w14:textId="77777777" w:rsidR="00AF65F9" w:rsidRPr="00AF65F9" w:rsidRDefault="00AF65F9" w:rsidP="00AF65F9">
      <w:pPr>
        <w:pStyle w:val="PartHead"/>
        <w:numPr>
          <w:ilvl w:val="0"/>
          <w:numId w:val="0"/>
        </w:numPr>
        <w:spacing w:before="120"/>
        <w:ind w:left="1080"/>
        <w:rPr>
          <w:sz w:val="20"/>
          <w:szCs w:val="20"/>
        </w:rPr>
      </w:pPr>
      <w:r w:rsidRPr="00AF65F9">
        <w:rPr>
          <w:sz w:val="20"/>
          <w:szCs w:val="20"/>
        </w:rPr>
        <w:t>config-terminal (go back into configuration mode)</w:t>
      </w:r>
    </w:p>
    <w:p w14:paraId="3B37A39F" w14:textId="77777777" w:rsidR="00AF65F9" w:rsidRPr="00AF65F9" w:rsidRDefault="00AF65F9" w:rsidP="00AF65F9">
      <w:pPr>
        <w:pStyle w:val="PartHead"/>
        <w:numPr>
          <w:ilvl w:val="0"/>
          <w:numId w:val="0"/>
        </w:numPr>
        <w:spacing w:before="120"/>
        <w:ind w:left="1080"/>
        <w:rPr>
          <w:sz w:val="20"/>
          <w:szCs w:val="20"/>
        </w:rPr>
      </w:pPr>
      <w:r w:rsidRPr="00AF65F9">
        <w:rPr>
          <w:sz w:val="20"/>
          <w:szCs w:val="20"/>
        </w:rPr>
        <w:t xml:space="preserve">banner </w:t>
      </w:r>
      <w:proofErr w:type="spellStart"/>
      <w:r w:rsidRPr="00AF65F9">
        <w:rPr>
          <w:sz w:val="20"/>
          <w:szCs w:val="20"/>
        </w:rPr>
        <w:t>motd</w:t>
      </w:r>
      <w:proofErr w:type="spellEnd"/>
      <w:r w:rsidRPr="00AF65F9">
        <w:rPr>
          <w:sz w:val="20"/>
          <w:szCs w:val="20"/>
        </w:rPr>
        <w:t xml:space="preserve"> #</w:t>
      </w:r>
    </w:p>
    <w:p w14:paraId="1429B624" w14:textId="013A2085" w:rsidR="00995B58" w:rsidRDefault="00995B58" w:rsidP="00995B58">
      <w:pPr>
        <w:pStyle w:val="SubStepAlpha"/>
        <w:numPr>
          <w:ilvl w:val="2"/>
          <w:numId w:val="5"/>
        </w:numPr>
      </w:pPr>
      <w:r>
        <w:t>Configure and activate the G0/1 interface on the router using the information contained in the Addressing Table.</w:t>
      </w:r>
    </w:p>
    <w:p w14:paraId="2DFE3D39" w14:textId="129CB312" w:rsidR="00532C41" w:rsidRPr="00532C41" w:rsidRDefault="00532C41" w:rsidP="00532C41">
      <w:pPr>
        <w:pStyle w:val="SubStepAlpha"/>
        <w:numPr>
          <w:ilvl w:val="0"/>
          <w:numId w:val="0"/>
        </w:numPr>
        <w:ind w:left="720"/>
        <w:rPr>
          <w:b/>
        </w:rPr>
      </w:pPr>
      <w:r w:rsidRPr="00532C41">
        <w:rPr>
          <w:b/>
        </w:rPr>
        <w:t>int g0/1</w:t>
      </w:r>
    </w:p>
    <w:p w14:paraId="2672C8F9" w14:textId="3DCCAED8" w:rsidR="00532C41" w:rsidRPr="00532C41" w:rsidRDefault="00532C41" w:rsidP="00532C41">
      <w:pPr>
        <w:pStyle w:val="SubStepAlpha"/>
        <w:numPr>
          <w:ilvl w:val="0"/>
          <w:numId w:val="0"/>
        </w:numPr>
        <w:ind w:left="720"/>
        <w:rPr>
          <w:b/>
        </w:rPr>
      </w:pPr>
      <w:r w:rsidRPr="00532C41">
        <w:rPr>
          <w:b/>
        </w:rPr>
        <w:t>description Connection to Switch</w:t>
      </w:r>
    </w:p>
    <w:p w14:paraId="705C6996" w14:textId="4CBB4698" w:rsidR="00532C41" w:rsidRPr="00532C41" w:rsidRDefault="00532C41" w:rsidP="00532C41">
      <w:pPr>
        <w:pStyle w:val="SubStepAlpha"/>
        <w:numPr>
          <w:ilvl w:val="0"/>
          <w:numId w:val="0"/>
        </w:numPr>
        <w:ind w:left="720"/>
        <w:rPr>
          <w:b/>
        </w:rPr>
      </w:pPr>
      <w:proofErr w:type="spellStart"/>
      <w:r w:rsidRPr="00532C41">
        <w:rPr>
          <w:b/>
        </w:rPr>
        <w:t>ip</w:t>
      </w:r>
      <w:proofErr w:type="spellEnd"/>
      <w:r w:rsidRPr="00532C41">
        <w:rPr>
          <w:b/>
        </w:rPr>
        <w:t xml:space="preserve"> address 192.168.1.1 255.255.255.0</w:t>
      </w:r>
    </w:p>
    <w:p w14:paraId="397FCE9F" w14:textId="6FDE3A75" w:rsidR="00532C41" w:rsidRPr="00532C41" w:rsidRDefault="00532C41" w:rsidP="00532C41">
      <w:pPr>
        <w:pStyle w:val="SubStepAlpha"/>
        <w:numPr>
          <w:ilvl w:val="0"/>
          <w:numId w:val="0"/>
        </w:numPr>
        <w:ind w:left="720"/>
        <w:rPr>
          <w:b/>
        </w:rPr>
      </w:pPr>
      <w:r w:rsidRPr="00532C41">
        <w:rPr>
          <w:b/>
        </w:rPr>
        <w:t>no shut</w:t>
      </w:r>
    </w:p>
    <w:p w14:paraId="1F3D3F9F" w14:textId="5B063A0E" w:rsidR="00995B58" w:rsidRDefault="00995B58" w:rsidP="00995B58">
      <w:pPr>
        <w:pStyle w:val="SubStepAlpha"/>
        <w:numPr>
          <w:ilvl w:val="2"/>
          <w:numId w:val="5"/>
        </w:numPr>
      </w:pPr>
      <w:r>
        <w:t xml:space="preserve">Save the running configuration to the </w:t>
      </w:r>
      <w:proofErr w:type="spellStart"/>
      <w:r>
        <w:t>startup</w:t>
      </w:r>
      <w:proofErr w:type="spellEnd"/>
      <w:r>
        <w:t xml:space="preserve"> configuration file</w:t>
      </w:r>
      <w:r w:rsidR="00E13A26">
        <w:t>.</w:t>
      </w:r>
    </w:p>
    <w:p w14:paraId="18EE0095" w14:textId="7DE123E2" w:rsidR="00856869" w:rsidRPr="00856869" w:rsidRDefault="00856869" w:rsidP="00856869">
      <w:pPr>
        <w:pStyle w:val="SubStepAlpha"/>
        <w:numPr>
          <w:ilvl w:val="0"/>
          <w:numId w:val="0"/>
        </w:numPr>
        <w:ind w:left="720"/>
        <w:rPr>
          <w:b/>
        </w:rPr>
      </w:pPr>
      <w:r w:rsidRPr="00856869">
        <w:rPr>
          <w:b/>
        </w:rPr>
        <w:t xml:space="preserve">do </w:t>
      </w:r>
      <w:proofErr w:type="spellStart"/>
      <w:r w:rsidRPr="00856869">
        <w:rPr>
          <w:b/>
        </w:rPr>
        <w:t>wr</w:t>
      </w:r>
      <w:proofErr w:type="spellEnd"/>
    </w:p>
    <w:p w14:paraId="0BBE879D" w14:textId="77777777" w:rsidR="00EE346D" w:rsidRDefault="00EE346D" w:rsidP="00EE346D">
      <w:pPr>
        <w:pStyle w:val="StepHead"/>
      </w:pPr>
      <w:r>
        <w:t>Configure PC-A.</w:t>
      </w:r>
    </w:p>
    <w:p w14:paraId="27654523" w14:textId="614C9646" w:rsidR="00EE346D" w:rsidRDefault="00EE346D" w:rsidP="00EE346D">
      <w:pPr>
        <w:pStyle w:val="SubStepAlpha"/>
      </w:pPr>
      <w:r>
        <w:t>Configure PC-A with an IP address and subnet mask.</w:t>
      </w:r>
    </w:p>
    <w:p w14:paraId="731A24E8" w14:textId="3445F7DC" w:rsidR="00EE346D" w:rsidRDefault="00EE346D" w:rsidP="00EE346D">
      <w:pPr>
        <w:pStyle w:val="SubStepAlpha"/>
      </w:pPr>
      <w:r>
        <w:t>Configure a default gateway for PC-A.</w:t>
      </w:r>
    </w:p>
    <w:p w14:paraId="7B428018" w14:textId="5D0C8DBC" w:rsidR="00877C7B" w:rsidRPr="00877C7B" w:rsidRDefault="00877C7B" w:rsidP="00877C7B">
      <w:pPr>
        <w:pStyle w:val="SubStepAlpha"/>
        <w:numPr>
          <w:ilvl w:val="0"/>
          <w:numId w:val="0"/>
        </w:numPr>
        <w:ind w:left="720"/>
        <w:rPr>
          <w:b/>
        </w:rPr>
      </w:pPr>
      <w:r w:rsidRPr="00877C7B">
        <w:rPr>
          <w:b/>
        </w:rPr>
        <w:t>Completed in desktop screen</w:t>
      </w:r>
      <w:r w:rsidR="0070491D">
        <w:rPr>
          <w:b/>
        </w:rPr>
        <w:t>, IP Configuration</w:t>
      </w:r>
      <w:r w:rsidRPr="00877C7B">
        <w:rPr>
          <w:b/>
        </w:rPr>
        <w:t xml:space="preserve"> within Packet Tracer</w:t>
      </w:r>
    </w:p>
    <w:p w14:paraId="4D06C647" w14:textId="77777777" w:rsidR="00EE346D" w:rsidRDefault="00EE346D" w:rsidP="00EE346D">
      <w:pPr>
        <w:pStyle w:val="StepHead"/>
      </w:pPr>
      <w:r>
        <w:t>Verify network connectivity.</w:t>
      </w:r>
    </w:p>
    <w:p w14:paraId="17F15E26" w14:textId="3B0868F8" w:rsidR="00EE346D" w:rsidRDefault="00EE346D" w:rsidP="003E3446">
      <w:pPr>
        <w:pStyle w:val="BodyTextL25"/>
      </w:pPr>
      <w:r>
        <w:t>Ping R1 from PC-A.</w:t>
      </w:r>
      <w:r w:rsidR="003E3446">
        <w:t xml:space="preserve"> </w:t>
      </w:r>
      <w:r>
        <w:t>If the ping fails, troubleshoot the connection.</w:t>
      </w:r>
    </w:p>
    <w:p w14:paraId="4CAFD107" w14:textId="3B7EF7DE" w:rsidR="0090154F" w:rsidRDefault="008F3789" w:rsidP="003E3446">
      <w:pPr>
        <w:pStyle w:val="BodyTextL25"/>
      </w:pPr>
      <w:r>
        <w:rPr>
          <w:noProof/>
          <w:lang w:eastAsia="en-GB"/>
        </w:rPr>
        <w:drawing>
          <wp:inline distT="0" distB="0" distL="0" distR="0" wp14:anchorId="58B3EA68" wp14:editId="09346E7A">
            <wp:extent cx="4333875" cy="1914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33875" cy="1914525"/>
                    </a:xfrm>
                    <a:prstGeom prst="rect">
                      <a:avLst/>
                    </a:prstGeom>
                  </pic:spPr>
                </pic:pic>
              </a:graphicData>
            </a:graphic>
          </wp:inline>
        </w:drawing>
      </w:r>
    </w:p>
    <w:p w14:paraId="10F7C64F" w14:textId="0A7D06BB" w:rsidR="008F3789" w:rsidRPr="008F3789" w:rsidRDefault="008F3789" w:rsidP="003E3446">
      <w:pPr>
        <w:pStyle w:val="BodyTextL25"/>
        <w:rPr>
          <w:b/>
        </w:rPr>
      </w:pPr>
      <w:r w:rsidRPr="008F3789">
        <w:rPr>
          <w:b/>
        </w:rPr>
        <w:t>Ping Successful</w:t>
      </w:r>
    </w:p>
    <w:p w14:paraId="52047F3A" w14:textId="77777777" w:rsidR="0090154F" w:rsidRDefault="0090154F" w:rsidP="003E3446">
      <w:pPr>
        <w:pStyle w:val="BodyTextL25"/>
        <w:rPr>
          <w:noProof/>
        </w:rPr>
      </w:pPr>
    </w:p>
    <w:p w14:paraId="72703F17" w14:textId="3D7F912C" w:rsidR="0090154F" w:rsidRDefault="0090154F" w:rsidP="003E3446">
      <w:pPr>
        <w:pStyle w:val="BodyTextL25"/>
      </w:pP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w:t>
      </w:r>
      <w:proofErr w:type="spellStart"/>
      <w:r>
        <w:t>config</w:t>
      </w:r>
      <w:proofErr w:type="spellEnd"/>
      <w:r>
        <w:t>-</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4ECF6CA5" w:rsidR="00B22959" w:rsidRPr="0045130C" w:rsidRDefault="0045130C" w:rsidP="00B22959">
      <w:pPr>
        <w:pStyle w:val="BodyTextL50"/>
        <w:rPr>
          <w:b/>
        </w:rPr>
      </w:pPr>
      <w:r w:rsidRPr="0045130C">
        <w:rPr>
          <w:b/>
        </w:rPr>
        <w:t xml:space="preserve">If someone attempts </w:t>
      </w:r>
      <w:r>
        <w:rPr>
          <w:b/>
        </w:rPr>
        <w:t xml:space="preserve">a password </w:t>
      </w:r>
      <w:r w:rsidRPr="0045130C">
        <w:rPr>
          <w:b/>
        </w:rPr>
        <w:t>incorrectly 2 times</w:t>
      </w:r>
      <w:r w:rsidR="00EA2154" w:rsidRPr="0045130C">
        <w:rPr>
          <w:b/>
        </w:rPr>
        <w:t xml:space="preserve"> within 120 seconds </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079EF61D" w:rsidR="00B22959" w:rsidRPr="0045130C" w:rsidRDefault="0045130C" w:rsidP="00B22959">
      <w:pPr>
        <w:pStyle w:val="BodyTextL50"/>
        <w:rPr>
          <w:b/>
        </w:rPr>
      </w:pPr>
      <w:r w:rsidRPr="0045130C">
        <w:rPr>
          <w:b/>
        </w:rPr>
        <w:t>If the person has entered an incorrect password 2 times in a space of 120 seconds block any more login attempts for 30 seconds</w:t>
      </w:r>
    </w:p>
    <w:p w14:paraId="65854985" w14:textId="77777777" w:rsidR="00B22959" w:rsidRDefault="00B22959" w:rsidP="00B22959">
      <w:pPr>
        <w:pStyle w:val="StepHead"/>
        <w:numPr>
          <w:ilvl w:val="1"/>
          <w:numId w:val="6"/>
        </w:numPr>
      </w:pPr>
      <w:r>
        <w:t>Verify that all unused ports are disabled.</w:t>
      </w:r>
    </w:p>
    <w:p w14:paraId="45625A45" w14:textId="4DB6BBA3"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w:t>
      </w:r>
      <w:r>
        <w:lastRenderedPageBreak/>
        <w:t xml:space="preserve">Any unused ports that are not in an administratively down state should be disabled using the </w:t>
      </w:r>
      <w:r w:rsidRPr="007446F6">
        <w:rPr>
          <w:b/>
        </w:rPr>
        <w:t>shutdown</w:t>
      </w:r>
      <w:r>
        <w:t xml:space="preserve"> command in interface configuration mode.</w:t>
      </w:r>
    </w:p>
    <w:p w14:paraId="76493022" w14:textId="70C872F9" w:rsidR="005F5BB7" w:rsidRDefault="005F5BB7" w:rsidP="00B22959">
      <w:pPr>
        <w:pStyle w:val="BodyTextL25"/>
      </w:pPr>
    </w:p>
    <w:p w14:paraId="54EFA694" w14:textId="5F294BFF" w:rsidR="005F5BB7" w:rsidRDefault="005F5BB7" w:rsidP="00B22959">
      <w:pPr>
        <w:pStyle w:val="BodyTextL25"/>
      </w:pPr>
      <w:r>
        <w:rPr>
          <w:noProof/>
          <w:lang w:eastAsia="en-GB"/>
        </w:rPr>
        <w:drawing>
          <wp:inline distT="0" distB="0" distL="0" distR="0" wp14:anchorId="508095BC" wp14:editId="6FFD300D">
            <wp:extent cx="5800725" cy="1476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00725" cy="1476375"/>
                    </a:xfrm>
                    <a:prstGeom prst="rect">
                      <a:avLst/>
                    </a:prstGeom>
                  </pic:spPr>
                </pic:pic>
              </a:graphicData>
            </a:graphic>
          </wp:inline>
        </w:drawing>
      </w:r>
    </w:p>
    <w:p w14:paraId="4E55576B" w14:textId="6E6E5DE1" w:rsidR="005F5BB7" w:rsidRDefault="005F5BB7" w:rsidP="00B22959">
      <w:pPr>
        <w:pStyle w:val="BodyTextL25"/>
        <w:rPr>
          <w:b/>
        </w:rPr>
      </w:pPr>
      <w:r w:rsidRPr="005F5BB7">
        <w:rPr>
          <w:b/>
        </w:rPr>
        <w:t>Verified that the only port up is g0/1</w:t>
      </w:r>
      <w:r w:rsidR="000A2F82">
        <w:rPr>
          <w:b/>
        </w:rPr>
        <w:t>, other 2 are administratively down</w:t>
      </w:r>
    </w:p>
    <w:p w14:paraId="1B14612C" w14:textId="77E0A621" w:rsidR="000A2F82" w:rsidRDefault="000A2F82" w:rsidP="00B22959">
      <w:pPr>
        <w:pStyle w:val="BodyTextL25"/>
        <w:rPr>
          <w:b/>
        </w:rPr>
      </w:pPr>
    </w:p>
    <w:p w14:paraId="00523555" w14:textId="108EFAF1" w:rsidR="000A2F82" w:rsidRDefault="000A2F82" w:rsidP="00B22959">
      <w:pPr>
        <w:pStyle w:val="BodyTextL25"/>
        <w:rPr>
          <w:b/>
        </w:rPr>
      </w:pPr>
      <w:r>
        <w:rPr>
          <w:b/>
        </w:rPr>
        <w:t>If port was not administratively down do this:</w:t>
      </w:r>
    </w:p>
    <w:p w14:paraId="583DB8AE" w14:textId="3B957374" w:rsidR="000A2F82" w:rsidRDefault="000A2F82" w:rsidP="00B22959">
      <w:pPr>
        <w:pStyle w:val="BodyTextL25"/>
        <w:rPr>
          <w:b/>
        </w:rPr>
      </w:pPr>
      <w:r>
        <w:rPr>
          <w:b/>
        </w:rPr>
        <w:t>config t</w:t>
      </w:r>
    </w:p>
    <w:p w14:paraId="6F7AEF1F" w14:textId="42144500" w:rsidR="000A2F82" w:rsidRDefault="000A2F82" w:rsidP="00B22959">
      <w:pPr>
        <w:pStyle w:val="BodyTextL25"/>
        <w:rPr>
          <w:b/>
          <w:i/>
        </w:rPr>
      </w:pPr>
      <w:r>
        <w:rPr>
          <w:b/>
        </w:rPr>
        <w:t xml:space="preserve">interface </w:t>
      </w:r>
      <w:r w:rsidRPr="000A2F82">
        <w:rPr>
          <w:b/>
          <w:i/>
        </w:rPr>
        <w:t>id</w:t>
      </w:r>
    </w:p>
    <w:p w14:paraId="1EA7D82F" w14:textId="04A9E69A" w:rsidR="000A2F82" w:rsidRDefault="000A2F82" w:rsidP="00B22959">
      <w:pPr>
        <w:pStyle w:val="BodyTextL25"/>
        <w:rPr>
          <w:b/>
          <w:i/>
        </w:rPr>
      </w:pPr>
      <w:proofErr w:type="spellStart"/>
      <w:r>
        <w:rPr>
          <w:b/>
        </w:rPr>
        <w:t>ip</w:t>
      </w:r>
      <w:proofErr w:type="spellEnd"/>
      <w:r>
        <w:rPr>
          <w:b/>
        </w:rPr>
        <w:t xml:space="preserve"> address </w:t>
      </w:r>
      <w:r w:rsidRPr="000A2F82">
        <w:rPr>
          <w:b/>
          <w:i/>
        </w:rPr>
        <w:t>number assigned</w:t>
      </w:r>
    </w:p>
    <w:p w14:paraId="05005F8A" w14:textId="6EE06EE9" w:rsidR="000A2F82" w:rsidRPr="005F5BB7" w:rsidRDefault="000A2F82" w:rsidP="00B22959">
      <w:pPr>
        <w:pStyle w:val="BodyTextL25"/>
        <w:rPr>
          <w:b/>
        </w:rPr>
      </w:pPr>
      <w:r>
        <w:rPr>
          <w:b/>
        </w:rPr>
        <w:t>shutdown</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109B7A69" w:rsidR="00895796" w:rsidRDefault="00895796" w:rsidP="00CE7F26">
      <w:pPr>
        <w:pStyle w:val="SubStepAlpha"/>
      </w:pPr>
      <w:r>
        <w:t>Configure the domain for the device.</w:t>
      </w:r>
    </w:p>
    <w:p w14:paraId="37B3C30B" w14:textId="265FC364" w:rsidR="004E5985" w:rsidRPr="004E5985" w:rsidRDefault="004E5985" w:rsidP="004E5985">
      <w:pPr>
        <w:pStyle w:val="SubStepAlpha"/>
        <w:numPr>
          <w:ilvl w:val="0"/>
          <w:numId w:val="0"/>
        </w:numPr>
        <w:ind w:left="720"/>
        <w:rPr>
          <w:b/>
        </w:rPr>
      </w:pPr>
      <w:r w:rsidRPr="004E5985">
        <w:rPr>
          <w:b/>
        </w:rPr>
        <w:t xml:space="preserve">New password must be used </w:t>
      </w:r>
      <w:r>
        <w:rPr>
          <w:b/>
        </w:rPr>
        <w:t>to get back in</w:t>
      </w:r>
      <w:r w:rsidR="005132C1">
        <w:rPr>
          <w:b/>
        </w:rPr>
        <w:t xml:space="preserve"> - </w:t>
      </w:r>
      <w:r w:rsidRPr="004E5985">
        <w:rPr>
          <w:b/>
        </w:rPr>
        <w:t>Enablep@55</w:t>
      </w:r>
    </w:p>
    <w:p w14:paraId="17B091B3" w14:textId="77777777" w:rsidR="00895796" w:rsidRDefault="00895796" w:rsidP="00895796">
      <w:pPr>
        <w:pStyle w:val="CMD"/>
      </w:pPr>
      <w:r>
        <w:t>R1(</w:t>
      </w:r>
      <w:proofErr w:type="spellStart"/>
      <w:r>
        <w:t>config</w:t>
      </w:r>
      <w:proofErr w:type="spellEnd"/>
      <w:r>
        <w:t xml:space="preserve">)#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2DA25B1" w14:textId="4E479275" w:rsidR="00873C20"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w:t>
      </w:r>
    </w:p>
    <w:p w14:paraId="2ACA78A2" w14:textId="77777777" w:rsidR="00873C20" w:rsidRDefault="00873C20" w:rsidP="00895796">
      <w:pPr>
        <w:pStyle w:val="CMD"/>
        <w:rPr>
          <w:b/>
        </w:rPr>
      </w:pPr>
    </w:p>
    <w:p w14:paraId="5929FD4B" w14:textId="4F36D637" w:rsidR="00873C20" w:rsidRPr="00873C20" w:rsidRDefault="00873C20" w:rsidP="00895796">
      <w:pPr>
        <w:pStyle w:val="CMD"/>
        <w:rPr>
          <w:rFonts w:ascii="Arial" w:hAnsi="Arial" w:cs="Arial"/>
          <w:b/>
          <w:szCs w:val="20"/>
        </w:rPr>
      </w:pPr>
      <w:r w:rsidRPr="00873C20">
        <w:rPr>
          <w:rFonts w:ascii="Arial" w:hAnsi="Arial" w:cs="Arial"/>
          <w:b/>
          <w:szCs w:val="20"/>
        </w:rPr>
        <w:t>This next bit is not part of the above command</w:t>
      </w:r>
    </w:p>
    <w:p w14:paraId="6ED72231" w14:textId="77777777" w:rsidR="00873C20" w:rsidRDefault="00873C20" w:rsidP="00895796">
      <w:pPr>
        <w:pStyle w:val="CMD"/>
        <w:rPr>
          <w:b/>
        </w:rPr>
      </w:pPr>
    </w:p>
    <w:p w14:paraId="7DE8A12C" w14:textId="45A65191" w:rsidR="00895796" w:rsidRDefault="001A51F6" w:rsidP="00895796">
      <w:pPr>
        <w:pStyle w:val="CMD"/>
        <w:rPr>
          <w:b/>
        </w:rPr>
      </w:pPr>
      <w:r w:rsidRPr="001A51F6">
        <w:rPr>
          <w:b/>
        </w:rPr>
        <w:t>1024</w:t>
      </w:r>
    </w:p>
    <w:p w14:paraId="6A0119D5" w14:textId="77777777" w:rsidR="00873C20" w:rsidRDefault="00873C20" w:rsidP="00895796">
      <w:pPr>
        <w:pStyle w:val="CMD"/>
        <w:rPr>
          <w:b/>
        </w:rPr>
      </w:pP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637619A8" w:rsidR="00E20F98" w:rsidRDefault="00E20F98" w:rsidP="00E20F98">
      <w:pPr>
        <w:pStyle w:val="CMDOutput"/>
      </w:pPr>
      <w:r>
        <w:t>*Jan 28 21:09:29.867: %SSH-5-ENABLED: SSH 1.99 has been enabled</w:t>
      </w:r>
    </w:p>
    <w:p w14:paraId="44C32EE7" w14:textId="77777777" w:rsidR="00873C20" w:rsidRDefault="00873C20" w:rsidP="00E20F98">
      <w:pPr>
        <w:pStyle w:val="CMDOutput"/>
      </w:pPr>
    </w:p>
    <w:p w14:paraId="7F085F4F" w14:textId="6FF68B40" w:rsidR="00873C20" w:rsidRPr="00873C20" w:rsidRDefault="00873C20" w:rsidP="00E20F98">
      <w:pPr>
        <w:pStyle w:val="CMDOutput"/>
        <w:rPr>
          <w:rFonts w:ascii="Arial" w:hAnsi="Arial" w:cs="Arial"/>
          <w:b/>
          <w:sz w:val="20"/>
          <w:szCs w:val="20"/>
        </w:rPr>
      </w:pPr>
      <w:r w:rsidRPr="00873C20">
        <w:rPr>
          <w:rFonts w:ascii="Arial" w:hAnsi="Arial" w:cs="Arial"/>
          <w:b/>
          <w:sz w:val="20"/>
          <w:szCs w:val="20"/>
        </w:rPr>
        <w:t>Screenshot of results below</w:t>
      </w:r>
    </w:p>
    <w:p w14:paraId="71A00E37" w14:textId="05E46A85" w:rsidR="00873C20" w:rsidRDefault="00873C20" w:rsidP="00E20F98">
      <w:pPr>
        <w:pStyle w:val="CMDOutput"/>
      </w:pPr>
      <w:r>
        <w:rPr>
          <w:noProof/>
          <w:lang w:eastAsia="en-GB"/>
        </w:rPr>
        <w:lastRenderedPageBreak/>
        <w:drawing>
          <wp:inline distT="0" distB="0" distL="0" distR="0" wp14:anchorId="7A9B4DFE" wp14:editId="330BFFBC">
            <wp:extent cx="5314950" cy="30765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14950" cy="3076575"/>
                    </a:xfrm>
                    <a:prstGeom prst="rect">
                      <a:avLst/>
                    </a:prstGeom>
                  </pic:spPr>
                </pic:pic>
              </a:graphicData>
            </a:graphic>
          </wp:inline>
        </w:drawing>
      </w:r>
    </w:p>
    <w:p w14:paraId="26D71389" w14:textId="2DE8A55C" w:rsidR="00873C20" w:rsidRDefault="00873C20" w:rsidP="00E20F98">
      <w:pPr>
        <w:pStyle w:val="CMDOutput"/>
      </w:pPr>
    </w:p>
    <w:p w14:paraId="511C753D" w14:textId="77777777" w:rsidR="00873C20" w:rsidRDefault="00873C20" w:rsidP="00E20F98">
      <w:pPr>
        <w:pStyle w:val="CMDOutput"/>
      </w:pPr>
    </w:p>
    <w:p w14:paraId="3FD51B77" w14:textId="6E5EAFE0" w:rsidR="00B30088" w:rsidRDefault="00D9050E" w:rsidP="00B30088">
      <w:pPr>
        <w:pStyle w:val="StepHead"/>
        <w:rPr>
          <w:lang w:val="pt-BR"/>
        </w:rPr>
      </w:pPr>
      <w:r w:rsidRPr="00986919">
        <w:rPr>
          <w:lang w:val="pt-BR"/>
        </w:rPr>
        <w:t>Configure a local database username</w:t>
      </w:r>
      <w:r w:rsidR="00E43F2C" w:rsidRPr="00986919">
        <w:rPr>
          <w:lang w:val="pt-BR"/>
        </w:rPr>
        <w:t>.</w:t>
      </w:r>
    </w:p>
    <w:p w14:paraId="418E29BF" w14:textId="77777777" w:rsidR="00873C20" w:rsidRPr="00873C20" w:rsidRDefault="00873C20" w:rsidP="00873C20">
      <w:pPr>
        <w:pStyle w:val="BodyTextL25"/>
        <w:ind w:left="0"/>
        <w:rPr>
          <w:lang w:val="pt-BR"/>
        </w:rPr>
      </w:pP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82ADD98"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461113D5" w14:textId="6CF7B6F1" w:rsidR="00551FB7" w:rsidRDefault="00551FB7" w:rsidP="00B30088">
      <w:pPr>
        <w:pStyle w:val="BodyTextL25"/>
        <w:rPr>
          <w:b/>
        </w:rPr>
      </w:pPr>
      <w:r w:rsidRPr="00551FB7">
        <w:rPr>
          <w:b/>
        </w:rPr>
        <w:t xml:space="preserve">If we set the security passwords to min-length 10 as in step 2 part B then the password </w:t>
      </w:r>
      <w:proofErr w:type="spellStart"/>
      <w:r w:rsidRPr="00551FB7">
        <w:rPr>
          <w:b/>
        </w:rPr>
        <w:t>adminpass</w:t>
      </w:r>
      <w:proofErr w:type="spellEnd"/>
      <w:r w:rsidRPr="00551FB7">
        <w:rPr>
          <w:b/>
        </w:rPr>
        <w:t xml:space="preserve"> would return an error for being too short, for the purpose here I have set the password to </w:t>
      </w:r>
      <w:proofErr w:type="spellStart"/>
      <w:r w:rsidRPr="00551FB7">
        <w:rPr>
          <w:b/>
        </w:rPr>
        <w:t>adminpass</w:t>
      </w:r>
      <w:proofErr w:type="spellEnd"/>
      <w:r w:rsidRPr="00551FB7">
        <w:rPr>
          <w:b/>
        </w:rPr>
        <w:t>@ as it is 10 characters in length.</w:t>
      </w:r>
    </w:p>
    <w:p w14:paraId="76323468" w14:textId="7F117988" w:rsidR="00551FB7" w:rsidRDefault="00551FB7" w:rsidP="00B30088">
      <w:pPr>
        <w:pStyle w:val="BodyTextL25"/>
        <w:rPr>
          <w:b/>
        </w:rPr>
      </w:pPr>
    </w:p>
    <w:p w14:paraId="5C704B11" w14:textId="7D2E4C96" w:rsidR="00551FB7" w:rsidRPr="00551FB7" w:rsidRDefault="00551FB7" w:rsidP="00B30088">
      <w:pPr>
        <w:pStyle w:val="BodyTextL25"/>
        <w:rPr>
          <w:b/>
        </w:rPr>
      </w:pPr>
      <w:r>
        <w:rPr>
          <w:noProof/>
          <w:lang w:eastAsia="en-GB"/>
        </w:rPr>
        <w:drawing>
          <wp:inline distT="0" distB="0" distL="0" distR="0" wp14:anchorId="743D236E" wp14:editId="6885266C">
            <wp:extent cx="5629275" cy="962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29275" cy="962025"/>
                    </a:xfrm>
                    <a:prstGeom prst="rect">
                      <a:avLst/>
                    </a:prstGeom>
                  </pic:spPr>
                </pic:pic>
              </a:graphicData>
            </a:graphic>
          </wp:inline>
        </w:drawing>
      </w:r>
    </w:p>
    <w:p w14:paraId="697903DC" w14:textId="77777777" w:rsidR="00551FB7" w:rsidRDefault="00551FB7" w:rsidP="00B30088">
      <w:pPr>
        <w:pStyle w:val="BodyTextL25"/>
      </w:pP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R1(</w:t>
      </w:r>
      <w:proofErr w:type="spellStart"/>
      <w:r>
        <w:t>config</w:t>
      </w:r>
      <w:proofErr w:type="spellEnd"/>
      <w:r>
        <w:t xml:space="preserve">)# </w:t>
      </w:r>
      <w:r w:rsidRPr="00D9050E">
        <w:rPr>
          <w:b/>
        </w:rPr>
        <w:t xml:space="preserve">line </w:t>
      </w:r>
      <w:proofErr w:type="spellStart"/>
      <w:r w:rsidRPr="00D9050E">
        <w:rPr>
          <w:b/>
        </w:rPr>
        <w:t>vty</w:t>
      </w:r>
      <w:proofErr w:type="spellEnd"/>
      <w:r w:rsidRPr="00D9050E">
        <w:rPr>
          <w:b/>
        </w:rPr>
        <w:t xml:space="preserve"> 0 4</w:t>
      </w:r>
    </w:p>
    <w:p w14:paraId="56CFFC97" w14:textId="55839FA0" w:rsidR="00D9050E" w:rsidRDefault="00D9050E" w:rsidP="00D9050E">
      <w:pPr>
        <w:pStyle w:val="CMD"/>
        <w:rPr>
          <w:b/>
          <w:noProof/>
        </w:rPr>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358F9C36" w14:textId="61688A59" w:rsidR="00F61366" w:rsidRDefault="00F61366" w:rsidP="00D9050E">
      <w:pPr>
        <w:pStyle w:val="CMD"/>
      </w:pPr>
    </w:p>
    <w:p w14:paraId="02906428" w14:textId="6159F0F7" w:rsidR="00F61366" w:rsidRPr="007D6593" w:rsidRDefault="00F61366" w:rsidP="00D9050E">
      <w:pPr>
        <w:pStyle w:val="CMD"/>
        <w:rPr>
          <w:rFonts w:ascii="Arial" w:hAnsi="Arial" w:cs="Arial"/>
          <w:b/>
        </w:rPr>
      </w:pPr>
      <w:r w:rsidRPr="007D6593">
        <w:rPr>
          <w:rFonts w:ascii="Arial" w:hAnsi="Arial" w:cs="Arial"/>
          <w:b/>
        </w:rPr>
        <w:t>transport</w:t>
      </w:r>
      <w:r w:rsidR="007D6593" w:rsidRPr="007D6593">
        <w:rPr>
          <w:rFonts w:ascii="Arial" w:hAnsi="Arial" w:cs="Arial"/>
          <w:b/>
        </w:rPr>
        <w:t xml:space="preserve"> input telnet</w:t>
      </w:r>
    </w:p>
    <w:p w14:paraId="527E167C" w14:textId="09A9584F" w:rsidR="007D6593" w:rsidRPr="007D6593" w:rsidRDefault="007D6593" w:rsidP="00D9050E">
      <w:pPr>
        <w:pStyle w:val="CMD"/>
        <w:rPr>
          <w:rFonts w:ascii="Arial" w:hAnsi="Arial" w:cs="Arial"/>
          <w:b/>
        </w:rPr>
      </w:pPr>
      <w:r w:rsidRPr="007D6593">
        <w:rPr>
          <w:rFonts w:ascii="Arial" w:hAnsi="Arial" w:cs="Arial"/>
          <w:b/>
        </w:rPr>
        <w:t xml:space="preserve">transport input </w:t>
      </w:r>
      <w:proofErr w:type="spellStart"/>
      <w:r w:rsidRPr="007D6593">
        <w:rPr>
          <w:rFonts w:ascii="Arial" w:hAnsi="Arial" w:cs="Arial"/>
          <w:b/>
        </w:rPr>
        <w:t>ssh</w:t>
      </w:r>
      <w:proofErr w:type="spellEnd"/>
    </w:p>
    <w:p w14:paraId="40AD7BBB" w14:textId="77777777" w:rsidR="007D6593" w:rsidRPr="00F61366" w:rsidRDefault="007D6593" w:rsidP="00D9050E">
      <w:pPr>
        <w:pStyle w:val="CMD"/>
        <w:rPr>
          <w:rFonts w:ascii="Arial" w:hAnsi="Arial" w:cs="Arial"/>
        </w:rPr>
      </w:pPr>
    </w:p>
    <w:p w14:paraId="041A0FD7" w14:textId="77777777" w:rsidR="00114844" w:rsidRDefault="00514FCB" w:rsidP="00D9050E">
      <w:pPr>
        <w:pStyle w:val="SubStepAlpha"/>
      </w:pPr>
      <w:r>
        <w:lastRenderedPageBreak/>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t xml:space="preserve">Save </w:t>
      </w:r>
      <w:r w:rsidR="00411EF1">
        <w:t xml:space="preserve">the </w:t>
      </w:r>
      <w:r>
        <w:t xml:space="preserve">running configuration to the </w:t>
      </w:r>
      <w:proofErr w:type="spellStart"/>
      <w:r>
        <w:t>startup</w:t>
      </w:r>
      <w:proofErr w:type="spellEnd"/>
      <w:r>
        <w:t xml:space="preserve">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w:t>
      </w:r>
      <w:proofErr w:type="spellStart"/>
      <w:r w:rsidR="00E43F2C">
        <w:t>startup-config</w:t>
      </w:r>
      <w:proofErr w:type="spellEnd"/>
      <w:r w:rsidR="00E43F2C">
        <w:t>]?</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3610FE93" w:rsidR="008B4B00" w:rsidRDefault="008B4B00" w:rsidP="008B4B00">
      <w:pPr>
        <w:pStyle w:val="BodyTextL50"/>
        <w:rPr>
          <w:color w:val="FF0000"/>
        </w:rPr>
      </w:pPr>
      <w:r w:rsidRPr="003171ED">
        <w:rPr>
          <w:color w:val="FF0000"/>
        </w:rPr>
        <w:t>Does R1 accept the Telnet connection? Explain.</w:t>
      </w:r>
    </w:p>
    <w:p w14:paraId="45032A50" w14:textId="689CA621" w:rsidR="00084990" w:rsidRPr="00084990" w:rsidRDefault="00084990" w:rsidP="008B4B00">
      <w:pPr>
        <w:pStyle w:val="BodyTextL50"/>
        <w:rPr>
          <w:b/>
        </w:rPr>
      </w:pPr>
      <w:r w:rsidRPr="00084990">
        <w:rPr>
          <w:b/>
        </w:rPr>
        <w:t>Using Packet Tracer as Tera Term not available</w:t>
      </w:r>
    </w:p>
    <w:p w14:paraId="06A3B1E5" w14:textId="52814860" w:rsidR="008B4B00" w:rsidRDefault="0070491D" w:rsidP="008B4B00">
      <w:pPr>
        <w:pStyle w:val="BodyTextL50"/>
        <w:rPr>
          <w:b/>
        </w:rPr>
      </w:pPr>
      <w:r>
        <w:rPr>
          <w:b/>
        </w:rPr>
        <w:t>Yes</w:t>
      </w:r>
      <w:r w:rsidR="00B71773" w:rsidRPr="00B71773">
        <w:rPr>
          <w:b/>
        </w:rPr>
        <w:t xml:space="preserve">, </w:t>
      </w:r>
      <w:r>
        <w:rPr>
          <w:b/>
        </w:rPr>
        <w:t>using the command prompt in the desktop options.</w:t>
      </w:r>
    </w:p>
    <w:p w14:paraId="4662413A" w14:textId="4DE62FEA" w:rsidR="00084990" w:rsidRDefault="00084990" w:rsidP="008B4B00">
      <w:pPr>
        <w:pStyle w:val="BodyTextL50"/>
        <w:rPr>
          <w:b/>
        </w:rPr>
      </w:pPr>
      <w:r>
        <w:rPr>
          <w:noProof/>
          <w:lang w:eastAsia="en-GB"/>
        </w:rPr>
        <w:drawing>
          <wp:inline distT="0" distB="0" distL="0" distR="0" wp14:anchorId="12C91022" wp14:editId="467C9FF3">
            <wp:extent cx="3038475" cy="16859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38475" cy="1685925"/>
                    </a:xfrm>
                    <a:prstGeom prst="rect">
                      <a:avLst/>
                    </a:prstGeom>
                  </pic:spPr>
                </pic:pic>
              </a:graphicData>
            </a:graphic>
          </wp:inline>
        </w:drawing>
      </w:r>
    </w:p>
    <w:p w14:paraId="72AC0FC7" w14:textId="59DAD17C" w:rsidR="00084990" w:rsidRDefault="00084990" w:rsidP="008B4B00">
      <w:pPr>
        <w:pStyle w:val="BodyTextL50"/>
        <w:rPr>
          <w:b/>
        </w:rPr>
      </w:pPr>
    </w:p>
    <w:p w14:paraId="6AF37E0C" w14:textId="30B681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5EF1C573" w:rsidR="008B4B00" w:rsidRDefault="008B4B00" w:rsidP="008B4B00">
      <w:pPr>
        <w:pStyle w:val="BodyTextL50"/>
        <w:rPr>
          <w:b/>
        </w:rPr>
      </w:pPr>
      <w:r w:rsidRPr="003171ED">
        <w:rPr>
          <w:color w:val="FF0000"/>
        </w:rPr>
        <w:t xml:space="preserve">Does R1 accept the SSH connection? </w:t>
      </w:r>
      <w:r w:rsidR="002D0E90" w:rsidRPr="002D0E90">
        <w:rPr>
          <w:b/>
        </w:rPr>
        <w:t>Yes</w:t>
      </w:r>
      <w:r w:rsidR="00BE63B5">
        <w:rPr>
          <w:b/>
        </w:rPr>
        <w:t xml:space="preserve">, but used </w:t>
      </w:r>
      <w:proofErr w:type="spellStart"/>
      <w:r w:rsidR="00BE63B5">
        <w:rPr>
          <w:b/>
        </w:rPr>
        <w:t>adminpass</w:t>
      </w:r>
      <w:proofErr w:type="spellEnd"/>
      <w:r w:rsidR="00BE63B5">
        <w:rPr>
          <w:b/>
        </w:rPr>
        <w:t>@ because I had set it earlier.</w:t>
      </w:r>
    </w:p>
    <w:p w14:paraId="51E2BC27" w14:textId="0258FA44" w:rsidR="00213D82" w:rsidRDefault="00213D82" w:rsidP="008B4B00">
      <w:pPr>
        <w:pStyle w:val="BodyTextL50"/>
        <w:rPr>
          <w:b/>
        </w:rPr>
      </w:pPr>
      <w:r>
        <w:rPr>
          <w:b/>
        </w:rPr>
        <w:t>Originally done via terminal after some research to find commands</w:t>
      </w:r>
    </w:p>
    <w:p w14:paraId="6D7FACED" w14:textId="3EE9CEE1" w:rsidR="002D0E90" w:rsidRDefault="002D0E90" w:rsidP="008B4B00">
      <w:pPr>
        <w:pStyle w:val="BodyTextL50"/>
        <w:rPr>
          <w:color w:val="FF0000"/>
        </w:rPr>
      </w:pPr>
      <w:r>
        <w:rPr>
          <w:noProof/>
          <w:lang w:eastAsia="en-GB"/>
        </w:rPr>
        <w:drawing>
          <wp:inline distT="0" distB="0" distL="0" distR="0" wp14:anchorId="2489CE41" wp14:editId="55BA607D">
            <wp:extent cx="3524250" cy="11525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24250" cy="1152525"/>
                    </a:xfrm>
                    <a:prstGeom prst="rect">
                      <a:avLst/>
                    </a:prstGeom>
                  </pic:spPr>
                </pic:pic>
              </a:graphicData>
            </a:graphic>
          </wp:inline>
        </w:drawing>
      </w:r>
    </w:p>
    <w:p w14:paraId="3A6E505E" w14:textId="77777777" w:rsidR="00213D82" w:rsidRDefault="00213D82" w:rsidP="008B4B00">
      <w:pPr>
        <w:pStyle w:val="BodyTextL50"/>
        <w:rPr>
          <w:color w:val="FF0000"/>
        </w:rPr>
      </w:pPr>
    </w:p>
    <w:p w14:paraId="2A85AADE" w14:textId="77777777" w:rsidR="00213D82" w:rsidRDefault="00213D82" w:rsidP="008B4B00">
      <w:pPr>
        <w:pStyle w:val="BodyTextL50"/>
        <w:rPr>
          <w:noProof/>
          <w:lang w:eastAsia="en-GB"/>
        </w:rPr>
      </w:pPr>
    </w:p>
    <w:p w14:paraId="64F8C7E9" w14:textId="77777777" w:rsidR="00213D82" w:rsidRDefault="00213D82" w:rsidP="008B4B00">
      <w:pPr>
        <w:pStyle w:val="BodyTextL50"/>
        <w:rPr>
          <w:noProof/>
          <w:lang w:eastAsia="en-GB"/>
        </w:rPr>
      </w:pPr>
    </w:p>
    <w:p w14:paraId="371A2E81" w14:textId="76BFCC2B" w:rsidR="00213D82" w:rsidRPr="00213D82" w:rsidRDefault="00213D82" w:rsidP="008B4B00">
      <w:pPr>
        <w:pStyle w:val="BodyTextL50"/>
        <w:rPr>
          <w:b/>
          <w:noProof/>
          <w:lang w:eastAsia="en-GB"/>
        </w:rPr>
      </w:pPr>
      <w:r w:rsidRPr="00213D82">
        <w:rPr>
          <w:b/>
          <w:noProof/>
          <w:lang w:eastAsia="en-GB"/>
        </w:rPr>
        <w:lastRenderedPageBreak/>
        <w:t xml:space="preserve">Then done again using the SSH </w:t>
      </w:r>
      <w:r>
        <w:rPr>
          <w:b/>
          <w:noProof/>
          <w:lang w:eastAsia="en-GB"/>
        </w:rPr>
        <w:t xml:space="preserve">client, </w:t>
      </w:r>
      <w:r w:rsidRPr="00213D82">
        <w:rPr>
          <w:b/>
          <w:noProof/>
          <w:lang w:eastAsia="en-GB"/>
        </w:rPr>
        <w:t xml:space="preserve"> after seeing Kapla</w:t>
      </w:r>
      <w:r w:rsidR="00CD02D6">
        <w:rPr>
          <w:b/>
          <w:noProof/>
          <w:lang w:eastAsia="en-GB"/>
        </w:rPr>
        <w:t>i</w:t>
      </w:r>
      <w:r w:rsidRPr="00213D82">
        <w:rPr>
          <w:b/>
          <w:noProof/>
          <w:lang w:eastAsia="en-GB"/>
        </w:rPr>
        <w:t>n’s video on Moodle.</w:t>
      </w:r>
    </w:p>
    <w:p w14:paraId="350E09CE" w14:textId="729ABD15" w:rsidR="00213D82" w:rsidRDefault="00213D82" w:rsidP="008B4B00">
      <w:pPr>
        <w:pStyle w:val="BodyTextL50"/>
        <w:rPr>
          <w:color w:val="FF0000"/>
        </w:rPr>
      </w:pPr>
      <w:r>
        <w:rPr>
          <w:noProof/>
          <w:lang w:eastAsia="en-GB"/>
        </w:rPr>
        <w:drawing>
          <wp:inline distT="0" distB="0" distL="0" distR="0" wp14:anchorId="3554D20E" wp14:editId="6F69247C">
            <wp:extent cx="4086225" cy="17979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125458" cy="1815201"/>
                    </a:xfrm>
                    <a:prstGeom prst="rect">
                      <a:avLst/>
                    </a:prstGeom>
                  </pic:spPr>
                </pic:pic>
              </a:graphicData>
            </a:graphic>
          </wp:inline>
        </w:drawing>
      </w:r>
    </w:p>
    <w:p w14:paraId="69767215" w14:textId="77777777" w:rsidR="00F003AA" w:rsidRPr="003171ED" w:rsidRDefault="00F003AA" w:rsidP="00F003AA">
      <w:pPr>
        <w:pStyle w:val="BodyTextL50"/>
        <w:ind w:left="0"/>
        <w:rPr>
          <w:color w:val="FF0000"/>
        </w:rPr>
      </w:pP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5A4E7A06" w:rsidR="008B4B00" w:rsidRDefault="008B4B00" w:rsidP="008B4B00">
      <w:pPr>
        <w:pStyle w:val="BodyTextL50"/>
        <w:rPr>
          <w:color w:val="FF0000"/>
        </w:rPr>
      </w:pPr>
      <w:r w:rsidRPr="003171ED">
        <w:rPr>
          <w:color w:val="FF0000"/>
        </w:rPr>
        <w:t>What happened after you failed to login the second time?</w:t>
      </w:r>
    </w:p>
    <w:p w14:paraId="0FAC2B0C" w14:textId="02D91FB0" w:rsidR="002D0E90" w:rsidRPr="002D0E90" w:rsidRDefault="002D0E90" w:rsidP="008B4B00">
      <w:pPr>
        <w:pStyle w:val="BodyTextL50"/>
        <w:rPr>
          <w:b/>
        </w:rPr>
      </w:pPr>
      <w:r>
        <w:rPr>
          <w:b/>
        </w:rPr>
        <w:t>After 2 failed attempts the connection attempt was refused until after the allotted 30 second time limit was up.</w:t>
      </w:r>
    </w:p>
    <w:p w14:paraId="416D059F" w14:textId="3576993F" w:rsidR="008B4B00" w:rsidRDefault="002D0E90" w:rsidP="008B4B00">
      <w:pPr>
        <w:pStyle w:val="BodyTextL50"/>
        <w:rPr>
          <w:color w:val="FF0000"/>
        </w:rPr>
      </w:pPr>
      <w:r>
        <w:rPr>
          <w:noProof/>
          <w:lang w:eastAsia="en-GB"/>
        </w:rPr>
        <w:drawing>
          <wp:inline distT="0" distB="0" distL="0" distR="0" wp14:anchorId="21E1C85A" wp14:editId="6DCFDC97">
            <wp:extent cx="3657600" cy="1771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57600" cy="1771650"/>
                    </a:xfrm>
                    <a:prstGeom prst="rect">
                      <a:avLst/>
                    </a:prstGeom>
                  </pic:spPr>
                </pic:pic>
              </a:graphicData>
            </a:graphic>
          </wp:inline>
        </w:drawing>
      </w:r>
    </w:p>
    <w:p w14:paraId="2D003C58" w14:textId="77777777" w:rsidR="00FC72C8" w:rsidRDefault="00FC72C8" w:rsidP="008B4B00">
      <w:pPr>
        <w:pStyle w:val="BodyTextL50"/>
        <w:rPr>
          <w:color w:val="FF0000"/>
        </w:rPr>
      </w:pPr>
    </w:p>
    <w:p w14:paraId="7D17B4D6" w14:textId="55030AD5" w:rsidR="00FC72C8" w:rsidRPr="00FC72C8" w:rsidRDefault="00FC72C8" w:rsidP="008B4B00">
      <w:pPr>
        <w:pStyle w:val="BodyTextL50"/>
        <w:rPr>
          <w:b/>
        </w:rPr>
      </w:pPr>
      <w:r w:rsidRPr="00FC72C8">
        <w:rPr>
          <w:b/>
        </w:rPr>
        <w:t xml:space="preserve">Attempted again at home after seeing </w:t>
      </w:r>
      <w:proofErr w:type="spellStart"/>
      <w:r w:rsidRPr="00FC72C8">
        <w:rPr>
          <w:b/>
        </w:rPr>
        <w:t>Kapla</w:t>
      </w:r>
      <w:r w:rsidR="00D265B9">
        <w:rPr>
          <w:b/>
        </w:rPr>
        <w:t>i</w:t>
      </w:r>
      <w:r w:rsidRPr="00FC72C8">
        <w:rPr>
          <w:b/>
        </w:rPr>
        <w:t>n’s</w:t>
      </w:r>
      <w:proofErr w:type="spellEnd"/>
      <w:r w:rsidRPr="00FC72C8">
        <w:rPr>
          <w:b/>
        </w:rPr>
        <w:t xml:space="preserve"> video and had different results via the SSH client</w:t>
      </w:r>
      <w:r w:rsidR="00D265B9">
        <w:rPr>
          <w:b/>
        </w:rPr>
        <w:t xml:space="preserve"> when trying to log back in</w:t>
      </w:r>
      <w:r w:rsidR="0070491D">
        <w:rPr>
          <w:b/>
        </w:rPr>
        <w:t>. This message was appearing every time I tried.</w:t>
      </w:r>
    </w:p>
    <w:p w14:paraId="118170C7" w14:textId="2FA3A914" w:rsidR="00FC72C8" w:rsidRDefault="00FC72C8" w:rsidP="008B4B00">
      <w:pPr>
        <w:pStyle w:val="BodyTextL50"/>
        <w:rPr>
          <w:color w:val="FF0000"/>
        </w:rPr>
      </w:pPr>
      <w:r>
        <w:rPr>
          <w:noProof/>
          <w:lang w:eastAsia="en-GB"/>
        </w:rPr>
        <w:drawing>
          <wp:inline distT="0" distB="0" distL="0" distR="0" wp14:anchorId="00318B6B" wp14:editId="2279A460">
            <wp:extent cx="4857750" cy="2071291"/>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908056" cy="2092741"/>
                    </a:xfrm>
                    <a:prstGeom prst="rect">
                      <a:avLst/>
                    </a:prstGeom>
                  </pic:spPr>
                </pic:pic>
              </a:graphicData>
            </a:graphic>
          </wp:inline>
        </w:drawing>
      </w:r>
    </w:p>
    <w:p w14:paraId="349A3291" w14:textId="1EDFFBEA" w:rsidR="006B24C0" w:rsidRPr="006B24C0" w:rsidRDefault="006B24C0" w:rsidP="008B4B00">
      <w:pPr>
        <w:pStyle w:val="BodyTextL50"/>
        <w:rPr>
          <w:b/>
        </w:rPr>
      </w:pPr>
      <w:r w:rsidRPr="006B24C0">
        <w:rPr>
          <w:b/>
        </w:rPr>
        <w:lastRenderedPageBreak/>
        <w:t>After testing both methods</w:t>
      </w:r>
      <w:r w:rsidR="004C295C">
        <w:rPr>
          <w:b/>
        </w:rPr>
        <w:t>,</w:t>
      </w:r>
      <w:r w:rsidR="0070491D">
        <w:rPr>
          <w:b/>
        </w:rPr>
        <w:t xml:space="preserve"> on the same file,</w:t>
      </w:r>
      <w:r w:rsidRPr="006B24C0">
        <w:rPr>
          <w:b/>
        </w:rPr>
        <w:t xml:space="preserve"> I prefer to use the terminal command prompt to establish connections between devices as</w:t>
      </w:r>
      <w:r w:rsidR="0070491D">
        <w:rPr>
          <w:b/>
        </w:rPr>
        <w:t xml:space="preserve"> I was getting an unknown error in the SSH client.</w:t>
      </w:r>
      <w:r w:rsidRPr="006B24C0">
        <w:rPr>
          <w:b/>
        </w:rPr>
        <w:t xml:space="preserve"> I had a similar issue with the Telnet side of things</w:t>
      </w:r>
      <w:r w:rsidR="0070491D">
        <w:rPr>
          <w:b/>
        </w:rPr>
        <w:t xml:space="preserve"> too.</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3BD32184" w:rsidR="008B4B00" w:rsidRDefault="008B4B00" w:rsidP="008B4B00">
      <w:pPr>
        <w:pStyle w:val="CMDOutput"/>
        <w:rPr>
          <w:color w:val="FF0000"/>
        </w:rPr>
      </w:pPr>
      <w:r w:rsidRPr="003171ED">
        <w:rPr>
          <w:color w:val="FF0000"/>
        </w:rPr>
        <w:t>R1#</w:t>
      </w:r>
    </w:p>
    <w:p w14:paraId="2DB99C2C" w14:textId="44A907F2" w:rsidR="00AC49CF" w:rsidRDefault="00AC49CF" w:rsidP="008B4B00">
      <w:pPr>
        <w:pStyle w:val="CMDOutput"/>
        <w:rPr>
          <w:color w:val="FF0000"/>
        </w:rPr>
      </w:pPr>
    </w:p>
    <w:p w14:paraId="23A29F17" w14:textId="2C116B46" w:rsidR="00AC49CF" w:rsidRDefault="00D265B9" w:rsidP="008B4B00">
      <w:pPr>
        <w:pStyle w:val="CMDOutput"/>
        <w:rPr>
          <w:color w:val="FF0000"/>
        </w:rPr>
      </w:pPr>
      <w:r>
        <w:rPr>
          <w:noProof/>
          <w:lang w:eastAsia="en-GB"/>
        </w:rPr>
        <w:drawing>
          <wp:inline distT="0" distB="0" distL="0" distR="0" wp14:anchorId="334D2E2D" wp14:editId="32F154B5">
            <wp:extent cx="4657725" cy="31718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57725" cy="3171825"/>
                    </a:xfrm>
                    <a:prstGeom prst="rect">
                      <a:avLst/>
                    </a:prstGeom>
                  </pic:spPr>
                </pic:pic>
              </a:graphicData>
            </a:graphic>
          </wp:inline>
        </w:drawing>
      </w:r>
    </w:p>
    <w:p w14:paraId="1013A846" w14:textId="77777777" w:rsidR="00AC49CF" w:rsidRPr="003171ED" w:rsidRDefault="00AC49CF" w:rsidP="008B4B00">
      <w:pPr>
        <w:pStyle w:val="CMDOutput"/>
        <w:rPr>
          <w:color w:val="FF0000"/>
        </w:rPr>
      </w:pPr>
    </w:p>
    <w:p w14:paraId="76B63CC4" w14:textId="147976F9"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SSH</w:t>
      </w:r>
      <w:r w:rsidR="00DA76C4">
        <w:rPr>
          <w:b/>
          <w:color w:val="FF0000"/>
        </w:rPr>
        <w:t xml:space="preserve"> </w:t>
      </w:r>
      <w:r w:rsidRPr="003171ED">
        <w:rPr>
          <w:b/>
          <w:color w:val="FF0000"/>
        </w:rPr>
        <w:t>admin</w:t>
      </w:r>
      <w:r w:rsidRPr="003171ED">
        <w:rPr>
          <w:color w:val="FF0000"/>
        </w:rPr>
        <w:t xml:space="preserve"> username and </w:t>
      </w:r>
      <w:r w:rsidRPr="003171ED">
        <w:rPr>
          <w:b/>
          <w:color w:val="FF0000"/>
        </w:rPr>
        <w:t>Admin1p@55</w:t>
      </w:r>
      <w:r w:rsidRPr="003171ED">
        <w:rPr>
          <w:color w:val="FF0000"/>
        </w:rPr>
        <w:t xml:space="preserve"> for the password.</w:t>
      </w:r>
    </w:p>
    <w:p w14:paraId="6D34C76A" w14:textId="77777777" w:rsidR="00D265B9" w:rsidRDefault="008B4B00" w:rsidP="008B4B00">
      <w:pPr>
        <w:pStyle w:val="BodyTextL50"/>
        <w:rPr>
          <w:color w:val="FF0000"/>
        </w:rPr>
      </w:pPr>
      <w:r w:rsidRPr="003171ED">
        <w:rPr>
          <w:color w:val="FF0000"/>
        </w:rPr>
        <w:t>After you successfully logged in, what was displayed?</w:t>
      </w:r>
      <w:r w:rsidR="00F003AA">
        <w:rPr>
          <w:color w:val="FF0000"/>
        </w:rPr>
        <w:t xml:space="preserve"> </w:t>
      </w:r>
    </w:p>
    <w:p w14:paraId="4DA9EFFC" w14:textId="4EE99ABD" w:rsidR="00D265B9" w:rsidRDefault="009F06A4" w:rsidP="008B4B00">
      <w:pPr>
        <w:pStyle w:val="BodyTextL50"/>
        <w:rPr>
          <w:b/>
        </w:rPr>
      </w:pPr>
      <w:r>
        <w:rPr>
          <w:b/>
        </w:rPr>
        <w:t>The password I set was</w:t>
      </w:r>
      <w:r w:rsidR="00D265B9">
        <w:rPr>
          <w:b/>
        </w:rPr>
        <w:t xml:space="preserve"> </w:t>
      </w:r>
      <w:proofErr w:type="spellStart"/>
      <w:r w:rsidR="00D265B9">
        <w:rPr>
          <w:b/>
        </w:rPr>
        <w:t>a</w:t>
      </w:r>
      <w:r>
        <w:rPr>
          <w:b/>
        </w:rPr>
        <w:t>d</w:t>
      </w:r>
      <w:r w:rsidR="00D265B9">
        <w:rPr>
          <w:b/>
        </w:rPr>
        <w:t>minpass</w:t>
      </w:r>
      <w:proofErr w:type="spellEnd"/>
      <w:r w:rsidR="00D265B9">
        <w:rPr>
          <w:b/>
        </w:rPr>
        <w:t>@ and using this password</w:t>
      </w:r>
      <w:r w:rsidR="00DA76C4">
        <w:rPr>
          <w:b/>
        </w:rPr>
        <w:t xml:space="preserve"> </w:t>
      </w:r>
      <w:r w:rsidR="00D265B9">
        <w:rPr>
          <w:b/>
        </w:rPr>
        <w:t>logged me back in.</w:t>
      </w:r>
    </w:p>
    <w:p w14:paraId="3F5C06C5" w14:textId="77777777" w:rsidR="00D265B9" w:rsidRDefault="00D265B9" w:rsidP="008B4B00">
      <w:pPr>
        <w:pStyle w:val="BodyTextL50"/>
        <w:rPr>
          <w:b/>
        </w:rPr>
      </w:pPr>
    </w:p>
    <w:p w14:paraId="48462C4E" w14:textId="0C30D999" w:rsidR="008B4B00" w:rsidRPr="003171ED" w:rsidRDefault="00D265B9" w:rsidP="008B4B00">
      <w:pPr>
        <w:pStyle w:val="BodyTextL50"/>
        <w:rPr>
          <w:color w:val="FF0000"/>
        </w:rPr>
      </w:pPr>
      <w:r>
        <w:rPr>
          <w:noProof/>
          <w:lang w:eastAsia="en-GB"/>
        </w:rPr>
        <w:lastRenderedPageBreak/>
        <w:drawing>
          <wp:inline distT="0" distB="0" distL="0" distR="0" wp14:anchorId="49188618" wp14:editId="4CDD1372">
            <wp:extent cx="3667125" cy="15240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67125" cy="1524000"/>
                    </a:xfrm>
                    <a:prstGeom prst="rect">
                      <a:avLst/>
                    </a:prstGeom>
                  </pic:spPr>
                </pic:pic>
              </a:graphicData>
            </a:graphic>
          </wp:inline>
        </w:drawing>
      </w:r>
      <w:r w:rsidR="00DA76C4">
        <w:rPr>
          <w:b/>
        </w:rPr>
        <w:t xml:space="preserv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04CA7B3F" w14:textId="66E6C499" w:rsidR="00D265B9" w:rsidRDefault="008B4B00" w:rsidP="00D265B9">
      <w:pPr>
        <w:pStyle w:val="BodyTextL50"/>
        <w:rPr>
          <w:color w:val="FF0000"/>
        </w:rPr>
      </w:pPr>
      <w:r w:rsidRPr="003171ED">
        <w:rPr>
          <w:color w:val="FF0000"/>
        </w:rPr>
        <w:t>If you mistype this password, are you disconnected from your SSH session after two failed attempts within 120 seconds? Explain.</w:t>
      </w:r>
    </w:p>
    <w:p w14:paraId="396D2191" w14:textId="64FAB35B" w:rsidR="00EE630E" w:rsidRDefault="009F06A4" w:rsidP="008B4B00">
      <w:pPr>
        <w:pStyle w:val="BodyTextL50"/>
        <w:rPr>
          <w:b/>
        </w:rPr>
      </w:pPr>
      <w:r>
        <w:rPr>
          <w:b/>
        </w:rPr>
        <w:t>Automatically</w:t>
      </w:r>
      <w:r w:rsidRPr="008F2B79">
        <w:rPr>
          <w:b/>
        </w:rPr>
        <w:t xml:space="preserve"> </w:t>
      </w:r>
      <w:r>
        <w:rPr>
          <w:b/>
        </w:rPr>
        <w:t>goes</w:t>
      </w:r>
      <w:r w:rsidR="008F2B79" w:rsidRPr="008F2B79">
        <w:rPr>
          <w:b/>
        </w:rPr>
        <w:t xml:space="preserve"> into exec mode when login is successful</w:t>
      </w:r>
      <w:r w:rsidR="00F50958">
        <w:rPr>
          <w:b/>
        </w:rPr>
        <w:t xml:space="preserve">. This is because I have setup up </w:t>
      </w:r>
      <w:r>
        <w:rPr>
          <w:b/>
        </w:rPr>
        <w:t xml:space="preserve">the </w:t>
      </w:r>
      <w:r w:rsidR="00F50958">
        <w:rPr>
          <w:b/>
        </w:rPr>
        <w:t>username admin with privilege 15</w:t>
      </w:r>
      <w:r>
        <w:rPr>
          <w:b/>
        </w:rPr>
        <w:t xml:space="preserve"> (original command below), </w:t>
      </w:r>
      <w:r w:rsidR="00F50958">
        <w:rPr>
          <w:b/>
        </w:rPr>
        <w:t xml:space="preserve">which is the highest level, therefore it has bypassed the initial screen </w:t>
      </w:r>
      <w:r>
        <w:rPr>
          <w:b/>
        </w:rPr>
        <w:t>and</w:t>
      </w:r>
      <w:r w:rsidR="00F50958">
        <w:rPr>
          <w:b/>
        </w:rPr>
        <w:t xml:space="preserve"> gone straight into exec mode.</w:t>
      </w:r>
    </w:p>
    <w:p w14:paraId="65EED36E" w14:textId="16321B39" w:rsidR="00F50958" w:rsidRDefault="00F50958" w:rsidP="008B4B00">
      <w:pPr>
        <w:pStyle w:val="BodyTextL50"/>
        <w:rPr>
          <w:b/>
        </w:rPr>
      </w:pPr>
    </w:p>
    <w:p w14:paraId="2C565271" w14:textId="77777777" w:rsidR="00F50958" w:rsidRDefault="00F50958" w:rsidP="00F50958">
      <w:pPr>
        <w:pStyle w:val="CMD"/>
        <w:rPr>
          <w:b/>
        </w:rPr>
      </w:pPr>
      <w:r w:rsidRPr="00D9050E">
        <w:rPr>
          <w:b/>
        </w:rPr>
        <w:t xml:space="preserve">username </w:t>
      </w:r>
      <w:r>
        <w:rPr>
          <w:b/>
        </w:rPr>
        <w:t>admin</w:t>
      </w:r>
      <w:r w:rsidRPr="00D9050E">
        <w:rPr>
          <w:b/>
        </w:rPr>
        <w:t xml:space="preserve"> </w:t>
      </w:r>
      <w:r>
        <w:rPr>
          <w:b/>
        </w:rPr>
        <w:t xml:space="preserve">privilege 15 </w:t>
      </w:r>
      <w:r w:rsidRPr="00D9050E">
        <w:rPr>
          <w:b/>
        </w:rPr>
        <w:t xml:space="preserve">secret </w:t>
      </w:r>
      <w:r w:rsidRPr="00055ED3">
        <w:rPr>
          <w:b/>
          <w:noProof/>
        </w:rPr>
        <w:t>adminpass</w:t>
      </w:r>
    </w:p>
    <w:p w14:paraId="3B506004" w14:textId="77777777" w:rsidR="00043861" w:rsidRPr="008F2B79" w:rsidRDefault="00043861" w:rsidP="008B4B00">
      <w:pPr>
        <w:pStyle w:val="BodyTextL50"/>
        <w:rPr>
          <w:b/>
        </w:rPr>
      </w:pPr>
    </w:p>
    <w:p w14:paraId="22515E68" w14:textId="7213FCFA" w:rsidR="008B4B00"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03DCEA9A" w14:textId="6BAF4F62" w:rsidR="00EE630E" w:rsidRDefault="00EE630E" w:rsidP="00EE630E">
      <w:pPr>
        <w:pStyle w:val="StepHead"/>
        <w:numPr>
          <w:ilvl w:val="0"/>
          <w:numId w:val="0"/>
        </w:numPr>
        <w:ind w:left="936"/>
      </w:pPr>
      <w:r>
        <w:rPr>
          <w:noProof/>
          <w:lang w:eastAsia="en-GB"/>
        </w:rPr>
        <w:drawing>
          <wp:inline distT="0" distB="0" distL="0" distR="0" wp14:anchorId="3D732454" wp14:editId="5B0889CB">
            <wp:extent cx="3649648" cy="415925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27530" b="15525"/>
                    <a:stretch/>
                  </pic:blipFill>
                  <pic:spPr bwMode="auto">
                    <a:xfrm>
                      <a:off x="0" y="0"/>
                      <a:ext cx="3674466" cy="4187533"/>
                    </a:xfrm>
                    <a:prstGeom prst="rect">
                      <a:avLst/>
                    </a:prstGeom>
                    <a:ln>
                      <a:noFill/>
                    </a:ln>
                    <a:extLst>
                      <a:ext uri="{53640926-AAD7-44D8-BBD7-CCE9431645EC}">
                        <a14:shadowObscured xmlns:a14="http://schemas.microsoft.com/office/drawing/2010/main"/>
                      </a:ext>
                    </a:extLst>
                  </pic:spPr>
                </pic:pic>
              </a:graphicData>
            </a:graphic>
          </wp:inline>
        </w:drawing>
      </w:r>
    </w:p>
    <w:p w14:paraId="406B2253" w14:textId="77777777" w:rsidR="00EE630E" w:rsidRPr="00EE630E" w:rsidRDefault="00EE630E" w:rsidP="00EE630E">
      <w:pPr>
        <w:pStyle w:val="BodyTextL25"/>
      </w:pPr>
    </w:p>
    <w:p w14:paraId="4885C477" w14:textId="77777777" w:rsidR="00A6103C" w:rsidRDefault="00240030" w:rsidP="00C54C9E">
      <w:pPr>
        <w:pStyle w:val="PartHead"/>
      </w:pPr>
      <w:r>
        <w:lastRenderedPageBreak/>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4E4407EA" w14:textId="22F06D15" w:rsidR="00FC72C8" w:rsidRPr="00FC72C8" w:rsidRDefault="00FC72C8" w:rsidP="00FC72C8">
      <w:pPr>
        <w:pStyle w:val="SubStepAlpha"/>
        <w:numPr>
          <w:ilvl w:val="0"/>
          <w:numId w:val="0"/>
        </w:numPr>
        <w:ind w:left="720"/>
        <w:rPr>
          <w:b/>
        </w:rPr>
      </w:pPr>
      <w:r w:rsidRPr="00FC72C8">
        <w:rPr>
          <w:b/>
        </w:rPr>
        <w:t>enable</w:t>
      </w:r>
    </w:p>
    <w:p w14:paraId="06CBEB9F" w14:textId="77777777" w:rsidR="004577FF" w:rsidRDefault="004577FF" w:rsidP="004577FF">
      <w:pPr>
        <w:pStyle w:val="SubStepAlpha"/>
      </w:pPr>
      <w:r>
        <w:t>Enter configuration mode.</w:t>
      </w:r>
    </w:p>
    <w:p w14:paraId="6845D6D8" w14:textId="533BFC98" w:rsidR="00EB5E2B" w:rsidRPr="00EB5E2B" w:rsidRDefault="00EB5E2B" w:rsidP="00EB5E2B">
      <w:pPr>
        <w:pStyle w:val="SubStepAlpha"/>
        <w:numPr>
          <w:ilvl w:val="0"/>
          <w:numId w:val="0"/>
        </w:numPr>
        <w:ind w:left="720"/>
        <w:rPr>
          <w:b/>
        </w:rPr>
      </w:pPr>
      <w:r w:rsidRPr="00EB5E2B">
        <w:rPr>
          <w:b/>
        </w:rPr>
        <w:t>config t</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6D7B18B7" w14:textId="6112AF04" w:rsidR="00126AF8" w:rsidRPr="00126AF8" w:rsidRDefault="00126AF8" w:rsidP="00126AF8">
      <w:pPr>
        <w:pStyle w:val="SubStepAlpha"/>
        <w:numPr>
          <w:ilvl w:val="0"/>
          <w:numId w:val="0"/>
        </w:numPr>
        <w:ind w:left="720"/>
        <w:rPr>
          <w:b/>
        </w:rPr>
      </w:pPr>
      <w:r w:rsidRPr="00126AF8">
        <w:rPr>
          <w:b/>
        </w:rPr>
        <w:t xml:space="preserve">no </w:t>
      </w:r>
      <w:proofErr w:type="spellStart"/>
      <w:proofErr w:type="gramStart"/>
      <w:r w:rsidRPr="00126AF8">
        <w:rPr>
          <w:b/>
        </w:rPr>
        <w:t>ip</w:t>
      </w:r>
      <w:proofErr w:type="spellEnd"/>
      <w:r w:rsidRPr="00126AF8">
        <w:rPr>
          <w:b/>
        </w:rPr>
        <w:t xml:space="preserve">  domain</w:t>
      </w:r>
      <w:proofErr w:type="gramEnd"/>
      <w:r w:rsidRPr="00126AF8">
        <w:rPr>
          <w:b/>
        </w:rPr>
        <w:t>-lookup</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4D115CE" w14:textId="2817F58B" w:rsidR="00126AF8" w:rsidRPr="00126AF8" w:rsidRDefault="00126AF8" w:rsidP="00126AF8">
      <w:pPr>
        <w:pStyle w:val="SubStepAlpha"/>
        <w:numPr>
          <w:ilvl w:val="0"/>
          <w:numId w:val="0"/>
        </w:numPr>
        <w:ind w:left="720"/>
        <w:rPr>
          <w:b/>
        </w:rPr>
      </w:pPr>
      <w:r w:rsidRPr="00126AF8">
        <w:rPr>
          <w:b/>
        </w:rPr>
        <w:t>enable secret class</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1E14FDD0" w14:textId="4BA11AA0" w:rsidR="001D6B64" w:rsidRPr="001D6B64" w:rsidRDefault="001D6B64" w:rsidP="001D6B64">
      <w:pPr>
        <w:pStyle w:val="SubStepAlpha"/>
        <w:numPr>
          <w:ilvl w:val="0"/>
          <w:numId w:val="0"/>
        </w:numPr>
        <w:ind w:left="720"/>
        <w:rPr>
          <w:b/>
        </w:rPr>
      </w:pPr>
      <w:r w:rsidRPr="001D6B64">
        <w:rPr>
          <w:b/>
        </w:rPr>
        <w:t>line con 0</w:t>
      </w:r>
    </w:p>
    <w:p w14:paraId="7E875B8A" w14:textId="2231F778" w:rsidR="001D6B64" w:rsidRPr="001D6B64" w:rsidRDefault="001D6B64" w:rsidP="001D6B64">
      <w:pPr>
        <w:pStyle w:val="SubStepAlpha"/>
        <w:numPr>
          <w:ilvl w:val="0"/>
          <w:numId w:val="0"/>
        </w:numPr>
        <w:ind w:left="720"/>
        <w:rPr>
          <w:b/>
        </w:rPr>
      </w:pPr>
      <w:r w:rsidRPr="001D6B64">
        <w:rPr>
          <w:b/>
        </w:rPr>
        <w:t>password cisco</w:t>
      </w:r>
    </w:p>
    <w:p w14:paraId="29CFC128" w14:textId="0DC9EC68" w:rsidR="001D6B64" w:rsidRPr="001D6B64" w:rsidRDefault="001D6B64" w:rsidP="001D6B64">
      <w:pPr>
        <w:pStyle w:val="SubStepAlpha"/>
        <w:numPr>
          <w:ilvl w:val="0"/>
          <w:numId w:val="0"/>
        </w:numPr>
        <w:ind w:left="720"/>
        <w:rPr>
          <w:b/>
        </w:rPr>
      </w:pPr>
      <w:r w:rsidRPr="001D6B64">
        <w:rPr>
          <w:b/>
        </w:rPr>
        <w:t>login</w:t>
      </w:r>
    </w:p>
    <w:p w14:paraId="71EF8B8F" w14:textId="167F0436" w:rsidR="001D6B64" w:rsidRPr="001D6B64" w:rsidRDefault="001D6B64" w:rsidP="001D6B64">
      <w:pPr>
        <w:pStyle w:val="SubStepAlpha"/>
        <w:numPr>
          <w:ilvl w:val="0"/>
          <w:numId w:val="0"/>
        </w:numPr>
        <w:ind w:left="720"/>
        <w:rPr>
          <w:b/>
        </w:rPr>
      </w:pPr>
      <w:r w:rsidRPr="001D6B64">
        <w:rPr>
          <w:b/>
        </w:rPr>
        <w:t>exit</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21D14876" w14:textId="20AA8FC9" w:rsidR="001D6B64" w:rsidRPr="001D6B64" w:rsidRDefault="001D6B64" w:rsidP="001D6B64">
      <w:pPr>
        <w:pStyle w:val="SubStepAlpha"/>
        <w:numPr>
          <w:ilvl w:val="0"/>
          <w:numId w:val="0"/>
        </w:numPr>
        <w:ind w:left="720"/>
        <w:rPr>
          <w:b/>
        </w:rPr>
      </w:pPr>
      <w:r w:rsidRPr="001D6B64">
        <w:rPr>
          <w:b/>
        </w:rPr>
        <w:t xml:space="preserve">line </w:t>
      </w:r>
      <w:proofErr w:type="spellStart"/>
      <w:r w:rsidRPr="001D6B64">
        <w:rPr>
          <w:b/>
        </w:rPr>
        <w:t>vty</w:t>
      </w:r>
      <w:proofErr w:type="spellEnd"/>
      <w:r w:rsidRPr="001D6B64">
        <w:rPr>
          <w:b/>
        </w:rPr>
        <w:t xml:space="preserve"> 0 4</w:t>
      </w:r>
    </w:p>
    <w:p w14:paraId="581A6228" w14:textId="1A9EC50C" w:rsidR="001D6B64" w:rsidRPr="001D6B64" w:rsidRDefault="001D6B64" w:rsidP="001D6B64">
      <w:pPr>
        <w:pStyle w:val="SubStepAlpha"/>
        <w:numPr>
          <w:ilvl w:val="0"/>
          <w:numId w:val="0"/>
        </w:numPr>
        <w:ind w:left="720"/>
        <w:rPr>
          <w:b/>
        </w:rPr>
      </w:pPr>
      <w:r w:rsidRPr="001D6B64">
        <w:rPr>
          <w:b/>
        </w:rPr>
        <w:t>password cisco</w:t>
      </w:r>
    </w:p>
    <w:p w14:paraId="4744BB21" w14:textId="6339411B" w:rsidR="001D6B64" w:rsidRPr="001D6B64" w:rsidRDefault="001D6B64" w:rsidP="001D6B64">
      <w:pPr>
        <w:pStyle w:val="SubStepAlpha"/>
        <w:numPr>
          <w:ilvl w:val="0"/>
          <w:numId w:val="0"/>
        </w:numPr>
        <w:ind w:left="720"/>
        <w:rPr>
          <w:b/>
        </w:rPr>
      </w:pPr>
      <w:r w:rsidRPr="001D6B64">
        <w:rPr>
          <w:b/>
        </w:rPr>
        <w:t>login</w:t>
      </w:r>
    </w:p>
    <w:p w14:paraId="4E0FFA13" w14:textId="466723B3" w:rsidR="001D6B64" w:rsidRPr="001D6B64" w:rsidRDefault="001D6B64" w:rsidP="001D6B64">
      <w:pPr>
        <w:pStyle w:val="SubStepAlpha"/>
        <w:numPr>
          <w:ilvl w:val="0"/>
          <w:numId w:val="0"/>
        </w:numPr>
        <w:ind w:left="720"/>
        <w:rPr>
          <w:b/>
        </w:rPr>
      </w:pPr>
      <w:r w:rsidRPr="001D6B64">
        <w:rPr>
          <w:b/>
        </w:rPr>
        <w:t>exit</w:t>
      </w:r>
    </w:p>
    <w:p w14:paraId="4073A463" w14:textId="77777777" w:rsidR="004577FF" w:rsidRDefault="004577FF" w:rsidP="004577FF">
      <w:pPr>
        <w:pStyle w:val="SubStepAlpha"/>
      </w:pPr>
      <w:r>
        <w:t>Encrypt the plain text passwords.</w:t>
      </w:r>
    </w:p>
    <w:p w14:paraId="57FA28A9" w14:textId="1BE41E22" w:rsidR="001D6B64" w:rsidRPr="001D6B64" w:rsidRDefault="001D6B64" w:rsidP="001D6B64">
      <w:pPr>
        <w:pStyle w:val="SubStepAlpha"/>
        <w:numPr>
          <w:ilvl w:val="0"/>
          <w:numId w:val="0"/>
        </w:numPr>
        <w:ind w:left="720"/>
        <w:rPr>
          <w:b/>
        </w:rPr>
      </w:pPr>
      <w:r w:rsidRPr="001D6B64">
        <w:rPr>
          <w:b/>
        </w:rPr>
        <w:t>service password-encryption</w:t>
      </w:r>
    </w:p>
    <w:p w14:paraId="2F763365" w14:textId="77777777" w:rsidR="004577FF" w:rsidRDefault="004577FF" w:rsidP="004577FF">
      <w:pPr>
        <w:pStyle w:val="SubStepAlpha"/>
      </w:pPr>
      <w:r>
        <w:t>Create a banner that will warn anyone accessing the device that unauthorized access is prohibited.</w:t>
      </w:r>
    </w:p>
    <w:p w14:paraId="73ED0753" w14:textId="6140DF51" w:rsidR="0092436D" w:rsidRPr="0092436D" w:rsidRDefault="0092436D" w:rsidP="0092436D">
      <w:pPr>
        <w:pStyle w:val="SubStepAlpha"/>
        <w:numPr>
          <w:ilvl w:val="0"/>
          <w:numId w:val="0"/>
        </w:numPr>
        <w:ind w:left="720"/>
        <w:rPr>
          <w:b/>
        </w:rPr>
      </w:pPr>
      <w:r w:rsidRPr="0092436D">
        <w:rPr>
          <w:b/>
        </w:rPr>
        <w:t xml:space="preserve">banner </w:t>
      </w:r>
      <w:proofErr w:type="spellStart"/>
      <w:r w:rsidRPr="0092436D">
        <w:rPr>
          <w:b/>
        </w:rPr>
        <w:t>motd</w:t>
      </w:r>
      <w:proofErr w:type="spellEnd"/>
      <w:r w:rsidRPr="0092436D">
        <w:rPr>
          <w:b/>
        </w:rPr>
        <w:t xml:space="preserve"> #</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10C3FED8" w14:textId="60FF549C" w:rsidR="0092436D" w:rsidRPr="00973903" w:rsidRDefault="00973903" w:rsidP="0092436D">
      <w:pPr>
        <w:pStyle w:val="SubStepAlpha"/>
        <w:numPr>
          <w:ilvl w:val="0"/>
          <w:numId w:val="0"/>
        </w:numPr>
        <w:ind w:left="720"/>
        <w:rPr>
          <w:b/>
        </w:rPr>
      </w:pPr>
      <w:r w:rsidRPr="00973903">
        <w:rPr>
          <w:b/>
        </w:rPr>
        <w:t>int vlan1</w:t>
      </w:r>
    </w:p>
    <w:p w14:paraId="0D2E31ED" w14:textId="31AA478F" w:rsidR="00973903" w:rsidRPr="00973903" w:rsidRDefault="00973903" w:rsidP="00973903">
      <w:pPr>
        <w:pStyle w:val="SubStepAlpha"/>
        <w:numPr>
          <w:ilvl w:val="0"/>
          <w:numId w:val="0"/>
        </w:numPr>
        <w:ind w:left="720" w:hanging="360"/>
        <w:rPr>
          <w:b/>
        </w:rPr>
      </w:pPr>
      <w:r w:rsidRPr="00973903">
        <w:rPr>
          <w:b/>
        </w:rPr>
        <w:tab/>
      </w:r>
      <w:proofErr w:type="spellStart"/>
      <w:r w:rsidRPr="00973903">
        <w:rPr>
          <w:b/>
        </w:rPr>
        <w:t>ip</w:t>
      </w:r>
      <w:proofErr w:type="spellEnd"/>
      <w:r w:rsidRPr="00973903">
        <w:rPr>
          <w:b/>
        </w:rPr>
        <w:t xml:space="preserve"> address </w:t>
      </w:r>
      <w:r>
        <w:rPr>
          <w:b/>
        </w:rPr>
        <w:t>192.168.1.11 255.255.255.0</w:t>
      </w:r>
    </w:p>
    <w:p w14:paraId="24D8579D" w14:textId="400890E2" w:rsidR="00973903" w:rsidRPr="00973903" w:rsidRDefault="00973903" w:rsidP="00973903">
      <w:pPr>
        <w:pStyle w:val="SubStepAlpha"/>
        <w:numPr>
          <w:ilvl w:val="0"/>
          <w:numId w:val="0"/>
        </w:numPr>
        <w:ind w:left="720" w:hanging="360"/>
        <w:rPr>
          <w:b/>
        </w:rPr>
      </w:pPr>
      <w:r w:rsidRPr="00973903">
        <w:rPr>
          <w:b/>
        </w:rPr>
        <w:tab/>
        <w:t>no shut</w:t>
      </w:r>
    </w:p>
    <w:p w14:paraId="30344990" w14:textId="77777777" w:rsidR="004577FF" w:rsidRDefault="004577FF" w:rsidP="004577FF">
      <w:pPr>
        <w:pStyle w:val="SubStepAlpha"/>
      </w:pPr>
      <w:r>
        <w:t xml:space="preserve">Save the running configuration to the </w:t>
      </w:r>
      <w:proofErr w:type="spellStart"/>
      <w:r>
        <w:t>startup</w:t>
      </w:r>
      <w:proofErr w:type="spellEnd"/>
      <w:r>
        <w:t xml:space="preserve"> configuration file.</w:t>
      </w:r>
    </w:p>
    <w:p w14:paraId="4B6385A8" w14:textId="5023B0C5" w:rsidR="002C00D6" w:rsidRPr="002C00D6" w:rsidRDefault="002C00D6" w:rsidP="002C00D6">
      <w:pPr>
        <w:pStyle w:val="SubStepAlpha"/>
        <w:numPr>
          <w:ilvl w:val="0"/>
          <w:numId w:val="0"/>
        </w:numPr>
        <w:ind w:left="720"/>
        <w:rPr>
          <w:b/>
        </w:rPr>
      </w:pPr>
      <w:r w:rsidRPr="002C00D6">
        <w:rPr>
          <w:b/>
        </w:rPr>
        <w:t xml:space="preserve">do </w:t>
      </w:r>
      <w:proofErr w:type="spellStart"/>
      <w:r w:rsidRPr="002C00D6">
        <w:rPr>
          <w:b/>
        </w:rPr>
        <w:t>wr</w:t>
      </w:r>
      <w:proofErr w:type="spellEnd"/>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lastRenderedPageBreak/>
        <w:t xml:space="preserve">Configure </w:t>
      </w:r>
      <w:r w:rsidR="00382A86">
        <w:t xml:space="preserve">the </w:t>
      </w:r>
      <w:r>
        <w:t>device name as listed in the Addressing Table.</w:t>
      </w:r>
    </w:p>
    <w:p w14:paraId="77EB6053" w14:textId="1810EC55" w:rsidR="00B95678" w:rsidRPr="00B95678" w:rsidRDefault="00B95678" w:rsidP="00B95678">
      <w:pPr>
        <w:pStyle w:val="SubStepAlpha"/>
        <w:numPr>
          <w:ilvl w:val="0"/>
          <w:numId w:val="0"/>
        </w:numPr>
        <w:ind w:left="720"/>
        <w:rPr>
          <w:b/>
        </w:rPr>
      </w:pPr>
      <w:r w:rsidRPr="00B95678">
        <w:rPr>
          <w:b/>
        </w:rPr>
        <w:t>In enable mode</w:t>
      </w:r>
    </w:p>
    <w:p w14:paraId="33106C21" w14:textId="57475705" w:rsidR="00B95678" w:rsidRDefault="00B95678" w:rsidP="00B95678">
      <w:pPr>
        <w:pStyle w:val="SubStepAlpha"/>
        <w:numPr>
          <w:ilvl w:val="0"/>
          <w:numId w:val="0"/>
        </w:numPr>
        <w:ind w:left="720"/>
        <w:rPr>
          <w:b/>
        </w:rPr>
      </w:pPr>
      <w:r w:rsidRPr="00B95678">
        <w:rPr>
          <w:b/>
        </w:rPr>
        <w:t>hostname S1</w:t>
      </w:r>
    </w:p>
    <w:p w14:paraId="6ED5E816" w14:textId="77777777" w:rsidR="00C16950" w:rsidRDefault="00C16950" w:rsidP="00B95678">
      <w:pPr>
        <w:pStyle w:val="SubStepAlpha"/>
        <w:numPr>
          <w:ilvl w:val="0"/>
          <w:numId w:val="0"/>
        </w:numPr>
        <w:ind w:left="720"/>
        <w:rPr>
          <w:b/>
        </w:rPr>
      </w:pPr>
    </w:p>
    <w:p w14:paraId="1F35946C" w14:textId="6F29F107" w:rsidR="00C16950" w:rsidRPr="00B95678" w:rsidRDefault="00C16950" w:rsidP="00FA33D3">
      <w:pPr>
        <w:pStyle w:val="SubStepAlpha"/>
        <w:numPr>
          <w:ilvl w:val="0"/>
          <w:numId w:val="0"/>
        </w:numPr>
        <w:ind w:left="720"/>
        <w:rPr>
          <w:b/>
        </w:rPr>
      </w:pPr>
      <w:r>
        <w:rPr>
          <w:noProof/>
          <w:lang w:eastAsia="en-GB"/>
        </w:rPr>
        <w:drawing>
          <wp:inline distT="0" distB="0" distL="0" distR="0" wp14:anchorId="64694ABC" wp14:editId="3664F2DA">
            <wp:extent cx="5181600" cy="15621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181600" cy="1562100"/>
                    </a:xfrm>
                    <a:prstGeom prst="rect">
                      <a:avLst/>
                    </a:prstGeom>
                  </pic:spPr>
                </pic:pic>
              </a:graphicData>
            </a:graphic>
          </wp:inline>
        </w:drawing>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1(</w:t>
      </w:r>
      <w:proofErr w:type="spellStart"/>
      <w:r w:rsidR="004577FF">
        <w:t>config</w:t>
      </w:r>
      <w:proofErr w:type="spellEnd"/>
      <w:r w:rsidR="004577FF">
        <w:t xml:space="preserve">)#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3DCF6A10" w14:textId="77777777" w:rsidR="006E16CC" w:rsidRDefault="007D24F6" w:rsidP="006E16CC">
      <w:pPr>
        <w:pStyle w:val="CMD"/>
        <w:spacing w:before="0" w:after="0"/>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p>
    <w:p w14:paraId="6EBEFC86" w14:textId="77777777" w:rsidR="006E16CC" w:rsidRDefault="006E16CC" w:rsidP="006E16CC">
      <w:pPr>
        <w:pStyle w:val="CMD"/>
        <w:spacing w:before="0" w:after="0"/>
        <w:ind w:left="1440" w:firstLine="720"/>
      </w:pPr>
    </w:p>
    <w:p w14:paraId="0BC3E42B" w14:textId="5D093E51" w:rsidR="004577FF" w:rsidRDefault="004577FF" w:rsidP="006E16CC">
      <w:pPr>
        <w:pStyle w:val="CMD"/>
        <w:spacing w:before="0" w:after="0"/>
        <w:ind w:left="1440" w:firstLine="720"/>
        <w:rPr>
          <w:b/>
        </w:rPr>
      </w:pPr>
      <w:r w:rsidRPr="001A51F6">
        <w:rPr>
          <w:b/>
        </w:rPr>
        <w:t>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1(</w:t>
      </w:r>
      <w:proofErr w:type="spellStart"/>
      <w:r w:rsidR="004577FF">
        <w:t>config</w:t>
      </w:r>
      <w:proofErr w:type="spellEnd"/>
      <w:r w:rsidR="004577FF">
        <w:t xml:space="preserve">)# </w:t>
      </w:r>
      <w:r w:rsidR="004577FF">
        <w:rPr>
          <w:b/>
        </w:rPr>
        <w:t xml:space="preserve">line </w:t>
      </w:r>
      <w:proofErr w:type="spellStart"/>
      <w:r w:rsidR="004577FF">
        <w:rPr>
          <w:b/>
        </w:rPr>
        <w:t>vty</w:t>
      </w:r>
      <w:proofErr w:type="spellEnd"/>
      <w:r w:rsidR="004577FF">
        <w:rPr>
          <w:b/>
        </w:rPr>
        <w:t xml:space="preserve"> 0 15</w:t>
      </w:r>
    </w:p>
    <w:p w14:paraId="7246A49E" w14:textId="77777777" w:rsidR="00B1457D" w:rsidRDefault="007D24F6" w:rsidP="004577FF">
      <w:pPr>
        <w:pStyle w:val="CMD"/>
        <w:rPr>
          <w:b/>
        </w:rPr>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
    <w:p w14:paraId="4CBC3630" w14:textId="3F39B2FD" w:rsidR="004577FF" w:rsidRPr="00B1457D" w:rsidRDefault="00B1457D" w:rsidP="00B1457D">
      <w:pPr>
        <w:pStyle w:val="CMD"/>
        <w:ind w:left="2160" w:firstLine="720"/>
        <w:rPr>
          <w:b/>
        </w:rPr>
      </w:pPr>
      <w:r w:rsidRPr="00B1457D">
        <w:rPr>
          <w:b/>
        </w:rPr>
        <w:t xml:space="preserve">transport input </w:t>
      </w:r>
      <w:proofErr w:type="spellStart"/>
      <w:r w:rsidR="004577FF" w:rsidRPr="00B1457D">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23946715" w:rsidR="008A180F"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0F435BEF" w14:textId="262AA85B" w:rsidR="00B1457D" w:rsidRDefault="00B1457D" w:rsidP="008A180F">
      <w:pPr>
        <w:pStyle w:val="BodyTextL25"/>
        <w:rPr>
          <w:color w:val="FF0000"/>
        </w:rPr>
      </w:pPr>
    </w:p>
    <w:p w14:paraId="4D897E4E" w14:textId="479174E8" w:rsidR="00B1457D" w:rsidRPr="00B1457D" w:rsidRDefault="00B1457D" w:rsidP="008A180F">
      <w:pPr>
        <w:pStyle w:val="BodyTextL25"/>
        <w:rPr>
          <w:b/>
        </w:rPr>
      </w:pPr>
      <w:proofErr w:type="gramStart"/>
      <w:r w:rsidRPr="00B1457D">
        <w:rPr>
          <w:b/>
        </w:rPr>
        <w:t>Yes</w:t>
      </w:r>
      <w:proofErr w:type="gramEnd"/>
      <w:r w:rsidRPr="00B1457D">
        <w:rPr>
          <w:b/>
        </w:rPr>
        <w:t xml:space="preserve"> connection was established using the command prompt</w:t>
      </w:r>
    </w:p>
    <w:p w14:paraId="7B514D14" w14:textId="495FD3FC" w:rsidR="00B1457D" w:rsidRPr="008E3C20" w:rsidRDefault="00B1457D" w:rsidP="008A180F">
      <w:pPr>
        <w:pStyle w:val="BodyTextL25"/>
        <w:rPr>
          <w:color w:val="FF0000"/>
        </w:rPr>
      </w:pPr>
      <w:r>
        <w:rPr>
          <w:noProof/>
          <w:lang w:eastAsia="en-GB"/>
        </w:rPr>
        <w:lastRenderedPageBreak/>
        <w:drawing>
          <wp:inline distT="0" distB="0" distL="0" distR="0" wp14:anchorId="7C544582" wp14:editId="47FB79B2">
            <wp:extent cx="3667125" cy="18764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67125" cy="1876425"/>
                    </a:xfrm>
                    <a:prstGeom prst="rect">
                      <a:avLst/>
                    </a:prstGeom>
                  </pic:spPr>
                </pic:pic>
              </a:graphicData>
            </a:graphic>
          </wp:inline>
        </w:drawing>
      </w:r>
    </w:p>
    <w:p w14:paraId="31276DA3" w14:textId="77777777" w:rsidR="008A180F" w:rsidRPr="008E3C20" w:rsidRDefault="008A180F" w:rsidP="008A180F">
      <w:pPr>
        <w:pStyle w:val="BodyTextL25"/>
        <w:rPr>
          <w:color w:val="FF0000"/>
        </w:rPr>
      </w:pPr>
      <w:r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63680BF1" w:rsidR="00FD14D5" w:rsidRDefault="00FD14D5" w:rsidP="00FD14D5">
      <w:pPr>
        <w:pStyle w:val="CMD"/>
      </w:pPr>
      <w:r w:rsidRPr="001B0AFC">
        <w:t>R1#</w:t>
      </w:r>
    </w:p>
    <w:p w14:paraId="299F114A" w14:textId="77777777" w:rsidR="0072432B" w:rsidRDefault="0072432B" w:rsidP="00FD14D5">
      <w:pPr>
        <w:pStyle w:val="CMD"/>
      </w:pPr>
    </w:p>
    <w:p w14:paraId="66FBDFEF" w14:textId="24FDFEA1" w:rsidR="0072432B" w:rsidRPr="0072432B" w:rsidRDefault="0072432B" w:rsidP="00FD14D5">
      <w:pPr>
        <w:pStyle w:val="CMD"/>
        <w:rPr>
          <w:rFonts w:ascii="Arial" w:hAnsi="Arial" w:cs="Arial"/>
          <w:b/>
        </w:rPr>
      </w:pPr>
      <w:r w:rsidRPr="0072432B">
        <w:rPr>
          <w:rFonts w:ascii="Arial" w:hAnsi="Arial" w:cs="Arial"/>
          <w:b/>
        </w:rPr>
        <w:t xml:space="preserve">Managed to get in using the </w:t>
      </w:r>
      <w:proofErr w:type="spellStart"/>
      <w:r w:rsidRPr="0072432B">
        <w:rPr>
          <w:rFonts w:ascii="Arial" w:hAnsi="Arial" w:cs="Arial"/>
          <w:b/>
        </w:rPr>
        <w:t>adminpass</w:t>
      </w:r>
      <w:proofErr w:type="spellEnd"/>
      <w:r w:rsidRPr="0072432B">
        <w:rPr>
          <w:rFonts w:ascii="Arial" w:hAnsi="Arial" w:cs="Arial"/>
          <w:b/>
        </w:rPr>
        <w:t>@</w:t>
      </w:r>
      <w:r w:rsidR="00070E44">
        <w:rPr>
          <w:rFonts w:ascii="Arial" w:hAnsi="Arial" w:cs="Arial"/>
          <w:b/>
        </w:rPr>
        <w:t xml:space="preserve"> password</w:t>
      </w:r>
      <w:r w:rsidRPr="0072432B">
        <w:rPr>
          <w:rFonts w:ascii="Arial" w:hAnsi="Arial" w:cs="Arial"/>
          <w:b/>
        </w:rPr>
        <w:t xml:space="preserve"> I </w:t>
      </w:r>
      <w:r w:rsidR="00070E44">
        <w:rPr>
          <w:rFonts w:ascii="Arial" w:hAnsi="Arial" w:cs="Arial"/>
          <w:b/>
        </w:rPr>
        <w:t>assigned</w:t>
      </w:r>
      <w:r w:rsidRPr="0072432B">
        <w:rPr>
          <w:rFonts w:ascii="Arial" w:hAnsi="Arial" w:cs="Arial"/>
          <w:b/>
        </w:rPr>
        <w:t xml:space="preserve"> earlier on.</w:t>
      </w:r>
    </w:p>
    <w:p w14:paraId="02F05970" w14:textId="6FB2117E" w:rsidR="0072432B" w:rsidRDefault="0072432B" w:rsidP="00FD14D5">
      <w:pPr>
        <w:pStyle w:val="CMD"/>
      </w:pPr>
      <w:r>
        <w:rPr>
          <w:noProof/>
          <w:lang w:eastAsia="en-GB"/>
        </w:rPr>
        <w:lastRenderedPageBreak/>
        <w:drawing>
          <wp:inline distT="0" distB="0" distL="0" distR="0" wp14:anchorId="1D55FF9E" wp14:editId="7E564937">
            <wp:extent cx="4305300" cy="4243905"/>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15757" cy="4254212"/>
                    </a:xfrm>
                    <a:prstGeom prst="rect">
                      <a:avLst/>
                    </a:prstGeom>
                  </pic:spPr>
                </pic:pic>
              </a:graphicData>
            </a:graphic>
          </wp:inline>
        </w:drawing>
      </w:r>
    </w:p>
    <w:p w14:paraId="6B4BE12E" w14:textId="77777777" w:rsidR="0072432B" w:rsidRDefault="0072432B" w:rsidP="00FD14D5">
      <w:pPr>
        <w:pStyle w:val="CMD"/>
      </w:pP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4F43D1F1" w:rsidR="00FD14D5" w:rsidRDefault="00FD14D5" w:rsidP="00FD14D5">
      <w:pPr>
        <w:pStyle w:val="CMD"/>
      </w:pPr>
      <w:r>
        <w:t>S1#</w:t>
      </w:r>
    </w:p>
    <w:p w14:paraId="77D9FA44" w14:textId="0062FC3E" w:rsidR="0072432B" w:rsidRDefault="0072432B" w:rsidP="00FD14D5">
      <w:pPr>
        <w:pStyle w:val="CMD"/>
      </w:pPr>
    </w:p>
    <w:p w14:paraId="70737B9C" w14:textId="270852E6" w:rsidR="0072432B" w:rsidRDefault="0072432B" w:rsidP="00FD14D5">
      <w:pPr>
        <w:pStyle w:val="CMD"/>
      </w:pPr>
      <w:r>
        <w:rPr>
          <w:noProof/>
          <w:lang w:eastAsia="en-GB"/>
        </w:rPr>
        <w:drawing>
          <wp:inline distT="0" distB="0" distL="0" distR="0" wp14:anchorId="05610CA3" wp14:editId="772E7CD6">
            <wp:extent cx="3019425" cy="6477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019425" cy="647700"/>
                    </a:xfrm>
                    <a:prstGeom prst="rect">
                      <a:avLst/>
                    </a:prstGeom>
                  </pic:spPr>
                </pic:pic>
              </a:graphicData>
            </a:graphic>
          </wp:inline>
        </w:drawing>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4D7823B7" w:rsidR="00FD14D5" w:rsidRDefault="00FD14D5" w:rsidP="00FD14D5">
      <w:pPr>
        <w:pStyle w:val="CMD"/>
      </w:pPr>
      <w:r>
        <w:t>R1#</w:t>
      </w:r>
    </w:p>
    <w:p w14:paraId="14FEF4A1" w14:textId="13FB9377" w:rsidR="0072432B" w:rsidRDefault="0072432B" w:rsidP="00FD14D5">
      <w:pPr>
        <w:pStyle w:val="CMD"/>
      </w:pPr>
    </w:p>
    <w:p w14:paraId="355500F1" w14:textId="37760E91" w:rsidR="0072432B" w:rsidRDefault="0072432B" w:rsidP="00FD14D5">
      <w:pPr>
        <w:pStyle w:val="CMD"/>
      </w:pPr>
      <w:r>
        <w:rPr>
          <w:noProof/>
          <w:lang w:eastAsia="en-GB"/>
        </w:rPr>
        <w:lastRenderedPageBreak/>
        <w:drawing>
          <wp:inline distT="0" distB="0" distL="0" distR="0" wp14:anchorId="4719B2C2" wp14:editId="3FEB8D66">
            <wp:extent cx="3314700" cy="990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314700" cy="990600"/>
                    </a:xfrm>
                    <a:prstGeom prst="rect">
                      <a:avLst/>
                    </a:prstGeom>
                  </pic:spPr>
                </pic:pic>
              </a:graphicData>
            </a:graphic>
          </wp:inline>
        </w:drawing>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6A7CD503" w:rsidR="00FD14D5" w:rsidRDefault="00FD14D5" w:rsidP="00FD14D5">
      <w:pPr>
        <w:pStyle w:val="CMD"/>
      </w:pPr>
      <w:r>
        <w:t>S1#</w:t>
      </w:r>
    </w:p>
    <w:p w14:paraId="5204BE90" w14:textId="77777777" w:rsidR="0072432B" w:rsidRDefault="0072432B" w:rsidP="00FD14D5">
      <w:pPr>
        <w:pStyle w:val="CMD"/>
      </w:pPr>
    </w:p>
    <w:p w14:paraId="102D0E0B" w14:textId="541FDEB6" w:rsidR="008B4B00" w:rsidRPr="0072432B" w:rsidRDefault="0072432B" w:rsidP="00FD14D5">
      <w:pPr>
        <w:pStyle w:val="CMD"/>
        <w:rPr>
          <w:rFonts w:ascii="Arial" w:hAnsi="Arial" w:cs="Arial"/>
          <w:b/>
        </w:rPr>
      </w:pPr>
      <w:r w:rsidRPr="0072432B">
        <w:rPr>
          <w:rFonts w:ascii="Arial" w:hAnsi="Arial" w:cs="Arial"/>
          <w:b/>
        </w:rPr>
        <w:t>exit</w:t>
      </w:r>
    </w:p>
    <w:p w14:paraId="2CA3AACB" w14:textId="02C688A9" w:rsidR="0072432B" w:rsidRPr="0072432B" w:rsidRDefault="0072432B" w:rsidP="00FD14D5">
      <w:pPr>
        <w:pStyle w:val="CMD"/>
        <w:rPr>
          <w:rFonts w:ascii="Arial" w:hAnsi="Arial" w:cs="Arial"/>
          <w:b/>
        </w:rPr>
      </w:pPr>
      <w:r w:rsidRPr="0072432B">
        <w:rPr>
          <w:rFonts w:ascii="Arial" w:hAnsi="Arial" w:cs="Arial"/>
          <w:b/>
        </w:rPr>
        <w:t>exit</w:t>
      </w:r>
    </w:p>
    <w:p w14:paraId="6C7B267B" w14:textId="77777777" w:rsidR="0072432B" w:rsidRDefault="0072432B" w:rsidP="00FD14D5">
      <w:pPr>
        <w:pStyle w:val="CMD"/>
      </w:pPr>
    </w:p>
    <w:p w14:paraId="55A5D499" w14:textId="044BD188" w:rsidR="00FD14D5" w:rsidRDefault="00FD14D5" w:rsidP="00FD14D5">
      <w:pPr>
        <w:pStyle w:val="BodyTextL25"/>
        <w:rPr>
          <w:color w:val="FF0000"/>
        </w:rPr>
      </w:pPr>
      <w:r w:rsidRPr="008E3C20">
        <w:rPr>
          <w:color w:val="FF0000"/>
        </w:rPr>
        <w:t>What versions of SSH are supported from the CLI?</w:t>
      </w:r>
    </w:p>
    <w:p w14:paraId="7C0196F8" w14:textId="3E000094" w:rsidR="003A7F5A" w:rsidRDefault="003A7F5A" w:rsidP="00FD14D5">
      <w:pPr>
        <w:pStyle w:val="BodyTextL25"/>
        <w:rPr>
          <w:b/>
        </w:rPr>
      </w:pPr>
      <w:r w:rsidRPr="003A7F5A">
        <w:rPr>
          <w:b/>
        </w:rPr>
        <w:t>Protocol Version 1 and 2</w:t>
      </w:r>
    </w:p>
    <w:p w14:paraId="2122F506" w14:textId="77777777" w:rsidR="003A7F5A" w:rsidRPr="003A7F5A" w:rsidRDefault="003A7F5A" w:rsidP="00FD14D5">
      <w:pPr>
        <w:pStyle w:val="BodyTextL25"/>
        <w:rPr>
          <w:b/>
        </w:rPr>
      </w:pPr>
    </w:p>
    <w:p w14:paraId="312E9267" w14:textId="551EB70D" w:rsidR="00B30437" w:rsidRDefault="0072432B" w:rsidP="00D6690F">
      <w:pPr>
        <w:pStyle w:val="BodyTextL25"/>
        <w:rPr>
          <w:color w:val="FF0000"/>
        </w:rPr>
      </w:pPr>
      <w:r>
        <w:rPr>
          <w:noProof/>
          <w:lang w:eastAsia="en-GB"/>
        </w:rPr>
        <w:drawing>
          <wp:inline distT="0" distB="0" distL="0" distR="0" wp14:anchorId="1FE4FDBA" wp14:editId="2EE68557">
            <wp:extent cx="2847975" cy="13335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47975" cy="1333500"/>
                    </a:xfrm>
                    <a:prstGeom prst="rect">
                      <a:avLst/>
                    </a:prstGeom>
                  </pic:spPr>
                </pic:pic>
              </a:graphicData>
            </a:graphic>
          </wp:inline>
        </w:drawing>
      </w:r>
    </w:p>
    <w:p w14:paraId="16615FB1" w14:textId="77777777" w:rsidR="003A7F5A" w:rsidRDefault="003A7F5A"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5DD9FD8" w:rsidR="001772B8" w:rsidRDefault="00A32B96" w:rsidP="001772B8">
      <w:pPr>
        <w:pStyle w:val="BodyTextL25"/>
        <w:rPr>
          <w:b/>
        </w:rPr>
      </w:pPr>
      <w:r w:rsidRPr="00A32B96">
        <w:rPr>
          <w:b/>
        </w:rPr>
        <w:t>I have read that by using the username command it is possible to create a local database to store usernames and passwords.</w:t>
      </w:r>
      <w:r w:rsidR="00E86637">
        <w:rPr>
          <w:b/>
        </w:rPr>
        <w:t xml:space="preserve"> Below is an example of the command but apply this to the </w:t>
      </w:r>
      <w:r w:rsidR="00070E44">
        <w:rPr>
          <w:b/>
        </w:rPr>
        <w:t>intended</w:t>
      </w:r>
      <w:r w:rsidR="00E86637">
        <w:rPr>
          <w:b/>
        </w:rPr>
        <w:t xml:space="preserve"> device.</w:t>
      </w:r>
    </w:p>
    <w:p w14:paraId="7125FB7B" w14:textId="592D92CC" w:rsidR="00E86637" w:rsidRDefault="00E86637" w:rsidP="001772B8">
      <w:pPr>
        <w:pStyle w:val="BodyTextL25"/>
        <w:rPr>
          <w:b/>
        </w:rPr>
      </w:pPr>
    </w:p>
    <w:p w14:paraId="4465725A" w14:textId="5198D08C" w:rsidR="00E86637" w:rsidRPr="00A32B96" w:rsidRDefault="00E86637" w:rsidP="001772B8">
      <w:pPr>
        <w:pStyle w:val="BodyTextL25"/>
        <w:rPr>
          <w:b/>
        </w:rPr>
      </w:pPr>
      <w:r>
        <w:rPr>
          <w:noProof/>
          <w:lang w:eastAsia="en-GB"/>
        </w:rPr>
        <w:drawing>
          <wp:inline distT="0" distB="0" distL="0" distR="0" wp14:anchorId="6E857B53" wp14:editId="11D92008">
            <wp:extent cx="4857750" cy="762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57750" cy="762000"/>
                    </a:xfrm>
                    <a:prstGeom prst="rect">
                      <a:avLst/>
                    </a:prstGeom>
                  </pic:spPr>
                </pic:pic>
              </a:graphicData>
            </a:graphic>
          </wp:inline>
        </w:drawing>
      </w:r>
    </w:p>
    <w:p w14:paraId="6F5F3932" w14:textId="524A0BA4" w:rsidR="00A32B96" w:rsidRDefault="00A32B96" w:rsidP="00A32B96">
      <w:pPr>
        <w:pStyle w:val="LabSection"/>
        <w:rPr>
          <w:rStyle w:val="DevConfigGray"/>
        </w:rPr>
      </w:pPr>
    </w:p>
    <w:p w14:paraId="7DAD7B40" w14:textId="035E3CF1" w:rsidR="00070E44" w:rsidRDefault="00070E44" w:rsidP="00070E44">
      <w:pPr>
        <w:pStyle w:val="BodyText1"/>
      </w:pPr>
    </w:p>
    <w:p w14:paraId="5154923C" w14:textId="347AF9D7" w:rsidR="00070E44" w:rsidRDefault="00070E44" w:rsidP="00070E44">
      <w:pPr>
        <w:pStyle w:val="BodyText1"/>
      </w:pPr>
    </w:p>
    <w:p w14:paraId="6CCF721D" w14:textId="77777777" w:rsidR="00070E44" w:rsidRPr="00070E44" w:rsidRDefault="00070E44" w:rsidP="00070E44">
      <w:pPr>
        <w:pStyle w:val="BodyText1"/>
      </w:pPr>
    </w:p>
    <w:p w14:paraId="3E3B9669" w14:textId="514C18C6" w:rsidR="00B30437" w:rsidRPr="00A32B96" w:rsidRDefault="00B30437" w:rsidP="00A32B96">
      <w:pPr>
        <w:pStyle w:val="LabSection"/>
        <w:rPr>
          <w:rFonts w:ascii="Courier New" w:hAnsi="Courier New"/>
          <w:sz w:val="20"/>
          <w:shd w:val="clear" w:color="auto" w:fill="BFBFBF"/>
        </w:rPr>
      </w:pPr>
      <w:r w:rsidRPr="00A32B96">
        <w:rPr>
          <w:color w:val="FF0000"/>
        </w:rPr>
        <w:lastRenderedPageBreak/>
        <w:t xml:space="preserve">Reflection (max </w:t>
      </w:r>
      <w:r w:rsidR="00282A8A" w:rsidRPr="00A32B96">
        <w:rPr>
          <w:color w:val="FF0000"/>
        </w:rPr>
        <w:t>8</w:t>
      </w:r>
      <w:r w:rsidRPr="00A32B96">
        <w:rPr>
          <w:color w:val="FF0000"/>
        </w:rPr>
        <w:t xml:space="preserve">00 words): </w:t>
      </w:r>
    </w:p>
    <w:p w14:paraId="0836C7DF" w14:textId="27A902B5" w:rsidR="00670F89"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9D99014" w14:textId="77777777" w:rsidR="003A7F5A" w:rsidRDefault="003A7F5A" w:rsidP="00B30437">
      <w:pPr>
        <w:pStyle w:val="BodyText1"/>
        <w:rPr>
          <w:color w:val="FF0000"/>
        </w:rPr>
      </w:pPr>
    </w:p>
    <w:p w14:paraId="3EDE4EA8" w14:textId="5571269D" w:rsidR="00A77513" w:rsidRPr="004C4148" w:rsidRDefault="00670F89" w:rsidP="00B30437">
      <w:pPr>
        <w:pStyle w:val="BodyText1"/>
        <w:rPr>
          <w:rFonts w:asciiTheme="minorHAnsi" w:hAnsiTheme="minorHAnsi" w:cstheme="minorHAnsi"/>
          <w:b/>
          <w:sz w:val="22"/>
          <w:u w:val="single"/>
        </w:rPr>
      </w:pPr>
      <w:r w:rsidRPr="004C4148">
        <w:rPr>
          <w:rFonts w:asciiTheme="minorHAnsi" w:hAnsiTheme="minorHAnsi" w:cstheme="minorHAnsi"/>
          <w:b/>
          <w:sz w:val="22"/>
          <w:u w:val="single"/>
        </w:rPr>
        <w:t>Comparison of Encryption Standards</w:t>
      </w:r>
    </w:p>
    <w:p w14:paraId="04A09FF8" w14:textId="011E6FFB" w:rsidR="00A77513" w:rsidRPr="004C4148" w:rsidRDefault="003C7171" w:rsidP="00893E74">
      <w:pPr>
        <w:spacing w:before="0" w:after="0"/>
        <w:rPr>
          <w:rFonts w:asciiTheme="minorHAnsi" w:hAnsiTheme="minorHAnsi" w:cstheme="minorHAnsi"/>
        </w:rPr>
      </w:pPr>
      <w:r>
        <w:rPr>
          <w:rFonts w:asciiTheme="minorHAnsi" w:hAnsiTheme="minorHAnsi" w:cstheme="minorHAnsi"/>
        </w:rPr>
        <w:t>All information</w:t>
      </w:r>
      <w:r w:rsidR="00A77513" w:rsidRPr="004C4148">
        <w:rPr>
          <w:rFonts w:asciiTheme="minorHAnsi" w:hAnsiTheme="minorHAnsi" w:cstheme="minorHAnsi"/>
        </w:rPr>
        <w:t>, be it</w:t>
      </w:r>
      <w:r w:rsidR="003A7F5A">
        <w:rPr>
          <w:rFonts w:asciiTheme="minorHAnsi" w:hAnsiTheme="minorHAnsi" w:cstheme="minorHAnsi"/>
        </w:rPr>
        <w:t xml:space="preserve"> </w:t>
      </w:r>
      <w:r>
        <w:rPr>
          <w:rFonts w:asciiTheme="minorHAnsi" w:hAnsiTheme="minorHAnsi" w:cstheme="minorHAnsi"/>
        </w:rPr>
        <w:t xml:space="preserve">personal </w:t>
      </w:r>
      <w:r w:rsidR="00A77513" w:rsidRPr="004C4148">
        <w:rPr>
          <w:rFonts w:asciiTheme="minorHAnsi" w:hAnsiTheme="minorHAnsi" w:cstheme="minorHAnsi"/>
        </w:rPr>
        <w:t>or business</w:t>
      </w:r>
      <w:r w:rsidR="00070E44">
        <w:rPr>
          <w:rFonts w:asciiTheme="minorHAnsi" w:hAnsiTheme="minorHAnsi" w:cstheme="minorHAnsi"/>
        </w:rPr>
        <w:t>-</w:t>
      </w:r>
      <w:r w:rsidR="00A77513" w:rsidRPr="004C4148">
        <w:rPr>
          <w:rFonts w:asciiTheme="minorHAnsi" w:hAnsiTheme="minorHAnsi" w:cstheme="minorHAnsi"/>
        </w:rPr>
        <w:t>related, is valuable and needs to be protected. Information Security aims to protect the Confidentiality, Integrity and Availability of information but it is necessary to add additional layers of security.</w:t>
      </w:r>
    </w:p>
    <w:p w14:paraId="21258D2A" w14:textId="5E49D830" w:rsidR="00A77513" w:rsidRPr="004C4148" w:rsidRDefault="00A77513" w:rsidP="00893E74">
      <w:pPr>
        <w:spacing w:before="0" w:after="0"/>
        <w:rPr>
          <w:rFonts w:asciiTheme="minorHAnsi" w:hAnsiTheme="minorHAnsi" w:cstheme="minorHAnsi"/>
        </w:rPr>
      </w:pPr>
      <w:r w:rsidRPr="004C4148">
        <w:rPr>
          <w:rFonts w:asciiTheme="minorHAnsi" w:hAnsiTheme="minorHAnsi" w:cstheme="minorHAnsi"/>
        </w:rPr>
        <w:t>This is where Cryptograp</w:t>
      </w:r>
      <w:r w:rsidR="00EA16AD" w:rsidRPr="004C4148">
        <w:rPr>
          <w:rFonts w:asciiTheme="minorHAnsi" w:hAnsiTheme="minorHAnsi" w:cstheme="minorHAnsi"/>
        </w:rPr>
        <w:t>hy is applied to information</w:t>
      </w:r>
      <w:r w:rsidR="003A7F5A">
        <w:rPr>
          <w:rFonts w:asciiTheme="minorHAnsi" w:hAnsiTheme="minorHAnsi" w:cstheme="minorHAnsi"/>
        </w:rPr>
        <w:t xml:space="preserve"> </w:t>
      </w:r>
      <w:r w:rsidR="00450F42" w:rsidRPr="004C4148">
        <w:rPr>
          <w:rFonts w:asciiTheme="minorHAnsi" w:hAnsiTheme="minorHAnsi" w:cstheme="minorHAnsi"/>
        </w:rPr>
        <w:t xml:space="preserve">by applying </w:t>
      </w:r>
      <w:r w:rsidRPr="004C4148">
        <w:rPr>
          <w:rFonts w:asciiTheme="minorHAnsi" w:hAnsiTheme="minorHAnsi" w:cstheme="minorHAnsi"/>
        </w:rPr>
        <w:t>complex mathematics and logic to create strong encryption methods</w:t>
      </w:r>
      <w:r w:rsidR="003A7F5A">
        <w:rPr>
          <w:rFonts w:asciiTheme="minorHAnsi" w:hAnsiTheme="minorHAnsi" w:cstheme="minorHAnsi"/>
        </w:rPr>
        <w:t xml:space="preserve"> to add extra security</w:t>
      </w:r>
      <w:r w:rsidRPr="004C4148">
        <w:rPr>
          <w:rFonts w:asciiTheme="minorHAnsi" w:hAnsiTheme="minorHAnsi" w:cstheme="minorHAnsi"/>
        </w:rPr>
        <w:t>.</w:t>
      </w:r>
    </w:p>
    <w:p w14:paraId="2A2D3F53" w14:textId="1BC4CAE1" w:rsidR="00A77513" w:rsidRPr="004C4148" w:rsidRDefault="00A77513" w:rsidP="00893E74">
      <w:pPr>
        <w:spacing w:before="0" w:after="0"/>
        <w:rPr>
          <w:rFonts w:asciiTheme="minorHAnsi" w:hAnsiTheme="minorHAnsi" w:cstheme="minorHAnsi"/>
        </w:rPr>
      </w:pPr>
      <w:r w:rsidRPr="004C4148">
        <w:rPr>
          <w:rFonts w:asciiTheme="minorHAnsi" w:hAnsiTheme="minorHAnsi" w:cstheme="minorHAnsi"/>
        </w:rPr>
        <w:t>Encryption converts electronic information, often referred to as ‘plaintext’, into a different form by using an algorithm that is called ‘a cipher’, into a new form called ‘ciphertext’. Encryption uses ‘keys’, which are secret values, to encode information so that it</w:t>
      </w:r>
      <w:r w:rsidR="00F03450">
        <w:rPr>
          <w:rFonts w:asciiTheme="minorHAnsi" w:hAnsiTheme="minorHAnsi" w:cstheme="minorHAnsi"/>
        </w:rPr>
        <w:t>’s</w:t>
      </w:r>
      <w:r w:rsidRPr="004C4148">
        <w:rPr>
          <w:rFonts w:asciiTheme="minorHAnsi" w:hAnsiTheme="minorHAnsi" w:cstheme="minorHAnsi"/>
        </w:rPr>
        <w:t xml:space="preserve"> not readable to anyone ap</w:t>
      </w:r>
      <w:r w:rsidR="00450F42" w:rsidRPr="004C4148">
        <w:rPr>
          <w:rFonts w:asciiTheme="minorHAnsi" w:hAnsiTheme="minorHAnsi" w:cstheme="minorHAnsi"/>
        </w:rPr>
        <w:t xml:space="preserve">art from the authorised parties where </w:t>
      </w:r>
      <w:r w:rsidR="00EA16AD" w:rsidRPr="004C4148">
        <w:rPr>
          <w:rFonts w:asciiTheme="minorHAnsi" w:hAnsiTheme="minorHAnsi" w:cstheme="minorHAnsi"/>
        </w:rPr>
        <w:t>its primary</w:t>
      </w:r>
      <w:r w:rsidRPr="004C4148">
        <w:rPr>
          <w:rFonts w:asciiTheme="minorHAnsi" w:hAnsiTheme="minorHAnsi" w:cstheme="minorHAnsi"/>
        </w:rPr>
        <w:t xml:space="preserve"> purpose is to protect the confidentiality of information stored or transmitted on computer</w:t>
      </w:r>
      <w:r w:rsidR="00F03450">
        <w:rPr>
          <w:rFonts w:asciiTheme="minorHAnsi" w:hAnsiTheme="minorHAnsi" w:cstheme="minorHAnsi"/>
        </w:rPr>
        <w:t>/</w:t>
      </w:r>
      <w:r w:rsidRPr="004C4148">
        <w:rPr>
          <w:rFonts w:asciiTheme="minorHAnsi" w:hAnsiTheme="minorHAnsi" w:cstheme="minorHAnsi"/>
        </w:rPr>
        <w:t>mobile systems</w:t>
      </w:r>
      <w:r w:rsidR="00EA16AD" w:rsidRPr="004C4148">
        <w:rPr>
          <w:rFonts w:asciiTheme="minorHAnsi" w:hAnsiTheme="minorHAnsi" w:cstheme="minorHAnsi"/>
        </w:rPr>
        <w:t>, protecting</w:t>
      </w:r>
      <w:r w:rsidRPr="004C4148">
        <w:rPr>
          <w:rFonts w:asciiTheme="minorHAnsi" w:hAnsiTheme="minorHAnsi" w:cstheme="minorHAnsi"/>
        </w:rPr>
        <w:t xml:space="preserve"> against any unautho</w:t>
      </w:r>
      <w:r w:rsidR="00B401FA" w:rsidRPr="004C4148">
        <w:rPr>
          <w:rFonts w:asciiTheme="minorHAnsi" w:hAnsiTheme="minorHAnsi" w:cstheme="minorHAnsi"/>
        </w:rPr>
        <w:t xml:space="preserve">rised processing of information because </w:t>
      </w:r>
      <w:r w:rsidR="00450F42" w:rsidRPr="004C4148">
        <w:rPr>
          <w:rFonts w:asciiTheme="minorHAnsi" w:hAnsiTheme="minorHAnsi" w:cstheme="minorHAnsi"/>
        </w:rPr>
        <w:t xml:space="preserve">encrypted </w:t>
      </w:r>
      <w:r w:rsidR="00B401FA" w:rsidRPr="004C4148">
        <w:rPr>
          <w:rFonts w:asciiTheme="minorHAnsi" w:hAnsiTheme="minorHAnsi" w:cstheme="minorHAnsi"/>
        </w:rPr>
        <w:t>i</w:t>
      </w:r>
      <w:r w:rsidRPr="004C4148">
        <w:rPr>
          <w:rFonts w:asciiTheme="minorHAnsi" w:hAnsiTheme="minorHAnsi" w:cstheme="minorHAnsi"/>
        </w:rPr>
        <w:t xml:space="preserve">nformation can only be read by ‘decrypting’ it, which is simply the inverse of encryption. To decrypt the </w:t>
      </w:r>
      <w:r w:rsidR="00893E74" w:rsidRPr="004C4148">
        <w:rPr>
          <w:rFonts w:asciiTheme="minorHAnsi" w:hAnsiTheme="minorHAnsi" w:cstheme="minorHAnsi"/>
        </w:rPr>
        <w:t>information,</w:t>
      </w:r>
      <w:r w:rsidRPr="004C4148">
        <w:rPr>
          <w:rFonts w:asciiTheme="minorHAnsi" w:hAnsiTheme="minorHAnsi" w:cstheme="minorHAnsi"/>
        </w:rPr>
        <w:t xml:space="preserve"> the recipient must have the correct ‘key’ </w:t>
      </w:r>
      <w:r w:rsidR="00450F42" w:rsidRPr="004C4148">
        <w:rPr>
          <w:rFonts w:asciiTheme="minorHAnsi" w:hAnsiTheme="minorHAnsi" w:cstheme="minorHAnsi"/>
        </w:rPr>
        <w:t>and this is primarily completed by using</w:t>
      </w:r>
      <w:r w:rsidR="001E5452">
        <w:rPr>
          <w:rFonts w:asciiTheme="minorHAnsi" w:hAnsiTheme="minorHAnsi" w:cstheme="minorHAnsi"/>
        </w:rPr>
        <w:t xml:space="preserve"> either a</w:t>
      </w:r>
      <w:r w:rsidR="00450F42" w:rsidRPr="004C4148">
        <w:rPr>
          <w:rFonts w:asciiTheme="minorHAnsi" w:hAnsiTheme="minorHAnsi" w:cstheme="minorHAnsi"/>
        </w:rPr>
        <w:t xml:space="preserve"> </w:t>
      </w:r>
      <w:r w:rsidRPr="004C4148">
        <w:rPr>
          <w:rFonts w:asciiTheme="minorHAnsi" w:hAnsiTheme="minorHAnsi" w:cstheme="minorHAnsi"/>
        </w:rPr>
        <w:t>Symmetric Key</w:t>
      </w:r>
      <w:r w:rsidR="00070E44">
        <w:rPr>
          <w:rFonts w:asciiTheme="minorHAnsi" w:hAnsiTheme="minorHAnsi" w:cstheme="minorHAnsi"/>
        </w:rPr>
        <w:t>-En</w:t>
      </w:r>
      <w:r w:rsidR="001E5452">
        <w:rPr>
          <w:rFonts w:asciiTheme="minorHAnsi" w:hAnsiTheme="minorHAnsi" w:cstheme="minorHAnsi"/>
        </w:rPr>
        <w:t>cryption or</w:t>
      </w:r>
      <w:r w:rsidRPr="004C4148">
        <w:rPr>
          <w:rFonts w:asciiTheme="minorHAnsi" w:hAnsiTheme="minorHAnsi" w:cstheme="minorHAnsi"/>
        </w:rPr>
        <w:t xml:space="preserve"> Asymmetric Key</w:t>
      </w:r>
      <w:r w:rsidR="00070E44">
        <w:rPr>
          <w:rFonts w:asciiTheme="minorHAnsi" w:hAnsiTheme="minorHAnsi" w:cstheme="minorHAnsi"/>
        </w:rPr>
        <w:t>-</w:t>
      </w:r>
      <w:r w:rsidR="001E5452">
        <w:rPr>
          <w:rFonts w:asciiTheme="minorHAnsi" w:hAnsiTheme="minorHAnsi" w:cstheme="minorHAnsi"/>
        </w:rPr>
        <w:t>Encryption method.</w:t>
      </w:r>
    </w:p>
    <w:p w14:paraId="19CD0269" w14:textId="2771D033" w:rsidR="00B401FA" w:rsidRPr="004C4148" w:rsidRDefault="00A77513" w:rsidP="00893E74">
      <w:pPr>
        <w:spacing w:before="0" w:after="0"/>
        <w:rPr>
          <w:rFonts w:asciiTheme="minorHAnsi" w:hAnsiTheme="minorHAnsi" w:cstheme="minorHAnsi"/>
        </w:rPr>
      </w:pPr>
      <w:r w:rsidRPr="004C4148">
        <w:rPr>
          <w:rFonts w:asciiTheme="minorHAnsi" w:hAnsiTheme="minorHAnsi" w:cstheme="minorHAnsi"/>
        </w:rPr>
        <w:t>Symmetric Key</w:t>
      </w:r>
      <w:r w:rsidR="00070E44">
        <w:rPr>
          <w:rFonts w:asciiTheme="minorHAnsi" w:hAnsiTheme="minorHAnsi" w:cstheme="minorHAnsi"/>
        </w:rPr>
        <w:t>-</w:t>
      </w:r>
      <w:r w:rsidRPr="004C4148">
        <w:rPr>
          <w:rFonts w:asciiTheme="minorHAnsi" w:hAnsiTheme="minorHAnsi" w:cstheme="minorHAnsi"/>
        </w:rPr>
        <w:t xml:space="preserve">Encryption uses encryption methods that both the sender and receiver have the same ‘key’, which can be used in both encryption and decryption. </w:t>
      </w:r>
      <w:r w:rsidR="00792576">
        <w:rPr>
          <w:rFonts w:asciiTheme="minorHAnsi" w:hAnsiTheme="minorHAnsi" w:cstheme="minorHAnsi"/>
        </w:rPr>
        <w:t>Simply put</w:t>
      </w:r>
      <w:r w:rsidRPr="004C4148">
        <w:rPr>
          <w:rFonts w:asciiTheme="minorHAnsi" w:hAnsiTheme="minorHAnsi" w:cstheme="minorHAnsi"/>
        </w:rPr>
        <w:t>, authorised parties are sharing a secret between each other to keep their line of communication private</w:t>
      </w:r>
      <w:r w:rsidR="00F51B62" w:rsidRPr="004C4148">
        <w:rPr>
          <w:rFonts w:asciiTheme="minorHAnsi" w:hAnsiTheme="minorHAnsi" w:cstheme="minorHAnsi"/>
        </w:rPr>
        <w:t>. Alternatively, Asymmetric Key</w:t>
      </w:r>
      <w:r w:rsidR="00070E44">
        <w:rPr>
          <w:rFonts w:asciiTheme="minorHAnsi" w:hAnsiTheme="minorHAnsi" w:cstheme="minorHAnsi"/>
        </w:rPr>
        <w:t>-</w:t>
      </w:r>
      <w:r w:rsidR="00F51B62" w:rsidRPr="004C4148">
        <w:rPr>
          <w:rFonts w:asciiTheme="minorHAnsi" w:hAnsiTheme="minorHAnsi" w:cstheme="minorHAnsi"/>
        </w:rPr>
        <w:t>Encryption uses pairs of ‘correlating’ keys, where one will encrypt and the other will decrypt information [</w:t>
      </w:r>
      <w:r w:rsidR="00B401FA" w:rsidRPr="004C4148">
        <w:rPr>
          <w:rFonts w:asciiTheme="minorHAnsi" w:hAnsiTheme="minorHAnsi" w:cstheme="minorHAnsi"/>
        </w:rPr>
        <w:t>1]</w:t>
      </w:r>
      <w:r w:rsidRPr="004C4148">
        <w:rPr>
          <w:rFonts w:asciiTheme="minorHAnsi" w:hAnsiTheme="minorHAnsi" w:cstheme="minorHAnsi"/>
        </w:rPr>
        <w:t xml:space="preserve">. </w:t>
      </w:r>
    </w:p>
    <w:p w14:paraId="553AF66F" w14:textId="5852954E" w:rsidR="00B401FA" w:rsidRPr="004C4148" w:rsidRDefault="001E5452" w:rsidP="00893E74">
      <w:pPr>
        <w:spacing w:before="0" w:after="0"/>
        <w:rPr>
          <w:rFonts w:asciiTheme="minorHAnsi" w:hAnsiTheme="minorHAnsi" w:cstheme="minorHAnsi"/>
        </w:rPr>
      </w:pPr>
      <w:r>
        <w:rPr>
          <w:rFonts w:asciiTheme="minorHAnsi" w:hAnsiTheme="minorHAnsi" w:cstheme="minorHAnsi"/>
        </w:rPr>
        <w:t>Today, there are various</w:t>
      </w:r>
      <w:r w:rsidR="00B401FA" w:rsidRPr="004C4148">
        <w:rPr>
          <w:rFonts w:asciiTheme="minorHAnsi" w:hAnsiTheme="minorHAnsi" w:cstheme="minorHAnsi"/>
        </w:rPr>
        <w:t xml:space="preserve"> encryptio</w:t>
      </w:r>
      <w:r>
        <w:rPr>
          <w:rFonts w:asciiTheme="minorHAnsi" w:hAnsiTheme="minorHAnsi" w:cstheme="minorHAnsi"/>
        </w:rPr>
        <w:t>n standards</w:t>
      </w:r>
      <w:r w:rsidR="00170F6E" w:rsidRPr="004C4148">
        <w:rPr>
          <w:rFonts w:asciiTheme="minorHAnsi" w:hAnsiTheme="minorHAnsi" w:cstheme="minorHAnsi"/>
        </w:rPr>
        <w:t>,</w:t>
      </w:r>
      <w:r>
        <w:rPr>
          <w:rFonts w:asciiTheme="minorHAnsi" w:hAnsiTheme="minorHAnsi" w:cstheme="minorHAnsi"/>
        </w:rPr>
        <w:t xml:space="preserve"> which</w:t>
      </w:r>
      <w:r w:rsidR="00170F6E" w:rsidRPr="004C4148">
        <w:rPr>
          <w:rFonts w:asciiTheme="minorHAnsi" w:hAnsiTheme="minorHAnsi" w:cstheme="minorHAnsi"/>
        </w:rPr>
        <w:t xml:space="preserve"> </w:t>
      </w:r>
      <w:r w:rsidR="00792576">
        <w:rPr>
          <w:rFonts w:asciiTheme="minorHAnsi" w:hAnsiTheme="minorHAnsi" w:cstheme="minorHAnsi"/>
        </w:rPr>
        <w:t xml:space="preserve">mainly </w:t>
      </w:r>
      <w:r>
        <w:rPr>
          <w:rFonts w:asciiTheme="minorHAnsi" w:hAnsiTheme="minorHAnsi" w:cstheme="minorHAnsi"/>
        </w:rPr>
        <w:t>use</w:t>
      </w:r>
      <w:r w:rsidR="00170F6E" w:rsidRPr="004C4148">
        <w:rPr>
          <w:rFonts w:asciiTheme="minorHAnsi" w:hAnsiTheme="minorHAnsi" w:cstheme="minorHAnsi"/>
        </w:rPr>
        <w:t xml:space="preserve"> the</w:t>
      </w:r>
      <w:r w:rsidR="00792576">
        <w:rPr>
          <w:rFonts w:asciiTheme="minorHAnsi" w:hAnsiTheme="minorHAnsi" w:cstheme="minorHAnsi"/>
        </w:rPr>
        <w:t>se</w:t>
      </w:r>
      <w:r w:rsidR="00170F6E" w:rsidRPr="004C4148">
        <w:rPr>
          <w:rFonts w:asciiTheme="minorHAnsi" w:hAnsiTheme="minorHAnsi" w:cstheme="minorHAnsi"/>
        </w:rPr>
        <w:t xml:space="preserve"> two techniques</w:t>
      </w:r>
      <w:r>
        <w:rPr>
          <w:rFonts w:asciiTheme="minorHAnsi" w:hAnsiTheme="minorHAnsi" w:cstheme="minorHAnsi"/>
        </w:rPr>
        <w:t xml:space="preserve"> including</w:t>
      </w:r>
      <w:r w:rsidR="00B401FA" w:rsidRPr="004C4148">
        <w:rPr>
          <w:rFonts w:asciiTheme="minorHAnsi" w:hAnsiTheme="minorHAnsi" w:cstheme="minorHAnsi"/>
        </w:rPr>
        <w:t>:</w:t>
      </w:r>
    </w:p>
    <w:p w14:paraId="17867E0B" w14:textId="77777777" w:rsidR="00B401FA" w:rsidRPr="004C4148" w:rsidRDefault="00B401FA" w:rsidP="00893E74">
      <w:pPr>
        <w:spacing w:before="0" w:after="0"/>
        <w:rPr>
          <w:rFonts w:asciiTheme="minorHAnsi" w:hAnsiTheme="minorHAnsi" w:cstheme="minorHAnsi"/>
        </w:rPr>
      </w:pPr>
    </w:p>
    <w:p w14:paraId="6FE891B2" w14:textId="77F985A3" w:rsidR="00307408" w:rsidRPr="004C4148" w:rsidRDefault="00A77513" w:rsidP="00B401FA">
      <w:pPr>
        <w:pStyle w:val="Bulletlevel1"/>
        <w:rPr>
          <w:rFonts w:asciiTheme="minorHAnsi" w:hAnsiTheme="minorHAnsi" w:cstheme="minorHAnsi"/>
          <w:sz w:val="22"/>
        </w:rPr>
      </w:pPr>
      <w:r w:rsidRPr="004C4148">
        <w:rPr>
          <w:rFonts w:asciiTheme="minorHAnsi" w:hAnsiTheme="minorHAnsi" w:cstheme="minorHAnsi"/>
          <w:sz w:val="22"/>
        </w:rPr>
        <w:t>Advance</w:t>
      </w:r>
      <w:r w:rsidR="00792576">
        <w:rPr>
          <w:rFonts w:asciiTheme="minorHAnsi" w:hAnsiTheme="minorHAnsi" w:cstheme="minorHAnsi"/>
          <w:sz w:val="22"/>
        </w:rPr>
        <w:t>d</w:t>
      </w:r>
      <w:r w:rsidR="00070E44">
        <w:rPr>
          <w:rFonts w:asciiTheme="minorHAnsi" w:hAnsiTheme="minorHAnsi" w:cstheme="minorHAnsi"/>
          <w:sz w:val="22"/>
        </w:rPr>
        <w:t>-</w:t>
      </w:r>
      <w:r w:rsidRPr="004C4148">
        <w:rPr>
          <w:rFonts w:asciiTheme="minorHAnsi" w:hAnsiTheme="minorHAnsi" w:cstheme="minorHAnsi"/>
          <w:sz w:val="22"/>
        </w:rPr>
        <w:t>Encryption</w:t>
      </w:r>
      <w:r w:rsidR="00070E44">
        <w:rPr>
          <w:rFonts w:asciiTheme="minorHAnsi" w:hAnsiTheme="minorHAnsi" w:cstheme="minorHAnsi"/>
          <w:sz w:val="22"/>
        </w:rPr>
        <w:t>-</w:t>
      </w:r>
      <w:r w:rsidRPr="004C4148">
        <w:rPr>
          <w:rFonts w:asciiTheme="minorHAnsi" w:hAnsiTheme="minorHAnsi" w:cstheme="minorHAnsi"/>
          <w:sz w:val="22"/>
        </w:rPr>
        <w:t>Standard (AES)</w:t>
      </w:r>
      <w:r w:rsidR="00307408" w:rsidRPr="004C4148">
        <w:rPr>
          <w:rFonts w:asciiTheme="minorHAnsi" w:hAnsiTheme="minorHAnsi" w:cstheme="minorHAnsi"/>
          <w:sz w:val="22"/>
        </w:rPr>
        <w:t xml:space="preserve"> </w:t>
      </w:r>
      <w:r w:rsidR="00567B4A" w:rsidRPr="004C4148">
        <w:rPr>
          <w:rFonts w:asciiTheme="minorHAnsi" w:hAnsiTheme="minorHAnsi" w:cstheme="minorHAnsi"/>
          <w:sz w:val="22"/>
        </w:rPr>
        <w:t>- A</w:t>
      </w:r>
      <w:r w:rsidRPr="004C4148">
        <w:rPr>
          <w:rFonts w:asciiTheme="minorHAnsi" w:hAnsiTheme="minorHAnsi" w:cstheme="minorHAnsi"/>
          <w:sz w:val="22"/>
        </w:rPr>
        <w:t xml:space="preserve"> popular algorithm, created to protect </w:t>
      </w:r>
      <w:r w:rsidR="00307408" w:rsidRPr="004C4148">
        <w:rPr>
          <w:rFonts w:asciiTheme="minorHAnsi" w:hAnsiTheme="minorHAnsi" w:cstheme="minorHAnsi"/>
          <w:sz w:val="22"/>
        </w:rPr>
        <w:t>classified</w:t>
      </w:r>
      <w:r w:rsidR="00567B4A" w:rsidRPr="004C4148">
        <w:rPr>
          <w:rFonts w:asciiTheme="minorHAnsi" w:hAnsiTheme="minorHAnsi" w:cstheme="minorHAnsi"/>
          <w:sz w:val="22"/>
        </w:rPr>
        <w:t xml:space="preserve"> government</w:t>
      </w:r>
      <w:r w:rsidR="00307408" w:rsidRPr="004C4148">
        <w:rPr>
          <w:rFonts w:asciiTheme="minorHAnsi" w:hAnsiTheme="minorHAnsi" w:cstheme="minorHAnsi"/>
          <w:sz w:val="22"/>
        </w:rPr>
        <w:t xml:space="preserve"> information. </w:t>
      </w:r>
      <w:r w:rsidR="00CD0FEB">
        <w:rPr>
          <w:rFonts w:asciiTheme="minorHAnsi" w:hAnsiTheme="minorHAnsi" w:cstheme="minorHAnsi"/>
          <w:sz w:val="22"/>
        </w:rPr>
        <w:t>Using</w:t>
      </w:r>
      <w:r w:rsidR="0022137C" w:rsidRPr="004C4148">
        <w:rPr>
          <w:rFonts w:asciiTheme="minorHAnsi" w:hAnsiTheme="minorHAnsi" w:cstheme="minorHAnsi"/>
          <w:sz w:val="22"/>
        </w:rPr>
        <w:t xml:space="preserve"> symmetric key</w:t>
      </w:r>
      <w:r w:rsidR="00070E44">
        <w:rPr>
          <w:rFonts w:asciiTheme="minorHAnsi" w:hAnsiTheme="minorHAnsi" w:cstheme="minorHAnsi"/>
          <w:sz w:val="22"/>
        </w:rPr>
        <w:t>-</w:t>
      </w:r>
      <w:r w:rsidR="0022137C" w:rsidRPr="004C4148">
        <w:rPr>
          <w:rFonts w:asciiTheme="minorHAnsi" w:hAnsiTheme="minorHAnsi" w:cstheme="minorHAnsi"/>
          <w:sz w:val="22"/>
        </w:rPr>
        <w:t>e</w:t>
      </w:r>
      <w:r w:rsidRPr="004C4148">
        <w:rPr>
          <w:rFonts w:asciiTheme="minorHAnsi" w:hAnsiTheme="minorHAnsi" w:cstheme="minorHAnsi"/>
          <w:sz w:val="22"/>
        </w:rPr>
        <w:t>ncryptio</w:t>
      </w:r>
      <w:r w:rsidR="00307408" w:rsidRPr="004C4148">
        <w:rPr>
          <w:rFonts w:asciiTheme="minorHAnsi" w:hAnsiTheme="minorHAnsi" w:cstheme="minorHAnsi"/>
          <w:sz w:val="22"/>
        </w:rPr>
        <w:t xml:space="preserve">n </w:t>
      </w:r>
      <w:r w:rsidR="00CD0FEB">
        <w:rPr>
          <w:rFonts w:asciiTheme="minorHAnsi" w:hAnsiTheme="minorHAnsi" w:cstheme="minorHAnsi"/>
          <w:sz w:val="22"/>
        </w:rPr>
        <w:t>it</w:t>
      </w:r>
      <w:r w:rsidR="00307408" w:rsidRPr="004C4148">
        <w:rPr>
          <w:rFonts w:asciiTheme="minorHAnsi" w:hAnsiTheme="minorHAnsi" w:cstheme="minorHAnsi"/>
          <w:sz w:val="22"/>
        </w:rPr>
        <w:t xml:space="preserve"> can have various key</w:t>
      </w:r>
      <w:r w:rsidR="00CD0FEB">
        <w:rPr>
          <w:rFonts w:asciiTheme="minorHAnsi" w:hAnsiTheme="minorHAnsi" w:cstheme="minorHAnsi"/>
          <w:sz w:val="22"/>
        </w:rPr>
        <w:t>-</w:t>
      </w:r>
      <w:r w:rsidR="00307408" w:rsidRPr="004C4148">
        <w:rPr>
          <w:rFonts w:asciiTheme="minorHAnsi" w:hAnsiTheme="minorHAnsi" w:cstheme="minorHAnsi"/>
          <w:sz w:val="22"/>
        </w:rPr>
        <w:t>sizes (128, 192 or 256 bit).</w:t>
      </w:r>
      <w:r w:rsidR="00117396" w:rsidRPr="004C4148">
        <w:rPr>
          <w:rFonts w:asciiTheme="minorHAnsi" w:hAnsiTheme="minorHAnsi" w:cstheme="minorHAnsi"/>
          <w:sz w:val="22"/>
        </w:rPr>
        <w:t xml:space="preserve"> Chosen as standard because of its all-round capabilities of being secure and </w:t>
      </w:r>
      <w:r w:rsidR="00CD0FEB">
        <w:rPr>
          <w:rFonts w:asciiTheme="minorHAnsi" w:hAnsiTheme="minorHAnsi" w:cstheme="minorHAnsi"/>
          <w:sz w:val="22"/>
        </w:rPr>
        <w:t>being easy to</w:t>
      </w:r>
      <w:r w:rsidR="00117396" w:rsidRPr="004C4148">
        <w:rPr>
          <w:rFonts w:asciiTheme="minorHAnsi" w:hAnsiTheme="minorHAnsi" w:cstheme="minorHAnsi"/>
          <w:sz w:val="22"/>
        </w:rPr>
        <w:t xml:space="preserve"> implement, i</w:t>
      </w:r>
      <w:r w:rsidR="00307408" w:rsidRPr="004C4148">
        <w:rPr>
          <w:rFonts w:asciiTheme="minorHAnsi" w:hAnsiTheme="minorHAnsi" w:cstheme="minorHAnsi"/>
          <w:sz w:val="22"/>
        </w:rPr>
        <w:t>t is</w:t>
      </w:r>
      <w:r w:rsidR="00567B4A" w:rsidRPr="004C4148">
        <w:rPr>
          <w:rFonts w:asciiTheme="minorHAnsi" w:hAnsiTheme="minorHAnsi" w:cstheme="minorHAnsi"/>
          <w:sz w:val="22"/>
        </w:rPr>
        <w:t xml:space="preserve"> mainly used in encrypting text but can be used</w:t>
      </w:r>
      <w:r w:rsidR="00117396" w:rsidRPr="004C4148">
        <w:rPr>
          <w:rFonts w:asciiTheme="minorHAnsi" w:hAnsiTheme="minorHAnsi" w:cstheme="minorHAnsi"/>
          <w:sz w:val="22"/>
        </w:rPr>
        <w:t xml:space="preserve"> just as easily</w:t>
      </w:r>
      <w:r w:rsidR="00567B4A" w:rsidRPr="004C4148">
        <w:rPr>
          <w:rFonts w:asciiTheme="minorHAnsi" w:hAnsiTheme="minorHAnsi" w:cstheme="minorHAnsi"/>
          <w:sz w:val="22"/>
        </w:rPr>
        <w:t xml:space="preserve"> on both</w:t>
      </w:r>
      <w:r w:rsidR="00117396" w:rsidRPr="004C4148">
        <w:rPr>
          <w:rFonts w:asciiTheme="minorHAnsi" w:hAnsiTheme="minorHAnsi" w:cstheme="minorHAnsi"/>
          <w:sz w:val="22"/>
        </w:rPr>
        <w:t xml:space="preserve"> hardware </w:t>
      </w:r>
      <w:r w:rsidR="00567B4A" w:rsidRPr="004C4148">
        <w:rPr>
          <w:rFonts w:asciiTheme="minorHAnsi" w:hAnsiTheme="minorHAnsi" w:cstheme="minorHAnsi"/>
          <w:sz w:val="22"/>
        </w:rPr>
        <w:t>and software.</w:t>
      </w:r>
      <w:r w:rsidR="00475B5B" w:rsidRPr="004C4148">
        <w:rPr>
          <w:rFonts w:asciiTheme="minorHAnsi" w:hAnsiTheme="minorHAnsi" w:cstheme="minorHAnsi"/>
          <w:sz w:val="22"/>
        </w:rPr>
        <w:t xml:space="preserve"> Although</w:t>
      </w:r>
      <w:r w:rsidR="00070E44">
        <w:rPr>
          <w:rFonts w:asciiTheme="minorHAnsi" w:hAnsiTheme="minorHAnsi" w:cstheme="minorHAnsi"/>
          <w:sz w:val="22"/>
        </w:rPr>
        <w:t>,</w:t>
      </w:r>
      <w:r w:rsidR="00475B5B" w:rsidRPr="004C4148">
        <w:rPr>
          <w:rFonts w:asciiTheme="minorHAnsi" w:hAnsiTheme="minorHAnsi" w:cstheme="minorHAnsi"/>
          <w:sz w:val="22"/>
        </w:rPr>
        <w:t xml:space="preserve"> the higher the key-bit size the more secure the encryption becomes but it comes at a cost; the speed of encrypting and decrypting increases with the more bits used, this is why 128-bit is regarded as the standard for practical purposes [2].</w:t>
      </w:r>
    </w:p>
    <w:p w14:paraId="24E32367" w14:textId="2C20337C" w:rsidR="00A77513" w:rsidRPr="004C4148" w:rsidRDefault="00307408" w:rsidP="00B401FA">
      <w:pPr>
        <w:pStyle w:val="Bulletlevel1"/>
        <w:rPr>
          <w:rFonts w:asciiTheme="minorHAnsi" w:hAnsiTheme="minorHAnsi" w:cstheme="minorHAnsi"/>
          <w:sz w:val="22"/>
        </w:rPr>
      </w:pPr>
      <w:proofErr w:type="spellStart"/>
      <w:r w:rsidRPr="004C4148">
        <w:rPr>
          <w:rFonts w:asciiTheme="minorHAnsi" w:hAnsiTheme="minorHAnsi" w:cstheme="minorHAnsi"/>
          <w:sz w:val="22"/>
        </w:rPr>
        <w:t>Rivest</w:t>
      </w:r>
      <w:proofErr w:type="spellEnd"/>
      <w:r w:rsidRPr="004C4148">
        <w:rPr>
          <w:rFonts w:asciiTheme="minorHAnsi" w:hAnsiTheme="minorHAnsi" w:cstheme="minorHAnsi"/>
          <w:sz w:val="22"/>
        </w:rPr>
        <w:t>-Shamir-</w:t>
      </w:r>
      <w:proofErr w:type="spellStart"/>
      <w:r w:rsidRPr="004C4148">
        <w:rPr>
          <w:rFonts w:asciiTheme="minorHAnsi" w:hAnsiTheme="minorHAnsi" w:cstheme="minorHAnsi"/>
          <w:sz w:val="22"/>
        </w:rPr>
        <w:t>Adleman</w:t>
      </w:r>
      <w:proofErr w:type="spellEnd"/>
      <w:r w:rsidRPr="004C4148">
        <w:rPr>
          <w:rFonts w:asciiTheme="minorHAnsi" w:hAnsiTheme="minorHAnsi" w:cstheme="minorHAnsi"/>
          <w:sz w:val="22"/>
        </w:rPr>
        <w:t xml:space="preserve"> (RSA) – Classed as one of the most powerful encryption algorithms.</w:t>
      </w:r>
      <w:r w:rsidR="0022137C" w:rsidRPr="004C4148">
        <w:rPr>
          <w:rFonts w:asciiTheme="minorHAnsi" w:hAnsiTheme="minorHAnsi" w:cstheme="minorHAnsi"/>
          <w:sz w:val="22"/>
        </w:rPr>
        <w:t xml:space="preserve"> Its key</w:t>
      </w:r>
      <w:r w:rsidR="00CD0FEB">
        <w:rPr>
          <w:rFonts w:asciiTheme="minorHAnsi" w:hAnsiTheme="minorHAnsi" w:cstheme="minorHAnsi"/>
          <w:sz w:val="22"/>
        </w:rPr>
        <w:t>-</w:t>
      </w:r>
      <w:r w:rsidR="0022137C" w:rsidRPr="004C4148">
        <w:rPr>
          <w:rFonts w:asciiTheme="minorHAnsi" w:hAnsiTheme="minorHAnsi" w:cstheme="minorHAnsi"/>
          <w:sz w:val="22"/>
        </w:rPr>
        <w:t>lengths are far great</w:t>
      </w:r>
      <w:r w:rsidR="00E01F9C">
        <w:rPr>
          <w:rFonts w:asciiTheme="minorHAnsi" w:hAnsiTheme="minorHAnsi" w:cstheme="minorHAnsi"/>
          <w:sz w:val="22"/>
        </w:rPr>
        <w:t>er</w:t>
      </w:r>
      <w:r w:rsidR="0022137C" w:rsidRPr="004C4148">
        <w:rPr>
          <w:rFonts w:asciiTheme="minorHAnsi" w:hAnsiTheme="minorHAnsi" w:cstheme="minorHAnsi"/>
          <w:sz w:val="22"/>
        </w:rPr>
        <w:t xml:space="preserve"> than those of AES, boasting typical sizes of 2048 and 4096 bit.</w:t>
      </w:r>
      <w:r w:rsidRPr="004C4148">
        <w:rPr>
          <w:rFonts w:asciiTheme="minorHAnsi" w:hAnsiTheme="minorHAnsi" w:cstheme="minorHAnsi"/>
          <w:sz w:val="22"/>
        </w:rPr>
        <w:t xml:space="preserve"> </w:t>
      </w:r>
      <w:r w:rsidR="00A77513" w:rsidRPr="004C4148">
        <w:rPr>
          <w:rFonts w:asciiTheme="minorHAnsi" w:hAnsiTheme="minorHAnsi" w:cstheme="minorHAnsi"/>
          <w:sz w:val="22"/>
        </w:rPr>
        <w:t xml:space="preserve"> </w:t>
      </w:r>
      <w:r w:rsidR="0022137C" w:rsidRPr="004C4148">
        <w:rPr>
          <w:rFonts w:asciiTheme="minorHAnsi" w:hAnsiTheme="minorHAnsi" w:cstheme="minorHAnsi"/>
          <w:sz w:val="22"/>
        </w:rPr>
        <w:t xml:space="preserve">Unlike AES, it uses asymmetric </w:t>
      </w:r>
      <w:r w:rsidR="00070E44">
        <w:rPr>
          <w:rFonts w:asciiTheme="minorHAnsi" w:hAnsiTheme="minorHAnsi" w:cstheme="minorHAnsi"/>
          <w:sz w:val="22"/>
        </w:rPr>
        <w:t>key-</w:t>
      </w:r>
      <w:r w:rsidR="0022137C" w:rsidRPr="004C4148">
        <w:rPr>
          <w:rFonts w:asciiTheme="minorHAnsi" w:hAnsiTheme="minorHAnsi" w:cstheme="minorHAnsi"/>
          <w:sz w:val="22"/>
        </w:rPr>
        <w:t>encryption for its keys</w:t>
      </w:r>
      <w:r w:rsidR="00B60FA8" w:rsidRPr="004C4148">
        <w:rPr>
          <w:rFonts w:asciiTheme="minorHAnsi" w:hAnsiTheme="minorHAnsi" w:cstheme="minorHAnsi"/>
          <w:sz w:val="22"/>
        </w:rPr>
        <w:t xml:space="preserve"> and typically isn’t used on data that is passed on the Internet. Sydney Butler from </w:t>
      </w:r>
      <w:proofErr w:type="spellStart"/>
      <w:r w:rsidR="00B60FA8" w:rsidRPr="004C4148">
        <w:rPr>
          <w:rFonts w:asciiTheme="minorHAnsi" w:hAnsiTheme="minorHAnsi" w:cstheme="minorHAnsi"/>
          <w:sz w:val="22"/>
        </w:rPr>
        <w:t>technadu</w:t>
      </w:r>
      <w:proofErr w:type="spellEnd"/>
      <w:r w:rsidR="00B60FA8" w:rsidRPr="004C4148">
        <w:rPr>
          <w:rFonts w:asciiTheme="minorHAnsi" w:hAnsiTheme="minorHAnsi" w:cstheme="minorHAnsi"/>
          <w:sz w:val="22"/>
        </w:rPr>
        <w:t xml:space="preserve">, </w:t>
      </w:r>
      <w:r w:rsidR="00E01F9C">
        <w:rPr>
          <w:rFonts w:asciiTheme="minorHAnsi" w:hAnsiTheme="minorHAnsi" w:cstheme="minorHAnsi"/>
          <w:sz w:val="22"/>
        </w:rPr>
        <w:t>says</w:t>
      </w:r>
      <w:r w:rsidR="00B60FA8" w:rsidRPr="004C4148">
        <w:rPr>
          <w:rFonts w:asciiTheme="minorHAnsi" w:hAnsiTheme="minorHAnsi" w:cstheme="minorHAnsi"/>
          <w:sz w:val="22"/>
        </w:rPr>
        <w:t xml:space="preserve"> </w:t>
      </w:r>
      <w:r w:rsidR="00B60FA8" w:rsidRPr="004C4148">
        <w:rPr>
          <w:rFonts w:asciiTheme="minorHAnsi" w:hAnsiTheme="minorHAnsi" w:cstheme="minorHAnsi"/>
          <w:i/>
          <w:sz w:val="22"/>
        </w:rPr>
        <w:t>“Although it is incredibly strong, it’s also very slow”</w:t>
      </w:r>
      <w:r w:rsidR="00475B5B" w:rsidRPr="004C4148">
        <w:rPr>
          <w:rFonts w:asciiTheme="minorHAnsi" w:hAnsiTheme="minorHAnsi" w:cstheme="minorHAnsi"/>
          <w:sz w:val="22"/>
        </w:rPr>
        <w:t xml:space="preserve"> [3</w:t>
      </w:r>
      <w:r w:rsidR="00B60FA8" w:rsidRPr="004C4148">
        <w:rPr>
          <w:rFonts w:asciiTheme="minorHAnsi" w:hAnsiTheme="minorHAnsi" w:cstheme="minorHAnsi"/>
          <w:sz w:val="22"/>
        </w:rPr>
        <w:t>], meaning it is unsuitable for web</w:t>
      </w:r>
      <w:r w:rsidR="00E01F9C">
        <w:rPr>
          <w:rFonts w:asciiTheme="minorHAnsi" w:hAnsiTheme="minorHAnsi" w:cstheme="minorHAnsi"/>
          <w:sz w:val="22"/>
        </w:rPr>
        <w:t>-</w:t>
      </w:r>
      <w:r w:rsidR="00B60FA8" w:rsidRPr="004C4148">
        <w:rPr>
          <w:rFonts w:asciiTheme="minorHAnsi" w:hAnsiTheme="minorHAnsi" w:cstheme="minorHAnsi"/>
          <w:sz w:val="22"/>
        </w:rPr>
        <w:t>traffic but is instead used for the purpose of encrypting the keys of a different algorithm</w:t>
      </w:r>
    </w:p>
    <w:p w14:paraId="75E25473" w14:textId="6509600A" w:rsidR="00EA16AD" w:rsidRPr="004C4148" w:rsidRDefault="00567B4A" w:rsidP="00567B4A">
      <w:pPr>
        <w:pStyle w:val="Bulletlevel1"/>
        <w:rPr>
          <w:rFonts w:asciiTheme="minorHAnsi" w:hAnsiTheme="minorHAnsi" w:cstheme="minorHAnsi"/>
          <w:sz w:val="22"/>
        </w:rPr>
      </w:pPr>
      <w:r w:rsidRPr="004C4148">
        <w:rPr>
          <w:rFonts w:asciiTheme="minorHAnsi" w:hAnsiTheme="minorHAnsi" w:cstheme="minorHAnsi"/>
          <w:sz w:val="22"/>
        </w:rPr>
        <w:t>Data</w:t>
      </w:r>
      <w:r w:rsidR="00070E44">
        <w:rPr>
          <w:rFonts w:asciiTheme="minorHAnsi" w:hAnsiTheme="minorHAnsi" w:cstheme="minorHAnsi"/>
          <w:sz w:val="22"/>
        </w:rPr>
        <w:t>-</w:t>
      </w:r>
      <w:r w:rsidRPr="004C4148">
        <w:rPr>
          <w:rFonts w:asciiTheme="minorHAnsi" w:hAnsiTheme="minorHAnsi" w:cstheme="minorHAnsi"/>
          <w:sz w:val="22"/>
        </w:rPr>
        <w:t>Encryption</w:t>
      </w:r>
      <w:r w:rsidR="00070E44">
        <w:rPr>
          <w:rFonts w:asciiTheme="minorHAnsi" w:hAnsiTheme="minorHAnsi" w:cstheme="minorHAnsi"/>
          <w:sz w:val="22"/>
        </w:rPr>
        <w:t>-</w:t>
      </w:r>
      <w:r w:rsidRPr="004C4148">
        <w:rPr>
          <w:rFonts w:asciiTheme="minorHAnsi" w:hAnsiTheme="minorHAnsi" w:cstheme="minorHAnsi"/>
          <w:sz w:val="22"/>
        </w:rPr>
        <w:t>Standard (</w:t>
      </w:r>
      <w:r w:rsidR="00EA16AD" w:rsidRPr="004C4148">
        <w:rPr>
          <w:rFonts w:asciiTheme="minorHAnsi" w:hAnsiTheme="minorHAnsi" w:cstheme="minorHAnsi"/>
          <w:sz w:val="22"/>
        </w:rPr>
        <w:t>DES</w:t>
      </w:r>
      <w:r w:rsidRPr="004C4148">
        <w:rPr>
          <w:rFonts w:asciiTheme="minorHAnsi" w:hAnsiTheme="minorHAnsi" w:cstheme="minorHAnsi"/>
          <w:sz w:val="22"/>
        </w:rPr>
        <w:t xml:space="preserve">) – A slightly older encryption </w:t>
      </w:r>
      <w:r w:rsidR="00B3619E" w:rsidRPr="004C4148">
        <w:rPr>
          <w:rFonts w:asciiTheme="minorHAnsi" w:hAnsiTheme="minorHAnsi" w:cstheme="minorHAnsi"/>
          <w:sz w:val="22"/>
        </w:rPr>
        <w:t>method, which</w:t>
      </w:r>
      <w:r w:rsidRPr="004C4148">
        <w:rPr>
          <w:rFonts w:asciiTheme="minorHAnsi" w:hAnsiTheme="minorHAnsi" w:cstheme="minorHAnsi"/>
          <w:sz w:val="22"/>
        </w:rPr>
        <w:t xml:space="preserve"> uses symmetric key</w:t>
      </w:r>
      <w:r w:rsidR="00070E44">
        <w:rPr>
          <w:rFonts w:asciiTheme="minorHAnsi" w:hAnsiTheme="minorHAnsi" w:cstheme="minorHAnsi"/>
          <w:sz w:val="22"/>
        </w:rPr>
        <w:t>-</w:t>
      </w:r>
      <w:r w:rsidRPr="004C4148">
        <w:rPr>
          <w:rFonts w:asciiTheme="minorHAnsi" w:hAnsiTheme="minorHAnsi" w:cstheme="minorHAnsi"/>
          <w:sz w:val="22"/>
        </w:rPr>
        <w:t>encryption.</w:t>
      </w:r>
      <w:r w:rsidR="00B3619E" w:rsidRPr="004C4148">
        <w:rPr>
          <w:rFonts w:asciiTheme="minorHAnsi" w:hAnsiTheme="minorHAnsi" w:cstheme="minorHAnsi"/>
          <w:sz w:val="22"/>
        </w:rPr>
        <w:t xml:space="preserve"> It only uses a 56-bit key, much less of that of AES, meaning that when technology improved so did cracking methods and 1997 the first DES encrypted message was broken into in an RSA security-sponsored competition and then in 1998 the Electronic Frontier Foundation (EFF) built a tool that could </w:t>
      </w:r>
      <w:r w:rsidR="00B3619E" w:rsidRPr="004C4148">
        <w:rPr>
          <w:rFonts w:asciiTheme="minorHAnsi" w:hAnsiTheme="minorHAnsi" w:cstheme="minorHAnsi"/>
          <w:sz w:val="22"/>
        </w:rPr>
        <w:lastRenderedPageBreak/>
        <w:t xml:space="preserve">crack DES in just over 2 days by brute force; a year later this was down to under 24 hours. This shows that with time, DES being an encryption standard will come to an end sooner rather than </w:t>
      </w:r>
      <w:proofErr w:type="gramStart"/>
      <w:r w:rsidR="00B3619E" w:rsidRPr="004C4148">
        <w:rPr>
          <w:rFonts w:asciiTheme="minorHAnsi" w:hAnsiTheme="minorHAnsi" w:cstheme="minorHAnsi"/>
          <w:sz w:val="22"/>
        </w:rPr>
        <w:t>later.</w:t>
      </w:r>
      <w:r w:rsidR="00BD6041" w:rsidRPr="004C4148">
        <w:rPr>
          <w:rFonts w:asciiTheme="minorHAnsi" w:hAnsiTheme="minorHAnsi" w:cstheme="minorHAnsi"/>
          <w:sz w:val="22"/>
        </w:rPr>
        <w:t>[</w:t>
      </w:r>
      <w:proofErr w:type="gramEnd"/>
      <w:r w:rsidR="00475B5B" w:rsidRPr="004C4148">
        <w:rPr>
          <w:rFonts w:asciiTheme="minorHAnsi" w:hAnsiTheme="minorHAnsi" w:cstheme="minorHAnsi"/>
          <w:sz w:val="22"/>
        </w:rPr>
        <w:t>2</w:t>
      </w:r>
      <w:r w:rsidR="00BD6041" w:rsidRPr="004C4148">
        <w:rPr>
          <w:rFonts w:asciiTheme="minorHAnsi" w:hAnsiTheme="minorHAnsi" w:cstheme="minorHAnsi"/>
          <w:sz w:val="22"/>
        </w:rPr>
        <w:t>]</w:t>
      </w:r>
    </w:p>
    <w:p w14:paraId="1A8285F0" w14:textId="28B09C31" w:rsidR="004C4148" w:rsidRPr="004C4148" w:rsidRDefault="00822A51" w:rsidP="004C4148">
      <w:pPr>
        <w:pStyle w:val="Bulletlevel1"/>
        <w:rPr>
          <w:rFonts w:asciiTheme="minorHAnsi" w:hAnsiTheme="minorHAnsi" w:cstheme="minorHAnsi"/>
          <w:sz w:val="22"/>
        </w:rPr>
      </w:pPr>
      <w:r w:rsidRPr="004C4148">
        <w:rPr>
          <w:rFonts w:asciiTheme="minorHAnsi" w:hAnsiTheme="minorHAnsi" w:cstheme="minorHAnsi"/>
          <w:sz w:val="22"/>
        </w:rPr>
        <w:t>Secure</w:t>
      </w:r>
      <w:r w:rsidR="00070E44">
        <w:rPr>
          <w:rFonts w:asciiTheme="minorHAnsi" w:hAnsiTheme="minorHAnsi" w:cstheme="minorHAnsi"/>
          <w:sz w:val="22"/>
        </w:rPr>
        <w:t>-</w:t>
      </w:r>
      <w:r w:rsidRPr="004C4148">
        <w:rPr>
          <w:rFonts w:asciiTheme="minorHAnsi" w:hAnsiTheme="minorHAnsi" w:cstheme="minorHAnsi"/>
          <w:sz w:val="22"/>
        </w:rPr>
        <w:t>Hash</w:t>
      </w:r>
      <w:r w:rsidR="00070E44">
        <w:rPr>
          <w:rFonts w:asciiTheme="minorHAnsi" w:hAnsiTheme="minorHAnsi" w:cstheme="minorHAnsi"/>
          <w:sz w:val="22"/>
        </w:rPr>
        <w:t>-</w:t>
      </w:r>
      <w:r w:rsidRPr="004C4148">
        <w:rPr>
          <w:rFonts w:asciiTheme="minorHAnsi" w:hAnsiTheme="minorHAnsi" w:cstheme="minorHAnsi"/>
          <w:sz w:val="22"/>
        </w:rPr>
        <w:t>Algorithm (</w:t>
      </w:r>
      <w:r w:rsidR="00EA16AD" w:rsidRPr="004C4148">
        <w:rPr>
          <w:rFonts w:asciiTheme="minorHAnsi" w:hAnsiTheme="minorHAnsi" w:cstheme="minorHAnsi"/>
          <w:sz w:val="22"/>
        </w:rPr>
        <w:t>SHA</w:t>
      </w:r>
      <w:r w:rsidRPr="004C4148">
        <w:rPr>
          <w:rFonts w:asciiTheme="minorHAnsi" w:hAnsiTheme="minorHAnsi" w:cstheme="minorHAnsi"/>
          <w:sz w:val="22"/>
        </w:rPr>
        <w:t xml:space="preserve">) – </w:t>
      </w:r>
      <w:r w:rsidR="004C4148" w:rsidRPr="004C4148">
        <w:rPr>
          <w:rFonts w:asciiTheme="minorHAnsi" w:hAnsiTheme="minorHAnsi" w:cstheme="minorHAnsi"/>
          <w:sz w:val="22"/>
        </w:rPr>
        <w:t xml:space="preserve">An exception to the symmetric/asymmetric key-encryption method, this uses neither, instead a hash is used to scramble data deterministically, Lane </w:t>
      </w:r>
      <w:proofErr w:type="gramStart"/>
      <w:r w:rsidR="004C4148" w:rsidRPr="004C4148">
        <w:rPr>
          <w:rFonts w:asciiTheme="minorHAnsi" w:hAnsiTheme="minorHAnsi" w:cstheme="minorHAnsi"/>
          <w:sz w:val="22"/>
        </w:rPr>
        <w:t>Wagner ,</w:t>
      </w:r>
      <w:proofErr w:type="gramEnd"/>
      <w:r w:rsidR="004C4148" w:rsidRPr="004C4148">
        <w:rPr>
          <w:rFonts w:asciiTheme="minorHAnsi" w:hAnsiTheme="minorHAnsi" w:cstheme="minorHAnsi"/>
          <w:sz w:val="22"/>
        </w:rPr>
        <w:t xml:space="preserve"> </w:t>
      </w:r>
      <w:proofErr w:type="spellStart"/>
      <w:r w:rsidR="004C4148" w:rsidRPr="004C4148">
        <w:rPr>
          <w:rFonts w:asciiTheme="minorHAnsi" w:hAnsiTheme="minorHAnsi" w:cstheme="minorHAnsi"/>
          <w:sz w:val="22"/>
        </w:rPr>
        <w:t>Goodaudience</w:t>
      </w:r>
      <w:proofErr w:type="spellEnd"/>
      <w:r w:rsidR="00410482">
        <w:rPr>
          <w:rFonts w:asciiTheme="minorHAnsi" w:hAnsiTheme="minorHAnsi" w:cstheme="minorHAnsi"/>
          <w:sz w:val="22"/>
        </w:rPr>
        <w:t>-</w:t>
      </w:r>
      <w:r w:rsidR="004C4148" w:rsidRPr="004C4148">
        <w:rPr>
          <w:rFonts w:asciiTheme="minorHAnsi" w:hAnsiTheme="minorHAnsi" w:cstheme="minorHAnsi"/>
          <w:sz w:val="22"/>
        </w:rPr>
        <w:t xml:space="preserve">blog gives an easy </w:t>
      </w:r>
      <w:r w:rsidR="00410482">
        <w:rPr>
          <w:rFonts w:asciiTheme="minorHAnsi" w:hAnsiTheme="minorHAnsi" w:cstheme="minorHAnsi"/>
          <w:sz w:val="22"/>
        </w:rPr>
        <w:t xml:space="preserve">description of how it operates, saying </w:t>
      </w:r>
      <w:r w:rsidR="004C4148" w:rsidRPr="004C4148">
        <w:rPr>
          <w:rFonts w:asciiTheme="minorHAnsi" w:hAnsiTheme="minorHAnsi" w:cstheme="minorHAnsi"/>
          <w:i/>
          <w:sz w:val="22"/>
        </w:rPr>
        <w:t xml:space="preserve">“Think of a </w:t>
      </w:r>
      <w:proofErr w:type="spellStart"/>
      <w:r w:rsidR="004C4148" w:rsidRPr="004C4148">
        <w:rPr>
          <w:rFonts w:asciiTheme="minorHAnsi" w:hAnsiTheme="minorHAnsi" w:cstheme="minorHAnsi"/>
          <w:i/>
          <w:sz w:val="22"/>
        </w:rPr>
        <w:t>rubix</w:t>
      </w:r>
      <w:proofErr w:type="spellEnd"/>
      <w:r w:rsidR="004C4148" w:rsidRPr="004C4148">
        <w:rPr>
          <w:rFonts w:asciiTheme="minorHAnsi" w:hAnsiTheme="minorHAnsi" w:cstheme="minorHAnsi"/>
          <w:i/>
          <w:sz w:val="22"/>
        </w:rPr>
        <w:t xml:space="preserve"> cube. I start with the cube unscrambled. If I start twisting randomly, by the end I will end up with something that does not resemble anything close to what I started with. Also, if I were to start over and do the exact same series of moves, I would be able to repeatedly get the exact same outcome. Even though the outcome may</w:t>
      </w:r>
      <w:r w:rsidR="004C4148" w:rsidRPr="004C4148">
        <w:rPr>
          <w:rStyle w:val="Emphasis"/>
          <w:rFonts w:asciiTheme="minorHAnsi" w:hAnsiTheme="minorHAnsi" w:cstheme="minorHAnsi"/>
          <w:i w:val="0"/>
          <w:sz w:val="22"/>
        </w:rPr>
        <w:t xml:space="preserve"> appear </w:t>
      </w:r>
      <w:r w:rsidR="004C4148" w:rsidRPr="004C4148">
        <w:rPr>
          <w:rFonts w:asciiTheme="minorHAnsi" w:hAnsiTheme="minorHAnsi" w:cstheme="minorHAnsi"/>
          <w:i/>
          <w:sz w:val="22"/>
        </w:rPr>
        <w:t xml:space="preserve">random, it isn’t at all. That is what </w:t>
      </w:r>
      <w:r w:rsidR="004C4148" w:rsidRPr="004C4148">
        <w:rPr>
          <w:rStyle w:val="Strong"/>
          <w:rFonts w:asciiTheme="minorHAnsi" w:hAnsiTheme="minorHAnsi" w:cstheme="minorHAnsi"/>
          <w:b w:val="0"/>
          <w:i/>
          <w:sz w:val="22"/>
        </w:rPr>
        <w:t xml:space="preserve">deterministic </w:t>
      </w:r>
      <w:r w:rsidR="004C4148" w:rsidRPr="004C4148">
        <w:rPr>
          <w:rFonts w:asciiTheme="minorHAnsi" w:hAnsiTheme="minorHAnsi" w:cstheme="minorHAnsi"/>
          <w:i/>
          <w:sz w:val="22"/>
        </w:rPr>
        <w:t>means.”</w:t>
      </w:r>
      <w:r w:rsidR="004C4148">
        <w:rPr>
          <w:rFonts w:asciiTheme="minorHAnsi" w:hAnsiTheme="minorHAnsi" w:cstheme="minorHAnsi"/>
          <w:i/>
          <w:sz w:val="22"/>
        </w:rPr>
        <w:t>[4]</w:t>
      </w:r>
    </w:p>
    <w:p w14:paraId="09E348FF" w14:textId="75A3D661" w:rsidR="00776076" w:rsidRDefault="00E921DC" w:rsidP="00C836E7">
      <w:pPr>
        <w:pStyle w:val="Bulletlevel1"/>
        <w:numPr>
          <w:ilvl w:val="0"/>
          <w:numId w:val="0"/>
        </w:numPr>
        <w:spacing w:before="0" w:after="0"/>
        <w:ind w:left="720"/>
        <w:rPr>
          <w:rFonts w:asciiTheme="minorHAnsi" w:hAnsiTheme="minorHAnsi" w:cstheme="minorHAnsi"/>
          <w:sz w:val="22"/>
        </w:rPr>
      </w:pPr>
      <w:r>
        <w:rPr>
          <w:rFonts w:asciiTheme="minorHAnsi" w:hAnsiTheme="minorHAnsi" w:cstheme="minorHAnsi"/>
          <w:sz w:val="22"/>
        </w:rPr>
        <w:t xml:space="preserve">However, </w:t>
      </w:r>
      <w:r w:rsidR="00776076" w:rsidRPr="004C4148">
        <w:rPr>
          <w:rFonts w:asciiTheme="minorHAnsi" w:hAnsiTheme="minorHAnsi" w:cstheme="minorHAnsi"/>
          <w:sz w:val="22"/>
        </w:rPr>
        <w:t xml:space="preserve">many iterations of SHA </w:t>
      </w:r>
      <w:r w:rsidR="00102568">
        <w:rPr>
          <w:rFonts w:asciiTheme="minorHAnsi" w:hAnsiTheme="minorHAnsi" w:cstheme="minorHAnsi"/>
          <w:sz w:val="22"/>
        </w:rPr>
        <w:t xml:space="preserve">have been introduced </w:t>
      </w:r>
      <w:r w:rsidR="00776076" w:rsidRPr="004C4148">
        <w:rPr>
          <w:rFonts w:asciiTheme="minorHAnsi" w:hAnsiTheme="minorHAnsi" w:cstheme="minorHAnsi"/>
          <w:sz w:val="22"/>
        </w:rPr>
        <w:t>due to the exposure of vulnerabilities. The first SHA version (SHA-0</w:t>
      </w:r>
      <w:r w:rsidR="002B37A9" w:rsidRPr="004C4148">
        <w:rPr>
          <w:rFonts w:asciiTheme="minorHAnsi" w:hAnsiTheme="minorHAnsi" w:cstheme="minorHAnsi"/>
          <w:sz w:val="22"/>
        </w:rPr>
        <w:t>) consisted</w:t>
      </w:r>
      <w:r w:rsidR="00776076" w:rsidRPr="004C4148">
        <w:rPr>
          <w:rFonts w:asciiTheme="minorHAnsi" w:hAnsiTheme="minorHAnsi" w:cstheme="minorHAnsi"/>
          <w:sz w:val="22"/>
        </w:rPr>
        <w:t xml:space="preserve"> of a 160-</w:t>
      </w:r>
      <w:r w:rsidR="00102568">
        <w:rPr>
          <w:rFonts w:asciiTheme="minorHAnsi" w:hAnsiTheme="minorHAnsi" w:cstheme="minorHAnsi"/>
          <w:sz w:val="22"/>
        </w:rPr>
        <w:t>bit message digest and had hash-values of 40-</w:t>
      </w:r>
      <w:r w:rsidR="00776076" w:rsidRPr="004C4148">
        <w:rPr>
          <w:rFonts w:asciiTheme="minorHAnsi" w:hAnsiTheme="minorHAnsi" w:cstheme="minorHAnsi"/>
          <w:sz w:val="22"/>
        </w:rPr>
        <w:t>digits long, but this was replaced a few years later</w:t>
      </w:r>
      <w:r w:rsidR="002B37A9">
        <w:rPr>
          <w:rFonts w:asciiTheme="minorHAnsi" w:hAnsiTheme="minorHAnsi" w:cstheme="minorHAnsi"/>
          <w:sz w:val="22"/>
        </w:rPr>
        <w:t xml:space="preserve"> </w:t>
      </w:r>
      <w:r w:rsidR="002B37A9" w:rsidRPr="004C4148">
        <w:rPr>
          <w:rFonts w:asciiTheme="minorHAnsi" w:hAnsiTheme="minorHAnsi" w:cstheme="minorHAnsi"/>
          <w:sz w:val="22"/>
        </w:rPr>
        <w:t>by SHA-</w:t>
      </w:r>
      <w:r w:rsidR="005D3F19" w:rsidRPr="004C4148">
        <w:rPr>
          <w:rFonts w:asciiTheme="minorHAnsi" w:hAnsiTheme="minorHAnsi" w:cstheme="minorHAnsi"/>
          <w:sz w:val="22"/>
        </w:rPr>
        <w:t>1</w:t>
      </w:r>
      <w:r w:rsidR="005D3F19">
        <w:rPr>
          <w:rFonts w:asciiTheme="minorHAnsi" w:hAnsiTheme="minorHAnsi" w:cstheme="minorHAnsi"/>
          <w:sz w:val="22"/>
        </w:rPr>
        <w:t>,</w:t>
      </w:r>
      <w:r w:rsidR="005D3F19" w:rsidRPr="004C4148">
        <w:rPr>
          <w:rFonts w:asciiTheme="minorHAnsi" w:hAnsiTheme="minorHAnsi" w:cstheme="minorHAnsi"/>
          <w:sz w:val="22"/>
        </w:rPr>
        <w:t xml:space="preserve"> due</w:t>
      </w:r>
      <w:r w:rsidR="00776076" w:rsidRPr="004C4148">
        <w:rPr>
          <w:rFonts w:asciiTheme="minorHAnsi" w:hAnsiTheme="minorHAnsi" w:cstheme="minorHAnsi"/>
          <w:sz w:val="22"/>
        </w:rPr>
        <w:t xml:space="preserve"> to a security implication</w:t>
      </w:r>
      <w:r w:rsidR="002B37A9">
        <w:rPr>
          <w:rFonts w:asciiTheme="minorHAnsi" w:hAnsiTheme="minorHAnsi" w:cstheme="minorHAnsi"/>
          <w:sz w:val="22"/>
        </w:rPr>
        <w:t xml:space="preserve">. SHA-1 </w:t>
      </w:r>
      <w:r w:rsidR="00776076" w:rsidRPr="004C4148">
        <w:rPr>
          <w:rFonts w:asciiTheme="minorHAnsi" w:hAnsiTheme="minorHAnsi" w:cstheme="minorHAnsi"/>
          <w:sz w:val="22"/>
        </w:rPr>
        <w:t xml:space="preserve">was </w:t>
      </w:r>
      <w:r w:rsidR="002B37A9">
        <w:rPr>
          <w:rFonts w:asciiTheme="minorHAnsi" w:hAnsiTheme="minorHAnsi" w:cstheme="minorHAnsi"/>
          <w:sz w:val="22"/>
        </w:rPr>
        <w:t xml:space="preserve">then </w:t>
      </w:r>
      <w:r w:rsidR="00776076" w:rsidRPr="004C4148">
        <w:rPr>
          <w:rFonts w:asciiTheme="minorHAnsi" w:hAnsiTheme="minorHAnsi" w:cstheme="minorHAnsi"/>
          <w:sz w:val="22"/>
        </w:rPr>
        <w:t xml:space="preserve">replaced in 2005 by SHA-2, which has been stated as having strong enough encryption to deal with </w:t>
      </w:r>
      <w:proofErr w:type="spellStart"/>
      <w:r w:rsidR="004C4148">
        <w:rPr>
          <w:rFonts w:asciiTheme="minorHAnsi" w:hAnsiTheme="minorHAnsi" w:cstheme="minorHAnsi"/>
          <w:sz w:val="22"/>
        </w:rPr>
        <w:t>todays</w:t>
      </w:r>
      <w:proofErr w:type="spellEnd"/>
      <w:r w:rsidR="004C4148">
        <w:rPr>
          <w:rFonts w:asciiTheme="minorHAnsi" w:hAnsiTheme="minorHAnsi" w:cstheme="minorHAnsi"/>
          <w:sz w:val="22"/>
        </w:rPr>
        <w:t xml:space="preserve"> computing power [5</w:t>
      </w:r>
      <w:r w:rsidR="00776076" w:rsidRPr="004C4148">
        <w:rPr>
          <w:rFonts w:asciiTheme="minorHAnsi" w:hAnsiTheme="minorHAnsi" w:cstheme="minorHAnsi"/>
          <w:sz w:val="22"/>
        </w:rPr>
        <w:t>], since SHA-3 has also been developed, not to replace SHA-2 but to provide an option for encrypting information.</w:t>
      </w:r>
    </w:p>
    <w:p w14:paraId="484AD8E1" w14:textId="2FB8710F" w:rsidR="008F1CF7" w:rsidRDefault="008F1CF7" w:rsidP="00C836E7">
      <w:pPr>
        <w:pStyle w:val="Bulletlevel1"/>
        <w:numPr>
          <w:ilvl w:val="0"/>
          <w:numId w:val="0"/>
        </w:numPr>
        <w:spacing w:before="0" w:after="0"/>
        <w:rPr>
          <w:rFonts w:asciiTheme="minorHAnsi" w:hAnsiTheme="minorHAnsi" w:cstheme="minorHAnsi"/>
          <w:sz w:val="22"/>
        </w:rPr>
      </w:pPr>
    </w:p>
    <w:p w14:paraId="51D61AE6" w14:textId="34BBEE2A" w:rsidR="008F1CF7" w:rsidRPr="004C4148" w:rsidRDefault="00C836E7" w:rsidP="008F1CF7">
      <w:pPr>
        <w:pStyle w:val="Bulletlevel1"/>
        <w:numPr>
          <w:ilvl w:val="0"/>
          <w:numId w:val="0"/>
        </w:numPr>
        <w:rPr>
          <w:rFonts w:asciiTheme="minorHAnsi" w:hAnsiTheme="minorHAnsi" w:cstheme="minorHAnsi"/>
          <w:sz w:val="22"/>
        </w:rPr>
      </w:pPr>
      <w:r>
        <w:rPr>
          <w:rFonts w:asciiTheme="minorHAnsi" w:hAnsiTheme="minorHAnsi" w:cstheme="minorHAnsi"/>
          <w:sz w:val="22"/>
        </w:rPr>
        <w:t xml:space="preserve">These are a </w:t>
      </w:r>
      <w:r w:rsidR="008F1CF7">
        <w:rPr>
          <w:rFonts w:asciiTheme="minorHAnsi" w:hAnsiTheme="minorHAnsi" w:cstheme="minorHAnsi"/>
          <w:sz w:val="22"/>
        </w:rPr>
        <w:t xml:space="preserve">few of the encryption standards </w:t>
      </w:r>
      <w:r w:rsidR="002935F0">
        <w:rPr>
          <w:rFonts w:asciiTheme="minorHAnsi" w:hAnsiTheme="minorHAnsi" w:cstheme="minorHAnsi"/>
          <w:sz w:val="22"/>
        </w:rPr>
        <w:t>in use</w:t>
      </w:r>
      <w:r w:rsidR="008F1CF7">
        <w:rPr>
          <w:rFonts w:asciiTheme="minorHAnsi" w:hAnsiTheme="minorHAnsi" w:cstheme="minorHAnsi"/>
          <w:sz w:val="22"/>
        </w:rPr>
        <w:t xml:space="preserve"> today</w:t>
      </w:r>
      <w:r w:rsidR="002935F0">
        <w:rPr>
          <w:rFonts w:asciiTheme="minorHAnsi" w:hAnsiTheme="minorHAnsi" w:cstheme="minorHAnsi"/>
          <w:sz w:val="22"/>
        </w:rPr>
        <w:t xml:space="preserve"> but with compute</w:t>
      </w:r>
      <w:r w:rsidR="005D3F19">
        <w:rPr>
          <w:rFonts w:asciiTheme="minorHAnsi" w:hAnsiTheme="minorHAnsi" w:cstheme="minorHAnsi"/>
          <w:sz w:val="22"/>
        </w:rPr>
        <w:t>r</w:t>
      </w:r>
      <w:r w:rsidR="002935F0">
        <w:rPr>
          <w:rFonts w:asciiTheme="minorHAnsi" w:hAnsiTheme="minorHAnsi" w:cstheme="minorHAnsi"/>
          <w:sz w:val="22"/>
        </w:rPr>
        <w:t>-</w:t>
      </w:r>
      <w:r>
        <w:rPr>
          <w:rFonts w:asciiTheme="minorHAnsi" w:hAnsiTheme="minorHAnsi" w:cstheme="minorHAnsi"/>
          <w:sz w:val="22"/>
        </w:rPr>
        <w:t>power ever increasing</w:t>
      </w:r>
      <w:r w:rsidR="002935F0">
        <w:rPr>
          <w:rFonts w:asciiTheme="minorHAnsi" w:hAnsiTheme="minorHAnsi" w:cstheme="minorHAnsi"/>
          <w:sz w:val="22"/>
        </w:rPr>
        <w:t>, meaning cracking-</w:t>
      </w:r>
      <w:r w:rsidR="00070E44">
        <w:rPr>
          <w:rFonts w:asciiTheme="minorHAnsi" w:hAnsiTheme="minorHAnsi" w:cstheme="minorHAnsi"/>
          <w:sz w:val="22"/>
        </w:rPr>
        <w:t>skills</w:t>
      </w:r>
      <w:r w:rsidR="002935F0">
        <w:rPr>
          <w:rFonts w:asciiTheme="minorHAnsi" w:hAnsiTheme="minorHAnsi" w:cstheme="minorHAnsi"/>
          <w:sz w:val="22"/>
        </w:rPr>
        <w:t>/methods</w:t>
      </w:r>
      <w:r w:rsidR="00070E44">
        <w:rPr>
          <w:rFonts w:asciiTheme="minorHAnsi" w:hAnsiTheme="minorHAnsi" w:cstheme="minorHAnsi"/>
          <w:sz w:val="22"/>
        </w:rPr>
        <w:t xml:space="preserve"> are also increasing, </w:t>
      </w:r>
      <w:r>
        <w:rPr>
          <w:rFonts w:asciiTheme="minorHAnsi" w:hAnsiTheme="minorHAnsi" w:cstheme="minorHAnsi"/>
          <w:sz w:val="22"/>
        </w:rPr>
        <w:t>we may start to see new improved encryption standards being introduce</w:t>
      </w:r>
      <w:r w:rsidR="002935F0">
        <w:rPr>
          <w:rFonts w:asciiTheme="minorHAnsi" w:hAnsiTheme="minorHAnsi" w:cstheme="minorHAnsi"/>
          <w:sz w:val="22"/>
        </w:rPr>
        <w:t>d</w:t>
      </w:r>
      <w:r>
        <w:rPr>
          <w:rFonts w:asciiTheme="minorHAnsi" w:hAnsiTheme="minorHAnsi" w:cstheme="minorHAnsi"/>
          <w:sz w:val="22"/>
        </w:rPr>
        <w:t xml:space="preserve"> to combat </w:t>
      </w:r>
      <w:r w:rsidR="00070E44">
        <w:rPr>
          <w:rFonts w:asciiTheme="minorHAnsi" w:hAnsiTheme="minorHAnsi" w:cstheme="minorHAnsi"/>
          <w:sz w:val="22"/>
        </w:rPr>
        <w:t>this.</w:t>
      </w:r>
      <w:r>
        <w:rPr>
          <w:rFonts w:asciiTheme="minorHAnsi" w:hAnsiTheme="minorHAnsi" w:cstheme="minorHAnsi"/>
          <w:sz w:val="22"/>
        </w:rPr>
        <w:t xml:space="preserve"> </w:t>
      </w:r>
      <w:r w:rsidR="00070E44">
        <w:rPr>
          <w:rFonts w:asciiTheme="minorHAnsi" w:hAnsiTheme="minorHAnsi" w:cstheme="minorHAnsi"/>
          <w:sz w:val="22"/>
        </w:rPr>
        <w:t>I</w:t>
      </w:r>
      <w:r w:rsidR="005D3F19">
        <w:rPr>
          <w:rFonts w:asciiTheme="minorHAnsi" w:hAnsiTheme="minorHAnsi" w:cstheme="minorHAnsi"/>
          <w:sz w:val="22"/>
        </w:rPr>
        <w:t>t’s</w:t>
      </w:r>
      <w:r>
        <w:rPr>
          <w:rFonts w:asciiTheme="minorHAnsi" w:hAnsiTheme="minorHAnsi" w:cstheme="minorHAnsi"/>
          <w:sz w:val="22"/>
        </w:rPr>
        <w:t xml:space="preserve"> unknown</w:t>
      </w:r>
      <w:r w:rsidR="005D3F19">
        <w:rPr>
          <w:rFonts w:asciiTheme="minorHAnsi" w:hAnsiTheme="minorHAnsi" w:cstheme="minorHAnsi"/>
          <w:sz w:val="22"/>
        </w:rPr>
        <w:t xml:space="preserve"> when this will happen but it’s</w:t>
      </w:r>
      <w:r>
        <w:rPr>
          <w:rFonts w:asciiTheme="minorHAnsi" w:hAnsiTheme="minorHAnsi" w:cstheme="minorHAnsi"/>
          <w:sz w:val="22"/>
        </w:rPr>
        <w:t xml:space="preserve"> thought that having enough power to b</w:t>
      </w:r>
      <w:r w:rsidR="002935F0">
        <w:rPr>
          <w:rFonts w:asciiTheme="minorHAnsi" w:hAnsiTheme="minorHAnsi" w:cstheme="minorHAnsi"/>
          <w:sz w:val="22"/>
        </w:rPr>
        <w:t>rute-</w:t>
      </w:r>
      <w:r>
        <w:rPr>
          <w:rFonts w:asciiTheme="minorHAnsi" w:hAnsiTheme="minorHAnsi" w:cstheme="minorHAnsi"/>
          <w:sz w:val="22"/>
        </w:rPr>
        <w:t xml:space="preserve">force crack the best encryption algorithms is some way off so these standards may be around for a while </w:t>
      </w:r>
      <w:r w:rsidR="002935F0">
        <w:rPr>
          <w:rFonts w:asciiTheme="minorHAnsi" w:hAnsiTheme="minorHAnsi" w:cstheme="minorHAnsi"/>
          <w:sz w:val="22"/>
        </w:rPr>
        <w:t>longer</w:t>
      </w:r>
      <w:r>
        <w:rPr>
          <w:rFonts w:asciiTheme="minorHAnsi" w:hAnsiTheme="minorHAnsi" w:cstheme="minorHAnsi"/>
          <w:sz w:val="22"/>
        </w:rPr>
        <w:t xml:space="preserve"> [6]</w:t>
      </w:r>
      <w:r w:rsidR="00070E44">
        <w:rPr>
          <w:rFonts w:asciiTheme="minorHAnsi" w:hAnsiTheme="minorHAnsi" w:cstheme="minorHAnsi"/>
          <w:sz w:val="22"/>
        </w:rPr>
        <w:t>.</w:t>
      </w:r>
    </w:p>
    <w:p w14:paraId="58B6D659" w14:textId="77777777" w:rsidR="00B60FA8" w:rsidRPr="004C4148" w:rsidRDefault="00B60FA8" w:rsidP="00C836E7">
      <w:pPr>
        <w:pStyle w:val="BodyText1"/>
        <w:spacing w:before="0" w:after="0"/>
        <w:rPr>
          <w:rFonts w:asciiTheme="minorHAnsi" w:hAnsiTheme="minorHAnsi" w:cstheme="minorHAnsi"/>
          <w:color w:val="FF0000"/>
          <w:sz w:val="22"/>
        </w:rPr>
      </w:pPr>
    </w:p>
    <w:p w14:paraId="13296CB0" w14:textId="60F6D322" w:rsidR="00B30437" w:rsidRPr="004C4148" w:rsidRDefault="00B401FA" w:rsidP="00B30437">
      <w:pPr>
        <w:pStyle w:val="BodyText1"/>
        <w:rPr>
          <w:rFonts w:asciiTheme="minorHAnsi" w:hAnsiTheme="minorHAnsi" w:cstheme="minorHAnsi"/>
          <w:b/>
          <w:sz w:val="22"/>
        </w:rPr>
      </w:pPr>
      <w:r w:rsidRPr="004C4148">
        <w:rPr>
          <w:rFonts w:asciiTheme="minorHAnsi" w:hAnsiTheme="minorHAnsi" w:cstheme="minorHAnsi"/>
          <w:b/>
          <w:sz w:val="22"/>
        </w:rPr>
        <w:t>References</w:t>
      </w:r>
    </w:p>
    <w:p w14:paraId="780EA075" w14:textId="77777777" w:rsidR="00B401FA" w:rsidRPr="004C4148" w:rsidRDefault="00B401FA" w:rsidP="00C836E7">
      <w:pPr>
        <w:pStyle w:val="BodyText1"/>
        <w:spacing w:before="0" w:after="0"/>
        <w:rPr>
          <w:rFonts w:asciiTheme="minorHAnsi" w:hAnsiTheme="minorHAnsi" w:cstheme="minorHAnsi"/>
          <w:sz w:val="22"/>
        </w:rPr>
      </w:pPr>
    </w:p>
    <w:p w14:paraId="1C58651C" w14:textId="17399F32" w:rsidR="00A77513" w:rsidRPr="004C4148" w:rsidRDefault="00A77513" w:rsidP="00475B5B">
      <w:pPr>
        <w:pStyle w:val="BodyText1"/>
        <w:spacing w:before="0" w:after="0"/>
        <w:rPr>
          <w:rFonts w:asciiTheme="minorHAnsi" w:hAnsiTheme="minorHAnsi" w:cstheme="minorHAnsi"/>
          <w:sz w:val="22"/>
          <w:u w:val="single"/>
        </w:rPr>
      </w:pPr>
      <w:r w:rsidRPr="004C4148">
        <w:rPr>
          <w:rFonts w:asciiTheme="minorHAnsi" w:hAnsiTheme="minorHAnsi" w:cstheme="minorHAnsi"/>
          <w:sz w:val="22"/>
        </w:rPr>
        <w:t>[1] Martin Pugsley, “</w:t>
      </w:r>
      <w:r w:rsidR="00312E75" w:rsidRPr="004C4148">
        <w:rPr>
          <w:rFonts w:asciiTheme="minorHAnsi" w:hAnsiTheme="minorHAnsi" w:cstheme="minorHAnsi"/>
          <w:sz w:val="22"/>
          <w:u w:val="single"/>
        </w:rPr>
        <w:t>The</w:t>
      </w:r>
      <w:r w:rsidRPr="004C4148">
        <w:rPr>
          <w:rFonts w:asciiTheme="minorHAnsi" w:hAnsiTheme="minorHAnsi" w:cstheme="minorHAnsi"/>
          <w:sz w:val="22"/>
          <w:u w:val="single"/>
        </w:rPr>
        <w:t xml:space="preserve"> Importance and use of Cryptographic techniques in Information Security”, 2018 Sep 01, Written as part of Prior Learning for Data </w:t>
      </w:r>
      <w:r w:rsidR="00312E75" w:rsidRPr="004C4148">
        <w:rPr>
          <w:rFonts w:asciiTheme="minorHAnsi" w:hAnsiTheme="minorHAnsi" w:cstheme="minorHAnsi"/>
          <w:sz w:val="22"/>
          <w:u w:val="single"/>
        </w:rPr>
        <w:t>Analytics</w:t>
      </w:r>
      <w:r w:rsidRPr="004C4148">
        <w:rPr>
          <w:rFonts w:asciiTheme="minorHAnsi" w:hAnsiTheme="minorHAnsi" w:cstheme="minorHAnsi"/>
          <w:sz w:val="22"/>
          <w:u w:val="single"/>
        </w:rPr>
        <w:t xml:space="preserve"> Level 4.</w:t>
      </w:r>
    </w:p>
    <w:p w14:paraId="2C28BDA5" w14:textId="77777777" w:rsidR="00475B5B" w:rsidRPr="004C4148" w:rsidRDefault="00475B5B" w:rsidP="00475B5B">
      <w:pPr>
        <w:pStyle w:val="BodyText1"/>
        <w:spacing w:before="0" w:after="0"/>
        <w:rPr>
          <w:rFonts w:asciiTheme="minorHAnsi" w:hAnsiTheme="minorHAnsi" w:cstheme="minorHAnsi"/>
          <w:sz w:val="22"/>
          <w:u w:val="single"/>
        </w:rPr>
      </w:pPr>
    </w:p>
    <w:p w14:paraId="0F5E54BE" w14:textId="487A5D0A" w:rsidR="00475B5B" w:rsidRPr="004C4148" w:rsidRDefault="00475B5B" w:rsidP="00475B5B">
      <w:pPr>
        <w:pStyle w:val="Heading1"/>
        <w:rPr>
          <w:lang w:val="en-GB"/>
        </w:rPr>
      </w:pPr>
      <w:r w:rsidRPr="004C4148">
        <w:rPr>
          <w:rStyle w:val="Hyperlink"/>
          <w:color w:val="auto"/>
          <w:u w:val="none"/>
        </w:rPr>
        <w:t>[</w:t>
      </w:r>
      <w:r w:rsidRPr="004C4148">
        <w:rPr>
          <w:rStyle w:val="Hyperlink"/>
          <w:color w:val="auto"/>
          <w:u w:val="none"/>
          <w:lang w:val="en-GB"/>
        </w:rPr>
        <w:t>2</w:t>
      </w:r>
      <w:r w:rsidRPr="004C4148">
        <w:rPr>
          <w:rStyle w:val="Hyperlink"/>
          <w:color w:val="auto"/>
          <w:u w:val="none"/>
        </w:rPr>
        <w:t>] Josh Lake, “</w:t>
      </w:r>
      <w:r w:rsidRPr="004C4148">
        <w:t>What is AES encryption and how does it work?</w:t>
      </w:r>
      <w:r w:rsidRPr="004C4148">
        <w:rPr>
          <w:lang w:val="en-GB"/>
        </w:rPr>
        <w:t xml:space="preserve">, 2018 Oct 05, </w:t>
      </w:r>
      <w:r w:rsidR="00776076" w:rsidRPr="004C4148">
        <w:rPr>
          <w:lang w:val="en-GB"/>
        </w:rPr>
        <w:t>[</w:t>
      </w:r>
      <w:r w:rsidRPr="004C4148">
        <w:rPr>
          <w:lang w:val="en-GB"/>
        </w:rPr>
        <w:t>Online</w:t>
      </w:r>
      <w:r w:rsidR="00776076" w:rsidRPr="004C4148">
        <w:rPr>
          <w:lang w:val="en-GB"/>
        </w:rPr>
        <w:t>]</w:t>
      </w:r>
      <w:r w:rsidRPr="004C4148">
        <w:rPr>
          <w:lang w:val="en-GB"/>
        </w:rPr>
        <w:t>. Available</w:t>
      </w:r>
      <w:r w:rsidRPr="004C4148">
        <w:t xml:space="preserve"> “</w:t>
      </w:r>
      <w:hyperlink r:id="rId28" w:history="1">
        <w:r w:rsidRPr="004C4148">
          <w:rPr>
            <w:rStyle w:val="Hyperlink"/>
          </w:rPr>
          <w:t>https://www.comparitech.com/blog/information-security/what-is-aes-encryption/</w:t>
        </w:r>
      </w:hyperlink>
    </w:p>
    <w:p w14:paraId="322763B4" w14:textId="77777777" w:rsidR="00475B5B" w:rsidRPr="004C4148" w:rsidRDefault="00475B5B" w:rsidP="00475B5B">
      <w:pPr>
        <w:spacing w:before="0" w:after="0"/>
        <w:rPr>
          <w:rFonts w:asciiTheme="minorHAnsi" w:hAnsiTheme="minorHAnsi" w:cstheme="minorHAnsi"/>
          <w:lang w:eastAsia="x-none"/>
        </w:rPr>
      </w:pPr>
    </w:p>
    <w:p w14:paraId="44FD9CFC" w14:textId="73CEC713" w:rsidR="00B60FA8" w:rsidRDefault="00475B5B" w:rsidP="00B30437">
      <w:pPr>
        <w:pStyle w:val="BodyText1"/>
        <w:rPr>
          <w:rStyle w:val="Hyperlink"/>
          <w:rFonts w:asciiTheme="minorHAnsi" w:hAnsiTheme="minorHAnsi" w:cstheme="minorHAnsi"/>
          <w:sz w:val="22"/>
        </w:rPr>
      </w:pPr>
      <w:r w:rsidRPr="004C4148">
        <w:rPr>
          <w:rFonts w:asciiTheme="minorHAnsi" w:hAnsiTheme="minorHAnsi" w:cstheme="minorHAnsi"/>
          <w:sz w:val="22"/>
          <w:u w:val="single"/>
        </w:rPr>
        <w:t>[3</w:t>
      </w:r>
      <w:r w:rsidR="00B60FA8" w:rsidRPr="004C4148">
        <w:rPr>
          <w:rFonts w:asciiTheme="minorHAnsi" w:hAnsiTheme="minorHAnsi" w:cstheme="minorHAnsi"/>
          <w:sz w:val="22"/>
          <w:u w:val="single"/>
        </w:rPr>
        <w:t xml:space="preserve">] </w:t>
      </w:r>
      <w:proofErr w:type="spellStart"/>
      <w:r w:rsidR="00B60FA8" w:rsidRPr="004C4148">
        <w:rPr>
          <w:rFonts w:asciiTheme="minorHAnsi" w:hAnsiTheme="minorHAnsi" w:cstheme="minorHAnsi"/>
          <w:sz w:val="22"/>
          <w:u w:val="single"/>
        </w:rPr>
        <w:t>Sydeny</w:t>
      </w:r>
      <w:proofErr w:type="spellEnd"/>
      <w:r w:rsidR="00B60FA8" w:rsidRPr="004C4148">
        <w:rPr>
          <w:rFonts w:asciiTheme="minorHAnsi" w:hAnsiTheme="minorHAnsi" w:cstheme="minorHAnsi"/>
          <w:sz w:val="22"/>
          <w:u w:val="single"/>
        </w:rPr>
        <w:t xml:space="preserve"> Butler, “What is the Strongest Encryption Today?</w:t>
      </w:r>
      <w:r w:rsidR="00BD6041" w:rsidRPr="004C4148">
        <w:rPr>
          <w:rFonts w:asciiTheme="minorHAnsi" w:hAnsiTheme="minorHAnsi" w:cstheme="minorHAnsi"/>
          <w:sz w:val="22"/>
          <w:u w:val="single"/>
        </w:rPr>
        <w:t>”,</w:t>
      </w:r>
      <w:r w:rsidR="00B60FA8" w:rsidRPr="004C4148">
        <w:rPr>
          <w:rFonts w:asciiTheme="minorHAnsi" w:hAnsiTheme="minorHAnsi" w:cstheme="minorHAnsi"/>
          <w:sz w:val="22"/>
          <w:u w:val="single"/>
        </w:rPr>
        <w:t xml:space="preserve"> 2018 Aug 08 [Online]. Available </w:t>
      </w:r>
      <w:hyperlink r:id="rId29" w:history="1">
        <w:r w:rsidR="00B60FA8" w:rsidRPr="004C4148">
          <w:rPr>
            <w:rStyle w:val="Hyperlink"/>
            <w:rFonts w:asciiTheme="minorHAnsi" w:hAnsiTheme="minorHAnsi" w:cstheme="minorHAnsi"/>
            <w:sz w:val="22"/>
          </w:rPr>
          <w:t>https://www.technadu.com/strongest-encryption/37596/</w:t>
        </w:r>
      </w:hyperlink>
    </w:p>
    <w:p w14:paraId="0182CEFE" w14:textId="77777777" w:rsidR="004C4148" w:rsidRDefault="004C4148" w:rsidP="00B30437">
      <w:pPr>
        <w:pStyle w:val="BodyText1"/>
        <w:rPr>
          <w:rStyle w:val="Hyperlink"/>
          <w:rFonts w:asciiTheme="minorHAnsi" w:hAnsiTheme="minorHAnsi" w:cstheme="minorHAnsi"/>
          <w:sz w:val="22"/>
        </w:rPr>
      </w:pPr>
    </w:p>
    <w:p w14:paraId="767C0D45" w14:textId="77777777" w:rsidR="004C4148" w:rsidRPr="004C4148" w:rsidRDefault="004C4148" w:rsidP="004C4148">
      <w:pPr>
        <w:rPr>
          <w:rFonts w:asciiTheme="minorHAnsi" w:eastAsia="Times New Roman" w:hAnsiTheme="minorHAnsi" w:cstheme="minorHAnsi"/>
          <w:bCs/>
          <w:color w:val="101010"/>
          <w:lang w:eastAsia="en-GB"/>
        </w:rPr>
      </w:pPr>
      <w:r>
        <w:rPr>
          <w:rFonts w:asciiTheme="minorHAnsi" w:eastAsia="Times New Roman" w:hAnsiTheme="minorHAnsi" w:cstheme="minorHAnsi"/>
          <w:bCs/>
          <w:color w:val="101010"/>
          <w:lang w:eastAsia="en-GB"/>
        </w:rPr>
        <w:t>[4</w:t>
      </w:r>
      <w:r w:rsidRPr="004C4148">
        <w:rPr>
          <w:rFonts w:asciiTheme="minorHAnsi" w:eastAsia="Times New Roman" w:hAnsiTheme="minorHAnsi" w:cstheme="minorHAnsi"/>
          <w:bCs/>
          <w:color w:val="101010"/>
          <w:lang w:eastAsia="en-GB"/>
        </w:rPr>
        <w:t>] Lane Wagner, “</w:t>
      </w:r>
      <w:r w:rsidRPr="004C4148">
        <w:rPr>
          <w:rFonts w:asciiTheme="minorHAnsi" w:hAnsiTheme="minorHAnsi" w:cstheme="minorHAnsi"/>
        </w:rPr>
        <w:t xml:space="preserve">(Very) Basic Intro to Hash Functions (SHA-256, MD-5, etc)”, 2018 Jun29, [Online]. Available </w:t>
      </w:r>
      <w:hyperlink r:id="rId30" w:history="1">
        <w:r w:rsidRPr="004C4148">
          <w:rPr>
            <w:rStyle w:val="Hyperlink"/>
            <w:rFonts w:asciiTheme="minorHAnsi" w:hAnsiTheme="minorHAnsi" w:cstheme="minorHAnsi"/>
          </w:rPr>
          <w:t>https://blog.goodaudience.com/very-basic-intro-to-hash-functions-sha-256-md-5-etc-ed721622ff8</w:t>
        </w:r>
      </w:hyperlink>
      <w:r w:rsidRPr="004C4148">
        <w:rPr>
          <w:rFonts w:asciiTheme="minorHAnsi" w:hAnsiTheme="minorHAnsi" w:cstheme="minorHAnsi"/>
        </w:rPr>
        <w:cr/>
      </w:r>
    </w:p>
    <w:p w14:paraId="73113CE2" w14:textId="7CA1040B" w:rsidR="00776076" w:rsidRDefault="004C4148" w:rsidP="00776076">
      <w:pPr>
        <w:rPr>
          <w:rFonts w:asciiTheme="minorHAnsi" w:eastAsia="Times New Roman" w:hAnsiTheme="minorHAnsi" w:cstheme="minorHAnsi"/>
          <w:bCs/>
          <w:color w:val="101010"/>
          <w:lang w:eastAsia="en-GB"/>
        </w:rPr>
      </w:pPr>
      <w:r>
        <w:rPr>
          <w:rStyle w:val="Hyperlink"/>
          <w:rFonts w:asciiTheme="minorHAnsi" w:hAnsiTheme="minorHAnsi" w:cstheme="minorHAnsi"/>
          <w:color w:val="auto"/>
          <w:u w:val="none"/>
        </w:rPr>
        <w:t>[5</w:t>
      </w:r>
      <w:r w:rsidR="00776076" w:rsidRPr="004C4148">
        <w:rPr>
          <w:rStyle w:val="Hyperlink"/>
          <w:rFonts w:asciiTheme="minorHAnsi" w:hAnsiTheme="minorHAnsi" w:cstheme="minorHAnsi"/>
          <w:color w:val="auto"/>
          <w:u w:val="none"/>
        </w:rPr>
        <w:t>] Tim Fisher, “</w:t>
      </w:r>
      <w:r w:rsidR="00776076" w:rsidRPr="004C4148">
        <w:rPr>
          <w:rFonts w:asciiTheme="minorHAnsi" w:eastAsia="Times New Roman" w:hAnsiTheme="minorHAnsi" w:cstheme="minorHAnsi"/>
          <w:bCs/>
          <w:color w:val="101010"/>
          <w:lang w:eastAsia="en-GB"/>
        </w:rPr>
        <w:t xml:space="preserve">What Is SHA-1 and How Is It Used for Data Verification?”, 2019 Nov </w:t>
      </w:r>
      <w:proofErr w:type="gramStart"/>
      <w:r w:rsidR="00776076" w:rsidRPr="004C4148">
        <w:rPr>
          <w:rFonts w:asciiTheme="minorHAnsi" w:eastAsia="Times New Roman" w:hAnsiTheme="minorHAnsi" w:cstheme="minorHAnsi"/>
          <w:bCs/>
          <w:color w:val="101010"/>
          <w:lang w:eastAsia="en-GB"/>
        </w:rPr>
        <w:t>29,[</w:t>
      </w:r>
      <w:proofErr w:type="gramEnd"/>
      <w:r w:rsidR="00776076" w:rsidRPr="004C4148">
        <w:rPr>
          <w:rFonts w:asciiTheme="minorHAnsi" w:eastAsia="Times New Roman" w:hAnsiTheme="minorHAnsi" w:cstheme="minorHAnsi"/>
          <w:bCs/>
          <w:color w:val="101010"/>
          <w:lang w:eastAsia="en-GB"/>
        </w:rPr>
        <w:t xml:space="preserve">Online.]  Available  </w:t>
      </w:r>
      <w:hyperlink r:id="rId31" w:history="1">
        <w:r w:rsidR="00C836E7" w:rsidRPr="00552974">
          <w:rPr>
            <w:rStyle w:val="Hyperlink"/>
            <w:rFonts w:asciiTheme="minorHAnsi" w:eastAsia="Times New Roman" w:hAnsiTheme="minorHAnsi" w:cstheme="minorHAnsi"/>
            <w:bCs/>
            <w:lang w:eastAsia="en-GB"/>
          </w:rPr>
          <w:t>https://www.lifewire.com/what-is-sha-1-2626011</w:t>
        </w:r>
      </w:hyperlink>
    </w:p>
    <w:p w14:paraId="48C31700" w14:textId="77777777" w:rsidR="00C836E7" w:rsidRDefault="00C836E7" w:rsidP="00776076">
      <w:pPr>
        <w:rPr>
          <w:rFonts w:asciiTheme="minorHAnsi" w:eastAsia="Times New Roman" w:hAnsiTheme="minorHAnsi" w:cstheme="minorHAnsi"/>
          <w:bCs/>
          <w:color w:val="101010"/>
          <w:lang w:eastAsia="en-GB"/>
        </w:rPr>
      </w:pPr>
    </w:p>
    <w:p w14:paraId="46F99554" w14:textId="2A49A184" w:rsidR="00C836E7" w:rsidRPr="00C836E7" w:rsidRDefault="00C836E7" w:rsidP="00776076">
      <w:pPr>
        <w:rPr>
          <w:rFonts w:asciiTheme="minorHAnsi" w:eastAsia="Times New Roman" w:hAnsiTheme="minorHAnsi" w:cstheme="minorHAnsi"/>
          <w:bCs/>
          <w:color w:val="101010"/>
          <w:lang w:eastAsia="en-GB"/>
        </w:rPr>
      </w:pPr>
      <w:r w:rsidRPr="00C836E7">
        <w:rPr>
          <w:rFonts w:asciiTheme="minorHAnsi" w:eastAsia="Times New Roman" w:hAnsiTheme="minorHAnsi" w:cstheme="minorHAnsi"/>
          <w:bCs/>
          <w:color w:val="101010"/>
          <w:lang w:eastAsia="en-GB"/>
        </w:rPr>
        <w:lastRenderedPageBreak/>
        <w:t>[6] Rick Robinson, “</w:t>
      </w:r>
      <w:r w:rsidRPr="00C836E7">
        <w:rPr>
          <w:rFonts w:asciiTheme="minorHAnsi" w:hAnsiTheme="minorHAnsi" w:cstheme="minorHAnsi"/>
          <w:bCs/>
          <w:color w:val="121212"/>
          <w:shd w:val="clear" w:color="auto" w:fill="FFFFFF"/>
        </w:rPr>
        <w:t xml:space="preserve">Moore’s Law and Cryptography for Business – Do We Need a Larger Key Space?”, 2014 Jun 12 [Online]. Available </w:t>
      </w:r>
      <w:hyperlink r:id="rId32" w:history="1">
        <w:r w:rsidRPr="00C836E7">
          <w:rPr>
            <w:rStyle w:val="Hyperlink"/>
            <w:rFonts w:asciiTheme="minorHAnsi" w:hAnsiTheme="minorHAnsi" w:cstheme="minorHAnsi"/>
            <w:bCs/>
            <w:shd w:val="clear" w:color="auto" w:fill="FFFFFF"/>
          </w:rPr>
          <w:t>https://securityintelligence.com/moores-law-and-cryptography-for-business-do-we-need-a-larger-key-space/</w:t>
        </w:r>
      </w:hyperlink>
    </w:p>
    <w:p w14:paraId="23E1C817" w14:textId="77777777" w:rsidR="004C4148" w:rsidRPr="004C4148" w:rsidRDefault="004C4148" w:rsidP="00776076">
      <w:pPr>
        <w:rPr>
          <w:rFonts w:asciiTheme="minorHAnsi" w:eastAsia="Times New Roman" w:hAnsiTheme="minorHAnsi" w:cstheme="minorHAnsi"/>
          <w:bCs/>
          <w:color w:val="101010"/>
          <w:lang w:eastAsia="en-GB"/>
        </w:rPr>
      </w:pPr>
    </w:p>
    <w:p w14:paraId="77599938" w14:textId="77777777" w:rsidR="00776076" w:rsidRPr="00776076" w:rsidRDefault="00776076" w:rsidP="00776076">
      <w:pPr>
        <w:pBdr>
          <w:bottom w:val="single" w:sz="6" w:space="1" w:color="auto"/>
        </w:pBdr>
        <w:spacing w:before="0" w:after="0" w:line="240" w:lineRule="auto"/>
        <w:jc w:val="center"/>
        <w:rPr>
          <w:rFonts w:eastAsia="Times New Roman" w:cs="Arial"/>
          <w:vanish/>
          <w:sz w:val="16"/>
          <w:szCs w:val="16"/>
          <w:lang w:eastAsia="en-GB"/>
        </w:rPr>
      </w:pPr>
      <w:r w:rsidRPr="00776076">
        <w:rPr>
          <w:rFonts w:eastAsia="Times New Roman" w:cs="Arial"/>
          <w:vanish/>
          <w:sz w:val="16"/>
          <w:szCs w:val="16"/>
          <w:lang w:eastAsia="en-GB"/>
        </w:rPr>
        <w:t>Top of Form</w:t>
      </w:r>
    </w:p>
    <w:p w14:paraId="4357E192" w14:textId="77777777" w:rsidR="00776076" w:rsidRPr="00776076" w:rsidRDefault="00776076" w:rsidP="00776076">
      <w:pPr>
        <w:pBdr>
          <w:top w:val="single" w:sz="6" w:space="1" w:color="auto"/>
        </w:pBdr>
        <w:spacing w:before="0" w:after="0" w:line="240" w:lineRule="auto"/>
        <w:jc w:val="center"/>
        <w:rPr>
          <w:rFonts w:eastAsia="Times New Roman" w:cs="Arial"/>
          <w:vanish/>
          <w:sz w:val="16"/>
          <w:szCs w:val="16"/>
          <w:lang w:eastAsia="en-GB"/>
        </w:rPr>
      </w:pPr>
      <w:r w:rsidRPr="00776076">
        <w:rPr>
          <w:rFonts w:eastAsia="Times New Roman" w:cs="Arial"/>
          <w:vanish/>
          <w:sz w:val="16"/>
          <w:szCs w:val="16"/>
          <w:lang w:eastAsia="en-GB"/>
        </w:rPr>
        <w:t>Bottom of Form</w:t>
      </w:r>
    </w:p>
    <w:p w14:paraId="1A62FB82" w14:textId="6B29B2C8" w:rsidR="00776076" w:rsidRPr="00776076" w:rsidRDefault="00776076" w:rsidP="00B30437">
      <w:pPr>
        <w:pStyle w:val="BodyText1"/>
        <w:rPr>
          <w:rStyle w:val="Hyperlink"/>
          <w:rFonts w:asciiTheme="minorHAnsi" w:hAnsiTheme="minorHAnsi" w:cstheme="minorHAnsi"/>
          <w:color w:val="auto"/>
          <w:sz w:val="22"/>
          <w:u w:val="none"/>
        </w:rPr>
      </w:pPr>
    </w:p>
    <w:sectPr w:rsidR="00776076" w:rsidRPr="00776076" w:rsidSect="008C4307">
      <w:headerReference w:type="default" r:id="rId33"/>
      <w:footerReference w:type="default" r:id="rId34"/>
      <w:headerReference w:type="first" r:id="rId35"/>
      <w:footerReference w:type="first" r:id="rId36"/>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88F42" w14:textId="3D66F4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1231A6">
      <w:rPr>
        <w:b/>
        <w:noProof/>
        <w:szCs w:val="16"/>
      </w:rPr>
      <w:t>19</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1231A6">
      <w:rPr>
        <w:b/>
        <w:noProof/>
        <w:szCs w:val="16"/>
      </w:rPr>
      <w:t>19</w:t>
    </w:r>
    <w:r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8ECCA3" w14:textId="0BC9FBF8"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1231A6">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1231A6">
      <w:rPr>
        <w:b/>
        <w:noProof/>
        <w:szCs w:val="16"/>
      </w:rPr>
      <w:t>19</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3861"/>
    <w:rsid w:val="00044E62"/>
    <w:rsid w:val="0004593C"/>
    <w:rsid w:val="00050BA4"/>
    <w:rsid w:val="00051738"/>
    <w:rsid w:val="00052548"/>
    <w:rsid w:val="00055ED3"/>
    <w:rsid w:val="00060696"/>
    <w:rsid w:val="0006189F"/>
    <w:rsid w:val="00063765"/>
    <w:rsid w:val="00064A04"/>
    <w:rsid w:val="00070E44"/>
    <w:rsid w:val="000769CF"/>
    <w:rsid w:val="000815D8"/>
    <w:rsid w:val="00084990"/>
    <w:rsid w:val="00085CC6"/>
    <w:rsid w:val="00090C07"/>
    <w:rsid w:val="00091E8D"/>
    <w:rsid w:val="0009378D"/>
    <w:rsid w:val="00097163"/>
    <w:rsid w:val="000A0635"/>
    <w:rsid w:val="000A22C8"/>
    <w:rsid w:val="000A2F82"/>
    <w:rsid w:val="000A3427"/>
    <w:rsid w:val="000B2344"/>
    <w:rsid w:val="000B7DE5"/>
    <w:rsid w:val="000D39BC"/>
    <w:rsid w:val="000D55B4"/>
    <w:rsid w:val="000E1A64"/>
    <w:rsid w:val="000E65F0"/>
    <w:rsid w:val="000F072C"/>
    <w:rsid w:val="000F386F"/>
    <w:rsid w:val="000F6743"/>
    <w:rsid w:val="001006C2"/>
    <w:rsid w:val="00102568"/>
    <w:rsid w:val="001070D2"/>
    <w:rsid w:val="00107B2B"/>
    <w:rsid w:val="00112AC5"/>
    <w:rsid w:val="001133DD"/>
    <w:rsid w:val="00114844"/>
    <w:rsid w:val="00117396"/>
    <w:rsid w:val="00120CBE"/>
    <w:rsid w:val="001231A6"/>
    <w:rsid w:val="001261C4"/>
    <w:rsid w:val="00126AF8"/>
    <w:rsid w:val="0013184B"/>
    <w:rsid w:val="001366EC"/>
    <w:rsid w:val="0014219C"/>
    <w:rsid w:val="001425ED"/>
    <w:rsid w:val="00154E3A"/>
    <w:rsid w:val="00157902"/>
    <w:rsid w:val="00163164"/>
    <w:rsid w:val="00166253"/>
    <w:rsid w:val="001670E8"/>
    <w:rsid w:val="00170F6E"/>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4D79"/>
    <w:rsid w:val="001C7C3B"/>
    <w:rsid w:val="001D52B1"/>
    <w:rsid w:val="001D5B6F"/>
    <w:rsid w:val="001D6B64"/>
    <w:rsid w:val="001D7F4E"/>
    <w:rsid w:val="001E0AB8"/>
    <w:rsid w:val="001E38E0"/>
    <w:rsid w:val="001E4E72"/>
    <w:rsid w:val="001E5452"/>
    <w:rsid w:val="001E62B3"/>
    <w:rsid w:val="001E6A1C"/>
    <w:rsid w:val="001F0171"/>
    <w:rsid w:val="001F0D77"/>
    <w:rsid w:val="001F7DD8"/>
    <w:rsid w:val="00201928"/>
    <w:rsid w:val="00203E26"/>
    <w:rsid w:val="0020449C"/>
    <w:rsid w:val="002105B9"/>
    <w:rsid w:val="002113B8"/>
    <w:rsid w:val="00213D82"/>
    <w:rsid w:val="00215665"/>
    <w:rsid w:val="002163BB"/>
    <w:rsid w:val="0021792C"/>
    <w:rsid w:val="002210AE"/>
    <w:rsid w:val="0022137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35F0"/>
    <w:rsid w:val="00297E3A"/>
    <w:rsid w:val="002A661D"/>
    <w:rsid w:val="002A6C56"/>
    <w:rsid w:val="002B37A9"/>
    <w:rsid w:val="002C00D6"/>
    <w:rsid w:val="002C090C"/>
    <w:rsid w:val="002C1243"/>
    <w:rsid w:val="002C1815"/>
    <w:rsid w:val="002C42E8"/>
    <w:rsid w:val="002C475E"/>
    <w:rsid w:val="002C69D7"/>
    <w:rsid w:val="002C6AD6"/>
    <w:rsid w:val="002D0A23"/>
    <w:rsid w:val="002D0E90"/>
    <w:rsid w:val="002D6C2A"/>
    <w:rsid w:val="002D7A86"/>
    <w:rsid w:val="002E507B"/>
    <w:rsid w:val="002F45FF"/>
    <w:rsid w:val="002F6D17"/>
    <w:rsid w:val="00302887"/>
    <w:rsid w:val="003056EB"/>
    <w:rsid w:val="003071FF"/>
    <w:rsid w:val="00307408"/>
    <w:rsid w:val="00310652"/>
    <w:rsid w:val="00312E75"/>
    <w:rsid w:val="0031371D"/>
    <w:rsid w:val="00314AD5"/>
    <w:rsid w:val="003171ED"/>
    <w:rsid w:val="00317442"/>
    <w:rsid w:val="0031789F"/>
    <w:rsid w:val="00320788"/>
    <w:rsid w:val="00320825"/>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A7F5A"/>
    <w:rsid w:val="003B35EF"/>
    <w:rsid w:val="003B46FC"/>
    <w:rsid w:val="003B4DC5"/>
    <w:rsid w:val="003B5767"/>
    <w:rsid w:val="003B7605"/>
    <w:rsid w:val="003C6BCA"/>
    <w:rsid w:val="003C7171"/>
    <w:rsid w:val="003C7902"/>
    <w:rsid w:val="003D0BFF"/>
    <w:rsid w:val="003E3446"/>
    <w:rsid w:val="003E5BE5"/>
    <w:rsid w:val="003F18D1"/>
    <w:rsid w:val="003F4F0E"/>
    <w:rsid w:val="003F6E06"/>
    <w:rsid w:val="003F715B"/>
    <w:rsid w:val="004013F2"/>
    <w:rsid w:val="00403C7A"/>
    <w:rsid w:val="004044C1"/>
    <w:rsid w:val="004057A6"/>
    <w:rsid w:val="00406554"/>
    <w:rsid w:val="00410482"/>
    <w:rsid w:val="00411EF1"/>
    <w:rsid w:val="004131B0"/>
    <w:rsid w:val="00416C42"/>
    <w:rsid w:val="00416FC5"/>
    <w:rsid w:val="00422476"/>
    <w:rsid w:val="0042385C"/>
    <w:rsid w:val="00427504"/>
    <w:rsid w:val="00431654"/>
    <w:rsid w:val="00434926"/>
    <w:rsid w:val="00444217"/>
    <w:rsid w:val="00446A8E"/>
    <w:rsid w:val="0044727E"/>
    <w:rsid w:val="004478F4"/>
    <w:rsid w:val="00450F42"/>
    <w:rsid w:val="00450F7A"/>
    <w:rsid w:val="0045130C"/>
    <w:rsid w:val="00452C6D"/>
    <w:rsid w:val="00455E0B"/>
    <w:rsid w:val="004577FF"/>
    <w:rsid w:val="004659EE"/>
    <w:rsid w:val="00475B5B"/>
    <w:rsid w:val="004830FC"/>
    <w:rsid w:val="0048527E"/>
    <w:rsid w:val="004936C2"/>
    <w:rsid w:val="0049379C"/>
    <w:rsid w:val="00495B13"/>
    <w:rsid w:val="004A1CA0"/>
    <w:rsid w:val="004A22E9"/>
    <w:rsid w:val="004A4ACD"/>
    <w:rsid w:val="004A5BC5"/>
    <w:rsid w:val="004B023D"/>
    <w:rsid w:val="004B3D3B"/>
    <w:rsid w:val="004B57B2"/>
    <w:rsid w:val="004C0909"/>
    <w:rsid w:val="004C295C"/>
    <w:rsid w:val="004C3F97"/>
    <w:rsid w:val="004C4148"/>
    <w:rsid w:val="004D01F2"/>
    <w:rsid w:val="004D1A6D"/>
    <w:rsid w:val="004D3339"/>
    <w:rsid w:val="004D353F"/>
    <w:rsid w:val="004D36D7"/>
    <w:rsid w:val="004D682B"/>
    <w:rsid w:val="004E3569"/>
    <w:rsid w:val="004E5985"/>
    <w:rsid w:val="004E6152"/>
    <w:rsid w:val="004F344A"/>
    <w:rsid w:val="004F3675"/>
    <w:rsid w:val="00504ED4"/>
    <w:rsid w:val="00510639"/>
    <w:rsid w:val="005132C1"/>
    <w:rsid w:val="00514FCB"/>
    <w:rsid w:val="00516142"/>
    <w:rsid w:val="00520027"/>
    <w:rsid w:val="0052093C"/>
    <w:rsid w:val="00521B31"/>
    <w:rsid w:val="00522469"/>
    <w:rsid w:val="0052400A"/>
    <w:rsid w:val="00532C41"/>
    <w:rsid w:val="00532DD0"/>
    <w:rsid w:val="00536F43"/>
    <w:rsid w:val="005510BA"/>
    <w:rsid w:val="00551FB7"/>
    <w:rsid w:val="0055390E"/>
    <w:rsid w:val="00554B4E"/>
    <w:rsid w:val="00556C02"/>
    <w:rsid w:val="00557F36"/>
    <w:rsid w:val="00561BB2"/>
    <w:rsid w:val="005623BD"/>
    <w:rsid w:val="00563249"/>
    <w:rsid w:val="00566C03"/>
    <w:rsid w:val="00567B4A"/>
    <w:rsid w:val="00570A4F"/>
    <w:rsid w:val="00570A65"/>
    <w:rsid w:val="00575E07"/>
    <w:rsid w:val="005762B1"/>
    <w:rsid w:val="00580456"/>
    <w:rsid w:val="00580E73"/>
    <w:rsid w:val="00586077"/>
    <w:rsid w:val="00593386"/>
    <w:rsid w:val="00596998"/>
    <w:rsid w:val="005A6E62"/>
    <w:rsid w:val="005B1CBA"/>
    <w:rsid w:val="005C5631"/>
    <w:rsid w:val="005D2B29"/>
    <w:rsid w:val="005D354A"/>
    <w:rsid w:val="005D3F19"/>
    <w:rsid w:val="005E0299"/>
    <w:rsid w:val="005E3235"/>
    <w:rsid w:val="005E4176"/>
    <w:rsid w:val="005E65B5"/>
    <w:rsid w:val="005F01A5"/>
    <w:rsid w:val="005F3AE9"/>
    <w:rsid w:val="005F5BB7"/>
    <w:rsid w:val="006007BB"/>
    <w:rsid w:val="00601D75"/>
    <w:rsid w:val="00601DC0"/>
    <w:rsid w:val="006034CB"/>
    <w:rsid w:val="0061221C"/>
    <w:rsid w:val="006131CE"/>
    <w:rsid w:val="0061336B"/>
    <w:rsid w:val="00616F14"/>
    <w:rsid w:val="00617D6E"/>
    <w:rsid w:val="00622D61"/>
    <w:rsid w:val="00624198"/>
    <w:rsid w:val="00625733"/>
    <w:rsid w:val="0063567D"/>
    <w:rsid w:val="006361EE"/>
    <w:rsid w:val="006428E5"/>
    <w:rsid w:val="00644958"/>
    <w:rsid w:val="00645BCA"/>
    <w:rsid w:val="0065523F"/>
    <w:rsid w:val="00660938"/>
    <w:rsid w:val="006653CF"/>
    <w:rsid w:val="00670F89"/>
    <w:rsid w:val="00671C47"/>
    <w:rsid w:val="00672919"/>
    <w:rsid w:val="00682822"/>
    <w:rsid w:val="00685F5F"/>
    <w:rsid w:val="00686587"/>
    <w:rsid w:val="00690289"/>
    <w:rsid w:val="006904CF"/>
    <w:rsid w:val="00692A5D"/>
    <w:rsid w:val="00695EE2"/>
    <w:rsid w:val="0069660B"/>
    <w:rsid w:val="0069774A"/>
    <w:rsid w:val="006A1B33"/>
    <w:rsid w:val="006A48F1"/>
    <w:rsid w:val="006A51CF"/>
    <w:rsid w:val="006A71A3"/>
    <w:rsid w:val="006B03F2"/>
    <w:rsid w:val="006B1639"/>
    <w:rsid w:val="006B24C0"/>
    <w:rsid w:val="006B5CA7"/>
    <w:rsid w:val="006B5E89"/>
    <w:rsid w:val="006C19B2"/>
    <w:rsid w:val="006C30A0"/>
    <w:rsid w:val="006C35FF"/>
    <w:rsid w:val="006C57F2"/>
    <w:rsid w:val="006C5949"/>
    <w:rsid w:val="006C6832"/>
    <w:rsid w:val="006D1370"/>
    <w:rsid w:val="006D1780"/>
    <w:rsid w:val="006D2C28"/>
    <w:rsid w:val="006D3FC1"/>
    <w:rsid w:val="006D59E3"/>
    <w:rsid w:val="006E16CC"/>
    <w:rsid w:val="006E6581"/>
    <w:rsid w:val="006E71DF"/>
    <w:rsid w:val="006F1CC4"/>
    <w:rsid w:val="006F2238"/>
    <w:rsid w:val="006F2A86"/>
    <w:rsid w:val="006F3163"/>
    <w:rsid w:val="006F3661"/>
    <w:rsid w:val="0070491D"/>
    <w:rsid w:val="00705FEC"/>
    <w:rsid w:val="0071147A"/>
    <w:rsid w:val="0071185D"/>
    <w:rsid w:val="00716057"/>
    <w:rsid w:val="007222AD"/>
    <w:rsid w:val="0072432B"/>
    <w:rsid w:val="007267CF"/>
    <w:rsid w:val="00731F3F"/>
    <w:rsid w:val="00733BAB"/>
    <w:rsid w:val="007346AB"/>
    <w:rsid w:val="00740F8F"/>
    <w:rsid w:val="007436BF"/>
    <w:rsid w:val="007443E9"/>
    <w:rsid w:val="00745DCE"/>
    <w:rsid w:val="00751A87"/>
    <w:rsid w:val="00753D89"/>
    <w:rsid w:val="00755C9B"/>
    <w:rsid w:val="00760FE4"/>
    <w:rsid w:val="00763D8B"/>
    <w:rsid w:val="007657F6"/>
    <w:rsid w:val="00765E47"/>
    <w:rsid w:val="00770916"/>
    <w:rsid w:val="0077125A"/>
    <w:rsid w:val="00776076"/>
    <w:rsid w:val="00786F58"/>
    <w:rsid w:val="00787CC1"/>
    <w:rsid w:val="00787D83"/>
    <w:rsid w:val="00792576"/>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D6593"/>
    <w:rsid w:val="007E3FEA"/>
    <w:rsid w:val="007E7BB4"/>
    <w:rsid w:val="007F0A0B"/>
    <w:rsid w:val="007F3A60"/>
    <w:rsid w:val="007F3D0B"/>
    <w:rsid w:val="007F7B62"/>
    <w:rsid w:val="007F7C94"/>
    <w:rsid w:val="00800483"/>
    <w:rsid w:val="0080126B"/>
    <w:rsid w:val="00803BE2"/>
    <w:rsid w:val="00810E4B"/>
    <w:rsid w:val="00814BAA"/>
    <w:rsid w:val="00822A51"/>
    <w:rsid w:val="00823795"/>
    <w:rsid w:val="00824295"/>
    <w:rsid w:val="00824D12"/>
    <w:rsid w:val="008313F3"/>
    <w:rsid w:val="008346DE"/>
    <w:rsid w:val="008405BB"/>
    <w:rsid w:val="00842769"/>
    <w:rsid w:val="00846494"/>
    <w:rsid w:val="00847B20"/>
    <w:rsid w:val="008509D3"/>
    <w:rsid w:val="00853418"/>
    <w:rsid w:val="00856869"/>
    <w:rsid w:val="00857CF6"/>
    <w:rsid w:val="00860E81"/>
    <w:rsid w:val="008610ED"/>
    <w:rsid w:val="00861C6A"/>
    <w:rsid w:val="00865199"/>
    <w:rsid w:val="00867EAF"/>
    <w:rsid w:val="00873C20"/>
    <w:rsid w:val="00873C6B"/>
    <w:rsid w:val="00875C79"/>
    <w:rsid w:val="00877C7B"/>
    <w:rsid w:val="0088426A"/>
    <w:rsid w:val="008852BA"/>
    <w:rsid w:val="008869CC"/>
    <w:rsid w:val="00890108"/>
    <w:rsid w:val="00891D4F"/>
    <w:rsid w:val="00893877"/>
    <w:rsid w:val="00893E74"/>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1CF7"/>
    <w:rsid w:val="008F2B79"/>
    <w:rsid w:val="008F340F"/>
    <w:rsid w:val="008F35BB"/>
    <w:rsid w:val="008F3789"/>
    <w:rsid w:val="008F634E"/>
    <w:rsid w:val="0090154F"/>
    <w:rsid w:val="00903523"/>
    <w:rsid w:val="00904964"/>
    <w:rsid w:val="0090659A"/>
    <w:rsid w:val="00915986"/>
    <w:rsid w:val="00917624"/>
    <w:rsid w:val="009224ED"/>
    <w:rsid w:val="0092436D"/>
    <w:rsid w:val="00930386"/>
    <w:rsid w:val="009309F5"/>
    <w:rsid w:val="00933237"/>
    <w:rsid w:val="00933F28"/>
    <w:rsid w:val="00936119"/>
    <w:rsid w:val="00944D47"/>
    <w:rsid w:val="009476C0"/>
    <w:rsid w:val="00952171"/>
    <w:rsid w:val="009626E3"/>
    <w:rsid w:val="00963E34"/>
    <w:rsid w:val="00964DFA"/>
    <w:rsid w:val="0096639A"/>
    <w:rsid w:val="009669CA"/>
    <w:rsid w:val="009708E6"/>
    <w:rsid w:val="00973903"/>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E6F8A"/>
    <w:rsid w:val="009F06A4"/>
    <w:rsid w:val="009F4C2E"/>
    <w:rsid w:val="00A014A3"/>
    <w:rsid w:val="00A0412D"/>
    <w:rsid w:val="00A04347"/>
    <w:rsid w:val="00A20880"/>
    <w:rsid w:val="00A21211"/>
    <w:rsid w:val="00A21E27"/>
    <w:rsid w:val="00A3115B"/>
    <w:rsid w:val="00A32B96"/>
    <w:rsid w:val="00A34E7F"/>
    <w:rsid w:val="00A46F0A"/>
    <w:rsid w:val="00A46F25"/>
    <w:rsid w:val="00A472B5"/>
    <w:rsid w:val="00A47CC2"/>
    <w:rsid w:val="00A52584"/>
    <w:rsid w:val="00A53F16"/>
    <w:rsid w:val="00A60146"/>
    <w:rsid w:val="00A6103C"/>
    <w:rsid w:val="00A622C4"/>
    <w:rsid w:val="00A62444"/>
    <w:rsid w:val="00A65E53"/>
    <w:rsid w:val="00A754B4"/>
    <w:rsid w:val="00A77513"/>
    <w:rsid w:val="00A807C1"/>
    <w:rsid w:val="00A83374"/>
    <w:rsid w:val="00A833A4"/>
    <w:rsid w:val="00A96172"/>
    <w:rsid w:val="00AA24FB"/>
    <w:rsid w:val="00AA457C"/>
    <w:rsid w:val="00AB0D6A"/>
    <w:rsid w:val="00AB43B3"/>
    <w:rsid w:val="00AB49B9"/>
    <w:rsid w:val="00AB50C2"/>
    <w:rsid w:val="00AB758A"/>
    <w:rsid w:val="00AC027E"/>
    <w:rsid w:val="00AC1E7E"/>
    <w:rsid w:val="00AC49CF"/>
    <w:rsid w:val="00AC507D"/>
    <w:rsid w:val="00AC66E4"/>
    <w:rsid w:val="00AD1AA3"/>
    <w:rsid w:val="00AD4578"/>
    <w:rsid w:val="00AD68E9"/>
    <w:rsid w:val="00AE5023"/>
    <w:rsid w:val="00AE56C0"/>
    <w:rsid w:val="00AF65F9"/>
    <w:rsid w:val="00AF703F"/>
    <w:rsid w:val="00B00914"/>
    <w:rsid w:val="00B02A8E"/>
    <w:rsid w:val="00B02F4F"/>
    <w:rsid w:val="00B03359"/>
    <w:rsid w:val="00B03D06"/>
    <w:rsid w:val="00B052EE"/>
    <w:rsid w:val="00B1081F"/>
    <w:rsid w:val="00B1457D"/>
    <w:rsid w:val="00B22959"/>
    <w:rsid w:val="00B27499"/>
    <w:rsid w:val="00B30088"/>
    <w:rsid w:val="00B3010D"/>
    <w:rsid w:val="00B30437"/>
    <w:rsid w:val="00B33D84"/>
    <w:rsid w:val="00B35151"/>
    <w:rsid w:val="00B3619E"/>
    <w:rsid w:val="00B401FA"/>
    <w:rsid w:val="00B433F2"/>
    <w:rsid w:val="00B458E8"/>
    <w:rsid w:val="00B5397B"/>
    <w:rsid w:val="00B60FA8"/>
    <w:rsid w:val="00B62809"/>
    <w:rsid w:val="00B71773"/>
    <w:rsid w:val="00B71853"/>
    <w:rsid w:val="00B7675A"/>
    <w:rsid w:val="00B76B38"/>
    <w:rsid w:val="00B81898"/>
    <w:rsid w:val="00B81F08"/>
    <w:rsid w:val="00B8606B"/>
    <w:rsid w:val="00B878E7"/>
    <w:rsid w:val="00B95678"/>
    <w:rsid w:val="00B97278"/>
    <w:rsid w:val="00B97943"/>
    <w:rsid w:val="00BA1D0B"/>
    <w:rsid w:val="00BA6972"/>
    <w:rsid w:val="00BB1E0D"/>
    <w:rsid w:val="00BB4D9B"/>
    <w:rsid w:val="00BB51C7"/>
    <w:rsid w:val="00BB73FF"/>
    <w:rsid w:val="00BB7688"/>
    <w:rsid w:val="00BC3496"/>
    <w:rsid w:val="00BC6272"/>
    <w:rsid w:val="00BC7CAC"/>
    <w:rsid w:val="00BD6041"/>
    <w:rsid w:val="00BD6D76"/>
    <w:rsid w:val="00BE0CC7"/>
    <w:rsid w:val="00BE526C"/>
    <w:rsid w:val="00BE56B3"/>
    <w:rsid w:val="00BE5A1F"/>
    <w:rsid w:val="00BE63B5"/>
    <w:rsid w:val="00BF04E8"/>
    <w:rsid w:val="00BF10FC"/>
    <w:rsid w:val="00BF16BF"/>
    <w:rsid w:val="00BF4D1F"/>
    <w:rsid w:val="00C02A73"/>
    <w:rsid w:val="00C063D2"/>
    <w:rsid w:val="00C06862"/>
    <w:rsid w:val="00C07FD9"/>
    <w:rsid w:val="00C10918"/>
    <w:rsid w:val="00C10955"/>
    <w:rsid w:val="00C11C4D"/>
    <w:rsid w:val="00C16950"/>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A2C"/>
    <w:rsid w:val="00C67E3B"/>
    <w:rsid w:val="00C836E7"/>
    <w:rsid w:val="00C90311"/>
    <w:rsid w:val="00C91C26"/>
    <w:rsid w:val="00C93C1D"/>
    <w:rsid w:val="00CA73D5"/>
    <w:rsid w:val="00CB15BB"/>
    <w:rsid w:val="00CC1C87"/>
    <w:rsid w:val="00CC3000"/>
    <w:rsid w:val="00CC4859"/>
    <w:rsid w:val="00CC7A35"/>
    <w:rsid w:val="00CD02D6"/>
    <w:rsid w:val="00CD072A"/>
    <w:rsid w:val="00CD0FEB"/>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65B9"/>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4EE1"/>
    <w:rsid w:val="00D876A8"/>
    <w:rsid w:val="00D87F26"/>
    <w:rsid w:val="00D9050E"/>
    <w:rsid w:val="00D93063"/>
    <w:rsid w:val="00D933B0"/>
    <w:rsid w:val="00D977E8"/>
    <w:rsid w:val="00D97B16"/>
    <w:rsid w:val="00DA76C4"/>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1F9C"/>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6637"/>
    <w:rsid w:val="00E87D18"/>
    <w:rsid w:val="00E87D62"/>
    <w:rsid w:val="00E921DC"/>
    <w:rsid w:val="00E92DEC"/>
    <w:rsid w:val="00E93597"/>
    <w:rsid w:val="00EA16AD"/>
    <w:rsid w:val="00EA2154"/>
    <w:rsid w:val="00EA3A85"/>
    <w:rsid w:val="00EA486E"/>
    <w:rsid w:val="00EA4FA3"/>
    <w:rsid w:val="00EA53DB"/>
    <w:rsid w:val="00EB001B"/>
    <w:rsid w:val="00EB03AA"/>
    <w:rsid w:val="00EB5E2B"/>
    <w:rsid w:val="00EB6C33"/>
    <w:rsid w:val="00ED6019"/>
    <w:rsid w:val="00ED6167"/>
    <w:rsid w:val="00ED7830"/>
    <w:rsid w:val="00EE346D"/>
    <w:rsid w:val="00EE3909"/>
    <w:rsid w:val="00EE5229"/>
    <w:rsid w:val="00EE630E"/>
    <w:rsid w:val="00EF4205"/>
    <w:rsid w:val="00EF4E1F"/>
    <w:rsid w:val="00EF5939"/>
    <w:rsid w:val="00EF7AED"/>
    <w:rsid w:val="00F003AA"/>
    <w:rsid w:val="00F01714"/>
    <w:rsid w:val="00F0258F"/>
    <w:rsid w:val="00F02D06"/>
    <w:rsid w:val="00F03450"/>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50958"/>
    <w:rsid w:val="00F51B62"/>
    <w:rsid w:val="00F60BE0"/>
    <w:rsid w:val="00F61366"/>
    <w:rsid w:val="00F6280E"/>
    <w:rsid w:val="00F7050A"/>
    <w:rsid w:val="00F72092"/>
    <w:rsid w:val="00F75533"/>
    <w:rsid w:val="00F76ED8"/>
    <w:rsid w:val="00F90E62"/>
    <w:rsid w:val="00F95A87"/>
    <w:rsid w:val="00FA0379"/>
    <w:rsid w:val="00FA33D3"/>
    <w:rsid w:val="00FA3811"/>
    <w:rsid w:val="00FA3B9F"/>
    <w:rsid w:val="00FA3F06"/>
    <w:rsid w:val="00FA4A26"/>
    <w:rsid w:val="00FA7084"/>
    <w:rsid w:val="00FA7BEF"/>
    <w:rsid w:val="00FB1929"/>
    <w:rsid w:val="00FB2BE3"/>
    <w:rsid w:val="00FB4FE3"/>
    <w:rsid w:val="00FB5FD9"/>
    <w:rsid w:val="00FB7C50"/>
    <w:rsid w:val="00FC72C8"/>
    <w:rsid w:val="00FD14D5"/>
    <w:rsid w:val="00FD33AB"/>
    <w:rsid w:val="00FD4724"/>
    <w:rsid w:val="00FD489F"/>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474A638B"/>
  <w15:docId w15:val="{A00DFE56-8C0E-47A3-A2CB-D4E42B8F9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lang w:val="en-GB"/>
    </w:rPr>
  </w:style>
  <w:style w:type="paragraph" w:styleId="Heading1">
    <w:name w:val="heading 1"/>
    <w:basedOn w:val="Normal"/>
    <w:next w:val="Normal"/>
    <w:link w:val="Heading1Char"/>
    <w:autoRedefine/>
    <w:uiPriority w:val="9"/>
    <w:unhideWhenUsed/>
    <w:rsid w:val="00475B5B"/>
    <w:pPr>
      <w:keepNext/>
      <w:keepLines/>
      <w:spacing w:before="0" w:after="0"/>
      <w:outlineLvl w:val="0"/>
    </w:pPr>
    <w:rPr>
      <w:rFonts w:asciiTheme="minorHAnsi" w:eastAsia="Times New Roman" w:hAnsiTheme="minorHAnsi" w:cstheme="minorHAnsi"/>
      <w:bCs/>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75B5B"/>
    <w:rPr>
      <w:rFonts w:asciiTheme="minorHAnsi" w:eastAsia="Times New Roman" w:hAnsiTheme="minorHAnsi" w:cstheme="minorHAnsi"/>
      <w:bCs/>
      <w:sz w:val="22"/>
      <w:szCs w:val="22"/>
      <w:lang w:val="x-none" w:eastAsia="x-none"/>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NormalWeb">
    <w:name w:val="Normal (Web)"/>
    <w:basedOn w:val="Normal"/>
    <w:uiPriority w:val="99"/>
    <w:semiHidden/>
    <w:unhideWhenUsed/>
    <w:rsid w:val="00567B4A"/>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basedOn w:val="DefaultParagraphFont"/>
    <w:uiPriority w:val="22"/>
    <w:qFormat/>
    <w:rsid w:val="00567B4A"/>
    <w:rPr>
      <w:b/>
      <w:bCs/>
    </w:rPr>
  </w:style>
  <w:style w:type="character" w:customStyle="1" w:styleId="mntl-sc-block-headingtext">
    <w:name w:val="mntl-sc-block-heading__text"/>
    <w:basedOn w:val="DefaultParagraphFont"/>
    <w:rsid w:val="00776076"/>
  </w:style>
  <w:style w:type="character" w:styleId="Emphasis">
    <w:name w:val="Emphasis"/>
    <w:basedOn w:val="DefaultParagraphFont"/>
    <w:uiPriority w:val="20"/>
    <w:qFormat/>
    <w:rsid w:val="00776076"/>
    <w:rPr>
      <w:i/>
      <w:iCs/>
    </w:rPr>
  </w:style>
  <w:style w:type="paragraph" w:styleId="z-TopofForm">
    <w:name w:val="HTML Top of Form"/>
    <w:basedOn w:val="Normal"/>
    <w:next w:val="Normal"/>
    <w:link w:val="z-TopofFormChar"/>
    <w:hidden/>
    <w:uiPriority w:val="99"/>
    <w:semiHidden/>
    <w:unhideWhenUsed/>
    <w:rsid w:val="00776076"/>
    <w:pPr>
      <w:pBdr>
        <w:bottom w:val="single" w:sz="6" w:space="1" w:color="auto"/>
      </w:pBdr>
      <w:spacing w:before="0" w:after="0"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776076"/>
    <w:rPr>
      <w:rFonts w:eastAsia="Times New Roman"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776076"/>
    <w:pPr>
      <w:pBdr>
        <w:top w:val="single" w:sz="6" w:space="1" w:color="auto"/>
      </w:pBdr>
      <w:spacing w:before="0" w:after="0" w:line="240" w:lineRule="auto"/>
      <w:jc w:val="center"/>
    </w:pPr>
    <w:rPr>
      <w:rFonts w:eastAsia="Times New Roman" w:cs="Arial"/>
      <w:vanish/>
      <w:sz w:val="16"/>
      <w:szCs w:val="16"/>
      <w:lang w:eastAsia="en-GB"/>
    </w:rPr>
  </w:style>
  <w:style w:type="character" w:customStyle="1" w:styleId="z-BottomofFormChar">
    <w:name w:val="z-Bottom of Form Char"/>
    <w:basedOn w:val="DefaultParagraphFont"/>
    <w:link w:val="z-BottomofForm"/>
    <w:uiPriority w:val="99"/>
    <w:semiHidden/>
    <w:rsid w:val="00776076"/>
    <w:rPr>
      <w:rFonts w:eastAsia="Times New Roman" w:cs="Arial"/>
      <w:vanish/>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4486078">
      <w:bodyDiv w:val="1"/>
      <w:marLeft w:val="0"/>
      <w:marRight w:val="0"/>
      <w:marTop w:val="0"/>
      <w:marBottom w:val="0"/>
      <w:divBdr>
        <w:top w:val="none" w:sz="0" w:space="0" w:color="auto"/>
        <w:left w:val="none" w:sz="0" w:space="0" w:color="auto"/>
        <w:bottom w:val="none" w:sz="0" w:space="0" w:color="auto"/>
        <w:right w:val="none" w:sz="0" w:space="0" w:color="auto"/>
      </w:divBdr>
    </w:div>
    <w:div w:id="1417820519">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883201153">
      <w:bodyDiv w:val="1"/>
      <w:marLeft w:val="0"/>
      <w:marRight w:val="0"/>
      <w:marTop w:val="0"/>
      <w:marBottom w:val="0"/>
      <w:divBdr>
        <w:top w:val="none" w:sz="0" w:space="0" w:color="auto"/>
        <w:left w:val="none" w:sz="0" w:space="0" w:color="auto"/>
        <w:bottom w:val="none" w:sz="0" w:space="0" w:color="auto"/>
        <w:right w:val="none" w:sz="0" w:space="0" w:color="auto"/>
      </w:divBdr>
      <w:divsChild>
        <w:div w:id="1500004716">
          <w:marLeft w:val="225"/>
          <w:marRight w:val="0"/>
          <w:marTop w:val="0"/>
          <w:marBottom w:val="0"/>
          <w:divBdr>
            <w:top w:val="none" w:sz="0" w:space="0" w:color="auto"/>
            <w:left w:val="single" w:sz="12" w:space="10" w:color="D8D8D8"/>
            <w:bottom w:val="none" w:sz="0" w:space="0" w:color="auto"/>
            <w:right w:val="none" w:sz="0" w:space="0" w:color="auto"/>
          </w:divBdr>
        </w:div>
      </w:divsChild>
    </w:div>
    <w:div w:id="208983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technadu.com/strongest-encryption/375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securityintelligence.com/moores-law-and-cryptography-for-business-do-we-need-a-larger-key-spac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comparitech.com/blog/information-security/what-is-aes-encryption/" TargetMode="External"/><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lifewire.com/what-is-sha-1-26260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blog.goodaudience.com/very-basic-intro-to-hash-functions-sha-256-md-5-etc-ed721622ff8" TargetMode="External"/><Relationship Id="rId35"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A94E234-8685-487B-9ACC-ED2AD91C6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19</Pages>
  <Words>3521</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23550</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Pugsley (1907620)</dc:creator>
  <cp:lastModifiedBy>Martin Pugsley</cp:lastModifiedBy>
  <cp:revision>50</cp:revision>
  <cp:lastPrinted>2015-06-25T18:27:00Z</cp:lastPrinted>
  <dcterms:created xsi:type="dcterms:W3CDTF">2019-12-04T20:51:00Z</dcterms:created>
  <dcterms:modified xsi:type="dcterms:W3CDTF">2019-12-10T15:14:00Z</dcterms:modified>
</cp:coreProperties>
</file>