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2109C" w14:textId="77777777" w:rsidR="007F6BA2" w:rsidRDefault="009A4749" w:rsidP="009A4749">
      <w:pPr>
        <w:pStyle w:val="NoSpacing"/>
      </w:pPr>
      <w:r>
        <w:t>Q1. Information given:</w:t>
      </w:r>
    </w:p>
    <w:p w14:paraId="65A437EA" w14:textId="3F16FE0F" w:rsidR="009A4749" w:rsidRDefault="009A4749" w:rsidP="009A4749">
      <w:pPr>
        <w:pStyle w:val="NoSpacing"/>
      </w:pPr>
      <w:r>
        <w:t xml:space="preserve">Selling Price per </w:t>
      </w:r>
      <w:r w:rsidR="00DB579D">
        <w:t>unit:</w:t>
      </w:r>
      <w:r>
        <w:t xml:space="preserve"> 5.75</w:t>
      </w:r>
    </w:p>
    <w:p w14:paraId="680206F7" w14:textId="142FC4AB" w:rsidR="009A4749" w:rsidRDefault="009A4749" w:rsidP="009A4749">
      <w:pPr>
        <w:pStyle w:val="NoSpacing"/>
      </w:pPr>
      <w:r>
        <w:t xml:space="preserve">Direct </w:t>
      </w:r>
      <w:r w:rsidR="00DB579D">
        <w:t>Laboure</w:t>
      </w:r>
      <w:r>
        <w:t xml:space="preserve"> per unit: 1.35</w:t>
      </w:r>
    </w:p>
    <w:p w14:paraId="30D20E58" w14:textId="77777777" w:rsidR="009A4749" w:rsidRDefault="009A4749" w:rsidP="009A4749">
      <w:pPr>
        <w:pStyle w:val="NoSpacing"/>
      </w:pPr>
      <w:r>
        <w:t>Direct Materials per unit: 1.75</w:t>
      </w:r>
    </w:p>
    <w:p w14:paraId="057D0CEE" w14:textId="77777777" w:rsidR="009A4749" w:rsidRDefault="009A4749" w:rsidP="009A4749">
      <w:pPr>
        <w:pStyle w:val="NoSpacing"/>
      </w:pPr>
      <w:r>
        <w:t>Other Direct Costs per unit: 0.40</w:t>
      </w:r>
    </w:p>
    <w:p w14:paraId="2965BA76" w14:textId="77777777" w:rsidR="009A4749" w:rsidRDefault="009A4749" w:rsidP="009A4749">
      <w:pPr>
        <w:pStyle w:val="NoSpacing"/>
      </w:pPr>
      <w:r>
        <w:t>Fixed Costs of Production: 180000</w:t>
      </w:r>
    </w:p>
    <w:p w14:paraId="3EAF1CF4" w14:textId="77777777" w:rsidR="009A4749" w:rsidRDefault="009A4749" w:rsidP="009A4749">
      <w:pPr>
        <w:pStyle w:val="NoSpacing"/>
      </w:pPr>
      <w:r>
        <w:t>No. of units sold: 90000</w:t>
      </w:r>
    </w:p>
    <w:p w14:paraId="5EF69F8B" w14:textId="77777777" w:rsidR="009A4749" w:rsidRDefault="009A4749" w:rsidP="009A4749">
      <w:pPr>
        <w:pStyle w:val="NoSpacing"/>
      </w:pPr>
    </w:p>
    <w:p w14:paraId="36538EB5" w14:textId="77777777" w:rsidR="009A4749" w:rsidRDefault="009A4749" w:rsidP="009A4749">
      <w:pPr>
        <w:pStyle w:val="NoSpacing"/>
        <w:numPr>
          <w:ilvl w:val="0"/>
          <w:numId w:val="1"/>
        </w:numPr>
      </w:pPr>
      <w:r>
        <w:t>Calculate break-even point in units and revenue</w:t>
      </w:r>
    </w:p>
    <w:p w14:paraId="3E968F38" w14:textId="77777777" w:rsidR="009A4749" w:rsidRDefault="009A4749" w:rsidP="009A4749">
      <w:pPr>
        <w:pStyle w:val="NoSpacing"/>
      </w:pPr>
      <w:r>
        <w:t>Break-even point is one where all variable costs and fixed costs incurred are recovered from sale of products. Thus, first we calculate in units.</w:t>
      </w:r>
    </w:p>
    <w:p w14:paraId="31012C8A" w14:textId="77777777" w:rsidR="009A4749" w:rsidRDefault="009A4749" w:rsidP="009A4749">
      <w:pPr>
        <w:pStyle w:val="NoSpacing"/>
      </w:pPr>
      <w:r>
        <w:t>Let the units to break-even be a</w:t>
      </w:r>
    </w:p>
    <w:p w14:paraId="151671C4" w14:textId="3381E729" w:rsidR="009A4749" w:rsidRDefault="009A4749" w:rsidP="009A4749">
      <w:pPr>
        <w:pStyle w:val="NoSpacing"/>
      </w:pPr>
      <w:r>
        <w:t xml:space="preserve">Now, the variable costs for producing a </w:t>
      </w:r>
      <w:r w:rsidR="00DB579D">
        <w:t>unit</w:t>
      </w:r>
      <w:r>
        <w:t xml:space="preserve"> be (1.35+1.75+0.40) x a</w:t>
      </w:r>
    </w:p>
    <w:p w14:paraId="1917388F" w14:textId="77777777" w:rsidR="009A4749" w:rsidRDefault="009A4749" w:rsidP="009A4749">
      <w:pPr>
        <w:pStyle w:val="NoSpacing"/>
      </w:pPr>
      <w:r>
        <w:t xml:space="preserve">Thus, the total variable costs </w:t>
      </w:r>
      <w:proofErr w:type="gramStart"/>
      <w:r>
        <w:t>is</w:t>
      </w:r>
      <w:proofErr w:type="gramEnd"/>
      <w:r>
        <w:t xml:space="preserve"> 3.50a</w:t>
      </w:r>
    </w:p>
    <w:p w14:paraId="2AE17CF3" w14:textId="2553E30B" w:rsidR="009A4749" w:rsidRDefault="009A4749" w:rsidP="009A4749">
      <w:pPr>
        <w:pStyle w:val="NoSpacing"/>
      </w:pPr>
      <w:r>
        <w:t xml:space="preserve">Total fixed costs </w:t>
      </w:r>
      <w:r w:rsidR="00DB579D">
        <w:t>are</w:t>
      </w:r>
      <w:r>
        <w:t xml:space="preserve"> 180000</w:t>
      </w:r>
    </w:p>
    <w:p w14:paraId="27833631" w14:textId="72A0563C" w:rsidR="009A4749" w:rsidRDefault="009A4749" w:rsidP="009A4749">
      <w:pPr>
        <w:pStyle w:val="NoSpacing"/>
      </w:pPr>
      <w:r>
        <w:t xml:space="preserve">The selling revenue from a </w:t>
      </w:r>
      <w:r w:rsidR="00DB579D">
        <w:t>unit</w:t>
      </w:r>
      <w:r>
        <w:t xml:space="preserve"> is 5.75a</w:t>
      </w:r>
    </w:p>
    <w:p w14:paraId="6FC2CD50" w14:textId="77777777" w:rsidR="009A4749" w:rsidRDefault="009A4749" w:rsidP="009A4749">
      <w:pPr>
        <w:pStyle w:val="NoSpacing"/>
      </w:pPr>
      <w:r>
        <w:t>The equation thus becomes 5.75a = 3.50a + 180000</w:t>
      </w:r>
    </w:p>
    <w:p w14:paraId="1F4B7C43" w14:textId="02E37E29" w:rsidR="009A4749" w:rsidRDefault="009A4749" w:rsidP="009A4749">
      <w:pPr>
        <w:pStyle w:val="NoSpacing"/>
      </w:pPr>
      <w:r>
        <w:t xml:space="preserve">Now, </w:t>
      </w:r>
      <w:r w:rsidR="00DB579D">
        <w:t>let’s</w:t>
      </w:r>
      <w:r>
        <w:t xml:space="preserve"> solve for a</w:t>
      </w:r>
    </w:p>
    <w:p w14:paraId="2DEAD61B" w14:textId="77777777" w:rsidR="009A4749" w:rsidRDefault="009A4749" w:rsidP="009A4749">
      <w:pPr>
        <w:pStyle w:val="NoSpacing"/>
      </w:pPr>
    </w:p>
    <w:p w14:paraId="25249364" w14:textId="04120DAD" w:rsidR="009A4749" w:rsidRDefault="00DB579D" w:rsidP="009A4749">
      <w:pPr>
        <w:pStyle w:val="NoSpacing"/>
      </w:pPr>
      <w:r>
        <w:t>5.75a =</w:t>
      </w:r>
      <w:r w:rsidR="009A4749">
        <w:t xml:space="preserve"> 3.50a + 180000</w:t>
      </w:r>
    </w:p>
    <w:p w14:paraId="0737250B" w14:textId="77777777" w:rsidR="009A4749" w:rsidRDefault="009A4749" w:rsidP="009A4749">
      <w:pPr>
        <w:pStyle w:val="NoSpacing"/>
      </w:pPr>
      <w:r>
        <w:t>5.75a – 3.50a = 180000</w:t>
      </w:r>
    </w:p>
    <w:p w14:paraId="6994D5EF" w14:textId="77777777" w:rsidR="009A4749" w:rsidRDefault="009A4749" w:rsidP="009A4749">
      <w:pPr>
        <w:pStyle w:val="NoSpacing"/>
      </w:pPr>
      <w:r>
        <w:t>2.25a = 180000</w:t>
      </w:r>
    </w:p>
    <w:p w14:paraId="0DE021D8" w14:textId="77777777" w:rsidR="009A4749" w:rsidRDefault="009A4749" w:rsidP="009A4749">
      <w:pPr>
        <w:pStyle w:val="NoSpacing"/>
      </w:pPr>
      <w:r>
        <w:t>a= 180000/2.25</w:t>
      </w:r>
    </w:p>
    <w:p w14:paraId="6A7F2426" w14:textId="77777777" w:rsidR="009A4749" w:rsidRDefault="009A4749" w:rsidP="009A4749">
      <w:pPr>
        <w:pStyle w:val="NoSpacing"/>
      </w:pPr>
      <w:r>
        <w:t>a= 80000</w:t>
      </w:r>
    </w:p>
    <w:p w14:paraId="2A9AA6FD" w14:textId="77777777" w:rsidR="009A4749" w:rsidRDefault="009A4749" w:rsidP="009A4749">
      <w:pPr>
        <w:pStyle w:val="NoSpacing"/>
      </w:pPr>
    </w:p>
    <w:p w14:paraId="0A0501F1" w14:textId="77777777" w:rsidR="009A4749" w:rsidRDefault="009A4749" w:rsidP="009A4749">
      <w:pPr>
        <w:pStyle w:val="NoSpacing"/>
      </w:pPr>
      <w:r>
        <w:t>Thus, the units to break-even is 80000</w:t>
      </w:r>
    </w:p>
    <w:p w14:paraId="7D283FB5" w14:textId="77777777" w:rsidR="008B6BCD" w:rsidRDefault="008B6BCD" w:rsidP="009A4749">
      <w:pPr>
        <w:pStyle w:val="NoSpacing"/>
      </w:pPr>
      <w:r>
        <w:t>The revenue amount to break-even is 80000 x 5.75 = 460000</w:t>
      </w:r>
    </w:p>
    <w:p w14:paraId="0C20F5B3" w14:textId="77777777" w:rsidR="008B6BCD" w:rsidRDefault="008B6BCD" w:rsidP="009A4749">
      <w:pPr>
        <w:pStyle w:val="NoSpacing"/>
      </w:pPr>
    </w:p>
    <w:p w14:paraId="677E79B7" w14:textId="77777777" w:rsidR="008B6BCD" w:rsidRDefault="008B6BCD" w:rsidP="008B6BCD">
      <w:pPr>
        <w:pStyle w:val="NoSpacing"/>
        <w:numPr>
          <w:ilvl w:val="0"/>
          <w:numId w:val="1"/>
        </w:numPr>
      </w:pPr>
      <w:r>
        <w:t>Profit on sale of 90000 units</w:t>
      </w:r>
    </w:p>
    <w:p w14:paraId="7A104954" w14:textId="6FC05857" w:rsidR="008B6BCD" w:rsidRDefault="008B6BCD" w:rsidP="008B6BCD">
      <w:pPr>
        <w:pStyle w:val="NoSpacing"/>
      </w:pPr>
      <w:r>
        <w:t xml:space="preserve">For profit we will ascertain the revenue of 90000 units and subtract the variable and fixed </w:t>
      </w:r>
      <w:r w:rsidR="00DB579D">
        <w:t>costs from</w:t>
      </w:r>
      <w:r>
        <w:t xml:space="preserve"> it</w:t>
      </w:r>
    </w:p>
    <w:p w14:paraId="5DDA1247" w14:textId="77777777" w:rsidR="008B6BCD" w:rsidRDefault="008B6BCD" w:rsidP="008B6BCD">
      <w:pPr>
        <w:pStyle w:val="NoSpacing"/>
      </w:pPr>
    </w:p>
    <w:p w14:paraId="11FC03E4" w14:textId="77777777" w:rsidR="008B6BCD" w:rsidRDefault="008B6BCD" w:rsidP="008B6BCD">
      <w:pPr>
        <w:pStyle w:val="NoSpacing"/>
      </w:pPr>
      <w:r>
        <w:t>Revenue from 90000 units = 90000 x 5.75 = 517500</w:t>
      </w:r>
    </w:p>
    <w:p w14:paraId="0C2DE9FE" w14:textId="77777777" w:rsidR="008B6BCD" w:rsidRDefault="008B6BCD" w:rsidP="008B6BCD">
      <w:pPr>
        <w:pStyle w:val="NoSpacing"/>
      </w:pPr>
      <w:r>
        <w:t>Variable costs for 90000 units = 90000 x (1.35+1.75+0.40) = 90000 x 3.50 = 315000</w:t>
      </w:r>
    </w:p>
    <w:p w14:paraId="58767689" w14:textId="77777777" w:rsidR="008B6BCD" w:rsidRDefault="008B6BCD" w:rsidP="008B6BCD">
      <w:pPr>
        <w:pStyle w:val="NoSpacing"/>
      </w:pPr>
      <w:r>
        <w:t>Fixed Costs = 180000</w:t>
      </w:r>
    </w:p>
    <w:p w14:paraId="53AE47A0" w14:textId="77777777" w:rsidR="008B6BCD" w:rsidRDefault="008B6BCD" w:rsidP="008B6BCD">
      <w:pPr>
        <w:pStyle w:val="NoSpacing"/>
      </w:pPr>
      <w:r>
        <w:t>Thus, total costs = 315000 + 180000 = 495000</w:t>
      </w:r>
    </w:p>
    <w:p w14:paraId="5FFEA781" w14:textId="77777777" w:rsidR="008B6BCD" w:rsidRDefault="008B6BCD" w:rsidP="008B6BCD">
      <w:pPr>
        <w:pStyle w:val="NoSpacing"/>
      </w:pPr>
      <w:r>
        <w:t>Profit = Revenue – Costs = 517500 – 495000 = 22500</w:t>
      </w:r>
    </w:p>
    <w:p w14:paraId="476CECA9" w14:textId="77777777" w:rsidR="008B6BCD" w:rsidRDefault="008B6BCD" w:rsidP="008B6BCD">
      <w:pPr>
        <w:pStyle w:val="NoSpacing"/>
      </w:pPr>
    </w:p>
    <w:p w14:paraId="38BFDF58" w14:textId="630D2DF0" w:rsidR="008B6BCD" w:rsidRDefault="008B6BCD" w:rsidP="008B6BCD">
      <w:pPr>
        <w:pStyle w:val="NoSpacing"/>
        <w:numPr>
          <w:ilvl w:val="0"/>
          <w:numId w:val="1"/>
        </w:numPr>
      </w:pPr>
      <w:r>
        <w:t xml:space="preserve">After improving the </w:t>
      </w:r>
      <w:r w:rsidR="00DB579D">
        <w:t>product,</w:t>
      </w:r>
      <w:r>
        <w:t xml:space="preserve"> the following information is arrived at:</w:t>
      </w:r>
    </w:p>
    <w:p w14:paraId="33E8058A" w14:textId="51F5EB73" w:rsidR="008B6BCD" w:rsidRDefault="008B6BCD" w:rsidP="008B6BCD">
      <w:pPr>
        <w:pStyle w:val="NoSpacing"/>
      </w:pPr>
      <w:r>
        <w:t xml:space="preserve">Direct Materials Costs per </w:t>
      </w:r>
      <w:r w:rsidR="00DB579D">
        <w:t>unit:</w:t>
      </w:r>
      <w:r>
        <w:t xml:space="preserve"> (1.75 + 0.15) = 1.90</w:t>
      </w:r>
    </w:p>
    <w:p w14:paraId="67295F6A" w14:textId="041A11F4" w:rsidR="008B6BCD" w:rsidRDefault="008B6BCD" w:rsidP="008B6BCD">
      <w:pPr>
        <w:pStyle w:val="NoSpacing"/>
      </w:pPr>
      <w:r>
        <w:t xml:space="preserve">Direct </w:t>
      </w:r>
      <w:r w:rsidR="00DB579D">
        <w:t>Laboure</w:t>
      </w:r>
      <w:r>
        <w:t xml:space="preserve"> Costs per </w:t>
      </w:r>
      <w:r w:rsidR="00DB579D">
        <w:t>unit:</w:t>
      </w:r>
      <w:r>
        <w:t xml:space="preserve"> (1.35 + 0.05) = 1.40</w:t>
      </w:r>
    </w:p>
    <w:p w14:paraId="393E4F02" w14:textId="77777777" w:rsidR="008B6BCD" w:rsidRDefault="008B6BCD" w:rsidP="008B6BCD">
      <w:pPr>
        <w:pStyle w:val="NoSpacing"/>
      </w:pPr>
      <w:r>
        <w:t>Selling price per unit: (5.75 + 0.25) = 6.00</w:t>
      </w:r>
    </w:p>
    <w:p w14:paraId="2669CFFA" w14:textId="77777777" w:rsidR="008B6BCD" w:rsidRDefault="008B6BCD" w:rsidP="008B6BCD">
      <w:pPr>
        <w:pStyle w:val="NoSpacing"/>
      </w:pPr>
      <w:r>
        <w:t>No of units sold: (90000 + 5/100 x 90000) = 94500</w:t>
      </w:r>
    </w:p>
    <w:p w14:paraId="445C71E7" w14:textId="77777777" w:rsidR="008B6BCD" w:rsidRDefault="008B6BCD" w:rsidP="008B6BCD">
      <w:pPr>
        <w:pStyle w:val="NoSpacing"/>
      </w:pPr>
      <w:r>
        <w:t>Additional fixed costs of advertisement: 12500</w:t>
      </w:r>
    </w:p>
    <w:p w14:paraId="298A7AB8" w14:textId="77777777" w:rsidR="008B6BCD" w:rsidRDefault="008B6BCD" w:rsidP="008B6BCD">
      <w:pPr>
        <w:pStyle w:val="NoSpacing"/>
      </w:pPr>
    </w:p>
    <w:p w14:paraId="4092A97A" w14:textId="77777777" w:rsidR="008B6BCD" w:rsidRDefault="008B6BCD" w:rsidP="008B6BCD">
      <w:pPr>
        <w:pStyle w:val="NoSpacing"/>
      </w:pPr>
      <w:r>
        <w:t>New profit figure of improved sandals:</w:t>
      </w:r>
    </w:p>
    <w:p w14:paraId="557C95D8" w14:textId="77777777" w:rsidR="008B6BCD" w:rsidRDefault="008B6BCD" w:rsidP="008B6BCD">
      <w:pPr>
        <w:pStyle w:val="NoSpacing"/>
      </w:pPr>
      <w:r>
        <w:t>Revenue from 94500 units = 94500 x 6 = 567000</w:t>
      </w:r>
    </w:p>
    <w:p w14:paraId="278D6838" w14:textId="77777777" w:rsidR="008B6BCD" w:rsidRDefault="008B6BCD" w:rsidP="008B6BCD">
      <w:pPr>
        <w:pStyle w:val="NoSpacing"/>
      </w:pPr>
      <w:r>
        <w:t xml:space="preserve">Variable costs for 94500 units = 94500 x (1.90+1.40+0.40) = 94500 x </w:t>
      </w:r>
      <w:r w:rsidR="00CE66F4">
        <w:t>3.70 = 349650</w:t>
      </w:r>
    </w:p>
    <w:p w14:paraId="76E403A2" w14:textId="77777777" w:rsidR="00CE66F4" w:rsidRDefault="00CE66F4" w:rsidP="008B6BCD">
      <w:pPr>
        <w:pStyle w:val="NoSpacing"/>
      </w:pPr>
      <w:r>
        <w:t>Fixed costs = 180000 + 12500 = 192500</w:t>
      </w:r>
    </w:p>
    <w:p w14:paraId="246C4F25" w14:textId="77777777" w:rsidR="00CE66F4" w:rsidRDefault="00CE66F4" w:rsidP="008B6BCD">
      <w:pPr>
        <w:pStyle w:val="NoSpacing"/>
      </w:pPr>
      <w:r>
        <w:lastRenderedPageBreak/>
        <w:t>Thus, total costs = 349650 + 192500 = 542150</w:t>
      </w:r>
    </w:p>
    <w:p w14:paraId="6A250A7E" w14:textId="77777777" w:rsidR="00CE66F4" w:rsidRDefault="00CE66F4" w:rsidP="008B6BCD">
      <w:pPr>
        <w:pStyle w:val="NoSpacing"/>
      </w:pPr>
      <w:r>
        <w:t>Profit = Revenue – Costs = 567000 – 542150 = 24850</w:t>
      </w:r>
    </w:p>
    <w:p w14:paraId="2A106BA0" w14:textId="77777777" w:rsidR="00CE66F4" w:rsidRDefault="00CE66F4" w:rsidP="008B6BCD">
      <w:pPr>
        <w:pStyle w:val="NoSpacing"/>
      </w:pPr>
    </w:p>
    <w:p w14:paraId="52FDA986" w14:textId="77777777" w:rsidR="00CE66F4" w:rsidRDefault="00CE66F4" w:rsidP="00CE66F4">
      <w:pPr>
        <w:pStyle w:val="NoSpacing"/>
        <w:numPr>
          <w:ilvl w:val="0"/>
          <w:numId w:val="1"/>
        </w:numPr>
      </w:pPr>
      <w:r>
        <w:t>Limitations of break-even analysis:</w:t>
      </w:r>
    </w:p>
    <w:p w14:paraId="685D4FB2" w14:textId="77777777" w:rsidR="00CE66F4" w:rsidRDefault="00CE66F4" w:rsidP="00CE66F4">
      <w:pPr>
        <w:pStyle w:val="NoSpacing"/>
        <w:numPr>
          <w:ilvl w:val="0"/>
          <w:numId w:val="2"/>
        </w:numPr>
      </w:pPr>
      <w:r>
        <w:t>It only considers the cost part of a product analysis. It does not tell level of sales at different levels of output.</w:t>
      </w:r>
    </w:p>
    <w:p w14:paraId="5EC74D95" w14:textId="77777777" w:rsidR="00CE66F4" w:rsidRDefault="00CE66F4" w:rsidP="00CE66F4">
      <w:pPr>
        <w:pStyle w:val="NoSpacing"/>
        <w:numPr>
          <w:ilvl w:val="0"/>
          <w:numId w:val="2"/>
        </w:numPr>
      </w:pPr>
      <w:r>
        <w:t>Some products may have semi-variable costs, which is difficult to calculate in break-even analysis.</w:t>
      </w:r>
    </w:p>
    <w:p w14:paraId="1EF838E1" w14:textId="77777777" w:rsidR="00CE66F4" w:rsidRDefault="00CE66F4" w:rsidP="00CE66F4">
      <w:pPr>
        <w:pStyle w:val="NoSpacing"/>
        <w:numPr>
          <w:ilvl w:val="0"/>
          <w:numId w:val="2"/>
        </w:numPr>
      </w:pPr>
      <w:r>
        <w:t>If there are more than one kind of products break-even becomes harder to calculate.</w:t>
      </w:r>
    </w:p>
    <w:p w14:paraId="33AACADC" w14:textId="77777777" w:rsidR="00CE66F4" w:rsidRDefault="00CE66F4" w:rsidP="00CE66F4">
      <w:pPr>
        <w:pStyle w:val="NoSpacing"/>
        <w:numPr>
          <w:ilvl w:val="0"/>
          <w:numId w:val="2"/>
        </w:numPr>
      </w:pPr>
      <w:r>
        <w:t>As variable costs are appropriated on estimate basis, the over or</w:t>
      </w:r>
      <w:r w:rsidR="00DC7472">
        <w:t xml:space="preserve"> under recovery chances are there to happen.</w:t>
      </w:r>
    </w:p>
    <w:p w14:paraId="3A351976" w14:textId="77777777" w:rsidR="00DC7472" w:rsidRDefault="00DC7472" w:rsidP="00DC7472">
      <w:pPr>
        <w:pStyle w:val="NoSpacing"/>
        <w:numPr>
          <w:ilvl w:val="0"/>
          <w:numId w:val="2"/>
        </w:numPr>
      </w:pPr>
      <w:r>
        <w:t>Fixed costs always do not stay the same, it may vary with output in which case break-even becomes harder to calculate.</w:t>
      </w:r>
    </w:p>
    <w:p w14:paraId="221E9EE8" w14:textId="77777777" w:rsidR="00DC7472" w:rsidRDefault="00DC7472" w:rsidP="00DC7472">
      <w:pPr>
        <w:pStyle w:val="NoSpacing"/>
      </w:pPr>
    </w:p>
    <w:p w14:paraId="0BC2F85C" w14:textId="77777777" w:rsidR="00DC7472" w:rsidRDefault="00DC7472" w:rsidP="00DC7472">
      <w:pPr>
        <w:pStyle w:val="NoSpacing"/>
      </w:pPr>
      <w:r>
        <w:t xml:space="preserve">Q.2. a) Financial accounts of any business are prepared in accordance with laws of the </w:t>
      </w:r>
      <w:proofErr w:type="gramStart"/>
      <w:r>
        <w:t>land,</w:t>
      </w:r>
      <w:proofErr w:type="gramEnd"/>
      <w:r>
        <w:t xml:space="preserve"> however, the financial accounts are the final picture, much before the accounts are prepared the raw data for preparing the same is arrived from management accounting which helps in assisting the management towards prudent decision making, achieving control and taking necessary actions.</w:t>
      </w:r>
    </w:p>
    <w:p w14:paraId="51BE9F3D" w14:textId="77777777" w:rsidR="00DC7472" w:rsidRDefault="00DC7472" w:rsidP="00DC7472">
      <w:pPr>
        <w:pStyle w:val="NoSpacing"/>
      </w:pPr>
    </w:p>
    <w:p w14:paraId="18EFBB62" w14:textId="77777777" w:rsidR="00DC7472" w:rsidRDefault="00DC7472" w:rsidP="00DC7472">
      <w:pPr>
        <w:pStyle w:val="NoSpacing"/>
      </w:pPr>
      <w:r>
        <w:t>The importance of management accounting is given in detail below:</w:t>
      </w:r>
    </w:p>
    <w:p w14:paraId="3FF4585F" w14:textId="2CE82DA5" w:rsidR="00DC7472" w:rsidRDefault="00DC7472" w:rsidP="00DC7472">
      <w:pPr>
        <w:pStyle w:val="NoSpacing"/>
        <w:numPr>
          <w:ilvl w:val="0"/>
          <w:numId w:val="3"/>
        </w:numPr>
      </w:pPr>
      <w:r>
        <w:t xml:space="preserve">Management accounting provides financial and non-financial data to the management which helps in better analysis and making </w:t>
      </w:r>
      <w:r w:rsidR="00DB579D">
        <w:t>future</w:t>
      </w:r>
      <w:r>
        <w:t>.</w:t>
      </w:r>
    </w:p>
    <w:p w14:paraId="1BEF1014" w14:textId="77777777" w:rsidR="00DC7472" w:rsidRDefault="00DC7472" w:rsidP="00DC7472">
      <w:pPr>
        <w:pStyle w:val="NoSpacing"/>
        <w:numPr>
          <w:ilvl w:val="0"/>
          <w:numId w:val="3"/>
        </w:numPr>
      </w:pPr>
      <w:r>
        <w:t>These data are given to the management in the form of charts, graphs and tables which aids the management in taking correct decisions at the correct time.</w:t>
      </w:r>
    </w:p>
    <w:p w14:paraId="3D488165" w14:textId="77777777" w:rsidR="00DC7472" w:rsidRDefault="00DC7472" w:rsidP="00DC7472">
      <w:pPr>
        <w:pStyle w:val="NoSpacing"/>
        <w:numPr>
          <w:ilvl w:val="0"/>
          <w:numId w:val="3"/>
        </w:numPr>
      </w:pPr>
      <w:r>
        <w:t>Variance analysis, standard costing, budgetary control are techniques which help management in measuring performances product wise, segment wise and industry wise.</w:t>
      </w:r>
    </w:p>
    <w:p w14:paraId="2198C706" w14:textId="77777777" w:rsidR="00DC7472" w:rsidRDefault="00AF607E" w:rsidP="00DC7472">
      <w:pPr>
        <w:pStyle w:val="NoSpacing"/>
        <w:numPr>
          <w:ilvl w:val="0"/>
          <w:numId w:val="3"/>
        </w:numPr>
      </w:pPr>
      <w:r>
        <w:t xml:space="preserve">Management accounting helps in setting targets and thereby providing checks to meet targets, utilizing resources to the optimum </w:t>
      </w:r>
      <w:proofErr w:type="gramStart"/>
      <w:r>
        <w:t>level</w:t>
      </w:r>
      <w:proofErr w:type="gramEnd"/>
      <w:r>
        <w:t xml:space="preserve"> and thereby increasing efficiency.</w:t>
      </w:r>
    </w:p>
    <w:p w14:paraId="7D180805" w14:textId="77777777" w:rsidR="00AF607E" w:rsidRDefault="00AF607E" w:rsidP="00DC7472">
      <w:pPr>
        <w:pStyle w:val="NoSpacing"/>
        <w:numPr>
          <w:ilvl w:val="0"/>
          <w:numId w:val="3"/>
        </w:numPr>
      </w:pPr>
      <w:r>
        <w:t>Cost comparison and avoiding unnecessary expenditure helps in increasing profitability.</w:t>
      </w:r>
    </w:p>
    <w:p w14:paraId="1DF895AA" w14:textId="77777777" w:rsidR="00AF607E" w:rsidRDefault="00AF607E" w:rsidP="00DC7472">
      <w:pPr>
        <w:pStyle w:val="NoSpacing"/>
        <w:numPr>
          <w:ilvl w:val="0"/>
          <w:numId w:val="3"/>
        </w:numPr>
      </w:pPr>
      <w:r>
        <w:t>Setting quality control measures helps in improving quality of products thereby resulting better customer service.</w:t>
      </w:r>
    </w:p>
    <w:p w14:paraId="64925952" w14:textId="4895186F" w:rsidR="00AF607E" w:rsidRDefault="00AF607E" w:rsidP="00DC7472">
      <w:pPr>
        <w:pStyle w:val="NoSpacing"/>
        <w:numPr>
          <w:ilvl w:val="0"/>
          <w:numId w:val="3"/>
        </w:numPr>
      </w:pPr>
      <w:r>
        <w:t xml:space="preserve">If any business is thinking of launching new products management accounting helps at every stage from planning to execution. It also helps in ascertaining how much to produce at what level, what the selling price should be and </w:t>
      </w:r>
      <w:r w:rsidR="00DB579D">
        <w:t>whether</w:t>
      </w:r>
      <w:r>
        <w:t xml:space="preserve"> to produce.</w:t>
      </w:r>
    </w:p>
    <w:p w14:paraId="5D799254" w14:textId="77777777" w:rsidR="00AF607E" w:rsidRDefault="00AF607E" w:rsidP="00DC7472">
      <w:pPr>
        <w:pStyle w:val="NoSpacing"/>
        <w:numPr>
          <w:ilvl w:val="0"/>
          <w:numId w:val="3"/>
        </w:numPr>
      </w:pPr>
      <w:r>
        <w:t>Management accounting also helps in ascertaining whom to hire and what should be wages of personnel. It helps in arriving at how much to invest in personnel.</w:t>
      </w:r>
    </w:p>
    <w:p w14:paraId="1BEF7DCE" w14:textId="77777777" w:rsidR="00AF607E" w:rsidRDefault="00AF607E" w:rsidP="00AF607E">
      <w:pPr>
        <w:pStyle w:val="NoSpacing"/>
      </w:pPr>
    </w:p>
    <w:p w14:paraId="4DBA00C8" w14:textId="0F7F4E53" w:rsidR="00AF607E" w:rsidRDefault="00AF607E" w:rsidP="00AF607E">
      <w:pPr>
        <w:pStyle w:val="NoSpacing"/>
      </w:pPr>
      <w:r>
        <w:t xml:space="preserve">b) </w:t>
      </w:r>
      <w:r w:rsidR="002349FF">
        <w:t xml:space="preserve">Techniques used by a management accountant to achieve planning, </w:t>
      </w:r>
      <w:r w:rsidR="00DB579D">
        <w:t>control,</w:t>
      </w:r>
      <w:r w:rsidR="002349FF">
        <w:t xml:space="preserve"> and decision-making</w:t>
      </w:r>
    </w:p>
    <w:p w14:paraId="73BCD44A" w14:textId="77777777" w:rsidR="002349FF" w:rsidRDefault="002349FF" w:rsidP="00AF607E">
      <w:pPr>
        <w:pStyle w:val="NoSpacing"/>
      </w:pPr>
    </w:p>
    <w:p w14:paraId="2E2920B5" w14:textId="77777777" w:rsidR="002349FF" w:rsidRPr="002349FF" w:rsidRDefault="002349FF" w:rsidP="002349FF">
      <w:pPr>
        <w:pStyle w:val="NoSpacing"/>
        <w:numPr>
          <w:ilvl w:val="0"/>
          <w:numId w:val="4"/>
        </w:numPr>
      </w:pPr>
      <w:r>
        <w:t xml:space="preserve">Planning: </w:t>
      </w:r>
      <w:r>
        <w:rPr>
          <w:rFonts w:cstheme="minorHAnsi"/>
          <w:color w:val="424142"/>
          <w:szCs w:val="25"/>
          <w:shd w:val="clear" w:color="auto" w:fill="FFFFFF"/>
        </w:rPr>
        <w:t>One of the important areas of management accounting is planning, formulating a plan can be done through budgets and capital budgeting. These can be made by relying on accounts related reports and industry standards. A budget can be drawn on related reports and it provides a company to ascertain which specific areas needs improving. This helps in knowing whether actions are moving as per plans or not.</w:t>
      </w:r>
    </w:p>
    <w:p w14:paraId="7AD8831C" w14:textId="71149428" w:rsidR="002349FF" w:rsidRPr="002349FF" w:rsidRDefault="002349FF" w:rsidP="002349FF">
      <w:pPr>
        <w:pStyle w:val="NoSpacing"/>
        <w:numPr>
          <w:ilvl w:val="0"/>
          <w:numId w:val="4"/>
        </w:numPr>
      </w:pPr>
      <w:r>
        <w:rPr>
          <w:rFonts w:cstheme="minorHAnsi"/>
          <w:color w:val="424142"/>
          <w:szCs w:val="25"/>
          <w:shd w:val="clear" w:color="auto" w:fill="FFFFFF"/>
        </w:rPr>
        <w:t xml:space="preserve">Control: Various measures like variance analysis, standard costing, budgetary control aids in knowing which area or which </w:t>
      </w:r>
      <w:r w:rsidR="00DB579D">
        <w:rPr>
          <w:rFonts w:cstheme="minorHAnsi"/>
          <w:color w:val="424142"/>
          <w:szCs w:val="25"/>
          <w:shd w:val="clear" w:color="auto" w:fill="FFFFFF"/>
        </w:rPr>
        <w:t>product</w:t>
      </w:r>
      <w:r>
        <w:rPr>
          <w:rFonts w:cstheme="minorHAnsi"/>
          <w:color w:val="424142"/>
          <w:szCs w:val="25"/>
          <w:shd w:val="clear" w:color="auto" w:fill="FFFFFF"/>
        </w:rPr>
        <w:t xml:space="preserve"> is deviating from plan. Standard costing helps in knowing where the production or sales are deviating from standard </w:t>
      </w:r>
      <w:r w:rsidR="00DB579D">
        <w:rPr>
          <w:rFonts w:cstheme="minorHAnsi"/>
          <w:color w:val="424142"/>
          <w:szCs w:val="25"/>
          <w:shd w:val="clear" w:color="auto" w:fill="FFFFFF"/>
        </w:rPr>
        <w:t>set-in</w:t>
      </w:r>
      <w:r>
        <w:rPr>
          <w:rFonts w:cstheme="minorHAnsi"/>
          <w:color w:val="424142"/>
          <w:szCs w:val="25"/>
          <w:shd w:val="clear" w:color="auto" w:fill="FFFFFF"/>
        </w:rPr>
        <w:t xml:space="preserve"> company and </w:t>
      </w:r>
      <w:r>
        <w:rPr>
          <w:rFonts w:cstheme="minorHAnsi"/>
          <w:color w:val="424142"/>
          <w:szCs w:val="25"/>
          <w:shd w:val="clear" w:color="auto" w:fill="FFFFFF"/>
        </w:rPr>
        <w:lastRenderedPageBreak/>
        <w:t>industry. This helps in taking necessary actions at the proper time and thereby helps in maintain control.</w:t>
      </w:r>
    </w:p>
    <w:p w14:paraId="5F2AD4B0" w14:textId="070E9228" w:rsidR="002349FF" w:rsidRDefault="002349FF" w:rsidP="002349FF">
      <w:pPr>
        <w:pStyle w:val="NoSpacing"/>
        <w:numPr>
          <w:ilvl w:val="0"/>
          <w:numId w:val="4"/>
        </w:numPr>
      </w:pPr>
      <w:r>
        <w:rPr>
          <w:rFonts w:cstheme="minorHAnsi"/>
          <w:color w:val="424142"/>
          <w:szCs w:val="25"/>
          <w:shd w:val="clear" w:color="auto" w:fill="FFFFFF"/>
        </w:rPr>
        <w:t xml:space="preserve">Decision-making: </w:t>
      </w:r>
      <w:r w:rsidR="00DB579D">
        <w:rPr>
          <w:rFonts w:cstheme="minorHAnsi"/>
          <w:color w:val="424142"/>
          <w:szCs w:val="25"/>
          <w:shd w:val="clear" w:color="auto" w:fill="FFFFFF"/>
        </w:rPr>
        <w:t>All</w:t>
      </w:r>
      <w:r>
        <w:rPr>
          <w:rFonts w:cstheme="minorHAnsi"/>
          <w:color w:val="424142"/>
          <w:szCs w:val="25"/>
          <w:shd w:val="clear" w:color="auto" w:fill="FFFFFF"/>
        </w:rPr>
        <w:t xml:space="preserve"> the above tools listed above along with various other techniques like quality control, ABC analysis, job costing, process costing, marginal costing </w:t>
      </w:r>
      <w:r w:rsidR="00DB579D">
        <w:rPr>
          <w:rFonts w:cstheme="minorHAnsi"/>
          <w:color w:val="424142"/>
          <w:szCs w:val="25"/>
          <w:shd w:val="clear" w:color="auto" w:fill="FFFFFF"/>
        </w:rPr>
        <w:t>helps</w:t>
      </w:r>
      <w:r>
        <w:rPr>
          <w:rFonts w:cstheme="minorHAnsi"/>
          <w:color w:val="424142"/>
          <w:szCs w:val="25"/>
          <w:shd w:val="clear" w:color="auto" w:fill="FFFFFF"/>
        </w:rPr>
        <w:t xml:space="preserve"> the management in taking correct decisions at the right time. It helps in utilizing resources to the optimum level, eliminates wastages and </w:t>
      </w:r>
      <w:r w:rsidR="001959AC">
        <w:rPr>
          <w:rFonts w:cstheme="minorHAnsi"/>
          <w:color w:val="424142"/>
          <w:szCs w:val="25"/>
          <w:shd w:val="clear" w:color="auto" w:fill="FFFFFF"/>
        </w:rPr>
        <w:t>keeps regular checks on overall areas of a company.</w:t>
      </w:r>
    </w:p>
    <w:p w14:paraId="092E462C" w14:textId="77777777" w:rsidR="00AF607E" w:rsidRDefault="00AF607E" w:rsidP="00AF607E">
      <w:pPr>
        <w:pStyle w:val="NoSpacing"/>
        <w:ind w:left="360"/>
      </w:pPr>
    </w:p>
    <w:p w14:paraId="4F46BE7B" w14:textId="28FFD1FB" w:rsidR="00DC7472" w:rsidRDefault="00DC7472" w:rsidP="00DC7472">
      <w:pPr>
        <w:pStyle w:val="NoSpacing"/>
      </w:pPr>
    </w:p>
    <w:p w14:paraId="79274F1D" w14:textId="74130FEE" w:rsidR="00DB579D" w:rsidRDefault="00DB579D" w:rsidP="00DC7472">
      <w:pPr>
        <w:pStyle w:val="NoSpacing"/>
      </w:pPr>
    </w:p>
    <w:p w14:paraId="1A571C2B" w14:textId="1AE05718" w:rsidR="00DB579D" w:rsidRDefault="00DB579D" w:rsidP="00DC7472">
      <w:pPr>
        <w:pStyle w:val="NoSpacing"/>
      </w:pPr>
    </w:p>
    <w:p w14:paraId="2B79F369" w14:textId="007BC5C3" w:rsidR="00DB579D" w:rsidRDefault="00DB579D" w:rsidP="00DC7472">
      <w:pPr>
        <w:pStyle w:val="NoSpacing"/>
      </w:pPr>
    </w:p>
    <w:p w14:paraId="275E6950" w14:textId="6BFAE0A0" w:rsidR="00DB579D" w:rsidRDefault="00DB579D" w:rsidP="00DC7472">
      <w:pPr>
        <w:pStyle w:val="NoSpacing"/>
      </w:pPr>
    </w:p>
    <w:p w14:paraId="1288592B" w14:textId="13D18C3C" w:rsidR="00DB579D" w:rsidRDefault="00DB579D" w:rsidP="00DC7472">
      <w:pPr>
        <w:pStyle w:val="NoSpacing"/>
      </w:pPr>
    </w:p>
    <w:p w14:paraId="68FD8374" w14:textId="60A8F90B" w:rsidR="00DB579D" w:rsidRDefault="00DB579D" w:rsidP="00DC7472">
      <w:pPr>
        <w:pStyle w:val="NoSpacing"/>
      </w:pPr>
    </w:p>
    <w:p w14:paraId="4D66F728" w14:textId="0224A369" w:rsidR="00DB579D" w:rsidRDefault="00DB579D" w:rsidP="00DC7472">
      <w:pPr>
        <w:pStyle w:val="NoSpacing"/>
      </w:pPr>
    </w:p>
    <w:p w14:paraId="529D9982" w14:textId="0316EA12" w:rsidR="00DB579D" w:rsidRDefault="00DB579D" w:rsidP="00DC7472">
      <w:pPr>
        <w:pStyle w:val="NoSpacing"/>
      </w:pPr>
    </w:p>
    <w:p w14:paraId="211E76DA" w14:textId="28C25986" w:rsidR="00DB579D" w:rsidRDefault="00DB579D" w:rsidP="00DC7472">
      <w:pPr>
        <w:pStyle w:val="NoSpacing"/>
      </w:pPr>
    </w:p>
    <w:p w14:paraId="42F1295E" w14:textId="38CCE420" w:rsidR="00DB579D" w:rsidRDefault="00DB579D" w:rsidP="00DC7472">
      <w:pPr>
        <w:pStyle w:val="NoSpacing"/>
      </w:pPr>
    </w:p>
    <w:p w14:paraId="27586576" w14:textId="05391E70" w:rsidR="00DB579D" w:rsidRDefault="00DB579D" w:rsidP="00DC7472">
      <w:pPr>
        <w:pStyle w:val="NoSpacing"/>
      </w:pPr>
    </w:p>
    <w:p w14:paraId="7B51557F" w14:textId="7A49ECC8" w:rsidR="00DB579D" w:rsidRDefault="00DB579D" w:rsidP="00DC7472">
      <w:pPr>
        <w:pStyle w:val="NoSpacing"/>
      </w:pPr>
    </w:p>
    <w:p w14:paraId="010DBA68" w14:textId="5510DA9F" w:rsidR="00DB579D" w:rsidRPr="00DB579D" w:rsidRDefault="00DB579D" w:rsidP="00DC7472">
      <w:pPr>
        <w:pStyle w:val="NoSpacing"/>
        <w:rPr>
          <w:sz w:val="30"/>
          <w:szCs w:val="30"/>
        </w:rPr>
      </w:pPr>
      <w:r>
        <w:t xml:space="preserve">                                                             </w:t>
      </w:r>
      <w:r w:rsidRPr="00DB579D">
        <w:rPr>
          <w:sz w:val="30"/>
          <w:szCs w:val="30"/>
        </w:rPr>
        <w:t>COSTEL CRISTIAN PICHIU</w:t>
      </w:r>
    </w:p>
    <w:p w14:paraId="029FE8E5" w14:textId="604C7476" w:rsidR="00DB579D" w:rsidRPr="00DB579D" w:rsidRDefault="00DB579D" w:rsidP="00DC7472">
      <w:pPr>
        <w:pStyle w:val="NoSpacing"/>
        <w:rPr>
          <w:sz w:val="30"/>
          <w:szCs w:val="30"/>
        </w:rPr>
      </w:pPr>
      <w:r w:rsidRPr="00DB579D">
        <w:rPr>
          <w:sz w:val="30"/>
          <w:szCs w:val="30"/>
        </w:rPr>
        <w:t xml:space="preserve">                                                           1816569</w:t>
      </w:r>
    </w:p>
    <w:sectPr w:rsidR="00DB579D" w:rsidRPr="00DB57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16A87"/>
    <w:multiLevelType w:val="hybridMultilevel"/>
    <w:tmpl w:val="09649E8A"/>
    <w:lvl w:ilvl="0" w:tplc="70C229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4423AC"/>
    <w:multiLevelType w:val="hybridMultilevel"/>
    <w:tmpl w:val="84B214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1C7BF6"/>
    <w:multiLevelType w:val="hybridMultilevel"/>
    <w:tmpl w:val="0240BA96"/>
    <w:lvl w:ilvl="0" w:tplc="73F60D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CB6BC3"/>
    <w:multiLevelType w:val="hybridMultilevel"/>
    <w:tmpl w:val="82FC5C5E"/>
    <w:lvl w:ilvl="0" w:tplc="2548C2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749"/>
    <w:rsid w:val="001959AC"/>
    <w:rsid w:val="002349FF"/>
    <w:rsid w:val="007F6BA2"/>
    <w:rsid w:val="008B6BCD"/>
    <w:rsid w:val="009A4749"/>
    <w:rsid w:val="009F5607"/>
    <w:rsid w:val="00AF607E"/>
    <w:rsid w:val="00CE66F4"/>
    <w:rsid w:val="00DB579D"/>
    <w:rsid w:val="00DC7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FFF32"/>
  <w15:docId w15:val="{9668B0B5-8A50-5A4F-AA72-E2E06FE14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47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826</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Cristian Pichiu</cp:lastModifiedBy>
  <cp:revision>3</cp:revision>
  <dcterms:created xsi:type="dcterms:W3CDTF">2021-04-09T11:07:00Z</dcterms:created>
  <dcterms:modified xsi:type="dcterms:W3CDTF">2021-05-01T10:48:00Z</dcterms:modified>
</cp:coreProperties>
</file>