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D340889" w:rsidP="5FE054ED" w:rsidRDefault="2D340889" w14:paraId="37498359" w14:textId="0A4C17BF">
      <w:pPr>
        <w:pStyle w:val="Heading1"/>
        <w:spacing w:before="0" w:beforeAutospacing="off" w:after="120" w:afterAutospacing="off" w:line="480" w:lineRule="auto"/>
        <w:jc w:val="center"/>
        <w:rPr>
          <w:rFonts w:ascii="Segoe UI" w:hAnsi="Segoe UI" w:eastAsia="Segoe UI" w:cs="Segoe UI"/>
          <w:b w:val="1"/>
          <w:bCs w:val="1"/>
          <w:i w:val="0"/>
          <w:iCs w:val="0"/>
          <w:caps w:val="0"/>
          <w:smallCaps w:val="0"/>
          <w:noProof w:val="0"/>
          <w:color w:val="auto"/>
          <w:sz w:val="24"/>
          <w:szCs w:val="24"/>
          <w:lang w:val="en-US"/>
        </w:rPr>
      </w:pPr>
      <w:r w:rsidRPr="5FE054ED" w:rsidR="2D340889">
        <w:rPr>
          <w:rFonts w:ascii="Segoe UI" w:hAnsi="Segoe UI" w:eastAsia="Segoe UI" w:cs="Segoe UI"/>
          <w:b w:val="1"/>
          <w:bCs w:val="1"/>
          <w:i w:val="0"/>
          <w:iCs w:val="0"/>
          <w:caps w:val="0"/>
          <w:smallCaps w:val="0"/>
          <w:noProof w:val="0"/>
          <w:color w:val="auto"/>
          <w:sz w:val="24"/>
          <w:szCs w:val="24"/>
          <w:lang w:val="en-US"/>
        </w:rPr>
        <w:t>Social Research for Professional Practice (ECYW5001)</w:t>
      </w:r>
    </w:p>
    <w:p w:rsidR="2D340889" w:rsidP="5FE054ED" w:rsidRDefault="2D340889" w14:paraId="6890D115" w14:textId="4CB1038F">
      <w:pPr>
        <w:spacing w:line="480" w:lineRule="auto"/>
        <w:jc w:val="center"/>
        <w:rPr>
          <w:color w:val="auto"/>
        </w:rPr>
      </w:pPr>
      <w:r w:rsidRPr="5FE054ED" w:rsidR="2D340889">
        <w:rPr>
          <w:color w:val="auto"/>
        </w:rPr>
        <w:t>Sam Franklin</w:t>
      </w:r>
    </w:p>
    <w:p w:rsidR="749274E0" w:rsidP="5FE054ED" w:rsidRDefault="749274E0" w14:paraId="00226D95" w14:textId="7A87870E">
      <w:pPr>
        <w:spacing w:line="480" w:lineRule="auto"/>
        <w:rPr>
          <w:color w:val="auto"/>
        </w:rPr>
      </w:pPr>
    </w:p>
    <w:p w:rsidR="2D340889" w:rsidP="5FE054ED" w:rsidRDefault="2D340889" w14:paraId="1F6214BF" w14:textId="1417FF16">
      <w:pPr>
        <w:spacing w:line="480" w:lineRule="auto"/>
        <w:rPr>
          <w:b w:val="1"/>
          <w:bCs w:val="1"/>
          <w:color w:val="auto"/>
        </w:rPr>
      </w:pPr>
      <w:r w:rsidRPr="5FE054ED" w:rsidR="2D340889">
        <w:rPr>
          <w:b w:val="1"/>
          <w:bCs w:val="1"/>
          <w:color w:val="auto"/>
        </w:rPr>
        <w:t>Part one</w:t>
      </w:r>
    </w:p>
    <w:p w:rsidR="4CD1B604" w:rsidP="5FE054ED" w:rsidRDefault="4CD1B604" w14:paraId="4EBDE6A1" w14:textId="6616764C">
      <w:pPr>
        <w:spacing w:line="480" w:lineRule="auto"/>
        <w:rPr>
          <w:rFonts w:ascii="Aptos" w:hAnsi="Aptos" w:eastAsia="Aptos" w:cs="Aptos"/>
          <w:noProof w:val="0"/>
          <w:sz w:val="24"/>
          <w:szCs w:val="24"/>
          <w:lang w:val="en-US"/>
        </w:rPr>
      </w:pPr>
      <w:r w:rsidRPr="5FE054ED" w:rsidR="4CD1B604">
        <w:rPr>
          <w:rFonts w:ascii="Calibri" w:hAnsi="Calibri" w:eastAsia="Calibri" w:cs="Calibri"/>
          <w:noProof w:val="0"/>
          <w:color w:val="000000" w:themeColor="text1" w:themeTint="FF" w:themeShade="FF"/>
          <w:sz w:val="24"/>
          <w:szCs w:val="24"/>
          <w:lang w:val="en-US"/>
        </w:rPr>
        <w:t>critically consider the strengths and weaknesses of the research article.</w:t>
      </w:r>
    </w:p>
    <w:p w:rsidR="749274E0" w:rsidP="5FE054ED" w:rsidRDefault="749274E0" w14:paraId="534F2EAA" w14:textId="0E868C88">
      <w:pPr>
        <w:spacing w:line="480" w:lineRule="auto"/>
        <w:rPr>
          <w:rFonts w:ascii="Calibri" w:hAnsi="Calibri" w:eastAsia="Calibri" w:cs="Calibri"/>
          <w:noProof w:val="0"/>
          <w:color w:val="000000" w:themeColor="text1" w:themeTint="FF" w:themeShade="FF"/>
          <w:sz w:val="24"/>
          <w:szCs w:val="24"/>
          <w:lang w:val="en-US"/>
        </w:rPr>
      </w:pPr>
    </w:p>
    <w:p w:rsidR="4E3C733F" w:rsidP="5FE054ED" w:rsidRDefault="4E3C733F" w14:paraId="32F38525" w14:textId="520BD62F">
      <w:pPr>
        <w:spacing w:line="480" w:lineRule="auto"/>
        <w:rPr>
          <w:rFonts w:ascii="Calibri" w:hAnsi="Calibri" w:eastAsia="Calibri" w:cs="Calibri"/>
          <w:b w:val="1"/>
          <w:bCs w:val="1"/>
          <w:noProof w:val="0"/>
          <w:color w:val="000000" w:themeColor="text1" w:themeTint="FF" w:themeShade="FF"/>
          <w:sz w:val="24"/>
          <w:szCs w:val="24"/>
          <w:lang w:val="en-US"/>
        </w:rPr>
      </w:pPr>
      <w:r w:rsidRPr="5FE054ED" w:rsidR="4E3C733F">
        <w:rPr>
          <w:rFonts w:ascii="Calibri" w:hAnsi="Calibri" w:eastAsia="Calibri" w:cs="Calibri"/>
          <w:b w:val="1"/>
          <w:bCs w:val="1"/>
          <w:noProof w:val="0"/>
          <w:color w:val="000000" w:themeColor="text1" w:themeTint="FF" w:themeShade="FF"/>
          <w:sz w:val="24"/>
          <w:szCs w:val="24"/>
          <w:lang w:val="en-US"/>
        </w:rPr>
        <w:t xml:space="preserve">Introduction </w:t>
      </w:r>
    </w:p>
    <w:p w:rsidR="27121B2F" w:rsidP="5FE054ED" w:rsidRDefault="27121B2F" w14:paraId="17ECB91E" w14:textId="40BE3DDE">
      <w:pPr>
        <w:spacing w:line="480" w:lineRule="auto"/>
        <w:rPr>
          <w:rFonts w:ascii="Calibri" w:hAnsi="Calibri" w:eastAsia="Calibri" w:cs="Calibri"/>
          <w:b w:val="0"/>
          <w:bCs w:val="0"/>
          <w:noProof w:val="0"/>
          <w:color w:val="000000" w:themeColor="text1" w:themeTint="FF" w:themeShade="FF"/>
          <w:sz w:val="24"/>
          <w:szCs w:val="24"/>
          <w:lang w:val="en-US"/>
        </w:rPr>
      </w:pPr>
      <w:r w:rsidRPr="5FE054ED" w:rsidR="4E3C733F">
        <w:rPr>
          <w:rFonts w:ascii="Calibri" w:hAnsi="Calibri" w:eastAsia="Calibri" w:cs="Calibri"/>
          <w:b w:val="0"/>
          <w:bCs w:val="0"/>
          <w:noProof w:val="0"/>
          <w:color w:val="000000" w:themeColor="text1" w:themeTint="FF" w:themeShade="FF"/>
          <w:sz w:val="24"/>
          <w:szCs w:val="24"/>
          <w:lang w:val="en-US"/>
        </w:rPr>
        <w:t>This submission will look at the research article ‘Learning and instruction</w:t>
      </w:r>
      <w:r w:rsidRPr="5FE054ED" w:rsidR="4E3C733F">
        <w:rPr>
          <w:rFonts w:ascii="Calibri" w:hAnsi="Calibri" w:eastAsia="Calibri" w:cs="Calibri"/>
          <w:b w:val="0"/>
          <w:bCs w:val="0"/>
          <w:noProof w:val="0"/>
          <w:color w:val="000000" w:themeColor="text1" w:themeTint="FF" w:themeShade="FF"/>
          <w:sz w:val="24"/>
          <w:szCs w:val="24"/>
          <w:lang w:val="en-US"/>
        </w:rPr>
        <w:t>’.</w:t>
      </w:r>
      <w:r w:rsidRPr="5FE054ED" w:rsidR="4E3C733F">
        <w:rPr>
          <w:rFonts w:ascii="Calibri" w:hAnsi="Calibri" w:eastAsia="Calibri" w:cs="Calibri"/>
          <w:b w:val="0"/>
          <w:bCs w:val="0"/>
          <w:noProof w:val="0"/>
          <w:color w:val="000000" w:themeColor="text1" w:themeTint="FF" w:themeShade="FF"/>
          <w:sz w:val="24"/>
          <w:szCs w:val="24"/>
          <w:lang w:val="en-US"/>
        </w:rPr>
        <w:t xml:space="preserve"> </w:t>
      </w:r>
      <w:r w:rsidRPr="5FE054ED" w:rsidR="6FAEA69C">
        <w:rPr>
          <w:rFonts w:ascii="Calibri" w:hAnsi="Calibri" w:eastAsia="Calibri" w:cs="Calibri"/>
          <w:b w:val="0"/>
          <w:bCs w:val="0"/>
          <w:noProof w:val="0"/>
          <w:color w:val="000000" w:themeColor="text1" w:themeTint="FF" w:themeShade="FF"/>
          <w:sz w:val="24"/>
          <w:szCs w:val="24"/>
          <w:lang w:val="en-US"/>
        </w:rPr>
        <w:t xml:space="preserve">The key information of this article is to look at the role of </w:t>
      </w:r>
      <w:r w:rsidRPr="5FE054ED" w:rsidR="6FAEA69C">
        <w:rPr>
          <w:rFonts w:ascii="Calibri" w:hAnsi="Calibri" w:eastAsia="Calibri" w:cs="Calibri"/>
          <w:b w:val="0"/>
          <w:bCs w:val="0"/>
          <w:noProof w:val="0"/>
          <w:color w:val="000000" w:themeColor="text1" w:themeTint="FF" w:themeShade="FF"/>
          <w:sz w:val="24"/>
          <w:szCs w:val="24"/>
          <w:lang w:val="en-US"/>
        </w:rPr>
        <w:t>affective</w:t>
      </w:r>
      <w:r w:rsidRPr="5FE054ED" w:rsidR="6FAEA69C">
        <w:rPr>
          <w:rFonts w:ascii="Calibri" w:hAnsi="Calibri" w:eastAsia="Calibri" w:cs="Calibri"/>
          <w:b w:val="0"/>
          <w:bCs w:val="0"/>
          <w:noProof w:val="0"/>
          <w:color w:val="000000" w:themeColor="text1" w:themeTint="FF" w:themeShade="FF"/>
          <w:sz w:val="24"/>
          <w:szCs w:val="24"/>
          <w:lang w:val="en-US"/>
        </w:rPr>
        <w:t xml:space="preserve"> teacher and student relationships at school. More information will be explored on the engagement and achievement</w:t>
      </w:r>
      <w:r w:rsidRPr="5FE054ED" w:rsidR="0190BA18">
        <w:rPr>
          <w:rFonts w:ascii="Calibri" w:hAnsi="Calibri" w:eastAsia="Calibri" w:cs="Calibri"/>
          <w:b w:val="0"/>
          <w:bCs w:val="0"/>
          <w:noProof w:val="0"/>
          <w:color w:val="000000" w:themeColor="text1" w:themeTint="FF" w:themeShade="FF"/>
          <w:sz w:val="24"/>
          <w:szCs w:val="24"/>
          <w:lang w:val="en-US"/>
        </w:rPr>
        <w:t xml:space="preserve"> trajectories. This author will look in more depth </w:t>
      </w:r>
      <w:r w:rsidRPr="5FE054ED" w:rsidR="63949B63">
        <w:rPr>
          <w:rFonts w:ascii="Calibri" w:hAnsi="Calibri" w:eastAsia="Calibri" w:cs="Calibri"/>
          <w:b w:val="0"/>
          <w:bCs w:val="0"/>
          <w:noProof w:val="0"/>
          <w:color w:val="000000" w:themeColor="text1" w:themeTint="FF" w:themeShade="FF"/>
          <w:sz w:val="24"/>
          <w:szCs w:val="24"/>
          <w:lang w:val="en-US"/>
        </w:rPr>
        <w:t xml:space="preserve">and </w:t>
      </w:r>
      <w:r w:rsidRPr="5FE054ED" w:rsidR="769E78FE">
        <w:rPr>
          <w:rFonts w:ascii="Calibri" w:hAnsi="Calibri" w:eastAsia="Calibri" w:cs="Calibri"/>
          <w:b w:val="0"/>
          <w:bCs w:val="0"/>
          <w:noProof w:val="0"/>
          <w:color w:val="000000" w:themeColor="text1" w:themeTint="FF" w:themeShade="FF"/>
          <w:sz w:val="24"/>
          <w:szCs w:val="24"/>
          <w:lang w:val="en-US"/>
        </w:rPr>
        <w:t>analys</w:t>
      </w:r>
      <w:r w:rsidRPr="5FE054ED" w:rsidR="3DFE6D85">
        <w:rPr>
          <w:rFonts w:ascii="Calibri" w:hAnsi="Calibri" w:eastAsia="Calibri" w:cs="Calibri"/>
          <w:b w:val="0"/>
          <w:bCs w:val="0"/>
          <w:noProof w:val="0"/>
          <w:color w:val="000000" w:themeColor="text1" w:themeTint="FF" w:themeShade="FF"/>
          <w:sz w:val="24"/>
          <w:szCs w:val="24"/>
          <w:lang w:val="en-US"/>
        </w:rPr>
        <w:t>e</w:t>
      </w:r>
      <w:r w:rsidRPr="5FE054ED" w:rsidR="0190BA18">
        <w:rPr>
          <w:rFonts w:ascii="Calibri" w:hAnsi="Calibri" w:eastAsia="Calibri" w:cs="Calibri"/>
          <w:b w:val="0"/>
          <w:bCs w:val="0"/>
          <w:noProof w:val="0"/>
          <w:color w:val="000000" w:themeColor="text1" w:themeTint="FF" w:themeShade="FF"/>
          <w:sz w:val="24"/>
          <w:szCs w:val="24"/>
          <w:lang w:val="en-US"/>
        </w:rPr>
        <w:t xml:space="preserve"> the methods and </w:t>
      </w:r>
      <w:r w:rsidRPr="5FE054ED" w:rsidR="0190BA18">
        <w:rPr>
          <w:rFonts w:ascii="Calibri" w:hAnsi="Calibri" w:eastAsia="Calibri" w:cs="Calibri"/>
          <w:b w:val="0"/>
          <w:bCs w:val="0"/>
          <w:noProof w:val="0"/>
          <w:color w:val="000000" w:themeColor="text1" w:themeTint="FF" w:themeShade="FF"/>
          <w:sz w:val="24"/>
          <w:szCs w:val="24"/>
          <w:lang w:val="en-US"/>
        </w:rPr>
        <w:t>methodology</w:t>
      </w:r>
      <w:r w:rsidRPr="5FE054ED" w:rsidR="0190BA18">
        <w:rPr>
          <w:rFonts w:ascii="Calibri" w:hAnsi="Calibri" w:eastAsia="Calibri" w:cs="Calibri"/>
          <w:b w:val="0"/>
          <w:bCs w:val="0"/>
          <w:noProof w:val="0"/>
          <w:color w:val="000000" w:themeColor="text1" w:themeTint="FF" w:themeShade="FF"/>
          <w:sz w:val="24"/>
          <w:szCs w:val="24"/>
          <w:lang w:val="en-US"/>
        </w:rPr>
        <w:t xml:space="preserve"> used and the con</w:t>
      </w:r>
      <w:r w:rsidRPr="5FE054ED" w:rsidR="4FB133F0">
        <w:rPr>
          <w:rFonts w:ascii="Calibri" w:hAnsi="Calibri" w:eastAsia="Calibri" w:cs="Calibri"/>
          <w:b w:val="0"/>
          <w:bCs w:val="0"/>
          <w:noProof w:val="0"/>
          <w:color w:val="000000" w:themeColor="text1" w:themeTint="FF" w:themeShade="FF"/>
          <w:sz w:val="24"/>
          <w:szCs w:val="24"/>
          <w:lang w:val="en-US"/>
        </w:rPr>
        <w:t xml:space="preserve">text of the research. </w:t>
      </w:r>
      <w:r w:rsidRPr="5FE054ED" w:rsidR="2A9749EB">
        <w:rPr>
          <w:rFonts w:ascii="Calibri" w:hAnsi="Calibri" w:eastAsia="Calibri" w:cs="Calibri"/>
          <w:b w:val="0"/>
          <w:bCs w:val="0"/>
          <w:noProof w:val="0"/>
          <w:color w:val="000000" w:themeColor="text1" w:themeTint="FF" w:themeShade="FF"/>
          <w:sz w:val="24"/>
          <w:szCs w:val="24"/>
          <w:lang w:val="en-US"/>
        </w:rPr>
        <w:t xml:space="preserve">This </w:t>
      </w:r>
      <w:r w:rsidRPr="5FE054ED" w:rsidR="044D0C47">
        <w:rPr>
          <w:rFonts w:ascii="Calibri" w:hAnsi="Calibri" w:eastAsia="Calibri" w:cs="Calibri"/>
          <w:b w:val="0"/>
          <w:bCs w:val="0"/>
          <w:noProof w:val="0"/>
          <w:color w:val="000000" w:themeColor="text1" w:themeTint="FF" w:themeShade="FF"/>
          <w:sz w:val="24"/>
          <w:szCs w:val="24"/>
          <w:lang w:val="en-US"/>
        </w:rPr>
        <w:t>article</w:t>
      </w:r>
      <w:r w:rsidRPr="5FE054ED" w:rsidR="2A9749EB">
        <w:rPr>
          <w:rFonts w:ascii="Calibri" w:hAnsi="Calibri" w:eastAsia="Calibri" w:cs="Calibri"/>
          <w:b w:val="0"/>
          <w:bCs w:val="0"/>
          <w:noProof w:val="0"/>
          <w:color w:val="000000" w:themeColor="text1" w:themeTint="FF" w:themeShade="FF"/>
          <w:sz w:val="24"/>
          <w:szCs w:val="24"/>
          <w:lang w:val="en-US"/>
        </w:rPr>
        <w:t xml:space="preserve"> was created to </w:t>
      </w:r>
      <w:r w:rsidRPr="5FE054ED" w:rsidR="6C5BF541">
        <w:rPr>
          <w:rFonts w:ascii="Calibri" w:hAnsi="Calibri" w:eastAsia="Calibri" w:cs="Calibri"/>
          <w:b w:val="0"/>
          <w:bCs w:val="0"/>
          <w:noProof w:val="0"/>
          <w:color w:val="000000" w:themeColor="text1" w:themeTint="FF" w:themeShade="FF"/>
          <w:sz w:val="24"/>
          <w:szCs w:val="24"/>
          <w:lang w:val="en-US"/>
        </w:rPr>
        <w:t>explore</w:t>
      </w:r>
      <w:r w:rsidRPr="5FE054ED" w:rsidR="2A9749EB">
        <w:rPr>
          <w:rFonts w:ascii="Calibri" w:hAnsi="Calibri" w:eastAsia="Calibri" w:cs="Calibri"/>
          <w:b w:val="0"/>
          <w:bCs w:val="0"/>
          <w:noProof w:val="0"/>
          <w:color w:val="000000" w:themeColor="text1" w:themeTint="FF" w:themeShade="FF"/>
          <w:sz w:val="24"/>
          <w:szCs w:val="24"/>
          <w:lang w:val="en-US"/>
        </w:rPr>
        <w:t xml:space="preserve"> the importance of teacher </w:t>
      </w:r>
      <w:r w:rsidRPr="5FE054ED" w:rsidR="0FC0BC03">
        <w:rPr>
          <w:rFonts w:ascii="Calibri" w:hAnsi="Calibri" w:eastAsia="Calibri" w:cs="Calibri"/>
          <w:b w:val="0"/>
          <w:bCs w:val="0"/>
          <w:noProof w:val="0"/>
          <w:color w:val="000000" w:themeColor="text1" w:themeTint="FF" w:themeShade="FF"/>
          <w:sz w:val="24"/>
          <w:szCs w:val="24"/>
          <w:lang w:val="en-US"/>
        </w:rPr>
        <w:t xml:space="preserve">and student relationships and how this </w:t>
      </w:r>
      <w:r w:rsidRPr="5FE054ED" w:rsidR="0FC0BC03">
        <w:rPr>
          <w:rFonts w:ascii="Calibri" w:hAnsi="Calibri" w:eastAsia="Calibri" w:cs="Calibri"/>
          <w:b w:val="0"/>
          <w:bCs w:val="0"/>
          <w:noProof w:val="0"/>
          <w:color w:val="000000" w:themeColor="text1" w:themeTint="FF" w:themeShade="FF"/>
          <w:sz w:val="24"/>
          <w:szCs w:val="24"/>
          <w:lang w:val="en-US"/>
        </w:rPr>
        <w:t>impacts</w:t>
      </w:r>
      <w:r w:rsidRPr="5FE054ED" w:rsidR="0FC0BC03">
        <w:rPr>
          <w:rFonts w:ascii="Calibri" w:hAnsi="Calibri" w:eastAsia="Calibri" w:cs="Calibri"/>
          <w:b w:val="0"/>
          <w:bCs w:val="0"/>
          <w:noProof w:val="0"/>
          <w:color w:val="000000" w:themeColor="text1" w:themeTint="FF" w:themeShade="FF"/>
          <w:sz w:val="24"/>
          <w:szCs w:val="24"/>
          <w:lang w:val="en-US"/>
        </w:rPr>
        <w:t xml:space="preserve"> young </w:t>
      </w:r>
      <w:r w:rsidRPr="5FE054ED" w:rsidR="06C19AAF">
        <w:rPr>
          <w:rFonts w:ascii="Calibri" w:hAnsi="Calibri" w:eastAsia="Calibri" w:cs="Calibri"/>
          <w:b w:val="0"/>
          <w:bCs w:val="0"/>
          <w:noProof w:val="0"/>
          <w:color w:val="000000" w:themeColor="text1" w:themeTint="FF" w:themeShade="FF"/>
          <w:sz w:val="24"/>
          <w:szCs w:val="24"/>
          <w:lang w:val="en-US"/>
        </w:rPr>
        <w:t>people's</w:t>
      </w:r>
      <w:r w:rsidRPr="5FE054ED" w:rsidR="0FC0BC03">
        <w:rPr>
          <w:rFonts w:ascii="Calibri" w:hAnsi="Calibri" w:eastAsia="Calibri" w:cs="Calibri"/>
          <w:b w:val="0"/>
          <w:bCs w:val="0"/>
          <w:noProof w:val="0"/>
          <w:color w:val="000000" w:themeColor="text1" w:themeTint="FF" w:themeShade="FF"/>
          <w:sz w:val="24"/>
          <w:szCs w:val="24"/>
          <w:lang w:val="en-US"/>
        </w:rPr>
        <w:t xml:space="preserve"> </w:t>
      </w:r>
      <w:r w:rsidRPr="5FE054ED" w:rsidR="3644C1A7">
        <w:rPr>
          <w:rFonts w:ascii="Calibri" w:hAnsi="Calibri" w:eastAsia="Calibri" w:cs="Calibri"/>
          <w:b w:val="0"/>
          <w:bCs w:val="0"/>
          <w:noProof w:val="0"/>
          <w:color w:val="000000" w:themeColor="text1" w:themeTint="FF" w:themeShade="FF"/>
          <w:sz w:val="24"/>
          <w:szCs w:val="24"/>
          <w:lang w:val="en-US"/>
        </w:rPr>
        <w:t>achievements</w:t>
      </w:r>
      <w:r w:rsidRPr="5FE054ED" w:rsidR="0FC0BC03">
        <w:rPr>
          <w:rFonts w:ascii="Calibri" w:hAnsi="Calibri" w:eastAsia="Calibri" w:cs="Calibri"/>
          <w:b w:val="0"/>
          <w:bCs w:val="0"/>
          <w:noProof w:val="0"/>
          <w:color w:val="000000" w:themeColor="text1" w:themeTint="FF" w:themeShade="FF"/>
          <w:sz w:val="24"/>
          <w:szCs w:val="24"/>
          <w:lang w:val="en-US"/>
        </w:rPr>
        <w:t xml:space="preserve">. </w:t>
      </w:r>
      <w:r w:rsidRPr="5FE054ED" w:rsidR="0E79FAF9">
        <w:rPr>
          <w:rFonts w:ascii="Calibri" w:hAnsi="Calibri" w:eastAsia="Calibri" w:cs="Calibri"/>
          <w:b w:val="0"/>
          <w:bCs w:val="0"/>
          <w:noProof w:val="0"/>
          <w:color w:val="000000" w:themeColor="text1" w:themeTint="FF" w:themeShade="FF"/>
          <w:sz w:val="24"/>
          <w:szCs w:val="24"/>
          <w:lang w:val="en-US"/>
        </w:rPr>
        <w:t xml:space="preserve">The article looks at grades, conflicts, </w:t>
      </w:r>
      <w:r w:rsidRPr="5FE054ED" w:rsidR="1B2CC41A">
        <w:rPr>
          <w:rFonts w:ascii="Calibri" w:hAnsi="Calibri" w:eastAsia="Calibri" w:cs="Calibri"/>
          <w:b w:val="0"/>
          <w:bCs w:val="0"/>
          <w:noProof w:val="0"/>
          <w:color w:val="000000" w:themeColor="text1" w:themeTint="FF" w:themeShade="FF"/>
          <w:sz w:val="24"/>
          <w:szCs w:val="24"/>
          <w:lang w:val="en-US"/>
        </w:rPr>
        <w:t>achievements,</w:t>
      </w:r>
      <w:r w:rsidRPr="5FE054ED" w:rsidR="0E79FAF9">
        <w:rPr>
          <w:rFonts w:ascii="Calibri" w:hAnsi="Calibri" w:eastAsia="Calibri" w:cs="Calibri"/>
          <w:b w:val="0"/>
          <w:bCs w:val="0"/>
          <w:noProof w:val="0"/>
          <w:color w:val="000000" w:themeColor="text1" w:themeTint="FF" w:themeShade="FF"/>
          <w:sz w:val="24"/>
          <w:szCs w:val="24"/>
          <w:lang w:val="en-US"/>
        </w:rPr>
        <w:t xml:space="preserve"> and </w:t>
      </w:r>
      <w:r w:rsidRPr="5FE054ED" w:rsidR="1802023A">
        <w:rPr>
          <w:rFonts w:ascii="Calibri" w:hAnsi="Calibri" w:eastAsia="Calibri" w:cs="Calibri"/>
          <w:b w:val="0"/>
          <w:bCs w:val="0"/>
          <w:noProof w:val="0"/>
          <w:color w:val="000000" w:themeColor="text1" w:themeTint="FF" w:themeShade="FF"/>
          <w:sz w:val="24"/>
          <w:szCs w:val="24"/>
          <w:lang w:val="en-US"/>
        </w:rPr>
        <w:t>emotional</w:t>
      </w:r>
      <w:r w:rsidRPr="5FE054ED" w:rsidR="0E79FAF9">
        <w:rPr>
          <w:rFonts w:ascii="Calibri" w:hAnsi="Calibri" w:eastAsia="Calibri" w:cs="Calibri"/>
          <w:b w:val="0"/>
          <w:bCs w:val="0"/>
          <w:noProof w:val="0"/>
          <w:color w:val="000000" w:themeColor="text1" w:themeTint="FF" w:themeShade="FF"/>
          <w:sz w:val="24"/>
          <w:szCs w:val="24"/>
          <w:lang w:val="en-US"/>
        </w:rPr>
        <w:t xml:space="preserve"> disaffection. </w:t>
      </w:r>
      <w:r w:rsidRPr="5FE054ED" w:rsidR="63C97194">
        <w:rPr>
          <w:rFonts w:ascii="Calibri" w:hAnsi="Calibri" w:eastAsia="Calibri" w:cs="Calibri"/>
          <w:b w:val="0"/>
          <w:bCs w:val="0"/>
          <w:noProof w:val="0"/>
          <w:color w:val="000000" w:themeColor="text1" w:themeTint="FF" w:themeShade="FF"/>
          <w:sz w:val="24"/>
          <w:szCs w:val="24"/>
          <w:lang w:val="en-US"/>
        </w:rPr>
        <w:t>It seems that the design of the article</w:t>
      </w:r>
      <w:r w:rsidRPr="5FE054ED" w:rsidR="63C97194">
        <w:rPr>
          <w:rFonts w:ascii="Calibri" w:hAnsi="Calibri" w:eastAsia="Calibri" w:cs="Calibri"/>
          <w:b w:val="0"/>
          <w:bCs w:val="0"/>
          <w:noProof w:val="0"/>
          <w:color w:val="000000" w:themeColor="text1" w:themeTint="FF" w:themeShade="FF"/>
          <w:sz w:val="24"/>
          <w:szCs w:val="24"/>
          <w:lang w:val="en-US"/>
        </w:rPr>
        <w:t xml:space="preserve"> is to focus on </w:t>
      </w:r>
      <w:r w:rsidRPr="5FE054ED" w:rsidR="63C97194">
        <w:rPr>
          <w:rFonts w:ascii="Calibri" w:hAnsi="Calibri" w:eastAsia="Calibri" w:cs="Calibri"/>
          <w:b w:val="0"/>
          <w:bCs w:val="0"/>
          <w:noProof w:val="0"/>
          <w:color w:val="000000" w:themeColor="text1" w:themeTint="FF" w:themeShade="FF"/>
          <w:sz w:val="24"/>
          <w:szCs w:val="24"/>
          <w:lang w:val="en-US"/>
        </w:rPr>
        <w:t>facts and figures</w:t>
      </w:r>
      <w:r w:rsidRPr="5FE054ED" w:rsidR="63C97194">
        <w:rPr>
          <w:rFonts w:ascii="Calibri" w:hAnsi="Calibri" w:eastAsia="Calibri" w:cs="Calibri"/>
          <w:b w:val="0"/>
          <w:bCs w:val="0"/>
          <w:noProof w:val="0"/>
          <w:color w:val="000000" w:themeColor="text1" w:themeTint="FF" w:themeShade="FF"/>
          <w:sz w:val="24"/>
          <w:szCs w:val="24"/>
          <w:lang w:val="en-US"/>
        </w:rPr>
        <w:t xml:space="preserve"> and what the outcomes are </w:t>
      </w:r>
      <w:r w:rsidRPr="5FE054ED" w:rsidR="27121B2F">
        <w:rPr>
          <w:rFonts w:ascii="Calibri" w:hAnsi="Calibri" w:eastAsia="Calibri" w:cs="Calibri"/>
          <w:b w:val="0"/>
          <w:bCs w:val="0"/>
          <w:noProof w:val="0"/>
          <w:color w:val="000000" w:themeColor="text1" w:themeTint="FF" w:themeShade="FF"/>
          <w:sz w:val="24"/>
          <w:szCs w:val="24"/>
          <w:lang w:val="en-US"/>
        </w:rPr>
        <w:t xml:space="preserve">and if the research can support young people moving forward. </w:t>
      </w:r>
      <w:r w:rsidRPr="5FE054ED" w:rsidR="3A89B489">
        <w:rPr>
          <w:rFonts w:ascii="Calibri" w:hAnsi="Calibri" w:eastAsia="Calibri" w:cs="Calibri"/>
          <w:b w:val="0"/>
          <w:bCs w:val="0"/>
          <w:noProof w:val="0"/>
          <w:color w:val="000000" w:themeColor="text1" w:themeTint="FF" w:themeShade="FF"/>
          <w:sz w:val="24"/>
          <w:szCs w:val="24"/>
          <w:lang w:val="en-US"/>
        </w:rPr>
        <w:t>Below,</w:t>
      </w:r>
      <w:r w:rsidRPr="5FE054ED" w:rsidR="27121B2F">
        <w:rPr>
          <w:rFonts w:ascii="Calibri" w:hAnsi="Calibri" w:eastAsia="Calibri" w:cs="Calibri"/>
          <w:b w:val="0"/>
          <w:bCs w:val="0"/>
          <w:noProof w:val="0"/>
          <w:color w:val="000000" w:themeColor="text1" w:themeTint="FF" w:themeShade="FF"/>
          <w:sz w:val="24"/>
          <w:szCs w:val="24"/>
          <w:lang w:val="en-US"/>
        </w:rPr>
        <w:t xml:space="preserve"> this author will explore the article in more detail. I will be considering the strengths and weaknesses of the article and will </w:t>
      </w:r>
      <w:r w:rsidRPr="5FE054ED" w:rsidR="208D7593">
        <w:rPr>
          <w:rFonts w:ascii="Calibri" w:hAnsi="Calibri" w:eastAsia="Calibri" w:cs="Calibri"/>
          <w:b w:val="0"/>
          <w:bCs w:val="0"/>
          <w:noProof w:val="0"/>
          <w:color w:val="000000" w:themeColor="text1" w:themeTint="FF" w:themeShade="FF"/>
          <w:sz w:val="24"/>
          <w:szCs w:val="24"/>
          <w:lang w:val="en-US"/>
        </w:rPr>
        <w:t>focus</w:t>
      </w:r>
      <w:r w:rsidRPr="5FE054ED" w:rsidR="27121B2F">
        <w:rPr>
          <w:rFonts w:ascii="Calibri" w:hAnsi="Calibri" w:eastAsia="Calibri" w:cs="Calibri"/>
          <w:b w:val="0"/>
          <w:bCs w:val="0"/>
          <w:noProof w:val="0"/>
          <w:color w:val="000000" w:themeColor="text1" w:themeTint="FF" w:themeShade="FF"/>
          <w:sz w:val="24"/>
          <w:szCs w:val="24"/>
          <w:lang w:val="en-US"/>
        </w:rPr>
        <w:t xml:space="preserve"> on the </w:t>
      </w:r>
      <w:r w:rsidRPr="5FE054ED" w:rsidR="27121B2F">
        <w:rPr>
          <w:rFonts w:ascii="Calibri" w:hAnsi="Calibri" w:eastAsia="Calibri" w:cs="Calibri"/>
          <w:b w:val="0"/>
          <w:bCs w:val="0"/>
          <w:noProof w:val="0"/>
          <w:color w:val="000000" w:themeColor="text1" w:themeTint="FF" w:themeShade="FF"/>
          <w:sz w:val="24"/>
          <w:szCs w:val="24"/>
          <w:lang w:val="en-US"/>
        </w:rPr>
        <w:t>methodology</w:t>
      </w:r>
      <w:r w:rsidRPr="5FE054ED" w:rsidR="6D5BDD2B">
        <w:rPr>
          <w:rFonts w:ascii="Calibri" w:hAnsi="Calibri" w:eastAsia="Calibri" w:cs="Calibri"/>
          <w:b w:val="0"/>
          <w:bCs w:val="0"/>
          <w:noProof w:val="0"/>
          <w:color w:val="000000" w:themeColor="text1" w:themeTint="FF" w:themeShade="FF"/>
          <w:sz w:val="24"/>
          <w:szCs w:val="24"/>
          <w:lang w:val="en-US"/>
        </w:rPr>
        <w:t>, methods and ethics</w:t>
      </w:r>
      <w:r w:rsidRPr="5FE054ED" w:rsidR="77444008">
        <w:rPr>
          <w:rFonts w:ascii="Calibri" w:hAnsi="Calibri" w:eastAsia="Calibri" w:cs="Calibri"/>
          <w:b w:val="0"/>
          <w:bCs w:val="0"/>
          <w:noProof w:val="0"/>
          <w:color w:val="000000" w:themeColor="text1" w:themeTint="FF" w:themeShade="FF"/>
          <w:sz w:val="24"/>
          <w:szCs w:val="24"/>
          <w:lang w:val="en-US"/>
        </w:rPr>
        <w:t xml:space="preserve"> </w:t>
      </w:r>
      <w:r w:rsidRPr="5FE054ED" w:rsidR="77444008">
        <w:rPr>
          <w:rFonts w:ascii="Calibri" w:hAnsi="Calibri" w:eastAsia="Calibri" w:cs="Calibri"/>
          <w:b w:val="0"/>
          <w:bCs w:val="0"/>
          <w:noProof w:val="0"/>
          <w:color w:val="000000" w:themeColor="text1" w:themeTint="FF" w:themeShade="FF"/>
          <w:sz w:val="24"/>
          <w:szCs w:val="24"/>
          <w:lang w:val="en-US"/>
        </w:rPr>
        <w:t>used throughout</w:t>
      </w:r>
      <w:r w:rsidRPr="5FE054ED" w:rsidR="0598CFEF">
        <w:rPr>
          <w:rFonts w:ascii="Calibri" w:hAnsi="Calibri" w:eastAsia="Calibri" w:cs="Calibri"/>
          <w:b w:val="0"/>
          <w:bCs w:val="0"/>
          <w:noProof w:val="0"/>
          <w:color w:val="000000" w:themeColor="text1" w:themeTint="FF" w:themeShade="FF"/>
          <w:sz w:val="24"/>
          <w:szCs w:val="24"/>
          <w:lang w:val="en-US"/>
        </w:rPr>
        <w:t xml:space="preserve"> the article. </w:t>
      </w:r>
    </w:p>
    <w:p w:rsidR="749274E0" w:rsidP="5FE054ED" w:rsidRDefault="749274E0" w14:paraId="125B5F4C" w14:textId="3F7AF087">
      <w:pPr>
        <w:spacing w:line="480" w:lineRule="auto"/>
        <w:rPr>
          <w:rFonts w:ascii="Calibri" w:hAnsi="Calibri" w:eastAsia="Calibri" w:cs="Calibri"/>
          <w:b w:val="1"/>
          <w:bCs w:val="1"/>
          <w:noProof w:val="0"/>
          <w:color w:val="000000" w:themeColor="text1" w:themeTint="FF" w:themeShade="FF"/>
          <w:sz w:val="24"/>
          <w:szCs w:val="24"/>
          <w:lang w:val="en-US"/>
        </w:rPr>
      </w:pPr>
    </w:p>
    <w:p w:rsidR="4E3C733F" w:rsidP="5FE054ED" w:rsidRDefault="4E3C733F" w14:paraId="64E6DC4B" w14:textId="52DEC9C7">
      <w:pPr>
        <w:spacing w:line="480" w:lineRule="auto"/>
        <w:rPr>
          <w:rFonts w:ascii="Calibri" w:hAnsi="Calibri" w:eastAsia="Calibri" w:cs="Calibri"/>
          <w:b w:val="1"/>
          <w:bCs w:val="1"/>
          <w:noProof w:val="0"/>
          <w:color w:val="000000" w:themeColor="text1" w:themeTint="FF" w:themeShade="FF"/>
          <w:sz w:val="24"/>
          <w:szCs w:val="24"/>
          <w:lang w:val="en-US"/>
        </w:rPr>
      </w:pPr>
      <w:r w:rsidRPr="5FE054ED" w:rsidR="4E3C733F">
        <w:rPr>
          <w:rFonts w:ascii="Calibri" w:hAnsi="Calibri" w:eastAsia="Calibri" w:cs="Calibri"/>
          <w:b w:val="1"/>
          <w:bCs w:val="1"/>
          <w:noProof w:val="0"/>
          <w:color w:val="000000" w:themeColor="text1" w:themeTint="FF" w:themeShade="FF"/>
          <w:sz w:val="24"/>
          <w:szCs w:val="24"/>
          <w:lang w:val="en-US"/>
        </w:rPr>
        <w:t>Main part</w:t>
      </w:r>
    </w:p>
    <w:p w:rsidR="4292EEB5" w:rsidP="5FE054ED" w:rsidRDefault="4292EEB5" w14:paraId="53ABFBDB" w14:textId="49C6B543">
      <w:pPr>
        <w:spacing w:line="480" w:lineRule="auto"/>
        <w:rPr>
          <w:rFonts w:ascii="Calibri" w:hAnsi="Calibri" w:eastAsia="Calibri" w:cs="Calibri"/>
          <w:noProof w:val="0"/>
          <w:sz w:val="24"/>
          <w:szCs w:val="24"/>
          <w:lang w:val="en-US"/>
        </w:rPr>
      </w:pPr>
      <w:r w:rsidRPr="5FE054ED" w:rsidR="4292EEB5">
        <w:rPr>
          <w:rFonts w:ascii="Calibri" w:hAnsi="Calibri" w:eastAsia="Calibri" w:cs="Calibri"/>
          <w:b w:val="0"/>
          <w:bCs w:val="0"/>
          <w:noProof w:val="0"/>
          <w:color w:val="000000" w:themeColor="text1" w:themeTint="FF" w:themeShade="FF"/>
          <w:sz w:val="24"/>
          <w:szCs w:val="24"/>
          <w:lang w:val="en-US"/>
        </w:rPr>
        <w:t xml:space="preserve">This author found that throughout the article the method used was quantitative. </w:t>
      </w:r>
      <w:r w:rsidRPr="5FE054ED" w:rsidR="78EE5583">
        <w:rPr>
          <w:rFonts w:ascii="Calibri" w:hAnsi="Calibri" w:eastAsia="Calibri" w:cs="Calibri"/>
          <w:b w:val="0"/>
          <w:bCs w:val="0"/>
          <w:noProof w:val="0"/>
          <w:color w:val="000000" w:themeColor="text1" w:themeTint="FF" w:themeShade="FF"/>
          <w:sz w:val="24"/>
          <w:szCs w:val="24"/>
          <w:lang w:val="en-US"/>
        </w:rPr>
        <w:t xml:space="preserve">This is due to a large amount of data that was collected being numerical data to back up the findings. </w:t>
      </w:r>
      <w:r w:rsidRPr="5FE054ED" w:rsidR="304974B0">
        <w:rPr>
          <w:rFonts w:ascii="Calibri" w:hAnsi="Calibri" w:eastAsia="Calibri" w:cs="Calibri"/>
          <w:b w:val="0"/>
          <w:bCs w:val="0"/>
          <w:noProof w:val="0"/>
          <w:color w:val="000000" w:themeColor="text1" w:themeTint="FF" w:themeShade="FF"/>
          <w:sz w:val="24"/>
          <w:szCs w:val="24"/>
          <w:lang w:val="en-US"/>
        </w:rPr>
        <w:t xml:space="preserve">This article found information from forty-six schools in Belgium. </w:t>
      </w:r>
      <w:r w:rsidRPr="5FE054ED" w:rsidR="38BF52D4">
        <w:rPr>
          <w:rFonts w:ascii="Calibri" w:hAnsi="Calibri" w:eastAsia="Calibri" w:cs="Calibri"/>
          <w:b w:val="0"/>
          <w:bCs w:val="0"/>
          <w:noProof w:val="0"/>
          <w:color w:val="000000" w:themeColor="text1" w:themeTint="FF" w:themeShade="FF"/>
          <w:sz w:val="24"/>
          <w:szCs w:val="24"/>
          <w:lang w:val="en-US"/>
        </w:rPr>
        <w:t xml:space="preserve">To gain </w:t>
      </w:r>
      <w:r w:rsidRPr="5FE054ED" w:rsidR="2FF34557">
        <w:rPr>
          <w:rFonts w:ascii="Calibri" w:hAnsi="Calibri" w:eastAsia="Calibri" w:cs="Calibri"/>
          <w:b w:val="0"/>
          <w:bCs w:val="0"/>
          <w:noProof w:val="0"/>
          <w:color w:val="000000" w:themeColor="text1" w:themeTint="FF" w:themeShade="FF"/>
          <w:sz w:val="24"/>
          <w:szCs w:val="24"/>
          <w:lang w:val="en-US"/>
        </w:rPr>
        <w:t>information,</w:t>
      </w:r>
      <w:r w:rsidRPr="5FE054ED" w:rsidR="38BF52D4">
        <w:rPr>
          <w:rFonts w:ascii="Calibri" w:hAnsi="Calibri" w:eastAsia="Calibri" w:cs="Calibri"/>
          <w:b w:val="0"/>
          <w:bCs w:val="0"/>
          <w:noProof w:val="0"/>
          <w:color w:val="000000" w:themeColor="text1" w:themeTint="FF" w:themeShade="FF"/>
          <w:sz w:val="24"/>
          <w:szCs w:val="24"/>
          <w:lang w:val="en-US"/>
        </w:rPr>
        <w:t xml:space="preserve"> the researchers used </w:t>
      </w:r>
      <w:r w:rsidRPr="5FE054ED" w:rsidR="2D4C409C">
        <w:rPr>
          <w:rFonts w:ascii="Calibri" w:hAnsi="Calibri" w:eastAsia="Calibri" w:cs="Calibri"/>
          <w:b w:val="0"/>
          <w:bCs w:val="0"/>
          <w:noProof w:val="0"/>
          <w:color w:val="000000" w:themeColor="text1" w:themeTint="FF" w:themeShade="FF"/>
          <w:sz w:val="24"/>
          <w:szCs w:val="24"/>
          <w:lang w:val="en-US"/>
        </w:rPr>
        <w:t>questionnaires</w:t>
      </w:r>
      <w:r w:rsidRPr="5FE054ED" w:rsidR="38BF52D4">
        <w:rPr>
          <w:rFonts w:ascii="Calibri" w:hAnsi="Calibri" w:eastAsia="Calibri" w:cs="Calibri"/>
          <w:b w:val="0"/>
          <w:bCs w:val="0"/>
          <w:noProof w:val="0"/>
          <w:color w:val="000000" w:themeColor="text1" w:themeTint="FF" w:themeShade="FF"/>
          <w:sz w:val="24"/>
          <w:szCs w:val="24"/>
          <w:lang w:val="en-US"/>
        </w:rPr>
        <w:t xml:space="preserve"> and tests to gain information from the participants. This type of data collection from questionnaires is known as </w:t>
      </w:r>
      <w:r w:rsidRPr="5FE054ED" w:rsidR="110107D5">
        <w:rPr>
          <w:rFonts w:ascii="Calibri" w:hAnsi="Calibri" w:eastAsia="Calibri" w:cs="Calibri"/>
          <w:b w:val="0"/>
          <w:bCs w:val="0"/>
          <w:noProof w:val="0"/>
          <w:color w:val="000000" w:themeColor="text1" w:themeTint="FF" w:themeShade="FF"/>
          <w:sz w:val="24"/>
          <w:szCs w:val="24"/>
          <w:lang w:val="en-US"/>
        </w:rPr>
        <w:t xml:space="preserve">a </w:t>
      </w:r>
      <w:r w:rsidRPr="5FE054ED" w:rsidR="7D3755E6">
        <w:rPr>
          <w:rFonts w:ascii="Calibri" w:hAnsi="Calibri" w:eastAsia="Calibri" w:cs="Calibri"/>
          <w:b w:val="0"/>
          <w:bCs w:val="0"/>
          <w:noProof w:val="0"/>
          <w:color w:val="000000" w:themeColor="text1" w:themeTint="FF" w:themeShade="FF"/>
          <w:sz w:val="24"/>
          <w:szCs w:val="24"/>
          <w:lang w:val="en-US"/>
        </w:rPr>
        <w:t xml:space="preserve">quantitative method. According to </w:t>
      </w:r>
      <w:r w:rsidRPr="5FE054ED" w:rsidR="16F46EEB">
        <w:rPr>
          <w:rFonts w:ascii="Calibri" w:hAnsi="Calibri" w:eastAsia="Calibri" w:cs="Calibri"/>
          <w:noProof w:val="0"/>
          <w:sz w:val="24"/>
          <w:szCs w:val="24"/>
          <w:lang w:val="en-US"/>
        </w:rPr>
        <w:t xml:space="preserve">(Simply Psychology, n.d.) </w:t>
      </w:r>
      <w:r w:rsidRPr="5FE054ED" w:rsidR="3CCCC7C5">
        <w:rPr>
          <w:rFonts w:ascii="Calibri" w:hAnsi="Calibri" w:eastAsia="Calibri" w:cs="Calibri"/>
          <w:noProof w:val="0"/>
          <w:sz w:val="24"/>
          <w:szCs w:val="24"/>
          <w:lang w:val="en-US"/>
        </w:rPr>
        <w:t>quantitative data is use</w:t>
      </w:r>
      <w:r w:rsidRPr="5FE054ED" w:rsidR="5A75D117">
        <w:rPr>
          <w:rFonts w:ascii="Calibri" w:hAnsi="Calibri" w:eastAsia="Calibri" w:cs="Calibri"/>
          <w:noProof w:val="0"/>
          <w:sz w:val="24"/>
          <w:szCs w:val="24"/>
          <w:lang w:val="en-US"/>
        </w:rPr>
        <w:t>d</w:t>
      </w:r>
      <w:r w:rsidRPr="5FE054ED" w:rsidR="3CCCC7C5">
        <w:rPr>
          <w:rFonts w:ascii="Calibri" w:hAnsi="Calibri" w:eastAsia="Calibri" w:cs="Calibri"/>
          <w:noProof w:val="0"/>
          <w:sz w:val="24"/>
          <w:szCs w:val="24"/>
          <w:lang w:val="en-US"/>
        </w:rPr>
        <w:t xml:space="preserve"> so that </w:t>
      </w:r>
      <w:r w:rsidRPr="5FE054ED" w:rsidR="2D7413CE">
        <w:rPr>
          <w:rFonts w:ascii="Calibri" w:hAnsi="Calibri" w:eastAsia="Calibri" w:cs="Calibri"/>
          <w:noProof w:val="0"/>
          <w:sz w:val="24"/>
          <w:szCs w:val="24"/>
          <w:lang w:val="en-US"/>
        </w:rPr>
        <w:t>research</w:t>
      </w:r>
      <w:r w:rsidRPr="5FE054ED" w:rsidR="0382622D">
        <w:rPr>
          <w:rFonts w:ascii="Calibri" w:hAnsi="Calibri" w:eastAsia="Calibri" w:cs="Calibri"/>
          <w:noProof w:val="0"/>
          <w:sz w:val="24"/>
          <w:szCs w:val="24"/>
          <w:lang w:val="en-US"/>
        </w:rPr>
        <w:t>ers</w:t>
      </w:r>
      <w:r w:rsidRPr="5FE054ED" w:rsidR="3CCCC7C5">
        <w:rPr>
          <w:rFonts w:ascii="Calibri" w:hAnsi="Calibri" w:eastAsia="Calibri" w:cs="Calibri"/>
          <w:noProof w:val="0"/>
          <w:sz w:val="24"/>
          <w:szCs w:val="24"/>
          <w:lang w:val="en-US"/>
        </w:rPr>
        <w:t xml:space="preserve"> can use the data to </w:t>
      </w:r>
      <w:r w:rsidRPr="5FE054ED" w:rsidR="3CCCC7C5">
        <w:rPr>
          <w:rFonts w:ascii="Calibri" w:hAnsi="Calibri" w:eastAsia="Calibri" w:cs="Calibri"/>
          <w:noProof w:val="0"/>
          <w:sz w:val="24"/>
          <w:szCs w:val="24"/>
          <w:lang w:val="en-US"/>
        </w:rPr>
        <w:t>identify</w:t>
      </w:r>
      <w:r w:rsidRPr="5FE054ED" w:rsidR="3CCCC7C5">
        <w:rPr>
          <w:rFonts w:ascii="Calibri" w:hAnsi="Calibri" w:eastAsia="Calibri" w:cs="Calibri"/>
          <w:noProof w:val="0"/>
          <w:sz w:val="24"/>
          <w:szCs w:val="24"/>
          <w:lang w:val="en-US"/>
        </w:rPr>
        <w:t xml:space="preserve"> patterns.</w:t>
      </w:r>
      <w:r w:rsidRPr="5FE054ED" w:rsidR="2823A457">
        <w:rPr>
          <w:rFonts w:ascii="Calibri" w:hAnsi="Calibri" w:eastAsia="Calibri" w:cs="Calibri"/>
          <w:noProof w:val="0"/>
          <w:sz w:val="24"/>
          <w:szCs w:val="24"/>
          <w:lang w:val="en-US"/>
        </w:rPr>
        <w:t xml:space="preserve"> This author believes that this method was used so that the </w:t>
      </w:r>
      <w:r w:rsidRPr="5FE054ED" w:rsidR="5E8AE97F">
        <w:rPr>
          <w:rFonts w:ascii="Calibri" w:hAnsi="Calibri" w:eastAsia="Calibri" w:cs="Calibri"/>
          <w:noProof w:val="0"/>
          <w:sz w:val="24"/>
          <w:szCs w:val="24"/>
          <w:lang w:val="en-US"/>
        </w:rPr>
        <w:t>research</w:t>
      </w:r>
      <w:r w:rsidRPr="5FE054ED" w:rsidR="2823A457">
        <w:rPr>
          <w:rFonts w:ascii="Calibri" w:hAnsi="Calibri" w:eastAsia="Calibri" w:cs="Calibri"/>
          <w:noProof w:val="0"/>
          <w:sz w:val="24"/>
          <w:szCs w:val="24"/>
          <w:lang w:val="en-US"/>
        </w:rPr>
        <w:t xml:space="preserve"> could see the data by numbers and could see if there were any patterns from </w:t>
      </w:r>
      <w:r w:rsidRPr="5FE054ED" w:rsidR="14E4FD23">
        <w:rPr>
          <w:rFonts w:ascii="Calibri" w:hAnsi="Calibri" w:eastAsia="Calibri" w:cs="Calibri"/>
          <w:noProof w:val="0"/>
          <w:sz w:val="24"/>
          <w:szCs w:val="24"/>
          <w:lang w:val="en-US"/>
        </w:rPr>
        <w:t xml:space="preserve">the answers given by the participants. </w:t>
      </w:r>
      <w:r w:rsidRPr="5FE054ED" w:rsidR="1F319A14">
        <w:rPr>
          <w:rFonts w:ascii="Calibri" w:hAnsi="Calibri" w:eastAsia="Calibri" w:cs="Calibri"/>
          <w:noProof w:val="0"/>
          <w:sz w:val="24"/>
          <w:szCs w:val="24"/>
          <w:lang w:val="en-US"/>
        </w:rPr>
        <w:t xml:space="preserve">By completing this method, the research was able to back up the information given by </w:t>
      </w:r>
      <w:r w:rsidRPr="5FE054ED" w:rsidR="7FB3C263">
        <w:rPr>
          <w:rFonts w:ascii="Calibri" w:hAnsi="Calibri" w:eastAsia="Calibri" w:cs="Calibri"/>
          <w:noProof w:val="0"/>
          <w:sz w:val="24"/>
          <w:szCs w:val="24"/>
          <w:lang w:val="en-US"/>
        </w:rPr>
        <w:t>the data</w:t>
      </w:r>
      <w:r w:rsidRPr="5FE054ED" w:rsidR="1F319A14">
        <w:rPr>
          <w:rFonts w:ascii="Calibri" w:hAnsi="Calibri" w:eastAsia="Calibri" w:cs="Calibri"/>
          <w:noProof w:val="0"/>
          <w:sz w:val="24"/>
          <w:szCs w:val="24"/>
          <w:lang w:val="en-US"/>
        </w:rPr>
        <w:t xml:space="preserve">. </w:t>
      </w:r>
      <w:r w:rsidRPr="5FE054ED" w:rsidR="048349B1">
        <w:rPr>
          <w:rFonts w:ascii="Calibri" w:hAnsi="Calibri" w:eastAsia="Calibri" w:cs="Calibri"/>
          <w:noProof w:val="0"/>
          <w:sz w:val="24"/>
          <w:szCs w:val="24"/>
          <w:lang w:val="en-US"/>
        </w:rPr>
        <w:t xml:space="preserve">Some of the main strengths of using this type of research </w:t>
      </w:r>
      <w:r w:rsidRPr="5FE054ED" w:rsidR="048349B1">
        <w:rPr>
          <w:rFonts w:ascii="Calibri" w:hAnsi="Calibri" w:eastAsia="Calibri" w:cs="Calibri"/>
          <w:noProof w:val="0"/>
          <w:sz w:val="24"/>
          <w:szCs w:val="24"/>
          <w:lang w:val="en-US"/>
        </w:rPr>
        <w:t>is</w:t>
      </w:r>
      <w:r w:rsidRPr="5FE054ED" w:rsidR="048349B1">
        <w:rPr>
          <w:rFonts w:ascii="Calibri" w:hAnsi="Calibri" w:eastAsia="Calibri" w:cs="Calibri"/>
          <w:noProof w:val="0"/>
          <w:sz w:val="24"/>
          <w:szCs w:val="24"/>
          <w:lang w:val="en-US"/>
        </w:rPr>
        <w:t xml:space="preserve"> that it produces objective data that can be measured. It can also allow a larger study group to help </w:t>
      </w:r>
      <w:r w:rsidRPr="5FE054ED" w:rsidR="048349B1">
        <w:rPr>
          <w:rFonts w:ascii="Calibri" w:hAnsi="Calibri" w:eastAsia="Calibri" w:cs="Calibri"/>
          <w:noProof w:val="0"/>
          <w:sz w:val="24"/>
          <w:szCs w:val="24"/>
          <w:lang w:val="en-US"/>
        </w:rPr>
        <w:t>identify</w:t>
      </w:r>
      <w:r w:rsidRPr="5FE054ED" w:rsidR="048349B1">
        <w:rPr>
          <w:rFonts w:ascii="Calibri" w:hAnsi="Calibri" w:eastAsia="Calibri" w:cs="Calibri"/>
          <w:noProof w:val="0"/>
          <w:sz w:val="24"/>
          <w:szCs w:val="24"/>
          <w:lang w:val="en-US"/>
        </w:rPr>
        <w:t xml:space="preserve"> patterns and make potential predictions (Simply </w:t>
      </w:r>
      <w:r w:rsidRPr="5FE054ED" w:rsidR="5E0A9E50">
        <w:rPr>
          <w:rFonts w:ascii="Calibri" w:hAnsi="Calibri" w:eastAsia="Calibri" w:cs="Calibri"/>
          <w:noProof w:val="0"/>
          <w:sz w:val="24"/>
          <w:szCs w:val="24"/>
          <w:lang w:val="en-US"/>
        </w:rPr>
        <w:t>Psychology,</w:t>
      </w:r>
      <w:r w:rsidRPr="5FE054ED" w:rsidR="13C7CD50">
        <w:rPr>
          <w:rFonts w:ascii="Calibri" w:hAnsi="Calibri" w:eastAsia="Calibri" w:cs="Calibri"/>
          <w:noProof w:val="0"/>
          <w:sz w:val="24"/>
          <w:szCs w:val="24"/>
          <w:lang w:val="en-US"/>
        </w:rPr>
        <w:t xml:space="preserve"> 2025). </w:t>
      </w:r>
      <w:r w:rsidRPr="5FE054ED" w:rsidR="26BB7379">
        <w:rPr>
          <w:rFonts w:ascii="Calibri" w:hAnsi="Calibri" w:eastAsia="Calibri" w:cs="Calibri"/>
          <w:noProof w:val="0"/>
          <w:sz w:val="24"/>
          <w:szCs w:val="24"/>
          <w:lang w:val="en-US"/>
        </w:rPr>
        <w:t>However,</w:t>
      </w:r>
      <w:r w:rsidRPr="5FE054ED" w:rsidR="1F319A14">
        <w:rPr>
          <w:rFonts w:ascii="Calibri" w:hAnsi="Calibri" w:eastAsia="Calibri" w:cs="Calibri"/>
          <w:noProof w:val="0"/>
          <w:sz w:val="24"/>
          <w:szCs w:val="24"/>
          <w:lang w:val="en-US"/>
        </w:rPr>
        <w:t xml:space="preserve"> by looking at the question I do not believe the </w:t>
      </w:r>
      <w:r w:rsidRPr="5FE054ED" w:rsidR="0CFB3973">
        <w:rPr>
          <w:rFonts w:ascii="Calibri" w:hAnsi="Calibri" w:eastAsia="Calibri" w:cs="Calibri"/>
          <w:noProof w:val="0"/>
          <w:sz w:val="24"/>
          <w:szCs w:val="24"/>
          <w:lang w:val="en-US"/>
        </w:rPr>
        <w:t>researchers</w:t>
      </w:r>
      <w:r w:rsidRPr="5FE054ED" w:rsidR="1F319A14">
        <w:rPr>
          <w:rFonts w:ascii="Calibri" w:hAnsi="Calibri" w:eastAsia="Calibri" w:cs="Calibri"/>
          <w:noProof w:val="0"/>
          <w:sz w:val="24"/>
          <w:szCs w:val="24"/>
          <w:lang w:val="en-US"/>
        </w:rPr>
        <w:t xml:space="preserve"> </w:t>
      </w:r>
      <w:r w:rsidRPr="5FE054ED" w:rsidR="66B31542">
        <w:rPr>
          <w:rFonts w:ascii="Calibri" w:hAnsi="Calibri" w:eastAsia="Calibri" w:cs="Calibri"/>
          <w:noProof w:val="0"/>
          <w:sz w:val="24"/>
          <w:szCs w:val="24"/>
          <w:lang w:val="en-US"/>
        </w:rPr>
        <w:t>were</w:t>
      </w:r>
      <w:r w:rsidRPr="5FE054ED" w:rsidR="1F319A14">
        <w:rPr>
          <w:rFonts w:ascii="Calibri" w:hAnsi="Calibri" w:eastAsia="Calibri" w:cs="Calibri"/>
          <w:noProof w:val="0"/>
          <w:sz w:val="24"/>
          <w:szCs w:val="24"/>
          <w:lang w:val="en-US"/>
        </w:rPr>
        <w:t xml:space="preserve"> able t</w:t>
      </w:r>
      <w:r w:rsidRPr="5FE054ED" w:rsidR="256C9997">
        <w:rPr>
          <w:rFonts w:ascii="Calibri" w:hAnsi="Calibri" w:eastAsia="Calibri" w:cs="Calibri"/>
          <w:noProof w:val="0"/>
          <w:sz w:val="24"/>
          <w:szCs w:val="24"/>
          <w:lang w:val="en-US"/>
        </w:rPr>
        <w:t xml:space="preserve">o gain insight </w:t>
      </w:r>
      <w:r w:rsidRPr="5FE054ED" w:rsidR="18406983">
        <w:rPr>
          <w:rFonts w:ascii="Calibri" w:hAnsi="Calibri" w:eastAsia="Calibri" w:cs="Calibri"/>
          <w:noProof w:val="0"/>
          <w:sz w:val="24"/>
          <w:szCs w:val="24"/>
          <w:lang w:val="en-US"/>
        </w:rPr>
        <w:t>into</w:t>
      </w:r>
      <w:r w:rsidRPr="5FE054ED" w:rsidR="256C9997">
        <w:rPr>
          <w:rFonts w:ascii="Calibri" w:hAnsi="Calibri" w:eastAsia="Calibri" w:cs="Calibri"/>
          <w:noProof w:val="0"/>
          <w:sz w:val="24"/>
          <w:szCs w:val="24"/>
          <w:lang w:val="en-US"/>
        </w:rPr>
        <w:t xml:space="preserve"> how the young people or staff felt emotionally. </w:t>
      </w:r>
      <w:r w:rsidRPr="5FE054ED" w:rsidR="57486130">
        <w:rPr>
          <w:rFonts w:ascii="Calibri" w:hAnsi="Calibri" w:eastAsia="Calibri" w:cs="Calibri"/>
          <w:noProof w:val="0"/>
          <w:sz w:val="24"/>
          <w:szCs w:val="24"/>
          <w:lang w:val="en-US"/>
        </w:rPr>
        <w:t xml:space="preserve">There are young people who would have been able to give this information if different methods were used. </w:t>
      </w:r>
      <w:r w:rsidRPr="5FE054ED" w:rsidR="66A93DA7">
        <w:rPr>
          <w:rFonts w:ascii="Calibri" w:hAnsi="Calibri" w:eastAsia="Calibri" w:cs="Calibri"/>
          <w:noProof w:val="0"/>
          <w:sz w:val="24"/>
          <w:szCs w:val="24"/>
          <w:lang w:val="en-US"/>
        </w:rPr>
        <w:t xml:space="preserve">The benefit of this method having been </w:t>
      </w:r>
      <w:r w:rsidRPr="5FE054ED" w:rsidR="7211C7DE">
        <w:rPr>
          <w:rFonts w:ascii="Calibri" w:hAnsi="Calibri" w:eastAsia="Calibri" w:cs="Calibri"/>
          <w:noProof w:val="0"/>
          <w:sz w:val="24"/>
          <w:szCs w:val="24"/>
          <w:lang w:val="en-US"/>
        </w:rPr>
        <w:t>used</w:t>
      </w:r>
      <w:r w:rsidRPr="5FE054ED" w:rsidR="66A93DA7">
        <w:rPr>
          <w:rFonts w:ascii="Calibri" w:hAnsi="Calibri" w:eastAsia="Calibri" w:cs="Calibri"/>
          <w:noProof w:val="0"/>
          <w:sz w:val="24"/>
          <w:szCs w:val="24"/>
          <w:lang w:val="en-US"/>
        </w:rPr>
        <w:t xml:space="preserve"> is that it takes less time and can gather a large amount of information. However, the limitation is that </w:t>
      </w:r>
      <w:r w:rsidRPr="5FE054ED" w:rsidR="0826503D">
        <w:rPr>
          <w:rFonts w:ascii="Calibri" w:hAnsi="Calibri" w:eastAsia="Calibri" w:cs="Calibri"/>
          <w:noProof w:val="0"/>
          <w:sz w:val="24"/>
          <w:szCs w:val="24"/>
          <w:lang w:val="en-US"/>
        </w:rPr>
        <w:t>to</w:t>
      </w:r>
      <w:r w:rsidRPr="5FE054ED" w:rsidR="66A93DA7">
        <w:rPr>
          <w:rFonts w:ascii="Calibri" w:hAnsi="Calibri" w:eastAsia="Calibri" w:cs="Calibri"/>
          <w:noProof w:val="0"/>
          <w:sz w:val="24"/>
          <w:szCs w:val="24"/>
          <w:lang w:val="en-US"/>
        </w:rPr>
        <w:t xml:space="preserve"> </w:t>
      </w:r>
      <w:r w:rsidRPr="5FE054ED" w:rsidR="66A93DA7">
        <w:rPr>
          <w:rFonts w:ascii="Calibri" w:hAnsi="Calibri" w:eastAsia="Calibri" w:cs="Calibri"/>
          <w:noProof w:val="0"/>
          <w:sz w:val="24"/>
          <w:szCs w:val="24"/>
          <w:lang w:val="en-US"/>
        </w:rPr>
        <w:t>doesn’t</w:t>
      </w:r>
      <w:r w:rsidRPr="5FE054ED" w:rsidR="66A93DA7">
        <w:rPr>
          <w:rFonts w:ascii="Calibri" w:hAnsi="Calibri" w:eastAsia="Calibri" w:cs="Calibri"/>
          <w:noProof w:val="0"/>
          <w:sz w:val="24"/>
          <w:szCs w:val="24"/>
          <w:lang w:val="en-US"/>
        </w:rPr>
        <w:t xml:space="preserve"> help to explain the reasons why these trajectories exist. </w:t>
      </w:r>
    </w:p>
    <w:p w:rsidR="4292EEB5" w:rsidP="5FE054ED" w:rsidRDefault="4292EEB5" w14:paraId="4100131A" w14:textId="3712A969">
      <w:pPr>
        <w:spacing w:line="480" w:lineRule="auto"/>
        <w:rPr>
          <w:rFonts w:ascii="Calibri" w:hAnsi="Calibri" w:eastAsia="Calibri" w:cs="Calibri"/>
          <w:noProof w:val="0"/>
          <w:sz w:val="24"/>
          <w:szCs w:val="24"/>
          <w:lang w:val="en-US"/>
        </w:rPr>
      </w:pPr>
    </w:p>
    <w:p w:rsidR="4292EEB5" w:rsidP="5FE054ED" w:rsidRDefault="4292EEB5" w14:paraId="0E4F18E0" w14:textId="3FF9CE51">
      <w:pPr>
        <w:spacing w:line="480" w:lineRule="auto"/>
        <w:rPr>
          <w:rFonts w:ascii="Calibri" w:hAnsi="Calibri" w:eastAsia="Calibri" w:cs="Calibri"/>
          <w:noProof w:val="0"/>
          <w:sz w:val="24"/>
          <w:szCs w:val="24"/>
          <w:lang w:val="en-US"/>
        </w:rPr>
      </w:pPr>
      <w:r w:rsidRPr="5FE054ED" w:rsidR="57486130">
        <w:rPr>
          <w:rFonts w:ascii="Calibri" w:hAnsi="Calibri" w:eastAsia="Calibri" w:cs="Calibri"/>
          <w:noProof w:val="0"/>
          <w:sz w:val="24"/>
          <w:szCs w:val="24"/>
          <w:lang w:val="en-US"/>
        </w:rPr>
        <w:t xml:space="preserve">One </w:t>
      </w:r>
      <w:r w:rsidRPr="5FE054ED" w:rsidR="2504F5DE">
        <w:rPr>
          <w:rFonts w:ascii="Calibri" w:hAnsi="Calibri" w:eastAsia="Calibri" w:cs="Calibri"/>
          <w:noProof w:val="0"/>
          <w:sz w:val="24"/>
          <w:szCs w:val="24"/>
          <w:lang w:val="en-US"/>
        </w:rPr>
        <w:t xml:space="preserve">other </w:t>
      </w:r>
      <w:r w:rsidRPr="5FE054ED" w:rsidR="3B6ED399">
        <w:rPr>
          <w:rFonts w:ascii="Calibri" w:hAnsi="Calibri" w:eastAsia="Calibri" w:cs="Calibri"/>
          <w:noProof w:val="0"/>
          <w:sz w:val="24"/>
          <w:szCs w:val="24"/>
          <w:lang w:val="en-US"/>
        </w:rPr>
        <w:t xml:space="preserve">method that </w:t>
      </w:r>
      <w:r w:rsidRPr="5FE054ED" w:rsidR="57486130">
        <w:rPr>
          <w:rFonts w:ascii="Calibri" w:hAnsi="Calibri" w:eastAsia="Calibri" w:cs="Calibri"/>
          <w:noProof w:val="0"/>
          <w:sz w:val="24"/>
          <w:szCs w:val="24"/>
          <w:lang w:val="en-US"/>
        </w:rPr>
        <w:t>could have been us</w:t>
      </w:r>
      <w:r w:rsidRPr="5FE054ED" w:rsidR="6DAEAFC6">
        <w:rPr>
          <w:rFonts w:ascii="Calibri" w:hAnsi="Calibri" w:eastAsia="Calibri" w:cs="Calibri"/>
          <w:noProof w:val="0"/>
          <w:sz w:val="24"/>
          <w:szCs w:val="24"/>
          <w:lang w:val="en-US"/>
        </w:rPr>
        <w:t>ed is</w:t>
      </w:r>
      <w:r w:rsidRPr="5FE054ED" w:rsidR="57486130">
        <w:rPr>
          <w:rFonts w:ascii="Calibri" w:hAnsi="Calibri" w:eastAsia="Calibri" w:cs="Calibri"/>
          <w:noProof w:val="0"/>
          <w:sz w:val="24"/>
          <w:szCs w:val="24"/>
          <w:lang w:val="en-US"/>
        </w:rPr>
        <w:t xml:space="preserve"> a qualit</w:t>
      </w:r>
      <w:r w:rsidRPr="5FE054ED" w:rsidR="036A9DDB">
        <w:rPr>
          <w:rFonts w:ascii="Calibri" w:hAnsi="Calibri" w:eastAsia="Calibri" w:cs="Calibri"/>
          <w:noProof w:val="0"/>
          <w:sz w:val="24"/>
          <w:szCs w:val="24"/>
          <w:lang w:val="en-US"/>
        </w:rPr>
        <w:t>at</w:t>
      </w:r>
      <w:r w:rsidRPr="5FE054ED" w:rsidR="57486130">
        <w:rPr>
          <w:rFonts w:ascii="Calibri" w:hAnsi="Calibri" w:eastAsia="Calibri" w:cs="Calibri"/>
          <w:noProof w:val="0"/>
          <w:sz w:val="24"/>
          <w:szCs w:val="24"/>
          <w:lang w:val="en-US"/>
        </w:rPr>
        <w:t>ive method. This would have been</w:t>
      </w:r>
      <w:r w:rsidRPr="5FE054ED" w:rsidR="61825C09">
        <w:rPr>
          <w:rFonts w:ascii="Calibri" w:hAnsi="Calibri" w:eastAsia="Calibri" w:cs="Calibri"/>
          <w:noProof w:val="0"/>
          <w:sz w:val="24"/>
          <w:szCs w:val="24"/>
          <w:lang w:val="en-US"/>
        </w:rPr>
        <w:t xml:space="preserve"> through</w:t>
      </w:r>
      <w:r w:rsidRPr="5FE054ED" w:rsidR="57486130">
        <w:rPr>
          <w:rFonts w:ascii="Calibri" w:hAnsi="Calibri" w:eastAsia="Calibri" w:cs="Calibri"/>
          <w:noProof w:val="0"/>
          <w:sz w:val="24"/>
          <w:szCs w:val="24"/>
          <w:lang w:val="en-US"/>
        </w:rPr>
        <w:t xml:space="preserve"> </w:t>
      </w:r>
      <w:r w:rsidRPr="5FE054ED" w:rsidR="08AD800D">
        <w:rPr>
          <w:rFonts w:ascii="Calibri" w:hAnsi="Calibri" w:eastAsia="Calibri" w:cs="Calibri"/>
          <w:noProof w:val="0"/>
          <w:sz w:val="24"/>
          <w:szCs w:val="24"/>
          <w:lang w:val="en-US"/>
        </w:rPr>
        <w:t xml:space="preserve">creating a focus group with groups of young people so that researchers could have information from the groups and be able to match the data from the tests and questionnaires to the data given to them from focus groups. </w:t>
      </w:r>
      <w:r w:rsidRPr="5FE054ED" w:rsidR="6BB48798">
        <w:rPr>
          <w:rFonts w:ascii="Calibri" w:hAnsi="Calibri" w:eastAsia="Calibri" w:cs="Calibri"/>
          <w:noProof w:val="0"/>
          <w:sz w:val="24"/>
          <w:szCs w:val="24"/>
          <w:lang w:val="en-US"/>
        </w:rPr>
        <w:t>This would have meant more information with different methods would have been gained.</w:t>
      </w:r>
      <w:r w:rsidRPr="5FE054ED" w:rsidR="660185D0">
        <w:rPr>
          <w:rFonts w:ascii="Calibri" w:hAnsi="Calibri" w:eastAsia="Calibri" w:cs="Calibri"/>
          <w:noProof w:val="0"/>
          <w:sz w:val="24"/>
          <w:szCs w:val="24"/>
          <w:lang w:val="en-US"/>
        </w:rPr>
        <w:t xml:space="preserve"> This information could have helped </w:t>
      </w:r>
      <w:r w:rsidRPr="5FE054ED" w:rsidR="0A8A2BC5">
        <w:rPr>
          <w:rFonts w:ascii="Calibri" w:hAnsi="Calibri" w:eastAsia="Calibri" w:cs="Calibri"/>
          <w:noProof w:val="0"/>
          <w:sz w:val="24"/>
          <w:szCs w:val="24"/>
          <w:lang w:val="en-US"/>
        </w:rPr>
        <w:t>gain</w:t>
      </w:r>
      <w:r w:rsidRPr="5FE054ED" w:rsidR="660185D0">
        <w:rPr>
          <w:rFonts w:ascii="Calibri" w:hAnsi="Calibri" w:eastAsia="Calibri" w:cs="Calibri"/>
          <w:noProof w:val="0"/>
          <w:sz w:val="24"/>
          <w:szCs w:val="24"/>
          <w:lang w:val="en-US"/>
        </w:rPr>
        <w:t xml:space="preserve"> insight </w:t>
      </w:r>
      <w:r w:rsidRPr="5FE054ED" w:rsidR="50055D31">
        <w:rPr>
          <w:rFonts w:ascii="Calibri" w:hAnsi="Calibri" w:eastAsia="Calibri" w:cs="Calibri"/>
          <w:noProof w:val="0"/>
          <w:sz w:val="24"/>
          <w:szCs w:val="24"/>
          <w:lang w:val="en-US"/>
        </w:rPr>
        <w:t>into</w:t>
      </w:r>
      <w:r w:rsidRPr="5FE054ED" w:rsidR="660185D0">
        <w:rPr>
          <w:rFonts w:ascii="Calibri" w:hAnsi="Calibri" w:eastAsia="Calibri" w:cs="Calibri"/>
          <w:noProof w:val="0"/>
          <w:sz w:val="24"/>
          <w:szCs w:val="24"/>
          <w:lang w:val="en-US"/>
        </w:rPr>
        <w:t xml:space="preserve"> why some young people engage well with teachers and have a positive relationship and why </w:t>
      </w:r>
      <w:r w:rsidRPr="5FE054ED" w:rsidR="55A1A05A">
        <w:rPr>
          <w:rFonts w:ascii="Calibri" w:hAnsi="Calibri" w:eastAsia="Calibri" w:cs="Calibri"/>
          <w:noProof w:val="0"/>
          <w:sz w:val="24"/>
          <w:szCs w:val="24"/>
          <w:lang w:val="en-US"/>
        </w:rPr>
        <w:t>others</w:t>
      </w:r>
      <w:r w:rsidRPr="5FE054ED" w:rsidR="660185D0">
        <w:rPr>
          <w:rFonts w:ascii="Calibri" w:hAnsi="Calibri" w:eastAsia="Calibri" w:cs="Calibri"/>
          <w:noProof w:val="0"/>
          <w:sz w:val="24"/>
          <w:szCs w:val="24"/>
          <w:lang w:val="en-US"/>
        </w:rPr>
        <w:t xml:space="preserve"> struggle with this relationship development and what leads to them having </w:t>
      </w:r>
      <w:r w:rsidRPr="5FE054ED" w:rsidR="4CC786E8">
        <w:rPr>
          <w:rFonts w:ascii="Calibri" w:hAnsi="Calibri" w:eastAsia="Calibri" w:cs="Calibri"/>
          <w:noProof w:val="0"/>
          <w:sz w:val="24"/>
          <w:szCs w:val="24"/>
          <w:lang w:val="en-US"/>
        </w:rPr>
        <w:t>behavioral disaffection.</w:t>
      </w:r>
      <w:r w:rsidRPr="5FE054ED" w:rsidR="6BB48798">
        <w:rPr>
          <w:rFonts w:ascii="Calibri" w:hAnsi="Calibri" w:eastAsia="Calibri" w:cs="Calibri"/>
          <w:noProof w:val="0"/>
          <w:sz w:val="24"/>
          <w:szCs w:val="24"/>
          <w:lang w:val="en-US"/>
        </w:rPr>
        <w:t xml:space="preserve"> </w:t>
      </w:r>
      <w:r w:rsidRPr="5FE054ED" w:rsidR="329E1887">
        <w:rPr>
          <w:rFonts w:ascii="Calibri" w:hAnsi="Calibri" w:eastAsia="Calibri" w:cs="Calibri"/>
          <w:noProof w:val="0"/>
          <w:sz w:val="24"/>
          <w:szCs w:val="24"/>
          <w:lang w:val="en-US"/>
        </w:rPr>
        <w:t>Overall,</w:t>
      </w:r>
      <w:r w:rsidRPr="5FE054ED" w:rsidR="6BB48798">
        <w:rPr>
          <w:rFonts w:ascii="Calibri" w:hAnsi="Calibri" w:eastAsia="Calibri" w:cs="Calibri"/>
          <w:noProof w:val="0"/>
          <w:sz w:val="24"/>
          <w:szCs w:val="24"/>
          <w:lang w:val="en-US"/>
        </w:rPr>
        <w:t xml:space="preserve"> </w:t>
      </w:r>
      <w:r w:rsidRPr="5FE054ED" w:rsidR="2AF641A6">
        <w:rPr>
          <w:rFonts w:ascii="Calibri" w:hAnsi="Calibri" w:eastAsia="Calibri" w:cs="Calibri"/>
          <w:noProof w:val="0"/>
          <w:sz w:val="24"/>
          <w:szCs w:val="24"/>
          <w:lang w:val="en-US"/>
        </w:rPr>
        <w:t xml:space="preserve">5,382 young people were involved in the research. 49.6% were males. The young people involved were between grades 7 to 9 and the average age of the </w:t>
      </w:r>
      <w:r w:rsidRPr="5FE054ED" w:rsidR="4566D250">
        <w:rPr>
          <w:rFonts w:ascii="Calibri" w:hAnsi="Calibri" w:eastAsia="Calibri" w:cs="Calibri"/>
          <w:noProof w:val="0"/>
          <w:sz w:val="24"/>
          <w:szCs w:val="24"/>
          <w:lang w:val="en-US"/>
        </w:rPr>
        <w:t xml:space="preserve">participants </w:t>
      </w:r>
      <w:r w:rsidRPr="5FE054ED" w:rsidR="1C5360D7">
        <w:rPr>
          <w:rFonts w:ascii="Calibri" w:hAnsi="Calibri" w:eastAsia="Calibri" w:cs="Calibri"/>
          <w:noProof w:val="0"/>
          <w:sz w:val="24"/>
          <w:szCs w:val="24"/>
          <w:lang w:val="en-US"/>
        </w:rPr>
        <w:t>was</w:t>
      </w:r>
      <w:r w:rsidRPr="5FE054ED" w:rsidR="4566D250">
        <w:rPr>
          <w:rFonts w:ascii="Calibri" w:hAnsi="Calibri" w:eastAsia="Calibri" w:cs="Calibri"/>
          <w:noProof w:val="0"/>
          <w:sz w:val="24"/>
          <w:szCs w:val="24"/>
          <w:lang w:val="en-US"/>
        </w:rPr>
        <w:t xml:space="preserve"> 13.06 years old. </w:t>
      </w:r>
      <w:r w:rsidRPr="5FE054ED" w:rsidR="238D8D9F">
        <w:rPr>
          <w:rFonts w:ascii="Calibri" w:hAnsi="Calibri" w:eastAsia="Calibri" w:cs="Calibri"/>
          <w:noProof w:val="0"/>
          <w:sz w:val="24"/>
          <w:szCs w:val="24"/>
          <w:lang w:val="en-US"/>
        </w:rPr>
        <w:t xml:space="preserve">Teachers of the 341 classes also filled in </w:t>
      </w:r>
      <w:r w:rsidRPr="5FE054ED" w:rsidR="2FC6C492">
        <w:rPr>
          <w:rFonts w:ascii="Calibri" w:hAnsi="Calibri" w:eastAsia="Calibri" w:cs="Calibri"/>
          <w:noProof w:val="0"/>
          <w:sz w:val="24"/>
          <w:szCs w:val="24"/>
          <w:lang w:val="en-US"/>
        </w:rPr>
        <w:t>questionnaires</w:t>
      </w:r>
      <w:r w:rsidRPr="5FE054ED" w:rsidR="238D8D9F">
        <w:rPr>
          <w:rFonts w:ascii="Calibri" w:hAnsi="Calibri" w:eastAsia="Calibri" w:cs="Calibri"/>
          <w:noProof w:val="0"/>
          <w:sz w:val="24"/>
          <w:szCs w:val="24"/>
          <w:lang w:val="en-US"/>
        </w:rPr>
        <w:t xml:space="preserve">. </w:t>
      </w:r>
      <w:r w:rsidRPr="5FE054ED" w:rsidR="45566FD6">
        <w:rPr>
          <w:rFonts w:ascii="Calibri" w:hAnsi="Calibri" w:eastAsia="Calibri" w:cs="Calibri"/>
          <w:noProof w:val="0"/>
          <w:sz w:val="24"/>
          <w:szCs w:val="24"/>
          <w:lang w:val="en-US"/>
        </w:rPr>
        <w:t xml:space="preserve">The data collected from these schools in Belgium was between 2014 to 2016. </w:t>
      </w:r>
      <w:r w:rsidRPr="5FE054ED" w:rsidR="37D0834C">
        <w:rPr>
          <w:rFonts w:ascii="Calibri" w:hAnsi="Calibri" w:eastAsia="Calibri" w:cs="Calibri"/>
          <w:noProof w:val="0"/>
          <w:sz w:val="24"/>
          <w:szCs w:val="24"/>
          <w:lang w:val="en-US"/>
        </w:rPr>
        <w:t xml:space="preserve">The schools involved in the research were chosen based on their locations. This author </w:t>
      </w:r>
      <w:r w:rsidRPr="5FE054ED" w:rsidR="32F3BB36">
        <w:rPr>
          <w:rFonts w:ascii="Calibri" w:hAnsi="Calibri" w:eastAsia="Calibri" w:cs="Calibri"/>
          <w:noProof w:val="0"/>
          <w:sz w:val="24"/>
          <w:szCs w:val="24"/>
          <w:lang w:val="en-US"/>
        </w:rPr>
        <w:t>believes</w:t>
      </w:r>
      <w:r w:rsidRPr="5FE054ED" w:rsidR="37D0834C">
        <w:rPr>
          <w:rFonts w:ascii="Calibri" w:hAnsi="Calibri" w:eastAsia="Calibri" w:cs="Calibri"/>
          <w:noProof w:val="0"/>
          <w:sz w:val="24"/>
          <w:szCs w:val="24"/>
          <w:lang w:val="en-US"/>
        </w:rPr>
        <w:t xml:space="preserve"> that the number of </w:t>
      </w:r>
      <w:r w:rsidRPr="5FE054ED" w:rsidR="7F926B19">
        <w:rPr>
          <w:rFonts w:ascii="Calibri" w:hAnsi="Calibri" w:eastAsia="Calibri" w:cs="Calibri"/>
          <w:noProof w:val="0"/>
          <w:sz w:val="24"/>
          <w:szCs w:val="24"/>
          <w:lang w:val="en-US"/>
        </w:rPr>
        <w:t xml:space="preserve">young people involved in the research is </w:t>
      </w:r>
      <w:r w:rsidRPr="5FE054ED" w:rsidR="7F926B19">
        <w:rPr>
          <w:rFonts w:ascii="Calibri" w:hAnsi="Calibri" w:eastAsia="Calibri" w:cs="Calibri"/>
          <w:noProof w:val="0"/>
          <w:sz w:val="24"/>
          <w:szCs w:val="24"/>
          <w:lang w:val="en-US"/>
        </w:rPr>
        <w:t xml:space="preserve">a large </w:t>
      </w:r>
      <w:r w:rsidRPr="5FE054ED" w:rsidR="09083797">
        <w:rPr>
          <w:rFonts w:ascii="Calibri" w:hAnsi="Calibri" w:eastAsia="Calibri" w:cs="Calibri"/>
          <w:noProof w:val="0"/>
          <w:sz w:val="24"/>
          <w:szCs w:val="24"/>
          <w:lang w:val="en-US"/>
        </w:rPr>
        <w:t>number</w:t>
      </w:r>
      <w:r w:rsidRPr="5FE054ED" w:rsidR="09083797">
        <w:rPr>
          <w:rFonts w:ascii="Calibri" w:hAnsi="Calibri" w:eastAsia="Calibri" w:cs="Calibri"/>
          <w:noProof w:val="0"/>
          <w:sz w:val="24"/>
          <w:szCs w:val="24"/>
          <w:lang w:val="en-US"/>
        </w:rPr>
        <w:t>,</w:t>
      </w:r>
      <w:r w:rsidRPr="5FE054ED" w:rsidR="7F926B19">
        <w:rPr>
          <w:rFonts w:ascii="Calibri" w:hAnsi="Calibri" w:eastAsia="Calibri" w:cs="Calibri"/>
          <w:noProof w:val="0"/>
          <w:sz w:val="24"/>
          <w:szCs w:val="24"/>
          <w:lang w:val="en-US"/>
        </w:rPr>
        <w:t xml:space="preserve"> meaning that a lot of data was collected. Due to the large numbers of data collected the researchers were able to get a large amount of knowledge from across Belgium</w:t>
      </w:r>
      <w:r w:rsidRPr="5FE054ED" w:rsidR="5A6FB271">
        <w:rPr>
          <w:rFonts w:ascii="Calibri" w:hAnsi="Calibri" w:eastAsia="Calibri" w:cs="Calibri"/>
          <w:noProof w:val="0"/>
          <w:sz w:val="24"/>
          <w:szCs w:val="24"/>
          <w:lang w:val="en-US"/>
        </w:rPr>
        <w:t>.</w:t>
      </w:r>
      <w:r w:rsidRPr="5FE054ED" w:rsidR="1D4150A0">
        <w:rPr>
          <w:rFonts w:ascii="Calibri" w:hAnsi="Calibri" w:eastAsia="Calibri" w:cs="Calibri"/>
          <w:noProof w:val="0"/>
          <w:sz w:val="24"/>
          <w:szCs w:val="24"/>
          <w:lang w:val="en-US"/>
        </w:rPr>
        <w:t xml:space="preserve"> However, as </w:t>
      </w:r>
      <w:r w:rsidRPr="5FE054ED" w:rsidR="04AF7B19">
        <w:rPr>
          <w:rFonts w:ascii="Calibri" w:hAnsi="Calibri" w:eastAsia="Calibri" w:cs="Calibri"/>
          <w:noProof w:val="0"/>
          <w:sz w:val="24"/>
          <w:szCs w:val="24"/>
          <w:lang w:val="en-US"/>
        </w:rPr>
        <w:t>discussed,</w:t>
      </w:r>
      <w:r w:rsidRPr="5FE054ED" w:rsidR="1D4150A0">
        <w:rPr>
          <w:rFonts w:ascii="Calibri" w:hAnsi="Calibri" w:eastAsia="Calibri" w:cs="Calibri"/>
          <w:noProof w:val="0"/>
          <w:sz w:val="24"/>
          <w:szCs w:val="24"/>
          <w:lang w:val="en-US"/>
        </w:rPr>
        <w:t xml:space="preserve"> the limitation of the data is the lack of detail around </w:t>
      </w:r>
      <w:r w:rsidRPr="5FE054ED" w:rsidR="1251489E">
        <w:rPr>
          <w:rFonts w:ascii="Calibri" w:hAnsi="Calibri" w:eastAsia="Calibri" w:cs="Calibri"/>
          <w:noProof w:val="0"/>
          <w:sz w:val="24"/>
          <w:szCs w:val="24"/>
          <w:lang w:val="en-US"/>
        </w:rPr>
        <w:t>experiences</w:t>
      </w:r>
      <w:r w:rsidRPr="5FE054ED" w:rsidR="1D4150A0">
        <w:rPr>
          <w:rFonts w:ascii="Calibri" w:hAnsi="Calibri" w:eastAsia="Calibri" w:cs="Calibri"/>
          <w:noProof w:val="0"/>
          <w:sz w:val="24"/>
          <w:szCs w:val="24"/>
          <w:lang w:val="en-US"/>
        </w:rPr>
        <w:t xml:space="preserve"> and attitudes. If a qualitative method had been used, or a mix of methods, then</w:t>
      </w:r>
      <w:r w:rsidRPr="5FE054ED" w:rsidR="0C6272B9">
        <w:rPr>
          <w:rFonts w:ascii="Calibri" w:hAnsi="Calibri" w:eastAsia="Calibri" w:cs="Calibri"/>
          <w:noProof w:val="0"/>
          <w:sz w:val="24"/>
          <w:szCs w:val="24"/>
          <w:lang w:val="en-US"/>
        </w:rPr>
        <w:t xml:space="preserve"> it would have allowed for more in-depth analysis of the reasons behind the data and helped to look at insights and themes (Simply Psychology 2025). </w:t>
      </w:r>
    </w:p>
    <w:p w:rsidR="4292EEB5" w:rsidP="5FE054ED" w:rsidRDefault="4292EEB5" w14:paraId="0785A4F5" w14:textId="589F25EC">
      <w:pPr>
        <w:spacing w:line="480" w:lineRule="auto"/>
        <w:rPr>
          <w:rFonts w:ascii="Calibri" w:hAnsi="Calibri" w:eastAsia="Calibri" w:cs="Calibri"/>
          <w:noProof w:val="0"/>
          <w:sz w:val="24"/>
          <w:szCs w:val="24"/>
          <w:lang w:val="en-US"/>
        </w:rPr>
      </w:pPr>
    </w:p>
    <w:p w:rsidR="4292EEB5" w:rsidP="5FE054ED" w:rsidRDefault="4292EEB5" w14:paraId="035F6B5E" w14:textId="68669640">
      <w:pPr>
        <w:spacing w:line="480" w:lineRule="auto"/>
        <w:rPr>
          <w:rFonts w:ascii="Calibri" w:hAnsi="Calibri" w:eastAsia="Calibri" w:cs="Calibri"/>
          <w:noProof w:val="0"/>
          <w:sz w:val="24"/>
          <w:szCs w:val="24"/>
          <w:lang w:val="en-US"/>
        </w:rPr>
      </w:pPr>
      <w:r w:rsidRPr="5FE054ED" w:rsidR="0C6272B9">
        <w:rPr>
          <w:rFonts w:ascii="Calibri" w:hAnsi="Calibri" w:eastAsia="Calibri" w:cs="Calibri"/>
          <w:noProof w:val="0"/>
          <w:sz w:val="24"/>
          <w:szCs w:val="24"/>
          <w:lang w:val="en-US"/>
        </w:rPr>
        <w:t>In summary, there is no right or wrong way to conduct a pie</w:t>
      </w:r>
      <w:r w:rsidRPr="5FE054ED" w:rsidR="0FF9EB49">
        <w:rPr>
          <w:rFonts w:ascii="Calibri" w:hAnsi="Calibri" w:eastAsia="Calibri" w:cs="Calibri"/>
          <w:noProof w:val="0"/>
          <w:sz w:val="24"/>
          <w:szCs w:val="24"/>
          <w:lang w:val="en-US"/>
        </w:rPr>
        <w:t>ce of research. Both methods have their strengths and weaknesses</w:t>
      </w:r>
      <w:r w:rsidRPr="5FE054ED" w:rsidR="150E9A33">
        <w:rPr>
          <w:rFonts w:ascii="Calibri" w:hAnsi="Calibri" w:eastAsia="Calibri" w:cs="Calibri"/>
          <w:noProof w:val="0"/>
          <w:sz w:val="24"/>
          <w:szCs w:val="24"/>
          <w:lang w:val="en-US"/>
        </w:rPr>
        <w:t>. The</w:t>
      </w:r>
      <w:r w:rsidRPr="5FE054ED" w:rsidR="0FF9EB49">
        <w:rPr>
          <w:rFonts w:ascii="Calibri" w:hAnsi="Calibri" w:eastAsia="Calibri" w:cs="Calibri"/>
          <w:noProof w:val="0"/>
          <w:sz w:val="24"/>
          <w:szCs w:val="24"/>
          <w:lang w:val="en-US"/>
        </w:rPr>
        <w:t xml:space="preserve"> method used allowed for a large </w:t>
      </w:r>
      <w:r w:rsidRPr="5FE054ED" w:rsidR="127B34A5">
        <w:rPr>
          <w:rFonts w:ascii="Calibri" w:hAnsi="Calibri" w:eastAsia="Calibri" w:cs="Calibri"/>
          <w:noProof w:val="0"/>
          <w:sz w:val="24"/>
          <w:szCs w:val="24"/>
          <w:lang w:val="en-US"/>
        </w:rPr>
        <w:t>amount</w:t>
      </w:r>
      <w:r w:rsidRPr="5FE054ED" w:rsidR="0FF9EB49">
        <w:rPr>
          <w:rFonts w:ascii="Calibri" w:hAnsi="Calibri" w:eastAsia="Calibri" w:cs="Calibri"/>
          <w:noProof w:val="0"/>
          <w:sz w:val="24"/>
          <w:szCs w:val="24"/>
          <w:lang w:val="en-US"/>
        </w:rPr>
        <w:t xml:space="preserve"> of data to be collected and </w:t>
      </w:r>
      <w:r w:rsidRPr="5FE054ED" w:rsidR="0FF9EB49">
        <w:rPr>
          <w:rFonts w:ascii="Calibri" w:hAnsi="Calibri" w:eastAsia="Calibri" w:cs="Calibri"/>
          <w:noProof w:val="0"/>
          <w:sz w:val="24"/>
          <w:szCs w:val="24"/>
          <w:lang w:val="en-US"/>
        </w:rPr>
        <w:t>analysed</w:t>
      </w:r>
      <w:r w:rsidRPr="5FE054ED" w:rsidR="0FF9EB49">
        <w:rPr>
          <w:rFonts w:ascii="Calibri" w:hAnsi="Calibri" w:eastAsia="Calibri" w:cs="Calibri"/>
          <w:noProof w:val="0"/>
          <w:sz w:val="24"/>
          <w:szCs w:val="24"/>
          <w:lang w:val="en-US"/>
        </w:rPr>
        <w:t xml:space="preserve">, but with a lack of </w:t>
      </w:r>
      <w:r w:rsidRPr="5FE054ED" w:rsidR="00DF196D">
        <w:rPr>
          <w:rFonts w:ascii="Calibri" w:hAnsi="Calibri" w:eastAsia="Calibri" w:cs="Calibri"/>
          <w:noProof w:val="0"/>
          <w:sz w:val="24"/>
          <w:szCs w:val="24"/>
          <w:lang w:val="en-US"/>
        </w:rPr>
        <w:t>in-depth</w:t>
      </w:r>
      <w:r w:rsidRPr="5FE054ED" w:rsidR="0FF9EB49">
        <w:rPr>
          <w:rFonts w:ascii="Calibri" w:hAnsi="Calibri" w:eastAsia="Calibri" w:cs="Calibri"/>
          <w:noProof w:val="0"/>
          <w:sz w:val="24"/>
          <w:szCs w:val="24"/>
          <w:lang w:val="en-US"/>
        </w:rPr>
        <w:t xml:space="preserve"> insight. Using an alternative method would have </w:t>
      </w:r>
      <w:r w:rsidRPr="5FE054ED" w:rsidR="0FF9EB49">
        <w:rPr>
          <w:rFonts w:ascii="Calibri" w:hAnsi="Calibri" w:eastAsia="Calibri" w:cs="Calibri"/>
          <w:noProof w:val="0"/>
          <w:sz w:val="24"/>
          <w:szCs w:val="24"/>
          <w:lang w:val="en-US"/>
        </w:rPr>
        <w:t>provided</w:t>
      </w:r>
      <w:r w:rsidRPr="5FE054ED" w:rsidR="0FF9EB49">
        <w:rPr>
          <w:rFonts w:ascii="Calibri" w:hAnsi="Calibri" w:eastAsia="Calibri" w:cs="Calibri"/>
          <w:noProof w:val="0"/>
          <w:sz w:val="24"/>
          <w:szCs w:val="24"/>
          <w:lang w:val="en-US"/>
        </w:rPr>
        <w:t xml:space="preserve"> the opportunity to gain this more </w:t>
      </w:r>
      <w:r w:rsidRPr="5FE054ED" w:rsidR="6631C669">
        <w:rPr>
          <w:rFonts w:ascii="Calibri" w:hAnsi="Calibri" w:eastAsia="Calibri" w:cs="Calibri"/>
          <w:noProof w:val="0"/>
          <w:sz w:val="24"/>
          <w:szCs w:val="24"/>
          <w:lang w:val="en-US"/>
        </w:rPr>
        <w:t>in-depth</w:t>
      </w:r>
      <w:r w:rsidRPr="5FE054ED" w:rsidR="0FF9EB49">
        <w:rPr>
          <w:rFonts w:ascii="Calibri" w:hAnsi="Calibri" w:eastAsia="Calibri" w:cs="Calibri"/>
          <w:noProof w:val="0"/>
          <w:sz w:val="24"/>
          <w:szCs w:val="24"/>
          <w:lang w:val="en-US"/>
        </w:rPr>
        <w:t xml:space="preserve"> insight, but the limitation</w:t>
      </w:r>
      <w:r w:rsidRPr="5FE054ED" w:rsidR="4FD03FDF">
        <w:rPr>
          <w:rFonts w:ascii="Calibri" w:hAnsi="Calibri" w:eastAsia="Calibri" w:cs="Calibri"/>
          <w:noProof w:val="0"/>
          <w:sz w:val="24"/>
          <w:szCs w:val="24"/>
          <w:lang w:val="en-US"/>
        </w:rPr>
        <w:t xml:space="preserve"> of that is the </w:t>
      </w:r>
      <w:r w:rsidRPr="5FE054ED" w:rsidR="4FD03FDF">
        <w:rPr>
          <w:rFonts w:ascii="Calibri" w:hAnsi="Calibri" w:eastAsia="Calibri" w:cs="Calibri"/>
          <w:noProof w:val="0"/>
          <w:sz w:val="24"/>
          <w:szCs w:val="24"/>
          <w:lang w:val="en-US"/>
        </w:rPr>
        <w:t>additional</w:t>
      </w:r>
      <w:r w:rsidRPr="5FE054ED" w:rsidR="4FD03FDF">
        <w:rPr>
          <w:rFonts w:ascii="Calibri" w:hAnsi="Calibri" w:eastAsia="Calibri" w:cs="Calibri"/>
          <w:noProof w:val="0"/>
          <w:sz w:val="24"/>
          <w:szCs w:val="24"/>
          <w:lang w:val="en-US"/>
        </w:rPr>
        <w:t xml:space="preserve"> time and imposition on a young person’s life to do so and the less clear data analysis that can be produced as a result. </w:t>
      </w:r>
      <w:r w:rsidRPr="5FE054ED" w:rsidR="188FDFAC">
        <w:rPr>
          <w:rFonts w:ascii="Calibri" w:hAnsi="Calibri" w:eastAsia="Calibri" w:cs="Calibri"/>
          <w:noProof w:val="0"/>
          <w:sz w:val="24"/>
          <w:szCs w:val="24"/>
          <w:lang w:val="en-US"/>
        </w:rPr>
        <w:t xml:space="preserve">This data was also collected in one specific community, in one country. This highlights potential further limitations to the results, as it may be that conducting </w:t>
      </w:r>
      <w:r w:rsidRPr="5FE054ED" w:rsidR="2565792B">
        <w:rPr>
          <w:rFonts w:ascii="Calibri" w:hAnsi="Calibri" w:eastAsia="Calibri" w:cs="Calibri"/>
          <w:noProof w:val="0"/>
          <w:sz w:val="24"/>
          <w:szCs w:val="24"/>
          <w:lang w:val="en-US"/>
        </w:rPr>
        <w:t>research</w:t>
      </w:r>
      <w:r w:rsidRPr="5FE054ED" w:rsidR="188FDFAC">
        <w:rPr>
          <w:rFonts w:ascii="Calibri" w:hAnsi="Calibri" w:eastAsia="Calibri" w:cs="Calibri"/>
          <w:noProof w:val="0"/>
          <w:sz w:val="24"/>
          <w:szCs w:val="24"/>
          <w:lang w:val="en-US"/>
        </w:rPr>
        <w:t xml:space="preserve"> in different areas could provide different results. </w:t>
      </w:r>
      <w:r w:rsidRPr="5FE054ED" w:rsidR="188FDFAC">
        <w:rPr>
          <w:rFonts w:ascii="Calibri" w:hAnsi="Calibri" w:eastAsia="Calibri" w:cs="Calibri"/>
          <w:noProof w:val="0"/>
          <w:sz w:val="24"/>
          <w:szCs w:val="24"/>
          <w:lang w:val="en-US"/>
        </w:rPr>
        <w:t xml:space="preserve">So, </w:t>
      </w:r>
      <w:r w:rsidRPr="5FE054ED" w:rsidR="0F7435FA">
        <w:rPr>
          <w:rFonts w:ascii="Calibri" w:hAnsi="Calibri" w:eastAsia="Calibri" w:cs="Calibri"/>
          <w:noProof w:val="0"/>
          <w:sz w:val="24"/>
          <w:szCs w:val="24"/>
          <w:lang w:val="en-US"/>
        </w:rPr>
        <w:t xml:space="preserve">although the research gathered a substantial amount of </w:t>
      </w:r>
      <w:r w:rsidRPr="5FE054ED" w:rsidR="5B65B244">
        <w:rPr>
          <w:rFonts w:ascii="Calibri" w:hAnsi="Calibri" w:eastAsia="Calibri" w:cs="Calibri"/>
          <w:noProof w:val="0"/>
          <w:sz w:val="24"/>
          <w:szCs w:val="24"/>
          <w:lang w:val="en-US"/>
        </w:rPr>
        <w:t>data</w:t>
      </w:r>
      <w:r w:rsidRPr="5FE054ED" w:rsidR="0F7435FA">
        <w:rPr>
          <w:rFonts w:ascii="Calibri" w:hAnsi="Calibri" w:eastAsia="Calibri" w:cs="Calibri"/>
          <w:noProof w:val="0"/>
          <w:sz w:val="24"/>
          <w:szCs w:val="24"/>
          <w:lang w:val="en-US"/>
        </w:rPr>
        <w:t xml:space="preserve"> from a large number of participants, it does not take </w:t>
      </w:r>
      <w:r w:rsidRPr="5FE054ED" w:rsidR="5826142F">
        <w:rPr>
          <w:rFonts w:ascii="Calibri" w:hAnsi="Calibri" w:eastAsia="Calibri" w:cs="Calibri"/>
          <w:noProof w:val="0"/>
          <w:sz w:val="24"/>
          <w:szCs w:val="24"/>
          <w:lang w:val="en-US"/>
        </w:rPr>
        <w:t>into</w:t>
      </w:r>
      <w:r w:rsidRPr="5FE054ED" w:rsidR="0F7435FA">
        <w:rPr>
          <w:rFonts w:ascii="Calibri" w:hAnsi="Calibri" w:eastAsia="Calibri" w:cs="Calibri"/>
          <w:noProof w:val="0"/>
          <w:sz w:val="24"/>
          <w:szCs w:val="24"/>
          <w:lang w:val="en-US"/>
        </w:rPr>
        <w:t xml:space="preserve"> account cultural or societal differences in different areas, further limiting the ability to apply </w:t>
      </w:r>
      <w:r w:rsidRPr="5FE054ED" w:rsidR="7D0C0FFB">
        <w:rPr>
          <w:rFonts w:ascii="Calibri" w:hAnsi="Calibri" w:eastAsia="Calibri" w:cs="Calibri"/>
          <w:noProof w:val="0"/>
          <w:sz w:val="24"/>
          <w:szCs w:val="24"/>
          <w:lang w:val="en-US"/>
        </w:rPr>
        <w:t>the data more widely.</w:t>
      </w:r>
      <w:r w:rsidRPr="5FE054ED" w:rsidR="7D0C0FFB">
        <w:rPr>
          <w:rFonts w:ascii="Calibri" w:hAnsi="Calibri" w:eastAsia="Calibri" w:cs="Calibri"/>
          <w:noProof w:val="0"/>
          <w:sz w:val="24"/>
          <w:szCs w:val="24"/>
          <w:lang w:val="en-US"/>
        </w:rPr>
        <w:t xml:space="preserve"> </w:t>
      </w:r>
    </w:p>
    <w:p w:rsidR="4292EEB5" w:rsidP="5FE054ED" w:rsidRDefault="4292EEB5" w14:paraId="31BFA8A6" w14:textId="37D54835">
      <w:pPr>
        <w:spacing w:line="480" w:lineRule="auto"/>
        <w:rPr>
          <w:rFonts w:ascii="Calibri" w:hAnsi="Calibri" w:eastAsia="Calibri" w:cs="Calibri"/>
          <w:noProof w:val="0"/>
          <w:sz w:val="24"/>
          <w:szCs w:val="24"/>
          <w:lang w:val="en-US"/>
        </w:rPr>
      </w:pPr>
    </w:p>
    <w:p w:rsidR="4292EEB5" w:rsidP="5FE054ED" w:rsidRDefault="4292EEB5" w14:paraId="5B44EB5E" w14:textId="7C865E57">
      <w:pPr>
        <w:spacing w:line="480" w:lineRule="auto"/>
        <w:rPr>
          <w:rFonts w:ascii="Calibri" w:hAnsi="Calibri" w:eastAsia="Calibri" w:cs="Calibri"/>
          <w:noProof w:val="0"/>
          <w:sz w:val="24"/>
          <w:szCs w:val="24"/>
          <w:lang w:val="en-US"/>
        </w:rPr>
      </w:pPr>
      <w:r w:rsidRPr="5FE054ED" w:rsidR="5A6FB271">
        <w:rPr>
          <w:rFonts w:ascii="Calibri" w:hAnsi="Calibri" w:eastAsia="Calibri" w:cs="Calibri"/>
          <w:noProof w:val="0"/>
          <w:sz w:val="24"/>
          <w:szCs w:val="24"/>
          <w:lang w:val="en-US"/>
        </w:rPr>
        <w:t xml:space="preserve"> </w:t>
      </w:r>
      <w:r w:rsidRPr="5FE054ED" w:rsidR="01206ABE">
        <w:rPr>
          <w:rFonts w:ascii="Calibri" w:hAnsi="Calibri" w:eastAsia="Calibri" w:cs="Calibri"/>
          <w:noProof w:val="0"/>
          <w:sz w:val="24"/>
          <w:szCs w:val="24"/>
          <w:lang w:val="en-US"/>
        </w:rPr>
        <w:t xml:space="preserve">When completing any study involving young people, ethical issues will always need to </w:t>
      </w:r>
      <w:r w:rsidRPr="5FE054ED" w:rsidR="01206ABE">
        <w:rPr>
          <w:rFonts w:ascii="Calibri" w:hAnsi="Calibri" w:eastAsia="Calibri" w:cs="Calibri"/>
          <w:noProof w:val="0"/>
          <w:sz w:val="24"/>
          <w:szCs w:val="24"/>
          <w:lang w:val="en-US"/>
        </w:rPr>
        <w:t>be a consideration</w:t>
      </w:r>
      <w:r w:rsidRPr="5FE054ED" w:rsidR="01206ABE">
        <w:rPr>
          <w:rFonts w:ascii="Calibri" w:hAnsi="Calibri" w:eastAsia="Calibri" w:cs="Calibri"/>
          <w:noProof w:val="0"/>
          <w:sz w:val="24"/>
          <w:szCs w:val="24"/>
          <w:lang w:val="en-US"/>
        </w:rPr>
        <w:t xml:space="preserve">. </w:t>
      </w:r>
      <w:r w:rsidRPr="5FE054ED" w:rsidR="31E810A0">
        <w:rPr>
          <w:rFonts w:ascii="Calibri" w:hAnsi="Calibri" w:eastAsia="Calibri" w:cs="Calibri"/>
          <w:noProof w:val="0"/>
          <w:sz w:val="24"/>
          <w:szCs w:val="24"/>
          <w:lang w:val="en-US"/>
        </w:rPr>
        <w:t xml:space="preserve">One of the main weaknesses of this research that the author found, was that it </w:t>
      </w:r>
      <w:r w:rsidRPr="5FE054ED" w:rsidR="31E810A0">
        <w:rPr>
          <w:rFonts w:ascii="Calibri" w:hAnsi="Calibri" w:eastAsia="Calibri" w:cs="Calibri"/>
          <w:noProof w:val="0"/>
          <w:sz w:val="24"/>
          <w:szCs w:val="24"/>
          <w:lang w:val="en-US"/>
        </w:rPr>
        <w:t>doesn’t</w:t>
      </w:r>
      <w:r w:rsidRPr="5FE054ED" w:rsidR="31E810A0">
        <w:rPr>
          <w:rFonts w:ascii="Calibri" w:hAnsi="Calibri" w:eastAsia="Calibri" w:cs="Calibri"/>
          <w:noProof w:val="0"/>
          <w:sz w:val="24"/>
          <w:szCs w:val="24"/>
          <w:lang w:val="en-US"/>
        </w:rPr>
        <w:t xml:space="preserve"> clearly </w:t>
      </w:r>
      <w:r w:rsidRPr="5FE054ED" w:rsidR="31E810A0">
        <w:rPr>
          <w:rFonts w:ascii="Calibri" w:hAnsi="Calibri" w:eastAsia="Calibri" w:cs="Calibri"/>
          <w:noProof w:val="0"/>
          <w:sz w:val="24"/>
          <w:szCs w:val="24"/>
          <w:lang w:val="en-US"/>
        </w:rPr>
        <w:t>state</w:t>
      </w:r>
      <w:r w:rsidRPr="5FE054ED" w:rsidR="31E810A0">
        <w:rPr>
          <w:rFonts w:ascii="Calibri" w:hAnsi="Calibri" w:eastAsia="Calibri" w:cs="Calibri"/>
          <w:noProof w:val="0"/>
          <w:sz w:val="24"/>
          <w:szCs w:val="24"/>
          <w:lang w:val="en-US"/>
        </w:rPr>
        <w:t xml:space="preserve"> the ethical issues that the researchers were aware of or considered could have an impact on their study. </w:t>
      </w:r>
      <w:r w:rsidRPr="5FE054ED" w:rsidR="62BE84D1">
        <w:rPr>
          <w:rFonts w:ascii="Calibri" w:hAnsi="Calibri" w:eastAsia="Calibri" w:cs="Calibri"/>
          <w:noProof w:val="0"/>
          <w:sz w:val="24"/>
          <w:szCs w:val="24"/>
          <w:lang w:val="en-US"/>
        </w:rPr>
        <w:t xml:space="preserve">The Institute for Youth Work (2025) outlines 12 different ethical considerations for those working with young people, all of which would have been relevant considerations for this study. </w:t>
      </w:r>
      <w:r w:rsidRPr="5FE054ED" w:rsidR="358FA191">
        <w:rPr>
          <w:rFonts w:ascii="Calibri" w:hAnsi="Calibri" w:eastAsia="Calibri" w:cs="Calibri"/>
          <w:noProof w:val="0"/>
          <w:sz w:val="24"/>
          <w:szCs w:val="24"/>
          <w:lang w:val="en-US"/>
        </w:rPr>
        <w:t xml:space="preserve">One of </w:t>
      </w:r>
      <w:r w:rsidRPr="5FE054ED" w:rsidR="358FA191">
        <w:rPr>
          <w:rFonts w:ascii="Calibri" w:hAnsi="Calibri" w:eastAsia="Calibri" w:cs="Calibri"/>
          <w:noProof w:val="0"/>
          <w:sz w:val="24"/>
          <w:szCs w:val="24"/>
          <w:lang w:val="en-US"/>
        </w:rPr>
        <w:t>this first ethical issues</w:t>
      </w:r>
      <w:r w:rsidRPr="5FE054ED" w:rsidR="358FA191">
        <w:rPr>
          <w:rFonts w:ascii="Calibri" w:hAnsi="Calibri" w:eastAsia="Calibri" w:cs="Calibri"/>
          <w:noProof w:val="0"/>
          <w:sz w:val="24"/>
          <w:szCs w:val="24"/>
          <w:lang w:val="en-US"/>
        </w:rPr>
        <w:t xml:space="preserve"> which should be considered as part of this research is ensuring that relationships </w:t>
      </w:r>
      <w:r w:rsidRPr="5FE054ED" w:rsidR="358FA191">
        <w:rPr>
          <w:rFonts w:ascii="Calibri" w:hAnsi="Calibri" w:eastAsia="Calibri" w:cs="Calibri"/>
          <w:noProof w:val="0"/>
          <w:sz w:val="24"/>
          <w:szCs w:val="24"/>
          <w:lang w:val="en-US"/>
        </w:rPr>
        <w:t>remain</w:t>
      </w:r>
      <w:r w:rsidRPr="5FE054ED" w:rsidR="358FA191">
        <w:rPr>
          <w:rFonts w:ascii="Calibri" w:hAnsi="Calibri" w:eastAsia="Calibri" w:cs="Calibri"/>
          <w:noProof w:val="0"/>
          <w:sz w:val="24"/>
          <w:szCs w:val="24"/>
          <w:lang w:val="en-US"/>
        </w:rPr>
        <w:t xml:space="preserve"> within professional boundaries at all times</w:t>
      </w:r>
      <w:r w:rsidRPr="5FE054ED" w:rsidR="358FA191">
        <w:rPr>
          <w:rFonts w:ascii="Calibri" w:hAnsi="Calibri" w:eastAsia="Calibri" w:cs="Calibri"/>
          <w:noProof w:val="0"/>
          <w:sz w:val="24"/>
          <w:szCs w:val="24"/>
          <w:lang w:val="en-US"/>
        </w:rPr>
        <w:t xml:space="preserve">. </w:t>
      </w:r>
      <w:r w:rsidRPr="5FE054ED" w:rsidR="358FA191">
        <w:rPr>
          <w:rFonts w:ascii="Calibri" w:hAnsi="Calibri" w:eastAsia="Calibri" w:cs="Calibri"/>
          <w:noProof w:val="0"/>
          <w:sz w:val="24"/>
          <w:szCs w:val="24"/>
          <w:lang w:val="en-US"/>
        </w:rPr>
        <w:t xml:space="preserve">This research was specifically making reference to </w:t>
      </w:r>
      <w:r w:rsidRPr="5FE054ED" w:rsidR="222FB737">
        <w:rPr>
          <w:rFonts w:ascii="Calibri" w:hAnsi="Calibri" w:eastAsia="Calibri" w:cs="Calibri"/>
          <w:noProof w:val="0"/>
          <w:sz w:val="24"/>
          <w:szCs w:val="24"/>
          <w:lang w:val="en-US"/>
        </w:rPr>
        <w:t>student-teacher closeness, whic</w:t>
      </w:r>
      <w:r w:rsidRPr="5FE054ED" w:rsidR="58433F4A">
        <w:rPr>
          <w:rFonts w:ascii="Calibri" w:hAnsi="Calibri" w:eastAsia="Calibri" w:cs="Calibri"/>
          <w:noProof w:val="0"/>
          <w:sz w:val="24"/>
          <w:szCs w:val="24"/>
          <w:lang w:val="en-US"/>
        </w:rPr>
        <w:t xml:space="preserve">h </w:t>
      </w:r>
      <w:r w:rsidRPr="5FE054ED" w:rsidR="222FB737">
        <w:rPr>
          <w:rFonts w:ascii="Calibri" w:hAnsi="Calibri" w:eastAsia="Calibri" w:cs="Calibri"/>
          <w:noProof w:val="0"/>
          <w:sz w:val="24"/>
          <w:szCs w:val="24"/>
          <w:lang w:val="en-US"/>
        </w:rPr>
        <w:t xml:space="preserve">could blur the professional </w:t>
      </w:r>
      <w:r w:rsidRPr="5FE054ED" w:rsidR="222FB737">
        <w:rPr>
          <w:rFonts w:ascii="Calibri" w:hAnsi="Calibri" w:eastAsia="Calibri" w:cs="Calibri"/>
          <w:noProof w:val="0"/>
          <w:sz w:val="24"/>
          <w:szCs w:val="24"/>
          <w:lang w:val="en-US"/>
        </w:rPr>
        <w:t>boundary</w:t>
      </w:r>
      <w:r w:rsidRPr="5FE054ED" w:rsidR="222FB737">
        <w:rPr>
          <w:rFonts w:ascii="Calibri" w:hAnsi="Calibri" w:eastAsia="Calibri" w:cs="Calibri"/>
          <w:noProof w:val="0"/>
          <w:sz w:val="24"/>
          <w:szCs w:val="24"/>
          <w:lang w:val="en-US"/>
        </w:rPr>
        <w:t xml:space="preserve"> set out in the code of ethics.</w:t>
      </w:r>
      <w:r w:rsidRPr="5FE054ED" w:rsidR="222FB737">
        <w:rPr>
          <w:rFonts w:ascii="Calibri" w:hAnsi="Calibri" w:eastAsia="Calibri" w:cs="Calibri"/>
          <w:noProof w:val="0"/>
          <w:sz w:val="24"/>
          <w:szCs w:val="24"/>
          <w:lang w:val="en-US"/>
        </w:rPr>
        <w:t xml:space="preserve"> </w:t>
      </w:r>
      <w:r w:rsidRPr="5FE054ED" w:rsidR="514EDFA6">
        <w:rPr>
          <w:rFonts w:ascii="Calibri" w:hAnsi="Calibri" w:eastAsia="Calibri" w:cs="Calibri"/>
          <w:noProof w:val="0"/>
          <w:sz w:val="24"/>
          <w:szCs w:val="24"/>
          <w:lang w:val="en-US"/>
        </w:rPr>
        <w:t xml:space="preserve">Another ethical consideration is the duty of care that we have for young people. This research meant that young people were asked to complete </w:t>
      </w:r>
      <w:r w:rsidRPr="5FE054ED" w:rsidR="514EDFA6">
        <w:rPr>
          <w:rFonts w:ascii="Calibri" w:hAnsi="Calibri" w:eastAsia="Calibri" w:cs="Calibri"/>
          <w:noProof w:val="0"/>
          <w:sz w:val="24"/>
          <w:szCs w:val="24"/>
          <w:lang w:val="en-US"/>
        </w:rPr>
        <w:t>maths</w:t>
      </w:r>
      <w:r w:rsidRPr="5FE054ED" w:rsidR="514EDFA6">
        <w:rPr>
          <w:rFonts w:ascii="Calibri" w:hAnsi="Calibri" w:eastAsia="Calibri" w:cs="Calibri"/>
          <w:noProof w:val="0"/>
          <w:sz w:val="24"/>
          <w:szCs w:val="24"/>
          <w:lang w:val="en-US"/>
        </w:rPr>
        <w:t xml:space="preserve"> tests and questionnaires </w:t>
      </w:r>
      <w:r w:rsidRPr="5FE054ED" w:rsidR="3A838435">
        <w:rPr>
          <w:rFonts w:ascii="Calibri" w:hAnsi="Calibri" w:eastAsia="Calibri" w:cs="Calibri"/>
          <w:noProof w:val="0"/>
          <w:sz w:val="24"/>
          <w:szCs w:val="24"/>
          <w:lang w:val="en-US"/>
        </w:rPr>
        <w:t xml:space="preserve">which could take up to 2 hours to complete. This could have caused stress for the young people and raises the question of whether asking them to </w:t>
      </w:r>
      <w:r w:rsidRPr="5FE054ED" w:rsidR="3A838435">
        <w:rPr>
          <w:rFonts w:ascii="Calibri" w:hAnsi="Calibri" w:eastAsia="Calibri" w:cs="Calibri"/>
          <w:noProof w:val="0"/>
          <w:sz w:val="24"/>
          <w:szCs w:val="24"/>
          <w:lang w:val="en-US"/>
        </w:rPr>
        <w:t>participate</w:t>
      </w:r>
      <w:r w:rsidRPr="5FE054ED" w:rsidR="3A838435">
        <w:rPr>
          <w:rFonts w:ascii="Calibri" w:hAnsi="Calibri" w:eastAsia="Calibri" w:cs="Calibri"/>
          <w:noProof w:val="0"/>
          <w:sz w:val="24"/>
          <w:szCs w:val="24"/>
          <w:lang w:val="en-US"/>
        </w:rPr>
        <w:t xml:space="preserve"> in the study would be in their best interests.</w:t>
      </w:r>
      <w:r w:rsidRPr="5FE054ED" w:rsidR="4F28437B">
        <w:rPr>
          <w:rFonts w:ascii="Calibri" w:hAnsi="Calibri" w:eastAsia="Calibri" w:cs="Calibri"/>
          <w:noProof w:val="0"/>
          <w:sz w:val="24"/>
          <w:szCs w:val="24"/>
          <w:lang w:val="en-US"/>
        </w:rPr>
        <w:t xml:space="preserve"> </w:t>
      </w:r>
      <w:r w:rsidRPr="5FE054ED" w:rsidR="4F28437B">
        <w:rPr>
          <w:rFonts w:ascii="Calibri" w:hAnsi="Calibri" w:eastAsia="Calibri" w:cs="Calibri"/>
          <w:noProof w:val="0"/>
          <w:sz w:val="24"/>
          <w:szCs w:val="24"/>
          <w:lang w:val="en-US"/>
        </w:rPr>
        <w:t>Arguably, individually</w:t>
      </w:r>
      <w:r w:rsidRPr="5FE054ED" w:rsidR="4F28437B">
        <w:rPr>
          <w:rFonts w:ascii="Calibri" w:hAnsi="Calibri" w:eastAsia="Calibri" w:cs="Calibri"/>
          <w:noProof w:val="0"/>
          <w:sz w:val="24"/>
          <w:szCs w:val="24"/>
          <w:lang w:val="en-US"/>
        </w:rPr>
        <w:t xml:space="preserve"> it would not be in their best interest, but conversely with a wider research group, the information could provide valuable insight and support youth work moving forwards, so it is a difficult balance to strike about what is best for them individually but also collectively. </w:t>
      </w:r>
      <w:r w:rsidRPr="5FE054ED" w:rsidR="58918545">
        <w:rPr>
          <w:rFonts w:ascii="Calibri" w:hAnsi="Calibri" w:eastAsia="Calibri" w:cs="Calibri"/>
          <w:noProof w:val="0"/>
          <w:sz w:val="24"/>
          <w:szCs w:val="24"/>
          <w:lang w:val="en-US"/>
        </w:rPr>
        <w:t xml:space="preserve">This was balanced through gaining informed consent from the parents and </w:t>
      </w:r>
      <w:r w:rsidRPr="5FE054ED" w:rsidR="58918545">
        <w:rPr>
          <w:rFonts w:ascii="Calibri" w:hAnsi="Calibri" w:eastAsia="Calibri" w:cs="Calibri"/>
          <w:noProof w:val="0"/>
          <w:sz w:val="24"/>
          <w:szCs w:val="24"/>
          <w:lang w:val="en-US"/>
        </w:rPr>
        <w:t>teachers</w:t>
      </w:r>
      <w:r w:rsidRPr="5FE054ED" w:rsidR="73C7D568">
        <w:rPr>
          <w:rFonts w:ascii="Calibri" w:hAnsi="Calibri" w:eastAsia="Calibri" w:cs="Calibri"/>
          <w:noProof w:val="0"/>
          <w:sz w:val="24"/>
          <w:szCs w:val="24"/>
          <w:lang w:val="en-US"/>
        </w:rPr>
        <w:t>,</w:t>
      </w:r>
      <w:r w:rsidRPr="5FE054ED" w:rsidR="58918545">
        <w:rPr>
          <w:rFonts w:ascii="Calibri" w:hAnsi="Calibri" w:eastAsia="Calibri" w:cs="Calibri"/>
          <w:noProof w:val="0"/>
          <w:sz w:val="24"/>
          <w:szCs w:val="24"/>
          <w:lang w:val="en-US"/>
        </w:rPr>
        <w:t xml:space="preserve"> and</w:t>
      </w:r>
      <w:r w:rsidRPr="5FE054ED" w:rsidR="58918545">
        <w:rPr>
          <w:rFonts w:ascii="Calibri" w:hAnsi="Calibri" w:eastAsia="Calibri" w:cs="Calibri"/>
          <w:noProof w:val="0"/>
          <w:sz w:val="24"/>
          <w:szCs w:val="24"/>
          <w:lang w:val="en-US"/>
        </w:rPr>
        <w:t xml:space="preserve"> informing participants of the general aim of the study. This </w:t>
      </w:r>
      <w:r w:rsidRPr="5FE054ED" w:rsidR="7BDEBBA1">
        <w:rPr>
          <w:rFonts w:ascii="Calibri" w:hAnsi="Calibri" w:eastAsia="Calibri" w:cs="Calibri"/>
          <w:noProof w:val="0"/>
          <w:sz w:val="24"/>
          <w:szCs w:val="24"/>
          <w:lang w:val="en-US"/>
        </w:rPr>
        <w:t>would allow</w:t>
      </w:r>
      <w:r w:rsidRPr="5FE054ED" w:rsidR="58918545">
        <w:rPr>
          <w:rFonts w:ascii="Calibri" w:hAnsi="Calibri" w:eastAsia="Calibri" w:cs="Calibri"/>
          <w:noProof w:val="0"/>
          <w:sz w:val="24"/>
          <w:szCs w:val="24"/>
          <w:lang w:val="en-US"/>
        </w:rPr>
        <w:t xml:space="preserve"> </w:t>
      </w:r>
      <w:r w:rsidRPr="5FE054ED" w:rsidR="0506EF3E">
        <w:rPr>
          <w:rFonts w:ascii="Calibri" w:hAnsi="Calibri" w:eastAsia="Calibri" w:cs="Calibri"/>
          <w:noProof w:val="0"/>
          <w:sz w:val="24"/>
          <w:szCs w:val="24"/>
          <w:lang w:val="en-US"/>
        </w:rPr>
        <w:t>young people to feel more at ease</w:t>
      </w:r>
      <w:r w:rsidRPr="5FE054ED" w:rsidR="75A1F362">
        <w:rPr>
          <w:rFonts w:ascii="Calibri" w:hAnsi="Calibri" w:eastAsia="Calibri" w:cs="Calibri"/>
          <w:noProof w:val="0"/>
          <w:sz w:val="24"/>
          <w:szCs w:val="24"/>
          <w:lang w:val="en-US"/>
        </w:rPr>
        <w:t xml:space="preserve"> and ensure they were fully informed about what their answers were being used for. </w:t>
      </w:r>
    </w:p>
    <w:p w:rsidR="4292EEB5" w:rsidP="5FE054ED" w:rsidRDefault="4292EEB5" w14:paraId="727C934A" w14:textId="384BA70B">
      <w:pPr>
        <w:spacing w:line="480" w:lineRule="auto"/>
        <w:rPr>
          <w:rFonts w:ascii="Calibri" w:hAnsi="Calibri" w:eastAsia="Calibri" w:cs="Calibri"/>
          <w:noProof w:val="0"/>
          <w:sz w:val="24"/>
          <w:szCs w:val="24"/>
          <w:lang w:val="en-US"/>
        </w:rPr>
      </w:pPr>
    </w:p>
    <w:p w:rsidR="4292EEB5" w:rsidP="5FE054ED" w:rsidRDefault="4292EEB5" w14:paraId="3BBDAA90" w14:textId="0C0B2F39">
      <w:pPr>
        <w:spacing w:line="480" w:lineRule="auto"/>
        <w:rPr>
          <w:rFonts w:ascii="Calibri" w:hAnsi="Calibri" w:eastAsia="Calibri" w:cs="Calibri"/>
          <w:noProof w:val="0"/>
          <w:sz w:val="24"/>
          <w:szCs w:val="24"/>
          <w:lang w:val="en-US"/>
        </w:rPr>
      </w:pPr>
      <w:r w:rsidRPr="5FE054ED" w:rsidR="131B6A48">
        <w:rPr>
          <w:rFonts w:ascii="Calibri" w:hAnsi="Calibri" w:eastAsia="Calibri" w:cs="Calibri"/>
          <w:noProof w:val="0"/>
          <w:sz w:val="24"/>
          <w:szCs w:val="24"/>
          <w:lang w:val="en-US"/>
        </w:rPr>
        <w:t>However, as the research was conducted on young people aged 11-15 years, consent was gained from their parents. B</w:t>
      </w:r>
      <w:r w:rsidRPr="5FE054ED" w:rsidR="25171E22">
        <w:rPr>
          <w:rFonts w:ascii="Calibri" w:hAnsi="Calibri" w:eastAsia="Calibri" w:cs="Calibri"/>
          <w:noProof w:val="0"/>
          <w:sz w:val="24"/>
          <w:szCs w:val="24"/>
          <w:lang w:val="en-US"/>
        </w:rPr>
        <w:t>ritish Educational Research Association (BERA)</w:t>
      </w:r>
      <w:r w:rsidRPr="5FE054ED" w:rsidR="131B6A48">
        <w:rPr>
          <w:rFonts w:ascii="Calibri" w:hAnsi="Calibri" w:eastAsia="Calibri" w:cs="Calibri"/>
          <w:noProof w:val="0"/>
          <w:sz w:val="24"/>
          <w:szCs w:val="24"/>
          <w:lang w:val="en-US"/>
        </w:rPr>
        <w:t xml:space="preserve"> outlines that voluntary consent </w:t>
      </w:r>
      <w:r w:rsidRPr="5FE054ED" w:rsidR="5E6BB009">
        <w:rPr>
          <w:rFonts w:ascii="Calibri" w:hAnsi="Calibri" w:eastAsia="Calibri" w:cs="Calibri"/>
          <w:noProof w:val="0"/>
          <w:sz w:val="24"/>
          <w:szCs w:val="24"/>
          <w:lang w:val="en-US"/>
        </w:rPr>
        <w:t>should be obtained at the start of a study</w:t>
      </w:r>
      <w:r w:rsidRPr="5FE054ED" w:rsidR="4DCA86B3">
        <w:rPr>
          <w:rFonts w:ascii="Calibri" w:hAnsi="Calibri" w:eastAsia="Calibri" w:cs="Calibri"/>
          <w:noProof w:val="0"/>
          <w:sz w:val="24"/>
          <w:szCs w:val="24"/>
          <w:lang w:val="en-US"/>
        </w:rPr>
        <w:t xml:space="preserve">. This was done, but it was obtained from the young people’s parents, which leads this author to question whether the young people were actually willing to engage in the research, or whether they felt they had to, because their </w:t>
      </w:r>
      <w:r w:rsidRPr="5FE054ED" w:rsidR="4DCA86B3">
        <w:rPr>
          <w:rFonts w:ascii="Calibri" w:hAnsi="Calibri" w:eastAsia="Calibri" w:cs="Calibri"/>
          <w:noProof w:val="0"/>
          <w:sz w:val="24"/>
          <w:szCs w:val="24"/>
          <w:lang w:val="en-US"/>
        </w:rPr>
        <w:t>parent’s</w:t>
      </w:r>
      <w:r w:rsidRPr="5FE054ED" w:rsidR="4DCA86B3">
        <w:rPr>
          <w:rFonts w:ascii="Calibri" w:hAnsi="Calibri" w:eastAsia="Calibri" w:cs="Calibri"/>
          <w:noProof w:val="0"/>
          <w:sz w:val="24"/>
          <w:szCs w:val="24"/>
          <w:lang w:val="en-US"/>
        </w:rPr>
        <w:t xml:space="preserve"> had agreed. </w:t>
      </w:r>
      <w:r w:rsidRPr="5FE054ED" w:rsidR="0B05FCE4">
        <w:rPr>
          <w:rFonts w:ascii="Calibri" w:hAnsi="Calibri" w:eastAsia="Calibri" w:cs="Calibri"/>
          <w:noProof w:val="0"/>
          <w:sz w:val="24"/>
          <w:szCs w:val="24"/>
          <w:lang w:val="en-US"/>
        </w:rPr>
        <w:t xml:space="preserve">Although this should be an ethical consideration, obtaining consent from the young people’s parents would meet ethical standards, </w:t>
      </w:r>
      <w:r w:rsidRPr="5FE054ED" w:rsidR="3A18EFB7">
        <w:rPr>
          <w:rFonts w:ascii="Calibri" w:hAnsi="Calibri" w:eastAsia="Calibri" w:cs="Calibri"/>
          <w:noProof w:val="0"/>
          <w:sz w:val="24"/>
          <w:szCs w:val="24"/>
          <w:lang w:val="en-US"/>
        </w:rPr>
        <w:t>but BE</w:t>
      </w:r>
      <w:r w:rsidRPr="5FE054ED" w:rsidR="76B9A0F6">
        <w:rPr>
          <w:rFonts w:ascii="Calibri" w:hAnsi="Calibri" w:eastAsia="Calibri" w:cs="Calibri"/>
          <w:noProof w:val="0"/>
          <w:sz w:val="24"/>
          <w:szCs w:val="24"/>
          <w:lang w:val="en-US"/>
        </w:rPr>
        <w:t>R</w:t>
      </w:r>
      <w:r w:rsidRPr="5FE054ED" w:rsidR="3A18EFB7">
        <w:rPr>
          <w:rFonts w:ascii="Calibri" w:hAnsi="Calibri" w:eastAsia="Calibri" w:cs="Calibri"/>
          <w:noProof w:val="0"/>
          <w:sz w:val="24"/>
          <w:szCs w:val="24"/>
          <w:lang w:val="en-US"/>
        </w:rPr>
        <w:t xml:space="preserve">A outlines that Article 5 of the United Nations Convention on the Rights of a Child (UNCRC 2025) should be considered as part of ethical issues. In this research, it is unclear if this was considered. It would be relevant for the older young people </w:t>
      </w:r>
      <w:r w:rsidRPr="5FE054ED" w:rsidR="11F17AA7">
        <w:rPr>
          <w:rFonts w:ascii="Calibri" w:hAnsi="Calibri" w:eastAsia="Calibri" w:cs="Calibri"/>
          <w:noProof w:val="0"/>
          <w:sz w:val="24"/>
          <w:szCs w:val="24"/>
          <w:lang w:val="en-US"/>
        </w:rPr>
        <w:t xml:space="preserve">and BERA endorses those who are capable of being considered under article </w:t>
      </w:r>
      <w:r w:rsidRPr="5FE054ED" w:rsidR="11F17AA7">
        <w:rPr>
          <w:rFonts w:ascii="Calibri" w:hAnsi="Calibri" w:eastAsia="Calibri" w:cs="Calibri"/>
          <w:noProof w:val="0"/>
          <w:sz w:val="24"/>
          <w:szCs w:val="24"/>
          <w:lang w:val="en-US"/>
        </w:rPr>
        <w:t>5, but</w:t>
      </w:r>
      <w:r w:rsidRPr="5FE054ED" w:rsidR="11F17AA7">
        <w:rPr>
          <w:rFonts w:ascii="Calibri" w:hAnsi="Calibri" w:eastAsia="Calibri" w:cs="Calibri"/>
          <w:noProof w:val="0"/>
          <w:sz w:val="24"/>
          <w:szCs w:val="24"/>
          <w:lang w:val="en-US"/>
        </w:rPr>
        <w:t xml:space="preserve"> also goes further and states that researchers should consider the rights and duties of those with legal responsibility of th</w:t>
      </w:r>
      <w:r w:rsidRPr="5FE054ED" w:rsidR="066E6549">
        <w:rPr>
          <w:rFonts w:ascii="Calibri" w:hAnsi="Calibri" w:eastAsia="Calibri" w:cs="Calibri"/>
          <w:noProof w:val="0"/>
          <w:sz w:val="24"/>
          <w:szCs w:val="24"/>
          <w:lang w:val="en-US"/>
        </w:rPr>
        <w:t xml:space="preserve">e young people, which this </w:t>
      </w:r>
      <w:r w:rsidRPr="5FE054ED" w:rsidR="066E6549">
        <w:rPr>
          <w:rFonts w:ascii="Calibri" w:hAnsi="Calibri" w:eastAsia="Calibri" w:cs="Calibri"/>
          <w:noProof w:val="0"/>
          <w:sz w:val="24"/>
          <w:szCs w:val="24"/>
          <w:lang w:val="en-US"/>
        </w:rPr>
        <w:t>reasearch</w:t>
      </w:r>
      <w:r w:rsidRPr="5FE054ED" w:rsidR="066E6549">
        <w:rPr>
          <w:rFonts w:ascii="Calibri" w:hAnsi="Calibri" w:eastAsia="Calibri" w:cs="Calibri"/>
          <w:noProof w:val="0"/>
          <w:sz w:val="24"/>
          <w:szCs w:val="24"/>
          <w:lang w:val="en-US"/>
        </w:rPr>
        <w:t xml:space="preserve"> has done. However, this author feels better informed consent directly for the young people</w:t>
      </w:r>
      <w:r w:rsidRPr="5FE054ED" w:rsidR="0B05FCE4">
        <w:rPr>
          <w:rFonts w:ascii="Calibri" w:hAnsi="Calibri" w:eastAsia="Calibri" w:cs="Calibri"/>
          <w:noProof w:val="0"/>
          <w:sz w:val="24"/>
          <w:szCs w:val="24"/>
          <w:lang w:val="en-US"/>
        </w:rPr>
        <w:t xml:space="preserve"> should still be a consideration </w:t>
      </w:r>
      <w:r w:rsidRPr="5FE054ED" w:rsidR="0B05FCE4">
        <w:rPr>
          <w:rFonts w:ascii="Calibri" w:hAnsi="Calibri" w:eastAsia="Calibri" w:cs="Calibri"/>
          <w:noProof w:val="0"/>
          <w:sz w:val="24"/>
          <w:szCs w:val="24"/>
          <w:lang w:val="en-US"/>
        </w:rPr>
        <w:t>of</w:t>
      </w:r>
      <w:r w:rsidRPr="5FE054ED" w:rsidR="0B05FCE4">
        <w:rPr>
          <w:rFonts w:ascii="Calibri" w:hAnsi="Calibri" w:eastAsia="Calibri" w:cs="Calibri"/>
          <w:noProof w:val="0"/>
          <w:sz w:val="24"/>
          <w:szCs w:val="24"/>
          <w:lang w:val="en-US"/>
        </w:rPr>
        <w:t xml:space="preserve"> further research</w:t>
      </w:r>
      <w:r w:rsidRPr="5FE054ED" w:rsidR="181E4CF7">
        <w:rPr>
          <w:rFonts w:ascii="Calibri" w:hAnsi="Calibri" w:eastAsia="Calibri" w:cs="Calibri"/>
          <w:noProof w:val="0"/>
          <w:sz w:val="24"/>
          <w:szCs w:val="24"/>
          <w:lang w:val="en-US"/>
        </w:rPr>
        <w:t xml:space="preserve"> as this could affect their engagement and answers</w:t>
      </w:r>
      <w:r w:rsidRPr="5FE054ED" w:rsidR="0B05FCE4">
        <w:rPr>
          <w:rFonts w:ascii="Calibri" w:hAnsi="Calibri" w:eastAsia="Calibri" w:cs="Calibri"/>
          <w:noProof w:val="0"/>
          <w:sz w:val="24"/>
          <w:szCs w:val="24"/>
          <w:lang w:val="en-US"/>
        </w:rPr>
        <w:t>.</w:t>
      </w:r>
    </w:p>
    <w:p w:rsidR="4292EEB5" w:rsidP="5FE054ED" w:rsidRDefault="4292EEB5" w14:paraId="00E171A9" w14:textId="3426686B">
      <w:pPr>
        <w:spacing w:line="480" w:lineRule="auto"/>
        <w:rPr>
          <w:rFonts w:ascii="Calibri" w:hAnsi="Calibri" w:eastAsia="Calibri" w:cs="Calibri"/>
          <w:noProof w:val="0"/>
          <w:sz w:val="24"/>
          <w:szCs w:val="24"/>
          <w:lang w:val="en-US"/>
        </w:rPr>
      </w:pPr>
    </w:p>
    <w:p w:rsidR="4292EEB5" w:rsidP="5FE054ED" w:rsidRDefault="4292EEB5" w14:paraId="31FA27E7" w14:textId="6B92E4DC">
      <w:pPr>
        <w:spacing w:line="480" w:lineRule="auto"/>
        <w:rPr>
          <w:rFonts w:ascii="Calibri" w:hAnsi="Calibri" w:eastAsia="Calibri" w:cs="Calibri"/>
          <w:noProof w:val="0"/>
          <w:sz w:val="24"/>
          <w:szCs w:val="24"/>
          <w:lang w:val="en-US"/>
        </w:rPr>
      </w:pPr>
      <w:r w:rsidRPr="5FE054ED" w:rsidR="24F973BE">
        <w:rPr>
          <w:rFonts w:ascii="Calibri" w:hAnsi="Calibri" w:eastAsia="Calibri" w:cs="Calibri"/>
          <w:noProof w:val="0"/>
          <w:sz w:val="24"/>
          <w:szCs w:val="24"/>
          <w:lang w:val="en-US"/>
        </w:rPr>
        <w:t xml:space="preserve">A further ethical issue </w:t>
      </w:r>
      <w:r w:rsidRPr="5FE054ED" w:rsidR="08D4126D">
        <w:rPr>
          <w:rFonts w:ascii="Calibri" w:hAnsi="Calibri" w:eastAsia="Calibri" w:cs="Calibri"/>
          <w:noProof w:val="0"/>
          <w:sz w:val="24"/>
          <w:szCs w:val="24"/>
          <w:lang w:val="en-US"/>
        </w:rPr>
        <w:t xml:space="preserve">that should be considered within this research is the role of the teachers in data collection. The Institute for Youth Work (2025) outlines that we should </w:t>
      </w:r>
      <w:r w:rsidRPr="5FE054ED" w:rsidR="4A2D0BF8">
        <w:rPr>
          <w:rFonts w:ascii="Calibri" w:hAnsi="Calibri" w:eastAsia="Calibri" w:cs="Calibri"/>
          <w:noProof w:val="0"/>
          <w:sz w:val="24"/>
          <w:szCs w:val="24"/>
          <w:lang w:val="en-US"/>
        </w:rPr>
        <w:t xml:space="preserve">work in a fair and inclusive way, as well as promote the welfare of young people. </w:t>
      </w:r>
      <w:r w:rsidRPr="5FE054ED" w:rsidR="4D864B75">
        <w:rPr>
          <w:rFonts w:ascii="Calibri" w:hAnsi="Calibri" w:eastAsia="Calibri" w:cs="Calibri"/>
          <w:noProof w:val="0"/>
          <w:sz w:val="24"/>
          <w:szCs w:val="24"/>
          <w:lang w:val="en-US"/>
        </w:rPr>
        <w:t>Asking the</w:t>
      </w:r>
      <w:r w:rsidRPr="5FE054ED" w:rsidR="61E9F0A8">
        <w:rPr>
          <w:rFonts w:ascii="Calibri" w:hAnsi="Calibri" w:eastAsia="Calibri" w:cs="Calibri"/>
          <w:noProof w:val="0"/>
          <w:sz w:val="24"/>
          <w:szCs w:val="24"/>
          <w:lang w:val="en-US"/>
        </w:rPr>
        <w:t xml:space="preserve"> </w:t>
      </w:r>
      <w:r w:rsidRPr="5FE054ED" w:rsidR="4D864B75">
        <w:rPr>
          <w:rFonts w:ascii="Calibri" w:hAnsi="Calibri" w:eastAsia="Calibri" w:cs="Calibri"/>
          <w:noProof w:val="0"/>
          <w:sz w:val="24"/>
          <w:szCs w:val="24"/>
          <w:lang w:val="en-US"/>
        </w:rPr>
        <w:t xml:space="preserve">teachers to report on not only the positive, but also the conflict in young people’s engagement could be a direct contradiction of this. Teachers may have been unwilling to report negatively about their students due </w:t>
      </w:r>
      <w:r w:rsidRPr="5FE054ED" w:rsidR="6C9DB8B5">
        <w:rPr>
          <w:rFonts w:ascii="Calibri" w:hAnsi="Calibri" w:eastAsia="Calibri" w:cs="Calibri"/>
          <w:noProof w:val="0"/>
          <w:sz w:val="24"/>
          <w:szCs w:val="24"/>
          <w:lang w:val="en-US"/>
        </w:rPr>
        <w:t xml:space="preserve">to this being perceived as judging them, rather than supporting them. This was mitigated </w:t>
      </w:r>
      <w:r w:rsidRPr="5FE054ED" w:rsidR="6C9DB8B5">
        <w:rPr>
          <w:rFonts w:ascii="Calibri" w:hAnsi="Calibri" w:eastAsia="Calibri" w:cs="Calibri"/>
          <w:noProof w:val="0"/>
          <w:sz w:val="24"/>
          <w:szCs w:val="24"/>
          <w:lang w:val="en-US"/>
        </w:rPr>
        <w:t>through the use of</w:t>
      </w:r>
      <w:r w:rsidRPr="5FE054ED" w:rsidR="6C9DB8B5">
        <w:rPr>
          <w:rFonts w:ascii="Calibri" w:hAnsi="Calibri" w:eastAsia="Calibri" w:cs="Calibri"/>
          <w:noProof w:val="0"/>
          <w:sz w:val="24"/>
          <w:szCs w:val="24"/>
          <w:lang w:val="en-US"/>
        </w:rPr>
        <w:t xml:space="preserve"> student tests and questionna</w:t>
      </w:r>
      <w:r w:rsidRPr="5FE054ED" w:rsidR="116AD680">
        <w:rPr>
          <w:rFonts w:ascii="Calibri" w:hAnsi="Calibri" w:eastAsia="Calibri" w:cs="Calibri"/>
          <w:noProof w:val="0"/>
          <w:sz w:val="24"/>
          <w:szCs w:val="24"/>
          <w:lang w:val="en-US"/>
        </w:rPr>
        <w:t>ires, as well as the data being quantitative rather than qualitative and by using a scoring system to measure en</w:t>
      </w:r>
      <w:r w:rsidRPr="5FE054ED" w:rsidR="654451AC">
        <w:rPr>
          <w:rFonts w:ascii="Calibri" w:hAnsi="Calibri" w:eastAsia="Calibri" w:cs="Calibri"/>
          <w:noProof w:val="0"/>
          <w:sz w:val="24"/>
          <w:szCs w:val="24"/>
          <w:lang w:val="en-US"/>
        </w:rPr>
        <w:t xml:space="preserve">gagement and conflict. </w:t>
      </w:r>
      <w:r w:rsidRPr="5FE054ED" w:rsidR="0F216927">
        <w:rPr>
          <w:rFonts w:ascii="Calibri" w:hAnsi="Calibri" w:eastAsia="Calibri" w:cs="Calibri"/>
          <w:noProof w:val="0"/>
          <w:sz w:val="24"/>
          <w:szCs w:val="24"/>
          <w:lang w:val="en-US"/>
        </w:rPr>
        <w:t>Article 36 of the UNCRC is relevant to consider here as young people have the right to be pr</w:t>
      </w:r>
      <w:r w:rsidRPr="5FE054ED" w:rsidR="2AEB9AF4">
        <w:rPr>
          <w:rFonts w:ascii="Calibri" w:hAnsi="Calibri" w:eastAsia="Calibri" w:cs="Calibri"/>
          <w:noProof w:val="0"/>
          <w:sz w:val="24"/>
          <w:szCs w:val="24"/>
          <w:lang w:val="en-US"/>
        </w:rPr>
        <w:t>otected from exploitation, including for the purposes of research. This is something that the researchers needed to consider and ensure that the young people</w:t>
      </w:r>
      <w:r w:rsidRPr="5FE054ED" w:rsidR="22634911">
        <w:rPr>
          <w:rFonts w:ascii="Calibri" w:hAnsi="Calibri" w:eastAsia="Calibri" w:cs="Calibri"/>
          <w:noProof w:val="0"/>
          <w:sz w:val="24"/>
          <w:szCs w:val="24"/>
          <w:lang w:val="en-US"/>
        </w:rPr>
        <w:t xml:space="preserve"> were not being exploited, but that there was a legitimate potential benefit to the research being conducted </w:t>
      </w:r>
      <w:r w:rsidRPr="5FE054ED" w:rsidR="1A643DCE">
        <w:rPr>
          <w:rFonts w:ascii="Calibri" w:hAnsi="Calibri" w:eastAsia="Calibri" w:cs="Calibri"/>
          <w:noProof w:val="0"/>
          <w:sz w:val="24"/>
          <w:szCs w:val="24"/>
          <w:lang w:val="en-US"/>
        </w:rPr>
        <w:t xml:space="preserve">and to reassure the teachers that the research would be beneficial by using ethical research design and </w:t>
      </w:r>
      <w:r w:rsidRPr="5FE054ED" w:rsidR="46F049C9">
        <w:rPr>
          <w:rFonts w:ascii="Calibri" w:hAnsi="Calibri" w:eastAsia="Calibri" w:cs="Calibri"/>
          <w:noProof w:val="0"/>
          <w:sz w:val="24"/>
          <w:szCs w:val="24"/>
          <w:lang w:val="en-US"/>
        </w:rPr>
        <w:t xml:space="preserve">thinking through the duty of care to </w:t>
      </w:r>
      <w:r w:rsidRPr="5FE054ED" w:rsidR="46F049C9">
        <w:rPr>
          <w:rFonts w:ascii="Calibri" w:hAnsi="Calibri" w:eastAsia="Calibri" w:cs="Calibri"/>
          <w:noProof w:val="0"/>
          <w:sz w:val="24"/>
          <w:szCs w:val="24"/>
          <w:lang w:val="en-US"/>
        </w:rPr>
        <w:t>recognise</w:t>
      </w:r>
      <w:r w:rsidRPr="5FE054ED" w:rsidR="46F049C9">
        <w:rPr>
          <w:rFonts w:ascii="Calibri" w:hAnsi="Calibri" w:eastAsia="Calibri" w:cs="Calibri"/>
          <w:noProof w:val="0"/>
          <w:sz w:val="24"/>
          <w:szCs w:val="24"/>
          <w:lang w:val="en-US"/>
        </w:rPr>
        <w:t xml:space="preserve"> potential harms (BERA 2025). </w:t>
      </w:r>
    </w:p>
    <w:p w:rsidR="4292EEB5" w:rsidP="5FE054ED" w:rsidRDefault="4292EEB5" w14:paraId="608ED006" w14:textId="666C606E">
      <w:pPr>
        <w:spacing w:line="480" w:lineRule="auto"/>
        <w:rPr>
          <w:rFonts w:ascii="Calibri" w:hAnsi="Calibri" w:eastAsia="Calibri" w:cs="Calibri"/>
          <w:noProof w:val="0"/>
          <w:sz w:val="24"/>
          <w:szCs w:val="24"/>
          <w:lang w:val="en-US"/>
        </w:rPr>
      </w:pPr>
    </w:p>
    <w:p w:rsidR="4292EEB5" w:rsidP="5FE054ED" w:rsidRDefault="4292EEB5" w14:paraId="5B5B6B88" w14:textId="1347F86F">
      <w:pPr>
        <w:spacing w:line="480" w:lineRule="auto"/>
        <w:rPr>
          <w:rFonts w:ascii="Calibri" w:hAnsi="Calibri" w:eastAsia="Calibri" w:cs="Calibri"/>
          <w:noProof w:val="0"/>
          <w:sz w:val="24"/>
          <w:szCs w:val="24"/>
          <w:lang w:val="en-US"/>
        </w:rPr>
      </w:pPr>
      <w:r w:rsidRPr="5FE054ED" w:rsidR="6E655A50">
        <w:rPr>
          <w:rFonts w:ascii="Calibri" w:hAnsi="Calibri" w:eastAsia="Calibri" w:cs="Calibri"/>
          <w:noProof w:val="0"/>
          <w:sz w:val="24"/>
          <w:szCs w:val="24"/>
          <w:lang w:val="en-US"/>
        </w:rPr>
        <w:t>In summary, the article does not explicitly make reference to the ethical considerations which could potentially impact their research.</w:t>
      </w:r>
      <w:r w:rsidRPr="5FE054ED" w:rsidR="6E655A50">
        <w:rPr>
          <w:rFonts w:ascii="Calibri" w:hAnsi="Calibri" w:eastAsia="Calibri" w:cs="Calibri"/>
          <w:noProof w:val="0"/>
          <w:sz w:val="24"/>
          <w:szCs w:val="24"/>
          <w:lang w:val="en-US"/>
        </w:rPr>
        <w:t xml:space="preserve"> However, there were a number of ethical issues that are apparent to be considered including the involvement of </w:t>
      </w:r>
      <w:r w:rsidRPr="5FE054ED" w:rsidR="1253CEF8">
        <w:rPr>
          <w:rFonts w:ascii="Calibri" w:hAnsi="Calibri" w:eastAsia="Calibri" w:cs="Calibri"/>
          <w:noProof w:val="0"/>
          <w:sz w:val="24"/>
          <w:szCs w:val="24"/>
          <w:lang w:val="en-US"/>
        </w:rPr>
        <w:t xml:space="preserve">young people, asking teachers to provide potential negative information </w:t>
      </w:r>
      <w:r w:rsidRPr="5FE054ED" w:rsidR="1253CEF8">
        <w:rPr>
          <w:rFonts w:ascii="Calibri" w:hAnsi="Calibri" w:eastAsia="Calibri" w:cs="Calibri"/>
          <w:noProof w:val="0"/>
          <w:sz w:val="24"/>
          <w:szCs w:val="24"/>
          <w:lang w:val="en-US"/>
        </w:rPr>
        <w:t>in regards to</w:t>
      </w:r>
      <w:r w:rsidRPr="5FE054ED" w:rsidR="1253CEF8">
        <w:rPr>
          <w:rFonts w:ascii="Calibri" w:hAnsi="Calibri" w:eastAsia="Calibri" w:cs="Calibri"/>
          <w:noProof w:val="0"/>
          <w:sz w:val="24"/>
          <w:szCs w:val="24"/>
          <w:lang w:val="en-US"/>
        </w:rPr>
        <w:t xml:space="preserve"> young people</w:t>
      </w:r>
      <w:r w:rsidRPr="5FE054ED" w:rsidR="6E118237">
        <w:rPr>
          <w:rFonts w:ascii="Calibri" w:hAnsi="Calibri" w:eastAsia="Calibri" w:cs="Calibri"/>
          <w:noProof w:val="0"/>
          <w:sz w:val="24"/>
          <w:szCs w:val="24"/>
          <w:lang w:val="en-US"/>
        </w:rPr>
        <w:t xml:space="preserve"> and </w:t>
      </w:r>
      <w:r w:rsidRPr="5FE054ED" w:rsidR="1253CEF8">
        <w:rPr>
          <w:rFonts w:ascii="Calibri" w:hAnsi="Calibri" w:eastAsia="Calibri" w:cs="Calibri"/>
          <w:noProof w:val="0"/>
          <w:sz w:val="24"/>
          <w:szCs w:val="24"/>
          <w:lang w:val="en-US"/>
        </w:rPr>
        <w:t>the inability of young people to consent</w:t>
      </w:r>
      <w:r w:rsidRPr="5FE054ED" w:rsidR="5E10F6E8">
        <w:rPr>
          <w:rFonts w:ascii="Calibri" w:hAnsi="Calibri" w:eastAsia="Calibri" w:cs="Calibri"/>
          <w:noProof w:val="0"/>
          <w:sz w:val="24"/>
          <w:szCs w:val="24"/>
          <w:lang w:val="en-US"/>
        </w:rPr>
        <w:t xml:space="preserve">. This author does believe that these issues were </w:t>
      </w:r>
      <w:r w:rsidRPr="5FE054ED" w:rsidR="5E10F6E8">
        <w:rPr>
          <w:rFonts w:ascii="Calibri" w:hAnsi="Calibri" w:eastAsia="Calibri" w:cs="Calibri"/>
          <w:noProof w:val="0"/>
          <w:sz w:val="24"/>
          <w:szCs w:val="24"/>
          <w:lang w:val="en-US"/>
        </w:rPr>
        <w:t>considered</w:t>
      </w:r>
      <w:r w:rsidRPr="5FE054ED" w:rsidR="5E10F6E8">
        <w:rPr>
          <w:rFonts w:ascii="Calibri" w:hAnsi="Calibri" w:eastAsia="Calibri" w:cs="Calibri"/>
          <w:noProof w:val="0"/>
          <w:sz w:val="24"/>
          <w:szCs w:val="24"/>
          <w:lang w:val="en-US"/>
        </w:rPr>
        <w:t xml:space="preserve"> and steps were taken to mitigate these including using quantitative data, gaining consent from legal </w:t>
      </w:r>
      <w:r w:rsidRPr="5FE054ED" w:rsidR="5E10F6E8">
        <w:rPr>
          <w:rFonts w:ascii="Calibri" w:hAnsi="Calibri" w:eastAsia="Calibri" w:cs="Calibri"/>
          <w:noProof w:val="0"/>
          <w:sz w:val="24"/>
          <w:szCs w:val="24"/>
          <w:lang w:val="en-US"/>
        </w:rPr>
        <w:t>guardians</w:t>
      </w:r>
      <w:r w:rsidRPr="5FE054ED" w:rsidR="5E10F6E8">
        <w:rPr>
          <w:rFonts w:ascii="Calibri" w:hAnsi="Calibri" w:eastAsia="Calibri" w:cs="Calibri"/>
          <w:noProof w:val="0"/>
          <w:sz w:val="24"/>
          <w:szCs w:val="24"/>
          <w:lang w:val="en-US"/>
        </w:rPr>
        <w:t xml:space="preserve"> and ensuring the youn</w:t>
      </w:r>
      <w:r w:rsidRPr="5FE054ED" w:rsidR="5700FD9A">
        <w:rPr>
          <w:rFonts w:ascii="Calibri" w:hAnsi="Calibri" w:eastAsia="Calibri" w:cs="Calibri"/>
          <w:noProof w:val="0"/>
          <w:sz w:val="24"/>
          <w:szCs w:val="24"/>
          <w:lang w:val="en-US"/>
        </w:rPr>
        <w:t xml:space="preserve">g people’s data was protected through anonymity. Although, this author does still feel that more could have been done to engage young people in </w:t>
      </w:r>
      <w:r w:rsidRPr="5FE054ED" w:rsidR="5E5D995A">
        <w:rPr>
          <w:rFonts w:ascii="Calibri" w:hAnsi="Calibri" w:eastAsia="Calibri" w:cs="Calibri"/>
          <w:noProof w:val="0"/>
          <w:sz w:val="24"/>
          <w:szCs w:val="24"/>
          <w:lang w:val="en-US"/>
        </w:rPr>
        <w:t>the research, specifically providing them with more information about the research topic and the reasons for their involvement, their right to withdraw and any potential implications to them of their participation.</w:t>
      </w:r>
    </w:p>
    <w:p w:rsidR="749274E0" w:rsidP="5FE054ED" w:rsidRDefault="749274E0" w14:paraId="3E768ADF" w14:textId="19D50F5D">
      <w:pPr>
        <w:pStyle w:val="Normal"/>
        <w:spacing w:before="200" w:beforeAutospacing="off" w:after="0" w:afterAutospacing="off" w:line="480" w:lineRule="auto"/>
        <w:ind/>
        <w:rPr>
          <w:rFonts w:ascii="Calibri" w:hAnsi="Calibri" w:eastAsia="Calibri" w:cs="Calibri"/>
          <w:noProof w:val="0"/>
          <w:sz w:val="24"/>
          <w:szCs w:val="24"/>
          <w:lang w:val="en-US"/>
        </w:rPr>
      </w:pPr>
    </w:p>
    <w:p w:rsidR="4E3C733F" w:rsidP="5FE054ED" w:rsidRDefault="4E3C733F" w14:paraId="46037838" w14:textId="0306CBEC">
      <w:pPr>
        <w:spacing w:line="480" w:lineRule="auto"/>
        <w:rPr>
          <w:rFonts w:ascii="Calibri Light" w:hAnsi="Calibri Light" w:eastAsia="Calibri Light" w:cs="Calibri Light"/>
          <w:b w:val="1"/>
          <w:bCs w:val="1"/>
          <w:noProof w:val="0"/>
          <w:color w:val="000000" w:themeColor="text1" w:themeTint="FF" w:themeShade="FF"/>
          <w:sz w:val="24"/>
          <w:szCs w:val="24"/>
          <w:lang w:val="en-US"/>
        </w:rPr>
      </w:pPr>
      <w:r w:rsidRPr="5FE054ED" w:rsidR="4E3C733F">
        <w:rPr>
          <w:rFonts w:ascii="Calibri Light" w:hAnsi="Calibri Light" w:eastAsia="Calibri Light" w:cs="Calibri Light"/>
          <w:b w:val="1"/>
          <w:bCs w:val="1"/>
          <w:noProof w:val="0"/>
          <w:color w:val="000000" w:themeColor="text1" w:themeTint="FF" w:themeShade="FF"/>
          <w:sz w:val="24"/>
          <w:szCs w:val="24"/>
          <w:lang w:val="en-US"/>
        </w:rPr>
        <w:t xml:space="preserve">Conclusion </w:t>
      </w:r>
    </w:p>
    <w:p w:rsidR="749274E0" w:rsidP="5FE054ED" w:rsidRDefault="749274E0" w14:paraId="19600E56" w14:textId="54BD6317">
      <w:pPr>
        <w:spacing w:line="480" w:lineRule="auto"/>
        <w:rPr>
          <w:rFonts w:ascii="Calibri Light" w:hAnsi="Calibri Light" w:eastAsia="Calibri Light" w:cs="Calibri Light"/>
          <w:noProof w:val="0"/>
          <w:color w:val="000000" w:themeColor="text1" w:themeTint="FF" w:themeShade="FF"/>
          <w:sz w:val="24"/>
          <w:szCs w:val="24"/>
          <w:lang w:val="en-US"/>
        </w:rPr>
      </w:pPr>
      <w:r w:rsidRPr="5FE054ED" w:rsidR="6D68254A">
        <w:rPr>
          <w:rFonts w:ascii="Calibri Light" w:hAnsi="Calibri Light" w:eastAsia="Calibri Light" w:cs="Calibri Light"/>
          <w:noProof w:val="0"/>
          <w:color w:val="000000" w:themeColor="text1" w:themeTint="FF" w:themeShade="FF"/>
          <w:sz w:val="24"/>
          <w:szCs w:val="24"/>
          <w:lang w:val="en-US"/>
        </w:rPr>
        <w:t xml:space="preserve">From looking at this piece of research, this author now better understands the different methods of conducting research and why these different methods are used. </w:t>
      </w:r>
      <w:r w:rsidRPr="5FE054ED" w:rsidR="6D68254A">
        <w:rPr>
          <w:rFonts w:ascii="Calibri Light" w:hAnsi="Calibri Light" w:eastAsia="Calibri Light" w:cs="Calibri Light"/>
          <w:noProof w:val="0"/>
          <w:color w:val="000000" w:themeColor="text1" w:themeTint="FF" w:themeShade="FF"/>
          <w:sz w:val="24"/>
          <w:szCs w:val="24"/>
          <w:lang w:val="en-US"/>
        </w:rPr>
        <w:t xml:space="preserve">This author also has an awareness of the ethical considerations in this research and the impact that these </w:t>
      </w:r>
      <w:r w:rsidRPr="5FE054ED" w:rsidR="6D68254A">
        <w:rPr>
          <w:rFonts w:ascii="Calibri Light" w:hAnsi="Calibri Light" w:eastAsia="Calibri Light" w:cs="Calibri Light"/>
          <w:noProof w:val="0"/>
          <w:color w:val="000000" w:themeColor="text1" w:themeTint="FF" w:themeShade="FF"/>
          <w:sz w:val="24"/>
          <w:szCs w:val="24"/>
          <w:lang w:val="en-US"/>
        </w:rPr>
        <w:t>had</w:t>
      </w:r>
      <w:r w:rsidRPr="5FE054ED" w:rsidR="6D68254A">
        <w:rPr>
          <w:rFonts w:ascii="Calibri Light" w:hAnsi="Calibri Light" w:eastAsia="Calibri Light" w:cs="Calibri Light"/>
          <w:noProof w:val="0"/>
          <w:color w:val="000000" w:themeColor="text1" w:themeTint="FF" w:themeShade="FF"/>
          <w:sz w:val="24"/>
          <w:szCs w:val="24"/>
          <w:lang w:val="en-US"/>
        </w:rPr>
        <w:t>.</w:t>
      </w:r>
      <w:r w:rsidRPr="5FE054ED" w:rsidR="6D68254A">
        <w:rPr>
          <w:rFonts w:ascii="Calibri Light" w:hAnsi="Calibri Light" w:eastAsia="Calibri Light" w:cs="Calibri Light"/>
          <w:noProof w:val="0"/>
          <w:color w:val="000000" w:themeColor="text1" w:themeTint="FF" w:themeShade="FF"/>
          <w:sz w:val="24"/>
          <w:szCs w:val="24"/>
          <w:lang w:val="en-US"/>
        </w:rPr>
        <w:t xml:space="preserve"> </w:t>
      </w:r>
      <w:r w:rsidRPr="5FE054ED" w:rsidR="5EC5D5A3">
        <w:rPr>
          <w:rFonts w:ascii="Calibri Light" w:hAnsi="Calibri Light" w:eastAsia="Calibri Light" w:cs="Calibri Light"/>
          <w:noProof w:val="0"/>
          <w:color w:val="000000" w:themeColor="text1" w:themeTint="FF" w:themeShade="FF"/>
          <w:sz w:val="24"/>
          <w:szCs w:val="24"/>
          <w:lang w:val="en-US"/>
        </w:rPr>
        <w:t xml:space="preserve">The </w:t>
      </w:r>
      <w:r w:rsidRPr="5FE054ED" w:rsidR="5EC5D5A3">
        <w:rPr>
          <w:rFonts w:ascii="Calibri Light" w:hAnsi="Calibri Light" w:eastAsia="Calibri Light" w:cs="Calibri Light"/>
          <w:noProof w:val="0"/>
          <w:color w:val="000000" w:themeColor="text1" w:themeTint="FF" w:themeShade="FF"/>
          <w:sz w:val="24"/>
          <w:szCs w:val="24"/>
          <w:lang w:val="en-US"/>
        </w:rPr>
        <w:t>main issues</w:t>
      </w:r>
      <w:r w:rsidRPr="5FE054ED" w:rsidR="5EC5D5A3">
        <w:rPr>
          <w:rFonts w:ascii="Calibri Light" w:hAnsi="Calibri Light" w:eastAsia="Calibri Light" w:cs="Calibri Light"/>
          <w:noProof w:val="0"/>
          <w:color w:val="000000" w:themeColor="text1" w:themeTint="FF" w:themeShade="FF"/>
          <w:sz w:val="24"/>
          <w:szCs w:val="24"/>
          <w:lang w:val="en-US"/>
        </w:rPr>
        <w:t xml:space="preserve"> with the approach that was adopted is the lack of </w:t>
      </w:r>
      <w:r w:rsidRPr="5FE054ED" w:rsidR="5EC5D5A3">
        <w:rPr>
          <w:rFonts w:ascii="Calibri Light" w:hAnsi="Calibri Light" w:eastAsia="Calibri Light" w:cs="Calibri Light"/>
          <w:noProof w:val="0"/>
          <w:color w:val="000000" w:themeColor="text1" w:themeTint="FF" w:themeShade="FF"/>
          <w:sz w:val="24"/>
          <w:szCs w:val="24"/>
          <w:lang w:val="en-US"/>
        </w:rPr>
        <w:t>a clear reason</w:t>
      </w:r>
      <w:r w:rsidRPr="5FE054ED" w:rsidR="5EC5D5A3">
        <w:rPr>
          <w:rFonts w:ascii="Calibri Light" w:hAnsi="Calibri Light" w:eastAsia="Calibri Light" w:cs="Calibri Light"/>
          <w:noProof w:val="0"/>
          <w:color w:val="000000" w:themeColor="text1" w:themeTint="FF" w:themeShade="FF"/>
          <w:sz w:val="24"/>
          <w:szCs w:val="24"/>
          <w:lang w:val="en-US"/>
        </w:rPr>
        <w:t xml:space="preserve"> as to why some </w:t>
      </w:r>
      <w:r w:rsidRPr="5FE054ED" w:rsidR="5EC5D5A3">
        <w:rPr>
          <w:rFonts w:ascii="Calibri Light" w:hAnsi="Calibri Light" w:eastAsia="Calibri Light" w:cs="Calibri Light"/>
          <w:noProof w:val="0"/>
          <w:color w:val="000000" w:themeColor="text1" w:themeTint="FF" w:themeShade="FF"/>
          <w:sz w:val="24"/>
          <w:szCs w:val="24"/>
          <w:lang w:val="en-US"/>
        </w:rPr>
        <w:t>students</w:t>
      </w:r>
      <w:r w:rsidRPr="5FE054ED" w:rsidR="5EC5D5A3">
        <w:rPr>
          <w:rFonts w:ascii="Calibri Light" w:hAnsi="Calibri Light" w:eastAsia="Calibri Light" w:cs="Calibri Light"/>
          <w:noProof w:val="0"/>
          <w:color w:val="000000" w:themeColor="text1" w:themeTint="FF" w:themeShade="FF"/>
          <w:sz w:val="24"/>
          <w:szCs w:val="24"/>
          <w:lang w:val="en-US"/>
        </w:rPr>
        <w:t xml:space="preserve"> trajectory was one of a positive engagement in school, and others </w:t>
      </w:r>
      <w:r w:rsidRPr="5FE054ED" w:rsidR="00B5B5A3">
        <w:rPr>
          <w:rFonts w:ascii="Calibri Light" w:hAnsi="Calibri Light" w:eastAsia="Calibri Light" w:cs="Calibri Light"/>
          <w:noProof w:val="0"/>
          <w:color w:val="000000" w:themeColor="text1" w:themeTint="FF" w:themeShade="FF"/>
          <w:sz w:val="24"/>
          <w:szCs w:val="24"/>
          <w:lang w:val="en-US"/>
        </w:rPr>
        <w:t xml:space="preserve">were conflictual. Broadly </w:t>
      </w:r>
      <w:r w:rsidRPr="5FE054ED" w:rsidR="00B5B5A3">
        <w:rPr>
          <w:rFonts w:ascii="Calibri Light" w:hAnsi="Calibri Light" w:eastAsia="Calibri Light" w:cs="Calibri Light"/>
          <w:noProof w:val="0"/>
          <w:color w:val="000000" w:themeColor="text1" w:themeTint="FF" w:themeShade="FF"/>
          <w:sz w:val="24"/>
          <w:szCs w:val="24"/>
          <w:lang w:val="en-US"/>
        </w:rPr>
        <w:t>speaking</w:t>
      </w:r>
      <w:r w:rsidRPr="5FE054ED" w:rsidR="00B5B5A3">
        <w:rPr>
          <w:rFonts w:ascii="Calibri Light" w:hAnsi="Calibri Light" w:eastAsia="Calibri Light" w:cs="Calibri Light"/>
          <w:noProof w:val="0"/>
          <w:color w:val="000000" w:themeColor="text1" w:themeTint="FF" w:themeShade="FF"/>
          <w:sz w:val="24"/>
          <w:szCs w:val="24"/>
          <w:lang w:val="en-US"/>
        </w:rPr>
        <w:t xml:space="preserve"> the research outlined that this is down to the closeness of the student-teacher relationship, but it </w:t>
      </w:r>
      <w:r w:rsidRPr="5FE054ED" w:rsidR="00B5B5A3">
        <w:rPr>
          <w:rFonts w:ascii="Calibri Light" w:hAnsi="Calibri Light" w:eastAsia="Calibri Light" w:cs="Calibri Light"/>
          <w:noProof w:val="0"/>
          <w:color w:val="000000" w:themeColor="text1" w:themeTint="FF" w:themeShade="FF"/>
          <w:sz w:val="24"/>
          <w:szCs w:val="24"/>
          <w:lang w:val="en-US"/>
        </w:rPr>
        <w:t>doesn’t</w:t>
      </w:r>
      <w:r w:rsidRPr="5FE054ED" w:rsidR="00B5B5A3">
        <w:rPr>
          <w:rFonts w:ascii="Calibri Light" w:hAnsi="Calibri Light" w:eastAsia="Calibri Light" w:cs="Calibri Light"/>
          <w:noProof w:val="0"/>
          <w:color w:val="000000" w:themeColor="text1" w:themeTint="FF" w:themeShade="FF"/>
          <w:sz w:val="24"/>
          <w:szCs w:val="24"/>
          <w:lang w:val="en-US"/>
        </w:rPr>
        <w:t xml:space="preserve"> go further to look </w:t>
      </w:r>
      <w:r w:rsidRPr="5FE054ED" w:rsidR="00B5B5A3">
        <w:rPr>
          <w:rFonts w:ascii="Calibri Light" w:hAnsi="Calibri Light" w:eastAsia="Calibri Light" w:cs="Calibri Light"/>
          <w:noProof w:val="0"/>
          <w:color w:val="000000" w:themeColor="text1" w:themeTint="FF" w:themeShade="FF"/>
          <w:sz w:val="24"/>
          <w:szCs w:val="24"/>
          <w:lang w:val="en-US"/>
        </w:rPr>
        <w:t>in to</w:t>
      </w:r>
      <w:r w:rsidRPr="5FE054ED" w:rsidR="00B5B5A3">
        <w:rPr>
          <w:rFonts w:ascii="Calibri Light" w:hAnsi="Calibri Light" w:eastAsia="Calibri Light" w:cs="Calibri Light"/>
          <w:noProof w:val="0"/>
          <w:color w:val="000000" w:themeColor="text1" w:themeTint="FF" w:themeShade="FF"/>
          <w:sz w:val="24"/>
          <w:szCs w:val="24"/>
          <w:lang w:val="en-US"/>
        </w:rPr>
        <w:t xml:space="preserve"> why some young people form closer relationships with teachers than others. </w:t>
      </w:r>
      <w:r w:rsidRPr="5FE054ED" w:rsidR="7DB8B1AD">
        <w:rPr>
          <w:rFonts w:ascii="Calibri Light" w:hAnsi="Calibri Light" w:eastAsia="Calibri Light" w:cs="Calibri Light"/>
          <w:noProof w:val="0"/>
          <w:color w:val="000000" w:themeColor="text1" w:themeTint="FF" w:themeShade="FF"/>
          <w:sz w:val="24"/>
          <w:szCs w:val="24"/>
          <w:lang w:val="en-US"/>
        </w:rPr>
        <w:t xml:space="preserve">The research did appropriately answer the </w:t>
      </w:r>
      <w:r w:rsidRPr="5FE054ED" w:rsidR="7DB8B1AD">
        <w:rPr>
          <w:rFonts w:ascii="Calibri Light" w:hAnsi="Calibri Light" w:eastAsia="Calibri Light" w:cs="Calibri Light"/>
          <w:noProof w:val="0"/>
          <w:color w:val="000000" w:themeColor="text1" w:themeTint="FF" w:themeShade="FF"/>
          <w:sz w:val="24"/>
          <w:szCs w:val="24"/>
          <w:lang w:val="en-US"/>
        </w:rPr>
        <w:t>question</w:t>
      </w:r>
      <w:r w:rsidRPr="5FE054ED" w:rsidR="7DB8B1AD">
        <w:rPr>
          <w:rFonts w:ascii="Calibri Light" w:hAnsi="Calibri Light" w:eastAsia="Calibri Light" w:cs="Calibri Light"/>
          <w:noProof w:val="0"/>
          <w:color w:val="000000" w:themeColor="text1" w:themeTint="FF" w:themeShade="FF"/>
          <w:sz w:val="24"/>
          <w:szCs w:val="24"/>
          <w:lang w:val="en-US"/>
        </w:rPr>
        <w:t xml:space="preserve"> set by the research team and gave real time data as to what the outcomes would be for young people. This is important for teachers and those in educational settings to understand, as it has a direct impact on the success of young people in education. </w:t>
      </w:r>
      <w:r w:rsidRPr="5FE054ED" w:rsidR="794E13CB">
        <w:rPr>
          <w:rFonts w:ascii="Calibri Light" w:hAnsi="Calibri Light" w:eastAsia="Calibri Light" w:cs="Calibri Light"/>
          <w:noProof w:val="0"/>
          <w:color w:val="000000" w:themeColor="text1" w:themeTint="FF" w:themeShade="FF"/>
          <w:sz w:val="24"/>
          <w:szCs w:val="24"/>
          <w:lang w:val="en-US"/>
        </w:rPr>
        <w:t xml:space="preserve">This author does believe that this research is relevant as it can directly </w:t>
      </w:r>
      <w:r w:rsidRPr="5FE054ED" w:rsidR="794E13CB">
        <w:rPr>
          <w:rFonts w:ascii="Calibri Light" w:hAnsi="Calibri Light" w:eastAsia="Calibri Light" w:cs="Calibri Light"/>
          <w:noProof w:val="0"/>
          <w:color w:val="000000" w:themeColor="text1" w:themeTint="FF" w:themeShade="FF"/>
          <w:sz w:val="24"/>
          <w:szCs w:val="24"/>
          <w:lang w:val="en-US"/>
        </w:rPr>
        <w:t>impact</w:t>
      </w:r>
      <w:r w:rsidRPr="5FE054ED" w:rsidR="794E13CB">
        <w:rPr>
          <w:rFonts w:ascii="Calibri Light" w:hAnsi="Calibri Light" w:eastAsia="Calibri Light" w:cs="Calibri Light"/>
          <w:noProof w:val="0"/>
          <w:color w:val="000000" w:themeColor="text1" w:themeTint="FF" w:themeShade="FF"/>
          <w:sz w:val="24"/>
          <w:szCs w:val="24"/>
          <w:lang w:val="en-US"/>
        </w:rPr>
        <w:t xml:space="preserve"> young people and provide a basis for teaching staff to consider how their relationship could support the young people they work with. </w:t>
      </w:r>
      <w:r w:rsidRPr="5FE054ED" w:rsidR="794E13CB">
        <w:rPr>
          <w:rFonts w:ascii="Calibri Light" w:hAnsi="Calibri Light" w:eastAsia="Calibri Light" w:cs="Calibri Light"/>
          <w:noProof w:val="0"/>
          <w:color w:val="000000" w:themeColor="text1" w:themeTint="FF" w:themeShade="FF"/>
          <w:sz w:val="24"/>
          <w:szCs w:val="24"/>
          <w:lang w:val="en-US"/>
        </w:rPr>
        <w:t>This author also believes that this research as a wh</w:t>
      </w:r>
      <w:r w:rsidRPr="5FE054ED" w:rsidR="22894B98">
        <w:rPr>
          <w:rFonts w:ascii="Calibri Light" w:hAnsi="Calibri Light" w:eastAsia="Calibri Light" w:cs="Calibri Light"/>
          <w:noProof w:val="0"/>
          <w:color w:val="000000" w:themeColor="text1" w:themeTint="FF" w:themeShade="FF"/>
          <w:sz w:val="24"/>
          <w:szCs w:val="24"/>
          <w:lang w:val="en-US"/>
        </w:rPr>
        <w:t>ole does support the community and can aid in the change in culture of working with young people.</w:t>
      </w:r>
      <w:r w:rsidRPr="5FE054ED" w:rsidR="22894B98">
        <w:rPr>
          <w:rFonts w:ascii="Calibri Light" w:hAnsi="Calibri Light" w:eastAsia="Calibri Light" w:cs="Calibri Light"/>
          <w:noProof w:val="0"/>
          <w:color w:val="000000" w:themeColor="text1" w:themeTint="FF" w:themeShade="FF"/>
          <w:sz w:val="24"/>
          <w:szCs w:val="24"/>
          <w:lang w:val="en-US"/>
        </w:rPr>
        <w:t xml:space="preserve"> </w:t>
      </w:r>
      <w:r w:rsidRPr="5FE054ED" w:rsidR="22894B98">
        <w:rPr>
          <w:rFonts w:ascii="Calibri Light" w:hAnsi="Calibri Light" w:eastAsia="Calibri Light" w:cs="Calibri Light"/>
          <w:noProof w:val="0"/>
          <w:color w:val="000000" w:themeColor="text1" w:themeTint="FF" w:themeShade="FF"/>
          <w:sz w:val="24"/>
          <w:szCs w:val="24"/>
          <w:lang w:val="en-US"/>
        </w:rPr>
        <w:t xml:space="preserve">Moving forwards, this author believes that all staff working with young people should have an awareness of this research and the impact that their role has on the </w:t>
      </w:r>
      <w:r w:rsidRPr="5FE054ED" w:rsidR="2EBFE70A">
        <w:rPr>
          <w:rFonts w:ascii="Calibri Light" w:hAnsi="Calibri Light" w:eastAsia="Calibri Light" w:cs="Calibri Light"/>
          <w:noProof w:val="0"/>
          <w:color w:val="000000" w:themeColor="text1" w:themeTint="FF" w:themeShade="FF"/>
          <w:sz w:val="24"/>
          <w:szCs w:val="24"/>
          <w:lang w:val="en-US"/>
        </w:rPr>
        <w:t>development and trajectory of young people.</w:t>
      </w:r>
      <w:r w:rsidRPr="5FE054ED" w:rsidR="2EBFE70A">
        <w:rPr>
          <w:rFonts w:ascii="Calibri Light" w:hAnsi="Calibri Light" w:eastAsia="Calibri Light" w:cs="Calibri Light"/>
          <w:noProof w:val="0"/>
          <w:color w:val="000000" w:themeColor="text1" w:themeTint="FF" w:themeShade="FF"/>
          <w:sz w:val="24"/>
          <w:szCs w:val="24"/>
          <w:lang w:val="en-US"/>
        </w:rPr>
        <w:t xml:space="preserve"> This author would like to see further qualitative research conducted in this area to further explore the reasons why some young people develop closer more affective relationships with teachers than others and then begin to consider how we can develop and learn from this to ensur</w:t>
      </w:r>
      <w:r w:rsidRPr="5FE054ED" w:rsidR="5F0D8672">
        <w:rPr>
          <w:rFonts w:ascii="Calibri Light" w:hAnsi="Calibri Light" w:eastAsia="Calibri Light" w:cs="Calibri Light"/>
          <w:noProof w:val="0"/>
          <w:color w:val="000000" w:themeColor="text1" w:themeTint="FF" w:themeShade="FF"/>
          <w:sz w:val="24"/>
          <w:szCs w:val="24"/>
          <w:lang w:val="en-US"/>
        </w:rPr>
        <w:t xml:space="preserve">e all young people have the opportunity to develop the type of relationship that has been identified as contributing to them reaching their goals. </w:t>
      </w:r>
    </w:p>
    <w:p w:rsidR="749274E0" w:rsidP="5FE054ED" w:rsidRDefault="749274E0" w14:paraId="7CAFF6E9" w14:textId="1557E628">
      <w:pPr>
        <w:spacing w:line="480" w:lineRule="auto"/>
        <w:rPr>
          <w:rFonts w:ascii="Calibri Light" w:hAnsi="Calibri Light" w:eastAsia="Calibri Light" w:cs="Calibri Light"/>
          <w:noProof w:val="0"/>
          <w:color w:val="000000" w:themeColor="text1" w:themeTint="FF" w:themeShade="FF"/>
          <w:sz w:val="24"/>
          <w:szCs w:val="24"/>
          <w:lang w:val="en-US"/>
        </w:rPr>
      </w:pPr>
    </w:p>
    <w:p w:rsidR="749274E0" w:rsidP="5FE054ED" w:rsidRDefault="749274E0" w14:paraId="71793538" w14:textId="01B0E617">
      <w:pPr>
        <w:pStyle w:val="Normal"/>
        <w:spacing w:line="480" w:lineRule="auto"/>
        <w:rPr>
          <w:color w:val="auto"/>
        </w:rPr>
      </w:pPr>
    </w:p>
    <w:p w:rsidR="749274E0" w:rsidP="5FE054ED" w:rsidRDefault="749274E0" w14:paraId="6AFA14F6" w14:textId="6E1BA598">
      <w:pPr>
        <w:spacing w:line="480" w:lineRule="auto"/>
        <w:rPr>
          <w:color w:val="auto"/>
        </w:rPr>
      </w:pPr>
    </w:p>
    <w:p w:rsidR="749274E0" w:rsidP="5FE054ED" w:rsidRDefault="749274E0" w14:paraId="61626394" w14:textId="383E8198">
      <w:pPr>
        <w:spacing w:line="480" w:lineRule="auto"/>
        <w:rPr>
          <w:color w:val="auto"/>
        </w:rPr>
      </w:pPr>
    </w:p>
    <w:p w:rsidR="749274E0" w:rsidP="5FE054ED" w:rsidRDefault="749274E0" w14:paraId="2FAB2C8A" w14:textId="24007F42">
      <w:pPr>
        <w:spacing w:line="480" w:lineRule="auto"/>
        <w:rPr>
          <w:color w:val="auto"/>
        </w:rPr>
      </w:pPr>
    </w:p>
    <w:p w:rsidR="749274E0" w:rsidP="5FE054ED" w:rsidRDefault="749274E0" w14:paraId="49EDFAD1" w14:textId="4E74EC9C">
      <w:pPr>
        <w:spacing w:line="480" w:lineRule="auto"/>
        <w:rPr>
          <w:color w:val="auto"/>
        </w:rPr>
      </w:pPr>
    </w:p>
    <w:p w:rsidR="749274E0" w:rsidP="5FE054ED" w:rsidRDefault="749274E0" w14:paraId="276FBB00" w14:textId="5EFC2813">
      <w:pPr>
        <w:spacing w:line="480" w:lineRule="auto"/>
        <w:rPr>
          <w:color w:val="auto"/>
        </w:rPr>
      </w:pPr>
    </w:p>
    <w:p w:rsidR="749274E0" w:rsidP="5FE054ED" w:rsidRDefault="749274E0" w14:paraId="44098220" w14:textId="3333824A">
      <w:pPr>
        <w:spacing w:line="480" w:lineRule="auto"/>
        <w:rPr>
          <w:color w:val="auto"/>
        </w:rPr>
      </w:pPr>
    </w:p>
    <w:p w:rsidR="5FE054ED" w:rsidP="5FE054ED" w:rsidRDefault="5FE054ED" w14:paraId="7E41317B" w14:textId="0D67F1C5">
      <w:pPr>
        <w:spacing w:line="480" w:lineRule="auto"/>
        <w:rPr>
          <w:color w:val="auto"/>
        </w:rPr>
      </w:pPr>
    </w:p>
    <w:p w:rsidR="5FE054ED" w:rsidP="5FE054ED" w:rsidRDefault="5FE054ED" w14:paraId="69C4FE77" w14:textId="603E0F16">
      <w:pPr>
        <w:spacing w:line="480" w:lineRule="auto"/>
        <w:rPr>
          <w:color w:val="auto"/>
        </w:rPr>
      </w:pPr>
    </w:p>
    <w:p w:rsidR="5FE054ED" w:rsidP="5FE054ED" w:rsidRDefault="5FE054ED" w14:paraId="36A5B285" w14:textId="10621FC4">
      <w:pPr>
        <w:spacing w:line="480" w:lineRule="auto"/>
        <w:rPr>
          <w:color w:val="auto"/>
        </w:rPr>
      </w:pPr>
    </w:p>
    <w:p w:rsidR="5FE054ED" w:rsidP="5FE054ED" w:rsidRDefault="5FE054ED" w14:paraId="6DF6295B" w14:textId="2D2D1D6E">
      <w:pPr>
        <w:spacing w:line="480" w:lineRule="auto"/>
        <w:rPr>
          <w:color w:val="auto"/>
        </w:rPr>
      </w:pPr>
    </w:p>
    <w:p w:rsidR="5FE054ED" w:rsidP="5FE054ED" w:rsidRDefault="5FE054ED" w14:paraId="0E435525" w14:textId="6A57F232">
      <w:pPr>
        <w:spacing w:line="480" w:lineRule="auto"/>
        <w:rPr>
          <w:color w:val="auto"/>
        </w:rPr>
      </w:pPr>
    </w:p>
    <w:p w:rsidR="5FE054ED" w:rsidP="5FE054ED" w:rsidRDefault="5FE054ED" w14:paraId="55EE5982" w14:textId="364EB2BF">
      <w:pPr>
        <w:spacing w:line="480" w:lineRule="auto"/>
        <w:rPr>
          <w:color w:val="auto"/>
        </w:rPr>
      </w:pPr>
    </w:p>
    <w:p w:rsidR="2AF6728B" w:rsidP="5FE054ED" w:rsidRDefault="2AF6728B" w14:paraId="38D41634" w14:textId="1A3A1B2C">
      <w:pPr>
        <w:pStyle w:val="Normal"/>
        <w:spacing w:line="480" w:lineRule="auto"/>
        <w:rPr>
          <w:b w:val="1"/>
          <w:bCs w:val="1"/>
          <w:color w:val="auto"/>
        </w:rPr>
      </w:pPr>
      <w:r w:rsidRPr="5FE054ED" w:rsidR="2AF6728B">
        <w:rPr>
          <w:b w:val="1"/>
          <w:bCs w:val="1"/>
          <w:color w:val="auto"/>
        </w:rPr>
        <w:t>Part 2</w:t>
      </w:r>
    </w:p>
    <w:p w:rsidR="475D7A62" w:rsidP="5FE054ED" w:rsidRDefault="475D7A62" w14:paraId="1E3F09D5" w14:textId="22BD7226">
      <w:pPr>
        <w:pStyle w:val="Normal"/>
        <w:spacing w:line="480" w:lineRule="auto"/>
        <w:rPr>
          <w:b w:val="1"/>
          <w:bCs w:val="1"/>
          <w:color w:val="auto"/>
        </w:rPr>
      </w:pPr>
      <w:r w:rsidRPr="5FE054ED" w:rsidR="475D7A62">
        <w:rPr>
          <w:b w:val="1"/>
          <w:bCs w:val="1"/>
          <w:color w:val="auto"/>
        </w:rPr>
        <w:t xml:space="preserve">Social research for professional practice </w:t>
      </w:r>
    </w:p>
    <w:p w:rsidR="749274E0" w:rsidP="5FE054ED" w:rsidRDefault="749274E0" w14:paraId="63FC98F2" w14:textId="22FD55E9">
      <w:pPr>
        <w:pStyle w:val="Normal"/>
        <w:spacing w:line="480" w:lineRule="auto"/>
        <w:rPr>
          <w:b w:val="1"/>
          <w:bCs w:val="1"/>
          <w:color w:val="auto"/>
        </w:rPr>
      </w:pPr>
    </w:p>
    <w:p w:rsidR="475D7A62" w:rsidP="5FE054ED" w:rsidRDefault="475D7A62" w14:paraId="343D6826" w14:textId="38688590">
      <w:pPr>
        <w:pStyle w:val="Normal"/>
        <w:spacing w:line="480" w:lineRule="auto"/>
        <w:jc w:val="center"/>
        <w:rPr>
          <w:b w:val="1"/>
          <w:bCs w:val="1"/>
          <w:color w:val="auto"/>
        </w:rPr>
      </w:pPr>
      <w:r w:rsidRPr="5FE054ED" w:rsidR="475D7A62">
        <w:rPr>
          <w:b w:val="1"/>
          <w:bCs w:val="1"/>
          <w:color w:val="auto"/>
        </w:rPr>
        <w:t>Sport and youth work</w:t>
      </w:r>
    </w:p>
    <w:p w:rsidR="475D7A62" w:rsidP="5FE054ED" w:rsidRDefault="475D7A62" w14:paraId="214C6EB1" w14:textId="64731AE7">
      <w:pPr>
        <w:pStyle w:val="Normal"/>
        <w:spacing w:line="480" w:lineRule="auto"/>
        <w:jc w:val="center"/>
        <w:rPr>
          <w:b w:val="1"/>
          <w:bCs w:val="1"/>
          <w:color w:val="auto"/>
        </w:rPr>
      </w:pPr>
      <w:r w:rsidRPr="5FE054ED" w:rsidR="475D7A62">
        <w:rPr>
          <w:b w:val="1"/>
          <w:bCs w:val="1"/>
          <w:color w:val="auto"/>
        </w:rPr>
        <w:t>Does sport work well with youth work?</w:t>
      </w:r>
    </w:p>
    <w:p w:rsidR="749274E0" w:rsidP="5FE054ED" w:rsidRDefault="749274E0" w14:paraId="5A80FC1E" w14:textId="7B86ED94">
      <w:pPr>
        <w:pStyle w:val="Normal"/>
        <w:spacing w:line="480" w:lineRule="auto"/>
        <w:jc w:val="left"/>
        <w:rPr>
          <w:b w:val="1"/>
          <w:bCs w:val="1"/>
          <w:color w:val="auto"/>
        </w:rPr>
      </w:pPr>
    </w:p>
    <w:p w:rsidR="475D7A62" w:rsidP="5FE054ED" w:rsidRDefault="475D7A62" w14:paraId="7444ECFC" w14:textId="0F350064">
      <w:pPr>
        <w:pStyle w:val="Normal"/>
        <w:spacing w:line="480" w:lineRule="auto"/>
        <w:jc w:val="left"/>
        <w:rPr>
          <w:b w:val="1"/>
          <w:bCs w:val="1"/>
          <w:color w:val="auto"/>
        </w:rPr>
      </w:pPr>
      <w:r w:rsidRPr="5FE054ED" w:rsidR="475D7A62">
        <w:rPr>
          <w:b w:val="1"/>
          <w:bCs w:val="1"/>
          <w:color w:val="auto"/>
        </w:rPr>
        <w:t>Introduction</w:t>
      </w:r>
    </w:p>
    <w:p w:rsidR="475D7A62" w:rsidP="5FE054ED" w:rsidRDefault="475D7A62" w14:paraId="472A1A05" w14:textId="3D095254">
      <w:pPr>
        <w:pStyle w:val="Normal"/>
        <w:spacing w:line="480" w:lineRule="auto"/>
        <w:jc w:val="left"/>
        <w:rPr>
          <w:rFonts w:ascii="Aptos" w:hAnsi="Aptos" w:eastAsia="Aptos" w:cs="Aptos"/>
          <w:noProof w:val="0"/>
          <w:sz w:val="24"/>
          <w:szCs w:val="24"/>
          <w:lang w:val="en-US"/>
        </w:rPr>
      </w:pPr>
      <w:r w:rsidRPr="5FE054ED" w:rsidR="475D7A62">
        <w:rPr>
          <w:b w:val="0"/>
          <w:bCs w:val="0"/>
          <w:color w:val="auto"/>
        </w:rPr>
        <w:t xml:space="preserve">This research will investigate what sport and youth work is and if they are able to work together to support young people. </w:t>
      </w:r>
      <w:r w:rsidRPr="5FE054ED" w:rsidR="20DAA7B0">
        <w:rPr>
          <w:b w:val="0"/>
          <w:bCs w:val="0"/>
          <w:color w:val="auto"/>
        </w:rPr>
        <w:t xml:space="preserve">Looking at </w:t>
      </w:r>
      <w:r w:rsidRPr="5FE054ED" w:rsidR="7072B3CE">
        <w:rPr>
          <w:rFonts w:ascii="Aptos" w:hAnsi="Aptos" w:eastAsia="Aptos" w:cs="Aptos"/>
          <w:noProof w:val="0"/>
          <w:sz w:val="24"/>
          <w:szCs w:val="24"/>
          <w:lang w:val="en-US"/>
        </w:rPr>
        <w:t xml:space="preserve">(Cambridge University Press, n.d.) </w:t>
      </w:r>
      <w:r w:rsidRPr="5FE054ED" w:rsidR="20DAA7B0">
        <w:rPr>
          <w:rFonts w:ascii="Aptos" w:hAnsi="Aptos" w:eastAsia="Aptos" w:cs="Aptos"/>
          <w:noProof w:val="0"/>
          <w:sz w:val="24"/>
          <w:szCs w:val="24"/>
          <w:lang w:val="en-US"/>
        </w:rPr>
        <w:t xml:space="preserve">sport means </w:t>
      </w:r>
      <w:r w:rsidRPr="5FE054ED" w:rsidR="5F9A6B00">
        <w:rPr>
          <w:rFonts w:ascii="Aptos" w:hAnsi="Aptos" w:eastAsia="Aptos" w:cs="Aptos"/>
          <w:noProof w:val="0"/>
          <w:sz w:val="24"/>
          <w:szCs w:val="24"/>
          <w:lang w:val="en-US"/>
        </w:rPr>
        <w:t>that anything which involves a game involving physical effort, skill or uses rules can be classed as a sport</w:t>
      </w:r>
      <w:r w:rsidRPr="5FE054ED" w:rsidR="5F9A6B00">
        <w:rPr>
          <w:rFonts w:ascii="Aptos" w:hAnsi="Aptos" w:eastAsia="Aptos" w:cs="Aptos"/>
          <w:noProof w:val="0"/>
          <w:sz w:val="24"/>
          <w:szCs w:val="24"/>
          <w:lang w:val="en-US"/>
        </w:rPr>
        <w:t xml:space="preserve">.  </w:t>
      </w:r>
      <w:r w:rsidRPr="5FE054ED" w:rsidR="66C10853">
        <w:rPr>
          <w:rFonts w:ascii="Aptos" w:hAnsi="Aptos" w:eastAsia="Aptos" w:cs="Aptos"/>
          <w:noProof w:val="0"/>
          <w:sz w:val="24"/>
          <w:szCs w:val="24"/>
          <w:lang w:val="en-US"/>
        </w:rPr>
        <w:t xml:space="preserve">Youth work according to </w:t>
      </w:r>
      <w:r w:rsidRPr="5FE054ED" w:rsidR="700E9FDA">
        <w:rPr>
          <w:rFonts w:ascii="Aptos" w:hAnsi="Aptos" w:eastAsia="Aptos" w:cs="Aptos"/>
          <w:noProof w:val="0"/>
          <w:sz w:val="24"/>
          <w:szCs w:val="24"/>
          <w:lang w:val="en-US"/>
        </w:rPr>
        <w:t>(National Youth Agency, n.d.)</w:t>
      </w:r>
      <w:r w:rsidRPr="5FE054ED" w:rsidR="66C10853">
        <w:rPr>
          <w:rFonts w:ascii="Aptos" w:hAnsi="Aptos" w:eastAsia="Aptos" w:cs="Aptos"/>
          <w:noProof w:val="0"/>
          <w:sz w:val="24"/>
          <w:szCs w:val="24"/>
          <w:lang w:val="en-US"/>
        </w:rPr>
        <w:t xml:space="preserve"> is </w:t>
      </w:r>
      <w:r w:rsidRPr="5FE054ED" w:rsidR="1F256D86">
        <w:rPr>
          <w:rFonts w:ascii="Aptos" w:hAnsi="Aptos" w:eastAsia="Aptos" w:cs="Aptos"/>
          <w:noProof w:val="0"/>
          <w:sz w:val="24"/>
          <w:szCs w:val="24"/>
          <w:lang w:val="en-US"/>
        </w:rPr>
        <w:t xml:space="preserve">a profession that involves helping change a young person's life, helping them to gain skills, </w:t>
      </w:r>
      <w:r w:rsidRPr="5FE054ED" w:rsidR="2C7FAFF3">
        <w:rPr>
          <w:rFonts w:ascii="Aptos" w:hAnsi="Aptos" w:eastAsia="Aptos" w:cs="Aptos"/>
          <w:noProof w:val="0"/>
          <w:sz w:val="24"/>
          <w:szCs w:val="24"/>
          <w:lang w:val="en-US"/>
        </w:rPr>
        <w:t>overcome</w:t>
      </w:r>
      <w:r w:rsidRPr="5FE054ED" w:rsidR="1F256D86">
        <w:rPr>
          <w:rFonts w:ascii="Aptos" w:hAnsi="Aptos" w:eastAsia="Aptos" w:cs="Aptos"/>
          <w:noProof w:val="0"/>
          <w:sz w:val="24"/>
          <w:szCs w:val="24"/>
          <w:lang w:val="en-US"/>
        </w:rPr>
        <w:t xml:space="preserve"> barriers and reach their potential. </w:t>
      </w:r>
      <w:r w:rsidRPr="5FE054ED" w:rsidR="7F2F7C6C">
        <w:rPr>
          <w:rFonts w:ascii="Aptos" w:hAnsi="Aptos" w:eastAsia="Aptos" w:cs="Aptos"/>
          <w:noProof w:val="0"/>
          <w:sz w:val="24"/>
          <w:szCs w:val="24"/>
          <w:lang w:val="en-US"/>
        </w:rPr>
        <w:t>Throughout this research this author will look at the aims and objectives to this research, what methods will be used to gain information for</w:t>
      </w:r>
      <w:r w:rsidRPr="5FE054ED" w:rsidR="386798C5">
        <w:rPr>
          <w:rFonts w:ascii="Aptos" w:hAnsi="Aptos" w:eastAsia="Aptos" w:cs="Aptos"/>
          <w:noProof w:val="0"/>
          <w:sz w:val="24"/>
          <w:szCs w:val="24"/>
          <w:lang w:val="en-US"/>
        </w:rPr>
        <w:t xml:space="preserve"> the research, suggest any ethical issues and how these issues will be addressed, what the strengths and weaknesses of the chos</w:t>
      </w:r>
      <w:r w:rsidRPr="5FE054ED" w:rsidR="66BF26C7">
        <w:rPr>
          <w:rFonts w:ascii="Aptos" w:hAnsi="Aptos" w:eastAsia="Aptos" w:cs="Aptos"/>
          <w:noProof w:val="0"/>
          <w:sz w:val="24"/>
          <w:szCs w:val="24"/>
          <w:lang w:val="en-US"/>
        </w:rPr>
        <w:t>en</w:t>
      </w:r>
      <w:r w:rsidRPr="5FE054ED" w:rsidR="386798C5">
        <w:rPr>
          <w:rFonts w:ascii="Aptos" w:hAnsi="Aptos" w:eastAsia="Aptos" w:cs="Aptos"/>
          <w:noProof w:val="0"/>
          <w:sz w:val="24"/>
          <w:szCs w:val="24"/>
          <w:lang w:val="en-US"/>
        </w:rPr>
        <w:t xml:space="preserve"> methods and </w:t>
      </w:r>
      <w:r w:rsidRPr="5FE054ED" w:rsidR="6A9A1CFF">
        <w:rPr>
          <w:rFonts w:ascii="Aptos" w:hAnsi="Aptos" w:eastAsia="Aptos" w:cs="Aptos"/>
          <w:noProof w:val="0"/>
          <w:sz w:val="24"/>
          <w:szCs w:val="24"/>
          <w:lang w:val="en-US"/>
        </w:rPr>
        <w:t xml:space="preserve">ethics, and how will findings be reported. </w:t>
      </w:r>
      <w:r w:rsidRPr="5FE054ED" w:rsidR="362B05CA">
        <w:rPr>
          <w:rFonts w:ascii="Aptos" w:hAnsi="Aptos" w:eastAsia="Aptos" w:cs="Aptos"/>
          <w:noProof w:val="0"/>
          <w:sz w:val="24"/>
          <w:szCs w:val="24"/>
          <w:lang w:val="en-US"/>
        </w:rPr>
        <w:t xml:space="preserve">One method that will be used is focus groups involving young people. During the </w:t>
      </w:r>
      <w:r w:rsidRPr="5FE054ED" w:rsidR="362B05CA">
        <w:rPr>
          <w:rFonts w:ascii="Aptos" w:hAnsi="Aptos" w:eastAsia="Aptos" w:cs="Aptos"/>
          <w:noProof w:val="0"/>
          <w:sz w:val="24"/>
          <w:szCs w:val="24"/>
          <w:lang w:val="en-US"/>
        </w:rPr>
        <w:t>proposal</w:t>
      </w:r>
      <w:r w:rsidRPr="5FE054ED" w:rsidR="362B05CA">
        <w:rPr>
          <w:rFonts w:ascii="Aptos" w:hAnsi="Aptos" w:eastAsia="Aptos" w:cs="Aptos"/>
          <w:noProof w:val="0"/>
          <w:sz w:val="24"/>
          <w:szCs w:val="24"/>
          <w:lang w:val="en-US"/>
        </w:rPr>
        <w:t xml:space="preserve"> this author will </w:t>
      </w:r>
      <w:r w:rsidRPr="5FE054ED" w:rsidR="362B05CA">
        <w:rPr>
          <w:rFonts w:ascii="Aptos" w:hAnsi="Aptos" w:eastAsia="Aptos" w:cs="Aptos"/>
          <w:noProof w:val="0"/>
          <w:sz w:val="24"/>
          <w:szCs w:val="24"/>
          <w:lang w:val="en-US"/>
        </w:rPr>
        <w:t>discuss</w:t>
      </w:r>
      <w:r w:rsidRPr="5FE054ED" w:rsidR="362B05CA">
        <w:rPr>
          <w:rFonts w:ascii="Aptos" w:hAnsi="Aptos" w:eastAsia="Aptos" w:cs="Aptos"/>
          <w:noProof w:val="0"/>
          <w:sz w:val="24"/>
          <w:szCs w:val="24"/>
          <w:lang w:val="en-US"/>
        </w:rPr>
        <w:t xml:space="preserve"> the methods and why focus groups will be one method being used. </w:t>
      </w:r>
    </w:p>
    <w:p w:rsidR="186F7E32" w:rsidP="5FE054ED" w:rsidRDefault="186F7E32" w14:paraId="5F155C07" w14:textId="77723DE5">
      <w:pPr>
        <w:pStyle w:val="Normal"/>
        <w:spacing w:line="480" w:lineRule="auto"/>
        <w:jc w:val="left"/>
        <w:rPr>
          <w:rFonts w:ascii="Aptos" w:hAnsi="Aptos" w:eastAsia="Aptos" w:cs="Aptos"/>
          <w:noProof w:val="0"/>
          <w:sz w:val="24"/>
          <w:szCs w:val="24"/>
          <w:lang w:val="en-US"/>
        </w:rPr>
      </w:pPr>
      <w:r w:rsidRPr="5FE054ED" w:rsidR="186F7E32">
        <w:rPr>
          <w:rFonts w:ascii="Aptos" w:hAnsi="Aptos" w:eastAsia="Aptos" w:cs="Aptos"/>
          <w:noProof w:val="0"/>
          <w:sz w:val="24"/>
          <w:szCs w:val="24"/>
          <w:lang w:val="en-US"/>
        </w:rPr>
        <w:t>The aim of this proposal is to understand more about sport a</w:t>
      </w:r>
      <w:r w:rsidRPr="5FE054ED" w:rsidR="3C62BACF">
        <w:rPr>
          <w:rFonts w:ascii="Aptos" w:hAnsi="Aptos" w:eastAsia="Aptos" w:cs="Aptos"/>
          <w:noProof w:val="0"/>
          <w:sz w:val="24"/>
          <w:szCs w:val="24"/>
          <w:lang w:val="en-US"/>
        </w:rPr>
        <w:t>n</w:t>
      </w:r>
      <w:r w:rsidRPr="5FE054ED" w:rsidR="186F7E32">
        <w:rPr>
          <w:rFonts w:ascii="Aptos" w:hAnsi="Aptos" w:eastAsia="Aptos" w:cs="Aptos"/>
          <w:noProof w:val="0"/>
          <w:sz w:val="24"/>
          <w:szCs w:val="24"/>
          <w:lang w:val="en-US"/>
        </w:rPr>
        <w:t xml:space="preserve">d </w:t>
      </w:r>
      <w:r w:rsidRPr="5FE054ED" w:rsidR="186F7E32">
        <w:rPr>
          <w:rFonts w:ascii="Aptos" w:hAnsi="Aptos" w:eastAsia="Aptos" w:cs="Aptos"/>
          <w:noProof w:val="0"/>
          <w:sz w:val="24"/>
          <w:szCs w:val="24"/>
          <w:lang w:val="en-US"/>
        </w:rPr>
        <w:t>youth work</w:t>
      </w:r>
      <w:r w:rsidRPr="5FE054ED" w:rsidR="186F7E32">
        <w:rPr>
          <w:rFonts w:ascii="Aptos" w:hAnsi="Aptos" w:eastAsia="Aptos" w:cs="Aptos"/>
          <w:noProof w:val="0"/>
          <w:sz w:val="24"/>
          <w:szCs w:val="24"/>
          <w:lang w:val="en-US"/>
        </w:rPr>
        <w:t xml:space="preserve"> working together. </w:t>
      </w:r>
      <w:r w:rsidRPr="5FE054ED" w:rsidR="5293E038">
        <w:rPr>
          <w:rFonts w:ascii="Aptos" w:hAnsi="Aptos" w:eastAsia="Aptos" w:cs="Aptos"/>
          <w:noProof w:val="0"/>
          <w:sz w:val="24"/>
          <w:szCs w:val="24"/>
          <w:lang w:val="en-US"/>
        </w:rPr>
        <w:t xml:space="preserve">This is due to the gap in knowledge is that we do not know what the impact is on sport and how that relates to youth work. </w:t>
      </w:r>
    </w:p>
    <w:p w:rsidR="749274E0" w:rsidP="5FE054ED" w:rsidRDefault="749274E0" w14:paraId="17DB8286" w14:textId="29FAF183">
      <w:pPr>
        <w:pStyle w:val="Normal"/>
        <w:spacing w:line="480" w:lineRule="auto"/>
        <w:jc w:val="left"/>
        <w:rPr>
          <w:rFonts w:ascii="Aptos" w:hAnsi="Aptos" w:eastAsia="Aptos" w:cs="Aptos"/>
          <w:noProof w:val="0"/>
          <w:sz w:val="24"/>
          <w:szCs w:val="24"/>
          <w:lang w:val="en-US"/>
        </w:rPr>
      </w:pPr>
    </w:p>
    <w:p w:rsidR="2C33C8A2" w:rsidP="5FE054ED" w:rsidRDefault="2C33C8A2" w14:paraId="7B952528" w14:textId="242F52EE">
      <w:pPr>
        <w:pStyle w:val="Normal"/>
        <w:spacing w:line="480" w:lineRule="auto"/>
        <w:jc w:val="left"/>
        <w:rPr>
          <w:rFonts w:ascii="Aptos" w:hAnsi="Aptos" w:eastAsia="Aptos" w:cs="Aptos"/>
          <w:b w:val="1"/>
          <w:bCs w:val="1"/>
          <w:noProof w:val="0"/>
          <w:sz w:val="24"/>
          <w:szCs w:val="24"/>
          <w:lang w:val="en-US"/>
        </w:rPr>
      </w:pPr>
      <w:r w:rsidRPr="5FE054ED" w:rsidR="2C33C8A2">
        <w:rPr>
          <w:rFonts w:ascii="Aptos" w:hAnsi="Aptos" w:eastAsia="Aptos" w:cs="Aptos"/>
          <w:b w:val="1"/>
          <w:bCs w:val="1"/>
          <w:noProof w:val="0"/>
          <w:sz w:val="24"/>
          <w:szCs w:val="24"/>
          <w:lang w:val="en-US"/>
        </w:rPr>
        <w:t xml:space="preserve">Aims and </w:t>
      </w:r>
      <w:r w:rsidRPr="5FE054ED" w:rsidR="2C33C8A2">
        <w:rPr>
          <w:rFonts w:ascii="Aptos" w:hAnsi="Aptos" w:eastAsia="Aptos" w:cs="Aptos"/>
          <w:b w:val="1"/>
          <w:bCs w:val="1"/>
          <w:noProof w:val="0"/>
          <w:sz w:val="24"/>
          <w:szCs w:val="24"/>
          <w:lang w:val="en-US"/>
        </w:rPr>
        <w:t>objectives</w:t>
      </w:r>
    </w:p>
    <w:p w:rsidR="3B3B8B7D" w:rsidP="5FE054ED" w:rsidRDefault="3B3B8B7D" w14:paraId="61CC4A73" w14:textId="1C5441FF">
      <w:pPr>
        <w:pStyle w:val="Normal"/>
        <w:spacing w:line="480" w:lineRule="auto"/>
        <w:jc w:val="left"/>
        <w:rPr>
          <w:rFonts w:ascii="Aptos" w:hAnsi="Aptos" w:eastAsia="Aptos" w:cs="Aptos"/>
          <w:b w:val="0"/>
          <w:bCs w:val="0"/>
          <w:noProof w:val="0"/>
          <w:sz w:val="24"/>
          <w:szCs w:val="24"/>
          <w:lang w:val="en-US"/>
        </w:rPr>
      </w:pPr>
      <w:r w:rsidRPr="5FE054ED" w:rsidR="3B3B8B7D">
        <w:rPr>
          <w:rFonts w:ascii="Aptos" w:hAnsi="Aptos" w:eastAsia="Aptos" w:cs="Aptos"/>
          <w:b w:val="0"/>
          <w:bCs w:val="0"/>
          <w:noProof w:val="0"/>
          <w:sz w:val="24"/>
          <w:szCs w:val="24"/>
          <w:lang w:val="en-US"/>
        </w:rPr>
        <w:t>The aim of the proposal is to gain information on sport and youth work and then to see if they can work together enabling sport to be used within youth work.</w:t>
      </w:r>
      <w:r w:rsidRPr="5FE054ED" w:rsidR="169BBC24">
        <w:rPr>
          <w:rFonts w:ascii="Aptos" w:hAnsi="Aptos" w:eastAsia="Aptos" w:cs="Aptos"/>
          <w:b w:val="0"/>
          <w:bCs w:val="0"/>
          <w:noProof w:val="0"/>
          <w:sz w:val="24"/>
          <w:szCs w:val="24"/>
          <w:lang w:val="en-US"/>
        </w:rPr>
        <w:t xml:space="preserve"> </w:t>
      </w:r>
    </w:p>
    <w:p w:rsidR="169BBC24" w:rsidP="5FE054ED" w:rsidRDefault="169BBC24" w14:paraId="73971E37" w14:textId="25914D37">
      <w:pPr>
        <w:pStyle w:val="Normal"/>
        <w:spacing w:line="480" w:lineRule="auto"/>
        <w:jc w:val="left"/>
        <w:rPr>
          <w:rFonts w:ascii="Aptos" w:hAnsi="Aptos" w:eastAsia="Aptos" w:cs="Aptos"/>
          <w:b w:val="0"/>
          <w:bCs w:val="0"/>
          <w:noProof w:val="0"/>
          <w:sz w:val="24"/>
          <w:szCs w:val="24"/>
          <w:lang w:val="en-US"/>
        </w:rPr>
      </w:pPr>
      <w:r w:rsidRPr="5FE054ED" w:rsidR="169BBC24">
        <w:rPr>
          <w:rFonts w:ascii="Aptos" w:hAnsi="Aptos" w:eastAsia="Aptos" w:cs="Aptos"/>
          <w:b w:val="0"/>
          <w:bCs w:val="0"/>
          <w:noProof w:val="0"/>
          <w:sz w:val="24"/>
          <w:szCs w:val="24"/>
          <w:lang w:val="en-US"/>
        </w:rPr>
        <w:t xml:space="preserve">The </w:t>
      </w:r>
      <w:r w:rsidRPr="5FE054ED" w:rsidR="169BBC24">
        <w:rPr>
          <w:rFonts w:ascii="Aptos" w:hAnsi="Aptos" w:eastAsia="Aptos" w:cs="Aptos"/>
          <w:b w:val="0"/>
          <w:bCs w:val="0"/>
          <w:noProof w:val="0"/>
          <w:sz w:val="24"/>
          <w:szCs w:val="24"/>
          <w:lang w:val="en-US"/>
        </w:rPr>
        <w:t>objectives</w:t>
      </w:r>
      <w:r w:rsidRPr="5FE054ED" w:rsidR="169BBC24">
        <w:rPr>
          <w:rFonts w:ascii="Aptos" w:hAnsi="Aptos" w:eastAsia="Aptos" w:cs="Aptos"/>
          <w:b w:val="0"/>
          <w:bCs w:val="0"/>
          <w:noProof w:val="0"/>
          <w:sz w:val="24"/>
          <w:szCs w:val="24"/>
          <w:lang w:val="en-US"/>
        </w:rPr>
        <w:t xml:space="preserve"> are that this author will use different methods to gain information from young people to </w:t>
      </w:r>
      <w:r w:rsidRPr="5FE054ED" w:rsidR="5D0E79C5">
        <w:rPr>
          <w:rFonts w:ascii="Aptos" w:hAnsi="Aptos" w:eastAsia="Aptos" w:cs="Aptos"/>
          <w:b w:val="0"/>
          <w:bCs w:val="0"/>
          <w:noProof w:val="0"/>
          <w:sz w:val="24"/>
          <w:szCs w:val="24"/>
          <w:lang w:val="en-US"/>
        </w:rPr>
        <w:t xml:space="preserve">use within the research. This is because the overall aim is to find out if sport will work within youth work which is to support young people changing their lives positively. </w:t>
      </w:r>
      <w:r w:rsidRPr="5FE054ED" w:rsidR="13A5640A">
        <w:rPr>
          <w:rFonts w:ascii="Aptos" w:hAnsi="Aptos" w:eastAsia="Aptos" w:cs="Aptos"/>
          <w:b w:val="0"/>
          <w:bCs w:val="0"/>
          <w:noProof w:val="0"/>
          <w:sz w:val="24"/>
          <w:szCs w:val="24"/>
          <w:lang w:val="en-US"/>
        </w:rPr>
        <w:t xml:space="preserve">Throughout the research different methods will be used which will be explored later in the </w:t>
      </w:r>
      <w:r w:rsidRPr="5FE054ED" w:rsidR="13A5640A">
        <w:rPr>
          <w:rFonts w:ascii="Aptos" w:hAnsi="Aptos" w:eastAsia="Aptos" w:cs="Aptos"/>
          <w:b w:val="0"/>
          <w:bCs w:val="0"/>
          <w:noProof w:val="0"/>
          <w:sz w:val="24"/>
          <w:szCs w:val="24"/>
          <w:lang w:val="en-US"/>
        </w:rPr>
        <w:t>proposa</w:t>
      </w:r>
      <w:r w:rsidRPr="5FE054ED" w:rsidR="13A5640A">
        <w:rPr>
          <w:rFonts w:ascii="Aptos" w:hAnsi="Aptos" w:eastAsia="Aptos" w:cs="Aptos"/>
          <w:b w:val="0"/>
          <w:bCs w:val="0"/>
          <w:noProof w:val="0"/>
          <w:sz w:val="24"/>
          <w:szCs w:val="24"/>
          <w:lang w:val="en-US"/>
        </w:rPr>
        <w:t xml:space="preserve">l. </w:t>
      </w:r>
    </w:p>
    <w:p w:rsidR="10F85E3F" w:rsidP="5FE054ED" w:rsidRDefault="10F85E3F" w14:paraId="5EA4D9EF" w14:textId="704AFCEF">
      <w:pPr>
        <w:pStyle w:val="Normal"/>
        <w:spacing w:line="480" w:lineRule="auto"/>
        <w:jc w:val="left"/>
        <w:rPr>
          <w:rFonts w:ascii="Aptos" w:hAnsi="Aptos" w:eastAsia="Aptos" w:cs="Aptos"/>
          <w:b w:val="0"/>
          <w:bCs w:val="0"/>
          <w:noProof w:val="0"/>
          <w:sz w:val="24"/>
          <w:szCs w:val="24"/>
          <w:lang w:val="en-US"/>
        </w:rPr>
      </w:pPr>
      <w:r w:rsidRPr="5FE054ED" w:rsidR="10F85E3F">
        <w:rPr>
          <w:rFonts w:ascii="Aptos" w:hAnsi="Aptos" w:eastAsia="Aptos" w:cs="Aptos"/>
          <w:b w:val="0"/>
          <w:bCs w:val="0"/>
          <w:noProof w:val="0"/>
          <w:sz w:val="24"/>
          <w:szCs w:val="24"/>
          <w:lang w:val="en-US"/>
        </w:rPr>
        <w:t>Ethical understanding will be thought of throughout the proposal so that participants are kept safe throughout and after the research is completed</w:t>
      </w:r>
      <w:r w:rsidRPr="5FE054ED" w:rsidR="10F85E3F">
        <w:rPr>
          <w:rFonts w:ascii="Aptos" w:hAnsi="Aptos" w:eastAsia="Aptos" w:cs="Aptos"/>
          <w:b w:val="0"/>
          <w:bCs w:val="0"/>
          <w:noProof w:val="0"/>
          <w:sz w:val="24"/>
          <w:szCs w:val="24"/>
          <w:lang w:val="en-US"/>
        </w:rPr>
        <w:t xml:space="preserve">.  </w:t>
      </w:r>
    </w:p>
    <w:p w:rsidR="39C9FF1D" w:rsidP="5FE054ED" w:rsidRDefault="39C9FF1D" w14:paraId="35F893AC" w14:textId="5993CC33">
      <w:pPr>
        <w:pStyle w:val="Normal"/>
        <w:spacing w:line="480" w:lineRule="auto"/>
        <w:jc w:val="left"/>
        <w:rPr>
          <w:rFonts w:ascii="Aptos" w:hAnsi="Aptos" w:eastAsia="Aptos" w:cs="Aptos"/>
          <w:b w:val="0"/>
          <w:bCs w:val="0"/>
          <w:noProof w:val="0"/>
          <w:sz w:val="24"/>
          <w:szCs w:val="24"/>
          <w:lang w:val="en-US"/>
        </w:rPr>
      </w:pPr>
      <w:r w:rsidRPr="5FE054ED" w:rsidR="39C9FF1D">
        <w:rPr>
          <w:rFonts w:ascii="Aptos" w:hAnsi="Aptos" w:eastAsia="Aptos" w:cs="Aptos"/>
          <w:b w:val="0"/>
          <w:bCs w:val="0"/>
          <w:noProof w:val="0"/>
          <w:sz w:val="24"/>
          <w:szCs w:val="24"/>
          <w:lang w:val="en-US"/>
        </w:rPr>
        <w:t xml:space="preserve">To gain information this author will speak with different young people from multiple backgrounds so that the information </w:t>
      </w:r>
      <w:r w:rsidRPr="5FE054ED" w:rsidR="01955107">
        <w:rPr>
          <w:rFonts w:ascii="Aptos" w:hAnsi="Aptos" w:eastAsia="Aptos" w:cs="Aptos"/>
          <w:b w:val="0"/>
          <w:bCs w:val="0"/>
          <w:noProof w:val="0"/>
          <w:sz w:val="24"/>
          <w:szCs w:val="24"/>
          <w:lang w:val="en-US"/>
        </w:rPr>
        <w:t>gained</w:t>
      </w:r>
      <w:r w:rsidRPr="5FE054ED" w:rsidR="39C9FF1D">
        <w:rPr>
          <w:rFonts w:ascii="Aptos" w:hAnsi="Aptos" w:eastAsia="Aptos" w:cs="Aptos"/>
          <w:b w:val="0"/>
          <w:bCs w:val="0"/>
          <w:noProof w:val="0"/>
          <w:sz w:val="24"/>
          <w:szCs w:val="24"/>
          <w:lang w:val="en-US"/>
        </w:rPr>
        <w:t xml:space="preserve"> is not from a set g</w:t>
      </w:r>
      <w:r w:rsidRPr="5FE054ED" w:rsidR="226E6848">
        <w:rPr>
          <w:rFonts w:ascii="Aptos" w:hAnsi="Aptos" w:eastAsia="Aptos" w:cs="Aptos"/>
          <w:b w:val="0"/>
          <w:bCs w:val="0"/>
          <w:noProof w:val="0"/>
          <w:sz w:val="24"/>
          <w:szCs w:val="24"/>
          <w:lang w:val="en-US"/>
        </w:rPr>
        <w:t xml:space="preserve">roup of young people. </w:t>
      </w:r>
    </w:p>
    <w:p w:rsidR="76A98364" w:rsidP="5FE054ED" w:rsidRDefault="76A98364" w14:paraId="5658865D" w14:textId="3D412CF0">
      <w:pPr>
        <w:pStyle w:val="Normal"/>
        <w:spacing w:line="480" w:lineRule="auto"/>
        <w:jc w:val="left"/>
        <w:rPr>
          <w:rFonts w:ascii="Aptos" w:hAnsi="Aptos" w:eastAsia="Aptos" w:cs="Aptos"/>
          <w:b w:val="0"/>
          <w:bCs w:val="0"/>
          <w:noProof w:val="0"/>
          <w:sz w:val="24"/>
          <w:szCs w:val="24"/>
          <w:lang w:val="en-US"/>
        </w:rPr>
      </w:pPr>
      <w:r w:rsidRPr="5FE054ED" w:rsidR="76A98364">
        <w:rPr>
          <w:rFonts w:ascii="Aptos" w:hAnsi="Aptos" w:eastAsia="Aptos" w:cs="Aptos"/>
          <w:b w:val="0"/>
          <w:bCs w:val="0"/>
          <w:noProof w:val="0"/>
          <w:sz w:val="24"/>
          <w:szCs w:val="24"/>
          <w:lang w:val="en-US"/>
        </w:rPr>
        <w:t xml:space="preserve">The </w:t>
      </w:r>
      <w:r w:rsidRPr="5FE054ED" w:rsidR="76A98364">
        <w:rPr>
          <w:rFonts w:ascii="Aptos" w:hAnsi="Aptos" w:eastAsia="Aptos" w:cs="Aptos"/>
          <w:b w:val="0"/>
          <w:bCs w:val="0"/>
          <w:noProof w:val="0"/>
          <w:sz w:val="24"/>
          <w:szCs w:val="24"/>
          <w:lang w:val="en-US"/>
        </w:rPr>
        <w:t>objective</w:t>
      </w:r>
      <w:r w:rsidRPr="5FE054ED" w:rsidR="76A98364">
        <w:rPr>
          <w:rFonts w:ascii="Aptos" w:hAnsi="Aptos" w:eastAsia="Aptos" w:cs="Aptos"/>
          <w:b w:val="0"/>
          <w:bCs w:val="0"/>
          <w:noProof w:val="0"/>
          <w:sz w:val="24"/>
          <w:szCs w:val="24"/>
          <w:lang w:val="en-US"/>
        </w:rPr>
        <w:t xml:space="preserve"> is that the information will be gained from young people over three months and then having three months to </w:t>
      </w:r>
      <w:r w:rsidRPr="5FE054ED" w:rsidR="7FE31683">
        <w:rPr>
          <w:rFonts w:ascii="Aptos" w:hAnsi="Aptos" w:eastAsia="Aptos" w:cs="Aptos"/>
          <w:b w:val="0"/>
          <w:bCs w:val="0"/>
          <w:noProof w:val="0"/>
          <w:sz w:val="24"/>
          <w:szCs w:val="24"/>
          <w:lang w:val="en-US"/>
        </w:rPr>
        <w:t>put the information together. Overa</w:t>
      </w:r>
      <w:r w:rsidRPr="5FE054ED" w:rsidR="7FE31683">
        <w:rPr>
          <w:rFonts w:ascii="Aptos" w:hAnsi="Aptos" w:eastAsia="Aptos" w:cs="Aptos"/>
          <w:b w:val="0"/>
          <w:bCs w:val="0"/>
          <w:noProof w:val="0"/>
          <w:sz w:val="24"/>
          <w:szCs w:val="24"/>
          <w:lang w:val="en-US"/>
        </w:rPr>
        <w:t xml:space="preserve">ll, the research will be six months long. </w:t>
      </w:r>
    </w:p>
    <w:p w:rsidR="749274E0" w:rsidP="5FE054ED" w:rsidRDefault="749274E0" w14:paraId="7F56DEE9" w14:textId="627EBCE7">
      <w:pPr>
        <w:pStyle w:val="Normal"/>
        <w:spacing w:line="480" w:lineRule="auto"/>
        <w:jc w:val="left"/>
        <w:rPr>
          <w:rFonts w:ascii="Aptos" w:hAnsi="Aptos" w:eastAsia="Aptos" w:cs="Aptos"/>
          <w:b w:val="0"/>
          <w:bCs w:val="0"/>
          <w:noProof w:val="0"/>
          <w:sz w:val="24"/>
          <w:szCs w:val="24"/>
          <w:lang w:val="en-US"/>
        </w:rPr>
      </w:pPr>
    </w:p>
    <w:p w:rsidR="38EFEDFB" w:rsidP="5FE054ED" w:rsidRDefault="38EFEDFB" w14:paraId="5386D984" w14:textId="5D37DFBC">
      <w:pPr>
        <w:pStyle w:val="Normal"/>
        <w:spacing w:line="480" w:lineRule="auto"/>
        <w:jc w:val="left"/>
        <w:rPr>
          <w:rFonts w:ascii="Aptos" w:hAnsi="Aptos" w:eastAsia="Aptos" w:cs="Aptos"/>
          <w:b w:val="1"/>
          <w:bCs w:val="1"/>
          <w:noProof w:val="0"/>
          <w:sz w:val="24"/>
          <w:szCs w:val="24"/>
          <w:lang w:val="en-US"/>
        </w:rPr>
      </w:pPr>
      <w:r w:rsidRPr="5FE054ED" w:rsidR="38EFEDFB">
        <w:rPr>
          <w:rFonts w:ascii="Aptos" w:hAnsi="Aptos" w:eastAsia="Aptos" w:cs="Aptos"/>
          <w:b w:val="1"/>
          <w:bCs w:val="1"/>
          <w:noProof w:val="0"/>
          <w:sz w:val="24"/>
          <w:szCs w:val="24"/>
          <w:lang w:val="en-US"/>
        </w:rPr>
        <w:t>Methods used</w:t>
      </w:r>
    </w:p>
    <w:p w:rsidR="38EFEDFB" w:rsidP="5FE054ED" w:rsidRDefault="38EFEDFB" w14:paraId="765D927B" w14:textId="59FA9F05">
      <w:pPr>
        <w:pStyle w:val="Normal"/>
        <w:spacing w:line="480" w:lineRule="auto"/>
        <w:jc w:val="left"/>
        <w:rPr>
          <w:rFonts w:ascii="Aptos" w:hAnsi="Aptos" w:eastAsia="Aptos" w:cs="Aptos"/>
          <w:b w:val="0"/>
          <w:bCs w:val="0"/>
          <w:noProof w:val="0"/>
          <w:sz w:val="24"/>
          <w:szCs w:val="24"/>
          <w:lang w:val="en-US"/>
        </w:rPr>
      </w:pPr>
      <w:r w:rsidRPr="5FE054ED" w:rsidR="38EFEDFB">
        <w:rPr>
          <w:rFonts w:ascii="Aptos" w:hAnsi="Aptos" w:eastAsia="Aptos" w:cs="Aptos"/>
          <w:b w:val="0"/>
          <w:bCs w:val="0"/>
          <w:noProof w:val="0"/>
          <w:sz w:val="24"/>
          <w:szCs w:val="24"/>
          <w:lang w:val="en-US"/>
        </w:rPr>
        <w:t>Throughout this proposal the methods this author will use will be qualitative so that you</w:t>
      </w:r>
      <w:r w:rsidRPr="5FE054ED" w:rsidR="2207F4D1">
        <w:rPr>
          <w:rFonts w:ascii="Aptos" w:hAnsi="Aptos" w:eastAsia="Aptos" w:cs="Aptos"/>
          <w:b w:val="0"/>
          <w:bCs w:val="0"/>
          <w:noProof w:val="0"/>
          <w:sz w:val="24"/>
          <w:szCs w:val="24"/>
          <w:lang w:val="en-US"/>
        </w:rPr>
        <w:t>ng people will be able to give individual thoughts to the research.</w:t>
      </w:r>
      <w:r w:rsidRPr="5FE054ED" w:rsidR="2207F4D1">
        <w:rPr>
          <w:rFonts w:ascii="Aptos" w:hAnsi="Aptos" w:eastAsia="Aptos" w:cs="Aptos"/>
          <w:b w:val="0"/>
          <w:bCs w:val="0"/>
          <w:noProof w:val="0"/>
          <w:sz w:val="24"/>
          <w:szCs w:val="24"/>
          <w:lang w:val="en-US"/>
        </w:rPr>
        <w:t xml:space="preserve"> To complete </w:t>
      </w:r>
      <w:r w:rsidRPr="5FE054ED" w:rsidR="2207F4D1">
        <w:rPr>
          <w:rFonts w:ascii="Aptos" w:hAnsi="Aptos" w:eastAsia="Aptos" w:cs="Aptos"/>
          <w:b w:val="0"/>
          <w:bCs w:val="0"/>
          <w:noProof w:val="0"/>
          <w:sz w:val="24"/>
          <w:szCs w:val="24"/>
          <w:lang w:val="en-US"/>
        </w:rPr>
        <w:t>this</w:t>
      </w:r>
      <w:r w:rsidRPr="5FE054ED" w:rsidR="2207F4D1">
        <w:rPr>
          <w:rFonts w:ascii="Aptos" w:hAnsi="Aptos" w:eastAsia="Aptos" w:cs="Aptos"/>
          <w:b w:val="0"/>
          <w:bCs w:val="0"/>
          <w:noProof w:val="0"/>
          <w:sz w:val="24"/>
          <w:szCs w:val="24"/>
          <w:lang w:val="en-US"/>
        </w:rPr>
        <w:t xml:space="preserve"> this author will use focus groups from young people who do and do not play sport and young people who do see a youth worker and who </w:t>
      </w:r>
      <w:r w:rsidRPr="5FE054ED" w:rsidR="6046152A">
        <w:rPr>
          <w:rFonts w:ascii="Aptos" w:hAnsi="Aptos" w:eastAsia="Aptos" w:cs="Aptos"/>
          <w:b w:val="0"/>
          <w:bCs w:val="0"/>
          <w:noProof w:val="0"/>
          <w:sz w:val="24"/>
          <w:szCs w:val="24"/>
          <w:lang w:val="en-US"/>
        </w:rPr>
        <w:t>don't</w:t>
      </w:r>
      <w:r w:rsidRPr="5FE054ED" w:rsidR="2207F4D1">
        <w:rPr>
          <w:rFonts w:ascii="Aptos" w:hAnsi="Aptos" w:eastAsia="Aptos" w:cs="Aptos"/>
          <w:b w:val="0"/>
          <w:bCs w:val="0"/>
          <w:noProof w:val="0"/>
          <w:sz w:val="24"/>
          <w:szCs w:val="24"/>
          <w:lang w:val="en-US"/>
        </w:rPr>
        <w:t xml:space="preserve">. </w:t>
      </w:r>
      <w:r w:rsidRPr="5FE054ED" w:rsidR="42D0F56E">
        <w:rPr>
          <w:rFonts w:ascii="Aptos" w:hAnsi="Aptos" w:eastAsia="Aptos" w:cs="Aptos"/>
          <w:b w:val="0"/>
          <w:bCs w:val="0"/>
          <w:noProof w:val="0"/>
          <w:sz w:val="24"/>
          <w:szCs w:val="24"/>
          <w:lang w:val="en-US"/>
        </w:rPr>
        <w:t>This means that more information from a range of sources will help give a better understanding of young people involved or not involved with sport or youth work</w:t>
      </w:r>
      <w:r w:rsidRPr="5FE054ED" w:rsidR="5E51BE2C">
        <w:rPr>
          <w:rFonts w:ascii="Aptos" w:hAnsi="Aptos" w:eastAsia="Aptos" w:cs="Aptos"/>
          <w:b w:val="0"/>
          <w:bCs w:val="0"/>
          <w:noProof w:val="0"/>
          <w:sz w:val="24"/>
          <w:szCs w:val="24"/>
          <w:lang w:val="en-US"/>
        </w:rPr>
        <w:t xml:space="preserve">. </w:t>
      </w:r>
    </w:p>
    <w:p w:rsidR="5E51BE2C" w:rsidP="5FE054ED" w:rsidRDefault="5E51BE2C" w14:paraId="5C6D2976" w14:textId="1DF273A5">
      <w:pPr>
        <w:pStyle w:val="Normal"/>
        <w:spacing w:line="480" w:lineRule="auto"/>
        <w:jc w:val="left"/>
        <w:rPr>
          <w:rFonts w:ascii="Aptos" w:hAnsi="Aptos" w:eastAsia="Aptos" w:cs="Aptos"/>
          <w:b w:val="0"/>
          <w:bCs w:val="0"/>
          <w:noProof w:val="0"/>
          <w:sz w:val="24"/>
          <w:szCs w:val="24"/>
          <w:lang w:val="en-US"/>
        </w:rPr>
      </w:pPr>
      <w:r w:rsidRPr="5FE054ED" w:rsidR="5E51BE2C">
        <w:rPr>
          <w:rFonts w:ascii="Aptos" w:hAnsi="Aptos" w:eastAsia="Aptos" w:cs="Aptos"/>
          <w:b w:val="0"/>
          <w:bCs w:val="0"/>
          <w:noProof w:val="0"/>
          <w:sz w:val="24"/>
          <w:szCs w:val="24"/>
          <w:lang w:val="en-US"/>
        </w:rPr>
        <w:t>This author will also interview young people who do and do not play sport to understand what they do and do not enjoy about sport. This is so that if youth work were going to use sport</w:t>
      </w:r>
      <w:r w:rsidRPr="5FE054ED" w:rsidR="362891A6">
        <w:rPr>
          <w:rFonts w:ascii="Aptos" w:hAnsi="Aptos" w:eastAsia="Aptos" w:cs="Aptos"/>
          <w:b w:val="0"/>
          <w:bCs w:val="0"/>
          <w:noProof w:val="0"/>
          <w:sz w:val="24"/>
          <w:szCs w:val="24"/>
          <w:lang w:val="en-US"/>
        </w:rPr>
        <w:t xml:space="preserve"> moving forward it is important to understand what some young people may not enjoy about sport.</w:t>
      </w:r>
    </w:p>
    <w:p w:rsidR="362891A6" w:rsidP="5FE054ED" w:rsidRDefault="362891A6" w14:paraId="5F320408" w14:textId="497B5F90">
      <w:pPr>
        <w:pStyle w:val="Normal"/>
        <w:spacing w:line="480" w:lineRule="auto"/>
        <w:jc w:val="left"/>
        <w:rPr>
          <w:rFonts w:ascii="Aptos" w:hAnsi="Aptos" w:eastAsia="Aptos" w:cs="Aptos"/>
          <w:b w:val="0"/>
          <w:bCs w:val="0"/>
          <w:noProof w:val="0"/>
          <w:sz w:val="24"/>
          <w:szCs w:val="24"/>
          <w:lang w:val="en-US"/>
        </w:rPr>
      </w:pPr>
      <w:r w:rsidRPr="5FE054ED" w:rsidR="362891A6">
        <w:rPr>
          <w:rFonts w:ascii="Aptos" w:hAnsi="Aptos" w:eastAsia="Aptos" w:cs="Aptos"/>
          <w:b w:val="0"/>
          <w:bCs w:val="0"/>
          <w:noProof w:val="0"/>
          <w:sz w:val="24"/>
          <w:szCs w:val="24"/>
          <w:lang w:val="en-US"/>
        </w:rPr>
        <w:t>Overall, during the methods this author is wanting to hold two focus groups and have interviews with twenty young people from around the area.</w:t>
      </w:r>
      <w:r w:rsidRPr="5FE054ED" w:rsidR="362891A6">
        <w:rPr>
          <w:rFonts w:ascii="Aptos" w:hAnsi="Aptos" w:eastAsia="Aptos" w:cs="Aptos"/>
          <w:b w:val="0"/>
          <w:bCs w:val="0"/>
          <w:noProof w:val="0"/>
          <w:sz w:val="24"/>
          <w:szCs w:val="24"/>
          <w:lang w:val="en-US"/>
        </w:rPr>
        <w:t xml:space="preserve"> This is so that this author will have a good range of information from different young people around the area. </w:t>
      </w:r>
    </w:p>
    <w:p w:rsidR="749274E0" w:rsidP="5FE054ED" w:rsidRDefault="749274E0" w14:paraId="0C7BDC55" w14:textId="3ACF9ECE">
      <w:pPr>
        <w:pStyle w:val="Normal"/>
        <w:spacing w:line="480" w:lineRule="auto"/>
        <w:jc w:val="left"/>
        <w:rPr>
          <w:rFonts w:ascii="Aptos" w:hAnsi="Aptos" w:eastAsia="Aptos" w:cs="Aptos"/>
          <w:b w:val="0"/>
          <w:bCs w:val="0"/>
          <w:noProof w:val="0"/>
          <w:sz w:val="24"/>
          <w:szCs w:val="24"/>
          <w:lang w:val="en-US"/>
        </w:rPr>
      </w:pPr>
    </w:p>
    <w:p w:rsidR="362891A6" w:rsidP="5FE054ED" w:rsidRDefault="362891A6" w14:paraId="05920B01" w14:textId="797FA1AD">
      <w:pPr>
        <w:pStyle w:val="Normal"/>
        <w:spacing w:line="480" w:lineRule="auto"/>
        <w:jc w:val="left"/>
        <w:rPr>
          <w:rFonts w:ascii="Aptos" w:hAnsi="Aptos" w:eastAsia="Aptos" w:cs="Aptos"/>
          <w:b w:val="1"/>
          <w:bCs w:val="1"/>
          <w:noProof w:val="0"/>
          <w:sz w:val="24"/>
          <w:szCs w:val="24"/>
          <w:lang w:val="en-US"/>
        </w:rPr>
      </w:pPr>
      <w:r w:rsidRPr="5FE054ED" w:rsidR="362891A6">
        <w:rPr>
          <w:rFonts w:ascii="Aptos" w:hAnsi="Aptos" w:eastAsia="Aptos" w:cs="Aptos"/>
          <w:b w:val="1"/>
          <w:bCs w:val="1"/>
          <w:noProof w:val="0"/>
          <w:sz w:val="24"/>
          <w:szCs w:val="24"/>
          <w:lang w:val="en-US"/>
        </w:rPr>
        <w:t xml:space="preserve">Ethical issues </w:t>
      </w:r>
    </w:p>
    <w:p w:rsidR="362891A6" w:rsidP="5FE054ED" w:rsidRDefault="362891A6" w14:paraId="2EDDA387" w14:textId="5E755B5D">
      <w:pPr>
        <w:pStyle w:val="Normal"/>
        <w:spacing w:line="480" w:lineRule="auto"/>
        <w:jc w:val="left"/>
        <w:rPr>
          <w:rFonts w:ascii="Aptos" w:hAnsi="Aptos" w:eastAsia="Aptos" w:cs="Aptos"/>
          <w:b w:val="0"/>
          <w:bCs w:val="0"/>
          <w:noProof w:val="0"/>
          <w:sz w:val="24"/>
          <w:szCs w:val="24"/>
          <w:lang w:val="en-US"/>
        </w:rPr>
      </w:pPr>
      <w:r w:rsidRPr="5FE054ED" w:rsidR="362891A6">
        <w:rPr>
          <w:rFonts w:ascii="Aptos" w:hAnsi="Aptos" w:eastAsia="Aptos" w:cs="Aptos"/>
          <w:b w:val="0"/>
          <w:bCs w:val="0"/>
          <w:noProof w:val="0"/>
          <w:sz w:val="24"/>
          <w:szCs w:val="24"/>
          <w:lang w:val="en-US"/>
        </w:rPr>
        <w:t xml:space="preserve">Throughout the research this author will remember to keep ethical issues. </w:t>
      </w:r>
      <w:r w:rsidRPr="5FE054ED" w:rsidR="362891A6">
        <w:rPr>
          <w:rFonts w:ascii="Aptos" w:hAnsi="Aptos" w:eastAsia="Aptos" w:cs="Aptos"/>
          <w:b w:val="0"/>
          <w:bCs w:val="0"/>
          <w:noProof w:val="0"/>
          <w:sz w:val="24"/>
          <w:szCs w:val="24"/>
          <w:lang w:val="en-US"/>
        </w:rPr>
        <w:t xml:space="preserve">This is important so that young people who </w:t>
      </w:r>
      <w:r w:rsidRPr="5FE054ED" w:rsidR="030CC5B4">
        <w:rPr>
          <w:rFonts w:ascii="Aptos" w:hAnsi="Aptos" w:eastAsia="Aptos" w:cs="Aptos"/>
          <w:b w:val="0"/>
          <w:bCs w:val="0"/>
          <w:noProof w:val="0"/>
          <w:sz w:val="24"/>
          <w:szCs w:val="24"/>
          <w:lang w:val="en-US"/>
        </w:rPr>
        <w:t>participate</w:t>
      </w:r>
      <w:r w:rsidRPr="5FE054ED" w:rsidR="362891A6">
        <w:rPr>
          <w:rFonts w:ascii="Aptos" w:hAnsi="Aptos" w:eastAsia="Aptos" w:cs="Aptos"/>
          <w:b w:val="0"/>
          <w:bCs w:val="0"/>
          <w:noProof w:val="0"/>
          <w:sz w:val="24"/>
          <w:szCs w:val="24"/>
          <w:lang w:val="en-US"/>
        </w:rPr>
        <w:t xml:space="preserve"> </w:t>
      </w:r>
      <w:r w:rsidRPr="5FE054ED" w:rsidR="280239A5">
        <w:rPr>
          <w:rFonts w:ascii="Aptos" w:hAnsi="Aptos" w:eastAsia="Aptos" w:cs="Aptos"/>
          <w:b w:val="0"/>
          <w:bCs w:val="0"/>
          <w:noProof w:val="0"/>
          <w:sz w:val="24"/>
          <w:szCs w:val="24"/>
          <w:lang w:val="en-US"/>
        </w:rPr>
        <w:t>in</w:t>
      </w:r>
      <w:r w:rsidRPr="5FE054ED" w:rsidR="362891A6">
        <w:rPr>
          <w:rFonts w:ascii="Aptos" w:hAnsi="Aptos" w:eastAsia="Aptos" w:cs="Aptos"/>
          <w:b w:val="0"/>
          <w:bCs w:val="0"/>
          <w:noProof w:val="0"/>
          <w:sz w:val="24"/>
          <w:szCs w:val="24"/>
          <w:lang w:val="en-US"/>
        </w:rPr>
        <w:t xml:space="preserve"> the r</w:t>
      </w:r>
      <w:r w:rsidRPr="5FE054ED" w:rsidR="11DFAEC7">
        <w:rPr>
          <w:rFonts w:ascii="Aptos" w:hAnsi="Aptos" w:eastAsia="Aptos" w:cs="Aptos"/>
          <w:b w:val="0"/>
          <w:bCs w:val="0"/>
          <w:noProof w:val="0"/>
          <w:sz w:val="24"/>
          <w:szCs w:val="24"/>
          <w:lang w:val="en-US"/>
        </w:rPr>
        <w:t>esearch are kept safe at all times.</w:t>
      </w:r>
      <w:r w:rsidRPr="5FE054ED" w:rsidR="11DFAEC7">
        <w:rPr>
          <w:rFonts w:ascii="Aptos" w:hAnsi="Aptos" w:eastAsia="Aptos" w:cs="Aptos"/>
          <w:b w:val="0"/>
          <w:bCs w:val="0"/>
          <w:noProof w:val="0"/>
          <w:sz w:val="24"/>
          <w:szCs w:val="24"/>
          <w:lang w:val="en-US"/>
        </w:rPr>
        <w:t xml:space="preserve"> </w:t>
      </w:r>
    </w:p>
    <w:p w:rsidR="11DFAEC7" w:rsidP="5FE054ED" w:rsidRDefault="11DFAEC7" w14:paraId="583DBD07" w14:textId="54ACADB6">
      <w:pPr>
        <w:pStyle w:val="Normal"/>
        <w:spacing w:line="480" w:lineRule="auto"/>
        <w:jc w:val="left"/>
        <w:rPr>
          <w:rFonts w:ascii="Aptos" w:hAnsi="Aptos" w:eastAsia="Aptos" w:cs="Aptos"/>
          <w:b w:val="0"/>
          <w:bCs w:val="0"/>
          <w:noProof w:val="0"/>
          <w:sz w:val="24"/>
          <w:szCs w:val="24"/>
          <w:lang w:val="en-US"/>
        </w:rPr>
      </w:pPr>
      <w:r w:rsidRPr="5FE054ED" w:rsidR="11DFAEC7">
        <w:rPr>
          <w:rFonts w:ascii="Aptos" w:hAnsi="Aptos" w:eastAsia="Aptos" w:cs="Aptos"/>
          <w:b w:val="0"/>
          <w:bCs w:val="0"/>
          <w:noProof w:val="0"/>
          <w:sz w:val="24"/>
          <w:szCs w:val="24"/>
          <w:lang w:val="en-US"/>
        </w:rPr>
        <w:t xml:space="preserve">To do this their names will not be used in any part of the research. The </w:t>
      </w:r>
      <w:r w:rsidRPr="5FE054ED" w:rsidR="41D1C209">
        <w:rPr>
          <w:rFonts w:ascii="Aptos" w:hAnsi="Aptos" w:eastAsia="Aptos" w:cs="Aptos"/>
          <w:b w:val="0"/>
          <w:bCs w:val="0"/>
          <w:noProof w:val="0"/>
          <w:sz w:val="24"/>
          <w:szCs w:val="24"/>
          <w:lang w:val="en-US"/>
        </w:rPr>
        <w:t>participants'</w:t>
      </w:r>
      <w:r w:rsidRPr="5FE054ED" w:rsidR="11DFAEC7">
        <w:rPr>
          <w:rFonts w:ascii="Aptos" w:hAnsi="Aptos" w:eastAsia="Aptos" w:cs="Aptos"/>
          <w:b w:val="0"/>
          <w:bCs w:val="0"/>
          <w:noProof w:val="0"/>
          <w:sz w:val="24"/>
          <w:szCs w:val="24"/>
          <w:lang w:val="en-US"/>
        </w:rPr>
        <w:t xml:space="preserve"> location will not be discussed inside the </w:t>
      </w:r>
      <w:r w:rsidRPr="5FE054ED" w:rsidR="741526DD">
        <w:rPr>
          <w:rFonts w:ascii="Aptos" w:hAnsi="Aptos" w:eastAsia="Aptos" w:cs="Aptos"/>
          <w:b w:val="0"/>
          <w:bCs w:val="0"/>
          <w:noProof w:val="0"/>
          <w:sz w:val="24"/>
          <w:szCs w:val="24"/>
          <w:lang w:val="en-US"/>
        </w:rPr>
        <w:t>research,</w:t>
      </w:r>
      <w:r w:rsidRPr="5FE054ED" w:rsidR="11DFAEC7">
        <w:rPr>
          <w:rFonts w:ascii="Aptos" w:hAnsi="Aptos" w:eastAsia="Aptos" w:cs="Aptos"/>
          <w:b w:val="0"/>
          <w:bCs w:val="0"/>
          <w:noProof w:val="0"/>
          <w:sz w:val="24"/>
          <w:szCs w:val="24"/>
          <w:lang w:val="en-US"/>
        </w:rPr>
        <w:t xml:space="preserve"> meaning that when the research is read </w:t>
      </w:r>
      <w:r w:rsidRPr="5FE054ED" w:rsidR="1F36AA6B">
        <w:rPr>
          <w:rFonts w:ascii="Aptos" w:hAnsi="Aptos" w:eastAsia="Aptos" w:cs="Aptos"/>
          <w:b w:val="0"/>
          <w:bCs w:val="0"/>
          <w:noProof w:val="0"/>
          <w:sz w:val="24"/>
          <w:szCs w:val="24"/>
          <w:lang w:val="en-US"/>
        </w:rPr>
        <w:t xml:space="preserve">the reader will not know who the young people are. This is designed to keep </w:t>
      </w:r>
      <w:r w:rsidRPr="5FE054ED" w:rsidR="29D003A1">
        <w:rPr>
          <w:rFonts w:ascii="Aptos" w:hAnsi="Aptos" w:eastAsia="Aptos" w:cs="Aptos"/>
          <w:b w:val="0"/>
          <w:bCs w:val="0"/>
          <w:noProof w:val="0"/>
          <w:sz w:val="24"/>
          <w:szCs w:val="24"/>
          <w:lang w:val="en-US"/>
        </w:rPr>
        <w:t>young</w:t>
      </w:r>
      <w:r w:rsidRPr="5FE054ED" w:rsidR="1F36AA6B">
        <w:rPr>
          <w:rFonts w:ascii="Aptos" w:hAnsi="Aptos" w:eastAsia="Aptos" w:cs="Aptos"/>
          <w:b w:val="0"/>
          <w:bCs w:val="0"/>
          <w:noProof w:val="0"/>
          <w:sz w:val="24"/>
          <w:szCs w:val="24"/>
          <w:lang w:val="en-US"/>
        </w:rPr>
        <w:t xml:space="preserve"> people safe once the research is completed. </w:t>
      </w:r>
    </w:p>
    <w:p w:rsidR="156882D6" w:rsidP="5FE054ED" w:rsidRDefault="156882D6" w14:paraId="2A8B8DBD" w14:textId="1AFA016A">
      <w:pPr>
        <w:pStyle w:val="Normal"/>
        <w:spacing w:line="480" w:lineRule="auto"/>
        <w:jc w:val="left"/>
        <w:rPr>
          <w:rFonts w:ascii="Aptos" w:hAnsi="Aptos" w:eastAsia="Aptos" w:cs="Aptos"/>
          <w:noProof w:val="0"/>
          <w:sz w:val="24"/>
          <w:szCs w:val="24"/>
          <w:lang w:val="en-US"/>
        </w:rPr>
      </w:pPr>
      <w:r w:rsidRPr="5FE054ED" w:rsidR="156882D6">
        <w:rPr>
          <w:rFonts w:ascii="Aptos" w:hAnsi="Aptos" w:eastAsia="Aptos" w:cs="Aptos"/>
          <w:b w:val="0"/>
          <w:bCs w:val="0"/>
          <w:noProof w:val="0"/>
          <w:sz w:val="24"/>
          <w:szCs w:val="24"/>
          <w:lang w:val="en-US"/>
        </w:rPr>
        <w:t xml:space="preserve">Young people will be asked to take part in the research voluntarily so they are able to have a say if they would like to take part or not. Looking at </w:t>
      </w:r>
      <w:r w:rsidRPr="5FE054ED" w:rsidR="5AD28696">
        <w:rPr>
          <w:rFonts w:ascii="Aptos" w:hAnsi="Aptos" w:eastAsia="Aptos" w:cs="Aptos"/>
          <w:noProof w:val="0"/>
          <w:sz w:val="24"/>
          <w:szCs w:val="24"/>
          <w:lang w:val="en-US"/>
        </w:rPr>
        <w:t xml:space="preserve">(Torfaen County Borough Council, 2022) </w:t>
      </w:r>
      <w:r w:rsidRPr="5FE054ED" w:rsidR="156882D6">
        <w:rPr>
          <w:rFonts w:ascii="Aptos" w:hAnsi="Aptos" w:eastAsia="Aptos" w:cs="Aptos"/>
          <w:noProof w:val="0"/>
          <w:sz w:val="24"/>
          <w:szCs w:val="24"/>
          <w:lang w:val="en-US"/>
        </w:rPr>
        <w:t>the fi</w:t>
      </w:r>
      <w:r w:rsidRPr="5FE054ED" w:rsidR="27129C51">
        <w:rPr>
          <w:rFonts w:ascii="Aptos" w:hAnsi="Aptos" w:eastAsia="Aptos" w:cs="Aptos"/>
          <w:noProof w:val="0"/>
          <w:sz w:val="24"/>
          <w:szCs w:val="24"/>
          <w:lang w:val="en-US"/>
        </w:rPr>
        <w:t xml:space="preserve">ve pillars of youth </w:t>
      </w:r>
      <w:r w:rsidRPr="5FE054ED" w:rsidR="6FE053C0">
        <w:rPr>
          <w:rFonts w:ascii="Aptos" w:hAnsi="Aptos" w:eastAsia="Aptos" w:cs="Aptos"/>
          <w:noProof w:val="0"/>
          <w:sz w:val="24"/>
          <w:szCs w:val="24"/>
          <w:lang w:val="en-US"/>
        </w:rPr>
        <w:t>work,</w:t>
      </w:r>
      <w:r w:rsidRPr="5FE054ED" w:rsidR="27129C51">
        <w:rPr>
          <w:rFonts w:ascii="Aptos" w:hAnsi="Aptos" w:eastAsia="Aptos" w:cs="Aptos"/>
          <w:noProof w:val="0"/>
          <w:sz w:val="24"/>
          <w:szCs w:val="24"/>
          <w:lang w:val="en-US"/>
        </w:rPr>
        <w:t xml:space="preserve"> this research will be able to empower young people who want to </w:t>
      </w:r>
      <w:r w:rsidRPr="5FE054ED" w:rsidR="27129C51">
        <w:rPr>
          <w:rFonts w:ascii="Aptos" w:hAnsi="Aptos" w:eastAsia="Aptos" w:cs="Aptos"/>
          <w:noProof w:val="0"/>
          <w:sz w:val="24"/>
          <w:szCs w:val="24"/>
          <w:lang w:val="en-US"/>
        </w:rPr>
        <w:t>participate</w:t>
      </w:r>
      <w:r w:rsidRPr="5FE054ED" w:rsidR="27129C51">
        <w:rPr>
          <w:rFonts w:ascii="Aptos" w:hAnsi="Aptos" w:eastAsia="Aptos" w:cs="Aptos"/>
          <w:noProof w:val="0"/>
          <w:sz w:val="24"/>
          <w:szCs w:val="24"/>
          <w:lang w:val="en-US"/>
        </w:rPr>
        <w:t xml:space="preserve"> in the research. </w:t>
      </w:r>
      <w:r w:rsidRPr="5FE054ED" w:rsidR="112C79AA">
        <w:rPr>
          <w:rFonts w:ascii="Aptos" w:hAnsi="Aptos" w:eastAsia="Aptos" w:cs="Aptos"/>
          <w:noProof w:val="0"/>
          <w:sz w:val="24"/>
          <w:szCs w:val="24"/>
          <w:lang w:val="en-US"/>
        </w:rPr>
        <w:t>Because</w:t>
      </w:r>
      <w:r w:rsidRPr="5FE054ED" w:rsidR="27129C51">
        <w:rPr>
          <w:rFonts w:ascii="Aptos" w:hAnsi="Aptos" w:eastAsia="Aptos" w:cs="Aptos"/>
          <w:noProof w:val="0"/>
          <w:sz w:val="24"/>
          <w:szCs w:val="24"/>
          <w:lang w:val="en-US"/>
        </w:rPr>
        <w:t xml:space="preserve"> of </w:t>
      </w:r>
      <w:r w:rsidRPr="5FE054ED" w:rsidR="43DD51B4">
        <w:rPr>
          <w:rFonts w:ascii="Aptos" w:hAnsi="Aptos" w:eastAsia="Aptos" w:cs="Aptos"/>
          <w:noProof w:val="0"/>
          <w:sz w:val="24"/>
          <w:szCs w:val="24"/>
          <w:lang w:val="en-US"/>
        </w:rPr>
        <w:t>this</w:t>
      </w:r>
    </w:p>
    <w:p w:rsidR="392B86D3" w:rsidP="5FE054ED" w:rsidRDefault="392B86D3" w14:paraId="0617D373" w14:textId="450A6E78">
      <w:pPr>
        <w:spacing w:line="480" w:lineRule="auto"/>
        <w:jc w:val="left"/>
      </w:pPr>
      <w:r w:rsidRPr="5FE054ED" w:rsidR="392B86D3">
        <w:rPr>
          <w:rFonts w:ascii="Aptos" w:hAnsi="Aptos" w:eastAsia="Aptos" w:cs="Aptos"/>
          <w:b w:val="0"/>
          <w:bCs w:val="0"/>
          <w:i w:val="0"/>
          <w:iCs w:val="0"/>
          <w:caps w:val="0"/>
          <w:smallCaps w:val="0"/>
          <w:noProof w:val="0"/>
          <w:color w:val="000000" w:themeColor="text1" w:themeTint="FF" w:themeShade="FF"/>
          <w:sz w:val="24"/>
          <w:szCs w:val="24"/>
          <w:lang w:val="en-US"/>
        </w:rPr>
        <w:t xml:space="preserve">Young people will be asked to take part in the research voluntarily so they are able to have a say if they would like to take part or not. Looking at </w:t>
      </w:r>
      <w:r w:rsidRPr="5FE054ED" w:rsidR="474E569E">
        <w:rPr>
          <w:rFonts w:ascii="Aptos" w:hAnsi="Aptos" w:eastAsia="Aptos" w:cs="Aptos"/>
          <w:noProof w:val="0"/>
          <w:sz w:val="24"/>
          <w:szCs w:val="24"/>
          <w:lang w:val="en-US"/>
        </w:rPr>
        <w:t xml:space="preserve">(Torfaen County Borough Council, 2022) </w:t>
      </w:r>
      <w:r w:rsidRPr="5FE054ED" w:rsidR="392B86D3">
        <w:rPr>
          <w:rFonts w:ascii="Aptos" w:hAnsi="Aptos" w:eastAsia="Aptos" w:cs="Aptos"/>
          <w:b w:val="0"/>
          <w:bCs w:val="0"/>
          <w:i w:val="0"/>
          <w:iCs w:val="0"/>
          <w:caps w:val="0"/>
          <w:smallCaps w:val="0"/>
          <w:noProof w:val="0"/>
          <w:color w:val="000000" w:themeColor="text1" w:themeTint="FF" w:themeShade="FF"/>
          <w:sz w:val="24"/>
          <w:szCs w:val="24"/>
          <w:lang w:val="en-US"/>
        </w:rPr>
        <w:t xml:space="preserve">the five pillars of youth work, this research will be able to empower young people who want to </w:t>
      </w:r>
      <w:r w:rsidRPr="5FE054ED" w:rsidR="392B86D3">
        <w:rPr>
          <w:rFonts w:ascii="Aptos" w:hAnsi="Aptos" w:eastAsia="Aptos" w:cs="Aptos"/>
          <w:b w:val="0"/>
          <w:bCs w:val="0"/>
          <w:i w:val="0"/>
          <w:iCs w:val="0"/>
          <w:caps w:val="0"/>
          <w:smallCaps w:val="0"/>
          <w:noProof w:val="0"/>
          <w:color w:val="000000" w:themeColor="text1" w:themeTint="FF" w:themeShade="FF"/>
          <w:sz w:val="24"/>
          <w:szCs w:val="24"/>
          <w:lang w:val="en-US"/>
        </w:rPr>
        <w:t>participate</w:t>
      </w:r>
      <w:r w:rsidRPr="5FE054ED" w:rsidR="392B86D3">
        <w:rPr>
          <w:rFonts w:ascii="Aptos" w:hAnsi="Aptos" w:eastAsia="Aptos" w:cs="Aptos"/>
          <w:b w:val="0"/>
          <w:bCs w:val="0"/>
          <w:i w:val="0"/>
          <w:iCs w:val="0"/>
          <w:caps w:val="0"/>
          <w:smallCaps w:val="0"/>
          <w:noProof w:val="0"/>
          <w:color w:val="000000" w:themeColor="text1" w:themeTint="FF" w:themeShade="FF"/>
          <w:sz w:val="24"/>
          <w:szCs w:val="24"/>
          <w:lang w:val="en-US"/>
        </w:rPr>
        <w:t xml:space="preserve"> in the research. Because of this, this research is in line with the </w:t>
      </w:r>
      <w:r w:rsidRPr="5FE054ED" w:rsidR="392B86D3">
        <w:rPr>
          <w:rFonts w:ascii="Aptos" w:hAnsi="Aptos" w:eastAsia="Aptos" w:cs="Aptos"/>
          <w:b w:val="0"/>
          <w:bCs w:val="0"/>
          <w:i w:val="0"/>
          <w:iCs w:val="0"/>
          <w:caps w:val="0"/>
          <w:smallCaps w:val="0"/>
          <w:noProof w:val="0"/>
          <w:color w:val="000000" w:themeColor="text1" w:themeTint="FF" w:themeShade="FF"/>
          <w:sz w:val="24"/>
          <w:szCs w:val="24"/>
          <w:lang w:val="en-US"/>
        </w:rPr>
        <w:t>youth work pillars</w:t>
      </w:r>
      <w:r w:rsidRPr="5FE054ED" w:rsidR="392B86D3">
        <w:rPr>
          <w:rFonts w:ascii="Aptos" w:hAnsi="Aptos" w:eastAsia="Aptos" w:cs="Aptos"/>
          <w:b w:val="0"/>
          <w:bCs w:val="0"/>
          <w:i w:val="0"/>
          <w:iCs w:val="0"/>
          <w:caps w:val="0"/>
          <w:smallCaps w:val="0"/>
          <w:noProof w:val="0"/>
          <w:color w:val="000000" w:themeColor="text1" w:themeTint="FF" w:themeShade="FF"/>
          <w:sz w:val="24"/>
          <w:szCs w:val="24"/>
          <w:lang w:val="en-US"/>
        </w:rPr>
        <w:t xml:space="preserve">. Young people will be treated with respect and if at any time the young </w:t>
      </w:r>
      <w:r w:rsidRPr="5FE054ED" w:rsidR="77BBB1D4">
        <w:rPr>
          <w:rFonts w:ascii="Aptos" w:hAnsi="Aptos" w:eastAsia="Aptos" w:cs="Aptos"/>
          <w:b w:val="0"/>
          <w:bCs w:val="0"/>
          <w:i w:val="0"/>
          <w:iCs w:val="0"/>
          <w:caps w:val="0"/>
          <w:smallCaps w:val="0"/>
          <w:noProof w:val="0"/>
          <w:color w:val="000000" w:themeColor="text1" w:themeTint="FF" w:themeShade="FF"/>
          <w:sz w:val="24"/>
          <w:szCs w:val="24"/>
          <w:lang w:val="en-US"/>
        </w:rPr>
        <w:t>people feel</w:t>
      </w:r>
      <w:r w:rsidRPr="5FE054ED" w:rsidR="392B86D3">
        <w:rPr>
          <w:rFonts w:ascii="Aptos" w:hAnsi="Aptos" w:eastAsia="Aptos" w:cs="Aptos"/>
          <w:noProof w:val="0"/>
          <w:sz w:val="24"/>
          <w:szCs w:val="24"/>
          <w:lang w:val="en-US"/>
        </w:rPr>
        <w:t xml:space="preserve"> uncomfortable the session will </w:t>
      </w:r>
      <w:r w:rsidRPr="5FE054ED" w:rsidR="399B57E1">
        <w:rPr>
          <w:rFonts w:ascii="Aptos" w:hAnsi="Aptos" w:eastAsia="Aptos" w:cs="Aptos"/>
          <w:noProof w:val="0"/>
          <w:sz w:val="24"/>
          <w:szCs w:val="24"/>
          <w:lang w:val="en-US"/>
        </w:rPr>
        <w:t>end,</w:t>
      </w:r>
      <w:r w:rsidRPr="5FE054ED" w:rsidR="392B86D3">
        <w:rPr>
          <w:rFonts w:ascii="Aptos" w:hAnsi="Aptos" w:eastAsia="Aptos" w:cs="Aptos"/>
          <w:noProof w:val="0"/>
          <w:sz w:val="24"/>
          <w:szCs w:val="24"/>
          <w:lang w:val="en-US"/>
        </w:rPr>
        <w:t xml:space="preserve"> and support will be given to the young person. </w:t>
      </w:r>
    </w:p>
    <w:p w:rsidR="6D2D57B3" w:rsidP="5FE054ED" w:rsidRDefault="6D2D57B3" w14:paraId="0268395F" w14:textId="4270EE4E">
      <w:pPr>
        <w:spacing w:line="480" w:lineRule="auto"/>
        <w:jc w:val="left"/>
        <w:rPr>
          <w:rFonts w:ascii="Aptos" w:hAnsi="Aptos" w:eastAsia="Aptos" w:cs="Aptos"/>
          <w:noProof w:val="0"/>
          <w:sz w:val="24"/>
          <w:szCs w:val="24"/>
          <w:lang w:val="en-US"/>
        </w:rPr>
      </w:pPr>
      <w:r w:rsidRPr="5FE054ED" w:rsidR="6D2D57B3">
        <w:rPr>
          <w:rFonts w:ascii="Aptos" w:hAnsi="Aptos" w:eastAsia="Aptos" w:cs="Aptos"/>
          <w:noProof w:val="0"/>
          <w:sz w:val="24"/>
          <w:szCs w:val="24"/>
          <w:lang w:val="en-US"/>
        </w:rPr>
        <w:t>During</w:t>
      </w:r>
      <w:r w:rsidRPr="5FE054ED" w:rsidR="6D2D57B3">
        <w:rPr>
          <w:rFonts w:ascii="Aptos" w:hAnsi="Aptos" w:eastAsia="Aptos" w:cs="Aptos"/>
          <w:noProof w:val="0"/>
          <w:sz w:val="24"/>
          <w:szCs w:val="24"/>
          <w:lang w:val="en-US"/>
        </w:rPr>
        <w:t xml:space="preserve"> the </w:t>
      </w:r>
      <w:r w:rsidRPr="5FE054ED" w:rsidR="6D2D57B3">
        <w:rPr>
          <w:rFonts w:ascii="Aptos" w:hAnsi="Aptos" w:eastAsia="Aptos" w:cs="Aptos"/>
          <w:noProof w:val="0"/>
          <w:sz w:val="24"/>
          <w:szCs w:val="24"/>
          <w:lang w:val="en-US"/>
        </w:rPr>
        <w:t>proposal</w:t>
      </w:r>
      <w:r w:rsidRPr="5FE054ED" w:rsidR="6D2D57B3">
        <w:rPr>
          <w:rFonts w:ascii="Aptos" w:hAnsi="Aptos" w:eastAsia="Aptos" w:cs="Aptos"/>
          <w:noProof w:val="0"/>
          <w:sz w:val="24"/>
          <w:szCs w:val="24"/>
          <w:lang w:val="en-US"/>
        </w:rPr>
        <w:t xml:space="preserve"> this author has read and understood </w:t>
      </w:r>
      <w:r w:rsidRPr="5FE054ED" w:rsidR="46A9DD42">
        <w:rPr>
          <w:rFonts w:ascii="Aptos" w:hAnsi="Aptos" w:eastAsia="Aptos" w:cs="Aptos"/>
          <w:noProof w:val="0"/>
          <w:sz w:val="24"/>
          <w:szCs w:val="24"/>
          <w:lang w:val="en-US"/>
        </w:rPr>
        <w:t>(BERA, 2024)</w:t>
      </w:r>
      <w:r w:rsidRPr="5FE054ED" w:rsidR="46A9DD42">
        <w:rPr>
          <w:rFonts w:ascii="Aptos" w:hAnsi="Aptos" w:eastAsia="Aptos" w:cs="Aptos"/>
          <w:noProof w:val="0"/>
          <w:sz w:val="24"/>
          <w:szCs w:val="24"/>
          <w:lang w:val="en-US"/>
        </w:rPr>
        <w:t xml:space="preserve"> </w:t>
      </w:r>
      <w:r w:rsidRPr="5FE054ED" w:rsidR="6D2D57B3">
        <w:rPr>
          <w:rFonts w:ascii="Aptos" w:hAnsi="Aptos" w:eastAsia="Aptos" w:cs="Aptos"/>
          <w:noProof w:val="0"/>
          <w:sz w:val="24"/>
          <w:szCs w:val="24"/>
          <w:lang w:val="en-US"/>
        </w:rPr>
        <w:t>This</w:t>
      </w:r>
      <w:r w:rsidRPr="5FE054ED" w:rsidR="6D2D57B3">
        <w:rPr>
          <w:rFonts w:ascii="Aptos" w:hAnsi="Aptos" w:eastAsia="Aptos" w:cs="Aptos"/>
          <w:noProof w:val="0"/>
          <w:sz w:val="24"/>
          <w:szCs w:val="24"/>
          <w:lang w:val="en-US"/>
        </w:rPr>
        <w:t xml:space="preserve"> author will use these g</w:t>
      </w:r>
      <w:r w:rsidRPr="5FE054ED" w:rsidR="3C7D22B3">
        <w:rPr>
          <w:rFonts w:ascii="Aptos" w:hAnsi="Aptos" w:eastAsia="Aptos" w:cs="Aptos"/>
          <w:noProof w:val="0"/>
          <w:sz w:val="24"/>
          <w:szCs w:val="24"/>
          <w:lang w:val="en-US"/>
        </w:rPr>
        <w:t xml:space="preserve">uidelines </w:t>
      </w:r>
      <w:r w:rsidRPr="5FE054ED" w:rsidR="6D2D57B3">
        <w:rPr>
          <w:rFonts w:ascii="Aptos" w:hAnsi="Aptos" w:eastAsia="Aptos" w:cs="Aptos"/>
          <w:noProof w:val="0"/>
          <w:sz w:val="24"/>
          <w:szCs w:val="24"/>
          <w:lang w:val="en-US"/>
        </w:rPr>
        <w:t xml:space="preserve">throughout the research and </w:t>
      </w:r>
      <w:r w:rsidRPr="5FE054ED" w:rsidR="6D2D57B3">
        <w:rPr>
          <w:rFonts w:ascii="Aptos" w:hAnsi="Aptos" w:eastAsia="Aptos" w:cs="Aptos"/>
          <w:noProof w:val="0"/>
          <w:sz w:val="24"/>
          <w:szCs w:val="24"/>
          <w:lang w:val="en-US"/>
        </w:rPr>
        <w:t>if</w:t>
      </w:r>
      <w:r w:rsidRPr="5FE054ED" w:rsidR="6D2D57B3">
        <w:rPr>
          <w:rFonts w:ascii="Aptos" w:hAnsi="Aptos" w:eastAsia="Aptos" w:cs="Aptos"/>
          <w:noProof w:val="0"/>
          <w:sz w:val="24"/>
          <w:szCs w:val="24"/>
          <w:lang w:val="en-US"/>
        </w:rPr>
        <w:t xml:space="preserve"> is unsure </w:t>
      </w:r>
      <w:r w:rsidRPr="5FE054ED" w:rsidR="5FC1E8BC">
        <w:rPr>
          <w:rFonts w:ascii="Aptos" w:hAnsi="Aptos" w:eastAsia="Aptos" w:cs="Aptos"/>
          <w:noProof w:val="0"/>
          <w:sz w:val="24"/>
          <w:szCs w:val="24"/>
          <w:lang w:val="en-US"/>
        </w:rPr>
        <w:t xml:space="preserve">will follow the guidelines. </w:t>
      </w:r>
    </w:p>
    <w:p w:rsidR="193BF750" w:rsidP="5FE054ED" w:rsidRDefault="193BF750" w14:paraId="2C43931B" w14:textId="52F47A23">
      <w:pPr>
        <w:pStyle w:val="Normal"/>
        <w:spacing w:line="480" w:lineRule="auto"/>
        <w:jc w:val="left"/>
        <w:rPr>
          <w:rFonts w:ascii="Aptos" w:hAnsi="Aptos" w:eastAsia="Aptos" w:cs="Aptos"/>
          <w:noProof w:val="0"/>
          <w:sz w:val="24"/>
          <w:szCs w:val="24"/>
          <w:lang w:val="en-US"/>
        </w:rPr>
      </w:pPr>
    </w:p>
    <w:p w:rsidR="0012E34D" w:rsidP="5FE054ED" w:rsidRDefault="0012E34D" w14:paraId="72E46547" w14:textId="126F94C5">
      <w:pPr>
        <w:pStyle w:val="Normal"/>
        <w:spacing w:line="480" w:lineRule="auto"/>
        <w:jc w:val="left"/>
        <w:rPr>
          <w:rFonts w:ascii="Aptos" w:hAnsi="Aptos" w:eastAsia="Aptos" w:cs="Aptos"/>
          <w:b w:val="1"/>
          <w:bCs w:val="1"/>
          <w:noProof w:val="0"/>
          <w:sz w:val="24"/>
          <w:szCs w:val="24"/>
          <w:lang w:val="en-US"/>
        </w:rPr>
      </w:pPr>
      <w:r w:rsidRPr="5FE054ED" w:rsidR="0012E34D">
        <w:rPr>
          <w:rFonts w:ascii="Aptos" w:hAnsi="Aptos" w:eastAsia="Aptos" w:cs="Aptos"/>
          <w:b w:val="1"/>
          <w:bCs w:val="1"/>
          <w:noProof w:val="0"/>
          <w:sz w:val="24"/>
          <w:szCs w:val="24"/>
          <w:lang w:val="en-US"/>
        </w:rPr>
        <w:t>Strengths and weaknesses</w:t>
      </w:r>
    </w:p>
    <w:p w:rsidR="3A3511E1" w:rsidP="5FE054ED" w:rsidRDefault="3A3511E1" w14:paraId="5F2D358F" w14:textId="0DEEA100">
      <w:pPr>
        <w:pStyle w:val="Normal"/>
        <w:spacing w:line="480" w:lineRule="auto"/>
        <w:jc w:val="left"/>
        <w:rPr>
          <w:rFonts w:ascii="Aptos" w:hAnsi="Aptos" w:eastAsia="Aptos" w:cs="Aptos"/>
          <w:b w:val="0"/>
          <w:bCs w:val="0"/>
          <w:noProof w:val="0"/>
          <w:sz w:val="24"/>
          <w:szCs w:val="24"/>
          <w:lang w:val="en-US"/>
        </w:rPr>
      </w:pPr>
      <w:r w:rsidRPr="5FE054ED" w:rsidR="3A3511E1">
        <w:rPr>
          <w:rFonts w:ascii="Aptos" w:hAnsi="Aptos" w:eastAsia="Aptos" w:cs="Aptos"/>
          <w:b w:val="0"/>
          <w:bCs w:val="0"/>
          <w:noProof w:val="0"/>
          <w:sz w:val="24"/>
          <w:szCs w:val="24"/>
          <w:lang w:val="en-US"/>
        </w:rPr>
        <w:t>The strengths</w:t>
      </w:r>
      <w:r w:rsidRPr="5FE054ED" w:rsidR="18807344">
        <w:rPr>
          <w:rFonts w:ascii="Aptos" w:hAnsi="Aptos" w:eastAsia="Aptos" w:cs="Aptos"/>
          <w:b w:val="0"/>
          <w:bCs w:val="0"/>
          <w:noProof w:val="0"/>
          <w:sz w:val="24"/>
          <w:szCs w:val="24"/>
          <w:lang w:val="en-US"/>
        </w:rPr>
        <w:t xml:space="preserve"> of this </w:t>
      </w:r>
      <w:r w:rsidRPr="5FE054ED" w:rsidR="65ACBE96">
        <w:rPr>
          <w:rFonts w:ascii="Aptos" w:hAnsi="Aptos" w:eastAsia="Aptos" w:cs="Aptos"/>
          <w:b w:val="0"/>
          <w:bCs w:val="0"/>
          <w:noProof w:val="0"/>
          <w:sz w:val="24"/>
          <w:szCs w:val="24"/>
          <w:lang w:val="en-US"/>
        </w:rPr>
        <w:t>author's</w:t>
      </w:r>
      <w:r w:rsidRPr="5FE054ED" w:rsidR="18807344">
        <w:rPr>
          <w:rFonts w:ascii="Aptos" w:hAnsi="Aptos" w:eastAsia="Aptos" w:cs="Aptos"/>
          <w:b w:val="0"/>
          <w:bCs w:val="0"/>
          <w:noProof w:val="0"/>
          <w:sz w:val="24"/>
          <w:szCs w:val="24"/>
          <w:lang w:val="en-US"/>
        </w:rPr>
        <w:t xml:space="preserve"> approach to gaining </w:t>
      </w:r>
      <w:r w:rsidRPr="5FE054ED" w:rsidR="1349A18C">
        <w:rPr>
          <w:rFonts w:ascii="Aptos" w:hAnsi="Aptos" w:eastAsia="Aptos" w:cs="Aptos"/>
          <w:b w:val="0"/>
          <w:bCs w:val="0"/>
          <w:noProof w:val="0"/>
          <w:sz w:val="24"/>
          <w:szCs w:val="24"/>
          <w:lang w:val="en-US"/>
        </w:rPr>
        <w:t>information</w:t>
      </w:r>
      <w:r w:rsidRPr="5FE054ED" w:rsidR="18807344">
        <w:rPr>
          <w:rFonts w:ascii="Aptos" w:hAnsi="Aptos" w:eastAsia="Aptos" w:cs="Aptos"/>
          <w:b w:val="0"/>
          <w:bCs w:val="0"/>
          <w:noProof w:val="0"/>
          <w:sz w:val="24"/>
          <w:szCs w:val="24"/>
          <w:lang w:val="en-US"/>
        </w:rPr>
        <w:t xml:space="preserve"> from young people is that they can give their own firsthand experience. </w:t>
      </w:r>
      <w:r w:rsidRPr="5FE054ED" w:rsidR="18807344">
        <w:rPr>
          <w:rFonts w:ascii="Aptos" w:hAnsi="Aptos" w:eastAsia="Aptos" w:cs="Aptos"/>
          <w:b w:val="0"/>
          <w:bCs w:val="0"/>
          <w:noProof w:val="0"/>
          <w:sz w:val="24"/>
          <w:szCs w:val="24"/>
          <w:lang w:val="en-US"/>
        </w:rPr>
        <w:t xml:space="preserve">This is something that would possibly not be gained by using </w:t>
      </w:r>
      <w:r w:rsidRPr="5FE054ED" w:rsidR="23D8935E">
        <w:rPr>
          <w:rFonts w:ascii="Aptos" w:hAnsi="Aptos" w:eastAsia="Aptos" w:cs="Aptos"/>
          <w:b w:val="0"/>
          <w:bCs w:val="0"/>
          <w:noProof w:val="0"/>
          <w:sz w:val="24"/>
          <w:szCs w:val="24"/>
          <w:lang w:val="en-US"/>
        </w:rPr>
        <w:t>surveys</w:t>
      </w:r>
      <w:r w:rsidRPr="5FE054ED" w:rsidR="18807344">
        <w:rPr>
          <w:rFonts w:ascii="Aptos" w:hAnsi="Aptos" w:eastAsia="Aptos" w:cs="Aptos"/>
          <w:b w:val="0"/>
          <w:bCs w:val="0"/>
          <w:noProof w:val="0"/>
          <w:sz w:val="24"/>
          <w:szCs w:val="24"/>
          <w:lang w:val="en-US"/>
        </w:rPr>
        <w:t xml:space="preserve"> or </w:t>
      </w:r>
      <w:r w:rsidRPr="5FE054ED" w:rsidR="5C7A4711">
        <w:rPr>
          <w:rFonts w:ascii="Aptos" w:hAnsi="Aptos" w:eastAsia="Aptos" w:cs="Aptos"/>
          <w:b w:val="0"/>
          <w:bCs w:val="0"/>
          <w:noProof w:val="0"/>
          <w:sz w:val="24"/>
          <w:szCs w:val="24"/>
          <w:lang w:val="en-US"/>
        </w:rPr>
        <w:t>numeric data.</w:t>
      </w:r>
      <w:r w:rsidRPr="5FE054ED" w:rsidR="5C7A4711">
        <w:rPr>
          <w:rFonts w:ascii="Aptos" w:hAnsi="Aptos" w:eastAsia="Aptos" w:cs="Aptos"/>
          <w:b w:val="0"/>
          <w:bCs w:val="0"/>
          <w:noProof w:val="0"/>
          <w:sz w:val="24"/>
          <w:szCs w:val="24"/>
          <w:lang w:val="en-US"/>
        </w:rPr>
        <w:t xml:space="preserve"> </w:t>
      </w:r>
      <w:r w:rsidRPr="5FE054ED" w:rsidR="2D0BDE37">
        <w:rPr>
          <w:rFonts w:ascii="Aptos" w:hAnsi="Aptos" w:eastAsia="Aptos" w:cs="Aptos"/>
          <w:b w:val="0"/>
          <w:bCs w:val="0"/>
          <w:noProof w:val="0"/>
          <w:sz w:val="24"/>
          <w:szCs w:val="24"/>
          <w:lang w:val="en-US"/>
        </w:rPr>
        <w:t xml:space="preserve">By having interviews and focus groups this author will be able to have open discussions with young people leading to more information being gained. Another positive of </w:t>
      </w:r>
      <w:r w:rsidRPr="5FE054ED" w:rsidR="4297B6EA">
        <w:rPr>
          <w:rFonts w:ascii="Aptos" w:hAnsi="Aptos" w:eastAsia="Aptos" w:cs="Aptos"/>
          <w:b w:val="0"/>
          <w:bCs w:val="0"/>
          <w:noProof w:val="0"/>
          <w:sz w:val="24"/>
          <w:szCs w:val="24"/>
          <w:lang w:val="en-US"/>
        </w:rPr>
        <w:t xml:space="preserve">having focus groups and interviews is that this author will be there during the process so that if young people have any questions or worries the </w:t>
      </w:r>
      <w:r w:rsidRPr="5FE054ED" w:rsidR="0071C207">
        <w:rPr>
          <w:rFonts w:ascii="Aptos" w:hAnsi="Aptos" w:eastAsia="Aptos" w:cs="Aptos"/>
          <w:b w:val="0"/>
          <w:bCs w:val="0"/>
          <w:noProof w:val="0"/>
          <w:sz w:val="24"/>
          <w:szCs w:val="24"/>
          <w:lang w:val="en-US"/>
        </w:rPr>
        <w:t xml:space="preserve">author will be able to deal with this at the time. </w:t>
      </w:r>
    </w:p>
    <w:p w:rsidR="0071C207" w:rsidP="5FE054ED" w:rsidRDefault="0071C207" w14:paraId="5611227B" w14:textId="116D83C2">
      <w:pPr>
        <w:pStyle w:val="Normal"/>
        <w:spacing w:line="480" w:lineRule="auto"/>
        <w:jc w:val="left"/>
        <w:rPr>
          <w:rFonts w:ascii="Aptos" w:hAnsi="Aptos" w:eastAsia="Aptos" w:cs="Aptos"/>
          <w:b w:val="0"/>
          <w:bCs w:val="0"/>
          <w:noProof w:val="0"/>
          <w:sz w:val="24"/>
          <w:szCs w:val="24"/>
          <w:lang w:val="en-US"/>
        </w:rPr>
      </w:pPr>
      <w:r w:rsidRPr="5FE054ED" w:rsidR="0071C207">
        <w:rPr>
          <w:rFonts w:ascii="Aptos" w:hAnsi="Aptos" w:eastAsia="Aptos" w:cs="Aptos"/>
          <w:b w:val="0"/>
          <w:bCs w:val="0"/>
          <w:noProof w:val="0"/>
          <w:sz w:val="24"/>
          <w:szCs w:val="24"/>
          <w:lang w:val="en-US"/>
        </w:rPr>
        <w:t xml:space="preserve">A </w:t>
      </w:r>
      <w:r w:rsidRPr="5FE054ED" w:rsidR="0071C207">
        <w:rPr>
          <w:rFonts w:ascii="Aptos" w:hAnsi="Aptos" w:eastAsia="Aptos" w:cs="Aptos"/>
          <w:b w:val="0"/>
          <w:bCs w:val="0"/>
          <w:noProof w:val="0"/>
          <w:sz w:val="24"/>
          <w:szCs w:val="24"/>
          <w:lang w:val="en-US"/>
        </w:rPr>
        <w:t>possible weakness</w:t>
      </w:r>
      <w:r w:rsidRPr="5FE054ED" w:rsidR="0071C207">
        <w:rPr>
          <w:rFonts w:ascii="Aptos" w:hAnsi="Aptos" w:eastAsia="Aptos" w:cs="Aptos"/>
          <w:b w:val="0"/>
          <w:bCs w:val="0"/>
          <w:noProof w:val="0"/>
          <w:sz w:val="24"/>
          <w:szCs w:val="24"/>
          <w:lang w:val="en-US"/>
        </w:rPr>
        <w:t xml:space="preserve"> of using focus groups is that some young people may not have much of a say as they could be spoken over by other young people. This could lead to some young </w:t>
      </w:r>
      <w:r w:rsidRPr="5FE054ED" w:rsidR="150330B1">
        <w:rPr>
          <w:rFonts w:ascii="Aptos" w:hAnsi="Aptos" w:eastAsia="Aptos" w:cs="Aptos"/>
          <w:b w:val="0"/>
          <w:bCs w:val="0"/>
          <w:noProof w:val="0"/>
          <w:sz w:val="24"/>
          <w:szCs w:val="24"/>
          <w:lang w:val="en-US"/>
        </w:rPr>
        <w:t>people</w:t>
      </w:r>
      <w:r w:rsidRPr="5FE054ED" w:rsidR="0071C207">
        <w:rPr>
          <w:rFonts w:ascii="Aptos" w:hAnsi="Aptos" w:eastAsia="Aptos" w:cs="Aptos"/>
          <w:b w:val="0"/>
          <w:bCs w:val="0"/>
          <w:noProof w:val="0"/>
          <w:sz w:val="24"/>
          <w:szCs w:val="24"/>
          <w:lang w:val="en-US"/>
        </w:rPr>
        <w:t xml:space="preserve"> not wanting to take part or not speaking at all during the focus group. A weakness </w:t>
      </w:r>
      <w:r w:rsidRPr="5FE054ED" w:rsidR="63769FCA">
        <w:rPr>
          <w:rFonts w:ascii="Aptos" w:hAnsi="Aptos" w:eastAsia="Aptos" w:cs="Aptos"/>
          <w:b w:val="0"/>
          <w:bCs w:val="0"/>
          <w:noProof w:val="0"/>
          <w:sz w:val="24"/>
          <w:szCs w:val="24"/>
          <w:lang w:val="en-US"/>
        </w:rPr>
        <w:t>of</w:t>
      </w:r>
      <w:r w:rsidRPr="5FE054ED" w:rsidR="0071C207">
        <w:rPr>
          <w:rFonts w:ascii="Aptos" w:hAnsi="Aptos" w:eastAsia="Aptos" w:cs="Aptos"/>
          <w:b w:val="0"/>
          <w:bCs w:val="0"/>
          <w:noProof w:val="0"/>
          <w:sz w:val="24"/>
          <w:szCs w:val="24"/>
          <w:lang w:val="en-US"/>
        </w:rPr>
        <w:t xml:space="preserve"> interviews is that young people may feel uncom</w:t>
      </w:r>
      <w:r w:rsidRPr="5FE054ED" w:rsidR="5914652F">
        <w:rPr>
          <w:rFonts w:ascii="Aptos" w:hAnsi="Aptos" w:eastAsia="Aptos" w:cs="Aptos"/>
          <w:b w:val="0"/>
          <w:bCs w:val="0"/>
          <w:noProof w:val="0"/>
          <w:sz w:val="24"/>
          <w:szCs w:val="24"/>
          <w:lang w:val="en-US"/>
        </w:rPr>
        <w:t xml:space="preserve">fortable in an interview setting. This could lead to participants not wanting to answer questions or deciding they do not want to take part. </w:t>
      </w:r>
    </w:p>
    <w:p w:rsidR="5914652F" w:rsidP="5FE054ED" w:rsidRDefault="5914652F" w14:paraId="3F7A13A5" w14:textId="539BDA5E">
      <w:pPr>
        <w:pStyle w:val="Normal"/>
        <w:spacing w:line="480" w:lineRule="auto"/>
        <w:jc w:val="left"/>
        <w:rPr>
          <w:rFonts w:ascii="Aptos" w:hAnsi="Aptos" w:eastAsia="Aptos" w:cs="Aptos"/>
          <w:b w:val="0"/>
          <w:bCs w:val="0"/>
          <w:noProof w:val="0"/>
          <w:sz w:val="24"/>
          <w:szCs w:val="24"/>
          <w:lang w:val="en-US"/>
        </w:rPr>
      </w:pPr>
      <w:r w:rsidRPr="5FE054ED" w:rsidR="5914652F">
        <w:rPr>
          <w:rFonts w:ascii="Aptos" w:hAnsi="Aptos" w:eastAsia="Aptos" w:cs="Aptos"/>
          <w:b w:val="0"/>
          <w:bCs w:val="0"/>
          <w:noProof w:val="0"/>
          <w:sz w:val="24"/>
          <w:szCs w:val="24"/>
          <w:lang w:val="en-US"/>
        </w:rPr>
        <w:t xml:space="preserve">Both the strengths and weaknesses will be assessed during the research so that young people are safe and </w:t>
      </w:r>
      <w:r w:rsidRPr="5FE054ED" w:rsidR="5914652F">
        <w:rPr>
          <w:rFonts w:ascii="Aptos" w:hAnsi="Aptos" w:eastAsia="Aptos" w:cs="Aptos"/>
          <w:b w:val="0"/>
          <w:bCs w:val="0"/>
          <w:noProof w:val="0"/>
          <w:sz w:val="24"/>
          <w:szCs w:val="24"/>
          <w:lang w:val="en-US"/>
        </w:rPr>
        <w:t>comfortable</w:t>
      </w:r>
      <w:r w:rsidRPr="5FE054ED" w:rsidR="5914652F">
        <w:rPr>
          <w:rFonts w:ascii="Aptos" w:hAnsi="Aptos" w:eastAsia="Aptos" w:cs="Aptos"/>
          <w:b w:val="0"/>
          <w:bCs w:val="0"/>
          <w:noProof w:val="0"/>
          <w:sz w:val="24"/>
          <w:szCs w:val="24"/>
          <w:lang w:val="en-US"/>
        </w:rPr>
        <w:t xml:space="preserve"> taking part in the research. </w:t>
      </w:r>
    </w:p>
    <w:p w:rsidR="193BF750" w:rsidP="5FE054ED" w:rsidRDefault="193BF750" w14:paraId="536C6FCE" w14:textId="2A251B7D">
      <w:pPr>
        <w:pStyle w:val="Normal"/>
        <w:spacing w:line="480" w:lineRule="auto"/>
        <w:jc w:val="left"/>
        <w:rPr>
          <w:rFonts w:ascii="Aptos" w:hAnsi="Aptos" w:eastAsia="Aptos" w:cs="Aptos"/>
          <w:b w:val="0"/>
          <w:bCs w:val="0"/>
          <w:noProof w:val="0"/>
          <w:sz w:val="24"/>
          <w:szCs w:val="24"/>
          <w:lang w:val="en-US"/>
        </w:rPr>
      </w:pPr>
    </w:p>
    <w:p w:rsidR="70697B45" w:rsidP="5FE054ED" w:rsidRDefault="70697B45" w14:paraId="18D4A9FD" w14:textId="74D5BDFC">
      <w:pPr>
        <w:pStyle w:val="Normal"/>
        <w:spacing w:line="480" w:lineRule="auto"/>
        <w:jc w:val="left"/>
        <w:rPr>
          <w:rFonts w:ascii="Aptos" w:hAnsi="Aptos" w:eastAsia="Aptos" w:cs="Aptos"/>
          <w:b w:val="1"/>
          <w:bCs w:val="1"/>
          <w:noProof w:val="0"/>
          <w:sz w:val="24"/>
          <w:szCs w:val="24"/>
          <w:lang w:val="en-US"/>
        </w:rPr>
      </w:pPr>
      <w:r w:rsidRPr="5FE054ED" w:rsidR="70697B45">
        <w:rPr>
          <w:rFonts w:ascii="Aptos" w:hAnsi="Aptos" w:eastAsia="Aptos" w:cs="Aptos"/>
          <w:b w:val="1"/>
          <w:bCs w:val="1"/>
          <w:noProof w:val="0"/>
          <w:sz w:val="24"/>
          <w:szCs w:val="24"/>
          <w:lang w:val="en-US"/>
        </w:rPr>
        <w:t xml:space="preserve">Methods of analysis </w:t>
      </w:r>
    </w:p>
    <w:p w:rsidR="70697B45" w:rsidP="5FE054ED" w:rsidRDefault="70697B45" w14:paraId="62E855E1" w14:textId="4A8E6E8F">
      <w:pPr>
        <w:pStyle w:val="Normal"/>
        <w:spacing w:line="480" w:lineRule="auto"/>
        <w:jc w:val="left"/>
        <w:rPr>
          <w:rFonts w:ascii="Aptos" w:hAnsi="Aptos" w:eastAsia="Aptos" w:cs="Aptos"/>
          <w:b w:val="0"/>
          <w:bCs w:val="0"/>
          <w:noProof w:val="0"/>
          <w:sz w:val="24"/>
          <w:szCs w:val="24"/>
          <w:lang w:val="en-US"/>
        </w:rPr>
      </w:pPr>
      <w:r w:rsidRPr="5FE054ED" w:rsidR="70697B45">
        <w:rPr>
          <w:rFonts w:ascii="Aptos" w:hAnsi="Aptos" w:eastAsia="Aptos" w:cs="Aptos"/>
          <w:b w:val="0"/>
          <w:bCs w:val="0"/>
          <w:noProof w:val="0"/>
          <w:sz w:val="24"/>
          <w:szCs w:val="24"/>
          <w:lang w:val="en-US"/>
        </w:rPr>
        <w:t xml:space="preserve">Once information has been collected this author will then turn the information into </w:t>
      </w:r>
      <w:r w:rsidRPr="5FE054ED" w:rsidR="70C17429">
        <w:rPr>
          <w:rFonts w:ascii="Aptos" w:hAnsi="Aptos" w:eastAsia="Aptos" w:cs="Aptos"/>
          <w:b w:val="0"/>
          <w:bCs w:val="0"/>
          <w:noProof w:val="0"/>
          <w:sz w:val="24"/>
          <w:szCs w:val="24"/>
          <w:lang w:val="en-US"/>
        </w:rPr>
        <w:t>quantitate</w:t>
      </w:r>
      <w:r w:rsidRPr="5FE054ED" w:rsidR="70697B45">
        <w:rPr>
          <w:rFonts w:ascii="Aptos" w:hAnsi="Aptos" w:eastAsia="Aptos" w:cs="Aptos"/>
          <w:b w:val="0"/>
          <w:bCs w:val="0"/>
          <w:noProof w:val="0"/>
          <w:sz w:val="24"/>
          <w:szCs w:val="24"/>
          <w:lang w:val="en-US"/>
        </w:rPr>
        <w:t xml:space="preserve"> data. To do this for example I will use the </w:t>
      </w:r>
      <w:r w:rsidRPr="5FE054ED" w:rsidR="3036F485">
        <w:rPr>
          <w:rFonts w:ascii="Aptos" w:hAnsi="Aptos" w:eastAsia="Aptos" w:cs="Aptos"/>
          <w:b w:val="0"/>
          <w:bCs w:val="0"/>
          <w:noProof w:val="0"/>
          <w:sz w:val="24"/>
          <w:szCs w:val="24"/>
          <w:lang w:val="en-US"/>
        </w:rPr>
        <w:t>number</w:t>
      </w:r>
      <w:r w:rsidRPr="5FE054ED" w:rsidR="70697B45">
        <w:rPr>
          <w:rFonts w:ascii="Aptos" w:hAnsi="Aptos" w:eastAsia="Aptos" w:cs="Aptos"/>
          <w:b w:val="0"/>
          <w:bCs w:val="0"/>
          <w:noProof w:val="0"/>
          <w:sz w:val="24"/>
          <w:szCs w:val="24"/>
          <w:lang w:val="en-US"/>
        </w:rPr>
        <w:t xml:space="preserve"> of young </w:t>
      </w:r>
      <w:r w:rsidRPr="5FE054ED" w:rsidR="4738052A">
        <w:rPr>
          <w:rFonts w:ascii="Aptos" w:hAnsi="Aptos" w:eastAsia="Aptos" w:cs="Aptos"/>
          <w:b w:val="0"/>
          <w:bCs w:val="0"/>
          <w:noProof w:val="0"/>
          <w:sz w:val="24"/>
          <w:szCs w:val="24"/>
          <w:lang w:val="en-US"/>
        </w:rPr>
        <w:t>people who</w:t>
      </w:r>
      <w:r w:rsidRPr="5FE054ED" w:rsidR="70697B45">
        <w:rPr>
          <w:rFonts w:ascii="Aptos" w:hAnsi="Aptos" w:eastAsia="Aptos" w:cs="Aptos"/>
          <w:b w:val="0"/>
          <w:bCs w:val="0"/>
          <w:noProof w:val="0"/>
          <w:sz w:val="24"/>
          <w:szCs w:val="24"/>
          <w:lang w:val="en-US"/>
        </w:rPr>
        <w:t xml:space="preserve"> said that th</w:t>
      </w:r>
      <w:r w:rsidRPr="5FE054ED" w:rsidR="7B14A04E">
        <w:rPr>
          <w:rFonts w:ascii="Aptos" w:hAnsi="Aptos" w:eastAsia="Aptos" w:cs="Aptos"/>
          <w:b w:val="0"/>
          <w:bCs w:val="0"/>
          <w:noProof w:val="0"/>
          <w:sz w:val="24"/>
          <w:szCs w:val="24"/>
          <w:lang w:val="en-US"/>
        </w:rPr>
        <w:t xml:space="preserve">ey enjoy sport and youthwork compared to the </w:t>
      </w:r>
      <w:r w:rsidRPr="5FE054ED" w:rsidR="5E0C4C15">
        <w:rPr>
          <w:rFonts w:ascii="Aptos" w:hAnsi="Aptos" w:eastAsia="Aptos" w:cs="Aptos"/>
          <w:b w:val="0"/>
          <w:bCs w:val="0"/>
          <w:noProof w:val="0"/>
          <w:sz w:val="24"/>
          <w:szCs w:val="24"/>
          <w:lang w:val="en-US"/>
        </w:rPr>
        <w:t>number</w:t>
      </w:r>
      <w:r w:rsidRPr="5FE054ED" w:rsidR="7B14A04E">
        <w:rPr>
          <w:rFonts w:ascii="Aptos" w:hAnsi="Aptos" w:eastAsia="Aptos" w:cs="Aptos"/>
          <w:b w:val="0"/>
          <w:bCs w:val="0"/>
          <w:noProof w:val="0"/>
          <w:sz w:val="24"/>
          <w:szCs w:val="24"/>
          <w:lang w:val="en-US"/>
        </w:rPr>
        <w:t xml:space="preserve"> who </w:t>
      </w:r>
      <w:r w:rsidRPr="5FE054ED" w:rsidR="70B47EA8">
        <w:rPr>
          <w:rFonts w:ascii="Aptos" w:hAnsi="Aptos" w:eastAsia="Aptos" w:cs="Aptos"/>
          <w:b w:val="0"/>
          <w:bCs w:val="0"/>
          <w:noProof w:val="0"/>
          <w:sz w:val="24"/>
          <w:szCs w:val="24"/>
          <w:lang w:val="en-US"/>
        </w:rPr>
        <w:t>didn't</w:t>
      </w:r>
      <w:r w:rsidRPr="5FE054ED" w:rsidR="7B14A04E">
        <w:rPr>
          <w:rFonts w:ascii="Aptos" w:hAnsi="Aptos" w:eastAsia="Aptos" w:cs="Aptos"/>
          <w:b w:val="0"/>
          <w:bCs w:val="0"/>
          <w:noProof w:val="0"/>
          <w:sz w:val="24"/>
          <w:szCs w:val="24"/>
          <w:lang w:val="en-US"/>
        </w:rPr>
        <w:t xml:space="preserve"> like either to see if the young people liked or disliked sport and youth work more. </w:t>
      </w:r>
      <w:r w:rsidRPr="5FE054ED" w:rsidR="5F8E619A">
        <w:rPr>
          <w:rFonts w:ascii="Aptos" w:hAnsi="Aptos" w:eastAsia="Aptos" w:cs="Aptos"/>
          <w:b w:val="0"/>
          <w:bCs w:val="0"/>
          <w:noProof w:val="0"/>
          <w:sz w:val="24"/>
          <w:szCs w:val="24"/>
          <w:lang w:val="en-US"/>
        </w:rPr>
        <w:t xml:space="preserve">This will give this author data that can show the numbers so that it is </w:t>
      </w:r>
      <w:r w:rsidRPr="5FE054ED" w:rsidR="5F8E619A">
        <w:rPr>
          <w:rFonts w:ascii="Aptos" w:hAnsi="Aptos" w:eastAsia="Aptos" w:cs="Aptos"/>
          <w:b w:val="0"/>
          <w:bCs w:val="0"/>
          <w:noProof w:val="0"/>
          <w:sz w:val="24"/>
          <w:szCs w:val="24"/>
          <w:lang w:val="en-US"/>
        </w:rPr>
        <w:t>easily</w:t>
      </w:r>
      <w:r w:rsidRPr="5FE054ED" w:rsidR="5F8E619A">
        <w:rPr>
          <w:rFonts w:ascii="Aptos" w:hAnsi="Aptos" w:eastAsia="Aptos" w:cs="Aptos"/>
          <w:b w:val="0"/>
          <w:bCs w:val="0"/>
          <w:noProof w:val="0"/>
          <w:sz w:val="24"/>
          <w:szCs w:val="24"/>
          <w:lang w:val="en-US"/>
        </w:rPr>
        <w:t xml:space="preserve"> understood within the research. </w:t>
      </w:r>
    </w:p>
    <w:p w:rsidR="5F8E619A" w:rsidP="5FE054ED" w:rsidRDefault="5F8E619A" w14:paraId="375B24A1" w14:textId="0368C900">
      <w:pPr>
        <w:pStyle w:val="Normal"/>
        <w:spacing w:line="480" w:lineRule="auto"/>
        <w:jc w:val="left"/>
        <w:rPr>
          <w:rFonts w:ascii="Aptos" w:hAnsi="Aptos" w:eastAsia="Aptos" w:cs="Aptos"/>
          <w:b w:val="0"/>
          <w:bCs w:val="0"/>
          <w:noProof w:val="0"/>
          <w:sz w:val="24"/>
          <w:szCs w:val="24"/>
          <w:lang w:val="en-US"/>
        </w:rPr>
      </w:pPr>
      <w:r w:rsidRPr="5FE054ED" w:rsidR="5F8E619A">
        <w:rPr>
          <w:rFonts w:ascii="Aptos" w:hAnsi="Aptos" w:eastAsia="Aptos" w:cs="Aptos"/>
          <w:b w:val="0"/>
          <w:bCs w:val="0"/>
          <w:noProof w:val="0"/>
          <w:sz w:val="24"/>
          <w:szCs w:val="24"/>
          <w:lang w:val="en-US"/>
        </w:rPr>
        <w:t xml:space="preserve">Young people will also be able to </w:t>
      </w:r>
      <w:r w:rsidRPr="5FE054ED" w:rsidR="5F8E619A">
        <w:rPr>
          <w:rFonts w:ascii="Aptos" w:hAnsi="Aptos" w:eastAsia="Aptos" w:cs="Aptos"/>
          <w:b w:val="0"/>
          <w:bCs w:val="0"/>
          <w:noProof w:val="0"/>
          <w:sz w:val="24"/>
          <w:szCs w:val="24"/>
          <w:lang w:val="en-US"/>
        </w:rPr>
        <w:t>participate</w:t>
      </w:r>
      <w:r w:rsidRPr="5FE054ED" w:rsidR="5F8E619A">
        <w:rPr>
          <w:rFonts w:ascii="Aptos" w:hAnsi="Aptos" w:eastAsia="Aptos" w:cs="Aptos"/>
          <w:b w:val="0"/>
          <w:bCs w:val="0"/>
          <w:noProof w:val="0"/>
          <w:sz w:val="24"/>
          <w:szCs w:val="24"/>
          <w:lang w:val="en-US"/>
        </w:rPr>
        <w:t xml:space="preserve"> in understanding the data so that they will be able to again have a say in how the information and data is used and if they agree or </w:t>
      </w:r>
      <w:r w:rsidRPr="5FE054ED" w:rsidR="5F8E619A">
        <w:rPr>
          <w:rFonts w:ascii="Aptos" w:hAnsi="Aptos" w:eastAsia="Aptos" w:cs="Aptos"/>
          <w:b w:val="0"/>
          <w:bCs w:val="0"/>
          <w:noProof w:val="0"/>
          <w:sz w:val="24"/>
          <w:szCs w:val="24"/>
          <w:lang w:val="en-US"/>
        </w:rPr>
        <w:t>disagree</w:t>
      </w:r>
      <w:r w:rsidRPr="5FE054ED" w:rsidR="5F8E619A">
        <w:rPr>
          <w:rFonts w:ascii="Aptos" w:hAnsi="Aptos" w:eastAsia="Aptos" w:cs="Aptos"/>
          <w:b w:val="0"/>
          <w:bCs w:val="0"/>
          <w:noProof w:val="0"/>
          <w:sz w:val="24"/>
          <w:szCs w:val="24"/>
          <w:lang w:val="en-US"/>
        </w:rPr>
        <w:t xml:space="preserve"> with what the information and data says. </w:t>
      </w:r>
    </w:p>
    <w:p w:rsidR="193BF750" w:rsidP="5FE054ED" w:rsidRDefault="193BF750" w14:paraId="514DD1DB" w14:textId="51576394">
      <w:pPr>
        <w:pStyle w:val="Normal"/>
        <w:spacing w:line="480" w:lineRule="auto"/>
        <w:jc w:val="left"/>
        <w:rPr>
          <w:rFonts w:ascii="Aptos" w:hAnsi="Aptos" w:eastAsia="Aptos" w:cs="Aptos"/>
          <w:b w:val="0"/>
          <w:bCs w:val="0"/>
          <w:noProof w:val="0"/>
          <w:sz w:val="24"/>
          <w:szCs w:val="24"/>
          <w:lang w:val="en-US"/>
        </w:rPr>
      </w:pPr>
    </w:p>
    <w:p w:rsidR="4BA123AC" w:rsidP="5FE054ED" w:rsidRDefault="4BA123AC" w14:paraId="764DB6C4" w14:textId="43AE5FE9">
      <w:pPr>
        <w:pStyle w:val="Normal"/>
        <w:spacing w:line="480" w:lineRule="auto"/>
        <w:jc w:val="left"/>
        <w:rPr>
          <w:rFonts w:ascii="Aptos" w:hAnsi="Aptos" w:eastAsia="Aptos" w:cs="Aptos"/>
          <w:b w:val="1"/>
          <w:bCs w:val="1"/>
          <w:noProof w:val="0"/>
          <w:sz w:val="24"/>
          <w:szCs w:val="24"/>
          <w:lang w:val="en-US"/>
        </w:rPr>
      </w:pPr>
      <w:r w:rsidRPr="5FE054ED" w:rsidR="4BA123AC">
        <w:rPr>
          <w:rFonts w:ascii="Aptos" w:hAnsi="Aptos" w:eastAsia="Aptos" w:cs="Aptos"/>
          <w:b w:val="1"/>
          <w:bCs w:val="1"/>
          <w:noProof w:val="0"/>
          <w:sz w:val="24"/>
          <w:szCs w:val="24"/>
          <w:lang w:val="en-US"/>
        </w:rPr>
        <w:t xml:space="preserve">Reporting, </w:t>
      </w:r>
      <w:r w:rsidRPr="5FE054ED" w:rsidR="4BA123AC">
        <w:rPr>
          <w:rFonts w:ascii="Aptos" w:hAnsi="Aptos" w:eastAsia="Aptos" w:cs="Aptos"/>
          <w:b w:val="1"/>
          <w:bCs w:val="1"/>
          <w:noProof w:val="0"/>
          <w:sz w:val="24"/>
          <w:szCs w:val="24"/>
          <w:lang w:val="en-US"/>
        </w:rPr>
        <w:t>feedback</w:t>
      </w:r>
      <w:r w:rsidRPr="5FE054ED" w:rsidR="4BA123AC">
        <w:rPr>
          <w:rFonts w:ascii="Aptos" w:hAnsi="Aptos" w:eastAsia="Aptos" w:cs="Aptos"/>
          <w:b w:val="1"/>
          <w:bCs w:val="1"/>
          <w:noProof w:val="0"/>
          <w:sz w:val="24"/>
          <w:szCs w:val="24"/>
          <w:lang w:val="en-US"/>
        </w:rPr>
        <w:t xml:space="preserve"> and dissemination</w:t>
      </w:r>
    </w:p>
    <w:p w:rsidR="4BA123AC" w:rsidP="5FE054ED" w:rsidRDefault="4BA123AC" w14:paraId="73457C56" w14:textId="04DA112A">
      <w:pPr>
        <w:pStyle w:val="Normal"/>
        <w:spacing w:line="480" w:lineRule="auto"/>
        <w:jc w:val="left"/>
        <w:rPr>
          <w:rFonts w:ascii="Aptos" w:hAnsi="Aptos" w:eastAsia="Aptos" w:cs="Aptos"/>
          <w:b w:val="0"/>
          <w:bCs w:val="0"/>
          <w:noProof w:val="0"/>
          <w:sz w:val="24"/>
          <w:szCs w:val="24"/>
          <w:lang w:val="en-US"/>
        </w:rPr>
      </w:pPr>
      <w:r w:rsidRPr="5FE054ED" w:rsidR="4BA123AC">
        <w:rPr>
          <w:rFonts w:ascii="Aptos" w:hAnsi="Aptos" w:eastAsia="Aptos" w:cs="Aptos"/>
          <w:b w:val="0"/>
          <w:bCs w:val="0"/>
          <w:noProof w:val="0"/>
          <w:sz w:val="24"/>
          <w:szCs w:val="24"/>
          <w:lang w:val="en-US"/>
        </w:rPr>
        <w:t>Information from the research will be released by a report back to the youth service. This is so that the yo</w:t>
      </w:r>
      <w:r w:rsidRPr="5FE054ED" w:rsidR="1765BFC9">
        <w:rPr>
          <w:rFonts w:ascii="Aptos" w:hAnsi="Aptos" w:eastAsia="Aptos" w:cs="Aptos"/>
          <w:b w:val="0"/>
          <w:bCs w:val="0"/>
          <w:noProof w:val="0"/>
          <w:sz w:val="24"/>
          <w:szCs w:val="24"/>
          <w:lang w:val="en-US"/>
        </w:rPr>
        <w:t xml:space="preserve">uth service can find the results and if the findings back the feeling that sports can be used in youth work will give the youth service data that can help support them with </w:t>
      </w:r>
      <w:r w:rsidRPr="5FE054ED" w:rsidR="1765BFC9">
        <w:rPr>
          <w:rFonts w:ascii="Aptos" w:hAnsi="Aptos" w:eastAsia="Aptos" w:cs="Aptos"/>
          <w:b w:val="0"/>
          <w:bCs w:val="0"/>
          <w:noProof w:val="0"/>
          <w:sz w:val="24"/>
          <w:szCs w:val="24"/>
          <w:lang w:val="en-US"/>
        </w:rPr>
        <w:t>additional</w:t>
      </w:r>
      <w:r w:rsidRPr="5FE054ED" w:rsidR="1765BFC9">
        <w:rPr>
          <w:rFonts w:ascii="Aptos" w:hAnsi="Aptos" w:eastAsia="Aptos" w:cs="Aptos"/>
          <w:b w:val="0"/>
          <w:bCs w:val="0"/>
          <w:noProof w:val="0"/>
          <w:sz w:val="24"/>
          <w:szCs w:val="24"/>
          <w:lang w:val="en-US"/>
        </w:rPr>
        <w:t xml:space="preserve"> funding to enable them to h</w:t>
      </w:r>
      <w:r w:rsidRPr="5FE054ED" w:rsidR="12D9ED90">
        <w:rPr>
          <w:rFonts w:ascii="Aptos" w:hAnsi="Aptos" w:eastAsia="Aptos" w:cs="Aptos"/>
          <w:b w:val="0"/>
          <w:bCs w:val="0"/>
          <w:noProof w:val="0"/>
          <w:sz w:val="24"/>
          <w:szCs w:val="24"/>
          <w:lang w:val="en-US"/>
        </w:rPr>
        <w:t xml:space="preserve">ave sport involved with their service. </w:t>
      </w:r>
    </w:p>
    <w:p w:rsidR="12D9ED90" w:rsidP="5FE054ED" w:rsidRDefault="12D9ED90" w14:paraId="7850C348" w14:textId="4B6CF347">
      <w:pPr>
        <w:pStyle w:val="Normal"/>
        <w:spacing w:line="480" w:lineRule="auto"/>
        <w:jc w:val="left"/>
        <w:rPr>
          <w:rFonts w:ascii="Aptos" w:hAnsi="Aptos" w:eastAsia="Aptos" w:cs="Aptos"/>
          <w:b w:val="0"/>
          <w:bCs w:val="0"/>
          <w:noProof w:val="0"/>
          <w:sz w:val="24"/>
          <w:szCs w:val="24"/>
          <w:lang w:val="en-US"/>
        </w:rPr>
      </w:pPr>
      <w:r w:rsidRPr="5FE054ED" w:rsidR="12D9ED90">
        <w:rPr>
          <w:rFonts w:ascii="Aptos" w:hAnsi="Aptos" w:eastAsia="Aptos" w:cs="Aptos"/>
          <w:b w:val="0"/>
          <w:bCs w:val="0"/>
          <w:noProof w:val="0"/>
          <w:sz w:val="24"/>
          <w:szCs w:val="24"/>
          <w:lang w:val="en-US"/>
        </w:rPr>
        <w:t xml:space="preserve">The results will be inside the reports given to the youth service. This author </w:t>
      </w:r>
      <w:r w:rsidRPr="5FE054ED" w:rsidR="0590CCE0">
        <w:rPr>
          <w:rFonts w:ascii="Aptos" w:hAnsi="Aptos" w:eastAsia="Aptos" w:cs="Aptos"/>
          <w:b w:val="0"/>
          <w:bCs w:val="0"/>
          <w:noProof w:val="0"/>
          <w:sz w:val="24"/>
          <w:szCs w:val="24"/>
          <w:lang w:val="en-US"/>
        </w:rPr>
        <w:t>believes</w:t>
      </w:r>
      <w:r w:rsidRPr="5FE054ED" w:rsidR="12D9ED90">
        <w:rPr>
          <w:rFonts w:ascii="Aptos" w:hAnsi="Aptos" w:eastAsia="Aptos" w:cs="Aptos"/>
          <w:b w:val="0"/>
          <w:bCs w:val="0"/>
          <w:noProof w:val="0"/>
          <w:sz w:val="24"/>
          <w:szCs w:val="24"/>
          <w:lang w:val="en-US"/>
        </w:rPr>
        <w:t xml:space="preserve"> that the data and information gathered will show that sport is a pos</w:t>
      </w:r>
      <w:r w:rsidRPr="5FE054ED" w:rsidR="259D069C">
        <w:rPr>
          <w:rFonts w:ascii="Aptos" w:hAnsi="Aptos" w:eastAsia="Aptos" w:cs="Aptos"/>
          <w:b w:val="0"/>
          <w:bCs w:val="0"/>
          <w:noProof w:val="0"/>
          <w:sz w:val="24"/>
          <w:szCs w:val="24"/>
          <w:lang w:val="en-US"/>
        </w:rPr>
        <w:t xml:space="preserve">itive activity to have within the youth service that will help support young people moving forward. </w:t>
      </w:r>
    </w:p>
    <w:p w:rsidR="73CEA09F" w:rsidP="5FE054ED" w:rsidRDefault="73CEA09F" w14:paraId="6DE6794E" w14:textId="45F66296">
      <w:pPr>
        <w:pStyle w:val="Normal"/>
        <w:spacing w:line="480" w:lineRule="auto"/>
        <w:jc w:val="left"/>
        <w:rPr>
          <w:rFonts w:ascii="Aptos" w:hAnsi="Aptos" w:eastAsia="Aptos" w:cs="Aptos"/>
          <w:b w:val="0"/>
          <w:bCs w:val="0"/>
          <w:noProof w:val="0"/>
          <w:sz w:val="24"/>
          <w:szCs w:val="24"/>
          <w:lang w:val="en-US"/>
        </w:rPr>
      </w:pPr>
      <w:r w:rsidRPr="5FE054ED" w:rsidR="73CEA09F">
        <w:rPr>
          <w:rFonts w:ascii="Aptos" w:hAnsi="Aptos" w:eastAsia="Aptos" w:cs="Aptos"/>
          <w:b w:val="0"/>
          <w:bCs w:val="0"/>
          <w:noProof w:val="0"/>
          <w:sz w:val="24"/>
          <w:szCs w:val="24"/>
          <w:lang w:val="en-US"/>
        </w:rPr>
        <w:t>The participants in the research will all be able to attend a large-scale focus group so if they wish to attend, we can go through the paper and explain what the findings were. This is valuable so that the young people would be able to</w:t>
      </w:r>
      <w:r w:rsidRPr="5FE054ED" w:rsidR="173A5DB6">
        <w:rPr>
          <w:rFonts w:ascii="Aptos" w:hAnsi="Aptos" w:eastAsia="Aptos" w:cs="Aptos"/>
          <w:b w:val="0"/>
          <w:bCs w:val="0"/>
          <w:noProof w:val="0"/>
          <w:sz w:val="24"/>
          <w:szCs w:val="24"/>
          <w:lang w:val="en-US"/>
        </w:rPr>
        <w:t xml:space="preserve"> see what they have helped working towards but also to be able to see that their identity is secure so that they have peace of mind that no one reading the report will know who took part in the research. </w:t>
      </w:r>
    </w:p>
    <w:p w:rsidR="193BF750" w:rsidP="5FE054ED" w:rsidRDefault="193BF750" w14:paraId="10ABEAAA" w14:textId="5A3ECD23">
      <w:pPr>
        <w:pStyle w:val="Normal"/>
        <w:spacing w:line="480" w:lineRule="auto"/>
        <w:jc w:val="left"/>
        <w:rPr>
          <w:rFonts w:ascii="Aptos" w:hAnsi="Aptos" w:eastAsia="Aptos" w:cs="Aptos"/>
          <w:b w:val="0"/>
          <w:bCs w:val="0"/>
          <w:noProof w:val="0"/>
          <w:sz w:val="24"/>
          <w:szCs w:val="24"/>
          <w:lang w:val="en-US"/>
        </w:rPr>
      </w:pPr>
    </w:p>
    <w:p w:rsidR="214813B3" w:rsidP="5FE054ED" w:rsidRDefault="214813B3" w14:paraId="60AFA23E" w14:textId="180016AC">
      <w:pPr>
        <w:pStyle w:val="Normal"/>
        <w:spacing w:line="480" w:lineRule="auto"/>
        <w:jc w:val="left"/>
        <w:rPr>
          <w:rFonts w:ascii="Aptos" w:hAnsi="Aptos" w:eastAsia="Aptos" w:cs="Aptos"/>
          <w:b w:val="1"/>
          <w:bCs w:val="1"/>
          <w:noProof w:val="0"/>
          <w:sz w:val="24"/>
          <w:szCs w:val="24"/>
          <w:lang w:val="en-US"/>
        </w:rPr>
      </w:pPr>
      <w:r w:rsidRPr="5FE054ED" w:rsidR="214813B3">
        <w:rPr>
          <w:rFonts w:ascii="Aptos" w:hAnsi="Aptos" w:eastAsia="Aptos" w:cs="Aptos"/>
          <w:b w:val="1"/>
          <w:bCs w:val="1"/>
          <w:noProof w:val="0"/>
          <w:sz w:val="24"/>
          <w:szCs w:val="24"/>
          <w:lang w:val="en-US"/>
        </w:rPr>
        <w:t>Reflection on the process</w:t>
      </w:r>
    </w:p>
    <w:p w:rsidR="214813B3" w:rsidP="5FE054ED" w:rsidRDefault="214813B3" w14:paraId="42304001" w14:textId="7B3533E2">
      <w:pPr>
        <w:pStyle w:val="Normal"/>
        <w:spacing w:line="480" w:lineRule="auto"/>
        <w:jc w:val="left"/>
        <w:rPr>
          <w:rFonts w:ascii="Aptos" w:hAnsi="Aptos" w:eastAsia="Aptos" w:cs="Aptos"/>
          <w:b w:val="0"/>
          <w:bCs w:val="0"/>
          <w:noProof w:val="0"/>
          <w:sz w:val="24"/>
          <w:szCs w:val="24"/>
          <w:lang w:val="en-US"/>
        </w:rPr>
      </w:pPr>
      <w:r w:rsidRPr="5FE054ED" w:rsidR="214813B3">
        <w:rPr>
          <w:rFonts w:ascii="Aptos" w:hAnsi="Aptos" w:eastAsia="Aptos" w:cs="Aptos"/>
          <w:b w:val="0"/>
          <w:bCs w:val="0"/>
          <w:noProof w:val="0"/>
          <w:sz w:val="24"/>
          <w:szCs w:val="24"/>
          <w:lang w:val="en-US"/>
        </w:rPr>
        <w:t xml:space="preserve">During the research this author will continue to reflect on the process and how the </w:t>
      </w:r>
      <w:r w:rsidRPr="5FE054ED" w:rsidR="214813B3">
        <w:rPr>
          <w:rFonts w:ascii="Aptos" w:hAnsi="Aptos" w:eastAsia="Aptos" w:cs="Aptos"/>
          <w:b w:val="0"/>
          <w:bCs w:val="0"/>
          <w:noProof w:val="0"/>
          <w:sz w:val="24"/>
          <w:szCs w:val="24"/>
          <w:lang w:val="en-US"/>
        </w:rPr>
        <w:t>reseach</w:t>
      </w:r>
      <w:r w:rsidRPr="5FE054ED" w:rsidR="214813B3">
        <w:rPr>
          <w:rFonts w:ascii="Aptos" w:hAnsi="Aptos" w:eastAsia="Aptos" w:cs="Aptos"/>
          <w:b w:val="0"/>
          <w:bCs w:val="0"/>
          <w:noProof w:val="0"/>
          <w:sz w:val="24"/>
          <w:szCs w:val="24"/>
          <w:lang w:val="en-US"/>
        </w:rPr>
        <w:t xml:space="preserve"> is heading on a daily basis. To do this this author will keep a daily diary </w:t>
      </w:r>
      <w:r w:rsidRPr="5FE054ED" w:rsidR="1E988749">
        <w:rPr>
          <w:rFonts w:ascii="Aptos" w:hAnsi="Aptos" w:eastAsia="Aptos" w:cs="Aptos"/>
          <w:b w:val="0"/>
          <w:bCs w:val="0"/>
          <w:noProof w:val="0"/>
          <w:sz w:val="24"/>
          <w:szCs w:val="24"/>
          <w:lang w:val="en-US"/>
        </w:rPr>
        <w:t>where</w:t>
      </w:r>
      <w:r w:rsidRPr="5FE054ED" w:rsidR="214813B3">
        <w:rPr>
          <w:rFonts w:ascii="Aptos" w:hAnsi="Aptos" w:eastAsia="Aptos" w:cs="Aptos"/>
          <w:b w:val="0"/>
          <w:bCs w:val="0"/>
          <w:noProof w:val="0"/>
          <w:sz w:val="24"/>
          <w:szCs w:val="24"/>
          <w:lang w:val="en-US"/>
        </w:rPr>
        <w:t xml:space="preserve"> thoughts and feelings on how the research will </w:t>
      </w:r>
      <w:r w:rsidRPr="5FE054ED" w:rsidR="5A6091EA">
        <w:rPr>
          <w:rFonts w:ascii="Aptos" w:hAnsi="Aptos" w:eastAsia="Aptos" w:cs="Aptos"/>
          <w:b w:val="0"/>
          <w:bCs w:val="0"/>
          <w:noProof w:val="0"/>
          <w:sz w:val="24"/>
          <w:szCs w:val="24"/>
          <w:lang w:val="en-US"/>
        </w:rPr>
        <w:t xml:space="preserve">be kept. This can then be reflected on </w:t>
      </w:r>
      <w:r w:rsidRPr="5FE054ED" w:rsidR="35B6A7F1">
        <w:rPr>
          <w:rFonts w:ascii="Aptos" w:hAnsi="Aptos" w:eastAsia="Aptos" w:cs="Aptos"/>
          <w:b w:val="0"/>
          <w:bCs w:val="0"/>
          <w:noProof w:val="0"/>
          <w:sz w:val="24"/>
          <w:szCs w:val="24"/>
          <w:lang w:val="en-US"/>
        </w:rPr>
        <w:t>making</w:t>
      </w:r>
      <w:r w:rsidRPr="5FE054ED" w:rsidR="5A6091EA">
        <w:rPr>
          <w:rFonts w:ascii="Aptos" w:hAnsi="Aptos" w:eastAsia="Aptos" w:cs="Aptos"/>
          <w:b w:val="0"/>
          <w:bCs w:val="0"/>
          <w:noProof w:val="0"/>
          <w:sz w:val="24"/>
          <w:szCs w:val="24"/>
          <w:lang w:val="en-US"/>
        </w:rPr>
        <w:t xml:space="preserve"> changes to the research if needs be</w:t>
      </w:r>
      <w:r w:rsidRPr="5FE054ED" w:rsidR="5A6091EA">
        <w:rPr>
          <w:rFonts w:ascii="Aptos" w:hAnsi="Aptos" w:eastAsia="Aptos" w:cs="Aptos"/>
          <w:b w:val="0"/>
          <w:bCs w:val="0"/>
          <w:noProof w:val="0"/>
          <w:sz w:val="24"/>
          <w:szCs w:val="24"/>
          <w:lang w:val="en-US"/>
        </w:rPr>
        <w:t xml:space="preserve">. </w:t>
      </w:r>
      <w:r w:rsidRPr="5FE054ED" w:rsidR="0774EEC7">
        <w:rPr>
          <w:rFonts w:ascii="Aptos" w:hAnsi="Aptos" w:eastAsia="Aptos" w:cs="Aptos"/>
          <w:b w:val="0"/>
          <w:bCs w:val="0"/>
          <w:noProof w:val="0"/>
          <w:sz w:val="24"/>
          <w:szCs w:val="24"/>
          <w:lang w:val="en-US"/>
        </w:rPr>
        <w:t xml:space="preserve"> </w:t>
      </w:r>
      <w:r w:rsidRPr="5FE054ED" w:rsidR="0774EEC7">
        <w:rPr>
          <w:rFonts w:ascii="Aptos" w:hAnsi="Aptos" w:eastAsia="Aptos" w:cs="Aptos"/>
          <w:b w:val="0"/>
          <w:bCs w:val="0"/>
          <w:noProof w:val="0"/>
          <w:sz w:val="24"/>
          <w:szCs w:val="24"/>
          <w:lang w:val="en-US"/>
        </w:rPr>
        <w:t xml:space="preserve">This author will also have monthly supervision so that </w:t>
      </w:r>
      <w:r w:rsidRPr="5FE054ED" w:rsidR="0774EEC7">
        <w:rPr>
          <w:rFonts w:ascii="Aptos" w:hAnsi="Aptos" w:eastAsia="Aptos" w:cs="Aptos"/>
          <w:b w:val="0"/>
          <w:bCs w:val="0"/>
          <w:noProof w:val="0"/>
          <w:sz w:val="24"/>
          <w:szCs w:val="24"/>
          <w:lang w:val="en-US"/>
        </w:rPr>
        <w:t>discusions</w:t>
      </w:r>
      <w:r w:rsidRPr="5FE054ED" w:rsidR="0774EEC7">
        <w:rPr>
          <w:rFonts w:ascii="Aptos" w:hAnsi="Aptos" w:eastAsia="Aptos" w:cs="Aptos"/>
          <w:b w:val="0"/>
          <w:bCs w:val="0"/>
          <w:noProof w:val="0"/>
          <w:sz w:val="24"/>
          <w:szCs w:val="24"/>
          <w:lang w:val="en-US"/>
        </w:rPr>
        <w:t xml:space="preserve"> can be had about how the research is going and whether it was going well </w:t>
      </w:r>
      <w:r w:rsidRPr="5FE054ED" w:rsidR="6791477F">
        <w:rPr>
          <w:rFonts w:ascii="Aptos" w:hAnsi="Aptos" w:eastAsia="Aptos" w:cs="Aptos"/>
          <w:b w:val="0"/>
          <w:bCs w:val="0"/>
          <w:noProof w:val="0"/>
          <w:sz w:val="24"/>
          <w:szCs w:val="24"/>
          <w:lang w:val="en-US"/>
        </w:rPr>
        <w:t xml:space="preserve">or </w:t>
      </w:r>
      <w:r w:rsidRPr="5FE054ED" w:rsidR="0774EEC7">
        <w:rPr>
          <w:rFonts w:ascii="Aptos" w:hAnsi="Aptos" w:eastAsia="Aptos" w:cs="Aptos"/>
          <w:b w:val="0"/>
          <w:bCs w:val="0"/>
          <w:noProof w:val="0"/>
          <w:sz w:val="24"/>
          <w:szCs w:val="24"/>
          <w:lang w:val="en-US"/>
        </w:rPr>
        <w:t xml:space="preserve">not so well. </w:t>
      </w:r>
      <w:r w:rsidRPr="5FE054ED" w:rsidR="21FFFC8B">
        <w:rPr>
          <w:rFonts w:ascii="Aptos" w:hAnsi="Aptos" w:eastAsia="Aptos" w:cs="Aptos"/>
          <w:b w:val="0"/>
          <w:bCs w:val="0"/>
          <w:noProof w:val="0"/>
          <w:sz w:val="24"/>
          <w:szCs w:val="24"/>
          <w:lang w:val="en-US"/>
        </w:rPr>
        <w:t xml:space="preserve">This is so that the supervisor can support this author moving forward. </w:t>
      </w:r>
    </w:p>
    <w:p w:rsidR="193BF750" w:rsidP="5FE054ED" w:rsidRDefault="193BF750" w14:paraId="5B4652A8" w14:textId="0C11D278">
      <w:pPr>
        <w:pStyle w:val="Normal"/>
        <w:spacing w:line="480" w:lineRule="auto"/>
        <w:jc w:val="left"/>
        <w:rPr>
          <w:rFonts w:ascii="Aptos" w:hAnsi="Aptos" w:eastAsia="Aptos" w:cs="Aptos"/>
          <w:b w:val="0"/>
          <w:bCs w:val="0"/>
          <w:noProof w:val="0"/>
          <w:sz w:val="24"/>
          <w:szCs w:val="24"/>
          <w:lang w:val="en-US"/>
        </w:rPr>
      </w:pPr>
    </w:p>
    <w:p w:rsidR="21FFFC8B" w:rsidP="5FE054ED" w:rsidRDefault="21FFFC8B" w14:paraId="6DE0CB79" w14:textId="5D065848">
      <w:pPr>
        <w:pStyle w:val="Normal"/>
        <w:spacing w:line="480" w:lineRule="auto"/>
        <w:jc w:val="left"/>
        <w:rPr>
          <w:rFonts w:ascii="Aptos" w:hAnsi="Aptos" w:eastAsia="Aptos" w:cs="Aptos"/>
          <w:b w:val="1"/>
          <w:bCs w:val="1"/>
          <w:noProof w:val="0"/>
          <w:sz w:val="24"/>
          <w:szCs w:val="24"/>
          <w:lang w:val="en-US"/>
        </w:rPr>
      </w:pPr>
      <w:r w:rsidRPr="5FE054ED" w:rsidR="21FFFC8B">
        <w:rPr>
          <w:rFonts w:ascii="Aptos" w:hAnsi="Aptos" w:eastAsia="Aptos" w:cs="Aptos"/>
          <w:b w:val="1"/>
          <w:bCs w:val="1"/>
          <w:noProof w:val="0"/>
          <w:sz w:val="24"/>
          <w:szCs w:val="24"/>
          <w:lang w:val="en-US"/>
        </w:rPr>
        <w:t xml:space="preserve">Appendices </w:t>
      </w:r>
    </w:p>
    <w:p w:rsidR="7CE907FE" w:rsidP="5FE054ED" w:rsidRDefault="7CE907FE" w14:paraId="18C6309F" w14:textId="06CEAE87">
      <w:pPr>
        <w:pStyle w:val="Normal"/>
        <w:spacing w:line="480" w:lineRule="auto"/>
        <w:jc w:val="left"/>
        <w:rPr>
          <w:rFonts w:ascii="Aptos" w:hAnsi="Aptos" w:eastAsia="Aptos" w:cs="Aptos"/>
          <w:b w:val="0"/>
          <w:bCs w:val="0"/>
          <w:noProof w:val="0"/>
          <w:sz w:val="24"/>
          <w:szCs w:val="24"/>
          <w:lang w:val="en-US"/>
        </w:rPr>
      </w:pPr>
      <w:r w:rsidRPr="5FE054ED" w:rsidR="7CE907FE">
        <w:rPr>
          <w:rFonts w:ascii="Aptos" w:hAnsi="Aptos" w:eastAsia="Aptos" w:cs="Aptos"/>
          <w:b w:val="0"/>
          <w:bCs w:val="0"/>
          <w:noProof w:val="0"/>
          <w:sz w:val="24"/>
          <w:szCs w:val="24"/>
          <w:lang w:val="en-US"/>
        </w:rPr>
        <w:t xml:space="preserve">Some examples of questions that could be asked </w:t>
      </w:r>
      <w:r w:rsidRPr="5FE054ED" w:rsidR="5C395D0B">
        <w:rPr>
          <w:rFonts w:ascii="Aptos" w:hAnsi="Aptos" w:eastAsia="Aptos" w:cs="Aptos"/>
          <w:b w:val="0"/>
          <w:bCs w:val="0"/>
          <w:noProof w:val="0"/>
          <w:sz w:val="24"/>
          <w:szCs w:val="24"/>
          <w:lang w:val="en-US"/>
        </w:rPr>
        <w:t xml:space="preserve">during the interviews are below. </w:t>
      </w:r>
    </w:p>
    <w:p w:rsidR="2296B706" w:rsidP="5FE054ED" w:rsidRDefault="2296B706" w14:paraId="5A41BFE9" w14:textId="00406831">
      <w:pPr>
        <w:pStyle w:val="ListParagraph"/>
        <w:numPr>
          <w:ilvl w:val="0"/>
          <w:numId w:val="1"/>
        </w:numPr>
        <w:spacing w:line="480" w:lineRule="auto"/>
        <w:jc w:val="left"/>
        <w:rPr>
          <w:rFonts w:ascii="Aptos" w:hAnsi="Aptos" w:eastAsia="Aptos" w:cs="Aptos"/>
          <w:b w:val="0"/>
          <w:bCs w:val="0"/>
          <w:noProof w:val="0"/>
          <w:sz w:val="24"/>
          <w:szCs w:val="24"/>
          <w:lang w:val="en-US"/>
        </w:rPr>
      </w:pPr>
      <w:r w:rsidRPr="5FE054ED" w:rsidR="2296B706">
        <w:rPr>
          <w:rFonts w:ascii="Aptos" w:hAnsi="Aptos" w:eastAsia="Aptos" w:cs="Aptos"/>
          <w:b w:val="0"/>
          <w:bCs w:val="0"/>
          <w:noProof w:val="0"/>
          <w:sz w:val="24"/>
          <w:szCs w:val="24"/>
          <w:lang w:val="en-US"/>
        </w:rPr>
        <w:t>Do you play any sports or see a youth worker?</w:t>
      </w:r>
    </w:p>
    <w:p w:rsidR="2296B706" w:rsidP="5FE054ED" w:rsidRDefault="2296B706" w14:paraId="2BC4D57D" w14:textId="7E161BA9">
      <w:pPr>
        <w:pStyle w:val="ListParagraph"/>
        <w:numPr>
          <w:ilvl w:val="0"/>
          <w:numId w:val="1"/>
        </w:numPr>
        <w:spacing w:line="480" w:lineRule="auto"/>
        <w:jc w:val="left"/>
        <w:rPr>
          <w:rFonts w:ascii="Aptos" w:hAnsi="Aptos" w:eastAsia="Aptos" w:cs="Aptos"/>
          <w:b w:val="0"/>
          <w:bCs w:val="0"/>
          <w:noProof w:val="0"/>
          <w:sz w:val="24"/>
          <w:szCs w:val="24"/>
          <w:lang w:val="en-US"/>
        </w:rPr>
      </w:pPr>
      <w:r w:rsidRPr="5FE054ED" w:rsidR="2296B706">
        <w:rPr>
          <w:rFonts w:ascii="Aptos" w:hAnsi="Aptos" w:eastAsia="Aptos" w:cs="Aptos"/>
          <w:b w:val="0"/>
          <w:bCs w:val="0"/>
          <w:noProof w:val="0"/>
          <w:sz w:val="24"/>
          <w:szCs w:val="24"/>
          <w:lang w:val="en-US"/>
        </w:rPr>
        <w:t>Do you enjoy sport?</w:t>
      </w:r>
    </w:p>
    <w:p w:rsidR="2296B706" w:rsidP="5FE054ED" w:rsidRDefault="2296B706" w14:paraId="29158540" w14:textId="4DCAD911">
      <w:pPr>
        <w:pStyle w:val="ListParagraph"/>
        <w:numPr>
          <w:ilvl w:val="0"/>
          <w:numId w:val="1"/>
        </w:numPr>
        <w:spacing w:line="480" w:lineRule="auto"/>
        <w:jc w:val="left"/>
        <w:rPr>
          <w:rFonts w:ascii="Aptos" w:hAnsi="Aptos" w:eastAsia="Aptos" w:cs="Aptos"/>
          <w:b w:val="0"/>
          <w:bCs w:val="0"/>
          <w:noProof w:val="0"/>
          <w:sz w:val="24"/>
          <w:szCs w:val="24"/>
          <w:lang w:val="en-US"/>
        </w:rPr>
      </w:pPr>
      <w:r w:rsidRPr="5FE054ED" w:rsidR="2296B706">
        <w:rPr>
          <w:rFonts w:ascii="Aptos" w:hAnsi="Aptos" w:eastAsia="Aptos" w:cs="Aptos"/>
          <w:b w:val="0"/>
          <w:bCs w:val="0"/>
          <w:noProof w:val="0"/>
          <w:sz w:val="24"/>
          <w:szCs w:val="24"/>
          <w:lang w:val="en-US"/>
        </w:rPr>
        <w:t>What do you like about youth workers?</w:t>
      </w:r>
    </w:p>
    <w:p w:rsidR="1553B4FA" w:rsidP="5FE054ED" w:rsidRDefault="1553B4FA" w14:paraId="2F017498" w14:textId="6924E297">
      <w:pPr>
        <w:pStyle w:val="Normal"/>
        <w:spacing w:line="480" w:lineRule="auto"/>
        <w:ind w:left="0"/>
        <w:jc w:val="left"/>
        <w:rPr>
          <w:rFonts w:ascii="Aptos" w:hAnsi="Aptos" w:eastAsia="Aptos" w:cs="Aptos"/>
          <w:b w:val="0"/>
          <w:bCs w:val="0"/>
          <w:noProof w:val="0"/>
          <w:sz w:val="24"/>
          <w:szCs w:val="24"/>
          <w:lang w:val="en-US"/>
        </w:rPr>
      </w:pPr>
      <w:r w:rsidRPr="5FE054ED" w:rsidR="22929C18">
        <w:rPr>
          <w:rFonts w:ascii="Aptos" w:hAnsi="Aptos" w:eastAsia="Aptos" w:cs="Aptos"/>
          <w:b w:val="0"/>
          <w:bCs w:val="0"/>
          <w:noProof w:val="0"/>
          <w:sz w:val="24"/>
          <w:szCs w:val="24"/>
          <w:lang w:val="en-US"/>
        </w:rPr>
        <w:t xml:space="preserve">These questions are important for thit author to understand some information on young </w:t>
      </w:r>
      <w:r w:rsidRPr="5FE054ED" w:rsidR="5E039C52">
        <w:rPr>
          <w:rFonts w:ascii="Aptos" w:hAnsi="Aptos" w:eastAsia="Aptos" w:cs="Aptos"/>
          <w:b w:val="0"/>
          <w:bCs w:val="0"/>
          <w:noProof w:val="0"/>
          <w:sz w:val="24"/>
          <w:szCs w:val="24"/>
          <w:lang w:val="en-US"/>
        </w:rPr>
        <w:t>people's</w:t>
      </w:r>
      <w:r w:rsidRPr="5FE054ED" w:rsidR="22929C18">
        <w:rPr>
          <w:rFonts w:ascii="Aptos" w:hAnsi="Aptos" w:eastAsia="Aptos" w:cs="Aptos"/>
          <w:b w:val="0"/>
          <w:bCs w:val="0"/>
          <w:noProof w:val="0"/>
          <w:sz w:val="24"/>
          <w:szCs w:val="24"/>
          <w:lang w:val="en-US"/>
        </w:rPr>
        <w:t xml:space="preserve"> opinions on sport and youth work. </w:t>
      </w:r>
      <w:r w:rsidRPr="5FE054ED" w:rsidR="1553B4FA">
        <w:rPr>
          <w:rFonts w:ascii="Aptos" w:hAnsi="Aptos" w:eastAsia="Aptos" w:cs="Aptos"/>
          <w:b w:val="0"/>
          <w:bCs w:val="0"/>
          <w:noProof w:val="0"/>
          <w:sz w:val="24"/>
          <w:szCs w:val="24"/>
          <w:lang w:val="en-US"/>
        </w:rPr>
        <w:t xml:space="preserve">This author will also use focus groups, having group discussions with small groups of young people asking </w:t>
      </w:r>
      <w:r w:rsidRPr="5FE054ED" w:rsidR="1553B4FA">
        <w:rPr>
          <w:rFonts w:ascii="Aptos" w:hAnsi="Aptos" w:eastAsia="Aptos" w:cs="Aptos"/>
          <w:b w:val="0"/>
          <w:bCs w:val="0"/>
          <w:noProof w:val="0"/>
          <w:sz w:val="24"/>
          <w:szCs w:val="24"/>
          <w:lang w:val="en-US"/>
        </w:rPr>
        <w:t>similar questions</w:t>
      </w:r>
      <w:r w:rsidRPr="5FE054ED" w:rsidR="1553B4FA">
        <w:rPr>
          <w:rFonts w:ascii="Aptos" w:hAnsi="Aptos" w:eastAsia="Aptos" w:cs="Aptos"/>
          <w:b w:val="0"/>
          <w:bCs w:val="0"/>
          <w:noProof w:val="0"/>
          <w:sz w:val="24"/>
          <w:szCs w:val="24"/>
          <w:lang w:val="en-US"/>
        </w:rPr>
        <w:t xml:space="preserve"> as above leading to group discussions. During th</w:t>
      </w:r>
      <w:r w:rsidRPr="5FE054ED" w:rsidR="1A9E9E18">
        <w:rPr>
          <w:rFonts w:ascii="Aptos" w:hAnsi="Aptos" w:eastAsia="Aptos" w:cs="Aptos"/>
          <w:b w:val="0"/>
          <w:bCs w:val="0"/>
          <w:noProof w:val="0"/>
          <w:sz w:val="24"/>
          <w:szCs w:val="24"/>
          <w:lang w:val="en-US"/>
        </w:rPr>
        <w:t xml:space="preserve">ese groups I will leave flipchart paper for the young people to write ideas down so that they can all have a say. </w:t>
      </w:r>
    </w:p>
    <w:p w:rsidR="1A9E9E18" w:rsidP="5FE054ED" w:rsidRDefault="1A9E9E18" w14:paraId="24F56324" w14:textId="1D4C8BC3">
      <w:pPr>
        <w:pStyle w:val="Normal"/>
        <w:spacing w:line="480" w:lineRule="auto"/>
        <w:ind w:left="0"/>
        <w:jc w:val="left"/>
        <w:rPr>
          <w:rFonts w:ascii="Aptos" w:hAnsi="Aptos" w:eastAsia="Aptos" w:cs="Aptos"/>
          <w:b w:val="0"/>
          <w:bCs w:val="0"/>
          <w:noProof w:val="0"/>
          <w:sz w:val="24"/>
          <w:szCs w:val="24"/>
          <w:lang w:val="en-US"/>
        </w:rPr>
      </w:pPr>
      <w:r w:rsidRPr="5FE054ED" w:rsidR="1A9E9E18">
        <w:rPr>
          <w:rFonts w:ascii="Aptos" w:hAnsi="Aptos" w:eastAsia="Aptos" w:cs="Aptos"/>
          <w:b w:val="0"/>
          <w:bCs w:val="0"/>
          <w:noProof w:val="0"/>
          <w:sz w:val="24"/>
          <w:szCs w:val="24"/>
          <w:lang w:val="en-US"/>
        </w:rPr>
        <w:t xml:space="preserve">Below is a table of a timeline this author feels would be best to follow during this six-month </w:t>
      </w:r>
      <w:r w:rsidRPr="5FE054ED" w:rsidR="1A9E9E18">
        <w:rPr>
          <w:rFonts w:ascii="Aptos" w:hAnsi="Aptos" w:eastAsia="Aptos" w:cs="Aptos"/>
          <w:b w:val="0"/>
          <w:bCs w:val="0"/>
          <w:noProof w:val="0"/>
          <w:sz w:val="24"/>
          <w:szCs w:val="24"/>
          <w:lang w:val="en-US"/>
        </w:rPr>
        <w:t>research</w:t>
      </w:r>
      <w:r w:rsidRPr="5FE054ED" w:rsidR="1A9E9E18">
        <w:rPr>
          <w:rFonts w:ascii="Aptos" w:hAnsi="Aptos" w:eastAsia="Aptos" w:cs="Aptos"/>
          <w:b w:val="0"/>
          <w:bCs w:val="0"/>
          <w:noProof w:val="0"/>
          <w:sz w:val="24"/>
          <w:szCs w:val="24"/>
          <w:lang w:val="en-US"/>
        </w:rPr>
        <w:t xml:space="preserve"> proposal. </w:t>
      </w:r>
    </w:p>
    <w:p w:rsidR="193BF750" w:rsidP="5FE054ED" w:rsidRDefault="193BF750" w14:paraId="5DC0720D" w14:textId="49F6725F">
      <w:pPr>
        <w:pStyle w:val="Normal"/>
        <w:spacing w:line="480" w:lineRule="auto"/>
        <w:ind w:left="0"/>
        <w:jc w:val="left"/>
        <w:rPr>
          <w:rFonts w:ascii="Aptos" w:hAnsi="Aptos" w:eastAsia="Aptos" w:cs="Aptos"/>
          <w:b w:val="0"/>
          <w:bCs w:val="0"/>
          <w:noProof w:val="0"/>
          <w:sz w:val="24"/>
          <w:szCs w:val="24"/>
          <w:lang w:val="en-US"/>
        </w:rPr>
      </w:pPr>
    </w:p>
    <w:tbl>
      <w:tblPr>
        <w:tblStyle w:val="TableGrid"/>
        <w:tblW w:w="0" w:type="auto"/>
        <w:tblLayout w:type="fixed"/>
        <w:tblLook w:val="06A0" w:firstRow="1" w:lastRow="0" w:firstColumn="1" w:lastColumn="0" w:noHBand="1" w:noVBand="1"/>
      </w:tblPr>
      <w:tblGrid>
        <w:gridCol w:w="1718"/>
        <w:gridCol w:w="1178"/>
        <w:gridCol w:w="1243"/>
        <w:gridCol w:w="1300"/>
        <w:gridCol w:w="1246"/>
        <w:gridCol w:w="1337"/>
        <w:gridCol w:w="1337"/>
      </w:tblGrid>
      <w:tr w:rsidR="193BF750" w:rsidTr="5FE054ED" w14:paraId="4B1FB5EE">
        <w:trPr>
          <w:trHeight w:val="300"/>
        </w:trPr>
        <w:tc>
          <w:tcPr>
            <w:tcW w:w="1718" w:type="dxa"/>
            <w:tcMar/>
          </w:tcPr>
          <w:p w:rsidR="71FFF53A" w:rsidP="5FE054ED" w:rsidRDefault="71FFF53A" w14:paraId="779FC121" w14:textId="03D7BB6A">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Activity</w:t>
            </w:r>
            <w:r w:rsidRPr="5FE054ED" w:rsidR="3AD5CD48">
              <w:rPr>
                <w:rFonts w:ascii="Aptos" w:hAnsi="Aptos" w:eastAsia="Aptos" w:cs="Aptos"/>
                <w:b w:val="0"/>
                <w:bCs w:val="0"/>
                <w:noProof w:val="0"/>
                <w:sz w:val="24"/>
                <w:szCs w:val="24"/>
                <w:lang w:val="en-US"/>
              </w:rPr>
              <w:t xml:space="preserve"> </w:t>
            </w:r>
          </w:p>
        </w:tc>
        <w:tc>
          <w:tcPr>
            <w:tcW w:w="1178" w:type="dxa"/>
            <w:tcMar/>
          </w:tcPr>
          <w:p w:rsidR="71FFF53A" w:rsidP="5FE054ED" w:rsidRDefault="71FFF53A" w14:paraId="25AEBF3F" w14:textId="755B6E41">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Week 1</w:t>
            </w:r>
          </w:p>
        </w:tc>
        <w:tc>
          <w:tcPr>
            <w:tcW w:w="1243" w:type="dxa"/>
            <w:tcMar/>
          </w:tcPr>
          <w:p w:rsidR="71FFF53A" w:rsidP="5FE054ED" w:rsidRDefault="71FFF53A" w14:paraId="1917DFA3" w14:textId="653E9A55">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Week 2</w:t>
            </w:r>
          </w:p>
        </w:tc>
        <w:tc>
          <w:tcPr>
            <w:tcW w:w="1300" w:type="dxa"/>
            <w:tcMar/>
          </w:tcPr>
          <w:p w:rsidR="71FFF53A" w:rsidP="5FE054ED" w:rsidRDefault="71FFF53A" w14:paraId="5B8BF10E" w14:textId="49039112">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Week 3</w:t>
            </w:r>
          </w:p>
        </w:tc>
        <w:tc>
          <w:tcPr>
            <w:tcW w:w="1246" w:type="dxa"/>
            <w:tcMar/>
          </w:tcPr>
          <w:p w:rsidR="71FFF53A" w:rsidP="5FE054ED" w:rsidRDefault="71FFF53A" w14:paraId="34A2FCED" w14:textId="473A2774">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Week 4</w:t>
            </w:r>
          </w:p>
        </w:tc>
        <w:tc>
          <w:tcPr>
            <w:tcW w:w="1337" w:type="dxa"/>
            <w:tcMar/>
          </w:tcPr>
          <w:p w:rsidR="71FFF53A" w:rsidP="5FE054ED" w:rsidRDefault="71FFF53A" w14:paraId="737E8A38" w14:textId="56B3AB97">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Week 5</w:t>
            </w:r>
          </w:p>
        </w:tc>
        <w:tc>
          <w:tcPr>
            <w:tcW w:w="1337" w:type="dxa"/>
            <w:tcMar/>
          </w:tcPr>
          <w:p w:rsidR="71FFF53A" w:rsidP="5FE054ED" w:rsidRDefault="71FFF53A" w14:paraId="1E200EB4" w14:textId="37E743E2">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 xml:space="preserve">Week 6 </w:t>
            </w:r>
          </w:p>
        </w:tc>
      </w:tr>
      <w:tr w:rsidR="193BF750" w:rsidTr="5FE054ED" w14:paraId="4A42F053">
        <w:trPr>
          <w:trHeight w:val="300"/>
        </w:trPr>
        <w:tc>
          <w:tcPr>
            <w:tcW w:w="1718" w:type="dxa"/>
            <w:tcMar/>
          </w:tcPr>
          <w:p w:rsidR="71FFF53A" w:rsidP="5FE054ED" w:rsidRDefault="71FFF53A" w14:paraId="0C19D0C3" w14:textId="7A3AB127">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Plan / Introduction</w:t>
            </w:r>
          </w:p>
        </w:tc>
        <w:tc>
          <w:tcPr>
            <w:tcW w:w="1178" w:type="dxa"/>
            <w:shd w:val="clear" w:color="auto" w:fill="92D050"/>
            <w:tcMar/>
          </w:tcPr>
          <w:p w:rsidR="193BF750" w:rsidP="5FE054ED" w:rsidRDefault="193BF750" w14:paraId="40414FA5" w14:textId="0DD8AB58">
            <w:pPr>
              <w:pStyle w:val="Normal"/>
              <w:spacing w:line="480" w:lineRule="auto"/>
              <w:rPr>
                <w:rFonts w:ascii="Aptos" w:hAnsi="Aptos" w:eastAsia="Aptos" w:cs="Aptos"/>
                <w:b w:val="0"/>
                <w:bCs w:val="0"/>
                <w:noProof w:val="0"/>
                <w:sz w:val="24"/>
                <w:szCs w:val="24"/>
                <w:highlight w:val="green"/>
                <w:lang w:val="en-US"/>
              </w:rPr>
            </w:pPr>
          </w:p>
        </w:tc>
        <w:tc>
          <w:tcPr>
            <w:tcW w:w="1243" w:type="dxa"/>
            <w:tcMar/>
          </w:tcPr>
          <w:p w:rsidR="193BF750" w:rsidP="5FE054ED" w:rsidRDefault="193BF750" w14:paraId="48DE3C09" w14:textId="0DD8AB58">
            <w:pPr>
              <w:pStyle w:val="Normal"/>
              <w:spacing w:line="480" w:lineRule="auto"/>
              <w:rPr>
                <w:rFonts w:ascii="Aptos" w:hAnsi="Aptos" w:eastAsia="Aptos" w:cs="Aptos"/>
                <w:b w:val="0"/>
                <w:bCs w:val="0"/>
                <w:noProof w:val="0"/>
                <w:sz w:val="24"/>
                <w:szCs w:val="24"/>
                <w:lang w:val="en-US"/>
              </w:rPr>
            </w:pPr>
          </w:p>
        </w:tc>
        <w:tc>
          <w:tcPr>
            <w:tcW w:w="1300" w:type="dxa"/>
            <w:tcMar/>
          </w:tcPr>
          <w:p w:rsidR="193BF750" w:rsidP="5FE054ED" w:rsidRDefault="193BF750" w14:paraId="729451F4" w14:textId="0DD8AB58">
            <w:pPr>
              <w:pStyle w:val="Normal"/>
              <w:spacing w:line="480" w:lineRule="auto"/>
              <w:rPr>
                <w:rFonts w:ascii="Aptos" w:hAnsi="Aptos" w:eastAsia="Aptos" w:cs="Aptos"/>
                <w:b w:val="0"/>
                <w:bCs w:val="0"/>
                <w:noProof w:val="0"/>
                <w:sz w:val="24"/>
                <w:szCs w:val="24"/>
                <w:lang w:val="en-US"/>
              </w:rPr>
            </w:pPr>
          </w:p>
        </w:tc>
        <w:tc>
          <w:tcPr>
            <w:tcW w:w="1246" w:type="dxa"/>
            <w:tcMar/>
          </w:tcPr>
          <w:p w:rsidR="193BF750" w:rsidP="5FE054ED" w:rsidRDefault="193BF750" w14:paraId="7C22088C" w14:textId="0DD8AB58">
            <w:pPr>
              <w:pStyle w:val="Normal"/>
              <w:spacing w:line="480" w:lineRule="auto"/>
              <w:rPr>
                <w:rFonts w:ascii="Aptos" w:hAnsi="Aptos" w:eastAsia="Aptos" w:cs="Aptos"/>
                <w:b w:val="0"/>
                <w:bCs w:val="0"/>
                <w:noProof w:val="0"/>
                <w:sz w:val="24"/>
                <w:szCs w:val="24"/>
                <w:lang w:val="en-US"/>
              </w:rPr>
            </w:pPr>
          </w:p>
        </w:tc>
        <w:tc>
          <w:tcPr>
            <w:tcW w:w="1337" w:type="dxa"/>
            <w:tcMar/>
          </w:tcPr>
          <w:p w:rsidR="193BF750" w:rsidP="5FE054ED" w:rsidRDefault="193BF750" w14:paraId="2237AE59" w14:textId="0DD8AB58">
            <w:pPr>
              <w:pStyle w:val="Normal"/>
              <w:spacing w:line="480" w:lineRule="auto"/>
              <w:rPr>
                <w:rFonts w:ascii="Aptos" w:hAnsi="Aptos" w:eastAsia="Aptos" w:cs="Aptos"/>
                <w:b w:val="0"/>
                <w:bCs w:val="0"/>
                <w:noProof w:val="0"/>
                <w:sz w:val="24"/>
                <w:szCs w:val="24"/>
                <w:lang w:val="en-US"/>
              </w:rPr>
            </w:pPr>
          </w:p>
        </w:tc>
        <w:tc>
          <w:tcPr>
            <w:tcW w:w="1337" w:type="dxa"/>
            <w:tcMar/>
          </w:tcPr>
          <w:p w:rsidR="193BF750" w:rsidP="5FE054ED" w:rsidRDefault="193BF750" w14:paraId="35D0A1D8" w14:textId="0DD8AB58">
            <w:pPr>
              <w:pStyle w:val="Normal"/>
              <w:spacing w:line="480" w:lineRule="auto"/>
              <w:rPr>
                <w:rFonts w:ascii="Aptos" w:hAnsi="Aptos" w:eastAsia="Aptos" w:cs="Aptos"/>
                <w:b w:val="0"/>
                <w:bCs w:val="0"/>
                <w:noProof w:val="0"/>
                <w:sz w:val="24"/>
                <w:szCs w:val="24"/>
                <w:lang w:val="en-US"/>
              </w:rPr>
            </w:pPr>
          </w:p>
        </w:tc>
      </w:tr>
      <w:tr w:rsidR="193BF750" w:rsidTr="5FE054ED" w14:paraId="1E78283F">
        <w:trPr>
          <w:trHeight w:val="300"/>
        </w:trPr>
        <w:tc>
          <w:tcPr>
            <w:tcW w:w="1718" w:type="dxa"/>
            <w:tcMar/>
          </w:tcPr>
          <w:p w:rsidR="71FFF53A" w:rsidP="5FE054ED" w:rsidRDefault="71FFF53A" w14:paraId="0FAD3431" w14:textId="4ADA59F0">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Literature review</w:t>
            </w:r>
          </w:p>
        </w:tc>
        <w:tc>
          <w:tcPr>
            <w:tcW w:w="1178" w:type="dxa"/>
            <w:shd w:val="clear" w:color="auto" w:fill="92D050"/>
            <w:tcMar/>
          </w:tcPr>
          <w:p w:rsidR="193BF750" w:rsidP="5FE054ED" w:rsidRDefault="193BF750" w14:paraId="72338090" w14:textId="0DD8AB58">
            <w:pPr>
              <w:pStyle w:val="Normal"/>
              <w:spacing w:line="480" w:lineRule="auto"/>
              <w:rPr>
                <w:rFonts w:ascii="Aptos" w:hAnsi="Aptos" w:eastAsia="Aptos" w:cs="Aptos"/>
                <w:b w:val="0"/>
                <w:bCs w:val="0"/>
                <w:noProof w:val="0"/>
                <w:sz w:val="24"/>
                <w:szCs w:val="24"/>
                <w:lang w:val="en-US"/>
              </w:rPr>
            </w:pPr>
          </w:p>
        </w:tc>
        <w:tc>
          <w:tcPr>
            <w:tcW w:w="1243" w:type="dxa"/>
            <w:tcMar/>
          </w:tcPr>
          <w:p w:rsidR="193BF750" w:rsidP="5FE054ED" w:rsidRDefault="193BF750" w14:paraId="3061DE9C" w14:textId="0DD8AB58">
            <w:pPr>
              <w:pStyle w:val="Normal"/>
              <w:spacing w:line="480" w:lineRule="auto"/>
              <w:rPr>
                <w:rFonts w:ascii="Aptos" w:hAnsi="Aptos" w:eastAsia="Aptos" w:cs="Aptos"/>
                <w:b w:val="0"/>
                <w:bCs w:val="0"/>
                <w:noProof w:val="0"/>
                <w:sz w:val="24"/>
                <w:szCs w:val="24"/>
                <w:lang w:val="en-US"/>
              </w:rPr>
            </w:pPr>
          </w:p>
        </w:tc>
        <w:tc>
          <w:tcPr>
            <w:tcW w:w="1300" w:type="dxa"/>
            <w:tcMar/>
          </w:tcPr>
          <w:p w:rsidR="193BF750" w:rsidP="5FE054ED" w:rsidRDefault="193BF750" w14:paraId="252D13CF" w14:textId="0DD8AB58">
            <w:pPr>
              <w:pStyle w:val="Normal"/>
              <w:spacing w:line="480" w:lineRule="auto"/>
              <w:rPr>
                <w:rFonts w:ascii="Aptos" w:hAnsi="Aptos" w:eastAsia="Aptos" w:cs="Aptos"/>
                <w:b w:val="0"/>
                <w:bCs w:val="0"/>
                <w:noProof w:val="0"/>
                <w:sz w:val="24"/>
                <w:szCs w:val="24"/>
                <w:lang w:val="en-US"/>
              </w:rPr>
            </w:pPr>
          </w:p>
        </w:tc>
        <w:tc>
          <w:tcPr>
            <w:tcW w:w="1246" w:type="dxa"/>
            <w:tcMar/>
          </w:tcPr>
          <w:p w:rsidR="193BF750" w:rsidP="5FE054ED" w:rsidRDefault="193BF750" w14:paraId="15EC2302" w14:textId="0DD8AB58">
            <w:pPr>
              <w:pStyle w:val="Normal"/>
              <w:spacing w:line="480" w:lineRule="auto"/>
              <w:rPr>
                <w:rFonts w:ascii="Aptos" w:hAnsi="Aptos" w:eastAsia="Aptos" w:cs="Aptos"/>
                <w:b w:val="0"/>
                <w:bCs w:val="0"/>
                <w:noProof w:val="0"/>
                <w:sz w:val="24"/>
                <w:szCs w:val="24"/>
                <w:lang w:val="en-US"/>
              </w:rPr>
            </w:pPr>
          </w:p>
        </w:tc>
        <w:tc>
          <w:tcPr>
            <w:tcW w:w="1337" w:type="dxa"/>
            <w:tcMar/>
          </w:tcPr>
          <w:p w:rsidR="193BF750" w:rsidP="5FE054ED" w:rsidRDefault="193BF750" w14:paraId="121DEE46" w14:textId="0DD8AB58">
            <w:pPr>
              <w:pStyle w:val="Normal"/>
              <w:spacing w:line="480" w:lineRule="auto"/>
              <w:rPr>
                <w:rFonts w:ascii="Aptos" w:hAnsi="Aptos" w:eastAsia="Aptos" w:cs="Aptos"/>
                <w:b w:val="0"/>
                <w:bCs w:val="0"/>
                <w:noProof w:val="0"/>
                <w:sz w:val="24"/>
                <w:szCs w:val="24"/>
                <w:lang w:val="en-US"/>
              </w:rPr>
            </w:pPr>
          </w:p>
        </w:tc>
        <w:tc>
          <w:tcPr>
            <w:tcW w:w="1337" w:type="dxa"/>
            <w:tcMar/>
          </w:tcPr>
          <w:p w:rsidR="193BF750" w:rsidP="5FE054ED" w:rsidRDefault="193BF750" w14:paraId="26AA7F43" w14:textId="0DD8AB58">
            <w:pPr>
              <w:pStyle w:val="Normal"/>
              <w:spacing w:line="480" w:lineRule="auto"/>
              <w:rPr>
                <w:rFonts w:ascii="Aptos" w:hAnsi="Aptos" w:eastAsia="Aptos" w:cs="Aptos"/>
                <w:b w:val="0"/>
                <w:bCs w:val="0"/>
                <w:noProof w:val="0"/>
                <w:sz w:val="24"/>
                <w:szCs w:val="24"/>
                <w:lang w:val="en-US"/>
              </w:rPr>
            </w:pPr>
          </w:p>
        </w:tc>
      </w:tr>
      <w:tr w:rsidR="193BF750" w:rsidTr="5FE054ED" w14:paraId="345430C1">
        <w:trPr>
          <w:trHeight w:val="300"/>
        </w:trPr>
        <w:tc>
          <w:tcPr>
            <w:tcW w:w="1718" w:type="dxa"/>
            <w:tcMar/>
          </w:tcPr>
          <w:p w:rsidR="71FFF53A" w:rsidP="5FE054ED" w:rsidRDefault="71FFF53A" w14:paraId="4CF406F0" w14:textId="43CE15CF">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Focus groups</w:t>
            </w:r>
          </w:p>
        </w:tc>
        <w:tc>
          <w:tcPr>
            <w:tcW w:w="1178" w:type="dxa"/>
            <w:tcMar/>
          </w:tcPr>
          <w:p w:rsidR="193BF750" w:rsidP="5FE054ED" w:rsidRDefault="193BF750" w14:paraId="28C09385" w14:textId="0DD8AB58">
            <w:pPr>
              <w:pStyle w:val="Normal"/>
              <w:spacing w:line="480" w:lineRule="auto"/>
              <w:rPr>
                <w:rFonts w:ascii="Aptos" w:hAnsi="Aptos" w:eastAsia="Aptos" w:cs="Aptos"/>
                <w:b w:val="0"/>
                <w:bCs w:val="0"/>
                <w:noProof w:val="0"/>
                <w:sz w:val="24"/>
                <w:szCs w:val="24"/>
                <w:lang w:val="en-US"/>
              </w:rPr>
            </w:pPr>
          </w:p>
        </w:tc>
        <w:tc>
          <w:tcPr>
            <w:tcW w:w="1243" w:type="dxa"/>
            <w:shd w:val="clear" w:color="auto" w:fill="92D050"/>
            <w:tcMar/>
          </w:tcPr>
          <w:p w:rsidR="193BF750" w:rsidP="5FE054ED" w:rsidRDefault="193BF750" w14:paraId="02D5BECE" w14:textId="0DD8AB58">
            <w:pPr>
              <w:pStyle w:val="Normal"/>
              <w:spacing w:line="480" w:lineRule="auto"/>
              <w:rPr>
                <w:rFonts w:ascii="Aptos" w:hAnsi="Aptos" w:eastAsia="Aptos" w:cs="Aptos"/>
                <w:b w:val="0"/>
                <w:bCs w:val="0"/>
                <w:noProof w:val="0"/>
                <w:sz w:val="24"/>
                <w:szCs w:val="24"/>
                <w:lang w:val="en-US"/>
              </w:rPr>
            </w:pPr>
          </w:p>
        </w:tc>
        <w:tc>
          <w:tcPr>
            <w:tcW w:w="1300" w:type="dxa"/>
            <w:shd w:val="clear" w:color="auto" w:fill="92D050"/>
            <w:tcMar/>
          </w:tcPr>
          <w:p w:rsidR="193BF750" w:rsidP="5FE054ED" w:rsidRDefault="193BF750" w14:paraId="6CFCD98D" w14:textId="0DD8AB58">
            <w:pPr>
              <w:pStyle w:val="Normal"/>
              <w:spacing w:line="480" w:lineRule="auto"/>
              <w:rPr>
                <w:rFonts w:ascii="Aptos" w:hAnsi="Aptos" w:eastAsia="Aptos" w:cs="Aptos"/>
                <w:b w:val="0"/>
                <w:bCs w:val="0"/>
                <w:noProof w:val="0"/>
                <w:sz w:val="24"/>
                <w:szCs w:val="24"/>
                <w:lang w:val="en-US"/>
              </w:rPr>
            </w:pPr>
          </w:p>
        </w:tc>
        <w:tc>
          <w:tcPr>
            <w:tcW w:w="1246" w:type="dxa"/>
            <w:tcMar/>
          </w:tcPr>
          <w:p w:rsidR="193BF750" w:rsidP="5FE054ED" w:rsidRDefault="193BF750" w14:paraId="126420F9" w14:textId="0DD8AB58">
            <w:pPr>
              <w:pStyle w:val="Normal"/>
              <w:spacing w:line="480" w:lineRule="auto"/>
              <w:rPr>
                <w:rFonts w:ascii="Aptos" w:hAnsi="Aptos" w:eastAsia="Aptos" w:cs="Aptos"/>
                <w:b w:val="0"/>
                <w:bCs w:val="0"/>
                <w:noProof w:val="0"/>
                <w:sz w:val="24"/>
                <w:szCs w:val="24"/>
                <w:lang w:val="en-US"/>
              </w:rPr>
            </w:pPr>
          </w:p>
        </w:tc>
        <w:tc>
          <w:tcPr>
            <w:tcW w:w="1337" w:type="dxa"/>
            <w:tcMar/>
          </w:tcPr>
          <w:p w:rsidR="193BF750" w:rsidP="5FE054ED" w:rsidRDefault="193BF750" w14:paraId="65A2FC36" w14:textId="0DD8AB58">
            <w:pPr>
              <w:pStyle w:val="Normal"/>
              <w:spacing w:line="480" w:lineRule="auto"/>
              <w:rPr>
                <w:rFonts w:ascii="Aptos" w:hAnsi="Aptos" w:eastAsia="Aptos" w:cs="Aptos"/>
                <w:b w:val="0"/>
                <w:bCs w:val="0"/>
                <w:noProof w:val="0"/>
                <w:sz w:val="24"/>
                <w:szCs w:val="24"/>
                <w:lang w:val="en-US"/>
              </w:rPr>
            </w:pPr>
          </w:p>
        </w:tc>
        <w:tc>
          <w:tcPr>
            <w:tcW w:w="1337" w:type="dxa"/>
            <w:tcMar/>
          </w:tcPr>
          <w:p w:rsidR="193BF750" w:rsidP="5FE054ED" w:rsidRDefault="193BF750" w14:paraId="6E00DF33" w14:textId="0DD8AB58">
            <w:pPr>
              <w:pStyle w:val="Normal"/>
              <w:spacing w:line="480" w:lineRule="auto"/>
              <w:rPr>
                <w:rFonts w:ascii="Aptos" w:hAnsi="Aptos" w:eastAsia="Aptos" w:cs="Aptos"/>
                <w:b w:val="0"/>
                <w:bCs w:val="0"/>
                <w:noProof w:val="0"/>
                <w:sz w:val="24"/>
                <w:szCs w:val="24"/>
                <w:lang w:val="en-US"/>
              </w:rPr>
            </w:pPr>
          </w:p>
        </w:tc>
      </w:tr>
      <w:tr w:rsidR="193BF750" w:rsidTr="5FE054ED" w14:paraId="20429D15">
        <w:trPr>
          <w:trHeight w:val="300"/>
        </w:trPr>
        <w:tc>
          <w:tcPr>
            <w:tcW w:w="1718" w:type="dxa"/>
            <w:tcMar/>
          </w:tcPr>
          <w:p w:rsidR="71FFF53A" w:rsidP="5FE054ED" w:rsidRDefault="71FFF53A" w14:paraId="741A8CFF" w14:textId="407C932E">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interviews</w:t>
            </w:r>
          </w:p>
        </w:tc>
        <w:tc>
          <w:tcPr>
            <w:tcW w:w="1178" w:type="dxa"/>
            <w:tcMar/>
          </w:tcPr>
          <w:p w:rsidR="193BF750" w:rsidP="5FE054ED" w:rsidRDefault="193BF750" w14:paraId="3AABEA41" w14:textId="0DD8AB58">
            <w:pPr>
              <w:pStyle w:val="Normal"/>
              <w:spacing w:line="480" w:lineRule="auto"/>
              <w:rPr>
                <w:rFonts w:ascii="Aptos" w:hAnsi="Aptos" w:eastAsia="Aptos" w:cs="Aptos"/>
                <w:b w:val="0"/>
                <w:bCs w:val="0"/>
                <w:noProof w:val="0"/>
                <w:sz w:val="24"/>
                <w:szCs w:val="24"/>
                <w:lang w:val="en-US"/>
              </w:rPr>
            </w:pPr>
          </w:p>
        </w:tc>
        <w:tc>
          <w:tcPr>
            <w:tcW w:w="1243" w:type="dxa"/>
            <w:tcMar/>
          </w:tcPr>
          <w:p w:rsidR="193BF750" w:rsidP="5FE054ED" w:rsidRDefault="193BF750" w14:paraId="4B7BD80B" w14:textId="0DD8AB58">
            <w:pPr>
              <w:pStyle w:val="Normal"/>
              <w:spacing w:line="480" w:lineRule="auto"/>
              <w:rPr>
                <w:rFonts w:ascii="Aptos" w:hAnsi="Aptos" w:eastAsia="Aptos" w:cs="Aptos"/>
                <w:b w:val="0"/>
                <w:bCs w:val="0"/>
                <w:noProof w:val="0"/>
                <w:sz w:val="24"/>
                <w:szCs w:val="24"/>
                <w:lang w:val="en-US"/>
              </w:rPr>
            </w:pPr>
          </w:p>
        </w:tc>
        <w:tc>
          <w:tcPr>
            <w:tcW w:w="1300" w:type="dxa"/>
            <w:shd w:val="clear" w:color="auto" w:fill="92D050"/>
            <w:tcMar/>
          </w:tcPr>
          <w:p w:rsidR="193BF750" w:rsidP="5FE054ED" w:rsidRDefault="193BF750" w14:paraId="13DC70C4" w14:textId="0DD8AB58">
            <w:pPr>
              <w:pStyle w:val="Normal"/>
              <w:spacing w:line="480" w:lineRule="auto"/>
              <w:rPr>
                <w:rFonts w:ascii="Aptos" w:hAnsi="Aptos" w:eastAsia="Aptos" w:cs="Aptos"/>
                <w:b w:val="0"/>
                <w:bCs w:val="0"/>
                <w:noProof w:val="0"/>
                <w:sz w:val="24"/>
                <w:szCs w:val="24"/>
                <w:lang w:val="en-US"/>
              </w:rPr>
            </w:pPr>
          </w:p>
        </w:tc>
        <w:tc>
          <w:tcPr>
            <w:tcW w:w="1246" w:type="dxa"/>
            <w:shd w:val="clear" w:color="auto" w:fill="92D050"/>
            <w:tcMar/>
          </w:tcPr>
          <w:p w:rsidR="193BF750" w:rsidP="5FE054ED" w:rsidRDefault="193BF750" w14:paraId="4474AF3A" w14:textId="0DD8AB58">
            <w:pPr>
              <w:pStyle w:val="Normal"/>
              <w:spacing w:line="480" w:lineRule="auto"/>
              <w:rPr>
                <w:rFonts w:ascii="Aptos" w:hAnsi="Aptos" w:eastAsia="Aptos" w:cs="Aptos"/>
                <w:b w:val="0"/>
                <w:bCs w:val="0"/>
                <w:noProof w:val="0"/>
                <w:sz w:val="24"/>
                <w:szCs w:val="24"/>
                <w:lang w:val="en-US"/>
              </w:rPr>
            </w:pPr>
          </w:p>
        </w:tc>
        <w:tc>
          <w:tcPr>
            <w:tcW w:w="1337" w:type="dxa"/>
            <w:tcMar/>
          </w:tcPr>
          <w:p w:rsidR="193BF750" w:rsidP="5FE054ED" w:rsidRDefault="193BF750" w14:paraId="49F93E3D" w14:textId="0DD8AB58">
            <w:pPr>
              <w:pStyle w:val="Normal"/>
              <w:spacing w:line="480" w:lineRule="auto"/>
              <w:rPr>
                <w:rFonts w:ascii="Aptos" w:hAnsi="Aptos" w:eastAsia="Aptos" w:cs="Aptos"/>
                <w:b w:val="0"/>
                <w:bCs w:val="0"/>
                <w:noProof w:val="0"/>
                <w:sz w:val="24"/>
                <w:szCs w:val="24"/>
                <w:lang w:val="en-US"/>
              </w:rPr>
            </w:pPr>
          </w:p>
        </w:tc>
        <w:tc>
          <w:tcPr>
            <w:tcW w:w="1337" w:type="dxa"/>
            <w:tcMar/>
          </w:tcPr>
          <w:p w:rsidR="193BF750" w:rsidP="5FE054ED" w:rsidRDefault="193BF750" w14:paraId="622165DF" w14:textId="0DD8AB58">
            <w:pPr>
              <w:pStyle w:val="Normal"/>
              <w:spacing w:line="480" w:lineRule="auto"/>
              <w:rPr>
                <w:rFonts w:ascii="Aptos" w:hAnsi="Aptos" w:eastAsia="Aptos" w:cs="Aptos"/>
                <w:b w:val="0"/>
                <w:bCs w:val="0"/>
                <w:noProof w:val="0"/>
                <w:sz w:val="24"/>
                <w:szCs w:val="24"/>
                <w:lang w:val="en-US"/>
              </w:rPr>
            </w:pPr>
          </w:p>
        </w:tc>
      </w:tr>
      <w:tr w:rsidR="193BF750" w:rsidTr="5FE054ED" w14:paraId="659E53E3">
        <w:trPr>
          <w:trHeight w:val="300"/>
        </w:trPr>
        <w:tc>
          <w:tcPr>
            <w:tcW w:w="1718" w:type="dxa"/>
            <w:tcMar/>
          </w:tcPr>
          <w:p w:rsidR="71FFF53A" w:rsidP="5FE054ED" w:rsidRDefault="71FFF53A" w14:paraId="126ADF74" w14:textId="7E5F2404">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 xml:space="preserve">Synthesis </w:t>
            </w:r>
          </w:p>
        </w:tc>
        <w:tc>
          <w:tcPr>
            <w:tcW w:w="1178" w:type="dxa"/>
            <w:tcMar/>
          </w:tcPr>
          <w:p w:rsidR="193BF750" w:rsidP="5FE054ED" w:rsidRDefault="193BF750" w14:paraId="58447950" w14:textId="0DD8AB58">
            <w:pPr>
              <w:pStyle w:val="Normal"/>
              <w:spacing w:line="480" w:lineRule="auto"/>
              <w:rPr>
                <w:rFonts w:ascii="Aptos" w:hAnsi="Aptos" w:eastAsia="Aptos" w:cs="Aptos"/>
                <w:b w:val="0"/>
                <w:bCs w:val="0"/>
                <w:noProof w:val="0"/>
                <w:sz w:val="24"/>
                <w:szCs w:val="24"/>
                <w:lang w:val="en-US"/>
              </w:rPr>
            </w:pPr>
          </w:p>
        </w:tc>
        <w:tc>
          <w:tcPr>
            <w:tcW w:w="1243" w:type="dxa"/>
            <w:tcMar/>
          </w:tcPr>
          <w:p w:rsidR="193BF750" w:rsidP="5FE054ED" w:rsidRDefault="193BF750" w14:paraId="57D56E3C" w14:textId="0DD8AB58">
            <w:pPr>
              <w:pStyle w:val="Normal"/>
              <w:spacing w:line="480" w:lineRule="auto"/>
              <w:rPr>
                <w:rFonts w:ascii="Aptos" w:hAnsi="Aptos" w:eastAsia="Aptos" w:cs="Aptos"/>
                <w:b w:val="0"/>
                <w:bCs w:val="0"/>
                <w:noProof w:val="0"/>
                <w:sz w:val="24"/>
                <w:szCs w:val="24"/>
                <w:lang w:val="en-US"/>
              </w:rPr>
            </w:pPr>
          </w:p>
        </w:tc>
        <w:tc>
          <w:tcPr>
            <w:tcW w:w="1300" w:type="dxa"/>
            <w:tcMar/>
          </w:tcPr>
          <w:p w:rsidR="193BF750" w:rsidP="5FE054ED" w:rsidRDefault="193BF750" w14:paraId="0793E610" w14:textId="0DD8AB58">
            <w:pPr>
              <w:pStyle w:val="Normal"/>
              <w:spacing w:line="480" w:lineRule="auto"/>
              <w:rPr>
                <w:rFonts w:ascii="Aptos" w:hAnsi="Aptos" w:eastAsia="Aptos" w:cs="Aptos"/>
                <w:b w:val="0"/>
                <w:bCs w:val="0"/>
                <w:noProof w:val="0"/>
                <w:sz w:val="24"/>
                <w:szCs w:val="24"/>
                <w:lang w:val="en-US"/>
              </w:rPr>
            </w:pPr>
          </w:p>
        </w:tc>
        <w:tc>
          <w:tcPr>
            <w:tcW w:w="1246" w:type="dxa"/>
            <w:shd w:val="clear" w:color="auto" w:fill="92D050"/>
            <w:tcMar/>
          </w:tcPr>
          <w:p w:rsidR="193BF750" w:rsidP="5FE054ED" w:rsidRDefault="193BF750" w14:paraId="429A6526" w14:textId="0DD8AB58">
            <w:pPr>
              <w:pStyle w:val="Normal"/>
              <w:spacing w:line="480" w:lineRule="auto"/>
              <w:rPr>
                <w:rFonts w:ascii="Aptos" w:hAnsi="Aptos" w:eastAsia="Aptos" w:cs="Aptos"/>
                <w:b w:val="0"/>
                <w:bCs w:val="0"/>
                <w:noProof w:val="0"/>
                <w:sz w:val="24"/>
                <w:szCs w:val="24"/>
                <w:lang w:val="en-US"/>
              </w:rPr>
            </w:pPr>
          </w:p>
        </w:tc>
        <w:tc>
          <w:tcPr>
            <w:tcW w:w="1337" w:type="dxa"/>
            <w:shd w:val="clear" w:color="auto" w:fill="92D050"/>
            <w:tcMar/>
          </w:tcPr>
          <w:p w:rsidR="193BF750" w:rsidP="5FE054ED" w:rsidRDefault="193BF750" w14:paraId="02B531E1" w14:textId="0DD8AB58">
            <w:pPr>
              <w:pStyle w:val="Normal"/>
              <w:spacing w:line="480" w:lineRule="auto"/>
              <w:rPr>
                <w:rFonts w:ascii="Aptos" w:hAnsi="Aptos" w:eastAsia="Aptos" w:cs="Aptos"/>
                <w:b w:val="0"/>
                <w:bCs w:val="0"/>
                <w:noProof w:val="0"/>
                <w:sz w:val="24"/>
                <w:szCs w:val="24"/>
                <w:lang w:val="en-US"/>
              </w:rPr>
            </w:pPr>
          </w:p>
        </w:tc>
        <w:tc>
          <w:tcPr>
            <w:tcW w:w="1337" w:type="dxa"/>
            <w:tcMar/>
          </w:tcPr>
          <w:p w:rsidR="193BF750" w:rsidP="5FE054ED" w:rsidRDefault="193BF750" w14:paraId="51597F1E" w14:textId="0DD8AB58">
            <w:pPr>
              <w:pStyle w:val="Normal"/>
              <w:spacing w:line="480" w:lineRule="auto"/>
              <w:rPr>
                <w:rFonts w:ascii="Aptos" w:hAnsi="Aptos" w:eastAsia="Aptos" w:cs="Aptos"/>
                <w:b w:val="0"/>
                <w:bCs w:val="0"/>
                <w:noProof w:val="0"/>
                <w:sz w:val="24"/>
                <w:szCs w:val="24"/>
                <w:lang w:val="en-US"/>
              </w:rPr>
            </w:pPr>
          </w:p>
        </w:tc>
      </w:tr>
      <w:tr w:rsidR="193BF750" w:rsidTr="5FE054ED" w14:paraId="02AD228F">
        <w:trPr>
          <w:trHeight w:val="300"/>
        </w:trPr>
        <w:tc>
          <w:tcPr>
            <w:tcW w:w="1718" w:type="dxa"/>
            <w:tcMar/>
          </w:tcPr>
          <w:p w:rsidR="71FFF53A" w:rsidP="5FE054ED" w:rsidRDefault="71FFF53A" w14:paraId="1D9AA09D" w14:textId="1182B0D2">
            <w:pPr>
              <w:pStyle w:val="Normal"/>
              <w:spacing w:line="480" w:lineRule="auto"/>
              <w:rPr>
                <w:rFonts w:ascii="Aptos" w:hAnsi="Aptos" w:eastAsia="Aptos" w:cs="Aptos"/>
                <w:b w:val="0"/>
                <w:bCs w:val="0"/>
                <w:noProof w:val="0"/>
                <w:sz w:val="24"/>
                <w:szCs w:val="24"/>
                <w:lang w:val="en-US"/>
              </w:rPr>
            </w:pPr>
            <w:r w:rsidRPr="5FE054ED" w:rsidR="3AD5CD48">
              <w:rPr>
                <w:rFonts w:ascii="Aptos" w:hAnsi="Aptos" w:eastAsia="Aptos" w:cs="Aptos"/>
                <w:b w:val="0"/>
                <w:bCs w:val="0"/>
                <w:noProof w:val="0"/>
                <w:sz w:val="24"/>
                <w:szCs w:val="24"/>
                <w:lang w:val="en-US"/>
              </w:rPr>
              <w:t>report</w:t>
            </w:r>
          </w:p>
        </w:tc>
        <w:tc>
          <w:tcPr>
            <w:tcW w:w="1178" w:type="dxa"/>
            <w:tcMar/>
          </w:tcPr>
          <w:p w:rsidR="193BF750" w:rsidP="5FE054ED" w:rsidRDefault="193BF750" w14:paraId="5C1CD622" w14:textId="0DD8AB58">
            <w:pPr>
              <w:pStyle w:val="Normal"/>
              <w:spacing w:line="480" w:lineRule="auto"/>
              <w:rPr>
                <w:rFonts w:ascii="Aptos" w:hAnsi="Aptos" w:eastAsia="Aptos" w:cs="Aptos"/>
                <w:b w:val="0"/>
                <w:bCs w:val="0"/>
                <w:noProof w:val="0"/>
                <w:sz w:val="24"/>
                <w:szCs w:val="24"/>
                <w:lang w:val="en-US"/>
              </w:rPr>
            </w:pPr>
          </w:p>
        </w:tc>
        <w:tc>
          <w:tcPr>
            <w:tcW w:w="1243" w:type="dxa"/>
            <w:tcMar/>
          </w:tcPr>
          <w:p w:rsidR="193BF750" w:rsidP="5FE054ED" w:rsidRDefault="193BF750" w14:paraId="1A0A5EB7" w14:textId="0DD8AB58">
            <w:pPr>
              <w:pStyle w:val="Normal"/>
              <w:spacing w:line="480" w:lineRule="auto"/>
              <w:rPr>
                <w:rFonts w:ascii="Aptos" w:hAnsi="Aptos" w:eastAsia="Aptos" w:cs="Aptos"/>
                <w:b w:val="0"/>
                <w:bCs w:val="0"/>
                <w:noProof w:val="0"/>
                <w:sz w:val="24"/>
                <w:szCs w:val="24"/>
                <w:lang w:val="en-US"/>
              </w:rPr>
            </w:pPr>
          </w:p>
        </w:tc>
        <w:tc>
          <w:tcPr>
            <w:tcW w:w="1300" w:type="dxa"/>
            <w:tcMar/>
          </w:tcPr>
          <w:p w:rsidR="193BF750" w:rsidP="5FE054ED" w:rsidRDefault="193BF750" w14:paraId="033AC18B" w14:textId="0DD8AB58">
            <w:pPr>
              <w:pStyle w:val="Normal"/>
              <w:spacing w:line="480" w:lineRule="auto"/>
              <w:rPr>
                <w:rFonts w:ascii="Aptos" w:hAnsi="Aptos" w:eastAsia="Aptos" w:cs="Aptos"/>
                <w:b w:val="0"/>
                <w:bCs w:val="0"/>
                <w:noProof w:val="0"/>
                <w:sz w:val="24"/>
                <w:szCs w:val="24"/>
                <w:lang w:val="en-US"/>
              </w:rPr>
            </w:pPr>
          </w:p>
        </w:tc>
        <w:tc>
          <w:tcPr>
            <w:tcW w:w="1246" w:type="dxa"/>
            <w:tcMar/>
          </w:tcPr>
          <w:p w:rsidR="193BF750" w:rsidP="5FE054ED" w:rsidRDefault="193BF750" w14:paraId="0C25202B" w14:textId="0DD8AB58">
            <w:pPr>
              <w:pStyle w:val="Normal"/>
              <w:spacing w:line="480" w:lineRule="auto"/>
              <w:rPr>
                <w:rFonts w:ascii="Aptos" w:hAnsi="Aptos" w:eastAsia="Aptos" w:cs="Aptos"/>
                <w:b w:val="0"/>
                <w:bCs w:val="0"/>
                <w:noProof w:val="0"/>
                <w:sz w:val="24"/>
                <w:szCs w:val="24"/>
                <w:lang w:val="en-US"/>
              </w:rPr>
            </w:pPr>
          </w:p>
        </w:tc>
        <w:tc>
          <w:tcPr>
            <w:tcW w:w="1337" w:type="dxa"/>
            <w:tcMar/>
          </w:tcPr>
          <w:p w:rsidR="193BF750" w:rsidP="5FE054ED" w:rsidRDefault="193BF750" w14:paraId="45A69095" w14:textId="0DD8AB58">
            <w:pPr>
              <w:pStyle w:val="Normal"/>
              <w:spacing w:line="480" w:lineRule="auto"/>
              <w:rPr>
                <w:rFonts w:ascii="Aptos" w:hAnsi="Aptos" w:eastAsia="Aptos" w:cs="Aptos"/>
                <w:b w:val="0"/>
                <w:bCs w:val="0"/>
                <w:noProof w:val="0"/>
                <w:sz w:val="24"/>
                <w:szCs w:val="24"/>
                <w:lang w:val="en-US"/>
              </w:rPr>
            </w:pPr>
          </w:p>
        </w:tc>
        <w:tc>
          <w:tcPr>
            <w:tcW w:w="1337" w:type="dxa"/>
            <w:shd w:val="clear" w:color="auto" w:fill="92D050"/>
            <w:tcMar/>
          </w:tcPr>
          <w:p w:rsidR="193BF750" w:rsidP="5FE054ED" w:rsidRDefault="193BF750" w14:paraId="136178B6" w14:textId="0DD8AB58">
            <w:pPr>
              <w:pStyle w:val="Normal"/>
              <w:spacing w:line="480" w:lineRule="auto"/>
              <w:rPr>
                <w:rFonts w:ascii="Aptos" w:hAnsi="Aptos" w:eastAsia="Aptos" w:cs="Aptos"/>
                <w:b w:val="0"/>
                <w:bCs w:val="0"/>
                <w:noProof w:val="0"/>
                <w:sz w:val="24"/>
                <w:szCs w:val="24"/>
                <w:lang w:val="en-US"/>
              </w:rPr>
            </w:pPr>
          </w:p>
        </w:tc>
      </w:tr>
    </w:tbl>
    <w:p w:rsidR="193BF750" w:rsidP="5FE054ED" w:rsidRDefault="193BF750" w14:paraId="33ACB6A3" w14:textId="3225DBC4">
      <w:pPr>
        <w:pStyle w:val="Normal"/>
        <w:spacing w:line="480" w:lineRule="auto"/>
        <w:jc w:val="left"/>
        <w:rPr>
          <w:rFonts w:ascii="Aptos" w:hAnsi="Aptos" w:eastAsia="Aptos" w:cs="Aptos"/>
          <w:b w:val="1"/>
          <w:bCs w:val="1"/>
          <w:noProof w:val="0"/>
          <w:sz w:val="24"/>
          <w:szCs w:val="24"/>
          <w:lang w:val="en-US"/>
        </w:rPr>
      </w:pPr>
    </w:p>
    <w:p w:rsidR="106365A8" w:rsidP="5FE054ED" w:rsidRDefault="106365A8" w14:paraId="2A48EAA4" w14:textId="736522C6">
      <w:pPr>
        <w:pStyle w:val="Normal"/>
        <w:spacing w:line="480" w:lineRule="auto"/>
        <w:jc w:val="left"/>
        <w:rPr>
          <w:rFonts w:ascii="Aptos" w:hAnsi="Aptos" w:eastAsia="Aptos" w:cs="Aptos"/>
          <w:b w:val="1"/>
          <w:bCs w:val="1"/>
          <w:noProof w:val="0"/>
          <w:sz w:val="24"/>
          <w:szCs w:val="24"/>
          <w:lang w:val="en-US"/>
        </w:rPr>
      </w:pPr>
      <w:r w:rsidRPr="5FE054ED" w:rsidR="106365A8">
        <w:rPr>
          <w:rFonts w:ascii="Aptos" w:hAnsi="Aptos" w:eastAsia="Aptos" w:cs="Aptos"/>
          <w:b w:val="1"/>
          <w:bCs w:val="1"/>
          <w:noProof w:val="0"/>
          <w:sz w:val="24"/>
          <w:szCs w:val="24"/>
          <w:lang w:val="en-US"/>
        </w:rPr>
        <w:t xml:space="preserve">References </w:t>
      </w:r>
    </w:p>
    <w:p w:rsidR="193BF750" w:rsidP="5FE054ED" w:rsidRDefault="193BF750" w14:paraId="5D303D23" w14:textId="5E0FD4DE">
      <w:pPr>
        <w:spacing w:before="240" w:beforeAutospacing="off" w:after="240" w:afterAutospacing="off" w:line="480" w:lineRule="auto"/>
        <w:jc w:val="left"/>
      </w:pPr>
      <w:r w:rsidRPr="5FE054ED" w:rsidR="59B2D313">
        <w:rPr>
          <w:rFonts w:ascii="Aptos" w:hAnsi="Aptos" w:eastAsia="Aptos" w:cs="Aptos"/>
          <w:b w:val="1"/>
          <w:bCs w:val="1"/>
          <w:noProof w:val="0"/>
          <w:sz w:val="24"/>
          <w:szCs w:val="24"/>
          <w:lang w:val="en-US"/>
        </w:rPr>
        <w:t>British Educational Research Association (BERA).</w:t>
      </w:r>
      <w:r w:rsidRPr="5FE054ED" w:rsidR="59B2D313">
        <w:rPr>
          <w:rFonts w:ascii="Aptos" w:hAnsi="Aptos" w:eastAsia="Aptos" w:cs="Aptos"/>
          <w:noProof w:val="0"/>
          <w:sz w:val="24"/>
          <w:szCs w:val="24"/>
          <w:lang w:val="en-US"/>
        </w:rPr>
        <w:t xml:space="preserve"> (2024). </w:t>
      </w:r>
      <w:r w:rsidRPr="5FE054ED" w:rsidR="59B2D313">
        <w:rPr>
          <w:rFonts w:ascii="Aptos" w:hAnsi="Aptos" w:eastAsia="Aptos" w:cs="Aptos"/>
          <w:i w:val="1"/>
          <w:iCs w:val="1"/>
          <w:noProof w:val="0"/>
          <w:sz w:val="24"/>
          <w:szCs w:val="24"/>
          <w:lang w:val="en-US"/>
        </w:rPr>
        <w:t>Ethical Guidelines for Educational Research, fifth edition</w:t>
      </w:r>
      <w:r w:rsidRPr="5FE054ED" w:rsidR="59B2D313">
        <w:rPr>
          <w:rFonts w:ascii="Aptos" w:hAnsi="Aptos" w:eastAsia="Aptos" w:cs="Aptos"/>
          <w:noProof w:val="0"/>
          <w:sz w:val="24"/>
          <w:szCs w:val="24"/>
          <w:lang w:val="en-US"/>
        </w:rPr>
        <w:t xml:space="preserve">. Available at: </w:t>
      </w:r>
      <w:hyperlink r:id="R457719d198424f49">
        <w:r w:rsidRPr="5FE054ED" w:rsidR="59B2D313">
          <w:rPr>
            <w:rStyle w:val="Hyperlink"/>
            <w:rFonts w:ascii="Aptos" w:hAnsi="Aptos" w:eastAsia="Aptos" w:cs="Aptos"/>
            <w:noProof w:val="0"/>
            <w:sz w:val="24"/>
            <w:szCs w:val="24"/>
            <w:lang w:val="en-US"/>
          </w:rPr>
          <w:t>https://www.bera.ac.uk/publication/ethical-guidelines-for-educational-research-fifth-edition-2024</w:t>
        </w:r>
      </w:hyperlink>
      <w:r w:rsidRPr="5FE054ED" w:rsidR="59B2D313">
        <w:rPr>
          <w:rFonts w:ascii="Aptos" w:hAnsi="Aptos" w:eastAsia="Aptos" w:cs="Aptos"/>
          <w:noProof w:val="0"/>
          <w:sz w:val="24"/>
          <w:szCs w:val="24"/>
          <w:lang w:val="en-US"/>
        </w:rPr>
        <w:t xml:space="preserve"> [Accessed 27 May 2025].</w:t>
      </w:r>
    </w:p>
    <w:p w:rsidR="193BF750" w:rsidP="5FE054ED" w:rsidRDefault="193BF750" w14:paraId="2487F2E9" w14:textId="2CCBCDAD">
      <w:pPr>
        <w:spacing w:before="240" w:beforeAutospacing="off" w:after="240" w:afterAutospacing="off" w:line="480" w:lineRule="auto"/>
        <w:jc w:val="left"/>
      </w:pPr>
      <w:r w:rsidRPr="5FE054ED" w:rsidR="59B2D313">
        <w:rPr>
          <w:rFonts w:ascii="Aptos" w:hAnsi="Aptos" w:eastAsia="Aptos" w:cs="Aptos"/>
          <w:b w:val="1"/>
          <w:bCs w:val="1"/>
          <w:noProof w:val="0"/>
          <w:sz w:val="24"/>
          <w:szCs w:val="24"/>
          <w:lang w:val="en-US"/>
        </w:rPr>
        <w:t>British Educational Research Association (BERA).</w:t>
      </w:r>
      <w:r w:rsidRPr="5FE054ED" w:rsidR="59B2D313">
        <w:rPr>
          <w:rFonts w:ascii="Aptos" w:hAnsi="Aptos" w:eastAsia="Aptos" w:cs="Aptos"/>
          <w:noProof w:val="0"/>
          <w:sz w:val="24"/>
          <w:szCs w:val="24"/>
          <w:lang w:val="en-US"/>
        </w:rPr>
        <w:t xml:space="preserve"> (2024). </w:t>
      </w:r>
      <w:r w:rsidRPr="5FE054ED" w:rsidR="59B2D313">
        <w:rPr>
          <w:rFonts w:ascii="Aptos" w:hAnsi="Aptos" w:eastAsia="Aptos" w:cs="Aptos"/>
          <w:i w:val="1"/>
          <w:iCs w:val="1"/>
          <w:noProof w:val="0"/>
          <w:sz w:val="24"/>
          <w:szCs w:val="24"/>
          <w:lang w:val="en-US"/>
        </w:rPr>
        <w:t>Ethical Guidelines for Educational Research, fifth edition</w:t>
      </w:r>
      <w:r w:rsidRPr="5FE054ED" w:rsidR="59B2D313">
        <w:rPr>
          <w:rFonts w:ascii="Aptos" w:hAnsi="Aptos" w:eastAsia="Aptos" w:cs="Aptos"/>
          <w:noProof w:val="0"/>
          <w:sz w:val="24"/>
          <w:szCs w:val="24"/>
          <w:lang w:val="en-US"/>
        </w:rPr>
        <w:t xml:space="preserve">. Available at: </w:t>
      </w:r>
      <w:hyperlink r:id="R6fcbe3686a6045a9">
        <w:r w:rsidRPr="5FE054ED" w:rsidR="59B2D313">
          <w:rPr>
            <w:rStyle w:val="Hyperlink"/>
            <w:rFonts w:ascii="Aptos" w:hAnsi="Aptos" w:eastAsia="Aptos" w:cs="Aptos"/>
            <w:noProof w:val="0"/>
            <w:sz w:val="24"/>
            <w:szCs w:val="24"/>
            <w:lang w:val="en-US"/>
          </w:rPr>
          <w:t>https://www.bera.ac.uk/publication/ethical-guidelines-for-educational-research-fifth-edition-2024-online</w:t>
        </w:r>
      </w:hyperlink>
      <w:r w:rsidRPr="5FE054ED" w:rsidR="59B2D313">
        <w:rPr>
          <w:rFonts w:ascii="Aptos" w:hAnsi="Aptos" w:eastAsia="Aptos" w:cs="Aptos"/>
          <w:noProof w:val="0"/>
          <w:sz w:val="24"/>
          <w:szCs w:val="24"/>
          <w:lang w:val="en-US"/>
        </w:rPr>
        <w:t xml:space="preserve"> [Accessed 27 May 2025].</w:t>
      </w:r>
    </w:p>
    <w:p w:rsidR="193BF750" w:rsidP="5FE054ED" w:rsidRDefault="193BF750" w14:paraId="1734DF66" w14:textId="5CA153F0">
      <w:pPr>
        <w:spacing w:before="240" w:beforeAutospacing="off" w:after="240" w:afterAutospacing="off" w:line="480" w:lineRule="auto"/>
        <w:jc w:val="left"/>
      </w:pPr>
      <w:r w:rsidRPr="5FE054ED" w:rsidR="59B2D313">
        <w:rPr>
          <w:rFonts w:ascii="Aptos" w:hAnsi="Aptos" w:eastAsia="Aptos" w:cs="Aptos"/>
          <w:b w:val="1"/>
          <w:bCs w:val="1"/>
          <w:noProof w:val="0"/>
          <w:sz w:val="24"/>
          <w:szCs w:val="24"/>
          <w:lang w:val="en-US"/>
        </w:rPr>
        <w:t>Cambridge University Press.</w:t>
      </w:r>
      <w:r w:rsidRPr="5FE054ED" w:rsidR="59B2D313">
        <w:rPr>
          <w:rFonts w:ascii="Aptos" w:hAnsi="Aptos" w:eastAsia="Aptos" w:cs="Aptos"/>
          <w:noProof w:val="0"/>
          <w:sz w:val="24"/>
          <w:szCs w:val="24"/>
          <w:lang w:val="en-US"/>
        </w:rPr>
        <w:t xml:space="preserve"> (n.d</w:t>
      </w:r>
      <w:r w:rsidRPr="5FE054ED" w:rsidR="59B2D313">
        <w:rPr>
          <w:rFonts w:ascii="Aptos" w:hAnsi="Aptos" w:eastAsia="Aptos" w:cs="Aptos"/>
          <w:noProof w:val="0"/>
          <w:sz w:val="24"/>
          <w:szCs w:val="24"/>
          <w:lang w:val="en-US"/>
        </w:rPr>
        <w:t>.).</w:t>
      </w:r>
      <w:r w:rsidRPr="5FE054ED" w:rsidR="59B2D313">
        <w:rPr>
          <w:rFonts w:ascii="Aptos" w:hAnsi="Aptos" w:eastAsia="Aptos" w:cs="Aptos"/>
          <w:noProof w:val="0"/>
          <w:sz w:val="24"/>
          <w:szCs w:val="24"/>
          <w:lang w:val="en-US"/>
        </w:rPr>
        <w:t xml:space="preserve"> </w:t>
      </w:r>
      <w:r w:rsidRPr="5FE054ED" w:rsidR="59B2D313">
        <w:rPr>
          <w:rFonts w:ascii="Aptos" w:hAnsi="Aptos" w:eastAsia="Aptos" w:cs="Aptos"/>
          <w:i w:val="1"/>
          <w:iCs w:val="1"/>
          <w:noProof w:val="0"/>
          <w:sz w:val="24"/>
          <w:szCs w:val="24"/>
          <w:lang w:val="en-US"/>
        </w:rPr>
        <w:t>Sport</w:t>
      </w:r>
      <w:r w:rsidRPr="5FE054ED" w:rsidR="59B2D313">
        <w:rPr>
          <w:rFonts w:ascii="Aptos" w:hAnsi="Aptos" w:eastAsia="Aptos" w:cs="Aptos"/>
          <w:noProof w:val="0"/>
          <w:sz w:val="24"/>
          <w:szCs w:val="24"/>
          <w:lang w:val="en-US"/>
        </w:rPr>
        <w:t xml:space="preserve">. In: Cambridge Dictionary. Available at: </w:t>
      </w:r>
      <w:hyperlink r:id="Rc0f98f2340514b34">
        <w:r w:rsidRPr="5FE054ED" w:rsidR="59B2D313">
          <w:rPr>
            <w:rStyle w:val="Hyperlink"/>
            <w:rFonts w:ascii="Aptos" w:hAnsi="Aptos" w:eastAsia="Aptos" w:cs="Aptos"/>
            <w:noProof w:val="0"/>
            <w:sz w:val="24"/>
            <w:szCs w:val="24"/>
            <w:lang w:val="en-US"/>
          </w:rPr>
          <w:t>https://dictionary.cambridge.org/dictionary/english/sport</w:t>
        </w:r>
      </w:hyperlink>
      <w:r w:rsidRPr="5FE054ED" w:rsidR="59B2D313">
        <w:rPr>
          <w:rFonts w:ascii="Aptos" w:hAnsi="Aptos" w:eastAsia="Aptos" w:cs="Aptos"/>
          <w:noProof w:val="0"/>
          <w:sz w:val="24"/>
          <w:szCs w:val="24"/>
          <w:lang w:val="en-US"/>
        </w:rPr>
        <w:t xml:space="preserve"> [Accessed 27 May 2025].</w:t>
      </w:r>
    </w:p>
    <w:p w:rsidR="193BF750" w:rsidP="5FE054ED" w:rsidRDefault="193BF750" w14:paraId="482A88D2" w14:textId="1CD9574D">
      <w:pPr>
        <w:spacing w:before="240" w:beforeAutospacing="off" w:after="240" w:afterAutospacing="off" w:line="480" w:lineRule="auto"/>
        <w:jc w:val="left"/>
      </w:pPr>
      <w:r w:rsidRPr="5FE054ED" w:rsidR="59B2D313">
        <w:rPr>
          <w:rFonts w:ascii="Aptos" w:hAnsi="Aptos" w:eastAsia="Aptos" w:cs="Aptos"/>
          <w:b w:val="1"/>
          <w:bCs w:val="1"/>
          <w:noProof w:val="0"/>
          <w:sz w:val="24"/>
          <w:szCs w:val="24"/>
          <w:lang w:val="en-US"/>
        </w:rPr>
        <w:t>Institute for Youth Work.</w:t>
      </w:r>
      <w:r w:rsidRPr="5FE054ED" w:rsidR="59B2D313">
        <w:rPr>
          <w:rFonts w:ascii="Aptos" w:hAnsi="Aptos" w:eastAsia="Aptos" w:cs="Aptos"/>
          <w:noProof w:val="0"/>
          <w:sz w:val="24"/>
          <w:szCs w:val="24"/>
          <w:lang w:val="en-US"/>
        </w:rPr>
        <w:t xml:space="preserve"> (n.d</w:t>
      </w:r>
      <w:r w:rsidRPr="5FE054ED" w:rsidR="59B2D313">
        <w:rPr>
          <w:rFonts w:ascii="Aptos" w:hAnsi="Aptos" w:eastAsia="Aptos" w:cs="Aptos"/>
          <w:noProof w:val="0"/>
          <w:sz w:val="24"/>
          <w:szCs w:val="24"/>
          <w:lang w:val="en-US"/>
        </w:rPr>
        <w:t>.).</w:t>
      </w:r>
      <w:r w:rsidRPr="5FE054ED" w:rsidR="59B2D313">
        <w:rPr>
          <w:rFonts w:ascii="Aptos" w:hAnsi="Aptos" w:eastAsia="Aptos" w:cs="Aptos"/>
          <w:noProof w:val="0"/>
          <w:sz w:val="24"/>
          <w:szCs w:val="24"/>
          <w:lang w:val="en-US"/>
        </w:rPr>
        <w:t xml:space="preserve"> </w:t>
      </w:r>
      <w:r w:rsidRPr="5FE054ED" w:rsidR="59B2D313">
        <w:rPr>
          <w:rFonts w:ascii="Aptos" w:hAnsi="Aptos" w:eastAsia="Aptos" w:cs="Aptos"/>
          <w:i w:val="1"/>
          <w:iCs w:val="1"/>
          <w:noProof w:val="0"/>
          <w:sz w:val="24"/>
          <w:szCs w:val="24"/>
          <w:lang w:val="en-US"/>
        </w:rPr>
        <w:t>Code of Ethics</w:t>
      </w:r>
      <w:r w:rsidRPr="5FE054ED" w:rsidR="59B2D313">
        <w:rPr>
          <w:rFonts w:ascii="Aptos" w:hAnsi="Aptos" w:eastAsia="Aptos" w:cs="Aptos"/>
          <w:noProof w:val="0"/>
          <w:sz w:val="24"/>
          <w:szCs w:val="24"/>
          <w:lang w:val="en-US"/>
        </w:rPr>
        <w:t xml:space="preserve">. Available at: </w:t>
      </w:r>
      <w:hyperlink r:id="R435ccfebf00d4fb4">
        <w:r w:rsidRPr="5FE054ED" w:rsidR="59B2D313">
          <w:rPr>
            <w:rStyle w:val="Hyperlink"/>
            <w:rFonts w:ascii="Aptos" w:hAnsi="Aptos" w:eastAsia="Aptos" w:cs="Aptos"/>
            <w:noProof w:val="0"/>
            <w:sz w:val="24"/>
            <w:szCs w:val="24"/>
            <w:lang w:val="en-US"/>
          </w:rPr>
          <w:t>https://iyw.org.uk/code-of-ethics/</w:t>
        </w:r>
      </w:hyperlink>
      <w:r w:rsidRPr="5FE054ED" w:rsidR="59B2D313">
        <w:rPr>
          <w:rFonts w:ascii="Aptos" w:hAnsi="Aptos" w:eastAsia="Aptos" w:cs="Aptos"/>
          <w:noProof w:val="0"/>
          <w:sz w:val="24"/>
          <w:szCs w:val="24"/>
          <w:lang w:val="en-US"/>
        </w:rPr>
        <w:t xml:space="preserve"> [Accessed 27 May 2025].</w:t>
      </w:r>
    </w:p>
    <w:p w:rsidR="193BF750" w:rsidP="5FE054ED" w:rsidRDefault="193BF750" w14:paraId="48B188B8" w14:textId="3F4E18F4">
      <w:pPr>
        <w:spacing w:before="240" w:beforeAutospacing="off" w:after="240" w:afterAutospacing="off" w:line="480" w:lineRule="auto"/>
        <w:jc w:val="left"/>
      </w:pPr>
      <w:r w:rsidRPr="5FE054ED" w:rsidR="59B2D313">
        <w:rPr>
          <w:rFonts w:ascii="Aptos" w:hAnsi="Aptos" w:eastAsia="Aptos" w:cs="Aptos"/>
          <w:b w:val="1"/>
          <w:bCs w:val="1"/>
          <w:noProof w:val="0"/>
          <w:sz w:val="24"/>
          <w:szCs w:val="24"/>
          <w:lang w:val="en-US"/>
        </w:rPr>
        <w:t>McLeod, S. A.</w:t>
      </w:r>
      <w:r w:rsidRPr="5FE054ED" w:rsidR="59B2D313">
        <w:rPr>
          <w:rFonts w:ascii="Aptos" w:hAnsi="Aptos" w:eastAsia="Aptos" w:cs="Aptos"/>
          <w:noProof w:val="0"/>
          <w:sz w:val="24"/>
          <w:szCs w:val="24"/>
          <w:lang w:val="en-US"/>
        </w:rPr>
        <w:t xml:space="preserve"> (2019). </w:t>
      </w:r>
      <w:r w:rsidRPr="5FE054ED" w:rsidR="59B2D313">
        <w:rPr>
          <w:rFonts w:ascii="Aptos" w:hAnsi="Aptos" w:eastAsia="Aptos" w:cs="Aptos"/>
          <w:i w:val="1"/>
          <w:iCs w:val="1"/>
          <w:noProof w:val="0"/>
          <w:sz w:val="24"/>
          <w:szCs w:val="24"/>
          <w:lang w:val="en-US"/>
        </w:rPr>
        <w:t xml:space="preserve">Qualitative vs Quantitative Research: </w:t>
      </w:r>
      <w:r w:rsidRPr="5FE054ED" w:rsidR="59B2D313">
        <w:rPr>
          <w:rFonts w:ascii="Aptos" w:hAnsi="Aptos" w:eastAsia="Aptos" w:cs="Aptos"/>
          <w:i w:val="1"/>
          <w:iCs w:val="1"/>
          <w:noProof w:val="0"/>
          <w:sz w:val="24"/>
          <w:szCs w:val="24"/>
          <w:lang w:val="en-US"/>
        </w:rPr>
        <w:t>What's</w:t>
      </w:r>
      <w:r w:rsidRPr="5FE054ED" w:rsidR="59B2D313">
        <w:rPr>
          <w:rFonts w:ascii="Aptos" w:hAnsi="Aptos" w:eastAsia="Aptos" w:cs="Aptos"/>
          <w:i w:val="1"/>
          <w:iCs w:val="1"/>
          <w:noProof w:val="0"/>
          <w:sz w:val="24"/>
          <w:szCs w:val="24"/>
          <w:lang w:val="en-US"/>
        </w:rPr>
        <w:t xml:space="preserve"> the Difference?</w:t>
      </w:r>
      <w:r w:rsidRPr="5FE054ED" w:rsidR="59B2D313">
        <w:rPr>
          <w:rFonts w:ascii="Aptos" w:hAnsi="Aptos" w:eastAsia="Aptos" w:cs="Aptos"/>
          <w:noProof w:val="0"/>
          <w:sz w:val="24"/>
          <w:szCs w:val="24"/>
          <w:lang w:val="en-US"/>
        </w:rPr>
        <w:t xml:space="preserve"> Simply Psychology. Available at: </w:t>
      </w:r>
      <w:hyperlink r:id="R947e5ee6f7e041dd">
        <w:r w:rsidRPr="5FE054ED" w:rsidR="59B2D313">
          <w:rPr>
            <w:rStyle w:val="Hyperlink"/>
            <w:rFonts w:ascii="Aptos" w:hAnsi="Aptos" w:eastAsia="Aptos" w:cs="Aptos"/>
            <w:noProof w:val="0"/>
            <w:sz w:val="24"/>
            <w:szCs w:val="24"/>
            <w:lang w:val="en-US"/>
          </w:rPr>
          <w:t>https://www.simplypsychology.org/qualitative-quantitative.html</w:t>
        </w:r>
      </w:hyperlink>
      <w:r w:rsidRPr="5FE054ED" w:rsidR="59B2D313">
        <w:rPr>
          <w:rFonts w:ascii="Aptos" w:hAnsi="Aptos" w:eastAsia="Aptos" w:cs="Aptos"/>
          <w:noProof w:val="0"/>
          <w:sz w:val="24"/>
          <w:szCs w:val="24"/>
          <w:lang w:val="en-US"/>
        </w:rPr>
        <w:t xml:space="preserve"> [Accessed 27 May 2025].</w:t>
      </w:r>
    </w:p>
    <w:p w:rsidR="193BF750" w:rsidP="5FE054ED" w:rsidRDefault="193BF750" w14:paraId="48036D54" w14:textId="65E0AA06">
      <w:pPr>
        <w:spacing w:before="240" w:beforeAutospacing="off" w:after="240" w:afterAutospacing="off" w:line="480" w:lineRule="auto"/>
        <w:jc w:val="left"/>
      </w:pPr>
      <w:r w:rsidRPr="5FE054ED" w:rsidR="59B2D313">
        <w:rPr>
          <w:rFonts w:ascii="Aptos" w:hAnsi="Aptos" w:eastAsia="Aptos" w:cs="Aptos"/>
          <w:b w:val="1"/>
          <w:bCs w:val="1"/>
          <w:noProof w:val="0"/>
          <w:sz w:val="24"/>
          <w:szCs w:val="24"/>
          <w:lang w:val="en-US"/>
        </w:rPr>
        <w:t>National Youth Agency.</w:t>
      </w:r>
      <w:r w:rsidRPr="5FE054ED" w:rsidR="59B2D313">
        <w:rPr>
          <w:rFonts w:ascii="Aptos" w:hAnsi="Aptos" w:eastAsia="Aptos" w:cs="Aptos"/>
          <w:noProof w:val="0"/>
          <w:sz w:val="24"/>
          <w:szCs w:val="24"/>
          <w:lang w:val="en-US"/>
        </w:rPr>
        <w:t xml:space="preserve"> (n.d</w:t>
      </w:r>
      <w:r w:rsidRPr="5FE054ED" w:rsidR="59B2D313">
        <w:rPr>
          <w:rFonts w:ascii="Aptos" w:hAnsi="Aptos" w:eastAsia="Aptos" w:cs="Aptos"/>
          <w:noProof w:val="0"/>
          <w:sz w:val="24"/>
          <w:szCs w:val="24"/>
          <w:lang w:val="en-US"/>
        </w:rPr>
        <w:t>.).</w:t>
      </w:r>
      <w:r w:rsidRPr="5FE054ED" w:rsidR="59B2D313">
        <w:rPr>
          <w:rFonts w:ascii="Aptos" w:hAnsi="Aptos" w:eastAsia="Aptos" w:cs="Aptos"/>
          <w:noProof w:val="0"/>
          <w:sz w:val="24"/>
          <w:szCs w:val="24"/>
          <w:lang w:val="en-US"/>
        </w:rPr>
        <w:t xml:space="preserve"> </w:t>
      </w:r>
      <w:r w:rsidRPr="5FE054ED" w:rsidR="59B2D313">
        <w:rPr>
          <w:rFonts w:ascii="Aptos" w:hAnsi="Aptos" w:eastAsia="Aptos" w:cs="Aptos"/>
          <w:i w:val="1"/>
          <w:iCs w:val="1"/>
          <w:noProof w:val="0"/>
          <w:sz w:val="24"/>
          <w:szCs w:val="24"/>
          <w:lang w:val="en-US"/>
        </w:rPr>
        <w:t>What is youth work?</w:t>
      </w:r>
      <w:r w:rsidRPr="5FE054ED" w:rsidR="59B2D313">
        <w:rPr>
          <w:rFonts w:ascii="Aptos" w:hAnsi="Aptos" w:eastAsia="Aptos" w:cs="Aptos"/>
          <w:noProof w:val="0"/>
          <w:sz w:val="24"/>
          <w:szCs w:val="24"/>
          <w:lang w:val="en-US"/>
        </w:rPr>
        <w:t xml:space="preserve"> National Youth Agency. Available at: </w:t>
      </w:r>
      <w:hyperlink r:id="R545da2ffa7ff422a">
        <w:r w:rsidRPr="5FE054ED" w:rsidR="59B2D313">
          <w:rPr>
            <w:rStyle w:val="Hyperlink"/>
            <w:rFonts w:ascii="Aptos" w:hAnsi="Aptos" w:eastAsia="Aptos" w:cs="Aptos"/>
            <w:noProof w:val="0"/>
            <w:sz w:val="24"/>
            <w:szCs w:val="24"/>
            <w:lang w:val="en-US"/>
          </w:rPr>
          <w:t>https://nya.org.uk/what-is-youth-work/</w:t>
        </w:r>
      </w:hyperlink>
      <w:r w:rsidRPr="5FE054ED" w:rsidR="59B2D313">
        <w:rPr>
          <w:rFonts w:ascii="Aptos" w:hAnsi="Aptos" w:eastAsia="Aptos" w:cs="Aptos"/>
          <w:noProof w:val="0"/>
          <w:sz w:val="24"/>
          <w:szCs w:val="24"/>
          <w:lang w:val="en-US"/>
        </w:rPr>
        <w:t xml:space="preserve"> [Accessed 27 May 2025].</w:t>
      </w:r>
    </w:p>
    <w:p w:rsidR="193BF750" w:rsidP="5FE054ED" w:rsidRDefault="193BF750" w14:paraId="77737114" w14:textId="016C531B">
      <w:pPr>
        <w:spacing w:before="240" w:beforeAutospacing="off" w:after="240" w:afterAutospacing="off" w:line="480" w:lineRule="auto"/>
        <w:jc w:val="left"/>
      </w:pPr>
      <w:r w:rsidRPr="5FE054ED" w:rsidR="59B2D313">
        <w:rPr>
          <w:rFonts w:ascii="Aptos" w:hAnsi="Aptos" w:eastAsia="Aptos" w:cs="Aptos"/>
          <w:b w:val="1"/>
          <w:bCs w:val="1"/>
          <w:noProof w:val="0"/>
          <w:sz w:val="24"/>
          <w:szCs w:val="24"/>
          <w:lang w:val="en-US"/>
        </w:rPr>
        <w:t>Simply Psychology.</w:t>
      </w:r>
      <w:r w:rsidRPr="5FE054ED" w:rsidR="59B2D313">
        <w:rPr>
          <w:rFonts w:ascii="Aptos" w:hAnsi="Aptos" w:eastAsia="Aptos" w:cs="Aptos"/>
          <w:noProof w:val="0"/>
          <w:sz w:val="24"/>
          <w:szCs w:val="24"/>
          <w:lang w:val="en-US"/>
        </w:rPr>
        <w:t xml:space="preserve"> (n.d</w:t>
      </w:r>
      <w:r w:rsidRPr="5FE054ED" w:rsidR="59B2D313">
        <w:rPr>
          <w:rFonts w:ascii="Aptos" w:hAnsi="Aptos" w:eastAsia="Aptos" w:cs="Aptos"/>
          <w:noProof w:val="0"/>
          <w:sz w:val="24"/>
          <w:szCs w:val="24"/>
          <w:lang w:val="en-US"/>
        </w:rPr>
        <w:t>.).</w:t>
      </w:r>
      <w:r w:rsidRPr="5FE054ED" w:rsidR="59B2D313">
        <w:rPr>
          <w:rFonts w:ascii="Aptos" w:hAnsi="Aptos" w:eastAsia="Aptos" w:cs="Aptos"/>
          <w:noProof w:val="0"/>
          <w:sz w:val="24"/>
          <w:szCs w:val="24"/>
          <w:lang w:val="en-US"/>
        </w:rPr>
        <w:t xml:space="preserve"> </w:t>
      </w:r>
      <w:r w:rsidRPr="5FE054ED" w:rsidR="59B2D313">
        <w:rPr>
          <w:rFonts w:ascii="Aptos" w:hAnsi="Aptos" w:eastAsia="Aptos" w:cs="Aptos"/>
          <w:i w:val="1"/>
          <w:iCs w:val="1"/>
          <w:noProof w:val="0"/>
          <w:sz w:val="24"/>
          <w:szCs w:val="24"/>
          <w:lang w:val="en-US"/>
        </w:rPr>
        <w:t xml:space="preserve">Qualitative vs Quantitative Research: </w:t>
      </w:r>
      <w:r w:rsidRPr="5FE054ED" w:rsidR="59B2D313">
        <w:rPr>
          <w:rFonts w:ascii="Aptos" w:hAnsi="Aptos" w:eastAsia="Aptos" w:cs="Aptos"/>
          <w:i w:val="1"/>
          <w:iCs w:val="1"/>
          <w:noProof w:val="0"/>
          <w:sz w:val="24"/>
          <w:szCs w:val="24"/>
          <w:lang w:val="en-US"/>
        </w:rPr>
        <w:t>What's</w:t>
      </w:r>
      <w:r w:rsidRPr="5FE054ED" w:rsidR="59B2D313">
        <w:rPr>
          <w:rFonts w:ascii="Aptos" w:hAnsi="Aptos" w:eastAsia="Aptos" w:cs="Aptos"/>
          <w:i w:val="1"/>
          <w:iCs w:val="1"/>
          <w:noProof w:val="0"/>
          <w:sz w:val="24"/>
          <w:szCs w:val="24"/>
          <w:lang w:val="en-US"/>
        </w:rPr>
        <w:t xml:space="preserve"> the Difference?</w:t>
      </w:r>
      <w:r w:rsidRPr="5FE054ED" w:rsidR="59B2D313">
        <w:rPr>
          <w:rFonts w:ascii="Aptos" w:hAnsi="Aptos" w:eastAsia="Aptos" w:cs="Aptos"/>
          <w:noProof w:val="0"/>
          <w:sz w:val="24"/>
          <w:szCs w:val="24"/>
          <w:lang w:val="en-US"/>
        </w:rPr>
        <w:t xml:space="preserve"> Simply Psychology. Available at: </w:t>
      </w:r>
      <w:hyperlink r:id="Rd623c5911b234847">
        <w:r w:rsidRPr="5FE054ED" w:rsidR="59B2D313">
          <w:rPr>
            <w:rStyle w:val="Hyperlink"/>
            <w:rFonts w:ascii="Aptos" w:hAnsi="Aptos" w:eastAsia="Aptos" w:cs="Aptos"/>
            <w:noProof w:val="0"/>
            <w:sz w:val="24"/>
            <w:szCs w:val="24"/>
            <w:lang w:val="en-US"/>
          </w:rPr>
          <w:t>https://www.simplypsychology.org/qualitative-quantitative.html</w:t>
        </w:r>
      </w:hyperlink>
      <w:r w:rsidRPr="5FE054ED" w:rsidR="59B2D313">
        <w:rPr>
          <w:rFonts w:ascii="Aptos" w:hAnsi="Aptos" w:eastAsia="Aptos" w:cs="Aptos"/>
          <w:noProof w:val="0"/>
          <w:sz w:val="24"/>
          <w:szCs w:val="24"/>
          <w:lang w:val="en-US"/>
        </w:rPr>
        <w:t xml:space="preserve"> [Accessed 27 May 2025].</w:t>
      </w:r>
    </w:p>
    <w:p w:rsidR="193BF750" w:rsidP="5FE054ED" w:rsidRDefault="193BF750" w14:paraId="0D3CE0BA" w14:textId="012BFE7E">
      <w:pPr>
        <w:spacing w:before="240" w:beforeAutospacing="off" w:after="240" w:afterAutospacing="off" w:line="480" w:lineRule="auto"/>
        <w:jc w:val="left"/>
      </w:pPr>
      <w:r w:rsidRPr="5FE054ED" w:rsidR="59B2D313">
        <w:rPr>
          <w:rFonts w:ascii="Aptos" w:hAnsi="Aptos" w:eastAsia="Aptos" w:cs="Aptos"/>
          <w:b w:val="1"/>
          <w:bCs w:val="1"/>
          <w:noProof w:val="0"/>
          <w:sz w:val="24"/>
          <w:szCs w:val="24"/>
          <w:lang w:val="en-US"/>
        </w:rPr>
        <w:t>Torfaen County Borough Council.</w:t>
      </w:r>
      <w:r w:rsidRPr="5FE054ED" w:rsidR="59B2D313">
        <w:rPr>
          <w:rFonts w:ascii="Aptos" w:hAnsi="Aptos" w:eastAsia="Aptos" w:cs="Aptos"/>
          <w:noProof w:val="0"/>
          <w:sz w:val="24"/>
          <w:szCs w:val="24"/>
          <w:lang w:val="en-US"/>
        </w:rPr>
        <w:t xml:space="preserve"> (2022). </w:t>
      </w:r>
      <w:r w:rsidRPr="5FE054ED" w:rsidR="59B2D313">
        <w:rPr>
          <w:rFonts w:ascii="Aptos" w:hAnsi="Aptos" w:eastAsia="Aptos" w:cs="Aptos"/>
          <w:i w:val="1"/>
          <w:iCs w:val="1"/>
          <w:noProof w:val="0"/>
          <w:sz w:val="24"/>
          <w:szCs w:val="24"/>
          <w:lang w:val="en-US"/>
        </w:rPr>
        <w:t>Five key pillars of youth work</w:t>
      </w:r>
      <w:r w:rsidRPr="5FE054ED" w:rsidR="59B2D313">
        <w:rPr>
          <w:rFonts w:ascii="Aptos" w:hAnsi="Aptos" w:eastAsia="Aptos" w:cs="Aptos"/>
          <w:noProof w:val="0"/>
          <w:sz w:val="24"/>
          <w:szCs w:val="24"/>
          <w:lang w:val="en-US"/>
        </w:rPr>
        <w:t xml:space="preserve">. Available at: </w:t>
      </w:r>
      <w:hyperlink r:id="Rd5c3d415897f4f6e">
        <w:r w:rsidRPr="5FE054ED" w:rsidR="59B2D313">
          <w:rPr>
            <w:rStyle w:val="Hyperlink"/>
            <w:rFonts w:ascii="Aptos" w:hAnsi="Aptos" w:eastAsia="Aptos" w:cs="Aptos"/>
            <w:noProof w:val="0"/>
            <w:sz w:val="24"/>
            <w:szCs w:val="24"/>
            <w:lang w:val="en-US"/>
          </w:rPr>
          <w:t>https://www.torfaen.gov.uk/en/EducationLearning/ChildrenandYoungPeople/Youngpeople-informationandadvice/Five-Key-Pillars-of-Youth-Work.aspx</w:t>
        </w:r>
      </w:hyperlink>
      <w:r w:rsidRPr="5FE054ED" w:rsidR="59B2D313">
        <w:rPr>
          <w:rFonts w:ascii="Aptos" w:hAnsi="Aptos" w:eastAsia="Aptos" w:cs="Aptos"/>
          <w:noProof w:val="0"/>
          <w:sz w:val="24"/>
          <w:szCs w:val="24"/>
          <w:lang w:val="en-US"/>
        </w:rPr>
        <w:t xml:space="preserve"> [Accessed 27 May 2025].</w:t>
      </w:r>
    </w:p>
    <w:p w:rsidR="193BF750" w:rsidP="5FE054ED" w:rsidRDefault="193BF750" w14:paraId="47E517E7" w14:textId="4826CF91">
      <w:pPr>
        <w:spacing w:before="240" w:beforeAutospacing="off" w:after="240" w:afterAutospacing="off" w:line="480" w:lineRule="auto"/>
        <w:jc w:val="left"/>
      </w:pPr>
      <w:r w:rsidRPr="5FE054ED" w:rsidR="59B2D313">
        <w:rPr>
          <w:rFonts w:ascii="Aptos" w:hAnsi="Aptos" w:eastAsia="Aptos" w:cs="Aptos"/>
          <w:b w:val="1"/>
          <w:bCs w:val="1"/>
          <w:noProof w:val="0"/>
          <w:sz w:val="24"/>
          <w:szCs w:val="24"/>
          <w:lang w:val="en-US"/>
        </w:rPr>
        <w:t>UNICEF UK.</w:t>
      </w:r>
      <w:r w:rsidRPr="5FE054ED" w:rsidR="59B2D313">
        <w:rPr>
          <w:rFonts w:ascii="Aptos" w:hAnsi="Aptos" w:eastAsia="Aptos" w:cs="Aptos"/>
          <w:noProof w:val="0"/>
          <w:sz w:val="24"/>
          <w:szCs w:val="24"/>
          <w:lang w:val="en-US"/>
        </w:rPr>
        <w:t xml:space="preserve"> (</w:t>
      </w:r>
      <w:r w:rsidRPr="5FE054ED" w:rsidR="59B2D313">
        <w:rPr>
          <w:rFonts w:ascii="Aptos" w:hAnsi="Aptos" w:eastAsia="Aptos" w:cs="Aptos"/>
          <w:noProof w:val="0"/>
          <w:sz w:val="24"/>
          <w:szCs w:val="24"/>
          <w:lang w:val="en-US"/>
        </w:rPr>
        <w:t>2019).</w:t>
      </w:r>
      <w:r w:rsidRPr="5FE054ED" w:rsidR="59B2D313">
        <w:rPr>
          <w:rFonts w:ascii="Aptos" w:hAnsi="Aptos" w:eastAsia="Aptos" w:cs="Aptos"/>
          <w:noProof w:val="0"/>
          <w:sz w:val="24"/>
          <w:szCs w:val="24"/>
          <w:lang w:val="en-US"/>
        </w:rPr>
        <w:t xml:space="preserve"> </w:t>
      </w:r>
      <w:r w:rsidRPr="5FE054ED" w:rsidR="59B2D313">
        <w:rPr>
          <w:rFonts w:ascii="Aptos" w:hAnsi="Aptos" w:eastAsia="Aptos" w:cs="Aptos"/>
          <w:i w:val="1"/>
          <w:iCs w:val="1"/>
          <w:noProof w:val="0"/>
          <w:sz w:val="24"/>
          <w:szCs w:val="24"/>
          <w:lang w:val="en-US"/>
        </w:rPr>
        <w:t>A summary of the UN Convention on the Rights of the Child</w:t>
      </w:r>
      <w:r w:rsidRPr="5FE054ED" w:rsidR="59B2D313">
        <w:rPr>
          <w:rFonts w:ascii="Aptos" w:hAnsi="Aptos" w:eastAsia="Aptos" w:cs="Aptos"/>
          <w:noProof w:val="0"/>
          <w:sz w:val="24"/>
          <w:szCs w:val="24"/>
          <w:lang w:val="en-US"/>
        </w:rPr>
        <w:t xml:space="preserve">. Available at: </w:t>
      </w:r>
      <w:hyperlink r:id="R136ecfc964ec4b06">
        <w:r w:rsidRPr="5FE054ED" w:rsidR="59B2D313">
          <w:rPr>
            <w:rStyle w:val="Hyperlink"/>
            <w:rFonts w:ascii="Aptos" w:hAnsi="Aptos" w:eastAsia="Aptos" w:cs="Aptos"/>
            <w:noProof w:val="0"/>
            <w:sz w:val="24"/>
            <w:szCs w:val="24"/>
            <w:lang w:val="en-US"/>
          </w:rPr>
          <w:t>https://www.unicef.org.uk/wp-content/uploads/2019/10/UNCRC_summary-1_1.pdf</w:t>
        </w:r>
      </w:hyperlink>
      <w:r w:rsidRPr="5FE054ED" w:rsidR="59B2D313">
        <w:rPr>
          <w:rFonts w:ascii="Aptos" w:hAnsi="Aptos" w:eastAsia="Aptos" w:cs="Aptos"/>
          <w:noProof w:val="0"/>
          <w:sz w:val="24"/>
          <w:szCs w:val="24"/>
          <w:lang w:val="en-US"/>
        </w:rPr>
        <w:t xml:space="preserve"> [Accessed 27 May 2025].</w:t>
      </w:r>
    </w:p>
    <w:p w:rsidR="193BF750" w:rsidP="193BF750" w:rsidRDefault="193BF750" w14:paraId="3706C78A" w14:textId="41294695">
      <w:pPr>
        <w:pStyle w:val="Normal"/>
        <w:jc w:val="left"/>
        <w:rPr>
          <w:rFonts w:ascii="Aptos" w:hAnsi="Aptos" w:eastAsia="Aptos" w:cs="Aptos"/>
          <w:b w:val="0"/>
          <w:bCs w:val="0"/>
          <w:noProof w:val="0"/>
          <w:sz w:val="24"/>
          <w:szCs w:val="24"/>
          <w:lang w:val="en-US"/>
        </w:rPr>
      </w:pPr>
    </w:p>
    <w:p w:rsidR="193BF750" w:rsidP="193BF750" w:rsidRDefault="193BF750" w14:paraId="73888ED7" w14:textId="148F00BA">
      <w:pPr>
        <w:pStyle w:val="Normal"/>
        <w:jc w:val="left"/>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69aa2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A97CE1"/>
    <w:rsid w:val="0012E34D"/>
    <w:rsid w:val="0071C207"/>
    <w:rsid w:val="00AE0C2D"/>
    <w:rsid w:val="00B5B5A3"/>
    <w:rsid w:val="00DF196D"/>
    <w:rsid w:val="00F6E100"/>
    <w:rsid w:val="01206ABE"/>
    <w:rsid w:val="0190BA18"/>
    <w:rsid w:val="01955107"/>
    <w:rsid w:val="01ED98A8"/>
    <w:rsid w:val="02EBCB48"/>
    <w:rsid w:val="030CC5B4"/>
    <w:rsid w:val="036A9DDB"/>
    <w:rsid w:val="0382622D"/>
    <w:rsid w:val="03E448B5"/>
    <w:rsid w:val="041DF312"/>
    <w:rsid w:val="044D0C47"/>
    <w:rsid w:val="048349B1"/>
    <w:rsid w:val="04AF7B19"/>
    <w:rsid w:val="0506EF3E"/>
    <w:rsid w:val="050E25E1"/>
    <w:rsid w:val="0590CCE0"/>
    <w:rsid w:val="0598CFEF"/>
    <w:rsid w:val="066E6549"/>
    <w:rsid w:val="06759488"/>
    <w:rsid w:val="06C19AAF"/>
    <w:rsid w:val="06D87198"/>
    <w:rsid w:val="0774EEC7"/>
    <w:rsid w:val="08008685"/>
    <w:rsid w:val="0823D6EF"/>
    <w:rsid w:val="0826503D"/>
    <w:rsid w:val="088D5E5A"/>
    <w:rsid w:val="08A5EED3"/>
    <w:rsid w:val="08AD800D"/>
    <w:rsid w:val="08D4126D"/>
    <w:rsid w:val="09083797"/>
    <w:rsid w:val="09D7818E"/>
    <w:rsid w:val="09E704BD"/>
    <w:rsid w:val="0A020758"/>
    <w:rsid w:val="0A8A2BC5"/>
    <w:rsid w:val="0AC8A8B2"/>
    <w:rsid w:val="0B05FCE4"/>
    <w:rsid w:val="0BE17C38"/>
    <w:rsid w:val="0C0402BA"/>
    <w:rsid w:val="0C6272B9"/>
    <w:rsid w:val="0CDCA59A"/>
    <w:rsid w:val="0CEA56BC"/>
    <w:rsid w:val="0CFB3973"/>
    <w:rsid w:val="0D14855B"/>
    <w:rsid w:val="0E3D3F75"/>
    <w:rsid w:val="0E79FAF9"/>
    <w:rsid w:val="0E7E4062"/>
    <w:rsid w:val="0EE1C7C6"/>
    <w:rsid w:val="0EF601C8"/>
    <w:rsid w:val="0F216927"/>
    <w:rsid w:val="0F32DADB"/>
    <w:rsid w:val="0F7435FA"/>
    <w:rsid w:val="0FC0BC03"/>
    <w:rsid w:val="0FC38649"/>
    <w:rsid w:val="0FF9EB49"/>
    <w:rsid w:val="1045AC7A"/>
    <w:rsid w:val="106365A8"/>
    <w:rsid w:val="10D26DD7"/>
    <w:rsid w:val="10DC6291"/>
    <w:rsid w:val="10F85E3F"/>
    <w:rsid w:val="110107D5"/>
    <w:rsid w:val="112C79AA"/>
    <w:rsid w:val="116AD680"/>
    <w:rsid w:val="11789497"/>
    <w:rsid w:val="1182698A"/>
    <w:rsid w:val="118F93C3"/>
    <w:rsid w:val="11988726"/>
    <w:rsid w:val="11DFAEC7"/>
    <w:rsid w:val="11E40152"/>
    <w:rsid w:val="11F17AA7"/>
    <w:rsid w:val="1251489E"/>
    <w:rsid w:val="1253CEF8"/>
    <w:rsid w:val="127B34A5"/>
    <w:rsid w:val="12816DEB"/>
    <w:rsid w:val="12D9ED90"/>
    <w:rsid w:val="1318A3D9"/>
    <w:rsid w:val="131B6A48"/>
    <w:rsid w:val="131FB09C"/>
    <w:rsid w:val="1349A18C"/>
    <w:rsid w:val="13A5640A"/>
    <w:rsid w:val="13C7CD50"/>
    <w:rsid w:val="143FFB9E"/>
    <w:rsid w:val="1440955B"/>
    <w:rsid w:val="14E4FD23"/>
    <w:rsid w:val="150330B1"/>
    <w:rsid w:val="150E9A33"/>
    <w:rsid w:val="1553B4FA"/>
    <w:rsid w:val="156882D6"/>
    <w:rsid w:val="15AFFB30"/>
    <w:rsid w:val="15FF5F75"/>
    <w:rsid w:val="164BBA5C"/>
    <w:rsid w:val="16758ADE"/>
    <w:rsid w:val="169BBC24"/>
    <w:rsid w:val="16A950F7"/>
    <w:rsid w:val="16F46EEB"/>
    <w:rsid w:val="173A5DB6"/>
    <w:rsid w:val="1765BFC9"/>
    <w:rsid w:val="17A794C2"/>
    <w:rsid w:val="1802023A"/>
    <w:rsid w:val="18081D98"/>
    <w:rsid w:val="181E4CF7"/>
    <w:rsid w:val="18293D85"/>
    <w:rsid w:val="18406983"/>
    <w:rsid w:val="186F7E32"/>
    <w:rsid w:val="18807344"/>
    <w:rsid w:val="188FDFAC"/>
    <w:rsid w:val="193BF750"/>
    <w:rsid w:val="1A643DCE"/>
    <w:rsid w:val="1A6D3B91"/>
    <w:rsid w:val="1A9649AE"/>
    <w:rsid w:val="1A9E9E18"/>
    <w:rsid w:val="1ADF06CB"/>
    <w:rsid w:val="1AF305B8"/>
    <w:rsid w:val="1B1BB0C7"/>
    <w:rsid w:val="1B2CC41A"/>
    <w:rsid w:val="1B852AA9"/>
    <w:rsid w:val="1C5360D7"/>
    <w:rsid w:val="1C703B66"/>
    <w:rsid w:val="1D4150A0"/>
    <w:rsid w:val="1DDC3CA4"/>
    <w:rsid w:val="1E2619AF"/>
    <w:rsid w:val="1E4B7BB4"/>
    <w:rsid w:val="1E50AF92"/>
    <w:rsid w:val="1E81CB6A"/>
    <w:rsid w:val="1E988749"/>
    <w:rsid w:val="1ED11CFA"/>
    <w:rsid w:val="1F0C3F07"/>
    <w:rsid w:val="1F256D86"/>
    <w:rsid w:val="1F319A14"/>
    <w:rsid w:val="1F36AA6B"/>
    <w:rsid w:val="1F798106"/>
    <w:rsid w:val="1F7F1A30"/>
    <w:rsid w:val="1FB0D1F9"/>
    <w:rsid w:val="1FB83D52"/>
    <w:rsid w:val="202A9946"/>
    <w:rsid w:val="2032383F"/>
    <w:rsid w:val="208D7593"/>
    <w:rsid w:val="20DAA7B0"/>
    <w:rsid w:val="214813B3"/>
    <w:rsid w:val="214EB2FD"/>
    <w:rsid w:val="21CD88E1"/>
    <w:rsid w:val="21FFFC8B"/>
    <w:rsid w:val="2207F4D1"/>
    <w:rsid w:val="222FB737"/>
    <w:rsid w:val="22634911"/>
    <w:rsid w:val="226BA465"/>
    <w:rsid w:val="226E6848"/>
    <w:rsid w:val="22894B98"/>
    <w:rsid w:val="22929C18"/>
    <w:rsid w:val="2296B706"/>
    <w:rsid w:val="22FAA727"/>
    <w:rsid w:val="23546DF7"/>
    <w:rsid w:val="2375E70F"/>
    <w:rsid w:val="238D8D9F"/>
    <w:rsid w:val="23B779E5"/>
    <w:rsid w:val="23D8935E"/>
    <w:rsid w:val="2402CF25"/>
    <w:rsid w:val="24C9667C"/>
    <w:rsid w:val="24DD4BC4"/>
    <w:rsid w:val="24F973BE"/>
    <w:rsid w:val="2504F5DE"/>
    <w:rsid w:val="25171E22"/>
    <w:rsid w:val="25291FF4"/>
    <w:rsid w:val="255DDD08"/>
    <w:rsid w:val="2565792B"/>
    <w:rsid w:val="256C9997"/>
    <w:rsid w:val="2580D84C"/>
    <w:rsid w:val="25834A61"/>
    <w:rsid w:val="259D069C"/>
    <w:rsid w:val="25CBD950"/>
    <w:rsid w:val="25F9E9D6"/>
    <w:rsid w:val="2663F384"/>
    <w:rsid w:val="26A4B110"/>
    <w:rsid w:val="26BB7379"/>
    <w:rsid w:val="26D364C5"/>
    <w:rsid w:val="27121B2F"/>
    <w:rsid w:val="27129C51"/>
    <w:rsid w:val="2746239D"/>
    <w:rsid w:val="27510C96"/>
    <w:rsid w:val="280239A5"/>
    <w:rsid w:val="2823A457"/>
    <w:rsid w:val="289E32D9"/>
    <w:rsid w:val="29D003A1"/>
    <w:rsid w:val="2A0908F0"/>
    <w:rsid w:val="2A0E85CD"/>
    <w:rsid w:val="2A24BC26"/>
    <w:rsid w:val="2A9749EB"/>
    <w:rsid w:val="2AEB9AF4"/>
    <w:rsid w:val="2AF641A6"/>
    <w:rsid w:val="2AF6728B"/>
    <w:rsid w:val="2B0BEB2E"/>
    <w:rsid w:val="2B48FD74"/>
    <w:rsid w:val="2B884C28"/>
    <w:rsid w:val="2BC9714B"/>
    <w:rsid w:val="2C174311"/>
    <w:rsid w:val="2C33C8A2"/>
    <w:rsid w:val="2C7FAFF3"/>
    <w:rsid w:val="2CE2A872"/>
    <w:rsid w:val="2D0BDE37"/>
    <w:rsid w:val="2D340889"/>
    <w:rsid w:val="2D4C409C"/>
    <w:rsid w:val="2D721481"/>
    <w:rsid w:val="2D7413CE"/>
    <w:rsid w:val="2D841509"/>
    <w:rsid w:val="2DA7B773"/>
    <w:rsid w:val="2DB991C2"/>
    <w:rsid w:val="2DF45637"/>
    <w:rsid w:val="2EBFE70A"/>
    <w:rsid w:val="2F0738EB"/>
    <w:rsid w:val="2FC6C492"/>
    <w:rsid w:val="2FF34557"/>
    <w:rsid w:val="3036F485"/>
    <w:rsid w:val="30492F6B"/>
    <w:rsid w:val="304974B0"/>
    <w:rsid w:val="30661C22"/>
    <w:rsid w:val="309E0D1A"/>
    <w:rsid w:val="30CF8FE0"/>
    <w:rsid w:val="31BF4C73"/>
    <w:rsid w:val="31E810A0"/>
    <w:rsid w:val="3263DAA6"/>
    <w:rsid w:val="329E1887"/>
    <w:rsid w:val="32D2B1DC"/>
    <w:rsid w:val="32F3BB36"/>
    <w:rsid w:val="3315CA93"/>
    <w:rsid w:val="33684A84"/>
    <w:rsid w:val="33926D78"/>
    <w:rsid w:val="33CC2F80"/>
    <w:rsid w:val="33E42E03"/>
    <w:rsid w:val="34056EC7"/>
    <w:rsid w:val="34326B2A"/>
    <w:rsid w:val="34D708F3"/>
    <w:rsid w:val="34E8D993"/>
    <w:rsid w:val="3541BCEB"/>
    <w:rsid w:val="354A908F"/>
    <w:rsid w:val="354EA34A"/>
    <w:rsid w:val="358FA191"/>
    <w:rsid w:val="35B6A7F1"/>
    <w:rsid w:val="35F71F1F"/>
    <w:rsid w:val="362891A6"/>
    <w:rsid w:val="362B05CA"/>
    <w:rsid w:val="3644C1A7"/>
    <w:rsid w:val="36A63D21"/>
    <w:rsid w:val="379E0265"/>
    <w:rsid w:val="37A5AB67"/>
    <w:rsid w:val="37C67817"/>
    <w:rsid w:val="37D0834C"/>
    <w:rsid w:val="37FB2218"/>
    <w:rsid w:val="386798C5"/>
    <w:rsid w:val="387634B8"/>
    <w:rsid w:val="38B872D3"/>
    <w:rsid w:val="38BF52D4"/>
    <w:rsid w:val="38EE2960"/>
    <w:rsid w:val="38EFDF6C"/>
    <w:rsid w:val="38EFEDFB"/>
    <w:rsid w:val="3904943C"/>
    <w:rsid w:val="392092A1"/>
    <w:rsid w:val="392B86D3"/>
    <w:rsid w:val="399B57E1"/>
    <w:rsid w:val="399C446B"/>
    <w:rsid w:val="39C9FF1D"/>
    <w:rsid w:val="39F9D991"/>
    <w:rsid w:val="3A18EFB7"/>
    <w:rsid w:val="3A3511E1"/>
    <w:rsid w:val="3A413AE5"/>
    <w:rsid w:val="3A838435"/>
    <w:rsid w:val="3A89B489"/>
    <w:rsid w:val="3AA235AB"/>
    <w:rsid w:val="3AD5CD48"/>
    <w:rsid w:val="3AE4DA24"/>
    <w:rsid w:val="3AE5A2C8"/>
    <w:rsid w:val="3AF7CBE3"/>
    <w:rsid w:val="3B3B8B7D"/>
    <w:rsid w:val="3B6ED399"/>
    <w:rsid w:val="3BE1E7DB"/>
    <w:rsid w:val="3C62BACF"/>
    <w:rsid w:val="3C7D22B3"/>
    <w:rsid w:val="3CA0DAFC"/>
    <w:rsid w:val="3CCCC7C5"/>
    <w:rsid w:val="3CD454A5"/>
    <w:rsid w:val="3D53B65C"/>
    <w:rsid w:val="3D6E2670"/>
    <w:rsid w:val="3D74A137"/>
    <w:rsid w:val="3DCF25F1"/>
    <w:rsid w:val="3DFE6D85"/>
    <w:rsid w:val="3E423745"/>
    <w:rsid w:val="40BB1834"/>
    <w:rsid w:val="40EB9FB4"/>
    <w:rsid w:val="411E09CA"/>
    <w:rsid w:val="4142CCE6"/>
    <w:rsid w:val="41B3CF9C"/>
    <w:rsid w:val="41D1C209"/>
    <w:rsid w:val="423123F3"/>
    <w:rsid w:val="4292EEB5"/>
    <w:rsid w:val="4295BA88"/>
    <w:rsid w:val="4297B6EA"/>
    <w:rsid w:val="42CE0E93"/>
    <w:rsid w:val="42D0F56E"/>
    <w:rsid w:val="433A0DCB"/>
    <w:rsid w:val="43776861"/>
    <w:rsid w:val="43841A27"/>
    <w:rsid w:val="43DD51B4"/>
    <w:rsid w:val="44390A10"/>
    <w:rsid w:val="443DA584"/>
    <w:rsid w:val="4471C6F2"/>
    <w:rsid w:val="44D98011"/>
    <w:rsid w:val="44EE52F4"/>
    <w:rsid w:val="45221E43"/>
    <w:rsid w:val="455309A4"/>
    <w:rsid w:val="45566FD6"/>
    <w:rsid w:val="4566D250"/>
    <w:rsid w:val="45C04B0B"/>
    <w:rsid w:val="45DF4B44"/>
    <w:rsid w:val="46A9DD42"/>
    <w:rsid w:val="46CF4015"/>
    <w:rsid w:val="46F049C9"/>
    <w:rsid w:val="4738052A"/>
    <w:rsid w:val="474875B8"/>
    <w:rsid w:val="474E569E"/>
    <w:rsid w:val="475D7A62"/>
    <w:rsid w:val="478DC806"/>
    <w:rsid w:val="492225E4"/>
    <w:rsid w:val="49958B17"/>
    <w:rsid w:val="4A2ADCB1"/>
    <w:rsid w:val="4A2D0BF8"/>
    <w:rsid w:val="4A531F99"/>
    <w:rsid w:val="4B0579CE"/>
    <w:rsid w:val="4B0C13D5"/>
    <w:rsid w:val="4B7FE989"/>
    <w:rsid w:val="4BA123AC"/>
    <w:rsid w:val="4BE45511"/>
    <w:rsid w:val="4C4263B1"/>
    <w:rsid w:val="4CC786E8"/>
    <w:rsid w:val="4CD1B604"/>
    <w:rsid w:val="4CEEE964"/>
    <w:rsid w:val="4D2E317A"/>
    <w:rsid w:val="4D864B75"/>
    <w:rsid w:val="4DCA86B3"/>
    <w:rsid w:val="4E3C733F"/>
    <w:rsid w:val="4E3E19E5"/>
    <w:rsid w:val="4F28437B"/>
    <w:rsid w:val="4F6AFF42"/>
    <w:rsid w:val="4FB133F0"/>
    <w:rsid w:val="4FD03FDF"/>
    <w:rsid w:val="50055D31"/>
    <w:rsid w:val="50184C2F"/>
    <w:rsid w:val="508589DB"/>
    <w:rsid w:val="514EDFA6"/>
    <w:rsid w:val="5169B6EF"/>
    <w:rsid w:val="5293E038"/>
    <w:rsid w:val="52A996AF"/>
    <w:rsid w:val="530F6B10"/>
    <w:rsid w:val="535B437F"/>
    <w:rsid w:val="54DDCA87"/>
    <w:rsid w:val="54E40BA6"/>
    <w:rsid w:val="55A1A05A"/>
    <w:rsid w:val="5624BD83"/>
    <w:rsid w:val="5700FD9A"/>
    <w:rsid w:val="57486130"/>
    <w:rsid w:val="576F04F1"/>
    <w:rsid w:val="57F1335B"/>
    <w:rsid w:val="5826142F"/>
    <w:rsid w:val="58433F4A"/>
    <w:rsid w:val="58586290"/>
    <w:rsid w:val="58918545"/>
    <w:rsid w:val="5914652F"/>
    <w:rsid w:val="59547624"/>
    <w:rsid w:val="596F77BE"/>
    <w:rsid w:val="59961A87"/>
    <w:rsid w:val="599E176D"/>
    <w:rsid w:val="59B2D313"/>
    <w:rsid w:val="5A6091EA"/>
    <w:rsid w:val="5A6EC191"/>
    <w:rsid w:val="5A6FB271"/>
    <w:rsid w:val="5A75D117"/>
    <w:rsid w:val="5A9E2394"/>
    <w:rsid w:val="5ACC3CB1"/>
    <w:rsid w:val="5AD28696"/>
    <w:rsid w:val="5AD73FD4"/>
    <w:rsid w:val="5B548D4D"/>
    <w:rsid w:val="5B65B244"/>
    <w:rsid w:val="5C395D0B"/>
    <w:rsid w:val="5C7A4711"/>
    <w:rsid w:val="5CA97CE1"/>
    <w:rsid w:val="5CAE7BA9"/>
    <w:rsid w:val="5CFB55DE"/>
    <w:rsid w:val="5D05A83E"/>
    <w:rsid w:val="5D0E79C5"/>
    <w:rsid w:val="5D1398A6"/>
    <w:rsid w:val="5D9F22A6"/>
    <w:rsid w:val="5E039C52"/>
    <w:rsid w:val="5E0A9E50"/>
    <w:rsid w:val="5E0C4C15"/>
    <w:rsid w:val="5E10F6E8"/>
    <w:rsid w:val="5E51BE2C"/>
    <w:rsid w:val="5E5D995A"/>
    <w:rsid w:val="5E6BB009"/>
    <w:rsid w:val="5E704BCD"/>
    <w:rsid w:val="5E8AE97F"/>
    <w:rsid w:val="5EC5D5A3"/>
    <w:rsid w:val="5F0D8672"/>
    <w:rsid w:val="5F532A85"/>
    <w:rsid w:val="5F8E619A"/>
    <w:rsid w:val="5F9A6B00"/>
    <w:rsid w:val="5FC1E8BC"/>
    <w:rsid w:val="5FC713BC"/>
    <w:rsid w:val="5FE054ED"/>
    <w:rsid w:val="6046152A"/>
    <w:rsid w:val="6083E28A"/>
    <w:rsid w:val="60B746F2"/>
    <w:rsid w:val="60F679E5"/>
    <w:rsid w:val="61031833"/>
    <w:rsid w:val="61825C09"/>
    <w:rsid w:val="61E9F0A8"/>
    <w:rsid w:val="61FD50DA"/>
    <w:rsid w:val="625F5B96"/>
    <w:rsid w:val="62743283"/>
    <w:rsid w:val="628DB865"/>
    <w:rsid w:val="629F3D78"/>
    <w:rsid w:val="62B66E05"/>
    <w:rsid w:val="62BE84D1"/>
    <w:rsid w:val="6321A232"/>
    <w:rsid w:val="63769FCA"/>
    <w:rsid w:val="63949B63"/>
    <w:rsid w:val="63C97194"/>
    <w:rsid w:val="63FC0864"/>
    <w:rsid w:val="64D45A34"/>
    <w:rsid w:val="64DB0D3D"/>
    <w:rsid w:val="654451AC"/>
    <w:rsid w:val="6598E5D6"/>
    <w:rsid w:val="65ACBE96"/>
    <w:rsid w:val="660185D0"/>
    <w:rsid w:val="6631C669"/>
    <w:rsid w:val="666FC61E"/>
    <w:rsid w:val="66A93DA7"/>
    <w:rsid w:val="66B31542"/>
    <w:rsid w:val="66BF26C7"/>
    <w:rsid w:val="66C10853"/>
    <w:rsid w:val="6791477F"/>
    <w:rsid w:val="67B80C45"/>
    <w:rsid w:val="67BDF494"/>
    <w:rsid w:val="67E01920"/>
    <w:rsid w:val="67F9012C"/>
    <w:rsid w:val="6810ADBD"/>
    <w:rsid w:val="69091D52"/>
    <w:rsid w:val="6934A1A8"/>
    <w:rsid w:val="69B47DBF"/>
    <w:rsid w:val="69E225E0"/>
    <w:rsid w:val="6A9A1CFF"/>
    <w:rsid w:val="6BB48798"/>
    <w:rsid w:val="6BD31453"/>
    <w:rsid w:val="6C2A6FCD"/>
    <w:rsid w:val="6C5BF541"/>
    <w:rsid w:val="6C71E18F"/>
    <w:rsid w:val="6C797FAE"/>
    <w:rsid w:val="6C9CD312"/>
    <w:rsid w:val="6C9DB8B5"/>
    <w:rsid w:val="6CBA7140"/>
    <w:rsid w:val="6D2D57B3"/>
    <w:rsid w:val="6D5BDD2B"/>
    <w:rsid w:val="6D68254A"/>
    <w:rsid w:val="6DAEAFC6"/>
    <w:rsid w:val="6E118237"/>
    <w:rsid w:val="6E1F40AC"/>
    <w:rsid w:val="6E57F0DF"/>
    <w:rsid w:val="6E655A50"/>
    <w:rsid w:val="6EA85A2E"/>
    <w:rsid w:val="6EB53AAB"/>
    <w:rsid w:val="6F665F18"/>
    <w:rsid w:val="6FAEA69C"/>
    <w:rsid w:val="6FE053C0"/>
    <w:rsid w:val="700E9FDA"/>
    <w:rsid w:val="701ECCD7"/>
    <w:rsid w:val="70697B45"/>
    <w:rsid w:val="7072B3CE"/>
    <w:rsid w:val="7080C74C"/>
    <w:rsid w:val="709A92F2"/>
    <w:rsid w:val="70B47EA8"/>
    <w:rsid w:val="70C17429"/>
    <w:rsid w:val="7149D989"/>
    <w:rsid w:val="71FFF53A"/>
    <w:rsid w:val="7211C7DE"/>
    <w:rsid w:val="7217F536"/>
    <w:rsid w:val="7253AEDB"/>
    <w:rsid w:val="73C7D568"/>
    <w:rsid w:val="73CEA09F"/>
    <w:rsid w:val="741526DD"/>
    <w:rsid w:val="74324CF5"/>
    <w:rsid w:val="7483DD2D"/>
    <w:rsid w:val="749274E0"/>
    <w:rsid w:val="759B4B78"/>
    <w:rsid w:val="75A1F362"/>
    <w:rsid w:val="75F904A3"/>
    <w:rsid w:val="765B9497"/>
    <w:rsid w:val="768DA078"/>
    <w:rsid w:val="769E78FE"/>
    <w:rsid w:val="76A98364"/>
    <w:rsid w:val="76B9A0F6"/>
    <w:rsid w:val="77444008"/>
    <w:rsid w:val="774454FF"/>
    <w:rsid w:val="77BBB1D4"/>
    <w:rsid w:val="783D39A2"/>
    <w:rsid w:val="7885B4ED"/>
    <w:rsid w:val="78EE5583"/>
    <w:rsid w:val="794E13CB"/>
    <w:rsid w:val="79A5C3B5"/>
    <w:rsid w:val="7A06976E"/>
    <w:rsid w:val="7A9E0FEC"/>
    <w:rsid w:val="7AAD044C"/>
    <w:rsid w:val="7AB6CFCE"/>
    <w:rsid w:val="7B14A04E"/>
    <w:rsid w:val="7BDEBBA1"/>
    <w:rsid w:val="7C079820"/>
    <w:rsid w:val="7C1D0411"/>
    <w:rsid w:val="7CE907FE"/>
    <w:rsid w:val="7D0C0FFB"/>
    <w:rsid w:val="7D3755E6"/>
    <w:rsid w:val="7D943C8C"/>
    <w:rsid w:val="7DB8B1AD"/>
    <w:rsid w:val="7DC7352C"/>
    <w:rsid w:val="7E8DEB87"/>
    <w:rsid w:val="7EA371E2"/>
    <w:rsid w:val="7ECA71EF"/>
    <w:rsid w:val="7F2F7C6C"/>
    <w:rsid w:val="7F91F0CE"/>
    <w:rsid w:val="7F926B19"/>
    <w:rsid w:val="7FB3C263"/>
    <w:rsid w:val="7FE316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6CF9A"/>
  <w15:chartTrackingRefBased/>
  <w15:docId w15:val="{1096DE65-1EFC-4C63-B9BF-D38730D1D6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49274E0"/>
    <w:rPr>
      <w:color w:val="467886"/>
      <w:u w:val="single"/>
    </w:rPr>
  </w:style>
  <w:style w:type="paragraph" w:styleId="ListParagraph">
    <w:uiPriority w:val="34"/>
    <w:name w:val="List Paragraph"/>
    <w:basedOn w:val="Normal"/>
    <w:qFormat/>
    <w:rsid w:val="193BF75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16eb4a42d064da8" /><Relationship Type="http://schemas.openxmlformats.org/officeDocument/2006/relationships/hyperlink" Target="https://www.bera.ac.uk/publication/ethical-guidelines-for-educational-research-fifth-edition-2024" TargetMode="External" Id="R457719d198424f49" /><Relationship Type="http://schemas.openxmlformats.org/officeDocument/2006/relationships/hyperlink" Target="https://www.bera.ac.uk/publication/ethical-guidelines-for-educational-research-fifth-edition-2024-online" TargetMode="External" Id="R6fcbe3686a6045a9" /><Relationship Type="http://schemas.openxmlformats.org/officeDocument/2006/relationships/hyperlink" Target="https://dictionary.cambridge.org/dictionary/english/sport" TargetMode="External" Id="Rc0f98f2340514b34" /><Relationship Type="http://schemas.openxmlformats.org/officeDocument/2006/relationships/hyperlink" Target="https://iyw.org.uk/code-of-ethics/" TargetMode="External" Id="R435ccfebf00d4fb4" /><Relationship Type="http://schemas.openxmlformats.org/officeDocument/2006/relationships/hyperlink" Target="https://www.simplypsychology.org/qualitative-quantitative.html" TargetMode="External" Id="R947e5ee6f7e041dd" /><Relationship Type="http://schemas.openxmlformats.org/officeDocument/2006/relationships/hyperlink" Target="https://nya.org.uk/what-is-youth-work/" TargetMode="External" Id="R545da2ffa7ff422a" /><Relationship Type="http://schemas.openxmlformats.org/officeDocument/2006/relationships/hyperlink" Target="https://www.simplypsychology.org/qualitative-quantitative.html" TargetMode="External" Id="Rd623c5911b234847" /><Relationship Type="http://schemas.openxmlformats.org/officeDocument/2006/relationships/hyperlink" Target="https://www.torfaen.gov.uk/en/EducationLearning/ChildrenandYoungPeople/Youngpeople-informationandadvice/Five-Key-Pillars-of-Youth-Work.aspx" TargetMode="External" Id="Rd5c3d415897f4f6e" /><Relationship Type="http://schemas.openxmlformats.org/officeDocument/2006/relationships/hyperlink" Target="https://www.unicef.org.uk/wp-content/uploads/2019/10/UNCRC_summary-1_1.pdf" TargetMode="External" Id="R136ecfc964ec4b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2025-05-20T08:11:08.5854155Z</dcterms:created>
  <dcterms:modified xsi:type="dcterms:W3CDTF">2025-05-27T14:59:10.2001955Z</dcterms:modified>
  <dc:creator>Samuel Franklin (2219366)</dc:creator>
  <lastModifiedBy>Samuel Franklin (2219366)</lastModifiedBy>
</coreProperties>
</file>