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760514846"/>
        <w:docPartObj>
          <w:docPartGallery w:val="Cover Pages"/>
          <w:docPartUnique/>
        </w:docPartObj>
      </w:sdtPr>
      <w:sdtEndPr>
        <w:rPr>
          <w:color w:val="auto"/>
          <w:lang w:val="en-GB"/>
        </w:rPr>
      </w:sdtEndPr>
      <w:sdtContent>
        <w:p w14:paraId="603798F5" w14:textId="301FB5A8" w:rsidR="00790501" w:rsidRPr="00557C82" w:rsidRDefault="00790501">
          <w:pPr>
            <w:pStyle w:val="Sansinterligne"/>
            <w:spacing w:before="1540" w:after="240"/>
            <w:jc w:val="center"/>
            <w:rPr>
              <w:color w:val="4472C4" w:themeColor="accent1"/>
              <w:lang w:val="en-GB"/>
            </w:rPr>
          </w:pPr>
          <w:r w:rsidRPr="00557C82">
            <w:rPr>
              <w:noProof/>
              <w:color w:val="4472C4" w:themeColor="accent1"/>
              <w:lang w:val="en-GB"/>
            </w:rPr>
            <w:drawing>
              <wp:inline distT="0" distB="0" distL="0" distR="0" wp14:anchorId="6139AD7F" wp14:editId="7CC1BD5F">
                <wp:extent cx="1417320" cy="750898"/>
                <wp:effectExtent l="0" t="0" r="0" b="0"/>
                <wp:docPr id="143" name="Imag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BD5485" w14:textId="0D16B391" w:rsidR="00790501" w:rsidRPr="00557C82" w:rsidRDefault="00790501" w:rsidP="00790501">
          <w:pPr>
            <w:pStyle w:val="Sansinterligne"/>
            <w:pBdr>
              <w:top w:val="single" w:sz="6" w:space="6" w:color="4472C4" w:themeColor="accent1"/>
              <w:bottom w:val="single" w:sz="6" w:space="6" w:color="4472C4" w:themeColor="accent1"/>
            </w:pBdr>
            <w:spacing w:after="240"/>
            <w:jc w:val="center"/>
            <w:rPr>
              <w:rFonts w:ascii="Arial" w:eastAsia="Times New Roman" w:hAnsi="Arial" w:cs="Arial"/>
              <w:caps/>
              <w:color w:val="4472C4" w:themeColor="accent1"/>
              <w:sz w:val="72"/>
              <w:szCs w:val="72"/>
              <w:lang w:val="en-GB"/>
              <w14:textOutline w14:w="9525" w14:cap="rnd" w14:cmpd="sng" w14:algn="ctr">
                <w14:gradFill>
                  <w14:gsLst>
                    <w14:gs w14:pos="51000">
                      <w14:srgbClr w14:val="203864">
                        <w14:lumMod w14:val="50000"/>
                      </w14:srgbClr>
                    </w14:gs>
                    <w14:gs w14:pos="0">
                      <w14:srgbClr w14:val="ABC0E4">
                        <w14:lumMod w14:val="45000"/>
                        <w14:lumOff w14:val="55000"/>
                      </w14:srgbClr>
                    </w14:gs>
                    <w14:gs w14:pos="83000">
                      <w14:srgbClr w14:val="ABC0E4">
                        <w14:lumMod w14:val="45000"/>
                        <w14:lumOff w14:val="55000"/>
                      </w14:srgbClr>
                    </w14:gs>
                    <w14:gs w14:pos="100000">
                      <w14:srgbClr w14:val="BECEEA">
                        <w14:lumMod w14:val="35000"/>
                        <w14:lumOff w14:val="65000"/>
                      </w14:srgbClr>
                    </w14:gs>
                  </w14:gsLst>
                  <w14:lin w14:ang="5400000" w14:scaled="0"/>
                </w14:gradFill>
                <w14:prstDash w14:val="solid"/>
                <w14:bevel/>
              </w14:textOutline>
              <w14:textFill>
                <w14:gradFill>
                  <w14:gsLst>
                    <w14:gs w14:pos="0">
                      <w14:srgbClr w14:val="2F5597">
                        <w14:lumMod w14:val="75000"/>
                      </w14:srgbClr>
                    </w14:gs>
                    <w14:gs w14:pos="40000">
                      <w14:srgbClr w14:val="93ADDD">
                        <w14:lumMod w14:val="58000"/>
                        <w14:lumOff w14:val="42000"/>
                      </w14:srgbClr>
                    </w14:gs>
                    <w14:gs w14:pos="100000">
                      <w14:srgbClr w14:val="203864">
                        <w14:lumMod w14:val="50000"/>
                      </w14:srgbClr>
                    </w14:gs>
                  </w14:gsLst>
                  <w14:lin w14:ang="5400000" w14:scaled="0"/>
                </w14:gradFill>
              </w14:textFill>
            </w:rPr>
          </w:pPr>
          <w:r w:rsidRPr="00557C82">
            <w:rPr>
              <w:rFonts w:ascii="Arial" w:eastAsia="Times New Roman" w:hAnsi="Arial" w:cs="Arial"/>
              <w:caps/>
              <w:color w:val="4472C4" w:themeColor="accent1"/>
              <w:sz w:val="72"/>
              <w:szCs w:val="72"/>
              <w:lang w:val="en-GB"/>
              <w14:textOutline w14:w="9525" w14:cap="rnd" w14:cmpd="sng" w14:algn="ctr">
                <w14:gradFill>
                  <w14:gsLst>
                    <w14:gs w14:pos="51000">
                      <w14:srgbClr w14:val="203864">
                        <w14:lumMod w14:val="50000"/>
                      </w14:srgbClr>
                    </w14:gs>
                    <w14:gs w14:pos="0">
                      <w14:srgbClr w14:val="ABC0E4">
                        <w14:lumMod w14:val="45000"/>
                        <w14:lumOff w14:val="55000"/>
                      </w14:srgbClr>
                    </w14:gs>
                    <w14:gs w14:pos="83000">
                      <w14:srgbClr w14:val="ABC0E4">
                        <w14:lumMod w14:val="45000"/>
                        <w14:lumOff w14:val="55000"/>
                      </w14:srgbClr>
                    </w14:gs>
                    <w14:gs w14:pos="100000">
                      <w14:srgbClr w14:val="BECEEA">
                        <w14:lumMod w14:val="35000"/>
                        <w14:lumOff w14:val="65000"/>
                      </w14:srgbClr>
                    </w14:gs>
                  </w14:gsLst>
                  <w14:lin w14:ang="5400000" w14:scaled="0"/>
                </w14:gradFill>
                <w14:prstDash w14:val="solid"/>
                <w14:bevel/>
              </w14:textOutline>
              <w14:textFill>
                <w14:gradFill>
                  <w14:gsLst>
                    <w14:gs w14:pos="0">
                      <w14:srgbClr w14:val="2F5597">
                        <w14:lumMod w14:val="75000"/>
                      </w14:srgbClr>
                    </w14:gs>
                    <w14:gs w14:pos="40000">
                      <w14:srgbClr w14:val="93ADDD">
                        <w14:lumMod w14:val="58000"/>
                        <w14:lumOff w14:val="42000"/>
                      </w14:srgbClr>
                    </w14:gs>
                    <w14:gs w14:pos="100000">
                      <w14:srgbClr w14:val="203864">
                        <w14:lumMod w14:val="50000"/>
                      </w14:srgbClr>
                    </w14:gs>
                  </w14:gsLst>
                  <w14:lin w14:ang="5400000" w14:scaled="0"/>
                </w14:gradFill>
              </w14:textFill>
            </w:rPr>
            <w:t>Problem Solving and Decision Making</w:t>
          </w:r>
        </w:p>
        <w:p w14:paraId="3AF37933" w14:textId="59570BD2" w:rsidR="00145EAE" w:rsidRPr="00557C82" w:rsidRDefault="00145EAE" w:rsidP="00790501">
          <w:pPr>
            <w:pStyle w:val="Sansinterligne"/>
            <w:pBdr>
              <w:top w:val="single" w:sz="6" w:space="6" w:color="4472C4" w:themeColor="accent1"/>
              <w:bottom w:val="single" w:sz="6" w:space="6" w:color="4472C4" w:themeColor="accent1"/>
            </w:pBdr>
            <w:spacing w:after="240"/>
            <w:jc w:val="center"/>
            <w:rPr>
              <w:color w:val="4472C4" w:themeColor="accent1"/>
              <w:sz w:val="28"/>
              <w:szCs w:val="28"/>
              <w:lang w:val="en-GB"/>
            </w:rPr>
          </w:pPr>
          <w:r w:rsidRPr="00557C82">
            <w:rPr>
              <w:rFonts w:ascii="Arial" w:eastAsia="Times New Roman" w:hAnsi="Arial" w:cs="Arial"/>
              <w:caps/>
              <w:color w:val="4472C4" w:themeColor="accent1"/>
              <w:sz w:val="72"/>
              <w:szCs w:val="72"/>
              <w:lang w:val="en-GB"/>
              <w14:textOutline w14:w="9525" w14:cap="rnd" w14:cmpd="sng" w14:algn="ctr">
                <w14:gradFill>
                  <w14:gsLst>
                    <w14:gs w14:pos="51000">
                      <w14:srgbClr w14:val="203864">
                        <w14:lumMod w14:val="50000"/>
                      </w14:srgbClr>
                    </w14:gs>
                    <w14:gs w14:pos="0">
                      <w14:srgbClr w14:val="ABC0E4">
                        <w14:lumMod w14:val="45000"/>
                        <w14:lumOff w14:val="55000"/>
                      </w14:srgbClr>
                    </w14:gs>
                    <w14:gs w14:pos="83000">
                      <w14:srgbClr w14:val="ABC0E4">
                        <w14:lumMod w14:val="45000"/>
                        <w14:lumOff w14:val="55000"/>
                      </w14:srgbClr>
                    </w14:gs>
                    <w14:gs w14:pos="100000">
                      <w14:srgbClr w14:val="BECEEA">
                        <w14:lumMod w14:val="35000"/>
                        <w14:lumOff w14:val="65000"/>
                      </w14:srgbClr>
                    </w14:gs>
                  </w14:gsLst>
                  <w14:lin w14:ang="5400000" w14:scaled="0"/>
                </w14:gradFill>
                <w14:prstDash w14:val="solid"/>
                <w14:bevel/>
              </w14:textOutline>
              <w14:textFill>
                <w14:gradFill>
                  <w14:gsLst>
                    <w14:gs w14:pos="0">
                      <w14:srgbClr w14:val="2F5597">
                        <w14:lumMod w14:val="75000"/>
                      </w14:srgbClr>
                    </w14:gs>
                    <w14:gs w14:pos="40000">
                      <w14:srgbClr w14:val="93ADDD">
                        <w14:lumMod w14:val="58000"/>
                        <w14:lumOff w14:val="42000"/>
                      </w14:srgbClr>
                    </w14:gs>
                    <w14:gs w14:pos="100000">
                      <w14:srgbClr w14:val="203864">
                        <w14:lumMod w14:val="50000"/>
                      </w14:srgbClr>
                    </w14:gs>
                  </w14:gsLst>
                  <w14:lin w14:ang="5400000" w14:scaled="0"/>
                </w14:gradFill>
              </w14:textFill>
            </w:rPr>
            <w:t>(BMSW4004_LON)</w:t>
          </w:r>
        </w:p>
        <w:p w14:paraId="38604B68" w14:textId="77777777" w:rsidR="00790501" w:rsidRPr="00557C82" w:rsidRDefault="00790501">
          <w:pPr>
            <w:pStyle w:val="Sansinterligne"/>
            <w:spacing w:before="480"/>
            <w:jc w:val="center"/>
            <w:rPr>
              <w:color w:val="4472C4" w:themeColor="accent1"/>
              <w:lang w:val="en-GB"/>
            </w:rPr>
          </w:pPr>
          <w:r w:rsidRPr="00557C82">
            <w:rPr>
              <w:noProof/>
              <w:color w:val="4472C4" w:themeColor="accent1"/>
              <w:lang w:val="en-GB"/>
            </w:rPr>
            <mc:AlternateContent>
              <mc:Choice Requires="wps">
                <w:drawing>
                  <wp:anchor distT="0" distB="0" distL="114300" distR="114300" simplePos="0" relativeHeight="251659264" behindDoc="0" locked="0" layoutInCell="1" allowOverlap="1" wp14:anchorId="2F8AD65B" wp14:editId="7C4E29D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Zone de texte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0A9D03" w14:textId="77777777" w:rsidR="00790501" w:rsidRPr="00790501" w:rsidRDefault="00790501" w:rsidP="00790501">
                                <w:pPr>
                                  <w:pStyle w:val="Sansinterligne"/>
                                  <w:spacing w:after="40"/>
                                  <w:jc w:val="center"/>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Perrine vincent</w:t>
                                </w:r>
                              </w:p>
                              <w:p w14:paraId="00364E24" w14:textId="3F79E842" w:rsidR="00790501" w:rsidRPr="00790501" w:rsidRDefault="00790501" w:rsidP="00790501">
                                <w:pPr>
                                  <w:pStyle w:val="Sansinterligne"/>
                                  <w:jc w:val="center"/>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2008110</w:t>
                                </w:r>
                              </w:p>
                              <w:p w14:paraId="42D00E95" w14:textId="0B8B0228" w:rsidR="00790501" w:rsidRPr="00790501" w:rsidRDefault="00790501" w:rsidP="00790501">
                                <w:pPr>
                                  <w:pStyle w:val="Sansinterligne"/>
                                  <w:jc w:val="center"/>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LECTURER</w:t>
                                </w:r>
                                <w:r w:rsidRPr="00790501">
                                  <w:rPr>
                                    <w:rFonts w:ascii="Arial" w:hAnsi="Arial" w:cs="Arial"/>
                                    <w:color w:val="4472C4" w:themeColor="accent1"/>
                                    <w:lang w:val="en-GB"/>
                                  </w:rPr>
                                  <w:t xml:space="preserve"> </w:t>
                                </w:r>
                                <w:r w:rsidRPr="00790501">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‘s name: SUNETH Fernando</w:t>
                                </w:r>
                              </w:p>
                              <w:p w14:paraId="3E606A95" w14:textId="0CA03132" w:rsidR="00790501" w:rsidRPr="00267822" w:rsidRDefault="00790501" w:rsidP="00790501">
                                <w:pPr>
                                  <w:pStyle w:val="Sansinterligne"/>
                                  <w:jc w:val="center"/>
                                  <w:rPr>
                                    <w:color w:val="4472C4" w:themeColor="accent1"/>
                                    <w:lang w:val="en-GB"/>
                                  </w:rPr>
                                </w:pPr>
                              </w:p>
                              <w:p w14:paraId="78B2B30C" w14:textId="2E028C6B" w:rsidR="00790501" w:rsidRPr="00790501" w:rsidRDefault="00790501">
                                <w:pPr>
                                  <w:pStyle w:val="Sansinterligne"/>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8AD65B" id="_x0000_t202" coordsize="21600,21600" o:spt="202" path="m,l,21600r21600,l21600,xe">
                    <v:stroke joinstyle="miter"/>
                    <v:path gradientshapeok="t" o:connecttype="rect"/>
                  </v:shapetype>
                  <v:shape id="Zone de texte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" filled="f" stroked="f" strokeweight=".5pt">
                    <v:textbox style="mso-fit-shape-to-text:t" inset="0,0,0,0">
                      <w:txbxContent>
                        <w:p w14:paraId="260A9D03" w14:textId="77777777" w:rsidR="00790501" w:rsidRPr="00790501" w:rsidRDefault="00790501" w:rsidP="00790501">
                          <w:pPr>
                            <w:pStyle w:val="Sansinterligne"/>
                            <w:spacing w:after="40"/>
                            <w:jc w:val="center"/>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Perrine vincent</w:t>
                          </w:r>
                        </w:p>
                        <w:p w14:paraId="00364E24" w14:textId="3F79E842" w:rsidR="00790501" w:rsidRPr="00790501" w:rsidRDefault="00790501" w:rsidP="00790501">
                          <w:pPr>
                            <w:pStyle w:val="Sansinterligne"/>
                            <w:jc w:val="center"/>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sz w:val="32"/>
                              <w:szCs w:val="32"/>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2008110</w:t>
                          </w:r>
                        </w:p>
                        <w:p w14:paraId="42D00E95" w14:textId="0B8B0228" w:rsidR="00790501" w:rsidRPr="00790501" w:rsidRDefault="00790501" w:rsidP="00790501">
                          <w:pPr>
                            <w:pStyle w:val="Sansinterligne"/>
                            <w:jc w:val="center"/>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790501">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LECTURER</w:t>
                          </w:r>
                          <w:r w:rsidRPr="00790501">
                            <w:rPr>
                              <w:rFonts w:ascii="Arial" w:hAnsi="Arial" w:cs="Arial"/>
                              <w:color w:val="4472C4" w:themeColor="accent1"/>
                              <w:lang w:val="en-GB"/>
                            </w:rPr>
                            <w:t xml:space="preserve"> </w:t>
                          </w:r>
                          <w:r w:rsidRPr="00790501">
                            <w:rPr>
                              <w:rFonts w:ascii="Arial" w:hAnsi="Arial" w:cs="Arial"/>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‘s name: SUNETH Fernando</w:t>
                          </w:r>
                        </w:p>
                        <w:p w14:paraId="3E606A95" w14:textId="0CA03132" w:rsidR="00790501" w:rsidRPr="00267822" w:rsidRDefault="00790501" w:rsidP="00790501">
                          <w:pPr>
                            <w:pStyle w:val="Sansinterligne"/>
                            <w:jc w:val="center"/>
                            <w:rPr>
                              <w:color w:val="4472C4" w:themeColor="accent1"/>
                              <w:lang w:val="en-GB"/>
                            </w:rPr>
                          </w:pPr>
                        </w:p>
                        <w:p w14:paraId="78B2B30C" w14:textId="2E028C6B" w:rsidR="00790501" w:rsidRPr="00790501" w:rsidRDefault="00790501">
                          <w:pPr>
                            <w:pStyle w:val="Sansinterligne"/>
                            <w:jc w:val="center"/>
                            <w:rPr>
                              <w:color w:val="4472C4" w:themeColor="accent1"/>
                              <w:lang w:val="en-GB"/>
                            </w:rPr>
                          </w:pPr>
                        </w:p>
                      </w:txbxContent>
                    </v:textbox>
                    <w10:wrap anchorx="margin" anchory="page"/>
                  </v:shape>
                </w:pict>
              </mc:Fallback>
            </mc:AlternateContent>
          </w:r>
          <w:r w:rsidRPr="00557C82">
            <w:rPr>
              <w:noProof/>
              <w:color w:val="4472C4" w:themeColor="accent1"/>
              <w:lang w:val="en-GB"/>
            </w:rPr>
            <w:drawing>
              <wp:inline distT="0" distB="0" distL="0" distR="0" wp14:anchorId="5DA6F8B6" wp14:editId="69A04A89">
                <wp:extent cx="758952" cy="478932"/>
                <wp:effectExtent l="0" t="0" r="3175" b="0"/>
                <wp:docPr id="144" name="Imag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5919CC" w14:textId="05F049E1" w:rsidR="00790501" w:rsidRPr="00557C82" w:rsidRDefault="00790501">
          <w:pPr>
            <w:rPr>
              <w:lang w:val="en-GB"/>
            </w:rPr>
          </w:pPr>
          <w:r w:rsidRPr="00557C82">
            <w:rPr>
              <w:lang w:val="en-GB"/>
            </w:rPr>
            <w:br w:type="page"/>
          </w:r>
        </w:p>
      </w:sdtContent>
    </w:sdt>
    <w:p w14:paraId="6DD42061" w14:textId="4D9D997E" w:rsidR="00776523" w:rsidRPr="00776523" w:rsidRDefault="00776523" w:rsidP="00776523">
      <w:pPr>
        <w:jc w:val="center"/>
        <w:rPr>
          <w:rFonts w:ascii="Arial" w:hAnsi="Arial" w:cs="Arial"/>
          <w:b/>
          <w:bCs/>
          <w:sz w:val="32"/>
          <w:szCs w:val="32"/>
          <w:lang w:eastAsia="fr-FR"/>
        </w:rPr>
      </w:pPr>
      <w:r w:rsidRPr="00776523">
        <w:rPr>
          <w:rFonts w:ascii="Arial" w:hAnsi="Arial" w:cs="Arial"/>
          <w:b/>
          <w:bCs/>
          <w:sz w:val="32"/>
          <w:szCs w:val="32"/>
          <w:lang w:eastAsia="fr-FR"/>
        </w:rPr>
        <w:lastRenderedPageBreak/>
        <w:t>Table of Content</w:t>
      </w:r>
    </w:p>
    <w:sdt>
      <w:sdtPr>
        <w:id w:val="-871147583"/>
        <w:docPartObj>
          <w:docPartGallery w:val="Table of Contents"/>
          <w:docPartUnique/>
        </w:docPartObj>
      </w:sdtPr>
      <w:sdtEndPr>
        <w:rPr>
          <w:b/>
          <w:bCs/>
        </w:rPr>
      </w:sdtEndPr>
      <w:sdtContent>
        <w:p w14:paraId="381B9EED" w14:textId="5ED97227" w:rsidR="001550AA" w:rsidRPr="00776523" w:rsidRDefault="001550AA" w:rsidP="00776523">
          <w:pPr>
            <w:rPr>
              <w:lang w:eastAsia="fr-FR"/>
            </w:rPr>
          </w:pPr>
        </w:p>
        <w:p w14:paraId="653552FE" w14:textId="72B0CDAD" w:rsidR="00776523" w:rsidRDefault="001550AA" w:rsidP="00776523">
          <w:pPr>
            <w:pStyle w:val="TM1"/>
            <w:rPr>
              <w:rFonts w:eastAsiaTheme="minorEastAsia"/>
              <w:noProof/>
              <w:lang w:eastAsia="fr-FR"/>
            </w:rPr>
          </w:pPr>
          <w:r w:rsidRPr="001550AA">
            <w:fldChar w:fldCharType="begin"/>
          </w:r>
          <w:r w:rsidRPr="001550AA">
            <w:instrText xml:space="preserve"> TOC \o "1-3" \h \z \u </w:instrText>
          </w:r>
          <w:r w:rsidRPr="001550AA">
            <w:fldChar w:fldCharType="separate"/>
          </w:r>
          <w:hyperlink w:anchor="_Toc80737785" w:history="1">
            <w:r w:rsidR="00776523" w:rsidRPr="00140958">
              <w:rPr>
                <w:rStyle w:val="Lienhypertexte"/>
                <w:rFonts w:ascii="Arial" w:hAnsi="Arial" w:cs="Arial"/>
                <w:b/>
                <w:bCs/>
                <w:noProof/>
                <w:lang w:bidi="si-LK"/>
              </w:rPr>
              <w:t>I. Organisation description and Problem definition</w:t>
            </w:r>
            <w:r w:rsidR="00776523">
              <w:rPr>
                <w:noProof/>
                <w:webHidden/>
              </w:rPr>
              <w:tab/>
            </w:r>
            <w:r w:rsidR="00776523">
              <w:rPr>
                <w:noProof/>
                <w:webHidden/>
              </w:rPr>
              <w:fldChar w:fldCharType="begin"/>
            </w:r>
            <w:r w:rsidR="00776523">
              <w:rPr>
                <w:noProof/>
                <w:webHidden/>
              </w:rPr>
              <w:instrText xml:space="preserve"> PAGEREF _Toc80737785 \h </w:instrText>
            </w:r>
            <w:r w:rsidR="00776523">
              <w:rPr>
                <w:noProof/>
                <w:webHidden/>
              </w:rPr>
            </w:r>
            <w:r w:rsidR="00776523">
              <w:rPr>
                <w:noProof/>
                <w:webHidden/>
              </w:rPr>
              <w:fldChar w:fldCharType="separate"/>
            </w:r>
            <w:r w:rsidR="00776523">
              <w:rPr>
                <w:noProof/>
                <w:webHidden/>
              </w:rPr>
              <w:t>2</w:t>
            </w:r>
            <w:r w:rsidR="00776523">
              <w:rPr>
                <w:noProof/>
                <w:webHidden/>
              </w:rPr>
              <w:fldChar w:fldCharType="end"/>
            </w:r>
          </w:hyperlink>
        </w:p>
        <w:p w14:paraId="49BDC7D1" w14:textId="05B634EF" w:rsidR="00776523" w:rsidRDefault="00A87DA4" w:rsidP="00776523">
          <w:pPr>
            <w:pStyle w:val="TM1"/>
            <w:rPr>
              <w:rFonts w:eastAsiaTheme="minorEastAsia"/>
              <w:noProof/>
              <w:lang w:eastAsia="fr-FR"/>
            </w:rPr>
          </w:pPr>
          <w:hyperlink w:anchor="_Toc80737786" w:history="1">
            <w:r w:rsidR="00776523" w:rsidRPr="00140958">
              <w:rPr>
                <w:rStyle w:val="Lienhypertexte"/>
                <w:rFonts w:ascii="Arial" w:hAnsi="Arial" w:cs="Arial"/>
                <w:b/>
                <w:bCs/>
                <w:noProof/>
                <w:lang w:bidi="si-LK"/>
              </w:rPr>
              <w:t>II. Cause and effect analysis</w:t>
            </w:r>
            <w:r w:rsidR="00776523">
              <w:rPr>
                <w:noProof/>
                <w:webHidden/>
              </w:rPr>
              <w:tab/>
            </w:r>
            <w:r w:rsidR="00776523">
              <w:rPr>
                <w:noProof/>
                <w:webHidden/>
              </w:rPr>
              <w:fldChar w:fldCharType="begin"/>
            </w:r>
            <w:r w:rsidR="00776523">
              <w:rPr>
                <w:noProof/>
                <w:webHidden/>
              </w:rPr>
              <w:instrText xml:space="preserve"> PAGEREF _Toc80737786 \h </w:instrText>
            </w:r>
            <w:r w:rsidR="00776523">
              <w:rPr>
                <w:noProof/>
                <w:webHidden/>
              </w:rPr>
            </w:r>
            <w:r w:rsidR="00776523">
              <w:rPr>
                <w:noProof/>
                <w:webHidden/>
              </w:rPr>
              <w:fldChar w:fldCharType="separate"/>
            </w:r>
            <w:r w:rsidR="00776523">
              <w:rPr>
                <w:noProof/>
                <w:webHidden/>
              </w:rPr>
              <w:t>3</w:t>
            </w:r>
            <w:r w:rsidR="00776523">
              <w:rPr>
                <w:noProof/>
                <w:webHidden/>
              </w:rPr>
              <w:fldChar w:fldCharType="end"/>
            </w:r>
          </w:hyperlink>
        </w:p>
        <w:p w14:paraId="10A78C33" w14:textId="569EFA70" w:rsidR="00776523" w:rsidRDefault="00A87DA4" w:rsidP="00776523">
          <w:pPr>
            <w:pStyle w:val="TM2"/>
            <w:tabs>
              <w:tab w:val="right" w:leader="dot" w:pos="9060"/>
            </w:tabs>
            <w:spacing w:line="360" w:lineRule="auto"/>
            <w:rPr>
              <w:rFonts w:eastAsiaTheme="minorEastAsia"/>
              <w:noProof/>
              <w:lang w:eastAsia="fr-FR"/>
            </w:rPr>
          </w:pPr>
          <w:hyperlink w:anchor="_Toc80737787" w:history="1">
            <w:r w:rsidR="00776523" w:rsidRPr="00140958">
              <w:rPr>
                <w:rStyle w:val="Lienhypertexte"/>
                <w:rFonts w:ascii="Arial" w:hAnsi="Arial" w:cs="Arial"/>
                <w:b/>
                <w:bCs/>
                <w:noProof/>
                <w:lang w:bidi="si-LK"/>
              </w:rPr>
              <w:t>a) SWOT analysis</w:t>
            </w:r>
            <w:r w:rsidR="00776523">
              <w:rPr>
                <w:noProof/>
                <w:webHidden/>
              </w:rPr>
              <w:tab/>
            </w:r>
            <w:r w:rsidR="00776523">
              <w:rPr>
                <w:noProof/>
                <w:webHidden/>
              </w:rPr>
              <w:fldChar w:fldCharType="begin"/>
            </w:r>
            <w:r w:rsidR="00776523">
              <w:rPr>
                <w:noProof/>
                <w:webHidden/>
              </w:rPr>
              <w:instrText xml:space="preserve"> PAGEREF _Toc80737787 \h </w:instrText>
            </w:r>
            <w:r w:rsidR="00776523">
              <w:rPr>
                <w:noProof/>
                <w:webHidden/>
              </w:rPr>
            </w:r>
            <w:r w:rsidR="00776523">
              <w:rPr>
                <w:noProof/>
                <w:webHidden/>
              </w:rPr>
              <w:fldChar w:fldCharType="separate"/>
            </w:r>
            <w:r w:rsidR="00776523">
              <w:rPr>
                <w:noProof/>
                <w:webHidden/>
              </w:rPr>
              <w:t>3</w:t>
            </w:r>
            <w:r w:rsidR="00776523">
              <w:rPr>
                <w:noProof/>
                <w:webHidden/>
              </w:rPr>
              <w:fldChar w:fldCharType="end"/>
            </w:r>
          </w:hyperlink>
        </w:p>
        <w:p w14:paraId="06BA29E4" w14:textId="6F598A8E" w:rsidR="00776523" w:rsidRDefault="00A87DA4" w:rsidP="00776523">
          <w:pPr>
            <w:pStyle w:val="TM2"/>
            <w:tabs>
              <w:tab w:val="right" w:leader="dot" w:pos="9060"/>
            </w:tabs>
            <w:spacing w:line="360" w:lineRule="auto"/>
            <w:rPr>
              <w:rFonts w:eastAsiaTheme="minorEastAsia"/>
              <w:noProof/>
              <w:lang w:eastAsia="fr-FR"/>
            </w:rPr>
          </w:pPr>
          <w:hyperlink w:anchor="_Toc80737788" w:history="1">
            <w:r w:rsidR="00776523" w:rsidRPr="00140958">
              <w:rPr>
                <w:rStyle w:val="Lienhypertexte"/>
                <w:rFonts w:ascii="Arial" w:hAnsi="Arial" w:cs="Arial"/>
                <w:b/>
                <w:bCs/>
                <w:noProof/>
                <w:lang w:bidi="si-LK"/>
              </w:rPr>
              <w:t>b) PESTLE analysis</w:t>
            </w:r>
            <w:r w:rsidR="00776523">
              <w:rPr>
                <w:noProof/>
                <w:webHidden/>
              </w:rPr>
              <w:tab/>
            </w:r>
            <w:r w:rsidR="00776523">
              <w:rPr>
                <w:noProof/>
                <w:webHidden/>
              </w:rPr>
              <w:fldChar w:fldCharType="begin"/>
            </w:r>
            <w:r w:rsidR="00776523">
              <w:rPr>
                <w:noProof/>
                <w:webHidden/>
              </w:rPr>
              <w:instrText xml:space="preserve"> PAGEREF _Toc80737788 \h </w:instrText>
            </w:r>
            <w:r w:rsidR="00776523">
              <w:rPr>
                <w:noProof/>
                <w:webHidden/>
              </w:rPr>
            </w:r>
            <w:r w:rsidR="00776523">
              <w:rPr>
                <w:noProof/>
                <w:webHidden/>
              </w:rPr>
              <w:fldChar w:fldCharType="separate"/>
            </w:r>
            <w:r w:rsidR="00776523">
              <w:rPr>
                <w:noProof/>
                <w:webHidden/>
              </w:rPr>
              <w:t>4</w:t>
            </w:r>
            <w:r w:rsidR="00776523">
              <w:rPr>
                <w:noProof/>
                <w:webHidden/>
              </w:rPr>
              <w:fldChar w:fldCharType="end"/>
            </w:r>
          </w:hyperlink>
        </w:p>
        <w:p w14:paraId="2EE5CD7F" w14:textId="41D01D5C" w:rsidR="00776523" w:rsidRDefault="00A87DA4" w:rsidP="00776523">
          <w:pPr>
            <w:pStyle w:val="TM2"/>
            <w:tabs>
              <w:tab w:val="right" w:leader="dot" w:pos="9060"/>
            </w:tabs>
            <w:spacing w:line="360" w:lineRule="auto"/>
            <w:rPr>
              <w:rFonts w:eastAsiaTheme="minorEastAsia"/>
              <w:noProof/>
              <w:lang w:eastAsia="fr-FR"/>
            </w:rPr>
          </w:pPr>
          <w:hyperlink w:anchor="_Toc80737789" w:history="1">
            <w:r w:rsidR="00776523" w:rsidRPr="00140958">
              <w:rPr>
                <w:rStyle w:val="Lienhypertexte"/>
                <w:rFonts w:ascii="Arial" w:hAnsi="Arial" w:cs="Arial"/>
                <w:b/>
                <w:bCs/>
                <w:noProof/>
                <w:lang w:bidi="si-LK"/>
              </w:rPr>
              <w:t>c) Fishbone Analysis</w:t>
            </w:r>
            <w:r w:rsidR="00776523">
              <w:rPr>
                <w:noProof/>
                <w:webHidden/>
              </w:rPr>
              <w:tab/>
            </w:r>
            <w:r w:rsidR="00776523">
              <w:rPr>
                <w:noProof/>
                <w:webHidden/>
              </w:rPr>
              <w:fldChar w:fldCharType="begin"/>
            </w:r>
            <w:r w:rsidR="00776523">
              <w:rPr>
                <w:noProof/>
                <w:webHidden/>
              </w:rPr>
              <w:instrText xml:space="preserve"> PAGEREF _Toc80737789 \h </w:instrText>
            </w:r>
            <w:r w:rsidR="00776523">
              <w:rPr>
                <w:noProof/>
                <w:webHidden/>
              </w:rPr>
            </w:r>
            <w:r w:rsidR="00776523">
              <w:rPr>
                <w:noProof/>
                <w:webHidden/>
              </w:rPr>
              <w:fldChar w:fldCharType="separate"/>
            </w:r>
            <w:r w:rsidR="00776523">
              <w:rPr>
                <w:noProof/>
                <w:webHidden/>
              </w:rPr>
              <w:t>5</w:t>
            </w:r>
            <w:r w:rsidR="00776523">
              <w:rPr>
                <w:noProof/>
                <w:webHidden/>
              </w:rPr>
              <w:fldChar w:fldCharType="end"/>
            </w:r>
          </w:hyperlink>
        </w:p>
        <w:p w14:paraId="4109476B" w14:textId="0F754240" w:rsidR="00776523" w:rsidRDefault="00A87DA4" w:rsidP="00776523">
          <w:pPr>
            <w:pStyle w:val="TM1"/>
            <w:rPr>
              <w:rFonts w:eastAsiaTheme="minorEastAsia"/>
              <w:noProof/>
              <w:lang w:eastAsia="fr-FR"/>
            </w:rPr>
          </w:pPr>
          <w:hyperlink w:anchor="_Toc80737790" w:history="1">
            <w:r w:rsidR="00776523" w:rsidRPr="00140958">
              <w:rPr>
                <w:rStyle w:val="Lienhypertexte"/>
                <w:rFonts w:ascii="Arial" w:hAnsi="Arial" w:cs="Arial"/>
                <w:b/>
                <w:bCs/>
                <w:noProof/>
                <w:lang w:bidi="si-LK"/>
              </w:rPr>
              <w:t>III. Alternative Solution and PMI analysis</w:t>
            </w:r>
            <w:r w:rsidR="00776523">
              <w:rPr>
                <w:noProof/>
                <w:webHidden/>
              </w:rPr>
              <w:tab/>
            </w:r>
            <w:r w:rsidR="00776523">
              <w:rPr>
                <w:noProof/>
                <w:webHidden/>
              </w:rPr>
              <w:fldChar w:fldCharType="begin"/>
            </w:r>
            <w:r w:rsidR="00776523">
              <w:rPr>
                <w:noProof/>
                <w:webHidden/>
              </w:rPr>
              <w:instrText xml:space="preserve"> PAGEREF _Toc80737790 \h </w:instrText>
            </w:r>
            <w:r w:rsidR="00776523">
              <w:rPr>
                <w:noProof/>
                <w:webHidden/>
              </w:rPr>
            </w:r>
            <w:r w:rsidR="00776523">
              <w:rPr>
                <w:noProof/>
                <w:webHidden/>
              </w:rPr>
              <w:fldChar w:fldCharType="separate"/>
            </w:r>
            <w:r w:rsidR="00776523">
              <w:rPr>
                <w:noProof/>
                <w:webHidden/>
              </w:rPr>
              <w:t>6</w:t>
            </w:r>
            <w:r w:rsidR="00776523">
              <w:rPr>
                <w:noProof/>
                <w:webHidden/>
              </w:rPr>
              <w:fldChar w:fldCharType="end"/>
            </w:r>
          </w:hyperlink>
        </w:p>
        <w:p w14:paraId="1C05BC40" w14:textId="7ECDFCBB" w:rsidR="00776523" w:rsidRDefault="00A87DA4" w:rsidP="00776523">
          <w:pPr>
            <w:pStyle w:val="TM3"/>
            <w:tabs>
              <w:tab w:val="right" w:leader="dot" w:pos="9060"/>
            </w:tabs>
            <w:spacing w:line="360" w:lineRule="auto"/>
            <w:rPr>
              <w:noProof/>
            </w:rPr>
          </w:pPr>
          <w:hyperlink w:anchor="_Toc80737791" w:history="1">
            <w:r w:rsidR="00776523" w:rsidRPr="00140958">
              <w:rPr>
                <w:rStyle w:val="Lienhypertexte"/>
                <w:rFonts w:ascii="Arial" w:hAnsi="Arial" w:cs="Arial"/>
                <w:b/>
                <w:bCs/>
                <w:noProof/>
                <w:lang w:bidi="si-LK"/>
              </w:rPr>
              <w:t>Solution 1:</w:t>
            </w:r>
            <w:r w:rsidR="00776523" w:rsidRPr="00140958">
              <w:rPr>
                <w:rStyle w:val="Lienhypertexte"/>
                <w:rFonts w:ascii="Arial" w:hAnsi="Arial" w:cs="Arial"/>
                <w:noProof/>
                <w:lang w:bidi="si-LK"/>
              </w:rPr>
              <w:t xml:space="preserve"> Ask for a deposit.</w:t>
            </w:r>
            <w:r w:rsidR="00776523">
              <w:rPr>
                <w:noProof/>
                <w:webHidden/>
              </w:rPr>
              <w:tab/>
            </w:r>
            <w:r w:rsidR="00776523">
              <w:rPr>
                <w:noProof/>
                <w:webHidden/>
              </w:rPr>
              <w:fldChar w:fldCharType="begin"/>
            </w:r>
            <w:r w:rsidR="00776523">
              <w:rPr>
                <w:noProof/>
                <w:webHidden/>
              </w:rPr>
              <w:instrText xml:space="preserve"> PAGEREF _Toc80737791 \h </w:instrText>
            </w:r>
            <w:r w:rsidR="00776523">
              <w:rPr>
                <w:noProof/>
                <w:webHidden/>
              </w:rPr>
            </w:r>
            <w:r w:rsidR="00776523">
              <w:rPr>
                <w:noProof/>
                <w:webHidden/>
              </w:rPr>
              <w:fldChar w:fldCharType="separate"/>
            </w:r>
            <w:r w:rsidR="00776523">
              <w:rPr>
                <w:noProof/>
                <w:webHidden/>
              </w:rPr>
              <w:t>6</w:t>
            </w:r>
            <w:r w:rsidR="00776523">
              <w:rPr>
                <w:noProof/>
                <w:webHidden/>
              </w:rPr>
              <w:fldChar w:fldCharType="end"/>
            </w:r>
          </w:hyperlink>
        </w:p>
        <w:p w14:paraId="231397B4" w14:textId="663AA141" w:rsidR="00776523" w:rsidRDefault="00A87DA4" w:rsidP="00776523">
          <w:pPr>
            <w:pStyle w:val="TM3"/>
            <w:tabs>
              <w:tab w:val="right" w:leader="dot" w:pos="9060"/>
            </w:tabs>
            <w:spacing w:line="360" w:lineRule="auto"/>
            <w:rPr>
              <w:noProof/>
            </w:rPr>
          </w:pPr>
          <w:hyperlink w:anchor="_Toc80737792" w:history="1">
            <w:r w:rsidR="00776523" w:rsidRPr="00140958">
              <w:rPr>
                <w:rStyle w:val="Lienhypertexte"/>
                <w:rFonts w:ascii="Arial" w:hAnsi="Arial" w:cs="Arial"/>
                <w:b/>
                <w:bCs/>
                <w:noProof/>
                <w:lang w:bidi="si-LK"/>
              </w:rPr>
              <w:t>Solution 2:</w:t>
            </w:r>
            <w:r w:rsidR="00776523" w:rsidRPr="00140958">
              <w:rPr>
                <w:rStyle w:val="Lienhypertexte"/>
                <w:rFonts w:ascii="Arial" w:hAnsi="Arial" w:cs="Arial"/>
                <w:noProof/>
                <w:lang w:bidi="si-LK"/>
              </w:rPr>
              <w:t xml:space="preserve"> Sent confirmation email/message.</w:t>
            </w:r>
            <w:r w:rsidR="00776523">
              <w:rPr>
                <w:noProof/>
                <w:webHidden/>
              </w:rPr>
              <w:tab/>
            </w:r>
            <w:r w:rsidR="00776523">
              <w:rPr>
                <w:noProof/>
                <w:webHidden/>
              </w:rPr>
              <w:fldChar w:fldCharType="begin"/>
            </w:r>
            <w:r w:rsidR="00776523">
              <w:rPr>
                <w:noProof/>
                <w:webHidden/>
              </w:rPr>
              <w:instrText xml:space="preserve"> PAGEREF _Toc80737792 \h </w:instrText>
            </w:r>
            <w:r w:rsidR="00776523">
              <w:rPr>
                <w:noProof/>
                <w:webHidden/>
              </w:rPr>
            </w:r>
            <w:r w:rsidR="00776523">
              <w:rPr>
                <w:noProof/>
                <w:webHidden/>
              </w:rPr>
              <w:fldChar w:fldCharType="separate"/>
            </w:r>
            <w:r w:rsidR="00776523">
              <w:rPr>
                <w:noProof/>
                <w:webHidden/>
              </w:rPr>
              <w:t>6</w:t>
            </w:r>
            <w:r w:rsidR="00776523">
              <w:rPr>
                <w:noProof/>
                <w:webHidden/>
              </w:rPr>
              <w:fldChar w:fldCharType="end"/>
            </w:r>
          </w:hyperlink>
        </w:p>
        <w:p w14:paraId="41AF8D90" w14:textId="0D630D0A" w:rsidR="00776523" w:rsidRDefault="00A87DA4" w:rsidP="00776523">
          <w:pPr>
            <w:pStyle w:val="TM3"/>
            <w:tabs>
              <w:tab w:val="right" w:leader="dot" w:pos="9060"/>
            </w:tabs>
            <w:spacing w:line="360" w:lineRule="auto"/>
            <w:rPr>
              <w:noProof/>
            </w:rPr>
          </w:pPr>
          <w:hyperlink w:anchor="_Toc80737793" w:history="1">
            <w:r w:rsidR="00776523" w:rsidRPr="00140958">
              <w:rPr>
                <w:rStyle w:val="Lienhypertexte"/>
                <w:rFonts w:ascii="Arial" w:hAnsi="Arial" w:cs="Arial"/>
                <w:b/>
                <w:bCs/>
                <w:noProof/>
                <w:lang w:bidi="si-LK"/>
              </w:rPr>
              <w:t>Solution 3:</w:t>
            </w:r>
            <w:r w:rsidR="00776523" w:rsidRPr="00140958">
              <w:rPr>
                <w:rStyle w:val="Lienhypertexte"/>
                <w:rFonts w:ascii="Arial" w:hAnsi="Arial" w:cs="Arial"/>
                <w:noProof/>
                <w:lang w:bidi="si-LK"/>
              </w:rPr>
              <w:t xml:space="preserve"> Blacklisting “serial no-shows”.</w:t>
            </w:r>
            <w:r w:rsidR="00776523">
              <w:rPr>
                <w:noProof/>
                <w:webHidden/>
              </w:rPr>
              <w:tab/>
            </w:r>
            <w:r w:rsidR="00776523">
              <w:rPr>
                <w:noProof/>
                <w:webHidden/>
              </w:rPr>
              <w:fldChar w:fldCharType="begin"/>
            </w:r>
            <w:r w:rsidR="00776523">
              <w:rPr>
                <w:noProof/>
                <w:webHidden/>
              </w:rPr>
              <w:instrText xml:space="preserve"> PAGEREF _Toc80737793 \h </w:instrText>
            </w:r>
            <w:r w:rsidR="00776523">
              <w:rPr>
                <w:noProof/>
                <w:webHidden/>
              </w:rPr>
            </w:r>
            <w:r w:rsidR="00776523">
              <w:rPr>
                <w:noProof/>
                <w:webHidden/>
              </w:rPr>
              <w:fldChar w:fldCharType="separate"/>
            </w:r>
            <w:r w:rsidR="00776523">
              <w:rPr>
                <w:noProof/>
                <w:webHidden/>
              </w:rPr>
              <w:t>7</w:t>
            </w:r>
            <w:r w:rsidR="00776523">
              <w:rPr>
                <w:noProof/>
                <w:webHidden/>
              </w:rPr>
              <w:fldChar w:fldCharType="end"/>
            </w:r>
          </w:hyperlink>
        </w:p>
        <w:p w14:paraId="06D6977F" w14:textId="0D9EAB0F" w:rsidR="00776523" w:rsidRDefault="00A87DA4" w:rsidP="00776523">
          <w:pPr>
            <w:pStyle w:val="TM3"/>
            <w:tabs>
              <w:tab w:val="right" w:leader="dot" w:pos="9060"/>
            </w:tabs>
            <w:spacing w:line="360" w:lineRule="auto"/>
            <w:rPr>
              <w:noProof/>
            </w:rPr>
          </w:pPr>
          <w:hyperlink w:anchor="_Toc80737794" w:history="1">
            <w:r w:rsidR="00776523" w:rsidRPr="00140958">
              <w:rPr>
                <w:rStyle w:val="Lienhypertexte"/>
                <w:rFonts w:ascii="Arial" w:hAnsi="Arial" w:cs="Arial"/>
                <w:b/>
                <w:bCs/>
                <w:noProof/>
                <w:lang w:bidi="si-LK"/>
              </w:rPr>
              <w:t>Solution 4:</w:t>
            </w:r>
            <w:r w:rsidR="00776523" w:rsidRPr="00140958">
              <w:rPr>
                <w:rStyle w:val="Lienhypertexte"/>
                <w:rFonts w:ascii="Arial" w:hAnsi="Arial" w:cs="Arial"/>
                <w:noProof/>
                <w:lang w:bidi="si-LK"/>
              </w:rPr>
              <w:t xml:space="preserve"> Limit delays to 15 minutes.</w:t>
            </w:r>
            <w:r w:rsidR="00776523">
              <w:rPr>
                <w:noProof/>
                <w:webHidden/>
              </w:rPr>
              <w:tab/>
            </w:r>
            <w:r w:rsidR="00776523">
              <w:rPr>
                <w:noProof/>
                <w:webHidden/>
              </w:rPr>
              <w:fldChar w:fldCharType="begin"/>
            </w:r>
            <w:r w:rsidR="00776523">
              <w:rPr>
                <w:noProof/>
                <w:webHidden/>
              </w:rPr>
              <w:instrText xml:space="preserve"> PAGEREF _Toc80737794 \h </w:instrText>
            </w:r>
            <w:r w:rsidR="00776523">
              <w:rPr>
                <w:noProof/>
                <w:webHidden/>
              </w:rPr>
            </w:r>
            <w:r w:rsidR="00776523">
              <w:rPr>
                <w:noProof/>
                <w:webHidden/>
              </w:rPr>
              <w:fldChar w:fldCharType="separate"/>
            </w:r>
            <w:r w:rsidR="00776523">
              <w:rPr>
                <w:noProof/>
                <w:webHidden/>
              </w:rPr>
              <w:t>7</w:t>
            </w:r>
            <w:r w:rsidR="00776523">
              <w:rPr>
                <w:noProof/>
                <w:webHidden/>
              </w:rPr>
              <w:fldChar w:fldCharType="end"/>
            </w:r>
          </w:hyperlink>
        </w:p>
        <w:p w14:paraId="717E8FDE" w14:textId="32A0CA51" w:rsidR="00776523" w:rsidRDefault="00A87DA4" w:rsidP="00776523">
          <w:pPr>
            <w:pStyle w:val="TM1"/>
            <w:rPr>
              <w:rFonts w:eastAsiaTheme="minorEastAsia"/>
              <w:noProof/>
              <w:lang w:eastAsia="fr-FR"/>
            </w:rPr>
          </w:pPr>
          <w:hyperlink w:anchor="_Toc80737795" w:history="1">
            <w:r w:rsidR="00776523" w:rsidRPr="00140958">
              <w:rPr>
                <w:rStyle w:val="Lienhypertexte"/>
                <w:rFonts w:ascii="Arial" w:hAnsi="Arial" w:cs="Arial"/>
                <w:b/>
                <w:bCs/>
                <w:noProof/>
                <w:lang w:bidi="si-LK"/>
              </w:rPr>
              <w:t>IV. Evaluation of the best solution</w:t>
            </w:r>
            <w:r w:rsidR="00776523">
              <w:rPr>
                <w:noProof/>
                <w:webHidden/>
              </w:rPr>
              <w:tab/>
            </w:r>
            <w:r w:rsidR="00776523">
              <w:rPr>
                <w:noProof/>
                <w:webHidden/>
              </w:rPr>
              <w:fldChar w:fldCharType="begin"/>
            </w:r>
            <w:r w:rsidR="00776523">
              <w:rPr>
                <w:noProof/>
                <w:webHidden/>
              </w:rPr>
              <w:instrText xml:space="preserve"> PAGEREF _Toc80737795 \h </w:instrText>
            </w:r>
            <w:r w:rsidR="00776523">
              <w:rPr>
                <w:noProof/>
                <w:webHidden/>
              </w:rPr>
            </w:r>
            <w:r w:rsidR="00776523">
              <w:rPr>
                <w:noProof/>
                <w:webHidden/>
              </w:rPr>
              <w:fldChar w:fldCharType="separate"/>
            </w:r>
            <w:r w:rsidR="00776523">
              <w:rPr>
                <w:noProof/>
                <w:webHidden/>
              </w:rPr>
              <w:t>8</w:t>
            </w:r>
            <w:r w:rsidR="00776523">
              <w:rPr>
                <w:noProof/>
                <w:webHidden/>
              </w:rPr>
              <w:fldChar w:fldCharType="end"/>
            </w:r>
          </w:hyperlink>
        </w:p>
        <w:p w14:paraId="1F622259" w14:textId="242F8CE4" w:rsidR="00776523" w:rsidRDefault="00A87DA4" w:rsidP="00776523">
          <w:pPr>
            <w:pStyle w:val="TM1"/>
            <w:rPr>
              <w:rFonts w:eastAsiaTheme="minorEastAsia"/>
              <w:noProof/>
              <w:lang w:eastAsia="fr-FR"/>
            </w:rPr>
          </w:pPr>
          <w:hyperlink w:anchor="_Toc80737796" w:history="1">
            <w:r w:rsidR="00776523" w:rsidRPr="00140958">
              <w:rPr>
                <w:rStyle w:val="Lienhypertexte"/>
                <w:rFonts w:ascii="Arial" w:hAnsi="Arial" w:cs="Arial"/>
                <w:b/>
                <w:bCs/>
                <w:noProof/>
                <w:lang w:bidi="si-LK"/>
              </w:rPr>
              <w:t>V. Implementation Plan</w:t>
            </w:r>
            <w:r w:rsidR="00776523">
              <w:rPr>
                <w:noProof/>
                <w:webHidden/>
              </w:rPr>
              <w:tab/>
            </w:r>
            <w:r w:rsidR="00776523">
              <w:rPr>
                <w:noProof/>
                <w:webHidden/>
              </w:rPr>
              <w:fldChar w:fldCharType="begin"/>
            </w:r>
            <w:r w:rsidR="00776523">
              <w:rPr>
                <w:noProof/>
                <w:webHidden/>
              </w:rPr>
              <w:instrText xml:space="preserve"> PAGEREF _Toc80737796 \h </w:instrText>
            </w:r>
            <w:r w:rsidR="00776523">
              <w:rPr>
                <w:noProof/>
                <w:webHidden/>
              </w:rPr>
            </w:r>
            <w:r w:rsidR="00776523">
              <w:rPr>
                <w:noProof/>
                <w:webHidden/>
              </w:rPr>
              <w:fldChar w:fldCharType="separate"/>
            </w:r>
            <w:r w:rsidR="00776523">
              <w:rPr>
                <w:noProof/>
                <w:webHidden/>
              </w:rPr>
              <w:t>8</w:t>
            </w:r>
            <w:r w:rsidR="00776523">
              <w:rPr>
                <w:noProof/>
                <w:webHidden/>
              </w:rPr>
              <w:fldChar w:fldCharType="end"/>
            </w:r>
          </w:hyperlink>
        </w:p>
        <w:p w14:paraId="12CC7CFD" w14:textId="1806ABB4" w:rsidR="00776523" w:rsidRDefault="00A87DA4" w:rsidP="00776523">
          <w:pPr>
            <w:pStyle w:val="TM1"/>
            <w:rPr>
              <w:rFonts w:eastAsiaTheme="minorEastAsia"/>
              <w:noProof/>
              <w:lang w:eastAsia="fr-FR"/>
            </w:rPr>
          </w:pPr>
          <w:hyperlink w:anchor="_Toc80737797" w:history="1">
            <w:r w:rsidR="00776523" w:rsidRPr="00140958">
              <w:rPr>
                <w:rStyle w:val="Lienhypertexte"/>
                <w:rFonts w:ascii="Arial" w:hAnsi="Arial" w:cs="Arial"/>
                <w:b/>
                <w:bCs/>
                <w:noProof/>
                <w:lang w:bidi="si-LK"/>
              </w:rPr>
              <w:t>VI. Review your implementation process</w:t>
            </w:r>
            <w:r w:rsidR="00776523">
              <w:rPr>
                <w:noProof/>
                <w:webHidden/>
              </w:rPr>
              <w:tab/>
            </w:r>
            <w:r w:rsidR="00776523">
              <w:rPr>
                <w:noProof/>
                <w:webHidden/>
              </w:rPr>
              <w:fldChar w:fldCharType="begin"/>
            </w:r>
            <w:r w:rsidR="00776523">
              <w:rPr>
                <w:noProof/>
                <w:webHidden/>
              </w:rPr>
              <w:instrText xml:space="preserve"> PAGEREF _Toc80737797 \h </w:instrText>
            </w:r>
            <w:r w:rsidR="00776523">
              <w:rPr>
                <w:noProof/>
                <w:webHidden/>
              </w:rPr>
            </w:r>
            <w:r w:rsidR="00776523">
              <w:rPr>
                <w:noProof/>
                <w:webHidden/>
              </w:rPr>
              <w:fldChar w:fldCharType="separate"/>
            </w:r>
            <w:r w:rsidR="00776523">
              <w:rPr>
                <w:noProof/>
                <w:webHidden/>
              </w:rPr>
              <w:t>9</w:t>
            </w:r>
            <w:r w:rsidR="00776523">
              <w:rPr>
                <w:noProof/>
                <w:webHidden/>
              </w:rPr>
              <w:fldChar w:fldCharType="end"/>
            </w:r>
          </w:hyperlink>
        </w:p>
        <w:p w14:paraId="49E3A26B" w14:textId="71339EC7" w:rsidR="00776523" w:rsidRDefault="00A87DA4" w:rsidP="00776523">
          <w:pPr>
            <w:pStyle w:val="TM1"/>
            <w:rPr>
              <w:rFonts w:eastAsiaTheme="minorEastAsia"/>
              <w:noProof/>
              <w:lang w:eastAsia="fr-FR"/>
            </w:rPr>
          </w:pPr>
          <w:hyperlink w:anchor="_Toc80737798" w:history="1">
            <w:r w:rsidR="00776523" w:rsidRPr="00140958">
              <w:rPr>
                <w:rStyle w:val="Lienhypertexte"/>
                <w:rFonts w:ascii="Arial" w:hAnsi="Arial" w:cs="Arial"/>
                <w:b/>
                <w:bCs/>
                <w:noProof/>
                <w:lang w:bidi="si-LK"/>
              </w:rPr>
              <w:t>VII. Conclusion</w:t>
            </w:r>
            <w:r w:rsidR="00776523">
              <w:rPr>
                <w:noProof/>
                <w:webHidden/>
              </w:rPr>
              <w:tab/>
            </w:r>
            <w:r w:rsidR="00776523">
              <w:rPr>
                <w:noProof/>
                <w:webHidden/>
              </w:rPr>
              <w:fldChar w:fldCharType="begin"/>
            </w:r>
            <w:r w:rsidR="00776523">
              <w:rPr>
                <w:noProof/>
                <w:webHidden/>
              </w:rPr>
              <w:instrText xml:space="preserve"> PAGEREF _Toc80737798 \h </w:instrText>
            </w:r>
            <w:r w:rsidR="00776523">
              <w:rPr>
                <w:noProof/>
                <w:webHidden/>
              </w:rPr>
            </w:r>
            <w:r w:rsidR="00776523">
              <w:rPr>
                <w:noProof/>
                <w:webHidden/>
              </w:rPr>
              <w:fldChar w:fldCharType="separate"/>
            </w:r>
            <w:r w:rsidR="00776523">
              <w:rPr>
                <w:noProof/>
                <w:webHidden/>
              </w:rPr>
              <w:t>9</w:t>
            </w:r>
            <w:r w:rsidR="00776523">
              <w:rPr>
                <w:noProof/>
                <w:webHidden/>
              </w:rPr>
              <w:fldChar w:fldCharType="end"/>
            </w:r>
          </w:hyperlink>
        </w:p>
        <w:p w14:paraId="3CDAB8AA" w14:textId="7E14697B" w:rsidR="00776523" w:rsidRDefault="00A87DA4" w:rsidP="00776523">
          <w:pPr>
            <w:pStyle w:val="TM1"/>
            <w:rPr>
              <w:rFonts w:eastAsiaTheme="minorEastAsia"/>
              <w:noProof/>
              <w:lang w:eastAsia="fr-FR"/>
            </w:rPr>
          </w:pPr>
          <w:hyperlink w:anchor="_Toc80737799" w:history="1">
            <w:r w:rsidR="00776523" w:rsidRPr="00140958">
              <w:rPr>
                <w:rStyle w:val="Lienhypertexte"/>
                <w:rFonts w:ascii="Arial" w:hAnsi="Arial" w:cs="Arial"/>
                <w:b/>
                <w:bCs/>
                <w:noProof/>
                <w:lang w:bidi="si-LK"/>
              </w:rPr>
              <w:t>VIII. References</w:t>
            </w:r>
            <w:r w:rsidR="00776523">
              <w:rPr>
                <w:noProof/>
                <w:webHidden/>
              </w:rPr>
              <w:tab/>
            </w:r>
            <w:r w:rsidR="00776523">
              <w:rPr>
                <w:noProof/>
                <w:webHidden/>
              </w:rPr>
              <w:fldChar w:fldCharType="begin"/>
            </w:r>
            <w:r w:rsidR="00776523">
              <w:rPr>
                <w:noProof/>
                <w:webHidden/>
              </w:rPr>
              <w:instrText xml:space="preserve"> PAGEREF _Toc80737799 \h </w:instrText>
            </w:r>
            <w:r w:rsidR="00776523">
              <w:rPr>
                <w:noProof/>
                <w:webHidden/>
              </w:rPr>
            </w:r>
            <w:r w:rsidR="00776523">
              <w:rPr>
                <w:noProof/>
                <w:webHidden/>
              </w:rPr>
              <w:fldChar w:fldCharType="separate"/>
            </w:r>
            <w:r w:rsidR="00776523">
              <w:rPr>
                <w:noProof/>
                <w:webHidden/>
              </w:rPr>
              <w:t>10</w:t>
            </w:r>
            <w:r w:rsidR="00776523">
              <w:rPr>
                <w:noProof/>
                <w:webHidden/>
              </w:rPr>
              <w:fldChar w:fldCharType="end"/>
            </w:r>
          </w:hyperlink>
        </w:p>
        <w:p w14:paraId="16ACB93A" w14:textId="2DEB2AC6" w:rsidR="001550AA" w:rsidRDefault="001550AA">
          <w:r w:rsidRPr="001550AA">
            <w:rPr>
              <w:rFonts w:ascii="Arial" w:hAnsi="Arial" w:cs="Arial"/>
              <w:b/>
              <w:bCs/>
            </w:rPr>
            <w:fldChar w:fldCharType="end"/>
          </w:r>
        </w:p>
      </w:sdtContent>
    </w:sdt>
    <w:p w14:paraId="398EC979" w14:textId="07C671B5" w:rsidR="00145EAE" w:rsidRPr="001550AA" w:rsidRDefault="00145EAE">
      <w:pPr>
        <w:rPr>
          <w:rFonts w:ascii="Arial" w:hAnsi="Arial" w:cs="Arial"/>
        </w:rPr>
      </w:pPr>
    </w:p>
    <w:p w14:paraId="6304DCDB" w14:textId="77777777" w:rsidR="00145EAE" w:rsidRPr="00155FD7" w:rsidRDefault="00145EAE">
      <w:pPr>
        <w:rPr>
          <w:rFonts w:ascii="Arial" w:hAnsi="Arial" w:cs="Arial"/>
        </w:rPr>
      </w:pPr>
      <w:r w:rsidRPr="00557C82">
        <w:rPr>
          <w:lang w:val="en-GB"/>
        </w:rPr>
        <w:br w:type="page"/>
      </w:r>
    </w:p>
    <w:p w14:paraId="475620A7" w14:textId="3EA37BCD" w:rsidR="00F23952" w:rsidRPr="00E56E67" w:rsidRDefault="00145EAE" w:rsidP="00E56E67">
      <w:pPr>
        <w:pStyle w:val="Titre1"/>
        <w:spacing w:before="0" w:line="360" w:lineRule="auto"/>
        <w:rPr>
          <w:rFonts w:ascii="Arial" w:hAnsi="Arial" w:cs="Arial"/>
          <w:b/>
          <w:bCs/>
          <w:color w:val="FF0000"/>
        </w:rPr>
      </w:pPr>
      <w:bookmarkStart w:id="0" w:name="_Toc80737785"/>
      <w:r w:rsidRPr="00E230C6">
        <w:rPr>
          <w:rFonts w:ascii="Arial" w:hAnsi="Arial" w:cs="Arial"/>
          <w:b/>
          <w:bCs/>
          <w:color w:val="auto"/>
        </w:rPr>
        <w:lastRenderedPageBreak/>
        <w:t xml:space="preserve">I. </w:t>
      </w:r>
      <w:r w:rsidR="005C543B" w:rsidRPr="00E230C6">
        <w:rPr>
          <w:rFonts w:ascii="Arial" w:hAnsi="Arial" w:cs="Arial"/>
          <w:b/>
          <w:bCs/>
          <w:color w:val="auto"/>
        </w:rPr>
        <w:t xml:space="preserve">Organisation description </w:t>
      </w:r>
      <w:r w:rsidR="00995E32" w:rsidRPr="00E230C6">
        <w:rPr>
          <w:rFonts w:ascii="Arial" w:hAnsi="Arial" w:cs="Arial"/>
          <w:b/>
          <w:bCs/>
          <w:color w:val="auto"/>
        </w:rPr>
        <w:t xml:space="preserve">and </w:t>
      </w:r>
      <w:r w:rsidRPr="00E230C6">
        <w:rPr>
          <w:rFonts w:ascii="Arial" w:hAnsi="Arial" w:cs="Arial"/>
          <w:b/>
          <w:bCs/>
          <w:color w:val="auto"/>
        </w:rPr>
        <w:t>Problem definition</w:t>
      </w:r>
      <w:bookmarkEnd w:id="0"/>
    </w:p>
    <w:p w14:paraId="2CAE5AC5" w14:textId="6C48DDBA" w:rsidR="00F23952" w:rsidRPr="00557C82" w:rsidRDefault="00F23952" w:rsidP="00E56E67">
      <w:pPr>
        <w:spacing w:after="0" w:line="360" w:lineRule="auto"/>
        <w:rPr>
          <w:rFonts w:ascii="Arial" w:hAnsi="Arial" w:cs="Arial"/>
          <w:lang w:val="en-GB" w:bidi="si-LK"/>
        </w:rPr>
      </w:pPr>
      <w:r w:rsidRPr="00557C82">
        <w:rPr>
          <w:rFonts w:ascii="Arial" w:hAnsi="Arial" w:cs="Arial"/>
          <w:lang w:val="en-GB" w:bidi="si-LK"/>
        </w:rPr>
        <w:t>Every organisation, regardless of its size or sector, faces challenges during its activity.</w:t>
      </w:r>
      <w:r w:rsidR="004710AA" w:rsidRPr="00557C82">
        <w:rPr>
          <w:rFonts w:ascii="Arial" w:hAnsi="Arial" w:cs="Arial"/>
          <w:lang w:val="en-GB" w:bidi="si-LK"/>
        </w:rPr>
        <w:t xml:space="preserve"> </w:t>
      </w:r>
      <w:r w:rsidRPr="00557C82">
        <w:rPr>
          <w:rFonts w:ascii="Arial" w:hAnsi="Arial" w:cs="Arial"/>
          <w:lang w:val="en-GB" w:bidi="si-LK"/>
        </w:rPr>
        <w:t>Restaurants are no</w:t>
      </w:r>
      <w:r w:rsidR="004710AA" w:rsidRPr="00557C82">
        <w:rPr>
          <w:rFonts w:ascii="Arial" w:hAnsi="Arial" w:cs="Arial"/>
          <w:lang w:val="en-GB" w:bidi="si-LK"/>
        </w:rPr>
        <w:t>t</w:t>
      </w:r>
      <w:r w:rsidRPr="00557C82">
        <w:rPr>
          <w:rFonts w:ascii="Arial" w:hAnsi="Arial" w:cs="Arial"/>
          <w:lang w:val="en-GB" w:bidi="si-LK"/>
        </w:rPr>
        <w:t xml:space="preserve"> exception. </w:t>
      </w:r>
    </w:p>
    <w:p w14:paraId="2BEACCFF" w14:textId="7F3136F4" w:rsidR="003B120E" w:rsidRPr="00557C82" w:rsidRDefault="00F23952" w:rsidP="00E230C6">
      <w:pPr>
        <w:spacing w:after="0" w:line="360" w:lineRule="auto"/>
        <w:rPr>
          <w:rFonts w:ascii="Arial" w:hAnsi="Arial" w:cs="Arial"/>
          <w:lang w:val="en-GB" w:bidi="si-LK"/>
        </w:rPr>
      </w:pPr>
      <w:r w:rsidRPr="00557C82">
        <w:rPr>
          <w:rFonts w:ascii="Arial" w:hAnsi="Arial" w:cs="Arial"/>
          <w:lang w:val="en-GB" w:bidi="si-LK"/>
        </w:rPr>
        <w:t>In order to improve my problem-solving skills, I was asked to identify a problem that the restaurant I currently work for was facing.</w:t>
      </w:r>
      <w:r w:rsidR="002D02F1" w:rsidRPr="00557C82">
        <w:rPr>
          <w:rFonts w:ascii="Arial" w:hAnsi="Arial" w:cs="Arial"/>
          <w:lang w:val="en-GB" w:bidi="si-LK"/>
        </w:rPr>
        <w:t xml:space="preserve"> </w:t>
      </w:r>
      <w:r w:rsidR="003B120E" w:rsidRPr="00557C82">
        <w:rPr>
          <w:rFonts w:ascii="Arial" w:hAnsi="Arial" w:cs="Arial"/>
          <w:lang w:val="en-GB" w:bidi="si-LK"/>
        </w:rPr>
        <w:t xml:space="preserve">The subject of my study is a small bar/restaurant owned by a </w:t>
      </w:r>
      <w:proofErr w:type="gramStart"/>
      <w:r w:rsidR="003B120E" w:rsidRPr="00557C82">
        <w:rPr>
          <w:rFonts w:ascii="Arial" w:hAnsi="Arial" w:cs="Arial"/>
          <w:lang w:val="en-GB" w:bidi="si-LK"/>
        </w:rPr>
        <w:t>University</w:t>
      </w:r>
      <w:proofErr w:type="gramEnd"/>
      <w:r w:rsidR="003B120E" w:rsidRPr="00557C82">
        <w:rPr>
          <w:rFonts w:ascii="Arial" w:hAnsi="Arial" w:cs="Arial"/>
          <w:lang w:val="en-GB" w:bidi="si-LK"/>
        </w:rPr>
        <w:t xml:space="preserve"> institute and which therefore has students and university staff as its main customers. Beverages and fast food are served there from lunchtime to evening.</w:t>
      </w:r>
    </w:p>
    <w:p w14:paraId="55E13031" w14:textId="77777777" w:rsidR="0043307C" w:rsidRPr="00557C82" w:rsidRDefault="0043307C" w:rsidP="00E230C6">
      <w:pPr>
        <w:spacing w:after="0" w:line="360" w:lineRule="auto"/>
        <w:rPr>
          <w:rFonts w:ascii="Arial" w:hAnsi="Arial" w:cs="Arial"/>
          <w:lang w:val="en-GB" w:bidi="si-LK"/>
        </w:rPr>
      </w:pPr>
    </w:p>
    <w:p w14:paraId="26E52E9C" w14:textId="77777777" w:rsidR="00205F9C" w:rsidRPr="00557C82" w:rsidRDefault="00F23952" w:rsidP="00E230C6">
      <w:pPr>
        <w:spacing w:after="0" w:line="360" w:lineRule="auto"/>
        <w:rPr>
          <w:rFonts w:ascii="Arial" w:hAnsi="Arial" w:cs="Arial"/>
          <w:lang w:val="en-GB" w:bidi="si-LK"/>
        </w:rPr>
      </w:pPr>
      <w:r w:rsidRPr="00557C82">
        <w:rPr>
          <w:rFonts w:ascii="Arial" w:hAnsi="Arial" w:cs="Arial"/>
          <w:lang w:val="en-GB" w:bidi="si-LK"/>
        </w:rPr>
        <w:t>After observing my working environment and trying to identify</w:t>
      </w:r>
      <w:r w:rsidR="006849DD" w:rsidRPr="00557C82">
        <w:rPr>
          <w:rFonts w:ascii="Arial" w:hAnsi="Arial" w:cs="Arial"/>
          <w:lang w:val="en-GB" w:bidi="si-LK"/>
        </w:rPr>
        <w:t xml:space="preserve"> the</w:t>
      </w:r>
      <w:r w:rsidRPr="00557C82">
        <w:rPr>
          <w:rFonts w:ascii="Arial" w:hAnsi="Arial" w:cs="Arial"/>
          <w:lang w:val="en-GB" w:bidi="si-LK"/>
        </w:rPr>
        <w:t xml:space="preserve"> different problems I chose </w:t>
      </w:r>
    </w:p>
    <w:p w14:paraId="34B58E31" w14:textId="1C3E8E48" w:rsidR="00F23952" w:rsidRPr="00557C82" w:rsidRDefault="00F23952" w:rsidP="00E230C6">
      <w:pPr>
        <w:spacing w:after="0" w:line="360" w:lineRule="auto"/>
        <w:rPr>
          <w:rFonts w:ascii="Arial" w:hAnsi="Arial" w:cs="Arial"/>
          <w:lang w:val="en-GB" w:bidi="si-LK"/>
        </w:rPr>
      </w:pPr>
      <w:r w:rsidRPr="00557C82">
        <w:rPr>
          <w:rFonts w:ascii="Arial" w:hAnsi="Arial" w:cs="Arial"/>
          <w:lang w:val="en-GB" w:bidi="si-LK"/>
        </w:rPr>
        <w:t xml:space="preserve">to work on the very common restaurant problem of "no-show". </w:t>
      </w:r>
    </w:p>
    <w:p w14:paraId="40F16029" w14:textId="22C31D02" w:rsidR="00F23952" w:rsidRPr="00557C82" w:rsidRDefault="004466D9" w:rsidP="00E230C6">
      <w:pPr>
        <w:spacing w:after="0" w:line="360" w:lineRule="auto"/>
        <w:rPr>
          <w:rFonts w:ascii="Arial" w:hAnsi="Arial" w:cs="Arial"/>
          <w:lang w:val="en-GB" w:bidi="si-LK"/>
        </w:rPr>
      </w:pPr>
      <w:r w:rsidRPr="00557C82">
        <w:rPr>
          <w:rFonts w:ascii="Arial" w:hAnsi="Arial" w:cs="Arial"/>
          <w:lang w:val="en-GB" w:bidi="si-LK"/>
        </w:rPr>
        <w:t>In the restaurant industry, this term is used to refer to people who have booked a table and who do not show up at the designated time, without giving prior notice to the restaurant or cancelling their reservation</w:t>
      </w:r>
      <w:r w:rsidR="00641E71">
        <w:rPr>
          <w:rFonts w:ascii="Arial" w:hAnsi="Arial" w:cs="Arial"/>
          <w:lang w:val="en-GB" w:bidi="si-LK"/>
        </w:rPr>
        <w:t xml:space="preserve"> </w:t>
      </w:r>
      <w:sdt>
        <w:sdtPr>
          <w:rPr>
            <w:rFonts w:ascii="Arial" w:hAnsi="Arial" w:cs="Arial"/>
            <w:lang w:val="en-GB" w:bidi="si-LK"/>
          </w:rPr>
          <w:id w:val="-2019071009"/>
          <w:citation/>
        </w:sdtPr>
        <w:sdtEndPr/>
        <w:sdtContent>
          <w:r w:rsidR="00641E71">
            <w:rPr>
              <w:rFonts w:ascii="Arial" w:hAnsi="Arial" w:cs="Arial"/>
              <w:lang w:val="en-GB" w:bidi="si-LK"/>
            </w:rPr>
            <w:fldChar w:fldCharType="begin"/>
          </w:r>
          <w:r w:rsidR="00641E71" w:rsidRPr="00641E71">
            <w:rPr>
              <w:rFonts w:ascii="Arial" w:hAnsi="Arial" w:cs="Arial"/>
              <w:lang w:val="en-GB" w:bidi="si-LK"/>
            </w:rPr>
            <w:instrText xml:space="preserve"> CITATION Liz21 \l 1036 </w:instrText>
          </w:r>
          <w:r w:rsidR="00641E71">
            <w:rPr>
              <w:rFonts w:ascii="Arial" w:hAnsi="Arial" w:cs="Arial"/>
              <w:lang w:val="en-GB" w:bidi="si-LK"/>
            </w:rPr>
            <w:fldChar w:fldCharType="separate"/>
          </w:r>
          <w:r w:rsidR="00641E71" w:rsidRPr="00641E71">
            <w:rPr>
              <w:rFonts w:ascii="Arial" w:hAnsi="Arial" w:cs="Arial"/>
              <w:noProof/>
              <w:lang w:val="en-GB" w:bidi="si-LK"/>
            </w:rPr>
            <w:t>(Giraud, 2021)</w:t>
          </w:r>
          <w:r w:rsidR="00641E71">
            <w:rPr>
              <w:rFonts w:ascii="Arial" w:hAnsi="Arial" w:cs="Arial"/>
              <w:lang w:val="en-GB" w:bidi="si-LK"/>
            </w:rPr>
            <w:fldChar w:fldCharType="end"/>
          </w:r>
        </w:sdtContent>
      </w:sdt>
      <w:r w:rsidRPr="00557C82">
        <w:rPr>
          <w:rFonts w:ascii="Arial" w:hAnsi="Arial" w:cs="Arial"/>
          <w:lang w:val="en-GB" w:bidi="si-LK"/>
        </w:rPr>
        <w:t>.</w:t>
      </w:r>
      <w:r w:rsidR="002D02F1" w:rsidRPr="00557C82">
        <w:rPr>
          <w:rFonts w:ascii="Arial" w:hAnsi="Arial" w:cs="Arial"/>
          <w:lang w:val="en-GB" w:bidi="si-LK"/>
        </w:rPr>
        <w:t xml:space="preserve"> </w:t>
      </w:r>
      <w:r w:rsidR="006849DD" w:rsidRPr="00557C82">
        <w:rPr>
          <w:rFonts w:ascii="Arial" w:hAnsi="Arial" w:cs="Arial"/>
          <w:lang w:val="en-GB" w:bidi="si-LK"/>
        </w:rPr>
        <w:t>This is a customer behaviour that has increased over the last few years in various service industries and the consequences for the company are</w:t>
      </w:r>
      <w:r w:rsidR="004A0ED3">
        <w:rPr>
          <w:rFonts w:ascii="Arial" w:hAnsi="Arial" w:cs="Arial"/>
          <w:lang w:val="en-GB" w:bidi="si-LK"/>
        </w:rPr>
        <w:t xml:space="preserve"> various such as</w:t>
      </w:r>
      <w:r w:rsidR="005C5564" w:rsidRPr="00557C82">
        <w:rPr>
          <w:rFonts w:ascii="Arial" w:hAnsi="Arial" w:cs="Arial"/>
          <w:lang w:val="en-GB" w:bidi="si-LK"/>
        </w:rPr>
        <w:t xml:space="preserve"> </w:t>
      </w:r>
      <w:r w:rsidR="006849DD" w:rsidRPr="00557C82">
        <w:rPr>
          <w:rFonts w:ascii="Arial" w:hAnsi="Arial" w:cs="Arial"/>
          <w:lang w:val="en-GB" w:bidi="si-LK"/>
        </w:rPr>
        <w:t xml:space="preserve">wastage, </w:t>
      </w:r>
      <w:r w:rsidR="002E3F0A">
        <w:rPr>
          <w:rFonts w:ascii="Arial" w:hAnsi="Arial" w:cs="Arial"/>
          <w:lang w:val="en-GB" w:bidi="si-LK"/>
        </w:rPr>
        <w:t>d</w:t>
      </w:r>
      <w:r w:rsidR="002E3F0A" w:rsidRPr="002E3F0A">
        <w:rPr>
          <w:rFonts w:ascii="Arial" w:hAnsi="Arial" w:cs="Arial"/>
          <w:lang w:val="en-GB" w:bidi="si-LK"/>
        </w:rPr>
        <w:t>isappointment of other customers when they are refused a table reserved by others</w:t>
      </w:r>
      <w:r w:rsidR="006849DD" w:rsidRPr="00557C82">
        <w:rPr>
          <w:rFonts w:ascii="Arial" w:hAnsi="Arial" w:cs="Arial"/>
          <w:lang w:val="en-GB" w:bidi="si-LK"/>
        </w:rPr>
        <w:t xml:space="preserve">, over-staffing, disorganisation of the service and </w:t>
      </w:r>
      <w:r w:rsidR="005C5564" w:rsidRPr="00557C82">
        <w:rPr>
          <w:rFonts w:ascii="Arial" w:hAnsi="Arial" w:cs="Arial"/>
          <w:lang w:val="en-GB" w:bidi="si-LK"/>
        </w:rPr>
        <w:t>a loss of approximately 10% of the company's annual turnover.</w:t>
      </w:r>
    </w:p>
    <w:p w14:paraId="2AE1D063" w14:textId="340436AA" w:rsidR="00046AC6" w:rsidRPr="00557C82" w:rsidRDefault="00046AC6" w:rsidP="00E230C6">
      <w:pPr>
        <w:spacing w:after="0" w:line="360" w:lineRule="auto"/>
        <w:rPr>
          <w:rFonts w:ascii="Arial" w:hAnsi="Arial" w:cs="Arial"/>
          <w:lang w:val="en-GB" w:bidi="si-LK"/>
        </w:rPr>
      </w:pPr>
    </w:p>
    <w:p w14:paraId="3EF31C0C" w14:textId="42FDB026" w:rsidR="00D51203" w:rsidRPr="00557C82" w:rsidRDefault="00D51203" w:rsidP="00E230C6">
      <w:pPr>
        <w:spacing w:after="0" w:line="360" w:lineRule="auto"/>
        <w:rPr>
          <w:rFonts w:ascii="Arial" w:hAnsi="Arial" w:cs="Arial"/>
          <w:lang w:val="en-GB" w:bidi="si-LK"/>
        </w:rPr>
      </w:pPr>
      <w:r w:rsidRPr="00557C82">
        <w:rPr>
          <w:rFonts w:ascii="Arial" w:hAnsi="Arial" w:cs="Arial"/>
          <w:lang w:val="en-GB" w:bidi="si-LK"/>
        </w:rPr>
        <w:t xml:space="preserve">I have only been working in this student bar/restaurant for a month, but I have encountered this "no-show" situation more often than you might think. As the organisation does not have a well-established booking policy, people easily call to make reservations but end up not showing up at the agreed date and time. We tend to think that this happens more often with "small bookings" of 2 or 3 people, but not at all. Most of the "no-shows" we experienced in the restaurant were for large groups of more than 15 people. </w:t>
      </w:r>
    </w:p>
    <w:p w14:paraId="75BAAA33" w14:textId="142C470D" w:rsidR="00E230C6" w:rsidRDefault="00D51203" w:rsidP="00E230C6">
      <w:pPr>
        <w:spacing w:after="0" w:line="360" w:lineRule="auto"/>
        <w:rPr>
          <w:rFonts w:ascii="Arial" w:hAnsi="Arial" w:cs="Arial"/>
          <w:lang w:val="en-GB" w:bidi="si-LK"/>
        </w:rPr>
      </w:pPr>
      <w:r w:rsidRPr="00557C82">
        <w:rPr>
          <w:rFonts w:ascii="Arial" w:hAnsi="Arial" w:cs="Arial"/>
          <w:lang w:val="en-GB" w:bidi="si-LK"/>
        </w:rPr>
        <w:t>Furthermore, when making a reservation, either by phone or on the bar's website, people can only reserve tables of 6. This means that if it is a larger group, they will book 2 or 3 tables of 6 people, but if the booking is for 2 people, they have no choice but to take a table of 6. In the end, we only know the number of tables booked, but not the exact number of customers who will be sitting at a table. This increases the no-show effect and the loss of revenue for the company.</w:t>
      </w:r>
    </w:p>
    <w:p w14:paraId="01AE6CC8" w14:textId="1B8FEAD5" w:rsidR="00E230C6" w:rsidRDefault="00E230C6" w:rsidP="00E230C6">
      <w:pPr>
        <w:spacing w:after="0" w:line="360" w:lineRule="auto"/>
        <w:rPr>
          <w:rFonts w:ascii="Arial" w:hAnsi="Arial" w:cs="Arial"/>
          <w:lang w:val="en-GB" w:bidi="si-LK"/>
        </w:rPr>
      </w:pPr>
    </w:p>
    <w:p w14:paraId="7B30AD5E" w14:textId="1577E4A4" w:rsidR="00E230C6" w:rsidRDefault="00E230C6" w:rsidP="00E230C6">
      <w:pPr>
        <w:spacing w:after="0" w:line="360" w:lineRule="auto"/>
        <w:rPr>
          <w:rFonts w:ascii="Arial" w:hAnsi="Arial" w:cs="Arial"/>
          <w:lang w:val="en-GB" w:bidi="si-LK"/>
        </w:rPr>
      </w:pPr>
    </w:p>
    <w:p w14:paraId="693A2393" w14:textId="76739BD6" w:rsidR="00E230C6" w:rsidRDefault="00E230C6" w:rsidP="00E230C6">
      <w:pPr>
        <w:spacing w:after="0" w:line="360" w:lineRule="auto"/>
        <w:rPr>
          <w:rFonts w:ascii="Arial" w:hAnsi="Arial" w:cs="Arial"/>
          <w:lang w:val="en-GB" w:bidi="si-LK"/>
        </w:rPr>
      </w:pPr>
    </w:p>
    <w:p w14:paraId="4C2E4DFD" w14:textId="0C99B588" w:rsidR="00E230C6" w:rsidRDefault="00E230C6" w:rsidP="00E230C6">
      <w:pPr>
        <w:spacing w:after="0" w:line="360" w:lineRule="auto"/>
        <w:rPr>
          <w:rFonts w:ascii="Arial" w:hAnsi="Arial" w:cs="Arial"/>
          <w:lang w:val="en-GB" w:bidi="si-LK"/>
        </w:rPr>
      </w:pPr>
    </w:p>
    <w:p w14:paraId="7FD5C71E" w14:textId="4744CA40" w:rsidR="00E56E67" w:rsidRDefault="00E56E67" w:rsidP="00E230C6">
      <w:pPr>
        <w:spacing w:after="0" w:line="360" w:lineRule="auto"/>
        <w:rPr>
          <w:rFonts w:ascii="Arial" w:hAnsi="Arial" w:cs="Arial"/>
          <w:lang w:val="en-GB" w:bidi="si-LK"/>
        </w:rPr>
      </w:pPr>
    </w:p>
    <w:p w14:paraId="350FD8EF" w14:textId="77777777" w:rsidR="00E56E67" w:rsidRPr="00E230C6" w:rsidRDefault="00E56E67" w:rsidP="00E230C6">
      <w:pPr>
        <w:spacing w:after="0" w:line="360" w:lineRule="auto"/>
        <w:rPr>
          <w:rFonts w:ascii="Arial" w:hAnsi="Arial" w:cs="Arial"/>
          <w:lang w:val="en-GB" w:bidi="si-LK"/>
        </w:rPr>
      </w:pPr>
    </w:p>
    <w:p w14:paraId="4361C867" w14:textId="659AEE5A" w:rsidR="005C543B" w:rsidRPr="00E230C6" w:rsidRDefault="0043307C" w:rsidP="00E230C6">
      <w:pPr>
        <w:pStyle w:val="Titre1"/>
        <w:spacing w:line="360" w:lineRule="auto"/>
        <w:jc w:val="both"/>
        <w:rPr>
          <w:rFonts w:ascii="Arial" w:hAnsi="Arial" w:cs="Arial"/>
          <w:b/>
          <w:bCs/>
          <w:color w:val="FF0000"/>
        </w:rPr>
      </w:pPr>
      <w:bookmarkStart w:id="1" w:name="_Toc80737786"/>
      <w:r w:rsidRPr="00E230C6">
        <w:rPr>
          <w:rFonts w:ascii="Arial" w:hAnsi="Arial" w:cs="Arial"/>
          <w:b/>
          <w:bCs/>
          <w:color w:val="auto"/>
        </w:rPr>
        <w:lastRenderedPageBreak/>
        <w:t>II. Cause and effect analysis</w:t>
      </w:r>
      <w:bookmarkEnd w:id="1"/>
    </w:p>
    <w:p w14:paraId="6D935253" w14:textId="45148CF8" w:rsidR="005E6A8A" w:rsidRPr="00E230C6" w:rsidRDefault="005E6A8A" w:rsidP="00E230C6">
      <w:pPr>
        <w:spacing w:line="360" w:lineRule="auto"/>
        <w:rPr>
          <w:rFonts w:ascii="Arial" w:hAnsi="Arial" w:cs="Arial"/>
          <w:lang w:val="en-GB" w:bidi="si-LK"/>
        </w:rPr>
      </w:pPr>
      <w:r w:rsidRPr="00E230C6">
        <w:rPr>
          <w:rFonts w:ascii="Arial" w:hAnsi="Arial" w:cs="Arial"/>
          <w:lang w:val="en-GB" w:bidi="si-LK"/>
        </w:rPr>
        <w:t xml:space="preserve">In aim to solve the problem of “no-show” it is important to understand and evaluate </w:t>
      </w:r>
      <w:r w:rsidR="00F102D5" w:rsidRPr="00E230C6">
        <w:rPr>
          <w:rFonts w:ascii="Arial" w:hAnsi="Arial" w:cs="Arial"/>
          <w:lang w:val="en-GB" w:bidi="si-LK"/>
        </w:rPr>
        <w:t>the company’s</w:t>
      </w:r>
      <w:r w:rsidRPr="00E230C6">
        <w:rPr>
          <w:rFonts w:ascii="Arial" w:hAnsi="Arial" w:cs="Arial"/>
          <w:lang w:val="en-GB" w:bidi="si-LK"/>
        </w:rPr>
        <w:t xml:space="preserve"> environment as well as identify the potential factors that might cause this problem and the effects that they may have. For that different analysis tool can be used such as the following.</w:t>
      </w:r>
    </w:p>
    <w:p w14:paraId="33CE6B2E" w14:textId="6B210A41" w:rsidR="00046AC6" w:rsidRPr="00E230C6" w:rsidRDefault="005E6A8A" w:rsidP="00E230C6">
      <w:pPr>
        <w:spacing w:line="360" w:lineRule="auto"/>
        <w:rPr>
          <w:rFonts w:ascii="Arial" w:hAnsi="Arial" w:cs="Arial"/>
          <w:lang w:val="en-GB" w:bidi="si-LK"/>
        </w:rPr>
      </w:pPr>
      <w:r w:rsidRPr="00E230C6">
        <w:rPr>
          <w:rFonts w:ascii="Arial" w:hAnsi="Arial" w:cs="Arial"/>
          <w:lang w:val="en-GB" w:bidi="si-LK"/>
        </w:rPr>
        <w:t xml:space="preserve"> </w:t>
      </w:r>
    </w:p>
    <w:p w14:paraId="3CADC844" w14:textId="4156D9AC" w:rsidR="00145EAE" w:rsidRPr="00E230C6" w:rsidRDefault="004935FC" w:rsidP="0038183E">
      <w:pPr>
        <w:pStyle w:val="Titre2"/>
        <w:spacing w:after="240" w:line="360" w:lineRule="auto"/>
        <w:rPr>
          <w:rFonts w:ascii="Arial" w:hAnsi="Arial" w:cs="Arial"/>
          <w:b/>
          <w:bCs/>
          <w:color w:val="auto"/>
        </w:rPr>
      </w:pPr>
      <w:bookmarkStart w:id="2" w:name="_Toc80737787"/>
      <w:r w:rsidRPr="00E230C6">
        <w:rPr>
          <w:rFonts w:ascii="Arial" w:hAnsi="Arial" w:cs="Arial"/>
          <w:b/>
          <w:bCs/>
          <w:color w:val="auto"/>
        </w:rPr>
        <w:t xml:space="preserve">a) </w:t>
      </w:r>
      <w:r w:rsidR="00145EAE" w:rsidRPr="00E230C6">
        <w:rPr>
          <w:rFonts w:ascii="Arial" w:hAnsi="Arial" w:cs="Arial"/>
          <w:b/>
          <w:bCs/>
          <w:color w:val="auto"/>
          <w:u w:val="single"/>
        </w:rPr>
        <w:t>SWOT analysis</w:t>
      </w:r>
      <w:bookmarkEnd w:id="2"/>
      <w:r w:rsidR="00145EAE" w:rsidRPr="00E230C6">
        <w:rPr>
          <w:rFonts w:ascii="Arial" w:hAnsi="Arial" w:cs="Arial"/>
          <w:b/>
          <w:bCs/>
          <w:color w:val="auto"/>
        </w:rPr>
        <w:t xml:space="preserve"> </w:t>
      </w:r>
    </w:p>
    <w:p w14:paraId="27A6A7F4" w14:textId="00D72435" w:rsidR="005A45AA" w:rsidRPr="00E230C6" w:rsidRDefault="00557C82" w:rsidP="0038183E">
      <w:pPr>
        <w:spacing w:after="240" w:line="360" w:lineRule="auto"/>
        <w:rPr>
          <w:rFonts w:ascii="Arial" w:hAnsi="Arial" w:cs="Arial"/>
          <w:lang w:val="en-GB"/>
        </w:rPr>
      </w:pPr>
      <w:r w:rsidRPr="00E230C6">
        <w:rPr>
          <w:rFonts w:ascii="Arial" w:hAnsi="Arial" w:cs="Arial"/>
          <w:lang w:val="en-GB"/>
        </w:rPr>
        <w:t>The SWOT enables an internal analysis (strengths and weaknesses), but also an external analysis of the company (opportunities and threats) which helps in decision making and strategic planning.</w:t>
      </w:r>
    </w:p>
    <w:tbl>
      <w:tblPr>
        <w:tblStyle w:val="Grilledutableau"/>
        <w:tblW w:w="9070" w:type="dxa"/>
        <w:tblInd w:w="0" w:type="dxa"/>
        <w:tblLook w:val="04A0" w:firstRow="1" w:lastRow="0" w:firstColumn="1" w:lastColumn="0" w:noHBand="0" w:noVBand="1"/>
      </w:tblPr>
      <w:tblGrid>
        <w:gridCol w:w="4535"/>
        <w:gridCol w:w="4535"/>
      </w:tblGrid>
      <w:tr w:rsidR="004710AA" w:rsidRPr="00557C82" w14:paraId="0406420E" w14:textId="77777777" w:rsidTr="00C371E4">
        <w:trPr>
          <w:trHeight w:val="340"/>
        </w:trPr>
        <w:tc>
          <w:tcPr>
            <w:tcW w:w="4535" w:type="dxa"/>
            <w:shd w:val="clear" w:color="auto" w:fill="BDD6EE" w:themeFill="accent5" w:themeFillTint="66"/>
          </w:tcPr>
          <w:p w14:paraId="163297A7" w14:textId="77777777" w:rsidR="004710AA" w:rsidRPr="00E230C6" w:rsidRDefault="004710AA" w:rsidP="00D37AF9">
            <w:pPr>
              <w:jc w:val="center"/>
              <w:rPr>
                <w:rFonts w:ascii="Arial" w:hAnsi="Arial" w:cs="Arial"/>
                <w:b/>
                <w:bCs/>
                <w:sz w:val="24"/>
                <w:szCs w:val="24"/>
              </w:rPr>
            </w:pPr>
            <w:r w:rsidRPr="00E230C6">
              <w:rPr>
                <w:rFonts w:ascii="Arial" w:hAnsi="Arial" w:cs="Arial"/>
                <w:b/>
                <w:bCs/>
                <w:sz w:val="24"/>
                <w:szCs w:val="24"/>
              </w:rPr>
              <w:t>Strength</w:t>
            </w:r>
          </w:p>
        </w:tc>
        <w:tc>
          <w:tcPr>
            <w:tcW w:w="4535" w:type="dxa"/>
            <w:shd w:val="clear" w:color="auto" w:fill="BDD6EE" w:themeFill="accent5" w:themeFillTint="66"/>
          </w:tcPr>
          <w:p w14:paraId="2DF0A568" w14:textId="77777777" w:rsidR="004710AA" w:rsidRPr="00E230C6" w:rsidRDefault="004710AA" w:rsidP="00D37AF9">
            <w:pPr>
              <w:jc w:val="center"/>
              <w:rPr>
                <w:rFonts w:ascii="Arial" w:hAnsi="Arial" w:cs="Arial"/>
                <w:b/>
                <w:bCs/>
                <w:sz w:val="24"/>
                <w:szCs w:val="24"/>
              </w:rPr>
            </w:pPr>
            <w:r w:rsidRPr="00E230C6">
              <w:rPr>
                <w:rFonts w:ascii="Arial" w:hAnsi="Arial" w:cs="Arial"/>
                <w:b/>
                <w:bCs/>
                <w:sz w:val="24"/>
                <w:szCs w:val="24"/>
              </w:rPr>
              <w:t>Weakness</w:t>
            </w:r>
          </w:p>
        </w:tc>
      </w:tr>
      <w:tr w:rsidR="004710AA" w:rsidRPr="00D14807" w14:paraId="3574CAD4" w14:textId="77777777" w:rsidTr="00F054F5">
        <w:trPr>
          <w:trHeight w:val="1882"/>
        </w:trPr>
        <w:tc>
          <w:tcPr>
            <w:tcW w:w="4535" w:type="dxa"/>
            <w:vAlign w:val="center"/>
          </w:tcPr>
          <w:p w14:paraId="7F20BA32" w14:textId="66002B14" w:rsidR="004710AA" w:rsidRPr="00E230C6" w:rsidRDefault="004710AA" w:rsidP="00F054F5">
            <w:pPr>
              <w:spacing w:line="360" w:lineRule="auto"/>
              <w:rPr>
                <w:rFonts w:ascii="Arial" w:hAnsi="Arial" w:cs="Arial"/>
              </w:rPr>
            </w:pPr>
            <w:r w:rsidRPr="00E230C6">
              <w:rPr>
                <w:rFonts w:ascii="Arial" w:hAnsi="Arial" w:cs="Arial"/>
              </w:rPr>
              <w:t>- Provide food and beverage</w:t>
            </w:r>
            <w:r w:rsidR="005A45AA">
              <w:rPr>
                <w:rFonts w:ascii="Arial" w:hAnsi="Arial" w:cs="Arial"/>
              </w:rPr>
              <w:t>.</w:t>
            </w:r>
          </w:p>
          <w:p w14:paraId="34B78099" w14:textId="77777777" w:rsidR="005E6A8A" w:rsidRPr="0038183E" w:rsidRDefault="005E6A8A" w:rsidP="00F054F5">
            <w:pPr>
              <w:spacing w:line="360" w:lineRule="auto"/>
              <w:rPr>
                <w:rFonts w:ascii="Arial" w:hAnsi="Arial" w:cs="Arial"/>
                <w:sz w:val="14"/>
                <w:szCs w:val="14"/>
              </w:rPr>
            </w:pPr>
          </w:p>
          <w:p w14:paraId="244DEB01" w14:textId="2F818FA2" w:rsidR="004710AA" w:rsidRPr="008A4F40" w:rsidRDefault="004710AA" w:rsidP="00F054F5">
            <w:pPr>
              <w:spacing w:line="360" w:lineRule="auto"/>
              <w:rPr>
                <w:rFonts w:ascii="Arial" w:hAnsi="Arial" w:cs="Arial"/>
              </w:rPr>
            </w:pPr>
            <w:r w:rsidRPr="008A4F40">
              <w:rPr>
                <w:rFonts w:ascii="Arial" w:hAnsi="Arial" w:cs="Arial"/>
              </w:rPr>
              <w:t>- Low prices</w:t>
            </w:r>
            <w:r w:rsidR="005A45AA">
              <w:rPr>
                <w:rFonts w:ascii="Arial" w:hAnsi="Arial" w:cs="Arial"/>
              </w:rPr>
              <w:t>.</w:t>
            </w:r>
            <w:r w:rsidRPr="008A4F40">
              <w:rPr>
                <w:rFonts w:ascii="Arial" w:hAnsi="Arial" w:cs="Arial"/>
              </w:rPr>
              <w:t xml:space="preserve"> </w:t>
            </w:r>
          </w:p>
          <w:p w14:paraId="775A8889" w14:textId="77777777" w:rsidR="005E6A8A" w:rsidRPr="0038183E" w:rsidRDefault="005E6A8A" w:rsidP="00F054F5">
            <w:pPr>
              <w:spacing w:line="360" w:lineRule="auto"/>
              <w:rPr>
                <w:rFonts w:ascii="Arial" w:hAnsi="Arial" w:cs="Arial"/>
                <w:sz w:val="14"/>
                <w:szCs w:val="14"/>
              </w:rPr>
            </w:pPr>
          </w:p>
          <w:p w14:paraId="6F95B7F4" w14:textId="18700CE0" w:rsidR="005E6A8A" w:rsidRPr="008A4F40" w:rsidRDefault="005E6A8A" w:rsidP="00F054F5">
            <w:pPr>
              <w:spacing w:line="360" w:lineRule="auto"/>
              <w:rPr>
                <w:rFonts w:ascii="Arial" w:hAnsi="Arial" w:cs="Arial"/>
              </w:rPr>
            </w:pPr>
            <w:r w:rsidRPr="008A4F40">
              <w:rPr>
                <w:rFonts w:ascii="Arial" w:hAnsi="Arial" w:cs="Arial"/>
              </w:rPr>
              <w:t>-</w:t>
            </w:r>
            <w:r w:rsidR="00557C82" w:rsidRPr="008A4F40">
              <w:rPr>
                <w:rFonts w:ascii="Arial" w:hAnsi="Arial" w:cs="Arial"/>
              </w:rPr>
              <w:t xml:space="preserve"> Fast service</w:t>
            </w:r>
            <w:r w:rsidR="005A45AA">
              <w:rPr>
                <w:rFonts w:ascii="Arial" w:hAnsi="Arial" w:cs="Arial"/>
              </w:rPr>
              <w:t>.</w:t>
            </w:r>
          </w:p>
          <w:p w14:paraId="03D1BF42" w14:textId="77777777" w:rsidR="005E6A8A" w:rsidRPr="0038183E" w:rsidRDefault="005E6A8A" w:rsidP="00F054F5">
            <w:pPr>
              <w:spacing w:line="360" w:lineRule="auto"/>
              <w:rPr>
                <w:rFonts w:ascii="Arial" w:hAnsi="Arial" w:cs="Arial"/>
                <w:sz w:val="14"/>
                <w:szCs w:val="14"/>
              </w:rPr>
            </w:pPr>
          </w:p>
          <w:p w14:paraId="43BE1004" w14:textId="1DAAAABE" w:rsidR="005E6A8A" w:rsidRPr="008A4F40" w:rsidRDefault="005E6A8A" w:rsidP="00F054F5">
            <w:pPr>
              <w:spacing w:line="360" w:lineRule="auto"/>
              <w:rPr>
                <w:rFonts w:ascii="Arial" w:hAnsi="Arial" w:cs="Arial"/>
              </w:rPr>
            </w:pPr>
            <w:r w:rsidRPr="008A4F40">
              <w:rPr>
                <w:rFonts w:ascii="Arial" w:hAnsi="Arial" w:cs="Arial"/>
              </w:rPr>
              <w:t>-</w:t>
            </w:r>
            <w:r w:rsidR="00557C82" w:rsidRPr="008A4F40">
              <w:rPr>
                <w:rFonts w:ascii="Arial" w:hAnsi="Arial" w:cs="Arial"/>
              </w:rPr>
              <w:t xml:space="preserve"> Cosy atmosphere</w:t>
            </w:r>
            <w:r w:rsidR="005A45AA">
              <w:rPr>
                <w:rFonts w:ascii="Arial" w:hAnsi="Arial" w:cs="Arial"/>
              </w:rPr>
              <w:t>.</w:t>
            </w:r>
          </w:p>
          <w:p w14:paraId="5E9ED6DC" w14:textId="77777777" w:rsidR="008A4F40" w:rsidRPr="0038183E" w:rsidRDefault="008A4F40" w:rsidP="00F054F5">
            <w:pPr>
              <w:spacing w:line="360" w:lineRule="auto"/>
              <w:rPr>
                <w:rFonts w:ascii="Arial" w:hAnsi="Arial" w:cs="Arial"/>
                <w:sz w:val="14"/>
                <w:szCs w:val="14"/>
              </w:rPr>
            </w:pPr>
          </w:p>
          <w:p w14:paraId="5B8A6513" w14:textId="37650BCC" w:rsidR="008A4F40" w:rsidRDefault="008A4F40" w:rsidP="00F054F5">
            <w:pPr>
              <w:spacing w:line="360" w:lineRule="auto"/>
              <w:rPr>
                <w:rFonts w:ascii="Arial" w:hAnsi="Arial" w:cs="Arial"/>
              </w:rPr>
            </w:pPr>
            <w:r w:rsidRPr="008A4F40">
              <w:rPr>
                <w:rFonts w:ascii="Arial" w:hAnsi="Arial" w:cs="Arial"/>
              </w:rPr>
              <w:t>- Large plasma screens</w:t>
            </w:r>
            <w:r w:rsidR="005A45AA">
              <w:rPr>
                <w:rFonts w:ascii="Arial" w:hAnsi="Arial" w:cs="Arial"/>
              </w:rPr>
              <w:t>.</w:t>
            </w:r>
          </w:p>
          <w:p w14:paraId="2FBC1112" w14:textId="77777777" w:rsidR="008906EE" w:rsidRPr="0038183E" w:rsidRDefault="008906EE" w:rsidP="00F054F5">
            <w:pPr>
              <w:spacing w:line="360" w:lineRule="auto"/>
              <w:rPr>
                <w:rFonts w:ascii="Arial" w:hAnsi="Arial" w:cs="Arial"/>
                <w:sz w:val="14"/>
                <w:szCs w:val="14"/>
              </w:rPr>
            </w:pPr>
          </w:p>
          <w:p w14:paraId="50200779" w14:textId="77777777" w:rsidR="008906EE" w:rsidRDefault="008906EE" w:rsidP="00F054F5">
            <w:pPr>
              <w:spacing w:line="360" w:lineRule="auto"/>
              <w:rPr>
                <w:rFonts w:ascii="Arial" w:hAnsi="Arial" w:cs="Arial"/>
              </w:rPr>
            </w:pPr>
            <w:r>
              <w:rPr>
                <w:rFonts w:ascii="Arial" w:hAnsi="Arial" w:cs="Arial"/>
              </w:rPr>
              <w:t>- Green space in front of the restaurant.</w:t>
            </w:r>
          </w:p>
          <w:p w14:paraId="54F3BDCF" w14:textId="77777777" w:rsidR="008906EE" w:rsidRPr="0038183E" w:rsidRDefault="008906EE" w:rsidP="00F054F5">
            <w:pPr>
              <w:spacing w:line="360" w:lineRule="auto"/>
              <w:rPr>
                <w:rFonts w:ascii="Arial" w:hAnsi="Arial" w:cs="Arial"/>
                <w:sz w:val="14"/>
                <w:szCs w:val="14"/>
              </w:rPr>
            </w:pPr>
          </w:p>
          <w:p w14:paraId="54E7DC1E" w14:textId="77777777" w:rsidR="008906EE" w:rsidRDefault="008906EE" w:rsidP="00F054F5">
            <w:pPr>
              <w:spacing w:line="360" w:lineRule="auto"/>
              <w:rPr>
                <w:rFonts w:ascii="Arial" w:hAnsi="Arial" w:cs="Arial"/>
              </w:rPr>
            </w:pPr>
            <w:r>
              <w:rPr>
                <w:rFonts w:ascii="Arial" w:hAnsi="Arial" w:cs="Arial"/>
              </w:rPr>
              <w:t>- Disabled access</w:t>
            </w:r>
            <w:r w:rsidR="005A45AA">
              <w:rPr>
                <w:rFonts w:ascii="Arial" w:hAnsi="Arial" w:cs="Arial"/>
              </w:rPr>
              <w:t>.</w:t>
            </w:r>
          </w:p>
          <w:p w14:paraId="7F4B74D6" w14:textId="77777777" w:rsidR="00D8723F" w:rsidRPr="00D8723F" w:rsidRDefault="00D8723F" w:rsidP="00F054F5">
            <w:pPr>
              <w:spacing w:line="360" w:lineRule="auto"/>
              <w:rPr>
                <w:rFonts w:ascii="Arial" w:hAnsi="Arial" w:cs="Arial"/>
                <w:sz w:val="14"/>
                <w:szCs w:val="14"/>
              </w:rPr>
            </w:pPr>
          </w:p>
          <w:p w14:paraId="25940953" w14:textId="71903532" w:rsidR="00D8723F" w:rsidRPr="00E230C6" w:rsidRDefault="00D8723F" w:rsidP="00F054F5">
            <w:pPr>
              <w:spacing w:line="360" w:lineRule="auto"/>
              <w:rPr>
                <w:rFonts w:ascii="Arial" w:hAnsi="Arial" w:cs="Arial"/>
              </w:rPr>
            </w:pPr>
            <w:r>
              <w:rPr>
                <w:rFonts w:ascii="Arial" w:hAnsi="Arial" w:cs="Arial"/>
              </w:rPr>
              <w:t xml:space="preserve">- Own </w:t>
            </w:r>
            <w:r w:rsidRPr="00D8723F">
              <w:rPr>
                <w:rFonts w:ascii="Arial" w:hAnsi="Arial" w:cs="Arial"/>
              </w:rPr>
              <w:t>a terrace</w:t>
            </w:r>
            <w:r>
              <w:rPr>
                <w:rFonts w:ascii="Arial" w:hAnsi="Arial" w:cs="Arial"/>
              </w:rPr>
              <w:t>.</w:t>
            </w:r>
          </w:p>
        </w:tc>
        <w:tc>
          <w:tcPr>
            <w:tcW w:w="4535" w:type="dxa"/>
            <w:vAlign w:val="center"/>
          </w:tcPr>
          <w:p w14:paraId="7B74E07C" w14:textId="37340AA0" w:rsidR="004710AA" w:rsidRPr="00E230C6" w:rsidRDefault="004710AA" w:rsidP="00F054F5">
            <w:pPr>
              <w:spacing w:line="360" w:lineRule="auto"/>
              <w:rPr>
                <w:rFonts w:ascii="Arial" w:hAnsi="Arial" w:cs="Arial"/>
              </w:rPr>
            </w:pPr>
            <w:r w:rsidRPr="00E230C6">
              <w:rPr>
                <w:rFonts w:ascii="Arial" w:hAnsi="Arial" w:cs="Arial"/>
              </w:rPr>
              <w:t>- Low sales on summer break (</w:t>
            </w:r>
            <w:r w:rsidR="00DE6ECD" w:rsidRPr="00E230C6">
              <w:rPr>
                <w:rFonts w:ascii="Arial" w:hAnsi="Arial" w:cs="Arial"/>
              </w:rPr>
              <w:t>strongly depending</w:t>
            </w:r>
            <w:r w:rsidRPr="00E230C6">
              <w:rPr>
                <w:rFonts w:ascii="Arial" w:hAnsi="Arial" w:cs="Arial"/>
              </w:rPr>
              <w:t xml:space="preserve"> on student customers)</w:t>
            </w:r>
            <w:r w:rsidR="005A45AA">
              <w:rPr>
                <w:rFonts w:ascii="Arial" w:hAnsi="Arial" w:cs="Arial"/>
              </w:rPr>
              <w:t>.</w:t>
            </w:r>
          </w:p>
          <w:p w14:paraId="7EABE02A" w14:textId="77777777" w:rsidR="005E6A8A" w:rsidRPr="0038183E" w:rsidRDefault="005E6A8A" w:rsidP="00F054F5">
            <w:pPr>
              <w:spacing w:line="360" w:lineRule="auto"/>
              <w:rPr>
                <w:rFonts w:ascii="Arial" w:hAnsi="Arial" w:cs="Arial"/>
                <w:sz w:val="14"/>
                <w:szCs w:val="14"/>
              </w:rPr>
            </w:pPr>
          </w:p>
          <w:p w14:paraId="1CEF47F0" w14:textId="62886361" w:rsidR="005E6A8A" w:rsidRPr="00E230C6" w:rsidRDefault="005E6A8A" w:rsidP="00F054F5">
            <w:pPr>
              <w:spacing w:line="360" w:lineRule="auto"/>
              <w:rPr>
                <w:rFonts w:ascii="Arial" w:hAnsi="Arial" w:cs="Arial"/>
              </w:rPr>
            </w:pPr>
            <w:r w:rsidRPr="00E230C6">
              <w:rPr>
                <w:rFonts w:ascii="Arial" w:hAnsi="Arial" w:cs="Arial"/>
              </w:rPr>
              <w:t>-</w:t>
            </w:r>
            <w:r w:rsidR="00557C82" w:rsidRPr="00E230C6">
              <w:rPr>
                <w:rFonts w:ascii="Arial" w:hAnsi="Arial" w:cs="Arial"/>
              </w:rPr>
              <w:t xml:space="preserve"> </w:t>
            </w:r>
            <w:r w:rsidR="002B3953" w:rsidRPr="00E230C6">
              <w:rPr>
                <w:rFonts w:ascii="Arial" w:hAnsi="Arial" w:cs="Arial"/>
              </w:rPr>
              <w:t>Very loud music that prevents good communication between customers and employees</w:t>
            </w:r>
            <w:r w:rsidR="005A45AA">
              <w:rPr>
                <w:rFonts w:ascii="Arial" w:hAnsi="Arial" w:cs="Arial"/>
              </w:rPr>
              <w:t>.</w:t>
            </w:r>
          </w:p>
          <w:p w14:paraId="104AEA8D" w14:textId="77777777" w:rsidR="005E6A8A" w:rsidRPr="0038183E" w:rsidRDefault="005E6A8A" w:rsidP="00F054F5">
            <w:pPr>
              <w:spacing w:line="360" w:lineRule="auto"/>
              <w:rPr>
                <w:rFonts w:ascii="Arial" w:hAnsi="Arial" w:cs="Arial"/>
                <w:sz w:val="14"/>
                <w:szCs w:val="14"/>
              </w:rPr>
            </w:pPr>
          </w:p>
          <w:p w14:paraId="0E3F2F2B" w14:textId="2E5C2D8C" w:rsidR="005E6A8A" w:rsidRPr="00E230C6" w:rsidRDefault="005E6A8A" w:rsidP="00F054F5">
            <w:pPr>
              <w:spacing w:line="360" w:lineRule="auto"/>
              <w:rPr>
                <w:rFonts w:ascii="Arial" w:hAnsi="Arial" w:cs="Arial"/>
              </w:rPr>
            </w:pPr>
            <w:r w:rsidRPr="00E230C6">
              <w:rPr>
                <w:rFonts w:ascii="Arial" w:hAnsi="Arial" w:cs="Arial"/>
              </w:rPr>
              <w:t>-</w:t>
            </w:r>
            <w:r w:rsidR="002B3953" w:rsidRPr="00E230C6">
              <w:rPr>
                <w:rFonts w:ascii="Arial" w:hAnsi="Arial" w:cs="Arial"/>
              </w:rPr>
              <w:t xml:space="preserve"> </w:t>
            </w:r>
            <w:r w:rsidR="00DE6ECD" w:rsidRPr="00E230C6">
              <w:rPr>
                <w:rFonts w:ascii="Arial" w:hAnsi="Arial" w:cs="Arial"/>
              </w:rPr>
              <w:t>Limit</w:t>
            </w:r>
            <w:r w:rsidR="00F66935" w:rsidRPr="00E230C6">
              <w:rPr>
                <w:rFonts w:ascii="Arial" w:hAnsi="Arial" w:cs="Arial"/>
              </w:rPr>
              <w:t>ed and unhealthy menu (</w:t>
            </w:r>
            <w:r w:rsidR="00DE6ECD" w:rsidRPr="00E230C6">
              <w:rPr>
                <w:rFonts w:ascii="Arial" w:hAnsi="Arial" w:cs="Arial"/>
              </w:rPr>
              <w:t>B</w:t>
            </w:r>
            <w:r w:rsidR="00F66935" w:rsidRPr="00E230C6">
              <w:rPr>
                <w:rFonts w:ascii="Arial" w:hAnsi="Arial" w:cs="Arial"/>
              </w:rPr>
              <w:t>urger,</w:t>
            </w:r>
            <w:r w:rsidR="00DE6ECD" w:rsidRPr="00E230C6">
              <w:rPr>
                <w:rFonts w:ascii="Arial" w:hAnsi="Arial" w:cs="Arial"/>
              </w:rPr>
              <w:t xml:space="preserve"> P</w:t>
            </w:r>
            <w:r w:rsidR="00F66935" w:rsidRPr="00E230C6">
              <w:rPr>
                <w:rFonts w:ascii="Arial" w:hAnsi="Arial" w:cs="Arial"/>
              </w:rPr>
              <w:t xml:space="preserve">izza, </w:t>
            </w:r>
            <w:r w:rsidR="00DE6ECD" w:rsidRPr="00E230C6">
              <w:rPr>
                <w:rFonts w:ascii="Arial" w:hAnsi="Arial" w:cs="Arial"/>
              </w:rPr>
              <w:t>C</w:t>
            </w:r>
            <w:r w:rsidR="00F66935" w:rsidRPr="00E230C6">
              <w:rPr>
                <w:rFonts w:ascii="Arial" w:hAnsi="Arial" w:cs="Arial"/>
              </w:rPr>
              <w:t xml:space="preserve">hips, </w:t>
            </w:r>
            <w:r w:rsidR="00DE6ECD" w:rsidRPr="00E230C6">
              <w:rPr>
                <w:rFonts w:ascii="Arial" w:hAnsi="Arial" w:cs="Arial"/>
              </w:rPr>
              <w:t>H</w:t>
            </w:r>
            <w:r w:rsidR="00F66935" w:rsidRPr="00E230C6">
              <w:rPr>
                <w:rFonts w:ascii="Arial" w:hAnsi="Arial" w:cs="Arial"/>
              </w:rPr>
              <w:t>ot dog).</w:t>
            </w:r>
          </w:p>
          <w:p w14:paraId="2E564E51" w14:textId="77777777" w:rsidR="005E6A8A" w:rsidRPr="0038183E" w:rsidRDefault="005E6A8A" w:rsidP="00F054F5">
            <w:pPr>
              <w:spacing w:line="360" w:lineRule="auto"/>
              <w:rPr>
                <w:rFonts w:ascii="Arial" w:hAnsi="Arial" w:cs="Arial"/>
                <w:sz w:val="14"/>
                <w:szCs w:val="14"/>
              </w:rPr>
            </w:pPr>
          </w:p>
          <w:p w14:paraId="3D1DF5F2" w14:textId="2559767A" w:rsidR="005E6A8A" w:rsidRPr="00E230C6" w:rsidRDefault="005E6A8A" w:rsidP="00F054F5">
            <w:pPr>
              <w:spacing w:line="360" w:lineRule="auto"/>
              <w:rPr>
                <w:rFonts w:ascii="Arial" w:hAnsi="Arial" w:cs="Arial"/>
              </w:rPr>
            </w:pPr>
            <w:r w:rsidRPr="00E230C6">
              <w:rPr>
                <w:rFonts w:ascii="Arial" w:hAnsi="Arial" w:cs="Arial"/>
              </w:rPr>
              <w:t>-</w:t>
            </w:r>
            <w:r w:rsidR="00F66935" w:rsidRPr="00E230C6">
              <w:rPr>
                <w:rFonts w:ascii="Arial" w:hAnsi="Arial" w:cs="Arial"/>
              </w:rPr>
              <w:t xml:space="preserve"> New staff team</w:t>
            </w:r>
            <w:r w:rsidR="005A45AA">
              <w:rPr>
                <w:rFonts w:ascii="Arial" w:hAnsi="Arial" w:cs="Arial"/>
              </w:rPr>
              <w:t>.</w:t>
            </w:r>
          </w:p>
          <w:p w14:paraId="2948BFB9" w14:textId="77777777" w:rsidR="00B067BC" w:rsidRPr="0038183E" w:rsidRDefault="00B067BC" w:rsidP="00F054F5">
            <w:pPr>
              <w:spacing w:line="360" w:lineRule="auto"/>
              <w:rPr>
                <w:rFonts w:ascii="Arial" w:hAnsi="Arial" w:cs="Arial"/>
                <w:sz w:val="14"/>
                <w:szCs w:val="14"/>
              </w:rPr>
            </w:pPr>
          </w:p>
          <w:p w14:paraId="1A939EF2" w14:textId="7422F1EC" w:rsidR="00B067BC" w:rsidRPr="00E230C6" w:rsidRDefault="00B067BC" w:rsidP="00F054F5">
            <w:pPr>
              <w:spacing w:line="360" w:lineRule="auto"/>
              <w:rPr>
                <w:rFonts w:ascii="Arial" w:hAnsi="Arial" w:cs="Arial"/>
              </w:rPr>
            </w:pPr>
            <w:r w:rsidRPr="00E230C6">
              <w:rPr>
                <w:rFonts w:ascii="Arial" w:hAnsi="Arial" w:cs="Arial"/>
              </w:rPr>
              <w:t xml:space="preserve">- </w:t>
            </w:r>
            <w:proofErr w:type="spellStart"/>
            <w:r w:rsidRPr="00E230C6">
              <w:rPr>
                <w:rFonts w:ascii="Arial" w:hAnsi="Arial" w:cs="Arial"/>
              </w:rPr>
              <w:t>Can not</w:t>
            </w:r>
            <w:proofErr w:type="spellEnd"/>
            <w:r w:rsidRPr="00E230C6">
              <w:rPr>
                <w:rFonts w:ascii="Arial" w:hAnsi="Arial" w:cs="Arial"/>
              </w:rPr>
              <w:t xml:space="preserve"> operate independently</w:t>
            </w:r>
            <w:r w:rsidR="005A45AA">
              <w:rPr>
                <w:rFonts w:ascii="Arial" w:hAnsi="Arial" w:cs="Arial"/>
              </w:rPr>
              <w:t>.</w:t>
            </w:r>
          </w:p>
          <w:p w14:paraId="7DEB622D" w14:textId="77777777" w:rsidR="00C54A93" w:rsidRPr="0038183E" w:rsidRDefault="00C54A93" w:rsidP="00F054F5">
            <w:pPr>
              <w:spacing w:line="360" w:lineRule="auto"/>
              <w:rPr>
                <w:rFonts w:ascii="Arial" w:hAnsi="Arial" w:cs="Arial"/>
                <w:sz w:val="14"/>
                <w:szCs w:val="14"/>
              </w:rPr>
            </w:pPr>
          </w:p>
          <w:p w14:paraId="2D89F0FE" w14:textId="77777777" w:rsidR="00C54A93" w:rsidRDefault="00C54A93" w:rsidP="00F054F5">
            <w:pPr>
              <w:spacing w:line="360" w:lineRule="auto"/>
              <w:rPr>
                <w:rFonts w:ascii="Arial" w:hAnsi="Arial" w:cs="Arial"/>
              </w:rPr>
            </w:pPr>
            <w:r w:rsidRPr="00E230C6">
              <w:rPr>
                <w:rFonts w:ascii="Arial" w:hAnsi="Arial" w:cs="Arial"/>
              </w:rPr>
              <w:t>- Not easy to find</w:t>
            </w:r>
            <w:r w:rsidR="005A45AA">
              <w:rPr>
                <w:rFonts w:ascii="Arial" w:hAnsi="Arial" w:cs="Arial"/>
              </w:rPr>
              <w:t>.</w:t>
            </w:r>
          </w:p>
          <w:p w14:paraId="31AFE8E2" w14:textId="77777777" w:rsidR="0038183E" w:rsidRPr="0038183E" w:rsidRDefault="0038183E" w:rsidP="00F054F5">
            <w:pPr>
              <w:spacing w:line="360" w:lineRule="auto"/>
              <w:rPr>
                <w:rFonts w:ascii="Arial" w:hAnsi="Arial" w:cs="Arial"/>
                <w:sz w:val="14"/>
                <w:szCs w:val="14"/>
              </w:rPr>
            </w:pPr>
          </w:p>
          <w:p w14:paraId="3B36840D" w14:textId="5CD20A04" w:rsidR="0038183E" w:rsidRPr="00E230C6" w:rsidRDefault="0038183E" w:rsidP="00F054F5">
            <w:pPr>
              <w:spacing w:line="360" w:lineRule="auto"/>
              <w:rPr>
                <w:rFonts w:ascii="Arial" w:hAnsi="Arial" w:cs="Arial"/>
              </w:rPr>
            </w:pPr>
            <w:r>
              <w:rPr>
                <w:rFonts w:ascii="Arial" w:hAnsi="Arial" w:cs="Arial"/>
              </w:rPr>
              <w:t>- No cash payment allowed</w:t>
            </w:r>
          </w:p>
        </w:tc>
      </w:tr>
      <w:tr w:rsidR="004710AA" w:rsidRPr="00557C82" w14:paraId="526C6A31" w14:textId="77777777" w:rsidTr="00C371E4">
        <w:trPr>
          <w:trHeight w:val="340"/>
        </w:trPr>
        <w:tc>
          <w:tcPr>
            <w:tcW w:w="4535" w:type="dxa"/>
            <w:shd w:val="clear" w:color="auto" w:fill="BDD6EE" w:themeFill="accent5" w:themeFillTint="66"/>
          </w:tcPr>
          <w:p w14:paraId="5C95F444" w14:textId="77777777" w:rsidR="004710AA" w:rsidRPr="00E230C6" w:rsidRDefault="004710AA" w:rsidP="00D37AF9">
            <w:pPr>
              <w:jc w:val="center"/>
              <w:rPr>
                <w:rFonts w:ascii="Arial" w:hAnsi="Arial" w:cs="Arial"/>
                <w:b/>
                <w:bCs/>
                <w:sz w:val="24"/>
                <w:szCs w:val="24"/>
              </w:rPr>
            </w:pPr>
            <w:r w:rsidRPr="00E230C6">
              <w:rPr>
                <w:rFonts w:ascii="Arial" w:hAnsi="Arial" w:cs="Arial"/>
                <w:b/>
                <w:bCs/>
                <w:sz w:val="24"/>
                <w:szCs w:val="24"/>
              </w:rPr>
              <w:t>Opportunity</w:t>
            </w:r>
          </w:p>
        </w:tc>
        <w:tc>
          <w:tcPr>
            <w:tcW w:w="4535" w:type="dxa"/>
            <w:shd w:val="clear" w:color="auto" w:fill="BDD6EE" w:themeFill="accent5" w:themeFillTint="66"/>
          </w:tcPr>
          <w:p w14:paraId="7FC8B8F4" w14:textId="77777777" w:rsidR="004710AA" w:rsidRPr="00E230C6" w:rsidRDefault="004710AA" w:rsidP="00D37AF9">
            <w:pPr>
              <w:jc w:val="center"/>
              <w:rPr>
                <w:rFonts w:ascii="Arial" w:hAnsi="Arial" w:cs="Arial"/>
                <w:b/>
                <w:bCs/>
                <w:sz w:val="24"/>
                <w:szCs w:val="24"/>
              </w:rPr>
            </w:pPr>
            <w:r w:rsidRPr="00E230C6">
              <w:rPr>
                <w:rFonts w:ascii="Arial" w:hAnsi="Arial" w:cs="Arial"/>
                <w:b/>
                <w:bCs/>
                <w:sz w:val="24"/>
                <w:szCs w:val="24"/>
              </w:rPr>
              <w:t>Threat</w:t>
            </w:r>
          </w:p>
        </w:tc>
      </w:tr>
      <w:tr w:rsidR="004710AA" w:rsidRPr="00D14807" w14:paraId="57E0155C" w14:textId="77777777" w:rsidTr="00F054F5">
        <w:trPr>
          <w:trHeight w:val="1375"/>
        </w:trPr>
        <w:tc>
          <w:tcPr>
            <w:tcW w:w="4535" w:type="dxa"/>
            <w:vAlign w:val="center"/>
          </w:tcPr>
          <w:p w14:paraId="0980032D" w14:textId="02CF03DD" w:rsidR="004710AA" w:rsidRPr="00E230C6" w:rsidRDefault="005E6A8A" w:rsidP="00F054F5">
            <w:pPr>
              <w:spacing w:line="360" w:lineRule="auto"/>
              <w:rPr>
                <w:rFonts w:ascii="Arial" w:hAnsi="Arial" w:cs="Arial"/>
              </w:rPr>
            </w:pPr>
            <w:r w:rsidRPr="00E230C6">
              <w:rPr>
                <w:rFonts w:ascii="Arial" w:hAnsi="Arial" w:cs="Arial"/>
              </w:rPr>
              <w:t>-</w:t>
            </w:r>
            <w:r w:rsidR="00B067BC" w:rsidRPr="00E230C6">
              <w:rPr>
                <w:rFonts w:ascii="Arial" w:hAnsi="Arial" w:cs="Arial"/>
              </w:rPr>
              <w:t xml:space="preserve"> </w:t>
            </w:r>
            <w:r w:rsidR="00402FDF">
              <w:rPr>
                <w:rFonts w:ascii="Arial" w:hAnsi="Arial" w:cs="Arial"/>
              </w:rPr>
              <w:t>C</w:t>
            </w:r>
            <w:r w:rsidR="00C54A93" w:rsidRPr="00E230C6">
              <w:rPr>
                <w:rFonts w:ascii="Arial" w:hAnsi="Arial" w:cs="Arial"/>
              </w:rPr>
              <w:t xml:space="preserve">reate </w:t>
            </w:r>
            <w:r w:rsidR="00402FDF">
              <w:rPr>
                <w:rFonts w:ascii="Arial" w:hAnsi="Arial" w:cs="Arial"/>
              </w:rPr>
              <w:t>new</w:t>
            </w:r>
            <w:r w:rsidR="00C54A93" w:rsidRPr="00E230C6">
              <w:rPr>
                <w:rFonts w:ascii="Arial" w:hAnsi="Arial" w:cs="Arial"/>
              </w:rPr>
              <w:t xml:space="preserve"> menu</w:t>
            </w:r>
            <w:r w:rsidR="005A45AA">
              <w:rPr>
                <w:rFonts w:ascii="Arial" w:hAnsi="Arial" w:cs="Arial"/>
              </w:rPr>
              <w:t>.</w:t>
            </w:r>
            <w:r w:rsidR="00C54A93" w:rsidRPr="00E230C6">
              <w:rPr>
                <w:rFonts w:ascii="Arial" w:hAnsi="Arial" w:cs="Arial"/>
              </w:rPr>
              <w:t xml:space="preserve"> </w:t>
            </w:r>
          </w:p>
          <w:p w14:paraId="093772C4" w14:textId="77777777" w:rsidR="005E6A8A" w:rsidRPr="0038183E" w:rsidRDefault="005E6A8A" w:rsidP="00F054F5">
            <w:pPr>
              <w:spacing w:line="360" w:lineRule="auto"/>
              <w:rPr>
                <w:rFonts w:ascii="Arial" w:hAnsi="Arial" w:cs="Arial"/>
                <w:sz w:val="14"/>
                <w:szCs w:val="14"/>
              </w:rPr>
            </w:pPr>
          </w:p>
          <w:p w14:paraId="6E9B14D3" w14:textId="5AD3F19A" w:rsidR="005E6A8A" w:rsidRPr="00E230C6" w:rsidRDefault="005E6A8A" w:rsidP="00F054F5">
            <w:pPr>
              <w:spacing w:line="360" w:lineRule="auto"/>
              <w:rPr>
                <w:rFonts w:ascii="Arial" w:hAnsi="Arial" w:cs="Arial"/>
              </w:rPr>
            </w:pPr>
            <w:r w:rsidRPr="00E230C6">
              <w:rPr>
                <w:rFonts w:ascii="Arial" w:hAnsi="Arial" w:cs="Arial"/>
              </w:rPr>
              <w:t>-</w:t>
            </w:r>
            <w:r w:rsidR="00C54A93" w:rsidRPr="00E230C6">
              <w:rPr>
                <w:rFonts w:ascii="Arial" w:hAnsi="Arial" w:cs="Arial"/>
              </w:rPr>
              <w:t xml:space="preserve"> </w:t>
            </w:r>
            <w:r w:rsidR="00402FDF">
              <w:rPr>
                <w:rFonts w:ascii="Arial" w:hAnsi="Arial" w:cs="Arial"/>
              </w:rPr>
              <w:t>Organis</w:t>
            </w:r>
            <w:r w:rsidR="005A45AA">
              <w:rPr>
                <w:rFonts w:ascii="Arial" w:hAnsi="Arial" w:cs="Arial"/>
              </w:rPr>
              <w:t>e</w:t>
            </w:r>
            <w:r w:rsidR="00402FDF">
              <w:rPr>
                <w:rFonts w:ascii="Arial" w:hAnsi="Arial" w:cs="Arial"/>
              </w:rPr>
              <w:t xml:space="preserve"> regular events to attract customers</w:t>
            </w:r>
            <w:r w:rsidR="005A45AA">
              <w:rPr>
                <w:rFonts w:ascii="Arial" w:hAnsi="Arial" w:cs="Arial"/>
              </w:rPr>
              <w:t>.</w:t>
            </w:r>
          </w:p>
          <w:p w14:paraId="58C2DB4F" w14:textId="77777777" w:rsidR="005E6A8A" w:rsidRPr="0038183E" w:rsidRDefault="005E6A8A" w:rsidP="00F054F5">
            <w:pPr>
              <w:spacing w:line="360" w:lineRule="auto"/>
              <w:rPr>
                <w:rFonts w:ascii="Arial" w:hAnsi="Arial" w:cs="Arial"/>
                <w:sz w:val="14"/>
                <w:szCs w:val="14"/>
              </w:rPr>
            </w:pPr>
          </w:p>
          <w:p w14:paraId="7656C315" w14:textId="0FE88342" w:rsidR="005E6A8A" w:rsidRPr="00E230C6" w:rsidRDefault="005E6A8A" w:rsidP="00F054F5">
            <w:pPr>
              <w:spacing w:line="360" w:lineRule="auto"/>
              <w:rPr>
                <w:rFonts w:ascii="Arial" w:hAnsi="Arial" w:cs="Arial"/>
              </w:rPr>
            </w:pPr>
            <w:r w:rsidRPr="00E230C6">
              <w:rPr>
                <w:rFonts w:ascii="Arial" w:hAnsi="Arial" w:cs="Arial"/>
              </w:rPr>
              <w:t>-</w:t>
            </w:r>
            <w:r w:rsidR="005A45AA">
              <w:rPr>
                <w:rFonts w:ascii="Arial" w:hAnsi="Arial" w:cs="Arial"/>
              </w:rPr>
              <w:t xml:space="preserve"> </w:t>
            </w:r>
            <w:r w:rsidR="005A45AA" w:rsidRPr="005A45AA">
              <w:rPr>
                <w:rFonts w:ascii="Arial" w:hAnsi="Arial" w:cs="Arial"/>
              </w:rPr>
              <w:t>Expand the team</w:t>
            </w:r>
            <w:r w:rsidR="005A45AA">
              <w:rPr>
                <w:rFonts w:ascii="Arial" w:hAnsi="Arial" w:cs="Arial"/>
              </w:rPr>
              <w:t>.</w:t>
            </w:r>
          </w:p>
          <w:p w14:paraId="4B843EC7" w14:textId="77777777" w:rsidR="005E6A8A" w:rsidRPr="0038183E" w:rsidRDefault="005E6A8A" w:rsidP="00F054F5">
            <w:pPr>
              <w:spacing w:line="360" w:lineRule="auto"/>
              <w:rPr>
                <w:rFonts w:ascii="Arial" w:hAnsi="Arial" w:cs="Arial"/>
                <w:sz w:val="14"/>
                <w:szCs w:val="14"/>
              </w:rPr>
            </w:pPr>
          </w:p>
          <w:p w14:paraId="2432B5E4" w14:textId="01534E7A" w:rsidR="005E6A8A" w:rsidRPr="00E230C6" w:rsidRDefault="005E6A8A" w:rsidP="00F054F5">
            <w:pPr>
              <w:spacing w:line="360" w:lineRule="auto"/>
              <w:rPr>
                <w:rFonts w:ascii="Arial" w:hAnsi="Arial" w:cs="Arial"/>
              </w:rPr>
            </w:pPr>
            <w:r w:rsidRPr="00E230C6">
              <w:rPr>
                <w:rFonts w:ascii="Arial" w:hAnsi="Arial" w:cs="Arial"/>
              </w:rPr>
              <w:t>-</w:t>
            </w:r>
            <w:r w:rsidR="005A45AA">
              <w:rPr>
                <w:rFonts w:ascii="Arial" w:hAnsi="Arial" w:cs="Arial"/>
              </w:rPr>
              <w:t xml:space="preserve"> Develop and implement a loyalty program.</w:t>
            </w:r>
          </w:p>
        </w:tc>
        <w:tc>
          <w:tcPr>
            <w:tcW w:w="4535" w:type="dxa"/>
            <w:vAlign w:val="center"/>
          </w:tcPr>
          <w:p w14:paraId="2E2E430B" w14:textId="4B5694A9" w:rsidR="005E6A8A" w:rsidRDefault="005E6A8A" w:rsidP="00F054F5">
            <w:pPr>
              <w:spacing w:line="360" w:lineRule="auto"/>
              <w:rPr>
                <w:rFonts w:ascii="Arial" w:hAnsi="Arial" w:cs="Arial"/>
              </w:rPr>
            </w:pPr>
            <w:r w:rsidRPr="00E230C6">
              <w:rPr>
                <w:rFonts w:ascii="Arial" w:hAnsi="Arial" w:cs="Arial"/>
              </w:rPr>
              <w:t>-</w:t>
            </w:r>
            <w:r w:rsidR="00C54A93" w:rsidRPr="00E230C6">
              <w:rPr>
                <w:rFonts w:ascii="Arial" w:hAnsi="Arial" w:cs="Arial"/>
              </w:rPr>
              <w:t xml:space="preserve"> </w:t>
            </w:r>
            <w:r w:rsidR="00C371E4">
              <w:rPr>
                <w:rFonts w:ascii="Arial" w:hAnsi="Arial" w:cs="Arial"/>
              </w:rPr>
              <w:t xml:space="preserve"> Competitors targeting our key customers</w:t>
            </w:r>
            <w:r w:rsidR="005A45AA">
              <w:rPr>
                <w:rFonts w:ascii="Arial" w:hAnsi="Arial" w:cs="Arial"/>
              </w:rPr>
              <w:t>.</w:t>
            </w:r>
          </w:p>
          <w:p w14:paraId="204DEE02" w14:textId="5C56FF9B" w:rsidR="00C371E4" w:rsidRPr="0038183E" w:rsidRDefault="00C371E4" w:rsidP="00F054F5">
            <w:pPr>
              <w:spacing w:line="360" w:lineRule="auto"/>
              <w:rPr>
                <w:rFonts w:ascii="Arial" w:hAnsi="Arial" w:cs="Arial"/>
                <w:sz w:val="14"/>
                <w:szCs w:val="14"/>
              </w:rPr>
            </w:pPr>
          </w:p>
          <w:p w14:paraId="1098C8AF" w14:textId="73F64F8C" w:rsidR="00C371E4" w:rsidRPr="00E230C6" w:rsidRDefault="00C371E4" w:rsidP="00F054F5">
            <w:pPr>
              <w:spacing w:line="360" w:lineRule="auto"/>
              <w:rPr>
                <w:rFonts w:ascii="Arial" w:hAnsi="Arial" w:cs="Arial"/>
              </w:rPr>
            </w:pPr>
            <w:r>
              <w:rPr>
                <w:rFonts w:ascii="Arial" w:hAnsi="Arial" w:cs="Arial"/>
              </w:rPr>
              <w:t>-</w:t>
            </w:r>
            <w:r w:rsidR="008906EE">
              <w:rPr>
                <w:rFonts w:ascii="Arial" w:hAnsi="Arial" w:cs="Arial"/>
              </w:rPr>
              <w:t xml:space="preserve"> Organisation changing its policies</w:t>
            </w:r>
            <w:r w:rsidR="005A45AA">
              <w:rPr>
                <w:rFonts w:ascii="Arial" w:hAnsi="Arial" w:cs="Arial"/>
              </w:rPr>
              <w:t>.</w:t>
            </w:r>
          </w:p>
          <w:p w14:paraId="79856A68" w14:textId="77777777" w:rsidR="005E6A8A" w:rsidRPr="0038183E" w:rsidRDefault="005E6A8A" w:rsidP="00F054F5">
            <w:pPr>
              <w:spacing w:line="360" w:lineRule="auto"/>
              <w:rPr>
                <w:rFonts w:ascii="Arial" w:hAnsi="Arial" w:cs="Arial"/>
                <w:sz w:val="14"/>
                <w:szCs w:val="14"/>
              </w:rPr>
            </w:pPr>
          </w:p>
          <w:p w14:paraId="11371D71" w14:textId="2AC04956" w:rsidR="005E6A8A" w:rsidRPr="00E230C6" w:rsidRDefault="005E6A8A" w:rsidP="00F054F5">
            <w:pPr>
              <w:spacing w:line="360" w:lineRule="auto"/>
              <w:rPr>
                <w:rFonts w:ascii="Arial" w:hAnsi="Arial" w:cs="Arial"/>
              </w:rPr>
            </w:pPr>
            <w:r w:rsidRPr="00E230C6">
              <w:rPr>
                <w:rFonts w:ascii="Arial" w:hAnsi="Arial" w:cs="Arial"/>
              </w:rPr>
              <w:t>-</w:t>
            </w:r>
            <w:r w:rsidR="008906EE">
              <w:rPr>
                <w:rFonts w:ascii="Arial" w:hAnsi="Arial" w:cs="Arial"/>
              </w:rPr>
              <w:t xml:space="preserve"> </w:t>
            </w:r>
            <w:r w:rsidR="006B75B2" w:rsidRPr="006B75B2">
              <w:rPr>
                <w:rFonts w:ascii="Arial" w:hAnsi="Arial" w:cs="Arial"/>
              </w:rPr>
              <w:t xml:space="preserve">The Brexit and the pandemic may affect student enrolments and </w:t>
            </w:r>
            <w:r w:rsidR="006B75B2">
              <w:rPr>
                <w:rFonts w:ascii="Arial" w:hAnsi="Arial" w:cs="Arial"/>
              </w:rPr>
              <w:t>consequently</w:t>
            </w:r>
            <w:r w:rsidR="006B75B2" w:rsidRPr="006B75B2">
              <w:rPr>
                <w:rFonts w:ascii="Arial" w:hAnsi="Arial" w:cs="Arial"/>
              </w:rPr>
              <w:t xml:space="preserve"> the number of potential clients.</w:t>
            </w:r>
          </w:p>
          <w:p w14:paraId="320FF22F" w14:textId="77777777" w:rsidR="005E6A8A" w:rsidRPr="0038183E" w:rsidRDefault="005E6A8A" w:rsidP="00F054F5">
            <w:pPr>
              <w:spacing w:line="360" w:lineRule="auto"/>
              <w:rPr>
                <w:rFonts w:ascii="Arial" w:hAnsi="Arial" w:cs="Arial"/>
                <w:sz w:val="14"/>
                <w:szCs w:val="14"/>
              </w:rPr>
            </w:pPr>
          </w:p>
          <w:p w14:paraId="4878A85F" w14:textId="0DAE5942" w:rsidR="005E6A8A" w:rsidRPr="00E230C6" w:rsidRDefault="005E6A8A" w:rsidP="00F054F5">
            <w:pPr>
              <w:spacing w:line="360" w:lineRule="auto"/>
              <w:rPr>
                <w:rFonts w:ascii="Arial" w:hAnsi="Arial" w:cs="Arial"/>
              </w:rPr>
            </w:pPr>
            <w:r w:rsidRPr="00E230C6">
              <w:rPr>
                <w:rFonts w:ascii="Arial" w:hAnsi="Arial" w:cs="Arial"/>
              </w:rPr>
              <w:t>-</w:t>
            </w:r>
            <w:r w:rsidR="006B75B2">
              <w:rPr>
                <w:rFonts w:ascii="Arial" w:hAnsi="Arial" w:cs="Arial"/>
              </w:rPr>
              <w:t xml:space="preserve"> </w:t>
            </w:r>
            <w:r w:rsidR="006B75B2" w:rsidRPr="006B75B2">
              <w:rPr>
                <w:rFonts w:ascii="Arial" w:hAnsi="Arial" w:cs="Arial"/>
              </w:rPr>
              <w:t>Customers may not show up due to bad weather conditions.</w:t>
            </w:r>
          </w:p>
        </w:tc>
      </w:tr>
    </w:tbl>
    <w:p w14:paraId="5C1DF401" w14:textId="77777777" w:rsidR="0038183E" w:rsidRPr="00557C82" w:rsidRDefault="0038183E" w:rsidP="00145EAE">
      <w:pPr>
        <w:rPr>
          <w:rFonts w:ascii="Arial" w:hAnsi="Arial" w:cs="Arial"/>
          <w:color w:val="FF0000"/>
          <w:lang w:val="en-GB"/>
        </w:rPr>
      </w:pPr>
    </w:p>
    <w:p w14:paraId="0666F810" w14:textId="4190E592" w:rsidR="00145EAE" w:rsidRDefault="004935FC" w:rsidP="00C371E4">
      <w:pPr>
        <w:spacing w:line="360" w:lineRule="auto"/>
        <w:rPr>
          <w:rFonts w:ascii="Arial" w:hAnsi="Arial" w:cs="Arial"/>
          <w:color w:val="FF0000"/>
          <w:lang w:val="en-GB"/>
        </w:rPr>
      </w:pPr>
      <w:bookmarkStart w:id="3" w:name="_Toc80737788"/>
      <w:r w:rsidRPr="00C371E4">
        <w:rPr>
          <w:rStyle w:val="Titre2Car"/>
          <w:rFonts w:ascii="Arial" w:hAnsi="Arial" w:cs="Arial"/>
          <w:b/>
          <w:bCs/>
          <w:color w:val="auto"/>
        </w:rPr>
        <w:lastRenderedPageBreak/>
        <w:t xml:space="preserve">b) </w:t>
      </w:r>
      <w:r w:rsidR="00145EAE" w:rsidRPr="00C371E4">
        <w:rPr>
          <w:rStyle w:val="Titre2Car"/>
          <w:rFonts w:ascii="Arial" w:hAnsi="Arial" w:cs="Arial"/>
          <w:b/>
          <w:bCs/>
          <w:color w:val="auto"/>
          <w:u w:val="single"/>
        </w:rPr>
        <w:t>PESTLE</w:t>
      </w:r>
      <w:r w:rsidRPr="00C371E4">
        <w:rPr>
          <w:rStyle w:val="Titre2Car"/>
          <w:rFonts w:ascii="Arial" w:hAnsi="Arial" w:cs="Arial"/>
          <w:b/>
          <w:bCs/>
          <w:color w:val="auto"/>
          <w:u w:val="single"/>
        </w:rPr>
        <w:t xml:space="preserve"> analysis</w:t>
      </w:r>
      <w:bookmarkEnd w:id="3"/>
      <w:r w:rsidR="00145EAE" w:rsidRPr="00C371E4">
        <w:rPr>
          <w:rFonts w:ascii="Arial" w:hAnsi="Arial" w:cs="Arial"/>
          <w:lang w:val="en-GB"/>
        </w:rPr>
        <w:t xml:space="preserve"> </w:t>
      </w:r>
    </w:p>
    <w:p w14:paraId="356FDBBE" w14:textId="44B7F1E7" w:rsidR="00A22896" w:rsidRDefault="00A22896" w:rsidP="00C371E4">
      <w:pPr>
        <w:spacing w:line="360" w:lineRule="auto"/>
        <w:rPr>
          <w:rFonts w:ascii="Arial" w:hAnsi="Arial" w:cs="Arial"/>
          <w:lang w:val="en-GB"/>
        </w:rPr>
      </w:pPr>
      <w:r w:rsidRPr="00A22896">
        <w:rPr>
          <w:rFonts w:ascii="Arial" w:hAnsi="Arial" w:cs="Arial"/>
          <w:lang w:val="en-GB"/>
        </w:rPr>
        <w:t xml:space="preserve">A PESTLE is an analysis tool that identifies the key factors external to an organisation (political, economic, sociological, technological, legal and environmental) that influence and have an impact on its business. </w:t>
      </w:r>
      <w:r w:rsidR="00F054F5" w:rsidRPr="00F054F5">
        <w:rPr>
          <w:rFonts w:ascii="Arial" w:hAnsi="Arial" w:cs="Arial"/>
          <w:lang w:val="en-GB"/>
        </w:rPr>
        <w:t>By understanding these external factors, it is possible to maximise the opportunities and minimise the threats to the organisation</w:t>
      </w:r>
      <w:r w:rsidR="00A142C4">
        <w:rPr>
          <w:rFonts w:ascii="Arial" w:hAnsi="Arial" w:cs="Arial"/>
          <w:lang w:val="en-GB"/>
        </w:rPr>
        <w:t xml:space="preserve"> </w:t>
      </w:r>
      <w:sdt>
        <w:sdtPr>
          <w:rPr>
            <w:rFonts w:ascii="Arial" w:hAnsi="Arial" w:cs="Arial"/>
            <w:lang w:val="en-GB"/>
          </w:rPr>
          <w:id w:val="1523046554"/>
          <w:citation/>
        </w:sdtPr>
        <w:sdtEndPr/>
        <w:sdtContent>
          <w:r w:rsidR="00A142C4">
            <w:rPr>
              <w:rFonts w:ascii="Arial" w:hAnsi="Arial" w:cs="Arial"/>
              <w:lang w:val="en-GB"/>
            </w:rPr>
            <w:fldChar w:fldCharType="begin"/>
          </w:r>
          <w:r w:rsidR="00A142C4" w:rsidRPr="00A142C4">
            <w:rPr>
              <w:rFonts w:ascii="Arial" w:hAnsi="Arial" w:cs="Arial"/>
              <w:lang w:val="en-GB"/>
            </w:rPr>
            <w:instrText xml:space="preserve"> CITATION Mik20 \l 1036 </w:instrText>
          </w:r>
          <w:r w:rsidR="00A142C4">
            <w:rPr>
              <w:rFonts w:ascii="Arial" w:hAnsi="Arial" w:cs="Arial"/>
              <w:lang w:val="en-GB"/>
            </w:rPr>
            <w:fldChar w:fldCharType="separate"/>
          </w:r>
          <w:r w:rsidR="00A142C4" w:rsidRPr="00A142C4">
            <w:rPr>
              <w:rFonts w:ascii="Arial" w:hAnsi="Arial" w:cs="Arial"/>
              <w:noProof/>
              <w:lang w:val="en-GB"/>
            </w:rPr>
            <w:t>(Morrison, 2020)</w:t>
          </w:r>
          <w:r w:rsidR="00A142C4">
            <w:rPr>
              <w:rFonts w:ascii="Arial" w:hAnsi="Arial" w:cs="Arial"/>
              <w:lang w:val="en-GB"/>
            </w:rPr>
            <w:fldChar w:fldCharType="end"/>
          </w:r>
        </w:sdtContent>
      </w:sdt>
      <w:r w:rsidR="00F054F5" w:rsidRPr="00F054F5">
        <w:rPr>
          <w:rFonts w:ascii="Arial" w:hAnsi="Arial" w:cs="Arial"/>
          <w:lang w:val="en-GB"/>
        </w:rPr>
        <w:t>.</w:t>
      </w:r>
    </w:p>
    <w:p w14:paraId="6B937B8C" w14:textId="77777777" w:rsidR="00F054F5" w:rsidRPr="00A22896" w:rsidRDefault="00F054F5" w:rsidP="00C371E4">
      <w:pPr>
        <w:spacing w:line="360" w:lineRule="auto"/>
        <w:rPr>
          <w:rFonts w:ascii="Arial" w:hAnsi="Arial" w:cs="Arial"/>
          <w:lang w:val="en-GB"/>
        </w:rPr>
      </w:pPr>
    </w:p>
    <w:tbl>
      <w:tblPr>
        <w:tblStyle w:val="Grilledutableau"/>
        <w:tblW w:w="9066" w:type="dxa"/>
        <w:tblInd w:w="0" w:type="dxa"/>
        <w:tblLook w:val="04A0" w:firstRow="1" w:lastRow="0" w:firstColumn="1" w:lastColumn="0" w:noHBand="0" w:noVBand="1"/>
      </w:tblPr>
      <w:tblGrid>
        <w:gridCol w:w="2263"/>
        <w:gridCol w:w="6803"/>
      </w:tblGrid>
      <w:tr w:rsidR="004710AA" w:rsidRPr="00C371E4" w14:paraId="639A76C8" w14:textId="77777777" w:rsidTr="00F054F5">
        <w:trPr>
          <w:trHeight w:val="1134"/>
        </w:trPr>
        <w:tc>
          <w:tcPr>
            <w:tcW w:w="2263" w:type="dxa"/>
            <w:shd w:val="clear" w:color="auto" w:fill="BDD6EE" w:themeFill="accent5" w:themeFillTint="66"/>
            <w:vAlign w:val="center"/>
          </w:tcPr>
          <w:p w14:paraId="7C044328" w14:textId="77777777" w:rsidR="004710AA" w:rsidRPr="00F054F5" w:rsidRDefault="004710AA" w:rsidP="00C371E4">
            <w:pPr>
              <w:jc w:val="center"/>
              <w:rPr>
                <w:rFonts w:ascii="Arial" w:hAnsi="Arial" w:cs="Arial"/>
                <w:b/>
                <w:bCs/>
              </w:rPr>
            </w:pPr>
            <w:r w:rsidRPr="00F054F5">
              <w:rPr>
                <w:rFonts w:ascii="Arial" w:hAnsi="Arial" w:cs="Arial"/>
                <w:b/>
                <w:bCs/>
              </w:rPr>
              <w:t>Political</w:t>
            </w:r>
          </w:p>
        </w:tc>
        <w:tc>
          <w:tcPr>
            <w:tcW w:w="6803" w:type="dxa"/>
            <w:vAlign w:val="center"/>
          </w:tcPr>
          <w:p w14:paraId="4A91470C" w14:textId="77777777" w:rsidR="004710AA" w:rsidRPr="00C371E4" w:rsidRDefault="004710AA" w:rsidP="00F054F5">
            <w:pPr>
              <w:spacing w:line="360" w:lineRule="auto"/>
              <w:rPr>
                <w:rFonts w:ascii="Arial" w:hAnsi="Arial" w:cs="Arial"/>
              </w:rPr>
            </w:pPr>
            <w:r w:rsidRPr="00C371E4">
              <w:rPr>
                <w:rFonts w:ascii="Arial" w:hAnsi="Arial" w:cs="Arial"/>
              </w:rPr>
              <w:t>- Brexit</w:t>
            </w:r>
          </w:p>
          <w:p w14:paraId="425F7864" w14:textId="2B0D8F65" w:rsidR="00F054F5" w:rsidRPr="00C371E4" w:rsidRDefault="004710AA" w:rsidP="00F054F5">
            <w:pPr>
              <w:spacing w:line="360" w:lineRule="auto"/>
              <w:rPr>
                <w:rFonts w:ascii="Arial" w:hAnsi="Arial" w:cs="Arial"/>
              </w:rPr>
            </w:pPr>
            <w:r w:rsidRPr="00C371E4">
              <w:rPr>
                <w:rFonts w:ascii="Arial" w:hAnsi="Arial" w:cs="Arial"/>
              </w:rPr>
              <w:t>- Governmental policies</w:t>
            </w:r>
          </w:p>
        </w:tc>
      </w:tr>
      <w:tr w:rsidR="004710AA" w:rsidRPr="00D14807" w14:paraId="4E65950E" w14:textId="77777777" w:rsidTr="00F054F5">
        <w:trPr>
          <w:trHeight w:val="1134"/>
        </w:trPr>
        <w:tc>
          <w:tcPr>
            <w:tcW w:w="2263" w:type="dxa"/>
            <w:shd w:val="clear" w:color="auto" w:fill="BDD6EE" w:themeFill="accent5" w:themeFillTint="66"/>
            <w:vAlign w:val="center"/>
          </w:tcPr>
          <w:p w14:paraId="37CBCA6C" w14:textId="4DEFA7FC" w:rsidR="004710AA" w:rsidRPr="00F054F5" w:rsidRDefault="004710AA" w:rsidP="00C371E4">
            <w:pPr>
              <w:jc w:val="center"/>
              <w:rPr>
                <w:rFonts w:ascii="Arial" w:hAnsi="Arial" w:cs="Arial"/>
                <w:b/>
                <w:bCs/>
              </w:rPr>
            </w:pPr>
            <w:r w:rsidRPr="00F054F5">
              <w:rPr>
                <w:rFonts w:ascii="Arial" w:hAnsi="Arial" w:cs="Arial"/>
                <w:b/>
                <w:bCs/>
              </w:rPr>
              <w:t>Economic</w:t>
            </w:r>
          </w:p>
        </w:tc>
        <w:tc>
          <w:tcPr>
            <w:tcW w:w="6803" w:type="dxa"/>
            <w:vAlign w:val="center"/>
          </w:tcPr>
          <w:p w14:paraId="20215D10" w14:textId="77777777" w:rsidR="004710AA" w:rsidRPr="00C371E4" w:rsidRDefault="004710AA" w:rsidP="00F054F5">
            <w:pPr>
              <w:spacing w:line="360" w:lineRule="auto"/>
              <w:rPr>
                <w:rFonts w:ascii="Arial" w:hAnsi="Arial" w:cs="Arial"/>
              </w:rPr>
            </w:pPr>
            <w:r w:rsidRPr="00C371E4">
              <w:rPr>
                <w:rFonts w:ascii="Arial" w:hAnsi="Arial" w:cs="Arial"/>
              </w:rPr>
              <w:t>- National wage increasing</w:t>
            </w:r>
          </w:p>
          <w:p w14:paraId="3AFC01C2" w14:textId="77777777" w:rsidR="004710AA" w:rsidRPr="00C371E4" w:rsidRDefault="004710AA" w:rsidP="00F054F5">
            <w:pPr>
              <w:spacing w:line="360" w:lineRule="auto"/>
              <w:rPr>
                <w:rFonts w:ascii="Arial" w:hAnsi="Arial" w:cs="Arial"/>
              </w:rPr>
            </w:pPr>
            <w:r w:rsidRPr="00C371E4">
              <w:rPr>
                <w:rFonts w:ascii="Arial" w:hAnsi="Arial" w:cs="Arial"/>
              </w:rPr>
              <w:t>- Inflation</w:t>
            </w:r>
          </w:p>
          <w:p w14:paraId="70DC4C3C" w14:textId="4242EE7B" w:rsidR="00F054F5" w:rsidRPr="00C371E4" w:rsidRDefault="004710AA" w:rsidP="00F054F5">
            <w:pPr>
              <w:spacing w:line="360" w:lineRule="auto"/>
              <w:rPr>
                <w:rFonts w:ascii="Arial" w:hAnsi="Arial" w:cs="Arial"/>
              </w:rPr>
            </w:pPr>
            <w:r w:rsidRPr="00C371E4">
              <w:rPr>
                <w:rFonts w:ascii="Arial" w:hAnsi="Arial" w:cs="Arial"/>
              </w:rPr>
              <w:t>- Tax</w:t>
            </w:r>
          </w:p>
        </w:tc>
      </w:tr>
      <w:tr w:rsidR="004710AA" w:rsidRPr="00D14807" w14:paraId="16C71E8D" w14:textId="77777777" w:rsidTr="00F054F5">
        <w:trPr>
          <w:trHeight w:val="1134"/>
        </w:trPr>
        <w:tc>
          <w:tcPr>
            <w:tcW w:w="2263" w:type="dxa"/>
            <w:shd w:val="clear" w:color="auto" w:fill="BDD6EE" w:themeFill="accent5" w:themeFillTint="66"/>
            <w:vAlign w:val="center"/>
          </w:tcPr>
          <w:p w14:paraId="2A140C49" w14:textId="77777777" w:rsidR="004710AA" w:rsidRPr="00F054F5" w:rsidRDefault="004710AA" w:rsidP="00C371E4">
            <w:pPr>
              <w:jc w:val="center"/>
              <w:rPr>
                <w:rFonts w:ascii="Arial" w:hAnsi="Arial" w:cs="Arial"/>
                <w:b/>
                <w:bCs/>
              </w:rPr>
            </w:pPr>
            <w:r w:rsidRPr="00F054F5">
              <w:rPr>
                <w:rFonts w:ascii="Arial" w:hAnsi="Arial" w:cs="Arial"/>
                <w:b/>
                <w:bCs/>
              </w:rPr>
              <w:t>Sociological</w:t>
            </w:r>
          </w:p>
        </w:tc>
        <w:tc>
          <w:tcPr>
            <w:tcW w:w="6803" w:type="dxa"/>
            <w:vAlign w:val="center"/>
          </w:tcPr>
          <w:p w14:paraId="5E2809F6" w14:textId="77777777" w:rsidR="004710AA" w:rsidRPr="00C371E4" w:rsidRDefault="004710AA" w:rsidP="00F054F5">
            <w:pPr>
              <w:spacing w:line="360" w:lineRule="auto"/>
              <w:rPr>
                <w:rFonts w:ascii="Arial" w:hAnsi="Arial" w:cs="Arial"/>
              </w:rPr>
            </w:pPr>
            <w:r w:rsidRPr="00C371E4">
              <w:rPr>
                <w:rFonts w:ascii="Arial" w:hAnsi="Arial" w:cs="Arial"/>
              </w:rPr>
              <w:t>- Multiculturalism</w:t>
            </w:r>
          </w:p>
          <w:p w14:paraId="4112FA1C" w14:textId="77777777" w:rsidR="004710AA" w:rsidRPr="00C371E4" w:rsidRDefault="004710AA" w:rsidP="00F054F5">
            <w:pPr>
              <w:spacing w:line="360" w:lineRule="auto"/>
              <w:rPr>
                <w:rFonts w:ascii="Arial" w:hAnsi="Arial" w:cs="Arial"/>
              </w:rPr>
            </w:pPr>
            <w:r w:rsidRPr="00C371E4">
              <w:rPr>
                <w:rFonts w:ascii="Arial" w:hAnsi="Arial" w:cs="Arial"/>
              </w:rPr>
              <w:t>- Place of socialization</w:t>
            </w:r>
          </w:p>
          <w:p w14:paraId="1011D28D" w14:textId="77777777" w:rsidR="004710AA" w:rsidRPr="00C371E4" w:rsidRDefault="004710AA" w:rsidP="00F054F5">
            <w:pPr>
              <w:spacing w:line="360" w:lineRule="auto"/>
              <w:rPr>
                <w:rFonts w:ascii="Arial" w:hAnsi="Arial" w:cs="Arial"/>
              </w:rPr>
            </w:pPr>
            <w:r w:rsidRPr="00C371E4">
              <w:rPr>
                <w:rFonts w:ascii="Arial" w:hAnsi="Arial" w:cs="Arial"/>
              </w:rPr>
              <w:t>- Local interest</w:t>
            </w:r>
          </w:p>
        </w:tc>
      </w:tr>
      <w:tr w:rsidR="004710AA" w:rsidRPr="00C371E4" w14:paraId="40DF94F8" w14:textId="77777777" w:rsidTr="00F054F5">
        <w:trPr>
          <w:trHeight w:val="1134"/>
        </w:trPr>
        <w:tc>
          <w:tcPr>
            <w:tcW w:w="2263" w:type="dxa"/>
            <w:shd w:val="clear" w:color="auto" w:fill="BDD6EE" w:themeFill="accent5" w:themeFillTint="66"/>
            <w:vAlign w:val="center"/>
          </w:tcPr>
          <w:p w14:paraId="6FEBCAF5" w14:textId="77777777" w:rsidR="004710AA" w:rsidRPr="00F054F5" w:rsidRDefault="004710AA" w:rsidP="00C371E4">
            <w:pPr>
              <w:jc w:val="center"/>
              <w:rPr>
                <w:rFonts w:ascii="Arial" w:hAnsi="Arial" w:cs="Arial"/>
                <w:b/>
                <w:bCs/>
              </w:rPr>
            </w:pPr>
            <w:r w:rsidRPr="00F054F5">
              <w:rPr>
                <w:rFonts w:ascii="Arial" w:hAnsi="Arial" w:cs="Arial"/>
                <w:b/>
                <w:bCs/>
              </w:rPr>
              <w:t>Technological</w:t>
            </w:r>
          </w:p>
        </w:tc>
        <w:tc>
          <w:tcPr>
            <w:tcW w:w="6803" w:type="dxa"/>
            <w:vAlign w:val="center"/>
          </w:tcPr>
          <w:p w14:paraId="43D5FAA3" w14:textId="77777777" w:rsidR="004710AA" w:rsidRPr="00C371E4" w:rsidRDefault="004710AA" w:rsidP="00F054F5">
            <w:pPr>
              <w:spacing w:line="360" w:lineRule="auto"/>
              <w:rPr>
                <w:rFonts w:ascii="Arial" w:hAnsi="Arial" w:cs="Arial"/>
              </w:rPr>
            </w:pPr>
            <w:r w:rsidRPr="00C371E4">
              <w:rPr>
                <w:rFonts w:ascii="Arial" w:hAnsi="Arial" w:cs="Arial"/>
              </w:rPr>
              <w:t>- Development and Introductions of new technologies</w:t>
            </w:r>
          </w:p>
          <w:p w14:paraId="02FD0CC5" w14:textId="77777777" w:rsidR="004710AA" w:rsidRPr="00C371E4" w:rsidRDefault="004710AA" w:rsidP="00F054F5">
            <w:pPr>
              <w:spacing w:line="360" w:lineRule="auto"/>
              <w:rPr>
                <w:rFonts w:ascii="Arial" w:hAnsi="Arial" w:cs="Arial"/>
              </w:rPr>
            </w:pPr>
            <w:r w:rsidRPr="00C371E4">
              <w:rPr>
                <w:rFonts w:ascii="Arial" w:hAnsi="Arial" w:cs="Arial"/>
              </w:rPr>
              <w:t>- Technological awareness</w:t>
            </w:r>
          </w:p>
        </w:tc>
      </w:tr>
      <w:tr w:rsidR="004710AA" w:rsidRPr="00D14807" w14:paraId="7B585BA9" w14:textId="77777777" w:rsidTr="00F054F5">
        <w:trPr>
          <w:trHeight w:val="1984"/>
        </w:trPr>
        <w:tc>
          <w:tcPr>
            <w:tcW w:w="2263" w:type="dxa"/>
            <w:shd w:val="clear" w:color="auto" w:fill="BDD6EE" w:themeFill="accent5" w:themeFillTint="66"/>
            <w:vAlign w:val="center"/>
          </w:tcPr>
          <w:p w14:paraId="5C62B8CC" w14:textId="77777777" w:rsidR="004710AA" w:rsidRPr="00F054F5" w:rsidRDefault="004710AA" w:rsidP="00C371E4">
            <w:pPr>
              <w:jc w:val="center"/>
              <w:rPr>
                <w:rFonts w:ascii="Arial" w:hAnsi="Arial" w:cs="Arial"/>
                <w:b/>
                <w:bCs/>
              </w:rPr>
            </w:pPr>
            <w:r w:rsidRPr="00F054F5">
              <w:rPr>
                <w:rFonts w:ascii="Arial" w:hAnsi="Arial" w:cs="Arial"/>
                <w:b/>
                <w:bCs/>
              </w:rPr>
              <w:t>Legal</w:t>
            </w:r>
          </w:p>
        </w:tc>
        <w:tc>
          <w:tcPr>
            <w:tcW w:w="6803" w:type="dxa"/>
            <w:vAlign w:val="center"/>
          </w:tcPr>
          <w:p w14:paraId="52585E9F" w14:textId="6E644C91" w:rsidR="004710AA" w:rsidRPr="00C371E4" w:rsidRDefault="004710AA" w:rsidP="00F054F5">
            <w:pPr>
              <w:spacing w:line="360" w:lineRule="auto"/>
              <w:rPr>
                <w:rFonts w:ascii="Arial" w:hAnsi="Arial" w:cs="Arial"/>
              </w:rPr>
            </w:pPr>
            <w:r w:rsidRPr="00C371E4">
              <w:rPr>
                <w:rFonts w:ascii="Arial" w:hAnsi="Arial" w:cs="Arial"/>
              </w:rPr>
              <w:t xml:space="preserve">- The </w:t>
            </w:r>
            <w:r w:rsidR="00F054F5">
              <w:rPr>
                <w:rFonts w:ascii="Arial" w:hAnsi="Arial" w:cs="Arial"/>
              </w:rPr>
              <w:t>E</w:t>
            </w:r>
            <w:r w:rsidRPr="00C371E4">
              <w:rPr>
                <w:rFonts w:ascii="Arial" w:hAnsi="Arial" w:cs="Arial"/>
              </w:rPr>
              <w:t>mployment Rights Act (1996)</w:t>
            </w:r>
          </w:p>
          <w:p w14:paraId="2332E4E9" w14:textId="77777777" w:rsidR="004710AA" w:rsidRPr="00C371E4" w:rsidRDefault="004710AA" w:rsidP="00F054F5">
            <w:pPr>
              <w:spacing w:line="360" w:lineRule="auto"/>
              <w:rPr>
                <w:rFonts w:ascii="Arial" w:hAnsi="Arial" w:cs="Arial"/>
              </w:rPr>
            </w:pPr>
            <w:r w:rsidRPr="00C371E4">
              <w:rPr>
                <w:rFonts w:ascii="Arial" w:hAnsi="Arial" w:cs="Arial"/>
              </w:rPr>
              <w:t>- The Equality Act (2010)</w:t>
            </w:r>
          </w:p>
          <w:p w14:paraId="72848EBD" w14:textId="77777777" w:rsidR="004710AA" w:rsidRPr="00C371E4" w:rsidRDefault="004710AA" w:rsidP="00F054F5">
            <w:pPr>
              <w:spacing w:line="360" w:lineRule="auto"/>
              <w:rPr>
                <w:rFonts w:ascii="Arial" w:hAnsi="Arial" w:cs="Arial"/>
              </w:rPr>
            </w:pPr>
            <w:r w:rsidRPr="00C371E4">
              <w:rPr>
                <w:rFonts w:ascii="Arial" w:hAnsi="Arial" w:cs="Arial"/>
              </w:rPr>
              <w:t>- The Health and Safety at Work Act (1974)</w:t>
            </w:r>
          </w:p>
          <w:p w14:paraId="6264EF88" w14:textId="77777777" w:rsidR="004710AA" w:rsidRPr="00C371E4" w:rsidRDefault="004710AA" w:rsidP="00F054F5">
            <w:pPr>
              <w:spacing w:line="360" w:lineRule="auto"/>
              <w:rPr>
                <w:rFonts w:ascii="Arial" w:hAnsi="Arial" w:cs="Arial"/>
              </w:rPr>
            </w:pPr>
            <w:r w:rsidRPr="00C371E4">
              <w:rPr>
                <w:rFonts w:ascii="Arial" w:hAnsi="Arial" w:cs="Arial"/>
              </w:rPr>
              <w:t>- Underage Drinking regulation</w:t>
            </w:r>
          </w:p>
          <w:p w14:paraId="55460C72" w14:textId="77777777" w:rsidR="004710AA" w:rsidRPr="00C371E4" w:rsidRDefault="004710AA" w:rsidP="00F054F5">
            <w:pPr>
              <w:spacing w:line="360" w:lineRule="auto"/>
              <w:rPr>
                <w:rFonts w:ascii="Arial" w:hAnsi="Arial" w:cs="Arial"/>
              </w:rPr>
            </w:pPr>
            <w:r w:rsidRPr="00C371E4">
              <w:rPr>
                <w:rFonts w:ascii="Arial" w:hAnsi="Arial" w:cs="Arial"/>
              </w:rPr>
              <w:t>- Licensing Act (2003)</w:t>
            </w:r>
          </w:p>
        </w:tc>
      </w:tr>
      <w:tr w:rsidR="004710AA" w:rsidRPr="00C371E4" w14:paraId="7F52E8E4" w14:textId="77777777" w:rsidTr="00F054F5">
        <w:trPr>
          <w:trHeight w:val="1134"/>
        </w:trPr>
        <w:tc>
          <w:tcPr>
            <w:tcW w:w="2263" w:type="dxa"/>
            <w:shd w:val="clear" w:color="auto" w:fill="BDD6EE" w:themeFill="accent5" w:themeFillTint="66"/>
            <w:vAlign w:val="center"/>
          </w:tcPr>
          <w:p w14:paraId="07C151F7" w14:textId="77777777" w:rsidR="004710AA" w:rsidRPr="00F054F5" w:rsidRDefault="004710AA" w:rsidP="00C371E4">
            <w:pPr>
              <w:jc w:val="center"/>
              <w:rPr>
                <w:rFonts w:ascii="Arial" w:hAnsi="Arial" w:cs="Arial"/>
                <w:b/>
                <w:bCs/>
              </w:rPr>
            </w:pPr>
            <w:r w:rsidRPr="00F054F5">
              <w:rPr>
                <w:rFonts w:ascii="Arial" w:hAnsi="Arial" w:cs="Arial"/>
                <w:b/>
                <w:bCs/>
              </w:rPr>
              <w:t>Environmental</w:t>
            </w:r>
          </w:p>
        </w:tc>
        <w:tc>
          <w:tcPr>
            <w:tcW w:w="6803" w:type="dxa"/>
            <w:vAlign w:val="center"/>
          </w:tcPr>
          <w:p w14:paraId="1E72360B" w14:textId="77777777" w:rsidR="004710AA" w:rsidRPr="00C371E4" w:rsidRDefault="004710AA" w:rsidP="00F054F5">
            <w:pPr>
              <w:spacing w:line="360" w:lineRule="auto"/>
              <w:rPr>
                <w:rFonts w:ascii="Arial" w:hAnsi="Arial" w:cs="Arial"/>
              </w:rPr>
            </w:pPr>
            <w:r w:rsidRPr="00C371E4">
              <w:rPr>
                <w:rFonts w:ascii="Arial" w:hAnsi="Arial" w:cs="Arial"/>
              </w:rPr>
              <w:t>- Tourism</w:t>
            </w:r>
          </w:p>
          <w:p w14:paraId="1E8FF826" w14:textId="77777777" w:rsidR="004710AA" w:rsidRPr="00C371E4" w:rsidRDefault="004710AA" w:rsidP="00F054F5">
            <w:pPr>
              <w:spacing w:line="360" w:lineRule="auto"/>
              <w:rPr>
                <w:rFonts w:ascii="Arial" w:hAnsi="Arial" w:cs="Arial"/>
              </w:rPr>
            </w:pPr>
            <w:r w:rsidRPr="00C371E4">
              <w:rPr>
                <w:rFonts w:ascii="Arial" w:hAnsi="Arial" w:cs="Arial"/>
              </w:rPr>
              <w:t>- Weather condition</w:t>
            </w:r>
          </w:p>
          <w:p w14:paraId="142F8D78" w14:textId="77777777" w:rsidR="004710AA" w:rsidRPr="00C371E4" w:rsidRDefault="004710AA" w:rsidP="00F054F5">
            <w:pPr>
              <w:spacing w:line="360" w:lineRule="auto"/>
              <w:rPr>
                <w:rFonts w:ascii="Arial" w:hAnsi="Arial" w:cs="Arial"/>
              </w:rPr>
            </w:pPr>
            <w:r w:rsidRPr="00C371E4">
              <w:rPr>
                <w:rFonts w:ascii="Arial" w:hAnsi="Arial" w:cs="Arial"/>
              </w:rPr>
              <w:t>- Environmental policies</w:t>
            </w:r>
          </w:p>
        </w:tc>
      </w:tr>
    </w:tbl>
    <w:p w14:paraId="3EFFCCE1" w14:textId="76639A3E" w:rsidR="00046AC6" w:rsidRPr="00557C82" w:rsidRDefault="00046AC6" w:rsidP="00145EAE">
      <w:pPr>
        <w:rPr>
          <w:rFonts w:ascii="Arial" w:hAnsi="Arial" w:cs="Arial"/>
          <w:color w:val="FF0000"/>
          <w:lang w:val="en-GB"/>
        </w:rPr>
      </w:pPr>
    </w:p>
    <w:p w14:paraId="662139CD" w14:textId="2C4E8638" w:rsidR="00046AC6" w:rsidRDefault="00046AC6" w:rsidP="00145EAE">
      <w:pPr>
        <w:rPr>
          <w:rFonts w:ascii="Arial" w:hAnsi="Arial" w:cs="Arial"/>
          <w:lang w:val="en-GB"/>
        </w:rPr>
      </w:pPr>
    </w:p>
    <w:p w14:paraId="5B7FE224" w14:textId="17AA6708" w:rsidR="009E3AD1" w:rsidRDefault="009E3AD1" w:rsidP="00145EAE">
      <w:pPr>
        <w:rPr>
          <w:rFonts w:ascii="Arial" w:hAnsi="Arial" w:cs="Arial"/>
          <w:lang w:val="en-GB"/>
        </w:rPr>
      </w:pPr>
    </w:p>
    <w:p w14:paraId="7F3F57BF" w14:textId="3C164348" w:rsidR="00C371E4" w:rsidRDefault="00C371E4" w:rsidP="00145EAE">
      <w:pPr>
        <w:rPr>
          <w:rFonts w:ascii="Arial" w:hAnsi="Arial" w:cs="Arial"/>
          <w:lang w:val="en-GB"/>
        </w:rPr>
      </w:pPr>
    </w:p>
    <w:p w14:paraId="3D1FF59A" w14:textId="0E1DE3A0" w:rsidR="00C371E4" w:rsidRDefault="00C371E4" w:rsidP="00145EAE">
      <w:pPr>
        <w:rPr>
          <w:rFonts w:ascii="Arial" w:hAnsi="Arial" w:cs="Arial"/>
          <w:lang w:val="en-GB"/>
        </w:rPr>
      </w:pPr>
    </w:p>
    <w:p w14:paraId="2BB219F6" w14:textId="6A9ACBFB" w:rsidR="00C371E4" w:rsidRDefault="00C371E4" w:rsidP="00145EAE">
      <w:pPr>
        <w:rPr>
          <w:rFonts w:ascii="Arial" w:hAnsi="Arial" w:cs="Arial"/>
          <w:lang w:val="en-GB"/>
        </w:rPr>
      </w:pPr>
    </w:p>
    <w:p w14:paraId="4F903F50" w14:textId="6BD9C5D0" w:rsidR="00C371E4" w:rsidRDefault="00C371E4" w:rsidP="00145EAE">
      <w:pPr>
        <w:rPr>
          <w:rFonts w:ascii="Arial" w:hAnsi="Arial" w:cs="Arial"/>
          <w:lang w:val="en-GB"/>
        </w:rPr>
      </w:pPr>
    </w:p>
    <w:p w14:paraId="1C86B008" w14:textId="761BD2EF" w:rsidR="00C371E4" w:rsidRDefault="00C371E4" w:rsidP="00145EAE">
      <w:pPr>
        <w:rPr>
          <w:rFonts w:ascii="Arial" w:hAnsi="Arial" w:cs="Arial"/>
          <w:lang w:val="en-GB"/>
        </w:rPr>
      </w:pPr>
    </w:p>
    <w:p w14:paraId="24780539" w14:textId="77777777" w:rsidR="00C371E4" w:rsidRDefault="00C371E4" w:rsidP="00145EAE">
      <w:pPr>
        <w:rPr>
          <w:rFonts w:ascii="Arial" w:hAnsi="Arial" w:cs="Arial"/>
          <w:lang w:val="en-GB"/>
        </w:rPr>
      </w:pPr>
    </w:p>
    <w:p w14:paraId="07D9436E" w14:textId="34FC9559" w:rsidR="009E3AD1" w:rsidRDefault="009E3AD1" w:rsidP="00145EAE">
      <w:pPr>
        <w:rPr>
          <w:rFonts w:ascii="Arial" w:hAnsi="Arial" w:cs="Arial"/>
          <w:lang w:val="en-GB"/>
        </w:rPr>
      </w:pPr>
    </w:p>
    <w:p w14:paraId="242C869D" w14:textId="4F831531" w:rsidR="00F30C0E" w:rsidRPr="00953EDE" w:rsidRDefault="00046AC6" w:rsidP="00953EDE">
      <w:pPr>
        <w:pStyle w:val="Titre2"/>
        <w:spacing w:after="240" w:line="360" w:lineRule="auto"/>
        <w:rPr>
          <w:rFonts w:ascii="Arial" w:hAnsi="Arial" w:cs="Arial"/>
          <w:b/>
          <w:bCs/>
          <w:color w:val="auto"/>
          <w:u w:val="single"/>
        </w:rPr>
      </w:pPr>
      <w:bookmarkStart w:id="4" w:name="_Toc80737789"/>
      <w:r w:rsidRPr="00557C82">
        <w:rPr>
          <w:rStyle w:val="Titre2Car"/>
          <w:rFonts w:ascii="Arial" w:hAnsi="Arial" w:cs="Arial"/>
          <w:b/>
          <w:bCs/>
          <w:color w:val="auto"/>
        </w:rPr>
        <w:lastRenderedPageBreak/>
        <w:t xml:space="preserve">c) </w:t>
      </w:r>
      <w:r w:rsidR="00145EAE" w:rsidRPr="00C371E4">
        <w:rPr>
          <w:rStyle w:val="Titre2Car"/>
          <w:rFonts w:ascii="Arial" w:hAnsi="Arial" w:cs="Arial"/>
          <w:b/>
          <w:bCs/>
          <w:color w:val="auto"/>
          <w:u w:val="single"/>
        </w:rPr>
        <w:t>Fishbone Analysi</w:t>
      </w:r>
      <w:r w:rsidRPr="00C371E4">
        <w:rPr>
          <w:rStyle w:val="Titre2Car"/>
          <w:rFonts w:ascii="Arial" w:hAnsi="Arial" w:cs="Arial"/>
          <w:b/>
          <w:bCs/>
          <w:color w:val="auto"/>
          <w:u w:val="single"/>
        </w:rPr>
        <w:t>s</w:t>
      </w:r>
      <w:bookmarkEnd w:id="4"/>
    </w:p>
    <w:p w14:paraId="01A4E239" w14:textId="32201F94" w:rsidR="00346A45" w:rsidRDefault="00F30C0E" w:rsidP="00953EDE">
      <w:pPr>
        <w:spacing w:after="240" w:line="360" w:lineRule="auto"/>
        <w:rPr>
          <w:rFonts w:ascii="Arial" w:hAnsi="Arial" w:cs="Arial"/>
          <w:color w:val="FF0000"/>
          <w:lang w:val="en-GB"/>
        </w:rPr>
      </w:pPr>
      <w:r>
        <w:rPr>
          <w:rFonts w:ascii="Arial" w:hAnsi="Arial" w:cs="Arial"/>
          <w:lang w:val="en-GB"/>
        </w:rPr>
        <w:t xml:space="preserve">Created by </w:t>
      </w:r>
      <w:proofErr w:type="spellStart"/>
      <w:r>
        <w:rPr>
          <w:rFonts w:ascii="Arial" w:hAnsi="Arial" w:cs="Arial"/>
          <w:lang w:val="en-GB"/>
        </w:rPr>
        <w:t>Dr.</w:t>
      </w:r>
      <w:proofErr w:type="spellEnd"/>
      <w:r>
        <w:rPr>
          <w:rFonts w:ascii="Arial" w:hAnsi="Arial" w:cs="Arial"/>
          <w:lang w:val="en-GB"/>
        </w:rPr>
        <w:t xml:space="preserve"> Ishikawa</w:t>
      </w:r>
      <w:r w:rsidR="00346A45">
        <w:rPr>
          <w:rFonts w:ascii="Arial" w:hAnsi="Arial" w:cs="Arial"/>
          <w:lang w:val="en-GB"/>
        </w:rPr>
        <w:t xml:space="preserve"> Kaoru</w:t>
      </w:r>
      <w:r>
        <w:rPr>
          <w:rFonts w:ascii="Arial" w:hAnsi="Arial" w:cs="Arial"/>
          <w:lang w:val="en-GB"/>
        </w:rPr>
        <w:t>, this tool helps to identify all the potential causes of a specific problem.</w:t>
      </w:r>
      <w:r w:rsidR="00613E9A">
        <w:rPr>
          <w:rFonts w:ascii="Arial" w:hAnsi="Arial" w:cs="Arial"/>
          <w:lang w:val="en-GB"/>
        </w:rPr>
        <w:t xml:space="preserve"> </w:t>
      </w:r>
      <w:r w:rsidR="00346A45" w:rsidRPr="00346A45">
        <w:rPr>
          <w:rFonts w:ascii="Arial" w:hAnsi="Arial" w:cs="Arial"/>
          <w:lang w:val="en-GB"/>
        </w:rPr>
        <w:t>According to Mr. Ishikawa it is important to identify at least 4 factors that influence our problem and to observe if changing one of them can create a new opportunity to explore.</w:t>
      </w:r>
      <w:sdt>
        <w:sdtPr>
          <w:rPr>
            <w:rFonts w:ascii="Arial" w:hAnsi="Arial" w:cs="Arial"/>
            <w:lang w:val="en-GB"/>
          </w:rPr>
          <w:id w:val="-550296278"/>
          <w:citation/>
        </w:sdtPr>
        <w:sdtEndPr/>
        <w:sdtContent>
          <w:r w:rsidR="00641E71">
            <w:rPr>
              <w:rFonts w:ascii="Arial" w:hAnsi="Arial" w:cs="Arial"/>
              <w:lang w:val="en-GB"/>
            </w:rPr>
            <w:fldChar w:fldCharType="begin"/>
          </w:r>
          <w:r w:rsidR="00641E71" w:rsidRPr="00641E71">
            <w:rPr>
              <w:rFonts w:ascii="Arial" w:hAnsi="Arial" w:cs="Arial"/>
              <w:lang w:val="en-GB"/>
            </w:rPr>
            <w:instrText xml:space="preserve"> CITATION Inf17 \l 1036 </w:instrText>
          </w:r>
          <w:r w:rsidR="00641E71">
            <w:rPr>
              <w:rFonts w:ascii="Arial" w:hAnsi="Arial" w:cs="Arial"/>
              <w:lang w:val="en-GB"/>
            </w:rPr>
            <w:fldChar w:fldCharType="separate"/>
          </w:r>
          <w:r w:rsidR="00641E71" w:rsidRPr="00641E71">
            <w:rPr>
              <w:rFonts w:ascii="Arial" w:hAnsi="Arial" w:cs="Arial"/>
              <w:noProof/>
              <w:lang w:val="en-GB"/>
            </w:rPr>
            <w:t xml:space="preserve"> </w:t>
          </w:r>
          <w:r w:rsidR="00641E71" w:rsidRPr="00D14807">
            <w:rPr>
              <w:rFonts w:ascii="Arial" w:hAnsi="Arial" w:cs="Arial"/>
              <w:noProof/>
              <w:lang w:val="en-GB"/>
            </w:rPr>
            <w:t>(Infinity MFG, 2017)</w:t>
          </w:r>
          <w:r w:rsidR="00641E71">
            <w:rPr>
              <w:rFonts w:ascii="Arial" w:hAnsi="Arial" w:cs="Arial"/>
              <w:lang w:val="en-GB"/>
            </w:rPr>
            <w:fldChar w:fldCharType="end"/>
          </w:r>
        </w:sdtContent>
      </w:sdt>
    </w:p>
    <w:p w14:paraId="138BC7AA" w14:textId="51569527" w:rsidR="00F86FEF" w:rsidRPr="00346A45" w:rsidRDefault="00F16555" w:rsidP="00953EDE">
      <w:pPr>
        <w:spacing w:after="240" w:line="360" w:lineRule="auto"/>
        <w:rPr>
          <w:rFonts w:ascii="Arial" w:hAnsi="Arial" w:cs="Arial"/>
          <w:color w:val="FF0000"/>
          <w:lang w:val="en-GB"/>
        </w:rPr>
      </w:pPr>
      <w:r w:rsidRPr="00557C82">
        <w:rPr>
          <w:noProof/>
          <w:lang w:val="en-GB"/>
        </w:rPr>
        <mc:AlternateContent>
          <mc:Choice Requires="wps">
            <w:drawing>
              <wp:anchor distT="0" distB="0" distL="114300" distR="114300" simplePos="0" relativeHeight="251670528" behindDoc="0" locked="0" layoutInCell="1" allowOverlap="1" wp14:anchorId="2A9B0EE0" wp14:editId="51D16C00">
                <wp:simplePos x="0" y="0"/>
                <wp:positionH relativeFrom="margin">
                  <wp:align>left</wp:align>
                </wp:positionH>
                <wp:positionV relativeFrom="paragraph">
                  <wp:posOffset>363819</wp:posOffset>
                </wp:positionV>
                <wp:extent cx="1971675" cy="2069046"/>
                <wp:effectExtent l="0" t="0" r="28575" b="26670"/>
                <wp:wrapNone/>
                <wp:docPr id="12" name="Rectangle 12"/>
                <wp:cNvGraphicFramePr/>
                <a:graphic xmlns:a="http://schemas.openxmlformats.org/drawingml/2006/main">
                  <a:graphicData uri="http://schemas.microsoft.com/office/word/2010/wordprocessingShape">
                    <wps:wsp>
                      <wps:cNvSpPr/>
                      <wps:spPr>
                        <a:xfrm>
                          <a:off x="0" y="0"/>
                          <a:ext cx="1971675" cy="2069046"/>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5ED51E9"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ENVIRONMENT</w:t>
                            </w:r>
                          </w:p>
                          <w:p w14:paraId="2C6C4664" w14:textId="77777777" w:rsidR="004710AA" w:rsidRPr="00F16555" w:rsidRDefault="004710AA" w:rsidP="004710AA">
                            <w:pPr>
                              <w:rPr>
                                <w:rFonts w:ascii="Arial" w:hAnsi="Arial" w:cs="Arial"/>
                                <w:lang w:val="en-GB"/>
                              </w:rPr>
                            </w:pPr>
                            <w:r w:rsidRPr="00F16555">
                              <w:rPr>
                                <w:rFonts w:ascii="Arial" w:hAnsi="Arial" w:cs="Arial"/>
                                <w:lang w:val="en-GB"/>
                              </w:rPr>
                              <w:t>- Unplanned event</w:t>
                            </w:r>
                          </w:p>
                          <w:p w14:paraId="50D52FC9" w14:textId="77777777" w:rsidR="004710AA" w:rsidRPr="00F16555" w:rsidRDefault="004710AA" w:rsidP="004710AA">
                            <w:pPr>
                              <w:rPr>
                                <w:rFonts w:ascii="Arial" w:hAnsi="Arial" w:cs="Arial"/>
                                <w:lang w:val="en-GB"/>
                              </w:rPr>
                            </w:pPr>
                            <w:r w:rsidRPr="00F16555">
                              <w:rPr>
                                <w:rFonts w:ascii="Arial" w:hAnsi="Arial" w:cs="Arial"/>
                                <w:lang w:val="en-GB"/>
                              </w:rPr>
                              <w:t>- Omission</w:t>
                            </w:r>
                          </w:p>
                          <w:p w14:paraId="1D971A79" w14:textId="77777777" w:rsidR="004710AA" w:rsidRPr="00F16555" w:rsidRDefault="004710AA" w:rsidP="004710AA">
                            <w:pPr>
                              <w:rPr>
                                <w:rFonts w:ascii="Arial" w:hAnsi="Arial" w:cs="Arial"/>
                                <w:lang w:val="en-GB"/>
                              </w:rPr>
                            </w:pPr>
                            <w:r w:rsidRPr="00F16555">
                              <w:rPr>
                                <w:rFonts w:ascii="Arial" w:hAnsi="Arial" w:cs="Arial"/>
                                <w:lang w:val="en-GB"/>
                              </w:rPr>
                              <w:t>- Disorganisation</w:t>
                            </w:r>
                          </w:p>
                          <w:p w14:paraId="48DF4F60" w14:textId="77777777" w:rsidR="004710AA" w:rsidRPr="00F16555" w:rsidRDefault="004710AA" w:rsidP="004710AA">
                            <w:pPr>
                              <w:rPr>
                                <w:rFonts w:ascii="Arial" w:hAnsi="Arial" w:cs="Arial"/>
                                <w:lang w:val="en-GB"/>
                              </w:rPr>
                            </w:pPr>
                            <w:r w:rsidRPr="00F16555">
                              <w:rPr>
                                <w:rFonts w:ascii="Arial" w:hAnsi="Arial" w:cs="Arial"/>
                                <w:lang w:val="en-GB"/>
                              </w:rPr>
                              <w:t>- Change of mind</w:t>
                            </w:r>
                          </w:p>
                          <w:p w14:paraId="39F4F14A" w14:textId="284BA6C2" w:rsidR="004710AA" w:rsidRPr="00F16555" w:rsidRDefault="004710AA" w:rsidP="004710AA">
                            <w:pPr>
                              <w:rPr>
                                <w:rFonts w:ascii="Arial" w:hAnsi="Arial" w:cs="Arial"/>
                                <w:lang w:val="en-GB"/>
                              </w:rPr>
                            </w:pPr>
                            <w:r w:rsidRPr="00F16555">
                              <w:rPr>
                                <w:rFonts w:ascii="Arial" w:hAnsi="Arial" w:cs="Arial"/>
                                <w:lang w:val="en-GB"/>
                              </w:rPr>
                              <w:t>- Weather condition</w:t>
                            </w:r>
                          </w:p>
                          <w:p w14:paraId="794918E5" w14:textId="32EFB031" w:rsidR="00F16555" w:rsidRPr="00F16555" w:rsidRDefault="00F16555" w:rsidP="004710AA">
                            <w:pPr>
                              <w:rPr>
                                <w:rFonts w:ascii="Arial" w:hAnsi="Arial" w:cs="Arial"/>
                                <w:lang w:val="en-GB"/>
                              </w:rPr>
                            </w:pPr>
                            <w:r w:rsidRPr="00F16555">
                              <w:rPr>
                                <w:rFonts w:ascii="Arial" w:hAnsi="Arial" w:cs="Arial"/>
                                <w:lang w:val="en-GB"/>
                              </w:rPr>
                              <w:t>-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9B0EE0" id="Rectangle 12" o:spid="_x0000_s1027" style="position:absolute;margin-left:0;margin-top:28.65pt;width:155.25pt;height:162.9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" fillcolor="window" strokecolor="windowText" strokeweight="1pt">
                <v:textbox>
                  <w:txbxContent>
                    <w:p w14:paraId="75ED51E9"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ENVIRONMENT</w:t>
                      </w:r>
                    </w:p>
                    <w:p w14:paraId="2C6C4664" w14:textId="77777777" w:rsidR="004710AA" w:rsidRPr="00F16555" w:rsidRDefault="004710AA" w:rsidP="004710AA">
                      <w:pPr>
                        <w:rPr>
                          <w:rFonts w:ascii="Arial" w:hAnsi="Arial" w:cs="Arial"/>
                          <w:lang w:val="en-GB"/>
                        </w:rPr>
                      </w:pPr>
                      <w:r w:rsidRPr="00F16555">
                        <w:rPr>
                          <w:rFonts w:ascii="Arial" w:hAnsi="Arial" w:cs="Arial"/>
                          <w:lang w:val="en-GB"/>
                        </w:rPr>
                        <w:t>- Unplanned event</w:t>
                      </w:r>
                    </w:p>
                    <w:p w14:paraId="50D52FC9" w14:textId="77777777" w:rsidR="004710AA" w:rsidRPr="00F16555" w:rsidRDefault="004710AA" w:rsidP="004710AA">
                      <w:pPr>
                        <w:rPr>
                          <w:rFonts w:ascii="Arial" w:hAnsi="Arial" w:cs="Arial"/>
                          <w:lang w:val="en-GB"/>
                        </w:rPr>
                      </w:pPr>
                      <w:r w:rsidRPr="00F16555">
                        <w:rPr>
                          <w:rFonts w:ascii="Arial" w:hAnsi="Arial" w:cs="Arial"/>
                          <w:lang w:val="en-GB"/>
                        </w:rPr>
                        <w:t>- Omission</w:t>
                      </w:r>
                    </w:p>
                    <w:p w14:paraId="1D971A79" w14:textId="77777777" w:rsidR="004710AA" w:rsidRPr="00F16555" w:rsidRDefault="004710AA" w:rsidP="004710AA">
                      <w:pPr>
                        <w:rPr>
                          <w:rFonts w:ascii="Arial" w:hAnsi="Arial" w:cs="Arial"/>
                          <w:lang w:val="en-GB"/>
                        </w:rPr>
                      </w:pPr>
                      <w:r w:rsidRPr="00F16555">
                        <w:rPr>
                          <w:rFonts w:ascii="Arial" w:hAnsi="Arial" w:cs="Arial"/>
                          <w:lang w:val="en-GB"/>
                        </w:rPr>
                        <w:t>- Disorganisation</w:t>
                      </w:r>
                    </w:p>
                    <w:p w14:paraId="48DF4F60" w14:textId="77777777" w:rsidR="004710AA" w:rsidRPr="00F16555" w:rsidRDefault="004710AA" w:rsidP="004710AA">
                      <w:pPr>
                        <w:rPr>
                          <w:rFonts w:ascii="Arial" w:hAnsi="Arial" w:cs="Arial"/>
                          <w:lang w:val="en-GB"/>
                        </w:rPr>
                      </w:pPr>
                      <w:r w:rsidRPr="00F16555">
                        <w:rPr>
                          <w:rFonts w:ascii="Arial" w:hAnsi="Arial" w:cs="Arial"/>
                          <w:lang w:val="en-GB"/>
                        </w:rPr>
                        <w:t>- Change of mind</w:t>
                      </w:r>
                    </w:p>
                    <w:p w14:paraId="39F4F14A" w14:textId="284BA6C2" w:rsidR="004710AA" w:rsidRPr="00F16555" w:rsidRDefault="004710AA" w:rsidP="004710AA">
                      <w:pPr>
                        <w:rPr>
                          <w:rFonts w:ascii="Arial" w:hAnsi="Arial" w:cs="Arial"/>
                          <w:lang w:val="en-GB"/>
                        </w:rPr>
                      </w:pPr>
                      <w:r w:rsidRPr="00F16555">
                        <w:rPr>
                          <w:rFonts w:ascii="Arial" w:hAnsi="Arial" w:cs="Arial"/>
                          <w:lang w:val="en-GB"/>
                        </w:rPr>
                        <w:t>- Weather condition</w:t>
                      </w:r>
                    </w:p>
                    <w:p w14:paraId="794918E5" w14:textId="32EFB031" w:rsidR="00F16555" w:rsidRPr="00F16555" w:rsidRDefault="00F16555" w:rsidP="004710AA">
                      <w:pPr>
                        <w:rPr>
                          <w:rFonts w:ascii="Arial" w:hAnsi="Arial" w:cs="Arial"/>
                          <w:lang w:val="en-GB"/>
                        </w:rPr>
                      </w:pPr>
                      <w:r w:rsidRPr="00F16555">
                        <w:rPr>
                          <w:rFonts w:ascii="Arial" w:hAnsi="Arial" w:cs="Arial"/>
                          <w:lang w:val="en-GB"/>
                        </w:rPr>
                        <w:t>- Education</w:t>
                      </w:r>
                    </w:p>
                  </w:txbxContent>
                </v:textbox>
                <w10:wrap anchorx="margin"/>
              </v:rect>
            </w:pict>
          </mc:Fallback>
        </mc:AlternateContent>
      </w:r>
    </w:p>
    <w:p w14:paraId="66880942" w14:textId="7413F70D" w:rsidR="004710AA" w:rsidRPr="00557C82" w:rsidRDefault="004710AA" w:rsidP="004710AA">
      <w:pPr>
        <w:rPr>
          <w:lang w:val="en-GB"/>
        </w:rPr>
      </w:pPr>
    </w:p>
    <w:p w14:paraId="0BD820F1" w14:textId="55D81762" w:rsidR="004710AA" w:rsidRPr="00557C82" w:rsidRDefault="004710AA" w:rsidP="004710AA">
      <w:pPr>
        <w:rPr>
          <w:lang w:val="en-GB"/>
        </w:rPr>
      </w:pPr>
    </w:p>
    <w:p w14:paraId="7D74699B" w14:textId="11F8D8D2" w:rsidR="004710AA" w:rsidRPr="00557C82" w:rsidRDefault="004710AA" w:rsidP="004710AA">
      <w:pPr>
        <w:rPr>
          <w:lang w:val="en-GB"/>
        </w:rPr>
      </w:pPr>
      <w:r w:rsidRPr="00557C82">
        <w:rPr>
          <w:noProof/>
          <w:lang w:val="en-GB"/>
        </w:rPr>
        <mc:AlternateContent>
          <mc:Choice Requires="wps">
            <w:drawing>
              <wp:anchor distT="0" distB="0" distL="114300" distR="114300" simplePos="0" relativeHeight="251664384" behindDoc="0" locked="0" layoutInCell="1" allowOverlap="1" wp14:anchorId="3ADFCF92" wp14:editId="0A89A59A">
                <wp:simplePos x="0" y="0"/>
                <wp:positionH relativeFrom="column">
                  <wp:posOffset>2757171</wp:posOffset>
                </wp:positionH>
                <wp:positionV relativeFrom="paragraph">
                  <wp:posOffset>287020</wp:posOffset>
                </wp:positionV>
                <wp:extent cx="1428750" cy="11525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428750" cy="11525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46E8E43"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METHODS</w:t>
                            </w:r>
                          </w:p>
                          <w:p w14:paraId="4054766F" w14:textId="77777777" w:rsidR="004710AA" w:rsidRPr="00F16555" w:rsidRDefault="004710AA" w:rsidP="004710AA">
                            <w:pPr>
                              <w:rPr>
                                <w:rFonts w:ascii="Arial" w:hAnsi="Arial" w:cs="Arial"/>
                                <w:lang w:val="en-GB"/>
                              </w:rPr>
                            </w:pPr>
                            <w:r w:rsidRPr="00F16555">
                              <w:rPr>
                                <w:rFonts w:ascii="Arial" w:hAnsi="Arial" w:cs="Arial"/>
                                <w:lang w:val="en-GB"/>
                              </w:rPr>
                              <w:t>- Mail</w:t>
                            </w:r>
                          </w:p>
                          <w:p w14:paraId="03504EDA" w14:textId="77777777" w:rsidR="004710AA" w:rsidRPr="00F16555" w:rsidRDefault="004710AA" w:rsidP="004710AA">
                            <w:pPr>
                              <w:rPr>
                                <w:rFonts w:ascii="Arial" w:hAnsi="Arial" w:cs="Arial"/>
                                <w:lang w:val="en-GB"/>
                              </w:rPr>
                            </w:pPr>
                            <w:r w:rsidRPr="00F16555">
                              <w:rPr>
                                <w:rFonts w:ascii="Arial" w:hAnsi="Arial" w:cs="Arial"/>
                                <w:lang w:val="en-GB"/>
                              </w:rPr>
                              <w:t>- Phone call</w:t>
                            </w:r>
                          </w:p>
                          <w:p w14:paraId="3AEDC275" w14:textId="77777777" w:rsidR="004710AA" w:rsidRPr="00F16555" w:rsidRDefault="004710AA" w:rsidP="004710AA">
                            <w:pPr>
                              <w:rPr>
                                <w:rFonts w:ascii="Arial" w:hAnsi="Arial" w:cs="Arial"/>
                                <w:lang w:val="en-GB"/>
                              </w:rPr>
                            </w:pPr>
                            <w:r w:rsidRPr="00F16555">
                              <w:rPr>
                                <w:rFonts w:ascii="Arial" w:hAnsi="Arial" w:cs="Arial"/>
                                <w:lang w:val="en-GB"/>
                              </w:rPr>
                              <w:t>- Face to face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FCF92" id="Rectangle 6" o:spid="_x0000_s1028" style="position:absolute;margin-left:217.1pt;margin-top:22.6pt;width:112.5pt;height:90.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" fillcolor="window" strokecolor="windowText" strokeweight="1pt">
                <v:textbox>
                  <w:txbxContent>
                    <w:p w14:paraId="246E8E43"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METHODS</w:t>
                      </w:r>
                    </w:p>
                    <w:p w14:paraId="4054766F" w14:textId="77777777" w:rsidR="004710AA" w:rsidRPr="00F16555" w:rsidRDefault="004710AA" w:rsidP="004710AA">
                      <w:pPr>
                        <w:rPr>
                          <w:rFonts w:ascii="Arial" w:hAnsi="Arial" w:cs="Arial"/>
                          <w:lang w:val="en-GB"/>
                        </w:rPr>
                      </w:pPr>
                      <w:r w:rsidRPr="00F16555">
                        <w:rPr>
                          <w:rFonts w:ascii="Arial" w:hAnsi="Arial" w:cs="Arial"/>
                          <w:lang w:val="en-GB"/>
                        </w:rPr>
                        <w:t>- Mail</w:t>
                      </w:r>
                    </w:p>
                    <w:p w14:paraId="03504EDA" w14:textId="77777777" w:rsidR="004710AA" w:rsidRPr="00F16555" w:rsidRDefault="004710AA" w:rsidP="004710AA">
                      <w:pPr>
                        <w:rPr>
                          <w:rFonts w:ascii="Arial" w:hAnsi="Arial" w:cs="Arial"/>
                          <w:lang w:val="en-GB"/>
                        </w:rPr>
                      </w:pPr>
                      <w:r w:rsidRPr="00F16555">
                        <w:rPr>
                          <w:rFonts w:ascii="Arial" w:hAnsi="Arial" w:cs="Arial"/>
                          <w:lang w:val="en-GB"/>
                        </w:rPr>
                        <w:t>- Phone call</w:t>
                      </w:r>
                    </w:p>
                    <w:p w14:paraId="3AEDC275" w14:textId="77777777" w:rsidR="004710AA" w:rsidRPr="00F16555" w:rsidRDefault="004710AA" w:rsidP="004710AA">
                      <w:pPr>
                        <w:rPr>
                          <w:rFonts w:ascii="Arial" w:hAnsi="Arial" w:cs="Arial"/>
                          <w:lang w:val="en-GB"/>
                        </w:rPr>
                      </w:pPr>
                      <w:r w:rsidRPr="00F16555">
                        <w:rPr>
                          <w:rFonts w:ascii="Arial" w:hAnsi="Arial" w:cs="Arial"/>
                          <w:lang w:val="en-GB"/>
                        </w:rPr>
                        <w:t>- Face to face</w:t>
                      </w:r>
                    </w:p>
                  </w:txbxContent>
                </v:textbox>
              </v:rect>
            </w:pict>
          </mc:Fallback>
        </mc:AlternateContent>
      </w:r>
    </w:p>
    <w:p w14:paraId="76045804" w14:textId="7CD1A6CC" w:rsidR="004710AA" w:rsidRPr="00557C82" w:rsidRDefault="004710AA" w:rsidP="004710AA">
      <w:pPr>
        <w:tabs>
          <w:tab w:val="left" w:pos="4050"/>
        </w:tabs>
        <w:rPr>
          <w:lang w:val="en-GB"/>
        </w:rPr>
      </w:pPr>
      <w:r w:rsidRPr="00557C82">
        <w:rPr>
          <w:lang w:val="en-GB"/>
        </w:rPr>
        <w:tab/>
      </w:r>
    </w:p>
    <w:p w14:paraId="1FB18346" w14:textId="77777777" w:rsidR="004710AA" w:rsidRPr="00557C82" w:rsidRDefault="004710AA" w:rsidP="004710AA">
      <w:pPr>
        <w:rPr>
          <w:lang w:val="en-GB"/>
        </w:rPr>
      </w:pPr>
    </w:p>
    <w:p w14:paraId="7805C49B" w14:textId="77777777" w:rsidR="004710AA" w:rsidRPr="00557C82" w:rsidRDefault="004710AA" w:rsidP="004710AA">
      <w:pPr>
        <w:rPr>
          <w:lang w:val="en-GB"/>
        </w:rPr>
      </w:pPr>
    </w:p>
    <w:p w14:paraId="105466A6" w14:textId="77777777" w:rsidR="004710AA" w:rsidRPr="00557C82" w:rsidRDefault="004710AA" w:rsidP="004710AA">
      <w:pPr>
        <w:rPr>
          <w:lang w:val="en-GB"/>
        </w:rPr>
      </w:pPr>
    </w:p>
    <w:p w14:paraId="10F296FE" w14:textId="2723C8BB" w:rsidR="004710AA" w:rsidRPr="00557C82" w:rsidRDefault="004710AA" w:rsidP="004710AA">
      <w:pPr>
        <w:rPr>
          <w:lang w:val="en-GB"/>
        </w:rPr>
      </w:pPr>
      <w:r w:rsidRPr="00557C82">
        <w:rPr>
          <w:noProof/>
          <w:lang w:val="en-GB"/>
        </w:rPr>
        <mc:AlternateContent>
          <mc:Choice Requires="wps">
            <w:drawing>
              <wp:anchor distT="0" distB="0" distL="114300" distR="114300" simplePos="0" relativeHeight="251669504" behindDoc="0" locked="0" layoutInCell="1" allowOverlap="1" wp14:anchorId="25205EAF" wp14:editId="352AFB1F">
                <wp:simplePos x="0" y="0"/>
                <wp:positionH relativeFrom="margin">
                  <wp:posOffset>3452495</wp:posOffset>
                </wp:positionH>
                <wp:positionV relativeFrom="paragraph">
                  <wp:posOffset>38735</wp:posOffset>
                </wp:positionV>
                <wp:extent cx="304800" cy="342900"/>
                <wp:effectExtent l="0" t="0" r="57150" b="57150"/>
                <wp:wrapNone/>
                <wp:docPr id="11" name="Connecteur droit avec flèche 11"/>
                <wp:cNvGraphicFramePr/>
                <a:graphic xmlns:a="http://schemas.openxmlformats.org/drawingml/2006/main">
                  <a:graphicData uri="http://schemas.microsoft.com/office/word/2010/wordprocessingShape">
                    <wps:wsp>
                      <wps:cNvCnPr/>
                      <wps:spPr>
                        <a:xfrm>
                          <a:off x="0" y="0"/>
                          <a:ext cx="304800" cy="3429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A4A4D86" id="_x0000_t32" coordsize="21600,21600" o:spt="32" o:oned="t" path="m,l21600,21600e" filled="f">
                <v:path arrowok="t" fillok="f" o:connecttype="none"/>
                <o:lock v:ext="edit" shapetype="t"/>
              </v:shapetype>
              <v:shape id="Connecteur droit avec flèche 11" o:spid="_x0000_s1026" type="#_x0000_t32" style="position:absolute;margin-left:271.85pt;margin-top:3.05pt;width:24pt;height:27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" strokecolor="#4472c4" strokeweight=".5pt">
                <v:stroke endarrow="block" joinstyle="miter"/>
                <w10:wrap anchorx="margin"/>
              </v:shape>
            </w:pict>
          </mc:Fallback>
        </mc:AlternateContent>
      </w:r>
      <w:r w:rsidRPr="00557C82">
        <w:rPr>
          <w:noProof/>
          <w:lang w:val="en-GB"/>
        </w:rPr>
        <mc:AlternateContent>
          <mc:Choice Requires="wps">
            <w:drawing>
              <wp:anchor distT="0" distB="0" distL="114300" distR="114300" simplePos="0" relativeHeight="251661312" behindDoc="0" locked="0" layoutInCell="1" allowOverlap="1" wp14:anchorId="04E922EE" wp14:editId="35FDA584">
                <wp:simplePos x="0" y="0"/>
                <wp:positionH relativeFrom="column">
                  <wp:posOffset>4852670</wp:posOffset>
                </wp:positionH>
                <wp:positionV relativeFrom="paragraph">
                  <wp:posOffset>29845</wp:posOffset>
                </wp:positionV>
                <wp:extent cx="1057275" cy="69532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1057275" cy="6953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3CA96CF" w14:textId="77777777" w:rsidR="004710AA" w:rsidRPr="00F16555" w:rsidRDefault="004710AA" w:rsidP="004710AA">
                            <w:pPr>
                              <w:jc w:val="center"/>
                              <w:rPr>
                                <w:rFonts w:ascii="Arial" w:hAnsi="Arial" w:cs="Arial"/>
                                <w:lang w:val="en-GB"/>
                              </w:rPr>
                            </w:pPr>
                            <w:r w:rsidRPr="00F16555">
                              <w:rPr>
                                <w:rFonts w:ascii="Arial" w:hAnsi="Arial" w:cs="Arial"/>
                                <w:lang w:val="en-GB"/>
                              </w:rPr>
                              <w:t>High volume of “no-show”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E922EE" id="Rectangle 1" o:spid="_x0000_s1029" style="position:absolute;margin-left:382.1pt;margin-top:2.35pt;width:83.25pt;height:5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" fillcolor="window" strokecolor="windowText" strokeweight="1pt">
                <v:textbox>
                  <w:txbxContent>
                    <w:p w14:paraId="03CA96CF" w14:textId="77777777" w:rsidR="004710AA" w:rsidRPr="00F16555" w:rsidRDefault="004710AA" w:rsidP="004710AA">
                      <w:pPr>
                        <w:jc w:val="center"/>
                        <w:rPr>
                          <w:rFonts w:ascii="Arial" w:hAnsi="Arial" w:cs="Arial"/>
                          <w:lang w:val="en-GB"/>
                        </w:rPr>
                      </w:pPr>
                      <w:r w:rsidRPr="00F16555">
                        <w:rPr>
                          <w:rFonts w:ascii="Arial" w:hAnsi="Arial" w:cs="Arial"/>
                          <w:lang w:val="en-GB"/>
                        </w:rPr>
                        <w:t>High volume of “no-show”</w:t>
                      </w:r>
                    </w:p>
                  </w:txbxContent>
                </v:textbox>
              </v:rect>
            </w:pict>
          </mc:Fallback>
        </mc:AlternateContent>
      </w:r>
      <w:r w:rsidRPr="00557C82">
        <w:rPr>
          <w:noProof/>
          <w:lang w:val="en-GB"/>
        </w:rPr>
        <mc:AlternateContent>
          <mc:Choice Requires="wps">
            <w:drawing>
              <wp:anchor distT="0" distB="0" distL="114300" distR="114300" simplePos="0" relativeHeight="251668480" behindDoc="0" locked="0" layoutInCell="1" allowOverlap="1" wp14:anchorId="031D6830" wp14:editId="70A6B469">
                <wp:simplePos x="0" y="0"/>
                <wp:positionH relativeFrom="margin">
                  <wp:posOffset>890270</wp:posOffset>
                </wp:positionH>
                <wp:positionV relativeFrom="paragraph">
                  <wp:posOffset>10795</wp:posOffset>
                </wp:positionV>
                <wp:extent cx="476250" cy="352425"/>
                <wp:effectExtent l="0" t="0" r="57150" b="47625"/>
                <wp:wrapNone/>
                <wp:docPr id="10" name="Connecteur droit avec flèche 10"/>
                <wp:cNvGraphicFramePr/>
                <a:graphic xmlns:a="http://schemas.openxmlformats.org/drawingml/2006/main">
                  <a:graphicData uri="http://schemas.microsoft.com/office/word/2010/wordprocessingShape">
                    <wps:wsp>
                      <wps:cNvCnPr/>
                      <wps:spPr>
                        <a:xfrm>
                          <a:off x="0" y="0"/>
                          <a:ext cx="476250" cy="3524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07D290C" id="Connecteur droit avec flèche 10" o:spid="_x0000_s1026" type="#_x0000_t32" style="position:absolute;margin-left:70.1pt;margin-top:.85pt;width:37.5pt;height:27.7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" strokecolor="#4472c4" strokeweight=".5pt">
                <v:stroke endarrow="block" joinstyle="miter"/>
                <w10:wrap anchorx="margin"/>
              </v:shape>
            </w:pict>
          </mc:Fallback>
        </mc:AlternateContent>
      </w:r>
    </w:p>
    <w:p w14:paraId="459759F3" w14:textId="68E04729" w:rsidR="004710AA" w:rsidRPr="00557C82" w:rsidRDefault="004710AA" w:rsidP="004710AA">
      <w:pPr>
        <w:rPr>
          <w:lang w:val="en-GB"/>
        </w:rPr>
      </w:pPr>
      <w:r w:rsidRPr="00557C82">
        <w:rPr>
          <w:noProof/>
          <w:lang w:val="en-GB"/>
        </w:rPr>
        <mc:AlternateContent>
          <mc:Choice Requires="wps">
            <w:drawing>
              <wp:anchor distT="0" distB="0" distL="114300" distR="114300" simplePos="0" relativeHeight="251667456" behindDoc="0" locked="0" layoutInCell="1" allowOverlap="1" wp14:anchorId="3AD2100A" wp14:editId="0EDC1A3C">
                <wp:simplePos x="0" y="0"/>
                <wp:positionH relativeFrom="column">
                  <wp:posOffset>3257550</wp:posOffset>
                </wp:positionH>
                <wp:positionV relativeFrom="paragraph">
                  <wp:posOffset>133350</wp:posOffset>
                </wp:positionV>
                <wp:extent cx="295275" cy="266700"/>
                <wp:effectExtent l="0" t="38100" r="47625" b="19050"/>
                <wp:wrapNone/>
                <wp:docPr id="9" name="Connecteur droit avec flèche 9"/>
                <wp:cNvGraphicFramePr/>
                <a:graphic xmlns:a="http://schemas.openxmlformats.org/drawingml/2006/main">
                  <a:graphicData uri="http://schemas.microsoft.com/office/word/2010/wordprocessingShape">
                    <wps:wsp>
                      <wps:cNvCnPr/>
                      <wps:spPr>
                        <a:xfrm flipV="1">
                          <a:off x="0" y="0"/>
                          <a:ext cx="295275" cy="2667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B1BA3AE" id="Connecteur droit avec flèche 9" o:spid="_x0000_s1026" type="#_x0000_t32" style="position:absolute;margin-left:256.5pt;margin-top:10.5pt;width:23.25pt;height:21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" strokecolor="#4472c4" strokeweight=".5pt">
                <v:stroke endarrow="block" joinstyle="miter"/>
              </v:shape>
            </w:pict>
          </mc:Fallback>
        </mc:AlternateContent>
      </w:r>
      <w:r w:rsidRPr="00557C82">
        <w:rPr>
          <w:noProof/>
          <w:lang w:val="en-GB"/>
        </w:rPr>
        <mc:AlternateContent>
          <mc:Choice Requires="wps">
            <w:drawing>
              <wp:anchor distT="0" distB="0" distL="114300" distR="114300" simplePos="0" relativeHeight="251662336" behindDoc="0" locked="0" layoutInCell="1" allowOverlap="1" wp14:anchorId="7091E477" wp14:editId="7F614F33">
                <wp:simplePos x="0" y="0"/>
                <wp:positionH relativeFrom="margin">
                  <wp:align>left</wp:align>
                </wp:positionH>
                <wp:positionV relativeFrom="paragraph">
                  <wp:posOffset>78105</wp:posOffset>
                </wp:positionV>
                <wp:extent cx="4810125" cy="45719"/>
                <wp:effectExtent l="0" t="38100" r="28575" b="88265"/>
                <wp:wrapNone/>
                <wp:docPr id="2" name="Connecteur droit avec flèche 2"/>
                <wp:cNvGraphicFramePr/>
                <a:graphic xmlns:a="http://schemas.openxmlformats.org/drawingml/2006/main">
                  <a:graphicData uri="http://schemas.microsoft.com/office/word/2010/wordprocessingShape">
                    <wps:wsp>
                      <wps:cNvCnPr/>
                      <wps:spPr>
                        <a:xfrm>
                          <a:off x="0" y="0"/>
                          <a:ext cx="4810125"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50E68FF" id="Connecteur droit avec flèche 2" o:spid="_x0000_s1026" type="#_x0000_t32" style="position:absolute;margin-left:0;margin-top:6.15pt;width:378.75pt;height:3.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" strokecolor="#4472c4" strokeweight=".5pt">
                <v:stroke endarrow="block" joinstyle="miter"/>
                <w10:wrap anchorx="margin"/>
              </v:shape>
            </w:pict>
          </mc:Fallback>
        </mc:AlternateContent>
      </w:r>
      <w:r w:rsidRPr="00557C82">
        <w:rPr>
          <w:noProof/>
          <w:lang w:val="en-GB"/>
        </w:rPr>
        <mc:AlternateContent>
          <mc:Choice Requires="wps">
            <w:drawing>
              <wp:anchor distT="0" distB="0" distL="114300" distR="114300" simplePos="0" relativeHeight="251663360" behindDoc="0" locked="0" layoutInCell="1" allowOverlap="1" wp14:anchorId="41A3A2A9" wp14:editId="3DA4036A">
                <wp:simplePos x="0" y="0"/>
                <wp:positionH relativeFrom="column">
                  <wp:posOffset>852170</wp:posOffset>
                </wp:positionH>
                <wp:positionV relativeFrom="paragraph">
                  <wp:posOffset>143510</wp:posOffset>
                </wp:positionV>
                <wp:extent cx="295275" cy="266700"/>
                <wp:effectExtent l="0" t="38100" r="47625" b="19050"/>
                <wp:wrapNone/>
                <wp:docPr id="3" name="Connecteur droit avec flèche 3"/>
                <wp:cNvGraphicFramePr/>
                <a:graphic xmlns:a="http://schemas.openxmlformats.org/drawingml/2006/main">
                  <a:graphicData uri="http://schemas.microsoft.com/office/word/2010/wordprocessingShape">
                    <wps:wsp>
                      <wps:cNvCnPr/>
                      <wps:spPr>
                        <a:xfrm flipV="1">
                          <a:off x="0" y="0"/>
                          <a:ext cx="295275" cy="2667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5CFED9A" id="Connecteur droit avec flèche 3" o:spid="_x0000_s1026" type="#_x0000_t32" style="position:absolute;margin-left:67.1pt;margin-top:11.3pt;width:23.25pt;height:21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" strokecolor="#4472c4" strokeweight=".5pt">
                <v:stroke endarrow="block" joinstyle="miter"/>
              </v:shape>
            </w:pict>
          </mc:Fallback>
        </mc:AlternateContent>
      </w:r>
    </w:p>
    <w:p w14:paraId="5A62AAA6" w14:textId="264CB236" w:rsidR="004710AA" w:rsidRPr="00557C82" w:rsidRDefault="004710AA" w:rsidP="004710AA">
      <w:pPr>
        <w:rPr>
          <w:lang w:val="en-GB"/>
        </w:rPr>
      </w:pPr>
      <w:r w:rsidRPr="00557C82">
        <w:rPr>
          <w:noProof/>
          <w:lang w:val="en-GB"/>
        </w:rPr>
        <mc:AlternateContent>
          <mc:Choice Requires="wps">
            <w:drawing>
              <wp:anchor distT="0" distB="0" distL="114300" distR="114300" simplePos="0" relativeHeight="251665408" behindDoc="0" locked="0" layoutInCell="1" allowOverlap="1" wp14:anchorId="4E48456E" wp14:editId="6DF1CF1C">
                <wp:simplePos x="0" y="0"/>
                <wp:positionH relativeFrom="column">
                  <wp:posOffset>23495</wp:posOffset>
                </wp:positionH>
                <wp:positionV relativeFrom="paragraph">
                  <wp:posOffset>163830</wp:posOffset>
                </wp:positionV>
                <wp:extent cx="1714500" cy="17240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1714500" cy="17240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2FE5E05"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PEOPLE</w:t>
                            </w:r>
                          </w:p>
                          <w:p w14:paraId="0369B6D1" w14:textId="77777777" w:rsidR="004710AA" w:rsidRPr="00F16555" w:rsidRDefault="004710AA" w:rsidP="004710AA">
                            <w:pPr>
                              <w:rPr>
                                <w:rFonts w:ascii="Arial" w:hAnsi="Arial" w:cs="Arial"/>
                                <w:lang w:val="en-GB"/>
                              </w:rPr>
                            </w:pPr>
                            <w:r w:rsidRPr="00F16555">
                              <w:rPr>
                                <w:rFonts w:ascii="Arial" w:hAnsi="Arial" w:cs="Arial"/>
                                <w:lang w:val="en-GB"/>
                              </w:rPr>
                              <w:t>- Family</w:t>
                            </w:r>
                          </w:p>
                          <w:p w14:paraId="099730F8" w14:textId="77777777" w:rsidR="004710AA" w:rsidRPr="00F16555" w:rsidRDefault="004710AA" w:rsidP="004710AA">
                            <w:pPr>
                              <w:rPr>
                                <w:rFonts w:ascii="Arial" w:hAnsi="Arial" w:cs="Arial"/>
                                <w:lang w:val="en-GB"/>
                              </w:rPr>
                            </w:pPr>
                            <w:r w:rsidRPr="00F16555">
                              <w:rPr>
                                <w:rFonts w:ascii="Arial" w:hAnsi="Arial" w:cs="Arial"/>
                                <w:lang w:val="en-GB"/>
                              </w:rPr>
                              <w:t>- Friend</w:t>
                            </w:r>
                          </w:p>
                          <w:p w14:paraId="083E40B0" w14:textId="77777777" w:rsidR="004710AA" w:rsidRPr="00F16555" w:rsidRDefault="004710AA" w:rsidP="004710AA">
                            <w:pPr>
                              <w:rPr>
                                <w:rFonts w:ascii="Arial" w:hAnsi="Arial" w:cs="Arial"/>
                                <w:lang w:val="en-GB"/>
                              </w:rPr>
                            </w:pPr>
                            <w:r w:rsidRPr="00F16555">
                              <w:rPr>
                                <w:rFonts w:ascii="Arial" w:hAnsi="Arial" w:cs="Arial"/>
                                <w:lang w:val="en-GB"/>
                              </w:rPr>
                              <w:t>- Colleague</w:t>
                            </w:r>
                          </w:p>
                          <w:p w14:paraId="574441F4" w14:textId="77777777" w:rsidR="004710AA" w:rsidRPr="00F16555" w:rsidRDefault="004710AA" w:rsidP="004710AA">
                            <w:pPr>
                              <w:rPr>
                                <w:rFonts w:ascii="Arial" w:hAnsi="Arial" w:cs="Arial"/>
                                <w:lang w:val="en-GB"/>
                              </w:rPr>
                            </w:pPr>
                            <w:r w:rsidRPr="00F16555">
                              <w:rPr>
                                <w:rFonts w:ascii="Arial" w:hAnsi="Arial" w:cs="Arial"/>
                                <w:lang w:val="en-GB"/>
                              </w:rPr>
                              <w:t>- Manager</w:t>
                            </w:r>
                          </w:p>
                          <w:p w14:paraId="70A3194F" w14:textId="77777777" w:rsidR="004710AA" w:rsidRPr="00F16555" w:rsidRDefault="004710AA" w:rsidP="004710AA">
                            <w:pPr>
                              <w:rPr>
                                <w:rFonts w:ascii="Arial" w:hAnsi="Arial" w:cs="Arial"/>
                                <w:lang w:val="en-GB"/>
                              </w:rPr>
                            </w:pPr>
                            <w:r w:rsidRPr="00F16555">
                              <w:rPr>
                                <w:rFonts w:ascii="Arial" w:hAnsi="Arial" w:cs="Arial"/>
                                <w:lang w:val="en-GB"/>
                              </w:rPr>
                              <w:t>- Others</w:t>
                            </w:r>
                          </w:p>
                          <w:p w14:paraId="3C0EEC94" w14:textId="77777777" w:rsidR="004710AA" w:rsidRPr="00A350F6" w:rsidRDefault="004710AA" w:rsidP="004710AA">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8456E" id="Rectangle 7" o:spid="_x0000_s1030" style="position:absolute;margin-left:1.85pt;margin-top:12.9pt;width:135pt;height:13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" fillcolor="window" strokecolor="windowText" strokeweight="1pt">
                <v:textbox>
                  <w:txbxContent>
                    <w:p w14:paraId="52FE5E05"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PEOPLE</w:t>
                      </w:r>
                    </w:p>
                    <w:p w14:paraId="0369B6D1" w14:textId="77777777" w:rsidR="004710AA" w:rsidRPr="00F16555" w:rsidRDefault="004710AA" w:rsidP="004710AA">
                      <w:pPr>
                        <w:rPr>
                          <w:rFonts w:ascii="Arial" w:hAnsi="Arial" w:cs="Arial"/>
                          <w:lang w:val="en-GB"/>
                        </w:rPr>
                      </w:pPr>
                      <w:r w:rsidRPr="00F16555">
                        <w:rPr>
                          <w:rFonts w:ascii="Arial" w:hAnsi="Arial" w:cs="Arial"/>
                          <w:lang w:val="en-GB"/>
                        </w:rPr>
                        <w:t>- Family</w:t>
                      </w:r>
                    </w:p>
                    <w:p w14:paraId="099730F8" w14:textId="77777777" w:rsidR="004710AA" w:rsidRPr="00F16555" w:rsidRDefault="004710AA" w:rsidP="004710AA">
                      <w:pPr>
                        <w:rPr>
                          <w:rFonts w:ascii="Arial" w:hAnsi="Arial" w:cs="Arial"/>
                          <w:lang w:val="en-GB"/>
                        </w:rPr>
                      </w:pPr>
                      <w:r w:rsidRPr="00F16555">
                        <w:rPr>
                          <w:rFonts w:ascii="Arial" w:hAnsi="Arial" w:cs="Arial"/>
                          <w:lang w:val="en-GB"/>
                        </w:rPr>
                        <w:t>- Friend</w:t>
                      </w:r>
                    </w:p>
                    <w:p w14:paraId="083E40B0" w14:textId="77777777" w:rsidR="004710AA" w:rsidRPr="00F16555" w:rsidRDefault="004710AA" w:rsidP="004710AA">
                      <w:pPr>
                        <w:rPr>
                          <w:rFonts w:ascii="Arial" w:hAnsi="Arial" w:cs="Arial"/>
                          <w:lang w:val="en-GB"/>
                        </w:rPr>
                      </w:pPr>
                      <w:r w:rsidRPr="00F16555">
                        <w:rPr>
                          <w:rFonts w:ascii="Arial" w:hAnsi="Arial" w:cs="Arial"/>
                          <w:lang w:val="en-GB"/>
                        </w:rPr>
                        <w:t>- Colleague</w:t>
                      </w:r>
                    </w:p>
                    <w:p w14:paraId="574441F4" w14:textId="77777777" w:rsidR="004710AA" w:rsidRPr="00F16555" w:rsidRDefault="004710AA" w:rsidP="004710AA">
                      <w:pPr>
                        <w:rPr>
                          <w:rFonts w:ascii="Arial" w:hAnsi="Arial" w:cs="Arial"/>
                          <w:lang w:val="en-GB"/>
                        </w:rPr>
                      </w:pPr>
                      <w:r w:rsidRPr="00F16555">
                        <w:rPr>
                          <w:rFonts w:ascii="Arial" w:hAnsi="Arial" w:cs="Arial"/>
                          <w:lang w:val="en-GB"/>
                        </w:rPr>
                        <w:t>- Manager</w:t>
                      </w:r>
                    </w:p>
                    <w:p w14:paraId="70A3194F" w14:textId="77777777" w:rsidR="004710AA" w:rsidRPr="00F16555" w:rsidRDefault="004710AA" w:rsidP="004710AA">
                      <w:pPr>
                        <w:rPr>
                          <w:rFonts w:ascii="Arial" w:hAnsi="Arial" w:cs="Arial"/>
                          <w:lang w:val="en-GB"/>
                        </w:rPr>
                      </w:pPr>
                      <w:r w:rsidRPr="00F16555">
                        <w:rPr>
                          <w:rFonts w:ascii="Arial" w:hAnsi="Arial" w:cs="Arial"/>
                          <w:lang w:val="en-GB"/>
                        </w:rPr>
                        <w:t>- Others</w:t>
                      </w:r>
                    </w:p>
                    <w:p w14:paraId="3C0EEC94" w14:textId="77777777" w:rsidR="004710AA" w:rsidRPr="00A350F6" w:rsidRDefault="004710AA" w:rsidP="004710AA">
                      <w:pPr>
                        <w:jc w:val="center"/>
                        <w:rPr>
                          <w:lang w:val="en-GB"/>
                        </w:rPr>
                      </w:pPr>
                    </w:p>
                  </w:txbxContent>
                </v:textbox>
              </v:rect>
            </w:pict>
          </mc:Fallback>
        </mc:AlternateContent>
      </w:r>
      <w:r w:rsidRPr="00557C82">
        <w:rPr>
          <w:noProof/>
          <w:lang w:val="en-GB"/>
        </w:rPr>
        <mc:AlternateContent>
          <mc:Choice Requires="wps">
            <w:drawing>
              <wp:anchor distT="0" distB="0" distL="114300" distR="114300" simplePos="0" relativeHeight="251666432" behindDoc="0" locked="0" layoutInCell="1" allowOverlap="1" wp14:anchorId="5823C110" wp14:editId="4B2F5FDB">
                <wp:simplePos x="0" y="0"/>
                <wp:positionH relativeFrom="column">
                  <wp:posOffset>2414270</wp:posOffset>
                </wp:positionH>
                <wp:positionV relativeFrom="paragraph">
                  <wp:posOffset>135255</wp:posOffset>
                </wp:positionV>
                <wp:extent cx="1571625" cy="14192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571625" cy="14192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DA1CB72"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PLACE</w:t>
                            </w:r>
                          </w:p>
                          <w:p w14:paraId="7306CD45" w14:textId="77777777" w:rsidR="004710AA" w:rsidRPr="00F16555" w:rsidRDefault="004710AA" w:rsidP="004710AA">
                            <w:pPr>
                              <w:rPr>
                                <w:rFonts w:ascii="Arial" w:hAnsi="Arial" w:cs="Arial"/>
                                <w:lang w:val="en-GB"/>
                              </w:rPr>
                            </w:pPr>
                            <w:r w:rsidRPr="00F16555">
                              <w:rPr>
                                <w:rFonts w:ascii="Arial" w:hAnsi="Arial" w:cs="Arial"/>
                                <w:lang w:val="en-GB"/>
                              </w:rPr>
                              <w:t>- Music</w:t>
                            </w:r>
                          </w:p>
                          <w:p w14:paraId="66FDCFD1" w14:textId="77777777" w:rsidR="004710AA" w:rsidRPr="00F16555" w:rsidRDefault="004710AA" w:rsidP="004710AA">
                            <w:pPr>
                              <w:rPr>
                                <w:rFonts w:ascii="Arial" w:hAnsi="Arial" w:cs="Arial"/>
                                <w:lang w:val="en-GB"/>
                              </w:rPr>
                            </w:pPr>
                            <w:r w:rsidRPr="00F16555">
                              <w:rPr>
                                <w:rFonts w:ascii="Arial" w:hAnsi="Arial" w:cs="Arial"/>
                                <w:lang w:val="en-GB"/>
                              </w:rPr>
                              <w:t>- Restaurant policies</w:t>
                            </w:r>
                          </w:p>
                          <w:p w14:paraId="321A7997" w14:textId="77777777" w:rsidR="004710AA" w:rsidRPr="00F16555" w:rsidRDefault="004710AA" w:rsidP="004710AA">
                            <w:pPr>
                              <w:rPr>
                                <w:rFonts w:ascii="Arial" w:hAnsi="Arial" w:cs="Arial"/>
                                <w:lang w:val="en-GB"/>
                              </w:rPr>
                            </w:pPr>
                            <w:r w:rsidRPr="00F16555">
                              <w:rPr>
                                <w:rFonts w:ascii="Arial" w:hAnsi="Arial" w:cs="Arial"/>
                                <w:lang w:val="en-GB"/>
                              </w:rPr>
                              <w:t>- Limited space</w:t>
                            </w:r>
                          </w:p>
                          <w:p w14:paraId="3CB76894" w14:textId="77777777" w:rsidR="004710AA" w:rsidRPr="00F16555" w:rsidRDefault="004710AA" w:rsidP="004710AA">
                            <w:pPr>
                              <w:rPr>
                                <w:rFonts w:ascii="Arial" w:hAnsi="Arial" w:cs="Arial"/>
                                <w:lang w:val="en-GB"/>
                              </w:rPr>
                            </w:pPr>
                            <w:r w:rsidRPr="00F16555">
                              <w:rPr>
                                <w:rFonts w:ascii="Arial" w:hAnsi="Arial" w:cs="Arial"/>
                                <w:lang w:val="en-GB"/>
                              </w:rPr>
                              <w:t>-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23C110" id="Rectangle 8" o:spid="_x0000_s1031" style="position:absolute;margin-left:190.1pt;margin-top:10.65pt;width:123.75pt;height:11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" fillcolor="window" strokecolor="windowText" strokeweight="1pt">
                <v:textbox>
                  <w:txbxContent>
                    <w:p w14:paraId="6DA1CB72" w14:textId="77777777" w:rsidR="004710AA" w:rsidRPr="00F16555" w:rsidRDefault="004710AA" w:rsidP="004710AA">
                      <w:pPr>
                        <w:jc w:val="center"/>
                        <w:rPr>
                          <w:rFonts w:ascii="Arial" w:hAnsi="Arial" w:cs="Arial"/>
                          <w:b/>
                          <w:bCs/>
                          <w:lang w:val="en-GB"/>
                        </w:rPr>
                      </w:pPr>
                      <w:r w:rsidRPr="00F16555">
                        <w:rPr>
                          <w:rFonts w:ascii="Arial" w:hAnsi="Arial" w:cs="Arial"/>
                          <w:b/>
                          <w:bCs/>
                          <w:lang w:val="en-GB"/>
                        </w:rPr>
                        <w:t>PLACE</w:t>
                      </w:r>
                    </w:p>
                    <w:p w14:paraId="7306CD45" w14:textId="77777777" w:rsidR="004710AA" w:rsidRPr="00F16555" w:rsidRDefault="004710AA" w:rsidP="004710AA">
                      <w:pPr>
                        <w:rPr>
                          <w:rFonts w:ascii="Arial" w:hAnsi="Arial" w:cs="Arial"/>
                          <w:lang w:val="en-GB"/>
                        </w:rPr>
                      </w:pPr>
                      <w:r w:rsidRPr="00F16555">
                        <w:rPr>
                          <w:rFonts w:ascii="Arial" w:hAnsi="Arial" w:cs="Arial"/>
                          <w:lang w:val="en-GB"/>
                        </w:rPr>
                        <w:t>- Music</w:t>
                      </w:r>
                    </w:p>
                    <w:p w14:paraId="66FDCFD1" w14:textId="77777777" w:rsidR="004710AA" w:rsidRPr="00F16555" w:rsidRDefault="004710AA" w:rsidP="004710AA">
                      <w:pPr>
                        <w:rPr>
                          <w:rFonts w:ascii="Arial" w:hAnsi="Arial" w:cs="Arial"/>
                          <w:lang w:val="en-GB"/>
                        </w:rPr>
                      </w:pPr>
                      <w:r w:rsidRPr="00F16555">
                        <w:rPr>
                          <w:rFonts w:ascii="Arial" w:hAnsi="Arial" w:cs="Arial"/>
                          <w:lang w:val="en-GB"/>
                        </w:rPr>
                        <w:t>- Restaurant policies</w:t>
                      </w:r>
                    </w:p>
                    <w:p w14:paraId="321A7997" w14:textId="77777777" w:rsidR="004710AA" w:rsidRPr="00F16555" w:rsidRDefault="004710AA" w:rsidP="004710AA">
                      <w:pPr>
                        <w:rPr>
                          <w:rFonts w:ascii="Arial" w:hAnsi="Arial" w:cs="Arial"/>
                          <w:lang w:val="en-GB"/>
                        </w:rPr>
                      </w:pPr>
                      <w:r w:rsidRPr="00F16555">
                        <w:rPr>
                          <w:rFonts w:ascii="Arial" w:hAnsi="Arial" w:cs="Arial"/>
                          <w:lang w:val="en-GB"/>
                        </w:rPr>
                        <w:t>- Limited space</w:t>
                      </w:r>
                    </w:p>
                    <w:p w14:paraId="3CB76894" w14:textId="77777777" w:rsidR="004710AA" w:rsidRPr="00F16555" w:rsidRDefault="004710AA" w:rsidP="004710AA">
                      <w:pPr>
                        <w:rPr>
                          <w:rFonts w:ascii="Arial" w:hAnsi="Arial" w:cs="Arial"/>
                          <w:lang w:val="en-GB"/>
                        </w:rPr>
                      </w:pPr>
                      <w:r w:rsidRPr="00F16555">
                        <w:rPr>
                          <w:rFonts w:ascii="Arial" w:hAnsi="Arial" w:cs="Arial"/>
                          <w:lang w:val="en-GB"/>
                        </w:rPr>
                        <w:t>- Menu</w:t>
                      </w:r>
                    </w:p>
                  </w:txbxContent>
                </v:textbox>
              </v:rect>
            </w:pict>
          </mc:Fallback>
        </mc:AlternateContent>
      </w:r>
    </w:p>
    <w:p w14:paraId="16398750" w14:textId="77777777" w:rsidR="004710AA" w:rsidRPr="00557C82" w:rsidRDefault="004710AA" w:rsidP="004710AA">
      <w:pPr>
        <w:rPr>
          <w:lang w:val="en-GB"/>
        </w:rPr>
      </w:pPr>
    </w:p>
    <w:p w14:paraId="3808B5D8" w14:textId="77777777" w:rsidR="004710AA" w:rsidRPr="00557C82" w:rsidRDefault="004710AA" w:rsidP="004710AA">
      <w:pPr>
        <w:rPr>
          <w:lang w:val="en-GB"/>
        </w:rPr>
      </w:pPr>
    </w:p>
    <w:p w14:paraId="4134F8A2" w14:textId="77777777" w:rsidR="004710AA" w:rsidRPr="00557C82" w:rsidRDefault="004710AA" w:rsidP="004710AA">
      <w:pPr>
        <w:rPr>
          <w:lang w:val="en-GB"/>
        </w:rPr>
      </w:pPr>
    </w:p>
    <w:p w14:paraId="28333E89" w14:textId="77777777" w:rsidR="004710AA" w:rsidRPr="00557C82" w:rsidRDefault="004710AA" w:rsidP="004710AA">
      <w:pPr>
        <w:rPr>
          <w:lang w:val="en-GB"/>
        </w:rPr>
      </w:pPr>
    </w:p>
    <w:p w14:paraId="50F2E5E2" w14:textId="77777777" w:rsidR="004710AA" w:rsidRPr="00557C82" w:rsidRDefault="004710AA" w:rsidP="004710AA">
      <w:pPr>
        <w:rPr>
          <w:lang w:val="en-GB"/>
        </w:rPr>
      </w:pPr>
    </w:p>
    <w:p w14:paraId="116A0052" w14:textId="77777777" w:rsidR="004710AA" w:rsidRPr="00557C82" w:rsidRDefault="004710AA" w:rsidP="004710AA">
      <w:pPr>
        <w:rPr>
          <w:lang w:val="en-GB"/>
        </w:rPr>
      </w:pPr>
    </w:p>
    <w:p w14:paraId="06EF3550" w14:textId="21DCFC68" w:rsidR="004935FC" w:rsidRPr="00557C82" w:rsidRDefault="004935FC" w:rsidP="00145EAE">
      <w:pPr>
        <w:rPr>
          <w:rFonts w:ascii="Arial" w:hAnsi="Arial" w:cs="Arial"/>
          <w:lang w:val="en-GB"/>
        </w:rPr>
      </w:pPr>
    </w:p>
    <w:p w14:paraId="35CBDA0E" w14:textId="68790E5F" w:rsidR="004935FC" w:rsidRPr="00557C82" w:rsidRDefault="004935FC" w:rsidP="00145EAE">
      <w:pPr>
        <w:rPr>
          <w:rFonts w:ascii="Arial" w:hAnsi="Arial" w:cs="Arial"/>
          <w:lang w:val="en-GB"/>
        </w:rPr>
      </w:pPr>
    </w:p>
    <w:p w14:paraId="072930B3" w14:textId="523E02DE" w:rsidR="004935FC" w:rsidRPr="00557C82" w:rsidRDefault="004935FC" w:rsidP="00145EAE">
      <w:pPr>
        <w:rPr>
          <w:rFonts w:ascii="Arial" w:hAnsi="Arial" w:cs="Arial"/>
          <w:lang w:val="en-GB"/>
        </w:rPr>
      </w:pPr>
    </w:p>
    <w:p w14:paraId="3000CF33" w14:textId="2A19951F" w:rsidR="004935FC" w:rsidRPr="00557C82" w:rsidRDefault="004935FC" w:rsidP="00145EAE">
      <w:pPr>
        <w:rPr>
          <w:rFonts w:ascii="Arial" w:hAnsi="Arial" w:cs="Arial"/>
          <w:lang w:val="en-GB"/>
        </w:rPr>
      </w:pPr>
    </w:p>
    <w:p w14:paraId="327A8594" w14:textId="216344E7" w:rsidR="004935FC" w:rsidRPr="00557C82" w:rsidRDefault="004935FC" w:rsidP="00145EAE">
      <w:pPr>
        <w:rPr>
          <w:rFonts w:ascii="Arial" w:hAnsi="Arial" w:cs="Arial"/>
          <w:lang w:val="en-GB"/>
        </w:rPr>
      </w:pPr>
    </w:p>
    <w:p w14:paraId="785705FD" w14:textId="3D8DC454" w:rsidR="004935FC" w:rsidRPr="00557C82" w:rsidRDefault="004935FC" w:rsidP="00145EAE">
      <w:pPr>
        <w:rPr>
          <w:rFonts w:ascii="Arial" w:hAnsi="Arial" w:cs="Arial"/>
          <w:lang w:val="en-GB"/>
        </w:rPr>
      </w:pPr>
    </w:p>
    <w:p w14:paraId="02B1A974" w14:textId="74BE7FEF" w:rsidR="004935FC" w:rsidRPr="00557C82" w:rsidRDefault="004935FC" w:rsidP="00145EAE">
      <w:pPr>
        <w:rPr>
          <w:rFonts w:ascii="Arial" w:hAnsi="Arial" w:cs="Arial"/>
          <w:lang w:val="en-GB"/>
        </w:rPr>
      </w:pPr>
    </w:p>
    <w:p w14:paraId="4B3EE7E4" w14:textId="4752EE2B" w:rsidR="004935FC" w:rsidRPr="00557C82" w:rsidRDefault="004935FC" w:rsidP="00145EAE">
      <w:pPr>
        <w:rPr>
          <w:rFonts w:ascii="Arial" w:hAnsi="Arial" w:cs="Arial"/>
          <w:lang w:val="en-GB"/>
        </w:rPr>
      </w:pPr>
    </w:p>
    <w:p w14:paraId="5387C761" w14:textId="1AF8B353" w:rsidR="004935FC" w:rsidRPr="00557C82" w:rsidRDefault="004935FC" w:rsidP="00145EAE">
      <w:pPr>
        <w:rPr>
          <w:rFonts w:ascii="Arial" w:hAnsi="Arial" w:cs="Arial"/>
          <w:lang w:val="en-GB"/>
        </w:rPr>
      </w:pPr>
    </w:p>
    <w:p w14:paraId="52043DE2" w14:textId="07C6F2ED" w:rsidR="004935FC" w:rsidRPr="00557C82" w:rsidRDefault="004935FC" w:rsidP="00145EAE">
      <w:pPr>
        <w:rPr>
          <w:rFonts w:ascii="Arial" w:hAnsi="Arial" w:cs="Arial"/>
          <w:lang w:val="en-GB"/>
        </w:rPr>
      </w:pPr>
    </w:p>
    <w:p w14:paraId="1348E0C2" w14:textId="77777777" w:rsidR="001550AA" w:rsidRPr="00557C82" w:rsidRDefault="001550AA" w:rsidP="00145EAE">
      <w:pPr>
        <w:rPr>
          <w:rFonts w:ascii="Arial" w:hAnsi="Arial" w:cs="Arial"/>
          <w:lang w:val="en-GB"/>
        </w:rPr>
      </w:pPr>
    </w:p>
    <w:p w14:paraId="42EF95B8" w14:textId="77777777" w:rsidR="001550AA" w:rsidRPr="001550AA" w:rsidRDefault="001550AA" w:rsidP="001550AA">
      <w:pPr>
        <w:pStyle w:val="Titre1"/>
        <w:spacing w:line="360" w:lineRule="auto"/>
        <w:rPr>
          <w:rFonts w:ascii="Arial" w:hAnsi="Arial" w:cs="Arial"/>
          <w:b/>
          <w:bCs/>
          <w:color w:val="auto"/>
        </w:rPr>
      </w:pPr>
      <w:bookmarkStart w:id="5" w:name="_Toc80737790"/>
      <w:r w:rsidRPr="001550AA">
        <w:rPr>
          <w:rFonts w:ascii="Arial" w:hAnsi="Arial" w:cs="Arial"/>
          <w:b/>
          <w:bCs/>
          <w:color w:val="auto"/>
        </w:rPr>
        <w:lastRenderedPageBreak/>
        <w:t>III. Alternative Solution and PMI analysis</w:t>
      </w:r>
      <w:bookmarkEnd w:id="5"/>
    </w:p>
    <w:p w14:paraId="0D42C396" w14:textId="2A380A4B" w:rsidR="00953EDE" w:rsidRPr="007614AF" w:rsidRDefault="007614AF" w:rsidP="007614AF">
      <w:pPr>
        <w:spacing w:after="0" w:line="360" w:lineRule="auto"/>
        <w:rPr>
          <w:rFonts w:ascii="Arial" w:hAnsi="Arial" w:cs="Arial"/>
          <w:lang w:val="en-GB" w:bidi="si-LK"/>
        </w:rPr>
      </w:pPr>
      <w:r w:rsidRPr="007614AF">
        <w:rPr>
          <w:rFonts w:ascii="Arial" w:hAnsi="Arial" w:cs="Arial"/>
          <w:lang w:val="en-GB" w:bidi="si-LK"/>
        </w:rPr>
        <w:t>Once the problem has been found and the potential causes identified, it is time to think about solutions. I came up with 4 solutions to the no-show problem that the bar is facing. It is therefore important to reflect on these before implementing any of them, in order to determine which of these solutions would be the most suitable and cost effective for the organisation. An excellent way to analyse and evaluate which one would be better is to use the PMI analysis, which involves looking at their negative, positive and points of interest. Then, for each point found, a score from 1 to 5 was given according to their importance. The solution with the highest score is the one the organisation should pay attention to.</w:t>
      </w:r>
    </w:p>
    <w:p w14:paraId="5F6065C7" w14:textId="77777777" w:rsidR="007614AF" w:rsidRPr="00BB1FDE" w:rsidRDefault="007614AF" w:rsidP="00953EDE">
      <w:pPr>
        <w:spacing w:after="0" w:line="360" w:lineRule="auto"/>
        <w:rPr>
          <w:rFonts w:ascii="Arial" w:hAnsi="Arial" w:cs="Arial"/>
          <w:b/>
          <w:bCs/>
          <w:u w:val="single"/>
          <w:lang w:val="en-GB" w:bidi="si-LK"/>
        </w:rPr>
      </w:pPr>
    </w:p>
    <w:p w14:paraId="5FDD14F3" w14:textId="3476AE89" w:rsidR="004710AA" w:rsidRPr="001550AA" w:rsidRDefault="009E3AD1" w:rsidP="008505E0">
      <w:pPr>
        <w:pStyle w:val="Titre3"/>
        <w:spacing w:line="360" w:lineRule="auto"/>
        <w:rPr>
          <w:rFonts w:ascii="Arial" w:hAnsi="Arial" w:cs="Arial"/>
          <w:color w:val="auto"/>
          <w:u w:val="single"/>
        </w:rPr>
      </w:pPr>
      <w:bookmarkStart w:id="6" w:name="_Toc80737791"/>
      <w:r w:rsidRPr="001550AA">
        <w:rPr>
          <w:rFonts w:ascii="Arial" w:hAnsi="Arial" w:cs="Arial"/>
          <w:b/>
          <w:bCs/>
          <w:color w:val="auto"/>
          <w:u w:val="single"/>
        </w:rPr>
        <w:t>Solution 1:</w:t>
      </w:r>
      <w:r w:rsidR="004710AA" w:rsidRPr="001550AA">
        <w:rPr>
          <w:rFonts w:ascii="Arial" w:hAnsi="Arial" w:cs="Arial"/>
          <w:color w:val="auto"/>
          <w:u w:val="single"/>
        </w:rPr>
        <w:t xml:space="preserve"> </w:t>
      </w:r>
      <w:r w:rsidR="004710AA" w:rsidRPr="001550AA">
        <w:rPr>
          <w:rFonts w:ascii="Arial" w:hAnsi="Arial" w:cs="Arial"/>
          <w:color w:val="auto"/>
          <w:sz w:val="22"/>
          <w:szCs w:val="22"/>
          <w:u w:val="single"/>
        </w:rPr>
        <w:t>Ask for a deposit.</w:t>
      </w:r>
      <w:bookmarkEnd w:id="6"/>
      <w:r w:rsidR="00953EDE" w:rsidRPr="001550AA">
        <w:rPr>
          <w:rFonts w:ascii="Arial" w:hAnsi="Arial" w:cs="Arial"/>
          <w:color w:val="auto"/>
          <w:sz w:val="22"/>
          <w:szCs w:val="22"/>
          <w:u w:val="single"/>
        </w:rPr>
        <w:t xml:space="preserve"> </w:t>
      </w:r>
    </w:p>
    <w:p w14:paraId="0136D0F5" w14:textId="07A627EA" w:rsidR="00953EDE" w:rsidRPr="00953EDE" w:rsidRDefault="00953EDE" w:rsidP="008505E0">
      <w:pPr>
        <w:spacing w:after="0" w:line="360" w:lineRule="auto"/>
        <w:rPr>
          <w:rFonts w:ascii="Arial" w:hAnsi="Arial" w:cs="Arial"/>
          <w:lang w:val="en-GB" w:bidi="si-LK"/>
        </w:rPr>
      </w:pPr>
      <w:r w:rsidRPr="00953EDE">
        <w:rPr>
          <w:rFonts w:ascii="Arial" w:hAnsi="Arial" w:cs="Arial"/>
          <w:lang w:val="en-GB" w:bidi="si-LK"/>
        </w:rPr>
        <w:t>This solution suggests that the restaurant ask the customers for a prepayment at the time of booking, the amount of which would be determined either by the number of people, the number of tables booked or by the average cost of a meal.</w:t>
      </w:r>
    </w:p>
    <w:tbl>
      <w:tblPr>
        <w:tblStyle w:val="Grilledutableau"/>
        <w:tblW w:w="9354" w:type="dxa"/>
        <w:tblInd w:w="0" w:type="dxa"/>
        <w:tblLook w:val="04A0" w:firstRow="1" w:lastRow="0" w:firstColumn="1" w:lastColumn="0" w:noHBand="0" w:noVBand="1"/>
      </w:tblPr>
      <w:tblGrid>
        <w:gridCol w:w="3118"/>
        <w:gridCol w:w="3118"/>
        <w:gridCol w:w="3118"/>
      </w:tblGrid>
      <w:tr w:rsidR="004710AA" w:rsidRPr="004710AA" w14:paraId="355E1448" w14:textId="77777777" w:rsidTr="00D51152">
        <w:tc>
          <w:tcPr>
            <w:tcW w:w="3118" w:type="dxa"/>
            <w:shd w:val="clear" w:color="auto" w:fill="BDD6EE" w:themeFill="accent5" w:themeFillTint="66"/>
          </w:tcPr>
          <w:p w14:paraId="3F79A5B7" w14:textId="77777777" w:rsidR="004710AA" w:rsidRPr="00191169" w:rsidRDefault="004710AA" w:rsidP="00191169">
            <w:pPr>
              <w:jc w:val="center"/>
              <w:rPr>
                <w:rFonts w:ascii="Arial" w:hAnsi="Arial" w:cs="Arial"/>
                <w:b/>
                <w:bCs/>
              </w:rPr>
            </w:pPr>
            <w:r w:rsidRPr="00191169">
              <w:rPr>
                <w:rFonts w:ascii="Arial" w:hAnsi="Arial" w:cs="Arial"/>
                <w:b/>
                <w:bCs/>
              </w:rPr>
              <w:t>PLUS</w:t>
            </w:r>
          </w:p>
        </w:tc>
        <w:tc>
          <w:tcPr>
            <w:tcW w:w="3118" w:type="dxa"/>
            <w:shd w:val="clear" w:color="auto" w:fill="BDD6EE" w:themeFill="accent5" w:themeFillTint="66"/>
          </w:tcPr>
          <w:p w14:paraId="38D7257D" w14:textId="77777777" w:rsidR="004710AA" w:rsidRPr="00191169" w:rsidRDefault="004710AA" w:rsidP="00191169">
            <w:pPr>
              <w:jc w:val="center"/>
              <w:rPr>
                <w:rFonts w:ascii="Arial" w:hAnsi="Arial" w:cs="Arial"/>
                <w:b/>
                <w:bCs/>
              </w:rPr>
            </w:pPr>
            <w:r w:rsidRPr="00191169">
              <w:rPr>
                <w:rFonts w:ascii="Arial" w:hAnsi="Arial" w:cs="Arial"/>
                <w:b/>
                <w:bCs/>
              </w:rPr>
              <w:t>MINUS</w:t>
            </w:r>
          </w:p>
        </w:tc>
        <w:tc>
          <w:tcPr>
            <w:tcW w:w="3118" w:type="dxa"/>
            <w:shd w:val="clear" w:color="auto" w:fill="BDD6EE" w:themeFill="accent5" w:themeFillTint="66"/>
          </w:tcPr>
          <w:p w14:paraId="30C5F53E" w14:textId="77777777" w:rsidR="004710AA" w:rsidRPr="00191169" w:rsidRDefault="004710AA" w:rsidP="00191169">
            <w:pPr>
              <w:jc w:val="center"/>
              <w:rPr>
                <w:rFonts w:ascii="Arial" w:hAnsi="Arial" w:cs="Arial"/>
                <w:b/>
                <w:bCs/>
              </w:rPr>
            </w:pPr>
            <w:r w:rsidRPr="00191169">
              <w:rPr>
                <w:rFonts w:ascii="Arial" w:hAnsi="Arial" w:cs="Arial"/>
                <w:b/>
                <w:bCs/>
              </w:rPr>
              <w:t>INTEREST</w:t>
            </w:r>
          </w:p>
        </w:tc>
      </w:tr>
      <w:tr w:rsidR="004710AA" w:rsidRPr="00D14807" w14:paraId="085BC5F1" w14:textId="77777777" w:rsidTr="00191169">
        <w:trPr>
          <w:trHeight w:val="1513"/>
        </w:trPr>
        <w:tc>
          <w:tcPr>
            <w:tcW w:w="3118" w:type="dxa"/>
          </w:tcPr>
          <w:p w14:paraId="753CCFF1" w14:textId="019AE689" w:rsidR="004710AA" w:rsidRDefault="004710AA" w:rsidP="00191169">
            <w:pPr>
              <w:spacing w:line="360" w:lineRule="auto"/>
              <w:rPr>
                <w:rFonts w:ascii="Arial" w:hAnsi="Arial" w:cs="Arial"/>
              </w:rPr>
            </w:pPr>
            <w:r w:rsidRPr="00191169">
              <w:rPr>
                <w:rFonts w:ascii="Arial" w:hAnsi="Arial" w:cs="Arial"/>
              </w:rPr>
              <w:t>- Prevents fake bookings</w:t>
            </w:r>
            <w:r w:rsidR="00191169">
              <w:rPr>
                <w:rFonts w:ascii="Arial" w:hAnsi="Arial" w:cs="Arial"/>
              </w:rPr>
              <w:t xml:space="preserve"> </w:t>
            </w:r>
            <w:r w:rsidRPr="00191169">
              <w:rPr>
                <w:rFonts w:ascii="Arial" w:hAnsi="Arial" w:cs="Arial"/>
              </w:rPr>
              <w:t>(+4)</w:t>
            </w:r>
          </w:p>
          <w:p w14:paraId="7ED300AB" w14:textId="77777777" w:rsidR="00191169" w:rsidRPr="00596774" w:rsidRDefault="00191169" w:rsidP="00191169">
            <w:pPr>
              <w:spacing w:line="360" w:lineRule="auto"/>
              <w:rPr>
                <w:rFonts w:ascii="Arial" w:hAnsi="Arial" w:cs="Arial"/>
                <w:sz w:val="14"/>
                <w:szCs w:val="14"/>
              </w:rPr>
            </w:pPr>
          </w:p>
          <w:p w14:paraId="5E4DE78D" w14:textId="77777777" w:rsidR="004710AA" w:rsidRDefault="004710AA" w:rsidP="00191169">
            <w:pPr>
              <w:spacing w:line="360" w:lineRule="auto"/>
              <w:rPr>
                <w:rFonts w:ascii="Arial" w:hAnsi="Arial" w:cs="Arial"/>
              </w:rPr>
            </w:pPr>
            <w:r w:rsidRPr="00191169">
              <w:rPr>
                <w:rFonts w:ascii="Arial" w:hAnsi="Arial" w:cs="Arial"/>
              </w:rPr>
              <w:t xml:space="preserve">- Reduce </w:t>
            </w:r>
            <w:r w:rsidR="007D34EB">
              <w:rPr>
                <w:rFonts w:ascii="Arial" w:hAnsi="Arial" w:cs="Arial"/>
              </w:rPr>
              <w:t>wastage</w:t>
            </w:r>
            <w:r w:rsidRPr="00191169">
              <w:rPr>
                <w:rFonts w:ascii="Arial" w:hAnsi="Arial" w:cs="Arial"/>
              </w:rPr>
              <w:t xml:space="preserve"> (+</w:t>
            </w:r>
            <w:r w:rsidR="007D34EB">
              <w:rPr>
                <w:rFonts w:ascii="Arial" w:hAnsi="Arial" w:cs="Arial"/>
              </w:rPr>
              <w:t>2</w:t>
            </w:r>
            <w:r w:rsidRPr="00191169">
              <w:rPr>
                <w:rFonts w:ascii="Arial" w:hAnsi="Arial" w:cs="Arial"/>
              </w:rPr>
              <w:t>)</w:t>
            </w:r>
          </w:p>
          <w:p w14:paraId="6A1C7CF2" w14:textId="77777777" w:rsidR="007D34EB" w:rsidRPr="00596774" w:rsidRDefault="007D34EB" w:rsidP="00191169">
            <w:pPr>
              <w:spacing w:line="360" w:lineRule="auto"/>
              <w:rPr>
                <w:rFonts w:ascii="Arial" w:hAnsi="Arial" w:cs="Arial"/>
                <w:sz w:val="14"/>
                <w:szCs w:val="14"/>
              </w:rPr>
            </w:pPr>
          </w:p>
          <w:p w14:paraId="53209352" w14:textId="77777777" w:rsidR="007D34EB" w:rsidRDefault="007D34EB" w:rsidP="00191169">
            <w:pPr>
              <w:spacing w:line="360" w:lineRule="auto"/>
              <w:rPr>
                <w:rFonts w:ascii="Arial" w:hAnsi="Arial" w:cs="Arial"/>
              </w:rPr>
            </w:pPr>
            <w:r>
              <w:rPr>
                <w:rFonts w:ascii="Arial" w:hAnsi="Arial" w:cs="Arial"/>
              </w:rPr>
              <w:t>- Reduce financial loss (+4)</w:t>
            </w:r>
          </w:p>
          <w:p w14:paraId="2C25D913" w14:textId="77777777" w:rsidR="007D34EB" w:rsidRPr="00596774" w:rsidRDefault="007D34EB" w:rsidP="00191169">
            <w:pPr>
              <w:spacing w:line="360" w:lineRule="auto"/>
              <w:rPr>
                <w:rFonts w:ascii="Arial" w:hAnsi="Arial" w:cs="Arial"/>
                <w:sz w:val="14"/>
                <w:szCs w:val="14"/>
              </w:rPr>
            </w:pPr>
          </w:p>
          <w:p w14:paraId="39023CD3" w14:textId="63D26C0D" w:rsidR="007D34EB" w:rsidRPr="00191169" w:rsidRDefault="007D34EB" w:rsidP="00191169">
            <w:pPr>
              <w:spacing w:line="360" w:lineRule="auto"/>
              <w:rPr>
                <w:rFonts w:ascii="Arial" w:hAnsi="Arial" w:cs="Arial"/>
              </w:rPr>
            </w:pPr>
            <w:r>
              <w:rPr>
                <w:rFonts w:ascii="Arial" w:hAnsi="Arial" w:cs="Arial"/>
              </w:rPr>
              <w:t>- Easy to implement (+2)</w:t>
            </w:r>
          </w:p>
        </w:tc>
        <w:tc>
          <w:tcPr>
            <w:tcW w:w="3118" w:type="dxa"/>
          </w:tcPr>
          <w:p w14:paraId="25E43043" w14:textId="7FCD9FF2" w:rsidR="004710AA" w:rsidRDefault="004710AA" w:rsidP="00191169">
            <w:pPr>
              <w:spacing w:line="360" w:lineRule="auto"/>
              <w:rPr>
                <w:rFonts w:ascii="Arial" w:hAnsi="Arial" w:cs="Arial"/>
              </w:rPr>
            </w:pPr>
            <w:r w:rsidRPr="00191169">
              <w:rPr>
                <w:rFonts w:ascii="Arial" w:hAnsi="Arial" w:cs="Arial"/>
              </w:rPr>
              <w:t>- Restaurant must be eligible to introduce this policy (-4)</w:t>
            </w:r>
          </w:p>
          <w:p w14:paraId="0E7E02A0" w14:textId="77777777" w:rsidR="00191169" w:rsidRPr="00596774" w:rsidRDefault="00191169" w:rsidP="00191169">
            <w:pPr>
              <w:spacing w:line="360" w:lineRule="auto"/>
              <w:rPr>
                <w:rFonts w:ascii="Arial" w:hAnsi="Arial" w:cs="Arial"/>
                <w:sz w:val="14"/>
                <w:szCs w:val="14"/>
              </w:rPr>
            </w:pPr>
          </w:p>
          <w:p w14:paraId="2D59D362" w14:textId="77777777" w:rsidR="004710AA" w:rsidRDefault="004710AA" w:rsidP="00191169">
            <w:pPr>
              <w:spacing w:line="360" w:lineRule="auto"/>
              <w:rPr>
                <w:rFonts w:ascii="Arial" w:hAnsi="Arial" w:cs="Arial"/>
              </w:rPr>
            </w:pPr>
            <w:r w:rsidRPr="00191169">
              <w:rPr>
                <w:rFonts w:ascii="Arial" w:hAnsi="Arial" w:cs="Arial"/>
              </w:rPr>
              <w:t>- Costumer may get frustrated (-3)</w:t>
            </w:r>
          </w:p>
          <w:p w14:paraId="6271DFDA" w14:textId="77777777" w:rsidR="005A2504" w:rsidRPr="00596774" w:rsidRDefault="005A2504" w:rsidP="00191169">
            <w:pPr>
              <w:spacing w:line="360" w:lineRule="auto"/>
              <w:rPr>
                <w:rFonts w:ascii="Arial" w:hAnsi="Arial" w:cs="Arial"/>
                <w:sz w:val="14"/>
                <w:szCs w:val="14"/>
              </w:rPr>
            </w:pPr>
          </w:p>
          <w:p w14:paraId="3E1C4A5D" w14:textId="39BEC6A0" w:rsidR="005A2504" w:rsidRPr="00191169" w:rsidRDefault="005A2504" w:rsidP="00191169">
            <w:pPr>
              <w:spacing w:line="360" w:lineRule="auto"/>
              <w:rPr>
                <w:rFonts w:ascii="Arial" w:hAnsi="Arial" w:cs="Arial"/>
              </w:rPr>
            </w:pPr>
            <w:r>
              <w:rPr>
                <w:rFonts w:ascii="Arial" w:hAnsi="Arial" w:cs="Arial"/>
              </w:rPr>
              <w:t>- May lose costumers (-3)</w:t>
            </w:r>
          </w:p>
        </w:tc>
        <w:tc>
          <w:tcPr>
            <w:tcW w:w="3118" w:type="dxa"/>
          </w:tcPr>
          <w:p w14:paraId="5E5DAB53" w14:textId="13376368" w:rsidR="004710AA" w:rsidRDefault="004710AA" w:rsidP="00191169">
            <w:pPr>
              <w:spacing w:line="360" w:lineRule="auto"/>
              <w:rPr>
                <w:rFonts w:ascii="Arial" w:hAnsi="Arial" w:cs="Arial"/>
              </w:rPr>
            </w:pPr>
            <w:r w:rsidRPr="00191169">
              <w:rPr>
                <w:rFonts w:ascii="Arial" w:hAnsi="Arial" w:cs="Arial"/>
              </w:rPr>
              <w:t>- Reduce bookings number (+3)</w:t>
            </w:r>
          </w:p>
          <w:p w14:paraId="4EED57DC" w14:textId="77777777" w:rsidR="00191169" w:rsidRPr="00596774" w:rsidRDefault="00191169" w:rsidP="00191169">
            <w:pPr>
              <w:spacing w:line="360" w:lineRule="auto"/>
              <w:rPr>
                <w:rFonts w:ascii="Arial" w:hAnsi="Arial" w:cs="Arial"/>
                <w:sz w:val="14"/>
                <w:szCs w:val="14"/>
              </w:rPr>
            </w:pPr>
          </w:p>
          <w:p w14:paraId="4A826B50" w14:textId="1D83F979" w:rsidR="004710AA" w:rsidRPr="00191169" w:rsidRDefault="004710AA" w:rsidP="00191169">
            <w:pPr>
              <w:spacing w:line="360" w:lineRule="auto"/>
              <w:rPr>
                <w:rFonts w:ascii="Arial" w:hAnsi="Arial" w:cs="Arial"/>
              </w:rPr>
            </w:pPr>
            <w:r w:rsidRPr="00191169">
              <w:rPr>
                <w:rFonts w:ascii="Arial" w:hAnsi="Arial" w:cs="Arial"/>
              </w:rPr>
              <w:t>-</w:t>
            </w:r>
            <w:r w:rsidR="005A2504">
              <w:rPr>
                <w:rFonts w:ascii="Arial" w:hAnsi="Arial" w:cs="Arial"/>
              </w:rPr>
              <w:t xml:space="preserve"> Must</w:t>
            </w:r>
            <w:r w:rsidRPr="00191169">
              <w:rPr>
                <w:rFonts w:ascii="Arial" w:hAnsi="Arial" w:cs="Arial"/>
              </w:rPr>
              <w:t xml:space="preserve"> </w:t>
            </w:r>
            <w:r w:rsidR="005A2504">
              <w:rPr>
                <w:rFonts w:ascii="Arial" w:hAnsi="Arial" w:cs="Arial"/>
              </w:rPr>
              <w:t>i</w:t>
            </w:r>
            <w:r w:rsidRPr="00191169">
              <w:rPr>
                <w:rFonts w:ascii="Arial" w:hAnsi="Arial" w:cs="Arial"/>
              </w:rPr>
              <w:t>nform costumer of</w:t>
            </w:r>
            <w:r w:rsidR="005A2504">
              <w:rPr>
                <w:rFonts w:ascii="Arial" w:hAnsi="Arial" w:cs="Arial"/>
              </w:rPr>
              <w:t xml:space="preserve"> new</w:t>
            </w:r>
            <w:r w:rsidRPr="00191169">
              <w:rPr>
                <w:rFonts w:ascii="Arial" w:hAnsi="Arial" w:cs="Arial"/>
              </w:rPr>
              <w:t xml:space="preserve"> booking condition</w:t>
            </w:r>
            <w:r w:rsidR="005A2504">
              <w:rPr>
                <w:rFonts w:ascii="Arial" w:hAnsi="Arial" w:cs="Arial"/>
              </w:rPr>
              <w:t>s (-1)</w:t>
            </w:r>
          </w:p>
        </w:tc>
      </w:tr>
      <w:tr w:rsidR="004710AA" w:rsidRPr="004710AA" w14:paraId="3C37CA41" w14:textId="77777777" w:rsidTr="00D51152">
        <w:tc>
          <w:tcPr>
            <w:tcW w:w="3118" w:type="dxa"/>
            <w:shd w:val="clear" w:color="auto" w:fill="BDD6EE" w:themeFill="accent5" w:themeFillTint="66"/>
          </w:tcPr>
          <w:p w14:paraId="43C554EA" w14:textId="70CB81D3" w:rsidR="004710AA" w:rsidRPr="00191169" w:rsidRDefault="004710AA" w:rsidP="004710AA">
            <w:pPr>
              <w:rPr>
                <w:rFonts w:ascii="Arial" w:hAnsi="Arial" w:cs="Arial"/>
              </w:rPr>
            </w:pPr>
            <w:r w:rsidRPr="00191169">
              <w:rPr>
                <w:rFonts w:ascii="Arial" w:hAnsi="Arial" w:cs="Arial"/>
                <w:b/>
                <w:bCs/>
              </w:rPr>
              <w:t>Total:</w:t>
            </w:r>
            <w:r w:rsidR="007D34EB">
              <w:rPr>
                <w:rFonts w:ascii="Arial" w:hAnsi="Arial" w:cs="Arial"/>
                <w:b/>
                <w:bCs/>
              </w:rPr>
              <w:t xml:space="preserve"> +12</w:t>
            </w:r>
          </w:p>
        </w:tc>
        <w:tc>
          <w:tcPr>
            <w:tcW w:w="3118" w:type="dxa"/>
            <w:shd w:val="clear" w:color="auto" w:fill="BDD6EE" w:themeFill="accent5" w:themeFillTint="66"/>
          </w:tcPr>
          <w:p w14:paraId="04576EDA" w14:textId="1576E53F" w:rsidR="004710AA" w:rsidRPr="00191169" w:rsidRDefault="004710AA" w:rsidP="004710AA">
            <w:pPr>
              <w:rPr>
                <w:rFonts w:ascii="Arial" w:hAnsi="Arial" w:cs="Arial"/>
              </w:rPr>
            </w:pPr>
            <w:r w:rsidRPr="00191169">
              <w:rPr>
                <w:rFonts w:ascii="Arial" w:hAnsi="Arial" w:cs="Arial"/>
                <w:b/>
                <w:bCs/>
              </w:rPr>
              <w:t xml:space="preserve">Total: </w:t>
            </w:r>
            <w:r w:rsidR="007D34EB">
              <w:rPr>
                <w:rFonts w:ascii="Arial" w:hAnsi="Arial" w:cs="Arial"/>
                <w:b/>
                <w:bCs/>
              </w:rPr>
              <w:t>-10</w:t>
            </w:r>
          </w:p>
        </w:tc>
        <w:tc>
          <w:tcPr>
            <w:tcW w:w="3118" w:type="dxa"/>
            <w:shd w:val="clear" w:color="auto" w:fill="BDD6EE" w:themeFill="accent5" w:themeFillTint="66"/>
          </w:tcPr>
          <w:p w14:paraId="29444C81" w14:textId="39F3CAEC" w:rsidR="004710AA" w:rsidRPr="00191169" w:rsidRDefault="004710AA" w:rsidP="004710AA">
            <w:pPr>
              <w:rPr>
                <w:rFonts w:ascii="Arial" w:hAnsi="Arial" w:cs="Arial"/>
              </w:rPr>
            </w:pPr>
            <w:r w:rsidRPr="00191169">
              <w:rPr>
                <w:rFonts w:ascii="Arial" w:hAnsi="Arial" w:cs="Arial"/>
                <w:b/>
                <w:bCs/>
              </w:rPr>
              <w:t xml:space="preserve">Total: </w:t>
            </w:r>
            <w:r w:rsidR="007D34EB">
              <w:rPr>
                <w:rFonts w:ascii="Arial" w:hAnsi="Arial" w:cs="Arial"/>
                <w:b/>
                <w:bCs/>
              </w:rPr>
              <w:t>+2</w:t>
            </w:r>
          </w:p>
        </w:tc>
      </w:tr>
    </w:tbl>
    <w:p w14:paraId="4356EDD7" w14:textId="77777777" w:rsidR="004710AA" w:rsidRPr="00BB1FDE" w:rsidRDefault="004710AA" w:rsidP="00BB1FDE">
      <w:pPr>
        <w:spacing w:line="360" w:lineRule="auto"/>
        <w:rPr>
          <w:rFonts w:ascii="Arial" w:hAnsi="Arial" w:cs="Arial"/>
          <w:lang w:val="en-GB" w:bidi="si-LK"/>
        </w:rPr>
      </w:pPr>
    </w:p>
    <w:p w14:paraId="263B598D" w14:textId="77777777" w:rsidR="007D34EB" w:rsidRPr="00BB1FDE" w:rsidRDefault="007D34EB" w:rsidP="00BB1FDE">
      <w:pPr>
        <w:spacing w:line="360" w:lineRule="auto"/>
        <w:rPr>
          <w:rFonts w:ascii="Arial" w:hAnsi="Arial" w:cs="Arial"/>
          <w:lang w:val="en-GB" w:bidi="si-LK"/>
        </w:rPr>
      </w:pPr>
    </w:p>
    <w:p w14:paraId="78EF1CDB" w14:textId="27C18A6D" w:rsidR="004710AA" w:rsidRPr="001550AA" w:rsidRDefault="009E3AD1" w:rsidP="008505E0">
      <w:pPr>
        <w:pStyle w:val="Titre3"/>
        <w:spacing w:line="360" w:lineRule="auto"/>
        <w:rPr>
          <w:rFonts w:ascii="Arial" w:hAnsi="Arial" w:cs="Arial"/>
          <w:color w:val="auto"/>
          <w:u w:val="single"/>
          <w:lang w:val="fr-FR"/>
        </w:rPr>
      </w:pPr>
      <w:bookmarkStart w:id="7" w:name="_Toc80737792"/>
      <w:r w:rsidRPr="001550AA">
        <w:rPr>
          <w:rFonts w:ascii="Arial" w:hAnsi="Arial" w:cs="Arial"/>
          <w:b/>
          <w:bCs/>
          <w:color w:val="auto"/>
          <w:u w:val="single"/>
          <w:lang w:val="fr-FR"/>
        </w:rPr>
        <w:t>Solution 2:</w:t>
      </w:r>
      <w:r w:rsidR="004710AA" w:rsidRPr="001550AA">
        <w:rPr>
          <w:rFonts w:ascii="Arial" w:hAnsi="Arial" w:cs="Arial"/>
          <w:color w:val="auto"/>
          <w:u w:val="single"/>
          <w:lang w:val="fr-FR"/>
        </w:rPr>
        <w:t xml:space="preserve"> </w:t>
      </w:r>
      <w:r w:rsidR="004710AA" w:rsidRPr="001550AA">
        <w:rPr>
          <w:rFonts w:ascii="Arial" w:hAnsi="Arial" w:cs="Arial"/>
          <w:color w:val="auto"/>
          <w:sz w:val="22"/>
          <w:szCs w:val="22"/>
          <w:u w:val="single"/>
          <w:lang w:val="fr-FR"/>
        </w:rPr>
        <w:t>Sent confirmation email/messag</w:t>
      </w:r>
      <w:r w:rsidR="00013250" w:rsidRPr="001550AA">
        <w:rPr>
          <w:rFonts w:ascii="Arial" w:hAnsi="Arial" w:cs="Arial"/>
          <w:color w:val="auto"/>
          <w:sz w:val="22"/>
          <w:szCs w:val="22"/>
          <w:u w:val="single"/>
          <w:lang w:val="fr-FR"/>
        </w:rPr>
        <w:t>e</w:t>
      </w:r>
      <w:r w:rsidR="004710AA" w:rsidRPr="001550AA">
        <w:rPr>
          <w:rFonts w:ascii="Arial" w:hAnsi="Arial" w:cs="Arial"/>
          <w:color w:val="auto"/>
          <w:sz w:val="22"/>
          <w:szCs w:val="22"/>
          <w:u w:val="single"/>
          <w:lang w:val="fr-FR"/>
        </w:rPr>
        <w:t>.</w:t>
      </w:r>
      <w:bookmarkEnd w:id="7"/>
    </w:p>
    <w:p w14:paraId="0A7F0682" w14:textId="446761F6" w:rsidR="00013250" w:rsidRPr="005A2504" w:rsidRDefault="001E390D" w:rsidP="008505E0">
      <w:pPr>
        <w:spacing w:after="0" w:line="360" w:lineRule="auto"/>
        <w:rPr>
          <w:rFonts w:ascii="Arial" w:hAnsi="Arial" w:cs="Arial"/>
          <w:lang w:val="en-GB" w:bidi="si-LK"/>
        </w:rPr>
      </w:pPr>
      <w:r w:rsidRPr="001E390D">
        <w:rPr>
          <w:rFonts w:ascii="Arial" w:hAnsi="Arial" w:cs="Arial"/>
          <w:lang w:val="en-GB" w:bidi="si-LK"/>
        </w:rPr>
        <w:t xml:space="preserve">The company could </w:t>
      </w:r>
      <w:r>
        <w:rPr>
          <w:rFonts w:ascii="Arial" w:hAnsi="Arial" w:cs="Arial"/>
          <w:lang w:val="en-GB" w:bidi="si-LK"/>
        </w:rPr>
        <w:t>set up</w:t>
      </w:r>
      <w:r w:rsidRPr="001E390D">
        <w:rPr>
          <w:rFonts w:ascii="Arial" w:hAnsi="Arial" w:cs="Arial"/>
          <w:lang w:val="en-GB" w:bidi="si-LK"/>
        </w:rPr>
        <w:t xml:space="preserve"> an automatic confirmation message program that would send an email to the customer the day before </w:t>
      </w:r>
      <w:r>
        <w:rPr>
          <w:rFonts w:ascii="Arial" w:hAnsi="Arial" w:cs="Arial"/>
          <w:lang w:val="en-GB" w:bidi="si-LK"/>
        </w:rPr>
        <w:t>his</w:t>
      </w:r>
      <w:r w:rsidRPr="001E390D">
        <w:rPr>
          <w:rFonts w:ascii="Arial" w:hAnsi="Arial" w:cs="Arial"/>
          <w:lang w:val="en-GB" w:bidi="si-LK"/>
        </w:rPr>
        <w:t xml:space="preserve"> reservation date.</w:t>
      </w:r>
    </w:p>
    <w:tbl>
      <w:tblPr>
        <w:tblStyle w:val="Grilledutableau"/>
        <w:tblW w:w="9354" w:type="dxa"/>
        <w:tblInd w:w="0" w:type="dxa"/>
        <w:tblLook w:val="04A0" w:firstRow="1" w:lastRow="0" w:firstColumn="1" w:lastColumn="0" w:noHBand="0" w:noVBand="1"/>
      </w:tblPr>
      <w:tblGrid>
        <w:gridCol w:w="3118"/>
        <w:gridCol w:w="3118"/>
        <w:gridCol w:w="3118"/>
      </w:tblGrid>
      <w:tr w:rsidR="004710AA" w:rsidRPr="005A2504" w14:paraId="1B8C66AE" w14:textId="77777777" w:rsidTr="00D51152">
        <w:tc>
          <w:tcPr>
            <w:tcW w:w="3118" w:type="dxa"/>
            <w:shd w:val="clear" w:color="auto" w:fill="BDD6EE" w:themeFill="accent5" w:themeFillTint="66"/>
          </w:tcPr>
          <w:p w14:paraId="0832EFE7" w14:textId="77777777" w:rsidR="004710AA" w:rsidRPr="005A2504" w:rsidRDefault="004710AA" w:rsidP="00191169">
            <w:pPr>
              <w:jc w:val="center"/>
              <w:rPr>
                <w:rFonts w:ascii="Arial" w:hAnsi="Arial" w:cs="Arial"/>
                <w:b/>
                <w:bCs/>
              </w:rPr>
            </w:pPr>
            <w:r w:rsidRPr="005A2504">
              <w:rPr>
                <w:rFonts w:ascii="Arial" w:hAnsi="Arial" w:cs="Arial"/>
                <w:b/>
                <w:bCs/>
              </w:rPr>
              <w:t>PLUS</w:t>
            </w:r>
          </w:p>
        </w:tc>
        <w:tc>
          <w:tcPr>
            <w:tcW w:w="3118" w:type="dxa"/>
            <w:shd w:val="clear" w:color="auto" w:fill="BDD6EE" w:themeFill="accent5" w:themeFillTint="66"/>
          </w:tcPr>
          <w:p w14:paraId="252A2B97" w14:textId="77777777" w:rsidR="004710AA" w:rsidRPr="005A2504" w:rsidRDefault="004710AA" w:rsidP="00191169">
            <w:pPr>
              <w:jc w:val="center"/>
              <w:rPr>
                <w:rFonts w:ascii="Arial" w:hAnsi="Arial" w:cs="Arial"/>
                <w:b/>
                <w:bCs/>
              </w:rPr>
            </w:pPr>
            <w:r w:rsidRPr="005A2504">
              <w:rPr>
                <w:rFonts w:ascii="Arial" w:hAnsi="Arial" w:cs="Arial"/>
                <w:b/>
                <w:bCs/>
              </w:rPr>
              <w:t>MINUS</w:t>
            </w:r>
          </w:p>
        </w:tc>
        <w:tc>
          <w:tcPr>
            <w:tcW w:w="3118" w:type="dxa"/>
            <w:shd w:val="clear" w:color="auto" w:fill="BDD6EE" w:themeFill="accent5" w:themeFillTint="66"/>
          </w:tcPr>
          <w:p w14:paraId="5DD6FBF2" w14:textId="77777777" w:rsidR="004710AA" w:rsidRPr="005A2504" w:rsidRDefault="004710AA" w:rsidP="00191169">
            <w:pPr>
              <w:jc w:val="center"/>
              <w:rPr>
                <w:rFonts w:ascii="Arial" w:hAnsi="Arial" w:cs="Arial"/>
                <w:b/>
                <w:bCs/>
              </w:rPr>
            </w:pPr>
            <w:r w:rsidRPr="005A2504">
              <w:rPr>
                <w:rFonts w:ascii="Arial" w:hAnsi="Arial" w:cs="Arial"/>
                <w:b/>
                <w:bCs/>
              </w:rPr>
              <w:t>INTEREST</w:t>
            </w:r>
          </w:p>
        </w:tc>
      </w:tr>
      <w:tr w:rsidR="004710AA" w:rsidRPr="00D14807" w14:paraId="64805CBC" w14:textId="77777777" w:rsidTr="00191169">
        <w:trPr>
          <w:trHeight w:val="1513"/>
        </w:trPr>
        <w:tc>
          <w:tcPr>
            <w:tcW w:w="3118" w:type="dxa"/>
          </w:tcPr>
          <w:p w14:paraId="42D75548" w14:textId="54E4E241" w:rsidR="004710AA" w:rsidRDefault="004710AA" w:rsidP="00596774">
            <w:pPr>
              <w:spacing w:line="360" w:lineRule="auto"/>
              <w:rPr>
                <w:rFonts w:ascii="Arial" w:hAnsi="Arial" w:cs="Arial"/>
              </w:rPr>
            </w:pPr>
            <w:r w:rsidRPr="005A2504">
              <w:rPr>
                <w:rFonts w:ascii="Arial" w:hAnsi="Arial" w:cs="Arial"/>
              </w:rPr>
              <w:t>- Good reminder</w:t>
            </w:r>
            <w:r w:rsidR="002C5DB2">
              <w:rPr>
                <w:rFonts w:ascii="Arial" w:hAnsi="Arial" w:cs="Arial"/>
              </w:rPr>
              <w:t xml:space="preserve"> (+3)</w:t>
            </w:r>
          </w:p>
          <w:p w14:paraId="626F54A9" w14:textId="77777777" w:rsidR="00596774" w:rsidRPr="00596774" w:rsidRDefault="00596774" w:rsidP="00596774">
            <w:pPr>
              <w:spacing w:line="360" w:lineRule="auto"/>
              <w:rPr>
                <w:rFonts w:ascii="Arial" w:hAnsi="Arial" w:cs="Arial"/>
                <w:sz w:val="14"/>
                <w:szCs w:val="14"/>
              </w:rPr>
            </w:pPr>
          </w:p>
          <w:p w14:paraId="4B1FDC57" w14:textId="2CE63FD6" w:rsidR="001E390D" w:rsidRDefault="001E390D" w:rsidP="00596774">
            <w:pPr>
              <w:spacing w:line="360" w:lineRule="auto"/>
              <w:rPr>
                <w:rFonts w:ascii="Arial" w:hAnsi="Arial" w:cs="Arial"/>
              </w:rPr>
            </w:pPr>
            <w:r>
              <w:rPr>
                <w:rFonts w:ascii="Arial" w:hAnsi="Arial" w:cs="Arial"/>
              </w:rPr>
              <w:t>- Fast process</w:t>
            </w:r>
            <w:r w:rsidR="002C5DB2">
              <w:rPr>
                <w:rFonts w:ascii="Arial" w:hAnsi="Arial" w:cs="Arial"/>
              </w:rPr>
              <w:t xml:space="preserve"> (+</w:t>
            </w:r>
            <w:r w:rsidR="00D51152">
              <w:rPr>
                <w:rFonts w:ascii="Arial" w:hAnsi="Arial" w:cs="Arial"/>
              </w:rPr>
              <w:t>4</w:t>
            </w:r>
            <w:r w:rsidR="002C5DB2">
              <w:rPr>
                <w:rFonts w:ascii="Arial" w:hAnsi="Arial" w:cs="Arial"/>
              </w:rPr>
              <w:t>)</w:t>
            </w:r>
          </w:p>
          <w:p w14:paraId="4AD827E8" w14:textId="77777777" w:rsidR="00596774" w:rsidRPr="00596774" w:rsidRDefault="00596774" w:rsidP="00596774">
            <w:pPr>
              <w:spacing w:line="360" w:lineRule="auto"/>
              <w:rPr>
                <w:rFonts w:ascii="Arial" w:hAnsi="Arial" w:cs="Arial"/>
                <w:sz w:val="14"/>
                <w:szCs w:val="14"/>
              </w:rPr>
            </w:pPr>
          </w:p>
          <w:p w14:paraId="526F479D" w14:textId="5EE28270" w:rsidR="001E390D" w:rsidRDefault="001E390D" w:rsidP="00596774">
            <w:pPr>
              <w:spacing w:line="360" w:lineRule="auto"/>
              <w:rPr>
                <w:rFonts w:ascii="Arial" w:hAnsi="Arial" w:cs="Arial"/>
              </w:rPr>
            </w:pPr>
            <w:r>
              <w:rPr>
                <w:rFonts w:ascii="Arial" w:hAnsi="Arial" w:cs="Arial"/>
              </w:rPr>
              <w:t xml:space="preserve">- Easy for customer to </w:t>
            </w:r>
            <w:r w:rsidR="00596774">
              <w:rPr>
                <w:rFonts w:ascii="Arial" w:hAnsi="Arial" w:cs="Arial"/>
              </w:rPr>
              <w:t>cancel</w:t>
            </w:r>
            <w:r>
              <w:rPr>
                <w:rFonts w:ascii="Arial" w:hAnsi="Arial" w:cs="Arial"/>
              </w:rPr>
              <w:t xml:space="preserve"> their booking</w:t>
            </w:r>
            <w:r w:rsidR="002C5DB2">
              <w:rPr>
                <w:rFonts w:ascii="Arial" w:hAnsi="Arial" w:cs="Arial"/>
              </w:rPr>
              <w:t xml:space="preserve"> (+</w:t>
            </w:r>
            <w:r w:rsidR="00D51152">
              <w:rPr>
                <w:rFonts w:ascii="Arial" w:hAnsi="Arial" w:cs="Arial"/>
              </w:rPr>
              <w:t>4</w:t>
            </w:r>
            <w:r w:rsidR="002C5DB2">
              <w:rPr>
                <w:rFonts w:ascii="Arial" w:hAnsi="Arial" w:cs="Arial"/>
              </w:rPr>
              <w:t>)</w:t>
            </w:r>
          </w:p>
          <w:p w14:paraId="37FBDBB6" w14:textId="77777777" w:rsidR="00D51152" w:rsidRDefault="00D51152" w:rsidP="00596774">
            <w:pPr>
              <w:spacing w:line="360" w:lineRule="auto"/>
              <w:rPr>
                <w:rFonts w:ascii="Arial" w:hAnsi="Arial" w:cs="Arial"/>
              </w:rPr>
            </w:pPr>
          </w:p>
          <w:p w14:paraId="744BED09" w14:textId="234E0D3A" w:rsidR="00D51152" w:rsidRPr="005A2504" w:rsidRDefault="00D51152" w:rsidP="00596774">
            <w:pPr>
              <w:spacing w:line="360" w:lineRule="auto"/>
              <w:rPr>
                <w:rFonts w:ascii="Arial" w:hAnsi="Arial" w:cs="Arial"/>
              </w:rPr>
            </w:pPr>
            <w:r>
              <w:rPr>
                <w:rFonts w:ascii="Arial" w:hAnsi="Arial" w:cs="Arial"/>
              </w:rPr>
              <w:t>- Increase customer satisfaction (+3)</w:t>
            </w:r>
          </w:p>
        </w:tc>
        <w:tc>
          <w:tcPr>
            <w:tcW w:w="3118" w:type="dxa"/>
          </w:tcPr>
          <w:p w14:paraId="75B14C17" w14:textId="589299BF" w:rsidR="00596774" w:rsidRDefault="004710AA" w:rsidP="00596774">
            <w:pPr>
              <w:spacing w:line="360" w:lineRule="auto"/>
              <w:rPr>
                <w:rFonts w:ascii="Arial" w:hAnsi="Arial" w:cs="Arial"/>
              </w:rPr>
            </w:pPr>
            <w:r w:rsidRPr="005A2504">
              <w:rPr>
                <w:rFonts w:ascii="Arial" w:hAnsi="Arial" w:cs="Arial"/>
              </w:rPr>
              <w:t>- May not be read or receive properly</w:t>
            </w:r>
            <w:r w:rsidR="002C5DB2">
              <w:rPr>
                <w:rFonts w:ascii="Arial" w:hAnsi="Arial" w:cs="Arial"/>
              </w:rPr>
              <w:t xml:space="preserve"> (-3)</w:t>
            </w:r>
          </w:p>
          <w:p w14:paraId="07712F69" w14:textId="77777777" w:rsidR="00596774" w:rsidRPr="00596774" w:rsidRDefault="00596774" w:rsidP="00596774">
            <w:pPr>
              <w:spacing w:line="360" w:lineRule="auto"/>
              <w:rPr>
                <w:rFonts w:ascii="Arial" w:hAnsi="Arial" w:cs="Arial"/>
                <w:sz w:val="14"/>
                <w:szCs w:val="14"/>
              </w:rPr>
            </w:pPr>
          </w:p>
          <w:p w14:paraId="424DE543" w14:textId="0EF5C16A" w:rsidR="004710AA" w:rsidRDefault="001E390D" w:rsidP="00596774">
            <w:pPr>
              <w:spacing w:line="360" w:lineRule="auto"/>
              <w:rPr>
                <w:rFonts w:ascii="Arial" w:hAnsi="Arial" w:cs="Arial"/>
              </w:rPr>
            </w:pPr>
            <w:r>
              <w:rPr>
                <w:rFonts w:ascii="Arial" w:hAnsi="Arial" w:cs="Arial"/>
              </w:rPr>
              <w:t>- Technical problem may occurs</w:t>
            </w:r>
            <w:r w:rsidR="002C5DB2">
              <w:rPr>
                <w:rFonts w:ascii="Arial" w:hAnsi="Arial" w:cs="Arial"/>
              </w:rPr>
              <w:t xml:space="preserve"> (-3)</w:t>
            </w:r>
          </w:p>
          <w:p w14:paraId="42CA0AA7" w14:textId="77777777" w:rsidR="001E390D" w:rsidRPr="00596774" w:rsidRDefault="001E390D" w:rsidP="00596774">
            <w:pPr>
              <w:spacing w:line="360" w:lineRule="auto"/>
              <w:rPr>
                <w:rFonts w:ascii="Arial" w:hAnsi="Arial" w:cs="Arial"/>
                <w:sz w:val="14"/>
                <w:szCs w:val="14"/>
              </w:rPr>
            </w:pPr>
          </w:p>
          <w:p w14:paraId="16C694CF" w14:textId="4D5B103E" w:rsidR="001E390D" w:rsidRPr="005A2504" w:rsidRDefault="001E390D" w:rsidP="00596774">
            <w:pPr>
              <w:spacing w:line="360" w:lineRule="auto"/>
              <w:rPr>
                <w:rFonts w:ascii="Arial" w:hAnsi="Arial" w:cs="Arial"/>
              </w:rPr>
            </w:pPr>
            <w:r>
              <w:rPr>
                <w:rFonts w:ascii="Arial" w:hAnsi="Arial" w:cs="Arial"/>
              </w:rPr>
              <w:t xml:space="preserve">-  Only </w:t>
            </w:r>
            <w:r w:rsidR="00596774" w:rsidRPr="001E390D">
              <w:rPr>
                <w:rFonts w:ascii="Arial" w:hAnsi="Arial" w:cs="Arial"/>
              </w:rPr>
              <w:t>considers</w:t>
            </w:r>
            <w:r w:rsidRPr="001E390D">
              <w:rPr>
                <w:rFonts w:ascii="Arial" w:hAnsi="Arial" w:cs="Arial"/>
              </w:rPr>
              <w:t xml:space="preserve"> the person who made the reservation</w:t>
            </w:r>
            <w:r>
              <w:rPr>
                <w:rFonts w:ascii="Arial" w:hAnsi="Arial" w:cs="Arial"/>
              </w:rPr>
              <w:t xml:space="preserve"> (not each person of the group)</w:t>
            </w:r>
            <w:r w:rsidR="002C5DB2">
              <w:rPr>
                <w:rFonts w:ascii="Arial" w:hAnsi="Arial" w:cs="Arial"/>
              </w:rPr>
              <w:t xml:space="preserve"> (-4)</w:t>
            </w:r>
          </w:p>
        </w:tc>
        <w:tc>
          <w:tcPr>
            <w:tcW w:w="3118" w:type="dxa"/>
          </w:tcPr>
          <w:p w14:paraId="5B479733" w14:textId="23BDF642" w:rsidR="00596774" w:rsidRPr="005A2504" w:rsidRDefault="00596774" w:rsidP="00596774">
            <w:pPr>
              <w:spacing w:line="360" w:lineRule="auto"/>
              <w:rPr>
                <w:rFonts w:ascii="Arial" w:hAnsi="Arial" w:cs="Arial"/>
              </w:rPr>
            </w:pPr>
            <w:r>
              <w:rPr>
                <w:rFonts w:ascii="Arial" w:hAnsi="Arial" w:cs="Arial"/>
              </w:rPr>
              <w:t>- Do not give more work to do</w:t>
            </w:r>
            <w:r w:rsidR="002C5DB2">
              <w:rPr>
                <w:rFonts w:ascii="Arial" w:hAnsi="Arial" w:cs="Arial"/>
              </w:rPr>
              <w:t xml:space="preserve"> (+4)</w:t>
            </w:r>
          </w:p>
        </w:tc>
      </w:tr>
      <w:tr w:rsidR="004710AA" w:rsidRPr="005A2504" w14:paraId="2617F20C" w14:textId="77777777" w:rsidTr="00D51152">
        <w:tc>
          <w:tcPr>
            <w:tcW w:w="3118" w:type="dxa"/>
            <w:shd w:val="clear" w:color="auto" w:fill="BDD6EE" w:themeFill="accent5" w:themeFillTint="66"/>
          </w:tcPr>
          <w:p w14:paraId="2B729701" w14:textId="17C94EE2" w:rsidR="004710AA" w:rsidRPr="005A2504" w:rsidRDefault="004710AA" w:rsidP="004710AA">
            <w:pPr>
              <w:rPr>
                <w:rFonts w:ascii="Arial" w:hAnsi="Arial" w:cs="Arial"/>
              </w:rPr>
            </w:pPr>
            <w:r w:rsidRPr="005A2504">
              <w:rPr>
                <w:rFonts w:ascii="Arial" w:hAnsi="Arial" w:cs="Arial"/>
                <w:b/>
                <w:bCs/>
              </w:rPr>
              <w:t>Total:</w:t>
            </w:r>
            <w:r w:rsidR="002C5DB2">
              <w:rPr>
                <w:rFonts w:ascii="Arial" w:hAnsi="Arial" w:cs="Arial"/>
                <w:b/>
                <w:bCs/>
              </w:rPr>
              <w:t xml:space="preserve"> +1</w:t>
            </w:r>
            <w:r w:rsidR="00D51152">
              <w:rPr>
                <w:rFonts w:ascii="Arial" w:hAnsi="Arial" w:cs="Arial"/>
                <w:b/>
                <w:bCs/>
              </w:rPr>
              <w:t>4</w:t>
            </w:r>
          </w:p>
        </w:tc>
        <w:tc>
          <w:tcPr>
            <w:tcW w:w="3118" w:type="dxa"/>
            <w:shd w:val="clear" w:color="auto" w:fill="BDD6EE" w:themeFill="accent5" w:themeFillTint="66"/>
          </w:tcPr>
          <w:p w14:paraId="6617BAC2" w14:textId="4A4E8912" w:rsidR="004710AA" w:rsidRPr="005A2504" w:rsidRDefault="004710AA" w:rsidP="004710AA">
            <w:pPr>
              <w:rPr>
                <w:rFonts w:ascii="Arial" w:hAnsi="Arial" w:cs="Arial"/>
              </w:rPr>
            </w:pPr>
            <w:r w:rsidRPr="005A2504">
              <w:rPr>
                <w:rFonts w:ascii="Arial" w:hAnsi="Arial" w:cs="Arial"/>
                <w:b/>
                <w:bCs/>
              </w:rPr>
              <w:t xml:space="preserve">Total: </w:t>
            </w:r>
            <w:r w:rsidR="002C5DB2">
              <w:rPr>
                <w:rFonts w:ascii="Arial" w:hAnsi="Arial" w:cs="Arial"/>
                <w:b/>
                <w:bCs/>
              </w:rPr>
              <w:t>-10</w:t>
            </w:r>
          </w:p>
        </w:tc>
        <w:tc>
          <w:tcPr>
            <w:tcW w:w="3118" w:type="dxa"/>
            <w:shd w:val="clear" w:color="auto" w:fill="BDD6EE" w:themeFill="accent5" w:themeFillTint="66"/>
          </w:tcPr>
          <w:p w14:paraId="37648390" w14:textId="46246142" w:rsidR="004710AA" w:rsidRPr="005A2504" w:rsidRDefault="004710AA" w:rsidP="004710AA">
            <w:pPr>
              <w:rPr>
                <w:rFonts w:ascii="Arial" w:hAnsi="Arial" w:cs="Arial"/>
              </w:rPr>
            </w:pPr>
            <w:r w:rsidRPr="005A2504">
              <w:rPr>
                <w:rFonts w:ascii="Arial" w:hAnsi="Arial" w:cs="Arial"/>
                <w:b/>
                <w:bCs/>
              </w:rPr>
              <w:t xml:space="preserve">Total: </w:t>
            </w:r>
            <w:r w:rsidR="002C5DB2">
              <w:rPr>
                <w:rFonts w:ascii="Arial" w:hAnsi="Arial" w:cs="Arial"/>
                <w:b/>
                <w:bCs/>
              </w:rPr>
              <w:t>+4</w:t>
            </w:r>
          </w:p>
        </w:tc>
      </w:tr>
    </w:tbl>
    <w:p w14:paraId="5E0D0FD5" w14:textId="77777777" w:rsidR="00BB1FDE" w:rsidRPr="00BB1FDE" w:rsidRDefault="00BB1FDE" w:rsidP="00B20B11">
      <w:pPr>
        <w:spacing w:after="0" w:line="360" w:lineRule="auto"/>
        <w:rPr>
          <w:rFonts w:ascii="Arial" w:hAnsi="Arial" w:cs="Arial"/>
          <w:b/>
          <w:bCs/>
          <w:u w:val="single"/>
          <w:lang w:val="en-GB" w:bidi="si-LK"/>
        </w:rPr>
      </w:pPr>
    </w:p>
    <w:p w14:paraId="3D73E960" w14:textId="431A2BBF" w:rsidR="004710AA" w:rsidRPr="001550AA" w:rsidRDefault="009E3AD1" w:rsidP="008505E0">
      <w:pPr>
        <w:pStyle w:val="Titre3"/>
        <w:spacing w:line="360" w:lineRule="auto"/>
        <w:rPr>
          <w:rFonts w:ascii="Arial" w:hAnsi="Arial" w:cs="Arial"/>
          <w:sz w:val="22"/>
          <w:szCs w:val="22"/>
          <w:u w:val="single"/>
        </w:rPr>
      </w:pPr>
      <w:bookmarkStart w:id="8" w:name="_Toc80737793"/>
      <w:r w:rsidRPr="001550AA">
        <w:rPr>
          <w:rFonts w:ascii="Arial" w:hAnsi="Arial" w:cs="Arial"/>
          <w:b/>
          <w:bCs/>
          <w:color w:val="auto"/>
          <w:u w:val="single"/>
        </w:rPr>
        <w:lastRenderedPageBreak/>
        <w:t>Solution 3:</w:t>
      </w:r>
      <w:r w:rsidR="004710AA" w:rsidRPr="001550AA">
        <w:rPr>
          <w:rFonts w:ascii="Arial" w:hAnsi="Arial" w:cs="Arial"/>
          <w:color w:val="auto"/>
          <w:u w:val="single"/>
        </w:rPr>
        <w:t xml:space="preserve"> </w:t>
      </w:r>
      <w:r w:rsidR="004710AA" w:rsidRPr="001550AA">
        <w:rPr>
          <w:rFonts w:ascii="Arial" w:hAnsi="Arial" w:cs="Arial"/>
          <w:color w:val="auto"/>
          <w:sz w:val="22"/>
          <w:szCs w:val="22"/>
          <w:u w:val="single"/>
        </w:rPr>
        <w:t>Blacklisting “serial no-shows”.</w:t>
      </w:r>
      <w:bookmarkEnd w:id="8"/>
    </w:p>
    <w:p w14:paraId="29B6C50B" w14:textId="23DFD08D" w:rsidR="00B20B11" w:rsidRPr="005A2504" w:rsidRDefault="00B20B11" w:rsidP="008505E0">
      <w:pPr>
        <w:spacing w:after="0" w:line="360" w:lineRule="auto"/>
        <w:rPr>
          <w:rFonts w:ascii="Arial" w:hAnsi="Arial" w:cs="Arial"/>
          <w:lang w:val="en-GB" w:bidi="si-LK"/>
        </w:rPr>
      </w:pPr>
      <w:r w:rsidRPr="00B20B11">
        <w:rPr>
          <w:rFonts w:ascii="Arial" w:hAnsi="Arial" w:cs="Arial"/>
          <w:lang w:val="en-GB" w:bidi="si-LK"/>
        </w:rPr>
        <w:t>Blacklisting a customer means deleting them from your data and deciding that they will no longer be able to book in your restaurant. This may seem like an extreme solution, but if you are faced with a "serial no-show" (= individual who has booked more than 3 times without honouring his reservation), you might as well not have to deal with him anymore.</w:t>
      </w:r>
    </w:p>
    <w:tbl>
      <w:tblPr>
        <w:tblStyle w:val="Grilledutableau"/>
        <w:tblW w:w="9354" w:type="dxa"/>
        <w:tblInd w:w="0" w:type="dxa"/>
        <w:tblLook w:val="04A0" w:firstRow="1" w:lastRow="0" w:firstColumn="1" w:lastColumn="0" w:noHBand="0" w:noVBand="1"/>
      </w:tblPr>
      <w:tblGrid>
        <w:gridCol w:w="3118"/>
        <w:gridCol w:w="3118"/>
        <w:gridCol w:w="3118"/>
      </w:tblGrid>
      <w:tr w:rsidR="004710AA" w:rsidRPr="005A2504" w14:paraId="168B7213" w14:textId="77777777" w:rsidTr="00D51152">
        <w:tc>
          <w:tcPr>
            <w:tcW w:w="3118" w:type="dxa"/>
            <w:shd w:val="clear" w:color="auto" w:fill="BDD6EE" w:themeFill="accent5" w:themeFillTint="66"/>
          </w:tcPr>
          <w:p w14:paraId="22CCE9CF" w14:textId="77777777" w:rsidR="004710AA" w:rsidRPr="005A2504" w:rsidRDefault="004710AA" w:rsidP="00191169">
            <w:pPr>
              <w:jc w:val="center"/>
              <w:rPr>
                <w:rFonts w:ascii="Arial" w:hAnsi="Arial" w:cs="Arial"/>
                <w:b/>
                <w:bCs/>
              </w:rPr>
            </w:pPr>
            <w:bookmarkStart w:id="9" w:name="_Hlk78737048"/>
            <w:r w:rsidRPr="005A2504">
              <w:rPr>
                <w:rFonts w:ascii="Arial" w:hAnsi="Arial" w:cs="Arial"/>
                <w:b/>
                <w:bCs/>
              </w:rPr>
              <w:t>PLUS</w:t>
            </w:r>
          </w:p>
        </w:tc>
        <w:tc>
          <w:tcPr>
            <w:tcW w:w="3118" w:type="dxa"/>
            <w:shd w:val="clear" w:color="auto" w:fill="BDD6EE" w:themeFill="accent5" w:themeFillTint="66"/>
          </w:tcPr>
          <w:p w14:paraId="2A326D30" w14:textId="77777777" w:rsidR="004710AA" w:rsidRPr="005A2504" w:rsidRDefault="004710AA" w:rsidP="00191169">
            <w:pPr>
              <w:jc w:val="center"/>
              <w:rPr>
                <w:rFonts w:ascii="Arial" w:hAnsi="Arial" w:cs="Arial"/>
                <w:b/>
                <w:bCs/>
              </w:rPr>
            </w:pPr>
            <w:r w:rsidRPr="005A2504">
              <w:rPr>
                <w:rFonts w:ascii="Arial" w:hAnsi="Arial" w:cs="Arial"/>
                <w:b/>
                <w:bCs/>
              </w:rPr>
              <w:t>MINUS</w:t>
            </w:r>
          </w:p>
        </w:tc>
        <w:tc>
          <w:tcPr>
            <w:tcW w:w="3118" w:type="dxa"/>
            <w:shd w:val="clear" w:color="auto" w:fill="BDD6EE" w:themeFill="accent5" w:themeFillTint="66"/>
          </w:tcPr>
          <w:p w14:paraId="6B938CBF" w14:textId="77777777" w:rsidR="004710AA" w:rsidRPr="005A2504" w:rsidRDefault="004710AA" w:rsidP="00191169">
            <w:pPr>
              <w:jc w:val="center"/>
              <w:rPr>
                <w:rFonts w:ascii="Arial" w:hAnsi="Arial" w:cs="Arial"/>
                <w:b/>
                <w:bCs/>
              </w:rPr>
            </w:pPr>
            <w:r w:rsidRPr="005A2504">
              <w:rPr>
                <w:rFonts w:ascii="Arial" w:hAnsi="Arial" w:cs="Arial"/>
                <w:b/>
                <w:bCs/>
              </w:rPr>
              <w:t>INTEREST</w:t>
            </w:r>
          </w:p>
        </w:tc>
      </w:tr>
      <w:tr w:rsidR="004710AA" w:rsidRPr="008C2402" w14:paraId="76D89331" w14:textId="77777777" w:rsidTr="00191169">
        <w:trPr>
          <w:trHeight w:val="1513"/>
        </w:trPr>
        <w:tc>
          <w:tcPr>
            <w:tcW w:w="3118" w:type="dxa"/>
          </w:tcPr>
          <w:p w14:paraId="7EA411F3" w14:textId="6A297649" w:rsidR="004710AA" w:rsidRDefault="004710AA" w:rsidP="00D83DC9">
            <w:pPr>
              <w:spacing w:line="360" w:lineRule="auto"/>
              <w:rPr>
                <w:rFonts w:ascii="Arial" w:hAnsi="Arial" w:cs="Arial"/>
              </w:rPr>
            </w:pPr>
            <w:r w:rsidRPr="005A2504">
              <w:rPr>
                <w:rFonts w:ascii="Arial" w:hAnsi="Arial" w:cs="Arial"/>
              </w:rPr>
              <w:t xml:space="preserve">- </w:t>
            </w:r>
            <w:r w:rsidR="008C2402">
              <w:rPr>
                <w:rFonts w:ascii="Arial" w:hAnsi="Arial" w:cs="Arial"/>
              </w:rPr>
              <w:t>R</w:t>
            </w:r>
            <w:r w:rsidRPr="005A2504">
              <w:rPr>
                <w:rFonts w:ascii="Arial" w:hAnsi="Arial" w:cs="Arial"/>
              </w:rPr>
              <w:t>educe fraud</w:t>
            </w:r>
            <w:r w:rsidR="00797D47">
              <w:rPr>
                <w:rFonts w:ascii="Arial" w:hAnsi="Arial" w:cs="Arial"/>
              </w:rPr>
              <w:t xml:space="preserve"> (+3)</w:t>
            </w:r>
          </w:p>
          <w:p w14:paraId="701CFA27" w14:textId="77777777" w:rsidR="008C2402" w:rsidRPr="00D83DC9" w:rsidRDefault="008C2402" w:rsidP="00D83DC9">
            <w:pPr>
              <w:spacing w:line="360" w:lineRule="auto"/>
              <w:rPr>
                <w:rFonts w:ascii="Arial" w:hAnsi="Arial" w:cs="Arial"/>
                <w:sz w:val="14"/>
                <w:szCs w:val="14"/>
              </w:rPr>
            </w:pPr>
          </w:p>
          <w:p w14:paraId="5180FA95" w14:textId="77777777" w:rsidR="004710AA" w:rsidRDefault="004710AA" w:rsidP="00D83DC9">
            <w:pPr>
              <w:spacing w:line="360" w:lineRule="auto"/>
              <w:rPr>
                <w:rFonts w:ascii="Arial" w:hAnsi="Arial" w:cs="Arial"/>
              </w:rPr>
            </w:pPr>
            <w:r w:rsidRPr="005A2504">
              <w:rPr>
                <w:rFonts w:ascii="Arial" w:hAnsi="Arial" w:cs="Arial"/>
              </w:rPr>
              <w:t xml:space="preserve">- </w:t>
            </w:r>
            <w:r w:rsidR="00860FCC">
              <w:rPr>
                <w:rFonts w:ascii="Arial" w:hAnsi="Arial" w:cs="Arial"/>
              </w:rPr>
              <w:t>Effective</w:t>
            </w:r>
            <w:r w:rsidR="00797D47">
              <w:rPr>
                <w:rFonts w:ascii="Arial" w:hAnsi="Arial" w:cs="Arial"/>
              </w:rPr>
              <w:t xml:space="preserve"> (+4)</w:t>
            </w:r>
          </w:p>
          <w:p w14:paraId="6CFC1913" w14:textId="77777777" w:rsidR="00FB6ED6" w:rsidRPr="000A28C6" w:rsidRDefault="00FB6ED6" w:rsidP="00D83DC9">
            <w:pPr>
              <w:spacing w:line="360" w:lineRule="auto"/>
              <w:rPr>
                <w:rFonts w:ascii="Arial" w:hAnsi="Arial" w:cs="Arial"/>
                <w:sz w:val="14"/>
                <w:szCs w:val="14"/>
              </w:rPr>
            </w:pPr>
          </w:p>
          <w:p w14:paraId="4817FAC6" w14:textId="7F2562C4" w:rsidR="00FB6ED6" w:rsidRDefault="00FB6ED6" w:rsidP="00D83DC9">
            <w:pPr>
              <w:spacing w:line="360" w:lineRule="auto"/>
              <w:rPr>
                <w:rFonts w:ascii="Arial" w:hAnsi="Arial" w:cs="Arial"/>
              </w:rPr>
            </w:pPr>
            <w:r>
              <w:rPr>
                <w:rFonts w:ascii="Arial" w:hAnsi="Arial" w:cs="Arial"/>
              </w:rPr>
              <w:t xml:space="preserve">- </w:t>
            </w:r>
            <w:r w:rsidR="000A28C6">
              <w:rPr>
                <w:rFonts w:ascii="Arial" w:hAnsi="Arial" w:cs="Arial"/>
              </w:rPr>
              <w:t>Less wastage (+4)</w:t>
            </w:r>
          </w:p>
          <w:p w14:paraId="1DF96FA7" w14:textId="77777777" w:rsidR="000A28C6" w:rsidRPr="000A28C6" w:rsidRDefault="000A28C6" w:rsidP="00D83DC9">
            <w:pPr>
              <w:spacing w:line="360" w:lineRule="auto"/>
              <w:rPr>
                <w:rFonts w:ascii="Arial" w:hAnsi="Arial" w:cs="Arial"/>
                <w:sz w:val="14"/>
                <w:szCs w:val="14"/>
              </w:rPr>
            </w:pPr>
          </w:p>
          <w:p w14:paraId="77518951" w14:textId="62DAE070" w:rsidR="000A28C6" w:rsidRPr="005A2504" w:rsidRDefault="000A28C6" w:rsidP="00D83DC9">
            <w:pPr>
              <w:spacing w:line="360" w:lineRule="auto"/>
              <w:rPr>
                <w:rFonts w:ascii="Arial" w:hAnsi="Arial" w:cs="Arial"/>
              </w:rPr>
            </w:pPr>
            <w:r>
              <w:rPr>
                <w:rFonts w:ascii="Arial" w:hAnsi="Arial" w:cs="Arial"/>
              </w:rPr>
              <w:t>- Better organisation (+4)</w:t>
            </w:r>
          </w:p>
        </w:tc>
        <w:tc>
          <w:tcPr>
            <w:tcW w:w="3118" w:type="dxa"/>
          </w:tcPr>
          <w:p w14:paraId="4388DDEE" w14:textId="519D8939" w:rsidR="004710AA" w:rsidRPr="00D83DC9" w:rsidRDefault="004710AA" w:rsidP="008C2402">
            <w:pPr>
              <w:spacing w:line="360" w:lineRule="auto"/>
              <w:rPr>
                <w:rFonts w:ascii="Arial" w:hAnsi="Arial" w:cs="Arial"/>
              </w:rPr>
            </w:pPr>
            <w:r w:rsidRPr="005A2504">
              <w:rPr>
                <w:rFonts w:ascii="Arial" w:hAnsi="Arial" w:cs="Arial"/>
              </w:rPr>
              <w:t xml:space="preserve">- </w:t>
            </w:r>
            <w:r w:rsidR="008C2402">
              <w:rPr>
                <w:rFonts w:ascii="Arial" w:hAnsi="Arial" w:cs="Arial"/>
              </w:rPr>
              <w:t>C</w:t>
            </w:r>
            <w:r w:rsidRPr="005A2504">
              <w:rPr>
                <w:rFonts w:ascii="Arial" w:hAnsi="Arial" w:cs="Arial"/>
              </w:rPr>
              <w:t>an upset the costumer</w:t>
            </w:r>
            <w:r w:rsidR="00797D47">
              <w:rPr>
                <w:rFonts w:ascii="Arial" w:hAnsi="Arial" w:cs="Arial"/>
              </w:rPr>
              <w:t xml:space="preserve"> (-2)</w:t>
            </w:r>
          </w:p>
          <w:p w14:paraId="2CE02113" w14:textId="77777777" w:rsidR="008C2402" w:rsidRPr="008C2402" w:rsidRDefault="008C2402" w:rsidP="008C2402">
            <w:pPr>
              <w:spacing w:line="360" w:lineRule="auto"/>
              <w:rPr>
                <w:rFonts w:ascii="Arial" w:hAnsi="Arial" w:cs="Arial"/>
                <w:sz w:val="14"/>
                <w:szCs w:val="14"/>
              </w:rPr>
            </w:pPr>
          </w:p>
          <w:p w14:paraId="22E380AD" w14:textId="3969EA88" w:rsidR="004710AA" w:rsidRDefault="004710AA" w:rsidP="008C2402">
            <w:pPr>
              <w:spacing w:line="360" w:lineRule="auto"/>
              <w:rPr>
                <w:rFonts w:ascii="Arial" w:hAnsi="Arial" w:cs="Arial"/>
              </w:rPr>
            </w:pPr>
            <w:r w:rsidRPr="005A2504">
              <w:rPr>
                <w:rFonts w:ascii="Arial" w:hAnsi="Arial" w:cs="Arial"/>
              </w:rPr>
              <w:t xml:space="preserve">- </w:t>
            </w:r>
            <w:r w:rsidR="008C2402">
              <w:rPr>
                <w:rFonts w:ascii="Arial" w:hAnsi="Arial" w:cs="Arial"/>
              </w:rPr>
              <w:t>C</w:t>
            </w:r>
            <w:r w:rsidRPr="005A2504">
              <w:rPr>
                <w:rFonts w:ascii="Arial" w:hAnsi="Arial" w:cs="Arial"/>
              </w:rPr>
              <w:t>an create a feeling of mistrust between clients and staff</w:t>
            </w:r>
            <w:r w:rsidR="00797D47">
              <w:rPr>
                <w:rFonts w:ascii="Arial" w:hAnsi="Arial" w:cs="Arial"/>
              </w:rPr>
              <w:t xml:space="preserve"> (-3)</w:t>
            </w:r>
          </w:p>
          <w:p w14:paraId="3DEC3236" w14:textId="294F0654" w:rsidR="008C2402" w:rsidRPr="008C2402" w:rsidRDefault="008C2402" w:rsidP="008C2402">
            <w:pPr>
              <w:spacing w:line="360" w:lineRule="auto"/>
              <w:rPr>
                <w:rFonts w:ascii="Arial" w:hAnsi="Arial" w:cs="Arial"/>
                <w:sz w:val="14"/>
                <w:szCs w:val="14"/>
              </w:rPr>
            </w:pPr>
          </w:p>
          <w:p w14:paraId="60952AFF" w14:textId="40747A16" w:rsidR="00D83DC9" w:rsidRPr="00164C69" w:rsidRDefault="00164C69" w:rsidP="008C2402">
            <w:pPr>
              <w:spacing w:line="360" w:lineRule="auto"/>
              <w:rPr>
                <w:rFonts w:ascii="Arial" w:hAnsi="Arial" w:cs="Arial"/>
              </w:rPr>
            </w:pPr>
            <w:r w:rsidRPr="00164C69">
              <w:rPr>
                <w:rFonts w:ascii="Arial" w:hAnsi="Arial" w:cs="Arial"/>
              </w:rPr>
              <w:t>-</w:t>
            </w:r>
            <w:r>
              <w:rPr>
                <w:rFonts w:ascii="Arial" w:hAnsi="Arial" w:cs="Arial"/>
              </w:rPr>
              <w:t xml:space="preserve"> Risk of losing </w:t>
            </w:r>
            <w:r w:rsidR="00797D47">
              <w:rPr>
                <w:rFonts w:ascii="Arial" w:hAnsi="Arial" w:cs="Arial"/>
              </w:rPr>
              <w:t xml:space="preserve">regular </w:t>
            </w:r>
            <w:r>
              <w:rPr>
                <w:rFonts w:ascii="Arial" w:hAnsi="Arial" w:cs="Arial"/>
              </w:rPr>
              <w:t>clients</w:t>
            </w:r>
            <w:r w:rsidR="00797D47">
              <w:rPr>
                <w:rFonts w:ascii="Arial" w:hAnsi="Arial" w:cs="Arial"/>
              </w:rPr>
              <w:t xml:space="preserve"> (-4)</w:t>
            </w:r>
          </w:p>
          <w:p w14:paraId="05AC0EAF" w14:textId="77777777" w:rsidR="00164C69" w:rsidRPr="00D83DC9" w:rsidRDefault="00164C69" w:rsidP="008C2402">
            <w:pPr>
              <w:spacing w:line="360" w:lineRule="auto"/>
              <w:rPr>
                <w:rFonts w:ascii="Arial" w:hAnsi="Arial" w:cs="Arial"/>
                <w:sz w:val="14"/>
                <w:szCs w:val="14"/>
              </w:rPr>
            </w:pPr>
          </w:p>
          <w:p w14:paraId="0CCC1F94" w14:textId="57F24785" w:rsidR="004710AA" w:rsidRPr="005A2504" w:rsidRDefault="00D83DC9" w:rsidP="00D83DC9">
            <w:pPr>
              <w:spacing w:line="360" w:lineRule="auto"/>
              <w:rPr>
                <w:rFonts w:ascii="Arial" w:hAnsi="Arial" w:cs="Arial"/>
              </w:rPr>
            </w:pPr>
            <w:r>
              <w:rPr>
                <w:rFonts w:ascii="Arial" w:hAnsi="Arial" w:cs="Arial"/>
              </w:rPr>
              <w:t>-</w:t>
            </w:r>
            <w:r>
              <w:t xml:space="preserve"> </w:t>
            </w:r>
            <w:r w:rsidRPr="00D83DC9">
              <w:rPr>
                <w:rFonts w:ascii="Arial" w:hAnsi="Arial" w:cs="Arial"/>
              </w:rPr>
              <w:t xml:space="preserve">The blacklisted customer can find another way to reserve (change of reservation name, telephone </w:t>
            </w:r>
            <w:proofErr w:type="gramStart"/>
            <w:r w:rsidRPr="00D83DC9">
              <w:rPr>
                <w:rFonts w:ascii="Arial" w:hAnsi="Arial" w:cs="Arial"/>
              </w:rPr>
              <w:t>number,...</w:t>
            </w:r>
            <w:proofErr w:type="gramEnd"/>
            <w:r w:rsidRPr="00D83DC9">
              <w:rPr>
                <w:rFonts w:ascii="Arial" w:hAnsi="Arial" w:cs="Arial"/>
              </w:rPr>
              <w:t>)</w:t>
            </w:r>
            <w:r w:rsidR="00797D47">
              <w:rPr>
                <w:rFonts w:ascii="Arial" w:hAnsi="Arial" w:cs="Arial"/>
              </w:rPr>
              <w:t xml:space="preserve"> (-2)</w:t>
            </w:r>
          </w:p>
        </w:tc>
        <w:tc>
          <w:tcPr>
            <w:tcW w:w="3118" w:type="dxa"/>
          </w:tcPr>
          <w:p w14:paraId="0DE4231F" w14:textId="2E2434C7" w:rsidR="004710AA" w:rsidRDefault="004710AA" w:rsidP="008C2402">
            <w:pPr>
              <w:spacing w:line="360" w:lineRule="auto"/>
              <w:rPr>
                <w:rFonts w:ascii="Arial" w:hAnsi="Arial" w:cs="Arial"/>
              </w:rPr>
            </w:pPr>
            <w:r w:rsidRPr="005A2504">
              <w:rPr>
                <w:rFonts w:ascii="Arial" w:hAnsi="Arial" w:cs="Arial"/>
              </w:rPr>
              <w:t xml:space="preserve">- </w:t>
            </w:r>
            <w:r w:rsidR="008C2402">
              <w:rPr>
                <w:rFonts w:ascii="Arial" w:hAnsi="Arial" w:cs="Arial"/>
              </w:rPr>
              <w:t>L</w:t>
            </w:r>
            <w:r w:rsidRPr="005A2504">
              <w:rPr>
                <w:rFonts w:ascii="Arial" w:hAnsi="Arial" w:cs="Arial"/>
              </w:rPr>
              <w:t xml:space="preserve">oss due to previous “no-shows” </w:t>
            </w:r>
            <w:r w:rsidR="008C2402">
              <w:rPr>
                <w:rFonts w:ascii="Arial" w:hAnsi="Arial" w:cs="Arial"/>
              </w:rPr>
              <w:t xml:space="preserve">of the </w:t>
            </w:r>
            <w:r w:rsidR="00797D47">
              <w:rPr>
                <w:rFonts w:ascii="Arial" w:hAnsi="Arial" w:cs="Arial"/>
              </w:rPr>
              <w:t>“serial no-showers” (-5)</w:t>
            </w:r>
          </w:p>
          <w:p w14:paraId="513A24A2" w14:textId="77777777" w:rsidR="008C2402" w:rsidRPr="00D83DC9" w:rsidRDefault="008C2402" w:rsidP="008C2402">
            <w:pPr>
              <w:spacing w:line="360" w:lineRule="auto"/>
              <w:rPr>
                <w:rFonts w:ascii="Arial" w:hAnsi="Arial" w:cs="Arial"/>
                <w:sz w:val="14"/>
                <w:szCs w:val="14"/>
              </w:rPr>
            </w:pPr>
          </w:p>
          <w:p w14:paraId="6B6C51E5" w14:textId="02E018E5" w:rsidR="00D83DC9" w:rsidRDefault="00D83DC9" w:rsidP="00D83DC9">
            <w:pPr>
              <w:spacing w:line="360" w:lineRule="auto"/>
              <w:rPr>
                <w:rFonts w:ascii="Arial" w:hAnsi="Arial" w:cs="Arial"/>
              </w:rPr>
            </w:pPr>
            <w:r>
              <w:rPr>
                <w:rFonts w:ascii="Arial" w:hAnsi="Arial" w:cs="Arial"/>
              </w:rPr>
              <w:t>- Need to allocate time to analyses data</w:t>
            </w:r>
            <w:r w:rsidR="00797D47">
              <w:rPr>
                <w:rFonts w:ascii="Arial" w:hAnsi="Arial" w:cs="Arial"/>
              </w:rPr>
              <w:t xml:space="preserve"> (-4)</w:t>
            </w:r>
          </w:p>
          <w:p w14:paraId="05999373" w14:textId="77777777" w:rsidR="00164C69" w:rsidRPr="00164C69" w:rsidRDefault="00164C69" w:rsidP="00D83DC9">
            <w:pPr>
              <w:spacing w:line="360" w:lineRule="auto"/>
              <w:rPr>
                <w:rFonts w:ascii="Arial" w:hAnsi="Arial" w:cs="Arial"/>
                <w:sz w:val="14"/>
                <w:szCs w:val="14"/>
              </w:rPr>
            </w:pPr>
          </w:p>
          <w:p w14:paraId="3FE67E0F" w14:textId="5D35A0B9" w:rsidR="00164C69" w:rsidRDefault="00164C69" w:rsidP="00164C69">
            <w:pPr>
              <w:spacing w:line="360" w:lineRule="auto"/>
              <w:rPr>
                <w:rFonts w:ascii="Arial" w:hAnsi="Arial" w:cs="Arial"/>
              </w:rPr>
            </w:pPr>
            <w:r w:rsidRPr="005A2504">
              <w:rPr>
                <w:rFonts w:ascii="Arial" w:hAnsi="Arial" w:cs="Arial"/>
              </w:rPr>
              <w:t xml:space="preserve">- </w:t>
            </w:r>
            <w:r>
              <w:rPr>
                <w:rFonts w:ascii="Arial" w:hAnsi="Arial" w:cs="Arial"/>
              </w:rPr>
              <w:t>L</w:t>
            </w:r>
            <w:r w:rsidRPr="005A2504">
              <w:rPr>
                <w:rFonts w:ascii="Arial" w:hAnsi="Arial" w:cs="Arial"/>
              </w:rPr>
              <w:t>ong to implement</w:t>
            </w:r>
            <w:r w:rsidR="00797D47">
              <w:rPr>
                <w:rFonts w:ascii="Arial" w:hAnsi="Arial" w:cs="Arial"/>
              </w:rPr>
              <w:t xml:space="preserve"> (-4)</w:t>
            </w:r>
          </w:p>
          <w:p w14:paraId="04241224" w14:textId="0AD9C66C" w:rsidR="004710AA" w:rsidRPr="005A2504" w:rsidRDefault="004710AA" w:rsidP="008C2402">
            <w:pPr>
              <w:spacing w:line="360" w:lineRule="auto"/>
              <w:rPr>
                <w:rFonts w:ascii="Arial" w:hAnsi="Arial" w:cs="Arial"/>
              </w:rPr>
            </w:pPr>
          </w:p>
        </w:tc>
      </w:tr>
      <w:tr w:rsidR="004710AA" w:rsidRPr="005A2504" w14:paraId="58D4F9BE" w14:textId="77777777" w:rsidTr="00D51152">
        <w:tc>
          <w:tcPr>
            <w:tcW w:w="3118" w:type="dxa"/>
            <w:shd w:val="clear" w:color="auto" w:fill="BDD6EE" w:themeFill="accent5" w:themeFillTint="66"/>
          </w:tcPr>
          <w:p w14:paraId="6D93ADC4" w14:textId="1EF02E19" w:rsidR="004710AA" w:rsidRPr="005A2504" w:rsidRDefault="004710AA" w:rsidP="004710AA">
            <w:pPr>
              <w:rPr>
                <w:rFonts w:ascii="Arial" w:hAnsi="Arial" w:cs="Arial"/>
              </w:rPr>
            </w:pPr>
            <w:r w:rsidRPr="005A2504">
              <w:rPr>
                <w:rFonts w:ascii="Arial" w:hAnsi="Arial" w:cs="Arial"/>
                <w:b/>
                <w:bCs/>
              </w:rPr>
              <w:t>Total:</w:t>
            </w:r>
            <w:r w:rsidR="00797D47">
              <w:rPr>
                <w:rFonts w:ascii="Arial" w:hAnsi="Arial" w:cs="Arial"/>
                <w:b/>
                <w:bCs/>
              </w:rPr>
              <w:t xml:space="preserve"> +</w:t>
            </w:r>
            <w:r w:rsidR="000A28C6">
              <w:rPr>
                <w:rFonts w:ascii="Arial" w:hAnsi="Arial" w:cs="Arial"/>
                <w:b/>
                <w:bCs/>
              </w:rPr>
              <w:t>15</w:t>
            </w:r>
          </w:p>
        </w:tc>
        <w:tc>
          <w:tcPr>
            <w:tcW w:w="3118" w:type="dxa"/>
            <w:shd w:val="clear" w:color="auto" w:fill="BDD6EE" w:themeFill="accent5" w:themeFillTint="66"/>
          </w:tcPr>
          <w:p w14:paraId="557E38DB" w14:textId="36E71531" w:rsidR="004710AA" w:rsidRPr="005A2504" w:rsidRDefault="004710AA" w:rsidP="004710AA">
            <w:pPr>
              <w:rPr>
                <w:rFonts w:ascii="Arial" w:hAnsi="Arial" w:cs="Arial"/>
              </w:rPr>
            </w:pPr>
            <w:r w:rsidRPr="005A2504">
              <w:rPr>
                <w:rFonts w:ascii="Arial" w:hAnsi="Arial" w:cs="Arial"/>
                <w:b/>
                <w:bCs/>
              </w:rPr>
              <w:t xml:space="preserve">Total: </w:t>
            </w:r>
            <w:r w:rsidR="00797D47">
              <w:rPr>
                <w:rFonts w:ascii="Arial" w:hAnsi="Arial" w:cs="Arial"/>
                <w:b/>
                <w:bCs/>
              </w:rPr>
              <w:t>-11</w:t>
            </w:r>
          </w:p>
        </w:tc>
        <w:tc>
          <w:tcPr>
            <w:tcW w:w="3118" w:type="dxa"/>
            <w:shd w:val="clear" w:color="auto" w:fill="BDD6EE" w:themeFill="accent5" w:themeFillTint="66"/>
          </w:tcPr>
          <w:p w14:paraId="6657FEC0" w14:textId="2F0C5E79" w:rsidR="004710AA" w:rsidRPr="005A2504" w:rsidRDefault="004710AA" w:rsidP="004710AA">
            <w:pPr>
              <w:rPr>
                <w:rFonts w:ascii="Arial" w:hAnsi="Arial" w:cs="Arial"/>
              </w:rPr>
            </w:pPr>
            <w:r w:rsidRPr="005A2504">
              <w:rPr>
                <w:rFonts w:ascii="Arial" w:hAnsi="Arial" w:cs="Arial"/>
                <w:b/>
                <w:bCs/>
              </w:rPr>
              <w:t xml:space="preserve">Total: </w:t>
            </w:r>
            <w:r w:rsidR="00797D47">
              <w:rPr>
                <w:rFonts w:ascii="Arial" w:hAnsi="Arial" w:cs="Arial"/>
                <w:b/>
                <w:bCs/>
              </w:rPr>
              <w:t>-13</w:t>
            </w:r>
          </w:p>
        </w:tc>
      </w:tr>
      <w:bookmarkEnd w:id="9"/>
    </w:tbl>
    <w:p w14:paraId="7D7DE0BC" w14:textId="3625493A" w:rsidR="004710AA" w:rsidRDefault="004710AA" w:rsidP="00BB1FDE">
      <w:pPr>
        <w:spacing w:line="360" w:lineRule="auto"/>
        <w:rPr>
          <w:rFonts w:ascii="Arial" w:hAnsi="Arial" w:cs="Arial"/>
          <w:lang w:val="en-GB" w:bidi="si-LK"/>
        </w:rPr>
      </w:pPr>
    </w:p>
    <w:p w14:paraId="4F7710A8" w14:textId="77777777" w:rsidR="00BB1FDE" w:rsidRPr="005A2504" w:rsidRDefault="00BB1FDE" w:rsidP="00BB1FDE">
      <w:pPr>
        <w:spacing w:line="360" w:lineRule="auto"/>
        <w:rPr>
          <w:rFonts w:ascii="Arial" w:hAnsi="Arial" w:cs="Arial"/>
          <w:lang w:val="en-GB" w:bidi="si-LK"/>
        </w:rPr>
      </w:pPr>
    </w:p>
    <w:p w14:paraId="61239005" w14:textId="18E4FFA2" w:rsidR="004710AA" w:rsidRPr="00776523" w:rsidRDefault="009E3AD1" w:rsidP="008505E0">
      <w:pPr>
        <w:pStyle w:val="Titre3"/>
        <w:spacing w:line="360" w:lineRule="auto"/>
        <w:rPr>
          <w:rFonts w:ascii="Arial" w:hAnsi="Arial" w:cs="Arial"/>
          <w:color w:val="auto"/>
          <w:sz w:val="22"/>
          <w:szCs w:val="22"/>
          <w:u w:val="single"/>
        </w:rPr>
      </w:pPr>
      <w:bookmarkStart w:id="10" w:name="_Toc80737794"/>
      <w:r w:rsidRPr="001550AA">
        <w:rPr>
          <w:rFonts w:ascii="Arial" w:hAnsi="Arial" w:cs="Arial"/>
          <w:b/>
          <w:bCs/>
          <w:color w:val="auto"/>
          <w:u w:val="single"/>
        </w:rPr>
        <w:t>Solution 4:</w:t>
      </w:r>
      <w:r w:rsidR="004710AA" w:rsidRPr="001550AA">
        <w:rPr>
          <w:rFonts w:ascii="Arial" w:hAnsi="Arial" w:cs="Arial"/>
          <w:color w:val="auto"/>
          <w:u w:val="single"/>
        </w:rPr>
        <w:t xml:space="preserve"> </w:t>
      </w:r>
      <w:r w:rsidR="004710AA" w:rsidRPr="00776523">
        <w:rPr>
          <w:rFonts w:ascii="Arial" w:hAnsi="Arial" w:cs="Arial"/>
          <w:color w:val="auto"/>
          <w:sz w:val="22"/>
          <w:szCs w:val="22"/>
          <w:u w:val="single"/>
        </w:rPr>
        <w:t>Limit delays to 15 minutes.</w:t>
      </w:r>
      <w:bookmarkEnd w:id="10"/>
    </w:p>
    <w:p w14:paraId="242FBBE6" w14:textId="6B1D78ED" w:rsidR="00B20B11" w:rsidRPr="005A2504" w:rsidRDefault="00B20B11" w:rsidP="008505E0">
      <w:pPr>
        <w:spacing w:after="0" w:line="360" w:lineRule="auto"/>
        <w:rPr>
          <w:rFonts w:ascii="Arial" w:hAnsi="Arial" w:cs="Arial"/>
          <w:lang w:val="en-GB" w:bidi="si-LK"/>
        </w:rPr>
      </w:pPr>
      <w:r w:rsidRPr="00B20B11">
        <w:rPr>
          <w:rFonts w:ascii="Arial" w:hAnsi="Arial" w:cs="Arial"/>
          <w:lang w:val="en-GB" w:bidi="si-LK"/>
        </w:rPr>
        <w:t xml:space="preserve">The </w:t>
      </w:r>
      <w:r w:rsidR="00D83DC9">
        <w:rPr>
          <w:rFonts w:ascii="Arial" w:hAnsi="Arial" w:cs="Arial"/>
          <w:lang w:val="en-GB" w:bidi="si-LK"/>
        </w:rPr>
        <w:t>restaurant</w:t>
      </w:r>
      <w:r w:rsidRPr="00B20B11">
        <w:rPr>
          <w:rFonts w:ascii="Arial" w:hAnsi="Arial" w:cs="Arial"/>
          <w:lang w:val="en-GB" w:bidi="si-LK"/>
        </w:rPr>
        <w:t xml:space="preserve"> also has the possibility to inform the customer in advance of the rules it has established regarding reservations. A table will not be kept for more than 15 minutes, it is then allocated to someone else. You can notify this directly on the online reservation platform, in the confirmation email or verbally in case of phone reservations.</w:t>
      </w:r>
    </w:p>
    <w:tbl>
      <w:tblPr>
        <w:tblStyle w:val="Grilledutableau"/>
        <w:tblW w:w="9354" w:type="dxa"/>
        <w:tblInd w:w="0" w:type="dxa"/>
        <w:tblLook w:val="04A0" w:firstRow="1" w:lastRow="0" w:firstColumn="1" w:lastColumn="0" w:noHBand="0" w:noVBand="1"/>
      </w:tblPr>
      <w:tblGrid>
        <w:gridCol w:w="3118"/>
        <w:gridCol w:w="3118"/>
        <w:gridCol w:w="3118"/>
      </w:tblGrid>
      <w:tr w:rsidR="004710AA" w:rsidRPr="005A2504" w14:paraId="4A01AE05" w14:textId="77777777" w:rsidTr="00D51152">
        <w:tc>
          <w:tcPr>
            <w:tcW w:w="3118" w:type="dxa"/>
            <w:shd w:val="clear" w:color="auto" w:fill="BDD6EE" w:themeFill="accent5" w:themeFillTint="66"/>
          </w:tcPr>
          <w:p w14:paraId="2C58F63F" w14:textId="77777777" w:rsidR="004710AA" w:rsidRPr="005A2504" w:rsidRDefault="004710AA" w:rsidP="00191169">
            <w:pPr>
              <w:jc w:val="center"/>
              <w:rPr>
                <w:rFonts w:ascii="Arial" w:hAnsi="Arial" w:cs="Arial"/>
                <w:b/>
                <w:bCs/>
              </w:rPr>
            </w:pPr>
            <w:r w:rsidRPr="005A2504">
              <w:rPr>
                <w:rFonts w:ascii="Arial" w:hAnsi="Arial" w:cs="Arial"/>
                <w:b/>
                <w:bCs/>
              </w:rPr>
              <w:t>PLUS</w:t>
            </w:r>
          </w:p>
        </w:tc>
        <w:tc>
          <w:tcPr>
            <w:tcW w:w="3118" w:type="dxa"/>
            <w:shd w:val="clear" w:color="auto" w:fill="BDD6EE" w:themeFill="accent5" w:themeFillTint="66"/>
          </w:tcPr>
          <w:p w14:paraId="6BEB8DF9" w14:textId="77777777" w:rsidR="004710AA" w:rsidRPr="005A2504" w:rsidRDefault="004710AA" w:rsidP="00191169">
            <w:pPr>
              <w:jc w:val="center"/>
              <w:rPr>
                <w:rFonts w:ascii="Arial" w:hAnsi="Arial" w:cs="Arial"/>
                <w:b/>
                <w:bCs/>
              </w:rPr>
            </w:pPr>
            <w:r w:rsidRPr="005A2504">
              <w:rPr>
                <w:rFonts w:ascii="Arial" w:hAnsi="Arial" w:cs="Arial"/>
                <w:b/>
                <w:bCs/>
              </w:rPr>
              <w:t>MINUS</w:t>
            </w:r>
          </w:p>
        </w:tc>
        <w:tc>
          <w:tcPr>
            <w:tcW w:w="3118" w:type="dxa"/>
            <w:shd w:val="clear" w:color="auto" w:fill="BDD6EE" w:themeFill="accent5" w:themeFillTint="66"/>
          </w:tcPr>
          <w:p w14:paraId="46B28769" w14:textId="77777777" w:rsidR="004710AA" w:rsidRPr="005A2504" w:rsidRDefault="004710AA" w:rsidP="00191169">
            <w:pPr>
              <w:jc w:val="center"/>
              <w:rPr>
                <w:rFonts w:ascii="Arial" w:hAnsi="Arial" w:cs="Arial"/>
                <w:b/>
                <w:bCs/>
              </w:rPr>
            </w:pPr>
            <w:r w:rsidRPr="005A2504">
              <w:rPr>
                <w:rFonts w:ascii="Arial" w:hAnsi="Arial" w:cs="Arial"/>
                <w:b/>
                <w:bCs/>
              </w:rPr>
              <w:t>INTEREST</w:t>
            </w:r>
          </w:p>
        </w:tc>
      </w:tr>
      <w:tr w:rsidR="004710AA" w:rsidRPr="00F86FEF" w14:paraId="53CF1BBB" w14:textId="77777777" w:rsidTr="00191169">
        <w:trPr>
          <w:trHeight w:val="1513"/>
        </w:trPr>
        <w:tc>
          <w:tcPr>
            <w:tcW w:w="3118" w:type="dxa"/>
          </w:tcPr>
          <w:p w14:paraId="3D7DDEB7" w14:textId="2BD2703A" w:rsidR="004710AA" w:rsidRDefault="004710AA" w:rsidP="00860FCC">
            <w:pPr>
              <w:spacing w:line="360" w:lineRule="auto"/>
              <w:rPr>
                <w:rFonts w:ascii="Arial" w:hAnsi="Arial" w:cs="Arial"/>
              </w:rPr>
            </w:pPr>
            <w:r w:rsidRPr="005A2504">
              <w:rPr>
                <w:rFonts w:ascii="Arial" w:hAnsi="Arial" w:cs="Arial"/>
              </w:rPr>
              <w:t xml:space="preserve">- </w:t>
            </w:r>
            <w:r w:rsidR="008C2402">
              <w:rPr>
                <w:rFonts w:ascii="Arial" w:hAnsi="Arial" w:cs="Arial"/>
              </w:rPr>
              <w:t>P</w:t>
            </w:r>
            <w:r w:rsidRPr="005A2504">
              <w:rPr>
                <w:rFonts w:ascii="Arial" w:hAnsi="Arial" w:cs="Arial"/>
              </w:rPr>
              <w:t>ossibility to welcome new customer</w:t>
            </w:r>
            <w:r w:rsidR="00D8073F">
              <w:rPr>
                <w:rFonts w:ascii="Arial" w:hAnsi="Arial" w:cs="Arial"/>
              </w:rPr>
              <w:t xml:space="preserve"> (+4)</w:t>
            </w:r>
          </w:p>
          <w:p w14:paraId="28809158" w14:textId="77777777" w:rsidR="008C2402" w:rsidRPr="00860FCC" w:rsidRDefault="008C2402" w:rsidP="00860FCC">
            <w:pPr>
              <w:spacing w:line="360" w:lineRule="auto"/>
              <w:rPr>
                <w:rFonts w:ascii="Arial" w:hAnsi="Arial" w:cs="Arial"/>
                <w:sz w:val="14"/>
                <w:szCs w:val="14"/>
              </w:rPr>
            </w:pPr>
          </w:p>
          <w:p w14:paraId="00CE0C90" w14:textId="09609A75" w:rsidR="004710AA" w:rsidRDefault="00D83DC9" w:rsidP="00860FCC">
            <w:pPr>
              <w:spacing w:line="360" w:lineRule="auto"/>
              <w:rPr>
                <w:rFonts w:ascii="Arial" w:hAnsi="Arial" w:cs="Arial"/>
              </w:rPr>
            </w:pPr>
            <w:r>
              <w:rPr>
                <w:rFonts w:ascii="Arial" w:hAnsi="Arial" w:cs="Arial"/>
              </w:rPr>
              <w:t xml:space="preserve">- </w:t>
            </w:r>
            <w:r w:rsidR="00797D47">
              <w:rPr>
                <w:rFonts w:ascii="Arial" w:hAnsi="Arial" w:cs="Arial"/>
              </w:rPr>
              <w:t>N</w:t>
            </w:r>
            <w:r>
              <w:rPr>
                <w:rFonts w:ascii="Arial" w:hAnsi="Arial" w:cs="Arial"/>
              </w:rPr>
              <w:t>ot costly</w:t>
            </w:r>
            <w:r w:rsidR="00A872F6">
              <w:rPr>
                <w:rFonts w:ascii="Arial" w:hAnsi="Arial" w:cs="Arial"/>
              </w:rPr>
              <w:t xml:space="preserve"> (</w:t>
            </w:r>
            <w:r w:rsidR="00D8073F">
              <w:rPr>
                <w:rFonts w:ascii="Arial" w:hAnsi="Arial" w:cs="Arial"/>
              </w:rPr>
              <w:t>+4)</w:t>
            </w:r>
          </w:p>
          <w:p w14:paraId="4128756D" w14:textId="77777777" w:rsidR="00D8073F" w:rsidRPr="00797D47" w:rsidRDefault="00D8073F" w:rsidP="00860FCC">
            <w:pPr>
              <w:spacing w:line="360" w:lineRule="auto"/>
              <w:rPr>
                <w:rFonts w:ascii="Arial" w:hAnsi="Arial" w:cs="Arial"/>
                <w:sz w:val="14"/>
                <w:szCs w:val="14"/>
              </w:rPr>
            </w:pPr>
          </w:p>
          <w:p w14:paraId="20D5F7B6" w14:textId="28F32965" w:rsidR="00D8073F" w:rsidRPr="005A2504" w:rsidRDefault="00D8073F" w:rsidP="00860FCC">
            <w:pPr>
              <w:spacing w:line="360" w:lineRule="auto"/>
              <w:rPr>
                <w:rFonts w:ascii="Arial" w:hAnsi="Arial" w:cs="Arial"/>
              </w:rPr>
            </w:pPr>
            <w:r>
              <w:rPr>
                <w:rFonts w:ascii="Arial" w:hAnsi="Arial" w:cs="Arial"/>
              </w:rPr>
              <w:t>- Easy and fast to implement (+5)</w:t>
            </w:r>
          </w:p>
        </w:tc>
        <w:tc>
          <w:tcPr>
            <w:tcW w:w="3118" w:type="dxa"/>
          </w:tcPr>
          <w:p w14:paraId="3A1ABF30" w14:textId="77777777" w:rsidR="00860FCC" w:rsidRDefault="004710AA" w:rsidP="00860FCC">
            <w:pPr>
              <w:spacing w:line="360" w:lineRule="auto"/>
              <w:rPr>
                <w:rFonts w:ascii="Arial" w:hAnsi="Arial" w:cs="Arial"/>
              </w:rPr>
            </w:pPr>
            <w:r w:rsidRPr="005A2504">
              <w:rPr>
                <w:rFonts w:ascii="Arial" w:hAnsi="Arial" w:cs="Arial"/>
              </w:rPr>
              <w:t xml:space="preserve">- </w:t>
            </w:r>
            <w:r w:rsidR="008C2402">
              <w:rPr>
                <w:rFonts w:ascii="Arial" w:hAnsi="Arial" w:cs="Arial"/>
              </w:rPr>
              <w:t>C</w:t>
            </w:r>
            <w:r w:rsidRPr="005A2504">
              <w:rPr>
                <w:rFonts w:ascii="Arial" w:hAnsi="Arial" w:cs="Arial"/>
              </w:rPr>
              <w:t>ustomer may get angry if they arrive a bit later</w:t>
            </w:r>
            <w:r w:rsidR="00D8073F">
              <w:rPr>
                <w:rFonts w:ascii="Arial" w:hAnsi="Arial" w:cs="Arial"/>
              </w:rPr>
              <w:t xml:space="preserve"> (-2)</w:t>
            </w:r>
          </w:p>
          <w:p w14:paraId="473E6B68" w14:textId="77777777" w:rsidR="00D8723F" w:rsidRDefault="00D8723F" w:rsidP="00860FCC">
            <w:pPr>
              <w:spacing w:line="360" w:lineRule="auto"/>
              <w:rPr>
                <w:rFonts w:ascii="Arial" w:hAnsi="Arial" w:cs="Arial"/>
              </w:rPr>
            </w:pPr>
          </w:p>
          <w:p w14:paraId="627B8982" w14:textId="77777777" w:rsidR="00D8723F" w:rsidRDefault="00D8723F" w:rsidP="00860FCC">
            <w:pPr>
              <w:spacing w:line="360" w:lineRule="auto"/>
              <w:rPr>
                <w:rFonts w:ascii="Arial" w:hAnsi="Arial" w:cs="Arial"/>
              </w:rPr>
            </w:pPr>
            <w:r>
              <w:rPr>
                <w:rFonts w:ascii="Arial" w:hAnsi="Arial" w:cs="Arial"/>
              </w:rPr>
              <w:t>- M</w:t>
            </w:r>
            <w:r w:rsidRPr="00D8723F">
              <w:rPr>
                <w:rFonts w:ascii="Arial" w:hAnsi="Arial" w:cs="Arial"/>
              </w:rPr>
              <w:t>ust keep other potential customers waiting</w:t>
            </w:r>
            <w:r w:rsidR="00DC6B03">
              <w:rPr>
                <w:rFonts w:ascii="Arial" w:hAnsi="Arial" w:cs="Arial"/>
              </w:rPr>
              <w:t xml:space="preserve"> (-3)</w:t>
            </w:r>
          </w:p>
          <w:p w14:paraId="05C873B7" w14:textId="77777777" w:rsidR="00635001" w:rsidRPr="00635001" w:rsidRDefault="00635001" w:rsidP="00860FCC">
            <w:pPr>
              <w:spacing w:line="360" w:lineRule="auto"/>
              <w:rPr>
                <w:rFonts w:ascii="Arial" w:hAnsi="Arial" w:cs="Arial"/>
                <w:sz w:val="14"/>
                <w:szCs w:val="14"/>
              </w:rPr>
            </w:pPr>
          </w:p>
          <w:p w14:paraId="724082A2" w14:textId="2C0CEFA0" w:rsidR="00635001" w:rsidRPr="005A2504" w:rsidRDefault="00635001" w:rsidP="00860FCC">
            <w:pPr>
              <w:spacing w:line="360" w:lineRule="auto"/>
              <w:rPr>
                <w:rFonts w:ascii="Arial" w:hAnsi="Arial" w:cs="Arial"/>
              </w:rPr>
            </w:pPr>
            <w:r>
              <w:rPr>
                <w:rFonts w:ascii="Arial" w:hAnsi="Arial" w:cs="Arial"/>
              </w:rPr>
              <w:t>- Do not cover the food wastage cause by a big reservation (-4)</w:t>
            </w:r>
          </w:p>
        </w:tc>
        <w:tc>
          <w:tcPr>
            <w:tcW w:w="3118" w:type="dxa"/>
          </w:tcPr>
          <w:p w14:paraId="363CE27A" w14:textId="5CBF6621" w:rsidR="004710AA" w:rsidRDefault="00D83DC9" w:rsidP="004710AA">
            <w:pPr>
              <w:rPr>
                <w:rFonts w:ascii="Arial" w:hAnsi="Arial" w:cs="Arial"/>
              </w:rPr>
            </w:pPr>
            <w:r w:rsidRPr="005A2504">
              <w:rPr>
                <w:rFonts w:ascii="Arial" w:hAnsi="Arial" w:cs="Arial"/>
              </w:rPr>
              <w:t xml:space="preserve">- </w:t>
            </w:r>
            <w:r>
              <w:rPr>
                <w:rFonts w:ascii="Arial" w:hAnsi="Arial" w:cs="Arial"/>
              </w:rPr>
              <w:t>C</w:t>
            </w:r>
            <w:r w:rsidR="00635001">
              <w:rPr>
                <w:rFonts w:ascii="Arial" w:hAnsi="Arial" w:cs="Arial"/>
              </w:rPr>
              <w:t>an c</w:t>
            </w:r>
            <w:r w:rsidRPr="005A2504">
              <w:rPr>
                <w:rFonts w:ascii="Arial" w:hAnsi="Arial" w:cs="Arial"/>
              </w:rPr>
              <w:t xml:space="preserve">over </w:t>
            </w:r>
            <w:r w:rsidR="00635001">
              <w:rPr>
                <w:rFonts w:ascii="Arial" w:hAnsi="Arial" w:cs="Arial"/>
              </w:rPr>
              <w:t>financi</w:t>
            </w:r>
            <w:r w:rsidRPr="005A2504">
              <w:rPr>
                <w:rFonts w:ascii="Arial" w:hAnsi="Arial" w:cs="Arial"/>
              </w:rPr>
              <w:t>al loss</w:t>
            </w:r>
            <w:r w:rsidR="00797D47">
              <w:rPr>
                <w:rFonts w:ascii="Arial" w:hAnsi="Arial" w:cs="Arial"/>
              </w:rPr>
              <w:t xml:space="preserve"> (+4)</w:t>
            </w:r>
          </w:p>
          <w:p w14:paraId="3B356125" w14:textId="77777777" w:rsidR="00DC6B03" w:rsidRDefault="00DC6B03" w:rsidP="004710AA">
            <w:pPr>
              <w:rPr>
                <w:rFonts w:ascii="Arial" w:hAnsi="Arial" w:cs="Arial"/>
              </w:rPr>
            </w:pPr>
          </w:p>
          <w:p w14:paraId="2FE08806" w14:textId="5CB06584" w:rsidR="00DC6B03" w:rsidRPr="005A2504" w:rsidRDefault="00DC6B03" w:rsidP="004710AA">
            <w:pPr>
              <w:rPr>
                <w:rFonts w:ascii="Arial" w:hAnsi="Arial" w:cs="Arial"/>
              </w:rPr>
            </w:pPr>
          </w:p>
        </w:tc>
      </w:tr>
      <w:tr w:rsidR="004710AA" w:rsidRPr="005A2504" w14:paraId="21A40544" w14:textId="77777777" w:rsidTr="00D51152">
        <w:tc>
          <w:tcPr>
            <w:tcW w:w="3118" w:type="dxa"/>
            <w:shd w:val="clear" w:color="auto" w:fill="BDD6EE" w:themeFill="accent5" w:themeFillTint="66"/>
          </w:tcPr>
          <w:p w14:paraId="4B67AEB3" w14:textId="425DEDC6" w:rsidR="004710AA" w:rsidRPr="005A2504" w:rsidRDefault="004710AA" w:rsidP="004710AA">
            <w:pPr>
              <w:rPr>
                <w:rFonts w:ascii="Arial" w:hAnsi="Arial" w:cs="Arial"/>
              </w:rPr>
            </w:pPr>
            <w:r w:rsidRPr="005A2504">
              <w:rPr>
                <w:rFonts w:ascii="Arial" w:hAnsi="Arial" w:cs="Arial"/>
                <w:b/>
                <w:bCs/>
              </w:rPr>
              <w:t>Total:</w:t>
            </w:r>
            <w:r w:rsidR="00D8723F">
              <w:rPr>
                <w:rFonts w:ascii="Arial" w:hAnsi="Arial" w:cs="Arial"/>
                <w:b/>
                <w:bCs/>
              </w:rPr>
              <w:t xml:space="preserve"> +13</w:t>
            </w:r>
          </w:p>
        </w:tc>
        <w:tc>
          <w:tcPr>
            <w:tcW w:w="3118" w:type="dxa"/>
            <w:shd w:val="clear" w:color="auto" w:fill="BDD6EE" w:themeFill="accent5" w:themeFillTint="66"/>
          </w:tcPr>
          <w:p w14:paraId="63A5D3BB" w14:textId="4F436CB9" w:rsidR="004710AA" w:rsidRPr="005A2504" w:rsidRDefault="004710AA" w:rsidP="004710AA">
            <w:pPr>
              <w:rPr>
                <w:rFonts w:ascii="Arial" w:hAnsi="Arial" w:cs="Arial"/>
              </w:rPr>
            </w:pPr>
            <w:r w:rsidRPr="005A2504">
              <w:rPr>
                <w:rFonts w:ascii="Arial" w:hAnsi="Arial" w:cs="Arial"/>
                <w:b/>
                <w:bCs/>
              </w:rPr>
              <w:t xml:space="preserve">Total: </w:t>
            </w:r>
            <w:r w:rsidR="00D8723F">
              <w:rPr>
                <w:rFonts w:ascii="Arial" w:hAnsi="Arial" w:cs="Arial"/>
                <w:b/>
                <w:bCs/>
              </w:rPr>
              <w:t>-</w:t>
            </w:r>
            <w:r w:rsidR="00635001">
              <w:rPr>
                <w:rFonts w:ascii="Arial" w:hAnsi="Arial" w:cs="Arial"/>
                <w:b/>
                <w:bCs/>
              </w:rPr>
              <w:t>9</w:t>
            </w:r>
          </w:p>
        </w:tc>
        <w:tc>
          <w:tcPr>
            <w:tcW w:w="3118" w:type="dxa"/>
            <w:shd w:val="clear" w:color="auto" w:fill="BDD6EE" w:themeFill="accent5" w:themeFillTint="66"/>
          </w:tcPr>
          <w:p w14:paraId="6BB88A71" w14:textId="3FEAAE18" w:rsidR="004710AA" w:rsidRPr="005A2504" w:rsidRDefault="004710AA" w:rsidP="004710AA">
            <w:pPr>
              <w:rPr>
                <w:rFonts w:ascii="Arial" w:hAnsi="Arial" w:cs="Arial"/>
              </w:rPr>
            </w:pPr>
            <w:r w:rsidRPr="005A2504">
              <w:rPr>
                <w:rFonts w:ascii="Arial" w:hAnsi="Arial" w:cs="Arial"/>
                <w:b/>
                <w:bCs/>
              </w:rPr>
              <w:t xml:space="preserve">Total: </w:t>
            </w:r>
            <w:r w:rsidR="00D8723F">
              <w:rPr>
                <w:rFonts w:ascii="Arial" w:hAnsi="Arial" w:cs="Arial"/>
                <w:b/>
                <w:bCs/>
              </w:rPr>
              <w:t>+4</w:t>
            </w:r>
          </w:p>
        </w:tc>
      </w:tr>
    </w:tbl>
    <w:p w14:paraId="3B332461" w14:textId="24E91B06" w:rsidR="00145EAE" w:rsidRDefault="00145EAE" w:rsidP="00145EAE">
      <w:pPr>
        <w:rPr>
          <w:rFonts w:ascii="Arial" w:hAnsi="Arial" w:cs="Arial"/>
          <w:lang w:val="en-GB"/>
        </w:rPr>
      </w:pPr>
    </w:p>
    <w:p w14:paraId="6A003805" w14:textId="32BC76AD" w:rsidR="00145EAE" w:rsidRDefault="00145EAE" w:rsidP="00145EAE">
      <w:pPr>
        <w:rPr>
          <w:rFonts w:ascii="Arial" w:hAnsi="Arial" w:cs="Arial"/>
          <w:lang w:val="en-GB"/>
        </w:rPr>
      </w:pPr>
    </w:p>
    <w:p w14:paraId="2571FBC6" w14:textId="13C6CE23" w:rsidR="00145EAE" w:rsidRPr="009E3AD1" w:rsidRDefault="009E3AD1" w:rsidP="006A1A84">
      <w:pPr>
        <w:spacing w:line="360" w:lineRule="auto"/>
        <w:rPr>
          <w:rFonts w:ascii="Arial" w:hAnsi="Arial" w:cs="Arial"/>
          <w:b/>
          <w:bCs/>
          <w:sz w:val="32"/>
          <w:szCs w:val="32"/>
          <w:lang w:val="en-GB"/>
        </w:rPr>
      </w:pPr>
      <w:bookmarkStart w:id="11" w:name="_Toc80737795"/>
      <w:r w:rsidRPr="00155FD7">
        <w:rPr>
          <w:rStyle w:val="Titre1Car"/>
          <w:rFonts w:ascii="Arial" w:hAnsi="Arial" w:cs="Arial"/>
          <w:b/>
          <w:bCs/>
          <w:color w:val="auto"/>
        </w:rPr>
        <w:lastRenderedPageBreak/>
        <w:t xml:space="preserve">IV. </w:t>
      </w:r>
      <w:r w:rsidR="00145EAE" w:rsidRPr="00155FD7">
        <w:rPr>
          <w:rStyle w:val="Titre1Car"/>
          <w:rFonts w:ascii="Arial" w:hAnsi="Arial" w:cs="Arial"/>
          <w:b/>
          <w:bCs/>
          <w:color w:val="auto"/>
        </w:rPr>
        <w:t>Evaluat</w:t>
      </w:r>
      <w:r w:rsidRPr="00155FD7">
        <w:rPr>
          <w:rStyle w:val="Titre1Car"/>
          <w:rFonts w:ascii="Arial" w:hAnsi="Arial" w:cs="Arial"/>
          <w:b/>
          <w:bCs/>
          <w:color w:val="auto"/>
        </w:rPr>
        <w:t>ion</w:t>
      </w:r>
      <w:r w:rsidR="00145EAE" w:rsidRPr="00155FD7">
        <w:rPr>
          <w:rStyle w:val="Titre1Car"/>
          <w:rFonts w:ascii="Arial" w:hAnsi="Arial" w:cs="Arial"/>
          <w:b/>
          <w:bCs/>
          <w:color w:val="auto"/>
        </w:rPr>
        <w:t xml:space="preserve"> </w:t>
      </w:r>
      <w:r w:rsidRPr="00155FD7">
        <w:rPr>
          <w:rStyle w:val="Titre1Car"/>
          <w:rFonts w:ascii="Arial" w:hAnsi="Arial" w:cs="Arial"/>
          <w:b/>
          <w:bCs/>
          <w:color w:val="auto"/>
        </w:rPr>
        <w:t>of</w:t>
      </w:r>
      <w:r w:rsidR="00145EAE" w:rsidRPr="00155FD7">
        <w:rPr>
          <w:rStyle w:val="Titre1Car"/>
          <w:rFonts w:ascii="Arial" w:hAnsi="Arial" w:cs="Arial"/>
          <w:b/>
          <w:bCs/>
          <w:color w:val="auto"/>
        </w:rPr>
        <w:t xml:space="preserve"> the best solution</w:t>
      </w:r>
      <w:bookmarkEnd w:id="11"/>
    </w:p>
    <w:p w14:paraId="703BB795" w14:textId="04A7AE9C" w:rsidR="00FB6ED6" w:rsidRDefault="00FB6ED6" w:rsidP="006A1A84">
      <w:pPr>
        <w:spacing w:line="360" w:lineRule="auto"/>
        <w:rPr>
          <w:rFonts w:ascii="Arial" w:hAnsi="Arial" w:cs="Arial"/>
          <w:lang w:val="en-GB"/>
        </w:rPr>
      </w:pPr>
      <w:r>
        <w:rPr>
          <w:rFonts w:ascii="Arial" w:hAnsi="Arial" w:cs="Arial"/>
          <w:lang w:val="en-GB"/>
        </w:rPr>
        <w:t xml:space="preserve">After calculating the total score </w:t>
      </w:r>
      <w:r w:rsidR="008E7BD0">
        <w:rPr>
          <w:rFonts w:ascii="Arial" w:hAnsi="Arial" w:cs="Arial"/>
          <w:lang w:val="en-GB"/>
        </w:rPr>
        <w:t>for</w:t>
      </w:r>
      <w:r>
        <w:rPr>
          <w:rFonts w:ascii="Arial" w:hAnsi="Arial" w:cs="Arial"/>
          <w:lang w:val="en-GB"/>
        </w:rPr>
        <w:t xml:space="preserve"> each solution, we </w:t>
      </w:r>
      <w:r w:rsidR="008E7BD0">
        <w:rPr>
          <w:rFonts w:ascii="Arial" w:hAnsi="Arial" w:cs="Arial"/>
          <w:lang w:val="en-GB"/>
        </w:rPr>
        <w:t>get</w:t>
      </w:r>
      <w:r>
        <w:rPr>
          <w:rFonts w:ascii="Arial" w:hAnsi="Arial" w:cs="Arial"/>
          <w:lang w:val="en-GB"/>
        </w:rPr>
        <w:t xml:space="preserve"> the following results.</w:t>
      </w:r>
    </w:p>
    <w:tbl>
      <w:tblPr>
        <w:tblStyle w:val="Grilledutableau"/>
        <w:tblW w:w="0" w:type="auto"/>
        <w:tblInd w:w="0" w:type="dxa"/>
        <w:tblLook w:val="04A0" w:firstRow="1" w:lastRow="0" w:firstColumn="1" w:lastColumn="0" w:noHBand="0" w:noVBand="1"/>
      </w:tblPr>
      <w:tblGrid>
        <w:gridCol w:w="4535"/>
        <w:gridCol w:w="1702"/>
      </w:tblGrid>
      <w:tr w:rsidR="00FB6ED6" w14:paraId="2E037448" w14:textId="77777777" w:rsidTr="00EB6DB5">
        <w:trPr>
          <w:trHeight w:val="283"/>
        </w:trPr>
        <w:tc>
          <w:tcPr>
            <w:tcW w:w="4535" w:type="dxa"/>
            <w:shd w:val="clear" w:color="auto" w:fill="BDD6EE" w:themeFill="accent5" w:themeFillTint="66"/>
          </w:tcPr>
          <w:p w14:paraId="683A1199" w14:textId="0475B0E3" w:rsidR="00FB6ED6" w:rsidRPr="00FB6ED6" w:rsidRDefault="00FB6ED6" w:rsidP="00FB6ED6">
            <w:pPr>
              <w:jc w:val="center"/>
              <w:rPr>
                <w:rFonts w:ascii="Arial" w:hAnsi="Arial" w:cs="Arial"/>
                <w:b/>
                <w:bCs/>
                <w:sz w:val="24"/>
                <w:szCs w:val="24"/>
              </w:rPr>
            </w:pPr>
            <w:r w:rsidRPr="00FB6ED6">
              <w:rPr>
                <w:rFonts w:ascii="Arial" w:hAnsi="Arial" w:cs="Arial"/>
                <w:b/>
                <w:bCs/>
                <w:sz w:val="24"/>
                <w:szCs w:val="24"/>
              </w:rPr>
              <w:t>Solution</w:t>
            </w:r>
          </w:p>
        </w:tc>
        <w:tc>
          <w:tcPr>
            <w:tcW w:w="1702" w:type="dxa"/>
            <w:shd w:val="clear" w:color="auto" w:fill="BDD6EE" w:themeFill="accent5" w:themeFillTint="66"/>
          </w:tcPr>
          <w:p w14:paraId="16C21099" w14:textId="779B461C" w:rsidR="00FB6ED6" w:rsidRPr="00FB6ED6" w:rsidRDefault="00FB6ED6" w:rsidP="00FB6ED6">
            <w:pPr>
              <w:jc w:val="center"/>
              <w:rPr>
                <w:rFonts w:ascii="Arial" w:hAnsi="Arial" w:cs="Arial"/>
                <w:b/>
                <w:bCs/>
                <w:sz w:val="24"/>
                <w:szCs w:val="24"/>
              </w:rPr>
            </w:pPr>
            <w:r w:rsidRPr="00FB6ED6">
              <w:rPr>
                <w:rFonts w:ascii="Arial" w:hAnsi="Arial" w:cs="Arial"/>
                <w:b/>
                <w:bCs/>
                <w:sz w:val="24"/>
                <w:szCs w:val="24"/>
              </w:rPr>
              <w:t>Total score</w:t>
            </w:r>
          </w:p>
        </w:tc>
      </w:tr>
      <w:tr w:rsidR="00FB6ED6" w14:paraId="5DC0A19C" w14:textId="77777777" w:rsidTr="00EB6DB5">
        <w:trPr>
          <w:trHeight w:val="283"/>
        </w:trPr>
        <w:tc>
          <w:tcPr>
            <w:tcW w:w="4535" w:type="dxa"/>
          </w:tcPr>
          <w:p w14:paraId="5590B88F" w14:textId="29A773C7" w:rsidR="00FB6ED6" w:rsidRDefault="00FB6ED6" w:rsidP="00145EAE">
            <w:pPr>
              <w:rPr>
                <w:rFonts w:ascii="Arial" w:hAnsi="Arial" w:cs="Arial"/>
              </w:rPr>
            </w:pPr>
            <w:r w:rsidRPr="006A1A84">
              <w:rPr>
                <w:rFonts w:ascii="Arial" w:hAnsi="Arial" w:cs="Arial"/>
                <w:b/>
                <w:bCs/>
              </w:rPr>
              <w:t>1:</w:t>
            </w:r>
            <w:r>
              <w:rPr>
                <w:rFonts w:ascii="Arial" w:hAnsi="Arial" w:cs="Arial"/>
              </w:rPr>
              <w:t xml:space="preserve"> </w:t>
            </w:r>
            <w:r w:rsidRPr="00FB6ED6">
              <w:rPr>
                <w:rFonts w:ascii="Arial" w:hAnsi="Arial" w:cs="Arial"/>
              </w:rPr>
              <w:t>Ask for a deposit</w:t>
            </w:r>
            <w:r>
              <w:rPr>
                <w:rFonts w:ascii="Arial" w:hAnsi="Arial" w:cs="Arial"/>
              </w:rPr>
              <w:t>.</w:t>
            </w:r>
          </w:p>
        </w:tc>
        <w:tc>
          <w:tcPr>
            <w:tcW w:w="1702" w:type="dxa"/>
          </w:tcPr>
          <w:p w14:paraId="2C052DF4" w14:textId="176307CE" w:rsidR="00FB6ED6" w:rsidRPr="00FB6ED6" w:rsidRDefault="00FB6ED6" w:rsidP="00FB6ED6">
            <w:pPr>
              <w:jc w:val="center"/>
              <w:rPr>
                <w:rFonts w:ascii="Arial" w:hAnsi="Arial" w:cs="Arial"/>
                <w:b/>
                <w:bCs/>
              </w:rPr>
            </w:pPr>
            <w:r w:rsidRPr="00FB6ED6">
              <w:rPr>
                <w:rFonts w:ascii="Arial" w:hAnsi="Arial" w:cs="Arial"/>
                <w:b/>
                <w:bCs/>
              </w:rPr>
              <w:t>+4</w:t>
            </w:r>
          </w:p>
        </w:tc>
      </w:tr>
      <w:tr w:rsidR="00FB6ED6" w14:paraId="534C895A" w14:textId="77777777" w:rsidTr="00EB6DB5">
        <w:trPr>
          <w:trHeight w:val="283"/>
        </w:trPr>
        <w:tc>
          <w:tcPr>
            <w:tcW w:w="4535" w:type="dxa"/>
          </w:tcPr>
          <w:p w14:paraId="4204D1D0" w14:textId="7DB0D5C5" w:rsidR="00FB6ED6" w:rsidRDefault="00FB6ED6" w:rsidP="00145EAE">
            <w:pPr>
              <w:rPr>
                <w:rFonts w:ascii="Arial" w:hAnsi="Arial" w:cs="Arial"/>
              </w:rPr>
            </w:pPr>
            <w:r w:rsidRPr="006A1A84">
              <w:rPr>
                <w:rFonts w:ascii="Arial" w:hAnsi="Arial" w:cs="Arial"/>
                <w:b/>
                <w:bCs/>
              </w:rPr>
              <w:t>2:</w:t>
            </w:r>
            <w:r>
              <w:rPr>
                <w:rFonts w:ascii="Arial" w:hAnsi="Arial" w:cs="Arial"/>
              </w:rPr>
              <w:t xml:space="preserve"> </w:t>
            </w:r>
            <w:r w:rsidRPr="00FB6ED6">
              <w:rPr>
                <w:rFonts w:ascii="Arial" w:hAnsi="Arial" w:cs="Arial"/>
              </w:rPr>
              <w:t>Sent confirmation email/message</w:t>
            </w:r>
            <w:r>
              <w:rPr>
                <w:rFonts w:ascii="Arial" w:hAnsi="Arial" w:cs="Arial"/>
              </w:rPr>
              <w:t>.</w:t>
            </w:r>
          </w:p>
        </w:tc>
        <w:tc>
          <w:tcPr>
            <w:tcW w:w="1702" w:type="dxa"/>
          </w:tcPr>
          <w:p w14:paraId="4DF1E0DE" w14:textId="4D2F243E" w:rsidR="00FB6ED6" w:rsidRPr="00FB6ED6" w:rsidRDefault="00EB6DB5" w:rsidP="00FB6ED6">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71552" behindDoc="0" locked="0" layoutInCell="1" allowOverlap="1" wp14:anchorId="0D736F2A" wp14:editId="3EBF788D">
                      <wp:simplePos x="0" y="0"/>
                      <wp:positionH relativeFrom="column">
                        <wp:posOffset>297180</wp:posOffset>
                      </wp:positionH>
                      <wp:positionV relativeFrom="paragraph">
                        <wp:posOffset>0</wp:posOffset>
                      </wp:positionV>
                      <wp:extent cx="360000" cy="180000"/>
                      <wp:effectExtent l="0" t="0" r="21590" b="10795"/>
                      <wp:wrapNone/>
                      <wp:docPr id="4" name="Ellipse 4"/>
                      <wp:cNvGraphicFramePr/>
                      <a:graphic xmlns:a="http://schemas.openxmlformats.org/drawingml/2006/main">
                        <a:graphicData uri="http://schemas.microsoft.com/office/word/2010/wordprocessingShape">
                          <wps:wsp>
                            <wps:cNvSpPr/>
                            <wps:spPr>
                              <a:xfrm>
                                <a:off x="0" y="0"/>
                                <a:ext cx="360000" cy="18000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822929" id="Ellipse 4" o:spid="_x0000_s1026" style="position:absolute;margin-left:23.4pt;margin-top:0;width:28.35pt;height:14.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" filled="f" strokecolor="red" strokeweight="1pt">
                      <v:stroke joinstyle="miter"/>
                    </v:oval>
                  </w:pict>
                </mc:Fallback>
              </mc:AlternateContent>
            </w:r>
            <w:r w:rsidR="00FB6ED6" w:rsidRPr="00FB6ED6">
              <w:rPr>
                <w:rFonts w:ascii="Arial" w:hAnsi="Arial" w:cs="Arial"/>
                <w:b/>
                <w:bCs/>
              </w:rPr>
              <w:t>+</w:t>
            </w:r>
            <w:r w:rsidR="00D51152">
              <w:rPr>
                <w:rFonts w:ascii="Arial" w:hAnsi="Arial" w:cs="Arial"/>
                <w:b/>
                <w:bCs/>
              </w:rPr>
              <w:t>8</w:t>
            </w:r>
          </w:p>
        </w:tc>
      </w:tr>
      <w:tr w:rsidR="00FB6ED6" w14:paraId="34BDC972" w14:textId="77777777" w:rsidTr="00EB6DB5">
        <w:trPr>
          <w:trHeight w:val="283"/>
        </w:trPr>
        <w:tc>
          <w:tcPr>
            <w:tcW w:w="4535" w:type="dxa"/>
          </w:tcPr>
          <w:p w14:paraId="3A3E2055" w14:textId="3B68E216" w:rsidR="00FB6ED6" w:rsidRDefault="00FB6ED6" w:rsidP="00145EAE">
            <w:pPr>
              <w:rPr>
                <w:rFonts w:ascii="Arial" w:hAnsi="Arial" w:cs="Arial"/>
              </w:rPr>
            </w:pPr>
            <w:r w:rsidRPr="006A1A84">
              <w:rPr>
                <w:rFonts w:ascii="Arial" w:hAnsi="Arial" w:cs="Arial"/>
                <w:b/>
                <w:bCs/>
              </w:rPr>
              <w:t>3:</w:t>
            </w:r>
            <w:r w:rsidRPr="00FB6ED6">
              <w:rPr>
                <w:rFonts w:ascii="Arial" w:hAnsi="Arial" w:cs="Arial"/>
              </w:rPr>
              <w:t xml:space="preserve"> Blacklisting “serial no-shows”.</w:t>
            </w:r>
          </w:p>
        </w:tc>
        <w:tc>
          <w:tcPr>
            <w:tcW w:w="1702" w:type="dxa"/>
          </w:tcPr>
          <w:p w14:paraId="7C6B2029" w14:textId="0245CCFC" w:rsidR="00FB6ED6" w:rsidRPr="00FB6ED6" w:rsidRDefault="00FB6ED6" w:rsidP="00FB6ED6">
            <w:pPr>
              <w:jc w:val="center"/>
              <w:rPr>
                <w:rFonts w:ascii="Arial" w:hAnsi="Arial" w:cs="Arial"/>
                <w:b/>
                <w:bCs/>
              </w:rPr>
            </w:pPr>
            <w:r>
              <w:rPr>
                <w:rFonts w:ascii="Arial" w:hAnsi="Arial" w:cs="Arial"/>
                <w:b/>
                <w:bCs/>
              </w:rPr>
              <w:t>-</w:t>
            </w:r>
            <w:r w:rsidR="000A28C6">
              <w:rPr>
                <w:rFonts w:ascii="Arial" w:hAnsi="Arial" w:cs="Arial"/>
                <w:b/>
                <w:bCs/>
              </w:rPr>
              <w:t>9</w:t>
            </w:r>
          </w:p>
        </w:tc>
      </w:tr>
      <w:tr w:rsidR="00FB6ED6" w14:paraId="6D0932BD" w14:textId="77777777" w:rsidTr="00EB6DB5">
        <w:trPr>
          <w:trHeight w:val="283"/>
        </w:trPr>
        <w:tc>
          <w:tcPr>
            <w:tcW w:w="4535" w:type="dxa"/>
          </w:tcPr>
          <w:p w14:paraId="6FE5DA53" w14:textId="18A7697E" w:rsidR="00FB6ED6" w:rsidRDefault="00FB6ED6" w:rsidP="00145EAE">
            <w:pPr>
              <w:rPr>
                <w:rFonts w:ascii="Arial" w:hAnsi="Arial" w:cs="Arial"/>
              </w:rPr>
            </w:pPr>
            <w:r w:rsidRPr="006A1A84">
              <w:rPr>
                <w:rFonts w:ascii="Arial" w:hAnsi="Arial" w:cs="Arial"/>
                <w:b/>
                <w:bCs/>
              </w:rPr>
              <w:t>4:</w:t>
            </w:r>
            <w:r w:rsidRPr="00FB6ED6">
              <w:rPr>
                <w:rFonts w:ascii="Arial" w:hAnsi="Arial" w:cs="Arial"/>
              </w:rPr>
              <w:t xml:space="preserve"> Limit delays to 15 minutes</w:t>
            </w:r>
            <w:r>
              <w:rPr>
                <w:rFonts w:ascii="Arial" w:hAnsi="Arial" w:cs="Arial"/>
              </w:rPr>
              <w:t>.</w:t>
            </w:r>
          </w:p>
        </w:tc>
        <w:tc>
          <w:tcPr>
            <w:tcW w:w="1702" w:type="dxa"/>
          </w:tcPr>
          <w:p w14:paraId="5FF5A008" w14:textId="4AD58AEE" w:rsidR="00FB6ED6" w:rsidRPr="00FB6ED6" w:rsidRDefault="00EB6DB5" w:rsidP="00FB6ED6">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73600" behindDoc="0" locked="0" layoutInCell="1" allowOverlap="1" wp14:anchorId="1EA6C85A" wp14:editId="605F4B4F">
                      <wp:simplePos x="0" y="0"/>
                      <wp:positionH relativeFrom="column">
                        <wp:posOffset>299720</wp:posOffset>
                      </wp:positionH>
                      <wp:positionV relativeFrom="paragraph">
                        <wp:posOffset>4445</wp:posOffset>
                      </wp:positionV>
                      <wp:extent cx="359410" cy="179705"/>
                      <wp:effectExtent l="0" t="0" r="21590" b="10795"/>
                      <wp:wrapNone/>
                      <wp:docPr id="5" name="Ellipse 5"/>
                      <wp:cNvGraphicFramePr/>
                      <a:graphic xmlns:a="http://schemas.openxmlformats.org/drawingml/2006/main">
                        <a:graphicData uri="http://schemas.microsoft.com/office/word/2010/wordprocessingShape">
                          <wps:wsp>
                            <wps:cNvSpPr/>
                            <wps:spPr>
                              <a:xfrm>
                                <a:off x="0" y="0"/>
                                <a:ext cx="359410" cy="17970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B4E681" id="Ellipse 5" o:spid="_x0000_s1026" style="position:absolute;margin-left:23.6pt;margin-top:.35pt;width:28.3pt;height:14.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" filled="f" strokecolor="red" strokeweight="1pt">
                      <v:stroke joinstyle="miter"/>
                    </v:oval>
                  </w:pict>
                </mc:Fallback>
              </mc:AlternateContent>
            </w:r>
            <w:r w:rsidR="000A28C6">
              <w:rPr>
                <w:rFonts w:ascii="Arial" w:hAnsi="Arial" w:cs="Arial"/>
                <w:b/>
                <w:bCs/>
              </w:rPr>
              <w:t>+8</w:t>
            </w:r>
          </w:p>
        </w:tc>
      </w:tr>
    </w:tbl>
    <w:p w14:paraId="72F07F58" w14:textId="77777777" w:rsidR="006A1A84" w:rsidRPr="006A1A84" w:rsidRDefault="006A1A84" w:rsidP="006A1A84">
      <w:pPr>
        <w:spacing w:before="240" w:line="360" w:lineRule="auto"/>
        <w:rPr>
          <w:rFonts w:ascii="Arial" w:hAnsi="Arial" w:cs="Arial"/>
          <w:lang w:val="en-GB"/>
        </w:rPr>
      </w:pPr>
      <w:r w:rsidRPr="006A1A84">
        <w:rPr>
          <w:rFonts w:ascii="Arial" w:hAnsi="Arial" w:cs="Arial"/>
          <w:lang w:val="en-GB"/>
        </w:rPr>
        <w:t xml:space="preserve">It appears that solution number 2 "send an email/confirmation message" and solution number 4 "limit delays to 15 minutes" get the same score. The organisation should therefore consider these 2 solutions to solve their problem. Besides, it can be said that they complement each other in a way as it would be inappropriate for the company's image to "release" a reserved table without having even bothered to contact the customer concerned. </w:t>
      </w:r>
    </w:p>
    <w:p w14:paraId="0F523EA5" w14:textId="77777777" w:rsidR="006A1A84" w:rsidRPr="006A1A84" w:rsidRDefault="006A1A84" w:rsidP="00931C02">
      <w:pPr>
        <w:spacing w:line="360" w:lineRule="auto"/>
        <w:rPr>
          <w:rFonts w:ascii="Arial" w:hAnsi="Arial" w:cs="Arial"/>
          <w:lang w:val="en-GB"/>
        </w:rPr>
      </w:pPr>
    </w:p>
    <w:p w14:paraId="071D6A95" w14:textId="0B5208DC" w:rsidR="009E3AD1" w:rsidRPr="009E3AD1" w:rsidRDefault="009E3AD1" w:rsidP="00931C02">
      <w:pPr>
        <w:spacing w:line="360" w:lineRule="auto"/>
        <w:rPr>
          <w:rStyle w:val="Titre1Car"/>
          <w:rFonts w:ascii="Arial" w:hAnsi="Arial" w:cs="Arial"/>
          <w:b/>
          <w:bCs/>
          <w:color w:val="auto"/>
        </w:rPr>
      </w:pPr>
      <w:bookmarkStart w:id="12" w:name="_Toc80737796"/>
      <w:r w:rsidRPr="009E3AD1">
        <w:rPr>
          <w:rStyle w:val="Titre1Car"/>
          <w:rFonts w:ascii="Arial" w:hAnsi="Arial" w:cs="Arial"/>
          <w:b/>
          <w:bCs/>
          <w:color w:val="auto"/>
        </w:rPr>
        <w:t>V. Implementation Plan</w:t>
      </w:r>
      <w:bookmarkEnd w:id="12"/>
    </w:p>
    <w:p w14:paraId="3C857681" w14:textId="30AA344B" w:rsidR="00145EAE" w:rsidRPr="00557C82" w:rsidRDefault="000352D2" w:rsidP="000352D2">
      <w:pPr>
        <w:spacing w:line="360" w:lineRule="auto"/>
        <w:rPr>
          <w:rFonts w:ascii="Arial" w:hAnsi="Arial" w:cs="Arial"/>
          <w:lang w:val="en-GB"/>
        </w:rPr>
      </w:pPr>
      <w:r w:rsidRPr="000352D2">
        <w:rPr>
          <w:rFonts w:ascii="Arial" w:hAnsi="Arial" w:cs="Arial"/>
          <w:lang w:val="en-GB"/>
        </w:rPr>
        <w:t xml:space="preserve">In order to effectively implement these solutions, it is important to plan this process step-by-step to determine the time required for its full implementation. The PROJECT GANTT tool was used to structure an appropriate schedule as illustrated below. </w:t>
      </w:r>
    </w:p>
    <w:p w14:paraId="6BBD71EA" w14:textId="07D43EBF" w:rsidR="003206BC" w:rsidRDefault="003206BC" w:rsidP="005E7035">
      <w:pPr>
        <w:spacing w:after="0" w:line="360" w:lineRule="auto"/>
        <w:rPr>
          <w:rFonts w:ascii="Arial" w:hAnsi="Arial" w:cs="Arial"/>
          <w:lang w:val="en-GB"/>
        </w:rPr>
      </w:pPr>
      <w:r>
        <w:rPr>
          <w:noProof/>
        </w:rPr>
        <w:drawing>
          <wp:inline distT="0" distB="0" distL="0" distR="0" wp14:anchorId="68FC2F78" wp14:editId="390C872A">
            <wp:extent cx="6036803" cy="1802921"/>
            <wp:effectExtent l="19050" t="19050" r="21590" b="26035"/>
            <wp:docPr id="14" name="Imag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17573" r="36794" b="58725"/>
                    <a:stretch/>
                  </pic:blipFill>
                  <pic:spPr bwMode="auto">
                    <a:xfrm>
                      <a:off x="0" y="0"/>
                      <a:ext cx="6166017" cy="184151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57CC00C" w14:textId="77777777" w:rsidR="00EE23B9" w:rsidRPr="00EE23B9" w:rsidRDefault="00EE23B9" w:rsidP="00EE23B9">
      <w:pPr>
        <w:rPr>
          <w:rFonts w:ascii="Arial" w:hAnsi="Arial" w:cs="Arial"/>
          <w:lang w:val="en-GB"/>
        </w:rPr>
      </w:pPr>
      <w:r w:rsidRPr="00EE23B9">
        <w:rPr>
          <w:rFonts w:ascii="Arial" w:hAnsi="Arial" w:cs="Arial"/>
          <w:lang w:val="en-GB"/>
        </w:rPr>
        <w:t>It revealed that the process could take less than a month to be ready to use.</w:t>
      </w:r>
    </w:p>
    <w:p w14:paraId="7DE07867" w14:textId="7012010B" w:rsidR="00EE23B9" w:rsidRPr="00EE23B9" w:rsidRDefault="00EE23B9" w:rsidP="00EE23B9">
      <w:pPr>
        <w:spacing w:line="360" w:lineRule="auto"/>
        <w:rPr>
          <w:rFonts w:ascii="Arial" w:hAnsi="Arial" w:cs="Arial"/>
          <w:lang w:val="en-GB"/>
        </w:rPr>
      </w:pPr>
      <w:r w:rsidRPr="00EE23B9">
        <w:rPr>
          <w:rFonts w:ascii="Arial" w:hAnsi="Arial" w:cs="Arial"/>
          <w:lang w:val="en-GB"/>
        </w:rPr>
        <w:t>The first step would be to discuss this implementation project with the director of the organisation to explain the idea and get his agreement and support. Then we should organise a meeting with all the people and departments that would be involved in this project, such as the IT department, the finance department, the director and the manager of the restaurant, to inform them of the next steps and to get their assistance. Once the tasks have been assigned, the IT department can start working on the creation of an automatic confirmation program and set it up. Meanwhile, the bar manager can focus on updating the restaurant's reservation policy and informing the customers. Finally, the restaurant could start using this new method of sending a confirmation email and allow a 15-minute delay. However, to finalise this implementation process, an evaluation meeting should be organised.</w:t>
      </w:r>
    </w:p>
    <w:p w14:paraId="0F5DE7E4" w14:textId="646FA566" w:rsidR="00145EAE" w:rsidRPr="0047206A" w:rsidRDefault="00412F07" w:rsidP="00564F41">
      <w:pPr>
        <w:pStyle w:val="Titre1"/>
        <w:spacing w:line="360" w:lineRule="auto"/>
        <w:rPr>
          <w:rFonts w:ascii="Arial" w:hAnsi="Arial" w:cs="Arial"/>
          <w:b/>
          <w:bCs/>
          <w:color w:val="auto"/>
        </w:rPr>
      </w:pPr>
      <w:bookmarkStart w:id="13" w:name="_Toc80737797"/>
      <w:r w:rsidRPr="0047206A">
        <w:rPr>
          <w:rFonts w:ascii="Arial" w:hAnsi="Arial" w:cs="Arial"/>
          <w:b/>
          <w:bCs/>
          <w:color w:val="auto"/>
        </w:rPr>
        <w:lastRenderedPageBreak/>
        <w:t xml:space="preserve">VI. </w:t>
      </w:r>
      <w:r w:rsidR="00145EAE" w:rsidRPr="0047206A">
        <w:rPr>
          <w:rFonts w:ascii="Arial" w:hAnsi="Arial" w:cs="Arial"/>
          <w:b/>
          <w:bCs/>
          <w:color w:val="auto"/>
        </w:rPr>
        <w:t>Review your implementation process</w:t>
      </w:r>
      <w:bookmarkEnd w:id="13"/>
    </w:p>
    <w:p w14:paraId="6E605B44" w14:textId="77777777" w:rsidR="003D56D0" w:rsidRPr="003D56D0" w:rsidRDefault="003D56D0" w:rsidP="00F16555">
      <w:pPr>
        <w:spacing w:after="0" w:line="360" w:lineRule="auto"/>
        <w:rPr>
          <w:rFonts w:ascii="Arial" w:hAnsi="Arial" w:cs="Arial"/>
          <w:lang w:val="en-GB"/>
        </w:rPr>
      </w:pPr>
      <w:r w:rsidRPr="003D56D0">
        <w:rPr>
          <w:rFonts w:ascii="Arial" w:hAnsi="Arial" w:cs="Arial"/>
          <w:lang w:val="en-GB"/>
        </w:rPr>
        <w:t xml:space="preserve">The final stage of the problem-solving and decision-making process is to review the implemented solution to see if it is </w:t>
      </w:r>
      <w:proofErr w:type="gramStart"/>
      <w:r w:rsidRPr="003D56D0">
        <w:rPr>
          <w:rFonts w:ascii="Arial" w:hAnsi="Arial" w:cs="Arial"/>
          <w:lang w:val="en-GB"/>
        </w:rPr>
        <w:t>effective, if</w:t>
      </w:r>
      <w:proofErr w:type="gramEnd"/>
      <w:r w:rsidRPr="003D56D0">
        <w:rPr>
          <w:rFonts w:ascii="Arial" w:hAnsi="Arial" w:cs="Arial"/>
          <w:lang w:val="en-GB"/>
        </w:rPr>
        <w:t xml:space="preserve"> it has been well introduced and if positive effects are noticeable. With this in mind, it would be recommended to schedule another meeting with the Director at least 1 or 2 months after starting to use the automatic confirmation programme and the 15-minute delay rule inside the restaurant. </w:t>
      </w:r>
    </w:p>
    <w:p w14:paraId="019A37E4" w14:textId="77777777" w:rsidR="003D56D0" w:rsidRPr="003D56D0" w:rsidRDefault="003D56D0" w:rsidP="00F16555">
      <w:pPr>
        <w:spacing w:after="0" w:line="360" w:lineRule="auto"/>
        <w:rPr>
          <w:rFonts w:ascii="Arial" w:hAnsi="Arial" w:cs="Arial"/>
          <w:lang w:val="en-GB"/>
        </w:rPr>
      </w:pPr>
      <w:r w:rsidRPr="003D56D0">
        <w:rPr>
          <w:rFonts w:ascii="Arial" w:hAnsi="Arial" w:cs="Arial"/>
          <w:lang w:val="en-GB"/>
        </w:rPr>
        <w:t>In order to get the points of view of each stakeholder (customer, director and employees), it would be interesting to ask both clients and restaurant staff to fill in a feedback form before sharing it with the director.</w:t>
      </w:r>
    </w:p>
    <w:p w14:paraId="179FFF9B" w14:textId="77777777" w:rsidR="00145EAE" w:rsidRPr="0047206A" w:rsidRDefault="00145EAE" w:rsidP="00145EAE">
      <w:pPr>
        <w:rPr>
          <w:rFonts w:ascii="Arial" w:hAnsi="Arial" w:cs="Arial"/>
          <w:lang w:val="en-GB"/>
        </w:rPr>
      </w:pPr>
    </w:p>
    <w:p w14:paraId="701DAC0E" w14:textId="7374D72C" w:rsidR="00145EAE" w:rsidRPr="003D56D0" w:rsidRDefault="00155FD7" w:rsidP="00CE3E46">
      <w:pPr>
        <w:pStyle w:val="Titre1"/>
        <w:spacing w:line="360" w:lineRule="auto"/>
        <w:rPr>
          <w:rFonts w:ascii="Arial" w:hAnsi="Arial" w:cs="Arial"/>
          <w:b/>
          <w:bCs/>
        </w:rPr>
      </w:pPr>
      <w:bookmarkStart w:id="14" w:name="_Toc80737798"/>
      <w:r w:rsidRPr="003D56D0">
        <w:rPr>
          <w:rFonts w:ascii="Arial" w:hAnsi="Arial" w:cs="Arial"/>
          <w:b/>
          <w:bCs/>
          <w:color w:val="auto"/>
        </w:rPr>
        <w:t xml:space="preserve">VII. </w:t>
      </w:r>
      <w:r w:rsidR="00145EAE" w:rsidRPr="003D56D0">
        <w:rPr>
          <w:rFonts w:ascii="Arial" w:hAnsi="Arial" w:cs="Arial"/>
          <w:b/>
          <w:bCs/>
          <w:color w:val="auto"/>
        </w:rPr>
        <w:t>Conclusion</w:t>
      </w:r>
      <w:bookmarkEnd w:id="14"/>
    </w:p>
    <w:p w14:paraId="7005300A" w14:textId="54D603E8" w:rsidR="00145EAE" w:rsidRPr="003D56D0" w:rsidRDefault="00CE3E46" w:rsidP="00CE3E46">
      <w:pPr>
        <w:spacing w:line="360" w:lineRule="auto"/>
        <w:rPr>
          <w:rFonts w:ascii="Arial" w:hAnsi="Arial" w:cs="Arial"/>
          <w:lang w:val="en-GB"/>
        </w:rPr>
      </w:pPr>
      <w:r w:rsidRPr="00CE3E46">
        <w:rPr>
          <w:rFonts w:ascii="Arial" w:hAnsi="Arial" w:cs="Arial"/>
          <w:lang w:val="en-GB"/>
        </w:rPr>
        <w:t>For each problem, various solutions can be found. However, in the case where the source of the problem may be due to the differences in values and education between humans, a perfect result may be extremely more complex to solve. But it is still important to try to reach it step by step.</w:t>
      </w:r>
    </w:p>
    <w:p w14:paraId="1210E114" w14:textId="77777777" w:rsidR="00145EAE" w:rsidRPr="003D56D0" w:rsidRDefault="00145EAE" w:rsidP="00145EAE">
      <w:pPr>
        <w:rPr>
          <w:rFonts w:ascii="Arial" w:hAnsi="Arial" w:cs="Arial"/>
          <w:lang w:val="en-GB"/>
        </w:rPr>
      </w:pPr>
    </w:p>
    <w:p w14:paraId="2C97700B" w14:textId="5EDBEB49" w:rsidR="00145EAE" w:rsidRDefault="00145EAE" w:rsidP="00145EAE">
      <w:pPr>
        <w:rPr>
          <w:rFonts w:ascii="Arial" w:hAnsi="Arial" w:cs="Arial"/>
          <w:lang w:val="en-GB"/>
        </w:rPr>
      </w:pPr>
    </w:p>
    <w:p w14:paraId="35DE2A42" w14:textId="2707FE8B" w:rsidR="00F16555" w:rsidRDefault="00F16555" w:rsidP="00145EAE">
      <w:pPr>
        <w:rPr>
          <w:rFonts w:ascii="Arial" w:hAnsi="Arial" w:cs="Arial"/>
          <w:lang w:val="en-GB"/>
        </w:rPr>
      </w:pPr>
    </w:p>
    <w:p w14:paraId="78BCE8CB" w14:textId="023BACD6" w:rsidR="00F16555" w:rsidRDefault="00F16555" w:rsidP="00145EAE">
      <w:pPr>
        <w:rPr>
          <w:rFonts w:ascii="Arial" w:hAnsi="Arial" w:cs="Arial"/>
          <w:lang w:val="en-GB"/>
        </w:rPr>
      </w:pPr>
    </w:p>
    <w:p w14:paraId="46622F3C" w14:textId="3FBAF20E" w:rsidR="00F16555" w:rsidRDefault="00F16555" w:rsidP="00145EAE">
      <w:pPr>
        <w:rPr>
          <w:rFonts w:ascii="Arial" w:hAnsi="Arial" w:cs="Arial"/>
          <w:lang w:val="en-GB"/>
        </w:rPr>
      </w:pPr>
    </w:p>
    <w:p w14:paraId="01E4EB17" w14:textId="461B8954" w:rsidR="00F16555" w:rsidRDefault="00F16555" w:rsidP="00145EAE">
      <w:pPr>
        <w:rPr>
          <w:rFonts w:ascii="Arial" w:hAnsi="Arial" w:cs="Arial"/>
          <w:lang w:val="en-GB"/>
        </w:rPr>
      </w:pPr>
    </w:p>
    <w:p w14:paraId="2970294C" w14:textId="4EED018E" w:rsidR="00F16555" w:rsidRDefault="00F16555" w:rsidP="00145EAE">
      <w:pPr>
        <w:rPr>
          <w:rFonts w:ascii="Arial" w:hAnsi="Arial" w:cs="Arial"/>
          <w:lang w:val="en-GB"/>
        </w:rPr>
      </w:pPr>
    </w:p>
    <w:p w14:paraId="75618038" w14:textId="3880EA2B" w:rsidR="00F16555" w:rsidRDefault="00F16555" w:rsidP="00145EAE">
      <w:pPr>
        <w:rPr>
          <w:rFonts w:ascii="Arial" w:hAnsi="Arial" w:cs="Arial"/>
          <w:lang w:val="en-GB"/>
        </w:rPr>
      </w:pPr>
    </w:p>
    <w:p w14:paraId="44A436FB" w14:textId="6ADE2056" w:rsidR="00F16555" w:rsidRDefault="00F16555" w:rsidP="00145EAE">
      <w:pPr>
        <w:rPr>
          <w:rFonts w:ascii="Arial" w:hAnsi="Arial" w:cs="Arial"/>
          <w:lang w:val="en-GB"/>
        </w:rPr>
      </w:pPr>
    </w:p>
    <w:p w14:paraId="668B6552" w14:textId="0CBAF227" w:rsidR="00F16555" w:rsidRDefault="00F16555" w:rsidP="00145EAE">
      <w:pPr>
        <w:rPr>
          <w:rFonts w:ascii="Arial" w:hAnsi="Arial" w:cs="Arial"/>
          <w:lang w:val="en-GB"/>
        </w:rPr>
      </w:pPr>
    </w:p>
    <w:p w14:paraId="7AE88334" w14:textId="44FE5535" w:rsidR="00F16555" w:rsidRDefault="00F16555" w:rsidP="00145EAE">
      <w:pPr>
        <w:rPr>
          <w:rFonts w:ascii="Arial" w:hAnsi="Arial" w:cs="Arial"/>
          <w:lang w:val="en-GB"/>
        </w:rPr>
      </w:pPr>
    </w:p>
    <w:p w14:paraId="6C179AB5" w14:textId="60970464" w:rsidR="00F16555" w:rsidRDefault="00F16555" w:rsidP="00145EAE">
      <w:pPr>
        <w:rPr>
          <w:rFonts w:ascii="Arial" w:hAnsi="Arial" w:cs="Arial"/>
          <w:lang w:val="en-GB"/>
        </w:rPr>
      </w:pPr>
    </w:p>
    <w:p w14:paraId="1C906D3C" w14:textId="6BBB68C4" w:rsidR="00F16555" w:rsidRDefault="00F16555" w:rsidP="00145EAE">
      <w:pPr>
        <w:rPr>
          <w:rFonts w:ascii="Arial" w:hAnsi="Arial" w:cs="Arial"/>
          <w:lang w:val="en-GB"/>
        </w:rPr>
      </w:pPr>
    </w:p>
    <w:p w14:paraId="0FAF1C78" w14:textId="4BE3E569" w:rsidR="00F16555" w:rsidRDefault="00F16555" w:rsidP="00145EAE">
      <w:pPr>
        <w:rPr>
          <w:rFonts w:ascii="Arial" w:hAnsi="Arial" w:cs="Arial"/>
          <w:lang w:val="en-GB"/>
        </w:rPr>
      </w:pPr>
    </w:p>
    <w:p w14:paraId="00E4C15E" w14:textId="62DAECEB" w:rsidR="00F16555" w:rsidRDefault="00F16555" w:rsidP="00145EAE">
      <w:pPr>
        <w:rPr>
          <w:rFonts w:ascii="Arial" w:hAnsi="Arial" w:cs="Arial"/>
          <w:lang w:val="en-GB"/>
        </w:rPr>
      </w:pPr>
    </w:p>
    <w:p w14:paraId="03BFCEF0" w14:textId="70728AC7" w:rsidR="00F16555" w:rsidRDefault="00F16555" w:rsidP="00145EAE">
      <w:pPr>
        <w:rPr>
          <w:rFonts w:ascii="Arial" w:hAnsi="Arial" w:cs="Arial"/>
          <w:lang w:val="en-GB"/>
        </w:rPr>
      </w:pPr>
    </w:p>
    <w:p w14:paraId="7542D9F8" w14:textId="20B0EBAB" w:rsidR="00F16555" w:rsidRDefault="00F16555" w:rsidP="00145EAE">
      <w:pPr>
        <w:rPr>
          <w:rFonts w:ascii="Arial" w:hAnsi="Arial" w:cs="Arial"/>
          <w:lang w:val="en-GB"/>
        </w:rPr>
      </w:pPr>
    </w:p>
    <w:p w14:paraId="3E4DBA3D" w14:textId="46EE9C10" w:rsidR="00F16555" w:rsidRDefault="00F16555" w:rsidP="00145EAE">
      <w:pPr>
        <w:rPr>
          <w:rFonts w:ascii="Arial" w:hAnsi="Arial" w:cs="Arial"/>
          <w:lang w:val="en-GB"/>
        </w:rPr>
      </w:pPr>
    </w:p>
    <w:p w14:paraId="4AE5ECDA" w14:textId="71BC3545" w:rsidR="00F16555" w:rsidRDefault="00F16555" w:rsidP="00145EAE">
      <w:pPr>
        <w:rPr>
          <w:rFonts w:ascii="Arial" w:hAnsi="Arial" w:cs="Arial"/>
          <w:lang w:val="en-GB"/>
        </w:rPr>
      </w:pPr>
    </w:p>
    <w:p w14:paraId="48B21D2E" w14:textId="77777777" w:rsidR="00145EAE" w:rsidRPr="003D56D0" w:rsidRDefault="00145EAE" w:rsidP="00145EAE">
      <w:pPr>
        <w:rPr>
          <w:rFonts w:ascii="Arial" w:hAnsi="Arial" w:cs="Arial"/>
          <w:lang w:val="en-GB"/>
        </w:rPr>
      </w:pPr>
    </w:p>
    <w:p w14:paraId="7416369D" w14:textId="0CE4D1FE" w:rsidR="00145EAE" w:rsidRPr="003D56D0" w:rsidRDefault="00155FD7" w:rsidP="00145EAE">
      <w:pPr>
        <w:pStyle w:val="Titre1"/>
        <w:rPr>
          <w:rFonts w:ascii="Arial" w:hAnsi="Arial" w:cs="Arial"/>
          <w:b/>
          <w:bCs/>
          <w:color w:val="auto"/>
        </w:rPr>
      </w:pPr>
      <w:bookmarkStart w:id="15" w:name="_Toc80737799"/>
      <w:r w:rsidRPr="003D56D0">
        <w:rPr>
          <w:rFonts w:ascii="Arial" w:hAnsi="Arial" w:cs="Arial"/>
          <w:b/>
          <w:bCs/>
          <w:color w:val="auto"/>
        </w:rPr>
        <w:lastRenderedPageBreak/>
        <w:t xml:space="preserve">VIII. </w:t>
      </w:r>
      <w:r w:rsidR="00145EAE" w:rsidRPr="00155FD7">
        <w:rPr>
          <w:rFonts w:ascii="Arial" w:hAnsi="Arial" w:cs="Arial"/>
          <w:b/>
          <w:bCs/>
          <w:color w:val="auto"/>
        </w:rPr>
        <w:t>Referenc</w:t>
      </w:r>
      <w:r w:rsidRPr="00155FD7">
        <w:rPr>
          <w:rFonts w:ascii="Arial" w:hAnsi="Arial" w:cs="Arial"/>
          <w:b/>
          <w:bCs/>
          <w:color w:val="auto"/>
        </w:rPr>
        <w:t>es</w:t>
      </w:r>
      <w:bookmarkEnd w:id="15"/>
    </w:p>
    <w:sdt>
      <w:sdtPr>
        <w:rPr>
          <w:rFonts w:asciiTheme="minorHAnsi" w:eastAsiaTheme="minorHAnsi" w:hAnsiTheme="minorHAnsi" w:cstheme="minorBidi"/>
          <w:color w:val="auto"/>
          <w:sz w:val="22"/>
          <w:szCs w:val="22"/>
          <w:lang w:val="fr-FR" w:bidi="ar-SA"/>
        </w:rPr>
        <w:id w:val="-2050211800"/>
        <w:docPartObj>
          <w:docPartGallery w:val="Bibliographies"/>
          <w:docPartUnique/>
        </w:docPartObj>
      </w:sdtPr>
      <w:sdtEndPr/>
      <w:sdtContent>
        <w:p w14:paraId="45436744" w14:textId="397C7BB0" w:rsidR="001142A4" w:rsidRPr="001142A4" w:rsidRDefault="001142A4">
          <w:pPr>
            <w:pStyle w:val="Titre1"/>
            <w:rPr>
              <w:rFonts w:ascii="Arial" w:hAnsi="Arial" w:cs="Arial"/>
              <w:sz w:val="22"/>
              <w:szCs w:val="22"/>
              <w:lang w:val="fr-FR"/>
            </w:rPr>
          </w:pPr>
        </w:p>
        <w:sdt>
          <w:sdtPr>
            <w:id w:val="-573587230"/>
            <w:bibliography/>
          </w:sdtPr>
          <w:sdtEndPr/>
          <w:sdtContent>
            <w:p w14:paraId="702564F4" w14:textId="640D1B9C" w:rsidR="001142A4" w:rsidRPr="001142A4" w:rsidRDefault="001142A4" w:rsidP="001142A4">
              <w:pPr>
                <w:pStyle w:val="Bibliographie"/>
                <w:spacing w:line="360" w:lineRule="auto"/>
                <w:rPr>
                  <w:rFonts w:ascii="Arial" w:hAnsi="Arial" w:cs="Arial"/>
                  <w:noProof/>
                  <w:sz w:val="24"/>
                  <w:szCs w:val="24"/>
                  <w:lang w:val="en-GB"/>
                </w:rPr>
              </w:pPr>
              <w:r w:rsidRPr="001142A4">
                <w:rPr>
                  <w:rFonts w:ascii="Arial" w:hAnsi="Arial" w:cs="Arial"/>
                </w:rPr>
                <w:fldChar w:fldCharType="begin"/>
              </w:r>
              <w:r w:rsidRPr="00D14807">
                <w:rPr>
                  <w:rFonts w:ascii="Arial" w:hAnsi="Arial" w:cs="Arial"/>
                  <w:lang w:val="en-GB"/>
                </w:rPr>
                <w:instrText>BIBLIOGRAPHY</w:instrText>
              </w:r>
              <w:r w:rsidRPr="001142A4">
                <w:rPr>
                  <w:rFonts w:ascii="Arial" w:hAnsi="Arial" w:cs="Arial"/>
                </w:rPr>
                <w:fldChar w:fldCharType="separate"/>
              </w:r>
              <w:r w:rsidRPr="00D14807">
                <w:rPr>
                  <w:rFonts w:ascii="Arial" w:hAnsi="Arial" w:cs="Arial"/>
                  <w:noProof/>
                  <w:lang w:val="en-GB"/>
                </w:rPr>
                <w:t xml:space="preserve">Giraud, L., 2021. </w:t>
              </w:r>
              <w:r w:rsidRPr="00D14807">
                <w:rPr>
                  <w:rFonts w:ascii="Arial" w:hAnsi="Arial" w:cs="Arial"/>
                  <w:i/>
                  <w:iCs/>
                  <w:noProof/>
                  <w:lang w:val="en-GB"/>
                </w:rPr>
                <w:t xml:space="preserve">Tiller système. </w:t>
              </w:r>
              <w:r w:rsidRPr="001142A4">
                <w:rPr>
                  <w:rFonts w:ascii="Arial" w:hAnsi="Arial" w:cs="Arial"/>
                  <w:noProof/>
                  <w:lang w:val="en-GB"/>
                </w:rPr>
                <w:t xml:space="preserve">[Online] </w:t>
              </w:r>
              <w:r w:rsidRPr="001142A4">
                <w:rPr>
                  <w:rFonts w:ascii="Arial" w:hAnsi="Arial" w:cs="Arial"/>
                  <w:noProof/>
                  <w:lang w:val="en-GB"/>
                </w:rPr>
                <w:br/>
                <w:t xml:space="preserve">Available at: </w:t>
              </w:r>
              <w:r w:rsidRPr="001142A4">
                <w:rPr>
                  <w:rFonts w:ascii="Arial" w:hAnsi="Arial" w:cs="Arial"/>
                  <w:noProof/>
                  <w:u w:val="single"/>
                  <w:lang w:val="en-GB"/>
                </w:rPr>
                <w:t>https://www.tillersystems.com/fr/blog/no-show-restaurant/</w:t>
              </w:r>
              <w:r w:rsidRPr="001142A4">
                <w:rPr>
                  <w:rFonts w:ascii="Arial" w:hAnsi="Arial" w:cs="Arial"/>
                  <w:noProof/>
                  <w:lang w:val="en-GB"/>
                </w:rPr>
                <w:t xml:space="preserve"> [Accessed 4 August 2021].</w:t>
              </w:r>
            </w:p>
            <w:p w14:paraId="659ED435" w14:textId="2DF58B2C" w:rsidR="001142A4" w:rsidRPr="001142A4" w:rsidRDefault="001142A4" w:rsidP="001142A4">
              <w:pPr>
                <w:pStyle w:val="Bibliographie"/>
                <w:spacing w:line="360" w:lineRule="auto"/>
                <w:rPr>
                  <w:rFonts w:ascii="Arial" w:hAnsi="Arial" w:cs="Arial"/>
                  <w:noProof/>
                  <w:lang w:val="en-GB"/>
                </w:rPr>
              </w:pPr>
              <w:r w:rsidRPr="001142A4">
                <w:rPr>
                  <w:rFonts w:ascii="Arial" w:hAnsi="Arial" w:cs="Arial"/>
                  <w:noProof/>
                  <w:lang w:val="en-GB"/>
                </w:rPr>
                <w:t xml:space="preserve">Infinity MFG, 2017. </w:t>
              </w:r>
              <w:r w:rsidRPr="001142A4">
                <w:rPr>
                  <w:rFonts w:ascii="Arial" w:hAnsi="Arial" w:cs="Arial"/>
                  <w:i/>
                  <w:iCs/>
                  <w:noProof/>
                  <w:lang w:val="en-GB"/>
                </w:rPr>
                <w:t xml:space="preserve">The engineer's reference.com. </w:t>
              </w:r>
              <w:r w:rsidRPr="001142A4">
                <w:rPr>
                  <w:rFonts w:ascii="Arial" w:hAnsi="Arial" w:cs="Arial"/>
                  <w:noProof/>
                  <w:lang w:val="en-GB"/>
                </w:rPr>
                <w:t xml:space="preserve">[Online] </w:t>
              </w:r>
              <w:r w:rsidRPr="001142A4">
                <w:rPr>
                  <w:rFonts w:ascii="Arial" w:hAnsi="Arial" w:cs="Arial"/>
                  <w:noProof/>
                  <w:lang w:val="en-GB"/>
                </w:rPr>
                <w:br/>
                <w:t xml:space="preserve">Available at: </w:t>
              </w:r>
              <w:r w:rsidRPr="001142A4">
                <w:rPr>
                  <w:rFonts w:ascii="Arial" w:hAnsi="Arial" w:cs="Arial"/>
                  <w:noProof/>
                  <w:u w:val="single"/>
                  <w:lang w:val="en-GB"/>
                </w:rPr>
                <w:t>https://www.theengineersreference.com/ishikawa-diagram-a-systematic-and-visual-approach-to-problem-solving/</w:t>
              </w:r>
              <w:r w:rsidRPr="001142A4">
                <w:rPr>
                  <w:rFonts w:ascii="Arial" w:hAnsi="Arial" w:cs="Arial"/>
                  <w:noProof/>
                  <w:lang w:val="en-GB"/>
                </w:rPr>
                <w:t xml:space="preserve"> [Accessed 4 August 2021].</w:t>
              </w:r>
            </w:p>
            <w:p w14:paraId="193FE0EE" w14:textId="23F7500F" w:rsidR="001142A4" w:rsidRPr="001142A4" w:rsidRDefault="001142A4" w:rsidP="001142A4">
              <w:pPr>
                <w:pStyle w:val="Bibliographie"/>
                <w:spacing w:line="360" w:lineRule="auto"/>
                <w:rPr>
                  <w:rFonts w:ascii="Arial" w:hAnsi="Arial" w:cs="Arial"/>
                  <w:noProof/>
                  <w:lang w:val="en-GB"/>
                </w:rPr>
              </w:pPr>
              <w:r w:rsidRPr="001142A4">
                <w:rPr>
                  <w:rFonts w:ascii="Arial" w:hAnsi="Arial" w:cs="Arial"/>
                  <w:noProof/>
                  <w:lang w:val="en-GB"/>
                </w:rPr>
                <w:t xml:space="preserve">Morrison, M., 2020. </w:t>
              </w:r>
              <w:r w:rsidRPr="001142A4">
                <w:rPr>
                  <w:rFonts w:ascii="Arial" w:hAnsi="Arial" w:cs="Arial"/>
                  <w:i/>
                  <w:iCs/>
                  <w:noProof/>
                  <w:lang w:val="en-GB"/>
                </w:rPr>
                <w:t xml:space="preserve">CIPD. </w:t>
              </w:r>
              <w:r w:rsidRPr="001142A4">
                <w:rPr>
                  <w:rFonts w:ascii="Arial" w:hAnsi="Arial" w:cs="Arial"/>
                  <w:noProof/>
                  <w:lang w:val="en-GB"/>
                </w:rPr>
                <w:t xml:space="preserve">[Online] </w:t>
              </w:r>
              <w:r w:rsidRPr="001142A4">
                <w:rPr>
                  <w:rFonts w:ascii="Arial" w:hAnsi="Arial" w:cs="Arial"/>
                  <w:noProof/>
                  <w:lang w:val="en-GB"/>
                </w:rPr>
                <w:br/>
                <w:t xml:space="preserve">Available at: </w:t>
              </w:r>
              <w:r w:rsidRPr="001142A4">
                <w:rPr>
                  <w:rFonts w:ascii="Arial" w:hAnsi="Arial" w:cs="Arial"/>
                  <w:noProof/>
                  <w:u w:val="single"/>
                  <w:lang w:val="en-GB"/>
                </w:rPr>
                <w:t>https://www.cipd.co.uk/knowledge/strategy/organisational-development/pestle-analysis-factsheet#gref</w:t>
              </w:r>
              <w:r w:rsidRPr="001142A4">
                <w:rPr>
                  <w:rFonts w:ascii="Arial" w:hAnsi="Arial" w:cs="Arial"/>
                  <w:noProof/>
                  <w:lang w:val="en-GB"/>
                </w:rPr>
                <w:t xml:space="preserve"> [Accessed 4 August 2021].</w:t>
              </w:r>
            </w:p>
            <w:p w14:paraId="45DD6BCD" w14:textId="0FF19755" w:rsidR="001142A4" w:rsidRDefault="001142A4" w:rsidP="001142A4">
              <w:pPr>
                <w:spacing w:line="360" w:lineRule="auto"/>
              </w:pPr>
              <w:r w:rsidRPr="001142A4">
                <w:rPr>
                  <w:rFonts w:ascii="Arial" w:hAnsi="Arial" w:cs="Arial"/>
                  <w:b/>
                  <w:bCs/>
                </w:rPr>
                <w:fldChar w:fldCharType="end"/>
              </w:r>
            </w:p>
          </w:sdtContent>
        </w:sdt>
      </w:sdtContent>
    </w:sdt>
    <w:p w14:paraId="7F52159F" w14:textId="77777777" w:rsidR="00B22090" w:rsidRPr="00A22896" w:rsidRDefault="00B22090">
      <w:pPr>
        <w:rPr>
          <w:rFonts w:ascii="Arial" w:hAnsi="Arial" w:cs="Arial"/>
        </w:rPr>
      </w:pPr>
    </w:p>
    <w:sectPr w:rsidR="00B22090" w:rsidRPr="00A22896" w:rsidSect="00D14807">
      <w:footerReference w:type="default" r:id="rId11"/>
      <w:type w:val="continuous"/>
      <w:pgSz w:w="11906" w:h="16838" w:code="9"/>
      <w:pgMar w:top="851" w:right="1418" w:bottom="851" w:left="1418" w:header="0" w:footer="340" w:gutter="0"/>
      <w:pgBorders w:offsetFrom="page">
        <w:top w:val="single" w:sz="12" w:space="24" w:color="222A35" w:themeColor="text2" w:themeShade="80"/>
        <w:left w:val="single" w:sz="12" w:space="24" w:color="222A35" w:themeColor="text2" w:themeShade="80"/>
        <w:bottom w:val="single" w:sz="12" w:space="24" w:color="222A35" w:themeColor="text2" w:themeShade="80"/>
        <w:right w:val="single" w:sz="12" w:space="24" w:color="222A35" w:themeColor="text2" w:themeShade="8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E0A7A" w14:textId="77777777" w:rsidR="00A87DA4" w:rsidRDefault="00A87DA4" w:rsidP="008505E0">
      <w:pPr>
        <w:spacing w:after="0" w:line="240" w:lineRule="auto"/>
      </w:pPr>
      <w:r>
        <w:separator/>
      </w:r>
    </w:p>
  </w:endnote>
  <w:endnote w:type="continuationSeparator" w:id="0">
    <w:p w14:paraId="65EA775E" w14:textId="77777777" w:rsidR="00A87DA4" w:rsidRDefault="00A87DA4" w:rsidP="00850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987979517"/>
      <w:docPartObj>
        <w:docPartGallery w:val="Page Numbers (Bottom of Page)"/>
        <w:docPartUnique/>
      </w:docPartObj>
    </w:sdtPr>
    <w:sdtEndPr/>
    <w:sdtContent>
      <w:p w14:paraId="0F80183D" w14:textId="550434FD" w:rsidR="008505E0" w:rsidRPr="008505E0" w:rsidRDefault="008505E0">
        <w:pPr>
          <w:pStyle w:val="Pieddepage"/>
          <w:jc w:val="right"/>
          <w:rPr>
            <w:rFonts w:ascii="Arial" w:hAnsi="Arial" w:cs="Arial"/>
          </w:rPr>
        </w:pPr>
        <w:r w:rsidRPr="008505E0">
          <w:rPr>
            <w:rFonts w:ascii="Arial" w:hAnsi="Arial" w:cs="Arial"/>
          </w:rPr>
          <w:fldChar w:fldCharType="begin"/>
        </w:r>
        <w:r w:rsidRPr="008505E0">
          <w:rPr>
            <w:rFonts w:ascii="Arial" w:hAnsi="Arial" w:cs="Arial"/>
          </w:rPr>
          <w:instrText>PAGE   \* MERGEFORMAT</w:instrText>
        </w:r>
        <w:r w:rsidRPr="008505E0">
          <w:rPr>
            <w:rFonts w:ascii="Arial" w:hAnsi="Arial" w:cs="Arial"/>
          </w:rPr>
          <w:fldChar w:fldCharType="separate"/>
        </w:r>
        <w:r w:rsidRPr="008505E0">
          <w:rPr>
            <w:rFonts w:ascii="Arial" w:hAnsi="Arial" w:cs="Arial"/>
          </w:rPr>
          <w:t>2</w:t>
        </w:r>
        <w:r w:rsidRPr="008505E0">
          <w:rPr>
            <w:rFonts w:ascii="Arial" w:hAnsi="Arial" w:cs="Arial"/>
          </w:rPr>
          <w:fldChar w:fldCharType="end"/>
        </w:r>
      </w:p>
    </w:sdtContent>
  </w:sdt>
  <w:p w14:paraId="2C4A55CD" w14:textId="77777777" w:rsidR="008505E0" w:rsidRDefault="008505E0">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6E8F5" w14:textId="77777777" w:rsidR="00A87DA4" w:rsidRDefault="00A87DA4" w:rsidP="008505E0">
      <w:pPr>
        <w:spacing w:after="0" w:line="240" w:lineRule="auto"/>
      </w:pPr>
      <w:r>
        <w:separator/>
      </w:r>
    </w:p>
  </w:footnote>
  <w:footnote w:type="continuationSeparator" w:id="0">
    <w:p w14:paraId="3ADB1C3E" w14:textId="77777777" w:rsidR="00A87DA4" w:rsidRDefault="00A87DA4" w:rsidP="00850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47777"/>
    <w:multiLevelType w:val="hybridMultilevel"/>
    <w:tmpl w:val="8014FA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D8E0C61"/>
    <w:multiLevelType w:val="hybridMultilevel"/>
    <w:tmpl w:val="2F9603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FE83BA8"/>
    <w:multiLevelType w:val="hybridMultilevel"/>
    <w:tmpl w:val="5B065C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501"/>
    <w:rsid w:val="00013250"/>
    <w:rsid w:val="000352D2"/>
    <w:rsid w:val="00046AC6"/>
    <w:rsid w:val="000A28C6"/>
    <w:rsid w:val="000B552E"/>
    <w:rsid w:val="000C106F"/>
    <w:rsid w:val="001142A4"/>
    <w:rsid w:val="0011723C"/>
    <w:rsid w:val="00145EAE"/>
    <w:rsid w:val="001550AA"/>
    <w:rsid w:val="00155FD7"/>
    <w:rsid w:val="00164C69"/>
    <w:rsid w:val="00175BD0"/>
    <w:rsid w:val="00191169"/>
    <w:rsid w:val="0019425A"/>
    <w:rsid w:val="001E390D"/>
    <w:rsid w:val="00205F9C"/>
    <w:rsid w:val="00217B18"/>
    <w:rsid w:val="00260728"/>
    <w:rsid w:val="002B3953"/>
    <w:rsid w:val="002C5DB2"/>
    <w:rsid w:val="002D02F1"/>
    <w:rsid w:val="002E3F0A"/>
    <w:rsid w:val="003206BC"/>
    <w:rsid w:val="00346A45"/>
    <w:rsid w:val="0038183E"/>
    <w:rsid w:val="003B120E"/>
    <w:rsid w:val="003D56D0"/>
    <w:rsid w:val="00402FDF"/>
    <w:rsid w:val="00412F07"/>
    <w:rsid w:val="0043307C"/>
    <w:rsid w:val="004466D9"/>
    <w:rsid w:val="004710AA"/>
    <w:rsid w:val="0047206A"/>
    <w:rsid w:val="004935FC"/>
    <w:rsid w:val="004A0ED3"/>
    <w:rsid w:val="005527AC"/>
    <w:rsid w:val="00557C82"/>
    <w:rsid w:val="00564F41"/>
    <w:rsid w:val="00594EF1"/>
    <w:rsid w:val="00596774"/>
    <w:rsid w:val="005A2504"/>
    <w:rsid w:val="005A45AA"/>
    <w:rsid w:val="005C543B"/>
    <w:rsid w:val="005C5564"/>
    <w:rsid w:val="005E6856"/>
    <w:rsid w:val="005E6A8A"/>
    <w:rsid w:val="005E7035"/>
    <w:rsid w:val="00613E9A"/>
    <w:rsid w:val="00635001"/>
    <w:rsid w:val="00641E71"/>
    <w:rsid w:val="00677644"/>
    <w:rsid w:val="006849DD"/>
    <w:rsid w:val="006A1A84"/>
    <w:rsid w:val="006B75B2"/>
    <w:rsid w:val="007114CB"/>
    <w:rsid w:val="0071211C"/>
    <w:rsid w:val="0073390E"/>
    <w:rsid w:val="0073555D"/>
    <w:rsid w:val="007368BE"/>
    <w:rsid w:val="007614AF"/>
    <w:rsid w:val="00776523"/>
    <w:rsid w:val="00790501"/>
    <w:rsid w:val="00797D47"/>
    <w:rsid w:val="007D34EB"/>
    <w:rsid w:val="007F3F57"/>
    <w:rsid w:val="008505E0"/>
    <w:rsid w:val="00860FCC"/>
    <w:rsid w:val="00883E6A"/>
    <w:rsid w:val="008906EE"/>
    <w:rsid w:val="008A4F40"/>
    <w:rsid w:val="008C13FB"/>
    <w:rsid w:val="008C2402"/>
    <w:rsid w:val="008E7BD0"/>
    <w:rsid w:val="00931C02"/>
    <w:rsid w:val="00953EDE"/>
    <w:rsid w:val="009579A8"/>
    <w:rsid w:val="00995E32"/>
    <w:rsid w:val="009B7CE3"/>
    <w:rsid w:val="009E3AD1"/>
    <w:rsid w:val="00A142C4"/>
    <w:rsid w:val="00A22896"/>
    <w:rsid w:val="00A2506D"/>
    <w:rsid w:val="00A4661C"/>
    <w:rsid w:val="00A872F6"/>
    <w:rsid w:val="00A87DA4"/>
    <w:rsid w:val="00B067BC"/>
    <w:rsid w:val="00B20B11"/>
    <w:rsid w:val="00B22090"/>
    <w:rsid w:val="00BB1FDE"/>
    <w:rsid w:val="00BB4A55"/>
    <w:rsid w:val="00BD5F35"/>
    <w:rsid w:val="00BE4B8C"/>
    <w:rsid w:val="00C179A1"/>
    <w:rsid w:val="00C371E4"/>
    <w:rsid w:val="00C54A93"/>
    <w:rsid w:val="00CE3E46"/>
    <w:rsid w:val="00D14807"/>
    <w:rsid w:val="00D51152"/>
    <w:rsid w:val="00D51203"/>
    <w:rsid w:val="00D8073F"/>
    <w:rsid w:val="00D83DC9"/>
    <w:rsid w:val="00D8723F"/>
    <w:rsid w:val="00DC6B03"/>
    <w:rsid w:val="00DE6B27"/>
    <w:rsid w:val="00DE6ECD"/>
    <w:rsid w:val="00E00170"/>
    <w:rsid w:val="00E230C6"/>
    <w:rsid w:val="00E56E67"/>
    <w:rsid w:val="00E67E2C"/>
    <w:rsid w:val="00E8047B"/>
    <w:rsid w:val="00E9199B"/>
    <w:rsid w:val="00EB6DB5"/>
    <w:rsid w:val="00EE23B9"/>
    <w:rsid w:val="00F054F5"/>
    <w:rsid w:val="00F102D5"/>
    <w:rsid w:val="00F16555"/>
    <w:rsid w:val="00F23952"/>
    <w:rsid w:val="00F30C0E"/>
    <w:rsid w:val="00F66935"/>
    <w:rsid w:val="00F86FEF"/>
    <w:rsid w:val="00FB6ED6"/>
    <w:rsid w:val="00FD6D1E"/>
    <w:rsid w:val="00FF01E9"/>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98A9"/>
  <w15:chartTrackingRefBased/>
  <w15:docId w15:val="{6ECF6B7D-9C36-4A67-B4C2-EC0CE8117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145EAE"/>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GB" w:bidi="si-LK"/>
    </w:rPr>
  </w:style>
  <w:style w:type="paragraph" w:styleId="Titre2">
    <w:name w:val="heading 2"/>
    <w:basedOn w:val="Normal"/>
    <w:next w:val="Normal"/>
    <w:link w:val="Titre2Car"/>
    <w:uiPriority w:val="9"/>
    <w:unhideWhenUsed/>
    <w:qFormat/>
    <w:rsid w:val="00145EAE"/>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GB" w:bidi="si-LK"/>
    </w:rPr>
  </w:style>
  <w:style w:type="paragraph" w:styleId="Titre3">
    <w:name w:val="heading 3"/>
    <w:basedOn w:val="Normal"/>
    <w:next w:val="Normal"/>
    <w:link w:val="Titre3Car"/>
    <w:uiPriority w:val="9"/>
    <w:unhideWhenUsed/>
    <w:qFormat/>
    <w:rsid w:val="00145EAE"/>
    <w:pPr>
      <w:keepNext/>
      <w:keepLines/>
      <w:spacing w:before="40" w:after="0" w:line="256" w:lineRule="auto"/>
      <w:outlineLvl w:val="2"/>
    </w:pPr>
    <w:rPr>
      <w:rFonts w:asciiTheme="majorHAnsi" w:eastAsiaTheme="majorEastAsia" w:hAnsiTheme="majorHAnsi" w:cstheme="majorBidi"/>
      <w:color w:val="1F3763" w:themeColor="accent1" w:themeShade="7F"/>
      <w:sz w:val="24"/>
      <w:szCs w:val="24"/>
      <w:lang w:val="en-GB" w:bidi="si-LK"/>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790501"/>
    <w:pPr>
      <w:spacing w:after="0" w:line="240" w:lineRule="auto"/>
    </w:pPr>
    <w:rPr>
      <w:rFonts w:eastAsiaTheme="minorEastAsia"/>
      <w:lang w:eastAsia="fr-FR"/>
    </w:rPr>
  </w:style>
  <w:style w:type="character" w:customStyle="1" w:styleId="SansinterligneCar">
    <w:name w:val="Sans interligne Car"/>
    <w:basedOn w:val="Policepardfaut"/>
    <w:link w:val="Sansinterligne"/>
    <w:uiPriority w:val="1"/>
    <w:rsid w:val="00790501"/>
    <w:rPr>
      <w:rFonts w:eastAsiaTheme="minorEastAsia"/>
      <w:lang w:eastAsia="fr-FR"/>
    </w:rPr>
  </w:style>
  <w:style w:type="character" w:customStyle="1" w:styleId="Titre1Car">
    <w:name w:val="Titre 1 Car"/>
    <w:basedOn w:val="Policepardfaut"/>
    <w:link w:val="Titre1"/>
    <w:uiPriority w:val="9"/>
    <w:rsid w:val="00145EAE"/>
    <w:rPr>
      <w:rFonts w:asciiTheme="majorHAnsi" w:eastAsiaTheme="majorEastAsia" w:hAnsiTheme="majorHAnsi" w:cstheme="majorBidi"/>
      <w:color w:val="2F5496" w:themeColor="accent1" w:themeShade="BF"/>
      <w:sz w:val="32"/>
      <w:szCs w:val="32"/>
      <w:lang w:val="en-GB" w:bidi="si-LK"/>
    </w:rPr>
  </w:style>
  <w:style w:type="character" w:customStyle="1" w:styleId="Titre2Car">
    <w:name w:val="Titre 2 Car"/>
    <w:basedOn w:val="Policepardfaut"/>
    <w:link w:val="Titre2"/>
    <w:uiPriority w:val="9"/>
    <w:rsid w:val="00145EAE"/>
    <w:rPr>
      <w:rFonts w:asciiTheme="majorHAnsi" w:eastAsiaTheme="majorEastAsia" w:hAnsiTheme="majorHAnsi" w:cstheme="majorBidi"/>
      <w:color w:val="2F5496" w:themeColor="accent1" w:themeShade="BF"/>
      <w:sz w:val="26"/>
      <w:szCs w:val="26"/>
      <w:lang w:val="en-GB" w:bidi="si-LK"/>
    </w:rPr>
  </w:style>
  <w:style w:type="character" w:customStyle="1" w:styleId="Titre3Car">
    <w:name w:val="Titre 3 Car"/>
    <w:basedOn w:val="Policepardfaut"/>
    <w:link w:val="Titre3"/>
    <w:uiPriority w:val="9"/>
    <w:rsid w:val="00145EAE"/>
    <w:rPr>
      <w:rFonts w:asciiTheme="majorHAnsi" w:eastAsiaTheme="majorEastAsia" w:hAnsiTheme="majorHAnsi" w:cstheme="majorBidi"/>
      <w:color w:val="1F3763" w:themeColor="accent1" w:themeShade="7F"/>
      <w:sz w:val="24"/>
      <w:szCs w:val="24"/>
      <w:lang w:val="en-GB" w:bidi="si-LK"/>
    </w:rPr>
  </w:style>
  <w:style w:type="paragraph" w:styleId="Paragraphedeliste">
    <w:name w:val="List Paragraph"/>
    <w:basedOn w:val="Normal"/>
    <w:uiPriority w:val="34"/>
    <w:qFormat/>
    <w:rsid w:val="00145EAE"/>
    <w:pPr>
      <w:spacing w:line="256" w:lineRule="auto"/>
      <w:ind w:left="720"/>
      <w:contextualSpacing/>
    </w:pPr>
    <w:rPr>
      <w:lang w:val="en-GB" w:bidi="si-LK"/>
    </w:rPr>
  </w:style>
  <w:style w:type="table" w:styleId="Grilledutableau">
    <w:name w:val="Table Grid"/>
    <w:basedOn w:val="TableauNormal"/>
    <w:uiPriority w:val="39"/>
    <w:rsid w:val="00145EAE"/>
    <w:pPr>
      <w:spacing w:after="0" w:line="240" w:lineRule="auto"/>
    </w:pPr>
    <w:rPr>
      <w:lang w:val="en-GB" w:bidi="si-LK"/>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enhypertexte">
    <w:name w:val="Hyperlink"/>
    <w:basedOn w:val="Policepardfaut"/>
    <w:uiPriority w:val="99"/>
    <w:unhideWhenUsed/>
    <w:rsid w:val="005C5564"/>
    <w:rPr>
      <w:color w:val="0563C1" w:themeColor="hyperlink"/>
      <w:u w:val="single"/>
    </w:rPr>
  </w:style>
  <w:style w:type="character" w:styleId="Mentionnonrsolue">
    <w:name w:val="Unresolved Mention"/>
    <w:basedOn w:val="Policepardfaut"/>
    <w:uiPriority w:val="99"/>
    <w:semiHidden/>
    <w:unhideWhenUsed/>
    <w:rsid w:val="005C5564"/>
    <w:rPr>
      <w:color w:val="605E5C"/>
      <w:shd w:val="clear" w:color="auto" w:fill="E1DFDD"/>
    </w:rPr>
  </w:style>
  <w:style w:type="paragraph" w:styleId="En-ttedetabledesmatires">
    <w:name w:val="TOC Heading"/>
    <w:basedOn w:val="Titre1"/>
    <w:next w:val="Normal"/>
    <w:uiPriority w:val="39"/>
    <w:unhideWhenUsed/>
    <w:qFormat/>
    <w:rsid w:val="00155FD7"/>
    <w:pPr>
      <w:spacing w:line="259" w:lineRule="auto"/>
      <w:outlineLvl w:val="9"/>
    </w:pPr>
    <w:rPr>
      <w:lang w:val="fr-FR" w:eastAsia="fr-FR" w:bidi="ar-SA"/>
    </w:rPr>
  </w:style>
  <w:style w:type="paragraph" w:styleId="TM1">
    <w:name w:val="toc 1"/>
    <w:basedOn w:val="Normal"/>
    <w:next w:val="Normal"/>
    <w:autoRedefine/>
    <w:uiPriority w:val="39"/>
    <w:unhideWhenUsed/>
    <w:rsid w:val="00776523"/>
    <w:pPr>
      <w:tabs>
        <w:tab w:val="right" w:leader="dot" w:pos="9060"/>
      </w:tabs>
      <w:spacing w:before="240" w:after="100" w:line="360" w:lineRule="auto"/>
    </w:pPr>
  </w:style>
  <w:style w:type="paragraph" w:styleId="TM2">
    <w:name w:val="toc 2"/>
    <w:basedOn w:val="Normal"/>
    <w:next w:val="Normal"/>
    <w:autoRedefine/>
    <w:uiPriority w:val="39"/>
    <w:unhideWhenUsed/>
    <w:rsid w:val="00155FD7"/>
    <w:pPr>
      <w:spacing w:after="100"/>
      <w:ind w:left="220"/>
    </w:pPr>
  </w:style>
  <w:style w:type="paragraph" w:styleId="TM3">
    <w:name w:val="toc 3"/>
    <w:basedOn w:val="Normal"/>
    <w:next w:val="Normal"/>
    <w:autoRedefine/>
    <w:uiPriority w:val="39"/>
    <w:unhideWhenUsed/>
    <w:rsid w:val="00776523"/>
    <w:pPr>
      <w:spacing w:after="100"/>
      <w:ind w:left="440"/>
    </w:pPr>
  </w:style>
  <w:style w:type="paragraph" w:styleId="En-tte">
    <w:name w:val="header"/>
    <w:basedOn w:val="Normal"/>
    <w:link w:val="En-tteCar"/>
    <w:uiPriority w:val="99"/>
    <w:unhideWhenUsed/>
    <w:rsid w:val="008505E0"/>
    <w:pPr>
      <w:tabs>
        <w:tab w:val="center" w:pos="4536"/>
        <w:tab w:val="right" w:pos="9072"/>
      </w:tabs>
      <w:spacing w:after="0" w:line="240" w:lineRule="auto"/>
    </w:pPr>
  </w:style>
  <w:style w:type="character" w:customStyle="1" w:styleId="En-tteCar">
    <w:name w:val="En-tête Car"/>
    <w:basedOn w:val="Policepardfaut"/>
    <w:link w:val="En-tte"/>
    <w:uiPriority w:val="99"/>
    <w:rsid w:val="008505E0"/>
  </w:style>
  <w:style w:type="paragraph" w:styleId="Pieddepage">
    <w:name w:val="footer"/>
    <w:basedOn w:val="Normal"/>
    <w:link w:val="PieddepageCar"/>
    <w:uiPriority w:val="99"/>
    <w:unhideWhenUsed/>
    <w:rsid w:val="008505E0"/>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8505E0"/>
  </w:style>
  <w:style w:type="character" w:styleId="Lienhypertextesuivivisit">
    <w:name w:val="FollowedHyperlink"/>
    <w:basedOn w:val="Policepardfaut"/>
    <w:uiPriority w:val="99"/>
    <w:semiHidden/>
    <w:unhideWhenUsed/>
    <w:rsid w:val="00A142C4"/>
    <w:rPr>
      <w:color w:val="954F72" w:themeColor="followedHyperlink"/>
      <w:u w:val="single"/>
    </w:rPr>
  </w:style>
  <w:style w:type="paragraph" w:styleId="Bibliographie">
    <w:name w:val="Bibliography"/>
    <w:basedOn w:val="Normal"/>
    <w:next w:val="Normal"/>
    <w:uiPriority w:val="37"/>
    <w:unhideWhenUsed/>
    <w:rsid w:val="00114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67018">
      <w:bodyDiv w:val="1"/>
      <w:marLeft w:val="0"/>
      <w:marRight w:val="0"/>
      <w:marTop w:val="0"/>
      <w:marBottom w:val="0"/>
      <w:divBdr>
        <w:top w:val="none" w:sz="0" w:space="0" w:color="auto"/>
        <w:left w:val="none" w:sz="0" w:space="0" w:color="auto"/>
        <w:bottom w:val="none" w:sz="0" w:space="0" w:color="auto"/>
        <w:right w:val="none" w:sz="0" w:space="0" w:color="auto"/>
      </w:divBdr>
    </w:div>
    <w:div w:id="579488958">
      <w:bodyDiv w:val="1"/>
      <w:marLeft w:val="0"/>
      <w:marRight w:val="0"/>
      <w:marTop w:val="0"/>
      <w:marBottom w:val="0"/>
      <w:divBdr>
        <w:top w:val="none" w:sz="0" w:space="0" w:color="auto"/>
        <w:left w:val="none" w:sz="0" w:space="0" w:color="auto"/>
        <w:bottom w:val="none" w:sz="0" w:space="0" w:color="auto"/>
        <w:right w:val="none" w:sz="0" w:space="0" w:color="auto"/>
      </w:divBdr>
    </w:div>
    <w:div w:id="907376339">
      <w:bodyDiv w:val="1"/>
      <w:marLeft w:val="0"/>
      <w:marRight w:val="0"/>
      <w:marTop w:val="0"/>
      <w:marBottom w:val="0"/>
      <w:divBdr>
        <w:top w:val="none" w:sz="0" w:space="0" w:color="auto"/>
        <w:left w:val="none" w:sz="0" w:space="0" w:color="auto"/>
        <w:bottom w:val="none" w:sz="0" w:space="0" w:color="auto"/>
        <w:right w:val="none" w:sz="0" w:space="0" w:color="auto"/>
      </w:divBdr>
    </w:div>
    <w:div w:id="1492528853">
      <w:bodyDiv w:val="1"/>
      <w:marLeft w:val="0"/>
      <w:marRight w:val="0"/>
      <w:marTop w:val="0"/>
      <w:marBottom w:val="0"/>
      <w:divBdr>
        <w:top w:val="none" w:sz="0" w:space="0" w:color="auto"/>
        <w:left w:val="none" w:sz="0" w:space="0" w:color="auto"/>
        <w:bottom w:val="none" w:sz="0" w:space="0" w:color="auto"/>
        <w:right w:val="none" w:sz="0" w:space="0" w:color="auto"/>
      </w:divBdr>
    </w:div>
    <w:div w:id="151808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Inf17</b:Tag>
    <b:SourceType>DocumentFromInternetSite</b:SourceType>
    <b:Guid>{B02D9052-3291-4441-8164-8697E3D7AC56}</b:Guid>
    <b:LCID>en-GB</b:LCID>
    <b:Author>
      <b:Author>
        <b:Corporate>Infinity MFG</b:Corporate>
      </b:Author>
    </b:Author>
    <b:Title>The engineer's reference.com</b:Title>
    <b:Year>2017</b:Year>
    <b:Month>October</b:Month>
    <b:Day>31</b:Day>
    <b:YearAccessed>2021</b:YearAccessed>
    <b:MonthAccessed>August</b:MonthAccessed>
    <b:DayAccessed>4</b:DayAccessed>
    <b:URL>https://www.theengineersreference.com/ishikawa-diagram-a-systematic-and-visual-approach-to-problem-solving/</b:URL>
    <b:RefOrder>3</b:RefOrder>
  </b:Source>
  <b:Source>
    <b:Tag>Liz21</b:Tag>
    <b:SourceType>DocumentFromInternetSite</b:SourceType>
    <b:Guid>{F5B7797C-D0B7-4BBB-82D1-88776E44DCAC}</b:Guid>
    <b:LCID>en-GB</b:LCID>
    <b:Author>
      <b:Author>
        <b:NameList>
          <b:Person>
            <b:Last>Giraud</b:Last>
            <b:First>Liza</b:First>
          </b:Person>
        </b:NameList>
      </b:Author>
    </b:Author>
    <b:Title>Tiller système</b:Title>
    <b:Year>2021</b:Year>
    <b:Month>June</b:Month>
    <b:Day>21</b:Day>
    <b:YearAccessed>2021</b:YearAccessed>
    <b:MonthAccessed>August</b:MonthAccessed>
    <b:DayAccessed>4</b:DayAccessed>
    <b:URL>https://www.tillersystems.com/fr/blog/no-show-restaurant/</b:URL>
    <b:RefOrder>1</b:RefOrder>
  </b:Source>
  <b:Source>
    <b:Tag>Mik20</b:Tag>
    <b:SourceType>DocumentFromInternetSite</b:SourceType>
    <b:Guid>{255F5053-85A5-4064-A0DF-BDEEF22262EA}</b:Guid>
    <b:LCID>en-GB</b:LCID>
    <b:Author>
      <b:Author>
        <b:NameList>
          <b:Person>
            <b:Last>Morrison</b:Last>
            <b:First>Mike</b:First>
          </b:Person>
        </b:NameList>
      </b:Author>
    </b:Author>
    <b:Title>CIPD</b:Title>
    <b:Year>2020</b:Year>
    <b:Month>November</b:Month>
    <b:Day>10</b:Day>
    <b:YearAccessed>2021</b:YearAccessed>
    <b:MonthAccessed>August</b:MonthAccessed>
    <b:DayAccessed>4</b:DayAccessed>
    <b:URL>https://www.cipd.co.uk/knowledge/strategy/organisational-development/pestle-analysis-factsheet#gref</b:URL>
    <b:RefOrder>2</b:RefOrder>
  </b:Source>
</b:Sources>
</file>

<file path=customXml/itemProps1.xml><?xml version="1.0" encoding="utf-8"?>
<ds:datastoreItem xmlns:ds="http://schemas.openxmlformats.org/officeDocument/2006/customXml" ds:itemID="{4F5713CC-5A98-4E55-A038-D2EC7268D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1644</TotalTime>
  <Pages>11</Pages>
  <Words>2134</Words>
  <Characters>11737</Characters>
  <Application>Microsoft Office Word</Application>
  <DocSecurity>0</DocSecurity>
  <Lines>97</Lines>
  <Paragraphs>27</Paragraphs>
  <ScaleCrop>false</ScaleCrop>
  <HeadingPairs>
    <vt:vector size="2" baseType="variant">
      <vt:variant>
        <vt:lpstr>Titre</vt:lpstr>
      </vt:variant>
      <vt:variant>
        <vt:i4>1</vt:i4>
      </vt:variant>
    </vt:vector>
  </HeadingPairs>
  <TitlesOfParts>
    <vt:vector size="1" baseType="lpstr">
      <vt:lpstr>DIGITAL SKILLS AND RESEARCH METHODS (BMSW4003)</vt:lpstr>
    </vt:vector>
  </TitlesOfParts>
  <Company/>
  <LinksUpToDate>false</LinksUpToDate>
  <CharactersWithSpaces>13844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dc:title>
  <dc:subject>LEARNING ENVIRONNEMENT</dc:subject>
  <dc:creator>Perrine Roxane Vincent</dc:creator>
  <cp:keywords/>
  <dc:description/>
  <cp:lastModifiedBy>Perrine Roxane Vincent</cp:lastModifiedBy>
  <cp:revision>36</cp:revision>
  <dcterms:created xsi:type="dcterms:W3CDTF">2021-08-08T18:59:00Z</dcterms:created>
  <dcterms:modified xsi:type="dcterms:W3CDTF">2021-08-26T13:50:00Z</dcterms:modified>
</cp:coreProperties>
</file>