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900871118"/>
        <w:docPartObj>
          <w:docPartGallery w:val="Cover Pages"/>
          <w:docPartUnique/>
        </w:docPartObj>
      </w:sdtPr>
      <w:sdtEndPr>
        <w:rPr>
          <w:b/>
          <w:bCs/>
          <w:sz w:val="24"/>
          <w:szCs w:val="24"/>
        </w:rPr>
      </w:sdtEndPr>
      <w:sdtContent>
        <w:p w14:paraId="51A15258" w14:textId="16A6DF82" w:rsidR="00BD7FBC" w:rsidRDefault="00BD7FB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4E0E425" wp14:editId="329D21A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44D9D0D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121D991" wp14:editId="1AA462D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A466B7E" w14:textId="1ACFCE76" w:rsidR="00BD7FBC" w:rsidRDefault="00BD7FB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victor nasinda</w:t>
                                    </w:r>
                                  </w:p>
                                </w:sdtContent>
                              </w:sdt>
                              <w:p w14:paraId="7A96BBA7" w14:textId="444F23E5" w:rsidR="00BD7FBC" w:rsidRDefault="00FF1434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54F93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121D99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A466B7E" w14:textId="1ACFCE76" w:rsidR="00BD7FBC" w:rsidRDefault="00BD7FB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victor nasinda</w:t>
                              </w:r>
                            </w:p>
                          </w:sdtContent>
                        </w:sdt>
                        <w:p w14:paraId="7A96BBA7" w14:textId="444F23E5" w:rsidR="00BD7FBC" w:rsidRDefault="00FF1434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754F93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F70EA23" wp14:editId="19D3094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9A94501" w14:textId="2B20CF3A" w:rsidR="00BD7FBC" w:rsidRDefault="005B40B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MO</w:t>
                                </w:r>
                                <w:r w:rsidR="001F42F7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DULE</w:t>
                                </w:r>
                                <w:r w:rsidR="00BF7F5E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proofErr w:type="gramStart"/>
                                <w:r w:rsidR="00BF7F5E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CODE:B</w:t>
                                </w:r>
                                <w:proofErr w:type="gramEnd"/>
                                <w:r w:rsidR="00754F93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="00BF7F5E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MBM 602</w:t>
                                </w:r>
                                <w:r w:rsidR="00754F93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0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5DC8F1F5" w14:textId="75800776" w:rsidR="00BD7FBC" w:rsidRDefault="00B17695" w:rsidP="00B17695">
                                    <w:pPr>
                                      <w:pStyle w:val="NoSpacing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2F70EA23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29A94501" w14:textId="2B20CF3A" w:rsidR="00BD7FBC" w:rsidRDefault="005B40B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MO</w:t>
                          </w:r>
                          <w:r w:rsidR="001F42F7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DULE</w:t>
                          </w:r>
                          <w:r w:rsidR="00BF7F5E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 </w:t>
                          </w:r>
                          <w:proofErr w:type="gramStart"/>
                          <w:r w:rsidR="00BF7F5E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CODE:B</w:t>
                          </w:r>
                          <w:proofErr w:type="gramEnd"/>
                          <w:r w:rsidR="00754F93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 </w:t>
                          </w:r>
                          <w:r w:rsidR="00BF7F5E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MBM 602</w:t>
                          </w:r>
                          <w:r w:rsidR="00754F93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0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5DC8F1F5" w14:textId="75800776" w:rsidR="00BD7FBC" w:rsidRDefault="00B17695" w:rsidP="00B17695">
                              <w:pPr>
                                <w:pStyle w:val="NoSpacing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0168922" wp14:editId="0B97AFA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37FF64C" w14:textId="00ACF506" w:rsidR="00BD7FBC" w:rsidRDefault="00BD7FBC" w:rsidP="00B17695">
                                <w:pPr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F188D0F" w14:textId="110743B3" w:rsidR="00BD7FBC" w:rsidRDefault="009B2B8A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PROJECT PROPOSAL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0168922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237FF64C" w14:textId="00ACF506" w:rsidR="00BD7FBC" w:rsidRDefault="00BD7FBC" w:rsidP="00B17695">
                          <w:pPr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F188D0F" w14:textId="110743B3" w:rsidR="00BD7FBC" w:rsidRDefault="009B2B8A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PROJECT PROPOSAL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4C4E27C" w14:textId="23149A63" w:rsidR="00BD7FBC" w:rsidRDefault="00BD7FBC" w:rsidP="00211F37">
          <w:pPr>
            <w:jc w:val="both"/>
            <w:rPr>
              <w:b/>
              <w:bCs/>
              <w:sz w:val="24"/>
              <w:szCs w:val="24"/>
            </w:rPr>
          </w:pPr>
          <w:r>
            <w:rPr>
              <w:b/>
              <w:bCs/>
              <w:sz w:val="24"/>
              <w:szCs w:val="24"/>
            </w:rPr>
            <w:br w:type="page"/>
          </w:r>
        </w:p>
      </w:sdtContent>
    </w:sdt>
    <w:p w14:paraId="68DD37F2" w14:textId="77777777" w:rsidR="004B3F93" w:rsidRDefault="004B3F93" w:rsidP="00C47EAA">
      <w:pPr>
        <w:jc w:val="both"/>
        <w:rPr>
          <w:b/>
          <w:bCs/>
          <w:sz w:val="24"/>
          <w:szCs w:val="24"/>
        </w:rPr>
      </w:pPr>
    </w:p>
    <w:p w14:paraId="0E3978AB" w14:textId="2FB95A2B" w:rsidR="00103AEA" w:rsidRPr="00DE2AA1" w:rsidRDefault="00CD4524" w:rsidP="00C47EAA">
      <w:pPr>
        <w:jc w:val="both"/>
        <w:rPr>
          <w:b/>
          <w:bCs/>
          <w:sz w:val="24"/>
          <w:szCs w:val="24"/>
        </w:rPr>
      </w:pPr>
      <w:r w:rsidRPr="00DE2AA1">
        <w:rPr>
          <w:b/>
          <w:bCs/>
          <w:sz w:val="24"/>
          <w:szCs w:val="24"/>
        </w:rPr>
        <w:t xml:space="preserve">THE COVID19 PANDEMIC AND </w:t>
      </w:r>
      <w:r w:rsidR="00103AEA" w:rsidRPr="00DE2AA1">
        <w:rPr>
          <w:b/>
          <w:bCs/>
          <w:sz w:val="24"/>
          <w:szCs w:val="24"/>
        </w:rPr>
        <w:t>MENTAL HEALTH IMPACTS</w:t>
      </w:r>
    </w:p>
    <w:p w14:paraId="4A21925B" w14:textId="77777777" w:rsidR="00103AEA" w:rsidRPr="00274112" w:rsidRDefault="00103AEA" w:rsidP="00C47EAA">
      <w:pPr>
        <w:jc w:val="both"/>
        <w:rPr>
          <w:b/>
          <w:bCs/>
          <w:sz w:val="24"/>
          <w:szCs w:val="24"/>
        </w:rPr>
      </w:pPr>
    </w:p>
    <w:p w14:paraId="1A651F12" w14:textId="6C3E8240" w:rsidR="00024215" w:rsidRPr="00BA7DCA" w:rsidRDefault="00F641DD" w:rsidP="00C47EAA">
      <w:pPr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1 </w:t>
      </w:r>
      <w:r w:rsidR="00024215" w:rsidRPr="00BA7DCA">
        <w:rPr>
          <w:b/>
          <w:bCs/>
          <w:sz w:val="24"/>
          <w:szCs w:val="24"/>
        </w:rPr>
        <w:t>INTRODUCTION</w:t>
      </w:r>
    </w:p>
    <w:p w14:paraId="790F0007" w14:textId="77777777" w:rsidR="00D3284A" w:rsidRDefault="004974D9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main aim of this project proposal </w:t>
      </w:r>
      <w:r w:rsidR="003D6643">
        <w:rPr>
          <w:sz w:val="24"/>
          <w:szCs w:val="24"/>
        </w:rPr>
        <w:t>or research is to understand the well</w:t>
      </w:r>
      <w:r w:rsidR="00D431F8">
        <w:rPr>
          <w:sz w:val="24"/>
          <w:szCs w:val="24"/>
        </w:rPr>
        <w:t xml:space="preserve">-being needs of </w:t>
      </w:r>
    </w:p>
    <w:p w14:paraId="233D7F72" w14:textId="77777777" w:rsidR="00D3284A" w:rsidRDefault="00D431F8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general population </w:t>
      </w:r>
      <w:r w:rsidR="00B05535">
        <w:rPr>
          <w:sz w:val="24"/>
          <w:szCs w:val="24"/>
        </w:rPr>
        <w:t xml:space="preserve">of South Wales </w:t>
      </w:r>
      <w:r w:rsidR="00C72B66">
        <w:rPr>
          <w:sz w:val="24"/>
          <w:szCs w:val="24"/>
        </w:rPr>
        <w:t>in regard to</w:t>
      </w:r>
      <w:r w:rsidR="00B05535">
        <w:rPr>
          <w:sz w:val="24"/>
          <w:szCs w:val="24"/>
        </w:rPr>
        <w:t xml:space="preserve"> the pandemic</w:t>
      </w:r>
      <w:r w:rsidR="0095503B">
        <w:rPr>
          <w:sz w:val="24"/>
          <w:szCs w:val="24"/>
        </w:rPr>
        <w:t xml:space="preserve"> and also the other purpose </w:t>
      </w:r>
    </w:p>
    <w:p w14:paraId="36995A86" w14:textId="77777777" w:rsidR="00D3284A" w:rsidRDefault="0095503B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is to inform</w:t>
      </w:r>
      <w:r w:rsidR="00227AA4">
        <w:rPr>
          <w:sz w:val="24"/>
          <w:szCs w:val="24"/>
        </w:rPr>
        <w:t xml:space="preserve"> recovery objectives with respect to mental </w:t>
      </w:r>
      <w:r w:rsidR="004374A5">
        <w:rPr>
          <w:sz w:val="24"/>
          <w:szCs w:val="24"/>
        </w:rPr>
        <w:t>health.</w:t>
      </w:r>
      <w:r w:rsidR="00BC643D">
        <w:rPr>
          <w:sz w:val="24"/>
          <w:szCs w:val="24"/>
        </w:rPr>
        <w:t xml:space="preserve"> </w:t>
      </w:r>
      <w:r w:rsidR="000402D5">
        <w:rPr>
          <w:sz w:val="24"/>
          <w:szCs w:val="24"/>
        </w:rPr>
        <w:t>Th</w:t>
      </w:r>
      <w:r w:rsidR="00E502E0">
        <w:rPr>
          <w:sz w:val="24"/>
          <w:szCs w:val="24"/>
        </w:rPr>
        <w:t>e</w:t>
      </w:r>
      <w:r w:rsidR="000402D5">
        <w:rPr>
          <w:sz w:val="24"/>
          <w:szCs w:val="24"/>
        </w:rPr>
        <w:t xml:space="preserve"> </w:t>
      </w:r>
      <w:r w:rsidR="008C535D">
        <w:rPr>
          <w:sz w:val="24"/>
          <w:szCs w:val="24"/>
        </w:rPr>
        <w:t>study will</w:t>
      </w:r>
      <w:r w:rsidR="00BC643D">
        <w:rPr>
          <w:sz w:val="24"/>
          <w:szCs w:val="24"/>
        </w:rPr>
        <w:t xml:space="preserve"> conduct</w:t>
      </w:r>
      <w:r w:rsidR="008C11D2">
        <w:rPr>
          <w:sz w:val="24"/>
          <w:szCs w:val="24"/>
        </w:rPr>
        <w:t xml:space="preserve"> a </w:t>
      </w:r>
    </w:p>
    <w:p w14:paraId="12F1DAC3" w14:textId="77777777" w:rsidR="00D3284A" w:rsidRDefault="008C11D2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survey-based assessment </w:t>
      </w:r>
      <w:r w:rsidR="00034CE8">
        <w:rPr>
          <w:sz w:val="24"/>
          <w:szCs w:val="24"/>
        </w:rPr>
        <w:t>of mental health in the general public of Wales</w:t>
      </w:r>
      <w:r w:rsidR="008C535D">
        <w:rPr>
          <w:sz w:val="24"/>
          <w:szCs w:val="24"/>
        </w:rPr>
        <w:t xml:space="preserve">. </w:t>
      </w:r>
      <w:r w:rsidR="004374A5">
        <w:rPr>
          <w:sz w:val="24"/>
          <w:szCs w:val="24"/>
        </w:rPr>
        <w:t>Th</w:t>
      </w:r>
      <w:r w:rsidR="00E502E0">
        <w:rPr>
          <w:sz w:val="24"/>
          <w:szCs w:val="24"/>
        </w:rPr>
        <w:t>is</w:t>
      </w:r>
      <w:r w:rsidR="00C471DD">
        <w:rPr>
          <w:sz w:val="24"/>
          <w:szCs w:val="24"/>
        </w:rPr>
        <w:t xml:space="preserve"> </w:t>
      </w:r>
      <w:r w:rsidR="001F69D6">
        <w:rPr>
          <w:sz w:val="24"/>
          <w:szCs w:val="24"/>
        </w:rPr>
        <w:t xml:space="preserve">project </w:t>
      </w:r>
    </w:p>
    <w:p w14:paraId="477C6C3A" w14:textId="77777777" w:rsidR="00D3284A" w:rsidRDefault="001F69D6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proposal will consider</w:t>
      </w:r>
      <w:r w:rsidR="00537F95">
        <w:rPr>
          <w:sz w:val="24"/>
          <w:szCs w:val="24"/>
        </w:rPr>
        <w:t xml:space="preserve"> both the primary and secondary sources of information</w:t>
      </w:r>
      <w:r w:rsidR="00DD1973">
        <w:rPr>
          <w:sz w:val="24"/>
          <w:szCs w:val="24"/>
        </w:rPr>
        <w:t xml:space="preserve"> </w:t>
      </w:r>
      <w:r w:rsidR="004374A5">
        <w:rPr>
          <w:sz w:val="24"/>
          <w:szCs w:val="24"/>
        </w:rPr>
        <w:t>in regard to</w:t>
      </w:r>
      <w:r w:rsidR="00DD1973">
        <w:rPr>
          <w:sz w:val="24"/>
          <w:szCs w:val="24"/>
        </w:rPr>
        <w:t xml:space="preserve"> the </w:t>
      </w:r>
    </w:p>
    <w:p w14:paraId="32D22280" w14:textId="77777777" w:rsidR="00D3284A" w:rsidRDefault="00DD1973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impact of the mental health </w:t>
      </w:r>
      <w:r w:rsidR="006D07B3">
        <w:rPr>
          <w:sz w:val="24"/>
          <w:szCs w:val="24"/>
        </w:rPr>
        <w:t>of</w:t>
      </w:r>
      <w:r w:rsidR="00460348">
        <w:rPr>
          <w:sz w:val="24"/>
          <w:szCs w:val="24"/>
        </w:rPr>
        <w:t xml:space="preserve"> the</w:t>
      </w:r>
      <w:r w:rsidR="006D07B3">
        <w:rPr>
          <w:sz w:val="24"/>
          <w:szCs w:val="24"/>
        </w:rPr>
        <w:t xml:space="preserve"> people due to the pandemic.</w:t>
      </w:r>
      <w:r w:rsidR="00F20329">
        <w:rPr>
          <w:sz w:val="24"/>
          <w:szCs w:val="24"/>
        </w:rPr>
        <w:t xml:space="preserve"> When the firs</w:t>
      </w:r>
      <w:r w:rsidR="00C70849">
        <w:rPr>
          <w:sz w:val="24"/>
          <w:szCs w:val="24"/>
        </w:rPr>
        <w:t xml:space="preserve">t lockdown took </w:t>
      </w:r>
    </w:p>
    <w:p w14:paraId="1F73903C" w14:textId="77777777" w:rsidR="00D3284A" w:rsidRDefault="00C70849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place in </w:t>
      </w:r>
      <w:r w:rsidR="000E39DF">
        <w:rPr>
          <w:sz w:val="24"/>
          <w:szCs w:val="24"/>
        </w:rPr>
        <w:t>2020, a</w:t>
      </w:r>
      <w:r>
        <w:rPr>
          <w:sz w:val="24"/>
          <w:szCs w:val="24"/>
        </w:rPr>
        <w:t xml:space="preserve"> </w:t>
      </w:r>
      <w:r w:rsidR="005B2075">
        <w:rPr>
          <w:sz w:val="24"/>
          <w:szCs w:val="24"/>
        </w:rPr>
        <w:t>s</w:t>
      </w:r>
      <w:r w:rsidR="006C1367">
        <w:rPr>
          <w:sz w:val="24"/>
          <w:szCs w:val="24"/>
        </w:rPr>
        <w:t>u</w:t>
      </w:r>
      <w:r w:rsidR="005B2075">
        <w:rPr>
          <w:sz w:val="24"/>
          <w:szCs w:val="24"/>
        </w:rPr>
        <w:t>rvey was conducted between 9</w:t>
      </w:r>
      <w:r w:rsidR="005B2075" w:rsidRPr="005B2075">
        <w:rPr>
          <w:sz w:val="24"/>
          <w:szCs w:val="24"/>
          <w:vertAlign w:val="superscript"/>
        </w:rPr>
        <w:t>th</w:t>
      </w:r>
      <w:r w:rsidR="005B2075">
        <w:rPr>
          <w:sz w:val="24"/>
          <w:szCs w:val="24"/>
        </w:rPr>
        <w:t xml:space="preserve"> June and </w:t>
      </w:r>
      <w:r w:rsidR="002D229F">
        <w:rPr>
          <w:sz w:val="24"/>
          <w:szCs w:val="24"/>
        </w:rPr>
        <w:t>13</w:t>
      </w:r>
      <w:r w:rsidR="002D229F" w:rsidRPr="002D229F">
        <w:rPr>
          <w:sz w:val="24"/>
          <w:szCs w:val="24"/>
          <w:vertAlign w:val="superscript"/>
        </w:rPr>
        <w:t>th</w:t>
      </w:r>
      <w:r w:rsidR="002D229F">
        <w:rPr>
          <w:sz w:val="24"/>
          <w:szCs w:val="24"/>
        </w:rPr>
        <w:t xml:space="preserve"> July 2020</w:t>
      </w:r>
      <w:r w:rsidR="00B51FB2">
        <w:rPr>
          <w:sz w:val="24"/>
          <w:szCs w:val="24"/>
        </w:rPr>
        <w:t xml:space="preserve"> and a total of </w:t>
      </w:r>
    </w:p>
    <w:p w14:paraId="21E25736" w14:textId="77777777" w:rsidR="00D3284A" w:rsidRDefault="00B51FB2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12,989 peopl</w:t>
      </w:r>
      <w:r w:rsidR="002A43C6">
        <w:rPr>
          <w:sz w:val="24"/>
          <w:szCs w:val="24"/>
        </w:rPr>
        <w:t>e</w:t>
      </w:r>
      <w:r>
        <w:rPr>
          <w:sz w:val="24"/>
          <w:szCs w:val="24"/>
        </w:rPr>
        <w:t xml:space="preserve"> took part in</w:t>
      </w:r>
      <w:r w:rsidR="00C611EB">
        <w:rPr>
          <w:sz w:val="24"/>
          <w:szCs w:val="24"/>
        </w:rPr>
        <w:t xml:space="preserve"> the</w:t>
      </w:r>
      <w:r>
        <w:rPr>
          <w:sz w:val="24"/>
          <w:szCs w:val="24"/>
        </w:rPr>
        <w:t xml:space="preserve"> survey</w:t>
      </w:r>
      <w:r w:rsidR="004D5423">
        <w:rPr>
          <w:sz w:val="24"/>
          <w:szCs w:val="24"/>
        </w:rPr>
        <w:t xml:space="preserve"> and another survey was repeated </w:t>
      </w:r>
      <w:r w:rsidR="001F2262">
        <w:rPr>
          <w:sz w:val="24"/>
          <w:szCs w:val="24"/>
        </w:rPr>
        <w:t xml:space="preserve">six months later </w:t>
      </w:r>
    </w:p>
    <w:p w14:paraId="25FF14E7" w14:textId="77777777" w:rsidR="00D3284A" w:rsidRDefault="001F2262" w:rsidP="00C47EAA">
      <w:pPr>
        <w:jc w:val="both"/>
        <w:rPr>
          <w:noProof/>
          <w:sz w:val="24"/>
          <w:szCs w:val="24"/>
        </w:rPr>
      </w:pPr>
      <w:r>
        <w:rPr>
          <w:sz w:val="24"/>
          <w:szCs w:val="24"/>
        </w:rPr>
        <w:t xml:space="preserve">between January and </w:t>
      </w:r>
      <w:r w:rsidR="00FE7204">
        <w:rPr>
          <w:sz w:val="24"/>
          <w:szCs w:val="24"/>
        </w:rPr>
        <w:t>March</w:t>
      </w:r>
      <w:r w:rsidR="00BD71EB">
        <w:rPr>
          <w:sz w:val="24"/>
          <w:szCs w:val="24"/>
        </w:rPr>
        <w:t xml:space="preserve"> </w:t>
      </w:r>
      <w:r w:rsidR="00FE7204">
        <w:rPr>
          <w:sz w:val="24"/>
          <w:szCs w:val="24"/>
        </w:rPr>
        <w:t>2021, gathering</w:t>
      </w:r>
      <w:r w:rsidR="00BD71EB">
        <w:rPr>
          <w:sz w:val="24"/>
          <w:szCs w:val="24"/>
        </w:rPr>
        <w:t xml:space="preserve"> a sample of 10,</w:t>
      </w:r>
      <w:r w:rsidR="007B297A">
        <w:rPr>
          <w:sz w:val="24"/>
          <w:szCs w:val="24"/>
        </w:rPr>
        <w:t>428 people</w:t>
      </w:r>
      <w:r w:rsidR="004F1897">
        <w:rPr>
          <w:noProof/>
          <w:sz w:val="24"/>
          <w:szCs w:val="24"/>
        </w:rPr>
        <w:t xml:space="preserve"> </w:t>
      </w:r>
      <w:r w:rsidR="004F1897" w:rsidRPr="004F1897">
        <w:rPr>
          <w:noProof/>
          <w:sz w:val="24"/>
          <w:szCs w:val="24"/>
        </w:rPr>
        <w:t>(</w:t>
      </w:r>
      <w:r w:rsidR="00F521BF">
        <w:rPr>
          <w:noProof/>
          <w:sz w:val="24"/>
          <w:szCs w:val="24"/>
        </w:rPr>
        <w:t>Swansea</w:t>
      </w:r>
      <w:r w:rsidR="00F514D0">
        <w:rPr>
          <w:noProof/>
          <w:sz w:val="24"/>
          <w:szCs w:val="24"/>
        </w:rPr>
        <w:t xml:space="preserve"> Bay</w:t>
      </w:r>
      <w:r w:rsidR="004B2124">
        <w:rPr>
          <w:noProof/>
          <w:sz w:val="24"/>
          <w:szCs w:val="24"/>
        </w:rPr>
        <w:t xml:space="preserve"> </w:t>
      </w:r>
    </w:p>
    <w:p w14:paraId="14DE868D" w14:textId="77777777" w:rsidR="00D3284A" w:rsidRDefault="004B2124" w:rsidP="00C47EAA">
      <w:pPr>
        <w:jc w:val="both"/>
        <w:rPr>
          <w:sz w:val="24"/>
          <w:szCs w:val="24"/>
        </w:rPr>
      </w:pPr>
      <w:r>
        <w:rPr>
          <w:noProof/>
          <w:sz w:val="24"/>
          <w:szCs w:val="24"/>
        </w:rPr>
        <w:t>University</w:t>
      </w:r>
      <w:r w:rsidR="00F521BF">
        <w:rPr>
          <w:noProof/>
          <w:sz w:val="24"/>
          <w:szCs w:val="24"/>
        </w:rPr>
        <w:t xml:space="preserve"> Health </w:t>
      </w:r>
      <w:r w:rsidR="004F1897" w:rsidRPr="004F1897">
        <w:rPr>
          <w:noProof/>
          <w:sz w:val="24"/>
          <w:szCs w:val="24"/>
        </w:rPr>
        <w:t>Board, 2021)</w:t>
      </w:r>
      <w:r w:rsidR="00FE7204">
        <w:rPr>
          <w:sz w:val="24"/>
          <w:szCs w:val="24"/>
        </w:rPr>
        <w:t xml:space="preserve">. </w:t>
      </w:r>
      <w:r w:rsidR="00617015">
        <w:rPr>
          <w:sz w:val="24"/>
          <w:szCs w:val="24"/>
        </w:rPr>
        <w:t xml:space="preserve">In most cases, people will always tend </w:t>
      </w:r>
      <w:r w:rsidR="00153857">
        <w:rPr>
          <w:sz w:val="24"/>
          <w:szCs w:val="24"/>
        </w:rPr>
        <w:t xml:space="preserve">to show signs of </w:t>
      </w:r>
      <w:r w:rsidR="004671CA">
        <w:rPr>
          <w:sz w:val="24"/>
          <w:szCs w:val="24"/>
        </w:rPr>
        <w:t xml:space="preserve">fear, </w:t>
      </w:r>
    </w:p>
    <w:p w14:paraId="21162422" w14:textId="77777777" w:rsidR="00D3284A" w:rsidRDefault="004671CA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anxious</w:t>
      </w:r>
      <w:r w:rsidR="00E25654">
        <w:rPr>
          <w:sz w:val="24"/>
          <w:szCs w:val="24"/>
        </w:rPr>
        <w:t xml:space="preserve"> and unsafe whenever the environment around them changes</w:t>
      </w:r>
      <w:r w:rsidR="002D7AD3">
        <w:rPr>
          <w:sz w:val="24"/>
          <w:szCs w:val="24"/>
        </w:rPr>
        <w:t xml:space="preserve"> especially in the case </w:t>
      </w:r>
    </w:p>
    <w:p w14:paraId="469B7894" w14:textId="77777777" w:rsidR="00D3284A" w:rsidRDefault="002D7AD3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of </w:t>
      </w:r>
      <w:r w:rsidR="000D5687">
        <w:rPr>
          <w:sz w:val="24"/>
          <w:szCs w:val="24"/>
        </w:rPr>
        <w:t xml:space="preserve">infectious disease </w:t>
      </w:r>
      <w:r w:rsidR="006216EA">
        <w:rPr>
          <w:sz w:val="24"/>
          <w:szCs w:val="24"/>
        </w:rPr>
        <w:t>outbreaks</w:t>
      </w:r>
      <w:r w:rsidR="00D2432B">
        <w:rPr>
          <w:sz w:val="24"/>
          <w:szCs w:val="24"/>
        </w:rPr>
        <w:t xml:space="preserve"> such as the covid19</w:t>
      </w:r>
      <w:r w:rsidR="00875EBD">
        <w:rPr>
          <w:sz w:val="24"/>
          <w:szCs w:val="24"/>
        </w:rPr>
        <w:t xml:space="preserve"> where the cause and the </w:t>
      </w:r>
      <w:r w:rsidR="00C32EBF">
        <w:rPr>
          <w:sz w:val="24"/>
          <w:szCs w:val="24"/>
        </w:rPr>
        <w:t xml:space="preserve">progression of </w:t>
      </w:r>
    </w:p>
    <w:p w14:paraId="6D8C4C00" w14:textId="79ED22DB" w:rsidR="00242F49" w:rsidRDefault="00C32EBF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the</w:t>
      </w:r>
      <w:r w:rsidR="009902C8">
        <w:rPr>
          <w:sz w:val="24"/>
          <w:szCs w:val="24"/>
        </w:rPr>
        <w:t xml:space="preserve"> disease are so unclear</w:t>
      </w:r>
      <w:r w:rsidR="00E250C1">
        <w:rPr>
          <w:sz w:val="24"/>
          <w:szCs w:val="24"/>
        </w:rPr>
        <w:t xml:space="preserve"> rum</w:t>
      </w:r>
      <w:r w:rsidR="00A53917">
        <w:rPr>
          <w:sz w:val="24"/>
          <w:szCs w:val="24"/>
        </w:rPr>
        <w:t>ours</w:t>
      </w:r>
      <w:r w:rsidR="004E097D">
        <w:rPr>
          <w:sz w:val="24"/>
          <w:szCs w:val="24"/>
        </w:rPr>
        <w:t xml:space="preserve"> grow and </w:t>
      </w:r>
      <w:r w:rsidR="00075374">
        <w:rPr>
          <w:sz w:val="24"/>
          <w:szCs w:val="24"/>
        </w:rPr>
        <w:t>close-minded</w:t>
      </w:r>
      <w:r w:rsidR="004E097D">
        <w:rPr>
          <w:sz w:val="24"/>
          <w:szCs w:val="24"/>
        </w:rPr>
        <w:t xml:space="preserve"> attitudes </w:t>
      </w:r>
      <w:r w:rsidR="003F03F5">
        <w:rPr>
          <w:sz w:val="24"/>
          <w:szCs w:val="24"/>
        </w:rPr>
        <w:t>eventuate</w:t>
      </w:r>
      <w:sdt>
        <w:sdtPr>
          <w:rPr>
            <w:sz w:val="24"/>
            <w:szCs w:val="24"/>
          </w:rPr>
          <w:id w:val="-1287887237"/>
          <w:citation/>
        </w:sdtPr>
        <w:sdtEndPr/>
        <w:sdtContent>
          <w:r w:rsidR="000373F4">
            <w:rPr>
              <w:sz w:val="24"/>
              <w:szCs w:val="24"/>
            </w:rPr>
            <w:fldChar w:fldCharType="begin"/>
          </w:r>
          <w:r w:rsidR="000373F4">
            <w:rPr>
              <w:sz w:val="24"/>
              <w:szCs w:val="24"/>
            </w:rPr>
            <w:instrText xml:space="preserve"> CITATION SMu20 \l 2057 </w:instrText>
          </w:r>
          <w:r w:rsidR="000373F4">
            <w:rPr>
              <w:sz w:val="24"/>
              <w:szCs w:val="24"/>
            </w:rPr>
            <w:fldChar w:fldCharType="separate"/>
          </w:r>
          <w:r w:rsidR="000373F4">
            <w:rPr>
              <w:noProof/>
              <w:sz w:val="24"/>
              <w:szCs w:val="24"/>
            </w:rPr>
            <w:t xml:space="preserve"> </w:t>
          </w:r>
          <w:r w:rsidR="000373F4" w:rsidRPr="000373F4">
            <w:rPr>
              <w:noProof/>
              <w:sz w:val="24"/>
              <w:szCs w:val="24"/>
            </w:rPr>
            <w:t>(W.Rana, 2020)</w:t>
          </w:r>
          <w:r w:rsidR="000373F4">
            <w:rPr>
              <w:sz w:val="24"/>
              <w:szCs w:val="24"/>
            </w:rPr>
            <w:fldChar w:fldCharType="end"/>
          </w:r>
        </w:sdtContent>
      </w:sdt>
      <w:r w:rsidR="00DE2AA1">
        <w:rPr>
          <w:sz w:val="24"/>
          <w:szCs w:val="24"/>
        </w:rPr>
        <w:t xml:space="preserve">. </w:t>
      </w:r>
      <w:r w:rsidR="00126724">
        <w:rPr>
          <w:sz w:val="24"/>
          <w:szCs w:val="24"/>
        </w:rPr>
        <w:t>The nav</w:t>
      </w:r>
      <w:r w:rsidR="00D11862">
        <w:rPr>
          <w:sz w:val="24"/>
          <w:szCs w:val="24"/>
        </w:rPr>
        <w:t xml:space="preserve">el </w:t>
      </w:r>
      <w:r w:rsidR="003B22B9">
        <w:rPr>
          <w:sz w:val="24"/>
          <w:szCs w:val="24"/>
        </w:rPr>
        <w:t>coronavirus</w:t>
      </w:r>
      <w:r w:rsidR="00D11862">
        <w:rPr>
          <w:sz w:val="24"/>
          <w:szCs w:val="24"/>
        </w:rPr>
        <w:t xml:space="preserve"> was reported first </w:t>
      </w:r>
      <w:r w:rsidR="00AE5005">
        <w:rPr>
          <w:sz w:val="24"/>
          <w:szCs w:val="24"/>
        </w:rPr>
        <w:t xml:space="preserve">in a city called </w:t>
      </w:r>
      <w:r w:rsidR="00C72B66">
        <w:rPr>
          <w:sz w:val="24"/>
          <w:szCs w:val="24"/>
        </w:rPr>
        <w:t>Wuhan, China</w:t>
      </w:r>
      <w:r w:rsidR="00BB5559">
        <w:rPr>
          <w:sz w:val="24"/>
          <w:szCs w:val="24"/>
        </w:rPr>
        <w:t xml:space="preserve"> in the year 2019</w:t>
      </w:r>
      <w:sdt>
        <w:sdtPr>
          <w:rPr>
            <w:sz w:val="24"/>
            <w:szCs w:val="24"/>
          </w:rPr>
          <w:id w:val="-22027358"/>
          <w:citation/>
        </w:sdtPr>
        <w:sdtEndPr/>
        <w:sdtContent>
          <w:r w:rsidR="00481411">
            <w:rPr>
              <w:sz w:val="24"/>
              <w:szCs w:val="24"/>
            </w:rPr>
            <w:fldChar w:fldCharType="begin"/>
          </w:r>
          <w:r w:rsidR="00481411">
            <w:rPr>
              <w:sz w:val="24"/>
              <w:szCs w:val="24"/>
            </w:rPr>
            <w:instrText xml:space="preserve"> CITATION KUs20 \l 2057 </w:instrText>
          </w:r>
          <w:r w:rsidR="00481411">
            <w:rPr>
              <w:sz w:val="24"/>
              <w:szCs w:val="24"/>
            </w:rPr>
            <w:fldChar w:fldCharType="separate"/>
          </w:r>
          <w:r w:rsidR="00481411">
            <w:rPr>
              <w:noProof/>
              <w:sz w:val="24"/>
              <w:szCs w:val="24"/>
            </w:rPr>
            <w:t xml:space="preserve"> </w:t>
          </w:r>
          <w:r w:rsidR="00481411" w:rsidRPr="00481411">
            <w:rPr>
              <w:noProof/>
              <w:sz w:val="24"/>
              <w:szCs w:val="24"/>
            </w:rPr>
            <w:t>(K.Usher, 2020)</w:t>
          </w:r>
          <w:r w:rsidR="00481411">
            <w:rPr>
              <w:sz w:val="24"/>
              <w:szCs w:val="24"/>
            </w:rPr>
            <w:fldChar w:fldCharType="end"/>
          </w:r>
        </w:sdtContent>
      </w:sdt>
      <w:r w:rsidR="00D64DBC">
        <w:rPr>
          <w:sz w:val="24"/>
          <w:szCs w:val="24"/>
        </w:rPr>
        <w:t>.</w:t>
      </w:r>
      <w:r w:rsidR="00F46A1E">
        <w:rPr>
          <w:sz w:val="24"/>
          <w:szCs w:val="24"/>
        </w:rPr>
        <w:t xml:space="preserve"> The covid19 virus is now known to belong to </w:t>
      </w:r>
      <w:r w:rsidR="00366FB7">
        <w:rPr>
          <w:sz w:val="24"/>
          <w:szCs w:val="24"/>
        </w:rPr>
        <w:t>the SARS</w:t>
      </w:r>
      <w:r w:rsidR="002E195A">
        <w:rPr>
          <w:sz w:val="24"/>
          <w:szCs w:val="24"/>
        </w:rPr>
        <w:t xml:space="preserve"> which are zoonotic </w:t>
      </w:r>
    </w:p>
    <w:p w14:paraId="249ED044" w14:textId="77777777" w:rsidR="00242F49" w:rsidRDefault="00462B23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infections thought to have</w:t>
      </w:r>
      <w:r w:rsidR="00B45DE4">
        <w:rPr>
          <w:sz w:val="24"/>
          <w:szCs w:val="24"/>
        </w:rPr>
        <w:t xml:space="preserve"> originated from </w:t>
      </w:r>
      <w:r w:rsidR="00171F8C">
        <w:rPr>
          <w:sz w:val="24"/>
          <w:szCs w:val="24"/>
        </w:rPr>
        <w:t>bats, snakes,</w:t>
      </w:r>
      <w:r w:rsidR="00CF5BBD">
        <w:rPr>
          <w:sz w:val="24"/>
          <w:szCs w:val="24"/>
        </w:rPr>
        <w:t xml:space="preserve"> and pangolins</w:t>
      </w:r>
      <w:r w:rsidR="002E0303">
        <w:rPr>
          <w:sz w:val="24"/>
          <w:szCs w:val="24"/>
        </w:rPr>
        <w:t xml:space="preserve"> at the Wuhan markets </w:t>
      </w:r>
      <w:sdt>
        <w:sdtPr>
          <w:rPr>
            <w:sz w:val="24"/>
            <w:szCs w:val="24"/>
          </w:rPr>
          <w:id w:val="2086421025"/>
          <w:citation/>
        </w:sdtPr>
        <w:sdtEndPr/>
        <w:sdtContent>
          <w:r w:rsidR="002E0303">
            <w:rPr>
              <w:sz w:val="24"/>
              <w:szCs w:val="24"/>
            </w:rPr>
            <w:fldChar w:fldCharType="begin"/>
          </w:r>
          <w:r w:rsidR="002E0303">
            <w:rPr>
              <w:sz w:val="24"/>
              <w:szCs w:val="24"/>
            </w:rPr>
            <w:instrText xml:space="preserve"> CITATION DMM20 \l 2057 </w:instrText>
          </w:r>
          <w:r w:rsidR="002E0303">
            <w:rPr>
              <w:sz w:val="24"/>
              <w:szCs w:val="24"/>
            </w:rPr>
            <w:fldChar w:fldCharType="separate"/>
          </w:r>
          <w:r w:rsidR="002E0303" w:rsidRPr="002E0303">
            <w:rPr>
              <w:noProof/>
              <w:sz w:val="24"/>
              <w:szCs w:val="24"/>
            </w:rPr>
            <w:t>(A.P.Palha, 2020)</w:t>
          </w:r>
          <w:r w:rsidR="002E0303">
            <w:rPr>
              <w:sz w:val="24"/>
              <w:szCs w:val="24"/>
            </w:rPr>
            <w:fldChar w:fldCharType="end"/>
          </w:r>
        </w:sdtContent>
      </w:sdt>
      <w:r w:rsidR="00171F8C">
        <w:rPr>
          <w:sz w:val="24"/>
          <w:szCs w:val="24"/>
        </w:rPr>
        <w:t>.</w:t>
      </w:r>
      <w:r w:rsidR="00E05D17">
        <w:rPr>
          <w:sz w:val="24"/>
          <w:szCs w:val="24"/>
        </w:rPr>
        <w:t xml:space="preserve">Research indicates that despite </w:t>
      </w:r>
      <w:r w:rsidR="007651A0">
        <w:rPr>
          <w:sz w:val="24"/>
          <w:szCs w:val="24"/>
        </w:rPr>
        <w:t xml:space="preserve">the potential seriousness of the covid19 </w:t>
      </w:r>
    </w:p>
    <w:p w14:paraId="0E0CBA5F" w14:textId="77777777" w:rsidR="00242F49" w:rsidRDefault="007651A0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pandemic</w:t>
      </w:r>
      <w:r w:rsidR="00AB48C7">
        <w:rPr>
          <w:sz w:val="24"/>
          <w:szCs w:val="24"/>
        </w:rPr>
        <w:t xml:space="preserve"> and its impact on the </w:t>
      </w:r>
      <w:r w:rsidR="00273E5A">
        <w:rPr>
          <w:sz w:val="24"/>
          <w:szCs w:val="24"/>
        </w:rPr>
        <w:t xml:space="preserve">NHS </w:t>
      </w:r>
      <w:r w:rsidR="00CC59B1">
        <w:rPr>
          <w:sz w:val="24"/>
          <w:szCs w:val="24"/>
        </w:rPr>
        <w:t>and mental health illness</w:t>
      </w:r>
      <w:r w:rsidR="00806821">
        <w:rPr>
          <w:sz w:val="24"/>
          <w:szCs w:val="24"/>
        </w:rPr>
        <w:t xml:space="preserve">es related to </w:t>
      </w:r>
      <w:r w:rsidR="004F648B">
        <w:rPr>
          <w:sz w:val="24"/>
          <w:szCs w:val="24"/>
        </w:rPr>
        <w:t>it, most</w:t>
      </w:r>
      <w:r w:rsidR="003A09D1">
        <w:rPr>
          <w:sz w:val="24"/>
          <w:szCs w:val="24"/>
        </w:rPr>
        <w:t xml:space="preserve"> </w:t>
      </w:r>
      <w:r w:rsidR="004F648B">
        <w:rPr>
          <w:sz w:val="24"/>
          <w:szCs w:val="24"/>
        </w:rPr>
        <w:t xml:space="preserve">healthcare </w:t>
      </w:r>
    </w:p>
    <w:p w14:paraId="25B764BE" w14:textId="7195A7AD" w:rsidR="00242F49" w:rsidRDefault="00075374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professionals have</w:t>
      </w:r>
      <w:r w:rsidR="00196B2E">
        <w:rPr>
          <w:sz w:val="24"/>
          <w:szCs w:val="24"/>
        </w:rPr>
        <w:t xml:space="preserve"> not or have </w:t>
      </w:r>
      <w:r w:rsidR="00624105">
        <w:rPr>
          <w:sz w:val="24"/>
          <w:szCs w:val="24"/>
        </w:rPr>
        <w:t>received</w:t>
      </w:r>
      <w:r w:rsidR="00196B2E">
        <w:rPr>
          <w:sz w:val="24"/>
          <w:szCs w:val="24"/>
        </w:rPr>
        <w:t xml:space="preserve"> litt</w:t>
      </w:r>
      <w:r w:rsidR="001C092C">
        <w:rPr>
          <w:sz w:val="24"/>
          <w:szCs w:val="24"/>
        </w:rPr>
        <w:t>le training in deliver</w:t>
      </w:r>
      <w:r w:rsidR="00631E66">
        <w:rPr>
          <w:sz w:val="24"/>
          <w:szCs w:val="24"/>
        </w:rPr>
        <w:t xml:space="preserve">y of mental health </w:t>
      </w:r>
    </w:p>
    <w:p w14:paraId="33ECFA7C" w14:textId="27900F04" w:rsidR="00242F49" w:rsidRDefault="00631E66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care</w:t>
      </w:r>
      <w:sdt>
        <w:sdtPr>
          <w:rPr>
            <w:sz w:val="24"/>
            <w:szCs w:val="24"/>
          </w:rPr>
          <w:id w:val="-1073427314"/>
          <w:citation/>
        </w:sdtPr>
        <w:sdtEndPr/>
        <w:sdtContent>
          <w:r w:rsidR="00514D9A">
            <w:rPr>
              <w:sz w:val="24"/>
              <w:szCs w:val="24"/>
            </w:rPr>
            <w:fldChar w:fldCharType="begin"/>
          </w:r>
          <w:r w:rsidR="00514D9A">
            <w:rPr>
              <w:sz w:val="24"/>
              <w:szCs w:val="24"/>
            </w:rPr>
            <w:instrText xml:space="preserve"> CITATION Xia20 \l 2057 </w:instrText>
          </w:r>
          <w:r w:rsidR="00514D9A">
            <w:rPr>
              <w:sz w:val="24"/>
              <w:szCs w:val="24"/>
            </w:rPr>
            <w:fldChar w:fldCharType="separate"/>
          </w:r>
          <w:r w:rsidR="00514D9A">
            <w:rPr>
              <w:noProof/>
              <w:sz w:val="24"/>
              <w:szCs w:val="24"/>
            </w:rPr>
            <w:t xml:space="preserve"> </w:t>
          </w:r>
          <w:r w:rsidR="00514D9A" w:rsidRPr="00514D9A">
            <w:rPr>
              <w:noProof/>
              <w:sz w:val="24"/>
              <w:szCs w:val="24"/>
            </w:rPr>
            <w:t>(Xiang, 2020)</w:t>
          </w:r>
          <w:r w:rsidR="00514D9A">
            <w:rPr>
              <w:sz w:val="24"/>
              <w:szCs w:val="24"/>
            </w:rPr>
            <w:fldChar w:fldCharType="end"/>
          </w:r>
        </w:sdtContent>
      </w:sdt>
      <w:r w:rsidR="00676CF3">
        <w:rPr>
          <w:sz w:val="24"/>
          <w:szCs w:val="24"/>
        </w:rPr>
        <w:t>.</w:t>
      </w:r>
      <w:r w:rsidR="00474331">
        <w:rPr>
          <w:sz w:val="24"/>
          <w:szCs w:val="24"/>
        </w:rPr>
        <w:t xml:space="preserve">It is therefore important to </w:t>
      </w:r>
      <w:r w:rsidR="00DE2AA1">
        <w:rPr>
          <w:sz w:val="24"/>
          <w:szCs w:val="24"/>
        </w:rPr>
        <w:t>conduct</w:t>
      </w:r>
      <w:r w:rsidR="00474331">
        <w:rPr>
          <w:sz w:val="24"/>
          <w:szCs w:val="24"/>
        </w:rPr>
        <w:t xml:space="preserve"> this research in order to </w:t>
      </w:r>
      <w:r w:rsidR="00DE2AA1">
        <w:rPr>
          <w:sz w:val="24"/>
          <w:szCs w:val="24"/>
        </w:rPr>
        <w:t>produce</w:t>
      </w:r>
      <w:r w:rsidR="00474331">
        <w:rPr>
          <w:sz w:val="24"/>
          <w:szCs w:val="24"/>
        </w:rPr>
        <w:t xml:space="preserve"> </w:t>
      </w:r>
    </w:p>
    <w:p w14:paraId="5B518705" w14:textId="77777777" w:rsidR="00242F49" w:rsidRDefault="00474331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correct stat</w:t>
      </w:r>
      <w:r w:rsidR="002614FF">
        <w:rPr>
          <w:sz w:val="24"/>
          <w:szCs w:val="24"/>
        </w:rPr>
        <w:t>istic of individuals affected by the pandemic mentally.</w:t>
      </w:r>
      <w:r w:rsidR="00C31E39">
        <w:rPr>
          <w:sz w:val="24"/>
          <w:szCs w:val="24"/>
        </w:rPr>
        <w:t xml:space="preserve"> This survey will prod</w:t>
      </w:r>
      <w:r w:rsidR="00712326">
        <w:rPr>
          <w:sz w:val="24"/>
          <w:szCs w:val="24"/>
        </w:rPr>
        <w:t xml:space="preserve">uce </w:t>
      </w:r>
    </w:p>
    <w:p w14:paraId="13E46B64" w14:textId="77777777" w:rsidR="00242F49" w:rsidRDefault="00712326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results that will allow the policy makers to </w:t>
      </w:r>
      <w:r w:rsidR="006216FA">
        <w:rPr>
          <w:sz w:val="24"/>
          <w:szCs w:val="24"/>
        </w:rPr>
        <w:t>implement</w:t>
      </w:r>
      <w:r w:rsidR="00442278">
        <w:rPr>
          <w:sz w:val="24"/>
          <w:szCs w:val="24"/>
        </w:rPr>
        <w:t xml:space="preserve"> and extend mental</w:t>
      </w:r>
      <w:r w:rsidR="006216FA">
        <w:rPr>
          <w:sz w:val="24"/>
          <w:szCs w:val="24"/>
        </w:rPr>
        <w:t xml:space="preserve"> healthcare training </w:t>
      </w:r>
    </w:p>
    <w:p w14:paraId="48A83C58" w14:textId="61B5BB6F" w:rsidR="00C47EAA" w:rsidRDefault="00442278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to most of the health professionals.</w:t>
      </w:r>
    </w:p>
    <w:p w14:paraId="38DA8856" w14:textId="0F2096B5" w:rsidR="00073312" w:rsidRPr="00214C8D" w:rsidRDefault="008639E9" w:rsidP="00C47EAA">
      <w:pPr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2 </w:t>
      </w:r>
      <w:r w:rsidR="00073312" w:rsidRPr="00214C8D">
        <w:rPr>
          <w:b/>
          <w:bCs/>
          <w:sz w:val="24"/>
          <w:szCs w:val="24"/>
        </w:rPr>
        <w:t>R</w:t>
      </w:r>
      <w:r w:rsidR="00EF765D" w:rsidRPr="00214C8D">
        <w:rPr>
          <w:b/>
          <w:bCs/>
          <w:sz w:val="24"/>
          <w:szCs w:val="24"/>
        </w:rPr>
        <w:t xml:space="preserve">esearch </w:t>
      </w:r>
      <w:r w:rsidR="00BE7A49" w:rsidRPr="00214C8D">
        <w:rPr>
          <w:b/>
          <w:bCs/>
          <w:sz w:val="24"/>
          <w:szCs w:val="24"/>
        </w:rPr>
        <w:t>question and hypo</w:t>
      </w:r>
      <w:r w:rsidR="00514F9C" w:rsidRPr="00214C8D">
        <w:rPr>
          <w:b/>
          <w:bCs/>
          <w:sz w:val="24"/>
          <w:szCs w:val="24"/>
        </w:rPr>
        <w:t>theses</w:t>
      </w:r>
    </w:p>
    <w:p w14:paraId="0E97D809" w14:textId="5A7AC252" w:rsidR="000D1FDF" w:rsidRDefault="000D1FDF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</w:t>
      </w:r>
      <w:r w:rsidR="00962883">
        <w:rPr>
          <w:sz w:val="24"/>
          <w:szCs w:val="24"/>
        </w:rPr>
        <w:t>study aims to answer the following questions:</w:t>
      </w:r>
    </w:p>
    <w:p w14:paraId="27C941B4" w14:textId="17B1A942" w:rsidR="00753748" w:rsidRDefault="00A3356A" w:rsidP="00D56B2B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What does the res</w:t>
      </w:r>
      <w:r w:rsidR="00BD4CA2">
        <w:rPr>
          <w:sz w:val="24"/>
          <w:szCs w:val="24"/>
        </w:rPr>
        <w:t>earch plan to achieve?</w:t>
      </w:r>
    </w:p>
    <w:p w14:paraId="274AA7F6" w14:textId="439B57BE" w:rsidR="00BD4CA2" w:rsidRDefault="00BD4CA2" w:rsidP="00D56B2B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Why should the research be conducted?</w:t>
      </w:r>
    </w:p>
    <w:p w14:paraId="49B15BE5" w14:textId="5E3926D8" w:rsidR="00BD4CA2" w:rsidRPr="00D56B2B" w:rsidRDefault="00AF5EE1" w:rsidP="00D56B2B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How the research </w:t>
      </w:r>
      <w:r w:rsidR="001D7ED3">
        <w:rPr>
          <w:sz w:val="24"/>
          <w:szCs w:val="24"/>
        </w:rPr>
        <w:t>will be done</w:t>
      </w:r>
    </w:p>
    <w:p w14:paraId="567E7F8C" w14:textId="40E3B487" w:rsidR="00AA2CF2" w:rsidRPr="0079588D" w:rsidRDefault="008639E9" w:rsidP="00C47EAA">
      <w:pPr>
        <w:jc w:val="both"/>
        <w:rPr>
          <w:sz w:val="24"/>
          <w:szCs w:val="24"/>
        </w:rPr>
      </w:pPr>
      <w:r>
        <w:rPr>
          <w:b/>
          <w:bCs/>
          <w:sz w:val="24"/>
          <w:szCs w:val="24"/>
        </w:rPr>
        <w:t>3</w:t>
      </w:r>
      <w:r w:rsidR="00F367E6">
        <w:rPr>
          <w:b/>
          <w:bCs/>
          <w:sz w:val="24"/>
          <w:szCs w:val="24"/>
        </w:rPr>
        <w:t xml:space="preserve"> </w:t>
      </w:r>
      <w:r w:rsidR="0076099E" w:rsidRPr="0079588D">
        <w:rPr>
          <w:b/>
          <w:bCs/>
          <w:sz w:val="24"/>
          <w:szCs w:val="24"/>
        </w:rPr>
        <w:t>Research Problem</w:t>
      </w:r>
    </w:p>
    <w:p w14:paraId="2873F086" w14:textId="77777777" w:rsidR="00242F49" w:rsidRDefault="00CF1247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Research shows that a number of people having been affec</w:t>
      </w:r>
      <w:r w:rsidR="00150F9E">
        <w:rPr>
          <w:sz w:val="24"/>
          <w:szCs w:val="24"/>
        </w:rPr>
        <w:t xml:space="preserve">ted </w:t>
      </w:r>
      <w:r w:rsidR="00AB75C9">
        <w:rPr>
          <w:sz w:val="24"/>
          <w:szCs w:val="24"/>
        </w:rPr>
        <w:t xml:space="preserve">negatively by covid19 </w:t>
      </w:r>
    </w:p>
    <w:p w14:paraId="43103818" w14:textId="77777777" w:rsidR="00242F49" w:rsidRDefault="00CD7ACD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pandemic</w:t>
      </w:r>
      <w:r w:rsidR="001845D3">
        <w:rPr>
          <w:sz w:val="24"/>
          <w:szCs w:val="24"/>
        </w:rPr>
        <w:t>.</w:t>
      </w:r>
      <w:r w:rsidR="001251FE">
        <w:rPr>
          <w:sz w:val="24"/>
          <w:szCs w:val="24"/>
        </w:rPr>
        <w:t xml:space="preserve"> It has</w:t>
      </w:r>
      <w:r w:rsidR="0091408B">
        <w:rPr>
          <w:sz w:val="24"/>
          <w:szCs w:val="24"/>
        </w:rPr>
        <w:t xml:space="preserve"> </w:t>
      </w:r>
      <w:r>
        <w:rPr>
          <w:sz w:val="24"/>
          <w:szCs w:val="24"/>
        </w:rPr>
        <w:t>increased</w:t>
      </w:r>
      <w:r w:rsidR="0091408B">
        <w:rPr>
          <w:sz w:val="24"/>
          <w:szCs w:val="24"/>
        </w:rPr>
        <w:t xml:space="preserve"> the levels of stress</w:t>
      </w:r>
      <w:r w:rsidR="00520D48">
        <w:rPr>
          <w:sz w:val="24"/>
          <w:szCs w:val="24"/>
        </w:rPr>
        <w:t>.</w:t>
      </w:r>
      <w:r w:rsidR="00054547">
        <w:rPr>
          <w:sz w:val="24"/>
          <w:szCs w:val="24"/>
        </w:rPr>
        <w:t xml:space="preserve"> Every pandemic comes with </w:t>
      </w:r>
      <w:r w:rsidR="00B33826">
        <w:rPr>
          <w:sz w:val="24"/>
          <w:szCs w:val="24"/>
        </w:rPr>
        <w:t xml:space="preserve">fears in the </w:t>
      </w:r>
    </w:p>
    <w:p w14:paraId="4A43F6D0" w14:textId="77777777" w:rsidR="00242F49" w:rsidRDefault="00B33826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general public</w:t>
      </w:r>
      <w:r w:rsidR="00D6380F">
        <w:rPr>
          <w:sz w:val="24"/>
          <w:szCs w:val="24"/>
        </w:rPr>
        <w:t>. In 2014 an outbreak of Ebola was regarded as an African problem</w:t>
      </w:r>
      <w:r w:rsidR="00007A5D">
        <w:rPr>
          <w:sz w:val="24"/>
          <w:szCs w:val="24"/>
        </w:rPr>
        <w:t xml:space="preserve"> resulting in </w:t>
      </w:r>
    </w:p>
    <w:p w14:paraId="01147417" w14:textId="6044CB9C" w:rsidR="0079588D" w:rsidRPr="00CF12A1" w:rsidRDefault="00007A5D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discrimination of those with African </w:t>
      </w:r>
      <w:r w:rsidR="006B57EC">
        <w:rPr>
          <w:sz w:val="24"/>
          <w:szCs w:val="24"/>
        </w:rPr>
        <w:t>background</w:t>
      </w:r>
      <w:sdt>
        <w:sdtPr>
          <w:rPr>
            <w:sz w:val="24"/>
            <w:szCs w:val="24"/>
          </w:rPr>
          <w:id w:val="-2005352856"/>
          <w:citation/>
        </w:sdtPr>
        <w:sdtEndPr/>
        <w:sdtContent>
          <w:r>
            <w:rPr>
              <w:sz w:val="24"/>
              <w:szCs w:val="24"/>
            </w:rPr>
            <w:fldChar w:fldCharType="begin"/>
          </w:r>
          <w:r>
            <w:rPr>
              <w:sz w:val="24"/>
              <w:szCs w:val="24"/>
            </w:rPr>
            <w:instrText xml:space="preserve"> CITATION Mon14 \l 2057 </w:instrText>
          </w:r>
          <w:r>
            <w:rPr>
              <w:sz w:val="24"/>
              <w:szCs w:val="24"/>
            </w:rPr>
            <w:fldChar w:fldCharType="separate"/>
          </w:r>
          <w:r>
            <w:rPr>
              <w:noProof/>
              <w:sz w:val="24"/>
              <w:szCs w:val="24"/>
            </w:rPr>
            <w:t xml:space="preserve"> </w:t>
          </w:r>
          <w:r w:rsidRPr="00007A5D">
            <w:rPr>
              <w:noProof/>
              <w:sz w:val="24"/>
              <w:szCs w:val="24"/>
            </w:rPr>
            <w:t>(Monson, 2014)</w:t>
          </w:r>
          <w:r>
            <w:rPr>
              <w:sz w:val="24"/>
              <w:szCs w:val="24"/>
            </w:rPr>
            <w:fldChar w:fldCharType="end"/>
          </w:r>
        </w:sdtContent>
      </w:sdt>
      <w:r w:rsidR="006B57EC">
        <w:rPr>
          <w:sz w:val="24"/>
          <w:szCs w:val="24"/>
        </w:rPr>
        <w:t>.</w:t>
      </w:r>
      <w:r w:rsidR="001251FE">
        <w:rPr>
          <w:sz w:val="24"/>
          <w:szCs w:val="24"/>
        </w:rPr>
        <w:t xml:space="preserve"> </w:t>
      </w:r>
    </w:p>
    <w:p w14:paraId="60C627E0" w14:textId="3646FE90" w:rsidR="00235D3F" w:rsidRPr="00BA7DCA" w:rsidRDefault="00494D9A" w:rsidP="00C47EAA">
      <w:pPr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4 </w:t>
      </w:r>
      <w:r w:rsidR="008D509E" w:rsidRPr="00BA7DCA">
        <w:rPr>
          <w:b/>
          <w:bCs/>
          <w:sz w:val="24"/>
          <w:szCs w:val="24"/>
        </w:rPr>
        <w:t>LITERATURE</w:t>
      </w:r>
      <w:r w:rsidR="006700C1" w:rsidRPr="00BA7DCA">
        <w:rPr>
          <w:b/>
          <w:bCs/>
          <w:sz w:val="24"/>
          <w:szCs w:val="24"/>
        </w:rPr>
        <w:t xml:space="preserve"> REVIEW</w:t>
      </w:r>
    </w:p>
    <w:p w14:paraId="3CA117BB" w14:textId="7BA23437" w:rsidR="007D24C1" w:rsidRDefault="00BA6183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What previous research has done on this </w:t>
      </w:r>
      <w:r w:rsidR="003B141C">
        <w:rPr>
          <w:sz w:val="24"/>
          <w:szCs w:val="24"/>
        </w:rPr>
        <w:t>topic:</w:t>
      </w:r>
    </w:p>
    <w:p w14:paraId="0A3F47AB" w14:textId="77777777" w:rsidR="00242F49" w:rsidRDefault="00FF1434" w:rsidP="00C47EAA">
      <w:pPr>
        <w:jc w:val="both"/>
        <w:rPr>
          <w:sz w:val="24"/>
          <w:szCs w:val="24"/>
        </w:rPr>
      </w:pPr>
      <w:sdt>
        <w:sdtPr>
          <w:rPr>
            <w:sz w:val="24"/>
            <w:szCs w:val="24"/>
          </w:rPr>
          <w:id w:val="-1026792071"/>
          <w:citation/>
        </w:sdtPr>
        <w:sdtEndPr/>
        <w:sdtContent>
          <w:r w:rsidR="00E9429A">
            <w:rPr>
              <w:sz w:val="24"/>
              <w:szCs w:val="24"/>
            </w:rPr>
            <w:fldChar w:fldCharType="begin"/>
          </w:r>
          <w:r w:rsidR="00E9429A">
            <w:rPr>
              <w:sz w:val="24"/>
              <w:szCs w:val="24"/>
            </w:rPr>
            <w:instrText xml:space="preserve"> CITATION XWa20 \l 2057 </w:instrText>
          </w:r>
          <w:r w:rsidR="00E9429A">
            <w:rPr>
              <w:sz w:val="24"/>
              <w:szCs w:val="24"/>
            </w:rPr>
            <w:fldChar w:fldCharType="separate"/>
          </w:r>
          <w:r w:rsidR="00E9429A" w:rsidRPr="00E9429A">
            <w:rPr>
              <w:noProof/>
              <w:sz w:val="24"/>
              <w:szCs w:val="24"/>
            </w:rPr>
            <w:t>(X.Wang, 2020)</w:t>
          </w:r>
          <w:r w:rsidR="00E9429A">
            <w:rPr>
              <w:sz w:val="24"/>
              <w:szCs w:val="24"/>
            </w:rPr>
            <w:fldChar w:fldCharType="end"/>
          </w:r>
        </w:sdtContent>
      </w:sdt>
      <w:r w:rsidR="00300FA8">
        <w:rPr>
          <w:sz w:val="24"/>
          <w:szCs w:val="24"/>
        </w:rPr>
        <w:t xml:space="preserve"> states that there is evidence that </w:t>
      </w:r>
      <w:r w:rsidR="00C9070D">
        <w:rPr>
          <w:sz w:val="24"/>
          <w:szCs w:val="24"/>
        </w:rPr>
        <w:t xml:space="preserve">suggests that </w:t>
      </w:r>
      <w:r w:rsidR="00EB5ED9">
        <w:rPr>
          <w:sz w:val="24"/>
          <w:szCs w:val="24"/>
        </w:rPr>
        <w:t>there is an increase of stress</w:t>
      </w:r>
      <w:r w:rsidR="008959A2">
        <w:rPr>
          <w:sz w:val="24"/>
          <w:szCs w:val="24"/>
        </w:rPr>
        <w:t xml:space="preserve"> </w:t>
      </w:r>
    </w:p>
    <w:p w14:paraId="66786E5C" w14:textId="77777777" w:rsidR="00242F49" w:rsidRDefault="008959A2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levels and depression amongst the public </w:t>
      </w:r>
      <w:r w:rsidR="000A32AF">
        <w:rPr>
          <w:sz w:val="24"/>
          <w:szCs w:val="24"/>
        </w:rPr>
        <w:t>resulting to covid19 pandemic.</w:t>
      </w:r>
      <w:r w:rsidR="00EC625D">
        <w:rPr>
          <w:sz w:val="24"/>
          <w:szCs w:val="24"/>
        </w:rPr>
        <w:t xml:space="preserve"> </w:t>
      </w:r>
      <w:r w:rsidR="00D02C83">
        <w:rPr>
          <w:sz w:val="24"/>
          <w:szCs w:val="24"/>
        </w:rPr>
        <w:t>Re</w:t>
      </w:r>
      <w:r w:rsidR="00EC625D">
        <w:rPr>
          <w:sz w:val="24"/>
          <w:szCs w:val="24"/>
        </w:rPr>
        <w:t xml:space="preserve">cent research in </w:t>
      </w:r>
    </w:p>
    <w:p w14:paraId="5D54D07A" w14:textId="77777777" w:rsidR="00242F49" w:rsidRDefault="00EC625D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China indicates that </w:t>
      </w:r>
      <w:r w:rsidR="001B2D7E">
        <w:rPr>
          <w:sz w:val="24"/>
          <w:szCs w:val="24"/>
        </w:rPr>
        <w:t xml:space="preserve">an </w:t>
      </w:r>
      <w:r w:rsidR="00757705">
        <w:rPr>
          <w:sz w:val="24"/>
          <w:szCs w:val="24"/>
        </w:rPr>
        <w:t xml:space="preserve">assessment </w:t>
      </w:r>
      <w:r w:rsidR="00CA7BFA">
        <w:rPr>
          <w:sz w:val="24"/>
          <w:szCs w:val="24"/>
        </w:rPr>
        <w:t>that was</w:t>
      </w:r>
      <w:r w:rsidR="00757705">
        <w:rPr>
          <w:sz w:val="24"/>
          <w:szCs w:val="24"/>
        </w:rPr>
        <w:t xml:space="preserve"> </w:t>
      </w:r>
      <w:r w:rsidR="00CA7BFA">
        <w:rPr>
          <w:sz w:val="24"/>
          <w:szCs w:val="24"/>
        </w:rPr>
        <w:t>conducted</w:t>
      </w:r>
      <w:r w:rsidR="00757705">
        <w:rPr>
          <w:sz w:val="24"/>
          <w:szCs w:val="24"/>
        </w:rPr>
        <w:t xml:space="preserve"> among university students</w:t>
      </w:r>
      <w:r w:rsidR="00CA7BFA">
        <w:rPr>
          <w:sz w:val="24"/>
          <w:szCs w:val="24"/>
        </w:rPr>
        <w:t xml:space="preserve"> shows an </w:t>
      </w:r>
    </w:p>
    <w:p w14:paraId="2BCBE717" w14:textId="77777777" w:rsidR="00242F49" w:rsidRDefault="00CA7BFA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increased levels of anxiety </w:t>
      </w:r>
      <w:r w:rsidR="00757705">
        <w:rPr>
          <w:sz w:val="24"/>
          <w:szCs w:val="24"/>
        </w:rPr>
        <w:t xml:space="preserve"> </w:t>
      </w:r>
      <w:r w:rsidR="00EC625D">
        <w:rPr>
          <w:sz w:val="24"/>
          <w:szCs w:val="24"/>
        </w:rPr>
        <w:t xml:space="preserve"> </w:t>
      </w:r>
      <w:r w:rsidR="0007392D">
        <w:rPr>
          <w:sz w:val="24"/>
          <w:szCs w:val="24"/>
        </w:rPr>
        <w:t>and depression in the wake of the covid19 pandemic</w:t>
      </w:r>
      <w:r w:rsidR="007625BE">
        <w:rPr>
          <w:sz w:val="24"/>
          <w:szCs w:val="24"/>
        </w:rPr>
        <w:t>.</w:t>
      </w:r>
      <w:r w:rsidR="0045505D">
        <w:rPr>
          <w:sz w:val="24"/>
          <w:szCs w:val="24"/>
        </w:rPr>
        <w:t xml:space="preserve"> </w:t>
      </w:r>
      <w:r w:rsidR="007625BE">
        <w:rPr>
          <w:sz w:val="24"/>
          <w:szCs w:val="24"/>
        </w:rPr>
        <w:t xml:space="preserve">It was </w:t>
      </w:r>
    </w:p>
    <w:p w14:paraId="1FEB7659" w14:textId="77777777" w:rsidR="00242F49" w:rsidRDefault="007625BE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discovered that </w:t>
      </w:r>
      <w:r w:rsidR="0040048A">
        <w:rPr>
          <w:sz w:val="24"/>
          <w:szCs w:val="24"/>
        </w:rPr>
        <w:t xml:space="preserve">covid19 was </w:t>
      </w:r>
      <w:r w:rsidR="00F3581F">
        <w:rPr>
          <w:sz w:val="24"/>
          <w:szCs w:val="24"/>
        </w:rPr>
        <w:t>the main</w:t>
      </w:r>
      <w:r>
        <w:rPr>
          <w:sz w:val="24"/>
          <w:szCs w:val="24"/>
        </w:rPr>
        <w:t xml:space="preserve"> contributor to the panic</w:t>
      </w:r>
      <w:r w:rsidR="00F502A2">
        <w:rPr>
          <w:sz w:val="24"/>
          <w:szCs w:val="24"/>
        </w:rPr>
        <w:t xml:space="preserve"> </w:t>
      </w:r>
      <w:r w:rsidR="0040048A">
        <w:rPr>
          <w:sz w:val="24"/>
          <w:szCs w:val="24"/>
        </w:rPr>
        <w:t>of the out</w:t>
      </w:r>
      <w:r w:rsidR="00C02A28">
        <w:rPr>
          <w:sz w:val="24"/>
          <w:szCs w:val="24"/>
        </w:rPr>
        <w:t>break</w:t>
      </w:r>
      <w:r w:rsidR="00954871">
        <w:rPr>
          <w:sz w:val="24"/>
          <w:szCs w:val="24"/>
        </w:rPr>
        <w:t xml:space="preserve"> and there was </w:t>
      </w:r>
    </w:p>
    <w:p w14:paraId="441C7D88" w14:textId="77777777" w:rsidR="00242F49" w:rsidRDefault="00954871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fear of exposure </w:t>
      </w:r>
      <w:r w:rsidR="0045505D">
        <w:rPr>
          <w:sz w:val="24"/>
          <w:szCs w:val="24"/>
        </w:rPr>
        <w:t>and increased levels of depression</w:t>
      </w:r>
      <w:sdt>
        <w:sdtPr>
          <w:rPr>
            <w:sz w:val="24"/>
            <w:szCs w:val="24"/>
          </w:rPr>
          <w:id w:val="-2093070709"/>
          <w:citation/>
        </w:sdtPr>
        <w:sdtEndPr/>
        <w:sdtContent>
          <w:r w:rsidR="0045505D">
            <w:rPr>
              <w:sz w:val="24"/>
              <w:szCs w:val="24"/>
            </w:rPr>
            <w:fldChar w:fldCharType="begin"/>
          </w:r>
          <w:r w:rsidR="0045505D">
            <w:rPr>
              <w:sz w:val="24"/>
              <w:szCs w:val="24"/>
            </w:rPr>
            <w:instrText xml:space="preserve"> CITATION CUg20 \l 2057 </w:instrText>
          </w:r>
          <w:r w:rsidR="0045505D">
            <w:rPr>
              <w:sz w:val="24"/>
              <w:szCs w:val="24"/>
            </w:rPr>
            <w:fldChar w:fldCharType="separate"/>
          </w:r>
          <w:r w:rsidR="0045505D">
            <w:rPr>
              <w:noProof/>
              <w:sz w:val="24"/>
              <w:szCs w:val="24"/>
            </w:rPr>
            <w:t xml:space="preserve"> </w:t>
          </w:r>
          <w:r w:rsidR="0045505D" w:rsidRPr="0045505D">
            <w:rPr>
              <w:noProof/>
              <w:sz w:val="24"/>
              <w:szCs w:val="24"/>
            </w:rPr>
            <w:t>(C.Ugidos, 2020)</w:t>
          </w:r>
          <w:r w:rsidR="0045505D">
            <w:rPr>
              <w:sz w:val="24"/>
              <w:szCs w:val="24"/>
            </w:rPr>
            <w:fldChar w:fldCharType="end"/>
          </w:r>
        </w:sdtContent>
      </w:sdt>
      <w:r w:rsidR="0045505D">
        <w:rPr>
          <w:sz w:val="24"/>
          <w:szCs w:val="24"/>
        </w:rPr>
        <w:t>.</w:t>
      </w:r>
      <w:r w:rsidR="00C62B32">
        <w:rPr>
          <w:sz w:val="24"/>
          <w:szCs w:val="24"/>
        </w:rPr>
        <w:t>These</w:t>
      </w:r>
      <w:r w:rsidR="00CC12BE">
        <w:rPr>
          <w:sz w:val="24"/>
          <w:szCs w:val="24"/>
        </w:rPr>
        <w:t xml:space="preserve"> p</w:t>
      </w:r>
      <w:r w:rsidR="00C5415D">
        <w:rPr>
          <w:sz w:val="24"/>
          <w:szCs w:val="24"/>
        </w:rPr>
        <w:t xml:space="preserve">revious research </w:t>
      </w:r>
    </w:p>
    <w:p w14:paraId="296F839F" w14:textId="77777777" w:rsidR="00242F49" w:rsidRDefault="00C5415D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indicate that</w:t>
      </w:r>
      <w:r w:rsidR="0043058E">
        <w:rPr>
          <w:sz w:val="24"/>
          <w:szCs w:val="24"/>
        </w:rPr>
        <w:t xml:space="preserve"> there is strong evidence that the covid19</w:t>
      </w:r>
      <w:r w:rsidR="00071BC2">
        <w:rPr>
          <w:sz w:val="24"/>
          <w:szCs w:val="24"/>
        </w:rPr>
        <w:t xml:space="preserve"> pandemic has affected a number of </w:t>
      </w:r>
    </w:p>
    <w:p w14:paraId="017B045B" w14:textId="77777777" w:rsidR="00242F49" w:rsidRDefault="00071BC2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people </w:t>
      </w:r>
      <w:r w:rsidR="00AB023A">
        <w:rPr>
          <w:sz w:val="24"/>
          <w:szCs w:val="24"/>
        </w:rPr>
        <w:t>mentally.</w:t>
      </w:r>
      <w:r w:rsidR="009D313D">
        <w:rPr>
          <w:sz w:val="24"/>
          <w:szCs w:val="24"/>
        </w:rPr>
        <w:t xml:space="preserve"> The out</w:t>
      </w:r>
      <w:r w:rsidR="00B229A5">
        <w:rPr>
          <w:sz w:val="24"/>
          <w:szCs w:val="24"/>
        </w:rPr>
        <w:t xml:space="preserve">break of SARS previously raised high levels of </w:t>
      </w:r>
      <w:r w:rsidR="00CD2C9C">
        <w:rPr>
          <w:sz w:val="24"/>
          <w:szCs w:val="24"/>
        </w:rPr>
        <w:t>anxiety</w:t>
      </w:r>
      <w:r w:rsidR="008D4009">
        <w:rPr>
          <w:sz w:val="24"/>
          <w:szCs w:val="24"/>
        </w:rPr>
        <w:t xml:space="preserve"> and </w:t>
      </w:r>
      <w:r w:rsidR="00261828">
        <w:rPr>
          <w:sz w:val="24"/>
          <w:szCs w:val="24"/>
        </w:rPr>
        <w:t xml:space="preserve">the level </w:t>
      </w:r>
    </w:p>
    <w:p w14:paraId="5373E1C7" w14:textId="77777777" w:rsidR="00242F49" w:rsidRDefault="00261828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of fear</w:t>
      </w:r>
      <w:r w:rsidR="00F23ECF">
        <w:rPr>
          <w:sz w:val="24"/>
          <w:szCs w:val="24"/>
        </w:rPr>
        <w:t xml:space="preserve"> rose </w:t>
      </w:r>
      <w:r w:rsidR="00141A5A">
        <w:rPr>
          <w:sz w:val="24"/>
          <w:szCs w:val="24"/>
        </w:rPr>
        <w:t>significantly. Research</w:t>
      </w:r>
      <w:r w:rsidR="00F106FA">
        <w:rPr>
          <w:sz w:val="24"/>
          <w:szCs w:val="24"/>
        </w:rPr>
        <w:t xml:space="preserve"> shows that 70</w:t>
      </w:r>
      <w:r w:rsidR="00A732B3">
        <w:rPr>
          <w:sz w:val="24"/>
          <w:szCs w:val="24"/>
        </w:rPr>
        <w:t xml:space="preserve">% of people in China expressed </w:t>
      </w:r>
      <w:r w:rsidR="003A53AC">
        <w:rPr>
          <w:sz w:val="24"/>
          <w:szCs w:val="24"/>
        </w:rPr>
        <w:t xml:space="preserve">anxiety about </w:t>
      </w:r>
    </w:p>
    <w:p w14:paraId="445DAA8E" w14:textId="77777777" w:rsidR="00242F49" w:rsidRDefault="003A53AC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getting SARS</w:t>
      </w:r>
      <w:sdt>
        <w:sdtPr>
          <w:rPr>
            <w:sz w:val="24"/>
            <w:szCs w:val="24"/>
          </w:rPr>
          <w:id w:val="1473872318"/>
          <w:citation/>
        </w:sdtPr>
        <w:sdtEndPr/>
        <w:sdtContent>
          <w:r w:rsidR="006B1885">
            <w:rPr>
              <w:sz w:val="24"/>
              <w:szCs w:val="24"/>
            </w:rPr>
            <w:fldChar w:fldCharType="begin"/>
          </w:r>
          <w:r w:rsidR="006B1885">
            <w:rPr>
              <w:sz w:val="24"/>
              <w:szCs w:val="24"/>
            </w:rPr>
            <w:instrText xml:space="preserve"> CITATION WCh05 \l 2057 </w:instrText>
          </w:r>
          <w:r w:rsidR="006B1885">
            <w:rPr>
              <w:sz w:val="24"/>
              <w:szCs w:val="24"/>
            </w:rPr>
            <w:fldChar w:fldCharType="separate"/>
          </w:r>
          <w:r w:rsidR="006B1885">
            <w:rPr>
              <w:noProof/>
              <w:sz w:val="24"/>
              <w:szCs w:val="24"/>
            </w:rPr>
            <w:t xml:space="preserve"> </w:t>
          </w:r>
          <w:r w:rsidR="006B1885" w:rsidRPr="006B1885">
            <w:rPr>
              <w:noProof/>
              <w:sz w:val="24"/>
              <w:szCs w:val="24"/>
            </w:rPr>
            <w:t>(W.Cheung, 2005)</w:t>
          </w:r>
          <w:r w:rsidR="006B1885">
            <w:rPr>
              <w:sz w:val="24"/>
              <w:szCs w:val="24"/>
            </w:rPr>
            <w:fldChar w:fldCharType="end"/>
          </w:r>
        </w:sdtContent>
      </w:sdt>
      <w:r w:rsidR="0036501F">
        <w:rPr>
          <w:sz w:val="24"/>
          <w:szCs w:val="24"/>
        </w:rPr>
        <w:t>.</w:t>
      </w:r>
      <w:r w:rsidR="007431E4">
        <w:rPr>
          <w:sz w:val="24"/>
          <w:szCs w:val="24"/>
        </w:rPr>
        <w:t xml:space="preserve">Study shows that people can suffer from </w:t>
      </w:r>
      <w:r w:rsidR="00AD48A3">
        <w:rPr>
          <w:sz w:val="24"/>
          <w:szCs w:val="24"/>
        </w:rPr>
        <w:t xml:space="preserve">discrimination </w:t>
      </w:r>
    </w:p>
    <w:p w14:paraId="2FB53272" w14:textId="1B0314A2" w:rsidR="00242F49" w:rsidRDefault="00AD48A3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resulting to the fear and anxiety of catching a</w:t>
      </w:r>
      <w:r w:rsidR="00053A25">
        <w:rPr>
          <w:sz w:val="24"/>
          <w:szCs w:val="24"/>
        </w:rPr>
        <w:t xml:space="preserve"> </w:t>
      </w:r>
      <w:r w:rsidR="00075374">
        <w:rPr>
          <w:sz w:val="24"/>
          <w:szCs w:val="24"/>
        </w:rPr>
        <w:t>disease. This</w:t>
      </w:r>
      <w:r w:rsidR="00784BD4">
        <w:rPr>
          <w:sz w:val="24"/>
          <w:szCs w:val="24"/>
        </w:rPr>
        <w:t xml:space="preserve"> is evident as in the case of the </w:t>
      </w:r>
    </w:p>
    <w:p w14:paraId="6E28F518" w14:textId="77777777" w:rsidR="00242F49" w:rsidRDefault="00784BD4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people</w:t>
      </w:r>
      <w:r w:rsidR="00F44FB0">
        <w:rPr>
          <w:sz w:val="24"/>
          <w:szCs w:val="24"/>
        </w:rPr>
        <w:t xml:space="preserve"> of</w:t>
      </w:r>
      <w:r>
        <w:rPr>
          <w:sz w:val="24"/>
          <w:szCs w:val="24"/>
        </w:rPr>
        <w:t xml:space="preserve"> Wu</w:t>
      </w:r>
      <w:r w:rsidR="00BA3265">
        <w:rPr>
          <w:sz w:val="24"/>
          <w:szCs w:val="24"/>
        </w:rPr>
        <w:t>han residents who were blamed by fell</w:t>
      </w:r>
      <w:r w:rsidR="00543A9D">
        <w:rPr>
          <w:sz w:val="24"/>
          <w:szCs w:val="24"/>
        </w:rPr>
        <w:t xml:space="preserve">ow </w:t>
      </w:r>
      <w:r w:rsidR="00FD0106">
        <w:rPr>
          <w:sz w:val="24"/>
          <w:szCs w:val="24"/>
        </w:rPr>
        <w:t>Chinese</w:t>
      </w:r>
      <w:r w:rsidR="00543A9D">
        <w:rPr>
          <w:sz w:val="24"/>
          <w:szCs w:val="24"/>
        </w:rPr>
        <w:t xml:space="preserve"> people </w:t>
      </w:r>
      <w:r w:rsidR="00FD0106">
        <w:rPr>
          <w:sz w:val="24"/>
          <w:szCs w:val="24"/>
        </w:rPr>
        <w:t xml:space="preserve">for the covid19 </w:t>
      </w:r>
    </w:p>
    <w:p w14:paraId="6C8BC795" w14:textId="02D0D36A" w:rsidR="00242F49" w:rsidRDefault="00FD0106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outbreak </w:t>
      </w:r>
      <w:r w:rsidR="00DF30C9">
        <w:rPr>
          <w:sz w:val="24"/>
          <w:szCs w:val="24"/>
        </w:rPr>
        <w:t xml:space="preserve">and another example </w:t>
      </w:r>
      <w:r w:rsidR="00075374">
        <w:rPr>
          <w:sz w:val="24"/>
          <w:szCs w:val="24"/>
        </w:rPr>
        <w:t>are</w:t>
      </w:r>
      <w:r w:rsidR="00DF30C9">
        <w:rPr>
          <w:sz w:val="24"/>
          <w:szCs w:val="24"/>
        </w:rPr>
        <w:t xml:space="preserve"> the use of the term</w:t>
      </w:r>
      <w:r w:rsidR="00F005F4">
        <w:rPr>
          <w:sz w:val="24"/>
          <w:szCs w:val="24"/>
        </w:rPr>
        <w:t xml:space="preserve"> “China viru</w:t>
      </w:r>
      <w:r w:rsidR="007D3405">
        <w:rPr>
          <w:sz w:val="24"/>
          <w:szCs w:val="24"/>
        </w:rPr>
        <w:t>s</w:t>
      </w:r>
      <w:r w:rsidR="00F005F4">
        <w:rPr>
          <w:sz w:val="24"/>
          <w:szCs w:val="24"/>
        </w:rPr>
        <w:t>”</w:t>
      </w:r>
      <w:r w:rsidR="00DE62F3">
        <w:rPr>
          <w:sz w:val="24"/>
          <w:szCs w:val="24"/>
        </w:rPr>
        <w:t xml:space="preserve"> and the use of the term </w:t>
      </w:r>
    </w:p>
    <w:p w14:paraId="189E8263" w14:textId="77777777" w:rsidR="00242F49" w:rsidRDefault="00E747E6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Wuhan virus</w:t>
      </w:r>
      <w:sdt>
        <w:sdtPr>
          <w:rPr>
            <w:sz w:val="24"/>
            <w:szCs w:val="24"/>
          </w:rPr>
          <w:id w:val="821775723"/>
          <w:citation/>
        </w:sdtPr>
        <w:sdtEndPr/>
        <w:sdtContent>
          <w:r w:rsidR="00F005F4">
            <w:rPr>
              <w:sz w:val="24"/>
              <w:szCs w:val="24"/>
            </w:rPr>
            <w:fldChar w:fldCharType="begin"/>
          </w:r>
          <w:r w:rsidR="00F005F4">
            <w:rPr>
              <w:sz w:val="24"/>
              <w:szCs w:val="24"/>
            </w:rPr>
            <w:instrText xml:space="preserve"> CITATION Dev20 \l 2057 </w:instrText>
          </w:r>
          <w:r w:rsidR="00F005F4">
            <w:rPr>
              <w:sz w:val="24"/>
              <w:szCs w:val="24"/>
            </w:rPr>
            <w:fldChar w:fldCharType="separate"/>
          </w:r>
          <w:r w:rsidR="00F005F4">
            <w:rPr>
              <w:noProof/>
              <w:sz w:val="24"/>
              <w:szCs w:val="24"/>
            </w:rPr>
            <w:t xml:space="preserve"> </w:t>
          </w:r>
          <w:r w:rsidR="00F005F4" w:rsidRPr="00F005F4">
            <w:rPr>
              <w:noProof/>
              <w:sz w:val="24"/>
              <w:szCs w:val="24"/>
            </w:rPr>
            <w:t>(Devakumar, 2020)</w:t>
          </w:r>
          <w:r w:rsidR="00F005F4">
            <w:rPr>
              <w:sz w:val="24"/>
              <w:szCs w:val="24"/>
            </w:rPr>
            <w:fldChar w:fldCharType="end"/>
          </w:r>
        </w:sdtContent>
      </w:sdt>
      <w:r w:rsidR="00214CDD">
        <w:rPr>
          <w:sz w:val="24"/>
          <w:szCs w:val="24"/>
        </w:rPr>
        <w:t>.</w:t>
      </w:r>
      <w:r w:rsidR="00CF6D48">
        <w:rPr>
          <w:sz w:val="24"/>
          <w:szCs w:val="24"/>
        </w:rPr>
        <w:t xml:space="preserve"> People react in different ways to anxiety and fear</w:t>
      </w:r>
      <w:r w:rsidR="007B52DF">
        <w:rPr>
          <w:sz w:val="24"/>
          <w:szCs w:val="24"/>
        </w:rPr>
        <w:t xml:space="preserve"> of a </w:t>
      </w:r>
    </w:p>
    <w:p w14:paraId="641629E2" w14:textId="77777777" w:rsidR="00242F49" w:rsidRDefault="00F50A83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perceived infectious threat</w:t>
      </w:r>
      <w:r w:rsidR="003A7C08">
        <w:rPr>
          <w:sz w:val="24"/>
          <w:szCs w:val="24"/>
        </w:rPr>
        <w:t xml:space="preserve"> or </w:t>
      </w:r>
      <w:r w:rsidR="00460634">
        <w:rPr>
          <w:sz w:val="24"/>
          <w:szCs w:val="24"/>
        </w:rPr>
        <w:t xml:space="preserve">disease </w:t>
      </w:r>
      <w:r w:rsidR="00C90FAD">
        <w:rPr>
          <w:sz w:val="24"/>
          <w:szCs w:val="24"/>
        </w:rPr>
        <w:t>outbreak. The</w:t>
      </w:r>
      <w:r w:rsidR="00E04B98">
        <w:rPr>
          <w:sz w:val="24"/>
          <w:szCs w:val="24"/>
        </w:rPr>
        <w:t xml:space="preserve"> fear of the unknown infectious out</w:t>
      </w:r>
      <w:r w:rsidR="0081427A">
        <w:rPr>
          <w:sz w:val="24"/>
          <w:szCs w:val="24"/>
        </w:rPr>
        <w:t xml:space="preserve">break </w:t>
      </w:r>
    </w:p>
    <w:p w14:paraId="75D5DA80" w14:textId="77777777" w:rsidR="00242F49" w:rsidRDefault="0081427A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such as the covid19</w:t>
      </w:r>
      <w:r w:rsidR="002F4A0F">
        <w:rPr>
          <w:sz w:val="24"/>
          <w:szCs w:val="24"/>
        </w:rPr>
        <w:t xml:space="preserve"> has a lot of impact on </w:t>
      </w:r>
      <w:r w:rsidR="00C90FAD">
        <w:rPr>
          <w:sz w:val="24"/>
          <w:szCs w:val="24"/>
        </w:rPr>
        <w:t>people, health, hospitals, and</w:t>
      </w:r>
      <w:r w:rsidR="00620571">
        <w:rPr>
          <w:sz w:val="24"/>
          <w:szCs w:val="24"/>
        </w:rPr>
        <w:t xml:space="preserve"> the country’s </w:t>
      </w:r>
    </w:p>
    <w:p w14:paraId="486FD7C2" w14:textId="77777777" w:rsidR="00242F49" w:rsidRDefault="00C90FAD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economy.</w:t>
      </w:r>
      <w:r w:rsidR="00992242">
        <w:rPr>
          <w:sz w:val="24"/>
          <w:szCs w:val="24"/>
        </w:rPr>
        <w:t xml:space="preserve"> </w:t>
      </w:r>
      <w:r w:rsidR="00010449">
        <w:rPr>
          <w:sz w:val="24"/>
          <w:szCs w:val="24"/>
        </w:rPr>
        <w:t>The</w:t>
      </w:r>
      <w:r w:rsidR="00992242">
        <w:rPr>
          <w:sz w:val="24"/>
          <w:szCs w:val="24"/>
        </w:rPr>
        <w:t xml:space="preserve"> anxiety in </w:t>
      </w:r>
      <w:r w:rsidR="00755D7A">
        <w:rPr>
          <w:sz w:val="24"/>
          <w:szCs w:val="24"/>
        </w:rPr>
        <w:t xml:space="preserve">healthy individuals can </w:t>
      </w:r>
      <w:r w:rsidR="00F43E89">
        <w:rPr>
          <w:sz w:val="24"/>
          <w:szCs w:val="24"/>
        </w:rPr>
        <w:t xml:space="preserve">be </w:t>
      </w:r>
      <w:r w:rsidR="00755D7A">
        <w:rPr>
          <w:sz w:val="24"/>
          <w:szCs w:val="24"/>
        </w:rPr>
        <w:t xml:space="preserve">raised </w:t>
      </w:r>
      <w:r w:rsidR="00F80AB3">
        <w:rPr>
          <w:sz w:val="24"/>
          <w:szCs w:val="24"/>
        </w:rPr>
        <w:t xml:space="preserve">as well as those individuals with </w:t>
      </w:r>
    </w:p>
    <w:p w14:paraId="0AA4A2F1" w14:textId="77777777" w:rsidR="009E324F" w:rsidRDefault="00F80AB3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already underlying health</w:t>
      </w:r>
      <w:r w:rsidR="00CE428F">
        <w:rPr>
          <w:sz w:val="24"/>
          <w:szCs w:val="24"/>
        </w:rPr>
        <w:t xml:space="preserve"> issues or those with existing mental healt</w:t>
      </w:r>
      <w:r w:rsidR="00714295">
        <w:rPr>
          <w:sz w:val="24"/>
          <w:szCs w:val="24"/>
        </w:rPr>
        <w:t>h conditions</w:t>
      </w:r>
      <w:sdt>
        <w:sdtPr>
          <w:rPr>
            <w:sz w:val="24"/>
            <w:szCs w:val="24"/>
          </w:rPr>
          <w:id w:val="-1331211165"/>
          <w:citation/>
        </w:sdtPr>
        <w:sdtEndPr/>
        <w:sdtContent>
          <w:r w:rsidR="002D23B5">
            <w:rPr>
              <w:sz w:val="24"/>
              <w:szCs w:val="24"/>
            </w:rPr>
            <w:fldChar w:fldCharType="begin"/>
          </w:r>
          <w:r w:rsidR="002D23B5">
            <w:rPr>
              <w:sz w:val="24"/>
              <w:szCs w:val="24"/>
            </w:rPr>
            <w:instrText xml:space="preserve"> CITATION GJR20 \l 2057 </w:instrText>
          </w:r>
          <w:r w:rsidR="002D23B5">
            <w:rPr>
              <w:sz w:val="24"/>
              <w:szCs w:val="24"/>
            </w:rPr>
            <w:fldChar w:fldCharType="separate"/>
          </w:r>
          <w:r w:rsidR="002D23B5">
            <w:rPr>
              <w:noProof/>
              <w:sz w:val="24"/>
              <w:szCs w:val="24"/>
            </w:rPr>
            <w:t xml:space="preserve"> </w:t>
          </w:r>
          <w:r w:rsidR="002D23B5" w:rsidRPr="002D23B5">
            <w:rPr>
              <w:noProof/>
              <w:sz w:val="24"/>
              <w:szCs w:val="24"/>
            </w:rPr>
            <w:t>(G.J.Rubin and S.Wessely, 2020)</w:t>
          </w:r>
          <w:r w:rsidR="002D23B5">
            <w:rPr>
              <w:sz w:val="24"/>
              <w:szCs w:val="24"/>
            </w:rPr>
            <w:fldChar w:fldCharType="end"/>
          </w:r>
        </w:sdtContent>
      </w:sdt>
      <w:r w:rsidR="00455033">
        <w:rPr>
          <w:sz w:val="24"/>
          <w:szCs w:val="24"/>
        </w:rPr>
        <w:t>.</w:t>
      </w:r>
      <w:r w:rsidR="006A2727">
        <w:rPr>
          <w:sz w:val="24"/>
          <w:szCs w:val="24"/>
        </w:rPr>
        <w:t xml:space="preserve">During the pandemic, a number of people and families </w:t>
      </w:r>
      <w:r w:rsidR="00970DD0">
        <w:rPr>
          <w:sz w:val="24"/>
          <w:szCs w:val="24"/>
        </w:rPr>
        <w:t xml:space="preserve">and </w:t>
      </w:r>
    </w:p>
    <w:p w14:paraId="0261BE0D" w14:textId="77777777" w:rsidR="009E324F" w:rsidRDefault="00970DD0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communities</w:t>
      </w:r>
      <w:r w:rsidR="004F55A2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went through difficult moments of </w:t>
      </w:r>
    </w:p>
    <w:p w14:paraId="66A18B9B" w14:textId="2AF2A472" w:rsidR="009E324F" w:rsidRDefault="00075374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hopelessness, </w:t>
      </w:r>
      <w:r w:rsidR="00624105">
        <w:rPr>
          <w:sz w:val="24"/>
          <w:szCs w:val="24"/>
        </w:rPr>
        <w:t xml:space="preserve">grief, pain, bereavements, </w:t>
      </w:r>
      <w:r w:rsidR="00DE2AA1">
        <w:rPr>
          <w:sz w:val="24"/>
          <w:szCs w:val="24"/>
        </w:rPr>
        <w:t>despair,</w:t>
      </w:r>
      <w:r w:rsidR="00503670">
        <w:rPr>
          <w:sz w:val="24"/>
          <w:szCs w:val="24"/>
        </w:rPr>
        <w:t xml:space="preserve"> and</w:t>
      </w:r>
      <w:r w:rsidR="004F55A2">
        <w:rPr>
          <w:sz w:val="24"/>
          <w:szCs w:val="24"/>
        </w:rPr>
        <w:t xml:space="preserve"> </w:t>
      </w:r>
      <w:r w:rsidR="00094C83">
        <w:rPr>
          <w:sz w:val="24"/>
          <w:szCs w:val="24"/>
        </w:rPr>
        <w:t>a pro</w:t>
      </w:r>
      <w:r w:rsidR="00414E38">
        <w:rPr>
          <w:sz w:val="24"/>
          <w:szCs w:val="24"/>
        </w:rPr>
        <w:t xml:space="preserve">found lose of </w:t>
      </w:r>
      <w:r w:rsidR="00D76E2C">
        <w:rPr>
          <w:sz w:val="24"/>
          <w:szCs w:val="24"/>
        </w:rPr>
        <w:t xml:space="preserve">purpose due to </w:t>
      </w:r>
      <w:r w:rsidR="004E0CA8">
        <w:rPr>
          <w:sz w:val="24"/>
          <w:szCs w:val="24"/>
        </w:rPr>
        <w:t xml:space="preserve">the </w:t>
      </w:r>
    </w:p>
    <w:p w14:paraId="603BE33C" w14:textId="77777777" w:rsidR="009E324F" w:rsidRDefault="00D76E2C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pandemic</w:t>
      </w:r>
      <w:sdt>
        <w:sdtPr>
          <w:rPr>
            <w:sz w:val="24"/>
            <w:szCs w:val="24"/>
          </w:rPr>
          <w:id w:val="-2078040491"/>
          <w:citation/>
        </w:sdtPr>
        <w:sdtEndPr/>
        <w:sdtContent>
          <w:r w:rsidR="00AE5CCE">
            <w:rPr>
              <w:sz w:val="24"/>
              <w:szCs w:val="24"/>
            </w:rPr>
            <w:fldChar w:fldCharType="begin"/>
          </w:r>
          <w:r w:rsidR="00AE5CCE">
            <w:rPr>
              <w:sz w:val="24"/>
              <w:szCs w:val="24"/>
            </w:rPr>
            <w:instrText xml:space="preserve"> CITATION Bro20 \l 2057 </w:instrText>
          </w:r>
          <w:r w:rsidR="00AE5CCE">
            <w:rPr>
              <w:sz w:val="24"/>
              <w:szCs w:val="24"/>
            </w:rPr>
            <w:fldChar w:fldCharType="separate"/>
          </w:r>
          <w:r w:rsidR="00AE5CCE">
            <w:rPr>
              <w:noProof/>
              <w:sz w:val="24"/>
              <w:szCs w:val="24"/>
            </w:rPr>
            <w:t xml:space="preserve"> </w:t>
          </w:r>
          <w:r w:rsidR="00AE5CCE" w:rsidRPr="00AE5CCE">
            <w:rPr>
              <w:noProof/>
              <w:sz w:val="24"/>
              <w:szCs w:val="24"/>
            </w:rPr>
            <w:t>(Brooks, S.K., Webster, R.K., Smith, L.E., Woodland, L., Wessely, S., Greenberg, N. and Rubin, G.J, 2020)</w:t>
          </w:r>
          <w:r w:rsidR="00AE5CCE">
            <w:rPr>
              <w:sz w:val="24"/>
              <w:szCs w:val="24"/>
            </w:rPr>
            <w:fldChar w:fldCharType="end"/>
          </w:r>
        </w:sdtContent>
      </w:sdt>
      <w:r w:rsidR="001D178C">
        <w:rPr>
          <w:sz w:val="24"/>
          <w:szCs w:val="24"/>
        </w:rPr>
        <w:t>.</w:t>
      </w:r>
      <w:r w:rsidR="00856524">
        <w:rPr>
          <w:sz w:val="24"/>
          <w:szCs w:val="24"/>
        </w:rPr>
        <w:t xml:space="preserve"> According to </w:t>
      </w:r>
      <w:r w:rsidR="001E5E3A">
        <w:rPr>
          <w:sz w:val="24"/>
          <w:szCs w:val="24"/>
        </w:rPr>
        <w:t>(Rubin and Wessely</w:t>
      </w:r>
      <w:r w:rsidR="000C686F">
        <w:rPr>
          <w:sz w:val="24"/>
          <w:szCs w:val="24"/>
        </w:rPr>
        <w:t xml:space="preserve"> 2020</w:t>
      </w:r>
      <w:r w:rsidR="00E81A4B">
        <w:rPr>
          <w:sz w:val="24"/>
          <w:szCs w:val="24"/>
        </w:rPr>
        <w:t>), the</w:t>
      </w:r>
      <w:r w:rsidR="006E3445">
        <w:rPr>
          <w:sz w:val="24"/>
          <w:szCs w:val="24"/>
        </w:rPr>
        <w:t xml:space="preserve"> responses </w:t>
      </w:r>
      <w:r w:rsidR="006615D8">
        <w:rPr>
          <w:sz w:val="24"/>
          <w:szCs w:val="24"/>
        </w:rPr>
        <w:t xml:space="preserve">of individuals to </w:t>
      </w:r>
    </w:p>
    <w:p w14:paraId="527256B2" w14:textId="77777777" w:rsidR="009E324F" w:rsidRDefault="006615D8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fear and intolerance </w:t>
      </w:r>
      <w:r w:rsidR="004E56FD">
        <w:rPr>
          <w:sz w:val="24"/>
          <w:szCs w:val="24"/>
        </w:rPr>
        <w:t xml:space="preserve">of uncertainty </w:t>
      </w:r>
      <w:r w:rsidR="006A3C09">
        <w:rPr>
          <w:sz w:val="24"/>
          <w:szCs w:val="24"/>
        </w:rPr>
        <w:t xml:space="preserve">can lead to negative societal </w:t>
      </w:r>
      <w:r w:rsidR="00A00E49">
        <w:rPr>
          <w:sz w:val="24"/>
          <w:szCs w:val="24"/>
        </w:rPr>
        <w:t>behaviours</w:t>
      </w:r>
      <w:r w:rsidR="001872DB">
        <w:rPr>
          <w:sz w:val="24"/>
          <w:szCs w:val="24"/>
        </w:rPr>
        <w:t>.</w:t>
      </w:r>
      <w:r w:rsidR="00237B69">
        <w:rPr>
          <w:sz w:val="24"/>
          <w:szCs w:val="24"/>
        </w:rPr>
        <w:t xml:space="preserve"> Uncertainty is </w:t>
      </w:r>
    </w:p>
    <w:p w14:paraId="2877B9F2" w14:textId="77777777" w:rsidR="009E324F" w:rsidRDefault="00237B69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likely to increase</w:t>
      </w:r>
      <w:r w:rsidR="00E2380F">
        <w:rPr>
          <w:sz w:val="24"/>
          <w:szCs w:val="24"/>
        </w:rPr>
        <w:t xml:space="preserve"> </w:t>
      </w:r>
      <w:r w:rsidR="0033169D">
        <w:rPr>
          <w:sz w:val="24"/>
          <w:szCs w:val="24"/>
        </w:rPr>
        <w:t>the feelings</w:t>
      </w:r>
      <w:r>
        <w:rPr>
          <w:sz w:val="24"/>
          <w:szCs w:val="24"/>
        </w:rPr>
        <w:t xml:space="preserve"> </w:t>
      </w:r>
      <w:r w:rsidR="00047464">
        <w:rPr>
          <w:sz w:val="24"/>
          <w:szCs w:val="24"/>
        </w:rPr>
        <w:t>of fear which can lead</w:t>
      </w:r>
      <w:r w:rsidR="000E18AA">
        <w:rPr>
          <w:sz w:val="24"/>
          <w:szCs w:val="24"/>
        </w:rPr>
        <w:t xml:space="preserve"> to panic</w:t>
      </w:r>
      <w:r w:rsidR="00945939">
        <w:rPr>
          <w:sz w:val="24"/>
          <w:szCs w:val="24"/>
        </w:rPr>
        <w:t xml:space="preserve"> or alarm which may result </w:t>
      </w:r>
      <w:r w:rsidR="003355DC">
        <w:rPr>
          <w:sz w:val="24"/>
          <w:szCs w:val="24"/>
        </w:rPr>
        <w:t xml:space="preserve">in </w:t>
      </w:r>
    </w:p>
    <w:p w14:paraId="766BCD37" w14:textId="77777777" w:rsidR="009E324F" w:rsidRDefault="003355DC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behaviours </w:t>
      </w:r>
      <w:r w:rsidR="005A08D3">
        <w:rPr>
          <w:sz w:val="24"/>
          <w:szCs w:val="24"/>
        </w:rPr>
        <w:t xml:space="preserve">that are targeted at </w:t>
      </w:r>
      <w:r w:rsidR="00226F16">
        <w:rPr>
          <w:sz w:val="24"/>
          <w:szCs w:val="24"/>
        </w:rPr>
        <w:t xml:space="preserve">reducing </w:t>
      </w:r>
      <w:r w:rsidR="00782C14">
        <w:rPr>
          <w:sz w:val="24"/>
          <w:szCs w:val="24"/>
        </w:rPr>
        <w:t xml:space="preserve">situations which are not </w:t>
      </w:r>
      <w:r w:rsidR="0033169D">
        <w:rPr>
          <w:sz w:val="24"/>
          <w:szCs w:val="24"/>
        </w:rPr>
        <w:t>controllable,</w:t>
      </w:r>
      <w:r w:rsidR="00782C14">
        <w:rPr>
          <w:sz w:val="24"/>
          <w:szCs w:val="24"/>
        </w:rPr>
        <w:t xml:space="preserve"> and which </w:t>
      </w:r>
    </w:p>
    <w:p w14:paraId="1A1C78EE" w14:textId="77777777" w:rsidR="009E324F" w:rsidRDefault="00782C14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cause fear in people</w:t>
      </w:r>
      <w:r w:rsidR="00440D82">
        <w:rPr>
          <w:sz w:val="24"/>
          <w:szCs w:val="24"/>
        </w:rPr>
        <w:t>.</w:t>
      </w:r>
      <w:r w:rsidR="008519D9">
        <w:rPr>
          <w:sz w:val="24"/>
          <w:szCs w:val="24"/>
        </w:rPr>
        <w:t xml:space="preserve"> </w:t>
      </w:r>
      <w:r w:rsidR="00440D82">
        <w:rPr>
          <w:sz w:val="24"/>
          <w:szCs w:val="24"/>
        </w:rPr>
        <w:t>A</w:t>
      </w:r>
      <w:r w:rsidR="008519D9">
        <w:rPr>
          <w:sz w:val="24"/>
          <w:szCs w:val="24"/>
        </w:rPr>
        <w:t xml:space="preserve"> good example to this is a time when people did panic </w:t>
      </w:r>
      <w:r w:rsidR="0033169D">
        <w:rPr>
          <w:sz w:val="24"/>
          <w:szCs w:val="24"/>
        </w:rPr>
        <w:t>buy, emptying</w:t>
      </w:r>
      <w:r w:rsidR="008519D9">
        <w:rPr>
          <w:sz w:val="24"/>
          <w:szCs w:val="24"/>
        </w:rPr>
        <w:t xml:space="preserve"> </w:t>
      </w:r>
    </w:p>
    <w:p w14:paraId="3A5CBD80" w14:textId="77777777" w:rsidR="009E324F" w:rsidRDefault="00D52918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shelves of most </w:t>
      </w:r>
      <w:r w:rsidR="00A60B58">
        <w:rPr>
          <w:sz w:val="24"/>
          <w:szCs w:val="24"/>
        </w:rPr>
        <w:t>supermarkets resulting in food shortages and toilet paper</w:t>
      </w:r>
      <w:sdt>
        <w:sdtPr>
          <w:rPr>
            <w:sz w:val="24"/>
            <w:szCs w:val="24"/>
          </w:rPr>
          <w:id w:val="427003836"/>
          <w:citation/>
        </w:sdtPr>
        <w:sdtEndPr/>
        <w:sdtContent>
          <w:r w:rsidR="00A60B58">
            <w:rPr>
              <w:sz w:val="24"/>
              <w:szCs w:val="24"/>
            </w:rPr>
            <w:fldChar w:fldCharType="begin"/>
          </w:r>
          <w:r w:rsidR="00A60B58">
            <w:rPr>
              <w:sz w:val="24"/>
              <w:szCs w:val="24"/>
            </w:rPr>
            <w:instrText xml:space="preserve"> CITATION NEl20 \l 2057 </w:instrText>
          </w:r>
          <w:r w:rsidR="00A60B58">
            <w:rPr>
              <w:sz w:val="24"/>
              <w:szCs w:val="24"/>
            </w:rPr>
            <w:fldChar w:fldCharType="separate"/>
          </w:r>
          <w:r w:rsidR="00A60B58">
            <w:rPr>
              <w:noProof/>
              <w:sz w:val="24"/>
              <w:szCs w:val="24"/>
            </w:rPr>
            <w:t xml:space="preserve"> </w:t>
          </w:r>
          <w:r w:rsidR="00A60B58" w:rsidRPr="00A60B58">
            <w:rPr>
              <w:noProof/>
              <w:sz w:val="24"/>
              <w:szCs w:val="24"/>
            </w:rPr>
            <w:t>(N.El-Terk, 2020)</w:t>
          </w:r>
          <w:r w:rsidR="00A60B58">
            <w:rPr>
              <w:sz w:val="24"/>
              <w:szCs w:val="24"/>
            </w:rPr>
            <w:fldChar w:fldCharType="end"/>
          </w:r>
        </w:sdtContent>
      </w:sdt>
      <w:r w:rsidR="00CB2306">
        <w:rPr>
          <w:sz w:val="24"/>
          <w:szCs w:val="24"/>
        </w:rPr>
        <w:t xml:space="preserve">. </w:t>
      </w:r>
      <w:sdt>
        <w:sdtPr>
          <w:rPr>
            <w:sz w:val="24"/>
            <w:szCs w:val="24"/>
          </w:rPr>
          <w:id w:val="1182702172"/>
          <w:citation/>
        </w:sdtPr>
        <w:sdtEndPr/>
        <w:sdtContent>
          <w:r w:rsidR="00BB10DE">
            <w:rPr>
              <w:sz w:val="24"/>
              <w:szCs w:val="24"/>
            </w:rPr>
            <w:fldChar w:fldCharType="begin"/>
          </w:r>
          <w:r w:rsidR="00BB10DE">
            <w:rPr>
              <w:sz w:val="24"/>
              <w:szCs w:val="24"/>
            </w:rPr>
            <w:instrText xml:space="preserve"> CITATION Wan20 \l 2057 </w:instrText>
          </w:r>
          <w:r w:rsidR="00BB10DE">
            <w:rPr>
              <w:sz w:val="24"/>
              <w:szCs w:val="24"/>
            </w:rPr>
            <w:fldChar w:fldCharType="separate"/>
          </w:r>
          <w:r w:rsidR="00BB10DE">
            <w:rPr>
              <w:noProof/>
              <w:sz w:val="24"/>
              <w:szCs w:val="24"/>
            </w:rPr>
            <w:t xml:space="preserve"> </w:t>
          </w:r>
          <w:r w:rsidR="00BB10DE" w:rsidRPr="00BB10DE">
            <w:rPr>
              <w:noProof/>
              <w:sz w:val="24"/>
              <w:szCs w:val="24"/>
            </w:rPr>
            <w:t>(Wang, 2020)</w:t>
          </w:r>
          <w:r w:rsidR="00BB10DE">
            <w:rPr>
              <w:sz w:val="24"/>
              <w:szCs w:val="24"/>
            </w:rPr>
            <w:fldChar w:fldCharType="end"/>
          </w:r>
        </w:sdtContent>
      </w:sdt>
      <w:r w:rsidR="00AD3C6C">
        <w:rPr>
          <w:sz w:val="24"/>
          <w:szCs w:val="24"/>
        </w:rPr>
        <w:t xml:space="preserve"> conducted a survey in the US </w:t>
      </w:r>
      <w:r w:rsidR="000F3C2D">
        <w:rPr>
          <w:sz w:val="24"/>
          <w:szCs w:val="24"/>
        </w:rPr>
        <w:t>and his findings are that</w:t>
      </w:r>
      <w:r w:rsidR="00836688">
        <w:rPr>
          <w:sz w:val="24"/>
          <w:szCs w:val="24"/>
        </w:rPr>
        <w:t xml:space="preserve"> the prop</w:t>
      </w:r>
      <w:r w:rsidR="00F1375B">
        <w:rPr>
          <w:sz w:val="24"/>
          <w:szCs w:val="24"/>
        </w:rPr>
        <w:t xml:space="preserve">ortion of </w:t>
      </w:r>
    </w:p>
    <w:p w14:paraId="0517FED7" w14:textId="77777777" w:rsidR="009E324F" w:rsidRDefault="00F1375B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most respondents</w:t>
      </w:r>
      <w:r w:rsidR="00AC6138">
        <w:rPr>
          <w:sz w:val="24"/>
          <w:szCs w:val="24"/>
        </w:rPr>
        <w:t xml:space="preserve"> showed de</w:t>
      </w:r>
      <w:r w:rsidR="00997BB0">
        <w:rPr>
          <w:sz w:val="24"/>
          <w:szCs w:val="24"/>
        </w:rPr>
        <w:t>pression,</w:t>
      </w:r>
      <w:r w:rsidR="00682237">
        <w:rPr>
          <w:sz w:val="24"/>
          <w:szCs w:val="24"/>
        </w:rPr>
        <w:t xml:space="preserve"> </w:t>
      </w:r>
      <w:r w:rsidR="00997BB0">
        <w:rPr>
          <w:sz w:val="24"/>
          <w:szCs w:val="24"/>
        </w:rPr>
        <w:t>anxiety,</w:t>
      </w:r>
      <w:r w:rsidR="00682237">
        <w:rPr>
          <w:sz w:val="24"/>
          <w:szCs w:val="24"/>
        </w:rPr>
        <w:t xml:space="preserve"> and suicidal </w:t>
      </w:r>
      <w:r w:rsidR="00421559">
        <w:rPr>
          <w:sz w:val="24"/>
          <w:szCs w:val="24"/>
        </w:rPr>
        <w:t>thoughts, the</w:t>
      </w:r>
      <w:r w:rsidR="0008767E">
        <w:rPr>
          <w:sz w:val="24"/>
          <w:szCs w:val="24"/>
        </w:rPr>
        <w:t xml:space="preserve"> respondents </w:t>
      </w:r>
    </w:p>
    <w:p w14:paraId="5E8A891A" w14:textId="0993E961" w:rsidR="009E324F" w:rsidRDefault="00F20DB0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reported </w:t>
      </w:r>
      <w:r w:rsidR="00075374">
        <w:rPr>
          <w:sz w:val="24"/>
          <w:szCs w:val="24"/>
        </w:rPr>
        <w:t xml:space="preserve">academic, </w:t>
      </w:r>
      <w:r w:rsidR="00624105">
        <w:rPr>
          <w:sz w:val="24"/>
          <w:szCs w:val="24"/>
        </w:rPr>
        <w:t>health, and</w:t>
      </w:r>
      <w:r w:rsidR="009D5834">
        <w:rPr>
          <w:sz w:val="24"/>
          <w:szCs w:val="24"/>
        </w:rPr>
        <w:t xml:space="preserve"> lifestyle related concerns caused by the covid19 pandemic</w:t>
      </w:r>
      <w:r w:rsidR="00DE2AA1">
        <w:rPr>
          <w:sz w:val="24"/>
          <w:szCs w:val="24"/>
        </w:rPr>
        <w:t xml:space="preserve">. </w:t>
      </w:r>
    </w:p>
    <w:p w14:paraId="250D1AB8" w14:textId="77777777" w:rsidR="009E324F" w:rsidRDefault="00C90FAD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This</w:t>
      </w:r>
      <w:r w:rsidR="002536DC">
        <w:rPr>
          <w:sz w:val="24"/>
          <w:szCs w:val="24"/>
        </w:rPr>
        <w:t xml:space="preserve"> research </w:t>
      </w:r>
      <w:r w:rsidR="00AB023A">
        <w:rPr>
          <w:sz w:val="24"/>
          <w:szCs w:val="24"/>
        </w:rPr>
        <w:t>will strongly</w:t>
      </w:r>
      <w:r w:rsidR="0075078B">
        <w:rPr>
          <w:sz w:val="24"/>
          <w:szCs w:val="24"/>
        </w:rPr>
        <w:t xml:space="preserve"> compel the general public in Wales to </w:t>
      </w:r>
      <w:r w:rsidR="009C675D">
        <w:rPr>
          <w:sz w:val="24"/>
          <w:szCs w:val="24"/>
        </w:rPr>
        <w:t xml:space="preserve">participate in the research </w:t>
      </w:r>
    </w:p>
    <w:p w14:paraId="20E6E1EE" w14:textId="77777777" w:rsidR="009E324F" w:rsidRDefault="009C675D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study </w:t>
      </w:r>
      <w:r w:rsidR="00FD0B88">
        <w:rPr>
          <w:sz w:val="24"/>
          <w:szCs w:val="24"/>
        </w:rPr>
        <w:t>in order to understand the impact</w:t>
      </w:r>
      <w:r w:rsidR="00566589">
        <w:rPr>
          <w:sz w:val="24"/>
          <w:szCs w:val="24"/>
        </w:rPr>
        <w:t xml:space="preserve"> of the pandemic</w:t>
      </w:r>
      <w:r w:rsidR="00C118FB">
        <w:rPr>
          <w:sz w:val="24"/>
          <w:szCs w:val="24"/>
        </w:rPr>
        <w:t xml:space="preserve"> on Wales’s population</w:t>
      </w:r>
      <w:r w:rsidR="008C5533">
        <w:rPr>
          <w:sz w:val="24"/>
          <w:szCs w:val="24"/>
        </w:rPr>
        <w:t xml:space="preserve"> on mental </w:t>
      </w:r>
    </w:p>
    <w:p w14:paraId="1352181C" w14:textId="02C6D505" w:rsidR="00BE20E6" w:rsidRDefault="008C5533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health and the well-being of people</w:t>
      </w:r>
      <w:r w:rsidR="00744BA9">
        <w:rPr>
          <w:sz w:val="24"/>
          <w:szCs w:val="24"/>
        </w:rPr>
        <w:t xml:space="preserve"> in order to </w:t>
      </w:r>
      <w:r w:rsidR="00AB023A">
        <w:rPr>
          <w:sz w:val="24"/>
          <w:szCs w:val="24"/>
        </w:rPr>
        <w:t>produce</w:t>
      </w:r>
      <w:r w:rsidR="00744BA9">
        <w:rPr>
          <w:sz w:val="24"/>
          <w:szCs w:val="24"/>
        </w:rPr>
        <w:t xml:space="preserve"> the </w:t>
      </w:r>
      <w:r w:rsidR="00AB023A">
        <w:rPr>
          <w:sz w:val="24"/>
          <w:szCs w:val="24"/>
        </w:rPr>
        <w:t>data.</w:t>
      </w:r>
    </w:p>
    <w:p w14:paraId="291B0148" w14:textId="6D21A15D" w:rsidR="00973AF4" w:rsidRPr="00BA7DCA" w:rsidRDefault="00E17010" w:rsidP="00C47EAA">
      <w:pPr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5 </w:t>
      </w:r>
      <w:proofErr w:type="gramStart"/>
      <w:r w:rsidR="00973AF4" w:rsidRPr="00BA7DCA">
        <w:rPr>
          <w:b/>
          <w:bCs/>
          <w:sz w:val="24"/>
          <w:szCs w:val="24"/>
        </w:rPr>
        <w:t>METHODOLOG</w:t>
      </w:r>
      <w:r w:rsidR="00FA064C" w:rsidRPr="00BA7DCA">
        <w:rPr>
          <w:b/>
          <w:bCs/>
          <w:sz w:val="24"/>
          <w:szCs w:val="24"/>
        </w:rPr>
        <w:t>Y</w:t>
      </w:r>
      <w:proofErr w:type="gramEnd"/>
    </w:p>
    <w:p w14:paraId="10E734DE" w14:textId="77777777" w:rsidR="00FA064C" w:rsidRDefault="00FA064C" w:rsidP="00C47EAA">
      <w:pPr>
        <w:jc w:val="both"/>
        <w:rPr>
          <w:sz w:val="24"/>
          <w:szCs w:val="24"/>
        </w:rPr>
      </w:pPr>
    </w:p>
    <w:p w14:paraId="56D0F9DD" w14:textId="77777777" w:rsidR="009E324F" w:rsidRDefault="00264919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</w:t>
      </w:r>
      <w:r w:rsidR="006F4BE8">
        <w:rPr>
          <w:sz w:val="24"/>
          <w:szCs w:val="24"/>
        </w:rPr>
        <w:t xml:space="preserve">survey </w:t>
      </w:r>
      <w:r w:rsidR="00665F11">
        <w:rPr>
          <w:sz w:val="24"/>
          <w:szCs w:val="24"/>
        </w:rPr>
        <w:t>is</w:t>
      </w:r>
      <w:r w:rsidR="006F4BE8">
        <w:rPr>
          <w:sz w:val="24"/>
          <w:szCs w:val="24"/>
        </w:rPr>
        <w:t xml:space="preserve"> based at </w:t>
      </w:r>
      <w:r w:rsidR="00E136B3">
        <w:rPr>
          <w:sz w:val="24"/>
          <w:szCs w:val="24"/>
        </w:rPr>
        <w:t>creating</w:t>
      </w:r>
      <w:r w:rsidR="00D526B2">
        <w:rPr>
          <w:sz w:val="24"/>
          <w:szCs w:val="24"/>
        </w:rPr>
        <w:t xml:space="preserve"> a case study</w:t>
      </w:r>
      <w:r w:rsidR="00C45F98">
        <w:rPr>
          <w:sz w:val="24"/>
          <w:szCs w:val="24"/>
        </w:rPr>
        <w:t xml:space="preserve"> of the</w:t>
      </w:r>
      <w:r w:rsidR="00E136B3">
        <w:rPr>
          <w:sz w:val="24"/>
          <w:szCs w:val="24"/>
        </w:rPr>
        <w:t xml:space="preserve"> experiences of </w:t>
      </w:r>
      <w:r w:rsidR="003903DF">
        <w:rPr>
          <w:sz w:val="24"/>
          <w:szCs w:val="24"/>
        </w:rPr>
        <w:t xml:space="preserve">and opinions those </w:t>
      </w:r>
    </w:p>
    <w:p w14:paraId="07DBE686" w14:textId="77777777" w:rsidR="009E324F" w:rsidRDefault="009E324F" w:rsidP="00C47EAA">
      <w:pPr>
        <w:jc w:val="both"/>
        <w:rPr>
          <w:sz w:val="24"/>
          <w:szCs w:val="24"/>
        </w:rPr>
      </w:pPr>
    </w:p>
    <w:p w14:paraId="717495F6" w14:textId="77777777" w:rsidR="009E324F" w:rsidRDefault="003903DF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individuals who are and were affected</w:t>
      </w:r>
      <w:r w:rsidR="000759C4">
        <w:rPr>
          <w:sz w:val="24"/>
          <w:szCs w:val="24"/>
        </w:rPr>
        <w:t xml:space="preserve"> by covid19 pandemic.</w:t>
      </w:r>
      <w:r w:rsidR="00145769">
        <w:rPr>
          <w:sz w:val="24"/>
          <w:szCs w:val="24"/>
        </w:rPr>
        <w:t xml:space="preserve"> </w:t>
      </w:r>
      <w:r w:rsidR="00D56757">
        <w:rPr>
          <w:sz w:val="24"/>
          <w:szCs w:val="24"/>
        </w:rPr>
        <w:t xml:space="preserve">The methodology of this </w:t>
      </w:r>
    </w:p>
    <w:p w14:paraId="31565E4B" w14:textId="77777777" w:rsidR="009E324F" w:rsidRDefault="00D56757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re</w:t>
      </w:r>
      <w:r w:rsidR="00145769">
        <w:rPr>
          <w:sz w:val="24"/>
          <w:szCs w:val="24"/>
        </w:rPr>
        <w:t xml:space="preserve">search is </w:t>
      </w:r>
      <w:r w:rsidR="00CB2306">
        <w:rPr>
          <w:sz w:val="24"/>
          <w:szCs w:val="24"/>
        </w:rPr>
        <w:t>positivism.</w:t>
      </w:r>
      <w:r w:rsidR="0024148F">
        <w:rPr>
          <w:sz w:val="24"/>
          <w:szCs w:val="24"/>
        </w:rPr>
        <w:t xml:space="preserve"> </w:t>
      </w:r>
      <w:r w:rsidR="00A30982">
        <w:rPr>
          <w:sz w:val="24"/>
          <w:szCs w:val="24"/>
        </w:rPr>
        <w:t>The</w:t>
      </w:r>
      <w:r w:rsidR="00242292">
        <w:rPr>
          <w:sz w:val="24"/>
          <w:szCs w:val="24"/>
        </w:rPr>
        <w:t xml:space="preserve"> primary</w:t>
      </w:r>
      <w:r w:rsidR="00A30982">
        <w:rPr>
          <w:sz w:val="24"/>
          <w:szCs w:val="24"/>
        </w:rPr>
        <w:t xml:space="preserve"> </w:t>
      </w:r>
      <w:r w:rsidR="00140DC4">
        <w:rPr>
          <w:sz w:val="24"/>
          <w:szCs w:val="24"/>
        </w:rPr>
        <w:t>information will</w:t>
      </w:r>
      <w:r w:rsidR="00022395">
        <w:rPr>
          <w:sz w:val="24"/>
          <w:szCs w:val="24"/>
        </w:rPr>
        <w:t xml:space="preserve"> be collected through</w:t>
      </w:r>
      <w:r w:rsidR="000A7568">
        <w:rPr>
          <w:sz w:val="24"/>
          <w:szCs w:val="24"/>
        </w:rPr>
        <w:t xml:space="preserve"> </w:t>
      </w:r>
      <w:r w:rsidR="00387D73">
        <w:rPr>
          <w:sz w:val="24"/>
          <w:szCs w:val="24"/>
        </w:rPr>
        <w:t>one-on-one</w:t>
      </w:r>
      <w:r w:rsidR="00022395">
        <w:rPr>
          <w:sz w:val="24"/>
          <w:szCs w:val="24"/>
        </w:rPr>
        <w:t xml:space="preserve"> </w:t>
      </w:r>
    </w:p>
    <w:p w14:paraId="248AD38B" w14:textId="77777777" w:rsidR="009E324F" w:rsidRDefault="00022395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in</w:t>
      </w:r>
      <w:r w:rsidR="00B623D7">
        <w:rPr>
          <w:sz w:val="24"/>
          <w:szCs w:val="24"/>
        </w:rPr>
        <w:t>tervi</w:t>
      </w:r>
      <w:r w:rsidR="00936E96">
        <w:rPr>
          <w:sz w:val="24"/>
          <w:szCs w:val="24"/>
        </w:rPr>
        <w:t>ews</w:t>
      </w:r>
      <w:r w:rsidR="00423EB0">
        <w:rPr>
          <w:sz w:val="24"/>
          <w:szCs w:val="24"/>
        </w:rPr>
        <w:t>.</w:t>
      </w:r>
      <w:r w:rsidR="00C807E3">
        <w:rPr>
          <w:sz w:val="24"/>
          <w:szCs w:val="24"/>
        </w:rPr>
        <w:t xml:space="preserve"> The secondary information will be collected via research of what has already been </w:t>
      </w:r>
    </w:p>
    <w:p w14:paraId="0DB4E6AC" w14:textId="77777777" w:rsidR="009E324F" w:rsidRDefault="00EA2D9E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obtained by previous </w:t>
      </w:r>
      <w:r w:rsidR="00934540">
        <w:rPr>
          <w:sz w:val="24"/>
          <w:szCs w:val="24"/>
        </w:rPr>
        <w:t>researchers. Adequate</w:t>
      </w:r>
      <w:r w:rsidR="000077DD">
        <w:rPr>
          <w:sz w:val="24"/>
          <w:szCs w:val="24"/>
        </w:rPr>
        <w:t xml:space="preserve"> research methods will be required to</w:t>
      </w:r>
      <w:r w:rsidR="00934540">
        <w:rPr>
          <w:sz w:val="24"/>
          <w:szCs w:val="24"/>
        </w:rPr>
        <w:t xml:space="preserve"> complete </w:t>
      </w:r>
    </w:p>
    <w:p w14:paraId="4568BA26" w14:textId="7CE23915" w:rsidR="00534836" w:rsidRDefault="00934540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this survey.</w:t>
      </w:r>
    </w:p>
    <w:p w14:paraId="1BC6D9B6" w14:textId="77777777" w:rsidR="009E324F" w:rsidRDefault="00EA2D9E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There wil</w:t>
      </w:r>
      <w:r w:rsidR="007C5A41">
        <w:rPr>
          <w:sz w:val="24"/>
          <w:szCs w:val="24"/>
        </w:rPr>
        <w:t>l be a que</w:t>
      </w:r>
      <w:r w:rsidR="001906D3">
        <w:rPr>
          <w:sz w:val="24"/>
          <w:szCs w:val="24"/>
        </w:rPr>
        <w:t>stion</w:t>
      </w:r>
      <w:r w:rsidR="00F87200">
        <w:rPr>
          <w:sz w:val="24"/>
          <w:szCs w:val="24"/>
        </w:rPr>
        <w:t xml:space="preserve">naire which will be divided </w:t>
      </w:r>
      <w:r w:rsidR="00CC72F9">
        <w:rPr>
          <w:sz w:val="24"/>
          <w:szCs w:val="24"/>
        </w:rPr>
        <w:t xml:space="preserve">into two </w:t>
      </w:r>
      <w:r w:rsidR="00696AF1">
        <w:rPr>
          <w:sz w:val="24"/>
          <w:szCs w:val="24"/>
        </w:rPr>
        <w:t>sections, the</w:t>
      </w:r>
      <w:r w:rsidR="00CB0602">
        <w:rPr>
          <w:sz w:val="24"/>
          <w:szCs w:val="24"/>
        </w:rPr>
        <w:t xml:space="preserve"> first section will </w:t>
      </w:r>
    </w:p>
    <w:p w14:paraId="6CB7E618" w14:textId="77777777" w:rsidR="009E324F" w:rsidRDefault="00CB0602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cover the general information about the intervie</w:t>
      </w:r>
      <w:r w:rsidR="005529C6">
        <w:rPr>
          <w:sz w:val="24"/>
          <w:szCs w:val="24"/>
        </w:rPr>
        <w:t xml:space="preserve">wee and the second section will have </w:t>
      </w:r>
    </w:p>
    <w:p w14:paraId="2027526F" w14:textId="77777777" w:rsidR="009E324F" w:rsidRDefault="005529C6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approxi</w:t>
      </w:r>
      <w:r w:rsidR="00B976EB">
        <w:rPr>
          <w:sz w:val="24"/>
          <w:szCs w:val="24"/>
        </w:rPr>
        <w:t xml:space="preserve">mately 20 questions </w:t>
      </w:r>
      <w:r w:rsidR="008D6E93">
        <w:rPr>
          <w:sz w:val="24"/>
          <w:szCs w:val="24"/>
        </w:rPr>
        <w:t>which will evaluate the research variables</w:t>
      </w:r>
      <w:r w:rsidR="002C349D">
        <w:rPr>
          <w:sz w:val="24"/>
          <w:szCs w:val="24"/>
        </w:rPr>
        <w:t>. The research</w:t>
      </w:r>
      <w:r w:rsidR="00595B4A">
        <w:rPr>
          <w:sz w:val="24"/>
          <w:szCs w:val="24"/>
        </w:rPr>
        <w:t xml:space="preserve"> will use </w:t>
      </w:r>
    </w:p>
    <w:p w14:paraId="47250740" w14:textId="77777777" w:rsidR="009E324F" w:rsidRDefault="00595B4A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five questions by </w:t>
      </w:r>
      <w:sdt>
        <w:sdtPr>
          <w:rPr>
            <w:sz w:val="24"/>
            <w:szCs w:val="24"/>
          </w:rPr>
          <w:id w:val="-1655603362"/>
          <w:citation/>
        </w:sdtPr>
        <w:sdtEndPr/>
        <w:sdtContent>
          <w:r>
            <w:rPr>
              <w:sz w:val="24"/>
              <w:szCs w:val="24"/>
            </w:rPr>
            <w:fldChar w:fldCharType="begin"/>
          </w:r>
          <w:r>
            <w:rPr>
              <w:sz w:val="24"/>
              <w:szCs w:val="24"/>
            </w:rPr>
            <w:instrText xml:space="preserve"> CITATION May14 \l 2057 </w:instrText>
          </w:r>
          <w:r>
            <w:rPr>
              <w:sz w:val="24"/>
              <w:szCs w:val="24"/>
            </w:rPr>
            <w:fldChar w:fldCharType="separate"/>
          </w:r>
          <w:r w:rsidRPr="00595B4A">
            <w:rPr>
              <w:noProof/>
              <w:sz w:val="24"/>
              <w:szCs w:val="24"/>
            </w:rPr>
            <w:t>(Maynes, T.D. and Podsakoff, P.M, 2014)</w:t>
          </w:r>
          <w:r>
            <w:rPr>
              <w:sz w:val="24"/>
              <w:szCs w:val="24"/>
            </w:rPr>
            <w:fldChar w:fldCharType="end"/>
          </w:r>
        </w:sdtContent>
      </w:sdt>
      <w:r w:rsidR="003C20FF">
        <w:rPr>
          <w:sz w:val="24"/>
          <w:szCs w:val="24"/>
        </w:rPr>
        <w:t xml:space="preserve">,these questions are framed to </w:t>
      </w:r>
    </w:p>
    <w:p w14:paraId="352ECE04" w14:textId="77777777" w:rsidR="009E324F" w:rsidRDefault="00E83034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evaluate</w:t>
      </w:r>
      <w:r w:rsidR="003C20FF">
        <w:rPr>
          <w:sz w:val="24"/>
          <w:szCs w:val="24"/>
        </w:rPr>
        <w:t xml:space="preserve"> the </w:t>
      </w:r>
      <w:r w:rsidR="00F039DC">
        <w:rPr>
          <w:sz w:val="24"/>
          <w:szCs w:val="24"/>
        </w:rPr>
        <w:t xml:space="preserve">voice behaviour as dependent </w:t>
      </w:r>
      <w:r w:rsidR="0002691F">
        <w:rPr>
          <w:sz w:val="24"/>
          <w:szCs w:val="24"/>
        </w:rPr>
        <w:t xml:space="preserve">construct </w:t>
      </w:r>
      <w:r w:rsidR="00F53A38">
        <w:rPr>
          <w:sz w:val="24"/>
          <w:szCs w:val="24"/>
        </w:rPr>
        <w:t xml:space="preserve">and one of the main four variables for </w:t>
      </w:r>
    </w:p>
    <w:p w14:paraId="6E61653F" w14:textId="77777777" w:rsidR="009E324F" w:rsidRDefault="00F53A38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research.</w:t>
      </w:r>
      <w:r w:rsidR="00E83034">
        <w:rPr>
          <w:sz w:val="24"/>
          <w:szCs w:val="24"/>
        </w:rPr>
        <w:t xml:space="preserve"> Seven questions</w:t>
      </w:r>
      <w:r w:rsidR="00FD2E56">
        <w:rPr>
          <w:sz w:val="24"/>
          <w:szCs w:val="24"/>
        </w:rPr>
        <w:t xml:space="preserve"> applied by </w:t>
      </w:r>
      <w:r w:rsidR="006A53B0">
        <w:rPr>
          <w:sz w:val="24"/>
          <w:szCs w:val="24"/>
        </w:rPr>
        <w:t xml:space="preserve">Walumbwa will be used </w:t>
      </w:r>
      <w:r w:rsidR="00505955">
        <w:rPr>
          <w:sz w:val="24"/>
          <w:szCs w:val="24"/>
        </w:rPr>
        <w:t xml:space="preserve">to evaluate </w:t>
      </w:r>
      <w:r w:rsidR="00EE515E">
        <w:rPr>
          <w:sz w:val="24"/>
          <w:szCs w:val="24"/>
        </w:rPr>
        <w:t>authe</w:t>
      </w:r>
      <w:r w:rsidR="00A77F37">
        <w:rPr>
          <w:sz w:val="24"/>
          <w:szCs w:val="24"/>
        </w:rPr>
        <w:t xml:space="preserve">ntic </w:t>
      </w:r>
    </w:p>
    <w:p w14:paraId="307A46F8" w14:textId="77777777" w:rsidR="009E324F" w:rsidRDefault="00A77F37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leadership </w:t>
      </w:r>
      <w:r w:rsidR="00590520">
        <w:rPr>
          <w:sz w:val="24"/>
          <w:szCs w:val="24"/>
        </w:rPr>
        <w:t>as the independent research variable</w:t>
      </w:r>
      <w:sdt>
        <w:sdtPr>
          <w:rPr>
            <w:sz w:val="24"/>
            <w:szCs w:val="24"/>
          </w:rPr>
          <w:id w:val="-913154720"/>
          <w:citation/>
        </w:sdtPr>
        <w:sdtEndPr/>
        <w:sdtContent>
          <w:r w:rsidR="00590520">
            <w:rPr>
              <w:sz w:val="24"/>
              <w:szCs w:val="24"/>
            </w:rPr>
            <w:fldChar w:fldCharType="begin"/>
          </w:r>
          <w:r w:rsidR="00590520">
            <w:rPr>
              <w:sz w:val="24"/>
              <w:szCs w:val="24"/>
            </w:rPr>
            <w:instrText xml:space="preserve"> CITATION Avo14 \l 2057 </w:instrText>
          </w:r>
          <w:r w:rsidR="00590520">
            <w:rPr>
              <w:sz w:val="24"/>
              <w:szCs w:val="24"/>
            </w:rPr>
            <w:fldChar w:fldCharType="separate"/>
          </w:r>
          <w:r w:rsidR="00590520">
            <w:rPr>
              <w:noProof/>
              <w:sz w:val="24"/>
              <w:szCs w:val="24"/>
            </w:rPr>
            <w:t xml:space="preserve"> </w:t>
          </w:r>
          <w:r w:rsidR="00590520" w:rsidRPr="00590520">
            <w:rPr>
              <w:noProof/>
              <w:sz w:val="24"/>
              <w:szCs w:val="24"/>
            </w:rPr>
            <w:t>(Avolio, B.J. and Walumbwa, F.O, 2014)</w:t>
          </w:r>
          <w:r w:rsidR="00590520">
            <w:rPr>
              <w:sz w:val="24"/>
              <w:szCs w:val="24"/>
            </w:rPr>
            <w:fldChar w:fldCharType="end"/>
          </w:r>
        </w:sdtContent>
      </w:sdt>
      <w:r w:rsidR="008A7D3B">
        <w:rPr>
          <w:sz w:val="24"/>
          <w:szCs w:val="24"/>
        </w:rPr>
        <w:t>.</w:t>
      </w:r>
      <w:r w:rsidR="003E1BCD">
        <w:rPr>
          <w:sz w:val="24"/>
          <w:szCs w:val="24"/>
        </w:rPr>
        <w:t xml:space="preserve"> As </w:t>
      </w:r>
    </w:p>
    <w:p w14:paraId="792647DD" w14:textId="77777777" w:rsidR="009E324F" w:rsidRDefault="003E1BCD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one of the </w:t>
      </w:r>
      <w:r w:rsidR="00576F89">
        <w:rPr>
          <w:sz w:val="24"/>
          <w:szCs w:val="24"/>
        </w:rPr>
        <w:t>mediating con</w:t>
      </w:r>
      <w:r w:rsidR="00B36961">
        <w:rPr>
          <w:sz w:val="24"/>
          <w:szCs w:val="24"/>
        </w:rPr>
        <w:t xml:space="preserve">structs, the research will adopt </w:t>
      </w:r>
      <w:r w:rsidR="006603C7">
        <w:rPr>
          <w:sz w:val="24"/>
          <w:szCs w:val="24"/>
        </w:rPr>
        <w:t xml:space="preserve">four </w:t>
      </w:r>
      <w:r w:rsidR="005066A2">
        <w:rPr>
          <w:sz w:val="24"/>
          <w:szCs w:val="24"/>
        </w:rPr>
        <w:t>items</w:t>
      </w:r>
      <w:r w:rsidR="006603C7">
        <w:rPr>
          <w:sz w:val="24"/>
          <w:szCs w:val="24"/>
        </w:rPr>
        <w:t xml:space="preserve"> suggested by </w:t>
      </w:r>
      <w:r w:rsidR="00B4442F">
        <w:rPr>
          <w:sz w:val="24"/>
          <w:szCs w:val="24"/>
        </w:rPr>
        <w:t xml:space="preserve">Cao and </w:t>
      </w:r>
    </w:p>
    <w:p w14:paraId="2BCAA93C" w14:textId="77777777" w:rsidR="009E324F" w:rsidRDefault="00B4442F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Xiang to measure </w:t>
      </w:r>
      <w:r w:rsidR="0056163E">
        <w:rPr>
          <w:sz w:val="24"/>
          <w:szCs w:val="24"/>
        </w:rPr>
        <w:t>knowledge</w:t>
      </w:r>
      <w:r>
        <w:rPr>
          <w:sz w:val="24"/>
          <w:szCs w:val="24"/>
        </w:rPr>
        <w:t xml:space="preserve"> sharing</w:t>
      </w:r>
      <w:sdt>
        <w:sdtPr>
          <w:rPr>
            <w:sz w:val="24"/>
            <w:szCs w:val="24"/>
          </w:rPr>
          <w:id w:val="884210242"/>
          <w:citation/>
        </w:sdtPr>
        <w:sdtEndPr/>
        <w:sdtContent>
          <w:r w:rsidR="00024E17">
            <w:rPr>
              <w:sz w:val="24"/>
              <w:szCs w:val="24"/>
            </w:rPr>
            <w:fldChar w:fldCharType="begin"/>
          </w:r>
          <w:r w:rsidR="00024E17">
            <w:rPr>
              <w:sz w:val="24"/>
              <w:szCs w:val="24"/>
            </w:rPr>
            <w:instrText xml:space="preserve"> CITATION Cao12 \l 2057 </w:instrText>
          </w:r>
          <w:r w:rsidR="00024E17">
            <w:rPr>
              <w:sz w:val="24"/>
              <w:szCs w:val="24"/>
            </w:rPr>
            <w:fldChar w:fldCharType="separate"/>
          </w:r>
          <w:r w:rsidR="00024E17">
            <w:rPr>
              <w:noProof/>
              <w:sz w:val="24"/>
              <w:szCs w:val="24"/>
            </w:rPr>
            <w:t xml:space="preserve"> </w:t>
          </w:r>
          <w:r w:rsidR="00024E17" w:rsidRPr="00024E17">
            <w:rPr>
              <w:noProof/>
              <w:sz w:val="24"/>
              <w:szCs w:val="24"/>
            </w:rPr>
            <w:t>(Cao and Xiang, 2012)</w:t>
          </w:r>
          <w:r w:rsidR="00024E17">
            <w:rPr>
              <w:sz w:val="24"/>
              <w:szCs w:val="24"/>
            </w:rPr>
            <w:fldChar w:fldCharType="end"/>
          </w:r>
        </w:sdtContent>
      </w:sdt>
      <w:r w:rsidR="00024E17">
        <w:rPr>
          <w:sz w:val="24"/>
          <w:szCs w:val="24"/>
        </w:rPr>
        <w:t>.</w:t>
      </w:r>
      <w:r w:rsidR="00B20E42">
        <w:rPr>
          <w:sz w:val="24"/>
          <w:szCs w:val="24"/>
        </w:rPr>
        <w:t xml:space="preserve"> Th</w:t>
      </w:r>
      <w:r w:rsidR="00016631">
        <w:rPr>
          <w:sz w:val="24"/>
          <w:szCs w:val="24"/>
        </w:rPr>
        <w:t xml:space="preserve">e last eight questions will be </w:t>
      </w:r>
    </w:p>
    <w:p w14:paraId="43615EBF" w14:textId="77777777" w:rsidR="009E324F" w:rsidRDefault="00016631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adopted from</w:t>
      </w:r>
      <w:sdt>
        <w:sdtPr>
          <w:rPr>
            <w:sz w:val="24"/>
            <w:szCs w:val="24"/>
          </w:rPr>
          <w:id w:val="-2087911621"/>
          <w:citation/>
        </w:sdtPr>
        <w:sdtEndPr/>
        <w:sdtContent>
          <w:r w:rsidR="00376DF0">
            <w:rPr>
              <w:sz w:val="24"/>
              <w:szCs w:val="24"/>
            </w:rPr>
            <w:fldChar w:fldCharType="begin"/>
          </w:r>
          <w:r w:rsidR="00376DF0">
            <w:rPr>
              <w:sz w:val="24"/>
              <w:szCs w:val="24"/>
            </w:rPr>
            <w:instrText xml:space="preserve"> CITATION Den00 \l 2057 </w:instrText>
          </w:r>
          <w:r w:rsidR="00376DF0">
            <w:rPr>
              <w:sz w:val="24"/>
              <w:szCs w:val="24"/>
            </w:rPr>
            <w:fldChar w:fldCharType="separate"/>
          </w:r>
          <w:r w:rsidR="00376DF0">
            <w:rPr>
              <w:noProof/>
              <w:sz w:val="24"/>
              <w:szCs w:val="24"/>
            </w:rPr>
            <w:t xml:space="preserve"> </w:t>
          </w:r>
          <w:r w:rsidR="00376DF0" w:rsidRPr="00376DF0">
            <w:rPr>
              <w:noProof/>
              <w:sz w:val="24"/>
              <w:szCs w:val="24"/>
            </w:rPr>
            <w:t>(Denison, 2000)</w:t>
          </w:r>
          <w:r w:rsidR="00376DF0">
            <w:rPr>
              <w:sz w:val="24"/>
              <w:szCs w:val="24"/>
            </w:rPr>
            <w:fldChar w:fldCharType="end"/>
          </w:r>
        </w:sdtContent>
      </w:sdt>
      <w:r w:rsidR="00804A81">
        <w:rPr>
          <w:sz w:val="24"/>
          <w:szCs w:val="24"/>
        </w:rPr>
        <w:t xml:space="preserve">,these questions will used to </w:t>
      </w:r>
      <w:r w:rsidR="00894AD6">
        <w:rPr>
          <w:sz w:val="24"/>
          <w:szCs w:val="24"/>
        </w:rPr>
        <w:t>evaluate</w:t>
      </w:r>
      <w:r w:rsidR="005771FC">
        <w:rPr>
          <w:sz w:val="24"/>
          <w:szCs w:val="24"/>
        </w:rPr>
        <w:t xml:space="preserve"> organisational culture</w:t>
      </w:r>
      <w:r w:rsidR="00BA3D17">
        <w:rPr>
          <w:sz w:val="24"/>
          <w:szCs w:val="24"/>
        </w:rPr>
        <w:t xml:space="preserve"> as </w:t>
      </w:r>
    </w:p>
    <w:p w14:paraId="0D54217A" w14:textId="77777777" w:rsidR="009E324F" w:rsidRDefault="00BA3D17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one of the other</w:t>
      </w:r>
      <w:r w:rsidR="00254BD7">
        <w:rPr>
          <w:sz w:val="24"/>
          <w:szCs w:val="24"/>
        </w:rPr>
        <w:t xml:space="preserve"> </w:t>
      </w:r>
      <w:r w:rsidR="009D40D7">
        <w:rPr>
          <w:sz w:val="24"/>
          <w:szCs w:val="24"/>
        </w:rPr>
        <w:t>mediating variables</w:t>
      </w:r>
      <w:r>
        <w:rPr>
          <w:sz w:val="24"/>
          <w:szCs w:val="24"/>
        </w:rPr>
        <w:t>.</w:t>
      </w:r>
      <w:r w:rsidR="009D40D7">
        <w:rPr>
          <w:sz w:val="24"/>
          <w:szCs w:val="24"/>
        </w:rPr>
        <w:t xml:space="preserve"> The research will </w:t>
      </w:r>
      <w:r w:rsidR="00284D36">
        <w:rPr>
          <w:sz w:val="24"/>
          <w:szCs w:val="24"/>
        </w:rPr>
        <w:t>use</w:t>
      </w:r>
      <w:r w:rsidR="00A31687">
        <w:rPr>
          <w:sz w:val="24"/>
          <w:szCs w:val="24"/>
        </w:rPr>
        <w:t xml:space="preserve"> a five scale </w:t>
      </w:r>
      <w:r w:rsidR="00284D36">
        <w:rPr>
          <w:sz w:val="24"/>
          <w:szCs w:val="24"/>
        </w:rPr>
        <w:t xml:space="preserve">Likert </w:t>
      </w:r>
      <w:r w:rsidR="007A2667">
        <w:rPr>
          <w:sz w:val="24"/>
          <w:szCs w:val="24"/>
        </w:rPr>
        <w:t>scale</w:t>
      </w:r>
      <w:r w:rsidR="004A3719">
        <w:rPr>
          <w:sz w:val="24"/>
          <w:szCs w:val="24"/>
        </w:rPr>
        <w:t xml:space="preserve"> </w:t>
      </w:r>
      <w:r w:rsidR="00DA0B27">
        <w:rPr>
          <w:sz w:val="24"/>
          <w:szCs w:val="24"/>
        </w:rPr>
        <w:t xml:space="preserve">being </w:t>
      </w:r>
    </w:p>
    <w:p w14:paraId="426105D4" w14:textId="097CA1B4" w:rsidR="00D13CDC" w:rsidRDefault="00DA0B27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(</w:t>
      </w:r>
      <w:r w:rsidR="004A3719">
        <w:rPr>
          <w:sz w:val="24"/>
          <w:szCs w:val="24"/>
        </w:rPr>
        <w:t>1=S</w:t>
      </w:r>
      <w:r w:rsidR="0055251E">
        <w:rPr>
          <w:sz w:val="24"/>
          <w:szCs w:val="24"/>
        </w:rPr>
        <w:t>trongly disagree,2=</w:t>
      </w:r>
      <w:r w:rsidR="000C0A02">
        <w:rPr>
          <w:sz w:val="24"/>
          <w:szCs w:val="24"/>
        </w:rPr>
        <w:t>disagree,3=undecided,</w:t>
      </w:r>
      <w:r w:rsidR="00A205DB">
        <w:rPr>
          <w:sz w:val="24"/>
          <w:szCs w:val="24"/>
        </w:rPr>
        <w:t>4=Agree and 5</w:t>
      </w:r>
      <w:r w:rsidR="001B584F">
        <w:rPr>
          <w:sz w:val="24"/>
          <w:szCs w:val="24"/>
        </w:rPr>
        <w:t>=</w:t>
      </w:r>
      <w:r w:rsidR="00A205DB">
        <w:rPr>
          <w:sz w:val="24"/>
          <w:szCs w:val="24"/>
        </w:rPr>
        <w:t xml:space="preserve"> Strongly </w:t>
      </w:r>
      <w:r w:rsidR="001B584F">
        <w:rPr>
          <w:sz w:val="24"/>
          <w:szCs w:val="24"/>
        </w:rPr>
        <w:t>Agree).</w:t>
      </w:r>
    </w:p>
    <w:p w14:paraId="43A5FE6D" w14:textId="77777777" w:rsidR="009E324F" w:rsidRDefault="009E324F" w:rsidP="00C47EAA">
      <w:pPr>
        <w:jc w:val="both"/>
        <w:rPr>
          <w:sz w:val="24"/>
          <w:szCs w:val="24"/>
        </w:rPr>
      </w:pPr>
    </w:p>
    <w:p w14:paraId="7347757B" w14:textId="77777777" w:rsidR="009E324F" w:rsidRDefault="00DA0B27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Structure </w:t>
      </w:r>
      <w:r w:rsidR="007A73AA">
        <w:rPr>
          <w:sz w:val="24"/>
          <w:szCs w:val="24"/>
        </w:rPr>
        <w:t xml:space="preserve">Equation </w:t>
      </w:r>
      <w:r w:rsidR="00A920A4">
        <w:rPr>
          <w:sz w:val="24"/>
          <w:szCs w:val="24"/>
        </w:rPr>
        <w:t>Modelling (</w:t>
      </w:r>
      <w:r w:rsidR="007A73AA">
        <w:rPr>
          <w:sz w:val="24"/>
          <w:szCs w:val="24"/>
        </w:rPr>
        <w:t>SEM)</w:t>
      </w:r>
      <w:r w:rsidR="002509C5">
        <w:rPr>
          <w:sz w:val="24"/>
          <w:szCs w:val="24"/>
        </w:rPr>
        <w:t xml:space="preserve"> will be applied during the research in order to </w:t>
      </w:r>
      <w:r w:rsidR="00A920A4">
        <w:rPr>
          <w:sz w:val="24"/>
          <w:szCs w:val="24"/>
        </w:rPr>
        <w:t>evaluate</w:t>
      </w:r>
      <w:r w:rsidR="00241A8D">
        <w:rPr>
          <w:sz w:val="24"/>
          <w:szCs w:val="24"/>
        </w:rPr>
        <w:t xml:space="preserve"> </w:t>
      </w:r>
    </w:p>
    <w:p w14:paraId="2D9DBDE8" w14:textId="77777777" w:rsidR="009E324F" w:rsidRDefault="00241A8D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hypothes</w:t>
      </w:r>
      <w:r w:rsidR="004D1906">
        <w:rPr>
          <w:sz w:val="24"/>
          <w:szCs w:val="24"/>
        </w:rPr>
        <w:t>is</w:t>
      </w:r>
      <w:r w:rsidR="00C6667C">
        <w:rPr>
          <w:sz w:val="24"/>
          <w:szCs w:val="24"/>
        </w:rPr>
        <w:t>.</w:t>
      </w:r>
      <w:r w:rsidR="00F57DD5">
        <w:rPr>
          <w:sz w:val="24"/>
          <w:szCs w:val="24"/>
        </w:rPr>
        <w:t xml:space="preserve"> This will be done in order to help the research </w:t>
      </w:r>
      <w:r w:rsidR="005460E9">
        <w:rPr>
          <w:sz w:val="24"/>
          <w:szCs w:val="24"/>
        </w:rPr>
        <w:t xml:space="preserve">examine the relationship between </w:t>
      </w:r>
    </w:p>
    <w:p w14:paraId="51828C7B" w14:textId="77777777" w:rsidR="009E324F" w:rsidRDefault="005460E9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 number of variables </w:t>
      </w:r>
      <w:r w:rsidR="00A920A4">
        <w:rPr>
          <w:sz w:val="24"/>
          <w:szCs w:val="24"/>
        </w:rPr>
        <w:t xml:space="preserve">in a model. </w:t>
      </w:r>
      <w:r w:rsidR="00A87377">
        <w:rPr>
          <w:sz w:val="24"/>
          <w:szCs w:val="24"/>
        </w:rPr>
        <w:t>This tech</w:t>
      </w:r>
      <w:r w:rsidR="001A1520">
        <w:rPr>
          <w:sz w:val="24"/>
          <w:szCs w:val="24"/>
        </w:rPr>
        <w:t xml:space="preserve">nique </w:t>
      </w:r>
      <w:r w:rsidR="00DB42FF">
        <w:rPr>
          <w:sz w:val="24"/>
          <w:szCs w:val="24"/>
        </w:rPr>
        <w:t xml:space="preserve">is </w:t>
      </w:r>
      <w:r w:rsidR="005B0C73">
        <w:rPr>
          <w:sz w:val="24"/>
          <w:szCs w:val="24"/>
        </w:rPr>
        <w:t>extremely popular</w:t>
      </w:r>
      <w:r w:rsidR="00664683">
        <w:rPr>
          <w:sz w:val="24"/>
          <w:szCs w:val="24"/>
        </w:rPr>
        <w:t xml:space="preserve"> and </w:t>
      </w:r>
      <w:r w:rsidR="005B0C73">
        <w:rPr>
          <w:sz w:val="24"/>
          <w:szCs w:val="24"/>
        </w:rPr>
        <w:t>used in</w:t>
      </w:r>
      <w:r w:rsidR="00DB42FF">
        <w:rPr>
          <w:sz w:val="24"/>
          <w:szCs w:val="24"/>
        </w:rPr>
        <w:t xml:space="preserve"> various </w:t>
      </w:r>
    </w:p>
    <w:p w14:paraId="30786C05" w14:textId="178B2E79" w:rsidR="00DA0B27" w:rsidRDefault="00664683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subjects such as </w:t>
      </w:r>
      <w:r w:rsidR="005B0C73">
        <w:rPr>
          <w:sz w:val="24"/>
          <w:szCs w:val="24"/>
        </w:rPr>
        <w:t>marketing, strategic</w:t>
      </w:r>
      <w:r>
        <w:rPr>
          <w:sz w:val="24"/>
          <w:szCs w:val="24"/>
        </w:rPr>
        <w:t xml:space="preserve"> </w:t>
      </w:r>
      <w:r w:rsidR="005B0C73">
        <w:rPr>
          <w:sz w:val="24"/>
          <w:szCs w:val="24"/>
        </w:rPr>
        <w:t>management,</w:t>
      </w:r>
      <w:r>
        <w:rPr>
          <w:sz w:val="24"/>
          <w:szCs w:val="24"/>
        </w:rPr>
        <w:t xml:space="preserve"> and </w:t>
      </w:r>
      <w:r w:rsidR="005B0C73">
        <w:rPr>
          <w:sz w:val="24"/>
          <w:szCs w:val="24"/>
        </w:rPr>
        <w:t>information systems.</w:t>
      </w:r>
    </w:p>
    <w:p w14:paraId="70EFC47E" w14:textId="77777777" w:rsidR="009E324F" w:rsidRDefault="009E324F" w:rsidP="00C47EAA">
      <w:pPr>
        <w:jc w:val="both"/>
        <w:rPr>
          <w:sz w:val="24"/>
          <w:szCs w:val="24"/>
        </w:rPr>
      </w:pPr>
    </w:p>
    <w:p w14:paraId="1C2D94A3" w14:textId="77777777" w:rsidR="009E324F" w:rsidRDefault="00E238C0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Durin</w:t>
      </w:r>
      <w:r w:rsidR="00005E7F">
        <w:rPr>
          <w:sz w:val="24"/>
          <w:szCs w:val="24"/>
        </w:rPr>
        <w:t xml:space="preserve">g this research, data will be collected from </w:t>
      </w:r>
      <w:r w:rsidR="00F12600">
        <w:rPr>
          <w:sz w:val="24"/>
          <w:szCs w:val="24"/>
        </w:rPr>
        <w:t>individuals,</w:t>
      </w:r>
      <w:r w:rsidR="00E57D87">
        <w:rPr>
          <w:sz w:val="24"/>
          <w:szCs w:val="24"/>
        </w:rPr>
        <w:t xml:space="preserve"> </w:t>
      </w:r>
      <w:r w:rsidR="00F12600">
        <w:rPr>
          <w:sz w:val="24"/>
          <w:szCs w:val="24"/>
        </w:rPr>
        <w:t>communities,</w:t>
      </w:r>
      <w:r w:rsidR="00E57D87">
        <w:rPr>
          <w:sz w:val="24"/>
          <w:szCs w:val="24"/>
        </w:rPr>
        <w:t xml:space="preserve"> </w:t>
      </w:r>
      <w:r w:rsidR="00F12600">
        <w:rPr>
          <w:sz w:val="24"/>
          <w:szCs w:val="24"/>
        </w:rPr>
        <w:t>hospitals,</w:t>
      </w:r>
      <w:r w:rsidR="00E57D87">
        <w:rPr>
          <w:sz w:val="24"/>
          <w:szCs w:val="24"/>
        </w:rPr>
        <w:t xml:space="preserve"> </w:t>
      </w:r>
      <w:r w:rsidR="00C04617">
        <w:rPr>
          <w:sz w:val="24"/>
          <w:szCs w:val="24"/>
        </w:rPr>
        <w:t>GPs,</w:t>
      </w:r>
      <w:r w:rsidR="00E57D87">
        <w:rPr>
          <w:sz w:val="24"/>
          <w:szCs w:val="24"/>
        </w:rPr>
        <w:t xml:space="preserve"> and </w:t>
      </w:r>
    </w:p>
    <w:p w14:paraId="30D1BE3A" w14:textId="39520F9C" w:rsidR="00E238C0" w:rsidRDefault="00342593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employees from selected organisations within</w:t>
      </w:r>
      <w:r w:rsidR="00050270">
        <w:rPr>
          <w:sz w:val="24"/>
          <w:szCs w:val="24"/>
        </w:rPr>
        <w:t xml:space="preserve"> Wales</w:t>
      </w:r>
      <w:r w:rsidR="004C71E1">
        <w:rPr>
          <w:sz w:val="24"/>
          <w:szCs w:val="24"/>
        </w:rPr>
        <w:t xml:space="preserve">. </w:t>
      </w:r>
    </w:p>
    <w:p w14:paraId="29873C95" w14:textId="374A18A7" w:rsidR="00DA0B27" w:rsidRPr="00BA7DCA" w:rsidRDefault="00292EF8" w:rsidP="00C47EAA">
      <w:pPr>
        <w:jc w:val="both"/>
        <w:rPr>
          <w:b/>
          <w:bCs/>
          <w:sz w:val="24"/>
          <w:szCs w:val="24"/>
        </w:rPr>
      </w:pPr>
      <w:r w:rsidRPr="00BA7DCA">
        <w:rPr>
          <w:b/>
          <w:bCs/>
          <w:sz w:val="24"/>
          <w:szCs w:val="24"/>
        </w:rPr>
        <w:t>CONCLUSION</w:t>
      </w:r>
    </w:p>
    <w:p w14:paraId="2F372C08" w14:textId="77777777" w:rsidR="009E324F" w:rsidRDefault="00E364EE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All </w:t>
      </w:r>
      <w:r w:rsidR="0093575C">
        <w:rPr>
          <w:sz w:val="24"/>
          <w:szCs w:val="24"/>
        </w:rPr>
        <w:t xml:space="preserve">the thoughts and feelings of the people who will take part in this research </w:t>
      </w:r>
      <w:r w:rsidR="002D3611">
        <w:rPr>
          <w:sz w:val="24"/>
          <w:szCs w:val="24"/>
        </w:rPr>
        <w:t xml:space="preserve">will be very </w:t>
      </w:r>
    </w:p>
    <w:p w14:paraId="23B75D24" w14:textId="7A89FD31" w:rsidR="009E324F" w:rsidRDefault="002D3611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relevant to the </w:t>
      </w:r>
      <w:r w:rsidR="00624105">
        <w:rPr>
          <w:sz w:val="24"/>
          <w:szCs w:val="24"/>
        </w:rPr>
        <w:t>study and</w:t>
      </w:r>
      <w:r w:rsidR="00CC3822">
        <w:rPr>
          <w:sz w:val="24"/>
          <w:szCs w:val="24"/>
        </w:rPr>
        <w:t xml:space="preserve"> all the information collected will be gathered </w:t>
      </w:r>
      <w:r w:rsidR="00FD6A2B">
        <w:rPr>
          <w:sz w:val="24"/>
          <w:szCs w:val="24"/>
        </w:rPr>
        <w:t xml:space="preserve">and split into two </w:t>
      </w:r>
    </w:p>
    <w:p w14:paraId="736C16A0" w14:textId="4D0C72DB" w:rsidR="009E324F" w:rsidRDefault="00FD6A2B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main types </w:t>
      </w:r>
      <w:r w:rsidR="00624105">
        <w:rPr>
          <w:sz w:val="24"/>
          <w:szCs w:val="24"/>
        </w:rPr>
        <w:t>namely,</w:t>
      </w:r>
      <w:r w:rsidR="00475552">
        <w:rPr>
          <w:sz w:val="24"/>
          <w:szCs w:val="24"/>
        </w:rPr>
        <w:t xml:space="preserve"> quantitative as consid</w:t>
      </w:r>
      <w:r w:rsidR="0014246B">
        <w:rPr>
          <w:sz w:val="24"/>
          <w:szCs w:val="24"/>
        </w:rPr>
        <w:t>ered to be traditional by some theorists</w:t>
      </w:r>
      <w:sdt>
        <w:sdtPr>
          <w:rPr>
            <w:sz w:val="24"/>
            <w:szCs w:val="24"/>
          </w:rPr>
          <w:id w:val="-947233262"/>
          <w:citation/>
        </w:sdtPr>
        <w:sdtEndPr/>
        <w:sdtContent>
          <w:r w:rsidR="00CB7E61">
            <w:rPr>
              <w:sz w:val="24"/>
              <w:szCs w:val="24"/>
            </w:rPr>
            <w:fldChar w:fldCharType="begin"/>
          </w:r>
          <w:r w:rsidR="00CB7E61">
            <w:rPr>
              <w:sz w:val="24"/>
              <w:szCs w:val="24"/>
            </w:rPr>
            <w:instrText xml:space="preserve"> CITATION Cas04 \l 2057 </w:instrText>
          </w:r>
          <w:r w:rsidR="00CB7E61">
            <w:rPr>
              <w:sz w:val="24"/>
              <w:szCs w:val="24"/>
            </w:rPr>
            <w:fldChar w:fldCharType="separate"/>
          </w:r>
          <w:r w:rsidR="00CB7E61">
            <w:rPr>
              <w:noProof/>
              <w:sz w:val="24"/>
              <w:szCs w:val="24"/>
            </w:rPr>
            <w:t xml:space="preserve"> </w:t>
          </w:r>
          <w:r w:rsidR="00CB7E61" w:rsidRPr="00CB7E61">
            <w:rPr>
              <w:noProof/>
              <w:sz w:val="24"/>
              <w:szCs w:val="24"/>
            </w:rPr>
            <w:t>(Cassell, C. and Symon, G. eds, 2004)</w:t>
          </w:r>
          <w:r w:rsidR="00CB7E61">
            <w:rPr>
              <w:sz w:val="24"/>
              <w:szCs w:val="24"/>
            </w:rPr>
            <w:fldChar w:fldCharType="end"/>
          </w:r>
        </w:sdtContent>
      </w:sdt>
      <w:r w:rsidR="00536B7F">
        <w:rPr>
          <w:sz w:val="24"/>
          <w:szCs w:val="24"/>
        </w:rPr>
        <w:t xml:space="preserve">, this will involve </w:t>
      </w:r>
      <w:r w:rsidR="00837D08">
        <w:rPr>
          <w:sz w:val="24"/>
          <w:szCs w:val="24"/>
        </w:rPr>
        <w:t xml:space="preserve">collecting numerical data which will be analysed </w:t>
      </w:r>
    </w:p>
    <w:p w14:paraId="4B88B736" w14:textId="77777777" w:rsidR="009E324F" w:rsidRDefault="008B2F1C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using mathematical packages including </w:t>
      </w:r>
      <w:r w:rsidR="000B593E">
        <w:rPr>
          <w:sz w:val="24"/>
          <w:szCs w:val="24"/>
        </w:rPr>
        <w:t>statistics</w:t>
      </w:r>
      <w:sdt>
        <w:sdtPr>
          <w:rPr>
            <w:sz w:val="24"/>
            <w:szCs w:val="24"/>
          </w:rPr>
          <w:id w:val="-689374477"/>
          <w:citation/>
        </w:sdtPr>
        <w:sdtEndPr/>
        <w:sdtContent>
          <w:r w:rsidR="00C87083">
            <w:rPr>
              <w:sz w:val="24"/>
              <w:szCs w:val="24"/>
            </w:rPr>
            <w:fldChar w:fldCharType="begin"/>
          </w:r>
          <w:r w:rsidR="00C87083">
            <w:rPr>
              <w:sz w:val="24"/>
              <w:szCs w:val="24"/>
            </w:rPr>
            <w:instrText xml:space="preserve"> CITATION Mui11 \l 2057 </w:instrText>
          </w:r>
          <w:r w:rsidR="00C87083">
            <w:rPr>
              <w:sz w:val="24"/>
              <w:szCs w:val="24"/>
            </w:rPr>
            <w:fldChar w:fldCharType="separate"/>
          </w:r>
          <w:r w:rsidR="00C87083">
            <w:rPr>
              <w:noProof/>
              <w:sz w:val="24"/>
              <w:szCs w:val="24"/>
            </w:rPr>
            <w:t xml:space="preserve"> </w:t>
          </w:r>
          <w:r w:rsidR="00C87083" w:rsidRPr="00C87083">
            <w:rPr>
              <w:noProof/>
              <w:sz w:val="24"/>
              <w:szCs w:val="24"/>
            </w:rPr>
            <w:t>(Muijs, 2011)</w:t>
          </w:r>
          <w:r w:rsidR="00C87083">
            <w:rPr>
              <w:sz w:val="24"/>
              <w:szCs w:val="24"/>
            </w:rPr>
            <w:fldChar w:fldCharType="end"/>
          </w:r>
        </w:sdtContent>
      </w:sdt>
      <w:r w:rsidR="00E9267F">
        <w:rPr>
          <w:sz w:val="24"/>
          <w:szCs w:val="24"/>
        </w:rPr>
        <w:t xml:space="preserve">. </w:t>
      </w:r>
      <w:r w:rsidR="00B71F83">
        <w:rPr>
          <w:sz w:val="24"/>
          <w:szCs w:val="24"/>
        </w:rPr>
        <w:t>Qualitative or</w:t>
      </w:r>
      <w:r w:rsidR="0063071C">
        <w:rPr>
          <w:sz w:val="24"/>
          <w:szCs w:val="24"/>
        </w:rPr>
        <w:t xml:space="preserve"> alternative </w:t>
      </w:r>
      <w:r w:rsidR="001030D8">
        <w:rPr>
          <w:sz w:val="24"/>
          <w:szCs w:val="24"/>
        </w:rPr>
        <w:t xml:space="preserve">will </w:t>
      </w:r>
    </w:p>
    <w:p w14:paraId="51F00D53" w14:textId="77777777" w:rsidR="009E324F" w:rsidRDefault="001030D8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also be </w:t>
      </w:r>
      <w:r w:rsidR="006A73B9">
        <w:rPr>
          <w:sz w:val="24"/>
          <w:szCs w:val="24"/>
        </w:rPr>
        <w:t>used, this</w:t>
      </w:r>
      <w:r w:rsidR="00701F8B">
        <w:rPr>
          <w:sz w:val="24"/>
          <w:szCs w:val="24"/>
        </w:rPr>
        <w:t xml:space="preserve"> is a</w:t>
      </w:r>
      <w:r w:rsidR="00792899">
        <w:rPr>
          <w:sz w:val="24"/>
          <w:szCs w:val="24"/>
        </w:rPr>
        <w:t>n approach that has more open brief</w:t>
      </w:r>
      <w:r w:rsidR="008B71F7">
        <w:rPr>
          <w:sz w:val="24"/>
          <w:szCs w:val="24"/>
        </w:rPr>
        <w:t xml:space="preserve"> holistically with open</w:t>
      </w:r>
      <w:r w:rsidR="006A73B9">
        <w:rPr>
          <w:sz w:val="24"/>
          <w:szCs w:val="24"/>
        </w:rPr>
        <w:t xml:space="preserve"> or loosely </w:t>
      </w:r>
    </w:p>
    <w:p w14:paraId="778AAD96" w14:textId="77777777" w:rsidR="009E324F" w:rsidRDefault="007C2CE4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defined</w:t>
      </w:r>
      <w:r w:rsidR="006A73B9">
        <w:rPr>
          <w:sz w:val="24"/>
          <w:szCs w:val="24"/>
        </w:rPr>
        <w:t xml:space="preserve"> research questions.</w:t>
      </w:r>
      <w:r w:rsidR="00B71F83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Qualitative </w:t>
      </w:r>
      <w:r w:rsidR="00F538A7">
        <w:rPr>
          <w:sz w:val="24"/>
          <w:szCs w:val="24"/>
        </w:rPr>
        <w:t xml:space="preserve">research is </w:t>
      </w:r>
      <w:r w:rsidR="0089501B">
        <w:rPr>
          <w:sz w:val="24"/>
          <w:szCs w:val="24"/>
        </w:rPr>
        <w:t>based</w:t>
      </w:r>
      <w:r w:rsidR="00F538A7">
        <w:rPr>
          <w:sz w:val="24"/>
          <w:szCs w:val="24"/>
        </w:rPr>
        <w:t xml:space="preserve"> to collect information which will </w:t>
      </w:r>
    </w:p>
    <w:p w14:paraId="195883CF" w14:textId="013C0B50" w:rsidR="00292EF8" w:rsidRDefault="00F538A7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describe </w:t>
      </w:r>
      <w:r w:rsidR="00357F0A">
        <w:rPr>
          <w:sz w:val="24"/>
          <w:szCs w:val="24"/>
        </w:rPr>
        <w:t xml:space="preserve">the </w:t>
      </w:r>
      <w:r w:rsidR="0089501B">
        <w:rPr>
          <w:sz w:val="24"/>
          <w:szCs w:val="24"/>
        </w:rPr>
        <w:t>phenomenon</w:t>
      </w:r>
      <w:r w:rsidR="00357F0A">
        <w:rPr>
          <w:sz w:val="24"/>
          <w:szCs w:val="24"/>
        </w:rPr>
        <w:t xml:space="preserve"> in depth</w:t>
      </w:r>
      <w:sdt>
        <w:sdtPr>
          <w:rPr>
            <w:sz w:val="24"/>
            <w:szCs w:val="24"/>
          </w:rPr>
          <w:id w:val="207994573"/>
          <w:citation/>
        </w:sdtPr>
        <w:sdtEndPr/>
        <w:sdtContent>
          <w:r w:rsidR="00E71F6B">
            <w:rPr>
              <w:sz w:val="24"/>
              <w:szCs w:val="24"/>
            </w:rPr>
            <w:fldChar w:fldCharType="begin"/>
          </w:r>
          <w:r w:rsidR="00E71F6B">
            <w:rPr>
              <w:sz w:val="24"/>
              <w:szCs w:val="24"/>
            </w:rPr>
            <w:instrText xml:space="preserve"> CITATION Plo14 \l 2057 </w:instrText>
          </w:r>
          <w:r w:rsidR="00E71F6B">
            <w:rPr>
              <w:sz w:val="24"/>
              <w:szCs w:val="24"/>
            </w:rPr>
            <w:fldChar w:fldCharType="separate"/>
          </w:r>
          <w:r w:rsidR="00E71F6B">
            <w:rPr>
              <w:noProof/>
              <w:sz w:val="24"/>
              <w:szCs w:val="24"/>
            </w:rPr>
            <w:t xml:space="preserve"> </w:t>
          </w:r>
          <w:r w:rsidR="00E71F6B" w:rsidRPr="00E71F6B">
            <w:rPr>
              <w:noProof/>
              <w:sz w:val="24"/>
              <w:szCs w:val="24"/>
            </w:rPr>
            <w:t>(Plonsky, 2014)</w:t>
          </w:r>
          <w:r w:rsidR="00E71F6B">
            <w:rPr>
              <w:sz w:val="24"/>
              <w:szCs w:val="24"/>
            </w:rPr>
            <w:fldChar w:fldCharType="end"/>
          </w:r>
        </w:sdtContent>
      </w:sdt>
      <w:r w:rsidR="00E71F6B">
        <w:rPr>
          <w:sz w:val="24"/>
          <w:szCs w:val="24"/>
        </w:rPr>
        <w:t>.</w:t>
      </w:r>
    </w:p>
    <w:p w14:paraId="2E565788" w14:textId="77777777" w:rsidR="009E324F" w:rsidRDefault="007A647A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Recovery from the</w:t>
      </w:r>
      <w:r w:rsidR="00A5740B">
        <w:rPr>
          <w:sz w:val="24"/>
          <w:szCs w:val="24"/>
        </w:rPr>
        <w:t xml:space="preserve"> negative impact </w:t>
      </w:r>
      <w:r w:rsidR="00C11938">
        <w:rPr>
          <w:sz w:val="24"/>
          <w:szCs w:val="24"/>
        </w:rPr>
        <w:t xml:space="preserve">of </w:t>
      </w:r>
      <w:r w:rsidR="00C33D11">
        <w:rPr>
          <w:sz w:val="24"/>
          <w:szCs w:val="24"/>
        </w:rPr>
        <w:t>the covid</w:t>
      </w:r>
      <w:r>
        <w:rPr>
          <w:sz w:val="24"/>
          <w:szCs w:val="24"/>
        </w:rPr>
        <w:t>19</w:t>
      </w:r>
      <w:r w:rsidR="00A5740B">
        <w:rPr>
          <w:sz w:val="24"/>
          <w:szCs w:val="24"/>
        </w:rPr>
        <w:t xml:space="preserve"> pandemic </w:t>
      </w:r>
      <w:r w:rsidR="00C11938">
        <w:rPr>
          <w:sz w:val="24"/>
          <w:szCs w:val="24"/>
        </w:rPr>
        <w:t xml:space="preserve">should include plans </w:t>
      </w:r>
      <w:r w:rsidR="00EF5DA2">
        <w:rPr>
          <w:sz w:val="24"/>
          <w:szCs w:val="24"/>
        </w:rPr>
        <w:t xml:space="preserve">that will </w:t>
      </w:r>
    </w:p>
    <w:p w14:paraId="6E65DB41" w14:textId="77777777" w:rsidR="009E324F" w:rsidRDefault="00EF5DA2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address the problem of mental health issues</w:t>
      </w:r>
      <w:r w:rsidR="00A87571">
        <w:rPr>
          <w:sz w:val="24"/>
          <w:szCs w:val="24"/>
        </w:rPr>
        <w:t xml:space="preserve"> for both the gen</w:t>
      </w:r>
      <w:r w:rsidR="00741970">
        <w:rPr>
          <w:sz w:val="24"/>
          <w:szCs w:val="24"/>
        </w:rPr>
        <w:t xml:space="preserve">eral public and the NHS </w:t>
      </w:r>
      <w:r w:rsidR="00C33D11">
        <w:rPr>
          <w:sz w:val="24"/>
          <w:szCs w:val="24"/>
        </w:rPr>
        <w:t>staff,</w:t>
      </w:r>
      <w:r>
        <w:rPr>
          <w:sz w:val="24"/>
          <w:szCs w:val="24"/>
        </w:rPr>
        <w:t xml:space="preserve"> </w:t>
      </w:r>
    </w:p>
    <w:p w14:paraId="15C07B4C" w14:textId="77777777" w:rsidR="009E324F" w:rsidRDefault="00EF5DA2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and the human stress associat</w:t>
      </w:r>
      <w:r w:rsidR="00A87571">
        <w:rPr>
          <w:sz w:val="24"/>
          <w:szCs w:val="24"/>
        </w:rPr>
        <w:t>ed with the pandemic</w:t>
      </w:r>
      <w:r w:rsidR="00B0427A">
        <w:rPr>
          <w:sz w:val="24"/>
          <w:szCs w:val="24"/>
        </w:rPr>
        <w:t>.</w:t>
      </w:r>
      <w:r w:rsidR="001A2458">
        <w:rPr>
          <w:sz w:val="24"/>
          <w:szCs w:val="24"/>
        </w:rPr>
        <w:t xml:space="preserve"> After this</w:t>
      </w:r>
      <w:r w:rsidR="00CD4222">
        <w:rPr>
          <w:sz w:val="24"/>
          <w:szCs w:val="24"/>
        </w:rPr>
        <w:t xml:space="preserve"> covid19 </w:t>
      </w:r>
      <w:r w:rsidR="00C33D11">
        <w:rPr>
          <w:sz w:val="24"/>
          <w:szCs w:val="24"/>
        </w:rPr>
        <w:t>pandemic, a</w:t>
      </w:r>
      <w:r w:rsidR="00CD4222">
        <w:rPr>
          <w:sz w:val="24"/>
          <w:szCs w:val="24"/>
        </w:rPr>
        <w:t xml:space="preserve"> plan </w:t>
      </w:r>
      <w:r w:rsidR="00C33D11">
        <w:rPr>
          <w:sz w:val="24"/>
          <w:szCs w:val="24"/>
        </w:rPr>
        <w:t xml:space="preserve">for </w:t>
      </w:r>
    </w:p>
    <w:p w14:paraId="7B801C45" w14:textId="77777777" w:rsidR="009E324F" w:rsidRDefault="00C33D11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>Mental</w:t>
      </w:r>
      <w:r w:rsidR="00B0427A">
        <w:rPr>
          <w:sz w:val="24"/>
          <w:szCs w:val="24"/>
        </w:rPr>
        <w:t xml:space="preserve"> health</w:t>
      </w:r>
      <w:r w:rsidR="00120662">
        <w:rPr>
          <w:sz w:val="24"/>
          <w:szCs w:val="24"/>
        </w:rPr>
        <w:t xml:space="preserve"> surveillance</w:t>
      </w:r>
      <w:r w:rsidR="00B0427A">
        <w:rPr>
          <w:sz w:val="24"/>
          <w:szCs w:val="24"/>
        </w:rPr>
        <w:t xml:space="preserve"> must be </w:t>
      </w:r>
      <w:r w:rsidR="00C373F4">
        <w:rPr>
          <w:sz w:val="24"/>
          <w:szCs w:val="24"/>
        </w:rPr>
        <w:t xml:space="preserve">allowed </w:t>
      </w:r>
      <w:r w:rsidR="009D6B68">
        <w:rPr>
          <w:sz w:val="24"/>
          <w:szCs w:val="24"/>
        </w:rPr>
        <w:t xml:space="preserve">for an adequate </w:t>
      </w:r>
      <w:r w:rsidR="00BE7351">
        <w:rPr>
          <w:sz w:val="24"/>
          <w:szCs w:val="24"/>
        </w:rPr>
        <w:t xml:space="preserve">response to the anticipated </w:t>
      </w:r>
    </w:p>
    <w:p w14:paraId="5AEB9228" w14:textId="77777777" w:rsidR="009E324F" w:rsidRDefault="00BE7351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mental health </w:t>
      </w:r>
      <w:r w:rsidR="00350101">
        <w:rPr>
          <w:sz w:val="24"/>
          <w:szCs w:val="24"/>
        </w:rPr>
        <w:t>issues.</w:t>
      </w:r>
      <w:r w:rsidR="00E42B7B">
        <w:rPr>
          <w:sz w:val="24"/>
          <w:szCs w:val="24"/>
        </w:rPr>
        <w:t xml:space="preserve"> </w:t>
      </w:r>
      <w:r w:rsidR="001F3DC7">
        <w:rPr>
          <w:sz w:val="24"/>
          <w:szCs w:val="24"/>
        </w:rPr>
        <w:t xml:space="preserve">Providing access to </w:t>
      </w:r>
      <w:r w:rsidR="0065401A">
        <w:rPr>
          <w:sz w:val="24"/>
          <w:szCs w:val="24"/>
        </w:rPr>
        <w:t>non-official information</w:t>
      </w:r>
      <w:r w:rsidR="00864DF1">
        <w:rPr>
          <w:sz w:val="24"/>
          <w:szCs w:val="24"/>
        </w:rPr>
        <w:t xml:space="preserve"> can help the general public </w:t>
      </w:r>
    </w:p>
    <w:p w14:paraId="46832F49" w14:textId="7CC98B22" w:rsidR="007A647A" w:rsidRDefault="00864DF1" w:rsidP="00C47EAA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avoid unnecessary panic and fears during </w:t>
      </w:r>
      <w:r w:rsidR="00E737AB">
        <w:rPr>
          <w:sz w:val="24"/>
          <w:szCs w:val="24"/>
        </w:rPr>
        <w:t>any pandemic</w:t>
      </w:r>
      <w:sdt>
        <w:sdtPr>
          <w:rPr>
            <w:sz w:val="24"/>
            <w:szCs w:val="24"/>
          </w:rPr>
          <w:id w:val="629132886"/>
          <w:citation/>
        </w:sdtPr>
        <w:sdtEndPr/>
        <w:sdtContent>
          <w:r w:rsidR="00E737AB">
            <w:rPr>
              <w:sz w:val="24"/>
              <w:szCs w:val="24"/>
            </w:rPr>
            <w:fldChar w:fldCharType="begin"/>
          </w:r>
          <w:r w:rsidR="00E737AB">
            <w:rPr>
              <w:sz w:val="24"/>
              <w:szCs w:val="24"/>
            </w:rPr>
            <w:instrText xml:space="preserve"> CITATION Joh09 \l 2057 </w:instrText>
          </w:r>
          <w:r w:rsidR="00E737AB">
            <w:rPr>
              <w:sz w:val="24"/>
              <w:szCs w:val="24"/>
            </w:rPr>
            <w:fldChar w:fldCharType="separate"/>
          </w:r>
          <w:r w:rsidR="00E737AB">
            <w:rPr>
              <w:noProof/>
              <w:sz w:val="24"/>
              <w:szCs w:val="24"/>
            </w:rPr>
            <w:t xml:space="preserve"> </w:t>
          </w:r>
          <w:r w:rsidR="00E737AB" w:rsidRPr="00E737AB">
            <w:rPr>
              <w:noProof/>
              <w:sz w:val="24"/>
              <w:szCs w:val="24"/>
            </w:rPr>
            <w:t>(Johal, 2009)</w:t>
          </w:r>
          <w:r w:rsidR="00E737AB">
            <w:rPr>
              <w:sz w:val="24"/>
              <w:szCs w:val="24"/>
            </w:rPr>
            <w:fldChar w:fldCharType="end"/>
          </w:r>
        </w:sdtContent>
      </w:sdt>
      <w:r w:rsidR="00EB74F5">
        <w:rPr>
          <w:sz w:val="24"/>
          <w:szCs w:val="24"/>
        </w:rPr>
        <w:t>.</w:t>
      </w:r>
    </w:p>
    <w:p w14:paraId="391B9B58" w14:textId="77777777" w:rsidR="001D7ED3" w:rsidRDefault="001D7ED3" w:rsidP="00C47EAA">
      <w:pPr>
        <w:jc w:val="both"/>
        <w:rPr>
          <w:sz w:val="24"/>
          <w:szCs w:val="24"/>
        </w:rPr>
      </w:pPr>
    </w:p>
    <w:p w14:paraId="2B698D86" w14:textId="77777777" w:rsidR="001D7ED3" w:rsidRDefault="001D7ED3" w:rsidP="00C47EAA">
      <w:pPr>
        <w:jc w:val="both"/>
        <w:rPr>
          <w:sz w:val="24"/>
          <w:szCs w:val="24"/>
        </w:rPr>
      </w:pPr>
    </w:p>
    <w:p w14:paraId="0C394F76" w14:textId="77777777" w:rsidR="001D7ED3" w:rsidRDefault="001D7ED3" w:rsidP="00C47EAA">
      <w:pPr>
        <w:jc w:val="both"/>
        <w:rPr>
          <w:sz w:val="24"/>
          <w:szCs w:val="24"/>
        </w:rPr>
      </w:pPr>
    </w:p>
    <w:p w14:paraId="529F9004" w14:textId="77777777" w:rsidR="001D7ED3" w:rsidRDefault="001D7ED3" w:rsidP="00C47EAA">
      <w:pPr>
        <w:jc w:val="both"/>
        <w:rPr>
          <w:sz w:val="24"/>
          <w:szCs w:val="24"/>
        </w:rPr>
      </w:pPr>
    </w:p>
    <w:p w14:paraId="0DA18385" w14:textId="77777777" w:rsidR="001D7ED3" w:rsidRDefault="001D7ED3" w:rsidP="00C47EAA">
      <w:pPr>
        <w:jc w:val="both"/>
        <w:rPr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681861916"/>
        <w:docPartObj>
          <w:docPartGallery w:val="Bibliographies"/>
          <w:docPartUnique/>
        </w:docPartObj>
      </w:sdtPr>
      <w:sdtEndPr/>
      <w:sdtContent>
        <w:p w14:paraId="4A8B8BEA" w14:textId="56C31039" w:rsidR="001E31EF" w:rsidRDefault="001E31E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6913BBC9" w14:textId="77777777" w:rsidR="001E31EF" w:rsidRDefault="001E31EF" w:rsidP="001E31EF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A.P.Palha, D. M. a., 2020. Mental Health:why it still matters in the midst of a pandemic. </w:t>
              </w:r>
              <w:r>
                <w:rPr>
                  <w:i/>
                  <w:iCs/>
                  <w:noProof/>
                  <w:lang w:val="en-US"/>
                </w:rPr>
                <w:t>Brazillian journal of psychatric.</w:t>
              </w:r>
            </w:p>
            <w:p w14:paraId="351804DB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Avolio, B.J. and Walumbwa, F.O, 2014. Authentic leadership theory, research and practice: Steps taken and steps that remain.. In: </w:t>
              </w:r>
              <w:r>
                <w:rPr>
                  <w:i/>
                  <w:iCs/>
                  <w:noProof/>
                  <w:lang w:val="en-US"/>
                </w:rPr>
                <w:t xml:space="preserve">Authentic leadership theory, research and practice: Steps taken and steps that remain.. </w:t>
              </w:r>
              <w:r>
                <w:rPr>
                  <w:noProof/>
                  <w:lang w:val="en-US"/>
                </w:rPr>
                <w:t>s.l.:s.n.</w:t>
              </w:r>
            </w:p>
            <w:p w14:paraId="757F228B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Board, S. B. U. H., 2021. </w:t>
              </w:r>
              <w:r>
                <w:rPr>
                  <w:i/>
                  <w:iCs/>
                  <w:noProof/>
                  <w:lang w:val="en-US"/>
                </w:rPr>
                <w:t xml:space="preserve">subhb.nhs.wales.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https://sbuhb.nhs.wales/</w:t>
              </w:r>
              <w:r>
                <w:rPr>
                  <w:noProof/>
                  <w:lang w:val="en-US"/>
                </w:rPr>
                <w:br/>
                <w:t>[Accessed 28/112021 november 2021].</w:t>
              </w:r>
            </w:p>
            <w:p w14:paraId="295D184C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Brooks, S.K., Webster, R.K., Smith, L.E., Woodland, L., Wessely, S., Greenberg, N. and Rubin, G.J, 2020. The psychological impact of quarantine and how to reduce it: rapid review of the evidence.. In: </w:t>
              </w:r>
              <w:r>
                <w:rPr>
                  <w:i/>
                  <w:iCs/>
                  <w:noProof/>
                  <w:lang w:val="en-US"/>
                </w:rPr>
                <w:t xml:space="preserve">The psychological impact of quarantine and how to reduce it: rapid review of the evidence.. </w:t>
              </w:r>
              <w:r>
                <w:rPr>
                  <w:noProof/>
                  <w:lang w:val="en-US"/>
                </w:rPr>
                <w:t>s.l.:s.n., pp. 1912-1920.</w:t>
              </w:r>
            </w:p>
            <w:p w14:paraId="7379E15D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C.Ugidos, 2020. Mental health consequences during the initial stage of 2020 coronavirus pandemic. Volume 87, pp. 172-176.</w:t>
              </w:r>
            </w:p>
            <w:p w14:paraId="25C7B11C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Cao and Xiang, 2012. Interactive environment-aware handheld projectors for pervasive computing spaces. </w:t>
              </w:r>
              <w:r>
                <w:rPr>
                  <w:i/>
                  <w:iCs/>
                  <w:noProof/>
                  <w:lang w:val="en-US"/>
                </w:rPr>
                <w:t xml:space="preserve">In International Conference on Pervasive Computing, </w:t>
              </w:r>
              <w:r>
                <w:rPr>
                  <w:noProof/>
                  <w:lang w:val="en-US"/>
                </w:rPr>
                <w:t>pp. 197-215.</w:t>
              </w:r>
            </w:p>
            <w:p w14:paraId="78E2509E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Cassell, C. and Symon, G. eds, 2004. Essential guide to qualitative methods in organizational research.. In: </w:t>
              </w:r>
              <w:r>
                <w:rPr>
                  <w:i/>
                  <w:iCs/>
                  <w:noProof/>
                  <w:lang w:val="en-US"/>
                </w:rPr>
                <w:t xml:space="preserve">Essential guide to qualitative methods in organizational research.. </w:t>
              </w:r>
              <w:r>
                <w:rPr>
                  <w:noProof/>
                  <w:lang w:val="en-US"/>
                </w:rPr>
                <w:t>s.l.:SAGE.</w:t>
              </w:r>
            </w:p>
            <w:p w14:paraId="1D3BA840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Denison, R., 2000. Legume sanctions and the evolution of symbiotic cooperation by rhizobia. </w:t>
              </w:r>
              <w:r>
                <w:rPr>
                  <w:i/>
                  <w:iCs/>
                  <w:noProof/>
                  <w:lang w:val="en-US"/>
                </w:rPr>
                <w:t xml:space="preserve">The American Naturalist,, </w:t>
              </w:r>
              <w:r>
                <w:rPr>
                  <w:noProof/>
                  <w:lang w:val="en-US"/>
                </w:rPr>
                <w:t>156(6), pp. 567-576.</w:t>
              </w:r>
            </w:p>
            <w:p w14:paraId="14B253A1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Devakumar, D. S. G. B. S. a. A. I., 2020. Racism and discrimination in COVID-19 response. </w:t>
              </w:r>
              <w:r>
                <w:rPr>
                  <w:i/>
                  <w:iCs/>
                  <w:noProof/>
                  <w:lang w:val="en-US"/>
                </w:rPr>
                <w:t>The Lancet</w:t>
              </w:r>
              <w:r>
                <w:rPr>
                  <w:noProof/>
                  <w:lang w:val="en-US"/>
                </w:rPr>
                <w:t xml:space="preserve">. </w:t>
              </w:r>
            </w:p>
            <w:p w14:paraId="183EF9B1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G.J.Rubin and S.Wessely, 2020. The physiological effects of quarrantining a city. In: </w:t>
              </w:r>
              <w:r>
                <w:rPr>
                  <w:i/>
                  <w:iCs/>
                  <w:noProof/>
                  <w:lang w:val="en-US"/>
                </w:rPr>
                <w:t xml:space="preserve">The physiological effects of quarrantining a city. </w:t>
              </w:r>
              <w:r>
                <w:rPr>
                  <w:noProof/>
                  <w:lang w:val="en-US"/>
                </w:rPr>
                <w:t>s.l.:s.n., p. 368.</w:t>
              </w:r>
            </w:p>
            <w:p w14:paraId="42FDC99A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Johal, S., 2009. Psychosocial impacts of quarantine during disease outbreaks and interventions that may help to relieve strain.. In: </w:t>
              </w:r>
              <w:r>
                <w:rPr>
                  <w:i/>
                  <w:iCs/>
                  <w:noProof/>
                  <w:lang w:val="en-US"/>
                </w:rPr>
                <w:t xml:space="preserve">Psychosocial impacts of quarantine during disease outbreaks and interventions that may help to relieve strain.. </w:t>
              </w:r>
              <w:r>
                <w:rPr>
                  <w:noProof/>
                  <w:lang w:val="en-US"/>
                </w:rPr>
                <w:t>s.l.:s.n.</w:t>
              </w:r>
            </w:p>
            <w:p w14:paraId="1D2BEBAB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K.Usher, J. a., 2020. The covid19 Pandemic and mental health impacts. </w:t>
              </w:r>
              <w:r>
                <w:rPr>
                  <w:i/>
                  <w:iCs/>
                  <w:noProof/>
                  <w:lang w:val="en-US"/>
                </w:rPr>
                <w:t xml:space="preserve">Internal journal of mental health nursing, </w:t>
              </w:r>
              <w:r>
                <w:rPr>
                  <w:noProof/>
                  <w:lang w:val="en-US"/>
                </w:rPr>
                <w:t>29(3), p. 315.</w:t>
              </w:r>
            </w:p>
            <w:p w14:paraId="38FCC6FA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Maynes, T.D. and Podsakoff, P.M, 2014. Speaking more broadly: An examination of the nature, antecedents, and consequences of an expanded set of employee voice behaviors.. </w:t>
              </w:r>
              <w:r>
                <w:rPr>
                  <w:i/>
                  <w:iCs/>
                  <w:noProof/>
                  <w:lang w:val="en-US"/>
                </w:rPr>
                <w:t xml:space="preserve">Journal of applied psychology,, </w:t>
              </w:r>
              <w:r>
                <w:rPr>
                  <w:noProof/>
                  <w:lang w:val="en-US"/>
                </w:rPr>
                <w:t>99(1), p. 87.</w:t>
              </w:r>
            </w:p>
            <w:p w14:paraId="546A4614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Monson, S., 2014. Ebola as African: American media discourses of panic and otherization. </w:t>
              </w:r>
              <w:r>
                <w:rPr>
                  <w:i/>
                  <w:iCs/>
                  <w:noProof/>
                  <w:lang w:val="en-US"/>
                </w:rPr>
                <w:t xml:space="preserve">Africa Today, </w:t>
              </w:r>
              <w:r>
                <w:rPr>
                  <w:noProof/>
                  <w:lang w:val="en-US"/>
                </w:rPr>
                <w:t>63(3), pp. 3-27.</w:t>
              </w:r>
            </w:p>
            <w:p w14:paraId="0C0F3E44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Muijs, D., 2011. Quantitative methods in educational and social research using SPSS.. In: </w:t>
              </w:r>
              <w:r>
                <w:rPr>
                  <w:i/>
                  <w:iCs/>
                  <w:noProof/>
                  <w:lang w:val="en-US"/>
                </w:rPr>
                <w:t xml:space="preserve">Quantitative methods in educational and social research using SPSS.. </w:t>
              </w:r>
              <w:r>
                <w:rPr>
                  <w:noProof/>
                  <w:lang w:val="en-US"/>
                </w:rPr>
                <w:t>s.l.:McGraw-Hill Education (UK).</w:t>
              </w:r>
            </w:p>
            <w:p w14:paraId="3FD477BE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N.El-Terk, 2020. Toilet paper,canned food:what explains coronavirus panic buying. In: </w:t>
              </w:r>
              <w:r>
                <w:rPr>
                  <w:i/>
                  <w:iCs/>
                  <w:noProof/>
                  <w:lang w:val="en-US"/>
                </w:rPr>
                <w:t xml:space="preserve">Toilet paper,canned food:what explains coronavirus panic buying. </w:t>
              </w:r>
              <w:r>
                <w:rPr>
                  <w:noProof/>
                  <w:lang w:val="en-US"/>
                </w:rPr>
                <w:t>s.l.:s.n.</w:t>
              </w:r>
            </w:p>
            <w:p w14:paraId="550280F9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Plonsky, L., 2014. How big is “big”? Interpreting effect sizes in L2 research. </w:t>
              </w:r>
              <w:r>
                <w:rPr>
                  <w:i/>
                  <w:iCs/>
                  <w:noProof/>
                  <w:lang w:val="en-US"/>
                </w:rPr>
                <w:t xml:space="preserve">Language learning,, </w:t>
              </w:r>
              <w:r>
                <w:rPr>
                  <w:noProof/>
                  <w:lang w:val="en-US"/>
                </w:rPr>
                <w:t>64(4), pp. 878-912.</w:t>
              </w:r>
            </w:p>
            <w:p w14:paraId="5C1ABF33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W.Cheung, 2005. Reduced transcriptional activity in individuals. </w:t>
              </w:r>
              <w:r>
                <w:rPr>
                  <w:i/>
                  <w:iCs/>
                  <w:noProof/>
                  <w:lang w:val="en-US"/>
                </w:rPr>
                <w:t xml:space="preserve">Biochemical and biophysical research communication, </w:t>
              </w:r>
              <w:r>
                <w:rPr>
                  <w:noProof/>
                  <w:lang w:val="en-US"/>
                </w:rPr>
                <w:t>338(2), pp. 736-741.</w:t>
              </w:r>
            </w:p>
            <w:p w14:paraId="0925F334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W.Rana, S. a., 2020. Mental Health of medical workers. </w:t>
              </w:r>
              <w:r>
                <w:rPr>
                  <w:i/>
                  <w:iCs/>
                  <w:noProof/>
                  <w:lang w:val="en-US"/>
                </w:rPr>
                <w:t xml:space="preserve">Asian journal of psychiatry, </w:t>
              </w:r>
              <w:r>
                <w:rPr>
                  <w:noProof/>
                  <w:lang w:val="en-US"/>
                </w:rPr>
                <w:t>p. 51.</w:t>
              </w:r>
            </w:p>
            <w:p w14:paraId="0FEFC60B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Wang, X. H. S. S. C. K. B. S. A. a. S. F., 2020. Investigating mental health of US college students during the COVID-19 pandemic: cross-sectional survey study. </w:t>
              </w:r>
              <w:r>
                <w:rPr>
                  <w:i/>
                  <w:iCs/>
                  <w:noProof/>
                  <w:lang w:val="en-US"/>
                </w:rPr>
                <w:t xml:space="preserve">Journal of medical Internet research,, </w:t>
              </w:r>
              <w:r>
                <w:rPr>
                  <w:noProof/>
                  <w:lang w:val="en-US"/>
                </w:rPr>
                <w:t>22(9), p. 22817.</w:t>
              </w:r>
            </w:p>
            <w:p w14:paraId="7C8D57A7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X.Wang, S. a. A., 2020. Investigating mental health of of US college student during the covid19 pandemic:cross sectional survey study. </w:t>
              </w:r>
              <w:r>
                <w:rPr>
                  <w:i/>
                  <w:iCs/>
                  <w:noProof/>
                  <w:lang w:val="en-US"/>
                </w:rPr>
                <w:t xml:space="preserve">Journal of medical internet research , </w:t>
              </w:r>
              <w:r>
                <w:rPr>
                  <w:noProof/>
                  <w:lang w:val="en-US"/>
                </w:rPr>
                <w:t>22(9), p. 22817.</w:t>
              </w:r>
            </w:p>
            <w:p w14:paraId="5568A2B2" w14:textId="77777777" w:rsidR="001E31EF" w:rsidRDefault="001E31EF" w:rsidP="001E31E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Xiang, 2020. Prevalence of depression and its association with quality of life in clinically stable patients with COVID-19.. </w:t>
              </w:r>
              <w:r>
                <w:rPr>
                  <w:i/>
                  <w:iCs/>
                  <w:noProof/>
                  <w:lang w:val="en-US"/>
                </w:rPr>
                <w:t xml:space="preserve">Journal of affective disorders,, </w:t>
              </w:r>
              <w:r>
                <w:rPr>
                  <w:noProof/>
                  <w:lang w:val="en-US"/>
                </w:rPr>
                <w:t>pp. 145-148.</w:t>
              </w:r>
            </w:p>
            <w:p w14:paraId="66837E26" w14:textId="1F4FE2F8" w:rsidR="001E31EF" w:rsidRDefault="001E31EF" w:rsidP="001E31E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ED3F9FF" w14:textId="77777777" w:rsidR="001D7ED3" w:rsidRPr="004974D9" w:rsidRDefault="001D7ED3" w:rsidP="00C47EAA">
      <w:pPr>
        <w:jc w:val="both"/>
        <w:rPr>
          <w:sz w:val="24"/>
          <w:szCs w:val="24"/>
        </w:rPr>
      </w:pPr>
    </w:p>
    <w:sectPr w:rsidR="001D7ED3" w:rsidRPr="004974D9" w:rsidSect="00BD7FB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4C5BAB"/>
    <w:multiLevelType w:val="hybridMultilevel"/>
    <w:tmpl w:val="0044963E"/>
    <w:lvl w:ilvl="0" w:tplc="299E1C60">
      <w:start w:val="1"/>
      <w:numFmt w:val="upp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7EAA"/>
    <w:rsid w:val="00005E7F"/>
    <w:rsid w:val="000077DD"/>
    <w:rsid w:val="00007A5D"/>
    <w:rsid w:val="00010449"/>
    <w:rsid w:val="00013A79"/>
    <w:rsid w:val="00014C3A"/>
    <w:rsid w:val="00016631"/>
    <w:rsid w:val="00022395"/>
    <w:rsid w:val="00024215"/>
    <w:rsid w:val="00024E17"/>
    <w:rsid w:val="0002691F"/>
    <w:rsid w:val="00034CE8"/>
    <w:rsid w:val="000373F4"/>
    <w:rsid w:val="000402D5"/>
    <w:rsid w:val="00047464"/>
    <w:rsid w:val="00050270"/>
    <w:rsid w:val="00053A25"/>
    <w:rsid w:val="00054547"/>
    <w:rsid w:val="00071BC2"/>
    <w:rsid w:val="00073312"/>
    <w:rsid w:val="0007392D"/>
    <w:rsid w:val="00075374"/>
    <w:rsid w:val="000759C4"/>
    <w:rsid w:val="0008767E"/>
    <w:rsid w:val="00094C83"/>
    <w:rsid w:val="000A32AF"/>
    <w:rsid w:val="000A7568"/>
    <w:rsid w:val="000B593E"/>
    <w:rsid w:val="000C0A02"/>
    <w:rsid w:val="000C686F"/>
    <w:rsid w:val="000D1FDF"/>
    <w:rsid w:val="000D5687"/>
    <w:rsid w:val="000E18AA"/>
    <w:rsid w:val="000E39DF"/>
    <w:rsid w:val="000F3C2D"/>
    <w:rsid w:val="001030D8"/>
    <w:rsid w:val="00103AEA"/>
    <w:rsid w:val="00120662"/>
    <w:rsid w:val="001251FE"/>
    <w:rsid w:val="00126724"/>
    <w:rsid w:val="00140DC4"/>
    <w:rsid w:val="00141A5A"/>
    <w:rsid w:val="0014246B"/>
    <w:rsid w:val="00145769"/>
    <w:rsid w:val="00150F9E"/>
    <w:rsid w:val="00153857"/>
    <w:rsid w:val="00171F8C"/>
    <w:rsid w:val="001845D3"/>
    <w:rsid w:val="001872DB"/>
    <w:rsid w:val="001906D3"/>
    <w:rsid w:val="00196B2E"/>
    <w:rsid w:val="001A1520"/>
    <w:rsid w:val="001A2458"/>
    <w:rsid w:val="001B2D7E"/>
    <w:rsid w:val="001B584F"/>
    <w:rsid w:val="001C092C"/>
    <w:rsid w:val="001D178C"/>
    <w:rsid w:val="001D7ED3"/>
    <w:rsid w:val="001E31EF"/>
    <w:rsid w:val="001E5E3A"/>
    <w:rsid w:val="001F2262"/>
    <w:rsid w:val="001F3DC7"/>
    <w:rsid w:val="001F42F7"/>
    <w:rsid w:val="001F69D6"/>
    <w:rsid w:val="00211F37"/>
    <w:rsid w:val="00214C8D"/>
    <w:rsid w:val="00214CDD"/>
    <w:rsid w:val="00226F16"/>
    <w:rsid w:val="00227AA4"/>
    <w:rsid w:val="00235D3F"/>
    <w:rsid w:val="00237B69"/>
    <w:rsid w:val="0024148F"/>
    <w:rsid w:val="00241A8D"/>
    <w:rsid w:val="00242292"/>
    <w:rsid w:val="00242F49"/>
    <w:rsid w:val="00250765"/>
    <w:rsid w:val="002509C5"/>
    <w:rsid w:val="002536DC"/>
    <w:rsid w:val="00254BD7"/>
    <w:rsid w:val="002614FF"/>
    <w:rsid w:val="00261828"/>
    <w:rsid w:val="00264919"/>
    <w:rsid w:val="00273E5A"/>
    <w:rsid w:val="00274112"/>
    <w:rsid w:val="00284D36"/>
    <w:rsid w:val="00292EF8"/>
    <w:rsid w:val="002A43C6"/>
    <w:rsid w:val="002B07F5"/>
    <w:rsid w:val="002C349D"/>
    <w:rsid w:val="002D229F"/>
    <w:rsid w:val="002D23B5"/>
    <w:rsid w:val="002D3611"/>
    <w:rsid w:val="002D7AD3"/>
    <w:rsid w:val="002E0303"/>
    <w:rsid w:val="002E195A"/>
    <w:rsid w:val="002E67BA"/>
    <w:rsid w:val="002F3EC2"/>
    <w:rsid w:val="002F4A0F"/>
    <w:rsid w:val="00300FA8"/>
    <w:rsid w:val="003241A9"/>
    <w:rsid w:val="0033169D"/>
    <w:rsid w:val="003355DC"/>
    <w:rsid w:val="00342593"/>
    <w:rsid w:val="00350101"/>
    <w:rsid w:val="00357F0A"/>
    <w:rsid w:val="0036501F"/>
    <w:rsid w:val="00366FB7"/>
    <w:rsid w:val="00376DF0"/>
    <w:rsid w:val="00387D73"/>
    <w:rsid w:val="003903DF"/>
    <w:rsid w:val="003A09D1"/>
    <w:rsid w:val="003A53AC"/>
    <w:rsid w:val="003A7C08"/>
    <w:rsid w:val="003B141C"/>
    <w:rsid w:val="003B22B9"/>
    <w:rsid w:val="003C20FF"/>
    <w:rsid w:val="003D6643"/>
    <w:rsid w:val="003E1BCD"/>
    <w:rsid w:val="003F03F5"/>
    <w:rsid w:val="0040048A"/>
    <w:rsid w:val="00414E38"/>
    <w:rsid w:val="00421559"/>
    <w:rsid w:val="00423EB0"/>
    <w:rsid w:val="0043058E"/>
    <w:rsid w:val="004374A5"/>
    <w:rsid w:val="00440D82"/>
    <w:rsid w:val="00442278"/>
    <w:rsid w:val="00455033"/>
    <w:rsid w:val="0045505D"/>
    <w:rsid w:val="00460348"/>
    <w:rsid w:val="00460634"/>
    <w:rsid w:val="00462B23"/>
    <w:rsid w:val="0046718A"/>
    <w:rsid w:val="004671CA"/>
    <w:rsid w:val="00474331"/>
    <w:rsid w:val="00475552"/>
    <w:rsid w:val="00481411"/>
    <w:rsid w:val="00494D9A"/>
    <w:rsid w:val="0049567B"/>
    <w:rsid w:val="004974D9"/>
    <w:rsid w:val="004A3719"/>
    <w:rsid w:val="004B2124"/>
    <w:rsid w:val="004B3F93"/>
    <w:rsid w:val="004C71E1"/>
    <w:rsid w:val="004D1906"/>
    <w:rsid w:val="004D5423"/>
    <w:rsid w:val="004E097D"/>
    <w:rsid w:val="004E0CA8"/>
    <w:rsid w:val="004E56FD"/>
    <w:rsid w:val="004F0E05"/>
    <w:rsid w:val="004F1897"/>
    <w:rsid w:val="004F55A2"/>
    <w:rsid w:val="004F648B"/>
    <w:rsid w:val="00503670"/>
    <w:rsid w:val="00505955"/>
    <w:rsid w:val="005066A2"/>
    <w:rsid w:val="00514D9A"/>
    <w:rsid w:val="00514F9C"/>
    <w:rsid w:val="00520D48"/>
    <w:rsid w:val="00534836"/>
    <w:rsid w:val="00536B7F"/>
    <w:rsid w:val="00537F95"/>
    <w:rsid w:val="00543A9D"/>
    <w:rsid w:val="005460E9"/>
    <w:rsid w:val="0055251E"/>
    <w:rsid w:val="005529C6"/>
    <w:rsid w:val="0056163E"/>
    <w:rsid w:val="00566589"/>
    <w:rsid w:val="00576F89"/>
    <w:rsid w:val="005771FC"/>
    <w:rsid w:val="00590520"/>
    <w:rsid w:val="00595B4A"/>
    <w:rsid w:val="005A08D3"/>
    <w:rsid w:val="005B0C73"/>
    <w:rsid w:val="005B2075"/>
    <w:rsid w:val="005B40B0"/>
    <w:rsid w:val="005E1808"/>
    <w:rsid w:val="00617015"/>
    <w:rsid w:val="00620571"/>
    <w:rsid w:val="006216EA"/>
    <w:rsid w:val="006216FA"/>
    <w:rsid w:val="00624105"/>
    <w:rsid w:val="0063071C"/>
    <w:rsid w:val="00631E66"/>
    <w:rsid w:val="0065401A"/>
    <w:rsid w:val="006603C7"/>
    <w:rsid w:val="006615D8"/>
    <w:rsid w:val="00664683"/>
    <w:rsid w:val="00665F11"/>
    <w:rsid w:val="006700C1"/>
    <w:rsid w:val="00676CF3"/>
    <w:rsid w:val="006777A3"/>
    <w:rsid w:val="00682237"/>
    <w:rsid w:val="00696AF1"/>
    <w:rsid w:val="006A2727"/>
    <w:rsid w:val="006A3C09"/>
    <w:rsid w:val="006A53B0"/>
    <w:rsid w:val="006A73B9"/>
    <w:rsid w:val="006B1885"/>
    <w:rsid w:val="006B57EC"/>
    <w:rsid w:val="006C1367"/>
    <w:rsid w:val="006D07B3"/>
    <w:rsid w:val="006E3445"/>
    <w:rsid w:val="006F4BE8"/>
    <w:rsid w:val="00701F8B"/>
    <w:rsid w:val="00712326"/>
    <w:rsid w:val="00714295"/>
    <w:rsid w:val="00741970"/>
    <w:rsid w:val="007431E4"/>
    <w:rsid w:val="00744BA9"/>
    <w:rsid w:val="0075078B"/>
    <w:rsid w:val="00753748"/>
    <w:rsid w:val="00754F93"/>
    <w:rsid w:val="00755D7A"/>
    <w:rsid w:val="00757705"/>
    <w:rsid w:val="0076099E"/>
    <w:rsid w:val="007625BE"/>
    <w:rsid w:val="007651A0"/>
    <w:rsid w:val="00782C14"/>
    <w:rsid w:val="00784BD4"/>
    <w:rsid w:val="00792899"/>
    <w:rsid w:val="0079588D"/>
    <w:rsid w:val="007A2667"/>
    <w:rsid w:val="007A647A"/>
    <w:rsid w:val="007A73AA"/>
    <w:rsid w:val="007B297A"/>
    <w:rsid w:val="007B52DF"/>
    <w:rsid w:val="007C2CE4"/>
    <w:rsid w:val="007C5A41"/>
    <w:rsid w:val="007D24C1"/>
    <w:rsid w:val="007D3405"/>
    <w:rsid w:val="00804A81"/>
    <w:rsid w:val="00806821"/>
    <w:rsid w:val="0081427A"/>
    <w:rsid w:val="00836688"/>
    <w:rsid w:val="00837D08"/>
    <w:rsid w:val="008519D9"/>
    <w:rsid w:val="00856524"/>
    <w:rsid w:val="008639E9"/>
    <w:rsid w:val="00864DF1"/>
    <w:rsid w:val="00875EBD"/>
    <w:rsid w:val="00894AD6"/>
    <w:rsid w:val="0089501B"/>
    <w:rsid w:val="008959A2"/>
    <w:rsid w:val="008A7D3B"/>
    <w:rsid w:val="008B2F1C"/>
    <w:rsid w:val="008B71F7"/>
    <w:rsid w:val="008C11D2"/>
    <w:rsid w:val="008C2234"/>
    <w:rsid w:val="008C535D"/>
    <w:rsid w:val="008C5533"/>
    <w:rsid w:val="008D4009"/>
    <w:rsid w:val="008D509E"/>
    <w:rsid w:val="008D6E93"/>
    <w:rsid w:val="008F4727"/>
    <w:rsid w:val="0091408B"/>
    <w:rsid w:val="00934540"/>
    <w:rsid w:val="0093575C"/>
    <w:rsid w:val="00936E96"/>
    <w:rsid w:val="00945939"/>
    <w:rsid w:val="00954871"/>
    <w:rsid w:val="0095503B"/>
    <w:rsid w:val="00962883"/>
    <w:rsid w:val="00970DD0"/>
    <w:rsid w:val="00973AF4"/>
    <w:rsid w:val="009902C8"/>
    <w:rsid w:val="00992242"/>
    <w:rsid w:val="00997BB0"/>
    <w:rsid w:val="009B2B8A"/>
    <w:rsid w:val="009C675D"/>
    <w:rsid w:val="009D313D"/>
    <w:rsid w:val="009D40D7"/>
    <w:rsid w:val="009D5834"/>
    <w:rsid w:val="009D6B68"/>
    <w:rsid w:val="009E324F"/>
    <w:rsid w:val="00A00E49"/>
    <w:rsid w:val="00A205DB"/>
    <w:rsid w:val="00A30982"/>
    <w:rsid w:val="00A31687"/>
    <w:rsid w:val="00A3356A"/>
    <w:rsid w:val="00A379D5"/>
    <w:rsid w:val="00A53917"/>
    <w:rsid w:val="00A5740B"/>
    <w:rsid w:val="00A60B58"/>
    <w:rsid w:val="00A732B3"/>
    <w:rsid w:val="00A77F37"/>
    <w:rsid w:val="00A87377"/>
    <w:rsid w:val="00A87571"/>
    <w:rsid w:val="00A920A4"/>
    <w:rsid w:val="00AA2CF2"/>
    <w:rsid w:val="00AB023A"/>
    <w:rsid w:val="00AB48C7"/>
    <w:rsid w:val="00AB75C9"/>
    <w:rsid w:val="00AC4FF9"/>
    <w:rsid w:val="00AC6138"/>
    <w:rsid w:val="00AD3C6C"/>
    <w:rsid w:val="00AD48A3"/>
    <w:rsid w:val="00AE5005"/>
    <w:rsid w:val="00AE5CCE"/>
    <w:rsid w:val="00AF5EE1"/>
    <w:rsid w:val="00B0427A"/>
    <w:rsid w:val="00B05535"/>
    <w:rsid w:val="00B05F92"/>
    <w:rsid w:val="00B120B5"/>
    <w:rsid w:val="00B17695"/>
    <w:rsid w:val="00B20E42"/>
    <w:rsid w:val="00B229A5"/>
    <w:rsid w:val="00B33826"/>
    <w:rsid w:val="00B36961"/>
    <w:rsid w:val="00B4442F"/>
    <w:rsid w:val="00B45DE4"/>
    <w:rsid w:val="00B51FB2"/>
    <w:rsid w:val="00B623D7"/>
    <w:rsid w:val="00B71F83"/>
    <w:rsid w:val="00B976EB"/>
    <w:rsid w:val="00BA3265"/>
    <w:rsid w:val="00BA3D17"/>
    <w:rsid w:val="00BA6183"/>
    <w:rsid w:val="00BA7DCA"/>
    <w:rsid w:val="00BB10DE"/>
    <w:rsid w:val="00BB5559"/>
    <w:rsid w:val="00BC643D"/>
    <w:rsid w:val="00BD4CA2"/>
    <w:rsid w:val="00BD71EB"/>
    <w:rsid w:val="00BD7FBC"/>
    <w:rsid w:val="00BE20E6"/>
    <w:rsid w:val="00BE7351"/>
    <w:rsid w:val="00BE7A49"/>
    <w:rsid w:val="00BF7F5E"/>
    <w:rsid w:val="00C02A28"/>
    <w:rsid w:val="00C04617"/>
    <w:rsid w:val="00C118FB"/>
    <w:rsid w:val="00C11938"/>
    <w:rsid w:val="00C2784D"/>
    <w:rsid w:val="00C31E39"/>
    <w:rsid w:val="00C32EBF"/>
    <w:rsid w:val="00C33D11"/>
    <w:rsid w:val="00C373F4"/>
    <w:rsid w:val="00C45F98"/>
    <w:rsid w:val="00C471DD"/>
    <w:rsid w:val="00C47EAA"/>
    <w:rsid w:val="00C5415D"/>
    <w:rsid w:val="00C611EB"/>
    <w:rsid w:val="00C62B32"/>
    <w:rsid w:val="00C6667C"/>
    <w:rsid w:val="00C70849"/>
    <w:rsid w:val="00C72B66"/>
    <w:rsid w:val="00C807E3"/>
    <w:rsid w:val="00C87083"/>
    <w:rsid w:val="00C9070D"/>
    <w:rsid w:val="00C90FAD"/>
    <w:rsid w:val="00CA7BFA"/>
    <w:rsid w:val="00CB0602"/>
    <w:rsid w:val="00CB2306"/>
    <w:rsid w:val="00CB7E61"/>
    <w:rsid w:val="00CC12BE"/>
    <w:rsid w:val="00CC3822"/>
    <w:rsid w:val="00CC59B1"/>
    <w:rsid w:val="00CC72F9"/>
    <w:rsid w:val="00CD2C9C"/>
    <w:rsid w:val="00CD4222"/>
    <w:rsid w:val="00CD4524"/>
    <w:rsid w:val="00CD7789"/>
    <w:rsid w:val="00CD7ACD"/>
    <w:rsid w:val="00CE428F"/>
    <w:rsid w:val="00CF1247"/>
    <w:rsid w:val="00CF12A1"/>
    <w:rsid w:val="00CF5BBD"/>
    <w:rsid w:val="00CF6D48"/>
    <w:rsid w:val="00D02C83"/>
    <w:rsid w:val="00D11862"/>
    <w:rsid w:val="00D13CDC"/>
    <w:rsid w:val="00D2432B"/>
    <w:rsid w:val="00D3284A"/>
    <w:rsid w:val="00D431F8"/>
    <w:rsid w:val="00D526B2"/>
    <w:rsid w:val="00D52918"/>
    <w:rsid w:val="00D56757"/>
    <w:rsid w:val="00D56B2B"/>
    <w:rsid w:val="00D6380F"/>
    <w:rsid w:val="00D64DBC"/>
    <w:rsid w:val="00D75A95"/>
    <w:rsid w:val="00D76E2C"/>
    <w:rsid w:val="00DA0B27"/>
    <w:rsid w:val="00DB42FF"/>
    <w:rsid w:val="00DD1973"/>
    <w:rsid w:val="00DE2AA1"/>
    <w:rsid w:val="00DE62F3"/>
    <w:rsid w:val="00DF30C9"/>
    <w:rsid w:val="00E04B98"/>
    <w:rsid w:val="00E05D17"/>
    <w:rsid w:val="00E136B3"/>
    <w:rsid w:val="00E17010"/>
    <w:rsid w:val="00E2380F"/>
    <w:rsid w:val="00E238C0"/>
    <w:rsid w:val="00E250C1"/>
    <w:rsid w:val="00E25654"/>
    <w:rsid w:val="00E364EE"/>
    <w:rsid w:val="00E42AA7"/>
    <w:rsid w:val="00E42B7B"/>
    <w:rsid w:val="00E502E0"/>
    <w:rsid w:val="00E57D87"/>
    <w:rsid w:val="00E71F6B"/>
    <w:rsid w:val="00E737AB"/>
    <w:rsid w:val="00E747E6"/>
    <w:rsid w:val="00E81A4B"/>
    <w:rsid w:val="00E83034"/>
    <w:rsid w:val="00E9267F"/>
    <w:rsid w:val="00E9429A"/>
    <w:rsid w:val="00EA2D9E"/>
    <w:rsid w:val="00EB5ED9"/>
    <w:rsid w:val="00EB74F5"/>
    <w:rsid w:val="00EC625D"/>
    <w:rsid w:val="00EE515E"/>
    <w:rsid w:val="00EE7EF5"/>
    <w:rsid w:val="00EF5DA2"/>
    <w:rsid w:val="00EF765D"/>
    <w:rsid w:val="00F005F4"/>
    <w:rsid w:val="00F039DC"/>
    <w:rsid w:val="00F106FA"/>
    <w:rsid w:val="00F12600"/>
    <w:rsid w:val="00F1375B"/>
    <w:rsid w:val="00F20329"/>
    <w:rsid w:val="00F20DB0"/>
    <w:rsid w:val="00F23ECF"/>
    <w:rsid w:val="00F3581F"/>
    <w:rsid w:val="00F367E6"/>
    <w:rsid w:val="00F43E89"/>
    <w:rsid w:val="00F44FB0"/>
    <w:rsid w:val="00F46A1E"/>
    <w:rsid w:val="00F502A2"/>
    <w:rsid w:val="00F50A83"/>
    <w:rsid w:val="00F514D0"/>
    <w:rsid w:val="00F521BF"/>
    <w:rsid w:val="00F538A7"/>
    <w:rsid w:val="00F53A38"/>
    <w:rsid w:val="00F57DD5"/>
    <w:rsid w:val="00F641DD"/>
    <w:rsid w:val="00F80AB3"/>
    <w:rsid w:val="00F852B0"/>
    <w:rsid w:val="00F87200"/>
    <w:rsid w:val="00FA064C"/>
    <w:rsid w:val="00FD0106"/>
    <w:rsid w:val="00FD0B88"/>
    <w:rsid w:val="00FD2E56"/>
    <w:rsid w:val="00FD6A2B"/>
    <w:rsid w:val="00FE7204"/>
    <w:rsid w:val="00FF14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CC6DF"/>
  <w15:chartTrackingRefBased/>
  <w15:docId w15:val="{18C802E5-4C3A-4B7C-9040-639560B7CB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31E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56B2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E31E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1E31EF"/>
  </w:style>
  <w:style w:type="paragraph" w:styleId="NoSpacing">
    <w:name w:val="No Spacing"/>
    <w:link w:val="NoSpacingChar"/>
    <w:uiPriority w:val="1"/>
    <w:qFormat/>
    <w:rsid w:val="00BD7FB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D7FBC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935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68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42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71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39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98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88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03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0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64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47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90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70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1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67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974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90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70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50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4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3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11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1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KUs20</b:Tag>
    <b:SourceType>JournalArticle</b:SourceType>
    <b:Guid>{68DC7254-DBE6-4261-99DB-AA434326622C}</b:Guid>
    <b:Title>The covid19 Pandemic and mental health impacts</b:Title>
    <b:Year>2020</b:Year>
    <b:Pages>315</b:Pages>
    <b:Author>
      <b:Author>
        <b:NameList>
          <b:Person>
            <b:Last>K.Usher</b:Last>
            <b:First>J.Durkin</b:First>
            <b:Middle>and</b:Middle>
          </b:Person>
        </b:NameList>
      </b:Author>
    </b:Author>
    <b:JournalName>Internal journal of mental health nursing</b:JournalName>
    <b:Volume>29</b:Volume>
    <b:Issue>3</b:Issue>
    <b:RefOrder>2</b:RefOrder>
  </b:Source>
  <b:Source>
    <b:Tag>DMM20</b:Tag>
    <b:SourceType>JournalArticle</b:SourceType>
    <b:Guid>{E877919F-EDE8-4C03-A606-54712BB7A053}</b:Guid>
    <b:Author>
      <b:Author>
        <b:NameList>
          <b:Person>
            <b:Last>A.P.Palha</b:Last>
            <b:First>D.M</b:First>
            <b:Middle>Miranda and</b:Middle>
          </b:Person>
        </b:NameList>
      </b:Author>
    </b:Author>
    <b:Title>Mental Health:why it still matters in the midst of a pandemic</b:Title>
    <b:JournalName>Brazillian journal of psychatric</b:JournalName>
    <b:Year>2020</b:Year>
    <b:RefOrder>3</b:RefOrder>
  </b:Source>
  <b:Source>
    <b:Tag>Swa21</b:Tag>
    <b:SourceType>InternetSite</b:SourceType>
    <b:Guid>{166B7247-2A37-4A00-81B2-164045E00240}</b:Guid>
    <b:Title>subhb.nhs.wales</b:Title>
    <b:Year>2021</b:Year>
    <b:Author>
      <b:Author>
        <b:NameList>
          <b:Person>
            <b:Last>Board</b:Last>
            <b:First>Swasea</b:First>
            <b:Middle>Bay University Health</b:Middle>
          </b:Person>
        </b:NameList>
      </b:Author>
    </b:Author>
    <b:YearAccessed>2021</b:YearAccessed>
    <b:MonthAccessed>november</b:MonthAccessed>
    <b:DayAccessed>28/112021</b:DayAccessed>
    <b:URL>https://sbuhb.nhs.wales/</b:URL>
    <b:RefOrder>22</b:RefOrder>
  </b:Source>
  <b:Source>
    <b:Tag>SMu20</b:Tag>
    <b:SourceType>JournalArticle</b:SourceType>
    <b:Guid>{16C5C560-32BB-4027-80CD-612CC774D98E}</b:Guid>
    <b:Title>Mental Health of medical workers</b:Title>
    <b:Year>2020</b:Year>
    <b:Author>
      <b:Author>
        <b:NameList>
          <b:Person>
            <b:Last>W.Rana</b:Last>
            <b:First>S.Mukhtar</b:First>
            <b:Middle>and</b:Middle>
          </b:Person>
        </b:NameList>
      </b:Author>
    </b:Author>
    <b:JournalName>Asian journal of psychiatry</b:JournalName>
    <b:Pages>51</b:Pages>
    <b:RefOrder>1</b:RefOrder>
  </b:Source>
  <b:Source>
    <b:Tag>XWa20</b:Tag>
    <b:SourceType>JournalArticle</b:SourceType>
    <b:Guid>{229286F8-4D80-48D9-947A-B11A4671B988}</b:Guid>
    <b:Author>
      <b:Author>
        <b:NameList>
          <b:Person>
            <b:Last>X.Wang</b:Last>
            <b:First>S.Hegde,C.Son,B.Keller</b:First>
            <b:Middle>abd A.Smith</b:Middle>
          </b:Person>
        </b:NameList>
      </b:Author>
    </b:Author>
    <b:Title>Investigating mental health of of US college student during the covid19 pandemic:cross sectional survey study</b:Title>
    <b:JournalName>Journal of medical internet research </b:JournalName>
    <b:Year>2020</b:Year>
    <b:Pages>22817</b:Pages>
    <b:Volume>22</b:Volume>
    <b:Issue>9</b:Issue>
    <b:RefOrder>6</b:RefOrder>
  </b:Source>
  <b:Source>
    <b:Tag>CUg20</b:Tag>
    <b:SourceType>JournalArticle</b:SourceType>
    <b:Guid>{9DD7240B-C841-4CFD-982F-92A88398BAF6}</b:Guid>
    <b:Author>
      <b:Author>
        <b:NameList>
          <b:Person>
            <b:Last>C.Ugidos</b:Last>
          </b:Person>
        </b:NameList>
      </b:Author>
    </b:Author>
    <b:Title>Mental health consequences during the initial stage of 2020 coronavirus pandemic</b:Title>
    <b:Year>2020</b:Year>
    <b:Pages>172-176</b:Pages>
    <b:Volume>87</b:Volume>
    <b:RefOrder>7</b:RefOrder>
  </b:Source>
  <b:Source>
    <b:Tag>WCh05</b:Tag>
    <b:SourceType>JournalArticle</b:SourceType>
    <b:Guid>{C3F7306F-EBBA-4F19-8D07-9741A95A24F2}</b:Guid>
    <b:Author>
      <b:Author>
        <b:NameList>
          <b:Person>
            <b:Last>W.Cheung</b:Last>
          </b:Person>
        </b:NameList>
      </b:Author>
    </b:Author>
    <b:Title>Reduced transcriptional activity in individuals</b:Title>
    <b:JournalName>Biochemical and biophysical research communication</b:JournalName>
    <b:Year>2005</b:Year>
    <b:Pages>736-741</b:Pages>
    <b:Volume>338</b:Volume>
    <b:Issue>2</b:Issue>
    <b:RefOrder>8</b:RefOrder>
  </b:Source>
  <b:Source>
    <b:Tag>Dev20</b:Tag>
    <b:SourceType>ArticleInAPeriodical</b:SourceType>
    <b:Guid>{3E845451-7D0B-4A01-9A2C-6D2B3DF740B6}</b:Guid>
    <b:Title> Racism and discrimination in COVID-19 response</b:Title>
    <b:Year>2020</b:Year>
    <b:Author>
      <b:Author>
        <b:NameList>
          <b:Person>
            <b:Last>Devakumar</b:Last>
            <b:First>D.,</b:First>
            <b:Middle>Shannon, G., Bhopal, S.S. and Abubakar, I.</b:Middle>
          </b:Person>
        </b:NameList>
      </b:Author>
    </b:Author>
    <b:PeriodicalTitle>The Lancet</b:PeriodicalTitle>
    <b:RefOrder>9</b:RefOrder>
  </b:Source>
  <b:Source>
    <b:Tag>GJR20</b:Tag>
    <b:SourceType>BookSection</b:SourceType>
    <b:Guid>{2250CF60-F6F3-4A4F-BA0B-2BDC89A07F95}</b:Guid>
    <b:Title>The physiological effects of quarrantining a city</b:Title>
    <b:Year>2020</b:Year>
    <b:Pages>368</b:Pages>
    <b:Author>
      <b:Author>
        <b:Corporate>G.J.Rubin and S.Wessely</b:Corporate>
      </b:Author>
    </b:Author>
    <b:BookTitle>The physiological effects of quarrantining a city</b:BookTitle>
    <b:RefOrder>10</b:RefOrder>
  </b:Source>
  <b:Source>
    <b:Tag>Bro20</b:Tag>
    <b:SourceType>BookSection</b:SourceType>
    <b:Guid>{8963B4A2-A147-485D-B405-3D3E7317F120}</b:Guid>
    <b:Author>
      <b:Author>
        <b:Corporate>Brooks, S.K., Webster, R.K., Smith, L.E., Woodland, L., Wessely, S., Greenberg, N. and Rubin, G.J</b:Corporate>
      </b:Author>
    </b:Author>
    <b:Title> The psychological impact of quarantine and how to reduce it: rapid review of the evidence.</b:Title>
    <b:BookTitle> The psychological impact of quarantine and how to reduce it: rapid review of the evidence.</b:BookTitle>
    <b:Year>2020</b:Year>
    <b:Pages>1912-1920</b:Pages>
    <b:RefOrder>11</b:RefOrder>
  </b:Source>
  <b:Source>
    <b:Tag>Wan20</b:Tag>
    <b:SourceType>JournalArticle</b:SourceType>
    <b:Guid>{1E2EB4B8-92DC-4943-BD03-3EF4C881B1F7}</b:Guid>
    <b:Title>Investigating mental health of US college students during the COVID-19 pandemic: cross-sectional survey study</b:Title>
    <b:Year>2020</b:Year>
    <b:Pages>22817</b:Pages>
    <b:Author>
      <b:Author>
        <b:NameList>
          <b:Person>
            <b:Last>Wang</b:Last>
            <b:First>X.,</b:First>
            <b:Middle>Hegde, S., Son, C., Keller, B., Smith, A. and Sasangohar, F</b:Middle>
          </b:Person>
        </b:NameList>
      </b:Author>
    </b:Author>
    <b:JournalName> Journal of medical Internet research,</b:JournalName>
    <b:Volume>22</b:Volume>
    <b:Issue>9</b:Issue>
    <b:RefOrder>13</b:RefOrder>
  </b:Source>
  <b:Source>
    <b:Tag>NEl20</b:Tag>
    <b:SourceType>BookSection</b:SourceType>
    <b:Guid>{CD2DBB25-485A-4392-A16F-BEF042DD2DBC}</b:Guid>
    <b:Title>Toilet paper,canned food:what explains coronavirus panic buying</b:Title>
    <b:Year>2020</b:Year>
    <b:Author>
      <b:Author>
        <b:NameList>
          <b:Person>
            <b:Last>N.El-Terk</b:Last>
          </b:Person>
        </b:NameList>
      </b:Author>
    </b:Author>
    <b:BookTitle>Toilet paper,canned food:what explains coronavirus panic buying</b:BookTitle>
    <b:RefOrder>12</b:RefOrder>
  </b:Source>
  <b:Source>
    <b:Tag>May14</b:Tag>
    <b:SourceType>JournalArticle</b:SourceType>
    <b:Guid>{494A401D-CF16-468F-B68B-11B2E089F832}</b:Guid>
    <b:Title>Speaking more broadly: An examination of the nature, antecedents, and consequences of an expanded set of employee voice behaviors. </b:Title>
    <b:Year>2014</b:Year>
    <b:Pages>87</b:Pages>
    <b:Author>
      <b:Author>
        <b:Corporate>Maynes, T.D. and Podsakoff, P.M</b:Corporate>
      </b:Author>
    </b:Author>
    <b:JournalName>Journal of applied psychology,</b:JournalName>
    <b:Volume>99</b:Volume>
    <b:Issue>1</b:Issue>
    <b:RefOrder>14</b:RefOrder>
  </b:Source>
  <b:Source>
    <b:Tag>Avo14</b:Tag>
    <b:SourceType>BookSection</b:SourceType>
    <b:Guid>{1CBD69BD-14B5-4F6F-8D0C-32634FA5DCB5}</b:Guid>
    <b:Author>
      <b:Author>
        <b:Corporate>Avolio, B.J. and Walumbwa, F.O</b:Corporate>
      </b:Author>
    </b:Author>
    <b:Title>Authentic leadership theory, research and practice: Steps taken and steps that remain.</b:Title>
    <b:Year>2014</b:Year>
    <b:BookTitle>Authentic leadership theory, research and practice: Steps taken and steps that remain.</b:BookTitle>
    <b:RefOrder>15</b:RefOrder>
  </b:Source>
  <b:Source>
    <b:Tag>Cao12</b:Tag>
    <b:SourceType>JournalArticle</b:SourceType>
    <b:Guid>{7D2434D3-8B1B-4056-BB80-42C5FD90E3CE}</b:Guid>
    <b:Author>
      <b:Author>
        <b:Corporate>Cao and Xiang</b:Corporate>
      </b:Author>
    </b:Author>
    <b:Title>Interactive environment-aware handheld projectors for pervasive computing spaces</b:Title>
    <b:BookTitle> Interactive environment-aware handheld projectors for pervasive computing spaces</b:BookTitle>
    <b:Year>2012</b:Year>
    <b:Pages>197-215</b:Pages>
    <b:JournalName> In International Conference on Pervasive Computing</b:JournalName>
    <b:RefOrder>16</b:RefOrder>
  </b:Source>
  <b:Source>
    <b:Tag>Den00</b:Tag>
    <b:SourceType>JournalArticle</b:SourceType>
    <b:Guid>{8C1F5AB6-26A1-449E-B96F-8E725D5262C9}</b:Guid>
    <b:Author>
      <b:Author>
        <b:NameList>
          <b:Person>
            <b:Last>Denison</b:Last>
            <b:First>R.F</b:First>
          </b:Person>
        </b:NameList>
      </b:Author>
    </b:Author>
    <b:Title> Legume sanctions and the evolution of symbiotic cooperation by rhizobia</b:Title>
    <b:JournalName>The American Naturalist,</b:JournalName>
    <b:Year>2000</b:Year>
    <b:Pages>567-576</b:Pages>
    <b:Volume>156</b:Volume>
    <b:Issue>6</b:Issue>
    <b:RefOrder>17</b:RefOrder>
  </b:Source>
  <b:Source>
    <b:Tag>Cas04</b:Tag>
    <b:SourceType>BookSection</b:SourceType>
    <b:Guid>{63093BB7-248E-4E71-A368-5689E223DBA0}</b:Guid>
    <b:Title>Essential guide to qualitative methods in organizational research.</b:Title>
    <b:Year>2004</b:Year>
    <b:Author>
      <b:Author>
        <b:Corporate>Cassell, C. and Symon, G. eds</b:Corporate>
      </b:Author>
    </b:Author>
    <b:BookTitle>Essential guide to qualitative methods in organizational research.</b:BookTitle>
    <b:Publisher>SAGE</b:Publisher>
    <b:RefOrder>18</b:RefOrder>
  </b:Source>
  <b:Source>
    <b:Tag>Mui11</b:Tag>
    <b:SourceType>BookSection</b:SourceType>
    <b:Guid>{459CFD86-B2F8-4BE4-83DE-9D7B79D67761}</b:Guid>
    <b:Author>
      <b:Author>
        <b:NameList>
          <b:Person>
            <b:Last>Muijs</b:Last>
            <b:First>D.</b:First>
          </b:Person>
        </b:NameList>
      </b:Author>
    </b:Author>
    <b:Title>Quantitative methods in educational and social research using SPSS.</b:Title>
    <b:BookTitle>Quantitative methods in educational and social research using SPSS.</b:BookTitle>
    <b:Year>2011</b:Year>
    <b:Publisher>McGraw-Hill Education (UK)</b:Publisher>
    <b:RefOrder>19</b:RefOrder>
  </b:Source>
  <b:Source>
    <b:Tag>Plo14</b:Tag>
    <b:SourceType>JournalArticle</b:SourceType>
    <b:Guid>{15652077-8EE9-4246-AD0A-1AF02B478396}</b:Guid>
    <b:Author>
      <b:Author>
        <b:NameList>
          <b:Person>
            <b:Last>Plonsky</b:Last>
            <b:First>L</b:First>
          </b:Person>
        </b:NameList>
      </b:Author>
    </b:Author>
    <b:Title> How big is “big”? Interpreting effect sizes in L2 research</b:Title>
    <b:Year>2014</b:Year>
    <b:Pages>878-912</b:Pages>
    <b:JournalName> Language learning,</b:JournalName>
    <b:Volume>64</b:Volume>
    <b:Issue>4</b:Issue>
    <b:RefOrder>20</b:RefOrder>
  </b:Source>
  <b:Source>
    <b:Tag>Mon14</b:Tag>
    <b:SourceType>JournalArticle</b:SourceType>
    <b:Guid>{06122D5B-96E0-454E-A789-6BD1536EDC25}</b:Guid>
    <b:Author>
      <b:Author>
        <b:NameList>
          <b:Person>
            <b:Last>Monson</b:Last>
            <b:First>S</b:First>
          </b:Person>
        </b:NameList>
      </b:Author>
    </b:Author>
    <b:Title>Ebola as African: American media discourses of panic and otherization</b:Title>
    <b:JournalName> Africa Today</b:JournalName>
    <b:Year>2014</b:Year>
    <b:Pages>3-27</b:Pages>
    <b:Volume>63</b:Volume>
    <b:Issue>3</b:Issue>
    <b:RefOrder>5</b:RefOrder>
  </b:Source>
  <b:Source>
    <b:Tag>Xia20</b:Tag>
    <b:SourceType>JournalArticle</b:SourceType>
    <b:Guid>{21727208-7C5D-4926-BD30-FF5E5C4CAE6A}</b:Guid>
    <b:Author>
      <b:Author>
        <b:NameList>
          <b:Person>
            <b:Last>Xiang</b:Last>
          </b:Person>
        </b:NameList>
      </b:Author>
    </b:Author>
    <b:Title>Prevalence of depression and its association with quality of life in clinically stable patients with COVID-19.</b:Title>
    <b:JournalName> Journal of affective disorders,</b:JournalName>
    <b:Year>2020</b:Year>
    <b:Pages>145-148</b:Pages>
    <b:RefOrder>4</b:RefOrder>
  </b:Source>
  <b:Source>
    <b:Tag>Joh09</b:Tag>
    <b:SourceType>BookSection</b:SourceType>
    <b:Guid>{4B6DA3C2-8B97-485E-B48C-1B0562D5A405}</b:Guid>
    <b:Title> Psychosocial impacts of quarantine during disease outbreaks and interventions that may help to relieve strain.</b:Title>
    <b:Year>2009</b:Year>
    <b:Author>
      <b:Author>
        <b:NameList>
          <b:Person>
            <b:Last>Johal</b:Last>
            <b:First>S.S.</b:First>
          </b:Person>
        </b:NameList>
      </b:Author>
    </b:Author>
    <b:BookTitle> Psychosocial impacts of quarantine during disease outbreaks and interventions that may help to relieve strain.</b:BookTitle>
    <b:RefOrder>21</b:RefOrder>
  </b:Source>
</b:Sources>
</file>

<file path=customXml/itemProps1.xml><?xml version="1.0" encoding="utf-8"?>
<ds:datastoreItem xmlns:ds="http://schemas.openxmlformats.org/officeDocument/2006/customXml" ds:itemID="{6998581E-F662-47E9-9D70-7398437AAD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1997</Words>
  <Characters>11385</Characters>
  <Application>Microsoft Office Word</Application>
  <DocSecurity>0</DocSecurity>
  <Lines>94</Lines>
  <Paragraphs>26</Paragraphs>
  <ScaleCrop>false</ScaleCrop>
  <Company/>
  <LinksUpToDate>false</LinksUpToDate>
  <CharactersWithSpaces>13356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PROJECT PROPOSAL</dc:subject>
  <dc:creator>victor nasinda</dc:creator>
  <cp:keywords/>
  <dc:description/>
  <cp:lastModifiedBy>victor nasinda</cp:lastModifiedBy>
  <cp:revision>2</cp:revision>
  <dcterms:created xsi:type="dcterms:W3CDTF">2021-11-30T20:13:00Z</dcterms:created>
  <dcterms:modified xsi:type="dcterms:W3CDTF">2021-11-30T20:13:00Z</dcterms:modified>
</cp:coreProperties>
</file>