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D1C59" w:rsidRDefault="00CD1C59" w:rsidP="00CD1C59">
      <w:pPr>
        <w:jc w:val="center"/>
        <w:rPr>
          <w:b/>
          <w:u w:val="single"/>
        </w:rPr>
      </w:pPr>
      <w:r>
        <w:rPr>
          <w:b/>
          <w:u w:val="single"/>
        </w:rPr>
        <w:t>Celtic Caterers Systems Design</w:t>
      </w:r>
    </w:p>
    <w:p w:rsidR="00CD1C59" w:rsidRDefault="00CD1C59" w:rsidP="00CD1C59">
      <w:pPr>
        <w:rPr>
          <w:b/>
          <w:u w:val="single"/>
        </w:rPr>
      </w:pPr>
    </w:p>
    <w:p w:rsidR="00CD1C59" w:rsidRDefault="00CD1C59" w:rsidP="00CD1C59">
      <w:pPr>
        <w:rPr>
          <w:b/>
          <w:u w:val="single"/>
        </w:rPr>
      </w:pPr>
      <w:r>
        <w:rPr>
          <w:b/>
          <w:u w:val="single"/>
        </w:rPr>
        <w:t>Current Issues</w:t>
      </w:r>
    </w:p>
    <w:p w:rsidR="00CD1C59" w:rsidRDefault="00CD1C59" w:rsidP="00CD1C59">
      <w:r>
        <w:t xml:space="preserve">Delivery standards to events are not met. </w:t>
      </w:r>
    </w:p>
    <w:p w:rsidR="00CD1C59" w:rsidRDefault="00CD1C59" w:rsidP="00CD1C59">
      <w:r>
        <w:t>Double bookings present and demands not met.</w:t>
      </w:r>
    </w:p>
    <w:p w:rsidR="00CD1C59" w:rsidRDefault="00CD1C59" w:rsidP="00CD1C59">
      <w:r>
        <w:t>Not efficient method to analyse sales/profits.</w:t>
      </w:r>
    </w:p>
    <w:p w:rsidR="00CD1C59" w:rsidRDefault="00CD1C59" w:rsidP="00CD1C59">
      <w:pPr>
        <w:rPr>
          <w:b/>
          <w:u w:val="single"/>
        </w:rPr>
      </w:pPr>
      <w:r>
        <w:rPr>
          <w:b/>
          <w:u w:val="single"/>
        </w:rPr>
        <w:t>Objectives</w:t>
      </w:r>
    </w:p>
    <w:p w:rsidR="00CD1C59" w:rsidRDefault="00CD1C59" w:rsidP="00CD1C59">
      <w:r>
        <w:t>Provide a checked event booking system to allow for simple and organised delivery of service.</w:t>
      </w:r>
    </w:p>
    <w:p w:rsidR="00CD1C59" w:rsidRDefault="00CD1C59" w:rsidP="00CD1C59">
      <w:r>
        <w:t>Provide a database system to check whether dates are already booked for events.</w:t>
      </w:r>
    </w:p>
    <w:p w:rsidR="00CD1C59" w:rsidRDefault="00CD1C59" w:rsidP="00CD1C59">
      <w:r>
        <w:t>Provide a system to easily extract sales, purchasing and profit data.</w:t>
      </w:r>
    </w:p>
    <w:p w:rsidR="00CD1C59" w:rsidRDefault="00CD1C59" w:rsidP="00CD1C59">
      <w:r>
        <w:t>Optimize the current paper / in person systems for efficiency and larger scale.</w:t>
      </w:r>
    </w:p>
    <w:p w:rsidR="00CD1C59" w:rsidRDefault="00CD1C59" w:rsidP="00CD1C59">
      <w:r>
        <w:t>‘Improve financial status’</w:t>
      </w:r>
    </w:p>
    <w:p w:rsidR="00CD1C59" w:rsidRDefault="00CD1C59" w:rsidP="00CD1C59">
      <w:r>
        <w:t>Allow for the storage of customer records</w:t>
      </w:r>
    </w:p>
    <w:p w:rsidR="00CD1C59" w:rsidRDefault="00CD1C59" w:rsidP="00CD1C59">
      <w:pPr>
        <w:rPr>
          <w:b/>
          <w:u w:val="single"/>
        </w:rPr>
      </w:pPr>
      <w:r>
        <w:rPr>
          <w:b/>
          <w:u w:val="single"/>
        </w:rPr>
        <w:t>Scope</w:t>
      </w:r>
    </w:p>
    <w:p w:rsidR="00CD1C59" w:rsidRDefault="00CD1C59" w:rsidP="00CD1C59">
      <w:r>
        <w:t>The proposed system design aims to cover completely these objectives, while maintaining the in-person quality provided currently. It will not be covering live chat features or complex communication functionality such as cross site kitchen stock analysis and ordering. Due to larger scale technical and cost constraints, only the following shall be covered:</w:t>
      </w:r>
      <w:r>
        <w:br/>
      </w:r>
    </w:p>
    <w:p w:rsidR="00CD1C59" w:rsidRDefault="00CD1C59" w:rsidP="00CD1C59">
      <w:pPr>
        <w:pStyle w:val="ListParagraph"/>
        <w:numPr>
          <w:ilvl w:val="0"/>
          <w:numId w:val="2"/>
        </w:numPr>
      </w:pPr>
      <w:r>
        <w:t>Stock management</w:t>
      </w:r>
    </w:p>
    <w:p w:rsidR="00CD1C59" w:rsidRDefault="00CD1C59" w:rsidP="00CD1C59">
      <w:pPr>
        <w:pStyle w:val="ListParagraph"/>
        <w:numPr>
          <w:ilvl w:val="0"/>
          <w:numId w:val="2"/>
        </w:numPr>
      </w:pPr>
      <w:r>
        <w:t>Online event / order requests</w:t>
      </w:r>
    </w:p>
    <w:p w:rsidR="00CD1C59" w:rsidRDefault="00CD1C59" w:rsidP="00CD1C59">
      <w:pPr>
        <w:pStyle w:val="ListParagraph"/>
        <w:numPr>
          <w:ilvl w:val="0"/>
          <w:numId w:val="2"/>
        </w:numPr>
      </w:pPr>
      <w:r>
        <w:t>Receipt management</w:t>
      </w:r>
    </w:p>
    <w:p w:rsidR="00CD1C59" w:rsidRDefault="00CD1C59" w:rsidP="00CD1C59">
      <w:pPr>
        <w:pStyle w:val="ListParagraph"/>
        <w:numPr>
          <w:ilvl w:val="0"/>
          <w:numId w:val="2"/>
        </w:numPr>
      </w:pPr>
      <w:r>
        <w:t>A customer record database</w:t>
      </w:r>
    </w:p>
    <w:p w:rsidR="00CD1C59" w:rsidRDefault="00CD1C59" w:rsidP="00CD1C59">
      <w:pPr>
        <w:pStyle w:val="ListParagraph"/>
        <w:numPr>
          <w:ilvl w:val="0"/>
          <w:numId w:val="2"/>
        </w:numPr>
      </w:pPr>
      <w:r>
        <w:t>Create an events calendar style database</w:t>
      </w:r>
    </w:p>
    <w:p w:rsidR="00CD1C59" w:rsidRDefault="00CD1C59" w:rsidP="00CD1C59">
      <w:pPr>
        <w:pStyle w:val="ListParagraph"/>
        <w:numPr>
          <w:ilvl w:val="0"/>
          <w:numId w:val="2"/>
        </w:numPr>
      </w:pPr>
      <w:r>
        <w:t>Store sale / purchase information</w:t>
      </w:r>
    </w:p>
    <w:p w:rsidR="00CD1C59" w:rsidRDefault="00CD1C59" w:rsidP="00CD1C59">
      <w:pPr>
        <w:pStyle w:val="ListParagraph"/>
        <w:numPr>
          <w:ilvl w:val="0"/>
          <w:numId w:val="2"/>
        </w:numPr>
      </w:pPr>
      <w:r>
        <w:t>Allow for customer queries and requests directly to the store manager / database</w:t>
      </w:r>
    </w:p>
    <w:p w:rsidR="00CD1C59" w:rsidRDefault="00CD1C59" w:rsidP="00CD1C59">
      <w:pPr>
        <w:rPr>
          <w:b/>
          <w:u w:val="single"/>
        </w:rPr>
      </w:pPr>
      <w:r>
        <w:rPr>
          <w:b/>
          <w:u w:val="single"/>
        </w:rPr>
        <w:t>Feasibility</w:t>
      </w:r>
    </w:p>
    <w:p w:rsidR="00CD1C59" w:rsidRDefault="00CD1C59" w:rsidP="00CD1C59">
      <w:r>
        <w:t>The system has been designed in such a way as to not over exaggerate technical requirements and should not require large upkeep or developer costs.</w:t>
      </w:r>
    </w:p>
    <w:p w:rsidR="00CD1C59" w:rsidRDefault="00CD1C59" w:rsidP="00CD1C59">
      <w:r>
        <w:t>The system shall be implemented and further designed alongside the store managers and accounting department.</w:t>
      </w:r>
    </w:p>
    <w:p w:rsidR="00CD1C59" w:rsidRDefault="00CD1C59" w:rsidP="00CD1C59">
      <w:pPr>
        <w:rPr>
          <w:b/>
          <w:u w:val="single"/>
        </w:rPr>
      </w:pPr>
    </w:p>
    <w:p w:rsidR="00CD1C59" w:rsidRDefault="00CD1C59" w:rsidP="00CD1C59">
      <w:pPr>
        <w:rPr>
          <w:b/>
          <w:u w:val="single"/>
        </w:rPr>
      </w:pPr>
    </w:p>
    <w:p w:rsidR="00CD1C59" w:rsidRDefault="00CD1C59" w:rsidP="00CD1C59">
      <w:pPr>
        <w:rPr>
          <w:b/>
          <w:u w:val="single"/>
        </w:rPr>
      </w:pPr>
    </w:p>
    <w:p w:rsidR="00CD1C59" w:rsidRDefault="00CD1C59" w:rsidP="00CD1C59">
      <w:pPr>
        <w:rPr>
          <w:b/>
          <w:u w:val="single"/>
        </w:rPr>
      </w:pPr>
    </w:p>
    <w:p w:rsidR="00CD1C59" w:rsidRDefault="00CD1C59" w:rsidP="00CD1C59">
      <w:pPr>
        <w:rPr>
          <w:b/>
          <w:u w:val="single"/>
        </w:rPr>
      </w:pPr>
      <w:r>
        <w:rPr>
          <w:b/>
          <w:u w:val="single"/>
        </w:rPr>
        <w:lastRenderedPageBreak/>
        <w:t>System</w:t>
      </w:r>
    </w:p>
    <w:p w:rsidR="00CD1C59" w:rsidRPr="00CD1C59" w:rsidRDefault="00CD1C59" w:rsidP="00CD1C59">
      <w:pPr>
        <w:pStyle w:val="ListParagraph"/>
        <w:numPr>
          <w:ilvl w:val="0"/>
          <w:numId w:val="3"/>
        </w:numPr>
      </w:pPr>
      <w:r>
        <w:rPr>
          <w:b/>
        </w:rPr>
        <w:t>Context Diagram</w:t>
      </w:r>
    </w:p>
    <w:p w:rsidR="00CD1C59" w:rsidRDefault="00CD1C59" w:rsidP="00CD1C59">
      <w:r>
        <w:rPr>
          <w:b/>
          <w:noProof/>
          <w:u w:val="single"/>
        </w:rPr>
        <w:drawing>
          <wp:inline distT="0" distB="0" distL="0" distR="0">
            <wp:extent cx="4896533" cy="585869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ntext Diagram - BEV.PNG"/>
                    <pic:cNvPicPr/>
                  </pic:nvPicPr>
                  <pic:blipFill>
                    <a:blip r:embed="rId5">
                      <a:extLst>
                        <a:ext uri="{28A0092B-C50C-407E-A947-70E740481C1C}">
                          <a14:useLocalDpi xmlns:a14="http://schemas.microsoft.com/office/drawing/2010/main" val="0"/>
                        </a:ext>
                      </a:extLst>
                    </a:blip>
                    <a:stretch>
                      <a:fillRect/>
                    </a:stretch>
                  </pic:blipFill>
                  <pic:spPr>
                    <a:xfrm>
                      <a:off x="0" y="0"/>
                      <a:ext cx="4896533" cy="5858693"/>
                    </a:xfrm>
                    <a:prstGeom prst="rect">
                      <a:avLst/>
                    </a:prstGeom>
                  </pic:spPr>
                </pic:pic>
              </a:graphicData>
            </a:graphic>
          </wp:inline>
        </w:drawing>
      </w:r>
    </w:p>
    <w:p w:rsidR="00CD1C59" w:rsidRDefault="00CD1C59" w:rsidP="00CD1C59">
      <w:r>
        <w:t>This is a context diagram showing the overall process functionality.</w:t>
      </w:r>
    </w:p>
    <w:p w:rsidR="00CD1C59" w:rsidRDefault="00CD1C59" w:rsidP="00CD1C59"/>
    <w:p w:rsidR="00CD1C59" w:rsidRDefault="00CD1C59" w:rsidP="00CD1C59"/>
    <w:p w:rsidR="00CD1C59" w:rsidRDefault="00CD1C59" w:rsidP="00CD1C59"/>
    <w:p w:rsidR="00CD1C59" w:rsidRDefault="00CD1C59" w:rsidP="00CD1C59"/>
    <w:p w:rsidR="00CD1C59" w:rsidRDefault="00CD1C59" w:rsidP="00CD1C59"/>
    <w:p w:rsidR="00CD1C59" w:rsidRDefault="00CD1C59" w:rsidP="00CD1C59"/>
    <w:p w:rsidR="00CD1C59" w:rsidRDefault="00CD1C59" w:rsidP="00CD1C59"/>
    <w:p w:rsidR="00CD1C59" w:rsidRPr="00CD1C59" w:rsidRDefault="00CD1C59" w:rsidP="00CD1C59">
      <w:pPr>
        <w:pStyle w:val="ListParagraph"/>
        <w:numPr>
          <w:ilvl w:val="0"/>
          <w:numId w:val="3"/>
        </w:numPr>
      </w:pPr>
      <w:r>
        <w:rPr>
          <w:b/>
        </w:rPr>
        <w:lastRenderedPageBreak/>
        <w:t>Level 0 Data Flow Diagram</w:t>
      </w:r>
    </w:p>
    <w:p w:rsidR="00CD1C59" w:rsidRDefault="00CD1C59" w:rsidP="00CD1C59">
      <w:pPr>
        <w:pStyle w:val="ListParagraph"/>
      </w:pPr>
    </w:p>
    <w:p w:rsidR="00CD1C59" w:rsidRDefault="00CD1C59" w:rsidP="00CD1C59">
      <w:pPr>
        <w:pStyle w:val="ListParagraph"/>
      </w:pPr>
      <w:r>
        <w:rPr>
          <w:noProof/>
        </w:rPr>
        <w:drawing>
          <wp:inline distT="0" distB="0" distL="0" distR="0">
            <wp:extent cx="5731510" cy="42481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Level 0 DFD.jpg"/>
                    <pic:cNvPicPr/>
                  </pic:nvPicPr>
                  <pic:blipFill>
                    <a:blip r:embed="rId6">
                      <a:extLst>
                        <a:ext uri="{28A0092B-C50C-407E-A947-70E740481C1C}">
                          <a14:useLocalDpi xmlns:a14="http://schemas.microsoft.com/office/drawing/2010/main" val="0"/>
                        </a:ext>
                      </a:extLst>
                    </a:blip>
                    <a:stretch>
                      <a:fillRect/>
                    </a:stretch>
                  </pic:blipFill>
                  <pic:spPr>
                    <a:xfrm>
                      <a:off x="0" y="0"/>
                      <a:ext cx="5731510" cy="4248150"/>
                    </a:xfrm>
                    <a:prstGeom prst="rect">
                      <a:avLst/>
                    </a:prstGeom>
                  </pic:spPr>
                </pic:pic>
              </a:graphicData>
            </a:graphic>
          </wp:inline>
        </w:drawing>
      </w:r>
    </w:p>
    <w:p w:rsidR="00CD1C59" w:rsidRDefault="00CD1C59" w:rsidP="00CD1C59">
      <w:pPr>
        <w:pStyle w:val="ListParagraph"/>
      </w:pPr>
    </w:p>
    <w:p w:rsidR="00CD1C59" w:rsidRDefault="00CD1C59" w:rsidP="00CD1C59">
      <w:pPr>
        <w:pStyle w:val="ListParagraph"/>
      </w:pPr>
      <w:r>
        <w:t>This diagram shows data flow through the entire process from each interface to end point.</w:t>
      </w: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Default="00CD1C59" w:rsidP="00CD1C59">
      <w:pPr>
        <w:pStyle w:val="ListParagraph"/>
      </w:pPr>
    </w:p>
    <w:p w:rsidR="00CD1C59" w:rsidRPr="00CD1C59" w:rsidRDefault="00CD1C59" w:rsidP="00CD1C59">
      <w:pPr>
        <w:pStyle w:val="ListParagraph"/>
        <w:numPr>
          <w:ilvl w:val="0"/>
          <w:numId w:val="3"/>
        </w:numPr>
      </w:pPr>
      <w:r>
        <w:rPr>
          <w:b/>
        </w:rPr>
        <w:lastRenderedPageBreak/>
        <w:t>Level 1 Data Flow Diagram – Query Process</w:t>
      </w:r>
    </w:p>
    <w:p w:rsidR="00CD1C59" w:rsidRDefault="00CD1C59" w:rsidP="00CD1C59">
      <w:pPr>
        <w:pStyle w:val="ListParagraph"/>
      </w:pPr>
    </w:p>
    <w:p w:rsidR="00CD1C59" w:rsidRDefault="00CD1C59" w:rsidP="00CD1C59">
      <w:pPr>
        <w:pStyle w:val="ListParagraph"/>
      </w:pPr>
      <w:r>
        <w:rPr>
          <w:noProof/>
        </w:rPr>
        <w:drawing>
          <wp:inline distT="0" distB="0" distL="0" distR="0">
            <wp:extent cx="5410200" cy="52578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DFD level 1.jpg"/>
                    <pic:cNvPicPr/>
                  </pic:nvPicPr>
                  <pic:blipFill>
                    <a:blip r:embed="rId7">
                      <a:extLst>
                        <a:ext uri="{28A0092B-C50C-407E-A947-70E740481C1C}">
                          <a14:useLocalDpi xmlns:a14="http://schemas.microsoft.com/office/drawing/2010/main" val="0"/>
                        </a:ext>
                      </a:extLst>
                    </a:blip>
                    <a:stretch>
                      <a:fillRect/>
                    </a:stretch>
                  </pic:blipFill>
                  <pic:spPr>
                    <a:xfrm>
                      <a:off x="0" y="0"/>
                      <a:ext cx="5410200" cy="5257800"/>
                    </a:xfrm>
                    <a:prstGeom prst="rect">
                      <a:avLst/>
                    </a:prstGeom>
                  </pic:spPr>
                </pic:pic>
              </a:graphicData>
            </a:graphic>
          </wp:inline>
        </w:drawing>
      </w:r>
    </w:p>
    <w:p w:rsidR="00CD1C59" w:rsidRDefault="00CD1C59" w:rsidP="00CD1C59">
      <w:pPr>
        <w:pStyle w:val="ListParagraph"/>
      </w:pPr>
    </w:p>
    <w:p w:rsidR="00CD1C59" w:rsidRDefault="00CD1C59" w:rsidP="00CD1C59">
      <w:pPr>
        <w:pStyle w:val="ListParagraph"/>
      </w:pPr>
      <w:r>
        <w:t>This diagram shows the specific query process data flow</w:t>
      </w:r>
      <w:r w:rsidR="004D27E6">
        <w:t>.</w:t>
      </w: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Default="004D27E6" w:rsidP="00CD1C59">
      <w:pPr>
        <w:pStyle w:val="ListParagraph"/>
      </w:pPr>
    </w:p>
    <w:p w:rsidR="004D27E6" w:rsidRPr="004D27E6" w:rsidRDefault="004D27E6" w:rsidP="004D27E6">
      <w:pPr>
        <w:pStyle w:val="ListParagraph"/>
        <w:numPr>
          <w:ilvl w:val="0"/>
          <w:numId w:val="3"/>
        </w:numPr>
      </w:pPr>
      <w:r>
        <w:rPr>
          <w:b/>
        </w:rPr>
        <w:lastRenderedPageBreak/>
        <w:t>Database entity relationship diagram</w:t>
      </w:r>
    </w:p>
    <w:p w:rsidR="004D27E6" w:rsidRDefault="004D27E6" w:rsidP="004D27E6">
      <w:pPr>
        <w:pStyle w:val="ListParagraph"/>
      </w:pPr>
      <w:r>
        <w:rPr>
          <w:noProof/>
        </w:rPr>
        <w:drawing>
          <wp:inline distT="0" distB="0" distL="0" distR="0">
            <wp:extent cx="5240082" cy="791527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ERD BEV.jpg"/>
                    <pic:cNvPicPr/>
                  </pic:nvPicPr>
                  <pic:blipFill>
                    <a:blip r:embed="rId8">
                      <a:extLst>
                        <a:ext uri="{28A0092B-C50C-407E-A947-70E740481C1C}">
                          <a14:useLocalDpi xmlns:a14="http://schemas.microsoft.com/office/drawing/2010/main" val="0"/>
                        </a:ext>
                      </a:extLst>
                    </a:blip>
                    <a:stretch>
                      <a:fillRect/>
                    </a:stretch>
                  </pic:blipFill>
                  <pic:spPr>
                    <a:xfrm>
                      <a:off x="0" y="0"/>
                      <a:ext cx="5253300" cy="7935241"/>
                    </a:xfrm>
                    <a:prstGeom prst="rect">
                      <a:avLst/>
                    </a:prstGeom>
                  </pic:spPr>
                </pic:pic>
              </a:graphicData>
            </a:graphic>
          </wp:inline>
        </w:drawing>
      </w:r>
    </w:p>
    <w:p w:rsidR="004D27E6" w:rsidRDefault="004D27E6" w:rsidP="004D27E6">
      <w:pPr>
        <w:pStyle w:val="ListParagraph"/>
      </w:pPr>
    </w:p>
    <w:p w:rsidR="004D27E6" w:rsidRPr="00CD1C59" w:rsidRDefault="004D27E6" w:rsidP="004D27E6">
      <w:pPr>
        <w:pStyle w:val="ListParagraph"/>
      </w:pPr>
      <w:r>
        <w:t>This diagram shows the relationship between entities within the databases after normalisation .</w:t>
      </w:r>
      <w:bookmarkStart w:id="0" w:name="_GoBack"/>
      <w:bookmarkEnd w:id="0"/>
    </w:p>
    <w:sectPr w:rsidR="004D27E6" w:rsidRPr="00CD1C5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E847FBA"/>
    <w:multiLevelType w:val="hybridMultilevel"/>
    <w:tmpl w:val="8D4878E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9685BB8"/>
    <w:multiLevelType w:val="hybridMultilevel"/>
    <w:tmpl w:val="D0E432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A41890"/>
    <w:multiLevelType w:val="hybridMultilevel"/>
    <w:tmpl w:val="1924CC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C59"/>
    <w:rsid w:val="004D27E6"/>
    <w:rsid w:val="00CD1C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71658"/>
  <w15:chartTrackingRefBased/>
  <w15:docId w15:val="{4F8ADC2A-EF15-4FA9-87DD-EC8060EAC8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D1C5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settings" Target="settings.xml"/><Relationship Id="rId7" Type="http://schemas.openxmlformats.org/officeDocument/2006/relationships/image" Target="media/image3.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TotalTime>
  <Pages>5</Pages>
  <Words>293</Words>
  <Characters>1675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Ollie Bird (1910716)</dc:creator>
  <cp:keywords/>
  <dc:description/>
  <cp:lastModifiedBy>Ollie Bird (1910716)</cp:lastModifiedBy>
  <cp:revision>1</cp:revision>
  <dcterms:created xsi:type="dcterms:W3CDTF">2020-01-13T12:22:00Z</dcterms:created>
  <dcterms:modified xsi:type="dcterms:W3CDTF">2020-01-13T12:46:00Z</dcterms:modified>
</cp:coreProperties>
</file>