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rPr>
      </w:pPr>
      <w:r w:rsidRPr="00A42F82">
        <w:rPr>
          <w:rFonts w:ascii="Arial" w:hAnsi="Arial" w:cs="Arial"/>
          <w:b/>
          <w:bCs/>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76F9E85F"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76F9E85F" w:rsidRDefault="2053519E" w14:paraId="7B7CF528" w14:textId="59D4DED2">
            <w:pPr>
              <w:spacing w:line="259" w:lineRule="auto"/>
            </w:pPr>
            <w:r w:rsidRPr="76F9E85F">
              <w:rPr>
                <w:rFonts w:ascii="Arial" w:hAnsi="Arial" w:cs="Arial"/>
                <w:sz w:val="22"/>
                <w:szCs w:val="22"/>
              </w:rPr>
              <w:t>Jacob James</w:t>
            </w:r>
          </w:p>
        </w:tc>
      </w:tr>
      <w:tr w:rsidRPr="00A42F82" w:rsidR="005E6C44" w:rsidTr="76F9E85F"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sdt>
          <w:sdtPr>
            <w:rPr>
              <w:rFonts w:ascii="Arial" w:hAnsi="Arial" w:cs="Arial"/>
              <w:sz w:val="22"/>
              <w:szCs w:val="22"/>
            </w:rPr>
            <w:id w:val="-197157554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2321F8F1" w14:paraId="3E57B5E3" w14:textId="21022090">
                <w:pPr>
                  <w:jc w:val="center"/>
                  <w:rPr>
                    <w:rFonts w:ascii="Arial" w:hAnsi="Arial" w:cs="Arial"/>
                    <w:sz w:val="22"/>
                    <w:szCs w:val="22"/>
                  </w:rPr>
                </w:pPr>
                <w:r w:rsidRPr="76F9E85F">
                  <w:rPr>
                    <w:rFonts w:ascii="MS Gothic" w:hAnsi="MS Gothic" w:eastAsia="MS Gothic" w:cs="MS Gothic"/>
                    <w:sz w:val="22"/>
                    <w:szCs w:val="22"/>
                  </w:rPr>
                  <w:t>☐</w:t>
                </w:r>
              </w:p>
            </w:tc>
          </w:sdtContent>
        </w:sdt>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76F9E85F"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6AE7523B" w14:paraId="79D52D4D" w14:textId="799089E0">
                <w:pPr>
                  <w:jc w:val="center"/>
                  <w:rPr>
                    <w:rFonts w:ascii="Arial" w:hAnsi="Arial" w:cs="Arial"/>
                    <w:sz w:val="22"/>
                    <w:szCs w:val="22"/>
                  </w:rPr>
                </w:pPr>
                <w:r w:rsidRPr="76F9E85F">
                  <w:rPr>
                    <w:rFonts w:ascii="MS Gothic" w:hAnsi="MS Gothic" w:eastAsia="MS Gothic" w:cs="MS Gothic"/>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7B842A48" w14:paraId="32F97F34" w14:textId="75CA7DAB">
                <w:pPr>
                  <w:jc w:val="center"/>
                  <w:rPr>
                    <w:rFonts w:ascii="Arial" w:hAnsi="Arial" w:cs="Arial"/>
                    <w:sz w:val="22"/>
                    <w:szCs w:val="22"/>
                  </w:rPr>
                </w:pPr>
                <w:r w:rsidRPr="76F9E85F">
                  <w:rPr>
                    <w:rFonts w:ascii="MS Gothic" w:hAnsi="MS Gothic" w:eastAsia="MS Gothic" w:cs="MS Gothic"/>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76F9E85F"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7973EC" w14:paraId="72964C02" w14:textId="4CFBDA8A">
            <w:pPr>
              <w:rPr>
                <w:rFonts w:ascii="Arial" w:hAnsi="Arial" w:cs="Arial"/>
                <w:sz w:val="22"/>
                <w:szCs w:val="22"/>
              </w:rPr>
            </w:pPr>
            <w:r>
              <w:rPr>
                <w:rFonts w:ascii="Arial" w:hAnsi="Arial" w:cs="Arial"/>
                <w:sz w:val="22"/>
                <w:szCs w:val="22"/>
              </w:rPr>
              <w:t>IMH / Sport and Healthy Living</w:t>
            </w:r>
          </w:p>
        </w:tc>
      </w:tr>
      <w:tr w:rsidRPr="00A42F82" w:rsidR="005E6C44" w:rsidTr="76F9E85F"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6F2557" w14:paraId="57CB938A" w14:textId="7E3CBE36">
            <w:pPr>
              <w:rPr>
                <w:rFonts w:ascii="Arial" w:hAnsi="Arial" w:cs="Arial"/>
                <w:sz w:val="22"/>
                <w:szCs w:val="22"/>
              </w:rPr>
            </w:pPr>
            <w:r>
              <w:rPr>
                <w:rFonts w:ascii="Arial" w:hAnsi="Arial" w:cs="Arial"/>
                <w:sz w:val="22"/>
                <w:szCs w:val="22"/>
              </w:rPr>
              <w:t>Carmarthen</w:t>
            </w:r>
          </w:p>
        </w:tc>
      </w:tr>
      <w:tr w:rsidRPr="00A42F82" w:rsidR="005E6C44" w:rsidTr="76F9E85F"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76F9E85F" w:rsidRDefault="5E5B8F20" w14:paraId="6D16D89E" w14:textId="7F8CA063">
            <w:pPr>
              <w:spacing w:line="259" w:lineRule="auto"/>
            </w:pPr>
            <w:r w:rsidRPr="76F9E85F">
              <w:rPr>
                <w:rFonts w:ascii="Arial" w:hAnsi="Arial" w:cs="Arial"/>
                <w:sz w:val="22"/>
                <w:szCs w:val="22"/>
              </w:rPr>
              <w:t>2316509@student.uwtsd.ac.uk</w:t>
            </w:r>
          </w:p>
        </w:tc>
      </w:tr>
      <w:tr w:rsidRPr="00A42F82" w:rsidR="005E6C44" w:rsidTr="76F9E85F"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76F9E85F" w:rsidRDefault="129101E7" w14:paraId="331BC1EA" w14:textId="33E24CCA">
            <w:pPr>
              <w:spacing w:line="259" w:lineRule="auto"/>
            </w:pPr>
            <w:r w:rsidRPr="76F9E85F">
              <w:rPr>
                <w:rFonts w:ascii="Arial" w:hAnsi="Arial" w:cs="Arial"/>
                <w:sz w:val="22"/>
                <w:szCs w:val="22"/>
              </w:rPr>
              <w:t>07729782785</w:t>
            </w:r>
          </w:p>
        </w:tc>
      </w:tr>
      <w:tr w:rsidRPr="00A42F82" w:rsidR="005E6C44" w:rsidTr="76F9E85F"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76F9E85F"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678875F7" w14:paraId="60B34DE8" w14:textId="2F51C7E3">
            <w:pPr>
              <w:rPr>
                <w:rFonts w:ascii="Arial" w:hAnsi="Arial" w:cs="Arial"/>
                <w:sz w:val="22"/>
                <w:szCs w:val="22"/>
              </w:rPr>
            </w:pPr>
            <w:r w:rsidRPr="76F9E85F">
              <w:rPr>
                <w:rFonts w:ascii="Arial" w:hAnsi="Arial" w:cs="Arial"/>
                <w:sz w:val="22"/>
                <w:szCs w:val="22"/>
              </w:rPr>
              <w:t>2316509</w:t>
            </w:r>
          </w:p>
        </w:tc>
      </w:tr>
      <w:tr w:rsidRPr="00A42F82" w:rsidR="005E6C44" w:rsidTr="76F9E85F"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76F9E85F" w:rsidRDefault="4D0584D5" w14:paraId="660E53A9" w14:textId="1CF3A860">
            <w:pPr>
              <w:spacing w:line="259" w:lineRule="auto"/>
            </w:pPr>
            <w:r w:rsidRPr="76F9E85F">
              <w:rPr>
                <w:rFonts w:ascii="Arial" w:hAnsi="Arial" w:cs="Arial"/>
                <w:sz w:val="22"/>
                <w:szCs w:val="22"/>
              </w:rPr>
              <w:t>BSc Sports and Exercise Science</w:t>
            </w:r>
          </w:p>
        </w:tc>
      </w:tr>
      <w:tr w:rsidRPr="00A42F82" w:rsidR="005E6C44" w:rsidTr="76F9E85F"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76F9E85F" w:rsidRDefault="7F3A90AA" w14:paraId="3E5E7D21" w14:textId="22A0B5E0">
            <w:pPr>
              <w:spacing w:line="259" w:lineRule="auto"/>
            </w:pPr>
            <w:r w:rsidRPr="76F9E85F">
              <w:rPr>
                <w:rFonts w:ascii="Arial" w:hAnsi="Arial" w:cs="Arial"/>
                <w:sz w:val="22"/>
                <w:szCs w:val="22"/>
              </w:rPr>
              <w:t>Geraint Forster</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2B6AF3" w14:paraId="3F32AEB9" w14:textId="7C33CC31">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D052AE" w14:paraId="41A2BC39" w14:textId="00416F02">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D052AE" w14:paraId="1B1BC082" w14:textId="13F055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D052AE" w14:paraId="5C5BE14D" w14:textId="2F96C9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D052AE" w14:paraId="1F73DACC" w14:textId="6D60590D">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AD1AA9" w14:paraId="216438DA" w14:textId="6057D7FC">
            <w:pPr>
              <w:autoSpaceDE w:val="0"/>
              <w:autoSpaceDN w:val="0"/>
              <w:adjustRightInd w:val="0"/>
              <w:rPr>
                <w:rFonts w:ascii="Arial" w:hAnsi="Arial" w:cs="Arial"/>
                <w:i/>
                <w:sz w:val="22"/>
                <w:szCs w:val="22"/>
              </w:rPr>
            </w:pPr>
            <w:r>
              <w:rPr>
                <w:rFonts w:ascii="Arial" w:hAnsi="Arial" w:cs="Arial"/>
                <w:i/>
                <w:sz w:val="22"/>
                <w:szCs w:val="22"/>
              </w:rPr>
              <w:t>BASES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A42F82" w:rsidR="005E6C44" w:rsidP="00A91894" w:rsidRDefault="00AD1AA9" w14:paraId="1CE5D851" w14:textId="69E6A3F5">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5"/>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C1D3E"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C1D3E"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C1D3E"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C1D3E"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55"/>
        <w:gridCol w:w="2717"/>
        <w:gridCol w:w="2704"/>
        <w:gridCol w:w="1797"/>
      </w:tblGrid>
      <w:tr w:rsidRPr="00A42F82" w:rsidR="004C3D85" w:rsidTr="3977FDE1" w14:paraId="2136C9F7"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5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18"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22326803" w:rsidRDefault="0FAFBA5D" w14:paraId="44A8F7CA" w14:textId="44871B91">
            <w:r w:rsidRPr="22326803">
              <w:rPr>
                <w:rFonts w:ascii="Arial" w:hAnsi="Arial" w:eastAsia="Arial" w:cs="Arial"/>
                <w:sz w:val="22"/>
                <w:szCs w:val="22"/>
              </w:rPr>
              <w:t>The Acute Effects of Dynamic and Plyometric Warm-Up Protocols on Sprint Speed and Countermovement Jump Performance in University Football Players</w:t>
            </w:r>
          </w:p>
        </w:tc>
      </w:tr>
      <w:tr w:rsidRPr="00A42F82" w:rsidR="006503EB" w:rsidTr="3977FDE1" w14:paraId="52752113"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5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17"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7E443003" w14:paraId="5CD9365A" w14:textId="74EBF54F">
            <w:pPr>
              <w:rPr>
                <w:rFonts w:ascii="Arial" w:hAnsi="Arial" w:cs="Arial"/>
                <w:sz w:val="22"/>
                <w:szCs w:val="22"/>
              </w:rPr>
            </w:pPr>
            <w:r w:rsidRPr="22326803">
              <w:rPr>
                <w:rFonts w:ascii="Arial" w:hAnsi="Arial" w:cs="Arial"/>
                <w:sz w:val="22"/>
                <w:szCs w:val="22"/>
              </w:rPr>
              <w:t>30/02/2026</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B12550" w14:paraId="6D32D729" w14:textId="7DD8BAEC">
            <w:pPr>
              <w:rPr>
                <w:rFonts w:ascii="Arial" w:hAnsi="Arial" w:cs="Arial"/>
                <w:sz w:val="22"/>
                <w:szCs w:val="22"/>
              </w:rPr>
            </w:pPr>
            <w:r w:rsidRPr="22326803">
              <w:rPr>
                <w:rFonts w:ascii="Arial" w:hAnsi="Arial" w:cs="Arial"/>
                <w:sz w:val="22"/>
                <w:szCs w:val="22"/>
              </w:rPr>
              <w:t>31/03/202</w:t>
            </w:r>
            <w:r w:rsidRPr="22326803" w:rsidR="0BF05E2D">
              <w:rPr>
                <w:rFonts w:ascii="Arial" w:hAnsi="Arial" w:cs="Arial"/>
                <w:sz w:val="22"/>
                <w:szCs w:val="22"/>
              </w:rPr>
              <w:t>6</w:t>
            </w:r>
          </w:p>
        </w:tc>
      </w:tr>
      <w:tr w:rsidRPr="00A42F82" w:rsidR="00F96C3F" w:rsidTr="3977FDE1" w14:paraId="158575DD" w14:textId="77777777">
        <w:trPr>
          <w:trHeight w:val="454"/>
        </w:trPr>
        <w:tc>
          <w:tcPr>
            <w:tcW w:w="622"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873"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9"/>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3977FDE1" w14:paraId="33018EAC" w14:textId="77777777">
        <w:trPr>
          <w:trHeight w:val="454"/>
        </w:trPr>
        <w:tc>
          <w:tcPr>
            <w:tcW w:w="622"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873" w:type="dxa"/>
            <w:gridSpan w:val="4"/>
            <w:tcMar/>
            <w:vAlign w:val="center"/>
          </w:tcPr>
          <w:p w:rsidRPr="00A42F82" w:rsidR="00291226" w:rsidP="22326803" w:rsidRDefault="0522AEF4" w14:paraId="66EB1EED" w14:textId="506B2247">
            <w:pPr>
              <w:rPr>
                <w:b/>
                <w:bCs/>
              </w:rPr>
            </w:pPr>
            <w:r w:rsidRPr="22326803">
              <w:rPr>
                <w:b/>
                <w:bCs/>
              </w:rPr>
              <w:t>Purpose of the Research Activity</w:t>
            </w:r>
          </w:p>
          <w:p w:rsidRPr="00A42F82" w:rsidR="00291226" w:rsidP="22326803" w:rsidRDefault="0522AEF4" w14:paraId="132ABA55" w14:textId="6FB322C3">
            <w:pPr>
              <w:spacing w:before="240" w:after="240"/>
            </w:pPr>
            <w:r w:rsidRPr="22326803">
              <w:t>The purpose of this study is to investigate how two different warm-up strategies—dynamic stretching and plyometric exercises—affect short sprint performance and countermovement jump (CMJ) performance in university football players. Warm-ups are commonly used in football to prepare players for training and competition; however, there is ongoing debate regarding which type of warm-up is most effective for enhancing explosive performance.</w:t>
            </w:r>
          </w:p>
          <w:p w:rsidRPr="00A42F82" w:rsidR="00291226" w:rsidP="00A91894" w:rsidRDefault="00291226" w14:paraId="758BA97B" w14:textId="01C1DA6D">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3977FDE1" w14:paraId="495F0243" w14:textId="77777777">
        <w:trPr>
          <w:trHeight w:val="454"/>
        </w:trPr>
        <w:tc>
          <w:tcPr>
            <w:tcW w:w="622"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873" w:type="dxa"/>
            <w:gridSpan w:val="4"/>
            <w:tcMar/>
            <w:vAlign w:val="center"/>
          </w:tcPr>
          <w:p w:rsidRPr="00A42F82" w:rsidR="00F96C3F" w:rsidP="22326803" w:rsidRDefault="00F96C3F" w14:paraId="5DCB39FE" w14:textId="6F810F21">
            <w:pPr>
              <w:autoSpaceDE w:val="0"/>
              <w:autoSpaceDN w:val="0"/>
              <w:adjustRightInd w:val="0"/>
              <w:rPr>
                <w:b/>
                <w:bCs/>
              </w:rPr>
            </w:pPr>
            <w:r w:rsidRPr="22326803">
              <w:rPr>
                <w:b/>
                <w:bCs/>
              </w:rPr>
              <w:t>Research Question</w:t>
            </w:r>
          </w:p>
          <w:p w:rsidRPr="008B7102" w:rsidR="008B7102" w:rsidP="22326803" w:rsidRDefault="008B7102" w14:paraId="0ECCC279" w14:textId="0364A6DB">
            <w:pPr>
              <w:rPr>
                <w:b/>
                <w:bCs/>
              </w:rPr>
            </w:pPr>
          </w:p>
          <w:p w:rsidR="35350FC6" w:rsidP="3977FDE1" w:rsidRDefault="35350FC6" w14:paraId="4BFEEBE9" w14:textId="3C63C981">
            <w:pPr>
              <w:spacing w:before="240" w:beforeAutospacing="off" w:after="240" w:afterAutospacing="off"/>
            </w:pPr>
            <w:r w:rsidRPr="3977FDE1" w:rsidR="35350FC6">
              <w:rPr>
                <w:rFonts w:ascii="Times New Roman" w:hAnsi="Times New Roman" w:eastAsia="Times New Roman" w:cs="Times New Roman"/>
                <w:noProof w:val="0"/>
                <w:sz w:val="24"/>
                <w:szCs w:val="24"/>
                <w:lang w:val="en-GB"/>
              </w:rPr>
              <w:t>What are the acute effects of dynamic and plyometric warm-up protocols on sprint speed and countermovement jump performance in university football players?</w:t>
            </w:r>
          </w:p>
          <w:p w:rsidR="3977FDE1" w:rsidRDefault="3977FDE1" w14:paraId="53028F5D" w14:textId="59C0B18F"/>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3977FDE1" w14:paraId="5601B9CC" w14:textId="77777777">
        <w:trPr>
          <w:trHeight w:val="454"/>
        </w:trPr>
        <w:tc>
          <w:tcPr>
            <w:tcW w:w="622" w:type="dxa"/>
            <w:tcMar/>
            <w:vAlign w:val="center"/>
          </w:tcPr>
          <w:p w:rsidRPr="00A42F82" w:rsidR="00F96C3F" w:rsidP="22326803" w:rsidRDefault="00913567" w14:paraId="5F7B982F" w14:textId="3E1A952B">
            <w:pPr>
              <w:autoSpaceDE w:val="0"/>
              <w:autoSpaceDN w:val="0"/>
              <w:adjustRightInd w:val="0"/>
            </w:pPr>
            <w:r w:rsidRPr="22326803">
              <w:t>5</w:t>
            </w:r>
          </w:p>
        </w:tc>
        <w:tc>
          <w:tcPr>
            <w:tcW w:w="9873" w:type="dxa"/>
            <w:gridSpan w:val="4"/>
            <w:tcMar/>
            <w:vAlign w:val="center"/>
          </w:tcPr>
          <w:p w:rsidRPr="00A42F82" w:rsidR="00F96C3F" w:rsidP="22326803" w:rsidRDefault="00F96C3F" w14:paraId="5CE68DFE" w14:textId="360B02EA">
            <w:pPr>
              <w:autoSpaceDE w:val="0"/>
              <w:autoSpaceDN w:val="0"/>
              <w:adjustRightInd w:val="0"/>
              <w:rPr>
                <w:b/>
                <w:bCs/>
              </w:rPr>
            </w:pPr>
            <w:r w:rsidRPr="22326803">
              <w:rPr>
                <w:b/>
                <w:bCs/>
              </w:rPr>
              <w:t>Aims of Research Activity</w:t>
            </w:r>
          </w:p>
          <w:p w:rsidRPr="00A42F82" w:rsidR="00F96C3F" w:rsidP="22326803" w:rsidRDefault="00F96C3F" w14:paraId="40044A5C" w14:textId="657A53F1">
            <w:pPr>
              <w:rPr>
                <w:b/>
                <w:bCs/>
              </w:rPr>
            </w:pPr>
          </w:p>
          <w:p w:rsidRPr="00A42F82" w:rsidR="00F96C3F" w:rsidP="22326803" w:rsidRDefault="146ED4C6" w14:paraId="68975C9B" w14:textId="5BE754B2">
            <w:r w:rsidRPr="22326803">
              <w:t>The aim of this study is to compare the immediate (acute) effects of a dynamic warm-up and a plyometric warm-up on measures of explosive performance in football players.</w:t>
            </w:r>
          </w:p>
          <w:p w:rsidRPr="00A42F82" w:rsidR="00F96C3F" w:rsidP="22326803" w:rsidRDefault="00F96C3F" w14:paraId="11C896B4" w14:textId="77777777"/>
          <w:p w:rsidRPr="00A42F82" w:rsidR="00F96C3F" w:rsidP="22326803" w:rsidRDefault="00F96C3F" w14:paraId="574A3C8C" w14:textId="77777777">
            <w:r w:rsidRPr="22326803">
              <w:rPr>
                <w:color w:val="808080" w:themeColor="background1" w:themeShade="80"/>
              </w:rPr>
              <w:t>(this box should expand as you type)</w:t>
            </w:r>
          </w:p>
        </w:tc>
      </w:tr>
      <w:tr w:rsidRPr="00A42F82" w:rsidR="00F96C3F" w:rsidTr="3977FDE1" w14:paraId="15B95D37" w14:textId="77777777">
        <w:trPr>
          <w:trHeight w:val="454"/>
        </w:trPr>
        <w:tc>
          <w:tcPr>
            <w:tcW w:w="622" w:type="dxa"/>
            <w:tcMar/>
            <w:vAlign w:val="center"/>
          </w:tcPr>
          <w:p w:rsidRPr="00A42F82" w:rsidR="00F96C3F" w:rsidP="22326803" w:rsidRDefault="00913567" w14:paraId="530B057F" w14:textId="014B5317">
            <w:pPr>
              <w:autoSpaceDE w:val="0"/>
              <w:autoSpaceDN w:val="0"/>
              <w:adjustRightInd w:val="0"/>
            </w:pPr>
            <w:r w:rsidRPr="22326803">
              <w:t>6</w:t>
            </w:r>
          </w:p>
        </w:tc>
        <w:tc>
          <w:tcPr>
            <w:tcW w:w="9873" w:type="dxa"/>
            <w:gridSpan w:val="4"/>
            <w:tcMar/>
            <w:vAlign w:val="center"/>
          </w:tcPr>
          <w:p w:rsidR="00F96C3F" w:rsidP="22326803" w:rsidRDefault="00F96C3F" w14:paraId="1B41B961" w14:textId="29DB0993">
            <w:pPr>
              <w:autoSpaceDE w:val="0"/>
              <w:autoSpaceDN w:val="0"/>
              <w:adjustRightInd w:val="0"/>
              <w:rPr>
                <w:b/>
                <w:bCs/>
              </w:rPr>
            </w:pPr>
            <w:r w:rsidRPr="22326803">
              <w:rPr>
                <w:b/>
                <w:bCs/>
              </w:rPr>
              <w:t>Objectives of Research Activity</w:t>
            </w:r>
          </w:p>
          <w:p w:rsidRPr="00A42F82" w:rsidR="00F96C3F" w:rsidP="22326803" w:rsidRDefault="2E9B99DB" w14:paraId="57E27B90" w14:textId="22AAD425">
            <w:pPr>
              <w:pStyle w:val="ListParagraph"/>
              <w:numPr>
                <w:ilvl w:val="0"/>
                <w:numId w:val="29"/>
              </w:numPr>
              <w:spacing w:before="240" w:after="240"/>
              <w:rPr>
                <w:rFonts w:ascii="Times New Roman" w:hAnsi="Times New Roman" w:eastAsia="Times New Roman"/>
                <w:sz w:val="24"/>
                <w:szCs w:val="24"/>
              </w:rPr>
            </w:pPr>
            <w:r w:rsidRPr="22326803">
              <w:rPr>
                <w:rFonts w:ascii="Times New Roman" w:hAnsi="Times New Roman" w:eastAsia="Times New Roman"/>
                <w:sz w:val="24"/>
                <w:szCs w:val="24"/>
              </w:rPr>
              <w:t>To measure sprint speed following each warm-up protocol</w:t>
            </w:r>
          </w:p>
          <w:p w:rsidRPr="00A42F82" w:rsidR="00F96C3F" w:rsidP="22326803" w:rsidRDefault="2E9B99DB" w14:paraId="11EE058D" w14:textId="024A4D08">
            <w:pPr>
              <w:pStyle w:val="ListParagraph"/>
              <w:numPr>
                <w:ilvl w:val="0"/>
                <w:numId w:val="29"/>
              </w:numPr>
              <w:spacing w:before="240" w:after="240"/>
              <w:rPr>
                <w:rFonts w:ascii="Times New Roman" w:hAnsi="Times New Roman" w:eastAsia="Times New Roman"/>
                <w:sz w:val="24"/>
                <w:szCs w:val="24"/>
              </w:rPr>
            </w:pPr>
            <w:r w:rsidRPr="22326803">
              <w:rPr>
                <w:rFonts w:ascii="Times New Roman" w:hAnsi="Times New Roman" w:eastAsia="Times New Roman"/>
                <w:sz w:val="24"/>
                <w:szCs w:val="24"/>
              </w:rPr>
              <w:t xml:space="preserve">To measure </w:t>
            </w:r>
            <w:bookmarkStart w:name="_Int_IjQIX7mg" w:id="0"/>
            <w:r w:rsidRPr="22326803">
              <w:rPr>
                <w:rFonts w:ascii="Times New Roman" w:hAnsi="Times New Roman" w:eastAsia="Times New Roman"/>
                <w:sz w:val="24"/>
                <w:szCs w:val="24"/>
              </w:rPr>
              <w:t>countermovement</w:t>
            </w:r>
            <w:bookmarkEnd w:id="0"/>
            <w:r w:rsidRPr="22326803">
              <w:rPr>
                <w:rFonts w:ascii="Times New Roman" w:hAnsi="Times New Roman" w:eastAsia="Times New Roman"/>
                <w:sz w:val="24"/>
                <w:szCs w:val="24"/>
              </w:rPr>
              <w:t xml:space="preserve"> jump height and force following each warm-up protocol</w:t>
            </w:r>
          </w:p>
          <w:p w:rsidRPr="00A42F82" w:rsidR="00F96C3F" w:rsidP="22326803" w:rsidRDefault="2E9B99DB" w14:paraId="0FC77AEC" w14:textId="08E57B27">
            <w:pPr>
              <w:pStyle w:val="ListParagraph"/>
              <w:numPr>
                <w:ilvl w:val="0"/>
                <w:numId w:val="29"/>
              </w:numPr>
              <w:spacing w:before="240" w:after="240"/>
              <w:rPr>
                <w:rFonts w:ascii="Times New Roman" w:hAnsi="Times New Roman" w:eastAsia="Times New Roman"/>
                <w:sz w:val="24"/>
                <w:szCs w:val="24"/>
              </w:rPr>
            </w:pPr>
            <w:r w:rsidRPr="22326803">
              <w:rPr>
                <w:rFonts w:ascii="Times New Roman" w:hAnsi="Times New Roman" w:eastAsia="Times New Roman"/>
                <w:sz w:val="24"/>
                <w:szCs w:val="24"/>
              </w:rPr>
              <w:t>To compare performance outcomes between the two intervention groups</w:t>
            </w:r>
          </w:p>
          <w:p w:rsidRPr="00A42F82" w:rsidR="00F96C3F" w:rsidP="22326803" w:rsidRDefault="00F96C3F" w14:paraId="63AA5A72" w14:textId="09157AE8"/>
          <w:p w:rsidRPr="00A42F82" w:rsidR="00F96C3F" w:rsidP="22326803" w:rsidRDefault="00F96C3F" w14:paraId="195CBC88" w14:textId="77777777">
            <w:r w:rsidRPr="22326803">
              <w:rPr>
                <w:color w:val="808080" w:themeColor="background1" w:themeShade="80"/>
              </w:rPr>
              <w:t>(this box should expand as you type)</w:t>
            </w:r>
          </w:p>
        </w:tc>
      </w:tr>
      <w:tr w:rsidRPr="00A42F82" w:rsidR="00F96C3F" w:rsidTr="3977FDE1" w14:paraId="67275614" w14:textId="77777777">
        <w:trPr>
          <w:trHeight w:val="454"/>
        </w:trPr>
        <w:tc>
          <w:tcPr>
            <w:tcW w:w="622"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873"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3977FDE1" w14:paraId="570BB83E" w14:textId="77777777">
        <w:trPr>
          <w:trHeight w:val="454"/>
        </w:trPr>
        <w:tc>
          <w:tcPr>
            <w:tcW w:w="622"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873" w:type="dxa"/>
            <w:gridSpan w:val="4"/>
            <w:tcMar/>
            <w:vAlign w:val="center"/>
          </w:tcPr>
          <w:p w:rsidRPr="001928F7" w:rsidR="001928F7" w:rsidP="001928F7" w:rsidRDefault="001928F7" w14:paraId="627BE278" w14:textId="77777777">
            <w:pPr>
              <w:rPr>
                <w:rFonts w:ascii="Arial" w:hAnsi="Arial" w:cs="Arial"/>
                <w:b/>
                <w:bCs/>
                <w:sz w:val="22"/>
                <w:szCs w:val="22"/>
              </w:rPr>
            </w:pPr>
            <w:r w:rsidRPr="22326803">
              <w:rPr>
                <w:rFonts w:ascii="Arial" w:hAnsi="Arial" w:cs="Arial"/>
                <w:b/>
                <w:bCs/>
                <w:sz w:val="22"/>
                <w:szCs w:val="22"/>
              </w:rPr>
              <w:t>Experimental approach</w:t>
            </w:r>
          </w:p>
          <w:p w:rsidRPr="001928F7" w:rsidR="00655F0F" w:rsidP="3977FDE1" w:rsidRDefault="4DC64B2D" w14:paraId="6EF06D33" w14:textId="750523CF">
            <w:pPr>
              <w:spacing w:before="240" w:after="240"/>
              <w:rPr>
                <w:rFonts w:ascii="Arial" w:hAnsi="Arial" w:eastAsia="Arial" w:cs="Arial"/>
                <w:sz w:val="22"/>
                <w:szCs w:val="22"/>
              </w:rPr>
            </w:pPr>
            <w:r w:rsidRPr="3977FDE1" w:rsidR="02D9EEEF">
              <w:rPr>
                <w:rFonts w:ascii="Arial" w:hAnsi="Arial" w:eastAsia="Arial" w:cs="Arial"/>
                <w:sz w:val="22"/>
                <w:szCs w:val="22"/>
              </w:rPr>
              <w:t>This study will use a randomised</w:t>
            </w:r>
            <w:r w:rsidRPr="3977FDE1" w:rsidR="10D08A16">
              <w:rPr>
                <w:rFonts w:ascii="Arial" w:hAnsi="Arial" w:eastAsia="Arial" w:cs="Arial"/>
                <w:sz w:val="22"/>
                <w:szCs w:val="22"/>
              </w:rPr>
              <w:t xml:space="preserve"> crossover </w:t>
            </w:r>
            <w:r w:rsidRPr="3977FDE1" w:rsidR="02D9EEEF">
              <w:rPr>
                <w:rFonts w:ascii="Arial" w:hAnsi="Arial" w:eastAsia="Arial" w:cs="Arial"/>
                <w:sz w:val="22"/>
                <w:szCs w:val="22"/>
              </w:rPr>
              <w:t xml:space="preserve">design to compare the acute effects of two warm-up interventions: dynamic stretching and plyometric exercises. Participants will be randomly </w:t>
            </w:r>
            <w:r w:rsidRPr="3977FDE1" w:rsidR="02D9EEEF">
              <w:rPr>
                <w:rFonts w:ascii="Arial" w:hAnsi="Arial" w:eastAsia="Arial" w:cs="Arial"/>
                <w:sz w:val="22"/>
                <w:szCs w:val="22"/>
              </w:rPr>
              <w:t>allocated</w:t>
            </w:r>
            <w:r w:rsidRPr="3977FDE1" w:rsidR="02D9EEEF">
              <w:rPr>
                <w:rFonts w:ascii="Arial" w:hAnsi="Arial" w:eastAsia="Arial" w:cs="Arial"/>
                <w:sz w:val="22"/>
                <w:szCs w:val="22"/>
              </w:rPr>
              <w:t xml:space="preserve"> </w:t>
            </w:r>
            <w:r w:rsidRPr="3977FDE1" w:rsidR="7933EF9C">
              <w:rPr>
                <w:rFonts w:ascii="Arial" w:hAnsi="Arial" w:eastAsia="Arial" w:cs="Arial"/>
                <w:sz w:val="22"/>
                <w:szCs w:val="22"/>
              </w:rPr>
              <w:t xml:space="preserve">into two groups (Group A and Group B). In the first testing session, Group A will complete the dynamic warm-up </w:t>
            </w:r>
            <w:r w:rsidRPr="3977FDE1" w:rsidR="23CBA839">
              <w:rPr>
                <w:rFonts w:ascii="Arial" w:hAnsi="Arial" w:eastAsia="Arial" w:cs="Arial"/>
                <w:sz w:val="22"/>
                <w:szCs w:val="22"/>
              </w:rPr>
              <w:t>and Group B will complete the plyometric warm-up. The following sessions (one-week later), interventions will be reversed, so that each group performs both warm-up conditions.</w:t>
            </w:r>
          </w:p>
          <w:p w:rsidR="23CBA839" w:rsidP="3977FDE1" w:rsidRDefault="23CBA839" w14:paraId="209F88E2" w14:textId="341F9AA7">
            <w:pPr>
              <w:spacing w:before="240" w:after="240"/>
              <w:rPr>
                <w:rFonts w:ascii="Arial" w:hAnsi="Arial" w:eastAsia="Arial" w:cs="Arial"/>
                <w:sz w:val="22"/>
                <w:szCs w:val="22"/>
              </w:rPr>
            </w:pPr>
            <w:r w:rsidRPr="3977FDE1" w:rsidR="23CBA839">
              <w:rPr>
                <w:rFonts w:ascii="Arial" w:hAnsi="Arial" w:eastAsia="Arial" w:cs="Arial"/>
                <w:sz w:val="22"/>
                <w:szCs w:val="22"/>
              </w:rPr>
              <w:t>This design allows each participant to act as their own control, enabling comparisons between interventions and within participants.</w:t>
            </w:r>
          </w:p>
          <w:p w:rsidRPr="001928F7" w:rsidR="00655F0F" w:rsidP="22326803" w:rsidRDefault="4DC64B2D" w14:paraId="011C4487" w14:textId="3E2DE4B7">
            <w:pPr>
              <w:spacing w:before="240" w:after="240"/>
            </w:pPr>
            <w:r w:rsidRPr="22326803">
              <w:rPr>
                <w:rFonts w:ascii="Arial" w:hAnsi="Arial" w:eastAsia="Arial" w:cs="Arial"/>
                <w:sz w:val="22"/>
                <w:szCs w:val="22"/>
              </w:rPr>
              <w:t>The study will take place prior to a scheduled university football training session on a 3G pitch at UWTSD.</w:t>
            </w:r>
          </w:p>
          <w:p w:rsidRPr="001928F7" w:rsidR="00655F0F" w:rsidP="001928F7" w:rsidRDefault="00655F0F" w14:paraId="0FF4357B" w14:textId="5B81535B">
            <w:pPr>
              <w:rPr>
                <w:rFonts w:ascii="Arial" w:hAnsi="Arial" w:cs="Arial"/>
                <w:sz w:val="22"/>
                <w:szCs w:val="22"/>
              </w:rPr>
            </w:pPr>
          </w:p>
          <w:p w:rsidRPr="00655F0F" w:rsidR="001928F7" w:rsidP="001928F7" w:rsidRDefault="001928F7" w14:paraId="18D24AC9" w14:textId="77777777">
            <w:pPr>
              <w:rPr>
                <w:rFonts w:ascii="Arial" w:hAnsi="Arial" w:cs="Arial"/>
                <w:b/>
                <w:bCs/>
                <w:sz w:val="22"/>
                <w:szCs w:val="22"/>
              </w:rPr>
            </w:pPr>
            <w:r w:rsidRPr="22326803">
              <w:rPr>
                <w:rFonts w:ascii="Arial" w:hAnsi="Arial" w:cs="Arial"/>
                <w:b/>
                <w:bCs/>
                <w:sz w:val="22"/>
                <w:szCs w:val="22"/>
              </w:rPr>
              <w:t>Participants</w:t>
            </w:r>
          </w:p>
          <w:p w:rsidRPr="001928F7" w:rsidR="009B09C8" w:rsidP="22326803" w:rsidRDefault="262D4F05" w14:paraId="202FF6A8" w14:textId="43AFBB8C">
            <w:pPr>
              <w:spacing w:before="240" w:after="240"/>
            </w:pPr>
            <w:r w:rsidRPr="3977FDE1" w:rsidR="73314C64">
              <w:rPr>
                <w:rFonts w:ascii="Arial" w:hAnsi="Arial" w:eastAsia="Arial" w:cs="Arial"/>
                <w:sz w:val="22"/>
                <w:szCs w:val="22"/>
              </w:rPr>
              <w:t>Approximately 8-10</w:t>
            </w:r>
            <w:r w:rsidRPr="3977FDE1" w:rsidR="73314C64">
              <w:rPr>
                <w:rFonts w:ascii="Arial" w:hAnsi="Arial" w:eastAsia="Arial" w:cs="Arial"/>
                <w:sz w:val="22"/>
                <w:szCs w:val="22"/>
              </w:rPr>
              <w:t xml:space="preserve"> male university football players from the UWTSD football team will be recruited.</w:t>
            </w:r>
          </w:p>
          <w:p w:rsidRPr="001928F7" w:rsidR="009B09C8" w:rsidP="22326803" w:rsidRDefault="262D4F05" w14:paraId="4E0E3649" w14:textId="1697B793">
            <w:pPr>
              <w:spacing w:before="240" w:after="240"/>
            </w:pPr>
            <w:r w:rsidRPr="3977FDE1" w:rsidR="73314C64">
              <w:rPr>
                <w:rFonts w:ascii="Arial" w:hAnsi="Arial" w:eastAsia="Arial" w:cs="Arial"/>
                <w:sz w:val="22"/>
                <w:szCs w:val="22"/>
              </w:rPr>
              <w:t>Inclusion criteria:</w:t>
            </w:r>
          </w:p>
          <w:p w:rsidRPr="001928F7" w:rsidR="009B09C8" w:rsidP="22326803" w:rsidRDefault="262D4F05" w14:paraId="4208AD2F" w14:textId="50123F63">
            <w:pPr>
              <w:pStyle w:val="ListParagraph"/>
              <w:numPr>
                <w:ilvl w:val="0"/>
                <w:numId w:val="3"/>
              </w:numPr>
              <w:spacing w:before="240" w:after="240"/>
              <w:rPr>
                <w:rFonts w:ascii="Arial" w:hAnsi="Arial" w:eastAsia="Arial" w:cs="Arial"/>
              </w:rPr>
            </w:pPr>
            <w:r w:rsidRPr="22326803">
              <w:rPr>
                <w:rFonts w:ascii="Arial" w:hAnsi="Arial" w:eastAsia="Arial" w:cs="Arial"/>
              </w:rPr>
              <w:t>Current member of the university football team</w:t>
            </w:r>
          </w:p>
          <w:p w:rsidRPr="001928F7" w:rsidR="009B09C8" w:rsidP="22326803" w:rsidRDefault="262D4F05" w14:paraId="16D5A333" w14:textId="5F54E781">
            <w:pPr>
              <w:pStyle w:val="ListParagraph"/>
              <w:numPr>
                <w:ilvl w:val="0"/>
                <w:numId w:val="3"/>
              </w:numPr>
              <w:spacing w:before="240" w:after="240"/>
              <w:rPr>
                <w:rFonts w:ascii="Arial" w:hAnsi="Arial" w:eastAsia="Arial" w:cs="Arial"/>
              </w:rPr>
            </w:pPr>
            <w:r w:rsidRPr="22326803">
              <w:rPr>
                <w:rFonts w:ascii="Arial" w:hAnsi="Arial" w:eastAsia="Arial" w:cs="Arial"/>
              </w:rPr>
              <w:t>Aged 18 years or older</w:t>
            </w:r>
          </w:p>
          <w:p w:rsidRPr="001928F7" w:rsidR="009B09C8" w:rsidP="22326803" w:rsidRDefault="262D4F05" w14:paraId="5979DC66" w14:textId="5A1662B5">
            <w:pPr>
              <w:pStyle w:val="ListParagraph"/>
              <w:numPr>
                <w:ilvl w:val="0"/>
                <w:numId w:val="3"/>
              </w:numPr>
              <w:spacing w:before="240" w:after="240"/>
              <w:rPr>
                <w:rFonts w:ascii="Arial" w:hAnsi="Arial" w:eastAsia="Arial" w:cs="Arial"/>
              </w:rPr>
            </w:pPr>
            <w:r w:rsidRPr="22326803">
              <w:rPr>
                <w:rFonts w:ascii="Arial" w:hAnsi="Arial" w:eastAsia="Arial" w:cs="Arial"/>
              </w:rPr>
              <w:t>Free from injury at the time of testing</w:t>
            </w:r>
          </w:p>
          <w:p w:rsidRPr="001928F7" w:rsidR="009B09C8" w:rsidP="22326803" w:rsidRDefault="262D4F05" w14:paraId="62DCEE8F" w14:textId="0723AF02">
            <w:pPr>
              <w:spacing w:before="240" w:after="240"/>
            </w:pPr>
            <w:r w:rsidRPr="22326803">
              <w:rPr>
                <w:rFonts w:ascii="Arial" w:hAnsi="Arial" w:eastAsia="Arial" w:cs="Arial"/>
                <w:sz w:val="22"/>
                <w:szCs w:val="22"/>
              </w:rPr>
              <w:t>Exclusion criteria:</w:t>
            </w:r>
          </w:p>
          <w:p w:rsidRPr="001928F7" w:rsidR="009B09C8" w:rsidP="22326803" w:rsidRDefault="262D4F05" w14:paraId="1A542A04" w14:textId="60B1F27A">
            <w:pPr>
              <w:pStyle w:val="ListParagraph"/>
              <w:numPr>
                <w:ilvl w:val="0"/>
                <w:numId w:val="2"/>
              </w:numPr>
              <w:spacing w:before="240" w:after="240"/>
              <w:rPr>
                <w:rFonts w:ascii="Arial" w:hAnsi="Arial" w:eastAsia="Arial" w:cs="Arial"/>
              </w:rPr>
            </w:pPr>
            <w:r w:rsidRPr="22326803">
              <w:rPr>
                <w:rFonts w:ascii="Arial" w:hAnsi="Arial" w:eastAsia="Arial" w:cs="Arial"/>
              </w:rPr>
              <w:t>Current lower limb injury</w:t>
            </w:r>
          </w:p>
          <w:p w:rsidRPr="001928F7" w:rsidR="009B09C8" w:rsidP="22326803" w:rsidRDefault="262D4F05" w14:paraId="234EAF70" w14:textId="4EC7B32E">
            <w:pPr>
              <w:pStyle w:val="ListParagraph"/>
              <w:numPr>
                <w:ilvl w:val="0"/>
                <w:numId w:val="2"/>
              </w:numPr>
              <w:spacing w:before="240" w:after="240"/>
              <w:rPr>
                <w:rFonts w:ascii="Arial" w:hAnsi="Arial" w:eastAsia="Arial" w:cs="Arial"/>
              </w:rPr>
            </w:pPr>
            <w:r w:rsidRPr="22326803">
              <w:rPr>
                <w:rFonts w:ascii="Arial" w:hAnsi="Arial" w:eastAsia="Arial" w:cs="Arial"/>
              </w:rPr>
              <w:t>Any medical condition preventing high-intensity exercise</w:t>
            </w:r>
          </w:p>
          <w:p w:rsidRPr="001928F7" w:rsidR="009B09C8" w:rsidP="22326803" w:rsidRDefault="262D4F05" w14:paraId="7ACC7E6A" w14:textId="1B2DAB30">
            <w:pPr>
              <w:pStyle w:val="ListParagraph"/>
              <w:numPr>
                <w:ilvl w:val="0"/>
                <w:numId w:val="2"/>
              </w:numPr>
              <w:spacing w:before="240" w:after="240"/>
              <w:rPr>
                <w:rFonts w:ascii="Arial" w:hAnsi="Arial" w:eastAsia="Arial" w:cs="Arial"/>
              </w:rPr>
            </w:pPr>
            <w:r w:rsidRPr="22326803">
              <w:rPr>
                <w:rFonts w:ascii="Arial" w:hAnsi="Arial" w:eastAsia="Arial" w:cs="Arial"/>
              </w:rPr>
              <w:t>Recent musculoskeletal injury</w:t>
            </w:r>
          </w:p>
          <w:p w:rsidRPr="001928F7" w:rsidR="009B09C8" w:rsidP="22326803" w:rsidRDefault="262D4F05" w14:paraId="33E6A0F6" w14:textId="5767E60B">
            <w:pPr>
              <w:spacing w:before="240" w:after="240"/>
            </w:pPr>
            <w:r w:rsidRPr="22326803">
              <w:rPr>
                <w:rFonts w:ascii="Arial" w:hAnsi="Arial" w:eastAsia="Arial" w:cs="Arial"/>
                <w:sz w:val="22"/>
                <w:szCs w:val="22"/>
              </w:rPr>
              <w:t>Participants will receive a Participant Information Sheet and provide written informed consent prior to participation. Participation will be voluntary, and individuals may withdraw at any time without consequence.</w:t>
            </w:r>
          </w:p>
          <w:p w:rsidRPr="001928F7" w:rsidR="009B09C8" w:rsidP="001928F7" w:rsidRDefault="009B09C8" w14:paraId="35D07E7F" w14:textId="11B418E5">
            <w:pPr>
              <w:rPr>
                <w:rFonts w:ascii="Arial" w:hAnsi="Arial" w:cs="Arial"/>
                <w:sz w:val="22"/>
                <w:szCs w:val="22"/>
              </w:rPr>
            </w:pPr>
          </w:p>
          <w:p w:rsidRPr="00163791" w:rsidR="001928F7" w:rsidP="001928F7" w:rsidRDefault="001928F7" w14:paraId="3FD5CC59" w14:textId="77777777">
            <w:pPr>
              <w:rPr>
                <w:rFonts w:ascii="Arial" w:hAnsi="Arial" w:cs="Arial"/>
                <w:b/>
                <w:bCs/>
                <w:sz w:val="22"/>
                <w:szCs w:val="22"/>
              </w:rPr>
            </w:pPr>
            <w:r w:rsidRPr="22326803">
              <w:rPr>
                <w:rFonts w:ascii="Arial" w:hAnsi="Arial" w:cs="Arial"/>
                <w:b/>
                <w:bCs/>
                <w:sz w:val="22"/>
                <w:szCs w:val="22"/>
              </w:rPr>
              <w:t>Procedures</w:t>
            </w:r>
          </w:p>
          <w:p w:rsidR="5CF2AB41" w:rsidP="3977FDE1" w:rsidRDefault="5CF2AB41" w14:paraId="5874E035" w14:textId="1F41AD79">
            <w:pPr>
              <w:spacing w:before="240" w:after="240"/>
              <w:rPr>
                <w:rFonts w:ascii="Arial" w:hAnsi="Arial" w:eastAsia="Arial" w:cs="Arial"/>
                <w:sz w:val="22"/>
                <w:szCs w:val="22"/>
              </w:rPr>
            </w:pPr>
            <w:r w:rsidRPr="3977FDE1" w:rsidR="17965020">
              <w:rPr>
                <w:rFonts w:ascii="Arial" w:hAnsi="Arial" w:eastAsia="Arial" w:cs="Arial"/>
                <w:sz w:val="22"/>
                <w:szCs w:val="22"/>
              </w:rPr>
              <w:t xml:space="preserve">Testing will take place </w:t>
            </w:r>
            <w:r w:rsidRPr="3977FDE1" w:rsidR="0017968B">
              <w:rPr>
                <w:rFonts w:ascii="Arial" w:hAnsi="Arial" w:eastAsia="Arial" w:cs="Arial"/>
                <w:sz w:val="22"/>
                <w:szCs w:val="22"/>
              </w:rPr>
              <w:t>across multiple separate sessions, scheduled one week apart to minimise fatigue or any carryover effects.</w:t>
            </w:r>
          </w:p>
          <w:p w:rsidR="5CF2AB41" w:rsidP="22326803" w:rsidRDefault="5CF2AB41" w14:paraId="739A15D9" w14:textId="13DC1C29">
            <w:pPr>
              <w:spacing w:before="240" w:after="240"/>
            </w:pPr>
            <w:r w:rsidRPr="22326803">
              <w:rPr>
                <w:rFonts w:ascii="Arial" w:hAnsi="Arial" w:eastAsia="Arial" w:cs="Arial"/>
                <w:sz w:val="22"/>
                <w:szCs w:val="22"/>
              </w:rPr>
              <w:t>All participants will first complete a standardised 5-minute general warm-up consisting of light jogging and mobility exercises.</w:t>
            </w:r>
          </w:p>
          <w:p w:rsidR="5CF2AB41" w:rsidP="22326803" w:rsidRDefault="5CF2AB41" w14:paraId="2568BAFB" w14:textId="1F87E262">
            <w:pPr>
              <w:spacing w:before="240" w:after="240"/>
            </w:pPr>
            <w:r w:rsidRPr="3977FDE1" w:rsidR="17965020">
              <w:rPr>
                <w:rFonts w:ascii="Arial" w:hAnsi="Arial" w:eastAsia="Arial" w:cs="Arial"/>
                <w:sz w:val="22"/>
                <w:szCs w:val="22"/>
              </w:rPr>
              <w:t xml:space="preserve">Participants will then be randomly assigned to </w:t>
            </w:r>
            <w:r w:rsidRPr="3977FDE1" w:rsidR="008FF856">
              <w:rPr>
                <w:rFonts w:ascii="Arial" w:hAnsi="Arial" w:eastAsia="Arial" w:cs="Arial"/>
                <w:sz w:val="22"/>
                <w:szCs w:val="22"/>
              </w:rPr>
              <w:t>either Group A or Group B with the warm-up interventions as followed:</w:t>
            </w:r>
          </w:p>
          <w:p w:rsidR="5CF2AB41" w:rsidP="22326803" w:rsidRDefault="5CF2AB41" w14:paraId="70390591" w14:textId="7922AF10">
            <w:pPr>
              <w:spacing w:before="240" w:after="240"/>
            </w:pPr>
            <w:r w:rsidRPr="22326803">
              <w:rPr>
                <w:rFonts w:ascii="Arial" w:hAnsi="Arial" w:eastAsia="Arial" w:cs="Arial"/>
                <w:sz w:val="22"/>
                <w:szCs w:val="22"/>
                <w:u w:val="single"/>
              </w:rPr>
              <w:t>Dynamic Stretching Group</w:t>
            </w:r>
            <w:r w:rsidRPr="22326803">
              <w:rPr>
                <w:rFonts w:ascii="Arial" w:hAnsi="Arial" w:eastAsia="Arial" w:cs="Arial"/>
                <w:b/>
                <w:bCs/>
                <w:sz w:val="22"/>
                <w:szCs w:val="22"/>
                <w:u w:val="single"/>
              </w:rPr>
              <w:t>:</w:t>
            </w:r>
            <w:r>
              <w:br/>
            </w:r>
            <w:r w:rsidRPr="22326803">
              <w:rPr>
                <w:rFonts w:ascii="Arial" w:hAnsi="Arial" w:eastAsia="Arial" w:cs="Arial"/>
                <w:sz w:val="22"/>
                <w:szCs w:val="22"/>
              </w:rPr>
              <w:t>Participants will complete a structured dynamic stretching routine targeting the lower limbs (e.g., walking lunges, leg swings, high knees), lasting approximately 6–8 minutes.</w:t>
            </w:r>
          </w:p>
          <w:p w:rsidR="5CF2AB41" w:rsidP="22326803" w:rsidRDefault="5CF2AB41" w14:paraId="50BEB12D" w14:textId="6B04526A">
            <w:pPr>
              <w:spacing w:before="240" w:after="240"/>
            </w:pPr>
            <w:r w:rsidRPr="3977FDE1" w:rsidR="17965020">
              <w:rPr>
                <w:rFonts w:ascii="Arial" w:hAnsi="Arial" w:eastAsia="Arial" w:cs="Arial"/>
                <w:sz w:val="22"/>
                <w:szCs w:val="22"/>
                <w:u w:val="single"/>
              </w:rPr>
              <w:t>Plyometric Group:</w:t>
            </w:r>
            <w:r>
              <w:br/>
            </w:r>
            <w:r w:rsidRPr="3977FDE1" w:rsidR="17965020">
              <w:rPr>
                <w:rFonts w:ascii="Arial" w:hAnsi="Arial" w:eastAsia="Arial" w:cs="Arial"/>
                <w:sz w:val="22"/>
                <w:szCs w:val="22"/>
              </w:rPr>
              <w:t xml:space="preserve">Participants will complete a structured plyometric warm-up consisting of controlled jump-based exercises (e.g., squat jumps, pogo jumps, bounding), lasting </w:t>
            </w:r>
            <w:r w:rsidRPr="3977FDE1" w:rsidR="17965020">
              <w:rPr>
                <w:rFonts w:ascii="Arial" w:hAnsi="Arial" w:eastAsia="Arial" w:cs="Arial"/>
                <w:sz w:val="22"/>
                <w:szCs w:val="22"/>
              </w:rPr>
              <w:t>approximately 6</w:t>
            </w:r>
            <w:r w:rsidRPr="3977FDE1" w:rsidR="17965020">
              <w:rPr>
                <w:rFonts w:ascii="Arial" w:hAnsi="Arial" w:eastAsia="Arial" w:cs="Arial"/>
                <w:sz w:val="22"/>
                <w:szCs w:val="22"/>
              </w:rPr>
              <w:t>–8 minutes.</w:t>
            </w:r>
          </w:p>
          <w:p w:rsidR="5E8858B8" w:rsidP="3977FDE1" w:rsidRDefault="5E8858B8" w14:paraId="0228477E" w14:textId="0A8A6681">
            <w:pPr>
              <w:spacing w:before="240" w:after="240"/>
              <w:rPr>
                <w:rFonts w:ascii="Arial" w:hAnsi="Arial" w:eastAsia="Arial" w:cs="Arial"/>
                <w:sz w:val="22"/>
                <w:szCs w:val="22"/>
              </w:rPr>
            </w:pPr>
            <w:r w:rsidRPr="3977FDE1" w:rsidR="5E8858B8">
              <w:rPr>
                <w:rFonts w:ascii="Arial" w:hAnsi="Arial" w:eastAsia="Arial" w:cs="Arial"/>
                <w:sz w:val="22"/>
                <w:szCs w:val="22"/>
              </w:rPr>
              <w:t xml:space="preserve">Group A will begin with </w:t>
            </w:r>
            <w:r w:rsidRPr="3977FDE1" w:rsidR="5E8858B8">
              <w:rPr>
                <w:rFonts w:ascii="Arial" w:hAnsi="Arial" w:eastAsia="Arial" w:cs="Arial"/>
                <w:sz w:val="22"/>
                <w:szCs w:val="22"/>
              </w:rPr>
              <w:t>dynamic,</w:t>
            </w:r>
            <w:r w:rsidRPr="3977FDE1" w:rsidR="5E8858B8">
              <w:rPr>
                <w:rFonts w:ascii="Arial" w:hAnsi="Arial" w:eastAsia="Arial" w:cs="Arial"/>
                <w:sz w:val="22"/>
                <w:szCs w:val="22"/>
              </w:rPr>
              <w:t xml:space="preserve"> and Group B will begin with plyometric. </w:t>
            </w:r>
            <w:r w:rsidRPr="3977FDE1" w:rsidR="7DD31CE2">
              <w:rPr>
                <w:rFonts w:ascii="Arial" w:hAnsi="Arial" w:eastAsia="Arial" w:cs="Arial"/>
                <w:sz w:val="22"/>
                <w:szCs w:val="22"/>
              </w:rPr>
              <w:t>The following week, participants will complete the alternate warm-up protocol.</w:t>
            </w:r>
          </w:p>
          <w:p w:rsidR="5CF2AB41" w:rsidP="22326803" w:rsidRDefault="5CF2AB41" w14:paraId="4CAFE815" w14:textId="221D60EE">
            <w:pPr>
              <w:spacing w:before="240" w:after="240"/>
            </w:pPr>
            <w:r w:rsidRPr="22326803">
              <w:rPr>
                <w:rFonts w:ascii="Arial" w:hAnsi="Arial" w:eastAsia="Arial" w:cs="Arial"/>
                <w:sz w:val="22"/>
                <w:szCs w:val="22"/>
              </w:rPr>
              <w:t>Both interventions will be matched for duration and target similar lower-limb muscle groups. All sessions will be supervised by the researcher and an instructed assistant to ensure consistency.</w:t>
            </w:r>
          </w:p>
          <w:p w:rsidR="5CF2AB41" w:rsidP="22326803" w:rsidRDefault="5CF2AB41" w14:paraId="5B0B3E8C" w14:textId="02DC64CC">
            <w:pPr>
              <w:spacing w:before="240" w:after="240"/>
            </w:pPr>
            <w:r w:rsidRPr="22326803">
              <w:rPr>
                <w:rFonts w:ascii="Arial" w:hAnsi="Arial" w:eastAsia="Arial" w:cs="Arial"/>
                <w:sz w:val="22"/>
                <w:szCs w:val="22"/>
              </w:rPr>
              <w:t xml:space="preserve">Following a </w:t>
            </w:r>
            <w:bookmarkStart w:name="_Int_dthJBpuk" w:id="1"/>
            <w:r w:rsidRPr="22326803">
              <w:rPr>
                <w:rFonts w:ascii="Arial" w:hAnsi="Arial" w:eastAsia="Arial" w:cs="Arial"/>
                <w:sz w:val="22"/>
                <w:szCs w:val="22"/>
              </w:rPr>
              <w:t>short standardised</w:t>
            </w:r>
            <w:bookmarkEnd w:id="1"/>
            <w:r w:rsidRPr="22326803">
              <w:rPr>
                <w:rFonts w:ascii="Arial" w:hAnsi="Arial" w:eastAsia="Arial" w:cs="Arial"/>
                <w:sz w:val="22"/>
                <w:szCs w:val="22"/>
              </w:rPr>
              <w:t xml:space="preserve"> rest period (approximately 2 minutes), participants will complete performance testing:</w:t>
            </w:r>
          </w:p>
          <w:p w:rsidR="5CF2AB41" w:rsidP="22326803" w:rsidRDefault="5CF2AB41" w14:paraId="40D66F89" w14:textId="6419D441">
            <w:pPr>
              <w:pStyle w:val="ListParagraph"/>
              <w:numPr>
                <w:ilvl w:val="0"/>
                <w:numId w:val="1"/>
              </w:numPr>
              <w:spacing w:before="240" w:after="240"/>
              <w:rPr>
                <w:rFonts w:ascii="Arial" w:hAnsi="Arial" w:eastAsia="Arial" w:cs="Arial"/>
              </w:rPr>
            </w:pPr>
            <w:r w:rsidRPr="22326803">
              <w:rPr>
                <w:rFonts w:ascii="Arial" w:hAnsi="Arial" w:eastAsia="Arial" w:cs="Arial"/>
              </w:rPr>
              <w:t>Countermovement jump (CMJ): 3 maximal attempts with 30 seconds rest between trials. Jump height and/or force will be recorded using appropriate measurement equipment.</w:t>
            </w:r>
          </w:p>
          <w:p w:rsidR="5CF2AB41" w:rsidP="22326803" w:rsidRDefault="5CF2AB41" w14:paraId="77BA945B" w14:textId="72CBE4ED">
            <w:pPr>
              <w:pStyle w:val="ListParagraph"/>
              <w:numPr>
                <w:ilvl w:val="0"/>
                <w:numId w:val="1"/>
              </w:numPr>
              <w:spacing w:before="240" w:after="240"/>
              <w:rPr>
                <w:rFonts w:ascii="Arial" w:hAnsi="Arial" w:eastAsia="Arial" w:cs="Arial"/>
              </w:rPr>
            </w:pPr>
            <w:r w:rsidRPr="22326803">
              <w:rPr>
                <w:rFonts w:ascii="Arial" w:hAnsi="Arial" w:eastAsia="Arial" w:cs="Arial"/>
              </w:rPr>
              <w:t>Sprint test: 3 maximal effort sprints over a short distance (20 metres), with 2 minutes rest between trials. Sprint time will be recorded using appropriate timing methods</w:t>
            </w:r>
            <w:r w:rsidRPr="22326803" w:rsidR="686A0CF1">
              <w:rPr>
                <w:rFonts w:ascii="Arial" w:hAnsi="Arial" w:eastAsia="Arial" w:cs="Arial"/>
              </w:rPr>
              <w:t xml:space="preserve"> (timing gate)</w:t>
            </w:r>
            <w:r w:rsidRPr="22326803">
              <w:rPr>
                <w:rFonts w:ascii="Arial" w:hAnsi="Arial" w:eastAsia="Arial" w:cs="Arial"/>
              </w:rPr>
              <w:t>.</w:t>
            </w:r>
          </w:p>
          <w:p w:rsidR="5CF2AB41" w:rsidP="22326803" w:rsidRDefault="5CF2AB41" w14:paraId="42EF9996" w14:textId="2CC3D2A9">
            <w:pPr>
              <w:spacing w:before="240" w:after="240"/>
            </w:pPr>
            <w:r w:rsidRPr="22326803">
              <w:rPr>
                <w:rFonts w:ascii="Arial" w:hAnsi="Arial" w:eastAsia="Arial" w:cs="Arial"/>
                <w:sz w:val="22"/>
                <w:szCs w:val="22"/>
              </w:rPr>
              <w:t>The total duration of participation will be approximately 20–30 minutes.</w:t>
            </w:r>
          </w:p>
          <w:p w:rsidR="22326803" w:rsidP="22326803" w:rsidRDefault="22326803" w14:paraId="6EB53DB5" w14:textId="24FE98A8">
            <w:pPr>
              <w:spacing w:before="240" w:after="240"/>
              <w:rPr>
                <w:rFonts w:ascii="Arial" w:hAnsi="Arial" w:eastAsia="Arial" w:cs="Arial"/>
                <w:sz w:val="22"/>
                <w:szCs w:val="22"/>
              </w:rPr>
            </w:pPr>
          </w:p>
          <w:p w:rsidRPr="0009060E" w:rsidR="0009060E" w:rsidP="00A91894" w:rsidRDefault="0009060E" w14:paraId="6ED10607" w14:textId="78E84ACE">
            <w:pPr>
              <w:rPr>
                <w:rFonts w:ascii="Arial" w:hAnsi="Arial" w:cs="Arial"/>
                <w:b/>
                <w:bCs/>
                <w:sz w:val="22"/>
                <w:szCs w:val="22"/>
              </w:rPr>
            </w:pPr>
            <w:r w:rsidRPr="22326803">
              <w:rPr>
                <w:rFonts w:ascii="Arial" w:hAnsi="Arial" w:cs="Arial"/>
                <w:b/>
                <w:bCs/>
                <w:sz w:val="22"/>
                <w:szCs w:val="22"/>
              </w:rPr>
              <w:t>Data Analysis</w:t>
            </w:r>
          </w:p>
          <w:p w:rsidRPr="00A42F82" w:rsidR="00F96C3F" w:rsidP="00A91894" w:rsidRDefault="00F96C3F" w14:paraId="009C481E" w14:textId="77777777">
            <w:pPr>
              <w:rPr>
                <w:rFonts w:ascii="Arial" w:hAnsi="Arial" w:cs="Arial"/>
                <w:sz w:val="22"/>
                <w:szCs w:val="22"/>
              </w:rPr>
            </w:pPr>
          </w:p>
          <w:p w:rsidRPr="00A42F82" w:rsidR="00F96C3F" w:rsidP="22326803" w:rsidRDefault="7DA3F047" w14:paraId="494872FA" w14:textId="4C40377C">
            <w:pPr>
              <w:spacing w:before="240" w:after="240"/>
            </w:pPr>
            <w:r w:rsidRPr="22326803">
              <w:rPr>
                <w:rFonts w:ascii="Arial" w:hAnsi="Arial" w:eastAsia="Arial" w:cs="Arial"/>
                <w:sz w:val="22"/>
                <w:szCs w:val="22"/>
              </w:rPr>
              <w:t>Performance data (sprint times and CMJ height/force values) will be recorded and anonymised using participant identification codes.</w:t>
            </w:r>
          </w:p>
          <w:p w:rsidRPr="00A42F82" w:rsidR="00F96C3F" w:rsidP="22326803" w:rsidRDefault="7DA3F047" w14:paraId="5142C065" w14:textId="12BD8AB6">
            <w:pPr>
              <w:spacing w:before="240" w:after="240"/>
              <w:rPr>
                <w:rFonts w:ascii="Arial" w:hAnsi="Arial" w:eastAsia="Arial" w:cs="Arial"/>
                <w:sz w:val="22"/>
                <w:szCs w:val="22"/>
              </w:rPr>
            </w:pPr>
            <w:r w:rsidRPr="3977FDE1" w:rsidR="157821F5">
              <w:rPr>
                <w:rFonts w:ascii="Arial" w:hAnsi="Arial" w:eastAsia="Arial" w:cs="Arial"/>
                <w:sz w:val="22"/>
                <w:szCs w:val="22"/>
              </w:rPr>
              <w:t>Descriptive statistics (mean and standard deviation) will be calculated for each group.</w:t>
            </w:r>
            <w:r w:rsidRPr="3977FDE1" w:rsidR="7220FE4B">
              <w:rPr>
                <w:rFonts w:ascii="Arial" w:hAnsi="Arial" w:eastAsia="Arial" w:cs="Arial"/>
                <w:sz w:val="22"/>
                <w:szCs w:val="22"/>
              </w:rPr>
              <w:t xml:space="preserve"> A repeated-measures statistical test (paired samples t-test) will be used to compare sprint and CMJ performance between the two warm-up protoc</w:t>
            </w:r>
            <w:r w:rsidRPr="3977FDE1" w:rsidR="64A5BDFB">
              <w:rPr>
                <w:rFonts w:ascii="Arial" w:hAnsi="Arial" w:eastAsia="Arial" w:cs="Arial"/>
                <w:sz w:val="22"/>
                <w:szCs w:val="22"/>
              </w:rPr>
              <w:t xml:space="preserve">ols. Statistical </w:t>
            </w:r>
            <w:r w:rsidRPr="3977FDE1" w:rsidR="5B07138B">
              <w:rPr>
                <w:rFonts w:ascii="Arial" w:hAnsi="Arial" w:eastAsia="Arial" w:cs="Arial"/>
                <w:sz w:val="22"/>
                <w:szCs w:val="22"/>
              </w:rPr>
              <w:t>significance</w:t>
            </w:r>
            <w:r w:rsidRPr="3977FDE1" w:rsidR="64A5BDFB">
              <w:rPr>
                <w:rFonts w:ascii="Arial" w:hAnsi="Arial" w:eastAsia="Arial" w:cs="Arial"/>
                <w:sz w:val="22"/>
                <w:szCs w:val="22"/>
              </w:rPr>
              <w:t xml:space="preserve"> will be p ≤ 0.05.</w:t>
            </w:r>
          </w:p>
          <w:p w:rsidRPr="00A42F82" w:rsidR="00F96C3F" w:rsidP="22326803" w:rsidRDefault="7DA3F047" w14:paraId="2A3F574B" w14:textId="2C202BB5">
            <w:pPr>
              <w:spacing w:before="240" w:after="240"/>
            </w:pPr>
            <w:r w:rsidRPr="22326803">
              <w:rPr>
                <w:rFonts w:ascii="Arial" w:hAnsi="Arial" w:eastAsia="Arial" w:cs="Arial"/>
                <w:sz w:val="22"/>
                <w:szCs w:val="22"/>
              </w:rPr>
              <w:t>All data will be stored securely on a password-protected device and analysed using appropriate statistical software.</w:t>
            </w:r>
          </w:p>
          <w:p w:rsidRPr="00A42F82" w:rsidR="00F96C3F" w:rsidP="00A91894" w:rsidRDefault="00F96C3F" w14:paraId="0687532F" w14:textId="76FBCED5">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3977FDE1" w14:paraId="616401B3" w14:textId="77777777">
        <w:trPr>
          <w:trHeight w:val="454"/>
        </w:trPr>
        <w:tc>
          <w:tcPr>
            <w:tcW w:w="622"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873"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3977FDE1" w14:paraId="45A3F649" w14:textId="77777777">
        <w:trPr>
          <w:trHeight w:val="454"/>
        </w:trPr>
        <w:tc>
          <w:tcPr>
            <w:tcW w:w="622"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873" w:type="dxa"/>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374E7E" w14:paraId="6B6F0CA2" w14:textId="4DAD094E">
            <w:pPr>
              <w:rPr>
                <w:rFonts w:ascii="Arial" w:hAnsi="Arial" w:cs="Arial"/>
                <w:sz w:val="22"/>
                <w:szCs w:val="22"/>
              </w:rPr>
            </w:pPr>
            <w:r>
              <w:rPr>
                <w:rFonts w:ascii="Arial" w:hAnsi="Arial" w:cs="Arial"/>
                <w:sz w:val="22"/>
                <w:szCs w:val="22"/>
              </w:rPr>
              <w:t xml:space="preserve">UWTSD Carmarthen campus – Exercise Physiology Laboratory </w:t>
            </w:r>
            <w:r w:rsidR="006355F4">
              <w:rPr>
                <w:rFonts w:ascii="Arial" w:hAnsi="Arial" w:cs="Arial"/>
                <w:sz w:val="22"/>
                <w:szCs w:val="22"/>
              </w:rPr>
              <w:t>(</w:t>
            </w:r>
            <w:proofErr w:type="spellStart"/>
            <w:r>
              <w:rPr>
                <w:rFonts w:ascii="Arial" w:hAnsi="Arial" w:cs="Arial"/>
                <w:sz w:val="22"/>
                <w:szCs w:val="22"/>
              </w:rPr>
              <w:t>Dafydd</w:t>
            </w:r>
            <w:proofErr w:type="spellEnd"/>
            <w:r>
              <w:rPr>
                <w:rFonts w:ascii="Arial" w:hAnsi="Arial" w:cs="Arial"/>
                <w:sz w:val="22"/>
                <w:szCs w:val="22"/>
              </w:rPr>
              <w:t xml:space="preserve"> Rowlands building</w:t>
            </w:r>
            <w:r w:rsidR="006355F4">
              <w:rPr>
                <w:rFonts w:ascii="Arial" w:hAnsi="Arial" w:cs="Arial"/>
                <w:sz w:val="22"/>
                <w:szCs w:val="22"/>
              </w:rPr>
              <w:t>)</w:t>
            </w:r>
            <w:r>
              <w:rPr>
                <w:rFonts w:ascii="Arial" w:hAnsi="Arial" w:cs="Arial"/>
                <w:sz w:val="22"/>
                <w:szCs w:val="22"/>
              </w:rPr>
              <w:t xml:space="preserve"> and </w:t>
            </w:r>
            <w:r w:rsidR="006355F4">
              <w:rPr>
                <w:rFonts w:ascii="Arial" w:hAnsi="Arial" w:cs="Arial"/>
                <w:sz w:val="22"/>
                <w:szCs w:val="22"/>
              </w:rPr>
              <w:t xml:space="preserve">‘Y </w:t>
            </w:r>
            <w:proofErr w:type="spellStart"/>
            <w:r w:rsidR="006355F4">
              <w:rPr>
                <w:rFonts w:ascii="Arial" w:hAnsi="Arial" w:cs="Arial"/>
                <w:sz w:val="22"/>
                <w:szCs w:val="22"/>
              </w:rPr>
              <w:t>Stiwdio</w:t>
            </w:r>
            <w:proofErr w:type="spellEnd"/>
            <w:r w:rsidR="006355F4">
              <w:rPr>
                <w:rFonts w:ascii="Arial" w:hAnsi="Arial" w:cs="Arial"/>
                <w:sz w:val="22"/>
                <w:szCs w:val="22"/>
              </w:rPr>
              <w:t>’.</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3977FDE1" w14:paraId="36DBF717" w14:textId="77777777">
        <w:trPr>
          <w:trHeight w:val="454"/>
        </w:trPr>
        <w:tc>
          <w:tcPr>
            <w:tcW w:w="622"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873"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3977FDE1" w14:paraId="168B9192" w14:textId="77777777">
        <w:trPr>
          <w:trHeight w:val="454"/>
        </w:trPr>
        <w:tc>
          <w:tcPr>
            <w:tcW w:w="622"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873"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6355F4" w14:paraId="3D1F4C7D" w14:textId="0D64C73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1C1D3E"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2326803"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2326803"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6355F4" w14:paraId="572F10D1" w14:textId="36B1BA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6355F4" w14:paraId="1E078D55" w14:textId="5EBFFD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1B06C8FE" w14:paraId="0797EDC1" w14:textId="7EA02C1E">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1B06C8FE" w14:paraId="6A88C1CE" w14:textId="63153811">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r>
      <w:tr w:rsidRPr="00A42F82" w:rsidR="00D107AC" w:rsidTr="22326803"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6355F4" w14:paraId="7C41E249" w14:textId="5D6D9A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6355F4" w14:paraId="3642199A" w14:textId="543FBC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6355F4" w14:paraId="42AA2607" w14:textId="76B305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6355F4" w14:paraId="624BD0D6" w14:textId="714A94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2326803"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5ADC3E1C">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2326803"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2326803"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6B441DD6" w14:paraId="5EBFDD71" w14:textId="2FD65C82">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6B441DD6" w14:paraId="019F1677" w14:textId="483598B8">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r>
      <w:tr w:rsidRPr="00A42F82" w:rsidR="00C11423" w:rsidTr="22326803"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FB35AC" w14:paraId="17EFC390" w14:textId="6B5554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FB35AC" w14:paraId="0F5A7AA5" w14:textId="63D7FE9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FB35AC" w14:paraId="11B2232C" w14:textId="0ECC0B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2326803"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FB35AC" w14:paraId="0C1223D4" w14:textId="5CAED40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FB35AC" w14:paraId="0502E58D" w14:textId="71510F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rsidRPr="00A42F82" w:rsidR="00770C66" w:rsidP="00A91894" w:rsidRDefault="41DFEE22" w14:paraId="6379BB70" w14:textId="0BF4A544">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A42F82" w:rsidR="00770C66" w:rsidP="00A91894" w:rsidRDefault="41DFEE22" w14:paraId="50189FD6" w14:textId="3A6C0399">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r>
      <w:tr w:rsidRPr="00A42F82" w:rsidR="00770C66" w:rsidTr="22326803"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FB35AC" w14:paraId="75511E63" w14:textId="5AADDDA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71151A" w14:paraId="14CD0F9B" w14:textId="43C5F5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rsidRPr="00A42F82" w:rsidR="00770C66" w:rsidP="00A91894" w:rsidRDefault="0071151A" w14:paraId="68501F5D" w14:textId="6B2DCF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Pr="00A42F82" w:rsidR="00770C66" w:rsidP="00A91894" w:rsidRDefault="00770C66" w14:paraId="64D032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22326803"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71151A" w14:paraId="7967A1D1" w14:textId="1390DD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71151A" w14:paraId="15275BC0" w14:textId="3843A79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71151A" w14:paraId="64BF145D" w14:textId="230C2C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7B23ADBE" w14:paraId="1A758E02" w14:textId="6D16B39F">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7B23ADBE" w14:paraId="2AD5A02B" w14:textId="7408FCFC">
                <w:pPr>
                  <w:autoSpaceDE w:val="0"/>
                  <w:autoSpaceDN w:val="0"/>
                  <w:adjustRightInd w:val="0"/>
                  <w:jc w:val="center"/>
                  <w:rPr>
                    <w:rFonts w:ascii="Arial" w:hAnsi="Arial" w:cs="Arial"/>
                    <w:sz w:val="22"/>
                    <w:szCs w:val="22"/>
                  </w:rPr>
                </w:pPr>
                <w:r w:rsidRPr="22326803">
                  <w:rPr>
                    <w:rFonts w:ascii="MS Gothic" w:hAnsi="MS Gothic" w:eastAsia="MS Gothic" w:cs="MS Gothic"/>
                    <w:sz w:val="22"/>
                    <w:szCs w:val="22"/>
                  </w:rPr>
                  <w:t>☒</w:t>
                </w:r>
              </w:p>
            </w:sdtContent>
          </w:sdt>
        </w:tc>
      </w:tr>
      <w:tr w:rsidRPr="00A42F82" w:rsidR="00770C66" w:rsidTr="22326803"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71151A" w14:paraId="3A32BF3A" w14:textId="5CE5D6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71151A" w14:paraId="3CA1A6AE" w14:textId="621DCE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2326803"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rsidRPr="00A42F82" w:rsidR="00770C66" w:rsidP="00A91894" w:rsidRDefault="00D726E0" w14:paraId="41717E3D" w14:textId="1962688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22326803"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A42F82" w:rsidR="00770C66" w:rsidP="00A91894" w:rsidRDefault="042CF90D" w14:paraId="1860A411" w14:textId="247920CC">
            <w:pPr>
              <w:autoSpaceDE w:val="0"/>
              <w:autoSpaceDN w:val="0"/>
              <w:adjustRightInd w:val="0"/>
              <w:rPr>
                <w:rFonts w:ascii="Arial" w:hAnsi="Arial" w:cs="Arial"/>
                <w:sz w:val="22"/>
                <w:szCs w:val="22"/>
              </w:rPr>
            </w:pPr>
            <w:r w:rsidRPr="22326803">
              <w:rPr>
                <w:rFonts w:ascii="Arial" w:hAnsi="Arial" w:cs="Arial"/>
                <w:sz w:val="22"/>
                <w:szCs w:val="22"/>
              </w:rPr>
              <w:t>Details of any other primary data collection method:</w:t>
            </w:r>
          </w:p>
          <w:p w:rsidR="36957131" w:rsidP="22326803" w:rsidRDefault="36957131" w14:paraId="013507D5" w14:textId="32198BB4">
            <w:pPr>
              <w:spacing w:line="259" w:lineRule="auto"/>
            </w:pPr>
            <w:r w:rsidRPr="22326803">
              <w:rPr>
                <w:rFonts w:ascii="Arial" w:hAnsi="Arial" w:cs="Arial"/>
              </w:rPr>
              <w:t>Sprint speed, Jump height/force</w:t>
            </w: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rPr>
      </w:pPr>
      <w:r w:rsidRPr="00A42F82">
        <w:rPr>
          <w:rFonts w:ascii="Arial" w:hAnsi="Arial" w:cs="Arial"/>
          <w:bCs/>
        </w:rPr>
        <w:t>If there are no participants then do not complete this section, but go directly to section H.</w:t>
      </w:r>
    </w:p>
    <w:p w:rsidRPr="00A42F82" w:rsidR="00197206" w:rsidP="00A91894" w:rsidRDefault="00197206" w14:paraId="34FBDEF5" w14:textId="77777777">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rsidRPr="00A42F82" w:rsidR="00ED0C59" w:rsidP="00A91894" w:rsidRDefault="004D3AAD" w14:paraId="355587FD" w14:textId="36546A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ED0C59" w:rsidP="00A91894" w:rsidRDefault="004D3AAD" w14:paraId="3DA2A5C6" w14:textId="65F164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4D3AAD" w14:paraId="47D2582B" w14:textId="4C3F37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4D3AAD" w14:paraId="778D1D91" w14:textId="381779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4D3AAD" w14:paraId="1E700386" w14:textId="735388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4D3AAD" w14:paraId="51293225" w14:textId="3B21416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EndPr/>
            <w:sdtContent>
              <w:p w:rsidRPr="00A42F82" w:rsidR="00ED0C59" w:rsidP="00A91894" w:rsidRDefault="00B368B0" w14:paraId="583F678A" w14:textId="377EC0B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B368B0" w14:paraId="1373FD8A" w14:textId="5DC216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176BD0" w14:paraId="02F67A04" w14:textId="71A92C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176BD0" w14:paraId="20F36BCD" w14:textId="2A80BC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Pr="00A42F82" w:rsidR="00025F69" w:rsidTr="22326803"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22326803"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5A111400" w14:paraId="6F476CC9" w14:textId="49437EB8">
            <w:pPr>
              <w:rPr>
                <w:rFonts w:ascii="Arial" w:hAnsi="Arial" w:cs="Arial"/>
                <w:sz w:val="22"/>
                <w:szCs w:val="22"/>
              </w:rPr>
            </w:pPr>
            <w:r w:rsidRPr="22326803">
              <w:rPr>
                <w:rFonts w:ascii="Arial" w:hAnsi="Arial" w:cs="Arial"/>
                <w:sz w:val="22"/>
                <w:szCs w:val="22"/>
              </w:rPr>
              <w:t>8-1</w:t>
            </w:r>
            <w:r w:rsidRPr="22326803" w:rsidR="0C4DAFAD">
              <w:rPr>
                <w:rFonts w:ascii="Arial" w:hAnsi="Arial" w:cs="Arial"/>
                <w:sz w:val="22"/>
                <w:szCs w:val="22"/>
              </w:rPr>
              <w:t>0</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22326803"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4B9794FA" w:rsidP="22326803" w:rsidRDefault="4B9794FA" w14:paraId="34EA36E5" w14:textId="4ACE8955">
            <w:pPr>
              <w:spacing w:line="259" w:lineRule="auto"/>
            </w:pPr>
            <w:r w:rsidRPr="22326803">
              <w:rPr>
                <w:rFonts w:ascii="Arial" w:hAnsi="Arial" w:cs="Arial"/>
                <w:sz w:val="22"/>
                <w:szCs w:val="22"/>
              </w:rPr>
              <w:t>Members of the University football team</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22326803"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2559022B" w14:paraId="30CC7196" w14:textId="326D1E21">
            <w:pPr>
              <w:rPr>
                <w:rFonts w:ascii="Arial" w:hAnsi="Arial" w:cs="Arial"/>
                <w:sz w:val="22"/>
                <w:szCs w:val="22"/>
              </w:rPr>
            </w:pPr>
            <w:r w:rsidRPr="22326803">
              <w:rPr>
                <w:rFonts w:ascii="Arial" w:hAnsi="Arial" w:cs="Arial"/>
                <w:sz w:val="22"/>
                <w:szCs w:val="22"/>
              </w:rPr>
              <w:t>Word of mouth and</w:t>
            </w:r>
            <w:r w:rsidRPr="22326803" w:rsidR="5ADB8740">
              <w:rPr>
                <w:rFonts w:ascii="Arial" w:hAnsi="Arial" w:cs="Arial"/>
                <w:sz w:val="22"/>
                <w:szCs w:val="22"/>
              </w:rPr>
              <w:t xml:space="preserve"> emails to </w:t>
            </w:r>
            <w:r w:rsidRPr="22326803" w:rsidR="25CC3E95">
              <w:rPr>
                <w:rFonts w:ascii="Arial" w:hAnsi="Arial" w:cs="Arial"/>
                <w:sz w:val="22"/>
                <w:szCs w:val="22"/>
              </w:rPr>
              <w:t>coaches and players asking if they would like to volunteer to partake in the study</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B368B0" w14:paraId="434E2385" w14:textId="74E8F8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B368B0" w14:paraId="76215F03" w14:textId="2DF01E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025F69" w:rsidP="00A91894" w:rsidRDefault="00B368B0" w14:paraId="70987167" w14:textId="3B734E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B368B0" w14:paraId="74F95354" w14:textId="4F9EE1A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rsidRPr="00A42F82" w:rsidR="00025F69" w:rsidP="00A91894" w:rsidRDefault="00B368B0" w14:paraId="50D020FF" w14:textId="591D8E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532D71" w14:paraId="236A0760" w14:textId="10C35B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532D71" w14:paraId="1BA1436A" w14:textId="6189D8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532D71" w14:paraId="3FE4B28A" w14:textId="2F174D9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532D71" w14:paraId="1787BFE4" w14:textId="460708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532D71" w14:paraId="538C62D3" w14:textId="4EA699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5459C7" w14:paraId="3855C6A5" w14:textId="793A5F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5459C7" w14:paraId="4DB280CE" w14:textId="7697AE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5459C7" w14:paraId="33AB9587" w14:textId="5E8891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5459C7" w14:paraId="45FC5E9A" w14:textId="6BB69B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3977FDE1"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3977FDE1"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008C1A38" w:rsidP="00A91894" w:rsidRDefault="008C1A38" w14:paraId="3D05DF73" w14:textId="77777777">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p w:rsidR="00173516" w:rsidP="00173516" w:rsidRDefault="00173516" w14:paraId="09F6D387" w14:textId="77777777"/>
          <w:p w:rsidR="00173516" w:rsidP="22326803" w:rsidRDefault="00173516" w14:paraId="140A9519" w14:textId="69D479F4">
            <w:pPr>
              <w:pStyle w:val="paragraph"/>
              <w:spacing w:before="0" w:beforeAutospacing="0" w:after="0" w:afterAutospacing="0"/>
              <w:textAlignment w:val="baseline"/>
              <w:rPr>
                <w:rStyle w:val="normaltextrun"/>
                <w:rFonts w:ascii="Arial" w:hAnsi="Arial" w:cs="Arial"/>
                <w:b/>
                <w:bCs/>
              </w:rPr>
            </w:pPr>
          </w:p>
          <w:p w:rsidRPr="00173516" w:rsidR="00173516" w:rsidP="00173516" w:rsidRDefault="00173516" w14:paraId="3B36993E" w14:textId="1AC5756E"/>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C1D3E" w14:paraId="2CC193F2" w14:textId="27E70A4A">
            <w:pPr>
              <w:pStyle w:val="Heading1"/>
              <w:rPr>
                <w:rFonts w:ascii="Arial" w:hAnsi="Arial" w:cs="Arial"/>
                <w:sz w:val="20"/>
                <w:szCs w:val="20"/>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22326803" w:rsidR="772CD6B6">
                  <w:rPr>
                    <w:rFonts w:ascii="MS Gothic" w:hAnsi="MS Gothic" w:eastAsia="MS Gothic" w:cs="MS Gothic"/>
                    <w:b w:val="0"/>
                    <w:bCs w:val="0"/>
                  </w:rPr>
                  <w:t>☐</w:t>
                </w:r>
              </w:sdtContent>
            </w:sdt>
          </w:p>
        </w:tc>
      </w:tr>
      <w:tr w:rsidRPr="00A42F82" w:rsidR="008C1A38" w:rsidTr="3977FDE1" w14:paraId="65126EFB" w14:textId="77777777">
        <w:tc>
          <w:tcPr>
            <w:tcW w:w="596" w:type="dxa"/>
            <w:vMerge/>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C1D3E" w14:paraId="2E574583" w14:textId="229C822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Pr="22326803" w:rsidR="724E2797">
                  <w:rPr>
                    <w:rFonts w:ascii="MS Gothic" w:hAnsi="MS Gothic" w:eastAsia="MS Gothic" w:cs="MS Gothic"/>
                    <w:b w:val="0"/>
                    <w:bCs w:val="0"/>
                  </w:rPr>
                  <w:t>☒</w:t>
                </w:r>
              </w:sdtContent>
            </w:sdt>
          </w:p>
        </w:tc>
      </w:tr>
      <w:tr w:rsidRPr="00A42F82" w:rsidR="00D51EF7" w:rsidTr="3977FDE1"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3977FDE1"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5F55773D" w14:paraId="02CE967E" w14:textId="0E7FB156">
            <w:pPr>
              <w:autoSpaceDE w:val="0"/>
              <w:autoSpaceDN w:val="0"/>
              <w:adjustRightInd w:val="0"/>
              <w:rPr>
                <w:rFonts w:ascii="Arial" w:hAnsi="Arial" w:cs="Arial"/>
                <w:sz w:val="22"/>
                <w:szCs w:val="22"/>
              </w:rPr>
            </w:pPr>
            <w:r w:rsidRPr="22326803">
              <w:rPr>
                <w:rFonts w:ascii="Arial" w:hAnsi="Arial" w:cs="Arial"/>
                <w:sz w:val="22"/>
                <w:szCs w:val="22"/>
              </w:rPr>
              <w:t>Risk to p</w:t>
            </w:r>
            <w:r w:rsidRPr="22326803" w:rsidR="19DD58BD">
              <w:rPr>
                <w:rFonts w:ascii="Arial" w:hAnsi="Arial" w:cs="Arial"/>
                <w:sz w:val="22"/>
                <w:szCs w:val="22"/>
              </w:rPr>
              <w:t>articipant</w:t>
            </w:r>
            <w:r w:rsidRPr="22326803">
              <w:rPr>
                <w:rFonts w:ascii="Arial" w:hAnsi="Arial" w:cs="Arial"/>
                <w:sz w:val="22"/>
                <w:szCs w:val="22"/>
              </w:rPr>
              <w:t>s</w:t>
            </w:r>
            <w:r w:rsidRPr="22326803" w:rsidR="19DD58BD">
              <w:rPr>
                <w:rFonts w:ascii="Arial" w:hAnsi="Arial" w:cs="Arial"/>
                <w:sz w:val="22"/>
                <w:szCs w:val="22"/>
              </w:rPr>
              <w:t>:</w:t>
            </w:r>
          </w:p>
          <w:p w:rsidRPr="00A42F82" w:rsidR="00003E64" w:rsidP="22326803" w:rsidRDefault="00003E64" w14:paraId="12EC74E1" w14:textId="3E439834">
            <w:pPr>
              <w:rPr>
                <w:rFonts w:ascii="Arial" w:hAnsi="Arial" w:cs="Arial"/>
                <w:sz w:val="22"/>
                <w:szCs w:val="22"/>
              </w:rPr>
            </w:pPr>
          </w:p>
          <w:p w:rsidRPr="00A42F82" w:rsidR="00003E64" w:rsidP="22326803" w:rsidRDefault="2950347F" w14:paraId="03E0EA8D" w14:textId="2D9F94A4">
            <w:pPr>
              <w:pStyle w:val="ListParagraph"/>
              <w:numPr>
                <w:ilvl w:val="0"/>
                <w:numId w:val="29"/>
              </w:numPr>
              <w:spacing w:before="240" w:after="240"/>
              <w:rPr>
                <w:rFonts w:ascii="Arial" w:hAnsi="Arial" w:eastAsia="Arial" w:cs="Arial"/>
              </w:rPr>
            </w:pPr>
            <w:r w:rsidRPr="22326803">
              <w:rPr>
                <w:rFonts w:ascii="Arial" w:hAnsi="Arial" w:eastAsia="Arial" w:cs="Arial"/>
              </w:rPr>
              <w:t>Minor muscle soreness (DOMS)</w:t>
            </w:r>
          </w:p>
          <w:p w:rsidRPr="00A42F82" w:rsidR="00003E64" w:rsidP="22326803" w:rsidRDefault="2950347F" w14:paraId="4AB0582F" w14:textId="0B831028">
            <w:pPr>
              <w:pStyle w:val="ListParagraph"/>
              <w:numPr>
                <w:ilvl w:val="0"/>
                <w:numId w:val="29"/>
              </w:numPr>
              <w:spacing w:before="240" w:after="240"/>
              <w:rPr>
                <w:rFonts w:ascii="Arial" w:hAnsi="Arial" w:eastAsia="Arial" w:cs="Arial"/>
              </w:rPr>
            </w:pPr>
            <w:r w:rsidRPr="22326803">
              <w:rPr>
                <w:rFonts w:ascii="Arial" w:hAnsi="Arial" w:eastAsia="Arial" w:cs="Arial"/>
              </w:rPr>
              <w:t>Fatigue following maximal sprint and jump efforts</w:t>
            </w:r>
          </w:p>
          <w:p w:rsidRPr="00A42F82" w:rsidR="00003E64" w:rsidP="22326803" w:rsidRDefault="2950347F" w14:paraId="58D870A3" w14:textId="181776AB">
            <w:pPr>
              <w:pStyle w:val="ListParagraph"/>
              <w:numPr>
                <w:ilvl w:val="0"/>
                <w:numId w:val="29"/>
              </w:numPr>
              <w:spacing w:before="240" w:after="240"/>
              <w:rPr>
                <w:rFonts w:ascii="Arial" w:hAnsi="Arial" w:eastAsia="Arial" w:cs="Arial"/>
              </w:rPr>
            </w:pPr>
            <w:r w:rsidRPr="22326803">
              <w:rPr>
                <w:rFonts w:ascii="Arial" w:hAnsi="Arial" w:eastAsia="Arial" w:cs="Arial"/>
              </w:rPr>
              <w:t>Minor muscle strain or soft tissue injury</w:t>
            </w:r>
          </w:p>
          <w:p w:rsidRPr="00A42F82" w:rsidR="00003E64" w:rsidP="22326803" w:rsidRDefault="2950347F" w14:paraId="30A32DEB" w14:textId="6AF902C3">
            <w:pPr>
              <w:pStyle w:val="ListParagraph"/>
              <w:numPr>
                <w:ilvl w:val="0"/>
                <w:numId w:val="29"/>
              </w:numPr>
              <w:spacing w:before="240" w:after="240"/>
              <w:rPr>
                <w:rFonts w:ascii="Arial" w:hAnsi="Arial" w:eastAsia="Arial" w:cs="Arial"/>
              </w:rPr>
            </w:pPr>
            <w:r w:rsidRPr="22326803">
              <w:rPr>
                <w:rFonts w:ascii="Arial" w:hAnsi="Arial" w:eastAsia="Arial" w:cs="Arial"/>
              </w:rPr>
              <w:t>Slips or trips on the 3G surface</w:t>
            </w:r>
          </w:p>
          <w:p w:rsidRPr="00A42F82" w:rsidR="00003E64" w:rsidP="22326803" w:rsidRDefault="2950347F" w14:paraId="4A70089C" w14:textId="28C66449">
            <w:pPr>
              <w:pStyle w:val="ListParagraph"/>
              <w:numPr>
                <w:ilvl w:val="0"/>
                <w:numId w:val="29"/>
              </w:numPr>
              <w:spacing w:before="240" w:after="240"/>
              <w:rPr>
                <w:rFonts w:ascii="Arial" w:hAnsi="Arial" w:eastAsia="Arial" w:cs="Arial"/>
              </w:rPr>
            </w:pPr>
            <w:r w:rsidRPr="22326803">
              <w:rPr>
                <w:rFonts w:ascii="Arial" w:hAnsi="Arial" w:eastAsia="Arial" w:cs="Arial"/>
              </w:rPr>
              <w:t>Data confidentiality risk (collection of performance data)</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4D3AD793" w14:paraId="16CC4C10" w14:textId="41090EB3">
            <w:pPr>
              <w:autoSpaceDE w:val="0"/>
              <w:autoSpaceDN w:val="0"/>
              <w:adjustRightInd w:val="0"/>
              <w:rPr>
                <w:rFonts w:ascii="Arial" w:hAnsi="Arial" w:cs="Arial"/>
                <w:i/>
                <w:sz w:val="18"/>
                <w:szCs w:val="18"/>
              </w:rPr>
            </w:pPr>
            <w:r w:rsidRPr="22326803">
              <w:rPr>
                <w:rFonts w:ascii="Arial" w:hAnsi="Arial" w:cs="Arial"/>
                <w:i/>
                <w:iCs/>
                <w:sz w:val="18"/>
                <w:szCs w:val="18"/>
              </w:rPr>
              <w:t>How you will mitigate the risk to p</w:t>
            </w:r>
            <w:r w:rsidRPr="22326803" w:rsidR="49FBAECA">
              <w:rPr>
                <w:rFonts w:ascii="Arial" w:hAnsi="Arial" w:cs="Arial"/>
                <w:i/>
                <w:iCs/>
                <w:sz w:val="18"/>
                <w:szCs w:val="18"/>
              </w:rPr>
              <w:t>articipant</w:t>
            </w:r>
            <w:r w:rsidRPr="22326803">
              <w:rPr>
                <w:rFonts w:ascii="Arial" w:hAnsi="Arial" w:cs="Arial"/>
                <w:i/>
                <w:iCs/>
                <w:sz w:val="18"/>
                <w:szCs w:val="18"/>
              </w:rPr>
              <w:t>s:</w:t>
            </w:r>
          </w:p>
          <w:p w:rsidRPr="00A42F82" w:rsidR="00003E64" w:rsidP="00A91894" w:rsidRDefault="00003E64" w14:paraId="1C4F03BD" w14:textId="77777777">
            <w:pPr>
              <w:rPr>
                <w:rFonts w:ascii="Arial" w:hAnsi="Arial" w:cs="Arial"/>
                <w:sz w:val="22"/>
                <w:szCs w:val="22"/>
              </w:rPr>
            </w:pPr>
          </w:p>
          <w:p w:rsidRPr="00A42F82" w:rsidR="00003E64" w:rsidP="22326803" w:rsidRDefault="3A3A8625" w14:paraId="7402B0F1" w14:textId="0375F8B4">
            <w:pPr>
              <w:pStyle w:val="ListParagraph"/>
              <w:numPr>
                <w:ilvl w:val="0"/>
                <w:numId w:val="29"/>
              </w:numPr>
              <w:spacing w:before="240" w:after="240"/>
              <w:rPr>
                <w:rFonts w:ascii="Arial" w:hAnsi="Arial" w:eastAsia="Arial" w:cs="Arial"/>
              </w:rPr>
            </w:pPr>
            <w:r w:rsidRPr="22326803">
              <w:rPr>
                <w:rFonts w:ascii="Arial" w:hAnsi="Arial" w:eastAsia="Arial" w:cs="Arial"/>
              </w:rPr>
              <w:t>Participants will complete a standardised general warm-up prior to maximal efforts.</w:t>
            </w:r>
          </w:p>
          <w:p w:rsidRPr="00A42F82" w:rsidR="00003E64" w:rsidP="22326803" w:rsidRDefault="3A3A8625" w14:paraId="2568C178" w14:textId="7D4F7C47">
            <w:pPr>
              <w:pStyle w:val="ListParagraph"/>
              <w:numPr>
                <w:ilvl w:val="0"/>
                <w:numId w:val="29"/>
              </w:numPr>
              <w:spacing w:before="240" w:after="240"/>
              <w:rPr>
                <w:rFonts w:ascii="Arial" w:hAnsi="Arial" w:eastAsia="Arial" w:cs="Arial"/>
              </w:rPr>
            </w:pPr>
            <w:r w:rsidRPr="22326803">
              <w:rPr>
                <w:rFonts w:ascii="Arial" w:hAnsi="Arial" w:eastAsia="Arial" w:cs="Arial"/>
              </w:rPr>
              <w:t>All exercises reflect movements commonly performed in football training.</w:t>
            </w:r>
          </w:p>
          <w:p w:rsidRPr="00A42F82" w:rsidR="00003E64" w:rsidP="22326803" w:rsidRDefault="3A3A8625" w14:paraId="6B560AB5" w14:textId="1E2A7C99">
            <w:pPr>
              <w:pStyle w:val="ListParagraph"/>
              <w:numPr>
                <w:ilvl w:val="0"/>
                <w:numId w:val="29"/>
              </w:numPr>
              <w:spacing w:before="240" w:after="240"/>
              <w:rPr>
                <w:rFonts w:ascii="Arial" w:hAnsi="Arial" w:eastAsia="Arial" w:cs="Arial"/>
              </w:rPr>
            </w:pPr>
            <w:r w:rsidRPr="22326803">
              <w:rPr>
                <w:rFonts w:ascii="Arial" w:hAnsi="Arial" w:eastAsia="Arial" w:cs="Arial"/>
              </w:rPr>
              <w:t>Only injury-free participants will take part.</w:t>
            </w:r>
          </w:p>
          <w:p w:rsidRPr="00A42F82" w:rsidR="00003E64" w:rsidP="22326803" w:rsidRDefault="3A3A8625" w14:paraId="3770C5BD" w14:textId="111CDB3C">
            <w:pPr>
              <w:pStyle w:val="ListParagraph"/>
              <w:numPr>
                <w:ilvl w:val="0"/>
                <w:numId w:val="29"/>
              </w:numPr>
              <w:spacing w:before="240" w:after="240"/>
              <w:rPr>
                <w:rFonts w:ascii="Arial" w:hAnsi="Arial" w:eastAsia="Arial" w:cs="Arial"/>
              </w:rPr>
            </w:pPr>
            <w:r w:rsidRPr="22326803">
              <w:rPr>
                <w:rFonts w:ascii="Arial" w:hAnsi="Arial" w:eastAsia="Arial" w:cs="Arial"/>
              </w:rPr>
              <w:t>Participants will be instructed to report any pain or discomfort before or during testing.</w:t>
            </w:r>
          </w:p>
          <w:p w:rsidRPr="00A42F82" w:rsidR="00003E64" w:rsidP="22326803" w:rsidRDefault="3A3A8625" w14:paraId="33A4C91B" w14:textId="136A3386">
            <w:pPr>
              <w:pStyle w:val="ListParagraph"/>
              <w:numPr>
                <w:ilvl w:val="0"/>
                <w:numId w:val="29"/>
              </w:numPr>
              <w:spacing w:before="240" w:after="240"/>
              <w:rPr>
                <w:rFonts w:ascii="Arial" w:hAnsi="Arial" w:eastAsia="Arial" w:cs="Arial"/>
              </w:rPr>
            </w:pPr>
            <w:r w:rsidRPr="22326803">
              <w:rPr>
                <w:rFonts w:ascii="Arial" w:hAnsi="Arial" w:eastAsia="Arial" w:cs="Arial"/>
              </w:rPr>
              <w:t>Participants may withdraw at any time without consequence.</w:t>
            </w:r>
          </w:p>
          <w:p w:rsidRPr="00A42F82" w:rsidR="00003E64" w:rsidP="22326803" w:rsidRDefault="3A3A8625" w14:paraId="2BDB0447" w14:textId="7F81A5CA">
            <w:pPr>
              <w:pStyle w:val="ListParagraph"/>
              <w:numPr>
                <w:ilvl w:val="0"/>
                <w:numId w:val="29"/>
              </w:numPr>
              <w:spacing w:before="240" w:after="240"/>
              <w:rPr>
                <w:rFonts w:ascii="Arial" w:hAnsi="Arial" w:eastAsia="Arial" w:cs="Arial"/>
              </w:rPr>
            </w:pPr>
            <w:r w:rsidRPr="22326803">
              <w:rPr>
                <w:rFonts w:ascii="Arial" w:hAnsi="Arial" w:eastAsia="Arial" w:cs="Arial"/>
              </w:rPr>
              <w:t>Appropriate rest periods will be provided between trials to reduce fatigue-related risk.</w:t>
            </w:r>
          </w:p>
          <w:p w:rsidRPr="00A42F82" w:rsidR="00003E64" w:rsidP="22326803" w:rsidRDefault="3A3A8625" w14:paraId="189FC5BF" w14:textId="5C83BB50">
            <w:pPr>
              <w:pStyle w:val="ListParagraph"/>
              <w:numPr>
                <w:ilvl w:val="0"/>
                <w:numId w:val="29"/>
              </w:numPr>
              <w:spacing w:before="240" w:after="240"/>
              <w:rPr>
                <w:rFonts w:ascii="Arial" w:hAnsi="Arial" w:eastAsia="Arial" w:cs="Arial"/>
              </w:rPr>
            </w:pPr>
            <w:r w:rsidRPr="22326803">
              <w:rPr>
                <w:rFonts w:ascii="Arial" w:hAnsi="Arial" w:eastAsia="Arial" w:cs="Arial"/>
              </w:rPr>
              <w:t>Testing will take place on a suitable 3G pitch with appropriate footwear.</w:t>
            </w:r>
          </w:p>
          <w:p w:rsidRPr="00A42F82" w:rsidR="00003E64" w:rsidP="22326803" w:rsidRDefault="3A3A8625" w14:paraId="706FCF14" w14:textId="02927A12">
            <w:pPr>
              <w:pStyle w:val="ListParagraph"/>
              <w:numPr>
                <w:ilvl w:val="0"/>
                <w:numId w:val="29"/>
              </w:numPr>
              <w:spacing w:before="240" w:after="240"/>
              <w:rPr>
                <w:rFonts w:ascii="Arial" w:hAnsi="Arial" w:eastAsia="Arial" w:cs="Arial"/>
              </w:rPr>
            </w:pPr>
            <w:r w:rsidRPr="22326803">
              <w:rPr>
                <w:rFonts w:ascii="Arial" w:hAnsi="Arial" w:eastAsia="Arial" w:cs="Arial"/>
              </w:rPr>
              <w:t>The researcher will always supervise all activities.</w:t>
            </w:r>
          </w:p>
          <w:p w:rsidRPr="00A42F82" w:rsidR="00003E64" w:rsidP="22326803" w:rsidRDefault="3A3A8625" w14:paraId="28B74D39" w14:textId="3BFF1AD4">
            <w:pPr>
              <w:pStyle w:val="ListParagraph"/>
              <w:numPr>
                <w:ilvl w:val="0"/>
                <w:numId w:val="29"/>
              </w:numPr>
              <w:spacing w:before="240" w:after="240"/>
              <w:rPr>
                <w:rFonts w:ascii="Arial" w:hAnsi="Arial" w:eastAsia="Arial" w:cs="Arial"/>
              </w:rPr>
            </w:pPr>
            <w:r w:rsidRPr="22326803">
              <w:rPr>
                <w:rFonts w:ascii="Arial" w:hAnsi="Arial" w:eastAsia="Arial" w:cs="Arial"/>
              </w:rPr>
              <w:t>Performance data will be anonymised using participant ID codes and stored securely on a password-protected device.</w:t>
            </w:r>
          </w:p>
          <w:p w:rsidRPr="00A42F82" w:rsidR="00003E64" w:rsidP="00A91894" w:rsidRDefault="00003E64" w14:paraId="1E4F230F" w14:textId="0FDB854D">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3977FDE1"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Pr="00A42F82" w:rsidR="00003E64" w:rsidTr="3977FDE1"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BE2510" w14:paraId="5A1606C1" w14:textId="7EF9FC5C">
            <w:pPr>
              <w:rPr>
                <w:rFonts w:ascii="Arial" w:hAnsi="Arial" w:cs="Arial"/>
                <w:sz w:val="22"/>
                <w:szCs w:val="22"/>
              </w:rPr>
            </w:pPr>
            <w:r>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3977FDE1"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3977FDE1"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00422202" w:rsidP="00A91894" w:rsidRDefault="00422202" w14:paraId="111B17A4" w14:textId="77777777">
            <w:pPr>
              <w:autoSpaceDE w:val="0"/>
              <w:autoSpaceDN w:val="0"/>
              <w:adjustRightInd w:val="0"/>
              <w:rPr>
                <w:rFonts w:ascii="Arial" w:hAnsi="Arial" w:cs="Arial"/>
                <w:sz w:val="22"/>
                <w:szCs w:val="22"/>
              </w:rPr>
            </w:pPr>
          </w:p>
          <w:p w:rsidRPr="00A42F82" w:rsidR="000F5195" w:rsidP="00A91894" w:rsidRDefault="000F5195" w14:paraId="0EEA62D7" w14:textId="77777777">
            <w:pPr>
              <w:autoSpaceDE w:val="0"/>
              <w:autoSpaceDN w:val="0"/>
              <w:adjustRightInd w:val="0"/>
              <w:rPr>
                <w:rFonts w:ascii="Arial" w:hAnsi="Arial" w:cs="Arial"/>
                <w:sz w:val="22"/>
                <w:szCs w:val="22"/>
              </w:rPr>
            </w:pPr>
          </w:p>
          <w:p w:rsidR="00F4511B" w:rsidP="00F4511B" w:rsidRDefault="00F4511B" w14:paraId="798EE3A2" w14:textId="77777777">
            <w:pPr>
              <w:pStyle w:val="paragraph"/>
              <w:numPr>
                <w:ilvl w:val="0"/>
                <w:numId w:val="38"/>
              </w:numPr>
              <w:spacing w:before="0" w:beforeAutospacing="0" w:after="0" w:afterAutospacing="0"/>
              <w:ind w:left="175" w:firstLine="0"/>
              <w:textAlignment w:val="baseline"/>
              <w:rPr>
                <w:rFonts w:ascii="Arial" w:hAnsi="Arial" w:cs="Arial"/>
                <w:sz w:val="22"/>
                <w:szCs w:val="22"/>
              </w:rPr>
            </w:pPr>
            <w:r>
              <w:rPr>
                <w:rStyle w:val="normaltextrun"/>
                <w:rFonts w:ascii="Arial" w:hAnsi="Arial" w:cs="Arial"/>
                <w:sz w:val="22"/>
                <w:szCs w:val="22"/>
              </w:rPr>
              <w:t>Accusation of improper behaviour</w:t>
            </w:r>
            <w:r>
              <w:rPr>
                <w:rStyle w:val="eop"/>
                <w:rFonts w:ascii="Arial" w:hAnsi="Arial" w:cs="Arial"/>
                <w:sz w:val="22"/>
                <w:szCs w:val="22"/>
              </w:rPr>
              <w:t> </w:t>
            </w:r>
          </w:p>
          <w:p w:rsidR="00F4511B" w:rsidP="00F4511B" w:rsidRDefault="00F4511B" w14:paraId="79BFC6E4" w14:textId="77777777">
            <w:pPr>
              <w:pStyle w:val="paragraph"/>
              <w:spacing w:before="0" w:beforeAutospacing="0" w:after="0" w:afterAutospacing="0"/>
              <w:ind w:left="175"/>
              <w:textAlignment w:val="baseline"/>
              <w:rPr>
                <w:rFonts w:ascii="Arial" w:hAnsi="Arial" w:cs="Arial"/>
                <w:sz w:val="22"/>
                <w:szCs w:val="22"/>
              </w:rPr>
            </w:pPr>
            <w:r>
              <w:rPr>
                <w:rStyle w:val="eop"/>
                <w:rFonts w:ascii="Arial" w:hAnsi="Arial" w:cs="Arial"/>
                <w:sz w:val="22"/>
                <w:szCs w:val="22"/>
              </w:rPr>
              <w:t> </w:t>
            </w:r>
          </w:p>
          <w:p w:rsidR="00F4511B" w:rsidP="00F4511B" w:rsidRDefault="00F4511B" w14:paraId="4D3E2192" w14:textId="77777777">
            <w:pPr>
              <w:pStyle w:val="paragraph"/>
              <w:numPr>
                <w:ilvl w:val="0"/>
                <w:numId w:val="39"/>
              </w:numPr>
              <w:spacing w:before="0" w:beforeAutospacing="0" w:after="0" w:afterAutospacing="0"/>
              <w:ind w:left="175" w:firstLine="0"/>
              <w:textAlignment w:val="baseline"/>
              <w:rPr>
                <w:rFonts w:ascii="Arial" w:hAnsi="Arial" w:cs="Arial"/>
                <w:sz w:val="22"/>
                <w:szCs w:val="22"/>
              </w:rPr>
            </w:pPr>
            <w:r>
              <w:rPr>
                <w:rStyle w:val="normaltextrun"/>
                <w:rFonts w:ascii="Arial" w:hAnsi="Arial" w:cs="Arial"/>
                <w:sz w:val="22"/>
                <w:szCs w:val="22"/>
              </w:rPr>
              <w:t>Professional misconduct</w:t>
            </w:r>
            <w:r>
              <w:rPr>
                <w:rStyle w:val="eop"/>
                <w:rFonts w:ascii="Arial" w:hAnsi="Arial" w:cs="Arial"/>
                <w:sz w:val="22"/>
                <w:szCs w:val="22"/>
              </w:rPr>
              <w:t> </w:t>
            </w:r>
          </w:p>
          <w:p w:rsidR="00F4511B" w:rsidP="00F4511B" w:rsidRDefault="00F4511B" w14:paraId="639ACAE8" w14:textId="77777777">
            <w:pPr>
              <w:pStyle w:val="paragraph"/>
              <w:spacing w:before="0" w:beforeAutospacing="0" w:after="0" w:afterAutospacing="0"/>
              <w:ind w:left="175"/>
              <w:textAlignment w:val="baseline"/>
              <w:rPr>
                <w:rFonts w:ascii="Arial" w:hAnsi="Arial" w:cs="Arial"/>
                <w:sz w:val="22"/>
                <w:szCs w:val="22"/>
              </w:rPr>
            </w:pPr>
            <w:r>
              <w:rPr>
                <w:rStyle w:val="eop"/>
                <w:rFonts w:ascii="Arial" w:hAnsi="Arial" w:cs="Arial"/>
                <w:sz w:val="22"/>
                <w:szCs w:val="22"/>
              </w:rPr>
              <w:t> </w:t>
            </w:r>
          </w:p>
          <w:p w:rsidR="00F4511B" w:rsidP="00F4511B" w:rsidRDefault="00F4511B" w14:paraId="44672390" w14:textId="77777777">
            <w:pPr>
              <w:pStyle w:val="paragraph"/>
              <w:spacing w:before="0" w:beforeAutospacing="0" w:after="0" w:afterAutospacing="0"/>
              <w:ind w:left="175"/>
              <w:textAlignment w:val="baseline"/>
              <w:rPr>
                <w:rFonts w:ascii="Arial" w:hAnsi="Arial" w:cs="Arial"/>
                <w:sz w:val="22"/>
                <w:szCs w:val="22"/>
              </w:rPr>
            </w:pPr>
            <w:r>
              <w:rPr>
                <w:rStyle w:val="eop"/>
                <w:rFonts w:ascii="Arial" w:hAnsi="Arial" w:cs="Arial"/>
                <w:sz w:val="22"/>
                <w:szCs w:val="22"/>
              </w:rPr>
              <w:t> </w:t>
            </w:r>
          </w:p>
          <w:p w:rsidR="00F4511B" w:rsidP="00F4511B" w:rsidRDefault="00F4511B" w14:paraId="43CC19C3" w14:textId="77777777">
            <w:pPr>
              <w:pStyle w:val="paragraph"/>
              <w:numPr>
                <w:ilvl w:val="0"/>
                <w:numId w:val="40"/>
              </w:numPr>
              <w:spacing w:before="0" w:beforeAutospacing="0" w:after="0" w:afterAutospacing="0"/>
              <w:ind w:left="175" w:firstLine="0"/>
              <w:textAlignment w:val="baseline"/>
              <w:rPr>
                <w:rFonts w:ascii="Arial" w:hAnsi="Arial" w:cs="Arial"/>
                <w:sz w:val="22"/>
                <w:szCs w:val="22"/>
              </w:rPr>
            </w:pPr>
            <w:r>
              <w:rPr>
                <w:rStyle w:val="normaltextrun"/>
                <w:rFonts w:ascii="Arial" w:hAnsi="Arial" w:cs="Arial"/>
                <w:sz w:val="22"/>
                <w:szCs w:val="22"/>
              </w:rPr>
              <w:t>Abuse of position of power</w:t>
            </w:r>
            <w:r>
              <w:rPr>
                <w:rStyle w:val="eop"/>
                <w:rFonts w:ascii="Arial" w:hAnsi="Arial" w:cs="Arial"/>
                <w:sz w:val="22"/>
                <w:szCs w:val="22"/>
              </w:rPr>
              <w:t> </w:t>
            </w:r>
          </w:p>
          <w:p w:rsidRPr="00A42F82" w:rsidR="00003E64" w:rsidP="00F4511B" w:rsidRDefault="00003E64" w14:paraId="1F8AC93A" w14:textId="77777777">
            <w:pPr>
              <w:ind w:left="175"/>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422202" w:rsidP="00A91894" w:rsidRDefault="00422202" w14:paraId="17864335" w14:textId="77777777">
            <w:pPr>
              <w:autoSpaceDE w:val="0"/>
              <w:autoSpaceDN w:val="0"/>
              <w:adjustRightInd w:val="0"/>
              <w:rPr>
                <w:rFonts w:ascii="Arial" w:hAnsi="Arial" w:cs="Arial"/>
                <w:i/>
                <w:sz w:val="18"/>
                <w:szCs w:val="18"/>
              </w:rPr>
            </w:pPr>
          </w:p>
          <w:p w:rsidR="009D6916" w:rsidP="009D6916" w:rsidRDefault="009D6916" w14:paraId="313BC29F" w14:textId="77777777">
            <w:pPr>
              <w:pStyle w:val="paragraph"/>
              <w:numPr>
                <w:ilvl w:val="0"/>
                <w:numId w:val="41"/>
              </w:numPr>
              <w:spacing w:before="0" w:beforeAutospacing="0" w:after="0" w:afterAutospacing="0"/>
              <w:ind w:left="153" w:firstLine="0"/>
              <w:textAlignment w:val="baseline"/>
              <w:rPr>
                <w:rFonts w:ascii="Arial" w:hAnsi="Arial" w:cs="Arial"/>
                <w:sz w:val="22"/>
                <w:szCs w:val="22"/>
              </w:rPr>
            </w:pPr>
            <w:r>
              <w:rPr>
                <w:rStyle w:val="normaltextrun"/>
                <w:rFonts w:ascii="Arial" w:hAnsi="Arial" w:cs="Arial"/>
                <w:sz w:val="22"/>
                <w:szCs w:val="22"/>
              </w:rPr>
              <w:t>Behave professionally at all times and ensure no lone-working with participants</w:t>
            </w:r>
            <w:r>
              <w:rPr>
                <w:rStyle w:val="eop"/>
                <w:rFonts w:ascii="Arial" w:hAnsi="Arial" w:cs="Arial"/>
                <w:sz w:val="22"/>
                <w:szCs w:val="22"/>
              </w:rPr>
              <w:t> </w:t>
            </w:r>
          </w:p>
          <w:p w:rsidR="009D6916" w:rsidP="3977FDE1" w:rsidRDefault="009D6916" w14:paraId="5CA6134B" w14:textId="70F7B7D6">
            <w:pPr>
              <w:pStyle w:val="paragraph"/>
              <w:numPr>
                <w:ilvl w:val="0"/>
                <w:numId w:val="41"/>
              </w:numPr>
              <w:spacing w:before="0" w:beforeAutospacing="off" w:after="0" w:afterAutospacing="off"/>
              <w:ind w:left="153" w:firstLine="0"/>
              <w:textAlignment w:val="baseline"/>
              <w:rPr>
                <w:rFonts w:ascii="Arial" w:hAnsi="Arial" w:cs="Arial"/>
                <w:sz w:val="22"/>
                <w:szCs w:val="22"/>
              </w:rPr>
            </w:pPr>
            <w:r w:rsidRPr="3977FDE1" w:rsidR="009D6916">
              <w:rPr>
                <w:rStyle w:val="normaltextrun"/>
                <w:rFonts w:ascii="Arial" w:hAnsi="Arial" w:cs="Arial"/>
                <w:sz w:val="22"/>
                <w:szCs w:val="22"/>
              </w:rPr>
              <w:t>Adhere to best practice guidelines/professional codes of conduct (</w:t>
            </w:r>
            <w:r w:rsidRPr="3977FDE1" w:rsidR="6AD7D94D">
              <w:rPr>
                <w:rStyle w:val="normaltextrun"/>
                <w:rFonts w:ascii="Arial" w:hAnsi="Arial" w:cs="Arial"/>
                <w:sz w:val="22"/>
                <w:szCs w:val="22"/>
              </w:rPr>
              <w:t>C</w:t>
            </w:r>
            <w:r w:rsidRPr="3977FDE1" w:rsidR="009D6916">
              <w:rPr>
                <w:rStyle w:val="normaltextrun"/>
                <w:rFonts w:ascii="Arial" w:hAnsi="Arial" w:cs="Arial"/>
                <w:sz w:val="22"/>
                <w:szCs w:val="22"/>
              </w:rPr>
              <w:t>ASES)</w:t>
            </w:r>
            <w:r w:rsidRPr="3977FDE1" w:rsidR="009D6916">
              <w:rPr>
                <w:rStyle w:val="eop"/>
                <w:rFonts w:ascii="Arial" w:hAnsi="Arial" w:cs="Arial"/>
                <w:sz w:val="22"/>
                <w:szCs w:val="22"/>
              </w:rPr>
              <w:t> </w:t>
            </w:r>
          </w:p>
          <w:p w:rsidR="009D6916" w:rsidP="009D6916" w:rsidRDefault="009D6916" w14:paraId="6A3F13AA" w14:textId="73A02204">
            <w:pPr>
              <w:pStyle w:val="paragraph"/>
              <w:numPr>
                <w:ilvl w:val="0"/>
                <w:numId w:val="41"/>
              </w:numPr>
              <w:spacing w:before="0" w:beforeAutospacing="0" w:after="0" w:afterAutospacing="0"/>
              <w:ind w:left="153" w:firstLine="0"/>
              <w:textAlignment w:val="baseline"/>
              <w:rPr>
                <w:rFonts w:ascii="Arial" w:hAnsi="Arial" w:cs="Arial"/>
                <w:sz w:val="22"/>
                <w:szCs w:val="22"/>
              </w:rPr>
            </w:pPr>
            <w:r>
              <w:rPr>
                <w:rStyle w:val="normaltextrun"/>
                <w:rFonts w:ascii="Arial" w:hAnsi="Arial" w:cs="Arial"/>
                <w:sz w:val="22"/>
                <w:szCs w:val="22"/>
              </w:rPr>
              <w:t>Ensure that a</w:t>
            </w:r>
            <w:r w:rsidR="003131E9">
              <w:rPr>
                <w:rStyle w:val="normaltextrun"/>
                <w:rFonts w:ascii="Arial" w:hAnsi="Arial" w:cs="Arial"/>
                <w:sz w:val="22"/>
                <w:szCs w:val="22"/>
              </w:rPr>
              <w:t>ny</w:t>
            </w:r>
            <w:r>
              <w:rPr>
                <w:rStyle w:val="normaltextrun"/>
                <w:rFonts w:ascii="Arial" w:hAnsi="Arial" w:cs="Arial"/>
                <w:sz w:val="22"/>
                <w:szCs w:val="22"/>
              </w:rPr>
              <w:t xml:space="preserve"> students know that participation is entirely voluntary and non-participation will not impact their studies in any way</w:t>
            </w:r>
            <w:r w:rsidR="000F5195">
              <w:rPr>
                <w:rStyle w:val="normaltextrun"/>
                <w:rFonts w:ascii="Arial" w:hAnsi="Arial" w:cs="Arial"/>
                <w:sz w:val="22"/>
                <w:szCs w:val="22"/>
              </w:rPr>
              <w:t>.</w:t>
            </w:r>
          </w:p>
          <w:p w:rsidRPr="003131E9" w:rsidR="00003E64" w:rsidP="003131E9" w:rsidRDefault="009D6916" w14:paraId="6058A74A" w14:textId="28E6398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3977FDE1"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3977FDE1"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08396C" w:rsidP="00A91894" w:rsidRDefault="0008396C" w14:paraId="4A631562" w14:textId="77777777">
            <w:pPr>
              <w:autoSpaceDE w:val="0"/>
              <w:autoSpaceDN w:val="0"/>
              <w:adjustRightInd w:val="0"/>
              <w:rPr>
                <w:rFonts w:ascii="Arial" w:hAnsi="Arial" w:cs="Arial"/>
                <w:sz w:val="22"/>
                <w:szCs w:val="22"/>
              </w:rPr>
            </w:pPr>
          </w:p>
          <w:p w:rsidR="00502B8B" w:rsidP="00502B8B" w:rsidRDefault="00502B8B" w14:paraId="2B53CB6C" w14:textId="77777777">
            <w:pPr>
              <w:pStyle w:val="paragraph"/>
              <w:numPr>
                <w:ilvl w:val="0"/>
                <w:numId w:val="42"/>
              </w:numPr>
              <w:spacing w:before="0" w:beforeAutospacing="0" w:after="0" w:afterAutospacing="0"/>
              <w:ind w:left="317" w:firstLine="0"/>
              <w:textAlignment w:val="baseline"/>
              <w:rPr>
                <w:rFonts w:ascii="Arial" w:hAnsi="Arial" w:cs="Arial"/>
                <w:sz w:val="22"/>
                <w:szCs w:val="22"/>
              </w:rPr>
            </w:pPr>
            <w:r>
              <w:rPr>
                <w:rStyle w:val="normaltextrun"/>
                <w:rFonts w:ascii="Arial" w:hAnsi="Arial" w:cs="Arial"/>
                <w:sz w:val="22"/>
                <w:szCs w:val="22"/>
              </w:rPr>
              <w:t>Adverse publicity</w:t>
            </w:r>
            <w:r>
              <w:rPr>
                <w:rStyle w:val="eop"/>
                <w:rFonts w:ascii="Arial" w:hAnsi="Arial" w:cs="Arial"/>
                <w:sz w:val="22"/>
                <w:szCs w:val="22"/>
              </w:rPr>
              <w:t>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0008396C" w:rsidP="3977FDE1" w:rsidRDefault="0008396C" w14:paraId="7482315D" w14:textId="4F969986">
            <w:pPr>
              <w:pStyle w:val="paragraph"/>
              <w:numPr>
                <w:ilvl w:val="0"/>
                <w:numId w:val="43"/>
              </w:numPr>
              <w:spacing w:before="0" w:beforeAutospacing="off" w:after="0" w:afterAutospacing="off"/>
              <w:ind w:left="153" w:firstLine="0"/>
              <w:textAlignment w:val="baseline"/>
              <w:rPr>
                <w:rFonts w:ascii="Arial" w:hAnsi="Arial" w:cs="Arial"/>
                <w:sz w:val="22"/>
                <w:szCs w:val="22"/>
              </w:rPr>
            </w:pPr>
            <w:r w:rsidRPr="3977FDE1" w:rsidR="0008396C">
              <w:rPr>
                <w:rStyle w:val="normaltextrun"/>
                <w:rFonts w:ascii="Arial" w:hAnsi="Arial" w:cs="Arial"/>
                <w:sz w:val="22"/>
                <w:szCs w:val="22"/>
              </w:rPr>
              <w:t xml:space="preserve">Ensure best practice guidelines are </w:t>
            </w:r>
            <w:r w:rsidRPr="3977FDE1" w:rsidR="0008396C">
              <w:rPr>
                <w:rStyle w:val="normaltextrun"/>
                <w:rFonts w:ascii="Arial" w:hAnsi="Arial" w:cs="Arial"/>
                <w:sz w:val="22"/>
                <w:szCs w:val="22"/>
              </w:rPr>
              <w:t>followed at all times</w:t>
            </w:r>
            <w:r w:rsidRPr="3977FDE1" w:rsidR="0008396C">
              <w:rPr>
                <w:rStyle w:val="normaltextrun"/>
                <w:rFonts w:ascii="Arial" w:hAnsi="Arial" w:cs="Arial"/>
                <w:sz w:val="22"/>
                <w:szCs w:val="22"/>
              </w:rPr>
              <w:t xml:space="preserve"> (</w:t>
            </w:r>
            <w:r w:rsidRPr="3977FDE1" w:rsidR="34AE02F7">
              <w:rPr>
                <w:rStyle w:val="normaltextrun"/>
                <w:rFonts w:ascii="Arial" w:hAnsi="Arial" w:cs="Arial"/>
                <w:sz w:val="22"/>
                <w:szCs w:val="22"/>
              </w:rPr>
              <w:t>C</w:t>
            </w:r>
            <w:r w:rsidRPr="3977FDE1" w:rsidR="0008396C">
              <w:rPr>
                <w:rStyle w:val="normaltextrun"/>
                <w:rFonts w:ascii="Arial" w:hAnsi="Arial" w:cs="Arial"/>
                <w:sz w:val="22"/>
                <w:szCs w:val="22"/>
              </w:rPr>
              <w:t>ASES)</w:t>
            </w:r>
            <w:r w:rsidRPr="3977FDE1" w:rsidR="0008396C">
              <w:rPr>
                <w:rStyle w:val="eop"/>
                <w:rFonts w:ascii="Arial" w:hAnsi="Arial" w:cs="Arial"/>
                <w:sz w:val="22"/>
                <w:szCs w:val="22"/>
              </w:rPr>
              <w:t> </w:t>
            </w:r>
          </w:p>
          <w:p w:rsidR="0008396C" w:rsidP="0008396C" w:rsidRDefault="0008396C" w14:paraId="41ACC561" w14:textId="77777777">
            <w:pPr>
              <w:pStyle w:val="paragraph"/>
              <w:numPr>
                <w:ilvl w:val="0"/>
                <w:numId w:val="43"/>
              </w:numPr>
              <w:spacing w:before="0" w:beforeAutospacing="0" w:after="0" w:afterAutospacing="0"/>
              <w:ind w:left="153" w:firstLine="0"/>
              <w:textAlignment w:val="baseline"/>
              <w:rPr>
                <w:rFonts w:ascii="Arial" w:hAnsi="Arial" w:cs="Arial"/>
                <w:sz w:val="22"/>
                <w:szCs w:val="22"/>
              </w:rPr>
            </w:pPr>
            <w:r>
              <w:rPr>
                <w:rStyle w:val="normaltextrun"/>
                <w:rFonts w:ascii="Arial" w:hAnsi="Arial" w:cs="Arial"/>
                <w:sz w:val="22"/>
                <w:szCs w:val="22"/>
              </w:rPr>
              <w:t>Ensure risk assessment is conducted and adhered to</w:t>
            </w:r>
            <w:r>
              <w:rPr>
                <w:rStyle w:val="eop"/>
                <w:rFonts w:ascii="Arial" w:hAnsi="Arial" w:cs="Arial"/>
                <w:sz w:val="22"/>
                <w:szCs w:val="22"/>
              </w:rPr>
              <w:t> </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3977FDE1"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3977FDE1"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3452FD" w:rsidP="00A91894" w:rsidRDefault="003452FD" w14:paraId="7B56083B" w14:textId="77777777">
            <w:pPr>
              <w:autoSpaceDE w:val="0"/>
              <w:autoSpaceDN w:val="0"/>
              <w:adjustRightInd w:val="0"/>
              <w:rPr>
                <w:rFonts w:ascii="Arial" w:hAnsi="Arial" w:cs="Arial"/>
                <w:sz w:val="22"/>
                <w:szCs w:val="22"/>
              </w:rPr>
            </w:pPr>
          </w:p>
          <w:p w:rsidRPr="00A42F82" w:rsidR="00003E64" w:rsidP="00A91894" w:rsidRDefault="003452FD" w14:paraId="7557DDD6" w14:textId="4DA7C751">
            <w:pPr>
              <w:rPr>
                <w:rFonts w:ascii="Arial" w:hAnsi="Arial" w:cs="Arial"/>
                <w:sz w:val="22"/>
                <w:szCs w:val="22"/>
              </w:rPr>
            </w:pPr>
            <w:r>
              <w:rPr>
                <w:rFonts w:ascii="Arial" w:hAnsi="Arial" w:cs="Arial"/>
                <w:sz w:val="22"/>
                <w:szCs w:val="22"/>
              </w:rPr>
              <w:t>None</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1C1D3E"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1C1D3E" w14:paraId="4F4DE7F2" w14:textId="092A78C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748A4">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1C1D3E"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8071AF" w14:paraId="4D822969" w14:textId="47F35FB3">
            <w:pPr>
              <w:rPr>
                <w:rFonts w:ascii="Arial" w:hAnsi="Arial" w:cs="Arial"/>
                <w:sz w:val="22"/>
                <w:szCs w:val="22"/>
              </w:rPr>
            </w:pPr>
            <w:r>
              <w:rPr>
                <w:rStyle w:val="normaltextrun"/>
                <w:rFonts w:ascii="Arial" w:hAnsi="Arial" w:cs="Arial"/>
                <w:sz w:val="22"/>
                <w:szCs w:val="22"/>
              </w:rPr>
              <w:t>On completion of the data analysis, participants will be offered an opportunity to see the results (mean results of the group only).</w:t>
            </w:r>
            <w:r>
              <w:rPr>
                <w:rStyle w:val="eop"/>
                <w:rFonts w:ascii="Arial" w:hAnsi="Arial" w:cs="Arial"/>
                <w:sz w:val="22"/>
                <w:szCs w:val="22"/>
              </w:rPr>
              <w:t> </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0D6282" w:rsidP="00A91894" w:rsidRDefault="000D6282" w14:paraId="2F0D3A13" w14:textId="77777777">
            <w:pPr>
              <w:rPr>
                <w:rStyle w:val="normaltextrun"/>
                <w:rFonts w:ascii="Arial" w:hAnsi="Arial" w:cs="Arial"/>
                <w:sz w:val="22"/>
                <w:szCs w:val="22"/>
              </w:rPr>
            </w:pPr>
          </w:p>
          <w:p w:rsidRPr="00A42F82" w:rsidR="006930C2" w:rsidP="00A91894" w:rsidRDefault="000D6282" w14:paraId="180D1C9F" w14:textId="221231CD">
            <w:pPr>
              <w:rPr>
                <w:rFonts w:ascii="Arial" w:hAnsi="Arial" w:cs="Arial"/>
                <w:sz w:val="22"/>
                <w:szCs w:val="22"/>
              </w:rPr>
            </w:pPr>
            <w:r>
              <w:rPr>
                <w:rStyle w:val="normaltextrun"/>
                <w:rFonts w:ascii="Arial" w:hAnsi="Arial" w:cs="Arial"/>
                <w:sz w:val="22"/>
                <w:szCs w:val="22"/>
              </w:rPr>
              <w:t>An information sheet (appended) will be provided to potential participants prior to attending the familiarisation session. At the start of the familiarisation session, potential participants will have the information sheet explained to them, and will sign an informed consent form to confirm that they have had all aspects of involvement explained to them, and that they consent freely to participating.</w:t>
            </w:r>
            <w:r>
              <w:rPr>
                <w:rStyle w:val="eop"/>
                <w:rFonts w:ascii="Arial" w:hAnsi="Arial" w:cs="Arial"/>
                <w:sz w:val="22"/>
                <w:szCs w:val="22"/>
              </w:rPr>
              <w:t> </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395733" w14:paraId="42DEDDB3" w14:textId="1B675949">
            <w:pPr>
              <w:rPr>
                <w:rFonts w:ascii="Arial" w:hAnsi="Arial" w:cs="Arial"/>
                <w:sz w:val="22"/>
                <w:szCs w:val="22"/>
              </w:rPr>
            </w:pPr>
            <w:r>
              <w:rPr>
                <w:rStyle w:val="normaltextrun"/>
                <w:rFonts w:ascii="Arial" w:hAnsi="Arial" w:cs="Arial"/>
                <w:sz w:val="22"/>
                <w:szCs w:val="22"/>
              </w:rPr>
              <w:t>Participants will be allocated a letter for identification purposes – all data will be recorded using the letter rather than their name.</w:t>
            </w:r>
            <w:r>
              <w:rPr>
                <w:rStyle w:val="eop"/>
                <w:rFonts w:ascii="Arial" w:hAnsi="Arial" w:cs="Arial"/>
                <w:sz w:val="22"/>
                <w:szCs w:val="22"/>
              </w:rPr>
              <w:t> </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503EB"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503EB"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D46472" w14:paraId="1E8A86EA" w14:textId="30D86663">
            <w:pPr>
              <w:pStyle w:val="NormalWeb"/>
              <w:autoSpaceDE w:val="0"/>
              <w:autoSpaceDN w:val="0"/>
              <w:adjustRightInd w:val="0"/>
              <w:jc w:val="center"/>
              <w:rPr>
                <w:rFonts w:ascii="Arial" w:hAnsi="Arial" w:eastAsia="MS Gothic" w:cs="Arial"/>
                <w:sz w:val="22"/>
                <w:szCs w:val="22"/>
                <w:lang w:val="en-US"/>
              </w:rPr>
            </w:pPr>
            <w:r>
              <w:rPr>
                <w:rStyle w:val="contentcontrolboundarysink"/>
                <w:sz w:val="22"/>
                <w:szCs w:val="22"/>
              </w:rPr>
              <w:t>​​</w:t>
            </w:r>
            <w:r>
              <w:rPr>
                <w:rStyle w:val="normaltextrun"/>
                <w:rFonts w:hint="eastAsia" w:ascii="MS Gothic" w:hAnsi="MS Gothic" w:eastAsia="MS Gothic" w:cs="Segoe UI"/>
                <w:sz w:val="22"/>
                <w:szCs w:val="22"/>
              </w:rPr>
              <w:t>☒</w:t>
            </w:r>
            <w:r>
              <w:rPr>
                <w:rStyle w:val="contentcontrolboundarysink"/>
                <w:sz w:val="22"/>
                <w:szCs w:val="22"/>
              </w:rPr>
              <w:t>​</w:t>
            </w:r>
            <w:r>
              <w:rPr>
                <w:rStyle w:val="eop"/>
                <w:rFonts w:ascii="Arial" w:hAnsi="Arial" w:cs="Arial"/>
                <w:sz w:val="22"/>
                <w:szCs w:val="22"/>
              </w:rPr>
              <w:t> </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EF0F92" w14:paraId="7AF6EF36" w14:textId="6C8B6236">
            <w:pPr>
              <w:rPr>
                <w:rFonts w:ascii="Arial" w:hAnsi="Arial" w:cs="Arial"/>
                <w:sz w:val="22"/>
                <w:szCs w:val="22"/>
              </w:rPr>
            </w:pPr>
            <w:r>
              <w:rPr>
                <w:rStyle w:val="normaltextrun"/>
                <w:rFonts w:ascii="Arial" w:hAnsi="Arial" w:cs="Arial"/>
                <w:sz w:val="22"/>
                <w:szCs w:val="22"/>
              </w:rPr>
              <w:t>PAR-Q medical questionnaire must be completed to ensure participants are safe to participate, and anthropometric details such as stature and body mass must be recorded in order to accurate describe the characteristics of the group. Heart rate and power will also be measured and recorded.</w:t>
            </w:r>
            <w:r>
              <w:rPr>
                <w:rStyle w:val="eop"/>
                <w:rFonts w:ascii="Arial" w:hAnsi="Arial" w:cs="Arial"/>
                <w:sz w:val="22"/>
                <w:szCs w:val="22"/>
              </w:rPr>
              <w:t> </w:t>
            </w: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503EB"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503EB"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5E494E" w14:paraId="7900FDE1" w14:textId="7B6AAB68">
            <w:pPr>
              <w:pStyle w:val="NormalWeb"/>
              <w:autoSpaceDE w:val="0"/>
              <w:autoSpaceDN w:val="0"/>
              <w:adjustRightInd w:val="0"/>
              <w:jc w:val="center"/>
              <w:rPr>
                <w:rFonts w:ascii="Arial" w:hAnsi="Arial" w:cs="Arial"/>
              </w:rPr>
            </w:pPr>
            <w:r>
              <w:rPr>
                <w:rStyle w:val="normaltextrun"/>
                <w:rFonts w:hint="eastAsia" w:ascii="MS Gothic" w:hAnsi="MS Gothic" w:eastAsia="MS Gothic" w:cs="Segoe UI"/>
                <w:sz w:val="22"/>
                <w:szCs w:val="22"/>
              </w:rPr>
              <w:t>☒</w:t>
            </w:r>
            <w:r>
              <w:rPr>
                <w:rStyle w:val="contentcontrolboundarysink"/>
                <w:sz w:val="22"/>
                <w:szCs w:val="22"/>
              </w:rPr>
              <w:t>​</w:t>
            </w:r>
            <w:r>
              <w:rPr>
                <w:rStyle w:val="eop"/>
                <w:rFonts w:ascii="Arial" w:hAnsi="Arial" w:cs="Arial"/>
                <w:sz w:val="22"/>
                <w:szCs w:val="22"/>
              </w:rPr>
              <w:t> </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4C7808" w14:paraId="71D0FA06" w14:textId="2916BAC6">
            <w:pPr>
              <w:rPr>
                <w:rFonts w:ascii="Arial" w:hAnsi="Arial" w:cs="Arial"/>
                <w:sz w:val="22"/>
                <w:szCs w:val="22"/>
              </w:rPr>
            </w:pPr>
            <w:r>
              <w:rPr>
                <w:rStyle w:val="normaltextrun"/>
                <w:rFonts w:ascii="Arial" w:hAnsi="Arial" w:cs="Arial"/>
                <w:sz w:val="22"/>
                <w:szCs w:val="22"/>
              </w:rPr>
              <w:t>As above – certain medical, physiological and anthropometric data is essential due to the nature of the study.</w:t>
            </w:r>
            <w:r>
              <w:rPr>
                <w:rStyle w:val="eop"/>
                <w:rFonts w:ascii="Arial" w:hAnsi="Arial" w:cs="Arial"/>
                <w:sz w:val="22"/>
                <w:szCs w:val="22"/>
              </w:rPr>
              <w:t> </w:t>
            </w: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rsidRPr="00A42F82" w:rsidR="004D0161" w:rsidP="00A91894" w:rsidRDefault="0086716E" w14:paraId="3CB4C801" w14:textId="69D6C7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A42F82" w:rsidR="004D0161" w:rsidP="00A91894" w:rsidRDefault="004D0161" w14:paraId="7E69A1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rsidRPr="00A42F82" w:rsidR="004D0161" w:rsidP="00A91894" w:rsidRDefault="0086716E" w14:paraId="3333413A" w14:textId="1D9A86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86716E" w14:paraId="4B18E67D" w14:textId="1BC8F2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A42F82" w:rsidR="004D0161" w:rsidP="00A91894" w:rsidRDefault="004D0161" w14:paraId="5B839E3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rsidRPr="00A42F82" w:rsidR="004D0161" w:rsidP="00A91894" w:rsidRDefault="00630376" w14:paraId="6358F7FF" w14:textId="62D616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595D1D" w14:paraId="3AE73690" w14:textId="647A82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595D1D" w14:paraId="7DBEE4F7" w14:textId="41B7B4C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595D1D" w14:paraId="253D555A" w14:textId="68A1AF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04D0161" w14:paraId="1F64FDAF" w14:textId="323851E7">
            <w:pPr>
              <w:rPr>
                <w:rFonts w:ascii="Arial" w:hAnsi="Arial" w:cs="Arial"/>
                <w:sz w:val="22"/>
                <w:szCs w:val="22"/>
              </w:rPr>
            </w:pPr>
          </w:p>
          <w:p w:rsidR="00C919EE" w:rsidP="00C919EE" w:rsidRDefault="00C919EE" w14:paraId="5D6E72E1"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data will be kept in password protected cloud storage on the University Office 365 system which</w:t>
            </w:r>
            <w:r>
              <w:rPr>
                <w:rStyle w:val="eop"/>
                <w:rFonts w:ascii="Arial" w:hAnsi="Arial" w:cs="Arial"/>
                <w:sz w:val="22"/>
                <w:szCs w:val="22"/>
              </w:rPr>
              <w:t> </w:t>
            </w:r>
          </w:p>
          <w:p w:rsidR="00C919EE" w:rsidP="00C919EE" w:rsidRDefault="00C919EE" w14:paraId="7139FD5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will not be shared. Any USB sticks used to store or transfer data will be password protected. All participants will be given a unique identifier to ensure confidentiality and this list will be kept securely in the password protected folder.</w:t>
            </w:r>
            <w:r>
              <w:rPr>
                <w:rStyle w:val="eop"/>
                <w:rFonts w:ascii="Arial" w:hAnsi="Arial" w:cs="Arial"/>
                <w:sz w:val="22"/>
                <w:szCs w:val="22"/>
              </w:rPr>
              <w:t> </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326803"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22326803"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326803"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32453E" w14:paraId="34317F81" w14:textId="585318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32453E" w14:paraId="69F55200" w14:textId="1AEDB5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rsidRPr="00A42F82" w:rsidR="004D0161" w:rsidP="00A91894" w:rsidRDefault="001E0DBA" w14:paraId="6459B4ED" w14:textId="4FC1E9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A42F82" w:rsidR="004D0161" w:rsidP="00A91894" w:rsidRDefault="004D0161" w14:paraId="607ECC2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22326803"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1E0DBA" w14:paraId="234D7DB1" w14:textId="41B499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1E0DBA" w14:paraId="479B5397" w14:textId="2EBB1A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1E0DBA" w14:paraId="4A4CD2D7" w14:textId="5A965F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1E0DBA" w14:paraId="673902EE" w14:textId="2785431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1E0DBA" w14:paraId="20F58EF5" w14:textId="425AC7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57308E" w14:paraId="51F2E243" w14:textId="7D38CD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22326803"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22326803"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00AA5D2D" w:rsidP="00AA5D2D" w:rsidRDefault="00AA5D2D" w14:paraId="403DAC24"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Style w:val="eop"/>
                <w:rFonts w:ascii="Arial" w:hAnsi="Arial" w:cs="Arial"/>
                <w:sz w:val="22"/>
                <w:szCs w:val="22"/>
              </w:rPr>
              <w:t> </w:t>
            </w:r>
          </w:p>
          <w:p w:rsidR="00AA5D2D" w:rsidP="00AA5D2D" w:rsidRDefault="00AA5D2D" w14:paraId="1901B90C"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AA5D2D" w:rsidP="00AA5D2D" w:rsidRDefault="00AA5D2D" w14:paraId="7224BE46"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AA5D2D" w:rsidP="00AA5D2D" w:rsidRDefault="00AA5D2D" w14:paraId="06A4771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Results will be shared with supervisor via University Office 365 system. Group mean results will be shared with internal and external moderators via the submission of the assignment.</w:t>
            </w:r>
            <w:r>
              <w:rPr>
                <w:rStyle w:val="eop"/>
                <w:rFonts w:ascii="Arial" w:hAnsi="Arial" w:cs="Arial"/>
                <w:sz w:val="22"/>
                <w:szCs w:val="22"/>
              </w:rPr>
              <w:t> </w:t>
            </w: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22326803"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22326803"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19512822" w14:paraId="24E47BBD" w14:textId="588700C3">
            <w:pPr>
              <w:autoSpaceDE w:val="0"/>
              <w:autoSpaceDN w:val="0"/>
              <w:adjustRightInd w:val="0"/>
              <w:rPr>
                <w:rFonts w:ascii="Arial" w:hAnsi="Arial" w:cs="Arial"/>
                <w:sz w:val="22"/>
                <w:szCs w:val="22"/>
              </w:rPr>
            </w:pPr>
            <w:r w:rsidRPr="22326803">
              <w:rPr>
                <w:rStyle w:val="normaltextrun"/>
                <w:rFonts w:ascii="Arial" w:hAnsi="Arial" w:cs="Arial"/>
                <w:sz w:val="22"/>
                <w:szCs w:val="22"/>
              </w:rPr>
              <w:t>Lead</w:t>
            </w:r>
            <w:r w:rsidRPr="22326803" w:rsidR="745DF8DC">
              <w:rPr>
                <w:rStyle w:val="normaltextrun"/>
                <w:rFonts w:ascii="Arial" w:hAnsi="Arial" w:cs="Arial"/>
                <w:sz w:val="22"/>
                <w:szCs w:val="22"/>
              </w:rPr>
              <w:t xml:space="preserve"> researcher, supervisor, external examiner</w:t>
            </w:r>
            <w:r w:rsidRPr="22326803" w:rsidR="745DF8DC">
              <w:rPr>
                <w:rStyle w:val="eop"/>
                <w:rFonts w:ascii="Arial" w:hAnsi="Arial" w:cs="Arial"/>
                <w:sz w:val="22"/>
                <w:szCs w:val="22"/>
              </w:rPr>
              <w:t>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22326803"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22326803"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30EDF9E0" w14:paraId="06744ECB" w14:textId="69B0458E">
            <w:pPr>
              <w:autoSpaceDE w:val="0"/>
              <w:autoSpaceDN w:val="0"/>
              <w:adjustRightInd w:val="0"/>
              <w:rPr>
                <w:rFonts w:ascii="Arial" w:hAnsi="Arial" w:cs="Arial"/>
                <w:sz w:val="22"/>
                <w:szCs w:val="22"/>
              </w:rPr>
            </w:pPr>
            <w:r w:rsidRPr="22326803">
              <w:rPr>
                <w:rFonts w:ascii="Arial" w:hAnsi="Arial" w:cs="Arial"/>
                <w:sz w:val="22"/>
                <w:szCs w:val="22"/>
              </w:rPr>
              <w:t>Lead</w:t>
            </w:r>
            <w:r w:rsidRPr="22326803" w:rsidR="745DF8DC">
              <w:rPr>
                <w:rFonts w:ascii="Arial" w:hAnsi="Arial" w:cs="Arial"/>
                <w:sz w:val="22"/>
                <w:szCs w:val="22"/>
              </w:rPr>
              <w:t xml:space="preserve"> 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22326803"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22326803"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B2007C" w14:paraId="40B86DC0" w14:textId="474AA6C7">
            <w:pPr>
              <w:autoSpaceDE w:val="0"/>
              <w:autoSpaceDN w:val="0"/>
              <w:adjustRightInd w:val="0"/>
              <w:rPr>
                <w:rFonts w:ascii="Arial" w:hAnsi="Arial" w:cs="Arial"/>
                <w:sz w:val="22"/>
                <w:szCs w:val="22"/>
              </w:rPr>
            </w:pPr>
            <w:r>
              <w:rPr>
                <w:rStyle w:val="normaltextrun"/>
                <w:rFonts w:ascii="Arial" w:hAnsi="Arial" w:cs="Arial"/>
                <w:sz w:val="22"/>
                <w:szCs w:val="22"/>
              </w:rPr>
              <w:t>All data will be encrypted and kept in password protected cloud storage on the University Office 365/</w:t>
            </w:r>
            <w:proofErr w:type="spellStart"/>
            <w:r>
              <w:rPr>
                <w:rStyle w:val="normaltextrun"/>
                <w:rFonts w:ascii="Arial" w:hAnsi="Arial" w:cs="Arial"/>
                <w:sz w:val="22"/>
                <w:szCs w:val="22"/>
              </w:rPr>
              <w:t>Sharepoint</w:t>
            </w:r>
            <w:proofErr w:type="spellEnd"/>
            <w:r>
              <w:rPr>
                <w:rStyle w:val="normaltextrun"/>
                <w:rFonts w:ascii="Arial" w:hAnsi="Arial" w:cs="Arial"/>
                <w:sz w:val="22"/>
                <w:szCs w:val="22"/>
              </w:rPr>
              <w:t xml:space="preserve"> system which will not be shared. Any USB sticks used to store or transfer data will be password protected, and will be reformatted at the end of the project in order to destroy the data. The data will be stored until the completion of the project and then deleted</w:t>
            </w:r>
            <w:r>
              <w:rPr>
                <w:rStyle w:val="eop"/>
                <w:rFonts w:ascii="Arial" w:hAnsi="Arial" w:cs="Arial"/>
                <w:sz w:val="22"/>
                <w:szCs w:val="22"/>
              </w:rPr>
              <w:t> </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22326803"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22326803"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DE18B5" w14:paraId="5A4490C9" w14:textId="57B4598B">
            <w:pPr>
              <w:autoSpaceDE w:val="0"/>
              <w:autoSpaceDN w:val="0"/>
              <w:adjustRightInd w:val="0"/>
              <w:rPr>
                <w:rFonts w:ascii="Arial" w:hAnsi="Arial" w:cs="Arial"/>
                <w:sz w:val="22"/>
                <w:szCs w:val="22"/>
              </w:rPr>
            </w:pPr>
            <w:r>
              <w:rPr>
                <w:rFonts w:ascii="Arial" w:hAnsi="Arial" w:cs="Arial"/>
                <w:sz w:val="22"/>
                <w:szCs w:val="22"/>
              </w:rPr>
              <w:t>No</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22326803"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1C1D3E" w14:paraId="677861B6" w14:textId="32A5259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577E1">
                  <w:rPr>
                    <w:rFonts w:hint="eastAsia" w:ascii="MS Gothic" w:hAnsi="MS Gothic" w:eastAsia="MS Gothic" w:cs="Arial"/>
                  </w:rPr>
                  <w:t>☒</w:t>
                </w:r>
              </w:sdtContent>
            </w:sdt>
          </w:p>
        </w:tc>
      </w:tr>
      <w:tr w:rsidRPr="00A42F82" w:rsidR="00240C32" w:rsidTr="2232680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1C1D3E" w14:paraId="61105434" w14:textId="00A0FAA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577E1">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2326803"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232680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00E830B9" w:rsidP="00E830B9" w:rsidRDefault="2FB8B01B" w14:paraId="0B9EB4E7" w14:textId="6D3D98F6">
            <w:r>
              <w:t>J.James</w:t>
            </w:r>
          </w:p>
          <w:p w:rsidRPr="00A42F82"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Pr="00A42F82" w:rsidR="004D0161" w:rsidP="22326803" w:rsidRDefault="4F7BEA74" w14:paraId="7C2D2CC9" w14:textId="78947BA3">
            <w:pPr>
              <w:spacing w:before="100" w:beforeAutospacing="1" w:after="100" w:afterAutospacing="1"/>
              <w:rPr>
                <w:rFonts w:ascii="Arial" w:hAnsi="Arial" w:cs="Arial"/>
                <w:b/>
                <w:bCs/>
                <w:sz w:val="22"/>
                <w:szCs w:val="22"/>
              </w:rPr>
            </w:pPr>
            <w:r w:rsidRPr="22326803">
              <w:rPr>
                <w:rFonts w:ascii="Arial" w:hAnsi="Arial" w:cs="Arial"/>
                <w:b/>
                <w:bCs/>
                <w:sz w:val="22"/>
                <w:szCs w:val="22"/>
              </w:rPr>
              <w:t>Date:</w:t>
            </w:r>
            <w:r w:rsidRPr="22326803" w:rsidR="58F1CE4F">
              <w:rPr>
                <w:rFonts w:ascii="Arial" w:hAnsi="Arial" w:cs="Arial"/>
                <w:b/>
                <w:bCs/>
                <w:sz w:val="22"/>
                <w:szCs w:val="22"/>
              </w:rPr>
              <w:t xml:space="preserve"> </w:t>
            </w:r>
            <w:r w:rsidRPr="22326803" w:rsidR="3708CB17">
              <w:rPr>
                <w:rFonts w:ascii="Arial" w:hAnsi="Arial" w:cs="Arial"/>
                <w:b/>
                <w:bCs/>
                <w:sz w:val="22"/>
                <w:szCs w:val="22"/>
              </w:rPr>
              <w:t>27/02/2026</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3977FDE1"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AA7E42" w:rsidP="00A91894" w:rsidRDefault="00AA7E42" w14:paraId="2001AF23" w14:textId="10270E8B">
            <w:pPr>
              <w:pStyle w:val="ListParagraph"/>
              <w:ind w:left="0"/>
            </w:pPr>
            <w:r w:rsidR="5C2EAB00">
              <w:rPr/>
              <w:t>Geraint Forster</w:t>
            </w:r>
          </w:p>
        </w:tc>
        <w:tc>
          <w:tcPr>
            <w:tcW w:w="1014" w:type="pct"/>
            <w:vMerge w:val="restart"/>
            <w:tcMar/>
          </w:tcPr>
          <w:p w:rsidRPr="00A42F82" w:rsidR="00AA7E42" w:rsidP="00A91894" w:rsidRDefault="00AA7E42" w14:paraId="7BA89991" w14:textId="11924592">
            <w:pPr>
              <w:pStyle w:val="ListParagraph"/>
              <w:ind w:left="0"/>
              <w:rPr>
                <w:rFonts w:ascii="Arial" w:hAnsi="Arial" w:cs="Arial"/>
              </w:rPr>
            </w:pPr>
            <w:r w:rsidRPr="3977FDE1" w:rsidR="679C2EB2">
              <w:rPr>
                <w:rFonts w:ascii="Arial" w:hAnsi="Arial" w:cs="Arial"/>
                <w:b w:val="1"/>
                <w:bCs w:val="1"/>
              </w:rPr>
              <w:t>Date:</w:t>
            </w:r>
            <w:r w:rsidRPr="3977FDE1" w:rsidR="309EE1A6">
              <w:rPr>
                <w:rFonts w:ascii="Arial" w:hAnsi="Arial" w:cs="Arial"/>
                <w:b w:val="1"/>
                <w:bCs w:val="1"/>
              </w:rPr>
              <w:t xml:space="preserve"> 27/02/26</w:t>
            </w:r>
          </w:p>
        </w:tc>
      </w:tr>
      <w:tr w:rsidRPr="00A42F82" w:rsidR="00AA7E42" w:rsidTr="3977FDE1"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7D041473" w14:textId="70F3C887">
            <w:pPr>
              <w:pStyle w:val="ListParagraph"/>
              <w:ind w:left="0"/>
            </w:pPr>
            <w:r w:rsidR="58D0235F">
              <w:drawing>
                <wp:inline wp14:editId="2C72BB00" wp14:anchorId="2926F9D8">
                  <wp:extent cx="914400" cy="504825"/>
                  <wp:effectExtent l="0" t="0" r="0" b="0"/>
                  <wp:docPr id="171243027" name="drawing" title="A close up of a signature&#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6557291" name="Picture 1346557291"/>
                          <pic:cNvPicPr/>
                        </pic:nvPicPr>
                        <pic:blipFill>
                          <a:blip xmlns:r="http://schemas.openxmlformats.org/officeDocument/2006/relationships" r:embed="rId1152248162">
                            <a:extLst>
                              <a:ext uri="{28A0092B-C50C-407E-A947-70E740481C1C}">
                                <a14:useLocalDpi xmlns:a14="http://schemas.microsoft.com/office/drawing/2010/main"/>
                              </a:ext>
                            </a:extLst>
                          </a:blip>
                          <a:stretch>
                            <a:fillRect/>
                          </a:stretch>
                        </pic:blipFill>
                        <pic:spPr>
                          <a:xfrm>
                            <a:off x="0" y="0"/>
                            <a:ext cx="914400" cy="504825"/>
                          </a:xfrm>
                          <a:prstGeom prst="rect">
                            <a:avLst/>
                          </a:prstGeom>
                        </pic:spPr>
                      </pic:pic>
                    </a:graphicData>
                  </a:graphic>
                </wp:inline>
              </w:drawing>
            </w: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22326803"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5579F268" w:rsidRDefault="5579F268" w14:paraId="2127DA5F" w14:textId="53393EC7">
                <w:r w:rsidRPr="4FDC3E28">
                  <w:rPr>
                    <w:rFonts w:ascii="MS Gothic" w:hAnsi="MS Gothic" w:eastAsia="MS Gothic" w:cs="MS Gothic"/>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22326803"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5D475564" w:rsidRDefault="5D475564" w14:paraId="0FB9F5EE" w14:textId="1C50D04D">
                <w:r w:rsidRPr="4FDC3E28">
                  <w:rPr>
                    <w:rFonts w:ascii="MS Gothic" w:hAnsi="MS Gothic" w:eastAsia="MS Gothic" w:cs="MS Gothic"/>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22326803"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132709C3" w:rsidRDefault="6340F23E" w14:paraId="1F0B5799" w14:textId="533ECB83">
                <w:r w:rsidRPr="22326803">
                  <w:rPr>
                    <w:rFonts w:ascii="MS Gothic" w:hAnsi="MS Gothic" w:eastAsia="MS Gothic" w:cs="MS Gothic"/>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22326803"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358275C9" w:rsidRDefault="6340F23E" w14:paraId="3C72C144" w14:textId="3D5B75B5">
                <w:r w:rsidRPr="22326803">
                  <w:rPr>
                    <w:rFonts w:ascii="MS Gothic" w:hAnsi="MS Gothic" w:eastAsia="MS Gothic" w:cs="MS Gothic"/>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22326803"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1D838E4A" w:rsidRDefault="14CCDCA7" w14:paraId="79D74928" w14:textId="21F2DE1D">
                <w:r w:rsidRPr="22326803">
                  <w:rPr>
                    <w:rFonts w:ascii="MS Gothic" w:hAnsi="MS Gothic" w:eastAsia="MS Gothic" w:cs="MS Gothic"/>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22326803"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4773380B" w:rsidRDefault="4773380B" w14:paraId="5F8C2C3E" w14:textId="76F0F19C">
                <w:r w:rsidRPr="4FDC3E28">
                  <w:rPr>
                    <w:rFonts w:ascii="MS Gothic" w:hAnsi="MS Gothic" w:eastAsia="MS Gothic" w:cs="MS Gothic"/>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22326803"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7D30608A" w:rsidRDefault="7D30608A" w14:paraId="4294BFD7" w14:textId="6A0EAA2F">
                <w:r w:rsidRPr="4FDC3E28">
                  <w:rPr>
                    <w:rFonts w:ascii="MS Gothic" w:hAnsi="MS Gothic" w:eastAsia="MS Gothic" w:cs="MS Gothic"/>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1D3E" w:rsidP="00390251" w:rsidRDefault="001C1D3E" w14:paraId="2BB2EF28" w14:textId="77777777">
      <w:r>
        <w:separator/>
      </w:r>
    </w:p>
    <w:p w:rsidR="001C1D3E" w:rsidRDefault="001C1D3E" w14:paraId="0A8D96FE" w14:textId="77777777"/>
  </w:endnote>
  <w:endnote w:type="continuationSeparator" w:id="0">
    <w:p w:rsidR="001C1D3E" w:rsidP="00390251" w:rsidRDefault="001C1D3E" w14:paraId="42A5BB34" w14:textId="77777777">
      <w:r>
        <w:continuationSeparator/>
      </w:r>
    </w:p>
    <w:p w:rsidR="001C1D3E" w:rsidRDefault="001C1D3E" w14:paraId="6B0B9560" w14:textId="77777777"/>
  </w:endnote>
  <w:endnote w:type="continuationNotice" w:id="1">
    <w:p w:rsidR="001C1D3E" w:rsidRDefault="001C1D3E" w14:paraId="478EB34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1D3E" w:rsidP="00390251" w:rsidRDefault="001C1D3E" w14:paraId="77E91498" w14:textId="77777777">
      <w:r>
        <w:separator/>
      </w:r>
    </w:p>
    <w:p w:rsidR="001C1D3E" w:rsidRDefault="001C1D3E" w14:paraId="43C7F864" w14:textId="77777777"/>
  </w:footnote>
  <w:footnote w:type="continuationSeparator" w:id="0">
    <w:p w:rsidR="001C1D3E" w:rsidP="00390251" w:rsidRDefault="001C1D3E" w14:paraId="760E104F" w14:textId="77777777">
      <w:r>
        <w:continuationSeparator/>
      </w:r>
    </w:p>
    <w:p w:rsidR="001C1D3E" w:rsidRDefault="001C1D3E" w14:paraId="1494AB1A" w14:textId="77777777"/>
  </w:footnote>
  <w:footnote w:type="continuationNotice" w:id="1">
    <w:p w:rsidR="001C1D3E" w:rsidRDefault="001C1D3E" w14:paraId="66872CF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dthJBpuk" int2:invalidationBookmarkName="" int2:hashCode="2/GJOHtcGrzPdg" int2:id="6Cbx5Zj6">
      <int2:state int2:value="Rejected" int2:type="gram"/>
    </int2:bookmark>
    <int2:bookmark int2:bookmarkName="_Int_IjQIX7mg" int2:invalidationBookmarkName="" int2:hashCode="om7wZ2FBholR6m" int2:id="kIOoVmc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30B9"/>
    <w:multiLevelType w:val="multilevel"/>
    <w:tmpl w:val="CEA054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7656BF1"/>
    <w:multiLevelType w:val="multilevel"/>
    <w:tmpl w:val="7D080E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F137170"/>
    <w:multiLevelType w:val="multilevel"/>
    <w:tmpl w:val="2A2C42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50F903D"/>
    <w:multiLevelType w:val="hybridMultilevel"/>
    <w:tmpl w:val="FFFFFFFF"/>
    <w:lvl w:ilvl="0" w:tplc="7868BC46">
      <w:start w:val="1"/>
      <w:numFmt w:val="bullet"/>
      <w:lvlText w:val=""/>
      <w:lvlJc w:val="left"/>
      <w:pPr>
        <w:ind w:left="720" w:hanging="360"/>
      </w:pPr>
      <w:rPr>
        <w:rFonts w:hint="default" w:ascii="Symbol" w:hAnsi="Symbol"/>
      </w:rPr>
    </w:lvl>
    <w:lvl w:ilvl="1" w:tplc="41665CFC">
      <w:start w:val="1"/>
      <w:numFmt w:val="bullet"/>
      <w:lvlText w:val="o"/>
      <w:lvlJc w:val="left"/>
      <w:pPr>
        <w:ind w:left="1440" w:hanging="360"/>
      </w:pPr>
      <w:rPr>
        <w:rFonts w:hint="default" w:ascii="Courier New" w:hAnsi="Courier New"/>
      </w:rPr>
    </w:lvl>
    <w:lvl w:ilvl="2" w:tplc="B546B89C">
      <w:start w:val="1"/>
      <w:numFmt w:val="bullet"/>
      <w:lvlText w:val=""/>
      <w:lvlJc w:val="left"/>
      <w:pPr>
        <w:ind w:left="2160" w:hanging="360"/>
      </w:pPr>
      <w:rPr>
        <w:rFonts w:hint="default" w:ascii="Wingdings" w:hAnsi="Wingdings"/>
      </w:rPr>
    </w:lvl>
    <w:lvl w:ilvl="3" w:tplc="CDACD7C4">
      <w:start w:val="1"/>
      <w:numFmt w:val="bullet"/>
      <w:lvlText w:val=""/>
      <w:lvlJc w:val="left"/>
      <w:pPr>
        <w:ind w:left="2880" w:hanging="360"/>
      </w:pPr>
      <w:rPr>
        <w:rFonts w:hint="default" w:ascii="Symbol" w:hAnsi="Symbol"/>
      </w:rPr>
    </w:lvl>
    <w:lvl w:ilvl="4" w:tplc="FC2E02B4">
      <w:start w:val="1"/>
      <w:numFmt w:val="bullet"/>
      <w:lvlText w:val="o"/>
      <w:lvlJc w:val="left"/>
      <w:pPr>
        <w:ind w:left="3600" w:hanging="360"/>
      </w:pPr>
      <w:rPr>
        <w:rFonts w:hint="default" w:ascii="Courier New" w:hAnsi="Courier New"/>
      </w:rPr>
    </w:lvl>
    <w:lvl w:ilvl="5" w:tplc="1D9EA89C">
      <w:start w:val="1"/>
      <w:numFmt w:val="bullet"/>
      <w:lvlText w:val=""/>
      <w:lvlJc w:val="left"/>
      <w:pPr>
        <w:ind w:left="4320" w:hanging="360"/>
      </w:pPr>
      <w:rPr>
        <w:rFonts w:hint="default" w:ascii="Wingdings" w:hAnsi="Wingdings"/>
      </w:rPr>
    </w:lvl>
    <w:lvl w:ilvl="6" w:tplc="0BB2305C">
      <w:start w:val="1"/>
      <w:numFmt w:val="bullet"/>
      <w:lvlText w:val=""/>
      <w:lvlJc w:val="left"/>
      <w:pPr>
        <w:ind w:left="5040" w:hanging="360"/>
      </w:pPr>
      <w:rPr>
        <w:rFonts w:hint="default" w:ascii="Symbol" w:hAnsi="Symbol"/>
      </w:rPr>
    </w:lvl>
    <w:lvl w:ilvl="7" w:tplc="C26E8134">
      <w:start w:val="1"/>
      <w:numFmt w:val="bullet"/>
      <w:lvlText w:val="o"/>
      <w:lvlJc w:val="left"/>
      <w:pPr>
        <w:ind w:left="5760" w:hanging="360"/>
      </w:pPr>
      <w:rPr>
        <w:rFonts w:hint="default" w:ascii="Courier New" w:hAnsi="Courier New"/>
      </w:rPr>
    </w:lvl>
    <w:lvl w:ilvl="8" w:tplc="4C18AD1A">
      <w:start w:val="1"/>
      <w:numFmt w:val="bullet"/>
      <w:lvlText w:val=""/>
      <w:lvlJc w:val="left"/>
      <w:pPr>
        <w:ind w:left="6480" w:hanging="360"/>
      </w:pPr>
      <w:rPr>
        <w:rFonts w:hint="default" w:ascii="Wingdings" w:hAnsi="Wingdings"/>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E333362"/>
    <w:multiLevelType w:val="multilevel"/>
    <w:tmpl w:val="D110EB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FF70C78"/>
    <w:multiLevelType w:val="multilevel"/>
    <w:tmpl w:val="32CE87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BD2A99"/>
    <w:multiLevelType w:val="hybridMultilevel"/>
    <w:tmpl w:val="EB56DE48"/>
    <w:lvl w:ilvl="0" w:tplc="4C34EF20">
      <w:start w:val="1"/>
      <w:numFmt w:val="bullet"/>
      <w:lvlText w:val=""/>
      <w:lvlJc w:val="left"/>
      <w:pPr>
        <w:tabs>
          <w:tab w:val="num" w:pos="720"/>
        </w:tabs>
        <w:ind w:left="720" w:hanging="360"/>
      </w:pPr>
      <w:rPr>
        <w:rFonts w:hint="default" w:ascii="Symbol" w:hAnsi="Symbol"/>
        <w:sz w:val="20"/>
      </w:rPr>
    </w:lvl>
    <w:lvl w:ilvl="1" w:tplc="4296DABE" w:tentative="1">
      <w:start w:val="1"/>
      <w:numFmt w:val="bullet"/>
      <w:lvlText w:val=""/>
      <w:lvlJc w:val="left"/>
      <w:pPr>
        <w:tabs>
          <w:tab w:val="num" w:pos="1440"/>
        </w:tabs>
        <w:ind w:left="1440" w:hanging="360"/>
      </w:pPr>
      <w:rPr>
        <w:rFonts w:hint="default" w:ascii="Symbol" w:hAnsi="Symbol"/>
        <w:sz w:val="20"/>
      </w:rPr>
    </w:lvl>
    <w:lvl w:ilvl="2" w:tplc="5AA0345A" w:tentative="1">
      <w:start w:val="1"/>
      <w:numFmt w:val="bullet"/>
      <w:lvlText w:val=""/>
      <w:lvlJc w:val="left"/>
      <w:pPr>
        <w:tabs>
          <w:tab w:val="num" w:pos="2160"/>
        </w:tabs>
        <w:ind w:left="2160" w:hanging="360"/>
      </w:pPr>
      <w:rPr>
        <w:rFonts w:hint="default" w:ascii="Symbol" w:hAnsi="Symbol"/>
        <w:sz w:val="20"/>
      </w:rPr>
    </w:lvl>
    <w:lvl w:ilvl="3" w:tplc="A70ADA4C" w:tentative="1">
      <w:start w:val="1"/>
      <w:numFmt w:val="bullet"/>
      <w:lvlText w:val=""/>
      <w:lvlJc w:val="left"/>
      <w:pPr>
        <w:tabs>
          <w:tab w:val="num" w:pos="2880"/>
        </w:tabs>
        <w:ind w:left="2880" w:hanging="360"/>
      </w:pPr>
      <w:rPr>
        <w:rFonts w:hint="default" w:ascii="Symbol" w:hAnsi="Symbol"/>
        <w:sz w:val="20"/>
      </w:rPr>
    </w:lvl>
    <w:lvl w:ilvl="4" w:tplc="249E3AAE" w:tentative="1">
      <w:start w:val="1"/>
      <w:numFmt w:val="bullet"/>
      <w:lvlText w:val=""/>
      <w:lvlJc w:val="left"/>
      <w:pPr>
        <w:tabs>
          <w:tab w:val="num" w:pos="3600"/>
        </w:tabs>
        <w:ind w:left="3600" w:hanging="360"/>
      </w:pPr>
      <w:rPr>
        <w:rFonts w:hint="default" w:ascii="Symbol" w:hAnsi="Symbol"/>
        <w:sz w:val="20"/>
      </w:rPr>
    </w:lvl>
    <w:lvl w:ilvl="5" w:tplc="8D2A132C" w:tentative="1">
      <w:start w:val="1"/>
      <w:numFmt w:val="bullet"/>
      <w:lvlText w:val=""/>
      <w:lvlJc w:val="left"/>
      <w:pPr>
        <w:tabs>
          <w:tab w:val="num" w:pos="4320"/>
        </w:tabs>
        <w:ind w:left="4320" w:hanging="360"/>
      </w:pPr>
      <w:rPr>
        <w:rFonts w:hint="default" w:ascii="Symbol" w:hAnsi="Symbol"/>
        <w:sz w:val="20"/>
      </w:rPr>
    </w:lvl>
    <w:lvl w:ilvl="6" w:tplc="C1A6A3D2" w:tentative="1">
      <w:start w:val="1"/>
      <w:numFmt w:val="bullet"/>
      <w:lvlText w:val=""/>
      <w:lvlJc w:val="left"/>
      <w:pPr>
        <w:tabs>
          <w:tab w:val="num" w:pos="5040"/>
        </w:tabs>
        <w:ind w:left="5040" w:hanging="360"/>
      </w:pPr>
      <w:rPr>
        <w:rFonts w:hint="default" w:ascii="Symbol" w:hAnsi="Symbol"/>
        <w:sz w:val="20"/>
      </w:rPr>
    </w:lvl>
    <w:lvl w:ilvl="7" w:tplc="5CF45EFA" w:tentative="1">
      <w:start w:val="1"/>
      <w:numFmt w:val="bullet"/>
      <w:lvlText w:val=""/>
      <w:lvlJc w:val="left"/>
      <w:pPr>
        <w:tabs>
          <w:tab w:val="num" w:pos="5760"/>
        </w:tabs>
        <w:ind w:left="5760" w:hanging="360"/>
      </w:pPr>
      <w:rPr>
        <w:rFonts w:hint="default" w:ascii="Symbol" w:hAnsi="Symbol"/>
        <w:sz w:val="20"/>
      </w:rPr>
    </w:lvl>
    <w:lvl w:ilvl="8" w:tplc="01C09062"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3B198D"/>
    <w:multiLevelType w:val="multilevel"/>
    <w:tmpl w:val="CB0E94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6" w15:restartNumberingAfterBreak="0">
    <w:nsid w:val="36A10ABD"/>
    <w:multiLevelType w:val="multilevel"/>
    <w:tmpl w:val="643A9D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7751FF9"/>
    <w:multiLevelType w:val="multilevel"/>
    <w:tmpl w:val="944485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9E4031D"/>
    <w:multiLevelType w:val="multilevel"/>
    <w:tmpl w:val="369C4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C2B78"/>
    <w:multiLevelType w:val="hybridMultilevel"/>
    <w:tmpl w:val="FFFFFFFF"/>
    <w:lvl w:ilvl="0" w:tplc="1AF2068C">
      <w:start w:val="1"/>
      <w:numFmt w:val="bullet"/>
      <w:lvlText w:val=""/>
      <w:lvlJc w:val="left"/>
      <w:pPr>
        <w:ind w:left="720" w:hanging="360"/>
      </w:pPr>
      <w:rPr>
        <w:rFonts w:hint="default" w:ascii="Symbol" w:hAnsi="Symbol"/>
      </w:rPr>
    </w:lvl>
    <w:lvl w:ilvl="1" w:tplc="7A302492">
      <w:start w:val="1"/>
      <w:numFmt w:val="bullet"/>
      <w:lvlText w:val="o"/>
      <w:lvlJc w:val="left"/>
      <w:pPr>
        <w:ind w:left="1440" w:hanging="360"/>
      </w:pPr>
      <w:rPr>
        <w:rFonts w:hint="default" w:ascii="Courier New" w:hAnsi="Courier New"/>
      </w:rPr>
    </w:lvl>
    <w:lvl w:ilvl="2" w:tplc="806660E2">
      <w:start w:val="1"/>
      <w:numFmt w:val="bullet"/>
      <w:lvlText w:val=""/>
      <w:lvlJc w:val="left"/>
      <w:pPr>
        <w:ind w:left="2160" w:hanging="360"/>
      </w:pPr>
      <w:rPr>
        <w:rFonts w:hint="default" w:ascii="Wingdings" w:hAnsi="Wingdings"/>
      </w:rPr>
    </w:lvl>
    <w:lvl w:ilvl="3" w:tplc="411C4AE2">
      <w:start w:val="1"/>
      <w:numFmt w:val="bullet"/>
      <w:lvlText w:val=""/>
      <w:lvlJc w:val="left"/>
      <w:pPr>
        <w:ind w:left="2880" w:hanging="360"/>
      </w:pPr>
      <w:rPr>
        <w:rFonts w:hint="default" w:ascii="Symbol" w:hAnsi="Symbol"/>
      </w:rPr>
    </w:lvl>
    <w:lvl w:ilvl="4" w:tplc="1A92A9DA">
      <w:start w:val="1"/>
      <w:numFmt w:val="bullet"/>
      <w:lvlText w:val="o"/>
      <w:lvlJc w:val="left"/>
      <w:pPr>
        <w:ind w:left="3600" w:hanging="360"/>
      </w:pPr>
      <w:rPr>
        <w:rFonts w:hint="default" w:ascii="Courier New" w:hAnsi="Courier New"/>
      </w:rPr>
    </w:lvl>
    <w:lvl w:ilvl="5" w:tplc="A5B6A4C2">
      <w:start w:val="1"/>
      <w:numFmt w:val="bullet"/>
      <w:lvlText w:val=""/>
      <w:lvlJc w:val="left"/>
      <w:pPr>
        <w:ind w:left="4320" w:hanging="360"/>
      </w:pPr>
      <w:rPr>
        <w:rFonts w:hint="default" w:ascii="Wingdings" w:hAnsi="Wingdings"/>
      </w:rPr>
    </w:lvl>
    <w:lvl w:ilvl="6" w:tplc="48903250">
      <w:start w:val="1"/>
      <w:numFmt w:val="bullet"/>
      <w:lvlText w:val=""/>
      <w:lvlJc w:val="left"/>
      <w:pPr>
        <w:ind w:left="5040" w:hanging="360"/>
      </w:pPr>
      <w:rPr>
        <w:rFonts w:hint="default" w:ascii="Symbol" w:hAnsi="Symbol"/>
      </w:rPr>
    </w:lvl>
    <w:lvl w:ilvl="7" w:tplc="9DD8D680">
      <w:start w:val="1"/>
      <w:numFmt w:val="bullet"/>
      <w:lvlText w:val="o"/>
      <w:lvlJc w:val="left"/>
      <w:pPr>
        <w:ind w:left="5760" w:hanging="360"/>
      </w:pPr>
      <w:rPr>
        <w:rFonts w:hint="default" w:ascii="Courier New" w:hAnsi="Courier New"/>
      </w:rPr>
    </w:lvl>
    <w:lvl w:ilvl="8" w:tplc="6ADCF5CA">
      <w:start w:val="1"/>
      <w:numFmt w:val="bullet"/>
      <w:lvlText w:val=""/>
      <w:lvlJc w:val="left"/>
      <w:pPr>
        <w:ind w:left="6480" w:hanging="360"/>
      </w:pPr>
      <w:rPr>
        <w:rFonts w:hint="default" w:ascii="Wingdings" w:hAnsi="Wingdings"/>
      </w:rPr>
    </w:lvl>
  </w:abstractNum>
  <w:abstractNum w:abstractNumId="27" w15:restartNumberingAfterBreak="0">
    <w:nsid w:val="4FE269F9"/>
    <w:multiLevelType w:val="multilevel"/>
    <w:tmpl w:val="80E422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6542F26"/>
    <w:multiLevelType w:val="multilevel"/>
    <w:tmpl w:val="0CD22F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32" w15:restartNumberingAfterBreak="0">
    <w:nsid w:val="5FB77988"/>
    <w:multiLevelType w:val="hybridMultilevel"/>
    <w:tmpl w:val="FFFFFFFF"/>
    <w:lvl w:ilvl="0" w:tplc="FCDAC5E4">
      <w:start w:val="1"/>
      <w:numFmt w:val="bullet"/>
      <w:lvlText w:val=""/>
      <w:lvlJc w:val="left"/>
      <w:pPr>
        <w:ind w:left="720" w:hanging="360"/>
      </w:pPr>
      <w:rPr>
        <w:rFonts w:hint="default" w:ascii="Symbol" w:hAnsi="Symbol"/>
      </w:rPr>
    </w:lvl>
    <w:lvl w:ilvl="1" w:tplc="6F686242">
      <w:start w:val="1"/>
      <w:numFmt w:val="bullet"/>
      <w:lvlText w:val="o"/>
      <w:lvlJc w:val="left"/>
      <w:pPr>
        <w:ind w:left="1440" w:hanging="360"/>
      </w:pPr>
      <w:rPr>
        <w:rFonts w:hint="default" w:ascii="Courier New" w:hAnsi="Courier New"/>
      </w:rPr>
    </w:lvl>
    <w:lvl w:ilvl="2" w:tplc="F81284F2">
      <w:start w:val="1"/>
      <w:numFmt w:val="bullet"/>
      <w:lvlText w:val=""/>
      <w:lvlJc w:val="left"/>
      <w:pPr>
        <w:ind w:left="2160" w:hanging="360"/>
      </w:pPr>
      <w:rPr>
        <w:rFonts w:hint="default" w:ascii="Wingdings" w:hAnsi="Wingdings"/>
      </w:rPr>
    </w:lvl>
    <w:lvl w:ilvl="3" w:tplc="BE82264A">
      <w:start w:val="1"/>
      <w:numFmt w:val="bullet"/>
      <w:lvlText w:val=""/>
      <w:lvlJc w:val="left"/>
      <w:pPr>
        <w:ind w:left="2880" w:hanging="360"/>
      </w:pPr>
      <w:rPr>
        <w:rFonts w:hint="default" w:ascii="Symbol" w:hAnsi="Symbol"/>
      </w:rPr>
    </w:lvl>
    <w:lvl w:ilvl="4" w:tplc="4FAE5B82">
      <w:start w:val="1"/>
      <w:numFmt w:val="bullet"/>
      <w:lvlText w:val="o"/>
      <w:lvlJc w:val="left"/>
      <w:pPr>
        <w:ind w:left="3600" w:hanging="360"/>
      </w:pPr>
      <w:rPr>
        <w:rFonts w:hint="default" w:ascii="Courier New" w:hAnsi="Courier New"/>
      </w:rPr>
    </w:lvl>
    <w:lvl w:ilvl="5" w:tplc="04104678">
      <w:start w:val="1"/>
      <w:numFmt w:val="bullet"/>
      <w:lvlText w:val=""/>
      <w:lvlJc w:val="left"/>
      <w:pPr>
        <w:ind w:left="4320" w:hanging="360"/>
      </w:pPr>
      <w:rPr>
        <w:rFonts w:hint="default" w:ascii="Wingdings" w:hAnsi="Wingdings"/>
      </w:rPr>
    </w:lvl>
    <w:lvl w:ilvl="6" w:tplc="ECE0136C">
      <w:start w:val="1"/>
      <w:numFmt w:val="bullet"/>
      <w:lvlText w:val=""/>
      <w:lvlJc w:val="left"/>
      <w:pPr>
        <w:ind w:left="5040" w:hanging="360"/>
      </w:pPr>
      <w:rPr>
        <w:rFonts w:hint="default" w:ascii="Symbol" w:hAnsi="Symbol"/>
      </w:rPr>
    </w:lvl>
    <w:lvl w:ilvl="7" w:tplc="5488658A">
      <w:start w:val="1"/>
      <w:numFmt w:val="bullet"/>
      <w:lvlText w:val="o"/>
      <w:lvlJc w:val="left"/>
      <w:pPr>
        <w:ind w:left="5760" w:hanging="360"/>
      </w:pPr>
      <w:rPr>
        <w:rFonts w:hint="default" w:ascii="Courier New" w:hAnsi="Courier New"/>
      </w:rPr>
    </w:lvl>
    <w:lvl w:ilvl="8" w:tplc="D89C9076">
      <w:start w:val="1"/>
      <w:numFmt w:val="bullet"/>
      <w:lvlText w:val=""/>
      <w:lvlJc w:val="left"/>
      <w:pPr>
        <w:ind w:left="6480" w:hanging="360"/>
      </w:pPr>
      <w:rPr>
        <w:rFonts w:hint="default" w:ascii="Wingdings" w:hAnsi="Wingdings"/>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40" w15:restartNumberingAfterBreak="0">
    <w:nsid w:val="77BF1BC4"/>
    <w:multiLevelType w:val="hybridMultilevel"/>
    <w:tmpl w:val="95DCA8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F8F6B46"/>
    <w:multiLevelType w:val="multilevel"/>
    <w:tmpl w:val="41EA36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402148672">
    <w:abstractNumId w:val="26"/>
  </w:num>
  <w:num w:numId="2" w16cid:durableId="1771319487">
    <w:abstractNumId w:val="3"/>
  </w:num>
  <w:num w:numId="3" w16cid:durableId="22564137">
    <w:abstractNumId w:val="32"/>
  </w:num>
  <w:num w:numId="4" w16cid:durableId="850493201">
    <w:abstractNumId w:val="19"/>
  </w:num>
  <w:num w:numId="5" w16cid:durableId="1418014885">
    <w:abstractNumId w:val="34"/>
  </w:num>
  <w:num w:numId="6" w16cid:durableId="1351489909">
    <w:abstractNumId w:val="8"/>
  </w:num>
  <w:num w:numId="7" w16cid:durableId="996802858">
    <w:abstractNumId w:val="39"/>
  </w:num>
  <w:num w:numId="8"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9"/>
  </w:num>
  <w:num w:numId="12" w16cid:durableId="465201546">
    <w:abstractNumId w:val="15"/>
  </w:num>
  <w:num w:numId="13" w16cid:durableId="801313199">
    <w:abstractNumId w:val="17"/>
  </w:num>
  <w:num w:numId="14" w16cid:durableId="1932622472">
    <w:abstractNumId w:val="37"/>
  </w:num>
  <w:num w:numId="15" w16cid:durableId="803698313">
    <w:abstractNumId w:val="35"/>
  </w:num>
  <w:num w:numId="16" w16cid:durableId="1870216879">
    <w:abstractNumId w:val="36"/>
  </w:num>
  <w:num w:numId="17" w16cid:durableId="100340676">
    <w:abstractNumId w:val="4"/>
  </w:num>
  <w:num w:numId="18" w16cid:durableId="1557625305">
    <w:abstractNumId w:val="11"/>
  </w:num>
  <w:num w:numId="19" w16cid:durableId="1281380168">
    <w:abstractNumId w:val="13"/>
  </w:num>
  <w:num w:numId="20" w16cid:durableId="1244143853">
    <w:abstractNumId w:val="20"/>
  </w:num>
  <w:num w:numId="21" w16cid:durableId="131824218">
    <w:abstractNumId w:val="22"/>
  </w:num>
  <w:num w:numId="22" w16cid:durableId="395248324">
    <w:abstractNumId w:val="38"/>
  </w:num>
  <w:num w:numId="23" w16cid:durableId="267927197">
    <w:abstractNumId w:val="10"/>
  </w:num>
  <w:num w:numId="24" w16cid:durableId="48654765">
    <w:abstractNumId w:val="25"/>
  </w:num>
  <w:num w:numId="25" w16cid:durableId="1337196786">
    <w:abstractNumId w:val="33"/>
  </w:num>
  <w:num w:numId="26" w16cid:durableId="1755130753">
    <w:abstractNumId w:val="5"/>
  </w:num>
  <w:num w:numId="27" w16cid:durableId="726926220">
    <w:abstractNumId w:val="18"/>
  </w:num>
  <w:num w:numId="28" w16cid:durableId="2083483834">
    <w:abstractNumId w:val="21"/>
  </w:num>
  <w:num w:numId="29" w16cid:durableId="2097245557">
    <w:abstractNumId w:val="40"/>
  </w:num>
  <w:num w:numId="30" w16cid:durableId="475149258">
    <w:abstractNumId w:val="31"/>
  </w:num>
  <w:num w:numId="31" w16cid:durableId="2137478927">
    <w:abstractNumId w:val="12"/>
  </w:num>
  <w:num w:numId="32" w16cid:durableId="786585305">
    <w:abstractNumId w:val="6"/>
  </w:num>
  <w:num w:numId="33" w16cid:durableId="374087041">
    <w:abstractNumId w:val="29"/>
  </w:num>
  <w:num w:numId="34" w16cid:durableId="1136216744">
    <w:abstractNumId w:val="1"/>
  </w:num>
  <w:num w:numId="35" w16cid:durableId="752898832">
    <w:abstractNumId w:val="27"/>
  </w:num>
  <w:num w:numId="36" w16cid:durableId="1245650957">
    <w:abstractNumId w:val="16"/>
  </w:num>
  <w:num w:numId="37" w16cid:durableId="2089033432">
    <w:abstractNumId w:val="23"/>
  </w:num>
  <w:num w:numId="38" w16cid:durableId="1385645033">
    <w:abstractNumId w:val="14"/>
  </w:num>
  <w:num w:numId="39" w16cid:durableId="1749620984">
    <w:abstractNumId w:val="0"/>
  </w:num>
  <w:num w:numId="40" w16cid:durableId="779839769">
    <w:abstractNumId w:val="2"/>
  </w:num>
  <w:num w:numId="41" w16cid:durableId="1407220478">
    <w:abstractNumId w:val="24"/>
  </w:num>
  <w:num w:numId="42" w16cid:durableId="2054692597">
    <w:abstractNumId w:val="7"/>
  </w:num>
  <w:num w:numId="43" w16cid:durableId="1931236013">
    <w:abstractNumId w:val="4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4D7"/>
    <w:rsid w:val="00033646"/>
    <w:rsid w:val="0003546A"/>
    <w:rsid w:val="000433F4"/>
    <w:rsid w:val="00044629"/>
    <w:rsid w:val="00047D63"/>
    <w:rsid w:val="0005478D"/>
    <w:rsid w:val="0006408B"/>
    <w:rsid w:val="00065801"/>
    <w:rsid w:val="000700F9"/>
    <w:rsid w:val="000710FE"/>
    <w:rsid w:val="00075462"/>
    <w:rsid w:val="00075962"/>
    <w:rsid w:val="00077EA9"/>
    <w:rsid w:val="000819F1"/>
    <w:rsid w:val="0008327B"/>
    <w:rsid w:val="0008353C"/>
    <w:rsid w:val="0008396C"/>
    <w:rsid w:val="00084DC7"/>
    <w:rsid w:val="000859E5"/>
    <w:rsid w:val="0008799F"/>
    <w:rsid w:val="0009060E"/>
    <w:rsid w:val="00090CF7"/>
    <w:rsid w:val="000924DD"/>
    <w:rsid w:val="00095059"/>
    <w:rsid w:val="00095BA7"/>
    <w:rsid w:val="00096209"/>
    <w:rsid w:val="000B0A8F"/>
    <w:rsid w:val="000B38C3"/>
    <w:rsid w:val="000B5723"/>
    <w:rsid w:val="000B58AD"/>
    <w:rsid w:val="000C0C2F"/>
    <w:rsid w:val="000C1B43"/>
    <w:rsid w:val="000C1C04"/>
    <w:rsid w:val="000C2467"/>
    <w:rsid w:val="000C324D"/>
    <w:rsid w:val="000C3A29"/>
    <w:rsid w:val="000C5E77"/>
    <w:rsid w:val="000C7409"/>
    <w:rsid w:val="000C77D3"/>
    <w:rsid w:val="000D067B"/>
    <w:rsid w:val="000D23C8"/>
    <w:rsid w:val="000D6282"/>
    <w:rsid w:val="000E1E7E"/>
    <w:rsid w:val="000E2AD0"/>
    <w:rsid w:val="000F1514"/>
    <w:rsid w:val="000F2470"/>
    <w:rsid w:val="000F3D65"/>
    <w:rsid w:val="000F5195"/>
    <w:rsid w:val="000F7C83"/>
    <w:rsid w:val="00102B85"/>
    <w:rsid w:val="0010484B"/>
    <w:rsid w:val="00113E57"/>
    <w:rsid w:val="00122E21"/>
    <w:rsid w:val="00124438"/>
    <w:rsid w:val="00126B4D"/>
    <w:rsid w:val="001312E4"/>
    <w:rsid w:val="00132B67"/>
    <w:rsid w:val="001345A0"/>
    <w:rsid w:val="0013794A"/>
    <w:rsid w:val="00144D85"/>
    <w:rsid w:val="00145E61"/>
    <w:rsid w:val="001461CF"/>
    <w:rsid w:val="0014639E"/>
    <w:rsid w:val="00150EE4"/>
    <w:rsid w:val="00151286"/>
    <w:rsid w:val="001513B3"/>
    <w:rsid w:val="0015224C"/>
    <w:rsid w:val="00152F36"/>
    <w:rsid w:val="001612C0"/>
    <w:rsid w:val="00162D7C"/>
    <w:rsid w:val="00163791"/>
    <w:rsid w:val="001703BF"/>
    <w:rsid w:val="0017051A"/>
    <w:rsid w:val="00171735"/>
    <w:rsid w:val="00173516"/>
    <w:rsid w:val="00173776"/>
    <w:rsid w:val="00174A02"/>
    <w:rsid w:val="00176BD0"/>
    <w:rsid w:val="0017968B"/>
    <w:rsid w:val="001808C3"/>
    <w:rsid w:val="001817E2"/>
    <w:rsid w:val="00184CA9"/>
    <w:rsid w:val="0019200D"/>
    <w:rsid w:val="00192411"/>
    <w:rsid w:val="001928F7"/>
    <w:rsid w:val="0019414B"/>
    <w:rsid w:val="00195B55"/>
    <w:rsid w:val="00197206"/>
    <w:rsid w:val="001A366F"/>
    <w:rsid w:val="001A4F87"/>
    <w:rsid w:val="001A7A8F"/>
    <w:rsid w:val="001B0B2F"/>
    <w:rsid w:val="001B36FB"/>
    <w:rsid w:val="001B66FA"/>
    <w:rsid w:val="001C09E8"/>
    <w:rsid w:val="001C1D3E"/>
    <w:rsid w:val="001C269D"/>
    <w:rsid w:val="001C3CC4"/>
    <w:rsid w:val="001C7C72"/>
    <w:rsid w:val="001D1817"/>
    <w:rsid w:val="001D3BD1"/>
    <w:rsid w:val="001D50F4"/>
    <w:rsid w:val="001E0DBA"/>
    <w:rsid w:val="001E35F9"/>
    <w:rsid w:val="001F6460"/>
    <w:rsid w:val="001F6B07"/>
    <w:rsid w:val="001F79E2"/>
    <w:rsid w:val="00200104"/>
    <w:rsid w:val="00204E14"/>
    <w:rsid w:val="002063C3"/>
    <w:rsid w:val="002132F9"/>
    <w:rsid w:val="002133F4"/>
    <w:rsid w:val="00213F52"/>
    <w:rsid w:val="00221686"/>
    <w:rsid w:val="00224A9A"/>
    <w:rsid w:val="0023172C"/>
    <w:rsid w:val="00233861"/>
    <w:rsid w:val="00233B1F"/>
    <w:rsid w:val="00240C32"/>
    <w:rsid w:val="00240F9C"/>
    <w:rsid w:val="00242854"/>
    <w:rsid w:val="00253BDB"/>
    <w:rsid w:val="00255B51"/>
    <w:rsid w:val="00257ABC"/>
    <w:rsid w:val="00263D17"/>
    <w:rsid w:val="002657B4"/>
    <w:rsid w:val="00266AB2"/>
    <w:rsid w:val="0026769C"/>
    <w:rsid w:val="00272EE5"/>
    <w:rsid w:val="00280A88"/>
    <w:rsid w:val="002844C9"/>
    <w:rsid w:val="002866BC"/>
    <w:rsid w:val="0029113C"/>
    <w:rsid w:val="00291226"/>
    <w:rsid w:val="00293A45"/>
    <w:rsid w:val="002A152D"/>
    <w:rsid w:val="002A395A"/>
    <w:rsid w:val="002A7E77"/>
    <w:rsid w:val="002B55BF"/>
    <w:rsid w:val="002B56C1"/>
    <w:rsid w:val="002B6AF3"/>
    <w:rsid w:val="002B6DE2"/>
    <w:rsid w:val="002B7789"/>
    <w:rsid w:val="002C4AEB"/>
    <w:rsid w:val="002D1837"/>
    <w:rsid w:val="002D4DC9"/>
    <w:rsid w:val="002E0739"/>
    <w:rsid w:val="002E13FE"/>
    <w:rsid w:val="002F4A54"/>
    <w:rsid w:val="002F7BF4"/>
    <w:rsid w:val="00303350"/>
    <w:rsid w:val="003131E9"/>
    <w:rsid w:val="003171A8"/>
    <w:rsid w:val="0032139A"/>
    <w:rsid w:val="0032453E"/>
    <w:rsid w:val="003257BD"/>
    <w:rsid w:val="003264AE"/>
    <w:rsid w:val="003268ED"/>
    <w:rsid w:val="003302A1"/>
    <w:rsid w:val="00331A88"/>
    <w:rsid w:val="00332956"/>
    <w:rsid w:val="003345B9"/>
    <w:rsid w:val="003408DD"/>
    <w:rsid w:val="003452FD"/>
    <w:rsid w:val="003505BC"/>
    <w:rsid w:val="00354F34"/>
    <w:rsid w:val="00361382"/>
    <w:rsid w:val="003656A9"/>
    <w:rsid w:val="00374E7E"/>
    <w:rsid w:val="00382031"/>
    <w:rsid w:val="00384BA8"/>
    <w:rsid w:val="00390251"/>
    <w:rsid w:val="00392C8E"/>
    <w:rsid w:val="00392D9A"/>
    <w:rsid w:val="00395733"/>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0FA1"/>
    <w:rsid w:val="004102E0"/>
    <w:rsid w:val="00413863"/>
    <w:rsid w:val="00413EEB"/>
    <w:rsid w:val="0041408E"/>
    <w:rsid w:val="0041420E"/>
    <w:rsid w:val="00416B72"/>
    <w:rsid w:val="00422202"/>
    <w:rsid w:val="00424773"/>
    <w:rsid w:val="00425DA7"/>
    <w:rsid w:val="0042679B"/>
    <w:rsid w:val="00426D79"/>
    <w:rsid w:val="00426E96"/>
    <w:rsid w:val="00430FA4"/>
    <w:rsid w:val="00431025"/>
    <w:rsid w:val="004316B7"/>
    <w:rsid w:val="00442053"/>
    <w:rsid w:val="00442954"/>
    <w:rsid w:val="00452B82"/>
    <w:rsid w:val="0045485F"/>
    <w:rsid w:val="00462069"/>
    <w:rsid w:val="004632AA"/>
    <w:rsid w:val="00472EAF"/>
    <w:rsid w:val="004741F5"/>
    <w:rsid w:val="00476398"/>
    <w:rsid w:val="0047697E"/>
    <w:rsid w:val="00480771"/>
    <w:rsid w:val="0048134A"/>
    <w:rsid w:val="00481E1B"/>
    <w:rsid w:val="00482054"/>
    <w:rsid w:val="00484A93"/>
    <w:rsid w:val="0048583B"/>
    <w:rsid w:val="00486107"/>
    <w:rsid w:val="00487E4B"/>
    <w:rsid w:val="004942B0"/>
    <w:rsid w:val="00494691"/>
    <w:rsid w:val="004A7DD5"/>
    <w:rsid w:val="004B7A0E"/>
    <w:rsid w:val="004C3A0B"/>
    <w:rsid w:val="004C3D85"/>
    <w:rsid w:val="004C5C13"/>
    <w:rsid w:val="004C7808"/>
    <w:rsid w:val="004D0161"/>
    <w:rsid w:val="004D3AAD"/>
    <w:rsid w:val="004D5683"/>
    <w:rsid w:val="004E0338"/>
    <w:rsid w:val="004E4AC4"/>
    <w:rsid w:val="004E616D"/>
    <w:rsid w:val="004F059C"/>
    <w:rsid w:val="004F599C"/>
    <w:rsid w:val="00502B8B"/>
    <w:rsid w:val="005035A0"/>
    <w:rsid w:val="005078BE"/>
    <w:rsid w:val="00515580"/>
    <w:rsid w:val="00521A28"/>
    <w:rsid w:val="00524CF9"/>
    <w:rsid w:val="00526C56"/>
    <w:rsid w:val="00531C04"/>
    <w:rsid w:val="00532D71"/>
    <w:rsid w:val="0053302B"/>
    <w:rsid w:val="00536AEC"/>
    <w:rsid w:val="00537B88"/>
    <w:rsid w:val="005459C7"/>
    <w:rsid w:val="00546F01"/>
    <w:rsid w:val="0055785D"/>
    <w:rsid w:val="00560703"/>
    <w:rsid w:val="00563B3D"/>
    <w:rsid w:val="00564AD3"/>
    <w:rsid w:val="00566C1C"/>
    <w:rsid w:val="005704BE"/>
    <w:rsid w:val="00571817"/>
    <w:rsid w:val="0057308E"/>
    <w:rsid w:val="00573226"/>
    <w:rsid w:val="00574528"/>
    <w:rsid w:val="005748A4"/>
    <w:rsid w:val="005756CA"/>
    <w:rsid w:val="00581C49"/>
    <w:rsid w:val="00584B8F"/>
    <w:rsid w:val="005934C5"/>
    <w:rsid w:val="00595D1D"/>
    <w:rsid w:val="005960A0"/>
    <w:rsid w:val="00596BFA"/>
    <w:rsid w:val="005A76DA"/>
    <w:rsid w:val="005B52AE"/>
    <w:rsid w:val="005C5234"/>
    <w:rsid w:val="005D0C38"/>
    <w:rsid w:val="005D6163"/>
    <w:rsid w:val="005D6613"/>
    <w:rsid w:val="005D7D79"/>
    <w:rsid w:val="005E25AC"/>
    <w:rsid w:val="005E44E9"/>
    <w:rsid w:val="005E494E"/>
    <w:rsid w:val="005E4987"/>
    <w:rsid w:val="005E6C44"/>
    <w:rsid w:val="005F4E36"/>
    <w:rsid w:val="005F677A"/>
    <w:rsid w:val="00601BEA"/>
    <w:rsid w:val="00601C36"/>
    <w:rsid w:val="0060230E"/>
    <w:rsid w:val="006027F0"/>
    <w:rsid w:val="00602B7E"/>
    <w:rsid w:val="00604C9F"/>
    <w:rsid w:val="00606331"/>
    <w:rsid w:val="006073C6"/>
    <w:rsid w:val="006154A7"/>
    <w:rsid w:val="0062188A"/>
    <w:rsid w:val="006255D7"/>
    <w:rsid w:val="00626FD1"/>
    <w:rsid w:val="00627E84"/>
    <w:rsid w:val="00630376"/>
    <w:rsid w:val="00631440"/>
    <w:rsid w:val="00632C47"/>
    <w:rsid w:val="00633574"/>
    <w:rsid w:val="006355F4"/>
    <w:rsid w:val="006366E5"/>
    <w:rsid w:val="006374C4"/>
    <w:rsid w:val="006423B9"/>
    <w:rsid w:val="00644C5C"/>
    <w:rsid w:val="0064739D"/>
    <w:rsid w:val="006503EB"/>
    <w:rsid w:val="00650528"/>
    <w:rsid w:val="00655EC5"/>
    <w:rsid w:val="00655F0F"/>
    <w:rsid w:val="006578CB"/>
    <w:rsid w:val="00661EDA"/>
    <w:rsid w:val="006669F2"/>
    <w:rsid w:val="0067234C"/>
    <w:rsid w:val="006730D2"/>
    <w:rsid w:val="0067329C"/>
    <w:rsid w:val="00673714"/>
    <w:rsid w:val="006746DC"/>
    <w:rsid w:val="00674DD6"/>
    <w:rsid w:val="00680981"/>
    <w:rsid w:val="00680CF3"/>
    <w:rsid w:val="00681B91"/>
    <w:rsid w:val="00682C6A"/>
    <w:rsid w:val="00683497"/>
    <w:rsid w:val="00683FAF"/>
    <w:rsid w:val="00692C53"/>
    <w:rsid w:val="006930C2"/>
    <w:rsid w:val="00694EA8"/>
    <w:rsid w:val="006A0451"/>
    <w:rsid w:val="006B1685"/>
    <w:rsid w:val="006B7D63"/>
    <w:rsid w:val="006C1FDD"/>
    <w:rsid w:val="006D29FD"/>
    <w:rsid w:val="006D3C97"/>
    <w:rsid w:val="006D4038"/>
    <w:rsid w:val="006D4BBB"/>
    <w:rsid w:val="006E0AB0"/>
    <w:rsid w:val="006E1992"/>
    <w:rsid w:val="006E628E"/>
    <w:rsid w:val="006E7B19"/>
    <w:rsid w:val="006F0375"/>
    <w:rsid w:val="006F0802"/>
    <w:rsid w:val="006F2557"/>
    <w:rsid w:val="006F307C"/>
    <w:rsid w:val="006F435C"/>
    <w:rsid w:val="006F4828"/>
    <w:rsid w:val="00700361"/>
    <w:rsid w:val="007055BC"/>
    <w:rsid w:val="0071151A"/>
    <w:rsid w:val="00717E6F"/>
    <w:rsid w:val="00720BA7"/>
    <w:rsid w:val="00726348"/>
    <w:rsid w:val="00731CAC"/>
    <w:rsid w:val="00733B2B"/>
    <w:rsid w:val="00733EEB"/>
    <w:rsid w:val="0074063A"/>
    <w:rsid w:val="007407AA"/>
    <w:rsid w:val="0074259B"/>
    <w:rsid w:val="00743859"/>
    <w:rsid w:val="00751B2D"/>
    <w:rsid w:val="0076027F"/>
    <w:rsid w:val="00763A08"/>
    <w:rsid w:val="00765172"/>
    <w:rsid w:val="00765EE1"/>
    <w:rsid w:val="00767FC7"/>
    <w:rsid w:val="00770C66"/>
    <w:rsid w:val="00771AC4"/>
    <w:rsid w:val="00776145"/>
    <w:rsid w:val="007816BA"/>
    <w:rsid w:val="0078273B"/>
    <w:rsid w:val="007849BE"/>
    <w:rsid w:val="00784D14"/>
    <w:rsid w:val="007902A2"/>
    <w:rsid w:val="0079264D"/>
    <w:rsid w:val="00792842"/>
    <w:rsid w:val="00793A27"/>
    <w:rsid w:val="007973EC"/>
    <w:rsid w:val="007A3D3E"/>
    <w:rsid w:val="007A4607"/>
    <w:rsid w:val="007B1754"/>
    <w:rsid w:val="007C044B"/>
    <w:rsid w:val="007C1498"/>
    <w:rsid w:val="007C17B4"/>
    <w:rsid w:val="007C3AC1"/>
    <w:rsid w:val="007C429C"/>
    <w:rsid w:val="007C6B48"/>
    <w:rsid w:val="007D0064"/>
    <w:rsid w:val="007D46AF"/>
    <w:rsid w:val="007D4E07"/>
    <w:rsid w:val="007E14FB"/>
    <w:rsid w:val="007E33B7"/>
    <w:rsid w:val="007F23AA"/>
    <w:rsid w:val="007F29F6"/>
    <w:rsid w:val="007F3C4F"/>
    <w:rsid w:val="007F4303"/>
    <w:rsid w:val="007F5CA0"/>
    <w:rsid w:val="007F65E8"/>
    <w:rsid w:val="00800635"/>
    <w:rsid w:val="008032CB"/>
    <w:rsid w:val="00807192"/>
    <w:rsid w:val="008071AF"/>
    <w:rsid w:val="008071B8"/>
    <w:rsid w:val="008102B5"/>
    <w:rsid w:val="00811D96"/>
    <w:rsid w:val="00812BEF"/>
    <w:rsid w:val="0082781D"/>
    <w:rsid w:val="00831C35"/>
    <w:rsid w:val="00831C69"/>
    <w:rsid w:val="0083282F"/>
    <w:rsid w:val="008330B6"/>
    <w:rsid w:val="00835382"/>
    <w:rsid w:val="008361B1"/>
    <w:rsid w:val="008372C0"/>
    <w:rsid w:val="0084005C"/>
    <w:rsid w:val="00841BE3"/>
    <w:rsid w:val="00842FC0"/>
    <w:rsid w:val="00844C9E"/>
    <w:rsid w:val="008461DD"/>
    <w:rsid w:val="00866B5A"/>
    <w:rsid w:val="0086716E"/>
    <w:rsid w:val="008732E0"/>
    <w:rsid w:val="008951D3"/>
    <w:rsid w:val="008B346A"/>
    <w:rsid w:val="008B67D3"/>
    <w:rsid w:val="008B7102"/>
    <w:rsid w:val="008C1A38"/>
    <w:rsid w:val="008C4441"/>
    <w:rsid w:val="008D0BC1"/>
    <w:rsid w:val="008E0B2C"/>
    <w:rsid w:val="008F0AEF"/>
    <w:rsid w:val="008F29DD"/>
    <w:rsid w:val="008F6555"/>
    <w:rsid w:val="008FF856"/>
    <w:rsid w:val="009003C5"/>
    <w:rsid w:val="00903B3C"/>
    <w:rsid w:val="00903C1A"/>
    <w:rsid w:val="009043CA"/>
    <w:rsid w:val="00905E68"/>
    <w:rsid w:val="0090725E"/>
    <w:rsid w:val="00910B57"/>
    <w:rsid w:val="00913567"/>
    <w:rsid w:val="00913C80"/>
    <w:rsid w:val="009178DF"/>
    <w:rsid w:val="00920981"/>
    <w:rsid w:val="00922F1A"/>
    <w:rsid w:val="0092487B"/>
    <w:rsid w:val="009300F7"/>
    <w:rsid w:val="0093010E"/>
    <w:rsid w:val="0094056C"/>
    <w:rsid w:val="00942A9C"/>
    <w:rsid w:val="009440D0"/>
    <w:rsid w:val="009466D0"/>
    <w:rsid w:val="00947984"/>
    <w:rsid w:val="0095110A"/>
    <w:rsid w:val="0095338E"/>
    <w:rsid w:val="00954D22"/>
    <w:rsid w:val="009563B2"/>
    <w:rsid w:val="0096006D"/>
    <w:rsid w:val="00961B2E"/>
    <w:rsid w:val="00965F27"/>
    <w:rsid w:val="009755FC"/>
    <w:rsid w:val="00981444"/>
    <w:rsid w:val="009828CF"/>
    <w:rsid w:val="009831F5"/>
    <w:rsid w:val="00983719"/>
    <w:rsid w:val="0098500C"/>
    <w:rsid w:val="00986EEC"/>
    <w:rsid w:val="00986FD8"/>
    <w:rsid w:val="009904DA"/>
    <w:rsid w:val="00994351"/>
    <w:rsid w:val="009955DD"/>
    <w:rsid w:val="009A3300"/>
    <w:rsid w:val="009A3C08"/>
    <w:rsid w:val="009A4E14"/>
    <w:rsid w:val="009A6F5D"/>
    <w:rsid w:val="009A769E"/>
    <w:rsid w:val="009B09C8"/>
    <w:rsid w:val="009B1FB6"/>
    <w:rsid w:val="009B3534"/>
    <w:rsid w:val="009C5D44"/>
    <w:rsid w:val="009D2E0B"/>
    <w:rsid w:val="009D6916"/>
    <w:rsid w:val="009D7874"/>
    <w:rsid w:val="009E5020"/>
    <w:rsid w:val="009F41DE"/>
    <w:rsid w:val="009F5000"/>
    <w:rsid w:val="009F5AC3"/>
    <w:rsid w:val="009F6BB7"/>
    <w:rsid w:val="009F736C"/>
    <w:rsid w:val="00A003F5"/>
    <w:rsid w:val="00A012C9"/>
    <w:rsid w:val="00A0582E"/>
    <w:rsid w:val="00A07DB0"/>
    <w:rsid w:val="00A1213B"/>
    <w:rsid w:val="00A1787E"/>
    <w:rsid w:val="00A1C4B7"/>
    <w:rsid w:val="00A3479D"/>
    <w:rsid w:val="00A36E0D"/>
    <w:rsid w:val="00A37D20"/>
    <w:rsid w:val="00A42F82"/>
    <w:rsid w:val="00A433AA"/>
    <w:rsid w:val="00A45591"/>
    <w:rsid w:val="00A50649"/>
    <w:rsid w:val="00A51109"/>
    <w:rsid w:val="00A51EFB"/>
    <w:rsid w:val="00A55016"/>
    <w:rsid w:val="00A55809"/>
    <w:rsid w:val="00A56685"/>
    <w:rsid w:val="00A5764B"/>
    <w:rsid w:val="00A57A4E"/>
    <w:rsid w:val="00A61424"/>
    <w:rsid w:val="00A63265"/>
    <w:rsid w:val="00A6339D"/>
    <w:rsid w:val="00A703DC"/>
    <w:rsid w:val="00A73798"/>
    <w:rsid w:val="00A7745F"/>
    <w:rsid w:val="00A776A8"/>
    <w:rsid w:val="00A82A83"/>
    <w:rsid w:val="00A82C9D"/>
    <w:rsid w:val="00A83D75"/>
    <w:rsid w:val="00A901D5"/>
    <w:rsid w:val="00A90E83"/>
    <w:rsid w:val="00A91512"/>
    <w:rsid w:val="00A91894"/>
    <w:rsid w:val="00A950A9"/>
    <w:rsid w:val="00A95A09"/>
    <w:rsid w:val="00AA0A40"/>
    <w:rsid w:val="00AA0B1C"/>
    <w:rsid w:val="00AA1990"/>
    <w:rsid w:val="00AA2E71"/>
    <w:rsid w:val="00AA4654"/>
    <w:rsid w:val="00AA5D2D"/>
    <w:rsid w:val="00AA7E42"/>
    <w:rsid w:val="00AB048E"/>
    <w:rsid w:val="00AB0FB7"/>
    <w:rsid w:val="00AB15E7"/>
    <w:rsid w:val="00AB1B40"/>
    <w:rsid w:val="00AB74BF"/>
    <w:rsid w:val="00AB7553"/>
    <w:rsid w:val="00AC189C"/>
    <w:rsid w:val="00AD1AA9"/>
    <w:rsid w:val="00AD5672"/>
    <w:rsid w:val="00AD5E63"/>
    <w:rsid w:val="00AD61B0"/>
    <w:rsid w:val="00AE337C"/>
    <w:rsid w:val="00AE5AB8"/>
    <w:rsid w:val="00AE6BF5"/>
    <w:rsid w:val="00AF62A3"/>
    <w:rsid w:val="00AF7252"/>
    <w:rsid w:val="00B02C85"/>
    <w:rsid w:val="00B02F8E"/>
    <w:rsid w:val="00B10083"/>
    <w:rsid w:val="00B11122"/>
    <w:rsid w:val="00B12550"/>
    <w:rsid w:val="00B139CE"/>
    <w:rsid w:val="00B175F6"/>
    <w:rsid w:val="00B2007C"/>
    <w:rsid w:val="00B2018A"/>
    <w:rsid w:val="00B20CAD"/>
    <w:rsid w:val="00B23BFF"/>
    <w:rsid w:val="00B240F2"/>
    <w:rsid w:val="00B269EC"/>
    <w:rsid w:val="00B27E6D"/>
    <w:rsid w:val="00B30DF8"/>
    <w:rsid w:val="00B31BB2"/>
    <w:rsid w:val="00B3672F"/>
    <w:rsid w:val="00B368B0"/>
    <w:rsid w:val="00B44647"/>
    <w:rsid w:val="00B465A5"/>
    <w:rsid w:val="00B51F90"/>
    <w:rsid w:val="00B5410A"/>
    <w:rsid w:val="00B577E1"/>
    <w:rsid w:val="00B57F60"/>
    <w:rsid w:val="00B6265F"/>
    <w:rsid w:val="00B62D2E"/>
    <w:rsid w:val="00B640BB"/>
    <w:rsid w:val="00B642D9"/>
    <w:rsid w:val="00B64389"/>
    <w:rsid w:val="00B65EC6"/>
    <w:rsid w:val="00B70B72"/>
    <w:rsid w:val="00B71FC2"/>
    <w:rsid w:val="00B72775"/>
    <w:rsid w:val="00B7789F"/>
    <w:rsid w:val="00B90B2A"/>
    <w:rsid w:val="00B91DEA"/>
    <w:rsid w:val="00B93605"/>
    <w:rsid w:val="00B95AA4"/>
    <w:rsid w:val="00BA1A32"/>
    <w:rsid w:val="00BA346E"/>
    <w:rsid w:val="00BB1B85"/>
    <w:rsid w:val="00BB26B7"/>
    <w:rsid w:val="00BB3142"/>
    <w:rsid w:val="00BC301B"/>
    <w:rsid w:val="00BD4150"/>
    <w:rsid w:val="00BD63DB"/>
    <w:rsid w:val="00BE08D7"/>
    <w:rsid w:val="00BE117A"/>
    <w:rsid w:val="00BE2189"/>
    <w:rsid w:val="00BE24CD"/>
    <w:rsid w:val="00BE2510"/>
    <w:rsid w:val="00BE52C8"/>
    <w:rsid w:val="00BF0733"/>
    <w:rsid w:val="00BF3F4A"/>
    <w:rsid w:val="00BF43C3"/>
    <w:rsid w:val="00C11423"/>
    <w:rsid w:val="00C130C4"/>
    <w:rsid w:val="00C1657B"/>
    <w:rsid w:val="00C20294"/>
    <w:rsid w:val="00C21DCF"/>
    <w:rsid w:val="00C25CB5"/>
    <w:rsid w:val="00C32EFB"/>
    <w:rsid w:val="00C33319"/>
    <w:rsid w:val="00C34A87"/>
    <w:rsid w:val="00C359EF"/>
    <w:rsid w:val="00C40DAE"/>
    <w:rsid w:val="00C427A8"/>
    <w:rsid w:val="00C45C06"/>
    <w:rsid w:val="00C46A16"/>
    <w:rsid w:val="00C474BF"/>
    <w:rsid w:val="00C52D60"/>
    <w:rsid w:val="00C61A6D"/>
    <w:rsid w:val="00C666E9"/>
    <w:rsid w:val="00C70796"/>
    <w:rsid w:val="00C71BCC"/>
    <w:rsid w:val="00C77D7E"/>
    <w:rsid w:val="00C815DA"/>
    <w:rsid w:val="00C81846"/>
    <w:rsid w:val="00C86572"/>
    <w:rsid w:val="00C9125E"/>
    <w:rsid w:val="00C919EE"/>
    <w:rsid w:val="00C976A6"/>
    <w:rsid w:val="00CA0057"/>
    <w:rsid w:val="00CA11BD"/>
    <w:rsid w:val="00CA1C8C"/>
    <w:rsid w:val="00CA510C"/>
    <w:rsid w:val="00CA7241"/>
    <w:rsid w:val="00CA7D5E"/>
    <w:rsid w:val="00CB0731"/>
    <w:rsid w:val="00CB3525"/>
    <w:rsid w:val="00CB4DA5"/>
    <w:rsid w:val="00CB7118"/>
    <w:rsid w:val="00CC0192"/>
    <w:rsid w:val="00CC1528"/>
    <w:rsid w:val="00CC1835"/>
    <w:rsid w:val="00CC2661"/>
    <w:rsid w:val="00CC3A55"/>
    <w:rsid w:val="00CD1D2C"/>
    <w:rsid w:val="00CD5765"/>
    <w:rsid w:val="00CE0890"/>
    <w:rsid w:val="00CE0C76"/>
    <w:rsid w:val="00CE1636"/>
    <w:rsid w:val="00CE1B1A"/>
    <w:rsid w:val="00CE6A00"/>
    <w:rsid w:val="00CE6A02"/>
    <w:rsid w:val="00CE6A0D"/>
    <w:rsid w:val="00CF4E46"/>
    <w:rsid w:val="00CF6CA5"/>
    <w:rsid w:val="00D052AE"/>
    <w:rsid w:val="00D07385"/>
    <w:rsid w:val="00D07C1B"/>
    <w:rsid w:val="00D107AC"/>
    <w:rsid w:val="00D155C0"/>
    <w:rsid w:val="00D174E2"/>
    <w:rsid w:val="00D24B33"/>
    <w:rsid w:val="00D267DA"/>
    <w:rsid w:val="00D31A08"/>
    <w:rsid w:val="00D364C7"/>
    <w:rsid w:val="00D36746"/>
    <w:rsid w:val="00D369B5"/>
    <w:rsid w:val="00D37985"/>
    <w:rsid w:val="00D37BF1"/>
    <w:rsid w:val="00D452E9"/>
    <w:rsid w:val="00D46472"/>
    <w:rsid w:val="00D47308"/>
    <w:rsid w:val="00D50372"/>
    <w:rsid w:val="00D51EF7"/>
    <w:rsid w:val="00D53FA1"/>
    <w:rsid w:val="00D55C53"/>
    <w:rsid w:val="00D56776"/>
    <w:rsid w:val="00D6035B"/>
    <w:rsid w:val="00D61E87"/>
    <w:rsid w:val="00D651BE"/>
    <w:rsid w:val="00D661EC"/>
    <w:rsid w:val="00D66471"/>
    <w:rsid w:val="00D71982"/>
    <w:rsid w:val="00D724AE"/>
    <w:rsid w:val="00D726E0"/>
    <w:rsid w:val="00D77DFD"/>
    <w:rsid w:val="00D81803"/>
    <w:rsid w:val="00D839CD"/>
    <w:rsid w:val="00D84363"/>
    <w:rsid w:val="00D90204"/>
    <w:rsid w:val="00D929F1"/>
    <w:rsid w:val="00D97F2D"/>
    <w:rsid w:val="00D97FF7"/>
    <w:rsid w:val="00DB1935"/>
    <w:rsid w:val="00DB45E4"/>
    <w:rsid w:val="00DB79FF"/>
    <w:rsid w:val="00DC34BA"/>
    <w:rsid w:val="00DC3DDC"/>
    <w:rsid w:val="00DC4DFB"/>
    <w:rsid w:val="00DD0529"/>
    <w:rsid w:val="00DD05AB"/>
    <w:rsid w:val="00DD0929"/>
    <w:rsid w:val="00DD1665"/>
    <w:rsid w:val="00DD4D69"/>
    <w:rsid w:val="00DE18B5"/>
    <w:rsid w:val="00DE6682"/>
    <w:rsid w:val="00DF26D2"/>
    <w:rsid w:val="00DF7237"/>
    <w:rsid w:val="00E0333A"/>
    <w:rsid w:val="00E10652"/>
    <w:rsid w:val="00E12E9F"/>
    <w:rsid w:val="00E16786"/>
    <w:rsid w:val="00E17AFC"/>
    <w:rsid w:val="00E239F4"/>
    <w:rsid w:val="00E31847"/>
    <w:rsid w:val="00E32138"/>
    <w:rsid w:val="00E34C0B"/>
    <w:rsid w:val="00E43EC5"/>
    <w:rsid w:val="00E45AB0"/>
    <w:rsid w:val="00E464B6"/>
    <w:rsid w:val="00E57EF4"/>
    <w:rsid w:val="00E65973"/>
    <w:rsid w:val="00E6714D"/>
    <w:rsid w:val="00E73456"/>
    <w:rsid w:val="00E830B9"/>
    <w:rsid w:val="00E84BC8"/>
    <w:rsid w:val="00E914D8"/>
    <w:rsid w:val="00E93E44"/>
    <w:rsid w:val="00E95A30"/>
    <w:rsid w:val="00EA26D8"/>
    <w:rsid w:val="00EA40CD"/>
    <w:rsid w:val="00EA5DE3"/>
    <w:rsid w:val="00EB0513"/>
    <w:rsid w:val="00EB2C93"/>
    <w:rsid w:val="00EB6877"/>
    <w:rsid w:val="00EB6936"/>
    <w:rsid w:val="00EB722E"/>
    <w:rsid w:val="00EC0070"/>
    <w:rsid w:val="00EC11CA"/>
    <w:rsid w:val="00EC7650"/>
    <w:rsid w:val="00ED0C59"/>
    <w:rsid w:val="00ED4E18"/>
    <w:rsid w:val="00ED7B18"/>
    <w:rsid w:val="00EE2953"/>
    <w:rsid w:val="00EE29BA"/>
    <w:rsid w:val="00EE3A7B"/>
    <w:rsid w:val="00EE44C0"/>
    <w:rsid w:val="00EE4773"/>
    <w:rsid w:val="00EE5B2A"/>
    <w:rsid w:val="00EF0051"/>
    <w:rsid w:val="00EF0F92"/>
    <w:rsid w:val="00EF6306"/>
    <w:rsid w:val="00F039C7"/>
    <w:rsid w:val="00F12CDD"/>
    <w:rsid w:val="00F230F0"/>
    <w:rsid w:val="00F305B7"/>
    <w:rsid w:val="00F33A1A"/>
    <w:rsid w:val="00F4511B"/>
    <w:rsid w:val="00F478CB"/>
    <w:rsid w:val="00F52C97"/>
    <w:rsid w:val="00F54257"/>
    <w:rsid w:val="00F619F4"/>
    <w:rsid w:val="00F62093"/>
    <w:rsid w:val="00F62C23"/>
    <w:rsid w:val="00F6367E"/>
    <w:rsid w:val="00F64D54"/>
    <w:rsid w:val="00F722A2"/>
    <w:rsid w:val="00F75F59"/>
    <w:rsid w:val="00F82885"/>
    <w:rsid w:val="00F842FD"/>
    <w:rsid w:val="00F87E26"/>
    <w:rsid w:val="00F96C3F"/>
    <w:rsid w:val="00FA17A2"/>
    <w:rsid w:val="00FA1C94"/>
    <w:rsid w:val="00FB35AC"/>
    <w:rsid w:val="00FB4F7A"/>
    <w:rsid w:val="00FB58A3"/>
    <w:rsid w:val="00FB6B35"/>
    <w:rsid w:val="00FD001A"/>
    <w:rsid w:val="00FD0C4F"/>
    <w:rsid w:val="00FD196C"/>
    <w:rsid w:val="00FD260A"/>
    <w:rsid w:val="00FD436F"/>
    <w:rsid w:val="00FD5A26"/>
    <w:rsid w:val="00FD6520"/>
    <w:rsid w:val="00FE3EC4"/>
    <w:rsid w:val="00FF3E46"/>
    <w:rsid w:val="00FF5A58"/>
    <w:rsid w:val="01FB3F77"/>
    <w:rsid w:val="02D9EEEF"/>
    <w:rsid w:val="03485671"/>
    <w:rsid w:val="04058025"/>
    <w:rsid w:val="042CF90D"/>
    <w:rsid w:val="0522AEF4"/>
    <w:rsid w:val="0531F809"/>
    <w:rsid w:val="05E550BD"/>
    <w:rsid w:val="05FE76D3"/>
    <w:rsid w:val="0621D7BD"/>
    <w:rsid w:val="0689CC12"/>
    <w:rsid w:val="06BB3B85"/>
    <w:rsid w:val="07EDC428"/>
    <w:rsid w:val="085D06E1"/>
    <w:rsid w:val="08772010"/>
    <w:rsid w:val="0A03DAFB"/>
    <w:rsid w:val="0A519CF5"/>
    <w:rsid w:val="0AC29F53"/>
    <w:rsid w:val="0AD80446"/>
    <w:rsid w:val="0BE3FD0B"/>
    <w:rsid w:val="0BF05E2D"/>
    <w:rsid w:val="0C4DAFAD"/>
    <w:rsid w:val="0C594634"/>
    <w:rsid w:val="0C8EAA58"/>
    <w:rsid w:val="0CDEAB1E"/>
    <w:rsid w:val="0CFA68FC"/>
    <w:rsid w:val="0D22F525"/>
    <w:rsid w:val="0D9B7C2A"/>
    <w:rsid w:val="0D9E7EF0"/>
    <w:rsid w:val="0F28DEF5"/>
    <w:rsid w:val="0F496723"/>
    <w:rsid w:val="0FAFBA5D"/>
    <w:rsid w:val="10D08A16"/>
    <w:rsid w:val="111A228C"/>
    <w:rsid w:val="115AB566"/>
    <w:rsid w:val="11F40CD6"/>
    <w:rsid w:val="129101E7"/>
    <w:rsid w:val="12987789"/>
    <w:rsid w:val="132709C3"/>
    <w:rsid w:val="1386CA91"/>
    <w:rsid w:val="1451C34E"/>
    <w:rsid w:val="146ED4C6"/>
    <w:rsid w:val="148729EC"/>
    <w:rsid w:val="14CCDCA7"/>
    <w:rsid w:val="14D4B51E"/>
    <w:rsid w:val="1574FA3C"/>
    <w:rsid w:val="157821F5"/>
    <w:rsid w:val="15B14CF2"/>
    <w:rsid w:val="160C4BCF"/>
    <w:rsid w:val="16C040BF"/>
    <w:rsid w:val="17965020"/>
    <w:rsid w:val="191B6F88"/>
    <w:rsid w:val="19512822"/>
    <w:rsid w:val="19DD58BD"/>
    <w:rsid w:val="1A7BF249"/>
    <w:rsid w:val="1B06C8FE"/>
    <w:rsid w:val="1B66B460"/>
    <w:rsid w:val="1D838E4A"/>
    <w:rsid w:val="1D87E27C"/>
    <w:rsid w:val="1E6D5937"/>
    <w:rsid w:val="1F3857BF"/>
    <w:rsid w:val="2053519E"/>
    <w:rsid w:val="2193D36B"/>
    <w:rsid w:val="21A94E7F"/>
    <w:rsid w:val="22326803"/>
    <w:rsid w:val="22B853FB"/>
    <w:rsid w:val="2321F8F1"/>
    <w:rsid w:val="23294FD3"/>
    <w:rsid w:val="23CBA839"/>
    <w:rsid w:val="242438A6"/>
    <w:rsid w:val="24B0577F"/>
    <w:rsid w:val="254281AE"/>
    <w:rsid w:val="2559022B"/>
    <w:rsid w:val="25CC3E95"/>
    <w:rsid w:val="262D4F05"/>
    <w:rsid w:val="26AF106E"/>
    <w:rsid w:val="27E9B6B0"/>
    <w:rsid w:val="2895BB0D"/>
    <w:rsid w:val="2950347F"/>
    <w:rsid w:val="297DF35A"/>
    <w:rsid w:val="2AC1F85A"/>
    <w:rsid w:val="2AFD3239"/>
    <w:rsid w:val="2B1140A7"/>
    <w:rsid w:val="2B6A13E1"/>
    <w:rsid w:val="2C0AC775"/>
    <w:rsid w:val="2D367104"/>
    <w:rsid w:val="2D7BCF10"/>
    <w:rsid w:val="2E499D8C"/>
    <w:rsid w:val="2E711693"/>
    <w:rsid w:val="2E9B99DB"/>
    <w:rsid w:val="2FB64349"/>
    <w:rsid w:val="2FB8B01B"/>
    <w:rsid w:val="2FBFFF40"/>
    <w:rsid w:val="309EE1A6"/>
    <w:rsid w:val="30EDF9E0"/>
    <w:rsid w:val="31274C30"/>
    <w:rsid w:val="32AD5198"/>
    <w:rsid w:val="32BDEAC8"/>
    <w:rsid w:val="33950E11"/>
    <w:rsid w:val="3439B7C1"/>
    <w:rsid w:val="3487E2F6"/>
    <w:rsid w:val="34AE02F7"/>
    <w:rsid w:val="34ED4E46"/>
    <w:rsid w:val="35350FC6"/>
    <w:rsid w:val="358275C9"/>
    <w:rsid w:val="35DDCE64"/>
    <w:rsid w:val="368257D4"/>
    <w:rsid w:val="36957131"/>
    <w:rsid w:val="36E36CF1"/>
    <w:rsid w:val="3708CB17"/>
    <w:rsid w:val="37482EB1"/>
    <w:rsid w:val="377AB8E9"/>
    <w:rsid w:val="3977FDE1"/>
    <w:rsid w:val="397DE240"/>
    <w:rsid w:val="3A3A8625"/>
    <w:rsid w:val="3AB12C6B"/>
    <w:rsid w:val="3B968F8A"/>
    <w:rsid w:val="3DD3C695"/>
    <w:rsid w:val="3DE824CC"/>
    <w:rsid w:val="3EEDEF28"/>
    <w:rsid w:val="4175F2B5"/>
    <w:rsid w:val="4185F763"/>
    <w:rsid w:val="418F0B16"/>
    <w:rsid w:val="41A0CA80"/>
    <w:rsid w:val="41DFEE22"/>
    <w:rsid w:val="42CB924C"/>
    <w:rsid w:val="432A7F46"/>
    <w:rsid w:val="432CBBC8"/>
    <w:rsid w:val="43D6DD3A"/>
    <w:rsid w:val="43F73C47"/>
    <w:rsid w:val="449BB73B"/>
    <w:rsid w:val="44B09DF1"/>
    <w:rsid w:val="4502FDBD"/>
    <w:rsid w:val="468D12D7"/>
    <w:rsid w:val="4773380B"/>
    <w:rsid w:val="4913527B"/>
    <w:rsid w:val="49434874"/>
    <w:rsid w:val="49FBAECA"/>
    <w:rsid w:val="4A0F7187"/>
    <w:rsid w:val="4B9794FA"/>
    <w:rsid w:val="4BFA8FEA"/>
    <w:rsid w:val="4D0584D5"/>
    <w:rsid w:val="4D3AD793"/>
    <w:rsid w:val="4DAFF940"/>
    <w:rsid w:val="4DC64B2D"/>
    <w:rsid w:val="4E27783B"/>
    <w:rsid w:val="4F7BEA74"/>
    <w:rsid w:val="4FDC3E28"/>
    <w:rsid w:val="505B4C73"/>
    <w:rsid w:val="511BF96D"/>
    <w:rsid w:val="5145F0A0"/>
    <w:rsid w:val="51EA077B"/>
    <w:rsid w:val="5217E67C"/>
    <w:rsid w:val="5262FD40"/>
    <w:rsid w:val="52E1C101"/>
    <w:rsid w:val="534F27A4"/>
    <w:rsid w:val="5358757E"/>
    <w:rsid w:val="5433050C"/>
    <w:rsid w:val="5460143E"/>
    <w:rsid w:val="5579F268"/>
    <w:rsid w:val="55A816F5"/>
    <w:rsid w:val="56030D4F"/>
    <w:rsid w:val="561961C3"/>
    <w:rsid w:val="56E75CC0"/>
    <w:rsid w:val="57B53224"/>
    <w:rsid w:val="57E41D41"/>
    <w:rsid w:val="58B2796E"/>
    <w:rsid w:val="58D0235F"/>
    <w:rsid w:val="58F1CE4F"/>
    <w:rsid w:val="5A111400"/>
    <w:rsid w:val="5A75A84B"/>
    <w:rsid w:val="5ADB8740"/>
    <w:rsid w:val="5AECD2E6"/>
    <w:rsid w:val="5B07138B"/>
    <w:rsid w:val="5B264459"/>
    <w:rsid w:val="5C1F9015"/>
    <w:rsid w:val="5C2EAB00"/>
    <w:rsid w:val="5C900AD6"/>
    <w:rsid w:val="5CF2AB41"/>
    <w:rsid w:val="5D475564"/>
    <w:rsid w:val="5DDB5EDC"/>
    <w:rsid w:val="5E2473A8"/>
    <w:rsid w:val="5E5B8F20"/>
    <w:rsid w:val="5E8858B8"/>
    <w:rsid w:val="5EE0BB4A"/>
    <w:rsid w:val="5F0A6DD6"/>
    <w:rsid w:val="5F55773D"/>
    <w:rsid w:val="5FC04409"/>
    <w:rsid w:val="5FF4A69A"/>
    <w:rsid w:val="6037BC14"/>
    <w:rsid w:val="60CEC371"/>
    <w:rsid w:val="60EAAEFD"/>
    <w:rsid w:val="61640815"/>
    <w:rsid w:val="61BB38B6"/>
    <w:rsid w:val="630BFEFB"/>
    <w:rsid w:val="6340F23E"/>
    <w:rsid w:val="63CC9961"/>
    <w:rsid w:val="6400387F"/>
    <w:rsid w:val="6481CE45"/>
    <w:rsid w:val="64A5BDFB"/>
    <w:rsid w:val="6702AD20"/>
    <w:rsid w:val="678875F7"/>
    <w:rsid w:val="679C2EB2"/>
    <w:rsid w:val="686A0CF1"/>
    <w:rsid w:val="696E133B"/>
    <w:rsid w:val="6A71D53C"/>
    <w:rsid w:val="6ABA6051"/>
    <w:rsid w:val="6AD7D94D"/>
    <w:rsid w:val="6ADA93E9"/>
    <w:rsid w:val="6AE7523B"/>
    <w:rsid w:val="6AFA40D7"/>
    <w:rsid w:val="6B013A03"/>
    <w:rsid w:val="6B441DD6"/>
    <w:rsid w:val="6B4A7F68"/>
    <w:rsid w:val="6B4EB8A3"/>
    <w:rsid w:val="6D1D0480"/>
    <w:rsid w:val="6DC7750C"/>
    <w:rsid w:val="706A5C41"/>
    <w:rsid w:val="70833023"/>
    <w:rsid w:val="711DEEF8"/>
    <w:rsid w:val="7174747A"/>
    <w:rsid w:val="717A25BA"/>
    <w:rsid w:val="7220FE4B"/>
    <w:rsid w:val="7247B354"/>
    <w:rsid w:val="724E2797"/>
    <w:rsid w:val="726DE8AD"/>
    <w:rsid w:val="73314C64"/>
    <w:rsid w:val="73A10736"/>
    <w:rsid w:val="73C8ACC9"/>
    <w:rsid w:val="73FF8681"/>
    <w:rsid w:val="745DF8DC"/>
    <w:rsid w:val="7483D5DA"/>
    <w:rsid w:val="75233C94"/>
    <w:rsid w:val="75D24072"/>
    <w:rsid w:val="75D2F2CA"/>
    <w:rsid w:val="76F9E85F"/>
    <w:rsid w:val="77101ED3"/>
    <w:rsid w:val="772CD6B6"/>
    <w:rsid w:val="77D05AE2"/>
    <w:rsid w:val="77E9673E"/>
    <w:rsid w:val="78E01A75"/>
    <w:rsid w:val="7933EF9C"/>
    <w:rsid w:val="79A1F7CD"/>
    <w:rsid w:val="7A873193"/>
    <w:rsid w:val="7B23ADBE"/>
    <w:rsid w:val="7B842A48"/>
    <w:rsid w:val="7BDDD6A2"/>
    <w:rsid w:val="7C08702B"/>
    <w:rsid w:val="7C560775"/>
    <w:rsid w:val="7CB0AE31"/>
    <w:rsid w:val="7CC75813"/>
    <w:rsid w:val="7D30608A"/>
    <w:rsid w:val="7DA1DBC1"/>
    <w:rsid w:val="7DA3F047"/>
    <w:rsid w:val="7DD31CE2"/>
    <w:rsid w:val="7E443003"/>
    <w:rsid w:val="7F3A90AA"/>
    <w:rsid w:val="7F5716C6"/>
    <w:rsid w:val="7F5F32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30B9"/>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3">
    <w:name w:val="heading 3"/>
    <w:basedOn w:val="Normal"/>
    <w:next w:val="Normal"/>
    <w:uiPriority w:val="9"/>
    <w:unhideWhenUsed/>
    <w:qFormat/>
    <w:rsid w:val="2232680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lang w:eastAsia="en-US"/>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253BDB"/>
  </w:style>
  <w:style w:type="character" w:styleId="eop" w:customStyle="1">
    <w:name w:val="eop"/>
    <w:basedOn w:val="DefaultParagraphFont"/>
    <w:rsid w:val="00253BDB"/>
  </w:style>
  <w:style w:type="paragraph" w:styleId="paragraph" w:customStyle="1">
    <w:name w:val="paragraph"/>
    <w:basedOn w:val="Normal"/>
    <w:rsid w:val="00173516"/>
    <w:pPr>
      <w:spacing w:before="100" w:beforeAutospacing="1" w:after="100" w:afterAutospacing="1"/>
    </w:pPr>
  </w:style>
  <w:style w:type="character" w:styleId="contentcontrolboundarysink" w:customStyle="1">
    <w:name w:val="contentcontrolboundarysink"/>
    <w:basedOn w:val="DefaultParagraphFont"/>
    <w:rsid w:val="00D46472"/>
  </w:style>
  <w:style w:type="character" w:styleId="wacimagecontainer" w:customStyle="1">
    <w:name w:val="wacimagecontainer"/>
    <w:basedOn w:val="DefaultParagraphFont"/>
    <w:rsid w:val="00E83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9792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9772392">
      <w:bodyDiv w:val="1"/>
      <w:marLeft w:val="0"/>
      <w:marRight w:val="0"/>
      <w:marTop w:val="0"/>
      <w:marBottom w:val="0"/>
      <w:divBdr>
        <w:top w:val="none" w:sz="0" w:space="0" w:color="auto"/>
        <w:left w:val="none" w:sz="0" w:space="0" w:color="auto"/>
        <w:bottom w:val="none" w:sz="0" w:space="0" w:color="auto"/>
        <w:right w:val="none" w:sz="0" w:space="0" w:color="auto"/>
      </w:divBdr>
      <w:divsChild>
        <w:div w:id="1382557001">
          <w:marLeft w:val="0"/>
          <w:marRight w:val="0"/>
          <w:marTop w:val="0"/>
          <w:marBottom w:val="0"/>
          <w:divBdr>
            <w:top w:val="none" w:sz="0" w:space="0" w:color="auto"/>
            <w:left w:val="none" w:sz="0" w:space="0" w:color="auto"/>
            <w:bottom w:val="none" w:sz="0" w:space="0" w:color="auto"/>
            <w:right w:val="none" w:sz="0" w:space="0" w:color="auto"/>
          </w:divBdr>
        </w:div>
        <w:div w:id="1980259696">
          <w:marLeft w:val="0"/>
          <w:marRight w:val="0"/>
          <w:marTop w:val="0"/>
          <w:marBottom w:val="0"/>
          <w:divBdr>
            <w:top w:val="none" w:sz="0" w:space="0" w:color="auto"/>
            <w:left w:val="none" w:sz="0" w:space="0" w:color="auto"/>
            <w:bottom w:val="none" w:sz="0" w:space="0" w:color="auto"/>
            <w:right w:val="none" w:sz="0" w:space="0" w:color="auto"/>
          </w:divBdr>
        </w:div>
      </w:divsChild>
    </w:div>
    <w:div w:id="68008722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8892130">
      <w:bodyDiv w:val="1"/>
      <w:marLeft w:val="0"/>
      <w:marRight w:val="0"/>
      <w:marTop w:val="0"/>
      <w:marBottom w:val="0"/>
      <w:divBdr>
        <w:top w:val="none" w:sz="0" w:space="0" w:color="auto"/>
        <w:left w:val="none" w:sz="0" w:space="0" w:color="auto"/>
        <w:bottom w:val="none" w:sz="0" w:space="0" w:color="auto"/>
        <w:right w:val="none" w:sz="0" w:space="0" w:color="auto"/>
      </w:divBdr>
    </w:div>
    <w:div w:id="112828116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5984078">
      <w:bodyDiv w:val="1"/>
      <w:marLeft w:val="0"/>
      <w:marRight w:val="0"/>
      <w:marTop w:val="0"/>
      <w:marBottom w:val="0"/>
      <w:divBdr>
        <w:top w:val="none" w:sz="0" w:space="0" w:color="auto"/>
        <w:left w:val="none" w:sz="0" w:space="0" w:color="auto"/>
        <w:bottom w:val="none" w:sz="0" w:space="0" w:color="auto"/>
        <w:right w:val="none" w:sz="0" w:space="0" w:color="auto"/>
      </w:divBdr>
      <w:divsChild>
        <w:div w:id="831332377">
          <w:marLeft w:val="0"/>
          <w:marRight w:val="0"/>
          <w:marTop w:val="0"/>
          <w:marBottom w:val="0"/>
          <w:divBdr>
            <w:top w:val="none" w:sz="0" w:space="0" w:color="auto"/>
            <w:left w:val="none" w:sz="0" w:space="0" w:color="auto"/>
            <w:bottom w:val="none" w:sz="0" w:space="0" w:color="auto"/>
            <w:right w:val="none" w:sz="0" w:space="0" w:color="auto"/>
          </w:divBdr>
        </w:div>
        <w:div w:id="2121803409">
          <w:marLeft w:val="0"/>
          <w:marRight w:val="0"/>
          <w:marTop w:val="0"/>
          <w:marBottom w:val="0"/>
          <w:divBdr>
            <w:top w:val="none" w:sz="0" w:space="0" w:color="auto"/>
            <w:left w:val="none" w:sz="0" w:space="0" w:color="auto"/>
            <w:bottom w:val="none" w:sz="0" w:space="0" w:color="auto"/>
            <w:right w:val="none" w:sz="0" w:space="0" w:color="auto"/>
          </w:divBdr>
        </w:div>
        <w:div w:id="314458185">
          <w:marLeft w:val="0"/>
          <w:marRight w:val="0"/>
          <w:marTop w:val="0"/>
          <w:marBottom w:val="0"/>
          <w:divBdr>
            <w:top w:val="none" w:sz="0" w:space="0" w:color="auto"/>
            <w:left w:val="none" w:sz="0" w:space="0" w:color="auto"/>
            <w:bottom w:val="none" w:sz="0" w:space="0" w:color="auto"/>
            <w:right w:val="none" w:sz="0" w:space="0" w:color="auto"/>
          </w:divBdr>
        </w:div>
        <w:div w:id="1558274797">
          <w:marLeft w:val="0"/>
          <w:marRight w:val="0"/>
          <w:marTop w:val="0"/>
          <w:marBottom w:val="0"/>
          <w:divBdr>
            <w:top w:val="none" w:sz="0" w:space="0" w:color="auto"/>
            <w:left w:val="none" w:sz="0" w:space="0" w:color="auto"/>
            <w:bottom w:val="none" w:sz="0" w:space="0" w:color="auto"/>
            <w:right w:val="none" w:sz="0" w:space="0" w:color="auto"/>
          </w:divBdr>
        </w:div>
      </w:divsChild>
    </w:div>
    <w:div w:id="1357581033">
      <w:bodyDiv w:val="1"/>
      <w:marLeft w:val="0"/>
      <w:marRight w:val="0"/>
      <w:marTop w:val="0"/>
      <w:marBottom w:val="0"/>
      <w:divBdr>
        <w:top w:val="none" w:sz="0" w:space="0" w:color="auto"/>
        <w:left w:val="none" w:sz="0" w:space="0" w:color="auto"/>
        <w:bottom w:val="none" w:sz="0" w:space="0" w:color="auto"/>
        <w:right w:val="none" w:sz="0" w:space="0" w:color="auto"/>
      </w:divBdr>
      <w:divsChild>
        <w:div w:id="881480804">
          <w:marLeft w:val="0"/>
          <w:marRight w:val="0"/>
          <w:marTop w:val="0"/>
          <w:marBottom w:val="0"/>
          <w:divBdr>
            <w:top w:val="none" w:sz="0" w:space="0" w:color="auto"/>
            <w:left w:val="none" w:sz="0" w:space="0" w:color="auto"/>
            <w:bottom w:val="none" w:sz="0" w:space="0" w:color="auto"/>
            <w:right w:val="none" w:sz="0" w:space="0" w:color="auto"/>
          </w:divBdr>
        </w:div>
        <w:div w:id="479079223">
          <w:marLeft w:val="0"/>
          <w:marRight w:val="0"/>
          <w:marTop w:val="0"/>
          <w:marBottom w:val="0"/>
          <w:divBdr>
            <w:top w:val="none" w:sz="0" w:space="0" w:color="auto"/>
            <w:left w:val="none" w:sz="0" w:space="0" w:color="auto"/>
            <w:bottom w:val="none" w:sz="0" w:space="0" w:color="auto"/>
            <w:right w:val="none" w:sz="0" w:space="0" w:color="auto"/>
          </w:divBdr>
        </w:div>
        <w:div w:id="1645350084">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1239032">
      <w:bodyDiv w:val="1"/>
      <w:marLeft w:val="0"/>
      <w:marRight w:val="0"/>
      <w:marTop w:val="0"/>
      <w:marBottom w:val="0"/>
      <w:divBdr>
        <w:top w:val="none" w:sz="0" w:space="0" w:color="auto"/>
        <w:left w:val="none" w:sz="0" w:space="0" w:color="auto"/>
        <w:bottom w:val="none" w:sz="0" w:space="0" w:color="auto"/>
        <w:right w:val="none" w:sz="0" w:space="0" w:color="auto"/>
      </w:divBdr>
      <w:divsChild>
        <w:div w:id="1599094107">
          <w:marLeft w:val="0"/>
          <w:marRight w:val="0"/>
          <w:marTop w:val="0"/>
          <w:marBottom w:val="0"/>
          <w:divBdr>
            <w:top w:val="none" w:sz="0" w:space="0" w:color="auto"/>
            <w:left w:val="none" w:sz="0" w:space="0" w:color="auto"/>
            <w:bottom w:val="none" w:sz="0" w:space="0" w:color="auto"/>
            <w:right w:val="none" w:sz="0" w:space="0" w:color="auto"/>
          </w:divBdr>
        </w:div>
        <w:div w:id="1910461300">
          <w:marLeft w:val="0"/>
          <w:marRight w:val="0"/>
          <w:marTop w:val="0"/>
          <w:marBottom w:val="0"/>
          <w:divBdr>
            <w:top w:val="none" w:sz="0" w:space="0" w:color="auto"/>
            <w:left w:val="none" w:sz="0" w:space="0" w:color="auto"/>
            <w:bottom w:val="none" w:sz="0" w:space="0" w:color="auto"/>
            <w:right w:val="none" w:sz="0" w:space="0" w:color="auto"/>
          </w:divBdr>
        </w:div>
        <w:div w:id="831605792">
          <w:marLeft w:val="0"/>
          <w:marRight w:val="0"/>
          <w:marTop w:val="0"/>
          <w:marBottom w:val="0"/>
          <w:divBdr>
            <w:top w:val="none" w:sz="0" w:space="0" w:color="auto"/>
            <w:left w:val="none" w:sz="0" w:space="0" w:color="auto"/>
            <w:bottom w:val="none" w:sz="0" w:space="0" w:color="auto"/>
            <w:right w:val="none" w:sz="0" w:space="0" w:color="auto"/>
          </w:divBdr>
        </w:div>
        <w:div w:id="329529149">
          <w:marLeft w:val="0"/>
          <w:marRight w:val="0"/>
          <w:marTop w:val="0"/>
          <w:marBottom w:val="0"/>
          <w:divBdr>
            <w:top w:val="none" w:sz="0" w:space="0" w:color="auto"/>
            <w:left w:val="none" w:sz="0" w:space="0" w:color="auto"/>
            <w:bottom w:val="none" w:sz="0" w:space="0" w:color="auto"/>
            <w:right w:val="none" w:sz="0" w:space="0" w:color="auto"/>
          </w:divBdr>
        </w:div>
        <w:div w:id="1203790356">
          <w:marLeft w:val="0"/>
          <w:marRight w:val="0"/>
          <w:marTop w:val="0"/>
          <w:marBottom w:val="0"/>
          <w:divBdr>
            <w:top w:val="none" w:sz="0" w:space="0" w:color="auto"/>
            <w:left w:val="none" w:sz="0" w:space="0" w:color="auto"/>
            <w:bottom w:val="none" w:sz="0" w:space="0" w:color="auto"/>
            <w:right w:val="none" w:sz="0" w:space="0" w:color="auto"/>
          </w:divBdr>
        </w:div>
        <w:div w:id="794757003">
          <w:marLeft w:val="0"/>
          <w:marRight w:val="0"/>
          <w:marTop w:val="0"/>
          <w:marBottom w:val="0"/>
          <w:divBdr>
            <w:top w:val="none" w:sz="0" w:space="0" w:color="auto"/>
            <w:left w:val="none" w:sz="0" w:space="0" w:color="auto"/>
            <w:bottom w:val="none" w:sz="0" w:space="0" w:color="auto"/>
            <w:right w:val="none" w:sz="0" w:space="0" w:color="auto"/>
          </w:divBdr>
        </w:div>
      </w:divsChild>
    </w:div>
    <w:div w:id="154240348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0844726">
      <w:bodyDiv w:val="1"/>
      <w:marLeft w:val="0"/>
      <w:marRight w:val="0"/>
      <w:marTop w:val="0"/>
      <w:marBottom w:val="0"/>
      <w:divBdr>
        <w:top w:val="none" w:sz="0" w:space="0" w:color="auto"/>
        <w:left w:val="none" w:sz="0" w:space="0" w:color="auto"/>
        <w:bottom w:val="none" w:sz="0" w:space="0" w:color="auto"/>
        <w:right w:val="none" w:sz="0" w:space="0" w:color="auto"/>
      </w:divBdr>
    </w:div>
    <w:div w:id="200095822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microsoft.com/office/2020/10/relationships/intelligence" Target="intelligence2.xml" Id="rId23"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image" Target="/media/image.png" Id="rId115224816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1" ma:contentTypeDescription="Create a new document." ma:contentTypeScope="" ma:versionID="3ff650e7b453a6864252bfff327f59fc">
  <xsd:schema xmlns:xsd="http://www.w3.org/2001/XMLSchema" xmlns:xs="http://www.w3.org/2001/XMLSchema" xmlns:p="http://schemas.microsoft.com/office/2006/metadata/properties" xmlns:ns2="3a82daf9-cb71-4c9d-adb5-8abc0229cd26" targetNamespace="http://schemas.microsoft.com/office/2006/metadata/properties" ma:root="true" ma:fieldsID="c5451b2abd60db1f994ec22d00018bf6" ns2:_="">
    <xsd:import namespace="3a82daf9-cb71-4c9d-adb5-8abc0229cd2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A822101-85A8-450A-BD1A-E991C8C0DE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82daf9-cb71-4c9d-adb5-8abc0229c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a82daf9-cb71-4c9d-adb5-8abc0229cd2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Jacob James (2316509)</lastModifiedBy>
  <revision>181</revision>
  <lastPrinted>2016-10-24T12:21:00.0000000Z</lastPrinted>
  <dcterms:created xsi:type="dcterms:W3CDTF">2026-02-27T16:40:00.0000000Z</dcterms:created>
  <dcterms:modified xsi:type="dcterms:W3CDTF">2026-02-27T17:15:31.0811507Z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y fmtid="{D5CDD505-2E9C-101B-9397-08002B2CF9AE}" pid="3" name="MediaServiceImageTags">
    <vt:lpwstr/>
  </property>
</Properties>
</file>