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C997033" w14:textId="77777777" w:rsidR="0020006B" w:rsidRDefault="009263CC">
      <w:pPr>
        <w:rPr>
          <w:b/>
          <w:color w:val="000000"/>
          <w:sz w:val="27"/>
          <w:szCs w:val="27"/>
          <w:u w:val="single"/>
        </w:rPr>
      </w:pPr>
      <w:commentRangeStart w:id="0"/>
      <w:r>
        <w:rPr>
          <w:b/>
          <w:color w:val="000000"/>
          <w:sz w:val="27"/>
          <w:szCs w:val="27"/>
          <w:u w:val="single"/>
        </w:rPr>
        <w:t>Flowchart</w:t>
      </w:r>
      <w:commentRangeEnd w:id="0"/>
      <w:r w:rsidR="00183A61">
        <w:rPr>
          <w:rStyle w:val="CommentReference"/>
        </w:rPr>
        <w:commentReference w:id="0"/>
      </w:r>
      <w:r>
        <w:rPr>
          <w:b/>
          <w:color w:val="000000"/>
          <w:sz w:val="27"/>
          <w:szCs w:val="27"/>
          <w:u w:val="single"/>
        </w:rPr>
        <w:t xml:space="preserve"> Algorithm for Hangman   </w:t>
      </w:r>
    </w:p>
    <w:p w14:paraId="6572211A" w14:textId="77777777" w:rsidR="0020006B" w:rsidRDefault="009263CC">
      <w:pPr>
        <w:rPr>
          <w:b/>
          <w:color w:val="000000"/>
          <w:sz w:val="27"/>
          <w:szCs w:val="27"/>
          <w:u w:val="single"/>
        </w:rPr>
      </w:pPr>
      <w:r>
        <w:rPr>
          <w:b/>
          <w:color w:val="000000"/>
          <w:sz w:val="27"/>
          <w:szCs w:val="27"/>
          <w:u w:val="single"/>
        </w:rPr>
        <w:t>Abukhar Dahir Cabdinuur</w:t>
      </w:r>
      <w:proofErr w:type="gramStart"/>
      <w:r>
        <w:rPr>
          <w:b/>
          <w:color w:val="000000"/>
          <w:sz w:val="27"/>
          <w:szCs w:val="27"/>
          <w:u w:val="single"/>
        </w:rPr>
        <w:t>:1705184</w:t>
      </w:r>
      <w:proofErr w:type="gramEnd"/>
      <w:r>
        <w:rPr>
          <w:b/>
          <w:color w:val="000000"/>
          <w:sz w:val="27"/>
          <w:szCs w:val="27"/>
          <w:u w:val="single"/>
        </w:rPr>
        <w:t xml:space="preserve">                                                                   17/07/</w:t>
      </w:r>
      <w:commentRangeStart w:id="1"/>
      <w:r>
        <w:rPr>
          <w:b/>
          <w:color w:val="000000"/>
          <w:sz w:val="27"/>
          <w:szCs w:val="27"/>
          <w:u w:val="single"/>
        </w:rPr>
        <w:t>18</w:t>
      </w:r>
      <w:commentRangeEnd w:id="1"/>
      <w:r w:rsidR="00183A61">
        <w:rPr>
          <w:rStyle w:val="CommentReference"/>
        </w:rPr>
        <w:commentReference w:id="1"/>
      </w:r>
    </w:p>
    <w:p w14:paraId="666CD4B5" w14:textId="77777777" w:rsidR="0020006B" w:rsidRDefault="0020006B">
      <w:pPr>
        <w:rPr>
          <w:b/>
          <w:color w:val="000000"/>
          <w:sz w:val="27"/>
          <w:szCs w:val="27"/>
          <w:u w:val="single"/>
        </w:rPr>
      </w:pPr>
    </w:p>
    <w:p w14:paraId="78292407" w14:textId="77777777" w:rsidR="0020006B" w:rsidRDefault="009263CC">
      <w:pPr>
        <w:rPr>
          <w:b/>
          <w:color w:val="FF0000"/>
          <w:sz w:val="27"/>
          <w:szCs w:val="27"/>
          <w:u w:val="single"/>
        </w:rPr>
      </w:pPr>
      <w:r>
        <w:rPr>
          <w:b/>
          <w:color w:val="FF0000"/>
          <w:sz w:val="27"/>
          <w:szCs w:val="27"/>
          <w:u w:val="single"/>
        </w:rPr>
        <w:t>Basics of Hangman</w:t>
      </w:r>
    </w:p>
    <w:p w14:paraId="5D581F8C" w14:textId="77777777" w:rsidR="0020006B" w:rsidRDefault="009263CC">
      <w:pPr>
        <w:rPr>
          <w:b/>
          <w:color w:val="000000"/>
          <w:sz w:val="27"/>
          <w:szCs w:val="27"/>
        </w:rPr>
      </w:pPr>
      <w:commentRangeStart w:id="2"/>
      <w:r>
        <w:rPr>
          <w:b/>
          <w:color w:val="000000"/>
          <w:sz w:val="27"/>
          <w:szCs w:val="27"/>
        </w:rPr>
        <w:t>Hangman</w:t>
      </w:r>
      <w:commentRangeEnd w:id="2"/>
      <w:r w:rsidR="00183A61">
        <w:rPr>
          <w:rStyle w:val="CommentReference"/>
        </w:rPr>
        <w:commentReference w:id="2"/>
      </w:r>
      <w:r>
        <w:rPr>
          <w:b/>
          <w:color w:val="000000"/>
          <w:sz w:val="27"/>
          <w:szCs w:val="27"/>
        </w:rPr>
        <w:t xml:space="preserve"> is a quick and </w:t>
      </w:r>
      <w:r>
        <w:rPr>
          <w:b/>
          <w:color w:val="000000"/>
          <w:sz w:val="27"/>
          <w:szCs w:val="27"/>
        </w:rPr>
        <w:t xml:space="preserve">simple game to play. The game requires two people to play it and all you need to play is nothing more than a pencil and paper. The rules of the game are that you choose </w:t>
      </w:r>
      <w:del w:id="3" w:author="Kemi Ademoye" w:date="2018-07-23T13:39:00Z">
        <w:r w:rsidDel="00183A61">
          <w:rPr>
            <w:b/>
            <w:color w:val="000000"/>
            <w:sz w:val="27"/>
            <w:szCs w:val="27"/>
          </w:rPr>
          <w:delText xml:space="preserve">on </w:delText>
        </w:r>
      </w:del>
      <w:ins w:id="4" w:author="Kemi Ademoye" w:date="2018-07-23T13:39:00Z">
        <w:r w:rsidR="00183A61">
          <w:rPr>
            <w:b/>
            <w:color w:val="000000"/>
            <w:sz w:val="27"/>
            <w:szCs w:val="27"/>
          </w:rPr>
          <w:t>one</w:t>
        </w:r>
        <w:r w:rsidR="00183A61">
          <w:rPr>
            <w:b/>
            <w:color w:val="000000"/>
            <w:sz w:val="27"/>
            <w:szCs w:val="27"/>
          </w:rPr>
          <w:t xml:space="preserve"> </w:t>
        </w:r>
      </w:ins>
      <w:r>
        <w:rPr>
          <w:b/>
          <w:color w:val="000000"/>
          <w:sz w:val="27"/>
          <w:szCs w:val="27"/>
        </w:rPr>
        <w:t xml:space="preserve">person to be the host of the game. This is the person that </w:t>
      </w:r>
      <w:del w:id="5" w:author="Kemi Ademoye" w:date="2018-07-23T13:40:00Z">
        <w:r w:rsidDel="00183A61">
          <w:rPr>
            <w:b/>
            <w:color w:val="000000"/>
            <w:sz w:val="27"/>
            <w:szCs w:val="27"/>
          </w:rPr>
          <w:delText xml:space="preserve">decided </w:delText>
        </w:r>
      </w:del>
      <w:ins w:id="6" w:author="Kemi Ademoye" w:date="2018-07-23T13:40:00Z">
        <w:r w:rsidR="00183A61">
          <w:rPr>
            <w:b/>
            <w:color w:val="000000"/>
            <w:sz w:val="27"/>
            <w:szCs w:val="27"/>
          </w:rPr>
          <w:t>decides</w:t>
        </w:r>
        <w:r w:rsidR="00183A61">
          <w:rPr>
            <w:b/>
            <w:color w:val="000000"/>
            <w:sz w:val="27"/>
            <w:szCs w:val="27"/>
          </w:rPr>
          <w:t xml:space="preserve"> </w:t>
        </w:r>
      </w:ins>
      <w:r>
        <w:rPr>
          <w:b/>
          <w:color w:val="000000"/>
          <w:sz w:val="27"/>
          <w:szCs w:val="27"/>
        </w:rPr>
        <w:t xml:space="preserve">what puzzles the </w:t>
      </w:r>
      <w:r>
        <w:rPr>
          <w:b/>
          <w:color w:val="000000"/>
          <w:sz w:val="27"/>
          <w:szCs w:val="27"/>
        </w:rPr>
        <w:t xml:space="preserve">players must solve. The host must be a confident speller otherwise the game will be impossible to play. </w:t>
      </w:r>
    </w:p>
    <w:p w14:paraId="18BF1335" w14:textId="77777777" w:rsidR="0020006B" w:rsidRDefault="0020006B">
      <w:pPr>
        <w:rPr>
          <w:b/>
          <w:color w:val="000000"/>
          <w:sz w:val="27"/>
          <w:szCs w:val="27"/>
        </w:rPr>
      </w:pPr>
    </w:p>
    <w:p w14:paraId="75508775" w14:textId="77777777" w:rsidR="0020006B" w:rsidRDefault="009263CC">
      <w:pPr>
        <w:rPr>
          <w:b/>
          <w:color w:val="000000"/>
          <w:sz w:val="27"/>
          <w:szCs w:val="27"/>
        </w:rPr>
      </w:pPr>
      <w:r>
        <w:rPr>
          <w:b/>
          <w:color w:val="000000"/>
          <w:sz w:val="27"/>
          <w:szCs w:val="27"/>
        </w:rPr>
        <w:t xml:space="preserve">The host will need to come up with a secret word. The other player will need to guess the word letter by letter, so </w:t>
      </w:r>
      <w:commentRangeStart w:id="7"/>
      <w:del w:id="8" w:author="Kemi Ademoye" w:date="2018-07-23T13:40:00Z">
        <w:r w:rsidDel="00183A61">
          <w:rPr>
            <w:b/>
            <w:color w:val="000000"/>
            <w:sz w:val="27"/>
            <w:szCs w:val="27"/>
          </w:rPr>
          <w:delText>it’s</w:delText>
        </w:r>
      </w:del>
      <w:commentRangeEnd w:id="7"/>
      <w:ins w:id="9" w:author="Kemi Ademoye" w:date="2018-07-23T13:40:00Z">
        <w:r w:rsidR="00183A61">
          <w:rPr>
            <w:b/>
            <w:color w:val="000000"/>
            <w:sz w:val="27"/>
            <w:szCs w:val="27"/>
          </w:rPr>
          <w:t>it is</w:t>
        </w:r>
      </w:ins>
      <w:r w:rsidR="00183A61">
        <w:rPr>
          <w:rStyle w:val="CommentReference"/>
        </w:rPr>
        <w:commentReference w:id="7"/>
      </w:r>
      <w:r>
        <w:rPr>
          <w:b/>
          <w:color w:val="000000"/>
          <w:sz w:val="27"/>
          <w:szCs w:val="27"/>
        </w:rPr>
        <w:t xml:space="preserve"> up to the host to choose a ha</w:t>
      </w:r>
      <w:r>
        <w:rPr>
          <w:b/>
          <w:color w:val="000000"/>
          <w:sz w:val="27"/>
          <w:szCs w:val="27"/>
        </w:rPr>
        <w:t xml:space="preserve">rd word for them to solve. Hard words usually contain uncommon letters for example “j, or z,” and only a few vowels. </w:t>
      </w:r>
    </w:p>
    <w:p w14:paraId="2D697DFA" w14:textId="77777777" w:rsidR="0020006B" w:rsidRDefault="0020006B">
      <w:pPr>
        <w:rPr>
          <w:b/>
          <w:color w:val="000000"/>
          <w:sz w:val="27"/>
          <w:szCs w:val="27"/>
        </w:rPr>
      </w:pPr>
    </w:p>
    <w:p w14:paraId="4312BE01" w14:textId="77777777" w:rsidR="0020006B" w:rsidRDefault="009263CC">
      <w:pPr>
        <w:rPr>
          <w:b/>
          <w:color w:val="000000"/>
          <w:sz w:val="27"/>
          <w:szCs w:val="27"/>
        </w:rPr>
      </w:pPr>
      <w:r>
        <w:rPr>
          <w:b/>
          <w:color w:val="000000"/>
          <w:sz w:val="27"/>
          <w:szCs w:val="27"/>
        </w:rPr>
        <w:t xml:space="preserve">The host will need to draw a blank line for each letter in the word. For example, </w:t>
      </w:r>
      <w:proofErr w:type="gramStart"/>
      <w:r>
        <w:rPr>
          <w:b/>
          <w:color w:val="000000"/>
          <w:sz w:val="27"/>
          <w:szCs w:val="27"/>
        </w:rPr>
        <w:t>if</w:t>
      </w:r>
      <w:proofErr w:type="gramEnd"/>
      <w:r>
        <w:rPr>
          <w:b/>
          <w:color w:val="000000"/>
          <w:sz w:val="27"/>
          <w:szCs w:val="27"/>
        </w:rPr>
        <w:t xml:space="preserve"> the executioner chooses the word “jacket”, he/she wo</w:t>
      </w:r>
      <w:r>
        <w:rPr>
          <w:b/>
          <w:color w:val="000000"/>
          <w:sz w:val="27"/>
          <w:szCs w:val="27"/>
        </w:rPr>
        <w:t>uld draw six blanks one for each letter. The host will not reveal the secret word to anyone.</w:t>
      </w:r>
    </w:p>
    <w:p w14:paraId="41101291" w14:textId="77777777" w:rsidR="0020006B" w:rsidRDefault="0020006B">
      <w:pPr>
        <w:rPr>
          <w:b/>
          <w:color w:val="000000"/>
          <w:sz w:val="27"/>
          <w:szCs w:val="27"/>
        </w:rPr>
      </w:pPr>
    </w:p>
    <w:p w14:paraId="20A5153A" w14:textId="77777777" w:rsidR="0020006B" w:rsidRDefault="009263CC">
      <w:pPr>
        <w:rPr>
          <w:b/>
          <w:color w:val="000000"/>
          <w:sz w:val="27"/>
          <w:szCs w:val="27"/>
        </w:rPr>
      </w:pPr>
      <w:r>
        <w:rPr>
          <w:b/>
          <w:color w:val="000000"/>
          <w:sz w:val="27"/>
          <w:szCs w:val="27"/>
        </w:rPr>
        <w:t>If you are a player your job is to start guessing words. Once the word has been chosen by the host and the players are aware of the quantity of letters in the wor</w:t>
      </w:r>
      <w:r>
        <w:rPr>
          <w:b/>
          <w:color w:val="000000"/>
          <w:sz w:val="27"/>
          <w:szCs w:val="27"/>
        </w:rPr>
        <w:t>d they can begin to guess which letters are in the secret answer for example you could ask “is a letter b in the word?</w:t>
      </w:r>
      <w:proofErr w:type="gramStart"/>
      <w:r>
        <w:rPr>
          <w:b/>
          <w:color w:val="000000"/>
          <w:sz w:val="27"/>
          <w:szCs w:val="27"/>
        </w:rPr>
        <w:t>”.</w:t>
      </w:r>
      <w:proofErr w:type="gramEnd"/>
      <w:r>
        <w:rPr>
          <w:b/>
          <w:color w:val="000000"/>
          <w:sz w:val="27"/>
          <w:szCs w:val="27"/>
        </w:rPr>
        <w:t xml:space="preserve"> </w:t>
      </w:r>
    </w:p>
    <w:p w14:paraId="782C0FA9" w14:textId="77777777" w:rsidR="0020006B" w:rsidRDefault="0020006B">
      <w:pPr>
        <w:rPr>
          <w:b/>
          <w:color w:val="000000"/>
          <w:sz w:val="27"/>
          <w:szCs w:val="27"/>
        </w:rPr>
      </w:pPr>
    </w:p>
    <w:p w14:paraId="4D61AC12" w14:textId="77777777" w:rsidR="0020006B" w:rsidRDefault="009263CC">
      <w:pPr>
        <w:rPr>
          <w:b/>
          <w:color w:val="000000"/>
          <w:sz w:val="27"/>
          <w:szCs w:val="27"/>
        </w:rPr>
      </w:pPr>
      <w:r>
        <w:rPr>
          <w:b/>
          <w:color w:val="000000"/>
          <w:sz w:val="27"/>
          <w:szCs w:val="27"/>
        </w:rPr>
        <w:t>The host will need to fill the letter in blanks if the player guesses right. Whenever the players guess a letter in the secret answer</w:t>
      </w:r>
      <w:r>
        <w:rPr>
          <w:b/>
          <w:color w:val="000000"/>
          <w:sz w:val="27"/>
          <w:szCs w:val="27"/>
        </w:rPr>
        <w:t xml:space="preserve"> the host will fill it into the blanks where it </w:t>
      </w:r>
      <w:ins w:id="10" w:author="Kemi Ademoye" w:date="2018-07-23T13:41:00Z">
        <w:r w:rsidR="00183A61">
          <w:rPr>
            <w:b/>
            <w:color w:val="000000"/>
            <w:sz w:val="27"/>
            <w:szCs w:val="27"/>
          </w:rPr>
          <w:t xml:space="preserve">is </w:t>
        </w:r>
      </w:ins>
      <w:r>
        <w:rPr>
          <w:b/>
          <w:color w:val="000000"/>
          <w:sz w:val="27"/>
          <w:szCs w:val="27"/>
        </w:rPr>
        <w:t>meant to be. If both players guess a letter that repeats itself the host will need to fill both letters.</w:t>
      </w:r>
    </w:p>
    <w:p w14:paraId="37131B1C" w14:textId="77777777" w:rsidR="0020006B" w:rsidRDefault="0020006B">
      <w:pPr>
        <w:rPr>
          <w:b/>
          <w:color w:val="000000"/>
          <w:sz w:val="27"/>
          <w:szCs w:val="27"/>
        </w:rPr>
      </w:pPr>
    </w:p>
    <w:p w14:paraId="7303E293" w14:textId="77777777" w:rsidR="0020006B" w:rsidRDefault="009263CC">
      <w:pPr>
        <w:rPr>
          <w:b/>
          <w:color w:val="000000"/>
          <w:sz w:val="27"/>
          <w:szCs w:val="27"/>
        </w:rPr>
      </w:pPr>
      <w:r>
        <w:rPr>
          <w:b/>
          <w:color w:val="000000"/>
          <w:sz w:val="27"/>
          <w:szCs w:val="27"/>
        </w:rPr>
        <w:t xml:space="preserve">When the players guess wrong </w:t>
      </w:r>
      <w:del w:id="11" w:author="Kemi Ademoye" w:date="2018-07-23T13:41:00Z">
        <w:r w:rsidDel="00183A61">
          <w:rPr>
            <w:b/>
            <w:color w:val="000000"/>
            <w:sz w:val="27"/>
            <w:szCs w:val="27"/>
          </w:rPr>
          <w:delText xml:space="preserve">it’s </w:delText>
        </w:r>
      </w:del>
      <w:ins w:id="12" w:author="Kemi Ademoye" w:date="2018-07-23T13:41:00Z">
        <w:r w:rsidR="00183A61">
          <w:rPr>
            <w:b/>
            <w:color w:val="000000"/>
            <w:sz w:val="27"/>
            <w:szCs w:val="27"/>
          </w:rPr>
          <w:t>it is</w:t>
        </w:r>
        <w:r w:rsidR="00183A61">
          <w:rPr>
            <w:b/>
            <w:color w:val="000000"/>
            <w:sz w:val="27"/>
            <w:szCs w:val="27"/>
          </w:rPr>
          <w:t xml:space="preserve"> </w:t>
        </w:r>
      </w:ins>
      <w:r>
        <w:rPr>
          <w:b/>
          <w:color w:val="000000"/>
          <w:sz w:val="27"/>
          <w:szCs w:val="27"/>
        </w:rPr>
        <w:t xml:space="preserve">the </w:t>
      </w:r>
      <w:del w:id="13" w:author="Kemi Ademoye" w:date="2018-07-23T13:41:00Z">
        <w:r w:rsidDel="00183A61">
          <w:rPr>
            <w:b/>
            <w:color w:val="000000"/>
            <w:sz w:val="27"/>
            <w:szCs w:val="27"/>
          </w:rPr>
          <w:delText>hosts</w:delText>
        </w:r>
      </w:del>
      <w:ins w:id="14" w:author="Kemi Ademoye" w:date="2018-07-23T13:41:00Z">
        <w:r w:rsidR="00183A61">
          <w:rPr>
            <w:b/>
            <w:color w:val="000000"/>
            <w:sz w:val="27"/>
            <w:szCs w:val="27"/>
          </w:rPr>
          <w:t>host’s</w:t>
        </w:r>
      </w:ins>
      <w:r>
        <w:rPr>
          <w:b/>
          <w:color w:val="000000"/>
          <w:sz w:val="27"/>
          <w:szCs w:val="27"/>
        </w:rPr>
        <w:t xml:space="preserve"> job to draw the hangman. They would get a strike that brin</w:t>
      </w:r>
      <w:r>
        <w:rPr>
          <w:b/>
          <w:color w:val="000000"/>
          <w:sz w:val="27"/>
          <w:szCs w:val="27"/>
        </w:rPr>
        <w:t>gs them closer to losing. To show this the host will draw a stickman being hung adding a new part to draw with every wrong answer. This is where the host can adjust the difficulty of the game.</w:t>
      </w:r>
    </w:p>
    <w:p w14:paraId="771826B2" w14:textId="77777777" w:rsidR="0020006B" w:rsidRDefault="0020006B">
      <w:pPr>
        <w:rPr>
          <w:b/>
          <w:color w:val="000000"/>
          <w:sz w:val="27"/>
          <w:szCs w:val="27"/>
        </w:rPr>
      </w:pPr>
    </w:p>
    <w:p w14:paraId="74918042" w14:textId="77777777" w:rsidR="0020006B" w:rsidRDefault="009263CC">
      <w:pPr>
        <w:rPr>
          <w:b/>
          <w:color w:val="000000"/>
          <w:sz w:val="27"/>
          <w:szCs w:val="27"/>
        </w:rPr>
      </w:pPr>
      <w:r>
        <w:rPr>
          <w:b/>
          <w:color w:val="000000"/>
          <w:sz w:val="27"/>
          <w:szCs w:val="27"/>
        </w:rPr>
        <w:t>The players only win if they guess the correct word. If the pl</w:t>
      </w:r>
      <w:r>
        <w:rPr>
          <w:b/>
          <w:color w:val="000000"/>
          <w:sz w:val="27"/>
          <w:szCs w:val="27"/>
        </w:rPr>
        <w:t>ayer gets every letter of the word before the host finishes drawing, then they win. At any point in the game can the players can try to guess the entire word instead of a single word.</w:t>
      </w:r>
    </w:p>
    <w:p w14:paraId="0CF25F16" w14:textId="77777777" w:rsidR="0020006B" w:rsidRDefault="0020006B">
      <w:pPr>
        <w:rPr>
          <w:b/>
          <w:color w:val="000000"/>
          <w:sz w:val="27"/>
          <w:szCs w:val="27"/>
        </w:rPr>
      </w:pPr>
    </w:p>
    <w:p w14:paraId="49369340" w14:textId="77777777" w:rsidR="0020006B" w:rsidRDefault="009263CC">
      <w:pPr>
        <w:rPr>
          <w:b/>
          <w:color w:val="000000"/>
          <w:sz w:val="27"/>
          <w:szCs w:val="27"/>
        </w:rPr>
      </w:pPr>
      <w:r>
        <w:rPr>
          <w:b/>
          <w:color w:val="000000"/>
          <w:sz w:val="27"/>
          <w:szCs w:val="27"/>
        </w:rPr>
        <w:t>After doing some research those rules above are the ones I had found.</w:t>
      </w:r>
    </w:p>
    <w:p w14:paraId="4DBBEA4C" w14:textId="77777777" w:rsidR="0020006B" w:rsidRDefault="0020006B">
      <w:pPr>
        <w:rPr>
          <w:b/>
          <w:color w:val="000000"/>
          <w:sz w:val="27"/>
          <w:szCs w:val="27"/>
        </w:rPr>
      </w:pPr>
    </w:p>
    <w:p w14:paraId="3D183C9A" w14:textId="77777777" w:rsidR="0020006B" w:rsidRDefault="009263CC">
      <w:pPr>
        <w:rPr>
          <w:b/>
          <w:color w:val="FF0000"/>
          <w:sz w:val="27"/>
          <w:szCs w:val="27"/>
          <w:u w:val="single"/>
        </w:rPr>
      </w:pPr>
      <w:r>
        <w:rPr>
          <w:b/>
          <w:color w:val="FF0000"/>
          <w:sz w:val="27"/>
          <w:szCs w:val="27"/>
          <w:u w:val="single"/>
        </w:rPr>
        <w:t xml:space="preserve">Computer based solution for </w:t>
      </w:r>
      <w:commentRangeStart w:id="15"/>
      <w:r>
        <w:rPr>
          <w:b/>
          <w:color w:val="FF0000"/>
          <w:sz w:val="27"/>
          <w:szCs w:val="27"/>
          <w:u w:val="single"/>
        </w:rPr>
        <w:t>game</w:t>
      </w:r>
      <w:commentRangeEnd w:id="15"/>
      <w:r w:rsidR="00183A61">
        <w:rPr>
          <w:rStyle w:val="CommentReference"/>
        </w:rPr>
        <w:commentReference w:id="15"/>
      </w:r>
    </w:p>
    <w:p w14:paraId="65D9B55D" w14:textId="77777777" w:rsidR="0020006B" w:rsidRDefault="009263CC">
      <w:r>
        <w:rPr>
          <w:b/>
          <w:noProof/>
          <w:color w:val="FF0000"/>
          <w:sz w:val="27"/>
          <w:szCs w:val="27"/>
          <w:u w:val="single"/>
          <w:lang w:eastAsia="en-GB"/>
        </w:rPr>
        <mc:AlternateContent>
          <mc:Choice Requires="wps">
            <w:drawing>
              <wp:anchor distT="0" distB="0" distL="114300" distR="114300" simplePos="0" relativeHeight="251659264" behindDoc="0" locked="0" layoutInCell="1" allowOverlap="1" wp14:anchorId="2284AD6A" wp14:editId="56FD7474">
                <wp:simplePos x="0" y="0"/>
                <wp:positionH relativeFrom="column">
                  <wp:posOffset>388620</wp:posOffset>
                </wp:positionH>
                <wp:positionV relativeFrom="paragraph">
                  <wp:posOffset>269876</wp:posOffset>
                </wp:positionV>
                <wp:extent cx="1645920" cy="395606"/>
                <wp:effectExtent l="0" t="0" r="11430" b="23494"/>
                <wp:wrapNone/>
                <wp:docPr id="1" name="Rectangle 1"/>
                <wp:cNvGraphicFramePr/>
                <a:graphic xmlns:a="http://schemas.openxmlformats.org/drawingml/2006/main">
                  <a:graphicData uri="http://schemas.microsoft.com/office/word/2010/wordprocessingShape">
                    <wps:wsp>
                      <wps:cNvSpPr/>
                      <wps:spPr>
                        <a:xfrm>
                          <a:off x="0" y="0"/>
                          <a:ext cx="1645920" cy="395606"/>
                        </a:xfrm>
                        <a:prstGeom prst="rect">
                          <a:avLst/>
                        </a:prstGeom>
                        <a:solidFill>
                          <a:srgbClr val="4472C4"/>
                        </a:solidFill>
                        <a:ln w="12701" cap="flat">
                          <a:solidFill>
                            <a:srgbClr val="2F528F"/>
                          </a:solidFill>
                          <a:prstDash val="solid"/>
                          <a:miter/>
                        </a:ln>
                      </wps:spPr>
                      <wps:txbx>
                        <w:txbxContent>
                          <w:p w14:paraId="1E64B5BC" w14:textId="77777777" w:rsidR="0020006B" w:rsidRDefault="009263CC">
                            <w:pPr>
                              <w:jc w:val="center"/>
                              <w:rPr>
                                <w:sz w:val="36"/>
                              </w:rPr>
                            </w:pPr>
                            <w:r>
                              <w:rPr>
                                <w:sz w:val="36"/>
                              </w:rPr>
                              <w:t xml:space="preserve">Start </w:t>
                            </w:r>
                          </w:p>
                        </w:txbxContent>
                      </wps:txbx>
                      <wps:bodyPr vert="horz" wrap="square" lIns="91440" tIns="45720" rIns="91440" bIns="45720" anchor="ctr" anchorCtr="0" compatLnSpc="1">
                        <a:noAutofit/>
                      </wps:bodyPr>
                    </wps:wsp>
                  </a:graphicData>
                </a:graphic>
              </wp:anchor>
            </w:drawing>
          </mc:Choice>
          <mc:Fallback>
            <w:pict>
              <v:rect w14:anchorId="2284AD6A" id="Rectangle 1" o:spid="_x0000_s1026" style="position:absolute;margin-left:30.6pt;margin-top:21.25pt;width:129.6pt;height:31.1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" fillcolor="#4472c4" strokecolor="#2f528f" strokeweight=".35281mm">
                <v:textbox>
                  <w:txbxContent>
                    <w:p w14:paraId="1E64B5BC" w14:textId="77777777" w:rsidR="0020006B" w:rsidRDefault="009263CC">
                      <w:pPr>
                        <w:jc w:val="center"/>
                        <w:rPr>
                          <w:sz w:val="36"/>
                        </w:rPr>
                      </w:pPr>
                      <w:r>
                        <w:rPr>
                          <w:sz w:val="36"/>
                        </w:rPr>
                        <w:t xml:space="preserve">Start </w:t>
                      </w:r>
                    </w:p>
                  </w:txbxContent>
                </v:textbox>
              </v:rect>
            </w:pict>
          </mc:Fallback>
        </mc:AlternateContent>
      </w:r>
    </w:p>
    <w:p w14:paraId="6C0F8D52" w14:textId="77777777" w:rsidR="0020006B" w:rsidRDefault="0020006B">
      <w:pPr>
        <w:rPr>
          <w:b/>
          <w:color w:val="FF0000"/>
          <w:sz w:val="27"/>
          <w:szCs w:val="27"/>
          <w:u w:val="single"/>
        </w:rPr>
      </w:pPr>
    </w:p>
    <w:p w14:paraId="2BAD6925" w14:textId="77777777" w:rsidR="0020006B" w:rsidRDefault="009263CC">
      <w:r>
        <w:rPr>
          <w:b/>
          <w:noProof/>
          <w:color w:val="000000"/>
          <w:sz w:val="27"/>
          <w:szCs w:val="27"/>
          <w:lang w:eastAsia="en-GB"/>
        </w:rPr>
        <mc:AlternateContent>
          <mc:Choice Requires="wps">
            <w:drawing>
              <wp:anchor distT="0" distB="0" distL="114300" distR="114300" simplePos="0" relativeHeight="251660288" behindDoc="0" locked="0" layoutInCell="1" allowOverlap="1" wp14:anchorId="546961C7" wp14:editId="69D8EEC0">
                <wp:simplePos x="0" y="0"/>
                <wp:positionH relativeFrom="column">
                  <wp:posOffset>1196336</wp:posOffset>
                </wp:positionH>
                <wp:positionV relativeFrom="paragraph">
                  <wp:posOffset>24131</wp:posOffset>
                </wp:positionV>
                <wp:extent cx="0" cy="624206"/>
                <wp:effectExtent l="0" t="0" r="19050" b="23494"/>
                <wp:wrapNone/>
                <wp:docPr id="2" name="Straight Connector 2"/>
                <wp:cNvGraphicFramePr/>
                <a:graphic xmlns:a="http://schemas.openxmlformats.org/drawingml/2006/main">
                  <a:graphicData uri="http://schemas.microsoft.com/office/word/2010/wordprocessingShape">
                    <wps:wsp>
                      <wps:cNvCnPr/>
                      <wps:spPr>
                        <a:xfrm>
                          <a:off x="0" y="0"/>
                          <a:ext cx="0" cy="624206"/>
                        </a:xfrm>
                        <a:prstGeom prst="straightConnector1">
                          <a:avLst/>
                        </a:prstGeom>
                        <a:noFill/>
                        <a:ln w="6345" cap="flat">
                          <a:solidFill>
                            <a:srgbClr val="4472C4"/>
                          </a:solidFill>
                          <a:prstDash val="solid"/>
                          <a:miter/>
                        </a:ln>
                      </wps:spPr>
                      <wps:bodyPr/>
                    </wps:wsp>
                  </a:graphicData>
                </a:graphic>
              </wp:anchor>
            </w:drawing>
          </mc:Choice>
          <mc:Fallback>
            <w:pict>
              <v:shapetype w14:anchorId="2B3FF7AF" id="_x0000_t32" coordsize="21600,21600" o:spt="32" o:oned="t" path="m,l21600,21600e" filled="f">
                <v:path arrowok="t" fillok="f" o:connecttype="none"/>
                <o:lock v:ext="edit" shapetype="t"/>
              </v:shapetype>
              <v:shape id="Straight Connector 2" o:spid="_x0000_s1026" type="#_x0000_t32" style="position:absolute;margin-left:94.2pt;margin-top:1.9pt;width:0;height:49.1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" strokecolor="#4472c4" strokeweight=".17625mm">
                <v:stroke joinstyle="miter"/>
              </v:shape>
            </w:pict>
          </mc:Fallback>
        </mc:AlternateContent>
      </w:r>
    </w:p>
    <w:p w14:paraId="36A768B7" w14:textId="77777777" w:rsidR="0020006B" w:rsidRDefault="0020006B">
      <w:pPr>
        <w:rPr>
          <w:b/>
          <w:color w:val="000000"/>
          <w:sz w:val="27"/>
          <w:szCs w:val="27"/>
        </w:rPr>
      </w:pPr>
    </w:p>
    <w:p w14:paraId="4F68F7C4" w14:textId="77777777" w:rsidR="0020006B" w:rsidRDefault="009263CC">
      <w:r>
        <w:rPr>
          <w:noProof/>
          <w:sz w:val="27"/>
          <w:szCs w:val="27"/>
          <w:lang w:eastAsia="en-GB"/>
        </w:rPr>
        <mc:AlternateContent>
          <mc:Choice Requires="wps">
            <w:drawing>
              <wp:anchor distT="0" distB="0" distL="114300" distR="114300" simplePos="0" relativeHeight="251698176" behindDoc="0" locked="0" layoutInCell="1" allowOverlap="1" wp14:anchorId="424C2553" wp14:editId="7E40B85E">
                <wp:simplePos x="0" y="0"/>
                <wp:positionH relativeFrom="column">
                  <wp:posOffset>2095503</wp:posOffset>
                </wp:positionH>
                <wp:positionV relativeFrom="paragraph">
                  <wp:posOffset>319409</wp:posOffset>
                </wp:positionV>
                <wp:extent cx="4015103" cy="52706"/>
                <wp:effectExtent l="38100" t="76200" r="23497" b="61594"/>
                <wp:wrapNone/>
                <wp:docPr id="3" name="Straight Arrow Connector 35"/>
                <wp:cNvGraphicFramePr/>
                <a:graphic xmlns:a="http://schemas.openxmlformats.org/drawingml/2006/main">
                  <a:graphicData uri="http://schemas.microsoft.com/office/word/2010/wordprocessingShape">
                    <wps:wsp>
                      <wps:cNvCnPr/>
                      <wps:spPr>
                        <a:xfrm flipH="1" flipV="1">
                          <a:off x="0" y="0"/>
                          <a:ext cx="4015103" cy="52706"/>
                        </a:xfrm>
                        <a:prstGeom prst="straightConnector1">
                          <a:avLst/>
                        </a:prstGeom>
                        <a:noFill/>
                        <a:ln w="6345" cap="flat">
                          <a:solidFill>
                            <a:srgbClr val="4472C4"/>
                          </a:solidFill>
                          <a:prstDash val="solid"/>
                          <a:miter/>
                          <a:tailEnd type="arrow"/>
                        </a:ln>
                      </wps:spPr>
                      <wps:bodyPr/>
                    </wps:wsp>
                  </a:graphicData>
                </a:graphic>
              </wp:anchor>
            </w:drawing>
          </mc:Choice>
          <mc:Fallback>
            <w:pict>
              <v:shape w14:anchorId="35B38A03" id="Straight Arrow Connector 35" o:spid="_x0000_s1026" type="#_x0000_t32" style="position:absolute;margin-left:165pt;margin-top:25.15pt;width:316.15pt;height:4.15pt;flip:x y;z-index:2516981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" strokecolor="#4472c4" strokeweight=".17625mm">
                <v:stroke endarrow="open" joinstyle="miter"/>
              </v:shape>
            </w:pict>
          </mc:Fallback>
        </mc:AlternateContent>
      </w:r>
      <w:r>
        <w:rPr>
          <w:noProof/>
          <w:sz w:val="27"/>
          <w:szCs w:val="27"/>
          <w:lang w:eastAsia="en-GB"/>
        </w:rPr>
        <mc:AlternateContent>
          <mc:Choice Requires="wps">
            <w:drawing>
              <wp:anchor distT="0" distB="0" distL="114300" distR="114300" simplePos="0" relativeHeight="251697152" behindDoc="0" locked="0" layoutInCell="1" allowOverlap="1" wp14:anchorId="13EDD87A" wp14:editId="26966A35">
                <wp:simplePos x="0" y="0"/>
                <wp:positionH relativeFrom="column">
                  <wp:posOffset>6118863</wp:posOffset>
                </wp:positionH>
                <wp:positionV relativeFrom="paragraph">
                  <wp:posOffset>372746</wp:posOffset>
                </wp:positionV>
                <wp:extent cx="45720" cy="4206240"/>
                <wp:effectExtent l="95250" t="38100" r="68580" b="22860"/>
                <wp:wrapNone/>
                <wp:docPr id="4" name="Straight Arrow Connector 34"/>
                <wp:cNvGraphicFramePr/>
                <a:graphic xmlns:a="http://schemas.openxmlformats.org/drawingml/2006/main">
                  <a:graphicData uri="http://schemas.microsoft.com/office/word/2010/wordprocessingShape">
                    <wps:wsp>
                      <wps:cNvCnPr/>
                      <wps:spPr>
                        <a:xfrm flipH="1" flipV="1">
                          <a:off x="0" y="0"/>
                          <a:ext cx="45720" cy="4206240"/>
                        </a:xfrm>
                        <a:prstGeom prst="straightConnector1">
                          <a:avLst/>
                        </a:prstGeom>
                        <a:noFill/>
                        <a:ln w="6345" cap="flat">
                          <a:solidFill>
                            <a:srgbClr val="4472C4"/>
                          </a:solidFill>
                          <a:prstDash val="solid"/>
                          <a:miter/>
                          <a:tailEnd type="arrow"/>
                        </a:ln>
                      </wps:spPr>
                      <wps:bodyPr/>
                    </wps:wsp>
                  </a:graphicData>
                </a:graphic>
              </wp:anchor>
            </w:drawing>
          </mc:Choice>
          <mc:Fallback>
            <w:pict>
              <v:shape w14:anchorId="2AD71BFE" id="Straight Arrow Connector 34" o:spid="_x0000_s1026" type="#_x0000_t32" style="position:absolute;margin-left:481.8pt;margin-top:29.35pt;width:3.6pt;height:331.2pt;flip:x y;z-index:2516971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" strokecolor="#4472c4" strokeweight=".17625mm">
                <v:stroke endarrow="open" joinstyle="miter"/>
              </v:shape>
            </w:pict>
          </mc:Fallback>
        </mc:AlternateContent>
      </w:r>
      <w:r>
        <w:rPr>
          <w:b/>
          <w:noProof/>
          <w:color w:val="000000"/>
          <w:sz w:val="27"/>
          <w:szCs w:val="27"/>
          <w:lang w:eastAsia="en-GB"/>
        </w:rPr>
        <mc:AlternateContent>
          <mc:Choice Requires="wps">
            <w:drawing>
              <wp:anchor distT="0" distB="0" distL="114300" distR="114300" simplePos="0" relativeHeight="251661312" behindDoc="0" locked="0" layoutInCell="1" allowOverlap="1" wp14:anchorId="73753B55" wp14:editId="7372220A">
                <wp:simplePos x="0" y="0"/>
                <wp:positionH relativeFrom="column">
                  <wp:posOffset>411480</wp:posOffset>
                </wp:positionH>
                <wp:positionV relativeFrom="paragraph">
                  <wp:posOffset>29846</wp:posOffset>
                </wp:positionV>
                <wp:extent cx="1630046" cy="617220"/>
                <wp:effectExtent l="0" t="0" r="27304" b="11430"/>
                <wp:wrapNone/>
                <wp:docPr id="5" name="Rectangle 3"/>
                <wp:cNvGraphicFramePr/>
                <a:graphic xmlns:a="http://schemas.openxmlformats.org/drawingml/2006/main">
                  <a:graphicData uri="http://schemas.microsoft.com/office/word/2010/wordprocessingShape">
                    <wps:wsp>
                      <wps:cNvSpPr/>
                      <wps:spPr>
                        <a:xfrm>
                          <a:off x="0" y="0"/>
                          <a:ext cx="1630046" cy="617220"/>
                        </a:xfrm>
                        <a:prstGeom prst="rect">
                          <a:avLst/>
                        </a:prstGeom>
                        <a:solidFill>
                          <a:srgbClr val="4472C4"/>
                        </a:solidFill>
                        <a:ln w="12701" cap="flat">
                          <a:solidFill>
                            <a:srgbClr val="2F528F"/>
                          </a:solidFill>
                          <a:prstDash val="solid"/>
                          <a:miter/>
                        </a:ln>
                      </wps:spPr>
                      <wps:txbx>
                        <w:txbxContent>
                          <w:p w14:paraId="4C9414CF" w14:textId="77777777" w:rsidR="0020006B" w:rsidRDefault="009263CC">
                            <w:pPr>
                              <w:jc w:val="center"/>
                              <w:rPr>
                                <w:sz w:val="24"/>
                              </w:rPr>
                            </w:pPr>
                            <w:r>
                              <w:rPr>
                                <w:sz w:val="24"/>
                              </w:rPr>
                              <w:t>Come up with secret word</w:t>
                            </w:r>
                          </w:p>
                        </w:txbxContent>
                      </wps:txbx>
                      <wps:bodyPr vert="horz" wrap="square" lIns="91440" tIns="45720" rIns="91440" bIns="45720" anchor="ctr" anchorCtr="0" compatLnSpc="1">
                        <a:noAutofit/>
                      </wps:bodyPr>
                    </wps:wsp>
                  </a:graphicData>
                </a:graphic>
              </wp:anchor>
            </w:drawing>
          </mc:Choice>
          <mc:Fallback>
            <w:pict>
              <v:rect w14:anchorId="73753B55" id="Rectangle 3" o:spid="_x0000_s1027" style="position:absolute;margin-left:32.4pt;margin-top:2.35pt;width:128.35pt;height:48.6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" fillcolor="#4472c4" strokecolor="#2f528f" strokeweight=".35281mm">
                <v:textbox>
                  <w:txbxContent>
                    <w:p w14:paraId="4C9414CF" w14:textId="77777777" w:rsidR="0020006B" w:rsidRDefault="009263CC">
                      <w:pPr>
                        <w:jc w:val="center"/>
                        <w:rPr>
                          <w:sz w:val="24"/>
                        </w:rPr>
                      </w:pPr>
                      <w:r>
                        <w:rPr>
                          <w:sz w:val="24"/>
                        </w:rPr>
                        <w:t>Come up with secret word</w:t>
                      </w:r>
                    </w:p>
                  </w:txbxContent>
                </v:textbox>
              </v:rect>
            </w:pict>
          </mc:Fallback>
        </mc:AlternateContent>
      </w:r>
    </w:p>
    <w:p w14:paraId="08F5F864" w14:textId="77777777" w:rsidR="0020006B" w:rsidRDefault="009263CC">
      <w:r>
        <w:rPr>
          <w:b/>
          <w:noProof/>
          <w:color w:val="000000"/>
          <w:sz w:val="27"/>
          <w:szCs w:val="27"/>
          <w:lang w:eastAsia="en-GB"/>
        </w:rPr>
        <mc:AlternateContent>
          <mc:Choice Requires="wps">
            <w:drawing>
              <wp:anchor distT="0" distB="0" distL="114300" distR="114300" simplePos="0" relativeHeight="251666432" behindDoc="0" locked="0" layoutInCell="1" allowOverlap="1" wp14:anchorId="7C90C4B4" wp14:editId="58D71CF5">
                <wp:simplePos x="0" y="0"/>
                <wp:positionH relativeFrom="column">
                  <wp:posOffset>1234440</wp:posOffset>
                </wp:positionH>
                <wp:positionV relativeFrom="paragraph">
                  <wp:posOffset>321941</wp:posOffset>
                </wp:positionV>
                <wp:extent cx="6986" cy="426724"/>
                <wp:effectExtent l="0" t="0" r="31114" b="30476"/>
                <wp:wrapNone/>
                <wp:docPr id="6" name="Straight Connector 6"/>
                <wp:cNvGraphicFramePr/>
                <a:graphic xmlns:a="http://schemas.openxmlformats.org/drawingml/2006/main">
                  <a:graphicData uri="http://schemas.microsoft.com/office/word/2010/wordprocessingShape">
                    <wps:wsp>
                      <wps:cNvCnPr/>
                      <wps:spPr>
                        <a:xfrm>
                          <a:off x="0" y="0"/>
                          <a:ext cx="6986" cy="426724"/>
                        </a:xfrm>
                        <a:prstGeom prst="straightConnector1">
                          <a:avLst/>
                        </a:prstGeom>
                        <a:noFill/>
                        <a:ln w="6345" cap="flat">
                          <a:solidFill>
                            <a:srgbClr val="4472C4"/>
                          </a:solidFill>
                          <a:prstDash val="solid"/>
                          <a:miter/>
                        </a:ln>
                      </wps:spPr>
                      <wps:bodyPr/>
                    </wps:wsp>
                  </a:graphicData>
                </a:graphic>
              </wp:anchor>
            </w:drawing>
          </mc:Choice>
          <mc:Fallback>
            <w:pict>
              <v:shape w14:anchorId="0E25F4EF" id="Straight Connector 6" o:spid="_x0000_s1026" type="#_x0000_t32" style="position:absolute;margin-left:97.2pt;margin-top:25.35pt;width:.55pt;height:33.6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" strokecolor="#4472c4" strokeweight=".17625mm">
                <v:stroke joinstyle="miter"/>
              </v:shape>
            </w:pict>
          </mc:Fallback>
        </mc:AlternateContent>
      </w:r>
    </w:p>
    <w:p w14:paraId="5F46D42A" w14:textId="77777777" w:rsidR="0020006B" w:rsidRDefault="0020006B">
      <w:pPr>
        <w:rPr>
          <w:b/>
          <w:color w:val="000000"/>
          <w:sz w:val="27"/>
          <w:szCs w:val="27"/>
        </w:rPr>
      </w:pPr>
    </w:p>
    <w:p w14:paraId="3B46462B" w14:textId="77777777" w:rsidR="0020006B" w:rsidRDefault="009263CC">
      <w:r>
        <w:rPr>
          <w:b/>
          <w:noProof/>
          <w:color w:val="000000"/>
          <w:sz w:val="27"/>
          <w:szCs w:val="27"/>
          <w:lang w:eastAsia="en-GB"/>
        </w:rPr>
        <mc:AlternateContent>
          <mc:Choice Requires="wps">
            <w:drawing>
              <wp:anchor distT="0" distB="0" distL="114300" distR="114300" simplePos="0" relativeHeight="251683840" behindDoc="0" locked="0" layoutInCell="1" allowOverlap="1" wp14:anchorId="4F7ECEAD" wp14:editId="4ECB9D5C">
                <wp:simplePos x="0" y="0"/>
                <wp:positionH relativeFrom="column">
                  <wp:posOffset>-403863</wp:posOffset>
                </wp:positionH>
                <wp:positionV relativeFrom="paragraph">
                  <wp:posOffset>281936</wp:posOffset>
                </wp:positionV>
                <wp:extent cx="807716" cy="45080"/>
                <wp:effectExtent l="0" t="76200" r="11434" b="69220"/>
                <wp:wrapNone/>
                <wp:docPr id="7" name="Straight Arrow Connector 24"/>
                <wp:cNvGraphicFramePr/>
                <a:graphic xmlns:a="http://schemas.openxmlformats.org/drawingml/2006/main">
                  <a:graphicData uri="http://schemas.microsoft.com/office/word/2010/wordprocessingShape">
                    <wps:wsp>
                      <wps:cNvCnPr/>
                      <wps:spPr>
                        <a:xfrm flipV="1">
                          <a:off x="0" y="0"/>
                          <a:ext cx="807716" cy="45080"/>
                        </a:xfrm>
                        <a:prstGeom prst="straightConnector1">
                          <a:avLst/>
                        </a:prstGeom>
                        <a:noFill/>
                        <a:ln w="6345" cap="flat">
                          <a:solidFill>
                            <a:srgbClr val="4472C4"/>
                          </a:solidFill>
                          <a:prstDash val="solid"/>
                          <a:miter/>
                          <a:tailEnd type="arrow"/>
                        </a:ln>
                      </wps:spPr>
                      <wps:bodyPr/>
                    </wps:wsp>
                  </a:graphicData>
                </a:graphic>
              </wp:anchor>
            </w:drawing>
          </mc:Choice>
          <mc:Fallback>
            <w:pict>
              <v:shape w14:anchorId="07B71605" id="Straight Arrow Connector 24" o:spid="_x0000_s1026" type="#_x0000_t32" style="position:absolute;margin-left:-31.8pt;margin-top:22.2pt;width:63.6pt;height:3.55pt;flip:y;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" strokecolor="#4472c4" strokeweight=".17625mm">
                <v:stroke endarrow="open" joinstyle="miter"/>
              </v:shape>
            </w:pict>
          </mc:Fallback>
        </mc:AlternateContent>
      </w:r>
      <w:r>
        <w:rPr>
          <w:b/>
          <w:noProof/>
          <w:color w:val="000000"/>
          <w:sz w:val="27"/>
          <w:szCs w:val="27"/>
          <w:lang w:eastAsia="en-GB"/>
        </w:rPr>
        <mc:AlternateContent>
          <mc:Choice Requires="wps">
            <w:drawing>
              <wp:anchor distT="0" distB="0" distL="114300" distR="114300" simplePos="0" relativeHeight="251684864" behindDoc="0" locked="0" layoutInCell="1" allowOverlap="1" wp14:anchorId="7460BC71" wp14:editId="3E2A3C14">
                <wp:simplePos x="0" y="0"/>
                <wp:positionH relativeFrom="column">
                  <wp:posOffset>2072643</wp:posOffset>
                </wp:positionH>
                <wp:positionV relativeFrom="paragraph">
                  <wp:posOffset>250829</wp:posOffset>
                </wp:positionV>
                <wp:extent cx="967106" cy="44449"/>
                <wp:effectExtent l="38100" t="76200" r="23494" b="69851"/>
                <wp:wrapNone/>
                <wp:docPr id="8" name="Straight Arrow Connector 25"/>
                <wp:cNvGraphicFramePr/>
                <a:graphic xmlns:a="http://schemas.openxmlformats.org/drawingml/2006/main">
                  <a:graphicData uri="http://schemas.microsoft.com/office/word/2010/wordprocessingShape">
                    <wps:wsp>
                      <wps:cNvCnPr/>
                      <wps:spPr>
                        <a:xfrm flipH="1" flipV="1">
                          <a:off x="0" y="0"/>
                          <a:ext cx="967106" cy="44449"/>
                        </a:xfrm>
                        <a:prstGeom prst="straightConnector1">
                          <a:avLst/>
                        </a:prstGeom>
                        <a:noFill/>
                        <a:ln w="6345" cap="flat">
                          <a:solidFill>
                            <a:srgbClr val="4472C4"/>
                          </a:solidFill>
                          <a:prstDash val="solid"/>
                          <a:miter/>
                          <a:tailEnd type="arrow"/>
                        </a:ln>
                      </wps:spPr>
                      <wps:bodyPr/>
                    </wps:wsp>
                  </a:graphicData>
                </a:graphic>
              </wp:anchor>
            </w:drawing>
          </mc:Choice>
          <mc:Fallback>
            <w:pict>
              <v:shape w14:anchorId="6CDADE2C" id="Straight Arrow Connector 25" o:spid="_x0000_s1026" type="#_x0000_t32" style="position:absolute;margin-left:163.2pt;margin-top:19.75pt;width:76.15pt;height:3.5pt;flip:x y;z-index:2516848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" strokecolor="#4472c4" strokeweight=".17625mm">
                <v:stroke endarrow="open" joinstyle="miter"/>
              </v:shape>
            </w:pict>
          </mc:Fallback>
        </mc:AlternateContent>
      </w:r>
      <w:r>
        <w:rPr>
          <w:b/>
          <w:noProof/>
          <w:color w:val="000000"/>
          <w:sz w:val="27"/>
          <w:szCs w:val="27"/>
          <w:lang w:eastAsia="en-GB"/>
        </w:rPr>
        <mc:AlternateContent>
          <mc:Choice Requires="wps">
            <w:drawing>
              <wp:anchor distT="0" distB="0" distL="114300" distR="114300" simplePos="0" relativeHeight="251663360" behindDoc="0" locked="0" layoutInCell="1" allowOverlap="1" wp14:anchorId="754F9D02" wp14:editId="0A475C74">
                <wp:simplePos x="0" y="0"/>
                <wp:positionH relativeFrom="column">
                  <wp:posOffset>426723</wp:posOffset>
                </wp:positionH>
                <wp:positionV relativeFrom="paragraph">
                  <wp:posOffset>99056</wp:posOffset>
                </wp:positionV>
                <wp:extent cx="1630046" cy="617220"/>
                <wp:effectExtent l="0" t="0" r="27304" b="11430"/>
                <wp:wrapNone/>
                <wp:docPr id="9" name="Rectangle 4"/>
                <wp:cNvGraphicFramePr/>
                <a:graphic xmlns:a="http://schemas.openxmlformats.org/drawingml/2006/main">
                  <a:graphicData uri="http://schemas.microsoft.com/office/word/2010/wordprocessingShape">
                    <wps:wsp>
                      <wps:cNvSpPr/>
                      <wps:spPr>
                        <a:xfrm>
                          <a:off x="0" y="0"/>
                          <a:ext cx="1630046" cy="617220"/>
                        </a:xfrm>
                        <a:prstGeom prst="rect">
                          <a:avLst/>
                        </a:prstGeom>
                        <a:solidFill>
                          <a:srgbClr val="4472C4"/>
                        </a:solidFill>
                        <a:ln w="12701" cap="flat">
                          <a:solidFill>
                            <a:srgbClr val="2F528F"/>
                          </a:solidFill>
                          <a:prstDash val="solid"/>
                          <a:miter/>
                        </a:ln>
                      </wps:spPr>
                      <wps:txbx>
                        <w:txbxContent>
                          <w:p w14:paraId="5A4E5D41" w14:textId="77777777" w:rsidR="0020006B" w:rsidRDefault="009263CC">
                            <w:pPr>
                              <w:jc w:val="center"/>
                              <w:rPr>
                                <w:sz w:val="24"/>
                              </w:rPr>
                            </w:pPr>
                            <w:r>
                              <w:rPr>
                                <w:sz w:val="24"/>
                              </w:rPr>
                              <w:t>Show drawing and blanks to player</w:t>
                            </w:r>
                          </w:p>
                        </w:txbxContent>
                      </wps:txbx>
                      <wps:bodyPr vert="horz" wrap="square" lIns="91440" tIns="45720" rIns="91440" bIns="45720" anchor="ctr" anchorCtr="0" compatLnSpc="1">
                        <a:noAutofit/>
                      </wps:bodyPr>
                    </wps:wsp>
                  </a:graphicData>
                </a:graphic>
              </wp:anchor>
            </w:drawing>
          </mc:Choice>
          <mc:Fallback>
            <w:pict>
              <v:rect w14:anchorId="754F9D02" id="Rectangle 4" o:spid="_x0000_s1028" style="position:absolute;margin-left:33.6pt;margin-top:7.8pt;width:128.35pt;height:48.6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" fillcolor="#4472c4" strokecolor="#2f528f" strokeweight=".35281mm">
                <v:textbox>
                  <w:txbxContent>
                    <w:p w14:paraId="5A4E5D41" w14:textId="77777777" w:rsidR="0020006B" w:rsidRDefault="009263CC">
                      <w:pPr>
                        <w:jc w:val="center"/>
                        <w:rPr>
                          <w:sz w:val="24"/>
                        </w:rPr>
                      </w:pPr>
                      <w:r>
                        <w:rPr>
                          <w:sz w:val="24"/>
                        </w:rPr>
                        <w:t>Show drawing and blanks to player</w:t>
                      </w:r>
                    </w:p>
                  </w:txbxContent>
                </v:textbox>
              </v:rect>
            </w:pict>
          </mc:Fallback>
        </mc:AlternateContent>
      </w:r>
    </w:p>
    <w:p w14:paraId="11FEC394" w14:textId="77777777" w:rsidR="0020006B" w:rsidRDefault="009263CC">
      <w:r>
        <w:rPr>
          <w:b/>
          <w:noProof/>
          <w:color w:val="000000"/>
          <w:sz w:val="27"/>
          <w:szCs w:val="27"/>
          <w:lang w:eastAsia="en-GB"/>
        </w:rPr>
        <mc:AlternateContent>
          <mc:Choice Requires="wps">
            <w:drawing>
              <wp:anchor distT="0" distB="0" distL="114300" distR="114300" simplePos="0" relativeHeight="251691008" behindDoc="0" locked="0" layoutInCell="1" allowOverlap="1" wp14:anchorId="6EB27207" wp14:editId="4ECD76F8">
                <wp:simplePos x="0" y="0"/>
                <wp:positionH relativeFrom="column">
                  <wp:posOffset>-853436</wp:posOffset>
                </wp:positionH>
                <wp:positionV relativeFrom="paragraph">
                  <wp:posOffset>2940682</wp:posOffset>
                </wp:positionV>
                <wp:extent cx="1615443" cy="571500"/>
                <wp:effectExtent l="0" t="0" r="22857" b="19050"/>
                <wp:wrapNone/>
                <wp:docPr id="10" name="Rectangle 29"/>
                <wp:cNvGraphicFramePr/>
                <a:graphic xmlns:a="http://schemas.openxmlformats.org/drawingml/2006/main">
                  <a:graphicData uri="http://schemas.microsoft.com/office/word/2010/wordprocessingShape">
                    <wps:wsp>
                      <wps:cNvSpPr/>
                      <wps:spPr>
                        <a:xfrm>
                          <a:off x="0" y="0"/>
                          <a:ext cx="1615443" cy="571500"/>
                        </a:xfrm>
                        <a:prstGeom prst="rect">
                          <a:avLst/>
                        </a:prstGeom>
                        <a:solidFill>
                          <a:srgbClr val="4472C4"/>
                        </a:solidFill>
                        <a:ln w="12701" cap="flat">
                          <a:solidFill>
                            <a:srgbClr val="2F528F"/>
                          </a:solidFill>
                          <a:prstDash val="solid"/>
                          <a:miter/>
                        </a:ln>
                      </wps:spPr>
                      <wps:txbx>
                        <w:txbxContent>
                          <w:p w14:paraId="742BF9F2" w14:textId="77777777" w:rsidR="0020006B" w:rsidRDefault="009263CC">
                            <w:pPr>
                              <w:jc w:val="center"/>
                              <w:rPr>
                                <w:sz w:val="24"/>
                              </w:rPr>
                            </w:pPr>
                            <w:r>
                              <w:rPr>
                                <w:sz w:val="24"/>
                              </w:rPr>
                              <w:t>Player guessed all letter and win</w:t>
                            </w:r>
                          </w:p>
                        </w:txbxContent>
                      </wps:txbx>
                      <wps:bodyPr vert="horz" wrap="square" lIns="91440" tIns="45720" rIns="91440" bIns="45720" anchor="ctr" anchorCtr="0" compatLnSpc="1">
                        <a:noAutofit/>
                      </wps:bodyPr>
                    </wps:wsp>
                  </a:graphicData>
                </a:graphic>
              </wp:anchor>
            </w:drawing>
          </mc:Choice>
          <mc:Fallback>
            <w:pict>
              <v:rect w14:anchorId="6EB27207" id="Rectangle 29" o:spid="_x0000_s1029" style="position:absolute;margin-left:-67.2pt;margin-top:231.55pt;width:127.2pt;height:45pt;z-index:2516910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" fillcolor="#4472c4" strokecolor="#2f528f" strokeweight=".35281mm">
                <v:textbox>
                  <w:txbxContent>
                    <w:p w14:paraId="742BF9F2" w14:textId="77777777" w:rsidR="0020006B" w:rsidRDefault="009263CC">
                      <w:pPr>
                        <w:jc w:val="center"/>
                        <w:rPr>
                          <w:sz w:val="24"/>
                        </w:rPr>
                      </w:pPr>
                      <w:r>
                        <w:rPr>
                          <w:sz w:val="24"/>
                        </w:rPr>
                        <w:t>Player guessed all letter and win</w:t>
                      </w:r>
                    </w:p>
                  </w:txbxContent>
                </v:textbox>
              </v:rect>
            </w:pict>
          </mc:Fallback>
        </mc:AlternateContent>
      </w:r>
      <w:r>
        <w:rPr>
          <w:b/>
          <w:noProof/>
          <w:color w:val="000000"/>
          <w:sz w:val="27"/>
          <w:szCs w:val="27"/>
          <w:lang w:eastAsia="en-GB"/>
        </w:rPr>
        <mc:AlternateContent>
          <mc:Choice Requires="wps">
            <w:drawing>
              <wp:anchor distT="0" distB="0" distL="114300" distR="114300" simplePos="0" relativeHeight="251688960" behindDoc="0" locked="0" layoutInCell="1" allowOverlap="1" wp14:anchorId="3B59EED2" wp14:editId="042BC942">
                <wp:simplePos x="0" y="0"/>
                <wp:positionH relativeFrom="column">
                  <wp:posOffset>3535683</wp:posOffset>
                </wp:positionH>
                <wp:positionV relativeFrom="paragraph">
                  <wp:posOffset>101598</wp:posOffset>
                </wp:positionV>
                <wp:extent cx="1615443" cy="571500"/>
                <wp:effectExtent l="0" t="0" r="22857" b="19050"/>
                <wp:wrapNone/>
                <wp:docPr id="11" name="Rectangle 28"/>
                <wp:cNvGraphicFramePr/>
                <a:graphic xmlns:a="http://schemas.openxmlformats.org/drawingml/2006/main">
                  <a:graphicData uri="http://schemas.microsoft.com/office/word/2010/wordprocessingShape">
                    <wps:wsp>
                      <wps:cNvSpPr/>
                      <wps:spPr>
                        <a:xfrm>
                          <a:off x="0" y="0"/>
                          <a:ext cx="1615443" cy="571500"/>
                        </a:xfrm>
                        <a:prstGeom prst="rect">
                          <a:avLst/>
                        </a:prstGeom>
                        <a:solidFill>
                          <a:srgbClr val="4472C4"/>
                        </a:solidFill>
                        <a:ln w="12701" cap="flat">
                          <a:solidFill>
                            <a:srgbClr val="2F528F"/>
                          </a:solidFill>
                          <a:prstDash val="solid"/>
                          <a:miter/>
                        </a:ln>
                      </wps:spPr>
                      <wps:txbx>
                        <w:txbxContent>
                          <w:p w14:paraId="3D90667F" w14:textId="77777777" w:rsidR="0020006B" w:rsidRDefault="009263CC">
                            <w:pPr>
                              <w:jc w:val="center"/>
                              <w:rPr>
                                <w:sz w:val="24"/>
                              </w:rPr>
                            </w:pPr>
                            <w:r>
                              <w:rPr>
                                <w:sz w:val="24"/>
                              </w:rPr>
                              <w:t>Player already guess letter</w:t>
                            </w:r>
                          </w:p>
                        </w:txbxContent>
                      </wps:txbx>
                      <wps:bodyPr vert="horz" wrap="square" lIns="91440" tIns="45720" rIns="91440" bIns="45720" anchor="ctr" anchorCtr="0" compatLnSpc="1">
                        <a:noAutofit/>
                      </wps:bodyPr>
                    </wps:wsp>
                  </a:graphicData>
                </a:graphic>
              </wp:anchor>
            </w:drawing>
          </mc:Choice>
          <mc:Fallback>
            <w:pict>
              <v:rect w14:anchorId="3B59EED2" id="Rectangle 28" o:spid="_x0000_s1030" style="position:absolute;margin-left:278.4pt;margin-top:8pt;width:127.2pt;height:45pt;z-index:2516889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" fillcolor="#4472c4" strokecolor="#2f528f" strokeweight=".35281mm">
                <v:textbox>
                  <w:txbxContent>
                    <w:p w14:paraId="3D90667F" w14:textId="77777777" w:rsidR="0020006B" w:rsidRDefault="009263CC">
                      <w:pPr>
                        <w:jc w:val="center"/>
                        <w:rPr>
                          <w:sz w:val="24"/>
                        </w:rPr>
                      </w:pPr>
                      <w:r>
                        <w:rPr>
                          <w:sz w:val="24"/>
                        </w:rPr>
                        <w:t>Player already guess letter</w:t>
                      </w:r>
                    </w:p>
                  </w:txbxContent>
                </v:textbox>
              </v:rect>
            </w:pict>
          </mc:Fallback>
        </mc:AlternateContent>
      </w:r>
      <w:r>
        <w:rPr>
          <w:b/>
          <w:noProof/>
          <w:color w:val="000000"/>
          <w:sz w:val="27"/>
          <w:szCs w:val="27"/>
          <w:lang w:eastAsia="en-GB"/>
        </w:rPr>
        <mc:AlternateContent>
          <mc:Choice Requires="wps">
            <w:drawing>
              <wp:anchor distT="0" distB="0" distL="114300" distR="114300" simplePos="0" relativeHeight="251686912" behindDoc="0" locked="0" layoutInCell="1" allowOverlap="1" wp14:anchorId="1ED489B9" wp14:editId="5AB44025">
                <wp:simplePos x="0" y="0"/>
                <wp:positionH relativeFrom="column">
                  <wp:posOffset>2065016</wp:posOffset>
                </wp:positionH>
                <wp:positionV relativeFrom="paragraph">
                  <wp:posOffset>200665</wp:posOffset>
                </wp:positionV>
                <wp:extent cx="1455423" cy="44449"/>
                <wp:effectExtent l="0" t="76200" r="11427" b="69851"/>
                <wp:wrapNone/>
                <wp:docPr id="12" name="Straight Arrow Connector 27"/>
                <wp:cNvGraphicFramePr/>
                <a:graphic xmlns:a="http://schemas.openxmlformats.org/drawingml/2006/main">
                  <a:graphicData uri="http://schemas.microsoft.com/office/word/2010/wordprocessingShape">
                    <wps:wsp>
                      <wps:cNvCnPr/>
                      <wps:spPr>
                        <a:xfrm flipV="1">
                          <a:off x="0" y="0"/>
                          <a:ext cx="1455423" cy="44449"/>
                        </a:xfrm>
                        <a:prstGeom prst="straightConnector1">
                          <a:avLst/>
                        </a:prstGeom>
                        <a:noFill/>
                        <a:ln w="6345" cap="flat">
                          <a:solidFill>
                            <a:srgbClr val="4472C4"/>
                          </a:solidFill>
                          <a:prstDash val="solid"/>
                          <a:miter/>
                          <a:tailEnd type="arrow"/>
                        </a:ln>
                      </wps:spPr>
                      <wps:bodyPr/>
                    </wps:wsp>
                  </a:graphicData>
                </a:graphic>
              </wp:anchor>
            </w:drawing>
          </mc:Choice>
          <mc:Fallback>
            <w:pict>
              <v:shape w14:anchorId="3EFAF11C" id="Straight Arrow Connector 27" o:spid="_x0000_s1026" type="#_x0000_t32" style="position:absolute;margin-left:162.6pt;margin-top:15.8pt;width:114.6pt;height:3.5pt;flip:y;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" strokecolor="#4472c4" strokeweight=".17625mm">
                <v:stroke endarrow="open" joinstyle="miter"/>
              </v:shape>
            </w:pict>
          </mc:Fallback>
        </mc:AlternateContent>
      </w:r>
      <w:r>
        <w:rPr>
          <w:b/>
          <w:noProof/>
          <w:color w:val="000000"/>
          <w:sz w:val="27"/>
          <w:szCs w:val="27"/>
          <w:lang w:eastAsia="en-GB"/>
        </w:rPr>
        <mc:AlternateContent>
          <mc:Choice Requires="wps">
            <w:drawing>
              <wp:anchor distT="0" distB="0" distL="114300" distR="114300" simplePos="0" relativeHeight="251682816" behindDoc="0" locked="0" layoutInCell="1" allowOverlap="1" wp14:anchorId="500D9F49" wp14:editId="35A4972D">
                <wp:simplePos x="0" y="0"/>
                <wp:positionH relativeFrom="column">
                  <wp:posOffset>-411480</wp:posOffset>
                </wp:positionH>
                <wp:positionV relativeFrom="paragraph">
                  <wp:posOffset>101598</wp:posOffset>
                </wp:positionV>
                <wp:extent cx="22860" cy="1943100"/>
                <wp:effectExtent l="0" t="0" r="34290" b="19050"/>
                <wp:wrapNone/>
                <wp:docPr id="13" name="Straight Connector 23"/>
                <wp:cNvGraphicFramePr/>
                <a:graphic xmlns:a="http://schemas.openxmlformats.org/drawingml/2006/main">
                  <a:graphicData uri="http://schemas.microsoft.com/office/word/2010/wordprocessingShape">
                    <wps:wsp>
                      <wps:cNvCnPr/>
                      <wps:spPr>
                        <a:xfrm flipV="1">
                          <a:off x="0" y="0"/>
                          <a:ext cx="22860" cy="1943100"/>
                        </a:xfrm>
                        <a:prstGeom prst="straightConnector1">
                          <a:avLst/>
                        </a:prstGeom>
                        <a:noFill/>
                        <a:ln w="6345" cap="flat">
                          <a:solidFill>
                            <a:srgbClr val="4472C4"/>
                          </a:solidFill>
                          <a:prstDash val="solid"/>
                          <a:miter/>
                        </a:ln>
                      </wps:spPr>
                      <wps:bodyPr/>
                    </wps:wsp>
                  </a:graphicData>
                </a:graphic>
              </wp:anchor>
            </w:drawing>
          </mc:Choice>
          <mc:Fallback>
            <w:pict>
              <v:shape w14:anchorId="2B720488" id="Straight Connector 23" o:spid="_x0000_s1026" type="#_x0000_t32" style="position:absolute;margin-left:-32.4pt;margin-top:8pt;width:1.8pt;height:153pt;flip:y;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" strokecolor="#4472c4" strokeweight=".17625mm">
                <v:stroke joinstyle="miter"/>
              </v:shape>
            </w:pict>
          </mc:Fallback>
        </mc:AlternateContent>
      </w:r>
      <w:r>
        <w:rPr>
          <w:b/>
          <w:noProof/>
          <w:color w:val="000000"/>
          <w:sz w:val="27"/>
          <w:szCs w:val="27"/>
          <w:lang w:eastAsia="en-GB"/>
        </w:rPr>
        <mc:AlternateContent>
          <mc:Choice Requires="wps">
            <w:drawing>
              <wp:anchor distT="0" distB="0" distL="114300" distR="114300" simplePos="0" relativeHeight="251685888" behindDoc="0" locked="0" layoutInCell="1" allowOverlap="1" wp14:anchorId="06486328" wp14:editId="2210A5CA">
                <wp:simplePos x="0" y="0"/>
                <wp:positionH relativeFrom="column">
                  <wp:posOffset>3047996</wp:posOffset>
                </wp:positionH>
                <wp:positionV relativeFrom="paragraph">
                  <wp:posOffset>10158</wp:posOffset>
                </wp:positionV>
                <wp:extent cx="38103" cy="2034540"/>
                <wp:effectExtent l="0" t="0" r="19047" b="22860"/>
                <wp:wrapNone/>
                <wp:docPr id="14" name="Straight Connector 26"/>
                <wp:cNvGraphicFramePr/>
                <a:graphic xmlns:a="http://schemas.openxmlformats.org/drawingml/2006/main">
                  <a:graphicData uri="http://schemas.microsoft.com/office/word/2010/wordprocessingShape">
                    <wps:wsp>
                      <wps:cNvCnPr/>
                      <wps:spPr>
                        <a:xfrm>
                          <a:off x="0" y="0"/>
                          <a:ext cx="38103" cy="2034540"/>
                        </a:xfrm>
                        <a:prstGeom prst="straightConnector1">
                          <a:avLst/>
                        </a:prstGeom>
                        <a:noFill/>
                        <a:ln w="6345" cap="flat">
                          <a:solidFill>
                            <a:srgbClr val="4472C4"/>
                          </a:solidFill>
                          <a:prstDash val="solid"/>
                          <a:miter/>
                        </a:ln>
                      </wps:spPr>
                      <wps:bodyPr/>
                    </wps:wsp>
                  </a:graphicData>
                </a:graphic>
              </wp:anchor>
            </w:drawing>
          </mc:Choice>
          <mc:Fallback>
            <w:pict>
              <v:shape w14:anchorId="41761381" id="Straight Connector 26" o:spid="_x0000_s1026" type="#_x0000_t32" style="position:absolute;margin-left:240pt;margin-top:.8pt;width:3pt;height:160.2pt;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" strokecolor="#4472c4" strokeweight=".17625mm">
                <v:stroke joinstyle="miter"/>
              </v:shape>
            </w:pict>
          </mc:Fallback>
        </mc:AlternateContent>
      </w:r>
      <w:r>
        <w:rPr>
          <w:b/>
          <w:noProof/>
          <w:color w:val="000000"/>
          <w:sz w:val="27"/>
          <w:szCs w:val="27"/>
          <w:lang w:eastAsia="en-GB"/>
        </w:rPr>
        <mc:AlternateContent>
          <mc:Choice Requires="wps">
            <w:drawing>
              <wp:anchor distT="0" distB="0" distL="114300" distR="114300" simplePos="0" relativeHeight="251679744" behindDoc="0" locked="0" layoutInCell="1" allowOverlap="1" wp14:anchorId="73B4E8F5" wp14:editId="7E59F024">
                <wp:simplePos x="0" y="0"/>
                <wp:positionH relativeFrom="column">
                  <wp:posOffset>2072643</wp:posOffset>
                </wp:positionH>
                <wp:positionV relativeFrom="paragraph">
                  <wp:posOffset>2059942</wp:posOffset>
                </wp:positionV>
                <wp:extent cx="1615443" cy="571500"/>
                <wp:effectExtent l="0" t="0" r="22857" b="19050"/>
                <wp:wrapNone/>
                <wp:docPr id="15" name="Rectangle 17"/>
                <wp:cNvGraphicFramePr/>
                <a:graphic xmlns:a="http://schemas.openxmlformats.org/drawingml/2006/main">
                  <a:graphicData uri="http://schemas.microsoft.com/office/word/2010/wordprocessingShape">
                    <wps:wsp>
                      <wps:cNvSpPr/>
                      <wps:spPr>
                        <a:xfrm>
                          <a:off x="0" y="0"/>
                          <a:ext cx="1615443" cy="571500"/>
                        </a:xfrm>
                        <a:prstGeom prst="rect">
                          <a:avLst/>
                        </a:prstGeom>
                        <a:solidFill>
                          <a:srgbClr val="4472C4"/>
                        </a:solidFill>
                        <a:ln w="12701" cap="flat">
                          <a:solidFill>
                            <a:srgbClr val="2F528F"/>
                          </a:solidFill>
                          <a:prstDash val="solid"/>
                          <a:miter/>
                        </a:ln>
                      </wps:spPr>
                      <wps:txbx>
                        <w:txbxContent>
                          <w:p w14:paraId="39B91F93" w14:textId="77777777" w:rsidR="0020006B" w:rsidRDefault="009263CC">
                            <w:pPr>
                              <w:jc w:val="center"/>
                              <w:rPr>
                                <w:sz w:val="24"/>
                              </w:rPr>
                            </w:pPr>
                            <w:r>
                              <w:rPr>
                                <w:sz w:val="24"/>
                              </w:rPr>
                              <w:t>Letter is not in secret word</w:t>
                            </w:r>
                          </w:p>
                        </w:txbxContent>
                      </wps:txbx>
                      <wps:bodyPr vert="horz" wrap="square" lIns="91440" tIns="45720" rIns="91440" bIns="45720" anchor="ctr" anchorCtr="0" compatLnSpc="1">
                        <a:noAutofit/>
                      </wps:bodyPr>
                    </wps:wsp>
                  </a:graphicData>
                </a:graphic>
              </wp:anchor>
            </w:drawing>
          </mc:Choice>
          <mc:Fallback>
            <w:pict>
              <v:rect w14:anchorId="73B4E8F5" id="Rectangle 17" o:spid="_x0000_s1031" style="position:absolute;margin-left:163.2pt;margin-top:162.2pt;width:127.2pt;height:45pt;z-index:2516797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" fillcolor="#4472c4" strokecolor="#2f528f" strokeweight=".35281mm">
                <v:textbox>
                  <w:txbxContent>
                    <w:p w14:paraId="39B91F93" w14:textId="77777777" w:rsidR="0020006B" w:rsidRDefault="009263CC">
                      <w:pPr>
                        <w:jc w:val="center"/>
                        <w:rPr>
                          <w:sz w:val="24"/>
                        </w:rPr>
                      </w:pPr>
                      <w:r>
                        <w:rPr>
                          <w:sz w:val="24"/>
                        </w:rPr>
                        <w:t>Letter is not in secret word</w:t>
                      </w:r>
                    </w:p>
                  </w:txbxContent>
                </v:textbox>
              </v:rect>
            </w:pict>
          </mc:Fallback>
        </mc:AlternateContent>
      </w:r>
      <w:r>
        <w:rPr>
          <w:b/>
          <w:noProof/>
          <w:color w:val="000000"/>
          <w:sz w:val="27"/>
          <w:szCs w:val="27"/>
          <w:lang w:eastAsia="en-GB"/>
        </w:rPr>
        <mc:AlternateContent>
          <mc:Choice Requires="wps">
            <w:drawing>
              <wp:anchor distT="0" distB="0" distL="114300" distR="114300" simplePos="0" relativeHeight="251681792" behindDoc="0" locked="0" layoutInCell="1" allowOverlap="1" wp14:anchorId="5B5EA012" wp14:editId="582FAA47">
                <wp:simplePos x="0" y="0"/>
                <wp:positionH relativeFrom="column">
                  <wp:posOffset>2072643</wp:posOffset>
                </wp:positionH>
                <wp:positionV relativeFrom="paragraph">
                  <wp:posOffset>1435095</wp:posOffset>
                </wp:positionV>
                <wp:extent cx="548640" cy="556257"/>
                <wp:effectExtent l="0" t="0" r="80010" b="53343"/>
                <wp:wrapNone/>
                <wp:docPr id="16" name="Straight Arrow Connector 19"/>
                <wp:cNvGraphicFramePr/>
                <a:graphic xmlns:a="http://schemas.openxmlformats.org/drawingml/2006/main">
                  <a:graphicData uri="http://schemas.microsoft.com/office/word/2010/wordprocessingShape">
                    <wps:wsp>
                      <wps:cNvCnPr/>
                      <wps:spPr>
                        <a:xfrm>
                          <a:off x="0" y="0"/>
                          <a:ext cx="548640" cy="556257"/>
                        </a:xfrm>
                        <a:prstGeom prst="straightConnector1">
                          <a:avLst/>
                        </a:prstGeom>
                        <a:noFill/>
                        <a:ln w="6345" cap="flat">
                          <a:solidFill>
                            <a:srgbClr val="4472C4"/>
                          </a:solidFill>
                          <a:prstDash val="solid"/>
                          <a:miter/>
                          <a:tailEnd type="arrow"/>
                        </a:ln>
                      </wps:spPr>
                      <wps:bodyPr/>
                    </wps:wsp>
                  </a:graphicData>
                </a:graphic>
              </wp:anchor>
            </w:drawing>
          </mc:Choice>
          <mc:Fallback>
            <w:pict>
              <v:shape w14:anchorId="65BBA96F" id="Straight Arrow Connector 19" o:spid="_x0000_s1026" type="#_x0000_t32" style="position:absolute;margin-left:163.2pt;margin-top:113pt;width:43.2pt;height:43.8pt;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" strokecolor="#4472c4" strokeweight=".17625mm">
                <v:stroke endarrow="open" joinstyle="miter"/>
              </v:shape>
            </w:pict>
          </mc:Fallback>
        </mc:AlternateContent>
      </w:r>
      <w:r>
        <w:rPr>
          <w:b/>
          <w:noProof/>
          <w:color w:val="000000"/>
          <w:sz w:val="27"/>
          <w:szCs w:val="27"/>
          <w:lang w:eastAsia="en-GB"/>
        </w:rPr>
        <mc:AlternateContent>
          <mc:Choice Requires="wps">
            <w:drawing>
              <wp:anchor distT="0" distB="0" distL="114300" distR="114300" simplePos="0" relativeHeight="251680768" behindDoc="0" locked="0" layoutInCell="1" allowOverlap="1" wp14:anchorId="37A45A88" wp14:editId="3731ED19">
                <wp:simplePos x="0" y="0"/>
                <wp:positionH relativeFrom="column">
                  <wp:posOffset>7616</wp:posOffset>
                </wp:positionH>
                <wp:positionV relativeFrom="paragraph">
                  <wp:posOffset>1435095</wp:posOffset>
                </wp:positionV>
                <wp:extent cx="457200" cy="495303"/>
                <wp:effectExtent l="38100" t="0" r="19050" b="57147"/>
                <wp:wrapNone/>
                <wp:docPr id="17" name="Straight Arrow Connector 18"/>
                <wp:cNvGraphicFramePr/>
                <a:graphic xmlns:a="http://schemas.openxmlformats.org/drawingml/2006/main">
                  <a:graphicData uri="http://schemas.microsoft.com/office/word/2010/wordprocessingShape">
                    <wps:wsp>
                      <wps:cNvCnPr/>
                      <wps:spPr>
                        <a:xfrm flipH="1">
                          <a:off x="0" y="0"/>
                          <a:ext cx="457200" cy="495303"/>
                        </a:xfrm>
                        <a:prstGeom prst="straightConnector1">
                          <a:avLst/>
                        </a:prstGeom>
                        <a:noFill/>
                        <a:ln w="6345" cap="flat">
                          <a:solidFill>
                            <a:srgbClr val="4472C4"/>
                          </a:solidFill>
                          <a:prstDash val="solid"/>
                          <a:miter/>
                          <a:tailEnd type="arrow"/>
                        </a:ln>
                      </wps:spPr>
                      <wps:bodyPr/>
                    </wps:wsp>
                  </a:graphicData>
                </a:graphic>
              </wp:anchor>
            </w:drawing>
          </mc:Choice>
          <mc:Fallback>
            <w:pict>
              <v:shape w14:anchorId="58EF7B25" id="Straight Arrow Connector 18" o:spid="_x0000_s1026" type="#_x0000_t32" style="position:absolute;margin-left:.6pt;margin-top:113pt;width:36pt;height:39pt;flip:x;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" strokecolor="#4472c4" strokeweight=".17625mm">
                <v:stroke endarrow="open" joinstyle="miter"/>
              </v:shape>
            </w:pict>
          </mc:Fallback>
        </mc:AlternateContent>
      </w:r>
      <w:r>
        <w:rPr>
          <w:b/>
          <w:noProof/>
          <w:color w:val="000000"/>
          <w:sz w:val="27"/>
          <w:szCs w:val="27"/>
          <w:lang w:eastAsia="en-GB"/>
        </w:rPr>
        <mc:AlternateContent>
          <mc:Choice Requires="wps">
            <w:drawing>
              <wp:anchor distT="0" distB="0" distL="114300" distR="114300" simplePos="0" relativeHeight="251669504" behindDoc="0" locked="0" layoutInCell="1" allowOverlap="1" wp14:anchorId="11619BD2" wp14:editId="68A3828E">
                <wp:simplePos x="0" y="0"/>
                <wp:positionH relativeFrom="column">
                  <wp:posOffset>-868680</wp:posOffset>
                </wp:positionH>
                <wp:positionV relativeFrom="paragraph">
                  <wp:posOffset>2026282</wp:posOffset>
                </wp:positionV>
                <wp:extent cx="1630046" cy="617220"/>
                <wp:effectExtent l="0" t="0" r="27304" b="11430"/>
                <wp:wrapNone/>
                <wp:docPr id="18" name="Rectangle 8"/>
                <wp:cNvGraphicFramePr/>
                <a:graphic xmlns:a="http://schemas.openxmlformats.org/drawingml/2006/main">
                  <a:graphicData uri="http://schemas.microsoft.com/office/word/2010/wordprocessingShape">
                    <wps:wsp>
                      <wps:cNvSpPr/>
                      <wps:spPr>
                        <a:xfrm>
                          <a:off x="0" y="0"/>
                          <a:ext cx="1630046" cy="617220"/>
                        </a:xfrm>
                        <a:prstGeom prst="rect">
                          <a:avLst/>
                        </a:prstGeom>
                        <a:solidFill>
                          <a:srgbClr val="4472C4"/>
                        </a:solidFill>
                        <a:ln w="12701" cap="flat">
                          <a:solidFill>
                            <a:srgbClr val="2F528F"/>
                          </a:solidFill>
                          <a:prstDash val="solid"/>
                          <a:miter/>
                        </a:ln>
                      </wps:spPr>
                      <wps:txbx>
                        <w:txbxContent>
                          <w:p w14:paraId="4327D2E9" w14:textId="77777777" w:rsidR="0020006B" w:rsidRDefault="009263CC">
                            <w:pPr>
                              <w:rPr>
                                <w:sz w:val="24"/>
                              </w:rPr>
                            </w:pPr>
                            <w:r>
                              <w:rPr>
                                <w:sz w:val="24"/>
                              </w:rPr>
                              <w:t xml:space="preserve">Letter is in the secret </w:t>
                            </w:r>
                            <w:r>
                              <w:rPr>
                                <w:sz w:val="24"/>
                              </w:rPr>
                              <w:t>word</w:t>
                            </w:r>
                          </w:p>
                        </w:txbxContent>
                      </wps:txbx>
                      <wps:bodyPr vert="horz" wrap="square" lIns="91440" tIns="45720" rIns="91440" bIns="45720" anchor="ctr" anchorCtr="0" compatLnSpc="1">
                        <a:noAutofit/>
                      </wps:bodyPr>
                    </wps:wsp>
                  </a:graphicData>
                </a:graphic>
              </wp:anchor>
            </w:drawing>
          </mc:Choice>
          <mc:Fallback>
            <w:pict>
              <v:rect w14:anchorId="11619BD2" id="Rectangle 8" o:spid="_x0000_s1032" style="position:absolute;margin-left:-68.4pt;margin-top:159.55pt;width:128.35pt;height:48.6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" fillcolor="#4472c4" strokecolor="#2f528f" strokeweight=".35281mm">
                <v:textbox>
                  <w:txbxContent>
                    <w:p w14:paraId="4327D2E9" w14:textId="77777777" w:rsidR="0020006B" w:rsidRDefault="009263CC">
                      <w:pPr>
                        <w:rPr>
                          <w:sz w:val="24"/>
                        </w:rPr>
                      </w:pPr>
                      <w:r>
                        <w:rPr>
                          <w:sz w:val="24"/>
                        </w:rPr>
                        <w:t xml:space="preserve">Letter is in the secret </w:t>
                      </w:r>
                      <w:r>
                        <w:rPr>
                          <w:sz w:val="24"/>
                        </w:rPr>
                        <w:t>word</w:t>
                      </w:r>
                    </w:p>
                  </w:txbxContent>
                </v:textbox>
              </v:rect>
            </w:pict>
          </mc:Fallback>
        </mc:AlternateContent>
      </w:r>
      <w:r>
        <w:rPr>
          <w:b/>
          <w:noProof/>
          <w:color w:val="000000"/>
          <w:sz w:val="27"/>
          <w:szCs w:val="27"/>
          <w:lang w:eastAsia="en-GB"/>
        </w:rPr>
        <mc:AlternateContent>
          <mc:Choice Requires="wps">
            <w:drawing>
              <wp:anchor distT="0" distB="0" distL="114300" distR="114300" simplePos="0" relativeHeight="251667456" behindDoc="0" locked="0" layoutInCell="1" allowOverlap="1" wp14:anchorId="63D4756C" wp14:editId="68A9A964">
                <wp:simplePos x="0" y="0"/>
                <wp:positionH relativeFrom="column">
                  <wp:posOffset>1219196</wp:posOffset>
                </wp:positionH>
                <wp:positionV relativeFrom="paragraph">
                  <wp:posOffset>429255</wp:posOffset>
                </wp:positionV>
                <wp:extent cx="7617" cy="441957"/>
                <wp:effectExtent l="0" t="0" r="30483" b="34293"/>
                <wp:wrapNone/>
                <wp:docPr id="19" name="Straight Connector 7"/>
                <wp:cNvGraphicFramePr/>
                <a:graphic xmlns:a="http://schemas.openxmlformats.org/drawingml/2006/main">
                  <a:graphicData uri="http://schemas.microsoft.com/office/word/2010/wordprocessingShape">
                    <wps:wsp>
                      <wps:cNvCnPr/>
                      <wps:spPr>
                        <a:xfrm>
                          <a:off x="0" y="0"/>
                          <a:ext cx="7617" cy="441957"/>
                        </a:xfrm>
                        <a:prstGeom prst="straightConnector1">
                          <a:avLst/>
                        </a:prstGeom>
                        <a:noFill/>
                        <a:ln w="6345" cap="flat">
                          <a:solidFill>
                            <a:srgbClr val="4472C4"/>
                          </a:solidFill>
                          <a:prstDash val="solid"/>
                          <a:miter/>
                        </a:ln>
                      </wps:spPr>
                      <wps:bodyPr/>
                    </wps:wsp>
                  </a:graphicData>
                </a:graphic>
              </wp:anchor>
            </w:drawing>
          </mc:Choice>
          <mc:Fallback>
            <w:pict>
              <v:shape w14:anchorId="0DD67589" id="Straight Connector 7" o:spid="_x0000_s1026" type="#_x0000_t32" style="position:absolute;margin-left:96pt;margin-top:33.8pt;width:.6pt;height:34.8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" strokecolor="#4472c4" strokeweight=".17625mm">
                <v:stroke joinstyle="miter"/>
              </v:shape>
            </w:pict>
          </mc:Fallback>
        </mc:AlternateContent>
      </w:r>
      <w:r>
        <w:rPr>
          <w:b/>
          <w:noProof/>
          <w:color w:val="000000"/>
          <w:sz w:val="27"/>
          <w:szCs w:val="27"/>
          <w:lang w:eastAsia="en-GB"/>
        </w:rPr>
        <mc:AlternateContent>
          <mc:Choice Requires="wps">
            <w:drawing>
              <wp:anchor distT="0" distB="0" distL="114300" distR="114300" simplePos="0" relativeHeight="251665408" behindDoc="0" locked="0" layoutInCell="1" allowOverlap="1" wp14:anchorId="4FD45684" wp14:editId="2007E317">
                <wp:simplePos x="0" y="0"/>
                <wp:positionH relativeFrom="column">
                  <wp:posOffset>457200</wp:posOffset>
                </wp:positionH>
                <wp:positionV relativeFrom="paragraph">
                  <wp:posOffset>814702</wp:posOffset>
                </wp:positionV>
                <wp:extent cx="1630046" cy="617220"/>
                <wp:effectExtent l="0" t="0" r="27304" b="11430"/>
                <wp:wrapNone/>
                <wp:docPr id="20" name="Rectangle 5"/>
                <wp:cNvGraphicFramePr/>
                <a:graphic xmlns:a="http://schemas.openxmlformats.org/drawingml/2006/main">
                  <a:graphicData uri="http://schemas.microsoft.com/office/word/2010/wordprocessingShape">
                    <wps:wsp>
                      <wps:cNvSpPr/>
                      <wps:spPr>
                        <a:xfrm>
                          <a:off x="0" y="0"/>
                          <a:ext cx="1630046" cy="617220"/>
                        </a:xfrm>
                        <a:prstGeom prst="rect">
                          <a:avLst/>
                        </a:prstGeom>
                        <a:solidFill>
                          <a:srgbClr val="4472C4"/>
                        </a:solidFill>
                        <a:ln w="12701" cap="flat">
                          <a:solidFill>
                            <a:srgbClr val="2F528F"/>
                          </a:solidFill>
                          <a:prstDash val="solid"/>
                          <a:miter/>
                        </a:ln>
                      </wps:spPr>
                      <wps:txbx>
                        <w:txbxContent>
                          <w:p w14:paraId="6246CC8D" w14:textId="77777777" w:rsidR="0020006B" w:rsidRDefault="009263CC">
                            <w:pPr>
                              <w:jc w:val="center"/>
                              <w:rPr>
                                <w:sz w:val="24"/>
                              </w:rPr>
                            </w:pPr>
                            <w:r>
                              <w:rPr>
                                <w:sz w:val="24"/>
                              </w:rPr>
                              <w:t>Ask player to guess a letter</w:t>
                            </w:r>
                          </w:p>
                        </w:txbxContent>
                      </wps:txbx>
                      <wps:bodyPr vert="horz" wrap="square" lIns="91440" tIns="45720" rIns="91440" bIns="45720" anchor="ctr" anchorCtr="0" compatLnSpc="1">
                        <a:noAutofit/>
                      </wps:bodyPr>
                    </wps:wsp>
                  </a:graphicData>
                </a:graphic>
              </wp:anchor>
            </w:drawing>
          </mc:Choice>
          <mc:Fallback>
            <w:pict>
              <v:rect w14:anchorId="4FD45684" id="Rectangle 5" o:spid="_x0000_s1033" style="position:absolute;margin-left:36pt;margin-top:64.15pt;width:128.35pt;height:48.6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" fillcolor="#4472c4" strokecolor="#2f528f" strokeweight=".35281mm">
                <v:textbox>
                  <w:txbxContent>
                    <w:p w14:paraId="6246CC8D" w14:textId="77777777" w:rsidR="0020006B" w:rsidRDefault="009263CC">
                      <w:pPr>
                        <w:jc w:val="center"/>
                        <w:rPr>
                          <w:sz w:val="24"/>
                        </w:rPr>
                      </w:pPr>
                      <w:r>
                        <w:rPr>
                          <w:sz w:val="24"/>
                        </w:rPr>
                        <w:t>Ask player to guess a letter</w:t>
                      </w:r>
                    </w:p>
                  </w:txbxContent>
                </v:textbox>
              </v:rect>
            </w:pict>
          </mc:Fallback>
        </mc:AlternateContent>
      </w:r>
    </w:p>
    <w:p w14:paraId="75A1C414" w14:textId="77777777" w:rsidR="0020006B" w:rsidRDefault="0020006B">
      <w:pPr>
        <w:rPr>
          <w:sz w:val="27"/>
          <w:szCs w:val="27"/>
        </w:rPr>
      </w:pPr>
    </w:p>
    <w:p w14:paraId="59EC1FC3" w14:textId="77777777" w:rsidR="0020006B" w:rsidRDefault="0020006B">
      <w:pPr>
        <w:rPr>
          <w:sz w:val="27"/>
          <w:szCs w:val="27"/>
        </w:rPr>
      </w:pPr>
    </w:p>
    <w:p w14:paraId="528B5647" w14:textId="77777777" w:rsidR="0020006B" w:rsidRDefault="0020006B">
      <w:pPr>
        <w:rPr>
          <w:sz w:val="27"/>
          <w:szCs w:val="27"/>
        </w:rPr>
      </w:pPr>
    </w:p>
    <w:p w14:paraId="4679C4D9" w14:textId="77777777" w:rsidR="0020006B" w:rsidRDefault="0020006B">
      <w:pPr>
        <w:rPr>
          <w:sz w:val="27"/>
          <w:szCs w:val="27"/>
        </w:rPr>
      </w:pPr>
    </w:p>
    <w:p w14:paraId="4881979E" w14:textId="77777777" w:rsidR="0020006B" w:rsidRDefault="0020006B">
      <w:pPr>
        <w:rPr>
          <w:sz w:val="27"/>
          <w:szCs w:val="27"/>
        </w:rPr>
      </w:pPr>
    </w:p>
    <w:p w14:paraId="2EA2599F" w14:textId="77777777" w:rsidR="0020006B" w:rsidRDefault="009263CC">
      <w:pPr>
        <w:tabs>
          <w:tab w:val="left" w:pos="7440"/>
        </w:tabs>
        <w:rPr>
          <w:sz w:val="27"/>
          <w:szCs w:val="27"/>
        </w:rPr>
      </w:pPr>
      <w:r>
        <w:rPr>
          <w:sz w:val="27"/>
          <w:szCs w:val="27"/>
        </w:rPr>
        <w:tab/>
      </w:r>
    </w:p>
    <w:p w14:paraId="2554FEB5" w14:textId="77777777" w:rsidR="0020006B" w:rsidRDefault="0020006B">
      <w:pPr>
        <w:tabs>
          <w:tab w:val="left" w:pos="7440"/>
        </w:tabs>
        <w:rPr>
          <w:sz w:val="27"/>
          <w:szCs w:val="27"/>
        </w:rPr>
      </w:pPr>
    </w:p>
    <w:p w14:paraId="48BC2658" w14:textId="77777777" w:rsidR="0020006B" w:rsidRDefault="009263CC">
      <w:pPr>
        <w:tabs>
          <w:tab w:val="left" w:pos="5400"/>
        </w:tabs>
      </w:pPr>
      <w:r>
        <w:rPr>
          <w:b/>
          <w:noProof/>
          <w:color w:val="000000"/>
          <w:sz w:val="27"/>
          <w:szCs w:val="27"/>
          <w:lang w:eastAsia="en-GB"/>
        </w:rPr>
        <mc:AlternateContent>
          <mc:Choice Requires="wps">
            <w:drawing>
              <wp:anchor distT="0" distB="0" distL="114300" distR="114300" simplePos="0" relativeHeight="251701248" behindDoc="0" locked="0" layoutInCell="1" allowOverlap="1" wp14:anchorId="699FBABA" wp14:editId="2FCB5573">
                <wp:simplePos x="0" y="0"/>
                <wp:positionH relativeFrom="column">
                  <wp:posOffset>670556</wp:posOffset>
                </wp:positionH>
                <wp:positionV relativeFrom="paragraph">
                  <wp:posOffset>863595</wp:posOffset>
                </wp:positionV>
                <wp:extent cx="365760" cy="487677"/>
                <wp:effectExtent l="0" t="0" r="53340" b="64773"/>
                <wp:wrapNone/>
                <wp:docPr id="21" name="Straight Arrow Connector 38"/>
                <wp:cNvGraphicFramePr/>
                <a:graphic xmlns:a="http://schemas.openxmlformats.org/drawingml/2006/main">
                  <a:graphicData uri="http://schemas.microsoft.com/office/word/2010/wordprocessingShape">
                    <wps:wsp>
                      <wps:cNvCnPr/>
                      <wps:spPr>
                        <a:xfrm>
                          <a:off x="0" y="0"/>
                          <a:ext cx="365760" cy="487677"/>
                        </a:xfrm>
                        <a:prstGeom prst="straightConnector1">
                          <a:avLst/>
                        </a:prstGeom>
                        <a:noFill/>
                        <a:ln w="6345" cap="flat">
                          <a:solidFill>
                            <a:srgbClr val="4472C4"/>
                          </a:solidFill>
                          <a:prstDash val="solid"/>
                          <a:miter/>
                          <a:tailEnd type="arrow"/>
                        </a:ln>
                      </wps:spPr>
                      <wps:bodyPr/>
                    </wps:wsp>
                  </a:graphicData>
                </a:graphic>
              </wp:anchor>
            </w:drawing>
          </mc:Choice>
          <mc:Fallback>
            <w:pict>
              <v:shape w14:anchorId="1D067271" id="Straight Arrow Connector 38" o:spid="_x0000_s1026" type="#_x0000_t32" style="position:absolute;margin-left:52.8pt;margin-top:68pt;width:28.8pt;height:38.4pt;z-index:2517012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" strokecolor="#4472c4" strokeweight=".17625mm">
                <v:stroke endarrow="open" joinstyle="miter"/>
              </v:shape>
            </w:pict>
          </mc:Fallback>
        </mc:AlternateContent>
      </w:r>
      <w:r>
        <w:rPr>
          <w:b/>
          <w:noProof/>
          <w:color w:val="000000"/>
          <w:sz w:val="27"/>
          <w:szCs w:val="27"/>
          <w:lang w:eastAsia="en-GB"/>
        </w:rPr>
        <mc:AlternateContent>
          <mc:Choice Requires="wps">
            <w:drawing>
              <wp:anchor distT="0" distB="0" distL="114300" distR="114300" simplePos="0" relativeHeight="251700224" behindDoc="0" locked="0" layoutInCell="1" allowOverlap="1" wp14:anchorId="2699FB7D" wp14:editId="7C51B4A9">
                <wp:simplePos x="0" y="0"/>
                <wp:positionH relativeFrom="column">
                  <wp:posOffset>1897379</wp:posOffset>
                </wp:positionH>
                <wp:positionV relativeFrom="paragraph">
                  <wp:posOffset>490218</wp:posOffset>
                </wp:positionV>
                <wp:extent cx="281307" cy="868680"/>
                <wp:effectExtent l="57150" t="0" r="23493" b="64770"/>
                <wp:wrapNone/>
                <wp:docPr id="22" name="Straight Arrow Connector 37"/>
                <wp:cNvGraphicFramePr/>
                <a:graphic xmlns:a="http://schemas.openxmlformats.org/drawingml/2006/main">
                  <a:graphicData uri="http://schemas.microsoft.com/office/word/2010/wordprocessingShape">
                    <wps:wsp>
                      <wps:cNvCnPr/>
                      <wps:spPr>
                        <a:xfrm flipH="1">
                          <a:off x="0" y="0"/>
                          <a:ext cx="281307" cy="868680"/>
                        </a:xfrm>
                        <a:prstGeom prst="straightConnector1">
                          <a:avLst/>
                        </a:prstGeom>
                        <a:noFill/>
                        <a:ln w="6345" cap="flat">
                          <a:solidFill>
                            <a:srgbClr val="4472C4"/>
                          </a:solidFill>
                          <a:prstDash val="solid"/>
                          <a:miter/>
                          <a:tailEnd type="arrow"/>
                        </a:ln>
                      </wps:spPr>
                      <wps:bodyPr/>
                    </wps:wsp>
                  </a:graphicData>
                </a:graphic>
              </wp:anchor>
            </w:drawing>
          </mc:Choice>
          <mc:Fallback>
            <w:pict>
              <v:shape w14:anchorId="3BE64332" id="Straight Arrow Connector 37" o:spid="_x0000_s1026" type="#_x0000_t32" style="position:absolute;margin-left:149.4pt;margin-top:38.6pt;width:22.15pt;height:68.4pt;flip:x;z-index:2517002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" strokecolor="#4472c4" strokeweight=".17625mm">
                <v:stroke endarrow="open" joinstyle="miter"/>
              </v:shape>
            </w:pict>
          </mc:Fallback>
        </mc:AlternateContent>
      </w:r>
      <w:r>
        <w:rPr>
          <w:b/>
          <w:noProof/>
          <w:color w:val="000000"/>
          <w:sz w:val="27"/>
          <w:szCs w:val="27"/>
          <w:lang w:eastAsia="en-GB"/>
        </w:rPr>
        <mc:AlternateContent>
          <mc:Choice Requires="wps">
            <w:drawing>
              <wp:anchor distT="0" distB="0" distL="114300" distR="114300" simplePos="0" relativeHeight="251696128" behindDoc="0" locked="0" layoutInCell="1" allowOverlap="1" wp14:anchorId="658CB7D2" wp14:editId="6274DA04">
                <wp:simplePos x="0" y="0"/>
                <wp:positionH relativeFrom="column">
                  <wp:posOffset>3832863</wp:posOffset>
                </wp:positionH>
                <wp:positionV relativeFrom="paragraph">
                  <wp:posOffset>665482</wp:posOffset>
                </wp:positionV>
                <wp:extent cx="2292986" cy="14603"/>
                <wp:effectExtent l="0" t="0" r="31114" b="23497"/>
                <wp:wrapNone/>
                <wp:docPr id="23" name="Straight Connector 33"/>
                <wp:cNvGraphicFramePr/>
                <a:graphic xmlns:a="http://schemas.openxmlformats.org/drawingml/2006/main">
                  <a:graphicData uri="http://schemas.microsoft.com/office/word/2010/wordprocessingShape">
                    <wps:wsp>
                      <wps:cNvCnPr/>
                      <wps:spPr>
                        <a:xfrm>
                          <a:off x="0" y="0"/>
                          <a:ext cx="2292986" cy="14603"/>
                        </a:xfrm>
                        <a:prstGeom prst="straightConnector1">
                          <a:avLst/>
                        </a:prstGeom>
                        <a:noFill/>
                        <a:ln w="6345" cap="flat">
                          <a:solidFill>
                            <a:srgbClr val="4472C4"/>
                          </a:solidFill>
                          <a:prstDash val="solid"/>
                          <a:miter/>
                        </a:ln>
                      </wps:spPr>
                      <wps:bodyPr/>
                    </wps:wsp>
                  </a:graphicData>
                </a:graphic>
              </wp:anchor>
            </w:drawing>
          </mc:Choice>
          <mc:Fallback>
            <w:pict>
              <v:shape w14:anchorId="20F9B1B3" id="Straight Connector 33" o:spid="_x0000_s1026" type="#_x0000_t32" style="position:absolute;margin-left:301.8pt;margin-top:52.4pt;width:180.55pt;height:1.15pt;z-index:2516961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" strokecolor="#4472c4" strokeweight=".17625mm">
                <v:stroke joinstyle="miter"/>
              </v:shape>
            </w:pict>
          </mc:Fallback>
        </mc:AlternateContent>
      </w:r>
      <w:r>
        <w:rPr>
          <w:b/>
          <w:noProof/>
          <w:color w:val="000000"/>
          <w:sz w:val="27"/>
          <w:szCs w:val="27"/>
          <w:lang w:eastAsia="en-GB"/>
        </w:rPr>
        <mc:AlternateContent>
          <mc:Choice Requires="wps">
            <w:drawing>
              <wp:anchor distT="0" distB="0" distL="114300" distR="114300" simplePos="0" relativeHeight="251695104" behindDoc="0" locked="0" layoutInCell="1" allowOverlap="1" wp14:anchorId="37DCA66B" wp14:editId="26E91DFB">
                <wp:simplePos x="0" y="0"/>
                <wp:positionH relativeFrom="column">
                  <wp:posOffset>2103120</wp:posOffset>
                </wp:positionH>
                <wp:positionV relativeFrom="paragraph">
                  <wp:posOffset>48262</wp:posOffset>
                </wp:positionV>
                <wp:extent cx="418466" cy="243203"/>
                <wp:effectExtent l="0" t="0" r="76834" b="61597"/>
                <wp:wrapNone/>
                <wp:docPr id="24" name="Straight Arrow Connector 32"/>
                <wp:cNvGraphicFramePr/>
                <a:graphic xmlns:a="http://schemas.openxmlformats.org/drawingml/2006/main">
                  <a:graphicData uri="http://schemas.microsoft.com/office/word/2010/wordprocessingShape">
                    <wps:wsp>
                      <wps:cNvCnPr/>
                      <wps:spPr>
                        <a:xfrm>
                          <a:off x="0" y="0"/>
                          <a:ext cx="418466" cy="243203"/>
                        </a:xfrm>
                        <a:prstGeom prst="straightConnector1">
                          <a:avLst/>
                        </a:prstGeom>
                        <a:noFill/>
                        <a:ln w="6345" cap="flat">
                          <a:solidFill>
                            <a:srgbClr val="4472C4"/>
                          </a:solidFill>
                          <a:prstDash val="solid"/>
                          <a:miter/>
                          <a:tailEnd type="arrow"/>
                        </a:ln>
                      </wps:spPr>
                      <wps:bodyPr/>
                    </wps:wsp>
                  </a:graphicData>
                </a:graphic>
              </wp:anchor>
            </w:drawing>
          </mc:Choice>
          <mc:Fallback>
            <w:pict>
              <v:shape w14:anchorId="77705091" id="Straight Arrow Connector 32" o:spid="_x0000_s1026" type="#_x0000_t32" style="position:absolute;margin-left:165.6pt;margin-top:3.8pt;width:32.95pt;height:19.15pt;z-index:2516951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" strokecolor="#4472c4" strokeweight=".17625mm">
                <v:stroke endarrow="open" joinstyle="miter"/>
              </v:shape>
            </w:pict>
          </mc:Fallback>
        </mc:AlternateContent>
      </w:r>
      <w:r>
        <w:rPr>
          <w:b/>
          <w:noProof/>
          <w:color w:val="000000"/>
          <w:sz w:val="27"/>
          <w:szCs w:val="27"/>
          <w:lang w:eastAsia="en-GB"/>
        </w:rPr>
        <mc:AlternateContent>
          <mc:Choice Requires="wps">
            <w:drawing>
              <wp:anchor distT="0" distB="0" distL="114300" distR="114300" simplePos="0" relativeHeight="251694080" behindDoc="0" locked="0" layoutInCell="1" allowOverlap="1" wp14:anchorId="582FE81F" wp14:editId="40E8C11B">
                <wp:simplePos x="0" y="0"/>
                <wp:positionH relativeFrom="column">
                  <wp:posOffset>198123</wp:posOffset>
                </wp:positionH>
                <wp:positionV relativeFrom="paragraph">
                  <wp:posOffset>48262</wp:posOffset>
                </wp:positionV>
                <wp:extent cx="532766" cy="266063"/>
                <wp:effectExtent l="38100" t="0" r="19684" b="57787"/>
                <wp:wrapNone/>
                <wp:docPr id="25" name="Straight Arrow Connector 31"/>
                <wp:cNvGraphicFramePr/>
                <a:graphic xmlns:a="http://schemas.openxmlformats.org/drawingml/2006/main">
                  <a:graphicData uri="http://schemas.microsoft.com/office/word/2010/wordprocessingShape">
                    <wps:wsp>
                      <wps:cNvCnPr/>
                      <wps:spPr>
                        <a:xfrm flipH="1">
                          <a:off x="0" y="0"/>
                          <a:ext cx="532766" cy="266063"/>
                        </a:xfrm>
                        <a:prstGeom prst="straightConnector1">
                          <a:avLst/>
                        </a:prstGeom>
                        <a:noFill/>
                        <a:ln w="6345" cap="flat">
                          <a:solidFill>
                            <a:srgbClr val="4472C4"/>
                          </a:solidFill>
                          <a:prstDash val="solid"/>
                          <a:miter/>
                          <a:tailEnd type="arrow"/>
                        </a:ln>
                      </wps:spPr>
                      <wps:bodyPr/>
                    </wps:wsp>
                  </a:graphicData>
                </a:graphic>
              </wp:anchor>
            </w:drawing>
          </mc:Choice>
          <mc:Fallback>
            <w:pict>
              <v:shape w14:anchorId="7D635D0D" id="Straight Arrow Connector 31" o:spid="_x0000_s1026" type="#_x0000_t32" style="position:absolute;margin-left:15.6pt;margin-top:3.8pt;width:41.95pt;height:20.95pt;flip:x;z-index:2516940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" strokecolor="#4472c4" strokeweight=".17625mm">
                <v:stroke endarrow="open" joinstyle="miter"/>
              </v:shape>
            </w:pict>
          </mc:Fallback>
        </mc:AlternateContent>
      </w:r>
      <w:r>
        <w:rPr>
          <w:b/>
          <w:noProof/>
          <w:color w:val="000000"/>
          <w:sz w:val="27"/>
          <w:szCs w:val="27"/>
          <w:lang w:eastAsia="en-GB"/>
        </w:rPr>
        <mc:AlternateContent>
          <mc:Choice Requires="wps">
            <w:drawing>
              <wp:anchor distT="0" distB="0" distL="114300" distR="114300" simplePos="0" relativeHeight="251693056" behindDoc="0" locked="0" layoutInCell="1" allowOverlap="1" wp14:anchorId="3C450C77" wp14:editId="3FFBFB09">
                <wp:simplePos x="0" y="0"/>
                <wp:positionH relativeFrom="margin">
                  <wp:posOffset>2199003</wp:posOffset>
                </wp:positionH>
                <wp:positionV relativeFrom="paragraph">
                  <wp:posOffset>328297</wp:posOffset>
                </wp:positionV>
                <wp:extent cx="1615443" cy="571500"/>
                <wp:effectExtent l="0" t="0" r="22857" b="19050"/>
                <wp:wrapNone/>
                <wp:docPr id="26" name="Rectangle 30"/>
                <wp:cNvGraphicFramePr/>
                <a:graphic xmlns:a="http://schemas.openxmlformats.org/drawingml/2006/main">
                  <a:graphicData uri="http://schemas.microsoft.com/office/word/2010/wordprocessingShape">
                    <wps:wsp>
                      <wps:cNvSpPr/>
                      <wps:spPr>
                        <a:xfrm>
                          <a:off x="0" y="0"/>
                          <a:ext cx="1615443" cy="571500"/>
                        </a:xfrm>
                        <a:prstGeom prst="rect">
                          <a:avLst/>
                        </a:prstGeom>
                        <a:solidFill>
                          <a:srgbClr val="4472C4"/>
                        </a:solidFill>
                        <a:ln w="12701" cap="flat">
                          <a:solidFill>
                            <a:srgbClr val="2F528F"/>
                          </a:solidFill>
                          <a:prstDash val="solid"/>
                          <a:miter/>
                        </a:ln>
                      </wps:spPr>
                      <wps:txbx>
                        <w:txbxContent>
                          <w:p w14:paraId="27148D5F" w14:textId="77777777" w:rsidR="0020006B" w:rsidRDefault="009263CC">
                            <w:pPr>
                              <w:jc w:val="center"/>
                              <w:rPr>
                                <w:sz w:val="24"/>
                              </w:rPr>
                            </w:pPr>
                            <w:r>
                              <w:rPr>
                                <w:sz w:val="24"/>
                              </w:rPr>
                              <w:t>Player ran out of guesses and lost</w:t>
                            </w:r>
                          </w:p>
                        </w:txbxContent>
                      </wps:txbx>
                      <wps:bodyPr vert="horz" wrap="square" lIns="91440" tIns="45720" rIns="91440" bIns="45720" anchor="ctr" anchorCtr="0" compatLnSpc="1">
                        <a:noAutofit/>
                      </wps:bodyPr>
                    </wps:wsp>
                  </a:graphicData>
                </a:graphic>
              </wp:anchor>
            </w:drawing>
          </mc:Choice>
          <mc:Fallback>
            <w:pict>
              <v:rect w14:anchorId="3C450C77" id="Rectangle 30" o:spid="_x0000_s1034" style="position:absolute;margin-left:173.15pt;margin-top:25.85pt;width:127.2pt;height:45pt;z-index:251693056;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" fillcolor="#4472c4" strokecolor="#2f528f" strokeweight=".35281mm">
                <v:textbox>
                  <w:txbxContent>
                    <w:p w14:paraId="27148D5F" w14:textId="77777777" w:rsidR="0020006B" w:rsidRDefault="009263CC">
                      <w:pPr>
                        <w:jc w:val="center"/>
                        <w:rPr>
                          <w:sz w:val="24"/>
                        </w:rPr>
                      </w:pPr>
                      <w:r>
                        <w:rPr>
                          <w:sz w:val="24"/>
                        </w:rPr>
                        <w:t>Player ran out of guesses and lost</w:t>
                      </w:r>
                    </w:p>
                  </w:txbxContent>
                </v:textbox>
                <w10:wrap anchorx="margin"/>
              </v:rect>
            </w:pict>
          </mc:Fallback>
        </mc:AlternateContent>
      </w:r>
      <w:r>
        <w:rPr>
          <w:sz w:val="27"/>
          <w:szCs w:val="27"/>
        </w:rPr>
        <w:tab/>
      </w:r>
    </w:p>
    <w:p w14:paraId="7517C778" w14:textId="77777777" w:rsidR="0020006B" w:rsidRDefault="009263CC">
      <w:pPr>
        <w:tabs>
          <w:tab w:val="left" w:pos="5400"/>
        </w:tabs>
      </w:pPr>
      <w:r>
        <w:rPr>
          <w:b/>
          <w:noProof/>
          <w:color w:val="000000"/>
          <w:sz w:val="27"/>
          <w:szCs w:val="27"/>
          <w:lang w:eastAsia="en-GB"/>
        </w:rPr>
        <mc:AlternateContent>
          <mc:Choice Requires="wps">
            <w:drawing>
              <wp:anchor distT="0" distB="0" distL="114300" distR="114300" simplePos="0" relativeHeight="251702272" behindDoc="0" locked="0" layoutInCell="1" allowOverlap="1" wp14:anchorId="40DA5EE3" wp14:editId="14770368">
                <wp:simplePos x="0" y="0"/>
                <wp:positionH relativeFrom="column">
                  <wp:posOffset>1447796</wp:posOffset>
                </wp:positionH>
                <wp:positionV relativeFrom="paragraph">
                  <wp:posOffset>-7616</wp:posOffset>
                </wp:positionV>
                <wp:extent cx="15244" cy="479428"/>
                <wp:effectExtent l="76200" t="0" r="60956" b="53972"/>
                <wp:wrapNone/>
                <wp:docPr id="27" name="Straight Arrow Connector 39"/>
                <wp:cNvGraphicFramePr/>
                <a:graphic xmlns:a="http://schemas.openxmlformats.org/drawingml/2006/main">
                  <a:graphicData uri="http://schemas.microsoft.com/office/word/2010/wordprocessingShape">
                    <wps:wsp>
                      <wps:cNvCnPr/>
                      <wps:spPr>
                        <a:xfrm>
                          <a:off x="0" y="0"/>
                          <a:ext cx="15244" cy="479428"/>
                        </a:xfrm>
                        <a:prstGeom prst="straightConnector1">
                          <a:avLst/>
                        </a:prstGeom>
                        <a:noFill/>
                        <a:ln w="6345" cap="flat">
                          <a:solidFill>
                            <a:srgbClr val="4472C4"/>
                          </a:solidFill>
                          <a:prstDash val="solid"/>
                          <a:miter/>
                          <a:tailEnd type="arrow"/>
                        </a:ln>
                      </wps:spPr>
                      <wps:bodyPr/>
                    </wps:wsp>
                  </a:graphicData>
                </a:graphic>
              </wp:anchor>
            </w:drawing>
          </mc:Choice>
          <mc:Fallback>
            <w:pict>
              <v:shape w14:anchorId="7FD349D7" id="Straight Arrow Connector 39" o:spid="_x0000_s1026" type="#_x0000_t32" style="position:absolute;margin-left:114pt;margin-top:-.6pt;width:1.2pt;height:37.75pt;z-index:2517022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" strokecolor="#4472c4" strokeweight=".17625mm">
                <v:stroke endarrow="open" joinstyle="miter"/>
              </v:shape>
            </w:pict>
          </mc:Fallback>
        </mc:AlternateContent>
      </w:r>
      <w:r>
        <w:rPr>
          <w:b/>
          <w:noProof/>
          <w:color w:val="000000"/>
          <w:sz w:val="27"/>
          <w:szCs w:val="27"/>
          <w:lang w:eastAsia="en-GB"/>
        </w:rPr>
        <mc:AlternateContent>
          <mc:Choice Requires="wps">
            <w:drawing>
              <wp:anchor distT="0" distB="0" distL="114300" distR="114300" simplePos="0" relativeHeight="251699200" behindDoc="0" locked="0" layoutInCell="1" allowOverlap="1" wp14:anchorId="34CA7790" wp14:editId="56598D6D">
                <wp:simplePos x="0" y="0"/>
                <wp:positionH relativeFrom="column">
                  <wp:posOffset>967736</wp:posOffset>
                </wp:positionH>
                <wp:positionV relativeFrom="paragraph">
                  <wp:posOffset>-594360</wp:posOffset>
                </wp:positionV>
                <wp:extent cx="1012826" cy="563883"/>
                <wp:effectExtent l="0" t="0" r="15874" b="26667"/>
                <wp:wrapNone/>
                <wp:docPr id="28" name="Rectangle 36"/>
                <wp:cNvGraphicFramePr/>
                <a:graphic xmlns:a="http://schemas.openxmlformats.org/drawingml/2006/main">
                  <a:graphicData uri="http://schemas.microsoft.com/office/word/2010/wordprocessingShape">
                    <wps:wsp>
                      <wps:cNvSpPr/>
                      <wps:spPr>
                        <a:xfrm>
                          <a:off x="0" y="0"/>
                          <a:ext cx="1012826" cy="563883"/>
                        </a:xfrm>
                        <a:prstGeom prst="rect">
                          <a:avLst/>
                        </a:prstGeom>
                        <a:solidFill>
                          <a:srgbClr val="4472C4"/>
                        </a:solidFill>
                        <a:ln w="12701" cap="flat">
                          <a:solidFill>
                            <a:srgbClr val="2F528F"/>
                          </a:solidFill>
                          <a:prstDash val="solid"/>
                          <a:miter/>
                        </a:ln>
                      </wps:spPr>
                      <wps:txbx>
                        <w:txbxContent>
                          <w:p w14:paraId="029A191C" w14:textId="77777777" w:rsidR="0020006B" w:rsidRDefault="009263CC">
                            <w:pPr>
                              <w:jc w:val="center"/>
                              <w:rPr>
                                <w:sz w:val="24"/>
                              </w:rPr>
                            </w:pPr>
                            <w:r>
                              <w:rPr>
                                <w:sz w:val="24"/>
                              </w:rPr>
                              <w:t>Ask player to play again</w:t>
                            </w:r>
                          </w:p>
                        </w:txbxContent>
                      </wps:txbx>
                      <wps:bodyPr vert="horz" wrap="square" lIns="91440" tIns="45720" rIns="91440" bIns="45720" anchor="ctr" anchorCtr="0" compatLnSpc="1">
                        <a:noAutofit/>
                      </wps:bodyPr>
                    </wps:wsp>
                  </a:graphicData>
                </a:graphic>
              </wp:anchor>
            </w:drawing>
          </mc:Choice>
          <mc:Fallback>
            <w:pict>
              <v:rect w14:anchorId="34CA7790" id="Rectangle 36" o:spid="_x0000_s1035" style="position:absolute;margin-left:76.2pt;margin-top:-46.8pt;width:79.75pt;height:44.4pt;z-index:2516992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" fillcolor="#4472c4" strokecolor="#2f528f" strokeweight=".35281mm">
                <v:textbox>
                  <w:txbxContent>
                    <w:p w14:paraId="029A191C" w14:textId="77777777" w:rsidR="0020006B" w:rsidRDefault="009263CC">
                      <w:pPr>
                        <w:jc w:val="center"/>
                        <w:rPr>
                          <w:sz w:val="24"/>
                        </w:rPr>
                      </w:pPr>
                      <w:r>
                        <w:rPr>
                          <w:sz w:val="24"/>
                        </w:rPr>
                        <w:t>Ask player to play again</w:t>
                      </w:r>
                    </w:p>
                  </w:txbxContent>
                </v:textbox>
              </v:rect>
            </w:pict>
          </mc:Fallback>
        </mc:AlternateContent>
      </w:r>
    </w:p>
    <w:p w14:paraId="2C4C4E11" w14:textId="77777777" w:rsidR="0020006B" w:rsidRDefault="009263CC">
      <w:pPr>
        <w:tabs>
          <w:tab w:val="left" w:pos="7440"/>
        </w:tabs>
      </w:pPr>
      <w:r>
        <w:rPr>
          <w:noProof/>
          <w:sz w:val="27"/>
          <w:szCs w:val="27"/>
          <w:lang w:eastAsia="en-GB"/>
        </w:rPr>
        <mc:AlternateContent>
          <mc:Choice Requires="wps">
            <w:drawing>
              <wp:anchor distT="0" distB="0" distL="114300" distR="114300" simplePos="0" relativeHeight="251703296" behindDoc="0" locked="0" layoutInCell="1" allowOverlap="1" wp14:anchorId="44937EB1" wp14:editId="69701BF3">
                <wp:simplePos x="0" y="0"/>
                <wp:positionH relativeFrom="column">
                  <wp:posOffset>1112523</wp:posOffset>
                </wp:positionH>
                <wp:positionV relativeFrom="paragraph">
                  <wp:posOffset>254002</wp:posOffset>
                </wp:positionV>
                <wp:extent cx="784226" cy="426723"/>
                <wp:effectExtent l="0" t="0" r="15874" b="11427"/>
                <wp:wrapNone/>
                <wp:docPr id="29" name="Rectangle 40"/>
                <wp:cNvGraphicFramePr/>
                <a:graphic xmlns:a="http://schemas.openxmlformats.org/drawingml/2006/main">
                  <a:graphicData uri="http://schemas.microsoft.com/office/word/2010/wordprocessingShape">
                    <wps:wsp>
                      <wps:cNvSpPr/>
                      <wps:spPr>
                        <a:xfrm>
                          <a:off x="0" y="0"/>
                          <a:ext cx="784226" cy="426723"/>
                        </a:xfrm>
                        <a:prstGeom prst="rect">
                          <a:avLst/>
                        </a:prstGeom>
                        <a:solidFill>
                          <a:srgbClr val="4472C4"/>
                        </a:solidFill>
                        <a:ln w="12701" cap="flat">
                          <a:solidFill>
                            <a:srgbClr val="2F528F"/>
                          </a:solidFill>
                          <a:prstDash val="solid"/>
                          <a:miter/>
                        </a:ln>
                      </wps:spPr>
                      <wps:txbx>
                        <w:txbxContent>
                          <w:p w14:paraId="6A6010F7" w14:textId="77777777" w:rsidR="0020006B" w:rsidRDefault="009263CC">
                            <w:pPr>
                              <w:jc w:val="center"/>
                              <w:rPr>
                                <w:sz w:val="24"/>
                              </w:rPr>
                            </w:pPr>
                            <w:r>
                              <w:rPr>
                                <w:sz w:val="24"/>
                              </w:rPr>
                              <w:t xml:space="preserve">End </w:t>
                            </w:r>
                          </w:p>
                        </w:txbxContent>
                      </wps:txbx>
                      <wps:bodyPr vert="horz" wrap="square" lIns="91440" tIns="45720" rIns="91440" bIns="45720" anchor="ctr" anchorCtr="0" compatLnSpc="1">
                        <a:noAutofit/>
                      </wps:bodyPr>
                    </wps:wsp>
                  </a:graphicData>
                </a:graphic>
              </wp:anchor>
            </w:drawing>
          </mc:Choice>
          <mc:Fallback>
            <w:pict>
              <v:rect w14:anchorId="44937EB1" id="Rectangle 40" o:spid="_x0000_s1036" style="position:absolute;margin-left:87.6pt;margin-top:20pt;width:61.75pt;height:33.6pt;z-index:2517032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" fillcolor="#4472c4" strokecolor="#2f528f" strokeweight=".35281mm">
                <v:textbox>
                  <w:txbxContent>
                    <w:p w14:paraId="6A6010F7" w14:textId="77777777" w:rsidR="0020006B" w:rsidRDefault="009263CC">
                      <w:pPr>
                        <w:jc w:val="center"/>
                        <w:rPr>
                          <w:sz w:val="24"/>
                        </w:rPr>
                      </w:pPr>
                      <w:r>
                        <w:rPr>
                          <w:sz w:val="24"/>
                        </w:rPr>
                        <w:t xml:space="preserve">End </w:t>
                      </w:r>
                    </w:p>
                  </w:txbxContent>
                </v:textbox>
              </v:rect>
            </w:pict>
          </mc:Fallback>
        </mc:AlternateContent>
      </w:r>
    </w:p>
    <w:p w14:paraId="065BA53E" w14:textId="77777777" w:rsidR="0020006B" w:rsidRDefault="0020006B">
      <w:pPr>
        <w:rPr>
          <w:sz w:val="27"/>
          <w:szCs w:val="27"/>
        </w:rPr>
      </w:pPr>
    </w:p>
    <w:p w14:paraId="04DEDE72" w14:textId="77777777" w:rsidR="0020006B" w:rsidRDefault="0020006B">
      <w:pPr>
        <w:rPr>
          <w:sz w:val="27"/>
          <w:szCs w:val="27"/>
        </w:rPr>
      </w:pPr>
    </w:p>
    <w:p w14:paraId="75086140" w14:textId="77777777" w:rsidR="0020006B" w:rsidRDefault="0020006B">
      <w:pPr>
        <w:rPr>
          <w:sz w:val="27"/>
          <w:szCs w:val="27"/>
        </w:rPr>
      </w:pPr>
    </w:p>
    <w:p w14:paraId="5D87CA09" w14:textId="77777777" w:rsidR="0020006B" w:rsidRDefault="0020006B">
      <w:pPr>
        <w:tabs>
          <w:tab w:val="left" w:pos="2808"/>
        </w:tabs>
        <w:rPr>
          <w:color w:val="FF0000"/>
          <w:sz w:val="27"/>
          <w:szCs w:val="27"/>
          <w:u w:val="single"/>
        </w:rPr>
      </w:pPr>
    </w:p>
    <w:p w14:paraId="3D5EA9CA" w14:textId="77777777" w:rsidR="0020006B" w:rsidRDefault="009263CC">
      <w:pPr>
        <w:tabs>
          <w:tab w:val="left" w:pos="2808"/>
        </w:tabs>
        <w:rPr>
          <w:color w:val="FF0000"/>
          <w:sz w:val="27"/>
          <w:szCs w:val="27"/>
          <w:u w:val="single"/>
        </w:rPr>
      </w:pPr>
      <w:r>
        <w:rPr>
          <w:color w:val="FF0000"/>
          <w:sz w:val="27"/>
          <w:szCs w:val="27"/>
          <w:u w:val="single"/>
        </w:rPr>
        <w:t>Rules to flowchart</w:t>
      </w:r>
    </w:p>
    <w:p w14:paraId="73A48126" w14:textId="77777777" w:rsidR="0020006B" w:rsidRDefault="0020006B">
      <w:pPr>
        <w:tabs>
          <w:tab w:val="left" w:pos="2808"/>
        </w:tabs>
        <w:rPr>
          <w:sz w:val="27"/>
          <w:szCs w:val="27"/>
          <w:u w:val="single"/>
        </w:rPr>
      </w:pPr>
    </w:p>
    <w:p w14:paraId="08FB75AF" w14:textId="77777777" w:rsidR="0020006B" w:rsidRDefault="009263CC">
      <w:pPr>
        <w:tabs>
          <w:tab w:val="left" w:pos="2808"/>
        </w:tabs>
        <w:rPr>
          <w:sz w:val="27"/>
          <w:szCs w:val="27"/>
        </w:rPr>
      </w:pPr>
      <w:r>
        <w:rPr>
          <w:sz w:val="27"/>
          <w:szCs w:val="27"/>
        </w:rPr>
        <w:t xml:space="preserve">The rules to </w:t>
      </w:r>
      <w:commentRangeStart w:id="16"/>
      <w:r>
        <w:rPr>
          <w:sz w:val="27"/>
          <w:szCs w:val="27"/>
        </w:rPr>
        <w:t xml:space="preserve">my </w:t>
      </w:r>
      <w:commentRangeEnd w:id="16"/>
      <w:r w:rsidR="00183A61">
        <w:rPr>
          <w:rStyle w:val="CommentReference"/>
        </w:rPr>
        <w:commentReference w:id="16"/>
      </w:r>
      <w:r>
        <w:rPr>
          <w:sz w:val="27"/>
          <w:szCs w:val="27"/>
        </w:rPr>
        <w:t>hangman game are very simple. I kept it simple so it easier to follow. As soon as you</w:t>
      </w:r>
      <w:r>
        <w:rPr>
          <w:sz w:val="27"/>
          <w:szCs w:val="27"/>
        </w:rPr>
        <w:t xml:space="preserve"> start the host must decide on a secret word. </w:t>
      </w:r>
      <w:proofErr w:type="gramStart"/>
      <w:r>
        <w:rPr>
          <w:sz w:val="27"/>
          <w:szCs w:val="27"/>
        </w:rPr>
        <w:t>when</w:t>
      </w:r>
      <w:proofErr w:type="gramEnd"/>
      <w:r>
        <w:rPr>
          <w:sz w:val="27"/>
          <w:szCs w:val="27"/>
        </w:rPr>
        <w:t xml:space="preserve"> the host has finished deciding the secret word then the host must show the player the drawing and blanks. The host must ask the player to guess a letter if the player guess one letter the host will write w</w:t>
      </w:r>
      <w:r>
        <w:rPr>
          <w:sz w:val="27"/>
          <w:szCs w:val="27"/>
        </w:rPr>
        <w:t xml:space="preserve">here it goes in the blanks. If the player gets the guess wrong, then the host will start drawing the stick figure.  </w:t>
      </w:r>
    </w:p>
    <w:p w14:paraId="31DE7D30" w14:textId="77777777" w:rsidR="0020006B" w:rsidRDefault="0020006B">
      <w:pPr>
        <w:tabs>
          <w:tab w:val="left" w:pos="2808"/>
        </w:tabs>
        <w:rPr>
          <w:sz w:val="27"/>
          <w:szCs w:val="27"/>
        </w:rPr>
      </w:pPr>
    </w:p>
    <w:p w14:paraId="3F756045" w14:textId="77777777" w:rsidR="0020006B" w:rsidRDefault="009263CC">
      <w:pPr>
        <w:tabs>
          <w:tab w:val="left" w:pos="2808"/>
        </w:tabs>
        <w:rPr>
          <w:sz w:val="27"/>
          <w:szCs w:val="27"/>
        </w:rPr>
      </w:pPr>
      <w:r>
        <w:rPr>
          <w:sz w:val="27"/>
          <w:szCs w:val="27"/>
        </w:rPr>
        <w:t>If by any chance the player guesses the secret word, then the player wins the game. If the player attempts to guess the secret word and gu</w:t>
      </w:r>
      <w:r>
        <w:rPr>
          <w:sz w:val="27"/>
          <w:szCs w:val="27"/>
        </w:rPr>
        <w:t>esses wrong they lose the game.</w:t>
      </w:r>
    </w:p>
    <w:p w14:paraId="14FB1BFF" w14:textId="77777777" w:rsidR="0020006B" w:rsidRDefault="0020006B">
      <w:pPr>
        <w:tabs>
          <w:tab w:val="left" w:pos="2808"/>
        </w:tabs>
        <w:rPr>
          <w:sz w:val="27"/>
          <w:szCs w:val="27"/>
        </w:rPr>
      </w:pPr>
    </w:p>
    <w:p w14:paraId="006DD2D1" w14:textId="77777777" w:rsidR="0020006B" w:rsidRDefault="0020006B">
      <w:pPr>
        <w:tabs>
          <w:tab w:val="left" w:pos="2808"/>
        </w:tabs>
        <w:rPr>
          <w:sz w:val="27"/>
          <w:szCs w:val="27"/>
        </w:rPr>
      </w:pPr>
    </w:p>
    <w:p w14:paraId="103D52DA" w14:textId="77777777" w:rsidR="0020006B" w:rsidRDefault="009263CC">
      <w:pPr>
        <w:tabs>
          <w:tab w:val="left" w:pos="2808"/>
        </w:tabs>
        <w:rPr>
          <w:sz w:val="27"/>
          <w:szCs w:val="27"/>
        </w:rPr>
      </w:pPr>
      <w:commentRangeStart w:id="17"/>
      <w:r>
        <w:rPr>
          <w:sz w:val="27"/>
          <w:szCs w:val="27"/>
        </w:rPr>
        <w:t>Variables</w:t>
      </w:r>
      <w:commentRangeEnd w:id="17"/>
      <w:r w:rsidR="00183A61">
        <w:rPr>
          <w:rStyle w:val="CommentReference"/>
        </w:rPr>
        <w:commentReference w:id="17"/>
      </w:r>
    </w:p>
    <w:p w14:paraId="1BA02E25" w14:textId="77777777" w:rsidR="0020006B" w:rsidRDefault="009263CC">
      <w:pPr>
        <w:tabs>
          <w:tab w:val="left" w:pos="2808"/>
        </w:tabs>
        <w:rPr>
          <w:sz w:val="27"/>
          <w:szCs w:val="27"/>
        </w:rPr>
      </w:pPr>
      <w:r>
        <w:rPr>
          <w:sz w:val="27"/>
          <w:szCs w:val="27"/>
        </w:rPr>
        <w:t>I added a lot of variables to the game these variables include different options when a certain move does not necessarily work out therefore I have added another conclusion to the problem. This game hangman is ba</w:t>
      </w:r>
      <w:r>
        <w:rPr>
          <w:sz w:val="27"/>
          <w:szCs w:val="27"/>
        </w:rPr>
        <w:t>sed on rules that can be researched on the internet. While doing my research I have come across many different opinions on how the rules should go but I have decided that I would like to follow the rules I have chosen in my diagram to show how simple the g</w:t>
      </w:r>
      <w:r>
        <w:rPr>
          <w:sz w:val="27"/>
          <w:szCs w:val="27"/>
        </w:rPr>
        <w:t xml:space="preserve">ame is to play and how the rules can change depending on whether or not the player guesses the secret word correctly. </w:t>
      </w:r>
    </w:p>
    <w:p w14:paraId="6B170237" w14:textId="77777777" w:rsidR="0020006B" w:rsidRDefault="0020006B">
      <w:pPr>
        <w:tabs>
          <w:tab w:val="left" w:pos="2808"/>
        </w:tabs>
        <w:rPr>
          <w:sz w:val="27"/>
          <w:szCs w:val="27"/>
        </w:rPr>
      </w:pPr>
    </w:p>
    <w:p w14:paraId="6CBCE616" w14:textId="77777777" w:rsidR="0020006B" w:rsidRDefault="009263CC">
      <w:pPr>
        <w:tabs>
          <w:tab w:val="left" w:pos="2808"/>
        </w:tabs>
        <w:rPr>
          <w:sz w:val="27"/>
          <w:szCs w:val="27"/>
        </w:rPr>
      </w:pPr>
      <w:r>
        <w:rPr>
          <w:sz w:val="27"/>
          <w:szCs w:val="27"/>
        </w:rPr>
        <w:t xml:space="preserve">While doing my research I carefully search for a method that would be simple and </w:t>
      </w:r>
      <w:commentRangeStart w:id="18"/>
      <w:del w:id="19" w:author="Kemi Ademoye" w:date="2018-07-23T13:59:00Z">
        <w:r w:rsidDel="00D1547B">
          <w:rPr>
            <w:sz w:val="27"/>
            <w:szCs w:val="27"/>
          </w:rPr>
          <w:delText xml:space="preserve">affective </w:delText>
        </w:r>
      </w:del>
      <w:commentRangeEnd w:id="18"/>
      <w:ins w:id="20" w:author="Kemi Ademoye" w:date="2018-07-23T13:59:00Z">
        <w:r w:rsidR="00D1547B">
          <w:rPr>
            <w:sz w:val="27"/>
            <w:szCs w:val="27"/>
          </w:rPr>
          <w:t>effective</w:t>
        </w:r>
        <w:r w:rsidR="00D1547B">
          <w:rPr>
            <w:sz w:val="27"/>
            <w:szCs w:val="27"/>
          </w:rPr>
          <w:t xml:space="preserve"> </w:t>
        </w:r>
      </w:ins>
      <w:r w:rsidR="00D1547B">
        <w:rPr>
          <w:rStyle w:val="CommentReference"/>
        </w:rPr>
        <w:commentReference w:id="18"/>
      </w:r>
      <w:r>
        <w:rPr>
          <w:sz w:val="27"/>
          <w:szCs w:val="27"/>
        </w:rPr>
        <w:t xml:space="preserve">to use to create the chart and </w:t>
      </w:r>
      <w:del w:id="21" w:author="Kemi Ademoye" w:date="2018-07-23T13:59:00Z">
        <w:r w:rsidDel="00D1547B">
          <w:rPr>
            <w:sz w:val="27"/>
            <w:szCs w:val="27"/>
          </w:rPr>
          <w:delText xml:space="preserve">It </w:delText>
        </w:r>
      </w:del>
      <w:ins w:id="22" w:author="Kemi Ademoye" w:date="2018-07-23T13:59:00Z">
        <w:r w:rsidR="00D1547B">
          <w:rPr>
            <w:sz w:val="27"/>
            <w:szCs w:val="27"/>
          </w:rPr>
          <w:t>it</w:t>
        </w:r>
        <w:r w:rsidR="00D1547B">
          <w:rPr>
            <w:sz w:val="27"/>
            <w:szCs w:val="27"/>
          </w:rPr>
          <w:t xml:space="preserve"> </w:t>
        </w:r>
      </w:ins>
      <w:r>
        <w:rPr>
          <w:sz w:val="27"/>
          <w:szCs w:val="27"/>
        </w:rPr>
        <w:t xml:space="preserve">took a lot </w:t>
      </w:r>
      <w:r>
        <w:rPr>
          <w:sz w:val="27"/>
          <w:szCs w:val="27"/>
        </w:rPr>
        <w:t xml:space="preserve">of </w:t>
      </w:r>
      <w:del w:id="23" w:author="Kemi Ademoye" w:date="2018-07-23T13:59:00Z">
        <w:r w:rsidDel="00D1547B">
          <w:rPr>
            <w:sz w:val="27"/>
            <w:szCs w:val="27"/>
          </w:rPr>
          <w:delText xml:space="preserve">thing </w:delText>
        </w:r>
      </w:del>
      <w:ins w:id="24" w:author="Kemi Ademoye" w:date="2018-07-23T13:59:00Z">
        <w:r w:rsidR="00D1547B">
          <w:rPr>
            <w:sz w:val="27"/>
            <w:szCs w:val="27"/>
          </w:rPr>
          <w:t>thinking</w:t>
        </w:r>
        <w:r w:rsidR="00D1547B">
          <w:rPr>
            <w:sz w:val="27"/>
            <w:szCs w:val="27"/>
          </w:rPr>
          <w:t xml:space="preserve"> </w:t>
        </w:r>
      </w:ins>
      <w:r>
        <w:rPr>
          <w:sz w:val="27"/>
          <w:szCs w:val="27"/>
        </w:rPr>
        <w:t>and planning and eventually I had got there. Using the create really puts things into perspective and goes to show how charts really break down problems into smaller bits which overall make it easy to solve step by step. I will continue to use thi</w:t>
      </w:r>
      <w:r>
        <w:rPr>
          <w:sz w:val="27"/>
          <w:szCs w:val="27"/>
        </w:rPr>
        <w:t xml:space="preserve">s initiative in my day to day interactions as I have learnt a lot from these problem solving lessons. </w:t>
      </w:r>
    </w:p>
    <w:p w14:paraId="25D3C405" w14:textId="77777777" w:rsidR="0020006B" w:rsidRDefault="0020006B">
      <w:pPr>
        <w:tabs>
          <w:tab w:val="left" w:pos="2808"/>
        </w:tabs>
        <w:rPr>
          <w:sz w:val="27"/>
          <w:szCs w:val="27"/>
        </w:rPr>
      </w:pPr>
    </w:p>
    <w:p w14:paraId="4813A831" w14:textId="77777777" w:rsidR="0020006B" w:rsidRDefault="0020006B">
      <w:pPr>
        <w:tabs>
          <w:tab w:val="left" w:pos="2808"/>
        </w:tabs>
        <w:rPr>
          <w:sz w:val="27"/>
          <w:szCs w:val="27"/>
        </w:rPr>
      </w:pPr>
    </w:p>
    <w:p w14:paraId="3528385E" w14:textId="77777777" w:rsidR="0020006B" w:rsidRDefault="0020006B">
      <w:pPr>
        <w:tabs>
          <w:tab w:val="left" w:pos="2808"/>
        </w:tabs>
        <w:rPr>
          <w:sz w:val="27"/>
          <w:szCs w:val="27"/>
        </w:rPr>
      </w:pPr>
    </w:p>
    <w:p w14:paraId="63073C72" w14:textId="77777777" w:rsidR="00786794" w:rsidRDefault="00786794">
      <w:pPr>
        <w:tabs>
          <w:tab w:val="left" w:pos="2808"/>
        </w:tabs>
        <w:rPr>
          <w:sz w:val="27"/>
          <w:szCs w:val="27"/>
        </w:rPr>
        <w:sectPr w:rsidR="00786794">
          <w:pgSz w:w="11906" w:h="16838"/>
          <w:pgMar w:top="1440" w:right="1440" w:bottom="1440" w:left="1440" w:header="720" w:footer="720" w:gutter="0"/>
          <w:cols w:space="720"/>
        </w:sectPr>
      </w:pPr>
    </w:p>
    <w:p w14:paraId="27A6DA80" w14:textId="77777777" w:rsidR="00786794" w:rsidRPr="00786794" w:rsidRDefault="00786794" w:rsidP="00786794">
      <w:pPr>
        <w:suppressAutoHyphens w:val="0"/>
        <w:autoSpaceDN/>
        <w:spacing w:after="0" w:line="240" w:lineRule="auto"/>
        <w:textAlignment w:val="auto"/>
        <w:rPr>
          <w:rFonts w:eastAsia="Times New Roman"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786794" w:rsidRPr="00786794" w14:paraId="2B2E0C51" w14:textId="77777777" w:rsidTr="0047778A">
        <w:trPr>
          <w:jc w:val="center"/>
        </w:trPr>
        <w:tc>
          <w:tcPr>
            <w:tcW w:w="10670" w:type="dxa"/>
            <w:shd w:val="clear" w:color="auto" w:fill="BFBFBF"/>
          </w:tcPr>
          <w:p w14:paraId="4719285B" w14:textId="77777777" w:rsidR="00786794" w:rsidRPr="00786794" w:rsidRDefault="00786794" w:rsidP="00786794">
            <w:pPr>
              <w:suppressAutoHyphens w:val="0"/>
              <w:autoSpaceDN/>
              <w:spacing w:after="0" w:line="240" w:lineRule="auto"/>
              <w:textAlignment w:val="auto"/>
              <w:rPr>
                <w:rFonts w:ascii="Times New Roman" w:eastAsia="Times New Roman" w:hAnsi="Times New Roman"/>
                <w:sz w:val="20"/>
                <w:szCs w:val="20"/>
                <w:lang w:eastAsia="en-GB"/>
              </w:rPr>
            </w:pPr>
            <w:r w:rsidRPr="00786794">
              <w:rPr>
                <w:rFonts w:ascii="Times New Roman" w:eastAsia="Times New Roman" w:hAnsi="Times New Roman"/>
                <w:sz w:val="32"/>
                <w:szCs w:val="32"/>
                <w:lang w:eastAsia="en-GB"/>
              </w:rPr>
              <w:br w:type="page"/>
            </w:r>
            <w:r w:rsidRPr="00786794">
              <w:rPr>
                <w:rFonts w:eastAsia="Times New Roman" w:cs="Arial"/>
                <w:b/>
                <w:caps/>
                <w:sz w:val="40"/>
                <w:szCs w:val="20"/>
                <w:lang w:eastAsia="en-GB"/>
              </w:rPr>
              <w:t xml:space="preserve">                 marking criteria and Student FEEDBACK</w:t>
            </w:r>
          </w:p>
        </w:tc>
      </w:tr>
    </w:tbl>
    <w:p w14:paraId="209B506D" w14:textId="77777777" w:rsidR="00786794" w:rsidRPr="00786794" w:rsidRDefault="00786794" w:rsidP="00786794">
      <w:pPr>
        <w:suppressAutoHyphens w:val="0"/>
        <w:autoSpaceDN/>
        <w:spacing w:after="0" w:line="240" w:lineRule="auto"/>
        <w:textAlignment w:val="auto"/>
        <w:rPr>
          <w:rFonts w:ascii="Times New Roman" w:eastAsia="Times New Roman" w:hAnsi="Times New Roman"/>
          <w:sz w:val="16"/>
          <w:szCs w:val="20"/>
          <w:lang w:eastAsia="en-GB"/>
        </w:rPr>
      </w:pPr>
    </w:p>
    <w:p w14:paraId="016926A4" w14:textId="77777777" w:rsidR="00786794" w:rsidRPr="00786794" w:rsidRDefault="00786794" w:rsidP="00786794">
      <w:pPr>
        <w:suppressAutoHyphens w:val="0"/>
        <w:autoSpaceDN/>
        <w:spacing w:after="0" w:line="240" w:lineRule="auto"/>
        <w:jc w:val="both"/>
        <w:textAlignment w:val="auto"/>
        <w:rPr>
          <w:rFonts w:eastAsia="Times New Roman"/>
          <w:sz w:val="20"/>
          <w:szCs w:val="20"/>
        </w:rPr>
      </w:pPr>
      <w:r w:rsidRPr="00786794">
        <w:rPr>
          <w:rFonts w:eastAsia="Times New Roman"/>
          <w:sz w:val="20"/>
          <w:szCs w:val="20"/>
        </w:rPr>
        <w:t xml:space="preserve">This section details the assessment criteria. The </w:t>
      </w:r>
      <w:r w:rsidRPr="00786794">
        <w:rPr>
          <w:rFonts w:eastAsia="Times New Roman"/>
          <w:i/>
          <w:sz w:val="20"/>
          <w:szCs w:val="20"/>
        </w:rPr>
        <w:t>extent</w:t>
      </w:r>
      <w:r w:rsidRPr="00786794">
        <w:rPr>
          <w:rFonts w:eastAsia="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39FC082B" w14:textId="77777777" w:rsidR="00786794" w:rsidRPr="00786794" w:rsidRDefault="00786794" w:rsidP="00786794">
      <w:pPr>
        <w:suppressAutoHyphens w:val="0"/>
        <w:autoSpaceDN/>
        <w:spacing w:after="0" w:line="240" w:lineRule="auto"/>
        <w:textAlignment w:val="auto"/>
        <w:rPr>
          <w:rFonts w:eastAsia="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786794" w:rsidRPr="00786794" w14:paraId="5C9CB614" w14:textId="77777777" w:rsidTr="0047778A">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14D22202" w14:textId="77777777" w:rsidR="00786794" w:rsidRPr="00786794" w:rsidRDefault="00786794" w:rsidP="00786794">
            <w:pPr>
              <w:suppressAutoHyphens w:val="0"/>
              <w:autoSpaceDN/>
              <w:spacing w:after="0" w:line="240" w:lineRule="auto"/>
              <w:textAlignment w:val="auto"/>
              <w:rPr>
                <w:rFonts w:eastAsia="Times New Roman"/>
                <w:b/>
                <w:szCs w:val="20"/>
                <w:lang w:eastAsia="en-GB"/>
              </w:rPr>
            </w:pPr>
            <w:r w:rsidRPr="00786794">
              <w:rPr>
                <w:rFonts w:eastAsia="Times New Roman"/>
                <w:b/>
                <w:szCs w:val="16"/>
                <w:lang w:eastAsia="en-GB"/>
              </w:rPr>
              <w:t xml:space="preserve">Common Assessment Criteria </w:t>
            </w:r>
            <w:r w:rsidRPr="00786794">
              <w:rPr>
                <w:rFonts w:eastAsia="Times New Roman"/>
                <w:b/>
                <w:szCs w:val="20"/>
                <w:lang w:eastAsia="en-GB"/>
              </w:rPr>
              <w:t xml:space="preserve">Applied </w:t>
            </w:r>
            <w:bookmarkStart w:id="25" w:name="assessmentComponent"/>
            <w:bookmarkEnd w:id="25"/>
            <w:r w:rsidRPr="00786794">
              <w:rPr>
                <w:rFonts w:eastAsia="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5C6F5122" w14:textId="77777777" w:rsidR="00786794" w:rsidRPr="00786794" w:rsidRDefault="00786794" w:rsidP="00786794">
            <w:pPr>
              <w:suppressAutoHyphens w:val="0"/>
              <w:autoSpaceDN/>
              <w:spacing w:after="0" w:line="240" w:lineRule="auto"/>
              <w:ind w:left="34" w:right="113"/>
              <w:jc w:val="center"/>
              <w:textAlignment w:val="auto"/>
              <w:rPr>
                <w:rFonts w:eastAsia="Times New Roman"/>
                <w:b/>
                <w:sz w:val="14"/>
                <w:szCs w:val="14"/>
                <w:lang w:eastAsia="en-GB"/>
              </w:rPr>
            </w:pPr>
            <w:r w:rsidRPr="00786794">
              <w:rPr>
                <w:rFonts w:eastAsia="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5887E36" w14:textId="77777777" w:rsidR="00786794" w:rsidRPr="00786794" w:rsidRDefault="00786794" w:rsidP="00786794">
            <w:pPr>
              <w:suppressAutoHyphens w:val="0"/>
              <w:autoSpaceDN/>
              <w:spacing w:after="0" w:line="240" w:lineRule="auto"/>
              <w:ind w:left="113" w:right="113"/>
              <w:jc w:val="center"/>
              <w:textAlignment w:val="auto"/>
              <w:rPr>
                <w:rFonts w:eastAsia="Times New Roman"/>
                <w:b/>
                <w:sz w:val="14"/>
                <w:szCs w:val="14"/>
                <w:lang w:eastAsia="en-GB"/>
              </w:rPr>
            </w:pPr>
            <w:r w:rsidRPr="00786794">
              <w:rPr>
                <w:rFonts w:eastAsia="Times New Roman"/>
                <w:b/>
                <w:sz w:val="14"/>
                <w:szCs w:val="14"/>
                <w:lang w:eastAsia="en-GB"/>
              </w:rPr>
              <w:t xml:space="preserve">Marks </w:t>
            </w:r>
          </w:p>
          <w:p w14:paraId="505EB6EE" w14:textId="77777777" w:rsidR="00786794" w:rsidRPr="00786794" w:rsidRDefault="00786794" w:rsidP="00786794">
            <w:pPr>
              <w:suppressAutoHyphens w:val="0"/>
              <w:autoSpaceDN/>
              <w:spacing w:after="0" w:line="240" w:lineRule="auto"/>
              <w:ind w:left="113" w:right="113"/>
              <w:jc w:val="center"/>
              <w:textAlignment w:val="auto"/>
              <w:rPr>
                <w:rFonts w:eastAsia="Times New Roman"/>
                <w:b/>
                <w:sz w:val="14"/>
                <w:szCs w:val="14"/>
                <w:lang w:eastAsia="en-GB"/>
              </w:rPr>
            </w:pPr>
            <w:r w:rsidRPr="00786794">
              <w:rPr>
                <w:rFonts w:eastAsia="Times New Roman"/>
                <w:b/>
                <w:sz w:val="14"/>
                <w:szCs w:val="14"/>
                <w:lang w:eastAsia="en-GB"/>
              </w:rPr>
              <w:t>awarded</w:t>
            </w:r>
          </w:p>
        </w:tc>
      </w:tr>
      <w:tr w:rsidR="00786794" w:rsidRPr="00786794" w14:paraId="2BCC0BE2" w14:textId="77777777" w:rsidTr="0047778A">
        <w:trPr>
          <w:trHeight w:val="450"/>
        </w:trPr>
        <w:tc>
          <w:tcPr>
            <w:tcW w:w="4435" w:type="pct"/>
            <w:tcBorders>
              <w:top w:val="single" w:sz="4" w:space="0" w:color="auto"/>
              <w:left w:val="single" w:sz="4" w:space="0" w:color="auto"/>
              <w:right w:val="single" w:sz="4" w:space="0" w:color="auto"/>
            </w:tcBorders>
            <w:shd w:val="clear" w:color="auto" w:fill="D9D9D9"/>
          </w:tcPr>
          <w:p w14:paraId="03021382" w14:textId="77777777" w:rsidR="00786794" w:rsidRPr="00786794" w:rsidRDefault="00786794" w:rsidP="00786794">
            <w:pPr>
              <w:suppressAutoHyphens w:val="0"/>
              <w:autoSpaceDN/>
              <w:spacing w:after="0" w:line="240" w:lineRule="auto"/>
              <w:textAlignment w:val="auto"/>
              <w:rPr>
                <w:rFonts w:eastAsia="Times New Roman"/>
                <w:b/>
                <w:sz w:val="16"/>
                <w:szCs w:val="16"/>
                <w:lang w:eastAsia="en-GB"/>
              </w:rPr>
            </w:pPr>
            <w:r w:rsidRPr="00786794">
              <w:rPr>
                <w:rFonts w:eastAsia="Times New Roman"/>
                <w:b/>
                <w:sz w:val="20"/>
                <w:szCs w:val="16"/>
                <w:lang w:eastAsia="en-GB"/>
              </w:rPr>
              <w:t xml:space="preserve">1. </w:t>
            </w:r>
            <w:r w:rsidRPr="00786794">
              <w:rPr>
                <w:rFonts w:eastAsia="Times New Roman"/>
                <w:b/>
                <w:sz w:val="20"/>
                <w:szCs w:val="20"/>
                <w:lang w:eastAsia="en-GB"/>
              </w:rPr>
              <w:t>Research-informed Literature</w:t>
            </w:r>
            <w:r w:rsidRPr="00786794">
              <w:rPr>
                <w:rFonts w:eastAsia="Times New Roman"/>
                <w:b/>
                <w:sz w:val="16"/>
                <w:szCs w:val="16"/>
                <w:lang w:eastAsia="en-GB"/>
              </w:rPr>
              <w:t xml:space="preserve"> </w:t>
            </w:r>
          </w:p>
          <w:p w14:paraId="01B30778" w14:textId="77777777" w:rsidR="00786794" w:rsidRPr="00786794" w:rsidRDefault="00786794" w:rsidP="00786794">
            <w:pPr>
              <w:suppressAutoHyphens w:val="0"/>
              <w:autoSpaceDN/>
              <w:spacing w:after="120" w:line="240" w:lineRule="auto"/>
              <w:textAlignment w:val="auto"/>
              <w:rPr>
                <w:rFonts w:eastAsia="Times New Roman"/>
                <w:sz w:val="14"/>
                <w:szCs w:val="14"/>
                <w:lang w:eastAsia="en-GB"/>
              </w:rPr>
            </w:pPr>
            <w:r w:rsidRPr="00786794">
              <w:rPr>
                <w:rFonts w:eastAsia="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4C3244A3" w14:textId="77777777" w:rsidR="00786794" w:rsidRPr="00786794" w:rsidRDefault="00786794" w:rsidP="00786794">
            <w:pPr>
              <w:suppressAutoHyphens w:val="0"/>
              <w:autoSpaceDN/>
              <w:spacing w:after="0" w:line="240" w:lineRule="auto"/>
              <w:jc w:val="center"/>
              <w:textAlignment w:val="auto"/>
              <w:rPr>
                <w:rFonts w:eastAsia="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F7FFAFA" w14:textId="77777777" w:rsidR="00786794" w:rsidRPr="00786794" w:rsidRDefault="00786794" w:rsidP="00786794">
            <w:pPr>
              <w:suppressAutoHyphens w:val="0"/>
              <w:autoSpaceDN/>
              <w:spacing w:after="0" w:line="240" w:lineRule="auto"/>
              <w:jc w:val="center"/>
              <w:textAlignment w:val="auto"/>
              <w:rPr>
                <w:rFonts w:eastAsia="Times New Roman"/>
                <w:sz w:val="32"/>
                <w:szCs w:val="20"/>
                <w:lang w:eastAsia="en-GB"/>
              </w:rPr>
            </w:pPr>
          </w:p>
        </w:tc>
      </w:tr>
      <w:tr w:rsidR="00786794" w:rsidRPr="00786794" w14:paraId="268ED97F" w14:textId="77777777" w:rsidTr="0047778A">
        <w:trPr>
          <w:trHeight w:val="450"/>
        </w:trPr>
        <w:tc>
          <w:tcPr>
            <w:tcW w:w="4435" w:type="pct"/>
            <w:vMerge w:val="restart"/>
            <w:tcBorders>
              <w:top w:val="single" w:sz="4" w:space="0" w:color="auto"/>
              <w:left w:val="single" w:sz="4" w:space="0" w:color="auto"/>
              <w:right w:val="single" w:sz="4" w:space="0" w:color="auto"/>
            </w:tcBorders>
          </w:tcPr>
          <w:p w14:paraId="4DF0A662" w14:textId="77777777" w:rsidR="00786794" w:rsidRPr="00786794" w:rsidRDefault="00786794" w:rsidP="00786794">
            <w:pPr>
              <w:suppressAutoHyphens w:val="0"/>
              <w:autoSpaceDN/>
              <w:spacing w:after="120" w:line="240" w:lineRule="auto"/>
              <w:textAlignment w:val="auto"/>
              <w:rPr>
                <w:rFonts w:eastAsia="Times New Roman"/>
                <w:sz w:val="20"/>
                <w:szCs w:val="14"/>
                <w:lang w:eastAsia="en-GB"/>
              </w:rPr>
            </w:pPr>
            <w:bookmarkStart w:id="26" w:name="feedbackRIL"/>
            <w:bookmarkEnd w:id="26"/>
          </w:p>
        </w:tc>
        <w:tc>
          <w:tcPr>
            <w:tcW w:w="283" w:type="pct"/>
            <w:tcBorders>
              <w:top w:val="single" w:sz="4" w:space="0" w:color="auto"/>
              <w:left w:val="single" w:sz="4" w:space="0" w:color="auto"/>
              <w:right w:val="single" w:sz="4" w:space="0" w:color="auto"/>
            </w:tcBorders>
          </w:tcPr>
          <w:p w14:paraId="242BC9CE" w14:textId="77777777" w:rsidR="00786794" w:rsidRPr="00786794" w:rsidRDefault="00786794" w:rsidP="00786794">
            <w:pPr>
              <w:suppressAutoHyphens w:val="0"/>
              <w:autoSpaceDN/>
              <w:spacing w:after="0" w:line="240" w:lineRule="auto"/>
              <w:jc w:val="center"/>
              <w:textAlignment w:val="auto"/>
              <w:rPr>
                <w:rFonts w:eastAsia="Times New Roman"/>
                <w:sz w:val="20"/>
                <w:szCs w:val="20"/>
                <w:lang w:eastAsia="en-GB"/>
              </w:rPr>
            </w:pPr>
            <w:bookmarkStart w:id="27" w:name="totalRIL"/>
            <w:bookmarkEnd w:id="27"/>
          </w:p>
        </w:tc>
        <w:tc>
          <w:tcPr>
            <w:tcW w:w="283" w:type="pct"/>
            <w:vMerge w:val="restart"/>
            <w:tcBorders>
              <w:top w:val="single" w:sz="4" w:space="0" w:color="auto"/>
              <w:left w:val="single" w:sz="4" w:space="0" w:color="auto"/>
              <w:bottom w:val="single" w:sz="4" w:space="0" w:color="auto"/>
              <w:right w:val="single" w:sz="4" w:space="0" w:color="auto"/>
            </w:tcBorders>
          </w:tcPr>
          <w:p w14:paraId="3EE9B343" w14:textId="77777777" w:rsidR="00786794" w:rsidRPr="00786794" w:rsidRDefault="00786794" w:rsidP="00786794">
            <w:pPr>
              <w:suppressAutoHyphens w:val="0"/>
              <w:autoSpaceDN/>
              <w:spacing w:after="0" w:line="240" w:lineRule="auto"/>
              <w:jc w:val="center"/>
              <w:textAlignment w:val="auto"/>
              <w:rPr>
                <w:rFonts w:eastAsia="Times New Roman"/>
                <w:sz w:val="20"/>
                <w:szCs w:val="20"/>
                <w:lang w:eastAsia="en-GB"/>
              </w:rPr>
            </w:pPr>
            <w:bookmarkStart w:id="28" w:name="markRIL"/>
            <w:bookmarkEnd w:id="28"/>
          </w:p>
        </w:tc>
      </w:tr>
      <w:tr w:rsidR="00786794" w:rsidRPr="00786794" w14:paraId="4C1B462B" w14:textId="77777777" w:rsidTr="0047778A">
        <w:trPr>
          <w:trHeight w:val="451"/>
        </w:trPr>
        <w:tc>
          <w:tcPr>
            <w:tcW w:w="4435" w:type="pct"/>
            <w:vMerge/>
            <w:tcBorders>
              <w:left w:val="single" w:sz="4" w:space="0" w:color="auto"/>
              <w:bottom w:val="single" w:sz="4" w:space="0" w:color="auto"/>
              <w:right w:val="single" w:sz="4" w:space="0" w:color="auto"/>
            </w:tcBorders>
          </w:tcPr>
          <w:p w14:paraId="513AB3E7" w14:textId="77777777" w:rsidR="00786794" w:rsidRPr="00786794" w:rsidRDefault="00786794" w:rsidP="00786794">
            <w:pPr>
              <w:suppressAutoHyphens w:val="0"/>
              <w:autoSpaceDN/>
              <w:spacing w:after="0" w:line="240" w:lineRule="auto"/>
              <w:textAlignment w:val="auto"/>
              <w:rPr>
                <w:rFonts w:eastAsia="Times New Roman"/>
                <w:b/>
                <w:sz w:val="16"/>
                <w:szCs w:val="16"/>
                <w:lang w:eastAsia="en-GB"/>
              </w:rPr>
            </w:pPr>
          </w:p>
        </w:tc>
        <w:tc>
          <w:tcPr>
            <w:tcW w:w="283" w:type="pct"/>
            <w:tcBorders>
              <w:left w:val="single" w:sz="4" w:space="0" w:color="auto"/>
              <w:bottom w:val="single" w:sz="4" w:space="0" w:color="auto"/>
              <w:right w:val="single" w:sz="4" w:space="0" w:color="auto"/>
            </w:tcBorders>
          </w:tcPr>
          <w:p w14:paraId="54148BCB" w14:textId="77777777" w:rsidR="00786794" w:rsidRPr="00786794" w:rsidRDefault="00786794" w:rsidP="00786794">
            <w:pPr>
              <w:suppressAutoHyphens w:val="0"/>
              <w:autoSpaceDN/>
              <w:spacing w:after="0" w:line="240" w:lineRule="auto"/>
              <w:textAlignment w:val="auto"/>
              <w:rPr>
                <w:rFonts w:eastAsia="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343D3A6" w14:textId="77777777" w:rsidR="00786794" w:rsidRPr="00786794" w:rsidRDefault="00786794" w:rsidP="00786794">
            <w:pPr>
              <w:suppressAutoHyphens w:val="0"/>
              <w:autoSpaceDN/>
              <w:spacing w:after="0" w:line="240" w:lineRule="auto"/>
              <w:jc w:val="center"/>
              <w:textAlignment w:val="auto"/>
              <w:rPr>
                <w:rFonts w:eastAsia="Times New Roman"/>
                <w:sz w:val="32"/>
                <w:szCs w:val="20"/>
                <w:lang w:eastAsia="en-GB"/>
              </w:rPr>
            </w:pPr>
          </w:p>
        </w:tc>
      </w:tr>
      <w:tr w:rsidR="00786794" w:rsidRPr="00786794" w14:paraId="0A63F9F2" w14:textId="77777777" w:rsidTr="0047778A">
        <w:trPr>
          <w:trHeight w:val="450"/>
        </w:trPr>
        <w:tc>
          <w:tcPr>
            <w:tcW w:w="4435" w:type="pct"/>
            <w:tcBorders>
              <w:top w:val="single" w:sz="4" w:space="0" w:color="auto"/>
              <w:left w:val="single" w:sz="4" w:space="0" w:color="auto"/>
              <w:right w:val="single" w:sz="4" w:space="0" w:color="auto"/>
            </w:tcBorders>
            <w:shd w:val="clear" w:color="auto" w:fill="D9D9D9"/>
          </w:tcPr>
          <w:p w14:paraId="4D5FC8AC" w14:textId="77777777" w:rsidR="00786794" w:rsidRPr="00786794" w:rsidRDefault="00786794" w:rsidP="00786794">
            <w:pPr>
              <w:suppressAutoHyphens w:val="0"/>
              <w:autoSpaceDN/>
              <w:spacing w:after="0" w:line="240" w:lineRule="auto"/>
              <w:textAlignment w:val="auto"/>
              <w:rPr>
                <w:rFonts w:eastAsia="Times New Roman"/>
                <w:b/>
                <w:sz w:val="20"/>
                <w:szCs w:val="20"/>
                <w:lang w:eastAsia="en-GB"/>
              </w:rPr>
            </w:pPr>
            <w:r w:rsidRPr="00786794">
              <w:rPr>
                <w:rFonts w:eastAsia="Times New Roman"/>
                <w:b/>
                <w:sz w:val="20"/>
                <w:szCs w:val="16"/>
                <w:lang w:eastAsia="en-GB"/>
              </w:rPr>
              <w:t xml:space="preserve">2. </w:t>
            </w:r>
            <w:r w:rsidRPr="00786794">
              <w:rPr>
                <w:rFonts w:eastAsia="Times New Roman"/>
                <w:b/>
                <w:sz w:val="20"/>
                <w:szCs w:val="20"/>
                <w:lang w:eastAsia="en-GB"/>
              </w:rPr>
              <w:t>Knowledge and Understanding of Subject</w:t>
            </w:r>
          </w:p>
          <w:p w14:paraId="6EA23B49" w14:textId="77777777" w:rsidR="00786794" w:rsidRPr="00786794" w:rsidRDefault="00786794" w:rsidP="00786794">
            <w:pPr>
              <w:suppressAutoHyphens w:val="0"/>
              <w:autoSpaceDN/>
              <w:spacing w:after="120" w:line="240" w:lineRule="auto"/>
              <w:textAlignment w:val="auto"/>
              <w:rPr>
                <w:rFonts w:eastAsia="Times New Roman"/>
                <w:sz w:val="14"/>
                <w:szCs w:val="14"/>
                <w:lang w:eastAsia="en-GB"/>
              </w:rPr>
            </w:pPr>
            <w:r w:rsidRPr="00786794">
              <w:rPr>
                <w:rFonts w:eastAsia="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60C94053" w14:textId="77777777" w:rsidR="00786794" w:rsidRPr="00786794" w:rsidRDefault="00786794" w:rsidP="00786794">
            <w:pPr>
              <w:suppressAutoHyphens w:val="0"/>
              <w:autoSpaceDN/>
              <w:spacing w:after="0" w:line="240" w:lineRule="auto"/>
              <w:jc w:val="center"/>
              <w:textAlignment w:val="auto"/>
              <w:rPr>
                <w:rFonts w:eastAsia="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3B5A412" w14:textId="77777777" w:rsidR="00786794" w:rsidRPr="00786794" w:rsidRDefault="00786794" w:rsidP="00786794">
            <w:pPr>
              <w:suppressAutoHyphens w:val="0"/>
              <w:autoSpaceDN/>
              <w:spacing w:after="0" w:line="240" w:lineRule="auto"/>
              <w:jc w:val="center"/>
              <w:textAlignment w:val="auto"/>
              <w:rPr>
                <w:rFonts w:eastAsia="Times New Roman"/>
                <w:sz w:val="32"/>
                <w:szCs w:val="20"/>
                <w:lang w:eastAsia="en-GB"/>
              </w:rPr>
            </w:pPr>
          </w:p>
        </w:tc>
      </w:tr>
      <w:tr w:rsidR="00786794" w:rsidRPr="00786794" w14:paraId="716A30AB" w14:textId="77777777" w:rsidTr="0047778A">
        <w:trPr>
          <w:trHeight w:val="450"/>
        </w:trPr>
        <w:tc>
          <w:tcPr>
            <w:tcW w:w="4435" w:type="pct"/>
            <w:vMerge w:val="restart"/>
            <w:tcBorders>
              <w:top w:val="single" w:sz="4" w:space="0" w:color="auto"/>
              <w:left w:val="single" w:sz="4" w:space="0" w:color="auto"/>
              <w:right w:val="single" w:sz="4" w:space="0" w:color="auto"/>
            </w:tcBorders>
          </w:tcPr>
          <w:p w14:paraId="38785D41" w14:textId="77777777" w:rsidR="00786794" w:rsidRPr="00786794" w:rsidRDefault="00786794" w:rsidP="00786794">
            <w:pPr>
              <w:suppressAutoHyphens w:val="0"/>
              <w:autoSpaceDN/>
              <w:spacing w:after="120" w:line="240" w:lineRule="auto"/>
              <w:textAlignment w:val="auto"/>
              <w:rPr>
                <w:rFonts w:eastAsia="Times New Roman"/>
                <w:sz w:val="20"/>
                <w:szCs w:val="14"/>
                <w:lang w:eastAsia="en-GB"/>
              </w:rPr>
            </w:pPr>
            <w:bookmarkStart w:id="29" w:name="feedbackKUS"/>
            <w:bookmarkEnd w:id="29"/>
            <w:r w:rsidRPr="00786794">
              <w:rPr>
                <w:rFonts w:eastAsia="Times New Roman"/>
                <w:sz w:val="20"/>
                <w:szCs w:val="14"/>
                <w:lang w:eastAsia="en-GB"/>
              </w:rPr>
              <w:t xml:space="preserve">Demonstrates only a very basic understanding of requirements analysis. The requirements provided are very brief and they have also not been provided using the </w:t>
            </w:r>
            <w:proofErr w:type="spellStart"/>
            <w:r w:rsidRPr="00786794">
              <w:rPr>
                <w:rFonts w:eastAsia="Times New Roman"/>
                <w:sz w:val="20"/>
                <w:szCs w:val="14"/>
                <w:lang w:eastAsia="en-GB"/>
              </w:rPr>
              <w:t>MoSCoW</w:t>
            </w:r>
            <w:proofErr w:type="spellEnd"/>
            <w:r w:rsidRPr="00786794">
              <w:rPr>
                <w:rFonts w:eastAsia="Times New Roman"/>
                <w:sz w:val="20"/>
                <w:szCs w:val="14"/>
                <w:lang w:eastAsia="en-GB"/>
              </w:rPr>
              <w:t xml:space="preserve"> prioritisation technique. Although you have a section titled "Variables" in your report, the section does not correctly identify any variables for the solution and your implemented flowchart does not make use of variables. (Grade mark: 12.00%)</w:t>
            </w:r>
          </w:p>
        </w:tc>
        <w:tc>
          <w:tcPr>
            <w:tcW w:w="283" w:type="pct"/>
            <w:tcBorders>
              <w:top w:val="single" w:sz="4" w:space="0" w:color="auto"/>
              <w:left w:val="single" w:sz="4" w:space="0" w:color="auto"/>
              <w:right w:val="single" w:sz="4" w:space="0" w:color="auto"/>
            </w:tcBorders>
          </w:tcPr>
          <w:p w14:paraId="7C9E641F" w14:textId="77777777" w:rsidR="00786794" w:rsidRPr="00786794" w:rsidRDefault="00786794" w:rsidP="00786794">
            <w:pPr>
              <w:suppressAutoHyphens w:val="0"/>
              <w:autoSpaceDN/>
              <w:spacing w:after="0" w:line="240" w:lineRule="auto"/>
              <w:jc w:val="center"/>
              <w:textAlignment w:val="auto"/>
              <w:rPr>
                <w:rFonts w:eastAsia="Times New Roman"/>
                <w:sz w:val="20"/>
                <w:szCs w:val="20"/>
                <w:lang w:eastAsia="en-GB"/>
              </w:rPr>
            </w:pPr>
            <w:bookmarkStart w:id="30" w:name="totalKUS"/>
            <w:bookmarkEnd w:id="30"/>
            <w:r w:rsidRPr="00786794">
              <w:rPr>
                <w:rFonts w:eastAsia="Times New Roman"/>
                <w:sz w:val="20"/>
                <w:szCs w:val="20"/>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6373ED79" w14:textId="77777777" w:rsidR="00786794" w:rsidRPr="00786794" w:rsidRDefault="00786794" w:rsidP="00786794">
            <w:pPr>
              <w:suppressAutoHyphens w:val="0"/>
              <w:autoSpaceDN/>
              <w:spacing w:after="0" w:line="240" w:lineRule="auto"/>
              <w:jc w:val="center"/>
              <w:textAlignment w:val="auto"/>
              <w:rPr>
                <w:rFonts w:eastAsia="Times New Roman"/>
                <w:sz w:val="20"/>
                <w:szCs w:val="20"/>
                <w:lang w:eastAsia="en-GB"/>
              </w:rPr>
            </w:pPr>
            <w:bookmarkStart w:id="31" w:name="markKUS"/>
            <w:bookmarkEnd w:id="31"/>
            <w:r w:rsidRPr="00786794">
              <w:rPr>
                <w:rFonts w:eastAsia="Times New Roman"/>
                <w:sz w:val="20"/>
                <w:szCs w:val="20"/>
                <w:lang w:eastAsia="en-GB"/>
              </w:rPr>
              <w:t>3</w:t>
            </w:r>
          </w:p>
        </w:tc>
      </w:tr>
      <w:tr w:rsidR="00786794" w:rsidRPr="00786794" w14:paraId="04132672" w14:textId="77777777" w:rsidTr="0047778A">
        <w:trPr>
          <w:trHeight w:val="451"/>
        </w:trPr>
        <w:tc>
          <w:tcPr>
            <w:tcW w:w="4435" w:type="pct"/>
            <w:vMerge/>
            <w:tcBorders>
              <w:left w:val="single" w:sz="4" w:space="0" w:color="auto"/>
              <w:bottom w:val="single" w:sz="4" w:space="0" w:color="auto"/>
              <w:right w:val="single" w:sz="4" w:space="0" w:color="auto"/>
            </w:tcBorders>
          </w:tcPr>
          <w:p w14:paraId="11D9F7AD" w14:textId="77777777" w:rsidR="00786794" w:rsidRPr="00786794" w:rsidRDefault="00786794" w:rsidP="00786794">
            <w:pPr>
              <w:suppressAutoHyphens w:val="0"/>
              <w:autoSpaceDN/>
              <w:spacing w:after="0" w:line="240" w:lineRule="auto"/>
              <w:textAlignment w:val="auto"/>
              <w:rPr>
                <w:rFonts w:eastAsia="Times New Roman"/>
                <w:b/>
                <w:sz w:val="16"/>
                <w:szCs w:val="16"/>
                <w:lang w:eastAsia="en-GB"/>
              </w:rPr>
            </w:pPr>
          </w:p>
        </w:tc>
        <w:tc>
          <w:tcPr>
            <w:tcW w:w="283" w:type="pct"/>
            <w:tcBorders>
              <w:left w:val="single" w:sz="4" w:space="0" w:color="auto"/>
              <w:bottom w:val="single" w:sz="4" w:space="0" w:color="auto"/>
              <w:right w:val="single" w:sz="4" w:space="0" w:color="auto"/>
            </w:tcBorders>
          </w:tcPr>
          <w:p w14:paraId="71FF5C85" w14:textId="77777777" w:rsidR="00786794" w:rsidRPr="00786794" w:rsidRDefault="00786794" w:rsidP="00786794">
            <w:pPr>
              <w:suppressAutoHyphens w:val="0"/>
              <w:autoSpaceDN/>
              <w:spacing w:after="0" w:line="240" w:lineRule="auto"/>
              <w:textAlignment w:val="auto"/>
              <w:rPr>
                <w:rFonts w:eastAsia="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C8D4EC1" w14:textId="77777777" w:rsidR="00786794" w:rsidRPr="00786794" w:rsidRDefault="00786794" w:rsidP="00786794">
            <w:pPr>
              <w:suppressAutoHyphens w:val="0"/>
              <w:autoSpaceDN/>
              <w:spacing w:after="0" w:line="240" w:lineRule="auto"/>
              <w:jc w:val="center"/>
              <w:textAlignment w:val="auto"/>
              <w:rPr>
                <w:rFonts w:eastAsia="Times New Roman"/>
                <w:sz w:val="32"/>
                <w:szCs w:val="20"/>
                <w:lang w:eastAsia="en-GB"/>
              </w:rPr>
            </w:pPr>
          </w:p>
        </w:tc>
      </w:tr>
      <w:tr w:rsidR="00786794" w:rsidRPr="00786794" w14:paraId="1A8647F3" w14:textId="77777777" w:rsidTr="0047778A">
        <w:trPr>
          <w:trHeight w:val="450"/>
        </w:trPr>
        <w:tc>
          <w:tcPr>
            <w:tcW w:w="4435" w:type="pct"/>
            <w:tcBorders>
              <w:top w:val="single" w:sz="4" w:space="0" w:color="auto"/>
              <w:left w:val="single" w:sz="4" w:space="0" w:color="auto"/>
              <w:right w:val="single" w:sz="4" w:space="0" w:color="auto"/>
            </w:tcBorders>
            <w:shd w:val="clear" w:color="auto" w:fill="D9D9D9"/>
          </w:tcPr>
          <w:p w14:paraId="6DB69F48" w14:textId="77777777" w:rsidR="00786794" w:rsidRPr="00786794" w:rsidRDefault="00786794" w:rsidP="00786794">
            <w:pPr>
              <w:suppressAutoHyphens w:val="0"/>
              <w:autoSpaceDN/>
              <w:spacing w:after="0" w:line="240" w:lineRule="auto"/>
              <w:textAlignment w:val="auto"/>
              <w:rPr>
                <w:rFonts w:eastAsia="Times New Roman"/>
                <w:b/>
                <w:sz w:val="16"/>
                <w:szCs w:val="16"/>
                <w:lang w:eastAsia="en-GB"/>
              </w:rPr>
            </w:pPr>
            <w:r w:rsidRPr="00786794">
              <w:rPr>
                <w:rFonts w:eastAsia="Times New Roman"/>
                <w:b/>
                <w:sz w:val="20"/>
                <w:szCs w:val="16"/>
                <w:lang w:eastAsia="en-GB"/>
              </w:rPr>
              <w:t xml:space="preserve">3. </w:t>
            </w:r>
            <w:r w:rsidRPr="00786794">
              <w:rPr>
                <w:rFonts w:eastAsia="Times New Roman"/>
                <w:b/>
                <w:sz w:val="20"/>
                <w:szCs w:val="20"/>
                <w:lang w:eastAsia="en-GB"/>
              </w:rPr>
              <w:t>Analysis</w:t>
            </w:r>
          </w:p>
          <w:p w14:paraId="12096C05" w14:textId="77777777" w:rsidR="00786794" w:rsidRPr="00786794" w:rsidRDefault="00786794" w:rsidP="00786794">
            <w:pPr>
              <w:suppressAutoHyphens w:val="0"/>
              <w:autoSpaceDN/>
              <w:spacing w:after="120" w:line="240" w:lineRule="auto"/>
              <w:textAlignment w:val="auto"/>
              <w:rPr>
                <w:rFonts w:eastAsia="Times New Roman"/>
                <w:sz w:val="14"/>
                <w:szCs w:val="14"/>
                <w:lang w:eastAsia="en-GB"/>
              </w:rPr>
            </w:pPr>
            <w:r w:rsidRPr="00786794">
              <w:rPr>
                <w:rFonts w:eastAsia="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0E81ADCC" w14:textId="77777777" w:rsidR="00786794" w:rsidRPr="00786794" w:rsidRDefault="00786794" w:rsidP="00786794">
            <w:pPr>
              <w:suppressAutoHyphens w:val="0"/>
              <w:autoSpaceDN/>
              <w:spacing w:after="0" w:line="240" w:lineRule="auto"/>
              <w:jc w:val="center"/>
              <w:textAlignment w:val="auto"/>
              <w:rPr>
                <w:rFonts w:eastAsia="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FF52482" w14:textId="77777777" w:rsidR="00786794" w:rsidRPr="00786794" w:rsidRDefault="00786794" w:rsidP="00786794">
            <w:pPr>
              <w:suppressAutoHyphens w:val="0"/>
              <w:autoSpaceDN/>
              <w:spacing w:after="0" w:line="240" w:lineRule="auto"/>
              <w:jc w:val="center"/>
              <w:textAlignment w:val="auto"/>
              <w:rPr>
                <w:rFonts w:eastAsia="Times New Roman"/>
                <w:sz w:val="32"/>
                <w:szCs w:val="20"/>
                <w:lang w:eastAsia="en-GB"/>
              </w:rPr>
            </w:pPr>
          </w:p>
        </w:tc>
      </w:tr>
      <w:tr w:rsidR="00786794" w:rsidRPr="00786794" w14:paraId="2D42137B" w14:textId="77777777" w:rsidTr="0047778A">
        <w:trPr>
          <w:trHeight w:val="450"/>
        </w:trPr>
        <w:tc>
          <w:tcPr>
            <w:tcW w:w="4435" w:type="pct"/>
            <w:vMerge w:val="restart"/>
            <w:tcBorders>
              <w:top w:val="single" w:sz="4" w:space="0" w:color="auto"/>
              <w:left w:val="single" w:sz="4" w:space="0" w:color="auto"/>
              <w:right w:val="single" w:sz="4" w:space="0" w:color="auto"/>
            </w:tcBorders>
          </w:tcPr>
          <w:p w14:paraId="2C82FC03" w14:textId="77777777" w:rsidR="00786794" w:rsidRPr="00786794" w:rsidRDefault="00786794" w:rsidP="00786794">
            <w:pPr>
              <w:suppressAutoHyphens w:val="0"/>
              <w:autoSpaceDN/>
              <w:spacing w:after="120" w:line="240" w:lineRule="auto"/>
              <w:textAlignment w:val="auto"/>
              <w:rPr>
                <w:rFonts w:eastAsia="Times New Roman"/>
                <w:sz w:val="20"/>
                <w:szCs w:val="14"/>
                <w:lang w:eastAsia="en-GB"/>
              </w:rPr>
            </w:pPr>
            <w:bookmarkStart w:id="32" w:name="feedbackANA"/>
            <w:bookmarkEnd w:id="32"/>
            <w:r w:rsidRPr="00786794">
              <w:rPr>
                <w:rFonts w:eastAsia="Times New Roman"/>
                <w:sz w:val="20"/>
                <w:szCs w:val="14"/>
                <w:lang w:eastAsia="en-GB"/>
              </w:rPr>
              <w:t xml:space="preserve"> Good background introduction to Hangman and you have provided some basic rules for the game. As mentioned above, you have not used the required </w:t>
            </w:r>
            <w:proofErr w:type="spellStart"/>
            <w:r w:rsidRPr="00786794">
              <w:rPr>
                <w:rFonts w:eastAsia="Times New Roman"/>
                <w:sz w:val="20"/>
                <w:szCs w:val="14"/>
                <w:lang w:eastAsia="en-GB"/>
              </w:rPr>
              <w:t>MoSCoW</w:t>
            </w:r>
            <w:proofErr w:type="spellEnd"/>
            <w:r w:rsidRPr="00786794">
              <w:rPr>
                <w:rFonts w:eastAsia="Times New Roman"/>
                <w:sz w:val="20"/>
                <w:szCs w:val="14"/>
                <w:lang w:eastAsia="en-GB"/>
              </w:rPr>
              <w:t xml:space="preserve"> prioritisation technique for your requirements. Please read the assignment brief carefully in future. (Grade mark: 20.00%)</w:t>
            </w:r>
          </w:p>
        </w:tc>
        <w:tc>
          <w:tcPr>
            <w:tcW w:w="283" w:type="pct"/>
            <w:tcBorders>
              <w:top w:val="single" w:sz="4" w:space="0" w:color="auto"/>
              <w:left w:val="single" w:sz="4" w:space="0" w:color="auto"/>
              <w:right w:val="single" w:sz="4" w:space="0" w:color="auto"/>
            </w:tcBorders>
          </w:tcPr>
          <w:p w14:paraId="380AC48D" w14:textId="77777777" w:rsidR="00786794" w:rsidRPr="00786794" w:rsidRDefault="00786794" w:rsidP="00786794">
            <w:pPr>
              <w:suppressAutoHyphens w:val="0"/>
              <w:autoSpaceDN/>
              <w:spacing w:after="0" w:line="240" w:lineRule="auto"/>
              <w:jc w:val="center"/>
              <w:textAlignment w:val="auto"/>
              <w:rPr>
                <w:rFonts w:eastAsia="Times New Roman"/>
                <w:sz w:val="20"/>
                <w:szCs w:val="20"/>
                <w:lang w:eastAsia="en-GB"/>
              </w:rPr>
            </w:pPr>
            <w:bookmarkStart w:id="33" w:name="totalANA"/>
            <w:bookmarkEnd w:id="33"/>
            <w:r w:rsidRPr="00786794">
              <w:rPr>
                <w:rFonts w:eastAsia="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10231750" w14:textId="77777777" w:rsidR="00786794" w:rsidRPr="00786794" w:rsidRDefault="00786794" w:rsidP="00786794">
            <w:pPr>
              <w:suppressAutoHyphens w:val="0"/>
              <w:autoSpaceDN/>
              <w:spacing w:after="0" w:line="240" w:lineRule="auto"/>
              <w:jc w:val="center"/>
              <w:textAlignment w:val="auto"/>
              <w:rPr>
                <w:rFonts w:eastAsia="Times New Roman"/>
                <w:sz w:val="20"/>
                <w:szCs w:val="20"/>
                <w:lang w:eastAsia="en-GB"/>
              </w:rPr>
            </w:pPr>
            <w:bookmarkStart w:id="34" w:name="markANA"/>
            <w:bookmarkEnd w:id="34"/>
            <w:r w:rsidRPr="00786794">
              <w:rPr>
                <w:rFonts w:eastAsia="Times New Roman"/>
                <w:sz w:val="20"/>
                <w:szCs w:val="20"/>
                <w:lang w:eastAsia="en-GB"/>
              </w:rPr>
              <w:t>4</w:t>
            </w:r>
          </w:p>
        </w:tc>
      </w:tr>
      <w:tr w:rsidR="00786794" w:rsidRPr="00786794" w14:paraId="0ABD6D7B" w14:textId="77777777" w:rsidTr="0047778A">
        <w:trPr>
          <w:trHeight w:val="451"/>
        </w:trPr>
        <w:tc>
          <w:tcPr>
            <w:tcW w:w="4435" w:type="pct"/>
            <w:vMerge/>
            <w:tcBorders>
              <w:left w:val="single" w:sz="4" w:space="0" w:color="auto"/>
              <w:bottom w:val="single" w:sz="4" w:space="0" w:color="auto"/>
              <w:right w:val="single" w:sz="4" w:space="0" w:color="auto"/>
            </w:tcBorders>
          </w:tcPr>
          <w:p w14:paraId="5AF23118" w14:textId="77777777" w:rsidR="00786794" w:rsidRPr="00786794" w:rsidRDefault="00786794" w:rsidP="00786794">
            <w:pPr>
              <w:suppressAutoHyphens w:val="0"/>
              <w:autoSpaceDN/>
              <w:spacing w:after="0" w:line="240" w:lineRule="auto"/>
              <w:textAlignment w:val="auto"/>
              <w:rPr>
                <w:rFonts w:eastAsia="Times New Roman"/>
                <w:b/>
                <w:sz w:val="16"/>
                <w:szCs w:val="16"/>
                <w:lang w:eastAsia="en-GB"/>
              </w:rPr>
            </w:pPr>
          </w:p>
        </w:tc>
        <w:tc>
          <w:tcPr>
            <w:tcW w:w="283" w:type="pct"/>
            <w:tcBorders>
              <w:left w:val="single" w:sz="4" w:space="0" w:color="auto"/>
              <w:bottom w:val="single" w:sz="4" w:space="0" w:color="auto"/>
              <w:right w:val="single" w:sz="4" w:space="0" w:color="auto"/>
            </w:tcBorders>
          </w:tcPr>
          <w:p w14:paraId="185256A3" w14:textId="77777777" w:rsidR="00786794" w:rsidRPr="00786794" w:rsidRDefault="00786794" w:rsidP="00786794">
            <w:pPr>
              <w:suppressAutoHyphens w:val="0"/>
              <w:autoSpaceDN/>
              <w:spacing w:after="0" w:line="240" w:lineRule="auto"/>
              <w:textAlignment w:val="auto"/>
              <w:rPr>
                <w:rFonts w:eastAsia="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9D27ACA" w14:textId="77777777" w:rsidR="00786794" w:rsidRPr="00786794" w:rsidRDefault="00786794" w:rsidP="00786794">
            <w:pPr>
              <w:suppressAutoHyphens w:val="0"/>
              <w:autoSpaceDN/>
              <w:spacing w:after="0" w:line="240" w:lineRule="auto"/>
              <w:jc w:val="center"/>
              <w:textAlignment w:val="auto"/>
              <w:rPr>
                <w:rFonts w:eastAsia="Times New Roman"/>
                <w:sz w:val="32"/>
                <w:szCs w:val="20"/>
                <w:lang w:eastAsia="en-GB"/>
              </w:rPr>
            </w:pPr>
          </w:p>
        </w:tc>
      </w:tr>
      <w:tr w:rsidR="00786794" w:rsidRPr="00786794" w14:paraId="37A89174" w14:textId="77777777" w:rsidTr="0047778A">
        <w:trPr>
          <w:trHeight w:val="450"/>
        </w:trPr>
        <w:tc>
          <w:tcPr>
            <w:tcW w:w="4435" w:type="pct"/>
            <w:tcBorders>
              <w:top w:val="single" w:sz="4" w:space="0" w:color="auto"/>
              <w:left w:val="single" w:sz="4" w:space="0" w:color="auto"/>
              <w:right w:val="single" w:sz="4" w:space="0" w:color="auto"/>
            </w:tcBorders>
            <w:shd w:val="clear" w:color="auto" w:fill="D9D9D9"/>
          </w:tcPr>
          <w:p w14:paraId="201DAFD9" w14:textId="77777777" w:rsidR="00786794" w:rsidRPr="00786794" w:rsidRDefault="00786794" w:rsidP="00786794">
            <w:pPr>
              <w:suppressAutoHyphens w:val="0"/>
              <w:autoSpaceDN/>
              <w:spacing w:after="0" w:line="240" w:lineRule="auto"/>
              <w:textAlignment w:val="auto"/>
              <w:rPr>
                <w:rFonts w:eastAsia="Times New Roman"/>
                <w:b/>
                <w:sz w:val="16"/>
                <w:szCs w:val="16"/>
                <w:lang w:eastAsia="en-GB"/>
              </w:rPr>
            </w:pPr>
            <w:r w:rsidRPr="00786794">
              <w:rPr>
                <w:rFonts w:eastAsia="Times New Roman"/>
                <w:b/>
                <w:sz w:val="20"/>
                <w:szCs w:val="16"/>
                <w:lang w:eastAsia="en-GB"/>
              </w:rPr>
              <w:t xml:space="preserve">4. </w:t>
            </w:r>
            <w:r w:rsidRPr="00786794">
              <w:rPr>
                <w:rFonts w:eastAsia="Times New Roman"/>
                <w:b/>
                <w:sz w:val="20"/>
                <w:szCs w:val="20"/>
                <w:lang w:eastAsia="en-GB"/>
              </w:rPr>
              <w:t>Practical Application and Deployment</w:t>
            </w:r>
          </w:p>
          <w:p w14:paraId="2DEFD919" w14:textId="77777777" w:rsidR="00786794" w:rsidRPr="00786794" w:rsidRDefault="00786794" w:rsidP="00786794">
            <w:pPr>
              <w:suppressAutoHyphens w:val="0"/>
              <w:autoSpaceDN/>
              <w:spacing w:after="120" w:line="240" w:lineRule="auto"/>
              <w:textAlignment w:val="auto"/>
              <w:rPr>
                <w:rFonts w:eastAsia="Times New Roman"/>
                <w:sz w:val="14"/>
                <w:szCs w:val="14"/>
                <w:lang w:eastAsia="en-GB"/>
              </w:rPr>
            </w:pPr>
            <w:r w:rsidRPr="00786794">
              <w:rPr>
                <w:rFonts w:eastAsia="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65684F93" w14:textId="77777777" w:rsidR="00786794" w:rsidRPr="00786794" w:rsidRDefault="00786794" w:rsidP="00786794">
            <w:pPr>
              <w:suppressAutoHyphens w:val="0"/>
              <w:autoSpaceDN/>
              <w:spacing w:after="0" w:line="240" w:lineRule="auto"/>
              <w:jc w:val="center"/>
              <w:textAlignment w:val="auto"/>
              <w:rPr>
                <w:rFonts w:eastAsia="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DC19CC8" w14:textId="77777777" w:rsidR="00786794" w:rsidRPr="00786794" w:rsidRDefault="00786794" w:rsidP="00786794">
            <w:pPr>
              <w:suppressAutoHyphens w:val="0"/>
              <w:autoSpaceDN/>
              <w:spacing w:after="0" w:line="240" w:lineRule="auto"/>
              <w:jc w:val="center"/>
              <w:textAlignment w:val="auto"/>
              <w:rPr>
                <w:rFonts w:eastAsia="Times New Roman"/>
                <w:sz w:val="32"/>
                <w:szCs w:val="20"/>
                <w:lang w:eastAsia="en-GB"/>
              </w:rPr>
            </w:pPr>
          </w:p>
        </w:tc>
      </w:tr>
      <w:tr w:rsidR="00786794" w:rsidRPr="00786794" w14:paraId="601D85BC" w14:textId="77777777" w:rsidTr="0047778A">
        <w:trPr>
          <w:trHeight w:val="451"/>
        </w:trPr>
        <w:tc>
          <w:tcPr>
            <w:tcW w:w="4435" w:type="pct"/>
            <w:vMerge w:val="restart"/>
            <w:tcBorders>
              <w:top w:val="single" w:sz="4" w:space="0" w:color="auto"/>
              <w:left w:val="single" w:sz="4" w:space="0" w:color="auto"/>
              <w:right w:val="single" w:sz="4" w:space="0" w:color="auto"/>
            </w:tcBorders>
          </w:tcPr>
          <w:p w14:paraId="58E0DF17" w14:textId="77777777" w:rsidR="00786794" w:rsidRPr="00786794" w:rsidRDefault="00786794" w:rsidP="00786794">
            <w:pPr>
              <w:suppressAutoHyphens w:val="0"/>
              <w:autoSpaceDN/>
              <w:spacing w:after="120" w:line="240" w:lineRule="auto"/>
              <w:textAlignment w:val="auto"/>
              <w:rPr>
                <w:rFonts w:eastAsia="Times New Roman"/>
                <w:sz w:val="20"/>
                <w:szCs w:val="14"/>
                <w:lang w:eastAsia="en-GB"/>
              </w:rPr>
            </w:pPr>
            <w:bookmarkStart w:id="35" w:name="feedbackPAD"/>
            <w:bookmarkEnd w:id="35"/>
            <w:r w:rsidRPr="00786794">
              <w:rPr>
                <w:rFonts w:eastAsia="Times New Roman"/>
                <w:sz w:val="20"/>
                <w:szCs w:val="14"/>
                <w:lang w:eastAsia="en-GB"/>
              </w:rPr>
              <w:t>A very basic attempt. You were required to use Visio to implement your flowchart. Your implemented flowchart and algorithm is too basic and does not use the correct flowchart symbols. There is also no evidence of the use of sub processes. Generally, the flowchart logic needs to be improved and expanded for a better solution. Aim to improve your understanding of flowcharts and in particular what each of the flowchart symbols represent and the use of sub processes. (Grade mark: 31.00%)</w:t>
            </w:r>
          </w:p>
        </w:tc>
        <w:tc>
          <w:tcPr>
            <w:tcW w:w="283" w:type="pct"/>
            <w:tcBorders>
              <w:top w:val="single" w:sz="4" w:space="0" w:color="auto"/>
              <w:left w:val="single" w:sz="4" w:space="0" w:color="auto"/>
              <w:right w:val="single" w:sz="4" w:space="0" w:color="auto"/>
            </w:tcBorders>
          </w:tcPr>
          <w:p w14:paraId="45DB47ED" w14:textId="77777777" w:rsidR="00786794" w:rsidRPr="00786794" w:rsidRDefault="00786794" w:rsidP="00786794">
            <w:pPr>
              <w:suppressAutoHyphens w:val="0"/>
              <w:autoSpaceDN/>
              <w:spacing w:after="0" w:line="240" w:lineRule="auto"/>
              <w:jc w:val="center"/>
              <w:textAlignment w:val="auto"/>
              <w:rPr>
                <w:rFonts w:eastAsia="Times New Roman"/>
                <w:sz w:val="20"/>
                <w:szCs w:val="20"/>
                <w:lang w:eastAsia="en-GB"/>
              </w:rPr>
            </w:pPr>
            <w:bookmarkStart w:id="36" w:name="totalPAD"/>
            <w:bookmarkEnd w:id="36"/>
            <w:r w:rsidRPr="00786794">
              <w:rPr>
                <w:rFonts w:eastAsia="Times New Roman"/>
                <w:sz w:val="20"/>
                <w:szCs w:val="20"/>
                <w:lang w:eastAsia="en-GB"/>
              </w:rPr>
              <w:t>50</w:t>
            </w:r>
          </w:p>
        </w:tc>
        <w:tc>
          <w:tcPr>
            <w:tcW w:w="283" w:type="pct"/>
            <w:vMerge w:val="restart"/>
            <w:tcBorders>
              <w:top w:val="single" w:sz="4" w:space="0" w:color="auto"/>
              <w:left w:val="single" w:sz="4" w:space="0" w:color="auto"/>
              <w:bottom w:val="single" w:sz="4" w:space="0" w:color="auto"/>
              <w:right w:val="single" w:sz="4" w:space="0" w:color="auto"/>
            </w:tcBorders>
          </w:tcPr>
          <w:p w14:paraId="08632F62" w14:textId="77777777" w:rsidR="00786794" w:rsidRPr="00786794" w:rsidRDefault="00786794" w:rsidP="00786794">
            <w:pPr>
              <w:suppressAutoHyphens w:val="0"/>
              <w:autoSpaceDN/>
              <w:spacing w:after="0" w:line="240" w:lineRule="auto"/>
              <w:jc w:val="center"/>
              <w:textAlignment w:val="auto"/>
              <w:rPr>
                <w:rFonts w:eastAsia="Times New Roman"/>
                <w:sz w:val="20"/>
                <w:szCs w:val="20"/>
                <w:lang w:eastAsia="en-GB"/>
              </w:rPr>
            </w:pPr>
            <w:bookmarkStart w:id="37" w:name="markPAD"/>
            <w:bookmarkEnd w:id="37"/>
            <w:r w:rsidRPr="00786794">
              <w:rPr>
                <w:rFonts w:eastAsia="Times New Roman"/>
                <w:sz w:val="20"/>
                <w:szCs w:val="20"/>
                <w:lang w:eastAsia="en-GB"/>
              </w:rPr>
              <w:t>15.5</w:t>
            </w:r>
          </w:p>
        </w:tc>
      </w:tr>
      <w:tr w:rsidR="00786794" w:rsidRPr="00786794" w14:paraId="08B39526" w14:textId="77777777" w:rsidTr="0047778A">
        <w:trPr>
          <w:trHeight w:val="450"/>
        </w:trPr>
        <w:tc>
          <w:tcPr>
            <w:tcW w:w="4435" w:type="pct"/>
            <w:vMerge/>
            <w:tcBorders>
              <w:left w:val="single" w:sz="4" w:space="0" w:color="auto"/>
              <w:bottom w:val="single" w:sz="4" w:space="0" w:color="auto"/>
              <w:right w:val="single" w:sz="4" w:space="0" w:color="auto"/>
            </w:tcBorders>
          </w:tcPr>
          <w:p w14:paraId="67A073E8" w14:textId="77777777" w:rsidR="00786794" w:rsidRPr="00786794" w:rsidRDefault="00786794" w:rsidP="00786794">
            <w:pPr>
              <w:suppressAutoHyphens w:val="0"/>
              <w:autoSpaceDN/>
              <w:spacing w:after="0" w:line="240" w:lineRule="auto"/>
              <w:textAlignment w:val="auto"/>
              <w:rPr>
                <w:rFonts w:eastAsia="Times New Roman"/>
                <w:b/>
                <w:sz w:val="16"/>
                <w:szCs w:val="16"/>
                <w:lang w:eastAsia="en-GB"/>
              </w:rPr>
            </w:pPr>
          </w:p>
        </w:tc>
        <w:tc>
          <w:tcPr>
            <w:tcW w:w="283" w:type="pct"/>
            <w:tcBorders>
              <w:left w:val="single" w:sz="4" w:space="0" w:color="auto"/>
              <w:bottom w:val="single" w:sz="4" w:space="0" w:color="auto"/>
              <w:right w:val="single" w:sz="4" w:space="0" w:color="auto"/>
            </w:tcBorders>
          </w:tcPr>
          <w:p w14:paraId="118B79BB" w14:textId="77777777" w:rsidR="00786794" w:rsidRPr="00786794" w:rsidRDefault="00786794" w:rsidP="00786794">
            <w:pPr>
              <w:suppressAutoHyphens w:val="0"/>
              <w:autoSpaceDN/>
              <w:spacing w:after="0" w:line="240" w:lineRule="auto"/>
              <w:textAlignment w:val="auto"/>
              <w:rPr>
                <w:rFonts w:eastAsia="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EC9A45F" w14:textId="77777777" w:rsidR="00786794" w:rsidRPr="00786794" w:rsidRDefault="00786794" w:rsidP="00786794">
            <w:pPr>
              <w:suppressAutoHyphens w:val="0"/>
              <w:autoSpaceDN/>
              <w:spacing w:after="0" w:line="240" w:lineRule="auto"/>
              <w:jc w:val="center"/>
              <w:textAlignment w:val="auto"/>
              <w:rPr>
                <w:rFonts w:eastAsia="Times New Roman"/>
                <w:sz w:val="32"/>
                <w:szCs w:val="20"/>
                <w:lang w:eastAsia="en-GB"/>
              </w:rPr>
            </w:pPr>
          </w:p>
        </w:tc>
      </w:tr>
      <w:tr w:rsidR="00786794" w:rsidRPr="00786794" w14:paraId="53779F95" w14:textId="77777777" w:rsidTr="0047778A">
        <w:trPr>
          <w:trHeight w:val="450"/>
        </w:trPr>
        <w:tc>
          <w:tcPr>
            <w:tcW w:w="4435" w:type="pct"/>
            <w:tcBorders>
              <w:top w:val="single" w:sz="4" w:space="0" w:color="auto"/>
              <w:left w:val="single" w:sz="4" w:space="0" w:color="auto"/>
              <w:right w:val="single" w:sz="4" w:space="0" w:color="auto"/>
            </w:tcBorders>
            <w:shd w:val="clear" w:color="auto" w:fill="D9D9D9"/>
          </w:tcPr>
          <w:p w14:paraId="6C6D94F7" w14:textId="77777777" w:rsidR="00786794" w:rsidRPr="00786794" w:rsidRDefault="00786794" w:rsidP="00786794">
            <w:pPr>
              <w:suppressAutoHyphens w:val="0"/>
              <w:autoSpaceDN/>
              <w:spacing w:after="0" w:line="240" w:lineRule="auto"/>
              <w:textAlignment w:val="auto"/>
              <w:rPr>
                <w:rFonts w:eastAsia="Times New Roman"/>
                <w:b/>
                <w:sz w:val="16"/>
                <w:szCs w:val="16"/>
                <w:lang w:eastAsia="en-GB"/>
              </w:rPr>
            </w:pPr>
            <w:r w:rsidRPr="00786794">
              <w:rPr>
                <w:rFonts w:eastAsia="Times New Roman"/>
                <w:b/>
                <w:sz w:val="20"/>
                <w:szCs w:val="16"/>
                <w:lang w:eastAsia="en-GB"/>
              </w:rPr>
              <w:t xml:space="preserve">5. </w:t>
            </w:r>
            <w:r w:rsidRPr="00786794">
              <w:rPr>
                <w:rFonts w:eastAsia="Times New Roman"/>
                <w:b/>
                <w:sz w:val="20"/>
                <w:szCs w:val="20"/>
                <w:lang w:eastAsia="en-GB"/>
              </w:rPr>
              <w:t>Skills for Professional Practice</w:t>
            </w:r>
            <w:r w:rsidRPr="00786794">
              <w:rPr>
                <w:rFonts w:eastAsia="Times New Roman"/>
                <w:b/>
                <w:sz w:val="16"/>
                <w:szCs w:val="16"/>
                <w:lang w:eastAsia="en-GB"/>
              </w:rPr>
              <w:t xml:space="preserve"> </w:t>
            </w:r>
          </w:p>
          <w:p w14:paraId="42F8B07B" w14:textId="77777777" w:rsidR="00786794" w:rsidRPr="00786794" w:rsidRDefault="00786794" w:rsidP="00786794">
            <w:pPr>
              <w:suppressAutoHyphens w:val="0"/>
              <w:autoSpaceDN/>
              <w:spacing w:after="120" w:line="240" w:lineRule="auto"/>
              <w:textAlignment w:val="auto"/>
              <w:rPr>
                <w:rFonts w:eastAsia="Times New Roman"/>
                <w:sz w:val="14"/>
                <w:szCs w:val="14"/>
                <w:lang w:eastAsia="en-GB"/>
              </w:rPr>
            </w:pPr>
            <w:r w:rsidRPr="00786794">
              <w:rPr>
                <w:rFonts w:eastAsia="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59973620" w14:textId="77777777" w:rsidR="00786794" w:rsidRPr="00786794" w:rsidRDefault="00786794" w:rsidP="00786794">
            <w:pPr>
              <w:suppressAutoHyphens w:val="0"/>
              <w:autoSpaceDN/>
              <w:spacing w:after="0" w:line="240" w:lineRule="auto"/>
              <w:jc w:val="center"/>
              <w:textAlignment w:val="auto"/>
              <w:rPr>
                <w:rFonts w:eastAsia="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904427E" w14:textId="77777777" w:rsidR="00786794" w:rsidRPr="00786794" w:rsidRDefault="00786794" w:rsidP="00786794">
            <w:pPr>
              <w:suppressAutoHyphens w:val="0"/>
              <w:autoSpaceDN/>
              <w:spacing w:after="0" w:line="240" w:lineRule="auto"/>
              <w:jc w:val="center"/>
              <w:textAlignment w:val="auto"/>
              <w:rPr>
                <w:rFonts w:eastAsia="Times New Roman"/>
                <w:sz w:val="32"/>
                <w:szCs w:val="20"/>
                <w:lang w:eastAsia="en-GB"/>
              </w:rPr>
            </w:pPr>
          </w:p>
        </w:tc>
      </w:tr>
      <w:tr w:rsidR="00786794" w:rsidRPr="00786794" w14:paraId="0C8A6864" w14:textId="77777777" w:rsidTr="0047778A">
        <w:trPr>
          <w:trHeight w:val="451"/>
        </w:trPr>
        <w:tc>
          <w:tcPr>
            <w:tcW w:w="4435" w:type="pct"/>
            <w:vMerge w:val="restart"/>
            <w:tcBorders>
              <w:top w:val="single" w:sz="4" w:space="0" w:color="auto"/>
              <w:left w:val="single" w:sz="4" w:space="0" w:color="auto"/>
              <w:right w:val="single" w:sz="4" w:space="0" w:color="auto"/>
            </w:tcBorders>
          </w:tcPr>
          <w:p w14:paraId="2F31FFBB" w14:textId="77777777" w:rsidR="00786794" w:rsidRPr="00786794" w:rsidRDefault="00786794" w:rsidP="00786794">
            <w:pPr>
              <w:suppressAutoHyphens w:val="0"/>
              <w:autoSpaceDN/>
              <w:spacing w:after="120" w:line="240" w:lineRule="auto"/>
              <w:textAlignment w:val="auto"/>
              <w:rPr>
                <w:rFonts w:eastAsia="Times New Roman"/>
                <w:sz w:val="20"/>
                <w:szCs w:val="14"/>
                <w:lang w:eastAsia="en-GB"/>
              </w:rPr>
            </w:pPr>
            <w:bookmarkStart w:id="38" w:name="feedbackSPP"/>
            <w:bookmarkEnd w:id="38"/>
            <w:r w:rsidRPr="00786794">
              <w:rPr>
                <w:rFonts w:eastAsia="Times New Roman"/>
                <w:sz w:val="20"/>
                <w:szCs w:val="14"/>
                <w:lang w:eastAsia="en-GB"/>
              </w:rPr>
              <w:t xml:space="preserve"> The report is of average standard. See your report for suggested improvements. (Grade mark: 50.00%)</w:t>
            </w:r>
          </w:p>
        </w:tc>
        <w:tc>
          <w:tcPr>
            <w:tcW w:w="283" w:type="pct"/>
            <w:tcBorders>
              <w:top w:val="single" w:sz="4" w:space="0" w:color="auto"/>
              <w:left w:val="single" w:sz="4" w:space="0" w:color="auto"/>
              <w:right w:val="single" w:sz="4" w:space="0" w:color="auto"/>
            </w:tcBorders>
          </w:tcPr>
          <w:p w14:paraId="2C2C724A" w14:textId="77777777" w:rsidR="00786794" w:rsidRPr="00786794" w:rsidRDefault="00786794" w:rsidP="00786794">
            <w:pPr>
              <w:suppressAutoHyphens w:val="0"/>
              <w:autoSpaceDN/>
              <w:spacing w:after="0" w:line="240" w:lineRule="auto"/>
              <w:jc w:val="center"/>
              <w:textAlignment w:val="auto"/>
              <w:rPr>
                <w:rFonts w:eastAsia="Times New Roman"/>
                <w:sz w:val="20"/>
                <w:szCs w:val="20"/>
                <w:lang w:eastAsia="en-GB"/>
              </w:rPr>
            </w:pPr>
            <w:bookmarkStart w:id="39" w:name="totalSPP"/>
            <w:bookmarkEnd w:id="39"/>
            <w:r w:rsidRPr="00786794">
              <w:rPr>
                <w:rFonts w:eastAsia="Times New Roman"/>
                <w:sz w:val="20"/>
                <w:szCs w:val="20"/>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4029540E" w14:textId="77777777" w:rsidR="00786794" w:rsidRPr="00786794" w:rsidRDefault="00786794" w:rsidP="00786794">
            <w:pPr>
              <w:suppressAutoHyphens w:val="0"/>
              <w:autoSpaceDN/>
              <w:spacing w:after="0" w:line="240" w:lineRule="auto"/>
              <w:jc w:val="center"/>
              <w:textAlignment w:val="auto"/>
              <w:rPr>
                <w:rFonts w:eastAsia="Times New Roman"/>
                <w:sz w:val="20"/>
                <w:szCs w:val="20"/>
                <w:lang w:eastAsia="en-GB"/>
              </w:rPr>
            </w:pPr>
            <w:bookmarkStart w:id="40" w:name="markSPP"/>
            <w:bookmarkEnd w:id="40"/>
            <w:r w:rsidRPr="00786794">
              <w:rPr>
                <w:rFonts w:eastAsia="Times New Roman"/>
                <w:sz w:val="20"/>
                <w:szCs w:val="20"/>
                <w:lang w:eastAsia="en-GB"/>
              </w:rPr>
              <w:t>2.5</w:t>
            </w:r>
          </w:p>
        </w:tc>
      </w:tr>
      <w:tr w:rsidR="00786794" w:rsidRPr="00786794" w14:paraId="19758B9B" w14:textId="77777777" w:rsidTr="0047778A">
        <w:trPr>
          <w:trHeight w:val="450"/>
        </w:trPr>
        <w:tc>
          <w:tcPr>
            <w:tcW w:w="4435" w:type="pct"/>
            <w:vMerge/>
            <w:tcBorders>
              <w:left w:val="single" w:sz="4" w:space="0" w:color="auto"/>
              <w:bottom w:val="single" w:sz="4" w:space="0" w:color="auto"/>
              <w:right w:val="single" w:sz="4" w:space="0" w:color="auto"/>
            </w:tcBorders>
          </w:tcPr>
          <w:p w14:paraId="34D38CDC" w14:textId="77777777" w:rsidR="00786794" w:rsidRPr="00786794" w:rsidRDefault="00786794" w:rsidP="00786794">
            <w:pPr>
              <w:suppressAutoHyphens w:val="0"/>
              <w:autoSpaceDN/>
              <w:spacing w:after="0" w:line="240" w:lineRule="auto"/>
              <w:textAlignment w:val="auto"/>
              <w:rPr>
                <w:rFonts w:eastAsia="Times New Roman"/>
                <w:b/>
                <w:sz w:val="20"/>
                <w:szCs w:val="16"/>
                <w:lang w:eastAsia="en-GB"/>
              </w:rPr>
            </w:pPr>
          </w:p>
        </w:tc>
        <w:tc>
          <w:tcPr>
            <w:tcW w:w="283" w:type="pct"/>
            <w:tcBorders>
              <w:left w:val="single" w:sz="4" w:space="0" w:color="auto"/>
              <w:bottom w:val="single" w:sz="4" w:space="0" w:color="auto"/>
              <w:right w:val="single" w:sz="4" w:space="0" w:color="auto"/>
            </w:tcBorders>
          </w:tcPr>
          <w:p w14:paraId="32CFA72B" w14:textId="77777777" w:rsidR="00786794" w:rsidRPr="00786794" w:rsidRDefault="00786794" w:rsidP="00786794">
            <w:pPr>
              <w:suppressAutoHyphens w:val="0"/>
              <w:autoSpaceDN/>
              <w:spacing w:after="0" w:line="240" w:lineRule="auto"/>
              <w:textAlignment w:val="auto"/>
              <w:rPr>
                <w:rFonts w:eastAsia="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34CEEE4" w14:textId="77777777" w:rsidR="00786794" w:rsidRPr="00786794" w:rsidRDefault="00786794" w:rsidP="00786794">
            <w:pPr>
              <w:suppressAutoHyphens w:val="0"/>
              <w:autoSpaceDN/>
              <w:spacing w:after="0" w:line="240" w:lineRule="auto"/>
              <w:jc w:val="center"/>
              <w:textAlignment w:val="auto"/>
              <w:rPr>
                <w:rFonts w:eastAsia="Times New Roman"/>
                <w:sz w:val="20"/>
                <w:szCs w:val="20"/>
                <w:lang w:eastAsia="en-GB"/>
              </w:rPr>
            </w:pPr>
          </w:p>
        </w:tc>
      </w:tr>
    </w:tbl>
    <w:p w14:paraId="4D796691" w14:textId="77777777" w:rsidR="00786794" w:rsidRPr="00786794" w:rsidRDefault="00786794" w:rsidP="00786794">
      <w:pPr>
        <w:suppressAutoHyphens w:val="0"/>
        <w:autoSpaceDN/>
        <w:spacing w:after="0" w:line="240" w:lineRule="auto"/>
        <w:ind w:left="284" w:right="533"/>
        <w:contextualSpacing/>
        <w:textAlignment w:val="auto"/>
        <w:rPr>
          <w:rFonts w:eastAsia="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786794" w:rsidRPr="00786794" w14:paraId="6AB52A2B" w14:textId="77777777" w:rsidTr="0047778A">
        <w:trPr>
          <w:cantSplit/>
        </w:trPr>
        <w:tc>
          <w:tcPr>
            <w:tcW w:w="6062" w:type="dxa"/>
            <w:vMerge w:val="restart"/>
            <w:shd w:val="pct15" w:color="auto" w:fill="auto"/>
            <w:vAlign w:val="center"/>
          </w:tcPr>
          <w:p w14:paraId="4560976D" w14:textId="77777777" w:rsidR="00786794" w:rsidRPr="00786794" w:rsidRDefault="00786794" w:rsidP="00786794">
            <w:pPr>
              <w:suppressAutoHyphens w:val="0"/>
              <w:autoSpaceDN/>
              <w:spacing w:after="0" w:line="240" w:lineRule="auto"/>
              <w:textAlignment w:val="auto"/>
              <w:rPr>
                <w:rFonts w:eastAsia="Times New Roman"/>
                <w:sz w:val="16"/>
                <w:szCs w:val="16"/>
                <w:lang w:eastAsia="en-GB"/>
              </w:rPr>
            </w:pPr>
            <w:r w:rsidRPr="00786794">
              <w:rPr>
                <w:rFonts w:eastAsia="Times New Roman" w:cs="Arial"/>
                <w:b/>
                <w:bCs/>
                <w:lang w:eastAsia="en-GB"/>
              </w:rPr>
              <w:t xml:space="preserve">Assignment Mark </w:t>
            </w:r>
            <w:r w:rsidRPr="00786794">
              <w:rPr>
                <w:rFonts w:eastAsia="Times New Roman" w:cs="Arial"/>
                <w:bCs/>
                <w:lang w:eastAsia="en-GB"/>
              </w:rPr>
              <w:t>(</w:t>
            </w:r>
            <w:r w:rsidRPr="00786794">
              <w:rPr>
                <w:rFonts w:eastAsia="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259E06C4" w14:textId="77777777" w:rsidR="00786794" w:rsidRPr="00786794" w:rsidRDefault="00786794" w:rsidP="00786794">
            <w:pPr>
              <w:suppressAutoHyphens w:val="0"/>
              <w:autoSpaceDN/>
              <w:spacing w:after="0" w:line="240" w:lineRule="auto"/>
              <w:textAlignment w:val="auto"/>
              <w:rPr>
                <w:rFonts w:eastAsia="Times New Roman" w:cs="Arial"/>
                <w:b/>
                <w:bCs/>
                <w:sz w:val="16"/>
                <w:szCs w:val="16"/>
                <w:lang w:eastAsia="en-GB"/>
              </w:rPr>
            </w:pPr>
            <w:r w:rsidRPr="00786794">
              <w:rPr>
                <w:rFonts w:eastAsia="Times New Roman" w:cs="Arial"/>
                <w:b/>
                <w:sz w:val="16"/>
                <w:szCs w:val="16"/>
                <w:lang w:eastAsia="en-GB"/>
              </w:rPr>
              <w:t>Late Submission Penalties (tick if appropriate)</w:t>
            </w:r>
          </w:p>
        </w:tc>
        <w:tc>
          <w:tcPr>
            <w:tcW w:w="1276" w:type="dxa"/>
            <w:vMerge w:val="restart"/>
            <w:vAlign w:val="center"/>
          </w:tcPr>
          <w:p w14:paraId="3A7662B2" w14:textId="77777777" w:rsidR="00786794" w:rsidRPr="00786794" w:rsidRDefault="00786794" w:rsidP="00786794">
            <w:pPr>
              <w:suppressAutoHyphens w:val="0"/>
              <w:autoSpaceDN/>
              <w:spacing w:after="0" w:line="240" w:lineRule="auto"/>
              <w:jc w:val="right"/>
              <w:textAlignment w:val="auto"/>
              <w:rPr>
                <w:rFonts w:eastAsia="Times New Roman" w:cs="Arial"/>
                <w:b/>
                <w:bCs/>
                <w:sz w:val="20"/>
                <w:szCs w:val="20"/>
                <w:lang w:eastAsia="en-GB"/>
              </w:rPr>
            </w:pPr>
            <w:bookmarkStart w:id="41" w:name="totalMark"/>
            <w:bookmarkEnd w:id="41"/>
            <w:r w:rsidRPr="00786794">
              <w:rPr>
                <w:rFonts w:eastAsia="Times New Roman" w:cs="Arial"/>
                <w:b/>
                <w:bCs/>
                <w:sz w:val="20"/>
                <w:szCs w:val="20"/>
                <w:lang w:eastAsia="en-GB"/>
              </w:rPr>
              <w:t>25%</w:t>
            </w:r>
          </w:p>
        </w:tc>
      </w:tr>
      <w:tr w:rsidR="00786794" w:rsidRPr="00786794" w14:paraId="7F1F7F5C" w14:textId="77777777" w:rsidTr="0047778A">
        <w:trPr>
          <w:cantSplit/>
        </w:trPr>
        <w:tc>
          <w:tcPr>
            <w:tcW w:w="6062" w:type="dxa"/>
            <w:vMerge/>
            <w:vAlign w:val="bottom"/>
          </w:tcPr>
          <w:p w14:paraId="431F95DA" w14:textId="77777777" w:rsidR="00786794" w:rsidRPr="00786794" w:rsidRDefault="00786794" w:rsidP="00786794">
            <w:pPr>
              <w:suppressAutoHyphens w:val="0"/>
              <w:autoSpaceDN/>
              <w:spacing w:after="0" w:line="240" w:lineRule="auto"/>
              <w:textAlignment w:val="auto"/>
              <w:rPr>
                <w:rFonts w:eastAsia="Times New Roman" w:cs="Arial"/>
                <w:sz w:val="20"/>
                <w:szCs w:val="20"/>
                <w:lang w:eastAsia="en-GB"/>
              </w:rPr>
            </w:pPr>
          </w:p>
        </w:tc>
        <w:tc>
          <w:tcPr>
            <w:tcW w:w="2903" w:type="dxa"/>
            <w:vAlign w:val="bottom"/>
          </w:tcPr>
          <w:p w14:paraId="2DC4AB0E" w14:textId="77777777" w:rsidR="00786794" w:rsidRPr="00786794" w:rsidRDefault="00786794" w:rsidP="00786794">
            <w:pPr>
              <w:suppressAutoHyphens w:val="0"/>
              <w:autoSpaceDN/>
              <w:spacing w:after="0" w:line="240" w:lineRule="auto"/>
              <w:textAlignment w:val="auto"/>
              <w:rPr>
                <w:rFonts w:eastAsia="Times New Roman" w:cs="Arial"/>
                <w:b/>
                <w:bCs/>
                <w:sz w:val="16"/>
                <w:szCs w:val="16"/>
                <w:lang w:eastAsia="en-GB"/>
              </w:rPr>
            </w:pPr>
            <w:r w:rsidRPr="00786794">
              <w:rPr>
                <w:rFonts w:eastAsia="Times New Roman" w:cs="Arial"/>
                <w:sz w:val="16"/>
                <w:szCs w:val="16"/>
                <w:lang w:eastAsia="en-GB"/>
              </w:rPr>
              <w:t>Up to one week late</w:t>
            </w:r>
          </w:p>
        </w:tc>
        <w:tc>
          <w:tcPr>
            <w:tcW w:w="425" w:type="dxa"/>
            <w:vAlign w:val="bottom"/>
          </w:tcPr>
          <w:p w14:paraId="6CE31046" w14:textId="77777777" w:rsidR="00786794" w:rsidRPr="00786794" w:rsidRDefault="00786794" w:rsidP="00786794">
            <w:pPr>
              <w:suppressAutoHyphens w:val="0"/>
              <w:autoSpaceDN/>
              <w:spacing w:after="0" w:line="240" w:lineRule="auto"/>
              <w:jc w:val="center"/>
              <w:textAlignment w:val="auto"/>
              <w:rPr>
                <w:rFonts w:eastAsia="Times New Roman" w:cs="Arial"/>
                <w:sz w:val="12"/>
                <w:szCs w:val="12"/>
                <w:lang w:eastAsia="en-GB"/>
              </w:rPr>
            </w:pPr>
            <w:bookmarkStart w:id="42" w:name="fourWeeksLate"/>
            <w:bookmarkEnd w:id="42"/>
          </w:p>
        </w:tc>
        <w:tc>
          <w:tcPr>
            <w:tcW w:w="1276" w:type="dxa"/>
            <w:vMerge/>
            <w:vAlign w:val="bottom"/>
          </w:tcPr>
          <w:p w14:paraId="5DF4459D" w14:textId="77777777" w:rsidR="00786794" w:rsidRPr="00786794" w:rsidRDefault="00786794" w:rsidP="00786794">
            <w:pPr>
              <w:suppressAutoHyphens w:val="0"/>
              <w:autoSpaceDN/>
              <w:spacing w:after="0" w:line="240" w:lineRule="auto"/>
              <w:ind w:leftChars="71" w:left="156"/>
              <w:textAlignment w:val="auto"/>
              <w:rPr>
                <w:rFonts w:eastAsia="Times New Roman" w:cs="Arial"/>
                <w:sz w:val="20"/>
                <w:szCs w:val="20"/>
                <w:lang w:eastAsia="en-GB"/>
              </w:rPr>
            </w:pPr>
          </w:p>
        </w:tc>
      </w:tr>
      <w:tr w:rsidR="00786794" w:rsidRPr="00786794" w14:paraId="481EF6D6" w14:textId="77777777" w:rsidTr="0047778A">
        <w:trPr>
          <w:cantSplit/>
        </w:trPr>
        <w:tc>
          <w:tcPr>
            <w:tcW w:w="6062" w:type="dxa"/>
            <w:vMerge/>
            <w:vAlign w:val="bottom"/>
          </w:tcPr>
          <w:p w14:paraId="7665D8C4" w14:textId="77777777" w:rsidR="00786794" w:rsidRPr="00786794" w:rsidRDefault="00786794" w:rsidP="00786794">
            <w:pPr>
              <w:suppressAutoHyphens w:val="0"/>
              <w:autoSpaceDN/>
              <w:spacing w:after="0" w:line="240" w:lineRule="auto"/>
              <w:textAlignment w:val="auto"/>
              <w:rPr>
                <w:rFonts w:eastAsia="Times New Roman" w:cs="Arial"/>
                <w:sz w:val="20"/>
                <w:szCs w:val="20"/>
                <w:lang w:eastAsia="en-GB"/>
              </w:rPr>
            </w:pPr>
          </w:p>
        </w:tc>
        <w:tc>
          <w:tcPr>
            <w:tcW w:w="2903" w:type="dxa"/>
            <w:vAlign w:val="bottom"/>
          </w:tcPr>
          <w:p w14:paraId="3C39CA38" w14:textId="77777777" w:rsidR="00786794" w:rsidRPr="00786794" w:rsidRDefault="00786794" w:rsidP="00786794">
            <w:pPr>
              <w:suppressAutoHyphens w:val="0"/>
              <w:autoSpaceDN/>
              <w:spacing w:after="0" w:line="240" w:lineRule="auto"/>
              <w:textAlignment w:val="auto"/>
              <w:rPr>
                <w:rFonts w:eastAsia="Times New Roman" w:cs="Arial"/>
                <w:b/>
                <w:bCs/>
                <w:sz w:val="16"/>
                <w:szCs w:val="16"/>
                <w:lang w:eastAsia="en-GB"/>
              </w:rPr>
            </w:pPr>
            <w:r w:rsidRPr="00786794">
              <w:rPr>
                <w:rFonts w:eastAsia="Times New Roman" w:cs="Arial"/>
                <w:sz w:val="16"/>
                <w:szCs w:val="16"/>
                <w:lang w:eastAsia="en-GB"/>
              </w:rPr>
              <w:t>1st/2nd/3rd attempt?</w:t>
            </w:r>
          </w:p>
        </w:tc>
        <w:tc>
          <w:tcPr>
            <w:tcW w:w="425" w:type="dxa"/>
            <w:vAlign w:val="bottom"/>
          </w:tcPr>
          <w:p w14:paraId="100F994B" w14:textId="77777777" w:rsidR="00786794" w:rsidRPr="00786794" w:rsidRDefault="00786794" w:rsidP="00786794">
            <w:pPr>
              <w:suppressAutoHyphens w:val="0"/>
              <w:autoSpaceDN/>
              <w:spacing w:after="0" w:line="240" w:lineRule="auto"/>
              <w:jc w:val="center"/>
              <w:textAlignment w:val="auto"/>
              <w:rPr>
                <w:rFonts w:eastAsia="Times New Roman" w:cs="Arial"/>
                <w:sz w:val="12"/>
                <w:szCs w:val="12"/>
                <w:lang w:eastAsia="en-GB"/>
              </w:rPr>
            </w:pPr>
            <w:bookmarkStart w:id="43" w:name="firstAttempt"/>
            <w:bookmarkEnd w:id="43"/>
            <w:r w:rsidRPr="00786794">
              <w:rPr>
                <w:rFonts w:eastAsia="Times New Roman" w:cs="Arial"/>
                <w:sz w:val="12"/>
                <w:szCs w:val="12"/>
                <w:lang w:eastAsia="en-GB"/>
              </w:rPr>
              <w:sym w:font="Wingdings" w:char="F0FC"/>
            </w:r>
          </w:p>
        </w:tc>
        <w:tc>
          <w:tcPr>
            <w:tcW w:w="1276" w:type="dxa"/>
            <w:vMerge/>
            <w:vAlign w:val="bottom"/>
          </w:tcPr>
          <w:p w14:paraId="417888A5" w14:textId="77777777" w:rsidR="00786794" w:rsidRPr="00786794" w:rsidRDefault="00786794" w:rsidP="00786794">
            <w:pPr>
              <w:suppressAutoHyphens w:val="0"/>
              <w:autoSpaceDN/>
              <w:spacing w:after="0" w:line="240" w:lineRule="auto"/>
              <w:ind w:firstLineChars="141" w:firstLine="282"/>
              <w:textAlignment w:val="auto"/>
              <w:rPr>
                <w:rFonts w:eastAsia="Times New Roman" w:cs="Arial"/>
                <w:sz w:val="20"/>
                <w:szCs w:val="20"/>
                <w:lang w:eastAsia="en-GB"/>
              </w:rPr>
            </w:pPr>
          </w:p>
        </w:tc>
      </w:tr>
    </w:tbl>
    <w:p w14:paraId="66F041DD" w14:textId="77777777" w:rsidR="00786794" w:rsidRPr="00786794" w:rsidRDefault="00786794" w:rsidP="00786794">
      <w:pPr>
        <w:suppressAutoHyphens w:val="0"/>
        <w:autoSpaceDN/>
        <w:spacing w:after="200" w:line="276" w:lineRule="auto"/>
        <w:textAlignment w:val="auto"/>
      </w:pPr>
    </w:p>
    <w:p w14:paraId="2A1B981F" w14:textId="77777777" w:rsidR="00786794" w:rsidRPr="00786794" w:rsidRDefault="00786794" w:rsidP="00786794">
      <w:pPr>
        <w:tabs>
          <w:tab w:val="left" w:pos="3045"/>
        </w:tabs>
        <w:suppressAutoHyphens w:val="0"/>
        <w:autoSpaceDN/>
        <w:spacing w:after="200" w:line="276" w:lineRule="auto"/>
        <w:textAlignment w:val="auto"/>
      </w:pPr>
      <w:r w:rsidRPr="00786794">
        <w:rPr>
          <w:b/>
        </w:rPr>
        <w:t>Note</w:t>
      </w:r>
      <w:r w:rsidRPr="00786794">
        <w:t xml:space="preserve"> that as this is a RESIT attempt, the mark is capped at </w:t>
      </w:r>
      <w:r w:rsidRPr="00786794">
        <w:rPr>
          <w:b/>
        </w:rPr>
        <w:t>40%</w:t>
      </w:r>
      <w:r w:rsidRPr="00786794">
        <w:t>.</w:t>
      </w:r>
    </w:p>
    <w:p w14:paraId="7FA7B91F" w14:textId="77777777" w:rsidR="00786794" w:rsidRPr="00786794" w:rsidRDefault="00786794" w:rsidP="00786794">
      <w:pPr>
        <w:suppressAutoHyphens w:val="0"/>
        <w:autoSpaceDN/>
        <w:spacing w:after="200" w:line="276" w:lineRule="auto"/>
        <w:textAlignment w:val="auto"/>
      </w:pPr>
    </w:p>
    <w:p w14:paraId="6075CEA0" w14:textId="77777777" w:rsidR="0020006B" w:rsidRDefault="0020006B">
      <w:pPr>
        <w:tabs>
          <w:tab w:val="left" w:pos="2808"/>
        </w:tabs>
        <w:rPr>
          <w:sz w:val="27"/>
          <w:szCs w:val="27"/>
        </w:rPr>
      </w:pPr>
      <w:bookmarkStart w:id="44" w:name="_GoBack"/>
      <w:bookmarkEnd w:id="44"/>
    </w:p>
    <w:sectPr w:rsidR="0020006B" w:rsidSect="00C57238">
      <w:footerReference w:type="default" r:id="rId8"/>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0" w:author="Kemi Ademoye" w:date="2018-07-23T13:36:00Z" w:initials="KA">
    <w:p w14:paraId="3236F5F5" w14:textId="77777777" w:rsidR="00183A61" w:rsidRDefault="00183A61">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Start main sections on a new page, for example, cover page, table of contents, main sections (chapters), references. This will improve the presentation of your report.</w:t>
      </w:r>
    </w:p>
  </w:comment>
  <w:comment w:id="1" w:author="Kemi Ademoye" w:date="2018-07-23T13:36:00Z" w:initials="KA">
    <w:p w14:paraId="01867D8B" w14:textId="77777777" w:rsidR="00183A61" w:rsidRDefault="00183A61">
      <w:pPr>
        <w:pStyle w:val="CommentText"/>
      </w:pPr>
      <w:r>
        <w:t xml:space="preserve">Add in a table of contents and </w:t>
      </w: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use the formatting features available in your word processing software to help you generate a table of contents – you will probably find it a lot easier than typing up the contents manually.</w:t>
      </w:r>
    </w:p>
    <w:p w14:paraId="1F8AE031" w14:textId="77777777" w:rsidR="00183A61" w:rsidRDefault="00183A61">
      <w:pPr>
        <w:pStyle w:val="CommentText"/>
      </w:pPr>
    </w:p>
    <w:p w14:paraId="2DC76F1A" w14:textId="77777777" w:rsidR="00183A61" w:rsidRDefault="00183A61">
      <w:pPr>
        <w:pStyle w:val="CommentText"/>
      </w:pPr>
      <w:r>
        <w:t>Reference(s):https://support.office.com/en-in/article/Create-a-table-of-contents-or-update-a-table-of-contents-eb275189-b93e-4559-8dd9-c279457bfd72</w:t>
      </w:r>
    </w:p>
  </w:comment>
  <w:comment w:id="2" w:author="Kemi Ademoye" w:date="2018-07-23T13:39:00Z" w:initials="KA">
    <w:p w14:paraId="56FDF95F" w14:textId="77777777" w:rsidR="00183A61" w:rsidRDefault="00183A61">
      <w:pPr>
        <w:pStyle w:val="CommentText"/>
      </w:pPr>
      <w:r>
        <w:rPr>
          <w:rStyle w:val="CommentReference"/>
        </w:rPr>
        <w:annotationRef/>
      </w:r>
      <w:r>
        <w:t>Avoid typing all text in your report in bold font. Make the headings bold and things you need to highlight, the rest should be in normal font.</w:t>
      </w:r>
    </w:p>
  </w:comment>
  <w:comment w:id="7" w:author="Kemi Ademoye" w:date="2018-07-23T13:40:00Z" w:initials="KA">
    <w:p w14:paraId="68548731" w14:textId="77777777" w:rsidR="00183A61" w:rsidRDefault="00183A61">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w:t>
      </w:r>
    </w:p>
    <w:p w14:paraId="0DD34483" w14:textId="77777777" w:rsidR="00183A61" w:rsidRDefault="00183A61">
      <w:pPr>
        <w:pStyle w:val="CommentText"/>
      </w:pPr>
    </w:p>
    <w:p w14:paraId="7CF803AB" w14:textId="77777777" w:rsidR="00183A61" w:rsidRDefault="00183A61">
      <w:pPr>
        <w:pStyle w:val="CommentText"/>
      </w:pPr>
      <w:r>
        <w:t>Reference(s):http://grammar.about.com/od/words/a/EnglishContractions.htm</w:t>
      </w:r>
    </w:p>
  </w:comment>
  <w:comment w:id="15" w:author="Kemi Ademoye" w:date="2018-07-23T13:42:00Z" w:initials="KA">
    <w:p w14:paraId="51B1AC29" w14:textId="77777777" w:rsidR="00183A61" w:rsidRDefault="00183A61">
      <w:pPr>
        <w:pStyle w:val="CommentText"/>
      </w:pPr>
      <w:r>
        <w:rPr>
          <w:rStyle w:val="CommentReference"/>
        </w:rPr>
        <w:annotationRef/>
      </w:r>
      <w:r>
        <w:t>You are supposed to create your flowchart using Visio. Your flowchart does not use the correct flowchart symbols and you need arrows on all lines to show the direction.</w:t>
      </w:r>
    </w:p>
  </w:comment>
  <w:comment w:id="16" w:author="Kemi Ademoye" w:date="2018-07-23T13:44:00Z" w:initials="KA">
    <w:p w14:paraId="2826703F" w14:textId="77777777" w:rsidR="00183A61" w:rsidRDefault="00183A61">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writing in the first person (use of ""I"", ""my"") in academic writing unless you are writing a reflective evaluation.</w:t>
      </w:r>
    </w:p>
    <w:p w14:paraId="65ACE213" w14:textId="77777777" w:rsidR="00183A61" w:rsidRDefault="00183A61">
      <w:pPr>
        <w:pStyle w:val="CommentText"/>
      </w:pPr>
    </w:p>
    <w:p w14:paraId="3469CDCB" w14:textId="77777777" w:rsidR="00183A61" w:rsidRDefault="00183A61">
      <w:pPr>
        <w:pStyle w:val="CommentText"/>
      </w:pPr>
      <w:r>
        <w:t>Reference(s):http://www.quickanddirtytips.com/education/grammar/first-second-and-third-person</w:t>
      </w:r>
      <w:proofErr w:type="gramStart"/>
      <w:r>
        <w:t>?page</w:t>
      </w:r>
      <w:proofErr w:type="gramEnd"/>
      <w:r>
        <w:t>=all, http://www.wikihow.com/Write-in-Third-Person</w:t>
      </w:r>
    </w:p>
  </w:comment>
  <w:comment w:id="17" w:author="Kemi Ademoye" w:date="2018-07-23T13:44:00Z" w:initials="KA">
    <w:p w14:paraId="5A08A4E2" w14:textId="77777777" w:rsidR="00183A61" w:rsidRDefault="00183A61">
      <w:pPr>
        <w:pStyle w:val="CommentText"/>
      </w:pPr>
      <w:r>
        <w:rPr>
          <w:rStyle w:val="CommentReference"/>
        </w:rPr>
        <w:annotationRef/>
      </w:r>
      <w:r>
        <w:t xml:space="preserve">Your solution does not show variables added and used in the flowchart. This is not what you were asked to do. You have also </w:t>
      </w:r>
      <w:r w:rsidR="00AB124E">
        <w:t xml:space="preserve">not used the </w:t>
      </w:r>
      <w:proofErr w:type="spellStart"/>
      <w:r w:rsidR="00AB124E">
        <w:t>MoSCoW</w:t>
      </w:r>
      <w:proofErr w:type="spellEnd"/>
      <w:r w:rsidR="00AB124E">
        <w:t xml:space="preserve"> requirements prioritisation technique.</w:t>
      </w:r>
    </w:p>
  </w:comment>
  <w:comment w:id="18" w:author="Kemi Ademoye" w:date="2018-07-23T13:59:00Z" w:initials="KA">
    <w:p w14:paraId="18AA5E87" w14:textId="77777777" w:rsidR="00D1547B" w:rsidRDefault="00D1547B">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Take care with similar sounding words/phrases.</w:t>
      </w:r>
    </w:p>
    <w:p w14:paraId="5AF90E26" w14:textId="77777777" w:rsidR="00D1547B" w:rsidRDefault="00D1547B">
      <w:pPr>
        <w:pStyle w:val="CommentText"/>
      </w:pPr>
    </w:p>
    <w:p w14:paraId="1FA0AEFC" w14:textId="77777777" w:rsidR="00D1547B" w:rsidRDefault="00D1547B">
      <w:pPr>
        <w:pStyle w:val="CommentText"/>
      </w:pPr>
      <w:r>
        <w:t>Reference(s):http://www.grammarbook.com/homonyms/confusing-words-letter-b.asp</w:t>
      </w:r>
    </w:p>
    <w:p w14:paraId="7265B197" w14:textId="77777777" w:rsidR="00D1547B" w:rsidRDefault="00D1547B">
      <w:pPr>
        <w:pStyle w:val="CommentText"/>
      </w:pPr>
      <w:r>
        <w:t>http://www.oxforddictionaries.com/words/commonly-confused-words</w:t>
      </w:r>
    </w:p>
    <w:p w14:paraId="425AE8F6" w14:textId="77777777" w:rsidR="00D1547B" w:rsidRDefault="00D1547B">
      <w:pPr>
        <w:pStyle w:val="CommentText"/>
      </w:pPr>
      <w:r>
        <w:t>https://copywriterscrucible.wordpress.com/2009/09/01/41-commonly-misused-english-words/</w:t>
      </w:r>
    </w:p>
    <w:p w14:paraId="34A80FFE" w14:textId="77777777" w:rsidR="00D1547B" w:rsidRDefault="00D1547B">
      <w:pPr>
        <w:pStyle w:val="CommentText"/>
      </w:pPr>
      <w:r>
        <w:t>http://www.scholastic.com/parents/blogs/scholastic-parents-raise-reader/top-20-most-commonly-confused-homophones</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3236F5F5" w15:done="0"/>
  <w15:commentEx w15:paraId="2DC76F1A" w15:done="0"/>
  <w15:commentEx w15:paraId="56FDF95F" w15:done="0"/>
  <w15:commentEx w15:paraId="7CF803AB" w15:done="0"/>
  <w15:commentEx w15:paraId="51B1AC29" w15:done="0"/>
  <w15:commentEx w15:paraId="3469CDCB" w15:done="0"/>
  <w15:commentEx w15:paraId="5A08A4E2" w15:done="0"/>
  <w15:commentEx w15:paraId="34A80FFE"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31CB9F9" w14:textId="77777777" w:rsidR="009263CC" w:rsidRDefault="009263CC">
      <w:pPr>
        <w:spacing w:after="0" w:line="240" w:lineRule="auto"/>
      </w:pPr>
      <w:r>
        <w:separator/>
      </w:r>
    </w:p>
  </w:endnote>
  <w:endnote w:type="continuationSeparator" w:id="0">
    <w:p w14:paraId="381501CC" w14:textId="77777777" w:rsidR="009263CC" w:rsidRDefault="009263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171D6B1" w14:textId="77777777" w:rsidR="00C57238" w:rsidRDefault="009263CC">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786794">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786794">
      <w:rPr>
        <w:b/>
        <w:noProof/>
      </w:rPr>
      <w:t>5</w:t>
    </w:r>
    <w:r>
      <w:rPr>
        <w:b/>
        <w:sz w:val="24"/>
        <w:szCs w:val="24"/>
      </w:rPr>
      <w:fldChar w:fldCharType="end"/>
    </w:r>
  </w:p>
  <w:p w14:paraId="774601E4" w14:textId="77777777" w:rsidR="00C57238" w:rsidRDefault="009263CC">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5DACCD5" w14:textId="77777777" w:rsidR="009263CC" w:rsidRDefault="009263CC">
      <w:pPr>
        <w:spacing w:after="0" w:line="240" w:lineRule="auto"/>
      </w:pPr>
      <w:r>
        <w:rPr>
          <w:color w:val="000000"/>
        </w:rPr>
        <w:separator/>
      </w:r>
    </w:p>
  </w:footnote>
  <w:footnote w:type="continuationSeparator" w:id="0">
    <w:p w14:paraId="43ACA226" w14:textId="77777777" w:rsidR="009263CC" w:rsidRDefault="009263CC">
      <w:pPr>
        <w:spacing w:after="0" w:line="240" w:lineRule="auto"/>
      </w:pPr>
      <w:r>
        <w:continuationSeparator/>
      </w:r>
    </w:p>
  </w:footnote>
</w:footnotes>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4"/>
  <w:proofState w:spelling="clean" w:grammar="clean"/>
  <w:attachedTemplate r:id="rId1"/>
  <w:trackRevisions/>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
  <w:rsids>
    <w:rsidRoot w:val="0020006B"/>
    <w:rsid w:val="00183A61"/>
    <w:rsid w:val="0020006B"/>
    <w:rsid w:val="00786794"/>
    <w:rsid w:val="007F1C7A"/>
    <w:rsid w:val="009263CC"/>
    <w:rsid w:val="00AB124E"/>
    <w:rsid w:val="00AF7DC8"/>
    <w:rsid w:val="00D154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E877BE"/>
  <w15:docId w15:val="{CABC700A-34EF-43FD-8FDE-27EADB9665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Calibri" w:hAnsi="Calibri" w:cs="Times New Roman"/>
        <w:sz w:val="22"/>
        <w:szCs w:val="22"/>
        <w:lang w:val="en-GB" w:eastAsia="en-US" w:bidi="ar-SA"/>
      </w:rPr>
    </w:rPrDefault>
    <w:pPrDefault>
      <w:pPr>
        <w:autoSpaceDN w:val="0"/>
        <w:spacing w:after="160" w:line="251" w:lineRule="auto"/>
        <w:textAlignment w:val="baseline"/>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pPr>
      <w:suppressAutoHyphens/>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character" w:styleId="CommentReference">
    <w:name w:val="annotation reference"/>
    <w:basedOn w:val="DefaultParagraphFont"/>
    <w:uiPriority w:val="99"/>
    <w:semiHidden/>
    <w:unhideWhenUsed/>
    <w:rsid w:val="00183A61"/>
    <w:rPr>
      <w:sz w:val="16"/>
      <w:szCs w:val="16"/>
    </w:rPr>
  </w:style>
  <w:style w:type="paragraph" w:styleId="CommentText">
    <w:name w:val="annotation text"/>
    <w:basedOn w:val="Normal"/>
    <w:link w:val="CommentTextChar"/>
    <w:uiPriority w:val="99"/>
    <w:semiHidden/>
    <w:unhideWhenUsed/>
    <w:rsid w:val="00183A61"/>
    <w:pPr>
      <w:spacing w:line="240" w:lineRule="auto"/>
    </w:pPr>
    <w:rPr>
      <w:sz w:val="20"/>
      <w:szCs w:val="20"/>
    </w:rPr>
  </w:style>
  <w:style w:type="character" w:customStyle="1" w:styleId="CommentTextChar">
    <w:name w:val="Comment Text Char"/>
    <w:basedOn w:val="DefaultParagraphFont"/>
    <w:link w:val="CommentText"/>
    <w:uiPriority w:val="99"/>
    <w:semiHidden/>
    <w:rsid w:val="00183A61"/>
    <w:rPr>
      <w:sz w:val="20"/>
      <w:szCs w:val="20"/>
    </w:rPr>
  </w:style>
  <w:style w:type="paragraph" w:styleId="CommentSubject">
    <w:name w:val="annotation subject"/>
    <w:basedOn w:val="CommentText"/>
    <w:next w:val="CommentText"/>
    <w:link w:val="CommentSubjectChar"/>
    <w:uiPriority w:val="99"/>
    <w:semiHidden/>
    <w:unhideWhenUsed/>
    <w:rsid w:val="00183A61"/>
    <w:rPr>
      <w:b/>
      <w:bCs/>
    </w:rPr>
  </w:style>
  <w:style w:type="character" w:customStyle="1" w:styleId="CommentSubjectChar">
    <w:name w:val="Comment Subject Char"/>
    <w:basedOn w:val="CommentTextChar"/>
    <w:link w:val="CommentSubject"/>
    <w:uiPriority w:val="99"/>
    <w:semiHidden/>
    <w:rsid w:val="00183A61"/>
    <w:rPr>
      <w:b/>
      <w:bCs/>
      <w:sz w:val="20"/>
      <w:szCs w:val="20"/>
    </w:rPr>
  </w:style>
  <w:style w:type="paragraph" w:styleId="BalloonText">
    <w:name w:val="Balloon Text"/>
    <w:basedOn w:val="Normal"/>
    <w:link w:val="BalloonTextChar"/>
    <w:uiPriority w:val="99"/>
    <w:semiHidden/>
    <w:unhideWhenUsed/>
    <w:rsid w:val="00183A6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83A61"/>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microsoft.com/office/2011/relationships/commentsExtended" Target="commentsExtended.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comments" Target="comments.xml"/><Relationship Id="rId11" Type="http://schemas.openxmlformats.org/officeDocument/2006/relationships/theme" Target="theme/theme1.xml"/><Relationship Id="rId5" Type="http://schemas.openxmlformats.org/officeDocument/2006/relationships/endnotes" Target="endnotes.xml"/><Relationship Id="rId10" Type="http://schemas.microsoft.com/office/2011/relationships/people" Target="people.xml"/><Relationship Id="rId4" Type="http://schemas.openxmlformats.org/officeDocument/2006/relationships/footnotes" Target="footnote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1070</Words>
  <Characters>6103</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7159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Abubakar Dahir Abdirahman sheikhnuur</dc:creator>
  <dc:description/>
  <cp:lastModifiedBy>Kemi Ademoye</cp:lastModifiedBy>
  <cp:revision>2</cp:revision>
  <dcterms:created xsi:type="dcterms:W3CDTF">2018-07-23T13:01:00Z</dcterms:created>
  <dcterms:modified xsi:type="dcterms:W3CDTF">2018-07-23T13:01:00Z</dcterms:modified>
</cp:coreProperties>
</file>