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C5A8703" w:rsidP="747ADCBB" w:rsidRDefault="747ADCBB" w14:paraId="1734A488" w14:textId="1318D00C">
      <w:pPr>
        <w:spacing w:line="360" w:lineRule="auto"/>
        <w:jc w:val="right"/>
        <w:rPr>
          <w:rFonts w:ascii="Arial" w:hAnsi="Arial" w:eastAsia="Arial" w:cs="Arial"/>
        </w:rPr>
      </w:pPr>
      <w:r>
        <w:rPr>
          <w:noProof/>
        </w:rPr>
        <w:drawing>
          <wp:inline distT="0" distB="0" distL="0" distR="0" wp14:anchorId="5C4CE9F9" wp14:editId="468D8A03">
            <wp:extent cx="1486807" cy="492505"/>
            <wp:effectExtent l="0" t="0" r="0" b="0"/>
            <wp:docPr id="1878078704" name="Picture 1878078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6807" cy="492505"/>
                    </a:xfrm>
                    <a:prstGeom prst="rect">
                      <a:avLst/>
                    </a:prstGeom>
                  </pic:spPr>
                </pic:pic>
              </a:graphicData>
            </a:graphic>
          </wp:inline>
        </w:drawing>
      </w:r>
    </w:p>
    <w:p w:rsidR="00A41DF3" w:rsidP="4C9D5CFA" w:rsidRDefault="67BA7285" w14:paraId="5E5787A5" w14:textId="0F11204C">
      <w:pPr>
        <w:pStyle w:val="Title"/>
        <w:spacing w:line="360" w:lineRule="auto"/>
        <w:jc w:val="center"/>
        <w:rPr>
          <w:rFonts w:ascii="Arial" w:hAnsi="Arial" w:eastAsia="Arial" w:cs="Arial"/>
          <w:sz w:val="36"/>
          <w:szCs w:val="36"/>
          <w:u w:val="single"/>
        </w:rPr>
      </w:pPr>
      <w:r w:rsidRPr="4C9D5CFA">
        <w:rPr>
          <w:rFonts w:ascii="Arial" w:hAnsi="Arial" w:eastAsia="Arial" w:cs="Arial"/>
          <w:sz w:val="36"/>
          <w:szCs w:val="36"/>
          <w:u w:val="single"/>
        </w:rPr>
        <w:t>Effective Team Working and Communication</w:t>
      </w:r>
    </w:p>
    <w:p w:rsidR="2E734E0E" w:rsidP="747ADCBB" w:rsidRDefault="2E734E0E" w14:paraId="3CFC6F14" w14:textId="7A8A6481">
      <w:pPr>
        <w:spacing w:line="360" w:lineRule="auto"/>
        <w:rPr>
          <w:rFonts w:ascii="Arial" w:hAnsi="Arial" w:eastAsia="Arial" w:cs="Arial"/>
        </w:rPr>
      </w:pPr>
    </w:p>
    <w:p w:rsidR="2E734E0E" w:rsidP="7D3D70DC" w:rsidRDefault="7D3D70DC" w14:paraId="41A2C490" w14:textId="54BD0658">
      <w:pPr>
        <w:spacing w:line="360" w:lineRule="auto"/>
        <w:jc w:val="center"/>
      </w:pPr>
      <w:r>
        <w:rPr>
          <w:noProof/>
        </w:rPr>
        <w:drawing>
          <wp:inline distT="0" distB="0" distL="0" distR="0" wp14:anchorId="41682174" wp14:editId="7D3D70DC">
            <wp:extent cx="4572000" cy="2905125"/>
            <wp:effectExtent l="0" t="0" r="0" b="0"/>
            <wp:docPr id="1789200569" name="Picture 1789200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rsidR="2E734E0E" w:rsidP="747ADCBB" w:rsidRDefault="2E734E0E" w14:paraId="014EFA14" w14:textId="7705B13D">
      <w:pPr>
        <w:spacing w:line="360" w:lineRule="auto"/>
        <w:rPr>
          <w:rFonts w:ascii="Arial" w:hAnsi="Arial" w:eastAsia="Arial" w:cs="Arial"/>
        </w:rPr>
      </w:pPr>
    </w:p>
    <w:tbl>
      <w:tblPr>
        <w:tblStyle w:val="TableGridLight"/>
        <w:tblW w:w="0" w:type="auto"/>
        <w:tblInd w:w="1530" w:type="dxa"/>
        <w:tblLayout w:type="fixed"/>
        <w:tblLook w:val="04A0" w:firstRow="1" w:lastRow="0" w:firstColumn="1" w:lastColumn="0" w:noHBand="0" w:noVBand="1"/>
      </w:tblPr>
      <w:tblGrid>
        <w:gridCol w:w="2445"/>
        <w:gridCol w:w="3495"/>
      </w:tblGrid>
      <w:tr w:rsidR="2E734E0E" w:rsidTr="776E8819" w14:paraId="6DA47D08" w14:textId="77777777">
        <w:tc>
          <w:tcPr>
            <w:tcW w:w="2445" w:type="dxa"/>
          </w:tcPr>
          <w:p w:rsidR="2E734E0E" w:rsidP="2E734E0E" w:rsidRDefault="2E734E0E" w14:paraId="2F002E6B" w14:textId="7E10D448">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Student Name</w:t>
            </w:r>
          </w:p>
        </w:tc>
        <w:tc>
          <w:tcPr>
            <w:tcW w:w="3495" w:type="dxa"/>
          </w:tcPr>
          <w:p w:rsidR="2E734E0E" w:rsidP="2E734E0E" w:rsidRDefault="088E4E36" w14:paraId="51BA8AE7" w14:textId="5D240475">
            <w:pPr>
              <w:spacing w:line="360" w:lineRule="auto"/>
              <w:jc w:val="both"/>
              <w:rPr>
                <w:rFonts w:ascii="Arial" w:hAnsi="Arial" w:eastAsia="Arial" w:cs="Arial"/>
                <w:color w:val="000000" w:themeColor="text1"/>
              </w:rPr>
            </w:pPr>
            <w:r w:rsidRPr="776E8819">
              <w:rPr>
                <w:rFonts w:ascii="Arial" w:hAnsi="Arial" w:eastAsia="Arial" w:cs="Arial"/>
                <w:color w:val="000000" w:themeColor="text1"/>
              </w:rPr>
              <w:t>Farhana Musharrath Tahura</w:t>
            </w:r>
          </w:p>
        </w:tc>
      </w:tr>
      <w:tr w:rsidR="2E734E0E" w:rsidTr="776E8819" w14:paraId="6AB748E0" w14:textId="77777777">
        <w:tc>
          <w:tcPr>
            <w:tcW w:w="2445" w:type="dxa"/>
          </w:tcPr>
          <w:p w:rsidR="2E734E0E" w:rsidP="2E734E0E" w:rsidRDefault="2E734E0E" w14:paraId="6E993838" w14:textId="4F9C59C8">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Student ID</w:t>
            </w:r>
          </w:p>
        </w:tc>
        <w:tc>
          <w:tcPr>
            <w:tcW w:w="3495" w:type="dxa"/>
          </w:tcPr>
          <w:p w:rsidR="2E734E0E" w:rsidP="2E734E0E" w:rsidRDefault="2E734E0E" w14:paraId="41A2A6D6" w14:textId="7CE510A9">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2109147</w:t>
            </w:r>
          </w:p>
        </w:tc>
      </w:tr>
      <w:tr w:rsidR="2E734E0E" w:rsidTr="776E8819" w14:paraId="493E699C" w14:textId="77777777">
        <w:tc>
          <w:tcPr>
            <w:tcW w:w="2445" w:type="dxa"/>
          </w:tcPr>
          <w:p w:rsidR="2E734E0E" w:rsidP="2E734E0E" w:rsidRDefault="2E734E0E" w14:paraId="02008835" w14:textId="3B4614F4">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Module Code</w:t>
            </w:r>
          </w:p>
        </w:tc>
        <w:tc>
          <w:tcPr>
            <w:tcW w:w="3495" w:type="dxa"/>
          </w:tcPr>
          <w:p w:rsidR="2E734E0E" w:rsidP="2E734E0E" w:rsidRDefault="2E734E0E" w14:paraId="49C5AEBE" w14:textId="727A9A4C">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BMSW4002</w:t>
            </w:r>
          </w:p>
        </w:tc>
      </w:tr>
      <w:tr w:rsidR="2E734E0E" w:rsidTr="776E8819" w14:paraId="1621C66C" w14:textId="77777777">
        <w:tc>
          <w:tcPr>
            <w:tcW w:w="2445" w:type="dxa"/>
          </w:tcPr>
          <w:p w:rsidR="2E734E0E" w:rsidP="2E734E0E" w:rsidRDefault="2E734E0E" w14:paraId="7B821B27" w14:textId="4ADCF912">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Assignment Section</w:t>
            </w:r>
          </w:p>
        </w:tc>
        <w:tc>
          <w:tcPr>
            <w:tcW w:w="3495" w:type="dxa"/>
          </w:tcPr>
          <w:p w:rsidR="2E734E0E" w:rsidP="2E734E0E" w:rsidRDefault="2E734E0E" w14:paraId="2EB7996F" w14:textId="6B767001">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Task 1</w:t>
            </w:r>
          </w:p>
        </w:tc>
      </w:tr>
      <w:tr w:rsidR="2E734E0E" w:rsidTr="776E8819" w14:paraId="3C766EC7" w14:textId="77777777">
        <w:tc>
          <w:tcPr>
            <w:tcW w:w="2445" w:type="dxa"/>
          </w:tcPr>
          <w:p w:rsidR="2E734E0E" w:rsidP="2E734E0E" w:rsidRDefault="2E734E0E" w14:paraId="654C8CA4" w14:textId="732B19DE">
            <w:pPr>
              <w:spacing w:line="360" w:lineRule="auto"/>
              <w:jc w:val="both"/>
              <w:rPr>
                <w:rFonts w:ascii="Arial" w:hAnsi="Arial" w:eastAsia="Arial" w:cs="Arial"/>
                <w:color w:val="000000" w:themeColor="text1"/>
              </w:rPr>
            </w:pPr>
            <w:r w:rsidRPr="2E734E0E">
              <w:rPr>
                <w:rFonts w:ascii="Arial" w:hAnsi="Arial" w:eastAsia="Arial" w:cs="Arial"/>
                <w:color w:val="000000" w:themeColor="text1"/>
              </w:rPr>
              <w:t>Lecturer</w:t>
            </w:r>
          </w:p>
        </w:tc>
        <w:tc>
          <w:tcPr>
            <w:tcW w:w="3495" w:type="dxa"/>
          </w:tcPr>
          <w:p w:rsidR="2E734E0E" w:rsidP="2E734E0E" w:rsidRDefault="2E734E0E" w14:paraId="6365DB44" w14:textId="3844F2F2">
            <w:pPr>
              <w:spacing w:line="360" w:lineRule="auto"/>
              <w:jc w:val="both"/>
              <w:rPr>
                <w:rFonts w:ascii="Arial" w:hAnsi="Arial" w:eastAsia="Arial" w:cs="Arial"/>
                <w:color w:val="000000" w:themeColor="text1"/>
              </w:rPr>
            </w:pPr>
            <w:proofErr w:type="spellStart"/>
            <w:r w:rsidRPr="2E734E0E">
              <w:rPr>
                <w:rFonts w:ascii="Arial" w:hAnsi="Arial" w:eastAsia="Arial" w:cs="Arial"/>
                <w:color w:val="000000" w:themeColor="text1"/>
              </w:rPr>
              <w:t>Khaza</w:t>
            </w:r>
            <w:proofErr w:type="spellEnd"/>
            <w:r w:rsidRPr="2E734E0E">
              <w:rPr>
                <w:rFonts w:ascii="Arial" w:hAnsi="Arial" w:eastAsia="Arial" w:cs="Arial"/>
                <w:color w:val="000000" w:themeColor="text1"/>
              </w:rPr>
              <w:t xml:space="preserve"> Ahmed</w:t>
            </w:r>
          </w:p>
        </w:tc>
      </w:tr>
    </w:tbl>
    <w:p w:rsidR="2E734E0E" w:rsidP="747ADCBB" w:rsidRDefault="2E734E0E" w14:paraId="00E0AE83" w14:textId="172891E6">
      <w:pPr>
        <w:spacing w:line="360" w:lineRule="auto"/>
        <w:rPr>
          <w:rFonts w:ascii="Arial" w:hAnsi="Arial" w:eastAsia="Arial" w:cs="Arial"/>
        </w:rPr>
      </w:pPr>
    </w:p>
    <w:p w:rsidRPr="00BF11D8" w:rsidR="00BF11D8" w:rsidP="00DB216E" w:rsidRDefault="00BF11D8" w14:paraId="439EE4B4" w14:textId="7A422315">
      <w:pPr>
        <w:spacing w:line="360" w:lineRule="auto"/>
        <w:jc w:val="both"/>
        <w:rPr>
          <w:rFonts w:ascii="Arial" w:hAnsi="Arial" w:cs="Arial"/>
        </w:rPr>
      </w:pPr>
      <w:r>
        <w:br w:type="page"/>
      </w:r>
      <w:bookmarkStart w:name="_Toc97427616" w:id="0"/>
      <w:r w:rsidRPr="4C9D5CFA">
        <w:rPr>
          <w:rStyle w:val="Heading1Char"/>
          <w:rFonts w:ascii="Arial" w:hAnsi="Arial" w:eastAsia="Arial" w:cs="Arial"/>
          <w:sz w:val="28"/>
          <w:szCs w:val="28"/>
        </w:rPr>
        <w:lastRenderedPageBreak/>
        <w:t>Abstract</w:t>
      </w:r>
      <w:bookmarkEnd w:id="0"/>
    </w:p>
    <w:p w:rsidR="2E734E0E" w:rsidP="00DB216E" w:rsidRDefault="4C9D5CFA" w14:paraId="59A11EBE" w14:textId="069DC493">
      <w:pPr>
        <w:spacing w:line="360" w:lineRule="auto"/>
        <w:jc w:val="both"/>
        <w:rPr>
          <w:rFonts w:ascii="Arial" w:hAnsi="Arial" w:cs="Arial"/>
        </w:rPr>
      </w:pPr>
      <w:r w:rsidRPr="712B7491" w:rsidR="1D0D0A93">
        <w:rPr>
          <w:rFonts w:ascii="Arial" w:hAnsi="Arial" w:cs="Arial"/>
        </w:rPr>
        <w:t>The purpose of this study is to determine what methods can be used to evaluate effective teams and how an effective team can be developed. The aim with this paper was to decide which team models would be best suited for Abdul and his team who were struggling to work as a team. After analysing it was decided that these team models would be most suitable: Pentland team model, GRPI team model and the Belbin Team Role model. These were found to be most suitable for the problems which the team were facing, the main problem being communication. It was also analysed what results effective teamworking can have on a team’s success and the barriers that Abdul’s team had been dealing with and must overcome. After assessing the information this study has shown that there are many factors as to why a team may be performing sub standardly in this case it is the leader's fault for his lack of leadership and the team's fault for their refusal to take accountability.</w:t>
      </w:r>
    </w:p>
    <w:p w:rsidR="2E734E0E" w:rsidP="747ADCBB" w:rsidRDefault="2E734E0E" w14:paraId="7E341746" w14:textId="31C16982">
      <w:pPr>
        <w:spacing w:line="360" w:lineRule="auto"/>
        <w:rPr>
          <w:rStyle w:val="Heading1Char"/>
          <w:rFonts w:ascii="Arial" w:hAnsi="Arial" w:eastAsia="Arial" w:cs="Arial"/>
        </w:rPr>
      </w:pPr>
      <w:r w:rsidRPr="2CA4A085">
        <w:rPr>
          <w:rFonts w:ascii="Arial" w:hAnsi="Arial" w:eastAsia="Arial" w:cs="Arial"/>
        </w:rPr>
        <w:br w:type="page"/>
      </w:r>
    </w:p>
    <w:sdt>
      <w:sdtPr>
        <w:rPr>
          <w:rFonts w:asciiTheme="minorHAnsi" w:hAnsiTheme="minorHAnsi" w:eastAsiaTheme="minorHAnsi" w:cstheme="minorBidi"/>
          <w:color w:val="auto"/>
          <w:sz w:val="22"/>
          <w:szCs w:val="22"/>
          <w:lang w:val="en-GB"/>
        </w:rPr>
        <w:id w:val="172769655"/>
        <w:docPartObj>
          <w:docPartGallery w:val="Table of Contents"/>
          <w:docPartUnique/>
        </w:docPartObj>
      </w:sdtPr>
      <w:sdtEndPr>
        <w:rPr>
          <w:b/>
          <w:bCs/>
          <w:noProof/>
        </w:rPr>
      </w:sdtEndPr>
      <w:sdtContent>
        <w:p w:rsidRPr="00DD0958" w:rsidR="00DD0958" w:rsidP="4C9D5CFA" w:rsidRDefault="00DD0958" w14:paraId="379C767A" w14:textId="3B74083A">
          <w:pPr>
            <w:pStyle w:val="TOCHeading"/>
            <w:spacing w:line="360" w:lineRule="auto"/>
            <w:rPr>
              <w:rFonts w:ascii="Arial" w:hAnsi="Arial" w:cs="Arial"/>
            </w:rPr>
          </w:pPr>
          <w:r w:rsidRPr="4C9D5CFA">
            <w:rPr>
              <w:rFonts w:ascii="Arial" w:hAnsi="Arial" w:cs="Arial"/>
              <w:sz w:val="28"/>
              <w:szCs w:val="28"/>
            </w:rPr>
            <w:t>Table of Contents</w:t>
          </w:r>
        </w:p>
        <w:p w:rsidR="00DB216E" w:rsidRDefault="2E734E0E" w14:paraId="5213CCEA" w14:textId="187405F1">
          <w:pPr>
            <w:pStyle w:val="TOC1"/>
            <w:tabs>
              <w:tab w:val="right" w:leader="dot" w:pos="9016"/>
            </w:tabs>
            <w:rPr>
              <w:rFonts w:eastAsiaTheme="minorEastAsia"/>
              <w:noProof/>
              <w:lang w:eastAsia="en-GB"/>
            </w:rPr>
          </w:pPr>
          <w:r w:rsidRPr="4C9D5CFA">
            <w:rPr>
              <w:rFonts w:ascii="Arial" w:hAnsi="Arial" w:cs="Arial"/>
            </w:rPr>
            <w:fldChar w:fldCharType="begin"/>
          </w:r>
          <w:r w:rsidRPr="00DD0958" w:rsidR="00DD0958">
            <w:rPr>
              <w:rFonts w:ascii="Arial" w:hAnsi="Arial" w:cs="Arial"/>
            </w:rPr>
            <w:instrText xml:space="preserve"> TOC \o "1-3" \h \z \u </w:instrText>
          </w:r>
          <w:r w:rsidRPr="4C9D5CFA">
            <w:rPr>
              <w:rFonts w:ascii="Arial" w:hAnsi="Arial" w:cs="Arial"/>
            </w:rPr>
            <w:fldChar w:fldCharType="separate"/>
          </w:r>
          <w:hyperlink w:history="1" w:anchor="_Toc97427616">
            <w:r w:rsidRPr="00CD4303" w:rsidR="00DB216E">
              <w:rPr>
                <w:rStyle w:val="Hyperlink"/>
                <w:rFonts w:ascii="Arial" w:hAnsi="Arial" w:eastAsia="Arial" w:cs="Arial"/>
                <w:noProof/>
              </w:rPr>
              <w:t>Abstract</w:t>
            </w:r>
            <w:r w:rsidR="00DB216E">
              <w:rPr>
                <w:noProof/>
                <w:webHidden/>
              </w:rPr>
              <w:tab/>
            </w:r>
            <w:r w:rsidR="00DB216E">
              <w:rPr>
                <w:noProof/>
                <w:webHidden/>
              </w:rPr>
              <w:fldChar w:fldCharType="begin"/>
            </w:r>
            <w:r w:rsidR="00DB216E">
              <w:rPr>
                <w:noProof/>
                <w:webHidden/>
              </w:rPr>
              <w:instrText xml:space="preserve"> PAGEREF _Toc97427616 \h </w:instrText>
            </w:r>
            <w:r w:rsidR="00DB216E">
              <w:rPr>
                <w:noProof/>
                <w:webHidden/>
              </w:rPr>
            </w:r>
            <w:r w:rsidR="00DB216E">
              <w:rPr>
                <w:noProof/>
                <w:webHidden/>
              </w:rPr>
              <w:fldChar w:fldCharType="separate"/>
            </w:r>
            <w:r w:rsidR="00DB216E">
              <w:rPr>
                <w:noProof/>
                <w:webHidden/>
              </w:rPr>
              <w:t>2</w:t>
            </w:r>
            <w:r w:rsidR="00DB216E">
              <w:rPr>
                <w:noProof/>
                <w:webHidden/>
              </w:rPr>
              <w:fldChar w:fldCharType="end"/>
            </w:r>
          </w:hyperlink>
        </w:p>
        <w:p w:rsidR="00DB216E" w:rsidRDefault="00DB216E" w14:paraId="5CA91FB9" w14:textId="10330F2A">
          <w:pPr>
            <w:pStyle w:val="TOC1"/>
            <w:tabs>
              <w:tab w:val="right" w:leader="dot" w:pos="9016"/>
            </w:tabs>
            <w:rPr>
              <w:rFonts w:eastAsiaTheme="minorEastAsia"/>
              <w:noProof/>
              <w:lang w:eastAsia="en-GB"/>
            </w:rPr>
          </w:pPr>
          <w:hyperlink w:history="1" w:anchor="_Toc97427617">
            <w:r w:rsidRPr="00CD4303">
              <w:rPr>
                <w:rStyle w:val="Hyperlink"/>
                <w:rFonts w:ascii="Arial" w:hAnsi="Arial" w:eastAsia="Arial" w:cs="Arial"/>
                <w:noProof/>
              </w:rPr>
              <w:t>Introduction</w:t>
            </w:r>
            <w:r>
              <w:rPr>
                <w:noProof/>
                <w:webHidden/>
              </w:rPr>
              <w:tab/>
            </w:r>
            <w:r>
              <w:rPr>
                <w:noProof/>
                <w:webHidden/>
              </w:rPr>
              <w:fldChar w:fldCharType="begin"/>
            </w:r>
            <w:r>
              <w:rPr>
                <w:noProof/>
                <w:webHidden/>
              </w:rPr>
              <w:instrText xml:space="preserve"> PAGEREF _Toc97427617 \h </w:instrText>
            </w:r>
            <w:r>
              <w:rPr>
                <w:noProof/>
                <w:webHidden/>
              </w:rPr>
            </w:r>
            <w:r>
              <w:rPr>
                <w:noProof/>
                <w:webHidden/>
              </w:rPr>
              <w:fldChar w:fldCharType="separate"/>
            </w:r>
            <w:r>
              <w:rPr>
                <w:noProof/>
                <w:webHidden/>
              </w:rPr>
              <w:t>4</w:t>
            </w:r>
            <w:r>
              <w:rPr>
                <w:noProof/>
                <w:webHidden/>
              </w:rPr>
              <w:fldChar w:fldCharType="end"/>
            </w:r>
          </w:hyperlink>
        </w:p>
        <w:p w:rsidR="00DB216E" w:rsidRDefault="00DB216E" w14:paraId="5F32D991" w14:textId="47A7D4EA">
          <w:pPr>
            <w:pStyle w:val="TOC1"/>
            <w:tabs>
              <w:tab w:val="right" w:leader="dot" w:pos="9016"/>
            </w:tabs>
            <w:rPr>
              <w:rFonts w:eastAsiaTheme="minorEastAsia"/>
              <w:noProof/>
              <w:lang w:eastAsia="en-GB"/>
            </w:rPr>
          </w:pPr>
          <w:hyperlink w:history="1" w:anchor="_Toc97427618">
            <w:r w:rsidRPr="00CD4303">
              <w:rPr>
                <w:rStyle w:val="Hyperlink"/>
                <w:rFonts w:ascii="Arial" w:hAnsi="Arial" w:eastAsia="Arial" w:cs="Arial"/>
                <w:noProof/>
              </w:rPr>
              <w:t>Main Body</w:t>
            </w:r>
            <w:r>
              <w:rPr>
                <w:noProof/>
                <w:webHidden/>
              </w:rPr>
              <w:tab/>
            </w:r>
            <w:r>
              <w:rPr>
                <w:noProof/>
                <w:webHidden/>
              </w:rPr>
              <w:fldChar w:fldCharType="begin"/>
            </w:r>
            <w:r>
              <w:rPr>
                <w:noProof/>
                <w:webHidden/>
              </w:rPr>
              <w:instrText xml:space="preserve"> PAGEREF _Toc97427618 \h </w:instrText>
            </w:r>
            <w:r>
              <w:rPr>
                <w:noProof/>
                <w:webHidden/>
              </w:rPr>
            </w:r>
            <w:r>
              <w:rPr>
                <w:noProof/>
                <w:webHidden/>
              </w:rPr>
              <w:fldChar w:fldCharType="separate"/>
            </w:r>
            <w:r>
              <w:rPr>
                <w:noProof/>
                <w:webHidden/>
              </w:rPr>
              <w:t>6</w:t>
            </w:r>
            <w:r>
              <w:rPr>
                <w:noProof/>
                <w:webHidden/>
              </w:rPr>
              <w:fldChar w:fldCharType="end"/>
            </w:r>
          </w:hyperlink>
        </w:p>
        <w:p w:rsidR="00DB216E" w:rsidRDefault="00DB216E" w14:paraId="3CD175F4" w14:textId="6731B153">
          <w:pPr>
            <w:pStyle w:val="TOC2"/>
            <w:tabs>
              <w:tab w:val="right" w:leader="dot" w:pos="9016"/>
            </w:tabs>
            <w:rPr>
              <w:rFonts w:eastAsiaTheme="minorEastAsia"/>
              <w:noProof/>
              <w:lang w:eastAsia="en-GB"/>
            </w:rPr>
          </w:pPr>
          <w:hyperlink w:history="1" w:anchor="_Toc97427619">
            <w:r w:rsidRPr="00CD4303">
              <w:rPr>
                <w:rStyle w:val="Hyperlink"/>
                <w:rFonts w:ascii="Arial" w:hAnsi="Arial" w:eastAsia="Arial" w:cs="Arial"/>
                <w:b/>
                <w:bCs/>
                <w:noProof/>
              </w:rPr>
              <w:t>Developing an effective team and what theoretical model can be used.</w:t>
            </w:r>
            <w:r>
              <w:rPr>
                <w:noProof/>
                <w:webHidden/>
              </w:rPr>
              <w:tab/>
            </w:r>
            <w:r>
              <w:rPr>
                <w:noProof/>
                <w:webHidden/>
              </w:rPr>
              <w:fldChar w:fldCharType="begin"/>
            </w:r>
            <w:r>
              <w:rPr>
                <w:noProof/>
                <w:webHidden/>
              </w:rPr>
              <w:instrText xml:space="preserve"> PAGEREF _Toc97427619 \h </w:instrText>
            </w:r>
            <w:r>
              <w:rPr>
                <w:noProof/>
                <w:webHidden/>
              </w:rPr>
            </w:r>
            <w:r>
              <w:rPr>
                <w:noProof/>
                <w:webHidden/>
              </w:rPr>
              <w:fldChar w:fldCharType="separate"/>
            </w:r>
            <w:r>
              <w:rPr>
                <w:noProof/>
                <w:webHidden/>
              </w:rPr>
              <w:t>6</w:t>
            </w:r>
            <w:r>
              <w:rPr>
                <w:noProof/>
                <w:webHidden/>
              </w:rPr>
              <w:fldChar w:fldCharType="end"/>
            </w:r>
          </w:hyperlink>
        </w:p>
        <w:p w:rsidR="00DB216E" w:rsidRDefault="00DB216E" w14:paraId="4AA6E928" w14:textId="60651928">
          <w:pPr>
            <w:pStyle w:val="TOC2"/>
            <w:tabs>
              <w:tab w:val="right" w:leader="dot" w:pos="9016"/>
            </w:tabs>
            <w:rPr>
              <w:rFonts w:eastAsiaTheme="minorEastAsia"/>
              <w:noProof/>
              <w:lang w:eastAsia="en-GB"/>
            </w:rPr>
          </w:pPr>
          <w:hyperlink w:history="1" w:anchor="_Toc97427620">
            <w:r w:rsidRPr="00CD4303">
              <w:rPr>
                <w:rStyle w:val="Hyperlink"/>
                <w:rFonts w:ascii="Arial" w:hAnsi="Arial" w:eastAsia="Arial" w:cs="Arial"/>
                <w:b/>
                <w:bCs/>
                <w:noProof/>
              </w:rPr>
              <w:t>The impact effective teamworking can have on team success.</w:t>
            </w:r>
            <w:r>
              <w:rPr>
                <w:noProof/>
                <w:webHidden/>
              </w:rPr>
              <w:tab/>
            </w:r>
            <w:r>
              <w:rPr>
                <w:noProof/>
                <w:webHidden/>
              </w:rPr>
              <w:fldChar w:fldCharType="begin"/>
            </w:r>
            <w:r>
              <w:rPr>
                <w:noProof/>
                <w:webHidden/>
              </w:rPr>
              <w:instrText xml:space="preserve"> PAGEREF _Toc97427620 \h </w:instrText>
            </w:r>
            <w:r>
              <w:rPr>
                <w:noProof/>
                <w:webHidden/>
              </w:rPr>
            </w:r>
            <w:r>
              <w:rPr>
                <w:noProof/>
                <w:webHidden/>
              </w:rPr>
              <w:fldChar w:fldCharType="separate"/>
            </w:r>
            <w:r>
              <w:rPr>
                <w:noProof/>
                <w:webHidden/>
              </w:rPr>
              <w:t>11</w:t>
            </w:r>
            <w:r>
              <w:rPr>
                <w:noProof/>
                <w:webHidden/>
              </w:rPr>
              <w:fldChar w:fldCharType="end"/>
            </w:r>
          </w:hyperlink>
        </w:p>
        <w:p w:rsidR="00DB216E" w:rsidRDefault="00DB216E" w14:paraId="004B835E" w14:textId="08317028">
          <w:pPr>
            <w:pStyle w:val="TOC2"/>
            <w:tabs>
              <w:tab w:val="right" w:leader="dot" w:pos="9016"/>
            </w:tabs>
            <w:rPr>
              <w:rFonts w:eastAsiaTheme="minorEastAsia"/>
              <w:noProof/>
              <w:lang w:eastAsia="en-GB"/>
            </w:rPr>
          </w:pPr>
          <w:hyperlink w:history="1" w:anchor="_Toc97427621">
            <w:r w:rsidRPr="00CD4303">
              <w:rPr>
                <w:rStyle w:val="Hyperlink"/>
                <w:rFonts w:ascii="Arial" w:hAnsi="Arial" w:eastAsia="Arial" w:cs="Arial"/>
                <w:b/>
                <w:bCs/>
                <w:noProof/>
              </w:rPr>
              <w:t>Barriers to effective teamworking.</w:t>
            </w:r>
            <w:r>
              <w:rPr>
                <w:noProof/>
                <w:webHidden/>
              </w:rPr>
              <w:tab/>
            </w:r>
            <w:r>
              <w:rPr>
                <w:noProof/>
                <w:webHidden/>
              </w:rPr>
              <w:fldChar w:fldCharType="begin"/>
            </w:r>
            <w:r>
              <w:rPr>
                <w:noProof/>
                <w:webHidden/>
              </w:rPr>
              <w:instrText xml:space="preserve"> PAGEREF _Toc97427621 \h </w:instrText>
            </w:r>
            <w:r>
              <w:rPr>
                <w:noProof/>
                <w:webHidden/>
              </w:rPr>
            </w:r>
            <w:r>
              <w:rPr>
                <w:noProof/>
                <w:webHidden/>
              </w:rPr>
              <w:fldChar w:fldCharType="separate"/>
            </w:r>
            <w:r>
              <w:rPr>
                <w:noProof/>
                <w:webHidden/>
              </w:rPr>
              <w:t>12</w:t>
            </w:r>
            <w:r>
              <w:rPr>
                <w:noProof/>
                <w:webHidden/>
              </w:rPr>
              <w:fldChar w:fldCharType="end"/>
            </w:r>
          </w:hyperlink>
        </w:p>
        <w:p w:rsidR="00DB216E" w:rsidRDefault="00DB216E" w14:paraId="6BFB6CD6" w14:textId="20DAF871">
          <w:pPr>
            <w:pStyle w:val="TOC1"/>
            <w:tabs>
              <w:tab w:val="right" w:leader="dot" w:pos="9016"/>
            </w:tabs>
            <w:rPr>
              <w:rFonts w:eastAsiaTheme="minorEastAsia"/>
              <w:noProof/>
              <w:lang w:eastAsia="en-GB"/>
            </w:rPr>
          </w:pPr>
          <w:hyperlink w:history="1" w:anchor="_Toc97427622">
            <w:r w:rsidRPr="00CD4303">
              <w:rPr>
                <w:rStyle w:val="Hyperlink"/>
                <w:rFonts w:ascii="Arial" w:hAnsi="Arial" w:eastAsia="Arial" w:cs="Arial"/>
                <w:noProof/>
              </w:rPr>
              <w:t>Conclusion</w:t>
            </w:r>
            <w:r>
              <w:rPr>
                <w:noProof/>
                <w:webHidden/>
              </w:rPr>
              <w:tab/>
            </w:r>
            <w:r>
              <w:rPr>
                <w:noProof/>
                <w:webHidden/>
              </w:rPr>
              <w:fldChar w:fldCharType="begin"/>
            </w:r>
            <w:r>
              <w:rPr>
                <w:noProof/>
                <w:webHidden/>
              </w:rPr>
              <w:instrText xml:space="preserve"> PAGEREF _Toc97427622 \h </w:instrText>
            </w:r>
            <w:r>
              <w:rPr>
                <w:noProof/>
                <w:webHidden/>
              </w:rPr>
            </w:r>
            <w:r>
              <w:rPr>
                <w:noProof/>
                <w:webHidden/>
              </w:rPr>
              <w:fldChar w:fldCharType="separate"/>
            </w:r>
            <w:r>
              <w:rPr>
                <w:noProof/>
                <w:webHidden/>
              </w:rPr>
              <w:t>13</w:t>
            </w:r>
            <w:r>
              <w:rPr>
                <w:noProof/>
                <w:webHidden/>
              </w:rPr>
              <w:fldChar w:fldCharType="end"/>
            </w:r>
          </w:hyperlink>
        </w:p>
        <w:p w:rsidR="00DB216E" w:rsidRDefault="00DB216E" w14:paraId="278B36B8" w14:textId="003F21FC">
          <w:pPr>
            <w:pStyle w:val="TOC1"/>
            <w:tabs>
              <w:tab w:val="right" w:leader="dot" w:pos="9016"/>
            </w:tabs>
            <w:rPr>
              <w:rFonts w:eastAsiaTheme="minorEastAsia"/>
              <w:noProof/>
              <w:lang w:eastAsia="en-GB"/>
            </w:rPr>
          </w:pPr>
          <w:hyperlink w:history="1" w:anchor="_Toc97427623">
            <w:r w:rsidRPr="00CD4303">
              <w:rPr>
                <w:rStyle w:val="Hyperlink"/>
                <w:rFonts w:ascii="Arial" w:hAnsi="Arial" w:eastAsia="Arial" w:cs="Arial"/>
                <w:noProof/>
              </w:rPr>
              <w:t>References</w:t>
            </w:r>
            <w:r>
              <w:rPr>
                <w:noProof/>
                <w:webHidden/>
              </w:rPr>
              <w:tab/>
            </w:r>
            <w:r>
              <w:rPr>
                <w:noProof/>
                <w:webHidden/>
              </w:rPr>
              <w:fldChar w:fldCharType="begin"/>
            </w:r>
            <w:r>
              <w:rPr>
                <w:noProof/>
                <w:webHidden/>
              </w:rPr>
              <w:instrText xml:space="preserve"> PAGEREF _Toc97427623 \h </w:instrText>
            </w:r>
            <w:r>
              <w:rPr>
                <w:noProof/>
                <w:webHidden/>
              </w:rPr>
            </w:r>
            <w:r>
              <w:rPr>
                <w:noProof/>
                <w:webHidden/>
              </w:rPr>
              <w:fldChar w:fldCharType="separate"/>
            </w:r>
            <w:r>
              <w:rPr>
                <w:noProof/>
                <w:webHidden/>
              </w:rPr>
              <w:t>14</w:t>
            </w:r>
            <w:r>
              <w:rPr>
                <w:noProof/>
                <w:webHidden/>
              </w:rPr>
              <w:fldChar w:fldCharType="end"/>
            </w:r>
          </w:hyperlink>
        </w:p>
        <w:p w:rsidR="2E734E0E" w:rsidP="747ADCBB" w:rsidRDefault="2E734E0E" w14:paraId="4B4E064B" w14:textId="22BF0524">
          <w:pPr>
            <w:spacing w:line="360" w:lineRule="auto"/>
          </w:pPr>
          <w:r w:rsidRPr="4C9D5CFA">
            <w:rPr>
              <w:rFonts w:ascii="Arial" w:hAnsi="Arial" w:cs="Arial"/>
              <w:b/>
              <w:bCs/>
              <w:noProof/>
            </w:rPr>
            <w:fldChar w:fldCharType="end"/>
          </w:r>
        </w:p>
      </w:sdtContent>
    </w:sdt>
    <w:p w:rsidR="2E734E0E" w:rsidP="00DB216E" w:rsidRDefault="2E734E0E" w14:paraId="7DF70488" w14:textId="6DDE9B38">
      <w:pPr>
        <w:pStyle w:val="Heading1"/>
        <w:spacing w:line="360" w:lineRule="auto"/>
        <w:jc w:val="both"/>
        <w:rPr>
          <w:rFonts w:ascii="Arial" w:hAnsi="Arial" w:eastAsia="Arial" w:cs="Arial"/>
        </w:rPr>
      </w:pPr>
      <w:bookmarkStart w:name="_Toc634258102" w:id="1"/>
      <w:r>
        <w:br w:type="page"/>
      </w:r>
      <w:bookmarkStart w:name="_Toc142150984" w:id="2"/>
      <w:bookmarkStart w:name="_Toc97333764" w:id="3"/>
      <w:bookmarkStart w:name="_Toc97427617" w:id="4"/>
      <w:r w:rsidRPr="4C9D5CFA">
        <w:rPr>
          <w:rFonts w:ascii="Arial" w:hAnsi="Arial" w:eastAsia="Arial" w:cs="Arial"/>
          <w:sz w:val="28"/>
          <w:szCs w:val="28"/>
        </w:rPr>
        <w:lastRenderedPageBreak/>
        <w:t>Introduction</w:t>
      </w:r>
      <w:bookmarkEnd w:id="2"/>
      <w:bookmarkEnd w:id="3"/>
      <w:bookmarkEnd w:id="1"/>
      <w:bookmarkEnd w:id="4"/>
    </w:p>
    <w:p w:rsidR="747ADCBB" w:rsidP="00DB216E" w:rsidRDefault="747ADCBB" w14:paraId="32227F47" w14:textId="2D51000F">
      <w:pPr>
        <w:spacing w:line="360" w:lineRule="auto"/>
        <w:jc w:val="both"/>
        <w:rPr>
          <w:rFonts w:ascii="Arial" w:hAnsi="Arial" w:eastAsia="Arial" w:cs="Arial"/>
        </w:rPr>
      </w:pPr>
    </w:p>
    <w:p w:rsidR="747ADCBB" w:rsidP="00DB216E" w:rsidRDefault="4C9D5CFA" w14:paraId="508E0E19" w14:textId="00239340">
      <w:pPr>
        <w:spacing w:line="360" w:lineRule="auto"/>
        <w:jc w:val="both"/>
        <w:rPr>
          <w:rFonts w:ascii="Arial" w:hAnsi="Arial" w:eastAsia="Arial" w:cs="Arial"/>
          <w:sz w:val="28"/>
          <w:szCs w:val="28"/>
        </w:rPr>
      </w:pPr>
      <w:r w:rsidRPr="4C9D5CFA">
        <w:rPr>
          <w:rFonts w:ascii="Arial" w:hAnsi="Arial" w:eastAsia="Arial" w:cs="Arial"/>
        </w:rPr>
        <w:t>Working effectively together is very crucial when working as a team. Working as a team is something everyone must have done at some point in their lives but not everyone has worked as part of a good team, an effective team. This study demonstrates that effective teamworking is necessary to be successful. Abdul and his team are failing as a team, in this study it will be identified where they are going wrong and what can be done to rectify their mistakes there will also be some team model recommendations which will be suited for their needs. Firstly, the difference between a group and a team will be brought up. Secondly, the focus will shift to how to develop an effective team and what team models can be used to support the team. It will review the Pentland team model, GRPI pyramid model and Belbin’s Team Roles model where it will also be discussed what roles are required for an effective team. After which the impact that effective teamworking will have on a team’s success and the barriers to effective teamworking will be explored. Followed by a conclusion that concludes this topic.</w:t>
      </w:r>
      <w:r w:rsidRPr="4C9D5CFA" w:rsidR="747ADCBB">
        <w:rPr>
          <w:rFonts w:ascii="Arial" w:hAnsi="Arial" w:eastAsia="Arial" w:cs="Arial"/>
        </w:rPr>
        <w:br w:type="page"/>
      </w:r>
      <w:bookmarkStart w:name="_Toc2135982184" w:id="5"/>
      <w:bookmarkStart w:name="_Toc97333765" w:id="6"/>
      <w:r w:rsidRPr="4C9D5CFA" w:rsidR="747ADCBB">
        <w:rPr>
          <w:rStyle w:val="Heading1Char"/>
          <w:rFonts w:ascii="Arial" w:hAnsi="Arial" w:eastAsia="Arial" w:cs="Arial"/>
          <w:sz w:val="28"/>
          <w:szCs w:val="28"/>
        </w:rPr>
        <w:lastRenderedPageBreak/>
        <w:t>What is Teamwork?</w:t>
      </w:r>
      <w:bookmarkEnd w:id="5"/>
      <w:bookmarkEnd w:id="6"/>
    </w:p>
    <w:p w:rsidR="4C9D5CFA" w:rsidP="00DB216E" w:rsidRDefault="4C9D5CFA" w14:paraId="781B928E" w14:textId="5971F558">
      <w:pPr>
        <w:spacing w:line="360" w:lineRule="auto"/>
        <w:jc w:val="both"/>
        <w:rPr>
          <w:rFonts w:ascii="Arial" w:hAnsi="Arial" w:eastAsia="Arial" w:cs="Arial"/>
        </w:rPr>
      </w:pPr>
    </w:p>
    <w:p w:rsidR="4C9D5CFA" w:rsidP="00DB216E" w:rsidRDefault="4C9D5CFA" w14:paraId="3AF696FA" w14:textId="7017590E">
      <w:pPr>
        <w:spacing w:line="360" w:lineRule="auto"/>
        <w:jc w:val="both"/>
        <w:rPr>
          <w:rFonts w:ascii="Arial" w:hAnsi="Arial" w:eastAsia="Arial" w:cs="Arial"/>
        </w:rPr>
      </w:pPr>
      <w:r w:rsidRPr="4C9D5CFA">
        <w:rPr>
          <w:rFonts w:ascii="Arial" w:hAnsi="Arial" w:eastAsia="Arial" w:cs="Arial"/>
        </w:rPr>
        <w:t>A group is a group of individual people who together, they have goals for themselves not for their groups whereas a team is a group of people who work together and have a common goal that they are working towards. A group makes decisions for themselves unlike a team who make a decision that is best for the team. Groups have individual tasks and so they are best for singular growth but a disadvantage about groups is that people in the groups can become lonely as working alone means less communication with others. Unlike groups who do not rely on one another teams need everyone to work together to work their best as they are dependent on each other to get things done. Advantages of a team is problems will get solved quicker as the team will all try their best to solve the problems soon and work will also get done quicker. A disadvantage would be that they can become too dependent on their team members. (Asana, 2021)</w:t>
      </w:r>
    </w:p>
    <w:p w:rsidR="747ADCBB" w:rsidP="00DB216E" w:rsidRDefault="747ADCBB" w14:paraId="5401F3FB" w14:textId="0CDD64E9">
      <w:pPr>
        <w:spacing w:line="360" w:lineRule="auto"/>
        <w:jc w:val="both"/>
        <w:rPr>
          <w:rFonts w:ascii="Arial" w:hAnsi="Arial" w:eastAsia="Arial" w:cs="Arial"/>
          <w:sz w:val="30"/>
          <w:szCs w:val="30"/>
        </w:rPr>
      </w:pPr>
      <w:r w:rsidRPr="4C9D5CFA">
        <w:rPr>
          <w:rFonts w:ascii="Arial" w:hAnsi="Arial" w:eastAsia="Arial" w:cs="Arial"/>
        </w:rPr>
        <w:br w:type="page"/>
      </w:r>
      <w:bookmarkStart w:name="_Toc97333766" w:id="7"/>
      <w:bookmarkStart w:name="_Toc97427618" w:id="8"/>
      <w:r w:rsidRPr="4C9D5CFA">
        <w:rPr>
          <w:rStyle w:val="Heading1Char"/>
          <w:rFonts w:ascii="Arial" w:hAnsi="Arial" w:eastAsia="Arial" w:cs="Arial"/>
          <w:sz w:val="28"/>
          <w:szCs w:val="28"/>
        </w:rPr>
        <w:lastRenderedPageBreak/>
        <w:t>Main Body</w:t>
      </w:r>
      <w:bookmarkEnd w:id="7"/>
      <w:bookmarkEnd w:id="8"/>
    </w:p>
    <w:p w:rsidR="6952B8A3" w:rsidP="00DB216E" w:rsidRDefault="5D1C4309" w14:paraId="1E96AD77" w14:textId="38782C71">
      <w:pPr>
        <w:pStyle w:val="Heading2"/>
        <w:spacing w:line="360" w:lineRule="auto"/>
        <w:jc w:val="both"/>
        <w:rPr>
          <w:rFonts w:ascii="Arial" w:hAnsi="Arial" w:eastAsia="Arial" w:cs="Arial"/>
          <w:b/>
          <w:bCs/>
          <w:sz w:val="22"/>
          <w:szCs w:val="22"/>
        </w:rPr>
      </w:pPr>
      <w:bookmarkStart w:name="_Toc197533346" w:id="9"/>
      <w:bookmarkStart w:name="_Toc97333767" w:id="10"/>
      <w:bookmarkStart w:name="_Toc181606701" w:id="11"/>
      <w:bookmarkStart w:name="_Toc97427619" w:id="12"/>
      <w:r w:rsidRPr="4C9D5CFA">
        <w:rPr>
          <w:rFonts w:ascii="Arial" w:hAnsi="Arial" w:eastAsia="Arial" w:cs="Arial"/>
          <w:b/>
          <w:bCs/>
          <w:sz w:val="22"/>
          <w:szCs w:val="22"/>
        </w:rPr>
        <w:t>Developing</w:t>
      </w:r>
      <w:r w:rsidRPr="4C9D5CFA" w:rsidR="6952B8A3">
        <w:rPr>
          <w:rFonts w:ascii="Arial" w:hAnsi="Arial" w:eastAsia="Arial" w:cs="Arial"/>
          <w:b/>
          <w:bCs/>
          <w:sz w:val="22"/>
          <w:szCs w:val="22"/>
        </w:rPr>
        <w:t xml:space="preserve"> an effective team and what theoretical model can be used</w:t>
      </w:r>
      <w:bookmarkEnd w:id="9"/>
      <w:r w:rsidRPr="4C9D5CFA">
        <w:rPr>
          <w:rFonts w:ascii="Arial" w:hAnsi="Arial" w:eastAsia="Arial" w:cs="Arial"/>
          <w:b/>
          <w:bCs/>
          <w:sz w:val="22"/>
          <w:szCs w:val="22"/>
        </w:rPr>
        <w:t>.</w:t>
      </w:r>
      <w:bookmarkEnd w:id="10"/>
      <w:bookmarkEnd w:id="11"/>
      <w:bookmarkEnd w:id="12"/>
    </w:p>
    <w:p w:rsidR="776E8819" w:rsidP="00DB216E" w:rsidRDefault="776E8819" w14:paraId="4E940D08" w14:textId="4F9A3047">
      <w:pPr>
        <w:spacing w:line="360" w:lineRule="auto"/>
        <w:jc w:val="both"/>
      </w:pPr>
    </w:p>
    <w:p w:rsidR="747ADCBB" w:rsidP="00DB216E" w:rsidRDefault="7D3D70DC" w14:paraId="1043FDC4" w14:textId="04DEB814">
      <w:pPr>
        <w:spacing w:line="360" w:lineRule="auto"/>
        <w:jc w:val="both"/>
      </w:pPr>
      <w:r>
        <w:rPr>
          <w:noProof/>
        </w:rPr>
        <w:drawing>
          <wp:inline distT="0" distB="0" distL="0" distR="0" wp14:anchorId="4F912E53" wp14:editId="7157C90A">
            <wp:extent cx="2880116" cy="2421731"/>
            <wp:effectExtent l="0" t="0" r="0" b="0"/>
            <wp:docPr id="812171915" name="Picture 812171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2171915"/>
                    <pic:cNvPicPr/>
                  </pic:nvPicPr>
                  <pic:blipFill>
                    <a:blip r:embed="rId8">
                      <a:extLst>
                        <a:ext uri="{28A0092B-C50C-407E-A947-70E740481C1C}">
                          <a14:useLocalDpi xmlns:a14="http://schemas.microsoft.com/office/drawing/2010/main" val="0"/>
                        </a:ext>
                      </a:extLst>
                    </a:blip>
                    <a:srcRect l="17471" r="15632"/>
                    <a:stretch>
                      <a:fillRect/>
                    </a:stretch>
                  </pic:blipFill>
                  <pic:spPr>
                    <a:xfrm>
                      <a:off x="0" y="0"/>
                      <a:ext cx="2880116" cy="2421731"/>
                    </a:xfrm>
                    <a:prstGeom prst="rect">
                      <a:avLst/>
                    </a:prstGeom>
                  </pic:spPr>
                </pic:pic>
              </a:graphicData>
            </a:graphic>
          </wp:inline>
        </w:drawing>
      </w:r>
    </w:p>
    <w:p w:rsidR="747ADCBB" w:rsidP="00DB216E" w:rsidRDefault="747ADCBB" w14:paraId="1DB8280D" w14:textId="7CF5194B">
      <w:pPr>
        <w:spacing w:line="360" w:lineRule="auto"/>
        <w:jc w:val="both"/>
        <w:rPr>
          <w:rFonts w:ascii="Arial" w:hAnsi="Arial" w:eastAsia="Arial" w:cs="Arial"/>
        </w:rPr>
      </w:pPr>
      <w:r w:rsidRPr="1DC242E8">
        <w:rPr>
          <w:rFonts w:ascii="Arial" w:hAnsi="Arial" w:eastAsia="Arial" w:cs="Arial"/>
        </w:rPr>
        <w:t>Abdul can develop an effective team by implementing innovative ideas for better communication throughout the team. Such as having the team repeat back what they are expected to work on for the week. Scheduling weekly status updates to find out what each member of his team have been working on during the week, if they had struggled with any setbacks or if they have any questions about their work. Also, what they will be working on the following week so that they know beforehand, and they can start the work without any delays the following week.</w:t>
      </w:r>
    </w:p>
    <w:p w:rsidR="7D3D70DC" w:rsidP="00DB216E" w:rsidRDefault="7D3D70DC" w14:paraId="28AB7CB0" w14:textId="2180A428">
      <w:pPr>
        <w:spacing w:line="360" w:lineRule="auto"/>
        <w:jc w:val="both"/>
        <w:rPr>
          <w:rFonts w:ascii="Arial" w:hAnsi="Arial" w:eastAsia="Arial" w:cs="Arial"/>
        </w:rPr>
      </w:pPr>
    </w:p>
    <w:p w:rsidR="747ADCBB" w:rsidP="00DB216E" w:rsidRDefault="747ADCBB" w14:paraId="373EE7B9" w14:textId="18307A43">
      <w:pPr>
        <w:spacing w:line="360" w:lineRule="auto"/>
        <w:jc w:val="both"/>
        <w:rPr>
          <w:rFonts w:ascii="Arial" w:hAnsi="Arial" w:eastAsia="Arial" w:cs="Arial"/>
        </w:rPr>
      </w:pPr>
      <w:r w:rsidRPr="1DC242E8">
        <w:rPr>
          <w:rFonts w:ascii="Arial" w:hAnsi="Arial" w:eastAsia="Arial" w:cs="Arial"/>
        </w:rPr>
        <w:t>A team model that Abdul and his team would benefit from is the use of the Pentland team model due to the main issue with the team being communication. The Pentland method believes that commu</w:t>
      </w:r>
      <w:r w:rsidRPr="1DC242E8" w:rsidR="7D3D70DC">
        <w:rPr>
          <w:rFonts w:ascii="Arial" w:hAnsi="Arial" w:eastAsia="Arial" w:cs="Arial"/>
        </w:rPr>
        <w:t xml:space="preserve">nication is the most crucial factor for a successful team. Meeting up outside of work, connecting with each other and not just with the leader and being energetic when speaking to one another are a few things that the Pentland method believes helps make a team more effective (Pentland, 2012a). </w:t>
      </w:r>
      <w:r w:rsidRPr="1DC242E8">
        <w:rPr>
          <w:rFonts w:ascii="Arial" w:hAnsi="Arial" w:eastAsia="Arial" w:cs="Arial"/>
        </w:rPr>
        <w:t>In an interview with Harvard Business Review Pentland ment</w:t>
      </w:r>
      <w:r w:rsidRPr="1DC242E8" w:rsidR="7D3D70DC">
        <w:rPr>
          <w:rFonts w:ascii="Arial" w:hAnsi="Arial" w:eastAsia="Arial" w:cs="Arial"/>
        </w:rPr>
        <w:t>ioned how he had changed a call centre’s break pattern and it resulted in the workers communicating more with each other and in turn the call centre workers were much more productive (Pentland, 2012b, 04:53). This proves that the Pentland team model is effective, and that communication is a big part in the creation of a successful team. By using the Pentland model Abdul and his team would get to know each other better, trust one another more and work together effectively and as the Pentland model suggests when their communication improves so will their productivity.</w:t>
      </w:r>
    </w:p>
    <w:p w:rsidR="7D3D70DC" w:rsidP="00DB216E" w:rsidRDefault="7D3D70DC" w14:paraId="73C70648" w14:textId="0026BF83">
      <w:pPr>
        <w:spacing w:line="360" w:lineRule="auto"/>
        <w:jc w:val="both"/>
        <w:rPr>
          <w:rFonts w:ascii="Arial" w:hAnsi="Arial" w:eastAsia="Arial" w:cs="Arial"/>
        </w:rPr>
      </w:pPr>
    </w:p>
    <w:p w:rsidR="7D3D70DC" w:rsidP="00DB216E" w:rsidRDefault="776E8819" w14:paraId="13BB14F1" w14:textId="24DF5209">
      <w:pPr>
        <w:spacing w:line="360" w:lineRule="auto"/>
        <w:jc w:val="both"/>
      </w:pPr>
      <w:r>
        <w:rPr>
          <w:noProof/>
        </w:rPr>
        <w:drawing>
          <wp:inline distT="0" distB="0" distL="0" distR="0" wp14:anchorId="5F193B04" wp14:editId="779A7322">
            <wp:extent cx="3175000" cy="2381250"/>
            <wp:effectExtent l="0" t="0" r="0" b="0"/>
            <wp:docPr id="1568846121" name="Picture 1568846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75000" cy="2381250"/>
                    </a:xfrm>
                    <a:prstGeom prst="rect">
                      <a:avLst/>
                    </a:prstGeom>
                  </pic:spPr>
                </pic:pic>
              </a:graphicData>
            </a:graphic>
          </wp:inline>
        </w:drawing>
      </w:r>
    </w:p>
    <w:p w:rsidR="7D3D70DC" w:rsidP="00DB216E" w:rsidRDefault="7D3D70DC" w14:paraId="10DAD2BA" w14:textId="49DD4AD7">
      <w:pPr>
        <w:spacing w:line="360" w:lineRule="auto"/>
        <w:jc w:val="both"/>
        <w:rPr>
          <w:rFonts w:ascii="Arial" w:hAnsi="Arial" w:eastAsia="Arial" w:cs="Arial"/>
        </w:rPr>
      </w:pPr>
      <w:r w:rsidRPr="1DC242E8">
        <w:rPr>
          <w:rFonts w:ascii="Arial" w:hAnsi="Arial" w:eastAsia="Arial" w:cs="Arial"/>
        </w:rPr>
        <w:t xml:space="preserve">Another team model that could be useful to create a more effective team is the GRPI model introduced by Richard </w:t>
      </w:r>
      <w:proofErr w:type="spellStart"/>
      <w:r w:rsidRPr="1DC242E8">
        <w:rPr>
          <w:rFonts w:ascii="Arial" w:hAnsi="Arial" w:eastAsia="Arial" w:cs="Arial"/>
        </w:rPr>
        <w:t>Beckhard</w:t>
      </w:r>
      <w:proofErr w:type="spellEnd"/>
      <w:r w:rsidRPr="1DC242E8">
        <w:rPr>
          <w:rFonts w:ascii="Arial" w:hAnsi="Arial" w:eastAsia="Arial" w:cs="Arial"/>
        </w:rPr>
        <w:t xml:space="preserve"> in 1972. The GRPI model is an acronym for Goals, Roles, Processes/Procedures, and Interpersonal relationships. The GRPI model is used to increase a team's performance, find out where a team is going wrong and what is needed to improve. Goals is at the top of the GRPI pyramid, and it is what everyone will be working towards, whether that be the goals of the company or deadlines for the team it is best to give out clear objectives so that everyone knows what they are aiming for. When handing out roles it is necessary to not be vague about tasks to team members so that they do not misinterpret and get overlapping tasks which would then lead to arguments over who gets to do what. This would lead to poor progress, increased stress, and substandard performance. Processes or procedures is the section in the GRPI model where it is time to inspect and figure out how the team communicates, makes decisions, and solves arising problems, this is essential as it could make or break a team. Finally, the interpersonal relationships are at the base of the pyramid diagram, and this is how the team members communicate with each other and if they trust the other members because good or bad relationships affect the other sections of the pyramid too. (</w:t>
      </w:r>
      <w:proofErr w:type="spellStart"/>
      <w:r w:rsidRPr="1DC242E8">
        <w:rPr>
          <w:rFonts w:ascii="Arial" w:hAnsi="Arial" w:eastAsia="Arial" w:cs="Arial"/>
        </w:rPr>
        <w:t>Tartell</w:t>
      </w:r>
      <w:proofErr w:type="spellEnd"/>
      <w:r w:rsidRPr="1DC242E8">
        <w:rPr>
          <w:rFonts w:ascii="Arial" w:hAnsi="Arial" w:eastAsia="Arial" w:cs="Arial"/>
        </w:rPr>
        <w:t>, 2016, p.1)</w:t>
      </w:r>
    </w:p>
    <w:p w:rsidR="7D3D70DC" w:rsidP="00DB216E" w:rsidRDefault="7D3D70DC" w14:paraId="122AB10A" w14:textId="1E1A4FAB">
      <w:pPr>
        <w:spacing w:line="360" w:lineRule="auto"/>
        <w:jc w:val="both"/>
        <w:rPr>
          <w:rFonts w:ascii="Arial" w:hAnsi="Arial" w:eastAsia="Arial" w:cs="Arial"/>
        </w:rPr>
      </w:pPr>
    </w:p>
    <w:p w:rsidR="7D3D70DC" w:rsidP="00DB216E" w:rsidRDefault="7D3D70DC" w14:paraId="3566A315" w14:textId="7877D9BB">
      <w:pPr>
        <w:spacing w:line="360" w:lineRule="auto"/>
        <w:jc w:val="both"/>
        <w:rPr>
          <w:rFonts w:ascii="Arial" w:hAnsi="Arial" w:eastAsia="Arial" w:cs="Arial"/>
          <w:b/>
          <w:bCs/>
          <w:i/>
          <w:iCs/>
        </w:rPr>
      </w:pPr>
      <w:r w:rsidRPr="4C9D5CFA">
        <w:rPr>
          <w:rFonts w:ascii="Arial" w:hAnsi="Arial" w:eastAsia="Arial" w:cs="Arial"/>
        </w:rPr>
        <w:t xml:space="preserve">By following the GRPI model Abdul can solve his issues with his team. Although Abdul had already given targets previously, he had not been clear enough as he only “seemed to be sure” that things were going well. This time round Abdul must be clear about expectations and deadlines as well as their responsibilities whilst not forgetting his as he is the leader, he is also responsible for his team's lack of work. Abdul needs to work on his process of getting the team members to work as a group, if they do work together, they can get the work completed faster. </w:t>
      </w:r>
      <w:r w:rsidRPr="4C9D5CFA">
        <w:rPr>
          <w:rFonts w:ascii="Arial" w:hAnsi="Arial" w:eastAsia="Arial" w:cs="Arial"/>
        </w:rPr>
        <w:lastRenderedPageBreak/>
        <w:t>If they refuse to communicate with one another then he should get them all on a group meeting and figure out why.</w:t>
      </w:r>
      <w:r w:rsidRPr="4C9D5CFA">
        <w:rPr>
          <w:rFonts w:ascii="Arial" w:hAnsi="Arial" w:eastAsia="Arial" w:cs="Arial"/>
        </w:rPr>
        <w:br w:type="page"/>
      </w:r>
      <w:bookmarkStart w:name="_Toc1713552375" w:id="13"/>
      <w:bookmarkStart w:name="_Toc97333768" w:id="14"/>
      <w:r w:rsidRPr="4C9D5CFA" w:rsidR="088E4E36">
        <w:rPr>
          <w:rStyle w:val="Heading2Char"/>
          <w:rFonts w:ascii="Arial" w:hAnsi="Arial" w:eastAsia="Arial" w:cs="Arial"/>
          <w:b/>
          <w:bCs/>
          <w:sz w:val="22"/>
          <w:szCs w:val="22"/>
        </w:rPr>
        <w:lastRenderedPageBreak/>
        <w:t>The types of roles that are needed to create an effective team</w:t>
      </w:r>
      <w:bookmarkEnd w:id="13"/>
      <w:r w:rsidRPr="4C9D5CFA" w:rsidR="088E4E36">
        <w:rPr>
          <w:rStyle w:val="Heading2Char"/>
          <w:rFonts w:ascii="Arial" w:hAnsi="Arial" w:eastAsia="Arial" w:cs="Arial"/>
          <w:b/>
          <w:bCs/>
          <w:sz w:val="22"/>
          <w:szCs w:val="22"/>
        </w:rPr>
        <w:t>.</w:t>
      </w:r>
      <w:bookmarkEnd w:id="14"/>
    </w:p>
    <w:p w:rsidR="1DC242E8" w:rsidP="00DB216E" w:rsidRDefault="1DC242E8" w14:paraId="006BA124" w14:textId="19DE1402">
      <w:pPr>
        <w:spacing w:line="360" w:lineRule="auto"/>
        <w:jc w:val="both"/>
      </w:pPr>
      <w:r>
        <w:rPr>
          <w:noProof/>
        </w:rPr>
        <w:drawing>
          <wp:inline distT="0" distB="0" distL="0" distR="0" wp14:anchorId="702CD664" wp14:editId="564F267E">
            <wp:extent cx="3086100" cy="3432524"/>
            <wp:effectExtent l="0" t="0" r="0" b="0"/>
            <wp:docPr id="1207837176" name="Picture 1207837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rcRect t="3958" b="5208"/>
                    <a:stretch>
                      <a:fillRect/>
                    </a:stretch>
                  </pic:blipFill>
                  <pic:spPr>
                    <a:xfrm>
                      <a:off x="0" y="0"/>
                      <a:ext cx="3086100" cy="3432524"/>
                    </a:xfrm>
                    <a:prstGeom prst="rect">
                      <a:avLst/>
                    </a:prstGeom>
                  </pic:spPr>
                </pic:pic>
              </a:graphicData>
            </a:graphic>
          </wp:inline>
        </w:drawing>
      </w:r>
    </w:p>
    <w:p w:rsidR="6952B8A3" w:rsidP="00DB216E" w:rsidRDefault="6952B8A3" w14:paraId="73010947" w14:textId="7F0ECC90">
      <w:pPr>
        <w:spacing w:line="360" w:lineRule="auto"/>
        <w:jc w:val="both"/>
        <w:rPr>
          <w:rFonts w:ascii="Arial" w:hAnsi="Arial" w:eastAsia="Arial" w:cs="Arial"/>
        </w:rPr>
      </w:pPr>
      <w:r w:rsidRPr="1DC242E8">
        <w:rPr>
          <w:rFonts w:ascii="Arial" w:hAnsi="Arial" w:eastAsia="Arial" w:cs="Arial"/>
        </w:rPr>
        <w:t>To answer the question, it is necessary to introduce Belbin’s team roles model. in 1981 Meredith Belbin first presented his team roles theory in his book “Management Teams: Why They Succeed or Fail”. Belbin’s Team Roles "it's a practical tool to help individuals, teams and organisations work more effectively to achieve business objectives.” (Belbin, 2022) Belbin’s Team Roles model is helpful in creating a productive and effective team. By splitting roles into action-oriented, thought-oriented, and people-oriented categories to escalate productivity and balance teams out. (Asana, 2021) The following are the team roles from Belbin’s website these are the roles which are needed to create an effective team.</w:t>
      </w:r>
    </w:p>
    <w:p w:rsidR="1DC242E8" w:rsidP="00DB216E" w:rsidRDefault="1DC242E8" w14:paraId="0F39FABA" w14:textId="07FB1284">
      <w:pPr>
        <w:spacing w:line="360" w:lineRule="auto"/>
        <w:jc w:val="both"/>
        <w:rPr>
          <w:rFonts w:ascii="Arial" w:hAnsi="Arial" w:eastAsia="Arial" w:cs="Arial"/>
        </w:rPr>
      </w:pPr>
    </w:p>
    <w:p w:rsidR="1DC242E8" w:rsidP="00DB216E" w:rsidRDefault="1DC242E8" w14:paraId="190004B9" w14:textId="6B226D93">
      <w:pPr>
        <w:spacing w:line="360" w:lineRule="auto"/>
        <w:jc w:val="both"/>
        <w:rPr>
          <w:rFonts w:ascii="Arial" w:hAnsi="Arial" w:eastAsia="Arial" w:cs="Arial"/>
        </w:rPr>
      </w:pPr>
      <w:r w:rsidRPr="4C9D5CFA">
        <w:rPr>
          <w:rFonts w:ascii="Arial" w:hAnsi="Arial" w:eastAsia="Arial" w:cs="Arial"/>
        </w:rPr>
        <w:t xml:space="preserve">Resource Investigators use their curious ways to find promising ideas and bring them back for their teams. Team workers are the glue of the team they use their ability to adapt to recognise the work needed and finish it. Co-ordinators stay focused on the team's intentions and assign members their tasks they are needed so the team does not get distracted from their goals. Someone with a Plant role brings their talent at deciphering issues and their creativity to the team. Monitor Evaluators are rational they do not let feelings cloud their judgements and they provide unbiased advice. The Specialists bring thorough knowledge of critical areas into the team. Shapers supply the essential desire to keep the team improving, to not lose momentum and become unfocused. An Implementer is needed to create reliable strategies that can be </w:t>
      </w:r>
      <w:r w:rsidRPr="4C9D5CFA">
        <w:rPr>
          <w:rFonts w:ascii="Arial" w:hAnsi="Arial" w:eastAsia="Arial" w:cs="Arial"/>
        </w:rPr>
        <w:lastRenderedPageBreak/>
        <w:t>carried out effectively. Lastly the Completer Finisher role is there to inspect errors at the last stage and to make sure everything is held to ambitious standards.</w:t>
      </w:r>
    </w:p>
    <w:p w:rsidR="2E734E0E" w:rsidP="00DB216E" w:rsidRDefault="088E4E36" w14:paraId="15758277" w14:textId="01C30621">
      <w:pPr>
        <w:spacing w:line="360" w:lineRule="auto"/>
        <w:jc w:val="both"/>
        <w:rPr>
          <w:rFonts w:ascii="Arial" w:hAnsi="Arial" w:eastAsia="Arial" w:cs="Arial"/>
          <w:b/>
          <w:bCs/>
          <w:i/>
          <w:iCs/>
        </w:rPr>
      </w:pPr>
      <w:r w:rsidRPr="4C9D5CFA">
        <w:rPr>
          <w:rFonts w:ascii="Arial" w:hAnsi="Arial" w:eastAsia="Arial" w:cs="Arial"/>
        </w:rPr>
        <w:br w:type="page"/>
      </w:r>
      <w:bookmarkStart w:name="_Toc590582504" w:id="15"/>
      <w:bookmarkStart w:name="_Toc97333769" w:id="16"/>
      <w:bookmarkStart w:name="_Toc97427620" w:id="17"/>
      <w:r w:rsidRPr="4C9D5CFA">
        <w:rPr>
          <w:rStyle w:val="Heading2Char"/>
          <w:rFonts w:ascii="Arial" w:hAnsi="Arial" w:eastAsia="Arial" w:cs="Arial"/>
          <w:b/>
          <w:bCs/>
          <w:sz w:val="22"/>
          <w:szCs w:val="22"/>
        </w:rPr>
        <w:lastRenderedPageBreak/>
        <w:t>The impact effective teamworking can have on team success</w:t>
      </w:r>
      <w:bookmarkEnd w:id="15"/>
      <w:r w:rsidRPr="4C9D5CFA">
        <w:rPr>
          <w:rStyle w:val="Heading2Char"/>
          <w:rFonts w:ascii="Arial" w:hAnsi="Arial" w:eastAsia="Arial" w:cs="Arial"/>
          <w:b/>
          <w:bCs/>
          <w:sz w:val="22"/>
          <w:szCs w:val="22"/>
        </w:rPr>
        <w:t>.</w:t>
      </w:r>
      <w:bookmarkEnd w:id="16"/>
      <w:bookmarkEnd w:id="17"/>
    </w:p>
    <w:p w:rsidR="2E734E0E" w:rsidP="00DB216E" w:rsidRDefault="2E734E0E" w14:paraId="43A6DA56" w14:textId="3350FFE4">
      <w:pPr>
        <w:spacing w:line="360" w:lineRule="auto"/>
        <w:jc w:val="both"/>
        <w:rPr>
          <w:rFonts w:ascii="Arial" w:hAnsi="Arial" w:eastAsia="Arial" w:cs="Arial"/>
        </w:rPr>
      </w:pPr>
    </w:p>
    <w:p w:rsidR="2E734E0E" w:rsidP="00DB216E" w:rsidRDefault="747ADCBB" w14:paraId="6F5B942D" w14:textId="01F6D821">
      <w:pPr>
        <w:spacing w:line="360" w:lineRule="auto"/>
        <w:jc w:val="both"/>
        <w:rPr>
          <w:rFonts w:ascii="Arial" w:hAnsi="Arial" w:eastAsia="Arial" w:cs="Arial"/>
        </w:rPr>
      </w:pPr>
      <w:r w:rsidRPr="4C9D5CFA">
        <w:rPr>
          <w:rFonts w:ascii="Arial" w:hAnsi="Arial" w:eastAsia="Arial" w:cs="Arial"/>
        </w:rPr>
        <w:t xml:space="preserve">The </w:t>
      </w:r>
      <w:r w:rsidRPr="4C9D5CFA" w:rsidR="4C9D5CFA">
        <w:rPr>
          <w:rFonts w:ascii="Arial" w:hAnsi="Arial" w:eastAsia="Arial" w:cs="Arial"/>
        </w:rPr>
        <w:t>characteristics that can be found in a</w:t>
      </w:r>
      <w:r w:rsidRPr="4C9D5CFA">
        <w:rPr>
          <w:rFonts w:ascii="Arial" w:hAnsi="Arial" w:eastAsia="Arial" w:cs="Arial"/>
        </w:rPr>
        <w:t>n effective team are as follows, they must be reliable, motivating,</w:t>
      </w:r>
      <w:r w:rsidRPr="4C9D5CFA" w:rsidR="4C9D5CFA">
        <w:rPr>
          <w:rFonts w:ascii="Arial" w:hAnsi="Arial" w:eastAsia="Arial" w:cs="Arial"/>
        </w:rPr>
        <w:t xml:space="preserve"> and considerate. They will work together with the rest of the team on projects and be productive. They should not be condescending or disrespectful. Team members must take each other's ideas under consideration and give it real thought because every member's voice matters in an effective team. Also, they should be positive as being positive will bring out the best in their team members and motivate them to reach their goals. (</w:t>
      </w:r>
      <w:proofErr w:type="spellStart"/>
      <w:r w:rsidRPr="4C9D5CFA" w:rsidR="4C9D5CFA">
        <w:rPr>
          <w:rFonts w:ascii="Arial" w:hAnsi="Arial" w:eastAsia="Arial" w:cs="Arial"/>
        </w:rPr>
        <w:t>Abdelwahab</w:t>
      </w:r>
      <w:proofErr w:type="spellEnd"/>
      <w:r w:rsidRPr="4C9D5CFA" w:rsidR="4C9D5CFA">
        <w:rPr>
          <w:rFonts w:ascii="Arial" w:hAnsi="Arial" w:eastAsia="Arial" w:cs="Arial"/>
        </w:rPr>
        <w:t>, 2019)</w:t>
      </w:r>
    </w:p>
    <w:p w:rsidR="2E734E0E" w:rsidP="00DB216E" w:rsidRDefault="2E734E0E" w14:paraId="2470B5A6" w14:textId="31554C43">
      <w:pPr>
        <w:spacing w:line="360" w:lineRule="auto"/>
        <w:jc w:val="both"/>
        <w:rPr>
          <w:rFonts w:ascii="Arial" w:hAnsi="Arial" w:eastAsia="Arial" w:cs="Arial"/>
        </w:rPr>
      </w:pPr>
    </w:p>
    <w:p w:rsidR="2E734E0E" w:rsidP="00DB216E" w:rsidRDefault="4C9D5CFA" w14:paraId="2111AB79" w14:textId="2A0A61F1">
      <w:pPr>
        <w:spacing w:line="360" w:lineRule="auto"/>
        <w:jc w:val="both"/>
        <w:rPr>
          <w:rFonts w:ascii="Arial" w:hAnsi="Arial" w:eastAsia="Arial" w:cs="Arial"/>
        </w:rPr>
      </w:pPr>
      <w:r w:rsidRPr="4C9D5CFA">
        <w:rPr>
          <w:rFonts w:ascii="Arial" w:hAnsi="Arial" w:eastAsia="Arial" w:cs="Arial"/>
        </w:rPr>
        <w:t>The impact effective teamworking can have on a team’s success is discussed well in the book “Effective Teamwork: Practical Lessons from Organisational Research” by author Michael A. West. It mentions that an effective team will be working faster at making and delivering the customers products and producing their services. There will also be lower levels of stress for staff as the workload is shared out. Creativity and innovation are better promoted, this is because a group of people as opposed to one person will have unique perspective on things. (West, 2012, pp.17-20)</w:t>
      </w:r>
    </w:p>
    <w:p w:rsidR="2E734E0E" w:rsidP="00DB216E" w:rsidRDefault="747ADCBB" w14:paraId="75953F5D" w14:textId="4D060AEF">
      <w:pPr>
        <w:spacing w:line="360" w:lineRule="auto"/>
        <w:jc w:val="both"/>
        <w:rPr>
          <w:rFonts w:ascii="Arial" w:hAnsi="Arial" w:eastAsia="Arial" w:cs="Arial"/>
          <w:b/>
          <w:bCs/>
          <w:i/>
          <w:iCs/>
        </w:rPr>
      </w:pPr>
      <w:r w:rsidRPr="4C9D5CFA">
        <w:rPr>
          <w:rFonts w:ascii="Arial" w:hAnsi="Arial" w:eastAsia="Arial" w:cs="Arial"/>
        </w:rPr>
        <w:t xml:space="preserve"> </w:t>
      </w:r>
      <w:r w:rsidRPr="4C9D5CFA" w:rsidR="088E4E36">
        <w:rPr>
          <w:rFonts w:ascii="Arial" w:hAnsi="Arial" w:eastAsia="Arial" w:cs="Arial"/>
        </w:rPr>
        <w:br w:type="page"/>
      </w:r>
      <w:bookmarkStart w:name="_Toc741183367" w:id="18"/>
      <w:bookmarkStart w:name="_Toc97333770" w:id="19"/>
      <w:bookmarkStart w:name="_Toc97427621" w:id="20"/>
      <w:r w:rsidRPr="4C9D5CFA" w:rsidR="088E4E36">
        <w:rPr>
          <w:rStyle w:val="Heading2Char"/>
          <w:rFonts w:ascii="Arial" w:hAnsi="Arial" w:eastAsia="Arial" w:cs="Arial"/>
          <w:b/>
          <w:bCs/>
          <w:sz w:val="22"/>
          <w:szCs w:val="22"/>
        </w:rPr>
        <w:lastRenderedPageBreak/>
        <w:t>Barriers to effective teamworking</w:t>
      </w:r>
      <w:bookmarkEnd w:id="18"/>
      <w:r w:rsidRPr="4C9D5CFA" w:rsidR="088E4E36">
        <w:rPr>
          <w:rStyle w:val="Heading2Char"/>
          <w:rFonts w:ascii="Arial" w:hAnsi="Arial" w:eastAsia="Arial" w:cs="Arial"/>
          <w:b/>
          <w:bCs/>
          <w:sz w:val="22"/>
          <w:szCs w:val="22"/>
        </w:rPr>
        <w:t>.</w:t>
      </w:r>
      <w:bookmarkEnd w:id="19"/>
      <w:bookmarkEnd w:id="20"/>
    </w:p>
    <w:p w:rsidR="747ADCBB" w:rsidP="00DB216E" w:rsidRDefault="747ADCBB" w14:paraId="49597102" w14:textId="0B2D4264">
      <w:pPr>
        <w:spacing w:line="360" w:lineRule="auto"/>
        <w:jc w:val="both"/>
        <w:rPr>
          <w:rFonts w:ascii="Arial" w:hAnsi="Arial" w:eastAsia="Arial" w:cs="Arial"/>
        </w:rPr>
      </w:pPr>
    </w:p>
    <w:p w:rsidR="747ADCBB" w:rsidP="00DB216E" w:rsidRDefault="4C9D5CFA" w14:paraId="37EC8CD3" w14:textId="22C116D0">
      <w:pPr>
        <w:spacing w:line="360" w:lineRule="auto"/>
        <w:jc w:val="both"/>
        <w:rPr>
          <w:rFonts w:ascii="Arial" w:hAnsi="Arial" w:eastAsia="Arial" w:cs="Arial"/>
        </w:rPr>
      </w:pPr>
      <w:r w:rsidRPr="4C9D5CFA">
        <w:rPr>
          <w:rFonts w:ascii="Arial" w:hAnsi="Arial" w:eastAsia="Arial" w:cs="Arial"/>
        </w:rPr>
        <w:t>Barriers to effective teamwork are drawbacks that make it difficult to work together as team to reach the organisations goals. Working together means having to work together with the other team members to decide on objectives and when faced with problems to help one another sort it out but without these the team could face roadblocks. (Indeed, 2021a)</w:t>
      </w:r>
    </w:p>
    <w:p w:rsidR="747ADCBB" w:rsidP="00DB216E" w:rsidRDefault="747ADCBB" w14:paraId="4C8560BA" w14:textId="15C65F6F">
      <w:pPr>
        <w:spacing w:line="360" w:lineRule="auto"/>
        <w:jc w:val="both"/>
        <w:rPr>
          <w:rFonts w:ascii="Arial" w:hAnsi="Arial" w:eastAsia="Arial" w:cs="Arial"/>
        </w:rPr>
      </w:pPr>
    </w:p>
    <w:p w:rsidR="747ADCBB" w:rsidP="00DB216E" w:rsidRDefault="4C9D5CFA" w14:paraId="4E620B81" w14:textId="5ECEE831">
      <w:pPr>
        <w:spacing w:line="360" w:lineRule="auto"/>
        <w:jc w:val="both"/>
        <w:rPr>
          <w:rFonts w:ascii="Arial" w:hAnsi="Arial" w:eastAsia="Arial" w:cs="Arial"/>
        </w:rPr>
      </w:pPr>
      <w:r w:rsidRPr="4C9D5CFA">
        <w:rPr>
          <w:rFonts w:ascii="Arial" w:hAnsi="Arial" w:eastAsia="Arial" w:cs="Arial"/>
        </w:rPr>
        <w:t>Abdul and his team members are going through something similar here are some of the issues which are adding to the barriers they are currently facing includes: lack of leadership, Abdul does not hold team meetings and even after two months the team have not met as a team, not even virtually this has resulted in the team not trusting each other as they do not know one another the team members do not feel like a team and do not think about the fact that their actions for not showing up or doing certain tasks will affect other members of the team. The team size is also too big it has been proven that smaller groups interact better and are more productive and open to working together as a team than a larger group. Lastly accountability is a problem in Abdul’s team, people in his team refuse to do the work they agreed to do whether that be by failing to complete projects before deadlines or missing important meetings. (Indeed, 2021b)</w:t>
      </w:r>
    </w:p>
    <w:p w:rsidR="2E734E0E" w:rsidP="00DB216E" w:rsidRDefault="2E734E0E" w14:paraId="3BF49520" w14:textId="474AA5BB">
      <w:pPr>
        <w:spacing w:line="360" w:lineRule="auto"/>
        <w:jc w:val="both"/>
        <w:rPr>
          <w:rFonts w:ascii="Arial" w:hAnsi="Arial" w:eastAsia="Arial" w:cs="Arial"/>
        </w:rPr>
      </w:pPr>
      <w:r w:rsidRPr="4C9D5CFA">
        <w:rPr>
          <w:rFonts w:ascii="Arial" w:hAnsi="Arial" w:eastAsia="Arial" w:cs="Arial"/>
        </w:rPr>
        <w:br w:type="page"/>
      </w:r>
      <w:bookmarkStart w:name="_Toc895824857" w:id="21"/>
      <w:bookmarkStart w:name="_Toc97333771" w:id="22"/>
      <w:bookmarkStart w:name="_Toc97427622" w:id="23"/>
      <w:r w:rsidRPr="4C9D5CFA">
        <w:rPr>
          <w:rStyle w:val="Heading1Char"/>
          <w:rFonts w:ascii="Arial" w:hAnsi="Arial" w:eastAsia="Arial" w:cs="Arial"/>
          <w:sz w:val="28"/>
          <w:szCs w:val="28"/>
        </w:rPr>
        <w:lastRenderedPageBreak/>
        <w:t>Conclusion</w:t>
      </w:r>
      <w:bookmarkEnd w:id="21"/>
      <w:bookmarkEnd w:id="22"/>
      <w:bookmarkEnd w:id="23"/>
    </w:p>
    <w:p w:rsidR="1DC242E8" w:rsidP="00DB216E" w:rsidRDefault="1DC242E8" w14:paraId="10551F02" w14:textId="4F7912D7">
      <w:pPr>
        <w:spacing w:line="360" w:lineRule="auto"/>
        <w:jc w:val="both"/>
        <w:rPr>
          <w:rFonts w:ascii="Arial" w:hAnsi="Arial" w:eastAsia="Arial" w:cs="Arial"/>
        </w:rPr>
      </w:pPr>
    </w:p>
    <w:p w:rsidR="4C9D5CFA" w:rsidP="00DB216E" w:rsidRDefault="4C9D5CFA" w14:paraId="338E5010" w14:textId="542668A7">
      <w:pPr>
        <w:spacing w:line="360" w:lineRule="auto"/>
        <w:jc w:val="both"/>
        <w:rPr>
          <w:rFonts w:ascii="Arial" w:hAnsi="Arial" w:eastAsia="Arial" w:cs="Arial"/>
        </w:rPr>
      </w:pPr>
      <w:r w:rsidRPr="4C9D5CFA">
        <w:rPr>
          <w:rFonts w:ascii="Arial" w:hAnsi="Arial" w:eastAsia="Arial" w:cs="Arial"/>
        </w:rPr>
        <w:t>At the start of this study, it was discussed how to develop an effective team and what team models could be used to benefit said team. After all aspects have been considered it has been proven from the above research that communication among other factors is key to an effective team as it is needed to get to know your team members which leads to trusting them which then leads to working together and more productivity. The team models reviewed in this study: Pentland’s team model, the GRPI team model and Belbin’s Team Roles model show what is required to create an effective team and how to do it. Using the evidence above it should also be noted that an effective team does not only need communication, but many factors can add to effective teamwork such as having a good motivational leader and team members who will take accountability.</w:t>
      </w:r>
    </w:p>
    <w:p w:rsidR="2E734E0E" w:rsidP="005C194B" w:rsidRDefault="2E734E0E" w14:paraId="6476AF1A" w14:textId="65634839">
      <w:pPr>
        <w:spacing w:line="360" w:lineRule="auto"/>
        <w:rPr>
          <w:rFonts w:ascii="Arial" w:hAnsi="Arial" w:eastAsia="Arial" w:cs="Arial"/>
        </w:rPr>
      </w:pPr>
      <w:r w:rsidRPr="4C9D5CFA">
        <w:rPr>
          <w:rFonts w:ascii="Arial" w:hAnsi="Arial" w:eastAsia="Arial" w:cs="Arial"/>
        </w:rPr>
        <w:br w:type="page"/>
      </w:r>
      <w:bookmarkStart w:name="_Toc1357417781" w:id="24"/>
      <w:bookmarkStart w:name="_Toc97333772" w:id="25"/>
      <w:bookmarkStart w:name="_Toc97427623" w:id="26"/>
      <w:r w:rsidRPr="4C9D5CFA">
        <w:rPr>
          <w:rStyle w:val="Heading1Char"/>
          <w:rFonts w:ascii="Arial" w:hAnsi="Arial" w:eastAsia="Arial" w:cs="Arial"/>
          <w:sz w:val="28"/>
          <w:szCs w:val="28"/>
        </w:rPr>
        <w:lastRenderedPageBreak/>
        <w:t>References</w:t>
      </w:r>
      <w:bookmarkEnd w:id="24"/>
      <w:bookmarkEnd w:id="25"/>
      <w:bookmarkEnd w:id="26"/>
    </w:p>
    <w:p w:rsidR="1DC242E8" w:rsidP="005C194B" w:rsidRDefault="1DC242E8" w14:paraId="263B73B7" w14:textId="79371F23">
      <w:pPr>
        <w:spacing w:line="360" w:lineRule="auto"/>
      </w:pPr>
    </w:p>
    <w:p w:rsidR="4C9D5CFA" w:rsidP="005C194B" w:rsidRDefault="4C9D5CFA" w14:paraId="2ABD577A" w14:textId="068D147F">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Abdelwahab</w:t>
      </w:r>
      <w:proofErr w:type="spellEnd"/>
      <w:r w:rsidRPr="4C9D5CFA">
        <w:rPr>
          <w:rFonts w:ascii="Arial" w:hAnsi="Arial" w:eastAsia="Arial" w:cs="Arial"/>
          <w:color w:val="000000" w:themeColor="text1"/>
        </w:rPr>
        <w:t xml:space="preserve">, H. (2019) </w:t>
      </w:r>
      <w:r w:rsidRPr="4C9D5CFA">
        <w:rPr>
          <w:rFonts w:ascii="Arial" w:hAnsi="Arial" w:eastAsia="Arial" w:cs="Arial"/>
          <w:i/>
          <w:iCs/>
          <w:color w:val="000000" w:themeColor="text1"/>
        </w:rPr>
        <w:t xml:space="preserve">What Makes Effective </w:t>
      </w:r>
      <w:proofErr w:type="gramStart"/>
      <w:r w:rsidRPr="4C9D5CFA">
        <w:rPr>
          <w:rFonts w:ascii="Arial" w:hAnsi="Arial" w:eastAsia="Arial" w:cs="Arial"/>
          <w:i/>
          <w:iCs/>
          <w:color w:val="000000" w:themeColor="text1"/>
        </w:rPr>
        <w:t>Team Work</w:t>
      </w:r>
      <w:proofErr w:type="gramEnd"/>
      <w:r w:rsidRPr="4C9D5CFA">
        <w:rPr>
          <w:rFonts w:ascii="Arial" w:hAnsi="Arial" w:eastAsia="Arial" w:cs="Arial"/>
          <w:i/>
          <w:iCs/>
          <w:color w:val="000000" w:themeColor="text1"/>
        </w:rPr>
        <w:t>?</w:t>
      </w:r>
      <w:r w:rsidRPr="4C9D5CFA">
        <w:rPr>
          <w:rFonts w:ascii="Arial" w:hAnsi="Arial" w:eastAsia="Arial" w:cs="Arial"/>
          <w:color w:val="000000" w:themeColor="text1"/>
        </w:rPr>
        <w:t xml:space="preserve"> Available at: </w:t>
      </w:r>
      <w:hyperlink w:anchor=":~:text=To%20be%20successful%2C%20teamwork%20relies,cooperates%2C%20and%20supports%20each%20other" r:id="rId11">
        <w:r w:rsidRPr="4C9D5CFA">
          <w:rPr>
            <w:rStyle w:val="Hyperlink"/>
            <w:rFonts w:ascii="Arial" w:hAnsi="Arial" w:eastAsia="Arial" w:cs="Arial"/>
          </w:rPr>
          <w:t>https://www.wittenborg.eu/what-makes-effective-team-work.htm#:~:text=To%20be%20successful%2C%20teamwork%20relies,cooperates%2C%20and%20supports%20each%20other</w:t>
        </w:r>
      </w:hyperlink>
      <w:r w:rsidRPr="4C9D5CFA">
        <w:rPr>
          <w:rFonts w:ascii="Arial" w:hAnsi="Arial" w:eastAsia="Arial" w:cs="Arial"/>
          <w:color w:val="000000" w:themeColor="text1"/>
        </w:rPr>
        <w:t>. (Accessed: 3 March 2022)</w:t>
      </w:r>
    </w:p>
    <w:p w:rsidR="4C9D5CFA" w:rsidP="005C194B" w:rsidRDefault="4C9D5CFA" w14:paraId="415E614E" w14:textId="20D75E1C">
      <w:pPr>
        <w:spacing w:line="360" w:lineRule="auto"/>
        <w:rPr>
          <w:rFonts w:ascii="Arial" w:hAnsi="Arial" w:eastAsia="Arial" w:cs="Arial"/>
          <w:color w:val="000000" w:themeColor="text1"/>
        </w:rPr>
      </w:pPr>
    </w:p>
    <w:p w:rsidR="4C9D5CFA" w:rsidP="005C194B" w:rsidRDefault="4C9D5CFA" w14:paraId="3260C623" w14:textId="02D6D4C6">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Accipio</w:t>
      </w:r>
      <w:proofErr w:type="spellEnd"/>
      <w:r w:rsidRPr="4C9D5CFA">
        <w:rPr>
          <w:rFonts w:ascii="Arial" w:hAnsi="Arial" w:eastAsia="Arial" w:cs="Arial"/>
          <w:color w:val="000000" w:themeColor="text1"/>
        </w:rPr>
        <w:t xml:space="preserve"> (2016) </w:t>
      </w:r>
      <w:r w:rsidRPr="4C9D5CFA">
        <w:rPr>
          <w:rFonts w:ascii="Arial" w:hAnsi="Arial" w:eastAsia="Arial" w:cs="Arial"/>
          <w:i/>
          <w:iCs/>
          <w:color w:val="000000" w:themeColor="text1"/>
        </w:rPr>
        <w:t>The GRPI Model.</w:t>
      </w:r>
      <w:r w:rsidRPr="4C9D5CFA">
        <w:rPr>
          <w:rFonts w:ascii="Arial" w:hAnsi="Arial" w:eastAsia="Arial" w:cs="Arial"/>
          <w:color w:val="000000" w:themeColor="text1"/>
        </w:rPr>
        <w:t xml:space="preserve"> Available at: </w:t>
      </w:r>
      <w:hyperlink r:id="rId12">
        <w:r w:rsidRPr="4C9D5CFA">
          <w:rPr>
            <w:rStyle w:val="Hyperlink"/>
            <w:rFonts w:ascii="Arial" w:hAnsi="Arial" w:eastAsia="Arial" w:cs="Arial"/>
          </w:rPr>
          <w:t>https://www.accipio.com/eleadership/mod/wiki/view.php?id=1928</w:t>
        </w:r>
      </w:hyperlink>
      <w:r w:rsidRPr="4C9D5CFA">
        <w:rPr>
          <w:rFonts w:ascii="Arial" w:hAnsi="Arial" w:eastAsia="Arial" w:cs="Arial"/>
          <w:color w:val="000000" w:themeColor="text1"/>
        </w:rPr>
        <w:t xml:space="preserve"> (Accessed: 28 February 2022)</w:t>
      </w:r>
    </w:p>
    <w:p w:rsidR="4C9D5CFA" w:rsidP="005C194B" w:rsidRDefault="4C9D5CFA" w14:paraId="28E4418A" w14:textId="15A0633A">
      <w:pPr>
        <w:spacing w:line="360" w:lineRule="auto"/>
        <w:rPr>
          <w:rFonts w:ascii="Arial" w:hAnsi="Arial" w:eastAsia="Arial" w:cs="Arial"/>
          <w:color w:val="000000" w:themeColor="text1"/>
        </w:rPr>
      </w:pPr>
    </w:p>
    <w:p w:rsidR="4C9D5CFA" w:rsidP="005C194B" w:rsidRDefault="4C9D5CFA" w14:paraId="67C2F632" w14:textId="064D46ED">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Asana (2021) </w:t>
      </w:r>
      <w:r w:rsidRPr="4C9D5CFA">
        <w:rPr>
          <w:rFonts w:ascii="Arial" w:hAnsi="Arial" w:eastAsia="Arial" w:cs="Arial"/>
          <w:i/>
          <w:iCs/>
          <w:color w:val="000000" w:themeColor="text1"/>
        </w:rPr>
        <w:t>Belbin’s team roles</w:t>
      </w:r>
      <w:r w:rsidRPr="4C9D5CFA">
        <w:rPr>
          <w:rFonts w:ascii="Arial" w:hAnsi="Arial" w:eastAsia="Arial" w:cs="Arial"/>
          <w:color w:val="000000" w:themeColor="text1"/>
        </w:rPr>
        <w:t xml:space="preserve">. Available at: </w:t>
      </w:r>
      <w:hyperlink r:id="rId13">
        <w:r w:rsidRPr="4C9D5CFA">
          <w:rPr>
            <w:rStyle w:val="Hyperlink"/>
            <w:rFonts w:ascii="Arial" w:hAnsi="Arial" w:eastAsia="Arial" w:cs="Arial"/>
          </w:rPr>
          <w:t>https://asana.com/resources/team-roles</w:t>
        </w:r>
      </w:hyperlink>
      <w:r w:rsidRPr="4C9D5CFA">
        <w:rPr>
          <w:rFonts w:ascii="Arial" w:hAnsi="Arial" w:eastAsia="Arial" w:cs="Arial"/>
          <w:color w:val="000000" w:themeColor="text1"/>
        </w:rPr>
        <w:t xml:space="preserve"> (Accessed: 25 February 2022)</w:t>
      </w:r>
    </w:p>
    <w:p w:rsidR="4C9D5CFA" w:rsidP="005C194B" w:rsidRDefault="4C9D5CFA" w14:paraId="42785C9F" w14:textId="465F4A34">
      <w:pPr>
        <w:spacing w:line="360" w:lineRule="auto"/>
        <w:rPr>
          <w:rFonts w:ascii="Arial" w:hAnsi="Arial" w:eastAsia="Arial" w:cs="Arial"/>
          <w:color w:val="000000" w:themeColor="text1"/>
        </w:rPr>
      </w:pPr>
    </w:p>
    <w:p w:rsidR="4C9D5CFA" w:rsidP="005C194B" w:rsidRDefault="4C9D5CFA" w14:paraId="54FA148C" w14:textId="5D15738A">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Asana (2021) </w:t>
      </w:r>
      <w:r w:rsidRPr="4C9D5CFA">
        <w:rPr>
          <w:rFonts w:ascii="Arial" w:hAnsi="Arial" w:eastAsia="Arial" w:cs="Arial"/>
          <w:i/>
          <w:iCs/>
          <w:color w:val="000000" w:themeColor="text1"/>
        </w:rPr>
        <w:t>Group vs. team: What’s the difference?</w:t>
      </w:r>
      <w:r w:rsidRPr="4C9D5CFA">
        <w:rPr>
          <w:rFonts w:ascii="Arial" w:hAnsi="Arial" w:eastAsia="Arial" w:cs="Arial"/>
          <w:color w:val="000000" w:themeColor="text1"/>
        </w:rPr>
        <w:t xml:space="preserve"> Available at: </w:t>
      </w:r>
      <w:hyperlink r:id="rId14">
        <w:r w:rsidRPr="4C9D5CFA">
          <w:rPr>
            <w:rStyle w:val="Hyperlink"/>
            <w:rFonts w:ascii="Arial" w:hAnsi="Arial" w:eastAsia="Arial" w:cs="Arial"/>
          </w:rPr>
          <w:t>https://asana.com/resources/group-vs-team</w:t>
        </w:r>
      </w:hyperlink>
      <w:r w:rsidRPr="4C9D5CFA">
        <w:rPr>
          <w:rFonts w:ascii="Arial" w:hAnsi="Arial" w:eastAsia="Arial" w:cs="Arial"/>
          <w:color w:val="000000" w:themeColor="text1"/>
        </w:rPr>
        <w:t xml:space="preserve"> (Accessed: 5 March 2022)</w:t>
      </w:r>
    </w:p>
    <w:p w:rsidR="4C9D5CFA" w:rsidP="005C194B" w:rsidRDefault="4C9D5CFA" w14:paraId="34DF56FE" w14:textId="2E592BEC">
      <w:pPr>
        <w:spacing w:line="360" w:lineRule="auto"/>
        <w:rPr>
          <w:rFonts w:ascii="Arial" w:hAnsi="Arial" w:eastAsia="Arial" w:cs="Arial"/>
          <w:color w:val="000000" w:themeColor="text1"/>
        </w:rPr>
      </w:pPr>
    </w:p>
    <w:p w:rsidR="4C9D5CFA" w:rsidP="005C194B" w:rsidRDefault="4C9D5CFA" w14:paraId="486237BD" w14:textId="32CA0618">
      <w:pPr>
        <w:spacing w:line="360" w:lineRule="auto"/>
        <w:rPr>
          <w:rFonts w:ascii="Arial" w:hAnsi="Arial" w:eastAsia="Arial" w:cs="Arial"/>
          <w:color w:val="000000" w:themeColor="text1"/>
        </w:rPr>
      </w:pPr>
      <w:r w:rsidRPr="4C9D5CFA">
        <w:rPr>
          <w:rFonts w:ascii="Arial" w:hAnsi="Arial" w:eastAsia="Arial" w:cs="Arial"/>
          <w:color w:val="000000" w:themeColor="text1"/>
        </w:rPr>
        <w:t>Asana (2016)</w:t>
      </w:r>
      <w:r w:rsidRPr="4C9D5CFA">
        <w:rPr>
          <w:rFonts w:ascii="Arial" w:hAnsi="Arial" w:eastAsia="Arial" w:cs="Arial"/>
          <w:i/>
          <w:iCs/>
          <w:color w:val="000000" w:themeColor="text1"/>
        </w:rPr>
        <w:t xml:space="preserve"> Team roles: 9 types to create a balanced team.</w:t>
      </w:r>
      <w:r w:rsidRPr="4C9D5CFA">
        <w:rPr>
          <w:rFonts w:ascii="Arial" w:hAnsi="Arial" w:eastAsia="Arial" w:cs="Arial"/>
          <w:color w:val="000000" w:themeColor="text1"/>
        </w:rPr>
        <w:t xml:space="preserve"> Available at: </w:t>
      </w:r>
      <w:hyperlink r:id="rId15">
        <w:r w:rsidRPr="4C9D5CFA">
          <w:rPr>
            <w:rStyle w:val="Hyperlink"/>
            <w:rFonts w:ascii="Arial" w:hAnsi="Arial" w:eastAsia="Arial" w:cs="Arial"/>
          </w:rPr>
          <w:t>https://asana.com/resources/team-roles</w:t>
        </w:r>
      </w:hyperlink>
      <w:r w:rsidRPr="4C9D5CFA">
        <w:rPr>
          <w:rFonts w:ascii="Arial" w:hAnsi="Arial" w:eastAsia="Arial" w:cs="Arial"/>
          <w:color w:val="000000" w:themeColor="text1"/>
        </w:rPr>
        <w:t xml:space="preserve"> (Accessed: 25 February 2022)</w:t>
      </w:r>
    </w:p>
    <w:p w:rsidR="4C9D5CFA" w:rsidP="005C194B" w:rsidRDefault="4C9D5CFA" w14:paraId="08F73D8C" w14:textId="7757BC09">
      <w:pPr>
        <w:spacing w:line="360" w:lineRule="auto"/>
        <w:rPr>
          <w:rFonts w:ascii="Arial" w:hAnsi="Arial" w:eastAsia="Arial" w:cs="Arial"/>
          <w:color w:val="000000" w:themeColor="text1"/>
        </w:rPr>
      </w:pPr>
    </w:p>
    <w:p w:rsidR="4C9D5CFA" w:rsidP="005C194B" w:rsidRDefault="4C9D5CFA" w14:paraId="5D05E848" w14:textId="63FCC24E">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Belbin (2022) </w:t>
      </w:r>
      <w:r w:rsidRPr="4C9D5CFA">
        <w:rPr>
          <w:rFonts w:ascii="Arial" w:hAnsi="Arial" w:eastAsia="Arial" w:cs="Arial"/>
          <w:i/>
          <w:iCs/>
          <w:color w:val="000000" w:themeColor="text1"/>
        </w:rPr>
        <w:t>The Nine Belbin Team Roles.</w:t>
      </w:r>
      <w:r w:rsidRPr="4C9D5CFA">
        <w:rPr>
          <w:rFonts w:ascii="Arial" w:hAnsi="Arial" w:eastAsia="Arial" w:cs="Arial"/>
          <w:color w:val="000000" w:themeColor="text1"/>
        </w:rPr>
        <w:t xml:space="preserve"> Available at: </w:t>
      </w:r>
      <w:hyperlink r:id="rId16">
        <w:r w:rsidRPr="4C9D5CFA">
          <w:rPr>
            <w:rStyle w:val="Hyperlink"/>
            <w:rFonts w:ascii="Arial" w:hAnsi="Arial" w:eastAsia="Arial" w:cs="Arial"/>
          </w:rPr>
          <w:t>https://www.belbin.com/about/belbin-team-roles</w:t>
        </w:r>
      </w:hyperlink>
      <w:r w:rsidRPr="4C9D5CFA">
        <w:rPr>
          <w:rFonts w:ascii="Arial" w:hAnsi="Arial" w:eastAsia="Arial" w:cs="Arial"/>
          <w:color w:val="000000" w:themeColor="text1"/>
        </w:rPr>
        <w:t xml:space="preserve"> (Accessed: 27 February 2022)</w:t>
      </w:r>
    </w:p>
    <w:p w:rsidR="4C9D5CFA" w:rsidP="005C194B" w:rsidRDefault="4C9D5CFA" w14:paraId="3F6758A3" w14:textId="38FC76BD">
      <w:pPr>
        <w:spacing w:line="360" w:lineRule="auto"/>
        <w:rPr>
          <w:rFonts w:ascii="Arial" w:hAnsi="Arial" w:eastAsia="Arial" w:cs="Arial"/>
          <w:color w:val="000000" w:themeColor="text1"/>
        </w:rPr>
      </w:pPr>
    </w:p>
    <w:p w:rsidR="4C9D5CFA" w:rsidP="005C194B" w:rsidRDefault="4C9D5CFA" w14:paraId="7E125685" w14:textId="60500CC0">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Belbin (2022) </w:t>
      </w:r>
      <w:r w:rsidRPr="4C9D5CFA">
        <w:rPr>
          <w:rFonts w:ascii="Arial" w:hAnsi="Arial" w:eastAsia="Arial" w:cs="Arial"/>
          <w:i/>
          <w:iCs/>
          <w:color w:val="000000" w:themeColor="text1"/>
        </w:rPr>
        <w:t>Why Use Belbin Team Roles?</w:t>
      </w:r>
      <w:r w:rsidRPr="4C9D5CFA">
        <w:rPr>
          <w:rFonts w:ascii="Arial" w:hAnsi="Arial" w:eastAsia="Arial" w:cs="Arial"/>
          <w:color w:val="000000" w:themeColor="text1"/>
        </w:rPr>
        <w:t xml:space="preserve"> Available at: </w:t>
      </w:r>
      <w:hyperlink r:id="rId17">
        <w:r w:rsidRPr="4C9D5CFA">
          <w:rPr>
            <w:rStyle w:val="Hyperlink"/>
            <w:rFonts w:ascii="Arial" w:hAnsi="Arial" w:eastAsia="Arial" w:cs="Arial"/>
          </w:rPr>
          <w:t>https://www.belbin.com/about/why-use-belbin</w:t>
        </w:r>
      </w:hyperlink>
      <w:r w:rsidRPr="4C9D5CFA">
        <w:rPr>
          <w:rFonts w:ascii="Arial" w:hAnsi="Arial" w:eastAsia="Arial" w:cs="Arial"/>
          <w:color w:val="000000" w:themeColor="text1"/>
        </w:rPr>
        <w:t xml:space="preserve"> (Accessed: 24 February 2022)</w:t>
      </w:r>
    </w:p>
    <w:p w:rsidR="4C9D5CFA" w:rsidP="005C194B" w:rsidRDefault="4C9D5CFA" w14:paraId="6C9C659B" w14:textId="6F568425">
      <w:pPr>
        <w:spacing w:line="360" w:lineRule="auto"/>
        <w:rPr>
          <w:rFonts w:ascii="Arial" w:hAnsi="Arial" w:eastAsia="Arial" w:cs="Arial"/>
          <w:color w:val="000000" w:themeColor="text1"/>
        </w:rPr>
      </w:pPr>
    </w:p>
    <w:p w:rsidR="4C9D5CFA" w:rsidP="005C194B" w:rsidRDefault="4C9D5CFA" w14:paraId="44CAA7FA" w14:textId="1712A1D8">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Freepik</w:t>
      </w:r>
      <w:proofErr w:type="spellEnd"/>
      <w:r w:rsidRPr="4C9D5CFA">
        <w:rPr>
          <w:rFonts w:ascii="Arial" w:hAnsi="Arial" w:eastAsia="Arial" w:cs="Arial"/>
          <w:color w:val="000000" w:themeColor="text1"/>
        </w:rPr>
        <w:t xml:space="preserve"> (n.d.) </w:t>
      </w:r>
      <w:r w:rsidRPr="4C9D5CFA">
        <w:rPr>
          <w:rFonts w:ascii="Arial" w:hAnsi="Arial" w:eastAsia="Arial" w:cs="Arial"/>
          <w:i/>
          <w:iCs/>
          <w:color w:val="000000" w:themeColor="text1"/>
        </w:rPr>
        <w:t>Teamworking Image.</w:t>
      </w:r>
      <w:r w:rsidRPr="4C9D5CFA">
        <w:rPr>
          <w:rFonts w:ascii="Arial" w:hAnsi="Arial" w:eastAsia="Arial" w:cs="Arial"/>
          <w:color w:val="000000" w:themeColor="text1"/>
        </w:rPr>
        <w:t xml:space="preserve"> Available at: </w:t>
      </w:r>
      <w:hyperlink r:id="rId18">
        <w:r w:rsidRPr="4C9D5CFA">
          <w:rPr>
            <w:rStyle w:val="Hyperlink"/>
            <w:rFonts w:ascii="Arial" w:hAnsi="Arial" w:eastAsia="Arial" w:cs="Arial"/>
          </w:rPr>
          <w:t>https://www.freepik.com/premium-vector/people-business-teamwork-illustration-cartoon-characters-team-work-analysis-</w:t>
        </w:r>
        <w:r w:rsidRPr="4C9D5CFA">
          <w:rPr>
            <w:rStyle w:val="Hyperlink"/>
            <w:rFonts w:ascii="Arial" w:hAnsi="Arial" w:eastAsia="Arial" w:cs="Arial"/>
          </w:rPr>
          <w:lastRenderedPageBreak/>
          <w:t>financial-analytics-report-search-solution-business-partnership-communication-white_9666618.htm</w:t>
        </w:r>
      </w:hyperlink>
      <w:r w:rsidRPr="4C9D5CFA">
        <w:rPr>
          <w:rFonts w:ascii="Arial" w:hAnsi="Arial" w:eastAsia="Arial" w:cs="Arial"/>
          <w:color w:val="000000" w:themeColor="text1"/>
        </w:rPr>
        <w:t xml:space="preserve"> (Accessed: 28 February 2022)</w:t>
      </w:r>
    </w:p>
    <w:p w:rsidR="4C9D5CFA" w:rsidP="005C194B" w:rsidRDefault="4C9D5CFA" w14:paraId="716ACB7A" w14:textId="4110ACB5">
      <w:pPr>
        <w:spacing w:line="360" w:lineRule="auto"/>
        <w:rPr>
          <w:rFonts w:ascii="Arial" w:hAnsi="Arial" w:eastAsia="Arial" w:cs="Arial"/>
          <w:color w:val="000000" w:themeColor="text1"/>
        </w:rPr>
      </w:pPr>
    </w:p>
    <w:p w:rsidR="4C9D5CFA" w:rsidP="005C194B" w:rsidRDefault="4C9D5CFA" w14:paraId="2BE1DB41" w14:textId="25375F18">
      <w:pPr>
        <w:spacing w:line="360" w:lineRule="auto"/>
        <w:rPr>
          <w:rFonts w:ascii="Arial" w:hAnsi="Arial" w:eastAsia="Arial" w:cs="Arial"/>
          <w:color w:val="000000" w:themeColor="text1"/>
        </w:rPr>
      </w:pPr>
      <w:r w:rsidRPr="4C9D5CFA">
        <w:rPr>
          <w:rFonts w:ascii="Arial" w:hAnsi="Arial" w:eastAsia="Arial" w:cs="Arial"/>
          <w:color w:val="000000" w:themeColor="text1"/>
        </w:rPr>
        <w:t>Indeed (2021)</w:t>
      </w:r>
      <w:r w:rsidRPr="4C9D5CFA">
        <w:rPr>
          <w:rFonts w:ascii="Arial" w:hAnsi="Arial" w:eastAsia="Arial" w:cs="Arial"/>
          <w:i/>
          <w:iCs/>
          <w:color w:val="000000" w:themeColor="text1"/>
        </w:rPr>
        <w:t xml:space="preserve"> 11 Common Barriers to Teamwork and How You Can Overcome Them. </w:t>
      </w:r>
      <w:r w:rsidRPr="4C9D5CFA">
        <w:rPr>
          <w:rFonts w:ascii="Arial" w:hAnsi="Arial" w:eastAsia="Arial" w:cs="Arial"/>
          <w:color w:val="000000" w:themeColor="text1"/>
        </w:rPr>
        <w:t xml:space="preserve">Available at: </w:t>
      </w:r>
      <w:hyperlink r:id="rId19">
        <w:r w:rsidRPr="4C9D5CFA">
          <w:rPr>
            <w:rStyle w:val="Hyperlink"/>
            <w:rFonts w:ascii="Arial" w:hAnsi="Arial" w:eastAsia="Arial" w:cs="Arial"/>
          </w:rPr>
          <w:t>https://www.indeed.com/career-advice/career-development/barriers-to-teamwork</w:t>
        </w:r>
      </w:hyperlink>
      <w:r w:rsidRPr="4C9D5CFA">
        <w:rPr>
          <w:rFonts w:ascii="Arial" w:hAnsi="Arial" w:eastAsia="Arial" w:cs="Arial"/>
          <w:color w:val="000000" w:themeColor="text1"/>
        </w:rPr>
        <w:t xml:space="preserve"> (Accessed: 4 March 2022)</w:t>
      </w:r>
    </w:p>
    <w:p w:rsidR="4C9D5CFA" w:rsidP="005C194B" w:rsidRDefault="4C9D5CFA" w14:paraId="3D870633" w14:textId="6F6BF5BE">
      <w:pPr>
        <w:spacing w:line="360" w:lineRule="auto"/>
        <w:rPr>
          <w:rFonts w:ascii="Arial" w:hAnsi="Arial" w:eastAsia="Arial" w:cs="Arial"/>
          <w:color w:val="000000" w:themeColor="text1"/>
        </w:rPr>
      </w:pPr>
    </w:p>
    <w:p w:rsidR="4C9D5CFA" w:rsidP="005C194B" w:rsidRDefault="4C9D5CFA" w14:paraId="165E8517" w14:textId="187AA00D">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Pentland, A.S. (2012) </w:t>
      </w:r>
      <w:r w:rsidRPr="4C9D5CFA">
        <w:rPr>
          <w:rFonts w:ascii="Arial" w:hAnsi="Arial" w:eastAsia="Arial" w:cs="Arial"/>
          <w:i/>
          <w:iCs/>
          <w:color w:val="000000" w:themeColor="text1"/>
        </w:rPr>
        <w:t xml:space="preserve">Measure Your Team's Success </w:t>
      </w:r>
      <w:r w:rsidRPr="4C9D5CFA">
        <w:rPr>
          <w:rFonts w:ascii="Arial" w:hAnsi="Arial" w:eastAsia="Arial" w:cs="Arial"/>
          <w:color w:val="000000" w:themeColor="text1"/>
        </w:rPr>
        <w:t xml:space="preserve">[video]. Available at: </w:t>
      </w:r>
      <w:hyperlink r:id="rId20">
        <w:r w:rsidRPr="4C9D5CFA">
          <w:rPr>
            <w:rStyle w:val="Hyperlink"/>
            <w:rFonts w:ascii="Arial" w:hAnsi="Arial" w:eastAsia="Arial" w:cs="Arial"/>
          </w:rPr>
          <w:t>https://hbr.org/video/2226821016001/measure-your-teams-success</w:t>
        </w:r>
      </w:hyperlink>
      <w:r w:rsidRPr="4C9D5CFA">
        <w:rPr>
          <w:rFonts w:ascii="Arial" w:hAnsi="Arial" w:eastAsia="Arial" w:cs="Arial"/>
          <w:color w:val="000000" w:themeColor="text1"/>
        </w:rPr>
        <w:t xml:space="preserve"> (Accessed: 24 February 2022)</w:t>
      </w:r>
    </w:p>
    <w:p w:rsidR="4C9D5CFA" w:rsidP="005C194B" w:rsidRDefault="4C9D5CFA" w14:paraId="3E3E18C2" w14:textId="7BAE4ADD">
      <w:pPr>
        <w:spacing w:line="360" w:lineRule="auto"/>
        <w:rPr>
          <w:rFonts w:ascii="Arial" w:hAnsi="Arial" w:eastAsia="Arial" w:cs="Arial"/>
          <w:color w:val="000000" w:themeColor="text1"/>
        </w:rPr>
      </w:pPr>
    </w:p>
    <w:p w:rsidR="4C9D5CFA" w:rsidP="005C194B" w:rsidRDefault="4C9D5CFA" w14:paraId="7ED7E9C6" w14:textId="4B4D46F6">
      <w:pPr>
        <w:spacing w:line="360" w:lineRule="auto"/>
        <w:rPr>
          <w:rFonts w:ascii="Arial" w:hAnsi="Arial" w:eastAsia="Arial" w:cs="Arial"/>
          <w:color w:val="000000" w:themeColor="text1"/>
        </w:rPr>
      </w:pPr>
      <w:r w:rsidRPr="4C9D5CFA">
        <w:rPr>
          <w:rFonts w:ascii="Arial" w:hAnsi="Arial" w:eastAsia="Arial" w:cs="Arial"/>
          <w:color w:val="000000" w:themeColor="text1"/>
        </w:rPr>
        <w:t xml:space="preserve">Pentland, A.S. (2012) </w:t>
      </w:r>
      <w:r w:rsidRPr="4C9D5CFA">
        <w:rPr>
          <w:rFonts w:ascii="Arial" w:hAnsi="Arial" w:eastAsia="Arial" w:cs="Arial"/>
          <w:i/>
          <w:iCs/>
          <w:color w:val="000000" w:themeColor="text1"/>
        </w:rPr>
        <w:t xml:space="preserve">The New Science of Building Great Teams. </w:t>
      </w:r>
      <w:r w:rsidRPr="4C9D5CFA">
        <w:rPr>
          <w:rFonts w:ascii="Arial" w:hAnsi="Arial" w:eastAsia="Arial" w:cs="Arial"/>
          <w:color w:val="000000" w:themeColor="text1"/>
        </w:rPr>
        <w:t xml:space="preserve">Available at: </w:t>
      </w:r>
      <w:hyperlink r:id="rId21">
        <w:r w:rsidRPr="4C9D5CFA">
          <w:rPr>
            <w:rStyle w:val="Hyperlink"/>
            <w:rFonts w:ascii="Arial" w:hAnsi="Arial" w:eastAsia="Arial" w:cs="Arial"/>
          </w:rPr>
          <w:t>https://hbr.org/2012/04/the-new-science-of-building-great-teams</w:t>
        </w:r>
      </w:hyperlink>
      <w:r w:rsidRPr="4C9D5CFA">
        <w:rPr>
          <w:rFonts w:ascii="Arial" w:hAnsi="Arial" w:eastAsia="Arial" w:cs="Arial"/>
          <w:color w:val="000000" w:themeColor="text1"/>
        </w:rPr>
        <w:t xml:space="preserve"> (Accessed: 24 February 2022)</w:t>
      </w:r>
    </w:p>
    <w:p w:rsidR="4C9D5CFA" w:rsidP="005C194B" w:rsidRDefault="4C9D5CFA" w14:paraId="779B0D0E" w14:textId="42046FB0">
      <w:pPr>
        <w:spacing w:line="360" w:lineRule="auto"/>
        <w:rPr>
          <w:rFonts w:ascii="Arial" w:hAnsi="Arial" w:eastAsia="Arial" w:cs="Arial"/>
          <w:color w:val="000000" w:themeColor="text1"/>
        </w:rPr>
      </w:pPr>
    </w:p>
    <w:p w:rsidR="4C9D5CFA" w:rsidP="005C194B" w:rsidRDefault="4C9D5CFA" w14:paraId="12ABB03C" w14:textId="1D66FDC5">
      <w:pPr>
        <w:spacing w:line="360" w:lineRule="auto"/>
        <w:rPr>
          <w:rFonts w:ascii="Arial" w:hAnsi="Arial" w:eastAsia="Arial" w:cs="Arial"/>
          <w:color w:val="000000" w:themeColor="text1"/>
        </w:rPr>
      </w:pPr>
      <w:r w:rsidRPr="4C9D5CFA">
        <w:rPr>
          <w:rFonts w:ascii="Arial" w:hAnsi="Arial" w:eastAsia="Arial" w:cs="Arial"/>
          <w:color w:val="000000" w:themeColor="text1"/>
        </w:rPr>
        <w:t>People Matters (2020)</w:t>
      </w:r>
      <w:r w:rsidRPr="4C9D5CFA">
        <w:rPr>
          <w:rFonts w:ascii="Arial" w:hAnsi="Arial" w:eastAsia="Arial" w:cs="Arial"/>
          <w:i/>
          <w:iCs/>
          <w:color w:val="000000" w:themeColor="text1"/>
        </w:rPr>
        <w:t xml:space="preserve"> Infographic: The path to team success.</w:t>
      </w:r>
      <w:r w:rsidRPr="4C9D5CFA">
        <w:rPr>
          <w:rFonts w:ascii="Arial" w:hAnsi="Arial" w:eastAsia="Arial" w:cs="Arial"/>
          <w:color w:val="000000" w:themeColor="text1"/>
        </w:rPr>
        <w:t xml:space="preserve"> Available at: </w:t>
      </w:r>
      <w:hyperlink r:id="rId22">
        <w:r w:rsidRPr="4C9D5CFA">
          <w:rPr>
            <w:rStyle w:val="Hyperlink"/>
            <w:rFonts w:ascii="Arial" w:hAnsi="Arial" w:eastAsia="Arial" w:cs="Arial"/>
          </w:rPr>
          <w:t>https://www.peoplematters.in/article/culture/infographic-the-path-to-team-success-26753</w:t>
        </w:r>
      </w:hyperlink>
      <w:r w:rsidRPr="4C9D5CFA">
        <w:rPr>
          <w:rFonts w:ascii="Arial" w:hAnsi="Arial" w:eastAsia="Arial" w:cs="Arial"/>
          <w:color w:val="000000" w:themeColor="text1"/>
        </w:rPr>
        <w:t xml:space="preserve"> (Accessed: 28 February 2022)</w:t>
      </w:r>
    </w:p>
    <w:p w:rsidR="4C9D5CFA" w:rsidP="005C194B" w:rsidRDefault="4C9D5CFA" w14:paraId="00ACD1C1" w14:textId="0FFE83AC">
      <w:pPr>
        <w:spacing w:line="360" w:lineRule="auto"/>
        <w:rPr>
          <w:rFonts w:ascii="Arial" w:hAnsi="Arial" w:eastAsia="Arial" w:cs="Arial"/>
          <w:color w:val="000000" w:themeColor="text1"/>
        </w:rPr>
      </w:pPr>
    </w:p>
    <w:p w:rsidR="4C9D5CFA" w:rsidP="005C194B" w:rsidRDefault="4C9D5CFA" w14:paraId="700E81E6" w14:textId="5EAEC33E">
      <w:pPr>
        <w:spacing w:line="360" w:lineRule="auto"/>
        <w:rPr>
          <w:rFonts w:ascii="Arial" w:hAnsi="Arial" w:eastAsia="Arial" w:cs="Arial"/>
          <w:color w:val="000000" w:themeColor="text1"/>
        </w:rPr>
      </w:pPr>
      <w:proofErr w:type="spellStart"/>
      <w:r w:rsidRPr="4C9D5CFA">
        <w:rPr>
          <w:rFonts w:ascii="Arial" w:hAnsi="Arial" w:eastAsia="Arial" w:cs="Arial"/>
          <w:color w:val="000000" w:themeColor="text1"/>
        </w:rPr>
        <w:t>Tartell</w:t>
      </w:r>
      <w:proofErr w:type="spellEnd"/>
      <w:r w:rsidRPr="4C9D5CFA">
        <w:rPr>
          <w:rFonts w:ascii="Arial" w:hAnsi="Arial" w:eastAsia="Arial" w:cs="Arial"/>
          <w:color w:val="000000" w:themeColor="text1"/>
        </w:rPr>
        <w:t xml:space="preserve">, R, PH.D. (2016) ‘Understand Teams by Using the GRPI Model’, </w:t>
      </w:r>
      <w:r w:rsidRPr="4C9D5CFA">
        <w:rPr>
          <w:rFonts w:ascii="Arial" w:hAnsi="Arial" w:eastAsia="Arial" w:cs="Arial"/>
          <w:i/>
          <w:iCs/>
          <w:color w:val="000000" w:themeColor="text1"/>
        </w:rPr>
        <w:t>Training</w:t>
      </w:r>
      <w:r w:rsidRPr="4C9D5CFA">
        <w:rPr>
          <w:rFonts w:ascii="Arial" w:hAnsi="Arial" w:eastAsia="Arial" w:cs="Arial"/>
          <w:color w:val="000000" w:themeColor="text1"/>
        </w:rPr>
        <w:t xml:space="preserve">, 53(1), p.1. Available at: </w:t>
      </w:r>
      <w:hyperlink r:id="rId23">
        <w:r w:rsidRPr="4C9D5CFA">
          <w:rPr>
            <w:rStyle w:val="Hyperlink"/>
            <w:rFonts w:ascii="Arial" w:hAnsi="Arial" w:eastAsia="Arial" w:cs="Arial"/>
          </w:rPr>
          <w:t>https://www.proquest.com/docview/1770414606OpenUrlRefId=info:xri/sid:primo&amp;accountid=130472</w:t>
        </w:r>
      </w:hyperlink>
      <w:r w:rsidRPr="4C9D5CFA">
        <w:rPr>
          <w:rFonts w:ascii="Arial" w:hAnsi="Arial" w:eastAsia="Arial" w:cs="Arial"/>
          <w:color w:val="000000" w:themeColor="text1"/>
        </w:rPr>
        <w:t xml:space="preserve"> (Accessed: 26 February 2022)</w:t>
      </w:r>
    </w:p>
    <w:p w:rsidR="4C9D5CFA" w:rsidP="005C194B" w:rsidRDefault="4C9D5CFA" w14:paraId="5C945825" w14:textId="4EB5A70E">
      <w:pPr>
        <w:spacing w:line="360" w:lineRule="auto"/>
        <w:rPr>
          <w:rFonts w:ascii="Arial" w:hAnsi="Arial" w:eastAsia="Arial" w:cs="Arial"/>
          <w:color w:val="000000" w:themeColor="text1"/>
        </w:rPr>
      </w:pPr>
    </w:p>
    <w:p w:rsidR="4C9D5CFA" w:rsidP="005C194B" w:rsidRDefault="4C9D5CFA" w14:paraId="51B4D9ED" w14:textId="7AD1418A">
      <w:pPr>
        <w:spacing w:line="360" w:lineRule="auto"/>
        <w:rPr>
          <w:rFonts w:ascii="Arial" w:hAnsi="Arial" w:eastAsia="Arial" w:cs="Arial"/>
          <w:color w:val="000000" w:themeColor="text1"/>
        </w:rPr>
      </w:pPr>
      <w:r w:rsidRPr="4C9D5CFA">
        <w:rPr>
          <w:rFonts w:ascii="Arial" w:hAnsi="Arial" w:eastAsia="Arial" w:cs="Arial"/>
          <w:color w:val="000000" w:themeColor="text1"/>
        </w:rPr>
        <w:t>West, M.A. (2012)</w:t>
      </w:r>
      <w:r w:rsidRPr="4C9D5CFA">
        <w:rPr>
          <w:rFonts w:ascii="Arial" w:hAnsi="Arial" w:eastAsia="Arial" w:cs="Arial"/>
          <w:i/>
          <w:iCs/>
          <w:color w:val="000000" w:themeColor="text1"/>
        </w:rPr>
        <w:t xml:space="preserve"> Effective Teamwork: Practical Lessons from Organizational Research. </w:t>
      </w:r>
      <w:r w:rsidRPr="4C9D5CFA">
        <w:rPr>
          <w:rFonts w:ascii="Arial" w:hAnsi="Arial" w:eastAsia="Arial" w:cs="Arial"/>
          <w:color w:val="000000" w:themeColor="text1"/>
        </w:rPr>
        <w:t xml:space="preserve">Available at: </w:t>
      </w:r>
      <w:hyperlink w:anchor="v=onepage&amp;q&amp;f=false" r:id="rId24">
        <w:r w:rsidRPr="4C9D5CFA">
          <w:rPr>
            <w:rStyle w:val="Hyperlink"/>
            <w:rFonts w:ascii="Arial" w:hAnsi="Arial" w:eastAsia="Arial" w:cs="Arial"/>
          </w:rPr>
          <w:t>https://books.google.co.uk/books?id=hMB4TwT86fEC&amp;printsec=frontcover#v=onepage&amp;q&amp;f=false</w:t>
        </w:r>
      </w:hyperlink>
      <w:r w:rsidRPr="4C9D5CFA">
        <w:rPr>
          <w:rFonts w:ascii="Arial" w:hAnsi="Arial" w:eastAsia="Arial" w:cs="Arial"/>
          <w:color w:val="000000" w:themeColor="text1"/>
        </w:rPr>
        <w:t xml:space="preserve"> (Accessed: 4 March 2022)</w:t>
      </w:r>
    </w:p>
    <w:sectPr w:rsidR="4C9D5CFA">
      <w:headerReference w:type="default" r:id="rId25"/>
      <w:footerReference w:type="default" r:id="rId26"/>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0458B" w:rsidRDefault="0060458B" w14:paraId="5A82D89B" w14:textId="77777777">
      <w:pPr>
        <w:spacing w:after="0" w:line="240" w:lineRule="auto"/>
      </w:pPr>
      <w:r>
        <w:separator/>
      </w:r>
    </w:p>
  </w:endnote>
  <w:endnote w:type="continuationSeparator" w:id="0">
    <w:p w:rsidR="0060458B" w:rsidRDefault="0060458B" w14:paraId="25399564" w14:textId="77777777">
      <w:pPr>
        <w:spacing w:after="0" w:line="240" w:lineRule="auto"/>
      </w:pPr>
      <w:r>
        <w:continuationSeparator/>
      </w:r>
    </w:p>
  </w:endnote>
  <w:endnote w:type="continuationNotice" w:id="1">
    <w:p w:rsidR="0060458B" w:rsidRDefault="0060458B" w14:paraId="7BEC182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1093554"/>
      <w:docPartObj>
        <w:docPartGallery w:val="Page Numbers (Bottom of Page)"/>
        <w:docPartUnique/>
      </w:docPartObj>
    </w:sdtPr>
    <w:sdtEndPr>
      <w:rPr>
        <w:noProof/>
      </w:rPr>
    </w:sdtEndPr>
    <w:sdtContent>
      <w:p w:rsidR="007443E5" w:rsidRDefault="007443E5" w14:paraId="49716AEF" w14:textId="77777777">
        <w:pPr>
          <w:pStyle w:val="Footer"/>
          <w:jc w:val="center"/>
        </w:pPr>
      </w:p>
      <w:p w:rsidR="007443E5" w:rsidRDefault="007443E5" w14:paraId="010B313F" w14:textId="1BD4B0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67BA7285" w:rsidP="67BA7285" w:rsidRDefault="67BA7285" w14:paraId="3A25457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0458B" w:rsidRDefault="0060458B" w14:paraId="2C0CEFDE" w14:textId="77777777">
      <w:pPr>
        <w:spacing w:after="0" w:line="240" w:lineRule="auto"/>
      </w:pPr>
      <w:r>
        <w:separator/>
      </w:r>
    </w:p>
  </w:footnote>
  <w:footnote w:type="continuationSeparator" w:id="0">
    <w:p w:rsidR="0060458B" w:rsidRDefault="0060458B" w14:paraId="41E47426" w14:textId="77777777">
      <w:pPr>
        <w:spacing w:after="0" w:line="240" w:lineRule="auto"/>
      </w:pPr>
      <w:r>
        <w:continuationSeparator/>
      </w:r>
    </w:p>
  </w:footnote>
  <w:footnote w:type="continuationNotice" w:id="1">
    <w:p w:rsidR="0060458B" w:rsidRDefault="0060458B" w14:paraId="24CBF00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C9D5CFA" w:rsidTr="4C9D5CFA" w14:paraId="24174946" w14:textId="77777777">
      <w:tc>
        <w:tcPr>
          <w:tcW w:w="3005" w:type="dxa"/>
        </w:tcPr>
        <w:p w:rsidR="4C9D5CFA" w:rsidP="4C9D5CFA" w:rsidRDefault="4C9D5CFA" w14:paraId="33D7A844" w14:textId="2CA9BE77">
          <w:pPr>
            <w:pStyle w:val="Header"/>
            <w:ind w:left="-115"/>
          </w:pPr>
        </w:p>
      </w:tc>
      <w:tc>
        <w:tcPr>
          <w:tcW w:w="3005" w:type="dxa"/>
        </w:tcPr>
        <w:p w:rsidR="4C9D5CFA" w:rsidP="4C9D5CFA" w:rsidRDefault="4C9D5CFA" w14:paraId="230F4E8C" w14:textId="06CE6BE0">
          <w:pPr>
            <w:pStyle w:val="Header"/>
            <w:jc w:val="center"/>
          </w:pPr>
        </w:p>
      </w:tc>
      <w:tc>
        <w:tcPr>
          <w:tcW w:w="3005" w:type="dxa"/>
        </w:tcPr>
        <w:p w:rsidR="4C9D5CFA" w:rsidP="4C9D5CFA" w:rsidRDefault="4C9D5CFA" w14:paraId="028EB795" w14:textId="5BDC0D2E">
          <w:pPr>
            <w:pStyle w:val="Header"/>
            <w:ind w:right="-115"/>
            <w:jc w:val="right"/>
          </w:pPr>
        </w:p>
      </w:tc>
    </w:tr>
  </w:tbl>
  <w:p w:rsidR="4C9D5CFA" w:rsidP="4C9D5CFA" w:rsidRDefault="4C9D5CFA" w14:paraId="6131B3C3" w14:textId="766CF898">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389325960-320393228 1582794661-252780620 1023176468-2055890049 1101186192-1421674072 21953044-1996861757 788541035-2115032136 1371179751-1562641525 1855535160-1335646664 1101178582-2095386793 33589301-994448628 1237692094-1920637516 2072124199-1255995666 783784303-1802924033 1699515556-1932204510 1667619652-944042738 14724739-388534758 1134486708-2051154709 1503731390-111002771 2117343046-834759042 933000826-997460026 1377029354-410256881 1554587577-271781674 1597168017-1202181354 1020360180-1731309907 1252452648-1617238312 4948830-137457704 1811639510-551221361 663434936-4137468 1263404619-582944036 2113340552-1843305272 841121607-760283151 1351487001-2331456 2015072910-1500640600 989239034-1880578318 1409414139-215835881 513191287-947399793 1318325512-1335504967 272891332-81704980 498608141-2096437579 682327216-562078760 926869433-405830211 1942423112-2539395 331027697-618615305 282776250-1239239383 304787722-505040811 895918869-2021120443 7053604-433984514 1929447751-2131676304 255457978-133894788 419431609-1797418387 360022647-29558305 1135008342-860946404 1868272685-32954401 611366310-827673667 554806137-705323505 1972715357-1292241647 1230598402-187515492 938249427-583079632 1283809466-365322095 1315048321-1590618161 1005884704-1196074427 274013954-1333334743 864964624-1411803303 1685499674-1701005369 641430455-2033655587 717051770-109909119 1096704334-550985244 845202979-47633606 686047626-362832698 1740830258-105727725 1115184287-1180650036 1425675404-1561686922 887052030-777595884 1214396349-852100632 150420876-2002238473 1560668232-1677509198 1063737507-956069565 2115131013-1615858880 1822188955-1867940901 1154131962-387097048 1902824314-1091611829 736222017-624385816 1032259123-1869346238 375293207-410689549 1044256962-2075019997 2128079302-1263355638 2006650126-1107586992 313241660-493288901 11325889-268338092 1879998950-1588511550 1553225765-1320527630 1370806765-2060534154 869771332-749321847 588205708-114191328 42907541-1541147950 1630647235-1986853016 1232169711-2004318071 17510719-466923525 975521150-2004318071"/>
  </int:OnDemandWorkflows>
  <int:IntelligenceSettings/>
  <int:Manifest>
    <int:ParagraphRange paragraphId="1582794661" textId="1154851465" start="0" length="40" invalidationStart="0" invalidationLength="40" id="vPNRtUku"/>
    <int:ParagraphRange paragraphId="1802712374" textId="1915018449" start="189" length="4" invalidationStart="189" invalidationLength="4" id="G7wR5WQd"/>
    <int:ParagraphRange paragraphId="2034330122" textId="1579567937" start="47" length="3" invalidationStart="47" invalidationLength="3" id="n6c0kojF"/>
    <int:WordHash hashCode="JaFgM9jwMPo7WG" id="rSHt40jF"/>
    <int:WordHash hashCode="14XhRcekzZUUaw" id="yF2ge3N5"/>
    <int:WordHash hashCode="a3NfVitttHc4Nr" id="NY1DTJJh"/>
    <int:ParagraphRange paragraphId="1522223043" textId="306848239" start="366" length="5" invalidationStart="366" invalidationLength="5" id="isgTjSYY"/>
    <int:WordHash hashCode="3KKjJeR/dxf+gy" id="v8n2W2s6"/>
    <int:WordHash hashCode="ebvFNemP5+ZKzn" id="MuyvGo3q"/>
    <int:ParagraphRange paragraphId="177006349" textId="1569812530" start="0" length="63" invalidationStart="0" invalidationLength="63" id="3jmqg4nq"/>
    <int:ParagraphRange paragraphId="142510792" textId="1084107131" start="0" length="77" invalidationStart="0" invalidationLength="77" id="pF4clM3y"/>
    <int:WordHash hashCode="fukcpBJCYCR0Z/" id="hSH2LBZM"/>
    <int:WordHash hashCode="48QCC1mgVilTkm" id="HNCHMxKr"/>
    <int:ParagraphRange paragraphId="715301281" textId="90656953" start="43" length="9" invalidationStart="43" invalidationLength="9" id="B6ebZfh4"/>
    <int:ParagraphRange paragraphId="717051770" textId="109909119" start="43" length="9" invalidationStart="43" invalidationLength="9" id="VXbnwvaQ"/>
    <int:ParagraphRange paragraphId="282776250" textId="1239239383" start="130" length="101" invalidationStart="130" invalidationLength="101" id="SOuIq6U2"/>
    <int:ParagraphRange paragraphId="1929447751" textId="2131676304" start="200" length="142" invalidationStart="200" invalidationLength="142" id="C6LEn4eO"/>
    <int:ParagraphRange paragraphId="1561073144" textId="1812480404" start="0" length="138" invalidationStart="0" invalidationLength="138" id="Gj0DDlaJ"/>
    <int:WordHash hashCode="Rb1C0FXHZAIeAk" id="UwOMKca2"/>
    <int:ParagraphRange paragraphId="1370806765" textId="2060534154" start="0" length="85" invalidationStart="0" invalidationLength="85" id="c8gnyftx"/>
    <int:EntireDocument id="LMkHofQZ"/>
  </int:Manifest>
  <int:Observations>
    <int:Content id="vPNRtUku">
      <int:Reviewed type="WordDesignerSuggestedImageAnnotation"/>
    </int:Content>
    <int:Content id="G7wR5WQd">
      <int:Rejection type="LegacyProofing"/>
    </int:Content>
    <int:Content id="n6c0kojF">
      <int:Rejection type="LegacyProofing"/>
    </int:Content>
    <int:Content id="rSHt40jF">
      <int:Rejection type="LegacyProofing"/>
    </int:Content>
    <int:Content id="yF2ge3N5">
      <int:Rejection type="LegacyProofing"/>
    </int:Content>
    <int:Content id="NY1DTJJh">
      <int:Rejection type="LegacyProofing"/>
    </int:Content>
    <int:Content id="isgTjSYY">
      <int:Rejection type="LegacyProofing"/>
    </int:Content>
    <int:Content id="v8n2W2s6">
      <int:Rejection type="AugLoop_Text_Critique"/>
    </int:Content>
    <int:Content id="MuyvGo3q">
      <int:Rejection type="AugLoop_Text_Critique"/>
    </int:Content>
    <int:Content id="3jmqg4nq">
      <int:extLst>
        <oel:ext uri="426473B9-03D8-482F-96C9-C2C85392BACA">
          <int:SimilarityCritique Version="1" Context="The types of roles that are needed to create an effective team." SourceType="Online" SourceTitle="Solved Case Study The managing director of Sunny-Hope ..." SourceUrl="https://www.chegg.com/homework-help/questions-and-answers/case-study-managing-director-sunny-hope-social-care-home-recently-received-high-number-res-q79792900" SourceSnippet="• The types of roles that are needed in order to create a cohesive and effective team. Within your report, you should link your points to theory and reference published literature. You can use examples from your own professional experie nce to support or enhance your points..">
            <int:Suggestions CitationType="Inline">
              <int:Suggestion CitationStyle="Mla" IsIdentical="0">
                <int:CitationText>(“Solved Case Study The managing director of Sunny-Hope ...”)</int:CitationText>
              </int:Suggestion>
              <int:Suggestion CitationStyle="Apa" IsIdentical="0">
                <int:CitationText>(“Solved Case Study The managing director of Sunny-Hope ...”)</int:CitationText>
              </int:Suggestion>
              <int:Suggestion CitationStyle="Chicago" IsIdentical="0">
                <int:CitationText>(“Solved Case Study The managing director of Sunny-Hope ...”)</int:CitationText>
              </int:Suggestion>
            </int:Suggestions>
            <int:Suggestions CitationType="Full">
              <int:Suggestion CitationStyle="Mla" IsIdentical="0">
                <int:CitationText>&lt;i&gt;Solved Case Study The managing director of Sunny-Hope ...&lt;/i&gt;, https://www.chegg.com/homework-help/questions-and-answers/case-study-managing-director-sunny-hope-social-care-home-recently-received-high-number-res-q79792900.</int:CitationText>
              </int:Suggestion>
              <int:Suggestion CitationStyle="Apa" IsIdentical="0">
                <int:CitationText>&lt;i&gt;Solved Case Study The managing director of Sunny-Hope ...&lt;/i&gt;. (n.d.). Retrieved from https://www.chegg.com/homework-help/questions-and-answers/case-study-managing-director-sunny-hope-social-care-home-recently-received-high-number-res-q79792900</int:CitationText>
              </int:Suggestion>
              <int:Suggestion CitationStyle="Chicago" IsIdentical="0">
                <int:CitationText>“Solved Case Study The managing director of Sunny-Hope ...” n.d., https://www.chegg.com/homework-help/questions-and-answers/case-study-managing-director-sunny-hope-social-care-home-recently-received-high-number-res-q79792900.</int:CitationText>
              </int:Suggestion>
            </int:Suggestions>
          </int:SimilarityCritique>
        </oel:ext>
      </int:extLst>
    </int:Content>
    <int:Content id="pF4clM3y">
      <int:extLst>
        <oel:ext uri="426473B9-03D8-482F-96C9-C2C85392BACA">
          <int:SimilarityCritique Version="1" Context="Photographer/Creator Last name, Initial(s). (Year) Title of image/photograph." SourceType="Online" SourceTitle="How To Reference Picture? - djst's nest" SourceUrl="https://djst.org/office/how-to-reference-picture/" SourceSnippet="Reference: Photographer/Creator Last name, Initial(s). (Year) Title of image/photograph [Photograph/Image]. Place of publication: Publisher. How do you APA reference a picture? When you include an image or photo in your text, as well as citing the source, you must also present it as a figure and include any copyright/permissions information.">
            <int:Suggestions CitationType="Inline">
              <int:Suggestion CitationStyle="Mla" IsIdentical="0">
                <int:CitationText>(“How To Reference Picture? - djst's nest”)</int:CitationText>
              </int:Suggestion>
              <int:Suggestion CitationStyle="Apa" IsIdentical="0">
                <int:CitationText>(“How To Reference Picture? - djst's nest”)</int:CitationText>
              </int:Suggestion>
              <int:Suggestion CitationStyle="Chicago" IsIdentical="0">
                <int:CitationText>(“How To Reference Picture? - djst's nest”)</int:CitationText>
              </int:Suggestion>
            </int:Suggestions>
            <int:Suggestions CitationType="Full">
              <int:Suggestion CitationStyle="Mla" IsIdentical="0">
                <int:CitationText>&lt;i&gt;How To Reference Picture? - djst's nest&lt;/i&gt;, https://djst.org/office/how-to-reference-picture/.</int:CitationText>
              </int:Suggestion>
              <int:Suggestion CitationStyle="Apa" IsIdentical="0">
                <int:CitationText>&lt;i&gt;How To Reference Picture? - djst's nest&lt;/i&gt;. (n.d.). Retrieved from https://djst.org/office/how-to-reference-picture/</int:CitationText>
              </int:Suggestion>
              <int:Suggestion CitationStyle="Chicago" IsIdentical="0">
                <int:CitationText>“How To Reference Picture? - djst's nest” n.d., https://djst.org/office/how-to-reference-picture/.</int:CitationText>
              </int:Suggestion>
            </int:Suggestions>
            <int:AdditionalSources SourceType="Online" SourceTitle="Images - Referencing: Print, Online &amp; Media Resources ..." SourceUrl="https://iadt.libguides.com/c.php?g=682826&amp;p=4876006" SourceSnippet="Reference: Photographer/Creator Last name, Initial(s). (Year) Title of image/photograph. Available at: URL (Accessed Day Month Year). Example: O’Meara, S. (2014) Orchid. Available at: www.theburrenorchidcollection.ie (Accessed 3 February 2014). In-Text-Citation: As detailed for Images/Photographs (print). Source: UCD Library">
              <int:Suggestions CitationType="Inline">
                <int:Suggestion CitationStyle="Mla" IsIdentical="0">
                  <int:CitationText>(“Images - Referencing: Print, Online &amp; Media Resources ...”)</int:CitationText>
                </int:Suggestion>
                <int:Suggestion CitationStyle="Apa" IsIdentical="0">
                  <int:CitationText>(“Images - Referencing: Print, Online &amp; Media Resources ...”)</int:CitationText>
                </int:Suggestion>
                <int:Suggestion CitationStyle="Chicago" IsIdentical="0">
                  <int:CitationText>(“Images - Referencing: Print, Online &amp; Media Resources ...”)</int:CitationText>
                </int:Suggestion>
              </int:Suggestions>
              <int:Suggestions CitationType="Full">
                <int:Suggestion CitationStyle="Mla" IsIdentical="0">
                  <int:CitationText>&lt;i&gt;Images - Referencing: Print, Online &amp; Media Resources ...&lt;/i&gt;, https://iadt.libguides.com/c.php?g=682826&amp;p=4876006.</int:CitationText>
                </int:Suggestion>
                <int:Suggestion CitationStyle="Apa" IsIdentical="0">
                  <int:CitationText>&lt;i&gt;Images - Referencing: Print, Online &amp; Media Resources ...&lt;/i&gt;. (n.d.). Retrieved from https://iadt.libguides.com/c.php?g=682826&amp;p=4876006</int:CitationText>
                </int:Suggestion>
                <int:Suggestion CitationStyle="Chicago" IsIdentical="0">
                  <int:CitationText>“Images - Referencing: Print, Online &amp; Media Resources ...” n.d., https://iadt.libguides.com/c.php?g=682826&amp;p=4876006.</int:CitationText>
                </int:Suggestion>
              </int:Suggestions>
            </int:AdditionalSources>
            <int:AdditionalSources SourceType="Online" SourceTitle="Images or photographs - Harvard Style Guide - LibGuides at ..." SourceUrl="https://libguides.ucd.ie/harvardstyle/harvardimageorphoto" SourceSnippet="Images or photographs (print) Reference: Photographer/Creator Last name, Initial (s). (Year) Title of image/photograph [Photograph/Image]. Place of publication: Publisher. Example: O’Meara, S. (2014) Orchid [Photograph]. Co. Clare: Collins Press. O’Meara (2014) shows a perfect example of the epipactis atrorubens.">
              <int:Suggestions CitationType="Inline">
                <int:Suggestion CitationStyle="Mla" IsIdentical="0">
                  <int:CitationText>(“Images or photographs - Harvard Style Guide - LibGuides at ...”)</int:CitationText>
                </int:Suggestion>
                <int:Suggestion CitationStyle="Apa" IsIdentical="0">
                  <int:CitationText>(“Images or photographs - Harvard Style Guide - LibGuides at ...”)</int:CitationText>
                </int:Suggestion>
                <int:Suggestion CitationStyle="Chicago" IsIdentical="0">
                  <int:CitationText>(“Images or photographs - Harvard Style Guide - LibGuides at ...”)</int:CitationText>
                </int:Suggestion>
              </int:Suggestions>
              <int:Suggestions CitationType="Full">
                <int:Suggestion CitationStyle="Mla" IsIdentical="0">
                  <int:CitationText>&lt;i&gt;Images or photographs - Harvard Style Guide - LibGuides at ...&lt;/i&gt;, https://libguides.ucd.ie/harvardstyle/harvardimageorphoto.</int:CitationText>
                </int:Suggestion>
                <int:Suggestion CitationStyle="Apa" IsIdentical="0">
                  <int:CitationText>&lt;i&gt;Images or photographs - Harvard Style Guide - LibGuides at ...&lt;/i&gt;. (n.d.). Retrieved from https://libguides.ucd.ie/harvardstyle/harvardimageorphoto</int:CitationText>
                </int:Suggestion>
                <int:Suggestion CitationStyle="Chicago" IsIdentical="0">
                  <int:CitationText>“Images or photographs - Harvard Style Guide - LibGuides at ...” n.d., https://libguides.ucd.ie/harvardstyle/harvardimageorphoto.</int:CitationText>
                </int:Suggestion>
              </int:Suggestions>
            </int:AdditionalSources>
          </int:SimilarityCritique>
        </oel:ext>
      </int:extLst>
    </int:Content>
    <int:Content id="hSH2LBZM">
      <int:Rejection type="LegacyProofing"/>
    </int:Content>
    <int:Content id="HNCHMxKr">
      <int:Rejection type="LegacyProofing"/>
    </int:Content>
    <int:Content id="B6ebZfh4">
      <int:Rejection type="LegacyProofing"/>
    </int:Content>
    <int:Content id="VXbnwvaQ">
      <int:Rejection type="LegacyProofing"/>
    </int:Content>
    <int:Content id="SOuIq6U2">
      <int:Reviewed type="AugLoop_Similarity_SimilarityAnnotation"/>
      <int:extLst>
        <oel:ext uri="426473B9-03D8-482F-96C9-C2C85392BACA">
          <int:SimilarityCritique Version="1" Context="The GRPI model is an acronym for Goals, Roles, Processes/Procedures, and Interpersonal relationships." SourceType="Online" SourceTitle="GRPI Model PowerPoint Template Diagrams - SlideSalad" SourceUrl="https://www.slidesalad.com/product/grpi-model-powerpoint-template-diagrams/" SourceSnippet="GRPI is an acronym that stands for Goals, Roles, Processes/Procedures, and Interpersonal Relationships. This collection of ready-to-use PPT graphic presentation of Richard Beckhard’s GRPI Model for PowerPoint contains 11 Creative and fully editable slides with many variations options.">
            <int:Suggestions CitationType="Inline">
              <int:Suggestion CitationStyle="Mla" IsIdentical="0">
                <int:CitationText>(“GRPI Model PowerPoint Template Diagrams - SlideSalad”)</int:CitationText>
              </int:Suggestion>
              <int:Suggestion CitationStyle="Apa" IsIdentical="0">
                <int:CitationText>(“GRPI Model PowerPoint Template Diagrams - SlideSalad”)</int:CitationText>
              </int:Suggestion>
              <int:Suggestion CitationStyle="Chicago" IsIdentical="0">
                <int:CitationText>(“GRPI Model PowerPoint Template Diagrams - SlideSalad”)</int:CitationText>
              </int:Suggestion>
            </int:Suggestions>
            <int:Suggestions CitationType="Full">
              <int:Suggestion CitationStyle="Mla" IsIdentical="0">
                <int:CitationText>&lt;i&gt;GRPI Model PowerPoint Template Diagrams - SlideSalad&lt;/i&gt;, https://www.slidesalad.com/product/grpi-model-powerpoint-template-diagrams/.</int:CitationText>
              </int:Suggestion>
              <int:Suggestion CitationStyle="Apa" IsIdentical="0">
                <int:CitationText>&lt;i&gt;GRPI Model PowerPoint Template Diagrams - SlideSalad&lt;/i&gt;. (n.d.). Retrieved from https://www.slidesalad.com/product/grpi-model-powerpoint-template-diagrams/</int:CitationText>
              </int:Suggestion>
              <int:Suggestion CitationStyle="Chicago" IsIdentical="0">
                <int:CitationText>“GRPI Model PowerPoint Template Diagrams - SlideSalad” n.d., https://www.slidesalad.com/product/grpi-model-powerpoint-template-diagrams/.</int:CitationText>
              </int:Suggestion>
            </int:Suggestions>
            <int:AdditionalSources SourceType="Online" SourceTitle="GRPI Model Google Slides Template Diagrams - SlideSalad" SourceUrl="https://www.slidesalad.com/product/grpi-model-google-slides-template-diagrams/" SourceSnippet="GRPI is an acronym that stands for Goals, Roles, Processes/Procedures, and Interpersonal Relationships. This collection of ready-to-use Google Slides graphic presentation of Richard Beckhard’s GRPI Model for Google Slides contains 11 Creative and fully editable slides with many variations options.">
              <int:Suggestions CitationType="Inline">
                <int:Suggestion CitationStyle="Mla" IsIdentical="0">
                  <int:CitationText>(“GRPI Model Google Slides Template Diagrams - SlideSalad”)</int:CitationText>
                </int:Suggestion>
                <int:Suggestion CitationStyle="Apa" IsIdentical="0">
                  <int:CitationText>(“GRPI Model Google Slides Template Diagrams - SlideSalad”)</int:CitationText>
                </int:Suggestion>
                <int:Suggestion CitationStyle="Chicago" IsIdentical="0">
                  <int:CitationText>(“GRPI Model Google Slides Template Diagrams - SlideSalad”)</int:CitationText>
                </int:Suggestion>
              </int:Suggestions>
              <int:Suggestions CitationType="Full">
                <int:Suggestion CitationStyle="Mla" IsIdentical="0">
                  <int:CitationText>&lt;i&gt;GRPI Model Google Slides Template Diagrams - SlideSalad&lt;/i&gt;, https://www.slidesalad.com/product/grpi-model-google-slides-template-diagrams/.</int:CitationText>
                </int:Suggestion>
                <int:Suggestion CitationStyle="Apa" IsIdentical="0">
                  <int:CitationText>&lt;i&gt;GRPI Model Google Slides Template Diagrams - SlideSalad&lt;/i&gt;. (n.d.). Retrieved from https://www.slidesalad.com/product/grpi-model-google-slides-template-diagrams/</int:CitationText>
                </int:Suggestion>
                <int:Suggestion CitationStyle="Chicago" IsIdentical="0">
                  <int:CitationText>“GRPI Model Google Slides Template Diagrams - SlideSalad” n.d., https://www.slidesalad.com/product/grpi-model-google-slides-template-diagrams/.</int:CitationText>
                </int:Suggestion>
              </int:Suggestions>
            </int:AdditionalSources>
          </int:SimilarityCritique>
        </oel:ext>
      </int:extLst>
    </int:Content>
    <int:Content id="C6LEn4eO">
      <int:Reviewed type="AugLoop_Similarity_SimilarityAnnotation"/>
      <int:extLst>
        <oel:ext uri="426473B9-03D8-482F-96C9-C2C85392BACA">
          <int:SimilarityCritique Version="1" Context="Belbin’s Team Roles &quot;it's a practical tool to help individuals, teams and organisations work more effectively to achieve business objectives.”" SourceType="Online" SourceTitle="Belbin's Team Role Assessment &amp; Coaching Debrief | UTDS ..." SourceUrl="https://utds-maximizers-school.teachable.com/p/belbin-s-team-role-assessment-coaching-debrief" SourceSnippet="Belbin's Team Roles is a practical tool to help individuals, teams and organisations work more effectively to achieve business objectives. This is the direct result of the following benefits that accrue from the enhanced self-awareness and self-regulation coachees achieve through Belbin: Improved problem-solving skills; Enhanced communication ...">
            <int:Suggestions CitationType="Inline">
              <int:Suggestion CitationStyle="Mla" IsIdentical="0">
                <int:CitationText>(“Belbin's Team Role Assessment &amp; Coaching Debrief | UTDS ...”)</int:CitationText>
              </int:Suggestion>
              <int:Suggestion CitationStyle="Apa" IsIdentical="0">
                <int:CitationText>(“Belbin's Team Role Assessment &amp; Coaching Debrief | UTDS ...”)</int:CitationText>
              </int:Suggestion>
              <int:Suggestion CitationStyle="Chicago" IsIdentical="0">
                <int:CitationText>(“Belbin's Team Role Assessment &amp; Coaching Debrief | UTDS ...”)</int:CitationText>
              </int:Suggestion>
            </int:Suggestions>
            <int:Suggestions CitationType="Full">
              <int:Suggestion CitationStyle="Mla" IsIdentical="0">
                <int:CitationText>&lt;i&gt;Belbin's Team Role Assessment &amp; Coaching Debrief | UTDS ...&lt;/i&gt;, https://utds-maximizers-school.teachable.com/p/belbin-s-team-role-assessment-coaching-debrief.</int:CitationText>
              </int:Suggestion>
              <int:Suggestion CitationStyle="Apa" IsIdentical="0">
                <int:CitationText>&lt;i&gt;Belbin's Team Role Assessment &amp; Coaching Debrief | UTDS ...&lt;/i&gt;. (n.d.). Retrieved from https://utds-maximizers-school.teachable.com/p/belbin-s-team-role-assessment-coaching-debrief</int:CitationText>
              </int:Suggestion>
              <int:Suggestion CitationStyle="Chicago" IsIdentical="0">
                <int:CitationText>“Belbin's Team Role Assessment &amp; Coaching Debrief | UTDS ...” n.d., https://utds-maximizers-school.teachable.com/p/belbin-s-team-role-assessment-coaching-debrief.</int:CitationText>
              </int:Suggestion>
            </int:Suggestions>
          </int:SimilarityCritique>
        </oel:ext>
      </int:extLst>
    </int:Content>
    <int:Content id="Gj0DDlaJ">
      <int:extLst>
        <oel:ext uri="426473B9-03D8-482F-96C9-C2C85392BACA">
          <int:SimilarityCritique Version="1" Context="Barriers to teamwork are obstacles that make it challenging for groups of professionals to collaborate and achieve their shared objectives" SourceType="Online" SourceTitle="11 Common Barriers to Teamwork and How You Can Overcome ..." SourceUrl="https://www.indeed.com/career-advice/career-development/barriers-to-teamwork" SourceSnippet="Barriers to teamwork are obstacles that make it challenging for groups of professionals to collaborate and achieve their shared objectives. Collaboration typically requires team members to have healthy professional relationships with one another, agree upon goals, take responsibility for their respective duties and work together to problem ...">
            <int:Suggestions CitationType="Inline">
              <int:Suggestion CitationStyle="Mla" IsIdentical="1">
                <int:CitationText>(“11 Common Barriers to Teamwork and How You Can Overcome ...”)</int:CitationText>
              </int:Suggestion>
              <int:Suggestion CitationStyle="Apa" IsIdentical="1">
                <int:CitationText>(“11 Common Barriers to Teamwork and How You Can Overcome ...”)</int:CitationText>
              </int:Suggestion>
              <int:Suggestion CitationStyle="Chicago" IsIdentical="1">
                <int:CitationText>(“11 Common Barriers to Teamwork and How You Can Overcome ...”)</int:CitationText>
              </int:Suggestion>
            </int:Suggestions>
            <int:Suggestions CitationType="Full">
              <int:Suggestion CitationStyle="Mla" IsIdentical="1">
                <int:CitationText>&lt;i&gt;11 Common Barriers to Teamwork and How You Can Overcome ...&lt;/i&gt;, https://www.indeed.com/career-advice/career-development/barriers-to-teamwork.</int:CitationText>
              </int:Suggestion>
              <int:Suggestion CitationStyle="Apa" IsIdentical="1">
                <int:CitationText>&lt;i&gt;11 Common Barriers to Teamwork and How You Can Overcome ...&lt;/i&gt;. (n.d.). Retrieved from https://www.indeed.com/career-advice/career-development/barriers-to-teamwork</int:CitationText>
              </int:Suggestion>
              <int:Suggestion CitationStyle="Chicago" IsIdentical="1">
                <int:CitationText>“11 Common Barriers to Teamwork and How You Can Overcome ...” n.d., https://www.indeed.com/career-advice/career-development/barriers-to-teamwork.</int:CitationText>
              </int:Suggestion>
            </int:Suggestions>
            <int:AdditionalSources SourceType="Online" SourceTitle="11 Common Barriers to Working together and The Best Way To ..." SourceUrl="https://vetfedjobs.org/career-development/11-common-barriers-to-working-together-and-the-best-way-to-overcome/" SourceSnippet="Barriers to teamwork are obstacles that make it challenging for groups of professionals to collaborate and achieve their shared objectives. Collaboration typically requires team members to have healthy professional relationships with one another, agree upon goals, take responsibility for their respective duties and work together to problem ...">
              <int:Suggestions CitationType="Inline">
                <int:Suggestion CitationStyle="Mla" IsIdentical="1">
                  <int:CitationText>(“11 Common Barriers to Working together and The Best Way To ...”)</int:CitationText>
                </int:Suggestion>
                <int:Suggestion CitationStyle="Apa" IsIdentical="1">
                  <int:CitationText>(“11 Common Barriers to Working together and The Best Way To ...”)</int:CitationText>
                </int:Suggestion>
                <int:Suggestion CitationStyle="Chicago" IsIdentical="1">
                  <int:CitationText>(“11 Common Barriers to Working together and The Best Way To ...”)</int:CitationText>
                </int:Suggestion>
              </int:Suggestions>
              <int:Suggestions CitationType="Full">
                <int:Suggestion CitationStyle="Mla" IsIdentical="1">
                  <int:CitationText>&lt;i&gt;11 Common Barriers to Working together and The Best Way To ...&lt;/i&gt;, https://vetfedjobs.org/career-development/11-common-barriers-to-working-together-and-the-best-way-to-overcome/.</int:CitationText>
                </int:Suggestion>
                <int:Suggestion CitationStyle="Apa" IsIdentical="1">
                  <int:CitationText>&lt;i&gt;11 Common Barriers to Working together and The Best Way To ...&lt;/i&gt;. (n.d.). Retrieved from https://vetfedjobs.org/career-development/11-common-barriers-to-working-together-and-the-best-way-to-overcome/</int:CitationText>
                </int:Suggestion>
                <int:Suggestion CitationStyle="Chicago" IsIdentical="1">
                  <int:CitationText>“11 Common Barriers to Working together and The Best Way To ...” n.d., https://vetfedjobs.org/career-development/11-common-barriers-to-working-together-and-the-best-way-to-overcome/.</int:CitationText>
                </int:Suggestion>
              </int:Suggestions>
            </int:AdditionalSources>
          </int:SimilarityCritique>
        </oel:ext>
      </int:extLst>
    </int:Content>
    <int:Content id="UwOMKca2">
      <int:Rejection type="AugLoop_Text_Critique"/>
    </int:Content>
    <int:Content id="c8gnyftx">
      <int:extLst>
        <oel:ext uri="426473B9-03D8-482F-96C9-C2C85392BACA">
          <int:SimilarityCritique Version="1" Context="West, M.A. (2012) Effective Teamwork: Practical Lessons from Organizational Research." SourceType="Online" SourceTitle="Working in and between teams to create positive" SourceUrl="https://www.kingsfund.org.uk/sites/files/kf/media/Dr_Rachna_Chowla_Presentation.pdf" SourceSnippet="West, M.A., 2012, Effective Teamwork: Practical lessons from Organizational Research. London: Wiley With thanks r.chowla@nhs.net. Back-up slides . Team functioning and patient satisfaction. Innovation increases as professional diversity within healthcare teams Professional diversity Innovation in quality of care">
            <int:Suggestions CitationType="Inline">
              <int:Suggestion CitationStyle="Mla" IsIdentical="0">
                <int:CitationText>(“Working in and between teams to create positive”)</int:CitationText>
              </int:Suggestion>
              <int:Suggestion CitationStyle="Apa" IsIdentical="0">
                <int:CitationText>(“Working in and between teams to create positive”)</int:CitationText>
              </int:Suggestion>
              <int:Suggestion CitationStyle="Chicago" IsIdentical="0">
                <int:CitationText>(“Working in and between teams to create positive”)</int:CitationText>
              </int:Suggestion>
            </int:Suggestions>
            <int:Suggestions CitationType="Full">
              <int:Suggestion CitationStyle="Mla" IsIdentical="0">
                <int:CitationText>&lt;i&gt;Working in and between teams to create positive&lt;/i&gt;, https://www.kingsfund.org.uk/sites/files/kf/media/Dr_Rachna_Chowla_Presentation.pdf.</int:CitationText>
              </int:Suggestion>
              <int:Suggestion CitationStyle="Apa" IsIdentical="0">
                <int:CitationText>&lt;i&gt;Working in and between teams to create positive&lt;/i&gt;. (n.d.). Retrieved from https://www.kingsfund.org.uk/sites/files/kf/media/Dr_Rachna_Chowla_Presentation.pdf</int:CitationText>
              </int:Suggestion>
              <int:Suggestion CitationStyle="Chicago" IsIdentical="0">
                <int:CitationText>“Working in and between teams to create positive” n.d., https://www.kingsfund.org.uk/sites/files/kf/media/Dr_Rachna_Chowla_Presentation.pdf.</int:CitationText>
              </int:Suggestion>
            </int:Suggestions>
          </int:SimilarityCritique>
        </oel:ext>
      </int:extLst>
    </int:Content>
    <int:Content id="LMkHofQZ">
      <int:extLst>
        <oel:ext uri="E302BA01-7950-474C-9AD3-286E660C40A8">
          <int:SimilaritySummary Version="1" RunId="1646535810637" TilesCheckedInThisRun="58" TotalNumOfTiles="58" SimilarityAnnotationCount="3" NumWords="2366" NumFlaggedWords="44"/>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EEBC28"/>
    <w:rsid w:val="00028087"/>
    <w:rsid w:val="00046A9B"/>
    <w:rsid w:val="000D1BAB"/>
    <w:rsid w:val="000E14DD"/>
    <w:rsid w:val="00106E0E"/>
    <w:rsid w:val="00130993"/>
    <w:rsid w:val="0015124A"/>
    <w:rsid w:val="00172ECC"/>
    <w:rsid w:val="00196983"/>
    <w:rsid w:val="001C30F0"/>
    <w:rsid w:val="001E6E7F"/>
    <w:rsid w:val="001F11E3"/>
    <w:rsid w:val="00251050"/>
    <w:rsid w:val="00273A54"/>
    <w:rsid w:val="00276478"/>
    <w:rsid w:val="00292261"/>
    <w:rsid w:val="002C377F"/>
    <w:rsid w:val="002C5F59"/>
    <w:rsid w:val="002E3927"/>
    <w:rsid w:val="00336CDE"/>
    <w:rsid w:val="00343EF2"/>
    <w:rsid w:val="00397B17"/>
    <w:rsid w:val="003E5CAF"/>
    <w:rsid w:val="004F7291"/>
    <w:rsid w:val="00542B86"/>
    <w:rsid w:val="00571190"/>
    <w:rsid w:val="00577559"/>
    <w:rsid w:val="00587A4D"/>
    <w:rsid w:val="005C194B"/>
    <w:rsid w:val="0060458B"/>
    <w:rsid w:val="0062339C"/>
    <w:rsid w:val="006ADC90"/>
    <w:rsid w:val="006C36AF"/>
    <w:rsid w:val="006D0F0D"/>
    <w:rsid w:val="006E1351"/>
    <w:rsid w:val="00733722"/>
    <w:rsid w:val="007443E5"/>
    <w:rsid w:val="007A0670"/>
    <w:rsid w:val="00806FB8"/>
    <w:rsid w:val="00835508"/>
    <w:rsid w:val="00850A30"/>
    <w:rsid w:val="00882009"/>
    <w:rsid w:val="008821CB"/>
    <w:rsid w:val="008B3D65"/>
    <w:rsid w:val="00900BFA"/>
    <w:rsid w:val="00980909"/>
    <w:rsid w:val="009A3E59"/>
    <w:rsid w:val="009D069F"/>
    <w:rsid w:val="009D0F67"/>
    <w:rsid w:val="00A1059D"/>
    <w:rsid w:val="00A41DF3"/>
    <w:rsid w:val="00A73D59"/>
    <w:rsid w:val="00B05992"/>
    <w:rsid w:val="00B73974"/>
    <w:rsid w:val="00BE6771"/>
    <w:rsid w:val="00BF11D8"/>
    <w:rsid w:val="00BF591D"/>
    <w:rsid w:val="00BF6726"/>
    <w:rsid w:val="00C2048C"/>
    <w:rsid w:val="00C37AE3"/>
    <w:rsid w:val="00CD14B4"/>
    <w:rsid w:val="00D25AFD"/>
    <w:rsid w:val="00D34BFB"/>
    <w:rsid w:val="00D34C0F"/>
    <w:rsid w:val="00DA18CA"/>
    <w:rsid w:val="00DB216E"/>
    <w:rsid w:val="00DB257A"/>
    <w:rsid w:val="00DD0958"/>
    <w:rsid w:val="00E95832"/>
    <w:rsid w:val="00F853A6"/>
    <w:rsid w:val="00F86F0D"/>
    <w:rsid w:val="00F92599"/>
    <w:rsid w:val="00FA0340"/>
    <w:rsid w:val="00FE3747"/>
    <w:rsid w:val="010C5E39"/>
    <w:rsid w:val="014882D6"/>
    <w:rsid w:val="014A6F54"/>
    <w:rsid w:val="014E6B20"/>
    <w:rsid w:val="01B06BAD"/>
    <w:rsid w:val="01BB43FF"/>
    <w:rsid w:val="01FE502C"/>
    <w:rsid w:val="02BD5024"/>
    <w:rsid w:val="02C156F7"/>
    <w:rsid w:val="02ED47E1"/>
    <w:rsid w:val="0305FE2C"/>
    <w:rsid w:val="031B0FAC"/>
    <w:rsid w:val="039B3D2C"/>
    <w:rsid w:val="03E7B326"/>
    <w:rsid w:val="03ED9BCF"/>
    <w:rsid w:val="03F80F66"/>
    <w:rsid w:val="045D2758"/>
    <w:rsid w:val="04854D2C"/>
    <w:rsid w:val="04915D4B"/>
    <w:rsid w:val="049A543E"/>
    <w:rsid w:val="04D1F380"/>
    <w:rsid w:val="04DF4F8D"/>
    <w:rsid w:val="04F49E76"/>
    <w:rsid w:val="051D9445"/>
    <w:rsid w:val="0524CC6F"/>
    <w:rsid w:val="0535F0EE"/>
    <w:rsid w:val="056A29F3"/>
    <w:rsid w:val="05DE63FE"/>
    <w:rsid w:val="06208DA2"/>
    <w:rsid w:val="06246D0B"/>
    <w:rsid w:val="062C4EFE"/>
    <w:rsid w:val="0646BD23"/>
    <w:rsid w:val="064CA6D8"/>
    <w:rsid w:val="06D2DDEE"/>
    <w:rsid w:val="071643A4"/>
    <w:rsid w:val="074A6502"/>
    <w:rsid w:val="0790C147"/>
    <w:rsid w:val="079AF9D0"/>
    <w:rsid w:val="07BDACA4"/>
    <w:rsid w:val="07CF5A13"/>
    <w:rsid w:val="080F36C5"/>
    <w:rsid w:val="087B8982"/>
    <w:rsid w:val="087F1583"/>
    <w:rsid w:val="088E4E36"/>
    <w:rsid w:val="08BB2449"/>
    <w:rsid w:val="0952D672"/>
    <w:rsid w:val="09582E64"/>
    <w:rsid w:val="0963EFC0"/>
    <w:rsid w:val="0970D515"/>
    <w:rsid w:val="0979B386"/>
    <w:rsid w:val="0981836B"/>
    <w:rsid w:val="0A0A7EB0"/>
    <w:rsid w:val="0A4C2428"/>
    <w:rsid w:val="0A8821AB"/>
    <w:rsid w:val="0A8EB5AA"/>
    <w:rsid w:val="0AC86209"/>
    <w:rsid w:val="0AF6F76B"/>
    <w:rsid w:val="0AFAEAA1"/>
    <w:rsid w:val="0B03895F"/>
    <w:rsid w:val="0B082767"/>
    <w:rsid w:val="0B401DD4"/>
    <w:rsid w:val="0B73F4BA"/>
    <w:rsid w:val="0C3C75B3"/>
    <w:rsid w:val="0D0660C9"/>
    <w:rsid w:val="0D967F18"/>
    <w:rsid w:val="0DB78B9A"/>
    <w:rsid w:val="0DBA786A"/>
    <w:rsid w:val="0E02CB5A"/>
    <w:rsid w:val="0E388955"/>
    <w:rsid w:val="0EB32F85"/>
    <w:rsid w:val="0EC9261C"/>
    <w:rsid w:val="0F1E0261"/>
    <w:rsid w:val="0FEBB0E1"/>
    <w:rsid w:val="1004FC89"/>
    <w:rsid w:val="10B45620"/>
    <w:rsid w:val="10C47B72"/>
    <w:rsid w:val="10E330E5"/>
    <w:rsid w:val="10F2192C"/>
    <w:rsid w:val="116C7C70"/>
    <w:rsid w:val="11A2A1DD"/>
    <w:rsid w:val="11B57C08"/>
    <w:rsid w:val="12007803"/>
    <w:rsid w:val="12159095"/>
    <w:rsid w:val="129E7996"/>
    <w:rsid w:val="12C049C8"/>
    <w:rsid w:val="12D2EFFA"/>
    <w:rsid w:val="12D6F931"/>
    <w:rsid w:val="13020950"/>
    <w:rsid w:val="13078E1B"/>
    <w:rsid w:val="13C7B24F"/>
    <w:rsid w:val="140F1CFE"/>
    <w:rsid w:val="14146288"/>
    <w:rsid w:val="142F9A6E"/>
    <w:rsid w:val="14323531"/>
    <w:rsid w:val="1435CCC3"/>
    <w:rsid w:val="143B8C3D"/>
    <w:rsid w:val="1441808A"/>
    <w:rsid w:val="146BA8B3"/>
    <w:rsid w:val="1472FE22"/>
    <w:rsid w:val="1492BD1F"/>
    <w:rsid w:val="14A6F52C"/>
    <w:rsid w:val="14D661A1"/>
    <w:rsid w:val="14D828D8"/>
    <w:rsid w:val="14E7E531"/>
    <w:rsid w:val="14F004D0"/>
    <w:rsid w:val="150562F4"/>
    <w:rsid w:val="150FD03D"/>
    <w:rsid w:val="151D7CE1"/>
    <w:rsid w:val="153B71C9"/>
    <w:rsid w:val="156382B0"/>
    <w:rsid w:val="158A704B"/>
    <w:rsid w:val="159FDB22"/>
    <w:rsid w:val="1640F44A"/>
    <w:rsid w:val="168036B3"/>
    <w:rsid w:val="16B5FA01"/>
    <w:rsid w:val="16E2835E"/>
    <w:rsid w:val="16FF5311"/>
    <w:rsid w:val="1733BCF6"/>
    <w:rsid w:val="173454F4"/>
    <w:rsid w:val="1776936E"/>
    <w:rsid w:val="179E1018"/>
    <w:rsid w:val="17DADE92"/>
    <w:rsid w:val="17DAFF3E"/>
    <w:rsid w:val="18207DF5"/>
    <w:rsid w:val="184A2178"/>
    <w:rsid w:val="185FF6AD"/>
    <w:rsid w:val="1885867A"/>
    <w:rsid w:val="188F29EF"/>
    <w:rsid w:val="1939E079"/>
    <w:rsid w:val="19935100"/>
    <w:rsid w:val="19C25EC3"/>
    <w:rsid w:val="1A2E79CC"/>
    <w:rsid w:val="1A4D7084"/>
    <w:rsid w:val="1A698B23"/>
    <w:rsid w:val="1A787A98"/>
    <w:rsid w:val="1AA44E6C"/>
    <w:rsid w:val="1AD151CF"/>
    <w:rsid w:val="1AFDE400"/>
    <w:rsid w:val="1B03F642"/>
    <w:rsid w:val="1B082307"/>
    <w:rsid w:val="1B5E2F24"/>
    <w:rsid w:val="1B5F4654"/>
    <w:rsid w:val="1C15B024"/>
    <w:rsid w:val="1C48A1F3"/>
    <w:rsid w:val="1C5A8703"/>
    <w:rsid w:val="1CF3EF18"/>
    <w:rsid w:val="1D0AA935"/>
    <w:rsid w:val="1D0D0A93"/>
    <w:rsid w:val="1D19868B"/>
    <w:rsid w:val="1DC242E8"/>
    <w:rsid w:val="1DD889BA"/>
    <w:rsid w:val="1DDBEF2E"/>
    <w:rsid w:val="1DDD5645"/>
    <w:rsid w:val="1DE3DCB4"/>
    <w:rsid w:val="1DE76E3E"/>
    <w:rsid w:val="1E30887A"/>
    <w:rsid w:val="1E6EAEF1"/>
    <w:rsid w:val="1ED621C6"/>
    <w:rsid w:val="1EDED331"/>
    <w:rsid w:val="1F357F27"/>
    <w:rsid w:val="1F697FC5"/>
    <w:rsid w:val="1F7926A6"/>
    <w:rsid w:val="1F80C445"/>
    <w:rsid w:val="1F99FE84"/>
    <w:rsid w:val="1FD5EE59"/>
    <w:rsid w:val="1FD6937F"/>
    <w:rsid w:val="201056B6"/>
    <w:rsid w:val="20182FD0"/>
    <w:rsid w:val="202B8FDA"/>
    <w:rsid w:val="20466779"/>
    <w:rsid w:val="2056CB11"/>
    <w:rsid w:val="205CDC47"/>
    <w:rsid w:val="207137D1"/>
    <w:rsid w:val="209F11AA"/>
    <w:rsid w:val="20C82AC4"/>
    <w:rsid w:val="20F6626D"/>
    <w:rsid w:val="21280F7D"/>
    <w:rsid w:val="213C8C80"/>
    <w:rsid w:val="21409353"/>
    <w:rsid w:val="218D65BA"/>
    <w:rsid w:val="21AD3FDC"/>
    <w:rsid w:val="21C98B4A"/>
    <w:rsid w:val="21DD64CF"/>
    <w:rsid w:val="2221B9AE"/>
    <w:rsid w:val="223AE20B"/>
    <w:rsid w:val="224FCAF6"/>
    <w:rsid w:val="225E4187"/>
    <w:rsid w:val="229E257A"/>
    <w:rsid w:val="22D3F49E"/>
    <w:rsid w:val="22D88895"/>
    <w:rsid w:val="22DE7F6F"/>
    <w:rsid w:val="233953E4"/>
    <w:rsid w:val="237DDE9F"/>
    <w:rsid w:val="244477FD"/>
    <w:rsid w:val="248D559F"/>
    <w:rsid w:val="24A102B7"/>
    <w:rsid w:val="24D6ACE5"/>
    <w:rsid w:val="2518EC44"/>
    <w:rsid w:val="251A784E"/>
    <w:rsid w:val="2594DB92"/>
    <w:rsid w:val="25DA1777"/>
    <w:rsid w:val="267EB931"/>
    <w:rsid w:val="2686037F"/>
    <w:rsid w:val="26870B5E"/>
    <w:rsid w:val="2707C769"/>
    <w:rsid w:val="28501898"/>
    <w:rsid w:val="28521910"/>
    <w:rsid w:val="2890FB32"/>
    <w:rsid w:val="289FEF7C"/>
    <w:rsid w:val="28BCD772"/>
    <w:rsid w:val="28C638D3"/>
    <w:rsid w:val="290DF206"/>
    <w:rsid w:val="2917E920"/>
    <w:rsid w:val="29540835"/>
    <w:rsid w:val="29730201"/>
    <w:rsid w:val="29A48EC1"/>
    <w:rsid w:val="2A3F7F76"/>
    <w:rsid w:val="2A66FE14"/>
    <w:rsid w:val="2AA4676A"/>
    <w:rsid w:val="2AB3B981"/>
    <w:rsid w:val="2AEBEC7A"/>
    <w:rsid w:val="2AFC9723"/>
    <w:rsid w:val="2B09B390"/>
    <w:rsid w:val="2B4E6D16"/>
    <w:rsid w:val="2B522A54"/>
    <w:rsid w:val="2B75DB78"/>
    <w:rsid w:val="2B86CD02"/>
    <w:rsid w:val="2BE7CFE9"/>
    <w:rsid w:val="2CA4A085"/>
    <w:rsid w:val="2CEFF283"/>
    <w:rsid w:val="2CF7EC79"/>
    <w:rsid w:val="2D07A4A2"/>
    <w:rsid w:val="2D0B9888"/>
    <w:rsid w:val="2D5862B5"/>
    <w:rsid w:val="2D842BDE"/>
    <w:rsid w:val="2DF48E04"/>
    <w:rsid w:val="2E0E50FB"/>
    <w:rsid w:val="2E734E0E"/>
    <w:rsid w:val="2E8D6CE9"/>
    <w:rsid w:val="2EE3E3FE"/>
    <w:rsid w:val="2EF43316"/>
    <w:rsid w:val="2F70B5D6"/>
    <w:rsid w:val="2F9399A3"/>
    <w:rsid w:val="2FB23058"/>
    <w:rsid w:val="2FBA678A"/>
    <w:rsid w:val="2FBECD6F"/>
    <w:rsid w:val="302DBAA6"/>
    <w:rsid w:val="305A3E25"/>
    <w:rsid w:val="309EF27C"/>
    <w:rsid w:val="30F35DDA"/>
    <w:rsid w:val="312375D7"/>
    <w:rsid w:val="3131A140"/>
    <w:rsid w:val="31F33C38"/>
    <w:rsid w:val="31F60E86"/>
    <w:rsid w:val="31F6FADE"/>
    <w:rsid w:val="324062E6"/>
    <w:rsid w:val="32735E9A"/>
    <w:rsid w:val="327DD155"/>
    <w:rsid w:val="327EB21A"/>
    <w:rsid w:val="328B74C4"/>
    <w:rsid w:val="32E365A8"/>
    <w:rsid w:val="333D88A2"/>
    <w:rsid w:val="335C7EEB"/>
    <w:rsid w:val="33B8460C"/>
    <w:rsid w:val="33EC7C27"/>
    <w:rsid w:val="340B332F"/>
    <w:rsid w:val="3485A17B"/>
    <w:rsid w:val="348A0231"/>
    <w:rsid w:val="34923E92"/>
    <w:rsid w:val="34AFC17B"/>
    <w:rsid w:val="34BB2E23"/>
    <w:rsid w:val="34CD0BD9"/>
    <w:rsid w:val="355E2E07"/>
    <w:rsid w:val="359C49BA"/>
    <w:rsid w:val="35CEAED5"/>
    <w:rsid w:val="35ECCF8D"/>
    <w:rsid w:val="35F85DA8"/>
    <w:rsid w:val="35FD99FD"/>
    <w:rsid w:val="3652C026"/>
    <w:rsid w:val="365AE468"/>
    <w:rsid w:val="368F05F6"/>
    <w:rsid w:val="369DA98A"/>
    <w:rsid w:val="36CF368D"/>
    <w:rsid w:val="37241CE9"/>
    <w:rsid w:val="3784E2B0"/>
    <w:rsid w:val="378DBACD"/>
    <w:rsid w:val="37E7623D"/>
    <w:rsid w:val="37F09843"/>
    <w:rsid w:val="37F2CEE5"/>
    <w:rsid w:val="37F6B4C9"/>
    <w:rsid w:val="3817B872"/>
    <w:rsid w:val="38496552"/>
    <w:rsid w:val="386B06EE"/>
    <w:rsid w:val="38702A60"/>
    <w:rsid w:val="38C8B90B"/>
    <w:rsid w:val="38E530E6"/>
    <w:rsid w:val="38ED12D9"/>
    <w:rsid w:val="390E37C2"/>
    <w:rsid w:val="39226C51"/>
    <w:rsid w:val="393D672A"/>
    <w:rsid w:val="393E1A3C"/>
    <w:rsid w:val="39BD4724"/>
    <w:rsid w:val="39D8DE5B"/>
    <w:rsid w:val="39EDAA38"/>
    <w:rsid w:val="3A3EA6ED"/>
    <w:rsid w:val="3A6E3425"/>
    <w:rsid w:val="3A6FBADD"/>
    <w:rsid w:val="3A801A84"/>
    <w:rsid w:val="3AD3DAB6"/>
    <w:rsid w:val="3AD9378B"/>
    <w:rsid w:val="3ADEA036"/>
    <w:rsid w:val="3B018016"/>
    <w:rsid w:val="3B2E558B"/>
    <w:rsid w:val="3B711AAD"/>
    <w:rsid w:val="3B7BE824"/>
    <w:rsid w:val="3B810614"/>
    <w:rsid w:val="3BA2A7B0"/>
    <w:rsid w:val="3BCD6F8B"/>
    <w:rsid w:val="3C011883"/>
    <w:rsid w:val="3C1560DF"/>
    <w:rsid w:val="3CB95A54"/>
    <w:rsid w:val="3CC8DA56"/>
    <w:rsid w:val="3CDCE4C3"/>
    <w:rsid w:val="3CFB9BCB"/>
    <w:rsid w:val="3D17B885"/>
    <w:rsid w:val="3D9E92E9"/>
    <w:rsid w:val="3DE60363"/>
    <w:rsid w:val="3DE70B42"/>
    <w:rsid w:val="3E67C74D"/>
    <w:rsid w:val="3E9624E5"/>
    <w:rsid w:val="3F04F910"/>
    <w:rsid w:val="3F3A5A2E"/>
    <w:rsid w:val="3F538BA7"/>
    <w:rsid w:val="3F74D3FA"/>
    <w:rsid w:val="3F7D7946"/>
    <w:rsid w:val="3F7FA455"/>
    <w:rsid w:val="3F8C1397"/>
    <w:rsid w:val="404455F4"/>
    <w:rsid w:val="4065E4DF"/>
    <w:rsid w:val="4079DA84"/>
    <w:rsid w:val="40A638F3"/>
    <w:rsid w:val="40A7998F"/>
    <w:rsid w:val="40BB0A37"/>
    <w:rsid w:val="40D62A8F"/>
    <w:rsid w:val="40E8D202"/>
    <w:rsid w:val="41129C99"/>
    <w:rsid w:val="4127E3F8"/>
    <w:rsid w:val="4137A2DF"/>
    <w:rsid w:val="413B104F"/>
    <w:rsid w:val="4142FDD5"/>
    <w:rsid w:val="414AFC85"/>
    <w:rsid w:val="415330FA"/>
    <w:rsid w:val="4170C19A"/>
    <w:rsid w:val="418FD81A"/>
    <w:rsid w:val="41C8F107"/>
    <w:rsid w:val="41E6C776"/>
    <w:rsid w:val="42909A51"/>
    <w:rsid w:val="42D7B333"/>
    <w:rsid w:val="42DECE36"/>
    <w:rsid w:val="42EEBC28"/>
    <w:rsid w:val="432E36E5"/>
    <w:rsid w:val="4332FDEA"/>
    <w:rsid w:val="436DDCE3"/>
    <w:rsid w:val="437B6421"/>
    <w:rsid w:val="43955B81"/>
    <w:rsid w:val="43A85576"/>
    <w:rsid w:val="43B00498"/>
    <w:rsid w:val="43B17B46"/>
    <w:rsid w:val="44151EA5"/>
    <w:rsid w:val="442C60E9"/>
    <w:rsid w:val="44455675"/>
    <w:rsid w:val="445544E7"/>
    <w:rsid w:val="447681DC"/>
    <w:rsid w:val="44D7201C"/>
    <w:rsid w:val="45035E62"/>
    <w:rsid w:val="453C0810"/>
    <w:rsid w:val="4541630D"/>
    <w:rsid w:val="4557C926"/>
    <w:rsid w:val="455B2974"/>
    <w:rsid w:val="456F5F0C"/>
    <w:rsid w:val="45ACC121"/>
    <w:rsid w:val="46166EF8"/>
    <w:rsid w:val="4659B0D5"/>
    <w:rsid w:val="46B304E3"/>
    <w:rsid w:val="46B78D5D"/>
    <w:rsid w:val="46C26D25"/>
    <w:rsid w:val="46DC06DC"/>
    <w:rsid w:val="471A99A0"/>
    <w:rsid w:val="4723F7F3"/>
    <w:rsid w:val="474CBF67"/>
    <w:rsid w:val="47637F8F"/>
    <w:rsid w:val="47993561"/>
    <w:rsid w:val="47BA3E09"/>
    <w:rsid w:val="47BB2A61"/>
    <w:rsid w:val="47D34491"/>
    <w:rsid w:val="47D36666"/>
    <w:rsid w:val="47EF8B14"/>
    <w:rsid w:val="47F0F9B2"/>
    <w:rsid w:val="480B1E2E"/>
    <w:rsid w:val="48535DBE"/>
    <w:rsid w:val="4873A8D2"/>
    <w:rsid w:val="487404D9"/>
    <w:rsid w:val="4880C086"/>
    <w:rsid w:val="4882FAE9"/>
    <w:rsid w:val="48E63A70"/>
    <w:rsid w:val="495E8345"/>
    <w:rsid w:val="49B0ABAA"/>
    <w:rsid w:val="4A07819B"/>
    <w:rsid w:val="4A13A79E"/>
    <w:rsid w:val="4A7F5DA6"/>
    <w:rsid w:val="4A86316C"/>
    <w:rsid w:val="4A913B5C"/>
    <w:rsid w:val="4B080C1B"/>
    <w:rsid w:val="4B114FF9"/>
    <w:rsid w:val="4B4EAD52"/>
    <w:rsid w:val="4BF23E76"/>
    <w:rsid w:val="4C14BA2C"/>
    <w:rsid w:val="4C1B2E07"/>
    <w:rsid w:val="4C20CABC"/>
    <w:rsid w:val="4C86539B"/>
    <w:rsid w:val="4C8ADCDE"/>
    <w:rsid w:val="4C9D5CFA"/>
    <w:rsid w:val="4D26CEE1"/>
    <w:rsid w:val="4D7185E9"/>
    <w:rsid w:val="4D9A340B"/>
    <w:rsid w:val="4DBAE44C"/>
    <w:rsid w:val="4E970BFE"/>
    <w:rsid w:val="4EA6B9B9"/>
    <w:rsid w:val="4EA96069"/>
    <w:rsid w:val="4EC70622"/>
    <w:rsid w:val="4EE3A317"/>
    <w:rsid w:val="4EEFC3B1"/>
    <w:rsid w:val="4F9B8A96"/>
    <w:rsid w:val="4FBB80AE"/>
    <w:rsid w:val="4FC54FEE"/>
    <w:rsid w:val="5019D2C3"/>
    <w:rsid w:val="5073CCD4"/>
    <w:rsid w:val="5083B30F"/>
    <w:rsid w:val="50A83219"/>
    <w:rsid w:val="50F572F0"/>
    <w:rsid w:val="50FD0DB1"/>
    <w:rsid w:val="5117FB7B"/>
    <w:rsid w:val="5135A43F"/>
    <w:rsid w:val="5159219F"/>
    <w:rsid w:val="51774D9F"/>
    <w:rsid w:val="51E70257"/>
    <w:rsid w:val="520162BB"/>
    <w:rsid w:val="522BCEAF"/>
    <w:rsid w:val="52832FA8"/>
    <w:rsid w:val="528F720E"/>
    <w:rsid w:val="5290266F"/>
    <w:rsid w:val="52E105F8"/>
    <w:rsid w:val="52E30BE4"/>
    <w:rsid w:val="52F4F200"/>
    <w:rsid w:val="5346AD28"/>
    <w:rsid w:val="5387813A"/>
    <w:rsid w:val="53BF550C"/>
    <w:rsid w:val="53D560D3"/>
    <w:rsid w:val="53DE3F44"/>
    <w:rsid w:val="541F3297"/>
    <w:rsid w:val="5428DA3A"/>
    <w:rsid w:val="54332FF5"/>
    <w:rsid w:val="543ACEE1"/>
    <w:rsid w:val="54451F01"/>
    <w:rsid w:val="5517BB2A"/>
    <w:rsid w:val="5520D6A5"/>
    <w:rsid w:val="5539037D"/>
    <w:rsid w:val="554E72E9"/>
    <w:rsid w:val="5550A92C"/>
    <w:rsid w:val="555B256D"/>
    <w:rsid w:val="556F232A"/>
    <w:rsid w:val="557FF85F"/>
    <w:rsid w:val="55AE84A5"/>
    <w:rsid w:val="55C712D0"/>
    <w:rsid w:val="55D07ED4"/>
    <w:rsid w:val="55E0EF62"/>
    <w:rsid w:val="55FA2F36"/>
    <w:rsid w:val="56102E77"/>
    <w:rsid w:val="5627F662"/>
    <w:rsid w:val="564E3A89"/>
    <w:rsid w:val="56760655"/>
    <w:rsid w:val="56BD9A09"/>
    <w:rsid w:val="56C08F61"/>
    <w:rsid w:val="56C98D54"/>
    <w:rsid w:val="56F7538A"/>
    <w:rsid w:val="578FB09C"/>
    <w:rsid w:val="57AAF6F9"/>
    <w:rsid w:val="57BD5698"/>
    <w:rsid w:val="57FE4115"/>
    <w:rsid w:val="581993E2"/>
    <w:rsid w:val="581A1E4B"/>
    <w:rsid w:val="5848D1E6"/>
    <w:rsid w:val="58971FB7"/>
    <w:rsid w:val="58E62567"/>
    <w:rsid w:val="5906A376"/>
    <w:rsid w:val="593E77A4"/>
    <w:rsid w:val="594497EB"/>
    <w:rsid w:val="59802848"/>
    <w:rsid w:val="5A35EC02"/>
    <w:rsid w:val="5A362FCF"/>
    <w:rsid w:val="5AA27179"/>
    <w:rsid w:val="5AA273D7"/>
    <w:rsid w:val="5AD7902F"/>
    <w:rsid w:val="5B15415D"/>
    <w:rsid w:val="5B453D26"/>
    <w:rsid w:val="5BD2B0F5"/>
    <w:rsid w:val="5BDABCE0"/>
    <w:rsid w:val="5C17EA36"/>
    <w:rsid w:val="5C3A5360"/>
    <w:rsid w:val="5C718B9D"/>
    <w:rsid w:val="5C736090"/>
    <w:rsid w:val="5C7E681C"/>
    <w:rsid w:val="5C7F3CFD"/>
    <w:rsid w:val="5D004351"/>
    <w:rsid w:val="5D1C4309"/>
    <w:rsid w:val="5D4CB545"/>
    <w:rsid w:val="5D766EDC"/>
    <w:rsid w:val="5D8E6EDB"/>
    <w:rsid w:val="5DDA123B"/>
    <w:rsid w:val="5DDBE37E"/>
    <w:rsid w:val="5DFAA4DB"/>
    <w:rsid w:val="5E146146"/>
    <w:rsid w:val="5E1A387D"/>
    <w:rsid w:val="5E4E7B94"/>
    <w:rsid w:val="5E505E2D"/>
    <w:rsid w:val="5EDCF71B"/>
    <w:rsid w:val="5EE495D7"/>
    <w:rsid w:val="5F978E01"/>
    <w:rsid w:val="6033C5F5"/>
    <w:rsid w:val="604D0203"/>
    <w:rsid w:val="60AE0F9E"/>
    <w:rsid w:val="60D723D2"/>
    <w:rsid w:val="6111B2FD"/>
    <w:rsid w:val="61147743"/>
    <w:rsid w:val="611B0DE3"/>
    <w:rsid w:val="6146D1B3"/>
    <w:rsid w:val="614F1787"/>
    <w:rsid w:val="617F319F"/>
    <w:rsid w:val="6196761F"/>
    <w:rsid w:val="61B23A46"/>
    <w:rsid w:val="61D1AF57"/>
    <w:rsid w:val="6224D9A0"/>
    <w:rsid w:val="623D9AF8"/>
    <w:rsid w:val="6252CB07"/>
    <w:rsid w:val="625748BF"/>
    <w:rsid w:val="62E0D0FB"/>
    <w:rsid w:val="638D48F3"/>
    <w:rsid w:val="63B8925E"/>
    <w:rsid w:val="63D70582"/>
    <w:rsid w:val="63FD1457"/>
    <w:rsid w:val="643E8F35"/>
    <w:rsid w:val="644B2502"/>
    <w:rsid w:val="648E9051"/>
    <w:rsid w:val="64AFBF25"/>
    <w:rsid w:val="64F2158E"/>
    <w:rsid w:val="6528DC02"/>
    <w:rsid w:val="6598E4B8"/>
    <w:rsid w:val="65B22771"/>
    <w:rsid w:val="65D3D3D1"/>
    <w:rsid w:val="663BC783"/>
    <w:rsid w:val="66497BB4"/>
    <w:rsid w:val="666C619C"/>
    <w:rsid w:val="66C13D34"/>
    <w:rsid w:val="670EA644"/>
    <w:rsid w:val="671606A7"/>
    <w:rsid w:val="6766AF85"/>
    <w:rsid w:val="67BA7285"/>
    <w:rsid w:val="6818CFA7"/>
    <w:rsid w:val="683F0481"/>
    <w:rsid w:val="6853600B"/>
    <w:rsid w:val="68543BC3"/>
    <w:rsid w:val="686747DD"/>
    <w:rsid w:val="6871DD5A"/>
    <w:rsid w:val="68A73B67"/>
    <w:rsid w:val="68B08338"/>
    <w:rsid w:val="68B92183"/>
    <w:rsid w:val="68C20C8B"/>
    <w:rsid w:val="692AAD47"/>
    <w:rsid w:val="6941010F"/>
    <w:rsid w:val="6952B8A3"/>
    <w:rsid w:val="69620174"/>
    <w:rsid w:val="698A4384"/>
    <w:rsid w:val="6A5E7249"/>
    <w:rsid w:val="6A64DDBB"/>
    <w:rsid w:val="6A96C1A5"/>
    <w:rsid w:val="6AC44D6A"/>
    <w:rsid w:val="6AE2567E"/>
    <w:rsid w:val="6BB64A94"/>
    <w:rsid w:val="6BD17CE1"/>
    <w:rsid w:val="6C00AE7B"/>
    <w:rsid w:val="6C74BDD8"/>
    <w:rsid w:val="6D27B602"/>
    <w:rsid w:val="6D6D4D42"/>
    <w:rsid w:val="6DA4B351"/>
    <w:rsid w:val="6DA782CE"/>
    <w:rsid w:val="6DD945AD"/>
    <w:rsid w:val="6E6E6F7D"/>
    <w:rsid w:val="6E7FCF77"/>
    <w:rsid w:val="6ECAD09B"/>
    <w:rsid w:val="6ED71F8A"/>
    <w:rsid w:val="6F0AF6DD"/>
    <w:rsid w:val="6F0CACCC"/>
    <w:rsid w:val="6F60F5D2"/>
    <w:rsid w:val="6FBAE70D"/>
    <w:rsid w:val="7002FD9D"/>
    <w:rsid w:val="7010DB6A"/>
    <w:rsid w:val="7030C162"/>
    <w:rsid w:val="704D7065"/>
    <w:rsid w:val="704EF71D"/>
    <w:rsid w:val="70C80433"/>
    <w:rsid w:val="70D41F9E"/>
    <w:rsid w:val="70E3B6BB"/>
    <w:rsid w:val="70FCC633"/>
    <w:rsid w:val="712B7491"/>
    <w:rsid w:val="7140A717"/>
    <w:rsid w:val="715056ED"/>
    <w:rsid w:val="715159CA"/>
    <w:rsid w:val="72453F15"/>
    <w:rsid w:val="7270DC57"/>
    <w:rsid w:val="72BC2103"/>
    <w:rsid w:val="72F6F4C5"/>
    <w:rsid w:val="7331AC80"/>
    <w:rsid w:val="733927B1"/>
    <w:rsid w:val="7353C6BC"/>
    <w:rsid w:val="7373D435"/>
    <w:rsid w:val="73757A4A"/>
    <w:rsid w:val="738EA6EE"/>
    <w:rsid w:val="73A079C3"/>
    <w:rsid w:val="73D5C916"/>
    <w:rsid w:val="73D79F42"/>
    <w:rsid w:val="73FCA6AD"/>
    <w:rsid w:val="7406A0F4"/>
    <w:rsid w:val="7413F4D5"/>
    <w:rsid w:val="7471AFFB"/>
    <w:rsid w:val="7476A86C"/>
    <w:rsid w:val="747ADCBB"/>
    <w:rsid w:val="74B0E972"/>
    <w:rsid w:val="7516A6E4"/>
    <w:rsid w:val="7519966E"/>
    <w:rsid w:val="75296370"/>
    <w:rsid w:val="753A147D"/>
    <w:rsid w:val="7542CB51"/>
    <w:rsid w:val="7571E8AB"/>
    <w:rsid w:val="75736FA3"/>
    <w:rsid w:val="75AF7DE8"/>
    <w:rsid w:val="75BDBE11"/>
    <w:rsid w:val="75C64110"/>
    <w:rsid w:val="75D2B7B8"/>
    <w:rsid w:val="75F1ABFF"/>
    <w:rsid w:val="76168A25"/>
    <w:rsid w:val="76231088"/>
    <w:rsid w:val="7624221F"/>
    <w:rsid w:val="7670C873"/>
    <w:rsid w:val="76B566CF"/>
    <w:rsid w:val="76D64985"/>
    <w:rsid w:val="770B0136"/>
    <w:rsid w:val="776E8819"/>
    <w:rsid w:val="77A63A38"/>
    <w:rsid w:val="77A7B129"/>
    <w:rsid w:val="77AE492E"/>
    <w:rsid w:val="77BE027C"/>
    <w:rsid w:val="77CA65E8"/>
    <w:rsid w:val="77E33F11"/>
    <w:rsid w:val="77F2F5A5"/>
    <w:rsid w:val="77FF64A4"/>
    <w:rsid w:val="783BD347"/>
    <w:rsid w:val="78E71EAA"/>
    <w:rsid w:val="790598A8"/>
    <w:rsid w:val="791DDA16"/>
    <w:rsid w:val="7928C162"/>
    <w:rsid w:val="7933B458"/>
    <w:rsid w:val="79420A99"/>
    <w:rsid w:val="794BAB67"/>
    <w:rsid w:val="796E23CF"/>
    <w:rsid w:val="79917995"/>
    <w:rsid w:val="7A65489F"/>
    <w:rsid w:val="7A972692"/>
    <w:rsid w:val="7AE0EBE6"/>
    <w:rsid w:val="7B106822"/>
    <w:rsid w:val="7B1F9A55"/>
    <w:rsid w:val="7B370566"/>
    <w:rsid w:val="7B5264FF"/>
    <w:rsid w:val="7B6DF301"/>
    <w:rsid w:val="7B6E81B9"/>
    <w:rsid w:val="7BFFF706"/>
    <w:rsid w:val="7C16D245"/>
    <w:rsid w:val="7C90268D"/>
    <w:rsid w:val="7C92D3B8"/>
    <w:rsid w:val="7CAFF1FA"/>
    <w:rsid w:val="7CCF9A89"/>
    <w:rsid w:val="7CDB0D69"/>
    <w:rsid w:val="7CEEE965"/>
    <w:rsid w:val="7D1790C9"/>
    <w:rsid w:val="7D34B4D9"/>
    <w:rsid w:val="7D3D70DC"/>
    <w:rsid w:val="7DAFD058"/>
    <w:rsid w:val="7E16CA5D"/>
    <w:rsid w:val="7E19FF7C"/>
    <w:rsid w:val="7E4BC25B"/>
    <w:rsid w:val="7E623729"/>
    <w:rsid w:val="7E74B2BB"/>
    <w:rsid w:val="7E8AB9C6"/>
    <w:rsid w:val="7EAAC5F0"/>
    <w:rsid w:val="7EAECE9E"/>
    <w:rsid w:val="7EC85B46"/>
    <w:rsid w:val="7ECA72F8"/>
    <w:rsid w:val="7EF3CE7D"/>
    <w:rsid w:val="7F354AAA"/>
    <w:rsid w:val="7F8C6967"/>
    <w:rsid w:val="7FA2F5DC"/>
    <w:rsid w:val="7FB14C1D"/>
    <w:rsid w:val="7FE79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EBC28"/>
  <w15:chartTrackingRefBased/>
  <w15:docId w15:val="{112C5F7D-43BD-4F27-816A-B98B79225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35508"/>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50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sid w:val="00835508"/>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835508"/>
    <w:rPr>
      <w:rFonts w:asciiTheme="majorHAnsi" w:hAnsiTheme="majorHAnsi" w:eastAsiaTheme="majorEastAsia" w:cstheme="majorBidi"/>
      <w:color w:val="2F5496" w:themeColor="accent1" w:themeShade="BF"/>
      <w:sz w:val="26"/>
      <w:szCs w:val="26"/>
    </w:rPr>
  </w:style>
  <w:style w:type="table" w:styleId="TableGridLight">
    <w:name w:val="Grid Table Light"/>
    <w:basedOn w:val="TableNormal"/>
    <w:uiPriority w:val="40"/>
    <w:rsid w:val="00835508"/>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yperlink">
    <w:name w:val="Hyperlink"/>
    <w:basedOn w:val="DefaultParagraphFont"/>
    <w:uiPriority w:val="99"/>
    <w:unhideWhenUsed/>
    <w:rsid w:val="00835508"/>
    <w:rPr>
      <w:color w:val="0563C1" w:themeColor="hyperlink"/>
      <w:u w:val="single"/>
    </w:rPr>
  </w:style>
  <w:style w:type="paragraph" w:styleId="TOCHeading">
    <w:name w:val="TOC Heading"/>
    <w:basedOn w:val="Heading1"/>
    <w:next w:val="Normal"/>
    <w:uiPriority w:val="39"/>
    <w:unhideWhenUsed/>
    <w:qFormat/>
    <w:rsid w:val="00DD0958"/>
    <w:pPr>
      <w:outlineLvl w:val="9"/>
    </w:pPr>
    <w:rPr>
      <w:lang w:val="en-US"/>
    </w:rPr>
  </w:style>
  <w:style w:type="paragraph" w:styleId="TOC1">
    <w:name w:val="toc 1"/>
    <w:basedOn w:val="Normal"/>
    <w:next w:val="Normal"/>
    <w:autoRedefine/>
    <w:uiPriority w:val="39"/>
    <w:unhideWhenUsed/>
    <w:rsid w:val="00DD0958"/>
    <w:pPr>
      <w:spacing w:after="100"/>
    </w:pPr>
  </w:style>
  <w:style w:type="paragraph" w:styleId="TOC2">
    <w:name w:val="toc 2"/>
    <w:basedOn w:val="Normal"/>
    <w:next w:val="Normal"/>
    <w:autoRedefine/>
    <w:uiPriority w:val="39"/>
    <w:unhideWhenUsed/>
    <w:rsid w:val="00DD095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hyperlink" Target="https://asana.com/resources/team-roles" TargetMode="External" Id="rId13" /><Relationship Type="http://schemas.openxmlformats.org/officeDocument/2006/relationships/hyperlink" Target="https://www.freepik.com/premium-vector/people-business-teamwork-illustration-cartoon-characters-team-work-analysis-financial-analytics-report-search-solution-business-partnership-communication-white_9666618.htm" TargetMode="External" Id="rId18" /><Relationship Type="http://schemas.openxmlformats.org/officeDocument/2006/relationships/footer" Target="footer1.xml" Id="rId26" /><Relationship Type="http://schemas.openxmlformats.org/officeDocument/2006/relationships/webSettings" Target="webSettings.xml" Id="rId3" /><Relationship Type="http://schemas.openxmlformats.org/officeDocument/2006/relationships/hyperlink" Target="https://hbr.org/2012/04/the-new-science-of-building-great-teams" TargetMode="External" Id="rId21" /><Relationship Type="http://schemas.openxmlformats.org/officeDocument/2006/relationships/image" Target="media/image2.png" Id="rId7" /><Relationship Type="http://schemas.openxmlformats.org/officeDocument/2006/relationships/hyperlink" Target="https://www.accipio.com/eleadership/mod/wiki/view.php?id=1928" TargetMode="External" Id="rId12" /><Relationship Type="http://schemas.openxmlformats.org/officeDocument/2006/relationships/hyperlink" Target="https://www.belbin.com/about/why-use-belbin" TargetMode="External" Id="rId17" /><Relationship Type="http://schemas.openxmlformats.org/officeDocument/2006/relationships/header" Target="header1.xml" Id="rId25" /><Relationship Type="http://schemas.openxmlformats.org/officeDocument/2006/relationships/settings" Target="settings.xml" Id="rId2" /><Relationship Type="http://schemas.openxmlformats.org/officeDocument/2006/relationships/hyperlink" Target="https://www.belbin.com/about/belbin-team-roles" TargetMode="External" Id="rId16" /><Relationship Type="http://schemas.openxmlformats.org/officeDocument/2006/relationships/hyperlink" Target="https://hbr.org/video/2226821016001/measure-your-teams-success" TargetMode="Externa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https://www.wittenborg.eu/what-makes-effective-team-work.htm" TargetMode="External" Id="rId11" /><Relationship Type="http://schemas.openxmlformats.org/officeDocument/2006/relationships/hyperlink" Target="https://books.google.co.uk/books?id=hMB4TwT86fEC&amp;printsec=frontcover" TargetMode="External" Id="rId24" /><Relationship Type="http://schemas.openxmlformats.org/officeDocument/2006/relationships/endnotes" Target="endnotes.xml" Id="rId5" /><Relationship Type="http://schemas.openxmlformats.org/officeDocument/2006/relationships/hyperlink" Target="https://asana.com/resources/team-roles" TargetMode="External" Id="rId15" /><Relationship Type="http://schemas.openxmlformats.org/officeDocument/2006/relationships/hyperlink" Target="https://www.proquest.com/docview/1770414606?OpenUrlRefId=info:xri/sid:primo&amp;accountid=130472" TargetMode="External" Id="rId23" /><Relationship Type="http://schemas.openxmlformats.org/officeDocument/2006/relationships/theme" Target="theme/theme1.xml" Id="rId28" /><Relationship Type="http://schemas.microsoft.com/office/2019/09/relationships/intelligence" Target="intelligence.xml" Id="Rd8e49cf6f6e14ef3" /><Relationship Type="http://schemas.openxmlformats.org/officeDocument/2006/relationships/image" Target="media/image5.png" Id="rId10" /><Relationship Type="http://schemas.openxmlformats.org/officeDocument/2006/relationships/hyperlink" Target="https://www.indeed.com/career-advice/career-development/barriers-to-teamwork" TargetMode="External"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hyperlink" Target="https://asana.com/resources/group-vs-team" TargetMode="External" Id="rId14" /><Relationship Type="http://schemas.openxmlformats.org/officeDocument/2006/relationships/hyperlink" Target="https://www.peoplematters.in/article/culture/infographic-the-path-to-team-success-26753" TargetMode="External" Id="rId22" /><Relationship Type="http://schemas.openxmlformats.org/officeDocument/2006/relationships/fontTable" Target="fontTable.xml" Id="rId27" /><Relationship Type="http://schemas.openxmlformats.org/officeDocument/2006/relationships/glossaryDocument" Target="glossary/document.xml" Id="Rd5ce6de93ebb42c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7dd18d-36e7-4fbc-8960-99a45f8cb758}"/>
      </w:docPartPr>
      <w:docPartBody>
        <w:p w14:paraId="433E21D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Farhana Musharrath Tahura (2109147)</dc:creator>
  <keywords/>
  <dc:description/>
  <lastModifiedBy>Farhana Musharrath Tahura (2109147)</lastModifiedBy>
  <revision>42</revision>
  <dcterms:created xsi:type="dcterms:W3CDTF">2022-02-23T23:50:00.0000000Z</dcterms:created>
  <dcterms:modified xsi:type="dcterms:W3CDTF">2022-03-06T03:06:49.8579873Z</dcterms:modified>
</coreProperties>
</file>