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A3993" w14:textId="6957D0F9" w:rsidR="00C43DAB" w:rsidRPr="00833081" w:rsidRDefault="00C43DAB" w:rsidP="00430B96">
      <w:pPr>
        <w:spacing w:line="240" w:lineRule="auto"/>
        <w:jc w:val="both"/>
        <w:rPr>
          <w:rFonts w:ascii="Arial" w:hAnsi="Arial" w:cs="Arial"/>
          <w:iCs/>
          <w:sz w:val="24"/>
          <w:szCs w:val="24"/>
          <w:u w:val="single"/>
        </w:rPr>
      </w:pPr>
      <w:bookmarkStart w:id="0" w:name="_Hlk102591233"/>
      <w:r w:rsidRPr="00833081">
        <w:rPr>
          <w:rFonts w:ascii="Arial" w:hAnsi="Arial" w:cs="Arial"/>
          <w:iCs/>
          <w:sz w:val="24"/>
          <w:szCs w:val="24"/>
          <w:u w:val="single"/>
        </w:rPr>
        <w:t>Present an assignment that outlines the design and delivery of a hypothetical small scale participatory research exercise with young people, on a subject that is relevant to them. Critically reflect on your role in the process and your ethical considerations.</w:t>
      </w:r>
    </w:p>
    <w:bookmarkEnd w:id="0"/>
    <w:p w14:paraId="764259EB" w14:textId="43EE1575" w:rsidR="002521B3" w:rsidRPr="00340E7A" w:rsidRDefault="00C43DAB" w:rsidP="0062112C">
      <w:pPr>
        <w:spacing w:line="480" w:lineRule="auto"/>
        <w:jc w:val="both"/>
        <w:rPr>
          <w:rFonts w:ascii="Arial" w:hAnsi="Arial" w:cs="Arial"/>
          <w:sz w:val="24"/>
          <w:szCs w:val="24"/>
        </w:rPr>
      </w:pPr>
      <w:r w:rsidRPr="00833081">
        <w:rPr>
          <w:rFonts w:ascii="Arial" w:hAnsi="Arial" w:cs="Arial"/>
          <w:sz w:val="24"/>
          <w:szCs w:val="24"/>
        </w:rPr>
        <w:t>The title of th</w:t>
      </w:r>
      <w:r w:rsidR="00292414" w:rsidRPr="00833081">
        <w:rPr>
          <w:rFonts w:ascii="Arial" w:hAnsi="Arial" w:cs="Arial"/>
          <w:sz w:val="24"/>
          <w:szCs w:val="24"/>
        </w:rPr>
        <w:t>is</w:t>
      </w:r>
      <w:r w:rsidRPr="00833081">
        <w:rPr>
          <w:rFonts w:ascii="Arial" w:hAnsi="Arial" w:cs="Arial"/>
          <w:sz w:val="24"/>
          <w:szCs w:val="24"/>
        </w:rPr>
        <w:t xml:space="preserve"> hypothetical small scale participatory research exercise is, </w:t>
      </w:r>
      <w:r w:rsidR="007A7425" w:rsidRPr="00833081">
        <w:rPr>
          <w:rFonts w:ascii="Arial" w:hAnsi="Arial" w:cs="Arial"/>
          <w:sz w:val="24"/>
          <w:szCs w:val="24"/>
        </w:rPr>
        <w:t>Breaking</w:t>
      </w:r>
      <w:r w:rsidRPr="00833081">
        <w:rPr>
          <w:rFonts w:ascii="Arial" w:hAnsi="Arial" w:cs="Arial"/>
          <w:sz w:val="24"/>
          <w:szCs w:val="24"/>
        </w:rPr>
        <w:t xml:space="preserve"> the cycle, adverse parental decisions</w:t>
      </w:r>
      <w:r w:rsidR="0035277D" w:rsidRPr="00833081">
        <w:rPr>
          <w:rFonts w:ascii="Arial" w:hAnsi="Arial" w:cs="Arial"/>
          <w:sz w:val="24"/>
          <w:szCs w:val="24"/>
        </w:rPr>
        <w:t>,</w:t>
      </w:r>
      <w:r w:rsidRPr="00833081">
        <w:rPr>
          <w:rFonts w:ascii="Arial" w:hAnsi="Arial" w:cs="Arial"/>
          <w:sz w:val="24"/>
          <w:szCs w:val="24"/>
        </w:rPr>
        <w:t xml:space="preserve"> and their impact on how young people view their future. </w:t>
      </w:r>
      <w:r w:rsidR="001E424F" w:rsidRPr="00833081">
        <w:rPr>
          <w:rFonts w:ascii="Arial" w:hAnsi="Arial" w:cs="Arial"/>
          <w:sz w:val="24"/>
          <w:szCs w:val="24"/>
        </w:rPr>
        <w:t xml:space="preserve">The </w:t>
      </w:r>
      <w:r w:rsidR="00343A04" w:rsidRPr="00833081">
        <w:rPr>
          <w:rFonts w:ascii="Arial" w:hAnsi="Arial" w:cs="Arial"/>
          <w:sz w:val="24"/>
          <w:szCs w:val="24"/>
        </w:rPr>
        <w:t>i</w:t>
      </w:r>
      <w:r w:rsidR="001E424F" w:rsidRPr="00833081">
        <w:rPr>
          <w:rFonts w:ascii="Arial" w:hAnsi="Arial" w:cs="Arial"/>
          <w:sz w:val="24"/>
          <w:szCs w:val="24"/>
        </w:rPr>
        <w:t>dea for this research cam</w:t>
      </w:r>
      <w:r w:rsidR="00343A04" w:rsidRPr="00833081">
        <w:rPr>
          <w:rFonts w:ascii="Arial" w:hAnsi="Arial" w:cs="Arial"/>
          <w:sz w:val="24"/>
          <w:szCs w:val="24"/>
        </w:rPr>
        <w:t>e</w:t>
      </w:r>
      <w:r w:rsidR="001E424F" w:rsidRPr="00833081">
        <w:rPr>
          <w:rFonts w:ascii="Arial" w:hAnsi="Arial" w:cs="Arial"/>
          <w:sz w:val="24"/>
          <w:szCs w:val="24"/>
        </w:rPr>
        <w:t xml:space="preserve"> from the saying ‘The apple does not fall far from the tree’ </w:t>
      </w:r>
      <w:r w:rsidR="0035277D" w:rsidRPr="00833081">
        <w:rPr>
          <w:rFonts w:ascii="Arial" w:hAnsi="Arial" w:cs="Arial"/>
          <w:sz w:val="24"/>
          <w:szCs w:val="24"/>
        </w:rPr>
        <w:t xml:space="preserve">(Martin, 2022). </w:t>
      </w:r>
      <w:r w:rsidR="00CD2D1A" w:rsidRPr="00833081">
        <w:rPr>
          <w:rFonts w:ascii="Arial" w:hAnsi="Arial" w:cs="Arial"/>
          <w:sz w:val="24"/>
          <w:szCs w:val="24"/>
        </w:rPr>
        <w:t>This suggests that young people follow in the footsteps of their parent</w:t>
      </w:r>
      <w:r w:rsidR="0057307B" w:rsidRPr="00833081">
        <w:rPr>
          <w:rFonts w:ascii="Arial" w:hAnsi="Arial" w:cs="Arial"/>
          <w:sz w:val="24"/>
          <w:szCs w:val="24"/>
        </w:rPr>
        <w:t>s/guardians</w:t>
      </w:r>
      <w:r w:rsidR="00CD2D1A" w:rsidRPr="00833081">
        <w:rPr>
          <w:rFonts w:ascii="Arial" w:hAnsi="Arial" w:cs="Arial"/>
          <w:sz w:val="24"/>
          <w:szCs w:val="24"/>
        </w:rPr>
        <w:t>, in both positive and negative ways. A real-world example of this</w:t>
      </w:r>
      <w:r w:rsidR="003B2A29" w:rsidRPr="00833081">
        <w:rPr>
          <w:rFonts w:ascii="Arial" w:hAnsi="Arial" w:cs="Arial"/>
          <w:sz w:val="24"/>
          <w:szCs w:val="24"/>
        </w:rPr>
        <w:t>,</w:t>
      </w:r>
      <w:r w:rsidR="00CD2D1A" w:rsidRPr="00833081">
        <w:rPr>
          <w:rFonts w:ascii="Arial" w:hAnsi="Arial" w:cs="Arial"/>
          <w:sz w:val="24"/>
          <w:szCs w:val="24"/>
        </w:rPr>
        <w:t xml:space="preserve"> is in the documentary One family in Wales (2009). During this documentary we see children stating </w:t>
      </w:r>
      <w:r w:rsidR="0035277D" w:rsidRPr="00833081">
        <w:rPr>
          <w:rFonts w:ascii="Arial" w:hAnsi="Arial" w:cs="Arial"/>
          <w:sz w:val="24"/>
          <w:szCs w:val="24"/>
        </w:rPr>
        <w:t xml:space="preserve">that </w:t>
      </w:r>
      <w:r w:rsidR="00CD2D1A" w:rsidRPr="00833081">
        <w:rPr>
          <w:rFonts w:ascii="Arial" w:hAnsi="Arial" w:cs="Arial"/>
          <w:sz w:val="24"/>
          <w:szCs w:val="24"/>
        </w:rPr>
        <w:t xml:space="preserve">they do not want to be like their parents, unemployed, smoking and having </w:t>
      </w:r>
      <w:r w:rsidR="00CD2D1A" w:rsidRPr="00340E7A">
        <w:rPr>
          <w:rFonts w:ascii="Arial" w:hAnsi="Arial" w:cs="Arial"/>
          <w:sz w:val="24"/>
          <w:szCs w:val="24"/>
        </w:rPr>
        <w:t xml:space="preserve">children at a young age. However, as they </w:t>
      </w:r>
      <w:r w:rsidR="006A5C55" w:rsidRPr="00340E7A">
        <w:rPr>
          <w:rFonts w:ascii="Arial" w:hAnsi="Arial" w:cs="Arial"/>
          <w:sz w:val="24"/>
          <w:szCs w:val="24"/>
        </w:rPr>
        <w:t>get older</w:t>
      </w:r>
      <w:r w:rsidR="00CD2D1A" w:rsidRPr="00340E7A">
        <w:rPr>
          <w:rFonts w:ascii="Arial" w:hAnsi="Arial" w:cs="Arial"/>
          <w:sz w:val="24"/>
          <w:szCs w:val="24"/>
        </w:rPr>
        <w:t xml:space="preserve"> they begin following these negative actions of their parents.</w:t>
      </w:r>
      <w:r w:rsidR="00F95292" w:rsidRPr="00340E7A">
        <w:rPr>
          <w:rFonts w:ascii="Arial" w:hAnsi="Arial" w:cs="Arial"/>
          <w:sz w:val="24"/>
          <w:szCs w:val="24"/>
        </w:rPr>
        <w:t xml:space="preserve"> </w:t>
      </w:r>
      <w:r w:rsidR="007A4B1F" w:rsidRPr="00340E7A">
        <w:rPr>
          <w:rFonts w:ascii="Arial" w:hAnsi="Arial" w:cs="Arial"/>
          <w:sz w:val="24"/>
          <w:szCs w:val="24"/>
        </w:rPr>
        <w:t>Therefore,</w:t>
      </w:r>
      <w:r w:rsidR="0035277D" w:rsidRPr="00340E7A">
        <w:rPr>
          <w:rFonts w:ascii="Arial" w:hAnsi="Arial" w:cs="Arial"/>
          <w:sz w:val="24"/>
          <w:szCs w:val="24"/>
        </w:rPr>
        <w:t xml:space="preserve"> it presents the question</w:t>
      </w:r>
      <w:r w:rsidR="006A5C55" w:rsidRPr="00340E7A">
        <w:rPr>
          <w:rFonts w:ascii="Arial" w:hAnsi="Arial" w:cs="Arial"/>
          <w:sz w:val="24"/>
          <w:szCs w:val="24"/>
        </w:rPr>
        <w:t>,</w:t>
      </w:r>
      <w:r w:rsidR="0035277D" w:rsidRPr="00340E7A">
        <w:rPr>
          <w:rFonts w:ascii="Arial" w:hAnsi="Arial" w:cs="Arial"/>
          <w:sz w:val="24"/>
          <w:szCs w:val="24"/>
        </w:rPr>
        <w:t xml:space="preserve"> do all young people follow the actions of their parents?</w:t>
      </w:r>
      <w:r w:rsidR="00EC1B35" w:rsidRPr="00340E7A">
        <w:rPr>
          <w:rFonts w:ascii="Arial" w:hAnsi="Arial" w:cs="Arial"/>
          <w:sz w:val="24"/>
          <w:szCs w:val="24"/>
        </w:rPr>
        <w:t xml:space="preserve"> This is a form of inductive research as it </w:t>
      </w:r>
      <w:r w:rsidR="00BA44B3" w:rsidRPr="00340E7A">
        <w:rPr>
          <w:rFonts w:ascii="Arial" w:hAnsi="Arial" w:cs="Arial"/>
          <w:sz w:val="24"/>
          <w:szCs w:val="24"/>
        </w:rPr>
        <w:t xml:space="preserve">seeks to </w:t>
      </w:r>
      <w:r w:rsidR="002521B3" w:rsidRPr="00340E7A">
        <w:rPr>
          <w:rFonts w:ascii="Arial" w:hAnsi="Arial" w:cs="Arial"/>
          <w:sz w:val="24"/>
          <w:szCs w:val="24"/>
        </w:rPr>
        <w:t xml:space="preserve">understand young people’s views and </w:t>
      </w:r>
      <w:r w:rsidR="00BA44B3" w:rsidRPr="00340E7A">
        <w:rPr>
          <w:rFonts w:ascii="Arial" w:hAnsi="Arial" w:cs="Arial"/>
          <w:sz w:val="24"/>
          <w:szCs w:val="24"/>
        </w:rPr>
        <w:t xml:space="preserve">develop a </w:t>
      </w:r>
      <w:r w:rsidR="00045467" w:rsidRPr="00340E7A">
        <w:rPr>
          <w:rFonts w:ascii="Arial" w:hAnsi="Arial" w:cs="Arial"/>
          <w:sz w:val="24"/>
          <w:szCs w:val="24"/>
        </w:rPr>
        <w:t>theory</w:t>
      </w:r>
      <w:r w:rsidR="00EC1B35" w:rsidRPr="00340E7A">
        <w:rPr>
          <w:rFonts w:ascii="Arial" w:hAnsi="Arial" w:cs="Arial"/>
          <w:sz w:val="24"/>
          <w:szCs w:val="24"/>
        </w:rPr>
        <w:t xml:space="preserve">, rather than </w:t>
      </w:r>
      <w:r w:rsidR="002521B3" w:rsidRPr="00340E7A">
        <w:rPr>
          <w:rFonts w:ascii="Arial" w:hAnsi="Arial" w:cs="Arial"/>
          <w:sz w:val="24"/>
          <w:szCs w:val="24"/>
        </w:rPr>
        <w:t xml:space="preserve">trying to prove or disprove </w:t>
      </w:r>
      <w:r w:rsidR="00EC1B35" w:rsidRPr="00340E7A">
        <w:rPr>
          <w:rFonts w:ascii="Arial" w:hAnsi="Arial" w:cs="Arial"/>
          <w:sz w:val="24"/>
          <w:szCs w:val="24"/>
        </w:rPr>
        <w:t>a theory</w:t>
      </w:r>
      <w:r w:rsidR="002521B3" w:rsidRPr="00340E7A">
        <w:rPr>
          <w:rFonts w:ascii="Arial" w:hAnsi="Arial" w:cs="Arial"/>
          <w:sz w:val="24"/>
          <w:szCs w:val="24"/>
        </w:rPr>
        <w:t xml:space="preserve"> from another researcher</w:t>
      </w:r>
      <w:r w:rsidR="007C70C2" w:rsidRPr="00340E7A">
        <w:rPr>
          <w:rFonts w:ascii="Arial" w:hAnsi="Arial" w:cs="Arial"/>
          <w:sz w:val="24"/>
          <w:szCs w:val="24"/>
        </w:rPr>
        <w:t xml:space="preserve">, </w:t>
      </w:r>
      <w:r w:rsidR="00324183" w:rsidRPr="00340E7A">
        <w:rPr>
          <w:rFonts w:ascii="Arial" w:hAnsi="Arial" w:cs="Arial"/>
          <w:sz w:val="24"/>
          <w:szCs w:val="24"/>
        </w:rPr>
        <w:t>like</w:t>
      </w:r>
      <w:r w:rsidR="007C70C2" w:rsidRPr="00340E7A">
        <w:rPr>
          <w:rFonts w:ascii="Arial" w:hAnsi="Arial" w:cs="Arial"/>
          <w:sz w:val="24"/>
          <w:szCs w:val="24"/>
        </w:rPr>
        <w:t xml:space="preserve"> deductive research</w:t>
      </w:r>
      <w:r w:rsidR="00324183" w:rsidRPr="00340E7A">
        <w:rPr>
          <w:rFonts w:ascii="Arial" w:hAnsi="Arial" w:cs="Arial"/>
          <w:sz w:val="24"/>
          <w:szCs w:val="24"/>
        </w:rPr>
        <w:t xml:space="preserve"> does</w:t>
      </w:r>
      <w:r w:rsidR="007C70C2" w:rsidRPr="00340E7A">
        <w:rPr>
          <w:rFonts w:ascii="Arial" w:hAnsi="Arial" w:cs="Arial"/>
          <w:sz w:val="24"/>
          <w:szCs w:val="24"/>
        </w:rPr>
        <w:t xml:space="preserve"> </w:t>
      </w:r>
      <w:r w:rsidR="00EC1B35" w:rsidRPr="00340E7A">
        <w:rPr>
          <w:rFonts w:ascii="Arial" w:hAnsi="Arial" w:cs="Arial"/>
          <w:sz w:val="24"/>
          <w:szCs w:val="24"/>
        </w:rPr>
        <w:t>(Azungah, 2018).</w:t>
      </w:r>
    </w:p>
    <w:p w14:paraId="79A89621" w14:textId="07847F49" w:rsidR="007A4B1F" w:rsidRPr="00340E7A" w:rsidRDefault="007A7425" w:rsidP="0062112C">
      <w:pPr>
        <w:spacing w:line="480" w:lineRule="auto"/>
        <w:jc w:val="both"/>
        <w:rPr>
          <w:rFonts w:ascii="Arial" w:hAnsi="Arial" w:cs="Arial"/>
          <w:sz w:val="24"/>
          <w:szCs w:val="24"/>
        </w:rPr>
      </w:pPr>
      <w:r w:rsidRPr="00340E7A">
        <w:rPr>
          <w:rFonts w:ascii="Arial" w:hAnsi="Arial" w:cs="Arial"/>
          <w:sz w:val="24"/>
          <w:szCs w:val="24"/>
        </w:rPr>
        <w:t>The</w:t>
      </w:r>
      <w:r w:rsidR="00CD2D1A" w:rsidRPr="00340E7A">
        <w:rPr>
          <w:rFonts w:ascii="Arial" w:hAnsi="Arial" w:cs="Arial"/>
          <w:sz w:val="24"/>
          <w:szCs w:val="24"/>
        </w:rPr>
        <w:t>re are three</w:t>
      </w:r>
      <w:r w:rsidRPr="00340E7A">
        <w:rPr>
          <w:rFonts w:ascii="Arial" w:hAnsi="Arial" w:cs="Arial"/>
          <w:sz w:val="24"/>
          <w:szCs w:val="24"/>
        </w:rPr>
        <w:t xml:space="preserve"> aim</w:t>
      </w:r>
      <w:r w:rsidR="00CD2D1A" w:rsidRPr="00340E7A">
        <w:rPr>
          <w:rFonts w:ascii="Arial" w:hAnsi="Arial" w:cs="Arial"/>
          <w:sz w:val="24"/>
          <w:szCs w:val="24"/>
        </w:rPr>
        <w:t>s</w:t>
      </w:r>
      <w:r w:rsidRPr="00340E7A">
        <w:rPr>
          <w:rFonts w:ascii="Arial" w:hAnsi="Arial" w:cs="Arial"/>
          <w:sz w:val="24"/>
          <w:szCs w:val="24"/>
        </w:rPr>
        <w:t xml:space="preserve"> of this research</w:t>
      </w:r>
      <w:r w:rsidR="00CD2D1A" w:rsidRPr="00340E7A">
        <w:rPr>
          <w:rFonts w:ascii="Arial" w:hAnsi="Arial" w:cs="Arial"/>
          <w:sz w:val="24"/>
          <w:szCs w:val="24"/>
        </w:rPr>
        <w:t>,</w:t>
      </w:r>
      <w:r w:rsidRPr="00340E7A">
        <w:rPr>
          <w:rFonts w:ascii="Arial" w:hAnsi="Arial" w:cs="Arial"/>
          <w:sz w:val="24"/>
          <w:szCs w:val="24"/>
        </w:rPr>
        <w:t xml:space="preserve"> </w:t>
      </w:r>
      <w:r w:rsidR="00CD2D1A" w:rsidRPr="00340E7A">
        <w:rPr>
          <w:rFonts w:ascii="Arial" w:hAnsi="Arial" w:cs="Arial"/>
          <w:sz w:val="24"/>
          <w:szCs w:val="24"/>
        </w:rPr>
        <w:t>the first is to</w:t>
      </w:r>
      <w:r w:rsidRPr="00340E7A">
        <w:rPr>
          <w:rFonts w:ascii="Arial" w:hAnsi="Arial" w:cs="Arial"/>
          <w:sz w:val="24"/>
          <w:szCs w:val="24"/>
        </w:rPr>
        <w:t xml:space="preserve"> understand if young people follow in the negative examples led by their parents/guardians or if they turn away from </w:t>
      </w:r>
      <w:r w:rsidR="00471FA7" w:rsidRPr="00340E7A">
        <w:rPr>
          <w:rFonts w:ascii="Arial" w:hAnsi="Arial" w:cs="Arial"/>
          <w:sz w:val="24"/>
          <w:szCs w:val="24"/>
        </w:rPr>
        <w:t>these</w:t>
      </w:r>
      <w:r w:rsidRPr="00340E7A">
        <w:rPr>
          <w:rFonts w:ascii="Arial" w:hAnsi="Arial" w:cs="Arial"/>
          <w:sz w:val="24"/>
          <w:szCs w:val="24"/>
        </w:rPr>
        <w:t xml:space="preserve"> actions to live a more fulfilling life</w:t>
      </w:r>
      <w:r w:rsidR="00CD2D1A" w:rsidRPr="00340E7A">
        <w:rPr>
          <w:rFonts w:ascii="Arial" w:hAnsi="Arial" w:cs="Arial"/>
          <w:sz w:val="24"/>
          <w:szCs w:val="24"/>
        </w:rPr>
        <w:t xml:space="preserve">. The second </w:t>
      </w:r>
      <w:r w:rsidR="0035277D" w:rsidRPr="00340E7A">
        <w:rPr>
          <w:rFonts w:ascii="Arial" w:hAnsi="Arial" w:cs="Arial"/>
          <w:sz w:val="24"/>
          <w:szCs w:val="24"/>
        </w:rPr>
        <w:t xml:space="preserve">aim </w:t>
      </w:r>
      <w:r w:rsidR="00CD2D1A" w:rsidRPr="00340E7A">
        <w:rPr>
          <w:rFonts w:ascii="Arial" w:hAnsi="Arial" w:cs="Arial"/>
          <w:sz w:val="24"/>
          <w:szCs w:val="24"/>
        </w:rPr>
        <w:t xml:space="preserve">is to </w:t>
      </w:r>
      <w:r w:rsidR="00562A89" w:rsidRPr="00340E7A">
        <w:rPr>
          <w:rFonts w:ascii="Arial" w:hAnsi="Arial" w:cs="Arial"/>
          <w:sz w:val="24"/>
          <w:szCs w:val="24"/>
        </w:rPr>
        <w:t>understand what resilien</w:t>
      </w:r>
      <w:r w:rsidR="0057307B" w:rsidRPr="00340E7A">
        <w:rPr>
          <w:rFonts w:ascii="Arial" w:hAnsi="Arial" w:cs="Arial"/>
          <w:sz w:val="24"/>
          <w:szCs w:val="24"/>
        </w:rPr>
        <w:t xml:space="preserve">ce </w:t>
      </w:r>
      <w:r w:rsidR="00562A89" w:rsidRPr="00340E7A">
        <w:rPr>
          <w:rFonts w:ascii="Arial" w:hAnsi="Arial" w:cs="Arial"/>
          <w:sz w:val="24"/>
          <w:szCs w:val="24"/>
        </w:rPr>
        <w:t>fact</w:t>
      </w:r>
      <w:r w:rsidR="0057307B" w:rsidRPr="00340E7A">
        <w:rPr>
          <w:rFonts w:ascii="Arial" w:hAnsi="Arial" w:cs="Arial"/>
          <w:sz w:val="24"/>
          <w:szCs w:val="24"/>
        </w:rPr>
        <w:t>ors</w:t>
      </w:r>
      <w:r w:rsidR="00562A89" w:rsidRPr="00340E7A">
        <w:rPr>
          <w:rFonts w:ascii="Arial" w:hAnsi="Arial" w:cs="Arial"/>
          <w:sz w:val="24"/>
          <w:szCs w:val="24"/>
        </w:rPr>
        <w:t xml:space="preserve"> </w:t>
      </w:r>
      <w:r w:rsidR="00471FA7" w:rsidRPr="00340E7A">
        <w:rPr>
          <w:rFonts w:ascii="Arial" w:hAnsi="Arial" w:cs="Arial"/>
          <w:sz w:val="24"/>
          <w:szCs w:val="24"/>
        </w:rPr>
        <w:t xml:space="preserve">may have </w:t>
      </w:r>
      <w:r w:rsidR="00562A89" w:rsidRPr="00340E7A">
        <w:rPr>
          <w:rFonts w:ascii="Arial" w:hAnsi="Arial" w:cs="Arial"/>
          <w:sz w:val="24"/>
          <w:szCs w:val="24"/>
        </w:rPr>
        <w:t xml:space="preserve">prevented </w:t>
      </w:r>
      <w:r w:rsidR="0035277D" w:rsidRPr="00340E7A">
        <w:rPr>
          <w:rFonts w:ascii="Arial" w:hAnsi="Arial" w:cs="Arial"/>
          <w:sz w:val="24"/>
          <w:szCs w:val="24"/>
        </w:rPr>
        <w:t>some young people</w:t>
      </w:r>
      <w:r w:rsidR="00562A89" w:rsidRPr="00340E7A">
        <w:rPr>
          <w:rFonts w:ascii="Arial" w:hAnsi="Arial" w:cs="Arial"/>
          <w:sz w:val="24"/>
          <w:szCs w:val="24"/>
        </w:rPr>
        <w:t xml:space="preserve"> from following their parents negative actions. </w:t>
      </w:r>
      <w:r w:rsidR="0057307B" w:rsidRPr="00340E7A">
        <w:rPr>
          <w:rFonts w:ascii="Arial" w:hAnsi="Arial" w:cs="Arial"/>
          <w:sz w:val="24"/>
          <w:szCs w:val="24"/>
        </w:rPr>
        <w:t>Finally, t</w:t>
      </w:r>
      <w:r w:rsidR="00562A89" w:rsidRPr="00340E7A">
        <w:rPr>
          <w:rFonts w:ascii="Arial" w:hAnsi="Arial" w:cs="Arial"/>
          <w:sz w:val="24"/>
          <w:szCs w:val="24"/>
        </w:rPr>
        <w:t>he third aim is change policy and adapt support service</w:t>
      </w:r>
      <w:r w:rsidR="00B34274" w:rsidRPr="00340E7A">
        <w:rPr>
          <w:rFonts w:ascii="Arial" w:hAnsi="Arial" w:cs="Arial"/>
          <w:sz w:val="24"/>
          <w:szCs w:val="24"/>
        </w:rPr>
        <w:t>s</w:t>
      </w:r>
      <w:r w:rsidR="00562A89" w:rsidRPr="00340E7A">
        <w:rPr>
          <w:rFonts w:ascii="Arial" w:hAnsi="Arial" w:cs="Arial"/>
          <w:sz w:val="24"/>
          <w:szCs w:val="24"/>
        </w:rPr>
        <w:t xml:space="preserve"> to build on these resilient factors to “support young people to become responsible citizens” </w:t>
      </w:r>
      <w:r w:rsidR="00E82CEA" w:rsidRPr="00340E7A">
        <w:rPr>
          <w:rFonts w:ascii="Arial" w:hAnsi="Arial" w:cs="Arial"/>
          <w:sz w:val="24"/>
          <w:szCs w:val="24"/>
        </w:rPr>
        <w:t xml:space="preserve">(CLD Standards Council Scotland, 2019, Page 11). </w:t>
      </w:r>
    </w:p>
    <w:p w14:paraId="7F944F95" w14:textId="3C7DFA9E" w:rsidR="007A4B1F" w:rsidRPr="00340E7A" w:rsidRDefault="00C704E1" w:rsidP="0062112C">
      <w:pPr>
        <w:spacing w:line="480" w:lineRule="auto"/>
        <w:jc w:val="both"/>
        <w:rPr>
          <w:rFonts w:ascii="Arial" w:hAnsi="Arial" w:cs="Arial"/>
          <w:sz w:val="24"/>
          <w:szCs w:val="24"/>
        </w:rPr>
      </w:pPr>
      <w:bookmarkStart w:id="1" w:name="_Hlk102658811"/>
      <w:bookmarkStart w:id="2" w:name="_Hlk102659249"/>
      <w:r w:rsidRPr="00340E7A">
        <w:rPr>
          <w:rFonts w:ascii="Arial" w:hAnsi="Arial" w:cs="Arial"/>
          <w:sz w:val="24"/>
          <w:szCs w:val="24"/>
        </w:rPr>
        <w:t>This research</w:t>
      </w:r>
      <w:r w:rsidR="004A506A" w:rsidRPr="00340E7A">
        <w:rPr>
          <w:rFonts w:ascii="Arial" w:hAnsi="Arial" w:cs="Arial"/>
          <w:sz w:val="24"/>
          <w:szCs w:val="24"/>
        </w:rPr>
        <w:t xml:space="preserve"> exercise</w:t>
      </w:r>
      <w:r w:rsidRPr="00340E7A">
        <w:rPr>
          <w:rFonts w:ascii="Arial" w:hAnsi="Arial" w:cs="Arial"/>
          <w:sz w:val="24"/>
          <w:szCs w:val="24"/>
        </w:rPr>
        <w:t xml:space="preserve"> </w:t>
      </w:r>
      <w:r w:rsidR="00BB30E3" w:rsidRPr="00340E7A">
        <w:rPr>
          <w:rFonts w:ascii="Arial" w:hAnsi="Arial" w:cs="Arial"/>
          <w:sz w:val="24"/>
          <w:szCs w:val="24"/>
        </w:rPr>
        <w:t>will be</w:t>
      </w:r>
      <w:r w:rsidR="00825DCA" w:rsidRPr="00340E7A">
        <w:rPr>
          <w:rFonts w:ascii="Arial" w:hAnsi="Arial" w:cs="Arial"/>
          <w:sz w:val="24"/>
          <w:szCs w:val="24"/>
        </w:rPr>
        <w:t xml:space="preserve"> small scales, formal, participatory, </w:t>
      </w:r>
      <w:r w:rsidR="009574D0" w:rsidRPr="00340E7A">
        <w:rPr>
          <w:rFonts w:ascii="Arial" w:hAnsi="Arial" w:cs="Arial"/>
          <w:sz w:val="24"/>
          <w:szCs w:val="24"/>
        </w:rPr>
        <w:t>exploratory</w:t>
      </w:r>
      <w:r w:rsidR="00FE1C69" w:rsidRPr="00340E7A">
        <w:rPr>
          <w:rFonts w:ascii="Arial" w:hAnsi="Arial" w:cs="Arial"/>
          <w:sz w:val="24"/>
          <w:szCs w:val="24"/>
        </w:rPr>
        <w:t xml:space="preserve"> </w:t>
      </w:r>
      <w:r w:rsidR="00825DCA" w:rsidRPr="00340E7A">
        <w:rPr>
          <w:rFonts w:ascii="Arial" w:hAnsi="Arial" w:cs="Arial"/>
          <w:sz w:val="24"/>
          <w:szCs w:val="24"/>
        </w:rPr>
        <w:t xml:space="preserve">Research. </w:t>
      </w:r>
      <w:bookmarkEnd w:id="1"/>
      <w:r w:rsidR="00BB30E3" w:rsidRPr="00340E7A">
        <w:rPr>
          <w:rFonts w:ascii="Arial" w:hAnsi="Arial" w:cs="Arial"/>
          <w:sz w:val="24"/>
          <w:szCs w:val="24"/>
        </w:rPr>
        <w:t>(Kara, 2015).</w:t>
      </w:r>
      <w:r w:rsidR="004A506A" w:rsidRPr="00340E7A">
        <w:rPr>
          <w:rFonts w:ascii="Arial" w:hAnsi="Arial" w:cs="Arial"/>
          <w:sz w:val="24"/>
          <w:szCs w:val="24"/>
        </w:rPr>
        <w:t xml:space="preserve"> This means it will involve a low number of young people, estimating around thirty participants</w:t>
      </w:r>
      <w:r w:rsidR="00EF3C54" w:rsidRPr="00340E7A">
        <w:rPr>
          <w:rFonts w:ascii="Arial" w:hAnsi="Arial" w:cs="Arial"/>
          <w:sz w:val="24"/>
          <w:szCs w:val="24"/>
        </w:rPr>
        <w:t xml:space="preserve">. All participants will be informed, know the aims of the research </w:t>
      </w:r>
      <w:r w:rsidR="00EF3C54" w:rsidRPr="00340E7A">
        <w:rPr>
          <w:rFonts w:ascii="Arial" w:hAnsi="Arial" w:cs="Arial"/>
          <w:sz w:val="24"/>
          <w:szCs w:val="24"/>
        </w:rPr>
        <w:lastRenderedPageBreak/>
        <w:t>and have given their consent to participate. The research will be con</w:t>
      </w:r>
      <w:r w:rsidR="001068AF" w:rsidRPr="00340E7A">
        <w:rPr>
          <w:rFonts w:ascii="Arial" w:hAnsi="Arial" w:cs="Arial"/>
          <w:sz w:val="24"/>
          <w:szCs w:val="24"/>
        </w:rPr>
        <w:t>duct</w:t>
      </w:r>
      <w:r w:rsidR="00EF3C54" w:rsidRPr="00340E7A">
        <w:rPr>
          <w:rFonts w:ascii="Arial" w:hAnsi="Arial" w:cs="Arial"/>
          <w:sz w:val="24"/>
          <w:szCs w:val="24"/>
        </w:rPr>
        <w:t xml:space="preserve">ed in a </w:t>
      </w:r>
      <w:r w:rsidR="00B34274" w:rsidRPr="00340E7A">
        <w:rPr>
          <w:rFonts w:ascii="Arial" w:hAnsi="Arial" w:cs="Arial"/>
          <w:sz w:val="24"/>
          <w:szCs w:val="24"/>
        </w:rPr>
        <w:t>structured</w:t>
      </w:r>
      <w:r w:rsidR="00EF3C54" w:rsidRPr="00340E7A">
        <w:rPr>
          <w:rFonts w:ascii="Arial" w:hAnsi="Arial" w:cs="Arial"/>
          <w:sz w:val="24"/>
          <w:szCs w:val="24"/>
        </w:rPr>
        <w:t xml:space="preserve"> w</w:t>
      </w:r>
      <w:r w:rsidR="001068AF" w:rsidRPr="00340E7A">
        <w:rPr>
          <w:rFonts w:ascii="Arial" w:hAnsi="Arial" w:cs="Arial"/>
          <w:sz w:val="24"/>
          <w:szCs w:val="24"/>
        </w:rPr>
        <w:t>ay, using questionnaire</w:t>
      </w:r>
      <w:r w:rsidR="00B34274" w:rsidRPr="00340E7A">
        <w:rPr>
          <w:rFonts w:ascii="Arial" w:hAnsi="Arial" w:cs="Arial"/>
          <w:sz w:val="24"/>
          <w:szCs w:val="24"/>
        </w:rPr>
        <w:t>s</w:t>
      </w:r>
      <w:r w:rsidR="001068AF" w:rsidRPr="00340E7A">
        <w:rPr>
          <w:rFonts w:ascii="Arial" w:hAnsi="Arial" w:cs="Arial"/>
          <w:sz w:val="24"/>
          <w:szCs w:val="24"/>
        </w:rPr>
        <w:t xml:space="preserve"> that young people have helped design. </w:t>
      </w:r>
      <w:r w:rsidR="00726C56" w:rsidRPr="00340E7A">
        <w:rPr>
          <w:rFonts w:ascii="Arial" w:hAnsi="Arial" w:cs="Arial"/>
          <w:sz w:val="24"/>
          <w:szCs w:val="24"/>
        </w:rPr>
        <w:t xml:space="preserve">The participants will then be given the opportunity to follow-up their questionnaire with an informal interview. This will allow for quantitative and qualitative results </w:t>
      </w:r>
      <w:r w:rsidR="005E7350" w:rsidRPr="00340E7A">
        <w:rPr>
          <w:rFonts w:ascii="Arial" w:hAnsi="Arial" w:cs="Arial"/>
          <w:sz w:val="24"/>
          <w:szCs w:val="24"/>
        </w:rPr>
        <w:t>(O’Leary, 2004).</w:t>
      </w:r>
      <w:r w:rsidR="00A04E88" w:rsidRPr="00340E7A">
        <w:rPr>
          <w:rFonts w:ascii="Arial" w:hAnsi="Arial" w:cs="Arial"/>
          <w:sz w:val="24"/>
          <w:szCs w:val="24"/>
        </w:rPr>
        <w:t xml:space="preserve"> </w:t>
      </w:r>
      <w:r w:rsidR="00D21982" w:rsidRPr="00340E7A">
        <w:rPr>
          <w:rFonts w:ascii="Arial" w:hAnsi="Arial" w:cs="Arial"/>
          <w:sz w:val="24"/>
          <w:szCs w:val="24"/>
        </w:rPr>
        <w:t>The participants involved in research will be obtained through volunteer</w:t>
      </w:r>
      <w:r w:rsidR="001E56E7" w:rsidRPr="00340E7A">
        <w:rPr>
          <w:rFonts w:ascii="Arial" w:hAnsi="Arial" w:cs="Arial"/>
          <w:sz w:val="24"/>
          <w:szCs w:val="24"/>
        </w:rPr>
        <w:t>, stratified</w:t>
      </w:r>
      <w:r w:rsidR="00B34274" w:rsidRPr="00340E7A">
        <w:rPr>
          <w:rFonts w:ascii="Arial" w:hAnsi="Arial" w:cs="Arial"/>
          <w:sz w:val="24"/>
          <w:szCs w:val="24"/>
        </w:rPr>
        <w:t>,</w:t>
      </w:r>
      <w:r w:rsidR="00D21982" w:rsidRPr="00340E7A">
        <w:rPr>
          <w:rFonts w:ascii="Arial" w:hAnsi="Arial" w:cs="Arial"/>
          <w:sz w:val="24"/>
          <w:szCs w:val="24"/>
        </w:rPr>
        <w:t xml:space="preserve"> opportunity sampling </w:t>
      </w:r>
      <w:r w:rsidR="00D8285D" w:rsidRPr="00340E7A">
        <w:rPr>
          <w:rFonts w:ascii="Arial" w:hAnsi="Arial" w:cs="Arial"/>
          <w:sz w:val="24"/>
          <w:szCs w:val="24"/>
        </w:rPr>
        <w:t>(McLeod, 2019).  The groups involved in the research will be young people</w:t>
      </w:r>
      <w:r w:rsidR="00B34274" w:rsidRPr="00340E7A">
        <w:rPr>
          <w:rFonts w:ascii="Arial" w:hAnsi="Arial" w:cs="Arial"/>
          <w:sz w:val="24"/>
          <w:szCs w:val="24"/>
        </w:rPr>
        <w:t xml:space="preserve"> </w:t>
      </w:r>
      <w:r w:rsidR="007A4B1F" w:rsidRPr="00340E7A">
        <w:rPr>
          <w:rFonts w:ascii="Arial" w:hAnsi="Arial" w:cs="Arial"/>
          <w:sz w:val="24"/>
          <w:szCs w:val="24"/>
        </w:rPr>
        <w:t>within Neath Port Talbot</w:t>
      </w:r>
      <w:r w:rsidR="00B34274" w:rsidRPr="00340E7A">
        <w:rPr>
          <w:rFonts w:ascii="Arial" w:hAnsi="Arial" w:cs="Arial"/>
          <w:sz w:val="24"/>
          <w:szCs w:val="24"/>
        </w:rPr>
        <w:t>,</w:t>
      </w:r>
      <w:r w:rsidR="007A4B1F" w:rsidRPr="00340E7A">
        <w:rPr>
          <w:rFonts w:ascii="Arial" w:hAnsi="Arial" w:cs="Arial"/>
          <w:sz w:val="24"/>
          <w:szCs w:val="24"/>
        </w:rPr>
        <w:t xml:space="preserve"> who are </w:t>
      </w:r>
      <w:r w:rsidR="00D8285D" w:rsidRPr="00340E7A">
        <w:rPr>
          <w:rFonts w:ascii="Arial" w:hAnsi="Arial" w:cs="Arial"/>
          <w:sz w:val="24"/>
          <w:szCs w:val="24"/>
        </w:rPr>
        <w:t xml:space="preserve">Not in Education, Employment or Training (NEET), Young people in college studying A levels, and young people from local authority open access youth clubs. </w:t>
      </w:r>
      <w:r w:rsidR="009574D0" w:rsidRPr="00340E7A">
        <w:rPr>
          <w:rFonts w:ascii="Arial" w:hAnsi="Arial" w:cs="Arial"/>
          <w:sz w:val="24"/>
          <w:szCs w:val="24"/>
        </w:rPr>
        <w:t>Finally,</w:t>
      </w:r>
      <w:r w:rsidR="00FF4EB0" w:rsidRPr="00340E7A">
        <w:rPr>
          <w:rFonts w:ascii="Arial" w:hAnsi="Arial" w:cs="Arial"/>
          <w:sz w:val="24"/>
          <w:szCs w:val="24"/>
        </w:rPr>
        <w:t xml:space="preserve"> this </w:t>
      </w:r>
      <w:r w:rsidR="009574D0" w:rsidRPr="00340E7A">
        <w:rPr>
          <w:rFonts w:ascii="Arial" w:hAnsi="Arial" w:cs="Arial"/>
          <w:sz w:val="24"/>
          <w:szCs w:val="24"/>
        </w:rPr>
        <w:t xml:space="preserve">research will be exploratory as it aims to find out </w:t>
      </w:r>
      <w:r w:rsidR="00FE1C69" w:rsidRPr="00340E7A">
        <w:rPr>
          <w:rFonts w:ascii="Arial" w:hAnsi="Arial" w:cs="Arial"/>
          <w:sz w:val="24"/>
          <w:szCs w:val="24"/>
        </w:rPr>
        <w:t>young peoples views</w:t>
      </w:r>
      <w:r w:rsidR="007A4B1F" w:rsidRPr="00340E7A">
        <w:rPr>
          <w:rFonts w:ascii="Arial" w:hAnsi="Arial" w:cs="Arial"/>
          <w:sz w:val="24"/>
          <w:szCs w:val="24"/>
        </w:rPr>
        <w:t>,</w:t>
      </w:r>
      <w:r w:rsidR="00FE1C69" w:rsidRPr="00340E7A">
        <w:rPr>
          <w:rFonts w:ascii="Arial" w:hAnsi="Arial" w:cs="Arial"/>
          <w:sz w:val="24"/>
          <w:szCs w:val="24"/>
        </w:rPr>
        <w:t xml:space="preserve"> in relation to their parents/ guardians actions, these views would have previously been unknown to the researcher making this exploratory research (Spain, 2013).</w:t>
      </w:r>
      <w:r w:rsidR="00F95292" w:rsidRPr="00340E7A">
        <w:rPr>
          <w:rFonts w:ascii="Arial" w:hAnsi="Arial" w:cs="Arial"/>
          <w:sz w:val="24"/>
          <w:szCs w:val="24"/>
        </w:rPr>
        <w:t xml:space="preserve"> </w:t>
      </w:r>
      <w:r w:rsidR="00C70A0E" w:rsidRPr="00340E7A">
        <w:rPr>
          <w:rFonts w:ascii="Arial" w:hAnsi="Arial" w:cs="Arial"/>
          <w:sz w:val="24"/>
          <w:szCs w:val="24"/>
        </w:rPr>
        <w:t>This Relates to National occupational standard, ‘</w:t>
      </w:r>
      <w:r w:rsidR="00C70A0E" w:rsidRPr="00340E7A">
        <w:rPr>
          <w:rFonts w:ascii="Arial" w:hAnsi="Arial" w:cs="Arial"/>
          <w:sz w:val="24"/>
          <w:szCs w:val="24"/>
        </w:rPr>
        <w:t>Engage with young people to promote their emotional wellbeing and mental health</w:t>
      </w:r>
      <w:r w:rsidR="00C70A0E" w:rsidRPr="00340E7A">
        <w:rPr>
          <w:rFonts w:ascii="Arial" w:hAnsi="Arial" w:cs="Arial"/>
          <w:sz w:val="24"/>
          <w:szCs w:val="24"/>
        </w:rPr>
        <w:t xml:space="preserve">’ </w:t>
      </w:r>
      <w:r w:rsidR="00C70A0E" w:rsidRPr="00340E7A">
        <w:rPr>
          <w:rFonts w:ascii="Arial" w:hAnsi="Arial" w:cs="Arial"/>
          <w:sz w:val="24"/>
          <w:szCs w:val="24"/>
        </w:rPr>
        <w:t>(CLD Standards Council Scotland, 2019, Page 1</w:t>
      </w:r>
      <w:r w:rsidR="00C70A0E" w:rsidRPr="00340E7A">
        <w:rPr>
          <w:rFonts w:ascii="Arial" w:hAnsi="Arial" w:cs="Arial"/>
          <w:sz w:val="24"/>
          <w:szCs w:val="24"/>
        </w:rPr>
        <w:t>2</w:t>
      </w:r>
      <w:r w:rsidR="00C70A0E" w:rsidRPr="00340E7A">
        <w:rPr>
          <w:rFonts w:ascii="Arial" w:hAnsi="Arial" w:cs="Arial"/>
          <w:sz w:val="24"/>
          <w:szCs w:val="24"/>
        </w:rPr>
        <w:t>)</w:t>
      </w:r>
      <w:r w:rsidR="00C70A0E" w:rsidRPr="00340E7A">
        <w:rPr>
          <w:rFonts w:ascii="Arial" w:hAnsi="Arial" w:cs="Arial"/>
          <w:sz w:val="24"/>
          <w:szCs w:val="24"/>
        </w:rPr>
        <w:t>, as when young people are aware of these action they can chose to turn away therefore improving their own mental wellbeing.</w:t>
      </w:r>
    </w:p>
    <w:bookmarkEnd w:id="2"/>
    <w:p w14:paraId="40B996BA" w14:textId="3427AE22" w:rsidR="00461D23" w:rsidRPr="00340E7A" w:rsidRDefault="00343A04" w:rsidP="0062112C">
      <w:pPr>
        <w:spacing w:line="480" w:lineRule="auto"/>
        <w:jc w:val="both"/>
        <w:rPr>
          <w:rFonts w:ascii="Arial" w:hAnsi="Arial" w:cs="Arial"/>
          <w:sz w:val="24"/>
          <w:szCs w:val="24"/>
        </w:rPr>
      </w:pPr>
      <w:r w:rsidRPr="00340E7A">
        <w:rPr>
          <w:rFonts w:ascii="Arial" w:hAnsi="Arial" w:cs="Arial"/>
          <w:sz w:val="24"/>
          <w:szCs w:val="24"/>
        </w:rPr>
        <w:t xml:space="preserve">The </w:t>
      </w:r>
      <w:r w:rsidR="0057307B" w:rsidRPr="00340E7A">
        <w:rPr>
          <w:rFonts w:ascii="Arial" w:hAnsi="Arial" w:cs="Arial"/>
          <w:sz w:val="24"/>
          <w:szCs w:val="24"/>
        </w:rPr>
        <w:t>p</w:t>
      </w:r>
      <w:r w:rsidRPr="00340E7A">
        <w:rPr>
          <w:rFonts w:ascii="Arial" w:hAnsi="Arial" w:cs="Arial"/>
          <w:sz w:val="24"/>
          <w:szCs w:val="24"/>
        </w:rPr>
        <w:t>aradigm of this research is Transformism</w:t>
      </w:r>
      <w:r w:rsidR="00F10A56" w:rsidRPr="00340E7A">
        <w:rPr>
          <w:rFonts w:ascii="Arial" w:hAnsi="Arial" w:cs="Arial"/>
          <w:sz w:val="24"/>
          <w:szCs w:val="24"/>
        </w:rPr>
        <w:t xml:space="preserve">, which means it aims to link research findings to actions intended </w:t>
      </w:r>
      <w:r w:rsidR="00B009FC" w:rsidRPr="00340E7A">
        <w:rPr>
          <w:rFonts w:ascii="Arial" w:hAnsi="Arial" w:cs="Arial"/>
          <w:sz w:val="24"/>
          <w:szCs w:val="24"/>
        </w:rPr>
        <w:t xml:space="preserve">to improve policy or change individual circumstances (Jackson et al, 2018). </w:t>
      </w:r>
      <w:r w:rsidR="0057307B" w:rsidRPr="00340E7A">
        <w:rPr>
          <w:rFonts w:ascii="Arial" w:hAnsi="Arial" w:cs="Arial"/>
          <w:sz w:val="24"/>
          <w:szCs w:val="24"/>
        </w:rPr>
        <w:t>This research is relevant to young people</w:t>
      </w:r>
      <w:r w:rsidR="00C704E1" w:rsidRPr="00340E7A">
        <w:rPr>
          <w:rFonts w:ascii="Arial" w:hAnsi="Arial" w:cs="Arial"/>
          <w:sz w:val="24"/>
          <w:szCs w:val="24"/>
        </w:rPr>
        <w:t xml:space="preserve"> and youth work services, as the </w:t>
      </w:r>
      <w:r w:rsidR="0057307B" w:rsidRPr="00340E7A">
        <w:rPr>
          <w:rFonts w:ascii="Arial" w:hAnsi="Arial" w:cs="Arial"/>
          <w:sz w:val="24"/>
          <w:szCs w:val="24"/>
        </w:rPr>
        <w:t xml:space="preserve">findings </w:t>
      </w:r>
      <w:r w:rsidR="00C704E1" w:rsidRPr="00340E7A">
        <w:rPr>
          <w:rFonts w:ascii="Arial" w:hAnsi="Arial" w:cs="Arial"/>
          <w:sz w:val="24"/>
          <w:szCs w:val="24"/>
        </w:rPr>
        <w:t xml:space="preserve">of </w:t>
      </w:r>
      <w:r w:rsidR="0057307B" w:rsidRPr="00340E7A">
        <w:rPr>
          <w:rFonts w:ascii="Arial" w:hAnsi="Arial" w:cs="Arial"/>
          <w:sz w:val="24"/>
          <w:szCs w:val="24"/>
        </w:rPr>
        <w:t xml:space="preserve">the research </w:t>
      </w:r>
      <w:r w:rsidR="00C704E1" w:rsidRPr="00340E7A">
        <w:rPr>
          <w:rFonts w:ascii="Arial" w:hAnsi="Arial" w:cs="Arial"/>
          <w:sz w:val="24"/>
          <w:szCs w:val="24"/>
        </w:rPr>
        <w:t>will identify</w:t>
      </w:r>
      <w:r w:rsidR="0057307B" w:rsidRPr="00340E7A">
        <w:rPr>
          <w:rFonts w:ascii="Arial" w:hAnsi="Arial" w:cs="Arial"/>
          <w:sz w:val="24"/>
          <w:szCs w:val="24"/>
        </w:rPr>
        <w:t xml:space="preserve"> young peoples views, and what resilien</w:t>
      </w:r>
      <w:r w:rsidR="00B34274" w:rsidRPr="00340E7A">
        <w:rPr>
          <w:rFonts w:ascii="Arial" w:hAnsi="Arial" w:cs="Arial"/>
          <w:sz w:val="24"/>
          <w:szCs w:val="24"/>
        </w:rPr>
        <w:t>ce</w:t>
      </w:r>
      <w:r w:rsidR="0057307B" w:rsidRPr="00340E7A">
        <w:rPr>
          <w:rFonts w:ascii="Arial" w:hAnsi="Arial" w:cs="Arial"/>
          <w:sz w:val="24"/>
          <w:szCs w:val="24"/>
        </w:rPr>
        <w:t xml:space="preserve"> factors affect young people</w:t>
      </w:r>
      <w:r w:rsidR="00C704E1" w:rsidRPr="00340E7A">
        <w:rPr>
          <w:rFonts w:ascii="Arial" w:hAnsi="Arial" w:cs="Arial"/>
          <w:sz w:val="24"/>
          <w:szCs w:val="24"/>
        </w:rPr>
        <w:t>’s</w:t>
      </w:r>
      <w:r w:rsidR="0057307B" w:rsidRPr="00340E7A">
        <w:rPr>
          <w:rFonts w:ascii="Arial" w:hAnsi="Arial" w:cs="Arial"/>
          <w:sz w:val="24"/>
          <w:szCs w:val="24"/>
        </w:rPr>
        <w:t xml:space="preserve"> future. This will enable support service</w:t>
      </w:r>
      <w:r w:rsidR="00C70A0E" w:rsidRPr="00340E7A">
        <w:rPr>
          <w:rFonts w:ascii="Arial" w:hAnsi="Arial" w:cs="Arial"/>
          <w:sz w:val="24"/>
          <w:szCs w:val="24"/>
        </w:rPr>
        <w:t>s</w:t>
      </w:r>
      <w:r w:rsidR="0057307B" w:rsidRPr="00340E7A">
        <w:rPr>
          <w:rFonts w:ascii="Arial" w:hAnsi="Arial" w:cs="Arial"/>
          <w:sz w:val="24"/>
          <w:szCs w:val="24"/>
        </w:rPr>
        <w:t xml:space="preserve"> to tailor their work with young people, to build on these resilience factors, therefore Influencing and developing youth work strategy </w:t>
      </w:r>
      <w:r w:rsidR="00E82CEA" w:rsidRPr="00340E7A">
        <w:rPr>
          <w:rFonts w:ascii="Arial" w:hAnsi="Arial" w:cs="Arial"/>
          <w:sz w:val="24"/>
          <w:szCs w:val="24"/>
        </w:rPr>
        <w:t>(CLD Standards Council Scotland, 2019).</w:t>
      </w:r>
    </w:p>
    <w:p w14:paraId="5A5CDD49" w14:textId="70BF1D87" w:rsidR="00461D23" w:rsidRPr="00340E7A" w:rsidRDefault="00461D23" w:rsidP="0062112C">
      <w:pPr>
        <w:spacing w:line="480" w:lineRule="auto"/>
        <w:jc w:val="both"/>
        <w:rPr>
          <w:rFonts w:ascii="Arial" w:hAnsi="Arial" w:cs="Arial"/>
          <w:sz w:val="24"/>
          <w:szCs w:val="24"/>
        </w:rPr>
      </w:pPr>
      <w:r w:rsidRPr="00340E7A">
        <w:rPr>
          <w:rFonts w:ascii="Arial" w:hAnsi="Arial" w:cs="Arial"/>
          <w:sz w:val="24"/>
          <w:szCs w:val="24"/>
        </w:rPr>
        <w:t>Before the research takes place the researcher will need to complete a</w:t>
      </w:r>
      <w:r w:rsidR="00321FAA" w:rsidRPr="00340E7A">
        <w:rPr>
          <w:rFonts w:ascii="Arial" w:hAnsi="Arial" w:cs="Arial"/>
          <w:sz w:val="24"/>
          <w:szCs w:val="24"/>
        </w:rPr>
        <w:t xml:space="preserve"> research proposal for</w:t>
      </w:r>
      <w:r w:rsidR="005F346C" w:rsidRPr="00340E7A">
        <w:rPr>
          <w:rFonts w:ascii="Arial" w:hAnsi="Arial" w:cs="Arial"/>
          <w:sz w:val="24"/>
          <w:szCs w:val="24"/>
        </w:rPr>
        <w:t>m (Appendix I</w:t>
      </w:r>
      <w:r w:rsidR="0062112C" w:rsidRPr="00340E7A">
        <w:rPr>
          <w:rFonts w:ascii="Arial" w:hAnsi="Arial" w:cs="Arial"/>
          <w:sz w:val="24"/>
          <w:szCs w:val="24"/>
        </w:rPr>
        <w:t>I)</w:t>
      </w:r>
      <w:r w:rsidR="00CE03BB" w:rsidRPr="00340E7A">
        <w:rPr>
          <w:rFonts w:ascii="Arial" w:hAnsi="Arial" w:cs="Arial"/>
          <w:sz w:val="24"/>
          <w:szCs w:val="24"/>
        </w:rPr>
        <w:t>,</w:t>
      </w:r>
      <w:r w:rsidR="00321FAA" w:rsidRPr="00340E7A">
        <w:rPr>
          <w:rFonts w:ascii="Arial" w:hAnsi="Arial" w:cs="Arial"/>
          <w:sz w:val="24"/>
          <w:szCs w:val="24"/>
        </w:rPr>
        <w:t xml:space="preserve"> and an application for ethical approval </w:t>
      </w:r>
      <w:bookmarkStart w:id="3" w:name="_Hlk102656007"/>
      <w:r w:rsidR="0062112C" w:rsidRPr="00340E7A">
        <w:rPr>
          <w:rFonts w:ascii="Arial" w:hAnsi="Arial" w:cs="Arial"/>
          <w:sz w:val="24"/>
          <w:szCs w:val="24"/>
        </w:rPr>
        <w:t xml:space="preserve">(Appendix III) </w:t>
      </w:r>
      <w:r w:rsidR="00FD2CE6" w:rsidRPr="00340E7A">
        <w:rPr>
          <w:rFonts w:ascii="Arial" w:hAnsi="Arial" w:cs="Arial"/>
          <w:sz w:val="24"/>
          <w:szCs w:val="24"/>
        </w:rPr>
        <w:lastRenderedPageBreak/>
        <w:t xml:space="preserve">(University of Wales Trinity Saint David, 2020). </w:t>
      </w:r>
      <w:bookmarkEnd w:id="3"/>
      <w:r w:rsidR="00321FAA" w:rsidRPr="00340E7A">
        <w:rPr>
          <w:rFonts w:ascii="Arial" w:hAnsi="Arial" w:cs="Arial"/>
          <w:sz w:val="24"/>
          <w:szCs w:val="24"/>
        </w:rPr>
        <w:t xml:space="preserve">In </w:t>
      </w:r>
      <w:r w:rsidR="00146A2B" w:rsidRPr="00340E7A">
        <w:rPr>
          <w:rFonts w:ascii="Arial" w:hAnsi="Arial" w:cs="Arial"/>
          <w:sz w:val="24"/>
          <w:szCs w:val="24"/>
        </w:rPr>
        <w:t>addition,</w:t>
      </w:r>
      <w:r w:rsidR="00321FAA" w:rsidRPr="00340E7A">
        <w:rPr>
          <w:rFonts w:ascii="Arial" w:hAnsi="Arial" w:cs="Arial"/>
          <w:sz w:val="24"/>
          <w:szCs w:val="24"/>
        </w:rPr>
        <w:t xml:space="preserve"> the researcher will also need to complete a risk assessment, </w:t>
      </w:r>
      <w:r w:rsidR="00146A2B" w:rsidRPr="00340E7A">
        <w:rPr>
          <w:rFonts w:ascii="Arial" w:hAnsi="Arial" w:cs="Arial"/>
          <w:sz w:val="24"/>
          <w:szCs w:val="24"/>
        </w:rPr>
        <w:t xml:space="preserve">and risk benefit analysis, outlining the </w:t>
      </w:r>
      <w:r w:rsidR="00CE03BB" w:rsidRPr="00340E7A">
        <w:rPr>
          <w:rFonts w:ascii="Arial" w:hAnsi="Arial" w:cs="Arial"/>
          <w:sz w:val="24"/>
          <w:szCs w:val="24"/>
        </w:rPr>
        <w:t>presential</w:t>
      </w:r>
      <w:r w:rsidR="00146A2B" w:rsidRPr="00340E7A">
        <w:rPr>
          <w:rFonts w:ascii="Arial" w:hAnsi="Arial" w:cs="Arial"/>
          <w:sz w:val="24"/>
          <w:szCs w:val="24"/>
        </w:rPr>
        <w:t xml:space="preserve"> risk of harm towards the young people involved, and what precautions will be put into place to reduce this harm </w:t>
      </w:r>
      <w:r w:rsidR="004B0CBC" w:rsidRPr="00340E7A">
        <w:rPr>
          <w:rFonts w:ascii="Arial" w:hAnsi="Arial" w:cs="Arial"/>
          <w:sz w:val="24"/>
          <w:szCs w:val="24"/>
        </w:rPr>
        <w:t xml:space="preserve">(Education Training Standards Wales, 2012). </w:t>
      </w:r>
      <w:r w:rsidR="00146A2B" w:rsidRPr="00340E7A">
        <w:rPr>
          <w:rFonts w:ascii="Arial" w:hAnsi="Arial" w:cs="Arial"/>
          <w:sz w:val="24"/>
          <w:szCs w:val="24"/>
        </w:rPr>
        <w:t>These documents</w:t>
      </w:r>
      <w:r w:rsidR="00730F7D" w:rsidRPr="00340E7A">
        <w:rPr>
          <w:rFonts w:ascii="Arial" w:hAnsi="Arial" w:cs="Arial"/>
          <w:sz w:val="24"/>
          <w:szCs w:val="24"/>
        </w:rPr>
        <w:t xml:space="preserve"> will need to be submitted to the university and should</w:t>
      </w:r>
      <w:r w:rsidR="00146A2B" w:rsidRPr="00340E7A">
        <w:rPr>
          <w:rFonts w:ascii="Arial" w:hAnsi="Arial" w:cs="Arial"/>
          <w:sz w:val="24"/>
          <w:szCs w:val="24"/>
        </w:rPr>
        <w:t xml:space="preserve"> outline the support in place for participants</w:t>
      </w:r>
      <w:r w:rsidR="00325F8D" w:rsidRPr="00340E7A">
        <w:rPr>
          <w:rFonts w:ascii="Arial" w:hAnsi="Arial" w:cs="Arial"/>
          <w:sz w:val="24"/>
          <w:szCs w:val="24"/>
        </w:rPr>
        <w:t>,</w:t>
      </w:r>
      <w:r w:rsidR="00146A2B" w:rsidRPr="00340E7A">
        <w:rPr>
          <w:rFonts w:ascii="Arial" w:hAnsi="Arial" w:cs="Arial"/>
          <w:sz w:val="24"/>
          <w:szCs w:val="24"/>
        </w:rPr>
        <w:t xml:space="preserve"> both during and after the research. An example of this support would be having a qualified youth worker, who </w:t>
      </w:r>
      <w:r w:rsidR="00730F7D" w:rsidRPr="00340E7A">
        <w:rPr>
          <w:rFonts w:ascii="Arial" w:hAnsi="Arial" w:cs="Arial"/>
          <w:sz w:val="24"/>
          <w:szCs w:val="24"/>
        </w:rPr>
        <w:t xml:space="preserve">is </w:t>
      </w:r>
      <w:r w:rsidR="006C3E85" w:rsidRPr="00340E7A">
        <w:rPr>
          <w:rFonts w:ascii="Arial" w:hAnsi="Arial" w:cs="Arial"/>
          <w:sz w:val="24"/>
          <w:szCs w:val="24"/>
        </w:rPr>
        <w:t xml:space="preserve">trained in </w:t>
      </w:r>
      <w:r w:rsidR="00146A2B" w:rsidRPr="00340E7A">
        <w:rPr>
          <w:rFonts w:ascii="Arial" w:hAnsi="Arial" w:cs="Arial"/>
          <w:sz w:val="24"/>
          <w:szCs w:val="24"/>
        </w:rPr>
        <w:t>safeguarding</w:t>
      </w:r>
      <w:r w:rsidR="006C3E85" w:rsidRPr="00340E7A">
        <w:rPr>
          <w:rFonts w:ascii="Arial" w:hAnsi="Arial" w:cs="Arial"/>
          <w:sz w:val="24"/>
          <w:szCs w:val="24"/>
        </w:rPr>
        <w:t xml:space="preserve"> and</w:t>
      </w:r>
      <w:r w:rsidR="00CE03BB" w:rsidRPr="00340E7A">
        <w:rPr>
          <w:rFonts w:ascii="Arial" w:hAnsi="Arial" w:cs="Arial"/>
          <w:sz w:val="24"/>
          <w:szCs w:val="24"/>
        </w:rPr>
        <w:t xml:space="preserve"> trauma recovery</w:t>
      </w:r>
      <w:r w:rsidR="006C3E85" w:rsidRPr="00340E7A">
        <w:rPr>
          <w:rFonts w:ascii="Arial" w:hAnsi="Arial" w:cs="Arial"/>
          <w:sz w:val="24"/>
          <w:szCs w:val="24"/>
        </w:rPr>
        <w:t>,</w:t>
      </w:r>
      <w:r w:rsidR="00CE03BB" w:rsidRPr="00340E7A">
        <w:rPr>
          <w:rFonts w:ascii="Arial" w:hAnsi="Arial" w:cs="Arial"/>
          <w:sz w:val="24"/>
          <w:szCs w:val="24"/>
        </w:rPr>
        <w:t xml:space="preserve"> </w:t>
      </w:r>
      <w:r w:rsidR="006C3E85" w:rsidRPr="00340E7A">
        <w:rPr>
          <w:rFonts w:ascii="Arial" w:hAnsi="Arial" w:cs="Arial"/>
          <w:sz w:val="24"/>
          <w:szCs w:val="24"/>
        </w:rPr>
        <w:t>on standby if any young people should need support while completely the research</w:t>
      </w:r>
      <w:r w:rsidR="00E2264B" w:rsidRPr="00340E7A">
        <w:rPr>
          <w:rFonts w:ascii="Arial" w:hAnsi="Arial" w:cs="Arial"/>
          <w:sz w:val="24"/>
          <w:szCs w:val="24"/>
        </w:rPr>
        <w:t>, this relates to ‘</w:t>
      </w:r>
      <w:r w:rsidR="00E2264B" w:rsidRPr="00340E7A">
        <w:rPr>
          <w:rFonts w:ascii="Arial" w:hAnsi="Arial" w:cs="Arial"/>
          <w:sz w:val="24"/>
          <w:szCs w:val="24"/>
        </w:rPr>
        <w:t>Safeguard the health and welfare of young people and youth workers</w:t>
      </w:r>
      <w:r w:rsidR="00E2264B" w:rsidRPr="00340E7A">
        <w:rPr>
          <w:rFonts w:ascii="Arial" w:hAnsi="Arial" w:cs="Arial"/>
          <w:sz w:val="24"/>
          <w:szCs w:val="24"/>
        </w:rPr>
        <w:t>’</w:t>
      </w:r>
      <w:r w:rsidR="00CE03BB" w:rsidRPr="00340E7A">
        <w:rPr>
          <w:rFonts w:ascii="Arial" w:hAnsi="Arial" w:cs="Arial"/>
          <w:sz w:val="24"/>
          <w:szCs w:val="24"/>
        </w:rPr>
        <w:t xml:space="preserve"> </w:t>
      </w:r>
      <w:bookmarkStart w:id="4" w:name="_Hlk102652472"/>
      <w:r w:rsidR="00E72F15" w:rsidRPr="00340E7A">
        <w:rPr>
          <w:rFonts w:ascii="Arial" w:hAnsi="Arial" w:cs="Arial"/>
          <w:sz w:val="24"/>
          <w:szCs w:val="24"/>
        </w:rPr>
        <w:t>(CLD Standards Council Scotland, 2019</w:t>
      </w:r>
      <w:r w:rsidR="00E2264B" w:rsidRPr="00340E7A">
        <w:rPr>
          <w:rFonts w:ascii="Arial" w:hAnsi="Arial" w:cs="Arial"/>
          <w:sz w:val="24"/>
          <w:szCs w:val="24"/>
        </w:rPr>
        <w:t>, page 12</w:t>
      </w:r>
      <w:r w:rsidR="00E72F15" w:rsidRPr="00340E7A">
        <w:rPr>
          <w:rFonts w:ascii="Arial" w:hAnsi="Arial" w:cs="Arial"/>
          <w:sz w:val="24"/>
          <w:szCs w:val="24"/>
        </w:rPr>
        <w:t>).</w:t>
      </w:r>
      <w:bookmarkEnd w:id="4"/>
    </w:p>
    <w:p w14:paraId="1D86CA77" w14:textId="58F4ACAA" w:rsidR="001C50B3" w:rsidRPr="00340E7A" w:rsidRDefault="0029177C" w:rsidP="0062112C">
      <w:pPr>
        <w:spacing w:line="480" w:lineRule="auto"/>
        <w:jc w:val="both"/>
        <w:rPr>
          <w:rFonts w:ascii="Arial" w:hAnsi="Arial" w:cs="Arial"/>
          <w:sz w:val="24"/>
          <w:szCs w:val="24"/>
        </w:rPr>
      </w:pPr>
      <w:r w:rsidRPr="00340E7A">
        <w:rPr>
          <w:rFonts w:ascii="Arial" w:hAnsi="Arial" w:cs="Arial"/>
          <w:sz w:val="24"/>
          <w:szCs w:val="24"/>
        </w:rPr>
        <w:t xml:space="preserve">The first step of this research would be to Identify the </w:t>
      </w:r>
      <w:r w:rsidR="00564E97" w:rsidRPr="00340E7A">
        <w:rPr>
          <w:rFonts w:ascii="Arial" w:hAnsi="Arial" w:cs="Arial"/>
          <w:sz w:val="24"/>
          <w:szCs w:val="24"/>
        </w:rPr>
        <w:t>t</w:t>
      </w:r>
      <w:r w:rsidRPr="00340E7A">
        <w:rPr>
          <w:rFonts w:ascii="Arial" w:hAnsi="Arial" w:cs="Arial"/>
          <w:sz w:val="24"/>
          <w:szCs w:val="24"/>
        </w:rPr>
        <w:t xml:space="preserve">arget population, which is young people between the ages of 11 and 25 within the </w:t>
      </w:r>
      <w:r w:rsidR="005A2A52" w:rsidRPr="00340E7A">
        <w:rPr>
          <w:rFonts w:ascii="Arial" w:hAnsi="Arial" w:cs="Arial"/>
          <w:sz w:val="24"/>
          <w:szCs w:val="24"/>
        </w:rPr>
        <w:t>N</w:t>
      </w:r>
      <w:r w:rsidRPr="00340E7A">
        <w:rPr>
          <w:rFonts w:ascii="Arial" w:hAnsi="Arial" w:cs="Arial"/>
          <w:sz w:val="24"/>
          <w:szCs w:val="24"/>
        </w:rPr>
        <w:t xml:space="preserve">eath </w:t>
      </w:r>
      <w:r w:rsidR="005A2A52" w:rsidRPr="00340E7A">
        <w:rPr>
          <w:rFonts w:ascii="Arial" w:hAnsi="Arial" w:cs="Arial"/>
          <w:sz w:val="24"/>
          <w:szCs w:val="24"/>
        </w:rPr>
        <w:t>P</w:t>
      </w:r>
      <w:r w:rsidRPr="00340E7A">
        <w:rPr>
          <w:rFonts w:ascii="Arial" w:hAnsi="Arial" w:cs="Arial"/>
          <w:sz w:val="24"/>
          <w:szCs w:val="24"/>
        </w:rPr>
        <w:t xml:space="preserve">ort </w:t>
      </w:r>
      <w:r w:rsidR="005A2A52" w:rsidRPr="00340E7A">
        <w:rPr>
          <w:rFonts w:ascii="Arial" w:hAnsi="Arial" w:cs="Arial"/>
          <w:sz w:val="24"/>
          <w:szCs w:val="24"/>
        </w:rPr>
        <w:t>T</w:t>
      </w:r>
      <w:r w:rsidRPr="00340E7A">
        <w:rPr>
          <w:rFonts w:ascii="Arial" w:hAnsi="Arial" w:cs="Arial"/>
          <w:sz w:val="24"/>
          <w:szCs w:val="24"/>
        </w:rPr>
        <w:t>albot area</w:t>
      </w:r>
      <w:r w:rsidR="005A2A52" w:rsidRPr="00340E7A">
        <w:rPr>
          <w:rFonts w:ascii="Arial" w:hAnsi="Arial" w:cs="Arial"/>
          <w:sz w:val="24"/>
          <w:szCs w:val="24"/>
        </w:rPr>
        <w:t>.</w:t>
      </w:r>
      <w:r w:rsidRPr="00340E7A">
        <w:rPr>
          <w:rFonts w:ascii="Arial" w:hAnsi="Arial" w:cs="Arial"/>
          <w:sz w:val="24"/>
          <w:szCs w:val="24"/>
        </w:rPr>
        <w:t xml:space="preserve"> </w:t>
      </w:r>
      <w:r w:rsidR="005A2A52" w:rsidRPr="00340E7A">
        <w:rPr>
          <w:rFonts w:ascii="Arial" w:hAnsi="Arial" w:cs="Arial"/>
          <w:sz w:val="24"/>
          <w:szCs w:val="24"/>
        </w:rPr>
        <w:t>F</w:t>
      </w:r>
      <w:r w:rsidRPr="00340E7A">
        <w:rPr>
          <w:rFonts w:ascii="Arial" w:hAnsi="Arial" w:cs="Arial"/>
          <w:sz w:val="24"/>
          <w:szCs w:val="24"/>
        </w:rPr>
        <w:t>rom this a sample frame</w:t>
      </w:r>
      <w:r w:rsidR="00B17270" w:rsidRPr="00340E7A">
        <w:rPr>
          <w:rFonts w:ascii="Arial" w:hAnsi="Arial" w:cs="Arial"/>
          <w:sz w:val="24"/>
          <w:szCs w:val="24"/>
        </w:rPr>
        <w:t xml:space="preserve"> would be identified </w:t>
      </w:r>
      <w:r w:rsidR="003B2A29" w:rsidRPr="00340E7A">
        <w:rPr>
          <w:rFonts w:ascii="Arial" w:hAnsi="Arial" w:cs="Arial"/>
          <w:sz w:val="24"/>
          <w:szCs w:val="24"/>
        </w:rPr>
        <w:t>(Flanagan, 2015).</w:t>
      </w:r>
      <w:r w:rsidR="00B17270" w:rsidRPr="00340E7A">
        <w:rPr>
          <w:rFonts w:ascii="Arial" w:hAnsi="Arial" w:cs="Arial"/>
          <w:sz w:val="24"/>
          <w:szCs w:val="24"/>
        </w:rPr>
        <w:t xml:space="preserve"> The sample frame for this research is young people within Neath Port Talbot who are NEET, Young people in college studying A levels, and young people </w:t>
      </w:r>
      <w:r w:rsidR="00B34274" w:rsidRPr="00340E7A">
        <w:rPr>
          <w:rFonts w:ascii="Arial" w:hAnsi="Arial" w:cs="Arial"/>
          <w:sz w:val="24"/>
          <w:szCs w:val="24"/>
        </w:rPr>
        <w:t>in</w:t>
      </w:r>
      <w:r w:rsidR="00B17270" w:rsidRPr="00340E7A">
        <w:rPr>
          <w:rFonts w:ascii="Arial" w:hAnsi="Arial" w:cs="Arial"/>
          <w:sz w:val="24"/>
          <w:szCs w:val="24"/>
        </w:rPr>
        <w:t xml:space="preserve"> open access youth clubs. This sample is an example of opportunity sampling</w:t>
      </w:r>
      <w:r w:rsidR="00E2264B" w:rsidRPr="00340E7A">
        <w:rPr>
          <w:rFonts w:ascii="Arial" w:hAnsi="Arial" w:cs="Arial"/>
          <w:sz w:val="24"/>
          <w:szCs w:val="24"/>
        </w:rPr>
        <w:t>,</w:t>
      </w:r>
      <w:r w:rsidR="00B17270" w:rsidRPr="00340E7A">
        <w:rPr>
          <w:rFonts w:ascii="Arial" w:hAnsi="Arial" w:cs="Arial"/>
          <w:sz w:val="24"/>
          <w:szCs w:val="24"/>
        </w:rPr>
        <w:t xml:space="preserve"> as the</w:t>
      </w:r>
      <w:r w:rsidR="001E56E7" w:rsidRPr="00340E7A">
        <w:rPr>
          <w:rFonts w:ascii="Arial" w:hAnsi="Arial" w:cs="Arial"/>
          <w:sz w:val="24"/>
          <w:szCs w:val="24"/>
        </w:rPr>
        <w:t>se groups</w:t>
      </w:r>
      <w:r w:rsidR="00B17270" w:rsidRPr="00340E7A">
        <w:rPr>
          <w:rFonts w:ascii="Arial" w:hAnsi="Arial" w:cs="Arial"/>
          <w:sz w:val="24"/>
          <w:szCs w:val="24"/>
        </w:rPr>
        <w:t xml:space="preserve"> are </w:t>
      </w:r>
      <w:r w:rsidR="00A76D9F" w:rsidRPr="00340E7A">
        <w:rPr>
          <w:rFonts w:ascii="Arial" w:hAnsi="Arial" w:cs="Arial"/>
          <w:sz w:val="24"/>
          <w:szCs w:val="24"/>
        </w:rPr>
        <w:t>easily</w:t>
      </w:r>
      <w:r w:rsidR="00B17270" w:rsidRPr="00340E7A">
        <w:rPr>
          <w:rFonts w:ascii="Arial" w:hAnsi="Arial" w:cs="Arial"/>
          <w:sz w:val="24"/>
          <w:szCs w:val="24"/>
        </w:rPr>
        <w:t xml:space="preserve"> accessible to the research</w:t>
      </w:r>
      <w:r w:rsidR="00186BC5" w:rsidRPr="00340E7A">
        <w:rPr>
          <w:rFonts w:ascii="Arial" w:hAnsi="Arial" w:cs="Arial"/>
          <w:sz w:val="24"/>
          <w:szCs w:val="24"/>
        </w:rPr>
        <w:t>er</w:t>
      </w:r>
      <w:r w:rsidR="00564E97" w:rsidRPr="00340E7A">
        <w:rPr>
          <w:rFonts w:ascii="Arial" w:hAnsi="Arial" w:cs="Arial"/>
          <w:sz w:val="24"/>
          <w:szCs w:val="24"/>
        </w:rPr>
        <w:t>,</w:t>
      </w:r>
      <w:r w:rsidR="00186BC5" w:rsidRPr="00340E7A">
        <w:rPr>
          <w:rFonts w:ascii="Arial" w:hAnsi="Arial" w:cs="Arial"/>
          <w:sz w:val="24"/>
          <w:szCs w:val="24"/>
        </w:rPr>
        <w:t xml:space="preserve"> during the researchers day job</w:t>
      </w:r>
      <w:r w:rsidR="00B17270" w:rsidRPr="00340E7A">
        <w:rPr>
          <w:rFonts w:ascii="Arial" w:hAnsi="Arial" w:cs="Arial"/>
          <w:sz w:val="24"/>
          <w:szCs w:val="24"/>
        </w:rPr>
        <w:t>.</w:t>
      </w:r>
      <w:r w:rsidR="001E56E7" w:rsidRPr="00340E7A">
        <w:rPr>
          <w:rFonts w:ascii="Arial" w:hAnsi="Arial" w:cs="Arial"/>
          <w:sz w:val="24"/>
          <w:szCs w:val="24"/>
        </w:rPr>
        <w:t xml:space="preserve"> In addition, it is also stratified sampling as the sample frame has been organised in</w:t>
      </w:r>
      <w:r w:rsidR="00186BC5" w:rsidRPr="00340E7A">
        <w:rPr>
          <w:rFonts w:ascii="Arial" w:hAnsi="Arial" w:cs="Arial"/>
          <w:sz w:val="24"/>
          <w:szCs w:val="24"/>
        </w:rPr>
        <w:t>to</w:t>
      </w:r>
      <w:r w:rsidR="001E56E7" w:rsidRPr="00340E7A">
        <w:rPr>
          <w:rFonts w:ascii="Arial" w:hAnsi="Arial" w:cs="Arial"/>
          <w:sz w:val="24"/>
          <w:szCs w:val="24"/>
        </w:rPr>
        <w:t xml:space="preserve"> subgroups, to allow for full representation of the target population</w:t>
      </w:r>
      <w:r w:rsidR="00186BC5" w:rsidRPr="00340E7A">
        <w:rPr>
          <w:rFonts w:ascii="Arial" w:hAnsi="Arial" w:cs="Arial"/>
          <w:sz w:val="24"/>
          <w:szCs w:val="24"/>
        </w:rPr>
        <w:t xml:space="preserve"> </w:t>
      </w:r>
      <w:r w:rsidR="003B2A29" w:rsidRPr="00340E7A">
        <w:rPr>
          <w:rFonts w:ascii="Arial" w:hAnsi="Arial" w:cs="Arial"/>
          <w:sz w:val="24"/>
          <w:szCs w:val="24"/>
        </w:rPr>
        <w:t xml:space="preserve">(Flanagan, 2015). </w:t>
      </w:r>
      <w:r w:rsidR="001E56E7" w:rsidRPr="00340E7A">
        <w:rPr>
          <w:rFonts w:ascii="Arial" w:hAnsi="Arial" w:cs="Arial"/>
          <w:sz w:val="24"/>
          <w:szCs w:val="24"/>
        </w:rPr>
        <w:t>One</w:t>
      </w:r>
      <w:r w:rsidR="00B17270" w:rsidRPr="00340E7A">
        <w:rPr>
          <w:rFonts w:ascii="Arial" w:hAnsi="Arial" w:cs="Arial"/>
          <w:sz w:val="24"/>
          <w:szCs w:val="24"/>
        </w:rPr>
        <w:t xml:space="preserve"> reason this sample frame has been identified</w:t>
      </w:r>
      <w:r w:rsidR="00E2264B" w:rsidRPr="00340E7A">
        <w:rPr>
          <w:rFonts w:ascii="Arial" w:hAnsi="Arial" w:cs="Arial"/>
          <w:sz w:val="24"/>
          <w:szCs w:val="24"/>
        </w:rPr>
        <w:t>,</w:t>
      </w:r>
      <w:r w:rsidR="00B17270" w:rsidRPr="00340E7A">
        <w:rPr>
          <w:rFonts w:ascii="Arial" w:hAnsi="Arial" w:cs="Arial"/>
          <w:sz w:val="24"/>
          <w:szCs w:val="24"/>
        </w:rPr>
        <w:t xml:space="preserve"> </w:t>
      </w:r>
      <w:r w:rsidR="00A76D9F" w:rsidRPr="00340E7A">
        <w:rPr>
          <w:rFonts w:ascii="Arial" w:hAnsi="Arial" w:cs="Arial"/>
          <w:sz w:val="24"/>
          <w:szCs w:val="24"/>
        </w:rPr>
        <w:t xml:space="preserve">is because </w:t>
      </w:r>
      <w:r w:rsidR="00DE5303" w:rsidRPr="00340E7A">
        <w:rPr>
          <w:rFonts w:ascii="Arial" w:hAnsi="Arial" w:cs="Arial"/>
          <w:sz w:val="24"/>
          <w:szCs w:val="24"/>
        </w:rPr>
        <w:t>it</w:t>
      </w:r>
      <w:r w:rsidR="00B17270" w:rsidRPr="00340E7A">
        <w:rPr>
          <w:rFonts w:ascii="Arial" w:hAnsi="Arial" w:cs="Arial"/>
          <w:sz w:val="24"/>
          <w:szCs w:val="24"/>
        </w:rPr>
        <w:t xml:space="preserve"> will allow diversity </w:t>
      </w:r>
      <w:r w:rsidR="00DE5303" w:rsidRPr="00340E7A">
        <w:rPr>
          <w:rFonts w:ascii="Arial" w:hAnsi="Arial" w:cs="Arial"/>
          <w:sz w:val="24"/>
          <w:szCs w:val="24"/>
        </w:rPr>
        <w:t xml:space="preserve">and inclusion </w:t>
      </w:r>
      <w:r w:rsidR="00B17270" w:rsidRPr="00340E7A">
        <w:rPr>
          <w:rFonts w:ascii="Arial" w:hAnsi="Arial" w:cs="Arial"/>
          <w:sz w:val="24"/>
          <w:szCs w:val="24"/>
        </w:rPr>
        <w:t>within the</w:t>
      </w:r>
      <w:r w:rsidR="00DE5303" w:rsidRPr="00340E7A">
        <w:rPr>
          <w:rFonts w:ascii="Arial" w:hAnsi="Arial" w:cs="Arial"/>
          <w:sz w:val="24"/>
          <w:szCs w:val="24"/>
        </w:rPr>
        <w:t xml:space="preserve"> young people from the target population </w:t>
      </w:r>
      <w:r w:rsidR="006A7EE7" w:rsidRPr="00340E7A">
        <w:rPr>
          <w:rFonts w:ascii="Arial" w:hAnsi="Arial" w:cs="Arial"/>
          <w:sz w:val="24"/>
          <w:szCs w:val="24"/>
        </w:rPr>
        <w:t xml:space="preserve">(Youth Work in Wales Review Group, 2018). </w:t>
      </w:r>
      <w:r w:rsidR="00A76D9F" w:rsidRPr="00340E7A">
        <w:rPr>
          <w:rFonts w:ascii="Arial" w:hAnsi="Arial" w:cs="Arial"/>
          <w:sz w:val="24"/>
          <w:szCs w:val="24"/>
        </w:rPr>
        <w:t xml:space="preserve">One positive of opportunity sampling, is that it takes less time to organise and implicate when compared to other sampling methods such as snowball sampling or self-selected sampling </w:t>
      </w:r>
      <w:r w:rsidR="003B2A29" w:rsidRPr="00340E7A">
        <w:rPr>
          <w:rFonts w:ascii="Arial" w:hAnsi="Arial" w:cs="Arial"/>
          <w:sz w:val="24"/>
          <w:szCs w:val="24"/>
        </w:rPr>
        <w:t xml:space="preserve">(Flanagan, 2015). </w:t>
      </w:r>
      <w:r w:rsidR="00726C56" w:rsidRPr="00340E7A">
        <w:rPr>
          <w:rFonts w:ascii="Arial" w:hAnsi="Arial" w:cs="Arial"/>
          <w:sz w:val="24"/>
          <w:szCs w:val="24"/>
        </w:rPr>
        <w:t>However,</w:t>
      </w:r>
      <w:r w:rsidR="00A76D9F" w:rsidRPr="00340E7A">
        <w:rPr>
          <w:rFonts w:ascii="Arial" w:hAnsi="Arial" w:cs="Arial"/>
          <w:sz w:val="24"/>
          <w:szCs w:val="24"/>
        </w:rPr>
        <w:t xml:space="preserve"> a disadvantage of opportunity sampling is that is may be </w:t>
      </w:r>
      <w:r w:rsidR="00726C56" w:rsidRPr="00340E7A">
        <w:rPr>
          <w:rFonts w:ascii="Arial" w:hAnsi="Arial" w:cs="Arial"/>
          <w:sz w:val="24"/>
          <w:szCs w:val="24"/>
        </w:rPr>
        <w:t>biased,</w:t>
      </w:r>
      <w:r w:rsidR="00A76D9F" w:rsidRPr="00340E7A">
        <w:rPr>
          <w:rFonts w:ascii="Arial" w:hAnsi="Arial" w:cs="Arial"/>
          <w:sz w:val="24"/>
          <w:szCs w:val="24"/>
        </w:rPr>
        <w:t xml:space="preserve"> as </w:t>
      </w:r>
      <w:r w:rsidR="00726C56" w:rsidRPr="00340E7A">
        <w:rPr>
          <w:rFonts w:ascii="Arial" w:hAnsi="Arial" w:cs="Arial"/>
          <w:sz w:val="24"/>
          <w:szCs w:val="24"/>
        </w:rPr>
        <w:t xml:space="preserve">participants are easily accessible </w:t>
      </w:r>
      <w:r w:rsidR="005265DE" w:rsidRPr="00340E7A">
        <w:rPr>
          <w:rFonts w:ascii="Arial" w:hAnsi="Arial" w:cs="Arial"/>
          <w:sz w:val="24"/>
          <w:szCs w:val="24"/>
        </w:rPr>
        <w:t>and</w:t>
      </w:r>
      <w:r w:rsidR="00726C56" w:rsidRPr="00340E7A">
        <w:rPr>
          <w:rFonts w:ascii="Arial" w:hAnsi="Arial" w:cs="Arial"/>
          <w:sz w:val="24"/>
          <w:szCs w:val="24"/>
        </w:rPr>
        <w:t xml:space="preserve"> may be known to the researcher</w:t>
      </w:r>
      <w:r w:rsidR="00186BC5" w:rsidRPr="00340E7A">
        <w:rPr>
          <w:rFonts w:ascii="Arial" w:hAnsi="Arial" w:cs="Arial"/>
          <w:sz w:val="24"/>
          <w:szCs w:val="24"/>
        </w:rPr>
        <w:t>,</w:t>
      </w:r>
      <w:r w:rsidR="00726C56" w:rsidRPr="00340E7A">
        <w:rPr>
          <w:rFonts w:ascii="Arial" w:hAnsi="Arial" w:cs="Arial"/>
          <w:sz w:val="24"/>
          <w:szCs w:val="24"/>
        </w:rPr>
        <w:t xml:space="preserve"> </w:t>
      </w:r>
      <w:r w:rsidR="00726C56" w:rsidRPr="00340E7A">
        <w:rPr>
          <w:rFonts w:ascii="Arial" w:hAnsi="Arial" w:cs="Arial"/>
          <w:sz w:val="24"/>
          <w:szCs w:val="24"/>
        </w:rPr>
        <w:lastRenderedPageBreak/>
        <w:t>therefore th</w:t>
      </w:r>
      <w:r w:rsidR="005265DE" w:rsidRPr="00340E7A">
        <w:rPr>
          <w:rFonts w:ascii="Arial" w:hAnsi="Arial" w:cs="Arial"/>
          <w:sz w:val="24"/>
          <w:szCs w:val="24"/>
        </w:rPr>
        <w:t>is</w:t>
      </w:r>
      <w:r w:rsidR="00726C56" w:rsidRPr="00340E7A">
        <w:rPr>
          <w:rFonts w:ascii="Arial" w:hAnsi="Arial" w:cs="Arial"/>
          <w:sz w:val="24"/>
          <w:szCs w:val="24"/>
        </w:rPr>
        <w:t xml:space="preserve"> influence may affect the</w:t>
      </w:r>
      <w:r w:rsidR="005265DE" w:rsidRPr="00340E7A">
        <w:rPr>
          <w:rFonts w:ascii="Arial" w:hAnsi="Arial" w:cs="Arial"/>
          <w:sz w:val="24"/>
          <w:szCs w:val="24"/>
        </w:rPr>
        <w:t xml:space="preserve"> participants</w:t>
      </w:r>
      <w:r w:rsidR="00726C56" w:rsidRPr="00340E7A">
        <w:rPr>
          <w:rFonts w:ascii="Arial" w:hAnsi="Arial" w:cs="Arial"/>
          <w:sz w:val="24"/>
          <w:szCs w:val="24"/>
        </w:rPr>
        <w:t xml:space="preserve"> answers and obscure the results of the research. </w:t>
      </w:r>
      <w:r w:rsidR="001C50B3" w:rsidRPr="00340E7A">
        <w:rPr>
          <w:rFonts w:ascii="Arial" w:hAnsi="Arial" w:cs="Arial"/>
          <w:sz w:val="24"/>
          <w:szCs w:val="24"/>
        </w:rPr>
        <w:t>This is small-scale research, therefore,</w:t>
      </w:r>
      <w:r w:rsidR="00BA5234" w:rsidRPr="00340E7A">
        <w:rPr>
          <w:rFonts w:ascii="Arial" w:hAnsi="Arial" w:cs="Arial"/>
          <w:sz w:val="24"/>
          <w:szCs w:val="24"/>
        </w:rPr>
        <w:t xml:space="preserve"> the researcher will aim to get ten participants from each sample</w:t>
      </w:r>
      <w:r w:rsidR="005265DE" w:rsidRPr="00340E7A">
        <w:rPr>
          <w:rFonts w:ascii="Arial" w:hAnsi="Arial" w:cs="Arial"/>
          <w:sz w:val="24"/>
          <w:szCs w:val="24"/>
        </w:rPr>
        <w:t xml:space="preserve"> </w:t>
      </w:r>
      <w:r w:rsidR="00BA5234" w:rsidRPr="00340E7A">
        <w:rPr>
          <w:rFonts w:ascii="Arial" w:hAnsi="Arial" w:cs="Arial"/>
          <w:sz w:val="24"/>
          <w:szCs w:val="24"/>
        </w:rPr>
        <w:t>frame group, giving thirty participants in total.</w:t>
      </w:r>
      <w:r w:rsidR="001C50B3" w:rsidRPr="00340E7A">
        <w:rPr>
          <w:rFonts w:ascii="Arial" w:hAnsi="Arial" w:cs="Arial"/>
          <w:sz w:val="24"/>
          <w:szCs w:val="24"/>
        </w:rPr>
        <w:t xml:space="preserve"> </w:t>
      </w:r>
      <w:r w:rsidR="00BA5234" w:rsidRPr="00340E7A">
        <w:rPr>
          <w:rFonts w:ascii="Arial" w:hAnsi="Arial" w:cs="Arial"/>
          <w:sz w:val="24"/>
          <w:szCs w:val="24"/>
        </w:rPr>
        <w:t>A</w:t>
      </w:r>
      <w:r w:rsidR="001C50B3" w:rsidRPr="00340E7A">
        <w:rPr>
          <w:rFonts w:ascii="Arial" w:hAnsi="Arial" w:cs="Arial"/>
          <w:sz w:val="24"/>
          <w:szCs w:val="24"/>
        </w:rPr>
        <w:t xml:space="preserve">dvantages of small-scale research is that it is relatively quick to </w:t>
      </w:r>
      <w:r w:rsidR="006B562D" w:rsidRPr="00340E7A">
        <w:rPr>
          <w:rFonts w:ascii="Arial" w:hAnsi="Arial" w:cs="Arial"/>
          <w:sz w:val="24"/>
          <w:szCs w:val="24"/>
        </w:rPr>
        <w:t>conduct,</w:t>
      </w:r>
      <w:r w:rsidR="001C50B3" w:rsidRPr="00340E7A">
        <w:rPr>
          <w:rFonts w:ascii="Arial" w:hAnsi="Arial" w:cs="Arial"/>
          <w:sz w:val="24"/>
          <w:szCs w:val="24"/>
        </w:rPr>
        <w:t xml:space="preserve"> and it is easy to evaluate the results, as you do not have to analyse thousands of participants</w:t>
      </w:r>
      <w:r w:rsidR="00BA5234" w:rsidRPr="00340E7A">
        <w:rPr>
          <w:rFonts w:ascii="Arial" w:hAnsi="Arial" w:cs="Arial"/>
          <w:sz w:val="24"/>
          <w:szCs w:val="24"/>
        </w:rPr>
        <w:t xml:space="preserve"> (</w:t>
      </w:r>
      <w:r w:rsidR="001C50B3" w:rsidRPr="00340E7A">
        <w:rPr>
          <w:rFonts w:ascii="Arial" w:hAnsi="Arial" w:cs="Arial"/>
          <w:sz w:val="24"/>
          <w:szCs w:val="24"/>
        </w:rPr>
        <w:t>Knight,</w:t>
      </w:r>
      <w:r w:rsidR="00BA5234" w:rsidRPr="00340E7A">
        <w:rPr>
          <w:rFonts w:ascii="Arial" w:hAnsi="Arial" w:cs="Arial"/>
          <w:sz w:val="24"/>
          <w:szCs w:val="24"/>
        </w:rPr>
        <w:t xml:space="preserve"> </w:t>
      </w:r>
      <w:r w:rsidR="001C50B3" w:rsidRPr="00340E7A">
        <w:rPr>
          <w:rFonts w:ascii="Arial" w:hAnsi="Arial" w:cs="Arial"/>
          <w:sz w:val="24"/>
          <w:szCs w:val="24"/>
        </w:rPr>
        <w:t>2002).</w:t>
      </w:r>
      <w:r w:rsidR="00BA5234" w:rsidRPr="00340E7A">
        <w:rPr>
          <w:rFonts w:ascii="Arial" w:hAnsi="Arial" w:cs="Arial"/>
          <w:sz w:val="24"/>
          <w:szCs w:val="24"/>
        </w:rPr>
        <w:t xml:space="preserve"> However, a disadvantage of doing small-scale research is that if the participant sample is too small, then it may be considered unrepresentative and therefore the finding</w:t>
      </w:r>
      <w:r w:rsidR="00564E97" w:rsidRPr="00340E7A">
        <w:rPr>
          <w:rFonts w:ascii="Arial" w:hAnsi="Arial" w:cs="Arial"/>
          <w:sz w:val="24"/>
          <w:szCs w:val="24"/>
        </w:rPr>
        <w:t>s</w:t>
      </w:r>
      <w:r w:rsidR="00BA5234" w:rsidRPr="00340E7A">
        <w:rPr>
          <w:rFonts w:ascii="Arial" w:hAnsi="Arial" w:cs="Arial"/>
          <w:sz w:val="24"/>
          <w:szCs w:val="24"/>
        </w:rPr>
        <w:t xml:space="preserve"> may not be generalised to the target population (Knight, 2002).</w:t>
      </w:r>
    </w:p>
    <w:p w14:paraId="065D368E" w14:textId="0F294CD0" w:rsidR="00860DD0" w:rsidRPr="00340E7A" w:rsidRDefault="00577562" w:rsidP="0062112C">
      <w:pPr>
        <w:spacing w:line="480" w:lineRule="auto"/>
        <w:jc w:val="both"/>
        <w:rPr>
          <w:rFonts w:ascii="Arial" w:hAnsi="Arial" w:cs="Arial"/>
          <w:sz w:val="24"/>
          <w:szCs w:val="24"/>
        </w:rPr>
      </w:pPr>
      <w:r w:rsidRPr="00340E7A">
        <w:rPr>
          <w:rFonts w:ascii="Arial" w:hAnsi="Arial" w:cs="Arial"/>
          <w:sz w:val="24"/>
          <w:szCs w:val="24"/>
        </w:rPr>
        <w:t xml:space="preserve">The second step </w:t>
      </w:r>
      <w:r w:rsidR="002914A1" w:rsidRPr="00340E7A">
        <w:rPr>
          <w:rFonts w:ascii="Arial" w:hAnsi="Arial" w:cs="Arial"/>
          <w:sz w:val="24"/>
          <w:szCs w:val="24"/>
        </w:rPr>
        <w:t xml:space="preserve">would be to create </w:t>
      </w:r>
      <w:r w:rsidR="002B0738" w:rsidRPr="00340E7A">
        <w:rPr>
          <w:rFonts w:ascii="Arial" w:hAnsi="Arial" w:cs="Arial"/>
          <w:sz w:val="24"/>
          <w:szCs w:val="24"/>
        </w:rPr>
        <w:t>a</w:t>
      </w:r>
      <w:r w:rsidR="002914A1" w:rsidRPr="00340E7A">
        <w:rPr>
          <w:rFonts w:ascii="Arial" w:hAnsi="Arial" w:cs="Arial"/>
          <w:sz w:val="24"/>
          <w:szCs w:val="24"/>
        </w:rPr>
        <w:t xml:space="preserve"> questionnaire for the research</w:t>
      </w:r>
      <w:r w:rsidR="00C57898" w:rsidRPr="00340E7A">
        <w:rPr>
          <w:rFonts w:ascii="Arial" w:hAnsi="Arial" w:cs="Arial"/>
          <w:sz w:val="24"/>
          <w:szCs w:val="24"/>
        </w:rPr>
        <w:t>.</w:t>
      </w:r>
      <w:r w:rsidR="002914A1" w:rsidRPr="00340E7A">
        <w:rPr>
          <w:rFonts w:ascii="Arial" w:hAnsi="Arial" w:cs="Arial"/>
          <w:sz w:val="24"/>
          <w:szCs w:val="24"/>
        </w:rPr>
        <w:t xml:space="preserve"> </w:t>
      </w:r>
      <w:r w:rsidR="00C57898" w:rsidRPr="00340E7A">
        <w:rPr>
          <w:rFonts w:ascii="Arial" w:hAnsi="Arial" w:cs="Arial"/>
          <w:sz w:val="24"/>
          <w:szCs w:val="24"/>
        </w:rPr>
        <w:t>A</w:t>
      </w:r>
      <w:r w:rsidR="002914A1" w:rsidRPr="00340E7A">
        <w:rPr>
          <w:rFonts w:ascii="Arial" w:hAnsi="Arial" w:cs="Arial"/>
          <w:sz w:val="24"/>
          <w:szCs w:val="24"/>
        </w:rPr>
        <w:t>s this is participatory research</w:t>
      </w:r>
      <w:r w:rsidR="005265DE" w:rsidRPr="00340E7A">
        <w:rPr>
          <w:rFonts w:ascii="Arial" w:hAnsi="Arial" w:cs="Arial"/>
          <w:sz w:val="24"/>
          <w:szCs w:val="24"/>
        </w:rPr>
        <w:t>,</w:t>
      </w:r>
      <w:r w:rsidR="002B0738" w:rsidRPr="00340E7A">
        <w:rPr>
          <w:rFonts w:ascii="Arial" w:hAnsi="Arial" w:cs="Arial"/>
          <w:sz w:val="24"/>
          <w:szCs w:val="24"/>
        </w:rPr>
        <w:t xml:space="preserve"> the researcher would </w:t>
      </w:r>
      <w:r w:rsidR="00551EFE" w:rsidRPr="00340E7A">
        <w:rPr>
          <w:rFonts w:ascii="Arial" w:hAnsi="Arial" w:cs="Arial"/>
          <w:sz w:val="24"/>
          <w:szCs w:val="24"/>
        </w:rPr>
        <w:t>need</w:t>
      </w:r>
      <w:r w:rsidR="002B0738" w:rsidRPr="00340E7A">
        <w:rPr>
          <w:rFonts w:ascii="Arial" w:hAnsi="Arial" w:cs="Arial"/>
          <w:sz w:val="24"/>
          <w:szCs w:val="24"/>
        </w:rPr>
        <w:t xml:space="preserve"> a small group of young people, who have an interest in the research topic, but will not be involved as participants within in the research</w:t>
      </w:r>
      <w:r w:rsidR="00BC2674" w:rsidRPr="00340E7A">
        <w:rPr>
          <w:rFonts w:ascii="Arial" w:hAnsi="Arial" w:cs="Arial"/>
          <w:sz w:val="24"/>
          <w:szCs w:val="24"/>
        </w:rPr>
        <w:t>, this is linked the to participation standards as it allows young people to be involved in processes and decision which affect them</w:t>
      </w:r>
      <w:r w:rsidR="00DE5303" w:rsidRPr="00340E7A">
        <w:rPr>
          <w:rFonts w:ascii="Arial" w:hAnsi="Arial" w:cs="Arial"/>
          <w:sz w:val="24"/>
          <w:szCs w:val="24"/>
        </w:rPr>
        <w:t xml:space="preserve"> </w:t>
      </w:r>
      <w:r w:rsidR="00250EF7" w:rsidRPr="00340E7A">
        <w:rPr>
          <w:rFonts w:ascii="Arial" w:hAnsi="Arial" w:cs="Arial"/>
          <w:sz w:val="24"/>
          <w:szCs w:val="24"/>
        </w:rPr>
        <w:t xml:space="preserve">(Welsh Assembly Government, 2010). </w:t>
      </w:r>
      <w:r w:rsidR="002B0738" w:rsidRPr="00340E7A">
        <w:rPr>
          <w:rFonts w:ascii="Arial" w:hAnsi="Arial" w:cs="Arial"/>
          <w:sz w:val="24"/>
          <w:szCs w:val="24"/>
        </w:rPr>
        <w:t xml:space="preserve">As a group the young people and researcher will construct questions which are age appropriate, easy to understand, as well as </w:t>
      </w:r>
      <w:r w:rsidR="00551EFE" w:rsidRPr="00340E7A">
        <w:rPr>
          <w:rFonts w:ascii="Arial" w:hAnsi="Arial" w:cs="Arial"/>
          <w:sz w:val="24"/>
          <w:szCs w:val="24"/>
        </w:rPr>
        <w:t>contribute</w:t>
      </w:r>
      <w:r w:rsidR="002B0738" w:rsidRPr="00340E7A">
        <w:rPr>
          <w:rFonts w:ascii="Arial" w:hAnsi="Arial" w:cs="Arial"/>
          <w:sz w:val="24"/>
          <w:szCs w:val="24"/>
        </w:rPr>
        <w:t xml:space="preserve"> to the finding</w:t>
      </w:r>
      <w:r w:rsidR="00551EFE" w:rsidRPr="00340E7A">
        <w:rPr>
          <w:rFonts w:ascii="Arial" w:hAnsi="Arial" w:cs="Arial"/>
          <w:sz w:val="24"/>
          <w:szCs w:val="24"/>
        </w:rPr>
        <w:t>s</w:t>
      </w:r>
      <w:r w:rsidR="002B0738" w:rsidRPr="00340E7A">
        <w:rPr>
          <w:rFonts w:ascii="Arial" w:hAnsi="Arial" w:cs="Arial"/>
          <w:sz w:val="24"/>
          <w:szCs w:val="24"/>
        </w:rPr>
        <w:t xml:space="preserve"> of </w:t>
      </w:r>
      <w:r w:rsidR="00551EFE" w:rsidRPr="00340E7A">
        <w:rPr>
          <w:rFonts w:ascii="Arial" w:hAnsi="Arial" w:cs="Arial"/>
          <w:sz w:val="24"/>
          <w:szCs w:val="24"/>
        </w:rPr>
        <w:t>the research</w:t>
      </w:r>
      <w:r w:rsidR="00B25903" w:rsidRPr="00340E7A">
        <w:rPr>
          <w:rFonts w:ascii="Arial" w:hAnsi="Arial" w:cs="Arial"/>
          <w:sz w:val="24"/>
          <w:szCs w:val="24"/>
        </w:rPr>
        <w:t xml:space="preserve"> (An example questionnaire can be found at </w:t>
      </w:r>
      <w:r w:rsidR="005F346C" w:rsidRPr="00340E7A">
        <w:rPr>
          <w:rFonts w:ascii="Arial" w:hAnsi="Arial" w:cs="Arial"/>
          <w:sz w:val="24"/>
          <w:szCs w:val="24"/>
        </w:rPr>
        <w:t>A</w:t>
      </w:r>
      <w:r w:rsidR="00B25903" w:rsidRPr="00340E7A">
        <w:rPr>
          <w:rFonts w:ascii="Arial" w:hAnsi="Arial" w:cs="Arial"/>
          <w:sz w:val="24"/>
          <w:szCs w:val="24"/>
        </w:rPr>
        <w:t>ppendix I).</w:t>
      </w:r>
      <w:r w:rsidR="002B0738" w:rsidRPr="00340E7A">
        <w:rPr>
          <w:rFonts w:ascii="Arial" w:hAnsi="Arial" w:cs="Arial"/>
          <w:sz w:val="24"/>
          <w:szCs w:val="24"/>
        </w:rPr>
        <w:t xml:space="preserve"> This is an example of stage 6 of the participatory ladder, which is Adult-initiated, shared decisions with young people (Hart, 1992). </w:t>
      </w:r>
    </w:p>
    <w:p w14:paraId="2662303F" w14:textId="0EB77869" w:rsidR="00071D7B" w:rsidRPr="00340E7A" w:rsidRDefault="00860DD0" w:rsidP="0062112C">
      <w:pPr>
        <w:spacing w:line="480" w:lineRule="auto"/>
        <w:jc w:val="both"/>
        <w:rPr>
          <w:rFonts w:ascii="Arial" w:hAnsi="Arial" w:cs="Arial"/>
          <w:sz w:val="24"/>
          <w:szCs w:val="24"/>
        </w:rPr>
      </w:pPr>
      <w:r w:rsidRPr="00340E7A">
        <w:rPr>
          <w:rFonts w:ascii="Arial" w:hAnsi="Arial" w:cs="Arial"/>
          <w:sz w:val="24"/>
          <w:szCs w:val="24"/>
        </w:rPr>
        <w:t xml:space="preserve">Young people are the experts on their own lives, therefore self-completed data such as questionnaires are an important way for understanding their views without interfering interpretations or bias </w:t>
      </w:r>
      <w:r w:rsidR="00E72F15" w:rsidRPr="00340E7A">
        <w:rPr>
          <w:rFonts w:ascii="Arial" w:hAnsi="Arial" w:cs="Arial"/>
          <w:sz w:val="24"/>
          <w:szCs w:val="24"/>
        </w:rPr>
        <w:t xml:space="preserve">(CLD Standards Council Scotland, 2019). </w:t>
      </w:r>
      <w:r w:rsidR="009E20AB" w:rsidRPr="00340E7A">
        <w:rPr>
          <w:rFonts w:ascii="Arial" w:hAnsi="Arial" w:cs="Arial"/>
          <w:sz w:val="24"/>
          <w:szCs w:val="24"/>
        </w:rPr>
        <w:t>A positive of using questionnaires, it that the researcher is able to study a larger sample of participants</w:t>
      </w:r>
      <w:r w:rsidR="00516F03" w:rsidRPr="00340E7A">
        <w:rPr>
          <w:rFonts w:ascii="Arial" w:hAnsi="Arial" w:cs="Arial"/>
          <w:sz w:val="24"/>
          <w:szCs w:val="24"/>
        </w:rPr>
        <w:t>,</w:t>
      </w:r>
      <w:r w:rsidR="009E20AB" w:rsidRPr="00340E7A">
        <w:rPr>
          <w:rFonts w:ascii="Arial" w:hAnsi="Arial" w:cs="Arial"/>
          <w:sz w:val="24"/>
          <w:szCs w:val="24"/>
        </w:rPr>
        <w:t xml:space="preserve"> therefore results </w:t>
      </w:r>
      <w:r w:rsidR="00516F03" w:rsidRPr="00340E7A">
        <w:rPr>
          <w:rFonts w:ascii="Arial" w:hAnsi="Arial" w:cs="Arial"/>
          <w:sz w:val="24"/>
          <w:szCs w:val="24"/>
        </w:rPr>
        <w:t xml:space="preserve">will be more representative of the target </w:t>
      </w:r>
      <w:r w:rsidR="00E62665" w:rsidRPr="00340E7A">
        <w:rPr>
          <w:rFonts w:ascii="Arial" w:hAnsi="Arial" w:cs="Arial"/>
          <w:sz w:val="24"/>
          <w:szCs w:val="24"/>
        </w:rPr>
        <w:t>population (Sumeracki, 2018). I</w:t>
      </w:r>
      <w:r w:rsidR="00516F03" w:rsidRPr="00340E7A">
        <w:rPr>
          <w:rFonts w:ascii="Arial" w:hAnsi="Arial" w:cs="Arial"/>
          <w:sz w:val="24"/>
          <w:szCs w:val="24"/>
        </w:rPr>
        <w:t>n comparison to other research method such as case studies, where the research is only looking a</w:t>
      </w:r>
      <w:r w:rsidR="00E62665" w:rsidRPr="00340E7A">
        <w:rPr>
          <w:rFonts w:ascii="Arial" w:hAnsi="Arial" w:cs="Arial"/>
          <w:sz w:val="24"/>
          <w:szCs w:val="24"/>
        </w:rPr>
        <w:t>t</w:t>
      </w:r>
      <w:r w:rsidR="00516F03" w:rsidRPr="00340E7A">
        <w:rPr>
          <w:rFonts w:ascii="Arial" w:hAnsi="Arial" w:cs="Arial"/>
          <w:sz w:val="24"/>
          <w:szCs w:val="24"/>
        </w:rPr>
        <w:t xml:space="preserve"> one or two participant’s and try</w:t>
      </w:r>
      <w:r w:rsidR="00E62665" w:rsidRPr="00340E7A">
        <w:rPr>
          <w:rFonts w:ascii="Arial" w:hAnsi="Arial" w:cs="Arial"/>
          <w:sz w:val="24"/>
          <w:szCs w:val="24"/>
        </w:rPr>
        <w:t>ing</w:t>
      </w:r>
      <w:r w:rsidR="00516F03" w:rsidRPr="00340E7A">
        <w:rPr>
          <w:rFonts w:ascii="Arial" w:hAnsi="Arial" w:cs="Arial"/>
          <w:sz w:val="24"/>
          <w:szCs w:val="24"/>
        </w:rPr>
        <w:t xml:space="preserve"> to make a generalisation, that may not </w:t>
      </w:r>
      <w:r w:rsidR="00E62665" w:rsidRPr="00340E7A">
        <w:rPr>
          <w:rFonts w:ascii="Arial" w:hAnsi="Arial" w:cs="Arial"/>
          <w:sz w:val="24"/>
          <w:szCs w:val="24"/>
        </w:rPr>
        <w:lastRenderedPageBreak/>
        <w:t xml:space="preserve">apply </w:t>
      </w:r>
      <w:r w:rsidR="00516F03" w:rsidRPr="00340E7A">
        <w:rPr>
          <w:rFonts w:ascii="Arial" w:hAnsi="Arial" w:cs="Arial"/>
          <w:sz w:val="24"/>
          <w:szCs w:val="24"/>
        </w:rPr>
        <w:t>the rest of the ta</w:t>
      </w:r>
      <w:r w:rsidR="00E62665" w:rsidRPr="00340E7A">
        <w:rPr>
          <w:rFonts w:ascii="Arial" w:hAnsi="Arial" w:cs="Arial"/>
          <w:sz w:val="24"/>
          <w:szCs w:val="24"/>
        </w:rPr>
        <w:t>rget population (Sumeracki, 2018).</w:t>
      </w:r>
      <w:r w:rsidR="00014706" w:rsidRPr="00340E7A">
        <w:rPr>
          <w:rFonts w:ascii="Arial" w:hAnsi="Arial" w:cs="Arial"/>
          <w:sz w:val="24"/>
          <w:szCs w:val="24"/>
        </w:rPr>
        <w:t xml:space="preserve"> </w:t>
      </w:r>
      <w:r w:rsidR="003F008D" w:rsidRPr="00340E7A">
        <w:rPr>
          <w:rFonts w:ascii="Arial" w:hAnsi="Arial" w:cs="Arial"/>
          <w:sz w:val="24"/>
          <w:szCs w:val="24"/>
        </w:rPr>
        <w:t>An additional advantage</w:t>
      </w:r>
      <w:r w:rsidR="00014706" w:rsidRPr="00340E7A">
        <w:rPr>
          <w:rFonts w:ascii="Arial" w:hAnsi="Arial" w:cs="Arial"/>
          <w:sz w:val="24"/>
          <w:szCs w:val="24"/>
        </w:rPr>
        <w:t xml:space="preserve"> of questionnaires is that they are relatively quick and easy for participant’s to complete, and do not require memory or premeditation by the participants. Where</w:t>
      </w:r>
      <w:r w:rsidR="0014104B" w:rsidRPr="00340E7A">
        <w:rPr>
          <w:rFonts w:ascii="Arial" w:hAnsi="Arial" w:cs="Arial"/>
          <w:sz w:val="24"/>
          <w:szCs w:val="24"/>
        </w:rPr>
        <w:t xml:space="preserve">as participants completing diary entries would have to plan or remember to complete them </w:t>
      </w:r>
      <w:r w:rsidR="0073213C" w:rsidRPr="00340E7A">
        <w:rPr>
          <w:rFonts w:ascii="Arial" w:hAnsi="Arial" w:cs="Arial"/>
          <w:sz w:val="24"/>
          <w:szCs w:val="24"/>
        </w:rPr>
        <w:t>every day</w:t>
      </w:r>
      <w:bookmarkStart w:id="5" w:name="_Hlk102330291"/>
      <w:r w:rsidR="00CE2E89" w:rsidRPr="00340E7A">
        <w:rPr>
          <w:rFonts w:ascii="Arial" w:hAnsi="Arial" w:cs="Arial"/>
          <w:sz w:val="24"/>
          <w:szCs w:val="24"/>
        </w:rPr>
        <w:t xml:space="preserve">. </w:t>
      </w:r>
      <w:r w:rsidR="00BC2674" w:rsidRPr="00340E7A">
        <w:rPr>
          <w:rFonts w:ascii="Arial" w:hAnsi="Arial" w:cs="Arial"/>
          <w:sz w:val="24"/>
          <w:szCs w:val="24"/>
        </w:rPr>
        <w:t>D</w:t>
      </w:r>
      <w:r w:rsidR="00CE2E89" w:rsidRPr="00340E7A">
        <w:rPr>
          <w:rFonts w:ascii="Arial" w:hAnsi="Arial" w:cs="Arial"/>
          <w:sz w:val="24"/>
          <w:szCs w:val="24"/>
        </w:rPr>
        <w:t>oing research through a grounded theory method</w:t>
      </w:r>
      <w:r w:rsidR="00BC2674" w:rsidRPr="00340E7A">
        <w:rPr>
          <w:rFonts w:ascii="Arial" w:hAnsi="Arial" w:cs="Arial"/>
          <w:sz w:val="24"/>
          <w:szCs w:val="24"/>
        </w:rPr>
        <w:t xml:space="preserve">, was also considered, however it can </w:t>
      </w:r>
      <w:r w:rsidR="00DB188C" w:rsidRPr="00340E7A">
        <w:rPr>
          <w:rFonts w:ascii="Arial" w:hAnsi="Arial" w:cs="Arial"/>
          <w:sz w:val="24"/>
          <w:szCs w:val="24"/>
        </w:rPr>
        <w:t>be very time consuming for the researcher</w:t>
      </w:r>
      <w:r w:rsidR="00BC2674" w:rsidRPr="00340E7A">
        <w:rPr>
          <w:rFonts w:ascii="Arial" w:hAnsi="Arial" w:cs="Arial"/>
          <w:sz w:val="24"/>
          <w:szCs w:val="24"/>
        </w:rPr>
        <w:t xml:space="preserve">, as multiple focus groups would need to be conducted </w:t>
      </w:r>
      <w:r w:rsidR="0014104B" w:rsidRPr="00340E7A">
        <w:rPr>
          <w:rFonts w:ascii="Arial" w:hAnsi="Arial" w:cs="Arial"/>
          <w:sz w:val="24"/>
          <w:szCs w:val="24"/>
        </w:rPr>
        <w:t xml:space="preserve">(Sumeracki, 2018). </w:t>
      </w:r>
      <w:bookmarkEnd w:id="5"/>
      <w:r w:rsidR="003F008D" w:rsidRPr="00340E7A">
        <w:rPr>
          <w:rFonts w:ascii="Arial" w:hAnsi="Arial" w:cs="Arial"/>
          <w:sz w:val="24"/>
          <w:szCs w:val="24"/>
        </w:rPr>
        <w:t>Another positive of questionnaire</w:t>
      </w:r>
      <w:r w:rsidR="00BC2674" w:rsidRPr="00340E7A">
        <w:rPr>
          <w:rFonts w:ascii="Arial" w:hAnsi="Arial" w:cs="Arial"/>
          <w:sz w:val="24"/>
          <w:szCs w:val="24"/>
        </w:rPr>
        <w:t>s</w:t>
      </w:r>
      <w:r w:rsidR="003F008D" w:rsidRPr="00340E7A">
        <w:rPr>
          <w:rFonts w:ascii="Arial" w:hAnsi="Arial" w:cs="Arial"/>
          <w:sz w:val="24"/>
          <w:szCs w:val="24"/>
        </w:rPr>
        <w:t xml:space="preserve"> is that they are not open to researcher interpretation, as the</w:t>
      </w:r>
      <w:r w:rsidR="00E312AA" w:rsidRPr="00340E7A">
        <w:rPr>
          <w:rFonts w:ascii="Arial" w:hAnsi="Arial" w:cs="Arial"/>
          <w:sz w:val="24"/>
          <w:szCs w:val="24"/>
        </w:rPr>
        <w:t>y</w:t>
      </w:r>
      <w:r w:rsidR="003F008D" w:rsidRPr="00340E7A">
        <w:rPr>
          <w:rFonts w:ascii="Arial" w:hAnsi="Arial" w:cs="Arial"/>
          <w:sz w:val="24"/>
          <w:szCs w:val="24"/>
        </w:rPr>
        <w:t xml:space="preserve"> clearly state what the</w:t>
      </w:r>
      <w:r w:rsidR="00E312AA" w:rsidRPr="00340E7A">
        <w:rPr>
          <w:rFonts w:ascii="Arial" w:hAnsi="Arial" w:cs="Arial"/>
          <w:sz w:val="24"/>
          <w:szCs w:val="24"/>
        </w:rPr>
        <w:t xml:space="preserve"> participants </w:t>
      </w:r>
      <w:r w:rsidR="003F008D" w:rsidRPr="00340E7A">
        <w:rPr>
          <w:rFonts w:ascii="Arial" w:hAnsi="Arial" w:cs="Arial"/>
          <w:sz w:val="24"/>
          <w:szCs w:val="24"/>
        </w:rPr>
        <w:t>answer is. Whereas observations are solely the researchers interpretations of the situation</w:t>
      </w:r>
      <w:r w:rsidR="00E312AA" w:rsidRPr="00340E7A">
        <w:rPr>
          <w:rFonts w:ascii="Arial" w:hAnsi="Arial" w:cs="Arial"/>
          <w:sz w:val="24"/>
          <w:szCs w:val="24"/>
        </w:rPr>
        <w:t>,</w:t>
      </w:r>
      <w:r w:rsidR="003F008D" w:rsidRPr="00340E7A">
        <w:rPr>
          <w:rFonts w:ascii="Arial" w:hAnsi="Arial" w:cs="Arial"/>
          <w:sz w:val="24"/>
          <w:szCs w:val="24"/>
        </w:rPr>
        <w:t xml:space="preserve"> and therefore they may be biased to support the research topic (Mander, 2022). </w:t>
      </w:r>
      <w:r w:rsidR="0014104B" w:rsidRPr="00340E7A">
        <w:rPr>
          <w:rFonts w:ascii="Arial" w:hAnsi="Arial" w:cs="Arial"/>
          <w:sz w:val="24"/>
          <w:szCs w:val="24"/>
        </w:rPr>
        <w:t xml:space="preserve">On the other </w:t>
      </w:r>
      <w:r w:rsidR="003F008D" w:rsidRPr="00340E7A">
        <w:rPr>
          <w:rFonts w:ascii="Arial" w:hAnsi="Arial" w:cs="Arial"/>
          <w:sz w:val="24"/>
          <w:szCs w:val="24"/>
        </w:rPr>
        <w:t>hand,</w:t>
      </w:r>
      <w:r w:rsidR="0014104B" w:rsidRPr="00340E7A">
        <w:rPr>
          <w:rFonts w:ascii="Arial" w:hAnsi="Arial" w:cs="Arial"/>
          <w:sz w:val="24"/>
          <w:szCs w:val="24"/>
        </w:rPr>
        <w:t xml:space="preserve"> a negative of questionnaire is </w:t>
      </w:r>
      <w:r w:rsidR="00464A6B" w:rsidRPr="00340E7A">
        <w:rPr>
          <w:rFonts w:ascii="Arial" w:hAnsi="Arial" w:cs="Arial"/>
          <w:sz w:val="24"/>
          <w:szCs w:val="24"/>
        </w:rPr>
        <w:t>that they can only be filled out by people who can read, write and are willing to take the time to complete it</w:t>
      </w:r>
      <w:r w:rsidR="003F008D" w:rsidRPr="00340E7A">
        <w:rPr>
          <w:rFonts w:ascii="Arial" w:hAnsi="Arial" w:cs="Arial"/>
          <w:sz w:val="24"/>
          <w:szCs w:val="24"/>
        </w:rPr>
        <w:t xml:space="preserve"> (Knight, 2002).</w:t>
      </w:r>
      <w:r w:rsidR="00464A6B" w:rsidRPr="00340E7A">
        <w:rPr>
          <w:rFonts w:ascii="Arial" w:hAnsi="Arial" w:cs="Arial"/>
          <w:sz w:val="24"/>
          <w:szCs w:val="24"/>
        </w:rPr>
        <w:t xml:space="preserve"> </w:t>
      </w:r>
      <w:r w:rsidR="003F008D" w:rsidRPr="00340E7A">
        <w:rPr>
          <w:rFonts w:ascii="Arial" w:hAnsi="Arial" w:cs="Arial"/>
          <w:sz w:val="24"/>
          <w:szCs w:val="24"/>
        </w:rPr>
        <w:t>O</w:t>
      </w:r>
      <w:r w:rsidR="00464A6B" w:rsidRPr="00340E7A">
        <w:rPr>
          <w:rFonts w:ascii="Arial" w:hAnsi="Arial" w:cs="Arial"/>
          <w:sz w:val="24"/>
          <w:szCs w:val="24"/>
        </w:rPr>
        <w:t xml:space="preserve">ne way to overcome this is to ask the participant’s if anyone would require help completing the </w:t>
      </w:r>
      <w:r w:rsidR="00071D7B" w:rsidRPr="00340E7A">
        <w:rPr>
          <w:rFonts w:ascii="Arial" w:hAnsi="Arial" w:cs="Arial"/>
          <w:sz w:val="24"/>
          <w:szCs w:val="24"/>
        </w:rPr>
        <w:t>questionnaire or</w:t>
      </w:r>
      <w:r w:rsidR="00464A6B" w:rsidRPr="00340E7A">
        <w:rPr>
          <w:rFonts w:ascii="Arial" w:hAnsi="Arial" w:cs="Arial"/>
          <w:sz w:val="24"/>
          <w:szCs w:val="24"/>
        </w:rPr>
        <w:t xml:space="preserve"> have a section within the consent form for parents to state if the young person would require support. </w:t>
      </w:r>
    </w:p>
    <w:p w14:paraId="766B9DDF" w14:textId="056E40A4" w:rsidR="004C0164" w:rsidRPr="00340E7A" w:rsidRDefault="00551EFE" w:rsidP="0062112C">
      <w:pPr>
        <w:spacing w:line="480" w:lineRule="auto"/>
        <w:jc w:val="both"/>
        <w:rPr>
          <w:rFonts w:ascii="Arial" w:hAnsi="Arial" w:cs="Arial"/>
          <w:sz w:val="24"/>
          <w:szCs w:val="24"/>
        </w:rPr>
      </w:pPr>
      <w:r w:rsidRPr="00340E7A">
        <w:rPr>
          <w:rFonts w:ascii="Arial" w:hAnsi="Arial" w:cs="Arial"/>
          <w:sz w:val="24"/>
          <w:szCs w:val="24"/>
        </w:rPr>
        <w:t xml:space="preserve">One </w:t>
      </w:r>
      <w:r w:rsidR="00E96488" w:rsidRPr="00340E7A">
        <w:rPr>
          <w:rFonts w:ascii="Arial" w:hAnsi="Arial" w:cs="Arial"/>
          <w:sz w:val="24"/>
          <w:szCs w:val="24"/>
        </w:rPr>
        <w:t>decision</w:t>
      </w:r>
      <w:r w:rsidRPr="00340E7A">
        <w:rPr>
          <w:rFonts w:ascii="Arial" w:hAnsi="Arial" w:cs="Arial"/>
          <w:sz w:val="24"/>
          <w:szCs w:val="24"/>
        </w:rPr>
        <w:t xml:space="preserve"> the </w:t>
      </w:r>
      <w:r w:rsidR="00E312AA" w:rsidRPr="00340E7A">
        <w:rPr>
          <w:rFonts w:ascii="Arial" w:hAnsi="Arial" w:cs="Arial"/>
          <w:sz w:val="24"/>
          <w:szCs w:val="24"/>
        </w:rPr>
        <w:t>researcher and young people</w:t>
      </w:r>
      <w:r w:rsidRPr="00340E7A">
        <w:rPr>
          <w:rFonts w:ascii="Arial" w:hAnsi="Arial" w:cs="Arial"/>
          <w:sz w:val="24"/>
          <w:szCs w:val="24"/>
        </w:rPr>
        <w:t xml:space="preserve"> would need to make</w:t>
      </w:r>
      <w:r w:rsidR="00E312AA" w:rsidRPr="00340E7A">
        <w:rPr>
          <w:rFonts w:ascii="Arial" w:hAnsi="Arial" w:cs="Arial"/>
          <w:sz w:val="24"/>
          <w:szCs w:val="24"/>
        </w:rPr>
        <w:t>,</w:t>
      </w:r>
      <w:r w:rsidRPr="00340E7A">
        <w:rPr>
          <w:rFonts w:ascii="Arial" w:hAnsi="Arial" w:cs="Arial"/>
          <w:sz w:val="24"/>
          <w:szCs w:val="24"/>
        </w:rPr>
        <w:t xml:space="preserve"> </w:t>
      </w:r>
      <w:r w:rsidR="00186BC5" w:rsidRPr="00340E7A">
        <w:rPr>
          <w:rFonts w:ascii="Arial" w:hAnsi="Arial" w:cs="Arial"/>
          <w:sz w:val="24"/>
          <w:szCs w:val="24"/>
        </w:rPr>
        <w:t xml:space="preserve">is </w:t>
      </w:r>
      <w:r w:rsidRPr="00340E7A">
        <w:rPr>
          <w:rFonts w:ascii="Arial" w:hAnsi="Arial" w:cs="Arial"/>
          <w:sz w:val="24"/>
          <w:szCs w:val="24"/>
        </w:rPr>
        <w:t xml:space="preserve">on the </w:t>
      </w:r>
      <w:r w:rsidR="00531EEB" w:rsidRPr="00340E7A">
        <w:rPr>
          <w:rFonts w:ascii="Arial" w:hAnsi="Arial" w:cs="Arial"/>
          <w:sz w:val="24"/>
          <w:szCs w:val="24"/>
        </w:rPr>
        <w:t>length of the</w:t>
      </w:r>
      <w:r w:rsidRPr="00340E7A">
        <w:rPr>
          <w:rFonts w:ascii="Arial" w:hAnsi="Arial" w:cs="Arial"/>
          <w:sz w:val="24"/>
          <w:szCs w:val="24"/>
        </w:rPr>
        <w:t xml:space="preserve"> questionnaire</w:t>
      </w:r>
      <w:r w:rsidR="00531EEB" w:rsidRPr="00340E7A">
        <w:rPr>
          <w:rFonts w:ascii="Arial" w:hAnsi="Arial" w:cs="Arial"/>
          <w:sz w:val="24"/>
          <w:szCs w:val="24"/>
        </w:rPr>
        <w:t xml:space="preserve">. </w:t>
      </w:r>
      <w:r w:rsidR="0048569B" w:rsidRPr="00340E7A">
        <w:rPr>
          <w:rFonts w:ascii="Arial" w:hAnsi="Arial" w:cs="Arial"/>
          <w:sz w:val="24"/>
          <w:szCs w:val="24"/>
        </w:rPr>
        <w:t>Studies</w:t>
      </w:r>
      <w:r w:rsidR="00531EEB" w:rsidRPr="00340E7A">
        <w:rPr>
          <w:rFonts w:ascii="Arial" w:hAnsi="Arial" w:cs="Arial"/>
          <w:sz w:val="24"/>
          <w:szCs w:val="24"/>
        </w:rPr>
        <w:t xml:space="preserve"> suggests that young people </w:t>
      </w:r>
      <w:r w:rsidR="001863A3" w:rsidRPr="00340E7A">
        <w:rPr>
          <w:rFonts w:ascii="Arial" w:hAnsi="Arial" w:cs="Arial"/>
          <w:sz w:val="24"/>
          <w:szCs w:val="24"/>
        </w:rPr>
        <w:t>eleven years old</w:t>
      </w:r>
      <w:r w:rsidR="00531EEB" w:rsidRPr="00340E7A">
        <w:rPr>
          <w:rFonts w:ascii="Arial" w:hAnsi="Arial" w:cs="Arial"/>
          <w:sz w:val="24"/>
          <w:szCs w:val="24"/>
        </w:rPr>
        <w:t xml:space="preserve"> </w:t>
      </w:r>
      <w:r w:rsidR="0048569B" w:rsidRPr="00340E7A">
        <w:rPr>
          <w:rFonts w:ascii="Arial" w:hAnsi="Arial" w:cs="Arial"/>
          <w:sz w:val="24"/>
          <w:szCs w:val="24"/>
        </w:rPr>
        <w:t xml:space="preserve">can </w:t>
      </w:r>
      <w:r w:rsidR="00531EEB" w:rsidRPr="00340E7A">
        <w:rPr>
          <w:rFonts w:ascii="Arial" w:hAnsi="Arial" w:cs="Arial"/>
          <w:sz w:val="24"/>
          <w:szCs w:val="24"/>
        </w:rPr>
        <w:t xml:space="preserve">only concentrate for </w:t>
      </w:r>
      <w:r w:rsidR="001863A3" w:rsidRPr="00340E7A">
        <w:rPr>
          <w:rFonts w:ascii="Arial" w:hAnsi="Arial" w:cs="Arial"/>
          <w:sz w:val="24"/>
          <w:szCs w:val="24"/>
        </w:rPr>
        <w:t xml:space="preserve">roughly </w:t>
      </w:r>
      <w:r w:rsidR="00531EEB" w:rsidRPr="00340E7A">
        <w:rPr>
          <w:rFonts w:ascii="Arial" w:hAnsi="Arial" w:cs="Arial"/>
          <w:sz w:val="24"/>
          <w:szCs w:val="24"/>
        </w:rPr>
        <w:t>22</w:t>
      </w:r>
      <w:r w:rsidR="001863A3" w:rsidRPr="00340E7A">
        <w:rPr>
          <w:rFonts w:ascii="Arial" w:hAnsi="Arial" w:cs="Arial"/>
          <w:sz w:val="24"/>
          <w:szCs w:val="24"/>
        </w:rPr>
        <w:t xml:space="preserve"> </w:t>
      </w:r>
      <w:r w:rsidR="00531EEB" w:rsidRPr="00340E7A">
        <w:rPr>
          <w:rFonts w:ascii="Arial" w:hAnsi="Arial" w:cs="Arial"/>
          <w:sz w:val="24"/>
          <w:szCs w:val="24"/>
        </w:rPr>
        <w:t>minutes</w:t>
      </w:r>
      <w:r w:rsidR="00721172" w:rsidRPr="00340E7A">
        <w:rPr>
          <w:rFonts w:ascii="Arial" w:hAnsi="Arial" w:cs="Arial"/>
          <w:sz w:val="24"/>
          <w:szCs w:val="24"/>
        </w:rPr>
        <w:t xml:space="preserve"> </w:t>
      </w:r>
      <w:r w:rsidR="00531EEB" w:rsidRPr="00340E7A">
        <w:rPr>
          <w:rFonts w:ascii="Arial" w:hAnsi="Arial" w:cs="Arial"/>
          <w:sz w:val="24"/>
          <w:szCs w:val="24"/>
        </w:rPr>
        <w:t>(</w:t>
      </w:r>
      <w:r w:rsidR="0048569B" w:rsidRPr="00340E7A">
        <w:rPr>
          <w:rFonts w:ascii="Arial" w:hAnsi="Arial" w:cs="Arial"/>
          <w:sz w:val="24"/>
          <w:szCs w:val="24"/>
        </w:rPr>
        <w:t xml:space="preserve">Ward, </w:t>
      </w:r>
      <w:r w:rsidR="00531EEB" w:rsidRPr="00340E7A">
        <w:rPr>
          <w:rFonts w:ascii="Arial" w:hAnsi="Arial" w:cs="Arial"/>
          <w:sz w:val="24"/>
          <w:szCs w:val="24"/>
        </w:rPr>
        <w:t>2020).</w:t>
      </w:r>
      <w:r w:rsidR="0048569B" w:rsidRPr="00340E7A">
        <w:rPr>
          <w:rFonts w:ascii="Arial" w:hAnsi="Arial" w:cs="Arial"/>
          <w:sz w:val="24"/>
          <w:szCs w:val="24"/>
        </w:rPr>
        <w:t xml:space="preserve"> </w:t>
      </w:r>
      <w:r w:rsidR="001863A3" w:rsidRPr="00340E7A">
        <w:rPr>
          <w:rFonts w:ascii="Arial" w:hAnsi="Arial" w:cs="Arial"/>
          <w:sz w:val="24"/>
          <w:szCs w:val="24"/>
        </w:rPr>
        <w:t>Therefore, the ideal number of questions for a questionnaire for young people</w:t>
      </w:r>
      <w:r w:rsidR="00BC2674" w:rsidRPr="00340E7A">
        <w:rPr>
          <w:rFonts w:ascii="Arial" w:hAnsi="Arial" w:cs="Arial"/>
          <w:sz w:val="24"/>
          <w:szCs w:val="24"/>
        </w:rPr>
        <w:t>,</w:t>
      </w:r>
      <w:r w:rsidR="001863A3" w:rsidRPr="00340E7A">
        <w:rPr>
          <w:rFonts w:ascii="Arial" w:hAnsi="Arial" w:cs="Arial"/>
          <w:sz w:val="24"/>
          <w:szCs w:val="24"/>
        </w:rPr>
        <w:t xml:space="preserve"> would be between 10-15 questions (</w:t>
      </w:r>
      <w:r w:rsidR="00E96488" w:rsidRPr="00340E7A">
        <w:rPr>
          <w:rFonts w:ascii="Arial" w:hAnsi="Arial" w:cs="Arial"/>
          <w:sz w:val="24"/>
          <w:szCs w:val="24"/>
        </w:rPr>
        <w:t>Chudoba, 2021</w:t>
      </w:r>
      <w:r w:rsidR="001863A3" w:rsidRPr="00340E7A">
        <w:rPr>
          <w:rFonts w:ascii="Arial" w:hAnsi="Arial" w:cs="Arial"/>
          <w:sz w:val="24"/>
          <w:szCs w:val="24"/>
        </w:rPr>
        <w:t>)</w:t>
      </w:r>
      <w:r w:rsidR="00E96488" w:rsidRPr="00340E7A">
        <w:rPr>
          <w:rFonts w:ascii="Arial" w:hAnsi="Arial" w:cs="Arial"/>
          <w:sz w:val="24"/>
          <w:szCs w:val="24"/>
        </w:rPr>
        <w:t>.</w:t>
      </w:r>
      <w:r w:rsidR="001863A3" w:rsidRPr="00340E7A">
        <w:rPr>
          <w:rFonts w:ascii="Arial" w:hAnsi="Arial" w:cs="Arial"/>
          <w:sz w:val="24"/>
          <w:szCs w:val="24"/>
        </w:rPr>
        <w:t xml:space="preserve"> </w:t>
      </w:r>
      <w:r w:rsidRPr="00340E7A">
        <w:rPr>
          <w:rFonts w:ascii="Arial" w:hAnsi="Arial" w:cs="Arial"/>
          <w:sz w:val="24"/>
          <w:szCs w:val="24"/>
        </w:rPr>
        <w:t xml:space="preserve">Another considerations is if the questions would be open-ended, tick box or a sliding scale. </w:t>
      </w:r>
      <w:r w:rsidR="001863A3" w:rsidRPr="00340E7A">
        <w:rPr>
          <w:rFonts w:ascii="Arial" w:hAnsi="Arial" w:cs="Arial"/>
          <w:sz w:val="24"/>
          <w:szCs w:val="24"/>
        </w:rPr>
        <w:t xml:space="preserve">This would depend on if the researcher </w:t>
      </w:r>
      <w:bookmarkStart w:id="6" w:name="_Hlk102591520"/>
      <w:r w:rsidR="001863A3" w:rsidRPr="00340E7A">
        <w:rPr>
          <w:rFonts w:ascii="Arial" w:hAnsi="Arial" w:cs="Arial"/>
          <w:sz w:val="24"/>
          <w:szCs w:val="24"/>
        </w:rPr>
        <w:t>wanted quantitative and qualitative results</w:t>
      </w:r>
      <w:bookmarkEnd w:id="6"/>
      <w:r w:rsidR="001863A3" w:rsidRPr="00340E7A">
        <w:rPr>
          <w:rFonts w:ascii="Arial" w:hAnsi="Arial" w:cs="Arial"/>
          <w:sz w:val="24"/>
          <w:szCs w:val="24"/>
        </w:rPr>
        <w:t xml:space="preserve">. </w:t>
      </w:r>
      <w:r w:rsidR="0045463A" w:rsidRPr="00340E7A">
        <w:rPr>
          <w:rFonts w:ascii="Arial" w:hAnsi="Arial" w:cs="Arial"/>
          <w:sz w:val="24"/>
          <w:szCs w:val="24"/>
        </w:rPr>
        <w:t xml:space="preserve">Quantitative research is where the results are numerical and are not open to interpretation. Whereas qualitative research aims to explore behaviour, </w:t>
      </w:r>
      <w:r w:rsidR="000119CB" w:rsidRPr="00340E7A">
        <w:rPr>
          <w:rFonts w:ascii="Arial" w:hAnsi="Arial" w:cs="Arial"/>
          <w:sz w:val="24"/>
          <w:szCs w:val="24"/>
        </w:rPr>
        <w:t>opinions,</w:t>
      </w:r>
      <w:r w:rsidR="0045463A" w:rsidRPr="00340E7A">
        <w:rPr>
          <w:rFonts w:ascii="Arial" w:hAnsi="Arial" w:cs="Arial"/>
          <w:sz w:val="24"/>
          <w:szCs w:val="24"/>
        </w:rPr>
        <w:t xml:space="preserve"> and attitudes,</w:t>
      </w:r>
      <w:r w:rsidR="0070026D" w:rsidRPr="00340E7A">
        <w:rPr>
          <w:rFonts w:ascii="Arial" w:hAnsi="Arial" w:cs="Arial"/>
          <w:sz w:val="24"/>
          <w:szCs w:val="24"/>
        </w:rPr>
        <w:t xml:space="preserve"> and is</w:t>
      </w:r>
      <w:r w:rsidR="0045463A" w:rsidRPr="00340E7A">
        <w:rPr>
          <w:rFonts w:ascii="Arial" w:hAnsi="Arial" w:cs="Arial"/>
          <w:sz w:val="24"/>
          <w:szCs w:val="24"/>
        </w:rPr>
        <w:t xml:space="preserve"> </w:t>
      </w:r>
      <w:r w:rsidR="00C87FCC" w:rsidRPr="00340E7A">
        <w:rPr>
          <w:rFonts w:ascii="Arial" w:hAnsi="Arial" w:cs="Arial"/>
          <w:sz w:val="24"/>
          <w:szCs w:val="24"/>
        </w:rPr>
        <w:t>therefore</w:t>
      </w:r>
      <w:r w:rsidR="0045463A" w:rsidRPr="00340E7A">
        <w:rPr>
          <w:rFonts w:ascii="Arial" w:hAnsi="Arial" w:cs="Arial"/>
          <w:sz w:val="24"/>
          <w:szCs w:val="24"/>
        </w:rPr>
        <w:t xml:space="preserve"> open to participant and researcher interpretation </w:t>
      </w:r>
      <w:r w:rsidR="00C87FCC" w:rsidRPr="00340E7A">
        <w:rPr>
          <w:rFonts w:ascii="Arial" w:hAnsi="Arial" w:cs="Arial"/>
          <w:sz w:val="24"/>
          <w:szCs w:val="24"/>
        </w:rPr>
        <w:t xml:space="preserve">(Mander, 2022). </w:t>
      </w:r>
      <w:r w:rsidR="000119CB" w:rsidRPr="00340E7A">
        <w:rPr>
          <w:rFonts w:ascii="Arial" w:hAnsi="Arial" w:cs="Arial"/>
          <w:sz w:val="24"/>
          <w:szCs w:val="24"/>
        </w:rPr>
        <w:t xml:space="preserve">The conclusion is to use a tick box style questionnaire, </w:t>
      </w:r>
      <w:r w:rsidR="000119CB" w:rsidRPr="00340E7A">
        <w:rPr>
          <w:rFonts w:ascii="Arial" w:hAnsi="Arial" w:cs="Arial"/>
          <w:sz w:val="24"/>
          <w:szCs w:val="24"/>
        </w:rPr>
        <w:lastRenderedPageBreak/>
        <w:t>as it would be easier for the young people to complete, and less time consuming for the research to analysis the questions. This would therefore produce quantitative results which can be displayed in an easy to read and eye-catching way such as a chart or graph. However</w:t>
      </w:r>
      <w:r w:rsidR="005A2A52" w:rsidRPr="00340E7A">
        <w:rPr>
          <w:rFonts w:ascii="Arial" w:hAnsi="Arial" w:cs="Arial"/>
          <w:sz w:val="24"/>
          <w:szCs w:val="24"/>
        </w:rPr>
        <w:t>,</w:t>
      </w:r>
      <w:r w:rsidR="000119CB" w:rsidRPr="00340E7A">
        <w:rPr>
          <w:rFonts w:ascii="Arial" w:hAnsi="Arial" w:cs="Arial"/>
          <w:sz w:val="24"/>
          <w:szCs w:val="24"/>
        </w:rPr>
        <w:t xml:space="preserve"> a drawback of </w:t>
      </w:r>
      <w:r w:rsidR="005A2A52" w:rsidRPr="00340E7A">
        <w:rPr>
          <w:rFonts w:ascii="Arial" w:hAnsi="Arial" w:cs="Arial"/>
          <w:sz w:val="24"/>
          <w:szCs w:val="24"/>
        </w:rPr>
        <w:t xml:space="preserve">quantitative results is that it does not always </w:t>
      </w:r>
      <w:r w:rsidR="00E312AA" w:rsidRPr="00340E7A">
        <w:rPr>
          <w:rFonts w:ascii="Arial" w:hAnsi="Arial" w:cs="Arial"/>
          <w:sz w:val="24"/>
          <w:szCs w:val="24"/>
        </w:rPr>
        <w:t>provide</w:t>
      </w:r>
      <w:r w:rsidR="005A2A52" w:rsidRPr="00340E7A">
        <w:rPr>
          <w:rFonts w:ascii="Arial" w:hAnsi="Arial" w:cs="Arial"/>
          <w:sz w:val="24"/>
          <w:szCs w:val="24"/>
        </w:rPr>
        <w:t xml:space="preserve"> a full picture, for example using a tick box questionnaire requires pre-determined answers for the young people to chose from, this can be problematic as sometimes, how a participant thinks, or behaves might not be featured in the list</w:t>
      </w:r>
      <w:r w:rsidR="00FF79D6" w:rsidRPr="00340E7A">
        <w:rPr>
          <w:rFonts w:ascii="Arial" w:hAnsi="Arial" w:cs="Arial"/>
          <w:sz w:val="24"/>
          <w:szCs w:val="24"/>
        </w:rPr>
        <w:t xml:space="preserve"> (Mander, 2022)</w:t>
      </w:r>
      <w:r w:rsidR="005A2A52" w:rsidRPr="00340E7A">
        <w:rPr>
          <w:rFonts w:ascii="Arial" w:hAnsi="Arial" w:cs="Arial"/>
          <w:sz w:val="24"/>
          <w:szCs w:val="24"/>
        </w:rPr>
        <w:t xml:space="preserve">. </w:t>
      </w:r>
      <w:r w:rsidR="00071D7B" w:rsidRPr="00340E7A">
        <w:rPr>
          <w:rFonts w:ascii="Arial" w:hAnsi="Arial" w:cs="Arial"/>
          <w:sz w:val="24"/>
          <w:szCs w:val="24"/>
        </w:rPr>
        <w:t>One way the research</w:t>
      </w:r>
      <w:r w:rsidR="00E312AA" w:rsidRPr="00340E7A">
        <w:rPr>
          <w:rFonts w:ascii="Arial" w:hAnsi="Arial" w:cs="Arial"/>
          <w:sz w:val="24"/>
          <w:szCs w:val="24"/>
        </w:rPr>
        <w:t>er</w:t>
      </w:r>
      <w:r w:rsidR="00071D7B" w:rsidRPr="00340E7A">
        <w:rPr>
          <w:rFonts w:ascii="Arial" w:hAnsi="Arial" w:cs="Arial"/>
          <w:sz w:val="24"/>
          <w:szCs w:val="24"/>
        </w:rPr>
        <w:t xml:space="preserve"> will overcome this draw back is to give participants the option of having </w:t>
      </w:r>
      <w:r w:rsidR="00FF79D6" w:rsidRPr="00340E7A">
        <w:rPr>
          <w:rFonts w:ascii="Arial" w:hAnsi="Arial" w:cs="Arial"/>
          <w:sz w:val="24"/>
          <w:szCs w:val="24"/>
        </w:rPr>
        <w:t>an</w:t>
      </w:r>
      <w:r w:rsidR="00071D7B" w:rsidRPr="00340E7A">
        <w:rPr>
          <w:rFonts w:ascii="Arial" w:hAnsi="Arial" w:cs="Arial"/>
          <w:sz w:val="24"/>
          <w:szCs w:val="24"/>
        </w:rPr>
        <w:t xml:space="preserve"> informal interview</w:t>
      </w:r>
      <w:r w:rsidR="00E312AA" w:rsidRPr="00340E7A">
        <w:rPr>
          <w:rFonts w:ascii="Arial" w:hAnsi="Arial" w:cs="Arial"/>
          <w:sz w:val="24"/>
          <w:szCs w:val="24"/>
        </w:rPr>
        <w:t xml:space="preserve"> after completing the questionnaire</w:t>
      </w:r>
      <w:r w:rsidR="00071D7B" w:rsidRPr="00340E7A">
        <w:rPr>
          <w:rFonts w:ascii="Arial" w:hAnsi="Arial" w:cs="Arial"/>
          <w:sz w:val="24"/>
          <w:szCs w:val="24"/>
        </w:rPr>
        <w:t xml:space="preserve">, where they can </w:t>
      </w:r>
      <w:r w:rsidR="00FF79D6" w:rsidRPr="00340E7A">
        <w:rPr>
          <w:rFonts w:ascii="Arial" w:hAnsi="Arial" w:cs="Arial"/>
          <w:sz w:val="24"/>
          <w:szCs w:val="24"/>
        </w:rPr>
        <w:t>discuss</w:t>
      </w:r>
      <w:r w:rsidR="00071D7B" w:rsidRPr="00340E7A">
        <w:rPr>
          <w:rFonts w:ascii="Arial" w:hAnsi="Arial" w:cs="Arial"/>
          <w:sz w:val="24"/>
          <w:szCs w:val="24"/>
        </w:rPr>
        <w:t xml:space="preserve"> the young </w:t>
      </w:r>
      <w:r w:rsidR="00FF79D6" w:rsidRPr="00340E7A">
        <w:rPr>
          <w:rFonts w:ascii="Arial" w:hAnsi="Arial" w:cs="Arial"/>
          <w:sz w:val="24"/>
          <w:szCs w:val="24"/>
        </w:rPr>
        <w:t>person’s</w:t>
      </w:r>
      <w:r w:rsidR="00071D7B" w:rsidRPr="00340E7A">
        <w:rPr>
          <w:rFonts w:ascii="Arial" w:hAnsi="Arial" w:cs="Arial"/>
          <w:sz w:val="24"/>
          <w:szCs w:val="24"/>
        </w:rPr>
        <w:t xml:space="preserve"> answers in more </w:t>
      </w:r>
      <w:r w:rsidR="00FF79D6" w:rsidRPr="00340E7A">
        <w:rPr>
          <w:rFonts w:ascii="Arial" w:hAnsi="Arial" w:cs="Arial"/>
          <w:sz w:val="24"/>
          <w:szCs w:val="24"/>
        </w:rPr>
        <w:t>detail</w:t>
      </w:r>
      <w:r w:rsidR="00071D7B" w:rsidRPr="00340E7A">
        <w:rPr>
          <w:rFonts w:ascii="Arial" w:hAnsi="Arial" w:cs="Arial"/>
          <w:sz w:val="24"/>
          <w:szCs w:val="24"/>
        </w:rPr>
        <w:t xml:space="preserve"> allowing the research</w:t>
      </w:r>
      <w:r w:rsidR="00E312AA" w:rsidRPr="00340E7A">
        <w:rPr>
          <w:rFonts w:ascii="Arial" w:hAnsi="Arial" w:cs="Arial"/>
          <w:sz w:val="24"/>
          <w:szCs w:val="24"/>
        </w:rPr>
        <w:t>er</w:t>
      </w:r>
      <w:r w:rsidR="00071D7B" w:rsidRPr="00340E7A">
        <w:rPr>
          <w:rFonts w:ascii="Arial" w:hAnsi="Arial" w:cs="Arial"/>
          <w:sz w:val="24"/>
          <w:szCs w:val="24"/>
        </w:rPr>
        <w:t xml:space="preserve"> to </w:t>
      </w:r>
      <w:r w:rsidR="0070026D" w:rsidRPr="00340E7A">
        <w:rPr>
          <w:rFonts w:ascii="Arial" w:hAnsi="Arial" w:cs="Arial"/>
          <w:sz w:val="24"/>
          <w:szCs w:val="24"/>
        </w:rPr>
        <w:t xml:space="preserve">check the participants answers and </w:t>
      </w:r>
      <w:r w:rsidR="00071D7B" w:rsidRPr="00340E7A">
        <w:rPr>
          <w:rFonts w:ascii="Arial" w:hAnsi="Arial" w:cs="Arial"/>
          <w:sz w:val="24"/>
          <w:szCs w:val="24"/>
        </w:rPr>
        <w:t xml:space="preserve">gain a full picture, therefore improving the </w:t>
      </w:r>
      <w:r w:rsidR="00FF79D6" w:rsidRPr="00340E7A">
        <w:rPr>
          <w:rFonts w:ascii="Arial" w:hAnsi="Arial" w:cs="Arial"/>
          <w:sz w:val="24"/>
          <w:szCs w:val="24"/>
        </w:rPr>
        <w:t>validity</w:t>
      </w:r>
      <w:r w:rsidR="00071D7B" w:rsidRPr="00340E7A">
        <w:rPr>
          <w:rFonts w:ascii="Arial" w:hAnsi="Arial" w:cs="Arial"/>
          <w:sz w:val="24"/>
          <w:szCs w:val="24"/>
        </w:rPr>
        <w:t xml:space="preserve"> of the research</w:t>
      </w:r>
      <w:r w:rsidR="0070026D" w:rsidRPr="00340E7A">
        <w:rPr>
          <w:rFonts w:ascii="Arial" w:hAnsi="Arial" w:cs="Arial"/>
          <w:sz w:val="24"/>
          <w:szCs w:val="24"/>
        </w:rPr>
        <w:t xml:space="preserve">. This is called </w:t>
      </w:r>
      <w:r w:rsidR="00FE7AD9" w:rsidRPr="00340E7A">
        <w:rPr>
          <w:rFonts w:ascii="Arial" w:hAnsi="Arial" w:cs="Arial"/>
          <w:sz w:val="24"/>
          <w:szCs w:val="24"/>
        </w:rPr>
        <w:t>Participant checking</w:t>
      </w:r>
      <w:r w:rsidR="0070026D" w:rsidRPr="00340E7A">
        <w:rPr>
          <w:rFonts w:ascii="Arial" w:hAnsi="Arial" w:cs="Arial"/>
          <w:sz w:val="24"/>
          <w:szCs w:val="24"/>
        </w:rPr>
        <w:t xml:space="preserve"> </w:t>
      </w:r>
      <w:r w:rsidR="00FF79D6" w:rsidRPr="00340E7A">
        <w:rPr>
          <w:rFonts w:ascii="Arial" w:hAnsi="Arial" w:cs="Arial"/>
          <w:sz w:val="24"/>
          <w:szCs w:val="24"/>
        </w:rPr>
        <w:t>(Mander, 2022).</w:t>
      </w:r>
      <w:r w:rsidR="006B562D" w:rsidRPr="00340E7A">
        <w:rPr>
          <w:rFonts w:ascii="Arial" w:hAnsi="Arial" w:cs="Arial"/>
          <w:sz w:val="24"/>
          <w:szCs w:val="24"/>
        </w:rPr>
        <w:t xml:space="preserve"> The research methodology for this research is mixed methods, which should boost the overall quality and accuracy of your findings </w:t>
      </w:r>
      <w:bookmarkStart w:id="7" w:name="_Hlk102330459"/>
      <w:r w:rsidR="006B562D" w:rsidRPr="00340E7A">
        <w:rPr>
          <w:rFonts w:ascii="Arial" w:hAnsi="Arial" w:cs="Arial"/>
          <w:sz w:val="24"/>
          <w:szCs w:val="24"/>
        </w:rPr>
        <w:t>(Flanagan, 2015).</w:t>
      </w:r>
      <w:bookmarkEnd w:id="7"/>
    </w:p>
    <w:p w14:paraId="1F0D84D7" w14:textId="201F0552" w:rsidR="00461D23" w:rsidRPr="00340E7A" w:rsidRDefault="00E46F22" w:rsidP="0062112C">
      <w:pPr>
        <w:spacing w:line="480" w:lineRule="auto"/>
        <w:jc w:val="both"/>
        <w:rPr>
          <w:rFonts w:ascii="Arial" w:hAnsi="Arial" w:cs="Arial"/>
          <w:sz w:val="24"/>
          <w:szCs w:val="24"/>
        </w:rPr>
      </w:pPr>
      <w:r w:rsidRPr="00340E7A">
        <w:rPr>
          <w:rFonts w:ascii="Arial" w:hAnsi="Arial" w:cs="Arial"/>
          <w:sz w:val="24"/>
          <w:szCs w:val="24"/>
        </w:rPr>
        <w:t>Next</w:t>
      </w:r>
      <w:r w:rsidR="005933BA" w:rsidRPr="00340E7A">
        <w:rPr>
          <w:rFonts w:ascii="Arial" w:hAnsi="Arial" w:cs="Arial"/>
          <w:sz w:val="24"/>
          <w:szCs w:val="24"/>
        </w:rPr>
        <w:t xml:space="preserve">, the researcher would contact the responsible profession in charge of each of the subgroups to arrange a time to </w:t>
      </w:r>
      <w:r w:rsidRPr="00340E7A">
        <w:rPr>
          <w:rFonts w:ascii="Arial" w:hAnsi="Arial" w:cs="Arial"/>
          <w:sz w:val="24"/>
          <w:szCs w:val="24"/>
        </w:rPr>
        <w:t>speak to the</w:t>
      </w:r>
      <w:r w:rsidR="005933BA" w:rsidRPr="00340E7A">
        <w:rPr>
          <w:rFonts w:ascii="Arial" w:hAnsi="Arial" w:cs="Arial"/>
          <w:sz w:val="24"/>
          <w:szCs w:val="24"/>
        </w:rPr>
        <w:t xml:space="preserve"> young people</w:t>
      </w:r>
      <w:r w:rsidRPr="00340E7A">
        <w:rPr>
          <w:rFonts w:ascii="Arial" w:hAnsi="Arial" w:cs="Arial"/>
          <w:sz w:val="24"/>
          <w:szCs w:val="24"/>
        </w:rPr>
        <w:t xml:space="preserve">. </w:t>
      </w:r>
      <w:r w:rsidR="005933BA" w:rsidRPr="00340E7A">
        <w:rPr>
          <w:rFonts w:ascii="Arial" w:hAnsi="Arial" w:cs="Arial"/>
          <w:sz w:val="24"/>
          <w:szCs w:val="24"/>
        </w:rPr>
        <w:t xml:space="preserve">For </w:t>
      </w:r>
      <w:r w:rsidR="00F22548" w:rsidRPr="00340E7A">
        <w:rPr>
          <w:rFonts w:ascii="Arial" w:hAnsi="Arial" w:cs="Arial"/>
          <w:sz w:val="24"/>
          <w:szCs w:val="24"/>
        </w:rPr>
        <w:t>example,</w:t>
      </w:r>
      <w:r w:rsidR="005933BA" w:rsidRPr="00340E7A">
        <w:rPr>
          <w:rFonts w:ascii="Arial" w:hAnsi="Arial" w:cs="Arial"/>
          <w:sz w:val="24"/>
          <w:szCs w:val="24"/>
        </w:rPr>
        <w:t xml:space="preserve"> the researched would need to contact student support service within the college</w:t>
      </w:r>
      <w:r w:rsidR="00022764" w:rsidRPr="00340E7A">
        <w:rPr>
          <w:rFonts w:ascii="Arial" w:hAnsi="Arial" w:cs="Arial"/>
          <w:sz w:val="24"/>
          <w:szCs w:val="24"/>
        </w:rPr>
        <w:t xml:space="preserve"> to</w:t>
      </w:r>
      <w:r w:rsidR="005933BA" w:rsidRPr="00340E7A">
        <w:rPr>
          <w:rFonts w:ascii="Arial" w:hAnsi="Arial" w:cs="Arial"/>
          <w:sz w:val="24"/>
          <w:szCs w:val="24"/>
        </w:rPr>
        <w:t xml:space="preserve"> gain permission to </w:t>
      </w:r>
      <w:r w:rsidR="00F22548" w:rsidRPr="00340E7A">
        <w:rPr>
          <w:rFonts w:ascii="Arial" w:hAnsi="Arial" w:cs="Arial"/>
          <w:sz w:val="24"/>
          <w:szCs w:val="24"/>
        </w:rPr>
        <w:t>go onto campus and conduct the research with young people. W</w:t>
      </w:r>
      <w:r w:rsidR="005933BA" w:rsidRPr="00340E7A">
        <w:rPr>
          <w:rFonts w:ascii="Arial" w:hAnsi="Arial" w:cs="Arial"/>
          <w:sz w:val="24"/>
          <w:szCs w:val="24"/>
        </w:rPr>
        <w:t xml:space="preserve">hich makes this research a field </w:t>
      </w:r>
      <w:r w:rsidR="00F22548" w:rsidRPr="00340E7A">
        <w:rPr>
          <w:rFonts w:ascii="Arial" w:hAnsi="Arial" w:cs="Arial"/>
          <w:sz w:val="24"/>
          <w:szCs w:val="24"/>
        </w:rPr>
        <w:t>study (Sumeracki, 2018)</w:t>
      </w:r>
      <w:r w:rsidR="009A3958" w:rsidRPr="00340E7A">
        <w:rPr>
          <w:rFonts w:ascii="Arial" w:hAnsi="Arial" w:cs="Arial"/>
          <w:sz w:val="24"/>
          <w:szCs w:val="24"/>
        </w:rPr>
        <w:t>,</w:t>
      </w:r>
      <w:r w:rsidR="00F22548" w:rsidRPr="00340E7A">
        <w:rPr>
          <w:rFonts w:ascii="Arial" w:hAnsi="Arial" w:cs="Arial"/>
          <w:sz w:val="24"/>
          <w:szCs w:val="24"/>
        </w:rPr>
        <w:t xml:space="preserve"> An advantage of conducting research in the field is</w:t>
      </w:r>
      <w:r w:rsidR="00A1416A" w:rsidRPr="00340E7A">
        <w:rPr>
          <w:rFonts w:ascii="Arial" w:hAnsi="Arial" w:cs="Arial"/>
          <w:sz w:val="24"/>
          <w:szCs w:val="24"/>
        </w:rPr>
        <w:t xml:space="preserve"> that</w:t>
      </w:r>
      <w:r w:rsidR="005933BA" w:rsidRPr="00340E7A">
        <w:rPr>
          <w:rFonts w:ascii="Arial" w:hAnsi="Arial" w:cs="Arial"/>
          <w:sz w:val="24"/>
          <w:szCs w:val="24"/>
        </w:rPr>
        <w:t xml:space="preserve"> </w:t>
      </w:r>
      <w:r w:rsidR="009A3958" w:rsidRPr="00340E7A">
        <w:rPr>
          <w:rFonts w:ascii="Arial" w:hAnsi="Arial" w:cs="Arial"/>
          <w:sz w:val="24"/>
          <w:szCs w:val="24"/>
        </w:rPr>
        <w:t xml:space="preserve">the participants are going to be more relaxed, as they are in a setting which is familiar and comfortable to them, this should reduce the anxiety of their participation and allow their answers to be true and meaningful </w:t>
      </w:r>
      <w:bookmarkStart w:id="8" w:name="_Hlk102331058"/>
      <w:r w:rsidR="009A3958" w:rsidRPr="00340E7A">
        <w:rPr>
          <w:rFonts w:ascii="Arial" w:hAnsi="Arial" w:cs="Arial"/>
          <w:sz w:val="24"/>
          <w:szCs w:val="24"/>
        </w:rPr>
        <w:t xml:space="preserve">(Flanagan, 2015). </w:t>
      </w:r>
      <w:bookmarkEnd w:id="8"/>
      <w:r w:rsidR="009A3958" w:rsidRPr="00340E7A">
        <w:rPr>
          <w:rFonts w:ascii="Arial" w:hAnsi="Arial" w:cs="Arial"/>
          <w:sz w:val="24"/>
          <w:szCs w:val="24"/>
        </w:rPr>
        <w:t>Although</w:t>
      </w:r>
      <w:r w:rsidR="00A1416A" w:rsidRPr="00340E7A">
        <w:rPr>
          <w:rFonts w:ascii="Arial" w:hAnsi="Arial" w:cs="Arial"/>
          <w:sz w:val="24"/>
          <w:szCs w:val="24"/>
        </w:rPr>
        <w:t>,</w:t>
      </w:r>
      <w:r w:rsidR="009A3958" w:rsidRPr="00340E7A">
        <w:rPr>
          <w:rFonts w:ascii="Arial" w:hAnsi="Arial" w:cs="Arial"/>
          <w:sz w:val="24"/>
          <w:szCs w:val="24"/>
        </w:rPr>
        <w:t xml:space="preserve"> a disadvantage </w:t>
      </w:r>
      <w:r w:rsidR="00A1416A" w:rsidRPr="00340E7A">
        <w:rPr>
          <w:rFonts w:ascii="Arial" w:hAnsi="Arial" w:cs="Arial"/>
          <w:sz w:val="24"/>
          <w:szCs w:val="24"/>
        </w:rPr>
        <w:t>to</w:t>
      </w:r>
      <w:r w:rsidR="009A3958" w:rsidRPr="00340E7A">
        <w:rPr>
          <w:rFonts w:ascii="Arial" w:hAnsi="Arial" w:cs="Arial"/>
          <w:sz w:val="24"/>
          <w:szCs w:val="24"/>
        </w:rPr>
        <w:t xml:space="preserve"> conducting research in the field</w:t>
      </w:r>
      <w:r w:rsidR="00A1416A" w:rsidRPr="00340E7A">
        <w:rPr>
          <w:rFonts w:ascii="Arial" w:hAnsi="Arial" w:cs="Arial"/>
          <w:sz w:val="24"/>
          <w:szCs w:val="24"/>
        </w:rPr>
        <w:t xml:space="preserve"> is that it’s </w:t>
      </w:r>
      <w:r w:rsidR="009A3958" w:rsidRPr="00340E7A">
        <w:rPr>
          <w:rFonts w:ascii="Arial" w:hAnsi="Arial" w:cs="Arial"/>
          <w:sz w:val="24"/>
          <w:szCs w:val="24"/>
        </w:rPr>
        <w:t>difficult to cont</w:t>
      </w:r>
      <w:r w:rsidR="00334B74" w:rsidRPr="00340E7A">
        <w:rPr>
          <w:rFonts w:ascii="Arial" w:hAnsi="Arial" w:cs="Arial"/>
          <w:sz w:val="24"/>
          <w:szCs w:val="24"/>
        </w:rPr>
        <w:t xml:space="preserve">rol outside factors </w:t>
      </w:r>
      <w:r w:rsidR="00A053E1" w:rsidRPr="00340E7A">
        <w:rPr>
          <w:rFonts w:ascii="Arial" w:hAnsi="Arial" w:cs="Arial"/>
          <w:sz w:val="24"/>
          <w:szCs w:val="24"/>
        </w:rPr>
        <w:t>(Flanagan, 2015). For example, a group of young people sitting round a table completing the questionnaire may talk to each other</w:t>
      </w:r>
      <w:r w:rsidR="00022764" w:rsidRPr="00340E7A">
        <w:rPr>
          <w:rFonts w:ascii="Arial" w:hAnsi="Arial" w:cs="Arial"/>
          <w:sz w:val="24"/>
          <w:szCs w:val="24"/>
        </w:rPr>
        <w:t>,</w:t>
      </w:r>
      <w:r w:rsidR="00A053E1" w:rsidRPr="00340E7A">
        <w:rPr>
          <w:rFonts w:ascii="Arial" w:hAnsi="Arial" w:cs="Arial"/>
          <w:sz w:val="24"/>
          <w:szCs w:val="24"/>
        </w:rPr>
        <w:t xml:space="preserve"> or look at each other’s papers</w:t>
      </w:r>
      <w:r w:rsidR="00A1416A" w:rsidRPr="00340E7A">
        <w:rPr>
          <w:rFonts w:ascii="Arial" w:hAnsi="Arial" w:cs="Arial"/>
          <w:sz w:val="24"/>
          <w:szCs w:val="24"/>
        </w:rPr>
        <w:t>,</w:t>
      </w:r>
      <w:r w:rsidR="00A053E1" w:rsidRPr="00340E7A">
        <w:rPr>
          <w:rFonts w:ascii="Arial" w:hAnsi="Arial" w:cs="Arial"/>
          <w:sz w:val="24"/>
          <w:szCs w:val="24"/>
        </w:rPr>
        <w:t xml:space="preserve"> </w:t>
      </w:r>
      <w:r w:rsidR="00A053E1" w:rsidRPr="00340E7A">
        <w:rPr>
          <w:rFonts w:ascii="Arial" w:hAnsi="Arial" w:cs="Arial"/>
          <w:sz w:val="24"/>
          <w:szCs w:val="24"/>
        </w:rPr>
        <w:lastRenderedPageBreak/>
        <w:t>which may make some young people feel uncomfortable and therefore not want to give truthful answers due to the fear of being judged by their peers</w:t>
      </w:r>
      <w:r w:rsidR="00D469C4" w:rsidRPr="00340E7A">
        <w:rPr>
          <w:rFonts w:ascii="Arial" w:hAnsi="Arial" w:cs="Arial"/>
          <w:sz w:val="24"/>
          <w:szCs w:val="24"/>
        </w:rPr>
        <w:t xml:space="preserve"> </w:t>
      </w:r>
      <w:r w:rsidR="00EE0B3D" w:rsidRPr="00340E7A">
        <w:rPr>
          <w:rFonts w:ascii="Arial" w:hAnsi="Arial" w:cs="Arial"/>
          <w:sz w:val="24"/>
          <w:szCs w:val="24"/>
        </w:rPr>
        <w:t>(British Educational Research Association, 2018).</w:t>
      </w:r>
      <w:r w:rsidR="00EE0B3D" w:rsidRPr="00340E7A">
        <w:rPr>
          <w:rFonts w:ascii="Arial" w:hAnsi="Arial" w:cs="Arial"/>
          <w:i/>
          <w:iCs/>
          <w:sz w:val="24"/>
          <w:szCs w:val="24"/>
        </w:rPr>
        <w:t xml:space="preserve"> </w:t>
      </w:r>
      <w:r w:rsidR="00022764" w:rsidRPr="00340E7A">
        <w:rPr>
          <w:rFonts w:ascii="Arial" w:hAnsi="Arial" w:cs="Arial"/>
          <w:sz w:val="24"/>
          <w:szCs w:val="24"/>
        </w:rPr>
        <w:t xml:space="preserve">This is an ethical consideration, </w:t>
      </w:r>
      <w:r w:rsidR="00D469C4" w:rsidRPr="00340E7A">
        <w:rPr>
          <w:rFonts w:ascii="Arial" w:hAnsi="Arial" w:cs="Arial"/>
          <w:sz w:val="24"/>
          <w:szCs w:val="24"/>
        </w:rPr>
        <w:t>a</w:t>
      </w:r>
      <w:r w:rsidR="00A053E1" w:rsidRPr="00340E7A">
        <w:rPr>
          <w:rFonts w:ascii="Arial" w:hAnsi="Arial" w:cs="Arial"/>
          <w:sz w:val="24"/>
          <w:szCs w:val="24"/>
        </w:rPr>
        <w:t xml:space="preserve"> way to overcome this would be to explain the importance of providing truthful information before the young people start the questionnaire and spread out the young people’s seats so they cannot see each other’s papers. </w:t>
      </w:r>
    </w:p>
    <w:p w14:paraId="4DBB3D0C" w14:textId="4342A27D" w:rsidR="005933BA" w:rsidRPr="00340E7A" w:rsidRDefault="00A053E1" w:rsidP="0062112C">
      <w:pPr>
        <w:spacing w:line="480" w:lineRule="auto"/>
        <w:jc w:val="both"/>
        <w:rPr>
          <w:rFonts w:ascii="Arial" w:hAnsi="Arial" w:cs="Arial"/>
          <w:sz w:val="24"/>
          <w:szCs w:val="24"/>
        </w:rPr>
      </w:pPr>
      <w:r w:rsidRPr="00340E7A">
        <w:rPr>
          <w:rFonts w:ascii="Arial" w:hAnsi="Arial" w:cs="Arial"/>
          <w:sz w:val="24"/>
          <w:szCs w:val="24"/>
        </w:rPr>
        <w:t xml:space="preserve">When the researcher goes into each of the </w:t>
      </w:r>
      <w:r w:rsidR="00227D2B" w:rsidRPr="00340E7A">
        <w:rPr>
          <w:rFonts w:ascii="Arial" w:hAnsi="Arial" w:cs="Arial"/>
          <w:sz w:val="24"/>
          <w:szCs w:val="24"/>
        </w:rPr>
        <w:t>subgroup</w:t>
      </w:r>
      <w:r w:rsidRPr="00340E7A">
        <w:rPr>
          <w:rFonts w:ascii="Arial" w:hAnsi="Arial" w:cs="Arial"/>
          <w:sz w:val="24"/>
          <w:szCs w:val="24"/>
        </w:rPr>
        <w:t xml:space="preserve"> settings, </w:t>
      </w:r>
      <w:r w:rsidR="00227D2B" w:rsidRPr="00340E7A">
        <w:rPr>
          <w:rFonts w:ascii="Arial" w:hAnsi="Arial" w:cs="Arial"/>
          <w:sz w:val="24"/>
          <w:szCs w:val="24"/>
        </w:rPr>
        <w:t>they will explain the research</w:t>
      </w:r>
      <w:r w:rsidR="00E46F22" w:rsidRPr="00340E7A">
        <w:rPr>
          <w:rFonts w:ascii="Arial" w:hAnsi="Arial" w:cs="Arial"/>
          <w:sz w:val="24"/>
          <w:szCs w:val="24"/>
        </w:rPr>
        <w:t>,</w:t>
      </w:r>
      <w:r w:rsidR="00227D2B" w:rsidRPr="00340E7A">
        <w:rPr>
          <w:rFonts w:ascii="Arial" w:hAnsi="Arial" w:cs="Arial"/>
          <w:sz w:val="24"/>
          <w:szCs w:val="24"/>
        </w:rPr>
        <w:t xml:space="preserve"> its aims </w:t>
      </w:r>
      <w:r w:rsidR="00E46F22" w:rsidRPr="00340E7A">
        <w:rPr>
          <w:rFonts w:ascii="Arial" w:hAnsi="Arial" w:cs="Arial"/>
          <w:sz w:val="24"/>
          <w:szCs w:val="24"/>
        </w:rPr>
        <w:t xml:space="preserve">and how the finding would be shared, </w:t>
      </w:r>
      <w:r w:rsidR="00227D2B" w:rsidRPr="00340E7A">
        <w:rPr>
          <w:rFonts w:ascii="Arial" w:hAnsi="Arial" w:cs="Arial"/>
          <w:sz w:val="24"/>
          <w:szCs w:val="24"/>
        </w:rPr>
        <w:t xml:space="preserve">to the young people making sure its </w:t>
      </w:r>
      <w:r w:rsidR="00A1416A" w:rsidRPr="00340E7A">
        <w:rPr>
          <w:rFonts w:ascii="Arial" w:hAnsi="Arial" w:cs="Arial"/>
          <w:sz w:val="24"/>
          <w:szCs w:val="24"/>
        </w:rPr>
        <w:t>explained</w:t>
      </w:r>
      <w:r w:rsidR="00227D2B" w:rsidRPr="00340E7A">
        <w:rPr>
          <w:rFonts w:ascii="Arial" w:hAnsi="Arial" w:cs="Arial"/>
          <w:sz w:val="24"/>
          <w:szCs w:val="24"/>
        </w:rPr>
        <w:t xml:space="preserve"> in an age appropriate, and concise way</w:t>
      </w:r>
      <w:r w:rsidR="006A7EE7" w:rsidRPr="00340E7A">
        <w:rPr>
          <w:rFonts w:ascii="Arial" w:hAnsi="Arial" w:cs="Arial"/>
          <w:sz w:val="24"/>
          <w:szCs w:val="24"/>
        </w:rPr>
        <w:t xml:space="preserve">, this is representative of article </w:t>
      </w:r>
      <w:r w:rsidR="0018231A" w:rsidRPr="00340E7A">
        <w:rPr>
          <w:rFonts w:ascii="Arial" w:hAnsi="Arial" w:cs="Arial"/>
          <w:sz w:val="24"/>
          <w:szCs w:val="24"/>
        </w:rPr>
        <w:t>thir</w:t>
      </w:r>
      <w:r w:rsidR="0023765F" w:rsidRPr="00340E7A">
        <w:rPr>
          <w:rFonts w:ascii="Arial" w:hAnsi="Arial" w:cs="Arial"/>
          <w:sz w:val="24"/>
          <w:szCs w:val="24"/>
        </w:rPr>
        <w:t>teen</w:t>
      </w:r>
      <w:r w:rsidR="00227D2B" w:rsidRPr="00340E7A">
        <w:rPr>
          <w:rFonts w:ascii="Arial" w:hAnsi="Arial" w:cs="Arial"/>
          <w:sz w:val="24"/>
          <w:szCs w:val="24"/>
        </w:rPr>
        <w:t xml:space="preserve"> </w:t>
      </w:r>
      <w:bookmarkStart w:id="9" w:name="_Hlk102654290"/>
      <w:r w:rsidR="00FE7AD9" w:rsidRPr="00340E7A">
        <w:rPr>
          <w:rFonts w:ascii="Arial" w:hAnsi="Arial" w:cs="Arial"/>
          <w:sz w:val="24"/>
          <w:szCs w:val="24"/>
        </w:rPr>
        <w:t xml:space="preserve">of the UNCRC </w:t>
      </w:r>
      <w:r w:rsidR="0023765F" w:rsidRPr="00340E7A">
        <w:rPr>
          <w:rFonts w:ascii="Arial" w:hAnsi="Arial" w:cs="Arial"/>
          <w:sz w:val="24"/>
          <w:szCs w:val="24"/>
        </w:rPr>
        <w:t xml:space="preserve">(United Nations, 1989). </w:t>
      </w:r>
      <w:bookmarkEnd w:id="9"/>
      <w:r w:rsidR="00227D2B" w:rsidRPr="00340E7A">
        <w:rPr>
          <w:rFonts w:ascii="Arial" w:hAnsi="Arial" w:cs="Arial"/>
          <w:sz w:val="24"/>
          <w:szCs w:val="24"/>
        </w:rPr>
        <w:t>The researcher will then explain that it is a voluntary process and that young people do not have to participate and have the right to withdraw at any point</w:t>
      </w:r>
      <w:r w:rsidR="00E46F22" w:rsidRPr="00340E7A">
        <w:rPr>
          <w:rFonts w:ascii="Arial" w:hAnsi="Arial" w:cs="Arial"/>
          <w:sz w:val="24"/>
          <w:szCs w:val="24"/>
        </w:rPr>
        <w:t xml:space="preserve">, even after they have completed the </w:t>
      </w:r>
      <w:r w:rsidR="006A7EE7" w:rsidRPr="00340E7A">
        <w:rPr>
          <w:rFonts w:ascii="Arial" w:hAnsi="Arial" w:cs="Arial"/>
          <w:sz w:val="24"/>
          <w:szCs w:val="24"/>
        </w:rPr>
        <w:t xml:space="preserve">questionnaire (Youth Work in Wales Review Group, 2018). </w:t>
      </w:r>
      <w:r w:rsidR="00227D2B" w:rsidRPr="00340E7A">
        <w:rPr>
          <w:rFonts w:ascii="Arial" w:hAnsi="Arial" w:cs="Arial"/>
          <w:sz w:val="24"/>
          <w:szCs w:val="24"/>
        </w:rPr>
        <w:t xml:space="preserve">The researcher will then hand out consent forms </w:t>
      </w:r>
      <w:r w:rsidR="00007F26" w:rsidRPr="00340E7A">
        <w:rPr>
          <w:rFonts w:ascii="Arial" w:hAnsi="Arial" w:cs="Arial"/>
          <w:sz w:val="24"/>
          <w:szCs w:val="24"/>
        </w:rPr>
        <w:t xml:space="preserve">and an information leaflet </w:t>
      </w:r>
      <w:r w:rsidR="00227D2B" w:rsidRPr="00340E7A">
        <w:rPr>
          <w:rFonts w:ascii="Arial" w:hAnsi="Arial" w:cs="Arial"/>
          <w:sz w:val="24"/>
          <w:szCs w:val="24"/>
        </w:rPr>
        <w:t>for anyone that wishes to parti</w:t>
      </w:r>
      <w:r w:rsidR="00007F26" w:rsidRPr="00340E7A">
        <w:rPr>
          <w:rFonts w:ascii="Arial" w:hAnsi="Arial" w:cs="Arial"/>
          <w:sz w:val="24"/>
          <w:szCs w:val="24"/>
        </w:rPr>
        <w:t xml:space="preserve">cipate. Due to the fact that </w:t>
      </w:r>
      <w:r w:rsidR="00D469C4" w:rsidRPr="00340E7A">
        <w:rPr>
          <w:rFonts w:ascii="Arial" w:hAnsi="Arial" w:cs="Arial"/>
          <w:sz w:val="24"/>
          <w:szCs w:val="24"/>
        </w:rPr>
        <w:t>some</w:t>
      </w:r>
      <w:r w:rsidR="00007F26" w:rsidRPr="00340E7A">
        <w:rPr>
          <w:rFonts w:ascii="Arial" w:hAnsi="Arial" w:cs="Arial"/>
          <w:sz w:val="24"/>
          <w:szCs w:val="24"/>
        </w:rPr>
        <w:t xml:space="preserve"> participants will be under the age of 18, the young people will have to take the consent forms home and have the</w:t>
      </w:r>
      <w:r w:rsidR="00D469C4" w:rsidRPr="00340E7A">
        <w:rPr>
          <w:rFonts w:ascii="Arial" w:hAnsi="Arial" w:cs="Arial"/>
          <w:sz w:val="24"/>
          <w:szCs w:val="24"/>
        </w:rPr>
        <w:t>m</w:t>
      </w:r>
      <w:r w:rsidR="00007F26" w:rsidRPr="00340E7A">
        <w:rPr>
          <w:rFonts w:ascii="Arial" w:hAnsi="Arial" w:cs="Arial"/>
          <w:sz w:val="24"/>
          <w:szCs w:val="24"/>
        </w:rPr>
        <w:t xml:space="preserve"> signed </w:t>
      </w:r>
      <w:bookmarkStart w:id="10" w:name="_Hlk102662006"/>
      <w:r w:rsidR="00E72F15" w:rsidRPr="00340E7A">
        <w:rPr>
          <w:rFonts w:ascii="Arial" w:hAnsi="Arial" w:cs="Arial"/>
          <w:sz w:val="24"/>
          <w:szCs w:val="24"/>
        </w:rPr>
        <w:t xml:space="preserve">(CLD Standards Council Scotland, 2019). </w:t>
      </w:r>
      <w:bookmarkEnd w:id="10"/>
      <w:r w:rsidR="00007F26" w:rsidRPr="00340E7A">
        <w:rPr>
          <w:rFonts w:ascii="Arial" w:hAnsi="Arial" w:cs="Arial"/>
          <w:sz w:val="24"/>
          <w:szCs w:val="24"/>
        </w:rPr>
        <w:t>The researcher will the</w:t>
      </w:r>
      <w:r w:rsidR="00E46F22" w:rsidRPr="00340E7A">
        <w:rPr>
          <w:rFonts w:ascii="Arial" w:hAnsi="Arial" w:cs="Arial"/>
          <w:sz w:val="24"/>
          <w:szCs w:val="24"/>
        </w:rPr>
        <w:t>n</w:t>
      </w:r>
      <w:r w:rsidR="00007F26" w:rsidRPr="00340E7A">
        <w:rPr>
          <w:rFonts w:ascii="Arial" w:hAnsi="Arial" w:cs="Arial"/>
          <w:sz w:val="24"/>
          <w:szCs w:val="24"/>
        </w:rPr>
        <w:t xml:space="preserve"> arrange a time/ date to come back, collect the consent forms and conduct the research. </w:t>
      </w:r>
    </w:p>
    <w:p w14:paraId="70A2837C" w14:textId="2A8044FF" w:rsidR="004C0164" w:rsidRPr="00833081" w:rsidRDefault="00007F26" w:rsidP="0062112C">
      <w:pPr>
        <w:spacing w:line="480" w:lineRule="auto"/>
        <w:jc w:val="both"/>
        <w:rPr>
          <w:rFonts w:ascii="Arial" w:hAnsi="Arial" w:cs="Arial"/>
          <w:sz w:val="24"/>
          <w:szCs w:val="24"/>
        </w:rPr>
      </w:pPr>
      <w:r w:rsidRPr="00340E7A">
        <w:rPr>
          <w:rFonts w:ascii="Arial" w:hAnsi="Arial" w:cs="Arial"/>
          <w:sz w:val="24"/>
          <w:szCs w:val="24"/>
        </w:rPr>
        <w:t xml:space="preserve">Before starting the </w:t>
      </w:r>
      <w:r w:rsidR="00DD7538" w:rsidRPr="00340E7A">
        <w:rPr>
          <w:rFonts w:ascii="Arial" w:hAnsi="Arial" w:cs="Arial"/>
          <w:sz w:val="24"/>
          <w:szCs w:val="24"/>
        </w:rPr>
        <w:t>research,</w:t>
      </w:r>
      <w:r w:rsidRPr="00340E7A">
        <w:rPr>
          <w:rFonts w:ascii="Arial" w:hAnsi="Arial" w:cs="Arial"/>
          <w:sz w:val="24"/>
          <w:szCs w:val="24"/>
        </w:rPr>
        <w:t xml:space="preserve"> the researcher will once again explain to the young people </w:t>
      </w:r>
      <w:r w:rsidR="00FE78D0" w:rsidRPr="00340E7A">
        <w:rPr>
          <w:rFonts w:ascii="Arial" w:hAnsi="Arial" w:cs="Arial"/>
          <w:sz w:val="24"/>
          <w:szCs w:val="24"/>
        </w:rPr>
        <w:t>t</w:t>
      </w:r>
      <w:r w:rsidR="00DD7538" w:rsidRPr="00340E7A">
        <w:rPr>
          <w:rFonts w:ascii="Arial" w:hAnsi="Arial" w:cs="Arial"/>
          <w:sz w:val="24"/>
          <w:szCs w:val="24"/>
        </w:rPr>
        <w:t xml:space="preserve">hat </w:t>
      </w:r>
      <w:r w:rsidR="00FE78D0" w:rsidRPr="00340E7A">
        <w:rPr>
          <w:rFonts w:ascii="Arial" w:hAnsi="Arial" w:cs="Arial"/>
          <w:sz w:val="24"/>
          <w:szCs w:val="24"/>
        </w:rPr>
        <w:t>this</w:t>
      </w:r>
      <w:r w:rsidR="00DD7538" w:rsidRPr="00340E7A">
        <w:rPr>
          <w:rFonts w:ascii="Arial" w:hAnsi="Arial" w:cs="Arial"/>
          <w:sz w:val="24"/>
          <w:szCs w:val="24"/>
        </w:rPr>
        <w:t xml:space="preserve"> is a voluntary process, </w:t>
      </w:r>
      <w:r w:rsidR="00E46F22" w:rsidRPr="00340E7A">
        <w:rPr>
          <w:rFonts w:ascii="Arial" w:hAnsi="Arial" w:cs="Arial"/>
          <w:sz w:val="24"/>
          <w:szCs w:val="24"/>
        </w:rPr>
        <w:t>and</w:t>
      </w:r>
      <w:r w:rsidR="00DD7538" w:rsidRPr="00340E7A">
        <w:rPr>
          <w:rFonts w:ascii="Arial" w:hAnsi="Arial" w:cs="Arial"/>
          <w:sz w:val="24"/>
          <w:szCs w:val="24"/>
        </w:rPr>
        <w:t xml:space="preserve"> the</w:t>
      </w:r>
      <w:r w:rsidR="00A9571F" w:rsidRPr="00340E7A">
        <w:rPr>
          <w:rFonts w:ascii="Arial" w:hAnsi="Arial" w:cs="Arial"/>
          <w:sz w:val="24"/>
          <w:szCs w:val="24"/>
        </w:rPr>
        <w:t>y have the</w:t>
      </w:r>
      <w:r w:rsidR="00DD7538" w:rsidRPr="00340E7A">
        <w:rPr>
          <w:rFonts w:ascii="Arial" w:hAnsi="Arial" w:cs="Arial"/>
          <w:sz w:val="24"/>
          <w:szCs w:val="24"/>
        </w:rPr>
        <w:t xml:space="preserve"> right to withdraw</w:t>
      </w:r>
      <w:r w:rsidR="00262717" w:rsidRPr="00340E7A">
        <w:rPr>
          <w:rFonts w:ascii="Arial" w:hAnsi="Arial" w:cs="Arial"/>
          <w:sz w:val="24"/>
          <w:szCs w:val="24"/>
        </w:rPr>
        <w:t>.</w:t>
      </w:r>
      <w:r w:rsidR="00FE78D0" w:rsidRPr="00340E7A">
        <w:rPr>
          <w:rFonts w:ascii="Arial" w:hAnsi="Arial" w:cs="Arial"/>
          <w:sz w:val="24"/>
          <w:szCs w:val="24"/>
        </w:rPr>
        <w:t xml:space="preserve"> </w:t>
      </w:r>
      <w:r w:rsidR="00262717" w:rsidRPr="00340E7A">
        <w:rPr>
          <w:rFonts w:ascii="Arial" w:hAnsi="Arial" w:cs="Arial"/>
          <w:sz w:val="24"/>
          <w:szCs w:val="24"/>
        </w:rPr>
        <w:t>Finally,</w:t>
      </w:r>
      <w:r w:rsidR="00FE78D0" w:rsidRPr="00340E7A">
        <w:rPr>
          <w:rFonts w:ascii="Arial" w:hAnsi="Arial" w:cs="Arial"/>
          <w:sz w:val="24"/>
          <w:szCs w:val="24"/>
        </w:rPr>
        <w:t xml:space="preserve"> </w:t>
      </w:r>
      <w:r w:rsidR="00262717" w:rsidRPr="00340E7A">
        <w:rPr>
          <w:rFonts w:ascii="Arial" w:hAnsi="Arial" w:cs="Arial"/>
          <w:sz w:val="24"/>
          <w:szCs w:val="24"/>
        </w:rPr>
        <w:t xml:space="preserve">the researcher will explain </w:t>
      </w:r>
      <w:r w:rsidR="00FE78D0" w:rsidRPr="00340E7A">
        <w:rPr>
          <w:rFonts w:ascii="Arial" w:hAnsi="Arial" w:cs="Arial"/>
          <w:sz w:val="24"/>
          <w:szCs w:val="24"/>
        </w:rPr>
        <w:t xml:space="preserve">about the </w:t>
      </w:r>
      <w:r w:rsidR="00DD7538" w:rsidRPr="00340E7A">
        <w:rPr>
          <w:rFonts w:ascii="Arial" w:hAnsi="Arial" w:cs="Arial"/>
          <w:sz w:val="24"/>
          <w:szCs w:val="24"/>
        </w:rPr>
        <w:t>confidentiality</w:t>
      </w:r>
      <w:r w:rsidR="00A9571F" w:rsidRPr="00340E7A">
        <w:rPr>
          <w:rFonts w:ascii="Arial" w:hAnsi="Arial" w:cs="Arial"/>
          <w:sz w:val="24"/>
          <w:szCs w:val="24"/>
        </w:rPr>
        <w:t xml:space="preserve"> and anonymity prosses</w:t>
      </w:r>
      <w:r w:rsidR="00DD7538" w:rsidRPr="00340E7A">
        <w:rPr>
          <w:rFonts w:ascii="Arial" w:hAnsi="Arial" w:cs="Arial"/>
          <w:sz w:val="24"/>
          <w:szCs w:val="24"/>
        </w:rPr>
        <w:t>, and that there will be no way to identify participants f</w:t>
      </w:r>
      <w:r w:rsidR="00FE78D0" w:rsidRPr="00340E7A">
        <w:rPr>
          <w:rFonts w:ascii="Arial" w:hAnsi="Arial" w:cs="Arial"/>
          <w:sz w:val="24"/>
          <w:szCs w:val="24"/>
        </w:rPr>
        <w:t>rom</w:t>
      </w:r>
      <w:r w:rsidR="00DD7538" w:rsidRPr="00340E7A">
        <w:rPr>
          <w:rFonts w:ascii="Arial" w:hAnsi="Arial" w:cs="Arial"/>
          <w:sz w:val="24"/>
          <w:szCs w:val="24"/>
        </w:rPr>
        <w:t xml:space="preserve"> the finding of the research</w:t>
      </w:r>
      <w:r w:rsidR="00A9571F" w:rsidRPr="00340E7A">
        <w:rPr>
          <w:rFonts w:ascii="Arial" w:hAnsi="Arial" w:cs="Arial"/>
          <w:sz w:val="24"/>
          <w:szCs w:val="24"/>
        </w:rPr>
        <w:t xml:space="preserve">. For example, the young people will be allocated a number, instead of writing their names on the questionnaire </w:t>
      </w:r>
      <w:r w:rsidR="004B0CBC" w:rsidRPr="00340E7A">
        <w:rPr>
          <w:rFonts w:ascii="Arial" w:hAnsi="Arial" w:cs="Arial"/>
          <w:sz w:val="24"/>
          <w:szCs w:val="24"/>
        </w:rPr>
        <w:t>(Education</w:t>
      </w:r>
      <w:r w:rsidR="004B0CBC" w:rsidRPr="00833081">
        <w:rPr>
          <w:rFonts w:ascii="Arial" w:hAnsi="Arial" w:cs="Arial"/>
          <w:sz w:val="24"/>
          <w:szCs w:val="24"/>
        </w:rPr>
        <w:t xml:space="preserve"> Training Standards Wales, 2012). </w:t>
      </w:r>
      <w:r w:rsidR="00FE78D0" w:rsidRPr="00833081">
        <w:rPr>
          <w:rFonts w:ascii="Arial" w:hAnsi="Arial" w:cs="Arial"/>
          <w:sz w:val="24"/>
          <w:szCs w:val="24"/>
        </w:rPr>
        <w:t xml:space="preserve">There will be no time limit for participants to complete the questionnaire, and the researcher will be on hand to </w:t>
      </w:r>
      <w:r w:rsidR="00FE78D0" w:rsidRPr="00833081">
        <w:rPr>
          <w:rFonts w:ascii="Arial" w:hAnsi="Arial" w:cs="Arial"/>
          <w:sz w:val="24"/>
          <w:szCs w:val="24"/>
        </w:rPr>
        <w:lastRenderedPageBreak/>
        <w:t>help any young people who are struggling read or answer the questions</w:t>
      </w:r>
      <w:r w:rsidR="006A7EE7" w:rsidRPr="00833081">
        <w:rPr>
          <w:rFonts w:ascii="Arial" w:hAnsi="Arial" w:cs="Arial"/>
          <w:sz w:val="24"/>
          <w:szCs w:val="24"/>
        </w:rPr>
        <w:t>, this is an example of starting where the young people are at</w:t>
      </w:r>
      <w:r w:rsidR="00FE78D0" w:rsidRPr="00833081">
        <w:rPr>
          <w:rFonts w:ascii="Arial" w:hAnsi="Arial" w:cs="Arial"/>
          <w:sz w:val="24"/>
          <w:szCs w:val="24"/>
        </w:rPr>
        <w:t xml:space="preserve"> </w:t>
      </w:r>
      <w:bookmarkStart w:id="11" w:name="_Hlk102654764"/>
      <w:r w:rsidR="006A7EE7" w:rsidRPr="00833081">
        <w:rPr>
          <w:rFonts w:ascii="Arial" w:hAnsi="Arial" w:cs="Arial"/>
          <w:sz w:val="24"/>
          <w:szCs w:val="24"/>
        </w:rPr>
        <w:t>(Youth Work in Wales Review Group, 2018).</w:t>
      </w:r>
      <w:bookmarkEnd w:id="11"/>
    </w:p>
    <w:p w14:paraId="79A25438" w14:textId="5C7E7B12" w:rsidR="005D3C98" w:rsidRPr="00833081" w:rsidRDefault="00262717" w:rsidP="0062112C">
      <w:pPr>
        <w:spacing w:line="480" w:lineRule="auto"/>
        <w:jc w:val="both"/>
        <w:rPr>
          <w:rFonts w:ascii="Arial" w:hAnsi="Arial" w:cs="Arial"/>
          <w:sz w:val="24"/>
          <w:szCs w:val="24"/>
        </w:rPr>
      </w:pPr>
      <w:r w:rsidRPr="00833081">
        <w:rPr>
          <w:rFonts w:ascii="Arial" w:hAnsi="Arial" w:cs="Arial"/>
          <w:sz w:val="24"/>
          <w:szCs w:val="24"/>
        </w:rPr>
        <w:t xml:space="preserve">Once the young people have completed and handed in their questionnaires the research will ask the group to verbally </w:t>
      </w:r>
      <w:r w:rsidR="006862B9" w:rsidRPr="00833081">
        <w:rPr>
          <w:rFonts w:ascii="Arial" w:hAnsi="Arial" w:cs="Arial"/>
          <w:sz w:val="24"/>
          <w:szCs w:val="24"/>
        </w:rPr>
        <w:t xml:space="preserve">to </w:t>
      </w:r>
      <w:r w:rsidRPr="00833081">
        <w:rPr>
          <w:rFonts w:ascii="Arial" w:hAnsi="Arial" w:cs="Arial"/>
          <w:sz w:val="24"/>
          <w:szCs w:val="24"/>
        </w:rPr>
        <w:t>evaluate</w:t>
      </w:r>
      <w:r w:rsidR="006862B9" w:rsidRPr="00833081">
        <w:rPr>
          <w:rFonts w:ascii="Arial" w:hAnsi="Arial" w:cs="Arial"/>
          <w:sz w:val="24"/>
          <w:szCs w:val="24"/>
        </w:rPr>
        <w:t xml:space="preserve"> </w:t>
      </w:r>
      <w:r w:rsidRPr="00833081">
        <w:rPr>
          <w:rFonts w:ascii="Arial" w:hAnsi="Arial" w:cs="Arial"/>
          <w:sz w:val="24"/>
          <w:szCs w:val="24"/>
        </w:rPr>
        <w:t xml:space="preserve">the </w:t>
      </w:r>
      <w:r w:rsidR="006862B9" w:rsidRPr="00833081">
        <w:rPr>
          <w:rFonts w:ascii="Arial" w:hAnsi="Arial" w:cs="Arial"/>
          <w:sz w:val="24"/>
          <w:szCs w:val="24"/>
        </w:rPr>
        <w:t xml:space="preserve">research </w:t>
      </w:r>
      <w:r w:rsidR="0073213C" w:rsidRPr="00833081">
        <w:rPr>
          <w:rFonts w:ascii="Arial" w:hAnsi="Arial" w:cs="Arial"/>
          <w:sz w:val="24"/>
          <w:szCs w:val="24"/>
        </w:rPr>
        <w:t>process and</w:t>
      </w:r>
      <w:r w:rsidR="006862B9" w:rsidRPr="00833081">
        <w:rPr>
          <w:rFonts w:ascii="Arial" w:hAnsi="Arial" w:cs="Arial"/>
          <w:sz w:val="24"/>
          <w:szCs w:val="24"/>
        </w:rPr>
        <w:t xml:space="preserve"> provide feedback</w:t>
      </w:r>
      <w:r w:rsidR="0073213C" w:rsidRPr="00833081">
        <w:rPr>
          <w:rFonts w:ascii="Arial" w:hAnsi="Arial" w:cs="Arial"/>
          <w:sz w:val="24"/>
          <w:szCs w:val="24"/>
        </w:rPr>
        <w:t xml:space="preserve"> on whether they enjoyed taking part and if it was easy for the</w:t>
      </w:r>
      <w:r w:rsidR="00D469C4" w:rsidRPr="00833081">
        <w:rPr>
          <w:rFonts w:ascii="Arial" w:hAnsi="Arial" w:cs="Arial"/>
          <w:sz w:val="24"/>
          <w:szCs w:val="24"/>
        </w:rPr>
        <w:t>m</w:t>
      </w:r>
      <w:r w:rsidR="0073213C" w:rsidRPr="00833081">
        <w:rPr>
          <w:rFonts w:ascii="Arial" w:hAnsi="Arial" w:cs="Arial"/>
          <w:sz w:val="24"/>
          <w:szCs w:val="24"/>
        </w:rPr>
        <w:t xml:space="preserve"> to understand and complete</w:t>
      </w:r>
      <w:r w:rsidR="006A7EE7" w:rsidRPr="00833081">
        <w:rPr>
          <w:rFonts w:ascii="Arial" w:hAnsi="Arial" w:cs="Arial"/>
          <w:sz w:val="24"/>
          <w:szCs w:val="24"/>
        </w:rPr>
        <w:t>, this is an example of valuing young people’s views and opinions</w:t>
      </w:r>
      <w:r w:rsidR="0073213C" w:rsidRPr="00833081">
        <w:rPr>
          <w:rFonts w:ascii="Arial" w:hAnsi="Arial" w:cs="Arial"/>
          <w:sz w:val="24"/>
          <w:szCs w:val="24"/>
        </w:rPr>
        <w:t xml:space="preserve"> </w:t>
      </w:r>
      <w:r w:rsidR="006A7EE7" w:rsidRPr="00833081">
        <w:rPr>
          <w:rFonts w:ascii="Arial" w:hAnsi="Arial" w:cs="Arial"/>
          <w:sz w:val="24"/>
          <w:szCs w:val="24"/>
        </w:rPr>
        <w:t xml:space="preserve">(Welsh Government, 2019). </w:t>
      </w:r>
      <w:r w:rsidR="009E3CE9" w:rsidRPr="00833081">
        <w:rPr>
          <w:rFonts w:ascii="Arial" w:hAnsi="Arial" w:cs="Arial"/>
          <w:sz w:val="24"/>
          <w:szCs w:val="24"/>
        </w:rPr>
        <w:t>Before the researcher leaves, the</w:t>
      </w:r>
      <w:r w:rsidR="0073213C" w:rsidRPr="00833081">
        <w:rPr>
          <w:rFonts w:ascii="Arial" w:hAnsi="Arial" w:cs="Arial"/>
          <w:sz w:val="24"/>
          <w:szCs w:val="24"/>
        </w:rPr>
        <w:t>y</w:t>
      </w:r>
      <w:r w:rsidR="009E3CE9" w:rsidRPr="00833081">
        <w:rPr>
          <w:rFonts w:ascii="Arial" w:hAnsi="Arial" w:cs="Arial"/>
          <w:sz w:val="24"/>
          <w:szCs w:val="24"/>
        </w:rPr>
        <w:t xml:space="preserve"> will </w:t>
      </w:r>
      <w:r w:rsidR="00FE7AD9">
        <w:rPr>
          <w:rFonts w:ascii="Arial" w:hAnsi="Arial" w:cs="Arial"/>
          <w:sz w:val="24"/>
          <w:szCs w:val="24"/>
        </w:rPr>
        <w:t>see</w:t>
      </w:r>
      <w:r w:rsidR="009E3CE9" w:rsidRPr="00833081">
        <w:rPr>
          <w:rFonts w:ascii="Arial" w:hAnsi="Arial" w:cs="Arial"/>
          <w:sz w:val="24"/>
          <w:szCs w:val="24"/>
        </w:rPr>
        <w:t xml:space="preserve"> if any young people have agreed to have an informal </w:t>
      </w:r>
      <w:r w:rsidR="0015649E">
        <w:rPr>
          <w:rFonts w:ascii="Arial" w:hAnsi="Arial" w:cs="Arial"/>
          <w:sz w:val="24"/>
          <w:szCs w:val="24"/>
        </w:rPr>
        <w:t xml:space="preserve">audio </w:t>
      </w:r>
      <w:r w:rsidR="0015649E">
        <w:rPr>
          <w:rFonts w:ascii="Arial" w:hAnsi="Arial" w:cs="Arial"/>
          <w:sz w:val="24"/>
          <w:szCs w:val="24"/>
        </w:rPr>
        <w:t>recorded</w:t>
      </w:r>
      <w:r w:rsidR="0015649E" w:rsidRPr="00833081">
        <w:rPr>
          <w:rFonts w:ascii="Arial" w:hAnsi="Arial" w:cs="Arial"/>
          <w:sz w:val="24"/>
          <w:szCs w:val="24"/>
        </w:rPr>
        <w:t xml:space="preserve"> </w:t>
      </w:r>
      <w:r w:rsidR="009E3CE9" w:rsidRPr="00833081">
        <w:rPr>
          <w:rFonts w:ascii="Arial" w:hAnsi="Arial" w:cs="Arial"/>
          <w:sz w:val="24"/>
          <w:szCs w:val="24"/>
        </w:rPr>
        <w:t>interview to explain their answers in more detail.</w:t>
      </w:r>
      <w:r w:rsidR="00D469C4" w:rsidRPr="00833081">
        <w:rPr>
          <w:rFonts w:ascii="Arial" w:hAnsi="Arial" w:cs="Arial"/>
          <w:sz w:val="24"/>
          <w:szCs w:val="24"/>
        </w:rPr>
        <w:t xml:space="preserve"> T</w:t>
      </w:r>
      <w:r w:rsidR="009E3CE9" w:rsidRPr="00833081">
        <w:rPr>
          <w:rFonts w:ascii="Arial" w:hAnsi="Arial" w:cs="Arial"/>
          <w:sz w:val="24"/>
          <w:szCs w:val="24"/>
        </w:rPr>
        <w:t xml:space="preserve">he researcher </w:t>
      </w:r>
      <w:r w:rsidR="0023765F" w:rsidRPr="00833081">
        <w:rPr>
          <w:rFonts w:ascii="Arial" w:hAnsi="Arial" w:cs="Arial"/>
          <w:sz w:val="24"/>
          <w:szCs w:val="24"/>
        </w:rPr>
        <w:t>will then carry out article 12 of the UNCRC, by finding</w:t>
      </w:r>
      <w:r w:rsidR="009E3CE9" w:rsidRPr="00833081">
        <w:rPr>
          <w:rFonts w:ascii="Arial" w:hAnsi="Arial" w:cs="Arial"/>
          <w:sz w:val="24"/>
          <w:szCs w:val="24"/>
        </w:rPr>
        <w:t xml:space="preserve"> a private place to explore the young persons views and allow the young person their right to have a voice </w:t>
      </w:r>
      <w:r w:rsidR="0023765F" w:rsidRPr="00833081">
        <w:rPr>
          <w:rFonts w:ascii="Arial" w:hAnsi="Arial" w:cs="Arial"/>
          <w:sz w:val="24"/>
          <w:szCs w:val="24"/>
        </w:rPr>
        <w:t>(United Nations, 1989).</w:t>
      </w:r>
      <w:r w:rsidR="0015649E">
        <w:rPr>
          <w:rFonts w:ascii="Arial" w:hAnsi="Arial" w:cs="Arial"/>
          <w:sz w:val="24"/>
          <w:szCs w:val="24"/>
        </w:rPr>
        <w:t xml:space="preserve"> After these interviews the audio transcript will be written up. </w:t>
      </w:r>
    </w:p>
    <w:p w14:paraId="4B383742" w14:textId="4A3129BD" w:rsidR="00EF4C9E" w:rsidRPr="00340E7A" w:rsidRDefault="005D3C98" w:rsidP="0062112C">
      <w:pPr>
        <w:spacing w:line="480" w:lineRule="auto"/>
        <w:jc w:val="both"/>
        <w:rPr>
          <w:rFonts w:ascii="Arial" w:hAnsi="Arial" w:cs="Arial"/>
          <w:sz w:val="24"/>
          <w:szCs w:val="24"/>
        </w:rPr>
      </w:pPr>
      <w:r w:rsidRPr="00833081">
        <w:rPr>
          <w:rFonts w:ascii="Arial" w:hAnsi="Arial" w:cs="Arial"/>
          <w:sz w:val="24"/>
          <w:szCs w:val="24"/>
        </w:rPr>
        <w:t>Once this process has been completed with all three subgroups</w:t>
      </w:r>
      <w:r w:rsidR="00E55B6E" w:rsidRPr="00833081">
        <w:rPr>
          <w:rFonts w:ascii="Arial" w:hAnsi="Arial" w:cs="Arial"/>
          <w:sz w:val="24"/>
          <w:szCs w:val="24"/>
        </w:rPr>
        <w:t>, the research</w:t>
      </w:r>
      <w:r w:rsidR="00BF73B3">
        <w:rPr>
          <w:rFonts w:ascii="Arial" w:hAnsi="Arial" w:cs="Arial"/>
          <w:sz w:val="24"/>
          <w:szCs w:val="24"/>
        </w:rPr>
        <w:t>er</w:t>
      </w:r>
      <w:r w:rsidR="00E55B6E" w:rsidRPr="00833081">
        <w:rPr>
          <w:rFonts w:ascii="Arial" w:hAnsi="Arial" w:cs="Arial"/>
          <w:sz w:val="24"/>
          <w:szCs w:val="24"/>
        </w:rPr>
        <w:t xml:space="preserve"> will get together with the original group of young people who were involved in designing the questionnaire to </w:t>
      </w:r>
      <w:r w:rsidR="00BF73B3" w:rsidRPr="005205B5">
        <w:rPr>
          <w:rFonts w:ascii="Arial" w:hAnsi="Arial" w:cs="Arial"/>
          <w:sz w:val="24"/>
          <w:szCs w:val="24"/>
        </w:rPr>
        <w:t>analyse</w:t>
      </w:r>
      <w:r w:rsidR="00E55B6E" w:rsidRPr="005205B5">
        <w:rPr>
          <w:rFonts w:ascii="Arial" w:hAnsi="Arial" w:cs="Arial"/>
          <w:sz w:val="24"/>
          <w:szCs w:val="24"/>
        </w:rPr>
        <w:t xml:space="preserve"> the result</w:t>
      </w:r>
      <w:r w:rsidR="00E9633E" w:rsidRPr="005205B5">
        <w:rPr>
          <w:rFonts w:ascii="Arial" w:hAnsi="Arial" w:cs="Arial"/>
          <w:sz w:val="24"/>
          <w:szCs w:val="24"/>
        </w:rPr>
        <w:t>s. They will</w:t>
      </w:r>
      <w:r w:rsidR="00FD75B5" w:rsidRPr="005205B5">
        <w:rPr>
          <w:rFonts w:ascii="Arial" w:hAnsi="Arial" w:cs="Arial"/>
          <w:sz w:val="24"/>
          <w:szCs w:val="24"/>
        </w:rPr>
        <w:t xml:space="preserve"> then conduct a three step Thermotic analysis (Bryman, 2016)</w:t>
      </w:r>
      <w:r w:rsidR="005205B5">
        <w:rPr>
          <w:rFonts w:ascii="Arial" w:hAnsi="Arial" w:cs="Arial"/>
          <w:sz w:val="24"/>
          <w:szCs w:val="24"/>
        </w:rPr>
        <w:t xml:space="preserve">. </w:t>
      </w:r>
      <w:r w:rsidR="0015649E" w:rsidRPr="005205B5">
        <w:rPr>
          <w:rFonts w:ascii="Arial" w:hAnsi="Arial" w:cs="Arial"/>
          <w:sz w:val="24"/>
          <w:szCs w:val="24"/>
        </w:rPr>
        <w:t xml:space="preserve">They will start off </w:t>
      </w:r>
      <w:r w:rsidR="0015649E" w:rsidRPr="005205B5">
        <w:rPr>
          <w:rFonts w:ascii="Arial" w:hAnsi="Arial" w:cs="Arial"/>
          <w:sz w:val="24"/>
          <w:szCs w:val="24"/>
        </w:rPr>
        <w:t>by tallying up the responses to each question to see what answers came</w:t>
      </w:r>
      <w:r w:rsidR="0015649E" w:rsidRPr="00833081">
        <w:rPr>
          <w:rFonts w:ascii="Arial" w:hAnsi="Arial" w:cs="Arial"/>
          <w:sz w:val="24"/>
          <w:szCs w:val="24"/>
        </w:rPr>
        <w:t xml:space="preserve"> up the most</w:t>
      </w:r>
      <w:r w:rsidR="0015649E">
        <w:rPr>
          <w:rFonts w:ascii="Arial" w:hAnsi="Arial" w:cs="Arial"/>
          <w:sz w:val="24"/>
          <w:szCs w:val="24"/>
        </w:rPr>
        <w:t xml:space="preserve">. Next the group will be given transcripts of the participants interviews, to individually annotate. Finally, the group will come together to see if there are any common links or </w:t>
      </w:r>
      <w:r w:rsidR="009E3CE9" w:rsidRPr="00833081">
        <w:rPr>
          <w:rFonts w:ascii="Arial" w:hAnsi="Arial" w:cs="Arial"/>
          <w:sz w:val="24"/>
          <w:szCs w:val="24"/>
        </w:rPr>
        <w:t xml:space="preserve">correlations between, adverse parental decisions, and how young people view their </w:t>
      </w:r>
      <w:r w:rsidR="008A1F91" w:rsidRPr="00833081">
        <w:rPr>
          <w:rFonts w:ascii="Arial" w:hAnsi="Arial" w:cs="Arial"/>
          <w:sz w:val="24"/>
          <w:szCs w:val="24"/>
        </w:rPr>
        <w:t xml:space="preserve">future (Flanagan, 2015). </w:t>
      </w:r>
      <w:r w:rsidR="009E3CE9" w:rsidRPr="00833081">
        <w:rPr>
          <w:rFonts w:ascii="Arial" w:hAnsi="Arial" w:cs="Arial"/>
          <w:sz w:val="24"/>
          <w:szCs w:val="24"/>
        </w:rPr>
        <w:t xml:space="preserve"> </w:t>
      </w:r>
      <w:r w:rsidR="008A1F91" w:rsidRPr="00833081">
        <w:rPr>
          <w:rFonts w:ascii="Arial" w:hAnsi="Arial" w:cs="Arial"/>
          <w:sz w:val="24"/>
          <w:szCs w:val="24"/>
        </w:rPr>
        <w:t>The group will also look to see what resilience factors were identified, by the young people whose parents/guardians made adverse decisions</w:t>
      </w:r>
      <w:r w:rsidR="00BF73B3">
        <w:rPr>
          <w:rFonts w:ascii="Arial" w:hAnsi="Arial" w:cs="Arial"/>
          <w:sz w:val="24"/>
          <w:szCs w:val="24"/>
        </w:rPr>
        <w:t xml:space="preserve">. </w:t>
      </w:r>
      <w:r w:rsidR="008A1F91" w:rsidRPr="00833081">
        <w:rPr>
          <w:rFonts w:ascii="Arial" w:hAnsi="Arial" w:cs="Arial"/>
          <w:sz w:val="24"/>
          <w:szCs w:val="24"/>
        </w:rPr>
        <w:t xml:space="preserve">The researcher along with the help of the group will academically write </w:t>
      </w:r>
      <w:r w:rsidR="00B5328D" w:rsidRPr="00833081">
        <w:rPr>
          <w:rFonts w:ascii="Arial" w:hAnsi="Arial" w:cs="Arial"/>
          <w:sz w:val="24"/>
          <w:szCs w:val="24"/>
        </w:rPr>
        <w:t>a</w:t>
      </w:r>
      <w:r w:rsidR="008A1F91" w:rsidRPr="00833081">
        <w:rPr>
          <w:rFonts w:ascii="Arial" w:hAnsi="Arial" w:cs="Arial"/>
          <w:sz w:val="24"/>
          <w:szCs w:val="24"/>
        </w:rPr>
        <w:t xml:space="preserve"> report</w:t>
      </w:r>
      <w:r w:rsidR="00B5328D" w:rsidRPr="00833081">
        <w:rPr>
          <w:rFonts w:ascii="Arial" w:hAnsi="Arial" w:cs="Arial"/>
          <w:sz w:val="24"/>
          <w:szCs w:val="24"/>
        </w:rPr>
        <w:t xml:space="preserve"> on</w:t>
      </w:r>
      <w:r w:rsidR="008A1F91" w:rsidRPr="00833081">
        <w:rPr>
          <w:rFonts w:ascii="Arial" w:hAnsi="Arial" w:cs="Arial"/>
          <w:sz w:val="24"/>
          <w:szCs w:val="24"/>
        </w:rPr>
        <w:t xml:space="preserve"> the finding of the research, as well as using </w:t>
      </w:r>
      <w:r w:rsidR="00F01743" w:rsidRPr="00833081">
        <w:rPr>
          <w:rFonts w:ascii="Arial" w:hAnsi="Arial" w:cs="Arial"/>
          <w:sz w:val="24"/>
          <w:szCs w:val="24"/>
        </w:rPr>
        <w:t>g</w:t>
      </w:r>
      <w:r w:rsidR="008A1F91" w:rsidRPr="00833081">
        <w:rPr>
          <w:rFonts w:ascii="Arial" w:hAnsi="Arial" w:cs="Arial"/>
          <w:sz w:val="24"/>
          <w:szCs w:val="24"/>
        </w:rPr>
        <w:t xml:space="preserve">raphs and charts to make the results eye catching and </w:t>
      </w:r>
      <w:r w:rsidR="0091645A" w:rsidRPr="00833081">
        <w:rPr>
          <w:rFonts w:ascii="Arial" w:hAnsi="Arial" w:cs="Arial"/>
          <w:sz w:val="24"/>
          <w:szCs w:val="24"/>
        </w:rPr>
        <w:t xml:space="preserve">easier to read (Flanagan, 2015). </w:t>
      </w:r>
      <w:r w:rsidR="00B5328D" w:rsidRPr="00833081">
        <w:rPr>
          <w:rFonts w:ascii="Arial" w:hAnsi="Arial" w:cs="Arial"/>
          <w:sz w:val="24"/>
          <w:szCs w:val="24"/>
        </w:rPr>
        <w:lastRenderedPageBreak/>
        <w:t xml:space="preserve">The report would then be shared with the university, and </w:t>
      </w:r>
      <w:r w:rsidR="00B5328D" w:rsidRPr="00340E7A">
        <w:rPr>
          <w:rFonts w:ascii="Arial" w:hAnsi="Arial" w:cs="Arial"/>
          <w:sz w:val="24"/>
          <w:szCs w:val="24"/>
        </w:rPr>
        <w:t xml:space="preserve">Neath Port Talbot Council Education department, including youth and social services. </w:t>
      </w:r>
      <w:r w:rsidR="00EF4C9E" w:rsidRPr="00340E7A">
        <w:rPr>
          <w:rFonts w:ascii="Arial" w:hAnsi="Arial" w:cs="Arial"/>
          <w:sz w:val="24"/>
          <w:szCs w:val="24"/>
        </w:rPr>
        <w:t xml:space="preserve">Finally, the participants who has agreed to be contacted, would be debriefed, and told the results of the research. They would also be given a copy of the final report, so that they can see how their participation </w:t>
      </w:r>
      <w:r w:rsidR="00BF73B3" w:rsidRPr="00340E7A">
        <w:rPr>
          <w:rFonts w:ascii="Arial" w:hAnsi="Arial" w:cs="Arial"/>
          <w:sz w:val="24"/>
          <w:szCs w:val="24"/>
        </w:rPr>
        <w:t>has</w:t>
      </w:r>
      <w:r w:rsidR="00EF4C9E" w:rsidRPr="00340E7A">
        <w:rPr>
          <w:rFonts w:ascii="Arial" w:hAnsi="Arial" w:cs="Arial"/>
          <w:sz w:val="24"/>
          <w:szCs w:val="24"/>
        </w:rPr>
        <w:t xml:space="preserve"> benefited youth work practices </w:t>
      </w:r>
      <w:bookmarkStart w:id="12" w:name="_Hlk103163194"/>
      <w:r w:rsidR="00EF4C9E" w:rsidRPr="00340E7A">
        <w:rPr>
          <w:rFonts w:ascii="Arial" w:hAnsi="Arial" w:cs="Arial"/>
          <w:sz w:val="24"/>
          <w:szCs w:val="24"/>
        </w:rPr>
        <w:t>(CLD Standards Council Scotland, 2019).</w:t>
      </w:r>
      <w:bookmarkEnd w:id="12"/>
    </w:p>
    <w:p w14:paraId="729CF1EC" w14:textId="0A87FE61" w:rsidR="0091645A" w:rsidRPr="00340E7A" w:rsidRDefault="0091645A" w:rsidP="0062112C">
      <w:pPr>
        <w:spacing w:line="480" w:lineRule="auto"/>
        <w:jc w:val="both"/>
        <w:rPr>
          <w:rFonts w:ascii="Arial" w:hAnsi="Arial" w:cs="Arial"/>
          <w:sz w:val="24"/>
          <w:szCs w:val="24"/>
        </w:rPr>
      </w:pPr>
      <w:r w:rsidRPr="00340E7A">
        <w:rPr>
          <w:rFonts w:ascii="Arial" w:hAnsi="Arial" w:cs="Arial"/>
          <w:sz w:val="24"/>
          <w:szCs w:val="24"/>
        </w:rPr>
        <w:t xml:space="preserve">Young people would be involved in the start and end of this research, however it would not be ethical for them to be involved in conducting the research questionnaire with other young people </w:t>
      </w:r>
      <w:r w:rsidR="00E46753" w:rsidRPr="00340E7A">
        <w:rPr>
          <w:rFonts w:ascii="Arial" w:hAnsi="Arial" w:cs="Arial"/>
          <w:sz w:val="24"/>
          <w:szCs w:val="24"/>
        </w:rPr>
        <w:t xml:space="preserve">(Durham University, 2012). </w:t>
      </w:r>
      <w:r w:rsidR="00716064" w:rsidRPr="00340E7A">
        <w:rPr>
          <w:rFonts w:ascii="Arial" w:hAnsi="Arial" w:cs="Arial"/>
          <w:sz w:val="24"/>
          <w:szCs w:val="24"/>
        </w:rPr>
        <w:t xml:space="preserve">This is because the participants may feel embarrassed or uneasy answering emotive questions in front of other young people who </w:t>
      </w:r>
      <w:r w:rsidR="00B5328D" w:rsidRPr="00340E7A">
        <w:rPr>
          <w:rFonts w:ascii="Arial" w:hAnsi="Arial" w:cs="Arial"/>
          <w:sz w:val="24"/>
          <w:szCs w:val="24"/>
        </w:rPr>
        <w:t xml:space="preserve">they </w:t>
      </w:r>
      <w:r w:rsidR="00716064" w:rsidRPr="00340E7A">
        <w:rPr>
          <w:rFonts w:ascii="Arial" w:hAnsi="Arial" w:cs="Arial"/>
          <w:sz w:val="24"/>
          <w:szCs w:val="24"/>
        </w:rPr>
        <w:t xml:space="preserve">may or may not know. </w:t>
      </w:r>
      <w:r w:rsidR="00461D23" w:rsidRPr="00340E7A">
        <w:rPr>
          <w:rFonts w:ascii="Arial" w:hAnsi="Arial" w:cs="Arial"/>
          <w:sz w:val="24"/>
          <w:szCs w:val="24"/>
        </w:rPr>
        <w:t>Therefore,</w:t>
      </w:r>
      <w:r w:rsidR="00716064" w:rsidRPr="00340E7A">
        <w:rPr>
          <w:rFonts w:ascii="Arial" w:hAnsi="Arial" w:cs="Arial"/>
          <w:sz w:val="24"/>
          <w:szCs w:val="24"/>
        </w:rPr>
        <w:t xml:space="preserve"> to safeguard the physical and mental well-being of the participants involved, only the research will be present while the research </w:t>
      </w:r>
      <w:r w:rsidR="00461D23" w:rsidRPr="00340E7A">
        <w:rPr>
          <w:rFonts w:ascii="Arial" w:hAnsi="Arial" w:cs="Arial"/>
          <w:sz w:val="24"/>
          <w:szCs w:val="24"/>
        </w:rPr>
        <w:t>questionnaire</w:t>
      </w:r>
      <w:r w:rsidR="00716064" w:rsidRPr="00340E7A">
        <w:rPr>
          <w:rFonts w:ascii="Arial" w:hAnsi="Arial" w:cs="Arial"/>
          <w:sz w:val="24"/>
          <w:szCs w:val="24"/>
        </w:rPr>
        <w:t xml:space="preserve"> and informal interviews are taking place</w:t>
      </w:r>
      <w:r w:rsidR="00461D23" w:rsidRPr="00340E7A">
        <w:rPr>
          <w:rFonts w:ascii="Arial" w:hAnsi="Arial" w:cs="Arial"/>
          <w:sz w:val="24"/>
          <w:szCs w:val="24"/>
        </w:rPr>
        <w:t xml:space="preserve"> </w:t>
      </w:r>
      <w:r w:rsidR="00EE0B3D" w:rsidRPr="00340E7A">
        <w:rPr>
          <w:rFonts w:ascii="Arial" w:hAnsi="Arial" w:cs="Arial"/>
          <w:sz w:val="24"/>
          <w:szCs w:val="24"/>
        </w:rPr>
        <w:t>(British Educational Research Association, 2018).</w:t>
      </w:r>
    </w:p>
    <w:p w14:paraId="2FB51345" w14:textId="1AE3DA72" w:rsidR="004C0164" w:rsidRPr="00340E7A" w:rsidRDefault="001322E3" w:rsidP="0062112C">
      <w:pPr>
        <w:spacing w:line="480" w:lineRule="auto"/>
        <w:jc w:val="both"/>
        <w:rPr>
          <w:rFonts w:ascii="Arial" w:hAnsi="Arial" w:cs="Arial"/>
          <w:sz w:val="24"/>
          <w:szCs w:val="24"/>
        </w:rPr>
      </w:pPr>
      <w:r w:rsidRPr="00340E7A">
        <w:rPr>
          <w:rFonts w:ascii="Arial" w:hAnsi="Arial" w:cs="Arial"/>
          <w:sz w:val="24"/>
          <w:szCs w:val="24"/>
        </w:rPr>
        <w:t>It can be argued that this research method was practical for the participants involved as they di</w:t>
      </w:r>
      <w:r w:rsidR="00B5328D" w:rsidRPr="00340E7A">
        <w:rPr>
          <w:rFonts w:ascii="Arial" w:hAnsi="Arial" w:cs="Arial"/>
          <w:sz w:val="24"/>
          <w:szCs w:val="24"/>
        </w:rPr>
        <w:t>d</w:t>
      </w:r>
      <w:r w:rsidRPr="00340E7A">
        <w:rPr>
          <w:rFonts w:ascii="Arial" w:hAnsi="Arial" w:cs="Arial"/>
          <w:sz w:val="24"/>
          <w:szCs w:val="24"/>
        </w:rPr>
        <w:t xml:space="preserve"> not need to go out of their way to </w:t>
      </w:r>
      <w:r w:rsidR="00EF0A87" w:rsidRPr="00340E7A">
        <w:rPr>
          <w:rFonts w:ascii="Arial" w:hAnsi="Arial" w:cs="Arial"/>
          <w:sz w:val="24"/>
          <w:szCs w:val="24"/>
        </w:rPr>
        <w:t xml:space="preserve">be involved </w:t>
      </w:r>
      <w:r w:rsidRPr="00340E7A">
        <w:rPr>
          <w:rFonts w:ascii="Arial" w:hAnsi="Arial" w:cs="Arial"/>
          <w:sz w:val="24"/>
          <w:szCs w:val="24"/>
        </w:rPr>
        <w:t>in</w:t>
      </w:r>
      <w:r w:rsidR="00EF0A87" w:rsidRPr="00340E7A">
        <w:rPr>
          <w:rFonts w:ascii="Arial" w:hAnsi="Arial" w:cs="Arial"/>
          <w:sz w:val="24"/>
          <w:szCs w:val="24"/>
        </w:rPr>
        <w:t xml:space="preserve"> the</w:t>
      </w:r>
      <w:r w:rsidRPr="00340E7A">
        <w:rPr>
          <w:rFonts w:ascii="Arial" w:hAnsi="Arial" w:cs="Arial"/>
          <w:sz w:val="24"/>
          <w:szCs w:val="24"/>
        </w:rPr>
        <w:t xml:space="preserve"> research</w:t>
      </w:r>
      <w:r w:rsidR="00EF0A87" w:rsidRPr="00340E7A">
        <w:rPr>
          <w:rFonts w:ascii="Arial" w:hAnsi="Arial" w:cs="Arial"/>
          <w:sz w:val="24"/>
          <w:szCs w:val="24"/>
        </w:rPr>
        <w:t xml:space="preserve"> (Spain, 2013). However, the young people did have to give up their own time to participate</w:t>
      </w:r>
      <w:r w:rsidR="00B5328D" w:rsidRPr="00340E7A">
        <w:rPr>
          <w:rFonts w:ascii="Arial" w:hAnsi="Arial" w:cs="Arial"/>
          <w:sz w:val="24"/>
          <w:szCs w:val="24"/>
        </w:rPr>
        <w:t xml:space="preserve">, </w:t>
      </w:r>
      <w:r w:rsidR="00EF0A87" w:rsidRPr="00340E7A">
        <w:rPr>
          <w:rFonts w:ascii="Arial" w:hAnsi="Arial" w:cs="Arial"/>
          <w:sz w:val="24"/>
          <w:szCs w:val="24"/>
        </w:rPr>
        <w:t xml:space="preserve">some during their limited youth club </w:t>
      </w:r>
      <w:r w:rsidR="00BF73B3" w:rsidRPr="00340E7A">
        <w:rPr>
          <w:rFonts w:ascii="Arial" w:hAnsi="Arial" w:cs="Arial"/>
          <w:sz w:val="24"/>
          <w:szCs w:val="24"/>
        </w:rPr>
        <w:t>hours</w:t>
      </w:r>
      <w:r w:rsidR="00EF0A87" w:rsidRPr="00340E7A">
        <w:rPr>
          <w:rFonts w:ascii="Arial" w:hAnsi="Arial" w:cs="Arial"/>
          <w:sz w:val="24"/>
          <w:szCs w:val="24"/>
        </w:rPr>
        <w:t>. Which can be argued as impractical (Spain, 2013). An alternative way this research questionnaire could have been conducted is online</w:t>
      </w:r>
      <w:r w:rsidR="005B23F1" w:rsidRPr="00340E7A">
        <w:rPr>
          <w:rFonts w:ascii="Arial" w:hAnsi="Arial" w:cs="Arial"/>
          <w:sz w:val="24"/>
          <w:szCs w:val="24"/>
        </w:rPr>
        <w:t>. An advantage of online research is that you can get a larger sample of participants from a more diverse range of settings, without the leg work needed to visit those participants</w:t>
      </w:r>
      <w:r w:rsidR="00902C6F" w:rsidRPr="00340E7A">
        <w:rPr>
          <w:rFonts w:ascii="Arial" w:hAnsi="Arial" w:cs="Arial"/>
          <w:sz w:val="24"/>
          <w:szCs w:val="24"/>
        </w:rPr>
        <w:t xml:space="preserve"> (Sumeracki, 2018). </w:t>
      </w:r>
      <w:r w:rsidR="005B23F1" w:rsidRPr="00340E7A">
        <w:rPr>
          <w:rFonts w:ascii="Arial" w:hAnsi="Arial" w:cs="Arial"/>
          <w:sz w:val="24"/>
          <w:szCs w:val="24"/>
        </w:rPr>
        <w:t xml:space="preserve">However, a disadvantage is only young </w:t>
      </w:r>
      <w:r w:rsidR="00902C6F" w:rsidRPr="00340E7A">
        <w:rPr>
          <w:rFonts w:ascii="Arial" w:hAnsi="Arial" w:cs="Arial"/>
          <w:sz w:val="24"/>
          <w:szCs w:val="24"/>
        </w:rPr>
        <w:t xml:space="preserve">people </w:t>
      </w:r>
      <w:r w:rsidR="005B23F1" w:rsidRPr="00340E7A">
        <w:rPr>
          <w:rFonts w:ascii="Arial" w:hAnsi="Arial" w:cs="Arial"/>
          <w:sz w:val="24"/>
          <w:szCs w:val="24"/>
        </w:rPr>
        <w:t>who have access to the internet and come acro</w:t>
      </w:r>
      <w:r w:rsidR="00B24557" w:rsidRPr="00340E7A">
        <w:rPr>
          <w:rFonts w:ascii="Arial" w:hAnsi="Arial" w:cs="Arial"/>
          <w:sz w:val="24"/>
          <w:szCs w:val="24"/>
        </w:rPr>
        <w:t>ss the questionnaire</w:t>
      </w:r>
      <w:r w:rsidR="00902C6F" w:rsidRPr="00340E7A">
        <w:rPr>
          <w:rFonts w:ascii="Arial" w:hAnsi="Arial" w:cs="Arial"/>
          <w:sz w:val="24"/>
          <w:szCs w:val="24"/>
        </w:rPr>
        <w:t xml:space="preserve">, can participate. Another disadvantage is that there is no direct support for the young people taking part, and as this research </w:t>
      </w:r>
      <w:r w:rsidR="00902C6F" w:rsidRPr="00340E7A">
        <w:rPr>
          <w:rFonts w:ascii="Arial" w:hAnsi="Arial" w:cs="Arial"/>
          <w:sz w:val="24"/>
          <w:szCs w:val="24"/>
        </w:rPr>
        <w:lastRenderedPageBreak/>
        <w:t xml:space="preserve">is regarding their parents/guardians doing it at home where their parents or guardians may see their answers could cause potential harm </w:t>
      </w:r>
      <w:bookmarkStart w:id="13" w:name="_Hlk102325147"/>
      <w:r w:rsidR="00902C6F" w:rsidRPr="00340E7A">
        <w:rPr>
          <w:rFonts w:ascii="Arial" w:hAnsi="Arial" w:cs="Arial"/>
          <w:sz w:val="24"/>
          <w:szCs w:val="24"/>
        </w:rPr>
        <w:t>(Flanagan, 2015).</w:t>
      </w:r>
      <w:bookmarkEnd w:id="13"/>
    </w:p>
    <w:p w14:paraId="3496F23B" w14:textId="28692149" w:rsidR="004C0164" w:rsidRPr="00340E7A" w:rsidRDefault="0051328E" w:rsidP="0062112C">
      <w:pPr>
        <w:spacing w:line="480" w:lineRule="auto"/>
        <w:jc w:val="both"/>
        <w:rPr>
          <w:rFonts w:ascii="Arial" w:hAnsi="Arial" w:cs="Arial"/>
          <w:sz w:val="24"/>
          <w:szCs w:val="24"/>
        </w:rPr>
      </w:pPr>
      <w:r w:rsidRPr="00340E7A">
        <w:rPr>
          <w:rFonts w:ascii="Arial" w:hAnsi="Arial" w:cs="Arial"/>
          <w:sz w:val="24"/>
          <w:szCs w:val="24"/>
        </w:rPr>
        <w:t xml:space="preserve">When thinking about the role of the </w:t>
      </w:r>
      <w:r w:rsidR="00E75147" w:rsidRPr="00340E7A">
        <w:rPr>
          <w:rFonts w:ascii="Arial" w:hAnsi="Arial" w:cs="Arial"/>
          <w:sz w:val="24"/>
          <w:szCs w:val="24"/>
        </w:rPr>
        <w:t>r</w:t>
      </w:r>
      <w:r w:rsidRPr="00340E7A">
        <w:rPr>
          <w:rFonts w:ascii="Arial" w:hAnsi="Arial" w:cs="Arial"/>
          <w:sz w:val="24"/>
          <w:szCs w:val="24"/>
        </w:rPr>
        <w:t>esearcher, o</w:t>
      </w:r>
      <w:r w:rsidR="00902C6F" w:rsidRPr="00340E7A">
        <w:rPr>
          <w:rFonts w:ascii="Arial" w:hAnsi="Arial" w:cs="Arial"/>
          <w:sz w:val="24"/>
          <w:szCs w:val="24"/>
        </w:rPr>
        <w:t>ne thing the</w:t>
      </w:r>
      <w:r w:rsidRPr="00340E7A">
        <w:rPr>
          <w:rFonts w:ascii="Arial" w:hAnsi="Arial" w:cs="Arial"/>
          <w:sz w:val="24"/>
          <w:szCs w:val="24"/>
        </w:rPr>
        <w:t xml:space="preserve">y </w:t>
      </w:r>
      <w:r w:rsidR="00902C6F" w:rsidRPr="00340E7A">
        <w:rPr>
          <w:rFonts w:ascii="Arial" w:hAnsi="Arial" w:cs="Arial"/>
          <w:sz w:val="24"/>
          <w:szCs w:val="24"/>
        </w:rPr>
        <w:t>would need to keep in mind when conducting the research</w:t>
      </w:r>
      <w:r w:rsidRPr="00340E7A">
        <w:rPr>
          <w:rFonts w:ascii="Arial" w:hAnsi="Arial" w:cs="Arial"/>
          <w:sz w:val="24"/>
          <w:szCs w:val="24"/>
        </w:rPr>
        <w:t>,</w:t>
      </w:r>
      <w:r w:rsidR="00902C6F" w:rsidRPr="00340E7A">
        <w:rPr>
          <w:rFonts w:ascii="Arial" w:hAnsi="Arial" w:cs="Arial"/>
          <w:sz w:val="24"/>
          <w:szCs w:val="24"/>
        </w:rPr>
        <w:t xml:space="preserve"> is their own personal values</w:t>
      </w:r>
      <w:r w:rsidRPr="00340E7A">
        <w:rPr>
          <w:rFonts w:ascii="Arial" w:hAnsi="Arial" w:cs="Arial"/>
          <w:sz w:val="24"/>
          <w:szCs w:val="24"/>
        </w:rPr>
        <w:t xml:space="preserve"> (Allen, 2017). </w:t>
      </w:r>
      <w:r w:rsidR="00E75147" w:rsidRPr="00340E7A">
        <w:rPr>
          <w:rFonts w:ascii="Arial" w:hAnsi="Arial" w:cs="Arial"/>
          <w:sz w:val="24"/>
          <w:szCs w:val="24"/>
        </w:rPr>
        <w:t>For example, the researcher may believe that higher education is the best way to improve a young person's future job potential. However, that may not be true for all young people, and some young people may believe that having children is the best way to reach their full potential. Therefore, the researcher should not make their own beliefs and values known to the participants during the research, and keep an</w:t>
      </w:r>
      <w:r w:rsidR="002A1129" w:rsidRPr="00340E7A">
        <w:rPr>
          <w:rFonts w:ascii="Arial" w:hAnsi="Arial" w:cs="Arial"/>
          <w:sz w:val="24"/>
          <w:szCs w:val="24"/>
        </w:rPr>
        <w:t xml:space="preserve"> </w:t>
      </w:r>
      <w:r w:rsidR="00E75147" w:rsidRPr="00340E7A">
        <w:rPr>
          <w:rFonts w:ascii="Arial" w:hAnsi="Arial" w:cs="Arial"/>
          <w:sz w:val="24"/>
          <w:szCs w:val="24"/>
        </w:rPr>
        <w:t>open mind throughout the research study, to prevent researcher bias (Allen, 2017). </w:t>
      </w:r>
    </w:p>
    <w:p w14:paraId="20CADEEA" w14:textId="448E7D65" w:rsidR="006C3E85" w:rsidRPr="00340E7A" w:rsidRDefault="002A1129" w:rsidP="0062112C">
      <w:pPr>
        <w:spacing w:line="480" w:lineRule="auto"/>
        <w:jc w:val="both"/>
        <w:rPr>
          <w:rFonts w:ascii="Arial" w:hAnsi="Arial" w:cs="Arial"/>
          <w:sz w:val="24"/>
          <w:szCs w:val="24"/>
        </w:rPr>
      </w:pPr>
      <w:r w:rsidRPr="00340E7A">
        <w:rPr>
          <w:rFonts w:ascii="Arial" w:hAnsi="Arial" w:cs="Arial"/>
          <w:sz w:val="24"/>
          <w:szCs w:val="24"/>
        </w:rPr>
        <w:t>Another thing the researcher would need to keep in mind during the research</w:t>
      </w:r>
      <w:r w:rsidR="009B319D" w:rsidRPr="00340E7A">
        <w:rPr>
          <w:rFonts w:ascii="Arial" w:hAnsi="Arial" w:cs="Arial"/>
          <w:sz w:val="24"/>
          <w:szCs w:val="24"/>
        </w:rPr>
        <w:t>,</w:t>
      </w:r>
      <w:r w:rsidRPr="00340E7A">
        <w:rPr>
          <w:rFonts w:ascii="Arial" w:hAnsi="Arial" w:cs="Arial"/>
          <w:sz w:val="24"/>
          <w:szCs w:val="24"/>
        </w:rPr>
        <w:t xml:space="preserve"> is their body language and tone of voice</w:t>
      </w:r>
      <w:r w:rsidR="00CE1F9A" w:rsidRPr="00340E7A">
        <w:rPr>
          <w:rFonts w:ascii="Arial" w:hAnsi="Arial" w:cs="Arial"/>
          <w:sz w:val="24"/>
          <w:szCs w:val="24"/>
        </w:rPr>
        <w:t xml:space="preserve"> </w:t>
      </w:r>
      <w:bookmarkStart w:id="14" w:name="_Hlk102341518"/>
      <w:r w:rsidR="00CE1F9A" w:rsidRPr="00340E7A">
        <w:rPr>
          <w:rFonts w:ascii="Arial" w:hAnsi="Arial" w:cs="Arial"/>
          <w:sz w:val="24"/>
          <w:szCs w:val="24"/>
        </w:rPr>
        <w:t xml:space="preserve">(SKibba, 2020). </w:t>
      </w:r>
      <w:bookmarkEnd w:id="14"/>
      <w:r w:rsidR="00CE1F9A" w:rsidRPr="00340E7A">
        <w:rPr>
          <w:rFonts w:ascii="Arial" w:hAnsi="Arial" w:cs="Arial"/>
          <w:sz w:val="24"/>
          <w:szCs w:val="24"/>
        </w:rPr>
        <w:t xml:space="preserve">The </w:t>
      </w:r>
      <w:r w:rsidR="009B319D" w:rsidRPr="00340E7A">
        <w:rPr>
          <w:rFonts w:ascii="Arial" w:hAnsi="Arial" w:cs="Arial"/>
          <w:sz w:val="24"/>
          <w:szCs w:val="24"/>
        </w:rPr>
        <w:t xml:space="preserve">researcher would want the participants to view them as open and trustworthy, therefore the researcher should use positive </w:t>
      </w:r>
      <w:r w:rsidR="00A935D8" w:rsidRPr="00340E7A">
        <w:rPr>
          <w:rFonts w:ascii="Arial" w:hAnsi="Arial" w:cs="Arial"/>
          <w:sz w:val="24"/>
          <w:szCs w:val="24"/>
        </w:rPr>
        <w:t xml:space="preserve">body language and active </w:t>
      </w:r>
      <w:r w:rsidR="009B319D" w:rsidRPr="00340E7A">
        <w:rPr>
          <w:rFonts w:ascii="Arial" w:hAnsi="Arial" w:cs="Arial"/>
          <w:sz w:val="24"/>
          <w:szCs w:val="24"/>
        </w:rPr>
        <w:t xml:space="preserve">listening techniques to enable the young people to feel </w:t>
      </w:r>
      <w:r w:rsidR="00FC1436" w:rsidRPr="00340E7A">
        <w:rPr>
          <w:rFonts w:ascii="Arial" w:hAnsi="Arial" w:cs="Arial"/>
          <w:sz w:val="24"/>
          <w:szCs w:val="24"/>
        </w:rPr>
        <w:t xml:space="preserve">comfortable and </w:t>
      </w:r>
      <w:r w:rsidR="009B319D" w:rsidRPr="00340E7A">
        <w:rPr>
          <w:rFonts w:ascii="Arial" w:hAnsi="Arial" w:cs="Arial"/>
          <w:sz w:val="24"/>
          <w:szCs w:val="24"/>
        </w:rPr>
        <w:t xml:space="preserve">relaxed </w:t>
      </w:r>
      <w:r w:rsidR="00CE1F9A" w:rsidRPr="00340E7A">
        <w:rPr>
          <w:rFonts w:ascii="Arial" w:hAnsi="Arial" w:cs="Arial"/>
          <w:sz w:val="24"/>
          <w:szCs w:val="24"/>
        </w:rPr>
        <w:t xml:space="preserve">(SKibba, 2020). </w:t>
      </w:r>
      <w:r w:rsidR="00A935D8" w:rsidRPr="00340E7A">
        <w:rPr>
          <w:rFonts w:ascii="Arial" w:hAnsi="Arial" w:cs="Arial"/>
          <w:sz w:val="24"/>
          <w:szCs w:val="24"/>
        </w:rPr>
        <w:t>T</w:t>
      </w:r>
      <w:r w:rsidR="009B319D" w:rsidRPr="00340E7A">
        <w:rPr>
          <w:rFonts w:ascii="Arial" w:hAnsi="Arial" w:cs="Arial"/>
          <w:sz w:val="24"/>
          <w:szCs w:val="24"/>
        </w:rPr>
        <w:t xml:space="preserve">his </w:t>
      </w:r>
      <w:r w:rsidR="00A935D8" w:rsidRPr="00340E7A">
        <w:rPr>
          <w:rFonts w:ascii="Arial" w:hAnsi="Arial" w:cs="Arial"/>
          <w:sz w:val="24"/>
          <w:szCs w:val="24"/>
        </w:rPr>
        <w:t>w</w:t>
      </w:r>
      <w:r w:rsidR="009B319D" w:rsidRPr="00340E7A">
        <w:rPr>
          <w:rFonts w:ascii="Arial" w:hAnsi="Arial" w:cs="Arial"/>
          <w:sz w:val="24"/>
          <w:szCs w:val="24"/>
        </w:rPr>
        <w:t>ould the</w:t>
      </w:r>
      <w:r w:rsidR="00A935D8" w:rsidRPr="00340E7A">
        <w:rPr>
          <w:rFonts w:ascii="Arial" w:hAnsi="Arial" w:cs="Arial"/>
          <w:sz w:val="24"/>
          <w:szCs w:val="24"/>
        </w:rPr>
        <w:t>n</w:t>
      </w:r>
      <w:r w:rsidR="009B319D" w:rsidRPr="00340E7A">
        <w:rPr>
          <w:rFonts w:ascii="Arial" w:hAnsi="Arial" w:cs="Arial"/>
          <w:sz w:val="24"/>
          <w:szCs w:val="24"/>
        </w:rPr>
        <w:t xml:space="preserve"> allow the participants to be honest when answering the questions</w:t>
      </w:r>
      <w:r w:rsidR="00A935D8" w:rsidRPr="00340E7A">
        <w:rPr>
          <w:rFonts w:ascii="Arial" w:hAnsi="Arial" w:cs="Arial"/>
          <w:sz w:val="24"/>
          <w:szCs w:val="24"/>
        </w:rPr>
        <w:t>,</w:t>
      </w:r>
      <w:r w:rsidR="009B319D" w:rsidRPr="00340E7A">
        <w:rPr>
          <w:rFonts w:ascii="Arial" w:hAnsi="Arial" w:cs="Arial"/>
          <w:sz w:val="24"/>
          <w:szCs w:val="24"/>
        </w:rPr>
        <w:t xml:space="preserve"> therefore improving the reliability of the research </w:t>
      </w:r>
      <w:r w:rsidR="00CE1F9A" w:rsidRPr="00340E7A">
        <w:rPr>
          <w:rFonts w:ascii="Arial" w:hAnsi="Arial" w:cs="Arial"/>
          <w:sz w:val="24"/>
          <w:szCs w:val="24"/>
        </w:rPr>
        <w:t xml:space="preserve">(SKibba, 2020). The researcher would need to </w:t>
      </w:r>
      <w:r w:rsidR="00FC1436" w:rsidRPr="00340E7A">
        <w:rPr>
          <w:rFonts w:ascii="Arial" w:hAnsi="Arial" w:cs="Arial"/>
          <w:sz w:val="24"/>
          <w:szCs w:val="24"/>
        </w:rPr>
        <w:t xml:space="preserve">continue </w:t>
      </w:r>
      <w:r w:rsidR="00CE711C" w:rsidRPr="00340E7A">
        <w:rPr>
          <w:rFonts w:ascii="Arial" w:hAnsi="Arial" w:cs="Arial"/>
          <w:sz w:val="24"/>
          <w:szCs w:val="24"/>
        </w:rPr>
        <w:t xml:space="preserve">this </w:t>
      </w:r>
      <w:r w:rsidR="00CE1F9A" w:rsidRPr="00340E7A">
        <w:rPr>
          <w:rFonts w:ascii="Arial" w:hAnsi="Arial" w:cs="Arial"/>
          <w:sz w:val="24"/>
          <w:szCs w:val="24"/>
        </w:rPr>
        <w:t xml:space="preserve">throughout the research, </w:t>
      </w:r>
      <w:r w:rsidR="007C5A4F" w:rsidRPr="00340E7A">
        <w:rPr>
          <w:rFonts w:ascii="Arial" w:hAnsi="Arial" w:cs="Arial"/>
          <w:sz w:val="24"/>
          <w:szCs w:val="24"/>
        </w:rPr>
        <w:t>including during the informal interviews. One to one conversations can be difficult for some young people therefore the researcher would need to create a positive connection and safe space for fluid conversation</w:t>
      </w:r>
      <w:r w:rsidR="00FC1436" w:rsidRPr="00340E7A">
        <w:rPr>
          <w:rFonts w:ascii="Arial" w:hAnsi="Arial" w:cs="Arial"/>
          <w:sz w:val="24"/>
          <w:szCs w:val="24"/>
        </w:rPr>
        <w:t xml:space="preserve"> </w:t>
      </w:r>
      <w:r w:rsidR="007C5A4F" w:rsidRPr="00340E7A">
        <w:rPr>
          <w:rFonts w:ascii="Arial" w:hAnsi="Arial" w:cs="Arial"/>
          <w:sz w:val="24"/>
          <w:szCs w:val="24"/>
        </w:rPr>
        <w:t>(SKibba, 2020).</w:t>
      </w:r>
    </w:p>
    <w:p w14:paraId="00DBE37C" w14:textId="6A45EF57" w:rsidR="00706042" w:rsidRPr="00340E7A" w:rsidRDefault="007C5A4F" w:rsidP="0062112C">
      <w:pPr>
        <w:spacing w:line="480" w:lineRule="auto"/>
        <w:jc w:val="both"/>
        <w:rPr>
          <w:rFonts w:ascii="Arial" w:hAnsi="Arial" w:cs="Arial"/>
          <w:sz w:val="24"/>
          <w:szCs w:val="24"/>
        </w:rPr>
      </w:pPr>
      <w:r w:rsidRPr="00340E7A">
        <w:rPr>
          <w:rFonts w:ascii="Arial" w:hAnsi="Arial" w:cs="Arial"/>
          <w:sz w:val="24"/>
          <w:szCs w:val="24"/>
        </w:rPr>
        <w:t xml:space="preserve">The researcher will need to actively refrain from using leading questions when </w:t>
      </w:r>
      <w:r w:rsidR="00C04A79" w:rsidRPr="00340E7A">
        <w:rPr>
          <w:rFonts w:ascii="Arial" w:hAnsi="Arial" w:cs="Arial"/>
          <w:sz w:val="24"/>
          <w:szCs w:val="24"/>
        </w:rPr>
        <w:t>helping the young people complete the questionnaire, and when having informal interviews with the participants</w:t>
      </w:r>
      <w:r w:rsidR="0001221B" w:rsidRPr="00340E7A">
        <w:rPr>
          <w:rFonts w:ascii="Arial" w:hAnsi="Arial" w:cs="Arial"/>
          <w:sz w:val="24"/>
          <w:szCs w:val="24"/>
        </w:rPr>
        <w:t xml:space="preserve"> (Schade, 2017)</w:t>
      </w:r>
      <w:r w:rsidR="00C04A79" w:rsidRPr="00340E7A">
        <w:rPr>
          <w:rFonts w:ascii="Arial" w:hAnsi="Arial" w:cs="Arial"/>
          <w:sz w:val="24"/>
          <w:szCs w:val="24"/>
        </w:rPr>
        <w:t xml:space="preserve">. Leading questions may result in biased answers, as participants are prone to mimicking the words of the researcher, to give an answer that </w:t>
      </w:r>
      <w:r w:rsidR="00C04A79" w:rsidRPr="00340E7A">
        <w:rPr>
          <w:rFonts w:ascii="Arial" w:hAnsi="Arial" w:cs="Arial"/>
          <w:sz w:val="24"/>
          <w:szCs w:val="24"/>
        </w:rPr>
        <w:lastRenderedPageBreak/>
        <w:t>they think the researcher wants. Therefore</w:t>
      </w:r>
      <w:r w:rsidR="0001221B" w:rsidRPr="00340E7A">
        <w:rPr>
          <w:rFonts w:ascii="Arial" w:hAnsi="Arial" w:cs="Arial"/>
          <w:sz w:val="24"/>
          <w:szCs w:val="24"/>
        </w:rPr>
        <w:t>,</w:t>
      </w:r>
      <w:r w:rsidR="00C04A79" w:rsidRPr="00340E7A">
        <w:rPr>
          <w:rFonts w:ascii="Arial" w:hAnsi="Arial" w:cs="Arial"/>
          <w:sz w:val="24"/>
          <w:szCs w:val="24"/>
        </w:rPr>
        <w:t xml:space="preserve"> this should be prevented to not invalidate the finding of the research</w:t>
      </w:r>
      <w:r w:rsidR="0001221B" w:rsidRPr="00340E7A">
        <w:rPr>
          <w:rFonts w:ascii="Arial" w:hAnsi="Arial" w:cs="Arial"/>
          <w:sz w:val="24"/>
          <w:szCs w:val="24"/>
        </w:rPr>
        <w:t xml:space="preserve"> </w:t>
      </w:r>
      <w:bookmarkStart w:id="15" w:name="_Hlk102342998"/>
      <w:r w:rsidR="0001221B" w:rsidRPr="00340E7A">
        <w:rPr>
          <w:rFonts w:ascii="Arial" w:hAnsi="Arial" w:cs="Arial"/>
          <w:sz w:val="24"/>
          <w:szCs w:val="24"/>
        </w:rPr>
        <w:t xml:space="preserve">(Schade, 2017). </w:t>
      </w:r>
      <w:bookmarkEnd w:id="15"/>
      <w:r w:rsidR="0001221B" w:rsidRPr="00340E7A">
        <w:rPr>
          <w:rFonts w:ascii="Arial" w:hAnsi="Arial" w:cs="Arial"/>
          <w:sz w:val="24"/>
          <w:szCs w:val="24"/>
        </w:rPr>
        <w:t>The researcher should also remember the importance of using the young person's words, and not rephrasing them into academic terms</w:t>
      </w:r>
      <w:r w:rsidR="00706042" w:rsidRPr="00340E7A">
        <w:rPr>
          <w:rFonts w:ascii="Arial" w:hAnsi="Arial" w:cs="Arial"/>
          <w:sz w:val="24"/>
          <w:szCs w:val="24"/>
        </w:rPr>
        <w:t xml:space="preserve"> </w:t>
      </w:r>
      <w:r w:rsidR="0023765F" w:rsidRPr="00340E7A">
        <w:rPr>
          <w:rFonts w:ascii="Arial" w:hAnsi="Arial" w:cs="Arial"/>
          <w:sz w:val="24"/>
          <w:szCs w:val="24"/>
        </w:rPr>
        <w:t xml:space="preserve">(United Nations, 1989). </w:t>
      </w:r>
      <w:r w:rsidR="00706042" w:rsidRPr="00340E7A">
        <w:rPr>
          <w:rFonts w:ascii="Arial" w:hAnsi="Arial" w:cs="Arial"/>
          <w:sz w:val="24"/>
          <w:szCs w:val="24"/>
        </w:rPr>
        <w:t>This is because a researcher may interpret the young persons words different</w:t>
      </w:r>
      <w:r w:rsidR="00FC1436" w:rsidRPr="00340E7A">
        <w:rPr>
          <w:rFonts w:ascii="Arial" w:hAnsi="Arial" w:cs="Arial"/>
          <w:sz w:val="24"/>
          <w:szCs w:val="24"/>
        </w:rPr>
        <w:t>ly</w:t>
      </w:r>
      <w:r w:rsidR="00706042" w:rsidRPr="00340E7A">
        <w:rPr>
          <w:rFonts w:ascii="Arial" w:hAnsi="Arial" w:cs="Arial"/>
          <w:sz w:val="24"/>
          <w:szCs w:val="24"/>
        </w:rPr>
        <w:t xml:space="preserve"> tha</w:t>
      </w:r>
      <w:r w:rsidR="00FC1436" w:rsidRPr="00340E7A">
        <w:rPr>
          <w:rFonts w:ascii="Arial" w:hAnsi="Arial" w:cs="Arial"/>
          <w:sz w:val="24"/>
          <w:szCs w:val="24"/>
        </w:rPr>
        <w:t>n</w:t>
      </w:r>
      <w:r w:rsidR="00706042" w:rsidRPr="00340E7A">
        <w:rPr>
          <w:rFonts w:ascii="Arial" w:hAnsi="Arial" w:cs="Arial"/>
          <w:sz w:val="24"/>
          <w:szCs w:val="24"/>
        </w:rPr>
        <w:t xml:space="preserve"> the young person mea</w:t>
      </w:r>
      <w:r w:rsidR="00CE711C" w:rsidRPr="00340E7A">
        <w:rPr>
          <w:rFonts w:ascii="Arial" w:hAnsi="Arial" w:cs="Arial"/>
          <w:sz w:val="24"/>
          <w:szCs w:val="24"/>
        </w:rPr>
        <w:t>nt</w:t>
      </w:r>
      <w:r w:rsidR="00706042" w:rsidRPr="00340E7A">
        <w:rPr>
          <w:rFonts w:ascii="Arial" w:hAnsi="Arial" w:cs="Arial"/>
          <w:sz w:val="24"/>
          <w:szCs w:val="24"/>
        </w:rPr>
        <w:t>, this can lead to researcher bias and inaccurate finding</w:t>
      </w:r>
      <w:r w:rsidR="00FC1436" w:rsidRPr="00340E7A">
        <w:rPr>
          <w:rFonts w:ascii="Arial" w:hAnsi="Arial" w:cs="Arial"/>
          <w:sz w:val="24"/>
          <w:szCs w:val="24"/>
        </w:rPr>
        <w:t>s</w:t>
      </w:r>
      <w:r w:rsidR="00706042" w:rsidRPr="00340E7A">
        <w:rPr>
          <w:rFonts w:ascii="Arial" w:hAnsi="Arial" w:cs="Arial"/>
          <w:sz w:val="24"/>
          <w:szCs w:val="24"/>
        </w:rPr>
        <w:t xml:space="preserve"> </w:t>
      </w:r>
      <w:r w:rsidR="00B12861" w:rsidRPr="00340E7A">
        <w:rPr>
          <w:rFonts w:ascii="Arial" w:hAnsi="Arial" w:cs="Arial"/>
          <w:sz w:val="24"/>
          <w:szCs w:val="24"/>
        </w:rPr>
        <w:t>(Schade, 2017).</w:t>
      </w:r>
    </w:p>
    <w:p w14:paraId="40CD2A4D" w14:textId="77777777" w:rsidR="00340E7A" w:rsidRPr="00340E7A" w:rsidRDefault="001853CD" w:rsidP="0062112C">
      <w:pPr>
        <w:spacing w:line="480" w:lineRule="auto"/>
        <w:jc w:val="both"/>
        <w:rPr>
          <w:rFonts w:ascii="Arial" w:hAnsi="Arial" w:cs="Arial"/>
          <w:sz w:val="24"/>
          <w:szCs w:val="24"/>
        </w:rPr>
      </w:pPr>
      <w:r w:rsidRPr="00340E7A">
        <w:rPr>
          <w:rFonts w:ascii="Arial" w:hAnsi="Arial" w:cs="Arial"/>
          <w:sz w:val="24"/>
          <w:szCs w:val="24"/>
        </w:rPr>
        <w:t xml:space="preserve">One limitation of this research is that it only looks at the research question from the perspective of young people and does not include the perspective of the parent/guardian. Young people’s views on their childhood situation may be bias, this could mean that the researcher is </w:t>
      </w:r>
      <w:r w:rsidR="00CE711C" w:rsidRPr="00340E7A">
        <w:rPr>
          <w:rFonts w:ascii="Arial" w:hAnsi="Arial" w:cs="Arial"/>
          <w:sz w:val="24"/>
          <w:szCs w:val="24"/>
        </w:rPr>
        <w:t xml:space="preserve">not </w:t>
      </w:r>
      <w:r w:rsidRPr="00340E7A">
        <w:rPr>
          <w:rFonts w:ascii="Arial" w:hAnsi="Arial" w:cs="Arial"/>
          <w:sz w:val="24"/>
          <w:szCs w:val="24"/>
        </w:rPr>
        <w:t>ge</w:t>
      </w:r>
      <w:r w:rsidR="00176FDF" w:rsidRPr="00340E7A">
        <w:rPr>
          <w:rFonts w:ascii="Arial" w:hAnsi="Arial" w:cs="Arial"/>
          <w:sz w:val="24"/>
          <w:szCs w:val="24"/>
        </w:rPr>
        <w:t>tting the full story</w:t>
      </w:r>
      <w:r w:rsidR="003B7700" w:rsidRPr="00340E7A">
        <w:rPr>
          <w:rFonts w:ascii="Arial" w:hAnsi="Arial" w:cs="Arial"/>
          <w:sz w:val="24"/>
          <w:szCs w:val="24"/>
        </w:rPr>
        <w:t>,</w:t>
      </w:r>
      <w:r w:rsidR="00176FDF" w:rsidRPr="00340E7A">
        <w:rPr>
          <w:rFonts w:ascii="Arial" w:hAnsi="Arial" w:cs="Arial"/>
          <w:sz w:val="24"/>
          <w:szCs w:val="24"/>
        </w:rPr>
        <w:t xml:space="preserve"> </w:t>
      </w:r>
      <w:r w:rsidR="003B7700" w:rsidRPr="00340E7A">
        <w:rPr>
          <w:rFonts w:ascii="Arial" w:hAnsi="Arial" w:cs="Arial"/>
          <w:sz w:val="24"/>
          <w:szCs w:val="24"/>
        </w:rPr>
        <w:t>therefore</w:t>
      </w:r>
      <w:r w:rsidR="00176FDF" w:rsidRPr="00340E7A">
        <w:rPr>
          <w:rFonts w:ascii="Arial" w:hAnsi="Arial" w:cs="Arial"/>
          <w:sz w:val="24"/>
          <w:szCs w:val="24"/>
        </w:rPr>
        <w:t xml:space="preserve"> it can be suggested that there may be inaccuracies within the findings </w:t>
      </w:r>
      <w:bookmarkStart w:id="16" w:name="_Hlk102346519"/>
      <w:r w:rsidR="00176FDF" w:rsidRPr="00340E7A">
        <w:rPr>
          <w:rFonts w:ascii="Arial" w:hAnsi="Arial" w:cs="Arial"/>
          <w:sz w:val="24"/>
          <w:szCs w:val="24"/>
        </w:rPr>
        <w:t>(Flanagan, 2015)</w:t>
      </w:r>
      <w:bookmarkEnd w:id="16"/>
      <w:r w:rsidR="003B7700" w:rsidRPr="00340E7A">
        <w:rPr>
          <w:rFonts w:ascii="Arial" w:hAnsi="Arial" w:cs="Arial"/>
          <w:sz w:val="24"/>
          <w:szCs w:val="24"/>
        </w:rPr>
        <w:t>.</w:t>
      </w:r>
    </w:p>
    <w:p w14:paraId="4CBC8A44" w14:textId="64D454FC" w:rsidR="00366955" w:rsidRPr="00340E7A" w:rsidRDefault="00176FDF" w:rsidP="0062112C">
      <w:pPr>
        <w:spacing w:line="480" w:lineRule="auto"/>
        <w:jc w:val="both"/>
        <w:rPr>
          <w:rFonts w:ascii="Arial" w:hAnsi="Arial" w:cs="Arial"/>
          <w:sz w:val="24"/>
          <w:szCs w:val="24"/>
        </w:rPr>
      </w:pPr>
      <w:r w:rsidRPr="00340E7A">
        <w:rPr>
          <w:rFonts w:ascii="Arial" w:hAnsi="Arial" w:cs="Arial"/>
          <w:sz w:val="24"/>
          <w:szCs w:val="24"/>
        </w:rPr>
        <w:t xml:space="preserve">The researcher should aim to keep clear and </w:t>
      </w:r>
      <w:r w:rsidR="001241CD" w:rsidRPr="00340E7A">
        <w:rPr>
          <w:rFonts w:ascii="Arial" w:hAnsi="Arial" w:cs="Arial"/>
          <w:sz w:val="24"/>
          <w:szCs w:val="24"/>
        </w:rPr>
        <w:t>accurate</w:t>
      </w:r>
      <w:r w:rsidRPr="00340E7A">
        <w:rPr>
          <w:rFonts w:ascii="Arial" w:hAnsi="Arial" w:cs="Arial"/>
          <w:sz w:val="24"/>
          <w:szCs w:val="24"/>
        </w:rPr>
        <w:t xml:space="preserve"> </w:t>
      </w:r>
      <w:r w:rsidR="001241CD" w:rsidRPr="00340E7A">
        <w:rPr>
          <w:rFonts w:ascii="Arial" w:hAnsi="Arial" w:cs="Arial"/>
          <w:sz w:val="24"/>
          <w:szCs w:val="24"/>
        </w:rPr>
        <w:t>accounts throughout the research planning process, while conducting the research and while analysing the findings. This will help improve the</w:t>
      </w:r>
      <w:r w:rsidR="003728E6" w:rsidRPr="00340E7A">
        <w:rPr>
          <w:rFonts w:ascii="Arial" w:hAnsi="Arial" w:cs="Arial"/>
          <w:sz w:val="24"/>
          <w:szCs w:val="24"/>
        </w:rPr>
        <w:t xml:space="preserve"> reliability and repeatability of the findings</w:t>
      </w:r>
      <w:r w:rsidR="003B7700" w:rsidRPr="00340E7A">
        <w:rPr>
          <w:rFonts w:ascii="Arial" w:hAnsi="Arial" w:cs="Arial"/>
          <w:sz w:val="24"/>
          <w:szCs w:val="24"/>
        </w:rPr>
        <w:t>,</w:t>
      </w:r>
      <w:r w:rsidR="003728E6" w:rsidRPr="00340E7A">
        <w:rPr>
          <w:rFonts w:ascii="Arial" w:hAnsi="Arial" w:cs="Arial"/>
          <w:sz w:val="24"/>
          <w:szCs w:val="24"/>
        </w:rPr>
        <w:t xml:space="preserve"> and overall research (Bartlett, 2008).</w:t>
      </w:r>
    </w:p>
    <w:p w14:paraId="2F6CE724" w14:textId="4B181B08" w:rsidR="00366955" w:rsidRPr="00340E7A" w:rsidRDefault="00366955" w:rsidP="0062112C">
      <w:pPr>
        <w:spacing w:line="480" w:lineRule="auto"/>
        <w:jc w:val="both"/>
        <w:rPr>
          <w:rFonts w:ascii="Arial" w:hAnsi="Arial" w:cs="Arial"/>
          <w:sz w:val="24"/>
          <w:szCs w:val="24"/>
        </w:rPr>
      </w:pPr>
      <w:r w:rsidRPr="00340E7A">
        <w:rPr>
          <w:rFonts w:ascii="Arial" w:hAnsi="Arial" w:cs="Arial"/>
          <w:sz w:val="24"/>
          <w:szCs w:val="24"/>
        </w:rPr>
        <w:t>A blind study is where the participates are not aware of the researchers aims, and therefore can not alter their actions or answers to correspond with intensions of the researcher or aims of the study (Flanagan, 2015). This research was no</w:t>
      </w:r>
      <w:r w:rsidR="00CE711C" w:rsidRPr="00340E7A">
        <w:rPr>
          <w:rFonts w:ascii="Arial" w:hAnsi="Arial" w:cs="Arial"/>
          <w:sz w:val="24"/>
          <w:szCs w:val="24"/>
        </w:rPr>
        <w:t>t</w:t>
      </w:r>
      <w:r w:rsidRPr="00340E7A">
        <w:rPr>
          <w:rFonts w:ascii="Arial" w:hAnsi="Arial" w:cs="Arial"/>
          <w:sz w:val="24"/>
          <w:szCs w:val="24"/>
        </w:rPr>
        <w:t xml:space="preserve"> </w:t>
      </w:r>
      <w:r w:rsidR="00CE711C" w:rsidRPr="00340E7A">
        <w:rPr>
          <w:rFonts w:ascii="Arial" w:hAnsi="Arial" w:cs="Arial"/>
          <w:sz w:val="24"/>
          <w:szCs w:val="24"/>
        </w:rPr>
        <w:t>a</w:t>
      </w:r>
      <w:r w:rsidRPr="00340E7A">
        <w:rPr>
          <w:rFonts w:ascii="Arial" w:hAnsi="Arial" w:cs="Arial"/>
          <w:sz w:val="24"/>
          <w:szCs w:val="24"/>
        </w:rPr>
        <w:t xml:space="preserve"> blind study, </w:t>
      </w:r>
      <w:r w:rsidR="00CE711C" w:rsidRPr="00340E7A">
        <w:rPr>
          <w:rFonts w:ascii="Arial" w:hAnsi="Arial" w:cs="Arial"/>
          <w:sz w:val="24"/>
          <w:szCs w:val="24"/>
        </w:rPr>
        <w:t>du</w:t>
      </w:r>
      <w:r w:rsidR="002B3CA0" w:rsidRPr="00340E7A">
        <w:rPr>
          <w:rFonts w:ascii="Arial" w:hAnsi="Arial" w:cs="Arial"/>
          <w:sz w:val="24"/>
          <w:szCs w:val="24"/>
        </w:rPr>
        <w:t>e</w:t>
      </w:r>
      <w:r w:rsidR="00CE711C" w:rsidRPr="00340E7A">
        <w:rPr>
          <w:rFonts w:ascii="Arial" w:hAnsi="Arial" w:cs="Arial"/>
          <w:sz w:val="24"/>
          <w:szCs w:val="24"/>
        </w:rPr>
        <w:t xml:space="preserve"> to</w:t>
      </w:r>
      <w:r w:rsidR="0074331C" w:rsidRPr="00340E7A">
        <w:rPr>
          <w:rFonts w:ascii="Arial" w:hAnsi="Arial" w:cs="Arial"/>
          <w:sz w:val="24"/>
          <w:szCs w:val="24"/>
        </w:rPr>
        <w:t xml:space="preserve"> article </w:t>
      </w:r>
      <w:r w:rsidR="00F85F20" w:rsidRPr="00340E7A">
        <w:rPr>
          <w:rFonts w:ascii="Arial" w:hAnsi="Arial" w:cs="Arial"/>
          <w:sz w:val="24"/>
          <w:szCs w:val="24"/>
        </w:rPr>
        <w:t xml:space="preserve">seventeen </w:t>
      </w:r>
      <w:r w:rsidR="0074331C" w:rsidRPr="00340E7A">
        <w:rPr>
          <w:rFonts w:ascii="Arial" w:hAnsi="Arial" w:cs="Arial"/>
          <w:sz w:val="24"/>
          <w:szCs w:val="24"/>
        </w:rPr>
        <w:t>of the UNCRC, which states all young people have the right to in</w:t>
      </w:r>
      <w:r w:rsidR="002900C0" w:rsidRPr="00340E7A">
        <w:rPr>
          <w:rFonts w:ascii="Arial" w:hAnsi="Arial" w:cs="Arial"/>
          <w:sz w:val="24"/>
          <w:szCs w:val="24"/>
        </w:rPr>
        <w:t>formation (</w:t>
      </w:r>
      <w:r w:rsidR="0023765F" w:rsidRPr="00340E7A">
        <w:rPr>
          <w:rFonts w:ascii="Arial" w:hAnsi="Arial" w:cs="Arial"/>
          <w:sz w:val="24"/>
          <w:szCs w:val="24"/>
        </w:rPr>
        <w:t xml:space="preserve">United Nations, 1989). </w:t>
      </w:r>
      <w:r w:rsidR="002900C0" w:rsidRPr="00340E7A">
        <w:rPr>
          <w:rFonts w:ascii="Arial" w:hAnsi="Arial" w:cs="Arial"/>
          <w:sz w:val="24"/>
          <w:szCs w:val="24"/>
        </w:rPr>
        <w:t>Therefore, when conducting research for youth work practice, all rights for children and young people should be followed.</w:t>
      </w:r>
      <w:r w:rsidR="002B3CA0" w:rsidRPr="00340E7A">
        <w:rPr>
          <w:rFonts w:ascii="Arial" w:hAnsi="Arial" w:cs="Arial"/>
          <w:sz w:val="24"/>
          <w:szCs w:val="24"/>
        </w:rPr>
        <w:t xml:space="preserve"> </w:t>
      </w:r>
      <w:r w:rsidR="002F09E3" w:rsidRPr="00340E7A">
        <w:rPr>
          <w:rFonts w:ascii="Arial" w:hAnsi="Arial" w:cs="Arial"/>
          <w:sz w:val="24"/>
          <w:szCs w:val="24"/>
        </w:rPr>
        <w:t>Thus,</w:t>
      </w:r>
      <w:r w:rsidR="002900C0" w:rsidRPr="00340E7A">
        <w:rPr>
          <w:rFonts w:ascii="Arial" w:hAnsi="Arial" w:cs="Arial"/>
          <w:sz w:val="24"/>
          <w:szCs w:val="24"/>
        </w:rPr>
        <w:t xml:space="preserve"> </w:t>
      </w:r>
      <w:r w:rsidR="002B3CA0" w:rsidRPr="00340E7A">
        <w:rPr>
          <w:rFonts w:ascii="Arial" w:hAnsi="Arial" w:cs="Arial"/>
          <w:sz w:val="24"/>
          <w:szCs w:val="24"/>
        </w:rPr>
        <w:t xml:space="preserve">this </w:t>
      </w:r>
      <w:r w:rsidR="002900C0" w:rsidRPr="00340E7A">
        <w:rPr>
          <w:rFonts w:ascii="Arial" w:hAnsi="Arial" w:cs="Arial"/>
          <w:sz w:val="24"/>
          <w:szCs w:val="24"/>
        </w:rPr>
        <w:t>research study allow</w:t>
      </w:r>
      <w:r w:rsidR="002B3CA0" w:rsidRPr="00340E7A">
        <w:rPr>
          <w:rFonts w:ascii="Arial" w:hAnsi="Arial" w:cs="Arial"/>
          <w:sz w:val="24"/>
          <w:szCs w:val="24"/>
        </w:rPr>
        <w:t>ed</w:t>
      </w:r>
      <w:r w:rsidR="002900C0" w:rsidRPr="00340E7A">
        <w:rPr>
          <w:rFonts w:ascii="Arial" w:hAnsi="Arial" w:cs="Arial"/>
          <w:sz w:val="24"/>
          <w:szCs w:val="24"/>
        </w:rPr>
        <w:t xml:space="preserve"> young people</w:t>
      </w:r>
      <w:r w:rsidR="009C105D" w:rsidRPr="00340E7A">
        <w:rPr>
          <w:rFonts w:ascii="Arial" w:hAnsi="Arial" w:cs="Arial"/>
          <w:sz w:val="24"/>
          <w:szCs w:val="24"/>
        </w:rPr>
        <w:t>,</w:t>
      </w:r>
      <w:r w:rsidR="002900C0" w:rsidRPr="00340E7A">
        <w:rPr>
          <w:rFonts w:ascii="Arial" w:hAnsi="Arial" w:cs="Arial"/>
          <w:sz w:val="24"/>
          <w:szCs w:val="24"/>
        </w:rPr>
        <w:t xml:space="preserve"> to be fully informed and therefore they could make their own choice to voluntary participate</w:t>
      </w:r>
      <w:r w:rsidR="002F09E3" w:rsidRPr="00340E7A">
        <w:rPr>
          <w:rFonts w:ascii="Arial" w:hAnsi="Arial" w:cs="Arial"/>
          <w:sz w:val="24"/>
          <w:szCs w:val="24"/>
        </w:rPr>
        <w:t xml:space="preserve"> </w:t>
      </w:r>
      <w:r w:rsidR="00F85F20" w:rsidRPr="00340E7A">
        <w:rPr>
          <w:rFonts w:ascii="Arial" w:hAnsi="Arial" w:cs="Arial"/>
          <w:sz w:val="24"/>
          <w:szCs w:val="24"/>
        </w:rPr>
        <w:t>(CLD Standards Council Scotland, 2019).</w:t>
      </w:r>
      <w:r w:rsidR="00F85F20" w:rsidRPr="00340E7A">
        <w:rPr>
          <w:rFonts w:ascii="Arial" w:hAnsi="Arial" w:cs="Arial"/>
          <w:sz w:val="24"/>
          <w:szCs w:val="24"/>
        </w:rPr>
        <w:t xml:space="preserve"> </w:t>
      </w:r>
      <w:r w:rsidR="009C105D" w:rsidRPr="00340E7A">
        <w:rPr>
          <w:rFonts w:ascii="Arial" w:hAnsi="Arial" w:cs="Arial"/>
          <w:sz w:val="24"/>
          <w:szCs w:val="24"/>
        </w:rPr>
        <w:t xml:space="preserve">However, since the participants are aware of the research aims they may be subject to the </w:t>
      </w:r>
      <w:r w:rsidR="009C105D" w:rsidRPr="00340E7A">
        <w:rPr>
          <w:rFonts w:ascii="Arial" w:hAnsi="Arial" w:cs="Arial"/>
          <w:sz w:val="24"/>
          <w:szCs w:val="24"/>
        </w:rPr>
        <w:lastRenderedPageBreak/>
        <w:t>Hawthorne effect</w:t>
      </w:r>
      <w:r w:rsidR="00DC6F82" w:rsidRPr="00340E7A">
        <w:rPr>
          <w:rFonts w:ascii="Arial" w:hAnsi="Arial" w:cs="Arial"/>
          <w:sz w:val="24"/>
          <w:szCs w:val="24"/>
        </w:rPr>
        <w:t xml:space="preserve"> and change their behaviour due to the aims of the research (Cherry, 2020).</w:t>
      </w:r>
    </w:p>
    <w:p w14:paraId="2E8F91D6" w14:textId="4815B723" w:rsidR="000067D7" w:rsidRPr="00340E7A" w:rsidRDefault="00EB43E9" w:rsidP="0062112C">
      <w:pPr>
        <w:spacing w:line="480" w:lineRule="auto"/>
        <w:jc w:val="both"/>
        <w:rPr>
          <w:rFonts w:ascii="Arial" w:hAnsi="Arial" w:cs="Arial"/>
          <w:sz w:val="24"/>
          <w:szCs w:val="24"/>
        </w:rPr>
      </w:pPr>
      <w:r w:rsidRPr="00340E7A">
        <w:rPr>
          <w:rFonts w:ascii="Arial" w:hAnsi="Arial" w:cs="Arial"/>
          <w:sz w:val="24"/>
          <w:szCs w:val="24"/>
        </w:rPr>
        <w:t>I</w:t>
      </w:r>
      <w:r w:rsidR="002F09E3" w:rsidRPr="00340E7A">
        <w:rPr>
          <w:rFonts w:ascii="Arial" w:hAnsi="Arial" w:cs="Arial"/>
          <w:sz w:val="24"/>
          <w:szCs w:val="24"/>
        </w:rPr>
        <w:t xml:space="preserve">t can be argued that young people who have obtain consent from their parent or guardian, may not be able to give their own consent, due to adolescent brain development </w:t>
      </w:r>
      <w:r w:rsidR="000C6AA7" w:rsidRPr="00340E7A">
        <w:rPr>
          <w:rFonts w:ascii="Arial" w:hAnsi="Arial" w:cs="Arial"/>
          <w:sz w:val="24"/>
          <w:szCs w:val="24"/>
        </w:rPr>
        <w:t xml:space="preserve">(Grootens-Wiegers, 2017). Young people may not fully understand the benefits, aims or the long-term implications of participating in the research, as the neuropathways in the brain have not fully developed yet (Grootens-Wiegers, 2017). Therefore, the researcher should make every effort to </w:t>
      </w:r>
      <w:r w:rsidR="00AF051D" w:rsidRPr="00340E7A">
        <w:rPr>
          <w:rFonts w:ascii="Arial" w:hAnsi="Arial" w:cs="Arial"/>
          <w:sz w:val="24"/>
          <w:szCs w:val="24"/>
        </w:rPr>
        <w:t>explain</w:t>
      </w:r>
      <w:r w:rsidR="000C6AA7" w:rsidRPr="00340E7A">
        <w:rPr>
          <w:rFonts w:ascii="Arial" w:hAnsi="Arial" w:cs="Arial"/>
          <w:sz w:val="24"/>
          <w:szCs w:val="24"/>
        </w:rPr>
        <w:t xml:space="preserve"> the aims o</w:t>
      </w:r>
      <w:r w:rsidR="002B3CA0" w:rsidRPr="00340E7A">
        <w:rPr>
          <w:rFonts w:ascii="Arial" w:hAnsi="Arial" w:cs="Arial"/>
          <w:sz w:val="24"/>
          <w:szCs w:val="24"/>
        </w:rPr>
        <w:t>f</w:t>
      </w:r>
      <w:r w:rsidR="000C6AA7" w:rsidRPr="00340E7A">
        <w:rPr>
          <w:rFonts w:ascii="Arial" w:hAnsi="Arial" w:cs="Arial"/>
          <w:sz w:val="24"/>
          <w:szCs w:val="24"/>
        </w:rPr>
        <w:t xml:space="preserve"> the study and expectations of the </w:t>
      </w:r>
      <w:r w:rsidR="00AF051D" w:rsidRPr="00340E7A">
        <w:rPr>
          <w:rFonts w:ascii="Arial" w:hAnsi="Arial" w:cs="Arial"/>
          <w:sz w:val="24"/>
          <w:szCs w:val="24"/>
        </w:rPr>
        <w:t>participants</w:t>
      </w:r>
      <w:r w:rsidR="000C6AA7" w:rsidRPr="00340E7A">
        <w:rPr>
          <w:rFonts w:ascii="Arial" w:hAnsi="Arial" w:cs="Arial"/>
          <w:sz w:val="24"/>
          <w:szCs w:val="24"/>
        </w:rPr>
        <w:t xml:space="preserve"> in a way that that is age appropriate and easily</w:t>
      </w:r>
      <w:r w:rsidR="00AF051D" w:rsidRPr="00340E7A">
        <w:rPr>
          <w:rFonts w:ascii="Arial" w:hAnsi="Arial" w:cs="Arial"/>
          <w:sz w:val="24"/>
          <w:szCs w:val="24"/>
        </w:rPr>
        <w:t xml:space="preserve"> understandable, so that young people can give their informed consent (</w:t>
      </w:r>
      <w:bookmarkStart w:id="17" w:name="_Hlk102347994"/>
      <w:r w:rsidR="00AF051D" w:rsidRPr="00340E7A">
        <w:rPr>
          <w:rFonts w:ascii="Arial" w:hAnsi="Arial" w:cs="Arial"/>
          <w:sz w:val="24"/>
          <w:szCs w:val="24"/>
        </w:rPr>
        <w:t>Curran, 2013).</w:t>
      </w:r>
      <w:bookmarkEnd w:id="17"/>
    </w:p>
    <w:p w14:paraId="0E592876" w14:textId="7DA720BD" w:rsidR="000067D7" w:rsidRPr="00340E7A" w:rsidRDefault="009523C6" w:rsidP="0062112C">
      <w:pPr>
        <w:spacing w:line="480" w:lineRule="auto"/>
        <w:jc w:val="both"/>
        <w:rPr>
          <w:rFonts w:ascii="Arial" w:hAnsi="Arial" w:cs="Arial"/>
          <w:sz w:val="24"/>
          <w:szCs w:val="24"/>
        </w:rPr>
      </w:pPr>
      <w:r w:rsidRPr="00340E7A">
        <w:rPr>
          <w:rFonts w:ascii="Arial" w:hAnsi="Arial" w:cs="Arial"/>
          <w:sz w:val="24"/>
          <w:szCs w:val="24"/>
        </w:rPr>
        <w:t>The next ethical issue is confidentiality and anonymity, the researcher need</w:t>
      </w:r>
      <w:r w:rsidR="004710FE" w:rsidRPr="00340E7A">
        <w:rPr>
          <w:rFonts w:ascii="Arial" w:hAnsi="Arial" w:cs="Arial"/>
          <w:sz w:val="24"/>
          <w:szCs w:val="24"/>
        </w:rPr>
        <w:t>s</w:t>
      </w:r>
      <w:r w:rsidRPr="00340E7A">
        <w:rPr>
          <w:rFonts w:ascii="Arial" w:hAnsi="Arial" w:cs="Arial"/>
          <w:sz w:val="24"/>
          <w:szCs w:val="24"/>
        </w:rPr>
        <w:t xml:space="preserve"> to make sure that the young people cannot be identified when taking part in this research, as this could lead to </w:t>
      </w:r>
      <w:r w:rsidR="004710FE" w:rsidRPr="00340E7A">
        <w:rPr>
          <w:rFonts w:ascii="Arial" w:hAnsi="Arial" w:cs="Arial"/>
          <w:sz w:val="24"/>
          <w:szCs w:val="24"/>
        </w:rPr>
        <w:t>embarrassment, as well as physical or verbal harm fr</w:t>
      </w:r>
      <w:r w:rsidR="003E745B" w:rsidRPr="00340E7A">
        <w:rPr>
          <w:rFonts w:ascii="Arial" w:hAnsi="Arial" w:cs="Arial"/>
          <w:sz w:val="24"/>
          <w:szCs w:val="24"/>
        </w:rPr>
        <w:t>o</w:t>
      </w:r>
      <w:r w:rsidR="004710FE" w:rsidRPr="00340E7A">
        <w:rPr>
          <w:rFonts w:ascii="Arial" w:hAnsi="Arial" w:cs="Arial"/>
          <w:sz w:val="24"/>
          <w:szCs w:val="24"/>
        </w:rPr>
        <w:t>m peers or members of the public</w:t>
      </w:r>
      <w:r w:rsidRPr="00340E7A">
        <w:rPr>
          <w:rFonts w:ascii="Arial" w:hAnsi="Arial" w:cs="Arial"/>
          <w:sz w:val="24"/>
          <w:szCs w:val="24"/>
        </w:rPr>
        <w:t xml:space="preserve"> </w:t>
      </w:r>
      <w:r w:rsidR="00E46753" w:rsidRPr="00340E7A">
        <w:rPr>
          <w:rFonts w:ascii="Arial" w:hAnsi="Arial" w:cs="Arial"/>
          <w:sz w:val="24"/>
          <w:szCs w:val="24"/>
        </w:rPr>
        <w:t xml:space="preserve">(Durham University, 2012). </w:t>
      </w:r>
      <w:r w:rsidR="004710FE" w:rsidRPr="00340E7A">
        <w:rPr>
          <w:rFonts w:ascii="Arial" w:hAnsi="Arial" w:cs="Arial"/>
          <w:sz w:val="24"/>
          <w:szCs w:val="24"/>
        </w:rPr>
        <w:t xml:space="preserve">To </w:t>
      </w:r>
      <w:r w:rsidR="00E46753" w:rsidRPr="00340E7A">
        <w:rPr>
          <w:rFonts w:ascii="Arial" w:hAnsi="Arial" w:cs="Arial"/>
          <w:sz w:val="24"/>
          <w:szCs w:val="24"/>
        </w:rPr>
        <w:t>overcome</w:t>
      </w:r>
      <w:r w:rsidR="004710FE" w:rsidRPr="00340E7A">
        <w:rPr>
          <w:rFonts w:ascii="Arial" w:hAnsi="Arial" w:cs="Arial"/>
          <w:sz w:val="24"/>
          <w:szCs w:val="24"/>
        </w:rPr>
        <w:t xml:space="preserve"> this issues the researcher will give each of the participants a number, and not disclose details of the subgroups. For </w:t>
      </w:r>
      <w:r w:rsidR="008773C8" w:rsidRPr="00340E7A">
        <w:rPr>
          <w:rFonts w:ascii="Arial" w:hAnsi="Arial" w:cs="Arial"/>
          <w:sz w:val="24"/>
          <w:szCs w:val="24"/>
        </w:rPr>
        <w:t>example,</w:t>
      </w:r>
      <w:r w:rsidR="004710FE" w:rsidRPr="00340E7A">
        <w:rPr>
          <w:rFonts w:ascii="Arial" w:hAnsi="Arial" w:cs="Arial"/>
          <w:sz w:val="24"/>
          <w:szCs w:val="24"/>
        </w:rPr>
        <w:t xml:space="preserve"> the research will say Local authority youth club A, rather than the name of the youth club. </w:t>
      </w:r>
      <w:r w:rsidR="008773C8" w:rsidRPr="00340E7A">
        <w:rPr>
          <w:rFonts w:ascii="Arial" w:hAnsi="Arial" w:cs="Arial"/>
          <w:sz w:val="24"/>
          <w:szCs w:val="24"/>
        </w:rPr>
        <w:t>This will reduce the cha</w:t>
      </w:r>
      <w:r w:rsidR="003E745B" w:rsidRPr="00340E7A">
        <w:rPr>
          <w:rFonts w:ascii="Arial" w:hAnsi="Arial" w:cs="Arial"/>
          <w:sz w:val="24"/>
          <w:szCs w:val="24"/>
        </w:rPr>
        <w:t>nc</w:t>
      </w:r>
      <w:r w:rsidR="008773C8" w:rsidRPr="00340E7A">
        <w:rPr>
          <w:rFonts w:ascii="Arial" w:hAnsi="Arial" w:cs="Arial"/>
          <w:sz w:val="24"/>
          <w:szCs w:val="24"/>
        </w:rPr>
        <w:t xml:space="preserve">es of young people being identified when the research findings get shared with governing bodies, universities, and local authorities </w:t>
      </w:r>
      <w:r w:rsidR="00E46753" w:rsidRPr="00340E7A">
        <w:rPr>
          <w:rFonts w:ascii="Arial" w:hAnsi="Arial" w:cs="Arial"/>
          <w:sz w:val="24"/>
          <w:szCs w:val="24"/>
        </w:rPr>
        <w:t xml:space="preserve">(Durham University, 2012). </w:t>
      </w:r>
      <w:r w:rsidR="00A5314B" w:rsidRPr="00340E7A">
        <w:rPr>
          <w:rFonts w:ascii="Arial" w:hAnsi="Arial" w:cs="Arial"/>
          <w:sz w:val="24"/>
          <w:szCs w:val="24"/>
        </w:rPr>
        <w:t>However,</w:t>
      </w:r>
      <w:r w:rsidR="008773C8" w:rsidRPr="00340E7A">
        <w:rPr>
          <w:rFonts w:ascii="Arial" w:hAnsi="Arial" w:cs="Arial"/>
          <w:sz w:val="24"/>
          <w:szCs w:val="24"/>
        </w:rPr>
        <w:t xml:space="preserve"> these potential implication will need to be explained to the young people</w:t>
      </w:r>
      <w:r w:rsidR="003E745B" w:rsidRPr="00340E7A">
        <w:rPr>
          <w:rFonts w:ascii="Arial" w:hAnsi="Arial" w:cs="Arial"/>
          <w:sz w:val="24"/>
          <w:szCs w:val="24"/>
        </w:rPr>
        <w:t>,</w:t>
      </w:r>
      <w:r w:rsidR="008773C8" w:rsidRPr="00340E7A">
        <w:rPr>
          <w:rFonts w:ascii="Arial" w:hAnsi="Arial" w:cs="Arial"/>
          <w:sz w:val="24"/>
          <w:szCs w:val="24"/>
        </w:rPr>
        <w:t xml:space="preserve"> and that they have the right to withdraw the participation and their answers, </w:t>
      </w:r>
      <w:r w:rsidR="00A5314B" w:rsidRPr="00340E7A">
        <w:rPr>
          <w:rFonts w:ascii="Arial" w:hAnsi="Arial" w:cs="Arial"/>
          <w:sz w:val="24"/>
          <w:szCs w:val="24"/>
        </w:rPr>
        <w:t>if they are worried about these implications</w:t>
      </w:r>
      <w:r w:rsidR="008773C8" w:rsidRPr="00340E7A">
        <w:rPr>
          <w:rFonts w:ascii="Arial" w:hAnsi="Arial" w:cs="Arial"/>
          <w:sz w:val="24"/>
          <w:szCs w:val="24"/>
        </w:rPr>
        <w:t xml:space="preserve"> </w:t>
      </w:r>
      <w:r w:rsidR="00E46753" w:rsidRPr="00340E7A">
        <w:rPr>
          <w:rFonts w:ascii="Arial" w:hAnsi="Arial" w:cs="Arial"/>
          <w:sz w:val="24"/>
          <w:szCs w:val="24"/>
        </w:rPr>
        <w:t>(Durham University, 2012).</w:t>
      </w:r>
    </w:p>
    <w:p w14:paraId="0BF7E1A8" w14:textId="77777777" w:rsidR="003E745B" w:rsidRPr="00340E7A" w:rsidRDefault="00E61414" w:rsidP="0062112C">
      <w:pPr>
        <w:spacing w:line="480" w:lineRule="auto"/>
        <w:jc w:val="both"/>
        <w:rPr>
          <w:rFonts w:ascii="Arial" w:hAnsi="Arial" w:cs="Arial"/>
          <w:sz w:val="24"/>
          <w:szCs w:val="24"/>
        </w:rPr>
      </w:pPr>
      <w:r w:rsidRPr="00340E7A">
        <w:rPr>
          <w:rFonts w:ascii="Arial" w:hAnsi="Arial" w:cs="Arial"/>
          <w:sz w:val="24"/>
          <w:szCs w:val="24"/>
        </w:rPr>
        <w:t xml:space="preserve">The final ethical issue is protection from harm </w:t>
      </w:r>
      <w:bookmarkStart w:id="18" w:name="_Hlk102655396"/>
      <w:r w:rsidR="00EE0B3D" w:rsidRPr="00340E7A">
        <w:rPr>
          <w:rFonts w:ascii="Arial" w:hAnsi="Arial" w:cs="Arial"/>
          <w:sz w:val="24"/>
          <w:szCs w:val="24"/>
        </w:rPr>
        <w:t>(British Educational Research Association, 2018).</w:t>
      </w:r>
      <w:r w:rsidR="00EE0B3D" w:rsidRPr="00340E7A">
        <w:rPr>
          <w:rFonts w:ascii="Arial" w:hAnsi="Arial" w:cs="Arial"/>
          <w:i/>
          <w:iCs/>
          <w:sz w:val="24"/>
          <w:szCs w:val="24"/>
        </w:rPr>
        <w:t xml:space="preserve"> </w:t>
      </w:r>
      <w:bookmarkEnd w:id="18"/>
      <w:r w:rsidRPr="00340E7A">
        <w:rPr>
          <w:rFonts w:ascii="Arial" w:hAnsi="Arial" w:cs="Arial"/>
          <w:sz w:val="24"/>
          <w:szCs w:val="24"/>
        </w:rPr>
        <w:t xml:space="preserve">during the research young people would need to reflect on their </w:t>
      </w:r>
      <w:r w:rsidRPr="00340E7A">
        <w:rPr>
          <w:rFonts w:ascii="Arial" w:hAnsi="Arial" w:cs="Arial"/>
          <w:sz w:val="24"/>
          <w:szCs w:val="24"/>
        </w:rPr>
        <w:lastRenderedPageBreak/>
        <w:t xml:space="preserve">childhood experiences, which may be emotive or cause potential </w:t>
      </w:r>
      <w:r w:rsidR="00761946" w:rsidRPr="00340E7A">
        <w:rPr>
          <w:rFonts w:ascii="Arial" w:hAnsi="Arial" w:cs="Arial"/>
          <w:sz w:val="24"/>
          <w:szCs w:val="24"/>
        </w:rPr>
        <w:t xml:space="preserve">long term </w:t>
      </w:r>
      <w:r w:rsidRPr="00340E7A">
        <w:rPr>
          <w:rFonts w:ascii="Arial" w:hAnsi="Arial" w:cs="Arial"/>
          <w:sz w:val="24"/>
          <w:szCs w:val="24"/>
        </w:rPr>
        <w:t>psychological harm</w:t>
      </w:r>
      <w:r w:rsidR="00500A93" w:rsidRPr="00340E7A">
        <w:rPr>
          <w:rFonts w:ascii="Arial" w:hAnsi="Arial" w:cs="Arial"/>
          <w:sz w:val="24"/>
          <w:szCs w:val="24"/>
        </w:rPr>
        <w:t>,</w:t>
      </w:r>
      <w:r w:rsidRPr="00340E7A">
        <w:rPr>
          <w:rFonts w:ascii="Arial" w:hAnsi="Arial" w:cs="Arial"/>
          <w:sz w:val="24"/>
          <w:szCs w:val="24"/>
        </w:rPr>
        <w:t xml:space="preserve"> if they remember </w:t>
      </w:r>
      <w:r w:rsidR="00B70CAE" w:rsidRPr="00340E7A">
        <w:rPr>
          <w:rFonts w:ascii="Arial" w:hAnsi="Arial" w:cs="Arial"/>
          <w:sz w:val="24"/>
          <w:szCs w:val="24"/>
        </w:rPr>
        <w:t xml:space="preserve">a traumatic event. The principles and purposes of youth work states that </w:t>
      </w:r>
      <w:r w:rsidR="00761946" w:rsidRPr="00340E7A">
        <w:rPr>
          <w:rFonts w:ascii="Arial" w:hAnsi="Arial" w:cs="Arial"/>
          <w:sz w:val="24"/>
          <w:szCs w:val="24"/>
        </w:rPr>
        <w:t xml:space="preserve">youth workers should “support the safety as well as the development and well-being of young people” </w:t>
      </w:r>
      <w:r w:rsidR="00250EF7" w:rsidRPr="00340E7A">
        <w:rPr>
          <w:rFonts w:ascii="Arial" w:hAnsi="Arial" w:cs="Arial"/>
          <w:sz w:val="24"/>
          <w:szCs w:val="24"/>
        </w:rPr>
        <w:t>(Youth Work in Wales Review Group, 2018, Page 4). Therefore</w:t>
      </w:r>
      <w:r w:rsidR="00761946" w:rsidRPr="00340E7A">
        <w:rPr>
          <w:rFonts w:ascii="Arial" w:hAnsi="Arial" w:cs="Arial"/>
          <w:sz w:val="24"/>
          <w:szCs w:val="24"/>
        </w:rPr>
        <w:t xml:space="preserve">, getting young people to recall such events may be seen as unethical. </w:t>
      </w:r>
      <w:r w:rsidR="00500A93" w:rsidRPr="00340E7A">
        <w:rPr>
          <w:rFonts w:ascii="Arial" w:hAnsi="Arial" w:cs="Arial"/>
          <w:sz w:val="24"/>
          <w:szCs w:val="24"/>
        </w:rPr>
        <w:t>The researcher would need to put</w:t>
      </w:r>
      <w:r w:rsidR="000067D7" w:rsidRPr="00340E7A">
        <w:rPr>
          <w:rFonts w:ascii="Arial" w:hAnsi="Arial" w:cs="Arial"/>
          <w:sz w:val="24"/>
          <w:szCs w:val="24"/>
        </w:rPr>
        <w:t xml:space="preserve"> </w:t>
      </w:r>
      <w:r w:rsidR="00500A93" w:rsidRPr="00340E7A">
        <w:rPr>
          <w:rFonts w:ascii="Arial" w:hAnsi="Arial" w:cs="Arial"/>
          <w:sz w:val="24"/>
          <w:szCs w:val="24"/>
        </w:rPr>
        <w:t xml:space="preserve">support in place for participants, both during and after the research. </w:t>
      </w:r>
      <w:r w:rsidR="000067D7" w:rsidRPr="00340E7A">
        <w:rPr>
          <w:rFonts w:ascii="Arial" w:hAnsi="Arial" w:cs="Arial"/>
          <w:sz w:val="24"/>
          <w:szCs w:val="24"/>
        </w:rPr>
        <w:t xml:space="preserve">One way the researcher would support the young people is to have </w:t>
      </w:r>
      <w:r w:rsidR="00500A93" w:rsidRPr="00340E7A">
        <w:rPr>
          <w:rFonts w:ascii="Arial" w:hAnsi="Arial" w:cs="Arial"/>
          <w:sz w:val="24"/>
          <w:szCs w:val="24"/>
        </w:rPr>
        <w:t xml:space="preserve">a qualified youth worker, who </w:t>
      </w:r>
      <w:r w:rsidR="000067D7" w:rsidRPr="00340E7A">
        <w:rPr>
          <w:rFonts w:ascii="Arial" w:hAnsi="Arial" w:cs="Arial"/>
          <w:sz w:val="24"/>
          <w:szCs w:val="24"/>
        </w:rPr>
        <w:t>is</w:t>
      </w:r>
      <w:r w:rsidR="00500A93" w:rsidRPr="00340E7A">
        <w:rPr>
          <w:rFonts w:ascii="Arial" w:hAnsi="Arial" w:cs="Arial"/>
          <w:sz w:val="24"/>
          <w:szCs w:val="24"/>
        </w:rPr>
        <w:t xml:space="preserve"> trained in safeguarding and trauma recovery, on standby if any young people should need support </w:t>
      </w:r>
      <w:r w:rsidR="000067D7" w:rsidRPr="00340E7A">
        <w:rPr>
          <w:rFonts w:ascii="Arial" w:hAnsi="Arial" w:cs="Arial"/>
          <w:sz w:val="24"/>
          <w:szCs w:val="24"/>
        </w:rPr>
        <w:t>at any stage of the research</w:t>
      </w:r>
      <w:r w:rsidR="00500A93" w:rsidRPr="00340E7A">
        <w:rPr>
          <w:rFonts w:ascii="Arial" w:hAnsi="Arial" w:cs="Arial"/>
          <w:sz w:val="24"/>
          <w:szCs w:val="24"/>
        </w:rPr>
        <w:t xml:space="preserve">. The youth worker </w:t>
      </w:r>
      <w:r w:rsidR="000067D7" w:rsidRPr="00340E7A">
        <w:rPr>
          <w:rFonts w:ascii="Arial" w:hAnsi="Arial" w:cs="Arial"/>
          <w:sz w:val="24"/>
          <w:szCs w:val="24"/>
        </w:rPr>
        <w:t>would</w:t>
      </w:r>
      <w:r w:rsidR="00500A93" w:rsidRPr="00340E7A">
        <w:rPr>
          <w:rFonts w:ascii="Arial" w:hAnsi="Arial" w:cs="Arial"/>
          <w:sz w:val="24"/>
          <w:szCs w:val="24"/>
        </w:rPr>
        <w:t xml:space="preserve"> also be able to make a referral</w:t>
      </w:r>
      <w:r w:rsidR="000067D7" w:rsidRPr="00340E7A">
        <w:rPr>
          <w:rFonts w:ascii="Arial" w:hAnsi="Arial" w:cs="Arial"/>
          <w:sz w:val="24"/>
          <w:szCs w:val="24"/>
        </w:rPr>
        <w:t>s</w:t>
      </w:r>
      <w:r w:rsidR="00500A93" w:rsidRPr="00340E7A">
        <w:rPr>
          <w:rFonts w:ascii="Arial" w:hAnsi="Arial" w:cs="Arial"/>
          <w:sz w:val="24"/>
          <w:szCs w:val="24"/>
        </w:rPr>
        <w:t xml:space="preserve"> to counselling </w:t>
      </w:r>
      <w:r w:rsidR="000067D7" w:rsidRPr="00340E7A">
        <w:rPr>
          <w:rFonts w:ascii="Arial" w:hAnsi="Arial" w:cs="Arial"/>
          <w:sz w:val="24"/>
          <w:szCs w:val="24"/>
        </w:rPr>
        <w:t xml:space="preserve">and other </w:t>
      </w:r>
      <w:r w:rsidR="00500A93" w:rsidRPr="00340E7A">
        <w:rPr>
          <w:rFonts w:ascii="Arial" w:hAnsi="Arial" w:cs="Arial"/>
          <w:sz w:val="24"/>
          <w:szCs w:val="24"/>
        </w:rPr>
        <w:t xml:space="preserve">services </w:t>
      </w:r>
      <w:r w:rsidR="000067D7" w:rsidRPr="00340E7A">
        <w:rPr>
          <w:rFonts w:ascii="Arial" w:hAnsi="Arial" w:cs="Arial"/>
          <w:sz w:val="24"/>
          <w:szCs w:val="24"/>
        </w:rPr>
        <w:t xml:space="preserve">if necessary to help the young people. </w:t>
      </w:r>
    </w:p>
    <w:p w14:paraId="56FBFAAE" w14:textId="0E9686EB" w:rsidR="000067D7" w:rsidRPr="00340E7A" w:rsidRDefault="00667433" w:rsidP="0062112C">
      <w:pPr>
        <w:spacing w:line="480" w:lineRule="auto"/>
        <w:jc w:val="both"/>
        <w:rPr>
          <w:rFonts w:ascii="Arial" w:hAnsi="Arial" w:cs="Arial"/>
          <w:sz w:val="24"/>
          <w:szCs w:val="24"/>
        </w:rPr>
      </w:pPr>
      <w:r w:rsidRPr="00340E7A">
        <w:rPr>
          <w:rFonts w:ascii="Arial" w:hAnsi="Arial" w:cs="Arial"/>
          <w:sz w:val="24"/>
          <w:szCs w:val="24"/>
        </w:rPr>
        <w:t xml:space="preserve">Another </w:t>
      </w:r>
      <w:r w:rsidR="003E745B" w:rsidRPr="00340E7A">
        <w:rPr>
          <w:rFonts w:ascii="Arial" w:hAnsi="Arial" w:cs="Arial"/>
          <w:sz w:val="24"/>
          <w:szCs w:val="24"/>
        </w:rPr>
        <w:t>protecting from harm ethical</w:t>
      </w:r>
      <w:r w:rsidRPr="00340E7A">
        <w:rPr>
          <w:rFonts w:ascii="Arial" w:hAnsi="Arial" w:cs="Arial"/>
          <w:sz w:val="24"/>
          <w:szCs w:val="24"/>
        </w:rPr>
        <w:t xml:space="preserve"> issue</w:t>
      </w:r>
      <w:r w:rsidR="003E745B" w:rsidRPr="00340E7A">
        <w:rPr>
          <w:rFonts w:ascii="Arial" w:hAnsi="Arial" w:cs="Arial"/>
          <w:sz w:val="24"/>
          <w:szCs w:val="24"/>
        </w:rPr>
        <w:t>,</w:t>
      </w:r>
      <w:r w:rsidRPr="00340E7A">
        <w:rPr>
          <w:rFonts w:ascii="Arial" w:hAnsi="Arial" w:cs="Arial"/>
          <w:sz w:val="24"/>
          <w:szCs w:val="24"/>
        </w:rPr>
        <w:t xml:space="preserve"> is that young people are discussing factors regarding their </w:t>
      </w:r>
      <w:bookmarkStart w:id="19" w:name="_Hlk102594036"/>
      <w:r w:rsidRPr="00340E7A">
        <w:rPr>
          <w:rFonts w:ascii="Arial" w:hAnsi="Arial" w:cs="Arial"/>
          <w:sz w:val="24"/>
          <w:szCs w:val="24"/>
        </w:rPr>
        <w:t>parents/guardians</w:t>
      </w:r>
      <w:bookmarkEnd w:id="19"/>
      <w:r w:rsidRPr="00340E7A">
        <w:rPr>
          <w:rFonts w:ascii="Arial" w:hAnsi="Arial" w:cs="Arial"/>
          <w:sz w:val="24"/>
          <w:szCs w:val="24"/>
        </w:rPr>
        <w:t xml:space="preserve">, therefore the parents/guardians may not give consent for their young person to participate in fear of them revealing incidents of a safeguarding nature to the researcher. </w:t>
      </w:r>
      <w:r w:rsidR="00500A93" w:rsidRPr="00340E7A">
        <w:rPr>
          <w:rFonts w:ascii="Arial" w:hAnsi="Arial" w:cs="Arial"/>
          <w:sz w:val="24"/>
          <w:szCs w:val="24"/>
        </w:rPr>
        <w:t>In</w:t>
      </w:r>
      <w:r w:rsidRPr="00340E7A">
        <w:rPr>
          <w:rFonts w:ascii="Arial" w:hAnsi="Arial" w:cs="Arial"/>
          <w:sz w:val="24"/>
          <w:szCs w:val="24"/>
        </w:rPr>
        <w:t xml:space="preserve"> </w:t>
      </w:r>
      <w:r w:rsidR="000067D7" w:rsidRPr="00340E7A">
        <w:rPr>
          <w:rFonts w:ascii="Arial" w:hAnsi="Arial" w:cs="Arial"/>
          <w:sz w:val="24"/>
          <w:szCs w:val="24"/>
        </w:rPr>
        <w:t>addition,</w:t>
      </w:r>
      <w:r w:rsidRPr="00340E7A">
        <w:rPr>
          <w:rFonts w:ascii="Arial" w:hAnsi="Arial" w:cs="Arial"/>
          <w:sz w:val="24"/>
          <w:szCs w:val="24"/>
        </w:rPr>
        <w:t xml:space="preserve"> the young person may not be aware of the </w:t>
      </w:r>
      <w:r w:rsidR="00500A93" w:rsidRPr="00340E7A">
        <w:rPr>
          <w:rFonts w:ascii="Arial" w:hAnsi="Arial" w:cs="Arial"/>
          <w:sz w:val="24"/>
          <w:szCs w:val="24"/>
        </w:rPr>
        <w:t>consequences</w:t>
      </w:r>
      <w:r w:rsidRPr="00340E7A">
        <w:rPr>
          <w:rFonts w:ascii="Arial" w:hAnsi="Arial" w:cs="Arial"/>
          <w:sz w:val="24"/>
          <w:szCs w:val="24"/>
        </w:rPr>
        <w:t xml:space="preserve"> of revealing</w:t>
      </w:r>
      <w:r w:rsidR="00500A93" w:rsidRPr="00340E7A">
        <w:rPr>
          <w:rFonts w:ascii="Arial" w:hAnsi="Arial" w:cs="Arial"/>
          <w:sz w:val="24"/>
          <w:szCs w:val="24"/>
        </w:rPr>
        <w:t xml:space="preserve"> these</w:t>
      </w:r>
      <w:r w:rsidRPr="00340E7A">
        <w:rPr>
          <w:rFonts w:ascii="Arial" w:hAnsi="Arial" w:cs="Arial"/>
          <w:sz w:val="24"/>
          <w:szCs w:val="24"/>
        </w:rPr>
        <w:t xml:space="preserve"> incidents </w:t>
      </w:r>
      <w:r w:rsidR="00500A93" w:rsidRPr="00340E7A">
        <w:rPr>
          <w:rFonts w:ascii="Arial" w:hAnsi="Arial" w:cs="Arial"/>
          <w:sz w:val="24"/>
          <w:szCs w:val="24"/>
        </w:rPr>
        <w:t>to</w:t>
      </w:r>
      <w:r w:rsidRPr="00340E7A">
        <w:rPr>
          <w:rFonts w:ascii="Arial" w:hAnsi="Arial" w:cs="Arial"/>
          <w:sz w:val="24"/>
          <w:szCs w:val="24"/>
        </w:rPr>
        <w:t xml:space="preserve"> research, who </w:t>
      </w:r>
      <w:r w:rsidR="00500A93" w:rsidRPr="00340E7A">
        <w:rPr>
          <w:rFonts w:ascii="Arial" w:hAnsi="Arial" w:cs="Arial"/>
          <w:sz w:val="24"/>
          <w:szCs w:val="24"/>
        </w:rPr>
        <w:t xml:space="preserve">would </w:t>
      </w:r>
      <w:r w:rsidRPr="00340E7A">
        <w:rPr>
          <w:rFonts w:ascii="Arial" w:hAnsi="Arial" w:cs="Arial"/>
          <w:sz w:val="24"/>
          <w:szCs w:val="24"/>
        </w:rPr>
        <w:t>then ha</w:t>
      </w:r>
      <w:r w:rsidR="00500A93" w:rsidRPr="00340E7A">
        <w:rPr>
          <w:rFonts w:ascii="Arial" w:hAnsi="Arial" w:cs="Arial"/>
          <w:sz w:val="24"/>
          <w:szCs w:val="24"/>
        </w:rPr>
        <w:t xml:space="preserve">ve </w:t>
      </w:r>
      <w:r w:rsidRPr="00340E7A">
        <w:rPr>
          <w:rFonts w:ascii="Arial" w:hAnsi="Arial" w:cs="Arial"/>
          <w:sz w:val="24"/>
          <w:szCs w:val="24"/>
        </w:rPr>
        <w:t>to pass it onto the safeguarding team</w:t>
      </w:r>
      <w:r w:rsidR="00500A93" w:rsidRPr="00340E7A">
        <w:rPr>
          <w:rFonts w:ascii="Arial" w:hAnsi="Arial" w:cs="Arial"/>
          <w:sz w:val="24"/>
          <w:szCs w:val="24"/>
        </w:rPr>
        <w:t xml:space="preserve">, which could have a negative effect on the young person and their parent/guardians. </w:t>
      </w:r>
      <w:r w:rsidR="000067D7" w:rsidRPr="00340E7A">
        <w:rPr>
          <w:rFonts w:ascii="Arial" w:hAnsi="Arial" w:cs="Arial"/>
          <w:sz w:val="24"/>
          <w:szCs w:val="24"/>
        </w:rPr>
        <w:t>The researcher would need to complete a</w:t>
      </w:r>
      <w:r w:rsidR="00761946" w:rsidRPr="00340E7A">
        <w:rPr>
          <w:rFonts w:ascii="Arial" w:hAnsi="Arial" w:cs="Arial"/>
          <w:sz w:val="24"/>
          <w:szCs w:val="24"/>
        </w:rPr>
        <w:t xml:space="preserve"> risk benefit analysis and ethical approval form,</w:t>
      </w:r>
      <w:r w:rsidR="000067D7" w:rsidRPr="00340E7A">
        <w:rPr>
          <w:rFonts w:ascii="Arial" w:hAnsi="Arial" w:cs="Arial"/>
          <w:sz w:val="24"/>
          <w:szCs w:val="24"/>
        </w:rPr>
        <w:t xml:space="preserve"> and submit them to the university board, who</w:t>
      </w:r>
      <w:r w:rsidR="00761946" w:rsidRPr="00340E7A">
        <w:rPr>
          <w:rFonts w:ascii="Arial" w:hAnsi="Arial" w:cs="Arial"/>
          <w:sz w:val="24"/>
          <w:szCs w:val="24"/>
        </w:rPr>
        <w:t xml:space="preserve"> would determine whether the benefit to future youth work practice would supersede the risk of potential harm</w:t>
      </w:r>
      <w:r w:rsidR="000067D7" w:rsidRPr="00340E7A">
        <w:rPr>
          <w:rFonts w:ascii="Arial" w:hAnsi="Arial" w:cs="Arial"/>
          <w:sz w:val="24"/>
          <w:szCs w:val="24"/>
        </w:rPr>
        <w:t xml:space="preserve"> </w:t>
      </w:r>
      <w:r w:rsidR="00FD2CE6" w:rsidRPr="00340E7A">
        <w:rPr>
          <w:rFonts w:ascii="Arial" w:hAnsi="Arial" w:cs="Arial"/>
          <w:sz w:val="24"/>
          <w:szCs w:val="24"/>
        </w:rPr>
        <w:t>(University of Wales Trinity Saint David, 2020).</w:t>
      </w:r>
    </w:p>
    <w:p w14:paraId="2C5F3D93" w14:textId="2F83EDBC" w:rsidR="00EC1B35" w:rsidRPr="00833081" w:rsidRDefault="002B3CA0" w:rsidP="0062112C">
      <w:pPr>
        <w:spacing w:line="480" w:lineRule="auto"/>
        <w:jc w:val="both"/>
        <w:rPr>
          <w:rFonts w:ascii="Arial" w:hAnsi="Arial" w:cs="Arial"/>
          <w:sz w:val="24"/>
          <w:szCs w:val="24"/>
        </w:rPr>
      </w:pPr>
      <w:r w:rsidRPr="00340E7A">
        <w:rPr>
          <w:rFonts w:ascii="Arial" w:hAnsi="Arial" w:cs="Arial"/>
          <w:sz w:val="24"/>
          <w:szCs w:val="24"/>
        </w:rPr>
        <w:t>To conclude th</w:t>
      </w:r>
      <w:r w:rsidR="0025047D" w:rsidRPr="00340E7A">
        <w:rPr>
          <w:rFonts w:ascii="Arial" w:hAnsi="Arial" w:cs="Arial"/>
          <w:sz w:val="24"/>
          <w:szCs w:val="24"/>
        </w:rPr>
        <w:t>is</w:t>
      </w:r>
      <w:r w:rsidRPr="00340E7A">
        <w:rPr>
          <w:rFonts w:ascii="Arial" w:hAnsi="Arial" w:cs="Arial"/>
          <w:sz w:val="24"/>
          <w:szCs w:val="24"/>
        </w:rPr>
        <w:t xml:space="preserve"> </w:t>
      </w:r>
      <w:r w:rsidR="0025047D" w:rsidRPr="00340E7A">
        <w:rPr>
          <w:rFonts w:ascii="Arial" w:hAnsi="Arial" w:cs="Arial"/>
          <w:iCs/>
          <w:sz w:val="24"/>
          <w:szCs w:val="24"/>
        </w:rPr>
        <w:t xml:space="preserve">hypothetical small scale participatory research exercise, </w:t>
      </w:r>
      <w:r w:rsidR="00E06438" w:rsidRPr="00340E7A">
        <w:rPr>
          <w:rFonts w:ascii="Arial" w:hAnsi="Arial" w:cs="Arial"/>
          <w:iCs/>
          <w:sz w:val="24"/>
          <w:szCs w:val="24"/>
        </w:rPr>
        <w:t xml:space="preserve">titled, </w:t>
      </w:r>
      <w:r w:rsidR="00E06438" w:rsidRPr="00340E7A">
        <w:rPr>
          <w:rFonts w:ascii="Arial" w:hAnsi="Arial" w:cs="Arial"/>
          <w:sz w:val="24"/>
          <w:szCs w:val="24"/>
        </w:rPr>
        <w:t>Breaking the cycle, adverse parental decisions, and their impact on how young people view their future. Would</w:t>
      </w:r>
      <w:r w:rsidR="0025047D" w:rsidRPr="00340E7A">
        <w:rPr>
          <w:rFonts w:ascii="Arial" w:hAnsi="Arial" w:cs="Arial"/>
          <w:iCs/>
          <w:sz w:val="24"/>
          <w:szCs w:val="24"/>
        </w:rPr>
        <w:t xml:space="preserve"> be conducted as a through mixed methods of tick-box questionnaires developed by young people, and informal interviews conducted by the </w:t>
      </w:r>
      <w:r w:rsidR="0025047D" w:rsidRPr="00340E7A">
        <w:rPr>
          <w:rFonts w:ascii="Arial" w:hAnsi="Arial" w:cs="Arial"/>
          <w:iCs/>
          <w:sz w:val="24"/>
          <w:szCs w:val="24"/>
        </w:rPr>
        <w:lastRenderedPageBreak/>
        <w:t xml:space="preserve">researcher. It would produce </w:t>
      </w:r>
      <w:r w:rsidR="00E06438" w:rsidRPr="00340E7A">
        <w:rPr>
          <w:rFonts w:ascii="Arial" w:hAnsi="Arial" w:cs="Arial"/>
          <w:iCs/>
          <w:sz w:val="24"/>
          <w:szCs w:val="24"/>
        </w:rPr>
        <w:t>quantitative and qualitative results, which should boost the overall quality and accuracy of your findings.</w:t>
      </w:r>
      <w:r w:rsidR="00AF6DF3" w:rsidRPr="00340E7A">
        <w:rPr>
          <w:rFonts w:ascii="Arial" w:hAnsi="Arial" w:cs="Arial"/>
          <w:iCs/>
          <w:sz w:val="24"/>
          <w:szCs w:val="24"/>
        </w:rPr>
        <w:t xml:space="preserve"> </w:t>
      </w:r>
      <w:r w:rsidR="00E06438" w:rsidRPr="00340E7A">
        <w:rPr>
          <w:rFonts w:ascii="Arial" w:hAnsi="Arial" w:cs="Arial"/>
          <w:sz w:val="24"/>
          <w:szCs w:val="24"/>
        </w:rPr>
        <w:t>This research is relevant to young people and youth work, as the findings of the research identif</w:t>
      </w:r>
      <w:r w:rsidR="00AF6DF3" w:rsidRPr="00340E7A">
        <w:rPr>
          <w:rFonts w:ascii="Arial" w:hAnsi="Arial" w:cs="Arial"/>
          <w:sz w:val="24"/>
          <w:szCs w:val="24"/>
        </w:rPr>
        <w:t>ies</w:t>
      </w:r>
      <w:r w:rsidR="00E06438" w:rsidRPr="00340E7A">
        <w:rPr>
          <w:rFonts w:ascii="Arial" w:hAnsi="Arial" w:cs="Arial"/>
          <w:sz w:val="24"/>
          <w:szCs w:val="24"/>
        </w:rPr>
        <w:t xml:space="preserve"> young </w:t>
      </w:r>
      <w:r w:rsidR="00AF6DF3" w:rsidRPr="00340E7A">
        <w:rPr>
          <w:rFonts w:ascii="Arial" w:hAnsi="Arial" w:cs="Arial"/>
          <w:sz w:val="24"/>
          <w:szCs w:val="24"/>
        </w:rPr>
        <w:t>people’s</w:t>
      </w:r>
      <w:r w:rsidR="00E06438" w:rsidRPr="00340E7A">
        <w:rPr>
          <w:rFonts w:ascii="Arial" w:hAnsi="Arial" w:cs="Arial"/>
          <w:sz w:val="24"/>
          <w:szCs w:val="24"/>
        </w:rPr>
        <w:t xml:space="preserve"> views, and resilience factors. This enable</w:t>
      </w:r>
      <w:r w:rsidR="00AF6DF3" w:rsidRPr="00340E7A">
        <w:rPr>
          <w:rFonts w:ascii="Arial" w:hAnsi="Arial" w:cs="Arial"/>
          <w:sz w:val="24"/>
          <w:szCs w:val="24"/>
        </w:rPr>
        <w:t>s</w:t>
      </w:r>
      <w:r w:rsidR="00E06438" w:rsidRPr="00340E7A">
        <w:rPr>
          <w:rFonts w:ascii="Arial" w:hAnsi="Arial" w:cs="Arial"/>
          <w:sz w:val="24"/>
          <w:szCs w:val="24"/>
        </w:rPr>
        <w:t xml:space="preserve"> support service to </w:t>
      </w:r>
      <w:r w:rsidR="00AF6DF3" w:rsidRPr="00340E7A">
        <w:rPr>
          <w:rFonts w:ascii="Arial" w:hAnsi="Arial" w:cs="Arial"/>
          <w:sz w:val="24"/>
          <w:szCs w:val="24"/>
        </w:rPr>
        <w:t>modify</w:t>
      </w:r>
      <w:r w:rsidR="00E06438" w:rsidRPr="00340E7A">
        <w:rPr>
          <w:rFonts w:ascii="Arial" w:hAnsi="Arial" w:cs="Arial"/>
          <w:sz w:val="24"/>
          <w:szCs w:val="24"/>
        </w:rPr>
        <w:t xml:space="preserve"> their work with young people, to build on these resilience factors</w:t>
      </w:r>
      <w:r w:rsidR="00AF6DF3" w:rsidRPr="00340E7A">
        <w:rPr>
          <w:rFonts w:ascii="Arial" w:hAnsi="Arial" w:cs="Arial"/>
          <w:sz w:val="24"/>
          <w:szCs w:val="24"/>
        </w:rPr>
        <w:t xml:space="preserve">, making this research transformism. The researcher </w:t>
      </w:r>
      <w:r w:rsidR="00AB2C07" w:rsidRPr="00340E7A">
        <w:rPr>
          <w:rFonts w:ascii="Arial" w:hAnsi="Arial" w:cs="Arial"/>
          <w:sz w:val="24"/>
          <w:szCs w:val="24"/>
        </w:rPr>
        <w:t xml:space="preserve">has an important </w:t>
      </w:r>
      <w:r w:rsidR="00AF6DF3" w:rsidRPr="00340E7A">
        <w:rPr>
          <w:rFonts w:ascii="Arial" w:hAnsi="Arial" w:cs="Arial"/>
          <w:sz w:val="24"/>
          <w:szCs w:val="24"/>
        </w:rPr>
        <w:t>role within the study</w:t>
      </w:r>
      <w:r w:rsidR="00AB2C07" w:rsidRPr="00340E7A">
        <w:rPr>
          <w:rFonts w:ascii="Arial" w:hAnsi="Arial" w:cs="Arial"/>
          <w:sz w:val="24"/>
          <w:szCs w:val="24"/>
        </w:rPr>
        <w:t>, making sure they portray open body language to make participants feel comfortable and relaxed</w:t>
      </w:r>
      <w:r w:rsidR="003E745B" w:rsidRPr="00340E7A">
        <w:rPr>
          <w:rFonts w:ascii="Arial" w:hAnsi="Arial" w:cs="Arial"/>
          <w:sz w:val="24"/>
          <w:szCs w:val="24"/>
        </w:rPr>
        <w:t>.</w:t>
      </w:r>
      <w:r w:rsidR="00AB2C07" w:rsidRPr="00340E7A">
        <w:rPr>
          <w:rFonts w:ascii="Arial" w:hAnsi="Arial" w:cs="Arial"/>
          <w:sz w:val="24"/>
          <w:szCs w:val="24"/>
        </w:rPr>
        <w:t xml:space="preserve"> </w:t>
      </w:r>
      <w:r w:rsidR="003E745B" w:rsidRPr="00340E7A">
        <w:rPr>
          <w:rFonts w:ascii="Arial" w:hAnsi="Arial" w:cs="Arial"/>
          <w:sz w:val="24"/>
          <w:szCs w:val="24"/>
        </w:rPr>
        <w:t>T</w:t>
      </w:r>
      <w:r w:rsidR="00AB2C07" w:rsidRPr="00340E7A">
        <w:rPr>
          <w:rFonts w:ascii="Arial" w:hAnsi="Arial" w:cs="Arial"/>
          <w:sz w:val="24"/>
          <w:szCs w:val="24"/>
        </w:rPr>
        <w:t>he researcher</w:t>
      </w:r>
      <w:r w:rsidR="00BC4CBA" w:rsidRPr="00340E7A">
        <w:rPr>
          <w:rFonts w:ascii="Arial" w:hAnsi="Arial" w:cs="Arial"/>
          <w:sz w:val="24"/>
          <w:szCs w:val="24"/>
        </w:rPr>
        <w:t xml:space="preserve"> also has to make sure they</w:t>
      </w:r>
      <w:r w:rsidR="00AB2C07" w:rsidRPr="00340E7A">
        <w:rPr>
          <w:rFonts w:ascii="Arial" w:hAnsi="Arial" w:cs="Arial"/>
          <w:sz w:val="24"/>
          <w:szCs w:val="24"/>
        </w:rPr>
        <w:t xml:space="preserve"> don’t use leading questions which may obscure young peoples answers and affect the result</w:t>
      </w:r>
      <w:r w:rsidR="00BC4CBA" w:rsidRPr="00340E7A">
        <w:rPr>
          <w:rFonts w:ascii="Arial" w:hAnsi="Arial" w:cs="Arial"/>
          <w:sz w:val="24"/>
          <w:szCs w:val="24"/>
        </w:rPr>
        <w:t>s</w:t>
      </w:r>
      <w:r w:rsidR="00AB2C07" w:rsidRPr="00340E7A">
        <w:rPr>
          <w:rFonts w:ascii="Arial" w:hAnsi="Arial" w:cs="Arial"/>
          <w:sz w:val="24"/>
          <w:szCs w:val="24"/>
        </w:rPr>
        <w:t xml:space="preserve">. </w:t>
      </w:r>
      <w:r w:rsidR="00BC4CBA" w:rsidRPr="00340E7A">
        <w:rPr>
          <w:rFonts w:ascii="Arial" w:hAnsi="Arial" w:cs="Arial"/>
          <w:sz w:val="24"/>
          <w:szCs w:val="24"/>
        </w:rPr>
        <w:t>Finally, the researcher will need to put precautions in place to reduce ethical issues, such as making sure young people and their parents</w:t>
      </w:r>
      <w:r w:rsidR="007B15D3" w:rsidRPr="00340E7A">
        <w:rPr>
          <w:rFonts w:ascii="Arial" w:hAnsi="Arial" w:cs="Arial"/>
          <w:sz w:val="24"/>
          <w:szCs w:val="24"/>
        </w:rPr>
        <w:t xml:space="preserve">/ </w:t>
      </w:r>
      <w:r w:rsidR="00BC4CBA" w:rsidRPr="00340E7A">
        <w:rPr>
          <w:rFonts w:ascii="Arial" w:hAnsi="Arial" w:cs="Arial"/>
          <w:sz w:val="24"/>
          <w:szCs w:val="24"/>
        </w:rPr>
        <w:t xml:space="preserve">guardians are fully </w:t>
      </w:r>
      <w:r w:rsidR="007B15D3" w:rsidRPr="00340E7A">
        <w:rPr>
          <w:rFonts w:ascii="Arial" w:hAnsi="Arial" w:cs="Arial"/>
          <w:sz w:val="24"/>
          <w:szCs w:val="24"/>
        </w:rPr>
        <w:t>informed and</w:t>
      </w:r>
      <w:r w:rsidR="00BC4CBA" w:rsidRPr="00340E7A">
        <w:rPr>
          <w:rFonts w:ascii="Arial" w:hAnsi="Arial" w:cs="Arial"/>
          <w:sz w:val="24"/>
          <w:szCs w:val="24"/>
        </w:rPr>
        <w:t xml:space="preserve"> can therefore give consent to participate</w:t>
      </w:r>
      <w:r w:rsidR="007B15D3" w:rsidRPr="00340E7A">
        <w:rPr>
          <w:rFonts w:ascii="Arial" w:hAnsi="Arial" w:cs="Arial"/>
          <w:sz w:val="24"/>
          <w:szCs w:val="24"/>
        </w:rPr>
        <w:t>. As well as making sure the participants confidentially i</w:t>
      </w:r>
      <w:r w:rsidR="00760B3D" w:rsidRPr="00340E7A">
        <w:rPr>
          <w:rFonts w:ascii="Arial" w:hAnsi="Arial" w:cs="Arial"/>
          <w:sz w:val="24"/>
          <w:szCs w:val="24"/>
        </w:rPr>
        <w:t>s</w:t>
      </w:r>
      <w:r w:rsidR="007B15D3" w:rsidRPr="00340E7A">
        <w:rPr>
          <w:rFonts w:ascii="Arial" w:hAnsi="Arial" w:cs="Arial"/>
          <w:sz w:val="24"/>
          <w:szCs w:val="24"/>
        </w:rPr>
        <w:t xml:space="preserve"> </w:t>
      </w:r>
      <w:r w:rsidR="00760B3D" w:rsidRPr="00340E7A">
        <w:rPr>
          <w:rFonts w:ascii="Arial" w:hAnsi="Arial" w:cs="Arial"/>
          <w:sz w:val="24"/>
          <w:szCs w:val="24"/>
        </w:rPr>
        <w:t>prioritized</w:t>
      </w:r>
      <w:r w:rsidR="007B15D3" w:rsidRPr="00340E7A">
        <w:rPr>
          <w:rFonts w:ascii="Arial" w:hAnsi="Arial" w:cs="Arial"/>
          <w:sz w:val="24"/>
          <w:szCs w:val="24"/>
        </w:rPr>
        <w:t xml:space="preserve"> throughout the research. Although the research as a whole, may still be classified as unethical due to the nature of the topic and the emotive questions directed towards young people, the risk benefit analysis and ethical approval form, would </w:t>
      </w:r>
      <w:r w:rsidR="00E61414" w:rsidRPr="00340E7A">
        <w:rPr>
          <w:rFonts w:ascii="Arial" w:hAnsi="Arial" w:cs="Arial"/>
          <w:sz w:val="24"/>
          <w:szCs w:val="24"/>
        </w:rPr>
        <w:t>determine</w:t>
      </w:r>
      <w:r w:rsidR="007B15D3" w:rsidRPr="00340E7A">
        <w:rPr>
          <w:rFonts w:ascii="Arial" w:hAnsi="Arial" w:cs="Arial"/>
          <w:sz w:val="24"/>
          <w:szCs w:val="24"/>
        </w:rPr>
        <w:t xml:space="preserve"> </w:t>
      </w:r>
      <w:r w:rsidR="00E61414" w:rsidRPr="00340E7A">
        <w:rPr>
          <w:rFonts w:ascii="Arial" w:hAnsi="Arial" w:cs="Arial"/>
          <w:sz w:val="24"/>
          <w:szCs w:val="24"/>
        </w:rPr>
        <w:t>whether</w:t>
      </w:r>
      <w:r w:rsidR="007B15D3" w:rsidRPr="00340E7A">
        <w:rPr>
          <w:rFonts w:ascii="Arial" w:hAnsi="Arial" w:cs="Arial"/>
          <w:sz w:val="24"/>
          <w:szCs w:val="24"/>
        </w:rPr>
        <w:t xml:space="preserve"> the benefit to future youth work </w:t>
      </w:r>
      <w:r w:rsidR="00E61414" w:rsidRPr="00340E7A">
        <w:rPr>
          <w:rFonts w:ascii="Arial" w:hAnsi="Arial" w:cs="Arial"/>
          <w:sz w:val="24"/>
          <w:szCs w:val="24"/>
        </w:rPr>
        <w:t>practice</w:t>
      </w:r>
      <w:r w:rsidR="007B15D3" w:rsidRPr="00340E7A">
        <w:rPr>
          <w:rFonts w:ascii="Arial" w:hAnsi="Arial" w:cs="Arial"/>
          <w:sz w:val="24"/>
          <w:szCs w:val="24"/>
        </w:rPr>
        <w:t xml:space="preserve"> </w:t>
      </w:r>
      <w:r w:rsidR="00E61414" w:rsidRPr="00340E7A">
        <w:rPr>
          <w:rFonts w:ascii="Arial" w:hAnsi="Arial" w:cs="Arial"/>
          <w:sz w:val="24"/>
          <w:szCs w:val="24"/>
        </w:rPr>
        <w:t>would supersede the risk of potential harm.</w:t>
      </w:r>
      <w:r w:rsidR="00E61414" w:rsidRPr="00833081">
        <w:rPr>
          <w:rFonts w:ascii="Arial" w:hAnsi="Arial" w:cs="Arial"/>
          <w:sz w:val="24"/>
          <w:szCs w:val="24"/>
        </w:rPr>
        <w:t xml:space="preserve"> </w:t>
      </w:r>
    </w:p>
    <w:p w14:paraId="1CBD6C76" w14:textId="715CB5C4" w:rsidR="00EC1B35" w:rsidRDefault="00EC1B35" w:rsidP="00EC1B35">
      <w:pPr>
        <w:spacing w:line="240" w:lineRule="auto"/>
        <w:jc w:val="both"/>
        <w:rPr>
          <w:rFonts w:ascii="Arial" w:hAnsi="Arial" w:cs="Arial"/>
          <w:sz w:val="24"/>
          <w:szCs w:val="24"/>
        </w:rPr>
      </w:pPr>
    </w:p>
    <w:p w14:paraId="0CB60835" w14:textId="38867CAD" w:rsidR="00833081" w:rsidRDefault="00833081" w:rsidP="00EC1B35">
      <w:pPr>
        <w:spacing w:line="240" w:lineRule="auto"/>
        <w:jc w:val="both"/>
        <w:rPr>
          <w:rFonts w:ascii="Arial" w:hAnsi="Arial" w:cs="Arial"/>
          <w:sz w:val="24"/>
          <w:szCs w:val="24"/>
        </w:rPr>
      </w:pPr>
    </w:p>
    <w:p w14:paraId="1A69C128" w14:textId="6623D9DF" w:rsidR="00430B96" w:rsidRDefault="00430B96" w:rsidP="00EC1B35">
      <w:pPr>
        <w:spacing w:line="240" w:lineRule="auto"/>
        <w:jc w:val="both"/>
        <w:rPr>
          <w:rFonts w:ascii="Arial" w:hAnsi="Arial" w:cs="Arial"/>
          <w:sz w:val="24"/>
          <w:szCs w:val="24"/>
        </w:rPr>
      </w:pPr>
    </w:p>
    <w:p w14:paraId="086A1EA6" w14:textId="6A268997" w:rsidR="00430B96" w:rsidRDefault="00430B96" w:rsidP="00EC1B35">
      <w:pPr>
        <w:spacing w:line="240" w:lineRule="auto"/>
        <w:jc w:val="both"/>
        <w:rPr>
          <w:rFonts w:ascii="Arial" w:hAnsi="Arial" w:cs="Arial"/>
          <w:sz w:val="24"/>
          <w:szCs w:val="24"/>
        </w:rPr>
      </w:pPr>
    </w:p>
    <w:p w14:paraId="6379440A" w14:textId="3E3419D6" w:rsidR="00430B96" w:rsidRDefault="00430B96" w:rsidP="00EC1B35">
      <w:pPr>
        <w:spacing w:line="240" w:lineRule="auto"/>
        <w:jc w:val="both"/>
        <w:rPr>
          <w:rFonts w:ascii="Arial" w:hAnsi="Arial" w:cs="Arial"/>
          <w:sz w:val="24"/>
          <w:szCs w:val="24"/>
        </w:rPr>
      </w:pPr>
    </w:p>
    <w:p w14:paraId="6FCFF74A" w14:textId="7BFAF7CD" w:rsidR="00430B96" w:rsidRDefault="00430B96" w:rsidP="00EC1B35">
      <w:pPr>
        <w:spacing w:line="240" w:lineRule="auto"/>
        <w:jc w:val="both"/>
        <w:rPr>
          <w:rFonts w:ascii="Arial" w:hAnsi="Arial" w:cs="Arial"/>
          <w:sz w:val="24"/>
          <w:szCs w:val="24"/>
        </w:rPr>
      </w:pPr>
    </w:p>
    <w:p w14:paraId="1EA2B892" w14:textId="19DCB540" w:rsidR="00430B96" w:rsidRDefault="00430B96" w:rsidP="00EC1B35">
      <w:pPr>
        <w:spacing w:line="240" w:lineRule="auto"/>
        <w:jc w:val="both"/>
        <w:rPr>
          <w:rFonts w:ascii="Arial" w:hAnsi="Arial" w:cs="Arial"/>
          <w:sz w:val="24"/>
          <w:szCs w:val="24"/>
        </w:rPr>
      </w:pPr>
    </w:p>
    <w:p w14:paraId="43221398" w14:textId="0D5682AB" w:rsidR="00340E7A" w:rsidRDefault="00340E7A" w:rsidP="00EC1B35">
      <w:pPr>
        <w:spacing w:line="240" w:lineRule="auto"/>
        <w:jc w:val="both"/>
        <w:rPr>
          <w:rFonts w:ascii="Arial" w:hAnsi="Arial" w:cs="Arial"/>
          <w:sz w:val="24"/>
          <w:szCs w:val="24"/>
        </w:rPr>
      </w:pPr>
    </w:p>
    <w:p w14:paraId="4ADF826F" w14:textId="77777777" w:rsidR="00340E7A" w:rsidRDefault="00340E7A" w:rsidP="00EC1B35">
      <w:pPr>
        <w:spacing w:line="240" w:lineRule="auto"/>
        <w:jc w:val="both"/>
        <w:rPr>
          <w:rFonts w:ascii="Arial" w:hAnsi="Arial" w:cs="Arial"/>
          <w:sz w:val="24"/>
          <w:szCs w:val="24"/>
        </w:rPr>
      </w:pPr>
    </w:p>
    <w:p w14:paraId="1831AA77" w14:textId="6FBCACB6" w:rsidR="00760B3D" w:rsidRDefault="00760B3D" w:rsidP="00EC1B35">
      <w:pPr>
        <w:spacing w:line="240" w:lineRule="auto"/>
        <w:jc w:val="both"/>
        <w:rPr>
          <w:rFonts w:ascii="Arial" w:hAnsi="Arial" w:cs="Arial"/>
          <w:sz w:val="24"/>
          <w:szCs w:val="24"/>
        </w:rPr>
      </w:pPr>
    </w:p>
    <w:p w14:paraId="343AB31C" w14:textId="77777777" w:rsidR="005205B5" w:rsidRPr="00833081" w:rsidRDefault="005205B5" w:rsidP="00EC1B35">
      <w:pPr>
        <w:spacing w:line="240" w:lineRule="auto"/>
        <w:jc w:val="both"/>
        <w:rPr>
          <w:rFonts w:ascii="Arial" w:hAnsi="Arial" w:cs="Arial"/>
          <w:sz w:val="24"/>
          <w:szCs w:val="24"/>
        </w:rPr>
      </w:pPr>
    </w:p>
    <w:p w14:paraId="2E78409C" w14:textId="77777777" w:rsidR="00EC1B35" w:rsidRPr="00833081" w:rsidRDefault="00EC1B35" w:rsidP="00EC1B35">
      <w:pPr>
        <w:spacing w:line="240" w:lineRule="auto"/>
        <w:rPr>
          <w:rFonts w:ascii="Arial" w:hAnsi="Arial" w:cs="Arial"/>
          <w:sz w:val="24"/>
          <w:szCs w:val="24"/>
          <w:u w:val="single"/>
        </w:rPr>
      </w:pPr>
      <w:r w:rsidRPr="00833081">
        <w:rPr>
          <w:rFonts w:ascii="Arial" w:hAnsi="Arial" w:cs="Arial"/>
          <w:sz w:val="24"/>
          <w:szCs w:val="24"/>
          <w:u w:val="single"/>
        </w:rPr>
        <w:lastRenderedPageBreak/>
        <w:t>Reference list</w:t>
      </w:r>
    </w:p>
    <w:p w14:paraId="52493317" w14:textId="77777777" w:rsidR="00833081" w:rsidRPr="00833081" w:rsidRDefault="00EC1B35" w:rsidP="00833081">
      <w:pPr>
        <w:pStyle w:val="NoSpacing"/>
        <w:numPr>
          <w:ilvl w:val="0"/>
          <w:numId w:val="39"/>
        </w:numPr>
        <w:ind w:left="0" w:right="-306" w:hanging="142"/>
        <w:rPr>
          <w:rFonts w:ascii="Arial" w:hAnsi="Arial" w:cs="Arial"/>
          <w:sz w:val="24"/>
          <w:szCs w:val="24"/>
        </w:rPr>
      </w:pPr>
      <w:bookmarkStart w:id="20" w:name="_Hlk102317669"/>
      <w:r w:rsidRPr="00833081">
        <w:rPr>
          <w:rFonts w:ascii="Arial" w:hAnsi="Arial" w:cs="Arial"/>
          <w:sz w:val="24"/>
          <w:szCs w:val="24"/>
        </w:rPr>
        <w:t>Allen, M. (2017). </w:t>
      </w:r>
      <w:r w:rsidRPr="00833081">
        <w:rPr>
          <w:rFonts w:ascii="Arial" w:hAnsi="Arial" w:cs="Arial"/>
          <w:i/>
          <w:iCs/>
          <w:sz w:val="24"/>
          <w:szCs w:val="24"/>
        </w:rPr>
        <w:t>The sage encyclopaedia of communication research methods</w:t>
      </w:r>
      <w:r w:rsidRPr="00833081">
        <w:rPr>
          <w:rFonts w:ascii="Arial" w:hAnsi="Arial" w:cs="Arial"/>
          <w:sz w:val="24"/>
          <w:szCs w:val="24"/>
        </w:rPr>
        <w:t> (Vols. 1-4). Thousand Oaks, CA: SAGE Publications.</w:t>
      </w:r>
      <w:bookmarkStart w:id="21" w:name="_Hlk102656539"/>
      <w:bookmarkStart w:id="22" w:name="_Hlk102346060"/>
    </w:p>
    <w:p w14:paraId="737D2335"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Azungah, T. (2018). </w:t>
      </w:r>
      <w:bookmarkEnd w:id="21"/>
      <w:r w:rsidRPr="00833081">
        <w:rPr>
          <w:rFonts w:ascii="Arial" w:hAnsi="Arial" w:cs="Arial"/>
          <w:i/>
          <w:iCs/>
          <w:sz w:val="24"/>
          <w:szCs w:val="24"/>
        </w:rPr>
        <w:t>Qualitative research: deductive and inductive approaches to data analysis</w:t>
      </w:r>
      <w:r w:rsidRPr="00833081">
        <w:rPr>
          <w:rFonts w:ascii="Arial" w:hAnsi="Arial" w:cs="Arial"/>
          <w:sz w:val="24"/>
          <w:szCs w:val="24"/>
        </w:rPr>
        <w:t xml:space="preserve">, Qualitative Research Journal. Online Available from: </w:t>
      </w:r>
      <w:hyperlink r:id="rId8" w:history="1">
        <w:r w:rsidRPr="00833081">
          <w:rPr>
            <w:rStyle w:val="Hyperlink"/>
            <w:rFonts w:ascii="Arial" w:hAnsi="Arial" w:cs="Arial"/>
            <w:sz w:val="24"/>
            <w:szCs w:val="24"/>
          </w:rPr>
          <w:t>https://doi.org/10.1108/QRJ-D-18-00035</w:t>
        </w:r>
      </w:hyperlink>
      <w:r w:rsidRPr="00833081">
        <w:rPr>
          <w:rFonts w:ascii="Arial" w:hAnsi="Arial" w:cs="Arial"/>
          <w:sz w:val="24"/>
          <w:szCs w:val="24"/>
        </w:rPr>
        <w:t xml:space="preserve"> [Accessed on 5/5/22].</w:t>
      </w:r>
    </w:p>
    <w:p w14:paraId="4BB6724F"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Bartlett, J. (2008). </w:t>
      </w:r>
      <w:bookmarkStart w:id="23" w:name="_Hlk102346085"/>
      <w:bookmarkEnd w:id="22"/>
      <w:r w:rsidRPr="00833081">
        <w:rPr>
          <w:rFonts w:ascii="Arial" w:hAnsi="Arial" w:cs="Arial"/>
          <w:i/>
          <w:iCs/>
          <w:sz w:val="24"/>
          <w:szCs w:val="24"/>
        </w:rPr>
        <w:t>Reliability, repeatability</w:t>
      </w:r>
      <w:bookmarkEnd w:id="23"/>
      <w:r w:rsidRPr="00833081">
        <w:rPr>
          <w:rFonts w:ascii="Arial" w:hAnsi="Arial" w:cs="Arial"/>
          <w:i/>
          <w:iCs/>
          <w:sz w:val="24"/>
          <w:szCs w:val="24"/>
        </w:rPr>
        <w:t>, and reproducibility: analysis of measurement errors in continuous variables</w:t>
      </w:r>
      <w:r w:rsidRPr="00833081">
        <w:rPr>
          <w:rFonts w:ascii="Arial" w:hAnsi="Arial" w:cs="Arial"/>
          <w:sz w:val="24"/>
          <w:szCs w:val="24"/>
        </w:rPr>
        <w:t xml:space="preserve">. Online. Available from: </w:t>
      </w:r>
      <w:hyperlink r:id="rId9" w:history="1">
        <w:r w:rsidRPr="00833081">
          <w:rPr>
            <w:rStyle w:val="Hyperlink"/>
            <w:rFonts w:ascii="Arial" w:hAnsi="Arial" w:cs="Arial"/>
            <w:sz w:val="24"/>
            <w:szCs w:val="24"/>
          </w:rPr>
          <w:t>https://obgyn.onlinelibrary.wiley.com/doi/10.1002/uog.5256</w:t>
        </w:r>
      </w:hyperlink>
      <w:r w:rsidRPr="00833081">
        <w:rPr>
          <w:rFonts w:ascii="Arial" w:hAnsi="Arial" w:cs="Arial"/>
          <w:sz w:val="24"/>
          <w:szCs w:val="24"/>
        </w:rPr>
        <w:t xml:space="preserve"> [Accessed on 2/5/22].</w:t>
      </w:r>
    </w:p>
    <w:p w14:paraId="11FA19A3" w14:textId="28914CE1" w:rsidR="005205B5" w:rsidRPr="005205B5" w:rsidRDefault="005205B5" w:rsidP="005205B5">
      <w:pPr>
        <w:pStyle w:val="NoSpacing"/>
        <w:numPr>
          <w:ilvl w:val="0"/>
          <w:numId w:val="39"/>
        </w:numPr>
        <w:ind w:left="0" w:right="-306" w:hanging="142"/>
        <w:rPr>
          <w:rFonts w:ascii="Arial" w:hAnsi="Arial" w:cs="Arial"/>
          <w:sz w:val="24"/>
          <w:szCs w:val="24"/>
        </w:rPr>
      </w:pPr>
      <w:r w:rsidRPr="005205B5">
        <w:rPr>
          <w:rFonts w:ascii="Arial" w:hAnsi="Arial" w:cs="Arial"/>
          <w:sz w:val="24"/>
          <w:szCs w:val="24"/>
        </w:rPr>
        <w:t>British Educational Research Association. (2018).</w:t>
      </w:r>
      <w:r w:rsidRPr="005205B5">
        <w:rPr>
          <w:rFonts w:ascii="Arial" w:hAnsi="Arial" w:cs="Arial"/>
          <w:i/>
          <w:iCs/>
          <w:sz w:val="24"/>
          <w:szCs w:val="24"/>
        </w:rPr>
        <w:t xml:space="preserve"> ETHICAL GUIDELINES FOR EDUCATIONAL RESEARCH</w:t>
      </w:r>
      <w:r w:rsidRPr="005205B5">
        <w:rPr>
          <w:rFonts w:ascii="Arial" w:hAnsi="Arial" w:cs="Arial"/>
          <w:sz w:val="24"/>
          <w:szCs w:val="24"/>
        </w:rPr>
        <w:t xml:space="preserve">. Online. Available from: </w:t>
      </w:r>
      <w:hyperlink r:id="rId10" w:history="1">
        <w:r w:rsidRPr="005205B5">
          <w:rPr>
            <w:rStyle w:val="Hyperlink"/>
            <w:rFonts w:ascii="Arial" w:hAnsi="Arial" w:cs="Arial"/>
            <w:sz w:val="24"/>
            <w:szCs w:val="24"/>
          </w:rPr>
          <w:t>https://www.bera.ac.uk/wp-content/uploads/2018/06/BERA-Ethical-Guidelines-for-Educational-Research_4thEdn_2018.pdf</w:t>
        </w:r>
      </w:hyperlink>
      <w:r w:rsidRPr="005205B5">
        <w:rPr>
          <w:rFonts w:ascii="Arial" w:hAnsi="Arial" w:cs="Arial"/>
          <w:sz w:val="24"/>
          <w:szCs w:val="24"/>
        </w:rPr>
        <w:t xml:space="preserve"> [Accessed on 5/5/22].</w:t>
      </w:r>
    </w:p>
    <w:p w14:paraId="3E724392" w14:textId="6121ECFF" w:rsidR="005205B5" w:rsidRDefault="005205B5" w:rsidP="00833081">
      <w:pPr>
        <w:pStyle w:val="NoSpacing"/>
        <w:numPr>
          <w:ilvl w:val="0"/>
          <w:numId w:val="39"/>
        </w:numPr>
        <w:ind w:left="0" w:right="-306" w:hanging="142"/>
        <w:rPr>
          <w:rFonts w:ascii="Arial" w:hAnsi="Arial" w:cs="Arial"/>
          <w:sz w:val="24"/>
          <w:szCs w:val="24"/>
        </w:rPr>
      </w:pPr>
      <w:r>
        <w:rPr>
          <w:rFonts w:ascii="Arial" w:hAnsi="Arial" w:cs="Arial"/>
          <w:sz w:val="24"/>
          <w:szCs w:val="24"/>
        </w:rPr>
        <w:t xml:space="preserve"> </w:t>
      </w:r>
      <w:r w:rsidRPr="005205B5">
        <w:rPr>
          <w:rFonts w:ascii="Arial" w:hAnsi="Arial" w:cs="Arial"/>
          <w:sz w:val="24"/>
          <w:szCs w:val="24"/>
        </w:rPr>
        <w:t>Bryman, A. (2016). </w:t>
      </w:r>
      <w:r w:rsidRPr="005205B5">
        <w:rPr>
          <w:rFonts w:ascii="Arial" w:hAnsi="Arial" w:cs="Arial"/>
          <w:i/>
          <w:iCs/>
          <w:sz w:val="24"/>
          <w:szCs w:val="24"/>
        </w:rPr>
        <w:t>Social Research Methods</w:t>
      </w:r>
      <w:r w:rsidRPr="005205B5">
        <w:rPr>
          <w:rFonts w:ascii="Arial" w:hAnsi="Arial" w:cs="Arial"/>
          <w:sz w:val="24"/>
          <w:szCs w:val="24"/>
        </w:rPr>
        <w:t>. United Kingdom: Oxford University Press.</w:t>
      </w:r>
    </w:p>
    <w:p w14:paraId="28C93A1A" w14:textId="62C9B8A0" w:rsidR="00833081" w:rsidRPr="005205B5" w:rsidRDefault="005205B5" w:rsidP="005205B5">
      <w:pPr>
        <w:pStyle w:val="NoSpacing"/>
        <w:numPr>
          <w:ilvl w:val="0"/>
          <w:numId w:val="39"/>
        </w:numPr>
        <w:ind w:left="0" w:right="-306" w:hanging="142"/>
        <w:rPr>
          <w:rFonts w:ascii="Arial" w:hAnsi="Arial" w:cs="Arial"/>
          <w:sz w:val="24"/>
          <w:szCs w:val="24"/>
        </w:rPr>
      </w:pPr>
      <w:r>
        <w:rPr>
          <w:rFonts w:ascii="Arial" w:hAnsi="Arial" w:cs="Arial"/>
          <w:sz w:val="24"/>
          <w:szCs w:val="24"/>
        </w:rPr>
        <w:t xml:space="preserve"> </w:t>
      </w:r>
      <w:r w:rsidR="00EC1B35" w:rsidRPr="005205B5">
        <w:rPr>
          <w:rFonts w:ascii="Arial" w:hAnsi="Arial" w:cs="Arial"/>
          <w:sz w:val="24"/>
          <w:szCs w:val="24"/>
        </w:rPr>
        <w:t xml:space="preserve">Cherry, K. (2020). </w:t>
      </w:r>
      <w:r w:rsidR="00EC1B35" w:rsidRPr="005205B5">
        <w:rPr>
          <w:rFonts w:ascii="Arial" w:hAnsi="Arial" w:cs="Arial"/>
          <w:i/>
          <w:iCs/>
          <w:sz w:val="24"/>
          <w:szCs w:val="24"/>
        </w:rPr>
        <w:t>The Hawthorne Effect and Behavioural Studies</w:t>
      </w:r>
      <w:r w:rsidR="00EC1B35" w:rsidRPr="005205B5">
        <w:rPr>
          <w:rFonts w:ascii="Arial" w:hAnsi="Arial" w:cs="Arial"/>
          <w:sz w:val="24"/>
          <w:szCs w:val="24"/>
        </w:rPr>
        <w:t xml:space="preserve">. Very Well Mind. Online. Available from: </w:t>
      </w:r>
      <w:hyperlink r:id="rId11" w:history="1">
        <w:r w:rsidR="00EC1B35" w:rsidRPr="005205B5">
          <w:rPr>
            <w:rStyle w:val="Hyperlink"/>
            <w:rFonts w:ascii="Arial" w:hAnsi="Arial" w:cs="Arial"/>
            <w:sz w:val="24"/>
            <w:szCs w:val="24"/>
          </w:rPr>
          <w:t>https://www.verywellmind.com/what-is-the-hawthorne-effect-2795234</w:t>
        </w:r>
      </w:hyperlink>
      <w:r w:rsidR="00EC1B35" w:rsidRPr="005205B5">
        <w:rPr>
          <w:rFonts w:ascii="Arial" w:hAnsi="Arial" w:cs="Arial"/>
          <w:sz w:val="24"/>
          <w:szCs w:val="24"/>
        </w:rPr>
        <w:t xml:space="preserve"> [Accessed on 5/5/22].</w:t>
      </w:r>
    </w:p>
    <w:p w14:paraId="3A453C8E"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Chudoba, B (2021). </w:t>
      </w:r>
      <w:bookmarkEnd w:id="20"/>
      <w:r w:rsidRPr="00833081">
        <w:rPr>
          <w:rFonts w:ascii="Arial" w:hAnsi="Arial" w:cs="Arial"/>
          <w:i/>
          <w:iCs/>
          <w:sz w:val="24"/>
          <w:szCs w:val="24"/>
        </w:rPr>
        <w:t>How long should a survey be?.</w:t>
      </w:r>
      <w:r w:rsidRPr="00833081">
        <w:rPr>
          <w:rFonts w:ascii="Arial" w:hAnsi="Arial" w:cs="Arial"/>
          <w:sz w:val="24"/>
          <w:szCs w:val="24"/>
        </w:rPr>
        <w:t xml:space="preserve"> Survey monkey. Online. Available from: </w:t>
      </w:r>
      <w:hyperlink r:id="rId12" w:history="1">
        <w:r w:rsidRPr="00833081">
          <w:rPr>
            <w:rStyle w:val="Hyperlink"/>
            <w:rFonts w:ascii="Arial" w:hAnsi="Arial" w:cs="Arial"/>
            <w:sz w:val="24"/>
            <w:szCs w:val="24"/>
          </w:rPr>
          <w:t>https://www.surveymonkey.co.uk/curiosity/survey_completion_times/</w:t>
        </w:r>
      </w:hyperlink>
      <w:r w:rsidRPr="00833081">
        <w:rPr>
          <w:rFonts w:ascii="Arial" w:hAnsi="Arial" w:cs="Arial"/>
          <w:sz w:val="24"/>
          <w:szCs w:val="24"/>
        </w:rPr>
        <w:t xml:space="preserve"> [Accessed on 1/5/22].</w:t>
      </w:r>
      <w:bookmarkStart w:id="24" w:name="_Hlk102652435"/>
    </w:p>
    <w:p w14:paraId="2A2B81BD"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CLD Standards Council Scotland. (2019</w:t>
      </w:r>
      <w:bookmarkEnd w:id="24"/>
      <w:r w:rsidRPr="00833081">
        <w:rPr>
          <w:rFonts w:ascii="Arial" w:hAnsi="Arial" w:cs="Arial"/>
          <w:sz w:val="24"/>
          <w:szCs w:val="24"/>
        </w:rPr>
        <w:t xml:space="preserve">) </w:t>
      </w:r>
      <w:r w:rsidRPr="00833081">
        <w:rPr>
          <w:rFonts w:ascii="Arial" w:hAnsi="Arial" w:cs="Arial"/>
          <w:i/>
          <w:iCs/>
          <w:sz w:val="24"/>
          <w:szCs w:val="24"/>
        </w:rPr>
        <w:t xml:space="preserve">Youth Work National Occupational Standards, </w:t>
      </w:r>
      <w:r w:rsidRPr="00833081">
        <w:rPr>
          <w:rFonts w:ascii="Arial" w:hAnsi="Arial" w:cs="Arial"/>
          <w:sz w:val="24"/>
          <w:szCs w:val="24"/>
        </w:rPr>
        <w:t xml:space="preserve">Glasgow: CLD Standards Council Scotland. Online. Available from: </w:t>
      </w:r>
      <w:hyperlink r:id="rId13" w:history="1">
        <w:r w:rsidRPr="00833081">
          <w:rPr>
            <w:rStyle w:val="Hyperlink"/>
            <w:rFonts w:ascii="Arial" w:hAnsi="Arial" w:cs="Arial"/>
            <w:sz w:val="24"/>
            <w:szCs w:val="24"/>
          </w:rPr>
          <w:t>https://s3.eu-west-1.amazonaws.com/assets.nya2.joltrouter.net/wp-content/uploads/20210419173602/New-Nos.pdf</w:t>
        </w:r>
      </w:hyperlink>
      <w:r w:rsidRPr="00833081">
        <w:rPr>
          <w:rFonts w:ascii="Arial" w:hAnsi="Arial" w:cs="Arial"/>
          <w:sz w:val="24"/>
          <w:szCs w:val="24"/>
        </w:rPr>
        <w:t xml:space="preserve"> [Accessed on 1/5/22].</w:t>
      </w:r>
    </w:p>
    <w:p w14:paraId="61A4C819"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Curran, S,. Harrison, R,. and Mackinnion, D. (2013). </w:t>
      </w:r>
      <w:r w:rsidRPr="00833081">
        <w:rPr>
          <w:rFonts w:ascii="Arial" w:hAnsi="Arial" w:cs="Arial"/>
          <w:i/>
          <w:iCs/>
          <w:sz w:val="24"/>
          <w:szCs w:val="24"/>
        </w:rPr>
        <w:t>Working with young people</w:t>
      </w:r>
      <w:r w:rsidRPr="00833081">
        <w:rPr>
          <w:rFonts w:ascii="Arial" w:hAnsi="Arial" w:cs="Arial"/>
          <w:sz w:val="24"/>
          <w:szCs w:val="24"/>
        </w:rPr>
        <w:t>. Second edition. London: Sage Publications Ltd.</w:t>
      </w:r>
      <w:bookmarkStart w:id="25" w:name="_Hlk102655150"/>
    </w:p>
    <w:p w14:paraId="5FD229E3"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Durham University. (2012). </w:t>
      </w:r>
      <w:bookmarkEnd w:id="25"/>
      <w:r w:rsidRPr="00833081">
        <w:rPr>
          <w:rFonts w:ascii="Arial" w:hAnsi="Arial" w:cs="Arial"/>
          <w:i/>
          <w:iCs/>
          <w:sz w:val="24"/>
          <w:szCs w:val="24"/>
        </w:rPr>
        <w:t>Community-based participatory research: A guide to ethical principles and practice</w:t>
      </w:r>
      <w:r w:rsidRPr="00833081">
        <w:rPr>
          <w:rFonts w:ascii="Arial" w:hAnsi="Arial" w:cs="Arial"/>
          <w:sz w:val="24"/>
          <w:szCs w:val="24"/>
        </w:rPr>
        <w:t xml:space="preserve">. Online. Available from: </w:t>
      </w:r>
      <w:hyperlink r:id="rId14" w:history="1">
        <w:r w:rsidRPr="00833081">
          <w:rPr>
            <w:rStyle w:val="Hyperlink"/>
            <w:rFonts w:ascii="Arial" w:hAnsi="Arial" w:cs="Arial"/>
            <w:sz w:val="24"/>
            <w:szCs w:val="24"/>
          </w:rPr>
          <w:t>cbpr_ethics_guide_web_november_2012.pdf (publicengagement.ac.uk)</w:t>
        </w:r>
      </w:hyperlink>
      <w:r w:rsidRPr="00833081">
        <w:rPr>
          <w:rFonts w:ascii="Arial" w:hAnsi="Arial" w:cs="Arial"/>
          <w:sz w:val="24"/>
          <w:szCs w:val="24"/>
        </w:rPr>
        <w:t xml:space="preserve"> [Accessed on 5/5/22].</w:t>
      </w:r>
      <w:bookmarkStart w:id="26" w:name="_Hlk102655665"/>
    </w:p>
    <w:p w14:paraId="36ADBD6A"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Education Training Standards Wales. (2012). </w:t>
      </w:r>
      <w:bookmarkEnd w:id="26"/>
      <w:r w:rsidRPr="00833081">
        <w:rPr>
          <w:rFonts w:ascii="Arial" w:hAnsi="Arial" w:cs="Arial"/>
          <w:i/>
          <w:iCs/>
          <w:sz w:val="24"/>
          <w:szCs w:val="24"/>
        </w:rPr>
        <w:t>Code of Occupational Ethics for the Youth Service in Wales</w:t>
      </w:r>
      <w:r w:rsidRPr="00833081">
        <w:rPr>
          <w:rFonts w:ascii="Arial" w:hAnsi="Arial" w:cs="Arial"/>
          <w:sz w:val="24"/>
          <w:szCs w:val="24"/>
        </w:rPr>
        <w:t xml:space="preserve">. Online. Available from: </w:t>
      </w:r>
      <w:hyperlink r:id="rId15" w:history="1">
        <w:r w:rsidRPr="00833081">
          <w:rPr>
            <w:rStyle w:val="Hyperlink"/>
            <w:rFonts w:ascii="Arial" w:hAnsi="Arial" w:cs="Arial"/>
            <w:sz w:val="24"/>
            <w:szCs w:val="24"/>
          </w:rPr>
          <w:t>https://www.etswales.org.uk/resource//g_2_Code_of_Occupational_Ethics_Feb_2012_Eng.pdf</w:t>
        </w:r>
      </w:hyperlink>
      <w:r w:rsidRPr="00833081">
        <w:rPr>
          <w:rFonts w:ascii="Arial" w:hAnsi="Arial" w:cs="Arial"/>
          <w:sz w:val="24"/>
          <w:szCs w:val="24"/>
        </w:rPr>
        <w:t xml:space="preserve"> [Accessed on 5/5/22]. </w:t>
      </w:r>
    </w:p>
    <w:p w14:paraId="665DDC66"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Flanagan, C. (2015). </w:t>
      </w:r>
      <w:r w:rsidRPr="00833081">
        <w:rPr>
          <w:rFonts w:ascii="Arial" w:hAnsi="Arial" w:cs="Arial"/>
          <w:i/>
          <w:iCs/>
          <w:sz w:val="24"/>
          <w:szCs w:val="24"/>
        </w:rPr>
        <w:t>Psychology AS. The Complete companion Student Book for WJEC</w:t>
      </w:r>
      <w:r w:rsidRPr="00833081">
        <w:rPr>
          <w:rFonts w:ascii="Arial" w:hAnsi="Arial" w:cs="Arial"/>
          <w:sz w:val="24"/>
          <w:szCs w:val="24"/>
        </w:rPr>
        <w:t>. Second Edition. UK: Oxford University Press.</w:t>
      </w:r>
    </w:p>
    <w:p w14:paraId="238B2B80"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Grootens-Wiegers, P., Hein, I. M., van den Broek, J. M., &amp; de Vries, M. C. (2017). </w:t>
      </w:r>
      <w:r w:rsidRPr="00833081">
        <w:rPr>
          <w:rFonts w:ascii="Arial" w:hAnsi="Arial" w:cs="Arial"/>
          <w:i/>
          <w:iCs/>
          <w:sz w:val="24"/>
          <w:szCs w:val="24"/>
        </w:rPr>
        <w:t>Medical decision-making in children and adolescents: developmental and neuroscientific aspects</w:t>
      </w:r>
      <w:r w:rsidRPr="00833081">
        <w:rPr>
          <w:rFonts w:ascii="Arial" w:hAnsi="Arial" w:cs="Arial"/>
          <w:sz w:val="24"/>
          <w:szCs w:val="24"/>
        </w:rPr>
        <w:t xml:space="preserve">. BMC paediatrics. Online. Available from: </w:t>
      </w:r>
      <w:hyperlink r:id="rId16" w:history="1">
        <w:r w:rsidRPr="00833081">
          <w:rPr>
            <w:rStyle w:val="Hyperlink"/>
            <w:rFonts w:ascii="Arial" w:hAnsi="Arial" w:cs="Arial"/>
            <w:sz w:val="24"/>
            <w:szCs w:val="24"/>
          </w:rPr>
          <w:t>https://www.ncbi.nlm.nih.gov/pmc/articles/PMC5422908/</w:t>
        </w:r>
      </w:hyperlink>
      <w:r w:rsidRPr="00833081">
        <w:rPr>
          <w:rFonts w:ascii="Arial" w:hAnsi="Arial" w:cs="Arial"/>
          <w:sz w:val="24"/>
          <w:szCs w:val="24"/>
        </w:rPr>
        <w:t xml:space="preserve"> [Accessed on 2/5/22].</w:t>
      </w:r>
      <w:bookmarkStart w:id="27" w:name="_Hlk102316764"/>
    </w:p>
    <w:p w14:paraId="76130260"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Hart, R. A. (1992). </w:t>
      </w:r>
      <w:bookmarkEnd w:id="27"/>
      <w:r w:rsidRPr="00833081">
        <w:rPr>
          <w:rFonts w:ascii="Arial" w:hAnsi="Arial" w:cs="Arial"/>
          <w:i/>
          <w:iCs/>
          <w:sz w:val="24"/>
          <w:szCs w:val="24"/>
        </w:rPr>
        <w:t>Children's Participation: From Tokenism to Citizenship</w:t>
      </w:r>
      <w:r w:rsidRPr="00833081">
        <w:rPr>
          <w:rFonts w:ascii="Arial" w:hAnsi="Arial" w:cs="Arial"/>
          <w:sz w:val="24"/>
          <w:szCs w:val="24"/>
        </w:rPr>
        <w:t>. Italy: UNICEF International Child Development Centre.</w:t>
      </w:r>
    </w:p>
    <w:p w14:paraId="3627E597"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Jackson, K. M., Pukys, S., Castro, A., Hermosura, L., Mendez, J., Vohra-Gupta, S., Padilla, Y., &amp; Morales, G. (2018). </w:t>
      </w:r>
      <w:r w:rsidRPr="00833081">
        <w:rPr>
          <w:rFonts w:ascii="Arial" w:hAnsi="Arial" w:cs="Arial"/>
          <w:i/>
          <w:iCs/>
          <w:sz w:val="24"/>
          <w:szCs w:val="24"/>
        </w:rPr>
        <w:t>Using the transformative paradigm to conduct a mixed methods needs assessment of a marginalized community: Methodological lessons and implications</w:t>
      </w:r>
      <w:r w:rsidRPr="00833081">
        <w:rPr>
          <w:rFonts w:ascii="Arial" w:hAnsi="Arial" w:cs="Arial"/>
          <w:sz w:val="24"/>
          <w:szCs w:val="24"/>
        </w:rPr>
        <w:t xml:space="preserve">. Evaluation and program planning. Online. Available from: </w:t>
      </w:r>
      <w:hyperlink r:id="rId17" w:anchor=":~:text=The%20transformative%20paradigm%20is%20a,actions%20intended%20to%20mitigate%20disparities" w:history="1">
        <w:r w:rsidRPr="00833081">
          <w:rPr>
            <w:rStyle w:val="Hyperlink"/>
            <w:rFonts w:ascii="Arial" w:hAnsi="Arial" w:cs="Arial"/>
            <w:sz w:val="24"/>
            <w:szCs w:val="24"/>
          </w:rPr>
          <w:t>https://pubmed.ncbi.nlm.nih.gov/29091786/#:~:text=The%20transformative%20paradigm%20is%20a,actions%20intended%20to%20mitigate%20disparities</w:t>
        </w:r>
      </w:hyperlink>
      <w:r w:rsidRPr="00833081">
        <w:rPr>
          <w:rFonts w:ascii="Arial" w:hAnsi="Arial" w:cs="Arial"/>
          <w:sz w:val="24"/>
          <w:szCs w:val="24"/>
        </w:rPr>
        <w:t xml:space="preserve"> [Accessed on 1/5/22].</w:t>
      </w:r>
    </w:p>
    <w:p w14:paraId="281EDB77"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lastRenderedPageBreak/>
        <w:t xml:space="preserve">Kara, H. (2015). </w:t>
      </w:r>
      <w:r w:rsidRPr="00833081">
        <w:rPr>
          <w:rFonts w:ascii="Arial" w:hAnsi="Arial" w:cs="Arial"/>
          <w:i/>
          <w:iCs/>
          <w:sz w:val="24"/>
          <w:szCs w:val="24"/>
        </w:rPr>
        <w:t>Creative Research methods in the social sciences.</w:t>
      </w:r>
      <w:r w:rsidRPr="00833081">
        <w:rPr>
          <w:rFonts w:ascii="Arial" w:hAnsi="Arial" w:cs="Arial"/>
          <w:sz w:val="24"/>
          <w:szCs w:val="24"/>
        </w:rPr>
        <w:t xml:space="preserve"> A practical Guide. (Bristol: Policy Press).</w:t>
      </w:r>
    </w:p>
    <w:p w14:paraId="6CC591AD"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Knight, P. (2002).</w:t>
      </w:r>
      <w:r w:rsidRPr="00833081">
        <w:rPr>
          <w:rFonts w:ascii="Arial" w:hAnsi="Arial" w:cs="Arial"/>
          <w:i/>
          <w:iCs/>
          <w:sz w:val="24"/>
          <w:szCs w:val="24"/>
        </w:rPr>
        <w:t xml:space="preserve"> Small-Scale Research: Pragmatic Inquiry in Social Science and the Caring Professions</w:t>
      </w:r>
      <w:r w:rsidRPr="00833081">
        <w:rPr>
          <w:rFonts w:ascii="Arial" w:hAnsi="Arial" w:cs="Arial"/>
          <w:sz w:val="24"/>
          <w:szCs w:val="24"/>
        </w:rPr>
        <w:t xml:space="preserve">. Online. Available from: </w:t>
      </w:r>
      <w:hyperlink r:id="rId18" w:history="1">
        <w:r w:rsidRPr="00833081">
          <w:rPr>
            <w:rStyle w:val="Hyperlink"/>
            <w:rFonts w:ascii="Arial" w:hAnsi="Arial" w:cs="Arial"/>
            <w:sz w:val="24"/>
            <w:szCs w:val="24"/>
          </w:rPr>
          <w:t>https://www.researchgate.net/publication/42788726_Small-Scale_Research_Pragmatic_Inquiry_in_Social_Science_and_the_Caring_Professions</w:t>
        </w:r>
      </w:hyperlink>
      <w:r w:rsidRPr="00833081">
        <w:rPr>
          <w:rFonts w:ascii="Arial" w:hAnsi="Arial" w:cs="Arial"/>
          <w:sz w:val="24"/>
          <w:szCs w:val="24"/>
        </w:rPr>
        <w:t xml:space="preserve"> [Accessed on 1/5/22].</w:t>
      </w:r>
      <w:bookmarkStart w:id="28" w:name="_Hlk102319522"/>
    </w:p>
    <w:p w14:paraId="2C8CF7C2"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Mander, J. (2022). </w:t>
      </w:r>
      <w:bookmarkEnd w:id="28"/>
      <w:r w:rsidRPr="00833081">
        <w:rPr>
          <w:rFonts w:ascii="Arial" w:hAnsi="Arial" w:cs="Arial"/>
          <w:i/>
          <w:iCs/>
          <w:sz w:val="24"/>
          <w:szCs w:val="24"/>
        </w:rPr>
        <w:t>How to use qualitative and quantitative research to your advantage</w:t>
      </w:r>
      <w:r w:rsidRPr="00833081">
        <w:rPr>
          <w:rFonts w:ascii="Arial" w:hAnsi="Arial" w:cs="Arial"/>
          <w:sz w:val="24"/>
          <w:szCs w:val="24"/>
        </w:rPr>
        <w:t xml:space="preserve">. GWI. Online. Available from: </w:t>
      </w:r>
      <w:hyperlink r:id="rId19" w:history="1">
        <w:r w:rsidRPr="00833081">
          <w:rPr>
            <w:rStyle w:val="Hyperlink"/>
            <w:rFonts w:ascii="Arial" w:hAnsi="Arial" w:cs="Arial"/>
            <w:sz w:val="24"/>
            <w:szCs w:val="24"/>
          </w:rPr>
          <w:t>https://blog.gwi.com/trends/qualitative-vs-quantitative/</w:t>
        </w:r>
      </w:hyperlink>
      <w:r w:rsidRPr="00833081">
        <w:rPr>
          <w:rFonts w:ascii="Arial" w:hAnsi="Arial" w:cs="Arial"/>
          <w:sz w:val="24"/>
          <w:szCs w:val="24"/>
        </w:rPr>
        <w:t xml:space="preserve"> [Accessed on 1/5/22].</w:t>
      </w:r>
    </w:p>
    <w:p w14:paraId="09B2F75C"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Martin, G. (2022). </w:t>
      </w:r>
      <w:r w:rsidRPr="00833081">
        <w:rPr>
          <w:rFonts w:ascii="Arial" w:hAnsi="Arial" w:cs="Arial"/>
          <w:i/>
          <w:iCs/>
          <w:sz w:val="24"/>
          <w:szCs w:val="24"/>
        </w:rPr>
        <w:t xml:space="preserve">The apple never falls far from the tree. </w:t>
      </w:r>
      <w:r w:rsidRPr="00833081">
        <w:rPr>
          <w:rFonts w:ascii="Arial" w:hAnsi="Arial" w:cs="Arial"/>
          <w:sz w:val="24"/>
          <w:szCs w:val="24"/>
        </w:rPr>
        <w:t xml:space="preserve">The Phrase Finder. Online.  Available from: </w:t>
      </w:r>
      <w:hyperlink r:id="rId20" w:history="1">
        <w:r w:rsidRPr="00833081">
          <w:rPr>
            <w:rStyle w:val="Hyperlink"/>
            <w:rFonts w:ascii="Arial" w:hAnsi="Arial" w:cs="Arial"/>
            <w:sz w:val="24"/>
            <w:szCs w:val="24"/>
          </w:rPr>
          <w:t>https://www.phrases.org.uk/meanings/the-apple-never-falls-far-from-the-tree.html</w:t>
        </w:r>
      </w:hyperlink>
      <w:r w:rsidRPr="00833081">
        <w:rPr>
          <w:rFonts w:ascii="Arial" w:hAnsi="Arial" w:cs="Arial"/>
          <w:sz w:val="24"/>
          <w:szCs w:val="24"/>
        </w:rPr>
        <w:t xml:space="preserve"> [Accessed on 1/5/22].</w:t>
      </w:r>
    </w:p>
    <w:p w14:paraId="0E9CA742"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McLeod, S. A. (2019). </w:t>
      </w:r>
      <w:r w:rsidRPr="00833081">
        <w:rPr>
          <w:rFonts w:ascii="Arial" w:hAnsi="Arial" w:cs="Arial"/>
          <w:i/>
          <w:iCs/>
          <w:sz w:val="24"/>
          <w:szCs w:val="24"/>
        </w:rPr>
        <w:t>Sampling methods</w:t>
      </w:r>
      <w:r w:rsidRPr="00833081">
        <w:rPr>
          <w:rFonts w:ascii="Arial" w:hAnsi="Arial" w:cs="Arial"/>
          <w:sz w:val="24"/>
          <w:szCs w:val="24"/>
        </w:rPr>
        <w:t xml:space="preserve">. Simply Psychology. Online. Available from: </w:t>
      </w:r>
      <w:hyperlink r:id="rId21" w:anchor=":~:text=Opportunity%20Sampling,take%20part%20in%20your%20research" w:history="1">
        <w:r w:rsidRPr="00833081">
          <w:rPr>
            <w:rStyle w:val="Hyperlink"/>
            <w:rFonts w:ascii="Arial" w:hAnsi="Arial" w:cs="Arial"/>
            <w:sz w:val="24"/>
            <w:szCs w:val="24"/>
          </w:rPr>
          <w:t>https://www.simplypsychology.org/sampling.html#:~:text=Opportunity%20Sampling,take%20part%20in%20your%20research</w:t>
        </w:r>
      </w:hyperlink>
      <w:r w:rsidRPr="00833081">
        <w:rPr>
          <w:rFonts w:ascii="Arial" w:hAnsi="Arial" w:cs="Arial"/>
          <w:sz w:val="24"/>
          <w:szCs w:val="24"/>
        </w:rPr>
        <w:t xml:space="preserve"> [Accessed on 1/5/2022].</w:t>
      </w:r>
      <w:bookmarkStart w:id="29" w:name="_Hlk102313873"/>
    </w:p>
    <w:p w14:paraId="31A2E1AF"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O’Leary, Z. (2004). </w:t>
      </w:r>
      <w:bookmarkEnd w:id="29"/>
      <w:r w:rsidRPr="00833081">
        <w:rPr>
          <w:rFonts w:ascii="Arial" w:hAnsi="Arial" w:cs="Arial"/>
          <w:i/>
          <w:iCs/>
          <w:sz w:val="24"/>
          <w:szCs w:val="24"/>
        </w:rPr>
        <w:t>The essential Guide to doing your Research project</w:t>
      </w:r>
      <w:r w:rsidRPr="00833081">
        <w:rPr>
          <w:rFonts w:ascii="Arial" w:hAnsi="Arial" w:cs="Arial"/>
          <w:sz w:val="24"/>
          <w:szCs w:val="24"/>
        </w:rPr>
        <w:t>. London: Sage Publications Ltd.</w:t>
      </w:r>
    </w:p>
    <w:p w14:paraId="6978F866"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One Family in Wales. (2009). Produced by Jane Morgan BBC. Available at: BBC iPlayer [Accessed on 1/5/22].</w:t>
      </w:r>
    </w:p>
    <w:p w14:paraId="30BE0082"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Sapin, K. (2009). </w:t>
      </w:r>
      <w:r w:rsidRPr="00833081">
        <w:rPr>
          <w:rFonts w:ascii="Arial" w:hAnsi="Arial" w:cs="Arial"/>
          <w:i/>
          <w:iCs/>
          <w:sz w:val="24"/>
          <w:szCs w:val="24"/>
        </w:rPr>
        <w:t>Essential Skills for Youth Work Practice</w:t>
      </w:r>
      <w:r w:rsidRPr="00833081">
        <w:rPr>
          <w:rFonts w:ascii="Arial" w:hAnsi="Arial" w:cs="Arial"/>
          <w:sz w:val="24"/>
          <w:szCs w:val="24"/>
        </w:rPr>
        <w:t>. London: Sage Publications Ltd</w:t>
      </w:r>
    </w:p>
    <w:p w14:paraId="309567A2"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Schade, A. (2017). </w:t>
      </w:r>
      <w:r w:rsidRPr="00833081">
        <w:rPr>
          <w:rFonts w:ascii="Arial" w:hAnsi="Arial" w:cs="Arial"/>
          <w:i/>
          <w:iCs/>
          <w:sz w:val="24"/>
          <w:szCs w:val="24"/>
        </w:rPr>
        <w:t>Avoid Leading Questions to Get Better Insights from Participants</w:t>
      </w:r>
      <w:r w:rsidRPr="00833081">
        <w:rPr>
          <w:rFonts w:ascii="Arial" w:hAnsi="Arial" w:cs="Arial"/>
          <w:sz w:val="24"/>
          <w:szCs w:val="24"/>
        </w:rPr>
        <w:t xml:space="preserve">. Online. Available from: </w:t>
      </w:r>
      <w:hyperlink r:id="rId22" w:anchor=":~:text=Leading%20questions%20result%20in%20biased,extra%20clues%20about%20the%20interface" w:history="1">
        <w:r w:rsidRPr="00833081">
          <w:rPr>
            <w:rStyle w:val="Hyperlink"/>
            <w:rFonts w:ascii="Arial" w:hAnsi="Arial" w:cs="Arial"/>
            <w:sz w:val="24"/>
            <w:szCs w:val="24"/>
          </w:rPr>
          <w:t>https://www.nngroup.com/articles/leading-questions/#:~:text=Leading%20questions%20result%20in%20biased,extra%20clues%20about%20the%20interface</w:t>
        </w:r>
      </w:hyperlink>
      <w:r w:rsidRPr="00833081">
        <w:rPr>
          <w:rFonts w:ascii="Arial" w:hAnsi="Arial" w:cs="Arial"/>
          <w:sz w:val="24"/>
          <w:szCs w:val="24"/>
        </w:rPr>
        <w:t xml:space="preserve"> [Accessed on 2/5/22].</w:t>
      </w:r>
      <w:bookmarkStart w:id="30" w:name="_Hlk102341473"/>
    </w:p>
    <w:p w14:paraId="7975AC90"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SKibba, R. (2020). </w:t>
      </w:r>
      <w:bookmarkEnd w:id="30"/>
      <w:r w:rsidRPr="00833081">
        <w:rPr>
          <w:rFonts w:ascii="Arial" w:hAnsi="Arial" w:cs="Arial"/>
          <w:i/>
          <w:iCs/>
          <w:sz w:val="24"/>
          <w:szCs w:val="24"/>
        </w:rPr>
        <w:t>The truth about reading body language</w:t>
      </w:r>
      <w:r w:rsidRPr="00833081">
        <w:rPr>
          <w:rFonts w:ascii="Arial" w:hAnsi="Arial" w:cs="Arial"/>
          <w:sz w:val="24"/>
          <w:szCs w:val="24"/>
        </w:rPr>
        <w:t xml:space="preserve">. Popular Science. Online. Available from: </w:t>
      </w:r>
      <w:hyperlink r:id="rId23" w:history="1">
        <w:r w:rsidRPr="00833081">
          <w:rPr>
            <w:rStyle w:val="Hyperlink"/>
            <w:rFonts w:ascii="Arial" w:hAnsi="Arial" w:cs="Arial"/>
            <w:sz w:val="24"/>
            <w:szCs w:val="24"/>
          </w:rPr>
          <w:t>https://www.popsci.com/story/science/body-language-analysis/</w:t>
        </w:r>
      </w:hyperlink>
      <w:r w:rsidRPr="00833081">
        <w:rPr>
          <w:rFonts w:ascii="Arial" w:hAnsi="Arial" w:cs="Arial"/>
          <w:sz w:val="24"/>
          <w:szCs w:val="24"/>
        </w:rPr>
        <w:t xml:space="preserve"> [Accessed on 1/5/2022]</w:t>
      </w:r>
      <w:bookmarkStart w:id="31" w:name="_Hlk102342479"/>
      <w:r w:rsidRPr="00833081">
        <w:rPr>
          <w:rFonts w:ascii="Arial" w:hAnsi="Arial" w:cs="Arial"/>
          <w:sz w:val="24"/>
          <w:szCs w:val="24"/>
        </w:rPr>
        <w:t>.</w:t>
      </w:r>
      <w:bookmarkStart w:id="32" w:name="_Hlk102323103"/>
      <w:bookmarkEnd w:id="31"/>
    </w:p>
    <w:p w14:paraId="6DF7D79C"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Sumeracki, M. (2018). </w:t>
      </w:r>
      <w:bookmarkEnd w:id="32"/>
      <w:r w:rsidRPr="00833081">
        <w:rPr>
          <w:rFonts w:ascii="Arial" w:hAnsi="Arial" w:cs="Arial"/>
          <w:i/>
          <w:iCs/>
          <w:sz w:val="24"/>
          <w:szCs w:val="24"/>
        </w:rPr>
        <w:t>Different Research Methods: Strengths and Weaknesses</w:t>
      </w:r>
      <w:r w:rsidRPr="00833081">
        <w:rPr>
          <w:rFonts w:ascii="Arial" w:hAnsi="Arial" w:cs="Arial"/>
          <w:sz w:val="24"/>
          <w:szCs w:val="24"/>
        </w:rPr>
        <w:t xml:space="preserve">. THE LEARNING SCIENTISTS. Online. Available from: </w:t>
      </w:r>
      <w:hyperlink r:id="rId24" w:history="1">
        <w:r w:rsidRPr="00833081">
          <w:rPr>
            <w:rStyle w:val="Hyperlink"/>
            <w:rFonts w:ascii="Arial" w:hAnsi="Arial" w:cs="Arial"/>
            <w:sz w:val="24"/>
            <w:szCs w:val="24"/>
          </w:rPr>
          <w:t>https://www.learningscientists.org/blog/2018/3/8-1</w:t>
        </w:r>
      </w:hyperlink>
      <w:r w:rsidRPr="00833081">
        <w:rPr>
          <w:rFonts w:ascii="Arial" w:hAnsi="Arial" w:cs="Arial"/>
          <w:sz w:val="24"/>
          <w:szCs w:val="24"/>
        </w:rPr>
        <w:t xml:space="preserve"> [Accessed on 1/5/22].</w:t>
      </w:r>
      <w:bookmarkStart w:id="33" w:name="_Hlk102654255"/>
    </w:p>
    <w:p w14:paraId="7B70DE7C"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United Nations. (1989). </w:t>
      </w:r>
      <w:bookmarkEnd w:id="33"/>
      <w:r w:rsidRPr="00833081">
        <w:rPr>
          <w:rFonts w:ascii="Arial" w:hAnsi="Arial" w:cs="Arial"/>
          <w:i/>
          <w:iCs/>
          <w:sz w:val="24"/>
          <w:szCs w:val="24"/>
        </w:rPr>
        <w:t>Convention on the Rights of the Child</w:t>
      </w:r>
      <w:r w:rsidRPr="00833081">
        <w:rPr>
          <w:rFonts w:ascii="Arial" w:hAnsi="Arial" w:cs="Arial"/>
          <w:sz w:val="24"/>
          <w:szCs w:val="24"/>
        </w:rPr>
        <w:t>. </w:t>
      </w:r>
      <w:r w:rsidRPr="00833081">
        <w:rPr>
          <w:rFonts w:ascii="Arial" w:hAnsi="Arial" w:cs="Arial"/>
          <w:i/>
          <w:iCs/>
          <w:sz w:val="24"/>
          <w:szCs w:val="24"/>
        </w:rPr>
        <w:t>Treaty Series</w:t>
      </w:r>
      <w:r w:rsidRPr="00833081">
        <w:rPr>
          <w:rFonts w:ascii="Arial" w:hAnsi="Arial" w:cs="Arial"/>
          <w:sz w:val="24"/>
          <w:szCs w:val="24"/>
        </w:rPr>
        <w:t>, </w:t>
      </w:r>
      <w:r w:rsidRPr="00833081">
        <w:rPr>
          <w:rFonts w:ascii="Arial" w:hAnsi="Arial" w:cs="Arial"/>
          <w:i/>
          <w:iCs/>
          <w:sz w:val="24"/>
          <w:szCs w:val="24"/>
        </w:rPr>
        <w:t>1577</w:t>
      </w:r>
      <w:r w:rsidRPr="00833081">
        <w:rPr>
          <w:rFonts w:ascii="Arial" w:hAnsi="Arial" w:cs="Arial"/>
          <w:sz w:val="24"/>
          <w:szCs w:val="24"/>
        </w:rPr>
        <w:t xml:space="preserve">, 3. Online. Available from: </w:t>
      </w:r>
      <w:hyperlink r:id="rId25" w:history="1">
        <w:r w:rsidRPr="00833081">
          <w:rPr>
            <w:rStyle w:val="Hyperlink"/>
            <w:rFonts w:ascii="Arial" w:hAnsi="Arial" w:cs="Arial"/>
            <w:sz w:val="24"/>
            <w:szCs w:val="24"/>
          </w:rPr>
          <w:t>https://downloads.unicef.org.uk/wp-content/uploads/2010/05/UNCRC_united_nations_convention_on_the_rights_of_the_child.pdf</w:t>
        </w:r>
      </w:hyperlink>
      <w:r w:rsidRPr="00833081">
        <w:rPr>
          <w:rFonts w:ascii="Arial" w:hAnsi="Arial" w:cs="Arial"/>
          <w:sz w:val="24"/>
          <w:szCs w:val="24"/>
        </w:rPr>
        <w:t xml:space="preserve"> [Accessed on 5/5/22]. </w:t>
      </w:r>
      <w:bookmarkStart w:id="34" w:name="_Hlk102655971"/>
    </w:p>
    <w:p w14:paraId="66C54AE9"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University of Wales Trinity Saint David. (2020). </w:t>
      </w:r>
      <w:bookmarkEnd w:id="34"/>
      <w:r w:rsidRPr="00833081">
        <w:rPr>
          <w:rFonts w:ascii="Arial" w:hAnsi="Arial" w:cs="Arial"/>
          <w:sz w:val="24"/>
          <w:szCs w:val="24"/>
        </w:rPr>
        <w:t xml:space="preserve">Research Data Management. Online. Available from: </w:t>
      </w:r>
      <w:hyperlink r:id="rId26" w:history="1">
        <w:r w:rsidRPr="00833081">
          <w:rPr>
            <w:rStyle w:val="Hyperlink"/>
            <w:rFonts w:ascii="Arial" w:hAnsi="Arial" w:cs="Arial"/>
            <w:sz w:val="24"/>
            <w:szCs w:val="24"/>
          </w:rPr>
          <w:t>https://www.uwtsd.ac.uk/research/research-ethics/research-data-management-/</w:t>
        </w:r>
      </w:hyperlink>
      <w:r w:rsidRPr="00833081">
        <w:rPr>
          <w:rFonts w:ascii="Arial" w:hAnsi="Arial" w:cs="Arial"/>
          <w:sz w:val="24"/>
          <w:szCs w:val="24"/>
        </w:rPr>
        <w:t xml:space="preserve"> [Accessed on 5/5/22].</w:t>
      </w:r>
    </w:p>
    <w:p w14:paraId="64B8CD47"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Youth Work in Wales Review Group. (2018). Y</w:t>
      </w:r>
      <w:r w:rsidRPr="00833081">
        <w:rPr>
          <w:rFonts w:ascii="Arial" w:hAnsi="Arial" w:cs="Arial"/>
          <w:i/>
          <w:iCs/>
          <w:sz w:val="24"/>
          <w:szCs w:val="24"/>
        </w:rPr>
        <w:t>outh Work in Wales: Principles and Purposes</w:t>
      </w:r>
      <w:r w:rsidRPr="00833081">
        <w:rPr>
          <w:rFonts w:ascii="Arial" w:hAnsi="Arial" w:cs="Arial"/>
          <w:sz w:val="24"/>
          <w:szCs w:val="24"/>
        </w:rPr>
        <w:t>. Cardiff: Youth Work in Wales Review Group.</w:t>
      </w:r>
    </w:p>
    <w:p w14:paraId="1732CC99"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 xml:space="preserve">Ward, C. (2020). </w:t>
      </w:r>
      <w:r w:rsidRPr="00833081">
        <w:rPr>
          <w:rFonts w:ascii="Arial" w:hAnsi="Arial" w:cs="Arial"/>
          <w:i/>
          <w:iCs/>
          <w:sz w:val="24"/>
          <w:szCs w:val="24"/>
        </w:rPr>
        <w:t>What Are Normal Attention Spans for Children</w:t>
      </w:r>
      <w:r w:rsidRPr="00833081">
        <w:rPr>
          <w:rFonts w:ascii="Arial" w:hAnsi="Arial" w:cs="Arial"/>
          <w:sz w:val="24"/>
          <w:szCs w:val="24"/>
        </w:rPr>
        <w:t xml:space="preserve">? Kids Houston. Available from: </w:t>
      </w:r>
      <w:hyperlink r:id="rId27" w:history="1">
        <w:r w:rsidRPr="00833081">
          <w:rPr>
            <w:rStyle w:val="Hyperlink"/>
            <w:rFonts w:ascii="Arial" w:hAnsi="Arial" w:cs="Arial"/>
            <w:sz w:val="24"/>
            <w:szCs w:val="24"/>
          </w:rPr>
          <w:t>https://www.kids-houston.com/2020/08/21/what-are-normal-attention-spans-for-children/</w:t>
        </w:r>
      </w:hyperlink>
      <w:r w:rsidRPr="00833081">
        <w:rPr>
          <w:rFonts w:ascii="Arial" w:hAnsi="Arial" w:cs="Arial"/>
          <w:sz w:val="24"/>
          <w:szCs w:val="24"/>
        </w:rPr>
        <w:t xml:space="preserve"> [Accessed on 1/5/22].</w:t>
      </w:r>
      <w:bookmarkStart w:id="35" w:name="_Hlk102654662"/>
    </w:p>
    <w:p w14:paraId="4C4228A4" w14:textId="77777777" w:rsidR="00833081" w:rsidRPr="00833081" w:rsidRDefault="00EC1B35" w:rsidP="00833081">
      <w:pPr>
        <w:pStyle w:val="NoSpacing"/>
        <w:numPr>
          <w:ilvl w:val="0"/>
          <w:numId w:val="39"/>
        </w:numPr>
        <w:ind w:left="0" w:right="-306" w:hanging="142"/>
        <w:rPr>
          <w:rFonts w:ascii="Arial" w:hAnsi="Arial" w:cs="Arial"/>
          <w:sz w:val="24"/>
          <w:szCs w:val="24"/>
        </w:rPr>
      </w:pPr>
      <w:r w:rsidRPr="00833081">
        <w:rPr>
          <w:rFonts w:ascii="Arial" w:hAnsi="Arial" w:cs="Arial"/>
          <w:sz w:val="24"/>
          <w:szCs w:val="24"/>
        </w:rPr>
        <w:t>Welsh Assembly Government. (2010</w:t>
      </w:r>
      <w:bookmarkEnd w:id="35"/>
      <w:r w:rsidRPr="00833081">
        <w:rPr>
          <w:rFonts w:ascii="Arial" w:hAnsi="Arial" w:cs="Arial"/>
          <w:sz w:val="24"/>
          <w:szCs w:val="24"/>
        </w:rPr>
        <w:t>).</w:t>
      </w:r>
      <w:r w:rsidRPr="00833081">
        <w:rPr>
          <w:rFonts w:ascii="Arial" w:hAnsi="Arial" w:cs="Arial"/>
          <w:i/>
          <w:iCs/>
          <w:sz w:val="24"/>
          <w:szCs w:val="24"/>
        </w:rPr>
        <w:t xml:space="preserve"> Children and Young People’s Participation in Wales</w:t>
      </w:r>
      <w:r w:rsidRPr="00833081">
        <w:rPr>
          <w:rFonts w:ascii="Arial" w:hAnsi="Arial" w:cs="Arial"/>
          <w:sz w:val="24"/>
          <w:szCs w:val="24"/>
        </w:rPr>
        <w:t xml:space="preserve">. Online. Available from: </w:t>
      </w:r>
      <w:hyperlink r:id="rId28" w:history="1">
        <w:r w:rsidRPr="00833081">
          <w:rPr>
            <w:rStyle w:val="Hyperlink"/>
            <w:rFonts w:ascii="Arial" w:hAnsi="Arial" w:cs="Arial"/>
            <w:sz w:val="24"/>
            <w:szCs w:val="24"/>
          </w:rPr>
          <w:t>https://dera.ioe.ac.uk/525/7/100115participationinwalesen_Redacted.pdf</w:t>
        </w:r>
      </w:hyperlink>
      <w:r w:rsidRPr="00833081">
        <w:rPr>
          <w:rFonts w:ascii="Arial" w:hAnsi="Arial" w:cs="Arial"/>
          <w:sz w:val="24"/>
          <w:szCs w:val="24"/>
        </w:rPr>
        <w:t xml:space="preserve"> [Accessed on 5/5/2022].</w:t>
      </w:r>
    </w:p>
    <w:p w14:paraId="48FC5A58" w14:textId="47C8B838" w:rsidR="00475F58" w:rsidRDefault="00EC1B35" w:rsidP="00833081">
      <w:pPr>
        <w:pStyle w:val="NoSpacing"/>
        <w:numPr>
          <w:ilvl w:val="0"/>
          <w:numId w:val="39"/>
        </w:numPr>
        <w:ind w:left="0" w:right="-306" w:hanging="142"/>
      </w:pPr>
      <w:r w:rsidRPr="00833081">
        <w:rPr>
          <w:rFonts w:ascii="Arial" w:hAnsi="Arial" w:cs="Arial"/>
          <w:sz w:val="24"/>
          <w:szCs w:val="24"/>
        </w:rPr>
        <w:t xml:space="preserve">Welsh Government, (2019). </w:t>
      </w:r>
      <w:r w:rsidRPr="00833081">
        <w:rPr>
          <w:rFonts w:ascii="Arial" w:hAnsi="Arial" w:cs="Arial"/>
          <w:i/>
          <w:iCs/>
          <w:sz w:val="24"/>
          <w:szCs w:val="24"/>
        </w:rPr>
        <w:t>Youth Work Strategy for Wales,</w:t>
      </w:r>
      <w:r w:rsidRPr="00833081">
        <w:rPr>
          <w:rFonts w:ascii="Arial" w:hAnsi="Arial" w:cs="Arial"/>
          <w:sz w:val="24"/>
          <w:szCs w:val="24"/>
        </w:rPr>
        <w:t xml:space="preserve"> Cardiff: Welsh Government</w:t>
      </w:r>
      <w:r w:rsidRPr="00EC1B35">
        <w:t>.</w:t>
      </w:r>
    </w:p>
    <w:p w14:paraId="7A502158" w14:textId="6F1C2779" w:rsidR="0085554A" w:rsidRDefault="0085554A" w:rsidP="0085554A">
      <w:pPr>
        <w:pStyle w:val="NoSpacing"/>
        <w:ind w:right="-306"/>
      </w:pPr>
    </w:p>
    <w:p w14:paraId="5ED05E31" w14:textId="77777777" w:rsidR="00AF6E42" w:rsidRPr="00894DBB" w:rsidRDefault="00AF6E42" w:rsidP="00AF6E42">
      <w:pPr>
        <w:jc w:val="center"/>
        <w:rPr>
          <w:b/>
          <w:bCs/>
          <w:sz w:val="28"/>
          <w:szCs w:val="28"/>
          <w:u w:val="single"/>
        </w:rPr>
      </w:pPr>
      <w:bookmarkStart w:id="36" w:name="_Hlk102657047"/>
      <w:r w:rsidRPr="00894DBB">
        <w:rPr>
          <w:b/>
          <w:bCs/>
          <w:sz w:val="28"/>
          <w:szCs w:val="28"/>
          <w:u w:val="single"/>
        </w:rPr>
        <w:lastRenderedPageBreak/>
        <w:t>Appendix I</w:t>
      </w:r>
      <w:bookmarkEnd w:id="36"/>
      <w:r w:rsidRPr="00894DBB">
        <w:rPr>
          <w:b/>
          <w:bCs/>
          <w:sz w:val="28"/>
          <w:szCs w:val="28"/>
          <w:u w:val="single"/>
        </w:rPr>
        <w:br/>
        <w:t>Young people’s perception questionnaire</w:t>
      </w:r>
    </w:p>
    <w:p w14:paraId="7ABA53E4" w14:textId="77777777" w:rsidR="00AF6E42" w:rsidRPr="00894DBB" w:rsidRDefault="00AF6E42" w:rsidP="00AF6E42">
      <w:pPr>
        <w:rPr>
          <w:rFonts w:ascii="Arial" w:hAnsi="Arial" w:cs="Arial"/>
          <w:sz w:val="20"/>
          <w:szCs w:val="20"/>
        </w:rPr>
      </w:pPr>
      <w:r w:rsidRPr="00894DBB">
        <w:rPr>
          <w:rFonts w:ascii="Arial" w:hAnsi="Arial" w:cs="Arial"/>
          <w:sz w:val="20"/>
          <w:szCs w:val="20"/>
        </w:rPr>
        <w:t>Participant Number…………………………………..</w:t>
      </w:r>
      <w:r w:rsidRPr="00894DBB">
        <w:rPr>
          <w:rFonts w:ascii="Arial" w:hAnsi="Arial" w:cs="Arial"/>
          <w:sz w:val="20"/>
          <w:szCs w:val="20"/>
        </w:rPr>
        <w:tab/>
      </w:r>
      <w:r w:rsidRPr="00894DBB">
        <w:rPr>
          <w:rFonts w:ascii="Arial" w:hAnsi="Arial" w:cs="Arial"/>
          <w:sz w:val="20"/>
          <w:szCs w:val="20"/>
        </w:rPr>
        <w:tab/>
      </w:r>
      <w:r w:rsidRPr="00894DBB">
        <w:rPr>
          <w:rFonts w:ascii="Arial" w:hAnsi="Arial" w:cs="Arial"/>
          <w:sz w:val="20"/>
          <w:szCs w:val="20"/>
        </w:rPr>
        <w:tab/>
        <w:t>Date ……………………</w:t>
      </w:r>
    </w:p>
    <w:p w14:paraId="593146B7" w14:textId="77777777" w:rsidR="00AF6E42" w:rsidRPr="00894DBB" w:rsidRDefault="00AF6E42" w:rsidP="00AF6E42">
      <w:pPr>
        <w:rPr>
          <w:rFonts w:ascii="Arial" w:hAnsi="Arial" w:cs="Arial"/>
          <w:sz w:val="18"/>
          <w:szCs w:val="18"/>
        </w:rPr>
      </w:pPr>
      <w:r w:rsidRPr="00894DBB">
        <w:rPr>
          <w:rFonts w:ascii="Arial" w:hAnsi="Arial" w:cs="Arial"/>
          <w:sz w:val="18"/>
          <w:szCs w:val="18"/>
        </w:rPr>
        <w:t xml:space="preserve">Please answer honestly, remember that all answers will be kept confidential, and will only be seen my people/organisations outlined in the consent form. This questionnaire is completely voluntary, and you are under no obligation to answer any question that may be emotionally or disturbing. If you feel uneasy at any point during the research please contact the researcher and support will be organised to help you. Please remember that you have the right to withdraw from this research at any time, even after you have completed the questionnaire. Thank you in advance for completing with questionnaire. </w:t>
      </w:r>
    </w:p>
    <w:p w14:paraId="5272C21B"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How old were your parents when you were born?</w:t>
      </w:r>
    </w:p>
    <w:tbl>
      <w:tblPr>
        <w:tblStyle w:val="TableGrid"/>
        <w:tblW w:w="0" w:type="auto"/>
        <w:tblInd w:w="720" w:type="dxa"/>
        <w:tblLook w:val="04A0" w:firstRow="1" w:lastRow="0" w:firstColumn="1" w:lastColumn="0" w:noHBand="0" w:noVBand="1"/>
      </w:tblPr>
      <w:tblGrid>
        <w:gridCol w:w="6079"/>
        <w:gridCol w:w="1276"/>
      </w:tblGrid>
      <w:tr w:rsidR="00AF6E42" w:rsidRPr="00894DBB" w14:paraId="65BA7682" w14:textId="77777777" w:rsidTr="000E2933">
        <w:trPr>
          <w:trHeight w:val="170"/>
        </w:trPr>
        <w:tc>
          <w:tcPr>
            <w:tcW w:w="6079" w:type="dxa"/>
          </w:tcPr>
          <w:p w14:paraId="178D67A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Under 20</w:t>
            </w:r>
          </w:p>
        </w:tc>
        <w:tc>
          <w:tcPr>
            <w:tcW w:w="1276" w:type="dxa"/>
          </w:tcPr>
          <w:p w14:paraId="26CEC724" w14:textId="77777777" w:rsidR="00AF6E42" w:rsidRPr="00894DBB" w:rsidRDefault="00AF6E42" w:rsidP="000E2933">
            <w:pPr>
              <w:contextualSpacing/>
              <w:rPr>
                <w:rFonts w:ascii="Arial" w:hAnsi="Arial" w:cs="Arial"/>
                <w:sz w:val="20"/>
                <w:szCs w:val="20"/>
              </w:rPr>
            </w:pPr>
          </w:p>
        </w:tc>
      </w:tr>
      <w:tr w:rsidR="00AF6E42" w:rsidRPr="00894DBB" w14:paraId="690D60AC" w14:textId="77777777" w:rsidTr="000E2933">
        <w:trPr>
          <w:trHeight w:val="170"/>
        </w:trPr>
        <w:tc>
          <w:tcPr>
            <w:tcW w:w="6079" w:type="dxa"/>
          </w:tcPr>
          <w:p w14:paraId="3D614F8A"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20-25</w:t>
            </w:r>
            <w:r w:rsidRPr="00894DBB">
              <w:rPr>
                <w:rFonts w:ascii="Arial" w:hAnsi="Arial" w:cs="Arial"/>
                <w:sz w:val="20"/>
                <w:szCs w:val="20"/>
              </w:rPr>
              <w:tab/>
            </w:r>
          </w:p>
        </w:tc>
        <w:tc>
          <w:tcPr>
            <w:tcW w:w="1276" w:type="dxa"/>
          </w:tcPr>
          <w:p w14:paraId="593533B4" w14:textId="77777777" w:rsidR="00AF6E42" w:rsidRPr="00894DBB" w:rsidRDefault="00AF6E42" w:rsidP="000E2933">
            <w:pPr>
              <w:contextualSpacing/>
              <w:rPr>
                <w:rFonts w:ascii="Arial" w:hAnsi="Arial" w:cs="Arial"/>
                <w:sz w:val="20"/>
                <w:szCs w:val="20"/>
              </w:rPr>
            </w:pPr>
          </w:p>
        </w:tc>
      </w:tr>
      <w:tr w:rsidR="00AF6E42" w:rsidRPr="00894DBB" w14:paraId="10320832" w14:textId="77777777" w:rsidTr="000E2933">
        <w:trPr>
          <w:trHeight w:val="170"/>
        </w:trPr>
        <w:tc>
          <w:tcPr>
            <w:tcW w:w="6079" w:type="dxa"/>
          </w:tcPr>
          <w:p w14:paraId="41428FF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25-30</w:t>
            </w:r>
          </w:p>
        </w:tc>
        <w:tc>
          <w:tcPr>
            <w:tcW w:w="1276" w:type="dxa"/>
          </w:tcPr>
          <w:p w14:paraId="319A86CC" w14:textId="77777777" w:rsidR="00AF6E42" w:rsidRPr="00894DBB" w:rsidRDefault="00AF6E42" w:rsidP="000E2933">
            <w:pPr>
              <w:contextualSpacing/>
              <w:rPr>
                <w:rFonts w:ascii="Arial" w:hAnsi="Arial" w:cs="Arial"/>
                <w:sz w:val="20"/>
                <w:szCs w:val="20"/>
              </w:rPr>
            </w:pPr>
          </w:p>
        </w:tc>
      </w:tr>
      <w:tr w:rsidR="00AF6E42" w:rsidRPr="00894DBB" w14:paraId="0510554B" w14:textId="77777777" w:rsidTr="000E2933">
        <w:trPr>
          <w:trHeight w:val="170"/>
        </w:trPr>
        <w:tc>
          <w:tcPr>
            <w:tcW w:w="6079" w:type="dxa"/>
          </w:tcPr>
          <w:p w14:paraId="6A710F9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30-35</w:t>
            </w:r>
            <w:r w:rsidRPr="00894DBB">
              <w:rPr>
                <w:rFonts w:ascii="Arial" w:hAnsi="Arial" w:cs="Arial"/>
                <w:sz w:val="20"/>
                <w:szCs w:val="20"/>
              </w:rPr>
              <w:tab/>
            </w:r>
          </w:p>
        </w:tc>
        <w:tc>
          <w:tcPr>
            <w:tcW w:w="1276" w:type="dxa"/>
          </w:tcPr>
          <w:p w14:paraId="0E704B95" w14:textId="77777777" w:rsidR="00AF6E42" w:rsidRPr="00894DBB" w:rsidRDefault="00AF6E42" w:rsidP="000E2933">
            <w:pPr>
              <w:contextualSpacing/>
              <w:rPr>
                <w:rFonts w:ascii="Arial" w:hAnsi="Arial" w:cs="Arial"/>
                <w:sz w:val="20"/>
                <w:szCs w:val="20"/>
              </w:rPr>
            </w:pPr>
          </w:p>
        </w:tc>
      </w:tr>
      <w:tr w:rsidR="00AF6E42" w:rsidRPr="00894DBB" w14:paraId="22D61C5F" w14:textId="77777777" w:rsidTr="000E2933">
        <w:trPr>
          <w:trHeight w:val="170"/>
        </w:trPr>
        <w:tc>
          <w:tcPr>
            <w:tcW w:w="6079" w:type="dxa"/>
          </w:tcPr>
          <w:p w14:paraId="5EA4E0A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35+</w:t>
            </w:r>
          </w:p>
        </w:tc>
        <w:tc>
          <w:tcPr>
            <w:tcW w:w="1276" w:type="dxa"/>
          </w:tcPr>
          <w:p w14:paraId="764A7E24" w14:textId="77777777" w:rsidR="00AF6E42" w:rsidRPr="00894DBB" w:rsidRDefault="00AF6E42" w:rsidP="000E2933">
            <w:pPr>
              <w:contextualSpacing/>
              <w:rPr>
                <w:rFonts w:ascii="Arial" w:hAnsi="Arial" w:cs="Arial"/>
                <w:sz w:val="20"/>
                <w:szCs w:val="20"/>
              </w:rPr>
            </w:pPr>
          </w:p>
        </w:tc>
      </w:tr>
    </w:tbl>
    <w:p w14:paraId="0B0B3491" w14:textId="77777777" w:rsidR="00AF6E42" w:rsidRPr="00894DBB" w:rsidRDefault="00AF6E42" w:rsidP="00AF6E42">
      <w:pPr>
        <w:rPr>
          <w:rFonts w:ascii="Arial" w:hAnsi="Arial" w:cs="Arial"/>
          <w:sz w:val="20"/>
          <w:szCs w:val="20"/>
        </w:rPr>
      </w:pPr>
      <w:r w:rsidRPr="00894DBB">
        <w:rPr>
          <w:rFonts w:ascii="Arial" w:hAnsi="Arial" w:cs="Arial"/>
          <w:sz w:val="20"/>
          <w:szCs w:val="20"/>
        </w:rPr>
        <w:tab/>
      </w:r>
    </w:p>
    <w:p w14:paraId="47EC602A"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Have your parents/ guardians, got a degree or higher education qualification?</w:t>
      </w:r>
    </w:p>
    <w:tbl>
      <w:tblPr>
        <w:tblStyle w:val="TableGrid"/>
        <w:tblW w:w="0" w:type="auto"/>
        <w:tblInd w:w="720" w:type="dxa"/>
        <w:tblLook w:val="04A0" w:firstRow="1" w:lastRow="0" w:firstColumn="1" w:lastColumn="0" w:noHBand="0" w:noVBand="1"/>
      </w:tblPr>
      <w:tblGrid>
        <w:gridCol w:w="6079"/>
        <w:gridCol w:w="1276"/>
      </w:tblGrid>
      <w:tr w:rsidR="00AF6E42" w:rsidRPr="00894DBB" w14:paraId="50DCE447" w14:textId="77777777" w:rsidTr="000E2933">
        <w:trPr>
          <w:trHeight w:val="170"/>
        </w:trPr>
        <w:tc>
          <w:tcPr>
            <w:tcW w:w="6079" w:type="dxa"/>
          </w:tcPr>
          <w:p w14:paraId="5231FBA8"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Two or more have a degree or equivalent </w:t>
            </w:r>
          </w:p>
        </w:tc>
        <w:tc>
          <w:tcPr>
            <w:tcW w:w="1276" w:type="dxa"/>
          </w:tcPr>
          <w:p w14:paraId="6290320C" w14:textId="77777777" w:rsidR="00AF6E42" w:rsidRPr="00894DBB" w:rsidRDefault="00AF6E42" w:rsidP="000E2933">
            <w:pPr>
              <w:contextualSpacing/>
              <w:rPr>
                <w:rFonts w:ascii="Arial" w:hAnsi="Arial" w:cs="Arial"/>
                <w:sz w:val="20"/>
                <w:szCs w:val="20"/>
              </w:rPr>
            </w:pPr>
          </w:p>
        </w:tc>
      </w:tr>
      <w:tr w:rsidR="00AF6E42" w:rsidRPr="00894DBB" w14:paraId="5F121AF0" w14:textId="77777777" w:rsidTr="000E2933">
        <w:trPr>
          <w:trHeight w:val="170"/>
        </w:trPr>
        <w:tc>
          <w:tcPr>
            <w:tcW w:w="6079" w:type="dxa"/>
          </w:tcPr>
          <w:p w14:paraId="452E638A"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One has a degree or equivalent</w:t>
            </w:r>
          </w:p>
        </w:tc>
        <w:tc>
          <w:tcPr>
            <w:tcW w:w="1276" w:type="dxa"/>
          </w:tcPr>
          <w:p w14:paraId="1FAD869E" w14:textId="77777777" w:rsidR="00AF6E42" w:rsidRPr="00894DBB" w:rsidRDefault="00AF6E42" w:rsidP="000E2933">
            <w:pPr>
              <w:contextualSpacing/>
              <w:rPr>
                <w:rFonts w:ascii="Arial" w:hAnsi="Arial" w:cs="Arial"/>
                <w:sz w:val="20"/>
                <w:szCs w:val="20"/>
              </w:rPr>
            </w:pPr>
          </w:p>
        </w:tc>
      </w:tr>
      <w:tr w:rsidR="00AF6E42" w:rsidRPr="00894DBB" w14:paraId="22C4F69F" w14:textId="77777777" w:rsidTr="000E2933">
        <w:trPr>
          <w:trHeight w:val="170"/>
        </w:trPr>
        <w:tc>
          <w:tcPr>
            <w:tcW w:w="6079" w:type="dxa"/>
          </w:tcPr>
          <w:p w14:paraId="54A0443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One or more attended but didn’t graduate</w:t>
            </w:r>
          </w:p>
        </w:tc>
        <w:tc>
          <w:tcPr>
            <w:tcW w:w="1276" w:type="dxa"/>
          </w:tcPr>
          <w:p w14:paraId="23663326" w14:textId="77777777" w:rsidR="00AF6E42" w:rsidRPr="00894DBB" w:rsidRDefault="00AF6E42" w:rsidP="000E2933">
            <w:pPr>
              <w:contextualSpacing/>
              <w:rPr>
                <w:rFonts w:ascii="Arial" w:hAnsi="Arial" w:cs="Arial"/>
                <w:sz w:val="20"/>
                <w:szCs w:val="20"/>
              </w:rPr>
            </w:pPr>
          </w:p>
        </w:tc>
      </w:tr>
      <w:tr w:rsidR="00AF6E42" w:rsidRPr="00894DBB" w14:paraId="43195510" w14:textId="77777777" w:rsidTr="000E2933">
        <w:trPr>
          <w:trHeight w:val="170"/>
        </w:trPr>
        <w:tc>
          <w:tcPr>
            <w:tcW w:w="6079" w:type="dxa"/>
          </w:tcPr>
          <w:p w14:paraId="793605FA"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They didn’t attend higher education</w:t>
            </w:r>
          </w:p>
        </w:tc>
        <w:tc>
          <w:tcPr>
            <w:tcW w:w="1276" w:type="dxa"/>
          </w:tcPr>
          <w:p w14:paraId="28904E51" w14:textId="77777777" w:rsidR="00AF6E42" w:rsidRPr="00894DBB" w:rsidRDefault="00AF6E42" w:rsidP="000E2933">
            <w:pPr>
              <w:contextualSpacing/>
              <w:rPr>
                <w:rFonts w:ascii="Arial" w:hAnsi="Arial" w:cs="Arial"/>
                <w:sz w:val="20"/>
                <w:szCs w:val="20"/>
              </w:rPr>
            </w:pPr>
          </w:p>
        </w:tc>
      </w:tr>
    </w:tbl>
    <w:p w14:paraId="3DE12646" w14:textId="77777777" w:rsidR="00AF6E42" w:rsidRPr="00894DBB" w:rsidRDefault="00AF6E42" w:rsidP="00AF6E42">
      <w:pPr>
        <w:rPr>
          <w:rFonts w:ascii="Arial" w:hAnsi="Arial" w:cs="Arial"/>
          <w:sz w:val="20"/>
          <w:szCs w:val="20"/>
        </w:rPr>
      </w:pPr>
    </w:p>
    <w:p w14:paraId="01860EA5"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What is your parents/guardians employment status? (Tick all that apply).</w:t>
      </w:r>
    </w:p>
    <w:tbl>
      <w:tblPr>
        <w:tblStyle w:val="TableGrid"/>
        <w:tblW w:w="0" w:type="auto"/>
        <w:tblInd w:w="720" w:type="dxa"/>
        <w:tblLook w:val="04A0" w:firstRow="1" w:lastRow="0" w:firstColumn="1" w:lastColumn="0" w:noHBand="0" w:noVBand="1"/>
      </w:tblPr>
      <w:tblGrid>
        <w:gridCol w:w="6079"/>
        <w:gridCol w:w="1276"/>
      </w:tblGrid>
      <w:tr w:rsidR="00AF6E42" w:rsidRPr="00894DBB" w14:paraId="3AC24C37" w14:textId="77777777" w:rsidTr="000E2933">
        <w:tc>
          <w:tcPr>
            <w:tcW w:w="6079" w:type="dxa"/>
          </w:tcPr>
          <w:p w14:paraId="0EEC80C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Employed full time</w:t>
            </w:r>
          </w:p>
        </w:tc>
        <w:tc>
          <w:tcPr>
            <w:tcW w:w="1276" w:type="dxa"/>
          </w:tcPr>
          <w:p w14:paraId="2215D613" w14:textId="77777777" w:rsidR="00AF6E42" w:rsidRPr="00894DBB" w:rsidRDefault="00AF6E42" w:rsidP="000E2933">
            <w:pPr>
              <w:contextualSpacing/>
              <w:rPr>
                <w:rFonts w:ascii="Arial" w:hAnsi="Arial" w:cs="Arial"/>
                <w:sz w:val="20"/>
                <w:szCs w:val="20"/>
              </w:rPr>
            </w:pPr>
          </w:p>
        </w:tc>
      </w:tr>
      <w:tr w:rsidR="00AF6E42" w:rsidRPr="00894DBB" w14:paraId="30D69466" w14:textId="77777777" w:rsidTr="000E2933">
        <w:tc>
          <w:tcPr>
            <w:tcW w:w="6079" w:type="dxa"/>
          </w:tcPr>
          <w:p w14:paraId="4AF2A9BE"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Employed part time</w:t>
            </w:r>
          </w:p>
        </w:tc>
        <w:tc>
          <w:tcPr>
            <w:tcW w:w="1276" w:type="dxa"/>
          </w:tcPr>
          <w:p w14:paraId="5A66B264" w14:textId="77777777" w:rsidR="00AF6E42" w:rsidRPr="00894DBB" w:rsidRDefault="00AF6E42" w:rsidP="000E2933">
            <w:pPr>
              <w:contextualSpacing/>
              <w:rPr>
                <w:rFonts w:ascii="Arial" w:hAnsi="Arial" w:cs="Arial"/>
                <w:sz w:val="20"/>
                <w:szCs w:val="20"/>
              </w:rPr>
            </w:pPr>
          </w:p>
        </w:tc>
      </w:tr>
      <w:tr w:rsidR="00AF6E42" w:rsidRPr="00894DBB" w14:paraId="006CEB31" w14:textId="77777777" w:rsidTr="000E2933">
        <w:tc>
          <w:tcPr>
            <w:tcW w:w="6079" w:type="dxa"/>
          </w:tcPr>
          <w:p w14:paraId="3307E060"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Unemployed </w:t>
            </w:r>
          </w:p>
        </w:tc>
        <w:tc>
          <w:tcPr>
            <w:tcW w:w="1276" w:type="dxa"/>
          </w:tcPr>
          <w:p w14:paraId="50379C1D" w14:textId="77777777" w:rsidR="00AF6E42" w:rsidRPr="00894DBB" w:rsidRDefault="00AF6E42" w:rsidP="000E2933">
            <w:pPr>
              <w:contextualSpacing/>
              <w:rPr>
                <w:rFonts w:ascii="Arial" w:hAnsi="Arial" w:cs="Arial"/>
                <w:sz w:val="20"/>
                <w:szCs w:val="20"/>
              </w:rPr>
            </w:pPr>
          </w:p>
        </w:tc>
      </w:tr>
      <w:tr w:rsidR="00AF6E42" w:rsidRPr="00894DBB" w14:paraId="632231AF" w14:textId="77777777" w:rsidTr="000E2933">
        <w:tc>
          <w:tcPr>
            <w:tcW w:w="6079" w:type="dxa"/>
          </w:tcPr>
          <w:p w14:paraId="6D87646E"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Unemployed due to illness/disability </w:t>
            </w:r>
          </w:p>
        </w:tc>
        <w:tc>
          <w:tcPr>
            <w:tcW w:w="1276" w:type="dxa"/>
          </w:tcPr>
          <w:p w14:paraId="7E24C18D" w14:textId="77777777" w:rsidR="00AF6E42" w:rsidRPr="00894DBB" w:rsidRDefault="00AF6E42" w:rsidP="000E2933">
            <w:pPr>
              <w:contextualSpacing/>
              <w:rPr>
                <w:rFonts w:ascii="Arial" w:hAnsi="Arial" w:cs="Arial"/>
                <w:sz w:val="20"/>
                <w:szCs w:val="20"/>
              </w:rPr>
            </w:pPr>
          </w:p>
        </w:tc>
      </w:tr>
    </w:tbl>
    <w:p w14:paraId="31D90355" w14:textId="77777777" w:rsidR="00AF6E42" w:rsidRPr="00894DBB" w:rsidRDefault="00AF6E42" w:rsidP="00AF6E42">
      <w:pPr>
        <w:ind w:left="720"/>
        <w:contextualSpacing/>
        <w:rPr>
          <w:rFonts w:ascii="Arial" w:hAnsi="Arial" w:cs="Arial"/>
          <w:sz w:val="20"/>
          <w:szCs w:val="20"/>
        </w:rPr>
      </w:pPr>
    </w:p>
    <w:p w14:paraId="6D6197E9"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While growing up did your parents/guardian participate in any of the below activities? (Tick all that apply)</w:t>
      </w:r>
    </w:p>
    <w:tbl>
      <w:tblPr>
        <w:tblStyle w:val="TableGrid"/>
        <w:tblW w:w="0" w:type="auto"/>
        <w:tblInd w:w="720" w:type="dxa"/>
        <w:tblLook w:val="04A0" w:firstRow="1" w:lastRow="0" w:firstColumn="1" w:lastColumn="0" w:noHBand="0" w:noVBand="1"/>
      </w:tblPr>
      <w:tblGrid>
        <w:gridCol w:w="6079"/>
        <w:gridCol w:w="1276"/>
      </w:tblGrid>
      <w:tr w:rsidR="00AF6E42" w:rsidRPr="00894DBB" w14:paraId="57B9150F" w14:textId="77777777" w:rsidTr="000E2933">
        <w:tc>
          <w:tcPr>
            <w:tcW w:w="6079" w:type="dxa"/>
          </w:tcPr>
          <w:p w14:paraId="540DC326"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Parents/Guardian in prison </w:t>
            </w:r>
          </w:p>
        </w:tc>
        <w:tc>
          <w:tcPr>
            <w:tcW w:w="1276" w:type="dxa"/>
          </w:tcPr>
          <w:p w14:paraId="2F046C3C" w14:textId="77777777" w:rsidR="00AF6E42" w:rsidRPr="00894DBB" w:rsidRDefault="00AF6E42" w:rsidP="000E2933">
            <w:pPr>
              <w:contextualSpacing/>
              <w:rPr>
                <w:rFonts w:ascii="Arial" w:hAnsi="Arial" w:cs="Arial"/>
                <w:sz w:val="20"/>
                <w:szCs w:val="20"/>
              </w:rPr>
            </w:pPr>
          </w:p>
        </w:tc>
      </w:tr>
      <w:tr w:rsidR="00AF6E42" w:rsidRPr="00894DBB" w14:paraId="3624E9A3" w14:textId="77777777" w:rsidTr="000E2933">
        <w:tc>
          <w:tcPr>
            <w:tcW w:w="6079" w:type="dxa"/>
          </w:tcPr>
          <w:p w14:paraId="7269C36D"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Drugs (Including cannabis) </w:t>
            </w:r>
          </w:p>
        </w:tc>
        <w:tc>
          <w:tcPr>
            <w:tcW w:w="1276" w:type="dxa"/>
          </w:tcPr>
          <w:p w14:paraId="5E7B2AC6" w14:textId="77777777" w:rsidR="00AF6E42" w:rsidRPr="00894DBB" w:rsidRDefault="00AF6E42" w:rsidP="000E2933">
            <w:pPr>
              <w:contextualSpacing/>
              <w:rPr>
                <w:rFonts w:ascii="Arial" w:hAnsi="Arial" w:cs="Arial"/>
                <w:sz w:val="20"/>
                <w:szCs w:val="20"/>
              </w:rPr>
            </w:pPr>
          </w:p>
        </w:tc>
      </w:tr>
      <w:tr w:rsidR="00AF6E42" w:rsidRPr="00894DBB" w14:paraId="5713A619" w14:textId="77777777" w:rsidTr="000E2933">
        <w:tc>
          <w:tcPr>
            <w:tcW w:w="6079" w:type="dxa"/>
          </w:tcPr>
          <w:p w14:paraId="4123E7C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Smoking </w:t>
            </w:r>
          </w:p>
        </w:tc>
        <w:tc>
          <w:tcPr>
            <w:tcW w:w="1276" w:type="dxa"/>
          </w:tcPr>
          <w:p w14:paraId="197FCE22" w14:textId="77777777" w:rsidR="00AF6E42" w:rsidRPr="00894DBB" w:rsidRDefault="00AF6E42" w:rsidP="000E2933">
            <w:pPr>
              <w:contextualSpacing/>
              <w:rPr>
                <w:rFonts w:ascii="Arial" w:hAnsi="Arial" w:cs="Arial"/>
                <w:sz w:val="20"/>
                <w:szCs w:val="20"/>
              </w:rPr>
            </w:pPr>
          </w:p>
        </w:tc>
      </w:tr>
      <w:tr w:rsidR="00AF6E42" w:rsidRPr="00894DBB" w14:paraId="6DB6E04C" w14:textId="77777777" w:rsidTr="000E2933">
        <w:tc>
          <w:tcPr>
            <w:tcW w:w="6079" w:type="dxa"/>
          </w:tcPr>
          <w:p w14:paraId="27D7EC51"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Excessive alcohol </w:t>
            </w:r>
          </w:p>
        </w:tc>
        <w:tc>
          <w:tcPr>
            <w:tcW w:w="1276" w:type="dxa"/>
          </w:tcPr>
          <w:p w14:paraId="2191B419" w14:textId="77777777" w:rsidR="00AF6E42" w:rsidRPr="00894DBB" w:rsidRDefault="00AF6E42" w:rsidP="000E2933">
            <w:pPr>
              <w:contextualSpacing/>
              <w:rPr>
                <w:rFonts w:ascii="Arial" w:hAnsi="Arial" w:cs="Arial"/>
                <w:sz w:val="20"/>
                <w:szCs w:val="20"/>
              </w:rPr>
            </w:pPr>
          </w:p>
        </w:tc>
      </w:tr>
      <w:tr w:rsidR="00AF6E42" w:rsidRPr="00894DBB" w14:paraId="0AFCDEC2" w14:textId="77777777" w:rsidTr="000E2933">
        <w:tc>
          <w:tcPr>
            <w:tcW w:w="6079" w:type="dxa"/>
          </w:tcPr>
          <w:p w14:paraId="1BC7ACD0"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Physical Violence </w:t>
            </w:r>
          </w:p>
        </w:tc>
        <w:tc>
          <w:tcPr>
            <w:tcW w:w="1276" w:type="dxa"/>
          </w:tcPr>
          <w:p w14:paraId="563D5BF0" w14:textId="77777777" w:rsidR="00AF6E42" w:rsidRPr="00894DBB" w:rsidRDefault="00AF6E42" w:rsidP="000E2933">
            <w:pPr>
              <w:contextualSpacing/>
              <w:rPr>
                <w:rFonts w:ascii="Arial" w:hAnsi="Arial" w:cs="Arial"/>
                <w:sz w:val="20"/>
                <w:szCs w:val="20"/>
              </w:rPr>
            </w:pPr>
          </w:p>
        </w:tc>
      </w:tr>
      <w:tr w:rsidR="00AF6E42" w:rsidRPr="00894DBB" w14:paraId="5DD6C04A" w14:textId="77777777" w:rsidTr="000E2933">
        <w:tc>
          <w:tcPr>
            <w:tcW w:w="6079" w:type="dxa"/>
          </w:tcPr>
          <w:p w14:paraId="21FA606A"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Verbal abuse </w:t>
            </w:r>
          </w:p>
        </w:tc>
        <w:tc>
          <w:tcPr>
            <w:tcW w:w="1276" w:type="dxa"/>
          </w:tcPr>
          <w:p w14:paraId="1D51953B" w14:textId="77777777" w:rsidR="00AF6E42" w:rsidRPr="00894DBB" w:rsidRDefault="00AF6E42" w:rsidP="000E2933">
            <w:pPr>
              <w:contextualSpacing/>
              <w:rPr>
                <w:rFonts w:ascii="Arial" w:hAnsi="Arial" w:cs="Arial"/>
                <w:sz w:val="20"/>
                <w:szCs w:val="20"/>
              </w:rPr>
            </w:pPr>
          </w:p>
        </w:tc>
      </w:tr>
      <w:tr w:rsidR="00AF6E42" w:rsidRPr="00894DBB" w14:paraId="7FCCD64D" w14:textId="77777777" w:rsidTr="000E2933">
        <w:tc>
          <w:tcPr>
            <w:tcW w:w="6079" w:type="dxa"/>
          </w:tcPr>
          <w:p w14:paraId="129BB825"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Divorce </w:t>
            </w:r>
          </w:p>
        </w:tc>
        <w:tc>
          <w:tcPr>
            <w:tcW w:w="1276" w:type="dxa"/>
          </w:tcPr>
          <w:p w14:paraId="7AF40E13" w14:textId="77777777" w:rsidR="00AF6E42" w:rsidRPr="00894DBB" w:rsidRDefault="00AF6E42" w:rsidP="000E2933">
            <w:pPr>
              <w:contextualSpacing/>
              <w:rPr>
                <w:rFonts w:ascii="Arial" w:hAnsi="Arial" w:cs="Arial"/>
                <w:sz w:val="20"/>
                <w:szCs w:val="20"/>
              </w:rPr>
            </w:pPr>
          </w:p>
        </w:tc>
      </w:tr>
    </w:tbl>
    <w:p w14:paraId="70463B49" w14:textId="77777777" w:rsidR="00AF6E42" w:rsidRPr="00894DBB" w:rsidRDefault="00AF6E42" w:rsidP="00AF6E42">
      <w:pPr>
        <w:ind w:left="720"/>
        <w:contextualSpacing/>
        <w:rPr>
          <w:rFonts w:ascii="Arial" w:hAnsi="Arial" w:cs="Arial"/>
          <w:sz w:val="20"/>
          <w:szCs w:val="20"/>
        </w:rPr>
      </w:pPr>
    </w:p>
    <w:p w14:paraId="515D4E56"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 xml:space="preserve">Your current age is </w:t>
      </w:r>
    </w:p>
    <w:tbl>
      <w:tblPr>
        <w:tblStyle w:val="TableGrid"/>
        <w:tblW w:w="0" w:type="auto"/>
        <w:tblInd w:w="720" w:type="dxa"/>
        <w:tblLook w:val="04A0" w:firstRow="1" w:lastRow="0" w:firstColumn="1" w:lastColumn="0" w:noHBand="0" w:noVBand="1"/>
      </w:tblPr>
      <w:tblGrid>
        <w:gridCol w:w="6079"/>
        <w:gridCol w:w="1276"/>
      </w:tblGrid>
      <w:tr w:rsidR="00AF6E42" w:rsidRPr="00894DBB" w14:paraId="62615D0F" w14:textId="77777777" w:rsidTr="000E2933">
        <w:trPr>
          <w:trHeight w:val="170"/>
        </w:trPr>
        <w:tc>
          <w:tcPr>
            <w:tcW w:w="6079" w:type="dxa"/>
          </w:tcPr>
          <w:p w14:paraId="03932BF6"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Under 15</w:t>
            </w:r>
          </w:p>
        </w:tc>
        <w:tc>
          <w:tcPr>
            <w:tcW w:w="1276" w:type="dxa"/>
          </w:tcPr>
          <w:p w14:paraId="400A335D" w14:textId="77777777" w:rsidR="00AF6E42" w:rsidRPr="00894DBB" w:rsidRDefault="00AF6E42" w:rsidP="000E2933">
            <w:pPr>
              <w:contextualSpacing/>
              <w:rPr>
                <w:rFonts w:ascii="Arial" w:hAnsi="Arial" w:cs="Arial"/>
                <w:sz w:val="20"/>
                <w:szCs w:val="20"/>
              </w:rPr>
            </w:pPr>
          </w:p>
        </w:tc>
      </w:tr>
      <w:tr w:rsidR="00AF6E42" w:rsidRPr="00894DBB" w14:paraId="606CD062" w14:textId="77777777" w:rsidTr="000E2933">
        <w:trPr>
          <w:trHeight w:val="170"/>
        </w:trPr>
        <w:tc>
          <w:tcPr>
            <w:tcW w:w="6079" w:type="dxa"/>
          </w:tcPr>
          <w:p w14:paraId="4C3C0654"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15-16</w:t>
            </w:r>
            <w:r w:rsidRPr="00894DBB">
              <w:rPr>
                <w:rFonts w:ascii="Arial" w:hAnsi="Arial" w:cs="Arial"/>
                <w:sz w:val="20"/>
                <w:szCs w:val="20"/>
              </w:rPr>
              <w:tab/>
            </w:r>
          </w:p>
        </w:tc>
        <w:tc>
          <w:tcPr>
            <w:tcW w:w="1276" w:type="dxa"/>
          </w:tcPr>
          <w:p w14:paraId="35CBA45A" w14:textId="77777777" w:rsidR="00AF6E42" w:rsidRPr="00894DBB" w:rsidRDefault="00AF6E42" w:rsidP="000E2933">
            <w:pPr>
              <w:contextualSpacing/>
              <w:rPr>
                <w:rFonts w:ascii="Arial" w:hAnsi="Arial" w:cs="Arial"/>
                <w:sz w:val="20"/>
                <w:szCs w:val="20"/>
              </w:rPr>
            </w:pPr>
          </w:p>
        </w:tc>
      </w:tr>
      <w:tr w:rsidR="00AF6E42" w:rsidRPr="00894DBB" w14:paraId="0B6A8184" w14:textId="77777777" w:rsidTr="000E2933">
        <w:trPr>
          <w:trHeight w:val="170"/>
        </w:trPr>
        <w:tc>
          <w:tcPr>
            <w:tcW w:w="6079" w:type="dxa"/>
          </w:tcPr>
          <w:p w14:paraId="49832893"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17-18</w:t>
            </w:r>
          </w:p>
        </w:tc>
        <w:tc>
          <w:tcPr>
            <w:tcW w:w="1276" w:type="dxa"/>
          </w:tcPr>
          <w:p w14:paraId="47B87B99" w14:textId="77777777" w:rsidR="00AF6E42" w:rsidRPr="00894DBB" w:rsidRDefault="00AF6E42" w:rsidP="000E2933">
            <w:pPr>
              <w:contextualSpacing/>
              <w:rPr>
                <w:rFonts w:ascii="Arial" w:hAnsi="Arial" w:cs="Arial"/>
                <w:sz w:val="20"/>
                <w:szCs w:val="20"/>
              </w:rPr>
            </w:pPr>
          </w:p>
        </w:tc>
      </w:tr>
      <w:tr w:rsidR="00AF6E42" w:rsidRPr="00894DBB" w14:paraId="4EE849B8" w14:textId="77777777" w:rsidTr="000E2933">
        <w:trPr>
          <w:trHeight w:val="170"/>
        </w:trPr>
        <w:tc>
          <w:tcPr>
            <w:tcW w:w="6079" w:type="dxa"/>
          </w:tcPr>
          <w:p w14:paraId="0FF74BC5"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18-20</w:t>
            </w:r>
            <w:r w:rsidRPr="00894DBB">
              <w:rPr>
                <w:rFonts w:ascii="Arial" w:hAnsi="Arial" w:cs="Arial"/>
                <w:sz w:val="20"/>
                <w:szCs w:val="20"/>
              </w:rPr>
              <w:tab/>
            </w:r>
          </w:p>
        </w:tc>
        <w:tc>
          <w:tcPr>
            <w:tcW w:w="1276" w:type="dxa"/>
          </w:tcPr>
          <w:p w14:paraId="1D227B7E" w14:textId="77777777" w:rsidR="00AF6E42" w:rsidRPr="00894DBB" w:rsidRDefault="00AF6E42" w:rsidP="000E2933">
            <w:pPr>
              <w:contextualSpacing/>
              <w:rPr>
                <w:rFonts w:ascii="Arial" w:hAnsi="Arial" w:cs="Arial"/>
                <w:sz w:val="20"/>
                <w:szCs w:val="20"/>
              </w:rPr>
            </w:pPr>
          </w:p>
        </w:tc>
      </w:tr>
      <w:tr w:rsidR="00AF6E42" w:rsidRPr="00894DBB" w14:paraId="078B6FA8" w14:textId="77777777" w:rsidTr="000E2933">
        <w:trPr>
          <w:trHeight w:val="170"/>
        </w:trPr>
        <w:tc>
          <w:tcPr>
            <w:tcW w:w="6079" w:type="dxa"/>
          </w:tcPr>
          <w:p w14:paraId="4060F37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20-25</w:t>
            </w:r>
          </w:p>
        </w:tc>
        <w:tc>
          <w:tcPr>
            <w:tcW w:w="1276" w:type="dxa"/>
          </w:tcPr>
          <w:p w14:paraId="62699524" w14:textId="77777777" w:rsidR="00AF6E42" w:rsidRPr="00894DBB" w:rsidRDefault="00AF6E42" w:rsidP="000E2933">
            <w:pPr>
              <w:contextualSpacing/>
              <w:rPr>
                <w:rFonts w:ascii="Arial" w:hAnsi="Arial" w:cs="Arial"/>
                <w:sz w:val="20"/>
                <w:szCs w:val="20"/>
              </w:rPr>
            </w:pPr>
          </w:p>
        </w:tc>
      </w:tr>
    </w:tbl>
    <w:p w14:paraId="0B4730E3" w14:textId="77777777" w:rsidR="00AF6E42" w:rsidRPr="00894DBB" w:rsidRDefault="00AF6E42" w:rsidP="00AF6E42">
      <w:pPr>
        <w:rPr>
          <w:rFonts w:ascii="Arial" w:hAnsi="Arial" w:cs="Arial"/>
          <w:sz w:val="20"/>
          <w:szCs w:val="20"/>
        </w:rPr>
      </w:pPr>
    </w:p>
    <w:p w14:paraId="452B386D"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Your current employment status is (Tick all that apply).</w:t>
      </w:r>
    </w:p>
    <w:tbl>
      <w:tblPr>
        <w:tblStyle w:val="TableGrid"/>
        <w:tblW w:w="0" w:type="auto"/>
        <w:tblInd w:w="720" w:type="dxa"/>
        <w:tblLook w:val="04A0" w:firstRow="1" w:lastRow="0" w:firstColumn="1" w:lastColumn="0" w:noHBand="0" w:noVBand="1"/>
      </w:tblPr>
      <w:tblGrid>
        <w:gridCol w:w="6079"/>
        <w:gridCol w:w="1276"/>
      </w:tblGrid>
      <w:tr w:rsidR="00AF6E42" w:rsidRPr="00894DBB" w14:paraId="747137EA" w14:textId="77777777" w:rsidTr="000E2933">
        <w:tc>
          <w:tcPr>
            <w:tcW w:w="6079" w:type="dxa"/>
          </w:tcPr>
          <w:p w14:paraId="26207DC6"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Employed full time</w:t>
            </w:r>
          </w:p>
        </w:tc>
        <w:tc>
          <w:tcPr>
            <w:tcW w:w="1276" w:type="dxa"/>
          </w:tcPr>
          <w:p w14:paraId="4785D60B" w14:textId="77777777" w:rsidR="00AF6E42" w:rsidRPr="00894DBB" w:rsidRDefault="00AF6E42" w:rsidP="000E2933">
            <w:pPr>
              <w:contextualSpacing/>
              <w:rPr>
                <w:rFonts w:ascii="Arial" w:hAnsi="Arial" w:cs="Arial"/>
                <w:sz w:val="20"/>
                <w:szCs w:val="20"/>
              </w:rPr>
            </w:pPr>
          </w:p>
        </w:tc>
      </w:tr>
      <w:tr w:rsidR="00AF6E42" w:rsidRPr="00894DBB" w14:paraId="0F8AC0A3" w14:textId="77777777" w:rsidTr="000E2933">
        <w:tc>
          <w:tcPr>
            <w:tcW w:w="6079" w:type="dxa"/>
          </w:tcPr>
          <w:p w14:paraId="367AF6A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Employed part time</w:t>
            </w:r>
          </w:p>
        </w:tc>
        <w:tc>
          <w:tcPr>
            <w:tcW w:w="1276" w:type="dxa"/>
          </w:tcPr>
          <w:p w14:paraId="26546A9D" w14:textId="77777777" w:rsidR="00AF6E42" w:rsidRPr="00894DBB" w:rsidRDefault="00AF6E42" w:rsidP="000E2933">
            <w:pPr>
              <w:contextualSpacing/>
              <w:rPr>
                <w:rFonts w:ascii="Arial" w:hAnsi="Arial" w:cs="Arial"/>
                <w:sz w:val="20"/>
                <w:szCs w:val="20"/>
              </w:rPr>
            </w:pPr>
          </w:p>
        </w:tc>
      </w:tr>
      <w:tr w:rsidR="00AF6E42" w:rsidRPr="00894DBB" w14:paraId="40877D50" w14:textId="77777777" w:rsidTr="000E2933">
        <w:tc>
          <w:tcPr>
            <w:tcW w:w="6079" w:type="dxa"/>
          </w:tcPr>
          <w:p w14:paraId="590CD826"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Full time student </w:t>
            </w:r>
          </w:p>
        </w:tc>
        <w:tc>
          <w:tcPr>
            <w:tcW w:w="1276" w:type="dxa"/>
          </w:tcPr>
          <w:p w14:paraId="5CCD06B7" w14:textId="77777777" w:rsidR="00AF6E42" w:rsidRPr="00894DBB" w:rsidRDefault="00AF6E42" w:rsidP="000E2933">
            <w:pPr>
              <w:contextualSpacing/>
              <w:rPr>
                <w:rFonts w:ascii="Arial" w:hAnsi="Arial" w:cs="Arial"/>
                <w:sz w:val="20"/>
                <w:szCs w:val="20"/>
              </w:rPr>
            </w:pPr>
          </w:p>
        </w:tc>
      </w:tr>
      <w:tr w:rsidR="00AF6E42" w:rsidRPr="00894DBB" w14:paraId="2F0E2989" w14:textId="77777777" w:rsidTr="000E2933">
        <w:tc>
          <w:tcPr>
            <w:tcW w:w="6079" w:type="dxa"/>
          </w:tcPr>
          <w:p w14:paraId="28DF2FF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Part time student </w:t>
            </w:r>
          </w:p>
        </w:tc>
        <w:tc>
          <w:tcPr>
            <w:tcW w:w="1276" w:type="dxa"/>
          </w:tcPr>
          <w:p w14:paraId="153F0E24" w14:textId="77777777" w:rsidR="00AF6E42" w:rsidRPr="00894DBB" w:rsidRDefault="00AF6E42" w:rsidP="000E2933">
            <w:pPr>
              <w:contextualSpacing/>
              <w:rPr>
                <w:rFonts w:ascii="Arial" w:hAnsi="Arial" w:cs="Arial"/>
                <w:sz w:val="20"/>
                <w:szCs w:val="20"/>
              </w:rPr>
            </w:pPr>
          </w:p>
        </w:tc>
      </w:tr>
      <w:tr w:rsidR="00AF6E42" w:rsidRPr="00894DBB" w14:paraId="7FE416C9" w14:textId="77777777" w:rsidTr="000E2933">
        <w:tc>
          <w:tcPr>
            <w:tcW w:w="6079" w:type="dxa"/>
          </w:tcPr>
          <w:p w14:paraId="4D5C37E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Unemployed</w:t>
            </w:r>
          </w:p>
        </w:tc>
        <w:tc>
          <w:tcPr>
            <w:tcW w:w="1276" w:type="dxa"/>
          </w:tcPr>
          <w:p w14:paraId="65DA39B1" w14:textId="77777777" w:rsidR="00AF6E42" w:rsidRPr="00894DBB" w:rsidRDefault="00AF6E42" w:rsidP="000E2933">
            <w:pPr>
              <w:contextualSpacing/>
              <w:rPr>
                <w:rFonts w:ascii="Arial" w:hAnsi="Arial" w:cs="Arial"/>
                <w:sz w:val="20"/>
                <w:szCs w:val="20"/>
              </w:rPr>
            </w:pPr>
          </w:p>
        </w:tc>
      </w:tr>
      <w:tr w:rsidR="00AF6E42" w:rsidRPr="00894DBB" w14:paraId="6B60A9D6" w14:textId="77777777" w:rsidTr="000E2933">
        <w:tc>
          <w:tcPr>
            <w:tcW w:w="6079" w:type="dxa"/>
          </w:tcPr>
          <w:p w14:paraId="6C4B14E7"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Unemployed due to illness/disability</w:t>
            </w:r>
          </w:p>
        </w:tc>
        <w:tc>
          <w:tcPr>
            <w:tcW w:w="1276" w:type="dxa"/>
          </w:tcPr>
          <w:p w14:paraId="176DD3BD" w14:textId="77777777" w:rsidR="00AF6E42" w:rsidRPr="00894DBB" w:rsidRDefault="00AF6E42" w:rsidP="000E2933">
            <w:pPr>
              <w:contextualSpacing/>
              <w:rPr>
                <w:rFonts w:ascii="Arial" w:hAnsi="Arial" w:cs="Arial"/>
                <w:sz w:val="20"/>
                <w:szCs w:val="20"/>
              </w:rPr>
            </w:pPr>
          </w:p>
        </w:tc>
      </w:tr>
    </w:tbl>
    <w:p w14:paraId="76606F13" w14:textId="77777777" w:rsidR="00AF6E42" w:rsidRPr="00894DBB" w:rsidRDefault="00AF6E42" w:rsidP="00AF6E42">
      <w:pPr>
        <w:contextualSpacing/>
        <w:rPr>
          <w:rFonts w:ascii="Arial" w:hAnsi="Arial" w:cs="Arial"/>
          <w:sz w:val="20"/>
          <w:szCs w:val="20"/>
        </w:rPr>
      </w:pPr>
    </w:p>
    <w:p w14:paraId="6C922150"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Are you currently experiencing or have previously experienced (Tick all that apply).</w:t>
      </w:r>
    </w:p>
    <w:tbl>
      <w:tblPr>
        <w:tblStyle w:val="TableGrid"/>
        <w:tblW w:w="0" w:type="auto"/>
        <w:tblInd w:w="720" w:type="dxa"/>
        <w:tblLook w:val="04A0" w:firstRow="1" w:lastRow="0" w:firstColumn="1" w:lastColumn="0" w:noHBand="0" w:noVBand="1"/>
      </w:tblPr>
      <w:tblGrid>
        <w:gridCol w:w="6079"/>
        <w:gridCol w:w="1276"/>
      </w:tblGrid>
      <w:tr w:rsidR="00AF6E42" w:rsidRPr="00894DBB" w14:paraId="591A5CB0" w14:textId="77777777" w:rsidTr="000E2933">
        <w:tc>
          <w:tcPr>
            <w:tcW w:w="6079" w:type="dxa"/>
          </w:tcPr>
          <w:p w14:paraId="3D14EC2E"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Been in prison </w:t>
            </w:r>
          </w:p>
        </w:tc>
        <w:tc>
          <w:tcPr>
            <w:tcW w:w="1276" w:type="dxa"/>
          </w:tcPr>
          <w:p w14:paraId="66B56CC3" w14:textId="77777777" w:rsidR="00AF6E42" w:rsidRPr="00894DBB" w:rsidRDefault="00AF6E42" w:rsidP="000E2933">
            <w:pPr>
              <w:contextualSpacing/>
              <w:rPr>
                <w:rFonts w:ascii="Arial" w:hAnsi="Arial" w:cs="Arial"/>
                <w:sz w:val="20"/>
                <w:szCs w:val="20"/>
              </w:rPr>
            </w:pPr>
          </w:p>
        </w:tc>
      </w:tr>
      <w:tr w:rsidR="00AF6E42" w:rsidRPr="00894DBB" w14:paraId="0B514AEB" w14:textId="77777777" w:rsidTr="000E2933">
        <w:tc>
          <w:tcPr>
            <w:tcW w:w="6079" w:type="dxa"/>
          </w:tcPr>
          <w:p w14:paraId="6362C2B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Drugs (Including cannabis) </w:t>
            </w:r>
          </w:p>
        </w:tc>
        <w:tc>
          <w:tcPr>
            <w:tcW w:w="1276" w:type="dxa"/>
          </w:tcPr>
          <w:p w14:paraId="5ED4230B" w14:textId="77777777" w:rsidR="00AF6E42" w:rsidRPr="00894DBB" w:rsidRDefault="00AF6E42" w:rsidP="000E2933">
            <w:pPr>
              <w:contextualSpacing/>
              <w:rPr>
                <w:rFonts w:ascii="Arial" w:hAnsi="Arial" w:cs="Arial"/>
                <w:sz w:val="20"/>
                <w:szCs w:val="20"/>
              </w:rPr>
            </w:pPr>
          </w:p>
        </w:tc>
      </w:tr>
      <w:tr w:rsidR="00AF6E42" w:rsidRPr="00894DBB" w14:paraId="2FE0741F" w14:textId="77777777" w:rsidTr="000E2933">
        <w:tc>
          <w:tcPr>
            <w:tcW w:w="6079" w:type="dxa"/>
          </w:tcPr>
          <w:p w14:paraId="48B3DEC1"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Smoking or Vaping</w:t>
            </w:r>
          </w:p>
        </w:tc>
        <w:tc>
          <w:tcPr>
            <w:tcW w:w="1276" w:type="dxa"/>
          </w:tcPr>
          <w:p w14:paraId="37757399" w14:textId="77777777" w:rsidR="00AF6E42" w:rsidRPr="00894DBB" w:rsidRDefault="00AF6E42" w:rsidP="000E2933">
            <w:pPr>
              <w:contextualSpacing/>
              <w:rPr>
                <w:rFonts w:ascii="Arial" w:hAnsi="Arial" w:cs="Arial"/>
                <w:sz w:val="20"/>
                <w:szCs w:val="20"/>
              </w:rPr>
            </w:pPr>
          </w:p>
        </w:tc>
      </w:tr>
      <w:tr w:rsidR="00AF6E42" w:rsidRPr="00894DBB" w14:paraId="22366C8A" w14:textId="77777777" w:rsidTr="000E2933">
        <w:tc>
          <w:tcPr>
            <w:tcW w:w="6079" w:type="dxa"/>
          </w:tcPr>
          <w:p w14:paraId="50D3A44D"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Excessive alcohol </w:t>
            </w:r>
          </w:p>
        </w:tc>
        <w:tc>
          <w:tcPr>
            <w:tcW w:w="1276" w:type="dxa"/>
          </w:tcPr>
          <w:p w14:paraId="6252EC0C" w14:textId="77777777" w:rsidR="00AF6E42" w:rsidRPr="00894DBB" w:rsidRDefault="00AF6E42" w:rsidP="000E2933">
            <w:pPr>
              <w:contextualSpacing/>
              <w:rPr>
                <w:rFonts w:ascii="Arial" w:hAnsi="Arial" w:cs="Arial"/>
                <w:sz w:val="20"/>
                <w:szCs w:val="20"/>
              </w:rPr>
            </w:pPr>
          </w:p>
        </w:tc>
      </w:tr>
      <w:tr w:rsidR="00AF6E42" w:rsidRPr="00894DBB" w14:paraId="19213A95" w14:textId="77777777" w:rsidTr="000E2933">
        <w:tc>
          <w:tcPr>
            <w:tcW w:w="6079" w:type="dxa"/>
          </w:tcPr>
          <w:p w14:paraId="1CEEBE5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Physical Violence </w:t>
            </w:r>
          </w:p>
        </w:tc>
        <w:tc>
          <w:tcPr>
            <w:tcW w:w="1276" w:type="dxa"/>
          </w:tcPr>
          <w:p w14:paraId="0E0962D5" w14:textId="77777777" w:rsidR="00AF6E42" w:rsidRPr="00894DBB" w:rsidRDefault="00AF6E42" w:rsidP="000E2933">
            <w:pPr>
              <w:contextualSpacing/>
              <w:rPr>
                <w:rFonts w:ascii="Arial" w:hAnsi="Arial" w:cs="Arial"/>
                <w:sz w:val="20"/>
                <w:szCs w:val="20"/>
              </w:rPr>
            </w:pPr>
          </w:p>
        </w:tc>
      </w:tr>
      <w:tr w:rsidR="00AF6E42" w:rsidRPr="00894DBB" w14:paraId="349AA48B" w14:textId="77777777" w:rsidTr="000E2933">
        <w:tc>
          <w:tcPr>
            <w:tcW w:w="6079" w:type="dxa"/>
          </w:tcPr>
          <w:p w14:paraId="2AD1184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Verbal abuse </w:t>
            </w:r>
          </w:p>
        </w:tc>
        <w:tc>
          <w:tcPr>
            <w:tcW w:w="1276" w:type="dxa"/>
          </w:tcPr>
          <w:p w14:paraId="329C634F" w14:textId="77777777" w:rsidR="00AF6E42" w:rsidRPr="00894DBB" w:rsidRDefault="00AF6E42" w:rsidP="000E2933">
            <w:pPr>
              <w:contextualSpacing/>
              <w:rPr>
                <w:rFonts w:ascii="Arial" w:hAnsi="Arial" w:cs="Arial"/>
                <w:sz w:val="20"/>
                <w:szCs w:val="20"/>
              </w:rPr>
            </w:pPr>
          </w:p>
        </w:tc>
      </w:tr>
      <w:tr w:rsidR="00AF6E42" w:rsidRPr="00894DBB" w14:paraId="3AE7C92F" w14:textId="77777777" w:rsidTr="000E2933">
        <w:tc>
          <w:tcPr>
            <w:tcW w:w="6079" w:type="dxa"/>
          </w:tcPr>
          <w:p w14:paraId="2BA72FF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Having children, been pregnant or gotten someone pregnant</w:t>
            </w:r>
          </w:p>
        </w:tc>
        <w:tc>
          <w:tcPr>
            <w:tcW w:w="1276" w:type="dxa"/>
          </w:tcPr>
          <w:p w14:paraId="47E86E99" w14:textId="77777777" w:rsidR="00AF6E42" w:rsidRPr="00894DBB" w:rsidRDefault="00AF6E42" w:rsidP="000E2933">
            <w:pPr>
              <w:contextualSpacing/>
              <w:rPr>
                <w:rFonts w:ascii="Arial" w:hAnsi="Arial" w:cs="Arial"/>
                <w:sz w:val="20"/>
                <w:szCs w:val="20"/>
              </w:rPr>
            </w:pPr>
          </w:p>
        </w:tc>
      </w:tr>
    </w:tbl>
    <w:p w14:paraId="691DF59A" w14:textId="77777777" w:rsidR="00AF6E42" w:rsidRPr="00894DBB" w:rsidRDefault="00AF6E42" w:rsidP="00AF6E42">
      <w:pPr>
        <w:rPr>
          <w:rFonts w:ascii="Arial" w:hAnsi="Arial" w:cs="Arial"/>
          <w:sz w:val="20"/>
          <w:szCs w:val="20"/>
        </w:rPr>
      </w:pPr>
    </w:p>
    <w:p w14:paraId="3D63F381"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 xml:space="preserve">My opinion of university/ higher education is </w:t>
      </w:r>
    </w:p>
    <w:tbl>
      <w:tblPr>
        <w:tblStyle w:val="TableGrid"/>
        <w:tblW w:w="0" w:type="auto"/>
        <w:tblInd w:w="720" w:type="dxa"/>
        <w:tblLook w:val="04A0" w:firstRow="1" w:lastRow="0" w:firstColumn="1" w:lastColumn="0" w:noHBand="0" w:noVBand="1"/>
      </w:tblPr>
      <w:tblGrid>
        <w:gridCol w:w="6079"/>
        <w:gridCol w:w="1276"/>
      </w:tblGrid>
      <w:tr w:rsidR="00AF6E42" w:rsidRPr="00894DBB" w14:paraId="2720AA4D" w14:textId="77777777" w:rsidTr="000E2933">
        <w:tc>
          <w:tcPr>
            <w:tcW w:w="6079" w:type="dxa"/>
          </w:tcPr>
          <w:p w14:paraId="3E817E8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I intend to go to university / higher education</w:t>
            </w:r>
          </w:p>
        </w:tc>
        <w:tc>
          <w:tcPr>
            <w:tcW w:w="1276" w:type="dxa"/>
          </w:tcPr>
          <w:p w14:paraId="08E07CCE" w14:textId="77777777" w:rsidR="00AF6E42" w:rsidRPr="00894DBB" w:rsidRDefault="00AF6E42" w:rsidP="000E2933">
            <w:pPr>
              <w:contextualSpacing/>
              <w:rPr>
                <w:rFonts w:ascii="Arial" w:hAnsi="Arial" w:cs="Arial"/>
                <w:sz w:val="20"/>
                <w:szCs w:val="20"/>
              </w:rPr>
            </w:pPr>
          </w:p>
        </w:tc>
      </w:tr>
      <w:tr w:rsidR="00AF6E42" w:rsidRPr="00894DBB" w14:paraId="6120F39B" w14:textId="77777777" w:rsidTr="000E2933">
        <w:tc>
          <w:tcPr>
            <w:tcW w:w="6079" w:type="dxa"/>
          </w:tcPr>
          <w:p w14:paraId="2B32200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hope to go to university/ higher education but don’t think it will happen </w:t>
            </w:r>
          </w:p>
        </w:tc>
        <w:tc>
          <w:tcPr>
            <w:tcW w:w="1276" w:type="dxa"/>
          </w:tcPr>
          <w:p w14:paraId="3D041831" w14:textId="77777777" w:rsidR="00AF6E42" w:rsidRPr="00894DBB" w:rsidRDefault="00AF6E42" w:rsidP="000E2933">
            <w:pPr>
              <w:contextualSpacing/>
              <w:rPr>
                <w:rFonts w:ascii="Arial" w:hAnsi="Arial" w:cs="Arial"/>
                <w:sz w:val="20"/>
                <w:szCs w:val="20"/>
              </w:rPr>
            </w:pPr>
          </w:p>
        </w:tc>
      </w:tr>
      <w:tr w:rsidR="00AF6E42" w:rsidRPr="00894DBB" w14:paraId="6B2B96C5" w14:textId="77777777" w:rsidTr="000E2933">
        <w:tc>
          <w:tcPr>
            <w:tcW w:w="6079" w:type="dxa"/>
          </w:tcPr>
          <w:p w14:paraId="482E590D"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University/ higher education isn’t worth it</w:t>
            </w:r>
          </w:p>
        </w:tc>
        <w:tc>
          <w:tcPr>
            <w:tcW w:w="1276" w:type="dxa"/>
          </w:tcPr>
          <w:p w14:paraId="351B1619" w14:textId="77777777" w:rsidR="00AF6E42" w:rsidRPr="00894DBB" w:rsidRDefault="00AF6E42" w:rsidP="000E2933">
            <w:pPr>
              <w:contextualSpacing/>
              <w:rPr>
                <w:rFonts w:ascii="Arial" w:hAnsi="Arial" w:cs="Arial"/>
                <w:sz w:val="20"/>
                <w:szCs w:val="20"/>
              </w:rPr>
            </w:pPr>
          </w:p>
        </w:tc>
      </w:tr>
      <w:tr w:rsidR="00AF6E42" w:rsidRPr="00894DBB" w14:paraId="69DAEDCE" w14:textId="77777777" w:rsidTr="000E2933">
        <w:tc>
          <w:tcPr>
            <w:tcW w:w="6079" w:type="dxa"/>
          </w:tcPr>
          <w:p w14:paraId="0243EDA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I have no opinion on university/ higher education</w:t>
            </w:r>
          </w:p>
        </w:tc>
        <w:tc>
          <w:tcPr>
            <w:tcW w:w="1276" w:type="dxa"/>
          </w:tcPr>
          <w:p w14:paraId="03017465" w14:textId="77777777" w:rsidR="00AF6E42" w:rsidRPr="00894DBB" w:rsidRDefault="00AF6E42" w:rsidP="000E2933">
            <w:pPr>
              <w:contextualSpacing/>
              <w:rPr>
                <w:rFonts w:ascii="Arial" w:hAnsi="Arial" w:cs="Arial"/>
                <w:sz w:val="20"/>
                <w:szCs w:val="20"/>
              </w:rPr>
            </w:pPr>
          </w:p>
        </w:tc>
      </w:tr>
    </w:tbl>
    <w:p w14:paraId="0EE1E1A2" w14:textId="77777777" w:rsidR="00AF6E42" w:rsidRPr="00894DBB" w:rsidRDefault="00AF6E42" w:rsidP="00AF6E42">
      <w:pPr>
        <w:ind w:left="720"/>
        <w:contextualSpacing/>
        <w:rPr>
          <w:rFonts w:ascii="Arial" w:hAnsi="Arial" w:cs="Arial"/>
          <w:sz w:val="20"/>
          <w:szCs w:val="20"/>
        </w:rPr>
      </w:pPr>
    </w:p>
    <w:p w14:paraId="0A99C1F9"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 xml:space="preserve">My opinion on employment is </w:t>
      </w:r>
    </w:p>
    <w:tbl>
      <w:tblPr>
        <w:tblStyle w:val="TableGrid"/>
        <w:tblW w:w="0" w:type="auto"/>
        <w:tblInd w:w="720" w:type="dxa"/>
        <w:tblLook w:val="04A0" w:firstRow="1" w:lastRow="0" w:firstColumn="1" w:lastColumn="0" w:noHBand="0" w:noVBand="1"/>
      </w:tblPr>
      <w:tblGrid>
        <w:gridCol w:w="6079"/>
        <w:gridCol w:w="1276"/>
      </w:tblGrid>
      <w:tr w:rsidR="00AF6E42" w:rsidRPr="00894DBB" w14:paraId="00F7ED0A" w14:textId="77777777" w:rsidTr="000E2933">
        <w:tc>
          <w:tcPr>
            <w:tcW w:w="6079" w:type="dxa"/>
          </w:tcPr>
          <w:p w14:paraId="47B310D3"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am currently full time employed </w:t>
            </w:r>
          </w:p>
        </w:tc>
        <w:tc>
          <w:tcPr>
            <w:tcW w:w="1276" w:type="dxa"/>
          </w:tcPr>
          <w:p w14:paraId="3B993E4D" w14:textId="77777777" w:rsidR="00AF6E42" w:rsidRPr="00894DBB" w:rsidRDefault="00AF6E42" w:rsidP="000E2933">
            <w:pPr>
              <w:contextualSpacing/>
              <w:rPr>
                <w:rFonts w:ascii="Arial" w:hAnsi="Arial" w:cs="Arial"/>
                <w:sz w:val="20"/>
                <w:szCs w:val="20"/>
              </w:rPr>
            </w:pPr>
          </w:p>
        </w:tc>
      </w:tr>
      <w:tr w:rsidR="00AF6E42" w:rsidRPr="00894DBB" w14:paraId="0DF0D0D9" w14:textId="77777777" w:rsidTr="000E2933">
        <w:tc>
          <w:tcPr>
            <w:tcW w:w="6079" w:type="dxa"/>
          </w:tcPr>
          <w:p w14:paraId="424D3CA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Employment is important to me, and I intend to get full time job in the near future. </w:t>
            </w:r>
          </w:p>
        </w:tc>
        <w:tc>
          <w:tcPr>
            <w:tcW w:w="1276" w:type="dxa"/>
          </w:tcPr>
          <w:p w14:paraId="281D7A7D" w14:textId="77777777" w:rsidR="00AF6E42" w:rsidRPr="00894DBB" w:rsidRDefault="00AF6E42" w:rsidP="000E2933">
            <w:pPr>
              <w:contextualSpacing/>
              <w:rPr>
                <w:rFonts w:ascii="Arial" w:hAnsi="Arial" w:cs="Arial"/>
                <w:sz w:val="20"/>
                <w:szCs w:val="20"/>
              </w:rPr>
            </w:pPr>
          </w:p>
        </w:tc>
      </w:tr>
      <w:tr w:rsidR="00AF6E42" w:rsidRPr="00894DBB" w14:paraId="102A133A" w14:textId="77777777" w:rsidTr="000E2933">
        <w:tc>
          <w:tcPr>
            <w:tcW w:w="6079" w:type="dxa"/>
          </w:tcPr>
          <w:p w14:paraId="6A88DA97"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will get some form of employment in the future </w:t>
            </w:r>
          </w:p>
        </w:tc>
        <w:tc>
          <w:tcPr>
            <w:tcW w:w="1276" w:type="dxa"/>
          </w:tcPr>
          <w:p w14:paraId="1F36B0D1" w14:textId="77777777" w:rsidR="00AF6E42" w:rsidRPr="00894DBB" w:rsidRDefault="00AF6E42" w:rsidP="000E2933">
            <w:pPr>
              <w:contextualSpacing/>
              <w:rPr>
                <w:rFonts w:ascii="Arial" w:hAnsi="Arial" w:cs="Arial"/>
                <w:sz w:val="20"/>
                <w:szCs w:val="20"/>
              </w:rPr>
            </w:pPr>
          </w:p>
        </w:tc>
      </w:tr>
      <w:tr w:rsidR="00AF6E42" w:rsidRPr="00894DBB" w14:paraId="27412F51" w14:textId="77777777" w:rsidTr="000E2933">
        <w:tc>
          <w:tcPr>
            <w:tcW w:w="6079" w:type="dxa"/>
          </w:tcPr>
          <w:p w14:paraId="39304E9E"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am not interested in finding employment </w:t>
            </w:r>
          </w:p>
        </w:tc>
        <w:tc>
          <w:tcPr>
            <w:tcW w:w="1276" w:type="dxa"/>
          </w:tcPr>
          <w:p w14:paraId="0D44E63B" w14:textId="77777777" w:rsidR="00AF6E42" w:rsidRPr="00894DBB" w:rsidRDefault="00AF6E42" w:rsidP="000E2933">
            <w:pPr>
              <w:contextualSpacing/>
              <w:rPr>
                <w:rFonts w:ascii="Arial" w:hAnsi="Arial" w:cs="Arial"/>
                <w:sz w:val="20"/>
                <w:szCs w:val="20"/>
              </w:rPr>
            </w:pPr>
          </w:p>
        </w:tc>
      </w:tr>
    </w:tbl>
    <w:p w14:paraId="0AC0EDA7" w14:textId="77777777" w:rsidR="00AF6E42" w:rsidRPr="00894DBB" w:rsidRDefault="00AF6E42" w:rsidP="00AF6E42">
      <w:pPr>
        <w:ind w:left="720"/>
        <w:contextualSpacing/>
        <w:rPr>
          <w:rFonts w:ascii="Arial" w:hAnsi="Arial" w:cs="Arial"/>
          <w:sz w:val="20"/>
          <w:szCs w:val="20"/>
        </w:rPr>
      </w:pPr>
      <w:r w:rsidRPr="00894DBB">
        <w:rPr>
          <w:rFonts w:ascii="Arial" w:hAnsi="Arial" w:cs="Arial"/>
          <w:sz w:val="20"/>
          <w:szCs w:val="20"/>
        </w:rPr>
        <w:t xml:space="preserve"> </w:t>
      </w:r>
    </w:p>
    <w:p w14:paraId="2669CE20"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From the option below which is the most important?</w:t>
      </w:r>
    </w:p>
    <w:tbl>
      <w:tblPr>
        <w:tblStyle w:val="TableGrid"/>
        <w:tblW w:w="0" w:type="auto"/>
        <w:tblInd w:w="720" w:type="dxa"/>
        <w:tblLook w:val="04A0" w:firstRow="1" w:lastRow="0" w:firstColumn="1" w:lastColumn="0" w:noHBand="0" w:noVBand="1"/>
      </w:tblPr>
      <w:tblGrid>
        <w:gridCol w:w="6079"/>
        <w:gridCol w:w="1276"/>
      </w:tblGrid>
      <w:tr w:rsidR="00AF6E42" w:rsidRPr="00894DBB" w14:paraId="29B945BD" w14:textId="77777777" w:rsidTr="000E2933">
        <w:tc>
          <w:tcPr>
            <w:tcW w:w="6079" w:type="dxa"/>
          </w:tcPr>
          <w:p w14:paraId="44156CC7"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Employment/ Career</w:t>
            </w:r>
          </w:p>
        </w:tc>
        <w:tc>
          <w:tcPr>
            <w:tcW w:w="1276" w:type="dxa"/>
          </w:tcPr>
          <w:p w14:paraId="04FAEF41" w14:textId="77777777" w:rsidR="00AF6E42" w:rsidRPr="00894DBB" w:rsidRDefault="00AF6E42" w:rsidP="000E2933">
            <w:pPr>
              <w:contextualSpacing/>
              <w:rPr>
                <w:rFonts w:ascii="Arial" w:hAnsi="Arial" w:cs="Arial"/>
                <w:sz w:val="20"/>
                <w:szCs w:val="20"/>
              </w:rPr>
            </w:pPr>
          </w:p>
        </w:tc>
      </w:tr>
      <w:tr w:rsidR="00AF6E42" w:rsidRPr="00894DBB" w14:paraId="5F816C82" w14:textId="77777777" w:rsidTr="000E2933">
        <w:tc>
          <w:tcPr>
            <w:tcW w:w="6079" w:type="dxa"/>
          </w:tcPr>
          <w:p w14:paraId="43B5352F"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Current family. </w:t>
            </w:r>
          </w:p>
        </w:tc>
        <w:tc>
          <w:tcPr>
            <w:tcW w:w="1276" w:type="dxa"/>
          </w:tcPr>
          <w:p w14:paraId="19C61788" w14:textId="77777777" w:rsidR="00AF6E42" w:rsidRPr="00894DBB" w:rsidRDefault="00AF6E42" w:rsidP="000E2933">
            <w:pPr>
              <w:contextualSpacing/>
              <w:rPr>
                <w:rFonts w:ascii="Arial" w:hAnsi="Arial" w:cs="Arial"/>
                <w:sz w:val="20"/>
                <w:szCs w:val="20"/>
              </w:rPr>
            </w:pPr>
          </w:p>
        </w:tc>
      </w:tr>
      <w:tr w:rsidR="00AF6E42" w:rsidRPr="00894DBB" w14:paraId="0DF8E1E5" w14:textId="77777777" w:rsidTr="000E2933">
        <w:tc>
          <w:tcPr>
            <w:tcW w:w="6079" w:type="dxa"/>
          </w:tcPr>
          <w:p w14:paraId="032CA89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Current Friends</w:t>
            </w:r>
          </w:p>
        </w:tc>
        <w:tc>
          <w:tcPr>
            <w:tcW w:w="1276" w:type="dxa"/>
          </w:tcPr>
          <w:p w14:paraId="634CA23D" w14:textId="77777777" w:rsidR="00AF6E42" w:rsidRPr="00894DBB" w:rsidRDefault="00AF6E42" w:rsidP="000E2933">
            <w:pPr>
              <w:contextualSpacing/>
              <w:rPr>
                <w:rFonts w:ascii="Arial" w:hAnsi="Arial" w:cs="Arial"/>
                <w:sz w:val="20"/>
                <w:szCs w:val="20"/>
              </w:rPr>
            </w:pPr>
          </w:p>
        </w:tc>
      </w:tr>
      <w:tr w:rsidR="00AF6E42" w:rsidRPr="00894DBB" w14:paraId="7E93CACC" w14:textId="77777777" w:rsidTr="000E2933">
        <w:tc>
          <w:tcPr>
            <w:tcW w:w="6079" w:type="dxa"/>
          </w:tcPr>
          <w:p w14:paraId="1FFECF9B"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Having Children’s</w:t>
            </w:r>
          </w:p>
        </w:tc>
        <w:tc>
          <w:tcPr>
            <w:tcW w:w="1276" w:type="dxa"/>
          </w:tcPr>
          <w:p w14:paraId="0D6F36BE" w14:textId="77777777" w:rsidR="00AF6E42" w:rsidRPr="00894DBB" w:rsidRDefault="00AF6E42" w:rsidP="000E2933">
            <w:pPr>
              <w:contextualSpacing/>
              <w:rPr>
                <w:rFonts w:ascii="Arial" w:hAnsi="Arial" w:cs="Arial"/>
                <w:sz w:val="20"/>
                <w:szCs w:val="20"/>
              </w:rPr>
            </w:pPr>
          </w:p>
        </w:tc>
      </w:tr>
      <w:tr w:rsidR="00AF6E42" w:rsidRPr="00894DBB" w14:paraId="39FB30A7" w14:textId="77777777" w:rsidTr="000E2933">
        <w:tc>
          <w:tcPr>
            <w:tcW w:w="6079" w:type="dxa"/>
          </w:tcPr>
          <w:p w14:paraId="06D7E1A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None of the above</w:t>
            </w:r>
          </w:p>
        </w:tc>
        <w:tc>
          <w:tcPr>
            <w:tcW w:w="1276" w:type="dxa"/>
          </w:tcPr>
          <w:p w14:paraId="22F8B317" w14:textId="77777777" w:rsidR="00AF6E42" w:rsidRPr="00894DBB" w:rsidRDefault="00AF6E42" w:rsidP="000E2933">
            <w:pPr>
              <w:contextualSpacing/>
              <w:rPr>
                <w:rFonts w:ascii="Arial" w:hAnsi="Arial" w:cs="Arial"/>
                <w:sz w:val="20"/>
                <w:szCs w:val="20"/>
              </w:rPr>
            </w:pPr>
          </w:p>
        </w:tc>
      </w:tr>
    </w:tbl>
    <w:p w14:paraId="74865274" w14:textId="77777777" w:rsidR="00AF6E42" w:rsidRPr="00894DBB" w:rsidRDefault="00AF6E42" w:rsidP="00AF6E42">
      <w:pPr>
        <w:ind w:left="720"/>
        <w:contextualSpacing/>
        <w:rPr>
          <w:rFonts w:ascii="Arial" w:hAnsi="Arial" w:cs="Arial"/>
          <w:sz w:val="20"/>
          <w:szCs w:val="20"/>
        </w:rPr>
      </w:pPr>
    </w:p>
    <w:p w14:paraId="60161989"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During my childhood (Tick all that apply).</w:t>
      </w:r>
    </w:p>
    <w:tbl>
      <w:tblPr>
        <w:tblStyle w:val="TableGrid"/>
        <w:tblW w:w="0" w:type="auto"/>
        <w:tblInd w:w="720" w:type="dxa"/>
        <w:tblLook w:val="04A0" w:firstRow="1" w:lastRow="0" w:firstColumn="1" w:lastColumn="0" w:noHBand="0" w:noVBand="1"/>
      </w:tblPr>
      <w:tblGrid>
        <w:gridCol w:w="6079"/>
        <w:gridCol w:w="1276"/>
      </w:tblGrid>
      <w:tr w:rsidR="00AF6E42" w:rsidRPr="00894DBB" w14:paraId="79F6366C" w14:textId="77777777" w:rsidTr="000E2933">
        <w:tc>
          <w:tcPr>
            <w:tcW w:w="6079" w:type="dxa"/>
          </w:tcPr>
          <w:p w14:paraId="4ADE7E1A"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had a trusting adult to talk to </w:t>
            </w:r>
          </w:p>
        </w:tc>
        <w:tc>
          <w:tcPr>
            <w:tcW w:w="1276" w:type="dxa"/>
          </w:tcPr>
          <w:p w14:paraId="54988369" w14:textId="77777777" w:rsidR="00AF6E42" w:rsidRPr="00894DBB" w:rsidRDefault="00AF6E42" w:rsidP="000E2933">
            <w:pPr>
              <w:contextualSpacing/>
              <w:rPr>
                <w:rFonts w:ascii="Arial" w:hAnsi="Arial" w:cs="Arial"/>
                <w:sz w:val="20"/>
                <w:szCs w:val="20"/>
              </w:rPr>
            </w:pPr>
          </w:p>
        </w:tc>
      </w:tr>
      <w:tr w:rsidR="00AF6E42" w:rsidRPr="00894DBB" w14:paraId="0E647626" w14:textId="77777777" w:rsidTr="000E2933">
        <w:tc>
          <w:tcPr>
            <w:tcW w:w="6079" w:type="dxa"/>
          </w:tcPr>
          <w:p w14:paraId="7592C0E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My parent(s)/Guardian(s) were supportive </w:t>
            </w:r>
          </w:p>
        </w:tc>
        <w:tc>
          <w:tcPr>
            <w:tcW w:w="1276" w:type="dxa"/>
          </w:tcPr>
          <w:p w14:paraId="1A0008F6" w14:textId="77777777" w:rsidR="00AF6E42" w:rsidRPr="00894DBB" w:rsidRDefault="00AF6E42" w:rsidP="000E2933">
            <w:pPr>
              <w:contextualSpacing/>
              <w:rPr>
                <w:rFonts w:ascii="Arial" w:hAnsi="Arial" w:cs="Arial"/>
                <w:sz w:val="20"/>
                <w:szCs w:val="20"/>
              </w:rPr>
            </w:pPr>
          </w:p>
        </w:tc>
      </w:tr>
      <w:tr w:rsidR="00AF6E42" w:rsidRPr="00894DBB" w14:paraId="5FD91085" w14:textId="77777777" w:rsidTr="000E2933">
        <w:tc>
          <w:tcPr>
            <w:tcW w:w="6079" w:type="dxa"/>
          </w:tcPr>
          <w:p w14:paraId="3F154CCC"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had positive coping mechanisms when things went wrong </w:t>
            </w:r>
          </w:p>
        </w:tc>
        <w:tc>
          <w:tcPr>
            <w:tcW w:w="1276" w:type="dxa"/>
          </w:tcPr>
          <w:p w14:paraId="2F300268" w14:textId="77777777" w:rsidR="00AF6E42" w:rsidRPr="00894DBB" w:rsidRDefault="00AF6E42" w:rsidP="000E2933">
            <w:pPr>
              <w:contextualSpacing/>
              <w:rPr>
                <w:rFonts w:ascii="Arial" w:hAnsi="Arial" w:cs="Arial"/>
                <w:sz w:val="20"/>
                <w:szCs w:val="20"/>
              </w:rPr>
            </w:pPr>
          </w:p>
        </w:tc>
      </w:tr>
      <w:tr w:rsidR="00AF6E42" w:rsidRPr="00894DBB" w14:paraId="4F1F4FC7" w14:textId="77777777" w:rsidTr="000E2933">
        <w:tc>
          <w:tcPr>
            <w:tcW w:w="6079" w:type="dxa"/>
          </w:tcPr>
          <w:p w14:paraId="255B95C2"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have good memories of my childhood </w:t>
            </w:r>
          </w:p>
        </w:tc>
        <w:tc>
          <w:tcPr>
            <w:tcW w:w="1276" w:type="dxa"/>
          </w:tcPr>
          <w:p w14:paraId="458D0C57" w14:textId="77777777" w:rsidR="00AF6E42" w:rsidRPr="00894DBB" w:rsidRDefault="00AF6E42" w:rsidP="000E2933">
            <w:pPr>
              <w:contextualSpacing/>
              <w:rPr>
                <w:rFonts w:ascii="Arial" w:hAnsi="Arial" w:cs="Arial"/>
                <w:sz w:val="20"/>
                <w:szCs w:val="20"/>
              </w:rPr>
            </w:pPr>
          </w:p>
        </w:tc>
      </w:tr>
      <w:tr w:rsidR="00AF6E42" w:rsidRPr="00894DBB" w14:paraId="3D4CD51B" w14:textId="77777777" w:rsidTr="000E2933">
        <w:tc>
          <w:tcPr>
            <w:tcW w:w="6079" w:type="dxa"/>
          </w:tcPr>
          <w:p w14:paraId="7F446DE4"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None of the above apply to me</w:t>
            </w:r>
          </w:p>
        </w:tc>
        <w:tc>
          <w:tcPr>
            <w:tcW w:w="1276" w:type="dxa"/>
          </w:tcPr>
          <w:p w14:paraId="7F38B38B" w14:textId="77777777" w:rsidR="00AF6E42" w:rsidRPr="00894DBB" w:rsidRDefault="00AF6E42" w:rsidP="000E2933">
            <w:pPr>
              <w:contextualSpacing/>
              <w:rPr>
                <w:rFonts w:ascii="Arial" w:hAnsi="Arial" w:cs="Arial"/>
                <w:sz w:val="20"/>
                <w:szCs w:val="20"/>
              </w:rPr>
            </w:pPr>
          </w:p>
        </w:tc>
      </w:tr>
    </w:tbl>
    <w:p w14:paraId="47983F28" w14:textId="77777777" w:rsidR="00AF6E42" w:rsidRPr="00894DBB" w:rsidRDefault="00AF6E42" w:rsidP="00AF6E42">
      <w:pPr>
        <w:ind w:left="720"/>
        <w:contextualSpacing/>
        <w:rPr>
          <w:rFonts w:ascii="Arial" w:hAnsi="Arial" w:cs="Arial"/>
          <w:sz w:val="20"/>
          <w:szCs w:val="20"/>
        </w:rPr>
      </w:pPr>
    </w:p>
    <w:p w14:paraId="36BBACE9" w14:textId="77777777" w:rsidR="00AF6E42" w:rsidRPr="00894DBB" w:rsidRDefault="00AF6E42" w:rsidP="00AF6E42">
      <w:pPr>
        <w:numPr>
          <w:ilvl w:val="0"/>
          <w:numId w:val="9"/>
        </w:numPr>
        <w:contextualSpacing/>
        <w:rPr>
          <w:rFonts w:ascii="Arial" w:hAnsi="Arial" w:cs="Arial"/>
          <w:sz w:val="20"/>
          <w:szCs w:val="20"/>
        </w:rPr>
      </w:pPr>
      <w:bookmarkStart w:id="37" w:name="_Hlk102256490"/>
      <w:r w:rsidRPr="00894DBB">
        <w:rPr>
          <w:rFonts w:ascii="Arial" w:hAnsi="Arial" w:cs="Arial"/>
          <w:sz w:val="20"/>
          <w:szCs w:val="20"/>
        </w:rPr>
        <w:t>Please select the most relevant from the list below</w:t>
      </w:r>
    </w:p>
    <w:tbl>
      <w:tblPr>
        <w:tblStyle w:val="TableGrid"/>
        <w:tblW w:w="0" w:type="auto"/>
        <w:tblInd w:w="720" w:type="dxa"/>
        <w:tblLook w:val="04A0" w:firstRow="1" w:lastRow="0" w:firstColumn="1" w:lastColumn="0" w:noHBand="0" w:noVBand="1"/>
      </w:tblPr>
      <w:tblGrid>
        <w:gridCol w:w="6079"/>
        <w:gridCol w:w="1276"/>
      </w:tblGrid>
      <w:tr w:rsidR="00AF6E42" w:rsidRPr="00894DBB" w14:paraId="78FEA552" w14:textId="77777777" w:rsidTr="000E2933">
        <w:tc>
          <w:tcPr>
            <w:tcW w:w="6079" w:type="dxa"/>
          </w:tcPr>
          <w:bookmarkEnd w:id="37"/>
          <w:p w14:paraId="58E53624"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I have strong positive relationships with people in my life</w:t>
            </w:r>
          </w:p>
        </w:tc>
        <w:tc>
          <w:tcPr>
            <w:tcW w:w="1276" w:type="dxa"/>
          </w:tcPr>
          <w:p w14:paraId="6C5AF890" w14:textId="77777777" w:rsidR="00AF6E42" w:rsidRPr="00894DBB" w:rsidRDefault="00AF6E42" w:rsidP="000E2933">
            <w:pPr>
              <w:contextualSpacing/>
              <w:rPr>
                <w:rFonts w:ascii="Arial" w:hAnsi="Arial" w:cs="Arial"/>
                <w:sz w:val="20"/>
                <w:szCs w:val="20"/>
              </w:rPr>
            </w:pPr>
          </w:p>
        </w:tc>
      </w:tr>
      <w:tr w:rsidR="00AF6E42" w:rsidRPr="00894DBB" w14:paraId="3C64F079" w14:textId="77777777" w:rsidTr="000E2933">
        <w:tc>
          <w:tcPr>
            <w:tcW w:w="6079" w:type="dxa"/>
          </w:tcPr>
          <w:p w14:paraId="5C19221D"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have a mix of positive and negative connects </w:t>
            </w:r>
          </w:p>
        </w:tc>
        <w:tc>
          <w:tcPr>
            <w:tcW w:w="1276" w:type="dxa"/>
          </w:tcPr>
          <w:p w14:paraId="4B3E9EF5" w14:textId="77777777" w:rsidR="00AF6E42" w:rsidRPr="00894DBB" w:rsidRDefault="00AF6E42" w:rsidP="000E2933">
            <w:pPr>
              <w:contextualSpacing/>
              <w:rPr>
                <w:rFonts w:ascii="Arial" w:hAnsi="Arial" w:cs="Arial"/>
                <w:sz w:val="20"/>
                <w:szCs w:val="20"/>
              </w:rPr>
            </w:pPr>
          </w:p>
        </w:tc>
      </w:tr>
      <w:tr w:rsidR="00AF6E42" w:rsidRPr="00894DBB" w14:paraId="60B02C95" w14:textId="77777777" w:rsidTr="000E2933">
        <w:tc>
          <w:tcPr>
            <w:tcW w:w="6079" w:type="dxa"/>
          </w:tcPr>
          <w:p w14:paraId="076A3923"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have trust issues with the people in my life </w:t>
            </w:r>
          </w:p>
        </w:tc>
        <w:tc>
          <w:tcPr>
            <w:tcW w:w="1276" w:type="dxa"/>
          </w:tcPr>
          <w:p w14:paraId="111EABC4" w14:textId="77777777" w:rsidR="00AF6E42" w:rsidRPr="00894DBB" w:rsidRDefault="00AF6E42" w:rsidP="000E2933">
            <w:pPr>
              <w:contextualSpacing/>
              <w:rPr>
                <w:rFonts w:ascii="Arial" w:hAnsi="Arial" w:cs="Arial"/>
                <w:sz w:val="20"/>
                <w:szCs w:val="20"/>
              </w:rPr>
            </w:pPr>
          </w:p>
        </w:tc>
      </w:tr>
      <w:tr w:rsidR="00AF6E42" w:rsidRPr="00894DBB" w14:paraId="1A92D637" w14:textId="77777777" w:rsidTr="000E2933">
        <w:tc>
          <w:tcPr>
            <w:tcW w:w="6079" w:type="dxa"/>
          </w:tcPr>
          <w:p w14:paraId="61AB3AAD"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surround myself with negative people </w:t>
            </w:r>
          </w:p>
        </w:tc>
        <w:tc>
          <w:tcPr>
            <w:tcW w:w="1276" w:type="dxa"/>
          </w:tcPr>
          <w:p w14:paraId="00F6E3EE" w14:textId="77777777" w:rsidR="00AF6E42" w:rsidRPr="00894DBB" w:rsidRDefault="00AF6E42" w:rsidP="000E2933">
            <w:pPr>
              <w:contextualSpacing/>
              <w:rPr>
                <w:rFonts w:ascii="Arial" w:hAnsi="Arial" w:cs="Arial"/>
                <w:sz w:val="20"/>
                <w:szCs w:val="20"/>
              </w:rPr>
            </w:pPr>
          </w:p>
        </w:tc>
      </w:tr>
    </w:tbl>
    <w:p w14:paraId="0E30AAAA" w14:textId="77777777" w:rsidR="00AF6E42" w:rsidRPr="00894DBB" w:rsidRDefault="00AF6E42" w:rsidP="00AF6E42">
      <w:pPr>
        <w:ind w:left="720"/>
        <w:contextualSpacing/>
        <w:rPr>
          <w:rFonts w:ascii="Arial" w:hAnsi="Arial" w:cs="Arial"/>
          <w:sz w:val="20"/>
          <w:szCs w:val="20"/>
        </w:rPr>
      </w:pPr>
    </w:p>
    <w:p w14:paraId="7C1000F3"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Please select from the list below</w:t>
      </w:r>
    </w:p>
    <w:tbl>
      <w:tblPr>
        <w:tblStyle w:val="TableGrid"/>
        <w:tblW w:w="0" w:type="auto"/>
        <w:tblInd w:w="720" w:type="dxa"/>
        <w:tblLook w:val="04A0" w:firstRow="1" w:lastRow="0" w:firstColumn="1" w:lastColumn="0" w:noHBand="0" w:noVBand="1"/>
      </w:tblPr>
      <w:tblGrid>
        <w:gridCol w:w="6079"/>
        <w:gridCol w:w="1276"/>
      </w:tblGrid>
      <w:tr w:rsidR="00AF6E42" w:rsidRPr="00894DBB" w14:paraId="7FDC2F87" w14:textId="77777777" w:rsidTr="000E2933">
        <w:tc>
          <w:tcPr>
            <w:tcW w:w="6079" w:type="dxa"/>
          </w:tcPr>
          <w:p w14:paraId="0D0173E3"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I am happy to be contacted for an interview regarding my answers</w:t>
            </w:r>
          </w:p>
        </w:tc>
        <w:tc>
          <w:tcPr>
            <w:tcW w:w="1276" w:type="dxa"/>
          </w:tcPr>
          <w:p w14:paraId="0BC7823E" w14:textId="77777777" w:rsidR="00AF6E42" w:rsidRPr="00894DBB" w:rsidRDefault="00AF6E42" w:rsidP="000E2933">
            <w:pPr>
              <w:contextualSpacing/>
              <w:rPr>
                <w:rFonts w:ascii="Arial" w:hAnsi="Arial" w:cs="Arial"/>
                <w:sz w:val="20"/>
                <w:szCs w:val="20"/>
              </w:rPr>
            </w:pPr>
          </w:p>
        </w:tc>
      </w:tr>
      <w:tr w:rsidR="00AF6E42" w:rsidRPr="00894DBB" w14:paraId="148DCC90" w14:textId="77777777" w:rsidTr="000E2933">
        <w:tc>
          <w:tcPr>
            <w:tcW w:w="6079" w:type="dxa"/>
          </w:tcPr>
          <w:p w14:paraId="3D18584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Please do not contact me for an interview </w:t>
            </w:r>
          </w:p>
        </w:tc>
        <w:tc>
          <w:tcPr>
            <w:tcW w:w="1276" w:type="dxa"/>
          </w:tcPr>
          <w:p w14:paraId="69FFC74D" w14:textId="77777777" w:rsidR="00AF6E42" w:rsidRPr="00894DBB" w:rsidRDefault="00AF6E42" w:rsidP="000E2933">
            <w:pPr>
              <w:contextualSpacing/>
              <w:rPr>
                <w:rFonts w:ascii="Arial" w:hAnsi="Arial" w:cs="Arial"/>
                <w:sz w:val="20"/>
                <w:szCs w:val="20"/>
              </w:rPr>
            </w:pPr>
          </w:p>
        </w:tc>
      </w:tr>
    </w:tbl>
    <w:p w14:paraId="1EED5FE5" w14:textId="77777777" w:rsidR="00AF6E42" w:rsidRPr="00894DBB" w:rsidRDefault="00AF6E42" w:rsidP="00AF6E42">
      <w:pPr>
        <w:ind w:left="720"/>
        <w:contextualSpacing/>
        <w:rPr>
          <w:rFonts w:ascii="Arial" w:hAnsi="Arial" w:cs="Arial"/>
          <w:sz w:val="20"/>
          <w:szCs w:val="20"/>
        </w:rPr>
      </w:pPr>
    </w:p>
    <w:p w14:paraId="138494C8" w14:textId="77777777" w:rsidR="00AF6E42" w:rsidRPr="00894DBB" w:rsidRDefault="00AF6E42" w:rsidP="00AF6E42">
      <w:pPr>
        <w:numPr>
          <w:ilvl w:val="0"/>
          <w:numId w:val="9"/>
        </w:numPr>
        <w:contextualSpacing/>
        <w:rPr>
          <w:rFonts w:ascii="Arial" w:hAnsi="Arial" w:cs="Arial"/>
          <w:sz w:val="20"/>
          <w:szCs w:val="20"/>
        </w:rPr>
      </w:pPr>
      <w:r w:rsidRPr="00894DBB">
        <w:rPr>
          <w:rFonts w:ascii="Arial" w:hAnsi="Arial" w:cs="Arial"/>
          <w:sz w:val="20"/>
          <w:szCs w:val="20"/>
        </w:rPr>
        <w:t>Please select from the list below</w:t>
      </w:r>
    </w:p>
    <w:tbl>
      <w:tblPr>
        <w:tblStyle w:val="TableGrid"/>
        <w:tblW w:w="0" w:type="auto"/>
        <w:tblInd w:w="720" w:type="dxa"/>
        <w:tblLook w:val="04A0" w:firstRow="1" w:lastRow="0" w:firstColumn="1" w:lastColumn="0" w:noHBand="0" w:noVBand="1"/>
      </w:tblPr>
      <w:tblGrid>
        <w:gridCol w:w="6079"/>
        <w:gridCol w:w="1276"/>
      </w:tblGrid>
      <w:tr w:rsidR="00AF6E42" w:rsidRPr="00894DBB" w14:paraId="58DD4D6C" w14:textId="77777777" w:rsidTr="000E2933">
        <w:tc>
          <w:tcPr>
            <w:tcW w:w="6079" w:type="dxa"/>
          </w:tcPr>
          <w:p w14:paraId="604C8629"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would like to receive a copy of the results of this research </w:t>
            </w:r>
          </w:p>
        </w:tc>
        <w:tc>
          <w:tcPr>
            <w:tcW w:w="1276" w:type="dxa"/>
          </w:tcPr>
          <w:p w14:paraId="72C3B400" w14:textId="77777777" w:rsidR="00AF6E42" w:rsidRPr="00894DBB" w:rsidRDefault="00AF6E42" w:rsidP="000E2933">
            <w:pPr>
              <w:contextualSpacing/>
              <w:rPr>
                <w:rFonts w:ascii="Arial" w:hAnsi="Arial" w:cs="Arial"/>
                <w:sz w:val="20"/>
                <w:szCs w:val="20"/>
              </w:rPr>
            </w:pPr>
          </w:p>
        </w:tc>
      </w:tr>
      <w:tr w:rsidR="00AF6E42" w:rsidRPr="00894DBB" w14:paraId="134BFCDE" w14:textId="77777777" w:rsidTr="000E2933">
        <w:tc>
          <w:tcPr>
            <w:tcW w:w="6079" w:type="dxa"/>
          </w:tcPr>
          <w:p w14:paraId="3CF017F4" w14:textId="77777777" w:rsidR="00AF6E42" w:rsidRPr="00894DBB" w:rsidRDefault="00AF6E42" w:rsidP="000E2933">
            <w:pPr>
              <w:contextualSpacing/>
              <w:rPr>
                <w:rFonts w:ascii="Arial" w:hAnsi="Arial" w:cs="Arial"/>
                <w:sz w:val="20"/>
                <w:szCs w:val="20"/>
              </w:rPr>
            </w:pPr>
            <w:r w:rsidRPr="00894DBB">
              <w:rPr>
                <w:rFonts w:ascii="Arial" w:hAnsi="Arial" w:cs="Arial"/>
                <w:sz w:val="20"/>
                <w:szCs w:val="20"/>
              </w:rPr>
              <w:t xml:space="preserve">I do not want a copy of the results </w:t>
            </w:r>
          </w:p>
        </w:tc>
        <w:tc>
          <w:tcPr>
            <w:tcW w:w="1276" w:type="dxa"/>
          </w:tcPr>
          <w:p w14:paraId="61D3BECF" w14:textId="77777777" w:rsidR="00AF6E42" w:rsidRPr="00894DBB" w:rsidRDefault="00AF6E42" w:rsidP="000E2933">
            <w:pPr>
              <w:contextualSpacing/>
              <w:rPr>
                <w:rFonts w:ascii="Arial" w:hAnsi="Arial" w:cs="Arial"/>
                <w:sz w:val="20"/>
                <w:szCs w:val="20"/>
              </w:rPr>
            </w:pPr>
          </w:p>
        </w:tc>
      </w:tr>
    </w:tbl>
    <w:p w14:paraId="6530992D" w14:textId="77777777" w:rsidR="00AF6E42" w:rsidRPr="00894DBB" w:rsidRDefault="00AF6E42" w:rsidP="00AF6E42">
      <w:pPr>
        <w:ind w:left="720"/>
        <w:contextualSpacing/>
        <w:rPr>
          <w:rFonts w:ascii="Arial" w:hAnsi="Arial" w:cs="Arial"/>
          <w:sz w:val="20"/>
          <w:szCs w:val="20"/>
        </w:rPr>
      </w:pPr>
    </w:p>
    <w:p w14:paraId="14714CF6" w14:textId="77777777" w:rsidR="00AF6E42" w:rsidRPr="00894DBB" w:rsidRDefault="00AF6E42" w:rsidP="00AF6E42">
      <w:pPr>
        <w:rPr>
          <w:rFonts w:ascii="Arial" w:hAnsi="Arial" w:cs="Arial"/>
          <w:sz w:val="20"/>
          <w:szCs w:val="20"/>
        </w:rPr>
      </w:pPr>
      <w:r w:rsidRPr="00894DBB">
        <w:rPr>
          <w:rFonts w:ascii="Arial" w:hAnsi="Arial" w:cs="Arial"/>
          <w:sz w:val="20"/>
          <w:szCs w:val="20"/>
        </w:rPr>
        <w:t xml:space="preserve">Thank you for taking part in this questionnaire, that all answers will be kept confidential. Once again you have the right to withdraw from this research at any time, just contact the researcher via the information given on the participant consent form. </w:t>
      </w:r>
    </w:p>
    <w:p w14:paraId="59A22546" w14:textId="77777777" w:rsidR="00AF6E42" w:rsidRPr="00894DBB" w:rsidRDefault="00AF6E42" w:rsidP="00AF6E42">
      <w:pPr>
        <w:jc w:val="center"/>
        <w:rPr>
          <w:rFonts w:ascii="Arial" w:hAnsi="Arial" w:cs="Arial"/>
          <w:sz w:val="20"/>
          <w:szCs w:val="20"/>
        </w:rPr>
      </w:pPr>
      <w:r w:rsidRPr="00894DBB">
        <w:rPr>
          <w:rFonts w:ascii="Arial" w:hAnsi="Arial" w:cs="Arial"/>
          <w:b/>
          <w:bCs/>
          <w:sz w:val="20"/>
          <w:szCs w:val="20"/>
          <w:u w:val="single"/>
        </w:rPr>
        <w:lastRenderedPageBreak/>
        <w:t>Appendix II</w:t>
      </w:r>
    </w:p>
    <w:p w14:paraId="3C7CD934" w14:textId="77777777" w:rsidR="00AF6E42" w:rsidRPr="00894DBB" w:rsidRDefault="00AF6E42" w:rsidP="00AF6E42">
      <w:pPr>
        <w:jc w:val="center"/>
        <w:rPr>
          <w:rFonts w:ascii="Arial" w:hAnsi="Arial" w:cs="Arial"/>
          <w:b/>
          <w:bCs/>
          <w:sz w:val="20"/>
          <w:szCs w:val="20"/>
          <w:u w:val="single"/>
        </w:rPr>
      </w:pPr>
    </w:p>
    <w:p w14:paraId="1CA57383" w14:textId="77777777" w:rsidR="00AF6E42" w:rsidRPr="00894DBB" w:rsidRDefault="00AF6E42" w:rsidP="00AF6E42">
      <w:pPr>
        <w:jc w:val="center"/>
        <w:rPr>
          <w:rFonts w:ascii="Arial" w:hAnsi="Arial" w:cs="Arial"/>
          <w:b/>
          <w:bCs/>
          <w:sz w:val="20"/>
          <w:szCs w:val="20"/>
          <w:u w:val="single"/>
        </w:rPr>
      </w:pPr>
    </w:p>
    <w:p w14:paraId="124D3758" w14:textId="77777777" w:rsidR="00AF6E42" w:rsidRPr="00894DBB" w:rsidRDefault="00AF6E42" w:rsidP="00AF6E42">
      <w:pPr>
        <w:spacing w:after="0" w:line="240" w:lineRule="auto"/>
        <w:jc w:val="center"/>
        <w:rPr>
          <w:rFonts w:ascii="Arial" w:eastAsia="Times New Roman" w:hAnsi="Arial" w:cs="Arial"/>
          <w:sz w:val="24"/>
          <w:szCs w:val="24"/>
          <w:lang w:eastAsia="en-GB"/>
        </w:rPr>
      </w:pPr>
      <w:r w:rsidRPr="00894DBB">
        <w:rPr>
          <w:rFonts w:ascii="Arial" w:eastAsia="Times New Roman" w:hAnsi="Arial" w:cs="Arial"/>
          <w:noProof/>
          <w:sz w:val="24"/>
          <w:szCs w:val="24"/>
          <w:lang w:eastAsia="en-GB"/>
        </w:rPr>
        <w:drawing>
          <wp:inline distT="0" distB="0" distL="0" distR="0" wp14:anchorId="346D5346" wp14:editId="6120731A">
            <wp:extent cx="2900680" cy="118237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00680" cy="1182370"/>
                    </a:xfrm>
                    <a:prstGeom prst="rect">
                      <a:avLst/>
                    </a:prstGeom>
                    <a:noFill/>
                    <a:ln>
                      <a:noFill/>
                    </a:ln>
                  </pic:spPr>
                </pic:pic>
              </a:graphicData>
            </a:graphic>
          </wp:inline>
        </w:drawing>
      </w:r>
    </w:p>
    <w:p w14:paraId="3750DAC6" w14:textId="77777777" w:rsidR="00AF6E42" w:rsidRPr="00894DBB" w:rsidRDefault="00AF6E42" w:rsidP="00AF6E42">
      <w:pPr>
        <w:spacing w:after="0" w:line="240" w:lineRule="auto"/>
        <w:jc w:val="center"/>
        <w:rPr>
          <w:rFonts w:ascii="Arial" w:eastAsia="Times New Roman" w:hAnsi="Arial" w:cs="Arial"/>
          <w:b/>
          <w:sz w:val="32"/>
          <w:szCs w:val="32"/>
          <w:lang w:eastAsia="en-GB"/>
        </w:rPr>
      </w:pPr>
      <w:r w:rsidRPr="00894DBB">
        <w:rPr>
          <w:rFonts w:ascii="Arial" w:eastAsia="Times New Roman" w:hAnsi="Arial" w:cs="Arial"/>
          <w:b/>
          <w:sz w:val="32"/>
          <w:szCs w:val="32"/>
          <w:lang w:eastAsia="en-GB"/>
        </w:rPr>
        <w:t>Youth and Community Participatory Research Proposal Form</w:t>
      </w:r>
    </w:p>
    <w:p w14:paraId="33E5B36D" w14:textId="77777777" w:rsidR="00AF6E42" w:rsidRPr="00894DBB" w:rsidRDefault="00AF6E42" w:rsidP="00AF6E42">
      <w:pPr>
        <w:spacing w:after="0" w:line="240" w:lineRule="auto"/>
        <w:jc w:val="center"/>
        <w:rPr>
          <w:rFonts w:ascii="Arial" w:eastAsia="Times New Roman" w:hAnsi="Arial" w:cs="Arial"/>
          <w:b/>
          <w:sz w:val="32"/>
          <w:szCs w:val="32"/>
          <w:lang w:eastAsia="en-GB"/>
        </w:rPr>
      </w:pPr>
    </w:p>
    <w:p w14:paraId="0E2119BE" w14:textId="77777777" w:rsidR="00AF6E42" w:rsidRPr="00894DBB" w:rsidRDefault="00AF6E42" w:rsidP="00AF6E42">
      <w:pPr>
        <w:spacing w:after="0" w:line="240" w:lineRule="auto"/>
        <w:jc w:val="center"/>
        <w:rPr>
          <w:rFonts w:ascii="Arial" w:eastAsia="Times New Roman" w:hAnsi="Arial" w:cs="Arial"/>
          <w:b/>
          <w:sz w:val="24"/>
          <w:szCs w:val="24"/>
          <w:lang w:eastAsia="en-GB"/>
        </w:rPr>
      </w:pPr>
      <w:r w:rsidRPr="00894DBB">
        <w:rPr>
          <w:rFonts w:ascii="Arial" w:eastAsia="Times New Roman" w:hAnsi="Arial" w:cs="Arial"/>
          <w:b/>
          <w:sz w:val="32"/>
          <w:szCs w:val="32"/>
          <w:lang w:eastAsia="en-GB"/>
        </w:rPr>
        <w:t>(This may support you when thinking of what to consider for your assignment)</w:t>
      </w:r>
    </w:p>
    <w:p w14:paraId="26E549E5" w14:textId="77777777" w:rsidR="00AF6E42" w:rsidRPr="00894DBB" w:rsidRDefault="00AF6E42" w:rsidP="00AF6E42">
      <w:pPr>
        <w:spacing w:after="0" w:line="240" w:lineRule="auto"/>
        <w:rPr>
          <w:rFonts w:ascii="Arial" w:eastAsia="Times New Roman" w:hAnsi="Arial" w:cs="Arial"/>
          <w:b/>
          <w:sz w:val="24"/>
          <w:szCs w:val="24"/>
          <w:lang w:eastAsia="en-GB"/>
        </w:rPr>
      </w:pPr>
    </w:p>
    <w:p w14:paraId="45508EB0" w14:textId="77777777" w:rsidR="00AF6E42" w:rsidRPr="00894DBB" w:rsidRDefault="00AF6E42" w:rsidP="00AF6E42">
      <w:pPr>
        <w:spacing w:after="0" w:line="240" w:lineRule="auto"/>
        <w:rPr>
          <w:rFonts w:ascii="Arial" w:eastAsia="Times New Roman" w:hAnsi="Arial" w:cs="Arial"/>
          <w:b/>
          <w:sz w:val="24"/>
          <w:szCs w:val="24"/>
          <w:lang w:eastAsia="en-GB"/>
        </w:rPr>
      </w:pPr>
    </w:p>
    <w:tbl>
      <w:tblPr>
        <w:tblW w:w="0" w:type="auto"/>
        <w:tblInd w:w="237" w:type="dxa"/>
        <w:tblLook w:val="01E0" w:firstRow="1" w:lastRow="1" w:firstColumn="1" w:lastColumn="1" w:noHBand="0" w:noVBand="0"/>
      </w:tblPr>
      <w:tblGrid>
        <w:gridCol w:w="2268"/>
        <w:gridCol w:w="6254"/>
      </w:tblGrid>
      <w:tr w:rsidR="00AF6E42" w:rsidRPr="00894DBB" w14:paraId="1E027F32" w14:textId="77777777" w:rsidTr="000E2933">
        <w:tc>
          <w:tcPr>
            <w:tcW w:w="2268" w:type="dxa"/>
            <w:tcBorders>
              <w:top w:val="single" w:sz="4" w:space="0" w:color="auto"/>
              <w:left w:val="single" w:sz="4" w:space="0" w:color="auto"/>
              <w:bottom w:val="single" w:sz="4" w:space="0" w:color="auto"/>
              <w:right w:val="single" w:sz="4" w:space="0" w:color="auto"/>
            </w:tcBorders>
            <w:shd w:val="clear" w:color="auto" w:fill="C0C0C0"/>
          </w:tcPr>
          <w:p w14:paraId="3E7ECE21"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Name </w:t>
            </w:r>
          </w:p>
          <w:p w14:paraId="21B699D0" w14:textId="77777777" w:rsidR="00AF6E42" w:rsidRPr="00894DBB" w:rsidRDefault="00AF6E42" w:rsidP="000E2933">
            <w:pPr>
              <w:spacing w:after="0" w:line="240" w:lineRule="auto"/>
              <w:rPr>
                <w:rFonts w:ascii="Arial" w:eastAsia="Times New Roman" w:hAnsi="Arial" w:cs="Arial"/>
                <w:b/>
                <w:sz w:val="24"/>
                <w:szCs w:val="24"/>
                <w:lang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75378186"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Vickie Lovell</w:t>
            </w:r>
          </w:p>
          <w:p w14:paraId="6D70DE06" w14:textId="77777777" w:rsidR="00AF6E42" w:rsidRPr="00894DBB" w:rsidRDefault="00AF6E42" w:rsidP="000E2933">
            <w:pPr>
              <w:spacing w:after="0" w:line="240" w:lineRule="auto"/>
              <w:rPr>
                <w:rFonts w:ascii="Arial" w:eastAsia="Times New Roman" w:hAnsi="Arial" w:cs="Arial"/>
                <w:b/>
                <w:sz w:val="24"/>
                <w:szCs w:val="24"/>
                <w:lang w:eastAsia="en-GB"/>
              </w:rPr>
            </w:pPr>
          </w:p>
        </w:tc>
      </w:tr>
      <w:tr w:rsidR="00AF6E42" w:rsidRPr="00894DBB" w14:paraId="11BEBB92" w14:textId="77777777" w:rsidTr="000E2933">
        <w:tc>
          <w:tcPr>
            <w:tcW w:w="2268" w:type="dxa"/>
            <w:tcBorders>
              <w:top w:val="single" w:sz="4" w:space="0" w:color="auto"/>
              <w:left w:val="single" w:sz="4" w:space="0" w:color="auto"/>
              <w:bottom w:val="single" w:sz="4" w:space="0" w:color="auto"/>
              <w:right w:val="single" w:sz="4" w:space="0" w:color="auto"/>
            </w:tcBorders>
            <w:shd w:val="clear" w:color="auto" w:fill="C0C0C0"/>
          </w:tcPr>
          <w:p w14:paraId="60D6741C"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Research Aim/ Focus </w:t>
            </w:r>
          </w:p>
          <w:p w14:paraId="1E3132EF" w14:textId="77777777" w:rsidR="00AF6E42" w:rsidRPr="00894DBB" w:rsidRDefault="00AF6E42" w:rsidP="000E2933">
            <w:pPr>
              <w:spacing w:after="0" w:line="240" w:lineRule="auto"/>
              <w:rPr>
                <w:rFonts w:ascii="Arial" w:eastAsia="Times New Roman" w:hAnsi="Arial" w:cs="Arial"/>
                <w:b/>
                <w:sz w:val="24"/>
                <w:szCs w:val="24"/>
                <w:lang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607BCFB7"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Breaking the cycle, adverse parental decisions, and their impact on how young people view their future.</w:t>
            </w:r>
          </w:p>
          <w:p w14:paraId="08DC97F8" w14:textId="77777777" w:rsidR="00AF6E42" w:rsidRPr="00894DBB" w:rsidRDefault="00AF6E42" w:rsidP="000E2933">
            <w:pPr>
              <w:spacing w:after="0" w:line="240" w:lineRule="auto"/>
              <w:rPr>
                <w:rFonts w:ascii="Arial" w:eastAsia="Times New Roman" w:hAnsi="Arial" w:cs="Arial"/>
                <w:b/>
                <w:sz w:val="24"/>
                <w:szCs w:val="24"/>
                <w:lang w:eastAsia="en-GB"/>
              </w:rPr>
            </w:pPr>
          </w:p>
        </w:tc>
      </w:tr>
      <w:tr w:rsidR="00AF6E42" w:rsidRPr="00894DBB" w14:paraId="6DAD62A7" w14:textId="77777777" w:rsidTr="000E2933">
        <w:tc>
          <w:tcPr>
            <w:tcW w:w="2268" w:type="dxa"/>
            <w:tcBorders>
              <w:top w:val="single" w:sz="4" w:space="0" w:color="auto"/>
              <w:left w:val="single" w:sz="4" w:space="0" w:color="auto"/>
              <w:bottom w:val="single" w:sz="4" w:space="0" w:color="auto"/>
              <w:right w:val="single" w:sz="4" w:space="0" w:color="auto"/>
            </w:tcBorders>
            <w:shd w:val="clear" w:color="auto" w:fill="C0C0C0"/>
          </w:tcPr>
          <w:p w14:paraId="5D2E8589"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Submission Date </w:t>
            </w:r>
          </w:p>
          <w:p w14:paraId="5CC5CD22" w14:textId="77777777" w:rsidR="00AF6E42" w:rsidRPr="00894DBB" w:rsidRDefault="00AF6E42" w:rsidP="000E2933">
            <w:pPr>
              <w:spacing w:after="0" w:line="240" w:lineRule="auto"/>
              <w:rPr>
                <w:rFonts w:ascii="Arial" w:eastAsia="Times New Roman" w:hAnsi="Arial" w:cs="Arial"/>
                <w:b/>
                <w:sz w:val="24"/>
                <w:szCs w:val="24"/>
                <w:lang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2B5B6E90"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16/5/2022</w:t>
            </w:r>
          </w:p>
        </w:tc>
      </w:tr>
      <w:tr w:rsidR="00AF6E42" w:rsidRPr="00894DBB" w14:paraId="0F03240D" w14:textId="77777777" w:rsidTr="000E2933">
        <w:trPr>
          <w:trHeight w:val="736"/>
        </w:trPr>
        <w:tc>
          <w:tcPr>
            <w:tcW w:w="2268" w:type="dxa"/>
            <w:tcBorders>
              <w:top w:val="single" w:sz="4" w:space="0" w:color="auto"/>
              <w:left w:val="single" w:sz="4" w:space="0" w:color="auto"/>
              <w:bottom w:val="single" w:sz="4" w:space="0" w:color="auto"/>
              <w:right w:val="single" w:sz="4" w:space="0" w:color="auto"/>
            </w:tcBorders>
            <w:shd w:val="clear" w:color="auto" w:fill="C0C0C0"/>
          </w:tcPr>
          <w:p w14:paraId="2FAE806D"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Research Ethics Form Completed</w:t>
            </w: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5481B4D5" w14:textId="77777777" w:rsidR="00AF6E42" w:rsidRPr="00894DBB" w:rsidRDefault="00AF6E42" w:rsidP="000E2933">
            <w:pPr>
              <w:spacing w:after="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Yes </w:t>
            </w:r>
          </w:p>
        </w:tc>
      </w:tr>
    </w:tbl>
    <w:p w14:paraId="068AC3F1" w14:textId="77777777" w:rsidR="00AF6E42" w:rsidRPr="00894DBB" w:rsidRDefault="00AF6E42" w:rsidP="00AF6E42">
      <w:pPr>
        <w:spacing w:after="0" w:line="240" w:lineRule="auto"/>
        <w:rPr>
          <w:rFonts w:ascii="Arial" w:eastAsia="Times New Roman" w:hAnsi="Arial" w:cs="Arial"/>
          <w:b/>
          <w:sz w:val="24"/>
          <w:szCs w:val="24"/>
          <w:lang w:eastAsia="en-GB"/>
        </w:rPr>
      </w:pPr>
    </w:p>
    <w:p w14:paraId="148BB764" w14:textId="77777777" w:rsidR="00AF6E42" w:rsidRPr="00894DBB" w:rsidRDefault="00AF6E42" w:rsidP="00AF6E42">
      <w:pPr>
        <w:spacing w:after="0" w:line="240" w:lineRule="auto"/>
        <w:rPr>
          <w:rFonts w:ascii="Arial" w:eastAsia="Times New Roman" w:hAnsi="Arial" w:cs="Arial"/>
          <w:b/>
          <w:sz w:val="28"/>
          <w:szCs w:val="28"/>
          <w:lang w:eastAsia="en-GB"/>
        </w:rPr>
      </w:pPr>
      <w:r w:rsidRPr="00894DBB">
        <w:rPr>
          <w:rFonts w:ascii="Arial" w:eastAsia="Times New Roman" w:hAnsi="Arial" w:cs="Arial"/>
          <w:b/>
          <w:sz w:val="28"/>
          <w:szCs w:val="28"/>
          <w:lang w:eastAsia="en-GB"/>
        </w:rPr>
        <w:t>Please write a short summary that includes the following</w:t>
      </w:r>
    </w:p>
    <w:p w14:paraId="4F072BB4" w14:textId="77777777" w:rsidR="00AF6E42" w:rsidRPr="00894DBB" w:rsidRDefault="00AF6E42" w:rsidP="00AF6E42">
      <w:pPr>
        <w:spacing w:after="0" w:line="240" w:lineRule="auto"/>
        <w:rPr>
          <w:rFonts w:ascii="Arial" w:eastAsia="Times New Roman" w:hAnsi="Arial" w:cs="Arial"/>
          <w:b/>
          <w:sz w:val="28"/>
          <w:szCs w:val="28"/>
          <w:lang w:eastAsia="en-GB"/>
        </w:rPr>
      </w:pPr>
      <w:r w:rsidRPr="00894DBB">
        <w:rPr>
          <w:rFonts w:ascii="Arial" w:eastAsia="Times New Roman" w:hAnsi="Arial" w:cs="Arial"/>
          <w:b/>
          <w:sz w:val="28"/>
          <w:szCs w:val="28"/>
          <w:lang w:eastAsia="en-GB"/>
        </w:rPr>
        <w:t xml:space="preserve">(up to 500 words). </w:t>
      </w:r>
    </w:p>
    <w:p w14:paraId="612470F4" w14:textId="77777777" w:rsidR="00AF6E42" w:rsidRPr="00894DBB" w:rsidRDefault="00AF6E42" w:rsidP="00AF6E42">
      <w:pPr>
        <w:spacing w:after="0" w:line="240" w:lineRule="auto"/>
        <w:rPr>
          <w:rFonts w:ascii="Arial" w:eastAsia="Times New Roman" w:hAnsi="Arial" w:cs="Arial"/>
          <w:b/>
          <w:sz w:val="24"/>
          <w:szCs w:val="24"/>
          <w:lang w:eastAsia="en-GB"/>
        </w:rPr>
      </w:pPr>
    </w:p>
    <w:p w14:paraId="4E0E354E" w14:textId="77777777" w:rsidR="00AF6E42" w:rsidRPr="00894DBB" w:rsidRDefault="00AF6E42" w:rsidP="00AF6E42">
      <w:pPr>
        <w:spacing w:after="0" w:line="240" w:lineRule="auto"/>
        <w:rPr>
          <w:rFonts w:ascii="Arial" w:eastAsia="Times New Roman" w:hAnsi="Arial" w:cs="Arial"/>
          <w:b/>
          <w:sz w:val="24"/>
          <w:szCs w:val="24"/>
          <w:lang w:eastAsia="en-GB"/>
        </w:rPr>
      </w:pPr>
    </w:p>
    <w:tbl>
      <w:tblPr>
        <w:tblW w:w="8755" w:type="dxa"/>
        <w:tblLook w:val="01E0" w:firstRow="1" w:lastRow="1" w:firstColumn="1" w:lastColumn="1" w:noHBand="0" w:noVBand="0"/>
      </w:tblPr>
      <w:tblGrid>
        <w:gridCol w:w="8755"/>
      </w:tblGrid>
      <w:tr w:rsidR="00AF6E42" w:rsidRPr="00894DBB" w14:paraId="67B13B4E" w14:textId="77777777" w:rsidTr="000E2933">
        <w:trPr>
          <w:trHeight w:val="202"/>
        </w:trPr>
        <w:tc>
          <w:tcPr>
            <w:tcW w:w="8755" w:type="dxa"/>
            <w:shd w:val="clear" w:color="auto" w:fill="auto"/>
          </w:tcPr>
          <w:p w14:paraId="121FC40F" w14:textId="77777777" w:rsidR="00AF6E42" w:rsidRPr="00894DBB" w:rsidRDefault="00AF6E42" w:rsidP="000E2933">
            <w:pPr>
              <w:numPr>
                <w:ilvl w:val="0"/>
                <w:numId w:val="10"/>
              </w:numPr>
              <w:spacing w:after="240" w:line="240" w:lineRule="auto"/>
              <w:ind w:right="-365"/>
              <w:rPr>
                <w:rFonts w:ascii="Arial" w:eastAsia="Times New Roman" w:hAnsi="Arial" w:cs="Arial"/>
                <w:b/>
                <w:sz w:val="24"/>
                <w:szCs w:val="24"/>
                <w:lang w:eastAsia="en-GB"/>
              </w:rPr>
            </w:pPr>
            <w:r w:rsidRPr="00894DBB">
              <w:rPr>
                <w:rFonts w:ascii="Arial" w:eastAsia="Times New Roman" w:hAnsi="Arial" w:cs="Arial"/>
                <w:b/>
                <w:sz w:val="24"/>
                <w:szCs w:val="24"/>
                <w:lang w:eastAsia="en-GB"/>
              </w:rPr>
              <w:t>Aim and objectives of study</w:t>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color w:val="2F5496"/>
                <w:sz w:val="24"/>
                <w:szCs w:val="24"/>
                <w:lang w:eastAsia="en-GB"/>
              </w:rPr>
              <w:t xml:space="preserve">Consider YW Principles/Values              </w:t>
            </w:r>
          </w:p>
        </w:tc>
      </w:tr>
      <w:tr w:rsidR="00AF6E42" w:rsidRPr="00894DBB" w14:paraId="03B0210C" w14:textId="77777777" w:rsidTr="000E2933">
        <w:trPr>
          <w:trHeight w:val="809"/>
        </w:trPr>
        <w:tc>
          <w:tcPr>
            <w:tcW w:w="8755" w:type="dxa"/>
            <w:shd w:val="clear" w:color="auto" w:fill="auto"/>
          </w:tcPr>
          <w:p w14:paraId="153D0099" w14:textId="77777777" w:rsidR="00AF6E42" w:rsidRPr="00894DBB" w:rsidRDefault="00AF6E42" w:rsidP="000E2933">
            <w:pPr>
              <w:numPr>
                <w:ilvl w:val="0"/>
                <w:numId w:val="10"/>
              </w:numPr>
              <w:spacing w:after="24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How you are going to achieve the aim and what level of participation from young people is involved.                                  </w:t>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color w:val="2F5496"/>
                <w:sz w:val="24"/>
                <w:szCs w:val="24"/>
                <w:lang w:eastAsia="en-GB"/>
              </w:rPr>
              <w:t>Why is this important?</w:t>
            </w:r>
          </w:p>
          <w:p w14:paraId="604C9837" w14:textId="77777777" w:rsidR="00AF6E42" w:rsidRPr="00894DBB" w:rsidRDefault="00AF6E42" w:rsidP="000E2933">
            <w:pPr>
              <w:numPr>
                <w:ilvl w:val="0"/>
                <w:numId w:val="10"/>
              </w:numPr>
              <w:spacing w:after="24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Methodology you intend to use.</w:t>
            </w:r>
            <w:r w:rsidRPr="00894DBB">
              <w:rPr>
                <w:rFonts w:ascii="Arial" w:eastAsia="Times New Roman" w:hAnsi="Arial" w:cs="Arial"/>
                <w:b/>
                <w:sz w:val="24"/>
                <w:szCs w:val="24"/>
                <w:lang w:eastAsia="en-GB"/>
              </w:rPr>
              <w:tab/>
            </w:r>
            <w:r w:rsidRPr="00894DBB">
              <w:rPr>
                <w:rFonts w:ascii="Arial" w:eastAsia="Times New Roman" w:hAnsi="Arial" w:cs="Arial"/>
                <w:b/>
                <w:color w:val="2F5496"/>
                <w:sz w:val="24"/>
                <w:szCs w:val="24"/>
                <w:lang w:eastAsia="en-GB"/>
              </w:rPr>
              <w:t>Why?</w:t>
            </w:r>
          </w:p>
          <w:p w14:paraId="75785D61" w14:textId="77777777" w:rsidR="00AF6E42" w:rsidRPr="00894DBB" w:rsidRDefault="00AF6E42" w:rsidP="000E2933">
            <w:pPr>
              <w:numPr>
                <w:ilvl w:val="0"/>
                <w:numId w:val="10"/>
              </w:numPr>
              <w:spacing w:after="240" w:line="240" w:lineRule="auto"/>
              <w:rPr>
                <w:rFonts w:ascii="Arial" w:eastAsia="Times New Roman" w:hAnsi="Arial" w:cs="Arial"/>
                <w:b/>
                <w:sz w:val="24"/>
                <w:szCs w:val="24"/>
                <w:lang w:eastAsia="en-GB"/>
              </w:rPr>
            </w:pPr>
            <w:r w:rsidRPr="00894DBB">
              <w:rPr>
                <w:rFonts w:ascii="Arial" w:eastAsia="Times New Roman" w:hAnsi="Arial" w:cs="Arial"/>
                <w:b/>
                <w:sz w:val="24"/>
                <w:szCs w:val="24"/>
                <w:lang w:eastAsia="en-GB"/>
              </w:rPr>
              <w:t xml:space="preserve">Methods you intend to use.  </w:t>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color w:val="2F5496"/>
                <w:sz w:val="24"/>
                <w:szCs w:val="24"/>
                <w:lang w:eastAsia="en-GB"/>
              </w:rPr>
              <w:t>Why/why not others?</w:t>
            </w:r>
          </w:p>
          <w:p w14:paraId="25A3458E" w14:textId="77777777" w:rsidR="00AF6E42" w:rsidRPr="00894DBB" w:rsidRDefault="00AF6E42" w:rsidP="000E2933">
            <w:pPr>
              <w:numPr>
                <w:ilvl w:val="0"/>
                <w:numId w:val="10"/>
              </w:numPr>
              <w:spacing w:after="240" w:line="240" w:lineRule="auto"/>
              <w:ind w:right="-103"/>
              <w:rPr>
                <w:rFonts w:ascii="Arial" w:eastAsia="Times New Roman" w:hAnsi="Arial" w:cs="Arial"/>
                <w:b/>
                <w:sz w:val="24"/>
                <w:szCs w:val="24"/>
                <w:lang w:eastAsia="en-GB"/>
              </w:rPr>
            </w:pPr>
            <w:r w:rsidRPr="00894DBB">
              <w:rPr>
                <w:rFonts w:ascii="Arial" w:eastAsia="Times New Roman" w:hAnsi="Arial" w:cs="Arial"/>
                <w:b/>
                <w:sz w:val="24"/>
                <w:szCs w:val="24"/>
                <w:lang w:eastAsia="en-GB"/>
              </w:rPr>
              <w:t>Ethical considerations.</w:t>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sz w:val="24"/>
                <w:szCs w:val="24"/>
                <w:lang w:eastAsia="en-GB"/>
              </w:rPr>
              <w:tab/>
            </w:r>
            <w:r w:rsidRPr="00894DBB">
              <w:rPr>
                <w:rFonts w:ascii="Arial" w:eastAsia="Times New Roman" w:hAnsi="Arial" w:cs="Arial"/>
                <w:b/>
                <w:color w:val="2F5496"/>
                <w:sz w:val="24"/>
                <w:szCs w:val="24"/>
                <w:lang w:eastAsia="en-GB"/>
              </w:rPr>
              <w:t>Include reflection on your role.</w:t>
            </w:r>
          </w:p>
        </w:tc>
      </w:tr>
      <w:tr w:rsidR="00AF6E42" w:rsidRPr="00894DBB" w14:paraId="3EB1B0B0" w14:textId="77777777" w:rsidTr="000E2933">
        <w:trPr>
          <w:trHeight w:val="809"/>
        </w:trPr>
        <w:tc>
          <w:tcPr>
            <w:tcW w:w="8755" w:type="dxa"/>
            <w:shd w:val="clear" w:color="auto" w:fill="auto"/>
          </w:tcPr>
          <w:p w14:paraId="16F06F47" w14:textId="77777777" w:rsidR="00AF6E42" w:rsidRPr="00894DBB" w:rsidRDefault="00AF6E42" w:rsidP="000E2933">
            <w:pPr>
              <w:spacing w:after="240" w:line="240" w:lineRule="auto"/>
              <w:rPr>
                <w:rFonts w:ascii="Arial" w:eastAsia="Times New Roman" w:hAnsi="Arial" w:cs="Arial"/>
                <w:b/>
                <w:sz w:val="24"/>
                <w:szCs w:val="24"/>
                <w:lang w:eastAsia="en-GB"/>
              </w:rPr>
            </w:pPr>
          </w:p>
          <w:p w14:paraId="20E9A6D3" w14:textId="77777777" w:rsidR="00AF6E42" w:rsidRPr="00894DBB" w:rsidRDefault="00AF6E42" w:rsidP="000E2933">
            <w:pPr>
              <w:spacing w:after="240" w:line="240" w:lineRule="auto"/>
              <w:rPr>
                <w:rFonts w:ascii="Arial" w:eastAsia="Times New Roman" w:hAnsi="Arial" w:cs="Arial"/>
                <w:b/>
                <w:sz w:val="24"/>
                <w:szCs w:val="24"/>
                <w:lang w:eastAsia="en-GB"/>
              </w:rPr>
            </w:pPr>
          </w:p>
        </w:tc>
      </w:tr>
      <w:tr w:rsidR="00AF6E42" w:rsidRPr="00894DBB" w14:paraId="02EC0DA0" w14:textId="77777777" w:rsidTr="000E2933">
        <w:trPr>
          <w:trHeight w:val="202"/>
        </w:trPr>
        <w:tc>
          <w:tcPr>
            <w:tcW w:w="8755" w:type="dxa"/>
            <w:shd w:val="clear" w:color="auto" w:fill="auto"/>
          </w:tcPr>
          <w:p w14:paraId="41D42714" w14:textId="77777777" w:rsidR="00AF6E42" w:rsidRPr="00894DBB" w:rsidRDefault="00AF6E42" w:rsidP="000E2933">
            <w:pPr>
              <w:spacing w:after="0" w:line="240" w:lineRule="auto"/>
              <w:rPr>
                <w:rFonts w:ascii="Arial" w:eastAsia="Times New Roman" w:hAnsi="Arial" w:cs="Arial"/>
                <w:b/>
                <w:sz w:val="24"/>
                <w:szCs w:val="24"/>
                <w:lang w:eastAsia="en-GB"/>
              </w:rPr>
            </w:pPr>
          </w:p>
        </w:tc>
      </w:tr>
    </w:tbl>
    <w:p w14:paraId="34D3610F"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
          <w:sz w:val="24"/>
          <w:szCs w:val="24"/>
          <w:u w:val="single"/>
          <w:lang w:eastAsia="en-GB"/>
        </w:rPr>
        <w:t xml:space="preserve">Research Summary </w:t>
      </w:r>
    </w:p>
    <w:p w14:paraId="2C3F3D31"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This research exercise will be small scales, participatory, exploratory Research. It will involve around thirty participants. Participants will all be informed and have given their consent to participate. The research will be conducted in a structured way, using questionnaires that young people have helped design. The participants will then have opportunity to have informal interview. The participants will be obtained through volunteer, opportunity sampling. They will be young people from Neath Port Talbot, who are Not in Education, Employment or Training (NEET), Young people in college studying A levels, and young people from local authority open access youth clubs. Finally, this research aims to find out young people’s views, in relation to their parents/ guardians actions, these views would have previously been unknown to the researcher making this exploratory research.</w:t>
      </w:r>
    </w:p>
    <w:p w14:paraId="111B48E3"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eastAsia="en-GB"/>
        </w:rPr>
      </w:pPr>
    </w:p>
    <w:p w14:paraId="5EC7D5E6"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
          <w:sz w:val="24"/>
          <w:szCs w:val="24"/>
          <w:u w:val="single"/>
          <w:lang w:eastAsia="en-GB"/>
        </w:rPr>
        <w:t>Aim</w:t>
      </w:r>
    </w:p>
    <w:p w14:paraId="3365C38E"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To understand if young people follow in the negative examples led by their parents/guardians or if they turn away from these actions to live a more fulfilling life. To understand what resilience factors may have prevented some young people from following their parents negative actions. </w:t>
      </w:r>
    </w:p>
    <w:p w14:paraId="620BE0BF"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Cs/>
          <w:sz w:val="24"/>
          <w:szCs w:val="24"/>
          <w:lang w:eastAsia="en-GB"/>
        </w:rPr>
        <w:t xml:space="preserve">To change policy and adapt support services to build on these resilient factors to “support young people to become responsible citizens” (CLD Standards Council Scotland, 2019, Page 11). </w:t>
      </w:r>
    </w:p>
    <w:p w14:paraId="7CB9E822"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p>
    <w:p w14:paraId="030B5E03"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
          <w:sz w:val="24"/>
          <w:szCs w:val="24"/>
          <w:u w:val="single"/>
          <w:lang w:eastAsia="en-GB"/>
        </w:rPr>
        <w:t xml:space="preserve">How are you going to achieve the aim? What is the level of participation of Young People? </w:t>
      </w:r>
    </w:p>
    <w:p w14:paraId="66223DBA"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Young people will be involved in designing the questionnaire and evaluating the results. However, they will not be involved while the research is being conducted due to ethical implications such as participant protection from harm. </w:t>
      </w:r>
    </w:p>
    <w:p w14:paraId="4AA701F5"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eastAsia="en-GB"/>
        </w:rPr>
      </w:pPr>
    </w:p>
    <w:p w14:paraId="0402E861"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color w:val="2F5496"/>
          <w:sz w:val="24"/>
          <w:szCs w:val="24"/>
          <w:u w:val="single"/>
          <w:lang w:eastAsia="en-GB"/>
        </w:rPr>
      </w:pPr>
      <w:r w:rsidRPr="00894DBB">
        <w:rPr>
          <w:rFonts w:ascii="Arial" w:eastAsia="Times New Roman" w:hAnsi="Arial" w:cs="Arial"/>
          <w:b/>
          <w:sz w:val="24"/>
          <w:szCs w:val="24"/>
          <w:u w:val="single"/>
          <w:lang w:eastAsia="en-GB"/>
        </w:rPr>
        <w:t>Methodology:</w:t>
      </w:r>
      <w:r w:rsidRPr="00894DBB">
        <w:rPr>
          <w:rFonts w:ascii="Arial" w:eastAsia="Times New Roman" w:hAnsi="Arial" w:cs="Arial"/>
          <w:b/>
          <w:sz w:val="24"/>
          <w:szCs w:val="24"/>
          <w:lang w:eastAsia="en-GB"/>
        </w:rPr>
        <w:t xml:space="preserve"> </w:t>
      </w:r>
    </w:p>
    <w:p w14:paraId="7E997294"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This research exercise will be small scales, formal, participatory, exploratory Research. It will also be Transformism and inductive. </w:t>
      </w:r>
    </w:p>
    <w:p w14:paraId="5FCD9173"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The results will be both quantitative and qualitative, making it a mixed methodology. </w:t>
      </w:r>
    </w:p>
    <w:p w14:paraId="6C51C204"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p>
    <w:p w14:paraId="178CFA1C"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
          <w:sz w:val="24"/>
          <w:szCs w:val="24"/>
          <w:u w:val="single"/>
          <w:lang w:eastAsia="en-GB"/>
        </w:rPr>
        <w:t>Methods</w:t>
      </w:r>
    </w:p>
    <w:p w14:paraId="1663B1F5"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A structured tick-box style questionnaires and informal interviews will be conducted with three subgroups from Neath Port Talbot area. </w:t>
      </w:r>
    </w:p>
    <w:p w14:paraId="09AEB6CF"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eastAsia="en-GB"/>
        </w:rPr>
      </w:pPr>
    </w:p>
    <w:p w14:paraId="0EA7DC86"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r w:rsidRPr="00894DBB">
        <w:rPr>
          <w:rFonts w:ascii="Arial" w:eastAsia="Times New Roman" w:hAnsi="Arial" w:cs="Arial"/>
          <w:b/>
          <w:sz w:val="24"/>
          <w:szCs w:val="24"/>
          <w:u w:val="single"/>
          <w:lang w:eastAsia="en-GB"/>
        </w:rPr>
        <w:t>Ethical Considerations</w:t>
      </w:r>
    </w:p>
    <w:p w14:paraId="58C3B26E"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Protection from harm – emotive topic / safeguarding</w:t>
      </w:r>
    </w:p>
    <w:p w14:paraId="66A1172D"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Fully informed consent – Participant and researcher bias </w:t>
      </w:r>
    </w:p>
    <w:p w14:paraId="4D0304CB"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 xml:space="preserve">under 18’s – parental consent </w:t>
      </w:r>
    </w:p>
    <w:p w14:paraId="07DBCBB9"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Voluntary participation – right to withdraw</w:t>
      </w:r>
    </w:p>
    <w:p w14:paraId="162321DF"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r w:rsidRPr="00894DBB">
        <w:rPr>
          <w:rFonts w:ascii="Arial" w:eastAsia="Times New Roman" w:hAnsi="Arial" w:cs="Arial"/>
          <w:bCs/>
          <w:sz w:val="24"/>
          <w:szCs w:val="24"/>
          <w:lang w:eastAsia="en-GB"/>
        </w:rPr>
        <w:t>Confidentiality – anonymity when sharing findings</w:t>
      </w:r>
    </w:p>
    <w:p w14:paraId="5CD71B30"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Cs/>
          <w:sz w:val="24"/>
          <w:szCs w:val="24"/>
          <w:lang w:eastAsia="en-GB"/>
        </w:rPr>
      </w:pPr>
    </w:p>
    <w:p w14:paraId="433ADC99" w14:textId="77777777" w:rsidR="00AF6E42" w:rsidRPr="00894DBB" w:rsidRDefault="00AF6E42" w:rsidP="00AF6E42">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eastAsia="en-GB"/>
        </w:rPr>
      </w:pPr>
    </w:p>
    <w:p w14:paraId="442DC375" w14:textId="77777777" w:rsidR="00AF6E42" w:rsidRPr="00894DBB" w:rsidRDefault="00AF6E42" w:rsidP="00AF6E42">
      <w:pPr>
        <w:rPr>
          <w:rFonts w:ascii="Arial" w:eastAsia="Times New Roman" w:hAnsi="Arial" w:cs="Arial"/>
          <w:b/>
          <w:sz w:val="24"/>
          <w:szCs w:val="24"/>
          <w:u w:val="single"/>
          <w:lang w:eastAsia="en-GB"/>
        </w:rPr>
      </w:pPr>
    </w:p>
    <w:p w14:paraId="2AB02C3B" w14:textId="77777777" w:rsidR="00AF6E42" w:rsidRPr="00894DBB" w:rsidRDefault="00AF6E42" w:rsidP="00AF6E42">
      <w:pPr>
        <w:rPr>
          <w:rFonts w:ascii="Arial" w:hAnsi="Arial" w:cs="Arial"/>
          <w:sz w:val="20"/>
          <w:szCs w:val="20"/>
        </w:rPr>
      </w:pPr>
    </w:p>
    <w:p w14:paraId="439DAD46" w14:textId="77777777" w:rsidR="00AF6E42" w:rsidRPr="00894DBB" w:rsidRDefault="00AF6E42" w:rsidP="00AF6E42">
      <w:pPr>
        <w:rPr>
          <w:rFonts w:ascii="Arial" w:hAnsi="Arial" w:cs="Arial"/>
          <w:sz w:val="20"/>
          <w:szCs w:val="20"/>
        </w:rPr>
      </w:pPr>
    </w:p>
    <w:p w14:paraId="130D281B" w14:textId="77777777" w:rsidR="00AF6E42" w:rsidRPr="00894DBB" w:rsidRDefault="00AF6E42" w:rsidP="00AF6E42">
      <w:pPr>
        <w:jc w:val="center"/>
        <w:rPr>
          <w:rFonts w:ascii="Arial" w:hAnsi="Arial" w:cs="Arial"/>
          <w:b/>
          <w:bCs/>
          <w:sz w:val="20"/>
          <w:szCs w:val="20"/>
          <w:u w:val="single"/>
        </w:rPr>
      </w:pPr>
      <w:r w:rsidRPr="00894DBB">
        <w:rPr>
          <w:rFonts w:ascii="Arial" w:hAnsi="Arial" w:cs="Arial"/>
          <w:b/>
          <w:bCs/>
          <w:sz w:val="20"/>
          <w:szCs w:val="20"/>
          <w:u w:val="single"/>
        </w:rPr>
        <w:lastRenderedPageBreak/>
        <w:t>Appendix III</w:t>
      </w:r>
    </w:p>
    <w:p w14:paraId="7AC846D5" w14:textId="77777777" w:rsidR="00AF6E42" w:rsidRPr="00894DBB" w:rsidRDefault="00AF6E42" w:rsidP="00AF6E42">
      <w:pPr>
        <w:tabs>
          <w:tab w:val="left" w:pos="5103"/>
        </w:tabs>
        <w:spacing w:after="0" w:line="240" w:lineRule="auto"/>
        <w:jc w:val="center"/>
        <w:rPr>
          <w:rFonts w:ascii="Arial" w:eastAsia="Times New Roman" w:hAnsi="Arial" w:cs="Arial"/>
          <w:b/>
          <w:bCs/>
          <w:sz w:val="24"/>
          <w:szCs w:val="24"/>
        </w:rPr>
      </w:pPr>
      <w:r w:rsidRPr="00894DBB">
        <w:rPr>
          <w:rFonts w:ascii="Arial" w:eastAsia="Times New Roman" w:hAnsi="Arial" w:cs="Arial"/>
          <w:b/>
          <w:bCs/>
          <w:sz w:val="24"/>
          <w:szCs w:val="24"/>
        </w:rPr>
        <w:t>APPLICATION FOR ETHICAL APPROVAL</w:t>
      </w:r>
    </w:p>
    <w:p w14:paraId="70524DF7" w14:textId="77777777" w:rsidR="00AF6E42" w:rsidRPr="00894DBB" w:rsidRDefault="00AF6E42" w:rsidP="00AF6E42">
      <w:pPr>
        <w:tabs>
          <w:tab w:val="left" w:pos="5103"/>
        </w:tabs>
        <w:spacing w:after="0" w:line="240" w:lineRule="auto"/>
        <w:jc w:val="center"/>
        <w:rPr>
          <w:rFonts w:ascii="Arial" w:eastAsia="Times New Roman" w:hAnsi="Arial" w:cs="Arial"/>
          <w:b/>
          <w:bCs/>
          <w:sz w:val="20"/>
          <w:szCs w:val="20"/>
        </w:rPr>
      </w:pPr>
    </w:p>
    <w:p w14:paraId="2085EED9" w14:textId="77777777" w:rsidR="00AF6E42" w:rsidRPr="00894DBB" w:rsidRDefault="00AF6E42" w:rsidP="00AF6E42">
      <w:pPr>
        <w:tabs>
          <w:tab w:val="left" w:pos="5103"/>
        </w:tabs>
        <w:spacing w:after="0" w:line="240" w:lineRule="auto"/>
        <w:jc w:val="both"/>
        <w:rPr>
          <w:rFonts w:ascii="Arial" w:eastAsia="Times New Roman" w:hAnsi="Arial" w:cs="Arial"/>
          <w:b/>
          <w:bCs/>
        </w:rPr>
      </w:pPr>
      <w:r w:rsidRPr="00894DB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D28C6E2" w14:textId="77777777" w:rsidR="00AF6E42" w:rsidRPr="00894DBB" w:rsidRDefault="00AF6E42" w:rsidP="00AF6E42">
      <w:pPr>
        <w:tabs>
          <w:tab w:val="left" w:pos="5103"/>
        </w:tabs>
        <w:spacing w:after="0" w:line="240" w:lineRule="auto"/>
        <w:jc w:val="center"/>
        <w:rPr>
          <w:rFonts w:ascii="Arial" w:eastAsia="Times New Roman" w:hAnsi="Arial" w:cs="Arial"/>
          <w:b/>
          <w:bCs/>
          <w:sz w:val="16"/>
          <w:szCs w:val="16"/>
        </w:rPr>
      </w:pPr>
    </w:p>
    <w:p w14:paraId="3062B3F4" w14:textId="77777777" w:rsidR="00AF6E42" w:rsidRPr="00894DBB" w:rsidRDefault="00AF6E42" w:rsidP="00AF6E42">
      <w:pPr>
        <w:tabs>
          <w:tab w:val="left" w:pos="5103"/>
        </w:tabs>
        <w:spacing w:after="0" w:line="240" w:lineRule="auto"/>
        <w:jc w:val="both"/>
        <w:rPr>
          <w:rFonts w:ascii="Arial" w:eastAsia="Times New Roman" w:hAnsi="Arial" w:cs="Arial"/>
        </w:rPr>
      </w:pPr>
      <w:r w:rsidRPr="00894DBB">
        <w:rPr>
          <w:rFonts w:ascii="Arial" w:eastAsia="Times New Roman" w:hAnsi="Arial" w:cs="Arial"/>
        </w:rPr>
        <w:t xml:space="preserve">The University follows the OECD Frascati manual definition of </w:t>
      </w:r>
      <w:r w:rsidRPr="00894DBB">
        <w:rPr>
          <w:rFonts w:ascii="Arial" w:eastAsia="Times New Roman" w:hAnsi="Arial" w:cs="Arial"/>
          <w:b/>
        </w:rPr>
        <w:t>research activity</w:t>
      </w:r>
      <w:r w:rsidRPr="00894DB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9E680A" w14:textId="77777777" w:rsidR="00AF6E42" w:rsidRPr="00894DBB" w:rsidRDefault="00AF6E42" w:rsidP="00AF6E42">
      <w:pPr>
        <w:tabs>
          <w:tab w:val="left" w:pos="5103"/>
        </w:tabs>
        <w:spacing w:after="0" w:line="240" w:lineRule="auto"/>
        <w:jc w:val="both"/>
        <w:rPr>
          <w:rFonts w:ascii="Arial" w:eastAsia="Times New Roman" w:hAnsi="Arial" w:cs="Arial"/>
        </w:rPr>
      </w:pPr>
    </w:p>
    <w:p w14:paraId="390A1DA7" w14:textId="77777777" w:rsidR="00AF6E42" w:rsidRPr="00894DBB" w:rsidRDefault="00AF6E42" w:rsidP="00AF6E42">
      <w:pPr>
        <w:tabs>
          <w:tab w:val="left" w:pos="5103"/>
        </w:tabs>
        <w:spacing w:after="0" w:line="240" w:lineRule="auto"/>
        <w:jc w:val="both"/>
        <w:rPr>
          <w:rFonts w:ascii="Arial" w:eastAsia="Times New Roman" w:hAnsi="Arial" w:cs="Arial"/>
        </w:rPr>
      </w:pPr>
      <w:r w:rsidRPr="00894DBB">
        <w:rPr>
          <w:rFonts w:ascii="Arial" w:eastAsia="Times New Roman" w:hAnsi="Arial" w:cs="Arial"/>
        </w:rPr>
        <w:t>The individual undertaking the research activity is known as the “principal researcher”.</w:t>
      </w:r>
    </w:p>
    <w:p w14:paraId="54205739" w14:textId="77777777" w:rsidR="00AF6E42" w:rsidRPr="00894DBB" w:rsidRDefault="00AF6E42" w:rsidP="00AF6E42">
      <w:pPr>
        <w:tabs>
          <w:tab w:val="left" w:pos="5103"/>
        </w:tabs>
        <w:spacing w:after="0" w:line="240" w:lineRule="auto"/>
        <w:jc w:val="both"/>
        <w:rPr>
          <w:rFonts w:ascii="Arial" w:eastAsia="Times New Roman" w:hAnsi="Arial" w:cs="Arial"/>
        </w:rPr>
      </w:pPr>
    </w:p>
    <w:p w14:paraId="77BF1173" w14:textId="77777777" w:rsidR="00AF6E42" w:rsidRPr="00894DBB" w:rsidRDefault="00AF6E42" w:rsidP="00AF6E42">
      <w:pPr>
        <w:tabs>
          <w:tab w:val="left" w:pos="5103"/>
        </w:tabs>
        <w:spacing w:after="0" w:line="240" w:lineRule="auto"/>
        <w:jc w:val="both"/>
        <w:rPr>
          <w:rFonts w:ascii="Arial" w:eastAsia="Times New Roman" w:hAnsi="Arial" w:cs="Arial"/>
        </w:rPr>
      </w:pPr>
      <w:r w:rsidRPr="00894DB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80D709F" w14:textId="77777777" w:rsidR="00AF6E42" w:rsidRPr="00894DBB" w:rsidRDefault="00AF6E42" w:rsidP="00AF6E42">
      <w:pPr>
        <w:tabs>
          <w:tab w:val="left" w:pos="5103"/>
        </w:tabs>
        <w:spacing w:after="0" w:line="240" w:lineRule="auto"/>
        <w:jc w:val="both"/>
        <w:rPr>
          <w:rFonts w:ascii="Arial" w:eastAsia="Times New Roman" w:hAnsi="Arial" w:cs="Arial"/>
        </w:rPr>
      </w:pPr>
    </w:p>
    <w:p w14:paraId="36A669BD" w14:textId="77777777" w:rsidR="00AF6E42" w:rsidRPr="00894DBB" w:rsidRDefault="00AF6E42" w:rsidP="00AF6E42">
      <w:pPr>
        <w:tabs>
          <w:tab w:val="left" w:pos="5103"/>
        </w:tabs>
        <w:spacing w:after="0" w:line="240" w:lineRule="auto"/>
        <w:jc w:val="both"/>
        <w:rPr>
          <w:rFonts w:ascii="Arial" w:eastAsia="Times New Roman" w:hAnsi="Arial" w:cs="Arial"/>
          <w:b/>
          <w:bCs/>
        </w:rPr>
      </w:pPr>
      <w:r w:rsidRPr="00894DBB">
        <w:rPr>
          <w:rFonts w:ascii="Arial" w:eastAsia="Times New Roman" w:hAnsi="Arial" w:cs="Arial"/>
          <w:b/>
          <w:bCs/>
        </w:rPr>
        <w:t>Please read the notes for guidance before completing ALL sections of the form.</w:t>
      </w:r>
    </w:p>
    <w:p w14:paraId="293359BE" w14:textId="77777777" w:rsidR="00AF6E42" w:rsidRPr="00894DBB" w:rsidRDefault="00AF6E42" w:rsidP="00AF6E42">
      <w:pPr>
        <w:autoSpaceDE w:val="0"/>
        <w:autoSpaceDN w:val="0"/>
        <w:adjustRightInd w:val="0"/>
        <w:spacing w:after="0" w:line="240" w:lineRule="auto"/>
        <w:jc w:val="both"/>
        <w:rPr>
          <w:rFonts w:ascii="Arial" w:eastAsia="Times New Roman" w:hAnsi="Arial" w:cs="Arial"/>
        </w:rPr>
      </w:pPr>
    </w:p>
    <w:p w14:paraId="32069EF2" w14:textId="77777777" w:rsidR="00AF6E42" w:rsidRPr="00894DBB" w:rsidRDefault="00AF6E42" w:rsidP="00AF6E42">
      <w:pPr>
        <w:autoSpaceDE w:val="0"/>
        <w:autoSpaceDN w:val="0"/>
        <w:adjustRightInd w:val="0"/>
        <w:spacing w:after="0" w:line="240" w:lineRule="auto"/>
        <w:jc w:val="both"/>
        <w:rPr>
          <w:rFonts w:ascii="Arial" w:eastAsia="Times New Roman" w:hAnsi="Arial" w:cs="Arial"/>
        </w:rPr>
      </w:pPr>
      <w:r w:rsidRPr="00894DBB">
        <w:rPr>
          <w:rFonts w:ascii="Arial" w:eastAsia="Times New Roman" w:hAnsi="Arial" w:cs="Arial"/>
          <w:b/>
        </w:rPr>
        <w:t>This form</w:t>
      </w:r>
      <w:r w:rsidRPr="00894DBB">
        <w:rPr>
          <w:rFonts w:ascii="Arial" w:eastAsia="Times New Roman" w:hAnsi="Arial" w:cs="Arial"/>
        </w:rPr>
        <w:t xml:space="preserve"> </w:t>
      </w:r>
      <w:r w:rsidRPr="00894DBB">
        <w:rPr>
          <w:rFonts w:ascii="Arial" w:eastAsia="Times New Roman" w:hAnsi="Arial" w:cs="Arial"/>
          <w:b/>
        </w:rPr>
        <w:t>must be completed and approved prior to undertaking any research activity.</w:t>
      </w:r>
      <w:r w:rsidRPr="00894DBB">
        <w:rPr>
          <w:rFonts w:ascii="Arial" w:eastAsia="Times New Roman" w:hAnsi="Arial" w:cs="Arial"/>
        </w:rPr>
        <w:t xml:space="preserve"> Please see Checklist for details of process for different categories of application.  </w:t>
      </w:r>
    </w:p>
    <w:p w14:paraId="430C8A59" w14:textId="77777777" w:rsidR="00AF6E42" w:rsidRPr="00894DBB" w:rsidRDefault="00AF6E42" w:rsidP="00AF6E42">
      <w:pPr>
        <w:autoSpaceDE w:val="0"/>
        <w:autoSpaceDN w:val="0"/>
        <w:adjustRightInd w:val="0"/>
        <w:spacing w:after="0" w:line="240" w:lineRule="auto"/>
        <w:jc w:val="both"/>
        <w:rPr>
          <w:rFonts w:ascii="Arial" w:eastAsia="Times New Roman" w:hAnsi="Arial" w:cs="Arial"/>
        </w:rPr>
      </w:pPr>
    </w:p>
    <w:p w14:paraId="53244967"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t>SECTION A: About You (Principal Researcher)</w:t>
      </w:r>
    </w:p>
    <w:tbl>
      <w:tblPr>
        <w:tblW w:w="933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9"/>
        <w:gridCol w:w="2271"/>
        <w:gridCol w:w="634"/>
        <w:gridCol w:w="2278"/>
        <w:gridCol w:w="633"/>
        <w:gridCol w:w="2255"/>
        <w:gridCol w:w="760"/>
      </w:tblGrid>
      <w:tr w:rsidR="00AF6E42" w:rsidRPr="00894DBB" w14:paraId="1208AA73" w14:textId="77777777" w:rsidTr="000E2933">
        <w:trPr>
          <w:trHeight w:val="468"/>
        </w:trPr>
        <w:tc>
          <w:tcPr>
            <w:tcW w:w="499" w:type="dxa"/>
            <w:shd w:val="clear" w:color="auto" w:fill="F2F2F2"/>
            <w:vAlign w:val="center"/>
          </w:tcPr>
          <w:p w14:paraId="3220E2C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1</w:t>
            </w:r>
          </w:p>
        </w:tc>
        <w:tc>
          <w:tcPr>
            <w:tcW w:w="2905" w:type="dxa"/>
            <w:gridSpan w:val="2"/>
            <w:shd w:val="clear" w:color="auto" w:fill="F2F2F2"/>
            <w:vAlign w:val="center"/>
          </w:tcPr>
          <w:p w14:paraId="32A92837"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Full Name:</w:t>
            </w:r>
          </w:p>
        </w:tc>
        <w:tc>
          <w:tcPr>
            <w:tcW w:w="5926" w:type="dxa"/>
            <w:gridSpan w:val="4"/>
            <w:vAlign w:val="center"/>
          </w:tcPr>
          <w:p w14:paraId="1E788EBD"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Vickie Lovell</w:t>
            </w:r>
          </w:p>
        </w:tc>
      </w:tr>
      <w:tr w:rsidR="00AF6E42" w:rsidRPr="00894DBB" w14:paraId="2A05CD97" w14:textId="77777777" w:rsidTr="000E2933">
        <w:trPr>
          <w:trHeight w:val="503"/>
        </w:trPr>
        <w:tc>
          <w:tcPr>
            <w:tcW w:w="499" w:type="dxa"/>
            <w:shd w:val="clear" w:color="auto" w:fill="BFBFBF"/>
            <w:vAlign w:val="center"/>
          </w:tcPr>
          <w:p w14:paraId="717FC3AF"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2</w:t>
            </w:r>
          </w:p>
        </w:tc>
        <w:tc>
          <w:tcPr>
            <w:tcW w:w="2905" w:type="dxa"/>
            <w:gridSpan w:val="2"/>
            <w:shd w:val="clear" w:color="auto" w:fill="BFBFBF"/>
            <w:vAlign w:val="center"/>
          </w:tcPr>
          <w:p w14:paraId="4D82FC7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Tick all boxes that apply:</w:t>
            </w:r>
          </w:p>
        </w:tc>
        <w:tc>
          <w:tcPr>
            <w:tcW w:w="2278" w:type="dxa"/>
            <w:shd w:val="clear" w:color="auto" w:fill="F2F2F2"/>
            <w:vAlign w:val="center"/>
          </w:tcPr>
          <w:p w14:paraId="351C7703"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Member of staff:</w:t>
            </w:r>
          </w:p>
        </w:tc>
        <w:tc>
          <w:tcPr>
            <w:tcW w:w="633" w:type="dxa"/>
            <w:shd w:val="clear" w:color="auto" w:fill="BFBFBF"/>
            <w:vAlign w:val="center"/>
          </w:tcPr>
          <w:p w14:paraId="200E8BC1" w14:textId="77777777" w:rsidR="00AF6E42" w:rsidRPr="00894DBB" w:rsidRDefault="00AF6E42" w:rsidP="000E2933">
            <w:pPr>
              <w:spacing w:after="0" w:line="240" w:lineRule="auto"/>
              <w:jc w:val="center"/>
              <w:rPr>
                <w:rFonts w:ascii="Arial" w:eastAsia="Times New Roman" w:hAnsi="Arial" w:cs="Arial"/>
              </w:rPr>
            </w:pPr>
            <w:r w:rsidRPr="00894DBB">
              <w:rPr>
                <w:rFonts w:ascii="MS Gothic" w:eastAsia="MS Gothic" w:hAnsi="MS Gothic" w:cs="Arial" w:hint="eastAsia"/>
              </w:rPr>
              <w:t>☐</w:t>
            </w:r>
          </w:p>
        </w:tc>
        <w:tc>
          <w:tcPr>
            <w:tcW w:w="2255" w:type="dxa"/>
            <w:shd w:val="clear" w:color="auto" w:fill="F2F2F2"/>
            <w:vAlign w:val="center"/>
          </w:tcPr>
          <w:p w14:paraId="69142089"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Honorary research fellow:</w:t>
            </w:r>
          </w:p>
        </w:tc>
        <w:tc>
          <w:tcPr>
            <w:tcW w:w="759" w:type="dxa"/>
            <w:shd w:val="clear" w:color="auto" w:fill="BFBFBF"/>
            <w:vAlign w:val="center"/>
          </w:tcPr>
          <w:p w14:paraId="4431152A" w14:textId="77777777" w:rsidR="00AF6E42" w:rsidRPr="00894DBB" w:rsidRDefault="00AF6E42" w:rsidP="000E2933">
            <w:pPr>
              <w:spacing w:after="0" w:line="240" w:lineRule="auto"/>
              <w:jc w:val="center"/>
              <w:rPr>
                <w:rFonts w:ascii="Arial" w:eastAsia="Times New Roman" w:hAnsi="Arial" w:cs="Arial"/>
              </w:rPr>
            </w:pPr>
            <w:r w:rsidRPr="00894DBB">
              <w:rPr>
                <w:rFonts w:ascii="MS Gothic" w:eastAsia="MS Gothic" w:hAnsi="MS Gothic" w:cs="Arial" w:hint="eastAsia"/>
              </w:rPr>
              <w:t>☐</w:t>
            </w:r>
          </w:p>
        </w:tc>
      </w:tr>
      <w:tr w:rsidR="00AF6E42" w:rsidRPr="00894DBB" w14:paraId="26F41D1A" w14:textId="77777777" w:rsidTr="000E2933">
        <w:trPr>
          <w:trHeight w:val="503"/>
        </w:trPr>
        <w:tc>
          <w:tcPr>
            <w:tcW w:w="499" w:type="dxa"/>
            <w:shd w:val="clear" w:color="auto" w:fill="F2F2F2"/>
            <w:vAlign w:val="center"/>
          </w:tcPr>
          <w:p w14:paraId="3BACF1D2" w14:textId="77777777" w:rsidR="00AF6E42" w:rsidRPr="00894DBB" w:rsidRDefault="00AF6E42" w:rsidP="000E2933">
            <w:pPr>
              <w:spacing w:after="0" w:line="240" w:lineRule="auto"/>
              <w:rPr>
                <w:rFonts w:ascii="Arial" w:eastAsia="Times New Roman" w:hAnsi="Arial" w:cs="Arial"/>
              </w:rPr>
            </w:pPr>
          </w:p>
        </w:tc>
        <w:tc>
          <w:tcPr>
            <w:tcW w:w="2271" w:type="dxa"/>
            <w:shd w:val="clear" w:color="auto" w:fill="F2F2F2"/>
            <w:vAlign w:val="center"/>
          </w:tcPr>
          <w:p w14:paraId="74C5E89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633" w:type="dxa"/>
                <w:shd w:val="clear" w:color="auto" w:fill="BFBFBF"/>
                <w:vAlign w:val="center"/>
              </w:tcPr>
              <w:p w14:paraId="6777F65D" w14:textId="77777777" w:rsidR="00AF6E42" w:rsidRPr="00894DBB" w:rsidRDefault="00AF6E42" w:rsidP="000E2933">
                <w:pPr>
                  <w:spacing w:after="0" w:line="240" w:lineRule="auto"/>
                  <w:jc w:val="center"/>
                  <w:rPr>
                    <w:rFonts w:ascii="Arial" w:eastAsia="Times New Roman" w:hAnsi="Arial" w:cs="Arial"/>
                  </w:rPr>
                </w:pPr>
                <w:r w:rsidRPr="00894DBB">
                  <w:rPr>
                    <w:rFonts w:ascii="Segoe UI Symbol" w:eastAsia="Times New Roman" w:hAnsi="Segoe UI Symbol" w:cs="Segoe UI Symbol"/>
                  </w:rPr>
                  <w:t>☒</w:t>
                </w:r>
              </w:p>
            </w:tc>
          </w:sdtContent>
        </w:sdt>
        <w:tc>
          <w:tcPr>
            <w:tcW w:w="2278" w:type="dxa"/>
            <w:shd w:val="clear" w:color="auto" w:fill="F2F2F2"/>
            <w:vAlign w:val="center"/>
          </w:tcPr>
          <w:p w14:paraId="00333903"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633" w:type="dxa"/>
                <w:shd w:val="clear" w:color="auto" w:fill="BFBFBF"/>
                <w:vAlign w:val="center"/>
              </w:tcPr>
              <w:p w14:paraId="481ED8CB" w14:textId="77777777" w:rsidR="00AF6E42" w:rsidRPr="00894DBB" w:rsidRDefault="00AF6E42" w:rsidP="000E2933">
                <w:pPr>
                  <w:spacing w:after="0" w:line="240" w:lineRule="auto"/>
                  <w:jc w:val="center"/>
                  <w:rPr>
                    <w:rFonts w:ascii="Arial" w:eastAsia="Times New Roman" w:hAnsi="Arial" w:cs="Arial"/>
                  </w:rPr>
                </w:pPr>
                <w:r w:rsidRPr="00894DBB">
                  <w:rPr>
                    <w:rFonts w:ascii="Segoe UI Symbol" w:eastAsia="Times New Roman" w:hAnsi="Segoe UI Symbol" w:cs="Segoe UI Symbol"/>
                  </w:rPr>
                  <w:t>☐</w:t>
                </w:r>
              </w:p>
            </w:tc>
          </w:sdtContent>
        </w:sdt>
        <w:tc>
          <w:tcPr>
            <w:tcW w:w="2255" w:type="dxa"/>
            <w:shd w:val="clear" w:color="auto" w:fill="F2F2F2"/>
            <w:vAlign w:val="center"/>
          </w:tcPr>
          <w:p w14:paraId="626FC022"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759" w:type="dxa"/>
                <w:shd w:val="clear" w:color="auto" w:fill="BFBFBF"/>
                <w:vAlign w:val="center"/>
              </w:tcPr>
              <w:p w14:paraId="742ABF26" w14:textId="77777777" w:rsidR="00AF6E42" w:rsidRPr="00894DBB" w:rsidRDefault="00AF6E42" w:rsidP="000E2933">
                <w:pPr>
                  <w:spacing w:after="0" w:line="240" w:lineRule="auto"/>
                  <w:jc w:val="center"/>
                  <w:rPr>
                    <w:rFonts w:ascii="Arial" w:eastAsia="Times New Roman" w:hAnsi="Arial" w:cs="Arial"/>
                  </w:rPr>
                </w:pPr>
                <w:r w:rsidRPr="00894DBB">
                  <w:rPr>
                    <w:rFonts w:ascii="Segoe UI Symbol" w:eastAsia="Times New Roman" w:hAnsi="Segoe UI Symbol" w:cs="Segoe UI Symbol"/>
                  </w:rPr>
                  <w:t>☐</w:t>
                </w:r>
              </w:p>
            </w:tc>
          </w:sdtContent>
        </w:sdt>
      </w:tr>
    </w:tbl>
    <w:p w14:paraId="7E0D3181" w14:textId="77777777" w:rsidR="00AF6E42" w:rsidRPr="00894DBB" w:rsidRDefault="00AF6E42" w:rsidP="00AF6E42">
      <w:pPr>
        <w:spacing w:after="0" w:line="240" w:lineRule="auto"/>
        <w:rPr>
          <w:rFonts w:ascii="Arial" w:eastAsia="Times New Roman" w:hAnsi="Arial" w:cs="Arial"/>
          <w:bCs/>
          <w:iCs/>
          <w:sz w:val="16"/>
          <w:szCs w:val="16"/>
        </w:rPr>
      </w:pPr>
    </w:p>
    <w:tbl>
      <w:tblPr>
        <w:tblW w:w="933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9"/>
        <w:gridCol w:w="2905"/>
        <w:gridCol w:w="5926"/>
      </w:tblGrid>
      <w:tr w:rsidR="00AF6E42" w:rsidRPr="00894DBB" w14:paraId="0884A970" w14:textId="77777777" w:rsidTr="000E2933">
        <w:trPr>
          <w:cantSplit/>
          <w:trHeight w:val="350"/>
        </w:trPr>
        <w:tc>
          <w:tcPr>
            <w:tcW w:w="499" w:type="dxa"/>
            <w:shd w:val="clear" w:color="auto" w:fill="F2F2F2"/>
            <w:vAlign w:val="center"/>
          </w:tcPr>
          <w:p w14:paraId="5B31118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3</w:t>
            </w:r>
          </w:p>
        </w:tc>
        <w:tc>
          <w:tcPr>
            <w:tcW w:w="2905" w:type="dxa"/>
            <w:shd w:val="clear" w:color="auto" w:fill="F2F2F2"/>
            <w:vAlign w:val="center"/>
          </w:tcPr>
          <w:p w14:paraId="0479749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Institute/Academic Discipline/Centre:</w:t>
            </w:r>
          </w:p>
        </w:tc>
        <w:tc>
          <w:tcPr>
            <w:tcW w:w="5926" w:type="dxa"/>
            <w:vAlign w:val="center"/>
          </w:tcPr>
          <w:p w14:paraId="427A2F20"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UWTSD</w:t>
            </w:r>
          </w:p>
          <w:p w14:paraId="646EC4E6" w14:textId="77777777" w:rsidR="00AF6E42" w:rsidRPr="00894DBB" w:rsidRDefault="00AF6E42" w:rsidP="000E2933">
            <w:pPr>
              <w:spacing w:after="0" w:line="240" w:lineRule="auto"/>
              <w:rPr>
                <w:rFonts w:ascii="Arial" w:eastAsia="Times New Roman" w:hAnsi="Arial" w:cs="Arial"/>
              </w:rPr>
            </w:pPr>
          </w:p>
        </w:tc>
      </w:tr>
      <w:tr w:rsidR="00AF6E42" w:rsidRPr="00894DBB" w14:paraId="69CB5581" w14:textId="77777777" w:rsidTr="000E2933">
        <w:trPr>
          <w:cantSplit/>
          <w:trHeight w:val="356"/>
        </w:trPr>
        <w:tc>
          <w:tcPr>
            <w:tcW w:w="499" w:type="dxa"/>
            <w:shd w:val="clear" w:color="auto" w:fill="F2F2F2"/>
            <w:vAlign w:val="center"/>
          </w:tcPr>
          <w:p w14:paraId="6464E72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4</w:t>
            </w:r>
          </w:p>
        </w:tc>
        <w:tc>
          <w:tcPr>
            <w:tcW w:w="2905" w:type="dxa"/>
            <w:shd w:val="clear" w:color="auto" w:fill="F2F2F2"/>
            <w:vAlign w:val="center"/>
          </w:tcPr>
          <w:p w14:paraId="0E04CF96"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Campus:</w:t>
            </w:r>
          </w:p>
        </w:tc>
        <w:tc>
          <w:tcPr>
            <w:tcW w:w="5926" w:type="dxa"/>
            <w:vAlign w:val="center"/>
          </w:tcPr>
          <w:p w14:paraId="699C701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Carmarthen</w:t>
            </w:r>
          </w:p>
          <w:p w14:paraId="318581A5" w14:textId="77777777" w:rsidR="00AF6E42" w:rsidRPr="00894DBB" w:rsidRDefault="00AF6E42" w:rsidP="000E2933">
            <w:pPr>
              <w:spacing w:after="0" w:line="240" w:lineRule="auto"/>
              <w:rPr>
                <w:rFonts w:ascii="Arial" w:eastAsia="Times New Roman" w:hAnsi="Arial" w:cs="Arial"/>
              </w:rPr>
            </w:pPr>
          </w:p>
        </w:tc>
      </w:tr>
      <w:tr w:rsidR="00AF6E42" w:rsidRPr="00894DBB" w14:paraId="340F1C4B" w14:textId="77777777" w:rsidTr="000E2933">
        <w:trPr>
          <w:cantSplit/>
          <w:trHeight w:val="356"/>
        </w:trPr>
        <w:tc>
          <w:tcPr>
            <w:tcW w:w="499" w:type="dxa"/>
            <w:shd w:val="clear" w:color="auto" w:fill="F2F2F2"/>
            <w:vAlign w:val="center"/>
          </w:tcPr>
          <w:p w14:paraId="389C2967"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5</w:t>
            </w:r>
          </w:p>
        </w:tc>
        <w:tc>
          <w:tcPr>
            <w:tcW w:w="2905" w:type="dxa"/>
            <w:shd w:val="clear" w:color="auto" w:fill="F2F2F2"/>
            <w:vAlign w:val="center"/>
          </w:tcPr>
          <w:p w14:paraId="59ED31B4"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E-mail address:</w:t>
            </w:r>
          </w:p>
        </w:tc>
        <w:tc>
          <w:tcPr>
            <w:tcW w:w="5926" w:type="dxa"/>
            <w:vAlign w:val="center"/>
          </w:tcPr>
          <w:p w14:paraId="7B98A5B2"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2004322@student.uwtsd.ac.uk</w:t>
            </w:r>
          </w:p>
          <w:p w14:paraId="2A199FAB" w14:textId="77777777" w:rsidR="00AF6E42" w:rsidRPr="00894DBB" w:rsidRDefault="00AF6E42" w:rsidP="000E2933">
            <w:pPr>
              <w:spacing w:after="0" w:line="240" w:lineRule="auto"/>
              <w:rPr>
                <w:rFonts w:ascii="Arial" w:eastAsia="Times New Roman" w:hAnsi="Arial" w:cs="Arial"/>
              </w:rPr>
            </w:pPr>
          </w:p>
        </w:tc>
      </w:tr>
      <w:tr w:rsidR="00AF6E42" w:rsidRPr="00894DBB" w14:paraId="5746199D" w14:textId="77777777" w:rsidTr="000E2933">
        <w:trPr>
          <w:cantSplit/>
          <w:trHeight w:val="356"/>
        </w:trPr>
        <w:tc>
          <w:tcPr>
            <w:tcW w:w="499" w:type="dxa"/>
            <w:shd w:val="clear" w:color="auto" w:fill="F2F2F2"/>
            <w:vAlign w:val="center"/>
          </w:tcPr>
          <w:p w14:paraId="42BD336D"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6</w:t>
            </w:r>
          </w:p>
        </w:tc>
        <w:tc>
          <w:tcPr>
            <w:tcW w:w="2905" w:type="dxa"/>
            <w:shd w:val="clear" w:color="auto" w:fill="F2F2F2"/>
            <w:vAlign w:val="center"/>
          </w:tcPr>
          <w:p w14:paraId="6F6AAFB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Contact Telephone Number:</w:t>
            </w:r>
          </w:p>
        </w:tc>
        <w:tc>
          <w:tcPr>
            <w:tcW w:w="5926" w:type="dxa"/>
            <w:vAlign w:val="center"/>
          </w:tcPr>
          <w:p w14:paraId="6AE303FF" w14:textId="77777777" w:rsidR="00AF6E42" w:rsidRPr="00894DBB" w:rsidRDefault="00AF6E42" w:rsidP="000E2933">
            <w:pPr>
              <w:spacing w:after="0" w:line="240" w:lineRule="auto"/>
              <w:rPr>
                <w:rFonts w:ascii="Arial" w:eastAsia="Times New Roman" w:hAnsi="Arial" w:cs="Arial"/>
              </w:rPr>
            </w:pPr>
          </w:p>
          <w:p w14:paraId="221D40A7"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07306029351</w:t>
            </w:r>
          </w:p>
        </w:tc>
      </w:tr>
      <w:tr w:rsidR="00AF6E42" w:rsidRPr="00894DBB" w14:paraId="07AA9B7D" w14:textId="77777777" w:rsidTr="000E2933">
        <w:trPr>
          <w:trHeight w:val="260"/>
        </w:trPr>
        <w:tc>
          <w:tcPr>
            <w:tcW w:w="499" w:type="dxa"/>
            <w:shd w:val="clear" w:color="auto" w:fill="BFBFBF"/>
            <w:vAlign w:val="center"/>
          </w:tcPr>
          <w:p w14:paraId="375178CC" w14:textId="77777777" w:rsidR="00AF6E42" w:rsidRPr="00894DBB" w:rsidRDefault="00AF6E42" w:rsidP="000E2933">
            <w:pPr>
              <w:spacing w:after="0" w:line="240" w:lineRule="auto"/>
              <w:rPr>
                <w:rFonts w:ascii="Arial" w:eastAsia="Times New Roman" w:hAnsi="Arial" w:cs="Arial"/>
                <w:b/>
                <w:i/>
              </w:rPr>
            </w:pPr>
          </w:p>
        </w:tc>
        <w:tc>
          <w:tcPr>
            <w:tcW w:w="8831" w:type="dxa"/>
            <w:gridSpan w:val="2"/>
            <w:shd w:val="clear" w:color="auto" w:fill="BFBFBF"/>
            <w:vAlign w:val="center"/>
          </w:tcPr>
          <w:p w14:paraId="4B93FF0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i/>
              </w:rPr>
              <w:t>For students:</w:t>
            </w:r>
          </w:p>
        </w:tc>
      </w:tr>
      <w:tr w:rsidR="00AF6E42" w:rsidRPr="00894DBB" w14:paraId="4016D125" w14:textId="77777777" w:rsidTr="000E2933">
        <w:trPr>
          <w:trHeight w:val="538"/>
        </w:trPr>
        <w:tc>
          <w:tcPr>
            <w:tcW w:w="499" w:type="dxa"/>
            <w:shd w:val="clear" w:color="auto" w:fill="F2F2F2"/>
            <w:vAlign w:val="center"/>
          </w:tcPr>
          <w:p w14:paraId="371BC0E2"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7</w:t>
            </w:r>
          </w:p>
        </w:tc>
        <w:tc>
          <w:tcPr>
            <w:tcW w:w="2905" w:type="dxa"/>
            <w:shd w:val="clear" w:color="auto" w:fill="F2F2F2"/>
            <w:vAlign w:val="center"/>
          </w:tcPr>
          <w:p w14:paraId="3EC379F7"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Student Number:</w:t>
            </w:r>
          </w:p>
        </w:tc>
        <w:tc>
          <w:tcPr>
            <w:tcW w:w="5926" w:type="dxa"/>
            <w:vAlign w:val="center"/>
          </w:tcPr>
          <w:p w14:paraId="6C2AC6B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2004322</w:t>
            </w:r>
          </w:p>
        </w:tc>
      </w:tr>
      <w:tr w:rsidR="00AF6E42" w:rsidRPr="00894DBB" w14:paraId="75C2D2F3" w14:textId="77777777" w:rsidTr="000E2933">
        <w:trPr>
          <w:trHeight w:val="576"/>
        </w:trPr>
        <w:tc>
          <w:tcPr>
            <w:tcW w:w="499" w:type="dxa"/>
            <w:shd w:val="clear" w:color="auto" w:fill="F2F2F2"/>
            <w:vAlign w:val="center"/>
          </w:tcPr>
          <w:p w14:paraId="466250C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8</w:t>
            </w:r>
          </w:p>
        </w:tc>
        <w:tc>
          <w:tcPr>
            <w:tcW w:w="2905" w:type="dxa"/>
            <w:shd w:val="clear" w:color="auto" w:fill="F2F2F2"/>
            <w:vAlign w:val="center"/>
          </w:tcPr>
          <w:p w14:paraId="44C1E86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Programme of Study:</w:t>
            </w:r>
          </w:p>
        </w:tc>
        <w:tc>
          <w:tcPr>
            <w:tcW w:w="5926" w:type="dxa"/>
            <w:vAlign w:val="center"/>
          </w:tcPr>
          <w:p w14:paraId="5DFE0997"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Youth work and social education</w:t>
            </w:r>
          </w:p>
        </w:tc>
      </w:tr>
      <w:tr w:rsidR="00AF6E42" w:rsidRPr="00894DBB" w14:paraId="34720CBE" w14:textId="77777777" w:rsidTr="000E2933">
        <w:trPr>
          <w:trHeight w:val="584"/>
        </w:trPr>
        <w:tc>
          <w:tcPr>
            <w:tcW w:w="499" w:type="dxa"/>
            <w:shd w:val="clear" w:color="auto" w:fill="F2F2F2"/>
            <w:vAlign w:val="center"/>
          </w:tcPr>
          <w:p w14:paraId="4E23A019"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9</w:t>
            </w:r>
          </w:p>
        </w:tc>
        <w:tc>
          <w:tcPr>
            <w:tcW w:w="2905" w:type="dxa"/>
            <w:shd w:val="clear" w:color="auto" w:fill="F2F2F2"/>
            <w:vAlign w:val="center"/>
          </w:tcPr>
          <w:p w14:paraId="47C1C79B"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Director of Studies/Supervisor:</w:t>
            </w:r>
          </w:p>
        </w:tc>
        <w:tc>
          <w:tcPr>
            <w:tcW w:w="5926" w:type="dxa"/>
            <w:vAlign w:val="center"/>
          </w:tcPr>
          <w:p w14:paraId="70136E0E"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Angharad Lewis </w:t>
            </w:r>
          </w:p>
        </w:tc>
      </w:tr>
    </w:tbl>
    <w:p w14:paraId="165FA008" w14:textId="77777777" w:rsidR="00AF6E42" w:rsidRPr="00894DBB" w:rsidRDefault="00AF6E42" w:rsidP="00AF6E42">
      <w:pPr>
        <w:spacing w:after="0" w:line="240" w:lineRule="auto"/>
        <w:rPr>
          <w:rFonts w:ascii="Arial" w:eastAsia="Times New Roman" w:hAnsi="Arial" w:cs="Arial"/>
          <w:bCs/>
          <w:iCs/>
          <w:sz w:val="20"/>
          <w:szCs w:val="20"/>
        </w:rPr>
      </w:pPr>
    </w:p>
    <w:p w14:paraId="6D8AFF90" w14:textId="77777777" w:rsidR="00AF6E42" w:rsidRPr="00894DBB" w:rsidRDefault="00AF6E42" w:rsidP="00AF6E42">
      <w:pPr>
        <w:autoSpaceDE w:val="0"/>
        <w:autoSpaceDN w:val="0"/>
        <w:adjustRightInd w:val="0"/>
        <w:spacing w:after="0" w:line="240" w:lineRule="auto"/>
        <w:jc w:val="both"/>
        <w:rPr>
          <w:rFonts w:ascii="Arial" w:eastAsia="Times New Roman" w:hAnsi="Arial" w:cs="Arial"/>
          <w:b/>
        </w:rPr>
      </w:pPr>
    </w:p>
    <w:p w14:paraId="087B1B0C" w14:textId="77777777" w:rsidR="00AF6E42" w:rsidRPr="00894DBB" w:rsidRDefault="00AF6E42" w:rsidP="00AF6E42">
      <w:pPr>
        <w:spacing w:after="0" w:line="240" w:lineRule="auto"/>
        <w:rPr>
          <w:rFonts w:ascii="Arial" w:eastAsia="Times New Roman" w:hAnsi="Arial" w:cs="Arial"/>
          <w:b/>
        </w:rPr>
      </w:pPr>
      <w:r w:rsidRPr="00894DBB">
        <w:rPr>
          <w:rFonts w:ascii="Arial" w:eastAsia="Times New Roman" w:hAnsi="Arial" w:cs="Arial"/>
          <w:b/>
        </w:rPr>
        <w:br w:type="page"/>
      </w:r>
    </w:p>
    <w:p w14:paraId="75C945D7"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lastRenderedPageBreak/>
        <w:t>SECTION B: Approval for Research Activity</w:t>
      </w:r>
    </w:p>
    <w:tbl>
      <w:tblPr>
        <w:tblStyle w:val="TableGrid1"/>
        <w:tblW w:w="9312" w:type="dxa"/>
        <w:tblLayout w:type="fixed"/>
        <w:tblLook w:val="04A0" w:firstRow="1" w:lastRow="0" w:firstColumn="1" w:lastColumn="0" w:noHBand="0" w:noVBand="1"/>
      </w:tblPr>
      <w:tblGrid>
        <w:gridCol w:w="499"/>
        <w:gridCol w:w="3282"/>
        <w:gridCol w:w="2256"/>
        <w:gridCol w:w="882"/>
        <w:gridCol w:w="756"/>
        <w:gridCol w:w="881"/>
        <w:gridCol w:w="756"/>
      </w:tblGrid>
      <w:tr w:rsidR="00AF6E42" w:rsidRPr="00894DBB" w14:paraId="392DB195" w14:textId="77777777" w:rsidTr="000E2933">
        <w:trPr>
          <w:trHeight w:val="1009"/>
        </w:trPr>
        <w:tc>
          <w:tcPr>
            <w:tcW w:w="499" w:type="dxa"/>
            <w:shd w:val="clear" w:color="auto" w:fill="F2F2F2"/>
          </w:tcPr>
          <w:p w14:paraId="458948E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w:t>
            </w:r>
          </w:p>
        </w:tc>
        <w:tc>
          <w:tcPr>
            <w:tcW w:w="5538" w:type="dxa"/>
            <w:gridSpan w:val="2"/>
            <w:shd w:val="clear" w:color="auto" w:fill="F2F2F2"/>
            <w:vAlign w:val="center"/>
          </w:tcPr>
          <w:p w14:paraId="3EBFCE2B"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Has the research activity received approval in principle?</w:t>
            </w:r>
          </w:p>
          <w:p w14:paraId="5F551D3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(please check the Guidance Notes as to the appropriate approval process for different levels of research by different categories of individual)</w:t>
            </w:r>
          </w:p>
        </w:tc>
        <w:tc>
          <w:tcPr>
            <w:tcW w:w="882" w:type="dxa"/>
            <w:shd w:val="clear" w:color="auto" w:fill="F2F2F2"/>
            <w:vAlign w:val="center"/>
          </w:tcPr>
          <w:p w14:paraId="5F4DA4E9"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755" w:type="dxa"/>
                <w:shd w:val="clear" w:color="auto" w:fill="BFBFBF"/>
                <w:vAlign w:val="center"/>
              </w:tcPr>
              <w:p w14:paraId="40BC5CC1" w14:textId="77777777" w:rsidR="00AF6E42" w:rsidRPr="00894DBB" w:rsidRDefault="00AF6E42" w:rsidP="000E2933">
                <w:pPr>
                  <w:autoSpaceDE w:val="0"/>
                  <w:autoSpaceDN w:val="0"/>
                  <w:adjustRightInd w:val="0"/>
                  <w:jc w:val="center"/>
                  <w:rPr>
                    <w:rFonts w:ascii="Arial" w:hAnsi="Arial" w:cs="Arial"/>
                    <w:b/>
                  </w:rPr>
                </w:pPr>
                <w:r w:rsidRPr="00894DBB">
                  <w:rPr>
                    <w:rFonts w:ascii="Segoe UI Symbol" w:hAnsi="Segoe UI Symbol" w:cs="Segoe UI Symbol"/>
                    <w:b/>
                  </w:rPr>
                  <w:t>☒</w:t>
                </w:r>
              </w:p>
            </w:tc>
          </w:sdtContent>
        </w:sdt>
        <w:tc>
          <w:tcPr>
            <w:tcW w:w="881" w:type="dxa"/>
            <w:shd w:val="clear" w:color="auto" w:fill="F2F2F2"/>
            <w:vAlign w:val="center"/>
          </w:tcPr>
          <w:p w14:paraId="153F375A"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756" w:type="dxa"/>
                <w:shd w:val="clear" w:color="auto" w:fill="BFBFBF"/>
                <w:vAlign w:val="center"/>
              </w:tcPr>
              <w:p w14:paraId="353B2601" w14:textId="77777777" w:rsidR="00AF6E42" w:rsidRPr="00894DBB" w:rsidRDefault="00AF6E42" w:rsidP="000E2933">
                <w:pPr>
                  <w:autoSpaceDE w:val="0"/>
                  <w:autoSpaceDN w:val="0"/>
                  <w:adjustRightInd w:val="0"/>
                  <w:jc w:val="center"/>
                  <w:rPr>
                    <w:rFonts w:ascii="Arial" w:hAnsi="Arial" w:cs="Arial"/>
                    <w:b/>
                  </w:rPr>
                </w:pPr>
                <w:r w:rsidRPr="00894DBB">
                  <w:rPr>
                    <w:rFonts w:ascii="Segoe UI Symbol" w:hAnsi="Segoe UI Symbol" w:cs="Segoe UI Symbol"/>
                    <w:b/>
                  </w:rPr>
                  <w:t>☐</w:t>
                </w:r>
              </w:p>
            </w:tc>
          </w:sdtContent>
        </w:sdt>
      </w:tr>
      <w:tr w:rsidR="00AF6E42" w:rsidRPr="00894DBB" w14:paraId="192F3433" w14:textId="77777777" w:rsidTr="000E2933">
        <w:trPr>
          <w:trHeight w:val="272"/>
        </w:trPr>
        <w:tc>
          <w:tcPr>
            <w:tcW w:w="499" w:type="dxa"/>
            <w:shd w:val="clear" w:color="auto" w:fill="F2F2F2"/>
          </w:tcPr>
          <w:p w14:paraId="290263F7" w14:textId="77777777" w:rsidR="00AF6E42" w:rsidRPr="00894DBB" w:rsidRDefault="00AF6E42" w:rsidP="000E2933">
            <w:pPr>
              <w:autoSpaceDE w:val="0"/>
              <w:autoSpaceDN w:val="0"/>
              <w:adjustRightInd w:val="0"/>
              <w:rPr>
                <w:rFonts w:ascii="Arial" w:hAnsi="Arial" w:cs="Arial"/>
                <w:b/>
                <w:bCs/>
              </w:rPr>
            </w:pPr>
          </w:p>
        </w:tc>
        <w:tc>
          <w:tcPr>
            <w:tcW w:w="7176" w:type="dxa"/>
            <w:gridSpan w:val="4"/>
            <w:shd w:val="clear" w:color="auto" w:fill="F2F2F2"/>
          </w:tcPr>
          <w:p w14:paraId="5BC1D578" w14:textId="77777777" w:rsidR="00AF6E42" w:rsidRPr="00894DBB" w:rsidRDefault="00AF6E42" w:rsidP="000E2933">
            <w:pPr>
              <w:autoSpaceDE w:val="0"/>
              <w:autoSpaceDN w:val="0"/>
              <w:adjustRightInd w:val="0"/>
              <w:rPr>
                <w:rFonts w:ascii="Arial" w:hAnsi="Arial" w:cs="Arial"/>
                <w:b/>
                <w:bCs/>
              </w:rPr>
            </w:pPr>
          </w:p>
        </w:tc>
        <w:tc>
          <w:tcPr>
            <w:tcW w:w="1637" w:type="dxa"/>
            <w:gridSpan w:val="2"/>
            <w:shd w:val="clear" w:color="auto" w:fill="F2F2F2"/>
          </w:tcPr>
          <w:p w14:paraId="36273529" w14:textId="77777777" w:rsidR="00AF6E42" w:rsidRPr="00894DBB" w:rsidRDefault="00AF6E42" w:rsidP="000E2933">
            <w:pPr>
              <w:autoSpaceDE w:val="0"/>
              <w:autoSpaceDN w:val="0"/>
              <w:adjustRightInd w:val="0"/>
              <w:jc w:val="center"/>
              <w:rPr>
                <w:rFonts w:ascii="Arial" w:hAnsi="Arial" w:cs="Arial"/>
                <w:b/>
                <w:bCs/>
                <w:i/>
              </w:rPr>
            </w:pPr>
            <w:r w:rsidRPr="00894DBB">
              <w:rPr>
                <w:rFonts w:ascii="Arial" w:hAnsi="Arial" w:cs="Arial"/>
                <w:b/>
                <w:bCs/>
                <w:i/>
              </w:rPr>
              <w:t>Date</w:t>
            </w:r>
          </w:p>
        </w:tc>
      </w:tr>
      <w:tr w:rsidR="00AF6E42" w:rsidRPr="00894DBB" w14:paraId="676969D1" w14:textId="77777777" w:rsidTr="000E2933">
        <w:trPr>
          <w:trHeight w:val="480"/>
        </w:trPr>
        <w:tc>
          <w:tcPr>
            <w:tcW w:w="499" w:type="dxa"/>
            <w:vMerge w:val="restart"/>
            <w:shd w:val="clear" w:color="auto" w:fill="F2F2F2"/>
          </w:tcPr>
          <w:p w14:paraId="42F234E3" w14:textId="77777777" w:rsidR="00AF6E42" w:rsidRPr="00894DBB" w:rsidRDefault="00AF6E42" w:rsidP="000E2933">
            <w:pPr>
              <w:autoSpaceDE w:val="0"/>
              <w:autoSpaceDN w:val="0"/>
              <w:adjustRightInd w:val="0"/>
              <w:jc w:val="both"/>
              <w:rPr>
                <w:rFonts w:ascii="Arial" w:hAnsi="Arial" w:cs="Arial"/>
              </w:rPr>
            </w:pPr>
            <w:r w:rsidRPr="00894DBB">
              <w:rPr>
                <w:rFonts w:ascii="Arial" w:hAnsi="Arial" w:cs="Arial"/>
              </w:rPr>
              <w:t>2</w:t>
            </w:r>
          </w:p>
        </w:tc>
        <w:tc>
          <w:tcPr>
            <w:tcW w:w="3282" w:type="dxa"/>
            <w:vMerge w:val="restart"/>
            <w:shd w:val="clear" w:color="auto" w:fill="F2F2F2"/>
          </w:tcPr>
          <w:p w14:paraId="60E3B052" w14:textId="77777777" w:rsidR="00AF6E42" w:rsidRPr="00894DBB" w:rsidRDefault="00AF6E42" w:rsidP="000E2933">
            <w:pPr>
              <w:autoSpaceDE w:val="0"/>
              <w:autoSpaceDN w:val="0"/>
              <w:adjustRightInd w:val="0"/>
              <w:jc w:val="both"/>
              <w:rPr>
                <w:rFonts w:ascii="Arial" w:hAnsi="Arial" w:cs="Arial"/>
              </w:rPr>
            </w:pPr>
            <w:r w:rsidRPr="00894DBB">
              <w:rPr>
                <w:rFonts w:ascii="Arial" w:hAnsi="Arial" w:cs="Arial"/>
              </w:rPr>
              <w:t>If Yes, please indicate source of approval (and date where known):</w:t>
            </w:r>
            <w:r w:rsidRPr="00894DBB">
              <w:rPr>
                <w:rFonts w:ascii="Arial" w:hAnsi="Arial" w:cs="Arial"/>
                <w:bCs/>
                <w:i/>
                <w:iCs/>
                <w:color w:val="FF0000"/>
              </w:rPr>
              <w:t xml:space="preserve"> </w:t>
            </w:r>
            <w:r w:rsidRPr="00894DBB">
              <w:rPr>
                <w:rFonts w:ascii="Arial" w:hAnsi="Arial" w:cs="Arial"/>
                <w:b/>
                <w:bCs/>
                <w:i/>
                <w:iCs/>
              </w:rPr>
              <w:t>Approval in principle must be obtained from the relevant source prior to seeking ethical approval</w:t>
            </w:r>
          </w:p>
        </w:tc>
        <w:tc>
          <w:tcPr>
            <w:tcW w:w="3138" w:type="dxa"/>
            <w:gridSpan w:val="2"/>
            <w:shd w:val="clear" w:color="auto" w:fill="F2F2F2"/>
            <w:vAlign w:val="center"/>
          </w:tcPr>
          <w:p w14:paraId="19F01B0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755" w:type="dxa"/>
                <w:shd w:val="clear" w:color="auto" w:fill="BFBFBF"/>
                <w:vAlign w:val="center"/>
              </w:tcPr>
              <w:p w14:paraId="2B4A6C5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tc>
          </w:sdtContent>
        </w:sdt>
        <w:tc>
          <w:tcPr>
            <w:tcW w:w="1637" w:type="dxa"/>
            <w:gridSpan w:val="2"/>
            <w:vAlign w:val="center"/>
          </w:tcPr>
          <w:p w14:paraId="612BC675"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5/5/22</w:t>
            </w:r>
          </w:p>
        </w:tc>
      </w:tr>
      <w:tr w:rsidR="00AF6E42" w:rsidRPr="00894DBB" w14:paraId="2BAA955B" w14:textId="77777777" w:rsidTr="000E2933">
        <w:trPr>
          <w:trHeight w:val="456"/>
        </w:trPr>
        <w:tc>
          <w:tcPr>
            <w:tcW w:w="499" w:type="dxa"/>
            <w:vMerge/>
            <w:shd w:val="clear" w:color="auto" w:fill="F2F2F2"/>
          </w:tcPr>
          <w:p w14:paraId="520D65AB" w14:textId="77777777" w:rsidR="00AF6E42" w:rsidRPr="00894DBB" w:rsidRDefault="00AF6E42" w:rsidP="000E2933">
            <w:pPr>
              <w:autoSpaceDE w:val="0"/>
              <w:autoSpaceDN w:val="0"/>
              <w:adjustRightInd w:val="0"/>
              <w:jc w:val="both"/>
              <w:rPr>
                <w:rFonts w:ascii="Arial" w:hAnsi="Arial" w:cs="Arial"/>
              </w:rPr>
            </w:pPr>
          </w:p>
        </w:tc>
        <w:tc>
          <w:tcPr>
            <w:tcW w:w="3282" w:type="dxa"/>
            <w:vMerge/>
            <w:shd w:val="clear" w:color="auto" w:fill="F2F2F2"/>
          </w:tcPr>
          <w:p w14:paraId="67023CCA" w14:textId="77777777" w:rsidR="00AF6E42" w:rsidRPr="00894DBB" w:rsidRDefault="00AF6E42" w:rsidP="000E2933">
            <w:pPr>
              <w:autoSpaceDE w:val="0"/>
              <w:autoSpaceDN w:val="0"/>
              <w:adjustRightInd w:val="0"/>
              <w:jc w:val="both"/>
              <w:rPr>
                <w:rFonts w:ascii="Arial" w:hAnsi="Arial" w:cs="Arial"/>
              </w:rPr>
            </w:pPr>
          </w:p>
        </w:tc>
        <w:tc>
          <w:tcPr>
            <w:tcW w:w="3138" w:type="dxa"/>
            <w:gridSpan w:val="2"/>
            <w:shd w:val="clear" w:color="auto" w:fill="F2F2F2"/>
            <w:vAlign w:val="center"/>
          </w:tcPr>
          <w:p w14:paraId="5BE3124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755" w:type="dxa"/>
                <w:shd w:val="clear" w:color="auto" w:fill="BFBFBF"/>
                <w:vAlign w:val="center"/>
              </w:tcPr>
              <w:p w14:paraId="3140580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tc>
          </w:sdtContent>
        </w:sdt>
        <w:tc>
          <w:tcPr>
            <w:tcW w:w="1637" w:type="dxa"/>
            <w:gridSpan w:val="2"/>
            <w:vAlign w:val="center"/>
          </w:tcPr>
          <w:p w14:paraId="0C7CD2AB" w14:textId="77777777" w:rsidR="00AF6E42" w:rsidRPr="00894DBB" w:rsidRDefault="00AF6E42" w:rsidP="000E2933">
            <w:pPr>
              <w:autoSpaceDE w:val="0"/>
              <w:autoSpaceDN w:val="0"/>
              <w:adjustRightInd w:val="0"/>
              <w:jc w:val="center"/>
              <w:rPr>
                <w:rFonts w:ascii="Arial" w:hAnsi="Arial" w:cs="Arial"/>
                <w:b/>
                <w:bCs/>
              </w:rPr>
            </w:pPr>
          </w:p>
        </w:tc>
      </w:tr>
      <w:tr w:rsidR="00AF6E42" w:rsidRPr="00894DBB" w14:paraId="2255047E" w14:textId="77777777" w:rsidTr="000E2933">
        <w:trPr>
          <w:trHeight w:val="546"/>
        </w:trPr>
        <w:tc>
          <w:tcPr>
            <w:tcW w:w="499" w:type="dxa"/>
            <w:vMerge/>
            <w:shd w:val="clear" w:color="auto" w:fill="F2F2F2"/>
          </w:tcPr>
          <w:p w14:paraId="4A30967B" w14:textId="77777777" w:rsidR="00AF6E42" w:rsidRPr="00894DBB" w:rsidRDefault="00AF6E42" w:rsidP="000E2933">
            <w:pPr>
              <w:autoSpaceDE w:val="0"/>
              <w:autoSpaceDN w:val="0"/>
              <w:adjustRightInd w:val="0"/>
              <w:jc w:val="both"/>
              <w:rPr>
                <w:rFonts w:ascii="Arial" w:hAnsi="Arial" w:cs="Arial"/>
              </w:rPr>
            </w:pPr>
          </w:p>
        </w:tc>
        <w:tc>
          <w:tcPr>
            <w:tcW w:w="3282" w:type="dxa"/>
            <w:vMerge/>
            <w:shd w:val="clear" w:color="auto" w:fill="F2F2F2"/>
          </w:tcPr>
          <w:p w14:paraId="4509BF08" w14:textId="77777777" w:rsidR="00AF6E42" w:rsidRPr="00894DBB" w:rsidRDefault="00AF6E42" w:rsidP="000E2933">
            <w:pPr>
              <w:autoSpaceDE w:val="0"/>
              <w:autoSpaceDN w:val="0"/>
              <w:adjustRightInd w:val="0"/>
              <w:jc w:val="both"/>
              <w:rPr>
                <w:rFonts w:ascii="Arial" w:hAnsi="Arial" w:cs="Arial"/>
              </w:rPr>
            </w:pPr>
          </w:p>
        </w:tc>
        <w:tc>
          <w:tcPr>
            <w:tcW w:w="3138" w:type="dxa"/>
            <w:gridSpan w:val="2"/>
            <w:shd w:val="clear" w:color="auto" w:fill="F2F2F2"/>
            <w:vAlign w:val="center"/>
          </w:tcPr>
          <w:p w14:paraId="21F2614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Other (write in)</w:t>
            </w:r>
          </w:p>
          <w:p w14:paraId="6A8AFD04" w14:textId="77777777" w:rsidR="00AF6E42" w:rsidRPr="00894DBB" w:rsidRDefault="00AF6E42" w:rsidP="000E2933">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755" w:type="dxa"/>
                <w:shd w:val="clear" w:color="auto" w:fill="BFBFBF"/>
                <w:vAlign w:val="center"/>
              </w:tcPr>
              <w:p w14:paraId="711977F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tc>
          </w:sdtContent>
        </w:sdt>
        <w:tc>
          <w:tcPr>
            <w:tcW w:w="1637" w:type="dxa"/>
            <w:gridSpan w:val="2"/>
            <w:vAlign w:val="center"/>
          </w:tcPr>
          <w:p w14:paraId="791B2B32" w14:textId="77777777" w:rsidR="00AF6E42" w:rsidRPr="00894DBB" w:rsidRDefault="00AF6E42" w:rsidP="000E2933">
            <w:pPr>
              <w:autoSpaceDE w:val="0"/>
              <w:autoSpaceDN w:val="0"/>
              <w:adjustRightInd w:val="0"/>
              <w:jc w:val="center"/>
              <w:rPr>
                <w:rFonts w:ascii="Arial" w:hAnsi="Arial" w:cs="Arial"/>
                <w:b/>
                <w:bCs/>
              </w:rPr>
            </w:pPr>
          </w:p>
        </w:tc>
      </w:tr>
    </w:tbl>
    <w:p w14:paraId="329A1BD5"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Cs/>
          <w:iCs/>
          <w:sz w:val="20"/>
          <w:szCs w:val="20"/>
        </w:rPr>
      </w:pPr>
    </w:p>
    <w:p w14:paraId="5D2A8DD9"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t>SECTION C:  Internal and External Ethical Guidance Materials</w:t>
      </w:r>
    </w:p>
    <w:tbl>
      <w:tblPr>
        <w:tblStyle w:val="TableGrid1"/>
        <w:tblW w:w="9337" w:type="dxa"/>
        <w:tblLook w:val="04A0" w:firstRow="1" w:lastRow="0" w:firstColumn="1" w:lastColumn="0" w:noHBand="0" w:noVBand="1"/>
      </w:tblPr>
      <w:tblGrid>
        <w:gridCol w:w="500"/>
        <w:gridCol w:w="7826"/>
        <w:gridCol w:w="1011"/>
      </w:tblGrid>
      <w:tr w:rsidR="00AF6E42" w:rsidRPr="00894DBB" w14:paraId="1D9F3F76" w14:textId="77777777" w:rsidTr="000E2933">
        <w:trPr>
          <w:trHeight w:val="972"/>
        </w:trPr>
        <w:tc>
          <w:tcPr>
            <w:tcW w:w="500" w:type="dxa"/>
            <w:shd w:val="clear" w:color="auto" w:fill="F2F2F2"/>
          </w:tcPr>
          <w:p w14:paraId="4490A502" w14:textId="77777777" w:rsidR="00AF6E42" w:rsidRPr="00894DBB" w:rsidRDefault="00AF6E42" w:rsidP="000E2933">
            <w:pPr>
              <w:autoSpaceDE w:val="0"/>
              <w:autoSpaceDN w:val="0"/>
              <w:adjustRightInd w:val="0"/>
              <w:rPr>
                <w:rFonts w:ascii="Arial" w:hAnsi="Arial" w:cs="Arial"/>
              </w:rPr>
            </w:pPr>
          </w:p>
        </w:tc>
        <w:tc>
          <w:tcPr>
            <w:tcW w:w="8837" w:type="dxa"/>
            <w:gridSpan w:val="2"/>
            <w:shd w:val="clear" w:color="auto" w:fill="F2F2F2"/>
          </w:tcPr>
          <w:p w14:paraId="7C171C2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F6E42" w:rsidRPr="00894DBB" w14:paraId="4D438F34" w14:textId="77777777" w:rsidTr="000E2933">
        <w:trPr>
          <w:trHeight w:val="375"/>
        </w:trPr>
        <w:tc>
          <w:tcPr>
            <w:tcW w:w="500" w:type="dxa"/>
            <w:vAlign w:val="center"/>
          </w:tcPr>
          <w:p w14:paraId="0152562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w:t>
            </w:r>
          </w:p>
        </w:tc>
        <w:tc>
          <w:tcPr>
            <w:tcW w:w="7826" w:type="dxa"/>
            <w:vAlign w:val="center"/>
          </w:tcPr>
          <w:p w14:paraId="4EBEF5AC" w14:textId="77777777" w:rsidR="00AF6E42" w:rsidRPr="00894DBB" w:rsidRDefault="00AF6E42" w:rsidP="000E2933">
            <w:pPr>
              <w:autoSpaceDE w:val="0"/>
              <w:autoSpaceDN w:val="0"/>
              <w:adjustRightInd w:val="0"/>
              <w:rPr>
                <w:rFonts w:ascii="Arial" w:hAnsi="Arial" w:cs="Arial"/>
                <w:b/>
                <w:bCs/>
              </w:rPr>
            </w:pPr>
            <w:hyperlink r:id="rId30" w:history="1">
              <w:r w:rsidRPr="00894DBB">
                <w:rPr>
                  <w:rFonts w:ascii="Arial" w:hAnsi="Arial" w:cs="Arial"/>
                  <w:b/>
                  <w:bCs/>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010" w:type="dxa"/>
                <w:shd w:val="clear" w:color="auto" w:fill="BFBFBF"/>
                <w:vAlign w:val="center"/>
              </w:tcPr>
              <w:p w14:paraId="0EE39E7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tc>
          </w:sdtContent>
        </w:sdt>
      </w:tr>
      <w:tr w:rsidR="00AF6E42" w:rsidRPr="00894DBB" w14:paraId="40EE0BDB" w14:textId="77777777" w:rsidTr="000E2933">
        <w:trPr>
          <w:trHeight w:val="441"/>
        </w:trPr>
        <w:tc>
          <w:tcPr>
            <w:tcW w:w="500" w:type="dxa"/>
            <w:vAlign w:val="center"/>
          </w:tcPr>
          <w:p w14:paraId="33D9926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2</w:t>
            </w:r>
          </w:p>
        </w:tc>
        <w:tc>
          <w:tcPr>
            <w:tcW w:w="7826" w:type="dxa"/>
            <w:vAlign w:val="center"/>
          </w:tcPr>
          <w:p w14:paraId="3CD29BCA" w14:textId="77777777" w:rsidR="00AF6E42" w:rsidRPr="00894DBB" w:rsidRDefault="00AF6E42" w:rsidP="000E2933">
            <w:pPr>
              <w:autoSpaceDE w:val="0"/>
              <w:autoSpaceDN w:val="0"/>
              <w:adjustRightInd w:val="0"/>
              <w:rPr>
                <w:rFonts w:ascii="Arial" w:hAnsi="Arial" w:cs="Arial"/>
                <w:b/>
                <w:bCs/>
                <w:color w:val="FF0000"/>
              </w:rPr>
            </w:pPr>
            <w:r w:rsidRPr="00894DBB">
              <w:rPr>
                <w:rFonts w:ascii="Arial" w:hAnsi="Arial" w:cs="Arial"/>
                <w:b/>
                <w:bCs/>
              </w:rPr>
              <w:t>UWTSD Research Data Management Policy</w:t>
            </w:r>
          </w:p>
        </w:tc>
        <w:tc>
          <w:tcPr>
            <w:tcW w:w="1010"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76AF5F75" w14:textId="77777777" w:rsidR="00AF6E42" w:rsidRPr="00894DBB" w:rsidRDefault="00AF6E42" w:rsidP="000E2933">
                <w:pPr>
                  <w:autoSpaceDE w:val="0"/>
                  <w:autoSpaceDN w:val="0"/>
                  <w:adjustRightInd w:val="0"/>
                  <w:jc w:val="center"/>
                  <w:rPr>
                    <w:rFonts w:ascii="Arial" w:hAnsi="Arial" w:cs="Arial"/>
                    <w:i/>
                  </w:rPr>
                </w:pPr>
                <w:r w:rsidRPr="00894DBB">
                  <w:rPr>
                    <w:rFonts w:ascii="Segoe UI Symbol" w:hAnsi="Segoe UI Symbol" w:cs="Segoe UI Symbol"/>
                    <w:i/>
                  </w:rPr>
                  <w:t>☒</w:t>
                </w:r>
              </w:p>
            </w:sdtContent>
          </w:sdt>
        </w:tc>
      </w:tr>
      <w:tr w:rsidR="00AF6E42" w:rsidRPr="00894DBB" w14:paraId="430FAF69" w14:textId="77777777" w:rsidTr="000E2933">
        <w:trPr>
          <w:trHeight w:val="432"/>
        </w:trPr>
        <w:tc>
          <w:tcPr>
            <w:tcW w:w="500" w:type="dxa"/>
            <w:vAlign w:val="center"/>
          </w:tcPr>
          <w:p w14:paraId="0749B03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3</w:t>
            </w:r>
          </w:p>
        </w:tc>
        <w:tc>
          <w:tcPr>
            <w:tcW w:w="7826" w:type="dxa"/>
            <w:vAlign w:val="center"/>
          </w:tcPr>
          <w:p w14:paraId="30FB12A4" w14:textId="77777777" w:rsidR="00AF6E42" w:rsidRPr="00894DBB" w:rsidRDefault="00AF6E42" w:rsidP="000E2933">
            <w:pPr>
              <w:autoSpaceDE w:val="0"/>
              <w:autoSpaceDN w:val="0"/>
              <w:adjustRightInd w:val="0"/>
              <w:rPr>
                <w:rFonts w:ascii="Arial" w:hAnsi="Arial" w:cs="Arial"/>
                <w:i/>
              </w:rPr>
            </w:pPr>
            <w:r w:rsidRPr="00894DBB">
              <w:rPr>
                <w:rFonts w:ascii="Arial" w:hAnsi="Arial" w:cs="Arial"/>
                <w:i/>
              </w:rPr>
              <w:t>[List any other relevant documents here]</w:t>
            </w:r>
          </w:p>
        </w:tc>
        <w:tc>
          <w:tcPr>
            <w:tcW w:w="1010"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2B06E86F" w14:textId="77777777" w:rsidR="00AF6E42" w:rsidRPr="00894DBB" w:rsidRDefault="00AF6E42" w:rsidP="000E2933">
                <w:pPr>
                  <w:autoSpaceDE w:val="0"/>
                  <w:autoSpaceDN w:val="0"/>
                  <w:adjustRightInd w:val="0"/>
                  <w:jc w:val="center"/>
                  <w:rPr>
                    <w:rFonts w:ascii="Arial" w:hAnsi="Arial" w:cs="Arial"/>
                    <w:i/>
                  </w:rPr>
                </w:pPr>
                <w:r w:rsidRPr="00894DBB">
                  <w:rPr>
                    <w:rFonts w:ascii="Segoe UI Symbol" w:hAnsi="Segoe UI Symbol" w:cs="Segoe UI Symbol"/>
                    <w:i/>
                  </w:rPr>
                  <w:t>☒</w:t>
                </w:r>
              </w:p>
            </w:sdtContent>
          </w:sdt>
        </w:tc>
      </w:tr>
    </w:tbl>
    <w:p w14:paraId="4BC914C1"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p w14:paraId="7C2E0022" w14:textId="77777777" w:rsidR="00AF6E42" w:rsidRPr="00894DBB" w:rsidRDefault="00AF6E42" w:rsidP="00AF6E42">
      <w:pPr>
        <w:autoSpaceDE w:val="0"/>
        <w:autoSpaceDN w:val="0"/>
        <w:adjustRightInd w:val="0"/>
        <w:spacing w:after="0" w:line="240" w:lineRule="auto"/>
        <w:jc w:val="both"/>
        <w:rPr>
          <w:rFonts w:ascii="Arial" w:eastAsia="Times New Roman" w:hAnsi="Arial" w:cs="Arial"/>
          <w:b/>
        </w:rPr>
      </w:pPr>
      <w:r w:rsidRPr="00894DBB">
        <w:rPr>
          <w:rFonts w:ascii="Arial" w:eastAsia="Times New Roman" w:hAnsi="Arial" w:cs="Arial"/>
          <w:b/>
        </w:rPr>
        <w:t>SECTION D: External Collaborative Research Activity</w:t>
      </w:r>
    </w:p>
    <w:p w14:paraId="0BC81842"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rPr>
      </w:pPr>
      <w:r w:rsidRPr="00894DBB">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9362" w:type="dxa"/>
        <w:tblLayout w:type="fixed"/>
        <w:tblLook w:val="04A0" w:firstRow="1" w:lastRow="0" w:firstColumn="1" w:lastColumn="0" w:noHBand="0" w:noVBand="1"/>
      </w:tblPr>
      <w:tblGrid>
        <w:gridCol w:w="502"/>
        <w:gridCol w:w="3415"/>
        <w:gridCol w:w="2152"/>
        <w:gridCol w:w="887"/>
        <w:gridCol w:w="759"/>
        <w:gridCol w:w="877"/>
        <w:gridCol w:w="9"/>
        <w:gridCol w:w="761"/>
      </w:tblGrid>
      <w:tr w:rsidR="00AF6E42" w:rsidRPr="00894DBB" w14:paraId="5B2EC435" w14:textId="77777777" w:rsidTr="000E2933">
        <w:trPr>
          <w:trHeight w:val="232"/>
        </w:trPr>
        <w:tc>
          <w:tcPr>
            <w:tcW w:w="502" w:type="dxa"/>
            <w:shd w:val="clear" w:color="auto" w:fill="F2F2F2"/>
          </w:tcPr>
          <w:p w14:paraId="165751D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w:t>
            </w:r>
          </w:p>
        </w:tc>
        <w:tc>
          <w:tcPr>
            <w:tcW w:w="3415" w:type="dxa"/>
            <w:shd w:val="clear" w:color="auto" w:fill="F2F2F2"/>
          </w:tcPr>
          <w:p w14:paraId="2EEBE2AD" w14:textId="77777777" w:rsidR="00AF6E42" w:rsidRPr="00894DBB" w:rsidRDefault="00AF6E42" w:rsidP="000E2933">
            <w:pPr>
              <w:autoSpaceDE w:val="0"/>
              <w:autoSpaceDN w:val="0"/>
              <w:adjustRightInd w:val="0"/>
              <w:jc w:val="both"/>
              <w:rPr>
                <w:rFonts w:ascii="Arial" w:hAnsi="Arial" w:cs="Arial"/>
              </w:rPr>
            </w:pPr>
            <w:r w:rsidRPr="00894DBB">
              <w:rPr>
                <w:rFonts w:ascii="Arial" w:hAnsi="Arial" w:cs="Arial"/>
              </w:rPr>
              <w:t>Institution</w:t>
            </w:r>
          </w:p>
        </w:tc>
        <w:tc>
          <w:tcPr>
            <w:tcW w:w="5445" w:type="dxa"/>
            <w:gridSpan w:val="6"/>
          </w:tcPr>
          <w:p w14:paraId="2A63CF74"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 xml:space="preserve">NPT youth service </w:t>
            </w:r>
          </w:p>
          <w:p w14:paraId="521A6F5A" w14:textId="77777777" w:rsidR="00AF6E42" w:rsidRPr="00894DBB" w:rsidRDefault="00AF6E42" w:rsidP="000E2933">
            <w:pPr>
              <w:autoSpaceDE w:val="0"/>
              <w:autoSpaceDN w:val="0"/>
              <w:adjustRightInd w:val="0"/>
              <w:rPr>
                <w:rFonts w:ascii="Arial" w:hAnsi="Arial" w:cs="Arial"/>
                <w:bCs/>
              </w:rPr>
            </w:pPr>
          </w:p>
        </w:tc>
      </w:tr>
      <w:tr w:rsidR="00AF6E42" w:rsidRPr="00894DBB" w14:paraId="3E628F88" w14:textId="77777777" w:rsidTr="000E2933">
        <w:trPr>
          <w:trHeight w:val="232"/>
        </w:trPr>
        <w:tc>
          <w:tcPr>
            <w:tcW w:w="502" w:type="dxa"/>
            <w:shd w:val="clear" w:color="auto" w:fill="F2F2F2"/>
          </w:tcPr>
          <w:p w14:paraId="2C2A106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2</w:t>
            </w:r>
          </w:p>
        </w:tc>
        <w:tc>
          <w:tcPr>
            <w:tcW w:w="3415" w:type="dxa"/>
            <w:shd w:val="clear" w:color="auto" w:fill="F2F2F2"/>
          </w:tcPr>
          <w:p w14:paraId="64C40F84" w14:textId="77777777" w:rsidR="00AF6E42" w:rsidRPr="00894DBB" w:rsidRDefault="00AF6E42" w:rsidP="000E2933">
            <w:pPr>
              <w:autoSpaceDE w:val="0"/>
              <w:autoSpaceDN w:val="0"/>
              <w:adjustRightInd w:val="0"/>
              <w:jc w:val="both"/>
              <w:rPr>
                <w:rFonts w:ascii="Arial" w:hAnsi="Arial" w:cs="Arial"/>
              </w:rPr>
            </w:pPr>
            <w:r w:rsidRPr="00894DBB">
              <w:rPr>
                <w:rFonts w:ascii="Arial" w:hAnsi="Arial" w:cs="Arial"/>
              </w:rPr>
              <w:t>Contact person name</w:t>
            </w:r>
          </w:p>
        </w:tc>
        <w:tc>
          <w:tcPr>
            <w:tcW w:w="5445" w:type="dxa"/>
            <w:gridSpan w:val="6"/>
          </w:tcPr>
          <w:p w14:paraId="50941B76"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 xml:space="preserve">Jason Heany </w:t>
            </w:r>
          </w:p>
          <w:p w14:paraId="5CEE55E8" w14:textId="77777777" w:rsidR="00AF6E42" w:rsidRPr="00894DBB" w:rsidRDefault="00AF6E42" w:rsidP="000E2933">
            <w:pPr>
              <w:autoSpaceDE w:val="0"/>
              <w:autoSpaceDN w:val="0"/>
              <w:adjustRightInd w:val="0"/>
              <w:rPr>
                <w:rFonts w:ascii="Arial" w:hAnsi="Arial" w:cs="Arial"/>
                <w:bCs/>
              </w:rPr>
            </w:pPr>
          </w:p>
        </w:tc>
      </w:tr>
      <w:tr w:rsidR="00AF6E42" w:rsidRPr="00894DBB" w14:paraId="2973A537" w14:textId="77777777" w:rsidTr="000E2933">
        <w:trPr>
          <w:trHeight w:val="232"/>
        </w:trPr>
        <w:tc>
          <w:tcPr>
            <w:tcW w:w="502" w:type="dxa"/>
            <w:shd w:val="clear" w:color="auto" w:fill="F2F2F2"/>
          </w:tcPr>
          <w:p w14:paraId="66291D9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3</w:t>
            </w:r>
          </w:p>
        </w:tc>
        <w:tc>
          <w:tcPr>
            <w:tcW w:w="3415" w:type="dxa"/>
            <w:shd w:val="clear" w:color="auto" w:fill="F2F2F2"/>
          </w:tcPr>
          <w:p w14:paraId="5261D545" w14:textId="77777777" w:rsidR="00AF6E42" w:rsidRPr="00894DBB" w:rsidRDefault="00AF6E42" w:rsidP="000E2933">
            <w:pPr>
              <w:autoSpaceDE w:val="0"/>
              <w:autoSpaceDN w:val="0"/>
              <w:adjustRightInd w:val="0"/>
              <w:jc w:val="both"/>
              <w:rPr>
                <w:rFonts w:ascii="Arial" w:hAnsi="Arial" w:cs="Arial"/>
              </w:rPr>
            </w:pPr>
            <w:r w:rsidRPr="00894DBB">
              <w:rPr>
                <w:rFonts w:ascii="Arial" w:hAnsi="Arial" w:cs="Arial"/>
              </w:rPr>
              <w:t>Contact person e-mail address</w:t>
            </w:r>
          </w:p>
          <w:p w14:paraId="0E3F8B9D" w14:textId="77777777" w:rsidR="00AF6E42" w:rsidRPr="00894DBB" w:rsidRDefault="00AF6E42" w:rsidP="000E2933">
            <w:pPr>
              <w:autoSpaceDE w:val="0"/>
              <w:autoSpaceDN w:val="0"/>
              <w:adjustRightInd w:val="0"/>
              <w:jc w:val="both"/>
              <w:rPr>
                <w:rFonts w:ascii="Arial" w:hAnsi="Arial" w:cs="Arial"/>
              </w:rPr>
            </w:pPr>
          </w:p>
        </w:tc>
        <w:tc>
          <w:tcPr>
            <w:tcW w:w="5445" w:type="dxa"/>
            <w:gridSpan w:val="6"/>
          </w:tcPr>
          <w:p w14:paraId="36DBCDD1"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Heany.J@npt.gov.uk</w:t>
            </w:r>
          </w:p>
        </w:tc>
      </w:tr>
      <w:tr w:rsidR="00AF6E42" w:rsidRPr="00894DBB" w14:paraId="78A34685" w14:textId="77777777" w:rsidTr="000E2933">
        <w:trPr>
          <w:trHeight w:val="279"/>
        </w:trPr>
        <w:tc>
          <w:tcPr>
            <w:tcW w:w="502" w:type="dxa"/>
            <w:shd w:val="clear" w:color="auto" w:fill="F2F2F2"/>
          </w:tcPr>
          <w:p w14:paraId="5496041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4</w:t>
            </w:r>
          </w:p>
        </w:tc>
        <w:tc>
          <w:tcPr>
            <w:tcW w:w="5567" w:type="dxa"/>
            <w:gridSpan w:val="2"/>
            <w:shd w:val="clear" w:color="auto" w:fill="F2F2F2"/>
          </w:tcPr>
          <w:p w14:paraId="1A281A1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Is your research externally funded?</w:t>
            </w:r>
          </w:p>
        </w:tc>
        <w:tc>
          <w:tcPr>
            <w:tcW w:w="887" w:type="dxa"/>
            <w:shd w:val="clear" w:color="auto" w:fill="F2F2F2"/>
            <w:vAlign w:val="center"/>
          </w:tcPr>
          <w:p w14:paraId="0F7E74A6"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
              </w:rPr>
              <w:t>YES</w:t>
            </w:r>
          </w:p>
        </w:tc>
        <w:tc>
          <w:tcPr>
            <w:tcW w:w="759" w:type="dxa"/>
            <w:shd w:val="clear" w:color="auto" w:fill="D9D9D9"/>
            <w:vAlign w:val="center"/>
          </w:tcPr>
          <w:p w14:paraId="014DBAEE"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894DBB">
                  <w:rPr>
                    <w:rFonts w:ascii="Segoe UI Symbol" w:hAnsi="Segoe UI Symbol" w:cs="Segoe UI Symbol"/>
                  </w:rPr>
                  <w:t>☐</w:t>
                </w:r>
              </w:sdtContent>
            </w:sdt>
          </w:p>
        </w:tc>
        <w:tc>
          <w:tcPr>
            <w:tcW w:w="886" w:type="dxa"/>
            <w:gridSpan w:val="2"/>
            <w:shd w:val="clear" w:color="auto" w:fill="F2F2F2"/>
            <w:vAlign w:val="center"/>
          </w:tcPr>
          <w:p w14:paraId="1E08FFE6"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
              </w:rPr>
              <w:t>NO</w:t>
            </w:r>
          </w:p>
        </w:tc>
        <w:tc>
          <w:tcPr>
            <w:tcW w:w="760"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5A4DE050"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3636B9F5" w14:textId="77777777" w:rsidTr="000E2933">
        <w:trPr>
          <w:trHeight w:val="279"/>
        </w:trPr>
        <w:tc>
          <w:tcPr>
            <w:tcW w:w="502" w:type="dxa"/>
            <w:shd w:val="clear" w:color="auto" w:fill="F2F2F2"/>
          </w:tcPr>
          <w:p w14:paraId="2AD5629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5</w:t>
            </w:r>
          </w:p>
        </w:tc>
        <w:tc>
          <w:tcPr>
            <w:tcW w:w="5567" w:type="dxa"/>
            <w:gridSpan w:val="2"/>
            <w:shd w:val="clear" w:color="auto" w:fill="F2F2F2"/>
          </w:tcPr>
          <w:p w14:paraId="5734018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Are you in receipt of a KESS scholarship?</w:t>
            </w:r>
          </w:p>
        </w:tc>
        <w:tc>
          <w:tcPr>
            <w:tcW w:w="887" w:type="dxa"/>
            <w:shd w:val="clear" w:color="auto" w:fill="F2F2F2"/>
            <w:vAlign w:val="center"/>
          </w:tcPr>
          <w:p w14:paraId="012AE373"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
              </w:rPr>
              <w:t>YES</w:t>
            </w:r>
          </w:p>
        </w:tc>
        <w:tc>
          <w:tcPr>
            <w:tcW w:w="759" w:type="dxa"/>
            <w:shd w:val="clear" w:color="auto" w:fill="D9D9D9"/>
            <w:vAlign w:val="center"/>
          </w:tcPr>
          <w:p w14:paraId="6564529F"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894DBB">
                  <w:rPr>
                    <w:rFonts w:ascii="Segoe UI Symbol" w:hAnsi="Segoe UI Symbol" w:cs="Segoe UI Symbol"/>
                  </w:rPr>
                  <w:t>☐</w:t>
                </w:r>
              </w:sdtContent>
            </w:sdt>
          </w:p>
        </w:tc>
        <w:tc>
          <w:tcPr>
            <w:tcW w:w="886" w:type="dxa"/>
            <w:gridSpan w:val="2"/>
            <w:shd w:val="clear" w:color="auto" w:fill="F2F2F2"/>
            <w:vAlign w:val="center"/>
          </w:tcPr>
          <w:p w14:paraId="54C27F2B"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
              </w:rPr>
              <w:t>NO</w:t>
            </w:r>
          </w:p>
        </w:tc>
        <w:tc>
          <w:tcPr>
            <w:tcW w:w="760"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4957F05"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7F631C43" w14:textId="77777777" w:rsidTr="000E2933">
        <w:trPr>
          <w:trHeight w:val="394"/>
        </w:trPr>
        <w:tc>
          <w:tcPr>
            <w:tcW w:w="502" w:type="dxa"/>
            <w:shd w:val="clear" w:color="auto" w:fill="F2F2F2"/>
          </w:tcPr>
          <w:p w14:paraId="6C88CF5B"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6</w:t>
            </w:r>
          </w:p>
        </w:tc>
        <w:tc>
          <w:tcPr>
            <w:tcW w:w="3415" w:type="dxa"/>
            <w:vMerge w:val="restart"/>
            <w:shd w:val="clear" w:color="auto" w:fill="F2F2F2"/>
          </w:tcPr>
          <w:p w14:paraId="5787D0B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Are you specifically employed to undertake this research in either a paid or voluntary capacity?</w:t>
            </w:r>
          </w:p>
        </w:tc>
        <w:tc>
          <w:tcPr>
            <w:tcW w:w="2152" w:type="dxa"/>
          </w:tcPr>
          <w:p w14:paraId="105EE3A9"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Voluntary</w:t>
            </w:r>
          </w:p>
        </w:tc>
        <w:tc>
          <w:tcPr>
            <w:tcW w:w="887" w:type="dxa"/>
            <w:shd w:val="clear" w:color="auto" w:fill="F2F2F2"/>
            <w:vAlign w:val="center"/>
          </w:tcPr>
          <w:p w14:paraId="23508271"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YES</w:t>
            </w:r>
          </w:p>
        </w:tc>
        <w:tc>
          <w:tcPr>
            <w:tcW w:w="759"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62A8FDC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877" w:type="dxa"/>
            <w:shd w:val="clear" w:color="auto" w:fill="F2F2F2"/>
            <w:vAlign w:val="center"/>
          </w:tcPr>
          <w:p w14:paraId="081D3F4C"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NO</w:t>
            </w:r>
          </w:p>
        </w:tc>
        <w:tc>
          <w:tcPr>
            <w:tcW w:w="769"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65120553"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74F4BF9E" w14:textId="77777777" w:rsidTr="000E2933">
        <w:trPr>
          <w:trHeight w:val="394"/>
        </w:trPr>
        <w:tc>
          <w:tcPr>
            <w:tcW w:w="502" w:type="dxa"/>
            <w:shd w:val="clear" w:color="auto" w:fill="F2F2F2"/>
          </w:tcPr>
          <w:p w14:paraId="184031C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7</w:t>
            </w:r>
          </w:p>
        </w:tc>
        <w:tc>
          <w:tcPr>
            <w:tcW w:w="3415" w:type="dxa"/>
            <w:vMerge/>
            <w:shd w:val="clear" w:color="auto" w:fill="F2F2F2"/>
          </w:tcPr>
          <w:p w14:paraId="71C14C84" w14:textId="77777777" w:rsidR="00AF6E42" w:rsidRPr="00894DBB" w:rsidRDefault="00AF6E42" w:rsidP="000E2933">
            <w:pPr>
              <w:autoSpaceDE w:val="0"/>
              <w:autoSpaceDN w:val="0"/>
              <w:adjustRightInd w:val="0"/>
              <w:rPr>
                <w:rFonts w:ascii="Arial" w:hAnsi="Arial" w:cs="Arial"/>
              </w:rPr>
            </w:pPr>
          </w:p>
        </w:tc>
        <w:tc>
          <w:tcPr>
            <w:tcW w:w="2152" w:type="dxa"/>
          </w:tcPr>
          <w:p w14:paraId="1FA165E2"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Employed</w:t>
            </w:r>
          </w:p>
        </w:tc>
        <w:tc>
          <w:tcPr>
            <w:tcW w:w="887" w:type="dxa"/>
            <w:shd w:val="clear" w:color="auto" w:fill="F2F2F2"/>
            <w:vAlign w:val="center"/>
          </w:tcPr>
          <w:p w14:paraId="0DCE4162"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YES</w:t>
            </w:r>
          </w:p>
        </w:tc>
        <w:tc>
          <w:tcPr>
            <w:tcW w:w="759"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CAEFB8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877" w:type="dxa"/>
            <w:shd w:val="clear" w:color="auto" w:fill="F2F2F2"/>
            <w:vAlign w:val="center"/>
          </w:tcPr>
          <w:p w14:paraId="1FF378D4"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NO</w:t>
            </w:r>
          </w:p>
        </w:tc>
        <w:tc>
          <w:tcPr>
            <w:tcW w:w="769"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5A6F253F"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7F5F5CAC" w14:textId="77777777" w:rsidTr="000E2933">
        <w:trPr>
          <w:trHeight w:val="939"/>
        </w:trPr>
        <w:tc>
          <w:tcPr>
            <w:tcW w:w="502" w:type="dxa"/>
            <w:shd w:val="clear" w:color="auto" w:fill="F2F2F2"/>
          </w:tcPr>
          <w:p w14:paraId="6C68198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8</w:t>
            </w:r>
          </w:p>
        </w:tc>
        <w:tc>
          <w:tcPr>
            <w:tcW w:w="3415" w:type="dxa"/>
            <w:shd w:val="clear" w:color="auto" w:fill="F2F2F2"/>
          </w:tcPr>
          <w:p w14:paraId="70A7C66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Is the research being undertaken within an existing UWTSD Athrofa Professional Learning Partnership (APLP)?</w:t>
            </w:r>
          </w:p>
        </w:tc>
        <w:tc>
          <w:tcPr>
            <w:tcW w:w="2152" w:type="dxa"/>
          </w:tcPr>
          <w:p w14:paraId="6F724097"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If YES then the permission question below does not need to be answered.</w:t>
            </w:r>
          </w:p>
        </w:tc>
        <w:tc>
          <w:tcPr>
            <w:tcW w:w="887" w:type="dxa"/>
            <w:shd w:val="clear" w:color="auto" w:fill="F2F2F2"/>
            <w:vAlign w:val="center"/>
          </w:tcPr>
          <w:p w14:paraId="0D24DA78"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YES</w:t>
            </w:r>
          </w:p>
        </w:tc>
        <w:tc>
          <w:tcPr>
            <w:tcW w:w="759" w:type="dxa"/>
            <w:shd w:val="clear" w:color="auto" w:fill="D9D9D9"/>
            <w:vAlign w:val="center"/>
          </w:tcPr>
          <w:p w14:paraId="59DDD993"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894DBB">
                  <w:rPr>
                    <w:rFonts w:ascii="Segoe UI Symbol" w:hAnsi="Segoe UI Symbol" w:cs="Segoe UI Symbol"/>
                  </w:rPr>
                  <w:t>☐</w:t>
                </w:r>
              </w:sdtContent>
            </w:sdt>
          </w:p>
        </w:tc>
        <w:tc>
          <w:tcPr>
            <w:tcW w:w="886" w:type="dxa"/>
            <w:gridSpan w:val="2"/>
            <w:shd w:val="clear" w:color="auto" w:fill="F2F2F2"/>
            <w:vAlign w:val="center"/>
          </w:tcPr>
          <w:p w14:paraId="2EF0CE25"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rPr>
              <w:t>NO</w:t>
            </w:r>
          </w:p>
        </w:tc>
        <w:tc>
          <w:tcPr>
            <w:tcW w:w="760"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672130F0"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0F4C7CD1" w14:textId="77777777" w:rsidTr="000E2933">
        <w:trPr>
          <w:trHeight w:val="736"/>
        </w:trPr>
        <w:tc>
          <w:tcPr>
            <w:tcW w:w="502" w:type="dxa"/>
            <w:shd w:val="clear" w:color="auto" w:fill="F2F2F2"/>
          </w:tcPr>
          <w:p w14:paraId="08732B7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9</w:t>
            </w:r>
          </w:p>
        </w:tc>
        <w:tc>
          <w:tcPr>
            <w:tcW w:w="3415" w:type="dxa"/>
            <w:shd w:val="clear" w:color="auto" w:fill="F2F2F2"/>
          </w:tcPr>
          <w:p w14:paraId="4558681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Has permission to undertake the research has been provided by the partner organisation?</w:t>
            </w:r>
          </w:p>
        </w:tc>
        <w:tc>
          <w:tcPr>
            <w:tcW w:w="2152" w:type="dxa"/>
          </w:tcPr>
          <w:p w14:paraId="6B9E736D"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(If YES attach copy)</w:t>
            </w:r>
          </w:p>
          <w:p w14:paraId="38BF0F77" w14:textId="77777777" w:rsidR="00AF6E42" w:rsidRPr="00894DBB" w:rsidDel="008461DD" w:rsidRDefault="00AF6E42" w:rsidP="000E2933">
            <w:pPr>
              <w:autoSpaceDE w:val="0"/>
              <w:autoSpaceDN w:val="0"/>
              <w:adjustRightInd w:val="0"/>
              <w:rPr>
                <w:rFonts w:ascii="Arial" w:hAnsi="Arial" w:cs="Arial"/>
                <w:bCs/>
              </w:rPr>
            </w:pPr>
            <w:r w:rsidRPr="00894DBB">
              <w:rPr>
                <w:rFonts w:ascii="Arial" w:hAnsi="Arial" w:cs="Arial"/>
                <w:bCs/>
              </w:rPr>
              <w:t>If NO the application cannot continue</w:t>
            </w:r>
          </w:p>
        </w:tc>
        <w:tc>
          <w:tcPr>
            <w:tcW w:w="887" w:type="dxa"/>
            <w:shd w:val="clear" w:color="auto" w:fill="F2F2F2"/>
            <w:vAlign w:val="center"/>
          </w:tcPr>
          <w:p w14:paraId="14C10D3E"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YES</w:t>
            </w:r>
          </w:p>
        </w:tc>
        <w:tc>
          <w:tcPr>
            <w:tcW w:w="759" w:type="dxa"/>
            <w:shd w:val="clear" w:color="auto" w:fill="D9D9D9"/>
            <w:vAlign w:val="center"/>
          </w:tcPr>
          <w:p w14:paraId="4D25C22A"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185717742"/>
                <w14:checkbox>
                  <w14:checked w14:val="1"/>
                  <w14:checkedState w14:val="2612" w14:font="MS Gothic"/>
                  <w14:uncheckedState w14:val="2610" w14:font="MS Gothic"/>
                </w14:checkbox>
              </w:sdtPr>
              <w:sdtContent>
                <w:r w:rsidRPr="00894DBB">
                  <w:rPr>
                    <w:rFonts w:ascii="Segoe UI Symbol" w:hAnsi="Segoe UI Symbol" w:cs="Segoe UI Symbol"/>
                  </w:rPr>
                  <w:t>☒</w:t>
                </w:r>
              </w:sdtContent>
            </w:sdt>
          </w:p>
        </w:tc>
        <w:tc>
          <w:tcPr>
            <w:tcW w:w="886" w:type="dxa"/>
            <w:gridSpan w:val="2"/>
            <w:shd w:val="clear" w:color="auto" w:fill="F2F2F2"/>
            <w:vAlign w:val="center"/>
          </w:tcPr>
          <w:p w14:paraId="3C969967"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NO</w:t>
            </w:r>
          </w:p>
        </w:tc>
        <w:tc>
          <w:tcPr>
            <w:tcW w:w="760"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7887DD94"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bl>
    <w:p w14:paraId="045D0FC2" w14:textId="77777777" w:rsidR="00AF6E42" w:rsidRPr="00894DBB" w:rsidRDefault="00AF6E42" w:rsidP="00AF6E42">
      <w:pPr>
        <w:spacing w:after="0" w:line="240" w:lineRule="auto"/>
        <w:rPr>
          <w:rFonts w:ascii="Arial" w:eastAsia="Times New Roman" w:hAnsi="Arial" w:cs="Arial"/>
          <w:bCs/>
          <w:iCs/>
          <w:sz w:val="16"/>
          <w:szCs w:val="16"/>
        </w:rPr>
      </w:pPr>
    </w:p>
    <w:p w14:paraId="013230F0" w14:textId="77777777" w:rsidR="00AF6E42" w:rsidRPr="00894DBB" w:rsidRDefault="00AF6E42" w:rsidP="00AF6E42">
      <w:pPr>
        <w:spacing w:after="0" w:line="240" w:lineRule="auto"/>
        <w:rPr>
          <w:rFonts w:ascii="Arial" w:eastAsia="Times New Roman" w:hAnsi="Arial" w:cs="Arial"/>
          <w:b/>
          <w:bCs/>
          <w:iCs/>
        </w:rPr>
      </w:pPr>
    </w:p>
    <w:p w14:paraId="7D8C2826" w14:textId="77777777" w:rsidR="00AF6E42" w:rsidRPr="00894DBB" w:rsidRDefault="00AF6E42" w:rsidP="00AF6E42">
      <w:pPr>
        <w:spacing w:after="0" w:line="240" w:lineRule="auto"/>
        <w:rPr>
          <w:rFonts w:ascii="Arial" w:eastAsia="Times New Roman" w:hAnsi="Arial" w:cs="Arial"/>
          <w:b/>
          <w:bCs/>
          <w:iCs/>
        </w:rPr>
      </w:pPr>
    </w:p>
    <w:p w14:paraId="04ED2628" w14:textId="77777777" w:rsidR="00AF6E42" w:rsidRPr="00894DBB" w:rsidRDefault="00AF6E42" w:rsidP="00AF6E42">
      <w:pPr>
        <w:spacing w:after="0" w:line="240" w:lineRule="auto"/>
        <w:rPr>
          <w:rFonts w:ascii="Arial" w:eastAsia="Times New Roman" w:hAnsi="Arial" w:cs="Arial"/>
          <w:b/>
          <w:bCs/>
          <w:iCs/>
        </w:rPr>
      </w:pPr>
    </w:p>
    <w:p w14:paraId="18DD7E36"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lastRenderedPageBreak/>
        <w:t>Where research activity is carried out in collaboration with an external organisation</w:t>
      </w:r>
    </w:p>
    <w:tbl>
      <w:tblPr>
        <w:tblStyle w:val="TableGrid1"/>
        <w:tblW w:w="9373" w:type="dxa"/>
        <w:tblInd w:w="-5" w:type="dxa"/>
        <w:tblLook w:val="04A0" w:firstRow="1" w:lastRow="0" w:firstColumn="1" w:lastColumn="0" w:noHBand="0" w:noVBand="1"/>
      </w:tblPr>
      <w:tblGrid>
        <w:gridCol w:w="506"/>
        <w:gridCol w:w="5573"/>
        <w:gridCol w:w="887"/>
        <w:gridCol w:w="799"/>
        <w:gridCol w:w="846"/>
        <w:gridCol w:w="762"/>
      </w:tblGrid>
      <w:tr w:rsidR="00AF6E42" w:rsidRPr="00894DBB" w14:paraId="0824156B" w14:textId="77777777" w:rsidTr="000E2933">
        <w:trPr>
          <w:trHeight w:val="507"/>
        </w:trPr>
        <w:tc>
          <w:tcPr>
            <w:tcW w:w="506" w:type="dxa"/>
            <w:shd w:val="clear" w:color="auto" w:fill="F2F2F2"/>
            <w:vAlign w:val="center"/>
          </w:tcPr>
          <w:p w14:paraId="043FA182"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10</w:t>
            </w:r>
          </w:p>
        </w:tc>
        <w:tc>
          <w:tcPr>
            <w:tcW w:w="5573" w:type="dxa"/>
            <w:shd w:val="clear" w:color="auto" w:fill="F2F2F2"/>
            <w:vAlign w:val="center"/>
          </w:tcPr>
          <w:p w14:paraId="18239B12"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Does this organisation have its own ethics approval system?</w:t>
            </w:r>
          </w:p>
        </w:tc>
        <w:tc>
          <w:tcPr>
            <w:tcW w:w="887" w:type="dxa"/>
            <w:shd w:val="clear" w:color="auto" w:fill="F2F2F2"/>
            <w:vAlign w:val="center"/>
          </w:tcPr>
          <w:p w14:paraId="2900C6C6"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99"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1DD66D7A"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c>
          <w:tcPr>
            <w:tcW w:w="846" w:type="dxa"/>
            <w:shd w:val="clear" w:color="auto" w:fill="F2F2F2"/>
            <w:vAlign w:val="center"/>
          </w:tcPr>
          <w:p w14:paraId="4632A91A"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c>
          <w:tcPr>
            <w:tcW w:w="760"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208E24BC"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1C2917F5" w14:textId="77777777" w:rsidTr="000E2933">
        <w:trPr>
          <w:trHeight w:val="943"/>
        </w:trPr>
        <w:tc>
          <w:tcPr>
            <w:tcW w:w="506" w:type="dxa"/>
          </w:tcPr>
          <w:p w14:paraId="6B566A88" w14:textId="77777777" w:rsidR="00AF6E42" w:rsidRPr="00894DBB" w:rsidRDefault="00AF6E42" w:rsidP="000E2933">
            <w:pPr>
              <w:autoSpaceDE w:val="0"/>
              <w:autoSpaceDN w:val="0"/>
              <w:adjustRightInd w:val="0"/>
              <w:rPr>
                <w:rFonts w:ascii="Arial" w:hAnsi="Arial" w:cs="Arial"/>
                <w:bCs/>
              </w:rPr>
            </w:pPr>
          </w:p>
        </w:tc>
        <w:tc>
          <w:tcPr>
            <w:tcW w:w="8867" w:type="dxa"/>
            <w:gridSpan w:val="5"/>
          </w:tcPr>
          <w:p w14:paraId="6D41DA3D" w14:textId="77777777" w:rsidR="00AF6E42" w:rsidRPr="00894DBB" w:rsidRDefault="00AF6E42" w:rsidP="000E2933">
            <w:pPr>
              <w:autoSpaceDE w:val="0"/>
              <w:autoSpaceDN w:val="0"/>
              <w:adjustRightInd w:val="0"/>
              <w:rPr>
                <w:rFonts w:ascii="Arial" w:hAnsi="Arial" w:cs="Arial"/>
                <w:bCs/>
              </w:rPr>
            </w:pPr>
          </w:p>
          <w:p w14:paraId="125E59AA"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bCs/>
              </w:rPr>
              <w:t>If Yes, please attach a copy of any final approval (or interim approval) from the organisation (this may be a copy of an email if appropriate).</w:t>
            </w:r>
          </w:p>
          <w:p w14:paraId="48A279D7" w14:textId="77777777" w:rsidR="00AF6E42" w:rsidRPr="00894DBB" w:rsidRDefault="00AF6E42" w:rsidP="000E2933">
            <w:pPr>
              <w:autoSpaceDE w:val="0"/>
              <w:autoSpaceDN w:val="0"/>
              <w:adjustRightInd w:val="0"/>
              <w:rPr>
                <w:rFonts w:ascii="Arial" w:hAnsi="Arial" w:cs="Arial"/>
                <w:b/>
                <w:bCs/>
              </w:rPr>
            </w:pPr>
          </w:p>
        </w:tc>
      </w:tr>
    </w:tbl>
    <w:p w14:paraId="6F88C63A"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p w14:paraId="6D29900F"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t>SECTION E: Details of Research Activity</w:t>
      </w:r>
    </w:p>
    <w:tbl>
      <w:tblPr>
        <w:tblW w:w="514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0"/>
        <w:gridCol w:w="2400"/>
        <w:gridCol w:w="2433"/>
        <w:gridCol w:w="2433"/>
        <w:gridCol w:w="1617"/>
      </w:tblGrid>
      <w:tr w:rsidR="00AF6E42" w:rsidRPr="00894DBB" w14:paraId="0DEB7D0C" w14:textId="77777777" w:rsidTr="000E2933">
        <w:trPr>
          <w:trHeight w:val="458"/>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E888C5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77D511C"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D9D4EC0"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b/>
              </w:rPr>
              <w:t>Breaking the cycle, adverse parental decisions, and their impact on how young people view their future.</w:t>
            </w:r>
          </w:p>
          <w:p w14:paraId="46E302B4" w14:textId="77777777" w:rsidR="00AF6E42" w:rsidRPr="00894DBB" w:rsidRDefault="00AF6E42" w:rsidP="000E2933">
            <w:pPr>
              <w:spacing w:after="0" w:line="240" w:lineRule="auto"/>
              <w:rPr>
                <w:rFonts w:ascii="Arial" w:eastAsia="Times New Roman" w:hAnsi="Arial" w:cs="Arial"/>
              </w:rPr>
            </w:pPr>
          </w:p>
        </w:tc>
      </w:tr>
      <w:tr w:rsidR="00AF6E42" w:rsidRPr="00894DBB" w14:paraId="74B8A1CB" w14:textId="77777777" w:rsidTr="000E2933">
        <w:trPr>
          <w:trHeight w:val="458"/>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E28FE0B"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5A6A6D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55A69F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789FA129"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EF694D6"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tc>
      </w:tr>
      <w:tr w:rsidR="00AF6E42" w:rsidRPr="00894DBB" w14:paraId="1A6B734F" w14:textId="77777777" w:rsidTr="000E2933">
        <w:trPr>
          <w:trHeight w:val="458"/>
        </w:trPr>
        <w:tc>
          <w:tcPr>
            <w:tcW w:w="297" w:type="pct"/>
            <w:tcBorders>
              <w:top w:val="single" w:sz="4" w:space="0" w:color="auto"/>
            </w:tcBorders>
            <w:shd w:val="clear" w:color="auto" w:fill="F2F2F2"/>
            <w:vAlign w:val="center"/>
          </w:tcPr>
          <w:p w14:paraId="6A23D098" w14:textId="77777777" w:rsidR="00AF6E42" w:rsidRPr="00894DBB" w:rsidRDefault="00AF6E42" w:rsidP="000E2933">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7B064E20" w14:textId="77777777" w:rsidR="00AF6E42" w:rsidRPr="00894DBB" w:rsidRDefault="00AF6E42" w:rsidP="000E2933">
            <w:pPr>
              <w:spacing w:before="120" w:after="120" w:line="240" w:lineRule="auto"/>
              <w:rPr>
                <w:rFonts w:ascii="Arial" w:eastAsia="Times New Roman" w:hAnsi="Arial" w:cs="Arial"/>
                <w:b/>
              </w:rPr>
            </w:pPr>
            <w:r w:rsidRPr="00894DBB">
              <w:rPr>
                <w:rFonts w:ascii="Arial" w:eastAsia="Times New Roman" w:hAnsi="Arial" w:cs="Arial"/>
                <w:b/>
              </w:rPr>
              <w:t>Introduction to the Research (maximum 300 words per section)</w:t>
            </w:r>
          </w:p>
          <w:p w14:paraId="3BF02BF1" w14:textId="77777777" w:rsidR="00AF6E42" w:rsidRPr="00894DBB" w:rsidRDefault="00AF6E42" w:rsidP="000E2933">
            <w:pPr>
              <w:spacing w:before="120" w:after="120" w:line="240" w:lineRule="auto"/>
              <w:rPr>
                <w:rFonts w:ascii="Arial" w:eastAsia="Times New Roman" w:hAnsi="Arial" w:cs="Arial"/>
                <w:b/>
              </w:rPr>
            </w:pPr>
            <w:r w:rsidRPr="00894DBB">
              <w:rPr>
                <w:rFonts w:ascii="Arial" w:eastAsia="Times New Roman" w:hAnsi="Arial" w:cs="Arial"/>
                <w:b/>
              </w:rPr>
              <w:t xml:space="preserve">Ensure that you write for a </w:t>
            </w:r>
            <w:r w:rsidRPr="00894DBB">
              <w:rPr>
                <w:rFonts w:ascii="Arial" w:eastAsia="Times New Roman" w:hAnsi="Arial" w:cs="Arial"/>
                <w:b/>
                <w:u w:val="single"/>
              </w:rPr>
              <w:t>Non-Specialist Audience</w:t>
            </w:r>
            <w:r w:rsidRPr="00894DBB">
              <w:rPr>
                <w:rFonts w:ascii="Arial" w:eastAsia="Times New Roman" w:hAnsi="Arial" w:cs="Arial"/>
                <w:b/>
              </w:rPr>
              <w:t xml:space="preserve"> when outlining your response to the points below:</w:t>
            </w:r>
          </w:p>
          <w:p w14:paraId="07D2A262" w14:textId="77777777" w:rsidR="00AF6E42" w:rsidRPr="00894DBB" w:rsidRDefault="00AF6E42" w:rsidP="000E2933">
            <w:pPr>
              <w:numPr>
                <w:ilvl w:val="0"/>
                <w:numId w:val="36"/>
              </w:numPr>
              <w:spacing w:after="0" w:line="240" w:lineRule="auto"/>
              <w:rPr>
                <w:rFonts w:ascii="Arial" w:eastAsia="Calibri" w:hAnsi="Arial" w:cs="Arial"/>
                <w:i/>
              </w:rPr>
            </w:pPr>
            <w:r w:rsidRPr="00894DBB">
              <w:rPr>
                <w:rFonts w:ascii="Arial" w:eastAsia="Calibri" w:hAnsi="Arial" w:cs="Arial"/>
                <w:i/>
              </w:rPr>
              <w:t>Purpose of Research Activity</w:t>
            </w:r>
          </w:p>
          <w:p w14:paraId="36AC374F" w14:textId="77777777" w:rsidR="00AF6E42" w:rsidRPr="00894DBB" w:rsidRDefault="00AF6E42" w:rsidP="000E2933">
            <w:pPr>
              <w:numPr>
                <w:ilvl w:val="0"/>
                <w:numId w:val="36"/>
              </w:numPr>
              <w:spacing w:after="0" w:line="240" w:lineRule="auto"/>
              <w:rPr>
                <w:rFonts w:ascii="Arial" w:eastAsia="Calibri" w:hAnsi="Arial" w:cs="Arial"/>
                <w:i/>
              </w:rPr>
            </w:pPr>
            <w:r w:rsidRPr="00894DBB">
              <w:rPr>
                <w:rFonts w:ascii="Arial" w:eastAsia="Calibri" w:hAnsi="Arial" w:cs="Arial"/>
                <w:i/>
              </w:rPr>
              <w:t>Proposed Research Question</w:t>
            </w:r>
          </w:p>
          <w:p w14:paraId="07D2A3E6" w14:textId="77777777" w:rsidR="00AF6E42" w:rsidRPr="00894DBB" w:rsidRDefault="00AF6E42" w:rsidP="000E2933">
            <w:pPr>
              <w:numPr>
                <w:ilvl w:val="0"/>
                <w:numId w:val="36"/>
              </w:numPr>
              <w:spacing w:after="0" w:line="240" w:lineRule="auto"/>
              <w:rPr>
                <w:rFonts w:ascii="Arial" w:eastAsia="Calibri" w:hAnsi="Arial" w:cs="Arial"/>
                <w:i/>
              </w:rPr>
            </w:pPr>
            <w:r w:rsidRPr="00894DBB">
              <w:rPr>
                <w:rFonts w:ascii="Arial" w:eastAsia="Calibri" w:hAnsi="Arial" w:cs="Arial"/>
                <w:i/>
              </w:rPr>
              <w:t>Aims of Research Activity</w:t>
            </w:r>
          </w:p>
          <w:p w14:paraId="36E66BFF" w14:textId="77777777" w:rsidR="00AF6E42" w:rsidRPr="00894DBB" w:rsidRDefault="00AF6E42" w:rsidP="000E2933">
            <w:pPr>
              <w:numPr>
                <w:ilvl w:val="0"/>
                <w:numId w:val="36"/>
              </w:numPr>
              <w:spacing w:after="240" w:line="240" w:lineRule="auto"/>
              <w:ind w:hanging="357"/>
              <w:rPr>
                <w:rFonts w:ascii="Arial" w:eastAsia="Calibri" w:hAnsi="Arial" w:cs="Arial"/>
                <w:i/>
              </w:rPr>
            </w:pPr>
            <w:r w:rsidRPr="00894DBB">
              <w:rPr>
                <w:rFonts w:ascii="Arial" w:eastAsia="Calibri" w:hAnsi="Arial" w:cs="Arial"/>
                <w:i/>
              </w:rPr>
              <w:t>Objectives of Research Activity</w:t>
            </w:r>
          </w:p>
          <w:p w14:paraId="40C9ED61" w14:textId="77777777" w:rsidR="00AF6E42" w:rsidRPr="00894DBB" w:rsidRDefault="00AF6E42" w:rsidP="000E2933">
            <w:pPr>
              <w:spacing w:after="120" w:line="240" w:lineRule="auto"/>
              <w:rPr>
                <w:rFonts w:ascii="Arial" w:eastAsia="Times New Roman" w:hAnsi="Arial" w:cs="Arial"/>
              </w:rPr>
            </w:pPr>
            <w:r w:rsidRPr="00894DBB">
              <w:rPr>
                <w:rFonts w:ascii="Arial" w:eastAsia="Times New Roman" w:hAnsi="Arial" w:cs="Arial"/>
              </w:rPr>
              <w:t xml:space="preserve">Demonstrate, briefly, how </w:t>
            </w:r>
            <w:r w:rsidRPr="00894DBB">
              <w:rPr>
                <w:rFonts w:ascii="Arial" w:eastAsia="Times New Roman" w:hAnsi="Arial" w:cs="Arial"/>
                <w:b/>
                <w:u w:val="single"/>
              </w:rPr>
              <w:t>Existing Research</w:t>
            </w:r>
            <w:r w:rsidRPr="00894DBB">
              <w:rPr>
                <w:rFonts w:ascii="Arial" w:eastAsia="Times New Roman" w:hAnsi="Arial" w:cs="Arial"/>
              </w:rPr>
              <w:t xml:space="preserve"> has informed the proposed activity and explain</w:t>
            </w:r>
          </w:p>
          <w:p w14:paraId="1DA4709E" w14:textId="77777777" w:rsidR="00AF6E42" w:rsidRPr="00894DBB" w:rsidRDefault="00AF6E42" w:rsidP="000E2933">
            <w:pPr>
              <w:numPr>
                <w:ilvl w:val="0"/>
                <w:numId w:val="36"/>
              </w:numPr>
              <w:spacing w:after="0" w:line="240" w:lineRule="auto"/>
              <w:rPr>
                <w:rFonts w:ascii="Arial" w:eastAsia="Calibri" w:hAnsi="Arial" w:cs="Arial"/>
                <w:i/>
              </w:rPr>
            </w:pPr>
            <w:r w:rsidRPr="00894DBB">
              <w:rPr>
                <w:rFonts w:ascii="Arial" w:eastAsia="Calibri" w:hAnsi="Arial" w:cs="Arial"/>
                <w:i/>
              </w:rPr>
              <w:t xml:space="preserve">What the research activity will add to the body of knowledge </w:t>
            </w:r>
          </w:p>
          <w:p w14:paraId="488110B9" w14:textId="77777777" w:rsidR="00AF6E42" w:rsidRPr="00894DBB" w:rsidRDefault="00AF6E42" w:rsidP="000E2933">
            <w:pPr>
              <w:numPr>
                <w:ilvl w:val="0"/>
                <w:numId w:val="36"/>
              </w:numPr>
              <w:spacing w:after="0" w:line="240" w:lineRule="auto"/>
              <w:rPr>
                <w:rFonts w:ascii="Arial" w:eastAsia="Calibri" w:hAnsi="Arial" w:cs="Arial"/>
              </w:rPr>
            </w:pPr>
            <w:r w:rsidRPr="00894DBB">
              <w:rPr>
                <w:rFonts w:ascii="Arial" w:eastAsia="Calibri" w:hAnsi="Arial" w:cs="Arial"/>
                <w:i/>
              </w:rPr>
              <w:t xml:space="preserve">How it addresses an area of importance. </w:t>
            </w:r>
          </w:p>
        </w:tc>
      </w:tr>
      <w:tr w:rsidR="00AF6E42" w:rsidRPr="00894DBB" w:rsidDel="002A152D" w14:paraId="3DE5E5FB" w14:textId="77777777" w:rsidTr="000E2933">
        <w:trPr>
          <w:trHeight w:val="458"/>
        </w:trPr>
        <w:tc>
          <w:tcPr>
            <w:tcW w:w="297" w:type="pct"/>
            <w:vAlign w:val="center"/>
          </w:tcPr>
          <w:p w14:paraId="273358F8"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3</w:t>
            </w:r>
          </w:p>
        </w:tc>
        <w:tc>
          <w:tcPr>
            <w:tcW w:w="4703" w:type="pct"/>
            <w:gridSpan w:val="4"/>
            <w:vAlign w:val="center"/>
          </w:tcPr>
          <w:p w14:paraId="77E8EF91" w14:textId="77777777" w:rsidR="00AF6E42" w:rsidRPr="00894DBB" w:rsidRDefault="00AF6E42" w:rsidP="000E2933">
            <w:pPr>
              <w:autoSpaceDE w:val="0"/>
              <w:autoSpaceDN w:val="0"/>
              <w:adjustRightInd w:val="0"/>
              <w:spacing w:after="0" w:line="240" w:lineRule="auto"/>
              <w:rPr>
                <w:rFonts w:ascii="Arial" w:eastAsia="Times New Roman" w:hAnsi="Arial" w:cs="Arial"/>
                <w:b/>
                <w:bCs/>
              </w:rPr>
            </w:pPr>
            <w:r w:rsidRPr="00894DBB">
              <w:rPr>
                <w:rFonts w:ascii="Arial" w:eastAsia="Times New Roman" w:hAnsi="Arial" w:cs="Arial"/>
                <w:b/>
                <w:bCs/>
              </w:rPr>
              <w:t>Purpose of Research Activity</w:t>
            </w:r>
          </w:p>
          <w:p w14:paraId="3E3B86D6" w14:textId="77777777" w:rsidR="00AF6E42" w:rsidRPr="00894DBB" w:rsidRDefault="00AF6E42" w:rsidP="000E2933">
            <w:pPr>
              <w:spacing w:after="0" w:line="240" w:lineRule="auto"/>
              <w:rPr>
                <w:rFonts w:ascii="Arial" w:eastAsia="Times New Roman" w:hAnsi="Arial" w:cs="Arial"/>
                <w:iCs/>
                <w:sz w:val="20"/>
                <w:szCs w:val="20"/>
              </w:rPr>
            </w:pPr>
            <w:r w:rsidRPr="00894DBB">
              <w:rPr>
                <w:rFonts w:ascii="Arial" w:eastAsia="Times New Roman" w:hAnsi="Arial" w:cs="Arial"/>
                <w:iCs/>
                <w:sz w:val="20"/>
                <w:szCs w:val="20"/>
              </w:rPr>
              <w:t xml:space="preserve">To understand if young people follow in the negative examples led by their parents/guardians or if they turn away from these actions to live a more fulfilling life. To understand what resilience factors may have prevented some young people from following their parents negative actions. To change policy and adapt support services to build on these resilient factors to “support young people to become responsible citizens” (CLD Standards Council Scotland, 2019, Page 11). </w:t>
            </w:r>
          </w:p>
          <w:p w14:paraId="0CB08EA5" w14:textId="77777777" w:rsidR="00AF6E42" w:rsidRPr="00894DBB" w:rsidRDefault="00AF6E42" w:rsidP="000E2933">
            <w:pPr>
              <w:spacing w:after="0" w:line="240" w:lineRule="auto"/>
              <w:rPr>
                <w:rFonts w:ascii="Arial" w:eastAsia="Times New Roman" w:hAnsi="Arial" w:cs="Arial"/>
                <w:b/>
                <w:i/>
                <w:sz w:val="20"/>
                <w:szCs w:val="20"/>
              </w:rPr>
            </w:pPr>
          </w:p>
          <w:p w14:paraId="6C5D0DAE" w14:textId="77777777" w:rsidR="00AF6E42" w:rsidRPr="00894DBB" w:rsidRDefault="00AF6E42" w:rsidP="000E2933">
            <w:pPr>
              <w:spacing w:after="0" w:line="240" w:lineRule="auto"/>
              <w:rPr>
                <w:rFonts w:ascii="Arial" w:eastAsia="Times New Roman" w:hAnsi="Arial" w:cs="Arial"/>
                <w:sz w:val="20"/>
                <w:szCs w:val="20"/>
              </w:rPr>
            </w:pPr>
          </w:p>
          <w:p w14:paraId="48E2BFD3" w14:textId="77777777" w:rsidR="00AF6E42" w:rsidRPr="00894DBB" w:rsidDel="00425DA7" w:rsidRDefault="00AF6E42" w:rsidP="000E2933">
            <w:pPr>
              <w:spacing w:after="0" w:line="240" w:lineRule="auto"/>
              <w:rPr>
                <w:rFonts w:ascii="Arial" w:eastAsia="Times New Roman" w:hAnsi="Arial" w:cs="Arial"/>
                <w:sz w:val="20"/>
                <w:szCs w:val="20"/>
              </w:rPr>
            </w:pPr>
            <w:r w:rsidRPr="00894DBB">
              <w:rPr>
                <w:rFonts w:ascii="Arial" w:eastAsia="Times New Roman" w:hAnsi="Arial" w:cs="Arial"/>
                <w:color w:val="808080"/>
                <w:sz w:val="18"/>
                <w:szCs w:val="18"/>
              </w:rPr>
              <w:t>(this box should expand as you type)</w:t>
            </w:r>
          </w:p>
        </w:tc>
      </w:tr>
      <w:tr w:rsidR="00AF6E42" w:rsidRPr="00894DBB" w:rsidDel="002A152D" w14:paraId="396AED2D" w14:textId="77777777" w:rsidTr="000E2933">
        <w:trPr>
          <w:trHeight w:val="458"/>
        </w:trPr>
        <w:tc>
          <w:tcPr>
            <w:tcW w:w="297" w:type="pct"/>
            <w:vAlign w:val="center"/>
          </w:tcPr>
          <w:p w14:paraId="37B4B057"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4</w:t>
            </w:r>
          </w:p>
        </w:tc>
        <w:tc>
          <w:tcPr>
            <w:tcW w:w="4703" w:type="pct"/>
            <w:gridSpan w:val="4"/>
            <w:vAlign w:val="center"/>
          </w:tcPr>
          <w:p w14:paraId="29DDD17F" w14:textId="77777777" w:rsidR="00AF6E42" w:rsidRPr="00894DBB" w:rsidRDefault="00AF6E42" w:rsidP="000E2933">
            <w:pPr>
              <w:autoSpaceDE w:val="0"/>
              <w:autoSpaceDN w:val="0"/>
              <w:adjustRightInd w:val="0"/>
              <w:spacing w:after="0" w:line="240" w:lineRule="auto"/>
              <w:rPr>
                <w:rFonts w:ascii="Arial" w:eastAsia="Times New Roman" w:hAnsi="Arial" w:cs="Arial"/>
                <w:b/>
                <w:bCs/>
              </w:rPr>
            </w:pPr>
            <w:r w:rsidRPr="00894DBB">
              <w:rPr>
                <w:rFonts w:ascii="Arial" w:eastAsia="Times New Roman" w:hAnsi="Arial" w:cs="Arial"/>
                <w:b/>
                <w:bCs/>
              </w:rPr>
              <w:t>Research Question</w:t>
            </w:r>
          </w:p>
          <w:p w14:paraId="3DBAD173" w14:textId="77777777" w:rsidR="00AF6E42" w:rsidRPr="00894DBB" w:rsidRDefault="00AF6E42" w:rsidP="000E2933">
            <w:pPr>
              <w:spacing w:after="0" w:line="240" w:lineRule="auto"/>
              <w:rPr>
                <w:rFonts w:ascii="Arial" w:eastAsia="Times New Roman" w:hAnsi="Arial" w:cs="Arial"/>
                <w:bCs/>
                <w:sz w:val="20"/>
                <w:szCs w:val="20"/>
              </w:rPr>
            </w:pPr>
            <w:r w:rsidRPr="00894DBB">
              <w:rPr>
                <w:rFonts w:ascii="Arial" w:eastAsia="Times New Roman" w:hAnsi="Arial" w:cs="Arial"/>
                <w:bCs/>
                <w:sz w:val="20"/>
                <w:szCs w:val="20"/>
              </w:rPr>
              <w:t>Breaking the cycle, adverse parental decisions, and their impact on how young people view their future.</w:t>
            </w:r>
          </w:p>
          <w:p w14:paraId="4301FA39" w14:textId="77777777" w:rsidR="00AF6E42" w:rsidRPr="00894DBB" w:rsidRDefault="00AF6E42" w:rsidP="000E2933">
            <w:pPr>
              <w:spacing w:after="0" w:line="240" w:lineRule="auto"/>
              <w:rPr>
                <w:rFonts w:ascii="Arial" w:eastAsia="Times New Roman" w:hAnsi="Arial" w:cs="Arial"/>
                <w:bCs/>
                <w:sz w:val="20"/>
                <w:szCs w:val="20"/>
              </w:rPr>
            </w:pPr>
          </w:p>
          <w:p w14:paraId="3DE9478E" w14:textId="77777777" w:rsidR="00AF6E42" w:rsidRPr="00894DBB" w:rsidRDefault="00AF6E42" w:rsidP="000E2933">
            <w:pPr>
              <w:autoSpaceDE w:val="0"/>
              <w:autoSpaceDN w:val="0"/>
              <w:adjustRightInd w:val="0"/>
              <w:spacing w:after="0" w:line="240" w:lineRule="auto"/>
              <w:rPr>
                <w:rFonts w:ascii="Arial" w:eastAsia="Times New Roman" w:hAnsi="Arial" w:cs="Arial"/>
                <w:b/>
                <w:bCs/>
              </w:rPr>
            </w:pPr>
            <w:r w:rsidRPr="00894DBB">
              <w:rPr>
                <w:rFonts w:ascii="Arial" w:eastAsia="Times New Roman" w:hAnsi="Arial" w:cs="Arial"/>
                <w:sz w:val="18"/>
                <w:szCs w:val="18"/>
              </w:rPr>
              <w:t>(this box should expand as you type)</w:t>
            </w:r>
          </w:p>
        </w:tc>
      </w:tr>
      <w:tr w:rsidR="00AF6E42" w:rsidRPr="00894DBB" w14:paraId="1A4B66F5" w14:textId="77777777" w:rsidTr="000E2933">
        <w:trPr>
          <w:trHeight w:val="458"/>
        </w:trPr>
        <w:tc>
          <w:tcPr>
            <w:tcW w:w="297" w:type="pct"/>
            <w:vAlign w:val="center"/>
          </w:tcPr>
          <w:p w14:paraId="5619A1FA"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5</w:t>
            </w:r>
          </w:p>
        </w:tc>
        <w:tc>
          <w:tcPr>
            <w:tcW w:w="4703" w:type="pct"/>
            <w:gridSpan w:val="4"/>
            <w:vAlign w:val="center"/>
          </w:tcPr>
          <w:p w14:paraId="3067CA5D" w14:textId="77777777" w:rsidR="00AF6E42" w:rsidRPr="00894DBB" w:rsidRDefault="00AF6E42" w:rsidP="000E2933">
            <w:pPr>
              <w:autoSpaceDE w:val="0"/>
              <w:autoSpaceDN w:val="0"/>
              <w:adjustRightInd w:val="0"/>
              <w:spacing w:after="0" w:line="240" w:lineRule="auto"/>
              <w:rPr>
                <w:rFonts w:ascii="Arial" w:eastAsia="Times New Roman" w:hAnsi="Arial" w:cs="Arial"/>
                <w:b/>
                <w:bCs/>
              </w:rPr>
            </w:pPr>
            <w:r w:rsidRPr="00894DBB">
              <w:rPr>
                <w:rFonts w:ascii="Arial" w:eastAsia="Times New Roman" w:hAnsi="Arial" w:cs="Arial"/>
                <w:b/>
                <w:bCs/>
              </w:rPr>
              <w:t>Aims of Research Activity</w:t>
            </w:r>
          </w:p>
          <w:p w14:paraId="18CB23C2" w14:textId="77777777" w:rsidR="00AF6E42" w:rsidRPr="00894DBB" w:rsidRDefault="00AF6E42" w:rsidP="000E2933">
            <w:pPr>
              <w:numPr>
                <w:ilvl w:val="0"/>
                <w:numId w:val="36"/>
              </w:numPr>
              <w:spacing w:after="0" w:line="240" w:lineRule="auto"/>
              <w:rPr>
                <w:rFonts w:ascii="Arial" w:eastAsia="Times New Roman" w:hAnsi="Arial" w:cs="Arial"/>
                <w:bCs/>
                <w:i/>
                <w:sz w:val="20"/>
                <w:szCs w:val="20"/>
              </w:rPr>
            </w:pPr>
            <w:r w:rsidRPr="00894DBB">
              <w:rPr>
                <w:rFonts w:ascii="Arial" w:eastAsia="Times New Roman" w:hAnsi="Arial" w:cs="Arial"/>
                <w:bCs/>
                <w:i/>
                <w:sz w:val="20"/>
                <w:szCs w:val="20"/>
              </w:rPr>
              <w:t xml:space="preserve">To understand if young people follow in the negative examples led by their parents/guardians or if they turn away from these actions to live a more fulfilling life. </w:t>
            </w:r>
          </w:p>
          <w:p w14:paraId="44279860" w14:textId="77777777" w:rsidR="00AF6E42" w:rsidRPr="00894DBB" w:rsidRDefault="00AF6E42" w:rsidP="000E2933">
            <w:pPr>
              <w:numPr>
                <w:ilvl w:val="0"/>
                <w:numId w:val="36"/>
              </w:numPr>
              <w:spacing w:after="0" w:line="240" w:lineRule="auto"/>
              <w:rPr>
                <w:rFonts w:ascii="Arial" w:eastAsia="Times New Roman" w:hAnsi="Arial" w:cs="Arial"/>
                <w:bCs/>
                <w:i/>
                <w:sz w:val="20"/>
                <w:szCs w:val="20"/>
              </w:rPr>
            </w:pPr>
            <w:r w:rsidRPr="00894DBB">
              <w:rPr>
                <w:rFonts w:ascii="Arial" w:eastAsia="Times New Roman" w:hAnsi="Arial" w:cs="Arial"/>
                <w:bCs/>
                <w:i/>
                <w:sz w:val="20"/>
                <w:szCs w:val="20"/>
              </w:rPr>
              <w:t xml:space="preserve">To understand what resilience factors may have prevented some young people from following their parents negative actions. </w:t>
            </w:r>
          </w:p>
          <w:p w14:paraId="3E0D7EFB" w14:textId="77777777" w:rsidR="00AF6E42" w:rsidRPr="00894DBB" w:rsidRDefault="00AF6E42" w:rsidP="000E2933">
            <w:pPr>
              <w:numPr>
                <w:ilvl w:val="0"/>
                <w:numId w:val="36"/>
              </w:numPr>
              <w:spacing w:after="0" w:line="240" w:lineRule="auto"/>
              <w:rPr>
                <w:rFonts w:ascii="Arial" w:eastAsia="Times New Roman" w:hAnsi="Arial" w:cs="Arial"/>
                <w:bCs/>
                <w:i/>
                <w:sz w:val="20"/>
                <w:szCs w:val="20"/>
              </w:rPr>
            </w:pPr>
            <w:r w:rsidRPr="00894DBB">
              <w:rPr>
                <w:rFonts w:ascii="Arial" w:eastAsia="Times New Roman" w:hAnsi="Arial" w:cs="Arial"/>
                <w:bCs/>
                <w:i/>
                <w:sz w:val="20"/>
                <w:szCs w:val="20"/>
              </w:rPr>
              <w:t xml:space="preserve">To change policy and adapt support services to build on these resilient factors to “support young people to become responsible citizens” (CLD Standards Council Scotland, 2019, Page 11). </w:t>
            </w:r>
          </w:p>
          <w:p w14:paraId="26CD3070" w14:textId="77777777" w:rsidR="00AF6E42" w:rsidRPr="00894DBB" w:rsidRDefault="00AF6E42" w:rsidP="000E2933">
            <w:pPr>
              <w:spacing w:after="0" w:line="240" w:lineRule="auto"/>
              <w:rPr>
                <w:rFonts w:ascii="Arial" w:eastAsia="Times New Roman" w:hAnsi="Arial" w:cs="Arial"/>
              </w:rPr>
            </w:pPr>
          </w:p>
          <w:p w14:paraId="28C7F694" w14:textId="77777777" w:rsidR="00AF6E42" w:rsidRPr="00894DBB" w:rsidRDefault="00AF6E42" w:rsidP="000E2933">
            <w:pPr>
              <w:spacing w:after="0" w:line="240" w:lineRule="auto"/>
              <w:rPr>
                <w:rFonts w:ascii="Arial" w:eastAsia="Times New Roman" w:hAnsi="Arial" w:cs="Arial"/>
                <w:sz w:val="20"/>
                <w:szCs w:val="20"/>
              </w:rPr>
            </w:pPr>
            <w:r w:rsidRPr="00894DBB">
              <w:rPr>
                <w:rFonts w:ascii="Arial" w:eastAsia="Times New Roman" w:hAnsi="Arial" w:cs="Arial"/>
                <w:color w:val="808080"/>
                <w:sz w:val="18"/>
                <w:szCs w:val="18"/>
              </w:rPr>
              <w:t>(this box should expand as you type)</w:t>
            </w:r>
          </w:p>
        </w:tc>
      </w:tr>
      <w:tr w:rsidR="00AF6E42" w:rsidRPr="00894DBB" w14:paraId="68AD74CB" w14:textId="77777777" w:rsidTr="000E2933">
        <w:trPr>
          <w:trHeight w:val="458"/>
        </w:trPr>
        <w:tc>
          <w:tcPr>
            <w:tcW w:w="297" w:type="pct"/>
            <w:vAlign w:val="center"/>
          </w:tcPr>
          <w:p w14:paraId="59B97AA7"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lastRenderedPageBreak/>
              <w:t>6</w:t>
            </w:r>
          </w:p>
        </w:tc>
        <w:tc>
          <w:tcPr>
            <w:tcW w:w="4703" w:type="pct"/>
            <w:gridSpan w:val="4"/>
            <w:vAlign w:val="center"/>
          </w:tcPr>
          <w:p w14:paraId="3BA3349B" w14:textId="77777777" w:rsidR="00AF6E42" w:rsidRPr="00894DBB" w:rsidRDefault="00AF6E42" w:rsidP="000E2933">
            <w:pPr>
              <w:autoSpaceDE w:val="0"/>
              <w:autoSpaceDN w:val="0"/>
              <w:adjustRightInd w:val="0"/>
              <w:spacing w:after="0" w:line="240" w:lineRule="auto"/>
              <w:rPr>
                <w:rFonts w:ascii="Arial" w:eastAsia="Times New Roman" w:hAnsi="Arial" w:cs="Arial"/>
                <w:b/>
                <w:bCs/>
              </w:rPr>
            </w:pPr>
            <w:r w:rsidRPr="00894DBB">
              <w:rPr>
                <w:rFonts w:ascii="Arial" w:eastAsia="Times New Roman" w:hAnsi="Arial" w:cs="Arial"/>
                <w:b/>
                <w:bCs/>
              </w:rPr>
              <w:t>Objectives of Research Activity</w:t>
            </w:r>
          </w:p>
          <w:p w14:paraId="7F25F346" w14:textId="77777777" w:rsidR="00AF6E42" w:rsidRPr="00894DBB" w:rsidRDefault="00AF6E42" w:rsidP="000E2933">
            <w:pPr>
              <w:spacing w:after="0" w:line="240" w:lineRule="auto"/>
              <w:rPr>
                <w:rFonts w:ascii="Arial" w:eastAsia="Times New Roman" w:hAnsi="Arial" w:cs="Arial"/>
                <w:sz w:val="20"/>
                <w:szCs w:val="20"/>
              </w:rPr>
            </w:pPr>
          </w:p>
          <w:p w14:paraId="6DF2C3E1" w14:textId="77777777" w:rsidR="00AF6E42" w:rsidRPr="00894DBB" w:rsidRDefault="00AF6E42" w:rsidP="000E2933">
            <w:pPr>
              <w:numPr>
                <w:ilvl w:val="0"/>
                <w:numId w:val="36"/>
              </w:numPr>
              <w:spacing w:after="0" w:line="240" w:lineRule="auto"/>
              <w:rPr>
                <w:rFonts w:ascii="Arial" w:eastAsia="Times New Roman" w:hAnsi="Arial" w:cs="Arial"/>
                <w:bCs/>
                <w:i/>
              </w:rPr>
            </w:pPr>
            <w:r w:rsidRPr="00894DBB">
              <w:rPr>
                <w:rFonts w:ascii="Arial" w:eastAsia="Times New Roman" w:hAnsi="Arial" w:cs="Arial"/>
                <w:bCs/>
                <w:i/>
              </w:rPr>
              <w:t xml:space="preserve">To understand if young people follow or turn away from parental negative actions actions to live a more fulfilling life. </w:t>
            </w:r>
          </w:p>
          <w:p w14:paraId="15518DE5" w14:textId="77777777" w:rsidR="00AF6E42" w:rsidRPr="00894DBB" w:rsidRDefault="00AF6E42" w:rsidP="000E2933">
            <w:pPr>
              <w:numPr>
                <w:ilvl w:val="0"/>
                <w:numId w:val="36"/>
              </w:numPr>
              <w:spacing w:after="0" w:line="240" w:lineRule="auto"/>
              <w:rPr>
                <w:rFonts w:ascii="Arial" w:eastAsia="Times New Roman" w:hAnsi="Arial" w:cs="Arial"/>
                <w:bCs/>
                <w:i/>
              </w:rPr>
            </w:pPr>
            <w:r w:rsidRPr="00894DBB">
              <w:rPr>
                <w:rFonts w:ascii="Arial" w:eastAsia="Times New Roman" w:hAnsi="Arial" w:cs="Arial"/>
                <w:bCs/>
                <w:i/>
              </w:rPr>
              <w:t xml:space="preserve">To understand resilience factors </w:t>
            </w:r>
          </w:p>
          <w:p w14:paraId="74BD471B" w14:textId="77777777" w:rsidR="00AF6E42" w:rsidRPr="00894DBB" w:rsidRDefault="00AF6E42" w:rsidP="000E2933">
            <w:pPr>
              <w:numPr>
                <w:ilvl w:val="0"/>
                <w:numId w:val="36"/>
              </w:numPr>
              <w:spacing w:after="0" w:line="240" w:lineRule="auto"/>
              <w:rPr>
                <w:rFonts w:ascii="Arial" w:eastAsia="Times New Roman" w:hAnsi="Arial" w:cs="Arial"/>
                <w:bCs/>
                <w:i/>
              </w:rPr>
            </w:pPr>
            <w:r w:rsidRPr="00894DBB">
              <w:rPr>
                <w:rFonts w:ascii="Arial" w:eastAsia="Times New Roman" w:hAnsi="Arial" w:cs="Arial"/>
                <w:bCs/>
                <w:i/>
              </w:rPr>
              <w:t xml:space="preserve">To change policy and adapt support services to build on these resilient factors </w:t>
            </w:r>
          </w:p>
          <w:p w14:paraId="1C5DCA80" w14:textId="77777777" w:rsidR="00AF6E42" w:rsidRPr="00894DBB" w:rsidRDefault="00AF6E42" w:rsidP="000E2933">
            <w:pPr>
              <w:spacing w:after="0" w:line="240" w:lineRule="auto"/>
              <w:rPr>
                <w:rFonts w:ascii="Arial" w:eastAsia="Times New Roman" w:hAnsi="Arial" w:cs="Arial"/>
              </w:rPr>
            </w:pPr>
          </w:p>
          <w:p w14:paraId="552E555C" w14:textId="77777777" w:rsidR="00AF6E42" w:rsidRPr="00894DBB" w:rsidRDefault="00AF6E42" w:rsidP="000E2933">
            <w:pPr>
              <w:spacing w:after="0" w:line="240" w:lineRule="auto"/>
              <w:rPr>
                <w:rFonts w:ascii="Arial" w:eastAsia="Times New Roman" w:hAnsi="Arial" w:cs="Arial"/>
              </w:rPr>
            </w:pPr>
          </w:p>
          <w:p w14:paraId="6D8D817C"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color w:val="808080"/>
                <w:sz w:val="18"/>
                <w:szCs w:val="18"/>
              </w:rPr>
              <w:t>(this box should expand as you type)</w:t>
            </w:r>
          </w:p>
        </w:tc>
      </w:tr>
      <w:tr w:rsidR="00AF6E42" w:rsidRPr="00894DBB" w14:paraId="2B8F3FB3" w14:textId="77777777" w:rsidTr="000E2933">
        <w:trPr>
          <w:trHeight w:val="458"/>
        </w:trPr>
        <w:tc>
          <w:tcPr>
            <w:tcW w:w="297" w:type="pct"/>
            <w:shd w:val="clear" w:color="auto" w:fill="F2F2F2"/>
            <w:vAlign w:val="center"/>
          </w:tcPr>
          <w:p w14:paraId="61668E99" w14:textId="77777777" w:rsidR="00AF6E42" w:rsidRPr="00894DBB" w:rsidRDefault="00AF6E42" w:rsidP="000E2933">
            <w:pPr>
              <w:spacing w:before="120" w:after="120" w:line="240" w:lineRule="auto"/>
              <w:rPr>
                <w:rFonts w:ascii="Arial" w:eastAsia="Times New Roman" w:hAnsi="Arial" w:cs="Arial"/>
              </w:rPr>
            </w:pPr>
          </w:p>
        </w:tc>
        <w:tc>
          <w:tcPr>
            <w:tcW w:w="4703" w:type="pct"/>
            <w:gridSpan w:val="4"/>
            <w:shd w:val="clear" w:color="auto" w:fill="F2F2F2"/>
            <w:vAlign w:val="center"/>
          </w:tcPr>
          <w:p w14:paraId="36797147" w14:textId="77777777" w:rsidR="00AF6E42" w:rsidRPr="00894DBB" w:rsidRDefault="00AF6E42" w:rsidP="000E2933">
            <w:pPr>
              <w:spacing w:before="120" w:after="120" w:line="240" w:lineRule="auto"/>
              <w:rPr>
                <w:rFonts w:ascii="Arial" w:eastAsia="Times New Roman" w:hAnsi="Arial" w:cs="Arial"/>
                <w:b/>
              </w:rPr>
            </w:pPr>
            <w:r w:rsidRPr="00894DBB">
              <w:rPr>
                <w:rFonts w:ascii="Arial" w:eastAsia="Times New Roman" w:hAnsi="Arial" w:cs="Arial"/>
                <w:b/>
              </w:rPr>
              <w:t>Proposed methods (maximum 600 words)</w:t>
            </w:r>
          </w:p>
          <w:p w14:paraId="6BFB87A2"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Provide a brief summary of all the methods that </w:t>
            </w:r>
            <w:r w:rsidRPr="00894DBB">
              <w:rPr>
                <w:rFonts w:ascii="Arial" w:eastAsia="Times New Roman" w:hAnsi="Arial" w:cs="Arial"/>
                <w:b/>
              </w:rPr>
              <w:t>may</w:t>
            </w:r>
            <w:r w:rsidRPr="00894DB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F6E42" w:rsidRPr="00894DBB" w14:paraId="0C2D3CB5" w14:textId="77777777" w:rsidTr="000E2933">
        <w:trPr>
          <w:trHeight w:val="458"/>
        </w:trPr>
        <w:tc>
          <w:tcPr>
            <w:tcW w:w="297" w:type="pct"/>
            <w:vAlign w:val="center"/>
          </w:tcPr>
          <w:p w14:paraId="318B749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7</w:t>
            </w:r>
          </w:p>
        </w:tc>
        <w:tc>
          <w:tcPr>
            <w:tcW w:w="4703" w:type="pct"/>
            <w:gridSpan w:val="4"/>
            <w:vAlign w:val="center"/>
          </w:tcPr>
          <w:p w14:paraId="4E04B865" w14:textId="77777777" w:rsidR="00AF6E42" w:rsidRPr="00894DBB" w:rsidRDefault="00AF6E42" w:rsidP="000E2933">
            <w:pPr>
              <w:spacing w:after="0" w:line="240" w:lineRule="auto"/>
              <w:rPr>
                <w:rFonts w:ascii="Arial" w:eastAsia="Times New Roman" w:hAnsi="Arial" w:cs="Arial"/>
              </w:rPr>
            </w:pPr>
          </w:p>
          <w:p w14:paraId="2622D7FB" w14:textId="77777777" w:rsidR="00AF6E42" w:rsidRPr="00894DBB" w:rsidRDefault="00AF6E42" w:rsidP="000E2933">
            <w:pPr>
              <w:spacing w:after="0" w:line="240" w:lineRule="auto"/>
              <w:rPr>
                <w:rFonts w:ascii="Arial" w:eastAsia="Times New Roman" w:hAnsi="Arial" w:cs="Arial"/>
                <w:bCs/>
                <w:i/>
              </w:rPr>
            </w:pPr>
            <w:r w:rsidRPr="00894DBB">
              <w:rPr>
                <w:rFonts w:ascii="Arial" w:eastAsia="Times New Roman" w:hAnsi="Arial" w:cs="Arial"/>
                <w:bCs/>
                <w:i/>
              </w:rPr>
              <w:t>This research exercise will be small scales, participatory, exploratory Research. It will involve around thirty participants. Participants will all be informed and have given their consent to participate. The research will be conducted in a structured way, using questionnaires that young people have helped design. The participants will then have opportunity to have informal interview. The participants will be obtained through volunteer, opportunity sampling. They will be young people from Neath Port Talbot, who are Not in Education, Employment or Training (NEET), Young people in college studying A levels, and young people from local authority open access youth clubs. Finally, this research aims to find out young people’s views, in relation to their parents/ guardians actions, these views would have previously been unknown to the researcher making this exploratory research.</w:t>
            </w:r>
          </w:p>
          <w:p w14:paraId="21C47122" w14:textId="77777777" w:rsidR="00AF6E42" w:rsidRPr="00894DBB" w:rsidRDefault="00AF6E42" w:rsidP="000E2933">
            <w:pPr>
              <w:spacing w:after="0" w:line="240" w:lineRule="auto"/>
              <w:rPr>
                <w:rFonts w:ascii="Arial" w:eastAsia="Times New Roman" w:hAnsi="Arial" w:cs="Arial"/>
              </w:rPr>
            </w:pPr>
          </w:p>
          <w:p w14:paraId="0834DAA1" w14:textId="77777777" w:rsidR="00AF6E42" w:rsidRPr="00894DBB" w:rsidRDefault="00AF6E42" w:rsidP="000E2933">
            <w:pPr>
              <w:spacing w:after="0" w:line="240" w:lineRule="auto"/>
              <w:rPr>
                <w:rFonts w:ascii="Arial" w:eastAsia="Times New Roman" w:hAnsi="Arial" w:cs="Arial"/>
              </w:rPr>
            </w:pPr>
          </w:p>
          <w:p w14:paraId="6EB40B95"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color w:val="808080"/>
                <w:sz w:val="18"/>
                <w:szCs w:val="18"/>
              </w:rPr>
              <w:t>(this box should expand as you type)</w:t>
            </w:r>
          </w:p>
        </w:tc>
      </w:tr>
      <w:tr w:rsidR="00AF6E42" w:rsidRPr="00894DBB" w14:paraId="0C8AC8DD" w14:textId="77777777" w:rsidTr="000E2933">
        <w:trPr>
          <w:trHeight w:val="458"/>
        </w:trPr>
        <w:tc>
          <w:tcPr>
            <w:tcW w:w="297" w:type="pct"/>
            <w:shd w:val="clear" w:color="auto" w:fill="F2F2F2"/>
            <w:vAlign w:val="center"/>
          </w:tcPr>
          <w:p w14:paraId="3E7E9CAF" w14:textId="77777777" w:rsidR="00AF6E42" w:rsidRPr="00894DBB" w:rsidRDefault="00AF6E42" w:rsidP="000E2933">
            <w:pPr>
              <w:spacing w:before="120" w:after="0" w:line="240" w:lineRule="auto"/>
              <w:rPr>
                <w:rFonts w:ascii="Arial" w:eastAsia="Times New Roman" w:hAnsi="Arial" w:cs="Arial"/>
                <w:bCs/>
              </w:rPr>
            </w:pPr>
            <w:r w:rsidRPr="00894DBB">
              <w:rPr>
                <w:rFonts w:ascii="Times New Roman" w:eastAsia="Times New Roman" w:hAnsi="Times New Roman" w:cs="Times New Roman"/>
                <w:sz w:val="20"/>
                <w:szCs w:val="20"/>
              </w:rPr>
              <w:br w:type="page"/>
            </w:r>
          </w:p>
        </w:tc>
        <w:tc>
          <w:tcPr>
            <w:tcW w:w="4703" w:type="pct"/>
            <w:gridSpan w:val="4"/>
            <w:shd w:val="clear" w:color="auto" w:fill="F2F2F2"/>
            <w:vAlign w:val="center"/>
          </w:tcPr>
          <w:p w14:paraId="1A4DB081" w14:textId="77777777" w:rsidR="00AF6E42" w:rsidRPr="00894DBB" w:rsidRDefault="00AF6E42" w:rsidP="000E2933">
            <w:pPr>
              <w:spacing w:before="120" w:after="0" w:line="240" w:lineRule="auto"/>
              <w:rPr>
                <w:rFonts w:ascii="Arial" w:eastAsia="Times New Roman" w:hAnsi="Arial" w:cs="Arial"/>
                <w:b/>
              </w:rPr>
            </w:pPr>
            <w:r w:rsidRPr="00894DBB">
              <w:rPr>
                <w:rFonts w:ascii="Arial" w:eastAsia="Times New Roman" w:hAnsi="Arial" w:cs="Arial"/>
                <w:b/>
              </w:rPr>
              <w:t>Location of research activity</w:t>
            </w:r>
          </w:p>
          <w:p w14:paraId="317910EB"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Identify all locations where research activity will take place.</w:t>
            </w:r>
          </w:p>
        </w:tc>
      </w:tr>
      <w:tr w:rsidR="00AF6E42" w:rsidRPr="00894DBB" w14:paraId="56332B67" w14:textId="77777777" w:rsidTr="000E2933">
        <w:trPr>
          <w:trHeight w:val="458"/>
        </w:trPr>
        <w:tc>
          <w:tcPr>
            <w:tcW w:w="297" w:type="pct"/>
            <w:vAlign w:val="center"/>
          </w:tcPr>
          <w:p w14:paraId="43487052" w14:textId="77777777" w:rsidR="00AF6E42" w:rsidRPr="00894DBB" w:rsidRDefault="00AF6E42" w:rsidP="000E2933">
            <w:pPr>
              <w:spacing w:after="0" w:line="240" w:lineRule="auto"/>
              <w:rPr>
                <w:rFonts w:ascii="Arial" w:eastAsia="Times New Roman" w:hAnsi="Arial" w:cs="Arial"/>
                <w:bCs/>
              </w:rPr>
            </w:pPr>
            <w:r w:rsidRPr="00894DBB">
              <w:rPr>
                <w:rFonts w:ascii="Arial" w:eastAsia="Times New Roman" w:hAnsi="Arial" w:cs="Arial"/>
                <w:bCs/>
              </w:rPr>
              <w:t>8</w:t>
            </w:r>
          </w:p>
        </w:tc>
        <w:tc>
          <w:tcPr>
            <w:tcW w:w="4703" w:type="pct"/>
            <w:gridSpan w:val="4"/>
            <w:vAlign w:val="center"/>
          </w:tcPr>
          <w:p w14:paraId="4D09CFCE"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Cs/>
                <w:i/>
              </w:rPr>
              <w:t>They will be young people from Neath Port Talbot, who are Not in Education, Employment or Training (NEET), Young people in college studying A levels, and young people from local authority open access youth clubs.</w:t>
            </w:r>
          </w:p>
          <w:p w14:paraId="0C75FFC2" w14:textId="77777777" w:rsidR="00AF6E42" w:rsidRPr="00894DBB" w:rsidRDefault="00AF6E42" w:rsidP="000E2933">
            <w:pPr>
              <w:spacing w:after="0" w:line="240" w:lineRule="auto"/>
              <w:rPr>
                <w:rFonts w:ascii="Arial" w:eastAsia="Times New Roman" w:hAnsi="Arial" w:cs="Arial"/>
              </w:rPr>
            </w:pPr>
          </w:p>
          <w:p w14:paraId="25E17ADD"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color w:val="808080"/>
                <w:sz w:val="18"/>
                <w:szCs w:val="18"/>
              </w:rPr>
              <w:t>(this box should expand as you type)</w:t>
            </w:r>
          </w:p>
        </w:tc>
      </w:tr>
      <w:tr w:rsidR="00AF6E42" w:rsidRPr="00894DBB" w14:paraId="596DC589" w14:textId="77777777" w:rsidTr="000E2933">
        <w:trPr>
          <w:trHeight w:val="458"/>
        </w:trPr>
        <w:tc>
          <w:tcPr>
            <w:tcW w:w="297" w:type="pct"/>
            <w:shd w:val="clear" w:color="auto" w:fill="F2F2F2"/>
            <w:vAlign w:val="center"/>
          </w:tcPr>
          <w:p w14:paraId="0414F453" w14:textId="77777777" w:rsidR="00AF6E42" w:rsidRPr="00894DBB" w:rsidRDefault="00AF6E42" w:rsidP="000E2933">
            <w:pPr>
              <w:spacing w:before="120" w:after="0" w:line="240" w:lineRule="auto"/>
              <w:rPr>
                <w:rFonts w:ascii="Arial" w:eastAsia="Times New Roman" w:hAnsi="Arial" w:cs="Arial"/>
                <w:bCs/>
              </w:rPr>
            </w:pPr>
          </w:p>
        </w:tc>
        <w:tc>
          <w:tcPr>
            <w:tcW w:w="4703" w:type="pct"/>
            <w:gridSpan w:val="4"/>
            <w:shd w:val="clear" w:color="auto" w:fill="F2F2F2"/>
            <w:vAlign w:val="center"/>
          </w:tcPr>
          <w:p w14:paraId="32EDC8D4" w14:textId="77777777" w:rsidR="00AF6E42" w:rsidRPr="00894DBB" w:rsidRDefault="00AF6E42" w:rsidP="000E2933">
            <w:pPr>
              <w:spacing w:before="120" w:after="0" w:line="240" w:lineRule="auto"/>
              <w:rPr>
                <w:rFonts w:ascii="Arial" w:eastAsia="Times New Roman" w:hAnsi="Arial" w:cs="Arial"/>
                <w:b/>
              </w:rPr>
            </w:pPr>
            <w:r w:rsidRPr="00894DBB">
              <w:rPr>
                <w:rFonts w:ascii="Arial" w:eastAsia="Times New Roman" w:hAnsi="Arial" w:cs="Arial"/>
                <w:b/>
              </w:rPr>
              <w:t>Research activity outside of the UK</w:t>
            </w:r>
          </w:p>
          <w:p w14:paraId="673E3B17"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F6E42" w:rsidRPr="00894DBB" w14:paraId="01CC8573" w14:textId="77777777" w:rsidTr="000E2933">
        <w:trPr>
          <w:trHeight w:val="458"/>
        </w:trPr>
        <w:tc>
          <w:tcPr>
            <w:tcW w:w="297" w:type="pct"/>
            <w:vAlign w:val="center"/>
          </w:tcPr>
          <w:p w14:paraId="633FECFD" w14:textId="77777777" w:rsidR="00AF6E42" w:rsidRPr="00894DBB" w:rsidRDefault="00AF6E42" w:rsidP="000E2933">
            <w:pPr>
              <w:spacing w:after="0" w:line="240" w:lineRule="auto"/>
              <w:rPr>
                <w:rFonts w:ascii="Arial" w:eastAsia="Times New Roman" w:hAnsi="Arial" w:cs="Arial"/>
                <w:bCs/>
              </w:rPr>
            </w:pPr>
            <w:r w:rsidRPr="00894DBB">
              <w:rPr>
                <w:rFonts w:ascii="Arial" w:eastAsia="Times New Roman" w:hAnsi="Arial" w:cs="Arial"/>
                <w:bCs/>
              </w:rPr>
              <w:t>9</w:t>
            </w:r>
          </w:p>
        </w:tc>
        <w:tc>
          <w:tcPr>
            <w:tcW w:w="4703" w:type="pct"/>
            <w:gridSpan w:val="4"/>
            <w:vAlign w:val="center"/>
          </w:tcPr>
          <w:p w14:paraId="2673860C" w14:textId="77777777" w:rsidR="00AF6E42" w:rsidRPr="00894DBB" w:rsidRDefault="00AF6E42" w:rsidP="000E2933">
            <w:pPr>
              <w:spacing w:after="0" w:line="240" w:lineRule="auto"/>
              <w:rPr>
                <w:rFonts w:ascii="Arial" w:eastAsia="Times New Roman" w:hAnsi="Arial" w:cs="Arial"/>
              </w:rPr>
            </w:pPr>
          </w:p>
          <w:p w14:paraId="38EA2F8F"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p w14:paraId="0B2F5971" w14:textId="77777777" w:rsidR="00AF6E42" w:rsidRPr="00894DBB" w:rsidRDefault="00AF6E42" w:rsidP="000E2933">
            <w:pPr>
              <w:spacing w:after="0" w:line="240" w:lineRule="auto"/>
              <w:rPr>
                <w:rFonts w:ascii="Arial" w:eastAsia="Times New Roman" w:hAnsi="Arial" w:cs="Arial"/>
              </w:rPr>
            </w:pPr>
          </w:p>
          <w:p w14:paraId="32870B62" w14:textId="77777777" w:rsidR="00AF6E42" w:rsidRPr="00894DBB" w:rsidRDefault="00AF6E42" w:rsidP="000E2933">
            <w:pPr>
              <w:spacing w:after="0" w:line="240" w:lineRule="auto"/>
              <w:rPr>
                <w:rFonts w:ascii="Arial" w:eastAsia="Times New Roman" w:hAnsi="Arial" w:cs="Arial"/>
                <w:b/>
                <w:i/>
              </w:rPr>
            </w:pPr>
            <w:r w:rsidRPr="00894DBB">
              <w:rPr>
                <w:rFonts w:ascii="Arial" w:eastAsia="Times New Roman" w:hAnsi="Arial" w:cs="Arial"/>
                <w:i/>
                <w:color w:val="808080"/>
                <w:sz w:val="18"/>
                <w:szCs w:val="18"/>
              </w:rPr>
              <w:t>(this box should expand as you type)</w:t>
            </w:r>
          </w:p>
        </w:tc>
      </w:tr>
    </w:tbl>
    <w:p w14:paraId="1E282DE6"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Style w:val="TableGrid1"/>
        <w:tblW w:w="9373" w:type="dxa"/>
        <w:tblInd w:w="-5" w:type="dxa"/>
        <w:tblLayout w:type="fixed"/>
        <w:tblLook w:val="04A0" w:firstRow="1" w:lastRow="0" w:firstColumn="1" w:lastColumn="0" w:noHBand="0" w:noVBand="1"/>
      </w:tblPr>
      <w:tblGrid>
        <w:gridCol w:w="506"/>
        <w:gridCol w:w="6587"/>
        <w:gridCol w:w="1140"/>
        <w:gridCol w:w="1140"/>
      </w:tblGrid>
      <w:tr w:rsidR="00AF6E42" w:rsidRPr="00894DBB" w14:paraId="27C17F09" w14:textId="77777777" w:rsidTr="000E2933">
        <w:trPr>
          <w:trHeight w:val="374"/>
        </w:trPr>
        <w:tc>
          <w:tcPr>
            <w:tcW w:w="506" w:type="dxa"/>
            <w:vMerge w:val="restart"/>
            <w:shd w:val="clear" w:color="auto" w:fill="F2F2F2"/>
            <w:vAlign w:val="center"/>
          </w:tcPr>
          <w:p w14:paraId="06758EF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10</w:t>
            </w:r>
          </w:p>
        </w:tc>
        <w:tc>
          <w:tcPr>
            <w:tcW w:w="6587" w:type="dxa"/>
            <w:vMerge w:val="restart"/>
            <w:shd w:val="clear" w:color="auto" w:fill="F2F2F2"/>
            <w:vAlign w:val="center"/>
          </w:tcPr>
          <w:p w14:paraId="66FABCB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 xml:space="preserve">Use of documentation not in the public domain: Are any documents </w:t>
            </w:r>
            <w:r w:rsidRPr="00894DBB">
              <w:rPr>
                <w:rFonts w:ascii="Arial" w:hAnsi="Arial" w:cs="Arial"/>
                <w:b/>
                <w:u w:val="single"/>
              </w:rPr>
              <w:t>NOT</w:t>
            </w:r>
            <w:r w:rsidRPr="00894DBB">
              <w:rPr>
                <w:rFonts w:ascii="Arial" w:hAnsi="Arial" w:cs="Arial"/>
              </w:rPr>
              <w:t xml:space="preserve"> publicly available? </w:t>
            </w:r>
          </w:p>
          <w:p w14:paraId="3C25FB7D" w14:textId="77777777" w:rsidR="00AF6E42" w:rsidRPr="00894DBB" w:rsidRDefault="00AF6E42" w:rsidP="000E2933">
            <w:pPr>
              <w:autoSpaceDE w:val="0"/>
              <w:autoSpaceDN w:val="0"/>
              <w:adjustRightInd w:val="0"/>
              <w:rPr>
                <w:rFonts w:ascii="Arial" w:hAnsi="Arial" w:cs="Arial"/>
                <w:bCs/>
              </w:rPr>
            </w:pPr>
          </w:p>
        </w:tc>
        <w:tc>
          <w:tcPr>
            <w:tcW w:w="1140" w:type="dxa"/>
            <w:shd w:val="clear" w:color="auto" w:fill="F2F2F2"/>
            <w:vAlign w:val="center"/>
          </w:tcPr>
          <w:p w14:paraId="182DC9CC"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NO</w:t>
            </w:r>
          </w:p>
        </w:tc>
        <w:tc>
          <w:tcPr>
            <w:tcW w:w="1140"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FA3535A" w14:textId="77777777" w:rsidR="00AF6E42" w:rsidRPr="00894DBB" w:rsidRDefault="00AF6E42" w:rsidP="000E2933">
                <w:pPr>
                  <w:autoSpaceDE w:val="0"/>
                  <w:autoSpaceDN w:val="0"/>
                  <w:adjustRightInd w:val="0"/>
                  <w:jc w:val="center"/>
                  <w:rPr>
                    <w:rFonts w:ascii="Arial" w:hAnsi="Arial" w:cs="Arial"/>
                    <w:bCs/>
                  </w:rPr>
                </w:pPr>
                <w:r w:rsidRPr="00894DBB">
                  <w:rPr>
                    <w:rFonts w:ascii="Segoe UI Symbol" w:hAnsi="Segoe UI Symbol" w:cs="Segoe UI Symbol"/>
                    <w:bCs/>
                  </w:rPr>
                  <w:t>☒</w:t>
                </w:r>
              </w:p>
            </w:sdtContent>
          </w:sdt>
        </w:tc>
      </w:tr>
      <w:tr w:rsidR="00AF6E42" w:rsidRPr="00894DBB" w14:paraId="07C9030B" w14:textId="77777777" w:rsidTr="000E2933">
        <w:trPr>
          <w:trHeight w:val="213"/>
        </w:trPr>
        <w:tc>
          <w:tcPr>
            <w:tcW w:w="506" w:type="dxa"/>
            <w:vMerge/>
            <w:shd w:val="clear" w:color="auto" w:fill="F2F2F2"/>
            <w:vAlign w:val="center"/>
          </w:tcPr>
          <w:p w14:paraId="45333FDB" w14:textId="77777777" w:rsidR="00AF6E42" w:rsidRPr="00894DBB" w:rsidRDefault="00AF6E42" w:rsidP="000E2933">
            <w:pPr>
              <w:autoSpaceDE w:val="0"/>
              <w:autoSpaceDN w:val="0"/>
              <w:adjustRightInd w:val="0"/>
              <w:rPr>
                <w:rFonts w:ascii="Arial" w:hAnsi="Arial" w:cs="Arial"/>
                <w:bCs/>
              </w:rPr>
            </w:pPr>
          </w:p>
        </w:tc>
        <w:tc>
          <w:tcPr>
            <w:tcW w:w="6587" w:type="dxa"/>
            <w:vMerge/>
            <w:shd w:val="clear" w:color="auto" w:fill="F2F2F2"/>
          </w:tcPr>
          <w:p w14:paraId="5A258841" w14:textId="77777777" w:rsidR="00AF6E42" w:rsidRPr="00894DBB" w:rsidRDefault="00AF6E42" w:rsidP="000E2933">
            <w:pPr>
              <w:autoSpaceDE w:val="0"/>
              <w:autoSpaceDN w:val="0"/>
              <w:adjustRightInd w:val="0"/>
              <w:rPr>
                <w:rFonts w:ascii="Arial" w:hAnsi="Arial" w:cs="Arial"/>
                <w:bCs/>
              </w:rPr>
            </w:pPr>
          </w:p>
        </w:tc>
        <w:tc>
          <w:tcPr>
            <w:tcW w:w="1140" w:type="dxa"/>
            <w:shd w:val="clear" w:color="auto" w:fill="F2F2F2"/>
            <w:vAlign w:val="center"/>
          </w:tcPr>
          <w:p w14:paraId="6CE8FB54"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YES</w:t>
            </w:r>
          </w:p>
        </w:tc>
        <w:tc>
          <w:tcPr>
            <w:tcW w:w="1140" w:type="dxa"/>
            <w:shd w:val="clear" w:color="auto" w:fill="D9D9D9"/>
            <w:vAlign w:val="center"/>
          </w:tcPr>
          <w:p w14:paraId="40FEBDED" w14:textId="77777777" w:rsidR="00AF6E42" w:rsidRPr="00894DBB" w:rsidRDefault="00AF6E42" w:rsidP="000E293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894DBB">
                  <w:rPr>
                    <w:rFonts w:ascii="Segoe UI Symbol" w:hAnsi="Segoe UI Symbol" w:cs="Segoe UI Symbol"/>
                    <w:bCs/>
                  </w:rPr>
                  <w:t>☐</w:t>
                </w:r>
              </w:sdtContent>
            </w:sdt>
          </w:p>
        </w:tc>
      </w:tr>
      <w:tr w:rsidR="00AF6E42" w:rsidRPr="00894DBB" w14:paraId="2F62AF18" w14:textId="77777777" w:rsidTr="000E2933">
        <w:trPr>
          <w:trHeight w:val="1578"/>
        </w:trPr>
        <w:tc>
          <w:tcPr>
            <w:tcW w:w="506" w:type="dxa"/>
            <w:shd w:val="clear" w:color="auto" w:fill="FFFFFF"/>
            <w:vAlign w:val="center"/>
          </w:tcPr>
          <w:p w14:paraId="45867D96"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11</w:t>
            </w:r>
          </w:p>
        </w:tc>
        <w:tc>
          <w:tcPr>
            <w:tcW w:w="8867" w:type="dxa"/>
            <w:gridSpan w:val="3"/>
            <w:shd w:val="clear" w:color="auto" w:fill="FFFFFF"/>
          </w:tcPr>
          <w:p w14:paraId="538CACF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6D593BE" w14:textId="77777777" w:rsidR="00AF6E42" w:rsidRPr="00894DBB" w:rsidRDefault="00AF6E42" w:rsidP="000E2933">
            <w:pPr>
              <w:rPr>
                <w:rFonts w:ascii="Arial" w:hAnsi="Arial" w:cs="Arial"/>
              </w:rPr>
            </w:pPr>
          </w:p>
          <w:p w14:paraId="5A91C972" w14:textId="77777777" w:rsidR="00AF6E42" w:rsidRPr="00894DBB" w:rsidRDefault="00AF6E42" w:rsidP="000E2933">
            <w:pPr>
              <w:rPr>
                <w:rFonts w:ascii="Arial" w:hAnsi="Arial" w:cs="Arial"/>
              </w:rPr>
            </w:pPr>
          </w:p>
          <w:p w14:paraId="25EA0A0F" w14:textId="77777777" w:rsidR="00AF6E42" w:rsidRPr="00894DBB" w:rsidRDefault="00AF6E42" w:rsidP="000E2933">
            <w:pPr>
              <w:rPr>
                <w:rFonts w:ascii="Arial" w:hAnsi="Arial" w:cs="Arial"/>
              </w:rPr>
            </w:pPr>
          </w:p>
          <w:p w14:paraId="1E90ADA7"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i/>
                <w:sz w:val="18"/>
                <w:szCs w:val="18"/>
              </w:rPr>
              <w:t>(this box should expand as you type)</w:t>
            </w:r>
          </w:p>
        </w:tc>
      </w:tr>
    </w:tbl>
    <w:p w14:paraId="77E3F3DF"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tbl>
      <w:tblPr>
        <w:tblStyle w:val="TableGrid1"/>
        <w:tblW w:w="9308" w:type="dxa"/>
        <w:tblLook w:val="04A0" w:firstRow="1" w:lastRow="0" w:firstColumn="1" w:lastColumn="0" w:noHBand="0" w:noVBand="1"/>
      </w:tblPr>
      <w:tblGrid>
        <w:gridCol w:w="500"/>
        <w:gridCol w:w="7319"/>
        <w:gridCol w:w="757"/>
        <w:gridCol w:w="732"/>
      </w:tblGrid>
      <w:tr w:rsidR="00AF6E42" w:rsidRPr="00894DBB" w14:paraId="20D5B678" w14:textId="77777777" w:rsidTr="000E2933">
        <w:trPr>
          <w:trHeight w:val="499"/>
        </w:trPr>
        <w:tc>
          <w:tcPr>
            <w:tcW w:w="500" w:type="dxa"/>
            <w:shd w:val="clear" w:color="auto" w:fill="F2F2F2"/>
            <w:vAlign w:val="center"/>
          </w:tcPr>
          <w:p w14:paraId="7F0FAF23" w14:textId="77777777" w:rsidR="00AF6E42" w:rsidRPr="00894DBB" w:rsidRDefault="00AF6E42" w:rsidP="000E2933">
            <w:pPr>
              <w:autoSpaceDE w:val="0"/>
              <w:autoSpaceDN w:val="0"/>
              <w:adjustRightInd w:val="0"/>
              <w:jc w:val="center"/>
              <w:rPr>
                <w:rFonts w:ascii="Arial" w:hAnsi="Arial" w:cs="Arial"/>
                <w:b/>
              </w:rPr>
            </w:pPr>
          </w:p>
        </w:tc>
        <w:tc>
          <w:tcPr>
            <w:tcW w:w="7319" w:type="dxa"/>
            <w:shd w:val="clear" w:color="auto" w:fill="F2F2F2"/>
          </w:tcPr>
          <w:p w14:paraId="17BEDF1B" w14:textId="77777777" w:rsidR="00AF6E42" w:rsidRPr="00894DBB" w:rsidRDefault="00AF6E42" w:rsidP="000E2933">
            <w:pPr>
              <w:autoSpaceDE w:val="0"/>
              <w:autoSpaceDN w:val="0"/>
              <w:adjustRightInd w:val="0"/>
              <w:jc w:val="both"/>
              <w:rPr>
                <w:rFonts w:ascii="Arial" w:hAnsi="Arial" w:cs="Arial"/>
                <w:b/>
              </w:rPr>
            </w:pPr>
            <w:r w:rsidRPr="00894DBB">
              <w:rPr>
                <w:rFonts w:ascii="Arial" w:hAnsi="Arial" w:cs="Arial"/>
                <w:b/>
              </w:rPr>
              <w:t>Does your research relate to one or more of the seven aims of the Well-being of Future Generations (Wales) Act 2015?</w:t>
            </w:r>
          </w:p>
        </w:tc>
        <w:tc>
          <w:tcPr>
            <w:tcW w:w="757" w:type="dxa"/>
            <w:shd w:val="clear" w:color="auto" w:fill="F2F2F2"/>
          </w:tcPr>
          <w:p w14:paraId="1081DF5C" w14:textId="77777777" w:rsidR="00AF6E42" w:rsidRPr="00894DBB" w:rsidRDefault="00AF6E42" w:rsidP="000E2933">
            <w:pPr>
              <w:autoSpaceDE w:val="0"/>
              <w:autoSpaceDN w:val="0"/>
              <w:adjustRightInd w:val="0"/>
              <w:jc w:val="center"/>
              <w:rPr>
                <w:rFonts w:ascii="Arial" w:hAnsi="Arial" w:cs="Arial"/>
                <w:b/>
                <w:bCs/>
              </w:rPr>
            </w:pPr>
          </w:p>
          <w:p w14:paraId="61628A03"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32" w:type="dxa"/>
            <w:shd w:val="clear" w:color="auto" w:fill="F2F2F2"/>
          </w:tcPr>
          <w:p w14:paraId="1C557AC5" w14:textId="77777777" w:rsidR="00AF6E42" w:rsidRPr="00894DBB" w:rsidRDefault="00AF6E42" w:rsidP="000E2933">
            <w:pPr>
              <w:autoSpaceDE w:val="0"/>
              <w:autoSpaceDN w:val="0"/>
              <w:adjustRightInd w:val="0"/>
              <w:jc w:val="center"/>
              <w:rPr>
                <w:rFonts w:ascii="Arial" w:hAnsi="Arial" w:cs="Arial"/>
                <w:b/>
                <w:bCs/>
              </w:rPr>
            </w:pPr>
          </w:p>
          <w:p w14:paraId="16539DB4"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r>
      <w:tr w:rsidR="00AF6E42" w:rsidRPr="00894DBB" w14:paraId="72DA72C7" w14:textId="77777777" w:rsidTr="000E2933">
        <w:trPr>
          <w:trHeight w:val="464"/>
        </w:trPr>
        <w:tc>
          <w:tcPr>
            <w:tcW w:w="500" w:type="dxa"/>
            <w:shd w:val="clear" w:color="auto" w:fill="F2F2F2"/>
            <w:vAlign w:val="center"/>
          </w:tcPr>
          <w:p w14:paraId="41C5D649"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12</w:t>
            </w:r>
          </w:p>
        </w:tc>
        <w:tc>
          <w:tcPr>
            <w:tcW w:w="7319" w:type="dxa"/>
            <w:shd w:val="clear" w:color="auto" w:fill="F2F2F2"/>
            <w:vAlign w:val="center"/>
          </w:tcPr>
          <w:p w14:paraId="5DBA8D4D"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prosperous Wales</w:t>
            </w:r>
          </w:p>
        </w:tc>
        <w:tc>
          <w:tcPr>
            <w:tcW w:w="757"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Content>
              <w:p w14:paraId="58CBBA8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1AC0D5E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1AA3B525" w14:textId="77777777" w:rsidTr="000E2933">
        <w:trPr>
          <w:trHeight w:val="426"/>
        </w:trPr>
        <w:tc>
          <w:tcPr>
            <w:tcW w:w="500" w:type="dxa"/>
            <w:shd w:val="clear" w:color="auto" w:fill="F2F2F2"/>
            <w:vAlign w:val="center"/>
          </w:tcPr>
          <w:p w14:paraId="41722C29"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13</w:t>
            </w:r>
          </w:p>
        </w:tc>
        <w:tc>
          <w:tcPr>
            <w:tcW w:w="7319" w:type="dxa"/>
            <w:shd w:val="clear" w:color="auto" w:fill="F2F2F2"/>
            <w:vAlign w:val="center"/>
          </w:tcPr>
          <w:p w14:paraId="5415021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resilient Wales</w:t>
            </w:r>
          </w:p>
        </w:tc>
        <w:tc>
          <w:tcPr>
            <w:tcW w:w="757"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Content>
              <w:p w14:paraId="44FD834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4CA2BFC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5B9ECB7" w14:textId="77777777" w:rsidTr="000E2933">
        <w:trPr>
          <w:trHeight w:val="464"/>
        </w:trPr>
        <w:tc>
          <w:tcPr>
            <w:tcW w:w="500" w:type="dxa"/>
            <w:shd w:val="clear" w:color="auto" w:fill="F2F2F2"/>
            <w:vAlign w:val="center"/>
          </w:tcPr>
          <w:p w14:paraId="15691859"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14</w:t>
            </w:r>
          </w:p>
        </w:tc>
        <w:tc>
          <w:tcPr>
            <w:tcW w:w="7319" w:type="dxa"/>
            <w:shd w:val="clear" w:color="auto" w:fill="F2F2F2"/>
            <w:vAlign w:val="center"/>
          </w:tcPr>
          <w:p w14:paraId="7BD7C1E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healthier Wales</w:t>
            </w:r>
          </w:p>
        </w:tc>
        <w:tc>
          <w:tcPr>
            <w:tcW w:w="757"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1F35D3B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6F08F55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EECA44C" w14:textId="77777777" w:rsidTr="000E2933">
        <w:trPr>
          <w:trHeight w:val="426"/>
        </w:trPr>
        <w:tc>
          <w:tcPr>
            <w:tcW w:w="500" w:type="dxa"/>
            <w:shd w:val="clear" w:color="auto" w:fill="F2F2F2"/>
            <w:vAlign w:val="center"/>
          </w:tcPr>
          <w:p w14:paraId="08BB131B"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15</w:t>
            </w:r>
          </w:p>
        </w:tc>
        <w:tc>
          <w:tcPr>
            <w:tcW w:w="7319" w:type="dxa"/>
            <w:shd w:val="clear" w:color="auto" w:fill="F2F2F2"/>
            <w:vAlign w:val="center"/>
          </w:tcPr>
          <w:p w14:paraId="0BD8B87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more equal Wales</w:t>
            </w:r>
          </w:p>
        </w:tc>
        <w:tc>
          <w:tcPr>
            <w:tcW w:w="757"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142A90C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4000849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AC0B19C" w14:textId="77777777" w:rsidTr="000E2933">
        <w:trPr>
          <w:trHeight w:val="426"/>
        </w:trPr>
        <w:tc>
          <w:tcPr>
            <w:tcW w:w="500" w:type="dxa"/>
            <w:shd w:val="clear" w:color="auto" w:fill="F2F2F2"/>
            <w:vAlign w:val="center"/>
          </w:tcPr>
          <w:p w14:paraId="0767DDF7"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16</w:t>
            </w:r>
          </w:p>
        </w:tc>
        <w:tc>
          <w:tcPr>
            <w:tcW w:w="7319" w:type="dxa"/>
            <w:shd w:val="clear" w:color="auto" w:fill="F2F2F2"/>
            <w:vAlign w:val="center"/>
          </w:tcPr>
          <w:p w14:paraId="36BB050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Wales of cohesive communities</w:t>
            </w:r>
          </w:p>
        </w:tc>
        <w:tc>
          <w:tcPr>
            <w:tcW w:w="757"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Content>
              <w:p w14:paraId="3FBBBAA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1FF4507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9C56105" w14:textId="77777777" w:rsidTr="000E2933">
        <w:trPr>
          <w:trHeight w:val="464"/>
        </w:trPr>
        <w:tc>
          <w:tcPr>
            <w:tcW w:w="500" w:type="dxa"/>
            <w:shd w:val="clear" w:color="auto" w:fill="F2F2F2"/>
            <w:vAlign w:val="center"/>
          </w:tcPr>
          <w:p w14:paraId="4D6AA495"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17</w:t>
            </w:r>
          </w:p>
        </w:tc>
        <w:tc>
          <w:tcPr>
            <w:tcW w:w="7319" w:type="dxa"/>
            <w:shd w:val="clear" w:color="auto" w:fill="F2F2F2"/>
            <w:vAlign w:val="center"/>
          </w:tcPr>
          <w:p w14:paraId="0F38CC2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Wales of vibrant culture and thriving Welsh language</w:t>
            </w:r>
          </w:p>
        </w:tc>
        <w:tc>
          <w:tcPr>
            <w:tcW w:w="757"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10FD072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560931B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CF815E6" w14:textId="77777777" w:rsidTr="000E2933">
        <w:trPr>
          <w:trHeight w:val="426"/>
        </w:trPr>
        <w:tc>
          <w:tcPr>
            <w:tcW w:w="500" w:type="dxa"/>
            <w:shd w:val="clear" w:color="auto" w:fill="F2F2F2"/>
            <w:vAlign w:val="center"/>
          </w:tcPr>
          <w:p w14:paraId="6427DC59"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18</w:t>
            </w:r>
          </w:p>
        </w:tc>
        <w:tc>
          <w:tcPr>
            <w:tcW w:w="7319" w:type="dxa"/>
            <w:shd w:val="clear" w:color="auto" w:fill="F2F2F2"/>
            <w:vAlign w:val="center"/>
          </w:tcPr>
          <w:p w14:paraId="683D32D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 globally responsible Wales</w:t>
            </w:r>
          </w:p>
        </w:tc>
        <w:tc>
          <w:tcPr>
            <w:tcW w:w="757"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0ED58E7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3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31C77C4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119F757" w14:textId="77777777" w:rsidTr="000E2933">
        <w:trPr>
          <w:trHeight w:val="426"/>
        </w:trPr>
        <w:tc>
          <w:tcPr>
            <w:tcW w:w="500" w:type="dxa"/>
            <w:shd w:val="clear" w:color="auto" w:fill="F2F2F2"/>
            <w:vAlign w:val="center"/>
          </w:tcPr>
          <w:p w14:paraId="646CEB6C"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19</w:t>
            </w:r>
          </w:p>
        </w:tc>
        <w:tc>
          <w:tcPr>
            <w:tcW w:w="8808" w:type="dxa"/>
            <w:gridSpan w:val="3"/>
            <w:shd w:val="clear" w:color="auto" w:fill="F2F2F2"/>
            <w:vAlign w:val="center"/>
          </w:tcPr>
          <w:p w14:paraId="41908A64" w14:textId="77777777" w:rsidR="00AF6E42" w:rsidRPr="00894DBB" w:rsidRDefault="00AF6E42" w:rsidP="000E2933">
            <w:pPr>
              <w:autoSpaceDE w:val="0"/>
              <w:autoSpaceDN w:val="0"/>
              <w:adjustRightInd w:val="0"/>
              <w:rPr>
                <w:rFonts w:ascii="Arial" w:hAnsi="Arial" w:cs="Arial"/>
                <w:bCs/>
              </w:rPr>
            </w:pPr>
            <w:r w:rsidRPr="00894DBB">
              <w:rPr>
                <w:rFonts w:ascii="Arial" w:hAnsi="Arial" w:cs="Arial"/>
              </w:rPr>
              <w:t>If YES to any of the above, please give details:</w:t>
            </w:r>
          </w:p>
        </w:tc>
      </w:tr>
      <w:tr w:rsidR="00AF6E42" w:rsidRPr="00894DBB" w14:paraId="3357F5BF" w14:textId="77777777" w:rsidTr="000E2933">
        <w:trPr>
          <w:trHeight w:val="426"/>
        </w:trPr>
        <w:tc>
          <w:tcPr>
            <w:tcW w:w="500" w:type="dxa"/>
            <w:vAlign w:val="center"/>
          </w:tcPr>
          <w:p w14:paraId="3C32BCB7" w14:textId="77777777" w:rsidR="00AF6E42" w:rsidRPr="00894DBB" w:rsidRDefault="00AF6E42" w:rsidP="000E2933">
            <w:pPr>
              <w:autoSpaceDE w:val="0"/>
              <w:autoSpaceDN w:val="0"/>
              <w:adjustRightInd w:val="0"/>
              <w:jc w:val="center"/>
              <w:rPr>
                <w:rFonts w:ascii="Arial" w:hAnsi="Arial" w:cs="Arial"/>
              </w:rPr>
            </w:pPr>
          </w:p>
        </w:tc>
        <w:tc>
          <w:tcPr>
            <w:tcW w:w="8808" w:type="dxa"/>
            <w:gridSpan w:val="3"/>
            <w:shd w:val="clear" w:color="auto" w:fill="auto"/>
            <w:vAlign w:val="center"/>
          </w:tcPr>
          <w:p w14:paraId="017E98D8" w14:textId="77777777" w:rsidR="00AF6E42" w:rsidRPr="00894DBB" w:rsidRDefault="00AF6E42" w:rsidP="000E2933">
            <w:pPr>
              <w:rPr>
                <w:rFonts w:ascii="Arial" w:hAnsi="Arial" w:cs="Arial"/>
              </w:rPr>
            </w:pPr>
          </w:p>
          <w:p w14:paraId="70BA3A35"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color w:val="808080"/>
                <w:sz w:val="18"/>
                <w:szCs w:val="18"/>
              </w:rPr>
              <w:t>(this box should expand as you type)</w:t>
            </w:r>
          </w:p>
        </w:tc>
      </w:tr>
    </w:tbl>
    <w:p w14:paraId="507B7461"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p w14:paraId="2B2C9ED5" w14:textId="77777777" w:rsidR="00AF6E42" w:rsidRPr="00894DBB" w:rsidRDefault="00AF6E42" w:rsidP="00AF6E42">
      <w:pPr>
        <w:spacing w:after="240" w:line="240" w:lineRule="auto"/>
        <w:rPr>
          <w:rFonts w:ascii="Arial" w:eastAsia="Times New Roman" w:hAnsi="Arial" w:cs="Arial"/>
          <w:b/>
        </w:rPr>
      </w:pPr>
      <w:r w:rsidRPr="00894DBB">
        <w:rPr>
          <w:rFonts w:ascii="Arial" w:eastAsia="Times New Roman" w:hAnsi="Arial" w:cs="Arial"/>
          <w:b/>
        </w:rPr>
        <w:t>SECTION F: Scope of Research Activity</w:t>
      </w:r>
    </w:p>
    <w:tbl>
      <w:tblPr>
        <w:tblStyle w:val="TableGrid1"/>
        <w:tblW w:w="9280" w:type="dxa"/>
        <w:tblLook w:val="04A0" w:firstRow="1" w:lastRow="0" w:firstColumn="1" w:lastColumn="0" w:noHBand="0" w:noVBand="1"/>
      </w:tblPr>
      <w:tblGrid>
        <w:gridCol w:w="498"/>
        <w:gridCol w:w="7308"/>
        <w:gridCol w:w="750"/>
        <w:gridCol w:w="724"/>
      </w:tblGrid>
      <w:tr w:rsidR="00AF6E42" w:rsidRPr="00894DBB" w14:paraId="13008BDD" w14:textId="77777777" w:rsidTr="000E2933">
        <w:trPr>
          <w:trHeight w:val="561"/>
        </w:trPr>
        <w:tc>
          <w:tcPr>
            <w:tcW w:w="498" w:type="dxa"/>
            <w:shd w:val="clear" w:color="auto" w:fill="F2F2F2"/>
            <w:vAlign w:val="center"/>
          </w:tcPr>
          <w:p w14:paraId="69D612F0" w14:textId="77777777" w:rsidR="00AF6E42" w:rsidRPr="00894DBB" w:rsidRDefault="00AF6E42" w:rsidP="000E2933">
            <w:pPr>
              <w:autoSpaceDE w:val="0"/>
              <w:autoSpaceDN w:val="0"/>
              <w:adjustRightInd w:val="0"/>
              <w:rPr>
                <w:rFonts w:ascii="Arial" w:hAnsi="Arial" w:cs="Arial"/>
                <w:b/>
              </w:rPr>
            </w:pPr>
          </w:p>
        </w:tc>
        <w:tc>
          <w:tcPr>
            <w:tcW w:w="7308" w:type="dxa"/>
            <w:shd w:val="clear" w:color="auto" w:fill="F2F2F2"/>
            <w:vAlign w:val="center"/>
          </w:tcPr>
          <w:p w14:paraId="54A17EEB" w14:textId="77777777" w:rsidR="00AF6E42" w:rsidRPr="00894DBB" w:rsidRDefault="00AF6E42" w:rsidP="000E2933">
            <w:pPr>
              <w:autoSpaceDE w:val="0"/>
              <w:autoSpaceDN w:val="0"/>
              <w:adjustRightInd w:val="0"/>
              <w:rPr>
                <w:rFonts w:ascii="Arial" w:hAnsi="Arial" w:cs="Arial"/>
                <w:b/>
              </w:rPr>
            </w:pPr>
            <w:r w:rsidRPr="00894DBB">
              <w:rPr>
                <w:rFonts w:ascii="Arial" w:hAnsi="Arial" w:cs="Arial"/>
                <w:b/>
              </w:rPr>
              <w:t>Will the research activity include:</w:t>
            </w:r>
          </w:p>
        </w:tc>
        <w:tc>
          <w:tcPr>
            <w:tcW w:w="750" w:type="dxa"/>
            <w:shd w:val="clear" w:color="auto" w:fill="F2F2F2"/>
            <w:vAlign w:val="center"/>
          </w:tcPr>
          <w:p w14:paraId="528ECF44"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24" w:type="dxa"/>
            <w:shd w:val="clear" w:color="auto" w:fill="F2F2F2"/>
            <w:vAlign w:val="center"/>
          </w:tcPr>
          <w:p w14:paraId="4BB251FF"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r>
      <w:tr w:rsidR="00AF6E42" w:rsidRPr="00894DBB" w14:paraId="6093E4FC" w14:textId="77777777" w:rsidTr="000E2933">
        <w:trPr>
          <w:trHeight w:val="441"/>
        </w:trPr>
        <w:tc>
          <w:tcPr>
            <w:tcW w:w="498" w:type="dxa"/>
            <w:shd w:val="clear" w:color="auto" w:fill="F2F2F2"/>
            <w:vAlign w:val="center"/>
          </w:tcPr>
          <w:p w14:paraId="17026A2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w:t>
            </w:r>
          </w:p>
        </w:tc>
        <w:tc>
          <w:tcPr>
            <w:tcW w:w="7308" w:type="dxa"/>
            <w:shd w:val="clear" w:color="auto" w:fill="F2F2F2"/>
            <w:vAlign w:val="center"/>
          </w:tcPr>
          <w:p w14:paraId="52AF8EAB"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a questionnaire or similar research instrument?</w:t>
            </w:r>
          </w:p>
        </w:tc>
        <w:tc>
          <w:tcPr>
            <w:tcW w:w="750"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340125E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2B185C2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BE45135" w14:textId="77777777" w:rsidTr="000E2933">
        <w:trPr>
          <w:trHeight w:val="441"/>
        </w:trPr>
        <w:tc>
          <w:tcPr>
            <w:tcW w:w="498" w:type="dxa"/>
            <w:shd w:val="clear" w:color="auto" w:fill="F2F2F2"/>
            <w:vAlign w:val="center"/>
          </w:tcPr>
          <w:p w14:paraId="24C486D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2</w:t>
            </w:r>
          </w:p>
        </w:tc>
        <w:tc>
          <w:tcPr>
            <w:tcW w:w="7308" w:type="dxa"/>
            <w:shd w:val="clear" w:color="auto" w:fill="F2F2F2"/>
            <w:vAlign w:val="center"/>
          </w:tcPr>
          <w:p w14:paraId="2274CFA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interviews?</w:t>
            </w:r>
          </w:p>
        </w:tc>
        <w:tc>
          <w:tcPr>
            <w:tcW w:w="750"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764EF75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4E73648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A386FDF" w14:textId="77777777" w:rsidTr="000E2933">
        <w:trPr>
          <w:trHeight w:val="441"/>
        </w:trPr>
        <w:tc>
          <w:tcPr>
            <w:tcW w:w="498" w:type="dxa"/>
            <w:shd w:val="clear" w:color="auto" w:fill="F2F2F2"/>
            <w:vAlign w:val="center"/>
          </w:tcPr>
          <w:p w14:paraId="410C20A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3</w:t>
            </w:r>
          </w:p>
        </w:tc>
        <w:tc>
          <w:tcPr>
            <w:tcW w:w="7308" w:type="dxa"/>
            <w:shd w:val="clear" w:color="auto" w:fill="F2F2F2"/>
            <w:vAlign w:val="center"/>
          </w:tcPr>
          <w:p w14:paraId="094D0AE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focus groups?</w:t>
            </w:r>
          </w:p>
        </w:tc>
        <w:tc>
          <w:tcPr>
            <w:tcW w:w="750"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6BA6D7F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7AB7049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CB611DD" w14:textId="77777777" w:rsidTr="000E2933">
        <w:trPr>
          <w:trHeight w:val="405"/>
        </w:trPr>
        <w:tc>
          <w:tcPr>
            <w:tcW w:w="498" w:type="dxa"/>
            <w:shd w:val="clear" w:color="auto" w:fill="F2F2F2"/>
            <w:vAlign w:val="center"/>
          </w:tcPr>
          <w:p w14:paraId="4228957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4</w:t>
            </w:r>
          </w:p>
        </w:tc>
        <w:tc>
          <w:tcPr>
            <w:tcW w:w="7308" w:type="dxa"/>
            <w:shd w:val="clear" w:color="auto" w:fill="F2F2F2"/>
            <w:vAlign w:val="center"/>
          </w:tcPr>
          <w:p w14:paraId="29FA5C0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 xml:space="preserve">Use of participant diaries? </w:t>
            </w:r>
          </w:p>
        </w:tc>
        <w:tc>
          <w:tcPr>
            <w:tcW w:w="750"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04A87C8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4EBE7C5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35D6535" w14:textId="77777777" w:rsidTr="000E2933">
        <w:trPr>
          <w:trHeight w:val="405"/>
        </w:trPr>
        <w:tc>
          <w:tcPr>
            <w:tcW w:w="498" w:type="dxa"/>
            <w:shd w:val="clear" w:color="auto" w:fill="F2F2F2"/>
            <w:vAlign w:val="center"/>
          </w:tcPr>
          <w:p w14:paraId="6FD844D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5</w:t>
            </w:r>
          </w:p>
        </w:tc>
        <w:tc>
          <w:tcPr>
            <w:tcW w:w="7308" w:type="dxa"/>
            <w:shd w:val="clear" w:color="auto" w:fill="F2F2F2"/>
            <w:vAlign w:val="center"/>
          </w:tcPr>
          <w:p w14:paraId="56D4F7B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video or audio recording?</w:t>
            </w:r>
          </w:p>
        </w:tc>
        <w:tc>
          <w:tcPr>
            <w:tcW w:w="750"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43310A9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4B6F2EA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D118AA8" w14:textId="77777777" w:rsidTr="000E2933">
        <w:trPr>
          <w:trHeight w:val="405"/>
        </w:trPr>
        <w:tc>
          <w:tcPr>
            <w:tcW w:w="498" w:type="dxa"/>
            <w:shd w:val="clear" w:color="auto" w:fill="F2F2F2"/>
            <w:vAlign w:val="center"/>
          </w:tcPr>
          <w:p w14:paraId="31005FF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6</w:t>
            </w:r>
          </w:p>
        </w:tc>
        <w:tc>
          <w:tcPr>
            <w:tcW w:w="7308" w:type="dxa"/>
            <w:shd w:val="clear" w:color="auto" w:fill="F2F2F2"/>
            <w:vAlign w:val="center"/>
          </w:tcPr>
          <w:p w14:paraId="766F86E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computer-generated log files?</w:t>
            </w:r>
          </w:p>
        </w:tc>
        <w:tc>
          <w:tcPr>
            <w:tcW w:w="750"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2F9696B8"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3F20EC2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168E76A2" w14:textId="77777777" w:rsidTr="000E2933">
        <w:trPr>
          <w:trHeight w:val="441"/>
        </w:trPr>
        <w:tc>
          <w:tcPr>
            <w:tcW w:w="498" w:type="dxa"/>
            <w:shd w:val="clear" w:color="auto" w:fill="F2F2F2"/>
            <w:vAlign w:val="center"/>
          </w:tcPr>
          <w:p w14:paraId="5501491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7</w:t>
            </w:r>
          </w:p>
        </w:tc>
        <w:tc>
          <w:tcPr>
            <w:tcW w:w="7308" w:type="dxa"/>
            <w:shd w:val="clear" w:color="auto" w:fill="F2F2F2"/>
            <w:vAlign w:val="center"/>
          </w:tcPr>
          <w:p w14:paraId="2D5DCD26"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Participant observation with their knowledge?</w:t>
            </w:r>
          </w:p>
        </w:tc>
        <w:tc>
          <w:tcPr>
            <w:tcW w:w="750"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029403D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363610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CF1F61E" w14:textId="77777777" w:rsidTr="000E2933">
        <w:trPr>
          <w:trHeight w:val="405"/>
        </w:trPr>
        <w:tc>
          <w:tcPr>
            <w:tcW w:w="498" w:type="dxa"/>
            <w:shd w:val="clear" w:color="auto" w:fill="F2F2F2"/>
            <w:vAlign w:val="center"/>
          </w:tcPr>
          <w:p w14:paraId="7269DF95"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8</w:t>
            </w:r>
          </w:p>
        </w:tc>
        <w:tc>
          <w:tcPr>
            <w:tcW w:w="7308" w:type="dxa"/>
            <w:shd w:val="clear" w:color="auto" w:fill="F2F2F2"/>
            <w:vAlign w:val="center"/>
          </w:tcPr>
          <w:p w14:paraId="62B357AB"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Participant observation without their knowledge?</w:t>
            </w:r>
          </w:p>
        </w:tc>
        <w:tc>
          <w:tcPr>
            <w:tcW w:w="750"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1537190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7DC72C0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3DC20CD" w14:textId="77777777" w:rsidTr="000E2933">
        <w:trPr>
          <w:trHeight w:val="441"/>
        </w:trPr>
        <w:tc>
          <w:tcPr>
            <w:tcW w:w="498" w:type="dxa"/>
            <w:shd w:val="clear" w:color="auto" w:fill="F2F2F2"/>
            <w:vAlign w:val="center"/>
          </w:tcPr>
          <w:p w14:paraId="497BBF6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9</w:t>
            </w:r>
          </w:p>
        </w:tc>
        <w:tc>
          <w:tcPr>
            <w:tcW w:w="7308" w:type="dxa"/>
            <w:shd w:val="clear" w:color="auto" w:fill="F2F2F2"/>
            <w:vAlign w:val="center"/>
          </w:tcPr>
          <w:p w14:paraId="2B6BB355"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Access to personal or confidential information without the participants’ specific consent?</w:t>
            </w:r>
          </w:p>
        </w:tc>
        <w:tc>
          <w:tcPr>
            <w:tcW w:w="750"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DCB8B9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64B6CCC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07E6E1C" w14:textId="77777777" w:rsidTr="000E2933">
        <w:trPr>
          <w:trHeight w:val="405"/>
        </w:trPr>
        <w:tc>
          <w:tcPr>
            <w:tcW w:w="498" w:type="dxa"/>
            <w:shd w:val="clear" w:color="auto" w:fill="F2F2F2"/>
            <w:vAlign w:val="center"/>
          </w:tcPr>
          <w:p w14:paraId="3EE33F2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10</w:t>
            </w:r>
          </w:p>
        </w:tc>
        <w:tc>
          <w:tcPr>
            <w:tcW w:w="7308" w:type="dxa"/>
            <w:shd w:val="clear" w:color="auto" w:fill="F2F2F2"/>
            <w:vAlign w:val="center"/>
          </w:tcPr>
          <w:p w14:paraId="2EF9829F"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Administration of any questions, test stimuli, presentation that may be experienced as physically, mentally or emotionally harmful / offensive?</w:t>
            </w:r>
          </w:p>
        </w:tc>
        <w:tc>
          <w:tcPr>
            <w:tcW w:w="750" w:type="dxa"/>
            <w:shd w:val="clear" w:color="auto" w:fill="BFBFBF"/>
            <w:vAlign w:val="center"/>
          </w:tcPr>
          <w:sdt>
            <w:sdtPr>
              <w:rPr>
                <w:rFonts w:ascii="Arial" w:hAnsi="Arial" w:cs="Arial"/>
              </w:rPr>
              <w:id w:val="-723911514"/>
              <w14:checkbox>
                <w14:checked w14:val="1"/>
                <w14:checkedState w14:val="2612" w14:font="MS Gothic"/>
                <w14:uncheckedState w14:val="2610" w14:font="MS Gothic"/>
              </w14:checkbox>
            </w:sdtPr>
            <w:sdtContent>
              <w:p w14:paraId="3514D8F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655270249"/>
              <w14:checkbox>
                <w14:checked w14:val="0"/>
                <w14:checkedState w14:val="2612" w14:font="MS Gothic"/>
                <w14:uncheckedState w14:val="2610" w14:font="MS Gothic"/>
              </w14:checkbox>
            </w:sdtPr>
            <w:sdtContent>
              <w:p w14:paraId="7BD549D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F70A9C5" w14:textId="77777777" w:rsidTr="000E2933">
        <w:trPr>
          <w:trHeight w:val="405"/>
        </w:trPr>
        <w:tc>
          <w:tcPr>
            <w:tcW w:w="498" w:type="dxa"/>
            <w:shd w:val="clear" w:color="auto" w:fill="F2F2F2"/>
            <w:vAlign w:val="center"/>
          </w:tcPr>
          <w:p w14:paraId="4D52FA38"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lastRenderedPageBreak/>
              <w:t>11</w:t>
            </w:r>
          </w:p>
        </w:tc>
        <w:tc>
          <w:tcPr>
            <w:tcW w:w="7308" w:type="dxa"/>
            <w:shd w:val="clear" w:color="auto" w:fill="F2F2F2"/>
            <w:vAlign w:val="center"/>
          </w:tcPr>
          <w:p w14:paraId="03560C3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Performance of any acts which may cause embarrassment or affect self-esteem?</w:t>
            </w:r>
          </w:p>
        </w:tc>
        <w:tc>
          <w:tcPr>
            <w:tcW w:w="750"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71F539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27D7089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186A71A" w14:textId="77777777" w:rsidTr="000E2933">
        <w:trPr>
          <w:trHeight w:val="405"/>
        </w:trPr>
        <w:tc>
          <w:tcPr>
            <w:tcW w:w="498" w:type="dxa"/>
            <w:shd w:val="clear" w:color="auto" w:fill="F2F2F2"/>
            <w:vAlign w:val="center"/>
          </w:tcPr>
          <w:p w14:paraId="202DD78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12</w:t>
            </w:r>
          </w:p>
        </w:tc>
        <w:tc>
          <w:tcPr>
            <w:tcW w:w="7308" w:type="dxa"/>
            <w:shd w:val="clear" w:color="auto" w:fill="F2F2F2"/>
            <w:vAlign w:val="center"/>
          </w:tcPr>
          <w:p w14:paraId="19B19AA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Investigation of participants involved in illegal activities?</w:t>
            </w:r>
          </w:p>
        </w:tc>
        <w:tc>
          <w:tcPr>
            <w:tcW w:w="750" w:type="dxa"/>
            <w:shd w:val="clear" w:color="auto" w:fill="BFBFBF"/>
            <w:vAlign w:val="center"/>
          </w:tcPr>
          <w:sdt>
            <w:sdtPr>
              <w:rPr>
                <w:rFonts w:ascii="Arial" w:hAnsi="Arial" w:cs="Arial"/>
              </w:rPr>
              <w:id w:val="-570350383"/>
              <w14:checkbox>
                <w14:checked w14:val="1"/>
                <w14:checkedState w14:val="2612" w14:font="MS Gothic"/>
                <w14:uncheckedState w14:val="2610" w14:font="MS Gothic"/>
              </w14:checkbox>
            </w:sdtPr>
            <w:sdtContent>
              <w:p w14:paraId="4D85C464"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904758639"/>
              <w14:checkbox>
                <w14:checked w14:val="0"/>
                <w14:checkedState w14:val="2612" w14:font="MS Gothic"/>
                <w14:uncheckedState w14:val="2610" w14:font="MS Gothic"/>
              </w14:checkbox>
            </w:sdtPr>
            <w:sdtContent>
              <w:p w14:paraId="1FCC091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383C47C" w14:textId="77777777" w:rsidTr="000E2933">
        <w:trPr>
          <w:trHeight w:val="405"/>
        </w:trPr>
        <w:tc>
          <w:tcPr>
            <w:tcW w:w="498" w:type="dxa"/>
            <w:shd w:val="clear" w:color="auto" w:fill="F2F2F2"/>
            <w:vAlign w:val="center"/>
          </w:tcPr>
          <w:p w14:paraId="55C57D2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13</w:t>
            </w:r>
          </w:p>
        </w:tc>
        <w:tc>
          <w:tcPr>
            <w:tcW w:w="7308" w:type="dxa"/>
            <w:shd w:val="clear" w:color="auto" w:fill="F2F2F2"/>
            <w:vAlign w:val="center"/>
          </w:tcPr>
          <w:p w14:paraId="145FA3A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procedures that involve deception?</w:t>
            </w:r>
          </w:p>
        </w:tc>
        <w:tc>
          <w:tcPr>
            <w:tcW w:w="750"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3417018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71A1B40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43BBFED" w14:textId="77777777" w:rsidTr="000E2933">
        <w:trPr>
          <w:trHeight w:val="405"/>
        </w:trPr>
        <w:tc>
          <w:tcPr>
            <w:tcW w:w="498" w:type="dxa"/>
            <w:shd w:val="clear" w:color="auto" w:fill="F2F2F2"/>
            <w:vAlign w:val="center"/>
          </w:tcPr>
          <w:p w14:paraId="5115AA6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14</w:t>
            </w:r>
          </w:p>
        </w:tc>
        <w:tc>
          <w:tcPr>
            <w:tcW w:w="7308" w:type="dxa"/>
            <w:shd w:val="clear" w:color="auto" w:fill="F2F2F2"/>
            <w:vAlign w:val="center"/>
          </w:tcPr>
          <w:p w14:paraId="4736233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Administration of any substance, agent or placebo?</w:t>
            </w:r>
          </w:p>
        </w:tc>
        <w:tc>
          <w:tcPr>
            <w:tcW w:w="750"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02F1652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01C3165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BA9429F" w14:textId="77777777" w:rsidTr="000E2933">
        <w:trPr>
          <w:trHeight w:val="405"/>
        </w:trPr>
        <w:tc>
          <w:tcPr>
            <w:tcW w:w="498" w:type="dxa"/>
            <w:shd w:val="clear" w:color="auto" w:fill="F2F2F2"/>
            <w:vAlign w:val="center"/>
          </w:tcPr>
          <w:p w14:paraId="733EAEC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15</w:t>
            </w:r>
          </w:p>
        </w:tc>
        <w:tc>
          <w:tcPr>
            <w:tcW w:w="7308" w:type="dxa"/>
            <w:shd w:val="clear" w:color="auto" w:fill="F2F2F2"/>
            <w:vAlign w:val="center"/>
          </w:tcPr>
          <w:p w14:paraId="46C4BA26"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Working with live vertebrate animals?</w:t>
            </w:r>
          </w:p>
        </w:tc>
        <w:tc>
          <w:tcPr>
            <w:tcW w:w="750"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04262F5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47F27618"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62FB09C" w14:textId="77777777" w:rsidTr="000E2933">
        <w:trPr>
          <w:trHeight w:val="405"/>
        </w:trPr>
        <w:tc>
          <w:tcPr>
            <w:tcW w:w="498" w:type="dxa"/>
            <w:shd w:val="clear" w:color="auto" w:fill="F2F2F2"/>
            <w:vAlign w:val="center"/>
          </w:tcPr>
          <w:p w14:paraId="676DA7A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16</w:t>
            </w:r>
          </w:p>
        </w:tc>
        <w:tc>
          <w:tcPr>
            <w:tcW w:w="7308" w:type="dxa"/>
            <w:shd w:val="clear" w:color="auto" w:fill="F2F2F2"/>
            <w:vAlign w:val="center"/>
          </w:tcPr>
          <w:p w14:paraId="74C6707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Procedures that may have a negative impact on the environment?</w:t>
            </w:r>
          </w:p>
        </w:tc>
        <w:tc>
          <w:tcPr>
            <w:tcW w:w="750"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7BD640A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657C21F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DB62AA3" w14:textId="77777777" w:rsidTr="000E2933">
        <w:trPr>
          <w:trHeight w:val="405"/>
        </w:trPr>
        <w:tc>
          <w:tcPr>
            <w:tcW w:w="498" w:type="dxa"/>
            <w:shd w:val="clear" w:color="auto" w:fill="F2F2F2"/>
            <w:vAlign w:val="center"/>
          </w:tcPr>
          <w:p w14:paraId="4E972D2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17</w:t>
            </w:r>
          </w:p>
        </w:tc>
        <w:tc>
          <w:tcPr>
            <w:tcW w:w="7308" w:type="dxa"/>
            <w:shd w:val="clear" w:color="auto" w:fill="F2F2F2"/>
            <w:vAlign w:val="center"/>
          </w:tcPr>
          <w:p w14:paraId="18AB50BD"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Other primary data collection methods. Please indicate the type of data collection method(s) below.</w:t>
            </w:r>
          </w:p>
        </w:tc>
        <w:tc>
          <w:tcPr>
            <w:tcW w:w="750"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7F451EE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24"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19BF5F4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5CF7D60" w14:textId="77777777" w:rsidTr="000E2933">
        <w:trPr>
          <w:trHeight w:val="405"/>
        </w:trPr>
        <w:tc>
          <w:tcPr>
            <w:tcW w:w="498" w:type="dxa"/>
            <w:vAlign w:val="center"/>
          </w:tcPr>
          <w:p w14:paraId="308E89E1" w14:textId="77777777" w:rsidR="00AF6E42" w:rsidRPr="00894DBB" w:rsidRDefault="00AF6E42" w:rsidP="000E2933">
            <w:pPr>
              <w:autoSpaceDE w:val="0"/>
              <w:autoSpaceDN w:val="0"/>
              <w:adjustRightInd w:val="0"/>
              <w:rPr>
                <w:rFonts w:ascii="Arial" w:hAnsi="Arial" w:cs="Arial"/>
              </w:rPr>
            </w:pPr>
          </w:p>
        </w:tc>
        <w:tc>
          <w:tcPr>
            <w:tcW w:w="7308" w:type="dxa"/>
            <w:shd w:val="clear" w:color="auto" w:fill="auto"/>
            <w:vAlign w:val="center"/>
          </w:tcPr>
          <w:p w14:paraId="674C4E55"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Details of any other primary data collection method:</w:t>
            </w:r>
          </w:p>
          <w:p w14:paraId="75660BA9" w14:textId="77777777" w:rsidR="00AF6E42" w:rsidRPr="00894DBB" w:rsidRDefault="00AF6E42" w:rsidP="000E2933">
            <w:pPr>
              <w:rPr>
                <w:rFonts w:ascii="Arial" w:hAnsi="Arial" w:cs="Arial"/>
              </w:rPr>
            </w:pPr>
          </w:p>
          <w:p w14:paraId="66DA4B1A" w14:textId="77777777" w:rsidR="00AF6E42" w:rsidRPr="00894DBB" w:rsidRDefault="00AF6E42" w:rsidP="000E2933">
            <w:pPr>
              <w:rPr>
                <w:rFonts w:ascii="Arial" w:hAnsi="Arial" w:cs="Arial"/>
              </w:rPr>
            </w:pPr>
          </w:p>
          <w:p w14:paraId="5F801643" w14:textId="77777777" w:rsidR="00AF6E42" w:rsidRPr="00894DBB" w:rsidRDefault="00AF6E42" w:rsidP="000E2933">
            <w:pPr>
              <w:rPr>
                <w:rFonts w:ascii="Arial" w:hAnsi="Arial" w:cs="Arial"/>
              </w:rPr>
            </w:pPr>
          </w:p>
          <w:p w14:paraId="4FE2DECE" w14:textId="77777777" w:rsidR="00AF6E42" w:rsidRPr="00894DBB" w:rsidRDefault="00AF6E42" w:rsidP="000E2933">
            <w:pPr>
              <w:autoSpaceDE w:val="0"/>
              <w:autoSpaceDN w:val="0"/>
              <w:adjustRightInd w:val="0"/>
              <w:rPr>
                <w:rFonts w:ascii="Arial" w:hAnsi="Arial" w:cs="Arial"/>
              </w:rPr>
            </w:pPr>
            <w:r w:rsidRPr="00894DBB">
              <w:rPr>
                <w:rFonts w:ascii="Arial" w:hAnsi="Arial" w:cs="Arial"/>
                <w:sz w:val="18"/>
                <w:szCs w:val="18"/>
              </w:rPr>
              <w:t>(this box should expand as you type)</w:t>
            </w:r>
          </w:p>
        </w:tc>
        <w:tc>
          <w:tcPr>
            <w:tcW w:w="750" w:type="dxa"/>
            <w:vMerge/>
            <w:shd w:val="clear" w:color="auto" w:fill="BFBFBF"/>
            <w:vAlign w:val="center"/>
          </w:tcPr>
          <w:p w14:paraId="4D8A7634" w14:textId="77777777" w:rsidR="00AF6E42" w:rsidRPr="00894DBB" w:rsidRDefault="00AF6E42" w:rsidP="000E2933">
            <w:pPr>
              <w:autoSpaceDE w:val="0"/>
              <w:autoSpaceDN w:val="0"/>
              <w:adjustRightInd w:val="0"/>
              <w:jc w:val="center"/>
              <w:rPr>
                <w:rFonts w:ascii="Arial" w:hAnsi="Arial" w:cs="Arial"/>
                <w:b/>
                <w:bCs/>
              </w:rPr>
            </w:pPr>
          </w:p>
        </w:tc>
        <w:tc>
          <w:tcPr>
            <w:tcW w:w="724" w:type="dxa"/>
            <w:vMerge/>
            <w:shd w:val="clear" w:color="auto" w:fill="BFBFBF"/>
            <w:vAlign w:val="center"/>
          </w:tcPr>
          <w:p w14:paraId="53E57BE9" w14:textId="77777777" w:rsidR="00AF6E42" w:rsidRPr="00894DBB" w:rsidRDefault="00AF6E42" w:rsidP="000E2933">
            <w:pPr>
              <w:autoSpaceDE w:val="0"/>
              <w:autoSpaceDN w:val="0"/>
              <w:adjustRightInd w:val="0"/>
              <w:jc w:val="center"/>
              <w:rPr>
                <w:rFonts w:ascii="Arial" w:hAnsi="Arial" w:cs="Arial"/>
                <w:b/>
                <w:bCs/>
              </w:rPr>
            </w:pPr>
          </w:p>
        </w:tc>
      </w:tr>
    </w:tbl>
    <w:p w14:paraId="24099CA6" w14:textId="77777777" w:rsidR="00AF6E42" w:rsidRPr="00894DBB" w:rsidRDefault="00AF6E42" w:rsidP="00AF6E42">
      <w:pPr>
        <w:spacing w:after="0" w:line="240" w:lineRule="auto"/>
        <w:jc w:val="both"/>
        <w:rPr>
          <w:rFonts w:ascii="Arial" w:eastAsia="Times New Roman" w:hAnsi="Arial" w:cs="Arial"/>
          <w:bCs/>
          <w:iCs/>
        </w:rPr>
      </w:pPr>
      <w:r w:rsidRPr="00894DBB">
        <w:rPr>
          <w:rFonts w:ascii="Arial" w:eastAsia="Times New Roman" w:hAnsi="Arial" w:cs="Arial"/>
          <w:bCs/>
          <w:iCs/>
        </w:rPr>
        <w:t xml:space="preserve">If NO to every question, then the research activity is (ethically) low risk and </w:t>
      </w:r>
      <w:r w:rsidRPr="00894DBB">
        <w:rPr>
          <w:rFonts w:ascii="Arial" w:eastAsia="Times New Roman" w:hAnsi="Arial" w:cs="Arial"/>
          <w:b/>
          <w:bCs/>
          <w:iCs/>
        </w:rPr>
        <w:t>may</w:t>
      </w:r>
      <w:r w:rsidRPr="00894DBB">
        <w:rPr>
          <w:rFonts w:ascii="Arial" w:eastAsia="Times New Roman" w:hAnsi="Arial" w:cs="Arial"/>
          <w:bCs/>
          <w:iCs/>
        </w:rPr>
        <w:t xml:space="preserve"> be exempt from </w:t>
      </w:r>
      <w:r w:rsidRPr="00894DBB">
        <w:rPr>
          <w:rFonts w:ascii="Arial" w:eastAsia="Times New Roman" w:hAnsi="Arial" w:cs="Arial"/>
          <w:b/>
          <w:bCs/>
          <w:iCs/>
        </w:rPr>
        <w:t>some</w:t>
      </w:r>
      <w:r w:rsidRPr="00894DBB">
        <w:rPr>
          <w:rFonts w:ascii="Arial" w:eastAsia="Times New Roman" w:hAnsi="Arial" w:cs="Arial"/>
          <w:bCs/>
          <w:iCs/>
        </w:rPr>
        <w:t xml:space="preserve"> of the following sections (please refer to Guidance Notes).</w:t>
      </w:r>
    </w:p>
    <w:p w14:paraId="1FCB5ECE" w14:textId="77777777" w:rsidR="00AF6E42" w:rsidRPr="00894DBB" w:rsidRDefault="00AF6E42" w:rsidP="00AF6E42">
      <w:pPr>
        <w:spacing w:after="0" w:line="240" w:lineRule="auto"/>
        <w:rPr>
          <w:rFonts w:ascii="Arial" w:eastAsia="Times New Roman" w:hAnsi="Arial" w:cs="Arial"/>
          <w:bCs/>
          <w:iCs/>
        </w:rPr>
      </w:pPr>
    </w:p>
    <w:p w14:paraId="5800B7C9" w14:textId="77777777" w:rsidR="00AF6E42" w:rsidRPr="00894DBB" w:rsidRDefault="00AF6E42" w:rsidP="00AF6E42">
      <w:pPr>
        <w:spacing w:after="0" w:line="240" w:lineRule="auto"/>
        <w:rPr>
          <w:rFonts w:ascii="Arial" w:eastAsia="Times New Roman" w:hAnsi="Arial" w:cs="Arial"/>
          <w:bCs/>
          <w:iCs/>
        </w:rPr>
      </w:pPr>
      <w:r w:rsidRPr="00894DBB">
        <w:rPr>
          <w:rFonts w:ascii="Arial" w:eastAsia="Times New Roman" w:hAnsi="Arial" w:cs="Arial"/>
          <w:bCs/>
          <w:iCs/>
        </w:rPr>
        <w:t xml:space="preserve">If YES to any question, then no research activity should be undertaken until full ethical approval has been obtained. </w:t>
      </w:r>
    </w:p>
    <w:p w14:paraId="2E9787A4" w14:textId="77777777" w:rsidR="00AF6E42" w:rsidRPr="00894DBB" w:rsidRDefault="00AF6E42" w:rsidP="00AF6E42">
      <w:pPr>
        <w:spacing w:after="0" w:line="240" w:lineRule="auto"/>
        <w:rPr>
          <w:rFonts w:ascii="Arial" w:eastAsia="Times New Roman" w:hAnsi="Arial" w:cs="Arial"/>
          <w:bCs/>
          <w:iCs/>
        </w:rPr>
      </w:pPr>
    </w:p>
    <w:p w14:paraId="063B6E75"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t>SECTION G: Intended Participants</w:t>
      </w:r>
    </w:p>
    <w:p w14:paraId="310923BF" w14:textId="77777777" w:rsidR="00AF6E42" w:rsidRPr="00894DBB" w:rsidRDefault="00AF6E42" w:rsidP="00AF6E42">
      <w:pPr>
        <w:spacing w:after="0" w:line="240" w:lineRule="auto"/>
        <w:rPr>
          <w:rFonts w:ascii="Arial" w:eastAsia="Times New Roman" w:hAnsi="Arial" w:cs="Arial"/>
          <w:bCs/>
          <w:sz w:val="24"/>
          <w:szCs w:val="24"/>
        </w:rPr>
      </w:pPr>
      <w:r w:rsidRPr="00894DBB">
        <w:rPr>
          <w:rFonts w:ascii="Arial" w:eastAsia="Times New Roman" w:hAnsi="Arial" w:cs="Arial"/>
          <w:bCs/>
          <w:sz w:val="24"/>
          <w:szCs w:val="24"/>
        </w:rPr>
        <w:t>If there are no participants then do not complete this section, but go directly to section H.</w:t>
      </w:r>
    </w:p>
    <w:p w14:paraId="46AD146D" w14:textId="77777777" w:rsidR="00AF6E42" w:rsidRPr="00894DBB" w:rsidRDefault="00AF6E42" w:rsidP="00AF6E42">
      <w:pPr>
        <w:spacing w:after="0" w:line="240" w:lineRule="auto"/>
        <w:rPr>
          <w:rFonts w:ascii="Arial" w:eastAsia="Times New Roman" w:hAnsi="Arial" w:cs="Arial"/>
          <w:bCs/>
          <w:sz w:val="24"/>
          <w:szCs w:val="24"/>
        </w:rPr>
      </w:pPr>
    </w:p>
    <w:tbl>
      <w:tblPr>
        <w:tblStyle w:val="TableGrid1"/>
        <w:tblW w:w="9580" w:type="dxa"/>
        <w:tblLook w:val="04A0" w:firstRow="1" w:lastRow="0" w:firstColumn="1" w:lastColumn="0" w:noHBand="0" w:noVBand="1"/>
      </w:tblPr>
      <w:tblGrid>
        <w:gridCol w:w="515"/>
        <w:gridCol w:w="7533"/>
        <w:gridCol w:w="779"/>
        <w:gridCol w:w="753"/>
      </w:tblGrid>
      <w:tr w:rsidR="00AF6E42" w:rsidRPr="00894DBB" w14:paraId="47E32C73" w14:textId="77777777" w:rsidTr="000E2933">
        <w:trPr>
          <w:trHeight w:val="453"/>
        </w:trPr>
        <w:tc>
          <w:tcPr>
            <w:tcW w:w="515" w:type="dxa"/>
            <w:shd w:val="clear" w:color="auto" w:fill="F2F2F2"/>
            <w:vAlign w:val="center"/>
          </w:tcPr>
          <w:p w14:paraId="78F582B8" w14:textId="77777777" w:rsidR="00AF6E42" w:rsidRPr="00894DBB" w:rsidRDefault="00AF6E42" w:rsidP="000E2933">
            <w:pPr>
              <w:autoSpaceDE w:val="0"/>
              <w:autoSpaceDN w:val="0"/>
              <w:adjustRightInd w:val="0"/>
              <w:jc w:val="center"/>
              <w:rPr>
                <w:rFonts w:ascii="Arial" w:hAnsi="Arial" w:cs="Arial"/>
                <w:b/>
              </w:rPr>
            </w:pPr>
          </w:p>
        </w:tc>
        <w:tc>
          <w:tcPr>
            <w:tcW w:w="7533" w:type="dxa"/>
            <w:shd w:val="clear" w:color="auto" w:fill="F2F2F2"/>
          </w:tcPr>
          <w:p w14:paraId="7DA4C6F9" w14:textId="77777777" w:rsidR="00AF6E42" w:rsidRPr="00894DBB" w:rsidRDefault="00AF6E42" w:rsidP="000E2933">
            <w:pPr>
              <w:autoSpaceDE w:val="0"/>
              <w:autoSpaceDN w:val="0"/>
              <w:adjustRightInd w:val="0"/>
              <w:jc w:val="both"/>
              <w:rPr>
                <w:rFonts w:ascii="Arial" w:hAnsi="Arial" w:cs="Arial"/>
                <w:b/>
              </w:rPr>
            </w:pPr>
            <w:r w:rsidRPr="00894DBB">
              <w:rPr>
                <w:rFonts w:ascii="Arial" w:hAnsi="Arial" w:cs="Arial"/>
                <w:b/>
              </w:rPr>
              <w:t>Who are the intended participants:</w:t>
            </w:r>
          </w:p>
        </w:tc>
        <w:tc>
          <w:tcPr>
            <w:tcW w:w="779" w:type="dxa"/>
            <w:shd w:val="clear" w:color="auto" w:fill="F2F2F2"/>
          </w:tcPr>
          <w:p w14:paraId="357241A8" w14:textId="77777777" w:rsidR="00AF6E42" w:rsidRPr="00894DBB" w:rsidRDefault="00AF6E42" w:rsidP="000E2933">
            <w:pPr>
              <w:autoSpaceDE w:val="0"/>
              <w:autoSpaceDN w:val="0"/>
              <w:adjustRightInd w:val="0"/>
              <w:jc w:val="center"/>
              <w:rPr>
                <w:rFonts w:ascii="Arial" w:hAnsi="Arial" w:cs="Arial"/>
                <w:b/>
                <w:bCs/>
              </w:rPr>
            </w:pPr>
          </w:p>
          <w:p w14:paraId="7B4DA5F7"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53" w:type="dxa"/>
            <w:shd w:val="clear" w:color="auto" w:fill="F2F2F2"/>
          </w:tcPr>
          <w:p w14:paraId="6CE4F00F" w14:textId="77777777" w:rsidR="00AF6E42" w:rsidRPr="00894DBB" w:rsidRDefault="00AF6E42" w:rsidP="000E2933">
            <w:pPr>
              <w:autoSpaceDE w:val="0"/>
              <w:autoSpaceDN w:val="0"/>
              <w:adjustRightInd w:val="0"/>
              <w:jc w:val="center"/>
              <w:rPr>
                <w:rFonts w:ascii="Arial" w:hAnsi="Arial" w:cs="Arial"/>
                <w:b/>
                <w:bCs/>
              </w:rPr>
            </w:pPr>
          </w:p>
          <w:p w14:paraId="25DA6F0E"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r>
      <w:tr w:rsidR="00AF6E42" w:rsidRPr="00894DBB" w14:paraId="4CA94B1D" w14:textId="77777777" w:rsidTr="000E2933">
        <w:trPr>
          <w:trHeight w:val="422"/>
        </w:trPr>
        <w:tc>
          <w:tcPr>
            <w:tcW w:w="515" w:type="dxa"/>
            <w:shd w:val="clear" w:color="auto" w:fill="F2F2F2"/>
            <w:vAlign w:val="center"/>
          </w:tcPr>
          <w:p w14:paraId="712D12BD"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w:t>
            </w:r>
          </w:p>
        </w:tc>
        <w:tc>
          <w:tcPr>
            <w:tcW w:w="7533" w:type="dxa"/>
            <w:shd w:val="clear" w:color="auto" w:fill="F2F2F2"/>
            <w:vAlign w:val="center"/>
          </w:tcPr>
          <w:p w14:paraId="6934CA2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Students or staff at the University?</w:t>
            </w:r>
          </w:p>
        </w:tc>
        <w:tc>
          <w:tcPr>
            <w:tcW w:w="779"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293B3C5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6087969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ED066E1" w14:textId="77777777" w:rsidTr="000E2933">
        <w:trPr>
          <w:trHeight w:val="387"/>
        </w:trPr>
        <w:tc>
          <w:tcPr>
            <w:tcW w:w="515" w:type="dxa"/>
            <w:shd w:val="clear" w:color="auto" w:fill="F2F2F2"/>
            <w:vAlign w:val="center"/>
          </w:tcPr>
          <w:p w14:paraId="15B38815"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w:t>
            </w:r>
          </w:p>
        </w:tc>
        <w:tc>
          <w:tcPr>
            <w:tcW w:w="7533" w:type="dxa"/>
            <w:shd w:val="clear" w:color="auto" w:fill="F2F2F2"/>
            <w:vAlign w:val="center"/>
          </w:tcPr>
          <w:p w14:paraId="23783A5D"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Adults (over the age of 18 and competent to give consent)?</w:t>
            </w:r>
          </w:p>
        </w:tc>
        <w:tc>
          <w:tcPr>
            <w:tcW w:w="779"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5663C61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4CB45FE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A54B49B" w14:textId="77777777" w:rsidTr="000E2933">
        <w:trPr>
          <w:trHeight w:val="422"/>
        </w:trPr>
        <w:tc>
          <w:tcPr>
            <w:tcW w:w="515" w:type="dxa"/>
            <w:shd w:val="clear" w:color="auto" w:fill="F2F2F2"/>
            <w:vAlign w:val="center"/>
          </w:tcPr>
          <w:p w14:paraId="5C079B88"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3</w:t>
            </w:r>
          </w:p>
        </w:tc>
        <w:tc>
          <w:tcPr>
            <w:tcW w:w="7533" w:type="dxa"/>
            <w:shd w:val="clear" w:color="auto" w:fill="F2F2F2"/>
            <w:vAlign w:val="center"/>
          </w:tcPr>
          <w:p w14:paraId="2AE6896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Vulnerable adults?</w:t>
            </w:r>
          </w:p>
        </w:tc>
        <w:tc>
          <w:tcPr>
            <w:tcW w:w="779"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6932C5F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5BE20E8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0DC682A" w14:textId="77777777" w:rsidTr="000E2933">
        <w:trPr>
          <w:trHeight w:val="387"/>
        </w:trPr>
        <w:tc>
          <w:tcPr>
            <w:tcW w:w="515" w:type="dxa"/>
            <w:shd w:val="clear" w:color="auto" w:fill="F2F2F2"/>
            <w:vAlign w:val="center"/>
          </w:tcPr>
          <w:p w14:paraId="6EA14412"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4</w:t>
            </w:r>
          </w:p>
        </w:tc>
        <w:tc>
          <w:tcPr>
            <w:tcW w:w="7533" w:type="dxa"/>
            <w:shd w:val="clear" w:color="auto" w:fill="F2F2F2"/>
            <w:vAlign w:val="center"/>
          </w:tcPr>
          <w:p w14:paraId="3BBD555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Children and Young People under the age of 18? (Consent from Parent, Carer or Guardian will be required)</w:t>
            </w:r>
          </w:p>
        </w:tc>
        <w:tc>
          <w:tcPr>
            <w:tcW w:w="779"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698076C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0059674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18B80D50" w14:textId="77777777" w:rsidTr="000E2933">
        <w:trPr>
          <w:trHeight w:val="387"/>
        </w:trPr>
        <w:tc>
          <w:tcPr>
            <w:tcW w:w="515" w:type="dxa"/>
            <w:shd w:val="clear" w:color="auto" w:fill="F2F2F2"/>
            <w:vAlign w:val="center"/>
          </w:tcPr>
          <w:p w14:paraId="2294C46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5</w:t>
            </w:r>
          </w:p>
        </w:tc>
        <w:tc>
          <w:tcPr>
            <w:tcW w:w="7533" w:type="dxa"/>
            <w:shd w:val="clear" w:color="auto" w:fill="F2F2F2"/>
            <w:vAlign w:val="center"/>
          </w:tcPr>
          <w:p w14:paraId="403FDE5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Prisoners?</w:t>
            </w:r>
          </w:p>
        </w:tc>
        <w:tc>
          <w:tcPr>
            <w:tcW w:w="779"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6D41F89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6E98C4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0EFA1B4" w14:textId="77777777" w:rsidTr="000E2933">
        <w:trPr>
          <w:trHeight w:val="422"/>
        </w:trPr>
        <w:tc>
          <w:tcPr>
            <w:tcW w:w="515" w:type="dxa"/>
            <w:shd w:val="clear" w:color="auto" w:fill="F2F2F2"/>
            <w:vAlign w:val="center"/>
          </w:tcPr>
          <w:p w14:paraId="67E37766"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6</w:t>
            </w:r>
          </w:p>
        </w:tc>
        <w:tc>
          <w:tcPr>
            <w:tcW w:w="7533" w:type="dxa"/>
            <w:shd w:val="clear" w:color="auto" w:fill="F2F2F2"/>
            <w:vAlign w:val="center"/>
          </w:tcPr>
          <w:p w14:paraId="1C686CE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Young offenders?</w:t>
            </w:r>
          </w:p>
        </w:tc>
        <w:tc>
          <w:tcPr>
            <w:tcW w:w="779"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6D25D1F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5EF610C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B7DD3EB" w14:textId="77777777" w:rsidTr="000E2933">
        <w:trPr>
          <w:trHeight w:val="387"/>
        </w:trPr>
        <w:tc>
          <w:tcPr>
            <w:tcW w:w="515" w:type="dxa"/>
            <w:shd w:val="clear" w:color="auto" w:fill="F2F2F2"/>
            <w:vAlign w:val="center"/>
          </w:tcPr>
          <w:p w14:paraId="241B3B54"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7</w:t>
            </w:r>
          </w:p>
        </w:tc>
        <w:tc>
          <w:tcPr>
            <w:tcW w:w="7533" w:type="dxa"/>
            <w:shd w:val="clear" w:color="auto" w:fill="F2F2F2"/>
            <w:vAlign w:val="center"/>
          </w:tcPr>
          <w:p w14:paraId="43BFBD3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Those who could be considered to have a particularly dependent relationship with the investigator or a gatekeeper?</w:t>
            </w:r>
          </w:p>
        </w:tc>
        <w:tc>
          <w:tcPr>
            <w:tcW w:w="779"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2DC9B2B4"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2DD97C2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10E46480" w14:textId="77777777" w:rsidTr="000E2933">
        <w:trPr>
          <w:trHeight w:val="387"/>
        </w:trPr>
        <w:tc>
          <w:tcPr>
            <w:tcW w:w="515" w:type="dxa"/>
            <w:shd w:val="clear" w:color="auto" w:fill="F2F2F2"/>
            <w:vAlign w:val="center"/>
          </w:tcPr>
          <w:p w14:paraId="7537A4B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8</w:t>
            </w:r>
          </w:p>
        </w:tc>
        <w:tc>
          <w:tcPr>
            <w:tcW w:w="7533" w:type="dxa"/>
            <w:shd w:val="clear" w:color="auto" w:fill="F2F2F2"/>
            <w:vAlign w:val="center"/>
          </w:tcPr>
          <w:p w14:paraId="72B762E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People engaged in illegal activities?</w:t>
            </w:r>
          </w:p>
        </w:tc>
        <w:tc>
          <w:tcPr>
            <w:tcW w:w="779" w:type="dxa"/>
            <w:shd w:val="clear" w:color="auto" w:fill="BFBFBF"/>
            <w:vAlign w:val="center"/>
          </w:tcPr>
          <w:sdt>
            <w:sdtPr>
              <w:rPr>
                <w:rFonts w:ascii="Arial" w:hAnsi="Arial" w:cs="Arial"/>
              </w:rPr>
              <w:id w:val="-1519850840"/>
              <w14:checkbox>
                <w14:checked w14:val="1"/>
                <w14:checkedState w14:val="2612" w14:font="MS Gothic"/>
                <w14:uncheckedState w14:val="2610" w14:font="MS Gothic"/>
              </w14:checkbox>
            </w:sdtPr>
            <w:sdtContent>
              <w:p w14:paraId="005A81D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shd w:val="clear" w:color="auto" w:fill="BFBFBF"/>
            <w:vAlign w:val="center"/>
          </w:tcPr>
          <w:sdt>
            <w:sdtPr>
              <w:rPr>
                <w:rFonts w:ascii="Arial" w:hAnsi="Arial" w:cs="Arial"/>
              </w:rPr>
              <w:id w:val="1072859745"/>
              <w14:checkbox>
                <w14:checked w14:val="0"/>
                <w14:checkedState w14:val="2612" w14:font="MS Gothic"/>
                <w14:uncheckedState w14:val="2610" w14:font="MS Gothic"/>
              </w14:checkbox>
            </w:sdtPr>
            <w:sdtContent>
              <w:p w14:paraId="2B344FC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6C41BAF" w14:textId="77777777" w:rsidTr="000E2933">
        <w:trPr>
          <w:trHeight w:val="387"/>
        </w:trPr>
        <w:tc>
          <w:tcPr>
            <w:tcW w:w="515" w:type="dxa"/>
            <w:shd w:val="clear" w:color="auto" w:fill="F2F2F2"/>
            <w:vAlign w:val="center"/>
          </w:tcPr>
          <w:p w14:paraId="24F04C02"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9</w:t>
            </w:r>
          </w:p>
        </w:tc>
        <w:tc>
          <w:tcPr>
            <w:tcW w:w="7533" w:type="dxa"/>
            <w:shd w:val="clear" w:color="auto" w:fill="F2F2F2"/>
            <w:vAlign w:val="center"/>
          </w:tcPr>
          <w:p w14:paraId="31A0A37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Others. Please indicate the participants below, and specifically any group who may be unable to give consent.</w:t>
            </w:r>
          </w:p>
          <w:p w14:paraId="7AAC1C04" w14:textId="77777777" w:rsidR="00AF6E42" w:rsidRPr="00894DBB" w:rsidRDefault="00AF6E42" w:rsidP="000E2933">
            <w:pPr>
              <w:autoSpaceDE w:val="0"/>
              <w:autoSpaceDN w:val="0"/>
              <w:adjustRightInd w:val="0"/>
              <w:rPr>
                <w:rFonts w:ascii="Arial" w:hAnsi="Arial" w:cs="Arial"/>
              </w:rPr>
            </w:pPr>
          </w:p>
        </w:tc>
        <w:tc>
          <w:tcPr>
            <w:tcW w:w="779"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7BBB51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53"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371F4C6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2DF9B87" w14:textId="77777777" w:rsidTr="000E2933">
        <w:trPr>
          <w:trHeight w:val="387"/>
        </w:trPr>
        <w:tc>
          <w:tcPr>
            <w:tcW w:w="515" w:type="dxa"/>
            <w:vAlign w:val="center"/>
          </w:tcPr>
          <w:p w14:paraId="6C66EED9" w14:textId="77777777" w:rsidR="00AF6E42" w:rsidRPr="00894DBB" w:rsidRDefault="00AF6E42" w:rsidP="000E2933">
            <w:pPr>
              <w:autoSpaceDE w:val="0"/>
              <w:autoSpaceDN w:val="0"/>
              <w:adjustRightInd w:val="0"/>
              <w:jc w:val="center"/>
              <w:rPr>
                <w:rFonts w:ascii="Arial" w:hAnsi="Arial" w:cs="Arial"/>
              </w:rPr>
            </w:pPr>
          </w:p>
        </w:tc>
        <w:tc>
          <w:tcPr>
            <w:tcW w:w="7533" w:type="dxa"/>
            <w:shd w:val="clear" w:color="auto" w:fill="auto"/>
            <w:vAlign w:val="center"/>
          </w:tcPr>
          <w:p w14:paraId="43E5F8B6"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Details of any other participant groups:</w:t>
            </w:r>
          </w:p>
          <w:p w14:paraId="68833DF3" w14:textId="77777777" w:rsidR="00AF6E42" w:rsidRPr="00894DBB" w:rsidRDefault="00AF6E42" w:rsidP="000E2933">
            <w:pPr>
              <w:rPr>
                <w:rFonts w:ascii="Arial" w:hAnsi="Arial" w:cs="Arial"/>
              </w:rPr>
            </w:pPr>
          </w:p>
          <w:p w14:paraId="0DEC7955" w14:textId="77777777" w:rsidR="00AF6E42" w:rsidRPr="00894DBB" w:rsidRDefault="00AF6E42" w:rsidP="000E2933">
            <w:pPr>
              <w:rPr>
                <w:rFonts w:ascii="Arial" w:hAnsi="Arial" w:cs="Arial"/>
              </w:rPr>
            </w:pPr>
          </w:p>
          <w:p w14:paraId="43F7747E" w14:textId="77777777" w:rsidR="00AF6E42" w:rsidRPr="00894DBB" w:rsidRDefault="00AF6E42" w:rsidP="000E2933">
            <w:pPr>
              <w:rPr>
                <w:rFonts w:ascii="Arial" w:hAnsi="Arial" w:cs="Arial"/>
              </w:rPr>
            </w:pPr>
          </w:p>
          <w:p w14:paraId="073CCB9C" w14:textId="77777777" w:rsidR="00AF6E42" w:rsidRPr="00894DBB" w:rsidRDefault="00AF6E42" w:rsidP="000E2933">
            <w:pPr>
              <w:autoSpaceDE w:val="0"/>
              <w:autoSpaceDN w:val="0"/>
              <w:adjustRightInd w:val="0"/>
              <w:rPr>
                <w:rFonts w:ascii="Arial" w:hAnsi="Arial" w:cs="Arial"/>
              </w:rPr>
            </w:pPr>
            <w:r w:rsidRPr="00894DBB">
              <w:rPr>
                <w:rFonts w:ascii="Arial" w:hAnsi="Arial" w:cs="Arial"/>
                <w:color w:val="808080"/>
                <w:sz w:val="18"/>
                <w:szCs w:val="18"/>
              </w:rPr>
              <w:t>(this box should expand as you type)</w:t>
            </w:r>
          </w:p>
        </w:tc>
        <w:tc>
          <w:tcPr>
            <w:tcW w:w="779" w:type="dxa"/>
            <w:vMerge/>
            <w:shd w:val="clear" w:color="auto" w:fill="BFBFBF"/>
            <w:vAlign w:val="center"/>
          </w:tcPr>
          <w:p w14:paraId="425BDE3D" w14:textId="77777777" w:rsidR="00AF6E42" w:rsidRPr="00894DBB" w:rsidRDefault="00AF6E42" w:rsidP="000E2933">
            <w:pPr>
              <w:autoSpaceDE w:val="0"/>
              <w:autoSpaceDN w:val="0"/>
              <w:adjustRightInd w:val="0"/>
              <w:jc w:val="center"/>
              <w:rPr>
                <w:rFonts w:ascii="Arial" w:hAnsi="Arial" w:cs="Arial"/>
                <w:b/>
                <w:bCs/>
              </w:rPr>
            </w:pPr>
          </w:p>
        </w:tc>
        <w:tc>
          <w:tcPr>
            <w:tcW w:w="753" w:type="dxa"/>
            <w:vMerge/>
            <w:shd w:val="clear" w:color="auto" w:fill="BFBFBF"/>
            <w:vAlign w:val="center"/>
          </w:tcPr>
          <w:p w14:paraId="59699756" w14:textId="77777777" w:rsidR="00AF6E42" w:rsidRPr="00894DBB" w:rsidRDefault="00AF6E42" w:rsidP="000E2933">
            <w:pPr>
              <w:autoSpaceDE w:val="0"/>
              <w:autoSpaceDN w:val="0"/>
              <w:adjustRightInd w:val="0"/>
              <w:jc w:val="center"/>
              <w:rPr>
                <w:rFonts w:ascii="Arial" w:hAnsi="Arial" w:cs="Arial"/>
                <w:b/>
                <w:bCs/>
              </w:rPr>
            </w:pPr>
          </w:p>
        </w:tc>
      </w:tr>
    </w:tbl>
    <w:p w14:paraId="175E695B" w14:textId="77777777" w:rsidR="00AF6E42" w:rsidRPr="00894DBB" w:rsidRDefault="00AF6E42" w:rsidP="00AF6E42">
      <w:pPr>
        <w:spacing w:after="0" w:line="240" w:lineRule="auto"/>
        <w:rPr>
          <w:rFonts w:ascii="Arial" w:eastAsia="Times New Roman" w:hAnsi="Arial" w:cs="Arial"/>
          <w:bCs/>
          <w:sz w:val="24"/>
          <w:szCs w:val="24"/>
        </w:rPr>
      </w:pPr>
    </w:p>
    <w:p w14:paraId="1BFC7D56" w14:textId="77777777" w:rsidR="00AF6E42" w:rsidRPr="00894DBB" w:rsidRDefault="00AF6E42" w:rsidP="00AF6E42">
      <w:pPr>
        <w:spacing w:after="0" w:line="240" w:lineRule="auto"/>
        <w:rPr>
          <w:rFonts w:ascii="Arial" w:eastAsia="Times New Roman" w:hAnsi="Arial" w:cs="Arial"/>
          <w:bCs/>
          <w:sz w:val="24"/>
          <w:szCs w:val="24"/>
        </w:rPr>
      </w:pPr>
    </w:p>
    <w:p w14:paraId="40610556" w14:textId="77777777" w:rsidR="00AF6E42" w:rsidRPr="00894DBB" w:rsidRDefault="00AF6E42" w:rsidP="00AF6E42">
      <w:pPr>
        <w:spacing w:after="0" w:line="240" w:lineRule="auto"/>
        <w:rPr>
          <w:rFonts w:ascii="Arial" w:eastAsia="Times New Roman" w:hAnsi="Arial" w:cs="Arial"/>
          <w:bCs/>
          <w:sz w:val="24"/>
          <w:szCs w:val="24"/>
        </w:rPr>
      </w:pPr>
    </w:p>
    <w:tbl>
      <w:tblPr>
        <w:tblStyle w:val="TableGrid1"/>
        <w:tblW w:w="9556" w:type="dxa"/>
        <w:tblLook w:val="04A0" w:firstRow="1" w:lastRow="0" w:firstColumn="1" w:lastColumn="0" w:noHBand="0" w:noVBand="1"/>
      </w:tblPr>
      <w:tblGrid>
        <w:gridCol w:w="513"/>
        <w:gridCol w:w="2977"/>
        <w:gridCol w:w="6066"/>
      </w:tblGrid>
      <w:tr w:rsidR="00AF6E42" w:rsidRPr="00894DBB" w14:paraId="3A873498" w14:textId="77777777" w:rsidTr="000E2933">
        <w:trPr>
          <w:trHeight w:val="417"/>
        </w:trPr>
        <w:tc>
          <w:tcPr>
            <w:tcW w:w="513" w:type="dxa"/>
            <w:tcBorders>
              <w:bottom w:val="single" w:sz="4" w:space="0" w:color="auto"/>
            </w:tcBorders>
            <w:shd w:val="clear" w:color="auto" w:fill="F2F2F2"/>
          </w:tcPr>
          <w:p w14:paraId="65169DD0" w14:textId="77777777" w:rsidR="00AF6E42" w:rsidRPr="00894DBB" w:rsidRDefault="00AF6E42" w:rsidP="000E2933">
            <w:pPr>
              <w:rPr>
                <w:rFonts w:ascii="Arial" w:hAnsi="Arial" w:cs="Arial"/>
                <w:bCs/>
              </w:rPr>
            </w:pPr>
          </w:p>
        </w:tc>
        <w:tc>
          <w:tcPr>
            <w:tcW w:w="9043" w:type="dxa"/>
            <w:gridSpan w:val="2"/>
            <w:tcBorders>
              <w:bottom w:val="single" w:sz="4" w:space="0" w:color="auto"/>
            </w:tcBorders>
            <w:shd w:val="clear" w:color="auto" w:fill="F2F2F2"/>
            <w:vAlign w:val="center"/>
          </w:tcPr>
          <w:p w14:paraId="2FB13225" w14:textId="77777777" w:rsidR="00AF6E42" w:rsidRPr="00894DBB" w:rsidRDefault="00AF6E42" w:rsidP="000E2933">
            <w:pPr>
              <w:rPr>
                <w:rFonts w:ascii="Arial" w:hAnsi="Arial" w:cs="Arial"/>
                <w:b/>
              </w:rPr>
            </w:pPr>
            <w:r w:rsidRPr="00894DBB">
              <w:rPr>
                <w:rFonts w:ascii="Arial" w:hAnsi="Arial" w:cs="Arial"/>
                <w:b/>
              </w:rPr>
              <w:t>Participant numbers and source</w:t>
            </w:r>
          </w:p>
          <w:p w14:paraId="3BDD7967"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 xml:space="preserve">Provide an estimate of the expected number of participants. How will you identify participants and how will they be recruited? </w:t>
            </w:r>
          </w:p>
        </w:tc>
      </w:tr>
      <w:tr w:rsidR="00AF6E42" w:rsidRPr="00894DBB" w14:paraId="35C2D003" w14:textId="77777777" w:rsidTr="000E2933">
        <w:trPr>
          <w:trHeight w:val="417"/>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tcPr>
          <w:p w14:paraId="6FF96C54" w14:textId="77777777" w:rsidR="00AF6E42" w:rsidRPr="00894DBB" w:rsidRDefault="00AF6E42" w:rsidP="000E2933">
            <w:pPr>
              <w:jc w:val="center"/>
              <w:rPr>
                <w:rFonts w:ascii="Arial" w:hAnsi="Arial" w:cs="Arial"/>
              </w:rPr>
            </w:pPr>
            <w:r w:rsidRPr="00894DBB">
              <w:rPr>
                <w:rFonts w:ascii="Arial" w:hAnsi="Arial" w:cs="Arial"/>
              </w:rPr>
              <w:t>10</w:t>
            </w:r>
          </w:p>
        </w:tc>
        <w:tc>
          <w:tcPr>
            <w:tcW w:w="2977" w:type="dxa"/>
            <w:tcBorders>
              <w:top w:val="single" w:sz="4" w:space="0" w:color="auto"/>
              <w:left w:val="single" w:sz="4" w:space="0" w:color="auto"/>
              <w:bottom w:val="single" w:sz="4" w:space="0" w:color="auto"/>
              <w:right w:val="single" w:sz="4" w:space="0" w:color="auto"/>
            </w:tcBorders>
            <w:shd w:val="clear" w:color="auto" w:fill="F2F2F2"/>
            <w:vAlign w:val="center"/>
          </w:tcPr>
          <w:p w14:paraId="4EBDCCCC" w14:textId="77777777" w:rsidR="00AF6E42" w:rsidRPr="00894DBB" w:rsidRDefault="00AF6E42" w:rsidP="000E2933">
            <w:pPr>
              <w:rPr>
                <w:rFonts w:ascii="Arial" w:hAnsi="Arial" w:cs="Arial"/>
              </w:rPr>
            </w:pPr>
            <w:r w:rsidRPr="00894DBB">
              <w:rPr>
                <w:rFonts w:ascii="Arial" w:hAnsi="Arial" w:cs="Arial"/>
              </w:rPr>
              <w:t>How many participants are expected?</w:t>
            </w:r>
          </w:p>
          <w:p w14:paraId="626698BB" w14:textId="77777777" w:rsidR="00AF6E42" w:rsidRPr="00894DBB" w:rsidRDefault="00AF6E42" w:rsidP="000E2933">
            <w:pPr>
              <w:rPr>
                <w:rFonts w:ascii="Arial" w:hAnsi="Arial" w:cs="Arial"/>
              </w:rPr>
            </w:pPr>
          </w:p>
        </w:tc>
        <w:tc>
          <w:tcPr>
            <w:tcW w:w="6065" w:type="dxa"/>
            <w:tcBorders>
              <w:top w:val="single" w:sz="4" w:space="0" w:color="auto"/>
              <w:left w:val="single" w:sz="4" w:space="0" w:color="auto"/>
              <w:bottom w:val="single" w:sz="4" w:space="0" w:color="auto"/>
              <w:right w:val="single" w:sz="4" w:space="0" w:color="auto"/>
            </w:tcBorders>
            <w:vAlign w:val="center"/>
          </w:tcPr>
          <w:p w14:paraId="14FE29FC" w14:textId="77777777" w:rsidR="00AF6E42" w:rsidRPr="00894DBB" w:rsidRDefault="00AF6E42" w:rsidP="000E2933">
            <w:pPr>
              <w:rPr>
                <w:rFonts w:ascii="Arial" w:hAnsi="Arial" w:cs="Arial"/>
              </w:rPr>
            </w:pPr>
          </w:p>
          <w:p w14:paraId="759D592C" w14:textId="77777777" w:rsidR="00AF6E42" w:rsidRPr="00894DBB" w:rsidRDefault="00AF6E42" w:rsidP="000E2933">
            <w:pPr>
              <w:rPr>
                <w:rFonts w:ascii="Arial" w:hAnsi="Arial" w:cs="Arial"/>
              </w:rPr>
            </w:pPr>
            <w:r w:rsidRPr="00894DBB">
              <w:rPr>
                <w:rFonts w:ascii="Arial" w:hAnsi="Arial" w:cs="Arial"/>
              </w:rPr>
              <w:t>30</w:t>
            </w:r>
          </w:p>
          <w:p w14:paraId="3072E8C4" w14:textId="77777777" w:rsidR="00AF6E42" w:rsidRPr="00894DBB" w:rsidRDefault="00AF6E42" w:rsidP="000E2933">
            <w:pPr>
              <w:rPr>
                <w:rFonts w:ascii="Arial" w:hAnsi="Arial" w:cs="Arial"/>
              </w:rPr>
            </w:pPr>
          </w:p>
          <w:p w14:paraId="435883BD" w14:textId="77777777" w:rsidR="00AF6E42" w:rsidRPr="00894DBB" w:rsidRDefault="00AF6E42" w:rsidP="000E2933">
            <w:pPr>
              <w:rPr>
                <w:rFonts w:ascii="Arial" w:hAnsi="Arial" w:cs="Arial"/>
                <w:b/>
              </w:rPr>
            </w:pPr>
            <w:r w:rsidRPr="00894DBB">
              <w:rPr>
                <w:rFonts w:ascii="Arial" w:hAnsi="Arial" w:cs="Arial"/>
                <w:i/>
                <w:color w:val="808080"/>
                <w:sz w:val="18"/>
                <w:szCs w:val="18"/>
              </w:rPr>
              <w:t>(this box should expand as you type)</w:t>
            </w:r>
          </w:p>
        </w:tc>
      </w:tr>
      <w:tr w:rsidR="00AF6E42" w:rsidRPr="00894DBB" w14:paraId="7D2E2D91" w14:textId="77777777" w:rsidTr="000E2933">
        <w:trPr>
          <w:trHeight w:val="417"/>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tcPr>
          <w:p w14:paraId="0DB2E194" w14:textId="77777777" w:rsidR="00AF6E42" w:rsidRPr="00894DBB" w:rsidRDefault="00AF6E42" w:rsidP="000E2933">
            <w:pPr>
              <w:jc w:val="center"/>
              <w:rPr>
                <w:rFonts w:ascii="Arial" w:hAnsi="Arial" w:cs="Arial"/>
              </w:rPr>
            </w:pPr>
            <w:r w:rsidRPr="00894DBB">
              <w:rPr>
                <w:rFonts w:ascii="Arial" w:hAnsi="Arial" w:cs="Arial"/>
              </w:rPr>
              <w:t>11</w:t>
            </w:r>
          </w:p>
        </w:tc>
        <w:tc>
          <w:tcPr>
            <w:tcW w:w="2977" w:type="dxa"/>
            <w:tcBorders>
              <w:top w:val="single" w:sz="4" w:space="0" w:color="auto"/>
              <w:left w:val="single" w:sz="4" w:space="0" w:color="auto"/>
              <w:bottom w:val="single" w:sz="4" w:space="0" w:color="auto"/>
              <w:right w:val="single" w:sz="4" w:space="0" w:color="auto"/>
            </w:tcBorders>
            <w:shd w:val="clear" w:color="auto" w:fill="F2F2F2"/>
            <w:vAlign w:val="center"/>
          </w:tcPr>
          <w:p w14:paraId="2284A01E" w14:textId="77777777" w:rsidR="00AF6E42" w:rsidRPr="00894DBB" w:rsidRDefault="00AF6E42" w:rsidP="000E2933">
            <w:pPr>
              <w:rPr>
                <w:rFonts w:ascii="Arial" w:hAnsi="Arial" w:cs="Arial"/>
              </w:rPr>
            </w:pPr>
            <w:r w:rsidRPr="00894DBB">
              <w:rPr>
                <w:rFonts w:ascii="Arial" w:hAnsi="Arial" w:cs="Arial"/>
              </w:rPr>
              <w:t>Who will the participants be?</w:t>
            </w:r>
          </w:p>
          <w:p w14:paraId="54FF5EF6" w14:textId="77777777" w:rsidR="00AF6E42" w:rsidRPr="00894DBB" w:rsidRDefault="00AF6E42" w:rsidP="000E2933">
            <w:pPr>
              <w:rPr>
                <w:rFonts w:ascii="Arial" w:hAnsi="Arial" w:cs="Arial"/>
              </w:rPr>
            </w:pPr>
          </w:p>
        </w:tc>
        <w:tc>
          <w:tcPr>
            <w:tcW w:w="6065" w:type="dxa"/>
            <w:tcBorders>
              <w:top w:val="single" w:sz="4" w:space="0" w:color="auto"/>
              <w:left w:val="single" w:sz="4" w:space="0" w:color="auto"/>
              <w:bottom w:val="single" w:sz="4" w:space="0" w:color="auto"/>
              <w:right w:val="single" w:sz="4" w:space="0" w:color="auto"/>
            </w:tcBorders>
            <w:vAlign w:val="center"/>
          </w:tcPr>
          <w:p w14:paraId="63EAE8D1" w14:textId="77777777" w:rsidR="00AF6E42" w:rsidRPr="00894DBB" w:rsidRDefault="00AF6E42" w:rsidP="000E2933">
            <w:pPr>
              <w:rPr>
                <w:rFonts w:ascii="Arial" w:hAnsi="Arial" w:cs="Arial"/>
              </w:rPr>
            </w:pPr>
          </w:p>
          <w:p w14:paraId="45F297E1" w14:textId="77777777" w:rsidR="00AF6E42" w:rsidRPr="00894DBB" w:rsidRDefault="00AF6E42" w:rsidP="000E2933">
            <w:pPr>
              <w:rPr>
                <w:rFonts w:ascii="Arial" w:hAnsi="Arial" w:cs="Arial"/>
              </w:rPr>
            </w:pPr>
            <w:r w:rsidRPr="00894DBB">
              <w:rPr>
                <w:rFonts w:ascii="Arial" w:hAnsi="Arial" w:cs="Arial"/>
                <w:bCs/>
                <w:i/>
              </w:rPr>
              <w:t>They will be young people from Neath Port Talbot, who are Not in Education, Employment or Training (NEET), Young people in college studying A levels, and young people from local authority open access youth clubs.</w:t>
            </w:r>
          </w:p>
          <w:p w14:paraId="06B9798B" w14:textId="77777777" w:rsidR="00AF6E42" w:rsidRPr="00894DBB" w:rsidRDefault="00AF6E42" w:rsidP="000E2933">
            <w:pPr>
              <w:rPr>
                <w:rFonts w:ascii="Arial" w:hAnsi="Arial" w:cs="Arial"/>
              </w:rPr>
            </w:pPr>
          </w:p>
          <w:p w14:paraId="14788511" w14:textId="77777777" w:rsidR="00AF6E42" w:rsidRPr="00894DBB" w:rsidRDefault="00AF6E42" w:rsidP="000E2933">
            <w:pPr>
              <w:rPr>
                <w:rFonts w:ascii="Arial" w:hAnsi="Arial" w:cs="Arial"/>
              </w:rPr>
            </w:pPr>
          </w:p>
          <w:p w14:paraId="6E95A029" w14:textId="77777777" w:rsidR="00AF6E42" w:rsidRPr="00894DBB" w:rsidRDefault="00AF6E42" w:rsidP="000E2933">
            <w:pPr>
              <w:rPr>
                <w:rFonts w:ascii="Arial" w:hAnsi="Arial" w:cs="Arial"/>
                <w:i/>
                <w:color w:val="808080"/>
                <w:sz w:val="18"/>
                <w:szCs w:val="18"/>
              </w:rPr>
            </w:pPr>
            <w:r w:rsidRPr="00894DBB">
              <w:rPr>
                <w:rFonts w:ascii="Arial" w:hAnsi="Arial" w:cs="Arial"/>
                <w:i/>
                <w:color w:val="808080"/>
                <w:sz w:val="18"/>
                <w:szCs w:val="18"/>
              </w:rPr>
              <w:t>(this box should expand as you type)</w:t>
            </w:r>
          </w:p>
        </w:tc>
      </w:tr>
      <w:tr w:rsidR="00AF6E42" w:rsidRPr="00894DBB" w14:paraId="2C705009" w14:textId="77777777" w:rsidTr="000E2933">
        <w:trPr>
          <w:trHeight w:val="417"/>
        </w:trPr>
        <w:tc>
          <w:tcPr>
            <w:tcW w:w="513" w:type="dxa"/>
            <w:tcBorders>
              <w:top w:val="single" w:sz="4" w:space="0" w:color="auto"/>
            </w:tcBorders>
            <w:shd w:val="clear" w:color="auto" w:fill="F2F2F2"/>
            <w:vAlign w:val="center"/>
          </w:tcPr>
          <w:p w14:paraId="6F970A6F" w14:textId="77777777" w:rsidR="00AF6E42" w:rsidRPr="00894DBB" w:rsidRDefault="00AF6E42" w:rsidP="000E2933">
            <w:pPr>
              <w:jc w:val="center"/>
              <w:rPr>
                <w:rFonts w:ascii="Arial" w:hAnsi="Arial" w:cs="Arial"/>
              </w:rPr>
            </w:pPr>
            <w:r w:rsidRPr="00894DBB">
              <w:rPr>
                <w:rFonts w:ascii="Arial" w:hAnsi="Arial" w:cs="Arial"/>
              </w:rPr>
              <w:t>12</w:t>
            </w:r>
          </w:p>
        </w:tc>
        <w:tc>
          <w:tcPr>
            <w:tcW w:w="2977" w:type="dxa"/>
            <w:tcBorders>
              <w:top w:val="single" w:sz="4" w:space="0" w:color="auto"/>
            </w:tcBorders>
            <w:shd w:val="clear" w:color="auto" w:fill="F2F2F2"/>
            <w:vAlign w:val="center"/>
          </w:tcPr>
          <w:p w14:paraId="107840C9" w14:textId="77777777" w:rsidR="00AF6E42" w:rsidRPr="00894DBB" w:rsidRDefault="00AF6E42" w:rsidP="000E2933">
            <w:pPr>
              <w:rPr>
                <w:rFonts w:ascii="Arial" w:hAnsi="Arial" w:cs="Arial"/>
              </w:rPr>
            </w:pPr>
            <w:r w:rsidRPr="00894DBB">
              <w:rPr>
                <w:rFonts w:ascii="Arial" w:hAnsi="Arial" w:cs="Arial"/>
              </w:rPr>
              <w:t>How will you identify the participants?</w:t>
            </w:r>
          </w:p>
        </w:tc>
        <w:tc>
          <w:tcPr>
            <w:tcW w:w="6065" w:type="dxa"/>
            <w:tcBorders>
              <w:top w:val="single" w:sz="4" w:space="0" w:color="auto"/>
            </w:tcBorders>
            <w:vAlign w:val="center"/>
          </w:tcPr>
          <w:p w14:paraId="705A0741" w14:textId="77777777" w:rsidR="00AF6E42" w:rsidRPr="00894DBB" w:rsidRDefault="00AF6E42" w:rsidP="000E2933">
            <w:pPr>
              <w:rPr>
                <w:rFonts w:ascii="Arial" w:hAnsi="Arial" w:cs="Arial"/>
              </w:rPr>
            </w:pPr>
          </w:p>
          <w:p w14:paraId="48D53735" w14:textId="77777777" w:rsidR="00AF6E42" w:rsidRPr="00894DBB" w:rsidRDefault="00AF6E42" w:rsidP="000E2933">
            <w:pPr>
              <w:rPr>
                <w:rFonts w:ascii="Arial" w:hAnsi="Arial" w:cs="Arial"/>
              </w:rPr>
            </w:pPr>
            <w:r w:rsidRPr="00894DBB">
              <w:rPr>
                <w:rFonts w:ascii="Arial" w:hAnsi="Arial" w:cs="Arial"/>
              </w:rPr>
              <w:t>Voluntary, stratified, opportunity sampling</w:t>
            </w:r>
          </w:p>
          <w:p w14:paraId="36B3C9FD" w14:textId="77777777" w:rsidR="00AF6E42" w:rsidRPr="00894DBB" w:rsidRDefault="00AF6E42" w:rsidP="000E2933">
            <w:pPr>
              <w:rPr>
                <w:rFonts w:ascii="Arial" w:hAnsi="Arial" w:cs="Arial"/>
              </w:rPr>
            </w:pPr>
          </w:p>
          <w:p w14:paraId="2A58D1AB" w14:textId="77777777" w:rsidR="00AF6E42" w:rsidRPr="00894DBB" w:rsidRDefault="00AF6E42" w:rsidP="000E2933">
            <w:pPr>
              <w:rPr>
                <w:rFonts w:ascii="Arial" w:hAnsi="Arial" w:cs="Arial"/>
                <w:color w:val="808080"/>
                <w:sz w:val="18"/>
                <w:szCs w:val="18"/>
              </w:rPr>
            </w:pPr>
            <w:r w:rsidRPr="00894DBB">
              <w:rPr>
                <w:rFonts w:ascii="Arial" w:hAnsi="Arial" w:cs="Arial"/>
                <w:i/>
                <w:color w:val="808080"/>
                <w:sz w:val="18"/>
                <w:szCs w:val="18"/>
              </w:rPr>
              <w:t>(this box should expand as you type)</w:t>
            </w:r>
          </w:p>
        </w:tc>
      </w:tr>
    </w:tbl>
    <w:p w14:paraId="6BBB249C" w14:textId="77777777" w:rsidR="00AF6E42" w:rsidRPr="00894DBB" w:rsidRDefault="00AF6E42" w:rsidP="00AF6E42">
      <w:pPr>
        <w:spacing w:after="0" w:line="240" w:lineRule="auto"/>
        <w:rPr>
          <w:rFonts w:ascii="Arial" w:eastAsia="Times New Roman" w:hAnsi="Arial" w:cs="Arial"/>
          <w:bCs/>
          <w:sz w:val="24"/>
          <w:szCs w:val="24"/>
        </w:rPr>
      </w:pPr>
    </w:p>
    <w:p w14:paraId="05786F7C"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Style w:val="TableGrid1"/>
        <w:tblW w:w="9543" w:type="dxa"/>
        <w:tblLook w:val="04A0" w:firstRow="1" w:lastRow="0" w:firstColumn="1" w:lastColumn="0" w:noHBand="0" w:noVBand="1"/>
      </w:tblPr>
      <w:tblGrid>
        <w:gridCol w:w="511"/>
        <w:gridCol w:w="6451"/>
        <w:gridCol w:w="902"/>
        <w:gridCol w:w="774"/>
        <w:gridCol w:w="905"/>
      </w:tblGrid>
      <w:tr w:rsidR="00AF6E42" w:rsidRPr="00894DBB" w14:paraId="4504D6AB" w14:textId="77777777" w:rsidTr="000E2933">
        <w:trPr>
          <w:trHeight w:val="416"/>
        </w:trPr>
        <w:tc>
          <w:tcPr>
            <w:tcW w:w="511" w:type="dxa"/>
            <w:shd w:val="clear" w:color="auto" w:fill="F2F2F2"/>
            <w:vAlign w:val="center"/>
          </w:tcPr>
          <w:p w14:paraId="7859906E" w14:textId="77777777" w:rsidR="00AF6E42" w:rsidRPr="00894DBB" w:rsidRDefault="00AF6E42" w:rsidP="000E2933">
            <w:pPr>
              <w:autoSpaceDE w:val="0"/>
              <w:autoSpaceDN w:val="0"/>
              <w:adjustRightInd w:val="0"/>
              <w:jc w:val="center"/>
              <w:rPr>
                <w:rFonts w:ascii="Arial" w:hAnsi="Arial" w:cs="Arial"/>
                <w:bCs/>
              </w:rPr>
            </w:pPr>
          </w:p>
        </w:tc>
        <w:tc>
          <w:tcPr>
            <w:tcW w:w="6451" w:type="dxa"/>
            <w:shd w:val="clear" w:color="auto" w:fill="F2F2F2"/>
          </w:tcPr>
          <w:p w14:paraId="1F06C87E" w14:textId="77777777" w:rsidR="00AF6E42" w:rsidRPr="00894DBB" w:rsidRDefault="00AF6E42" w:rsidP="000E2933">
            <w:pPr>
              <w:autoSpaceDE w:val="0"/>
              <w:autoSpaceDN w:val="0"/>
              <w:adjustRightInd w:val="0"/>
              <w:jc w:val="both"/>
              <w:rPr>
                <w:rFonts w:ascii="Arial" w:hAnsi="Arial" w:cs="Arial"/>
                <w:b/>
              </w:rPr>
            </w:pPr>
            <w:r w:rsidRPr="00894DBB">
              <w:rPr>
                <w:rFonts w:ascii="Arial" w:hAnsi="Arial" w:cs="Arial"/>
                <w:b/>
              </w:rPr>
              <w:t>Information for participants:</w:t>
            </w:r>
          </w:p>
        </w:tc>
        <w:tc>
          <w:tcPr>
            <w:tcW w:w="902" w:type="dxa"/>
            <w:shd w:val="clear" w:color="auto" w:fill="F2F2F2"/>
            <w:vAlign w:val="bottom"/>
          </w:tcPr>
          <w:p w14:paraId="62465F6A" w14:textId="77777777" w:rsidR="00AF6E42" w:rsidRPr="00894DBB" w:rsidRDefault="00AF6E42" w:rsidP="000E2933">
            <w:pPr>
              <w:autoSpaceDE w:val="0"/>
              <w:autoSpaceDN w:val="0"/>
              <w:adjustRightInd w:val="0"/>
              <w:jc w:val="center"/>
              <w:rPr>
                <w:rFonts w:ascii="Arial" w:hAnsi="Arial" w:cs="Arial"/>
                <w:b/>
                <w:bCs/>
                <w:sz w:val="16"/>
                <w:szCs w:val="16"/>
              </w:rPr>
            </w:pPr>
          </w:p>
          <w:p w14:paraId="40C756F3"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74" w:type="dxa"/>
            <w:shd w:val="clear" w:color="auto" w:fill="F2F2F2"/>
            <w:vAlign w:val="bottom"/>
          </w:tcPr>
          <w:p w14:paraId="3A5F8244"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c>
          <w:tcPr>
            <w:tcW w:w="902" w:type="dxa"/>
            <w:shd w:val="clear" w:color="auto" w:fill="F2F2F2"/>
          </w:tcPr>
          <w:p w14:paraId="7D154A4F" w14:textId="77777777" w:rsidR="00AF6E42" w:rsidRPr="00894DBB" w:rsidRDefault="00AF6E42" w:rsidP="000E2933">
            <w:pPr>
              <w:autoSpaceDE w:val="0"/>
              <w:autoSpaceDN w:val="0"/>
              <w:adjustRightInd w:val="0"/>
              <w:jc w:val="center"/>
              <w:rPr>
                <w:rFonts w:ascii="Arial" w:hAnsi="Arial" w:cs="Arial"/>
                <w:b/>
                <w:bCs/>
                <w:sz w:val="16"/>
                <w:szCs w:val="16"/>
              </w:rPr>
            </w:pPr>
          </w:p>
          <w:p w14:paraId="34D0B036"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N/A</w:t>
            </w:r>
          </w:p>
        </w:tc>
      </w:tr>
      <w:tr w:rsidR="00AF6E42" w:rsidRPr="00894DBB" w14:paraId="029BE64E" w14:textId="77777777" w:rsidTr="000E2933">
        <w:trPr>
          <w:trHeight w:val="433"/>
        </w:trPr>
        <w:tc>
          <w:tcPr>
            <w:tcW w:w="511" w:type="dxa"/>
            <w:shd w:val="clear" w:color="auto" w:fill="F2F2F2"/>
            <w:vAlign w:val="center"/>
          </w:tcPr>
          <w:p w14:paraId="65AC29CC"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13</w:t>
            </w:r>
          </w:p>
        </w:tc>
        <w:tc>
          <w:tcPr>
            <w:tcW w:w="6451" w:type="dxa"/>
            <w:shd w:val="clear" w:color="auto" w:fill="F2F2F2"/>
            <w:vAlign w:val="center"/>
          </w:tcPr>
          <w:p w14:paraId="18CC627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describe the main research procedures to participants in advance, so that they are informed about what to expect?</w:t>
            </w:r>
          </w:p>
        </w:tc>
        <w:tc>
          <w:tcPr>
            <w:tcW w:w="90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73EAEDA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16AD4D1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1172F7D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3153DFC" w14:textId="77777777" w:rsidTr="000E2933">
        <w:trPr>
          <w:trHeight w:val="397"/>
        </w:trPr>
        <w:tc>
          <w:tcPr>
            <w:tcW w:w="511" w:type="dxa"/>
            <w:shd w:val="clear" w:color="auto" w:fill="F2F2F2"/>
            <w:vAlign w:val="center"/>
          </w:tcPr>
          <w:p w14:paraId="31DEEBF8"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14</w:t>
            </w:r>
          </w:p>
        </w:tc>
        <w:tc>
          <w:tcPr>
            <w:tcW w:w="6451" w:type="dxa"/>
            <w:shd w:val="clear" w:color="auto" w:fill="F2F2F2"/>
            <w:vAlign w:val="center"/>
          </w:tcPr>
          <w:p w14:paraId="500F545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tell participants that their participation is voluntary?</w:t>
            </w:r>
          </w:p>
        </w:tc>
        <w:tc>
          <w:tcPr>
            <w:tcW w:w="90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7722CCB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0D147D2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6611C73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92BDCD6" w14:textId="77777777" w:rsidTr="000E2933">
        <w:trPr>
          <w:trHeight w:val="433"/>
        </w:trPr>
        <w:tc>
          <w:tcPr>
            <w:tcW w:w="511" w:type="dxa"/>
            <w:shd w:val="clear" w:color="auto" w:fill="F2F2F2"/>
            <w:vAlign w:val="center"/>
          </w:tcPr>
          <w:p w14:paraId="70F7C9AE"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15</w:t>
            </w:r>
          </w:p>
        </w:tc>
        <w:tc>
          <w:tcPr>
            <w:tcW w:w="6451" w:type="dxa"/>
            <w:shd w:val="clear" w:color="auto" w:fill="F2F2F2"/>
            <w:vAlign w:val="center"/>
          </w:tcPr>
          <w:p w14:paraId="6D010FF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obtain written consent for participation?</w:t>
            </w:r>
          </w:p>
        </w:tc>
        <w:tc>
          <w:tcPr>
            <w:tcW w:w="90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5CCD9AF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56BDFC4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5183D26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3A0013C" w14:textId="77777777" w:rsidTr="000E2933">
        <w:trPr>
          <w:trHeight w:val="397"/>
        </w:trPr>
        <w:tc>
          <w:tcPr>
            <w:tcW w:w="511" w:type="dxa"/>
            <w:shd w:val="clear" w:color="auto" w:fill="F2F2F2"/>
            <w:vAlign w:val="center"/>
          </w:tcPr>
          <w:p w14:paraId="32C3DDA7"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16</w:t>
            </w:r>
          </w:p>
        </w:tc>
        <w:tc>
          <w:tcPr>
            <w:tcW w:w="6451" w:type="dxa"/>
            <w:shd w:val="clear" w:color="auto" w:fill="F2F2F2"/>
            <w:vAlign w:val="center"/>
          </w:tcPr>
          <w:p w14:paraId="1F1B165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explain to participants that refusal to participate in the research will not affect their treatment or education (if relevant)?</w:t>
            </w:r>
          </w:p>
        </w:tc>
        <w:tc>
          <w:tcPr>
            <w:tcW w:w="90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6D34530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B6139F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2BF8674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18B539E1" w14:textId="77777777" w:rsidTr="000E2933">
        <w:trPr>
          <w:trHeight w:val="433"/>
        </w:trPr>
        <w:tc>
          <w:tcPr>
            <w:tcW w:w="511" w:type="dxa"/>
            <w:shd w:val="clear" w:color="auto" w:fill="F2F2F2"/>
            <w:vAlign w:val="center"/>
          </w:tcPr>
          <w:p w14:paraId="5C5C5C32"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17</w:t>
            </w:r>
          </w:p>
        </w:tc>
        <w:tc>
          <w:tcPr>
            <w:tcW w:w="6451" w:type="dxa"/>
            <w:shd w:val="clear" w:color="auto" w:fill="F2F2F2"/>
            <w:vAlign w:val="center"/>
          </w:tcPr>
          <w:p w14:paraId="5E49DEAD"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If the research is observational, will you ask participants for their consent to being observed?</w:t>
            </w:r>
          </w:p>
        </w:tc>
        <w:tc>
          <w:tcPr>
            <w:tcW w:w="90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52F07DF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6F1E6FB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7DB15FC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7F04BBE" w14:textId="77777777" w:rsidTr="000E2933">
        <w:trPr>
          <w:trHeight w:val="397"/>
        </w:trPr>
        <w:tc>
          <w:tcPr>
            <w:tcW w:w="511" w:type="dxa"/>
            <w:shd w:val="clear" w:color="auto" w:fill="F2F2F2"/>
            <w:vAlign w:val="center"/>
          </w:tcPr>
          <w:p w14:paraId="7B7A30B2"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18</w:t>
            </w:r>
          </w:p>
        </w:tc>
        <w:tc>
          <w:tcPr>
            <w:tcW w:w="6451" w:type="dxa"/>
            <w:shd w:val="clear" w:color="auto" w:fill="F2F2F2"/>
            <w:vAlign w:val="center"/>
          </w:tcPr>
          <w:p w14:paraId="19AB133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tell participants that they may withdraw from the research at any time and for any reason?</w:t>
            </w:r>
          </w:p>
        </w:tc>
        <w:tc>
          <w:tcPr>
            <w:tcW w:w="90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530C732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1FAA810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6B24A58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381726B" w14:textId="77777777" w:rsidTr="000E2933">
        <w:trPr>
          <w:trHeight w:val="433"/>
        </w:trPr>
        <w:tc>
          <w:tcPr>
            <w:tcW w:w="511" w:type="dxa"/>
            <w:shd w:val="clear" w:color="auto" w:fill="F2F2F2"/>
            <w:vAlign w:val="center"/>
          </w:tcPr>
          <w:p w14:paraId="5896AE56"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19</w:t>
            </w:r>
          </w:p>
        </w:tc>
        <w:tc>
          <w:tcPr>
            <w:tcW w:w="6451" w:type="dxa"/>
            <w:shd w:val="clear" w:color="auto" w:fill="F2F2F2"/>
            <w:vAlign w:val="center"/>
          </w:tcPr>
          <w:p w14:paraId="27AAEBE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With questionnaires, will you give participants the option of omitting questions they do not want to answer?</w:t>
            </w:r>
          </w:p>
        </w:tc>
        <w:tc>
          <w:tcPr>
            <w:tcW w:w="90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63284AB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1BC733D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441D4F8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AB48CDD" w14:textId="77777777" w:rsidTr="000E2933">
        <w:trPr>
          <w:trHeight w:val="397"/>
        </w:trPr>
        <w:tc>
          <w:tcPr>
            <w:tcW w:w="511" w:type="dxa"/>
            <w:shd w:val="clear" w:color="auto" w:fill="F2F2F2"/>
            <w:vAlign w:val="center"/>
          </w:tcPr>
          <w:p w14:paraId="080F546E"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20</w:t>
            </w:r>
          </w:p>
        </w:tc>
        <w:tc>
          <w:tcPr>
            <w:tcW w:w="6451" w:type="dxa"/>
            <w:shd w:val="clear" w:color="auto" w:fill="F2F2F2"/>
            <w:vAlign w:val="center"/>
          </w:tcPr>
          <w:p w14:paraId="4F26C678"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tell participants that their data will be treated with full confidentiality and that, if published, it will not be identifiable as theirs?</w:t>
            </w:r>
          </w:p>
        </w:tc>
        <w:tc>
          <w:tcPr>
            <w:tcW w:w="90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1D98C08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081E300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0925D04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BD8370F" w14:textId="77777777" w:rsidTr="000E2933">
        <w:trPr>
          <w:trHeight w:val="433"/>
        </w:trPr>
        <w:tc>
          <w:tcPr>
            <w:tcW w:w="511" w:type="dxa"/>
            <w:shd w:val="clear" w:color="auto" w:fill="F2F2F2"/>
            <w:vAlign w:val="center"/>
          </w:tcPr>
          <w:p w14:paraId="4B8CB5ED"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21</w:t>
            </w:r>
          </w:p>
        </w:tc>
        <w:tc>
          <w:tcPr>
            <w:tcW w:w="6451" w:type="dxa"/>
            <w:shd w:val="clear" w:color="auto" w:fill="F2F2F2"/>
            <w:vAlign w:val="center"/>
          </w:tcPr>
          <w:p w14:paraId="702C356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you debrief participants at the end of their participation, in a way appropriate to the type of research undertaken?</w:t>
            </w:r>
          </w:p>
        </w:tc>
        <w:tc>
          <w:tcPr>
            <w:tcW w:w="90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6B0A080F"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7AE41EA8"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1C7912F0"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438D927" w14:textId="77777777" w:rsidTr="000E2933">
        <w:trPr>
          <w:trHeight w:val="397"/>
        </w:trPr>
        <w:tc>
          <w:tcPr>
            <w:tcW w:w="511" w:type="dxa"/>
            <w:tcBorders>
              <w:bottom w:val="single" w:sz="4" w:space="0" w:color="auto"/>
            </w:tcBorders>
            <w:shd w:val="clear" w:color="auto" w:fill="F2F2F2"/>
            <w:vAlign w:val="center"/>
          </w:tcPr>
          <w:p w14:paraId="60C52B4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22</w:t>
            </w:r>
          </w:p>
        </w:tc>
        <w:tc>
          <w:tcPr>
            <w:tcW w:w="9032" w:type="dxa"/>
            <w:gridSpan w:val="4"/>
            <w:tcBorders>
              <w:bottom w:val="single" w:sz="4" w:space="0" w:color="auto"/>
            </w:tcBorders>
            <w:shd w:val="clear" w:color="auto" w:fill="F2F2F2"/>
            <w:vAlign w:val="center"/>
          </w:tcPr>
          <w:p w14:paraId="071AA50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If NO</w:t>
            </w:r>
            <w:r w:rsidRPr="00894DBB">
              <w:rPr>
                <w:rFonts w:ascii="Arial" w:hAnsi="Arial" w:cs="Arial"/>
                <w:b/>
                <w:bCs/>
              </w:rPr>
              <w:t xml:space="preserve"> </w:t>
            </w:r>
            <w:r w:rsidRPr="00894DBB">
              <w:rPr>
                <w:rFonts w:ascii="Arial" w:hAnsi="Arial" w:cs="Arial"/>
              </w:rPr>
              <w:t xml:space="preserve">to any of above questions, please give an explanation </w:t>
            </w:r>
          </w:p>
        </w:tc>
      </w:tr>
      <w:tr w:rsidR="00AF6E42" w:rsidRPr="00894DBB" w14:paraId="6CAF18B3" w14:textId="77777777" w:rsidTr="000E2933">
        <w:trPr>
          <w:trHeight w:val="397"/>
        </w:trPr>
        <w:tc>
          <w:tcPr>
            <w:tcW w:w="511" w:type="dxa"/>
            <w:vAlign w:val="center"/>
          </w:tcPr>
          <w:p w14:paraId="33EF7314" w14:textId="77777777" w:rsidR="00AF6E42" w:rsidRPr="00894DBB" w:rsidRDefault="00AF6E42" w:rsidP="000E2933">
            <w:pPr>
              <w:jc w:val="center"/>
              <w:rPr>
                <w:rFonts w:ascii="Arial" w:hAnsi="Arial" w:cs="Arial"/>
              </w:rPr>
            </w:pPr>
          </w:p>
        </w:tc>
        <w:tc>
          <w:tcPr>
            <w:tcW w:w="9032" w:type="dxa"/>
            <w:gridSpan w:val="4"/>
            <w:vAlign w:val="center"/>
          </w:tcPr>
          <w:p w14:paraId="041E8BCE" w14:textId="77777777" w:rsidR="00AF6E42" w:rsidRPr="00894DBB" w:rsidRDefault="00AF6E42" w:rsidP="000E2933">
            <w:pPr>
              <w:rPr>
                <w:rFonts w:ascii="Arial" w:hAnsi="Arial" w:cs="Arial"/>
              </w:rPr>
            </w:pPr>
          </w:p>
          <w:p w14:paraId="22E60088" w14:textId="77777777" w:rsidR="00AF6E42" w:rsidRPr="00894DBB" w:rsidRDefault="00AF6E42" w:rsidP="000E2933">
            <w:pPr>
              <w:autoSpaceDE w:val="0"/>
              <w:autoSpaceDN w:val="0"/>
              <w:adjustRightInd w:val="0"/>
              <w:rPr>
                <w:rFonts w:cs="Arial"/>
              </w:rPr>
            </w:pPr>
            <w:r w:rsidRPr="00894DBB">
              <w:rPr>
                <w:rFonts w:ascii="Arial" w:hAnsi="Arial" w:cs="Arial"/>
                <w:i/>
                <w:color w:val="808080"/>
                <w:sz w:val="18"/>
                <w:szCs w:val="18"/>
              </w:rPr>
              <w:t>(this box should expand as you type)</w:t>
            </w:r>
          </w:p>
        </w:tc>
      </w:tr>
    </w:tbl>
    <w:p w14:paraId="14538D2E"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Style w:val="TableGrid1"/>
        <w:tblW w:w="9543" w:type="dxa"/>
        <w:tblLook w:val="04A0" w:firstRow="1" w:lastRow="0" w:firstColumn="1" w:lastColumn="0" w:noHBand="0" w:noVBand="1"/>
      </w:tblPr>
      <w:tblGrid>
        <w:gridCol w:w="511"/>
        <w:gridCol w:w="6451"/>
        <w:gridCol w:w="902"/>
        <w:gridCol w:w="774"/>
        <w:gridCol w:w="905"/>
      </w:tblGrid>
      <w:tr w:rsidR="00AF6E42" w:rsidRPr="00894DBB" w14:paraId="05112033" w14:textId="77777777" w:rsidTr="000E2933">
        <w:trPr>
          <w:trHeight w:val="433"/>
        </w:trPr>
        <w:tc>
          <w:tcPr>
            <w:tcW w:w="511" w:type="dxa"/>
            <w:shd w:val="clear" w:color="auto" w:fill="F2F2F2"/>
          </w:tcPr>
          <w:p w14:paraId="645BE4D1" w14:textId="77777777" w:rsidR="00AF6E42" w:rsidRPr="00894DBB" w:rsidRDefault="00AF6E42" w:rsidP="000E2933">
            <w:pPr>
              <w:autoSpaceDE w:val="0"/>
              <w:autoSpaceDN w:val="0"/>
              <w:adjustRightInd w:val="0"/>
              <w:jc w:val="both"/>
              <w:rPr>
                <w:rFonts w:ascii="Arial" w:hAnsi="Arial" w:cs="Arial"/>
                <w:bCs/>
              </w:rPr>
            </w:pPr>
          </w:p>
        </w:tc>
        <w:tc>
          <w:tcPr>
            <w:tcW w:w="6451" w:type="dxa"/>
            <w:shd w:val="clear" w:color="auto" w:fill="F2F2F2"/>
            <w:vAlign w:val="center"/>
          </w:tcPr>
          <w:p w14:paraId="34660E3A" w14:textId="77777777" w:rsidR="00AF6E42" w:rsidRPr="00894DBB" w:rsidRDefault="00AF6E42" w:rsidP="000E2933">
            <w:pPr>
              <w:autoSpaceDE w:val="0"/>
              <w:autoSpaceDN w:val="0"/>
              <w:adjustRightInd w:val="0"/>
              <w:rPr>
                <w:rFonts w:ascii="Arial" w:hAnsi="Arial" w:cs="Arial"/>
                <w:b/>
              </w:rPr>
            </w:pPr>
            <w:r w:rsidRPr="00894DBB">
              <w:rPr>
                <w:rFonts w:ascii="Arial" w:hAnsi="Arial" w:cs="Arial"/>
                <w:b/>
              </w:rPr>
              <w:t>Information for participants:</w:t>
            </w:r>
          </w:p>
        </w:tc>
        <w:tc>
          <w:tcPr>
            <w:tcW w:w="902" w:type="dxa"/>
            <w:shd w:val="clear" w:color="auto" w:fill="F2F2F2"/>
            <w:vAlign w:val="bottom"/>
          </w:tcPr>
          <w:p w14:paraId="4A3C9AEA" w14:textId="77777777" w:rsidR="00AF6E42" w:rsidRPr="00894DBB" w:rsidRDefault="00AF6E42" w:rsidP="000E2933">
            <w:pPr>
              <w:autoSpaceDE w:val="0"/>
              <w:autoSpaceDN w:val="0"/>
              <w:adjustRightInd w:val="0"/>
              <w:jc w:val="center"/>
              <w:rPr>
                <w:rFonts w:ascii="Arial" w:hAnsi="Arial" w:cs="Arial"/>
                <w:b/>
                <w:bCs/>
                <w:sz w:val="16"/>
                <w:szCs w:val="16"/>
              </w:rPr>
            </w:pPr>
          </w:p>
          <w:p w14:paraId="120FE6AA"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774" w:type="dxa"/>
            <w:shd w:val="clear" w:color="auto" w:fill="F2F2F2"/>
            <w:vAlign w:val="bottom"/>
          </w:tcPr>
          <w:p w14:paraId="0710D191"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c>
          <w:tcPr>
            <w:tcW w:w="902" w:type="dxa"/>
            <w:shd w:val="clear" w:color="auto" w:fill="F2F2F2"/>
            <w:vAlign w:val="bottom"/>
          </w:tcPr>
          <w:p w14:paraId="2B4457EE" w14:textId="77777777" w:rsidR="00AF6E42" w:rsidRPr="00894DBB" w:rsidRDefault="00AF6E42" w:rsidP="000E2933">
            <w:pPr>
              <w:autoSpaceDE w:val="0"/>
              <w:autoSpaceDN w:val="0"/>
              <w:adjustRightInd w:val="0"/>
              <w:jc w:val="center"/>
              <w:rPr>
                <w:rFonts w:ascii="Arial" w:hAnsi="Arial" w:cs="Arial"/>
                <w:b/>
                <w:bCs/>
                <w:sz w:val="16"/>
                <w:szCs w:val="16"/>
              </w:rPr>
            </w:pPr>
          </w:p>
          <w:p w14:paraId="77EE1E66"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N/A</w:t>
            </w:r>
          </w:p>
        </w:tc>
      </w:tr>
      <w:tr w:rsidR="00AF6E42" w:rsidRPr="00894DBB" w14:paraId="2890F6C1" w14:textId="77777777" w:rsidTr="000E2933">
        <w:trPr>
          <w:trHeight w:val="451"/>
        </w:trPr>
        <w:tc>
          <w:tcPr>
            <w:tcW w:w="511" w:type="dxa"/>
            <w:shd w:val="clear" w:color="auto" w:fill="F2F2F2"/>
            <w:vAlign w:val="center"/>
          </w:tcPr>
          <w:p w14:paraId="7D0D02C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24</w:t>
            </w:r>
          </w:p>
        </w:tc>
        <w:tc>
          <w:tcPr>
            <w:tcW w:w="6451" w:type="dxa"/>
            <w:shd w:val="clear" w:color="auto" w:fill="F2F2F2"/>
            <w:vAlign w:val="center"/>
          </w:tcPr>
          <w:p w14:paraId="7730FD6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participants be paid?</w:t>
            </w:r>
          </w:p>
        </w:tc>
        <w:tc>
          <w:tcPr>
            <w:tcW w:w="90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D76931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38F4B8A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1F5C074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CAAEAEF" w14:textId="77777777" w:rsidTr="000E2933">
        <w:trPr>
          <w:trHeight w:val="414"/>
        </w:trPr>
        <w:tc>
          <w:tcPr>
            <w:tcW w:w="511" w:type="dxa"/>
            <w:shd w:val="clear" w:color="auto" w:fill="F2F2F2"/>
            <w:vAlign w:val="center"/>
          </w:tcPr>
          <w:p w14:paraId="5C572586"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25</w:t>
            </w:r>
          </w:p>
        </w:tc>
        <w:tc>
          <w:tcPr>
            <w:tcW w:w="6451" w:type="dxa"/>
            <w:shd w:val="clear" w:color="auto" w:fill="F2F2F2"/>
            <w:vAlign w:val="center"/>
          </w:tcPr>
          <w:p w14:paraId="1647769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Is specialist electrical or other equipment to be used with participants?</w:t>
            </w:r>
          </w:p>
        </w:tc>
        <w:tc>
          <w:tcPr>
            <w:tcW w:w="90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4E9D9B28"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0F5623A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6A17FA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BBA1BA5" w14:textId="77777777" w:rsidTr="000E2933">
        <w:trPr>
          <w:trHeight w:val="451"/>
        </w:trPr>
        <w:tc>
          <w:tcPr>
            <w:tcW w:w="511" w:type="dxa"/>
            <w:shd w:val="clear" w:color="auto" w:fill="F2F2F2"/>
            <w:vAlign w:val="center"/>
          </w:tcPr>
          <w:p w14:paraId="34038E65"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26</w:t>
            </w:r>
          </w:p>
        </w:tc>
        <w:tc>
          <w:tcPr>
            <w:tcW w:w="6451" w:type="dxa"/>
            <w:shd w:val="clear" w:color="auto" w:fill="F2F2F2"/>
            <w:vAlign w:val="center"/>
          </w:tcPr>
          <w:p w14:paraId="077A7BA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Are there any financial or other interests to the investigator or University arising from this study?</w:t>
            </w:r>
          </w:p>
        </w:tc>
        <w:tc>
          <w:tcPr>
            <w:tcW w:w="90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00E7848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4CD3D90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7638CA69"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A0163A7" w14:textId="77777777" w:rsidTr="000E2933">
        <w:trPr>
          <w:trHeight w:val="414"/>
        </w:trPr>
        <w:tc>
          <w:tcPr>
            <w:tcW w:w="511" w:type="dxa"/>
            <w:shd w:val="clear" w:color="auto" w:fill="F2F2F2"/>
            <w:vAlign w:val="center"/>
          </w:tcPr>
          <w:p w14:paraId="2DC392BC"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27</w:t>
            </w:r>
          </w:p>
        </w:tc>
        <w:tc>
          <w:tcPr>
            <w:tcW w:w="6451" w:type="dxa"/>
            <w:shd w:val="clear" w:color="auto" w:fill="F2F2F2"/>
            <w:vAlign w:val="center"/>
          </w:tcPr>
          <w:p w14:paraId="42E111A2"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Will the research activity involve deliberately misleading participants in any way, or the partial or full concealment of the specific study aims?</w:t>
            </w:r>
          </w:p>
        </w:tc>
        <w:tc>
          <w:tcPr>
            <w:tcW w:w="90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4F6E5DC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774"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5811552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0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2BFD285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41ACFBD" w14:textId="77777777" w:rsidTr="000E2933">
        <w:trPr>
          <w:trHeight w:val="414"/>
        </w:trPr>
        <w:tc>
          <w:tcPr>
            <w:tcW w:w="511" w:type="dxa"/>
            <w:shd w:val="clear" w:color="auto" w:fill="F2F2F2"/>
            <w:vAlign w:val="center"/>
          </w:tcPr>
          <w:p w14:paraId="1258D38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28</w:t>
            </w:r>
          </w:p>
        </w:tc>
        <w:tc>
          <w:tcPr>
            <w:tcW w:w="9032" w:type="dxa"/>
            <w:gridSpan w:val="4"/>
            <w:shd w:val="clear" w:color="auto" w:fill="F2F2F2"/>
            <w:vAlign w:val="center"/>
          </w:tcPr>
          <w:p w14:paraId="74B80EC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If YES</w:t>
            </w:r>
            <w:r w:rsidRPr="00894DBB">
              <w:rPr>
                <w:rFonts w:ascii="Arial" w:hAnsi="Arial" w:cs="Arial"/>
                <w:b/>
                <w:bCs/>
              </w:rPr>
              <w:t xml:space="preserve"> </w:t>
            </w:r>
            <w:r w:rsidRPr="00894DBB">
              <w:rPr>
                <w:rFonts w:ascii="Arial" w:hAnsi="Arial" w:cs="Arial"/>
              </w:rPr>
              <w:t xml:space="preserve">to any question, please provide full details </w:t>
            </w:r>
          </w:p>
        </w:tc>
      </w:tr>
      <w:tr w:rsidR="00AF6E42" w:rsidRPr="00894DBB" w14:paraId="38D7EBC1" w14:textId="77777777" w:rsidTr="000E2933">
        <w:trPr>
          <w:trHeight w:val="414"/>
        </w:trPr>
        <w:tc>
          <w:tcPr>
            <w:tcW w:w="511" w:type="dxa"/>
            <w:vAlign w:val="center"/>
          </w:tcPr>
          <w:p w14:paraId="23A06665" w14:textId="77777777" w:rsidR="00AF6E42" w:rsidRPr="00894DBB" w:rsidRDefault="00AF6E42" w:rsidP="000E2933">
            <w:pPr>
              <w:jc w:val="center"/>
              <w:rPr>
                <w:rFonts w:ascii="Arial" w:hAnsi="Arial" w:cs="Arial"/>
              </w:rPr>
            </w:pPr>
          </w:p>
        </w:tc>
        <w:tc>
          <w:tcPr>
            <w:tcW w:w="9032" w:type="dxa"/>
            <w:gridSpan w:val="4"/>
            <w:vAlign w:val="center"/>
          </w:tcPr>
          <w:p w14:paraId="5B84F746" w14:textId="77777777" w:rsidR="00AF6E42" w:rsidRPr="00894DBB" w:rsidRDefault="00AF6E42" w:rsidP="000E2933">
            <w:pPr>
              <w:rPr>
                <w:rFonts w:ascii="Arial" w:hAnsi="Arial" w:cs="Arial"/>
              </w:rPr>
            </w:pPr>
          </w:p>
          <w:p w14:paraId="170F1651" w14:textId="77777777" w:rsidR="00AF6E42" w:rsidRPr="00894DBB" w:rsidRDefault="00AF6E42" w:rsidP="000E2933">
            <w:pPr>
              <w:autoSpaceDE w:val="0"/>
              <w:autoSpaceDN w:val="0"/>
              <w:adjustRightInd w:val="0"/>
              <w:rPr>
                <w:rFonts w:cs="Arial"/>
              </w:rPr>
            </w:pPr>
            <w:r w:rsidRPr="00894DBB">
              <w:rPr>
                <w:rFonts w:ascii="Arial" w:hAnsi="Arial" w:cs="Arial"/>
                <w:i/>
                <w:color w:val="808080"/>
                <w:sz w:val="18"/>
                <w:szCs w:val="18"/>
              </w:rPr>
              <w:t>(this box should expand as you type)</w:t>
            </w:r>
          </w:p>
        </w:tc>
      </w:tr>
    </w:tbl>
    <w:p w14:paraId="4E7C2C25"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p w14:paraId="0CB669E7" w14:textId="77777777" w:rsidR="00AF6E42" w:rsidRPr="00894DBB" w:rsidRDefault="00AF6E42" w:rsidP="00AF6E42">
      <w:pPr>
        <w:spacing w:after="0" w:line="240" w:lineRule="auto"/>
        <w:rPr>
          <w:rFonts w:ascii="Arial" w:eastAsia="Times New Roman" w:hAnsi="Arial" w:cs="Arial"/>
          <w:b/>
        </w:rPr>
      </w:pPr>
      <w:r w:rsidRPr="00894DBB">
        <w:rPr>
          <w:rFonts w:ascii="Arial" w:eastAsia="Times New Roman" w:hAnsi="Arial" w:cs="Arial"/>
          <w:b/>
        </w:rPr>
        <w:lastRenderedPageBreak/>
        <w:t>SECTION H: Anticipated Risks</w:t>
      </w:r>
    </w:p>
    <w:p w14:paraId="4D0969F5" w14:textId="77777777" w:rsidR="00AF6E42" w:rsidRPr="00894DBB" w:rsidRDefault="00AF6E42" w:rsidP="00AF6E42">
      <w:pPr>
        <w:spacing w:after="0" w:line="240" w:lineRule="auto"/>
        <w:rPr>
          <w:rFonts w:ascii="Arial" w:eastAsia="Times New Roman" w:hAnsi="Arial" w:cs="Arial"/>
          <w:b/>
        </w:rPr>
      </w:pPr>
    </w:p>
    <w:tbl>
      <w:tblPr>
        <w:tblW w:w="96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4"/>
        <w:gridCol w:w="4555"/>
        <w:gridCol w:w="3106"/>
        <w:gridCol w:w="775"/>
        <w:gridCol w:w="621"/>
      </w:tblGrid>
      <w:tr w:rsidR="00AF6E42" w:rsidRPr="00894DBB" w14:paraId="3BADC3EE" w14:textId="77777777" w:rsidTr="000E2933">
        <w:trPr>
          <w:trHeight w:val="1259"/>
        </w:trPr>
        <w:tc>
          <w:tcPr>
            <w:tcW w:w="544" w:type="dxa"/>
            <w:tcBorders>
              <w:bottom w:val="single" w:sz="4" w:space="0" w:color="auto"/>
            </w:tcBorders>
            <w:shd w:val="clear" w:color="auto" w:fill="F2F2F2"/>
          </w:tcPr>
          <w:p w14:paraId="7D32A7D4" w14:textId="77777777" w:rsidR="00AF6E42" w:rsidRPr="00894DBB" w:rsidRDefault="00AF6E42" w:rsidP="000E2933">
            <w:pPr>
              <w:keepNext/>
              <w:tabs>
                <w:tab w:val="left" w:pos="5103"/>
              </w:tabs>
              <w:spacing w:after="0" w:line="240" w:lineRule="auto"/>
              <w:outlineLvl w:val="0"/>
              <w:rPr>
                <w:rFonts w:ascii="Arial" w:eastAsia="Times New Roman" w:hAnsi="Arial" w:cs="Arial"/>
              </w:rPr>
            </w:pPr>
          </w:p>
        </w:tc>
        <w:tc>
          <w:tcPr>
            <w:tcW w:w="9057" w:type="dxa"/>
            <w:gridSpan w:val="4"/>
            <w:tcBorders>
              <w:bottom w:val="single" w:sz="4" w:space="0" w:color="auto"/>
            </w:tcBorders>
            <w:shd w:val="clear" w:color="auto" w:fill="F2F2F2"/>
          </w:tcPr>
          <w:p w14:paraId="1B5D6954" w14:textId="77777777" w:rsidR="00AF6E42" w:rsidRPr="00894DBB" w:rsidRDefault="00AF6E42" w:rsidP="000E2933">
            <w:pPr>
              <w:keepNext/>
              <w:tabs>
                <w:tab w:val="left" w:pos="5103"/>
              </w:tabs>
              <w:spacing w:after="0" w:line="240" w:lineRule="auto"/>
              <w:outlineLvl w:val="0"/>
              <w:rPr>
                <w:rFonts w:ascii="Arial" w:eastAsia="Times New Roman" w:hAnsi="Arial" w:cs="Arial"/>
                <w:b/>
                <w:bCs/>
              </w:rPr>
            </w:pPr>
            <w:r w:rsidRPr="00894DBB">
              <w:rPr>
                <w:rFonts w:ascii="Arial" w:eastAsia="Times New Roman" w:hAnsi="Arial" w:cs="Arial"/>
                <w:b/>
                <w:bCs/>
              </w:rPr>
              <w:br w:type="page"/>
              <w:t>Outline any anticipated risks</w:t>
            </w:r>
            <w:r w:rsidRPr="00894DBB">
              <w:rPr>
                <w:rFonts w:ascii="Arial" w:eastAsia="SimSun" w:hAnsi="Arial" w:cs="Arial"/>
                <w:b/>
                <w:bCs/>
                <w:lang w:eastAsia="zh-CN"/>
              </w:rPr>
              <w:t xml:space="preserve"> </w:t>
            </w:r>
            <w:r w:rsidRPr="00894DBB">
              <w:rPr>
                <w:rFonts w:ascii="Arial" w:eastAsia="Times New Roman" w:hAnsi="Arial" w:cs="Arial"/>
                <w:b/>
                <w:bCs/>
              </w:rPr>
              <w:t xml:space="preserve">that may adversely affect any of the participants, the researchers and/or the University, and the steps that will be taken to address them. </w:t>
            </w:r>
          </w:p>
          <w:p w14:paraId="699E71FC" w14:textId="77777777" w:rsidR="00AF6E42" w:rsidRPr="00894DBB" w:rsidRDefault="00AF6E42" w:rsidP="000E2933">
            <w:pPr>
              <w:spacing w:after="0" w:line="240" w:lineRule="auto"/>
              <w:rPr>
                <w:rFonts w:ascii="Times New Roman" w:eastAsia="Times New Roman" w:hAnsi="Times New Roman" w:cs="Times New Roman"/>
                <w:sz w:val="20"/>
                <w:szCs w:val="20"/>
              </w:rPr>
            </w:pPr>
          </w:p>
          <w:p w14:paraId="7E87D2C5" w14:textId="77777777" w:rsidR="00AF6E42" w:rsidRPr="00894DBB" w:rsidRDefault="00AF6E42" w:rsidP="000E2933">
            <w:pPr>
              <w:spacing w:after="0" w:line="240" w:lineRule="auto"/>
              <w:rPr>
                <w:rFonts w:ascii="Arial" w:eastAsia="Times New Roman" w:hAnsi="Arial" w:cs="Arial"/>
                <w:sz w:val="20"/>
                <w:szCs w:val="20"/>
              </w:rPr>
            </w:pPr>
            <w:r w:rsidRPr="00894DBB">
              <w:rPr>
                <w:rFonts w:ascii="Arial" w:eastAsia="Times New Roman" w:hAnsi="Arial" w:cs="Arial"/>
                <w:szCs w:val="20"/>
              </w:rPr>
              <w:t>If you have completed a full risk assessment (for example as required by a laboratory, or external research collaborator) you may append that to this form.</w:t>
            </w:r>
            <w:r w:rsidRPr="00894DBB">
              <w:rPr>
                <w:rFonts w:ascii="Arial" w:eastAsia="Times New Roman" w:hAnsi="Arial" w:cs="Arial"/>
                <w:sz w:val="20"/>
                <w:szCs w:val="20"/>
              </w:rPr>
              <w:t xml:space="preserve">  </w:t>
            </w:r>
          </w:p>
        </w:tc>
      </w:tr>
      <w:tr w:rsidR="00AF6E42" w:rsidRPr="00894DBB" w14:paraId="56438689" w14:textId="77777777" w:rsidTr="000E2933">
        <w:trPr>
          <w:trHeight w:val="327"/>
        </w:trPr>
        <w:tc>
          <w:tcPr>
            <w:tcW w:w="544" w:type="dxa"/>
            <w:vMerge w:val="restart"/>
            <w:shd w:val="clear" w:color="auto" w:fill="F2F2F2"/>
            <w:vAlign w:val="center"/>
          </w:tcPr>
          <w:p w14:paraId="14425EC0" w14:textId="77777777" w:rsidR="00AF6E42" w:rsidRPr="00894DBB" w:rsidRDefault="00AF6E42" w:rsidP="000E2933">
            <w:pPr>
              <w:keepNext/>
              <w:tabs>
                <w:tab w:val="left" w:pos="5103"/>
              </w:tabs>
              <w:spacing w:after="0" w:line="240" w:lineRule="auto"/>
              <w:jc w:val="center"/>
              <w:outlineLvl w:val="0"/>
              <w:rPr>
                <w:rFonts w:ascii="Arial" w:eastAsia="Times New Roman" w:hAnsi="Arial" w:cs="Arial"/>
                <w:sz w:val="20"/>
                <w:szCs w:val="16"/>
              </w:rPr>
            </w:pPr>
            <w:r w:rsidRPr="00894DBB">
              <w:rPr>
                <w:rFonts w:ascii="Arial" w:eastAsia="Times New Roman" w:hAnsi="Arial" w:cs="Arial"/>
                <w:sz w:val="20"/>
                <w:szCs w:val="16"/>
              </w:rPr>
              <w:t>1</w:t>
            </w:r>
          </w:p>
        </w:tc>
        <w:tc>
          <w:tcPr>
            <w:tcW w:w="7661" w:type="dxa"/>
            <w:gridSpan w:val="2"/>
            <w:vMerge w:val="restart"/>
            <w:shd w:val="clear" w:color="auto" w:fill="F2F2F2"/>
            <w:vAlign w:val="center"/>
          </w:tcPr>
          <w:p w14:paraId="5139A4B2" w14:textId="77777777" w:rsidR="00AF6E42" w:rsidRPr="00894DBB" w:rsidRDefault="00AF6E42" w:rsidP="000E2933">
            <w:pPr>
              <w:keepNext/>
              <w:tabs>
                <w:tab w:val="left" w:pos="5103"/>
              </w:tabs>
              <w:spacing w:after="0" w:line="240" w:lineRule="auto"/>
              <w:outlineLvl w:val="0"/>
              <w:rPr>
                <w:rFonts w:ascii="Arial" w:eastAsia="Times New Roman" w:hAnsi="Arial" w:cs="Arial"/>
                <w:b/>
                <w:bCs/>
                <w:sz w:val="20"/>
                <w:szCs w:val="16"/>
              </w:rPr>
            </w:pPr>
            <w:r w:rsidRPr="00894DBB">
              <w:rPr>
                <w:rFonts w:ascii="Arial" w:eastAsia="Times New Roman" w:hAnsi="Arial" w:cs="Arial"/>
                <w:b/>
                <w:bCs/>
                <w:sz w:val="20"/>
                <w:szCs w:val="16"/>
              </w:rPr>
              <w:t xml:space="preserve">Full risk assessment completed and appended? </w:t>
            </w:r>
          </w:p>
        </w:tc>
        <w:tc>
          <w:tcPr>
            <w:tcW w:w="775" w:type="dxa"/>
            <w:tcBorders>
              <w:bottom w:val="single" w:sz="4" w:space="0" w:color="auto"/>
            </w:tcBorders>
            <w:shd w:val="clear" w:color="auto" w:fill="F2F2F2"/>
          </w:tcPr>
          <w:p w14:paraId="2B701C4E" w14:textId="77777777" w:rsidR="00AF6E42" w:rsidRPr="00894DBB" w:rsidRDefault="00AF6E42" w:rsidP="000E2933">
            <w:pPr>
              <w:keepNext/>
              <w:tabs>
                <w:tab w:val="left" w:pos="5103"/>
              </w:tabs>
              <w:spacing w:after="0" w:line="240" w:lineRule="auto"/>
              <w:outlineLvl w:val="0"/>
              <w:rPr>
                <w:rFonts w:ascii="Arial" w:eastAsia="Times New Roman" w:hAnsi="Arial" w:cs="Arial"/>
                <w:b/>
                <w:bCs/>
              </w:rPr>
            </w:pPr>
            <w:r w:rsidRPr="00894DBB">
              <w:rPr>
                <w:rFonts w:ascii="Arial" w:eastAsia="Times New Roman" w:hAnsi="Arial" w:cs="Arial"/>
                <w:b/>
                <w:bCs/>
              </w:rPr>
              <w:t xml:space="preserve">Yes </w:t>
            </w:r>
          </w:p>
        </w:tc>
        <w:tc>
          <w:tcPr>
            <w:tcW w:w="620" w:type="dxa"/>
            <w:tcBorders>
              <w:bottom w:val="single" w:sz="4" w:space="0" w:color="auto"/>
            </w:tcBorders>
            <w:shd w:val="clear" w:color="auto" w:fill="BFBFBF"/>
          </w:tcPr>
          <w:p w14:paraId="06FA956F" w14:textId="77777777" w:rsidR="00AF6E42" w:rsidRPr="00894DBB" w:rsidRDefault="00AF6E42" w:rsidP="000E2933">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Content>
                <w:r w:rsidRPr="00894DBB">
                  <w:rPr>
                    <w:rFonts w:ascii="Segoe UI Symbol" w:eastAsia="Times New Roman" w:hAnsi="Segoe UI Symbol" w:cs="Segoe UI Symbol"/>
                  </w:rPr>
                  <w:t>☒</w:t>
                </w:r>
              </w:sdtContent>
            </w:sdt>
          </w:p>
        </w:tc>
      </w:tr>
      <w:tr w:rsidR="00AF6E42" w:rsidRPr="00894DBB" w14:paraId="6391A8FA" w14:textId="77777777" w:rsidTr="000E2933">
        <w:trPr>
          <w:trHeight w:val="327"/>
        </w:trPr>
        <w:tc>
          <w:tcPr>
            <w:tcW w:w="544" w:type="dxa"/>
            <w:vMerge/>
            <w:tcBorders>
              <w:bottom w:val="single" w:sz="4" w:space="0" w:color="auto"/>
            </w:tcBorders>
            <w:shd w:val="clear" w:color="auto" w:fill="F2F2F2"/>
            <w:vAlign w:val="center"/>
          </w:tcPr>
          <w:p w14:paraId="778D0CFC" w14:textId="77777777" w:rsidR="00AF6E42" w:rsidRPr="00894DBB" w:rsidRDefault="00AF6E42" w:rsidP="000E2933">
            <w:pPr>
              <w:keepNext/>
              <w:tabs>
                <w:tab w:val="left" w:pos="5103"/>
              </w:tabs>
              <w:spacing w:after="0" w:line="240" w:lineRule="auto"/>
              <w:jc w:val="center"/>
              <w:outlineLvl w:val="0"/>
              <w:rPr>
                <w:rFonts w:ascii="Arial" w:eastAsia="Times New Roman" w:hAnsi="Arial" w:cs="Arial"/>
                <w:sz w:val="20"/>
                <w:szCs w:val="16"/>
              </w:rPr>
            </w:pPr>
          </w:p>
        </w:tc>
        <w:tc>
          <w:tcPr>
            <w:tcW w:w="7661" w:type="dxa"/>
            <w:gridSpan w:val="2"/>
            <w:vMerge/>
            <w:tcBorders>
              <w:bottom w:val="single" w:sz="4" w:space="0" w:color="auto"/>
            </w:tcBorders>
            <w:shd w:val="clear" w:color="auto" w:fill="F2F2F2"/>
          </w:tcPr>
          <w:p w14:paraId="793809DE" w14:textId="77777777" w:rsidR="00AF6E42" w:rsidRPr="00894DBB" w:rsidRDefault="00AF6E42" w:rsidP="000E2933">
            <w:pPr>
              <w:keepNext/>
              <w:tabs>
                <w:tab w:val="left" w:pos="5103"/>
              </w:tabs>
              <w:spacing w:after="0" w:line="240" w:lineRule="auto"/>
              <w:outlineLvl w:val="0"/>
              <w:rPr>
                <w:rFonts w:ascii="Arial" w:eastAsia="Times New Roman" w:hAnsi="Arial" w:cs="Arial"/>
                <w:b/>
                <w:bCs/>
                <w:sz w:val="20"/>
                <w:szCs w:val="16"/>
              </w:rPr>
            </w:pPr>
          </w:p>
        </w:tc>
        <w:tc>
          <w:tcPr>
            <w:tcW w:w="775" w:type="dxa"/>
            <w:tcBorders>
              <w:bottom w:val="single" w:sz="4" w:space="0" w:color="auto"/>
            </w:tcBorders>
            <w:shd w:val="clear" w:color="auto" w:fill="F2F2F2"/>
          </w:tcPr>
          <w:p w14:paraId="75DF8042" w14:textId="77777777" w:rsidR="00AF6E42" w:rsidRPr="00894DBB" w:rsidRDefault="00AF6E42" w:rsidP="000E2933">
            <w:pPr>
              <w:keepNext/>
              <w:tabs>
                <w:tab w:val="left" w:pos="5103"/>
              </w:tabs>
              <w:spacing w:after="0" w:line="240" w:lineRule="auto"/>
              <w:outlineLvl w:val="0"/>
              <w:rPr>
                <w:rFonts w:ascii="Arial" w:eastAsia="Times New Roman" w:hAnsi="Arial" w:cs="Arial"/>
                <w:b/>
                <w:bCs/>
              </w:rPr>
            </w:pPr>
            <w:r w:rsidRPr="00894DBB">
              <w:rPr>
                <w:rFonts w:ascii="Arial" w:eastAsia="Times New Roman" w:hAnsi="Arial" w:cs="Arial"/>
                <w:b/>
                <w:bCs/>
              </w:rPr>
              <w:t>No</w:t>
            </w:r>
          </w:p>
        </w:tc>
        <w:tc>
          <w:tcPr>
            <w:tcW w:w="620" w:type="dxa"/>
            <w:tcBorders>
              <w:bottom w:val="single" w:sz="4" w:space="0" w:color="auto"/>
            </w:tcBorders>
            <w:shd w:val="clear" w:color="auto" w:fill="BFBFBF"/>
          </w:tcPr>
          <w:p w14:paraId="1A485280" w14:textId="77777777" w:rsidR="00AF6E42" w:rsidRPr="00894DBB" w:rsidRDefault="00AF6E42" w:rsidP="000E2933">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Content>
                <w:r w:rsidRPr="00894DBB">
                  <w:rPr>
                    <w:rFonts w:ascii="Segoe UI Symbol" w:eastAsia="Times New Roman" w:hAnsi="Segoe UI Symbol" w:cs="Segoe UI Symbol"/>
                  </w:rPr>
                  <w:t>☐</w:t>
                </w:r>
              </w:sdtContent>
            </w:sdt>
          </w:p>
        </w:tc>
      </w:tr>
      <w:tr w:rsidR="00AF6E42" w:rsidRPr="00894DBB" w14:paraId="6991A50A" w14:textId="77777777" w:rsidTr="000E2933">
        <w:trPr>
          <w:trHeight w:val="781"/>
        </w:trPr>
        <w:tc>
          <w:tcPr>
            <w:tcW w:w="544" w:type="dxa"/>
            <w:tcBorders>
              <w:bottom w:val="single" w:sz="4" w:space="0" w:color="auto"/>
            </w:tcBorders>
            <w:shd w:val="clear" w:color="auto" w:fill="F2F2F2"/>
            <w:vAlign w:val="center"/>
          </w:tcPr>
          <w:p w14:paraId="660C6CAA"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2</w:t>
            </w:r>
          </w:p>
        </w:tc>
        <w:tc>
          <w:tcPr>
            <w:tcW w:w="9057" w:type="dxa"/>
            <w:gridSpan w:val="4"/>
            <w:tcBorders>
              <w:bottom w:val="single" w:sz="4" w:space="0" w:color="auto"/>
            </w:tcBorders>
            <w:shd w:val="clear" w:color="auto" w:fill="F2F2F2"/>
          </w:tcPr>
          <w:p w14:paraId="05B19A8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Risks to participants</w:t>
            </w:r>
          </w:p>
          <w:p w14:paraId="09825F60"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rPr>
              <w:t>For example: sector-specific health &amp; safety, emotional distress, financial disclosure, physical harm, transfer of personal data, sensitive organisational information</w:t>
            </w:r>
          </w:p>
        </w:tc>
      </w:tr>
      <w:tr w:rsidR="00AF6E42" w:rsidRPr="00894DBB" w14:paraId="07F6C4D5" w14:textId="77777777" w:rsidTr="000E2933">
        <w:trPr>
          <w:trHeight w:val="1184"/>
        </w:trPr>
        <w:tc>
          <w:tcPr>
            <w:tcW w:w="544" w:type="dxa"/>
            <w:tcBorders>
              <w:top w:val="single" w:sz="4" w:space="0" w:color="auto"/>
              <w:bottom w:val="single" w:sz="4" w:space="0" w:color="auto"/>
            </w:tcBorders>
            <w:vAlign w:val="center"/>
          </w:tcPr>
          <w:p w14:paraId="13754F32"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rPr>
            </w:pPr>
          </w:p>
        </w:tc>
        <w:tc>
          <w:tcPr>
            <w:tcW w:w="4555" w:type="dxa"/>
            <w:tcBorders>
              <w:top w:val="single" w:sz="4" w:space="0" w:color="auto"/>
              <w:bottom w:val="single" w:sz="4" w:space="0" w:color="auto"/>
            </w:tcBorders>
          </w:tcPr>
          <w:p w14:paraId="166BED7C"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Risk to participants:</w:t>
            </w:r>
          </w:p>
          <w:p w14:paraId="458269FD" w14:textId="77777777" w:rsidR="00AF6E42" w:rsidRPr="00894DBB" w:rsidRDefault="00AF6E42" w:rsidP="000E2933">
            <w:pPr>
              <w:spacing w:after="0" w:line="240" w:lineRule="auto"/>
              <w:rPr>
                <w:rFonts w:ascii="Arial" w:eastAsia="Times New Roman" w:hAnsi="Arial" w:cs="Arial"/>
              </w:rPr>
            </w:pPr>
          </w:p>
          <w:p w14:paraId="3728F4BD"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Emotional risk due to the nature of the questions and research </w:t>
            </w:r>
          </w:p>
          <w:p w14:paraId="3941CABB" w14:textId="77777777" w:rsidR="00AF6E42" w:rsidRPr="00894DBB" w:rsidRDefault="00AF6E42" w:rsidP="000E2933">
            <w:pPr>
              <w:spacing w:after="0" w:line="240" w:lineRule="auto"/>
              <w:rPr>
                <w:rFonts w:ascii="Arial" w:eastAsia="Times New Roman" w:hAnsi="Arial" w:cs="Arial"/>
              </w:rPr>
            </w:pPr>
          </w:p>
          <w:p w14:paraId="2C0B3A22"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i/>
                <w:color w:val="808080"/>
                <w:sz w:val="18"/>
                <w:szCs w:val="18"/>
              </w:rPr>
              <w:t>(this box should expand as you type)</w:t>
            </w:r>
          </w:p>
        </w:tc>
        <w:tc>
          <w:tcPr>
            <w:tcW w:w="4501" w:type="dxa"/>
            <w:gridSpan w:val="3"/>
            <w:tcBorders>
              <w:top w:val="single" w:sz="4" w:space="0" w:color="auto"/>
              <w:bottom w:val="single" w:sz="4" w:space="0" w:color="auto"/>
            </w:tcBorders>
          </w:tcPr>
          <w:p w14:paraId="45C1E7CB" w14:textId="77777777" w:rsidR="00AF6E42" w:rsidRPr="00894DBB" w:rsidRDefault="00AF6E42" w:rsidP="000E2933">
            <w:pPr>
              <w:autoSpaceDE w:val="0"/>
              <w:autoSpaceDN w:val="0"/>
              <w:adjustRightInd w:val="0"/>
              <w:spacing w:after="0" w:line="240" w:lineRule="auto"/>
              <w:rPr>
                <w:rFonts w:ascii="Arial" w:eastAsia="Times New Roman" w:hAnsi="Arial" w:cs="Arial"/>
                <w:i/>
                <w:sz w:val="18"/>
                <w:szCs w:val="18"/>
              </w:rPr>
            </w:pPr>
            <w:r w:rsidRPr="00894DBB">
              <w:rPr>
                <w:rFonts w:ascii="Arial" w:eastAsia="Times New Roman" w:hAnsi="Arial" w:cs="Arial"/>
                <w:i/>
                <w:sz w:val="18"/>
                <w:szCs w:val="18"/>
              </w:rPr>
              <w:t>How you will mitigate the risk to participants:</w:t>
            </w:r>
          </w:p>
          <w:p w14:paraId="3AE62E7D" w14:textId="77777777" w:rsidR="00AF6E42" w:rsidRPr="00894DBB" w:rsidRDefault="00AF6E42" w:rsidP="000E2933">
            <w:pPr>
              <w:spacing w:after="0" w:line="240" w:lineRule="auto"/>
              <w:rPr>
                <w:rFonts w:ascii="Arial" w:eastAsia="Times New Roman" w:hAnsi="Arial" w:cs="Arial"/>
              </w:rPr>
            </w:pPr>
          </w:p>
          <w:p w14:paraId="2B923FC9"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Have a qualified professional on hand for young people to discus their feelings.</w:t>
            </w:r>
          </w:p>
          <w:p w14:paraId="24A5DBB6" w14:textId="77777777" w:rsidR="00AF6E42" w:rsidRPr="00894DBB" w:rsidRDefault="00AF6E42" w:rsidP="000E2933">
            <w:pPr>
              <w:spacing w:after="0" w:line="240" w:lineRule="auto"/>
              <w:rPr>
                <w:rFonts w:ascii="Arial" w:eastAsia="Times New Roman" w:hAnsi="Arial" w:cs="Arial"/>
              </w:rPr>
            </w:pPr>
          </w:p>
          <w:p w14:paraId="09EA98DB"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i/>
                <w:sz w:val="20"/>
                <w:szCs w:val="20"/>
              </w:rPr>
            </w:pPr>
            <w:r w:rsidRPr="00894DBB">
              <w:rPr>
                <w:rFonts w:ascii="Arial" w:eastAsia="Times New Roman" w:hAnsi="Arial" w:cs="Arial"/>
                <w:i/>
                <w:color w:val="808080"/>
                <w:sz w:val="18"/>
                <w:szCs w:val="18"/>
              </w:rPr>
              <w:t>(this box should expand as you type)</w:t>
            </w:r>
          </w:p>
        </w:tc>
      </w:tr>
      <w:tr w:rsidR="00AF6E42" w:rsidRPr="00894DBB" w14:paraId="531989DD" w14:textId="77777777" w:rsidTr="000E2933">
        <w:trPr>
          <w:trHeight w:val="1562"/>
        </w:trPr>
        <w:tc>
          <w:tcPr>
            <w:tcW w:w="544" w:type="dxa"/>
            <w:tcBorders>
              <w:bottom w:val="single" w:sz="4" w:space="0" w:color="auto"/>
            </w:tcBorders>
            <w:shd w:val="clear" w:color="auto" w:fill="F2F2F2"/>
            <w:vAlign w:val="center"/>
          </w:tcPr>
          <w:p w14:paraId="20E9C67E"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3</w:t>
            </w:r>
          </w:p>
        </w:tc>
        <w:tc>
          <w:tcPr>
            <w:tcW w:w="9057" w:type="dxa"/>
            <w:gridSpan w:val="4"/>
            <w:tcBorders>
              <w:bottom w:val="single" w:sz="4" w:space="0" w:color="auto"/>
            </w:tcBorders>
            <w:shd w:val="clear" w:color="auto" w:fill="F2F2F2"/>
          </w:tcPr>
          <w:p w14:paraId="4370A292"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94DB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F6E42" w:rsidRPr="00894DBB" w14:paraId="0A440B84" w14:textId="77777777" w:rsidTr="000E2933">
        <w:trPr>
          <w:trHeight w:val="982"/>
        </w:trPr>
        <w:tc>
          <w:tcPr>
            <w:tcW w:w="544" w:type="dxa"/>
            <w:tcBorders>
              <w:top w:val="single" w:sz="4" w:space="0" w:color="auto"/>
              <w:bottom w:val="single" w:sz="4" w:space="0" w:color="auto"/>
            </w:tcBorders>
            <w:vAlign w:val="center"/>
          </w:tcPr>
          <w:p w14:paraId="15CAC06D" w14:textId="77777777" w:rsidR="00AF6E42" w:rsidRPr="00894DBB" w:rsidRDefault="00AF6E42" w:rsidP="000E2933">
            <w:pPr>
              <w:spacing w:after="0" w:line="240" w:lineRule="auto"/>
              <w:jc w:val="center"/>
              <w:rPr>
                <w:rFonts w:ascii="Arial" w:eastAsia="Times New Roman" w:hAnsi="Arial" w:cs="Arial"/>
              </w:rPr>
            </w:pPr>
          </w:p>
        </w:tc>
        <w:tc>
          <w:tcPr>
            <w:tcW w:w="9057" w:type="dxa"/>
            <w:gridSpan w:val="4"/>
            <w:tcBorders>
              <w:top w:val="single" w:sz="4" w:space="0" w:color="auto"/>
              <w:bottom w:val="single" w:sz="4" w:space="0" w:color="auto"/>
            </w:tcBorders>
          </w:tcPr>
          <w:p w14:paraId="1E44C09C" w14:textId="77777777" w:rsidR="00AF6E42" w:rsidRPr="00894DBB" w:rsidRDefault="00AF6E42" w:rsidP="000E2933">
            <w:pPr>
              <w:spacing w:after="0" w:line="240" w:lineRule="auto"/>
              <w:rPr>
                <w:rFonts w:ascii="Arial" w:eastAsia="Times New Roman" w:hAnsi="Arial" w:cs="Arial"/>
              </w:rPr>
            </w:pPr>
          </w:p>
          <w:p w14:paraId="4E9DDE30"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It will be stated in the consent letter and explained to the participants before the research starts</w:t>
            </w:r>
          </w:p>
          <w:p w14:paraId="1961B626" w14:textId="77777777" w:rsidR="00AF6E42" w:rsidRPr="00894DBB" w:rsidRDefault="00AF6E42" w:rsidP="000E2933">
            <w:pPr>
              <w:spacing w:after="0" w:line="240" w:lineRule="auto"/>
              <w:rPr>
                <w:rFonts w:ascii="Arial" w:eastAsia="Times New Roman" w:hAnsi="Arial" w:cs="Arial"/>
              </w:rPr>
            </w:pPr>
          </w:p>
          <w:p w14:paraId="54959A0F"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r w:rsidR="00AF6E42" w:rsidRPr="00894DBB" w14:paraId="748ED237" w14:textId="77777777" w:rsidTr="000E2933">
        <w:trPr>
          <w:trHeight w:val="781"/>
        </w:trPr>
        <w:tc>
          <w:tcPr>
            <w:tcW w:w="544" w:type="dxa"/>
            <w:tcBorders>
              <w:top w:val="single" w:sz="4" w:space="0" w:color="auto"/>
              <w:bottom w:val="single" w:sz="4" w:space="0" w:color="auto"/>
            </w:tcBorders>
            <w:shd w:val="clear" w:color="auto" w:fill="F2F2F2"/>
            <w:vAlign w:val="center"/>
          </w:tcPr>
          <w:p w14:paraId="6F7A872A"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4</w:t>
            </w:r>
          </w:p>
        </w:tc>
        <w:tc>
          <w:tcPr>
            <w:tcW w:w="9057" w:type="dxa"/>
            <w:gridSpan w:val="4"/>
            <w:tcBorders>
              <w:top w:val="single" w:sz="4" w:space="0" w:color="auto"/>
              <w:bottom w:val="single" w:sz="4" w:space="0" w:color="auto"/>
            </w:tcBorders>
            <w:shd w:val="clear" w:color="auto" w:fill="F2F2F2"/>
          </w:tcPr>
          <w:p w14:paraId="4AA049A6"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Risks to the investigator</w:t>
            </w:r>
          </w:p>
          <w:p w14:paraId="023634A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For example: personal health &amp; safety, physical harm, emotional distress, risk of accusation of harm/impropriety, conflict of interest</w:t>
            </w:r>
          </w:p>
        </w:tc>
      </w:tr>
      <w:tr w:rsidR="00AF6E42" w:rsidRPr="00894DBB" w14:paraId="6E95BE78" w14:textId="77777777" w:rsidTr="000E2933">
        <w:trPr>
          <w:trHeight w:val="277"/>
        </w:trPr>
        <w:tc>
          <w:tcPr>
            <w:tcW w:w="544" w:type="dxa"/>
            <w:tcBorders>
              <w:top w:val="single" w:sz="4" w:space="0" w:color="auto"/>
              <w:bottom w:val="single" w:sz="4" w:space="0" w:color="auto"/>
            </w:tcBorders>
            <w:vAlign w:val="center"/>
          </w:tcPr>
          <w:p w14:paraId="2623893C"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rPr>
            </w:pPr>
          </w:p>
        </w:tc>
        <w:tc>
          <w:tcPr>
            <w:tcW w:w="4555" w:type="dxa"/>
            <w:tcBorders>
              <w:top w:val="single" w:sz="4" w:space="0" w:color="auto"/>
              <w:bottom w:val="single" w:sz="4" w:space="0" w:color="auto"/>
            </w:tcBorders>
          </w:tcPr>
          <w:p w14:paraId="3C5499F0"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Risk to the investigator:</w:t>
            </w:r>
          </w:p>
          <w:p w14:paraId="14A26F8C" w14:textId="77777777" w:rsidR="00AF6E42" w:rsidRPr="00894DBB" w:rsidRDefault="00AF6E42" w:rsidP="000E2933">
            <w:pPr>
              <w:spacing w:after="0" w:line="240" w:lineRule="auto"/>
              <w:rPr>
                <w:rFonts w:ascii="Arial" w:eastAsia="Times New Roman" w:hAnsi="Arial" w:cs="Arial"/>
              </w:rPr>
            </w:pPr>
          </w:p>
          <w:p w14:paraId="369DFBCB"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p w14:paraId="65D15B7B" w14:textId="77777777" w:rsidR="00AF6E42" w:rsidRPr="00894DBB" w:rsidRDefault="00AF6E42" w:rsidP="000E2933">
            <w:pPr>
              <w:spacing w:after="0" w:line="240" w:lineRule="auto"/>
              <w:rPr>
                <w:rFonts w:ascii="Arial" w:eastAsia="Times New Roman" w:hAnsi="Arial" w:cs="Arial"/>
              </w:rPr>
            </w:pPr>
          </w:p>
          <w:p w14:paraId="2BAF7B7D"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i/>
                <w:color w:val="808080"/>
                <w:sz w:val="18"/>
                <w:szCs w:val="18"/>
              </w:rPr>
              <w:t>(this box should expand as you type)</w:t>
            </w:r>
          </w:p>
        </w:tc>
        <w:tc>
          <w:tcPr>
            <w:tcW w:w="4501" w:type="dxa"/>
            <w:gridSpan w:val="3"/>
            <w:tcBorders>
              <w:top w:val="single" w:sz="4" w:space="0" w:color="auto"/>
              <w:bottom w:val="single" w:sz="4" w:space="0" w:color="auto"/>
            </w:tcBorders>
          </w:tcPr>
          <w:p w14:paraId="06214347" w14:textId="77777777" w:rsidR="00AF6E42" w:rsidRPr="00894DBB" w:rsidRDefault="00AF6E42" w:rsidP="000E2933">
            <w:pPr>
              <w:autoSpaceDE w:val="0"/>
              <w:autoSpaceDN w:val="0"/>
              <w:adjustRightInd w:val="0"/>
              <w:spacing w:after="0" w:line="240" w:lineRule="auto"/>
              <w:rPr>
                <w:rFonts w:ascii="Arial" w:eastAsia="Times New Roman" w:hAnsi="Arial" w:cs="Arial"/>
                <w:i/>
                <w:sz w:val="18"/>
                <w:szCs w:val="18"/>
              </w:rPr>
            </w:pPr>
            <w:r w:rsidRPr="00894DBB">
              <w:rPr>
                <w:rFonts w:ascii="Arial" w:eastAsia="Times New Roman" w:hAnsi="Arial" w:cs="Arial"/>
                <w:i/>
                <w:sz w:val="18"/>
                <w:szCs w:val="18"/>
              </w:rPr>
              <w:t>How you will mitigate the risk to the investigator:</w:t>
            </w:r>
          </w:p>
          <w:p w14:paraId="451EBE9A" w14:textId="77777777" w:rsidR="00AF6E42" w:rsidRPr="00894DBB" w:rsidRDefault="00AF6E42" w:rsidP="000E2933">
            <w:pPr>
              <w:spacing w:after="0" w:line="240" w:lineRule="auto"/>
              <w:rPr>
                <w:rFonts w:ascii="Arial" w:eastAsia="Times New Roman" w:hAnsi="Arial" w:cs="Arial"/>
              </w:rPr>
            </w:pPr>
          </w:p>
          <w:p w14:paraId="4783028C" w14:textId="77777777" w:rsidR="00AF6E42" w:rsidRPr="00894DBB" w:rsidRDefault="00AF6E42" w:rsidP="000E2933">
            <w:pPr>
              <w:spacing w:after="0" w:line="240" w:lineRule="auto"/>
              <w:rPr>
                <w:rFonts w:ascii="Arial" w:eastAsia="Times New Roman" w:hAnsi="Arial" w:cs="Arial"/>
              </w:rPr>
            </w:pPr>
          </w:p>
          <w:p w14:paraId="08057E38" w14:textId="77777777" w:rsidR="00AF6E42" w:rsidRPr="00894DBB" w:rsidRDefault="00AF6E42" w:rsidP="000E2933">
            <w:pPr>
              <w:spacing w:after="0" w:line="240" w:lineRule="auto"/>
              <w:rPr>
                <w:rFonts w:ascii="Arial" w:eastAsia="Times New Roman" w:hAnsi="Arial" w:cs="Arial"/>
              </w:rPr>
            </w:pPr>
          </w:p>
          <w:p w14:paraId="55C7D726"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r w:rsidR="00AF6E42" w:rsidRPr="00894DBB" w14:paraId="79795CBF" w14:textId="77777777" w:rsidTr="000E2933">
        <w:trPr>
          <w:trHeight w:val="528"/>
        </w:trPr>
        <w:tc>
          <w:tcPr>
            <w:tcW w:w="544" w:type="dxa"/>
            <w:tcBorders>
              <w:top w:val="single" w:sz="4" w:space="0" w:color="auto"/>
              <w:bottom w:val="single" w:sz="4" w:space="0" w:color="auto"/>
            </w:tcBorders>
            <w:shd w:val="clear" w:color="auto" w:fill="F2F2F2"/>
            <w:vAlign w:val="center"/>
          </w:tcPr>
          <w:p w14:paraId="01B8F07E"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5</w:t>
            </w:r>
          </w:p>
        </w:tc>
        <w:tc>
          <w:tcPr>
            <w:tcW w:w="9057" w:type="dxa"/>
            <w:gridSpan w:val="4"/>
            <w:tcBorders>
              <w:top w:val="single" w:sz="4" w:space="0" w:color="auto"/>
              <w:bottom w:val="single" w:sz="4" w:space="0" w:color="auto"/>
            </w:tcBorders>
            <w:shd w:val="clear" w:color="auto" w:fill="F2F2F2"/>
          </w:tcPr>
          <w:p w14:paraId="2EEEBEA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University/institutional risks</w:t>
            </w:r>
          </w:p>
          <w:p w14:paraId="1815054F"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For example: adverse publicity, financial loss, data protection</w:t>
            </w:r>
          </w:p>
        </w:tc>
      </w:tr>
      <w:tr w:rsidR="00AF6E42" w:rsidRPr="00894DBB" w14:paraId="15D9EB35" w14:textId="77777777" w:rsidTr="000E2933">
        <w:trPr>
          <w:trHeight w:val="1259"/>
        </w:trPr>
        <w:tc>
          <w:tcPr>
            <w:tcW w:w="544" w:type="dxa"/>
            <w:tcBorders>
              <w:top w:val="single" w:sz="4" w:space="0" w:color="auto"/>
              <w:bottom w:val="single" w:sz="4" w:space="0" w:color="auto"/>
            </w:tcBorders>
            <w:vAlign w:val="center"/>
          </w:tcPr>
          <w:p w14:paraId="3FE7FC4E"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rPr>
            </w:pPr>
          </w:p>
        </w:tc>
        <w:tc>
          <w:tcPr>
            <w:tcW w:w="4555" w:type="dxa"/>
            <w:tcBorders>
              <w:top w:val="single" w:sz="4" w:space="0" w:color="auto"/>
              <w:bottom w:val="single" w:sz="4" w:space="0" w:color="auto"/>
            </w:tcBorders>
          </w:tcPr>
          <w:p w14:paraId="41C70BFC"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Risk to the University:</w:t>
            </w:r>
          </w:p>
          <w:p w14:paraId="0C239F9C" w14:textId="77777777" w:rsidR="00AF6E42" w:rsidRPr="00894DBB" w:rsidRDefault="00AF6E42" w:rsidP="000E2933">
            <w:pPr>
              <w:spacing w:after="0" w:line="240" w:lineRule="auto"/>
              <w:rPr>
                <w:rFonts w:ascii="Arial" w:eastAsia="Times New Roman" w:hAnsi="Arial" w:cs="Arial"/>
              </w:rPr>
            </w:pPr>
          </w:p>
          <w:p w14:paraId="4DAEEE13"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p w14:paraId="4AF036E7" w14:textId="77777777" w:rsidR="00AF6E42" w:rsidRPr="00894DBB" w:rsidRDefault="00AF6E42" w:rsidP="000E2933">
            <w:pPr>
              <w:spacing w:after="0" w:line="240" w:lineRule="auto"/>
              <w:rPr>
                <w:rFonts w:ascii="Arial" w:eastAsia="Times New Roman" w:hAnsi="Arial" w:cs="Arial"/>
              </w:rPr>
            </w:pPr>
          </w:p>
          <w:p w14:paraId="7C771A40"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i/>
                <w:color w:val="808080"/>
                <w:sz w:val="18"/>
                <w:szCs w:val="18"/>
              </w:rPr>
              <w:t>(this box should expand as you type)</w:t>
            </w:r>
          </w:p>
        </w:tc>
        <w:tc>
          <w:tcPr>
            <w:tcW w:w="4501" w:type="dxa"/>
            <w:gridSpan w:val="3"/>
            <w:tcBorders>
              <w:top w:val="single" w:sz="4" w:space="0" w:color="auto"/>
              <w:bottom w:val="single" w:sz="4" w:space="0" w:color="auto"/>
            </w:tcBorders>
          </w:tcPr>
          <w:p w14:paraId="0036FD65" w14:textId="77777777" w:rsidR="00AF6E42" w:rsidRPr="00894DBB" w:rsidRDefault="00AF6E42" w:rsidP="000E2933">
            <w:pPr>
              <w:autoSpaceDE w:val="0"/>
              <w:autoSpaceDN w:val="0"/>
              <w:adjustRightInd w:val="0"/>
              <w:spacing w:after="0" w:line="240" w:lineRule="auto"/>
              <w:rPr>
                <w:rFonts w:ascii="Arial" w:eastAsia="Times New Roman" w:hAnsi="Arial" w:cs="Arial"/>
                <w:i/>
                <w:sz w:val="18"/>
                <w:szCs w:val="18"/>
              </w:rPr>
            </w:pPr>
            <w:r w:rsidRPr="00894DBB">
              <w:rPr>
                <w:rFonts w:ascii="Arial" w:eastAsia="Times New Roman" w:hAnsi="Arial" w:cs="Arial"/>
                <w:i/>
                <w:sz w:val="18"/>
                <w:szCs w:val="18"/>
              </w:rPr>
              <w:t>How you will mitigate the risk to the University:</w:t>
            </w:r>
          </w:p>
          <w:p w14:paraId="58A3ADC8" w14:textId="77777777" w:rsidR="00AF6E42" w:rsidRPr="00894DBB" w:rsidRDefault="00AF6E42" w:rsidP="000E2933">
            <w:pPr>
              <w:spacing w:after="0" w:line="240" w:lineRule="auto"/>
              <w:rPr>
                <w:rFonts w:ascii="Arial" w:eastAsia="Times New Roman" w:hAnsi="Arial" w:cs="Arial"/>
              </w:rPr>
            </w:pPr>
          </w:p>
          <w:p w14:paraId="1A4EC44D" w14:textId="77777777" w:rsidR="00AF6E42" w:rsidRPr="00894DBB" w:rsidRDefault="00AF6E42" w:rsidP="000E2933">
            <w:pPr>
              <w:spacing w:after="0" w:line="240" w:lineRule="auto"/>
              <w:rPr>
                <w:rFonts w:ascii="Arial" w:eastAsia="Times New Roman" w:hAnsi="Arial" w:cs="Arial"/>
              </w:rPr>
            </w:pPr>
          </w:p>
          <w:p w14:paraId="5ACD7C63" w14:textId="77777777" w:rsidR="00AF6E42" w:rsidRPr="00894DBB" w:rsidRDefault="00AF6E42" w:rsidP="000E2933">
            <w:pPr>
              <w:spacing w:after="0" w:line="240" w:lineRule="auto"/>
              <w:rPr>
                <w:rFonts w:ascii="Arial" w:eastAsia="Times New Roman" w:hAnsi="Arial" w:cs="Arial"/>
              </w:rPr>
            </w:pPr>
          </w:p>
          <w:p w14:paraId="1829C792"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r w:rsidR="00AF6E42" w:rsidRPr="00894DBB" w14:paraId="3CA52307" w14:textId="77777777" w:rsidTr="000E2933">
        <w:trPr>
          <w:trHeight w:val="504"/>
        </w:trPr>
        <w:tc>
          <w:tcPr>
            <w:tcW w:w="544" w:type="dxa"/>
            <w:tcBorders>
              <w:top w:val="single" w:sz="4" w:space="0" w:color="auto"/>
              <w:bottom w:val="single" w:sz="4" w:space="0" w:color="auto"/>
            </w:tcBorders>
            <w:shd w:val="clear" w:color="auto" w:fill="F2F2F2"/>
            <w:vAlign w:val="center"/>
          </w:tcPr>
          <w:p w14:paraId="64210873"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6</w:t>
            </w:r>
          </w:p>
        </w:tc>
        <w:tc>
          <w:tcPr>
            <w:tcW w:w="9057" w:type="dxa"/>
            <w:gridSpan w:val="4"/>
            <w:tcBorders>
              <w:top w:val="single" w:sz="4" w:space="0" w:color="auto"/>
              <w:bottom w:val="single" w:sz="4" w:space="0" w:color="auto"/>
            </w:tcBorders>
            <w:shd w:val="clear" w:color="auto" w:fill="F2F2F2"/>
          </w:tcPr>
          <w:p w14:paraId="624E067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Environmental risks</w:t>
            </w:r>
          </w:p>
          <w:p w14:paraId="665A98CF"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For example: accidental spillage of pollutants, damage to local ecosystems</w:t>
            </w:r>
          </w:p>
        </w:tc>
      </w:tr>
      <w:tr w:rsidR="00AF6E42" w:rsidRPr="00894DBB" w14:paraId="4ABA0316" w14:textId="77777777" w:rsidTr="000E2933">
        <w:trPr>
          <w:trHeight w:val="1259"/>
        </w:trPr>
        <w:tc>
          <w:tcPr>
            <w:tcW w:w="544" w:type="dxa"/>
            <w:tcBorders>
              <w:top w:val="single" w:sz="4" w:space="0" w:color="auto"/>
              <w:bottom w:val="single" w:sz="4" w:space="0" w:color="auto"/>
            </w:tcBorders>
            <w:vAlign w:val="center"/>
          </w:tcPr>
          <w:p w14:paraId="263D979D"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rPr>
            </w:pPr>
          </w:p>
        </w:tc>
        <w:tc>
          <w:tcPr>
            <w:tcW w:w="4555" w:type="dxa"/>
            <w:tcBorders>
              <w:top w:val="single" w:sz="4" w:space="0" w:color="auto"/>
              <w:bottom w:val="single" w:sz="4" w:space="0" w:color="auto"/>
            </w:tcBorders>
          </w:tcPr>
          <w:p w14:paraId="23EE343C"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Risk to the environment:</w:t>
            </w:r>
          </w:p>
          <w:p w14:paraId="04569F3E" w14:textId="77777777" w:rsidR="00AF6E42" w:rsidRPr="00894DBB" w:rsidRDefault="00AF6E42" w:rsidP="000E2933">
            <w:pPr>
              <w:spacing w:after="0" w:line="240" w:lineRule="auto"/>
              <w:rPr>
                <w:rFonts w:ascii="Arial" w:eastAsia="Times New Roman" w:hAnsi="Arial" w:cs="Arial"/>
              </w:rPr>
            </w:pPr>
          </w:p>
          <w:p w14:paraId="0A27BEE8"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N/A</w:t>
            </w:r>
          </w:p>
          <w:p w14:paraId="31D3724B" w14:textId="77777777" w:rsidR="00AF6E42" w:rsidRPr="00894DBB" w:rsidRDefault="00AF6E42" w:rsidP="000E2933">
            <w:pPr>
              <w:spacing w:after="0" w:line="240" w:lineRule="auto"/>
              <w:rPr>
                <w:rFonts w:ascii="Arial" w:eastAsia="Times New Roman" w:hAnsi="Arial" w:cs="Arial"/>
              </w:rPr>
            </w:pPr>
          </w:p>
          <w:p w14:paraId="17D480F0"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i/>
                <w:color w:val="808080"/>
                <w:sz w:val="18"/>
                <w:szCs w:val="18"/>
              </w:rPr>
              <w:t>(this box should expand as you type)</w:t>
            </w:r>
          </w:p>
        </w:tc>
        <w:tc>
          <w:tcPr>
            <w:tcW w:w="4501" w:type="dxa"/>
            <w:gridSpan w:val="3"/>
            <w:tcBorders>
              <w:top w:val="single" w:sz="4" w:space="0" w:color="auto"/>
              <w:bottom w:val="single" w:sz="4" w:space="0" w:color="auto"/>
            </w:tcBorders>
          </w:tcPr>
          <w:p w14:paraId="4E633AEC" w14:textId="77777777" w:rsidR="00AF6E42" w:rsidRPr="00894DBB" w:rsidRDefault="00AF6E42" w:rsidP="000E2933">
            <w:pPr>
              <w:autoSpaceDE w:val="0"/>
              <w:autoSpaceDN w:val="0"/>
              <w:adjustRightInd w:val="0"/>
              <w:spacing w:after="0" w:line="240" w:lineRule="auto"/>
              <w:rPr>
                <w:rFonts w:ascii="Arial" w:eastAsia="Times New Roman" w:hAnsi="Arial" w:cs="Arial"/>
                <w:i/>
                <w:sz w:val="18"/>
                <w:szCs w:val="18"/>
              </w:rPr>
            </w:pPr>
            <w:r w:rsidRPr="00894DBB">
              <w:rPr>
                <w:rFonts w:ascii="Arial" w:eastAsia="Times New Roman" w:hAnsi="Arial" w:cs="Arial"/>
                <w:i/>
                <w:sz w:val="18"/>
                <w:szCs w:val="18"/>
              </w:rPr>
              <w:t>How you will mitigate the risk to environment:</w:t>
            </w:r>
          </w:p>
          <w:p w14:paraId="4FD8515E" w14:textId="77777777" w:rsidR="00AF6E42" w:rsidRPr="00894DBB" w:rsidRDefault="00AF6E42" w:rsidP="000E2933">
            <w:pPr>
              <w:spacing w:after="0" w:line="240" w:lineRule="auto"/>
              <w:rPr>
                <w:rFonts w:ascii="Arial" w:eastAsia="Times New Roman" w:hAnsi="Arial" w:cs="Arial"/>
              </w:rPr>
            </w:pPr>
          </w:p>
          <w:p w14:paraId="38B650A0" w14:textId="77777777" w:rsidR="00AF6E42" w:rsidRPr="00894DBB" w:rsidRDefault="00AF6E42" w:rsidP="000E2933">
            <w:pPr>
              <w:spacing w:after="0" w:line="240" w:lineRule="auto"/>
              <w:rPr>
                <w:rFonts w:ascii="Arial" w:eastAsia="Times New Roman" w:hAnsi="Arial" w:cs="Arial"/>
              </w:rPr>
            </w:pPr>
          </w:p>
          <w:p w14:paraId="453FDCEC" w14:textId="77777777" w:rsidR="00AF6E42" w:rsidRPr="00894DBB" w:rsidRDefault="00AF6E42" w:rsidP="000E2933">
            <w:pPr>
              <w:spacing w:after="0" w:line="240" w:lineRule="auto"/>
              <w:rPr>
                <w:rFonts w:ascii="Arial" w:eastAsia="Times New Roman" w:hAnsi="Arial" w:cs="Arial"/>
              </w:rPr>
            </w:pPr>
          </w:p>
          <w:p w14:paraId="3E0B188F"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bl>
    <w:p w14:paraId="5D15345D"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W w:w="95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6738"/>
        <w:gridCol w:w="747"/>
        <w:gridCol w:w="773"/>
        <w:gridCol w:w="776"/>
      </w:tblGrid>
      <w:tr w:rsidR="00AF6E42" w:rsidRPr="00894DBB" w14:paraId="69FD6CD8" w14:textId="77777777" w:rsidTr="000E2933">
        <w:trPr>
          <w:trHeight w:val="506"/>
        </w:trPr>
        <w:tc>
          <w:tcPr>
            <w:tcW w:w="542" w:type="dxa"/>
            <w:tcBorders>
              <w:top w:val="single" w:sz="4" w:space="0" w:color="auto"/>
              <w:bottom w:val="single" w:sz="4" w:space="0" w:color="auto"/>
            </w:tcBorders>
            <w:shd w:val="clear" w:color="auto" w:fill="F2F2F2"/>
            <w:vAlign w:val="center"/>
          </w:tcPr>
          <w:p w14:paraId="1186B7AB"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Cs/>
              </w:rPr>
            </w:pPr>
          </w:p>
        </w:tc>
        <w:tc>
          <w:tcPr>
            <w:tcW w:w="9034" w:type="dxa"/>
            <w:gridSpan w:val="4"/>
            <w:tcBorders>
              <w:top w:val="single" w:sz="4" w:space="0" w:color="auto"/>
              <w:bottom w:val="single" w:sz="4" w:space="0" w:color="auto"/>
            </w:tcBorders>
            <w:shd w:val="clear" w:color="auto" w:fill="F2F2F2"/>
            <w:vAlign w:val="center"/>
          </w:tcPr>
          <w:p w14:paraId="7840D377" w14:textId="77777777" w:rsidR="00AF6E42" w:rsidRPr="00894DBB" w:rsidRDefault="00AF6E42" w:rsidP="000E2933">
            <w:pPr>
              <w:autoSpaceDE w:val="0"/>
              <w:autoSpaceDN w:val="0"/>
              <w:adjustRightInd w:val="0"/>
              <w:spacing w:after="0" w:line="240" w:lineRule="auto"/>
              <w:rPr>
                <w:rFonts w:ascii="Arial" w:eastAsia="Times New Roman" w:hAnsi="Arial" w:cs="Arial"/>
                <w:b/>
              </w:rPr>
            </w:pPr>
            <w:r w:rsidRPr="00894DBB">
              <w:rPr>
                <w:rFonts w:ascii="Arial" w:eastAsia="Times New Roman" w:hAnsi="Arial" w:cs="Arial"/>
                <w:b/>
              </w:rPr>
              <w:t>Disclosure and Barring Service</w:t>
            </w:r>
          </w:p>
        </w:tc>
      </w:tr>
      <w:tr w:rsidR="00AF6E42" w:rsidRPr="00894DBB" w14:paraId="4CDE11FD" w14:textId="77777777" w:rsidTr="000E2933">
        <w:trPr>
          <w:trHeight w:val="808"/>
        </w:trPr>
        <w:tc>
          <w:tcPr>
            <w:tcW w:w="542" w:type="dxa"/>
            <w:tcBorders>
              <w:top w:val="single" w:sz="4" w:space="0" w:color="auto"/>
              <w:bottom w:val="single" w:sz="4" w:space="0" w:color="auto"/>
            </w:tcBorders>
            <w:shd w:val="clear" w:color="auto" w:fill="F2F2F2"/>
            <w:vAlign w:val="center"/>
          </w:tcPr>
          <w:p w14:paraId="3A459AF9"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Cs/>
              </w:rPr>
            </w:pPr>
          </w:p>
        </w:tc>
        <w:tc>
          <w:tcPr>
            <w:tcW w:w="6738" w:type="dxa"/>
            <w:tcBorders>
              <w:top w:val="single" w:sz="4" w:space="0" w:color="auto"/>
              <w:bottom w:val="single" w:sz="4" w:space="0" w:color="auto"/>
            </w:tcBorders>
            <w:shd w:val="clear" w:color="auto" w:fill="F2F2F2"/>
          </w:tcPr>
          <w:p w14:paraId="1B5709A4" w14:textId="77777777" w:rsidR="00AF6E42" w:rsidRPr="00894DBB" w:rsidRDefault="00AF6E42" w:rsidP="000E2933">
            <w:pPr>
              <w:autoSpaceDE w:val="0"/>
              <w:autoSpaceDN w:val="0"/>
              <w:adjustRightInd w:val="0"/>
              <w:spacing w:after="0" w:line="240" w:lineRule="auto"/>
              <w:rPr>
                <w:rFonts w:ascii="Arial" w:eastAsia="Times New Roman" w:hAnsi="Arial" w:cs="Arial"/>
                <w:sz w:val="16"/>
                <w:szCs w:val="16"/>
              </w:rPr>
            </w:pPr>
            <w:r w:rsidRPr="00894DB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747" w:type="dxa"/>
            <w:tcBorders>
              <w:top w:val="single" w:sz="4" w:space="0" w:color="auto"/>
              <w:bottom w:val="single" w:sz="4" w:space="0" w:color="auto"/>
            </w:tcBorders>
            <w:shd w:val="clear" w:color="auto" w:fill="F2F2F2"/>
            <w:vAlign w:val="bottom"/>
          </w:tcPr>
          <w:p w14:paraId="7519A17B"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bCs/>
              </w:rPr>
            </w:pPr>
            <w:r w:rsidRPr="00894DBB">
              <w:rPr>
                <w:rFonts w:ascii="Arial" w:eastAsia="Times New Roman" w:hAnsi="Arial" w:cs="Arial"/>
                <w:b/>
                <w:bCs/>
              </w:rPr>
              <w:t>YES</w:t>
            </w:r>
          </w:p>
          <w:p w14:paraId="7354E1C5"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rPr>
            </w:pPr>
          </w:p>
        </w:tc>
        <w:tc>
          <w:tcPr>
            <w:tcW w:w="773" w:type="dxa"/>
            <w:tcBorders>
              <w:top w:val="single" w:sz="4" w:space="0" w:color="auto"/>
              <w:bottom w:val="single" w:sz="4" w:space="0" w:color="auto"/>
            </w:tcBorders>
            <w:shd w:val="clear" w:color="auto" w:fill="F2F2F2"/>
            <w:vAlign w:val="bottom"/>
          </w:tcPr>
          <w:p w14:paraId="1A662699"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bCs/>
              </w:rPr>
            </w:pPr>
            <w:r w:rsidRPr="00894DBB">
              <w:rPr>
                <w:rFonts w:ascii="Arial" w:eastAsia="Times New Roman" w:hAnsi="Arial" w:cs="Arial"/>
                <w:b/>
                <w:bCs/>
              </w:rPr>
              <w:t>NO</w:t>
            </w:r>
          </w:p>
          <w:p w14:paraId="5BE381F0"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rPr>
            </w:pPr>
          </w:p>
        </w:tc>
        <w:tc>
          <w:tcPr>
            <w:tcW w:w="774" w:type="dxa"/>
            <w:tcBorders>
              <w:top w:val="single" w:sz="4" w:space="0" w:color="auto"/>
              <w:bottom w:val="single" w:sz="4" w:space="0" w:color="auto"/>
            </w:tcBorders>
            <w:shd w:val="clear" w:color="auto" w:fill="F2F2F2"/>
            <w:vAlign w:val="bottom"/>
          </w:tcPr>
          <w:p w14:paraId="41FCC388"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bCs/>
              </w:rPr>
            </w:pPr>
            <w:r w:rsidRPr="00894DBB">
              <w:rPr>
                <w:rFonts w:ascii="Arial" w:eastAsia="Times New Roman" w:hAnsi="Arial" w:cs="Arial"/>
                <w:b/>
                <w:bCs/>
              </w:rPr>
              <w:t>N/A</w:t>
            </w:r>
          </w:p>
          <w:p w14:paraId="18E60F1A"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rPr>
            </w:pPr>
          </w:p>
        </w:tc>
      </w:tr>
      <w:tr w:rsidR="00AF6E42" w:rsidRPr="00894DBB" w14:paraId="50F75F35" w14:textId="77777777" w:rsidTr="000E2933">
        <w:trPr>
          <w:trHeight w:val="516"/>
        </w:trPr>
        <w:tc>
          <w:tcPr>
            <w:tcW w:w="542" w:type="dxa"/>
            <w:tcBorders>
              <w:top w:val="single" w:sz="4" w:space="0" w:color="auto"/>
              <w:bottom w:val="single" w:sz="4" w:space="0" w:color="auto"/>
            </w:tcBorders>
            <w:shd w:val="clear" w:color="auto" w:fill="F2F2F2"/>
            <w:vAlign w:val="center"/>
          </w:tcPr>
          <w:p w14:paraId="7E6503ED"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Cs/>
              </w:rPr>
            </w:pPr>
            <w:r w:rsidRPr="00894DBB">
              <w:rPr>
                <w:rFonts w:ascii="Arial" w:eastAsia="Times New Roman" w:hAnsi="Arial" w:cs="Arial"/>
                <w:bCs/>
              </w:rPr>
              <w:t>7</w:t>
            </w:r>
          </w:p>
        </w:tc>
        <w:tc>
          <w:tcPr>
            <w:tcW w:w="6738" w:type="dxa"/>
            <w:tcBorders>
              <w:top w:val="single" w:sz="4" w:space="0" w:color="auto"/>
              <w:bottom w:val="single" w:sz="4" w:space="0" w:color="auto"/>
            </w:tcBorders>
            <w:shd w:val="clear" w:color="auto" w:fill="F2F2F2"/>
            <w:vAlign w:val="center"/>
          </w:tcPr>
          <w:p w14:paraId="0454A652"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Does your research require you to hold a current DBS Certificate?</w:t>
            </w:r>
          </w:p>
        </w:tc>
        <w:tc>
          <w:tcPr>
            <w:tcW w:w="747" w:type="dxa"/>
            <w:tcBorders>
              <w:top w:val="single" w:sz="4" w:space="0" w:color="auto"/>
              <w:bottom w:val="single" w:sz="4" w:space="0" w:color="auto"/>
            </w:tcBorders>
            <w:shd w:val="clear" w:color="auto" w:fill="BFBFBF"/>
            <w:vAlign w:val="center"/>
          </w:tcPr>
          <w:p w14:paraId="3E7D37C9"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1"/>
                  <w14:checkedState w14:val="2612" w14:font="MS Gothic"/>
                  <w14:uncheckedState w14:val="2610" w14:font="MS Gothic"/>
                </w14:checkbox>
              </w:sdtPr>
              <w:sdtContent>
                <w:r w:rsidRPr="00894DBB">
                  <w:rPr>
                    <w:rFonts w:ascii="Segoe UI Symbol" w:eastAsia="Times New Roman" w:hAnsi="Segoe UI Symbol" w:cs="Segoe UI Symbol"/>
                  </w:rPr>
                  <w:t>☒</w:t>
                </w:r>
              </w:sdtContent>
            </w:sdt>
          </w:p>
        </w:tc>
        <w:tc>
          <w:tcPr>
            <w:tcW w:w="773" w:type="dxa"/>
            <w:tcBorders>
              <w:top w:val="single" w:sz="4" w:space="0" w:color="auto"/>
              <w:bottom w:val="single" w:sz="4" w:space="0" w:color="auto"/>
            </w:tcBorders>
            <w:shd w:val="clear" w:color="auto" w:fill="BFBFBF"/>
            <w:vAlign w:val="center"/>
          </w:tcPr>
          <w:p w14:paraId="64D1E2FF"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Content>
                <w:r w:rsidRPr="00894DBB">
                  <w:rPr>
                    <w:rFonts w:ascii="Segoe UI Symbol" w:eastAsia="Times New Roman" w:hAnsi="Segoe UI Symbol" w:cs="Segoe UI Symbol"/>
                  </w:rPr>
                  <w:t>☐</w:t>
                </w:r>
              </w:sdtContent>
            </w:sdt>
          </w:p>
        </w:tc>
        <w:tc>
          <w:tcPr>
            <w:tcW w:w="774" w:type="dxa"/>
            <w:tcBorders>
              <w:top w:val="single" w:sz="4" w:space="0" w:color="auto"/>
              <w:bottom w:val="single" w:sz="4" w:space="0" w:color="auto"/>
            </w:tcBorders>
            <w:shd w:val="clear" w:color="auto" w:fill="BFBFBF"/>
            <w:vAlign w:val="center"/>
          </w:tcPr>
          <w:p w14:paraId="62FE4DB1"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Pr="00894DBB">
                  <w:rPr>
                    <w:rFonts w:ascii="Segoe UI Symbol" w:eastAsia="Times New Roman" w:hAnsi="Segoe UI Symbol" w:cs="Segoe UI Symbol"/>
                  </w:rPr>
                  <w:t>☐</w:t>
                </w:r>
              </w:sdtContent>
            </w:sdt>
          </w:p>
        </w:tc>
      </w:tr>
      <w:tr w:rsidR="00AF6E42" w:rsidRPr="00894DBB" w14:paraId="6E85B5F9" w14:textId="77777777" w:rsidTr="000E2933">
        <w:trPr>
          <w:trHeight w:val="516"/>
        </w:trPr>
        <w:tc>
          <w:tcPr>
            <w:tcW w:w="542" w:type="dxa"/>
            <w:tcBorders>
              <w:top w:val="single" w:sz="4" w:space="0" w:color="auto"/>
              <w:bottom w:val="single" w:sz="4" w:space="0" w:color="auto"/>
            </w:tcBorders>
            <w:shd w:val="clear" w:color="auto" w:fill="F2F2F2"/>
            <w:vAlign w:val="center"/>
          </w:tcPr>
          <w:p w14:paraId="3D0C6146"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Cs/>
              </w:rPr>
            </w:pPr>
            <w:r w:rsidRPr="00894DBB">
              <w:rPr>
                <w:rFonts w:ascii="Arial" w:eastAsia="Times New Roman" w:hAnsi="Arial" w:cs="Arial"/>
                <w:bCs/>
              </w:rPr>
              <w:t>8</w:t>
            </w:r>
          </w:p>
        </w:tc>
        <w:tc>
          <w:tcPr>
            <w:tcW w:w="6738" w:type="dxa"/>
            <w:tcBorders>
              <w:top w:val="single" w:sz="4" w:space="0" w:color="auto"/>
              <w:bottom w:val="single" w:sz="4" w:space="0" w:color="auto"/>
            </w:tcBorders>
            <w:shd w:val="clear" w:color="auto" w:fill="F2F2F2"/>
            <w:vAlign w:val="center"/>
          </w:tcPr>
          <w:p w14:paraId="1EFC9F49" w14:textId="77777777" w:rsidR="00AF6E42" w:rsidRPr="00894DBB" w:rsidRDefault="00AF6E42" w:rsidP="000E2933">
            <w:pPr>
              <w:autoSpaceDE w:val="0"/>
              <w:autoSpaceDN w:val="0"/>
              <w:adjustRightInd w:val="0"/>
              <w:spacing w:after="0" w:line="240" w:lineRule="auto"/>
              <w:rPr>
                <w:rFonts w:ascii="Arial" w:eastAsia="Times New Roman" w:hAnsi="Arial" w:cs="Arial"/>
              </w:rPr>
            </w:pPr>
            <w:r w:rsidRPr="00894DBB">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296" w:type="dxa"/>
            <w:gridSpan w:val="3"/>
            <w:tcBorders>
              <w:top w:val="single" w:sz="4" w:space="0" w:color="auto"/>
              <w:bottom w:val="single" w:sz="4" w:space="0" w:color="auto"/>
            </w:tcBorders>
            <w:shd w:val="clear" w:color="auto" w:fill="auto"/>
            <w:vAlign w:val="center"/>
          </w:tcPr>
          <w:p w14:paraId="5C7779BA"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
                <w:bCs/>
              </w:rPr>
            </w:pPr>
            <w:r w:rsidRPr="00894DBB">
              <w:rPr>
                <w:rFonts w:ascii="Arial" w:eastAsia="Times New Roman" w:hAnsi="Arial" w:cs="Arial"/>
                <w:b/>
                <w:bCs/>
              </w:rPr>
              <w:t xml:space="preserve">Pending </w:t>
            </w:r>
          </w:p>
        </w:tc>
      </w:tr>
    </w:tbl>
    <w:p w14:paraId="1AA316C2"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p>
    <w:p w14:paraId="7DACC958" w14:textId="77777777" w:rsidR="00AF6E42" w:rsidRPr="00894DBB" w:rsidRDefault="00AF6E42" w:rsidP="00AF6E42">
      <w:pPr>
        <w:spacing w:after="0" w:line="240" w:lineRule="auto"/>
        <w:rPr>
          <w:rFonts w:ascii="Arial" w:eastAsia="Times New Roman" w:hAnsi="Arial" w:cs="Arial"/>
          <w:b/>
        </w:rPr>
      </w:pPr>
      <w:r w:rsidRPr="00894DBB">
        <w:rPr>
          <w:rFonts w:ascii="Arial" w:eastAsia="Times New Roman" w:hAnsi="Arial" w:cs="Arial"/>
          <w:b/>
        </w:rPr>
        <w:t>SECTION I: Feedback, Consent and Confidentiality</w:t>
      </w:r>
    </w:p>
    <w:p w14:paraId="68B53000" w14:textId="77777777" w:rsidR="00AF6E42" w:rsidRPr="00894DBB" w:rsidRDefault="00AF6E42" w:rsidP="00AF6E42">
      <w:pPr>
        <w:spacing w:after="0" w:line="240" w:lineRule="auto"/>
        <w:rPr>
          <w:rFonts w:ascii="Arial" w:eastAsia="Times New Roman" w:hAnsi="Arial" w:cs="Arial"/>
          <w:b/>
        </w:rPr>
      </w:pPr>
    </w:p>
    <w:tbl>
      <w:tblPr>
        <w:tblW w:w="957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9034"/>
      </w:tblGrid>
      <w:tr w:rsidR="00AF6E42" w:rsidRPr="00894DBB" w14:paraId="1D67FF91" w14:textId="77777777" w:rsidTr="000E2933">
        <w:trPr>
          <w:trHeight w:val="537"/>
        </w:trPr>
        <w:tc>
          <w:tcPr>
            <w:tcW w:w="542" w:type="dxa"/>
            <w:tcBorders>
              <w:top w:val="single" w:sz="4" w:space="0" w:color="auto"/>
              <w:bottom w:val="single" w:sz="4" w:space="0" w:color="auto"/>
            </w:tcBorders>
            <w:shd w:val="clear" w:color="auto" w:fill="F2F2F2"/>
          </w:tcPr>
          <w:p w14:paraId="09FF53BC" w14:textId="77777777" w:rsidR="00AF6E42" w:rsidRPr="00894DBB" w:rsidRDefault="00AF6E42" w:rsidP="000E2933">
            <w:pPr>
              <w:spacing w:after="0" w:line="240" w:lineRule="auto"/>
              <w:rPr>
                <w:rFonts w:ascii="Arial" w:eastAsia="Times New Roman" w:hAnsi="Arial" w:cs="Arial"/>
                <w:bCs/>
              </w:rPr>
            </w:pPr>
            <w:r w:rsidRPr="00894DBB">
              <w:rPr>
                <w:rFonts w:ascii="Arial" w:eastAsia="Times New Roman" w:hAnsi="Arial" w:cs="Arial"/>
                <w:bCs/>
              </w:rPr>
              <w:t>1</w:t>
            </w:r>
          </w:p>
        </w:tc>
        <w:tc>
          <w:tcPr>
            <w:tcW w:w="9034" w:type="dxa"/>
            <w:tcBorders>
              <w:top w:val="single" w:sz="4" w:space="0" w:color="auto"/>
              <w:bottom w:val="single" w:sz="4" w:space="0" w:color="auto"/>
            </w:tcBorders>
            <w:shd w:val="clear" w:color="auto" w:fill="F2F2F2"/>
          </w:tcPr>
          <w:p w14:paraId="233BFDB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Feedback</w:t>
            </w:r>
          </w:p>
          <w:p w14:paraId="4F80DB40"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What de-briefing and feedback will be provided to participants, how will this be done and when? </w:t>
            </w:r>
          </w:p>
        </w:tc>
      </w:tr>
      <w:tr w:rsidR="00AF6E42" w:rsidRPr="00894DBB" w14:paraId="0D6F796B" w14:textId="77777777" w:rsidTr="000E2933">
        <w:trPr>
          <w:trHeight w:val="998"/>
        </w:trPr>
        <w:tc>
          <w:tcPr>
            <w:tcW w:w="542" w:type="dxa"/>
            <w:tcBorders>
              <w:top w:val="single" w:sz="4" w:space="0" w:color="auto"/>
              <w:bottom w:val="single" w:sz="4" w:space="0" w:color="auto"/>
            </w:tcBorders>
          </w:tcPr>
          <w:p w14:paraId="39C424EF" w14:textId="77777777" w:rsidR="00AF6E42" w:rsidRPr="00894DBB" w:rsidRDefault="00AF6E42" w:rsidP="000E2933">
            <w:pPr>
              <w:spacing w:after="0" w:line="240" w:lineRule="auto"/>
              <w:rPr>
                <w:rFonts w:ascii="Arial" w:eastAsia="Times New Roman" w:hAnsi="Arial" w:cs="Arial"/>
                <w:bCs/>
              </w:rPr>
            </w:pPr>
          </w:p>
        </w:tc>
        <w:tc>
          <w:tcPr>
            <w:tcW w:w="9034" w:type="dxa"/>
            <w:tcBorders>
              <w:top w:val="single" w:sz="4" w:space="0" w:color="auto"/>
              <w:bottom w:val="single" w:sz="4" w:space="0" w:color="auto"/>
            </w:tcBorders>
          </w:tcPr>
          <w:p w14:paraId="34C9B4B3" w14:textId="77777777" w:rsidR="00AF6E42" w:rsidRPr="00894DBB" w:rsidRDefault="00AF6E42" w:rsidP="000E2933">
            <w:pPr>
              <w:spacing w:after="0" w:line="240" w:lineRule="auto"/>
              <w:rPr>
                <w:rFonts w:ascii="Arial" w:eastAsia="Times New Roman" w:hAnsi="Arial" w:cs="Arial"/>
              </w:rPr>
            </w:pPr>
          </w:p>
          <w:p w14:paraId="392602A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Participants will be given a copy of the research findings </w:t>
            </w:r>
          </w:p>
          <w:p w14:paraId="023FBEE5" w14:textId="77777777" w:rsidR="00AF6E42" w:rsidRPr="00894DBB" w:rsidRDefault="00AF6E42" w:rsidP="000E2933">
            <w:pPr>
              <w:spacing w:after="0" w:line="240" w:lineRule="auto"/>
              <w:rPr>
                <w:rFonts w:ascii="Arial" w:eastAsia="Times New Roman" w:hAnsi="Arial" w:cs="Arial"/>
              </w:rPr>
            </w:pPr>
          </w:p>
          <w:p w14:paraId="628B19F3"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r w:rsidR="00AF6E42" w:rsidRPr="00894DBB" w14:paraId="0525E87B" w14:textId="77777777" w:rsidTr="000E2933">
        <w:trPr>
          <w:trHeight w:val="1306"/>
        </w:trPr>
        <w:tc>
          <w:tcPr>
            <w:tcW w:w="542" w:type="dxa"/>
            <w:tcBorders>
              <w:top w:val="single" w:sz="4" w:space="0" w:color="auto"/>
              <w:bottom w:val="single" w:sz="4" w:space="0" w:color="auto"/>
            </w:tcBorders>
            <w:shd w:val="clear" w:color="auto" w:fill="F2F2F2"/>
          </w:tcPr>
          <w:p w14:paraId="0891A4D6" w14:textId="77777777" w:rsidR="00AF6E42" w:rsidRPr="00894DBB" w:rsidRDefault="00AF6E42" w:rsidP="000E2933">
            <w:pPr>
              <w:spacing w:after="0" w:line="240" w:lineRule="auto"/>
              <w:rPr>
                <w:rFonts w:ascii="Arial" w:eastAsia="Times New Roman" w:hAnsi="Arial" w:cs="Arial"/>
                <w:bCs/>
              </w:rPr>
            </w:pPr>
            <w:r w:rsidRPr="00894DBB">
              <w:rPr>
                <w:rFonts w:ascii="Arial" w:eastAsia="Times New Roman" w:hAnsi="Arial" w:cs="Arial"/>
                <w:bCs/>
              </w:rPr>
              <w:t>2</w:t>
            </w:r>
          </w:p>
        </w:tc>
        <w:tc>
          <w:tcPr>
            <w:tcW w:w="9034" w:type="dxa"/>
            <w:tcBorders>
              <w:top w:val="single" w:sz="4" w:space="0" w:color="auto"/>
              <w:bottom w:val="single" w:sz="4" w:space="0" w:color="auto"/>
            </w:tcBorders>
            <w:shd w:val="clear" w:color="auto" w:fill="F2F2F2"/>
          </w:tcPr>
          <w:p w14:paraId="566D6A9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b/>
              </w:rPr>
              <w:t>Informed consent</w:t>
            </w:r>
          </w:p>
          <w:p w14:paraId="3E9F6D03" w14:textId="77777777" w:rsidR="00AF6E42" w:rsidRPr="00894DBB" w:rsidRDefault="00AF6E42" w:rsidP="000E2933">
            <w:pPr>
              <w:autoSpaceDE w:val="0"/>
              <w:autoSpaceDN w:val="0"/>
              <w:adjustRightInd w:val="0"/>
              <w:spacing w:after="0" w:line="240" w:lineRule="auto"/>
              <w:rPr>
                <w:rFonts w:ascii="Arial" w:eastAsia="Times New Roman" w:hAnsi="Arial" w:cs="Arial"/>
                <w:lang w:eastAsia="en-GB"/>
              </w:rPr>
            </w:pPr>
            <w:r w:rsidRPr="00894DB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F6E42" w:rsidRPr="00894DBB" w14:paraId="6CBF61BD" w14:textId="77777777" w:rsidTr="000E2933">
        <w:trPr>
          <w:trHeight w:val="1024"/>
        </w:trPr>
        <w:tc>
          <w:tcPr>
            <w:tcW w:w="542" w:type="dxa"/>
            <w:tcBorders>
              <w:top w:val="single" w:sz="4" w:space="0" w:color="auto"/>
              <w:bottom w:val="single" w:sz="4" w:space="0" w:color="auto"/>
            </w:tcBorders>
          </w:tcPr>
          <w:p w14:paraId="1A5468BD" w14:textId="77777777" w:rsidR="00AF6E42" w:rsidRPr="00894DBB" w:rsidRDefault="00AF6E42" w:rsidP="000E2933">
            <w:pPr>
              <w:spacing w:after="0" w:line="240" w:lineRule="auto"/>
              <w:rPr>
                <w:rFonts w:ascii="Arial" w:eastAsia="Times New Roman" w:hAnsi="Arial" w:cs="Arial"/>
                <w:bCs/>
              </w:rPr>
            </w:pPr>
          </w:p>
        </w:tc>
        <w:tc>
          <w:tcPr>
            <w:tcW w:w="9034" w:type="dxa"/>
            <w:tcBorders>
              <w:top w:val="single" w:sz="4" w:space="0" w:color="auto"/>
              <w:bottom w:val="single" w:sz="4" w:space="0" w:color="auto"/>
            </w:tcBorders>
          </w:tcPr>
          <w:p w14:paraId="3342DB06" w14:textId="77777777" w:rsidR="00AF6E42" w:rsidRPr="00894DBB" w:rsidRDefault="00AF6E42" w:rsidP="000E2933">
            <w:pPr>
              <w:spacing w:after="0" w:line="240" w:lineRule="auto"/>
              <w:rPr>
                <w:rFonts w:ascii="Arial" w:eastAsia="Times New Roman" w:hAnsi="Arial" w:cs="Arial"/>
              </w:rPr>
            </w:pPr>
          </w:p>
          <w:p w14:paraId="26D9502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The research will be explained to the participants beforehand, then information letters and consent forms will be given to the young people who wish to participate, so they can get them signed by a parent or guardian. </w:t>
            </w:r>
          </w:p>
          <w:p w14:paraId="79E4628C" w14:textId="77777777" w:rsidR="00AF6E42" w:rsidRPr="00894DBB" w:rsidRDefault="00AF6E42" w:rsidP="000E2933">
            <w:pPr>
              <w:spacing w:after="0" w:line="240" w:lineRule="auto"/>
              <w:rPr>
                <w:rFonts w:ascii="Arial" w:eastAsia="Times New Roman" w:hAnsi="Arial" w:cs="Arial"/>
              </w:rPr>
            </w:pPr>
          </w:p>
          <w:p w14:paraId="49A57D29"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r w:rsidR="00AF6E42" w:rsidRPr="00894DBB" w14:paraId="2B1E2972" w14:textId="77777777" w:rsidTr="000E2933">
        <w:trPr>
          <w:trHeight w:val="794"/>
        </w:trPr>
        <w:tc>
          <w:tcPr>
            <w:tcW w:w="542" w:type="dxa"/>
            <w:tcBorders>
              <w:top w:val="single" w:sz="4" w:space="0" w:color="auto"/>
              <w:bottom w:val="single" w:sz="4" w:space="0" w:color="auto"/>
            </w:tcBorders>
            <w:shd w:val="clear" w:color="auto" w:fill="F2F2F2"/>
          </w:tcPr>
          <w:p w14:paraId="05157352" w14:textId="77777777" w:rsidR="00AF6E42" w:rsidRPr="00894DBB" w:rsidRDefault="00AF6E42" w:rsidP="000E2933">
            <w:pPr>
              <w:spacing w:after="0" w:line="240" w:lineRule="auto"/>
              <w:rPr>
                <w:rFonts w:ascii="Arial" w:eastAsia="Times New Roman" w:hAnsi="Arial" w:cs="Arial"/>
                <w:bCs/>
              </w:rPr>
            </w:pPr>
            <w:r w:rsidRPr="00894DBB">
              <w:rPr>
                <w:rFonts w:ascii="Arial" w:eastAsia="Times New Roman" w:hAnsi="Arial" w:cs="Arial"/>
                <w:bCs/>
              </w:rPr>
              <w:t>3</w:t>
            </w:r>
          </w:p>
        </w:tc>
        <w:tc>
          <w:tcPr>
            <w:tcW w:w="9034" w:type="dxa"/>
            <w:tcBorders>
              <w:top w:val="single" w:sz="4" w:space="0" w:color="auto"/>
              <w:bottom w:val="single" w:sz="4" w:space="0" w:color="auto"/>
            </w:tcBorders>
            <w:shd w:val="clear" w:color="auto" w:fill="F2F2F2"/>
          </w:tcPr>
          <w:p w14:paraId="22F5B462"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b/>
              </w:rPr>
              <w:t>Confidentiality / Anonymity</w:t>
            </w:r>
          </w:p>
          <w:p w14:paraId="4715D1CB"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Set out how anonymity of participants and confidentiality will be ensured in any outputs. If anonymity is not being offered, explain why this is the case. </w:t>
            </w:r>
          </w:p>
        </w:tc>
      </w:tr>
      <w:tr w:rsidR="00AF6E42" w:rsidRPr="00894DBB" w14:paraId="12ED2600" w14:textId="77777777" w:rsidTr="000E2933">
        <w:trPr>
          <w:trHeight w:val="998"/>
        </w:trPr>
        <w:tc>
          <w:tcPr>
            <w:tcW w:w="542" w:type="dxa"/>
            <w:tcBorders>
              <w:top w:val="single" w:sz="4" w:space="0" w:color="auto"/>
              <w:bottom w:val="single" w:sz="4" w:space="0" w:color="auto"/>
            </w:tcBorders>
          </w:tcPr>
          <w:p w14:paraId="3F28C5F1" w14:textId="77777777" w:rsidR="00AF6E42" w:rsidRPr="00894DBB" w:rsidRDefault="00AF6E42" w:rsidP="000E2933">
            <w:pPr>
              <w:spacing w:after="0" w:line="240" w:lineRule="auto"/>
              <w:rPr>
                <w:rFonts w:ascii="Arial" w:eastAsia="Times New Roman" w:hAnsi="Arial" w:cs="Arial"/>
                <w:bCs/>
              </w:rPr>
            </w:pPr>
          </w:p>
        </w:tc>
        <w:tc>
          <w:tcPr>
            <w:tcW w:w="9034" w:type="dxa"/>
            <w:tcBorders>
              <w:top w:val="single" w:sz="4" w:space="0" w:color="auto"/>
              <w:bottom w:val="single" w:sz="4" w:space="0" w:color="auto"/>
            </w:tcBorders>
          </w:tcPr>
          <w:p w14:paraId="1A3E8BFD" w14:textId="77777777" w:rsidR="00AF6E42" w:rsidRPr="00894DBB" w:rsidRDefault="00AF6E42" w:rsidP="000E2933">
            <w:pPr>
              <w:spacing w:after="0" w:line="240" w:lineRule="auto"/>
              <w:rPr>
                <w:rFonts w:ascii="Arial" w:eastAsia="Times New Roman" w:hAnsi="Arial" w:cs="Arial"/>
              </w:rPr>
            </w:pPr>
          </w:p>
          <w:p w14:paraId="6C8D2FCA"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No names will be used, participants will be given a number and subgroup centres will be given a letter. </w:t>
            </w:r>
          </w:p>
          <w:p w14:paraId="7F6F5223" w14:textId="77777777" w:rsidR="00AF6E42" w:rsidRPr="00894DBB" w:rsidRDefault="00AF6E42" w:rsidP="000E2933">
            <w:pPr>
              <w:spacing w:after="0" w:line="240" w:lineRule="auto"/>
              <w:rPr>
                <w:rFonts w:ascii="Arial" w:eastAsia="Times New Roman" w:hAnsi="Arial" w:cs="Arial"/>
              </w:rPr>
            </w:pPr>
          </w:p>
          <w:p w14:paraId="6CAF0F5C" w14:textId="77777777" w:rsidR="00AF6E42" w:rsidRPr="00894DBB" w:rsidRDefault="00AF6E42" w:rsidP="000E2933">
            <w:pPr>
              <w:autoSpaceDE w:val="0"/>
              <w:autoSpaceDN w:val="0"/>
              <w:adjustRightInd w:val="0"/>
              <w:spacing w:after="0" w:line="240" w:lineRule="auto"/>
              <w:rPr>
                <w:rFonts w:ascii="Times New Roman" w:eastAsia="Times New Roman" w:hAnsi="Times New Roman" w:cs="Arial"/>
                <w:sz w:val="20"/>
                <w:szCs w:val="20"/>
              </w:rPr>
            </w:pPr>
            <w:r w:rsidRPr="00894DBB">
              <w:rPr>
                <w:rFonts w:ascii="Arial" w:eastAsia="Times New Roman" w:hAnsi="Arial" w:cs="Arial"/>
                <w:i/>
                <w:color w:val="808080"/>
                <w:sz w:val="18"/>
                <w:szCs w:val="18"/>
              </w:rPr>
              <w:t>(this box should expand as you type)</w:t>
            </w:r>
          </w:p>
        </w:tc>
      </w:tr>
    </w:tbl>
    <w:p w14:paraId="2ED77EEE" w14:textId="77777777" w:rsidR="00AF6E42" w:rsidRPr="00894DBB" w:rsidRDefault="00AF6E42" w:rsidP="00AF6E42">
      <w:pPr>
        <w:spacing w:after="0" w:line="240" w:lineRule="auto"/>
        <w:rPr>
          <w:rFonts w:ascii="Arial" w:eastAsia="Times New Roman" w:hAnsi="Arial" w:cs="Arial"/>
        </w:rPr>
      </w:pPr>
    </w:p>
    <w:p w14:paraId="1C2D3B64" w14:textId="77777777" w:rsidR="00AF6E42" w:rsidRPr="00894DBB" w:rsidRDefault="00AF6E42" w:rsidP="00AF6E42">
      <w:pPr>
        <w:spacing w:after="0" w:line="240" w:lineRule="auto"/>
        <w:rPr>
          <w:rFonts w:ascii="Arial" w:eastAsia="Times New Roman" w:hAnsi="Arial" w:cs="Arial"/>
          <w:b/>
        </w:rPr>
      </w:pPr>
      <w:r w:rsidRPr="00894DBB">
        <w:rPr>
          <w:rFonts w:ascii="Arial" w:eastAsia="Times New Roman" w:hAnsi="Arial" w:cs="Arial"/>
          <w:b/>
        </w:rPr>
        <w:t>SECTION J: Data Protection and Storage</w:t>
      </w:r>
    </w:p>
    <w:p w14:paraId="0E4C3762" w14:textId="77777777" w:rsidR="00AF6E42" w:rsidRPr="00894DBB" w:rsidRDefault="00AF6E42" w:rsidP="00AF6E42">
      <w:pPr>
        <w:spacing w:after="0" w:line="240" w:lineRule="auto"/>
        <w:rPr>
          <w:rFonts w:ascii="Arial" w:eastAsia="Times New Roman" w:hAnsi="Arial" w:cs="Arial"/>
          <w:b/>
        </w:rPr>
      </w:pPr>
    </w:p>
    <w:tbl>
      <w:tblPr>
        <w:tblW w:w="952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4"/>
        <w:gridCol w:w="7176"/>
        <w:gridCol w:w="900"/>
        <w:gridCol w:w="932"/>
      </w:tblGrid>
      <w:tr w:rsidR="00AF6E42" w:rsidRPr="00894DBB" w14:paraId="017D7B08" w14:textId="77777777" w:rsidTr="000E2933">
        <w:trPr>
          <w:trHeight w:val="403"/>
        </w:trPr>
        <w:tc>
          <w:tcPr>
            <w:tcW w:w="514" w:type="dxa"/>
            <w:tcBorders>
              <w:left w:val="single" w:sz="4" w:space="0" w:color="auto"/>
              <w:bottom w:val="single" w:sz="4" w:space="0" w:color="auto"/>
              <w:right w:val="single" w:sz="4" w:space="0" w:color="auto"/>
            </w:tcBorders>
            <w:shd w:val="clear" w:color="auto" w:fill="F2F2F2"/>
            <w:vAlign w:val="center"/>
          </w:tcPr>
          <w:p w14:paraId="1CF56C17" w14:textId="77777777" w:rsidR="00AF6E42" w:rsidRPr="00894DBB" w:rsidRDefault="00AF6E42" w:rsidP="000E2933">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176" w:type="dxa"/>
            <w:tcBorders>
              <w:left w:val="single" w:sz="4" w:space="0" w:color="auto"/>
              <w:bottom w:val="single" w:sz="4" w:space="0" w:color="auto"/>
              <w:right w:val="single" w:sz="4" w:space="0" w:color="auto"/>
            </w:tcBorders>
            <w:shd w:val="clear" w:color="auto" w:fill="F2F2F2"/>
            <w:vAlign w:val="center"/>
          </w:tcPr>
          <w:p w14:paraId="0E407EC2" w14:textId="77777777" w:rsidR="00AF6E42" w:rsidRPr="00894DBB" w:rsidRDefault="00AF6E42" w:rsidP="000E2933">
            <w:pPr>
              <w:autoSpaceDE w:val="0"/>
              <w:autoSpaceDN w:val="0"/>
              <w:adjustRightInd w:val="0"/>
              <w:spacing w:before="100" w:beforeAutospacing="1" w:after="100" w:afterAutospacing="1" w:line="240" w:lineRule="auto"/>
              <w:rPr>
                <w:rFonts w:ascii="Arial" w:eastAsia="Times New Roman" w:hAnsi="Arial" w:cs="Arial"/>
                <w:lang w:eastAsia="en-GB"/>
              </w:rPr>
            </w:pPr>
            <w:r w:rsidRPr="00894DBB">
              <w:rPr>
                <w:rFonts w:ascii="Arial" w:eastAsia="Times New Roman" w:hAnsi="Arial" w:cs="Arial"/>
                <w:lang w:eastAsia="en-GB"/>
              </w:rPr>
              <w:t>Does the research activity involve personal da</w:t>
            </w:r>
            <w:r w:rsidRPr="00894DBB">
              <w:rPr>
                <w:rFonts w:ascii="Arial" w:eastAsia="Times New Roman" w:hAnsi="Arial" w:cs="Arial"/>
                <w:shd w:val="clear" w:color="auto" w:fill="F2F2F2"/>
                <w:lang w:eastAsia="en-GB"/>
              </w:rPr>
              <w:t>t</w:t>
            </w:r>
            <w:r w:rsidRPr="00894DBB">
              <w:rPr>
                <w:rFonts w:ascii="Arial" w:eastAsia="Times New Roman" w:hAnsi="Arial" w:cs="Arial"/>
                <w:lang w:eastAsia="en-GB"/>
              </w:rPr>
              <w:t>a (as defined by the General Data Protection Regulation 2016 “GDPR” and the Data Protection Act 2018 “DPA”)?</w:t>
            </w:r>
          </w:p>
        </w:tc>
        <w:tc>
          <w:tcPr>
            <w:tcW w:w="900" w:type="dxa"/>
            <w:tcBorders>
              <w:top w:val="single" w:sz="4" w:space="0" w:color="auto"/>
              <w:left w:val="single" w:sz="4" w:space="0" w:color="auto"/>
              <w:bottom w:val="single" w:sz="4" w:space="0" w:color="auto"/>
              <w:right w:val="single" w:sz="4" w:space="0" w:color="auto"/>
            </w:tcBorders>
            <w:shd w:val="clear" w:color="auto" w:fill="F2F2F2"/>
            <w:vAlign w:val="center"/>
          </w:tcPr>
          <w:p w14:paraId="5B4B8821"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4DBB">
              <w:rPr>
                <w:rFonts w:ascii="Arial" w:eastAsia="Times New Roman" w:hAnsi="Arial" w:cs="Arial"/>
                <w:b/>
                <w:bCs/>
                <w:lang w:eastAsia="en-GB"/>
              </w:rPr>
              <w:t>YES</w:t>
            </w:r>
          </w:p>
        </w:tc>
        <w:tc>
          <w:tcPr>
            <w:tcW w:w="931" w:type="dxa"/>
            <w:tcBorders>
              <w:top w:val="single" w:sz="4" w:space="0" w:color="auto"/>
              <w:left w:val="single" w:sz="4" w:space="0" w:color="auto"/>
              <w:bottom w:val="single" w:sz="4" w:space="0" w:color="auto"/>
              <w:right w:val="single" w:sz="4" w:space="0" w:color="auto"/>
            </w:tcBorders>
            <w:shd w:val="clear" w:color="auto" w:fill="F2F2F2"/>
            <w:vAlign w:val="center"/>
          </w:tcPr>
          <w:p w14:paraId="7BB247E8"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4DBB">
              <w:rPr>
                <w:rFonts w:ascii="Arial" w:eastAsia="Times New Roman" w:hAnsi="Arial" w:cs="Arial"/>
                <w:b/>
                <w:bCs/>
                <w:lang w:eastAsia="en-GB"/>
              </w:rPr>
              <w:t>NO</w:t>
            </w:r>
          </w:p>
        </w:tc>
      </w:tr>
      <w:tr w:rsidR="00AF6E42" w:rsidRPr="00894DBB" w14:paraId="368A795B" w14:textId="77777777" w:rsidTr="000E2933">
        <w:trPr>
          <w:trHeight w:val="403"/>
        </w:trPr>
        <w:tc>
          <w:tcPr>
            <w:tcW w:w="514" w:type="dxa"/>
            <w:tcBorders>
              <w:left w:val="single" w:sz="4" w:space="0" w:color="auto"/>
              <w:bottom w:val="single" w:sz="4" w:space="0" w:color="auto"/>
              <w:right w:val="single" w:sz="4" w:space="0" w:color="auto"/>
            </w:tcBorders>
            <w:shd w:val="clear" w:color="auto" w:fill="F2F2F2"/>
            <w:vAlign w:val="center"/>
          </w:tcPr>
          <w:p w14:paraId="45E59D2D"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bCs/>
                <w:iCs/>
                <w:lang w:eastAsia="en-GB"/>
              </w:rPr>
            </w:pPr>
            <w:r w:rsidRPr="00894DBB">
              <w:rPr>
                <w:rFonts w:ascii="Arial" w:eastAsia="Times New Roman" w:hAnsi="Arial" w:cs="Arial"/>
                <w:bCs/>
                <w:iCs/>
                <w:lang w:eastAsia="en-GB"/>
              </w:rPr>
              <w:t>1</w:t>
            </w:r>
          </w:p>
        </w:tc>
        <w:tc>
          <w:tcPr>
            <w:tcW w:w="7176" w:type="dxa"/>
            <w:tcBorders>
              <w:left w:val="single" w:sz="4" w:space="0" w:color="auto"/>
              <w:bottom w:val="single" w:sz="4" w:space="0" w:color="auto"/>
              <w:right w:val="single" w:sz="4" w:space="0" w:color="auto"/>
            </w:tcBorders>
            <w:shd w:val="clear" w:color="auto" w:fill="F2F2F2"/>
            <w:vAlign w:val="center"/>
          </w:tcPr>
          <w:p w14:paraId="14CB94D4" w14:textId="77777777" w:rsidR="00AF6E42" w:rsidRPr="00894DBB" w:rsidRDefault="00AF6E42" w:rsidP="000E2933">
            <w:pPr>
              <w:autoSpaceDE w:val="0"/>
              <w:autoSpaceDN w:val="0"/>
              <w:adjustRightInd w:val="0"/>
              <w:spacing w:after="0" w:line="240" w:lineRule="auto"/>
              <w:rPr>
                <w:rFonts w:ascii="Arial" w:eastAsia="Times New Roman" w:hAnsi="Arial" w:cs="Arial"/>
                <w:lang w:eastAsia="en-GB"/>
              </w:rPr>
            </w:pPr>
            <w:r w:rsidRPr="00894DBB">
              <w:rPr>
                <w:rFonts w:ascii="Arial" w:eastAsia="Times New Roman" w:hAnsi="Arial" w:cs="Arial"/>
                <w:b/>
                <w:bCs/>
                <w:i/>
                <w:iCs/>
                <w:lang w:eastAsia="en-GB"/>
              </w:rPr>
              <w:t>“Personal data”</w:t>
            </w:r>
            <w:r w:rsidRPr="00894DBB">
              <w:rPr>
                <w:rFonts w:ascii="Arial" w:eastAsia="Times New Roman" w:hAnsi="Arial" w:cs="Arial"/>
                <w:i/>
                <w:iCs/>
                <w:lang w:eastAsia="en-GB"/>
              </w:rPr>
              <w:t xml:space="preserve"> </w:t>
            </w:r>
            <w:r w:rsidRPr="00894DBB">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w:t>
            </w:r>
            <w:r w:rsidRPr="00894DBB">
              <w:rPr>
                <w:rFonts w:ascii="Arial" w:eastAsia="Times New Roman" w:hAnsi="Arial" w:cs="Arial"/>
                <w:i/>
                <w:iCs/>
                <w:color w:val="333333"/>
                <w:szCs w:val="24"/>
                <w:shd w:val="clear" w:color="auto" w:fill="F2F2F2"/>
                <w:lang w:eastAsia="en-GB"/>
              </w:rPr>
              <w:lastRenderedPageBreak/>
              <w:t>identity of that natural person. Any video or audio recordings of participants is considered to be personal data.</w:t>
            </w:r>
          </w:p>
        </w:tc>
        <w:tc>
          <w:tcPr>
            <w:tcW w:w="900" w:type="dxa"/>
            <w:tcBorders>
              <w:top w:val="single" w:sz="4" w:space="0" w:color="auto"/>
              <w:left w:val="single" w:sz="4" w:space="0" w:color="auto"/>
              <w:bottom w:val="single" w:sz="4" w:space="0" w:color="auto"/>
              <w:right w:val="single" w:sz="4" w:space="0" w:color="auto"/>
            </w:tcBorders>
            <w:shd w:val="clear" w:color="auto" w:fill="BFBFBF"/>
            <w:vAlign w:val="center"/>
          </w:tcPr>
          <w:p w14:paraId="611940E9"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94DBB">
              <w:rPr>
                <w:rFonts w:ascii="MS Gothic" w:eastAsia="MS Gothic" w:hAnsi="MS Gothic" w:cs="Arial" w:hint="eastAsia"/>
                <w:lang w:val="en-US" w:eastAsia="en-GB"/>
              </w:rPr>
              <w:lastRenderedPageBreak/>
              <w:t>☐</w:t>
            </w:r>
          </w:p>
        </w:tc>
        <w:tc>
          <w:tcPr>
            <w:tcW w:w="931" w:type="dxa"/>
            <w:tcBorders>
              <w:top w:val="single" w:sz="4" w:space="0" w:color="auto"/>
              <w:left w:val="single" w:sz="4" w:space="0" w:color="auto"/>
              <w:bottom w:val="single" w:sz="4" w:space="0" w:color="auto"/>
              <w:right w:val="single" w:sz="4" w:space="0" w:color="auto"/>
            </w:tcBorders>
            <w:shd w:val="clear" w:color="auto" w:fill="BFBFBF"/>
            <w:vAlign w:val="center"/>
          </w:tcPr>
          <w:p w14:paraId="20DC17D1"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94DBB">
              <w:rPr>
                <w:rFonts w:ascii="MS Gothic" w:eastAsia="MS Gothic" w:hAnsi="MS Gothic" w:cs="Arial" w:hint="eastAsia"/>
                <w:lang w:val="en-US" w:eastAsia="en-GB"/>
              </w:rPr>
              <w:t>x</w:t>
            </w:r>
          </w:p>
        </w:tc>
      </w:tr>
      <w:tr w:rsidR="00AF6E42" w:rsidRPr="00894DBB" w14:paraId="155AE949" w14:textId="77777777" w:rsidTr="000E2933">
        <w:trPr>
          <w:trHeight w:val="403"/>
        </w:trPr>
        <w:tc>
          <w:tcPr>
            <w:tcW w:w="514" w:type="dxa"/>
            <w:tcBorders>
              <w:top w:val="single" w:sz="4" w:space="0" w:color="auto"/>
              <w:left w:val="single" w:sz="4" w:space="0" w:color="auto"/>
              <w:bottom w:val="single" w:sz="4" w:space="0" w:color="auto"/>
              <w:right w:val="single" w:sz="4" w:space="0" w:color="auto"/>
            </w:tcBorders>
            <w:shd w:val="clear" w:color="auto" w:fill="F2F2F2"/>
            <w:vAlign w:val="center"/>
          </w:tcPr>
          <w:p w14:paraId="795E5605" w14:textId="77777777" w:rsidR="00AF6E42" w:rsidRPr="00894DBB" w:rsidRDefault="00AF6E42" w:rsidP="000E2933">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00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3170656" w14:textId="77777777" w:rsidR="00AF6E42" w:rsidRPr="00894DBB" w:rsidRDefault="00AF6E42" w:rsidP="000E2933">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4DBB">
              <w:rPr>
                <w:rFonts w:ascii="Arial" w:eastAsia="Times New Roman" w:hAnsi="Arial" w:cs="Arial"/>
                <w:lang w:eastAsia="en-GB"/>
              </w:rPr>
              <w:t>If YES, provide a</w:t>
            </w:r>
            <w:r w:rsidRPr="00894DBB">
              <w:rPr>
                <w:rFonts w:ascii="Arial" w:eastAsia="Times New Roman" w:hAnsi="Arial" w:cs="Arial"/>
                <w:b/>
                <w:bCs/>
                <w:lang w:eastAsia="en-GB"/>
              </w:rPr>
              <w:t xml:space="preserve"> </w:t>
            </w:r>
            <w:r w:rsidRPr="00894DBB">
              <w:rPr>
                <w:rFonts w:ascii="Arial" w:eastAsia="Times New Roman" w:hAnsi="Arial" w:cs="Arial"/>
                <w:lang w:eastAsia="en-GB"/>
              </w:rPr>
              <w:t>description of the data and explain why this data needs to be collected:</w:t>
            </w:r>
          </w:p>
        </w:tc>
      </w:tr>
      <w:tr w:rsidR="00AF6E42" w:rsidRPr="00894DBB" w14:paraId="74AC0996" w14:textId="77777777" w:rsidTr="000E2933">
        <w:trPr>
          <w:trHeight w:val="403"/>
        </w:trPr>
        <w:tc>
          <w:tcPr>
            <w:tcW w:w="514" w:type="dxa"/>
            <w:tcBorders>
              <w:top w:val="single" w:sz="4" w:space="0" w:color="auto"/>
              <w:left w:val="single" w:sz="4" w:space="0" w:color="auto"/>
              <w:bottom w:val="single" w:sz="4" w:space="0" w:color="auto"/>
              <w:right w:val="single" w:sz="4" w:space="0" w:color="auto"/>
            </w:tcBorders>
            <w:vAlign w:val="center"/>
          </w:tcPr>
          <w:p w14:paraId="5BB45967"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2</w:t>
            </w:r>
          </w:p>
        </w:tc>
        <w:tc>
          <w:tcPr>
            <w:tcW w:w="9008" w:type="dxa"/>
            <w:gridSpan w:val="3"/>
            <w:tcBorders>
              <w:top w:val="single" w:sz="4" w:space="0" w:color="auto"/>
              <w:left w:val="single" w:sz="4" w:space="0" w:color="auto"/>
              <w:bottom w:val="single" w:sz="4" w:space="0" w:color="auto"/>
              <w:right w:val="single" w:sz="4" w:space="0" w:color="auto"/>
            </w:tcBorders>
            <w:vAlign w:val="center"/>
            <w:hideMark/>
          </w:tcPr>
          <w:p w14:paraId="30D6B3FD" w14:textId="77777777" w:rsidR="00AF6E42" w:rsidRPr="00894DBB" w:rsidRDefault="00AF6E42" w:rsidP="000E2933">
            <w:pPr>
              <w:spacing w:after="0" w:line="240" w:lineRule="auto"/>
              <w:rPr>
                <w:rFonts w:ascii="Arial" w:eastAsia="Times New Roman" w:hAnsi="Arial" w:cs="Arial"/>
              </w:rPr>
            </w:pPr>
          </w:p>
          <w:p w14:paraId="37C3B625" w14:textId="77777777" w:rsidR="00AF6E42" w:rsidRPr="00894DBB" w:rsidRDefault="00AF6E42" w:rsidP="000E2933">
            <w:pPr>
              <w:spacing w:after="0" w:line="240" w:lineRule="auto"/>
              <w:rPr>
                <w:rFonts w:ascii="Arial" w:eastAsia="Times New Roman" w:hAnsi="Arial" w:cs="Arial"/>
              </w:rPr>
            </w:pPr>
          </w:p>
          <w:p w14:paraId="6A2F7CFC" w14:textId="77777777" w:rsidR="00AF6E42" w:rsidRPr="00894DBB" w:rsidRDefault="00AF6E42" w:rsidP="000E2933">
            <w:pPr>
              <w:spacing w:after="0" w:line="240" w:lineRule="auto"/>
              <w:rPr>
                <w:rFonts w:ascii="Arial" w:eastAsia="Times New Roman" w:hAnsi="Arial" w:cs="Arial"/>
              </w:rPr>
            </w:pPr>
          </w:p>
          <w:p w14:paraId="3ADABDB1" w14:textId="77777777" w:rsidR="00AF6E42" w:rsidRPr="00894DBB" w:rsidRDefault="00AF6E42" w:rsidP="000E2933">
            <w:pPr>
              <w:autoSpaceDE w:val="0"/>
              <w:autoSpaceDN w:val="0"/>
              <w:adjustRightInd w:val="0"/>
              <w:spacing w:after="0" w:line="240" w:lineRule="auto"/>
              <w:rPr>
                <w:rFonts w:ascii="Times New Roman" w:eastAsia="Times New Roman" w:hAnsi="Times New Roman" w:cs="Times New Roman"/>
                <w:i/>
                <w:sz w:val="20"/>
                <w:szCs w:val="20"/>
              </w:rPr>
            </w:pPr>
            <w:r w:rsidRPr="00894DBB">
              <w:rPr>
                <w:rFonts w:ascii="Arial" w:eastAsia="Times New Roman" w:hAnsi="Arial" w:cs="Arial"/>
                <w:i/>
                <w:color w:val="808080"/>
                <w:sz w:val="18"/>
                <w:szCs w:val="18"/>
              </w:rPr>
              <w:t>(this box should expand as you type)</w:t>
            </w:r>
          </w:p>
        </w:tc>
      </w:tr>
      <w:tr w:rsidR="00AF6E42" w:rsidRPr="00894DBB" w14:paraId="44346CC5" w14:textId="77777777" w:rsidTr="000E2933">
        <w:trPr>
          <w:trHeight w:val="403"/>
        </w:trPr>
        <w:tc>
          <w:tcPr>
            <w:tcW w:w="514" w:type="dxa"/>
            <w:tcBorders>
              <w:left w:val="single" w:sz="4" w:space="0" w:color="auto"/>
              <w:bottom w:val="single" w:sz="4" w:space="0" w:color="auto"/>
              <w:right w:val="single" w:sz="4" w:space="0" w:color="auto"/>
            </w:tcBorders>
            <w:shd w:val="clear" w:color="auto" w:fill="F2F2F2"/>
            <w:vAlign w:val="center"/>
          </w:tcPr>
          <w:p w14:paraId="06F8BAFA" w14:textId="77777777" w:rsidR="00AF6E42" w:rsidRPr="00894DBB" w:rsidRDefault="00AF6E42" w:rsidP="000E2933">
            <w:pPr>
              <w:autoSpaceDE w:val="0"/>
              <w:autoSpaceDN w:val="0"/>
              <w:adjustRightInd w:val="0"/>
              <w:spacing w:after="0" w:line="240" w:lineRule="auto"/>
              <w:jc w:val="center"/>
              <w:rPr>
                <w:rFonts w:ascii="Arial" w:eastAsia="Times New Roman" w:hAnsi="Arial" w:cs="Arial"/>
                <w:lang w:eastAsia="en-GB"/>
              </w:rPr>
            </w:pPr>
          </w:p>
        </w:tc>
        <w:tc>
          <w:tcPr>
            <w:tcW w:w="7176" w:type="dxa"/>
            <w:tcBorders>
              <w:left w:val="single" w:sz="4" w:space="0" w:color="auto"/>
              <w:bottom w:val="single" w:sz="4" w:space="0" w:color="auto"/>
              <w:right w:val="single" w:sz="4" w:space="0" w:color="auto"/>
            </w:tcBorders>
            <w:shd w:val="clear" w:color="auto" w:fill="F2F2F2"/>
            <w:vAlign w:val="center"/>
          </w:tcPr>
          <w:p w14:paraId="0F29C97D" w14:textId="77777777" w:rsidR="00AF6E42" w:rsidRPr="00894DBB" w:rsidRDefault="00AF6E42" w:rsidP="000E2933">
            <w:pPr>
              <w:autoSpaceDE w:val="0"/>
              <w:autoSpaceDN w:val="0"/>
              <w:adjustRightInd w:val="0"/>
              <w:spacing w:after="0" w:line="240" w:lineRule="auto"/>
              <w:rPr>
                <w:rFonts w:ascii="Times New Roman" w:eastAsia="Calibri" w:hAnsi="Times New Roman" w:cs="Times New Roman"/>
                <w:sz w:val="24"/>
                <w:szCs w:val="24"/>
                <w:lang w:eastAsia="en-GB"/>
              </w:rPr>
            </w:pPr>
            <w:r w:rsidRPr="00894DBB">
              <w:rPr>
                <w:rFonts w:ascii="Arial" w:eastAsia="Times New Roman" w:hAnsi="Arial" w:cs="Arial"/>
                <w:lang w:eastAsia="en-GB"/>
              </w:rPr>
              <w:t>Does it involve special category data (as defined by the GDPR)?</w:t>
            </w:r>
          </w:p>
        </w:tc>
        <w:tc>
          <w:tcPr>
            <w:tcW w:w="900" w:type="dxa"/>
            <w:tcBorders>
              <w:top w:val="single" w:sz="4" w:space="0" w:color="auto"/>
              <w:left w:val="single" w:sz="4" w:space="0" w:color="auto"/>
              <w:bottom w:val="single" w:sz="4" w:space="0" w:color="auto"/>
              <w:right w:val="single" w:sz="4" w:space="0" w:color="auto"/>
            </w:tcBorders>
            <w:shd w:val="clear" w:color="auto" w:fill="F2F2F2"/>
            <w:vAlign w:val="center"/>
          </w:tcPr>
          <w:p w14:paraId="51236A85"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4DBB">
              <w:rPr>
                <w:rFonts w:ascii="Arial" w:eastAsia="Times New Roman" w:hAnsi="Arial" w:cs="Arial"/>
                <w:b/>
                <w:bCs/>
                <w:lang w:eastAsia="en-GB"/>
              </w:rPr>
              <w:t>YES</w:t>
            </w:r>
          </w:p>
        </w:tc>
        <w:tc>
          <w:tcPr>
            <w:tcW w:w="931" w:type="dxa"/>
            <w:tcBorders>
              <w:top w:val="single" w:sz="4" w:space="0" w:color="auto"/>
              <w:left w:val="single" w:sz="4" w:space="0" w:color="auto"/>
              <w:bottom w:val="single" w:sz="4" w:space="0" w:color="auto"/>
              <w:right w:val="single" w:sz="4" w:space="0" w:color="auto"/>
            </w:tcBorders>
            <w:shd w:val="clear" w:color="auto" w:fill="F2F2F2"/>
            <w:vAlign w:val="center"/>
          </w:tcPr>
          <w:p w14:paraId="56BA4D4D" w14:textId="77777777" w:rsidR="00AF6E42" w:rsidRPr="00894DBB" w:rsidRDefault="00AF6E42" w:rsidP="000E2933">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4DBB">
              <w:rPr>
                <w:rFonts w:ascii="Arial" w:eastAsia="Times New Roman" w:hAnsi="Arial" w:cs="Arial"/>
                <w:b/>
                <w:bCs/>
                <w:lang w:eastAsia="en-GB"/>
              </w:rPr>
              <w:t>NO</w:t>
            </w:r>
          </w:p>
        </w:tc>
      </w:tr>
      <w:tr w:rsidR="00AF6E42" w:rsidRPr="00894DBB" w14:paraId="7281F76E" w14:textId="77777777" w:rsidTr="000E2933">
        <w:trPr>
          <w:trHeight w:val="403"/>
        </w:trPr>
        <w:tc>
          <w:tcPr>
            <w:tcW w:w="514" w:type="dxa"/>
            <w:tcBorders>
              <w:top w:val="single" w:sz="4" w:space="0" w:color="auto"/>
              <w:left w:val="single" w:sz="4" w:space="0" w:color="auto"/>
              <w:bottom w:val="single" w:sz="4" w:space="0" w:color="auto"/>
              <w:right w:val="single" w:sz="4" w:space="0" w:color="auto"/>
            </w:tcBorders>
            <w:shd w:val="clear" w:color="auto" w:fill="F2F2F2"/>
            <w:vAlign w:val="center"/>
          </w:tcPr>
          <w:p w14:paraId="2A3DADB1" w14:textId="77777777" w:rsidR="00AF6E42" w:rsidRPr="00894DBB" w:rsidRDefault="00AF6E42" w:rsidP="000E2933">
            <w:pPr>
              <w:spacing w:after="0" w:line="240" w:lineRule="auto"/>
              <w:jc w:val="center"/>
              <w:rPr>
                <w:rFonts w:ascii="Arial" w:eastAsia="Times New Roman" w:hAnsi="Arial" w:cs="Arial"/>
                <w:bCs/>
                <w:iCs/>
                <w:color w:val="000000"/>
                <w:sz w:val="20"/>
                <w:szCs w:val="23"/>
                <w:lang w:eastAsia="en-GB"/>
              </w:rPr>
            </w:pPr>
            <w:r w:rsidRPr="00894DBB">
              <w:rPr>
                <w:rFonts w:ascii="Arial" w:eastAsia="Times New Roman" w:hAnsi="Arial" w:cs="Arial"/>
                <w:bCs/>
                <w:iCs/>
                <w:color w:val="000000"/>
                <w:sz w:val="20"/>
                <w:szCs w:val="23"/>
                <w:lang w:eastAsia="en-GB"/>
              </w:rPr>
              <w:t>3</w:t>
            </w:r>
          </w:p>
        </w:tc>
        <w:tc>
          <w:tcPr>
            <w:tcW w:w="71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3D16E6"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b/>
                <w:bCs/>
                <w:i/>
                <w:iCs/>
                <w:color w:val="000000"/>
                <w:sz w:val="20"/>
                <w:szCs w:val="23"/>
                <w:lang w:eastAsia="en-GB"/>
              </w:rPr>
              <w:t>“Special category data”</w:t>
            </w:r>
            <w:r w:rsidRPr="00894DBB">
              <w:rPr>
                <w:rFonts w:ascii="Arial" w:eastAsia="Times New Roman" w:hAnsi="Arial" w:cs="Arial"/>
                <w:i/>
                <w:iCs/>
                <w:color w:val="000000"/>
                <w:sz w:val="20"/>
                <w:szCs w:val="23"/>
                <w:lang w:eastAsia="en-GB"/>
              </w:rPr>
              <w:t> means sensitive personal data consisting of information as to the data subjects’ –</w:t>
            </w:r>
          </w:p>
          <w:p w14:paraId="11A446DB"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(a) racial or ethnic origin,</w:t>
            </w:r>
          </w:p>
          <w:p w14:paraId="663EF61B"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(b) political opinions,</w:t>
            </w:r>
          </w:p>
          <w:p w14:paraId="18744CA4"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(c ) religious beliefs or other beliefs of a similar nature,</w:t>
            </w:r>
          </w:p>
          <w:p w14:paraId="40ACF975"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6EADB17"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(e) physical or mental health or condition,</w:t>
            </w:r>
          </w:p>
          <w:p w14:paraId="3AE3D62D"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(f) sexual life,</w:t>
            </w:r>
          </w:p>
          <w:p w14:paraId="519C4780" w14:textId="77777777" w:rsidR="00AF6E42" w:rsidRPr="00894DBB" w:rsidRDefault="00AF6E42" w:rsidP="000E2933">
            <w:pPr>
              <w:spacing w:after="0" w:line="240" w:lineRule="auto"/>
              <w:rPr>
                <w:rFonts w:ascii="Times New Roman" w:eastAsia="Times New Roman" w:hAnsi="Times New Roman" w:cs="Times New Roman"/>
                <w:sz w:val="24"/>
                <w:szCs w:val="24"/>
                <w:lang w:eastAsia="en-GB"/>
              </w:rPr>
            </w:pPr>
            <w:r w:rsidRPr="00894DBB">
              <w:rPr>
                <w:rFonts w:ascii="Arial" w:eastAsia="Times New Roman" w:hAnsi="Arial" w:cs="Arial"/>
                <w:i/>
                <w:iCs/>
                <w:color w:val="000000"/>
                <w:sz w:val="20"/>
                <w:szCs w:val="23"/>
                <w:lang w:eastAsia="en-GB"/>
              </w:rPr>
              <w:t>(g) genetics,</w:t>
            </w:r>
          </w:p>
          <w:p w14:paraId="736FDA74" w14:textId="77777777" w:rsidR="00AF6E42" w:rsidRPr="00894DBB" w:rsidRDefault="00AF6E42" w:rsidP="000E2933">
            <w:pPr>
              <w:spacing w:after="0" w:line="240" w:lineRule="auto"/>
              <w:rPr>
                <w:rFonts w:ascii="Arial" w:eastAsia="Times New Roman" w:hAnsi="Arial" w:cs="Arial"/>
                <w:i/>
                <w:iCs/>
                <w:color w:val="000000"/>
                <w:sz w:val="20"/>
                <w:szCs w:val="23"/>
                <w:lang w:eastAsia="en-GB"/>
              </w:rPr>
            </w:pPr>
            <w:r w:rsidRPr="00894DBB">
              <w:rPr>
                <w:rFonts w:ascii="Arial" w:eastAsia="Times New Roman" w:hAnsi="Arial" w:cs="Arial"/>
                <w:i/>
                <w:iCs/>
                <w:color w:val="000000"/>
                <w:sz w:val="20"/>
                <w:szCs w:val="23"/>
                <w:lang w:eastAsia="en-GB"/>
              </w:rPr>
              <w:t>(h) biometric data (as used for ID purposes),</w:t>
            </w:r>
          </w:p>
        </w:tc>
        <w:tc>
          <w:tcPr>
            <w:tcW w:w="90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51C95FE" w14:textId="77777777" w:rsidR="00AF6E42" w:rsidRPr="00894DBB" w:rsidRDefault="00AF6E42" w:rsidP="000E2933">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4DBB">
              <w:rPr>
                <w:rFonts w:ascii="MS Gothic" w:eastAsia="MS Gothic" w:hAnsi="MS Gothic" w:cs="Arial" w:hint="eastAsia"/>
                <w:lang w:val="en-US" w:eastAsia="en-GB"/>
              </w:rPr>
              <w:t>☐</w:t>
            </w:r>
          </w:p>
        </w:tc>
        <w:tc>
          <w:tcPr>
            <w:tcW w:w="93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4B302DF" w14:textId="77777777" w:rsidR="00AF6E42" w:rsidRPr="00894DBB" w:rsidRDefault="00AF6E42" w:rsidP="000E2933">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4DBB">
              <w:rPr>
                <w:rFonts w:ascii="MS Gothic" w:eastAsia="MS Gothic" w:hAnsi="MS Gothic" w:cs="Arial" w:hint="eastAsia"/>
                <w:lang w:val="en-US" w:eastAsia="en-GB"/>
              </w:rPr>
              <w:t>x</w:t>
            </w:r>
          </w:p>
        </w:tc>
      </w:tr>
      <w:tr w:rsidR="00AF6E42" w:rsidRPr="00894DBB" w14:paraId="20FF61BB" w14:textId="77777777" w:rsidTr="000E2933">
        <w:trPr>
          <w:trHeight w:val="403"/>
        </w:trPr>
        <w:tc>
          <w:tcPr>
            <w:tcW w:w="514" w:type="dxa"/>
            <w:tcBorders>
              <w:top w:val="single" w:sz="4" w:space="0" w:color="auto"/>
              <w:left w:val="single" w:sz="4" w:space="0" w:color="auto"/>
              <w:bottom w:val="single" w:sz="4" w:space="0" w:color="auto"/>
              <w:right w:val="single" w:sz="4" w:space="0" w:color="auto"/>
            </w:tcBorders>
            <w:shd w:val="clear" w:color="auto" w:fill="F2F2F2"/>
            <w:vAlign w:val="center"/>
          </w:tcPr>
          <w:p w14:paraId="7EFE2FAB" w14:textId="77777777" w:rsidR="00AF6E42" w:rsidRPr="00894DBB" w:rsidRDefault="00AF6E42" w:rsidP="000E2933">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00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877A4EF" w14:textId="77777777" w:rsidR="00AF6E42" w:rsidRPr="00894DBB" w:rsidRDefault="00AF6E42" w:rsidP="000E2933">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4DBB">
              <w:rPr>
                <w:rFonts w:ascii="Arial" w:eastAsia="Times New Roman" w:hAnsi="Arial" w:cs="Arial"/>
                <w:lang w:eastAsia="en-GB"/>
              </w:rPr>
              <w:t>If YES, provide a</w:t>
            </w:r>
            <w:r w:rsidRPr="00894DBB">
              <w:rPr>
                <w:rFonts w:ascii="Arial" w:eastAsia="Times New Roman" w:hAnsi="Arial" w:cs="Arial"/>
                <w:b/>
                <w:bCs/>
                <w:lang w:eastAsia="en-GB"/>
              </w:rPr>
              <w:t xml:space="preserve"> </w:t>
            </w:r>
            <w:r w:rsidRPr="00894DBB">
              <w:rPr>
                <w:rFonts w:ascii="Arial" w:eastAsia="Times New Roman" w:hAnsi="Arial" w:cs="Arial"/>
                <w:lang w:eastAsia="en-GB"/>
              </w:rPr>
              <w:t>description of the special category data and explain why this data needs to be collected:</w:t>
            </w:r>
          </w:p>
        </w:tc>
      </w:tr>
      <w:tr w:rsidR="00AF6E42" w:rsidRPr="00894DBB" w14:paraId="4D213D1F" w14:textId="77777777" w:rsidTr="000E2933">
        <w:trPr>
          <w:trHeight w:val="403"/>
        </w:trPr>
        <w:tc>
          <w:tcPr>
            <w:tcW w:w="514" w:type="dxa"/>
            <w:tcBorders>
              <w:top w:val="single" w:sz="4" w:space="0" w:color="auto"/>
              <w:left w:val="single" w:sz="4" w:space="0" w:color="auto"/>
              <w:bottom w:val="single" w:sz="4" w:space="0" w:color="auto"/>
              <w:right w:val="single" w:sz="4" w:space="0" w:color="auto"/>
            </w:tcBorders>
            <w:vAlign w:val="center"/>
          </w:tcPr>
          <w:p w14:paraId="005514FC" w14:textId="77777777" w:rsidR="00AF6E42" w:rsidRPr="00894DBB" w:rsidRDefault="00AF6E42" w:rsidP="000E2933">
            <w:pPr>
              <w:spacing w:after="0" w:line="240" w:lineRule="auto"/>
              <w:jc w:val="center"/>
              <w:rPr>
                <w:rFonts w:ascii="Arial" w:eastAsia="Times New Roman" w:hAnsi="Arial" w:cs="Arial"/>
              </w:rPr>
            </w:pPr>
            <w:r w:rsidRPr="00894DBB">
              <w:rPr>
                <w:rFonts w:ascii="Arial" w:eastAsia="Times New Roman" w:hAnsi="Arial" w:cs="Arial"/>
              </w:rPr>
              <w:t>4</w:t>
            </w:r>
          </w:p>
        </w:tc>
        <w:tc>
          <w:tcPr>
            <w:tcW w:w="9008" w:type="dxa"/>
            <w:gridSpan w:val="3"/>
            <w:tcBorders>
              <w:top w:val="single" w:sz="4" w:space="0" w:color="auto"/>
              <w:left w:val="single" w:sz="4" w:space="0" w:color="auto"/>
              <w:bottom w:val="single" w:sz="4" w:space="0" w:color="auto"/>
              <w:right w:val="single" w:sz="4" w:space="0" w:color="auto"/>
            </w:tcBorders>
            <w:vAlign w:val="center"/>
            <w:hideMark/>
          </w:tcPr>
          <w:p w14:paraId="5B12B70D" w14:textId="77777777" w:rsidR="00AF6E42" w:rsidRPr="00894DBB" w:rsidRDefault="00AF6E42" w:rsidP="000E2933">
            <w:pPr>
              <w:spacing w:after="0" w:line="240" w:lineRule="auto"/>
              <w:rPr>
                <w:rFonts w:ascii="Arial" w:eastAsia="Times New Roman" w:hAnsi="Arial" w:cs="Arial"/>
              </w:rPr>
            </w:pPr>
          </w:p>
          <w:p w14:paraId="78054DB4" w14:textId="77777777" w:rsidR="00AF6E42" w:rsidRPr="00894DBB" w:rsidRDefault="00AF6E42" w:rsidP="000E2933">
            <w:pPr>
              <w:spacing w:after="0" w:line="240" w:lineRule="auto"/>
              <w:rPr>
                <w:rFonts w:ascii="Arial" w:eastAsia="Times New Roman" w:hAnsi="Arial" w:cs="Arial"/>
              </w:rPr>
            </w:pPr>
          </w:p>
          <w:p w14:paraId="7E82F4C3" w14:textId="77777777" w:rsidR="00AF6E42" w:rsidRPr="00894DBB" w:rsidRDefault="00AF6E42" w:rsidP="000E2933">
            <w:pPr>
              <w:spacing w:after="0" w:line="240" w:lineRule="auto"/>
              <w:rPr>
                <w:rFonts w:ascii="Arial" w:eastAsia="Times New Roman" w:hAnsi="Arial" w:cs="Arial"/>
              </w:rPr>
            </w:pPr>
          </w:p>
          <w:p w14:paraId="00F4DF25" w14:textId="77777777" w:rsidR="00AF6E42" w:rsidRPr="00894DBB" w:rsidRDefault="00AF6E42" w:rsidP="000E2933">
            <w:pPr>
              <w:autoSpaceDE w:val="0"/>
              <w:autoSpaceDN w:val="0"/>
              <w:adjustRightInd w:val="0"/>
              <w:spacing w:after="0" w:line="240" w:lineRule="auto"/>
              <w:rPr>
                <w:rFonts w:ascii="Times New Roman" w:eastAsia="Times New Roman" w:hAnsi="Times New Roman" w:cs="Times New Roman"/>
                <w:sz w:val="20"/>
                <w:szCs w:val="20"/>
              </w:rPr>
            </w:pPr>
            <w:r w:rsidRPr="00894DBB">
              <w:rPr>
                <w:rFonts w:ascii="Arial" w:eastAsia="Times New Roman" w:hAnsi="Arial" w:cs="Arial"/>
                <w:i/>
                <w:color w:val="808080"/>
                <w:sz w:val="18"/>
                <w:szCs w:val="18"/>
              </w:rPr>
              <w:t>(this box should expand as you type)</w:t>
            </w:r>
          </w:p>
        </w:tc>
      </w:tr>
    </w:tbl>
    <w:p w14:paraId="0F32AE53"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Style w:val="TableGrid1"/>
        <w:tblW w:w="9567" w:type="dxa"/>
        <w:tblLook w:val="04A0" w:firstRow="1" w:lastRow="0" w:firstColumn="1" w:lastColumn="0" w:noHBand="0" w:noVBand="1"/>
      </w:tblPr>
      <w:tblGrid>
        <w:gridCol w:w="512"/>
        <w:gridCol w:w="7214"/>
        <w:gridCol w:w="905"/>
        <w:gridCol w:w="936"/>
      </w:tblGrid>
      <w:tr w:rsidR="00AF6E42" w:rsidRPr="00894DBB" w14:paraId="6DA915D7" w14:textId="77777777" w:rsidTr="000E2933">
        <w:trPr>
          <w:trHeight w:val="730"/>
        </w:trPr>
        <w:tc>
          <w:tcPr>
            <w:tcW w:w="512" w:type="dxa"/>
            <w:shd w:val="clear" w:color="auto" w:fill="F2F2F2"/>
            <w:vAlign w:val="center"/>
          </w:tcPr>
          <w:p w14:paraId="26565FD9" w14:textId="77777777" w:rsidR="00AF6E42" w:rsidRPr="00894DBB" w:rsidRDefault="00AF6E42" w:rsidP="000E2933">
            <w:pPr>
              <w:autoSpaceDE w:val="0"/>
              <w:autoSpaceDN w:val="0"/>
              <w:adjustRightInd w:val="0"/>
              <w:jc w:val="center"/>
              <w:rPr>
                <w:rFonts w:ascii="Arial" w:hAnsi="Arial" w:cs="Arial"/>
              </w:rPr>
            </w:pPr>
          </w:p>
        </w:tc>
        <w:tc>
          <w:tcPr>
            <w:tcW w:w="7214" w:type="dxa"/>
            <w:shd w:val="clear" w:color="auto" w:fill="F2F2F2"/>
          </w:tcPr>
          <w:p w14:paraId="5AA7DC6D" w14:textId="77777777" w:rsidR="00AF6E42" w:rsidRPr="00894DBB" w:rsidRDefault="00AF6E42" w:rsidP="000E2933">
            <w:pPr>
              <w:autoSpaceDE w:val="0"/>
              <w:autoSpaceDN w:val="0"/>
              <w:adjustRightInd w:val="0"/>
              <w:rPr>
                <w:rFonts w:ascii="Arial" w:hAnsi="Arial" w:cs="Arial"/>
                <w:b/>
                <w:bCs/>
              </w:rPr>
            </w:pPr>
            <w:r w:rsidRPr="00894DBB">
              <w:rPr>
                <w:b/>
              </w:rPr>
              <w:br w:type="page"/>
            </w:r>
            <w:r w:rsidRPr="00894DBB">
              <w:rPr>
                <w:rFonts w:ascii="Arial" w:hAnsi="Arial" w:cs="Arial"/>
                <w:b/>
              </w:rPr>
              <w:t>Will data from the research activity (collected data, drafts of the thesis, or materials for publication) be stored in any of the following ways?</w:t>
            </w:r>
          </w:p>
        </w:tc>
        <w:tc>
          <w:tcPr>
            <w:tcW w:w="905" w:type="dxa"/>
            <w:shd w:val="clear" w:color="auto" w:fill="F2F2F2"/>
          </w:tcPr>
          <w:p w14:paraId="74C01E35"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936" w:type="dxa"/>
            <w:shd w:val="clear" w:color="auto" w:fill="F2F2F2"/>
          </w:tcPr>
          <w:p w14:paraId="0953C494"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r>
      <w:tr w:rsidR="00AF6E42" w:rsidRPr="00894DBB" w14:paraId="066CDF10" w14:textId="77777777" w:rsidTr="000E2933">
        <w:trPr>
          <w:trHeight w:val="730"/>
        </w:trPr>
        <w:tc>
          <w:tcPr>
            <w:tcW w:w="512" w:type="dxa"/>
            <w:shd w:val="clear" w:color="auto" w:fill="F2F2F2"/>
            <w:vAlign w:val="center"/>
          </w:tcPr>
          <w:p w14:paraId="0AB7BC2A"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5</w:t>
            </w:r>
          </w:p>
        </w:tc>
        <w:tc>
          <w:tcPr>
            <w:tcW w:w="7214" w:type="dxa"/>
            <w:shd w:val="clear" w:color="auto" w:fill="F2F2F2"/>
            <w:vAlign w:val="center"/>
          </w:tcPr>
          <w:p w14:paraId="45BA4FD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Manual files (i.e. in paper form)?</w:t>
            </w:r>
          </w:p>
        </w:tc>
        <w:tc>
          <w:tcPr>
            <w:tcW w:w="905"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1795572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573E270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2F4E4EC8" w14:textId="77777777" w:rsidTr="000E2933">
        <w:trPr>
          <w:trHeight w:val="670"/>
        </w:trPr>
        <w:tc>
          <w:tcPr>
            <w:tcW w:w="512" w:type="dxa"/>
            <w:shd w:val="clear" w:color="auto" w:fill="F2F2F2"/>
            <w:vAlign w:val="center"/>
          </w:tcPr>
          <w:p w14:paraId="19B62B47"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6</w:t>
            </w:r>
          </w:p>
        </w:tc>
        <w:tc>
          <w:tcPr>
            <w:tcW w:w="7214" w:type="dxa"/>
            <w:shd w:val="clear" w:color="auto" w:fill="F2F2F2"/>
            <w:vAlign w:val="center"/>
          </w:tcPr>
          <w:p w14:paraId="7CA6FAB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University computers?</w:t>
            </w:r>
          </w:p>
        </w:tc>
        <w:tc>
          <w:tcPr>
            <w:tcW w:w="905"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2CEC1F1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797241A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45373EA" w14:textId="77777777" w:rsidTr="000E2933">
        <w:trPr>
          <w:trHeight w:val="730"/>
        </w:trPr>
        <w:tc>
          <w:tcPr>
            <w:tcW w:w="512" w:type="dxa"/>
            <w:shd w:val="clear" w:color="auto" w:fill="F2F2F2"/>
            <w:vAlign w:val="center"/>
          </w:tcPr>
          <w:p w14:paraId="6A312CB0"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7</w:t>
            </w:r>
          </w:p>
        </w:tc>
        <w:tc>
          <w:tcPr>
            <w:tcW w:w="7214" w:type="dxa"/>
            <w:shd w:val="clear" w:color="auto" w:fill="F2F2F2"/>
            <w:vAlign w:val="center"/>
          </w:tcPr>
          <w:p w14:paraId="7B8C5A90"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Private company computers?</w:t>
            </w:r>
          </w:p>
        </w:tc>
        <w:tc>
          <w:tcPr>
            <w:tcW w:w="905" w:type="dxa"/>
            <w:shd w:val="clear" w:color="auto" w:fill="BFBFBF"/>
          </w:tcPr>
          <w:sdt>
            <w:sdtPr>
              <w:rPr>
                <w:rFonts w:ascii="Arial" w:hAnsi="Arial" w:cs="Arial"/>
              </w:rPr>
              <w:id w:val="428779520"/>
              <w14:checkbox>
                <w14:checked w14:val="1"/>
                <w14:checkedState w14:val="2612" w14:font="MS Gothic"/>
                <w14:uncheckedState w14:val="2610" w14:font="MS Gothic"/>
              </w14:checkbox>
            </w:sdtPr>
            <w:sdtContent>
              <w:p w14:paraId="527B4577"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1738441066"/>
              <w14:checkbox>
                <w14:checked w14:val="0"/>
                <w14:checkedState w14:val="2612" w14:font="MS Gothic"/>
                <w14:uncheckedState w14:val="2610" w14:font="MS Gothic"/>
              </w14:checkbox>
            </w:sdtPr>
            <w:sdtContent>
              <w:p w14:paraId="5E24C98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6F08FD76" w14:textId="77777777" w:rsidTr="000E2933">
        <w:trPr>
          <w:trHeight w:val="670"/>
        </w:trPr>
        <w:tc>
          <w:tcPr>
            <w:tcW w:w="512" w:type="dxa"/>
            <w:shd w:val="clear" w:color="auto" w:fill="F2F2F2"/>
            <w:vAlign w:val="center"/>
          </w:tcPr>
          <w:p w14:paraId="5092C33B"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8</w:t>
            </w:r>
          </w:p>
        </w:tc>
        <w:tc>
          <w:tcPr>
            <w:tcW w:w="7214" w:type="dxa"/>
            <w:shd w:val="clear" w:color="auto" w:fill="F2F2F2"/>
            <w:vAlign w:val="center"/>
          </w:tcPr>
          <w:p w14:paraId="2958858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Home or other personal computers?</w:t>
            </w:r>
          </w:p>
        </w:tc>
        <w:tc>
          <w:tcPr>
            <w:tcW w:w="905"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44065BE3"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42FFEBE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D34F268" w14:textId="77777777" w:rsidTr="000E2933">
        <w:trPr>
          <w:trHeight w:val="670"/>
        </w:trPr>
        <w:tc>
          <w:tcPr>
            <w:tcW w:w="512" w:type="dxa"/>
            <w:shd w:val="clear" w:color="auto" w:fill="F2F2F2"/>
            <w:vAlign w:val="center"/>
          </w:tcPr>
          <w:p w14:paraId="46F09931"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9</w:t>
            </w:r>
          </w:p>
        </w:tc>
        <w:tc>
          <w:tcPr>
            <w:tcW w:w="7214" w:type="dxa"/>
            <w:shd w:val="clear" w:color="auto" w:fill="F2F2F2"/>
            <w:vAlign w:val="center"/>
          </w:tcPr>
          <w:p w14:paraId="1731DA6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Laptop computers/ CDs/ Portable disk-drives/ memory sticks?</w:t>
            </w:r>
          </w:p>
        </w:tc>
        <w:tc>
          <w:tcPr>
            <w:tcW w:w="905"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6E95311B"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6C89CAC6"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F5DE08F" w14:textId="77777777" w:rsidTr="000E2933">
        <w:trPr>
          <w:trHeight w:val="670"/>
        </w:trPr>
        <w:tc>
          <w:tcPr>
            <w:tcW w:w="512" w:type="dxa"/>
            <w:shd w:val="clear" w:color="auto" w:fill="F2F2F2"/>
            <w:vAlign w:val="center"/>
          </w:tcPr>
          <w:p w14:paraId="73446FF2"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10</w:t>
            </w:r>
          </w:p>
        </w:tc>
        <w:tc>
          <w:tcPr>
            <w:tcW w:w="7214" w:type="dxa"/>
            <w:shd w:val="clear" w:color="auto" w:fill="F2F2F2"/>
            <w:vAlign w:val="center"/>
          </w:tcPr>
          <w:p w14:paraId="238793F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“Cloud” storage or websites?</w:t>
            </w:r>
          </w:p>
        </w:tc>
        <w:tc>
          <w:tcPr>
            <w:tcW w:w="905" w:type="dxa"/>
            <w:shd w:val="clear" w:color="auto" w:fill="BFBFBF"/>
          </w:tcPr>
          <w:sdt>
            <w:sdtPr>
              <w:rPr>
                <w:rFonts w:ascii="Arial" w:hAnsi="Arial" w:cs="Arial"/>
              </w:rPr>
              <w:id w:val="-40376448"/>
              <w14:checkbox>
                <w14:checked w14:val="0"/>
                <w14:checkedState w14:val="2612" w14:font="MS Gothic"/>
                <w14:uncheckedState w14:val="2610" w14:font="MS Gothic"/>
              </w14:checkbox>
            </w:sdtPr>
            <w:sdtContent>
              <w:p w14:paraId="23447114"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13B2D9E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2244828" w14:textId="77777777" w:rsidTr="000E2933">
        <w:trPr>
          <w:trHeight w:val="670"/>
        </w:trPr>
        <w:tc>
          <w:tcPr>
            <w:tcW w:w="512" w:type="dxa"/>
            <w:shd w:val="clear" w:color="auto" w:fill="F2F2F2"/>
            <w:vAlign w:val="center"/>
          </w:tcPr>
          <w:p w14:paraId="5F7CBAE5"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11</w:t>
            </w:r>
          </w:p>
        </w:tc>
        <w:tc>
          <w:tcPr>
            <w:tcW w:w="7214" w:type="dxa"/>
            <w:shd w:val="clear" w:color="auto" w:fill="F2F2F2"/>
          </w:tcPr>
          <w:p w14:paraId="4F1AC113"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Other – specify:</w:t>
            </w:r>
          </w:p>
          <w:p w14:paraId="506DE698" w14:textId="77777777" w:rsidR="00AF6E42" w:rsidRPr="00894DBB" w:rsidRDefault="00AF6E42" w:rsidP="000E2933">
            <w:pPr>
              <w:autoSpaceDE w:val="0"/>
              <w:autoSpaceDN w:val="0"/>
              <w:adjustRightInd w:val="0"/>
              <w:rPr>
                <w:rFonts w:ascii="Arial" w:hAnsi="Arial" w:cs="Arial"/>
              </w:rPr>
            </w:pPr>
          </w:p>
        </w:tc>
        <w:tc>
          <w:tcPr>
            <w:tcW w:w="905"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2334364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251217B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38C5A0E9" w14:textId="77777777" w:rsidTr="000E2933">
        <w:trPr>
          <w:trHeight w:val="670"/>
        </w:trPr>
        <w:tc>
          <w:tcPr>
            <w:tcW w:w="512" w:type="dxa"/>
            <w:shd w:val="clear" w:color="auto" w:fill="F2F2F2"/>
            <w:vAlign w:val="center"/>
          </w:tcPr>
          <w:p w14:paraId="04F0F25D"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rPr>
              <w:t>12</w:t>
            </w:r>
          </w:p>
        </w:tc>
        <w:tc>
          <w:tcPr>
            <w:tcW w:w="9055" w:type="dxa"/>
            <w:gridSpan w:val="3"/>
            <w:shd w:val="clear" w:color="auto" w:fill="F2F2F2"/>
          </w:tcPr>
          <w:p w14:paraId="2A8E865E"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bCs/>
              </w:rPr>
              <w:t xml:space="preserve">For all stored data, explain the measures in place to ensure the security of the data collected, data confidentiality, including details of backup procedures, </w:t>
            </w:r>
            <w:r w:rsidRPr="00894DBB">
              <w:rPr>
                <w:rFonts w:ascii="Arial" w:hAnsi="Arial" w:cs="Arial"/>
                <w:bCs/>
                <w:shd w:val="clear" w:color="auto" w:fill="F2F2F2"/>
              </w:rPr>
              <w:t>password</w:t>
            </w:r>
            <w:r w:rsidRPr="00894DBB">
              <w:rPr>
                <w:rFonts w:ascii="Arial" w:hAnsi="Arial" w:cs="Arial"/>
                <w:bCs/>
              </w:rPr>
              <w:t xml:space="preserve"> protection, encryption, anonymisation and pseudonymisation</w:t>
            </w:r>
            <w:r w:rsidRPr="00894DBB">
              <w:rPr>
                <w:rFonts w:ascii="Arial" w:hAnsi="Arial" w:cs="Arial"/>
              </w:rPr>
              <w:t>:</w:t>
            </w:r>
          </w:p>
        </w:tc>
      </w:tr>
      <w:tr w:rsidR="00AF6E42" w:rsidRPr="00894DBB" w14:paraId="32E21573" w14:textId="77777777" w:rsidTr="000E2933">
        <w:trPr>
          <w:trHeight w:val="670"/>
        </w:trPr>
        <w:tc>
          <w:tcPr>
            <w:tcW w:w="512" w:type="dxa"/>
            <w:vAlign w:val="center"/>
          </w:tcPr>
          <w:p w14:paraId="10BADF8B" w14:textId="77777777" w:rsidR="00AF6E42" w:rsidRPr="00894DBB" w:rsidRDefault="00AF6E42" w:rsidP="000E2933">
            <w:pPr>
              <w:jc w:val="center"/>
              <w:rPr>
                <w:rFonts w:ascii="Arial" w:hAnsi="Arial" w:cs="Arial"/>
              </w:rPr>
            </w:pPr>
          </w:p>
        </w:tc>
        <w:tc>
          <w:tcPr>
            <w:tcW w:w="9055" w:type="dxa"/>
            <w:gridSpan w:val="3"/>
          </w:tcPr>
          <w:p w14:paraId="6C1E8340" w14:textId="77777777" w:rsidR="00AF6E42" w:rsidRPr="00894DBB" w:rsidRDefault="00AF6E42" w:rsidP="000E2933">
            <w:pPr>
              <w:rPr>
                <w:rFonts w:ascii="Arial" w:hAnsi="Arial" w:cs="Arial"/>
              </w:rPr>
            </w:pPr>
          </w:p>
          <w:p w14:paraId="699E3172" w14:textId="77777777" w:rsidR="00AF6E42" w:rsidRPr="00894DBB" w:rsidRDefault="00AF6E42" w:rsidP="000E2933">
            <w:pPr>
              <w:rPr>
                <w:rFonts w:ascii="Arial" w:hAnsi="Arial" w:cs="Arial"/>
              </w:rPr>
            </w:pPr>
          </w:p>
          <w:p w14:paraId="74DBE4B6"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i/>
                <w:color w:val="808080"/>
                <w:sz w:val="18"/>
                <w:szCs w:val="18"/>
              </w:rPr>
              <w:t>(this box should expand as you type)</w:t>
            </w:r>
          </w:p>
        </w:tc>
      </w:tr>
    </w:tbl>
    <w:p w14:paraId="265DB605" w14:textId="77777777" w:rsidR="00AF6E42" w:rsidRPr="00894DBB" w:rsidRDefault="00AF6E42" w:rsidP="00AF6E42">
      <w:pPr>
        <w:spacing w:after="0" w:line="240" w:lineRule="auto"/>
        <w:rPr>
          <w:rFonts w:ascii="Times New Roman" w:eastAsia="Times New Roman" w:hAnsi="Times New Roman" w:cs="Times New Roman"/>
          <w:sz w:val="20"/>
          <w:szCs w:val="20"/>
        </w:rPr>
      </w:pPr>
    </w:p>
    <w:tbl>
      <w:tblPr>
        <w:tblStyle w:val="TableGrid1"/>
        <w:tblW w:w="9567" w:type="dxa"/>
        <w:tblLook w:val="04A0" w:firstRow="1" w:lastRow="0" w:firstColumn="1" w:lastColumn="0" w:noHBand="0" w:noVBand="1"/>
      </w:tblPr>
      <w:tblGrid>
        <w:gridCol w:w="512"/>
        <w:gridCol w:w="7214"/>
        <w:gridCol w:w="905"/>
        <w:gridCol w:w="936"/>
      </w:tblGrid>
      <w:tr w:rsidR="00AF6E42" w:rsidRPr="00894DBB" w14:paraId="1E84BB24" w14:textId="77777777" w:rsidTr="000E2933">
        <w:trPr>
          <w:trHeight w:val="438"/>
        </w:trPr>
        <w:tc>
          <w:tcPr>
            <w:tcW w:w="512" w:type="dxa"/>
            <w:shd w:val="clear" w:color="auto" w:fill="F2F2F2"/>
          </w:tcPr>
          <w:p w14:paraId="741C9E1A" w14:textId="77777777" w:rsidR="00AF6E42" w:rsidRPr="00894DBB" w:rsidRDefault="00AF6E42" w:rsidP="000E2933">
            <w:pPr>
              <w:autoSpaceDE w:val="0"/>
              <w:autoSpaceDN w:val="0"/>
              <w:adjustRightInd w:val="0"/>
              <w:rPr>
                <w:rFonts w:ascii="Arial" w:hAnsi="Arial" w:cs="Arial"/>
              </w:rPr>
            </w:pPr>
          </w:p>
        </w:tc>
        <w:tc>
          <w:tcPr>
            <w:tcW w:w="9055" w:type="dxa"/>
            <w:gridSpan w:val="3"/>
            <w:shd w:val="clear" w:color="auto" w:fill="F2F2F2"/>
            <w:vAlign w:val="center"/>
          </w:tcPr>
          <w:p w14:paraId="08EA45CF"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b/>
                <w:bCs/>
              </w:rPr>
              <w:t>Data Protection</w:t>
            </w:r>
          </w:p>
        </w:tc>
      </w:tr>
      <w:tr w:rsidR="00AF6E42" w:rsidRPr="00894DBB" w14:paraId="457D0251" w14:textId="77777777" w:rsidTr="000E2933">
        <w:trPr>
          <w:trHeight w:val="438"/>
        </w:trPr>
        <w:tc>
          <w:tcPr>
            <w:tcW w:w="512" w:type="dxa"/>
            <w:shd w:val="clear" w:color="auto" w:fill="F2F2F2"/>
            <w:vAlign w:val="center"/>
          </w:tcPr>
          <w:p w14:paraId="650C1C9B" w14:textId="77777777" w:rsidR="00AF6E42" w:rsidRPr="00894DBB" w:rsidRDefault="00AF6E42" w:rsidP="000E2933">
            <w:pPr>
              <w:autoSpaceDE w:val="0"/>
              <w:autoSpaceDN w:val="0"/>
              <w:adjustRightInd w:val="0"/>
              <w:jc w:val="center"/>
              <w:rPr>
                <w:rFonts w:ascii="Arial" w:hAnsi="Arial" w:cs="Arial"/>
              </w:rPr>
            </w:pPr>
          </w:p>
        </w:tc>
        <w:tc>
          <w:tcPr>
            <w:tcW w:w="7214" w:type="dxa"/>
            <w:shd w:val="clear" w:color="auto" w:fill="F2F2F2"/>
            <w:vAlign w:val="center"/>
          </w:tcPr>
          <w:p w14:paraId="1CB25FEB"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rPr>
              <w:t xml:space="preserve">Will the research activity </w:t>
            </w:r>
            <w:r w:rsidRPr="00894DBB">
              <w:rPr>
                <w:rFonts w:ascii="Arial" w:hAnsi="Arial" w:cs="Arial"/>
                <w:bCs/>
              </w:rPr>
              <w:t>involve any of the following activities:</w:t>
            </w:r>
          </w:p>
        </w:tc>
        <w:tc>
          <w:tcPr>
            <w:tcW w:w="905" w:type="dxa"/>
            <w:shd w:val="clear" w:color="auto" w:fill="F2F2F2"/>
            <w:vAlign w:val="center"/>
          </w:tcPr>
          <w:p w14:paraId="02168CA5"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YES</w:t>
            </w:r>
          </w:p>
        </w:tc>
        <w:tc>
          <w:tcPr>
            <w:tcW w:w="936" w:type="dxa"/>
            <w:shd w:val="clear" w:color="auto" w:fill="F2F2F2"/>
            <w:vAlign w:val="center"/>
          </w:tcPr>
          <w:p w14:paraId="361E5A5A" w14:textId="77777777" w:rsidR="00AF6E42" w:rsidRPr="00894DBB" w:rsidRDefault="00AF6E42" w:rsidP="000E2933">
            <w:pPr>
              <w:autoSpaceDE w:val="0"/>
              <w:autoSpaceDN w:val="0"/>
              <w:adjustRightInd w:val="0"/>
              <w:jc w:val="center"/>
              <w:rPr>
                <w:rFonts w:ascii="Arial" w:hAnsi="Arial" w:cs="Arial"/>
                <w:b/>
                <w:bCs/>
              </w:rPr>
            </w:pPr>
            <w:r w:rsidRPr="00894DBB">
              <w:rPr>
                <w:rFonts w:ascii="Arial" w:hAnsi="Arial" w:cs="Arial"/>
                <w:b/>
                <w:bCs/>
              </w:rPr>
              <w:t>NO</w:t>
            </w:r>
          </w:p>
        </w:tc>
      </w:tr>
      <w:tr w:rsidR="00AF6E42" w:rsidRPr="00894DBB" w14:paraId="143A23E3" w14:textId="77777777" w:rsidTr="000E2933">
        <w:trPr>
          <w:trHeight w:val="438"/>
        </w:trPr>
        <w:tc>
          <w:tcPr>
            <w:tcW w:w="512" w:type="dxa"/>
            <w:shd w:val="clear" w:color="auto" w:fill="F2F2F2"/>
            <w:vAlign w:val="center"/>
          </w:tcPr>
          <w:p w14:paraId="67CEC32D"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13</w:t>
            </w:r>
          </w:p>
        </w:tc>
        <w:tc>
          <w:tcPr>
            <w:tcW w:w="7214" w:type="dxa"/>
            <w:shd w:val="clear" w:color="auto" w:fill="F2F2F2"/>
            <w:vAlign w:val="center"/>
          </w:tcPr>
          <w:p w14:paraId="022288D1"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Electronic transfer of data in any form?</w:t>
            </w:r>
          </w:p>
        </w:tc>
        <w:tc>
          <w:tcPr>
            <w:tcW w:w="905"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01E769E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25D5C02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42BE02F" w14:textId="77777777" w:rsidTr="000E2933">
        <w:trPr>
          <w:trHeight w:val="402"/>
        </w:trPr>
        <w:tc>
          <w:tcPr>
            <w:tcW w:w="512" w:type="dxa"/>
            <w:shd w:val="clear" w:color="auto" w:fill="F2F2F2"/>
            <w:vAlign w:val="center"/>
          </w:tcPr>
          <w:p w14:paraId="157F6760"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14</w:t>
            </w:r>
          </w:p>
        </w:tc>
        <w:tc>
          <w:tcPr>
            <w:tcW w:w="7214" w:type="dxa"/>
            <w:shd w:val="clear" w:color="auto" w:fill="F2F2F2"/>
            <w:vAlign w:val="center"/>
          </w:tcPr>
          <w:p w14:paraId="53AD9249"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Sharing of data with others at the University outside of the immediate research team?</w:t>
            </w:r>
          </w:p>
        </w:tc>
        <w:tc>
          <w:tcPr>
            <w:tcW w:w="905"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44D1CE24"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1162969108"/>
              <w14:checkbox>
                <w14:checked w14:val="0"/>
                <w14:checkedState w14:val="2612" w14:font="MS Gothic"/>
                <w14:uncheckedState w14:val="2610" w14:font="MS Gothic"/>
              </w14:checkbox>
            </w:sdtPr>
            <w:sdtContent>
              <w:p w14:paraId="3FDE09D4"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39CCC34" w14:textId="77777777" w:rsidTr="000E2933">
        <w:trPr>
          <w:trHeight w:val="438"/>
        </w:trPr>
        <w:tc>
          <w:tcPr>
            <w:tcW w:w="512" w:type="dxa"/>
            <w:shd w:val="clear" w:color="auto" w:fill="F2F2F2"/>
            <w:vAlign w:val="center"/>
          </w:tcPr>
          <w:p w14:paraId="62444091"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15</w:t>
            </w:r>
          </w:p>
        </w:tc>
        <w:tc>
          <w:tcPr>
            <w:tcW w:w="7214" w:type="dxa"/>
            <w:shd w:val="clear" w:color="auto" w:fill="F2F2F2"/>
            <w:vAlign w:val="center"/>
          </w:tcPr>
          <w:p w14:paraId="6F6DDE2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Sharing of data with other organisations?</w:t>
            </w:r>
          </w:p>
        </w:tc>
        <w:tc>
          <w:tcPr>
            <w:tcW w:w="905"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64F16CF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692922631"/>
              <w14:checkbox>
                <w14:checked w14:val="0"/>
                <w14:checkedState w14:val="2612" w14:font="MS Gothic"/>
                <w14:uncheckedState w14:val="2610" w14:font="MS Gothic"/>
              </w14:checkbox>
            </w:sdtPr>
            <w:sdtContent>
              <w:p w14:paraId="1CED387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D3557AA" w14:textId="77777777" w:rsidTr="000E2933">
        <w:trPr>
          <w:trHeight w:val="402"/>
        </w:trPr>
        <w:tc>
          <w:tcPr>
            <w:tcW w:w="512" w:type="dxa"/>
            <w:shd w:val="clear" w:color="auto" w:fill="F2F2F2"/>
            <w:vAlign w:val="center"/>
          </w:tcPr>
          <w:p w14:paraId="4152DAF4"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16</w:t>
            </w:r>
          </w:p>
        </w:tc>
        <w:tc>
          <w:tcPr>
            <w:tcW w:w="7214" w:type="dxa"/>
            <w:shd w:val="clear" w:color="auto" w:fill="F2F2F2"/>
            <w:vAlign w:val="center"/>
          </w:tcPr>
          <w:p w14:paraId="22A6AA58"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Export of data outside the UK or importing of data from outside the UK?</w:t>
            </w:r>
          </w:p>
        </w:tc>
        <w:tc>
          <w:tcPr>
            <w:tcW w:w="905"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6EE1B46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982232726"/>
              <w14:checkbox>
                <w14:checked w14:val="0"/>
                <w14:checkedState w14:val="2612" w14:font="MS Gothic"/>
                <w14:uncheckedState w14:val="2610" w14:font="MS Gothic"/>
              </w14:checkbox>
            </w:sdtPr>
            <w:sdtContent>
              <w:p w14:paraId="63D3BE38"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48C8C31" w14:textId="77777777" w:rsidTr="000E2933">
        <w:trPr>
          <w:trHeight w:val="402"/>
        </w:trPr>
        <w:tc>
          <w:tcPr>
            <w:tcW w:w="512" w:type="dxa"/>
            <w:shd w:val="clear" w:color="auto" w:fill="F2F2F2"/>
            <w:vAlign w:val="center"/>
          </w:tcPr>
          <w:p w14:paraId="1270EF20"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17</w:t>
            </w:r>
          </w:p>
        </w:tc>
        <w:tc>
          <w:tcPr>
            <w:tcW w:w="7214" w:type="dxa"/>
            <w:shd w:val="clear" w:color="auto" w:fill="F2F2F2"/>
            <w:vAlign w:val="center"/>
          </w:tcPr>
          <w:p w14:paraId="1192545A"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personal addresses, postcodes, faxes, emails or telephone numbers?</w:t>
            </w:r>
          </w:p>
        </w:tc>
        <w:tc>
          <w:tcPr>
            <w:tcW w:w="905"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35BABD3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705679297"/>
              <w14:checkbox>
                <w14:checked w14:val="0"/>
                <w14:checkedState w14:val="2612" w14:font="MS Gothic"/>
                <w14:uncheckedState w14:val="2610" w14:font="MS Gothic"/>
              </w14:checkbox>
            </w:sdtPr>
            <w:sdtContent>
              <w:p w14:paraId="57FA9E02"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7C462494" w14:textId="77777777" w:rsidTr="000E2933">
        <w:trPr>
          <w:trHeight w:val="402"/>
        </w:trPr>
        <w:tc>
          <w:tcPr>
            <w:tcW w:w="512" w:type="dxa"/>
            <w:shd w:val="clear" w:color="auto" w:fill="F2F2F2"/>
            <w:vAlign w:val="center"/>
          </w:tcPr>
          <w:p w14:paraId="5EEB08FE"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18</w:t>
            </w:r>
          </w:p>
        </w:tc>
        <w:tc>
          <w:tcPr>
            <w:tcW w:w="7214" w:type="dxa"/>
            <w:shd w:val="clear" w:color="auto" w:fill="F2F2F2"/>
            <w:vAlign w:val="center"/>
          </w:tcPr>
          <w:p w14:paraId="79C4E64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Publication of data that might allow identification of individuals?</w:t>
            </w:r>
          </w:p>
        </w:tc>
        <w:tc>
          <w:tcPr>
            <w:tcW w:w="905"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1C2B16C"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48495840"/>
              <w14:checkbox>
                <w14:checked w14:val="0"/>
                <w14:checkedState w14:val="2612" w14:font="MS Gothic"/>
                <w14:uncheckedState w14:val="2610" w14:font="MS Gothic"/>
              </w14:checkbox>
            </w:sdtPr>
            <w:sdtContent>
              <w:p w14:paraId="751D334E"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48709773" w14:textId="77777777" w:rsidTr="000E2933">
        <w:trPr>
          <w:trHeight w:val="402"/>
        </w:trPr>
        <w:tc>
          <w:tcPr>
            <w:tcW w:w="512" w:type="dxa"/>
            <w:shd w:val="clear" w:color="auto" w:fill="F2F2F2"/>
            <w:vAlign w:val="center"/>
          </w:tcPr>
          <w:p w14:paraId="29F63BAD"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19</w:t>
            </w:r>
          </w:p>
        </w:tc>
        <w:tc>
          <w:tcPr>
            <w:tcW w:w="7214" w:type="dxa"/>
            <w:shd w:val="clear" w:color="auto" w:fill="F2F2F2"/>
            <w:vAlign w:val="center"/>
          </w:tcPr>
          <w:p w14:paraId="665C23B4"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Use of data management system?</w:t>
            </w:r>
          </w:p>
        </w:tc>
        <w:tc>
          <w:tcPr>
            <w:tcW w:w="905"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77D291A5"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1535304944"/>
              <w14:checkbox>
                <w14:checked w14:val="0"/>
                <w14:checkedState w14:val="2612" w14:font="MS Gothic"/>
                <w14:uncheckedState w14:val="2610" w14:font="MS Gothic"/>
              </w14:checkbox>
            </w:sdtPr>
            <w:sdtContent>
              <w:p w14:paraId="642A5E4D"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06D3DB8B" w14:textId="77777777" w:rsidTr="000E2933">
        <w:trPr>
          <w:trHeight w:val="402"/>
        </w:trPr>
        <w:tc>
          <w:tcPr>
            <w:tcW w:w="512" w:type="dxa"/>
            <w:shd w:val="clear" w:color="auto" w:fill="F2F2F2"/>
            <w:vAlign w:val="center"/>
          </w:tcPr>
          <w:p w14:paraId="226EEAB3"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20</w:t>
            </w:r>
          </w:p>
        </w:tc>
        <w:tc>
          <w:tcPr>
            <w:tcW w:w="7214" w:type="dxa"/>
            <w:shd w:val="clear" w:color="auto" w:fill="F2F2F2"/>
            <w:vAlign w:val="center"/>
          </w:tcPr>
          <w:p w14:paraId="142E994A" w14:textId="77777777" w:rsidR="00AF6E42" w:rsidRPr="00894DBB" w:rsidRDefault="00AF6E42" w:rsidP="000E2933">
            <w:pPr>
              <w:autoSpaceDE w:val="0"/>
              <w:autoSpaceDN w:val="0"/>
              <w:adjustRightInd w:val="0"/>
              <w:rPr>
                <w:rFonts w:ascii="Arial" w:hAnsi="Arial" w:cs="Arial"/>
                <w:b/>
                <w:bCs/>
              </w:rPr>
            </w:pPr>
            <w:r w:rsidRPr="00894DBB">
              <w:rPr>
                <w:rFonts w:ascii="Arial" w:hAnsi="Arial" w:cs="Arial"/>
              </w:rPr>
              <w:t>Data archiving?</w:t>
            </w:r>
          </w:p>
        </w:tc>
        <w:tc>
          <w:tcPr>
            <w:tcW w:w="905"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5ABB7191"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c>
          <w:tcPr>
            <w:tcW w:w="936" w:type="dxa"/>
            <w:shd w:val="clear" w:color="auto" w:fill="BFBFBF"/>
            <w:vAlign w:val="center"/>
          </w:tcPr>
          <w:sdt>
            <w:sdtPr>
              <w:rPr>
                <w:rFonts w:ascii="Arial" w:hAnsi="Arial" w:cs="Arial"/>
              </w:rPr>
              <w:id w:val="-433046498"/>
              <w14:checkbox>
                <w14:checked w14:val="0"/>
                <w14:checkedState w14:val="2612" w14:font="MS Gothic"/>
                <w14:uncheckedState w14:val="2610" w14:font="MS Gothic"/>
              </w14:checkbox>
            </w:sdtPr>
            <w:sdtContent>
              <w:p w14:paraId="64009EAA" w14:textId="77777777" w:rsidR="00AF6E42" w:rsidRPr="00894DBB" w:rsidRDefault="00AF6E42" w:rsidP="000E2933">
                <w:pPr>
                  <w:autoSpaceDE w:val="0"/>
                  <w:autoSpaceDN w:val="0"/>
                  <w:adjustRightInd w:val="0"/>
                  <w:jc w:val="center"/>
                  <w:rPr>
                    <w:rFonts w:ascii="Arial" w:hAnsi="Arial" w:cs="Arial"/>
                  </w:rPr>
                </w:pPr>
                <w:r w:rsidRPr="00894DBB">
                  <w:rPr>
                    <w:rFonts w:ascii="Segoe UI Symbol" w:hAnsi="Segoe UI Symbol" w:cs="Segoe UI Symbol"/>
                  </w:rPr>
                  <w:t>☐</w:t>
                </w:r>
              </w:p>
            </w:sdtContent>
          </w:sdt>
        </w:tc>
      </w:tr>
      <w:tr w:rsidR="00AF6E42" w:rsidRPr="00894DBB" w14:paraId="5C744F71" w14:textId="77777777" w:rsidTr="000E2933">
        <w:trPr>
          <w:trHeight w:val="402"/>
        </w:trPr>
        <w:tc>
          <w:tcPr>
            <w:tcW w:w="512" w:type="dxa"/>
            <w:shd w:val="clear" w:color="auto" w:fill="F2F2F2"/>
            <w:vAlign w:val="center"/>
          </w:tcPr>
          <w:p w14:paraId="089A19AC" w14:textId="77777777" w:rsidR="00AF6E42" w:rsidRPr="00894DBB" w:rsidRDefault="00AF6E42" w:rsidP="000E2933">
            <w:pPr>
              <w:spacing w:before="120" w:after="120"/>
              <w:jc w:val="center"/>
              <w:rPr>
                <w:rFonts w:ascii="Arial" w:hAnsi="Arial" w:cs="Arial"/>
              </w:rPr>
            </w:pPr>
            <w:r w:rsidRPr="00894DBB">
              <w:rPr>
                <w:rFonts w:ascii="Arial" w:hAnsi="Arial" w:cs="Arial"/>
              </w:rPr>
              <w:t>21</w:t>
            </w:r>
          </w:p>
        </w:tc>
        <w:tc>
          <w:tcPr>
            <w:tcW w:w="9055" w:type="dxa"/>
            <w:gridSpan w:val="3"/>
            <w:shd w:val="clear" w:color="auto" w:fill="F2F2F2"/>
            <w:vAlign w:val="center"/>
          </w:tcPr>
          <w:p w14:paraId="1AD79B7A" w14:textId="77777777" w:rsidR="00AF6E42" w:rsidRPr="00894DBB" w:rsidRDefault="00AF6E42" w:rsidP="000E2933">
            <w:pPr>
              <w:spacing w:before="120" w:after="120"/>
              <w:rPr>
                <w:rFonts w:ascii="Arial" w:hAnsi="Arial" w:cs="Arial"/>
                <w:bCs/>
              </w:rPr>
            </w:pPr>
            <w:r w:rsidRPr="00894DBB">
              <w:rPr>
                <w:rFonts w:ascii="Arial" w:hAnsi="Arial" w:cs="Arial"/>
              </w:rPr>
              <w:t>If YES</w:t>
            </w:r>
            <w:r w:rsidRPr="00894DBB">
              <w:rPr>
                <w:rFonts w:ascii="Arial" w:hAnsi="Arial" w:cs="Arial"/>
                <w:b/>
                <w:bCs/>
              </w:rPr>
              <w:t xml:space="preserve"> </w:t>
            </w:r>
            <w:r w:rsidRPr="00894DBB">
              <w:rPr>
                <w:rFonts w:ascii="Arial" w:hAnsi="Arial" w:cs="Arial"/>
              </w:rPr>
              <w:t xml:space="preserve">to any question, please provide full details, </w:t>
            </w:r>
            <w:r w:rsidRPr="00894DBB">
              <w:rPr>
                <w:rFonts w:ascii="Arial" w:hAnsi="Arial" w:cs="Arial"/>
                <w:bCs/>
              </w:rPr>
              <w:t>explaining how this will be conducted in accordance with the GDPR and Data Protection Act (2018) (and any international equivalents, where appropriate):</w:t>
            </w:r>
          </w:p>
        </w:tc>
      </w:tr>
      <w:tr w:rsidR="00AF6E42" w:rsidRPr="00894DBB" w14:paraId="6E42FB68" w14:textId="77777777" w:rsidTr="000E2933">
        <w:trPr>
          <w:trHeight w:val="402"/>
        </w:trPr>
        <w:tc>
          <w:tcPr>
            <w:tcW w:w="512" w:type="dxa"/>
            <w:vAlign w:val="center"/>
          </w:tcPr>
          <w:p w14:paraId="75187DC3" w14:textId="77777777" w:rsidR="00AF6E42" w:rsidRPr="00894DBB" w:rsidRDefault="00AF6E42" w:rsidP="000E2933">
            <w:pPr>
              <w:autoSpaceDE w:val="0"/>
              <w:autoSpaceDN w:val="0"/>
              <w:adjustRightInd w:val="0"/>
              <w:jc w:val="center"/>
              <w:rPr>
                <w:rFonts w:ascii="Arial" w:hAnsi="Arial" w:cs="Arial"/>
              </w:rPr>
            </w:pPr>
          </w:p>
        </w:tc>
        <w:tc>
          <w:tcPr>
            <w:tcW w:w="9055" w:type="dxa"/>
            <w:gridSpan w:val="3"/>
            <w:vAlign w:val="center"/>
          </w:tcPr>
          <w:p w14:paraId="479D8844" w14:textId="77777777" w:rsidR="00AF6E42" w:rsidRPr="00894DBB" w:rsidRDefault="00AF6E42" w:rsidP="000E2933">
            <w:pPr>
              <w:autoSpaceDE w:val="0"/>
              <w:autoSpaceDN w:val="0"/>
              <w:adjustRightInd w:val="0"/>
              <w:rPr>
                <w:rFonts w:ascii="Arial" w:hAnsi="Arial" w:cs="Arial"/>
              </w:rPr>
            </w:pPr>
          </w:p>
          <w:p w14:paraId="01817E3C"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N/A</w:t>
            </w:r>
          </w:p>
          <w:p w14:paraId="5FD47BFE" w14:textId="77777777" w:rsidR="00AF6E42" w:rsidRPr="00894DBB" w:rsidRDefault="00AF6E42" w:rsidP="000E2933">
            <w:pPr>
              <w:autoSpaceDE w:val="0"/>
              <w:autoSpaceDN w:val="0"/>
              <w:adjustRightInd w:val="0"/>
              <w:rPr>
                <w:rFonts w:ascii="Arial" w:hAnsi="Arial" w:cs="Arial"/>
              </w:rPr>
            </w:pPr>
          </w:p>
          <w:p w14:paraId="75A5A1F4" w14:textId="77777777" w:rsidR="00AF6E42" w:rsidRPr="00894DBB" w:rsidRDefault="00AF6E42" w:rsidP="000E2933">
            <w:pPr>
              <w:autoSpaceDE w:val="0"/>
              <w:autoSpaceDN w:val="0"/>
              <w:adjustRightInd w:val="0"/>
              <w:rPr>
                <w:rFonts w:cs="Arial"/>
              </w:rPr>
            </w:pPr>
            <w:r w:rsidRPr="00894DBB">
              <w:rPr>
                <w:rFonts w:ascii="Arial" w:hAnsi="Arial" w:cs="Arial"/>
                <w:i/>
                <w:color w:val="808080"/>
                <w:sz w:val="18"/>
                <w:szCs w:val="18"/>
              </w:rPr>
              <w:t>(this box should expand as you type)</w:t>
            </w:r>
          </w:p>
        </w:tc>
      </w:tr>
      <w:tr w:rsidR="00AF6E42" w:rsidRPr="00894DBB" w14:paraId="2C4978B4" w14:textId="77777777" w:rsidTr="000E2933">
        <w:trPr>
          <w:trHeight w:val="402"/>
        </w:trPr>
        <w:tc>
          <w:tcPr>
            <w:tcW w:w="512" w:type="dxa"/>
            <w:shd w:val="clear" w:color="auto" w:fill="F2F2F2"/>
            <w:vAlign w:val="center"/>
          </w:tcPr>
          <w:p w14:paraId="1AB3C908"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rPr>
              <w:t>22</w:t>
            </w:r>
          </w:p>
        </w:tc>
        <w:tc>
          <w:tcPr>
            <w:tcW w:w="9055" w:type="dxa"/>
            <w:gridSpan w:val="3"/>
            <w:shd w:val="clear" w:color="auto" w:fill="F2F2F2"/>
            <w:vAlign w:val="center"/>
          </w:tcPr>
          <w:p w14:paraId="7E34024E" w14:textId="77777777" w:rsidR="00AF6E42" w:rsidRPr="00894DBB" w:rsidRDefault="00AF6E42" w:rsidP="000E2933">
            <w:pPr>
              <w:autoSpaceDE w:val="0"/>
              <w:autoSpaceDN w:val="0"/>
              <w:adjustRightInd w:val="0"/>
              <w:rPr>
                <w:rFonts w:ascii="Arial" w:hAnsi="Arial" w:cs="Arial"/>
              </w:rPr>
            </w:pPr>
            <w:r w:rsidRPr="00894DBB">
              <w:rPr>
                <w:rFonts w:ascii="Arial" w:hAnsi="Arial" w:cs="Arial"/>
                <w:bCs/>
              </w:rPr>
              <w:t>List all who will have access to the data generated by the research activity</w:t>
            </w:r>
            <w:r w:rsidRPr="00894DBB">
              <w:rPr>
                <w:rFonts w:ascii="Arial" w:hAnsi="Arial" w:cs="Arial"/>
              </w:rPr>
              <w:t>:</w:t>
            </w:r>
          </w:p>
        </w:tc>
      </w:tr>
      <w:tr w:rsidR="00AF6E42" w:rsidRPr="00894DBB" w14:paraId="55926CEA" w14:textId="77777777" w:rsidTr="000E2933">
        <w:trPr>
          <w:trHeight w:val="402"/>
        </w:trPr>
        <w:tc>
          <w:tcPr>
            <w:tcW w:w="512" w:type="dxa"/>
            <w:vAlign w:val="center"/>
          </w:tcPr>
          <w:p w14:paraId="19A8495D" w14:textId="77777777" w:rsidR="00AF6E42" w:rsidRPr="00894DBB" w:rsidRDefault="00AF6E42" w:rsidP="000E2933">
            <w:pPr>
              <w:autoSpaceDE w:val="0"/>
              <w:autoSpaceDN w:val="0"/>
              <w:adjustRightInd w:val="0"/>
              <w:jc w:val="center"/>
              <w:rPr>
                <w:rFonts w:ascii="Arial" w:hAnsi="Arial" w:cs="Arial"/>
              </w:rPr>
            </w:pPr>
          </w:p>
        </w:tc>
        <w:tc>
          <w:tcPr>
            <w:tcW w:w="9055" w:type="dxa"/>
            <w:gridSpan w:val="3"/>
            <w:vAlign w:val="center"/>
          </w:tcPr>
          <w:p w14:paraId="6813428F" w14:textId="77777777" w:rsidR="00AF6E42" w:rsidRPr="00894DBB" w:rsidRDefault="00AF6E42" w:rsidP="000E2933">
            <w:pPr>
              <w:autoSpaceDE w:val="0"/>
              <w:autoSpaceDN w:val="0"/>
              <w:adjustRightInd w:val="0"/>
              <w:rPr>
                <w:rFonts w:ascii="Arial" w:hAnsi="Arial" w:cs="Arial"/>
              </w:rPr>
            </w:pPr>
          </w:p>
          <w:p w14:paraId="45ED569E"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 xml:space="preserve">Researcher, University </w:t>
            </w:r>
          </w:p>
          <w:p w14:paraId="3D20D01A" w14:textId="77777777" w:rsidR="00AF6E42" w:rsidRPr="00894DBB" w:rsidRDefault="00AF6E42" w:rsidP="000E2933">
            <w:pPr>
              <w:autoSpaceDE w:val="0"/>
              <w:autoSpaceDN w:val="0"/>
              <w:adjustRightInd w:val="0"/>
              <w:rPr>
                <w:rFonts w:ascii="Arial" w:hAnsi="Arial" w:cs="Arial"/>
              </w:rPr>
            </w:pPr>
          </w:p>
          <w:p w14:paraId="2EDC5415" w14:textId="77777777" w:rsidR="00AF6E42" w:rsidRPr="00894DBB" w:rsidRDefault="00AF6E42" w:rsidP="000E2933">
            <w:pPr>
              <w:autoSpaceDE w:val="0"/>
              <w:autoSpaceDN w:val="0"/>
              <w:adjustRightInd w:val="0"/>
              <w:rPr>
                <w:rFonts w:ascii="Arial" w:hAnsi="Arial" w:cs="Arial"/>
              </w:rPr>
            </w:pPr>
            <w:r w:rsidRPr="00894DBB">
              <w:rPr>
                <w:rFonts w:ascii="Arial" w:hAnsi="Arial" w:cs="Arial"/>
                <w:i/>
                <w:color w:val="808080"/>
                <w:sz w:val="18"/>
                <w:szCs w:val="18"/>
              </w:rPr>
              <w:t>(this box should expand as you type)</w:t>
            </w:r>
          </w:p>
        </w:tc>
      </w:tr>
      <w:tr w:rsidR="00AF6E42" w:rsidRPr="00894DBB" w14:paraId="13ED3FEA" w14:textId="77777777" w:rsidTr="000E2933">
        <w:trPr>
          <w:trHeight w:val="402"/>
        </w:trPr>
        <w:tc>
          <w:tcPr>
            <w:tcW w:w="512" w:type="dxa"/>
            <w:shd w:val="clear" w:color="auto" w:fill="F2F2F2"/>
            <w:vAlign w:val="center"/>
          </w:tcPr>
          <w:p w14:paraId="6D692B31"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rPr>
              <w:t>23</w:t>
            </w:r>
          </w:p>
        </w:tc>
        <w:tc>
          <w:tcPr>
            <w:tcW w:w="9055" w:type="dxa"/>
            <w:gridSpan w:val="3"/>
            <w:shd w:val="clear" w:color="auto" w:fill="F2F2F2"/>
          </w:tcPr>
          <w:p w14:paraId="76AADD00" w14:textId="77777777" w:rsidR="00AF6E42" w:rsidRPr="00894DBB" w:rsidRDefault="00AF6E42" w:rsidP="000E2933">
            <w:pPr>
              <w:autoSpaceDE w:val="0"/>
              <w:autoSpaceDN w:val="0"/>
              <w:adjustRightInd w:val="0"/>
              <w:rPr>
                <w:rFonts w:ascii="Arial" w:hAnsi="Arial" w:cs="Arial"/>
              </w:rPr>
            </w:pPr>
            <w:r w:rsidRPr="00894DBB">
              <w:rPr>
                <w:rFonts w:ascii="Arial" w:hAnsi="Arial" w:cs="Arial"/>
                <w:bCs/>
              </w:rPr>
              <w:t>List who will have control of, and act as custodian(s) for, data generated by the research activity</w:t>
            </w:r>
            <w:r w:rsidRPr="00894DBB">
              <w:rPr>
                <w:rFonts w:ascii="Arial" w:hAnsi="Arial" w:cs="Arial"/>
              </w:rPr>
              <w:t>:</w:t>
            </w:r>
          </w:p>
        </w:tc>
      </w:tr>
      <w:tr w:rsidR="00AF6E42" w:rsidRPr="00894DBB" w14:paraId="0BD69E15" w14:textId="77777777" w:rsidTr="000E2933">
        <w:trPr>
          <w:trHeight w:val="402"/>
        </w:trPr>
        <w:tc>
          <w:tcPr>
            <w:tcW w:w="512" w:type="dxa"/>
            <w:vAlign w:val="center"/>
          </w:tcPr>
          <w:p w14:paraId="0FB9B1AD" w14:textId="77777777" w:rsidR="00AF6E42" w:rsidRPr="00894DBB" w:rsidRDefault="00AF6E42" w:rsidP="000E2933">
            <w:pPr>
              <w:autoSpaceDE w:val="0"/>
              <w:autoSpaceDN w:val="0"/>
              <w:adjustRightInd w:val="0"/>
              <w:jc w:val="center"/>
              <w:rPr>
                <w:rFonts w:ascii="Arial" w:hAnsi="Arial" w:cs="Arial"/>
              </w:rPr>
            </w:pPr>
          </w:p>
        </w:tc>
        <w:tc>
          <w:tcPr>
            <w:tcW w:w="9055" w:type="dxa"/>
            <w:gridSpan w:val="3"/>
          </w:tcPr>
          <w:p w14:paraId="61E20021" w14:textId="77777777" w:rsidR="00AF6E42" w:rsidRPr="00894DBB" w:rsidRDefault="00AF6E42" w:rsidP="000E2933">
            <w:pPr>
              <w:autoSpaceDE w:val="0"/>
              <w:autoSpaceDN w:val="0"/>
              <w:adjustRightInd w:val="0"/>
              <w:rPr>
                <w:rFonts w:ascii="Arial" w:hAnsi="Arial" w:cs="Arial"/>
              </w:rPr>
            </w:pPr>
          </w:p>
          <w:p w14:paraId="362BDA5D" w14:textId="77777777" w:rsidR="00AF6E42" w:rsidRPr="00894DBB" w:rsidRDefault="00AF6E42" w:rsidP="000E2933">
            <w:pPr>
              <w:autoSpaceDE w:val="0"/>
              <w:autoSpaceDN w:val="0"/>
              <w:adjustRightInd w:val="0"/>
              <w:rPr>
                <w:rFonts w:ascii="Arial" w:hAnsi="Arial" w:cs="Arial"/>
              </w:rPr>
            </w:pPr>
          </w:p>
          <w:p w14:paraId="4B64FC99" w14:textId="77777777" w:rsidR="00AF6E42" w:rsidRPr="00894DBB" w:rsidRDefault="00AF6E42" w:rsidP="000E2933">
            <w:pPr>
              <w:autoSpaceDE w:val="0"/>
              <w:autoSpaceDN w:val="0"/>
              <w:adjustRightInd w:val="0"/>
              <w:rPr>
                <w:rFonts w:ascii="Arial" w:hAnsi="Arial" w:cs="Arial"/>
              </w:rPr>
            </w:pPr>
          </w:p>
          <w:p w14:paraId="7C3B591D" w14:textId="77777777" w:rsidR="00AF6E42" w:rsidRPr="00894DBB" w:rsidRDefault="00AF6E42" w:rsidP="000E2933">
            <w:pPr>
              <w:autoSpaceDE w:val="0"/>
              <w:autoSpaceDN w:val="0"/>
              <w:adjustRightInd w:val="0"/>
              <w:rPr>
                <w:rFonts w:ascii="Arial" w:hAnsi="Arial" w:cs="Arial"/>
              </w:rPr>
            </w:pPr>
            <w:r w:rsidRPr="00894DBB">
              <w:rPr>
                <w:rFonts w:ascii="Arial" w:hAnsi="Arial" w:cs="Arial"/>
                <w:i/>
                <w:color w:val="808080"/>
                <w:sz w:val="18"/>
                <w:szCs w:val="18"/>
              </w:rPr>
              <w:t>(this box should expand as you type)</w:t>
            </w:r>
          </w:p>
        </w:tc>
      </w:tr>
      <w:tr w:rsidR="00AF6E42" w:rsidRPr="00894DBB" w14:paraId="0320A1B3" w14:textId="77777777" w:rsidTr="000E2933">
        <w:trPr>
          <w:trHeight w:val="402"/>
        </w:trPr>
        <w:tc>
          <w:tcPr>
            <w:tcW w:w="512" w:type="dxa"/>
            <w:shd w:val="clear" w:color="auto" w:fill="F2F2F2"/>
            <w:vAlign w:val="center"/>
          </w:tcPr>
          <w:p w14:paraId="437B3883"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rPr>
              <w:t>24</w:t>
            </w:r>
          </w:p>
        </w:tc>
        <w:tc>
          <w:tcPr>
            <w:tcW w:w="9055" w:type="dxa"/>
            <w:gridSpan w:val="3"/>
            <w:shd w:val="clear" w:color="auto" w:fill="F2F2F2"/>
          </w:tcPr>
          <w:p w14:paraId="6933CBDC" w14:textId="77777777" w:rsidR="00AF6E42" w:rsidRPr="00894DBB" w:rsidRDefault="00AF6E42" w:rsidP="000E2933">
            <w:pPr>
              <w:autoSpaceDE w:val="0"/>
              <w:autoSpaceDN w:val="0"/>
              <w:adjustRightInd w:val="0"/>
              <w:rPr>
                <w:rFonts w:ascii="Arial" w:hAnsi="Arial" w:cs="Arial"/>
              </w:rPr>
            </w:pPr>
            <w:r w:rsidRPr="00894DB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AF6E42" w:rsidRPr="00894DBB" w14:paraId="140AD657" w14:textId="77777777" w:rsidTr="000E2933">
        <w:trPr>
          <w:trHeight w:val="402"/>
        </w:trPr>
        <w:tc>
          <w:tcPr>
            <w:tcW w:w="512" w:type="dxa"/>
            <w:vAlign w:val="center"/>
          </w:tcPr>
          <w:p w14:paraId="15E7FD49" w14:textId="77777777" w:rsidR="00AF6E42" w:rsidRPr="00894DBB" w:rsidRDefault="00AF6E42" w:rsidP="000E2933">
            <w:pPr>
              <w:autoSpaceDE w:val="0"/>
              <w:autoSpaceDN w:val="0"/>
              <w:adjustRightInd w:val="0"/>
              <w:jc w:val="center"/>
              <w:rPr>
                <w:rFonts w:ascii="Arial" w:hAnsi="Arial" w:cs="Arial"/>
              </w:rPr>
            </w:pPr>
          </w:p>
        </w:tc>
        <w:tc>
          <w:tcPr>
            <w:tcW w:w="9055" w:type="dxa"/>
            <w:gridSpan w:val="3"/>
          </w:tcPr>
          <w:p w14:paraId="7FECA845" w14:textId="77777777" w:rsidR="00AF6E42" w:rsidRPr="00894DBB" w:rsidRDefault="00AF6E42" w:rsidP="000E2933">
            <w:pPr>
              <w:autoSpaceDE w:val="0"/>
              <w:autoSpaceDN w:val="0"/>
              <w:adjustRightInd w:val="0"/>
              <w:rPr>
                <w:rFonts w:ascii="Arial" w:hAnsi="Arial" w:cs="Arial"/>
              </w:rPr>
            </w:pPr>
          </w:p>
          <w:p w14:paraId="35004C3D" w14:textId="77777777" w:rsidR="00AF6E42" w:rsidRPr="00894DBB" w:rsidRDefault="00AF6E42" w:rsidP="000E2933">
            <w:pPr>
              <w:autoSpaceDE w:val="0"/>
              <w:autoSpaceDN w:val="0"/>
              <w:adjustRightInd w:val="0"/>
              <w:rPr>
                <w:rFonts w:ascii="Arial" w:hAnsi="Arial" w:cs="Arial"/>
              </w:rPr>
            </w:pPr>
          </w:p>
          <w:p w14:paraId="67798CA9" w14:textId="77777777" w:rsidR="00AF6E42" w:rsidRPr="00894DBB" w:rsidRDefault="00AF6E42" w:rsidP="000E2933">
            <w:pPr>
              <w:autoSpaceDE w:val="0"/>
              <w:autoSpaceDN w:val="0"/>
              <w:adjustRightInd w:val="0"/>
              <w:rPr>
                <w:rFonts w:ascii="Arial" w:hAnsi="Arial" w:cs="Arial"/>
              </w:rPr>
            </w:pPr>
          </w:p>
          <w:p w14:paraId="3D161AB1" w14:textId="77777777" w:rsidR="00AF6E42" w:rsidRPr="00894DBB" w:rsidRDefault="00AF6E42" w:rsidP="000E2933">
            <w:pPr>
              <w:autoSpaceDE w:val="0"/>
              <w:autoSpaceDN w:val="0"/>
              <w:adjustRightInd w:val="0"/>
              <w:rPr>
                <w:rFonts w:ascii="Arial" w:hAnsi="Arial" w:cs="Arial"/>
              </w:rPr>
            </w:pPr>
            <w:r w:rsidRPr="00894DBB">
              <w:rPr>
                <w:rFonts w:ascii="Arial" w:hAnsi="Arial" w:cs="Arial"/>
                <w:i/>
                <w:color w:val="808080"/>
                <w:sz w:val="18"/>
                <w:szCs w:val="18"/>
              </w:rPr>
              <w:t>(this box should expand as you type)</w:t>
            </w:r>
          </w:p>
        </w:tc>
      </w:tr>
      <w:tr w:rsidR="00AF6E42" w:rsidRPr="00894DBB" w14:paraId="4AED01BC" w14:textId="77777777" w:rsidTr="000E2933">
        <w:trPr>
          <w:trHeight w:val="402"/>
        </w:trPr>
        <w:tc>
          <w:tcPr>
            <w:tcW w:w="512" w:type="dxa"/>
            <w:shd w:val="clear" w:color="auto" w:fill="F2F2F2"/>
            <w:vAlign w:val="center"/>
          </w:tcPr>
          <w:p w14:paraId="7ECD7981" w14:textId="77777777" w:rsidR="00AF6E42" w:rsidRPr="00894DBB" w:rsidRDefault="00AF6E42" w:rsidP="000E2933">
            <w:pPr>
              <w:autoSpaceDE w:val="0"/>
              <w:autoSpaceDN w:val="0"/>
              <w:adjustRightInd w:val="0"/>
              <w:jc w:val="center"/>
              <w:rPr>
                <w:rFonts w:ascii="Arial" w:hAnsi="Arial" w:cs="Arial"/>
              </w:rPr>
            </w:pPr>
            <w:r w:rsidRPr="00894DBB">
              <w:rPr>
                <w:rFonts w:ascii="Arial" w:hAnsi="Arial" w:cs="Arial"/>
              </w:rPr>
              <w:t>25</w:t>
            </w:r>
          </w:p>
        </w:tc>
        <w:tc>
          <w:tcPr>
            <w:tcW w:w="9055" w:type="dxa"/>
            <w:gridSpan w:val="3"/>
            <w:shd w:val="clear" w:color="auto" w:fill="F2F2F2"/>
          </w:tcPr>
          <w:p w14:paraId="2BBB4905" w14:textId="77777777" w:rsidR="00AF6E42" w:rsidRPr="00894DBB" w:rsidRDefault="00AF6E42" w:rsidP="000E2933">
            <w:pPr>
              <w:autoSpaceDE w:val="0"/>
              <w:autoSpaceDN w:val="0"/>
              <w:adjustRightInd w:val="0"/>
              <w:rPr>
                <w:rFonts w:ascii="Arial" w:hAnsi="Arial" w:cs="Arial"/>
              </w:rPr>
            </w:pPr>
            <w:r w:rsidRPr="00894DBB">
              <w:rPr>
                <w:rFonts w:ascii="Arial" w:hAnsi="Arial" w:cs="Arial"/>
              </w:rPr>
              <w:t xml:space="preserve">Please indicate if your data will be stored in the UWTSD Research Data Repository (see </w:t>
            </w:r>
            <w:hyperlink r:id="rId31" w:history="1">
              <w:r w:rsidRPr="00894DBB">
                <w:rPr>
                  <w:rFonts w:ascii="Arial" w:hAnsi="Arial" w:cs="Arial"/>
                  <w:color w:val="000000"/>
                  <w:u w:val="single"/>
                </w:rPr>
                <w:t>https://researchdata.uwtsd.ac.uk/</w:t>
              </w:r>
            </w:hyperlink>
            <w:r w:rsidRPr="00894DBB">
              <w:rPr>
                <w:rFonts w:ascii="Arial" w:hAnsi="Arial" w:cs="Arial"/>
                <w:color w:val="000000"/>
              </w:rPr>
              <w:t xml:space="preserve"> ).   If so please explain. (</w:t>
            </w:r>
            <w:r w:rsidRPr="00894DBB">
              <w:rPr>
                <w:rFonts w:ascii="Arial" w:hAnsi="Arial" w:cs="Arial"/>
                <w:i/>
                <w:color w:val="000000"/>
              </w:rPr>
              <w:t>Most relevant to academic staff)</w:t>
            </w:r>
            <w:r w:rsidRPr="00894DBB">
              <w:rPr>
                <w:color w:val="000000"/>
              </w:rPr>
              <w:t xml:space="preserve"> </w:t>
            </w:r>
          </w:p>
        </w:tc>
      </w:tr>
      <w:tr w:rsidR="00AF6E42" w:rsidRPr="00894DBB" w14:paraId="7D1BB92E" w14:textId="77777777" w:rsidTr="000E2933">
        <w:trPr>
          <w:trHeight w:val="402"/>
        </w:trPr>
        <w:tc>
          <w:tcPr>
            <w:tcW w:w="512" w:type="dxa"/>
            <w:vAlign w:val="center"/>
          </w:tcPr>
          <w:p w14:paraId="016856A1" w14:textId="77777777" w:rsidR="00AF6E42" w:rsidRPr="00894DBB" w:rsidRDefault="00AF6E42" w:rsidP="000E2933">
            <w:pPr>
              <w:autoSpaceDE w:val="0"/>
              <w:autoSpaceDN w:val="0"/>
              <w:adjustRightInd w:val="0"/>
              <w:jc w:val="center"/>
              <w:rPr>
                <w:rFonts w:ascii="Arial" w:hAnsi="Arial" w:cs="Arial"/>
              </w:rPr>
            </w:pPr>
          </w:p>
        </w:tc>
        <w:tc>
          <w:tcPr>
            <w:tcW w:w="9055" w:type="dxa"/>
            <w:gridSpan w:val="3"/>
          </w:tcPr>
          <w:p w14:paraId="1ACFFCFD" w14:textId="77777777" w:rsidR="00AF6E42" w:rsidRPr="00894DBB" w:rsidRDefault="00AF6E42" w:rsidP="000E2933">
            <w:pPr>
              <w:autoSpaceDE w:val="0"/>
              <w:autoSpaceDN w:val="0"/>
              <w:adjustRightInd w:val="0"/>
              <w:rPr>
                <w:rFonts w:ascii="Arial" w:hAnsi="Arial" w:cs="Arial"/>
              </w:rPr>
            </w:pPr>
          </w:p>
          <w:p w14:paraId="3829269E" w14:textId="77777777" w:rsidR="00AF6E42" w:rsidRPr="00894DBB" w:rsidRDefault="00AF6E42" w:rsidP="000E2933">
            <w:pPr>
              <w:autoSpaceDE w:val="0"/>
              <w:autoSpaceDN w:val="0"/>
              <w:adjustRightInd w:val="0"/>
              <w:rPr>
                <w:rFonts w:ascii="Arial" w:hAnsi="Arial" w:cs="Arial"/>
              </w:rPr>
            </w:pPr>
          </w:p>
          <w:p w14:paraId="1DBB3CED" w14:textId="77777777" w:rsidR="00AF6E42" w:rsidRPr="00894DBB" w:rsidRDefault="00AF6E42" w:rsidP="000E2933">
            <w:pPr>
              <w:autoSpaceDE w:val="0"/>
              <w:autoSpaceDN w:val="0"/>
              <w:adjustRightInd w:val="0"/>
              <w:rPr>
                <w:rFonts w:ascii="Arial" w:hAnsi="Arial" w:cs="Arial"/>
              </w:rPr>
            </w:pPr>
          </w:p>
          <w:p w14:paraId="331D10D6" w14:textId="77777777" w:rsidR="00AF6E42" w:rsidRPr="00894DBB" w:rsidRDefault="00AF6E42" w:rsidP="000E2933">
            <w:pPr>
              <w:autoSpaceDE w:val="0"/>
              <w:autoSpaceDN w:val="0"/>
              <w:adjustRightInd w:val="0"/>
              <w:rPr>
                <w:rFonts w:ascii="Arial" w:hAnsi="Arial" w:cs="Arial"/>
              </w:rPr>
            </w:pPr>
            <w:r w:rsidRPr="00894DBB">
              <w:rPr>
                <w:rFonts w:ascii="Arial" w:hAnsi="Arial" w:cs="Arial"/>
                <w:i/>
                <w:color w:val="808080"/>
                <w:sz w:val="18"/>
                <w:szCs w:val="18"/>
              </w:rPr>
              <w:t>(this box should expand as you type)</w:t>
            </w:r>
          </w:p>
        </w:tc>
      </w:tr>
      <w:tr w:rsidR="00AF6E42" w:rsidRPr="00894DBB" w14:paraId="5BE04D58" w14:textId="77777777" w:rsidTr="000E2933">
        <w:trPr>
          <w:trHeight w:val="604"/>
        </w:trPr>
        <w:tc>
          <w:tcPr>
            <w:tcW w:w="512" w:type="dxa"/>
            <w:shd w:val="clear" w:color="auto" w:fill="F2F2F2"/>
            <w:vAlign w:val="center"/>
          </w:tcPr>
          <w:p w14:paraId="2B9C18F1"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Cs/>
              </w:rPr>
              <w:t>26</w:t>
            </w:r>
          </w:p>
        </w:tc>
        <w:tc>
          <w:tcPr>
            <w:tcW w:w="7214" w:type="dxa"/>
            <w:shd w:val="clear" w:color="auto" w:fill="F2F2F2"/>
          </w:tcPr>
          <w:p w14:paraId="1E759983" w14:textId="77777777" w:rsidR="00AF6E42" w:rsidRPr="00894DBB" w:rsidRDefault="00AF6E42" w:rsidP="000E2933">
            <w:pPr>
              <w:autoSpaceDE w:val="0"/>
              <w:autoSpaceDN w:val="0"/>
              <w:adjustRightInd w:val="0"/>
              <w:rPr>
                <w:rFonts w:ascii="Arial" w:hAnsi="Arial" w:cs="Arial"/>
                <w:color w:val="000000"/>
              </w:rPr>
            </w:pPr>
            <w:r w:rsidRPr="00894DBB">
              <w:rPr>
                <w:rFonts w:ascii="Arial" w:hAnsi="Arial" w:cs="Arial"/>
                <w:bCs/>
              </w:rPr>
              <w:t xml:space="preserve">Confirm that you have read the UWTSD guidance on data management (see </w:t>
            </w:r>
            <w:hyperlink r:id="rId32" w:history="1">
              <w:r w:rsidRPr="00894DBB">
                <w:rPr>
                  <w:rFonts w:ascii="Arial" w:hAnsi="Arial" w:cs="Arial"/>
                  <w:color w:val="000000"/>
                  <w:u w:val="single"/>
                </w:rPr>
                <w:t>https://www.uwtsd.ac.uk/library/research-data-management/</w:t>
              </w:r>
            </w:hyperlink>
            <w:r w:rsidRPr="00894DBB">
              <w:rPr>
                <w:rFonts w:ascii="Arial" w:hAnsi="Arial" w:cs="Arial"/>
                <w:color w:val="000000"/>
              </w:rPr>
              <w:t>)</w:t>
            </w:r>
          </w:p>
        </w:tc>
        <w:tc>
          <w:tcPr>
            <w:tcW w:w="905" w:type="dxa"/>
            <w:shd w:val="clear" w:color="auto" w:fill="F2F2F2"/>
            <w:vAlign w:val="center"/>
          </w:tcPr>
          <w:p w14:paraId="208F06C4"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YES</w:t>
            </w:r>
          </w:p>
        </w:tc>
        <w:tc>
          <w:tcPr>
            <w:tcW w:w="936" w:type="dxa"/>
            <w:shd w:val="clear" w:color="auto" w:fill="BFBFBF"/>
            <w:vAlign w:val="center"/>
          </w:tcPr>
          <w:p w14:paraId="2A034E51"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Content>
                <w:r w:rsidRPr="00894DBB">
                  <w:rPr>
                    <w:rFonts w:ascii="Segoe UI Symbol" w:hAnsi="Segoe UI Symbol" w:cs="Segoe UI Symbol"/>
                  </w:rPr>
                  <w:t>☐</w:t>
                </w:r>
              </w:sdtContent>
            </w:sdt>
          </w:p>
        </w:tc>
      </w:tr>
      <w:tr w:rsidR="00AF6E42" w:rsidRPr="00894DBB" w14:paraId="2DD86C5A" w14:textId="77777777" w:rsidTr="000E2933">
        <w:trPr>
          <w:trHeight w:val="630"/>
        </w:trPr>
        <w:tc>
          <w:tcPr>
            <w:tcW w:w="512" w:type="dxa"/>
            <w:shd w:val="clear" w:color="auto" w:fill="F2F2F2"/>
            <w:vAlign w:val="center"/>
          </w:tcPr>
          <w:p w14:paraId="47041397" w14:textId="77777777" w:rsidR="00AF6E42" w:rsidRPr="00894DBB" w:rsidRDefault="00AF6E42" w:rsidP="000E2933">
            <w:pPr>
              <w:autoSpaceDE w:val="0"/>
              <w:autoSpaceDN w:val="0"/>
              <w:adjustRightInd w:val="0"/>
              <w:jc w:val="center"/>
              <w:rPr>
                <w:rFonts w:ascii="Arial" w:hAnsi="Arial" w:cs="Arial"/>
                <w:bCs/>
              </w:rPr>
            </w:pPr>
            <w:r w:rsidRPr="00894DBB">
              <w:rPr>
                <w:rFonts w:ascii="Arial" w:hAnsi="Arial" w:cs="Arial"/>
                <w:bCs/>
              </w:rPr>
              <w:t>27</w:t>
            </w:r>
          </w:p>
        </w:tc>
        <w:tc>
          <w:tcPr>
            <w:tcW w:w="7214" w:type="dxa"/>
            <w:shd w:val="clear" w:color="auto" w:fill="F2F2F2"/>
          </w:tcPr>
          <w:p w14:paraId="027073E8" w14:textId="77777777" w:rsidR="00AF6E42" w:rsidRPr="00894DBB" w:rsidRDefault="00AF6E42" w:rsidP="000E2933">
            <w:pPr>
              <w:autoSpaceDE w:val="0"/>
              <w:autoSpaceDN w:val="0"/>
              <w:adjustRightInd w:val="0"/>
              <w:rPr>
                <w:rFonts w:ascii="Arial" w:hAnsi="Arial" w:cs="Arial"/>
              </w:rPr>
            </w:pPr>
            <w:r w:rsidRPr="00894DBB">
              <w:rPr>
                <w:rFonts w:ascii="Arial" w:hAnsi="Arial" w:cs="Arial"/>
                <w:bCs/>
              </w:rPr>
              <w:t>Confirm that you are aware that you need to keep all data until after your research has completed or the end of your funding</w:t>
            </w:r>
          </w:p>
        </w:tc>
        <w:tc>
          <w:tcPr>
            <w:tcW w:w="905" w:type="dxa"/>
            <w:shd w:val="clear" w:color="auto" w:fill="F2F2F2"/>
            <w:vAlign w:val="center"/>
          </w:tcPr>
          <w:p w14:paraId="2F1B3BE9" w14:textId="77777777" w:rsidR="00AF6E42" w:rsidRPr="00894DBB" w:rsidRDefault="00AF6E42" w:rsidP="000E2933">
            <w:pPr>
              <w:autoSpaceDE w:val="0"/>
              <w:autoSpaceDN w:val="0"/>
              <w:adjustRightInd w:val="0"/>
              <w:jc w:val="center"/>
              <w:rPr>
                <w:rFonts w:ascii="Arial" w:hAnsi="Arial" w:cs="Arial"/>
                <w:b/>
              </w:rPr>
            </w:pPr>
            <w:r w:rsidRPr="00894DBB">
              <w:rPr>
                <w:rFonts w:ascii="Arial" w:hAnsi="Arial" w:cs="Arial"/>
                <w:b/>
              </w:rPr>
              <w:t>YES</w:t>
            </w:r>
          </w:p>
        </w:tc>
        <w:tc>
          <w:tcPr>
            <w:tcW w:w="936" w:type="dxa"/>
            <w:shd w:val="clear" w:color="auto" w:fill="BFBFBF"/>
            <w:vAlign w:val="center"/>
          </w:tcPr>
          <w:p w14:paraId="42D62F11" w14:textId="77777777" w:rsidR="00AF6E42" w:rsidRPr="00894DBB" w:rsidRDefault="00AF6E42" w:rsidP="000E2933">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Content>
                <w:r w:rsidRPr="00894DBB">
                  <w:rPr>
                    <w:rFonts w:ascii="Segoe UI Symbol" w:hAnsi="Segoe UI Symbol" w:cs="Segoe UI Symbol"/>
                  </w:rPr>
                  <w:t>☐</w:t>
                </w:r>
              </w:sdtContent>
            </w:sdt>
          </w:p>
        </w:tc>
      </w:tr>
    </w:tbl>
    <w:p w14:paraId="62C195FB" w14:textId="77777777" w:rsidR="00AF6E42" w:rsidRPr="00894DBB" w:rsidRDefault="00AF6E42" w:rsidP="00AF6E42">
      <w:pPr>
        <w:spacing w:after="0" w:line="240" w:lineRule="auto"/>
        <w:rPr>
          <w:rFonts w:ascii="Arial" w:eastAsia="Times New Roman" w:hAnsi="Arial" w:cs="Arial"/>
          <w:b/>
          <w:bCs/>
        </w:rPr>
      </w:pPr>
    </w:p>
    <w:p w14:paraId="37A39D7E" w14:textId="77777777" w:rsidR="00AF6E42" w:rsidRPr="00894DBB" w:rsidRDefault="00AF6E42" w:rsidP="00AF6E42">
      <w:pPr>
        <w:spacing w:after="0" w:line="240" w:lineRule="auto"/>
        <w:rPr>
          <w:rFonts w:ascii="Arial" w:eastAsia="Times New Roman" w:hAnsi="Arial" w:cs="Arial"/>
          <w:b/>
          <w:bCs/>
        </w:rPr>
      </w:pPr>
    </w:p>
    <w:p w14:paraId="1ADDC66A"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
        </w:rPr>
      </w:pPr>
      <w:r w:rsidRPr="00894DBB">
        <w:rPr>
          <w:rFonts w:ascii="Arial" w:eastAsia="Times New Roman" w:hAnsi="Arial" w:cs="Arial"/>
          <w:b/>
        </w:rPr>
        <w:t>SECTION K: Declaration</w:t>
      </w:r>
    </w:p>
    <w:tbl>
      <w:tblPr>
        <w:tblW w:w="95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2"/>
        <w:gridCol w:w="2689"/>
        <w:gridCol w:w="4374"/>
        <w:gridCol w:w="1942"/>
      </w:tblGrid>
      <w:tr w:rsidR="00AF6E42" w:rsidRPr="00894DBB" w14:paraId="625A8C1B" w14:textId="77777777" w:rsidTr="000E2933">
        <w:trPr>
          <w:trHeight w:val="1876"/>
        </w:trPr>
        <w:tc>
          <w:tcPr>
            <w:tcW w:w="502" w:type="dxa"/>
            <w:shd w:val="clear" w:color="auto" w:fill="F2F2F2"/>
            <w:vAlign w:val="center"/>
          </w:tcPr>
          <w:p w14:paraId="4911899A" w14:textId="77777777" w:rsidR="00AF6E42" w:rsidRPr="00894DBB" w:rsidRDefault="00AF6E42" w:rsidP="000E2933">
            <w:pPr>
              <w:spacing w:after="0" w:line="240" w:lineRule="auto"/>
              <w:jc w:val="center"/>
              <w:rPr>
                <w:rFonts w:ascii="Arial" w:eastAsia="Times New Roman" w:hAnsi="Arial" w:cs="Arial"/>
              </w:rPr>
            </w:pPr>
          </w:p>
        </w:tc>
        <w:tc>
          <w:tcPr>
            <w:tcW w:w="9005" w:type="dxa"/>
            <w:gridSpan w:val="3"/>
            <w:shd w:val="clear" w:color="auto" w:fill="F2F2F2"/>
            <w:vAlign w:val="center"/>
          </w:tcPr>
          <w:p w14:paraId="40D8C285" w14:textId="77777777" w:rsidR="00AF6E42" w:rsidRPr="00894DBB" w:rsidRDefault="00AF6E42" w:rsidP="000E2933">
            <w:pPr>
              <w:spacing w:after="0" w:line="240" w:lineRule="auto"/>
              <w:jc w:val="both"/>
              <w:rPr>
                <w:rFonts w:ascii="Arial" w:eastAsia="Times New Roman" w:hAnsi="Arial" w:cs="Arial"/>
                <w:b/>
                <w:bCs/>
                <w:color w:val="000000"/>
              </w:rPr>
            </w:pPr>
            <w:r w:rsidRPr="00894DB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94DBB">
              <w:rPr>
                <w:rFonts w:ascii="Arial" w:eastAsia="Times New Roman" w:hAnsi="Arial" w:cs="Arial"/>
                <w:b/>
                <w:bCs/>
                <w:color w:val="000000"/>
              </w:rPr>
              <w:t>.</w:t>
            </w:r>
          </w:p>
          <w:p w14:paraId="56AB3F88" w14:textId="77777777" w:rsidR="00AF6E42" w:rsidRPr="00894DBB" w:rsidRDefault="00AF6E42" w:rsidP="000E2933">
            <w:pPr>
              <w:spacing w:after="0" w:line="240" w:lineRule="auto"/>
              <w:jc w:val="both"/>
              <w:rPr>
                <w:rFonts w:ascii="Arial" w:eastAsia="Times New Roman" w:hAnsi="Arial" w:cs="Arial"/>
                <w:b/>
                <w:bCs/>
                <w:color w:val="000000"/>
              </w:rPr>
            </w:pPr>
          </w:p>
          <w:p w14:paraId="02B12EBC" w14:textId="77777777" w:rsidR="00AF6E42" w:rsidRPr="00894DBB" w:rsidRDefault="00AF6E42" w:rsidP="000E2933">
            <w:pPr>
              <w:spacing w:after="0" w:line="240" w:lineRule="auto"/>
              <w:jc w:val="both"/>
              <w:rPr>
                <w:rFonts w:ascii="Arial" w:eastAsia="Times New Roman" w:hAnsi="Arial" w:cs="Arial"/>
                <w:color w:val="000080"/>
              </w:rPr>
            </w:pPr>
            <w:r w:rsidRPr="00894DBB">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894DBB">
                <w:rPr>
                  <w:rFonts w:ascii="Arial" w:eastAsia="Times New Roman" w:hAnsi="Arial" w:cs="Arial"/>
                  <w:color w:val="0000FF"/>
                  <w:u w:val="single"/>
                </w:rPr>
                <w:t>https://www.uwtsd.ac.uk/research/research-ethics/</w:t>
              </w:r>
            </w:hyperlink>
            <w:r w:rsidRPr="00894DBB">
              <w:rPr>
                <w:rFonts w:ascii="Arial" w:eastAsia="Times New Roman" w:hAnsi="Arial" w:cs="Arial"/>
              </w:rPr>
              <w:t xml:space="preserve"> </w:t>
            </w:r>
          </w:p>
        </w:tc>
      </w:tr>
      <w:tr w:rsidR="00AF6E42" w:rsidRPr="00894DBB" w14:paraId="7CCC3C5E" w14:textId="77777777" w:rsidTr="000E2933">
        <w:trPr>
          <w:trHeight w:val="940"/>
        </w:trPr>
        <w:tc>
          <w:tcPr>
            <w:tcW w:w="502" w:type="dxa"/>
            <w:tcBorders>
              <w:top w:val="single" w:sz="4" w:space="0" w:color="auto"/>
              <w:left w:val="single" w:sz="4" w:space="0" w:color="auto"/>
              <w:bottom w:val="single" w:sz="4" w:space="0" w:color="auto"/>
              <w:right w:val="single" w:sz="4" w:space="0" w:color="auto"/>
            </w:tcBorders>
            <w:shd w:val="clear" w:color="auto" w:fill="F2F2F2"/>
            <w:vAlign w:val="center"/>
          </w:tcPr>
          <w:p w14:paraId="46BDCF49" w14:textId="77777777" w:rsidR="00AF6E42" w:rsidRPr="00894DBB" w:rsidRDefault="00AF6E42" w:rsidP="000E2933">
            <w:pPr>
              <w:spacing w:before="100" w:beforeAutospacing="1" w:after="100" w:afterAutospacing="1" w:line="240" w:lineRule="auto"/>
              <w:jc w:val="center"/>
              <w:rPr>
                <w:rFonts w:ascii="Arial" w:eastAsia="Times New Roman" w:hAnsi="Arial" w:cs="Arial"/>
                <w:bCs/>
              </w:rPr>
            </w:pPr>
            <w:r w:rsidRPr="00894DBB">
              <w:rPr>
                <w:rFonts w:ascii="Arial" w:eastAsia="Times New Roman" w:hAnsi="Arial" w:cs="Arial"/>
                <w:bCs/>
              </w:rPr>
              <w:t>1</w:t>
            </w:r>
          </w:p>
        </w:tc>
        <w:tc>
          <w:tcPr>
            <w:tcW w:w="2689" w:type="dxa"/>
            <w:tcBorders>
              <w:top w:val="single" w:sz="4" w:space="0" w:color="auto"/>
              <w:left w:val="single" w:sz="4" w:space="0" w:color="auto"/>
              <w:bottom w:val="single" w:sz="4" w:space="0" w:color="auto"/>
              <w:right w:val="single" w:sz="4" w:space="0" w:color="auto"/>
            </w:tcBorders>
            <w:shd w:val="clear" w:color="auto" w:fill="F2F2F2"/>
            <w:vAlign w:val="center"/>
          </w:tcPr>
          <w:p w14:paraId="7AC60E70" w14:textId="77777777" w:rsidR="00AF6E42" w:rsidRPr="00894DBB" w:rsidRDefault="00AF6E42" w:rsidP="000E2933">
            <w:pPr>
              <w:spacing w:before="100" w:beforeAutospacing="1" w:after="100" w:afterAutospacing="1" w:line="240" w:lineRule="auto"/>
              <w:rPr>
                <w:rFonts w:ascii="Arial" w:eastAsia="Times New Roman" w:hAnsi="Arial" w:cs="Arial"/>
              </w:rPr>
            </w:pPr>
            <w:r w:rsidRPr="00894DBB">
              <w:rPr>
                <w:rFonts w:ascii="Arial" w:eastAsia="Times New Roman" w:hAnsi="Arial" w:cs="Arial"/>
                <w:b/>
                <w:bCs/>
              </w:rPr>
              <w:t>Signature of applicant:</w:t>
            </w:r>
          </w:p>
        </w:tc>
        <w:tc>
          <w:tcPr>
            <w:tcW w:w="4374" w:type="dxa"/>
            <w:tcBorders>
              <w:left w:val="single" w:sz="4" w:space="0" w:color="auto"/>
            </w:tcBorders>
            <w:vAlign w:val="center"/>
          </w:tcPr>
          <w:p w14:paraId="1B24E69C" w14:textId="77777777" w:rsidR="00AF6E42" w:rsidRPr="00894DBB" w:rsidRDefault="00AF6E42" w:rsidP="000E2933">
            <w:pPr>
              <w:spacing w:before="100" w:beforeAutospacing="1" w:after="100" w:afterAutospacing="1" w:line="240" w:lineRule="auto"/>
              <w:rPr>
                <w:rFonts w:ascii="Arial" w:eastAsia="Times New Roman" w:hAnsi="Arial" w:cs="Arial"/>
              </w:rPr>
            </w:pPr>
            <w:r w:rsidRPr="00894DBB">
              <w:rPr>
                <w:rFonts w:ascii="Arial" w:eastAsia="Times New Roman" w:hAnsi="Arial" w:cs="Arial"/>
              </w:rPr>
              <w:t>VLovell</w:t>
            </w:r>
          </w:p>
        </w:tc>
        <w:tc>
          <w:tcPr>
            <w:tcW w:w="1941" w:type="dxa"/>
            <w:vAlign w:val="center"/>
          </w:tcPr>
          <w:p w14:paraId="71AFB554" w14:textId="77777777" w:rsidR="00AF6E42" w:rsidRPr="00894DBB" w:rsidRDefault="00AF6E42" w:rsidP="000E2933">
            <w:pPr>
              <w:spacing w:before="100" w:beforeAutospacing="1" w:after="100" w:afterAutospacing="1" w:line="240" w:lineRule="auto"/>
              <w:rPr>
                <w:rFonts w:ascii="Arial" w:eastAsia="Times New Roman" w:hAnsi="Arial" w:cs="Arial"/>
                <w:b/>
                <w:bCs/>
              </w:rPr>
            </w:pPr>
            <w:r w:rsidRPr="00894DBB">
              <w:rPr>
                <w:rFonts w:ascii="Arial" w:eastAsia="Times New Roman" w:hAnsi="Arial" w:cs="Arial"/>
                <w:b/>
                <w:bCs/>
              </w:rPr>
              <w:t>Date:</w:t>
            </w:r>
            <w:r w:rsidRPr="00894DBB">
              <w:rPr>
                <w:rFonts w:ascii="Arial" w:eastAsia="Times New Roman" w:hAnsi="Arial" w:cs="Arial"/>
                <w:b/>
                <w:bCs/>
              </w:rPr>
              <w:br/>
              <w:t>5/5/22</w:t>
            </w:r>
          </w:p>
        </w:tc>
      </w:tr>
    </w:tbl>
    <w:p w14:paraId="4234CEDF" w14:textId="77777777" w:rsidR="00AF6E42" w:rsidRPr="00894DBB" w:rsidRDefault="00AF6E42" w:rsidP="00AF6E42">
      <w:pPr>
        <w:spacing w:after="0" w:line="240" w:lineRule="auto"/>
        <w:rPr>
          <w:rFonts w:ascii="Arial" w:eastAsia="Times New Roman" w:hAnsi="Arial" w:cs="Arial"/>
        </w:rPr>
      </w:pPr>
    </w:p>
    <w:p w14:paraId="7EF10A10" w14:textId="77777777" w:rsidR="00AF6E42" w:rsidRPr="00894DBB" w:rsidRDefault="00AF6E42" w:rsidP="00AF6E42">
      <w:pPr>
        <w:spacing w:after="0" w:line="240" w:lineRule="auto"/>
        <w:rPr>
          <w:rFonts w:ascii="Arial" w:eastAsia="Times New Roman" w:hAnsi="Arial" w:cs="Arial"/>
          <w:b/>
          <w:i/>
        </w:rPr>
      </w:pPr>
      <w:r w:rsidRPr="00894DBB">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
        <w:gridCol w:w="2653"/>
        <w:gridCol w:w="3996"/>
        <w:gridCol w:w="1862"/>
      </w:tblGrid>
      <w:tr w:rsidR="00AF6E42" w:rsidRPr="00894DBB" w14:paraId="325ABEAF" w14:textId="77777777" w:rsidTr="000E2933">
        <w:trPr>
          <w:trHeight w:val="346"/>
        </w:trPr>
        <w:tc>
          <w:tcPr>
            <w:tcW w:w="365" w:type="pct"/>
            <w:shd w:val="clear" w:color="auto" w:fill="F2F2F2"/>
            <w:vAlign w:val="center"/>
          </w:tcPr>
          <w:p w14:paraId="001C0BD7" w14:textId="77777777" w:rsidR="00AF6E42" w:rsidRPr="00894DBB" w:rsidRDefault="00AF6E42" w:rsidP="000E2933">
            <w:pPr>
              <w:spacing w:after="0" w:line="240" w:lineRule="auto"/>
              <w:contextualSpacing/>
              <w:jc w:val="center"/>
              <w:rPr>
                <w:rFonts w:ascii="Arial" w:eastAsia="Calibri" w:hAnsi="Arial" w:cs="Arial"/>
              </w:rPr>
            </w:pPr>
            <w:r w:rsidRPr="00894DBB">
              <w:rPr>
                <w:rFonts w:ascii="Arial" w:eastAsia="Calibri" w:hAnsi="Arial" w:cs="Arial"/>
              </w:rPr>
              <w:t>2</w:t>
            </w:r>
          </w:p>
        </w:tc>
        <w:tc>
          <w:tcPr>
            <w:tcW w:w="1444" w:type="pct"/>
            <w:shd w:val="clear" w:color="auto" w:fill="F2F2F2"/>
            <w:vAlign w:val="center"/>
          </w:tcPr>
          <w:p w14:paraId="4EFEECAE"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Director of Studies/Supervisor:</w:t>
            </w:r>
          </w:p>
        </w:tc>
        <w:tc>
          <w:tcPr>
            <w:tcW w:w="2176" w:type="pct"/>
            <w:shd w:val="clear" w:color="auto" w:fill="auto"/>
            <w:vAlign w:val="center"/>
          </w:tcPr>
          <w:p w14:paraId="24CAA42F"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 xml:space="preserve">Angharad Lewis </w:t>
            </w:r>
          </w:p>
        </w:tc>
        <w:tc>
          <w:tcPr>
            <w:tcW w:w="1014" w:type="pct"/>
            <w:vMerge w:val="restart"/>
          </w:tcPr>
          <w:p w14:paraId="0D096031" w14:textId="77777777" w:rsidR="00AF6E42" w:rsidRPr="00894DBB" w:rsidRDefault="00AF6E42" w:rsidP="000E2933">
            <w:pPr>
              <w:spacing w:after="0" w:line="240" w:lineRule="auto"/>
              <w:contextualSpacing/>
              <w:rPr>
                <w:rFonts w:ascii="Arial" w:eastAsia="Calibri" w:hAnsi="Arial" w:cs="Arial"/>
                <w:b/>
                <w:bCs/>
              </w:rPr>
            </w:pPr>
            <w:r w:rsidRPr="00894DBB">
              <w:rPr>
                <w:rFonts w:ascii="Arial" w:eastAsia="Calibri" w:hAnsi="Arial" w:cs="Arial"/>
                <w:b/>
                <w:bCs/>
              </w:rPr>
              <w:t>Date:</w:t>
            </w:r>
          </w:p>
          <w:p w14:paraId="3BBBE55C"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b/>
                <w:bCs/>
              </w:rPr>
              <w:t>5/5/22</w:t>
            </w:r>
          </w:p>
        </w:tc>
      </w:tr>
      <w:tr w:rsidR="00AF6E42" w:rsidRPr="00894DBB" w14:paraId="04D265FB" w14:textId="77777777" w:rsidTr="000E2933">
        <w:trPr>
          <w:trHeight w:val="347"/>
        </w:trPr>
        <w:tc>
          <w:tcPr>
            <w:tcW w:w="365" w:type="pct"/>
            <w:shd w:val="clear" w:color="auto" w:fill="F2F2F2"/>
            <w:vAlign w:val="center"/>
          </w:tcPr>
          <w:p w14:paraId="5E520542" w14:textId="77777777" w:rsidR="00AF6E42" w:rsidRPr="00894DBB" w:rsidRDefault="00AF6E42" w:rsidP="000E2933">
            <w:pPr>
              <w:spacing w:after="0" w:line="240" w:lineRule="auto"/>
              <w:contextualSpacing/>
              <w:jc w:val="center"/>
              <w:rPr>
                <w:rFonts w:ascii="Arial" w:eastAsia="Calibri" w:hAnsi="Arial" w:cs="Arial"/>
              </w:rPr>
            </w:pPr>
            <w:r w:rsidRPr="00894DBB">
              <w:rPr>
                <w:rFonts w:ascii="Arial" w:eastAsia="Calibri" w:hAnsi="Arial" w:cs="Arial"/>
              </w:rPr>
              <w:t>3</w:t>
            </w:r>
          </w:p>
        </w:tc>
        <w:tc>
          <w:tcPr>
            <w:tcW w:w="1444" w:type="pct"/>
            <w:shd w:val="clear" w:color="auto" w:fill="F2F2F2"/>
            <w:vAlign w:val="center"/>
          </w:tcPr>
          <w:p w14:paraId="0BA08BF9"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Signature:</w:t>
            </w:r>
          </w:p>
        </w:tc>
        <w:tc>
          <w:tcPr>
            <w:tcW w:w="2176" w:type="pct"/>
            <w:shd w:val="clear" w:color="auto" w:fill="auto"/>
            <w:vAlign w:val="center"/>
          </w:tcPr>
          <w:p w14:paraId="29267E84"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VLovell</w:t>
            </w:r>
          </w:p>
        </w:tc>
        <w:tc>
          <w:tcPr>
            <w:tcW w:w="1014" w:type="pct"/>
            <w:vMerge/>
            <w:vAlign w:val="center"/>
          </w:tcPr>
          <w:p w14:paraId="44D04420" w14:textId="77777777" w:rsidR="00AF6E42" w:rsidRPr="00894DBB" w:rsidRDefault="00AF6E42" w:rsidP="000E2933">
            <w:pPr>
              <w:spacing w:after="0" w:line="240" w:lineRule="auto"/>
              <w:contextualSpacing/>
              <w:rPr>
                <w:rFonts w:ascii="Arial" w:eastAsia="Calibri" w:hAnsi="Arial" w:cs="Arial"/>
              </w:rPr>
            </w:pPr>
          </w:p>
        </w:tc>
      </w:tr>
    </w:tbl>
    <w:p w14:paraId="169F064F" w14:textId="77777777" w:rsidR="00AF6E42" w:rsidRPr="00894DBB" w:rsidRDefault="00AF6E42" w:rsidP="00AF6E42">
      <w:pPr>
        <w:spacing w:after="0" w:line="240" w:lineRule="auto"/>
        <w:rPr>
          <w:rFonts w:ascii="Arial" w:eastAsia="Times New Roman" w:hAnsi="Arial" w:cs="Arial"/>
        </w:rPr>
      </w:pPr>
    </w:p>
    <w:p w14:paraId="6DC1BA0C" w14:textId="77777777" w:rsidR="00AF6E42" w:rsidRPr="00894DBB" w:rsidRDefault="00AF6E42" w:rsidP="00AF6E42">
      <w:pPr>
        <w:spacing w:after="0" w:line="240" w:lineRule="auto"/>
        <w:rPr>
          <w:rFonts w:ascii="Arial" w:eastAsia="Times New Roman" w:hAnsi="Arial" w:cs="Arial"/>
          <w:b/>
          <w:i/>
        </w:rPr>
      </w:pPr>
      <w:r w:rsidRPr="00894DBB">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3"/>
        <w:gridCol w:w="2654"/>
        <w:gridCol w:w="3998"/>
        <w:gridCol w:w="1861"/>
      </w:tblGrid>
      <w:tr w:rsidR="00AF6E42" w:rsidRPr="00894DBB" w14:paraId="6DD35B87" w14:textId="77777777" w:rsidTr="000E2933">
        <w:trPr>
          <w:trHeight w:val="346"/>
        </w:trPr>
        <w:tc>
          <w:tcPr>
            <w:tcW w:w="366" w:type="pct"/>
            <w:shd w:val="clear" w:color="auto" w:fill="F2F2F2"/>
            <w:vAlign w:val="center"/>
          </w:tcPr>
          <w:p w14:paraId="3C0B44C9" w14:textId="77777777" w:rsidR="00AF6E42" w:rsidRPr="00894DBB" w:rsidRDefault="00AF6E42" w:rsidP="000E2933">
            <w:pPr>
              <w:spacing w:after="0" w:line="240" w:lineRule="auto"/>
              <w:contextualSpacing/>
              <w:jc w:val="center"/>
              <w:rPr>
                <w:rFonts w:ascii="Arial" w:eastAsia="Calibri" w:hAnsi="Arial" w:cs="Arial"/>
              </w:rPr>
            </w:pPr>
            <w:r w:rsidRPr="00894DBB">
              <w:rPr>
                <w:rFonts w:ascii="Arial" w:eastAsia="Calibri" w:hAnsi="Arial" w:cs="Arial"/>
              </w:rPr>
              <w:t>4</w:t>
            </w:r>
          </w:p>
        </w:tc>
        <w:tc>
          <w:tcPr>
            <w:tcW w:w="1444" w:type="pct"/>
            <w:shd w:val="clear" w:color="auto" w:fill="F2F2F2"/>
            <w:vAlign w:val="center"/>
          </w:tcPr>
          <w:p w14:paraId="175AB88D"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Academic Director/ Assistant Dean:</w:t>
            </w:r>
          </w:p>
        </w:tc>
        <w:tc>
          <w:tcPr>
            <w:tcW w:w="2176" w:type="pct"/>
            <w:shd w:val="clear" w:color="auto" w:fill="auto"/>
            <w:vAlign w:val="center"/>
          </w:tcPr>
          <w:p w14:paraId="0E66B16C" w14:textId="77777777" w:rsidR="00AF6E42" w:rsidRPr="00894DBB" w:rsidRDefault="00AF6E42" w:rsidP="000E2933">
            <w:pPr>
              <w:spacing w:after="0" w:line="240" w:lineRule="auto"/>
              <w:contextualSpacing/>
              <w:rPr>
                <w:rFonts w:ascii="Arial" w:eastAsia="Calibri" w:hAnsi="Arial" w:cs="Arial"/>
              </w:rPr>
            </w:pPr>
          </w:p>
        </w:tc>
        <w:tc>
          <w:tcPr>
            <w:tcW w:w="1013" w:type="pct"/>
            <w:vMerge w:val="restart"/>
          </w:tcPr>
          <w:p w14:paraId="14B1388E"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b/>
                <w:bCs/>
              </w:rPr>
              <w:t>Date:</w:t>
            </w:r>
          </w:p>
        </w:tc>
      </w:tr>
      <w:tr w:rsidR="00AF6E42" w:rsidRPr="00894DBB" w14:paraId="384F7373" w14:textId="77777777" w:rsidTr="000E2933">
        <w:trPr>
          <w:trHeight w:val="347"/>
        </w:trPr>
        <w:tc>
          <w:tcPr>
            <w:tcW w:w="366" w:type="pct"/>
            <w:shd w:val="clear" w:color="auto" w:fill="F2F2F2"/>
            <w:vAlign w:val="center"/>
          </w:tcPr>
          <w:p w14:paraId="606B2FDE" w14:textId="77777777" w:rsidR="00AF6E42" w:rsidRPr="00894DBB" w:rsidRDefault="00AF6E42" w:rsidP="000E2933">
            <w:pPr>
              <w:spacing w:after="0" w:line="240" w:lineRule="auto"/>
              <w:contextualSpacing/>
              <w:jc w:val="center"/>
              <w:rPr>
                <w:rFonts w:ascii="Arial" w:eastAsia="Calibri" w:hAnsi="Arial" w:cs="Arial"/>
              </w:rPr>
            </w:pPr>
            <w:r w:rsidRPr="00894DBB">
              <w:rPr>
                <w:rFonts w:ascii="Arial" w:eastAsia="Calibri" w:hAnsi="Arial" w:cs="Arial"/>
              </w:rPr>
              <w:t>5</w:t>
            </w:r>
          </w:p>
        </w:tc>
        <w:tc>
          <w:tcPr>
            <w:tcW w:w="1444" w:type="pct"/>
            <w:shd w:val="clear" w:color="auto" w:fill="F2F2F2"/>
            <w:vAlign w:val="center"/>
          </w:tcPr>
          <w:p w14:paraId="0B185229" w14:textId="77777777" w:rsidR="00AF6E42" w:rsidRPr="00894DBB" w:rsidRDefault="00AF6E42" w:rsidP="000E2933">
            <w:pPr>
              <w:spacing w:after="0" w:line="240" w:lineRule="auto"/>
              <w:contextualSpacing/>
              <w:rPr>
                <w:rFonts w:ascii="Arial" w:eastAsia="Calibri" w:hAnsi="Arial" w:cs="Arial"/>
              </w:rPr>
            </w:pPr>
            <w:r w:rsidRPr="00894DBB">
              <w:rPr>
                <w:rFonts w:ascii="Arial" w:eastAsia="Calibri" w:hAnsi="Arial" w:cs="Arial"/>
              </w:rPr>
              <w:t>Signature:</w:t>
            </w:r>
          </w:p>
        </w:tc>
        <w:tc>
          <w:tcPr>
            <w:tcW w:w="2176" w:type="pct"/>
            <w:shd w:val="clear" w:color="auto" w:fill="auto"/>
            <w:vAlign w:val="center"/>
          </w:tcPr>
          <w:p w14:paraId="3F14A1B2" w14:textId="77777777" w:rsidR="00AF6E42" w:rsidRPr="00894DBB" w:rsidRDefault="00AF6E42" w:rsidP="000E2933">
            <w:pPr>
              <w:spacing w:after="0" w:line="240" w:lineRule="auto"/>
              <w:contextualSpacing/>
              <w:rPr>
                <w:rFonts w:ascii="Arial" w:eastAsia="Calibri" w:hAnsi="Arial" w:cs="Arial"/>
              </w:rPr>
            </w:pPr>
          </w:p>
        </w:tc>
        <w:tc>
          <w:tcPr>
            <w:tcW w:w="1013" w:type="pct"/>
            <w:vMerge/>
            <w:vAlign w:val="center"/>
          </w:tcPr>
          <w:p w14:paraId="158C095A" w14:textId="77777777" w:rsidR="00AF6E42" w:rsidRPr="00894DBB" w:rsidRDefault="00AF6E42" w:rsidP="000E2933">
            <w:pPr>
              <w:spacing w:after="0" w:line="240" w:lineRule="auto"/>
              <w:contextualSpacing/>
              <w:rPr>
                <w:rFonts w:ascii="Arial" w:eastAsia="Calibri" w:hAnsi="Arial" w:cs="Arial"/>
              </w:rPr>
            </w:pPr>
          </w:p>
        </w:tc>
      </w:tr>
    </w:tbl>
    <w:p w14:paraId="5B0CCDA1" w14:textId="77777777" w:rsidR="00AF6E42" w:rsidRPr="00894DBB" w:rsidRDefault="00AF6E42" w:rsidP="00AF6E42">
      <w:pPr>
        <w:autoSpaceDE w:val="0"/>
        <w:autoSpaceDN w:val="0"/>
        <w:adjustRightInd w:val="0"/>
        <w:spacing w:after="240" w:line="240" w:lineRule="auto"/>
        <w:jc w:val="both"/>
        <w:rPr>
          <w:rFonts w:ascii="Arial" w:eastAsia="Times New Roman" w:hAnsi="Arial" w:cs="Arial"/>
          <w:bCs/>
        </w:rPr>
      </w:pPr>
      <w:r w:rsidRPr="00894DBB">
        <w:rPr>
          <w:rFonts w:ascii="Arial" w:eastAsia="Times New Roman" w:hAnsi="Arial" w:cs="Arial"/>
          <w:b/>
        </w:rPr>
        <w:t xml:space="preserve">Checklist: </w:t>
      </w:r>
      <w:r w:rsidRPr="00894DBB">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8" w:type="dxa"/>
        <w:tblLook w:val="04A0" w:firstRow="1" w:lastRow="0" w:firstColumn="1" w:lastColumn="0" w:noHBand="0" w:noVBand="1"/>
      </w:tblPr>
      <w:tblGrid>
        <w:gridCol w:w="646"/>
        <w:gridCol w:w="9392"/>
      </w:tblGrid>
      <w:tr w:rsidR="00AF6E42" w:rsidRPr="00894DBB" w14:paraId="54645222" w14:textId="77777777" w:rsidTr="000E2933">
        <w:trPr>
          <w:trHeight w:val="482"/>
        </w:trPr>
        <w:tc>
          <w:tcPr>
            <w:tcW w:w="646"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53984F0" w14:textId="77777777" w:rsidR="00AF6E42" w:rsidRPr="00894DBB" w:rsidRDefault="00AF6E42" w:rsidP="000E2933">
                <w:pPr>
                  <w:jc w:val="center"/>
                  <w:rPr>
                    <w:rFonts w:ascii="Arial" w:eastAsia="MS Gothic" w:hAnsi="Arial" w:cs="Arial"/>
                  </w:rPr>
                </w:pPr>
                <w:r w:rsidRPr="00894DBB">
                  <w:rPr>
                    <w:rFonts w:ascii="Arial" w:eastAsia="MS Gothic" w:hAnsi="Arial" w:cs="Arial" w:hint="eastAsia"/>
                  </w:rPr>
                  <w:t>☒</w:t>
                </w:r>
              </w:p>
            </w:sdtContent>
          </w:sdt>
        </w:tc>
        <w:tc>
          <w:tcPr>
            <w:tcW w:w="9392" w:type="dxa"/>
            <w:vAlign w:val="center"/>
          </w:tcPr>
          <w:p w14:paraId="5AADB0CB" w14:textId="77777777" w:rsidR="00AF6E42" w:rsidRPr="00894DBB" w:rsidRDefault="00AF6E42" w:rsidP="000E2933">
            <w:pPr>
              <w:rPr>
                <w:rFonts w:ascii="Arial" w:eastAsia="MS Gothic" w:hAnsi="Arial" w:cs="Arial"/>
                <w:bCs/>
              </w:rPr>
            </w:pPr>
            <w:r w:rsidRPr="00894DBB">
              <w:rPr>
                <w:rFonts w:ascii="Arial" w:eastAsia="MS Gothic" w:hAnsi="Arial" w:cs="Arial"/>
                <w:bCs/>
              </w:rPr>
              <w:t>I have read the guidance notes supplied before completing the form.</w:t>
            </w:r>
          </w:p>
        </w:tc>
      </w:tr>
      <w:tr w:rsidR="00AF6E42" w:rsidRPr="00894DBB" w14:paraId="6134D4C8" w14:textId="77777777" w:rsidTr="000E2933">
        <w:trPr>
          <w:trHeight w:val="406"/>
        </w:trPr>
        <w:tc>
          <w:tcPr>
            <w:tcW w:w="646"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27AFBBE5" w14:textId="77777777" w:rsidR="00AF6E42" w:rsidRPr="00894DBB" w:rsidRDefault="00AF6E42" w:rsidP="000E2933">
                <w:pPr>
                  <w:jc w:val="center"/>
                  <w:rPr>
                    <w:rFonts w:ascii="Arial" w:eastAsia="MS Gothic" w:hAnsi="Arial" w:cs="Arial"/>
                  </w:rPr>
                </w:pPr>
                <w:r w:rsidRPr="00894DBB">
                  <w:rPr>
                    <w:rFonts w:ascii="Arial" w:eastAsia="MS Gothic" w:hAnsi="Arial" w:cs="Arial" w:hint="eastAsia"/>
                  </w:rPr>
                  <w:t>☒</w:t>
                </w:r>
              </w:p>
            </w:sdtContent>
          </w:sdt>
        </w:tc>
        <w:tc>
          <w:tcPr>
            <w:tcW w:w="9392" w:type="dxa"/>
            <w:vAlign w:val="center"/>
          </w:tcPr>
          <w:p w14:paraId="1BC7F5FE" w14:textId="77777777" w:rsidR="00AF6E42" w:rsidRPr="00894DBB" w:rsidRDefault="00AF6E42" w:rsidP="000E2933">
            <w:pPr>
              <w:rPr>
                <w:rFonts w:ascii="Arial" w:hAnsi="Arial" w:cs="Arial"/>
              </w:rPr>
            </w:pPr>
            <w:r w:rsidRPr="00894DBB">
              <w:rPr>
                <w:rFonts w:ascii="Arial" w:hAnsi="Arial" w:cs="Arial"/>
              </w:rPr>
              <w:t xml:space="preserve">I have completed </w:t>
            </w:r>
            <w:r w:rsidRPr="00894DBB">
              <w:rPr>
                <w:rFonts w:ascii="Arial" w:hAnsi="Arial" w:cs="Arial"/>
                <w:b/>
              </w:rPr>
              <w:t>ALL RELEVANT</w:t>
            </w:r>
            <w:r w:rsidRPr="00894DBB">
              <w:rPr>
                <w:rFonts w:ascii="Arial" w:hAnsi="Arial" w:cs="Arial"/>
              </w:rPr>
              <w:t xml:space="preserve"> sections of the form in full.</w:t>
            </w:r>
          </w:p>
        </w:tc>
      </w:tr>
      <w:tr w:rsidR="00AF6E42" w:rsidRPr="00894DBB" w14:paraId="61F61EBE" w14:textId="77777777" w:rsidTr="000E2933">
        <w:trPr>
          <w:trHeight w:val="411"/>
        </w:trPr>
        <w:tc>
          <w:tcPr>
            <w:tcW w:w="646"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42D3EFBF" w14:textId="77777777" w:rsidR="00AF6E42" w:rsidRPr="00894DBB" w:rsidRDefault="00AF6E42" w:rsidP="000E2933">
                <w:pPr>
                  <w:jc w:val="center"/>
                  <w:rPr>
                    <w:rFonts w:ascii="Arial" w:hAnsi="Arial" w:cs="Arial"/>
                  </w:rPr>
                </w:pPr>
                <w:r w:rsidRPr="00894DBB">
                  <w:rPr>
                    <w:rFonts w:ascii="Segoe UI Symbol" w:hAnsi="Segoe UI Symbol" w:cs="Segoe UI Symbol"/>
                  </w:rPr>
                  <w:t>☒</w:t>
                </w:r>
              </w:p>
            </w:sdtContent>
          </w:sdt>
        </w:tc>
        <w:tc>
          <w:tcPr>
            <w:tcW w:w="9392" w:type="dxa"/>
            <w:vAlign w:val="center"/>
          </w:tcPr>
          <w:p w14:paraId="57A14C3A" w14:textId="77777777" w:rsidR="00AF6E42" w:rsidRPr="00894DBB" w:rsidRDefault="00AF6E42" w:rsidP="000E2933">
            <w:pPr>
              <w:rPr>
                <w:rFonts w:ascii="Arial" w:hAnsi="Arial" w:cs="Arial"/>
              </w:rPr>
            </w:pPr>
            <w:r w:rsidRPr="00894DBB">
              <w:rPr>
                <w:rFonts w:ascii="Arial" w:hAnsi="Arial" w:cs="Arial"/>
              </w:rPr>
              <w:t>I confirm that the research activity has received approval in principle</w:t>
            </w:r>
          </w:p>
        </w:tc>
      </w:tr>
      <w:tr w:rsidR="00AF6E42" w:rsidRPr="00894DBB" w14:paraId="24EEE00D" w14:textId="77777777" w:rsidTr="000E2933">
        <w:trPr>
          <w:trHeight w:val="483"/>
        </w:trPr>
        <w:tc>
          <w:tcPr>
            <w:tcW w:w="646"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3A06386A" w14:textId="77777777" w:rsidR="00AF6E42" w:rsidRPr="00894DBB" w:rsidRDefault="00AF6E42" w:rsidP="000E2933">
                <w:pPr>
                  <w:jc w:val="center"/>
                  <w:rPr>
                    <w:rFonts w:ascii="Arial" w:hAnsi="Arial" w:cs="Arial"/>
                  </w:rPr>
                </w:pPr>
                <w:r w:rsidRPr="00894DBB">
                  <w:rPr>
                    <w:rFonts w:ascii="Segoe UI Symbol" w:hAnsi="Segoe UI Symbol" w:cs="Segoe UI Symbol"/>
                  </w:rPr>
                  <w:t>☒</w:t>
                </w:r>
              </w:p>
            </w:sdtContent>
          </w:sdt>
        </w:tc>
        <w:tc>
          <w:tcPr>
            <w:tcW w:w="9392" w:type="dxa"/>
            <w:vAlign w:val="center"/>
          </w:tcPr>
          <w:p w14:paraId="1BAF08BC" w14:textId="77777777" w:rsidR="00AF6E42" w:rsidRPr="00894DBB" w:rsidRDefault="00AF6E42" w:rsidP="000E2933">
            <w:pPr>
              <w:rPr>
                <w:rFonts w:ascii="Arial" w:hAnsi="Arial" w:cs="Arial"/>
              </w:rPr>
            </w:pPr>
            <w:r w:rsidRPr="00894DBB">
              <w:rPr>
                <w:rFonts w:ascii="Arial" w:hAnsi="Arial" w:cs="Arial"/>
              </w:rPr>
              <w:t>I have attached a copy of final/interim approval from external organisation (</w:t>
            </w:r>
            <w:r w:rsidRPr="00894DBB">
              <w:rPr>
                <w:rFonts w:ascii="Arial" w:hAnsi="Arial" w:cs="Arial"/>
                <w:b/>
              </w:rPr>
              <w:t>where appropriate</w:t>
            </w:r>
            <w:r w:rsidRPr="00894DBB">
              <w:rPr>
                <w:rFonts w:ascii="Arial" w:hAnsi="Arial" w:cs="Arial"/>
              </w:rPr>
              <w:t>)</w:t>
            </w:r>
          </w:p>
        </w:tc>
      </w:tr>
      <w:tr w:rsidR="00AF6E42" w:rsidRPr="00894DBB" w14:paraId="37B1543D" w14:textId="77777777" w:rsidTr="000E2933">
        <w:trPr>
          <w:trHeight w:val="707"/>
        </w:trPr>
        <w:tc>
          <w:tcPr>
            <w:tcW w:w="646" w:type="dxa"/>
            <w:shd w:val="clear" w:color="auto" w:fill="BFBFBF"/>
            <w:vAlign w:val="center"/>
          </w:tcPr>
          <w:sdt>
            <w:sdtPr>
              <w:rPr>
                <w:rFonts w:ascii="Arial" w:hAnsi="Arial" w:cs="Arial"/>
              </w:rPr>
              <w:id w:val="1893926499"/>
              <w14:checkbox>
                <w14:checked w14:val="1"/>
                <w14:checkedState w14:val="2612" w14:font="MS Gothic"/>
                <w14:uncheckedState w14:val="2610" w14:font="MS Gothic"/>
              </w14:checkbox>
            </w:sdtPr>
            <w:sdtContent>
              <w:p w14:paraId="7B161EB2" w14:textId="77777777" w:rsidR="00AF6E42" w:rsidRPr="00894DBB" w:rsidRDefault="00AF6E42" w:rsidP="000E2933">
                <w:pPr>
                  <w:jc w:val="center"/>
                  <w:rPr>
                    <w:rFonts w:ascii="Arial" w:hAnsi="Arial" w:cs="Arial"/>
                  </w:rPr>
                </w:pPr>
                <w:r w:rsidRPr="00894DBB">
                  <w:rPr>
                    <w:rFonts w:ascii="Segoe UI Symbol" w:hAnsi="Segoe UI Symbol" w:cs="Segoe UI Symbol"/>
                  </w:rPr>
                  <w:t>☒</w:t>
                </w:r>
              </w:p>
            </w:sdtContent>
          </w:sdt>
        </w:tc>
        <w:tc>
          <w:tcPr>
            <w:tcW w:w="9392" w:type="dxa"/>
            <w:vAlign w:val="center"/>
          </w:tcPr>
          <w:p w14:paraId="1AA499EA" w14:textId="77777777" w:rsidR="00AF6E42" w:rsidRPr="00894DBB" w:rsidRDefault="00AF6E42" w:rsidP="000E2933">
            <w:pPr>
              <w:rPr>
                <w:rFonts w:ascii="Arial" w:hAnsi="Arial" w:cs="Arial"/>
              </w:rPr>
            </w:pPr>
            <w:r w:rsidRPr="00894DBB">
              <w:rPr>
                <w:rFonts w:ascii="Arial" w:hAnsi="Arial" w:cs="Arial"/>
              </w:rPr>
              <w:t xml:space="preserve">I have attached a full risk assessment (where appropriate)  </w:t>
            </w:r>
            <w:r w:rsidRPr="00894DBB">
              <w:rPr>
                <w:rFonts w:ascii="Arial" w:hAnsi="Arial" w:cs="Arial"/>
                <w:i/>
              </w:rPr>
              <w:t>ONLY TICK IF YOU HAVE</w:t>
            </w:r>
            <w:r w:rsidRPr="00894DBB">
              <w:rPr>
                <w:rFonts w:ascii="Arial" w:hAnsi="Arial" w:cs="Arial"/>
                <w:b/>
                <w:i/>
              </w:rPr>
              <w:t xml:space="preserve"> ATTACHED A FULL RISK ASSESSMENT</w:t>
            </w:r>
          </w:p>
        </w:tc>
      </w:tr>
      <w:tr w:rsidR="00AF6E42" w:rsidRPr="00894DBB" w14:paraId="24E2ECD5" w14:textId="77777777" w:rsidTr="000E2933">
        <w:trPr>
          <w:trHeight w:val="843"/>
        </w:trPr>
        <w:tc>
          <w:tcPr>
            <w:tcW w:w="646"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28F984C6" w14:textId="77777777" w:rsidR="00AF6E42" w:rsidRPr="00894DBB" w:rsidRDefault="00AF6E42" w:rsidP="000E2933">
                <w:pPr>
                  <w:jc w:val="center"/>
                  <w:rPr>
                    <w:rFonts w:ascii="Arial" w:hAnsi="Arial" w:cs="Arial"/>
                  </w:rPr>
                </w:pPr>
                <w:r w:rsidRPr="00894DBB">
                  <w:rPr>
                    <w:rFonts w:ascii="Segoe UI Symbol" w:hAnsi="Segoe UI Symbol" w:cs="Segoe UI Symbol"/>
                  </w:rPr>
                  <w:t>☒</w:t>
                </w:r>
              </w:p>
            </w:sdtContent>
          </w:sdt>
        </w:tc>
        <w:tc>
          <w:tcPr>
            <w:tcW w:w="9392" w:type="dxa"/>
            <w:vAlign w:val="center"/>
          </w:tcPr>
          <w:p w14:paraId="076766E4" w14:textId="77777777" w:rsidR="00AF6E42" w:rsidRPr="00894DBB" w:rsidRDefault="00AF6E42" w:rsidP="000E2933">
            <w:pPr>
              <w:rPr>
                <w:rFonts w:ascii="Arial" w:hAnsi="Arial" w:cs="Arial"/>
              </w:rPr>
            </w:pPr>
            <w:r w:rsidRPr="00894DBB">
              <w:rPr>
                <w:rFonts w:ascii="Arial" w:hAnsi="Arial" w:cs="Arial"/>
              </w:rPr>
              <w:t>I understand that it is my responsibility to ensure that the above named research activity will meet the University’s Research Ethics and Integrity Code of Practice.</w:t>
            </w:r>
          </w:p>
        </w:tc>
      </w:tr>
      <w:tr w:rsidR="00AF6E42" w:rsidRPr="00894DBB" w14:paraId="5A98FA8B" w14:textId="77777777" w:rsidTr="000E2933">
        <w:trPr>
          <w:trHeight w:val="952"/>
        </w:trPr>
        <w:tc>
          <w:tcPr>
            <w:tcW w:w="646"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30A45D1B" w14:textId="77777777" w:rsidR="00AF6E42" w:rsidRPr="00894DBB" w:rsidRDefault="00AF6E42" w:rsidP="000E2933">
                <w:pPr>
                  <w:jc w:val="center"/>
                  <w:rPr>
                    <w:rFonts w:ascii="Arial" w:hAnsi="Arial" w:cs="Arial"/>
                  </w:rPr>
                </w:pPr>
                <w:r w:rsidRPr="00894DBB">
                  <w:rPr>
                    <w:rFonts w:ascii="Segoe UI Symbol" w:hAnsi="Segoe UI Symbol" w:cs="Segoe UI Symbol"/>
                  </w:rPr>
                  <w:t>☒</w:t>
                </w:r>
              </w:p>
            </w:sdtContent>
          </w:sdt>
        </w:tc>
        <w:tc>
          <w:tcPr>
            <w:tcW w:w="9392" w:type="dxa"/>
            <w:vAlign w:val="center"/>
          </w:tcPr>
          <w:p w14:paraId="2C94915A" w14:textId="77777777" w:rsidR="00AF6E42" w:rsidRPr="00894DBB" w:rsidRDefault="00AF6E42" w:rsidP="000E2933">
            <w:pPr>
              <w:rPr>
                <w:rFonts w:ascii="Arial" w:hAnsi="Arial" w:cs="Arial"/>
              </w:rPr>
            </w:pPr>
            <w:r w:rsidRPr="00894DBB">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9D07FF6" w14:textId="77777777" w:rsidR="00AF6E42" w:rsidRPr="00894DBB" w:rsidRDefault="00AF6E42" w:rsidP="00AF6E42">
      <w:pPr>
        <w:tabs>
          <w:tab w:val="left" w:pos="5103"/>
        </w:tabs>
        <w:spacing w:after="0" w:line="240" w:lineRule="auto"/>
        <w:rPr>
          <w:rFonts w:ascii="Arial" w:eastAsia="Times New Roman" w:hAnsi="Arial" w:cs="Arial"/>
          <w:b/>
          <w:bCs/>
        </w:rPr>
      </w:pPr>
    </w:p>
    <w:tbl>
      <w:tblPr>
        <w:tblW w:w="100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3"/>
      </w:tblGrid>
      <w:tr w:rsidR="00AF6E42" w:rsidRPr="00894DBB" w14:paraId="5BCB7A23" w14:textId="77777777" w:rsidTr="000E2933">
        <w:trPr>
          <w:trHeight w:val="1317"/>
        </w:trPr>
        <w:tc>
          <w:tcPr>
            <w:tcW w:w="10063" w:type="dxa"/>
            <w:shd w:val="clear" w:color="auto" w:fill="D9D9D9"/>
          </w:tcPr>
          <w:p w14:paraId="0EC9D590" w14:textId="77777777" w:rsidR="00AF6E42" w:rsidRPr="00894DBB" w:rsidRDefault="00AF6E42" w:rsidP="000E2933">
            <w:pPr>
              <w:spacing w:after="0" w:line="240" w:lineRule="auto"/>
              <w:rPr>
                <w:rFonts w:ascii="Arial" w:eastAsia="Times New Roman" w:hAnsi="Arial" w:cs="Arial"/>
                <w:b/>
              </w:rPr>
            </w:pPr>
            <w:r w:rsidRPr="00894DBB">
              <w:rPr>
                <w:rFonts w:ascii="Arial" w:eastAsia="Times New Roman" w:hAnsi="Arial" w:cs="Arial"/>
                <w:b/>
              </w:rPr>
              <w:t>RESEARCH STUDENTS AND STAFF ONLY</w:t>
            </w:r>
          </w:p>
          <w:p w14:paraId="7012BCF1"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rPr>
              <w:t xml:space="preserve">All communications relating to this application during its processing must be in writing and emailed to </w:t>
            </w:r>
            <w:hyperlink r:id="rId34" w:history="1">
              <w:r w:rsidRPr="00894DBB">
                <w:rPr>
                  <w:rFonts w:ascii="Arial" w:eastAsia="Times New Roman" w:hAnsi="Arial" w:cs="Arial"/>
                  <w:color w:val="0000FF"/>
                  <w:u w:val="single"/>
                </w:rPr>
                <w:t>pgresearch@uwtsd.ac.uk</w:t>
              </w:r>
            </w:hyperlink>
            <w:r w:rsidRPr="00894DBB">
              <w:rPr>
                <w:rFonts w:ascii="Arial" w:eastAsia="Times New Roman" w:hAnsi="Arial" w:cs="Arial"/>
              </w:rPr>
              <w:t xml:space="preserve"> , with the title ‘Ethical Approval’ followed by your name.</w:t>
            </w:r>
          </w:p>
          <w:p w14:paraId="19E75C45" w14:textId="77777777" w:rsidR="00AF6E42" w:rsidRPr="00894DBB" w:rsidRDefault="00AF6E42" w:rsidP="000E2933">
            <w:pPr>
              <w:spacing w:after="0" w:line="240" w:lineRule="auto"/>
              <w:rPr>
                <w:rFonts w:ascii="Arial" w:eastAsia="Times New Roman" w:hAnsi="Arial" w:cs="Arial"/>
              </w:rPr>
            </w:pPr>
            <w:r w:rsidRPr="00894DBB">
              <w:rPr>
                <w:rFonts w:ascii="Arial" w:eastAsia="Times New Roman" w:hAnsi="Arial" w:cs="Arial"/>
                <w:color w:val="000000"/>
              </w:rPr>
              <w:t>You will be informed of the outcome of your claim by email; therefore</w:t>
            </w:r>
            <w:r w:rsidRPr="00894DBB">
              <w:rPr>
                <w:rFonts w:ascii="Arial" w:eastAsia="Times New Roman" w:hAnsi="Arial" w:cs="Arial"/>
                <w:b/>
                <w:color w:val="000000"/>
              </w:rPr>
              <w:t xml:space="preserve"> </w:t>
            </w:r>
            <w:r w:rsidRPr="00894DBB">
              <w:rPr>
                <w:rFonts w:ascii="Arial" w:eastAsia="Times New Roman" w:hAnsi="Arial" w:cs="Arial"/>
                <w:color w:val="000000"/>
              </w:rPr>
              <w:t>it is important that you check your University and personal email accounts regularly</w:t>
            </w:r>
            <w:r w:rsidRPr="00894DBB">
              <w:rPr>
                <w:rFonts w:ascii="Arial" w:eastAsia="Times New Roman" w:hAnsi="Arial" w:cs="Arial"/>
                <w:b/>
                <w:bCs/>
              </w:rPr>
              <w:t>.</w:t>
            </w:r>
          </w:p>
        </w:tc>
      </w:tr>
      <w:tr w:rsidR="00AF6E42" w:rsidRPr="00894DBB" w14:paraId="750219C2" w14:textId="77777777" w:rsidTr="000E2933">
        <w:trPr>
          <w:trHeight w:val="620"/>
        </w:trPr>
        <w:tc>
          <w:tcPr>
            <w:tcW w:w="10063" w:type="dxa"/>
            <w:shd w:val="clear" w:color="auto" w:fill="D9D9D9"/>
          </w:tcPr>
          <w:p w14:paraId="28197DF6" w14:textId="77777777" w:rsidR="00AF6E42" w:rsidRPr="00894DBB" w:rsidRDefault="00AF6E42" w:rsidP="000E29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894DBB">
              <w:rPr>
                <w:rFonts w:ascii="Arial" w:eastAsia="Times New Roman" w:hAnsi="Arial" w:cs="Arial"/>
                <w:b/>
                <w:bCs/>
              </w:rPr>
              <w:t xml:space="preserve">STUDENTS ON UNDERGRADUATE OR TAUGHT MASTERS PROGRAMMES </w:t>
            </w:r>
            <w:r w:rsidRPr="00894DBB">
              <w:rPr>
                <w:rFonts w:ascii="Arial" w:eastAsia="Times New Roman" w:hAnsi="Arial" w:cs="Arial"/>
                <w:bCs/>
              </w:rPr>
              <w:t>should submit this form (and receive the outcome) via systems explained to you by the supervisor/module leader.</w:t>
            </w:r>
          </w:p>
        </w:tc>
      </w:tr>
    </w:tbl>
    <w:p w14:paraId="6CA32E0C" w14:textId="77777777" w:rsidR="00AF6E42" w:rsidRPr="00894DBB" w:rsidRDefault="00AF6E42" w:rsidP="00AF6E42">
      <w:pPr>
        <w:tabs>
          <w:tab w:val="left" w:pos="5103"/>
        </w:tabs>
        <w:spacing w:after="0" w:line="240" w:lineRule="auto"/>
        <w:rPr>
          <w:rFonts w:ascii="Arial" w:eastAsia="Times New Roman" w:hAnsi="Arial" w:cs="Arial"/>
          <w:bCs/>
        </w:rPr>
      </w:pPr>
    </w:p>
    <w:p w14:paraId="26234C90" w14:textId="4CA5A445" w:rsidR="0085554A" w:rsidRPr="00AF6E42" w:rsidRDefault="00AF6E42" w:rsidP="00AF6E42">
      <w:pPr>
        <w:spacing w:after="0" w:line="240" w:lineRule="auto"/>
        <w:jc w:val="center"/>
        <w:rPr>
          <w:rFonts w:ascii="Arial" w:eastAsia="Times New Roman" w:hAnsi="Arial" w:cs="Arial"/>
        </w:rPr>
      </w:pPr>
      <w:r w:rsidRPr="00894DBB">
        <w:rPr>
          <w:rFonts w:ascii="Arial" w:eastAsia="Times New Roman" w:hAnsi="Arial" w:cs="Arial"/>
          <w:b/>
          <w:bCs/>
        </w:rPr>
        <w:t>This form is available electronically from the Academic Office web pages:</w:t>
      </w:r>
      <w:r w:rsidRPr="00894DBB">
        <w:rPr>
          <w:rFonts w:ascii="Arial" w:eastAsia="Times New Roman" w:hAnsi="Arial" w:cs="Arial"/>
        </w:rPr>
        <w:t xml:space="preserve"> </w:t>
      </w:r>
      <w:hyperlink r:id="rId35" w:history="1">
        <w:r w:rsidRPr="00894DBB">
          <w:rPr>
            <w:rFonts w:ascii="Arial" w:eastAsia="Times New Roman" w:hAnsi="Arial" w:cs="Arial"/>
            <w:color w:val="0000FF"/>
            <w:u w:val="single"/>
          </w:rPr>
          <w:t>https://www.uwtsd.ac.uk/academic-office/appendices-and-forms/</w:t>
        </w:r>
      </w:hyperlink>
    </w:p>
    <w:sectPr w:rsidR="0085554A" w:rsidRPr="00AF6E42" w:rsidSect="00EC1B35">
      <w:headerReference w:type="default" r:id="rId36"/>
      <w:footerReference w:type="default" r:id="rId37"/>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9A0BB" w14:textId="77777777" w:rsidR="00F41435" w:rsidRDefault="00F41435" w:rsidP="0002214A">
      <w:pPr>
        <w:spacing w:after="0" w:line="240" w:lineRule="auto"/>
      </w:pPr>
      <w:r>
        <w:separator/>
      </w:r>
    </w:p>
  </w:endnote>
  <w:endnote w:type="continuationSeparator" w:id="0">
    <w:p w14:paraId="1E56C689" w14:textId="77777777" w:rsidR="00F41435" w:rsidRDefault="00F41435" w:rsidP="00022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07941"/>
      <w:docPartObj>
        <w:docPartGallery w:val="Page Numbers (Bottom of Page)"/>
        <w:docPartUnique/>
      </w:docPartObj>
    </w:sdtPr>
    <w:sdtEndPr>
      <w:rPr>
        <w:noProof/>
      </w:rPr>
    </w:sdtEndPr>
    <w:sdtContent>
      <w:p w14:paraId="13811A66" w14:textId="25D53FF4" w:rsidR="0002214A" w:rsidRDefault="000221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76114" w14:textId="77777777" w:rsidR="0002214A" w:rsidRDefault="00022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25711" w14:textId="77777777" w:rsidR="00F41435" w:rsidRDefault="00F41435" w:rsidP="0002214A">
      <w:pPr>
        <w:spacing w:after="0" w:line="240" w:lineRule="auto"/>
      </w:pPr>
      <w:r>
        <w:separator/>
      </w:r>
    </w:p>
  </w:footnote>
  <w:footnote w:type="continuationSeparator" w:id="0">
    <w:p w14:paraId="1204097A" w14:textId="77777777" w:rsidR="00F41435" w:rsidRDefault="00F41435" w:rsidP="000221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C37C3" w14:textId="371041E1" w:rsidR="0002214A" w:rsidRDefault="0002214A">
    <w:pPr>
      <w:pStyle w:val="Header"/>
    </w:pPr>
    <w:r>
      <w:t>2004322 – Vickie Lovell</w:t>
    </w:r>
    <w:r>
      <w:ptab w:relativeTo="margin" w:alignment="center" w:leader="none"/>
    </w:r>
    <w:r>
      <w:ptab w:relativeTo="margin" w:alignment="right" w:leader="none"/>
    </w:r>
    <w:r>
      <w:t>1/5/2022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27DF5"/>
    <w:multiLevelType w:val="hybridMultilevel"/>
    <w:tmpl w:val="98381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F42D1E"/>
    <w:multiLevelType w:val="hybridMultilevel"/>
    <w:tmpl w:val="271E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F230AF"/>
    <w:multiLevelType w:val="hybridMultilevel"/>
    <w:tmpl w:val="BA32B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BD18D0"/>
    <w:multiLevelType w:val="hybridMultilevel"/>
    <w:tmpl w:val="3C308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A94E20"/>
    <w:multiLevelType w:val="hybridMultilevel"/>
    <w:tmpl w:val="F10E70D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41DD0ACE"/>
    <w:multiLevelType w:val="hybridMultilevel"/>
    <w:tmpl w:val="4DBA4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D547B3"/>
    <w:multiLevelType w:val="hybridMultilevel"/>
    <w:tmpl w:val="D432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3413D7"/>
    <w:multiLevelType w:val="hybridMultilevel"/>
    <w:tmpl w:val="8BE2C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446139"/>
    <w:multiLevelType w:val="hybridMultilevel"/>
    <w:tmpl w:val="0916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BE3F5E"/>
    <w:multiLevelType w:val="hybridMultilevel"/>
    <w:tmpl w:val="5DF63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2F1077"/>
    <w:multiLevelType w:val="hybridMultilevel"/>
    <w:tmpl w:val="C3D2FC38"/>
    <w:lvl w:ilvl="0" w:tplc="9A1A5B3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B270F2A"/>
    <w:multiLevelType w:val="hybridMultilevel"/>
    <w:tmpl w:val="D714B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2338227">
    <w:abstractNumId w:val="8"/>
  </w:num>
  <w:num w:numId="2" w16cid:durableId="1260867013">
    <w:abstractNumId w:val="10"/>
  </w:num>
  <w:num w:numId="3" w16cid:durableId="269166633">
    <w:abstractNumId w:val="28"/>
  </w:num>
  <w:num w:numId="4" w16cid:durableId="1773235830">
    <w:abstractNumId w:val="30"/>
  </w:num>
  <w:num w:numId="5" w16cid:durableId="1463619022">
    <w:abstractNumId w:val="17"/>
  </w:num>
  <w:num w:numId="6" w16cid:durableId="705448883">
    <w:abstractNumId w:val="31"/>
  </w:num>
  <w:num w:numId="7" w16cid:durableId="787815444">
    <w:abstractNumId w:val="22"/>
  </w:num>
  <w:num w:numId="8" w16cid:durableId="660818014">
    <w:abstractNumId w:val="12"/>
  </w:num>
  <w:num w:numId="9" w16cid:durableId="521169252">
    <w:abstractNumId w:val="2"/>
  </w:num>
  <w:num w:numId="10" w16cid:durableId="1088042130">
    <w:abstractNumId w:val="16"/>
  </w:num>
  <w:num w:numId="11" w16cid:durableId="1145463759">
    <w:abstractNumId w:val="14"/>
  </w:num>
  <w:num w:numId="12" w16cid:durableId="1315797725">
    <w:abstractNumId w:val="27"/>
  </w:num>
  <w:num w:numId="13" w16cid:durableId="1206795249">
    <w:abstractNumId w:val="3"/>
  </w:num>
  <w:num w:numId="14" w16cid:durableId="1159807300">
    <w:abstractNumId w:val="36"/>
  </w:num>
  <w:num w:numId="15" w16cid:durableId="174202286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9114606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51456511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66882822">
    <w:abstractNumId w:val="4"/>
  </w:num>
  <w:num w:numId="19" w16cid:durableId="579145331">
    <w:abstractNumId w:val="9"/>
  </w:num>
  <w:num w:numId="20" w16cid:durableId="2030569584">
    <w:abstractNumId w:val="11"/>
  </w:num>
  <w:num w:numId="21" w16cid:durableId="1819225516">
    <w:abstractNumId w:val="33"/>
  </w:num>
  <w:num w:numId="22" w16cid:durableId="1419061878">
    <w:abstractNumId w:val="29"/>
  </w:num>
  <w:num w:numId="23" w16cid:durableId="643244829">
    <w:abstractNumId w:val="32"/>
  </w:num>
  <w:num w:numId="24" w16cid:durableId="1390416231">
    <w:abstractNumId w:val="0"/>
  </w:num>
  <w:num w:numId="25" w16cid:durableId="1241713208">
    <w:abstractNumId w:val="6"/>
  </w:num>
  <w:num w:numId="26" w16cid:durableId="1132863967">
    <w:abstractNumId w:val="7"/>
  </w:num>
  <w:num w:numId="27" w16cid:durableId="611671724">
    <w:abstractNumId w:val="15"/>
  </w:num>
  <w:num w:numId="28" w16cid:durableId="1136097271">
    <w:abstractNumId w:val="19"/>
  </w:num>
  <w:num w:numId="29" w16cid:durableId="507260153">
    <w:abstractNumId w:val="35"/>
  </w:num>
  <w:num w:numId="30" w16cid:durableId="197861322">
    <w:abstractNumId w:val="5"/>
  </w:num>
  <w:num w:numId="31" w16cid:durableId="947081507">
    <w:abstractNumId w:val="20"/>
  </w:num>
  <w:num w:numId="32" w16cid:durableId="1727414235">
    <w:abstractNumId w:val="26"/>
  </w:num>
  <w:num w:numId="33" w16cid:durableId="1818381068">
    <w:abstractNumId w:val="1"/>
  </w:num>
  <w:num w:numId="34" w16cid:durableId="1274552272">
    <w:abstractNumId w:val="13"/>
  </w:num>
  <w:num w:numId="35" w16cid:durableId="594437397">
    <w:abstractNumId w:val="18"/>
  </w:num>
  <w:num w:numId="36" w16cid:durableId="385178829">
    <w:abstractNumId w:val="37"/>
  </w:num>
  <w:num w:numId="37" w16cid:durableId="1783919217">
    <w:abstractNumId w:val="24"/>
  </w:num>
  <w:num w:numId="38" w16cid:durableId="213854255">
    <w:abstractNumId w:val="25"/>
  </w:num>
  <w:num w:numId="39" w16cid:durableId="26144951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14A"/>
    <w:rsid w:val="000067D7"/>
    <w:rsid w:val="00007F26"/>
    <w:rsid w:val="000119CB"/>
    <w:rsid w:val="0001221B"/>
    <w:rsid w:val="00014706"/>
    <w:rsid w:val="0002214A"/>
    <w:rsid w:val="00022764"/>
    <w:rsid w:val="00022CB1"/>
    <w:rsid w:val="00045467"/>
    <w:rsid w:val="00066677"/>
    <w:rsid w:val="00071D7B"/>
    <w:rsid w:val="00074B8E"/>
    <w:rsid w:val="000A4249"/>
    <w:rsid w:val="000C6AA7"/>
    <w:rsid w:val="001068AF"/>
    <w:rsid w:val="001241CD"/>
    <w:rsid w:val="001322E3"/>
    <w:rsid w:val="0014104B"/>
    <w:rsid w:val="00146A2B"/>
    <w:rsid w:val="0015649E"/>
    <w:rsid w:val="00176FDF"/>
    <w:rsid w:val="0018231A"/>
    <w:rsid w:val="001853CD"/>
    <w:rsid w:val="001863A3"/>
    <w:rsid w:val="00186BC5"/>
    <w:rsid w:val="0019498F"/>
    <w:rsid w:val="001C50B3"/>
    <w:rsid w:val="001E424F"/>
    <w:rsid w:val="001E56E7"/>
    <w:rsid w:val="00227D2B"/>
    <w:rsid w:val="0023765F"/>
    <w:rsid w:val="0025047D"/>
    <w:rsid w:val="00250EF7"/>
    <w:rsid w:val="002521B3"/>
    <w:rsid w:val="002572E5"/>
    <w:rsid w:val="00262717"/>
    <w:rsid w:val="002900C0"/>
    <w:rsid w:val="002914A1"/>
    <w:rsid w:val="0029177C"/>
    <w:rsid w:val="00292414"/>
    <w:rsid w:val="0029427C"/>
    <w:rsid w:val="002A1129"/>
    <w:rsid w:val="002B0738"/>
    <w:rsid w:val="002B3CA0"/>
    <w:rsid w:val="002B51E1"/>
    <w:rsid w:val="002F09E3"/>
    <w:rsid w:val="00321FAA"/>
    <w:rsid w:val="00324183"/>
    <w:rsid w:val="00325F8D"/>
    <w:rsid w:val="00334B74"/>
    <w:rsid w:val="00340E7A"/>
    <w:rsid w:val="00343A04"/>
    <w:rsid w:val="0035277D"/>
    <w:rsid w:val="00354E9A"/>
    <w:rsid w:val="00366955"/>
    <w:rsid w:val="003728E6"/>
    <w:rsid w:val="00375092"/>
    <w:rsid w:val="00386B44"/>
    <w:rsid w:val="003A5927"/>
    <w:rsid w:val="003B2A29"/>
    <w:rsid w:val="003B7700"/>
    <w:rsid w:val="003E745B"/>
    <w:rsid w:val="003F008D"/>
    <w:rsid w:val="00405E84"/>
    <w:rsid w:val="004305EE"/>
    <w:rsid w:val="00430B96"/>
    <w:rsid w:val="0045463A"/>
    <w:rsid w:val="00461D23"/>
    <w:rsid w:val="00464A6B"/>
    <w:rsid w:val="004710FE"/>
    <w:rsid w:val="00471FA7"/>
    <w:rsid w:val="00475F58"/>
    <w:rsid w:val="0048569B"/>
    <w:rsid w:val="004A506A"/>
    <w:rsid w:val="004B0CBC"/>
    <w:rsid w:val="004C0164"/>
    <w:rsid w:val="00500A93"/>
    <w:rsid w:val="0051328E"/>
    <w:rsid w:val="00516F03"/>
    <w:rsid w:val="005205B5"/>
    <w:rsid w:val="005265DE"/>
    <w:rsid w:val="00531EEB"/>
    <w:rsid w:val="00551EFE"/>
    <w:rsid w:val="00554319"/>
    <w:rsid w:val="00562A89"/>
    <w:rsid w:val="00564E97"/>
    <w:rsid w:val="0057307B"/>
    <w:rsid w:val="00577562"/>
    <w:rsid w:val="005933BA"/>
    <w:rsid w:val="00594867"/>
    <w:rsid w:val="005A2A52"/>
    <w:rsid w:val="005B23F1"/>
    <w:rsid w:val="005D3C98"/>
    <w:rsid w:val="005E7350"/>
    <w:rsid w:val="005F346C"/>
    <w:rsid w:val="0062112C"/>
    <w:rsid w:val="006350C4"/>
    <w:rsid w:val="00667433"/>
    <w:rsid w:val="00674876"/>
    <w:rsid w:val="006862B9"/>
    <w:rsid w:val="0069593D"/>
    <w:rsid w:val="006A5C55"/>
    <w:rsid w:val="006A7EE7"/>
    <w:rsid w:val="006B562D"/>
    <w:rsid w:val="006C3E85"/>
    <w:rsid w:val="006E1C5B"/>
    <w:rsid w:val="006F041A"/>
    <w:rsid w:val="0070026D"/>
    <w:rsid w:val="00706042"/>
    <w:rsid w:val="00711F24"/>
    <w:rsid w:val="00716064"/>
    <w:rsid w:val="00721172"/>
    <w:rsid w:val="00726C56"/>
    <w:rsid w:val="00730F7D"/>
    <w:rsid w:val="0073213C"/>
    <w:rsid w:val="0074331C"/>
    <w:rsid w:val="00760B3D"/>
    <w:rsid w:val="00761946"/>
    <w:rsid w:val="007A4B1F"/>
    <w:rsid w:val="007A7425"/>
    <w:rsid w:val="007B15D3"/>
    <w:rsid w:val="007C5A4F"/>
    <w:rsid w:val="007C70C2"/>
    <w:rsid w:val="007F4090"/>
    <w:rsid w:val="008158E7"/>
    <w:rsid w:val="00825DCA"/>
    <w:rsid w:val="00833081"/>
    <w:rsid w:val="00836830"/>
    <w:rsid w:val="008423E5"/>
    <w:rsid w:val="00847D4D"/>
    <w:rsid w:val="0085554A"/>
    <w:rsid w:val="0085556D"/>
    <w:rsid w:val="00860DD0"/>
    <w:rsid w:val="008773C8"/>
    <w:rsid w:val="008A1F91"/>
    <w:rsid w:val="008B2CD9"/>
    <w:rsid w:val="00902C6F"/>
    <w:rsid w:val="0091645A"/>
    <w:rsid w:val="009523C6"/>
    <w:rsid w:val="009574D0"/>
    <w:rsid w:val="009A3958"/>
    <w:rsid w:val="009B319D"/>
    <w:rsid w:val="009C105D"/>
    <w:rsid w:val="009E20AB"/>
    <w:rsid w:val="009E3CE9"/>
    <w:rsid w:val="00A04E88"/>
    <w:rsid w:val="00A053E1"/>
    <w:rsid w:val="00A1416A"/>
    <w:rsid w:val="00A5314B"/>
    <w:rsid w:val="00A76D9F"/>
    <w:rsid w:val="00A935D8"/>
    <w:rsid w:val="00A9571F"/>
    <w:rsid w:val="00AB2C07"/>
    <w:rsid w:val="00AF051D"/>
    <w:rsid w:val="00AF6DF3"/>
    <w:rsid w:val="00AF6E42"/>
    <w:rsid w:val="00B009FC"/>
    <w:rsid w:val="00B12861"/>
    <w:rsid w:val="00B17270"/>
    <w:rsid w:val="00B24557"/>
    <w:rsid w:val="00B25903"/>
    <w:rsid w:val="00B33A3F"/>
    <w:rsid w:val="00B34274"/>
    <w:rsid w:val="00B5328D"/>
    <w:rsid w:val="00B70CAE"/>
    <w:rsid w:val="00BA44B3"/>
    <w:rsid w:val="00BA5234"/>
    <w:rsid w:val="00BB30E3"/>
    <w:rsid w:val="00BC2674"/>
    <w:rsid w:val="00BC4CBA"/>
    <w:rsid w:val="00BD46AC"/>
    <w:rsid w:val="00BF30C6"/>
    <w:rsid w:val="00BF73B3"/>
    <w:rsid w:val="00C04A79"/>
    <w:rsid w:val="00C17630"/>
    <w:rsid w:val="00C27A0C"/>
    <w:rsid w:val="00C43DAB"/>
    <w:rsid w:val="00C57898"/>
    <w:rsid w:val="00C704E1"/>
    <w:rsid w:val="00C70A0E"/>
    <w:rsid w:val="00C87FCC"/>
    <w:rsid w:val="00CA0DE6"/>
    <w:rsid w:val="00CD2D1A"/>
    <w:rsid w:val="00CE03BB"/>
    <w:rsid w:val="00CE1F9A"/>
    <w:rsid w:val="00CE2E89"/>
    <w:rsid w:val="00CE711C"/>
    <w:rsid w:val="00D21982"/>
    <w:rsid w:val="00D27654"/>
    <w:rsid w:val="00D469C4"/>
    <w:rsid w:val="00D8285D"/>
    <w:rsid w:val="00D97541"/>
    <w:rsid w:val="00DB188C"/>
    <w:rsid w:val="00DC4171"/>
    <w:rsid w:val="00DC6F82"/>
    <w:rsid w:val="00DD24C2"/>
    <w:rsid w:val="00DD7538"/>
    <w:rsid w:val="00DD7576"/>
    <w:rsid w:val="00DE0F3A"/>
    <w:rsid w:val="00DE5303"/>
    <w:rsid w:val="00E06438"/>
    <w:rsid w:val="00E2264B"/>
    <w:rsid w:val="00E312AA"/>
    <w:rsid w:val="00E46753"/>
    <w:rsid w:val="00E46F22"/>
    <w:rsid w:val="00E55B6E"/>
    <w:rsid w:val="00E61414"/>
    <w:rsid w:val="00E62617"/>
    <w:rsid w:val="00E62665"/>
    <w:rsid w:val="00E72F15"/>
    <w:rsid w:val="00E75147"/>
    <w:rsid w:val="00E82CEA"/>
    <w:rsid w:val="00E9633E"/>
    <w:rsid w:val="00E96488"/>
    <w:rsid w:val="00EB43E9"/>
    <w:rsid w:val="00EC1B35"/>
    <w:rsid w:val="00EE0B3D"/>
    <w:rsid w:val="00EF0A87"/>
    <w:rsid w:val="00EF3C54"/>
    <w:rsid w:val="00EF4C9E"/>
    <w:rsid w:val="00F01743"/>
    <w:rsid w:val="00F10A56"/>
    <w:rsid w:val="00F16742"/>
    <w:rsid w:val="00F22548"/>
    <w:rsid w:val="00F3563A"/>
    <w:rsid w:val="00F41435"/>
    <w:rsid w:val="00F854C4"/>
    <w:rsid w:val="00F85F20"/>
    <w:rsid w:val="00F95292"/>
    <w:rsid w:val="00FA2B5B"/>
    <w:rsid w:val="00FC1436"/>
    <w:rsid w:val="00FD2CE6"/>
    <w:rsid w:val="00FD545A"/>
    <w:rsid w:val="00FD75B5"/>
    <w:rsid w:val="00FE1C69"/>
    <w:rsid w:val="00FE78D0"/>
    <w:rsid w:val="00FE7AD9"/>
    <w:rsid w:val="00FF4EB0"/>
    <w:rsid w:val="00FF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CF572"/>
  <w15:chartTrackingRefBased/>
  <w15:docId w15:val="{6435FAB4-C802-4AFE-AE3A-2E345C9A8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75F5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75F5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14A"/>
  </w:style>
  <w:style w:type="paragraph" w:styleId="Footer">
    <w:name w:val="footer"/>
    <w:basedOn w:val="Normal"/>
    <w:link w:val="FooterChar"/>
    <w:uiPriority w:val="99"/>
    <w:unhideWhenUsed/>
    <w:rsid w:val="00022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14A"/>
  </w:style>
  <w:style w:type="character" w:styleId="Hyperlink">
    <w:name w:val="Hyperlink"/>
    <w:basedOn w:val="DefaultParagraphFont"/>
    <w:uiPriority w:val="99"/>
    <w:unhideWhenUsed/>
    <w:rsid w:val="00014706"/>
    <w:rPr>
      <w:color w:val="0563C1" w:themeColor="hyperlink"/>
      <w:u w:val="single"/>
    </w:rPr>
  </w:style>
  <w:style w:type="character" w:styleId="UnresolvedMention">
    <w:name w:val="Unresolved Mention"/>
    <w:basedOn w:val="DefaultParagraphFont"/>
    <w:uiPriority w:val="99"/>
    <w:semiHidden/>
    <w:unhideWhenUsed/>
    <w:rsid w:val="00014706"/>
    <w:rPr>
      <w:color w:val="605E5C"/>
      <w:shd w:val="clear" w:color="auto" w:fill="E1DFDD"/>
    </w:rPr>
  </w:style>
  <w:style w:type="paragraph" w:styleId="ListParagraph">
    <w:name w:val="List Paragraph"/>
    <w:basedOn w:val="Normal"/>
    <w:uiPriority w:val="34"/>
    <w:qFormat/>
    <w:rsid w:val="00B25903"/>
    <w:pPr>
      <w:ind w:left="720"/>
      <w:contextualSpacing/>
    </w:pPr>
  </w:style>
  <w:style w:type="table" w:styleId="TableGrid">
    <w:name w:val="Table Grid"/>
    <w:basedOn w:val="TableNormal"/>
    <w:uiPriority w:val="39"/>
    <w:rsid w:val="00EC1B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475F5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75F58"/>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475F58"/>
  </w:style>
  <w:style w:type="paragraph" w:styleId="BodyText2">
    <w:name w:val="Body Text 2"/>
    <w:basedOn w:val="Normal"/>
    <w:link w:val="BodyText2Char"/>
    <w:uiPriority w:val="99"/>
    <w:rsid w:val="00475F5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75F58"/>
    <w:rPr>
      <w:rFonts w:ascii="Times New Roman" w:eastAsia="Times New Roman" w:hAnsi="Times New Roman" w:cs="Times New Roman"/>
      <w:b/>
      <w:bCs/>
    </w:rPr>
  </w:style>
  <w:style w:type="paragraph" w:customStyle="1" w:styleId="deannah1">
    <w:name w:val="deannah1"/>
    <w:basedOn w:val="Normal"/>
    <w:uiPriority w:val="99"/>
    <w:rsid w:val="00475F5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75F5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75F58"/>
    <w:rPr>
      <w:rFonts w:ascii="Tahoma" w:eastAsia="Times New Roman" w:hAnsi="Tahoma" w:cs="Tahoma"/>
      <w:sz w:val="16"/>
      <w:szCs w:val="16"/>
    </w:rPr>
  </w:style>
  <w:style w:type="table" w:customStyle="1" w:styleId="TableGrid1">
    <w:name w:val="Table Grid1"/>
    <w:basedOn w:val="TableNormal"/>
    <w:next w:val="TableGrid"/>
    <w:uiPriority w:val="59"/>
    <w:rsid w:val="00475F5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75F58"/>
    <w:rPr>
      <w:color w:val="800080"/>
      <w:u w:val="single"/>
    </w:rPr>
  </w:style>
  <w:style w:type="paragraph" w:styleId="NormalWeb">
    <w:name w:val="Normal (Web)"/>
    <w:basedOn w:val="Normal"/>
    <w:uiPriority w:val="99"/>
    <w:rsid w:val="00475F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75F58"/>
    <w:rPr>
      <w:color w:val="535353"/>
      <w:u w:val="single"/>
      <w:effect w:val="none"/>
    </w:rPr>
  </w:style>
  <w:style w:type="paragraph" w:customStyle="1" w:styleId="NormalWeb1">
    <w:name w:val="Normal (Web)1"/>
    <w:basedOn w:val="Normal"/>
    <w:uiPriority w:val="99"/>
    <w:rsid w:val="00475F5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75F58"/>
  </w:style>
  <w:style w:type="character" w:styleId="CommentReference">
    <w:name w:val="annotation reference"/>
    <w:uiPriority w:val="99"/>
    <w:semiHidden/>
    <w:unhideWhenUsed/>
    <w:rsid w:val="00475F58"/>
    <w:rPr>
      <w:sz w:val="16"/>
      <w:szCs w:val="16"/>
    </w:rPr>
  </w:style>
  <w:style w:type="paragraph" w:styleId="CommentText">
    <w:name w:val="annotation text"/>
    <w:basedOn w:val="Normal"/>
    <w:link w:val="CommentTextChar"/>
    <w:uiPriority w:val="99"/>
    <w:semiHidden/>
    <w:unhideWhenUsed/>
    <w:rsid w:val="00475F5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75F5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75F58"/>
    <w:rPr>
      <w:b/>
      <w:bCs/>
    </w:rPr>
  </w:style>
  <w:style w:type="character" w:customStyle="1" w:styleId="CommentSubjectChar">
    <w:name w:val="Comment Subject Char"/>
    <w:basedOn w:val="CommentTextChar"/>
    <w:link w:val="CommentSubject"/>
    <w:uiPriority w:val="99"/>
    <w:semiHidden/>
    <w:rsid w:val="00475F58"/>
    <w:rPr>
      <w:rFonts w:ascii="Times New Roman" w:eastAsia="Times New Roman" w:hAnsi="Times New Roman" w:cs="Times New Roman"/>
      <w:b/>
      <w:bCs/>
      <w:sz w:val="20"/>
      <w:szCs w:val="20"/>
    </w:rPr>
  </w:style>
  <w:style w:type="character" w:styleId="Strong">
    <w:name w:val="Strong"/>
    <w:uiPriority w:val="22"/>
    <w:qFormat/>
    <w:rsid w:val="00475F58"/>
    <w:rPr>
      <w:b/>
      <w:bCs/>
    </w:rPr>
  </w:style>
  <w:style w:type="paragraph" w:styleId="NoSpacing">
    <w:name w:val="No Spacing"/>
    <w:uiPriority w:val="1"/>
    <w:qFormat/>
    <w:rsid w:val="008330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QRJ-D-18-00035" TargetMode="External"/><Relationship Id="rId13" Type="http://schemas.openxmlformats.org/officeDocument/2006/relationships/hyperlink" Target="https://s3.eu-west-1.amazonaws.com/assets.nya2.joltrouter.net/wp-content/uploads/20210419173602/New-Nos.pdf" TargetMode="External"/><Relationship Id="rId18" Type="http://schemas.openxmlformats.org/officeDocument/2006/relationships/hyperlink" Target="https://www.researchgate.net/publication/42788726_Small-Scale_Research_Pragmatic_Inquiry_in_Social_Science_and_the_Caring_Professions" TargetMode="External"/><Relationship Id="rId26" Type="http://schemas.openxmlformats.org/officeDocument/2006/relationships/hyperlink" Target="https://www.uwtsd.ac.uk/research/research-ethics/research-data-management-/"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mplypsychology.org/sampling.html" TargetMode="External"/><Relationship Id="rId34"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www.surveymonkey.co.uk/curiosity/survey_completion_times/" TargetMode="External"/><Relationship Id="rId17" Type="http://schemas.openxmlformats.org/officeDocument/2006/relationships/hyperlink" Target="https://pubmed.ncbi.nlm.nih.gov/29091786/" TargetMode="External"/><Relationship Id="rId25" Type="http://schemas.openxmlformats.org/officeDocument/2006/relationships/hyperlink" Target="https://downloads.unicef.org.uk/wp-content/uploads/2010/05/UNCRC_united_nations_convention_on_the_rights_of_the_child.pdf" TargetMode="External"/><Relationship Id="rId33" Type="http://schemas.openxmlformats.org/officeDocument/2006/relationships/hyperlink" Target="https://www.uwtsd.ac.uk/research/research-ethic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bi.nlm.nih.gov/pmc/articles/PMC5422908/" TargetMode="External"/><Relationship Id="rId20" Type="http://schemas.openxmlformats.org/officeDocument/2006/relationships/hyperlink" Target="https://www.phrases.org.uk/meanings/the-apple-never-falls-far-from-the-tree.html"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the-hawthorne-effect-2795234" TargetMode="External"/><Relationship Id="rId24" Type="http://schemas.openxmlformats.org/officeDocument/2006/relationships/hyperlink" Target="https://www.learningscientists.org/blog/2018/3/8-1"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tswales.org.uk/resource//g_2_Code_of_Occupational_Ethics_Feb_2012_Eng.pdf" TargetMode="External"/><Relationship Id="rId23" Type="http://schemas.openxmlformats.org/officeDocument/2006/relationships/hyperlink" Target="https://www.popsci.com/story/science/body-language-analysis/" TargetMode="External"/><Relationship Id="rId28" Type="http://schemas.openxmlformats.org/officeDocument/2006/relationships/hyperlink" Target="https://dera.ioe.ac.uk/525/7/100115participationinwalesen_Redacted.pdf" TargetMode="External"/><Relationship Id="rId36" Type="http://schemas.openxmlformats.org/officeDocument/2006/relationships/header" Target="header1.xml"/><Relationship Id="rId10" Type="http://schemas.openxmlformats.org/officeDocument/2006/relationships/hyperlink" Target="https://www.bera.ac.uk/wp-content/uploads/2018/06/BERA-Ethical-Guidelines-for-Educational-Research_4thEdn_2018.pdf" TargetMode="External"/><Relationship Id="rId19" Type="http://schemas.openxmlformats.org/officeDocument/2006/relationships/hyperlink" Target="https://blog.gwi.com/trends/qualitative-vs-quantitative/"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obgyn.onlinelibrary.wiley.com/doi/10.1002/uog.5256" TargetMode="External"/><Relationship Id="rId14" Type="http://schemas.openxmlformats.org/officeDocument/2006/relationships/hyperlink" Target="https://www.publicengagement.ac.uk/sites/default/files/publication/cbpr_ethics_guide_web_november_2012.pdf" TargetMode="External"/><Relationship Id="rId22" Type="http://schemas.openxmlformats.org/officeDocument/2006/relationships/hyperlink" Target="https://www.nngroup.com/articles/leading-questions/" TargetMode="External"/><Relationship Id="rId27" Type="http://schemas.openxmlformats.org/officeDocument/2006/relationships/hyperlink" Target="https://www.kids-houston.com/2020/08/21/what-are-normal-attention-spans-for-children/"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F7B98-1AC0-4C92-B850-AD5D03231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3912</TotalTime>
  <Pages>32</Pages>
  <Words>10446</Words>
  <Characters>59545</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lovell</dc:creator>
  <cp:keywords/>
  <dc:description/>
  <cp:lastModifiedBy>vickie lovell</cp:lastModifiedBy>
  <cp:revision>28</cp:revision>
  <dcterms:created xsi:type="dcterms:W3CDTF">2022-05-01T10:58:00Z</dcterms:created>
  <dcterms:modified xsi:type="dcterms:W3CDTF">2022-05-11T11:25:00Z</dcterms:modified>
</cp:coreProperties>
</file>