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548BAF" w14:textId="77777777" w:rsidR="008F7D5D" w:rsidRPr="009A4B76" w:rsidRDefault="008F7D5D" w:rsidP="008F7D5D">
      <w:pPr>
        <w:pStyle w:val="1"/>
        <w:rPr>
          <w:lang w:val="en-GB"/>
        </w:rPr>
      </w:pPr>
      <w:bookmarkStart w:id="0" w:name="_Toc498625152"/>
      <w:r w:rsidRPr="009A4B76">
        <w:rPr>
          <w:lang w:val="en-GB"/>
        </w:rPr>
        <w:t>1 Summary</w:t>
      </w:r>
      <w:bookmarkEnd w:id="0"/>
    </w:p>
    <w:p w14:paraId="2A7F9869" w14:textId="77777777" w:rsidR="008F7D5D" w:rsidRDefault="008F7D5D" w:rsidP="008F7D5D">
      <w:pPr>
        <w:rPr>
          <w:rFonts w:ascii="Times New Roman" w:hAnsi="Times New Roman" w:cs="Times New Roman"/>
          <w:lang w:val="en-GB"/>
        </w:rPr>
      </w:pPr>
      <w:r>
        <w:rPr>
          <w:rFonts w:ascii="Times New Roman" w:hAnsi="Times New Roman" w:cs="Times New Roman"/>
          <w:lang w:val="en-GB"/>
        </w:rPr>
        <w:t xml:space="preserve">This report consists of three main parts: introduction, main finding and recommendation. </w:t>
      </w:r>
    </w:p>
    <w:p w14:paraId="7C06B3D5" w14:textId="77777777" w:rsidR="008F7D5D" w:rsidRDefault="008F7D5D" w:rsidP="008F7D5D">
      <w:pPr>
        <w:rPr>
          <w:rFonts w:ascii="Times New Roman" w:hAnsi="Times New Roman" w:cs="Times New Roman"/>
          <w:lang w:val="en-GB"/>
        </w:rPr>
      </w:pPr>
    </w:p>
    <w:p w14:paraId="282DDB5B" w14:textId="77777777" w:rsidR="008F7D5D" w:rsidRDefault="008F7D5D" w:rsidP="008F7D5D">
      <w:pPr>
        <w:rPr>
          <w:rFonts w:ascii="Times New Roman" w:hAnsi="Times New Roman" w:cs="Times New Roman"/>
          <w:lang w:val="en-GB"/>
        </w:rPr>
      </w:pPr>
      <w:r w:rsidRPr="009B5DD4">
        <w:rPr>
          <w:rFonts w:ascii="Times New Roman" w:hAnsi="Times New Roman" w:cs="Times New Roman"/>
          <w:lang w:val="en-GB"/>
        </w:rPr>
        <w:t>In introduction part, it is explained that what is going to study and analyse in this report. The main objective is that adapting competitive strategy to Starbucks and analyse the implementation. Besides, evaluating the implementation of Starbucks’ strategy and giving appropriate recommendations are the other part of objectives.</w:t>
      </w:r>
    </w:p>
    <w:p w14:paraId="0244F7F9" w14:textId="77777777" w:rsidR="008F7D5D" w:rsidRPr="009B5DD4" w:rsidRDefault="008F7D5D" w:rsidP="008F7D5D">
      <w:pPr>
        <w:rPr>
          <w:rFonts w:ascii="Times New Roman" w:hAnsi="Times New Roman" w:cs="Times New Roman"/>
          <w:lang w:val="en-GB"/>
        </w:rPr>
      </w:pPr>
    </w:p>
    <w:p w14:paraId="2AE9AAA1" w14:textId="77777777" w:rsidR="008F7D5D" w:rsidRDefault="008F7D5D" w:rsidP="008F7D5D">
      <w:pPr>
        <w:rPr>
          <w:rFonts w:ascii="Times New Roman" w:hAnsi="Times New Roman" w:cs="Times New Roman"/>
          <w:lang w:val="en-GB"/>
        </w:rPr>
      </w:pPr>
      <w:r w:rsidRPr="009B5DD4">
        <w:rPr>
          <w:rFonts w:ascii="Times New Roman" w:hAnsi="Times New Roman" w:cs="Times New Roman"/>
          <w:lang w:val="en-GB"/>
        </w:rPr>
        <w:t>In main finding part, the definition</w:t>
      </w:r>
      <w:r>
        <w:rPr>
          <w:rFonts w:ascii="Times New Roman" w:hAnsi="Times New Roman" w:cs="Times New Roman"/>
          <w:lang w:val="en-GB"/>
        </w:rPr>
        <w:t xml:space="preserve"> of</w:t>
      </w:r>
      <w:r w:rsidRPr="009B5DD4">
        <w:rPr>
          <w:rFonts w:ascii="Times New Roman" w:hAnsi="Times New Roman" w:cs="Times New Roman"/>
          <w:lang w:val="en-GB"/>
        </w:rPr>
        <w:t xml:space="preserve"> differentiation </w:t>
      </w:r>
      <w:r>
        <w:rPr>
          <w:rFonts w:ascii="Times New Roman" w:hAnsi="Times New Roman" w:cs="Times New Roman"/>
          <w:lang w:val="en-GB"/>
        </w:rPr>
        <w:t>strategy is demonstrated and the implementations of it are explained specifically:</w:t>
      </w:r>
    </w:p>
    <w:p w14:paraId="6143AB8B" w14:textId="77777777" w:rsidR="008F7D5D" w:rsidRDefault="008F7D5D" w:rsidP="008F7D5D">
      <w:pPr>
        <w:pStyle w:val="a3"/>
        <w:numPr>
          <w:ilvl w:val="0"/>
          <w:numId w:val="1"/>
        </w:numPr>
        <w:ind w:firstLineChars="0"/>
        <w:rPr>
          <w:rFonts w:ascii="Times New Roman" w:hAnsi="Times New Roman" w:cs="Times New Roman"/>
          <w:lang w:val="en-GB"/>
        </w:rPr>
      </w:pPr>
      <w:r>
        <w:rPr>
          <w:rFonts w:ascii="Times New Roman" w:hAnsi="Times New Roman" w:cs="Times New Roman"/>
          <w:lang w:val="en-GB"/>
        </w:rPr>
        <w:t xml:space="preserve">Outstanding customers experience make </w:t>
      </w:r>
      <w:r w:rsidRPr="009A4B76">
        <w:rPr>
          <w:rFonts w:ascii="Times New Roman" w:hAnsi="Times New Roman" w:cs="Times New Roman"/>
          <w:lang w:val="en-GB"/>
        </w:rPr>
        <w:t>Starbucks</w:t>
      </w:r>
      <w:r>
        <w:rPr>
          <w:rFonts w:ascii="Times New Roman" w:hAnsi="Times New Roman" w:cs="Times New Roman"/>
          <w:lang w:val="en-GB"/>
        </w:rPr>
        <w:t>’</w:t>
      </w:r>
      <w:r w:rsidRPr="009A4B76">
        <w:rPr>
          <w:rFonts w:ascii="Times New Roman" w:hAnsi="Times New Roman" w:cs="Times New Roman"/>
          <w:lang w:val="en-GB"/>
        </w:rPr>
        <w:t xml:space="preserve"> customers willing to pay for the environment and atmosphere that Starbucks provided.</w:t>
      </w:r>
    </w:p>
    <w:p w14:paraId="7C18E828" w14:textId="77777777" w:rsidR="008F7D5D" w:rsidRPr="00326AAB" w:rsidRDefault="008F7D5D" w:rsidP="008F7D5D">
      <w:pPr>
        <w:pStyle w:val="a3"/>
        <w:numPr>
          <w:ilvl w:val="0"/>
          <w:numId w:val="1"/>
        </w:numPr>
        <w:ind w:firstLineChars="0"/>
        <w:rPr>
          <w:rFonts w:ascii="Times New Roman" w:hAnsi="Times New Roman" w:cs="Times New Roman"/>
          <w:lang w:val="en-GB"/>
        </w:rPr>
      </w:pPr>
      <w:r>
        <w:rPr>
          <w:rFonts w:ascii="Times New Roman" w:eastAsia="Times New Roman" w:hAnsi="Times New Roman" w:cs="Times New Roman"/>
          <w:color w:val="3D3A35"/>
          <w:kern w:val="0"/>
          <w:shd w:val="clear" w:color="auto" w:fill="FFFFFF"/>
          <w:lang w:val="en-GB"/>
        </w:rPr>
        <w:t xml:space="preserve">High-quality coffee </w:t>
      </w:r>
      <w:r w:rsidRPr="009A4B76">
        <w:rPr>
          <w:rFonts w:ascii="Times New Roman" w:eastAsia="Times New Roman" w:hAnsi="Times New Roman" w:cs="Times New Roman"/>
          <w:color w:val="3D3A35"/>
          <w:kern w:val="0"/>
          <w:shd w:val="clear" w:color="auto" w:fill="FFFFFF"/>
          <w:lang w:val="en-GB"/>
        </w:rPr>
        <w:t>attracts consumers who pursues quality</w:t>
      </w:r>
      <w:r>
        <w:rPr>
          <w:rFonts w:ascii="Times New Roman" w:eastAsia="Times New Roman" w:hAnsi="Times New Roman" w:cs="Times New Roman"/>
          <w:color w:val="3D3A35"/>
          <w:kern w:val="0"/>
          <w:shd w:val="clear" w:color="auto" w:fill="FFFFFF"/>
          <w:lang w:val="en-GB"/>
        </w:rPr>
        <w:t xml:space="preserve"> life style.</w:t>
      </w:r>
    </w:p>
    <w:p w14:paraId="628F3F9D" w14:textId="77777777" w:rsidR="008F7D5D" w:rsidRDefault="008F7D5D" w:rsidP="008F7D5D">
      <w:pPr>
        <w:pStyle w:val="a3"/>
        <w:numPr>
          <w:ilvl w:val="0"/>
          <w:numId w:val="1"/>
        </w:numPr>
        <w:ind w:firstLineChars="0"/>
        <w:rPr>
          <w:rFonts w:ascii="Times New Roman" w:hAnsi="Times New Roman" w:cs="Times New Roman"/>
          <w:lang w:val="en-GB"/>
        </w:rPr>
      </w:pPr>
      <w:r>
        <w:rPr>
          <w:rFonts w:ascii="Times New Roman" w:hAnsi="Times New Roman" w:cs="Times New Roman"/>
          <w:lang w:val="en-GB"/>
        </w:rPr>
        <w:t xml:space="preserve">Brand effect </w:t>
      </w:r>
      <w:r w:rsidRPr="009A4B76">
        <w:rPr>
          <w:rFonts w:ascii="Times New Roman" w:hAnsi="Times New Roman" w:cs="Times New Roman"/>
          <w:lang w:val="en-GB"/>
        </w:rPr>
        <w:t>help Starbucks create and maintain brand loyalty</w:t>
      </w:r>
      <w:r>
        <w:rPr>
          <w:rFonts w:ascii="Times New Roman" w:hAnsi="Times New Roman" w:cs="Times New Roman"/>
          <w:lang w:val="en-GB"/>
        </w:rPr>
        <w:t>.</w:t>
      </w:r>
    </w:p>
    <w:p w14:paraId="2C885842" w14:textId="77777777" w:rsidR="008F7D5D" w:rsidRDefault="008F7D5D" w:rsidP="008F7D5D">
      <w:pPr>
        <w:rPr>
          <w:rFonts w:ascii="Times New Roman" w:hAnsi="Times New Roman" w:cs="Times New Roman"/>
          <w:lang w:val="en-GB"/>
        </w:rPr>
      </w:pPr>
      <w:r>
        <w:rPr>
          <w:rFonts w:ascii="Times New Roman" w:hAnsi="Times New Roman" w:cs="Times New Roman"/>
          <w:lang w:val="en-GB"/>
        </w:rPr>
        <w:t>Besides, critical evaluations are provided:</w:t>
      </w:r>
    </w:p>
    <w:p w14:paraId="05AE96E0" w14:textId="77777777" w:rsidR="008F7D5D" w:rsidRDefault="008F7D5D" w:rsidP="008F7D5D">
      <w:pPr>
        <w:rPr>
          <w:rFonts w:ascii="Times New Roman" w:hAnsi="Times New Roman" w:cs="Times New Roman"/>
          <w:lang w:val="en-GB"/>
        </w:rPr>
      </w:pPr>
      <w:r>
        <w:rPr>
          <w:rFonts w:ascii="Times New Roman" w:hAnsi="Times New Roman" w:cs="Times New Roman"/>
          <w:lang w:val="en-GB"/>
        </w:rPr>
        <w:t>Advantage—</w:t>
      </w:r>
      <w:r w:rsidRPr="00267499">
        <w:rPr>
          <w:rFonts w:ascii="Times New Roman" w:hAnsi="Times New Roman" w:cs="Times New Roman"/>
          <w:lang w:val="en-GB"/>
        </w:rPr>
        <w:t xml:space="preserve"> </w:t>
      </w:r>
    </w:p>
    <w:p w14:paraId="15DEBA03" w14:textId="77777777" w:rsidR="008F7D5D" w:rsidRPr="00267499" w:rsidRDefault="008F7D5D" w:rsidP="008F7D5D">
      <w:pPr>
        <w:pStyle w:val="a3"/>
        <w:numPr>
          <w:ilvl w:val="0"/>
          <w:numId w:val="2"/>
        </w:numPr>
        <w:ind w:firstLineChars="0"/>
        <w:rPr>
          <w:rFonts w:ascii="Times New Roman" w:hAnsi="Times New Roman" w:cs="Times New Roman"/>
          <w:lang w:val="en-GB"/>
        </w:rPr>
      </w:pPr>
      <w:r w:rsidRPr="00267499">
        <w:rPr>
          <w:rFonts w:ascii="Times New Roman" w:hAnsi="Times New Roman" w:cs="Times New Roman"/>
          <w:lang w:val="en-GB"/>
        </w:rPr>
        <w:t>Non-Price Competition</w:t>
      </w:r>
    </w:p>
    <w:p w14:paraId="1C92C621" w14:textId="77777777" w:rsidR="008F7D5D" w:rsidRPr="00267499" w:rsidRDefault="008F7D5D" w:rsidP="008F7D5D">
      <w:pPr>
        <w:pStyle w:val="a3"/>
        <w:numPr>
          <w:ilvl w:val="0"/>
          <w:numId w:val="2"/>
        </w:numPr>
        <w:ind w:firstLineChars="0"/>
        <w:rPr>
          <w:rFonts w:ascii="Times New Roman" w:hAnsi="Times New Roman" w:cs="Times New Roman"/>
          <w:lang w:val="en-GB"/>
        </w:rPr>
      </w:pPr>
      <w:r w:rsidRPr="00267499">
        <w:rPr>
          <w:rFonts w:ascii="Times New Roman" w:hAnsi="Times New Roman" w:cs="Times New Roman"/>
          <w:lang w:val="en-GB"/>
        </w:rPr>
        <w:t>Brand Loyalty</w:t>
      </w:r>
    </w:p>
    <w:p w14:paraId="45C7ACF1" w14:textId="77777777" w:rsidR="008F7D5D" w:rsidRDefault="008F7D5D" w:rsidP="008F7D5D">
      <w:pPr>
        <w:rPr>
          <w:rFonts w:ascii="Times New Roman" w:hAnsi="Times New Roman" w:cs="Times New Roman"/>
          <w:lang w:val="en-GB"/>
        </w:rPr>
      </w:pPr>
      <w:r>
        <w:rPr>
          <w:rFonts w:ascii="Times New Roman" w:hAnsi="Times New Roman" w:cs="Times New Roman"/>
          <w:lang w:val="en-GB"/>
        </w:rPr>
        <w:t>Limitation—</w:t>
      </w:r>
      <w:r w:rsidRPr="00267499">
        <w:rPr>
          <w:rFonts w:ascii="Times New Roman" w:hAnsi="Times New Roman" w:cs="Times New Roman"/>
          <w:lang w:val="en-GB"/>
        </w:rPr>
        <w:t xml:space="preserve"> </w:t>
      </w:r>
    </w:p>
    <w:p w14:paraId="184261EF" w14:textId="77777777" w:rsidR="008F7D5D" w:rsidRPr="00267499" w:rsidRDefault="008F7D5D" w:rsidP="008F7D5D">
      <w:pPr>
        <w:pStyle w:val="a3"/>
        <w:numPr>
          <w:ilvl w:val="0"/>
          <w:numId w:val="4"/>
        </w:numPr>
        <w:ind w:firstLineChars="0"/>
        <w:rPr>
          <w:rFonts w:ascii="Times New Roman" w:hAnsi="Times New Roman" w:cs="Times New Roman"/>
          <w:lang w:val="en-GB"/>
        </w:rPr>
      </w:pPr>
      <w:r w:rsidRPr="00267499">
        <w:rPr>
          <w:rFonts w:ascii="Times New Roman" w:hAnsi="Times New Roman" w:cs="Times New Roman"/>
          <w:lang w:val="en-GB"/>
        </w:rPr>
        <w:t>Limit Brand Extension/Diversification</w:t>
      </w:r>
    </w:p>
    <w:p w14:paraId="45B3D322" w14:textId="77777777" w:rsidR="008F7D5D" w:rsidRDefault="008F7D5D" w:rsidP="008F7D5D">
      <w:pPr>
        <w:pStyle w:val="a3"/>
        <w:numPr>
          <w:ilvl w:val="0"/>
          <w:numId w:val="3"/>
        </w:numPr>
        <w:ind w:firstLineChars="0"/>
        <w:rPr>
          <w:rFonts w:ascii="Times New Roman" w:hAnsi="Times New Roman" w:cs="Times New Roman"/>
          <w:lang w:val="en-GB"/>
        </w:rPr>
      </w:pPr>
      <w:r w:rsidRPr="00267499">
        <w:rPr>
          <w:rFonts w:ascii="Times New Roman" w:hAnsi="Times New Roman" w:cs="Times New Roman"/>
          <w:lang w:val="en-GB"/>
        </w:rPr>
        <w:t>Decline the Acceptance of Differentiation</w:t>
      </w:r>
    </w:p>
    <w:p w14:paraId="1EB799DE" w14:textId="77777777" w:rsidR="008F7D5D" w:rsidRDefault="008F7D5D" w:rsidP="008F7D5D">
      <w:pPr>
        <w:rPr>
          <w:rFonts w:ascii="Times New Roman" w:hAnsi="Times New Roman" w:cs="Times New Roman"/>
          <w:lang w:val="en-GB"/>
        </w:rPr>
      </w:pPr>
    </w:p>
    <w:p w14:paraId="04969D50" w14:textId="77777777" w:rsidR="008F7D5D" w:rsidRDefault="008F7D5D" w:rsidP="008F7D5D">
      <w:pPr>
        <w:rPr>
          <w:rFonts w:ascii="Times New Roman" w:hAnsi="Times New Roman" w:cs="Times New Roman"/>
          <w:lang w:val="en-GB"/>
        </w:rPr>
      </w:pPr>
      <w:r>
        <w:rPr>
          <w:rFonts w:ascii="Times New Roman" w:hAnsi="Times New Roman" w:cs="Times New Roman"/>
          <w:lang w:val="en-GB"/>
        </w:rPr>
        <w:t>In recommendation part, two suggestions are provided:</w:t>
      </w:r>
    </w:p>
    <w:p w14:paraId="211DBA5D" w14:textId="77777777" w:rsidR="008F7D5D" w:rsidRDefault="008F7D5D" w:rsidP="008F7D5D">
      <w:pPr>
        <w:pStyle w:val="a3"/>
        <w:numPr>
          <w:ilvl w:val="0"/>
          <w:numId w:val="3"/>
        </w:numPr>
        <w:ind w:firstLineChars="0"/>
        <w:rPr>
          <w:rFonts w:ascii="Times New Roman" w:hAnsi="Times New Roman" w:cs="Times New Roman"/>
          <w:lang w:val="en-GB"/>
        </w:rPr>
      </w:pPr>
      <w:r w:rsidRPr="001F2168">
        <w:rPr>
          <w:rFonts w:ascii="Times New Roman" w:hAnsi="Times New Roman" w:cs="Times New Roman"/>
          <w:lang w:val="en-GB"/>
        </w:rPr>
        <w:t>Complete Sufficient Market Research</w:t>
      </w:r>
      <w:r>
        <w:rPr>
          <w:rFonts w:ascii="Times New Roman" w:hAnsi="Times New Roman" w:cs="Times New Roman"/>
          <w:lang w:val="en-GB"/>
        </w:rPr>
        <w:t xml:space="preserve"> can help Starbucks learn more about the consumer demands</w:t>
      </w:r>
    </w:p>
    <w:p w14:paraId="0C835363" w14:textId="77777777" w:rsidR="008F7D5D" w:rsidRPr="001F2168" w:rsidRDefault="008F7D5D" w:rsidP="008F7D5D">
      <w:pPr>
        <w:pStyle w:val="a3"/>
        <w:numPr>
          <w:ilvl w:val="0"/>
          <w:numId w:val="3"/>
        </w:numPr>
        <w:ind w:firstLineChars="0"/>
        <w:rPr>
          <w:rFonts w:ascii="Times New Roman" w:hAnsi="Times New Roman" w:cs="Times New Roman"/>
          <w:lang w:val="en-GB"/>
        </w:rPr>
      </w:pPr>
      <w:r w:rsidRPr="001F2168">
        <w:rPr>
          <w:rFonts w:ascii="Times New Roman" w:hAnsi="Times New Roman" w:cs="Times New Roman"/>
          <w:lang w:val="en-GB"/>
        </w:rPr>
        <w:t>Adapt Differentiation to the Competitive Environment Properly</w:t>
      </w:r>
      <w:r>
        <w:rPr>
          <w:rFonts w:ascii="Times New Roman" w:hAnsi="Times New Roman" w:cs="Times New Roman"/>
          <w:lang w:val="en-GB"/>
        </w:rPr>
        <w:t xml:space="preserve"> can help Starbucks to avoid risk of losing attraction. </w:t>
      </w:r>
    </w:p>
    <w:p w14:paraId="2522A906" w14:textId="77777777" w:rsidR="008F7D5D" w:rsidRPr="003F78F7" w:rsidRDefault="008F7D5D" w:rsidP="008F7D5D">
      <w:pPr>
        <w:pStyle w:val="1"/>
        <w:rPr>
          <w:lang w:val="en-GB"/>
        </w:rPr>
      </w:pPr>
      <w:bookmarkStart w:id="1" w:name="_Toc498625153"/>
      <w:r w:rsidRPr="009A4B76">
        <w:rPr>
          <w:lang w:val="en-GB"/>
        </w:rPr>
        <w:lastRenderedPageBreak/>
        <w:t>2 Introduction</w:t>
      </w:r>
      <w:bookmarkEnd w:id="1"/>
    </w:p>
    <w:p w14:paraId="3DBB1D87" w14:textId="77777777" w:rsidR="008F7D5D" w:rsidRPr="009A4B76" w:rsidRDefault="008F7D5D" w:rsidP="008F7D5D">
      <w:pPr>
        <w:pStyle w:val="2"/>
      </w:pPr>
      <w:bookmarkStart w:id="2" w:name="_Toc498625154"/>
      <w:r w:rsidRPr="009A4B76">
        <w:t>2.1 Objectives</w:t>
      </w:r>
      <w:bookmarkEnd w:id="2"/>
    </w:p>
    <w:p w14:paraId="4E688F6C"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This report aims to identify the competitive strategy used by Starbucks and demonstrate how Starbucks apply them. Besides, this report will critically evaluate the strategy used by Starbucks and put forward several recommendations for Starbucks’ strategic operation.</w:t>
      </w:r>
    </w:p>
    <w:p w14:paraId="1C52F1BC" w14:textId="77777777" w:rsidR="008F7D5D" w:rsidRPr="009A4B76" w:rsidRDefault="008F7D5D" w:rsidP="008F7D5D">
      <w:pPr>
        <w:pStyle w:val="2"/>
      </w:pPr>
      <w:bookmarkStart w:id="3" w:name="_Toc498625155"/>
      <w:r w:rsidRPr="009A4B76">
        <w:t>2.2 Starbucks</w:t>
      </w:r>
      <w:bookmarkEnd w:id="3"/>
    </w:p>
    <w:p w14:paraId="3510886C" w14:textId="77777777" w:rsidR="008F7D5D" w:rsidRPr="009A4B76" w:rsidRDefault="008F7D5D" w:rsidP="008F7D5D">
      <w:pPr>
        <w:widowControl/>
        <w:rPr>
          <w:rFonts w:ascii="Times New Roman" w:eastAsia="Times New Roman" w:hAnsi="Times New Roman" w:cs="Times New Roman"/>
          <w:color w:val="333333"/>
          <w:kern w:val="0"/>
          <w:shd w:val="clear" w:color="auto" w:fill="FFFFFF"/>
          <w:lang w:val="en-GB"/>
        </w:rPr>
      </w:pPr>
      <w:r w:rsidRPr="009A4B76">
        <w:rPr>
          <w:rFonts w:ascii="Times New Roman" w:eastAsia="Times New Roman" w:hAnsi="Times New Roman" w:cs="Times New Roman"/>
          <w:color w:val="333333"/>
          <w:kern w:val="0"/>
          <w:shd w:val="clear" w:color="auto" w:fill="FFFFFF"/>
        </w:rPr>
        <w:t>Starbucks Corporation is the leading roaster, retailer, and marketer of specialty coffee in the world. In 1971, three</w:t>
      </w:r>
      <w:r w:rsidRPr="005946E8">
        <w:rPr>
          <w:rFonts w:ascii="Times New Roman" w:eastAsia="Times New Roman" w:hAnsi="Times New Roman" w:cs="Times New Roman"/>
          <w:color w:val="333333"/>
          <w:kern w:val="0"/>
          <w:shd w:val="clear" w:color="auto" w:fill="FFFFFF"/>
        </w:rPr>
        <w:t xml:space="preserve"> local busines</w:t>
      </w:r>
      <w:r w:rsidRPr="009A4B76">
        <w:rPr>
          <w:rFonts w:ascii="Times New Roman" w:eastAsia="Times New Roman" w:hAnsi="Times New Roman" w:cs="Times New Roman"/>
          <w:color w:val="333333"/>
          <w:kern w:val="0"/>
          <w:shd w:val="clear" w:color="auto" w:fill="FFFFFF"/>
        </w:rPr>
        <w:t>smen</w:t>
      </w:r>
      <w:r w:rsidRPr="005946E8">
        <w:rPr>
          <w:rFonts w:ascii="Times New Roman" w:eastAsia="Times New Roman" w:hAnsi="Times New Roman" w:cs="Times New Roman"/>
          <w:color w:val="333333"/>
          <w:kern w:val="0"/>
          <w:shd w:val="clear" w:color="auto" w:fill="FFFFFF"/>
        </w:rPr>
        <w:t xml:space="preserve"> established</w:t>
      </w:r>
      <w:r w:rsidRPr="009A4B76">
        <w:rPr>
          <w:rFonts w:ascii="Times New Roman" w:eastAsia="Times New Roman" w:hAnsi="Times New Roman" w:cs="Times New Roman"/>
          <w:color w:val="333333"/>
          <w:kern w:val="0"/>
          <w:shd w:val="clear" w:color="auto" w:fill="FFFFFF"/>
        </w:rPr>
        <w:t xml:space="preserve"> Starbucks to sell high quality whole </w:t>
      </w:r>
      <w:r w:rsidRPr="005946E8">
        <w:rPr>
          <w:rFonts w:ascii="Times New Roman" w:eastAsia="Times New Roman" w:hAnsi="Times New Roman" w:cs="Times New Roman"/>
          <w:color w:val="333333"/>
          <w:kern w:val="0"/>
          <w:shd w:val="clear" w:color="auto" w:fill="FFFFFF"/>
        </w:rPr>
        <w:t>beans coffee.</w:t>
      </w:r>
      <w:r w:rsidRPr="009A4B76">
        <w:rPr>
          <w:rFonts w:ascii="Times New Roman" w:eastAsia="Times New Roman" w:hAnsi="Times New Roman" w:cs="Times New Roman"/>
          <w:color w:val="333333"/>
          <w:kern w:val="0"/>
          <w:shd w:val="clear" w:color="auto" w:fill="FFFFFF"/>
        </w:rPr>
        <w:t xml:space="preserve"> Starbucks opened its first store in Seattle's Pike Market and began operating coffee beans</w:t>
      </w:r>
      <w:r w:rsidRPr="009A4B76">
        <w:rPr>
          <w:rFonts w:ascii="Times New Roman" w:eastAsia="Times New Roman" w:hAnsi="Times New Roman" w:cs="Times New Roman"/>
          <w:color w:val="333333"/>
          <w:kern w:val="0"/>
          <w:shd w:val="clear" w:color="auto" w:fill="FFFFFF"/>
          <w:lang w:val="en-GB"/>
        </w:rPr>
        <w:t xml:space="preserve">. </w:t>
      </w:r>
      <w:r w:rsidRPr="0041318E">
        <w:rPr>
          <w:rFonts w:ascii="Times New Roman" w:eastAsia="Times New Roman" w:hAnsi="Times New Roman" w:cs="Times New Roman"/>
          <w:color w:val="333333"/>
          <w:kern w:val="0"/>
          <w:shd w:val="clear" w:color="auto" w:fill="FFFFFF"/>
        </w:rPr>
        <w:t>In 1990s Starbucks opens 60 retails shops in United Kingdom.</w:t>
      </w:r>
      <w:r w:rsidRPr="009A4B76">
        <w:rPr>
          <w:rFonts w:ascii="Times New Roman" w:eastAsia="Times New Roman" w:hAnsi="Times New Roman" w:cs="Times New Roman"/>
          <w:color w:val="333333"/>
          <w:kern w:val="0"/>
          <w:shd w:val="clear" w:color="auto" w:fill="FFFFFF"/>
        </w:rPr>
        <w:t xml:space="preserve"> In June 1992, Starbucks became the first professional coffee company to go public which quickly boosted its business growth and brand development. In 1995, Starbucks began looking for overseas opportunities</w:t>
      </w:r>
      <w:r w:rsidRPr="009A4B76">
        <w:rPr>
          <w:rFonts w:ascii="Times New Roman" w:eastAsia="Times New Roman" w:hAnsi="Times New Roman" w:cs="Times New Roman"/>
          <w:color w:val="333333"/>
          <w:kern w:val="0"/>
          <w:shd w:val="clear" w:color="auto" w:fill="FFFFFF"/>
          <w:lang w:val="en-GB"/>
        </w:rPr>
        <w:t>,</w:t>
      </w:r>
      <w:r w:rsidRPr="009A4B76">
        <w:rPr>
          <w:rFonts w:ascii="Times New Roman" w:eastAsia="Times New Roman" w:hAnsi="Times New Roman" w:cs="Times New Roman"/>
          <w:color w:val="333333"/>
          <w:kern w:val="0"/>
          <w:shd w:val="clear" w:color="auto" w:fill="FFFFFF"/>
        </w:rPr>
        <w:t xml:space="preserve"> establishing a joint venture with a retailer in Japan. In the 1990s, Starbucks opened stores in various countries in Asia</w:t>
      </w:r>
      <w:r w:rsidRPr="009A4B76">
        <w:rPr>
          <w:rFonts w:ascii="Times New Roman" w:eastAsia="Times New Roman" w:hAnsi="Times New Roman" w:cs="Times New Roman"/>
          <w:color w:val="333333"/>
          <w:kern w:val="0"/>
          <w:shd w:val="clear" w:color="auto" w:fill="FFFFFF"/>
          <w:lang w:val="en-GB"/>
        </w:rPr>
        <w:t xml:space="preserve">. Since 2002, revenues have more than doubled, fuelled by rapid expansion in the number of domestic and international outlets. </w:t>
      </w:r>
      <w:r w:rsidRPr="009A4B76">
        <w:rPr>
          <w:rFonts w:ascii="Times New Roman" w:eastAsia="Times New Roman" w:hAnsi="Times New Roman" w:cs="Times New Roman"/>
          <w:color w:val="333333"/>
          <w:kern w:val="0"/>
          <w:shd w:val="clear" w:color="auto" w:fill="FFFFFF"/>
        </w:rPr>
        <w:t xml:space="preserve">Starbucks is committed to providing consumers with high quality coffee and aim at product innovation, retail expansion and service quality. </w:t>
      </w:r>
      <w:r w:rsidRPr="007E3FEF">
        <w:rPr>
          <w:rFonts w:ascii="Times New Roman" w:eastAsia="Times New Roman" w:hAnsi="Times New Roman" w:cs="Times New Roman"/>
          <w:color w:val="333333"/>
          <w:kern w:val="0"/>
          <w:shd w:val="clear" w:color="auto" w:fill="FFFFFF"/>
        </w:rPr>
        <w:t>Currently Starbucks position is as the leading coffee organization depends highly around the globe expansion policy. Expansion of Starbucks around the globe is still in the early stages and Starbucks has the great opportunity for future growth.</w:t>
      </w:r>
    </w:p>
    <w:p w14:paraId="564E69E1" w14:textId="77777777" w:rsidR="008F7D5D" w:rsidRPr="009A4B76" w:rsidRDefault="008F7D5D" w:rsidP="008F7D5D">
      <w:pPr>
        <w:pStyle w:val="2"/>
      </w:pPr>
      <w:bookmarkStart w:id="4" w:name="_Toc498625156"/>
      <w:r w:rsidRPr="009A4B76">
        <w:t>2.3 Definitions</w:t>
      </w:r>
      <w:bookmarkEnd w:id="4"/>
      <w:r w:rsidRPr="009A4B76">
        <w:t xml:space="preserve"> </w:t>
      </w:r>
    </w:p>
    <w:p w14:paraId="1940C3FE" w14:textId="77777777" w:rsidR="008F7D5D" w:rsidRPr="006344E7" w:rsidRDefault="008F7D5D" w:rsidP="008F7D5D">
      <w:pPr>
        <w:pStyle w:val="3"/>
        <w:rPr>
          <w:lang w:val="en-GB"/>
        </w:rPr>
      </w:pPr>
      <w:bookmarkStart w:id="5" w:name="_Toc498625157"/>
      <w:r w:rsidRPr="009A4B76">
        <w:rPr>
          <w:lang w:val="en-GB"/>
        </w:rPr>
        <w:t>2.3.1 Strategy</w:t>
      </w:r>
      <w:bookmarkEnd w:id="5"/>
    </w:p>
    <w:p w14:paraId="64ABA649"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Each organization needs to develop a strategy. But there has never been a single and definite definition of strategy. The term has had several meanings, different in scale and complexity (DESS, LUMPKIN and EISNER, 2007). Alfred D. Chandler (1962), an American business historian, provided an early definition of strategy:</w:t>
      </w:r>
    </w:p>
    <w:p w14:paraId="28173582" w14:textId="77777777" w:rsidR="008F7D5D" w:rsidRDefault="008F7D5D" w:rsidP="008F7D5D">
      <w:pPr>
        <w:ind w:left="442" w:hanging="442"/>
        <w:rPr>
          <w:rFonts w:ascii="Times New Roman" w:hAnsi="Times New Roman" w:cs="Times New Roman"/>
          <w:i/>
          <w:lang w:val="en-GB"/>
        </w:rPr>
      </w:pPr>
      <w:r w:rsidRPr="009A4B76">
        <w:rPr>
          <w:rFonts w:ascii="Times New Roman" w:hAnsi="Times New Roman" w:cs="Times New Roman"/>
          <w:i/>
          <w:lang w:val="en-GB"/>
        </w:rPr>
        <w:t xml:space="preserve">    Strategy is the determination of the basic long-term goals and objectives of an enterprise, and the adoption of courses of action and the allocation of resource necessary for carrying out those goals.</w:t>
      </w:r>
    </w:p>
    <w:p w14:paraId="1D6C80CA" w14:textId="77777777" w:rsidR="008F7D5D" w:rsidRPr="003F78F7" w:rsidRDefault="008F7D5D" w:rsidP="008F7D5D">
      <w:pPr>
        <w:ind w:left="442" w:hanging="442"/>
        <w:rPr>
          <w:rFonts w:ascii="Times New Roman" w:hAnsi="Times New Roman" w:cs="Times New Roman"/>
          <w:i/>
          <w:lang w:val="en-GB"/>
        </w:rPr>
      </w:pPr>
    </w:p>
    <w:p w14:paraId="66958093" w14:textId="77777777" w:rsidR="008F7D5D" w:rsidRPr="00086E5F" w:rsidRDefault="008F7D5D" w:rsidP="008F7D5D">
      <w:pPr>
        <w:pStyle w:val="3"/>
        <w:rPr>
          <w:lang w:val="en-GB"/>
        </w:rPr>
      </w:pPr>
      <w:bookmarkStart w:id="6" w:name="_Toc498625158"/>
      <w:r>
        <w:rPr>
          <w:lang w:val="en-GB"/>
        </w:rPr>
        <w:t>2.3.2 Business-Level S</w:t>
      </w:r>
      <w:r w:rsidRPr="009A4B76">
        <w:rPr>
          <w:lang w:val="en-GB"/>
        </w:rPr>
        <w:t>trategy</w:t>
      </w:r>
      <w:bookmarkEnd w:id="6"/>
    </w:p>
    <w:p w14:paraId="10727447"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Hofer and Schendel provided a brief definitional statement:</w:t>
      </w:r>
    </w:p>
    <w:p w14:paraId="11E3785A" w14:textId="77777777" w:rsidR="008F7D5D" w:rsidRPr="009A4B76" w:rsidRDefault="008F7D5D" w:rsidP="008F7D5D">
      <w:pPr>
        <w:ind w:left="480" w:hangingChars="200" w:hanging="480"/>
        <w:rPr>
          <w:rFonts w:ascii="Times New Roman" w:hAnsi="Times New Roman" w:cs="Times New Roman"/>
          <w:i/>
          <w:lang w:val="en-GB"/>
        </w:rPr>
      </w:pPr>
      <w:r w:rsidRPr="009A4B76">
        <w:rPr>
          <w:rFonts w:ascii="Times New Roman" w:hAnsi="Times New Roman" w:cs="Times New Roman"/>
          <w:i/>
          <w:lang w:val="en-GB"/>
        </w:rPr>
        <w:t xml:space="preserve">    At the business level, strategy focuses on how to compete in a particular industry or product-market segment. Thus, distinctive competences and competitive advantage are usually the most important components of strategy at this level (1978, pp27,28).</w:t>
      </w:r>
    </w:p>
    <w:p w14:paraId="5E8CBCC8" w14:textId="77777777" w:rsidR="008F7D5D" w:rsidRPr="009A4B76" w:rsidRDefault="008F7D5D" w:rsidP="008F7D5D">
      <w:pPr>
        <w:ind w:left="480" w:hangingChars="200" w:hanging="480"/>
        <w:rPr>
          <w:rFonts w:ascii="Times New Roman" w:hAnsi="Times New Roman" w:cs="Times New Roman"/>
          <w:i/>
          <w:lang w:val="en-GB"/>
        </w:rPr>
      </w:pPr>
    </w:p>
    <w:p w14:paraId="58332550"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 xml:space="preserve">Beside business-level strategy, there are other two concepts of strategy: </w:t>
      </w:r>
      <w:r w:rsidRPr="009A4B76">
        <w:rPr>
          <w:rFonts w:ascii="Times New Roman" w:hAnsi="Times New Roman" w:cs="Times New Roman"/>
          <w:i/>
          <w:lang w:val="en-GB"/>
        </w:rPr>
        <w:t>corporate-level strategy</w:t>
      </w:r>
      <w:r w:rsidRPr="009A4B76">
        <w:rPr>
          <w:rFonts w:ascii="Times New Roman" w:hAnsi="Times New Roman" w:cs="Times New Roman"/>
          <w:lang w:val="en-GB"/>
        </w:rPr>
        <w:t xml:space="preserve"> and</w:t>
      </w:r>
      <w:r w:rsidRPr="009A4B76">
        <w:rPr>
          <w:rFonts w:ascii="Times New Roman" w:hAnsi="Times New Roman" w:cs="Times New Roman"/>
          <w:i/>
          <w:lang w:val="en-GB"/>
        </w:rPr>
        <w:t xml:space="preserve"> functional-level strategy</w:t>
      </w:r>
      <w:r w:rsidRPr="009A4B76">
        <w:rPr>
          <w:rFonts w:ascii="Times New Roman" w:hAnsi="Times New Roman" w:cs="Times New Roman"/>
          <w:lang w:val="en-GB"/>
        </w:rPr>
        <w:t>.</w:t>
      </w:r>
    </w:p>
    <w:p w14:paraId="3D2B540A" w14:textId="77777777" w:rsidR="008F7D5D" w:rsidRPr="009A4B76" w:rsidRDefault="008F7D5D" w:rsidP="008F7D5D">
      <w:pPr>
        <w:rPr>
          <w:rFonts w:ascii="Times New Roman" w:hAnsi="Times New Roman" w:cs="Times New Roman"/>
          <w:lang w:val="en-GB"/>
        </w:rPr>
      </w:pPr>
    </w:p>
    <w:p w14:paraId="4243E5A4" w14:textId="77777777" w:rsidR="008F7D5D" w:rsidRPr="00086E5F" w:rsidRDefault="008F7D5D" w:rsidP="008F7D5D">
      <w:pPr>
        <w:pStyle w:val="3"/>
        <w:rPr>
          <w:lang w:val="en-GB"/>
        </w:rPr>
      </w:pPr>
      <w:bookmarkStart w:id="7" w:name="_Toc498625159"/>
      <w:r>
        <w:rPr>
          <w:lang w:val="en-GB"/>
        </w:rPr>
        <w:t>2.3.3 Competitive A</w:t>
      </w:r>
      <w:r w:rsidRPr="009A4B76">
        <w:rPr>
          <w:lang w:val="en-GB"/>
        </w:rPr>
        <w:t>dvantage</w:t>
      </w:r>
      <w:bookmarkEnd w:id="7"/>
      <w:r w:rsidRPr="009A4B76">
        <w:rPr>
          <w:lang w:val="en-GB"/>
        </w:rPr>
        <w:t xml:space="preserve"> </w:t>
      </w:r>
    </w:p>
    <w:p w14:paraId="41CD8E88" w14:textId="77777777" w:rsidR="008F7D5D" w:rsidRDefault="008F7D5D" w:rsidP="008F7D5D">
      <w:pPr>
        <w:widowControl/>
        <w:rPr>
          <w:rFonts w:ascii="Times New Roman" w:eastAsia="Times New Roman" w:hAnsi="Times New Roman" w:cs="Times New Roman"/>
          <w:kern w:val="0"/>
        </w:rPr>
      </w:pPr>
      <w:r w:rsidRPr="009A4B76">
        <w:rPr>
          <w:rFonts w:ascii="Times New Roman" w:eastAsia="Times New Roman" w:hAnsi="Times New Roman" w:cs="Times New Roman"/>
          <w:kern w:val="0"/>
        </w:rPr>
        <w:t>A competitive advantage is what makes you better than the competition in your customers' minds.</w:t>
      </w:r>
      <w:r w:rsidRPr="009A4B76">
        <w:rPr>
          <w:rFonts w:ascii="Times New Roman" w:eastAsia="Times New Roman" w:hAnsi="Times New Roman" w:cs="Times New Roman"/>
          <w:kern w:val="0"/>
          <w:lang w:val="en-GB"/>
        </w:rPr>
        <w:t xml:space="preserve"> </w:t>
      </w:r>
      <w:r w:rsidRPr="009A4B76">
        <w:rPr>
          <w:rFonts w:ascii="Times New Roman" w:eastAsia="Times New Roman" w:hAnsi="Times New Roman" w:cs="Times New Roman"/>
          <w:kern w:val="0"/>
        </w:rPr>
        <w:t>In Porter (1985) ’s</w:t>
      </w:r>
      <w:r w:rsidRPr="00153343">
        <w:rPr>
          <w:rFonts w:ascii="Times New Roman" w:eastAsia="Times New Roman" w:hAnsi="Times New Roman" w:cs="Times New Roman"/>
          <w:kern w:val="0"/>
        </w:rPr>
        <w:t xml:space="preserve"> book "Competitive Advantage: Creating and Su</w:t>
      </w:r>
      <w:r w:rsidRPr="009A4B76">
        <w:rPr>
          <w:rFonts w:ascii="Times New Roman" w:eastAsia="Times New Roman" w:hAnsi="Times New Roman" w:cs="Times New Roman"/>
          <w:kern w:val="0"/>
        </w:rPr>
        <w:t>staining Superior Performance,"</w:t>
      </w:r>
      <w:r w:rsidRPr="00153343">
        <w:rPr>
          <w:rFonts w:ascii="Times New Roman" w:eastAsia="Times New Roman" w:hAnsi="Times New Roman" w:cs="Times New Roman"/>
          <w:kern w:val="0"/>
        </w:rPr>
        <w:t xml:space="preserve"> </w:t>
      </w:r>
      <w:r w:rsidRPr="009A4B76">
        <w:rPr>
          <w:rFonts w:ascii="Times New Roman" w:eastAsia="Times New Roman" w:hAnsi="Times New Roman" w:cs="Times New Roman"/>
          <w:kern w:val="0"/>
        </w:rPr>
        <w:t xml:space="preserve">it is said that </w:t>
      </w:r>
      <w:r w:rsidRPr="00153343">
        <w:rPr>
          <w:rFonts w:ascii="Times New Roman" w:eastAsia="Times New Roman" w:hAnsi="Times New Roman" w:cs="Times New Roman"/>
          <w:kern w:val="0"/>
        </w:rPr>
        <w:t xml:space="preserve">the goal of all businesses is getting a competitive advantage in relations with competitors on the market. </w:t>
      </w:r>
      <w:r w:rsidRPr="009A4B76">
        <w:rPr>
          <w:rFonts w:ascii="Times New Roman" w:eastAsia="Times New Roman" w:hAnsi="Times New Roman" w:cs="Times New Roman"/>
          <w:kern w:val="0"/>
        </w:rPr>
        <w:t>And t</w:t>
      </w:r>
      <w:r w:rsidRPr="00153343">
        <w:rPr>
          <w:rFonts w:ascii="Times New Roman" w:eastAsia="Times New Roman" w:hAnsi="Times New Roman" w:cs="Times New Roman"/>
          <w:kern w:val="0"/>
        </w:rPr>
        <w:t xml:space="preserve">his advantage can be </w:t>
      </w:r>
      <w:r w:rsidRPr="009A4B76">
        <w:rPr>
          <w:rFonts w:ascii="Times New Roman" w:eastAsia="Times New Roman" w:hAnsi="Times New Roman" w:cs="Times New Roman"/>
          <w:kern w:val="0"/>
        </w:rPr>
        <w:t>achieved by two ways:</w:t>
      </w:r>
      <w:r w:rsidRPr="00153343">
        <w:rPr>
          <w:rFonts w:ascii="Times New Roman" w:eastAsia="Times New Roman" w:hAnsi="Times New Roman" w:cs="Times New Roman"/>
          <w:kern w:val="0"/>
        </w:rPr>
        <w:t xml:space="preserve"> selling pro</w:t>
      </w:r>
      <w:r w:rsidRPr="009A4B76">
        <w:rPr>
          <w:rFonts w:ascii="Times New Roman" w:eastAsia="Times New Roman" w:hAnsi="Times New Roman" w:cs="Times New Roman"/>
          <w:kern w:val="0"/>
        </w:rPr>
        <w:t>ducts at a lower price or</w:t>
      </w:r>
      <w:r w:rsidRPr="00153343">
        <w:rPr>
          <w:rFonts w:ascii="Times New Roman" w:eastAsia="Times New Roman" w:hAnsi="Times New Roman" w:cs="Times New Roman"/>
          <w:kern w:val="0"/>
        </w:rPr>
        <w:t xml:space="preserve"> differentiation. </w:t>
      </w:r>
    </w:p>
    <w:p w14:paraId="05E1DBF7" w14:textId="77777777" w:rsidR="008F7D5D" w:rsidRPr="003F78F7" w:rsidRDefault="008F7D5D" w:rsidP="008F7D5D">
      <w:pPr>
        <w:widowControl/>
        <w:rPr>
          <w:rFonts w:ascii="Times New Roman" w:eastAsia="Times New Roman" w:hAnsi="Times New Roman" w:cs="Times New Roman"/>
          <w:kern w:val="0"/>
          <w:lang w:val="en-GB"/>
        </w:rPr>
      </w:pPr>
    </w:p>
    <w:p w14:paraId="44C03D11" w14:textId="77777777" w:rsidR="008F7D5D" w:rsidRPr="009A4B76" w:rsidRDefault="008F7D5D" w:rsidP="008F7D5D">
      <w:pPr>
        <w:pStyle w:val="3"/>
        <w:rPr>
          <w:lang w:val="en-GB"/>
        </w:rPr>
      </w:pPr>
      <w:bookmarkStart w:id="8" w:name="_Toc498625160"/>
      <w:r w:rsidRPr="009A4B76">
        <w:rPr>
          <w:lang w:val="en-GB"/>
        </w:rPr>
        <w:t>2.3.4 Porter’s Generic Strategies</w:t>
      </w:r>
      <w:bookmarkEnd w:id="8"/>
      <w:r w:rsidRPr="009A4B76">
        <w:rPr>
          <w:lang w:val="en-GB"/>
        </w:rPr>
        <w:t xml:space="preserve"> </w:t>
      </w:r>
    </w:p>
    <w:p w14:paraId="1DF380B5"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According to Porter, the two basic types of competitive advantage combined with the activities that a firm seeks to achieve the advantages lead to three generic strategies: cost leadership, differentiation, and focus. The focus strategy has two variants, coat focus and differentiation focus. The firms adopt generic competitive strategy for achieving above-average performance and profit during an industry.</w:t>
      </w:r>
    </w:p>
    <w:p w14:paraId="219D56D4" w14:textId="77777777" w:rsidR="008F7D5D" w:rsidRDefault="008F7D5D" w:rsidP="008F7D5D">
      <w:pPr>
        <w:jc w:val="center"/>
        <w:rPr>
          <w:rFonts w:ascii="Times New Roman" w:hAnsi="Times New Roman" w:cs="Times New Roman"/>
          <w:lang w:val="en-GB"/>
        </w:rPr>
      </w:pPr>
      <w:r w:rsidRPr="009A4B76">
        <w:rPr>
          <w:rFonts w:ascii="Times New Roman" w:hAnsi="Times New Roman" w:cs="Times New Roman"/>
          <w:noProof/>
        </w:rPr>
        <w:drawing>
          <wp:inline distT="0" distB="0" distL="0" distR="0" wp14:anchorId="112463DC" wp14:editId="3C17AEE9">
            <wp:extent cx="3638047" cy="2210679"/>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a:blip r:embed="rId5">
                      <a:extLst>
                        <a:ext uri="{28A0092B-C50C-407E-A947-70E740481C1C}">
                          <a14:useLocalDpi xmlns:a14="http://schemas.microsoft.com/office/drawing/2010/main" val="0"/>
                        </a:ext>
                      </a:extLst>
                    </a:blip>
                    <a:stretch>
                      <a:fillRect/>
                    </a:stretch>
                  </pic:blipFill>
                  <pic:spPr>
                    <a:xfrm>
                      <a:off x="0" y="0"/>
                      <a:ext cx="3653854" cy="2220284"/>
                    </a:xfrm>
                    <a:prstGeom prst="rect">
                      <a:avLst/>
                    </a:prstGeom>
                  </pic:spPr>
                </pic:pic>
              </a:graphicData>
            </a:graphic>
          </wp:inline>
        </w:drawing>
      </w:r>
    </w:p>
    <w:p w14:paraId="2C18C9E6" w14:textId="77777777" w:rsidR="008F7D5D" w:rsidRPr="009A4B76" w:rsidRDefault="008F7D5D" w:rsidP="008F7D5D">
      <w:pPr>
        <w:jc w:val="center"/>
        <w:rPr>
          <w:rFonts w:ascii="Times New Roman" w:hAnsi="Times New Roman" w:cs="Times New Roman"/>
          <w:lang w:val="en-GB"/>
        </w:rPr>
      </w:pPr>
      <w:r>
        <w:rPr>
          <w:rFonts w:ascii="Times New Roman" w:hAnsi="Times New Roman" w:cs="Times New Roman"/>
          <w:lang w:val="en-GB"/>
        </w:rPr>
        <w:t>figure 1 Porter’s Generic stragety</w:t>
      </w:r>
    </w:p>
    <w:p w14:paraId="4E064FF3" w14:textId="77777777" w:rsidR="008F7D5D" w:rsidRPr="009A4B76" w:rsidRDefault="008F7D5D" w:rsidP="008F7D5D">
      <w:pPr>
        <w:pStyle w:val="1"/>
        <w:rPr>
          <w:lang w:val="en-GB"/>
        </w:rPr>
      </w:pPr>
      <w:bookmarkStart w:id="9" w:name="_Toc498625161"/>
      <w:r w:rsidRPr="009A4B76">
        <w:rPr>
          <w:lang w:val="en-GB"/>
        </w:rPr>
        <w:t>3 Finding</w:t>
      </w:r>
      <w:bookmarkEnd w:id="9"/>
    </w:p>
    <w:p w14:paraId="6335FD7C" w14:textId="77777777" w:rsidR="008F7D5D" w:rsidRPr="009A4B76" w:rsidRDefault="008F7D5D" w:rsidP="008F7D5D">
      <w:pPr>
        <w:pStyle w:val="2"/>
      </w:pPr>
      <w:bookmarkStart w:id="10" w:name="_Toc498625162"/>
      <w:r>
        <w:t>3.1 Differentiation S</w:t>
      </w:r>
      <w:r w:rsidRPr="009A4B76">
        <w:t>trategy</w:t>
      </w:r>
      <w:bookmarkEnd w:id="10"/>
    </w:p>
    <w:p w14:paraId="294A6094"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 xml:space="preserve">According to Porter, differentiation strategy is that enterprises differentiate their own products or services to other companies in the industry in order to attract the attention of customers and achieve purchase purposes, then to win the market and access to higher proceeds than the counterparty (Porter, 2008). Differentiation strategy includes four aspects: product differentiation, service differentiation, personnel differentiation and image differentiation. The ways to access differentiation are peculiar to each industry. However, a firm that can achieve and sustain differentiation will be an above-average performer in its industry if its price premium exceeds the extra cost incurred in being unique (Porter, 2008, pp 14). What needs to be emphasized is that differentiation and market segmentation are not the same concept. Differentiation strategy is a kind of orientation which pays more attention to highlighting his own characteristics. </w:t>
      </w:r>
    </w:p>
    <w:p w14:paraId="2567E223" w14:textId="77777777" w:rsidR="008F7D5D" w:rsidRPr="009A4B76" w:rsidRDefault="008F7D5D" w:rsidP="008F7D5D">
      <w:pPr>
        <w:pStyle w:val="2"/>
      </w:pPr>
      <w:bookmarkStart w:id="11" w:name="_Toc498625163"/>
      <w:r w:rsidRPr="009A4B76">
        <w:t xml:space="preserve">3.2 </w:t>
      </w:r>
      <w:r>
        <w:t>D</w:t>
      </w:r>
      <w:r w:rsidRPr="009A4B76">
        <w:t xml:space="preserve">ifferentiation </w:t>
      </w:r>
      <w:r>
        <w:t>Strategy i</w:t>
      </w:r>
      <w:r w:rsidRPr="009A4B76">
        <w:t>n Starbucks</w:t>
      </w:r>
      <w:bookmarkEnd w:id="11"/>
      <w:r w:rsidRPr="009A4B76">
        <w:t xml:space="preserve"> </w:t>
      </w:r>
    </w:p>
    <w:p w14:paraId="1D5B206C" w14:textId="77777777" w:rsidR="008F7D5D" w:rsidRPr="009A4B76" w:rsidRDefault="008F7D5D" w:rsidP="008F7D5D">
      <w:pPr>
        <w:pStyle w:val="3"/>
        <w:rPr>
          <w:lang w:val="en-GB"/>
        </w:rPr>
      </w:pPr>
      <w:bookmarkStart w:id="12" w:name="_Toc498625164"/>
      <w:r w:rsidRPr="009A4B76">
        <w:rPr>
          <w:lang w:val="en-GB"/>
        </w:rPr>
        <w:t>3.2.1 SERVICE</w:t>
      </w:r>
      <w:r>
        <w:rPr>
          <w:lang w:val="en-GB"/>
        </w:rPr>
        <w:t xml:space="preserve"> </w:t>
      </w:r>
      <w:r w:rsidRPr="009A4B76">
        <w:rPr>
          <w:lang w:val="en-GB"/>
        </w:rPr>
        <w:t>—</w:t>
      </w:r>
      <w:r>
        <w:rPr>
          <w:lang w:val="en-GB"/>
        </w:rPr>
        <w:t xml:space="preserve"> </w:t>
      </w:r>
      <w:r w:rsidRPr="009A4B76">
        <w:rPr>
          <w:lang w:val="en-GB"/>
        </w:rPr>
        <w:t>Outstanding Customers Experience</w:t>
      </w:r>
      <w:bookmarkEnd w:id="12"/>
    </w:p>
    <w:p w14:paraId="4BF7A28E"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rPr>
        <w:t xml:space="preserve">Customer experience is a purely subjective experience created by the user using the product. A good user experience constitutes a unique user experience of a company. </w:t>
      </w:r>
      <w:r w:rsidRPr="009A4B76">
        <w:rPr>
          <w:rFonts w:ascii="Times New Roman" w:hAnsi="Times New Roman" w:cs="Times New Roman"/>
          <w:lang w:val="en-GB"/>
        </w:rPr>
        <w:t xml:space="preserve">A more academic definition is that </w:t>
      </w:r>
    </w:p>
    <w:p w14:paraId="7623FAD3" w14:textId="77777777" w:rsidR="008F7D5D" w:rsidRPr="009A4B76" w:rsidRDefault="008F7D5D" w:rsidP="008F7D5D">
      <w:pPr>
        <w:ind w:left="480" w:hangingChars="200" w:hanging="480"/>
        <w:rPr>
          <w:rFonts w:ascii="Times New Roman" w:hAnsi="Times New Roman" w:cs="Times New Roman"/>
          <w:i/>
          <w:lang w:val="en-GB"/>
        </w:rPr>
      </w:pPr>
      <w:r w:rsidRPr="009A4B76">
        <w:rPr>
          <w:rFonts w:ascii="Times New Roman" w:hAnsi="Times New Roman" w:cs="Times New Roman"/>
          <w:i/>
          <w:lang w:val="en-GB"/>
        </w:rPr>
        <w:t xml:space="preserve">    customer experience is the internal and subjective response customers have to any direct or indirect contact with a company. Direct contact generally occurs in the courses of purchase, use, and service and is usually initiated by the customer. Indirect contact most often involves unplanned encounters with representatives of a company’s products, service or brands and takes the form of word-of-mouth recommendations or criticisms, advertising, news reports, reviews and so forth.” (Meyer and Schwager 2007, p. 118).</w:t>
      </w:r>
    </w:p>
    <w:p w14:paraId="5D5A574D" w14:textId="77777777" w:rsidR="008F7D5D" w:rsidRPr="009A4B76" w:rsidRDefault="008F7D5D" w:rsidP="008F7D5D">
      <w:pPr>
        <w:rPr>
          <w:rFonts w:ascii="Times New Roman" w:hAnsi="Times New Roman" w:cs="Times New Roman"/>
          <w:lang w:val="en-GB"/>
        </w:rPr>
      </w:pPr>
    </w:p>
    <w:p w14:paraId="6DD41F7A"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Since</w:t>
      </w:r>
      <w:r w:rsidRPr="009A4B76">
        <w:rPr>
          <w:rFonts w:ascii="Times New Roman" w:hAnsi="Times New Roman" w:cs="Times New Roman"/>
        </w:rPr>
        <w:t xml:space="preserve"> Starbucks began to success in the early 1990s, many people pointed out it wasn’t simply about coffee, but that the company was focused on the atmosphere and customer service. Every time customers walk into a Starbucks, they will be greeted with a smile and a friendly attitude. Howard Schultz, CEO of Starbucks, said "We're in the business of human connection and humanity, creating communities in a third place between home and work" when he explained the atmosphere that Starbucks attempts to create. For  example</w:t>
      </w:r>
      <w:r w:rsidRPr="009A4B76">
        <w:rPr>
          <w:rFonts w:ascii="Times New Roman" w:hAnsi="Times New Roman" w:cs="Times New Roman"/>
          <w:lang w:val="en-GB"/>
        </w:rPr>
        <w:t>, to enhance customer comfort and social interaction, most Starbucks stores mix upholstered chairs and sofas with hard-backed chairs around tables. Also, most Starbucks stores offer free electricity to their customers so that they can plug in their laptops. These examples can explain how Starbucks provides a good atmosphere and experience for its customers. Beside the atmosphere, Starbucks also offers a personalized and thoughtful service for customers. Starbucks spends a lot of time on staff training and provides employees with good treatment. Because Starbucks believes employee satisfaction leads to good service. Even though, Starbucks calls its employees as ‘partners’. Each partner was trained in how to make drinks technically as well as how to connect with customers to maintain the same customer experience. Therefore, Starbucks customers are willing to pay for the environment and atmosphere that Starbucks provided.</w:t>
      </w:r>
    </w:p>
    <w:p w14:paraId="7DC88AD8" w14:textId="77777777" w:rsidR="008F7D5D" w:rsidRPr="009A4B76" w:rsidRDefault="008F7D5D" w:rsidP="008F7D5D">
      <w:pPr>
        <w:rPr>
          <w:rFonts w:ascii="Times New Roman" w:hAnsi="Times New Roman" w:cs="Times New Roman"/>
          <w:lang w:val="en-GB"/>
        </w:rPr>
      </w:pPr>
    </w:p>
    <w:p w14:paraId="118386AB" w14:textId="77777777" w:rsidR="008F7D5D" w:rsidRPr="00086E5F" w:rsidRDefault="008F7D5D" w:rsidP="008F7D5D">
      <w:pPr>
        <w:pStyle w:val="3"/>
        <w:rPr>
          <w:lang w:val="en-GB"/>
        </w:rPr>
      </w:pPr>
      <w:bookmarkStart w:id="13" w:name="_Toc498625165"/>
      <w:r w:rsidRPr="009A4B76">
        <w:rPr>
          <w:lang w:val="en-GB"/>
        </w:rPr>
        <w:t>3.2.2 PRODUCT</w:t>
      </w:r>
      <w:r>
        <w:rPr>
          <w:lang w:val="en-GB"/>
        </w:rPr>
        <w:t xml:space="preserve"> </w:t>
      </w:r>
      <w:r w:rsidRPr="009A4B76">
        <w:rPr>
          <w:lang w:val="en-GB"/>
        </w:rPr>
        <w:t>—</w:t>
      </w:r>
      <w:r>
        <w:rPr>
          <w:lang w:val="en-GB"/>
        </w:rPr>
        <w:t xml:space="preserve"> </w:t>
      </w:r>
      <w:r w:rsidRPr="009A4B76">
        <w:rPr>
          <w:lang w:val="en-GB"/>
        </w:rPr>
        <w:t>High-Quality Coffee</w:t>
      </w:r>
      <w:bookmarkEnd w:id="13"/>
    </w:p>
    <w:p w14:paraId="7DD20DE2" w14:textId="77777777" w:rsidR="008F7D5D" w:rsidRPr="009A4B76" w:rsidRDefault="008F7D5D" w:rsidP="008F7D5D">
      <w:pPr>
        <w:widowControl/>
        <w:rPr>
          <w:rFonts w:ascii="Times New Roman" w:eastAsia="Times New Roman" w:hAnsi="Times New Roman" w:cs="Times New Roman"/>
          <w:color w:val="3D3A35"/>
          <w:kern w:val="0"/>
          <w:shd w:val="clear" w:color="auto" w:fill="FFFFFF"/>
        </w:rPr>
      </w:pPr>
      <w:r w:rsidRPr="009A4B76">
        <w:rPr>
          <w:rFonts w:ascii="Times New Roman" w:hAnsi="Times New Roman" w:cs="Times New Roman"/>
          <w:lang w:val="en-GB"/>
        </w:rPr>
        <w:t>Starbucks purchases high-quality coffee beans around the world, adopting high and strict standards in transportation, baking and formulation to provide the best coffee products. Starbucks coffee’s taste goes beyond instant coffee like Nestle. Because Starbucks uses coffee bean from high altitude and</w:t>
      </w:r>
      <w:r w:rsidRPr="009A4B76">
        <w:rPr>
          <w:rFonts w:ascii="Times New Roman" w:eastAsia="Times New Roman" w:hAnsi="Times New Roman" w:cs="Times New Roman"/>
          <w:color w:val="3D3A35"/>
          <w:shd w:val="clear" w:color="auto" w:fill="FFFFFF"/>
        </w:rPr>
        <w:t xml:space="preserve"> </w:t>
      </w:r>
      <w:r w:rsidRPr="009A4B76">
        <w:rPr>
          <w:rFonts w:ascii="Times New Roman" w:eastAsia="Times New Roman" w:hAnsi="Times New Roman" w:cs="Times New Roman"/>
          <w:color w:val="3D3A35"/>
          <w:kern w:val="0"/>
          <w:shd w:val="clear" w:color="auto" w:fill="FFFFFF"/>
        </w:rPr>
        <w:t>only pick the coffee cherries when they are at their peak.</w:t>
      </w:r>
      <w:r w:rsidRPr="009A4B76">
        <w:rPr>
          <w:rFonts w:ascii="Times New Roman" w:eastAsia="Times New Roman" w:hAnsi="Times New Roman" w:cs="Times New Roman"/>
          <w:kern w:val="0"/>
          <w:lang w:val="en-GB"/>
        </w:rPr>
        <w:t xml:space="preserve"> Furthermore, Starbucks </w:t>
      </w:r>
      <w:r w:rsidRPr="009A4B76">
        <w:rPr>
          <w:rFonts w:ascii="Times New Roman" w:hAnsi="Times New Roman" w:cs="Times New Roman"/>
          <w:lang w:val="en-GB"/>
        </w:rPr>
        <w:t xml:space="preserve">gives support to bean farmers, </w:t>
      </w:r>
      <w:r w:rsidRPr="009A4B76">
        <w:rPr>
          <w:rFonts w:ascii="Times New Roman" w:eastAsia="Times New Roman" w:hAnsi="Times New Roman" w:cs="Times New Roman"/>
          <w:color w:val="3D3A35"/>
          <w:kern w:val="0"/>
          <w:shd w:val="clear" w:color="auto" w:fill="FFFFFF"/>
        </w:rPr>
        <w:t>examining samples and providing advice for free. In doing so, Starbucks establishes its product differentiation.</w:t>
      </w:r>
    </w:p>
    <w:p w14:paraId="7E6B870A" w14:textId="77777777" w:rsidR="008F7D5D" w:rsidRPr="009A4B76" w:rsidRDefault="008F7D5D" w:rsidP="008F7D5D">
      <w:pPr>
        <w:widowControl/>
        <w:rPr>
          <w:rFonts w:ascii="Times New Roman" w:eastAsia="Times New Roman" w:hAnsi="Times New Roman" w:cs="Times New Roman"/>
          <w:color w:val="3D3A35"/>
          <w:kern w:val="0"/>
          <w:shd w:val="clear" w:color="auto" w:fill="FFFFFF"/>
        </w:rPr>
      </w:pPr>
    </w:p>
    <w:p w14:paraId="7E289938" w14:textId="77777777" w:rsidR="008F7D5D" w:rsidRPr="009A4B76" w:rsidRDefault="008F7D5D" w:rsidP="008F7D5D">
      <w:pPr>
        <w:widowControl/>
        <w:rPr>
          <w:rFonts w:ascii="Times New Roman" w:eastAsia="Times New Roman" w:hAnsi="Times New Roman" w:cs="Times New Roman"/>
          <w:kern w:val="0"/>
          <w:lang w:val="en-GB"/>
        </w:rPr>
      </w:pPr>
      <w:r w:rsidRPr="009A4B76">
        <w:rPr>
          <w:rFonts w:ascii="Times New Roman" w:eastAsia="Times New Roman" w:hAnsi="Times New Roman" w:cs="Times New Roman"/>
          <w:color w:val="3D3A35"/>
          <w:kern w:val="0"/>
          <w:shd w:val="clear" w:color="auto" w:fill="FFFFFF"/>
        </w:rPr>
        <w:t>With the improvement of quality of life</w:t>
      </w:r>
      <w:r w:rsidRPr="009A4B76">
        <w:rPr>
          <w:rFonts w:ascii="Times New Roman" w:eastAsia="MS Mincho" w:hAnsi="Times New Roman" w:cs="Times New Roman"/>
          <w:color w:val="3D3A35"/>
          <w:kern w:val="0"/>
          <w:shd w:val="clear" w:color="auto" w:fill="FFFFFF"/>
          <w:lang w:val="en-GB"/>
        </w:rPr>
        <w:t xml:space="preserve">, </w:t>
      </w:r>
      <w:r w:rsidRPr="009A4B76">
        <w:rPr>
          <w:rFonts w:ascii="Times New Roman" w:eastAsia="Times New Roman" w:hAnsi="Times New Roman" w:cs="Times New Roman"/>
          <w:color w:val="3D3A35"/>
          <w:kern w:val="0"/>
          <w:shd w:val="clear" w:color="auto" w:fill="FFFFFF"/>
        </w:rPr>
        <w:t xml:space="preserve">especially in China, People's consumption needs become different and more consumers are willing to consume high quality and high price product (MarketLine, 2016). </w:t>
      </w:r>
      <w:r w:rsidRPr="009A4B76">
        <w:rPr>
          <w:rFonts w:ascii="Times New Roman" w:eastAsia="Times New Roman" w:hAnsi="Times New Roman" w:cs="Times New Roman"/>
          <w:color w:val="3D3A35"/>
          <w:kern w:val="0"/>
          <w:shd w:val="clear" w:color="auto" w:fill="FFFFFF"/>
          <w:lang w:val="en-GB"/>
        </w:rPr>
        <w:t xml:space="preserve">Starbucks attracts consumers who pursues quality by providing handmade coffee which framed its product differentiation. </w:t>
      </w:r>
    </w:p>
    <w:p w14:paraId="768AECA8" w14:textId="77777777" w:rsidR="008F7D5D" w:rsidRPr="009A4B76" w:rsidRDefault="008F7D5D" w:rsidP="008F7D5D">
      <w:pPr>
        <w:rPr>
          <w:rFonts w:ascii="Times New Roman" w:hAnsi="Times New Roman" w:cs="Times New Roman"/>
          <w:lang w:val="en-GB"/>
        </w:rPr>
      </w:pPr>
    </w:p>
    <w:p w14:paraId="4AA5D7DA" w14:textId="77777777" w:rsidR="008F7D5D" w:rsidRPr="00086E5F" w:rsidRDefault="008F7D5D" w:rsidP="008F7D5D">
      <w:pPr>
        <w:pStyle w:val="3"/>
        <w:rPr>
          <w:lang w:val="en-GB"/>
        </w:rPr>
      </w:pPr>
      <w:bookmarkStart w:id="14" w:name="_Toc498625166"/>
      <w:r w:rsidRPr="009A4B76">
        <w:rPr>
          <w:lang w:val="en-GB"/>
        </w:rPr>
        <w:t>3.2.3 BRAND</w:t>
      </w:r>
      <w:r>
        <w:rPr>
          <w:lang w:val="en-GB"/>
        </w:rPr>
        <w:t xml:space="preserve"> </w:t>
      </w:r>
      <w:r w:rsidRPr="009A4B76">
        <w:rPr>
          <w:lang w:val="en-GB"/>
        </w:rPr>
        <w:t>—</w:t>
      </w:r>
      <w:r>
        <w:rPr>
          <w:lang w:val="en-GB"/>
        </w:rPr>
        <w:t xml:space="preserve"> </w:t>
      </w:r>
      <w:r w:rsidRPr="009A4B76">
        <w:rPr>
          <w:lang w:val="en-GB"/>
        </w:rPr>
        <w:t>Brand Effect</w:t>
      </w:r>
      <w:bookmarkEnd w:id="14"/>
    </w:p>
    <w:p w14:paraId="5756928C"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 xml:space="preserve">For Wood (2000), a brand is a mechanism for achieving competitive advantage for firms, through differentiation (purpose). The attributes that differentiate a brand provide the customer with satisfaction and benefits for which they are willing to pay (mechanism). Starbucks achieves differentiation by creating brand effect, such as brand culture, brand value, brand spread and so on. </w:t>
      </w:r>
    </w:p>
    <w:p w14:paraId="2F40E239" w14:textId="77777777" w:rsidR="008F7D5D" w:rsidRPr="009A4B76" w:rsidRDefault="008F7D5D" w:rsidP="008F7D5D">
      <w:pPr>
        <w:rPr>
          <w:rFonts w:ascii="Times New Roman" w:hAnsi="Times New Roman" w:cs="Times New Roman"/>
          <w:lang w:val="en-GB"/>
        </w:rPr>
      </w:pPr>
    </w:p>
    <w:p w14:paraId="6733649E"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Culture and image are important for Starbucks and help Starbucks create and maintain brand loyalty. The atmosphere rendered by Starbucks is a culture that values knowledge, respect humanities and pursues quality. In Starbucks’ shop, the emphasis is not coffee, but culture and knowledge. The core of this culture is to help people broaden their knowledge by providing comfortable environment and to find out the value of people's knowledge. In doing so, Starbucks is committed to creating and spread this culture that gives his consumers a sense of identity. Once consumers have a sense of identity, they will unconsciously participate in the process of spreading and shaping brand (Brown, 1992). Starbucks is able to bring one of the oldest products in the world to a distinctive, enduring and highly value-added brand, which makes it different from other coffee brand.</w:t>
      </w:r>
    </w:p>
    <w:p w14:paraId="39A7FF47" w14:textId="77777777" w:rsidR="008F7D5D" w:rsidRPr="009A4B76" w:rsidRDefault="008F7D5D" w:rsidP="008F7D5D">
      <w:pPr>
        <w:pStyle w:val="2"/>
      </w:pPr>
      <w:bookmarkStart w:id="15" w:name="_Toc498625167"/>
      <w:r w:rsidRPr="009A4B76">
        <w:t xml:space="preserve">3.3 </w:t>
      </w:r>
      <w:r>
        <w:t>A</w:t>
      </w:r>
      <w:r w:rsidRPr="009A4B76">
        <w:t>dvantages</w:t>
      </w:r>
      <w:bookmarkEnd w:id="15"/>
      <w:r w:rsidRPr="009A4B76">
        <w:t xml:space="preserve"> </w:t>
      </w:r>
    </w:p>
    <w:p w14:paraId="7CF9269F" w14:textId="77777777" w:rsidR="008F7D5D" w:rsidRPr="009A4B76" w:rsidRDefault="008F7D5D" w:rsidP="008F7D5D">
      <w:pPr>
        <w:pStyle w:val="3"/>
        <w:rPr>
          <w:lang w:val="en-GB"/>
        </w:rPr>
      </w:pPr>
      <w:bookmarkStart w:id="16" w:name="_Toc498625168"/>
      <w:r w:rsidRPr="009A4B76">
        <w:rPr>
          <w:lang w:val="en-GB"/>
        </w:rPr>
        <w:t>3.3.1 Non-Price Competition</w:t>
      </w:r>
      <w:bookmarkEnd w:id="16"/>
    </w:p>
    <w:p w14:paraId="7D4BAE2D" w14:textId="77777777" w:rsidR="008F7D5D" w:rsidRPr="009A4B76" w:rsidRDefault="008F7D5D" w:rsidP="008F7D5D">
      <w:pPr>
        <w:widowControl/>
        <w:rPr>
          <w:rFonts w:ascii="Times New Roman" w:eastAsia="Times New Roman" w:hAnsi="Times New Roman" w:cs="Times New Roman"/>
          <w:color w:val="222222"/>
          <w:kern w:val="0"/>
          <w:shd w:val="clear" w:color="auto" w:fill="FFFFFF"/>
          <w:lang w:val="en-GB"/>
        </w:rPr>
      </w:pPr>
      <w:r w:rsidRPr="009A4B76">
        <w:rPr>
          <w:rFonts w:ascii="Times New Roman" w:hAnsi="Times New Roman" w:cs="Times New Roman"/>
        </w:rPr>
        <w:t xml:space="preserve">According to Hotelling (1929), product differentiation dampens price competition by reducing substitutability. </w:t>
      </w:r>
      <w:r w:rsidRPr="00541A07">
        <w:rPr>
          <w:rFonts w:ascii="Times New Roman" w:eastAsia="Times New Roman" w:hAnsi="Times New Roman" w:cs="Times New Roman"/>
          <w:color w:val="222222"/>
          <w:kern w:val="0"/>
          <w:shd w:val="clear" w:color="auto" w:fill="FFFFFF"/>
        </w:rPr>
        <w:t>The produ</w:t>
      </w:r>
      <w:r w:rsidRPr="009A4B76">
        <w:rPr>
          <w:rFonts w:ascii="Times New Roman" w:eastAsia="Times New Roman" w:hAnsi="Times New Roman" w:cs="Times New Roman"/>
          <w:color w:val="222222"/>
          <w:kern w:val="0"/>
          <w:shd w:val="clear" w:color="auto" w:fill="FFFFFF"/>
        </w:rPr>
        <w:t>ct differentiation strategy</w:t>
      </w:r>
      <w:r w:rsidRPr="00541A07">
        <w:rPr>
          <w:rFonts w:ascii="Times New Roman" w:eastAsia="Times New Roman" w:hAnsi="Times New Roman" w:cs="Times New Roman"/>
          <w:color w:val="222222"/>
          <w:kern w:val="0"/>
          <w:shd w:val="clear" w:color="auto" w:fill="FFFFFF"/>
        </w:rPr>
        <w:t xml:space="preserve"> allows business to compete in areas other than price</w:t>
      </w:r>
      <w:r w:rsidRPr="009A4B76">
        <w:rPr>
          <w:rFonts w:ascii="Times New Roman" w:eastAsia="Times New Roman" w:hAnsi="Times New Roman" w:cs="Times New Roman"/>
          <w:color w:val="222222"/>
          <w:kern w:val="0"/>
          <w:shd w:val="clear" w:color="auto" w:fill="FFFFFF"/>
        </w:rPr>
        <w:t>. If price competition developed into a vicious price war, it would eventually have serious and sometimes devastating consequences for the enterprise</w:t>
      </w:r>
      <w:r w:rsidRPr="009A4B76">
        <w:rPr>
          <w:rFonts w:ascii="Times New Roman" w:eastAsia="Times New Roman" w:hAnsi="Times New Roman" w:cs="Times New Roman"/>
          <w:color w:val="222222"/>
          <w:kern w:val="0"/>
          <w:shd w:val="clear" w:color="auto" w:fill="FFFFFF"/>
          <w:lang w:val="en-GB"/>
        </w:rPr>
        <w:t>. Excessive competition will also reduce the profits of the industry, deteriorate the competitive environment of the industry</w:t>
      </w:r>
      <w:r w:rsidRPr="009A4B76">
        <w:rPr>
          <w:rFonts w:ascii="Times New Roman" w:eastAsia="MS Mincho" w:hAnsi="Times New Roman" w:cs="Times New Roman"/>
          <w:color w:val="222222"/>
          <w:kern w:val="0"/>
          <w:shd w:val="clear" w:color="auto" w:fill="FFFFFF"/>
          <w:lang w:val="en-GB"/>
        </w:rPr>
        <w:t>，</w:t>
      </w:r>
      <w:r w:rsidRPr="009A4B76">
        <w:rPr>
          <w:rFonts w:ascii="Times New Roman" w:eastAsia="Times New Roman" w:hAnsi="Times New Roman" w:cs="Times New Roman"/>
          <w:color w:val="222222"/>
          <w:kern w:val="0"/>
          <w:shd w:val="clear" w:color="auto" w:fill="FFFFFF"/>
          <w:lang w:val="en-GB"/>
        </w:rPr>
        <w:t xml:space="preserve"> reduce product quality and harm consumers eventually. </w:t>
      </w:r>
    </w:p>
    <w:p w14:paraId="5B65DD79" w14:textId="77777777" w:rsidR="008F7D5D" w:rsidRPr="009A4B76" w:rsidRDefault="008F7D5D" w:rsidP="008F7D5D">
      <w:pPr>
        <w:widowControl/>
        <w:rPr>
          <w:rFonts w:ascii="Times New Roman" w:eastAsia="Times New Roman" w:hAnsi="Times New Roman" w:cs="Times New Roman"/>
          <w:color w:val="222222"/>
          <w:kern w:val="0"/>
          <w:shd w:val="clear" w:color="auto" w:fill="FFFFFF"/>
          <w:lang w:val="en-GB"/>
        </w:rPr>
      </w:pPr>
    </w:p>
    <w:p w14:paraId="6DEE3ECD" w14:textId="77777777" w:rsidR="008F7D5D" w:rsidRPr="009A4B76" w:rsidRDefault="008F7D5D" w:rsidP="008F7D5D">
      <w:pPr>
        <w:widowControl/>
        <w:rPr>
          <w:rFonts w:ascii="Times New Roman" w:eastAsia="Times New Roman" w:hAnsi="Times New Roman" w:cs="Times New Roman"/>
          <w:color w:val="222222"/>
          <w:kern w:val="0"/>
          <w:shd w:val="clear" w:color="auto" w:fill="FFFFFF"/>
          <w:lang w:val="en-GB"/>
        </w:rPr>
      </w:pPr>
      <w:r w:rsidRPr="009A4B76">
        <w:rPr>
          <w:rFonts w:ascii="Times New Roman" w:eastAsia="Times New Roman" w:hAnsi="Times New Roman" w:cs="Times New Roman"/>
          <w:color w:val="222222"/>
          <w:kern w:val="0"/>
          <w:shd w:val="clear" w:color="auto" w:fill="FFFFFF"/>
          <w:lang w:val="en-GB"/>
        </w:rPr>
        <w:t xml:space="preserve">In fact, the price of Starbucks coffee doesn’t vary that much from Costa etc (Kerry, 2010). And people who are affordable to Starbucks coffee care much about additional value. Thus, Starbucks is able to pay more attention to other aspect like branding and expansion. </w:t>
      </w:r>
    </w:p>
    <w:p w14:paraId="67EC2220" w14:textId="77777777" w:rsidR="008F7D5D" w:rsidRDefault="008F7D5D" w:rsidP="008F7D5D">
      <w:pPr>
        <w:widowControl/>
        <w:rPr>
          <w:rFonts w:ascii="Times New Roman" w:eastAsia="Times New Roman" w:hAnsi="Times New Roman" w:cs="Times New Roman"/>
          <w:color w:val="222222"/>
          <w:kern w:val="0"/>
          <w:shd w:val="clear" w:color="auto" w:fill="FFFFFF"/>
          <w:lang w:val="en-GB"/>
        </w:rPr>
      </w:pPr>
      <w:r w:rsidRPr="009A4B76">
        <w:rPr>
          <w:rFonts w:ascii="Times New Roman" w:eastAsia="Times New Roman" w:hAnsi="Times New Roman" w:cs="Times New Roman"/>
          <w:color w:val="222222"/>
          <w:kern w:val="0"/>
          <w:shd w:val="clear" w:color="auto" w:fill="FFFFFF"/>
        </w:rPr>
        <w:t>Which is means that Starbucks will not get stuck in price competition and have chance to improve</w:t>
      </w:r>
      <w:r w:rsidRPr="009A4B76">
        <w:rPr>
          <w:rFonts w:ascii="Times New Roman" w:eastAsia="Times New Roman" w:hAnsi="Times New Roman" w:cs="Times New Roman"/>
          <w:color w:val="222222"/>
          <w:kern w:val="0"/>
          <w:shd w:val="clear" w:color="auto" w:fill="FFFFFF"/>
          <w:lang w:val="en-GB"/>
        </w:rPr>
        <w:t xml:space="preserve"> soft power.</w:t>
      </w:r>
    </w:p>
    <w:p w14:paraId="68E615F1" w14:textId="77777777" w:rsidR="008F7D5D" w:rsidRPr="00C14BA8" w:rsidRDefault="008F7D5D" w:rsidP="008F7D5D">
      <w:pPr>
        <w:widowControl/>
        <w:rPr>
          <w:rFonts w:ascii="Times New Roman" w:eastAsia="Times New Roman" w:hAnsi="Times New Roman" w:cs="Times New Roman"/>
          <w:color w:val="222222"/>
          <w:kern w:val="0"/>
          <w:shd w:val="clear" w:color="auto" w:fill="FFFFFF"/>
          <w:lang w:val="en-GB"/>
        </w:rPr>
      </w:pPr>
    </w:p>
    <w:p w14:paraId="5DE4A31A" w14:textId="77777777" w:rsidR="008F7D5D" w:rsidRPr="009A4B76" w:rsidRDefault="008F7D5D" w:rsidP="008F7D5D">
      <w:pPr>
        <w:pStyle w:val="3"/>
        <w:rPr>
          <w:shd w:val="clear" w:color="auto" w:fill="FFFFFF"/>
          <w:lang w:val="en-GB"/>
        </w:rPr>
      </w:pPr>
      <w:bookmarkStart w:id="17" w:name="_Toc498625169"/>
      <w:r w:rsidRPr="009A4B76">
        <w:rPr>
          <w:shd w:val="clear" w:color="auto" w:fill="FFFFFF"/>
          <w:lang w:val="en-GB"/>
        </w:rPr>
        <w:t>3.3.2 Brand Loyalty</w:t>
      </w:r>
      <w:bookmarkEnd w:id="17"/>
      <w:r w:rsidRPr="009A4B76">
        <w:rPr>
          <w:shd w:val="clear" w:color="auto" w:fill="FFFFFF"/>
          <w:lang w:val="en-GB"/>
        </w:rPr>
        <w:t xml:space="preserve"> </w:t>
      </w:r>
    </w:p>
    <w:p w14:paraId="27521382" w14:textId="77777777" w:rsidR="008F7D5D" w:rsidRPr="009A4B76" w:rsidRDefault="008F7D5D" w:rsidP="008F7D5D">
      <w:pPr>
        <w:widowControl/>
        <w:rPr>
          <w:rFonts w:ascii="Times New Roman" w:eastAsia="Times New Roman" w:hAnsi="Times New Roman" w:cs="Times New Roman"/>
          <w:color w:val="222222"/>
          <w:kern w:val="0"/>
          <w:shd w:val="clear" w:color="auto" w:fill="FFFFFF"/>
          <w:lang w:val="en-GB"/>
        </w:rPr>
      </w:pPr>
      <w:r w:rsidRPr="009A4B76">
        <w:rPr>
          <w:rFonts w:ascii="Times New Roman" w:eastAsia="Times New Roman" w:hAnsi="Times New Roman" w:cs="Times New Roman"/>
          <w:color w:val="222222"/>
          <w:kern w:val="0"/>
          <w:shd w:val="clear" w:color="auto" w:fill="FFFFFF"/>
          <w:lang w:val="en-GB"/>
        </w:rPr>
        <w:t xml:space="preserve">Brand loyalty was defined as: “The situation in which a consumer generally buys the same manufacturer-originated product or service repeatedly over time rather than buying from multiple suppliers within the category” by The American Marketing Association. However, Brand loyalty is not easy to cultivate and takes a long time. But consumers would stick to a brand and purchase again without too much considerations or comparisons. That makes companies have the ability to not only charge a higher premium price, but also gain a good brand spread effect. </w:t>
      </w:r>
    </w:p>
    <w:p w14:paraId="12C32DC2" w14:textId="77777777" w:rsidR="008F7D5D" w:rsidRPr="009A4B76" w:rsidRDefault="008F7D5D" w:rsidP="008F7D5D">
      <w:pPr>
        <w:widowControl/>
        <w:rPr>
          <w:rFonts w:ascii="Times New Roman" w:eastAsia="Times New Roman" w:hAnsi="Times New Roman" w:cs="Times New Roman"/>
          <w:color w:val="222222"/>
          <w:kern w:val="0"/>
          <w:shd w:val="clear" w:color="auto" w:fill="FFFFFF"/>
          <w:lang w:val="en-GB"/>
        </w:rPr>
      </w:pPr>
    </w:p>
    <w:p w14:paraId="64BF228C" w14:textId="77777777" w:rsidR="008F7D5D" w:rsidRPr="00C14BA8" w:rsidRDefault="008F7D5D" w:rsidP="008F7D5D">
      <w:pPr>
        <w:widowControl/>
        <w:rPr>
          <w:rFonts w:ascii="Times New Roman" w:eastAsia="Times New Roman" w:hAnsi="Times New Roman" w:cs="Times New Roman"/>
          <w:color w:val="222222"/>
          <w:kern w:val="0"/>
          <w:shd w:val="clear" w:color="auto" w:fill="FFFFFF"/>
          <w:lang w:val="en-GB"/>
        </w:rPr>
      </w:pPr>
      <w:r w:rsidRPr="009A4B76">
        <w:rPr>
          <w:rFonts w:ascii="Times New Roman" w:eastAsia="Times New Roman" w:hAnsi="Times New Roman" w:cs="Times New Roman"/>
          <w:color w:val="222222"/>
          <w:kern w:val="0"/>
          <w:shd w:val="clear" w:color="auto" w:fill="FFFFFF"/>
          <w:lang w:val="en-GB"/>
        </w:rPr>
        <w:t>In terms of consumers loyalty, Starbucks puts forward a reward loyalty card. Consumers can buy a regular gift card and keep using that gift card. After that, card owner can earn points, and finally receive a rewards card. The more the card was used, the more benefits and drinks can be earned. Finally, that may increase repeat buying (Kumar, 2016).</w:t>
      </w:r>
    </w:p>
    <w:p w14:paraId="139D421C" w14:textId="77777777" w:rsidR="008F7D5D" w:rsidRPr="009A4B76" w:rsidRDefault="008F7D5D" w:rsidP="008F7D5D">
      <w:pPr>
        <w:pStyle w:val="2"/>
      </w:pPr>
      <w:bookmarkStart w:id="18" w:name="_Toc498625170"/>
      <w:r w:rsidRPr="009A4B76">
        <w:t xml:space="preserve">3.4 </w:t>
      </w:r>
      <w:r>
        <w:t>L</w:t>
      </w:r>
      <w:r w:rsidRPr="009A4B76">
        <w:t>imitation</w:t>
      </w:r>
      <w:bookmarkEnd w:id="18"/>
      <w:r w:rsidRPr="009A4B76">
        <w:t xml:space="preserve"> </w:t>
      </w:r>
    </w:p>
    <w:p w14:paraId="12FDD935" w14:textId="77777777" w:rsidR="008F7D5D" w:rsidRPr="009A4B76" w:rsidRDefault="008F7D5D" w:rsidP="008F7D5D">
      <w:pPr>
        <w:pStyle w:val="3"/>
        <w:rPr>
          <w:lang w:val="en-GB"/>
        </w:rPr>
      </w:pPr>
      <w:bookmarkStart w:id="19" w:name="_Toc498625171"/>
      <w:r w:rsidRPr="009A4B76">
        <w:rPr>
          <w:lang w:val="en-GB"/>
        </w:rPr>
        <w:t>3.4.1 Limit Brand Extension/Diversification</w:t>
      </w:r>
      <w:bookmarkEnd w:id="19"/>
    </w:p>
    <w:p w14:paraId="2F82801A" w14:textId="77777777" w:rsidR="008F7D5D" w:rsidRPr="009A4B76" w:rsidRDefault="008F7D5D" w:rsidP="008F7D5D">
      <w:pPr>
        <w:widowControl/>
        <w:rPr>
          <w:rFonts w:ascii="Times New Roman" w:eastAsia="Times New Roman" w:hAnsi="Times New Roman" w:cs="Times New Roman"/>
          <w:color w:val="222222"/>
          <w:kern w:val="0"/>
          <w:shd w:val="clear" w:color="auto" w:fill="FFFFFF"/>
        </w:rPr>
      </w:pPr>
      <w:r w:rsidRPr="001B1211">
        <w:rPr>
          <w:rFonts w:ascii="Times New Roman" w:eastAsia="Times New Roman" w:hAnsi="Times New Roman" w:cs="Times New Roman"/>
          <w:color w:val="222222"/>
          <w:kern w:val="0"/>
          <w:shd w:val="clear" w:color="auto" w:fill="FFFFFF"/>
        </w:rPr>
        <w:t>Diversification is one of the four main g</w:t>
      </w:r>
      <w:r w:rsidRPr="009A4B76">
        <w:rPr>
          <w:rFonts w:ascii="Times New Roman" w:eastAsia="Times New Roman" w:hAnsi="Times New Roman" w:cs="Times New Roman"/>
          <w:color w:val="222222"/>
          <w:kern w:val="0"/>
          <w:shd w:val="clear" w:color="auto" w:fill="FFFFFF"/>
        </w:rPr>
        <w:t>rowth strategies defined by Ansoff’</w:t>
      </w:r>
      <w:r w:rsidRPr="001B1211">
        <w:rPr>
          <w:rFonts w:ascii="Times New Roman" w:eastAsia="Times New Roman" w:hAnsi="Times New Roman" w:cs="Times New Roman"/>
          <w:color w:val="222222"/>
          <w:kern w:val="0"/>
          <w:shd w:val="clear" w:color="auto" w:fill="FFFFFF"/>
        </w:rPr>
        <w:t>s Product/Market matrix</w:t>
      </w:r>
      <w:r w:rsidRPr="009A4B76">
        <w:rPr>
          <w:rFonts w:ascii="Times New Roman" w:eastAsia="Times New Roman" w:hAnsi="Times New Roman" w:cs="Times New Roman"/>
          <w:color w:val="222222"/>
          <w:kern w:val="0"/>
          <w:shd w:val="clear" w:color="auto" w:fill="FFFFFF"/>
        </w:rPr>
        <w:t xml:space="preserve">. </w:t>
      </w:r>
      <w:r w:rsidRPr="009A4B76">
        <w:rPr>
          <w:rFonts w:ascii="Times New Roman" w:eastAsia="Times New Roman" w:hAnsi="Times New Roman" w:cs="Times New Roman"/>
          <w:bCs/>
          <w:color w:val="222222"/>
          <w:kern w:val="0"/>
          <w:shd w:val="clear" w:color="auto" w:fill="FFFFFF"/>
        </w:rPr>
        <w:t>Diversification</w:t>
      </w:r>
      <w:r w:rsidRPr="009A4B76">
        <w:rPr>
          <w:rFonts w:ascii="Times New Roman" w:eastAsia="Times New Roman" w:hAnsi="Times New Roman" w:cs="Times New Roman"/>
          <w:color w:val="222222"/>
          <w:kern w:val="0"/>
          <w:shd w:val="clear" w:color="auto" w:fill="FFFFFF"/>
        </w:rPr>
        <w:t xml:space="preserve"> is a corporate strategy to enter into a new market or industry in which the business doesn't currently operate (Ansoff, 1957). Brand extension means that an enterprise uses the same brand name in a different product category. </w:t>
      </w:r>
    </w:p>
    <w:p w14:paraId="3C79219D" w14:textId="77777777" w:rsidR="008F7D5D" w:rsidRPr="009A4B76" w:rsidRDefault="008F7D5D" w:rsidP="008F7D5D">
      <w:pPr>
        <w:widowControl/>
        <w:rPr>
          <w:rFonts w:ascii="Times New Roman" w:eastAsia="Times New Roman" w:hAnsi="Times New Roman" w:cs="Times New Roman"/>
          <w:color w:val="222222"/>
          <w:kern w:val="0"/>
          <w:shd w:val="clear" w:color="auto" w:fill="FFFFFF"/>
        </w:rPr>
      </w:pPr>
    </w:p>
    <w:p w14:paraId="0E0B5868" w14:textId="77777777" w:rsidR="008F7D5D" w:rsidRDefault="008F7D5D" w:rsidP="008F7D5D">
      <w:pPr>
        <w:widowControl/>
        <w:rPr>
          <w:rFonts w:ascii="Times New Roman" w:eastAsia="Times New Roman" w:hAnsi="Times New Roman" w:cs="Times New Roman"/>
          <w:kern w:val="0"/>
          <w:lang w:val="en-GB"/>
        </w:rPr>
      </w:pPr>
      <w:r w:rsidRPr="009A4B76">
        <w:rPr>
          <w:rFonts w:ascii="Times New Roman" w:eastAsia="Times New Roman" w:hAnsi="Times New Roman" w:cs="Times New Roman"/>
          <w:color w:val="222222"/>
          <w:kern w:val="0"/>
          <w:shd w:val="clear" w:color="auto" w:fill="FFFFFF"/>
        </w:rPr>
        <w:t>For</w:t>
      </w:r>
      <w:r w:rsidRPr="009A4B76">
        <w:rPr>
          <w:rFonts w:ascii="Times New Roman" w:eastAsia="Times New Roman" w:hAnsi="Times New Roman" w:cs="Times New Roman"/>
          <w:color w:val="222222"/>
          <w:kern w:val="0"/>
          <w:shd w:val="clear" w:color="auto" w:fill="FFFFFF"/>
          <w:lang w:val="en-GB"/>
        </w:rPr>
        <w:t xml:space="preserve"> Starbucks, the attempt to develop new product line or adopt them in new market are not always successful. The company extended its business to breakfast sandwiches, but customers who love coffee do not buy it. That leads to the end of breakfast series. The CEO of Starbucks, Howard Schultz, said ‘the heated sandwiches in the store were so fragrant that they covered the aroma of coffee.’ Besides, Starbuck China develop a series of tea beverage to cater the Chinese tea culture and demands. However, Chinese consumers seem not to accept it. Those attempts and innovations probably bring up confusion and fuzzy perception to customers while they have framed a strong image of Starbucks before.</w:t>
      </w:r>
    </w:p>
    <w:p w14:paraId="644B557C" w14:textId="77777777" w:rsidR="008F7D5D" w:rsidRPr="00C14BA8" w:rsidRDefault="008F7D5D" w:rsidP="008F7D5D">
      <w:pPr>
        <w:widowControl/>
        <w:rPr>
          <w:rFonts w:ascii="Times New Roman" w:eastAsia="Times New Roman" w:hAnsi="Times New Roman" w:cs="Times New Roman"/>
          <w:kern w:val="0"/>
          <w:lang w:val="en-GB"/>
        </w:rPr>
      </w:pPr>
    </w:p>
    <w:p w14:paraId="391B6FBB" w14:textId="77777777" w:rsidR="008F7D5D" w:rsidRPr="006344E7" w:rsidRDefault="008F7D5D" w:rsidP="008F7D5D">
      <w:pPr>
        <w:pStyle w:val="3"/>
        <w:rPr>
          <w:lang w:val="en-GB"/>
        </w:rPr>
      </w:pPr>
      <w:bookmarkStart w:id="20" w:name="_Toc498625172"/>
      <w:r w:rsidRPr="009A4B76">
        <w:rPr>
          <w:lang w:val="en-GB"/>
        </w:rPr>
        <w:t xml:space="preserve">3.4.2 </w:t>
      </w:r>
      <w:r>
        <w:rPr>
          <w:lang w:val="en-GB"/>
        </w:rPr>
        <w:t>Decline the Acceptance o</w:t>
      </w:r>
      <w:r w:rsidRPr="009A4B76">
        <w:rPr>
          <w:lang w:val="en-GB"/>
        </w:rPr>
        <w:t>f Differentiation</w:t>
      </w:r>
      <w:bookmarkEnd w:id="20"/>
    </w:p>
    <w:p w14:paraId="6C9A322C"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In general, the focus of differentiation strategy is the specific needs of consumer groups for products and services. If the cost of forming a difference is higher than a certain limit, exceeding the price range acceptable to the consumer groups. That may cause the consumer groups to stay away and shift the hobby. This will certainly affect the company's market competitive position.</w:t>
      </w:r>
    </w:p>
    <w:p w14:paraId="7283A8A2" w14:textId="77777777" w:rsidR="008F7D5D" w:rsidRPr="009A4B76" w:rsidRDefault="008F7D5D" w:rsidP="008F7D5D">
      <w:pPr>
        <w:rPr>
          <w:rFonts w:ascii="Times New Roman" w:hAnsi="Times New Roman" w:cs="Times New Roman"/>
          <w:lang w:val="en-GB"/>
        </w:rPr>
      </w:pPr>
    </w:p>
    <w:p w14:paraId="3FE9495C"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 xml:space="preserve">The economic slowdown of 2008 give a hit to Starbucks. Starbucks coffee’s price has always been higher than those offered by the domestic coffee houses in various countries </w:t>
      </w:r>
      <w:r w:rsidRPr="009A4B76">
        <w:rPr>
          <w:rFonts w:ascii="Times New Roman" w:hAnsi="Times New Roman" w:cs="Times New Roman"/>
          <w:color w:val="000000" w:themeColor="text1"/>
          <w:lang w:val="en-GB"/>
        </w:rPr>
        <w:t>(</w:t>
      </w:r>
      <w:r w:rsidRPr="009A4B76">
        <w:rPr>
          <w:rFonts w:ascii="Times New Roman" w:hAnsi="Times New Roman" w:cs="Times New Roman"/>
          <w:color w:val="000000" w:themeColor="text1"/>
        </w:rPr>
        <w:t>Shezray, Feroz and Waqas, 2014</w:t>
      </w:r>
      <w:r w:rsidRPr="009A4B76">
        <w:rPr>
          <w:rFonts w:ascii="Times New Roman" w:hAnsi="Times New Roman" w:cs="Times New Roman"/>
          <w:color w:val="000000" w:themeColor="text1"/>
          <w:lang w:val="en-GB"/>
        </w:rPr>
        <w:t>). B</w:t>
      </w:r>
      <w:r w:rsidRPr="009A4B76">
        <w:rPr>
          <w:rFonts w:ascii="Times New Roman" w:hAnsi="Times New Roman" w:cs="Times New Roman"/>
          <w:lang w:val="en-GB"/>
        </w:rPr>
        <w:t>ut when the economic slowdown came, customers opted for cheaper options for their everyday coffee. In this case, Starbucks’ differentiation, like experience and service, cannot be accepted fully by customer as before.</w:t>
      </w:r>
    </w:p>
    <w:p w14:paraId="73B027A9" w14:textId="77777777" w:rsidR="008F7D5D" w:rsidRPr="009A4B76" w:rsidRDefault="008F7D5D" w:rsidP="008F7D5D">
      <w:pPr>
        <w:pStyle w:val="1"/>
        <w:rPr>
          <w:lang w:val="en-GB"/>
        </w:rPr>
      </w:pPr>
      <w:bookmarkStart w:id="21" w:name="_Toc498625173"/>
      <w:r w:rsidRPr="009A4B76">
        <w:rPr>
          <w:lang w:val="en-GB"/>
        </w:rPr>
        <w:t>4 Conclusion</w:t>
      </w:r>
      <w:bookmarkEnd w:id="21"/>
    </w:p>
    <w:p w14:paraId="47EE650C" w14:textId="77777777" w:rsidR="008F7D5D" w:rsidRPr="009A4B76" w:rsidRDefault="008F7D5D" w:rsidP="008F7D5D">
      <w:pPr>
        <w:rPr>
          <w:rFonts w:ascii="Times New Roman" w:hAnsi="Times New Roman" w:cs="Times New Roman"/>
          <w:lang w:val="en-GB"/>
        </w:rPr>
      </w:pPr>
      <w:r>
        <w:rPr>
          <w:rFonts w:ascii="Times New Roman" w:hAnsi="Times New Roman" w:cs="Times New Roman"/>
          <w:lang w:val="en-GB"/>
        </w:rPr>
        <w:t>To sum up, this report analys</w:t>
      </w:r>
      <w:r w:rsidRPr="00946732">
        <w:rPr>
          <w:rFonts w:ascii="Times New Roman" w:hAnsi="Times New Roman" w:cs="Times New Roman"/>
          <w:lang w:val="en-GB"/>
        </w:rPr>
        <w:t>es how Starbucks implemented a differentiation strategy</w:t>
      </w:r>
      <w:r>
        <w:rPr>
          <w:rFonts w:ascii="Times New Roman" w:hAnsi="Times New Roman" w:cs="Times New Roman"/>
          <w:lang w:val="en-GB"/>
        </w:rPr>
        <w:t xml:space="preserve"> from three different aspects: product, service and brand. However, there are several advantages and limitations for differentiation strategy. Non-price competition and brand loyalty are the benefit from differentiation. Besides, it may limit the expansion of Starbucks and decline the acceptance of its differentiation. Finally, this report offer some recommendations to solve and avoid the risk from differentiation strategy.</w:t>
      </w:r>
    </w:p>
    <w:p w14:paraId="1FA75182" w14:textId="77777777" w:rsidR="008F7D5D" w:rsidRPr="009A4B76" w:rsidRDefault="008F7D5D" w:rsidP="008F7D5D">
      <w:pPr>
        <w:pStyle w:val="1"/>
        <w:rPr>
          <w:lang w:val="en-GB"/>
        </w:rPr>
      </w:pPr>
      <w:bookmarkStart w:id="22" w:name="_Toc498625174"/>
      <w:r w:rsidRPr="009A4B76">
        <w:rPr>
          <w:lang w:val="en-GB"/>
        </w:rPr>
        <w:t>5 Recommendations</w:t>
      </w:r>
      <w:bookmarkEnd w:id="22"/>
    </w:p>
    <w:p w14:paraId="70EE9B06" w14:textId="77777777" w:rsidR="008F7D5D" w:rsidRPr="009A4B76" w:rsidRDefault="008F7D5D" w:rsidP="008F7D5D">
      <w:pPr>
        <w:pStyle w:val="2"/>
      </w:pPr>
      <w:r w:rsidRPr="009A4B76">
        <w:t xml:space="preserve"> </w:t>
      </w:r>
      <w:bookmarkStart w:id="23" w:name="_Toc498625175"/>
      <w:r w:rsidRPr="009A4B76">
        <w:t>5.1 Complete Sufficient Market Research</w:t>
      </w:r>
      <w:bookmarkEnd w:id="23"/>
    </w:p>
    <w:p w14:paraId="0CBE3B3B" w14:textId="77777777" w:rsidR="008F7D5D" w:rsidRPr="009A4B76" w:rsidRDefault="008F7D5D" w:rsidP="008F7D5D">
      <w:pPr>
        <w:rPr>
          <w:rFonts w:ascii="Times New Roman" w:hAnsi="Times New Roman" w:cs="Times New Roman"/>
          <w:lang w:val="en-GB"/>
        </w:rPr>
      </w:pPr>
      <w:r w:rsidRPr="009A4B76">
        <w:rPr>
          <w:rFonts w:ascii="Times New Roman" w:hAnsi="Times New Roman" w:cs="Times New Roman"/>
          <w:lang w:val="en-GB"/>
        </w:rPr>
        <w:t xml:space="preserve">Market research has an important role in the business activities of enterprises. Inadequate market research directly affects the decisions made by the company in future operations and directly affects the existence and development of the business. Enterprises must have feasibility and market research analysis to ensure the correctness of corporate decision-making. For Starbucks, it supposed to do more analysis and preparation for Chinese or other countries’ culture for a better localization. </w:t>
      </w:r>
    </w:p>
    <w:p w14:paraId="78F2F842" w14:textId="77777777" w:rsidR="008F7D5D" w:rsidRPr="009A4B76" w:rsidRDefault="008F7D5D" w:rsidP="008F7D5D">
      <w:pPr>
        <w:pStyle w:val="2"/>
      </w:pPr>
      <w:bookmarkStart w:id="24" w:name="_Toc498625176"/>
      <w:r w:rsidRPr="009A4B76">
        <w:t xml:space="preserve">5.2 </w:t>
      </w:r>
      <w:r>
        <w:t>Adapt Differentiation to t</w:t>
      </w:r>
      <w:r w:rsidRPr="009A4B76">
        <w:t>he Competitive Environment Properly</w:t>
      </w:r>
      <w:bookmarkEnd w:id="24"/>
    </w:p>
    <w:p w14:paraId="1C2AF42A" w14:textId="77777777" w:rsidR="008F7D5D" w:rsidRPr="00C14BA8" w:rsidRDefault="008F7D5D" w:rsidP="008F7D5D">
      <w:pPr>
        <w:rPr>
          <w:rFonts w:ascii="Times New Roman" w:hAnsi="Times New Roman" w:cs="Times New Roman"/>
          <w:lang w:val="en-GB"/>
        </w:rPr>
      </w:pPr>
      <w:r w:rsidRPr="009A4B76">
        <w:rPr>
          <w:rFonts w:ascii="Times New Roman" w:hAnsi="Times New Roman" w:cs="Times New Roman"/>
          <w:lang w:val="en-GB"/>
        </w:rPr>
        <w:t>Even though corporate strategy is a long-term plan and aims, it cannot be invariable. Under the same strategic direction, the enterprise should make appropriate changes to the specific content of differentiation according to changes in competition. In the face of changes in the macroeconomic environment, Starbucks can increase consumers’ willingness to spend by proposing marketing policies like sales promotion.</w:t>
      </w:r>
    </w:p>
    <w:p w14:paraId="36E5B039" w14:textId="77777777" w:rsidR="00B90D25" w:rsidRPr="008F7D5D" w:rsidRDefault="008F7D5D">
      <w:pPr>
        <w:rPr>
          <w:lang w:val="en-GB"/>
        </w:rPr>
      </w:pPr>
      <w:bookmarkStart w:id="25" w:name="_GoBack"/>
      <w:bookmarkEnd w:id="25"/>
    </w:p>
    <w:sectPr w:rsidR="00B90D25" w:rsidRPr="008F7D5D" w:rsidSect="00AE5E4F">
      <w:pgSz w:w="12240" w:h="15840"/>
      <w:pgMar w:top="1440" w:right="1800" w:bottom="1440" w:left="1800" w:header="720" w:footer="720" w:gutter="0"/>
      <w:cols w:space="720"/>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DengXian">
    <w:panose1 w:val="02010600030101010101"/>
    <w:charset w:val="86"/>
    <w:family w:val="script"/>
    <w:pitch w:val="variable"/>
    <w:sig w:usb0="A00002BF" w:usb1="38CF7CFA" w:usb2="00000016" w:usb3="00000000" w:csb0="0004000F" w:csb1="00000000"/>
  </w:font>
  <w:font w:name="DengXian Light">
    <w:panose1 w:val="02010600030101010101"/>
    <w:charset w:val="86"/>
    <w:family w:val="script"/>
    <w:pitch w:val="variable"/>
    <w:sig w:usb0="A00002BF" w:usb1="38CF7CFA" w:usb2="00000016" w:usb3="00000000" w:csb0="0004000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7D62ED8"/>
    <w:multiLevelType w:val="hybridMultilevel"/>
    <w:tmpl w:val="2B56D81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5E1A4BF3"/>
    <w:multiLevelType w:val="hybridMultilevel"/>
    <w:tmpl w:val="DAFC986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667D176B"/>
    <w:multiLevelType w:val="hybridMultilevel"/>
    <w:tmpl w:val="B13CC9A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6EB909EE"/>
    <w:multiLevelType w:val="hybridMultilevel"/>
    <w:tmpl w:val="42E6D64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3"/>
  <w:bordersDoNotSurroundHeader/>
  <w:bordersDoNotSurroundFooter/>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D5D"/>
    <w:rsid w:val="007225F1"/>
    <w:rsid w:val="008F7D5D"/>
    <w:rsid w:val="00AE5E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F5170B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8F7D5D"/>
    <w:pPr>
      <w:widowControl w:val="0"/>
      <w:jc w:val="both"/>
    </w:pPr>
  </w:style>
  <w:style w:type="paragraph" w:styleId="1">
    <w:name w:val="heading 1"/>
    <w:basedOn w:val="a"/>
    <w:next w:val="a"/>
    <w:link w:val="10"/>
    <w:uiPriority w:val="9"/>
    <w:qFormat/>
    <w:rsid w:val="008F7D5D"/>
    <w:pPr>
      <w:keepNext/>
      <w:keepLines/>
      <w:spacing w:before="340" w:after="330" w:line="578" w:lineRule="auto"/>
      <w:outlineLvl w:val="0"/>
    </w:pPr>
    <w:rPr>
      <w:rFonts w:eastAsia="Times New Roman"/>
      <w:b/>
      <w:bCs/>
      <w:kern w:val="44"/>
      <w:sz w:val="32"/>
      <w:szCs w:val="44"/>
    </w:rPr>
  </w:style>
  <w:style w:type="paragraph" w:styleId="2">
    <w:name w:val="heading 2"/>
    <w:basedOn w:val="a"/>
    <w:next w:val="a"/>
    <w:link w:val="20"/>
    <w:uiPriority w:val="9"/>
    <w:unhideWhenUsed/>
    <w:qFormat/>
    <w:rsid w:val="008F7D5D"/>
    <w:pPr>
      <w:keepNext/>
      <w:keepLines/>
      <w:spacing w:before="140" w:after="140" w:line="416" w:lineRule="auto"/>
      <w:outlineLvl w:val="1"/>
    </w:pPr>
    <w:rPr>
      <w:rFonts w:asciiTheme="majorHAnsi" w:eastAsia="Times New Roman" w:hAnsiTheme="majorHAnsi" w:cstheme="majorBidi"/>
      <w:b/>
      <w:bCs/>
      <w:sz w:val="28"/>
      <w:szCs w:val="32"/>
      <w:lang w:val="en-GB"/>
    </w:rPr>
  </w:style>
  <w:style w:type="paragraph" w:styleId="3">
    <w:name w:val="heading 3"/>
    <w:basedOn w:val="a"/>
    <w:next w:val="a"/>
    <w:link w:val="30"/>
    <w:uiPriority w:val="9"/>
    <w:unhideWhenUsed/>
    <w:qFormat/>
    <w:rsid w:val="008F7D5D"/>
    <w:pPr>
      <w:keepNext/>
      <w:keepLines/>
      <w:spacing w:line="416" w:lineRule="auto"/>
      <w:outlineLvl w:val="2"/>
    </w:pPr>
    <w:rPr>
      <w:rFonts w:eastAsia="Times New Roman"/>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8F7D5D"/>
    <w:rPr>
      <w:rFonts w:eastAsia="Times New Roman"/>
      <w:b/>
      <w:bCs/>
      <w:kern w:val="44"/>
      <w:sz w:val="32"/>
      <w:szCs w:val="44"/>
    </w:rPr>
  </w:style>
  <w:style w:type="character" w:customStyle="1" w:styleId="20">
    <w:name w:val="标题 2字符"/>
    <w:basedOn w:val="a0"/>
    <w:link w:val="2"/>
    <w:uiPriority w:val="9"/>
    <w:rsid w:val="008F7D5D"/>
    <w:rPr>
      <w:rFonts w:asciiTheme="majorHAnsi" w:eastAsia="Times New Roman" w:hAnsiTheme="majorHAnsi" w:cstheme="majorBidi"/>
      <w:b/>
      <w:bCs/>
      <w:sz w:val="28"/>
      <w:szCs w:val="32"/>
      <w:lang w:val="en-GB"/>
    </w:rPr>
  </w:style>
  <w:style w:type="character" w:customStyle="1" w:styleId="30">
    <w:name w:val="标题 3字符"/>
    <w:basedOn w:val="a0"/>
    <w:link w:val="3"/>
    <w:uiPriority w:val="9"/>
    <w:rsid w:val="008F7D5D"/>
    <w:rPr>
      <w:rFonts w:eastAsia="Times New Roman"/>
      <w:b/>
      <w:bCs/>
      <w:szCs w:val="32"/>
    </w:rPr>
  </w:style>
  <w:style w:type="paragraph" w:styleId="a3">
    <w:name w:val="List Paragraph"/>
    <w:basedOn w:val="a"/>
    <w:uiPriority w:val="34"/>
    <w:qFormat/>
    <w:rsid w:val="008F7D5D"/>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2330</Words>
  <Characters>13283</Characters>
  <Application>Microsoft Macintosh Word</Application>
  <DocSecurity>0</DocSecurity>
  <Lines>110</Lines>
  <Paragraphs>31</Paragraphs>
  <ScaleCrop>false</ScaleCrop>
  <LinksUpToDate>false</LinksUpToDate>
  <CharactersWithSpaces>15582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Sue</dc:creator>
  <cp:keywords/>
  <dc:description/>
  <cp:lastModifiedBy>K. Sue</cp:lastModifiedBy>
  <cp:revision>1</cp:revision>
  <dcterms:created xsi:type="dcterms:W3CDTF">2017-11-16T20:13:00Z</dcterms:created>
  <dcterms:modified xsi:type="dcterms:W3CDTF">2017-11-16T20:13:00Z</dcterms:modified>
</cp:coreProperties>
</file>