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70C48" w14:textId="77777777" w:rsidR="00803C45" w:rsidRDefault="003B43D1" w:rsidP="003B43D1">
      <w:pPr>
        <w:pStyle w:val="Heading1"/>
        <w:rPr>
          <w:sz w:val="40"/>
        </w:rPr>
      </w:pPr>
      <w:bookmarkStart w:id="0" w:name="_Toc5049757"/>
      <w:r w:rsidRPr="003B43D1">
        <w:rPr>
          <w:sz w:val="40"/>
        </w:rPr>
        <w:t>Procurement &amp; Contract Law</w:t>
      </w:r>
      <w:bookmarkEnd w:id="0"/>
    </w:p>
    <w:p w14:paraId="7F4EE6AA" w14:textId="77777777" w:rsidR="003B43D1" w:rsidRDefault="003B43D1" w:rsidP="003B43D1">
      <w:pPr>
        <w:pStyle w:val="Heading1"/>
        <w:rPr>
          <w:sz w:val="40"/>
        </w:rPr>
      </w:pPr>
      <w:bookmarkStart w:id="1" w:name="_Toc5049758"/>
      <w:r>
        <w:rPr>
          <w:sz w:val="40"/>
        </w:rPr>
        <w:t>Conor Loughlin</w:t>
      </w:r>
      <w:bookmarkEnd w:id="1"/>
    </w:p>
    <w:p w14:paraId="10F41706" w14:textId="77777777" w:rsidR="003B43D1" w:rsidRDefault="006B6201" w:rsidP="003B43D1">
      <w:pPr>
        <w:pStyle w:val="Heading1"/>
        <w:rPr>
          <w:sz w:val="40"/>
        </w:rPr>
      </w:pPr>
      <w:bookmarkStart w:id="2" w:name="_Toc5049759"/>
      <w:r>
        <w:rPr>
          <w:sz w:val="40"/>
        </w:rPr>
        <w:t>P150184</w:t>
      </w:r>
      <w:bookmarkEnd w:id="2"/>
    </w:p>
    <w:p w14:paraId="7F24000A" w14:textId="77777777" w:rsidR="006B6201" w:rsidRDefault="006B6201" w:rsidP="006B6201">
      <w:pPr>
        <w:pStyle w:val="Heading1"/>
        <w:rPr>
          <w:sz w:val="40"/>
        </w:rPr>
      </w:pPr>
      <w:bookmarkStart w:id="3" w:name="_Toc5049760"/>
      <w:r w:rsidRPr="006B6201">
        <w:rPr>
          <w:sz w:val="40"/>
        </w:rPr>
        <w:t>M6X01292</w:t>
      </w:r>
      <w:bookmarkEnd w:id="3"/>
    </w:p>
    <w:p w14:paraId="23228F0C" w14:textId="77777777" w:rsidR="006B6201" w:rsidRDefault="006B6201" w:rsidP="006B6201">
      <w:pPr>
        <w:pStyle w:val="Heading1"/>
        <w:rPr>
          <w:sz w:val="40"/>
        </w:rPr>
      </w:pPr>
      <w:bookmarkStart w:id="4" w:name="_Toc5049761"/>
      <w:r w:rsidRPr="006B6201">
        <w:rPr>
          <w:sz w:val="40"/>
        </w:rPr>
        <w:t>Produce a report that identifies and evaluates procurement strategies within a company or organisation of your choice.</w:t>
      </w:r>
      <w:bookmarkEnd w:id="4"/>
    </w:p>
    <w:p w14:paraId="7FD68C4F" w14:textId="77777777" w:rsidR="006B6201" w:rsidRDefault="006B6201" w:rsidP="006B6201"/>
    <w:p w14:paraId="64D1A171" w14:textId="0A940F1D" w:rsidR="00B87465" w:rsidRDefault="00B87465">
      <w:r>
        <w:br w:type="page"/>
      </w:r>
    </w:p>
    <w:sdt>
      <w:sdtPr>
        <w:id w:val="97487365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41BEF09" w14:textId="34793414" w:rsidR="00B87465" w:rsidRDefault="00B87465">
          <w:pPr>
            <w:pStyle w:val="TOCHeading"/>
          </w:pPr>
          <w:r>
            <w:t>Contents</w:t>
          </w:r>
        </w:p>
        <w:p w14:paraId="0F714D61" w14:textId="140C9465" w:rsidR="005D3585" w:rsidRDefault="00B8746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49757" w:history="1">
            <w:r w:rsidR="005D3585" w:rsidRPr="00031EC4">
              <w:rPr>
                <w:rStyle w:val="Hyperlink"/>
                <w:noProof/>
              </w:rPr>
              <w:t>Procurement &amp; Contract Law</w:t>
            </w:r>
            <w:r w:rsidR="005D3585">
              <w:rPr>
                <w:noProof/>
                <w:webHidden/>
              </w:rPr>
              <w:tab/>
            </w:r>
            <w:r w:rsidR="005D3585">
              <w:rPr>
                <w:noProof/>
                <w:webHidden/>
              </w:rPr>
              <w:fldChar w:fldCharType="begin"/>
            </w:r>
            <w:r w:rsidR="005D3585">
              <w:rPr>
                <w:noProof/>
                <w:webHidden/>
              </w:rPr>
              <w:instrText xml:space="preserve"> PAGEREF _Toc5049757 \h </w:instrText>
            </w:r>
            <w:r w:rsidR="005D3585">
              <w:rPr>
                <w:noProof/>
                <w:webHidden/>
              </w:rPr>
            </w:r>
            <w:r w:rsidR="005D3585">
              <w:rPr>
                <w:noProof/>
                <w:webHidden/>
              </w:rPr>
              <w:fldChar w:fldCharType="separate"/>
            </w:r>
            <w:r w:rsidR="005D3585">
              <w:rPr>
                <w:noProof/>
                <w:webHidden/>
              </w:rPr>
              <w:t>1</w:t>
            </w:r>
            <w:r w:rsidR="005D3585">
              <w:rPr>
                <w:noProof/>
                <w:webHidden/>
              </w:rPr>
              <w:fldChar w:fldCharType="end"/>
            </w:r>
          </w:hyperlink>
        </w:p>
        <w:p w14:paraId="08B23664" w14:textId="0CA48C6E" w:rsidR="005D3585" w:rsidRDefault="005D3585">
          <w:pPr>
            <w:pStyle w:val="TOC1"/>
            <w:tabs>
              <w:tab w:val="right" w:leader="dot" w:pos="9016"/>
            </w:tabs>
            <w:rPr>
              <w:rFonts w:eastAsiaTheme="minorEastAsia"/>
              <w:noProof/>
              <w:lang w:eastAsia="en-GB"/>
            </w:rPr>
          </w:pPr>
          <w:hyperlink w:anchor="_Toc5049758" w:history="1">
            <w:r w:rsidRPr="00031EC4">
              <w:rPr>
                <w:rStyle w:val="Hyperlink"/>
                <w:noProof/>
              </w:rPr>
              <w:t>Conor Loughlin</w:t>
            </w:r>
            <w:r>
              <w:rPr>
                <w:noProof/>
                <w:webHidden/>
              </w:rPr>
              <w:tab/>
            </w:r>
            <w:r>
              <w:rPr>
                <w:noProof/>
                <w:webHidden/>
              </w:rPr>
              <w:fldChar w:fldCharType="begin"/>
            </w:r>
            <w:r>
              <w:rPr>
                <w:noProof/>
                <w:webHidden/>
              </w:rPr>
              <w:instrText xml:space="preserve"> PAGEREF _Toc5049758 \h </w:instrText>
            </w:r>
            <w:r>
              <w:rPr>
                <w:noProof/>
                <w:webHidden/>
              </w:rPr>
            </w:r>
            <w:r>
              <w:rPr>
                <w:noProof/>
                <w:webHidden/>
              </w:rPr>
              <w:fldChar w:fldCharType="separate"/>
            </w:r>
            <w:r>
              <w:rPr>
                <w:noProof/>
                <w:webHidden/>
              </w:rPr>
              <w:t>1</w:t>
            </w:r>
            <w:r>
              <w:rPr>
                <w:noProof/>
                <w:webHidden/>
              </w:rPr>
              <w:fldChar w:fldCharType="end"/>
            </w:r>
          </w:hyperlink>
        </w:p>
        <w:p w14:paraId="37DD5DFD" w14:textId="267ED684" w:rsidR="005D3585" w:rsidRDefault="005D3585">
          <w:pPr>
            <w:pStyle w:val="TOC1"/>
            <w:tabs>
              <w:tab w:val="right" w:leader="dot" w:pos="9016"/>
            </w:tabs>
            <w:rPr>
              <w:rFonts w:eastAsiaTheme="minorEastAsia"/>
              <w:noProof/>
              <w:lang w:eastAsia="en-GB"/>
            </w:rPr>
          </w:pPr>
          <w:hyperlink w:anchor="_Toc5049759" w:history="1">
            <w:r w:rsidRPr="00031EC4">
              <w:rPr>
                <w:rStyle w:val="Hyperlink"/>
                <w:noProof/>
              </w:rPr>
              <w:t>P150184</w:t>
            </w:r>
            <w:r>
              <w:rPr>
                <w:noProof/>
                <w:webHidden/>
              </w:rPr>
              <w:tab/>
            </w:r>
            <w:r>
              <w:rPr>
                <w:noProof/>
                <w:webHidden/>
              </w:rPr>
              <w:fldChar w:fldCharType="begin"/>
            </w:r>
            <w:r>
              <w:rPr>
                <w:noProof/>
                <w:webHidden/>
              </w:rPr>
              <w:instrText xml:space="preserve"> PAGEREF _Toc5049759 \h </w:instrText>
            </w:r>
            <w:r>
              <w:rPr>
                <w:noProof/>
                <w:webHidden/>
              </w:rPr>
            </w:r>
            <w:r>
              <w:rPr>
                <w:noProof/>
                <w:webHidden/>
              </w:rPr>
              <w:fldChar w:fldCharType="separate"/>
            </w:r>
            <w:r>
              <w:rPr>
                <w:noProof/>
                <w:webHidden/>
              </w:rPr>
              <w:t>1</w:t>
            </w:r>
            <w:r>
              <w:rPr>
                <w:noProof/>
                <w:webHidden/>
              </w:rPr>
              <w:fldChar w:fldCharType="end"/>
            </w:r>
          </w:hyperlink>
        </w:p>
        <w:p w14:paraId="426B8D93" w14:textId="5357D93F" w:rsidR="005D3585" w:rsidRDefault="005D3585">
          <w:pPr>
            <w:pStyle w:val="TOC1"/>
            <w:tabs>
              <w:tab w:val="right" w:leader="dot" w:pos="9016"/>
            </w:tabs>
            <w:rPr>
              <w:rFonts w:eastAsiaTheme="minorEastAsia"/>
              <w:noProof/>
              <w:lang w:eastAsia="en-GB"/>
            </w:rPr>
          </w:pPr>
          <w:hyperlink w:anchor="_Toc5049760" w:history="1">
            <w:r w:rsidRPr="00031EC4">
              <w:rPr>
                <w:rStyle w:val="Hyperlink"/>
                <w:noProof/>
              </w:rPr>
              <w:t>M6X01292</w:t>
            </w:r>
            <w:r>
              <w:rPr>
                <w:noProof/>
                <w:webHidden/>
              </w:rPr>
              <w:tab/>
            </w:r>
            <w:r>
              <w:rPr>
                <w:noProof/>
                <w:webHidden/>
              </w:rPr>
              <w:fldChar w:fldCharType="begin"/>
            </w:r>
            <w:r>
              <w:rPr>
                <w:noProof/>
                <w:webHidden/>
              </w:rPr>
              <w:instrText xml:space="preserve"> PAGEREF _Toc5049760 \h </w:instrText>
            </w:r>
            <w:r>
              <w:rPr>
                <w:noProof/>
                <w:webHidden/>
              </w:rPr>
            </w:r>
            <w:r>
              <w:rPr>
                <w:noProof/>
                <w:webHidden/>
              </w:rPr>
              <w:fldChar w:fldCharType="separate"/>
            </w:r>
            <w:r>
              <w:rPr>
                <w:noProof/>
                <w:webHidden/>
              </w:rPr>
              <w:t>1</w:t>
            </w:r>
            <w:r>
              <w:rPr>
                <w:noProof/>
                <w:webHidden/>
              </w:rPr>
              <w:fldChar w:fldCharType="end"/>
            </w:r>
          </w:hyperlink>
        </w:p>
        <w:p w14:paraId="33231200" w14:textId="76F84B5F" w:rsidR="005D3585" w:rsidRDefault="005D3585">
          <w:pPr>
            <w:pStyle w:val="TOC1"/>
            <w:tabs>
              <w:tab w:val="right" w:leader="dot" w:pos="9016"/>
            </w:tabs>
            <w:rPr>
              <w:rFonts w:eastAsiaTheme="minorEastAsia"/>
              <w:noProof/>
              <w:lang w:eastAsia="en-GB"/>
            </w:rPr>
          </w:pPr>
          <w:hyperlink w:anchor="_Toc5049761" w:history="1">
            <w:r w:rsidRPr="00031EC4">
              <w:rPr>
                <w:rStyle w:val="Hyperlink"/>
                <w:noProof/>
              </w:rPr>
              <w:t>Produce a report that identifies and evaluates procurement strategies within a company or organisation of your choice.</w:t>
            </w:r>
            <w:r>
              <w:rPr>
                <w:noProof/>
                <w:webHidden/>
              </w:rPr>
              <w:tab/>
            </w:r>
            <w:r>
              <w:rPr>
                <w:noProof/>
                <w:webHidden/>
              </w:rPr>
              <w:fldChar w:fldCharType="begin"/>
            </w:r>
            <w:r>
              <w:rPr>
                <w:noProof/>
                <w:webHidden/>
              </w:rPr>
              <w:instrText xml:space="preserve"> PAGEREF _Toc5049761 \h </w:instrText>
            </w:r>
            <w:r>
              <w:rPr>
                <w:noProof/>
                <w:webHidden/>
              </w:rPr>
            </w:r>
            <w:r>
              <w:rPr>
                <w:noProof/>
                <w:webHidden/>
              </w:rPr>
              <w:fldChar w:fldCharType="separate"/>
            </w:r>
            <w:r>
              <w:rPr>
                <w:noProof/>
                <w:webHidden/>
              </w:rPr>
              <w:t>1</w:t>
            </w:r>
            <w:r>
              <w:rPr>
                <w:noProof/>
                <w:webHidden/>
              </w:rPr>
              <w:fldChar w:fldCharType="end"/>
            </w:r>
          </w:hyperlink>
        </w:p>
        <w:p w14:paraId="63765C6B" w14:textId="2C8BEA20" w:rsidR="005D3585" w:rsidRDefault="005D3585">
          <w:pPr>
            <w:pStyle w:val="TOC1"/>
            <w:tabs>
              <w:tab w:val="left" w:pos="660"/>
              <w:tab w:val="right" w:leader="dot" w:pos="9016"/>
            </w:tabs>
            <w:rPr>
              <w:rFonts w:eastAsiaTheme="minorEastAsia"/>
              <w:noProof/>
              <w:lang w:eastAsia="en-GB"/>
            </w:rPr>
          </w:pPr>
          <w:hyperlink w:anchor="_Toc5049762" w:history="1">
            <w:r w:rsidRPr="00031EC4">
              <w:rPr>
                <w:rStyle w:val="Hyperlink"/>
                <w:noProof/>
              </w:rPr>
              <w:t>1.0</w:t>
            </w:r>
            <w:r>
              <w:rPr>
                <w:rFonts w:eastAsiaTheme="minorEastAsia"/>
                <w:noProof/>
                <w:lang w:eastAsia="en-GB"/>
              </w:rPr>
              <w:tab/>
            </w:r>
            <w:r w:rsidRPr="00031EC4">
              <w:rPr>
                <w:rStyle w:val="Hyperlink"/>
                <w:noProof/>
              </w:rPr>
              <w:t>Introduction</w:t>
            </w:r>
            <w:r>
              <w:rPr>
                <w:noProof/>
                <w:webHidden/>
              </w:rPr>
              <w:tab/>
            </w:r>
            <w:r>
              <w:rPr>
                <w:noProof/>
                <w:webHidden/>
              </w:rPr>
              <w:fldChar w:fldCharType="begin"/>
            </w:r>
            <w:r>
              <w:rPr>
                <w:noProof/>
                <w:webHidden/>
              </w:rPr>
              <w:instrText xml:space="preserve"> PAGEREF _Toc5049762 \h </w:instrText>
            </w:r>
            <w:r>
              <w:rPr>
                <w:noProof/>
                <w:webHidden/>
              </w:rPr>
            </w:r>
            <w:r>
              <w:rPr>
                <w:noProof/>
                <w:webHidden/>
              </w:rPr>
              <w:fldChar w:fldCharType="separate"/>
            </w:r>
            <w:r>
              <w:rPr>
                <w:noProof/>
                <w:webHidden/>
              </w:rPr>
              <w:t>3</w:t>
            </w:r>
            <w:r>
              <w:rPr>
                <w:noProof/>
                <w:webHidden/>
              </w:rPr>
              <w:fldChar w:fldCharType="end"/>
            </w:r>
          </w:hyperlink>
        </w:p>
        <w:p w14:paraId="4EC46D94" w14:textId="68498CEE" w:rsidR="005D3585" w:rsidRDefault="005D3585">
          <w:pPr>
            <w:pStyle w:val="TOC1"/>
            <w:tabs>
              <w:tab w:val="left" w:pos="660"/>
              <w:tab w:val="right" w:leader="dot" w:pos="9016"/>
            </w:tabs>
            <w:rPr>
              <w:rFonts w:eastAsiaTheme="minorEastAsia"/>
              <w:noProof/>
              <w:lang w:eastAsia="en-GB"/>
            </w:rPr>
          </w:pPr>
          <w:hyperlink w:anchor="_Toc5049763" w:history="1">
            <w:r w:rsidRPr="00031EC4">
              <w:rPr>
                <w:rStyle w:val="Hyperlink"/>
                <w:noProof/>
              </w:rPr>
              <w:t>2.0</w:t>
            </w:r>
            <w:r>
              <w:rPr>
                <w:rFonts w:eastAsiaTheme="minorEastAsia"/>
                <w:noProof/>
                <w:lang w:eastAsia="en-GB"/>
              </w:rPr>
              <w:tab/>
            </w:r>
            <w:r w:rsidRPr="00031EC4">
              <w:rPr>
                <w:rStyle w:val="Hyperlink"/>
                <w:noProof/>
              </w:rPr>
              <w:t>Procurement in the Automotive Industry</w:t>
            </w:r>
            <w:r>
              <w:rPr>
                <w:noProof/>
                <w:webHidden/>
              </w:rPr>
              <w:tab/>
            </w:r>
            <w:r>
              <w:rPr>
                <w:noProof/>
                <w:webHidden/>
              </w:rPr>
              <w:fldChar w:fldCharType="begin"/>
            </w:r>
            <w:r>
              <w:rPr>
                <w:noProof/>
                <w:webHidden/>
              </w:rPr>
              <w:instrText xml:space="preserve"> PAGEREF _Toc5049763 \h </w:instrText>
            </w:r>
            <w:r>
              <w:rPr>
                <w:noProof/>
                <w:webHidden/>
              </w:rPr>
            </w:r>
            <w:r>
              <w:rPr>
                <w:noProof/>
                <w:webHidden/>
              </w:rPr>
              <w:fldChar w:fldCharType="separate"/>
            </w:r>
            <w:r>
              <w:rPr>
                <w:noProof/>
                <w:webHidden/>
              </w:rPr>
              <w:t>3</w:t>
            </w:r>
            <w:r>
              <w:rPr>
                <w:noProof/>
                <w:webHidden/>
              </w:rPr>
              <w:fldChar w:fldCharType="end"/>
            </w:r>
          </w:hyperlink>
        </w:p>
        <w:p w14:paraId="60ACB881" w14:textId="53F1FE8C" w:rsidR="005D3585" w:rsidRDefault="005D3585">
          <w:pPr>
            <w:pStyle w:val="TOC1"/>
            <w:tabs>
              <w:tab w:val="left" w:pos="660"/>
              <w:tab w:val="right" w:leader="dot" w:pos="9016"/>
            </w:tabs>
            <w:rPr>
              <w:rFonts w:eastAsiaTheme="minorEastAsia"/>
              <w:noProof/>
              <w:lang w:eastAsia="en-GB"/>
            </w:rPr>
          </w:pPr>
          <w:hyperlink w:anchor="_Toc5049764" w:history="1">
            <w:r w:rsidRPr="00031EC4">
              <w:rPr>
                <w:rStyle w:val="Hyperlink"/>
                <w:noProof/>
              </w:rPr>
              <w:t>3.0</w:t>
            </w:r>
            <w:r>
              <w:rPr>
                <w:rFonts w:eastAsiaTheme="minorEastAsia"/>
                <w:noProof/>
                <w:lang w:eastAsia="en-GB"/>
              </w:rPr>
              <w:tab/>
            </w:r>
            <w:r w:rsidRPr="00031EC4">
              <w:rPr>
                <w:rStyle w:val="Hyperlink"/>
                <w:noProof/>
              </w:rPr>
              <w:t>Procurement strategies in Toyota</w:t>
            </w:r>
            <w:r>
              <w:rPr>
                <w:noProof/>
                <w:webHidden/>
              </w:rPr>
              <w:tab/>
            </w:r>
            <w:r>
              <w:rPr>
                <w:noProof/>
                <w:webHidden/>
              </w:rPr>
              <w:fldChar w:fldCharType="begin"/>
            </w:r>
            <w:r>
              <w:rPr>
                <w:noProof/>
                <w:webHidden/>
              </w:rPr>
              <w:instrText xml:space="preserve"> PAGEREF _Toc5049764 \h </w:instrText>
            </w:r>
            <w:r>
              <w:rPr>
                <w:noProof/>
                <w:webHidden/>
              </w:rPr>
            </w:r>
            <w:r>
              <w:rPr>
                <w:noProof/>
                <w:webHidden/>
              </w:rPr>
              <w:fldChar w:fldCharType="separate"/>
            </w:r>
            <w:r>
              <w:rPr>
                <w:noProof/>
                <w:webHidden/>
              </w:rPr>
              <w:t>4</w:t>
            </w:r>
            <w:r>
              <w:rPr>
                <w:noProof/>
                <w:webHidden/>
              </w:rPr>
              <w:fldChar w:fldCharType="end"/>
            </w:r>
          </w:hyperlink>
        </w:p>
        <w:p w14:paraId="5D2F22B9" w14:textId="0E64C2BB" w:rsidR="005D3585" w:rsidRDefault="005D3585">
          <w:pPr>
            <w:pStyle w:val="TOC1"/>
            <w:tabs>
              <w:tab w:val="right" w:leader="dot" w:pos="9016"/>
            </w:tabs>
            <w:rPr>
              <w:rFonts w:eastAsiaTheme="minorEastAsia"/>
              <w:noProof/>
              <w:lang w:eastAsia="en-GB"/>
            </w:rPr>
          </w:pPr>
          <w:hyperlink w:anchor="_Toc5049765" w:history="1">
            <w:r w:rsidRPr="00031EC4">
              <w:rPr>
                <w:rStyle w:val="Hyperlink"/>
                <w:noProof/>
              </w:rPr>
              <w:t>Green Procurement and Total Quality Production</w:t>
            </w:r>
            <w:r>
              <w:rPr>
                <w:noProof/>
                <w:webHidden/>
              </w:rPr>
              <w:tab/>
            </w:r>
            <w:r>
              <w:rPr>
                <w:noProof/>
                <w:webHidden/>
              </w:rPr>
              <w:fldChar w:fldCharType="begin"/>
            </w:r>
            <w:r>
              <w:rPr>
                <w:noProof/>
                <w:webHidden/>
              </w:rPr>
              <w:instrText xml:space="preserve"> PAGEREF _Toc5049765 \h </w:instrText>
            </w:r>
            <w:r>
              <w:rPr>
                <w:noProof/>
                <w:webHidden/>
              </w:rPr>
            </w:r>
            <w:r>
              <w:rPr>
                <w:noProof/>
                <w:webHidden/>
              </w:rPr>
              <w:fldChar w:fldCharType="separate"/>
            </w:r>
            <w:r>
              <w:rPr>
                <w:noProof/>
                <w:webHidden/>
              </w:rPr>
              <w:t>4</w:t>
            </w:r>
            <w:r>
              <w:rPr>
                <w:noProof/>
                <w:webHidden/>
              </w:rPr>
              <w:fldChar w:fldCharType="end"/>
            </w:r>
          </w:hyperlink>
        </w:p>
        <w:p w14:paraId="745408B1" w14:textId="7294763C" w:rsidR="005D3585" w:rsidRDefault="005D3585">
          <w:pPr>
            <w:pStyle w:val="TOC1"/>
            <w:tabs>
              <w:tab w:val="right" w:leader="dot" w:pos="9016"/>
            </w:tabs>
            <w:rPr>
              <w:rFonts w:eastAsiaTheme="minorEastAsia"/>
              <w:noProof/>
              <w:lang w:eastAsia="en-GB"/>
            </w:rPr>
          </w:pPr>
          <w:hyperlink w:anchor="_Toc5049766" w:history="1">
            <w:r w:rsidRPr="00031EC4">
              <w:rPr>
                <w:rStyle w:val="Hyperlink"/>
                <w:noProof/>
              </w:rPr>
              <w:t>Just in Time System</w:t>
            </w:r>
            <w:r>
              <w:rPr>
                <w:noProof/>
                <w:webHidden/>
              </w:rPr>
              <w:tab/>
            </w:r>
            <w:r>
              <w:rPr>
                <w:noProof/>
                <w:webHidden/>
              </w:rPr>
              <w:fldChar w:fldCharType="begin"/>
            </w:r>
            <w:r>
              <w:rPr>
                <w:noProof/>
                <w:webHidden/>
              </w:rPr>
              <w:instrText xml:space="preserve"> PAGEREF _Toc5049766 \h </w:instrText>
            </w:r>
            <w:r>
              <w:rPr>
                <w:noProof/>
                <w:webHidden/>
              </w:rPr>
            </w:r>
            <w:r>
              <w:rPr>
                <w:noProof/>
                <w:webHidden/>
              </w:rPr>
              <w:fldChar w:fldCharType="separate"/>
            </w:r>
            <w:r>
              <w:rPr>
                <w:noProof/>
                <w:webHidden/>
              </w:rPr>
              <w:t>5</w:t>
            </w:r>
            <w:r>
              <w:rPr>
                <w:noProof/>
                <w:webHidden/>
              </w:rPr>
              <w:fldChar w:fldCharType="end"/>
            </w:r>
          </w:hyperlink>
        </w:p>
        <w:p w14:paraId="56DE674F" w14:textId="5266D292" w:rsidR="005D3585" w:rsidRDefault="005D3585">
          <w:pPr>
            <w:pStyle w:val="TOC1"/>
            <w:tabs>
              <w:tab w:val="right" w:leader="dot" w:pos="9016"/>
            </w:tabs>
            <w:rPr>
              <w:rFonts w:eastAsiaTheme="minorEastAsia"/>
              <w:noProof/>
              <w:lang w:eastAsia="en-GB"/>
            </w:rPr>
          </w:pPr>
          <w:hyperlink w:anchor="_Toc5049767" w:history="1">
            <w:r w:rsidRPr="00031EC4">
              <w:rPr>
                <w:rStyle w:val="Hyperlink"/>
                <w:noProof/>
              </w:rPr>
              <w:t>Kanban system</w:t>
            </w:r>
            <w:r>
              <w:rPr>
                <w:noProof/>
                <w:webHidden/>
              </w:rPr>
              <w:tab/>
            </w:r>
            <w:r>
              <w:rPr>
                <w:noProof/>
                <w:webHidden/>
              </w:rPr>
              <w:fldChar w:fldCharType="begin"/>
            </w:r>
            <w:r>
              <w:rPr>
                <w:noProof/>
                <w:webHidden/>
              </w:rPr>
              <w:instrText xml:space="preserve"> PAGEREF _Toc5049767 \h </w:instrText>
            </w:r>
            <w:r>
              <w:rPr>
                <w:noProof/>
                <w:webHidden/>
              </w:rPr>
            </w:r>
            <w:r>
              <w:rPr>
                <w:noProof/>
                <w:webHidden/>
              </w:rPr>
              <w:fldChar w:fldCharType="separate"/>
            </w:r>
            <w:r>
              <w:rPr>
                <w:noProof/>
                <w:webHidden/>
              </w:rPr>
              <w:t>6</w:t>
            </w:r>
            <w:r>
              <w:rPr>
                <w:noProof/>
                <w:webHidden/>
              </w:rPr>
              <w:fldChar w:fldCharType="end"/>
            </w:r>
          </w:hyperlink>
        </w:p>
        <w:p w14:paraId="2D2E2907" w14:textId="68359D05" w:rsidR="005D3585" w:rsidRDefault="005D3585">
          <w:pPr>
            <w:pStyle w:val="TOC1"/>
            <w:tabs>
              <w:tab w:val="right" w:leader="dot" w:pos="9016"/>
            </w:tabs>
            <w:rPr>
              <w:rFonts w:eastAsiaTheme="minorEastAsia"/>
              <w:noProof/>
              <w:lang w:eastAsia="en-GB"/>
            </w:rPr>
          </w:pPr>
          <w:hyperlink w:anchor="_Toc5049768" w:history="1">
            <w:r w:rsidRPr="00031EC4">
              <w:rPr>
                <w:rStyle w:val="Hyperlink"/>
                <w:noProof/>
              </w:rPr>
              <w:t>Kaizan system</w:t>
            </w:r>
            <w:r>
              <w:rPr>
                <w:noProof/>
                <w:webHidden/>
              </w:rPr>
              <w:tab/>
            </w:r>
            <w:r>
              <w:rPr>
                <w:noProof/>
                <w:webHidden/>
              </w:rPr>
              <w:fldChar w:fldCharType="begin"/>
            </w:r>
            <w:r>
              <w:rPr>
                <w:noProof/>
                <w:webHidden/>
              </w:rPr>
              <w:instrText xml:space="preserve"> PAGEREF _Toc5049768 \h </w:instrText>
            </w:r>
            <w:r>
              <w:rPr>
                <w:noProof/>
                <w:webHidden/>
              </w:rPr>
            </w:r>
            <w:r>
              <w:rPr>
                <w:noProof/>
                <w:webHidden/>
              </w:rPr>
              <w:fldChar w:fldCharType="separate"/>
            </w:r>
            <w:r>
              <w:rPr>
                <w:noProof/>
                <w:webHidden/>
              </w:rPr>
              <w:t>6</w:t>
            </w:r>
            <w:r>
              <w:rPr>
                <w:noProof/>
                <w:webHidden/>
              </w:rPr>
              <w:fldChar w:fldCharType="end"/>
            </w:r>
          </w:hyperlink>
        </w:p>
        <w:p w14:paraId="5EE8B786" w14:textId="01A20C9B" w:rsidR="005D3585" w:rsidRDefault="005D3585">
          <w:pPr>
            <w:pStyle w:val="TOC1"/>
            <w:tabs>
              <w:tab w:val="right" w:leader="dot" w:pos="9016"/>
            </w:tabs>
            <w:rPr>
              <w:rFonts w:eastAsiaTheme="minorEastAsia"/>
              <w:noProof/>
              <w:lang w:eastAsia="en-GB"/>
            </w:rPr>
          </w:pPr>
          <w:hyperlink w:anchor="_Toc5049769" w:history="1">
            <w:r w:rsidRPr="00031EC4">
              <w:rPr>
                <w:rStyle w:val="Hyperlink"/>
                <w:noProof/>
              </w:rPr>
              <w:t>Jidoka</w:t>
            </w:r>
            <w:r>
              <w:rPr>
                <w:noProof/>
                <w:webHidden/>
              </w:rPr>
              <w:tab/>
            </w:r>
            <w:r>
              <w:rPr>
                <w:noProof/>
                <w:webHidden/>
              </w:rPr>
              <w:fldChar w:fldCharType="begin"/>
            </w:r>
            <w:r>
              <w:rPr>
                <w:noProof/>
                <w:webHidden/>
              </w:rPr>
              <w:instrText xml:space="preserve"> PAGEREF _Toc5049769 \h </w:instrText>
            </w:r>
            <w:r>
              <w:rPr>
                <w:noProof/>
                <w:webHidden/>
              </w:rPr>
            </w:r>
            <w:r>
              <w:rPr>
                <w:noProof/>
                <w:webHidden/>
              </w:rPr>
              <w:fldChar w:fldCharType="separate"/>
            </w:r>
            <w:r>
              <w:rPr>
                <w:noProof/>
                <w:webHidden/>
              </w:rPr>
              <w:t>7</w:t>
            </w:r>
            <w:r>
              <w:rPr>
                <w:noProof/>
                <w:webHidden/>
              </w:rPr>
              <w:fldChar w:fldCharType="end"/>
            </w:r>
          </w:hyperlink>
        </w:p>
        <w:p w14:paraId="20D5828C" w14:textId="2D8E5DE6" w:rsidR="005D3585" w:rsidRDefault="005D3585">
          <w:pPr>
            <w:pStyle w:val="TOC1"/>
            <w:tabs>
              <w:tab w:val="right" w:leader="dot" w:pos="9016"/>
            </w:tabs>
            <w:rPr>
              <w:rFonts w:eastAsiaTheme="minorEastAsia"/>
              <w:noProof/>
              <w:lang w:eastAsia="en-GB"/>
            </w:rPr>
          </w:pPr>
          <w:hyperlink w:anchor="_Toc5049770" w:history="1">
            <w:r w:rsidRPr="00031EC4">
              <w:rPr>
                <w:rStyle w:val="Hyperlink"/>
                <w:noProof/>
              </w:rPr>
              <w:t>3.2 Suppliers (Strategic)</w:t>
            </w:r>
            <w:r>
              <w:rPr>
                <w:noProof/>
                <w:webHidden/>
              </w:rPr>
              <w:tab/>
            </w:r>
            <w:r>
              <w:rPr>
                <w:noProof/>
                <w:webHidden/>
              </w:rPr>
              <w:fldChar w:fldCharType="begin"/>
            </w:r>
            <w:r>
              <w:rPr>
                <w:noProof/>
                <w:webHidden/>
              </w:rPr>
              <w:instrText xml:space="preserve"> PAGEREF _Toc5049770 \h </w:instrText>
            </w:r>
            <w:r>
              <w:rPr>
                <w:noProof/>
                <w:webHidden/>
              </w:rPr>
            </w:r>
            <w:r>
              <w:rPr>
                <w:noProof/>
                <w:webHidden/>
              </w:rPr>
              <w:fldChar w:fldCharType="separate"/>
            </w:r>
            <w:r>
              <w:rPr>
                <w:noProof/>
                <w:webHidden/>
              </w:rPr>
              <w:t>7</w:t>
            </w:r>
            <w:r>
              <w:rPr>
                <w:noProof/>
                <w:webHidden/>
              </w:rPr>
              <w:fldChar w:fldCharType="end"/>
            </w:r>
          </w:hyperlink>
        </w:p>
        <w:p w14:paraId="39FDF9CB" w14:textId="4102260C" w:rsidR="005D3585" w:rsidRDefault="005D3585">
          <w:pPr>
            <w:pStyle w:val="TOC1"/>
            <w:tabs>
              <w:tab w:val="right" w:leader="dot" w:pos="9016"/>
            </w:tabs>
            <w:rPr>
              <w:rFonts w:eastAsiaTheme="minorEastAsia"/>
              <w:noProof/>
              <w:lang w:eastAsia="en-GB"/>
            </w:rPr>
          </w:pPr>
          <w:hyperlink w:anchor="_Toc5049771" w:history="1">
            <w:r w:rsidRPr="00031EC4">
              <w:rPr>
                <w:rStyle w:val="Hyperlink"/>
                <w:noProof/>
              </w:rPr>
              <w:t>3.3 Risk management</w:t>
            </w:r>
            <w:r>
              <w:rPr>
                <w:noProof/>
                <w:webHidden/>
              </w:rPr>
              <w:tab/>
            </w:r>
            <w:r>
              <w:rPr>
                <w:noProof/>
                <w:webHidden/>
              </w:rPr>
              <w:fldChar w:fldCharType="begin"/>
            </w:r>
            <w:r>
              <w:rPr>
                <w:noProof/>
                <w:webHidden/>
              </w:rPr>
              <w:instrText xml:space="preserve"> PAGEREF _Toc5049771 \h </w:instrText>
            </w:r>
            <w:r>
              <w:rPr>
                <w:noProof/>
                <w:webHidden/>
              </w:rPr>
            </w:r>
            <w:r>
              <w:rPr>
                <w:noProof/>
                <w:webHidden/>
              </w:rPr>
              <w:fldChar w:fldCharType="separate"/>
            </w:r>
            <w:r>
              <w:rPr>
                <w:noProof/>
                <w:webHidden/>
              </w:rPr>
              <w:t>8</w:t>
            </w:r>
            <w:r>
              <w:rPr>
                <w:noProof/>
                <w:webHidden/>
              </w:rPr>
              <w:fldChar w:fldCharType="end"/>
            </w:r>
          </w:hyperlink>
        </w:p>
        <w:p w14:paraId="5F64BEC8" w14:textId="188BE5E6" w:rsidR="005D3585" w:rsidRDefault="005D3585">
          <w:pPr>
            <w:pStyle w:val="TOC1"/>
            <w:tabs>
              <w:tab w:val="left" w:pos="660"/>
              <w:tab w:val="right" w:leader="dot" w:pos="9016"/>
            </w:tabs>
            <w:rPr>
              <w:rFonts w:eastAsiaTheme="minorEastAsia"/>
              <w:noProof/>
              <w:lang w:eastAsia="en-GB"/>
            </w:rPr>
          </w:pPr>
          <w:hyperlink w:anchor="_Toc5049772" w:history="1">
            <w:r w:rsidRPr="00031EC4">
              <w:rPr>
                <w:rStyle w:val="Hyperlink"/>
                <w:noProof/>
              </w:rPr>
              <w:t>4.0</w:t>
            </w:r>
            <w:r>
              <w:rPr>
                <w:rFonts w:eastAsiaTheme="minorEastAsia"/>
                <w:noProof/>
                <w:lang w:eastAsia="en-GB"/>
              </w:rPr>
              <w:tab/>
            </w:r>
            <w:r w:rsidRPr="00031EC4">
              <w:rPr>
                <w:rStyle w:val="Hyperlink"/>
                <w:noProof/>
              </w:rPr>
              <w:t>Conclusion</w:t>
            </w:r>
            <w:r>
              <w:rPr>
                <w:noProof/>
                <w:webHidden/>
              </w:rPr>
              <w:tab/>
            </w:r>
            <w:r>
              <w:rPr>
                <w:noProof/>
                <w:webHidden/>
              </w:rPr>
              <w:fldChar w:fldCharType="begin"/>
            </w:r>
            <w:r>
              <w:rPr>
                <w:noProof/>
                <w:webHidden/>
              </w:rPr>
              <w:instrText xml:space="preserve"> PAGEREF _Toc5049772 \h </w:instrText>
            </w:r>
            <w:r>
              <w:rPr>
                <w:noProof/>
                <w:webHidden/>
              </w:rPr>
            </w:r>
            <w:r>
              <w:rPr>
                <w:noProof/>
                <w:webHidden/>
              </w:rPr>
              <w:fldChar w:fldCharType="separate"/>
            </w:r>
            <w:r>
              <w:rPr>
                <w:noProof/>
                <w:webHidden/>
              </w:rPr>
              <w:t>8</w:t>
            </w:r>
            <w:r>
              <w:rPr>
                <w:noProof/>
                <w:webHidden/>
              </w:rPr>
              <w:fldChar w:fldCharType="end"/>
            </w:r>
          </w:hyperlink>
        </w:p>
        <w:p w14:paraId="36F7D6EC" w14:textId="652F886E" w:rsidR="005D3585" w:rsidRDefault="005D3585">
          <w:pPr>
            <w:pStyle w:val="TOC1"/>
            <w:tabs>
              <w:tab w:val="right" w:leader="dot" w:pos="9016"/>
            </w:tabs>
            <w:rPr>
              <w:rFonts w:eastAsiaTheme="minorEastAsia"/>
              <w:noProof/>
              <w:lang w:eastAsia="en-GB"/>
            </w:rPr>
          </w:pPr>
          <w:hyperlink w:anchor="_Toc5049773" w:history="1">
            <w:r w:rsidRPr="00031EC4">
              <w:rPr>
                <w:rStyle w:val="Hyperlink"/>
                <w:noProof/>
              </w:rPr>
              <w:t>Bibliography</w:t>
            </w:r>
            <w:r>
              <w:rPr>
                <w:noProof/>
                <w:webHidden/>
              </w:rPr>
              <w:tab/>
            </w:r>
            <w:r>
              <w:rPr>
                <w:noProof/>
                <w:webHidden/>
              </w:rPr>
              <w:fldChar w:fldCharType="begin"/>
            </w:r>
            <w:r>
              <w:rPr>
                <w:noProof/>
                <w:webHidden/>
              </w:rPr>
              <w:instrText xml:space="preserve"> PAGEREF _Toc5049773 \h </w:instrText>
            </w:r>
            <w:r>
              <w:rPr>
                <w:noProof/>
                <w:webHidden/>
              </w:rPr>
            </w:r>
            <w:r>
              <w:rPr>
                <w:noProof/>
                <w:webHidden/>
              </w:rPr>
              <w:fldChar w:fldCharType="separate"/>
            </w:r>
            <w:r>
              <w:rPr>
                <w:noProof/>
                <w:webHidden/>
              </w:rPr>
              <w:t>9</w:t>
            </w:r>
            <w:r>
              <w:rPr>
                <w:noProof/>
                <w:webHidden/>
              </w:rPr>
              <w:fldChar w:fldCharType="end"/>
            </w:r>
          </w:hyperlink>
        </w:p>
        <w:p w14:paraId="6EAE2607" w14:textId="479DE544" w:rsidR="00B87465" w:rsidRDefault="00B87465">
          <w:r>
            <w:rPr>
              <w:b/>
              <w:bCs/>
              <w:noProof/>
            </w:rPr>
            <w:fldChar w:fldCharType="end"/>
          </w:r>
        </w:p>
      </w:sdtContent>
    </w:sdt>
    <w:p w14:paraId="6D1494E3" w14:textId="77777777" w:rsidR="006B6201" w:rsidRDefault="006B6201" w:rsidP="006B6201"/>
    <w:p w14:paraId="592B57DF" w14:textId="77777777" w:rsidR="006B6201" w:rsidRDefault="006B6201" w:rsidP="006B6201"/>
    <w:p w14:paraId="6ED6EE76" w14:textId="77777777" w:rsidR="006B6201" w:rsidRDefault="006B6201" w:rsidP="006B6201"/>
    <w:p w14:paraId="468706A6" w14:textId="77777777" w:rsidR="006B6201" w:rsidRDefault="006B6201" w:rsidP="006B6201"/>
    <w:p w14:paraId="4516E9CB" w14:textId="77777777" w:rsidR="006B6201" w:rsidRDefault="006B6201" w:rsidP="006B6201"/>
    <w:p w14:paraId="1B13E245" w14:textId="77777777" w:rsidR="006B6201" w:rsidRDefault="006B6201" w:rsidP="006B6201"/>
    <w:p w14:paraId="64DC3C84" w14:textId="77777777" w:rsidR="006B6201" w:rsidRDefault="006B6201" w:rsidP="006B6201"/>
    <w:p w14:paraId="700A90C8" w14:textId="77777777" w:rsidR="006B6201" w:rsidRDefault="006B6201" w:rsidP="006B6201"/>
    <w:p w14:paraId="60613A05" w14:textId="77777777" w:rsidR="006B6201" w:rsidRDefault="006B6201" w:rsidP="006B6201"/>
    <w:p w14:paraId="0CFBCB47" w14:textId="77777777" w:rsidR="006B6201" w:rsidRDefault="006B6201" w:rsidP="006B6201"/>
    <w:p w14:paraId="32B22721" w14:textId="77777777" w:rsidR="006B6201" w:rsidRDefault="006B6201" w:rsidP="006B6201"/>
    <w:p w14:paraId="7793E9A3" w14:textId="77777777" w:rsidR="006B6201" w:rsidRDefault="006B6201" w:rsidP="006B6201"/>
    <w:p w14:paraId="00770B74" w14:textId="77777777" w:rsidR="006B6201" w:rsidRDefault="006B6201" w:rsidP="006B6201"/>
    <w:p w14:paraId="71FF10B8" w14:textId="77777777" w:rsidR="006B6201" w:rsidRDefault="006B6201" w:rsidP="006B6201"/>
    <w:p w14:paraId="613149CB" w14:textId="77777777" w:rsidR="006B6201" w:rsidRDefault="006B6201" w:rsidP="006B6201"/>
    <w:p w14:paraId="3AE8EC27" w14:textId="77777777" w:rsidR="006B6201" w:rsidRDefault="006B6201" w:rsidP="006B6201"/>
    <w:p w14:paraId="14B8743B" w14:textId="77777777" w:rsidR="006B6201" w:rsidRDefault="006B6201" w:rsidP="006B6201"/>
    <w:p w14:paraId="034FA9AB" w14:textId="77777777" w:rsidR="006B6201" w:rsidRDefault="006B6201" w:rsidP="006B6201"/>
    <w:p w14:paraId="222CBB5F" w14:textId="77777777" w:rsidR="006B6201" w:rsidRDefault="006B6201" w:rsidP="006B6201"/>
    <w:p w14:paraId="291CF279" w14:textId="77777777" w:rsidR="006B6201" w:rsidRDefault="006B6201" w:rsidP="006B6201">
      <w:pPr>
        <w:pStyle w:val="Heading1"/>
        <w:numPr>
          <w:ilvl w:val="0"/>
          <w:numId w:val="1"/>
        </w:numPr>
      </w:pPr>
      <w:bookmarkStart w:id="5" w:name="_Toc5049762"/>
      <w:r>
        <w:t>Introduction</w:t>
      </w:r>
      <w:bookmarkEnd w:id="5"/>
    </w:p>
    <w:p w14:paraId="568ED6F6" w14:textId="77777777" w:rsidR="005D2F77" w:rsidRDefault="005D2F77" w:rsidP="00D92D23">
      <w:r>
        <w:t xml:space="preserve">1.1 </w:t>
      </w:r>
      <w:r w:rsidR="00D92D23">
        <w:t xml:space="preserve">The report’s main learning outcome is to help in Evaluating the procurement policies and approaches to the management of suppliers. The company that I have chosen to evaluate and analyze it’s procurement policies and approaches is the automotive company called Toyota. The report will help to identify what Toyota’s approaches to procurement are and to judge how good and the importance of the Procurement strategies are to Toyota. The report will look at different procuremet strategies that Toyota impliment to help with their productivity, sustainability and quality. </w:t>
      </w:r>
      <w:r w:rsidR="004A6936">
        <w:t xml:space="preserve">Toyota is one of the major car manufacturers in the world, meaning that procurement will be very important. Toyota have a history of involving procurement strategies to gain benefits before any other company </w:t>
      </w:r>
      <w:r>
        <w:t>did and now virtually all car manufacturers are using procurement strategies that Toyota used long before. The purpose of this report is too:</w:t>
      </w:r>
    </w:p>
    <w:p w14:paraId="40D96E63" w14:textId="77777777" w:rsidR="00FF5D4D" w:rsidRDefault="005D2F77" w:rsidP="00D92D23">
      <w:r>
        <w:t>1.1.1 Describe procurement in the automotive industry</w:t>
      </w:r>
    </w:p>
    <w:p w14:paraId="706CAFB1" w14:textId="77777777" w:rsidR="005D2F77" w:rsidRDefault="005D2F77" w:rsidP="00D92D23">
      <w:r>
        <w:t>1.1.2 Evaluating the different procurement strategies Toyota uses to this day</w:t>
      </w:r>
    </w:p>
    <w:p w14:paraId="149D1071" w14:textId="77777777" w:rsidR="005D2F77" w:rsidRDefault="005D2F77" w:rsidP="00D92D23">
      <w:r>
        <w:t>1.1.3 To give a meaningful conclusion to the importance of the procurement stratagies for Toyota</w:t>
      </w:r>
    </w:p>
    <w:p w14:paraId="688C6B55" w14:textId="77777777" w:rsidR="005D2F77" w:rsidRDefault="005D2F77" w:rsidP="00D92D23"/>
    <w:p w14:paraId="6DFE8321" w14:textId="77777777" w:rsidR="005D2F77" w:rsidRDefault="005D2F77" w:rsidP="005D2F77">
      <w:pPr>
        <w:pStyle w:val="Heading1"/>
        <w:numPr>
          <w:ilvl w:val="0"/>
          <w:numId w:val="1"/>
        </w:numPr>
      </w:pPr>
      <w:bookmarkStart w:id="6" w:name="_Toc5049763"/>
      <w:r>
        <w:t>Procurement in the Automotive Industry</w:t>
      </w:r>
      <w:bookmarkEnd w:id="6"/>
    </w:p>
    <w:p w14:paraId="57F96E5D" w14:textId="7EA3B980" w:rsidR="002154D1" w:rsidRDefault="00760ACF" w:rsidP="002154D1">
      <w:pPr>
        <w:pStyle w:val="ListParagraph"/>
        <w:numPr>
          <w:ilvl w:val="1"/>
          <w:numId w:val="1"/>
        </w:numPr>
      </w:pPr>
      <w:r>
        <w:t xml:space="preserve">In the automotive industry, </w:t>
      </w:r>
      <w:r w:rsidR="00DE63BA">
        <w:t xml:space="preserve">strategic procurement is usually used instead of tactical procurement. </w:t>
      </w:r>
      <w:r w:rsidR="00075E13">
        <w:t xml:space="preserve">The automotive industyr uses strategic procurement to gain a competitive advantage over the other, this icluding either commercialzing product or the design process of the product </w:t>
      </w:r>
      <w:bookmarkStart w:id="7" w:name="_Hlk4532619"/>
      <w:r w:rsidR="00075E13">
        <w:t>(Scayevitz</w:t>
      </w:r>
      <w:r w:rsidR="00F81ED4">
        <w:t>.A</w:t>
      </w:r>
      <w:r w:rsidR="00075E13">
        <w:t xml:space="preserve">, 2018). </w:t>
      </w:r>
      <w:bookmarkEnd w:id="7"/>
      <w:r w:rsidR="002154D1">
        <w:t>Strategic procurement brings a lot of benefits to the automotive industries such as:</w:t>
      </w:r>
    </w:p>
    <w:p w14:paraId="170BDCD9" w14:textId="77777777" w:rsidR="002154D1" w:rsidRDefault="002154D1" w:rsidP="002154D1">
      <w:pPr>
        <w:pStyle w:val="ListParagraph"/>
        <w:ind w:left="1200"/>
        <w:rPr>
          <w:b/>
          <w:u w:val="single"/>
        </w:rPr>
      </w:pPr>
    </w:p>
    <w:p w14:paraId="3D243C5C" w14:textId="77777777" w:rsidR="002154D1" w:rsidRDefault="002154D1" w:rsidP="00C85E56">
      <w:pPr>
        <w:rPr>
          <w:b/>
          <w:u w:val="single"/>
        </w:rPr>
      </w:pPr>
      <w:r w:rsidRPr="00C85E56">
        <w:rPr>
          <w:b/>
          <w:u w:val="single"/>
        </w:rPr>
        <w:t>Advantages</w:t>
      </w:r>
    </w:p>
    <w:p w14:paraId="322C72DC" w14:textId="77777777" w:rsidR="006937BD" w:rsidRPr="006937BD" w:rsidRDefault="006937BD" w:rsidP="00C85E56">
      <w:pPr>
        <w:pStyle w:val="ListParagraph"/>
        <w:numPr>
          <w:ilvl w:val="0"/>
          <w:numId w:val="4"/>
        </w:numPr>
        <w:rPr>
          <w:b/>
          <w:u w:val="single"/>
        </w:rPr>
      </w:pPr>
      <w:r>
        <w:t>This adds profits to the company, looks for savings and also provides the companies with a competitive advantage</w:t>
      </w:r>
    </w:p>
    <w:p w14:paraId="6E3F28CD" w14:textId="77777777" w:rsidR="006937BD" w:rsidRPr="006937BD" w:rsidRDefault="006937BD" w:rsidP="00C85E56">
      <w:pPr>
        <w:pStyle w:val="ListParagraph"/>
        <w:numPr>
          <w:ilvl w:val="0"/>
          <w:numId w:val="4"/>
        </w:numPr>
        <w:rPr>
          <w:b/>
          <w:u w:val="single"/>
        </w:rPr>
      </w:pPr>
      <w:r>
        <w:t>Isn’t a one time activity, this allows for continous improvement within the automotive companies</w:t>
      </w:r>
    </w:p>
    <w:p w14:paraId="080D3A3C" w14:textId="77777777" w:rsidR="006937BD" w:rsidRPr="006937BD" w:rsidRDefault="006937BD" w:rsidP="00C85E56">
      <w:pPr>
        <w:pStyle w:val="ListParagraph"/>
        <w:numPr>
          <w:ilvl w:val="0"/>
          <w:numId w:val="4"/>
        </w:numPr>
        <w:rPr>
          <w:b/>
          <w:u w:val="single"/>
        </w:rPr>
      </w:pPr>
      <w:r>
        <w:t>Helps to improve efficency, supplier management and adds greater value because strategic procurement allows for better decision making</w:t>
      </w:r>
    </w:p>
    <w:p w14:paraId="7E7FC9B7" w14:textId="77777777" w:rsidR="006937BD" w:rsidRPr="006937BD" w:rsidRDefault="006937BD" w:rsidP="00C85E56">
      <w:pPr>
        <w:pStyle w:val="ListParagraph"/>
        <w:numPr>
          <w:ilvl w:val="0"/>
          <w:numId w:val="4"/>
        </w:numPr>
        <w:rPr>
          <w:b/>
          <w:u w:val="single"/>
        </w:rPr>
      </w:pPr>
      <w:r>
        <w:t>Using Risk management, helps with analyzing different variations such as spending and the suppliers and can identify measures to avoid the risks as much as possible.</w:t>
      </w:r>
    </w:p>
    <w:p w14:paraId="076A5AFC" w14:textId="1A7C5A52" w:rsidR="00C85E56" w:rsidRPr="00746F91" w:rsidRDefault="006937BD" w:rsidP="00746F91">
      <w:pPr>
        <w:pStyle w:val="ListParagraph"/>
      </w:pPr>
      <w:bookmarkStart w:id="8" w:name="_Hlk4532651"/>
      <w:r>
        <w:t>(</w:t>
      </w:r>
      <w:r w:rsidR="008C5454">
        <w:t>Gupta</w:t>
      </w:r>
      <w:r w:rsidR="00F81ED4">
        <w:t>.A</w:t>
      </w:r>
      <w:r w:rsidR="008C5454">
        <w:t>, 2017)</w:t>
      </w:r>
      <w:r>
        <w:t xml:space="preserve"> </w:t>
      </w:r>
    </w:p>
    <w:bookmarkEnd w:id="8"/>
    <w:p w14:paraId="16311F6F" w14:textId="77777777" w:rsidR="002154D1" w:rsidRPr="00C85E56" w:rsidRDefault="002154D1" w:rsidP="00C85E56">
      <w:pPr>
        <w:rPr>
          <w:b/>
          <w:u w:val="single"/>
        </w:rPr>
      </w:pPr>
    </w:p>
    <w:p w14:paraId="758FAD67" w14:textId="4BB3B6E0" w:rsidR="005D2F77" w:rsidRDefault="00746F91" w:rsidP="00B87465">
      <w:pPr>
        <w:pStyle w:val="ListParagraph"/>
        <w:ind w:left="1200"/>
      </w:pPr>
      <w:r>
        <w:lastRenderedPageBreak/>
        <w:t>S</w:t>
      </w:r>
      <w:r w:rsidR="001D0461">
        <w:t xml:space="preserve">trategic procurement </w:t>
      </w:r>
      <w:r w:rsidR="002154D1">
        <w:t>includes using the Kralic matrix.</w:t>
      </w:r>
      <w:r w:rsidR="00721194">
        <w:t xml:space="preserve"> The Kralic Matrix especially is very important to the automotive indu</w:t>
      </w:r>
      <w:r w:rsidR="006865E7">
        <w:t>s</w:t>
      </w:r>
      <w:r w:rsidR="00721194">
        <w:t xml:space="preserve">try because this matrix is mapped up by two different dimensions, risk and profitability </w:t>
      </w:r>
      <w:bookmarkStart w:id="9" w:name="_Hlk4532678"/>
      <w:r w:rsidR="00721194">
        <w:t>(Webb</w:t>
      </w:r>
      <w:r w:rsidR="00F81ED4">
        <w:t>.J</w:t>
      </w:r>
      <w:r w:rsidR="00721194">
        <w:t xml:space="preserve">, 2017). </w:t>
      </w:r>
      <w:bookmarkEnd w:id="9"/>
      <w:r w:rsidR="002E0619">
        <w:t>Risk is the likelihood of an unexpected event happening and profitability describes the impact of an supply item</w:t>
      </w:r>
      <w:bookmarkStart w:id="10" w:name="_Hlk4532730"/>
      <w:r w:rsidR="00A47116">
        <w:t xml:space="preserve">. </w:t>
      </w:r>
      <w:r w:rsidR="002E0619" w:rsidRPr="002E0619">
        <w:t>(Webb</w:t>
      </w:r>
      <w:r w:rsidR="00F81ED4">
        <w:t xml:space="preserve">.J, </w:t>
      </w:r>
      <w:r w:rsidR="002E0619" w:rsidRPr="002E0619">
        <w:t>2017).</w:t>
      </w:r>
      <w:r w:rsidR="002E0619">
        <w:t xml:space="preserve"> </w:t>
      </w:r>
      <w:bookmarkEnd w:id="10"/>
      <w:r w:rsidR="00593698">
        <w:t>The Kralic Matrix includes:</w:t>
      </w:r>
    </w:p>
    <w:p w14:paraId="23FC3E95" w14:textId="77777777" w:rsidR="00004F10" w:rsidRDefault="00004F10" w:rsidP="00004F10">
      <w:pPr>
        <w:pStyle w:val="ListParagraph"/>
        <w:ind w:left="1200"/>
      </w:pPr>
    </w:p>
    <w:p w14:paraId="1EF99ED7" w14:textId="49DA844F" w:rsidR="00004F10" w:rsidRDefault="00004F10" w:rsidP="00004F10">
      <w:pPr>
        <w:pStyle w:val="ListParagraph"/>
        <w:numPr>
          <w:ilvl w:val="0"/>
          <w:numId w:val="5"/>
        </w:numPr>
      </w:pPr>
      <w:r>
        <w:t>Leverage – high financial risk and low supply risk</w:t>
      </w:r>
      <w:r w:rsidR="0030451F">
        <w:t xml:space="preserve">, an example </w:t>
      </w:r>
      <w:r w:rsidR="008D60F8">
        <w:t>is explo</w:t>
      </w:r>
      <w:r w:rsidR="003C74E8">
        <w:t>it</w:t>
      </w:r>
      <w:r w:rsidR="008D60F8">
        <w:t>ation of</w:t>
      </w:r>
      <w:r w:rsidR="003C74E8">
        <w:t xml:space="preserve"> full purchasing power</w:t>
      </w:r>
      <w:r w:rsidR="008D60F8">
        <w:t xml:space="preserve"> </w:t>
      </w:r>
    </w:p>
    <w:p w14:paraId="694F673C" w14:textId="1B7CCA8B" w:rsidR="00004F10" w:rsidRDefault="00004F10" w:rsidP="00004F10">
      <w:pPr>
        <w:pStyle w:val="ListParagraph"/>
        <w:numPr>
          <w:ilvl w:val="0"/>
          <w:numId w:val="5"/>
        </w:numPr>
      </w:pPr>
      <w:r>
        <w:t>Strategic – High financial and supply risk</w:t>
      </w:r>
      <w:r w:rsidR="0030451F">
        <w:t xml:space="preserve">, </w:t>
      </w:r>
      <w:r w:rsidR="003C74E8">
        <w:t>Developing long term relationships</w:t>
      </w:r>
    </w:p>
    <w:p w14:paraId="26384D6D" w14:textId="1A879B41" w:rsidR="00004F10" w:rsidRDefault="00004F10" w:rsidP="00004F10">
      <w:pPr>
        <w:pStyle w:val="ListParagraph"/>
        <w:numPr>
          <w:ilvl w:val="0"/>
          <w:numId w:val="5"/>
        </w:numPr>
      </w:pPr>
      <w:r>
        <w:t>Non-critical/ Routine – financial risk and</w:t>
      </w:r>
      <w:r w:rsidR="00B2590E">
        <w:t xml:space="preserve"> supply risk low</w:t>
      </w:r>
      <w:r w:rsidR="0030451F">
        <w:t xml:space="preserve">, </w:t>
      </w:r>
      <w:r w:rsidR="003C74E8">
        <w:t>Abundant supply</w:t>
      </w:r>
    </w:p>
    <w:p w14:paraId="58FF2643" w14:textId="680D2817" w:rsidR="00004F10" w:rsidRDefault="00004F10" w:rsidP="00004F10">
      <w:pPr>
        <w:pStyle w:val="ListParagraph"/>
        <w:numPr>
          <w:ilvl w:val="0"/>
          <w:numId w:val="5"/>
        </w:numPr>
      </w:pPr>
      <w:r>
        <w:t>Bottleneck</w:t>
      </w:r>
      <w:r w:rsidR="00B2590E">
        <w:t xml:space="preserve"> – High supply risk, low financial risk</w:t>
      </w:r>
      <w:r w:rsidR="0030451F">
        <w:t xml:space="preserve">, </w:t>
      </w:r>
      <w:r w:rsidR="003C74E8">
        <w:t>low control of suppliers</w:t>
      </w:r>
    </w:p>
    <w:p w14:paraId="4F6BC61C" w14:textId="030E5A15" w:rsidR="00B2590E" w:rsidRDefault="00CB1E00" w:rsidP="00B2590E">
      <w:pPr>
        <w:pStyle w:val="ListParagraph"/>
        <w:ind w:left="1920"/>
      </w:pPr>
      <w:bookmarkStart w:id="11" w:name="_Hlk4532750"/>
      <w:r w:rsidRPr="00CB1E00">
        <w:t>(Koliousis</w:t>
      </w:r>
      <w:r w:rsidR="00F81ED4">
        <w:t>.I</w:t>
      </w:r>
      <w:r w:rsidRPr="00CB1E00">
        <w:t>, 2006).</w:t>
      </w:r>
    </w:p>
    <w:bookmarkEnd w:id="11"/>
    <w:p w14:paraId="749BFDFB" w14:textId="675E14D6" w:rsidR="005D2F77" w:rsidRDefault="002328D7" w:rsidP="00C30CF7">
      <w:r>
        <w:t>Toyota use strategic for there suppliers.</w:t>
      </w:r>
      <w:r w:rsidR="00391189">
        <w:t xml:space="preserve"> Toyota’s own strategic procurement </w:t>
      </w:r>
      <w:r w:rsidR="00A51670">
        <w:t xml:space="preserve">includes negotiating with suppliers and assess criteria to see if they are </w:t>
      </w:r>
      <w:r w:rsidR="00A47116">
        <w:t>good enough</w:t>
      </w:r>
      <w:r w:rsidR="00A51670">
        <w:t xml:space="preserve"> </w:t>
      </w:r>
      <w:r w:rsidR="00A47116">
        <w:t>for</w:t>
      </w:r>
      <w:r w:rsidR="00A51670">
        <w:t xml:space="preserve"> a contract and implementing a</w:t>
      </w:r>
      <w:r w:rsidR="00A47116">
        <w:t xml:space="preserve">ny </w:t>
      </w:r>
      <w:r w:rsidR="00A51670">
        <w:t>transitional plan</w:t>
      </w:r>
      <w:r w:rsidR="00A47116">
        <w:t xml:space="preserve">s </w:t>
      </w:r>
      <w:r w:rsidR="00A51670">
        <w:t>and contractual supply chain improvements (Rojas.C.B, 2017).</w:t>
      </w:r>
      <w:r w:rsidR="00B07D5A">
        <w:t xml:space="preserve"> Toyota’s strategic procurment has helped in there</w:t>
      </w:r>
      <w:r w:rsidR="00CB1E00">
        <w:t xml:space="preserve"> cost reduction as been a massive success, Toyota said that the income had increased by 12 months to 20.3% </w:t>
      </w:r>
      <w:bookmarkStart w:id="12" w:name="_Hlk4532770"/>
      <w:r w:rsidR="00CB1E00">
        <w:t>(Green</w:t>
      </w:r>
      <w:r w:rsidR="00F81ED4">
        <w:t>.W</w:t>
      </w:r>
      <w:r w:rsidR="00CB1E00">
        <w:t>, 2018).</w:t>
      </w:r>
      <w:bookmarkEnd w:id="12"/>
    </w:p>
    <w:p w14:paraId="1F6B6FE9" w14:textId="77777777" w:rsidR="005D2F77" w:rsidRDefault="005D2F77" w:rsidP="005D2F77">
      <w:pPr>
        <w:pStyle w:val="ListParagraph"/>
        <w:ind w:left="480"/>
      </w:pPr>
    </w:p>
    <w:p w14:paraId="77B0FC82" w14:textId="77777777" w:rsidR="005D2F77" w:rsidRDefault="005D2F77" w:rsidP="005D2F77">
      <w:pPr>
        <w:pStyle w:val="ListParagraph"/>
        <w:ind w:left="480"/>
      </w:pPr>
    </w:p>
    <w:p w14:paraId="5BD3F046" w14:textId="77777777" w:rsidR="005D2F77" w:rsidRDefault="005D2F77" w:rsidP="005D2F77">
      <w:pPr>
        <w:pStyle w:val="ListParagraph"/>
        <w:ind w:left="480"/>
      </w:pPr>
    </w:p>
    <w:p w14:paraId="6CB5A0BE" w14:textId="77777777" w:rsidR="005D2F77" w:rsidRDefault="005D2F77" w:rsidP="005D2F77">
      <w:pPr>
        <w:pStyle w:val="ListParagraph"/>
        <w:ind w:left="480"/>
      </w:pPr>
    </w:p>
    <w:p w14:paraId="0EE487C5" w14:textId="77777777" w:rsidR="005D2F77" w:rsidRDefault="005D2F77" w:rsidP="005D2F77">
      <w:pPr>
        <w:pStyle w:val="ListParagraph"/>
        <w:ind w:left="480"/>
      </w:pPr>
    </w:p>
    <w:p w14:paraId="20504991" w14:textId="4D7CAA32" w:rsidR="005D2F77" w:rsidRDefault="005D2F77" w:rsidP="00AF66D5">
      <w:pPr>
        <w:pStyle w:val="Heading1"/>
        <w:numPr>
          <w:ilvl w:val="0"/>
          <w:numId w:val="1"/>
        </w:numPr>
      </w:pPr>
      <w:bookmarkStart w:id="13" w:name="_Toc5049764"/>
      <w:r>
        <w:t>Procurement strategies in Toyota</w:t>
      </w:r>
      <w:bookmarkEnd w:id="13"/>
    </w:p>
    <w:p w14:paraId="4322FBB2" w14:textId="77777777" w:rsidR="005D2F77" w:rsidRDefault="005D2F77" w:rsidP="005D2F77">
      <w:pPr>
        <w:pStyle w:val="ListParagraph"/>
        <w:ind w:left="480"/>
      </w:pPr>
    </w:p>
    <w:p w14:paraId="301EA219" w14:textId="77777777" w:rsidR="005D2F77" w:rsidRDefault="005D2F77" w:rsidP="00B87465">
      <w:pPr>
        <w:pStyle w:val="ListParagraph"/>
        <w:ind w:left="1200"/>
      </w:pPr>
      <w:r>
        <w:t>There are a few procurement strategies that Toyota use to help improve the quality of products</w:t>
      </w:r>
      <w:r w:rsidR="001C1E20">
        <w:t xml:space="preserve"> and services</w:t>
      </w:r>
      <w:r>
        <w:t xml:space="preserve"> they </w:t>
      </w:r>
      <w:r w:rsidR="00AC4C5A">
        <w:t>offer</w:t>
      </w:r>
      <w:r>
        <w:t>.</w:t>
      </w:r>
    </w:p>
    <w:p w14:paraId="223D6908" w14:textId="77777777" w:rsidR="005D2F77" w:rsidRDefault="005D2F77" w:rsidP="005D2F77">
      <w:pPr>
        <w:pStyle w:val="ListParagraph"/>
        <w:ind w:left="1200"/>
      </w:pPr>
    </w:p>
    <w:p w14:paraId="28F32A7B" w14:textId="77777777" w:rsidR="006B6201" w:rsidRDefault="005D2F77" w:rsidP="00B87465">
      <w:pPr>
        <w:pStyle w:val="Heading1"/>
      </w:pPr>
      <w:bookmarkStart w:id="14" w:name="_Toc5049765"/>
      <w:r>
        <w:t>Green Procurement</w:t>
      </w:r>
      <w:r w:rsidR="007902BF">
        <w:t xml:space="preserve"> and</w:t>
      </w:r>
      <w:r w:rsidR="007902BF" w:rsidRPr="007902BF">
        <w:t xml:space="preserve"> Total Quality Production</w:t>
      </w:r>
      <w:bookmarkEnd w:id="14"/>
      <w:r w:rsidR="007902BF">
        <w:t xml:space="preserve"> </w:t>
      </w:r>
    </w:p>
    <w:p w14:paraId="13B16A9B" w14:textId="091F65C8" w:rsidR="001D74D6" w:rsidRDefault="00315E00" w:rsidP="00187C17">
      <w:pPr>
        <w:pStyle w:val="ListParagraph"/>
        <w:ind w:left="1200"/>
      </w:pPr>
      <w:r>
        <w:t xml:space="preserve">Green Procurement is seen as one of the most important parts for a business that wants to improve it’s environmental impact and financial performances </w:t>
      </w:r>
      <w:bookmarkStart w:id="15" w:name="_Hlk4532791"/>
      <w:r>
        <w:t xml:space="preserve">(Dubey et al, 2013, p.g. 197). </w:t>
      </w:r>
      <w:bookmarkEnd w:id="15"/>
      <w:r w:rsidR="009D6410">
        <w:t>Toyota is well known for it’s lean manufacturing and continous improvement to it’s products and services (Minahan</w:t>
      </w:r>
      <w:r w:rsidR="00F81ED4">
        <w:t xml:space="preserve">.T, </w:t>
      </w:r>
      <w:r w:rsidR="009D6410">
        <w:t xml:space="preserve"> 2010). </w:t>
      </w:r>
      <w:r w:rsidR="00CD7FB0">
        <w:t>The Toyota Pro</w:t>
      </w:r>
      <w:r w:rsidR="003772AB">
        <w:t xml:space="preserve">duction System is probably one of the most successful stories, the system is a philosophy which organizes Manufacturing and Logisitcs </w:t>
      </w:r>
      <w:bookmarkStart w:id="16" w:name="_Hlk4532810"/>
      <w:r w:rsidR="003772AB">
        <w:t>(Harris</w:t>
      </w:r>
      <w:r w:rsidR="00F81ED4">
        <w:t>.L</w:t>
      </w:r>
      <w:r w:rsidR="003772AB">
        <w:t xml:space="preserve">, 2007). </w:t>
      </w:r>
      <w:bookmarkEnd w:id="16"/>
      <w:r w:rsidR="001D74D6">
        <w:t>It was created by Sakichi Toyoda, Kiichiro Toyoda and Taiicho Toyoda. This production system, better known as lean manufacturing, is designed to eliminate as much waste as possible</w:t>
      </w:r>
      <w:r w:rsidR="00ED6613">
        <w:t xml:space="preserve"> to help reduce costs whilst </w:t>
      </w:r>
      <w:r w:rsidR="0040762E">
        <w:t xml:space="preserve">improving customer service and experiences </w:t>
      </w:r>
      <w:bookmarkStart w:id="17" w:name="_Hlk4532829"/>
      <w:r w:rsidR="0040762E">
        <w:t>(Hill</w:t>
      </w:r>
      <w:r w:rsidR="00F81ED4">
        <w:t>.G</w:t>
      </w:r>
      <w:r w:rsidR="0040762E">
        <w:t>, 2009)</w:t>
      </w:r>
      <w:r w:rsidR="001D74D6">
        <w:t xml:space="preserve">. </w:t>
      </w:r>
      <w:bookmarkEnd w:id="17"/>
      <w:r w:rsidR="0007577F">
        <w:t>The main seven wastes in automotive manufacturing</w:t>
      </w:r>
      <w:r w:rsidR="0097275C">
        <w:t xml:space="preserve"> that lean manufacturing </w:t>
      </w:r>
      <w:r w:rsidR="00AE1691">
        <w:t xml:space="preserve">is </w:t>
      </w:r>
      <w:r w:rsidR="0097275C">
        <w:t>designed to reduce are:</w:t>
      </w:r>
    </w:p>
    <w:p w14:paraId="18537F72" w14:textId="77777777" w:rsidR="0007577F" w:rsidRDefault="0007577F" w:rsidP="0007577F">
      <w:pPr>
        <w:pStyle w:val="ListParagraph"/>
        <w:ind w:left="2160"/>
      </w:pPr>
    </w:p>
    <w:p w14:paraId="564D08A9" w14:textId="77777777" w:rsidR="0007577F" w:rsidRDefault="0007577F" w:rsidP="0007577F">
      <w:pPr>
        <w:pStyle w:val="ListParagraph"/>
        <w:numPr>
          <w:ilvl w:val="0"/>
          <w:numId w:val="7"/>
        </w:numPr>
      </w:pPr>
      <w:r>
        <w:t>Overproduction</w:t>
      </w:r>
    </w:p>
    <w:p w14:paraId="645229D6" w14:textId="77777777" w:rsidR="0007577F" w:rsidRDefault="0007577F" w:rsidP="0007577F">
      <w:pPr>
        <w:pStyle w:val="ListParagraph"/>
        <w:numPr>
          <w:ilvl w:val="0"/>
          <w:numId w:val="7"/>
        </w:numPr>
      </w:pPr>
      <w:r>
        <w:t>Waiting</w:t>
      </w:r>
    </w:p>
    <w:p w14:paraId="3F1BECE8" w14:textId="77777777" w:rsidR="0007577F" w:rsidRDefault="0007577F" w:rsidP="0007577F">
      <w:pPr>
        <w:pStyle w:val="ListParagraph"/>
        <w:numPr>
          <w:ilvl w:val="0"/>
          <w:numId w:val="7"/>
        </w:numPr>
      </w:pPr>
      <w:r>
        <w:t>Transporting</w:t>
      </w:r>
    </w:p>
    <w:p w14:paraId="2D5C44EB" w14:textId="77777777" w:rsidR="0007577F" w:rsidRDefault="0007577F" w:rsidP="0007577F">
      <w:pPr>
        <w:pStyle w:val="ListParagraph"/>
        <w:numPr>
          <w:ilvl w:val="0"/>
          <w:numId w:val="7"/>
        </w:numPr>
      </w:pPr>
      <w:r>
        <w:t>Inappropriate processing</w:t>
      </w:r>
    </w:p>
    <w:p w14:paraId="47CCAD88" w14:textId="77777777" w:rsidR="0007577F" w:rsidRDefault="0007577F" w:rsidP="0007577F">
      <w:pPr>
        <w:pStyle w:val="ListParagraph"/>
        <w:numPr>
          <w:ilvl w:val="0"/>
          <w:numId w:val="7"/>
        </w:numPr>
      </w:pPr>
      <w:r>
        <w:lastRenderedPageBreak/>
        <w:t>Unnesscary Inventory</w:t>
      </w:r>
    </w:p>
    <w:p w14:paraId="122A2329" w14:textId="77777777" w:rsidR="0007577F" w:rsidRDefault="0007577F" w:rsidP="0007577F">
      <w:pPr>
        <w:pStyle w:val="ListParagraph"/>
        <w:numPr>
          <w:ilvl w:val="0"/>
          <w:numId w:val="7"/>
        </w:numPr>
      </w:pPr>
      <w:r>
        <w:t>Unnesscary motion</w:t>
      </w:r>
    </w:p>
    <w:p w14:paraId="75938CD2" w14:textId="77777777" w:rsidR="0007577F" w:rsidRDefault="00D13A66" w:rsidP="0007577F">
      <w:pPr>
        <w:pStyle w:val="ListParagraph"/>
        <w:numPr>
          <w:ilvl w:val="0"/>
          <w:numId w:val="7"/>
        </w:numPr>
      </w:pPr>
      <w:r>
        <w:t>Defects</w:t>
      </w:r>
    </w:p>
    <w:p w14:paraId="388E4595" w14:textId="77777777" w:rsidR="0097275C" w:rsidRDefault="00004F77" w:rsidP="0097275C">
      <w:pPr>
        <w:pStyle w:val="ListParagraph"/>
        <w:ind w:left="2520"/>
      </w:pPr>
      <w:r w:rsidRPr="00004F77">
        <w:t>(Laquita Harris, 2007).</w:t>
      </w:r>
    </w:p>
    <w:p w14:paraId="4510312E" w14:textId="77777777" w:rsidR="00996CF9" w:rsidRDefault="00996CF9" w:rsidP="0097275C">
      <w:pPr>
        <w:pStyle w:val="ListParagraph"/>
        <w:ind w:left="2520"/>
      </w:pPr>
    </w:p>
    <w:p w14:paraId="193B9990" w14:textId="3A147403" w:rsidR="00387AFC" w:rsidRDefault="00996CF9" w:rsidP="00A72C32">
      <w:r>
        <w:t xml:space="preserve">Lean manufacturing shares a lot of the ideas that Dr </w:t>
      </w:r>
      <w:r w:rsidR="002768BE">
        <w:t xml:space="preserve">Edwards Deming </w:t>
      </w:r>
      <w:r>
        <w:t>had with his ideas.</w:t>
      </w:r>
      <w:r w:rsidR="00FF2BFB">
        <w:t xml:space="preserve"> These smilarities include the importance of treating the employees well and focusing on customer</w:t>
      </w:r>
      <w:r w:rsidR="00402503">
        <w:t xml:space="preserve"> satisfaction</w:t>
      </w:r>
      <w:r w:rsidR="00FF2BFB">
        <w:t xml:space="preserve"> and customer value </w:t>
      </w:r>
      <w:bookmarkStart w:id="18" w:name="_Hlk4532867"/>
      <w:r w:rsidR="00FF2BFB">
        <w:t>(Hunter</w:t>
      </w:r>
      <w:r w:rsidR="00F81ED4">
        <w:t xml:space="preserve">.J </w:t>
      </w:r>
      <w:r w:rsidR="00FF2BFB">
        <w:t xml:space="preserve">2013). </w:t>
      </w:r>
      <w:bookmarkEnd w:id="18"/>
      <w:r w:rsidR="00457C97">
        <w:t>Scoichiro Toyoda</w:t>
      </w:r>
      <w:r w:rsidR="00254976">
        <w:t xml:space="preserve"> </w:t>
      </w:r>
      <w:r w:rsidR="00457C97">
        <w:t>called Deming the ‘</w:t>
      </w:r>
      <w:r w:rsidR="00254976">
        <w:t xml:space="preserve">core of our Management’ </w:t>
      </w:r>
      <w:bookmarkStart w:id="19" w:name="_Hlk3497730"/>
      <w:r w:rsidR="00254976">
        <w:t>(Hunter</w:t>
      </w:r>
      <w:r w:rsidR="00F81ED4">
        <w:t>.J</w:t>
      </w:r>
      <w:r w:rsidR="00254976">
        <w:t xml:space="preserve">, 2013). </w:t>
      </w:r>
      <w:bookmarkEnd w:id="19"/>
      <w:r w:rsidR="005C4838">
        <w:t xml:space="preserve">Demings idealogies were that if the Japanese focused on quality, it will reduce waste and improve the market share due to higher customer satisfaction (Godfield.M, 2013). </w:t>
      </w:r>
      <w:r w:rsidR="00DC5974">
        <w:t xml:space="preserve">Toyota used Deming’s ideas to produce the Toyota Production system. </w:t>
      </w:r>
      <w:r w:rsidR="00387AFC">
        <w:t xml:space="preserve">Along with reducing waste, the Toyota production system also looks at continous improvement and </w:t>
      </w:r>
      <w:r w:rsidR="00042A0C">
        <w:t xml:space="preserve">encouraging investment to the training of the employees, just like Edward Deming put in his ideas. </w:t>
      </w:r>
      <w:bookmarkStart w:id="20" w:name="_Hlk3498071"/>
      <w:r w:rsidR="00042A0C" w:rsidRPr="00042A0C">
        <w:t>(Hunter</w:t>
      </w:r>
      <w:r w:rsidR="00F81ED4">
        <w:t>.J</w:t>
      </w:r>
      <w:r w:rsidR="00042A0C" w:rsidRPr="00042A0C">
        <w:t>, 2013).</w:t>
      </w:r>
      <w:r w:rsidR="007F789C">
        <w:t xml:space="preserve"> </w:t>
      </w:r>
      <w:bookmarkEnd w:id="20"/>
      <w:r w:rsidR="007F789C">
        <w:t>Toyota encourage</w:t>
      </w:r>
      <w:r w:rsidR="00CB16DA">
        <w:t>s</w:t>
      </w:r>
      <w:r w:rsidR="007F789C">
        <w:t xml:space="preserve"> continous improvement by engaging the brains of the people who work on the products and services</w:t>
      </w:r>
      <w:r w:rsidR="00CB16DA">
        <w:t xml:space="preserve"> together</w:t>
      </w:r>
      <w:r w:rsidR="007F789C">
        <w:t xml:space="preserve">. Toyota encourage employee training by creating more sustainable systems through standardization </w:t>
      </w:r>
      <w:bookmarkStart w:id="21" w:name="_Hlk3498291"/>
      <w:r w:rsidR="007F789C" w:rsidRPr="007F789C">
        <w:t>(Hunter</w:t>
      </w:r>
      <w:r w:rsidR="00F81ED4">
        <w:t xml:space="preserve">.J </w:t>
      </w:r>
      <w:r w:rsidR="007F789C" w:rsidRPr="007F789C">
        <w:t>2013).</w:t>
      </w:r>
      <w:r w:rsidR="00A72C32">
        <w:t xml:space="preserve"> </w:t>
      </w:r>
      <w:bookmarkEnd w:id="21"/>
      <w:r w:rsidR="00A72C32">
        <w:t xml:space="preserve">Lean Manufacturing and Deming both focused on creating a sustainable and innovative way of allowing the employees to think and drive improvements </w:t>
      </w:r>
      <w:r w:rsidR="00A72C32" w:rsidRPr="00A72C32">
        <w:t>(Hunter</w:t>
      </w:r>
      <w:r w:rsidR="00F81ED4">
        <w:t xml:space="preserve">.J </w:t>
      </w:r>
      <w:r w:rsidR="00A72C32" w:rsidRPr="00A72C32">
        <w:t>2013).</w:t>
      </w:r>
      <w:r w:rsidR="008312BC">
        <w:t xml:space="preserve"> Toyota</w:t>
      </w:r>
      <w:r w:rsidR="002204EC">
        <w:t xml:space="preserve"> uses </w:t>
      </w:r>
      <w:r w:rsidR="008312BC">
        <w:t>different tools in its business and its lean manufacturing to help improve their productivity and finance. These tools include:</w:t>
      </w:r>
    </w:p>
    <w:p w14:paraId="1E7EF9B7" w14:textId="77777777" w:rsidR="008312BC" w:rsidRDefault="008312BC" w:rsidP="008312BC">
      <w:pPr>
        <w:pStyle w:val="ListParagraph"/>
        <w:numPr>
          <w:ilvl w:val="0"/>
          <w:numId w:val="8"/>
        </w:numPr>
      </w:pPr>
      <w:r>
        <w:t>The Just in Time system</w:t>
      </w:r>
    </w:p>
    <w:p w14:paraId="083E9123" w14:textId="77777777" w:rsidR="008312BC" w:rsidRDefault="008312BC" w:rsidP="008312BC">
      <w:pPr>
        <w:pStyle w:val="ListParagraph"/>
        <w:numPr>
          <w:ilvl w:val="0"/>
          <w:numId w:val="8"/>
        </w:numPr>
      </w:pPr>
      <w:r>
        <w:t>The Kanban system</w:t>
      </w:r>
    </w:p>
    <w:p w14:paraId="6352B345" w14:textId="77777777" w:rsidR="008312BC" w:rsidRDefault="008312BC" w:rsidP="008312BC">
      <w:pPr>
        <w:pStyle w:val="ListParagraph"/>
        <w:numPr>
          <w:ilvl w:val="0"/>
          <w:numId w:val="8"/>
        </w:numPr>
      </w:pPr>
      <w:r>
        <w:t>The Kaizan system</w:t>
      </w:r>
    </w:p>
    <w:p w14:paraId="76B449CF" w14:textId="77777777" w:rsidR="008312BC" w:rsidRDefault="008312BC" w:rsidP="008312BC">
      <w:pPr>
        <w:pStyle w:val="ListParagraph"/>
        <w:numPr>
          <w:ilvl w:val="0"/>
          <w:numId w:val="8"/>
        </w:numPr>
      </w:pPr>
      <w:r>
        <w:t>Jidoka</w:t>
      </w:r>
    </w:p>
    <w:p w14:paraId="7D80920A" w14:textId="77777777" w:rsidR="008312BC" w:rsidRDefault="008312BC" w:rsidP="008312BC">
      <w:pPr>
        <w:pStyle w:val="ListParagraph"/>
      </w:pPr>
    </w:p>
    <w:p w14:paraId="486F95F9" w14:textId="77777777" w:rsidR="008312BC" w:rsidRDefault="008312BC" w:rsidP="008312BC">
      <w:pPr>
        <w:pStyle w:val="ListParagraph"/>
      </w:pPr>
    </w:p>
    <w:p w14:paraId="7BD95389" w14:textId="7B974D9B" w:rsidR="008312BC" w:rsidRPr="008312BC" w:rsidRDefault="00187C17" w:rsidP="00B87465">
      <w:pPr>
        <w:pStyle w:val="Heading1"/>
      </w:pPr>
      <w:bookmarkStart w:id="22" w:name="_Toc5049766"/>
      <w:r>
        <w:t xml:space="preserve">3.1 </w:t>
      </w:r>
      <w:r w:rsidR="008312BC">
        <w:t>Just in Time System</w:t>
      </w:r>
      <w:bookmarkEnd w:id="22"/>
    </w:p>
    <w:p w14:paraId="5B66A60E" w14:textId="1B10D32B" w:rsidR="0097275C" w:rsidRDefault="003D6777" w:rsidP="00DF6FDD">
      <w:r>
        <w:t>T</w:t>
      </w:r>
      <w:r w:rsidR="006E2156">
        <w:t xml:space="preserve">he Just in Time </w:t>
      </w:r>
      <w:r w:rsidR="00006C95">
        <w:t xml:space="preserve">system is a inventory system that is designed to only order the materials only at the time when needed. Just in Time relies on the accuracy of Toyota forecasting the demand for their goods and services for the Just in Time system to be effective </w:t>
      </w:r>
      <w:bookmarkStart w:id="23" w:name="_Hlk4532894"/>
      <w:r w:rsidR="00006C95">
        <w:t>(Hunt</w:t>
      </w:r>
      <w:r w:rsidR="00F81ED4">
        <w:t>.J</w:t>
      </w:r>
      <w:r w:rsidR="00006C95">
        <w:t xml:space="preserve">, 2019). </w:t>
      </w:r>
      <w:bookmarkEnd w:id="23"/>
      <w:r w:rsidR="00773ABB">
        <w:t xml:space="preserve">This system helps Toyota to avoid situations such as unbalanced inventory. </w:t>
      </w:r>
      <w:r w:rsidR="00006C95">
        <w:t xml:space="preserve"> </w:t>
      </w:r>
      <w:r w:rsidR="005C6732">
        <w:t xml:space="preserve">This system helps Toyota to control it’s quality, more well known as quality control and allows Toyota to also cut down on the waste from the production line by having small sized batch sizes. </w:t>
      </w:r>
      <w:r w:rsidR="009D753A">
        <w:t>For example, according to</w:t>
      </w:r>
      <w:r w:rsidR="009D753A" w:rsidRPr="009D753A">
        <w:t xml:space="preserve"> Mahajan Sahil</w:t>
      </w:r>
      <w:r w:rsidR="00F81ED4">
        <w:t xml:space="preserve"> (2017)</w:t>
      </w:r>
      <w:r w:rsidR="009D753A">
        <w:t xml:space="preserve">, Toyota’s production is only </w:t>
      </w:r>
      <w:r w:rsidR="009465A0">
        <w:t>conveyed</w:t>
      </w:r>
      <w:r w:rsidR="009D753A">
        <w:t xml:space="preserve"> to produce no more than</w:t>
      </w:r>
      <w:r w:rsidR="009465A0">
        <w:t xml:space="preserve"> one piece of unit for the assembly line</w:t>
      </w:r>
      <w:r w:rsidR="009D753A">
        <w:t xml:space="preserve"> </w:t>
      </w:r>
      <w:r w:rsidR="009465A0">
        <w:t>and the other piece is only there as stock</w:t>
      </w:r>
      <w:r w:rsidR="00F81ED4">
        <w:t xml:space="preserve">. </w:t>
      </w:r>
      <w:r w:rsidR="003D4F7F">
        <w:t>By having a reduction of the lot sizes, this will shorten up the set up time, leading to improvements in their Production methods (Sahil</w:t>
      </w:r>
      <w:r w:rsidR="00F81ED4">
        <w:t>.M</w:t>
      </w:r>
      <w:r w:rsidR="003D4F7F">
        <w:t xml:space="preserve">, 2017). </w:t>
      </w:r>
      <w:r w:rsidR="00E9559B">
        <w:t>Toyota consider unwanted stock and over producing as the worst waste of the Toyota Production System, anfd this could lead to unbalance between the workers in different processes of the assembly line</w:t>
      </w:r>
      <w:r w:rsidR="00B47F45">
        <w:t xml:space="preserve">, excessive labor and insufficent maintenance </w:t>
      </w:r>
      <w:bookmarkStart w:id="24" w:name="_Hlk4532923"/>
      <w:r w:rsidR="00B47F45">
        <w:t>(Sahil</w:t>
      </w:r>
      <w:r w:rsidR="00F81ED4">
        <w:t>.M</w:t>
      </w:r>
      <w:r w:rsidR="00B47F45">
        <w:t>, 2017).</w:t>
      </w:r>
      <w:bookmarkEnd w:id="24"/>
      <w:r w:rsidR="00B47F45">
        <w:t xml:space="preserve"> The Just In Time system was designed by Toyota to elinate this as much as possible. </w:t>
      </w:r>
      <w:r w:rsidR="00565F27">
        <w:t>The Just in time system has proved to be one of the most efficent strategies for the automotive production management operations</w:t>
      </w:r>
      <w:r w:rsidR="005C6732">
        <w:t xml:space="preserve"> </w:t>
      </w:r>
      <w:bookmarkStart w:id="25" w:name="_Hlk4532943"/>
      <w:r w:rsidR="00565F27">
        <w:t xml:space="preserve">(Amasaka, 2014). </w:t>
      </w:r>
      <w:r w:rsidR="009D753A">
        <w:t xml:space="preserve"> </w:t>
      </w:r>
      <w:bookmarkEnd w:id="25"/>
    </w:p>
    <w:p w14:paraId="0BFD4786" w14:textId="77777777" w:rsidR="00685AEF" w:rsidRDefault="00685AEF" w:rsidP="00DF6FDD"/>
    <w:p w14:paraId="0EAD8A64" w14:textId="4AE46E9D" w:rsidR="00685AEF" w:rsidRDefault="003D6777" w:rsidP="00B87465">
      <w:pPr>
        <w:pStyle w:val="Heading1"/>
      </w:pPr>
      <w:bookmarkStart w:id="26" w:name="_Toc5049767"/>
      <w:r>
        <w:lastRenderedPageBreak/>
        <w:t xml:space="preserve">3.2 </w:t>
      </w:r>
      <w:r w:rsidR="00685AEF">
        <w:t>Kanban system</w:t>
      </w:r>
      <w:bookmarkEnd w:id="26"/>
    </w:p>
    <w:p w14:paraId="32A2E656" w14:textId="7D639E99" w:rsidR="00685AEF" w:rsidRPr="00DE4C37" w:rsidRDefault="00DE4C37" w:rsidP="00DF6FDD">
      <w:r>
        <w:t xml:space="preserve">A Kanban system is a pull system that helps to regulate the flow of goods both with the custoers and suppliers </w:t>
      </w:r>
      <w:bookmarkStart w:id="27" w:name="_Hlk4532973"/>
      <w:r>
        <w:t xml:space="preserve">(Vorne, 2019). </w:t>
      </w:r>
      <w:bookmarkEnd w:id="27"/>
      <w:r w:rsidR="00173564">
        <w:t xml:space="preserve">The Kanban system is alos linked with the Just in Time system because the Kanban system refers to efficency and the where the product meets the demand of the customer and doesn’t exceed it </w:t>
      </w:r>
      <w:bookmarkStart w:id="28" w:name="_Hlk3578384"/>
      <w:r w:rsidR="00173564">
        <w:t>(Muspratt</w:t>
      </w:r>
      <w:r w:rsidR="00F81ED4">
        <w:t>.A</w:t>
      </w:r>
      <w:r w:rsidR="00173564">
        <w:t xml:space="preserve">, 2018). </w:t>
      </w:r>
      <w:bookmarkEnd w:id="28"/>
      <w:r w:rsidR="00CD685C">
        <w:t xml:space="preserve">The benefits for Toyota of using the Kanban system include having more captial, increased market dynamism and improved environmental production </w:t>
      </w:r>
      <w:r w:rsidR="00CD685C" w:rsidRPr="00CD685C">
        <w:t>(Muspratt</w:t>
      </w:r>
      <w:r w:rsidR="00F81ED4">
        <w:t>.A</w:t>
      </w:r>
      <w:r w:rsidR="00CD685C" w:rsidRPr="00CD685C">
        <w:t>,</w:t>
      </w:r>
      <w:r w:rsidR="00F81ED4">
        <w:t xml:space="preserve"> </w:t>
      </w:r>
      <w:r w:rsidR="00CD685C" w:rsidRPr="00CD685C">
        <w:t>2018).</w:t>
      </w:r>
      <w:r w:rsidR="00562D01">
        <w:t xml:space="preserve"> </w:t>
      </w:r>
      <w:r w:rsidR="00E00928">
        <w:t xml:space="preserve">For the Kanban system to be a success, Toyota need to manage and map their workflow, manage any bottlenecks and progression in the work and only work if there is enough demand to </w:t>
      </w:r>
      <w:r w:rsidR="00E00928" w:rsidRPr="00E00928">
        <w:t>(Muspratt</w:t>
      </w:r>
      <w:r w:rsidR="00F81ED4">
        <w:t>.A</w:t>
      </w:r>
      <w:r w:rsidR="00E00928" w:rsidRPr="00E00928">
        <w:t>, 2018).</w:t>
      </w:r>
      <w:r w:rsidR="0062089A">
        <w:t xml:space="preserve"> Toyota’s managers believe in using the Kanban system because it continously gives the facts on different things such as man power, production capacity and the operation rating </w:t>
      </w:r>
      <w:bookmarkStart w:id="29" w:name="_Hlk3578989"/>
      <w:r w:rsidR="0062089A">
        <w:t>(Sahil</w:t>
      </w:r>
      <w:r w:rsidR="00F81ED4">
        <w:t>.M</w:t>
      </w:r>
      <w:r w:rsidR="0062089A">
        <w:t xml:space="preserve">, 2017). </w:t>
      </w:r>
      <w:bookmarkEnd w:id="29"/>
      <w:r w:rsidR="00242175">
        <w:t xml:space="preserve">Toyota even have their own rules about how their Kanban system will work for their production system. For example, one of the rules Toyota made was producing only the exact quantity needed to be withdrawn by the process, meaning produce no more than the number of Kanban cards and only produce in the order of the Kanban cards, otherwise thee will lead to confusion in the production line </w:t>
      </w:r>
      <w:bookmarkStart w:id="30" w:name="_Hlk3579252"/>
      <w:r w:rsidR="00242175" w:rsidRPr="00242175">
        <w:t>(Sahil</w:t>
      </w:r>
      <w:r w:rsidR="00F81ED4">
        <w:t>.M</w:t>
      </w:r>
      <w:r w:rsidR="00242175" w:rsidRPr="00242175">
        <w:t>, 2017).</w:t>
      </w:r>
      <w:r w:rsidR="00CD11CB">
        <w:t xml:space="preserve"> </w:t>
      </w:r>
      <w:bookmarkEnd w:id="30"/>
      <w:r w:rsidR="00CD11CB">
        <w:t xml:space="preserve">Kanbans are always attached to boxes </w:t>
      </w:r>
      <w:r w:rsidR="00D701F6">
        <w:t xml:space="preserve"> and there are two types of Kanban that Toyota use, these are production and conveyance. Conveyence is used by Toyota to go from one process to the preceding process and production is only used in the production line </w:t>
      </w:r>
      <w:r w:rsidR="00D701F6" w:rsidRPr="00D701F6">
        <w:t>(Sahil</w:t>
      </w:r>
      <w:r w:rsidR="00F81ED4">
        <w:t>.M</w:t>
      </w:r>
      <w:r w:rsidR="00D701F6" w:rsidRPr="00D701F6">
        <w:t>, 2017).</w:t>
      </w:r>
    </w:p>
    <w:p w14:paraId="2E6B3A13" w14:textId="77777777" w:rsidR="00685AEF" w:rsidRDefault="00685AEF" w:rsidP="00DF6FDD">
      <w:pPr>
        <w:rPr>
          <w:b/>
          <w:u w:val="single"/>
        </w:rPr>
      </w:pPr>
    </w:p>
    <w:p w14:paraId="629FB3A8" w14:textId="2B991B3D" w:rsidR="00685AEF" w:rsidRDefault="003D6777" w:rsidP="00B87465">
      <w:pPr>
        <w:pStyle w:val="Heading1"/>
      </w:pPr>
      <w:bookmarkStart w:id="31" w:name="_Toc5049768"/>
      <w:r>
        <w:t xml:space="preserve">3.3 </w:t>
      </w:r>
      <w:r w:rsidR="00685AEF">
        <w:t>Kaizan system</w:t>
      </w:r>
      <w:bookmarkEnd w:id="31"/>
    </w:p>
    <w:p w14:paraId="23BC1C2F" w14:textId="2F8390CE" w:rsidR="00685AEF" w:rsidRDefault="00C94B96" w:rsidP="00DF6FDD">
      <w:r>
        <w:t xml:space="preserve">The Kaizan system is a vitally important part of Toyota’s lean manufacturing process. </w:t>
      </w:r>
      <w:r w:rsidR="00CD2D5C">
        <w:t>The Kaizan</w:t>
      </w:r>
      <w:r w:rsidR="00F86B29">
        <w:t xml:space="preserve"> system helps Toyota with their continous improvement in the company’s work</w:t>
      </w:r>
      <w:r w:rsidR="00224113">
        <w:t xml:space="preserve"> for elminating waste from the manufacturing process (Vorne, 2019).</w:t>
      </w:r>
      <w:r w:rsidR="00F86B29">
        <w:t xml:space="preserve"> </w:t>
      </w:r>
      <w:r w:rsidR="00E35EA6">
        <w:t>The system alos helps to bring good improvements. These improvements include:</w:t>
      </w:r>
    </w:p>
    <w:p w14:paraId="2AB78A7E" w14:textId="4E5BB6A8" w:rsidR="00E35EA6" w:rsidRDefault="00E35EA6" w:rsidP="00E35EA6">
      <w:r>
        <w:t>• The improvement of production by proactivity, which helps in improving quality in its cars and other products</w:t>
      </w:r>
    </w:p>
    <w:p w14:paraId="5E48C123" w14:textId="20C401E3" w:rsidR="00E35EA6" w:rsidRDefault="00E35EA6" w:rsidP="00E35EA6">
      <w:r>
        <w:t xml:space="preserve">• Reducing the amount of manufacturing waste produced </w:t>
      </w:r>
    </w:p>
    <w:p w14:paraId="282652DA" w14:textId="198A80FE" w:rsidR="00E35EA6" w:rsidRDefault="00E35EA6" w:rsidP="00E35EA6">
      <w:r>
        <w:t>• Increasing involvement of Toyota’s employees</w:t>
      </w:r>
    </w:p>
    <w:p w14:paraId="23413480" w14:textId="3080B0DB" w:rsidR="00E35EA6" w:rsidRDefault="00E35EA6" w:rsidP="00E35EA6">
      <w:r>
        <w:t>• Increasing Toyota’s customer satisfaction and reviews</w:t>
      </w:r>
    </w:p>
    <w:p w14:paraId="603FA3B5" w14:textId="787EA459" w:rsidR="004A61D6" w:rsidRDefault="00CC0E96" w:rsidP="00DF6FDD">
      <w:r>
        <w:t xml:space="preserve">Toyota in the late 1990s were suffering from </w:t>
      </w:r>
      <w:r w:rsidR="009E19E0">
        <w:t xml:space="preserve">labor shortages because of the emergence of high wage jobs and the shortage of young workers in Japan at the time </w:t>
      </w:r>
      <w:bookmarkStart w:id="32" w:name="_Hlk3584575"/>
      <w:r w:rsidR="009E19E0">
        <w:t>(</w:t>
      </w:r>
      <w:r w:rsidR="008B5323">
        <w:t>Thomas</w:t>
      </w:r>
      <w:r w:rsidR="00F81ED4">
        <w:t>.B.K</w:t>
      </w:r>
      <w:r w:rsidR="009E19E0">
        <w:t>, 20</w:t>
      </w:r>
      <w:r w:rsidR="00780F19">
        <w:t>19</w:t>
      </w:r>
      <w:r w:rsidR="009E19E0">
        <w:t xml:space="preserve">). </w:t>
      </w:r>
      <w:bookmarkEnd w:id="32"/>
      <w:r w:rsidR="000479EC">
        <w:t>An example of the problem was that in in 1990, 25% of Toyota’s young workers left within the first year</w:t>
      </w:r>
      <w:r w:rsidR="009E19E0">
        <w:t xml:space="preserve"> </w:t>
      </w:r>
      <w:bookmarkStart w:id="33" w:name="_Hlk4533046"/>
      <w:r w:rsidR="000479EC" w:rsidRPr="000479EC">
        <w:t>(</w:t>
      </w:r>
      <w:r w:rsidR="00780F19">
        <w:t>Thomas</w:t>
      </w:r>
      <w:r w:rsidR="00F81ED4">
        <w:t>.B.K</w:t>
      </w:r>
      <w:r w:rsidR="000479EC" w:rsidRPr="000479EC">
        <w:t>, 20</w:t>
      </w:r>
      <w:r w:rsidR="00780F19">
        <w:t>19</w:t>
      </w:r>
      <w:r w:rsidR="000479EC" w:rsidRPr="000479EC">
        <w:t>).</w:t>
      </w:r>
      <w:r w:rsidR="008B5323">
        <w:t xml:space="preserve"> </w:t>
      </w:r>
      <w:bookmarkEnd w:id="33"/>
      <w:r w:rsidR="000512BE">
        <w:t xml:space="preserve">Toyota believes that everyone can contribute their knowledge and skills by using the thinking people system </w:t>
      </w:r>
      <w:bookmarkStart w:id="34" w:name="_Hlk3585037"/>
      <w:bookmarkStart w:id="35" w:name="_Hlk4533075"/>
      <w:r w:rsidR="000512BE">
        <w:t>(Kiger</w:t>
      </w:r>
      <w:r w:rsidR="00F81ED4">
        <w:t>.D</w:t>
      </w:r>
      <w:r w:rsidR="000512BE">
        <w:t>, 2016).</w:t>
      </w:r>
      <w:bookmarkEnd w:id="34"/>
      <w:r w:rsidR="000512BE">
        <w:t xml:space="preserve"> </w:t>
      </w:r>
      <w:bookmarkEnd w:id="35"/>
      <w:r w:rsidR="00122538">
        <w:t xml:space="preserve">This system helps Toyota’s Kaizan system by making their staff feel </w:t>
      </w:r>
      <w:r w:rsidR="00351321">
        <w:t xml:space="preserve">valued and wanted and to make the workers aware of the importance of their activities </w:t>
      </w:r>
      <w:bookmarkStart w:id="36" w:name="_Hlk3585347"/>
      <w:r w:rsidR="00351321" w:rsidRPr="00351321">
        <w:t>(Kiger</w:t>
      </w:r>
      <w:r w:rsidR="00F81ED4">
        <w:t>.D</w:t>
      </w:r>
      <w:r w:rsidR="00351321" w:rsidRPr="00351321">
        <w:t>, 2016).</w:t>
      </w:r>
      <w:r w:rsidR="006D54AE">
        <w:t xml:space="preserve"> </w:t>
      </w:r>
      <w:bookmarkEnd w:id="36"/>
      <w:r w:rsidR="006D54AE">
        <w:t xml:space="preserve">Another way that Toyota use the Kaizan methodology is by using the five whys. This allows Toyota to find continous improvement and assessments of what will be done, meaning every test that is planned for their products is always questioned as why. However, an issue with the 5 why system is that it can only seem to find one root to a possible issue, leaving any other possible factors that could be just as important </w:t>
      </w:r>
      <w:r w:rsidR="006D54AE" w:rsidRPr="006D54AE">
        <w:t>(Kiger</w:t>
      </w:r>
      <w:r w:rsidR="00F81ED4">
        <w:t>.D</w:t>
      </w:r>
      <w:r w:rsidR="006D54AE" w:rsidRPr="006D54AE">
        <w:t>, 2016).</w:t>
      </w:r>
    </w:p>
    <w:p w14:paraId="35A31515" w14:textId="03F81705" w:rsidR="00685AEF" w:rsidRPr="004A61D6" w:rsidRDefault="003D6777" w:rsidP="00B87465">
      <w:pPr>
        <w:pStyle w:val="Heading1"/>
      </w:pPr>
      <w:bookmarkStart w:id="37" w:name="_Toc5049769"/>
      <w:r>
        <w:lastRenderedPageBreak/>
        <w:t xml:space="preserve">3.4 </w:t>
      </w:r>
      <w:r w:rsidR="00685AEF">
        <w:t>Jidoka</w:t>
      </w:r>
      <w:bookmarkEnd w:id="37"/>
    </w:p>
    <w:p w14:paraId="68086164" w14:textId="245AD7D3" w:rsidR="007D11A3" w:rsidRDefault="003E49A1" w:rsidP="007D11A3">
      <w:r>
        <w:t xml:space="preserve">Jidoka is the </w:t>
      </w:r>
      <w:r w:rsidR="003B36F7">
        <w:t xml:space="preserve">automation of the design equipment for the manufacturing process, meaning that workers will be able to monitor different stations to find quality issues can be detected more easily (Vorne 2019). </w:t>
      </w:r>
      <w:r w:rsidR="003A60A2">
        <w:t xml:space="preserve">By doing this, Toyota have have less chances of having their equipment going wrong, increasing the amount of quality in their products and improving the amount and level of Toyota’s customer satisfaction </w:t>
      </w:r>
      <w:bookmarkStart w:id="38" w:name="_Hlk4533101"/>
      <w:r w:rsidR="003A60A2" w:rsidRPr="003A60A2">
        <w:t>(Olofsson</w:t>
      </w:r>
      <w:r w:rsidR="00F81ED4">
        <w:t>.O</w:t>
      </w:r>
      <w:r w:rsidR="003A60A2">
        <w:t>, 2018</w:t>
      </w:r>
      <w:r w:rsidR="003A60A2" w:rsidRPr="003A60A2">
        <w:t>).</w:t>
      </w:r>
      <w:r w:rsidR="007D11A3">
        <w:t xml:space="preserve"> </w:t>
      </w:r>
      <w:bookmarkEnd w:id="38"/>
      <w:r w:rsidR="007D11A3" w:rsidRPr="007D11A3">
        <w:t xml:space="preserve">The Jidoka is a problem-solving tool that Toyota use, to help with a continuous flow of work in the company. </w:t>
      </w:r>
      <w:r w:rsidR="00D10F75">
        <w:t xml:space="preserve">Along with eliminating waste, Jidoka also considers the safety of the workers. </w:t>
      </w:r>
      <w:r w:rsidR="00F81ED4">
        <w:t>(</w:t>
      </w:r>
      <w:r w:rsidR="002447ED" w:rsidRPr="002447ED">
        <w:t>Sahil</w:t>
      </w:r>
      <w:r w:rsidR="00F81ED4">
        <w:t>.M</w:t>
      </w:r>
      <w:r w:rsidR="002447ED" w:rsidRPr="002447ED">
        <w:t xml:space="preserve">, 2017). </w:t>
      </w:r>
      <w:r w:rsidR="007C2554">
        <w:t xml:space="preserve">Toyota </w:t>
      </w:r>
      <w:r w:rsidR="002447ED">
        <w:t xml:space="preserve">makes sure there is no unwanted extra work because this may bring more accidents in the workplace. </w:t>
      </w:r>
      <w:bookmarkStart w:id="39" w:name="_Hlk3586926"/>
      <w:r w:rsidR="002447ED" w:rsidRPr="002447ED">
        <w:t>(Sahil</w:t>
      </w:r>
      <w:r w:rsidR="00F81ED4">
        <w:t>.M</w:t>
      </w:r>
      <w:r w:rsidR="002447ED" w:rsidRPr="002447ED">
        <w:t xml:space="preserve">, 2017). </w:t>
      </w:r>
      <w:r w:rsidR="002447ED">
        <w:t xml:space="preserve"> </w:t>
      </w:r>
      <w:bookmarkEnd w:id="39"/>
      <w:r w:rsidR="002447ED">
        <w:t xml:space="preserve">Toyota also make sure that the workers don’t have to wait around and </w:t>
      </w:r>
      <w:r w:rsidR="002D271A">
        <w:t>aren’t</w:t>
      </w:r>
      <w:r w:rsidR="002447ED">
        <w:t xml:space="preserve"> idle</w:t>
      </w:r>
      <w:r w:rsidR="002D271A">
        <w:t>ling</w:t>
      </w:r>
      <w:r w:rsidR="002447ED">
        <w:t xml:space="preserve"> in the production system. To do this, Toyota introduced the following changes to avoid the scenarios. </w:t>
      </w:r>
      <w:r w:rsidR="00F65942">
        <w:t>These include:</w:t>
      </w:r>
    </w:p>
    <w:p w14:paraId="55A4E09E" w14:textId="701903C9" w:rsidR="00F65942" w:rsidRDefault="00F65942" w:rsidP="00F65942">
      <w:pPr>
        <w:pStyle w:val="ListParagraph"/>
        <w:numPr>
          <w:ilvl w:val="0"/>
          <w:numId w:val="9"/>
        </w:numPr>
      </w:pPr>
      <w:r>
        <w:t>Keeping the workers occupied on multiple machinery instead of just attaching the worker to a single piece of machinery or equipment</w:t>
      </w:r>
    </w:p>
    <w:p w14:paraId="0AB31B40" w14:textId="49DBCDA4" w:rsidR="00F65942" w:rsidRDefault="00F65942" w:rsidP="00F65942">
      <w:pPr>
        <w:pStyle w:val="ListParagraph"/>
        <w:numPr>
          <w:ilvl w:val="0"/>
          <w:numId w:val="9"/>
        </w:numPr>
      </w:pPr>
      <w:r>
        <w:t>The concentration of the workers is also tested. The workers need to be concentrated to do certain parts of using the equipment for producing acceptable products without any faults or issues</w:t>
      </w:r>
    </w:p>
    <w:p w14:paraId="106CDF01" w14:textId="36D3E85D" w:rsidR="00F65942" w:rsidRDefault="00F65942" w:rsidP="00F65942">
      <w:pPr>
        <w:pStyle w:val="ListParagraph"/>
        <w:numPr>
          <w:ilvl w:val="0"/>
          <w:numId w:val="9"/>
        </w:numPr>
      </w:pPr>
      <w:r>
        <w:t>Creating all the lines in the production system will require the minimal of supervisory, to make sure there are little to no mistakes made at the assembly line</w:t>
      </w:r>
    </w:p>
    <w:p w14:paraId="7A860EEC" w14:textId="195F6B1A" w:rsidR="00F65942" w:rsidRPr="007D11A3" w:rsidRDefault="00F65942" w:rsidP="00F65942">
      <w:pPr>
        <w:pStyle w:val="ListParagraph"/>
      </w:pPr>
      <w:r w:rsidRPr="00F65942">
        <w:t>(Sahil</w:t>
      </w:r>
      <w:r w:rsidR="00F81ED4">
        <w:t>.M</w:t>
      </w:r>
      <w:r w:rsidRPr="00F65942">
        <w:t xml:space="preserve">, 2017).  </w:t>
      </w:r>
    </w:p>
    <w:p w14:paraId="2598F0A2" w14:textId="6282962B" w:rsidR="00E27061" w:rsidRPr="002D271A" w:rsidRDefault="002D271A" w:rsidP="006B6201">
      <w:r>
        <w:t xml:space="preserve">Despite all this, Toyota don’t mention that they have had problems with overworked or underpaid staff in the past. According to a study made by the workers rights organisation in 2008, people who worked at Toyota’s supply chain were forced to work 97 hour week shifts </w:t>
      </w:r>
      <w:bookmarkStart w:id="40" w:name="_Hlk3924777"/>
      <w:r>
        <w:t>(</w:t>
      </w:r>
      <w:r w:rsidR="00F81ED4">
        <w:t>S</w:t>
      </w:r>
      <w:r w:rsidR="007E4DA1">
        <w:t xml:space="preserve">upply management, 2008). </w:t>
      </w:r>
      <w:bookmarkEnd w:id="40"/>
      <w:r w:rsidR="007E4DA1">
        <w:t xml:space="preserve">The workers received lower benefit payments than the full time workers and have fewer rights at the business. Toyota do claim on there website that it’s workforce and suppliers are there highest priorities, but they are a little bias as well. One employee at Toyota even died in 2008 after working 155 hours of overtime and Toyota were forced to pay a pension to his family </w:t>
      </w:r>
      <w:r w:rsidR="007E4DA1" w:rsidRPr="007E4DA1">
        <w:t>(supply management, 2008).</w:t>
      </w:r>
      <w:r w:rsidR="007E4DA1">
        <w:t xml:space="preserve"> </w:t>
      </w:r>
      <w:r w:rsidR="00AF3184">
        <w:t xml:space="preserve">Despite Toyota’s claims, they can fall short in certain areas of their procurement strategy. </w:t>
      </w:r>
    </w:p>
    <w:p w14:paraId="06BC5F7E" w14:textId="0876CFB2" w:rsidR="00966CC1" w:rsidRDefault="003D6777" w:rsidP="00B87465">
      <w:pPr>
        <w:pStyle w:val="Heading1"/>
      </w:pPr>
      <w:bookmarkStart w:id="41" w:name="_Toc5049770"/>
      <w:r>
        <w:t>4.0</w:t>
      </w:r>
      <w:r w:rsidR="00DC34EB">
        <w:t xml:space="preserve"> </w:t>
      </w:r>
      <w:r w:rsidR="004D3EC1">
        <w:t>Suppliers</w:t>
      </w:r>
      <w:r w:rsidR="00F900D4">
        <w:t xml:space="preserve"> (Strategic)</w:t>
      </w:r>
      <w:bookmarkEnd w:id="41"/>
    </w:p>
    <w:p w14:paraId="788309A7" w14:textId="32B88902" w:rsidR="00E27061" w:rsidRPr="00E27061" w:rsidRDefault="00D963CF" w:rsidP="006B6201">
      <w:r>
        <w:t xml:space="preserve">This is an example of Toyota’s strategic long term planning. </w:t>
      </w:r>
      <w:r w:rsidR="00D72E6A">
        <w:t>Toyota always considers the environmental and social performance when either reviewing or selecting the suppliers and also expect them to give and repeat business opportunities</w:t>
      </w:r>
      <w:r w:rsidR="00DC6005">
        <w:t xml:space="preserve"> </w:t>
      </w:r>
      <w:bookmarkStart w:id="42" w:name="_Hlk4533169"/>
      <w:r w:rsidR="00D72E6A" w:rsidRPr="00D72E6A">
        <w:t>(Toyota, 2017).</w:t>
      </w:r>
      <w:r w:rsidR="00D72E6A">
        <w:t xml:space="preserve"> </w:t>
      </w:r>
      <w:bookmarkEnd w:id="42"/>
      <w:r w:rsidR="00E27061">
        <w:t xml:space="preserve">Toyota </w:t>
      </w:r>
      <w:r w:rsidR="00365877">
        <w:t xml:space="preserve">always </w:t>
      </w:r>
      <w:r w:rsidR="00E27061">
        <w:t xml:space="preserve">want to establish good supplier relations and try to use local suppliers in there aim to cut down on environmental impacts. For example, Toyota UK use firms in Derbyshire and North Wales and use different ranges of communications to enhance the business relationship </w:t>
      </w:r>
      <w:bookmarkStart w:id="43" w:name="_Hlk4533196"/>
      <w:r w:rsidR="00E27061">
        <w:t>(Toyota UK, 201</w:t>
      </w:r>
      <w:r w:rsidR="001F010F">
        <w:t>7</w:t>
      </w:r>
      <w:r w:rsidR="00E27061">
        <w:t xml:space="preserve">). </w:t>
      </w:r>
      <w:bookmarkEnd w:id="43"/>
      <w:r w:rsidR="00D3163D">
        <w:t xml:space="preserve">Communications are always two way communications beyween toyota and it’s suppliers. </w:t>
      </w:r>
      <w:r w:rsidR="001F010F">
        <w:t xml:space="preserve">There are usually local and Japanese engineering groups </w:t>
      </w:r>
      <w:r w:rsidR="00FB26C6">
        <w:t xml:space="preserve">evaluate the existing suppliers and technologies to make sure Toyota have a suitable infastructure in it’s supplier country. </w:t>
      </w:r>
      <w:bookmarkStart w:id="44" w:name="_Hlk4535223"/>
      <w:r w:rsidR="00FB26C6">
        <w:t>(Toyota Motor Europe, 2013</w:t>
      </w:r>
      <w:bookmarkEnd w:id="44"/>
      <w:r w:rsidR="00FB26C6">
        <w:t xml:space="preserve">). </w:t>
      </w:r>
      <w:r w:rsidR="00884F3D">
        <w:t xml:space="preserve">Suppliers are expected to have to fulfill Toyota’s expectations of having environmental and social responsibilities to Toyota’s supplier chains. For example, suppliers are expected to pay attention to </w:t>
      </w:r>
      <w:r w:rsidR="00F33E2E">
        <w:t xml:space="preserve">societ </w:t>
      </w:r>
      <w:r w:rsidR="00884F3D">
        <w:t xml:space="preserve">challenges in the community in order to help </w:t>
      </w:r>
      <w:r w:rsidR="00F33E2E">
        <w:t xml:space="preserve">benefit there development </w:t>
      </w:r>
      <w:bookmarkStart w:id="45" w:name="_Hlk4533223"/>
      <w:r w:rsidR="00F33E2E">
        <w:t>(Toyota, 2012).</w:t>
      </w:r>
      <w:bookmarkEnd w:id="45"/>
      <w:r w:rsidR="00F33E2E">
        <w:t xml:space="preserve"> </w:t>
      </w:r>
      <w:r w:rsidR="00F73D15">
        <w:t xml:space="preserve">The supply chain responsibilities of the suppliers include making there own Environmental Management System, for there own benefit </w:t>
      </w:r>
      <w:bookmarkStart w:id="46" w:name="_Hlk3757538"/>
      <w:r w:rsidR="00F73D15">
        <w:t>(Toyota, 2017).</w:t>
      </w:r>
      <w:bookmarkEnd w:id="46"/>
      <w:r w:rsidR="00F73D15">
        <w:t xml:space="preserve"> </w:t>
      </w:r>
      <w:r w:rsidR="000B0E41">
        <w:t>Another consider</w:t>
      </w:r>
      <w:r w:rsidR="005D5767">
        <w:t>a</w:t>
      </w:r>
      <w:r w:rsidR="000B0E41">
        <w:t xml:space="preserve">tion is the rights of the workforce, which include the health and safety, equality of opportunities and working hours </w:t>
      </w:r>
      <w:r w:rsidR="000B0E41" w:rsidRPr="000B0E41">
        <w:t>(Toyota, 201</w:t>
      </w:r>
      <w:r w:rsidR="001F010F">
        <w:t>7</w:t>
      </w:r>
      <w:r w:rsidR="000B0E41" w:rsidRPr="000B0E41">
        <w:t>).</w:t>
      </w:r>
      <w:r w:rsidR="000B0E41">
        <w:t xml:space="preserve"> </w:t>
      </w:r>
      <w:r w:rsidR="00412EA1">
        <w:t xml:space="preserve">Along with Toyota promising to make sustainable solutions, to gibve equal opportunities to it’s </w:t>
      </w:r>
      <w:r w:rsidR="00412EA1">
        <w:lastRenderedPageBreak/>
        <w:t xml:space="preserve">employees and making a safe environment at the supply chain for the workers, the suppliers have to do the same in order to achieve being a long term partner with Toyota. </w:t>
      </w:r>
      <w:r w:rsidR="00BE4195">
        <w:t xml:space="preserve">Any principles that Toyota has for it’s suppler chain and product management, Toyota expects it’s suppliers to follow in the similar aims and objectives to achieve. </w:t>
      </w:r>
      <w:r w:rsidR="00CC6DF6">
        <w:t xml:space="preserve">This is Toyota’s Corporate Social Responsibilities outlined. </w:t>
      </w:r>
      <w:r w:rsidR="000B764E">
        <w:t xml:space="preserve">The Corporate Social Responsiblilty that the suppliers must have include using the Kaizan system and the two way communication for exchanging ideas and according to Toyota, to make them and the suppliers to work together as ‘a single company’ (Toyota, 2012). </w:t>
      </w:r>
      <w:r w:rsidR="006E56E1">
        <w:t xml:space="preserve">If one or more key suppliers to Toyota fail, this can shut down the entire supply chain at Toyota and it’s suppliers </w:t>
      </w:r>
      <w:bookmarkStart w:id="47" w:name="_Hlk4533250"/>
      <w:r w:rsidR="006E56E1">
        <w:t>(Supply Management, 2009).</w:t>
      </w:r>
      <w:bookmarkEnd w:id="47"/>
    </w:p>
    <w:p w14:paraId="1EDB46DF" w14:textId="6B145D2C" w:rsidR="00C30CF7" w:rsidRDefault="003D6777" w:rsidP="00B87465">
      <w:pPr>
        <w:pStyle w:val="Heading1"/>
      </w:pPr>
      <w:bookmarkStart w:id="48" w:name="_Toc5049771"/>
      <w:r>
        <w:t>5.0</w:t>
      </w:r>
      <w:r w:rsidR="005E5AA0">
        <w:t xml:space="preserve"> </w:t>
      </w:r>
      <w:r w:rsidR="00C30CF7">
        <w:t>Risk management</w:t>
      </w:r>
      <w:bookmarkEnd w:id="48"/>
    </w:p>
    <w:p w14:paraId="5D3A97A6" w14:textId="391E32FA" w:rsidR="007D6317" w:rsidRDefault="003D1499" w:rsidP="006B6201">
      <w:r>
        <w:t xml:space="preserve">Risk management is always a major concern because it primarily </w:t>
      </w:r>
      <w:r w:rsidR="007F3FDB">
        <w:t xml:space="preserve">focuses on suppliers financial status and health and safety practices. There needs to be assurance that the necessary obligations are passed to different subcontractors </w:t>
      </w:r>
      <w:bookmarkStart w:id="49" w:name="_Hlk4533276"/>
      <w:r w:rsidR="007F3FDB">
        <w:t>(Crawshaw</w:t>
      </w:r>
      <w:r w:rsidR="004F0EAE">
        <w:t>.G</w:t>
      </w:r>
      <w:r w:rsidR="007F3FDB">
        <w:t>, 2017).</w:t>
      </w:r>
      <w:bookmarkEnd w:id="49"/>
      <w:r w:rsidR="001F010F">
        <w:t xml:space="preserve"> </w:t>
      </w:r>
      <w:r w:rsidR="00C67648">
        <w:t xml:space="preserve">Toyota has had to </w:t>
      </w:r>
      <w:r w:rsidR="00B45F6C">
        <w:t>reinforce and update its own risk management systems due to the quality issues Toyota ha</w:t>
      </w:r>
      <w:r w:rsidR="008C1C42">
        <w:t>ve had. For example,</w:t>
      </w:r>
      <w:r w:rsidR="00B45F6C">
        <w:t xml:space="preserve"> in 2010, </w:t>
      </w:r>
      <w:r w:rsidR="008C1C42">
        <w:t xml:space="preserve">an </w:t>
      </w:r>
      <w:r w:rsidR="00B45F6C">
        <w:t xml:space="preserve">earthquake in East Japan and the Thailand floods, which affected there production and deliveries </w:t>
      </w:r>
      <w:bookmarkStart w:id="50" w:name="_Hlk4533298"/>
      <w:r w:rsidR="00B45F6C">
        <w:t>(Toyota Global, 201</w:t>
      </w:r>
      <w:r w:rsidR="00B86B83">
        <w:t>4</w:t>
      </w:r>
      <w:r w:rsidR="00B45F6C">
        <w:t xml:space="preserve">). </w:t>
      </w:r>
      <w:bookmarkEnd w:id="50"/>
      <w:r w:rsidR="003C44F3">
        <w:t xml:space="preserve">Toyota are probably </w:t>
      </w:r>
      <w:r w:rsidR="001F010F">
        <w:t xml:space="preserve">the </w:t>
      </w:r>
      <w:r w:rsidR="003C44F3">
        <w:t xml:space="preserve">most vulnerable for having </w:t>
      </w:r>
      <w:r w:rsidR="001F010F">
        <w:t xml:space="preserve">a </w:t>
      </w:r>
      <w:r w:rsidR="003C44F3">
        <w:t>disruption</w:t>
      </w:r>
      <w:r w:rsidR="001F010F">
        <w:t xml:space="preserve"> in their</w:t>
      </w:r>
      <w:r w:rsidR="003C44F3">
        <w:t xml:space="preserve"> management risk because Just in Time supply chains globally are the most vulnerable to having natural or man made disasters </w:t>
      </w:r>
      <w:bookmarkStart w:id="51" w:name="_Hlk4533331"/>
      <w:r w:rsidR="003C44F3">
        <w:t>(Tim Minaham, 10</w:t>
      </w:r>
      <w:r w:rsidR="003C44F3" w:rsidRPr="003C44F3">
        <w:rPr>
          <w:vertAlign w:val="superscript"/>
        </w:rPr>
        <w:t>th</w:t>
      </w:r>
      <w:r w:rsidR="003C44F3">
        <w:t xml:space="preserve"> May 2010). </w:t>
      </w:r>
      <w:bookmarkEnd w:id="51"/>
      <w:r w:rsidR="00AB2DD8">
        <w:t xml:space="preserve">This also leads to having a small margin for errors and more opportunities </w:t>
      </w:r>
      <w:r w:rsidR="002F1467">
        <w:t>for disruption in Toyota’s supply chain (Minaham</w:t>
      </w:r>
      <w:r w:rsidR="004F0EAE">
        <w:t>.T</w:t>
      </w:r>
      <w:r w:rsidR="002F1467">
        <w:t xml:space="preserve">, 2010). </w:t>
      </w:r>
      <w:r w:rsidR="00703009">
        <w:t xml:space="preserve">To help with their risk management issues they appointed a Risk Management Council in June 2010. </w:t>
      </w:r>
      <w:r w:rsidR="00767AA8">
        <w:t xml:space="preserve">The main actions of the Risk Management Council </w:t>
      </w:r>
      <w:r w:rsidR="00B86B83">
        <w:t xml:space="preserve">is to identify the risks that could impede the business activities and take any action required to prevent the potential risks from happening </w:t>
      </w:r>
      <w:bookmarkStart w:id="52" w:name="_Hlk3493817"/>
      <w:r w:rsidR="00B86B83" w:rsidRPr="00B86B83">
        <w:t>(Toyota Global, 2014).</w:t>
      </w:r>
      <w:r w:rsidR="00B86B83">
        <w:t xml:space="preserve"> </w:t>
      </w:r>
      <w:bookmarkEnd w:id="52"/>
      <w:r w:rsidR="00797C5D">
        <w:t xml:space="preserve">The council have </w:t>
      </w:r>
      <w:r w:rsidR="004017D7">
        <w:t>tried to fix the issues by addng a plan to prepare for an eventuality. The plan includes:</w:t>
      </w:r>
    </w:p>
    <w:p w14:paraId="2BD8B5D0" w14:textId="77777777" w:rsidR="004017D7" w:rsidRDefault="004017D7" w:rsidP="006B6201">
      <w:r>
        <w:t>1. The recovery fo</w:t>
      </w:r>
      <w:r w:rsidR="00D33A51">
        <w:t>r</w:t>
      </w:r>
      <w:r>
        <w:t xml:space="preserve"> the customer’s viewpoints</w:t>
      </w:r>
    </w:p>
    <w:p w14:paraId="33C3C5BA" w14:textId="77777777" w:rsidR="004017D7" w:rsidRDefault="004017D7" w:rsidP="006B6201">
      <w:r>
        <w:t>2. Preparing during the normal times of the day to enable autonomous recovery</w:t>
      </w:r>
    </w:p>
    <w:p w14:paraId="78855040" w14:textId="204E54E6" w:rsidR="004017D7" w:rsidRDefault="004017D7" w:rsidP="006B6201">
      <w:r>
        <w:t>3. Involving the entire supply chain including the suppliers</w:t>
      </w:r>
    </w:p>
    <w:p w14:paraId="2D64A5BB" w14:textId="3A6E955E" w:rsidR="004017D7" w:rsidRDefault="004017D7" w:rsidP="006B6201">
      <w:bookmarkStart w:id="53" w:name="_Hlk3494489"/>
      <w:r w:rsidRPr="004017D7">
        <w:t>(Toyota Global, 2014).</w:t>
      </w:r>
    </w:p>
    <w:bookmarkEnd w:id="53"/>
    <w:p w14:paraId="0936C1CA" w14:textId="5ED69571" w:rsidR="00D33A51" w:rsidRDefault="00AE35EB" w:rsidP="006B6201">
      <w:r>
        <w:t xml:space="preserve">Another example of Toyota’s inefficent supply risk </w:t>
      </w:r>
      <w:r w:rsidR="009900FD">
        <w:t xml:space="preserve">are the </w:t>
      </w:r>
      <w:r>
        <w:t xml:space="preserve">Takata supplied air bags </w:t>
      </w:r>
      <w:r w:rsidR="009900FD">
        <w:t xml:space="preserve">shooted steal shards into passengers when deployed </w:t>
      </w:r>
      <w:bookmarkStart w:id="54" w:name="_Hlk4547508"/>
      <w:r w:rsidR="009900FD">
        <w:t>(Mitchell.P and Reisman.L, 2016).</w:t>
      </w:r>
      <w:bookmarkEnd w:id="54"/>
      <w:r w:rsidR="00D33A51">
        <w:t xml:space="preserve">Toyota are enabling the recovery of the customer’s viewpoints by </w:t>
      </w:r>
      <w:r w:rsidR="006F7CF0">
        <w:t>developing production resumption goals for high class vehicle models in order to minimze the impact on their customers. Toyota are enabling the preperation of autonomous recovery during normal times of the day by fortifing the production and supply chain facilities and making them easier to prepare if damaged. Toyota are enabling more involvement in the supply chain by building database that allows visual representation of the situation to allow more assessment on the impact that the supply chain suppliers have had because of the natural or human made disasters</w:t>
      </w:r>
      <w:r w:rsidR="00471D54">
        <w:t xml:space="preserve"> </w:t>
      </w:r>
      <w:r w:rsidR="00471D54" w:rsidRPr="00471D54">
        <w:t>(Toyota Global, 2014).</w:t>
      </w:r>
      <w:r w:rsidR="00471D54">
        <w:t xml:space="preserve"> </w:t>
      </w:r>
    </w:p>
    <w:p w14:paraId="67B51446" w14:textId="77777777" w:rsidR="00966CC1" w:rsidRDefault="00966CC1" w:rsidP="006B6201"/>
    <w:p w14:paraId="7580144D" w14:textId="6A9AB406" w:rsidR="00966CC1" w:rsidRDefault="00966CC1" w:rsidP="003D6777">
      <w:pPr>
        <w:pStyle w:val="Heading1"/>
        <w:numPr>
          <w:ilvl w:val="0"/>
          <w:numId w:val="10"/>
        </w:numPr>
      </w:pPr>
      <w:bookmarkStart w:id="55" w:name="_Toc5049772"/>
      <w:r>
        <w:t>Conclusion</w:t>
      </w:r>
      <w:bookmarkEnd w:id="55"/>
    </w:p>
    <w:p w14:paraId="4D97BD17" w14:textId="02AA31C7" w:rsidR="00966CC1" w:rsidRDefault="00913755" w:rsidP="003D6777">
      <w:pPr>
        <w:pStyle w:val="ListParagraph"/>
        <w:numPr>
          <w:ilvl w:val="1"/>
          <w:numId w:val="10"/>
        </w:numPr>
      </w:pPr>
      <w:bookmarkStart w:id="56" w:name="_GoBack"/>
      <w:bookmarkEnd w:id="56"/>
      <w:r>
        <w:t xml:space="preserve">Toyota’s green procurement policies consist of many different achieveable areas that help Toyota to achieve there main goals of ensuring that there procurement is the most environmental friendly and successful policy in the </w:t>
      </w:r>
      <w:r>
        <w:lastRenderedPageBreak/>
        <w:t xml:space="preserve">automotive industry. </w:t>
      </w:r>
      <w:r w:rsidR="00FD7DB1">
        <w:t xml:space="preserve">The introudction os using total quality management for Toyota has been as massive success in it’s aims to cut down on waste, improve customer satisfaction and improving the experiences of the work place for it’s employees. </w:t>
      </w:r>
      <w:r w:rsidR="00280FE7">
        <w:t>Toyota</w:t>
      </w:r>
      <w:r w:rsidR="00834249">
        <w:t>’s lean manufacturing</w:t>
      </w:r>
      <w:r w:rsidR="00280FE7">
        <w:t xml:space="preserve"> </w:t>
      </w:r>
      <w:r w:rsidR="00834249">
        <w:t xml:space="preserve">took inspiration from Ian Fleming’s ideologies and threw this Toyota created the Toyota Production System, which became one of the most successful production systems in the automotive industry. </w:t>
      </w:r>
      <w:r w:rsidR="008E7948">
        <w:t xml:space="preserve">Toyota are one of the most successful stories of how to manage a procurement strategy properly and successfully, although they have had problems with their risk management. </w:t>
      </w:r>
      <w:r w:rsidR="008300A7">
        <w:t>Toyota have had to rethink it’s attitude to risk management and by doing so have benefited from using it and for the future.</w:t>
      </w:r>
      <w:r w:rsidR="003D1B79">
        <w:t xml:space="preserve"> The role of Toyota’s suppliers is also very important, as Toyota and the suppliers need to have the same goals, principles and idealogies in there supply chain and </w:t>
      </w:r>
      <w:r w:rsidR="00BB0139">
        <w:t xml:space="preserve">production management, either it being social or environmental responsbilities. </w:t>
      </w:r>
      <w:r w:rsidR="008300A7">
        <w:t xml:space="preserve"> </w:t>
      </w:r>
    </w:p>
    <w:p w14:paraId="6977A1B5" w14:textId="29D93AD4" w:rsidR="00AE4D09" w:rsidRDefault="00AE4D09" w:rsidP="00AE4D09">
      <w:pPr>
        <w:pStyle w:val="ListParagraph"/>
        <w:ind w:left="480"/>
      </w:pPr>
    </w:p>
    <w:p w14:paraId="0DB2A47F" w14:textId="195D4892" w:rsidR="00AE4D09" w:rsidRDefault="00AE4D09" w:rsidP="00AE4D09">
      <w:pPr>
        <w:pStyle w:val="ListParagraph"/>
        <w:ind w:left="480"/>
      </w:pPr>
    </w:p>
    <w:p w14:paraId="68B1A438" w14:textId="77777777" w:rsidR="00FE5590" w:rsidRDefault="00FE5590" w:rsidP="00AE4D09">
      <w:pPr>
        <w:pStyle w:val="Heading1"/>
      </w:pPr>
    </w:p>
    <w:p w14:paraId="4FCC3864" w14:textId="77777777" w:rsidR="00FE5590" w:rsidRDefault="00FE5590" w:rsidP="00AE4D09">
      <w:pPr>
        <w:pStyle w:val="Heading1"/>
      </w:pPr>
    </w:p>
    <w:p w14:paraId="2AB5D7DE" w14:textId="01F5DA81" w:rsidR="00AE4D09" w:rsidRDefault="00AE4D09" w:rsidP="00AE4D09">
      <w:pPr>
        <w:pStyle w:val="Heading1"/>
      </w:pPr>
      <w:bookmarkStart w:id="57" w:name="_Toc5049773"/>
      <w:r>
        <w:t>Bibliography</w:t>
      </w:r>
      <w:bookmarkEnd w:id="57"/>
    </w:p>
    <w:p w14:paraId="4B02EC07" w14:textId="77777777" w:rsidR="00FE5590" w:rsidRDefault="00FE5590" w:rsidP="00AE4D09"/>
    <w:p w14:paraId="3A74E139" w14:textId="04507DD9" w:rsidR="00AE4D09" w:rsidRDefault="00DC6005" w:rsidP="00AE4D09">
      <w:r w:rsidRPr="00DC6005">
        <w:t>A</w:t>
      </w:r>
      <w:r w:rsidR="00FE5590">
        <w:t>DAM SCAYEVITZ</w:t>
      </w:r>
      <w:r w:rsidRPr="00DC6005">
        <w:t>,</w:t>
      </w:r>
      <w:r w:rsidR="003D7413">
        <w:t xml:space="preserve"> </w:t>
      </w:r>
      <w:bookmarkStart w:id="58" w:name="_Hlk4535410"/>
      <w:r w:rsidR="004B67D7">
        <w:rPr>
          <w:i/>
        </w:rPr>
        <w:t>What is the difference between strategic procurement, tactical procurement and operational procurement?,</w:t>
      </w:r>
      <w:r w:rsidR="0022177B">
        <w:rPr>
          <w:i/>
        </w:rPr>
        <w:t xml:space="preserve"> </w:t>
      </w:r>
      <w:r w:rsidR="003D7413">
        <w:rPr>
          <w:i/>
        </w:rPr>
        <w:t>[online]</w:t>
      </w:r>
      <w:bookmarkEnd w:id="58"/>
      <w:r w:rsidR="004B67D7">
        <w:t xml:space="preserve">, </w:t>
      </w:r>
      <w:r w:rsidRPr="00DC6005">
        <w:t>5th August 2018</w:t>
      </w:r>
      <w:r w:rsidR="0034155E">
        <w:t xml:space="preserve">, </w:t>
      </w:r>
      <w:bookmarkStart w:id="59" w:name="_Hlk4535754"/>
      <w:r w:rsidR="0034155E">
        <w:t>viewed 26</w:t>
      </w:r>
      <w:r w:rsidR="0034155E" w:rsidRPr="0034155E">
        <w:rPr>
          <w:vertAlign w:val="superscript"/>
        </w:rPr>
        <w:t>th</w:t>
      </w:r>
      <w:r w:rsidR="0034155E">
        <w:t xml:space="preserve"> </w:t>
      </w:r>
      <w:r w:rsidR="00AC6BF0">
        <w:t>March 2019</w:t>
      </w:r>
      <w:bookmarkEnd w:id="59"/>
    </w:p>
    <w:p w14:paraId="6C262C3C" w14:textId="1DAEB362" w:rsidR="00DC6005" w:rsidRDefault="00DC6005" w:rsidP="00DC6005">
      <w:r w:rsidRPr="00DC6005">
        <w:t>A</w:t>
      </w:r>
      <w:r w:rsidR="00FE5590">
        <w:t>SHISH GUPTA</w:t>
      </w:r>
      <w:r w:rsidRPr="00DC6005">
        <w:t xml:space="preserve">, </w:t>
      </w:r>
      <w:r w:rsidR="00D95201">
        <w:rPr>
          <w:i/>
        </w:rPr>
        <w:t xml:space="preserve">The benefits </w:t>
      </w:r>
      <w:r w:rsidR="005F1545">
        <w:rPr>
          <w:i/>
        </w:rPr>
        <w:t xml:space="preserve">of strategic sourcing, </w:t>
      </w:r>
      <w:r w:rsidR="003D7413" w:rsidRPr="003D7413">
        <w:rPr>
          <w:i/>
        </w:rPr>
        <w:t xml:space="preserve">[online], </w:t>
      </w:r>
      <w:r w:rsidRPr="00DC6005">
        <w:t>22nd March 2017</w:t>
      </w:r>
      <w:r w:rsidR="00AC6BF0">
        <w:t xml:space="preserve">, </w:t>
      </w:r>
      <w:r w:rsidR="00AC6BF0" w:rsidRPr="00AC6BF0">
        <w:t>viewed 26th March 2019</w:t>
      </w:r>
    </w:p>
    <w:p w14:paraId="5A9351D9" w14:textId="61915455" w:rsidR="00DC6005" w:rsidRDefault="00DC6005" w:rsidP="00DC6005">
      <w:r w:rsidRPr="00DC6005">
        <w:t>J</w:t>
      </w:r>
      <w:r w:rsidR="00FE5590">
        <w:t>ONATHAN WEBB,</w:t>
      </w:r>
      <w:r w:rsidRPr="00DC6005">
        <w:t xml:space="preserve"> </w:t>
      </w:r>
      <w:r w:rsidR="00EA7F23">
        <w:rPr>
          <w:i/>
        </w:rPr>
        <w:t xml:space="preserve">What is the Kraljic Matrix, </w:t>
      </w:r>
      <w:r w:rsidR="003D7413" w:rsidRPr="003D7413">
        <w:rPr>
          <w:i/>
        </w:rPr>
        <w:t>[online],</w:t>
      </w:r>
      <w:r w:rsidR="003D7413">
        <w:t xml:space="preserve"> </w:t>
      </w:r>
      <w:r w:rsidRPr="00DC6005">
        <w:t>28th Feburary 2017</w:t>
      </w:r>
      <w:r w:rsidR="00AC6BF0">
        <w:t xml:space="preserve">, </w:t>
      </w:r>
      <w:r w:rsidR="00AC6BF0" w:rsidRPr="00AC6BF0">
        <w:t>viewed 26th March 2019</w:t>
      </w:r>
    </w:p>
    <w:p w14:paraId="60FFA0AE" w14:textId="2451A732" w:rsidR="00DC6005" w:rsidRPr="005A6B78" w:rsidRDefault="005A6B78" w:rsidP="00DC6005">
      <w:r>
        <w:t xml:space="preserve">CHRIS BLOOD ROJAS, </w:t>
      </w:r>
      <w:r>
        <w:rPr>
          <w:i/>
        </w:rPr>
        <w:t xml:space="preserve">The 7 steps of a strategic procurement process, [online], </w:t>
      </w:r>
      <w:r>
        <w:t>2nd June 2017, viewed 27</w:t>
      </w:r>
      <w:r w:rsidRPr="005A6B78">
        <w:rPr>
          <w:vertAlign w:val="superscript"/>
        </w:rPr>
        <w:t>th</w:t>
      </w:r>
      <w:r>
        <w:t xml:space="preserve"> March 2019</w:t>
      </w:r>
    </w:p>
    <w:p w14:paraId="110FE005" w14:textId="0D953BBD" w:rsidR="00DC6005" w:rsidRDefault="00DC6005" w:rsidP="00DC6005">
      <w:r w:rsidRPr="00DC6005">
        <w:t>W</w:t>
      </w:r>
      <w:r w:rsidR="00FE5590">
        <w:t>ILL GREEN</w:t>
      </w:r>
      <w:r w:rsidRPr="00DC6005">
        <w:t xml:space="preserve">, </w:t>
      </w:r>
      <w:r w:rsidR="007F2795">
        <w:rPr>
          <w:i/>
        </w:rPr>
        <w:t xml:space="preserve">Cost reduction ‘part of Toyota’s true values’, </w:t>
      </w:r>
      <w:r w:rsidR="003D7413" w:rsidRPr="003D7413">
        <w:rPr>
          <w:i/>
        </w:rPr>
        <w:t>[online],</w:t>
      </w:r>
      <w:r w:rsidR="003D7413">
        <w:t xml:space="preserve"> </w:t>
      </w:r>
      <w:r w:rsidR="007F2795">
        <w:t xml:space="preserve">Supply management, </w:t>
      </w:r>
      <w:r w:rsidRPr="00DC6005">
        <w:t>9th May 2018</w:t>
      </w:r>
      <w:r w:rsidR="00AC6BF0">
        <w:t xml:space="preserve">, </w:t>
      </w:r>
      <w:r w:rsidR="00AC6BF0" w:rsidRPr="00AC6BF0">
        <w:t>viewed 26th March 2019</w:t>
      </w:r>
    </w:p>
    <w:p w14:paraId="4F7BB139" w14:textId="297B94AB" w:rsidR="00DC6005" w:rsidRDefault="00DC6005" w:rsidP="00DC6005">
      <w:r w:rsidRPr="00DC6005">
        <w:t>D</w:t>
      </w:r>
      <w:r w:rsidR="00FE5590">
        <w:t>UBEY ET AL</w:t>
      </w:r>
      <w:r w:rsidRPr="00DC6005">
        <w:t>,</w:t>
      </w:r>
      <w:r w:rsidR="003D7413" w:rsidRPr="003D7413">
        <w:t xml:space="preserve"> </w:t>
      </w:r>
      <w:r w:rsidR="00DA529C">
        <w:rPr>
          <w:i/>
        </w:rPr>
        <w:t xml:space="preserve">Green </w:t>
      </w:r>
      <w:r w:rsidR="00A7297B">
        <w:rPr>
          <w:i/>
        </w:rPr>
        <w:t xml:space="preserve">purchasing is key to superior performance, </w:t>
      </w:r>
      <w:r w:rsidR="003D7413" w:rsidRPr="003D7413">
        <w:rPr>
          <w:i/>
        </w:rPr>
        <w:t>[online],</w:t>
      </w:r>
      <w:r w:rsidRPr="003D7413">
        <w:rPr>
          <w:i/>
        </w:rPr>
        <w:t xml:space="preserve"> </w:t>
      </w:r>
      <w:r w:rsidRPr="00DC6005">
        <w:t>January 2013,</w:t>
      </w:r>
      <w:r w:rsidR="00AC6BF0" w:rsidRPr="00AC6BF0">
        <w:t xml:space="preserve"> viewed 26th March 2019</w:t>
      </w:r>
      <w:r w:rsidR="00AC6BF0">
        <w:t>,</w:t>
      </w:r>
      <w:r w:rsidRPr="00DC6005">
        <w:t xml:space="preserve"> </w:t>
      </w:r>
      <w:r w:rsidR="00A7297B">
        <w:t xml:space="preserve">India, </w:t>
      </w:r>
      <w:r w:rsidRPr="00DC6005">
        <w:t>p.g. 197</w:t>
      </w:r>
    </w:p>
    <w:p w14:paraId="2B2EDE88" w14:textId="20DEE2A1" w:rsidR="00DC6005" w:rsidRDefault="00DC6005" w:rsidP="00DC6005">
      <w:r w:rsidRPr="00DC6005">
        <w:t>L</w:t>
      </w:r>
      <w:r w:rsidR="00FE5590">
        <w:t>AQUITA HARRIS</w:t>
      </w:r>
      <w:r w:rsidRPr="00DC6005">
        <w:t xml:space="preserve">, </w:t>
      </w:r>
      <w:r w:rsidR="00D44658">
        <w:rPr>
          <w:i/>
        </w:rPr>
        <w:t xml:space="preserve">Lean Manufacturing made Toyota the success story it is today, </w:t>
      </w:r>
      <w:r w:rsidR="003D7413" w:rsidRPr="003D7413">
        <w:rPr>
          <w:i/>
        </w:rPr>
        <w:t>[online],</w:t>
      </w:r>
      <w:r w:rsidR="003D7413">
        <w:t xml:space="preserve"> </w:t>
      </w:r>
      <w:r w:rsidR="00E630E4">
        <w:t xml:space="preserve">Marshall University, </w:t>
      </w:r>
      <w:r w:rsidRPr="00DC6005">
        <w:t>2007</w:t>
      </w:r>
      <w:r w:rsidR="00AC6BF0">
        <w:t xml:space="preserve">, </w:t>
      </w:r>
      <w:r w:rsidR="00AC6BF0" w:rsidRPr="00AC6BF0">
        <w:t>viewed 26th March 2019</w:t>
      </w:r>
    </w:p>
    <w:p w14:paraId="67923B97" w14:textId="645320FB" w:rsidR="00DC6005" w:rsidRDefault="00DC6005" w:rsidP="00DC6005">
      <w:r w:rsidRPr="00DC6005">
        <w:t>G</w:t>
      </w:r>
      <w:r w:rsidR="00FE5590">
        <w:t>RAHAM HILL</w:t>
      </w:r>
      <w:r w:rsidRPr="00DC6005">
        <w:t xml:space="preserve">, </w:t>
      </w:r>
      <w:r w:rsidR="007F2701">
        <w:rPr>
          <w:i/>
        </w:rPr>
        <w:t xml:space="preserve">How to increase </w:t>
      </w:r>
      <w:r w:rsidR="00E714F8">
        <w:rPr>
          <w:i/>
        </w:rPr>
        <w:t xml:space="preserve">profitability and reduce costs with lean, </w:t>
      </w:r>
      <w:r w:rsidR="003D7413" w:rsidRPr="003D7413">
        <w:rPr>
          <w:i/>
        </w:rPr>
        <w:t>[online],</w:t>
      </w:r>
      <w:r w:rsidR="003D7413">
        <w:t xml:space="preserve"> </w:t>
      </w:r>
      <w:r w:rsidR="00794ACB">
        <w:t xml:space="preserve">Sift, </w:t>
      </w:r>
      <w:r w:rsidRPr="00DC6005">
        <w:t>20th March 2009</w:t>
      </w:r>
      <w:r w:rsidR="00AC6BF0">
        <w:t xml:space="preserve">, </w:t>
      </w:r>
      <w:r w:rsidR="00AC6BF0" w:rsidRPr="00AC6BF0">
        <w:t>viewed 26th March 2019</w:t>
      </w:r>
    </w:p>
    <w:p w14:paraId="00E5D6A0" w14:textId="02FC4FC3" w:rsidR="00DC6005" w:rsidRDefault="00DC6005" w:rsidP="00DC6005">
      <w:r w:rsidRPr="00DC6005">
        <w:t>J</w:t>
      </w:r>
      <w:r w:rsidR="00FE5590">
        <w:t>OHN HUNTER</w:t>
      </w:r>
      <w:r w:rsidRPr="00DC6005">
        <w:t>,</w:t>
      </w:r>
      <w:r w:rsidR="003D7413" w:rsidRPr="003D7413">
        <w:t xml:space="preserve"> </w:t>
      </w:r>
      <w:r w:rsidR="009C5D7A">
        <w:rPr>
          <w:i/>
        </w:rPr>
        <w:t xml:space="preserve">Deming and Lean: </w:t>
      </w:r>
      <w:r w:rsidR="00831266">
        <w:rPr>
          <w:i/>
        </w:rPr>
        <w:t xml:space="preserve">The Disparities and Similarities, </w:t>
      </w:r>
      <w:r w:rsidR="003D7413" w:rsidRPr="003D7413">
        <w:rPr>
          <w:i/>
        </w:rPr>
        <w:t>[online],</w:t>
      </w:r>
      <w:r w:rsidR="003D7413">
        <w:t xml:space="preserve"> </w:t>
      </w:r>
      <w:r w:rsidRPr="00DC6005">
        <w:t>8th July 2013</w:t>
      </w:r>
      <w:r w:rsidR="00AC6BF0">
        <w:t xml:space="preserve">, </w:t>
      </w:r>
      <w:r w:rsidR="00AC6BF0" w:rsidRPr="00AC6BF0">
        <w:t>viewed 26th March 2019</w:t>
      </w:r>
    </w:p>
    <w:p w14:paraId="633B15B7" w14:textId="3912F9D4" w:rsidR="00DC6005" w:rsidRDefault="00DC6005" w:rsidP="00DC6005">
      <w:r w:rsidRPr="00DC6005">
        <w:t>J</w:t>
      </w:r>
      <w:r w:rsidR="00FE5590">
        <w:t>ANET HUNT</w:t>
      </w:r>
      <w:r w:rsidRPr="00DC6005">
        <w:t xml:space="preserve">, </w:t>
      </w:r>
      <w:r w:rsidR="006B7E1D">
        <w:rPr>
          <w:i/>
        </w:rPr>
        <w:t xml:space="preserve">The Just in Time method, </w:t>
      </w:r>
      <w:r w:rsidR="003D7413" w:rsidRPr="003D7413">
        <w:rPr>
          <w:i/>
        </w:rPr>
        <w:t>[online],</w:t>
      </w:r>
      <w:r w:rsidR="003D7413">
        <w:t xml:space="preserve"> </w:t>
      </w:r>
      <w:r w:rsidRPr="00DC6005">
        <w:t>2019</w:t>
      </w:r>
      <w:r w:rsidR="00AC6BF0">
        <w:t xml:space="preserve">, </w:t>
      </w:r>
      <w:r w:rsidR="00AC6BF0" w:rsidRPr="00AC6BF0">
        <w:t>viewed 26th March 2019</w:t>
      </w:r>
    </w:p>
    <w:p w14:paraId="38073935" w14:textId="245210D6" w:rsidR="00DC6005" w:rsidRDefault="00DC6005" w:rsidP="00DC6005">
      <w:r w:rsidRPr="00DC6005">
        <w:lastRenderedPageBreak/>
        <w:t>A</w:t>
      </w:r>
      <w:r w:rsidR="00FE5590">
        <w:t>MASAKA</w:t>
      </w:r>
      <w:r w:rsidRPr="00DC6005">
        <w:t>,</w:t>
      </w:r>
      <w:r w:rsidR="00714AE9">
        <w:t xml:space="preserve"> </w:t>
      </w:r>
      <w:r w:rsidR="00714AE9">
        <w:rPr>
          <w:i/>
        </w:rPr>
        <w:t>New JIT, New Management Technology Principle</w:t>
      </w:r>
      <w:r w:rsidR="001856A7">
        <w:rPr>
          <w:i/>
        </w:rPr>
        <w:t xml:space="preserve">: Surpassing JIT, </w:t>
      </w:r>
      <w:r w:rsidR="003D7413" w:rsidRPr="003D7413">
        <w:t xml:space="preserve"> </w:t>
      </w:r>
      <w:r w:rsidR="003D7413" w:rsidRPr="003D7413">
        <w:rPr>
          <w:i/>
        </w:rPr>
        <w:t>[online],</w:t>
      </w:r>
      <w:r w:rsidR="003D7413">
        <w:t xml:space="preserve"> </w:t>
      </w:r>
      <w:r w:rsidR="001856A7">
        <w:t xml:space="preserve">Elsevier Ltd, </w:t>
      </w:r>
      <w:r w:rsidRPr="00DC6005">
        <w:t>2014</w:t>
      </w:r>
      <w:r w:rsidR="00AC6BF0">
        <w:t xml:space="preserve">, </w:t>
      </w:r>
      <w:r w:rsidR="00AC6BF0" w:rsidRPr="00AC6BF0">
        <w:t>viewed 26th March 2019</w:t>
      </w:r>
    </w:p>
    <w:p w14:paraId="4DBD4223" w14:textId="13D6729E" w:rsidR="00DC6005" w:rsidRDefault="00DC6005" w:rsidP="00DC6005">
      <w:r w:rsidRPr="00DC6005">
        <w:t>V</w:t>
      </w:r>
      <w:r w:rsidR="00FE5590">
        <w:t>ORNE</w:t>
      </w:r>
      <w:r w:rsidRPr="00DC6005">
        <w:t xml:space="preserve">, </w:t>
      </w:r>
      <w:r w:rsidR="00C5071C">
        <w:rPr>
          <w:i/>
        </w:rPr>
        <w:t xml:space="preserve">Exploring lean, </w:t>
      </w:r>
      <w:r w:rsidR="003D7413" w:rsidRPr="003D7413">
        <w:rPr>
          <w:i/>
        </w:rPr>
        <w:t>[online],</w:t>
      </w:r>
      <w:r w:rsidR="003D7413">
        <w:t xml:space="preserve"> </w:t>
      </w:r>
      <w:r w:rsidR="00EB72DA">
        <w:t xml:space="preserve">Industial Dr, USA, </w:t>
      </w:r>
      <w:r w:rsidRPr="00DC6005">
        <w:t>2019</w:t>
      </w:r>
      <w:r w:rsidR="00AC6BF0">
        <w:t xml:space="preserve">, </w:t>
      </w:r>
      <w:r w:rsidR="00AC6BF0" w:rsidRPr="00AC6BF0">
        <w:t>viewed 26th March 2019</w:t>
      </w:r>
    </w:p>
    <w:p w14:paraId="0141D9D6" w14:textId="3E3265B7" w:rsidR="00DC6005" w:rsidRDefault="00DC6005" w:rsidP="00DC6005">
      <w:r w:rsidRPr="00DC6005">
        <w:t>A</w:t>
      </w:r>
      <w:r w:rsidR="00FE5590">
        <w:t>DAM MUSPRATT</w:t>
      </w:r>
      <w:r w:rsidRPr="00DC6005">
        <w:t xml:space="preserve">, </w:t>
      </w:r>
      <w:r w:rsidR="00245C01">
        <w:rPr>
          <w:i/>
        </w:rPr>
        <w:t xml:space="preserve">12 essential lean six sigma concepts and tool, </w:t>
      </w:r>
      <w:r w:rsidR="003D7413" w:rsidRPr="003D7413">
        <w:rPr>
          <w:i/>
        </w:rPr>
        <w:t>[online],</w:t>
      </w:r>
      <w:r w:rsidR="003D7413" w:rsidRPr="003D7413">
        <w:t xml:space="preserve"> </w:t>
      </w:r>
      <w:r w:rsidRPr="00DC6005">
        <w:t>16th September 2018</w:t>
      </w:r>
      <w:r w:rsidR="00AC6BF0">
        <w:t xml:space="preserve">, </w:t>
      </w:r>
      <w:r w:rsidR="00AC6BF0" w:rsidRPr="00AC6BF0">
        <w:t>viewed 26th March 2019</w:t>
      </w:r>
    </w:p>
    <w:p w14:paraId="41A34A65" w14:textId="29CC84EA" w:rsidR="00DC6005" w:rsidRDefault="00DC6005" w:rsidP="00DC6005">
      <w:r w:rsidRPr="00DC6005">
        <w:t>B</w:t>
      </w:r>
      <w:r w:rsidR="00FE5590">
        <w:t>ALU K THOMAS</w:t>
      </w:r>
      <w:r w:rsidRPr="00DC6005">
        <w:t xml:space="preserve">, </w:t>
      </w:r>
      <w:r w:rsidR="001D37EA">
        <w:rPr>
          <w:i/>
        </w:rPr>
        <w:t xml:space="preserve">Toyota’s Kaizan Experience, </w:t>
      </w:r>
      <w:r w:rsidR="003D7413" w:rsidRPr="003D7413">
        <w:rPr>
          <w:i/>
        </w:rPr>
        <w:t xml:space="preserve">[online], </w:t>
      </w:r>
      <w:r w:rsidRPr="00DC6005">
        <w:t>2019</w:t>
      </w:r>
      <w:r w:rsidR="00AC6BF0">
        <w:t xml:space="preserve">, </w:t>
      </w:r>
      <w:r w:rsidR="00AC6BF0" w:rsidRPr="00AC6BF0">
        <w:t>viewed 26th March 2019</w:t>
      </w:r>
    </w:p>
    <w:p w14:paraId="1A4B9BFA" w14:textId="14913D56" w:rsidR="00DC6005" w:rsidRDefault="00DC6005" w:rsidP="00DC6005">
      <w:r w:rsidRPr="00DC6005">
        <w:t>D</w:t>
      </w:r>
      <w:r w:rsidR="00FE5590">
        <w:t>AVID KIGER</w:t>
      </w:r>
      <w:r w:rsidRPr="00DC6005">
        <w:t xml:space="preserve">, </w:t>
      </w:r>
      <w:r w:rsidR="001021ED" w:rsidRPr="00670AB8">
        <w:rPr>
          <w:i/>
        </w:rPr>
        <w:t xml:space="preserve">Toyota: </w:t>
      </w:r>
      <w:r w:rsidR="00670AB8" w:rsidRPr="00670AB8">
        <w:rPr>
          <w:i/>
        </w:rPr>
        <w:t>an example of how to use Kaizan for success,</w:t>
      </w:r>
      <w:r w:rsidR="00670AB8">
        <w:t xml:space="preserve"> </w:t>
      </w:r>
      <w:r w:rsidR="003D7413" w:rsidRPr="003D7413">
        <w:rPr>
          <w:i/>
        </w:rPr>
        <w:t xml:space="preserve">[online], </w:t>
      </w:r>
      <w:r w:rsidRPr="00DC6005">
        <w:t>26th September, 2016</w:t>
      </w:r>
      <w:r w:rsidR="00AC6BF0">
        <w:t xml:space="preserve">, </w:t>
      </w:r>
      <w:r w:rsidR="00AC6BF0" w:rsidRPr="00AC6BF0">
        <w:t>viewed 26th March 2019</w:t>
      </w:r>
    </w:p>
    <w:p w14:paraId="403112B5" w14:textId="0A657FED" w:rsidR="00DC6005" w:rsidRDefault="00DC6005" w:rsidP="00DC6005">
      <w:r w:rsidRPr="00DC6005">
        <w:t>O</w:t>
      </w:r>
      <w:r w:rsidR="00FE5590">
        <w:t>SKAR OLOFSSON</w:t>
      </w:r>
      <w:r w:rsidRPr="00DC6005">
        <w:t xml:space="preserve">, </w:t>
      </w:r>
      <w:r w:rsidR="003D7413" w:rsidRPr="003D7413">
        <w:rPr>
          <w:i/>
        </w:rPr>
        <w:t>[online],</w:t>
      </w:r>
      <w:r w:rsidR="003D7413">
        <w:t xml:space="preserve"> </w:t>
      </w:r>
      <w:r w:rsidRPr="00DC6005">
        <w:t>2018</w:t>
      </w:r>
      <w:r w:rsidR="00AC6BF0">
        <w:t xml:space="preserve">, </w:t>
      </w:r>
      <w:r w:rsidR="00AC6BF0" w:rsidRPr="00AC6BF0">
        <w:t>viewed 26th March 2019</w:t>
      </w:r>
    </w:p>
    <w:p w14:paraId="1DD61C4F" w14:textId="3E48F921" w:rsidR="00DC6005" w:rsidRDefault="00FE5590" w:rsidP="00DC6005">
      <w:r>
        <w:t>SUPPLY MANAGEMENT</w:t>
      </w:r>
      <w:r w:rsidR="00DC6005" w:rsidRPr="00DC6005">
        <w:t xml:space="preserve">, </w:t>
      </w:r>
      <w:r w:rsidR="003F34A3">
        <w:rPr>
          <w:i/>
        </w:rPr>
        <w:t xml:space="preserve">Toyota faces exploitation claims, </w:t>
      </w:r>
      <w:r w:rsidR="003D7413" w:rsidRPr="003D7413">
        <w:rPr>
          <w:i/>
        </w:rPr>
        <w:t>[online],</w:t>
      </w:r>
      <w:r w:rsidR="003D7413">
        <w:t xml:space="preserve"> </w:t>
      </w:r>
      <w:r w:rsidR="00DC6005" w:rsidRPr="00DC6005">
        <w:t>2nd July 2008</w:t>
      </w:r>
      <w:r w:rsidR="00AC6BF0">
        <w:t xml:space="preserve">, </w:t>
      </w:r>
      <w:r w:rsidR="00AC6BF0" w:rsidRPr="00AC6BF0">
        <w:t>viewed 26th March 2019</w:t>
      </w:r>
    </w:p>
    <w:p w14:paraId="1DABF86F" w14:textId="5AB4366D" w:rsidR="00DC6005" w:rsidRDefault="00DC6005" w:rsidP="00DC6005">
      <w:r w:rsidRPr="00DC6005">
        <w:t>T</w:t>
      </w:r>
      <w:r w:rsidR="00FE5590">
        <w:t>OYOTA</w:t>
      </w:r>
      <w:r w:rsidRPr="00DC6005">
        <w:t xml:space="preserve">, </w:t>
      </w:r>
      <w:r w:rsidR="00A93709">
        <w:rPr>
          <w:i/>
        </w:rPr>
        <w:t xml:space="preserve">Supply Chain Responsibilities, </w:t>
      </w:r>
      <w:r w:rsidR="003D7413" w:rsidRPr="003D7413">
        <w:rPr>
          <w:i/>
        </w:rPr>
        <w:t>[online],</w:t>
      </w:r>
      <w:r w:rsidR="003D7413">
        <w:t xml:space="preserve"> </w:t>
      </w:r>
      <w:r w:rsidR="00A93709">
        <w:t xml:space="preserve">Burnaston, Derbyshire, Midlands, </w:t>
      </w:r>
      <w:r w:rsidRPr="00DC6005">
        <w:t>2017</w:t>
      </w:r>
      <w:r w:rsidR="00AC6BF0">
        <w:t>,</w:t>
      </w:r>
      <w:r w:rsidR="00AC6BF0" w:rsidRPr="00AC6BF0">
        <w:t xml:space="preserve"> viewed 26th March 2019</w:t>
      </w:r>
      <w:r w:rsidR="00A93709">
        <w:t>, DE1 9TA</w:t>
      </w:r>
      <w:r w:rsidR="00AC6BF0">
        <w:t xml:space="preserve"> </w:t>
      </w:r>
    </w:p>
    <w:p w14:paraId="3915D486" w14:textId="424D0AF3" w:rsidR="00DC6005" w:rsidRDefault="00FE5590" w:rsidP="00DC6005">
      <w:r w:rsidRPr="00FE5590">
        <w:t>T</w:t>
      </w:r>
      <w:r>
        <w:t>OYOTA UK</w:t>
      </w:r>
      <w:r w:rsidRPr="00FE5590">
        <w:t>,</w:t>
      </w:r>
      <w:r w:rsidR="003D7413" w:rsidRPr="003D7413">
        <w:t xml:space="preserve"> </w:t>
      </w:r>
      <w:r w:rsidR="00A93709">
        <w:rPr>
          <w:i/>
        </w:rPr>
        <w:t xml:space="preserve">Supplier relations, </w:t>
      </w:r>
      <w:r w:rsidR="003D7413" w:rsidRPr="003D7413">
        <w:rPr>
          <w:i/>
        </w:rPr>
        <w:t>[online],</w:t>
      </w:r>
      <w:r w:rsidRPr="00FE5590">
        <w:t xml:space="preserve"> 2017</w:t>
      </w:r>
      <w:r w:rsidR="00AC6BF0">
        <w:t xml:space="preserve">, </w:t>
      </w:r>
      <w:r w:rsidR="00AC6BF0" w:rsidRPr="00AC6BF0">
        <w:t>viewed 26th March 2019</w:t>
      </w:r>
    </w:p>
    <w:p w14:paraId="6B5E9A2C" w14:textId="41C31E88" w:rsidR="00FE5590" w:rsidRDefault="00FE5590" w:rsidP="00DC6005">
      <w:r w:rsidRPr="00FE5590">
        <w:t>T</w:t>
      </w:r>
      <w:r>
        <w:t>OYOTA</w:t>
      </w:r>
      <w:r w:rsidRPr="00FE5590">
        <w:t xml:space="preserve">, </w:t>
      </w:r>
      <w:r w:rsidR="00362890">
        <w:rPr>
          <w:i/>
        </w:rPr>
        <w:t xml:space="preserve">Supplier CSR Guildlines, </w:t>
      </w:r>
      <w:r w:rsidR="003D7413" w:rsidRPr="003D7413">
        <w:rPr>
          <w:i/>
        </w:rPr>
        <w:t>[online],</w:t>
      </w:r>
      <w:r w:rsidR="003D7413">
        <w:t xml:space="preserve"> </w:t>
      </w:r>
      <w:r w:rsidR="00012BFA">
        <w:t xml:space="preserve">Toyota Motor Company, </w:t>
      </w:r>
      <w:r w:rsidRPr="00FE5590">
        <w:t>December 2012</w:t>
      </w:r>
      <w:r w:rsidR="00AC6BF0">
        <w:t xml:space="preserve">, </w:t>
      </w:r>
      <w:r w:rsidR="00AC6BF0" w:rsidRPr="00AC6BF0">
        <w:t>viewed 26th March 2019</w:t>
      </w:r>
    </w:p>
    <w:p w14:paraId="5483FD3C" w14:textId="46E9F73A" w:rsidR="00FE5590" w:rsidRDefault="00FE5590" w:rsidP="00DC6005">
      <w:r w:rsidRPr="00FE5590">
        <w:t>S</w:t>
      </w:r>
      <w:r>
        <w:t>UPPLY MANAGEMENT</w:t>
      </w:r>
      <w:r w:rsidRPr="00FE5590">
        <w:t xml:space="preserve">, </w:t>
      </w:r>
      <w:r w:rsidR="003F34A3">
        <w:rPr>
          <w:i/>
        </w:rPr>
        <w:t xml:space="preserve">Toyota’s supplier concerns, </w:t>
      </w:r>
      <w:r w:rsidR="003D7413" w:rsidRPr="003D7413">
        <w:rPr>
          <w:i/>
        </w:rPr>
        <w:t>[online],</w:t>
      </w:r>
      <w:r w:rsidR="003D7413">
        <w:t xml:space="preserve"> </w:t>
      </w:r>
      <w:r w:rsidRPr="00FE5590">
        <w:t>16th March 2009</w:t>
      </w:r>
      <w:r w:rsidR="00AC6BF0">
        <w:t xml:space="preserve">, </w:t>
      </w:r>
      <w:r w:rsidR="00AC6BF0" w:rsidRPr="00AC6BF0">
        <w:t>viewed 26th March 2019</w:t>
      </w:r>
    </w:p>
    <w:p w14:paraId="6121ED9F" w14:textId="59982C52" w:rsidR="00FE5590" w:rsidRDefault="00FE5590" w:rsidP="00DC6005">
      <w:r w:rsidRPr="00FE5590">
        <w:t>G</w:t>
      </w:r>
      <w:r>
        <w:t>RAHAM CRAWSHAW</w:t>
      </w:r>
      <w:r w:rsidRPr="00FE5590">
        <w:t xml:space="preserve">, </w:t>
      </w:r>
      <w:r w:rsidR="003D7413" w:rsidRPr="003D7413">
        <w:rPr>
          <w:i/>
        </w:rPr>
        <w:t>[online],</w:t>
      </w:r>
      <w:r w:rsidR="003D7413">
        <w:t xml:space="preserve"> </w:t>
      </w:r>
      <w:r w:rsidRPr="00FE5590">
        <w:t>2nd October 2017</w:t>
      </w:r>
      <w:r w:rsidR="00AC6BF0">
        <w:t xml:space="preserve">, </w:t>
      </w:r>
      <w:r w:rsidR="00AC6BF0" w:rsidRPr="00AC6BF0">
        <w:t>viewed 26th March 2019</w:t>
      </w:r>
    </w:p>
    <w:p w14:paraId="6CEA3B9D" w14:textId="0EC3EA35" w:rsidR="00FE5590" w:rsidRDefault="00FE5590" w:rsidP="00DC6005">
      <w:r w:rsidRPr="00FE5590">
        <w:t>T</w:t>
      </w:r>
      <w:r>
        <w:t>OYOTA GLOBAL</w:t>
      </w:r>
      <w:r w:rsidRPr="00FE5590">
        <w:t xml:space="preserve">, </w:t>
      </w:r>
      <w:r w:rsidR="003D7413" w:rsidRPr="003D7413">
        <w:rPr>
          <w:i/>
        </w:rPr>
        <w:t>[online],</w:t>
      </w:r>
      <w:r w:rsidR="003D7413">
        <w:t xml:space="preserve"> </w:t>
      </w:r>
      <w:r w:rsidRPr="00FE5590">
        <w:t>2014</w:t>
      </w:r>
      <w:r w:rsidR="00AC6BF0">
        <w:t xml:space="preserve">, </w:t>
      </w:r>
      <w:r w:rsidR="00AC6BF0" w:rsidRPr="00AC6BF0">
        <w:t>viewed 26th March 2019</w:t>
      </w:r>
    </w:p>
    <w:p w14:paraId="33CE8D12" w14:textId="0CF8CA46" w:rsidR="00FE5590" w:rsidRDefault="00FE5590" w:rsidP="00DC6005">
      <w:r w:rsidRPr="00FE5590">
        <w:t>T</w:t>
      </w:r>
      <w:r>
        <w:t>IM MINAHAM</w:t>
      </w:r>
      <w:r w:rsidRPr="00FE5590">
        <w:t>,</w:t>
      </w:r>
      <w:r w:rsidR="003D7413" w:rsidRPr="003D7413">
        <w:t xml:space="preserve"> </w:t>
      </w:r>
      <w:r w:rsidR="00D95201">
        <w:rPr>
          <w:i/>
        </w:rPr>
        <w:t xml:space="preserve">Risk management lessons from Toyota, </w:t>
      </w:r>
      <w:r w:rsidR="003D7413" w:rsidRPr="003D7413">
        <w:rPr>
          <w:i/>
        </w:rPr>
        <w:t>[online],</w:t>
      </w:r>
      <w:r w:rsidRPr="00FE5590">
        <w:t xml:space="preserve"> 10th May 2010</w:t>
      </w:r>
      <w:r w:rsidR="00AC6BF0">
        <w:t xml:space="preserve">, </w:t>
      </w:r>
      <w:r w:rsidR="00AC6BF0" w:rsidRPr="00AC6BF0">
        <w:t>viewed 26th March 2019</w:t>
      </w:r>
    </w:p>
    <w:p w14:paraId="43ACC650" w14:textId="7C65F6C3" w:rsidR="003D7413" w:rsidRDefault="003D7413" w:rsidP="00DC6005">
      <w:r w:rsidRPr="003D7413">
        <w:t>T</w:t>
      </w:r>
      <w:r>
        <w:t>OYOTA MOTOR EUROPE</w:t>
      </w:r>
      <w:r w:rsidRPr="003D7413">
        <w:t>,</w:t>
      </w:r>
      <w:r w:rsidR="004A3891">
        <w:t xml:space="preserve"> </w:t>
      </w:r>
      <w:r w:rsidR="004B67D7">
        <w:rPr>
          <w:i/>
        </w:rPr>
        <w:t>Case study,</w:t>
      </w:r>
      <w:r w:rsidRPr="003D7413">
        <w:t xml:space="preserve"> </w:t>
      </w:r>
      <w:r w:rsidRPr="003D7413">
        <w:rPr>
          <w:i/>
        </w:rPr>
        <w:t>[online],</w:t>
      </w:r>
      <w:r>
        <w:t xml:space="preserve"> </w:t>
      </w:r>
      <w:r w:rsidRPr="003D7413">
        <w:t>2013</w:t>
      </w:r>
      <w:r w:rsidR="00AC6BF0">
        <w:t xml:space="preserve">, </w:t>
      </w:r>
      <w:r w:rsidR="00AC6BF0" w:rsidRPr="00AC6BF0">
        <w:t>viewed 26th March 2019</w:t>
      </w:r>
    </w:p>
    <w:p w14:paraId="6EB89A6A" w14:textId="0E5C0C4A" w:rsidR="00E1461F" w:rsidRDefault="00E1461F" w:rsidP="00DC6005">
      <w:r>
        <w:t xml:space="preserve">PIERRE </w:t>
      </w:r>
      <w:r w:rsidRPr="00E1461F">
        <w:t>M</w:t>
      </w:r>
      <w:r>
        <w:t>ITCHELL AND LISA REISMAN</w:t>
      </w:r>
      <w:r w:rsidRPr="00E1461F">
        <w:t xml:space="preserve">, </w:t>
      </w:r>
      <w:r>
        <w:rPr>
          <w:i/>
        </w:rPr>
        <w:t>What Toyota’s Latest Supply Risk Event Teaches us,</w:t>
      </w:r>
      <w:r w:rsidR="00733D07">
        <w:rPr>
          <w:i/>
        </w:rPr>
        <w:t xml:space="preserve"> [online]</w:t>
      </w:r>
      <w:r w:rsidR="00120E1B">
        <w:rPr>
          <w:i/>
        </w:rPr>
        <w:t xml:space="preserve">, </w:t>
      </w:r>
      <w:r w:rsidR="00120E1B" w:rsidRPr="00120E1B">
        <w:t>Azul Partners</w:t>
      </w:r>
      <w:r w:rsidR="00120E1B">
        <w:rPr>
          <w:i/>
        </w:rPr>
        <w:t>,</w:t>
      </w:r>
      <w:r>
        <w:rPr>
          <w:i/>
        </w:rPr>
        <w:t xml:space="preserve"> </w:t>
      </w:r>
      <w:r>
        <w:t>4</w:t>
      </w:r>
      <w:r w:rsidRPr="00E1461F">
        <w:rPr>
          <w:vertAlign w:val="superscript"/>
        </w:rPr>
        <w:t>th</w:t>
      </w:r>
      <w:r>
        <w:t xml:space="preserve"> Feburary </w:t>
      </w:r>
      <w:r w:rsidRPr="00E1461F">
        <w:t>2016</w:t>
      </w:r>
      <w:r>
        <w:t xml:space="preserve">, viewed </w:t>
      </w:r>
      <w:r w:rsidR="00733D07">
        <w:t>27</w:t>
      </w:r>
      <w:r w:rsidR="00733D07" w:rsidRPr="00733D07">
        <w:rPr>
          <w:vertAlign w:val="superscript"/>
        </w:rPr>
        <w:t>th</w:t>
      </w:r>
      <w:r w:rsidR="00733D07">
        <w:t xml:space="preserve"> March 2019</w:t>
      </w:r>
    </w:p>
    <w:p w14:paraId="7C501EA3" w14:textId="4F3BBBD3" w:rsidR="00625884" w:rsidRDefault="00625884" w:rsidP="00DC6005">
      <w:r>
        <w:t xml:space="preserve">MAHAJAN SAHIL, </w:t>
      </w:r>
      <w:r w:rsidR="00FA5D53">
        <w:rPr>
          <w:i/>
        </w:rPr>
        <w:t xml:space="preserve">Implications of Just in Time system of Toyota: A Case study, [online], </w:t>
      </w:r>
      <w:r w:rsidR="00FA5D53">
        <w:t>March 2017, viewed 26</w:t>
      </w:r>
      <w:r w:rsidR="00FA5D53" w:rsidRPr="00FA5D53">
        <w:rPr>
          <w:vertAlign w:val="superscript"/>
        </w:rPr>
        <w:t>th</w:t>
      </w:r>
      <w:r w:rsidR="00FA5D53">
        <w:t xml:space="preserve"> March 2019</w:t>
      </w:r>
    </w:p>
    <w:p w14:paraId="41A17581" w14:textId="574E24EA" w:rsidR="006564EE" w:rsidRDefault="006564EE" w:rsidP="00DC6005">
      <w:r>
        <w:t xml:space="preserve">IOANNIS KOLIOUSIS, </w:t>
      </w:r>
      <w:r>
        <w:rPr>
          <w:i/>
        </w:rPr>
        <w:t xml:space="preserve">Analysis of sourcing and procurement practices: A cross industry framework, [online], </w:t>
      </w:r>
      <w:r>
        <w:t>2006, viewed 25</w:t>
      </w:r>
      <w:r w:rsidRPr="006564EE">
        <w:rPr>
          <w:vertAlign w:val="superscript"/>
        </w:rPr>
        <w:t>th</w:t>
      </w:r>
      <w:r>
        <w:t xml:space="preserve"> March 2019</w:t>
      </w:r>
    </w:p>
    <w:p w14:paraId="6BEAFE52" w14:textId="796505A8" w:rsidR="00082FB4" w:rsidRPr="00082FB4" w:rsidRDefault="00082FB4" w:rsidP="00DC6005">
      <w:r>
        <w:t xml:space="preserve">MICHAEL GODFIELD, </w:t>
      </w:r>
      <w:r>
        <w:rPr>
          <w:i/>
        </w:rPr>
        <w:t xml:space="preserve">The value of Quality: How one man keeps changing the way we work. [online], </w:t>
      </w:r>
      <w:r>
        <w:t xml:space="preserve">Crosscut, </w:t>
      </w:r>
      <w:r w:rsidR="001B7CEA">
        <w:t>4</w:t>
      </w:r>
      <w:r w:rsidR="001B7CEA" w:rsidRPr="001B7CEA">
        <w:rPr>
          <w:vertAlign w:val="superscript"/>
        </w:rPr>
        <w:t>th</w:t>
      </w:r>
      <w:r w:rsidR="001B7CEA">
        <w:t xml:space="preserve"> July 2013, viewed 1</w:t>
      </w:r>
      <w:r w:rsidR="001B7CEA" w:rsidRPr="001B7CEA">
        <w:rPr>
          <w:vertAlign w:val="superscript"/>
        </w:rPr>
        <w:t>st</w:t>
      </w:r>
      <w:r w:rsidR="001B7CEA">
        <w:t xml:space="preserve"> April 2019</w:t>
      </w:r>
    </w:p>
    <w:sectPr w:rsidR="00082FB4" w:rsidRPr="00082FB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205FC" w14:textId="77777777" w:rsidR="00104D5D" w:rsidRDefault="00104D5D" w:rsidP="001944E7">
      <w:pPr>
        <w:spacing w:after="0" w:line="240" w:lineRule="auto"/>
      </w:pPr>
      <w:r>
        <w:separator/>
      </w:r>
    </w:p>
  </w:endnote>
  <w:endnote w:type="continuationSeparator" w:id="0">
    <w:p w14:paraId="6F238D15" w14:textId="77777777" w:rsidR="00104D5D" w:rsidRDefault="00104D5D" w:rsidP="00194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7268757"/>
      <w:docPartObj>
        <w:docPartGallery w:val="Page Numbers (Bottom of Page)"/>
        <w:docPartUnique/>
      </w:docPartObj>
    </w:sdtPr>
    <w:sdtEndPr>
      <w:rPr>
        <w:noProof/>
      </w:rPr>
    </w:sdtEndPr>
    <w:sdtContent>
      <w:p w14:paraId="244FA603" w14:textId="0F11946B" w:rsidR="001944E7" w:rsidRDefault="001944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A06C9A" w14:textId="77777777" w:rsidR="001944E7" w:rsidRDefault="00194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7B51C" w14:textId="77777777" w:rsidR="00104D5D" w:rsidRDefault="00104D5D" w:rsidP="001944E7">
      <w:pPr>
        <w:spacing w:after="0" w:line="240" w:lineRule="auto"/>
      </w:pPr>
      <w:r>
        <w:separator/>
      </w:r>
    </w:p>
  </w:footnote>
  <w:footnote w:type="continuationSeparator" w:id="0">
    <w:p w14:paraId="63A96FF0" w14:textId="77777777" w:rsidR="00104D5D" w:rsidRDefault="00104D5D" w:rsidP="00194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35347"/>
    <w:multiLevelType w:val="hybridMultilevel"/>
    <w:tmpl w:val="242C115C"/>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 w15:restartNumberingAfterBreak="0">
    <w:nsid w:val="238C6850"/>
    <w:multiLevelType w:val="multilevel"/>
    <w:tmpl w:val="1BE0B88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E8D2290"/>
    <w:multiLevelType w:val="hybridMultilevel"/>
    <w:tmpl w:val="2E0CD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497D34"/>
    <w:multiLevelType w:val="hybridMultilevel"/>
    <w:tmpl w:val="1D8A8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275EC"/>
    <w:multiLevelType w:val="hybridMultilevel"/>
    <w:tmpl w:val="6AEC3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F83511"/>
    <w:multiLevelType w:val="multilevel"/>
    <w:tmpl w:val="16949EDA"/>
    <w:lvl w:ilvl="0">
      <w:start w:val="6"/>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abstractNum w:abstractNumId="6" w15:restartNumberingAfterBreak="0">
    <w:nsid w:val="5F395304"/>
    <w:multiLevelType w:val="hybridMultilevel"/>
    <w:tmpl w:val="06AEC446"/>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7" w15:restartNumberingAfterBreak="0">
    <w:nsid w:val="64ED29F9"/>
    <w:multiLevelType w:val="hybridMultilevel"/>
    <w:tmpl w:val="BA88A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E13D82"/>
    <w:multiLevelType w:val="hybridMultilevel"/>
    <w:tmpl w:val="E71822F2"/>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9" w15:restartNumberingAfterBreak="0">
    <w:nsid w:val="7D30729D"/>
    <w:multiLevelType w:val="hybridMultilevel"/>
    <w:tmpl w:val="BFFEE8A6"/>
    <w:lvl w:ilvl="0" w:tplc="C84CB5C4">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1"/>
  </w:num>
  <w:num w:numId="2">
    <w:abstractNumId w:val="0"/>
  </w:num>
  <w:num w:numId="3">
    <w:abstractNumId w:val="8"/>
  </w:num>
  <w:num w:numId="4">
    <w:abstractNumId w:val="4"/>
  </w:num>
  <w:num w:numId="5">
    <w:abstractNumId w:val="6"/>
  </w:num>
  <w:num w:numId="6">
    <w:abstractNumId w:val="2"/>
  </w:num>
  <w:num w:numId="7">
    <w:abstractNumId w:val="9"/>
  </w:num>
  <w:num w:numId="8">
    <w:abstractNumId w:val="7"/>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3D1"/>
    <w:rsid w:val="00004F10"/>
    <w:rsid w:val="00004F77"/>
    <w:rsid w:val="00006C95"/>
    <w:rsid w:val="00012BFA"/>
    <w:rsid w:val="00042A0C"/>
    <w:rsid w:val="000479EC"/>
    <w:rsid w:val="000512BE"/>
    <w:rsid w:val="0007577F"/>
    <w:rsid w:val="00075E13"/>
    <w:rsid w:val="00082FB4"/>
    <w:rsid w:val="00086732"/>
    <w:rsid w:val="000A218E"/>
    <w:rsid w:val="000B0E41"/>
    <w:rsid w:val="000B764E"/>
    <w:rsid w:val="001021ED"/>
    <w:rsid w:val="00104D5D"/>
    <w:rsid w:val="0011793A"/>
    <w:rsid w:val="00120E1B"/>
    <w:rsid w:val="00122538"/>
    <w:rsid w:val="00173564"/>
    <w:rsid w:val="001856A7"/>
    <w:rsid w:val="00187C17"/>
    <w:rsid w:val="001944E7"/>
    <w:rsid w:val="001A6490"/>
    <w:rsid w:val="001B3102"/>
    <w:rsid w:val="001B7CEA"/>
    <w:rsid w:val="001C1E20"/>
    <w:rsid w:val="001D0461"/>
    <w:rsid w:val="001D37EA"/>
    <w:rsid w:val="001D74D6"/>
    <w:rsid w:val="001F010F"/>
    <w:rsid w:val="00206B57"/>
    <w:rsid w:val="002154D1"/>
    <w:rsid w:val="002204EC"/>
    <w:rsid w:val="0022177B"/>
    <w:rsid w:val="00224113"/>
    <w:rsid w:val="002328D7"/>
    <w:rsid w:val="00242175"/>
    <w:rsid w:val="002447ED"/>
    <w:rsid w:val="00245C01"/>
    <w:rsid w:val="00254976"/>
    <w:rsid w:val="00260C32"/>
    <w:rsid w:val="00261D68"/>
    <w:rsid w:val="002768BE"/>
    <w:rsid w:val="00280FE7"/>
    <w:rsid w:val="0029488D"/>
    <w:rsid w:val="002D271A"/>
    <w:rsid w:val="002E0619"/>
    <w:rsid w:val="002F1467"/>
    <w:rsid w:val="0030451F"/>
    <w:rsid w:val="00315E00"/>
    <w:rsid w:val="0034155E"/>
    <w:rsid w:val="00351321"/>
    <w:rsid w:val="00360818"/>
    <w:rsid w:val="00362890"/>
    <w:rsid w:val="00365877"/>
    <w:rsid w:val="003772AB"/>
    <w:rsid w:val="00383F36"/>
    <w:rsid w:val="00387AFC"/>
    <w:rsid w:val="00391189"/>
    <w:rsid w:val="003A60A2"/>
    <w:rsid w:val="003B36F7"/>
    <w:rsid w:val="003B43D1"/>
    <w:rsid w:val="003C44F3"/>
    <w:rsid w:val="003C74E8"/>
    <w:rsid w:val="003D1499"/>
    <w:rsid w:val="003D1B79"/>
    <w:rsid w:val="003D4F7F"/>
    <w:rsid w:val="003D6777"/>
    <w:rsid w:val="003D7413"/>
    <w:rsid w:val="003E49A1"/>
    <w:rsid w:val="003F34A3"/>
    <w:rsid w:val="004017D7"/>
    <w:rsid w:val="00402503"/>
    <w:rsid w:val="0040762E"/>
    <w:rsid w:val="00412EA1"/>
    <w:rsid w:val="00457C97"/>
    <w:rsid w:val="00471D54"/>
    <w:rsid w:val="004A3891"/>
    <w:rsid w:val="004A61D6"/>
    <w:rsid w:val="004A6936"/>
    <w:rsid w:val="004A7670"/>
    <w:rsid w:val="004B67D7"/>
    <w:rsid w:val="004D3EC1"/>
    <w:rsid w:val="004F0EAE"/>
    <w:rsid w:val="00562D01"/>
    <w:rsid w:val="00565F27"/>
    <w:rsid w:val="00593698"/>
    <w:rsid w:val="005A6B78"/>
    <w:rsid w:val="005C2DD8"/>
    <w:rsid w:val="005C4838"/>
    <w:rsid w:val="005C6732"/>
    <w:rsid w:val="005D2F77"/>
    <w:rsid w:val="005D3585"/>
    <w:rsid w:val="005D5767"/>
    <w:rsid w:val="005E0081"/>
    <w:rsid w:val="005E5AA0"/>
    <w:rsid w:val="005F1545"/>
    <w:rsid w:val="0062089A"/>
    <w:rsid w:val="00625884"/>
    <w:rsid w:val="00645F3B"/>
    <w:rsid w:val="006564EE"/>
    <w:rsid w:val="00670AB8"/>
    <w:rsid w:val="00677641"/>
    <w:rsid w:val="00685AEF"/>
    <w:rsid w:val="006865E7"/>
    <w:rsid w:val="006937BD"/>
    <w:rsid w:val="006B6201"/>
    <w:rsid w:val="006B7E1D"/>
    <w:rsid w:val="006D54AE"/>
    <w:rsid w:val="006E2156"/>
    <w:rsid w:val="006E56E1"/>
    <w:rsid w:val="006F7CF0"/>
    <w:rsid w:val="00701FEE"/>
    <w:rsid w:val="00703009"/>
    <w:rsid w:val="00714AE9"/>
    <w:rsid w:val="00721194"/>
    <w:rsid w:val="00733D07"/>
    <w:rsid w:val="00746F91"/>
    <w:rsid w:val="00760ACF"/>
    <w:rsid w:val="00767AA8"/>
    <w:rsid w:val="007717D3"/>
    <w:rsid w:val="00773ABB"/>
    <w:rsid w:val="00780F19"/>
    <w:rsid w:val="007874A8"/>
    <w:rsid w:val="007902BF"/>
    <w:rsid w:val="00794ACB"/>
    <w:rsid w:val="00797C5D"/>
    <w:rsid w:val="007C2554"/>
    <w:rsid w:val="007C7950"/>
    <w:rsid w:val="007D11A3"/>
    <w:rsid w:val="007D6317"/>
    <w:rsid w:val="007E4DA1"/>
    <w:rsid w:val="007F2701"/>
    <w:rsid w:val="007F2795"/>
    <w:rsid w:val="007F3FDB"/>
    <w:rsid w:val="007F789C"/>
    <w:rsid w:val="00803C45"/>
    <w:rsid w:val="00812B77"/>
    <w:rsid w:val="0082139C"/>
    <w:rsid w:val="008262E8"/>
    <w:rsid w:val="008300A7"/>
    <w:rsid w:val="00831266"/>
    <w:rsid w:val="008312BC"/>
    <w:rsid w:val="00834249"/>
    <w:rsid w:val="00884F3D"/>
    <w:rsid w:val="008B5323"/>
    <w:rsid w:val="008C1C42"/>
    <w:rsid w:val="008C5454"/>
    <w:rsid w:val="008C7A7A"/>
    <w:rsid w:val="008D60F8"/>
    <w:rsid w:val="008E7948"/>
    <w:rsid w:val="00913755"/>
    <w:rsid w:val="009465A0"/>
    <w:rsid w:val="00966CC1"/>
    <w:rsid w:val="0097275C"/>
    <w:rsid w:val="009900FD"/>
    <w:rsid w:val="00996CF9"/>
    <w:rsid w:val="009C2554"/>
    <w:rsid w:val="009C5D7A"/>
    <w:rsid w:val="009D6410"/>
    <w:rsid w:val="009D753A"/>
    <w:rsid w:val="009E19E0"/>
    <w:rsid w:val="00A4273D"/>
    <w:rsid w:val="00A4676F"/>
    <w:rsid w:val="00A47116"/>
    <w:rsid w:val="00A51670"/>
    <w:rsid w:val="00A7297B"/>
    <w:rsid w:val="00A72C32"/>
    <w:rsid w:val="00A93709"/>
    <w:rsid w:val="00AB2DD8"/>
    <w:rsid w:val="00AC4C5A"/>
    <w:rsid w:val="00AC6BF0"/>
    <w:rsid w:val="00AE1691"/>
    <w:rsid w:val="00AE35EB"/>
    <w:rsid w:val="00AE4D09"/>
    <w:rsid w:val="00AF3184"/>
    <w:rsid w:val="00AF66D5"/>
    <w:rsid w:val="00B07D5A"/>
    <w:rsid w:val="00B2590E"/>
    <w:rsid w:val="00B45F6C"/>
    <w:rsid w:val="00B47F45"/>
    <w:rsid w:val="00B83698"/>
    <w:rsid w:val="00B86B83"/>
    <w:rsid w:val="00B87465"/>
    <w:rsid w:val="00BB0139"/>
    <w:rsid w:val="00BE4195"/>
    <w:rsid w:val="00C00255"/>
    <w:rsid w:val="00C13E73"/>
    <w:rsid w:val="00C30CF7"/>
    <w:rsid w:val="00C5071C"/>
    <w:rsid w:val="00C63BA1"/>
    <w:rsid w:val="00C67648"/>
    <w:rsid w:val="00C85E56"/>
    <w:rsid w:val="00C94B96"/>
    <w:rsid w:val="00CB16DA"/>
    <w:rsid w:val="00CB1E00"/>
    <w:rsid w:val="00CC0E96"/>
    <w:rsid w:val="00CC6DF6"/>
    <w:rsid w:val="00CD11CB"/>
    <w:rsid w:val="00CD2D5C"/>
    <w:rsid w:val="00CD685C"/>
    <w:rsid w:val="00CD7FB0"/>
    <w:rsid w:val="00CF3799"/>
    <w:rsid w:val="00D10F75"/>
    <w:rsid w:val="00D13A66"/>
    <w:rsid w:val="00D3163D"/>
    <w:rsid w:val="00D33A51"/>
    <w:rsid w:val="00D44658"/>
    <w:rsid w:val="00D52C26"/>
    <w:rsid w:val="00D701F6"/>
    <w:rsid w:val="00D70386"/>
    <w:rsid w:val="00D72E6A"/>
    <w:rsid w:val="00D92D23"/>
    <w:rsid w:val="00D95201"/>
    <w:rsid w:val="00D963CF"/>
    <w:rsid w:val="00DA529C"/>
    <w:rsid w:val="00DC34EB"/>
    <w:rsid w:val="00DC5974"/>
    <w:rsid w:val="00DC6005"/>
    <w:rsid w:val="00DE4C37"/>
    <w:rsid w:val="00DE63BA"/>
    <w:rsid w:val="00DF6FDD"/>
    <w:rsid w:val="00E00928"/>
    <w:rsid w:val="00E1461F"/>
    <w:rsid w:val="00E27061"/>
    <w:rsid w:val="00E35EA6"/>
    <w:rsid w:val="00E630E4"/>
    <w:rsid w:val="00E714F8"/>
    <w:rsid w:val="00E922DB"/>
    <w:rsid w:val="00E9559B"/>
    <w:rsid w:val="00EA7F23"/>
    <w:rsid w:val="00EB72DA"/>
    <w:rsid w:val="00EC7870"/>
    <w:rsid w:val="00ED6613"/>
    <w:rsid w:val="00EF68F5"/>
    <w:rsid w:val="00EF7AD0"/>
    <w:rsid w:val="00F33E2E"/>
    <w:rsid w:val="00F65942"/>
    <w:rsid w:val="00F73D15"/>
    <w:rsid w:val="00F81ED4"/>
    <w:rsid w:val="00F86B29"/>
    <w:rsid w:val="00F87895"/>
    <w:rsid w:val="00F900D4"/>
    <w:rsid w:val="00FA5D53"/>
    <w:rsid w:val="00FB26C6"/>
    <w:rsid w:val="00FC55AB"/>
    <w:rsid w:val="00FD7DB1"/>
    <w:rsid w:val="00FE5590"/>
    <w:rsid w:val="00FF2BFB"/>
    <w:rsid w:val="00FF5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C3801"/>
  <w15:chartTrackingRefBased/>
  <w15:docId w15:val="{898FEE89-CF87-44E9-9EED-A621D25DC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43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3D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D2F77"/>
    <w:pPr>
      <w:ind w:left="720"/>
      <w:contextualSpacing/>
    </w:pPr>
  </w:style>
  <w:style w:type="paragraph" w:styleId="Header">
    <w:name w:val="header"/>
    <w:basedOn w:val="Normal"/>
    <w:link w:val="HeaderChar"/>
    <w:uiPriority w:val="99"/>
    <w:unhideWhenUsed/>
    <w:rsid w:val="00194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4E7"/>
  </w:style>
  <w:style w:type="paragraph" w:styleId="Footer">
    <w:name w:val="footer"/>
    <w:basedOn w:val="Normal"/>
    <w:link w:val="FooterChar"/>
    <w:uiPriority w:val="99"/>
    <w:unhideWhenUsed/>
    <w:rsid w:val="00194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4E7"/>
  </w:style>
  <w:style w:type="paragraph" w:styleId="BalloonText">
    <w:name w:val="Balloon Text"/>
    <w:basedOn w:val="Normal"/>
    <w:link w:val="BalloonTextChar"/>
    <w:uiPriority w:val="99"/>
    <w:semiHidden/>
    <w:unhideWhenUsed/>
    <w:rsid w:val="00DC60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005"/>
    <w:rPr>
      <w:rFonts w:ascii="Segoe UI" w:hAnsi="Segoe UI" w:cs="Segoe UI"/>
      <w:sz w:val="18"/>
      <w:szCs w:val="18"/>
    </w:rPr>
  </w:style>
  <w:style w:type="character" w:styleId="CommentReference">
    <w:name w:val="annotation reference"/>
    <w:basedOn w:val="DefaultParagraphFont"/>
    <w:uiPriority w:val="99"/>
    <w:semiHidden/>
    <w:unhideWhenUsed/>
    <w:rsid w:val="00471D54"/>
    <w:rPr>
      <w:sz w:val="16"/>
      <w:szCs w:val="16"/>
    </w:rPr>
  </w:style>
  <w:style w:type="paragraph" w:styleId="CommentText">
    <w:name w:val="annotation text"/>
    <w:basedOn w:val="Normal"/>
    <w:link w:val="CommentTextChar"/>
    <w:uiPriority w:val="99"/>
    <w:semiHidden/>
    <w:unhideWhenUsed/>
    <w:rsid w:val="00471D54"/>
    <w:pPr>
      <w:spacing w:line="240" w:lineRule="auto"/>
    </w:pPr>
    <w:rPr>
      <w:sz w:val="20"/>
      <w:szCs w:val="20"/>
    </w:rPr>
  </w:style>
  <w:style w:type="character" w:customStyle="1" w:styleId="CommentTextChar">
    <w:name w:val="Comment Text Char"/>
    <w:basedOn w:val="DefaultParagraphFont"/>
    <w:link w:val="CommentText"/>
    <w:uiPriority w:val="99"/>
    <w:semiHidden/>
    <w:rsid w:val="00471D54"/>
    <w:rPr>
      <w:sz w:val="20"/>
      <w:szCs w:val="20"/>
    </w:rPr>
  </w:style>
  <w:style w:type="paragraph" w:styleId="CommentSubject">
    <w:name w:val="annotation subject"/>
    <w:basedOn w:val="CommentText"/>
    <w:next w:val="CommentText"/>
    <w:link w:val="CommentSubjectChar"/>
    <w:uiPriority w:val="99"/>
    <w:semiHidden/>
    <w:unhideWhenUsed/>
    <w:rsid w:val="00471D54"/>
    <w:rPr>
      <w:b/>
      <w:bCs/>
    </w:rPr>
  </w:style>
  <w:style w:type="character" w:customStyle="1" w:styleId="CommentSubjectChar">
    <w:name w:val="Comment Subject Char"/>
    <w:basedOn w:val="CommentTextChar"/>
    <w:link w:val="CommentSubject"/>
    <w:uiPriority w:val="99"/>
    <w:semiHidden/>
    <w:rsid w:val="00471D54"/>
    <w:rPr>
      <w:b/>
      <w:bCs/>
      <w:sz w:val="20"/>
      <w:szCs w:val="20"/>
    </w:rPr>
  </w:style>
  <w:style w:type="paragraph" w:styleId="TOCHeading">
    <w:name w:val="TOC Heading"/>
    <w:basedOn w:val="Heading1"/>
    <w:next w:val="Normal"/>
    <w:uiPriority w:val="39"/>
    <w:unhideWhenUsed/>
    <w:qFormat/>
    <w:rsid w:val="00B87465"/>
    <w:pPr>
      <w:outlineLvl w:val="9"/>
    </w:pPr>
    <w:rPr>
      <w:lang w:val="en-US"/>
    </w:rPr>
  </w:style>
  <w:style w:type="paragraph" w:styleId="TOC1">
    <w:name w:val="toc 1"/>
    <w:basedOn w:val="Normal"/>
    <w:next w:val="Normal"/>
    <w:autoRedefine/>
    <w:uiPriority w:val="39"/>
    <w:unhideWhenUsed/>
    <w:rsid w:val="00B87465"/>
    <w:pPr>
      <w:spacing w:after="100"/>
    </w:pPr>
  </w:style>
  <w:style w:type="character" w:styleId="Hyperlink">
    <w:name w:val="Hyperlink"/>
    <w:basedOn w:val="DefaultParagraphFont"/>
    <w:uiPriority w:val="99"/>
    <w:unhideWhenUsed/>
    <w:rsid w:val="00B874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F17CA-201D-41F2-AAA7-E9C2444EB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8572</TotalTime>
  <Pages>10</Pages>
  <Words>3522</Words>
  <Characters>20078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dc:creator>
  <cp:keywords/>
  <dc:description/>
  <cp:lastModifiedBy>Conor</cp:lastModifiedBy>
  <cp:revision>176</cp:revision>
  <dcterms:created xsi:type="dcterms:W3CDTF">2019-03-10T17:29:00Z</dcterms:created>
  <dcterms:modified xsi:type="dcterms:W3CDTF">2019-04-01T21:25:00Z</dcterms:modified>
</cp:coreProperties>
</file>