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E6732B2"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9"/>
      </w:tblGrid>
      <w:tr w:rsidR="00F927A1" w:rsidRPr="009927A1" w14:paraId="671BD674" w14:textId="77777777" w:rsidTr="00932F37">
        <w:trPr>
          <w:trHeight w:val="2003"/>
        </w:trPr>
        <w:tc>
          <w:tcPr>
            <w:tcW w:w="8739" w:type="dxa"/>
            <w:shd w:val="clear" w:color="auto" w:fill="auto"/>
          </w:tcPr>
          <w:p w14:paraId="7FB1B882" w14:textId="7894ED44" w:rsidR="007B491F" w:rsidRPr="006404FA" w:rsidRDefault="007B491F" w:rsidP="0022001B">
            <w:pPr>
              <w:overflowPunct/>
              <w:autoSpaceDE/>
              <w:autoSpaceDN/>
              <w:adjustRightInd/>
              <w:ind w:right="-330"/>
              <w:textAlignment w:val="auto"/>
              <w:rPr>
                <w:b/>
                <w:color w:val="auto"/>
                <w:sz w:val="32"/>
                <w:u w:val="single"/>
              </w:rPr>
            </w:pPr>
            <w:r w:rsidRPr="008F22BD">
              <w:rPr>
                <w:b/>
                <w:color w:val="auto"/>
                <w:sz w:val="32"/>
              </w:rPr>
              <w:t>Learner name</w:t>
            </w:r>
            <w:r w:rsidR="005A1BA3">
              <w:rPr>
                <w:b/>
                <w:color w:val="auto"/>
                <w:sz w:val="32"/>
              </w:rPr>
              <w:t>:</w:t>
            </w:r>
            <w:r w:rsidR="00862160">
              <w:rPr>
                <w:b/>
                <w:color w:val="auto"/>
                <w:sz w:val="32"/>
              </w:rPr>
              <w:t xml:space="preserve"> </w:t>
            </w:r>
            <w:r w:rsidR="006404FA" w:rsidRPr="006404FA">
              <w:rPr>
                <w:b/>
                <w:color w:val="auto"/>
                <w:sz w:val="32"/>
                <w:u w:val="single"/>
              </w:rPr>
              <w:t>Jaswant S</w:t>
            </w:r>
            <w:r w:rsidR="0084788D">
              <w:rPr>
                <w:b/>
                <w:color w:val="auto"/>
                <w:sz w:val="32"/>
                <w:u w:val="single"/>
              </w:rPr>
              <w:t>ingh</w:t>
            </w:r>
          </w:p>
          <w:p w14:paraId="44290483" w14:textId="77777777" w:rsidR="00FF6BE0" w:rsidRDefault="00FF6BE0" w:rsidP="0022001B">
            <w:pPr>
              <w:overflowPunct/>
              <w:autoSpaceDE/>
              <w:autoSpaceDN/>
              <w:adjustRightInd/>
              <w:ind w:right="-330"/>
              <w:textAlignment w:val="auto"/>
              <w:rPr>
                <w:b/>
                <w:color w:val="auto"/>
                <w:sz w:val="32"/>
              </w:rPr>
            </w:pPr>
          </w:p>
          <w:p w14:paraId="161E8B2D" w14:textId="3F44FA43" w:rsidR="005A1BA3" w:rsidRPr="00862160"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62160">
              <w:rPr>
                <w:b/>
                <w:color w:val="auto"/>
                <w:sz w:val="32"/>
              </w:rPr>
              <w:t xml:space="preserve"> </w:t>
            </w:r>
            <w:r w:rsidR="006404FA" w:rsidRPr="006404FA">
              <w:rPr>
                <w:b/>
                <w:color w:val="auto"/>
                <w:sz w:val="32"/>
                <w:u w:val="single"/>
              </w:rPr>
              <w:t>2245852</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9F0863">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9F0863">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9F0863">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9F0863">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9F0863">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9F0863">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9F0863">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9F0863">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437B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9F0863">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9F0863">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9F0863">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9F0863">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9F0863">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9F0863">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9F0863">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6114B90" w14:textId="77777777" w:rsidR="00011B52" w:rsidRDefault="00011B52" w:rsidP="00FF7EBB">
      <w:pPr>
        <w:jc w:val="both"/>
        <w:rPr>
          <w:sz w:val="24"/>
          <w:szCs w:val="24"/>
        </w:rPr>
      </w:pPr>
    </w:p>
    <w:p w14:paraId="2737399A" w14:textId="77777777" w:rsidR="00011B52" w:rsidRPr="00011B52" w:rsidRDefault="00011B52" w:rsidP="00011B52">
      <w:pPr>
        <w:jc w:val="both"/>
        <w:rPr>
          <w:sz w:val="24"/>
          <w:szCs w:val="24"/>
          <w:u w:val="single"/>
        </w:rPr>
      </w:pPr>
      <w:r w:rsidRPr="00011B52">
        <w:rPr>
          <w:sz w:val="24"/>
          <w:szCs w:val="24"/>
          <w:u w:val="single"/>
        </w:rPr>
        <w:t>Introduction</w:t>
      </w:r>
    </w:p>
    <w:p w14:paraId="0CA99B85" w14:textId="42C4378D" w:rsidR="00011B52" w:rsidRPr="00011B52" w:rsidRDefault="00011B52" w:rsidP="00011B52">
      <w:pPr>
        <w:jc w:val="both"/>
        <w:rPr>
          <w:sz w:val="24"/>
          <w:szCs w:val="24"/>
        </w:rPr>
      </w:pPr>
      <w:r w:rsidRPr="00011B52">
        <w:rPr>
          <w:sz w:val="24"/>
          <w:szCs w:val="24"/>
        </w:rPr>
        <w:t xml:space="preserve">I will split this task. I will outline my journey for my initial 6 months of learning in the police training school. I have applied to develop resilience and minimise stress. Firstly, I will explain that the Reflection Cycle model </w:t>
      </w:r>
      <w:r w:rsidR="009B0046">
        <w:rPr>
          <w:sz w:val="24"/>
          <w:szCs w:val="24"/>
        </w:rPr>
        <w:t>I</w:t>
      </w:r>
      <w:r w:rsidRPr="00011B52">
        <w:rPr>
          <w:sz w:val="24"/>
          <w:szCs w:val="24"/>
        </w:rPr>
        <w:t xml:space="preserve"> selected is called the ERA Reflective Cycle (Crowjack, 2022). Secondly, I will outline my well-being during my initial 6 months of learning in the police training school. Then, I will outline my coping strategies to obtain resilience and minimise stress during my initial six months with the research. Finally, I will reflect on which coping strategies helped and what I would do differently. </w:t>
      </w:r>
    </w:p>
    <w:p w14:paraId="61BFF73C" w14:textId="77777777" w:rsidR="00011B52" w:rsidRPr="00011B52" w:rsidRDefault="00011B52" w:rsidP="00011B52">
      <w:pPr>
        <w:jc w:val="both"/>
        <w:rPr>
          <w:sz w:val="24"/>
          <w:szCs w:val="24"/>
        </w:rPr>
      </w:pPr>
    </w:p>
    <w:p w14:paraId="1C7CA24C" w14:textId="77777777" w:rsidR="00011B52" w:rsidRPr="00011B52" w:rsidRDefault="00011B52" w:rsidP="00011B52">
      <w:pPr>
        <w:jc w:val="both"/>
        <w:rPr>
          <w:sz w:val="24"/>
          <w:szCs w:val="24"/>
          <w:u w:val="single"/>
        </w:rPr>
      </w:pPr>
      <w:r w:rsidRPr="00011B52">
        <w:rPr>
          <w:sz w:val="24"/>
          <w:szCs w:val="24"/>
          <w:u w:val="single"/>
        </w:rPr>
        <w:t>Reflection Cycle</w:t>
      </w:r>
    </w:p>
    <w:p w14:paraId="746B0DDB" w14:textId="52368B03" w:rsidR="00011B52" w:rsidRPr="00011B52" w:rsidRDefault="00011B52" w:rsidP="00011B52">
      <w:pPr>
        <w:jc w:val="both"/>
        <w:rPr>
          <w:sz w:val="24"/>
          <w:szCs w:val="24"/>
        </w:rPr>
      </w:pPr>
      <w:r w:rsidRPr="00011B52">
        <w:rPr>
          <w:sz w:val="24"/>
          <w:szCs w:val="24"/>
        </w:rPr>
        <w:t xml:space="preserve">In 2013, Melanie Jasper introduced the ERA cycle via the book “BEGINNING OF REFLECTIVE MODEL”. ERA cycle has only 3 stages to self-introspect naming, but it is </w:t>
      </w:r>
      <w:r w:rsidR="00274494">
        <w:rPr>
          <w:sz w:val="24"/>
          <w:szCs w:val="24"/>
        </w:rPr>
        <w:t xml:space="preserve">similar </w:t>
      </w:r>
      <w:r w:rsidRPr="00011B52">
        <w:rPr>
          <w:sz w:val="24"/>
          <w:szCs w:val="24"/>
        </w:rPr>
        <w:t>to Kolb’s reflective cycle. The 3 stages of the ERA cycle are</w:t>
      </w:r>
    </w:p>
    <w:p w14:paraId="49FF7901" w14:textId="77777777" w:rsidR="00011B52" w:rsidRPr="00011B52" w:rsidRDefault="00011B52" w:rsidP="00011B52">
      <w:pPr>
        <w:jc w:val="both"/>
        <w:rPr>
          <w:sz w:val="24"/>
          <w:szCs w:val="24"/>
        </w:rPr>
      </w:pPr>
      <w:r w:rsidRPr="00011B52">
        <w:rPr>
          <w:sz w:val="24"/>
          <w:szCs w:val="24"/>
        </w:rPr>
        <w:t>•</w:t>
      </w:r>
      <w:r w:rsidRPr="00011B52">
        <w:rPr>
          <w:sz w:val="24"/>
          <w:szCs w:val="24"/>
        </w:rPr>
        <w:tab/>
        <w:t>Experience</w:t>
      </w:r>
    </w:p>
    <w:p w14:paraId="68D1EB4F" w14:textId="77777777" w:rsidR="00011B52" w:rsidRPr="00011B52" w:rsidRDefault="00011B52" w:rsidP="00011B52">
      <w:pPr>
        <w:jc w:val="both"/>
        <w:rPr>
          <w:sz w:val="24"/>
          <w:szCs w:val="24"/>
        </w:rPr>
      </w:pPr>
      <w:r w:rsidRPr="00011B52">
        <w:rPr>
          <w:sz w:val="24"/>
          <w:szCs w:val="24"/>
        </w:rPr>
        <w:t>•</w:t>
      </w:r>
      <w:r w:rsidRPr="00011B52">
        <w:rPr>
          <w:sz w:val="24"/>
          <w:szCs w:val="24"/>
        </w:rPr>
        <w:tab/>
        <w:t xml:space="preserve">Reflection </w:t>
      </w:r>
    </w:p>
    <w:p w14:paraId="583D2EA2" w14:textId="77777777" w:rsidR="00011B52" w:rsidRDefault="00011B52" w:rsidP="00011B52">
      <w:pPr>
        <w:jc w:val="both"/>
        <w:rPr>
          <w:sz w:val="24"/>
          <w:szCs w:val="24"/>
        </w:rPr>
      </w:pPr>
      <w:r w:rsidRPr="00011B52">
        <w:rPr>
          <w:sz w:val="24"/>
          <w:szCs w:val="24"/>
        </w:rPr>
        <w:t>•</w:t>
      </w:r>
      <w:r w:rsidRPr="00011B52">
        <w:rPr>
          <w:sz w:val="24"/>
          <w:szCs w:val="24"/>
        </w:rPr>
        <w:tab/>
        <w:t xml:space="preserve">Action </w:t>
      </w:r>
    </w:p>
    <w:p w14:paraId="53416242" w14:textId="77777777" w:rsidR="0064760B" w:rsidRPr="00011B52" w:rsidRDefault="0064760B" w:rsidP="00011B52">
      <w:pPr>
        <w:jc w:val="both"/>
        <w:rPr>
          <w:sz w:val="24"/>
          <w:szCs w:val="24"/>
        </w:rPr>
      </w:pPr>
    </w:p>
    <w:p w14:paraId="3E32DD23" w14:textId="77777777" w:rsidR="00011B52" w:rsidRPr="00011B52" w:rsidRDefault="00011B52" w:rsidP="00011B52">
      <w:pPr>
        <w:jc w:val="both"/>
        <w:rPr>
          <w:sz w:val="24"/>
          <w:szCs w:val="24"/>
        </w:rPr>
      </w:pPr>
      <w:r w:rsidRPr="00011B52">
        <w:rPr>
          <w:sz w:val="24"/>
          <w:szCs w:val="24"/>
        </w:rPr>
        <w:t xml:space="preserve">Jasper explained throughout the ERA cycle that the first stage would be explaining the experience of something that happened to you in your incident.  The second part will be reflecting upon the experience once you have experienced something after it has happened. You will also express the feelings you felt during the incident. The third part will be the action you prepare for the next steps that could direct your self-development while expiring a similar incident in the future.  </w:t>
      </w:r>
    </w:p>
    <w:p w14:paraId="405A4ADA" w14:textId="77777777" w:rsidR="00011B52" w:rsidRPr="00011B52" w:rsidRDefault="00011B52" w:rsidP="00011B52">
      <w:pPr>
        <w:jc w:val="both"/>
        <w:rPr>
          <w:sz w:val="24"/>
          <w:szCs w:val="24"/>
        </w:rPr>
      </w:pPr>
    </w:p>
    <w:p w14:paraId="62F65D71" w14:textId="77777777" w:rsidR="00011B52" w:rsidRDefault="00011B52" w:rsidP="00011B52">
      <w:pPr>
        <w:jc w:val="both"/>
        <w:rPr>
          <w:sz w:val="24"/>
          <w:szCs w:val="24"/>
        </w:rPr>
      </w:pPr>
      <w:r w:rsidRPr="00011B52">
        <w:rPr>
          <w:sz w:val="24"/>
          <w:szCs w:val="24"/>
        </w:rPr>
        <w:t xml:space="preserve">When I started the 6 months of police training at the training school, I was nervous as it was a different role than my previous role as a Police Community Support Officer. When I was a Police Community Support Officer, I worked alongside the police on my shift to determine their job role and what kind of calls they attended. I was also nervous about not being sure what kind of colleagues I would be getting. Still, after a few months, I realised how grateful I was to get this kind of colleague as they were accommodating and motivated each other. We all worked as One Team throughout the training.   </w:t>
      </w:r>
    </w:p>
    <w:p w14:paraId="33A18325" w14:textId="77777777" w:rsidR="007A25E4" w:rsidRPr="00011B52" w:rsidRDefault="007A25E4" w:rsidP="00011B52">
      <w:pPr>
        <w:jc w:val="both"/>
        <w:rPr>
          <w:sz w:val="24"/>
          <w:szCs w:val="24"/>
        </w:rPr>
      </w:pPr>
    </w:p>
    <w:p w14:paraId="206BA67F" w14:textId="77777777" w:rsidR="00011B52" w:rsidRPr="00011B52" w:rsidRDefault="00011B52" w:rsidP="00011B52">
      <w:pPr>
        <w:jc w:val="both"/>
        <w:rPr>
          <w:sz w:val="24"/>
          <w:szCs w:val="24"/>
        </w:rPr>
      </w:pPr>
      <w:r w:rsidRPr="00011B52">
        <w:rPr>
          <w:sz w:val="24"/>
          <w:szCs w:val="24"/>
        </w:rPr>
        <w:t xml:space="preserve">My well-being during my initial 6 months of learning in the police training school was everywhere. There was a day I was enjoying more than the other day. I enjoyed the </w:t>
      </w:r>
      <w:r w:rsidRPr="00011B52">
        <w:rPr>
          <w:sz w:val="24"/>
          <w:szCs w:val="24"/>
        </w:rPr>
        <w:lastRenderedPageBreak/>
        <w:t xml:space="preserve">practical sessions more than the theory sessions. The practical sessions were when I did group tasks, practical scenarios, and Officer Safety Training. The theory sessions were mostly when I was sitting in the classroom and having lessons on different topics around policing. I had days where I was stressing out when the time for examination came. I have worked hard to pass my initial 6 months of learning in the police training school. As English is not my first language, it took me more time than others in my class to do any written work, such as writing statements. I have got much support from the police wellbeing team. I was anxious at the beginning of doing anything, such as before my examination, Officer Safety Training or Practical Scenarios.  </w:t>
      </w:r>
    </w:p>
    <w:p w14:paraId="5CDF25EF" w14:textId="77777777" w:rsidR="00011B52" w:rsidRPr="00011B52" w:rsidRDefault="00011B52" w:rsidP="00011B52">
      <w:pPr>
        <w:jc w:val="both"/>
        <w:rPr>
          <w:sz w:val="24"/>
          <w:szCs w:val="24"/>
        </w:rPr>
      </w:pPr>
      <w:r w:rsidRPr="00011B52">
        <w:rPr>
          <w:sz w:val="24"/>
          <w:szCs w:val="24"/>
        </w:rPr>
        <w:t xml:space="preserve"> </w:t>
      </w:r>
    </w:p>
    <w:p w14:paraId="77BF2CD2" w14:textId="77777777" w:rsidR="00011B52" w:rsidRPr="00011B52" w:rsidRDefault="00011B52" w:rsidP="00011B52">
      <w:pPr>
        <w:jc w:val="both"/>
        <w:rPr>
          <w:sz w:val="24"/>
          <w:szCs w:val="24"/>
          <w:u w:val="single"/>
        </w:rPr>
      </w:pPr>
      <w:r w:rsidRPr="00011B52">
        <w:rPr>
          <w:sz w:val="24"/>
          <w:szCs w:val="24"/>
          <w:u w:val="single"/>
        </w:rPr>
        <w:t>Difficulties and stress in the first 6 months</w:t>
      </w:r>
    </w:p>
    <w:p w14:paraId="7C275CD0" w14:textId="352E175C" w:rsidR="00011B52" w:rsidRDefault="00011B52" w:rsidP="00011B52">
      <w:pPr>
        <w:jc w:val="both"/>
        <w:rPr>
          <w:sz w:val="24"/>
          <w:szCs w:val="24"/>
        </w:rPr>
      </w:pPr>
      <w:r w:rsidRPr="00011B52">
        <w:rPr>
          <w:sz w:val="24"/>
          <w:szCs w:val="24"/>
        </w:rPr>
        <w:t xml:space="preserve">The first coping strategy I applied was to obtain stress during my initial 6 months of learning at police training school. I would speak to my family members, friends, and course tutors regarding the pressure I was building before my examination. As English wasn’t my first language, I was stressed before I wrote my statement. I spoke to my tutor and Welling- being the team to make me feel relaxed as they gave me some advice on writing a statement and the </w:t>
      </w:r>
      <w:r w:rsidR="0012343F" w:rsidRPr="00011B52">
        <w:rPr>
          <w:sz w:val="24"/>
          <w:szCs w:val="24"/>
        </w:rPr>
        <w:t>feedback,</w:t>
      </w:r>
      <w:r w:rsidRPr="00011B52">
        <w:rPr>
          <w:sz w:val="24"/>
          <w:szCs w:val="24"/>
        </w:rPr>
        <w:t xml:space="preserve"> I will take on board while writing a statement.</w:t>
      </w:r>
    </w:p>
    <w:p w14:paraId="1793B76A" w14:textId="77777777" w:rsidR="0064760B" w:rsidRPr="00011B52" w:rsidRDefault="0064760B" w:rsidP="00011B52">
      <w:pPr>
        <w:jc w:val="both"/>
        <w:rPr>
          <w:sz w:val="24"/>
          <w:szCs w:val="24"/>
        </w:rPr>
      </w:pPr>
    </w:p>
    <w:p w14:paraId="0D208064" w14:textId="77777777" w:rsidR="00011B52" w:rsidRPr="00011B52" w:rsidRDefault="00011B52" w:rsidP="00011B52">
      <w:pPr>
        <w:jc w:val="both"/>
        <w:rPr>
          <w:sz w:val="24"/>
          <w:szCs w:val="24"/>
        </w:rPr>
      </w:pPr>
      <w:r w:rsidRPr="00011B52">
        <w:rPr>
          <w:sz w:val="24"/>
          <w:szCs w:val="24"/>
        </w:rPr>
        <w:t>“Connect with people</w:t>
      </w:r>
    </w:p>
    <w:p w14:paraId="32EA344D" w14:textId="401AC2FF" w:rsidR="00011B52" w:rsidRPr="00011B52" w:rsidRDefault="00011B52" w:rsidP="00011B52">
      <w:pPr>
        <w:jc w:val="both"/>
        <w:rPr>
          <w:sz w:val="24"/>
          <w:szCs w:val="24"/>
        </w:rPr>
      </w:pPr>
      <w:r w:rsidRPr="00011B52">
        <w:rPr>
          <w:sz w:val="24"/>
          <w:szCs w:val="24"/>
        </w:rPr>
        <w:t xml:space="preserve">A good support network of colleagues, friends and family can ease your work troubles and help you see things </w:t>
      </w:r>
      <w:r w:rsidR="00274494">
        <w:rPr>
          <w:sz w:val="24"/>
          <w:szCs w:val="24"/>
        </w:rPr>
        <w:t>differently</w:t>
      </w:r>
      <w:r w:rsidRPr="00011B52">
        <w:rPr>
          <w:sz w:val="24"/>
          <w:szCs w:val="24"/>
        </w:rPr>
        <w:t>.</w:t>
      </w:r>
    </w:p>
    <w:p w14:paraId="5DE53BBF" w14:textId="77777777" w:rsidR="00011B52" w:rsidRPr="00011B52" w:rsidRDefault="00011B52" w:rsidP="00011B52">
      <w:pPr>
        <w:jc w:val="both"/>
        <w:rPr>
          <w:sz w:val="24"/>
          <w:szCs w:val="24"/>
        </w:rPr>
      </w:pPr>
      <w:r w:rsidRPr="00011B52">
        <w:rPr>
          <w:sz w:val="24"/>
          <w:szCs w:val="24"/>
        </w:rPr>
        <w:t>The activities we do with friends can help us relax and relieve stress.</w:t>
      </w:r>
    </w:p>
    <w:p w14:paraId="3E31FD0E" w14:textId="77777777" w:rsidR="00011B52" w:rsidRPr="00011B52" w:rsidRDefault="00011B52" w:rsidP="00011B52">
      <w:pPr>
        <w:jc w:val="both"/>
        <w:rPr>
          <w:sz w:val="24"/>
          <w:szCs w:val="24"/>
        </w:rPr>
      </w:pPr>
      <w:r w:rsidRPr="00011B52">
        <w:rPr>
          <w:sz w:val="24"/>
          <w:szCs w:val="24"/>
        </w:rPr>
        <w:t>Talking things through with a friend may also help you find solutions to your problems.” (10 stress busters, 2022)</w:t>
      </w:r>
    </w:p>
    <w:p w14:paraId="1EC5E6CB" w14:textId="77777777" w:rsidR="00011B52" w:rsidRPr="00011B52" w:rsidRDefault="00011B52" w:rsidP="00011B52">
      <w:pPr>
        <w:jc w:val="both"/>
        <w:rPr>
          <w:sz w:val="24"/>
          <w:szCs w:val="24"/>
        </w:rPr>
      </w:pPr>
    </w:p>
    <w:p w14:paraId="2933B205" w14:textId="77777777" w:rsidR="00011B52" w:rsidRDefault="00011B52" w:rsidP="00011B52">
      <w:pPr>
        <w:jc w:val="both"/>
        <w:rPr>
          <w:sz w:val="24"/>
          <w:szCs w:val="24"/>
        </w:rPr>
      </w:pPr>
      <w:r w:rsidRPr="00011B52">
        <w:rPr>
          <w:sz w:val="24"/>
          <w:szCs w:val="24"/>
        </w:rPr>
        <w:t>The second coping strategy I applied was to go for a walk with my wife and my boy the night before I was going to do my examination to make me feel relaxed. I was going for some exercise and eating healthy to make me relax before I was doing my Officer Safety Training.</w:t>
      </w:r>
    </w:p>
    <w:p w14:paraId="625A369B" w14:textId="77777777" w:rsidR="00EB4C93" w:rsidRPr="00011B52" w:rsidRDefault="00EB4C93" w:rsidP="00011B52">
      <w:pPr>
        <w:jc w:val="both"/>
        <w:rPr>
          <w:sz w:val="24"/>
          <w:szCs w:val="24"/>
        </w:rPr>
      </w:pPr>
    </w:p>
    <w:p w14:paraId="3F412D1A" w14:textId="77777777" w:rsidR="00011B52" w:rsidRPr="00011B52" w:rsidRDefault="00011B52" w:rsidP="00011B52">
      <w:pPr>
        <w:jc w:val="both"/>
        <w:rPr>
          <w:sz w:val="24"/>
          <w:szCs w:val="24"/>
        </w:rPr>
      </w:pPr>
      <w:r w:rsidRPr="00011B52">
        <w:rPr>
          <w:sz w:val="24"/>
          <w:szCs w:val="24"/>
        </w:rPr>
        <w:t>“Physical exercise can be very effective in relieving stress. Even going out to get some fresh air and doing some light physical exercise, like walking to the shops, can help.” (Mental Health Foundation, 2023)</w:t>
      </w:r>
    </w:p>
    <w:p w14:paraId="426C1CA1" w14:textId="77777777" w:rsidR="00011B52" w:rsidRPr="00011B52" w:rsidRDefault="00011B52" w:rsidP="00011B52">
      <w:pPr>
        <w:jc w:val="both"/>
        <w:rPr>
          <w:sz w:val="24"/>
          <w:szCs w:val="24"/>
        </w:rPr>
      </w:pPr>
    </w:p>
    <w:p w14:paraId="489332B1" w14:textId="77777777" w:rsidR="00011B52" w:rsidRPr="00011B52" w:rsidRDefault="00011B52" w:rsidP="00011B52">
      <w:pPr>
        <w:jc w:val="both"/>
        <w:rPr>
          <w:sz w:val="24"/>
          <w:szCs w:val="24"/>
        </w:rPr>
      </w:pPr>
      <w:r w:rsidRPr="00011B52">
        <w:rPr>
          <w:sz w:val="24"/>
          <w:szCs w:val="24"/>
        </w:rPr>
        <w:t>“A balanced diet can support a healthy immune system and the repair of damaged cells. It provides the extra energy needed to cope with stressful events.” (School of Public Health, 2021)</w:t>
      </w:r>
    </w:p>
    <w:p w14:paraId="520C80D9" w14:textId="77777777" w:rsidR="00011B52" w:rsidRPr="00011B52" w:rsidRDefault="00011B52" w:rsidP="00011B52">
      <w:pPr>
        <w:jc w:val="both"/>
        <w:rPr>
          <w:sz w:val="24"/>
          <w:szCs w:val="24"/>
        </w:rPr>
      </w:pPr>
    </w:p>
    <w:p w14:paraId="44B7E8C9" w14:textId="65877925" w:rsidR="00011B52" w:rsidRDefault="00011B52" w:rsidP="00011B52">
      <w:pPr>
        <w:jc w:val="both"/>
        <w:rPr>
          <w:sz w:val="24"/>
          <w:szCs w:val="24"/>
        </w:rPr>
      </w:pPr>
      <w:r w:rsidRPr="00011B52">
        <w:rPr>
          <w:sz w:val="24"/>
          <w:szCs w:val="24"/>
        </w:rPr>
        <w:t xml:space="preserve">The Third coping strategy I applied was </w:t>
      </w:r>
      <w:r w:rsidR="00274494">
        <w:rPr>
          <w:sz w:val="24"/>
          <w:szCs w:val="24"/>
        </w:rPr>
        <w:t>praying</w:t>
      </w:r>
      <w:r w:rsidRPr="00011B52">
        <w:rPr>
          <w:sz w:val="24"/>
          <w:szCs w:val="24"/>
        </w:rPr>
        <w:t xml:space="preserve"> in the morning before going to police training school and before going to bed to ease off and make me feel relaxed from any strength I was building during the day. I was putting on prayer music to relax the anxiety I was creating before I did my practical scenarios.</w:t>
      </w:r>
    </w:p>
    <w:p w14:paraId="4F4F281F" w14:textId="77777777" w:rsidR="0064760B" w:rsidRPr="00011B52" w:rsidRDefault="0064760B" w:rsidP="00011B52">
      <w:pPr>
        <w:jc w:val="both"/>
        <w:rPr>
          <w:sz w:val="24"/>
          <w:szCs w:val="24"/>
        </w:rPr>
      </w:pPr>
    </w:p>
    <w:p w14:paraId="5E6A4CB2" w14:textId="193F7243" w:rsidR="00011B52" w:rsidRDefault="00011B52" w:rsidP="00011B52">
      <w:pPr>
        <w:jc w:val="both"/>
        <w:rPr>
          <w:sz w:val="24"/>
          <w:szCs w:val="24"/>
        </w:rPr>
      </w:pPr>
      <w:r w:rsidRPr="00011B52">
        <w:rPr>
          <w:sz w:val="24"/>
          <w:szCs w:val="24"/>
        </w:rPr>
        <w:t>“Praying is an important pillar in every religion. It not only brings us closer to God, but it has multiple health benefits too. The major one is relieving our daily stress and allowing us to look at life from a broader perspective. Having a firm belief in God and praying activates those parts of the brain responsible for releasing the hormones that relieve stress and make us content.” (S.Sadiq, 2021)</w:t>
      </w:r>
    </w:p>
    <w:p w14:paraId="2A6B0222" w14:textId="77777777" w:rsidR="00DF6B4E" w:rsidRDefault="00DF6B4E" w:rsidP="00011B52">
      <w:pPr>
        <w:jc w:val="both"/>
        <w:rPr>
          <w:sz w:val="24"/>
          <w:szCs w:val="24"/>
        </w:rPr>
      </w:pPr>
    </w:p>
    <w:p w14:paraId="28BD4056" w14:textId="77777777" w:rsidR="00011B52" w:rsidRPr="00011B52" w:rsidRDefault="00011B52" w:rsidP="00011B52">
      <w:pPr>
        <w:jc w:val="both"/>
        <w:rPr>
          <w:sz w:val="24"/>
          <w:szCs w:val="24"/>
        </w:rPr>
      </w:pPr>
    </w:p>
    <w:p w14:paraId="7F59DFEE" w14:textId="77777777" w:rsidR="00011B52" w:rsidRDefault="00011B52" w:rsidP="00011B52">
      <w:pPr>
        <w:jc w:val="both"/>
        <w:rPr>
          <w:sz w:val="24"/>
          <w:szCs w:val="24"/>
        </w:rPr>
      </w:pPr>
      <w:r w:rsidRPr="00011B52">
        <w:rPr>
          <w:sz w:val="24"/>
          <w:szCs w:val="24"/>
        </w:rPr>
        <w:t xml:space="preserve">The other coping strategy I applied was getting acute stress before passing out from doing the initial 6 months of learning at police training school, as it was a big day of my life. I did a couple of practice mindful meditation sessions to relax and think positively as I was getting worried about something I would be doing wrong around the ceremony. </w:t>
      </w:r>
    </w:p>
    <w:p w14:paraId="009C0B80" w14:textId="77777777" w:rsidR="003C7939" w:rsidRPr="00011B52" w:rsidRDefault="003C7939" w:rsidP="00011B52">
      <w:pPr>
        <w:jc w:val="both"/>
        <w:rPr>
          <w:sz w:val="24"/>
          <w:szCs w:val="24"/>
        </w:rPr>
      </w:pPr>
    </w:p>
    <w:p w14:paraId="35F0B29C" w14:textId="09F5F46C" w:rsidR="00011B52" w:rsidRPr="00011B52" w:rsidRDefault="00011B52" w:rsidP="00011B52">
      <w:pPr>
        <w:jc w:val="both"/>
        <w:rPr>
          <w:sz w:val="24"/>
          <w:szCs w:val="24"/>
        </w:rPr>
      </w:pPr>
      <w:r w:rsidRPr="00011B52">
        <w:rPr>
          <w:sz w:val="24"/>
          <w:szCs w:val="24"/>
        </w:rPr>
        <w:t xml:space="preserve">“A 2015 study, for example, demonstrated a significant drop in anxiety and stress among nursing students </w:t>
      </w:r>
      <w:r w:rsidR="00274494">
        <w:rPr>
          <w:sz w:val="24"/>
          <w:szCs w:val="24"/>
        </w:rPr>
        <w:t>practising</w:t>
      </w:r>
      <w:r w:rsidRPr="00011B52">
        <w:rPr>
          <w:sz w:val="24"/>
          <w:szCs w:val="24"/>
        </w:rPr>
        <w:t xml:space="preserve"> mindfulness meditation techniques.” (K.Star, 2023)</w:t>
      </w:r>
    </w:p>
    <w:p w14:paraId="6E00DBF7" w14:textId="77777777" w:rsidR="00011B52" w:rsidRPr="00011B52" w:rsidRDefault="00011B52" w:rsidP="00011B52">
      <w:pPr>
        <w:jc w:val="both"/>
        <w:rPr>
          <w:sz w:val="24"/>
          <w:szCs w:val="24"/>
        </w:rPr>
      </w:pPr>
    </w:p>
    <w:p w14:paraId="32039602" w14:textId="306D318F" w:rsidR="00011B52" w:rsidRPr="003C7939" w:rsidRDefault="00011B52" w:rsidP="00011B52">
      <w:pPr>
        <w:jc w:val="both"/>
        <w:rPr>
          <w:sz w:val="24"/>
          <w:szCs w:val="24"/>
          <w:u w:val="single"/>
        </w:rPr>
      </w:pPr>
      <w:r w:rsidRPr="003C7939">
        <w:rPr>
          <w:sz w:val="24"/>
          <w:szCs w:val="24"/>
          <w:u w:val="single"/>
        </w:rPr>
        <w:t>Conclusion – has it helped</w:t>
      </w:r>
      <w:r w:rsidR="003C7939">
        <w:rPr>
          <w:sz w:val="24"/>
          <w:szCs w:val="24"/>
          <w:u w:val="single"/>
        </w:rPr>
        <w:t xml:space="preserve">, and what </w:t>
      </w:r>
      <w:r w:rsidR="00274494">
        <w:rPr>
          <w:sz w:val="24"/>
          <w:szCs w:val="24"/>
          <w:u w:val="single"/>
        </w:rPr>
        <w:t>would I</w:t>
      </w:r>
      <w:r w:rsidR="003C7939">
        <w:rPr>
          <w:sz w:val="24"/>
          <w:szCs w:val="24"/>
          <w:u w:val="single"/>
        </w:rPr>
        <w:t xml:space="preserve"> do differently?</w:t>
      </w:r>
    </w:p>
    <w:p w14:paraId="4E9E8731" w14:textId="1AA6BEF6" w:rsidR="00011B52" w:rsidRDefault="00011B52" w:rsidP="00011B52">
      <w:pPr>
        <w:jc w:val="both"/>
        <w:rPr>
          <w:sz w:val="24"/>
          <w:szCs w:val="24"/>
        </w:rPr>
      </w:pPr>
      <w:r w:rsidRPr="00011B52">
        <w:rPr>
          <w:sz w:val="24"/>
          <w:szCs w:val="24"/>
        </w:rPr>
        <w:t xml:space="preserve">After I went through my six months of learning in the police training school, I realised that prayers are the </w:t>
      </w:r>
      <w:r w:rsidR="00274494">
        <w:rPr>
          <w:sz w:val="24"/>
          <w:szCs w:val="24"/>
        </w:rPr>
        <w:t>primary</w:t>
      </w:r>
      <w:r w:rsidRPr="00011B52">
        <w:rPr>
          <w:sz w:val="24"/>
          <w:szCs w:val="24"/>
        </w:rPr>
        <w:t xml:space="preserve"> key I will use in the future as they have helped me more than other </w:t>
      </w:r>
      <w:r w:rsidR="0012343F" w:rsidRPr="00011B52">
        <w:rPr>
          <w:sz w:val="24"/>
          <w:szCs w:val="24"/>
        </w:rPr>
        <w:t>stuff,</w:t>
      </w:r>
      <w:r w:rsidRPr="00011B52">
        <w:rPr>
          <w:sz w:val="24"/>
          <w:szCs w:val="24"/>
        </w:rPr>
        <w:t xml:space="preserve"> I did to minimise my stress. I will not do anything differently and will continue doing prayers to minimise stress in the future.  </w:t>
      </w:r>
    </w:p>
    <w:p w14:paraId="7414645D" w14:textId="77777777" w:rsidR="00AF5F4B" w:rsidRDefault="00AF5F4B" w:rsidP="00011B52">
      <w:pPr>
        <w:jc w:val="both"/>
        <w:rPr>
          <w:sz w:val="24"/>
          <w:szCs w:val="24"/>
        </w:rPr>
      </w:pPr>
    </w:p>
    <w:p w14:paraId="5A2FD1A8" w14:textId="14E09727" w:rsidR="00AF5F4B" w:rsidRPr="00DF6B4E" w:rsidRDefault="00AF5F4B" w:rsidP="00AF5F4B">
      <w:pPr>
        <w:jc w:val="both"/>
        <w:rPr>
          <w:b/>
          <w:bCs/>
          <w:sz w:val="24"/>
          <w:szCs w:val="24"/>
          <w:u w:val="single"/>
        </w:rPr>
      </w:pPr>
      <w:bookmarkStart w:id="0" w:name="_Hlk155538584"/>
      <w:r w:rsidRPr="00DF6B4E">
        <w:rPr>
          <w:b/>
          <w:bCs/>
          <w:sz w:val="24"/>
          <w:szCs w:val="24"/>
          <w:u w:val="single"/>
        </w:rPr>
        <w:t xml:space="preserve">Word Count = </w:t>
      </w:r>
      <w:r>
        <w:rPr>
          <w:b/>
          <w:bCs/>
          <w:sz w:val="24"/>
          <w:szCs w:val="24"/>
          <w:u w:val="single"/>
        </w:rPr>
        <w:t>1056</w:t>
      </w:r>
    </w:p>
    <w:bookmarkEnd w:id="0"/>
    <w:p w14:paraId="778AFA76" w14:textId="77777777" w:rsidR="00AF5F4B" w:rsidRPr="00011B52" w:rsidRDefault="00AF5F4B" w:rsidP="00AF5F4B">
      <w:pPr>
        <w:jc w:val="both"/>
        <w:rPr>
          <w:sz w:val="24"/>
          <w:szCs w:val="24"/>
        </w:rPr>
      </w:pPr>
    </w:p>
    <w:p w14:paraId="3D5DFFEC" w14:textId="77777777" w:rsidR="00AF5F4B" w:rsidRPr="00011B52" w:rsidRDefault="00AF5F4B" w:rsidP="00011B52">
      <w:pPr>
        <w:jc w:val="both"/>
        <w:rPr>
          <w:sz w:val="24"/>
          <w:szCs w:val="24"/>
        </w:rPr>
      </w:pPr>
    </w:p>
    <w:p w14:paraId="74453003" w14:textId="77777777" w:rsidR="00011B52" w:rsidRPr="00270EEB" w:rsidRDefault="00011B52"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51D29D03" w14:textId="77777777" w:rsidR="00EB1C21" w:rsidRDefault="00EB1C21" w:rsidP="00450C83">
      <w:pPr>
        <w:jc w:val="both"/>
        <w:rPr>
          <w:b/>
          <w:sz w:val="24"/>
          <w:szCs w:val="24"/>
        </w:rPr>
      </w:pPr>
    </w:p>
    <w:p w14:paraId="0D99DCA0" w14:textId="77777777" w:rsidR="00EB1C21" w:rsidRPr="00671F69" w:rsidRDefault="00EB1C21" w:rsidP="00EB1C21">
      <w:pPr>
        <w:jc w:val="both"/>
        <w:rPr>
          <w:bCs/>
          <w:sz w:val="24"/>
          <w:szCs w:val="24"/>
          <w:u w:val="single"/>
        </w:rPr>
      </w:pPr>
      <w:r w:rsidRPr="00671F69">
        <w:rPr>
          <w:bCs/>
          <w:sz w:val="24"/>
          <w:szCs w:val="24"/>
          <w:u w:val="single"/>
        </w:rPr>
        <w:t>Introduction</w:t>
      </w:r>
    </w:p>
    <w:p w14:paraId="62B191BB" w14:textId="77777777" w:rsidR="00EB1C21" w:rsidRPr="00EB1C21" w:rsidRDefault="00EB1C21" w:rsidP="00EB1C21">
      <w:pPr>
        <w:jc w:val="both"/>
        <w:rPr>
          <w:bCs/>
          <w:sz w:val="24"/>
          <w:szCs w:val="24"/>
        </w:rPr>
      </w:pPr>
      <w:r w:rsidRPr="00EB1C21">
        <w:rPr>
          <w:bCs/>
          <w:sz w:val="24"/>
          <w:szCs w:val="24"/>
        </w:rPr>
        <w:t>In this task, I will select one example of a policing incident involving conflict where I performed a significant role in dealing with an offender and reflect on what happened. Firstly, I will explain that the Reflection Cycle model I selected is called the ERA Reflective Cycle (Crowjack, 2022). Secondly, I will explain the thought of dealing with conflict as a Police Officer. Thirdly, I will explain the incident and “how I dealt with it”. Fourthly, I will explain “How can police deal with conflict?” Finally, I will explain “how it went and what you would do differently next time”</w:t>
      </w:r>
    </w:p>
    <w:p w14:paraId="5130A832" w14:textId="77777777" w:rsidR="00EB1C21" w:rsidRPr="00EB1C21" w:rsidRDefault="00EB1C21" w:rsidP="00EB1C21">
      <w:pPr>
        <w:jc w:val="both"/>
        <w:rPr>
          <w:bCs/>
          <w:sz w:val="24"/>
          <w:szCs w:val="24"/>
        </w:rPr>
      </w:pPr>
    </w:p>
    <w:p w14:paraId="52B16A44" w14:textId="77777777" w:rsidR="00EB1C21" w:rsidRPr="00EB1C21" w:rsidRDefault="00EB1C21" w:rsidP="00EB1C21">
      <w:pPr>
        <w:jc w:val="both"/>
        <w:rPr>
          <w:bCs/>
          <w:sz w:val="24"/>
          <w:szCs w:val="24"/>
        </w:rPr>
      </w:pPr>
      <w:r w:rsidRPr="00EB1C21">
        <w:rPr>
          <w:bCs/>
          <w:sz w:val="24"/>
          <w:szCs w:val="24"/>
        </w:rPr>
        <w:t xml:space="preserve">In this task, I will use the ERA Reflective Cycle (Crowjack, 2022) to reference research while explaining my experience dealing with the conflict incident. </w:t>
      </w:r>
    </w:p>
    <w:p w14:paraId="7B46A650" w14:textId="77777777" w:rsidR="00EB1C21" w:rsidRPr="00EB1C21" w:rsidRDefault="00EB1C21" w:rsidP="00EB1C21">
      <w:pPr>
        <w:jc w:val="both"/>
        <w:rPr>
          <w:bCs/>
          <w:sz w:val="24"/>
          <w:szCs w:val="24"/>
        </w:rPr>
      </w:pPr>
    </w:p>
    <w:p w14:paraId="606755AE" w14:textId="77777777" w:rsidR="00EB1C21" w:rsidRPr="00140E69" w:rsidRDefault="00EB1C21" w:rsidP="00EB1C21">
      <w:pPr>
        <w:jc w:val="both"/>
        <w:rPr>
          <w:bCs/>
          <w:sz w:val="24"/>
          <w:szCs w:val="24"/>
          <w:u w:val="single"/>
        </w:rPr>
      </w:pPr>
      <w:r w:rsidRPr="00140E69">
        <w:rPr>
          <w:bCs/>
          <w:sz w:val="24"/>
          <w:szCs w:val="24"/>
          <w:u w:val="single"/>
        </w:rPr>
        <w:t>Reflection Cycle</w:t>
      </w:r>
    </w:p>
    <w:p w14:paraId="774ECF8C" w14:textId="77777777" w:rsidR="00EB1C21" w:rsidRDefault="00EB1C21" w:rsidP="00EB1C21">
      <w:pPr>
        <w:jc w:val="both"/>
        <w:rPr>
          <w:bCs/>
          <w:sz w:val="24"/>
          <w:szCs w:val="24"/>
        </w:rPr>
      </w:pPr>
      <w:r w:rsidRPr="00EB1C21">
        <w:rPr>
          <w:bCs/>
          <w:sz w:val="24"/>
          <w:szCs w:val="24"/>
        </w:rPr>
        <w:t xml:space="preserve">The 3 stages of the ERA cycle are </w:t>
      </w:r>
    </w:p>
    <w:p w14:paraId="2C85561F" w14:textId="77777777" w:rsidR="00140E69" w:rsidRPr="00EB1C21" w:rsidRDefault="00140E69" w:rsidP="00EB1C21">
      <w:pPr>
        <w:jc w:val="both"/>
        <w:rPr>
          <w:bCs/>
          <w:sz w:val="24"/>
          <w:szCs w:val="24"/>
        </w:rPr>
      </w:pPr>
    </w:p>
    <w:p w14:paraId="257D17CF" w14:textId="3D350994" w:rsidR="00EB1C21" w:rsidRPr="00140E69" w:rsidRDefault="00EB1C21" w:rsidP="00140E69">
      <w:pPr>
        <w:pStyle w:val="ListParagraph"/>
        <w:numPr>
          <w:ilvl w:val="0"/>
          <w:numId w:val="36"/>
        </w:numPr>
        <w:jc w:val="both"/>
        <w:rPr>
          <w:bCs/>
          <w:sz w:val="24"/>
          <w:szCs w:val="24"/>
        </w:rPr>
      </w:pPr>
      <w:r w:rsidRPr="00140E69">
        <w:rPr>
          <w:bCs/>
          <w:sz w:val="24"/>
          <w:szCs w:val="24"/>
        </w:rPr>
        <w:t>Experience</w:t>
      </w:r>
    </w:p>
    <w:p w14:paraId="4B07340B" w14:textId="3AEC1680" w:rsidR="00EB1C21" w:rsidRPr="00140E69" w:rsidRDefault="00EB1C21" w:rsidP="00140E69">
      <w:pPr>
        <w:pStyle w:val="ListParagraph"/>
        <w:numPr>
          <w:ilvl w:val="0"/>
          <w:numId w:val="36"/>
        </w:numPr>
        <w:jc w:val="both"/>
        <w:rPr>
          <w:bCs/>
          <w:sz w:val="24"/>
          <w:szCs w:val="24"/>
        </w:rPr>
      </w:pPr>
      <w:r w:rsidRPr="00140E69">
        <w:rPr>
          <w:bCs/>
          <w:sz w:val="24"/>
          <w:szCs w:val="24"/>
        </w:rPr>
        <w:t xml:space="preserve">Reflection </w:t>
      </w:r>
    </w:p>
    <w:p w14:paraId="6E646DA6" w14:textId="0C98E570" w:rsidR="00EB1C21" w:rsidRPr="00140E69" w:rsidRDefault="00EB1C21" w:rsidP="00140E69">
      <w:pPr>
        <w:pStyle w:val="ListParagraph"/>
        <w:numPr>
          <w:ilvl w:val="0"/>
          <w:numId w:val="36"/>
        </w:numPr>
        <w:jc w:val="both"/>
        <w:rPr>
          <w:bCs/>
          <w:sz w:val="24"/>
          <w:szCs w:val="24"/>
        </w:rPr>
      </w:pPr>
      <w:r w:rsidRPr="00140E69">
        <w:rPr>
          <w:bCs/>
          <w:sz w:val="24"/>
          <w:szCs w:val="24"/>
        </w:rPr>
        <w:t xml:space="preserve">Action </w:t>
      </w:r>
      <w:r w:rsidR="00FB2EEB">
        <w:rPr>
          <w:bCs/>
          <w:sz w:val="24"/>
          <w:szCs w:val="24"/>
        </w:rPr>
        <w:t xml:space="preserve"> </w:t>
      </w:r>
    </w:p>
    <w:p w14:paraId="1DCF697A" w14:textId="77777777" w:rsidR="00EB1C21" w:rsidRPr="00EB1C21" w:rsidRDefault="00EB1C21" w:rsidP="00EB1C21">
      <w:pPr>
        <w:jc w:val="both"/>
        <w:rPr>
          <w:bCs/>
          <w:sz w:val="24"/>
          <w:szCs w:val="24"/>
        </w:rPr>
      </w:pPr>
      <w:r w:rsidRPr="00EB1C21">
        <w:rPr>
          <w:bCs/>
          <w:sz w:val="24"/>
          <w:szCs w:val="24"/>
        </w:rPr>
        <w:lastRenderedPageBreak/>
        <w:t xml:space="preserve">The first stage would be explaining the experience of something that happened to you in your incident.  The second part will be reflecting upon the experience once you have experienced something after it has happened. You will also express the feelings you felt during the incident. The third part will be the action you prepare for the next steps that could direct your self-development while expiring a similar incident in the future. </w:t>
      </w:r>
    </w:p>
    <w:p w14:paraId="390E1DA6" w14:textId="77777777" w:rsidR="00EB1C21" w:rsidRPr="00EB1C21" w:rsidRDefault="00EB1C21" w:rsidP="00EB1C21">
      <w:pPr>
        <w:jc w:val="both"/>
        <w:rPr>
          <w:bCs/>
          <w:sz w:val="24"/>
          <w:szCs w:val="24"/>
        </w:rPr>
      </w:pPr>
      <w:r w:rsidRPr="00EB1C21">
        <w:rPr>
          <w:bCs/>
          <w:sz w:val="24"/>
          <w:szCs w:val="24"/>
        </w:rPr>
        <w:t xml:space="preserve">  </w:t>
      </w:r>
    </w:p>
    <w:p w14:paraId="6D944936" w14:textId="77777777" w:rsidR="00EB1C21" w:rsidRPr="00A23C13" w:rsidRDefault="00EB1C21" w:rsidP="00EB1C21">
      <w:pPr>
        <w:jc w:val="both"/>
        <w:rPr>
          <w:bCs/>
          <w:sz w:val="24"/>
          <w:szCs w:val="24"/>
          <w:u w:val="single"/>
        </w:rPr>
      </w:pPr>
      <w:r w:rsidRPr="00A23C13">
        <w:rPr>
          <w:bCs/>
          <w:sz w:val="24"/>
          <w:szCs w:val="24"/>
          <w:u w:val="single"/>
        </w:rPr>
        <w:t>Dealing with conflict.</w:t>
      </w:r>
    </w:p>
    <w:p w14:paraId="6CC989A3" w14:textId="77777777" w:rsidR="00EB1C21" w:rsidRPr="00EB1C21" w:rsidRDefault="00EB1C21" w:rsidP="00EB1C21">
      <w:pPr>
        <w:jc w:val="both"/>
        <w:rPr>
          <w:bCs/>
          <w:sz w:val="24"/>
          <w:szCs w:val="24"/>
        </w:rPr>
      </w:pPr>
      <w:r w:rsidRPr="00EB1C21">
        <w:rPr>
          <w:bCs/>
          <w:sz w:val="24"/>
          <w:szCs w:val="24"/>
        </w:rPr>
        <w:t xml:space="preserve">Before joining as a police officer, I was a police community officer, where I worked alongside police officers dealing with different incidents but never as conflict situations, I have had to deal with as now as a police officer. When I was at 6 months of training at police training school, I was taught the lessons on how to manage and deal with conflict situations. I was also taught how different conflicts could arise and how to deal with different kinds of people and their needs in the incident. I was taught different kinds of steps that need to be done before making another decision, such as arrest. When I landed on my 10-week tutorship period, I expected that I would need to deal with some conflict in some of the calls I would be attending. It will be a great experience for me to gain knowledge compared to just being taught at the police training.  As an officer, I need to attend calls such as Mental Health, Domestic Violence, people fighting, etc. I have to manage skills which will help to deal with this kind of conflict calls and to make sure myself and others are not at risk of getting assaulted and also find a safer resolution where possible than putting myself in danger.  There are other steps that need to be conducted before using any force.   </w:t>
      </w:r>
    </w:p>
    <w:p w14:paraId="0AB21726" w14:textId="77777777" w:rsidR="00EB1C21" w:rsidRPr="00EB1C21" w:rsidRDefault="00EB1C21" w:rsidP="00EB1C21">
      <w:pPr>
        <w:jc w:val="both"/>
        <w:rPr>
          <w:bCs/>
          <w:sz w:val="24"/>
          <w:szCs w:val="24"/>
        </w:rPr>
      </w:pPr>
    </w:p>
    <w:p w14:paraId="6D2EB3B1" w14:textId="77777777" w:rsidR="00EB1C21" w:rsidRDefault="00EB1C21" w:rsidP="00EB1C21">
      <w:pPr>
        <w:jc w:val="both"/>
        <w:rPr>
          <w:bCs/>
          <w:sz w:val="24"/>
          <w:szCs w:val="24"/>
        </w:rPr>
      </w:pPr>
      <w:r w:rsidRPr="00EB1C21">
        <w:rPr>
          <w:bCs/>
          <w:sz w:val="24"/>
          <w:szCs w:val="24"/>
        </w:rPr>
        <w:t xml:space="preserve">“Policing is a physically demanding and potentially dangerous profession. The police routinely have to respond to and deal with conflict situations involving violent and aggressive people. When responding to such situations, officers and staff put themselves in potential danger, and their actions can also have an impact on public safety, trust and confidence in the police.” (Foreword, 2023) </w:t>
      </w:r>
    </w:p>
    <w:p w14:paraId="5C0CB7F2" w14:textId="77777777" w:rsidR="00A23C13" w:rsidRPr="00EB1C21" w:rsidRDefault="00A23C13" w:rsidP="00EB1C21">
      <w:pPr>
        <w:jc w:val="both"/>
        <w:rPr>
          <w:bCs/>
          <w:sz w:val="24"/>
          <w:szCs w:val="24"/>
        </w:rPr>
      </w:pPr>
    </w:p>
    <w:p w14:paraId="33B0718E" w14:textId="77777777" w:rsidR="00EB1C21" w:rsidRPr="00EB1C21" w:rsidRDefault="00EB1C21" w:rsidP="00EB1C21">
      <w:pPr>
        <w:jc w:val="both"/>
        <w:rPr>
          <w:bCs/>
          <w:sz w:val="24"/>
          <w:szCs w:val="24"/>
        </w:rPr>
      </w:pPr>
      <w:r w:rsidRPr="00EB1C21">
        <w:rPr>
          <w:bCs/>
          <w:sz w:val="24"/>
          <w:szCs w:val="24"/>
        </w:rPr>
        <w:t>Betari's Box Models explain how one person's negative attitude or behaviour can impact the other person.</w:t>
      </w:r>
    </w:p>
    <w:p w14:paraId="13012FED" w14:textId="77777777" w:rsidR="00EB1C21" w:rsidRPr="00EB1C21" w:rsidRDefault="00EB1C21" w:rsidP="00EB1C21">
      <w:pPr>
        <w:jc w:val="both"/>
        <w:rPr>
          <w:bCs/>
          <w:sz w:val="24"/>
          <w:szCs w:val="24"/>
        </w:rPr>
      </w:pPr>
    </w:p>
    <w:p w14:paraId="2F985AAF" w14:textId="77777777" w:rsidR="00EB1C21" w:rsidRPr="00EB1C21" w:rsidRDefault="00EB1C21" w:rsidP="00EB1C21">
      <w:pPr>
        <w:jc w:val="both"/>
        <w:rPr>
          <w:bCs/>
          <w:sz w:val="24"/>
          <w:szCs w:val="24"/>
        </w:rPr>
      </w:pPr>
      <w:r w:rsidRPr="00EB1C21">
        <w:rPr>
          <w:bCs/>
          <w:sz w:val="24"/>
          <w:szCs w:val="24"/>
        </w:rPr>
        <w:t>“Let’s suppose an operational officer gets a custard pie in the face … Saying ‘get a PSU in there quick’ is the wrong answer. Get him out of there. An officer’s been pied by an eejit [idiot] and is boiling about it – get him out of there, cool him down” (Police Geek,2012)</w:t>
      </w:r>
    </w:p>
    <w:p w14:paraId="02DBBF46" w14:textId="77777777" w:rsidR="00EB1C21" w:rsidRPr="00EB1C21" w:rsidRDefault="00EB1C21" w:rsidP="00EB1C21">
      <w:pPr>
        <w:jc w:val="both"/>
        <w:rPr>
          <w:bCs/>
          <w:sz w:val="24"/>
          <w:szCs w:val="24"/>
        </w:rPr>
      </w:pPr>
    </w:p>
    <w:p w14:paraId="43458FC9" w14:textId="77777777" w:rsidR="00EB1C21" w:rsidRPr="00366387" w:rsidRDefault="00EB1C21" w:rsidP="00EB1C21">
      <w:pPr>
        <w:jc w:val="both"/>
        <w:rPr>
          <w:bCs/>
          <w:sz w:val="24"/>
          <w:szCs w:val="24"/>
          <w:u w:val="single"/>
        </w:rPr>
      </w:pPr>
      <w:r w:rsidRPr="00366387">
        <w:rPr>
          <w:bCs/>
          <w:sz w:val="24"/>
          <w:szCs w:val="24"/>
          <w:u w:val="single"/>
        </w:rPr>
        <w:t xml:space="preserve">Incident </w:t>
      </w:r>
    </w:p>
    <w:p w14:paraId="5EA9E411" w14:textId="77777777" w:rsidR="00EB1C21" w:rsidRPr="00EB1C21" w:rsidRDefault="00EB1C21" w:rsidP="00EB1C21">
      <w:pPr>
        <w:jc w:val="both"/>
        <w:rPr>
          <w:bCs/>
          <w:sz w:val="24"/>
          <w:szCs w:val="24"/>
        </w:rPr>
      </w:pPr>
      <w:r w:rsidRPr="00EB1C21">
        <w:rPr>
          <w:bCs/>
          <w:sz w:val="24"/>
          <w:szCs w:val="24"/>
        </w:rPr>
        <w:t xml:space="preserve">Since I completed my initial 6 months of training at the police training school, in a few sets into initial training on the beat with my tutor, this was my first dealing with a conflict situation on the incident. </w:t>
      </w:r>
    </w:p>
    <w:p w14:paraId="369F4D0C" w14:textId="77777777" w:rsidR="00EB1C21" w:rsidRPr="00EB1C21" w:rsidRDefault="00EB1C21" w:rsidP="00EB1C21">
      <w:pPr>
        <w:jc w:val="both"/>
        <w:rPr>
          <w:bCs/>
          <w:sz w:val="24"/>
          <w:szCs w:val="24"/>
        </w:rPr>
      </w:pPr>
    </w:p>
    <w:p w14:paraId="185B9C47" w14:textId="77777777" w:rsidR="00EB1C21" w:rsidRPr="00EB1C21" w:rsidRDefault="00EB1C21" w:rsidP="00EB1C21">
      <w:pPr>
        <w:jc w:val="both"/>
        <w:rPr>
          <w:bCs/>
          <w:sz w:val="24"/>
          <w:szCs w:val="24"/>
        </w:rPr>
      </w:pPr>
      <w:r w:rsidRPr="00EB1C21">
        <w:rPr>
          <w:bCs/>
          <w:sz w:val="24"/>
          <w:szCs w:val="24"/>
        </w:rPr>
        <w:t xml:space="preserve">One of the evenings, when I was working with my tutor, while I was returning with my tutor from a call which we had attended. We have received a call via a control room asking for officers to assist with the following call. The control room passed the following information regarding a call from a person about an unknown male in a building. He is kicking on caller doors and shouting in the communal area before sitting in the communal area, continuing to shout. I put myself on the call to attend the above call, which we received after I asked my tutor if he was happy to attend this call. My tutor was grateful for me to put us on this call, which we have received. </w:t>
      </w:r>
    </w:p>
    <w:p w14:paraId="0D871E3F" w14:textId="77777777" w:rsidR="00EB1C21" w:rsidRPr="00EB1C21" w:rsidRDefault="00EB1C21" w:rsidP="00EB1C21">
      <w:pPr>
        <w:jc w:val="both"/>
        <w:rPr>
          <w:bCs/>
          <w:sz w:val="24"/>
          <w:szCs w:val="24"/>
        </w:rPr>
      </w:pPr>
    </w:p>
    <w:p w14:paraId="13A0112F" w14:textId="77777777" w:rsidR="00EB1C21" w:rsidRPr="00EB1C21" w:rsidRDefault="00EB1C21" w:rsidP="00EB1C21">
      <w:pPr>
        <w:jc w:val="both"/>
        <w:rPr>
          <w:bCs/>
          <w:sz w:val="24"/>
          <w:szCs w:val="24"/>
        </w:rPr>
      </w:pPr>
      <w:r w:rsidRPr="00EB1C21">
        <w:rPr>
          <w:bCs/>
          <w:sz w:val="24"/>
          <w:szCs w:val="24"/>
        </w:rPr>
        <w:t xml:space="preserve">When we arrived at the location, we saw that someone's belongings were left outside the building, which was then seized. Then, I entered the building with my tutor and my sergeant. We went to the floor where the unknown person called to see if we could locate an unknown male who was kicking the door and shouting. We haven’t located an unknown male currently, but I could see that the unknown male had been there as alcohol was spilt on the floor, and there were some empty cans. We could hear the voice of a male shouting but could not figure out where it was coming from. I went downstairs with my tutor to conduct a search for an unknown male and to figure out where this voice was coming from, while my sergeant went upstairs to conduct the search for this unknown male and also to figure out where this voice was coming from. A few minutes later, we located the unknown male in the lift, where he was intoxicated and lying on the lift floor, and there was an empty bottle of vodka next to him. I have made several attempts to engage with him, as well as my tutor and sergeant, to which he replied with a swear word and refused to go anywhere. </w:t>
      </w:r>
    </w:p>
    <w:p w14:paraId="7EBFF7AF" w14:textId="77777777" w:rsidR="00EB1C21" w:rsidRPr="00EB1C21" w:rsidRDefault="00EB1C21" w:rsidP="00EB1C21">
      <w:pPr>
        <w:jc w:val="both"/>
        <w:rPr>
          <w:bCs/>
          <w:sz w:val="24"/>
          <w:szCs w:val="24"/>
        </w:rPr>
      </w:pPr>
    </w:p>
    <w:p w14:paraId="258DFCF2" w14:textId="77777777" w:rsidR="00EB1C21" w:rsidRPr="00EB1C21" w:rsidRDefault="00EB1C21" w:rsidP="00EB1C21">
      <w:pPr>
        <w:jc w:val="both"/>
        <w:rPr>
          <w:bCs/>
          <w:sz w:val="24"/>
          <w:szCs w:val="24"/>
        </w:rPr>
      </w:pPr>
      <w:r w:rsidRPr="00EB1C21">
        <w:rPr>
          <w:bCs/>
          <w:sz w:val="24"/>
          <w:szCs w:val="24"/>
        </w:rPr>
        <w:t xml:space="preserve">My sergeant had detained him for a search, and we took him downstairs to the communal area outside, where he threatened to headbutt officers; he was then arrested for being drunk and disorderly by my sergeant. </w:t>
      </w:r>
    </w:p>
    <w:p w14:paraId="532D99DE" w14:textId="77777777" w:rsidR="00EB1C21" w:rsidRPr="00EB1C21" w:rsidRDefault="00EB1C21" w:rsidP="00EB1C21">
      <w:pPr>
        <w:jc w:val="both"/>
        <w:rPr>
          <w:bCs/>
          <w:sz w:val="24"/>
          <w:szCs w:val="24"/>
        </w:rPr>
      </w:pPr>
    </w:p>
    <w:p w14:paraId="1774BE34" w14:textId="77777777" w:rsidR="00EB1C21" w:rsidRPr="00EB1C21" w:rsidRDefault="00EB1C21" w:rsidP="00EB1C21">
      <w:pPr>
        <w:jc w:val="both"/>
        <w:rPr>
          <w:bCs/>
          <w:sz w:val="24"/>
          <w:szCs w:val="24"/>
        </w:rPr>
      </w:pPr>
      <w:r w:rsidRPr="00EB1C21">
        <w:rPr>
          <w:bCs/>
          <w:sz w:val="24"/>
          <w:szCs w:val="24"/>
        </w:rPr>
        <w:t xml:space="preserve">My tutor and I then conveyed it to him to custody. Upon the journey, he attempted to kick my tutor, who was driving, and I told him off a couple of times, but every time, his reply was with a swear word.  I kept his legs on the car floor and kept a closed eye on him. While we were trying to get him out of the vehicle, he attempted to kick the face of my tutor, and my tutor told him off. He was taken into custody, where he began vomiting. Due to this state of intoxication, he was taken to the hospital.  </w:t>
      </w:r>
    </w:p>
    <w:p w14:paraId="74B1A196" w14:textId="77777777" w:rsidR="00EB1C21" w:rsidRPr="00EB1C21" w:rsidRDefault="00EB1C21" w:rsidP="00EB1C21">
      <w:pPr>
        <w:jc w:val="both"/>
        <w:rPr>
          <w:bCs/>
          <w:sz w:val="24"/>
          <w:szCs w:val="24"/>
        </w:rPr>
      </w:pPr>
    </w:p>
    <w:p w14:paraId="5D90E962" w14:textId="77777777" w:rsidR="00EB1C21" w:rsidRPr="00EB1C21" w:rsidRDefault="00EB1C21" w:rsidP="00EB1C21">
      <w:pPr>
        <w:jc w:val="both"/>
        <w:rPr>
          <w:bCs/>
          <w:sz w:val="24"/>
          <w:szCs w:val="24"/>
        </w:rPr>
      </w:pPr>
      <w:r w:rsidRPr="00EB1C21">
        <w:rPr>
          <w:bCs/>
          <w:sz w:val="24"/>
          <w:szCs w:val="24"/>
        </w:rPr>
        <w:t xml:space="preserve">Whilst we were waiting with him at the hospital, he started to kick the door of the car, which I had told him off a couple of times to stop, and he eventually stopped it. He then used a race comment towards me, for which he was further arrested and later again racially abused again.  </w:t>
      </w:r>
    </w:p>
    <w:p w14:paraId="1B56320A" w14:textId="77777777" w:rsidR="00EB1C21" w:rsidRPr="00EB1C21" w:rsidRDefault="00EB1C21" w:rsidP="00EB1C21">
      <w:pPr>
        <w:jc w:val="both"/>
        <w:rPr>
          <w:bCs/>
          <w:sz w:val="24"/>
          <w:szCs w:val="24"/>
        </w:rPr>
      </w:pPr>
    </w:p>
    <w:p w14:paraId="54CA7084" w14:textId="77777777" w:rsidR="00EB1C21" w:rsidRDefault="00EB1C21" w:rsidP="00EB1C21">
      <w:pPr>
        <w:jc w:val="both"/>
        <w:rPr>
          <w:bCs/>
          <w:sz w:val="24"/>
          <w:szCs w:val="24"/>
        </w:rPr>
      </w:pPr>
      <w:r w:rsidRPr="00EB1C21">
        <w:rPr>
          <w:bCs/>
          <w:sz w:val="24"/>
          <w:szCs w:val="24"/>
        </w:rPr>
        <w:t xml:space="preserve">A police officer has a duty to care for a detainee and is already trained in first aid under common law. </w:t>
      </w:r>
    </w:p>
    <w:p w14:paraId="79FC974F" w14:textId="77777777" w:rsidR="00366387" w:rsidRPr="00EB1C21" w:rsidRDefault="00366387" w:rsidP="00EB1C21">
      <w:pPr>
        <w:jc w:val="both"/>
        <w:rPr>
          <w:bCs/>
          <w:sz w:val="24"/>
          <w:szCs w:val="24"/>
        </w:rPr>
      </w:pPr>
    </w:p>
    <w:p w14:paraId="754B4B58" w14:textId="77777777" w:rsidR="00EB1C21" w:rsidRPr="00EB1C21" w:rsidRDefault="00EB1C21" w:rsidP="00EB1C21">
      <w:pPr>
        <w:jc w:val="both"/>
        <w:rPr>
          <w:bCs/>
          <w:sz w:val="24"/>
          <w:szCs w:val="24"/>
        </w:rPr>
      </w:pPr>
      <w:r w:rsidRPr="00EB1C21">
        <w:rPr>
          <w:bCs/>
          <w:sz w:val="24"/>
          <w:szCs w:val="24"/>
        </w:rPr>
        <w:t>There are different ways to deal with different conflicts on a daily basis.  There are different powers we have as police officers to deal with the situation.</w:t>
      </w:r>
    </w:p>
    <w:p w14:paraId="6496758A" w14:textId="77777777" w:rsidR="00EB1C21" w:rsidRPr="00EB1C21" w:rsidRDefault="00EB1C21" w:rsidP="00EB1C21">
      <w:pPr>
        <w:jc w:val="both"/>
        <w:rPr>
          <w:bCs/>
          <w:sz w:val="24"/>
          <w:szCs w:val="24"/>
        </w:rPr>
      </w:pPr>
    </w:p>
    <w:p w14:paraId="7B2811A9" w14:textId="77777777" w:rsidR="00EB1C21" w:rsidRDefault="00EB1C21" w:rsidP="00EB1C21">
      <w:pPr>
        <w:jc w:val="both"/>
        <w:rPr>
          <w:bCs/>
          <w:sz w:val="24"/>
          <w:szCs w:val="24"/>
        </w:rPr>
      </w:pPr>
      <w:r w:rsidRPr="00EB1C21">
        <w:rPr>
          <w:bCs/>
          <w:sz w:val="24"/>
          <w:szCs w:val="24"/>
        </w:rPr>
        <w:t>There is a five-step appeal, which will something work before the officer takes future action. These five steps are:</w:t>
      </w:r>
    </w:p>
    <w:p w14:paraId="49D6F506" w14:textId="77777777" w:rsidR="00DA5BC8" w:rsidRPr="00EB1C21" w:rsidRDefault="00DA5BC8" w:rsidP="00EB1C21">
      <w:pPr>
        <w:jc w:val="both"/>
        <w:rPr>
          <w:bCs/>
          <w:sz w:val="24"/>
          <w:szCs w:val="24"/>
        </w:rPr>
      </w:pPr>
    </w:p>
    <w:p w14:paraId="4B3A7B20" w14:textId="3458E131" w:rsidR="00EB1C21" w:rsidRPr="000901BC" w:rsidRDefault="00EB1C21" w:rsidP="000901BC">
      <w:pPr>
        <w:pStyle w:val="ListParagraph"/>
        <w:numPr>
          <w:ilvl w:val="0"/>
          <w:numId w:val="38"/>
        </w:numPr>
        <w:jc w:val="both"/>
        <w:rPr>
          <w:bCs/>
          <w:sz w:val="24"/>
          <w:szCs w:val="24"/>
        </w:rPr>
      </w:pPr>
      <w:r w:rsidRPr="000901BC">
        <w:rPr>
          <w:bCs/>
          <w:sz w:val="24"/>
          <w:szCs w:val="24"/>
        </w:rPr>
        <w:t xml:space="preserve">“Simple appeal – The officer will ask the individual to comply with the request asked from the officer. </w:t>
      </w:r>
    </w:p>
    <w:p w14:paraId="1D9268D9" w14:textId="3B4C27DF" w:rsidR="00EB1C21" w:rsidRPr="000901BC" w:rsidRDefault="00EB1C21" w:rsidP="000901BC">
      <w:pPr>
        <w:pStyle w:val="ListParagraph"/>
        <w:numPr>
          <w:ilvl w:val="0"/>
          <w:numId w:val="38"/>
        </w:numPr>
        <w:jc w:val="both"/>
        <w:rPr>
          <w:bCs/>
          <w:sz w:val="24"/>
          <w:szCs w:val="24"/>
        </w:rPr>
      </w:pPr>
      <w:r w:rsidRPr="000901BC">
        <w:rPr>
          <w:bCs/>
          <w:sz w:val="24"/>
          <w:szCs w:val="24"/>
        </w:rPr>
        <w:t>Reasoned appeal – The officers will explain the reason why the request has been made and will inform if any law has been broken.</w:t>
      </w:r>
    </w:p>
    <w:p w14:paraId="14CD07BB" w14:textId="5A3E074C" w:rsidR="00EB1C21" w:rsidRPr="000901BC" w:rsidRDefault="00EB1C21" w:rsidP="000901BC">
      <w:pPr>
        <w:pStyle w:val="ListParagraph"/>
        <w:numPr>
          <w:ilvl w:val="0"/>
          <w:numId w:val="38"/>
        </w:numPr>
        <w:jc w:val="both"/>
        <w:rPr>
          <w:bCs/>
          <w:sz w:val="24"/>
          <w:szCs w:val="24"/>
        </w:rPr>
      </w:pPr>
      <w:r w:rsidRPr="000901BC">
        <w:rPr>
          <w:bCs/>
          <w:sz w:val="24"/>
          <w:szCs w:val="24"/>
        </w:rPr>
        <w:t xml:space="preserve">Personal appeal – The officers will explain if they don’t obey the request asked in the first instance, then they will be likely to get a criminal record, and this may affect their future job applications. </w:t>
      </w:r>
    </w:p>
    <w:p w14:paraId="18AE3B92" w14:textId="0F47DDF6" w:rsidR="00EB1C21" w:rsidRPr="000901BC" w:rsidRDefault="00EB1C21" w:rsidP="000901BC">
      <w:pPr>
        <w:pStyle w:val="ListParagraph"/>
        <w:numPr>
          <w:ilvl w:val="0"/>
          <w:numId w:val="38"/>
        </w:numPr>
        <w:jc w:val="both"/>
        <w:rPr>
          <w:bCs/>
          <w:sz w:val="24"/>
          <w:szCs w:val="24"/>
        </w:rPr>
      </w:pPr>
      <w:r w:rsidRPr="000901BC">
        <w:rPr>
          <w:bCs/>
          <w:sz w:val="24"/>
          <w:szCs w:val="24"/>
        </w:rPr>
        <w:t xml:space="preserve">Final appeal – The officer has finally requested to make an induvial before taking the next step of action. The officers will be asked the </w:t>
      </w:r>
      <w:r w:rsidRPr="000901BC">
        <w:rPr>
          <w:bCs/>
          <w:sz w:val="24"/>
          <w:szCs w:val="24"/>
        </w:rPr>
        <w:lastRenderedPageBreak/>
        <w:t>following example “Is there anything I can reasonably do to make you co-operate with me/us?”</w:t>
      </w:r>
    </w:p>
    <w:p w14:paraId="6F301113" w14:textId="59A8AAFD" w:rsidR="00EB1C21" w:rsidRPr="000901BC" w:rsidRDefault="00EB1C21" w:rsidP="000901BC">
      <w:pPr>
        <w:pStyle w:val="ListParagraph"/>
        <w:numPr>
          <w:ilvl w:val="0"/>
          <w:numId w:val="38"/>
        </w:numPr>
        <w:jc w:val="both"/>
        <w:rPr>
          <w:bCs/>
          <w:sz w:val="24"/>
          <w:szCs w:val="24"/>
        </w:rPr>
      </w:pPr>
      <w:r w:rsidRPr="000901BC">
        <w:rPr>
          <w:bCs/>
          <w:sz w:val="24"/>
          <w:szCs w:val="24"/>
        </w:rPr>
        <w:t>Action – This is a stage where the officer will be using reasonable force, which may be the only option left in a case of continued resistance. The option that the officer may choose will be based upon the threat that they perceive…” (IOPC, 2020)</w:t>
      </w:r>
    </w:p>
    <w:p w14:paraId="220BF938" w14:textId="77777777" w:rsidR="00EB1C21" w:rsidRPr="00EB1C21" w:rsidRDefault="00EB1C21" w:rsidP="00EB1C21">
      <w:pPr>
        <w:jc w:val="both"/>
        <w:rPr>
          <w:bCs/>
          <w:sz w:val="24"/>
          <w:szCs w:val="24"/>
        </w:rPr>
      </w:pPr>
    </w:p>
    <w:p w14:paraId="4064A1CD" w14:textId="77777777" w:rsidR="00EB1C21" w:rsidRPr="00EB1C21" w:rsidRDefault="00EB1C21" w:rsidP="00EB1C21">
      <w:pPr>
        <w:jc w:val="both"/>
        <w:rPr>
          <w:bCs/>
          <w:sz w:val="24"/>
          <w:szCs w:val="24"/>
        </w:rPr>
      </w:pPr>
      <w:r w:rsidRPr="00EB1C21">
        <w:rPr>
          <w:bCs/>
          <w:sz w:val="24"/>
          <w:szCs w:val="24"/>
        </w:rPr>
        <w:t>“Research shows that police encounters where decision making is explained and individuals are treated with fairness, dignity and respect are likely to increase public compliance, cooperation and satisfaction, and help to reduce crime” (Mazerolle et al, 2013) (Foreword, 2023)</w:t>
      </w:r>
    </w:p>
    <w:p w14:paraId="6FA001BF" w14:textId="77777777" w:rsidR="00EB1C21" w:rsidRPr="00EB1C21" w:rsidRDefault="00EB1C21" w:rsidP="00EB1C21">
      <w:pPr>
        <w:jc w:val="both"/>
        <w:rPr>
          <w:bCs/>
          <w:sz w:val="24"/>
          <w:szCs w:val="24"/>
        </w:rPr>
      </w:pPr>
    </w:p>
    <w:p w14:paraId="686FF924" w14:textId="77777777" w:rsidR="00EB1C21" w:rsidRPr="00EB1C21" w:rsidRDefault="00EB1C21" w:rsidP="00EB1C21">
      <w:pPr>
        <w:jc w:val="both"/>
        <w:rPr>
          <w:bCs/>
          <w:sz w:val="24"/>
          <w:szCs w:val="24"/>
        </w:rPr>
      </w:pPr>
      <w:r w:rsidRPr="00EB1C21">
        <w:rPr>
          <w:bCs/>
          <w:sz w:val="24"/>
          <w:szCs w:val="24"/>
        </w:rPr>
        <w:t xml:space="preserve">As a police officer, the power given to the officer in dealing with this situation is Section 117 PACE to use reasonable force if needed when other options are run out. </w:t>
      </w:r>
    </w:p>
    <w:p w14:paraId="2AB5C48E" w14:textId="77777777" w:rsidR="00EB1C21" w:rsidRPr="00EB1C21" w:rsidRDefault="00EB1C21" w:rsidP="00EB1C21">
      <w:pPr>
        <w:jc w:val="both"/>
        <w:rPr>
          <w:bCs/>
          <w:sz w:val="24"/>
          <w:szCs w:val="24"/>
        </w:rPr>
      </w:pPr>
    </w:p>
    <w:p w14:paraId="1A423356" w14:textId="77777777" w:rsidR="00EB1C21" w:rsidRPr="00EB1C21" w:rsidRDefault="00EB1C21" w:rsidP="00EB1C21">
      <w:pPr>
        <w:jc w:val="both"/>
        <w:rPr>
          <w:bCs/>
          <w:sz w:val="24"/>
          <w:szCs w:val="24"/>
        </w:rPr>
      </w:pPr>
      <w:r w:rsidRPr="00EB1C21">
        <w:rPr>
          <w:bCs/>
          <w:sz w:val="24"/>
          <w:szCs w:val="24"/>
        </w:rPr>
        <w:t>As a police officer, the power which is given to the officer in dealing with this situation is Section 32 PACE that when the person is arrested, then the officer may search the arrested person if the officer has reasonable grounds for believing that the arrested person may present a danger to themselves or others. The officer may also search the arrested person at a place other than a police station. (Legislation, 2018)</w:t>
      </w:r>
    </w:p>
    <w:p w14:paraId="78B8231C" w14:textId="77777777" w:rsidR="00EB1C21" w:rsidRPr="00EB1C21" w:rsidRDefault="00EB1C21" w:rsidP="00EB1C21">
      <w:pPr>
        <w:jc w:val="both"/>
        <w:rPr>
          <w:bCs/>
          <w:sz w:val="24"/>
          <w:szCs w:val="24"/>
        </w:rPr>
      </w:pPr>
      <w:r w:rsidRPr="00EB1C21">
        <w:rPr>
          <w:bCs/>
          <w:sz w:val="24"/>
          <w:szCs w:val="24"/>
        </w:rPr>
        <w:t>As a police officer, the power under 136 of the Mental Health Act is given to the officer in dealing with mental health incidents. The officer has the power to remove a person from a public place to a safe place when they are showing signs of mental disorder. (NHS, LSCFT, 2022)</w:t>
      </w:r>
    </w:p>
    <w:p w14:paraId="4B27E434" w14:textId="77777777" w:rsidR="00EB1C21" w:rsidRPr="00EB1C21" w:rsidRDefault="00EB1C21" w:rsidP="00EB1C21">
      <w:pPr>
        <w:jc w:val="both"/>
        <w:rPr>
          <w:bCs/>
          <w:sz w:val="24"/>
          <w:szCs w:val="24"/>
        </w:rPr>
      </w:pPr>
    </w:p>
    <w:p w14:paraId="1521DE8A" w14:textId="77777777" w:rsidR="00EB1C21" w:rsidRPr="00EB1C21" w:rsidRDefault="00EB1C21" w:rsidP="00EB1C21">
      <w:pPr>
        <w:jc w:val="both"/>
        <w:rPr>
          <w:bCs/>
          <w:sz w:val="24"/>
          <w:szCs w:val="24"/>
        </w:rPr>
      </w:pPr>
    </w:p>
    <w:p w14:paraId="4F630044" w14:textId="77777777" w:rsidR="00EB1C21" w:rsidRPr="005C45D2" w:rsidRDefault="00EB1C21" w:rsidP="00EB1C21">
      <w:pPr>
        <w:jc w:val="both"/>
        <w:rPr>
          <w:bCs/>
          <w:sz w:val="24"/>
          <w:szCs w:val="24"/>
          <w:u w:val="single"/>
        </w:rPr>
      </w:pPr>
      <w:r w:rsidRPr="005C45D2">
        <w:rPr>
          <w:bCs/>
          <w:sz w:val="24"/>
          <w:szCs w:val="24"/>
          <w:u w:val="single"/>
        </w:rPr>
        <w:t>Conclusion – how it went and what I would do differently next time.</w:t>
      </w:r>
    </w:p>
    <w:p w14:paraId="4B5931AE" w14:textId="240E0A05" w:rsidR="00EB1C21" w:rsidRPr="00EB1C21" w:rsidRDefault="00EB1C21" w:rsidP="00EB1C21">
      <w:pPr>
        <w:jc w:val="both"/>
        <w:rPr>
          <w:bCs/>
          <w:sz w:val="24"/>
          <w:szCs w:val="24"/>
        </w:rPr>
      </w:pPr>
      <w:r w:rsidRPr="00EB1C21">
        <w:rPr>
          <w:bCs/>
          <w:sz w:val="24"/>
          <w:szCs w:val="24"/>
        </w:rPr>
        <w:t xml:space="preserve">The day after this incident, I sat with my tutor and reflected on the incident I had dealt with. The incident was dealt with very professionally and adequately. We three worked as a team. I have learnt and taken some notice from observing my tutor and my sergeant from the incident. I believe I will not do anything different from this incident in the future.  </w:t>
      </w:r>
    </w:p>
    <w:p w14:paraId="6A73DBDF" w14:textId="77777777" w:rsidR="00AA666E" w:rsidRDefault="00AA666E" w:rsidP="00FF7EBB">
      <w:pPr>
        <w:jc w:val="both"/>
        <w:rPr>
          <w:sz w:val="24"/>
          <w:szCs w:val="24"/>
        </w:rPr>
      </w:pPr>
    </w:p>
    <w:p w14:paraId="74FD165D" w14:textId="3DCCC733" w:rsidR="005C45D2" w:rsidRPr="005C45D2" w:rsidRDefault="005C45D2" w:rsidP="00FF7EBB">
      <w:pPr>
        <w:jc w:val="both"/>
        <w:rPr>
          <w:b/>
          <w:bCs/>
          <w:sz w:val="24"/>
          <w:szCs w:val="24"/>
          <w:u w:val="single"/>
        </w:rPr>
      </w:pPr>
      <w:r w:rsidRPr="005C45D2">
        <w:rPr>
          <w:b/>
          <w:bCs/>
          <w:sz w:val="24"/>
          <w:szCs w:val="24"/>
          <w:u w:val="single"/>
        </w:rPr>
        <w:t xml:space="preserve">Word Count = </w:t>
      </w:r>
      <w:r>
        <w:rPr>
          <w:b/>
          <w:bCs/>
          <w:sz w:val="24"/>
          <w:szCs w:val="24"/>
          <w:u w:val="single"/>
        </w:rPr>
        <w:t>1644</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4F089E99" w14:textId="77777777" w:rsidR="00626FCE" w:rsidRPr="00626FCE" w:rsidRDefault="00626FCE" w:rsidP="00626FCE">
      <w:pPr>
        <w:jc w:val="both"/>
        <w:rPr>
          <w:sz w:val="24"/>
          <w:szCs w:val="24"/>
          <w:u w:val="single"/>
        </w:rPr>
      </w:pPr>
      <w:r w:rsidRPr="00626FCE">
        <w:rPr>
          <w:sz w:val="24"/>
          <w:szCs w:val="24"/>
          <w:u w:val="single"/>
        </w:rPr>
        <w:t>Introduction</w:t>
      </w:r>
    </w:p>
    <w:p w14:paraId="18B92CD3" w14:textId="77777777" w:rsidR="00626FCE" w:rsidRPr="00626FCE" w:rsidRDefault="00626FCE" w:rsidP="00626FCE">
      <w:pPr>
        <w:jc w:val="both"/>
        <w:rPr>
          <w:sz w:val="24"/>
          <w:szCs w:val="24"/>
        </w:rPr>
      </w:pPr>
      <w:r w:rsidRPr="00626FCE">
        <w:rPr>
          <w:sz w:val="24"/>
          <w:szCs w:val="24"/>
        </w:rPr>
        <w:t>In this task, I will use the ERA Reflective Cycle (Crowjack, 2022) to reference research while explaining my experience in dealing with the incident, which supports victims and witnesses through the criminal justice system. I will be explaining the code of practice for suspects and victims. I will be explaining the code of ethics for the people who work in the police force. I will reflect on how it went and what I will do differently.</w:t>
      </w:r>
    </w:p>
    <w:p w14:paraId="12F95AF2" w14:textId="77777777" w:rsidR="00626FCE" w:rsidRPr="00626FCE" w:rsidRDefault="00626FCE" w:rsidP="00626FCE">
      <w:pPr>
        <w:jc w:val="both"/>
        <w:rPr>
          <w:sz w:val="24"/>
          <w:szCs w:val="24"/>
        </w:rPr>
      </w:pPr>
    </w:p>
    <w:p w14:paraId="0322A38D" w14:textId="77777777" w:rsidR="00626FCE" w:rsidRPr="00626FCE" w:rsidRDefault="00626FCE" w:rsidP="00626FCE">
      <w:pPr>
        <w:jc w:val="both"/>
        <w:rPr>
          <w:sz w:val="24"/>
          <w:szCs w:val="24"/>
          <w:u w:val="single"/>
        </w:rPr>
      </w:pPr>
      <w:r w:rsidRPr="00626FCE">
        <w:rPr>
          <w:sz w:val="24"/>
          <w:szCs w:val="24"/>
          <w:u w:val="single"/>
        </w:rPr>
        <w:t>Incident</w:t>
      </w:r>
    </w:p>
    <w:p w14:paraId="62E8FD16" w14:textId="77777777" w:rsidR="00626FCE" w:rsidRPr="00626FCE" w:rsidRDefault="00626FCE" w:rsidP="00626FCE">
      <w:pPr>
        <w:jc w:val="both"/>
        <w:rPr>
          <w:sz w:val="24"/>
          <w:szCs w:val="24"/>
        </w:rPr>
      </w:pPr>
      <w:r w:rsidRPr="00626FCE">
        <w:rPr>
          <w:sz w:val="24"/>
          <w:szCs w:val="24"/>
        </w:rPr>
        <w:t xml:space="preserve">Since I completed my initial 6 months of training at the training school and officially came out on the division, this was the first time I had done a voluntary interview with the juvenile. Below is the background information that I was provided with. I used the National Decision Model to gather information and intelligence before I conducted a voluntary interview with the juvenile.  </w:t>
      </w:r>
    </w:p>
    <w:p w14:paraId="1F421CEC" w14:textId="77777777" w:rsidR="00626FCE" w:rsidRPr="00626FCE" w:rsidRDefault="00626FCE" w:rsidP="00626FCE">
      <w:pPr>
        <w:jc w:val="both"/>
        <w:rPr>
          <w:sz w:val="24"/>
          <w:szCs w:val="24"/>
        </w:rPr>
      </w:pPr>
    </w:p>
    <w:p w14:paraId="465C51BE" w14:textId="77777777" w:rsidR="00626FCE" w:rsidRPr="00626FCE" w:rsidRDefault="00626FCE" w:rsidP="00626FCE">
      <w:pPr>
        <w:jc w:val="both"/>
        <w:rPr>
          <w:sz w:val="24"/>
          <w:szCs w:val="24"/>
        </w:rPr>
      </w:pPr>
      <w:r w:rsidRPr="00626FCE">
        <w:rPr>
          <w:sz w:val="24"/>
          <w:szCs w:val="24"/>
        </w:rPr>
        <w:t xml:space="preserve">One evening, when my colleague was working, he received a call from the force control room asking if any unit could take this emergency call to one of the supermarkets. My colleague has put himself on the call with my other colleague. The control room operator passed the following information to my colleagues regarding a call made by the security guard informing the force control operator that there was a group of unknown youths in the store stealing alcohol and knocking items off the shelves. </w:t>
      </w:r>
    </w:p>
    <w:p w14:paraId="5EB8AEDA" w14:textId="77777777" w:rsidR="00626FCE" w:rsidRPr="00626FCE" w:rsidRDefault="00626FCE" w:rsidP="00626FCE">
      <w:pPr>
        <w:jc w:val="both"/>
        <w:rPr>
          <w:sz w:val="24"/>
          <w:szCs w:val="24"/>
        </w:rPr>
      </w:pPr>
    </w:p>
    <w:p w14:paraId="6E18D050" w14:textId="77777777" w:rsidR="00626FCE" w:rsidRPr="00626FCE" w:rsidRDefault="00626FCE" w:rsidP="00626FCE">
      <w:pPr>
        <w:jc w:val="both"/>
        <w:rPr>
          <w:sz w:val="24"/>
          <w:szCs w:val="24"/>
        </w:rPr>
      </w:pPr>
      <w:r w:rsidRPr="00626FCE">
        <w:rPr>
          <w:sz w:val="24"/>
          <w:szCs w:val="24"/>
        </w:rPr>
        <w:t xml:space="preserve">My colleagues made their way to the supermarket, and on arrival, a group of unknown youths ran away from the area. My colleagues then conducted an area search of the town. After conducting an area search of the town and regular hotspot areas, my colleagues returned to the supermarket.  While they were on the way to the supermarket, the control room operator passed more information received from the supermarket security guard that one of the female from the group of youth had re-entered the supermarket and went into the toilet of the supermarket.  My colleagues made their way to the supermarket. On arrival at the supermarket, they were flagged down by a member of the public who stated that the supermarket security had detained a young female for shoplifting.  My colleagues were approaching the supermarket security guard when they saw a young female being violent towards the security guard. One of my colleagues detained the young female while another colleague was investigating to find out more about the incident at the supermarket.  </w:t>
      </w:r>
    </w:p>
    <w:p w14:paraId="48FC7536" w14:textId="77777777" w:rsidR="00626FCE" w:rsidRPr="00626FCE" w:rsidRDefault="00626FCE" w:rsidP="00626FCE">
      <w:pPr>
        <w:jc w:val="both"/>
        <w:rPr>
          <w:sz w:val="24"/>
          <w:szCs w:val="24"/>
        </w:rPr>
      </w:pPr>
    </w:p>
    <w:p w14:paraId="1829850B" w14:textId="77777777" w:rsidR="00626FCE" w:rsidRPr="00626FCE" w:rsidRDefault="00626FCE" w:rsidP="00626FCE">
      <w:pPr>
        <w:jc w:val="both"/>
        <w:rPr>
          <w:sz w:val="24"/>
          <w:szCs w:val="24"/>
        </w:rPr>
      </w:pPr>
      <w:r w:rsidRPr="00626FCE">
        <w:rPr>
          <w:sz w:val="24"/>
          <w:szCs w:val="24"/>
        </w:rPr>
        <w:t xml:space="preserve">After that, my colleague spoke to the security guard from the supermarket, and then he arrested the young female and cautioned her for the offence she committed. My colleagues have taken a young female to custody, where the custody sergeant reviewed the case and told my colleagues that she could have a voluntary interview at a later date. </w:t>
      </w:r>
    </w:p>
    <w:p w14:paraId="0BE1A41B" w14:textId="77777777" w:rsidR="00626FCE" w:rsidRPr="00626FCE" w:rsidRDefault="00626FCE" w:rsidP="00626FCE">
      <w:pPr>
        <w:jc w:val="both"/>
        <w:rPr>
          <w:sz w:val="24"/>
          <w:szCs w:val="24"/>
        </w:rPr>
      </w:pPr>
    </w:p>
    <w:p w14:paraId="6A61609F" w14:textId="4C2A2704" w:rsidR="00626FCE" w:rsidRPr="00626FCE" w:rsidRDefault="00626FCE" w:rsidP="00626FCE">
      <w:pPr>
        <w:jc w:val="both"/>
        <w:rPr>
          <w:sz w:val="24"/>
          <w:szCs w:val="24"/>
        </w:rPr>
      </w:pPr>
      <w:r w:rsidRPr="00626FCE">
        <w:rPr>
          <w:sz w:val="24"/>
          <w:szCs w:val="24"/>
        </w:rPr>
        <w:t>My colleagues then dropped the young female to a safe place with an appropriate adult to look after the young female. My colleagues have informed her appropriate adult that some officer will get in touch to book a voluntary interview</w:t>
      </w:r>
      <w:r w:rsidR="00D41EF4">
        <w:rPr>
          <w:sz w:val="24"/>
          <w:szCs w:val="24"/>
        </w:rPr>
        <w:t>. When</w:t>
      </w:r>
      <w:r w:rsidRPr="00626FCE">
        <w:rPr>
          <w:sz w:val="24"/>
          <w:szCs w:val="24"/>
        </w:rPr>
        <w:t xml:space="preserve"> she attends, there should be an appropriate adult or solicitor, or both need to be present at the voluntary interview.  </w:t>
      </w:r>
    </w:p>
    <w:p w14:paraId="34C4922C" w14:textId="77777777" w:rsidR="00626FCE" w:rsidRPr="00626FCE" w:rsidRDefault="00626FCE" w:rsidP="00626FCE">
      <w:pPr>
        <w:jc w:val="both"/>
        <w:rPr>
          <w:sz w:val="24"/>
          <w:szCs w:val="24"/>
        </w:rPr>
      </w:pPr>
    </w:p>
    <w:p w14:paraId="742876BA" w14:textId="77777777" w:rsidR="00626FCE" w:rsidRPr="00626FCE" w:rsidRDefault="00626FCE" w:rsidP="00626FCE">
      <w:pPr>
        <w:jc w:val="both"/>
        <w:rPr>
          <w:sz w:val="24"/>
          <w:szCs w:val="24"/>
        </w:rPr>
      </w:pPr>
      <w:r w:rsidRPr="00626FCE">
        <w:rPr>
          <w:sz w:val="24"/>
          <w:szCs w:val="24"/>
        </w:rPr>
        <w:t xml:space="preserve">A couple of days later, my colleagues rang her appropriate adult and asked to arrange a voluntary interview. Once my colleague had confirmed the date, time, and station, she was attending.  My colleague has also confirmed with her appropriate adult whether she needs any solicitor for that day or if we need to be aware of anything. I then started preparing the necessary paperwork to plan for the voluntary interview. I make sure all the enquiries are completed before the voluntary interview. </w:t>
      </w:r>
    </w:p>
    <w:p w14:paraId="4F5FA81E" w14:textId="77777777" w:rsidR="00626FCE" w:rsidRPr="00626FCE" w:rsidRDefault="00626FCE" w:rsidP="00626FCE">
      <w:pPr>
        <w:jc w:val="both"/>
        <w:rPr>
          <w:sz w:val="24"/>
          <w:szCs w:val="24"/>
        </w:rPr>
      </w:pPr>
    </w:p>
    <w:p w14:paraId="23C16C21" w14:textId="77777777" w:rsidR="00626FCE" w:rsidRPr="00626FCE" w:rsidRDefault="00626FCE" w:rsidP="00626FCE">
      <w:pPr>
        <w:jc w:val="both"/>
        <w:rPr>
          <w:sz w:val="24"/>
          <w:szCs w:val="24"/>
        </w:rPr>
      </w:pPr>
      <w:r w:rsidRPr="00626FCE">
        <w:rPr>
          <w:sz w:val="24"/>
          <w:szCs w:val="24"/>
        </w:rPr>
        <w:t xml:space="preserve">On the day of the voluntary interview, I rang the appropriate adult to confirm about attending the voluntary interview and to confirm about the time and place to attend later that day. Later that day, when the young female turned up with her appropriate adult, they were both taken to the interview. Before starting the voluntary interview, I made sure they were aware of the process, and I explained the process and ensured they were ready to start the voluntary interview. My sergeant reviewed welfare and legal rights questions with a young female. If there is anything, we need to be aware of. My sergeant confirmed with the young female if she needed a solicitor or an interpreter for this voluntary interview.  </w:t>
      </w:r>
    </w:p>
    <w:p w14:paraId="4E5DF0AD" w14:textId="77777777" w:rsidR="00626FCE" w:rsidRPr="00626FCE" w:rsidRDefault="00626FCE" w:rsidP="00626FCE">
      <w:pPr>
        <w:jc w:val="both"/>
        <w:rPr>
          <w:sz w:val="24"/>
          <w:szCs w:val="24"/>
        </w:rPr>
      </w:pPr>
    </w:p>
    <w:p w14:paraId="04E6E9A7" w14:textId="7565F898" w:rsidR="00626FCE" w:rsidRPr="00626FCE" w:rsidRDefault="00626FCE" w:rsidP="00626FCE">
      <w:pPr>
        <w:jc w:val="both"/>
        <w:rPr>
          <w:sz w:val="24"/>
          <w:szCs w:val="24"/>
        </w:rPr>
      </w:pPr>
      <w:r w:rsidRPr="00626FCE">
        <w:rPr>
          <w:sz w:val="24"/>
          <w:szCs w:val="24"/>
        </w:rPr>
        <w:t xml:space="preserve">When I started my voluntary interview, I went through AIDE MEMOIR, which was created by Gwent Police and is similar to the College of Policing PDF(interview Aide-Memorie, 2024). In this Aide memoir, I explained the following questions before asking related questions about the incident.  I have explained that interviews are both audio and visually recorded and may be given as evidence if their case is brought to trial.  I have cautioned the young females and explained each step of the caution. I explained </w:t>
      </w:r>
      <w:r w:rsidRPr="00626FCE">
        <w:rPr>
          <w:sz w:val="24"/>
          <w:szCs w:val="24"/>
        </w:rPr>
        <w:lastRenderedPageBreak/>
        <w:t xml:space="preserve">the rights of an Appropriate Adult and the reason for the voluntary interview. I asked questions related to her welfare on that day. I asked related questions about the offence that the young female was arrested for and was given a chance to explain her side of the story. While I was asking related questions, my colleagues wrote answers to the young girl's questions. My colleagues summarised to the young female the answers she gave to the questions asked during the interview. Once the interview was over, I informed the young female and the Appropriate Adult that one of the officers would get in touch to give her an update on her case. I have connected with the supermarket and the security guard to </w:t>
      </w:r>
      <w:r w:rsidR="00D41EF4">
        <w:rPr>
          <w:sz w:val="24"/>
          <w:szCs w:val="24"/>
        </w:rPr>
        <w:t>update them</w:t>
      </w:r>
      <w:r w:rsidRPr="00626FCE">
        <w:rPr>
          <w:sz w:val="24"/>
          <w:szCs w:val="24"/>
        </w:rPr>
        <w:t xml:space="preserve"> about the incident, and they have reported it.</w:t>
      </w:r>
    </w:p>
    <w:p w14:paraId="299E661D" w14:textId="77777777" w:rsidR="00626FCE" w:rsidRPr="00626FCE" w:rsidRDefault="00626FCE" w:rsidP="00626FCE">
      <w:pPr>
        <w:jc w:val="both"/>
        <w:rPr>
          <w:sz w:val="24"/>
          <w:szCs w:val="24"/>
        </w:rPr>
      </w:pPr>
    </w:p>
    <w:p w14:paraId="3CC03416" w14:textId="21223C1B" w:rsidR="00626FCE" w:rsidRDefault="00626FCE" w:rsidP="00626FCE">
      <w:pPr>
        <w:jc w:val="both"/>
        <w:rPr>
          <w:sz w:val="24"/>
          <w:szCs w:val="24"/>
        </w:rPr>
      </w:pPr>
      <w:r w:rsidRPr="00626FCE">
        <w:rPr>
          <w:sz w:val="24"/>
          <w:szCs w:val="24"/>
        </w:rPr>
        <w:t xml:space="preserve">I have used the PEACE framework to conduct this interview </w:t>
      </w:r>
      <w:r w:rsidR="005D0046" w:rsidRPr="00626FCE">
        <w:rPr>
          <w:sz w:val="24"/>
          <w:szCs w:val="24"/>
        </w:rPr>
        <w:t>process. There</w:t>
      </w:r>
      <w:r w:rsidRPr="00626FCE">
        <w:rPr>
          <w:sz w:val="24"/>
          <w:szCs w:val="24"/>
        </w:rPr>
        <w:t xml:space="preserve"> are five steps in the PEACE framework, which are:</w:t>
      </w:r>
    </w:p>
    <w:p w14:paraId="006C5EF0" w14:textId="77777777" w:rsidR="00667FDF" w:rsidRPr="00626FCE" w:rsidRDefault="00667FDF" w:rsidP="00626FCE">
      <w:pPr>
        <w:jc w:val="both"/>
        <w:rPr>
          <w:sz w:val="24"/>
          <w:szCs w:val="24"/>
        </w:rPr>
      </w:pPr>
    </w:p>
    <w:p w14:paraId="349B09C2" w14:textId="652D67E5" w:rsidR="00626FCE" w:rsidRPr="00626FCE" w:rsidRDefault="001C3F17" w:rsidP="00626FCE">
      <w:pPr>
        <w:jc w:val="both"/>
        <w:rPr>
          <w:sz w:val="24"/>
          <w:szCs w:val="24"/>
        </w:rPr>
      </w:pPr>
      <w:r>
        <w:rPr>
          <w:sz w:val="24"/>
          <w:szCs w:val="24"/>
        </w:rPr>
        <w:t>“</w:t>
      </w:r>
      <w:r w:rsidR="00626FCE" w:rsidRPr="00626FCE">
        <w:rPr>
          <w:sz w:val="24"/>
          <w:szCs w:val="24"/>
        </w:rPr>
        <w:t xml:space="preserve">P- Planning and preparation </w:t>
      </w:r>
    </w:p>
    <w:p w14:paraId="3AD2222E" w14:textId="19F7AED6" w:rsidR="00626FCE" w:rsidRPr="00626FCE" w:rsidRDefault="001C3F17" w:rsidP="00626FCE">
      <w:pPr>
        <w:jc w:val="both"/>
        <w:rPr>
          <w:sz w:val="24"/>
          <w:szCs w:val="24"/>
        </w:rPr>
      </w:pPr>
      <w:r>
        <w:rPr>
          <w:sz w:val="24"/>
          <w:szCs w:val="24"/>
        </w:rPr>
        <w:t xml:space="preserve"> </w:t>
      </w:r>
      <w:r w:rsidR="00626FCE" w:rsidRPr="00626FCE">
        <w:rPr>
          <w:sz w:val="24"/>
          <w:szCs w:val="24"/>
        </w:rPr>
        <w:t xml:space="preserve">E- Engage and explain </w:t>
      </w:r>
    </w:p>
    <w:p w14:paraId="2A761C39" w14:textId="4DFAF7C5" w:rsidR="00626FCE" w:rsidRPr="00626FCE" w:rsidRDefault="001C3F17" w:rsidP="00626FCE">
      <w:pPr>
        <w:jc w:val="both"/>
        <w:rPr>
          <w:sz w:val="24"/>
          <w:szCs w:val="24"/>
        </w:rPr>
      </w:pPr>
      <w:r>
        <w:rPr>
          <w:sz w:val="24"/>
          <w:szCs w:val="24"/>
        </w:rPr>
        <w:t xml:space="preserve"> </w:t>
      </w:r>
      <w:r w:rsidR="00626FCE" w:rsidRPr="00626FCE">
        <w:rPr>
          <w:sz w:val="24"/>
          <w:szCs w:val="24"/>
        </w:rPr>
        <w:t xml:space="preserve">A- Account clarification and challenge </w:t>
      </w:r>
    </w:p>
    <w:p w14:paraId="10258490" w14:textId="30002AF7" w:rsidR="00626FCE" w:rsidRPr="00626FCE" w:rsidRDefault="001C3F17" w:rsidP="00626FCE">
      <w:pPr>
        <w:jc w:val="both"/>
        <w:rPr>
          <w:sz w:val="24"/>
          <w:szCs w:val="24"/>
        </w:rPr>
      </w:pPr>
      <w:r>
        <w:rPr>
          <w:sz w:val="24"/>
          <w:szCs w:val="24"/>
        </w:rPr>
        <w:t xml:space="preserve"> </w:t>
      </w:r>
      <w:r w:rsidR="00626FCE" w:rsidRPr="00626FCE">
        <w:rPr>
          <w:sz w:val="24"/>
          <w:szCs w:val="24"/>
        </w:rPr>
        <w:t>C- Closure</w:t>
      </w:r>
    </w:p>
    <w:p w14:paraId="0A5B313A" w14:textId="117D1CE0" w:rsidR="00626FCE" w:rsidRDefault="001C3F17" w:rsidP="00626FCE">
      <w:pPr>
        <w:jc w:val="both"/>
        <w:rPr>
          <w:sz w:val="24"/>
          <w:szCs w:val="24"/>
        </w:rPr>
      </w:pPr>
      <w:r>
        <w:rPr>
          <w:sz w:val="24"/>
          <w:szCs w:val="24"/>
        </w:rPr>
        <w:t xml:space="preserve"> </w:t>
      </w:r>
      <w:r w:rsidR="00626FCE" w:rsidRPr="00626FCE">
        <w:rPr>
          <w:sz w:val="24"/>
          <w:szCs w:val="24"/>
        </w:rPr>
        <w:t>E- Evaluation</w:t>
      </w:r>
      <w:r w:rsidR="008A591C">
        <w:rPr>
          <w:sz w:val="24"/>
          <w:szCs w:val="24"/>
        </w:rPr>
        <w:t xml:space="preserve">” </w:t>
      </w:r>
      <w:r w:rsidR="00626FCE" w:rsidRPr="00626FCE">
        <w:rPr>
          <w:sz w:val="24"/>
          <w:szCs w:val="24"/>
        </w:rPr>
        <w:t>(Investigative Interviewing, 2022)</w:t>
      </w:r>
    </w:p>
    <w:p w14:paraId="260B6FF9" w14:textId="77777777" w:rsidR="008A591C" w:rsidRPr="00626FCE" w:rsidRDefault="008A591C" w:rsidP="00626FCE">
      <w:pPr>
        <w:jc w:val="both"/>
        <w:rPr>
          <w:sz w:val="24"/>
          <w:szCs w:val="24"/>
        </w:rPr>
      </w:pPr>
    </w:p>
    <w:p w14:paraId="677C384A" w14:textId="40B78779" w:rsidR="00626FCE" w:rsidRPr="00F544E8" w:rsidRDefault="00626FCE" w:rsidP="00626FCE">
      <w:pPr>
        <w:jc w:val="both"/>
        <w:rPr>
          <w:sz w:val="24"/>
          <w:szCs w:val="24"/>
          <w:u w:val="single"/>
        </w:rPr>
      </w:pPr>
      <w:r w:rsidRPr="00F544E8">
        <w:rPr>
          <w:sz w:val="24"/>
          <w:szCs w:val="24"/>
          <w:u w:val="single"/>
        </w:rPr>
        <w:t xml:space="preserve">Code of practice and </w:t>
      </w:r>
      <w:r w:rsidR="00D41EF4">
        <w:rPr>
          <w:sz w:val="24"/>
          <w:szCs w:val="24"/>
          <w:u w:val="single"/>
        </w:rPr>
        <w:t>suspect's</w:t>
      </w:r>
      <w:r w:rsidRPr="00F544E8">
        <w:rPr>
          <w:sz w:val="24"/>
          <w:szCs w:val="24"/>
          <w:u w:val="single"/>
        </w:rPr>
        <w:t xml:space="preserve"> rights in custody</w:t>
      </w:r>
    </w:p>
    <w:p w14:paraId="23884DE5" w14:textId="5BD4F4BD" w:rsidR="00626FCE" w:rsidRDefault="00626FCE" w:rsidP="00626FCE">
      <w:pPr>
        <w:jc w:val="both"/>
        <w:rPr>
          <w:sz w:val="24"/>
          <w:szCs w:val="24"/>
        </w:rPr>
      </w:pPr>
      <w:r w:rsidRPr="00626FCE">
        <w:rPr>
          <w:sz w:val="24"/>
          <w:szCs w:val="24"/>
        </w:rPr>
        <w:t>Code C of the Police and Criminal Evidence Act 1984 (PACE) establishes the legal foundation for protecting a detainee's rights and entitlements during custodial care, which is essential for a fair criminal justice system.</w:t>
      </w:r>
      <w:r w:rsidR="00D41EF4">
        <w:rPr>
          <w:sz w:val="24"/>
          <w:szCs w:val="24"/>
        </w:rPr>
        <w:t xml:space="preserve"> </w:t>
      </w:r>
      <w:r w:rsidRPr="00626FCE">
        <w:rPr>
          <w:sz w:val="24"/>
          <w:szCs w:val="24"/>
        </w:rPr>
        <w:t>(Detainee Care, 2013)</w:t>
      </w:r>
    </w:p>
    <w:p w14:paraId="306CFA48" w14:textId="77777777" w:rsidR="00F544E8" w:rsidRPr="00626FCE" w:rsidRDefault="00F544E8" w:rsidP="00626FCE">
      <w:pPr>
        <w:jc w:val="both"/>
        <w:rPr>
          <w:sz w:val="24"/>
          <w:szCs w:val="24"/>
        </w:rPr>
      </w:pPr>
    </w:p>
    <w:p w14:paraId="3F2109F5" w14:textId="77777777" w:rsidR="00626FCE" w:rsidRDefault="00626FCE" w:rsidP="00626FCE">
      <w:pPr>
        <w:jc w:val="both"/>
        <w:rPr>
          <w:sz w:val="24"/>
          <w:szCs w:val="24"/>
        </w:rPr>
      </w:pPr>
      <w:r w:rsidRPr="00626FCE">
        <w:rPr>
          <w:sz w:val="24"/>
          <w:szCs w:val="24"/>
        </w:rPr>
        <w:t>Officers and staff must document each visit/check/ rousing in the custody record for every detainee.</w:t>
      </w:r>
    </w:p>
    <w:p w14:paraId="6BF80B76" w14:textId="77777777" w:rsidR="001C3F17" w:rsidRPr="00626FCE" w:rsidRDefault="001C3F17" w:rsidP="00626FCE">
      <w:pPr>
        <w:jc w:val="both"/>
        <w:rPr>
          <w:sz w:val="24"/>
          <w:szCs w:val="24"/>
        </w:rPr>
      </w:pPr>
    </w:p>
    <w:p w14:paraId="7187C595" w14:textId="77777777" w:rsidR="00626FCE" w:rsidRDefault="00626FCE" w:rsidP="00626FCE">
      <w:pPr>
        <w:jc w:val="both"/>
        <w:rPr>
          <w:sz w:val="24"/>
          <w:szCs w:val="24"/>
        </w:rPr>
      </w:pPr>
      <w:r w:rsidRPr="00626FCE">
        <w:rPr>
          <w:sz w:val="24"/>
          <w:szCs w:val="24"/>
        </w:rPr>
        <w:t>“The custody officer must record the following in the custody record:</w:t>
      </w:r>
    </w:p>
    <w:p w14:paraId="262479F8" w14:textId="77777777" w:rsidR="00A253D6" w:rsidRPr="00626FCE" w:rsidRDefault="00A253D6" w:rsidP="00626FCE">
      <w:pPr>
        <w:jc w:val="both"/>
        <w:rPr>
          <w:sz w:val="24"/>
          <w:szCs w:val="24"/>
        </w:rPr>
      </w:pPr>
    </w:p>
    <w:p w14:paraId="00B3CD35" w14:textId="776C28A0" w:rsidR="00626FCE" w:rsidRPr="00D04A3B" w:rsidRDefault="00626FCE" w:rsidP="009F0863">
      <w:pPr>
        <w:pStyle w:val="ListParagraph"/>
        <w:numPr>
          <w:ilvl w:val="0"/>
          <w:numId w:val="6"/>
        </w:numPr>
        <w:jc w:val="both"/>
        <w:rPr>
          <w:sz w:val="24"/>
          <w:szCs w:val="24"/>
        </w:rPr>
      </w:pPr>
      <w:r w:rsidRPr="00D04A3B">
        <w:rPr>
          <w:sz w:val="24"/>
          <w:szCs w:val="24"/>
        </w:rPr>
        <w:t>the level of observation required for a detainee (using consistent terminology within the record, for example, level 1 or level 2 checks)</w:t>
      </w:r>
    </w:p>
    <w:p w14:paraId="0CD42946" w14:textId="2B5A373F" w:rsidR="00626FCE" w:rsidRPr="00D04A3B" w:rsidRDefault="00626FCE" w:rsidP="009F0863">
      <w:pPr>
        <w:pStyle w:val="ListParagraph"/>
        <w:numPr>
          <w:ilvl w:val="0"/>
          <w:numId w:val="6"/>
        </w:numPr>
        <w:jc w:val="both"/>
        <w:rPr>
          <w:sz w:val="24"/>
          <w:szCs w:val="24"/>
        </w:rPr>
      </w:pPr>
      <w:r w:rsidRPr="00D04A3B">
        <w:rPr>
          <w:sz w:val="24"/>
          <w:szCs w:val="24"/>
        </w:rPr>
        <w:t>the reasons for the decision</w:t>
      </w:r>
    </w:p>
    <w:p w14:paraId="42400CB1" w14:textId="5F350FAD" w:rsidR="00626FCE" w:rsidRPr="00D04A3B" w:rsidRDefault="00626FCE" w:rsidP="009F0863">
      <w:pPr>
        <w:pStyle w:val="ListParagraph"/>
        <w:numPr>
          <w:ilvl w:val="0"/>
          <w:numId w:val="6"/>
        </w:numPr>
        <w:jc w:val="both"/>
        <w:rPr>
          <w:sz w:val="24"/>
          <w:szCs w:val="24"/>
        </w:rPr>
      </w:pPr>
      <w:r w:rsidRPr="00D04A3B">
        <w:rPr>
          <w:sz w:val="24"/>
          <w:szCs w:val="24"/>
        </w:rPr>
        <w:t>clear directions that specify the name and title of the persons carrying out the observations”. (Detainee Care, 2013)</w:t>
      </w:r>
    </w:p>
    <w:p w14:paraId="02BD8128" w14:textId="77777777" w:rsidR="00D04A3B" w:rsidRDefault="00D04A3B" w:rsidP="00626FCE">
      <w:pPr>
        <w:jc w:val="both"/>
        <w:rPr>
          <w:sz w:val="24"/>
          <w:szCs w:val="24"/>
        </w:rPr>
      </w:pPr>
    </w:p>
    <w:p w14:paraId="2E33B25D" w14:textId="7AA0B7F1" w:rsidR="00626FCE" w:rsidRDefault="00626FCE" w:rsidP="00626FCE">
      <w:pPr>
        <w:jc w:val="both"/>
        <w:rPr>
          <w:sz w:val="24"/>
          <w:szCs w:val="24"/>
        </w:rPr>
      </w:pPr>
      <w:r w:rsidRPr="00626FCE">
        <w:rPr>
          <w:sz w:val="24"/>
          <w:szCs w:val="24"/>
        </w:rPr>
        <w:t>“It's important to know your rights when you're in police custody. The custody officer at the police station is there to help you understand them. Remember, you have the right to:</w:t>
      </w:r>
    </w:p>
    <w:p w14:paraId="0CA3BE95" w14:textId="77777777" w:rsidR="00A253D6" w:rsidRPr="00626FCE" w:rsidRDefault="00A253D6" w:rsidP="00626FCE">
      <w:pPr>
        <w:jc w:val="both"/>
        <w:rPr>
          <w:sz w:val="24"/>
          <w:szCs w:val="24"/>
        </w:rPr>
      </w:pPr>
    </w:p>
    <w:p w14:paraId="104E63AB" w14:textId="0578A139" w:rsidR="00626FCE" w:rsidRPr="009F0863" w:rsidRDefault="00626FCE" w:rsidP="009F0863">
      <w:pPr>
        <w:pStyle w:val="ListParagraph"/>
        <w:numPr>
          <w:ilvl w:val="0"/>
          <w:numId w:val="7"/>
        </w:numPr>
        <w:jc w:val="both"/>
        <w:rPr>
          <w:sz w:val="24"/>
          <w:szCs w:val="24"/>
        </w:rPr>
      </w:pPr>
      <w:r w:rsidRPr="009F0863">
        <w:rPr>
          <w:sz w:val="24"/>
          <w:szCs w:val="24"/>
        </w:rPr>
        <w:t>get free legal advice</w:t>
      </w:r>
    </w:p>
    <w:p w14:paraId="2A524E58" w14:textId="0875F9F9" w:rsidR="00626FCE" w:rsidRPr="009F0863" w:rsidRDefault="00626FCE" w:rsidP="009F0863">
      <w:pPr>
        <w:pStyle w:val="ListParagraph"/>
        <w:numPr>
          <w:ilvl w:val="0"/>
          <w:numId w:val="7"/>
        </w:numPr>
        <w:jc w:val="both"/>
        <w:rPr>
          <w:sz w:val="24"/>
          <w:szCs w:val="24"/>
        </w:rPr>
      </w:pPr>
      <w:r w:rsidRPr="009F0863">
        <w:rPr>
          <w:sz w:val="24"/>
          <w:szCs w:val="24"/>
        </w:rPr>
        <w:t>tell someone where you are</w:t>
      </w:r>
    </w:p>
    <w:p w14:paraId="32945ACA" w14:textId="55CF59EF" w:rsidR="00626FCE" w:rsidRPr="009F0863" w:rsidRDefault="00626FCE" w:rsidP="009F0863">
      <w:pPr>
        <w:pStyle w:val="ListParagraph"/>
        <w:numPr>
          <w:ilvl w:val="0"/>
          <w:numId w:val="7"/>
        </w:numPr>
        <w:jc w:val="both"/>
        <w:rPr>
          <w:sz w:val="24"/>
          <w:szCs w:val="24"/>
        </w:rPr>
      </w:pPr>
      <w:r w:rsidRPr="009F0863">
        <w:rPr>
          <w:sz w:val="24"/>
          <w:szCs w:val="24"/>
        </w:rPr>
        <w:t>have medical help if you’re feeling ill</w:t>
      </w:r>
    </w:p>
    <w:p w14:paraId="006BC28A" w14:textId="27AB7249" w:rsidR="00626FCE" w:rsidRPr="009F0863" w:rsidRDefault="00626FCE" w:rsidP="009F0863">
      <w:pPr>
        <w:pStyle w:val="ListParagraph"/>
        <w:numPr>
          <w:ilvl w:val="0"/>
          <w:numId w:val="7"/>
        </w:numPr>
        <w:jc w:val="both"/>
        <w:rPr>
          <w:sz w:val="24"/>
          <w:szCs w:val="24"/>
        </w:rPr>
      </w:pPr>
      <w:r w:rsidRPr="009F0863">
        <w:rPr>
          <w:sz w:val="24"/>
          <w:szCs w:val="24"/>
        </w:rPr>
        <w:t>see the rules the police must follow (‘Codes of Practice)</w:t>
      </w:r>
    </w:p>
    <w:p w14:paraId="4112E2BA" w14:textId="71C35DFF" w:rsidR="00626FCE" w:rsidRPr="009F0863" w:rsidRDefault="00626FCE" w:rsidP="009F0863">
      <w:pPr>
        <w:pStyle w:val="ListParagraph"/>
        <w:numPr>
          <w:ilvl w:val="0"/>
          <w:numId w:val="7"/>
        </w:numPr>
        <w:jc w:val="both"/>
        <w:rPr>
          <w:sz w:val="24"/>
          <w:szCs w:val="24"/>
        </w:rPr>
      </w:pPr>
      <w:r w:rsidRPr="009F0863">
        <w:rPr>
          <w:sz w:val="24"/>
          <w:szCs w:val="24"/>
        </w:rPr>
        <w:t>regular breaks for food</w:t>
      </w:r>
    </w:p>
    <w:p w14:paraId="0C90D510" w14:textId="30EF5809" w:rsidR="00626FCE" w:rsidRPr="009F0863" w:rsidRDefault="00626FCE" w:rsidP="009F0863">
      <w:pPr>
        <w:pStyle w:val="ListParagraph"/>
        <w:numPr>
          <w:ilvl w:val="0"/>
          <w:numId w:val="7"/>
        </w:numPr>
        <w:jc w:val="both"/>
        <w:rPr>
          <w:sz w:val="24"/>
          <w:szCs w:val="24"/>
        </w:rPr>
      </w:pPr>
      <w:r w:rsidRPr="009F0863">
        <w:rPr>
          <w:sz w:val="24"/>
          <w:szCs w:val="24"/>
        </w:rPr>
        <w:t xml:space="preserve">Get an interpreter </w:t>
      </w:r>
      <w:r w:rsidR="006B3681">
        <w:rPr>
          <w:sz w:val="24"/>
          <w:szCs w:val="24"/>
        </w:rPr>
        <w:t>to explain it in your language if you request</w:t>
      </w:r>
      <w:r w:rsidRPr="009F0863">
        <w:rPr>
          <w:sz w:val="24"/>
          <w:szCs w:val="24"/>
        </w:rPr>
        <w:t xml:space="preserve"> it.” (Gov. uk, 2024)</w:t>
      </w:r>
    </w:p>
    <w:p w14:paraId="77672962" w14:textId="77777777" w:rsidR="009F0863" w:rsidRDefault="009F0863" w:rsidP="00626FCE">
      <w:pPr>
        <w:jc w:val="both"/>
        <w:rPr>
          <w:sz w:val="24"/>
          <w:szCs w:val="24"/>
        </w:rPr>
      </w:pPr>
    </w:p>
    <w:p w14:paraId="2B4A7D70" w14:textId="66B2E0CE" w:rsidR="00626FCE" w:rsidRDefault="00626FCE" w:rsidP="00626FCE">
      <w:pPr>
        <w:jc w:val="both"/>
        <w:rPr>
          <w:sz w:val="24"/>
          <w:szCs w:val="24"/>
        </w:rPr>
      </w:pPr>
      <w:r w:rsidRPr="00626FCE">
        <w:rPr>
          <w:sz w:val="24"/>
          <w:szCs w:val="24"/>
        </w:rPr>
        <w:lastRenderedPageBreak/>
        <w:t xml:space="preserve">“The police must try to find an “appropriate adult “for the person under the age of 18 or vulnerable adults to support them and be present during questioning and searching. This appropriate adult can be: </w:t>
      </w:r>
    </w:p>
    <w:p w14:paraId="6D66BA23" w14:textId="77777777" w:rsidR="00A253D6" w:rsidRPr="00626FCE" w:rsidRDefault="00A253D6" w:rsidP="00626FCE">
      <w:pPr>
        <w:jc w:val="both"/>
        <w:rPr>
          <w:sz w:val="24"/>
          <w:szCs w:val="24"/>
        </w:rPr>
      </w:pPr>
    </w:p>
    <w:p w14:paraId="63BAF51F" w14:textId="1BB48E7E" w:rsidR="00626FCE" w:rsidRPr="00B33B57" w:rsidRDefault="00626FCE" w:rsidP="00B33B57">
      <w:pPr>
        <w:pStyle w:val="ListParagraph"/>
        <w:numPr>
          <w:ilvl w:val="0"/>
          <w:numId w:val="9"/>
        </w:numPr>
        <w:jc w:val="both"/>
        <w:rPr>
          <w:sz w:val="24"/>
          <w:szCs w:val="24"/>
        </w:rPr>
      </w:pPr>
      <w:r w:rsidRPr="00B33B57">
        <w:rPr>
          <w:sz w:val="24"/>
          <w:szCs w:val="24"/>
        </w:rPr>
        <w:t>your parent, guardian or carer</w:t>
      </w:r>
    </w:p>
    <w:p w14:paraId="165A9263" w14:textId="360FDB7E" w:rsidR="00626FCE" w:rsidRPr="00B33B57" w:rsidRDefault="00626FCE" w:rsidP="00B33B57">
      <w:pPr>
        <w:pStyle w:val="ListParagraph"/>
        <w:numPr>
          <w:ilvl w:val="0"/>
          <w:numId w:val="9"/>
        </w:numPr>
        <w:jc w:val="both"/>
        <w:rPr>
          <w:sz w:val="24"/>
          <w:szCs w:val="24"/>
        </w:rPr>
      </w:pPr>
      <w:r w:rsidRPr="00B33B57">
        <w:rPr>
          <w:sz w:val="24"/>
          <w:szCs w:val="24"/>
        </w:rPr>
        <w:t>a social worker</w:t>
      </w:r>
    </w:p>
    <w:p w14:paraId="2BAE9790" w14:textId="37F2FBBD" w:rsidR="00626FCE" w:rsidRPr="00B33B57" w:rsidRDefault="00626FCE" w:rsidP="00B33B57">
      <w:pPr>
        <w:pStyle w:val="ListParagraph"/>
        <w:numPr>
          <w:ilvl w:val="0"/>
          <w:numId w:val="9"/>
        </w:numPr>
        <w:jc w:val="both"/>
        <w:rPr>
          <w:sz w:val="24"/>
          <w:szCs w:val="24"/>
        </w:rPr>
      </w:pPr>
      <w:r w:rsidRPr="00B33B57">
        <w:rPr>
          <w:sz w:val="24"/>
          <w:szCs w:val="24"/>
        </w:rPr>
        <w:t>another family member or friend aged 18 or over</w:t>
      </w:r>
    </w:p>
    <w:p w14:paraId="63F9409C" w14:textId="252D23C5" w:rsidR="00626FCE" w:rsidRPr="00B33B57" w:rsidRDefault="00626FCE" w:rsidP="00B33B57">
      <w:pPr>
        <w:pStyle w:val="ListParagraph"/>
        <w:numPr>
          <w:ilvl w:val="0"/>
          <w:numId w:val="9"/>
        </w:numPr>
        <w:jc w:val="both"/>
        <w:rPr>
          <w:sz w:val="24"/>
          <w:szCs w:val="24"/>
        </w:rPr>
      </w:pPr>
      <w:r w:rsidRPr="00B33B57">
        <w:rPr>
          <w:sz w:val="24"/>
          <w:szCs w:val="24"/>
        </w:rPr>
        <w:t>a volunteer aged 18 or over” (Gov. uk, 2024)</w:t>
      </w:r>
    </w:p>
    <w:p w14:paraId="6C307D95" w14:textId="77777777" w:rsidR="00626FCE" w:rsidRPr="00626FCE" w:rsidRDefault="00626FCE" w:rsidP="00626FCE">
      <w:pPr>
        <w:jc w:val="both"/>
        <w:rPr>
          <w:sz w:val="24"/>
          <w:szCs w:val="24"/>
        </w:rPr>
      </w:pPr>
    </w:p>
    <w:p w14:paraId="1B4E9FF6" w14:textId="77777777" w:rsidR="00626FCE" w:rsidRDefault="00626FCE" w:rsidP="00626FCE">
      <w:pPr>
        <w:jc w:val="both"/>
        <w:rPr>
          <w:sz w:val="24"/>
          <w:szCs w:val="24"/>
          <w:u w:val="single"/>
        </w:rPr>
      </w:pPr>
      <w:r w:rsidRPr="00F16B5E">
        <w:rPr>
          <w:sz w:val="24"/>
          <w:szCs w:val="24"/>
          <w:u w:val="single"/>
        </w:rPr>
        <w:t>Code of practice in relation to the victim</w:t>
      </w:r>
    </w:p>
    <w:p w14:paraId="10D9541B" w14:textId="0B12F59F" w:rsidR="0065577D" w:rsidRPr="002004FD" w:rsidRDefault="002004FD" w:rsidP="00626FCE">
      <w:pPr>
        <w:jc w:val="both"/>
        <w:rPr>
          <w:sz w:val="24"/>
          <w:szCs w:val="24"/>
        </w:rPr>
      </w:pPr>
      <w:r>
        <w:rPr>
          <w:sz w:val="24"/>
          <w:szCs w:val="24"/>
        </w:rPr>
        <w:t xml:space="preserve">The Code of </w:t>
      </w:r>
      <w:r w:rsidR="00D41EF4">
        <w:rPr>
          <w:sz w:val="24"/>
          <w:szCs w:val="24"/>
        </w:rPr>
        <w:t>Practice</w:t>
      </w:r>
      <w:r>
        <w:rPr>
          <w:sz w:val="24"/>
          <w:szCs w:val="24"/>
        </w:rPr>
        <w:t xml:space="preserve"> </w:t>
      </w:r>
      <w:r w:rsidR="00D41EF4">
        <w:rPr>
          <w:sz w:val="24"/>
          <w:szCs w:val="24"/>
        </w:rPr>
        <w:t>explains</w:t>
      </w:r>
      <w:r>
        <w:rPr>
          <w:sz w:val="24"/>
          <w:szCs w:val="24"/>
        </w:rPr>
        <w:t xml:space="preserve"> the following </w:t>
      </w:r>
      <w:r w:rsidR="00D41EF4">
        <w:rPr>
          <w:sz w:val="24"/>
          <w:szCs w:val="24"/>
        </w:rPr>
        <w:t>rights</w:t>
      </w:r>
      <w:r>
        <w:rPr>
          <w:sz w:val="24"/>
          <w:szCs w:val="24"/>
        </w:rPr>
        <w:t xml:space="preserve"> for the victim:</w:t>
      </w:r>
    </w:p>
    <w:p w14:paraId="325B6A53" w14:textId="2BB621FF" w:rsidR="00626FCE" w:rsidRPr="00F16B5E" w:rsidRDefault="00626FCE" w:rsidP="00626FCE">
      <w:pPr>
        <w:jc w:val="both"/>
        <w:rPr>
          <w:sz w:val="24"/>
          <w:szCs w:val="24"/>
          <w:u w:val="single"/>
        </w:rPr>
      </w:pPr>
    </w:p>
    <w:p w14:paraId="780AB057" w14:textId="2DB0E240" w:rsidR="00626FCE" w:rsidRPr="00F16B5E" w:rsidRDefault="002004FD" w:rsidP="00F16B5E">
      <w:pPr>
        <w:pStyle w:val="ListParagraph"/>
        <w:numPr>
          <w:ilvl w:val="0"/>
          <w:numId w:val="14"/>
        </w:numPr>
        <w:jc w:val="both"/>
        <w:rPr>
          <w:sz w:val="24"/>
          <w:szCs w:val="24"/>
        </w:rPr>
      </w:pPr>
      <w:r>
        <w:rPr>
          <w:sz w:val="24"/>
          <w:szCs w:val="24"/>
        </w:rPr>
        <w:t>“</w:t>
      </w:r>
      <w:r w:rsidR="00626FCE" w:rsidRPr="00F16B5E">
        <w:rPr>
          <w:sz w:val="24"/>
          <w:szCs w:val="24"/>
        </w:rPr>
        <w:t>To be able to understand and to be understood</w:t>
      </w:r>
    </w:p>
    <w:p w14:paraId="4D1BF0AB" w14:textId="0D0146DC" w:rsidR="00626FCE" w:rsidRPr="00F16B5E" w:rsidRDefault="00626FCE" w:rsidP="00F16B5E">
      <w:pPr>
        <w:pStyle w:val="ListParagraph"/>
        <w:numPr>
          <w:ilvl w:val="0"/>
          <w:numId w:val="14"/>
        </w:numPr>
        <w:jc w:val="both"/>
        <w:rPr>
          <w:sz w:val="24"/>
          <w:szCs w:val="24"/>
        </w:rPr>
      </w:pPr>
      <w:r w:rsidRPr="00F16B5E">
        <w:rPr>
          <w:sz w:val="24"/>
          <w:szCs w:val="24"/>
        </w:rPr>
        <w:t>To have the details of the crime recorded without unjustified delay</w:t>
      </w:r>
    </w:p>
    <w:p w14:paraId="43EC9BB9" w14:textId="06F260BD" w:rsidR="00626FCE" w:rsidRPr="00F16B5E" w:rsidRDefault="00626FCE" w:rsidP="00F16B5E">
      <w:pPr>
        <w:pStyle w:val="ListParagraph"/>
        <w:numPr>
          <w:ilvl w:val="0"/>
          <w:numId w:val="14"/>
        </w:numPr>
        <w:jc w:val="both"/>
        <w:rPr>
          <w:sz w:val="24"/>
          <w:szCs w:val="24"/>
        </w:rPr>
      </w:pPr>
      <w:r w:rsidRPr="00F16B5E">
        <w:rPr>
          <w:sz w:val="24"/>
          <w:szCs w:val="24"/>
        </w:rPr>
        <w:t>To be provided with information when reporting the crime</w:t>
      </w:r>
    </w:p>
    <w:p w14:paraId="671EEC9C" w14:textId="1504C1E2" w:rsidR="00626FCE" w:rsidRPr="00F16B5E" w:rsidRDefault="00626FCE" w:rsidP="00F16B5E">
      <w:pPr>
        <w:pStyle w:val="ListParagraph"/>
        <w:numPr>
          <w:ilvl w:val="0"/>
          <w:numId w:val="14"/>
        </w:numPr>
        <w:jc w:val="both"/>
        <w:rPr>
          <w:sz w:val="24"/>
          <w:szCs w:val="24"/>
        </w:rPr>
      </w:pPr>
      <w:r w:rsidRPr="00F16B5E">
        <w:rPr>
          <w:sz w:val="24"/>
          <w:szCs w:val="24"/>
        </w:rPr>
        <w:t>To be referred to services that support victims and have services and support tailored to your needs</w:t>
      </w:r>
    </w:p>
    <w:p w14:paraId="286805CC" w14:textId="5A370986" w:rsidR="00626FCE" w:rsidRPr="00F16B5E" w:rsidRDefault="00626FCE" w:rsidP="00F16B5E">
      <w:pPr>
        <w:pStyle w:val="ListParagraph"/>
        <w:numPr>
          <w:ilvl w:val="0"/>
          <w:numId w:val="14"/>
        </w:numPr>
        <w:jc w:val="both"/>
        <w:rPr>
          <w:sz w:val="24"/>
          <w:szCs w:val="24"/>
        </w:rPr>
      </w:pPr>
      <w:r w:rsidRPr="00F16B5E">
        <w:rPr>
          <w:sz w:val="24"/>
          <w:szCs w:val="24"/>
        </w:rPr>
        <w:t>To be provided with information about compensation</w:t>
      </w:r>
    </w:p>
    <w:p w14:paraId="39B336E1" w14:textId="759B576D" w:rsidR="00626FCE" w:rsidRPr="00F16B5E" w:rsidRDefault="00626FCE" w:rsidP="00F16B5E">
      <w:pPr>
        <w:pStyle w:val="ListParagraph"/>
        <w:numPr>
          <w:ilvl w:val="0"/>
          <w:numId w:val="14"/>
        </w:numPr>
        <w:jc w:val="both"/>
        <w:rPr>
          <w:sz w:val="24"/>
          <w:szCs w:val="24"/>
        </w:rPr>
      </w:pPr>
      <w:r w:rsidRPr="00F16B5E">
        <w:rPr>
          <w:sz w:val="24"/>
          <w:szCs w:val="24"/>
        </w:rPr>
        <w:t>To be provided with information about the investigation and prosecution</w:t>
      </w:r>
    </w:p>
    <w:p w14:paraId="2B4D326D" w14:textId="39DE6107" w:rsidR="00626FCE" w:rsidRPr="00F16B5E" w:rsidRDefault="00626FCE" w:rsidP="00F16B5E">
      <w:pPr>
        <w:pStyle w:val="ListParagraph"/>
        <w:numPr>
          <w:ilvl w:val="0"/>
          <w:numId w:val="14"/>
        </w:numPr>
        <w:jc w:val="both"/>
        <w:rPr>
          <w:sz w:val="24"/>
          <w:szCs w:val="24"/>
        </w:rPr>
      </w:pPr>
      <w:r w:rsidRPr="00F16B5E">
        <w:rPr>
          <w:sz w:val="24"/>
          <w:szCs w:val="24"/>
        </w:rPr>
        <w:t>To make a victim's personal statement</w:t>
      </w:r>
    </w:p>
    <w:p w14:paraId="4B944D86" w14:textId="27F3BDC2" w:rsidR="00626FCE" w:rsidRPr="00F16B5E" w:rsidRDefault="00626FCE" w:rsidP="00F16B5E">
      <w:pPr>
        <w:pStyle w:val="ListParagraph"/>
        <w:numPr>
          <w:ilvl w:val="0"/>
          <w:numId w:val="14"/>
        </w:numPr>
        <w:jc w:val="both"/>
        <w:rPr>
          <w:sz w:val="24"/>
          <w:szCs w:val="24"/>
        </w:rPr>
      </w:pPr>
      <w:r w:rsidRPr="00F16B5E">
        <w:rPr>
          <w:sz w:val="24"/>
          <w:szCs w:val="24"/>
        </w:rPr>
        <w:t>To be given information about the trial, trial process and your role as a witness</w:t>
      </w:r>
    </w:p>
    <w:p w14:paraId="136EE3ED" w14:textId="21582BCF" w:rsidR="00626FCE" w:rsidRPr="00F16B5E" w:rsidRDefault="00626FCE" w:rsidP="00F16B5E">
      <w:pPr>
        <w:pStyle w:val="ListParagraph"/>
        <w:numPr>
          <w:ilvl w:val="0"/>
          <w:numId w:val="14"/>
        </w:numPr>
        <w:jc w:val="both"/>
        <w:rPr>
          <w:sz w:val="24"/>
          <w:szCs w:val="24"/>
        </w:rPr>
      </w:pPr>
      <w:r w:rsidRPr="00F16B5E">
        <w:rPr>
          <w:sz w:val="24"/>
          <w:szCs w:val="24"/>
        </w:rPr>
        <w:t>To be given information about the outcome of the case and any appeals</w:t>
      </w:r>
    </w:p>
    <w:p w14:paraId="202AB133" w14:textId="75F68840" w:rsidR="00626FCE" w:rsidRPr="00F16B5E" w:rsidRDefault="00626FCE" w:rsidP="00F16B5E">
      <w:pPr>
        <w:pStyle w:val="ListParagraph"/>
        <w:numPr>
          <w:ilvl w:val="0"/>
          <w:numId w:val="14"/>
        </w:numPr>
        <w:jc w:val="both"/>
        <w:rPr>
          <w:sz w:val="24"/>
          <w:szCs w:val="24"/>
        </w:rPr>
      </w:pPr>
      <w:r w:rsidRPr="00F16B5E">
        <w:rPr>
          <w:sz w:val="24"/>
          <w:szCs w:val="24"/>
        </w:rPr>
        <w:t>To be paid expenses and have property returned</w:t>
      </w:r>
    </w:p>
    <w:p w14:paraId="20DCAA8D" w14:textId="7CF4B553" w:rsidR="00626FCE" w:rsidRPr="00F16B5E" w:rsidRDefault="00626FCE" w:rsidP="00F16B5E">
      <w:pPr>
        <w:pStyle w:val="ListParagraph"/>
        <w:numPr>
          <w:ilvl w:val="0"/>
          <w:numId w:val="14"/>
        </w:numPr>
        <w:jc w:val="both"/>
        <w:rPr>
          <w:sz w:val="24"/>
          <w:szCs w:val="24"/>
        </w:rPr>
      </w:pPr>
      <w:r w:rsidRPr="00F16B5E">
        <w:rPr>
          <w:sz w:val="24"/>
          <w:szCs w:val="24"/>
        </w:rPr>
        <w:t>To be given information about the offender following a conviction</w:t>
      </w:r>
    </w:p>
    <w:p w14:paraId="4C879F77" w14:textId="4343EAE2" w:rsidR="00626FCE" w:rsidRPr="00F16B5E" w:rsidRDefault="00626FCE" w:rsidP="00F16B5E">
      <w:pPr>
        <w:pStyle w:val="ListParagraph"/>
        <w:numPr>
          <w:ilvl w:val="0"/>
          <w:numId w:val="14"/>
        </w:numPr>
        <w:jc w:val="both"/>
        <w:rPr>
          <w:sz w:val="24"/>
          <w:szCs w:val="24"/>
        </w:rPr>
      </w:pPr>
      <w:r w:rsidRPr="00F16B5E">
        <w:rPr>
          <w:sz w:val="24"/>
          <w:szCs w:val="24"/>
        </w:rPr>
        <w:t>To make a complaint about your rights not being met</w:t>
      </w:r>
      <w:r w:rsidR="002004FD">
        <w:rPr>
          <w:sz w:val="24"/>
          <w:szCs w:val="24"/>
        </w:rPr>
        <w:t xml:space="preserve">” </w:t>
      </w:r>
      <w:r w:rsidRPr="00F16B5E">
        <w:rPr>
          <w:sz w:val="24"/>
          <w:szCs w:val="24"/>
        </w:rPr>
        <w:t>(Ministry of Justice, 2023)</w:t>
      </w:r>
    </w:p>
    <w:p w14:paraId="09FD7392" w14:textId="77777777" w:rsidR="00626FCE" w:rsidRPr="00626FCE" w:rsidRDefault="00626FCE" w:rsidP="00626FCE">
      <w:pPr>
        <w:jc w:val="both"/>
        <w:rPr>
          <w:sz w:val="24"/>
          <w:szCs w:val="24"/>
        </w:rPr>
      </w:pPr>
    </w:p>
    <w:p w14:paraId="5B476B9F" w14:textId="77777777" w:rsidR="00626FCE" w:rsidRPr="0065577D" w:rsidRDefault="00626FCE" w:rsidP="00626FCE">
      <w:pPr>
        <w:jc w:val="both"/>
        <w:rPr>
          <w:sz w:val="24"/>
          <w:szCs w:val="24"/>
          <w:u w:val="single"/>
        </w:rPr>
      </w:pPr>
      <w:r w:rsidRPr="0065577D">
        <w:rPr>
          <w:sz w:val="24"/>
          <w:szCs w:val="24"/>
          <w:u w:val="single"/>
        </w:rPr>
        <w:t>Code of ethics and your responsibilities as a police officer.</w:t>
      </w:r>
    </w:p>
    <w:p w14:paraId="5DF8ACD2" w14:textId="77777777" w:rsidR="00626FCE" w:rsidRDefault="00626FCE" w:rsidP="00626FCE">
      <w:pPr>
        <w:jc w:val="both"/>
        <w:rPr>
          <w:sz w:val="24"/>
          <w:szCs w:val="24"/>
        </w:rPr>
      </w:pPr>
      <w:r w:rsidRPr="00626FCE">
        <w:rPr>
          <w:sz w:val="24"/>
          <w:szCs w:val="24"/>
        </w:rPr>
        <w:t>“Everyone who works in the force needs to obey The Code of Ethics, which includes ethical policing principles to support decision-making, as well as guidance on ethical and professional behaviour. “ (Code of Practice, 2023)</w:t>
      </w:r>
    </w:p>
    <w:p w14:paraId="002D6424" w14:textId="77777777" w:rsidR="00FC13BD" w:rsidRPr="00626FCE" w:rsidRDefault="00FC13BD" w:rsidP="00626FCE">
      <w:pPr>
        <w:jc w:val="both"/>
        <w:rPr>
          <w:sz w:val="24"/>
          <w:szCs w:val="24"/>
        </w:rPr>
      </w:pPr>
    </w:p>
    <w:p w14:paraId="280ACA02" w14:textId="1433B3E9" w:rsidR="00626FCE" w:rsidRPr="00C131E4" w:rsidRDefault="00626FCE" w:rsidP="00C131E4">
      <w:pPr>
        <w:pStyle w:val="ListParagraph"/>
        <w:numPr>
          <w:ilvl w:val="0"/>
          <w:numId w:val="19"/>
        </w:numPr>
        <w:jc w:val="both"/>
        <w:rPr>
          <w:sz w:val="24"/>
          <w:szCs w:val="24"/>
        </w:rPr>
      </w:pPr>
      <w:r w:rsidRPr="00C131E4">
        <w:rPr>
          <w:sz w:val="24"/>
          <w:szCs w:val="24"/>
        </w:rPr>
        <w:t xml:space="preserve">Accountability </w:t>
      </w:r>
    </w:p>
    <w:p w14:paraId="40F480C6" w14:textId="02B41188" w:rsidR="00626FCE" w:rsidRPr="00C131E4" w:rsidRDefault="00626FCE" w:rsidP="00C131E4">
      <w:pPr>
        <w:pStyle w:val="ListParagraph"/>
        <w:numPr>
          <w:ilvl w:val="0"/>
          <w:numId w:val="19"/>
        </w:numPr>
        <w:jc w:val="both"/>
        <w:rPr>
          <w:sz w:val="24"/>
          <w:szCs w:val="24"/>
        </w:rPr>
      </w:pPr>
      <w:r w:rsidRPr="00C131E4">
        <w:rPr>
          <w:sz w:val="24"/>
          <w:szCs w:val="24"/>
        </w:rPr>
        <w:t xml:space="preserve">Fairness </w:t>
      </w:r>
    </w:p>
    <w:p w14:paraId="7EFD01CB" w14:textId="606D7450" w:rsidR="00626FCE" w:rsidRPr="00C131E4" w:rsidRDefault="00626FCE" w:rsidP="00C131E4">
      <w:pPr>
        <w:pStyle w:val="ListParagraph"/>
        <w:numPr>
          <w:ilvl w:val="0"/>
          <w:numId w:val="19"/>
        </w:numPr>
        <w:jc w:val="both"/>
        <w:rPr>
          <w:sz w:val="24"/>
          <w:szCs w:val="24"/>
        </w:rPr>
      </w:pPr>
      <w:r w:rsidRPr="00C131E4">
        <w:rPr>
          <w:sz w:val="24"/>
          <w:szCs w:val="24"/>
        </w:rPr>
        <w:t xml:space="preserve">Honesty </w:t>
      </w:r>
    </w:p>
    <w:p w14:paraId="4B3ACF18" w14:textId="47C00DF7" w:rsidR="00626FCE" w:rsidRPr="00C131E4" w:rsidRDefault="00626FCE" w:rsidP="00C131E4">
      <w:pPr>
        <w:pStyle w:val="ListParagraph"/>
        <w:numPr>
          <w:ilvl w:val="0"/>
          <w:numId w:val="19"/>
        </w:numPr>
        <w:jc w:val="both"/>
        <w:rPr>
          <w:sz w:val="24"/>
          <w:szCs w:val="24"/>
        </w:rPr>
      </w:pPr>
      <w:r w:rsidRPr="00C131E4">
        <w:rPr>
          <w:sz w:val="24"/>
          <w:szCs w:val="24"/>
        </w:rPr>
        <w:t xml:space="preserve">Integrity </w:t>
      </w:r>
    </w:p>
    <w:p w14:paraId="2A27996C" w14:textId="2486DAF6" w:rsidR="00626FCE" w:rsidRPr="00C131E4" w:rsidRDefault="00626FCE" w:rsidP="00C131E4">
      <w:pPr>
        <w:pStyle w:val="ListParagraph"/>
        <w:numPr>
          <w:ilvl w:val="0"/>
          <w:numId w:val="19"/>
        </w:numPr>
        <w:jc w:val="both"/>
        <w:rPr>
          <w:sz w:val="24"/>
          <w:szCs w:val="24"/>
        </w:rPr>
      </w:pPr>
      <w:r w:rsidRPr="00C131E4">
        <w:rPr>
          <w:sz w:val="24"/>
          <w:szCs w:val="24"/>
        </w:rPr>
        <w:t xml:space="preserve">Leadership </w:t>
      </w:r>
    </w:p>
    <w:p w14:paraId="4C358592" w14:textId="25A0F305" w:rsidR="00626FCE" w:rsidRPr="00C131E4" w:rsidRDefault="00626FCE" w:rsidP="00C131E4">
      <w:pPr>
        <w:pStyle w:val="ListParagraph"/>
        <w:numPr>
          <w:ilvl w:val="0"/>
          <w:numId w:val="19"/>
        </w:numPr>
        <w:jc w:val="both"/>
        <w:rPr>
          <w:sz w:val="24"/>
          <w:szCs w:val="24"/>
        </w:rPr>
      </w:pPr>
      <w:r w:rsidRPr="00C131E4">
        <w:rPr>
          <w:sz w:val="24"/>
          <w:szCs w:val="24"/>
        </w:rPr>
        <w:t xml:space="preserve">Objectivity </w:t>
      </w:r>
    </w:p>
    <w:p w14:paraId="3C521ADD" w14:textId="6FA96BD3" w:rsidR="00626FCE" w:rsidRPr="00C131E4" w:rsidRDefault="00626FCE" w:rsidP="00C131E4">
      <w:pPr>
        <w:pStyle w:val="ListParagraph"/>
        <w:numPr>
          <w:ilvl w:val="0"/>
          <w:numId w:val="19"/>
        </w:numPr>
        <w:jc w:val="both"/>
        <w:rPr>
          <w:sz w:val="24"/>
          <w:szCs w:val="24"/>
        </w:rPr>
      </w:pPr>
      <w:r w:rsidRPr="00C131E4">
        <w:rPr>
          <w:sz w:val="24"/>
          <w:szCs w:val="24"/>
        </w:rPr>
        <w:t xml:space="preserve">Openness </w:t>
      </w:r>
    </w:p>
    <w:p w14:paraId="34DD6E8C" w14:textId="0044743E" w:rsidR="00626FCE" w:rsidRPr="00C131E4" w:rsidRDefault="00626FCE" w:rsidP="00C131E4">
      <w:pPr>
        <w:pStyle w:val="ListParagraph"/>
        <w:numPr>
          <w:ilvl w:val="0"/>
          <w:numId w:val="19"/>
        </w:numPr>
        <w:jc w:val="both"/>
        <w:rPr>
          <w:sz w:val="24"/>
          <w:szCs w:val="24"/>
        </w:rPr>
      </w:pPr>
      <w:r w:rsidRPr="00C131E4">
        <w:rPr>
          <w:sz w:val="24"/>
          <w:szCs w:val="24"/>
        </w:rPr>
        <w:t xml:space="preserve">Respect </w:t>
      </w:r>
    </w:p>
    <w:p w14:paraId="2DE6B7AB" w14:textId="64F6768C" w:rsidR="00626FCE" w:rsidRPr="00C131E4" w:rsidRDefault="00626FCE" w:rsidP="00C131E4">
      <w:pPr>
        <w:pStyle w:val="ListParagraph"/>
        <w:numPr>
          <w:ilvl w:val="0"/>
          <w:numId w:val="19"/>
        </w:numPr>
        <w:jc w:val="both"/>
        <w:rPr>
          <w:sz w:val="24"/>
          <w:szCs w:val="24"/>
        </w:rPr>
      </w:pPr>
      <w:r w:rsidRPr="00C131E4">
        <w:rPr>
          <w:sz w:val="24"/>
          <w:szCs w:val="24"/>
        </w:rPr>
        <w:t>Selflessness</w:t>
      </w:r>
    </w:p>
    <w:p w14:paraId="0720E78D" w14:textId="77777777" w:rsidR="00626FCE" w:rsidRPr="00626FCE" w:rsidRDefault="00626FCE" w:rsidP="00C131E4">
      <w:pPr>
        <w:jc w:val="both"/>
        <w:rPr>
          <w:sz w:val="24"/>
          <w:szCs w:val="24"/>
        </w:rPr>
      </w:pPr>
    </w:p>
    <w:p w14:paraId="145FCA31" w14:textId="77777777" w:rsidR="00626FCE" w:rsidRPr="00236C81" w:rsidRDefault="00626FCE" w:rsidP="00626FCE">
      <w:pPr>
        <w:jc w:val="both"/>
        <w:rPr>
          <w:sz w:val="24"/>
          <w:szCs w:val="24"/>
          <w:u w:val="single"/>
        </w:rPr>
      </w:pPr>
      <w:r w:rsidRPr="00236C81">
        <w:rPr>
          <w:sz w:val="24"/>
          <w:szCs w:val="24"/>
          <w:u w:val="single"/>
        </w:rPr>
        <w:t>Conclusion – how it went and what I would do differently next time.</w:t>
      </w:r>
    </w:p>
    <w:p w14:paraId="3E82BFED" w14:textId="39DC7598" w:rsidR="00626FCE" w:rsidRPr="00270EEB" w:rsidRDefault="00626FCE" w:rsidP="00626FCE">
      <w:pPr>
        <w:jc w:val="both"/>
        <w:rPr>
          <w:sz w:val="24"/>
          <w:szCs w:val="24"/>
        </w:rPr>
      </w:pPr>
      <w:r w:rsidRPr="00626FCE">
        <w:rPr>
          <w:sz w:val="24"/>
          <w:szCs w:val="24"/>
        </w:rPr>
        <w:t xml:space="preserve">After the interview, I sat down with my colleague, who sat down with me when I conducted the interview, to get feedback and to discuss how it went. After speaking to my colleague, I knew my interview was good, and my colleague agreed as well, apart from the fact that I need to take my time when I am asking questions related to the incident to the offender. I have learned that in the future when I am doing my </w:t>
      </w:r>
      <w:r w:rsidRPr="00626FCE">
        <w:rPr>
          <w:sz w:val="24"/>
          <w:szCs w:val="24"/>
        </w:rPr>
        <w:lastRenderedPageBreak/>
        <w:t>interviews, I will take my time when I am asking questions so they can have time to understand the question I asked before they give their answer.</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7197CC1C" w14:textId="0AD70FE1" w:rsidR="00774812" w:rsidRPr="00DF6B4E" w:rsidRDefault="00774812" w:rsidP="00774812">
      <w:pPr>
        <w:jc w:val="both"/>
        <w:rPr>
          <w:b/>
          <w:bCs/>
          <w:sz w:val="24"/>
          <w:szCs w:val="24"/>
          <w:u w:val="single"/>
        </w:rPr>
      </w:pPr>
      <w:r w:rsidRPr="00DF6B4E">
        <w:rPr>
          <w:b/>
          <w:bCs/>
          <w:sz w:val="24"/>
          <w:szCs w:val="24"/>
          <w:u w:val="single"/>
        </w:rPr>
        <w:t xml:space="preserve">Word Count = </w:t>
      </w:r>
      <w:r>
        <w:rPr>
          <w:b/>
          <w:bCs/>
          <w:sz w:val="24"/>
          <w:szCs w:val="24"/>
          <w:u w:val="single"/>
        </w:rPr>
        <w:t>1567</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6824ADE6" w14:textId="77777777" w:rsidR="008746C2" w:rsidRPr="00094094" w:rsidRDefault="008746C2" w:rsidP="008746C2">
      <w:pPr>
        <w:jc w:val="both"/>
        <w:rPr>
          <w:sz w:val="24"/>
          <w:szCs w:val="24"/>
          <w:u w:val="single"/>
        </w:rPr>
      </w:pPr>
      <w:r w:rsidRPr="00094094">
        <w:rPr>
          <w:sz w:val="24"/>
          <w:szCs w:val="24"/>
          <w:u w:val="single"/>
        </w:rPr>
        <w:t>Introduction</w:t>
      </w:r>
    </w:p>
    <w:p w14:paraId="62303E66" w14:textId="77777777" w:rsidR="008746C2" w:rsidRPr="008746C2" w:rsidRDefault="008746C2" w:rsidP="008746C2">
      <w:pPr>
        <w:jc w:val="both"/>
        <w:rPr>
          <w:sz w:val="24"/>
          <w:szCs w:val="24"/>
        </w:rPr>
      </w:pPr>
      <w:r w:rsidRPr="008746C2">
        <w:rPr>
          <w:sz w:val="24"/>
          <w:szCs w:val="24"/>
        </w:rPr>
        <w:t>In this task, firstly, I will use the ERA Reflective Cycle (Crowjack, 2022) on the selected example of a policing incident involving my role in managing offenders using decision-making and discretion in this incident and reflecting on what happened. Secondly, I will explain the thought of dealing with the offender and the victim as a Police Officer. Thirdly, I will explain “how it went and what you would do differently next time”. I will be explaining about using discretion to arrest and necessity tests. I will explain the power the police officer uses under PACE to deal with this situation. Finally, I will explain the national decision model (NDM) and “how police officers use it?”</w:t>
      </w:r>
    </w:p>
    <w:p w14:paraId="6FD6B3D5" w14:textId="77777777" w:rsidR="008746C2" w:rsidRPr="008746C2" w:rsidRDefault="008746C2" w:rsidP="008746C2">
      <w:pPr>
        <w:jc w:val="both"/>
        <w:rPr>
          <w:sz w:val="24"/>
          <w:szCs w:val="24"/>
        </w:rPr>
      </w:pPr>
    </w:p>
    <w:p w14:paraId="1ABDD7FC" w14:textId="77777777" w:rsidR="008746C2" w:rsidRPr="00094094" w:rsidRDefault="008746C2" w:rsidP="008746C2">
      <w:pPr>
        <w:jc w:val="both"/>
        <w:rPr>
          <w:sz w:val="24"/>
          <w:szCs w:val="24"/>
          <w:u w:val="single"/>
        </w:rPr>
      </w:pPr>
      <w:r w:rsidRPr="00094094">
        <w:rPr>
          <w:sz w:val="24"/>
          <w:szCs w:val="24"/>
          <w:u w:val="single"/>
        </w:rPr>
        <w:t xml:space="preserve">Incident </w:t>
      </w:r>
    </w:p>
    <w:p w14:paraId="00139DB7" w14:textId="77777777" w:rsidR="008746C2" w:rsidRPr="008746C2" w:rsidRDefault="008746C2" w:rsidP="008746C2">
      <w:pPr>
        <w:jc w:val="both"/>
        <w:rPr>
          <w:sz w:val="24"/>
          <w:szCs w:val="24"/>
        </w:rPr>
      </w:pPr>
      <w:r w:rsidRPr="008746C2">
        <w:rPr>
          <w:sz w:val="24"/>
          <w:szCs w:val="24"/>
        </w:rPr>
        <w:t xml:space="preserve">Since I completed my initial 6 months of training at the police training school, I have been working alongside my tutor on an evening shift. This incident was my first domestic violence call, which I dealt with.  I was updating the paperwork when I received a call over the radio from the control room with little information about the incident. </w:t>
      </w:r>
    </w:p>
    <w:p w14:paraId="0B962DAE" w14:textId="77777777" w:rsidR="008746C2" w:rsidRPr="008746C2" w:rsidRDefault="008746C2" w:rsidP="008746C2">
      <w:pPr>
        <w:jc w:val="both"/>
        <w:rPr>
          <w:sz w:val="24"/>
          <w:szCs w:val="24"/>
        </w:rPr>
      </w:pPr>
    </w:p>
    <w:p w14:paraId="1B632888" w14:textId="77777777" w:rsidR="008746C2" w:rsidRPr="008746C2" w:rsidRDefault="008746C2" w:rsidP="008746C2">
      <w:pPr>
        <w:jc w:val="both"/>
        <w:rPr>
          <w:sz w:val="24"/>
          <w:szCs w:val="24"/>
        </w:rPr>
      </w:pPr>
      <w:r w:rsidRPr="008746C2">
        <w:rPr>
          <w:sz w:val="24"/>
          <w:szCs w:val="24"/>
        </w:rPr>
        <w:t xml:space="preserve">In the earlier hours of the morning, a call came from an unknown male who rang the police and left lines open. When the lines are left open, the control room operator can hear an unknown female crying in the background, and there is a lot of disturbance going on in the background. An unknown male said in the background, “Let's get the </w:t>
      </w:r>
      <w:r w:rsidRPr="008746C2">
        <w:rPr>
          <w:sz w:val="24"/>
          <w:szCs w:val="24"/>
        </w:rPr>
        <w:lastRenderedPageBreak/>
        <w:t xml:space="preserve">police here”. The unknown female told an unknown male that she would not hit him. The unknown female was telling the unknown male to leave her property. The unknown male replied to an unknown female that he was putting on his shoe. The above information was passed over the air from the control room operator to see if any officers could attend to this address and ensure everything was in order.  </w:t>
      </w:r>
    </w:p>
    <w:p w14:paraId="4616B301" w14:textId="77777777" w:rsidR="008746C2" w:rsidRPr="008746C2" w:rsidRDefault="008746C2" w:rsidP="008746C2">
      <w:pPr>
        <w:jc w:val="both"/>
        <w:rPr>
          <w:sz w:val="24"/>
          <w:szCs w:val="24"/>
        </w:rPr>
      </w:pPr>
    </w:p>
    <w:p w14:paraId="6FDE0D92" w14:textId="4B2261D8" w:rsidR="008746C2" w:rsidRPr="008746C2" w:rsidRDefault="008746C2" w:rsidP="008746C2">
      <w:pPr>
        <w:jc w:val="both"/>
        <w:rPr>
          <w:sz w:val="24"/>
          <w:szCs w:val="24"/>
        </w:rPr>
      </w:pPr>
      <w:r w:rsidRPr="008746C2">
        <w:rPr>
          <w:sz w:val="24"/>
          <w:szCs w:val="24"/>
        </w:rPr>
        <w:t xml:space="preserve">I put myself on this call after speaking to my tutor, who was happy for me to assist on this call. There were a couple of other units attending this call as well. Before we were on the, my tutor asked to do an address check to ensure we could get more information from previous incidents if there were </w:t>
      </w:r>
      <w:r w:rsidR="0012343F" w:rsidRPr="008746C2">
        <w:rPr>
          <w:sz w:val="24"/>
          <w:szCs w:val="24"/>
        </w:rPr>
        <w:t>any,</w:t>
      </w:r>
      <w:r w:rsidRPr="008746C2">
        <w:rPr>
          <w:sz w:val="24"/>
          <w:szCs w:val="24"/>
        </w:rPr>
        <w:t xml:space="preserve"> we needed to make aware of before attending the address.   </w:t>
      </w:r>
    </w:p>
    <w:p w14:paraId="34BB7C92" w14:textId="77777777" w:rsidR="008746C2" w:rsidRPr="008746C2" w:rsidRDefault="008746C2" w:rsidP="008746C2">
      <w:pPr>
        <w:jc w:val="both"/>
        <w:rPr>
          <w:sz w:val="24"/>
          <w:szCs w:val="24"/>
        </w:rPr>
      </w:pPr>
    </w:p>
    <w:p w14:paraId="17A6C17C" w14:textId="55F0D4A6" w:rsidR="008746C2" w:rsidRPr="008746C2" w:rsidRDefault="008746C2" w:rsidP="008746C2">
      <w:pPr>
        <w:jc w:val="both"/>
        <w:rPr>
          <w:sz w:val="24"/>
          <w:szCs w:val="24"/>
        </w:rPr>
      </w:pPr>
      <w:r w:rsidRPr="008746C2">
        <w:rPr>
          <w:sz w:val="24"/>
          <w:szCs w:val="24"/>
        </w:rPr>
        <w:t xml:space="preserve">When we arrived at the address, I turned on my body cam to record the incident before </w:t>
      </w:r>
      <w:r w:rsidR="00B26FDD" w:rsidRPr="008746C2">
        <w:rPr>
          <w:sz w:val="24"/>
          <w:szCs w:val="24"/>
        </w:rPr>
        <w:t>I was</w:t>
      </w:r>
      <w:r w:rsidRPr="008746C2">
        <w:rPr>
          <w:sz w:val="24"/>
          <w:szCs w:val="24"/>
        </w:rPr>
        <w:t xml:space="preserve"> going to deal with it. Two of my colleagues knocked on the door. The unknown male answered the door and seemed very upset and angry. After that, my other two colleagues told the unknown male that I would speak to him while another officer went into the property to talk to the unknown female to get her account. I then took charge of speaking to him to get his account and ensured he was fine speaking to me while my tutor closely observed the incident and myself.    </w:t>
      </w:r>
    </w:p>
    <w:p w14:paraId="735980B8" w14:textId="77777777" w:rsidR="008746C2" w:rsidRPr="008746C2" w:rsidRDefault="008746C2" w:rsidP="008746C2">
      <w:pPr>
        <w:jc w:val="both"/>
        <w:rPr>
          <w:sz w:val="24"/>
          <w:szCs w:val="24"/>
        </w:rPr>
      </w:pPr>
    </w:p>
    <w:p w14:paraId="4BAC0868" w14:textId="77777777" w:rsidR="008746C2" w:rsidRPr="008746C2" w:rsidRDefault="008746C2" w:rsidP="008746C2">
      <w:pPr>
        <w:jc w:val="both"/>
        <w:rPr>
          <w:sz w:val="24"/>
          <w:szCs w:val="24"/>
        </w:rPr>
      </w:pPr>
      <w:r w:rsidRPr="008746C2">
        <w:rPr>
          <w:sz w:val="24"/>
          <w:szCs w:val="24"/>
        </w:rPr>
        <w:t xml:space="preserve">While I was speaking to him, he disclosed to me that the unknown female on the property had assaulted him.  The unknown male told me that she had hits on the middle finger on the left-hand side and showed the bite maker on the left bicep. </w:t>
      </w:r>
    </w:p>
    <w:p w14:paraId="21CB5779" w14:textId="77777777" w:rsidR="008746C2" w:rsidRPr="008746C2" w:rsidRDefault="008746C2" w:rsidP="008746C2">
      <w:pPr>
        <w:jc w:val="both"/>
        <w:rPr>
          <w:sz w:val="24"/>
          <w:szCs w:val="24"/>
        </w:rPr>
      </w:pPr>
    </w:p>
    <w:p w14:paraId="10E780B2" w14:textId="77777777" w:rsidR="008746C2" w:rsidRPr="008746C2" w:rsidRDefault="008746C2" w:rsidP="008746C2">
      <w:pPr>
        <w:jc w:val="both"/>
        <w:rPr>
          <w:sz w:val="24"/>
          <w:szCs w:val="24"/>
        </w:rPr>
      </w:pPr>
      <w:r w:rsidRPr="008746C2">
        <w:rPr>
          <w:sz w:val="24"/>
          <w:szCs w:val="24"/>
        </w:rPr>
        <w:t>One of my colleagues came outside the property and spoke to me and my tutor to determine if “any crime has been committed” and, if so, “What power do we have to arrest the offender?” After speaking to my colleagues, I decided that I was going to arrest the unknown female after the unknown male disclosed the assault. In contrast, the unknown female didn’t reveal any of the assault alleged against him.  My tutor asked me if I was happy to make this arrest.  I told my tutor that I was happy to make this arrest.</w:t>
      </w:r>
    </w:p>
    <w:p w14:paraId="1C40E7EF" w14:textId="77777777" w:rsidR="008746C2" w:rsidRPr="008746C2" w:rsidRDefault="008746C2" w:rsidP="008746C2">
      <w:pPr>
        <w:jc w:val="both"/>
        <w:rPr>
          <w:sz w:val="24"/>
          <w:szCs w:val="24"/>
        </w:rPr>
      </w:pPr>
    </w:p>
    <w:p w14:paraId="010E894E" w14:textId="77777777" w:rsidR="008746C2" w:rsidRPr="008746C2" w:rsidRDefault="008746C2" w:rsidP="008746C2">
      <w:pPr>
        <w:jc w:val="both"/>
        <w:rPr>
          <w:sz w:val="24"/>
          <w:szCs w:val="24"/>
        </w:rPr>
      </w:pPr>
      <w:r w:rsidRPr="008746C2">
        <w:rPr>
          <w:sz w:val="24"/>
          <w:szCs w:val="24"/>
        </w:rPr>
        <w:t xml:space="preserve">I went into the property and told the unknown female that “there was an allegation made by an unknown male who was at your property that he had assaulted by yourself”. I cautioned her and told her the necessity for arrest was to “allow the prompt &amp; effective investigation and also to prevent causing injury to yourself and others”.  </w:t>
      </w:r>
    </w:p>
    <w:p w14:paraId="25B621C5" w14:textId="77777777" w:rsidR="008746C2" w:rsidRPr="008746C2" w:rsidRDefault="008746C2" w:rsidP="008746C2">
      <w:pPr>
        <w:jc w:val="both"/>
        <w:rPr>
          <w:sz w:val="24"/>
          <w:szCs w:val="24"/>
        </w:rPr>
      </w:pPr>
    </w:p>
    <w:p w14:paraId="573A5164" w14:textId="77777777" w:rsidR="008746C2" w:rsidRPr="008746C2" w:rsidRDefault="008746C2" w:rsidP="008746C2">
      <w:pPr>
        <w:jc w:val="both"/>
        <w:rPr>
          <w:sz w:val="24"/>
          <w:szCs w:val="24"/>
        </w:rPr>
      </w:pPr>
      <w:r w:rsidRPr="008746C2">
        <w:rPr>
          <w:sz w:val="24"/>
          <w:szCs w:val="24"/>
        </w:rPr>
        <w:t xml:space="preserve">The unknown female understood why she was getting arrested. My female colleagues conduct a search under 32 PACE before putting her into the car. My tutor and I took the unknown female to custody to book her there until the officer was ready to interview her within the custody clock time. After that, I turned off my body-worn camera and uploaded the footage. </w:t>
      </w:r>
    </w:p>
    <w:p w14:paraId="735151F6" w14:textId="77777777" w:rsidR="008746C2" w:rsidRPr="008746C2" w:rsidRDefault="008746C2" w:rsidP="008746C2">
      <w:pPr>
        <w:jc w:val="both"/>
        <w:rPr>
          <w:sz w:val="24"/>
          <w:szCs w:val="24"/>
        </w:rPr>
      </w:pPr>
    </w:p>
    <w:p w14:paraId="11C250CB" w14:textId="66F60C08" w:rsidR="008746C2" w:rsidRPr="008746C2" w:rsidRDefault="008746C2" w:rsidP="008746C2">
      <w:pPr>
        <w:jc w:val="both"/>
        <w:rPr>
          <w:sz w:val="24"/>
          <w:szCs w:val="24"/>
        </w:rPr>
      </w:pPr>
      <w:r w:rsidRPr="008746C2">
        <w:rPr>
          <w:sz w:val="24"/>
          <w:szCs w:val="24"/>
        </w:rPr>
        <w:t>“Section 32 of PACE 1984 gives a police officer the authority to search an arrested person if</w:t>
      </w:r>
      <w:r w:rsidR="00524CAD">
        <w:rPr>
          <w:sz w:val="24"/>
          <w:szCs w:val="24"/>
        </w:rPr>
        <w:t xml:space="preserve"> </w:t>
      </w:r>
      <w:r w:rsidR="003E790E">
        <w:rPr>
          <w:sz w:val="24"/>
          <w:szCs w:val="24"/>
        </w:rPr>
        <w:t>officers have reasonable grounds</w:t>
      </w:r>
      <w:r w:rsidR="00524CAD">
        <w:rPr>
          <w:sz w:val="24"/>
          <w:szCs w:val="24"/>
        </w:rPr>
        <w:t xml:space="preserve"> to believe </w:t>
      </w:r>
      <w:r w:rsidRPr="008746C2">
        <w:rPr>
          <w:sz w:val="24"/>
          <w:szCs w:val="24"/>
        </w:rPr>
        <w:t>that the person may be a danger to themselves or others. Furthermore, the officer is also permitted to conduct a search to look for any items that may aid the arrested person in escaping police custody, or that could be related to a criminal offence as evidence.” (LexisNexis, 2024)</w:t>
      </w:r>
    </w:p>
    <w:p w14:paraId="66A22A20" w14:textId="77777777" w:rsidR="008746C2" w:rsidRPr="008746C2" w:rsidRDefault="008746C2" w:rsidP="008746C2">
      <w:pPr>
        <w:jc w:val="both"/>
        <w:rPr>
          <w:sz w:val="24"/>
          <w:szCs w:val="24"/>
        </w:rPr>
      </w:pPr>
    </w:p>
    <w:p w14:paraId="7636F82C" w14:textId="77777777" w:rsidR="008746C2" w:rsidRPr="008746C2" w:rsidRDefault="008746C2" w:rsidP="008746C2">
      <w:pPr>
        <w:jc w:val="both"/>
        <w:rPr>
          <w:sz w:val="24"/>
          <w:szCs w:val="24"/>
        </w:rPr>
      </w:pPr>
      <w:r w:rsidRPr="008746C2">
        <w:rPr>
          <w:sz w:val="24"/>
          <w:szCs w:val="24"/>
        </w:rPr>
        <w:t>Both parties could speak English and understood everything I had said to them.</w:t>
      </w:r>
    </w:p>
    <w:p w14:paraId="35DB9510" w14:textId="77777777" w:rsidR="008746C2" w:rsidRPr="008746C2" w:rsidRDefault="008746C2" w:rsidP="008746C2">
      <w:pPr>
        <w:jc w:val="both"/>
        <w:rPr>
          <w:sz w:val="24"/>
          <w:szCs w:val="24"/>
        </w:rPr>
      </w:pPr>
    </w:p>
    <w:p w14:paraId="43F26200" w14:textId="77777777" w:rsidR="008746C2" w:rsidRDefault="008746C2" w:rsidP="008746C2">
      <w:pPr>
        <w:jc w:val="both"/>
        <w:rPr>
          <w:sz w:val="24"/>
          <w:szCs w:val="24"/>
        </w:rPr>
      </w:pPr>
      <w:r w:rsidRPr="008746C2">
        <w:rPr>
          <w:sz w:val="24"/>
          <w:szCs w:val="24"/>
        </w:rPr>
        <w:t xml:space="preserve">Both parties were separated to prevent future incidents from occurring.  </w:t>
      </w:r>
    </w:p>
    <w:p w14:paraId="712ECB21" w14:textId="77777777" w:rsidR="00094094" w:rsidRPr="008746C2" w:rsidRDefault="00094094" w:rsidP="008746C2">
      <w:pPr>
        <w:jc w:val="both"/>
        <w:rPr>
          <w:sz w:val="24"/>
          <w:szCs w:val="24"/>
        </w:rPr>
      </w:pPr>
    </w:p>
    <w:p w14:paraId="44A67603" w14:textId="77777777" w:rsidR="008746C2" w:rsidRPr="008746C2" w:rsidRDefault="008746C2" w:rsidP="008746C2">
      <w:pPr>
        <w:jc w:val="both"/>
        <w:rPr>
          <w:sz w:val="24"/>
          <w:szCs w:val="24"/>
        </w:rPr>
      </w:pPr>
      <w:r w:rsidRPr="008746C2">
        <w:rPr>
          <w:sz w:val="24"/>
          <w:szCs w:val="24"/>
        </w:rPr>
        <w:t xml:space="preserve">After reflecting on the National decision model and using my discretion, I decided that arresting the offender could safeguard the victim. I believe it was a positive action I have taken in dealing with this incident.  </w:t>
      </w:r>
    </w:p>
    <w:p w14:paraId="410A2D07" w14:textId="77777777" w:rsidR="008746C2" w:rsidRPr="008746C2" w:rsidRDefault="008746C2" w:rsidP="008746C2">
      <w:pPr>
        <w:jc w:val="both"/>
        <w:rPr>
          <w:sz w:val="24"/>
          <w:szCs w:val="24"/>
        </w:rPr>
      </w:pPr>
    </w:p>
    <w:p w14:paraId="3E6E3A83" w14:textId="77777777" w:rsidR="008746C2" w:rsidRPr="00094094" w:rsidRDefault="008746C2" w:rsidP="008746C2">
      <w:pPr>
        <w:jc w:val="both"/>
        <w:rPr>
          <w:sz w:val="24"/>
          <w:szCs w:val="24"/>
          <w:u w:val="single"/>
        </w:rPr>
      </w:pPr>
      <w:r w:rsidRPr="00094094">
        <w:rPr>
          <w:sz w:val="24"/>
          <w:szCs w:val="24"/>
          <w:u w:val="single"/>
        </w:rPr>
        <w:t>Conclusion – how it went and what I would do differently next time.</w:t>
      </w:r>
    </w:p>
    <w:p w14:paraId="25C78CAE" w14:textId="77777777" w:rsidR="008746C2" w:rsidRPr="008746C2" w:rsidRDefault="008746C2" w:rsidP="008746C2">
      <w:pPr>
        <w:jc w:val="both"/>
        <w:rPr>
          <w:sz w:val="24"/>
          <w:szCs w:val="24"/>
        </w:rPr>
      </w:pPr>
      <w:r w:rsidRPr="008746C2">
        <w:rPr>
          <w:sz w:val="24"/>
          <w:szCs w:val="24"/>
        </w:rPr>
        <w:t xml:space="preserve">When I returned on the next shift, I sat down with my tutor and reflected on the above incident I had attended. When I received this call, I was a bit nervous as this was my first call related to Domestic Violence. Also, there was less information being passed from the control room, but I was confident about the decision I had made to arrest the unknown female after speaking to both parties. I believe this action I have taken is a part of a positive outcome. The part I will be doing differently next time will be to be more confident when making an arrest. I learned a lot from this incident from my other experienced colleagues and how they were dealing with the incident.   </w:t>
      </w:r>
    </w:p>
    <w:p w14:paraId="736CC7EC" w14:textId="77777777" w:rsidR="008746C2" w:rsidRPr="008746C2" w:rsidRDefault="008746C2" w:rsidP="008746C2">
      <w:pPr>
        <w:jc w:val="both"/>
        <w:rPr>
          <w:sz w:val="24"/>
          <w:szCs w:val="24"/>
        </w:rPr>
      </w:pPr>
    </w:p>
    <w:p w14:paraId="2F3EAB56" w14:textId="77777777" w:rsidR="008746C2" w:rsidRPr="00094094" w:rsidRDefault="008746C2" w:rsidP="008746C2">
      <w:pPr>
        <w:jc w:val="both"/>
        <w:rPr>
          <w:sz w:val="24"/>
          <w:szCs w:val="24"/>
          <w:u w:val="single"/>
        </w:rPr>
      </w:pPr>
      <w:r w:rsidRPr="00094094">
        <w:rPr>
          <w:sz w:val="24"/>
          <w:szCs w:val="24"/>
          <w:u w:val="single"/>
        </w:rPr>
        <w:t>Using discretion to arrest</w:t>
      </w:r>
    </w:p>
    <w:p w14:paraId="123FCCCD" w14:textId="77777777" w:rsidR="008746C2" w:rsidRPr="008746C2" w:rsidRDefault="008746C2" w:rsidP="008746C2">
      <w:pPr>
        <w:jc w:val="both"/>
        <w:rPr>
          <w:sz w:val="24"/>
          <w:szCs w:val="24"/>
        </w:rPr>
      </w:pPr>
      <w:r w:rsidRPr="008746C2">
        <w:rPr>
          <w:sz w:val="24"/>
          <w:szCs w:val="24"/>
        </w:rPr>
        <w:t xml:space="preserve">As a police officer, we deal with many different situations, and some of the issues could be solved without arresting the person, depending on the circumstances. </w:t>
      </w:r>
    </w:p>
    <w:p w14:paraId="34A07DAF" w14:textId="77777777" w:rsidR="008746C2" w:rsidRPr="008746C2" w:rsidRDefault="008746C2" w:rsidP="008746C2">
      <w:pPr>
        <w:jc w:val="both"/>
        <w:rPr>
          <w:sz w:val="24"/>
          <w:szCs w:val="24"/>
        </w:rPr>
      </w:pPr>
    </w:p>
    <w:p w14:paraId="0C0278AC" w14:textId="77777777" w:rsidR="008746C2" w:rsidRPr="008746C2" w:rsidRDefault="008746C2" w:rsidP="008746C2">
      <w:pPr>
        <w:jc w:val="both"/>
        <w:rPr>
          <w:sz w:val="24"/>
          <w:szCs w:val="24"/>
        </w:rPr>
      </w:pPr>
      <w:r w:rsidRPr="008746C2">
        <w:rPr>
          <w:sz w:val="24"/>
          <w:szCs w:val="24"/>
        </w:rPr>
        <w:t>“One of the reasons police have discretion is so they may consider the totality of the circumstances while investigating a particular incident to help determine the need for an arrest. While many crimes are fairly straightforward, there are also those investigations which require consideration of other issues.” (Police 1, 2014)</w:t>
      </w:r>
    </w:p>
    <w:p w14:paraId="55DC06A5" w14:textId="77777777" w:rsidR="008746C2" w:rsidRPr="008746C2" w:rsidRDefault="008746C2" w:rsidP="008746C2">
      <w:pPr>
        <w:jc w:val="both"/>
        <w:rPr>
          <w:sz w:val="24"/>
          <w:szCs w:val="24"/>
        </w:rPr>
      </w:pPr>
    </w:p>
    <w:p w14:paraId="74F7CF90" w14:textId="77777777" w:rsidR="008746C2" w:rsidRPr="00094094" w:rsidRDefault="008746C2" w:rsidP="008746C2">
      <w:pPr>
        <w:jc w:val="both"/>
        <w:rPr>
          <w:sz w:val="24"/>
          <w:szCs w:val="24"/>
          <w:u w:val="single"/>
        </w:rPr>
      </w:pPr>
      <w:r w:rsidRPr="00094094">
        <w:rPr>
          <w:sz w:val="24"/>
          <w:szCs w:val="24"/>
          <w:u w:val="single"/>
        </w:rPr>
        <w:t>Necessity test</w:t>
      </w:r>
    </w:p>
    <w:p w14:paraId="61E2CF88" w14:textId="77777777" w:rsidR="008746C2" w:rsidRDefault="008746C2" w:rsidP="008746C2">
      <w:pPr>
        <w:jc w:val="both"/>
        <w:rPr>
          <w:sz w:val="24"/>
          <w:szCs w:val="24"/>
        </w:rPr>
      </w:pPr>
      <w:r w:rsidRPr="008746C2">
        <w:rPr>
          <w:sz w:val="24"/>
          <w:szCs w:val="24"/>
        </w:rPr>
        <w:t xml:space="preserve">When a police officer is going to make an arrest, the following are the essential needs to make an arrest necessary. The police officer needs to know, </w:t>
      </w:r>
    </w:p>
    <w:p w14:paraId="7891BD03" w14:textId="77777777" w:rsidR="00094094" w:rsidRPr="008746C2" w:rsidRDefault="00094094" w:rsidP="008746C2">
      <w:pPr>
        <w:jc w:val="both"/>
        <w:rPr>
          <w:sz w:val="24"/>
          <w:szCs w:val="24"/>
        </w:rPr>
      </w:pPr>
    </w:p>
    <w:p w14:paraId="554076F0" w14:textId="6D8B2BF5" w:rsidR="008746C2" w:rsidRPr="00094094" w:rsidRDefault="008746C2" w:rsidP="00094094">
      <w:pPr>
        <w:pStyle w:val="ListParagraph"/>
        <w:numPr>
          <w:ilvl w:val="1"/>
          <w:numId w:val="22"/>
        </w:numPr>
        <w:jc w:val="both"/>
        <w:rPr>
          <w:sz w:val="24"/>
          <w:szCs w:val="24"/>
        </w:rPr>
      </w:pPr>
      <w:r w:rsidRPr="00094094">
        <w:rPr>
          <w:sz w:val="24"/>
          <w:szCs w:val="24"/>
        </w:rPr>
        <w:t>What is the offence the person arrested for?</w:t>
      </w:r>
    </w:p>
    <w:p w14:paraId="251FA98F" w14:textId="62B415D4" w:rsidR="008746C2" w:rsidRPr="00094094" w:rsidRDefault="008746C2" w:rsidP="00094094">
      <w:pPr>
        <w:pStyle w:val="ListParagraph"/>
        <w:numPr>
          <w:ilvl w:val="1"/>
          <w:numId w:val="22"/>
        </w:numPr>
        <w:jc w:val="both"/>
        <w:rPr>
          <w:sz w:val="24"/>
          <w:szCs w:val="24"/>
        </w:rPr>
      </w:pPr>
      <w:r w:rsidRPr="00094094">
        <w:rPr>
          <w:sz w:val="24"/>
          <w:szCs w:val="24"/>
        </w:rPr>
        <w:t>What is the circumstance for the arrest?</w:t>
      </w:r>
    </w:p>
    <w:p w14:paraId="4AB89AA8" w14:textId="7C94371A" w:rsidR="008746C2" w:rsidRPr="00094094" w:rsidRDefault="008746C2" w:rsidP="00094094">
      <w:pPr>
        <w:pStyle w:val="ListParagraph"/>
        <w:numPr>
          <w:ilvl w:val="1"/>
          <w:numId w:val="22"/>
        </w:numPr>
        <w:jc w:val="both"/>
        <w:rPr>
          <w:sz w:val="24"/>
          <w:szCs w:val="24"/>
        </w:rPr>
      </w:pPr>
      <w:r w:rsidRPr="00094094">
        <w:rPr>
          <w:sz w:val="24"/>
          <w:szCs w:val="24"/>
        </w:rPr>
        <w:t>What is the necessity for the arrest?</w:t>
      </w:r>
    </w:p>
    <w:p w14:paraId="2711F25A" w14:textId="566A724E" w:rsidR="008746C2" w:rsidRPr="00094094" w:rsidRDefault="008746C2" w:rsidP="00094094">
      <w:pPr>
        <w:pStyle w:val="ListParagraph"/>
        <w:numPr>
          <w:ilvl w:val="1"/>
          <w:numId w:val="22"/>
        </w:numPr>
        <w:jc w:val="both"/>
        <w:rPr>
          <w:sz w:val="24"/>
          <w:szCs w:val="24"/>
        </w:rPr>
      </w:pPr>
      <w:r w:rsidRPr="00094094">
        <w:rPr>
          <w:sz w:val="24"/>
          <w:szCs w:val="24"/>
        </w:rPr>
        <w:t>What time is the person arrested?</w:t>
      </w:r>
    </w:p>
    <w:p w14:paraId="768B3FEF" w14:textId="125802DF" w:rsidR="008746C2" w:rsidRPr="00094094" w:rsidRDefault="008746C2" w:rsidP="00094094">
      <w:pPr>
        <w:pStyle w:val="ListParagraph"/>
        <w:numPr>
          <w:ilvl w:val="1"/>
          <w:numId w:val="22"/>
        </w:numPr>
        <w:jc w:val="both"/>
        <w:rPr>
          <w:sz w:val="24"/>
          <w:szCs w:val="24"/>
        </w:rPr>
      </w:pPr>
      <w:r w:rsidRPr="00094094">
        <w:rPr>
          <w:sz w:val="24"/>
          <w:szCs w:val="24"/>
        </w:rPr>
        <w:t>What time did the person buy into custody?</w:t>
      </w:r>
    </w:p>
    <w:p w14:paraId="57209A7A" w14:textId="77777777" w:rsidR="008746C2" w:rsidRPr="008746C2" w:rsidRDefault="008746C2" w:rsidP="00094094">
      <w:pPr>
        <w:jc w:val="both"/>
        <w:rPr>
          <w:sz w:val="24"/>
          <w:szCs w:val="24"/>
        </w:rPr>
      </w:pPr>
    </w:p>
    <w:p w14:paraId="1BDEF1EA" w14:textId="77777777" w:rsidR="00D95A3E" w:rsidRDefault="008746C2" w:rsidP="008746C2">
      <w:pPr>
        <w:jc w:val="both"/>
        <w:rPr>
          <w:sz w:val="24"/>
          <w:szCs w:val="24"/>
        </w:rPr>
      </w:pPr>
      <w:r w:rsidRPr="008746C2">
        <w:rPr>
          <w:sz w:val="24"/>
          <w:szCs w:val="24"/>
        </w:rPr>
        <w:t>“The following is the necessity of the police officer under the Police and Criminal Evidence Act 1984 (PACE Act)to make an arrest.</w:t>
      </w:r>
    </w:p>
    <w:p w14:paraId="18D30E78" w14:textId="3ABA65C4" w:rsidR="008746C2" w:rsidRPr="008746C2" w:rsidRDefault="008746C2" w:rsidP="008746C2">
      <w:pPr>
        <w:jc w:val="both"/>
        <w:rPr>
          <w:sz w:val="24"/>
          <w:szCs w:val="24"/>
        </w:rPr>
      </w:pPr>
      <w:r w:rsidRPr="008746C2">
        <w:rPr>
          <w:sz w:val="24"/>
          <w:szCs w:val="24"/>
        </w:rPr>
        <w:t xml:space="preserve"> </w:t>
      </w:r>
    </w:p>
    <w:p w14:paraId="73DEC464" w14:textId="24091A9C" w:rsidR="008746C2" w:rsidRPr="00D95A3E" w:rsidRDefault="008746C2" w:rsidP="00D95A3E">
      <w:pPr>
        <w:pStyle w:val="ListParagraph"/>
        <w:numPr>
          <w:ilvl w:val="1"/>
          <w:numId w:val="25"/>
        </w:numPr>
        <w:jc w:val="both"/>
        <w:rPr>
          <w:sz w:val="24"/>
          <w:szCs w:val="24"/>
        </w:rPr>
      </w:pPr>
      <w:r w:rsidRPr="00D95A3E">
        <w:rPr>
          <w:sz w:val="24"/>
          <w:szCs w:val="24"/>
        </w:rPr>
        <w:t xml:space="preserve">To allow prompt and effective investigation of the offence </w:t>
      </w:r>
    </w:p>
    <w:p w14:paraId="44213660" w14:textId="71A07BE0" w:rsidR="008746C2" w:rsidRPr="00D95A3E" w:rsidRDefault="008746C2" w:rsidP="00D95A3E">
      <w:pPr>
        <w:pStyle w:val="ListParagraph"/>
        <w:numPr>
          <w:ilvl w:val="1"/>
          <w:numId w:val="25"/>
        </w:numPr>
        <w:jc w:val="both"/>
        <w:rPr>
          <w:sz w:val="24"/>
          <w:szCs w:val="24"/>
        </w:rPr>
      </w:pPr>
      <w:r w:rsidRPr="00D95A3E">
        <w:rPr>
          <w:sz w:val="24"/>
          <w:szCs w:val="24"/>
        </w:rPr>
        <w:t>To ascertain a person’s name or address</w:t>
      </w:r>
    </w:p>
    <w:p w14:paraId="492FD911" w14:textId="655DC537" w:rsidR="008746C2" w:rsidRPr="00D95A3E" w:rsidRDefault="008746C2" w:rsidP="00D95A3E">
      <w:pPr>
        <w:pStyle w:val="ListParagraph"/>
        <w:numPr>
          <w:ilvl w:val="1"/>
          <w:numId w:val="25"/>
        </w:numPr>
        <w:jc w:val="both"/>
        <w:rPr>
          <w:sz w:val="24"/>
          <w:szCs w:val="24"/>
        </w:rPr>
      </w:pPr>
      <w:r w:rsidRPr="00D95A3E">
        <w:rPr>
          <w:sz w:val="24"/>
          <w:szCs w:val="24"/>
        </w:rPr>
        <w:t>To prevent physical harm</w:t>
      </w:r>
    </w:p>
    <w:p w14:paraId="4BA732FF" w14:textId="0B69CBFD" w:rsidR="008746C2" w:rsidRPr="00D95A3E" w:rsidRDefault="008746C2" w:rsidP="00D95A3E">
      <w:pPr>
        <w:pStyle w:val="ListParagraph"/>
        <w:numPr>
          <w:ilvl w:val="1"/>
          <w:numId w:val="25"/>
        </w:numPr>
        <w:jc w:val="both"/>
        <w:rPr>
          <w:sz w:val="24"/>
          <w:szCs w:val="24"/>
        </w:rPr>
      </w:pPr>
      <w:r w:rsidRPr="00D95A3E">
        <w:rPr>
          <w:sz w:val="24"/>
          <w:szCs w:val="24"/>
        </w:rPr>
        <w:t>To prevent loss of or damage to property</w:t>
      </w:r>
    </w:p>
    <w:p w14:paraId="685C47F6" w14:textId="789EAB5E" w:rsidR="008746C2" w:rsidRPr="00D95A3E" w:rsidRDefault="008746C2" w:rsidP="00D95A3E">
      <w:pPr>
        <w:pStyle w:val="ListParagraph"/>
        <w:numPr>
          <w:ilvl w:val="1"/>
          <w:numId w:val="25"/>
        </w:numPr>
        <w:jc w:val="both"/>
        <w:rPr>
          <w:sz w:val="24"/>
          <w:szCs w:val="24"/>
        </w:rPr>
      </w:pPr>
      <w:r w:rsidRPr="00D95A3E">
        <w:rPr>
          <w:sz w:val="24"/>
          <w:szCs w:val="24"/>
        </w:rPr>
        <w:t>To prevent an offence against public decency</w:t>
      </w:r>
    </w:p>
    <w:p w14:paraId="374194B7" w14:textId="18E9DCD9" w:rsidR="008746C2" w:rsidRPr="00D95A3E" w:rsidRDefault="008746C2" w:rsidP="00D95A3E">
      <w:pPr>
        <w:pStyle w:val="ListParagraph"/>
        <w:numPr>
          <w:ilvl w:val="1"/>
          <w:numId w:val="25"/>
        </w:numPr>
        <w:jc w:val="both"/>
        <w:rPr>
          <w:sz w:val="24"/>
          <w:szCs w:val="24"/>
        </w:rPr>
      </w:pPr>
      <w:r w:rsidRPr="00D95A3E">
        <w:rPr>
          <w:sz w:val="24"/>
          <w:szCs w:val="24"/>
        </w:rPr>
        <w:t>If there is an unlawful obstruction to the highway</w:t>
      </w:r>
    </w:p>
    <w:p w14:paraId="69F2FCFB" w14:textId="7CC0DC34" w:rsidR="008746C2" w:rsidRPr="00D95A3E" w:rsidRDefault="008746C2" w:rsidP="00D95A3E">
      <w:pPr>
        <w:pStyle w:val="ListParagraph"/>
        <w:numPr>
          <w:ilvl w:val="1"/>
          <w:numId w:val="25"/>
        </w:numPr>
        <w:jc w:val="both"/>
        <w:rPr>
          <w:sz w:val="24"/>
          <w:szCs w:val="24"/>
        </w:rPr>
      </w:pPr>
      <w:r w:rsidRPr="00D95A3E">
        <w:rPr>
          <w:sz w:val="24"/>
          <w:szCs w:val="24"/>
        </w:rPr>
        <w:t>To protect a child or a vulnerable person” (HNK solicitors, 2024)</w:t>
      </w:r>
    </w:p>
    <w:p w14:paraId="29E0147C" w14:textId="77777777" w:rsidR="008746C2" w:rsidRPr="008746C2" w:rsidRDefault="008746C2" w:rsidP="00D95A3E">
      <w:pPr>
        <w:jc w:val="both"/>
        <w:rPr>
          <w:sz w:val="24"/>
          <w:szCs w:val="24"/>
        </w:rPr>
      </w:pPr>
    </w:p>
    <w:p w14:paraId="7FDFC4CF" w14:textId="77777777" w:rsidR="000F7F77" w:rsidRDefault="000F7F77" w:rsidP="008746C2">
      <w:pPr>
        <w:jc w:val="both"/>
        <w:rPr>
          <w:sz w:val="24"/>
          <w:szCs w:val="24"/>
        </w:rPr>
      </w:pPr>
    </w:p>
    <w:p w14:paraId="595C94D1" w14:textId="77777777" w:rsidR="000F7F77" w:rsidRDefault="000F7F77" w:rsidP="008746C2">
      <w:pPr>
        <w:jc w:val="both"/>
        <w:rPr>
          <w:sz w:val="24"/>
          <w:szCs w:val="24"/>
        </w:rPr>
      </w:pPr>
    </w:p>
    <w:p w14:paraId="147E90B9" w14:textId="468E3A3A" w:rsidR="008746C2" w:rsidRPr="000F7F77" w:rsidRDefault="008746C2" w:rsidP="008746C2">
      <w:pPr>
        <w:jc w:val="both"/>
        <w:rPr>
          <w:sz w:val="24"/>
          <w:szCs w:val="24"/>
          <w:u w:val="single"/>
        </w:rPr>
      </w:pPr>
      <w:r w:rsidRPr="000F7F77">
        <w:rPr>
          <w:sz w:val="24"/>
          <w:szCs w:val="24"/>
          <w:u w:val="single"/>
        </w:rPr>
        <w:lastRenderedPageBreak/>
        <w:t>Powers under PACE</w:t>
      </w:r>
    </w:p>
    <w:p w14:paraId="5682BB1C" w14:textId="77777777" w:rsidR="008746C2" w:rsidRPr="008746C2" w:rsidRDefault="008746C2" w:rsidP="008746C2">
      <w:pPr>
        <w:jc w:val="both"/>
        <w:rPr>
          <w:sz w:val="24"/>
          <w:szCs w:val="24"/>
        </w:rPr>
      </w:pPr>
      <w:r w:rsidRPr="008746C2">
        <w:rPr>
          <w:sz w:val="24"/>
          <w:szCs w:val="24"/>
        </w:rPr>
        <w:t>As a police officer, the power which is given to make an arrest under PACE is code G, which allows a police officer to carry out an arrest to allow prompt and effective investigation of the offence or the person’s conduct where there are grounds to believe that a person may intimidate, threaten or make contact with witnesses or destroy evidence. (Arrest, 2023)</w:t>
      </w:r>
    </w:p>
    <w:p w14:paraId="7050F9F6" w14:textId="77777777" w:rsidR="008746C2" w:rsidRPr="008746C2" w:rsidRDefault="008746C2" w:rsidP="008746C2">
      <w:pPr>
        <w:jc w:val="both"/>
        <w:rPr>
          <w:sz w:val="24"/>
          <w:szCs w:val="24"/>
        </w:rPr>
      </w:pPr>
    </w:p>
    <w:p w14:paraId="6D923592" w14:textId="77777777" w:rsidR="008746C2" w:rsidRPr="000F7F77" w:rsidRDefault="008746C2" w:rsidP="008746C2">
      <w:pPr>
        <w:jc w:val="both"/>
        <w:rPr>
          <w:sz w:val="24"/>
          <w:szCs w:val="24"/>
          <w:u w:val="single"/>
        </w:rPr>
      </w:pPr>
      <w:r w:rsidRPr="000F7F77">
        <w:rPr>
          <w:sz w:val="24"/>
          <w:szCs w:val="24"/>
          <w:u w:val="single"/>
        </w:rPr>
        <w:t xml:space="preserve">NDM and how it was used. </w:t>
      </w:r>
    </w:p>
    <w:p w14:paraId="1D1E0EC3" w14:textId="77777777" w:rsidR="008746C2" w:rsidRPr="008746C2" w:rsidRDefault="008746C2" w:rsidP="008746C2">
      <w:pPr>
        <w:jc w:val="both"/>
        <w:rPr>
          <w:sz w:val="24"/>
          <w:szCs w:val="24"/>
        </w:rPr>
      </w:pPr>
      <w:r w:rsidRPr="008746C2">
        <w:rPr>
          <w:sz w:val="24"/>
          <w:szCs w:val="24"/>
        </w:rPr>
        <w:t>Every call the police officers attend needs to use the National Decision Model to determine what action needs to be taken.  In the National Decision Model, the officer should follow the following before taking any action or making any choice.</w:t>
      </w:r>
    </w:p>
    <w:p w14:paraId="252917E6" w14:textId="77777777" w:rsidR="008746C2" w:rsidRPr="008746C2" w:rsidRDefault="008746C2" w:rsidP="008746C2">
      <w:pPr>
        <w:jc w:val="both"/>
        <w:rPr>
          <w:sz w:val="24"/>
          <w:szCs w:val="24"/>
        </w:rPr>
      </w:pPr>
    </w:p>
    <w:p w14:paraId="348689DA" w14:textId="77777777" w:rsidR="008746C2" w:rsidRPr="000F7F77" w:rsidRDefault="008746C2" w:rsidP="008746C2">
      <w:pPr>
        <w:jc w:val="both"/>
        <w:rPr>
          <w:sz w:val="24"/>
          <w:szCs w:val="24"/>
          <w:u w:val="single"/>
        </w:rPr>
      </w:pPr>
      <w:r w:rsidRPr="008746C2">
        <w:rPr>
          <w:sz w:val="24"/>
          <w:szCs w:val="24"/>
        </w:rPr>
        <w:t xml:space="preserve"> </w:t>
      </w:r>
      <w:r w:rsidRPr="000F7F77">
        <w:rPr>
          <w:sz w:val="24"/>
          <w:szCs w:val="24"/>
          <w:u w:val="single"/>
        </w:rPr>
        <w:t>“The National Decision Model has six key elements.</w:t>
      </w:r>
    </w:p>
    <w:p w14:paraId="7886189F" w14:textId="77777777" w:rsidR="000F7F77" w:rsidRDefault="000F7F77" w:rsidP="008746C2">
      <w:pPr>
        <w:jc w:val="both"/>
        <w:rPr>
          <w:sz w:val="24"/>
          <w:szCs w:val="24"/>
        </w:rPr>
      </w:pPr>
    </w:p>
    <w:p w14:paraId="28634BFC" w14:textId="6D8534F2" w:rsidR="008746C2" w:rsidRPr="000F7F77" w:rsidRDefault="008746C2" w:rsidP="000F7F77">
      <w:pPr>
        <w:pStyle w:val="ListParagraph"/>
        <w:numPr>
          <w:ilvl w:val="0"/>
          <w:numId w:val="28"/>
        </w:numPr>
        <w:jc w:val="both"/>
        <w:rPr>
          <w:sz w:val="24"/>
          <w:szCs w:val="24"/>
        </w:rPr>
      </w:pPr>
      <w:r w:rsidRPr="000F7F77">
        <w:rPr>
          <w:sz w:val="24"/>
          <w:szCs w:val="24"/>
        </w:rPr>
        <w:t>Code of Ethics.</w:t>
      </w:r>
    </w:p>
    <w:p w14:paraId="0466C995" w14:textId="2BC84F14" w:rsidR="008746C2" w:rsidRPr="000F7F77" w:rsidRDefault="008746C2" w:rsidP="000F7F77">
      <w:pPr>
        <w:pStyle w:val="ListParagraph"/>
        <w:numPr>
          <w:ilvl w:val="0"/>
          <w:numId w:val="28"/>
        </w:numPr>
        <w:jc w:val="both"/>
        <w:rPr>
          <w:sz w:val="24"/>
          <w:szCs w:val="24"/>
        </w:rPr>
      </w:pPr>
      <w:r w:rsidRPr="000F7F77">
        <w:rPr>
          <w:sz w:val="24"/>
          <w:szCs w:val="24"/>
        </w:rPr>
        <w:t>Gather information and intelligence.</w:t>
      </w:r>
    </w:p>
    <w:p w14:paraId="76501418" w14:textId="2FFEB05D" w:rsidR="008746C2" w:rsidRPr="000F7F77" w:rsidRDefault="008746C2" w:rsidP="000F7F77">
      <w:pPr>
        <w:pStyle w:val="ListParagraph"/>
        <w:numPr>
          <w:ilvl w:val="0"/>
          <w:numId w:val="28"/>
        </w:numPr>
        <w:jc w:val="both"/>
        <w:rPr>
          <w:sz w:val="24"/>
          <w:szCs w:val="24"/>
        </w:rPr>
      </w:pPr>
      <w:r w:rsidRPr="000F7F77">
        <w:rPr>
          <w:sz w:val="24"/>
          <w:szCs w:val="24"/>
        </w:rPr>
        <w:t>Assess threat and risk and develop a working strategy.</w:t>
      </w:r>
    </w:p>
    <w:p w14:paraId="791FDB0B" w14:textId="751C3FF0" w:rsidR="008746C2" w:rsidRPr="000F7F77" w:rsidRDefault="008746C2" w:rsidP="000F7F77">
      <w:pPr>
        <w:pStyle w:val="ListParagraph"/>
        <w:numPr>
          <w:ilvl w:val="0"/>
          <w:numId w:val="28"/>
        </w:numPr>
        <w:jc w:val="both"/>
        <w:rPr>
          <w:sz w:val="24"/>
          <w:szCs w:val="24"/>
        </w:rPr>
      </w:pPr>
      <w:r w:rsidRPr="000F7F77">
        <w:rPr>
          <w:sz w:val="24"/>
          <w:szCs w:val="24"/>
        </w:rPr>
        <w:t>Consider powers and policy.</w:t>
      </w:r>
    </w:p>
    <w:p w14:paraId="56233ECA" w14:textId="6DA5B6C2" w:rsidR="008746C2" w:rsidRPr="000F7F77" w:rsidRDefault="008746C2" w:rsidP="000F7F77">
      <w:pPr>
        <w:pStyle w:val="ListParagraph"/>
        <w:numPr>
          <w:ilvl w:val="0"/>
          <w:numId w:val="28"/>
        </w:numPr>
        <w:jc w:val="both"/>
        <w:rPr>
          <w:sz w:val="24"/>
          <w:szCs w:val="24"/>
        </w:rPr>
      </w:pPr>
      <w:r w:rsidRPr="000F7F77">
        <w:rPr>
          <w:sz w:val="24"/>
          <w:szCs w:val="24"/>
        </w:rPr>
        <w:t>Identify options and contingencies.</w:t>
      </w:r>
    </w:p>
    <w:p w14:paraId="212CA6B9" w14:textId="3360B086" w:rsidR="008746C2" w:rsidRPr="000F7F77" w:rsidRDefault="008746C2" w:rsidP="000F7F77">
      <w:pPr>
        <w:pStyle w:val="ListParagraph"/>
        <w:numPr>
          <w:ilvl w:val="0"/>
          <w:numId w:val="28"/>
        </w:numPr>
        <w:jc w:val="both"/>
        <w:rPr>
          <w:sz w:val="24"/>
          <w:szCs w:val="24"/>
        </w:rPr>
      </w:pPr>
      <w:r w:rsidRPr="000F7F77">
        <w:rPr>
          <w:sz w:val="24"/>
          <w:szCs w:val="24"/>
        </w:rPr>
        <w:t>Take action and review what happened.” (National Decision Mode, 2014)</w:t>
      </w:r>
    </w:p>
    <w:p w14:paraId="4904CACB" w14:textId="77777777" w:rsidR="008746C2" w:rsidRPr="008746C2" w:rsidRDefault="008746C2" w:rsidP="000F7F77">
      <w:pPr>
        <w:jc w:val="both"/>
        <w:rPr>
          <w:sz w:val="24"/>
          <w:szCs w:val="24"/>
        </w:rPr>
      </w:pPr>
    </w:p>
    <w:p w14:paraId="57E4A171" w14:textId="77777777" w:rsidR="008746C2" w:rsidRDefault="008746C2" w:rsidP="008746C2">
      <w:pPr>
        <w:jc w:val="both"/>
        <w:rPr>
          <w:sz w:val="24"/>
          <w:szCs w:val="24"/>
        </w:rPr>
      </w:pPr>
      <w:r w:rsidRPr="008746C2">
        <w:rPr>
          <w:sz w:val="24"/>
          <w:szCs w:val="24"/>
        </w:rPr>
        <w:t xml:space="preserve">“There is another more accessible way for police officers to remember this National Decision model when police officers are making any decision when they are dealing with the incident and the mnemonic called CIAPOAR. </w:t>
      </w:r>
    </w:p>
    <w:p w14:paraId="43145B36" w14:textId="77777777" w:rsidR="0012321B" w:rsidRPr="008746C2" w:rsidRDefault="0012321B" w:rsidP="008746C2">
      <w:pPr>
        <w:jc w:val="both"/>
        <w:rPr>
          <w:sz w:val="24"/>
          <w:szCs w:val="24"/>
        </w:rPr>
      </w:pPr>
    </w:p>
    <w:p w14:paraId="791241C4" w14:textId="1AC982D7" w:rsidR="008746C2" w:rsidRPr="0012321B" w:rsidRDefault="008746C2" w:rsidP="0012321B">
      <w:pPr>
        <w:pStyle w:val="ListParagraph"/>
        <w:numPr>
          <w:ilvl w:val="0"/>
          <w:numId w:val="34"/>
        </w:numPr>
        <w:jc w:val="both"/>
        <w:rPr>
          <w:sz w:val="24"/>
          <w:szCs w:val="24"/>
        </w:rPr>
      </w:pPr>
      <w:r w:rsidRPr="0012321B">
        <w:rPr>
          <w:sz w:val="24"/>
          <w:szCs w:val="24"/>
        </w:rPr>
        <w:t>Code of Ethics – principles and standards of professional behaviour.</w:t>
      </w:r>
    </w:p>
    <w:p w14:paraId="4C71F49D" w14:textId="473E52E9" w:rsidR="008746C2" w:rsidRPr="0012321B" w:rsidRDefault="008746C2" w:rsidP="0012321B">
      <w:pPr>
        <w:pStyle w:val="ListParagraph"/>
        <w:numPr>
          <w:ilvl w:val="0"/>
          <w:numId w:val="34"/>
        </w:numPr>
        <w:jc w:val="both"/>
        <w:rPr>
          <w:sz w:val="24"/>
          <w:szCs w:val="24"/>
        </w:rPr>
      </w:pPr>
      <w:r w:rsidRPr="0012321B">
        <w:rPr>
          <w:sz w:val="24"/>
          <w:szCs w:val="24"/>
        </w:rPr>
        <w:t>Information – gather information and intelligence.</w:t>
      </w:r>
    </w:p>
    <w:p w14:paraId="4AC200FA" w14:textId="07302EF6" w:rsidR="008746C2" w:rsidRPr="0012321B" w:rsidRDefault="008746C2" w:rsidP="0012321B">
      <w:pPr>
        <w:pStyle w:val="ListParagraph"/>
        <w:numPr>
          <w:ilvl w:val="0"/>
          <w:numId w:val="34"/>
        </w:numPr>
        <w:jc w:val="both"/>
        <w:rPr>
          <w:sz w:val="24"/>
          <w:szCs w:val="24"/>
        </w:rPr>
      </w:pPr>
      <w:r w:rsidRPr="0012321B">
        <w:rPr>
          <w:sz w:val="24"/>
          <w:szCs w:val="24"/>
        </w:rPr>
        <w:t>Assessment – assess threat and risk and develop a working strategy.</w:t>
      </w:r>
    </w:p>
    <w:p w14:paraId="0FAC5DC6" w14:textId="5603B018" w:rsidR="008746C2" w:rsidRPr="0012321B" w:rsidRDefault="008746C2" w:rsidP="0012321B">
      <w:pPr>
        <w:pStyle w:val="ListParagraph"/>
        <w:numPr>
          <w:ilvl w:val="0"/>
          <w:numId w:val="34"/>
        </w:numPr>
        <w:jc w:val="both"/>
        <w:rPr>
          <w:sz w:val="24"/>
          <w:szCs w:val="24"/>
        </w:rPr>
      </w:pPr>
      <w:r w:rsidRPr="0012321B">
        <w:rPr>
          <w:sz w:val="24"/>
          <w:szCs w:val="24"/>
        </w:rPr>
        <w:t>Powers and policy – consider powers and policy.</w:t>
      </w:r>
    </w:p>
    <w:p w14:paraId="62963E6F" w14:textId="6F775007" w:rsidR="008746C2" w:rsidRPr="0012321B" w:rsidRDefault="008746C2" w:rsidP="0012321B">
      <w:pPr>
        <w:pStyle w:val="ListParagraph"/>
        <w:numPr>
          <w:ilvl w:val="0"/>
          <w:numId w:val="34"/>
        </w:numPr>
        <w:jc w:val="both"/>
        <w:rPr>
          <w:sz w:val="24"/>
          <w:szCs w:val="24"/>
        </w:rPr>
      </w:pPr>
      <w:r w:rsidRPr="0012321B">
        <w:rPr>
          <w:sz w:val="24"/>
          <w:szCs w:val="24"/>
        </w:rPr>
        <w:t>Options – identify options and contingencies.</w:t>
      </w:r>
    </w:p>
    <w:p w14:paraId="38E6096F" w14:textId="698E0B32" w:rsidR="008746C2" w:rsidRPr="0012321B" w:rsidRDefault="008746C2" w:rsidP="0012321B">
      <w:pPr>
        <w:pStyle w:val="ListParagraph"/>
        <w:numPr>
          <w:ilvl w:val="0"/>
          <w:numId w:val="34"/>
        </w:numPr>
        <w:jc w:val="both"/>
        <w:rPr>
          <w:sz w:val="24"/>
          <w:szCs w:val="24"/>
        </w:rPr>
      </w:pPr>
      <w:r w:rsidRPr="0012321B">
        <w:rPr>
          <w:sz w:val="24"/>
          <w:szCs w:val="24"/>
        </w:rPr>
        <w:t>Action and review – take action and review what happened.” (National Decision Mode, 2014)</w:t>
      </w:r>
    </w:p>
    <w:p w14:paraId="6C04AA62" w14:textId="77777777" w:rsidR="008746C2" w:rsidRPr="008746C2" w:rsidRDefault="008746C2" w:rsidP="0012321B">
      <w:pPr>
        <w:jc w:val="both"/>
        <w:rPr>
          <w:sz w:val="24"/>
          <w:szCs w:val="24"/>
        </w:rPr>
      </w:pPr>
    </w:p>
    <w:p w14:paraId="0A096140" w14:textId="77777777" w:rsidR="008746C2" w:rsidRDefault="008746C2" w:rsidP="008746C2">
      <w:pPr>
        <w:jc w:val="both"/>
        <w:rPr>
          <w:sz w:val="24"/>
          <w:szCs w:val="24"/>
        </w:rPr>
      </w:pPr>
      <w:r w:rsidRPr="008746C2">
        <w:rPr>
          <w:sz w:val="24"/>
          <w:szCs w:val="24"/>
        </w:rPr>
        <w:t>“Police officers may assist in enforcing the sentences given to offenders, managing their experiences of the criminal justice system following non-custodial sentencing, and preventing further crime being committed by existing and potential offenders. Enforcement is supported by a number of key national organisations which assist the police service, and offender management is strengthened by the integrated offender management (IOM) approach.” (Enforcing sentences and managing offenders, 2023)</w:t>
      </w:r>
    </w:p>
    <w:p w14:paraId="74A98CC4" w14:textId="77777777" w:rsidR="00B26FDD" w:rsidRDefault="00B26FDD" w:rsidP="008746C2">
      <w:pPr>
        <w:jc w:val="both"/>
        <w:rPr>
          <w:sz w:val="24"/>
          <w:szCs w:val="24"/>
        </w:rPr>
      </w:pPr>
    </w:p>
    <w:p w14:paraId="2B0B20EE" w14:textId="10537F2B" w:rsidR="00B26FDD" w:rsidRPr="00DF6B4E" w:rsidRDefault="00B26FDD" w:rsidP="00B26FDD">
      <w:pPr>
        <w:jc w:val="both"/>
        <w:rPr>
          <w:b/>
          <w:bCs/>
          <w:sz w:val="24"/>
          <w:szCs w:val="24"/>
          <w:u w:val="single"/>
        </w:rPr>
      </w:pPr>
      <w:r w:rsidRPr="00DF6B4E">
        <w:rPr>
          <w:b/>
          <w:bCs/>
          <w:sz w:val="24"/>
          <w:szCs w:val="24"/>
          <w:u w:val="single"/>
        </w:rPr>
        <w:t xml:space="preserve">Word Count = </w:t>
      </w:r>
      <w:r>
        <w:rPr>
          <w:b/>
          <w:bCs/>
          <w:sz w:val="24"/>
          <w:szCs w:val="24"/>
          <w:u w:val="single"/>
        </w:rPr>
        <w:t>1557</w:t>
      </w:r>
    </w:p>
    <w:p w14:paraId="78CEA7DF" w14:textId="77777777" w:rsidR="00B26FDD" w:rsidRPr="008746C2" w:rsidRDefault="00B26FDD" w:rsidP="008746C2">
      <w:pPr>
        <w:jc w:val="both"/>
        <w:rPr>
          <w:sz w:val="24"/>
          <w:szCs w:val="24"/>
        </w:rPr>
      </w:pPr>
    </w:p>
    <w:p w14:paraId="26855C48" w14:textId="77777777" w:rsidR="008746C2" w:rsidRPr="00270EEB" w:rsidRDefault="008746C2"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gridCol w:w="2981"/>
        <w:gridCol w:w="1761"/>
        <w:gridCol w:w="2167"/>
      </w:tblGrid>
      <w:tr w:rsidR="00220D06" w:rsidRPr="00270EEB" w14:paraId="7286CFA3" w14:textId="77777777" w:rsidTr="00736065">
        <w:trPr>
          <w:trHeight w:val="1024"/>
        </w:trPr>
        <w:tc>
          <w:tcPr>
            <w:tcW w:w="2162"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981"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761"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167"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36065">
        <w:trPr>
          <w:trHeight w:val="2833"/>
        </w:trPr>
        <w:tc>
          <w:tcPr>
            <w:tcW w:w="2162" w:type="dxa"/>
            <w:shd w:val="clear" w:color="auto" w:fill="auto"/>
          </w:tcPr>
          <w:p w14:paraId="66224223" w14:textId="5661C6C8" w:rsidR="00220D06" w:rsidRPr="00270EEB" w:rsidRDefault="00780B99" w:rsidP="0044591A">
            <w:pPr>
              <w:rPr>
                <w:sz w:val="24"/>
                <w:szCs w:val="24"/>
              </w:rPr>
            </w:pPr>
            <w:r>
              <w:rPr>
                <w:sz w:val="24"/>
                <w:szCs w:val="24"/>
              </w:rPr>
              <w:t>Become more confident</w:t>
            </w:r>
            <w:r w:rsidR="00A674A3">
              <w:rPr>
                <w:sz w:val="24"/>
                <w:szCs w:val="24"/>
              </w:rPr>
              <w:t xml:space="preserve"> in writing </w:t>
            </w:r>
            <w:r w:rsidR="000F671E">
              <w:rPr>
                <w:sz w:val="24"/>
                <w:szCs w:val="24"/>
              </w:rPr>
              <w:t>statements</w:t>
            </w:r>
            <w:r w:rsidR="00A674A3">
              <w:rPr>
                <w:sz w:val="24"/>
                <w:szCs w:val="24"/>
              </w:rPr>
              <w:t xml:space="preserve">.   </w:t>
            </w:r>
          </w:p>
          <w:p w14:paraId="4B5016F9" w14:textId="77777777" w:rsidR="00220D06" w:rsidRPr="00270EEB" w:rsidRDefault="00220D06" w:rsidP="0044591A">
            <w:pPr>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981" w:type="dxa"/>
            <w:shd w:val="clear" w:color="auto" w:fill="auto"/>
          </w:tcPr>
          <w:p w14:paraId="1DD535CE" w14:textId="6DC920C9" w:rsidR="00220D06" w:rsidRPr="00270EEB" w:rsidRDefault="00A674A3" w:rsidP="0044591A">
            <w:pPr>
              <w:rPr>
                <w:sz w:val="24"/>
                <w:szCs w:val="24"/>
              </w:rPr>
            </w:pPr>
            <w:r>
              <w:rPr>
                <w:sz w:val="24"/>
                <w:szCs w:val="24"/>
              </w:rPr>
              <w:t>I will put myself in calls</w:t>
            </w:r>
            <w:r w:rsidR="00780B99">
              <w:rPr>
                <w:sz w:val="24"/>
                <w:szCs w:val="24"/>
              </w:rPr>
              <w:t xml:space="preserve"> </w:t>
            </w:r>
            <w:r w:rsidR="000F671E">
              <w:rPr>
                <w:sz w:val="24"/>
                <w:szCs w:val="24"/>
              </w:rPr>
              <w:t>related to writing statements</w:t>
            </w:r>
            <w:r w:rsidR="00780B99">
              <w:rPr>
                <w:sz w:val="24"/>
                <w:szCs w:val="24"/>
              </w:rPr>
              <w:t xml:space="preserve"> for different incidents.</w:t>
            </w:r>
            <w:r w:rsidR="00474D96">
              <w:rPr>
                <w:sz w:val="24"/>
                <w:szCs w:val="24"/>
              </w:rPr>
              <w:t xml:space="preserve"> I will attend courses related to writing </w:t>
            </w:r>
            <w:r w:rsidR="000F671E">
              <w:rPr>
                <w:sz w:val="24"/>
                <w:szCs w:val="24"/>
              </w:rPr>
              <w:t>statements</w:t>
            </w:r>
            <w:r w:rsidR="00474D96">
              <w:rPr>
                <w:sz w:val="24"/>
                <w:szCs w:val="24"/>
              </w:rPr>
              <w:t>.</w:t>
            </w:r>
            <w:r w:rsidR="00736065">
              <w:rPr>
                <w:sz w:val="24"/>
                <w:szCs w:val="24"/>
              </w:rPr>
              <w:t xml:space="preserve"> I am going to use the software that </w:t>
            </w:r>
            <w:r w:rsidR="000F671E">
              <w:rPr>
                <w:sz w:val="24"/>
                <w:szCs w:val="24"/>
              </w:rPr>
              <w:t>is provided</w:t>
            </w:r>
            <w:r w:rsidR="00736065">
              <w:rPr>
                <w:sz w:val="24"/>
                <w:szCs w:val="24"/>
              </w:rPr>
              <w:t xml:space="preserve">. </w:t>
            </w:r>
            <w:r>
              <w:rPr>
                <w:sz w:val="24"/>
                <w:szCs w:val="24"/>
              </w:rPr>
              <w:t xml:space="preserve"> </w:t>
            </w:r>
          </w:p>
        </w:tc>
        <w:tc>
          <w:tcPr>
            <w:tcW w:w="1761" w:type="dxa"/>
            <w:shd w:val="clear" w:color="auto" w:fill="auto"/>
          </w:tcPr>
          <w:p w14:paraId="177DD410" w14:textId="253A1A6C" w:rsidR="00220D06" w:rsidRPr="00270EEB" w:rsidRDefault="0091311E" w:rsidP="0044591A">
            <w:pPr>
              <w:rPr>
                <w:sz w:val="24"/>
                <w:szCs w:val="24"/>
              </w:rPr>
            </w:pPr>
            <w:r>
              <w:rPr>
                <w:sz w:val="24"/>
                <w:szCs w:val="24"/>
              </w:rPr>
              <w:t xml:space="preserve">My tutor and sergeant. </w:t>
            </w:r>
          </w:p>
        </w:tc>
        <w:tc>
          <w:tcPr>
            <w:tcW w:w="2167" w:type="dxa"/>
            <w:shd w:val="clear" w:color="auto" w:fill="auto"/>
          </w:tcPr>
          <w:p w14:paraId="1F90E38B" w14:textId="644D353C" w:rsidR="62FE5CAF" w:rsidRDefault="0091311E" w:rsidP="0044591A">
            <w:pPr>
              <w:rPr>
                <w:sz w:val="24"/>
                <w:szCs w:val="24"/>
              </w:rPr>
            </w:pPr>
            <w:r>
              <w:rPr>
                <w:sz w:val="24"/>
                <w:szCs w:val="24"/>
              </w:rPr>
              <w:t>By</w:t>
            </w:r>
            <w:r w:rsidR="0044591A">
              <w:rPr>
                <w:sz w:val="24"/>
                <w:szCs w:val="24"/>
              </w:rPr>
              <w:t xml:space="preserve"> </w:t>
            </w:r>
            <w:r w:rsidR="00670D68">
              <w:rPr>
                <w:sz w:val="24"/>
                <w:szCs w:val="24"/>
              </w:rPr>
              <w:t xml:space="preserve">the </w:t>
            </w:r>
            <w:r w:rsidR="0044591A">
              <w:rPr>
                <w:sz w:val="24"/>
                <w:szCs w:val="24"/>
              </w:rPr>
              <w:t>end of December 2023</w:t>
            </w:r>
          </w:p>
        </w:tc>
      </w:tr>
      <w:tr w:rsidR="00220D06" w:rsidRPr="00270EEB" w14:paraId="4DD6097A" w14:textId="77777777" w:rsidTr="00736065">
        <w:trPr>
          <w:trHeight w:val="3872"/>
        </w:trPr>
        <w:tc>
          <w:tcPr>
            <w:tcW w:w="2162" w:type="dxa"/>
            <w:shd w:val="clear" w:color="auto" w:fill="auto"/>
          </w:tcPr>
          <w:p w14:paraId="24A3FE31" w14:textId="0FECF3F1" w:rsidR="00220D06" w:rsidRPr="00270EEB" w:rsidRDefault="00214DCD" w:rsidP="0044591A">
            <w:pPr>
              <w:rPr>
                <w:sz w:val="24"/>
                <w:szCs w:val="24"/>
              </w:rPr>
            </w:pPr>
            <w:r w:rsidRPr="00214DCD">
              <w:rPr>
                <w:sz w:val="24"/>
                <w:szCs w:val="24"/>
              </w:rPr>
              <w:t>I want to become more confident and stop overthinking when making arrests.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981" w:type="dxa"/>
            <w:shd w:val="clear" w:color="auto" w:fill="auto"/>
          </w:tcPr>
          <w:p w14:paraId="4A5263DB" w14:textId="095D8893" w:rsidR="00220D06" w:rsidRPr="00270EEB" w:rsidRDefault="00D933E0" w:rsidP="0044591A">
            <w:pPr>
              <w:rPr>
                <w:sz w:val="24"/>
                <w:szCs w:val="24"/>
              </w:rPr>
            </w:pPr>
            <w:r>
              <w:rPr>
                <w:sz w:val="24"/>
                <w:szCs w:val="24"/>
              </w:rPr>
              <w:t>I will</w:t>
            </w:r>
            <w:r w:rsidR="00736065">
              <w:rPr>
                <w:sz w:val="24"/>
                <w:szCs w:val="24"/>
              </w:rPr>
              <w:t xml:space="preserve"> </w:t>
            </w:r>
            <w:r>
              <w:rPr>
                <w:sz w:val="24"/>
                <w:szCs w:val="24"/>
              </w:rPr>
              <w:t xml:space="preserve">take </w:t>
            </w:r>
            <w:r w:rsidR="000F671E">
              <w:rPr>
                <w:sz w:val="24"/>
                <w:szCs w:val="24"/>
              </w:rPr>
              <w:t>the lead when there are calls related to making arrests</w:t>
            </w:r>
            <w:r w:rsidR="00736065">
              <w:rPr>
                <w:sz w:val="24"/>
                <w:szCs w:val="24"/>
              </w:rPr>
              <w:t xml:space="preserve"> in the company of my tutor.  </w:t>
            </w:r>
            <w:r>
              <w:rPr>
                <w:sz w:val="24"/>
                <w:szCs w:val="24"/>
              </w:rPr>
              <w:t xml:space="preserve"> </w:t>
            </w:r>
          </w:p>
        </w:tc>
        <w:tc>
          <w:tcPr>
            <w:tcW w:w="1761" w:type="dxa"/>
            <w:shd w:val="clear" w:color="auto" w:fill="auto"/>
          </w:tcPr>
          <w:p w14:paraId="55CDA8EA" w14:textId="50B0649D" w:rsidR="00220D06" w:rsidRPr="00270EEB" w:rsidRDefault="00736065" w:rsidP="0044591A">
            <w:pPr>
              <w:rPr>
                <w:sz w:val="24"/>
                <w:szCs w:val="24"/>
              </w:rPr>
            </w:pPr>
            <w:r>
              <w:rPr>
                <w:sz w:val="24"/>
                <w:szCs w:val="24"/>
              </w:rPr>
              <w:t xml:space="preserve">My tutor </w:t>
            </w:r>
          </w:p>
        </w:tc>
        <w:tc>
          <w:tcPr>
            <w:tcW w:w="2167" w:type="dxa"/>
            <w:shd w:val="clear" w:color="auto" w:fill="auto"/>
          </w:tcPr>
          <w:p w14:paraId="25AAFC86" w14:textId="0DBE7296" w:rsidR="62FE5CAF" w:rsidRDefault="00274494" w:rsidP="0044591A">
            <w:pPr>
              <w:rPr>
                <w:sz w:val="24"/>
                <w:szCs w:val="24"/>
              </w:rPr>
            </w:pPr>
            <w:r>
              <w:rPr>
                <w:sz w:val="24"/>
                <w:szCs w:val="24"/>
              </w:rPr>
              <w:t>I aim</w:t>
            </w:r>
            <w:r w:rsidR="00EF6092">
              <w:rPr>
                <w:sz w:val="24"/>
                <w:szCs w:val="24"/>
              </w:rPr>
              <w:t xml:space="preserve"> </w:t>
            </w:r>
            <w:r w:rsidR="00E37FEB">
              <w:rPr>
                <w:sz w:val="24"/>
                <w:szCs w:val="24"/>
              </w:rPr>
              <w:t>to take the lea</w:t>
            </w:r>
            <w:r w:rsidR="00FA5B41">
              <w:rPr>
                <w:sz w:val="24"/>
                <w:szCs w:val="24"/>
              </w:rPr>
              <w:t>d on any future</w:t>
            </w:r>
            <w:r w:rsidR="00EF6092">
              <w:rPr>
                <w:sz w:val="24"/>
                <w:szCs w:val="24"/>
              </w:rPr>
              <w:t xml:space="preserve"> arrest to build confidence and improve my knowledge of dealing with this situation. </w:t>
            </w:r>
            <w:r>
              <w:rPr>
                <w:sz w:val="24"/>
                <w:szCs w:val="24"/>
              </w:rPr>
              <w:t>I aim</w:t>
            </w:r>
            <w:r w:rsidR="00EF6092">
              <w:rPr>
                <w:sz w:val="24"/>
                <w:szCs w:val="24"/>
              </w:rPr>
              <w:t xml:space="preserve"> to achieve this goal by the end of October 2023.  </w:t>
            </w:r>
            <w:r w:rsidR="00FA5B41">
              <w:rPr>
                <w:sz w:val="24"/>
                <w:szCs w:val="24"/>
              </w:rPr>
              <w:t xml:space="preserve"> </w:t>
            </w:r>
          </w:p>
        </w:tc>
      </w:tr>
      <w:tr w:rsidR="00220D06" w:rsidRPr="00270EEB" w14:paraId="32973BBE" w14:textId="77777777" w:rsidTr="00736065">
        <w:trPr>
          <w:trHeight w:val="2833"/>
        </w:trPr>
        <w:tc>
          <w:tcPr>
            <w:tcW w:w="2162" w:type="dxa"/>
            <w:shd w:val="clear" w:color="auto" w:fill="auto"/>
          </w:tcPr>
          <w:p w14:paraId="3212F272" w14:textId="20E60773" w:rsidR="00220D06" w:rsidRPr="00270EEB" w:rsidRDefault="00D4113B" w:rsidP="00D4113B">
            <w:pPr>
              <w:rPr>
                <w:sz w:val="24"/>
                <w:szCs w:val="24"/>
              </w:rPr>
            </w:pPr>
            <w:r>
              <w:rPr>
                <w:sz w:val="24"/>
                <w:szCs w:val="24"/>
              </w:rPr>
              <w:t>I aim</w:t>
            </w:r>
            <w:r w:rsidR="00FA644C">
              <w:rPr>
                <w:sz w:val="24"/>
                <w:szCs w:val="24"/>
              </w:rPr>
              <w:t xml:space="preserve"> to build </w:t>
            </w:r>
            <w:r w:rsidR="0012598F">
              <w:rPr>
                <w:sz w:val="24"/>
                <w:szCs w:val="24"/>
              </w:rPr>
              <w:t>knowledge</w:t>
            </w:r>
            <w:r w:rsidR="00FA644C">
              <w:rPr>
                <w:sz w:val="24"/>
                <w:szCs w:val="24"/>
              </w:rPr>
              <w:t xml:space="preserve"> about the area I </w:t>
            </w:r>
            <w:r w:rsidR="00274494">
              <w:rPr>
                <w:sz w:val="24"/>
                <w:szCs w:val="24"/>
              </w:rPr>
              <w:t>must</w:t>
            </w:r>
            <w:r w:rsidR="00FA644C">
              <w:rPr>
                <w:sz w:val="24"/>
                <w:szCs w:val="24"/>
              </w:rPr>
              <w:t xml:space="preserve"> cover around the shift. </w:t>
            </w:r>
          </w:p>
          <w:p w14:paraId="1BEBD163" w14:textId="77777777" w:rsidR="00220D06" w:rsidRPr="00270EEB" w:rsidRDefault="00220D06" w:rsidP="00D4113B">
            <w:pPr>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5A4DA66D"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981" w:type="dxa"/>
            <w:shd w:val="clear" w:color="auto" w:fill="auto"/>
          </w:tcPr>
          <w:p w14:paraId="568C69DA" w14:textId="4C138949" w:rsidR="00220D06" w:rsidRPr="00270EEB" w:rsidRDefault="00FA644C" w:rsidP="00CE6B51">
            <w:pPr>
              <w:rPr>
                <w:sz w:val="24"/>
                <w:szCs w:val="24"/>
              </w:rPr>
            </w:pPr>
            <w:r>
              <w:rPr>
                <w:sz w:val="24"/>
                <w:szCs w:val="24"/>
              </w:rPr>
              <w:lastRenderedPageBreak/>
              <w:t xml:space="preserve">I will </w:t>
            </w:r>
            <w:r w:rsidR="00274494">
              <w:rPr>
                <w:sz w:val="24"/>
                <w:szCs w:val="24"/>
              </w:rPr>
              <w:t>go out with my tutor and observe</w:t>
            </w:r>
            <w:r w:rsidR="000208A3">
              <w:rPr>
                <w:sz w:val="24"/>
                <w:szCs w:val="24"/>
              </w:rPr>
              <w:t xml:space="preserve"> the area. I will also take </w:t>
            </w:r>
            <w:r w:rsidR="002238DD">
              <w:rPr>
                <w:sz w:val="24"/>
                <w:szCs w:val="24"/>
              </w:rPr>
              <w:t xml:space="preserve">the </w:t>
            </w:r>
            <w:r w:rsidR="000208A3">
              <w:rPr>
                <w:sz w:val="24"/>
                <w:szCs w:val="24"/>
              </w:rPr>
              <w:t xml:space="preserve">lead in driving onto the call we </w:t>
            </w:r>
            <w:r w:rsidR="002238DD">
              <w:rPr>
                <w:sz w:val="24"/>
                <w:szCs w:val="24"/>
              </w:rPr>
              <w:t>are attending</w:t>
            </w:r>
            <w:r w:rsidR="0020066B">
              <w:rPr>
                <w:sz w:val="24"/>
                <w:szCs w:val="24"/>
              </w:rPr>
              <w:t xml:space="preserve"> with my tutor</w:t>
            </w:r>
            <w:r w:rsidR="002238DD">
              <w:rPr>
                <w:sz w:val="24"/>
                <w:szCs w:val="24"/>
              </w:rPr>
              <w:t xml:space="preserve">. </w:t>
            </w:r>
          </w:p>
        </w:tc>
        <w:tc>
          <w:tcPr>
            <w:tcW w:w="1761" w:type="dxa"/>
            <w:shd w:val="clear" w:color="auto" w:fill="auto"/>
          </w:tcPr>
          <w:p w14:paraId="63C5B3FF" w14:textId="334166FE" w:rsidR="00220D06" w:rsidRPr="00270EEB" w:rsidRDefault="00602AC9" w:rsidP="00602AC9">
            <w:pPr>
              <w:rPr>
                <w:sz w:val="24"/>
                <w:szCs w:val="24"/>
              </w:rPr>
            </w:pPr>
            <w:r>
              <w:rPr>
                <w:sz w:val="24"/>
                <w:szCs w:val="24"/>
              </w:rPr>
              <w:t xml:space="preserve">My tutor, Sergeant, and my colleagues </w:t>
            </w:r>
          </w:p>
        </w:tc>
        <w:tc>
          <w:tcPr>
            <w:tcW w:w="2167" w:type="dxa"/>
            <w:shd w:val="clear" w:color="auto" w:fill="auto"/>
          </w:tcPr>
          <w:p w14:paraId="5A4090B6" w14:textId="04CFBF72" w:rsidR="62FE5CAF" w:rsidRDefault="00274494" w:rsidP="00602AC9">
            <w:pPr>
              <w:rPr>
                <w:sz w:val="24"/>
                <w:szCs w:val="24"/>
              </w:rPr>
            </w:pPr>
            <w:r>
              <w:rPr>
                <w:sz w:val="24"/>
                <w:szCs w:val="24"/>
              </w:rPr>
              <w:t>I aim</w:t>
            </w:r>
            <w:r w:rsidR="00271226">
              <w:rPr>
                <w:sz w:val="24"/>
                <w:szCs w:val="24"/>
              </w:rPr>
              <w:t xml:space="preserve"> to achieve </w:t>
            </w:r>
            <w:r>
              <w:rPr>
                <w:sz w:val="24"/>
                <w:szCs w:val="24"/>
              </w:rPr>
              <w:t xml:space="preserve">significant </w:t>
            </w:r>
            <w:r w:rsidR="00271226">
              <w:rPr>
                <w:sz w:val="24"/>
                <w:szCs w:val="24"/>
              </w:rPr>
              <w:t xml:space="preserve">knowledge by the end of January 2024.  </w:t>
            </w:r>
          </w:p>
        </w:tc>
      </w:tr>
      <w:tr w:rsidR="00736065" w:rsidRPr="00270EEB" w14:paraId="190213B5" w14:textId="77777777" w:rsidTr="00736065">
        <w:trPr>
          <w:trHeight w:val="2833"/>
        </w:trPr>
        <w:tc>
          <w:tcPr>
            <w:tcW w:w="2162" w:type="dxa"/>
            <w:shd w:val="clear" w:color="auto" w:fill="auto"/>
          </w:tcPr>
          <w:p w14:paraId="3BBD81A1" w14:textId="77777777" w:rsidR="00736065" w:rsidRDefault="00736065" w:rsidP="00FF7EBB">
            <w:pPr>
              <w:jc w:val="both"/>
              <w:rPr>
                <w:sz w:val="24"/>
                <w:szCs w:val="24"/>
              </w:rPr>
            </w:pPr>
          </w:p>
          <w:p w14:paraId="4C5C7FC4" w14:textId="77777777" w:rsidR="00736065" w:rsidRPr="00270EEB" w:rsidRDefault="00736065" w:rsidP="00FF7EBB">
            <w:pPr>
              <w:jc w:val="both"/>
              <w:rPr>
                <w:sz w:val="24"/>
                <w:szCs w:val="24"/>
              </w:rPr>
            </w:pPr>
          </w:p>
        </w:tc>
        <w:tc>
          <w:tcPr>
            <w:tcW w:w="2981" w:type="dxa"/>
            <w:shd w:val="clear" w:color="auto" w:fill="auto"/>
          </w:tcPr>
          <w:p w14:paraId="139E694F" w14:textId="77777777" w:rsidR="00736065" w:rsidRPr="00270EEB" w:rsidRDefault="00736065" w:rsidP="00FF7EBB">
            <w:pPr>
              <w:jc w:val="both"/>
              <w:rPr>
                <w:sz w:val="24"/>
                <w:szCs w:val="24"/>
              </w:rPr>
            </w:pPr>
          </w:p>
        </w:tc>
        <w:tc>
          <w:tcPr>
            <w:tcW w:w="1761" w:type="dxa"/>
            <w:shd w:val="clear" w:color="auto" w:fill="auto"/>
          </w:tcPr>
          <w:p w14:paraId="3F3AACC7" w14:textId="77777777" w:rsidR="00736065" w:rsidRPr="00270EEB" w:rsidRDefault="00736065" w:rsidP="00FF7EBB">
            <w:pPr>
              <w:jc w:val="both"/>
              <w:rPr>
                <w:sz w:val="24"/>
                <w:szCs w:val="24"/>
              </w:rPr>
            </w:pPr>
          </w:p>
        </w:tc>
        <w:tc>
          <w:tcPr>
            <w:tcW w:w="2167" w:type="dxa"/>
            <w:shd w:val="clear" w:color="auto" w:fill="auto"/>
          </w:tcPr>
          <w:p w14:paraId="49032728" w14:textId="77777777" w:rsidR="00736065" w:rsidRDefault="00736065"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0F2EE848"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489E2CEA" w14:textId="77777777" w:rsidR="002564D8" w:rsidRDefault="002564D8" w:rsidP="002564D8">
      <w:pPr>
        <w:pStyle w:val="ListParagraph"/>
        <w:numPr>
          <w:ilvl w:val="0"/>
          <w:numId w:val="43"/>
        </w:numPr>
        <w:overflowPunct/>
        <w:autoSpaceDE/>
        <w:autoSpaceDN/>
        <w:adjustRightInd/>
        <w:spacing w:after="160" w:line="259" w:lineRule="auto"/>
        <w:textAlignment w:val="auto"/>
      </w:pPr>
      <w:r w:rsidRPr="00FE735E">
        <w:t xml:space="preserve">CPS(2019-2022), Self-Defence and the Prevention of Crime. Available at: </w:t>
      </w:r>
      <w:hyperlink r:id="rId15" w:anchor=":~:text=Police%20officers%20are%20empowered%20by,powers%20conferred%20by%20that%20Act" w:history="1">
        <w:r w:rsidRPr="00FE735E">
          <w:rPr>
            <w:rStyle w:val="Hyperlink"/>
          </w:rPr>
          <w:t>www.cps.gov.uk/legal-guidance/self-defence-and-prevention-crime#:~:text=Police%20officers%20are%20empowered%20by,powers%20conferred%20by%20that%20Act</w:t>
        </w:r>
      </w:hyperlink>
      <w:r w:rsidRPr="00FE735E">
        <w:t xml:space="preserve">. Accessed on:02/01/2024.  </w:t>
      </w:r>
    </w:p>
    <w:p w14:paraId="772DF90D" w14:textId="77777777" w:rsidR="002564D8" w:rsidRPr="00FE735E" w:rsidRDefault="002564D8" w:rsidP="002564D8"/>
    <w:p w14:paraId="39B86514" w14:textId="77777777" w:rsidR="002564D8" w:rsidRPr="00FE735E" w:rsidRDefault="002564D8" w:rsidP="002564D8">
      <w:pPr>
        <w:pStyle w:val="ListParagraph"/>
        <w:numPr>
          <w:ilvl w:val="0"/>
          <w:numId w:val="43"/>
        </w:numPr>
        <w:overflowPunct/>
        <w:autoSpaceDE/>
        <w:autoSpaceDN/>
        <w:adjustRightInd/>
        <w:spacing w:after="160" w:line="259" w:lineRule="auto"/>
        <w:textAlignment w:val="auto"/>
        <w:rPr>
          <w:rFonts w:eastAsiaTheme="minorHAnsi"/>
          <w:color w:val="auto"/>
          <w:lang w:eastAsia="en-US"/>
        </w:rPr>
      </w:pPr>
      <w:r w:rsidRPr="00FE735E">
        <w:rPr>
          <w:color w:val="1C1C1C"/>
        </w:rPr>
        <w:t xml:space="preserve">College of Policing (2014) National Decision Model. Available at </w:t>
      </w:r>
      <w:hyperlink r:id="rId16" w:history="1">
        <w:r w:rsidRPr="00FE735E">
          <w:rPr>
            <w:rStyle w:val="Hyperlink"/>
          </w:rPr>
          <w:t>www.college.police.uk/app/national-decision-model/national-decision-model</w:t>
        </w:r>
      </w:hyperlink>
      <w:r w:rsidRPr="00FE735E">
        <w:rPr>
          <w:color w:val="1C1C1C"/>
        </w:rPr>
        <w:t xml:space="preserve"> Accessed on: 04/01/2024</w:t>
      </w:r>
    </w:p>
    <w:p w14:paraId="720A85C2" w14:textId="77777777" w:rsidR="002564D8" w:rsidRPr="00FE735E" w:rsidRDefault="002564D8" w:rsidP="002564D8">
      <w:pPr>
        <w:pStyle w:val="ListParagraph"/>
      </w:pPr>
    </w:p>
    <w:p w14:paraId="18BA46FC" w14:textId="77777777" w:rsidR="002564D8" w:rsidRPr="00FE735E" w:rsidRDefault="002564D8" w:rsidP="002564D8"/>
    <w:p w14:paraId="3D41ED6A" w14:textId="77777777" w:rsidR="002564D8" w:rsidRPr="00FE735E" w:rsidRDefault="002564D8" w:rsidP="002564D8">
      <w:pPr>
        <w:pStyle w:val="ListParagraph"/>
        <w:numPr>
          <w:ilvl w:val="0"/>
          <w:numId w:val="43"/>
        </w:numPr>
        <w:overflowPunct/>
        <w:autoSpaceDE/>
        <w:autoSpaceDN/>
        <w:adjustRightInd/>
        <w:spacing w:after="160" w:line="259" w:lineRule="auto"/>
        <w:textAlignment w:val="auto"/>
        <w:rPr>
          <w:rFonts w:eastAsiaTheme="minorHAnsi"/>
          <w:color w:val="auto"/>
          <w:lang w:eastAsia="en-US"/>
        </w:rPr>
      </w:pPr>
      <w:r w:rsidRPr="00FE735E">
        <w:rPr>
          <w:color w:val="1C1C1C"/>
        </w:rPr>
        <w:t xml:space="preserve">College of Policing (2023) </w:t>
      </w:r>
      <w:r w:rsidRPr="00FE735E">
        <w:t xml:space="preserve">Enforcing sentences and managing offenders. Available at </w:t>
      </w:r>
      <w:hyperlink r:id="rId17" w:history="1">
        <w:r w:rsidRPr="00FE735E">
          <w:rPr>
            <w:rStyle w:val="Hyperlink"/>
          </w:rPr>
          <w:t>www.college.police.uk/app/prosecution-and-case-management/enforcing-sentences-and-managing-offenders</w:t>
        </w:r>
      </w:hyperlink>
      <w:r w:rsidRPr="00FE735E">
        <w:t xml:space="preserve"> </w:t>
      </w:r>
      <w:r w:rsidRPr="00FE735E">
        <w:rPr>
          <w:color w:val="1C1C1C"/>
        </w:rPr>
        <w:t>Accessed on: 04/01/2024</w:t>
      </w:r>
    </w:p>
    <w:p w14:paraId="253DDA5E" w14:textId="77777777" w:rsidR="002564D8" w:rsidRPr="00FE735E" w:rsidRDefault="002564D8" w:rsidP="002564D8"/>
    <w:p w14:paraId="50EF2057" w14:textId="77777777" w:rsidR="002564D8" w:rsidRPr="00FE735E" w:rsidRDefault="002564D8" w:rsidP="002564D8">
      <w:pPr>
        <w:pStyle w:val="ListParagraph"/>
        <w:numPr>
          <w:ilvl w:val="0"/>
          <w:numId w:val="43"/>
        </w:numPr>
        <w:overflowPunct/>
        <w:autoSpaceDE/>
        <w:autoSpaceDN/>
        <w:adjustRightInd/>
        <w:spacing w:after="160" w:line="259" w:lineRule="auto"/>
        <w:textAlignment w:val="auto"/>
        <w:rPr>
          <w:rFonts w:eastAsiaTheme="minorHAnsi"/>
          <w:color w:val="auto"/>
          <w:lang w:eastAsia="en-US"/>
        </w:rPr>
      </w:pPr>
      <w:r w:rsidRPr="00FE735E">
        <w:rPr>
          <w:color w:val="1C1C1C"/>
        </w:rPr>
        <w:t xml:space="preserve">College of Policing (2023) Arrest. Available at: </w:t>
      </w:r>
      <w:hyperlink r:id="rId18" w:history="1">
        <w:r w:rsidRPr="00FE735E">
          <w:rPr>
            <w:rStyle w:val="Hyperlink"/>
          </w:rPr>
          <w:t>www.college.police.uk/app/major-investigation-and-public-protection/domestic-abuse/arrest-and-other-positive-approaches</w:t>
        </w:r>
      </w:hyperlink>
      <w:r w:rsidRPr="00FE735E">
        <w:rPr>
          <w:color w:val="1C1C1C"/>
        </w:rPr>
        <w:t xml:space="preserve"> Accessed on: 03/01/2024</w:t>
      </w:r>
    </w:p>
    <w:p w14:paraId="00B87B6E" w14:textId="77777777" w:rsidR="002564D8" w:rsidRPr="00FE735E" w:rsidRDefault="002564D8" w:rsidP="002564D8">
      <w:pPr>
        <w:pStyle w:val="ListParagraph"/>
      </w:pPr>
    </w:p>
    <w:p w14:paraId="4063EBED" w14:textId="77777777" w:rsidR="002564D8" w:rsidRPr="00FE735E" w:rsidRDefault="002564D8" w:rsidP="002564D8">
      <w:pPr>
        <w:rPr>
          <w:rFonts w:eastAsiaTheme="minorHAnsi"/>
        </w:rPr>
      </w:pPr>
    </w:p>
    <w:p w14:paraId="545EA915" w14:textId="77777777" w:rsidR="002564D8" w:rsidRPr="00FE735E" w:rsidRDefault="002564D8" w:rsidP="002564D8">
      <w:pPr>
        <w:pStyle w:val="ListParagraph"/>
        <w:numPr>
          <w:ilvl w:val="0"/>
          <w:numId w:val="43"/>
        </w:numPr>
        <w:overflowPunct/>
        <w:autoSpaceDE/>
        <w:autoSpaceDN/>
        <w:adjustRightInd/>
        <w:spacing w:after="160" w:line="259" w:lineRule="auto"/>
        <w:textAlignment w:val="auto"/>
        <w:rPr>
          <w:rFonts w:eastAsiaTheme="minorHAnsi"/>
          <w:color w:val="auto"/>
          <w:lang w:eastAsia="en-US"/>
        </w:rPr>
      </w:pPr>
      <w:r w:rsidRPr="00FE735E">
        <w:rPr>
          <w:color w:val="1C1C1C"/>
        </w:rPr>
        <w:t xml:space="preserve">College of Policing (2023) </w:t>
      </w:r>
      <w:r w:rsidRPr="00FE735E">
        <w:t xml:space="preserve">Investigative interviewing. Available at </w:t>
      </w:r>
      <w:hyperlink r:id="rId19" w:anchor="peace-framework" w:history="1">
        <w:r w:rsidRPr="00FE735E">
          <w:rPr>
            <w:rStyle w:val="Hyperlink"/>
          </w:rPr>
          <w:t>www.college.police.uk/app/investigation/investigative-interviewing/investigative-interviewing#peace-framework</w:t>
        </w:r>
      </w:hyperlink>
      <w:r w:rsidRPr="00FE735E">
        <w:t xml:space="preserve"> </w:t>
      </w:r>
      <w:r w:rsidRPr="00FE735E">
        <w:rPr>
          <w:color w:val="1C1C1C"/>
        </w:rPr>
        <w:t>Accessed on: 05/01/2024</w:t>
      </w:r>
    </w:p>
    <w:p w14:paraId="4E896298" w14:textId="77777777" w:rsidR="002564D8" w:rsidRPr="00FE735E" w:rsidRDefault="002564D8" w:rsidP="002564D8"/>
    <w:p w14:paraId="07984481" w14:textId="77777777" w:rsidR="002564D8" w:rsidRDefault="002564D8" w:rsidP="002564D8">
      <w:pPr>
        <w:pStyle w:val="ListParagraph"/>
        <w:numPr>
          <w:ilvl w:val="0"/>
          <w:numId w:val="43"/>
        </w:numPr>
        <w:overflowPunct/>
        <w:autoSpaceDE/>
        <w:autoSpaceDN/>
        <w:adjustRightInd/>
        <w:spacing w:after="160" w:line="259" w:lineRule="auto"/>
        <w:textAlignment w:val="auto"/>
      </w:pPr>
      <w:r w:rsidRPr="00FE735E">
        <w:t xml:space="preserve">Code of Practice (2023) College of Policing. Available at </w:t>
      </w:r>
      <w:hyperlink r:id="rId20" w:history="1">
        <w:r w:rsidRPr="00FE735E">
          <w:rPr>
            <w:rStyle w:val="Hyperlink"/>
          </w:rPr>
          <w:t>www.college.police.uk/ethics/code-of-practice-ethical-policing</w:t>
        </w:r>
      </w:hyperlink>
      <w:r w:rsidRPr="00FE735E">
        <w:t xml:space="preserve"> Accessed on: 06/01/2024.</w:t>
      </w:r>
    </w:p>
    <w:p w14:paraId="7788AFD3" w14:textId="77777777" w:rsidR="002564D8" w:rsidRPr="00FE735E" w:rsidRDefault="002564D8" w:rsidP="002564D8">
      <w:pPr>
        <w:ind w:left="360"/>
      </w:pPr>
    </w:p>
    <w:p w14:paraId="51CE1CE0" w14:textId="77777777" w:rsidR="002564D8" w:rsidRPr="00FE735E" w:rsidRDefault="002564D8" w:rsidP="002564D8">
      <w:pPr>
        <w:pStyle w:val="ListParagraph"/>
        <w:numPr>
          <w:ilvl w:val="0"/>
          <w:numId w:val="47"/>
        </w:numPr>
        <w:overflowPunct/>
        <w:autoSpaceDE/>
        <w:autoSpaceDN/>
        <w:adjustRightInd/>
        <w:spacing w:after="160" w:line="259" w:lineRule="auto"/>
        <w:textAlignment w:val="auto"/>
      </w:pPr>
      <w:r w:rsidRPr="00FE735E">
        <w:t xml:space="preserve">Detainee Care (2013) Professional Practice. Available at </w:t>
      </w:r>
      <w:hyperlink r:id="rId21" w:history="1">
        <w:r w:rsidRPr="00FE735E">
          <w:rPr>
            <w:rStyle w:val="Hyperlink"/>
          </w:rPr>
          <w:t>www.college.police.uk/app/detention-and-custody/detainee-care/detainee-care</w:t>
        </w:r>
      </w:hyperlink>
      <w:r w:rsidRPr="00FE735E">
        <w:t xml:space="preserve"> Accessed on: 06/01/2024.</w:t>
      </w:r>
    </w:p>
    <w:p w14:paraId="6B369484" w14:textId="77777777" w:rsidR="002564D8" w:rsidRPr="00FE735E" w:rsidRDefault="002564D8" w:rsidP="002564D8">
      <w:pPr>
        <w:rPr>
          <w:u w:val="single"/>
        </w:rPr>
      </w:pPr>
    </w:p>
    <w:p w14:paraId="27EC6F4F" w14:textId="77777777" w:rsidR="002564D8" w:rsidRPr="00FE735E" w:rsidRDefault="002564D8" w:rsidP="002564D8">
      <w:pPr>
        <w:pStyle w:val="ListParagraph"/>
        <w:numPr>
          <w:ilvl w:val="0"/>
          <w:numId w:val="48"/>
        </w:numPr>
        <w:overflowPunct/>
        <w:autoSpaceDE/>
        <w:autoSpaceDN/>
        <w:adjustRightInd/>
        <w:spacing w:after="160" w:line="259" w:lineRule="auto"/>
        <w:textAlignment w:val="auto"/>
      </w:pPr>
      <w:r w:rsidRPr="00FE735E">
        <w:t xml:space="preserve">Gov. uk (2024) Being arrested: your rights Available at </w:t>
      </w:r>
      <w:hyperlink r:id="rId22" w:anchor=":~:text=Your%20rights%20in%20custody&amp;text=get%20free%20legal%20advice,(%27Codes%20of%20Practice%27)" w:history="1">
        <w:r w:rsidRPr="00FE735E">
          <w:rPr>
            <w:rStyle w:val="Hyperlink"/>
          </w:rPr>
          <w:t>www.gov.uk/arrested-your-rights#:~:text=Your%20rights%20in%20custody&amp;text=get%20free%20legal%20advice,(%27Codes%20of%20Practice%27)</w:t>
        </w:r>
      </w:hyperlink>
      <w:r w:rsidRPr="00FE735E">
        <w:t xml:space="preserve"> Accessed on: 06/01/2024.</w:t>
      </w:r>
    </w:p>
    <w:p w14:paraId="3476FE25" w14:textId="77777777" w:rsidR="002564D8" w:rsidRPr="00FE735E" w:rsidRDefault="002564D8" w:rsidP="002564D8">
      <w:pPr>
        <w:rPr>
          <w:u w:val="single"/>
        </w:rPr>
      </w:pPr>
    </w:p>
    <w:p w14:paraId="5400A01D" w14:textId="77777777" w:rsidR="002564D8" w:rsidRDefault="002564D8" w:rsidP="002564D8">
      <w:pPr>
        <w:pStyle w:val="ListParagraph"/>
        <w:numPr>
          <w:ilvl w:val="0"/>
          <w:numId w:val="45"/>
        </w:numPr>
        <w:overflowPunct/>
        <w:autoSpaceDE/>
        <w:autoSpaceDN/>
        <w:adjustRightInd/>
        <w:spacing w:after="160" w:line="259" w:lineRule="auto"/>
        <w:textAlignment w:val="auto"/>
      </w:pPr>
      <w:r w:rsidRPr="00FE735E">
        <w:rPr>
          <w:color w:val="1C1C1C"/>
        </w:rPr>
        <w:t xml:space="preserve">HNK solicitors (2024) What makes an arrest necessary? </w:t>
      </w:r>
      <w:r w:rsidRPr="00FE735E">
        <w:t xml:space="preserve">Available at </w:t>
      </w:r>
      <w:hyperlink r:id="rId23" w:history="1">
        <w:r w:rsidRPr="00FE735E">
          <w:rPr>
            <w:rStyle w:val="Hyperlink"/>
          </w:rPr>
          <w:t>https://hnksolicitors.com/advice/necessity-to-arrest-explained</w:t>
        </w:r>
      </w:hyperlink>
      <w:r w:rsidRPr="00FE735E">
        <w:t xml:space="preserve">  Accessed on 03/01/20204. </w:t>
      </w:r>
    </w:p>
    <w:p w14:paraId="370B6E19" w14:textId="77777777" w:rsidR="002564D8" w:rsidRPr="005A496A" w:rsidRDefault="002564D8" w:rsidP="002564D8">
      <w:pPr>
        <w:ind w:left="360"/>
      </w:pPr>
    </w:p>
    <w:p w14:paraId="4C8B8EB2" w14:textId="77777777" w:rsidR="002564D8" w:rsidRPr="005A496A" w:rsidRDefault="002564D8" w:rsidP="002564D8">
      <w:pPr>
        <w:pStyle w:val="ListParagraph"/>
        <w:numPr>
          <w:ilvl w:val="0"/>
          <w:numId w:val="45"/>
        </w:numPr>
        <w:overflowPunct/>
        <w:autoSpaceDE/>
        <w:autoSpaceDN/>
        <w:adjustRightInd/>
        <w:spacing w:after="160" w:line="259" w:lineRule="auto"/>
        <w:textAlignment w:val="auto"/>
      </w:pPr>
      <w:r w:rsidRPr="005A496A">
        <w:t xml:space="preserve">Interview Aide-Memorie, 2024, tapped interview Aide-Memoire. Available at    </w:t>
      </w:r>
      <w:hyperlink r:id="rId24" w:history="1">
        <w:r w:rsidRPr="005A496A">
          <w:rPr>
            <w:rStyle w:val="Hyperlink"/>
          </w:rPr>
          <w:t>https://library.college.police.uk/docs/APPref/taped-interview-memo-card.pdf</w:t>
        </w:r>
      </w:hyperlink>
      <w:r w:rsidRPr="005A496A">
        <w:t xml:space="preserve">. College of Policing </w:t>
      </w:r>
      <w:r w:rsidRPr="005A496A">
        <w:rPr>
          <w:color w:val="1C1C1C"/>
        </w:rPr>
        <w:t>Accessed on: 05/01/2024</w:t>
      </w:r>
      <w:r w:rsidRPr="005A496A">
        <w:t xml:space="preserve">  </w:t>
      </w:r>
    </w:p>
    <w:p w14:paraId="20EE25CC" w14:textId="77777777" w:rsidR="002564D8" w:rsidRPr="00FE735E" w:rsidRDefault="002564D8" w:rsidP="002564D8">
      <w:pPr>
        <w:rPr>
          <w:u w:val="single"/>
        </w:rPr>
      </w:pPr>
    </w:p>
    <w:p w14:paraId="6B2CC27F" w14:textId="77777777" w:rsidR="002564D8" w:rsidRPr="00FE735E" w:rsidRDefault="002564D8" w:rsidP="002564D8">
      <w:pPr>
        <w:pStyle w:val="ListParagraph"/>
        <w:numPr>
          <w:ilvl w:val="0"/>
          <w:numId w:val="46"/>
        </w:numPr>
        <w:overflowPunct/>
        <w:autoSpaceDE/>
        <w:autoSpaceDN/>
        <w:adjustRightInd/>
        <w:spacing w:after="160" w:line="259" w:lineRule="auto"/>
        <w:textAlignment w:val="auto"/>
      </w:pPr>
      <w:r w:rsidRPr="00FE735E">
        <w:lastRenderedPageBreak/>
        <w:t xml:space="preserve">K. Star (2023) Use Mindfulness Meditation to Ease Anxiety. Available at </w:t>
      </w:r>
      <w:hyperlink r:id="rId25" w:history="1">
        <w:r w:rsidRPr="00FE735E">
          <w:rPr>
            <w:rStyle w:val="Hyperlink"/>
          </w:rPr>
          <w:t>www.verywellmind.com/mindfulness-meditation-exercise-for-anxiety-2584081</w:t>
        </w:r>
      </w:hyperlink>
      <w:r w:rsidRPr="00FE735E">
        <w:t xml:space="preserve">  verywellmind. Accessed on 25/12/2023</w:t>
      </w:r>
    </w:p>
    <w:p w14:paraId="2F2E759A" w14:textId="77777777" w:rsidR="002564D8" w:rsidRPr="00FE735E" w:rsidRDefault="002564D8" w:rsidP="002564D8">
      <w:pPr>
        <w:rPr>
          <w:u w:val="single"/>
        </w:rPr>
      </w:pPr>
    </w:p>
    <w:p w14:paraId="24626B57" w14:textId="77777777" w:rsidR="002564D8" w:rsidRDefault="002564D8" w:rsidP="002564D8">
      <w:pPr>
        <w:pStyle w:val="ListParagraph"/>
        <w:numPr>
          <w:ilvl w:val="0"/>
          <w:numId w:val="44"/>
        </w:numPr>
        <w:overflowPunct/>
        <w:autoSpaceDE/>
        <w:autoSpaceDN/>
        <w:adjustRightInd/>
        <w:spacing w:after="160" w:line="259" w:lineRule="auto"/>
        <w:textAlignment w:val="auto"/>
      </w:pPr>
      <w:r w:rsidRPr="00FE735E">
        <w:t xml:space="preserve">Legislation (2018), Police and Crime Evidence Act 1984. Available at: </w:t>
      </w:r>
      <w:hyperlink r:id="rId26" w:history="1">
        <w:r w:rsidRPr="00FE735E">
          <w:rPr>
            <w:rStyle w:val="Hyperlink"/>
          </w:rPr>
          <w:t>www.legislation.gov.uk/ukpga/1984/60/section/32/2011-03-18</w:t>
        </w:r>
      </w:hyperlink>
      <w:r w:rsidRPr="00FE735E">
        <w:t xml:space="preserve"> Accessed on:02/01/2024.  </w:t>
      </w:r>
    </w:p>
    <w:p w14:paraId="6EBCACA3" w14:textId="77777777" w:rsidR="002564D8" w:rsidRPr="005A496A" w:rsidRDefault="002564D8" w:rsidP="002564D8">
      <w:r w:rsidRPr="005A496A">
        <w:t xml:space="preserve"> </w:t>
      </w:r>
    </w:p>
    <w:p w14:paraId="5737E6B8" w14:textId="77777777" w:rsidR="002564D8" w:rsidRPr="00FE735E" w:rsidRDefault="002564D8" w:rsidP="002564D8">
      <w:pPr>
        <w:pStyle w:val="ListParagraph"/>
        <w:numPr>
          <w:ilvl w:val="0"/>
          <w:numId w:val="44"/>
        </w:numPr>
        <w:overflowPunct/>
        <w:autoSpaceDE/>
        <w:autoSpaceDN/>
        <w:adjustRightInd/>
        <w:spacing w:after="160" w:line="259" w:lineRule="auto"/>
        <w:textAlignment w:val="auto"/>
      </w:pPr>
      <w:r w:rsidRPr="00FE735E">
        <w:t xml:space="preserve">LexisNexis (2024) Section 32 PACE definition. Available at </w:t>
      </w:r>
      <w:hyperlink r:id="rId27" w:history="1">
        <w:r w:rsidRPr="00FE735E">
          <w:rPr>
            <w:rStyle w:val="Hyperlink"/>
          </w:rPr>
          <w:t>www.lexisnexis.co.uk/legal/glossary/section-32-pace</w:t>
        </w:r>
      </w:hyperlink>
      <w:r w:rsidRPr="00FE735E">
        <w:t xml:space="preserve"> </w:t>
      </w:r>
      <w:r w:rsidRPr="00FE735E">
        <w:rPr>
          <w:color w:val="1C1C1C"/>
        </w:rPr>
        <w:t>Accessed on: 07/01/2024.</w:t>
      </w:r>
    </w:p>
    <w:p w14:paraId="169B0447" w14:textId="77777777" w:rsidR="002564D8" w:rsidRPr="005A496A" w:rsidRDefault="002564D8" w:rsidP="002564D8">
      <w:pPr>
        <w:rPr>
          <w:u w:val="single"/>
        </w:rPr>
      </w:pPr>
    </w:p>
    <w:p w14:paraId="53FFCCB1" w14:textId="77777777" w:rsidR="002564D8" w:rsidRPr="00FE735E" w:rsidRDefault="002564D8" w:rsidP="002564D8">
      <w:pPr>
        <w:rPr>
          <w:u w:val="single"/>
        </w:rPr>
      </w:pPr>
    </w:p>
    <w:p w14:paraId="175C8549" w14:textId="77777777" w:rsidR="002564D8" w:rsidRDefault="002564D8" w:rsidP="002564D8">
      <w:pPr>
        <w:pStyle w:val="ListParagraph"/>
        <w:numPr>
          <w:ilvl w:val="0"/>
          <w:numId w:val="40"/>
        </w:numPr>
        <w:overflowPunct/>
        <w:autoSpaceDE/>
        <w:autoSpaceDN/>
        <w:adjustRightInd/>
        <w:spacing w:after="160" w:line="259" w:lineRule="auto"/>
        <w:textAlignment w:val="auto"/>
      </w:pPr>
      <w:r w:rsidRPr="00FE735E">
        <w:t xml:space="preserve">Mental Health Foundation (2023). How to manage and reduce stress.  Available at </w:t>
      </w:r>
      <w:hyperlink r:id="rId28" w:history="1">
        <w:r w:rsidRPr="00FE735E">
          <w:rPr>
            <w:rStyle w:val="Hyperlink"/>
          </w:rPr>
          <w:t>https://www.mentalhealth.org.uk/explore-mental-health/publications/how-manage-and-reduce-stress</w:t>
        </w:r>
      </w:hyperlink>
      <w:r w:rsidRPr="00FE735E">
        <w:t xml:space="preserve">  Accessed on 25/12/2023.</w:t>
      </w:r>
    </w:p>
    <w:p w14:paraId="5371F2F9" w14:textId="77777777" w:rsidR="002564D8" w:rsidRPr="005A496A" w:rsidRDefault="002564D8" w:rsidP="002564D8">
      <w:pPr>
        <w:ind w:left="360"/>
      </w:pPr>
    </w:p>
    <w:p w14:paraId="55830FCD" w14:textId="77777777" w:rsidR="002564D8" w:rsidRPr="00FE735E" w:rsidRDefault="002564D8" w:rsidP="002564D8">
      <w:pPr>
        <w:pStyle w:val="ListParagraph"/>
        <w:numPr>
          <w:ilvl w:val="0"/>
          <w:numId w:val="40"/>
        </w:numPr>
        <w:overflowPunct/>
        <w:autoSpaceDE/>
        <w:autoSpaceDN/>
        <w:adjustRightInd/>
        <w:spacing w:after="160" w:line="259" w:lineRule="auto"/>
        <w:textAlignment w:val="auto"/>
      </w:pPr>
      <w:r w:rsidRPr="00FE735E">
        <w:t xml:space="preserve">Ministry of Justice (2023) Victims' Code Available at </w:t>
      </w:r>
      <w:hyperlink r:id="rId29" w:history="1">
        <w:r w:rsidRPr="00FE735E">
          <w:rPr>
            <w:rStyle w:val="Hyperlink"/>
          </w:rPr>
          <w:t>Code of Practice for Victims of Crime in England and Wales (Victims' Code) - GOV.UK (www.gov.uk)</w:t>
        </w:r>
      </w:hyperlink>
      <w:r w:rsidRPr="00FE735E">
        <w:t xml:space="preserve">  Accessed on: 06/01/2024.</w:t>
      </w:r>
    </w:p>
    <w:p w14:paraId="2002010B" w14:textId="77777777" w:rsidR="002564D8" w:rsidRPr="00FE735E" w:rsidRDefault="002564D8" w:rsidP="002564D8">
      <w:pPr>
        <w:rPr>
          <w:u w:val="single"/>
        </w:rPr>
      </w:pPr>
    </w:p>
    <w:p w14:paraId="07EEC71C" w14:textId="77777777" w:rsidR="002564D8" w:rsidRDefault="002564D8" w:rsidP="002564D8">
      <w:pPr>
        <w:pStyle w:val="ListParagraph"/>
        <w:numPr>
          <w:ilvl w:val="0"/>
          <w:numId w:val="39"/>
        </w:numPr>
        <w:overflowPunct/>
        <w:autoSpaceDE/>
        <w:autoSpaceDN/>
        <w:adjustRightInd/>
        <w:spacing w:after="160" w:line="259" w:lineRule="auto"/>
        <w:textAlignment w:val="auto"/>
      </w:pPr>
      <w:r w:rsidRPr="00FE735E">
        <w:t xml:space="preserve">NHS (2022) 10 Stress busters. Available at </w:t>
      </w:r>
      <w:hyperlink r:id="rId30" w:anchor=":~:text=Connect%20with%20people,find%20solutions%20to%20your%20problems" w:history="1">
        <w:r w:rsidRPr="00FE735E">
          <w:rPr>
            <w:rStyle w:val="Hyperlink"/>
          </w:rPr>
          <w:t>www.nhs.uk/mental-health/self-help/guides-tools-and-activities/tips-to-reduce-stress/#:~:text=Connect%20with%20people,find%20solutions%20to%20your%20problems</w:t>
        </w:r>
      </w:hyperlink>
      <w:r w:rsidRPr="00FE735E">
        <w:t xml:space="preserve">.  Accessed on 25/12/2023. </w:t>
      </w:r>
    </w:p>
    <w:p w14:paraId="6E5934EB" w14:textId="77777777" w:rsidR="002564D8" w:rsidRPr="005A496A" w:rsidRDefault="002564D8" w:rsidP="002564D8">
      <w:pPr>
        <w:ind w:left="360"/>
      </w:pPr>
    </w:p>
    <w:p w14:paraId="6F4FFA9A" w14:textId="77777777" w:rsidR="002564D8" w:rsidRPr="00FE735E" w:rsidRDefault="002564D8" w:rsidP="002564D8">
      <w:pPr>
        <w:pStyle w:val="ListParagraph"/>
        <w:numPr>
          <w:ilvl w:val="0"/>
          <w:numId w:val="39"/>
        </w:numPr>
        <w:overflowPunct/>
        <w:autoSpaceDE/>
        <w:autoSpaceDN/>
        <w:adjustRightInd/>
        <w:spacing w:after="160" w:line="259" w:lineRule="auto"/>
        <w:textAlignment w:val="auto"/>
      </w:pPr>
      <w:r w:rsidRPr="00FE735E">
        <w:t xml:space="preserve">NHS, LSCFT (2022), What is a Section 136 of the Mental Health Act? Available at: </w:t>
      </w:r>
      <w:hyperlink r:id="rId31" w:anchor=":~:text=Section%20136%20gives%20the%20police,to%20a%20place%20of%20safety" w:history="1">
        <w:r w:rsidRPr="00FE735E">
          <w:rPr>
            <w:rStyle w:val="Hyperlink"/>
          </w:rPr>
          <w:t>www.lscft.nhs.uk/about-us/mental-health-act/understanding-mental-health-act/what-section-136-mental-health-act#:~:text=Section%20136%20gives%20the%20police,to%20a%20place%20of%20safety</w:t>
        </w:r>
      </w:hyperlink>
      <w:r w:rsidRPr="00FE735E">
        <w:t xml:space="preserve">. Accessed on:02/01/2024.  </w:t>
      </w:r>
    </w:p>
    <w:p w14:paraId="6A4DE10D" w14:textId="77777777" w:rsidR="002564D8" w:rsidRPr="00FE735E" w:rsidRDefault="002564D8" w:rsidP="002564D8">
      <w:pPr>
        <w:rPr>
          <w:u w:val="single"/>
        </w:rPr>
      </w:pPr>
    </w:p>
    <w:p w14:paraId="48BF9A58" w14:textId="77777777" w:rsidR="002564D8" w:rsidRDefault="002564D8" w:rsidP="002564D8">
      <w:pPr>
        <w:pStyle w:val="ListParagraph"/>
        <w:numPr>
          <w:ilvl w:val="0"/>
          <w:numId w:val="42"/>
        </w:numPr>
        <w:overflowPunct/>
        <w:autoSpaceDE/>
        <w:autoSpaceDN/>
        <w:adjustRightInd/>
        <w:spacing w:after="160" w:line="259" w:lineRule="auto"/>
        <w:textAlignment w:val="auto"/>
      </w:pPr>
      <w:r w:rsidRPr="00FE735E">
        <w:t xml:space="preserve">Police Geek (2012), The Cycle of Conflict, Available at </w:t>
      </w:r>
      <w:hyperlink r:id="rId32" w:anchor=":~:text=Betari%27s%20Box%20models%20how%20the,until%20there%20is%20a%20conflict" w:history="1">
        <w:r w:rsidRPr="00FE735E">
          <w:rPr>
            <w:rStyle w:val="Hyperlink"/>
          </w:rPr>
          <w:t>https://policegeek.wordpress.com/2012/05/22/the-cycle-of-conflict/#:~:text=Betari%27s%20Box%20models%20how%20the,until%20there%20is%20a%20conflict</w:t>
        </w:r>
      </w:hyperlink>
      <w:r w:rsidRPr="00FE735E">
        <w:t xml:space="preserve">. Accessed on:07/01/2024.   </w:t>
      </w:r>
    </w:p>
    <w:p w14:paraId="7AABCB08" w14:textId="77777777" w:rsidR="002564D8" w:rsidRPr="00FE735E" w:rsidRDefault="002564D8" w:rsidP="002564D8">
      <w:pPr>
        <w:overflowPunct/>
        <w:autoSpaceDE/>
        <w:autoSpaceDN/>
        <w:adjustRightInd/>
        <w:spacing w:after="160" w:line="259" w:lineRule="auto"/>
        <w:ind w:left="360"/>
        <w:textAlignment w:val="auto"/>
      </w:pPr>
    </w:p>
    <w:p w14:paraId="79910E03" w14:textId="77777777" w:rsidR="002564D8" w:rsidRDefault="002564D8" w:rsidP="002564D8">
      <w:pPr>
        <w:pStyle w:val="ListParagraph"/>
        <w:numPr>
          <w:ilvl w:val="0"/>
          <w:numId w:val="42"/>
        </w:numPr>
        <w:overflowPunct/>
        <w:autoSpaceDE/>
        <w:autoSpaceDN/>
        <w:adjustRightInd/>
        <w:spacing w:after="160" w:line="259" w:lineRule="auto"/>
        <w:textAlignment w:val="auto"/>
      </w:pPr>
      <w:r w:rsidRPr="00FE735E">
        <w:t xml:space="preserve">Police 1 (2014) Do police officers have too much or too little discretion? Available at  </w:t>
      </w:r>
      <w:hyperlink r:id="rId33" w:history="1">
        <w:r w:rsidRPr="00FE735E">
          <w:rPr>
            <w:rStyle w:val="Hyperlink"/>
          </w:rPr>
          <w:t>www.police1.com/investigations/articles/do-police-officers-have-too-much-or-too-little-discretion-rHuSa6BSN6PVCjGl/</w:t>
        </w:r>
      </w:hyperlink>
      <w:r w:rsidRPr="00FE735E">
        <w:t xml:space="preserve"> Accessed on 03/01/20204. </w:t>
      </w:r>
    </w:p>
    <w:p w14:paraId="4CD38672" w14:textId="77777777" w:rsidR="002564D8" w:rsidRPr="005A496A" w:rsidRDefault="002564D8" w:rsidP="002564D8"/>
    <w:p w14:paraId="69D998E8" w14:textId="6817D83A" w:rsidR="002564D8" w:rsidRDefault="0012343F" w:rsidP="002564D8">
      <w:pPr>
        <w:pStyle w:val="ListParagraph"/>
        <w:numPr>
          <w:ilvl w:val="0"/>
          <w:numId w:val="41"/>
        </w:numPr>
        <w:overflowPunct/>
        <w:autoSpaceDE/>
        <w:autoSpaceDN/>
        <w:adjustRightInd/>
        <w:spacing w:after="160" w:line="259" w:lineRule="auto"/>
        <w:textAlignment w:val="auto"/>
      </w:pPr>
      <w:r w:rsidRPr="00FE735E">
        <w:t>S. Sadiq</w:t>
      </w:r>
      <w:r w:rsidR="002564D8" w:rsidRPr="00FE735E">
        <w:t xml:space="preserve"> (2021) How to reduce stress and improve your health with praying. </w:t>
      </w:r>
      <w:hyperlink r:id="rId34" w:history="1">
        <w:r w:rsidR="002564D8" w:rsidRPr="00FE735E">
          <w:rPr>
            <w:rStyle w:val="Hyperlink"/>
          </w:rPr>
          <w:t>https://www.westwaleschronicle.co.uk/blog/2021/06/08/how-to-reduce-stress-and-improve-your-health-with-praying/</w:t>
        </w:r>
      </w:hyperlink>
      <w:r w:rsidR="002564D8" w:rsidRPr="00FE735E">
        <w:t xml:space="preserve"> West Wales Chronicle. Accessed on 25/12/2023. </w:t>
      </w:r>
    </w:p>
    <w:p w14:paraId="5BCBDFC9" w14:textId="77777777" w:rsidR="002564D8" w:rsidRPr="005A496A" w:rsidRDefault="002564D8" w:rsidP="002564D8"/>
    <w:p w14:paraId="37550440" w14:textId="77777777" w:rsidR="002564D8" w:rsidRPr="00FE735E" w:rsidRDefault="002564D8" w:rsidP="002564D8">
      <w:pPr>
        <w:pStyle w:val="ListParagraph"/>
        <w:numPr>
          <w:ilvl w:val="0"/>
          <w:numId w:val="41"/>
        </w:numPr>
        <w:overflowPunct/>
        <w:autoSpaceDE/>
        <w:autoSpaceDN/>
        <w:adjustRightInd/>
        <w:spacing w:after="160" w:line="259" w:lineRule="auto"/>
        <w:textAlignment w:val="auto"/>
      </w:pPr>
      <w:r w:rsidRPr="00FE735E">
        <w:t xml:space="preserve">School of Public Health (2021) Stress and Health. Available at </w:t>
      </w:r>
      <w:hyperlink r:id="rId35" w:history="1">
        <w:r w:rsidRPr="00FE735E">
          <w:rPr>
            <w:rStyle w:val="Hyperlink"/>
          </w:rPr>
          <w:t>https://www.hsph.harvard.edu/nutritionsource/stress-and-health/</w:t>
        </w:r>
      </w:hyperlink>
      <w:r w:rsidRPr="00FE735E">
        <w:t xml:space="preserve"> Accessed on 25/12/2023</w:t>
      </w:r>
    </w:p>
    <w:p w14:paraId="5390EA1C" w14:textId="77777777" w:rsidR="002564D8" w:rsidRPr="005A496A" w:rsidRDefault="002564D8" w:rsidP="002564D8">
      <w:pPr>
        <w:ind w:left="360"/>
        <w:rPr>
          <w:u w:val="single"/>
        </w:rPr>
      </w:pPr>
    </w:p>
    <w:p w14:paraId="172A30C8" w14:textId="77777777" w:rsidR="002564D8" w:rsidRPr="00270EEB" w:rsidRDefault="002564D8"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1A584B7" w:rsidR="62FE5CAF" w:rsidRDefault="62FE5CAF" w:rsidP="62FE5CAF">
      <w:pPr>
        <w:jc w:val="both"/>
        <w:rPr>
          <w:sz w:val="24"/>
          <w:szCs w:val="24"/>
        </w:rPr>
      </w:pPr>
      <w:r w:rsidRPr="48DF4B50">
        <w:rPr>
          <w:sz w:val="24"/>
          <w:szCs w:val="24"/>
        </w:rPr>
        <w:t>Signed:  _</w:t>
      </w:r>
      <w:r w:rsidR="00FB2EEB" w:rsidRPr="001D7B2F">
        <w:rPr>
          <w:rFonts w:ascii="Mystical Woods Rough Script" w:hAnsi="Mystical Woods Rough Script"/>
          <w:sz w:val="24"/>
          <w:szCs w:val="24"/>
          <w:u w:val="dash"/>
        </w:rPr>
        <w:t>J.singh</w:t>
      </w:r>
      <w:r w:rsidR="00FB2EEB">
        <w:rPr>
          <w:rFonts w:ascii="Mystical Woods Rough Script" w:hAnsi="Mystical Woods Rough Script"/>
          <w:sz w:val="24"/>
          <w:szCs w:val="24"/>
          <w:u w:val="dash"/>
        </w:rPr>
        <w:t xml:space="preserve"> </w:t>
      </w:r>
      <w:r w:rsidR="00FB2EEB" w:rsidRPr="00FB2EEB">
        <w:rPr>
          <w:sz w:val="24"/>
          <w:szCs w:val="24"/>
          <w:u w:val="dash"/>
        </w:rPr>
        <w:t>(Jaswant</w:t>
      </w:r>
      <w:r w:rsidR="00FB2EEB">
        <w:rPr>
          <w:sz w:val="24"/>
          <w:szCs w:val="24"/>
          <w:u w:val="dash"/>
        </w:rPr>
        <w:t xml:space="preserve"> Singh)</w:t>
      </w:r>
      <w:r w:rsidRPr="48DF4B50">
        <w:rPr>
          <w:sz w:val="24"/>
          <w:szCs w:val="24"/>
        </w:rPr>
        <w:t>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4207504" w:rsidR="62FE5CAF" w:rsidRDefault="62FE5CAF" w:rsidP="62FE5CAF">
      <w:pPr>
        <w:jc w:val="both"/>
        <w:rPr>
          <w:sz w:val="24"/>
          <w:szCs w:val="24"/>
        </w:rPr>
      </w:pPr>
      <w:r w:rsidRPr="62FE5CAF">
        <w:rPr>
          <w:sz w:val="24"/>
          <w:szCs w:val="24"/>
        </w:rPr>
        <w:t>Date: _ _ _</w:t>
      </w:r>
      <w:r w:rsidR="001D7B2F" w:rsidRPr="000A3F83">
        <w:rPr>
          <w:sz w:val="24"/>
          <w:szCs w:val="24"/>
          <w:u w:val="dash"/>
        </w:rPr>
        <w:t>08/01/2024</w:t>
      </w:r>
      <w:r w:rsidRPr="62FE5CAF">
        <w:rPr>
          <w:sz w:val="24"/>
          <w:szCs w:val="24"/>
        </w:rPr>
        <w:t xml:space="preserve">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ystical Woods Rough Script">
    <w:charset w:val="00"/>
    <w:family w:val="auto"/>
    <w:pitch w:val="variable"/>
    <w:sig w:usb0="2000000F" w:usb1="10000000"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624C"/>
    <w:multiLevelType w:val="hybridMultilevel"/>
    <w:tmpl w:val="9482E844"/>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249AE"/>
    <w:multiLevelType w:val="hybridMultilevel"/>
    <w:tmpl w:val="9BDA97A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259B3"/>
    <w:multiLevelType w:val="hybridMultilevel"/>
    <w:tmpl w:val="CC98A0C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B96739"/>
    <w:multiLevelType w:val="hybridMultilevel"/>
    <w:tmpl w:val="85408C26"/>
    <w:lvl w:ilvl="0" w:tplc="08090011">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1B20787"/>
    <w:multiLevelType w:val="hybridMultilevel"/>
    <w:tmpl w:val="E31C33F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D366F9"/>
    <w:multiLevelType w:val="hybridMultilevel"/>
    <w:tmpl w:val="6D9463F8"/>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64C54"/>
    <w:multiLevelType w:val="hybridMultilevel"/>
    <w:tmpl w:val="0D5CF16A"/>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B3464"/>
    <w:multiLevelType w:val="hybridMultilevel"/>
    <w:tmpl w:val="5574D23A"/>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5F567FC"/>
    <w:multiLevelType w:val="hybridMultilevel"/>
    <w:tmpl w:val="26805464"/>
    <w:lvl w:ilvl="0" w:tplc="FFFFFFFF">
      <w:start w:val="1"/>
      <w:numFmt w:val="bullet"/>
      <w:lvlText w:val=""/>
      <w:lvlJc w:val="left"/>
      <w:pPr>
        <w:ind w:left="1800" w:hanging="360"/>
      </w:pPr>
      <w:rPr>
        <w:rFonts w:ascii="Symbol" w:hAnsi="Symbol" w:hint="default"/>
        <w:color w:val="auto"/>
      </w:rPr>
    </w:lvl>
    <w:lvl w:ilvl="1" w:tplc="FFFFFFFF">
      <w:start w:val="1"/>
      <w:numFmt w:val="bullet"/>
      <w:lvlText w:val=""/>
      <w:lvlJc w:val="left"/>
      <w:pPr>
        <w:ind w:left="1800" w:hanging="360"/>
      </w:pPr>
      <w:rPr>
        <w:rFonts w:ascii="Symbol" w:hAnsi="Symbol" w:hint="default"/>
        <w:color w:val="auto"/>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B3F4A5D"/>
    <w:multiLevelType w:val="hybridMultilevel"/>
    <w:tmpl w:val="39B09394"/>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4913F6"/>
    <w:multiLevelType w:val="hybridMultilevel"/>
    <w:tmpl w:val="161A4296"/>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16C4B64"/>
    <w:multiLevelType w:val="hybridMultilevel"/>
    <w:tmpl w:val="F438AD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353C56"/>
    <w:multiLevelType w:val="hybridMultilevel"/>
    <w:tmpl w:val="CE34502A"/>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65BC2"/>
    <w:multiLevelType w:val="hybridMultilevel"/>
    <w:tmpl w:val="C61EED84"/>
    <w:lvl w:ilvl="0" w:tplc="FFFFFFFF">
      <w:start w:val="1"/>
      <w:numFmt w:val="bullet"/>
      <w:lvlText w:val=""/>
      <w:lvlJc w:val="left"/>
      <w:pPr>
        <w:ind w:left="720" w:hanging="360"/>
      </w:pPr>
      <w:rPr>
        <w:rFonts w:ascii="Symbol" w:hAnsi="Symbol" w:hint="default"/>
        <w:color w:val="auto"/>
      </w:rPr>
    </w:lvl>
    <w:lvl w:ilvl="1" w:tplc="FFFFFFFF">
      <w:start w:val="1"/>
      <w:numFmt w:val="bullet"/>
      <w:lvlText w:val=""/>
      <w:lvlJc w:val="left"/>
      <w:pPr>
        <w:ind w:left="180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1297C40"/>
    <w:multiLevelType w:val="hybridMultilevel"/>
    <w:tmpl w:val="FFA898E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EB0182"/>
    <w:multiLevelType w:val="hybridMultilevel"/>
    <w:tmpl w:val="0088C79C"/>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860121"/>
    <w:multiLevelType w:val="hybridMultilevel"/>
    <w:tmpl w:val="09AA3382"/>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832BA"/>
    <w:multiLevelType w:val="hybridMultilevel"/>
    <w:tmpl w:val="D2BAA828"/>
    <w:lvl w:ilvl="0" w:tplc="FFBC94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202009"/>
    <w:multiLevelType w:val="hybridMultilevel"/>
    <w:tmpl w:val="80E67DF2"/>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C5102BA"/>
    <w:multiLevelType w:val="hybridMultilevel"/>
    <w:tmpl w:val="B6C05A2C"/>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DBA0F4D"/>
    <w:multiLevelType w:val="hybridMultilevel"/>
    <w:tmpl w:val="676E7A34"/>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CA0A13"/>
    <w:multiLevelType w:val="hybridMultilevel"/>
    <w:tmpl w:val="60287BB6"/>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4" w15:restartNumberingAfterBreak="0">
    <w:nsid w:val="50F33DD1"/>
    <w:multiLevelType w:val="hybridMultilevel"/>
    <w:tmpl w:val="3D160094"/>
    <w:lvl w:ilvl="0" w:tplc="FFFFFFFF">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031E55"/>
    <w:multiLevelType w:val="hybridMultilevel"/>
    <w:tmpl w:val="B58C3AB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4C68A5"/>
    <w:multiLevelType w:val="hybridMultilevel"/>
    <w:tmpl w:val="90BE6512"/>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2E4DB0"/>
    <w:multiLevelType w:val="hybridMultilevel"/>
    <w:tmpl w:val="34028482"/>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B754FC2"/>
    <w:multiLevelType w:val="hybridMultilevel"/>
    <w:tmpl w:val="188AAB98"/>
    <w:lvl w:ilvl="0" w:tplc="FFFFFFFF">
      <w:start w:val="1"/>
      <w:numFmt w:val="bullet"/>
      <w:lvlText w:val=""/>
      <w:lvlJc w:val="left"/>
      <w:pPr>
        <w:ind w:left="720" w:hanging="360"/>
      </w:pPr>
      <w:rPr>
        <w:rFonts w:ascii="Symbol" w:hAnsi="Symbol" w:hint="default"/>
        <w:color w:val="auto"/>
      </w:rPr>
    </w:lvl>
    <w:lvl w:ilvl="1" w:tplc="8DF44C7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F635F1"/>
    <w:multiLevelType w:val="hybridMultilevel"/>
    <w:tmpl w:val="09568F7A"/>
    <w:lvl w:ilvl="0" w:tplc="08090011">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2409DE"/>
    <w:multiLevelType w:val="hybridMultilevel"/>
    <w:tmpl w:val="70BC804C"/>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8E1760"/>
    <w:multiLevelType w:val="hybridMultilevel"/>
    <w:tmpl w:val="DF428F9C"/>
    <w:lvl w:ilvl="0" w:tplc="FFBC946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FCB2D43"/>
    <w:multiLevelType w:val="hybridMultilevel"/>
    <w:tmpl w:val="3D962D7C"/>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EF0E3F"/>
    <w:multiLevelType w:val="hybridMultilevel"/>
    <w:tmpl w:val="5FB2C714"/>
    <w:lvl w:ilvl="0" w:tplc="FFBC94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4C1449"/>
    <w:multiLevelType w:val="hybridMultilevel"/>
    <w:tmpl w:val="D7903B82"/>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957E9E"/>
    <w:multiLevelType w:val="hybridMultilevel"/>
    <w:tmpl w:val="9E3C0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4E1524"/>
    <w:multiLevelType w:val="hybridMultilevel"/>
    <w:tmpl w:val="7780C554"/>
    <w:lvl w:ilvl="0" w:tplc="FFBC94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012AC0"/>
    <w:multiLevelType w:val="hybridMultilevel"/>
    <w:tmpl w:val="8D243258"/>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AE1F25"/>
    <w:multiLevelType w:val="hybridMultilevel"/>
    <w:tmpl w:val="FD261E3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0F28C8"/>
    <w:multiLevelType w:val="hybridMultilevel"/>
    <w:tmpl w:val="68B8CC68"/>
    <w:lvl w:ilvl="0" w:tplc="FFBC94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395F75"/>
    <w:multiLevelType w:val="hybridMultilevel"/>
    <w:tmpl w:val="D0F6267E"/>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3D7C52"/>
    <w:multiLevelType w:val="hybridMultilevel"/>
    <w:tmpl w:val="3596205E"/>
    <w:lvl w:ilvl="0" w:tplc="FFFFFFFF">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77C80234"/>
    <w:multiLevelType w:val="hybridMultilevel"/>
    <w:tmpl w:val="53C2A8B0"/>
    <w:lvl w:ilvl="0" w:tplc="FFFFFFFF">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BD45D9"/>
    <w:multiLevelType w:val="hybridMultilevel"/>
    <w:tmpl w:val="CC3CCAB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6C63FC"/>
    <w:multiLevelType w:val="hybridMultilevel"/>
    <w:tmpl w:val="FBF8FABE"/>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C67A08"/>
    <w:multiLevelType w:val="hybridMultilevel"/>
    <w:tmpl w:val="9F701366"/>
    <w:lvl w:ilvl="0" w:tplc="FFBC946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9497907">
    <w:abstractNumId w:val="23"/>
  </w:num>
  <w:num w:numId="2" w16cid:durableId="958101138">
    <w:abstractNumId w:val="10"/>
  </w:num>
  <w:num w:numId="3" w16cid:durableId="121387168">
    <w:abstractNumId w:val="38"/>
  </w:num>
  <w:num w:numId="4" w16cid:durableId="1432897268">
    <w:abstractNumId w:val="28"/>
  </w:num>
  <w:num w:numId="5" w16cid:durableId="2092659096">
    <w:abstractNumId w:val="47"/>
  </w:num>
  <w:num w:numId="6" w16cid:durableId="172765464">
    <w:abstractNumId w:val="7"/>
  </w:num>
  <w:num w:numId="7" w16cid:durableId="228003959">
    <w:abstractNumId w:val="20"/>
  </w:num>
  <w:num w:numId="8" w16cid:durableId="2070226694">
    <w:abstractNumId w:val="30"/>
  </w:num>
  <w:num w:numId="9" w16cid:durableId="1226529159">
    <w:abstractNumId w:val="19"/>
  </w:num>
  <w:num w:numId="10" w16cid:durableId="1316841801">
    <w:abstractNumId w:val="35"/>
  </w:num>
  <w:num w:numId="11" w16cid:durableId="632365114">
    <w:abstractNumId w:val="40"/>
  </w:num>
  <w:num w:numId="12" w16cid:durableId="1693456248">
    <w:abstractNumId w:val="46"/>
  </w:num>
  <w:num w:numId="13" w16cid:durableId="737946041">
    <w:abstractNumId w:val="31"/>
  </w:num>
  <w:num w:numId="14" w16cid:durableId="1405756736">
    <w:abstractNumId w:val="3"/>
  </w:num>
  <w:num w:numId="15" w16cid:durableId="1537740722">
    <w:abstractNumId w:val="26"/>
  </w:num>
  <w:num w:numId="16" w16cid:durableId="657346907">
    <w:abstractNumId w:val="21"/>
  </w:num>
  <w:num w:numId="17" w16cid:durableId="1222594959">
    <w:abstractNumId w:val="6"/>
  </w:num>
  <w:num w:numId="18" w16cid:durableId="528564113">
    <w:abstractNumId w:val="37"/>
  </w:num>
  <w:num w:numId="19" w16cid:durableId="1336608319">
    <w:abstractNumId w:val="27"/>
  </w:num>
  <w:num w:numId="20" w16cid:durableId="1830748981">
    <w:abstractNumId w:val="13"/>
  </w:num>
  <w:num w:numId="21" w16cid:durableId="695930155">
    <w:abstractNumId w:val="22"/>
  </w:num>
  <w:num w:numId="22" w16cid:durableId="2067755061">
    <w:abstractNumId w:val="14"/>
  </w:num>
  <w:num w:numId="23" w16cid:durableId="200635428">
    <w:abstractNumId w:val="34"/>
  </w:num>
  <w:num w:numId="24" w16cid:durableId="1899898795">
    <w:abstractNumId w:val="43"/>
  </w:num>
  <w:num w:numId="25" w16cid:durableId="191458151">
    <w:abstractNumId w:val="8"/>
  </w:num>
  <w:num w:numId="26" w16cid:durableId="1119565521">
    <w:abstractNumId w:val="9"/>
  </w:num>
  <w:num w:numId="27" w16cid:durableId="1474519724">
    <w:abstractNumId w:val="36"/>
  </w:num>
  <w:num w:numId="28" w16cid:durableId="1852139296">
    <w:abstractNumId w:val="4"/>
  </w:num>
  <w:num w:numId="29" w16cid:durableId="962535971">
    <w:abstractNumId w:val="16"/>
  </w:num>
  <w:num w:numId="30" w16cid:durableId="739979332">
    <w:abstractNumId w:val="18"/>
  </w:num>
  <w:num w:numId="31" w16cid:durableId="740181569">
    <w:abstractNumId w:val="33"/>
  </w:num>
  <w:num w:numId="32" w16cid:durableId="360477393">
    <w:abstractNumId w:val="29"/>
  </w:num>
  <w:num w:numId="33" w16cid:durableId="1109424883">
    <w:abstractNumId w:val="24"/>
  </w:num>
  <w:num w:numId="34" w16cid:durableId="1549024723">
    <w:abstractNumId w:val="2"/>
  </w:num>
  <w:num w:numId="35" w16cid:durableId="2026516297">
    <w:abstractNumId w:val="25"/>
  </w:num>
  <w:num w:numId="36" w16cid:durableId="685837231">
    <w:abstractNumId w:val="42"/>
  </w:num>
  <w:num w:numId="37" w16cid:durableId="528420524">
    <w:abstractNumId w:val="5"/>
  </w:num>
  <w:num w:numId="38" w16cid:durableId="1458992296">
    <w:abstractNumId w:val="11"/>
  </w:num>
  <w:num w:numId="39" w16cid:durableId="862397147">
    <w:abstractNumId w:val="41"/>
  </w:num>
  <w:num w:numId="40" w16cid:durableId="1800493945">
    <w:abstractNumId w:val="39"/>
  </w:num>
  <w:num w:numId="41" w16cid:durableId="1870145084">
    <w:abstractNumId w:val="1"/>
  </w:num>
  <w:num w:numId="42" w16cid:durableId="560874284">
    <w:abstractNumId w:val="15"/>
  </w:num>
  <w:num w:numId="43" w16cid:durableId="1477524536">
    <w:abstractNumId w:val="0"/>
  </w:num>
  <w:num w:numId="44" w16cid:durableId="960960676">
    <w:abstractNumId w:val="44"/>
  </w:num>
  <w:num w:numId="45" w16cid:durableId="454718913">
    <w:abstractNumId w:val="12"/>
  </w:num>
  <w:num w:numId="46" w16cid:durableId="1752040490">
    <w:abstractNumId w:val="32"/>
  </w:num>
  <w:num w:numId="47" w16cid:durableId="531963821">
    <w:abstractNumId w:val="45"/>
  </w:num>
  <w:num w:numId="48" w16cid:durableId="390466481">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B52"/>
    <w:rsid w:val="000208A3"/>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01BC"/>
    <w:rsid w:val="00091F52"/>
    <w:rsid w:val="00092970"/>
    <w:rsid w:val="00092BC7"/>
    <w:rsid w:val="00093720"/>
    <w:rsid w:val="000938E6"/>
    <w:rsid w:val="00093B3C"/>
    <w:rsid w:val="00094094"/>
    <w:rsid w:val="0009488C"/>
    <w:rsid w:val="00095C1B"/>
    <w:rsid w:val="00096DEA"/>
    <w:rsid w:val="000A3F83"/>
    <w:rsid w:val="000A4240"/>
    <w:rsid w:val="000A469A"/>
    <w:rsid w:val="000B1E96"/>
    <w:rsid w:val="000C378F"/>
    <w:rsid w:val="000C6892"/>
    <w:rsid w:val="000C6FFE"/>
    <w:rsid w:val="000D0BB6"/>
    <w:rsid w:val="000E26B0"/>
    <w:rsid w:val="000F1599"/>
    <w:rsid w:val="000F1769"/>
    <w:rsid w:val="000F6196"/>
    <w:rsid w:val="000F671E"/>
    <w:rsid w:val="000F7ECD"/>
    <w:rsid w:val="000F7F77"/>
    <w:rsid w:val="00102E64"/>
    <w:rsid w:val="0010312C"/>
    <w:rsid w:val="00103D6B"/>
    <w:rsid w:val="00106DC7"/>
    <w:rsid w:val="00112391"/>
    <w:rsid w:val="00114F52"/>
    <w:rsid w:val="0012321B"/>
    <w:rsid w:val="0012343F"/>
    <w:rsid w:val="0012598F"/>
    <w:rsid w:val="001347F8"/>
    <w:rsid w:val="00137BB5"/>
    <w:rsid w:val="00137E05"/>
    <w:rsid w:val="00140E69"/>
    <w:rsid w:val="001447F6"/>
    <w:rsid w:val="00147DE3"/>
    <w:rsid w:val="00150794"/>
    <w:rsid w:val="001608C4"/>
    <w:rsid w:val="00166685"/>
    <w:rsid w:val="00171418"/>
    <w:rsid w:val="0019062A"/>
    <w:rsid w:val="00190913"/>
    <w:rsid w:val="001961CF"/>
    <w:rsid w:val="001A59BB"/>
    <w:rsid w:val="001A6A51"/>
    <w:rsid w:val="001A79C4"/>
    <w:rsid w:val="001B331A"/>
    <w:rsid w:val="001C0E74"/>
    <w:rsid w:val="001C3F17"/>
    <w:rsid w:val="001C6CEC"/>
    <w:rsid w:val="001D229F"/>
    <w:rsid w:val="001D6162"/>
    <w:rsid w:val="001D7B2F"/>
    <w:rsid w:val="001E7592"/>
    <w:rsid w:val="001F1EF1"/>
    <w:rsid w:val="001F3878"/>
    <w:rsid w:val="001F4552"/>
    <w:rsid w:val="002004FD"/>
    <w:rsid w:val="0020066B"/>
    <w:rsid w:val="002019EB"/>
    <w:rsid w:val="002030F2"/>
    <w:rsid w:val="00205051"/>
    <w:rsid w:val="00211F65"/>
    <w:rsid w:val="00214DCD"/>
    <w:rsid w:val="0022001B"/>
    <w:rsid w:val="00220D06"/>
    <w:rsid w:val="002238DD"/>
    <w:rsid w:val="002246A0"/>
    <w:rsid w:val="00224AF9"/>
    <w:rsid w:val="0022793A"/>
    <w:rsid w:val="00230439"/>
    <w:rsid w:val="00235176"/>
    <w:rsid w:val="00236061"/>
    <w:rsid w:val="00236C81"/>
    <w:rsid w:val="0024100E"/>
    <w:rsid w:val="00241C1B"/>
    <w:rsid w:val="0024288B"/>
    <w:rsid w:val="00255D8E"/>
    <w:rsid w:val="002564D8"/>
    <w:rsid w:val="002657E9"/>
    <w:rsid w:val="0026665E"/>
    <w:rsid w:val="00270EEB"/>
    <w:rsid w:val="00271226"/>
    <w:rsid w:val="0027147E"/>
    <w:rsid w:val="00274494"/>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66387"/>
    <w:rsid w:val="00372DB4"/>
    <w:rsid w:val="0037490C"/>
    <w:rsid w:val="00375AF5"/>
    <w:rsid w:val="003761BD"/>
    <w:rsid w:val="003769F6"/>
    <w:rsid w:val="0037A2D4"/>
    <w:rsid w:val="00385414"/>
    <w:rsid w:val="00387E9D"/>
    <w:rsid w:val="00390074"/>
    <w:rsid w:val="0039762B"/>
    <w:rsid w:val="003A0C37"/>
    <w:rsid w:val="003A1B6B"/>
    <w:rsid w:val="003A46C0"/>
    <w:rsid w:val="003A4F07"/>
    <w:rsid w:val="003A600E"/>
    <w:rsid w:val="003A6513"/>
    <w:rsid w:val="003B16C7"/>
    <w:rsid w:val="003C19F1"/>
    <w:rsid w:val="003C4186"/>
    <w:rsid w:val="003C458C"/>
    <w:rsid w:val="003C6185"/>
    <w:rsid w:val="003C7939"/>
    <w:rsid w:val="003D0D2D"/>
    <w:rsid w:val="003D4710"/>
    <w:rsid w:val="003E16D7"/>
    <w:rsid w:val="003E197E"/>
    <w:rsid w:val="003E790E"/>
    <w:rsid w:val="004046F0"/>
    <w:rsid w:val="0040668F"/>
    <w:rsid w:val="00412677"/>
    <w:rsid w:val="00417925"/>
    <w:rsid w:val="0042277D"/>
    <w:rsid w:val="00431E82"/>
    <w:rsid w:val="004348AE"/>
    <w:rsid w:val="004376C0"/>
    <w:rsid w:val="0044115F"/>
    <w:rsid w:val="0044223A"/>
    <w:rsid w:val="0044591A"/>
    <w:rsid w:val="00446792"/>
    <w:rsid w:val="00446F80"/>
    <w:rsid w:val="00450C83"/>
    <w:rsid w:val="00451851"/>
    <w:rsid w:val="00453343"/>
    <w:rsid w:val="004608B9"/>
    <w:rsid w:val="00465947"/>
    <w:rsid w:val="00467644"/>
    <w:rsid w:val="00470BB1"/>
    <w:rsid w:val="004718F7"/>
    <w:rsid w:val="00473153"/>
    <w:rsid w:val="004743AF"/>
    <w:rsid w:val="00474D96"/>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4CAD"/>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45D2"/>
    <w:rsid w:val="005C6CE5"/>
    <w:rsid w:val="005D0046"/>
    <w:rsid w:val="005D3F07"/>
    <w:rsid w:val="005D583E"/>
    <w:rsid w:val="005E13EA"/>
    <w:rsid w:val="00602AC9"/>
    <w:rsid w:val="00606E27"/>
    <w:rsid w:val="006108C9"/>
    <w:rsid w:val="00615C7E"/>
    <w:rsid w:val="0062158D"/>
    <w:rsid w:val="00626FCE"/>
    <w:rsid w:val="00630F39"/>
    <w:rsid w:val="006326D1"/>
    <w:rsid w:val="00632E0A"/>
    <w:rsid w:val="00633165"/>
    <w:rsid w:val="00636B6C"/>
    <w:rsid w:val="006404FA"/>
    <w:rsid w:val="006447DE"/>
    <w:rsid w:val="0064760B"/>
    <w:rsid w:val="00650086"/>
    <w:rsid w:val="0065276E"/>
    <w:rsid w:val="00654329"/>
    <w:rsid w:val="00654CEC"/>
    <w:rsid w:val="00655507"/>
    <w:rsid w:val="0065577D"/>
    <w:rsid w:val="00667FDF"/>
    <w:rsid w:val="00670D68"/>
    <w:rsid w:val="006712A7"/>
    <w:rsid w:val="00671F69"/>
    <w:rsid w:val="006733CC"/>
    <w:rsid w:val="00674FC2"/>
    <w:rsid w:val="00677E42"/>
    <w:rsid w:val="00682334"/>
    <w:rsid w:val="00684B16"/>
    <w:rsid w:val="00687B72"/>
    <w:rsid w:val="00696F65"/>
    <w:rsid w:val="006A3C65"/>
    <w:rsid w:val="006A69F5"/>
    <w:rsid w:val="006A7A6D"/>
    <w:rsid w:val="006B3681"/>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6065"/>
    <w:rsid w:val="007406E1"/>
    <w:rsid w:val="00743E40"/>
    <w:rsid w:val="00751263"/>
    <w:rsid w:val="0075704F"/>
    <w:rsid w:val="00763B2D"/>
    <w:rsid w:val="00772924"/>
    <w:rsid w:val="00774812"/>
    <w:rsid w:val="00780B99"/>
    <w:rsid w:val="00784EC4"/>
    <w:rsid w:val="007872F2"/>
    <w:rsid w:val="007874BC"/>
    <w:rsid w:val="007908E0"/>
    <w:rsid w:val="00793EB3"/>
    <w:rsid w:val="00794205"/>
    <w:rsid w:val="007A1F6A"/>
    <w:rsid w:val="007A25E4"/>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88D"/>
    <w:rsid w:val="0085230E"/>
    <w:rsid w:val="008550A1"/>
    <w:rsid w:val="00861035"/>
    <w:rsid w:val="00861038"/>
    <w:rsid w:val="00862160"/>
    <w:rsid w:val="00865008"/>
    <w:rsid w:val="00866B50"/>
    <w:rsid w:val="008708F1"/>
    <w:rsid w:val="008746C2"/>
    <w:rsid w:val="00880539"/>
    <w:rsid w:val="008859E8"/>
    <w:rsid w:val="0088737B"/>
    <w:rsid w:val="00892716"/>
    <w:rsid w:val="00893067"/>
    <w:rsid w:val="008933DE"/>
    <w:rsid w:val="00895FCE"/>
    <w:rsid w:val="00897F3E"/>
    <w:rsid w:val="008A1BA8"/>
    <w:rsid w:val="008A21B4"/>
    <w:rsid w:val="008A4576"/>
    <w:rsid w:val="008A591C"/>
    <w:rsid w:val="008B07DE"/>
    <w:rsid w:val="008B28E7"/>
    <w:rsid w:val="008C14C7"/>
    <w:rsid w:val="008C2FFB"/>
    <w:rsid w:val="008C6EEA"/>
    <w:rsid w:val="008D5813"/>
    <w:rsid w:val="008D634E"/>
    <w:rsid w:val="008D778A"/>
    <w:rsid w:val="008F22BD"/>
    <w:rsid w:val="009079BD"/>
    <w:rsid w:val="00912BD9"/>
    <w:rsid w:val="0091311E"/>
    <w:rsid w:val="00920E5B"/>
    <w:rsid w:val="00926436"/>
    <w:rsid w:val="0093018C"/>
    <w:rsid w:val="00932CCA"/>
    <w:rsid w:val="00932F37"/>
    <w:rsid w:val="009544C0"/>
    <w:rsid w:val="00954FA4"/>
    <w:rsid w:val="00956AE9"/>
    <w:rsid w:val="00964CC6"/>
    <w:rsid w:val="009861B9"/>
    <w:rsid w:val="00991FDA"/>
    <w:rsid w:val="009927A1"/>
    <w:rsid w:val="0099774D"/>
    <w:rsid w:val="009A5F3B"/>
    <w:rsid w:val="009B0046"/>
    <w:rsid w:val="009B0B61"/>
    <w:rsid w:val="009B28C0"/>
    <w:rsid w:val="009B7136"/>
    <w:rsid w:val="009B7806"/>
    <w:rsid w:val="009C3AC2"/>
    <w:rsid w:val="009D4365"/>
    <w:rsid w:val="009D4E3B"/>
    <w:rsid w:val="009D7BC9"/>
    <w:rsid w:val="009E1982"/>
    <w:rsid w:val="009E4D2C"/>
    <w:rsid w:val="009F0863"/>
    <w:rsid w:val="009F0978"/>
    <w:rsid w:val="009F3AEC"/>
    <w:rsid w:val="00A00081"/>
    <w:rsid w:val="00A015F7"/>
    <w:rsid w:val="00A10D56"/>
    <w:rsid w:val="00A12AAE"/>
    <w:rsid w:val="00A16DD1"/>
    <w:rsid w:val="00A22441"/>
    <w:rsid w:val="00A23C13"/>
    <w:rsid w:val="00A23F3B"/>
    <w:rsid w:val="00A24406"/>
    <w:rsid w:val="00A253D6"/>
    <w:rsid w:val="00A25F64"/>
    <w:rsid w:val="00A27CC2"/>
    <w:rsid w:val="00A3273B"/>
    <w:rsid w:val="00A40ED6"/>
    <w:rsid w:val="00A470EE"/>
    <w:rsid w:val="00A47621"/>
    <w:rsid w:val="00A479CD"/>
    <w:rsid w:val="00A47E70"/>
    <w:rsid w:val="00A50CFC"/>
    <w:rsid w:val="00A54D67"/>
    <w:rsid w:val="00A55A3F"/>
    <w:rsid w:val="00A652F6"/>
    <w:rsid w:val="00A674A3"/>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5F4B"/>
    <w:rsid w:val="00AF61C2"/>
    <w:rsid w:val="00AF6CC6"/>
    <w:rsid w:val="00B011CD"/>
    <w:rsid w:val="00B0296A"/>
    <w:rsid w:val="00B12295"/>
    <w:rsid w:val="00B137BE"/>
    <w:rsid w:val="00B17FA0"/>
    <w:rsid w:val="00B24344"/>
    <w:rsid w:val="00B26769"/>
    <w:rsid w:val="00B26FDD"/>
    <w:rsid w:val="00B31C91"/>
    <w:rsid w:val="00B33B57"/>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B72D1"/>
    <w:rsid w:val="00BC0401"/>
    <w:rsid w:val="00BC04FA"/>
    <w:rsid w:val="00BC1C22"/>
    <w:rsid w:val="00BC460B"/>
    <w:rsid w:val="00BC5725"/>
    <w:rsid w:val="00BD30B1"/>
    <w:rsid w:val="00BE0F7B"/>
    <w:rsid w:val="00BE10C2"/>
    <w:rsid w:val="00C01D14"/>
    <w:rsid w:val="00C025B4"/>
    <w:rsid w:val="00C131E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E6B51"/>
    <w:rsid w:val="00CF1E90"/>
    <w:rsid w:val="00CF3DB3"/>
    <w:rsid w:val="00D033DB"/>
    <w:rsid w:val="00D04A3B"/>
    <w:rsid w:val="00D052BC"/>
    <w:rsid w:val="00D07026"/>
    <w:rsid w:val="00D20507"/>
    <w:rsid w:val="00D22C8F"/>
    <w:rsid w:val="00D33491"/>
    <w:rsid w:val="00D36DE0"/>
    <w:rsid w:val="00D4113B"/>
    <w:rsid w:val="00D41EF4"/>
    <w:rsid w:val="00D437BC"/>
    <w:rsid w:val="00D44F8E"/>
    <w:rsid w:val="00D44FD0"/>
    <w:rsid w:val="00D607EF"/>
    <w:rsid w:val="00D60F88"/>
    <w:rsid w:val="00D625E7"/>
    <w:rsid w:val="00D646BD"/>
    <w:rsid w:val="00D70239"/>
    <w:rsid w:val="00D71201"/>
    <w:rsid w:val="00D720C7"/>
    <w:rsid w:val="00D81D06"/>
    <w:rsid w:val="00D8652C"/>
    <w:rsid w:val="00D876E6"/>
    <w:rsid w:val="00D933E0"/>
    <w:rsid w:val="00D95A3E"/>
    <w:rsid w:val="00DA1025"/>
    <w:rsid w:val="00DA22EC"/>
    <w:rsid w:val="00DA5860"/>
    <w:rsid w:val="00DA5BC8"/>
    <w:rsid w:val="00DB2767"/>
    <w:rsid w:val="00DC4729"/>
    <w:rsid w:val="00DE2EED"/>
    <w:rsid w:val="00DE556F"/>
    <w:rsid w:val="00DF6B4E"/>
    <w:rsid w:val="00E03B6D"/>
    <w:rsid w:val="00E17160"/>
    <w:rsid w:val="00E35BEC"/>
    <w:rsid w:val="00E37FEB"/>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1C21"/>
    <w:rsid w:val="00EB2173"/>
    <w:rsid w:val="00EB4C93"/>
    <w:rsid w:val="00EB62E6"/>
    <w:rsid w:val="00EC4602"/>
    <w:rsid w:val="00ED1B30"/>
    <w:rsid w:val="00ED250E"/>
    <w:rsid w:val="00EE1AC1"/>
    <w:rsid w:val="00EE39D6"/>
    <w:rsid w:val="00EE413C"/>
    <w:rsid w:val="00EE52AD"/>
    <w:rsid w:val="00EF6092"/>
    <w:rsid w:val="00F01F92"/>
    <w:rsid w:val="00F10A08"/>
    <w:rsid w:val="00F139CF"/>
    <w:rsid w:val="00F16B5E"/>
    <w:rsid w:val="00F22AC5"/>
    <w:rsid w:val="00F254D1"/>
    <w:rsid w:val="00F32B82"/>
    <w:rsid w:val="00F4043E"/>
    <w:rsid w:val="00F40CB5"/>
    <w:rsid w:val="00F41BBC"/>
    <w:rsid w:val="00F43B9D"/>
    <w:rsid w:val="00F444F0"/>
    <w:rsid w:val="00F50847"/>
    <w:rsid w:val="00F53F27"/>
    <w:rsid w:val="00F544E8"/>
    <w:rsid w:val="00F546D1"/>
    <w:rsid w:val="00F61951"/>
    <w:rsid w:val="00F6513F"/>
    <w:rsid w:val="00F66272"/>
    <w:rsid w:val="00F709C0"/>
    <w:rsid w:val="00F927A1"/>
    <w:rsid w:val="00F92E4D"/>
    <w:rsid w:val="00FA3764"/>
    <w:rsid w:val="00FA56ED"/>
    <w:rsid w:val="00FA5B41"/>
    <w:rsid w:val="00FA644C"/>
    <w:rsid w:val="00FB2EEB"/>
    <w:rsid w:val="00FB5FA6"/>
    <w:rsid w:val="00FC1310"/>
    <w:rsid w:val="00FC13BD"/>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college.police.uk/app/major-investigation-and-public-protection/domestic-abuse/arrest-and-other-positive-approaches" TargetMode="External"/><Relationship Id="rId26" Type="http://schemas.openxmlformats.org/officeDocument/2006/relationships/hyperlink" Target="http://www.legislation.gov.uk/ukpga/1984/60/section/32/2011-03-18" TargetMode="External"/><Relationship Id="rId3" Type="http://schemas.openxmlformats.org/officeDocument/2006/relationships/customXml" Target="../customXml/item3.xml"/><Relationship Id="rId21" Type="http://schemas.openxmlformats.org/officeDocument/2006/relationships/hyperlink" Target="http://www.college.police.uk/app/detention-and-custody/detainee-care/detainee-care" TargetMode="External"/><Relationship Id="rId34" Type="http://schemas.openxmlformats.org/officeDocument/2006/relationships/hyperlink" Target="https://www.westwaleschronicle.co.uk/blog/2021/06/08/how-to-reduce-stress-and-improve-your-health-with-pray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college.police.uk/app/prosecution-and-case-management/enforcing-sentences-and-managing-offenders" TargetMode="External"/><Relationship Id="rId25" Type="http://schemas.openxmlformats.org/officeDocument/2006/relationships/hyperlink" Target="http://www.verywellmind.com/mindfulness-meditation-exercise-for-anxiety-2584081" TargetMode="External"/><Relationship Id="rId33" Type="http://schemas.openxmlformats.org/officeDocument/2006/relationships/hyperlink" Target="http://www.police1.com/investigations/articles/do-police-officers-have-too-much-or-too-little-discretion-rHuSa6BSN6PVCjGl/" TargetMode="External"/><Relationship Id="rId2" Type="http://schemas.openxmlformats.org/officeDocument/2006/relationships/customXml" Target="../customXml/item2.xml"/><Relationship Id="rId16" Type="http://schemas.openxmlformats.org/officeDocument/2006/relationships/hyperlink" Target="http://www.college.police.uk/app/national-decision-model/national-decision-model" TargetMode="External"/><Relationship Id="rId20" Type="http://schemas.openxmlformats.org/officeDocument/2006/relationships/hyperlink" Target="http://www.college.police.uk/ethics/code-of-practice-ethical-policing" TargetMode="External"/><Relationship Id="rId29" Type="http://schemas.openxmlformats.org/officeDocument/2006/relationships/hyperlink" Target="https://www.gov.uk/government/publications/the-code-of-practice-for-victims-of-crime/code-of-practice-for-victims-of-crime-in-england-and-wales-victims-co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brary.college.police.uk/docs/APPref/taped-interview-memo-card.pdf" TargetMode="External"/><Relationship Id="rId32" Type="http://schemas.openxmlformats.org/officeDocument/2006/relationships/hyperlink" Target="https://policegeek.wordpress.com/2012/05/22/the-cycle-of-conflict/"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ps.gov.uk/legal-guidance/self-defence-and-prevention-crime" TargetMode="External"/><Relationship Id="rId23" Type="http://schemas.openxmlformats.org/officeDocument/2006/relationships/hyperlink" Target="https://hnksolicitors.com/advice/necessity-to-arrest-explained" TargetMode="External"/><Relationship Id="rId28" Type="http://schemas.openxmlformats.org/officeDocument/2006/relationships/hyperlink" Target="https://www.mentalhealth.org.uk/explore-mental-health/publications/how-manage-and-reduce-stres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college.police.uk/app/investigation/investigative-interviewing/investigative-interviewing" TargetMode="External"/><Relationship Id="rId31" Type="http://schemas.openxmlformats.org/officeDocument/2006/relationships/hyperlink" Target="http://www.lscft.nhs.uk/about-us/mental-health-act/understanding-mental-health-act/what-section-136-mental-health-a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gov.uk/arrested-your-rights" TargetMode="External"/><Relationship Id="rId27" Type="http://schemas.openxmlformats.org/officeDocument/2006/relationships/hyperlink" Target="http://www.lexisnexis.co.uk/legal/glossary/section-32-pace" TargetMode="External"/><Relationship Id="rId30" Type="http://schemas.openxmlformats.org/officeDocument/2006/relationships/hyperlink" Target="http://www.nhs.uk/mental-health/self-help/guides-tools-and-activities/tips-to-reduce-stress/" TargetMode="External"/><Relationship Id="rId35" Type="http://schemas.openxmlformats.org/officeDocument/2006/relationships/hyperlink" Target="https://www.hsph.harvard.edu/nutritionsource/stress-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29</Pages>
  <Words>7911</Words>
  <Characters>45365</Characters>
  <Application>Microsoft Office Word</Application>
  <DocSecurity>0</DocSecurity>
  <Lines>1296</Lines>
  <Paragraphs>429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Singh, Jaswant</cp:lastModifiedBy>
  <cp:revision>83</cp:revision>
  <cp:lastPrinted>2023-10-05T09:07:00Z</cp:lastPrinted>
  <dcterms:created xsi:type="dcterms:W3CDTF">2023-10-05T09:25:00Z</dcterms:created>
  <dcterms:modified xsi:type="dcterms:W3CDTF">2024-01-08T14:35:00Z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2023-10-05T09:25:14Z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01011802-8f5b-4dde-8acf-d9894f74bebe</vt:lpwstr>
  </property>
  <property fmtid="{D5CDD505-2E9C-101B-9397-08002B2CF9AE}" pid="9" name="MSIP_Label_f2acd28b-79a3-4a0f-b0ff-4b75658b1549_ContentBits">
    <vt:lpwstr>0</vt:lpwstr>
  </property>
  <property fmtid="{D5CDD505-2E9C-101B-9397-08002B2CF9AE}" pid="10" name="GrammarlyDocumentId">
    <vt:lpwstr>a6c75881d65a62dfc03741c2bb75bd4bd47dfa4ef99d43dcec670179214d1c81</vt:lpwstr>
  </property>
</Properties>
</file>