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53E79A" w14:textId="491D6B77" w:rsidR="006A0754" w:rsidRDefault="006A0754" w:rsidP="006A0754">
      <w:pPr>
        <w:rPr>
          <w:rFonts w:ascii="Arial" w:hAnsi="Arial" w:cs="Arial"/>
          <w:b/>
          <w:sz w:val="24"/>
          <w:szCs w:val="24"/>
        </w:rPr>
      </w:pPr>
      <w:r w:rsidRPr="0038099F">
        <w:rPr>
          <w:rFonts w:cs="Arial"/>
          <w:noProof/>
        </w:rPr>
        <w:drawing>
          <wp:inline distT="0" distB="0" distL="0" distR="0" wp14:anchorId="7957D81E" wp14:editId="3A0B02CA">
            <wp:extent cx="2998470" cy="11804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998470" cy="1180465"/>
                    </a:xfrm>
                    <a:prstGeom prst="rect">
                      <a:avLst/>
                    </a:prstGeom>
                    <a:noFill/>
                    <a:ln>
                      <a:noFill/>
                    </a:ln>
                  </pic:spPr>
                </pic:pic>
              </a:graphicData>
            </a:graphic>
          </wp:inline>
        </w:drawing>
      </w:r>
    </w:p>
    <w:p w14:paraId="5EE8DAE1" w14:textId="77777777" w:rsidR="006A0754" w:rsidRDefault="006A0754" w:rsidP="00AF5CDC">
      <w:pPr>
        <w:spacing w:after="0" w:line="240" w:lineRule="auto"/>
        <w:jc w:val="both"/>
        <w:rPr>
          <w:rFonts w:ascii="Arial" w:hAnsi="Arial" w:cs="Arial"/>
          <w:b/>
          <w:sz w:val="28"/>
          <w:szCs w:val="28"/>
        </w:rPr>
      </w:pPr>
      <w:r w:rsidRPr="00AF5CDC">
        <w:rPr>
          <w:rFonts w:ascii="Arial" w:hAnsi="Arial" w:cs="Arial"/>
          <w:b/>
          <w:sz w:val="28"/>
          <w:szCs w:val="28"/>
        </w:rPr>
        <w:t>BA. International Hotel Management, Birmingham.</w:t>
      </w:r>
    </w:p>
    <w:p w14:paraId="2621E512" w14:textId="77777777" w:rsidR="008A4D95" w:rsidRPr="00AF5CDC" w:rsidRDefault="008A4D95" w:rsidP="00AF5CDC">
      <w:pPr>
        <w:spacing w:after="0" w:line="240" w:lineRule="auto"/>
        <w:jc w:val="both"/>
        <w:rPr>
          <w:rFonts w:ascii="Arial" w:hAnsi="Arial" w:cs="Arial"/>
          <w:b/>
          <w:sz w:val="28"/>
          <w:szCs w:val="28"/>
        </w:rPr>
      </w:pPr>
    </w:p>
    <w:p w14:paraId="7D5DBCA0" w14:textId="77777777" w:rsidR="006A0754" w:rsidRPr="00AF5CDC" w:rsidRDefault="006A0754" w:rsidP="00AF5CDC">
      <w:pPr>
        <w:pStyle w:val="fixed"/>
        <w:ind w:left="0" w:firstLine="0"/>
        <w:jc w:val="both"/>
        <w:outlineLvl w:val="1"/>
        <w:rPr>
          <w:rFonts w:ascii="Arial" w:hAnsi="Arial" w:cs="Arial"/>
          <w:sz w:val="28"/>
          <w:szCs w:val="28"/>
        </w:rPr>
      </w:pPr>
      <w:r w:rsidRPr="00AF5CDC">
        <w:rPr>
          <w:rFonts w:ascii="Arial" w:hAnsi="Arial" w:cs="Arial"/>
          <w:sz w:val="28"/>
          <w:szCs w:val="28"/>
        </w:rPr>
        <w:t>M5X01925- Sustainable Hospitality and Tourism Management</w:t>
      </w:r>
    </w:p>
    <w:p w14:paraId="101A4535" w14:textId="77777777" w:rsidR="006A0754" w:rsidRPr="00AF5CDC" w:rsidRDefault="006A0754" w:rsidP="00AF5CDC">
      <w:pPr>
        <w:spacing w:after="0" w:line="240" w:lineRule="auto"/>
        <w:jc w:val="both"/>
        <w:rPr>
          <w:rFonts w:ascii="Arial" w:hAnsi="Arial" w:cs="Arial"/>
          <w:b/>
          <w:sz w:val="28"/>
          <w:szCs w:val="28"/>
        </w:rPr>
      </w:pPr>
    </w:p>
    <w:p w14:paraId="5ADDB820" w14:textId="77777777" w:rsidR="00AF5CDC" w:rsidRPr="008A4D95" w:rsidRDefault="00AF5CDC" w:rsidP="00AF5CDC">
      <w:pPr>
        <w:spacing w:after="0" w:line="240" w:lineRule="auto"/>
        <w:jc w:val="both"/>
        <w:rPr>
          <w:rFonts w:ascii="Arial" w:hAnsi="Arial" w:cs="Arial"/>
          <w:b/>
          <w:color w:val="FF0000"/>
          <w:sz w:val="28"/>
          <w:szCs w:val="28"/>
        </w:rPr>
      </w:pPr>
      <w:r w:rsidRPr="008A4D95">
        <w:rPr>
          <w:rFonts w:ascii="Arial" w:hAnsi="Arial" w:cs="Arial"/>
          <w:b/>
          <w:color w:val="FF0000"/>
          <w:sz w:val="28"/>
          <w:szCs w:val="28"/>
        </w:rPr>
        <w:t>This is an Open Book examination with 2 hours duration.</w:t>
      </w:r>
    </w:p>
    <w:p w14:paraId="06ED9479" w14:textId="5562614D" w:rsidR="00AF5CDC" w:rsidRDefault="00AF5CDC" w:rsidP="00AF5CDC">
      <w:pPr>
        <w:spacing w:after="0" w:line="240" w:lineRule="auto"/>
        <w:jc w:val="both"/>
        <w:rPr>
          <w:rFonts w:ascii="Arial" w:hAnsi="Arial" w:cs="Arial"/>
          <w:b/>
          <w:sz w:val="28"/>
          <w:szCs w:val="28"/>
        </w:rPr>
      </w:pPr>
      <w:r w:rsidRPr="008A4D95">
        <w:rPr>
          <w:rFonts w:ascii="Arial" w:hAnsi="Arial" w:cs="Arial"/>
          <w:b/>
          <w:color w:val="FF0000"/>
          <w:sz w:val="28"/>
          <w:szCs w:val="28"/>
        </w:rPr>
        <w:t xml:space="preserve">Please read the questions carefully and provide your answers as may be appropriate. </w:t>
      </w:r>
    </w:p>
    <w:p w14:paraId="63658833" w14:textId="77777777" w:rsidR="008A4D95" w:rsidRDefault="008A4D95" w:rsidP="00AF5CDC">
      <w:pPr>
        <w:spacing w:after="0" w:line="240" w:lineRule="auto"/>
        <w:jc w:val="both"/>
        <w:rPr>
          <w:rFonts w:ascii="Arial" w:hAnsi="Arial" w:cs="Arial"/>
          <w:b/>
          <w:sz w:val="28"/>
          <w:szCs w:val="28"/>
        </w:rPr>
      </w:pPr>
    </w:p>
    <w:p w14:paraId="4926E6BE" w14:textId="77777777" w:rsidR="008A4D95" w:rsidRPr="009E5514" w:rsidRDefault="008A4D95" w:rsidP="00AF5CDC">
      <w:pPr>
        <w:spacing w:after="0" w:line="240" w:lineRule="auto"/>
        <w:jc w:val="both"/>
        <w:rPr>
          <w:rFonts w:ascii="Arial" w:hAnsi="Arial" w:cs="Arial"/>
          <w:b/>
          <w:sz w:val="28"/>
          <w:szCs w:val="28"/>
          <w:u w:val="single"/>
        </w:rPr>
      </w:pPr>
      <w:r w:rsidRPr="009E5514">
        <w:rPr>
          <w:rFonts w:ascii="Arial" w:hAnsi="Arial" w:cs="Arial"/>
          <w:b/>
          <w:sz w:val="28"/>
          <w:szCs w:val="28"/>
          <w:u w:val="single"/>
        </w:rPr>
        <w:t>Attempt all Questions</w:t>
      </w:r>
    </w:p>
    <w:p w14:paraId="746ED52C" w14:textId="77777777" w:rsidR="00AF5CDC" w:rsidRDefault="00AF5CDC" w:rsidP="00AF5CDC">
      <w:pPr>
        <w:spacing w:after="0" w:line="240" w:lineRule="auto"/>
        <w:jc w:val="both"/>
        <w:rPr>
          <w:rFonts w:ascii="Arial" w:hAnsi="Arial" w:cs="Arial"/>
          <w:b/>
          <w:sz w:val="28"/>
          <w:szCs w:val="28"/>
        </w:rPr>
      </w:pPr>
    </w:p>
    <w:p w14:paraId="02F43A84" w14:textId="14DC26C1" w:rsidR="00C3554F" w:rsidRDefault="00AF5CDC" w:rsidP="00C3554F">
      <w:pPr>
        <w:spacing w:after="0" w:line="240" w:lineRule="auto"/>
        <w:jc w:val="both"/>
        <w:rPr>
          <w:rFonts w:ascii="Arial" w:hAnsi="Arial" w:cs="Arial"/>
          <w:sz w:val="28"/>
          <w:szCs w:val="28"/>
        </w:rPr>
      </w:pPr>
      <w:r w:rsidRPr="00EB59CF">
        <w:rPr>
          <w:rFonts w:ascii="Arial" w:hAnsi="Arial" w:cs="Arial"/>
          <w:sz w:val="28"/>
          <w:szCs w:val="28"/>
        </w:rPr>
        <w:t>Q1.</w:t>
      </w:r>
      <w:r w:rsidR="00EB59CF" w:rsidRPr="00EB59CF">
        <w:rPr>
          <w:rFonts w:ascii="Arial" w:hAnsi="Arial" w:cs="Arial"/>
          <w:sz w:val="28"/>
          <w:szCs w:val="28"/>
        </w:rPr>
        <w:t xml:space="preserve"> With the use of relevant examples</w:t>
      </w:r>
      <w:r w:rsidR="00EB59CF">
        <w:rPr>
          <w:rFonts w:ascii="Arial" w:hAnsi="Arial" w:cs="Arial"/>
          <w:sz w:val="28"/>
          <w:szCs w:val="28"/>
        </w:rPr>
        <w:t xml:space="preserve"> from </w:t>
      </w:r>
      <w:r w:rsidR="00EB59CF" w:rsidRPr="00EB59CF">
        <w:rPr>
          <w:rFonts w:ascii="Arial" w:hAnsi="Arial" w:cs="Arial"/>
          <w:sz w:val="28"/>
          <w:szCs w:val="28"/>
        </w:rPr>
        <w:t xml:space="preserve">developed and developing countries, </w:t>
      </w:r>
      <w:r w:rsidR="007F6C8B">
        <w:rPr>
          <w:rFonts w:ascii="Arial" w:hAnsi="Arial" w:cs="Arial"/>
          <w:sz w:val="28"/>
          <w:szCs w:val="28"/>
        </w:rPr>
        <w:t>analyse and evaluate the challenges in</w:t>
      </w:r>
      <w:r w:rsidR="00EB59CF" w:rsidRPr="00EB59CF">
        <w:rPr>
          <w:rFonts w:ascii="Arial" w:hAnsi="Arial" w:cs="Arial"/>
          <w:sz w:val="28"/>
          <w:szCs w:val="28"/>
        </w:rPr>
        <w:t xml:space="preserve"> sustainability within hospitality and tourism</w:t>
      </w:r>
      <w:r w:rsidR="007F6C8B">
        <w:rPr>
          <w:rFonts w:ascii="Arial" w:hAnsi="Arial" w:cs="Arial"/>
          <w:sz w:val="28"/>
          <w:szCs w:val="28"/>
        </w:rPr>
        <w:t xml:space="preserve"> </w:t>
      </w:r>
      <w:r w:rsidR="008A4D95">
        <w:rPr>
          <w:rFonts w:ascii="Arial" w:hAnsi="Arial" w:cs="Arial"/>
          <w:sz w:val="28"/>
          <w:szCs w:val="28"/>
        </w:rPr>
        <w:t>(50 marks)</w:t>
      </w:r>
      <w:r w:rsidR="00EB59CF" w:rsidRPr="00EB59CF">
        <w:rPr>
          <w:rFonts w:ascii="Arial" w:hAnsi="Arial" w:cs="Arial"/>
          <w:sz w:val="28"/>
          <w:szCs w:val="28"/>
        </w:rPr>
        <w:t>.</w:t>
      </w:r>
    </w:p>
    <w:p w14:paraId="5CC77EAC" w14:textId="7688700B" w:rsidR="00C3554F" w:rsidRDefault="00C3554F" w:rsidP="00C3554F">
      <w:pPr>
        <w:spacing w:after="0" w:line="240" w:lineRule="auto"/>
        <w:jc w:val="both"/>
        <w:rPr>
          <w:rFonts w:ascii="Arial" w:hAnsi="Arial" w:cs="Arial"/>
          <w:sz w:val="28"/>
          <w:szCs w:val="28"/>
        </w:rPr>
      </w:pPr>
    </w:p>
    <w:p w14:paraId="6763987E" w14:textId="0B6C98B6" w:rsidR="00C3554F" w:rsidRDefault="00C3554F" w:rsidP="00C3554F">
      <w:pPr>
        <w:spacing w:after="0" w:line="240" w:lineRule="auto"/>
        <w:jc w:val="both"/>
        <w:rPr>
          <w:rFonts w:ascii="Arial" w:hAnsi="Arial" w:cs="Arial"/>
          <w:sz w:val="28"/>
          <w:szCs w:val="28"/>
        </w:rPr>
      </w:pPr>
      <w:r>
        <w:rPr>
          <w:rFonts w:ascii="Arial" w:hAnsi="Arial" w:cs="Arial"/>
          <w:sz w:val="28"/>
          <w:szCs w:val="28"/>
        </w:rPr>
        <w:t>In my opinion one of the most developed industries in the world when it comes to the hospitality industry is China, this working more than just effectively to maintain a good level of the hotels and how they are considered by others</w:t>
      </w:r>
      <w:r w:rsidR="00132E31">
        <w:rPr>
          <w:rFonts w:ascii="Arial" w:hAnsi="Arial" w:cs="Arial"/>
          <w:sz w:val="28"/>
          <w:szCs w:val="28"/>
        </w:rPr>
        <w:t xml:space="preserve"> (Madison E. 2018)</w:t>
      </w:r>
      <w:r>
        <w:rPr>
          <w:rFonts w:ascii="Arial" w:hAnsi="Arial" w:cs="Arial"/>
          <w:sz w:val="28"/>
          <w:szCs w:val="28"/>
        </w:rPr>
        <w:t>. The hospitality industry is very valued in China and because of this most of their hotels are internationally known. It is very good to know that the hotel in a culture as China are known internationally and this because it shows the pride of the specific culture as well, the pride of working productively and effectively to introduce and produce new unique things to surprise the guests with. In addition to that sustainability is not as easy to maintain and regarding to that everyone that does is considered as being cooperating constantly with the new technology, products, services that are being introduced in the world to catch the step in surprising the guests.</w:t>
      </w:r>
    </w:p>
    <w:p w14:paraId="6DDDAB39" w14:textId="6BFE9766" w:rsidR="00C3554F" w:rsidRDefault="00C3554F" w:rsidP="00C3554F">
      <w:pPr>
        <w:spacing w:after="0" w:line="240" w:lineRule="auto"/>
        <w:jc w:val="both"/>
        <w:rPr>
          <w:rFonts w:ascii="Arial" w:hAnsi="Arial" w:cs="Arial"/>
          <w:sz w:val="28"/>
          <w:szCs w:val="28"/>
        </w:rPr>
      </w:pPr>
    </w:p>
    <w:p w14:paraId="28DA89E5" w14:textId="62E8EC22" w:rsidR="004501FF" w:rsidRPr="00C3554F" w:rsidRDefault="00C3554F" w:rsidP="00C3554F">
      <w:pPr>
        <w:spacing w:after="0" w:line="240" w:lineRule="auto"/>
        <w:jc w:val="both"/>
        <w:rPr>
          <w:rFonts w:ascii="Arial" w:hAnsi="Arial" w:cs="Arial"/>
          <w:sz w:val="28"/>
          <w:szCs w:val="28"/>
        </w:rPr>
      </w:pPr>
      <w:r>
        <w:rPr>
          <w:rFonts w:ascii="Arial" w:hAnsi="Arial" w:cs="Arial"/>
          <w:sz w:val="28"/>
          <w:szCs w:val="28"/>
        </w:rPr>
        <w:t xml:space="preserve">When it comes to other countries, countries such as France are very developed in the hospitality industry as well and this because there are </w:t>
      </w:r>
      <w:r w:rsidR="004501FF">
        <w:rPr>
          <w:rFonts w:ascii="Arial" w:hAnsi="Arial" w:cs="Arial"/>
          <w:sz w:val="28"/>
          <w:szCs w:val="28"/>
        </w:rPr>
        <w:t xml:space="preserve">plenty of touristic attractions people wish to visit. One other thing to mention is that the touristic attractions are highly supporting the hotels to be well-known by other people coming from many places, and in  addition to that the most things that are visited generally are Disneyland paris and the Eiffel Tour as well as the Louvre, which is one of the biggest museums. </w:t>
      </w:r>
    </w:p>
    <w:p w14:paraId="5FFC647D" w14:textId="13002DF1" w:rsidR="008A4D95" w:rsidRDefault="008A4D95" w:rsidP="008A4D95">
      <w:pPr>
        <w:jc w:val="both"/>
        <w:rPr>
          <w:rFonts w:ascii="Arial" w:hAnsi="Arial" w:cs="Arial"/>
          <w:sz w:val="28"/>
          <w:szCs w:val="28"/>
        </w:rPr>
      </w:pPr>
      <w:r>
        <w:rPr>
          <w:rFonts w:ascii="Arial" w:hAnsi="Arial" w:cs="Arial"/>
          <w:sz w:val="28"/>
          <w:szCs w:val="28"/>
        </w:rPr>
        <w:lastRenderedPageBreak/>
        <w:t xml:space="preserve">Q2. </w:t>
      </w:r>
      <w:r w:rsidR="003D0321">
        <w:rPr>
          <w:rFonts w:ascii="Arial" w:hAnsi="Arial" w:cs="Arial"/>
          <w:sz w:val="28"/>
          <w:szCs w:val="28"/>
        </w:rPr>
        <w:t xml:space="preserve">Imagine you work as a </w:t>
      </w:r>
      <w:r w:rsidR="00105EEC">
        <w:rPr>
          <w:rFonts w:ascii="Arial" w:hAnsi="Arial" w:cs="Arial"/>
          <w:sz w:val="28"/>
          <w:szCs w:val="28"/>
        </w:rPr>
        <w:t xml:space="preserve">hospitality </w:t>
      </w:r>
      <w:r w:rsidR="003D0321">
        <w:rPr>
          <w:rFonts w:ascii="Arial" w:hAnsi="Arial" w:cs="Arial"/>
          <w:sz w:val="28"/>
          <w:szCs w:val="28"/>
        </w:rPr>
        <w:t xml:space="preserve">manager in a reputable company in </w:t>
      </w:r>
      <w:r w:rsidR="007F6C8B">
        <w:rPr>
          <w:rFonts w:ascii="Arial" w:hAnsi="Arial" w:cs="Arial"/>
          <w:sz w:val="28"/>
          <w:szCs w:val="28"/>
        </w:rPr>
        <w:t>tourism and hospitality industry</w:t>
      </w:r>
      <w:r w:rsidR="003D0321">
        <w:rPr>
          <w:rFonts w:ascii="Arial" w:hAnsi="Arial" w:cs="Arial"/>
          <w:sz w:val="28"/>
          <w:szCs w:val="28"/>
        </w:rPr>
        <w:t>;</w:t>
      </w:r>
      <w:r>
        <w:rPr>
          <w:rFonts w:ascii="Arial" w:hAnsi="Arial" w:cs="Arial"/>
          <w:sz w:val="28"/>
          <w:szCs w:val="28"/>
        </w:rPr>
        <w:t xml:space="preserve"> </w:t>
      </w:r>
      <w:r w:rsidR="003D0321">
        <w:rPr>
          <w:rFonts w:ascii="Arial" w:hAnsi="Arial" w:cs="Arial"/>
          <w:sz w:val="28"/>
          <w:szCs w:val="28"/>
        </w:rPr>
        <w:t xml:space="preserve">identify and </w:t>
      </w:r>
      <w:r>
        <w:rPr>
          <w:rFonts w:ascii="Arial" w:hAnsi="Arial" w:cs="Arial"/>
          <w:sz w:val="28"/>
          <w:szCs w:val="28"/>
        </w:rPr>
        <w:t xml:space="preserve">explain </w:t>
      </w:r>
      <w:r w:rsidRPr="008A4D95">
        <w:rPr>
          <w:rFonts w:ascii="Arial" w:hAnsi="Arial" w:cs="Arial"/>
          <w:sz w:val="28"/>
          <w:szCs w:val="28"/>
        </w:rPr>
        <w:t xml:space="preserve">current trends in </w:t>
      </w:r>
      <w:r w:rsidR="007F6C8B">
        <w:rPr>
          <w:rFonts w:ascii="Arial" w:hAnsi="Arial" w:cs="Arial"/>
          <w:sz w:val="28"/>
          <w:szCs w:val="28"/>
        </w:rPr>
        <w:t xml:space="preserve">sustainability and provide recommendations for your </w:t>
      </w:r>
      <w:r w:rsidR="003D0321">
        <w:rPr>
          <w:rFonts w:ascii="Arial" w:hAnsi="Arial" w:cs="Arial"/>
          <w:sz w:val="28"/>
          <w:szCs w:val="28"/>
        </w:rPr>
        <w:t>directors to tap into opportunities or avoid identified pitfalls (</w:t>
      </w:r>
      <w:r>
        <w:rPr>
          <w:rFonts w:ascii="Arial" w:hAnsi="Arial" w:cs="Arial"/>
          <w:sz w:val="28"/>
          <w:szCs w:val="28"/>
        </w:rPr>
        <w:t>50 marks)</w:t>
      </w:r>
      <w:r w:rsidR="004603B0">
        <w:rPr>
          <w:rFonts w:ascii="Arial" w:hAnsi="Arial" w:cs="Arial"/>
          <w:sz w:val="28"/>
          <w:szCs w:val="28"/>
        </w:rPr>
        <w:t>.</w:t>
      </w:r>
    </w:p>
    <w:p w14:paraId="1D5E542F" w14:textId="1F0524B6" w:rsidR="003D0321" w:rsidRDefault="004501FF" w:rsidP="008A4D95">
      <w:pPr>
        <w:jc w:val="both"/>
        <w:rPr>
          <w:rFonts w:ascii="Arial" w:hAnsi="Arial" w:cs="Arial"/>
          <w:sz w:val="28"/>
          <w:szCs w:val="28"/>
        </w:rPr>
      </w:pPr>
      <w:r>
        <w:rPr>
          <w:rFonts w:ascii="Arial" w:hAnsi="Arial" w:cs="Arial"/>
          <w:sz w:val="28"/>
          <w:szCs w:val="28"/>
        </w:rPr>
        <w:t xml:space="preserve">If  I would be a manager I would try to support and motivate the employees as much as possible to do their work effectively having in consideration the fact that if they are doing their work properly the guests will be thankful for it. I do consider that the employees attitude matters the most and that the guests are looking a lot in the side of employees. For example if the housekeeping services are well provided then the guests will be happy to see that they are coming in a nice and clean environment, if there are great food services, the guests would again be grateful to come and join the restaurant for an absolute nice lunch, dinner or breakfast. </w:t>
      </w:r>
    </w:p>
    <w:p w14:paraId="4147CDDB" w14:textId="45BDD729" w:rsidR="003D0321" w:rsidRPr="008A4D95" w:rsidRDefault="003D0321" w:rsidP="008A4D95">
      <w:pPr>
        <w:jc w:val="both"/>
        <w:rPr>
          <w:rFonts w:ascii="Arial" w:hAnsi="Arial" w:cs="Arial"/>
          <w:sz w:val="28"/>
          <w:szCs w:val="28"/>
        </w:rPr>
      </w:pPr>
      <w:r>
        <w:rPr>
          <w:rFonts w:ascii="Arial" w:hAnsi="Arial" w:cs="Arial"/>
          <w:b/>
          <w:sz w:val="28"/>
          <w:szCs w:val="28"/>
        </w:rPr>
        <w:t>Best of luck!</w:t>
      </w:r>
    </w:p>
    <w:p w14:paraId="70A8086B" w14:textId="1C1A741A" w:rsidR="008A4D95" w:rsidRDefault="00132E31">
      <w:r w:rsidRPr="00132E31">
        <w:rPr>
          <w:b/>
          <w:bCs/>
        </w:rPr>
        <w:t>References</w:t>
      </w:r>
      <w:r>
        <w:t xml:space="preserve"> </w:t>
      </w:r>
    </w:p>
    <w:p w14:paraId="3DE4C52A" w14:textId="4C0EF85C" w:rsidR="00132E31" w:rsidRDefault="00132E31">
      <w:r>
        <w:t>Madison E. (2018), “</w:t>
      </w:r>
      <w:r>
        <w:rPr>
          <w:i/>
          <w:iCs/>
        </w:rPr>
        <w:t xml:space="preserve">Hospitality Industry in China”, </w:t>
      </w:r>
      <w:r>
        <w:t xml:space="preserve">[available on: </w:t>
      </w:r>
      <w:hyperlink r:id="rId5" w:history="1">
        <w:r w:rsidRPr="00606043">
          <w:rPr>
            <w:rStyle w:val="Hyperlink"/>
          </w:rPr>
          <w:t>https://study.com/academy/lesson/hospitality-industry-in-china.html</w:t>
        </w:r>
      </w:hyperlink>
      <w:r>
        <w:t>, accessed on: 26/03/2020]</w:t>
      </w:r>
    </w:p>
    <w:p w14:paraId="755AB437" w14:textId="5D469EDF" w:rsidR="00132E31" w:rsidRPr="00132E31" w:rsidRDefault="00132E31">
      <w:r>
        <w:t>Hospitality Net (2017), “</w:t>
      </w:r>
      <w:r>
        <w:rPr>
          <w:i/>
          <w:iCs/>
        </w:rPr>
        <w:t>The French Hotel Industry”</w:t>
      </w:r>
      <w:r>
        <w:t xml:space="preserve">, [available on: </w:t>
      </w:r>
      <w:hyperlink r:id="rId6" w:history="1">
        <w:r>
          <w:rPr>
            <w:rStyle w:val="Hyperlink"/>
          </w:rPr>
          <w:t>https://www.hospitalitynet.org/performance/4084756.html</w:t>
        </w:r>
      </w:hyperlink>
      <w:r>
        <w:t>, accessed on: 26/03/2020]</w:t>
      </w:r>
      <w:bookmarkStart w:id="0" w:name="_GoBack"/>
      <w:bookmarkEnd w:id="0"/>
    </w:p>
    <w:sectPr w:rsidR="00132E31" w:rsidRPr="00132E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754"/>
    <w:rsid w:val="00105EEC"/>
    <w:rsid w:val="00132E31"/>
    <w:rsid w:val="003D0321"/>
    <w:rsid w:val="004501FF"/>
    <w:rsid w:val="004603B0"/>
    <w:rsid w:val="006A0754"/>
    <w:rsid w:val="007F6C8B"/>
    <w:rsid w:val="008A4D95"/>
    <w:rsid w:val="009E5514"/>
    <w:rsid w:val="00AF5CDC"/>
    <w:rsid w:val="00C3554F"/>
    <w:rsid w:val="00CE4F19"/>
    <w:rsid w:val="00EB59CF"/>
    <w:rsid w:val="00F03831"/>
    <w:rsid w:val="00FA1E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0291B"/>
  <w15:chartTrackingRefBased/>
  <w15:docId w15:val="{E73C32D4-A5C6-4459-B124-3ADE14FD78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75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xed">
    <w:name w:val="fixed"/>
    <w:link w:val="fixedChar"/>
    <w:rsid w:val="006A0754"/>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lang w:eastAsia="en-GB"/>
    </w:rPr>
  </w:style>
  <w:style w:type="character" w:customStyle="1" w:styleId="fixedChar">
    <w:name w:val="fixed Char"/>
    <w:link w:val="fixed"/>
    <w:rsid w:val="006A0754"/>
    <w:rPr>
      <w:rFonts w:ascii="Times New Roman" w:eastAsia="Times New Roman" w:hAnsi="Times New Roman" w:cs="Times New Roman"/>
      <w:b/>
      <w:sz w:val="24"/>
      <w:lang w:eastAsia="en-GB"/>
    </w:rPr>
  </w:style>
  <w:style w:type="character" w:styleId="Hyperlink">
    <w:name w:val="Hyperlink"/>
    <w:basedOn w:val="DefaultParagraphFont"/>
    <w:uiPriority w:val="99"/>
    <w:unhideWhenUsed/>
    <w:rsid w:val="00132E31"/>
    <w:rPr>
      <w:color w:val="0000FF"/>
      <w:u w:val="single"/>
    </w:rPr>
  </w:style>
  <w:style w:type="character" w:styleId="UnresolvedMention">
    <w:name w:val="Unresolved Mention"/>
    <w:basedOn w:val="DefaultParagraphFont"/>
    <w:uiPriority w:val="99"/>
    <w:semiHidden/>
    <w:unhideWhenUsed/>
    <w:rsid w:val="00132E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hospitalitynet.org/performance/4084756.html" TargetMode="External"/><Relationship Id="rId5" Type="http://schemas.openxmlformats.org/officeDocument/2006/relationships/hyperlink" Target="https://study.com/academy/lesson/hospitality-industry-in-china.html"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Pages>
  <Words>495</Words>
  <Characters>2824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Policica Dansatoarea</cp:lastModifiedBy>
  <cp:revision>7</cp:revision>
  <dcterms:created xsi:type="dcterms:W3CDTF">2020-03-20T10:42:00Z</dcterms:created>
  <dcterms:modified xsi:type="dcterms:W3CDTF">2020-03-26T11:22:00Z</dcterms:modified>
</cp:coreProperties>
</file>