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034363"/>
        <w:docPartObj>
          <w:docPartGallery w:val="Cover Pages"/>
          <w:docPartUnique/>
        </w:docPartObj>
      </w:sdtPr>
      <w:sdtEndPr>
        <w:rPr>
          <w:rFonts w:asciiTheme="majorHAnsi" w:eastAsiaTheme="majorEastAsia" w:hAnsiTheme="majorHAnsi" w:cstheme="majorBidi"/>
          <w:b/>
          <w:bCs/>
          <w:caps/>
        </w:rPr>
      </w:sdtEndPr>
      <w:sdtContent>
        <w:p w:rsidR="0021019D" w:rsidRDefault="0021019D"/>
        <w:p w:rsidR="0021019D" w:rsidRDefault="00A01339">
          <w:r w:rsidRPr="00A01339">
            <w:rPr>
              <w:noProof/>
              <w:lang w:val="en-US" w:eastAsia="zh-TW"/>
            </w:rPr>
            <w:pict>
              <v:group id="_x0000_s1071" style="position:absolute;margin-left:0;margin-top:0;width:595pt;height:754.4pt;z-index:251661312;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72"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73" style="position:absolute;left:-6;top:3717;width:12189;height:3550" coordorigin="18,7468" coordsize="12189,3550">
                    <v:shape id="_x0000_s1074" style="position:absolute;left:18;top:7837;width:7132;height:2863;mso-width-relative:page;mso-height-relative:page" coordsize="7132,2863" path="m,l17,2863,7132,2578r,-2378l,xe" fillcolor="#a7bfde [1620]" stroked="f">
                      <v:fill opacity=".5"/>
                      <v:path arrowok="t"/>
                    </v:shape>
                    <v:shape id="_x0000_s1075" style="position:absolute;left:7150;top:7468;width:3466;height:3550;mso-width-relative:page;mso-height-relative:page" coordsize="3466,3550" path="m,569l,2930r3466,620l3466,,,569xe" fillcolor="#d3dfee [820]" stroked="f">
                      <v:fill opacity=".5"/>
                      <v:path arrowok="t"/>
                    </v:shape>
                    <v:shape id="_x0000_s1076" style="position:absolute;left:10616;top:7468;width:1591;height:3550;mso-width-relative:page;mso-height-relative:page" coordsize="1591,3550" path="m,l,3550,1591,2746r,-2009l,xe" fillcolor="#a7bfde [1620]" stroked="f">
                      <v:fill opacity=".5"/>
                      <v:path arrowok="t"/>
                    </v:shape>
                  </v:group>
                  <v:shape id="_x0000_s1077" style="position:absolute;left:8071;top:4069;width:4120;height:2913;mso-width-relative:page;mso-height-relative:page" coordsize="4120,2913" path="m1,251l,2662r4120,251l4120,,1,251xe" fillcolor="#d8d8d8 [2732]" stroked="f">
                    <v:path arrowok="t"/>
                  </v:shape>
                  <v:shape id="_x0000_s1078" style="position:absolute;left:4104;top:3399;width:3985;height:4236;mso-width-relative:page;mso-height-relative:page" coordsize="3985,4236" path="m,l,4236,3985,3349r,-2428l,xe" fillcolor="#bfbfbf [2412]" stroked="f">
                    <v:path arrowok="t"/>
                  </v:shape>
                  <v:shape id="_x0000_s1079" style="position:absolute;left:18;top:3399;width:4086;height:4253;mso-width-relative:page;mso-height-relative:page" coordsize="4086,4253" path="m4086,r-2,4253l,3198,,1072,4086,xe" fillcolor="#d8d8d8 [2732]" stroked="f">
                    <v:path arrowok="t"/>
                  </v:shape>
                  <v:shape id="_x0000_s1080" style="position:absolute;left:17;top:3617;width:2076;height:3851;mso-width-relative:page;mso-height-relative:page" coordsize="2076,3851" path="m,921l2060,r16,3851l,2981,,921xe" fillcolor="#d3dfee [820]" stroked="f">
                    <v:fill opacity="45875f"/>
                    <v:path arrowok="t"/>
                  </v:shape>
                  <v:shape id="_x0000_s1081" style="position:absolute;left:2077;top:3617;width:6011;height:3835;mso-width-relative:page;mso-height-relative:page" coordsize="6011,3835" path="m,l17,3835,6011,2629r,-1390l,xe" fillcolor="#a7bfde [1620]" stroked="f">
                    <v:fill opacity="45875f"/>
                    <v:path arrowok="t"/>
                  </v:shape>
                  <v:shape id="_x0000_s1082" style="position:absolute;left:8088;top:3835;width:4102;height:3432;mso-width-relative:page;mso-height-relative:page" coordsize="4102,3432" path="m,1038l,2411,4102,3432,4102,,,1038xe" fillcolor="#d3dfee [820]" stroked="f">
                    <v:fill opacity="45875f"/>
                    <v:path arrowok="t"/>
                  </v:shape>
                </v:group>
                <v:rect id="_x0000_s1083" style="position:absolute;left:1800;top:1440;width:8638;height:1399;mso-width-percent:1000;mso-position-horizontal:center;mso-position-horizontal-relative:margin;mso-position-vertical:top;mso-position-vertical-relative:margin;mso-width-percent:1000;mso-width-relative:margin;mso-height-relative:margin" filled="f" stroked="f">
                  <v:textbox style="mso-next-textbox:#_x0000_s1083;mso-fit-shape-to-text:t">
                    <w:txbxContent>
                      <w:sdt>
                        <w:sdtPr>
                          <w:rPr>
                            <w:b/>
                            <w:bCs/>
                            <w:color w:val="808080" w:themeColor="text1" w:themeTint="7F"/>
                            <w:sz w:val="32"/>
                            <w:szCs w:val="32"/>
                          </w:rPr>
                          <w:alias w:val="Company"/>
                          <w:id w:val="1445045"/>
                          <w:placeholder>
                            <w:docPart w:val="646E9C7F482C4AC49F47BB67184869EB"/>
                          </w:placeholder>
                          <w:dataBinding w:prefixMappings="xmlns:ns0='http://schemas.openxmlformats.org/officeDocument/2006/extended-properties'" w:xpath="/ns0:Properties[1]/ns0:Company[1]" w:storeItemID="{6668398D-A668-4E3E-A5EB-62B293D839F1}"/>
                          <w:text/>
                        </w:sdtPr>
                        <w:sdtContent>
                          <w:p w:rsidR="00DD6326" w:rsidRDefault="00DD6326">
                            <w:pPr>
                              <w:spacing w:after="0"/>
                              <w:rPr>
                                <w:b/>
                                <w:bCs/>
                                <w:color w:val="808080" w:themeColor="text1" w:themeTint="7F"/>
                                <w:sz w:val="32"/>
                                <w:szCs w:val="32"/>
                              </w:rPr>
                            </w:pPr>
                            <w:r>
                              <w:rPr>
                                <w:b/>
                                <w:bCs/>
                                <w:color w:val="808080" w:themeColor="text1" w:themeTint="7F"/>
                                <w:sz w:val="32"/>
                                <w:szCs w:val="32"/>
                              </w:rPr>
                              <w:t xml:space="preserve">Tutor – </w:t>
                            </w:r>
                            <w:proofErr w:type="spellStart"/>
                            <w:r>
                              <w:rPr>
                                <w:b/>
                                <w:bCs/>
                                <w:color w:val="808080" w:themeColor="text1" w:themeTint="7F"/>
                                <w:sz w:val="32"/>
                                <w:szCs w:val="32"/>
                              </w:rPr>
                              <w:t>Diola</w:t>
                            </w:r>
                            <w:proofErr w:type="spellEnd"/>
                            <w:r>
                              <w:rPr>
                                <w:b/>
                                <w:bCs/>
                                <w:color w:val="808080" w:themeColor="text1" w:themeTint="7F"/>
                                <w:sz w:val="32"/>
                                <w:szCs w:val="32"/>
                              </w:rPr>
                              <w:t xml:space="preserve"> </w:t>
                            </w:r>
                            <w:proofErr w:type="spellStart"/>
                            <w:r>
                              <w:rPr>
                                <w:b/>
                                <w:bCs/>
                                <w:color w:val="808080" w:themeColor="text1" w:themeTint="7F"/>
                                <w:sz w:val="32"/>
                                <w:szCs w:val="32"/>
                              </w:rPr>
                              <w:t>Bijlhout</w:t>
                            </w:r>
                            <w:proofErr w:type="spellEnd"/>
                          </w:p>
                        </w:sdtContent>
                      </w:sdt>
                      <w:sdt>
                        <w:sdtPr>
                          <w:rPr>
                            <w:b/>
                            <w:bCs/>
                            <w:color w:val="808080" w:themeColor="text1" w:themeTint="7F"/>
                            <w:sz w:val="32"/>
                            <w:szCs w:val="32"/>
                          </w:rPr>
                          <w:alias w:val="Author"/>
                          <w:id w:val="1445046"/>
                          <w:dataBinding w:prefixMappings="xmlns:ns0='http://schemas.openxmlformats.org/package/2006/metadata/core-properties' xmlns:ns1='http://purl.org/dc/elements/1.1/'" w:xpath="/ns0:coreProperties[1]/ns1:creator[1]" w:storeItemID="{6C3C8BC8-F283-45AE-878A-BAB7291924A1}"/>
                          <w:text/>
                        </w:sdtPr>
                        <w:sdtContent>
                          <w:p w:rsidR="00DD6326" w:rsidRDefault="00DD6326" w:rsidP="0021019D">
                            <w:pPr>
                              <w:rPr>
                                <w:b/>
                                <w:bCs/>
                                <w:color w:val="808080" w:themeColor="text1" w:themeTint="7F"/>
                                <w:sz w:val="32"/>
                                <w:szCs w:val="32"/>
                              </w:rPr>
                            </w:pPr>
                            <w:r>
                              <w:rPr>
                                <w:b/>
                                <w:bCs/>
                                <w:color w:val="808080" w:themeColor="text1" w:themeTint="7F"/>
                                <w:sz w:val="32"/>
                                <w:szCs w:val="32"/>
                              </w:rPr>
                              <w:t>Managing Enterprise in the 21st Century</w:t>
                            </w:r>
                          </w:p>
                        </w:sdtContent>
                      </w:sdt>
                      <w:p w:rsidR="00DD6326" w:rsidRDefault="00DD6326">
                        <w:pPr>
                          <w:spacing w:after="0"/>
                          <w:rPr>
                            <w:b/>
                            <w:bCs/>
                            <w:color w:val="808080" w:themeColor="text1" w:themeTint="7F"/>
                            <w:sz w:val="32"/>
                            <w:szCs w:val="32"/>
                          </w:rPr>
                        </w:pPr>
                      </w:p>
                    </w:txbxContent>
                  </v:textbox>
                </v:rect>
                <v:rect id="_x0000_s1084" style="position:absolute;left:6494;top:11159;width:4998;height:3063;mso-position-horizontal-relative:margin;mso-position-vertical-relative:margin" filled="f" stroked="f">
                  <v:textbox style="mso-next-textbox:#_x0000_s1084;mso-fit-shape-to-text:t">
                    <w:txbxContent>
                      <w:p w:rsidR="00DD6326" w:rsidRPr="0021019D" w:rsidRDefault="00DD6326" w:rsidP="0021019D">
                        <w:pPr>
                          <w:rPr>
                            <w:szCs w:val="96"/>
                          </w:rPr>
                        </w:pPr>
                        <w:r w:rsidRPr="0021019D">
                          <w:rPr>
                            <w:szCs w:val="96"/>
                          </w:rPr>
                          <w:t>Group 5</w:t>
                        </w:r>
                      </w:p>
                      <w:p w:rsidR="00DD6326" w:rsidRPr="0021019D" w:rsidRDefault="00DD6326" w:rsidP="0021019D">
                        <w:pPr>
                          <w:rPr>
                            <w:szCs w:val="96"/>
                          </w:rPr>
                        </w:pPr>
                        <w:r w:rsidRPr="0021019D">
                          <w:rPr>
                            <w:szCs w:val="96"/>
                          </w:rPr>
                          <w:t>Ann Nash</w:t>
                        </w:r>
                        <w:r>
                          <w:rPr>
                            <w:rFonts w:ascii="Arial" w:eastAsia="Verdana" w:hAnsi="Arial" w:cs="Arial"/>
                            <w:vanish/>
                            <w:sz w:val="24"/>
                            <w:szCs w:val="24"/>
                          </w:rPr>
                          <w:t>usiness description and purposeCentury</w:t>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szCs w:val="96"/>
                          </w:rPr>
                          <w:t xml:space="preserve">  160565</w:t>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r>
                          <w:rPr>
                            <w:rFonts w:ascii="Arial" w:eastAsia="Verdana" w:hAnsi="Arial" w:cs="Arial"/>
                            <w:vanish/>
                            <w:sz w:val="24"/>
                            <w:szCs w:val="24"/>
                          </w:rPr>
                          <w:pgNum/>
                        </w:r>
                      </w:p>
                      <w:p w:rsidR="00DD6326" w:rsidRPr="0021019D" w:rsidRDefault="00DD6326" w:rsidP="0021019D">
                        <w:pPr>
                          <w:rPr>
                            <w:szCs w:val="96"/>
                          </w:rPr>
                        </w:pPr>
                        <w:r w:rsidRPr="0021019D">
                          <w:rPr>
                            <w:szCs w:val="96"/>
                          </w:rPr>
                          <w:t xml:space="preserve">Peace </w:t>
                        </w:r>
                        <w:proofErr w:type="spellStart"/>
                        <w:proofErr w:type="gramStart"/>
                        <w:r w:rsidRPr="0021019D">
                          <w:rPr>
                            <w:szCs w:val="96"/>
                          </w:rPr>
                          <w:t>Kakaire</w:t>
                        </w:r>
                        <w:proofErr w:type="spellEnd"/>
                        <w:r w:rsidRPr="0021019D">
                          <w:rPr>
                            <w:szCs w:val="96"/>
                          </w:rPr>
                          <w:t xml:space="preserve"> </w:t>
                        </w:r>
                        <w:r>
                          <w:rPr>
                            <w:szCs w:val="96"/>
                          </w:rPr>
                          <w:t xml:space="preserve"> 1708266</w:t>
                        </w:r>
                        <w:proofErr w:type="gramEnd"/>
                      </w:p>
                      <w:p w:rsidR="00DD6326" w:rsidRPr="0021019D" w:rsidRDefault="00DD6326" w:rsidP="0021019D">
                        <w:pPr>
                          <w:rPr>
                            <w:szCs w:val="96"/>
                          </w:rPr>
                        </w:pPr>
                        <w:proofErr w:type="spellStart"/>
                        <w:r w:rsidRPr="0021019D">
                          <w:rPr>
                            <w:szCs w:val="96"/>
                          </w:rPr>
                          <w:t>Ragea</w:t>
                        </w:r>
                        <w:proofErr w:type="spellEnd"/>
                        <w:r w:rsidRPr="0021019D">
                          <w:rPr>
                            <w:szCs w:val="96"/>
                          </w:rPr>
                          <w:t xml:space="preserve"> </w:t>
                        </w:r>
                        <w:proofErr w:type="gramStart"/>
                        <w:r w:rsidRPr="0021019D">
                          <w:rPr>
                            <w:szCs w:val="96"/>
                          </w:rPr>
                          <w:t>Brown</w:t>
                        </w:r>
                        <w:r>
                          <w:rPr>
                            <w:szCs w:val="96"/>
                          </w:rPr>
                          <w:t xml:space="preserve">  1606044</w:t>
                        </w:r>
                        <w:proofErr w:type="gramEnd"/>
                      </w:p>
                      <w:p w:rsidR="00DD6326" w:rsidRPr="0021019D" w:rsidRDefault="00DD6326" w:rsidP="0021019D">
                        <w:pPr>
                          <w:rPr>
                            <w:szCs w:val="96"/>
                          </w:rPr>
                        </w:pPr>
                        <w:proofErr w:type="spellStart"/>
                        <w:r w:rsidRPr="0021019D">
                          <w:rPr>
                            <w:szCs w:val="96"/>
                          </w:rPr>
                          <w:t>Nisrine</w:t>
                        </w:r>
                        <w:proofErr w:type="spellEnd"/>
                        <w:r w:rsidRPr="0021019D">
                          <w:rPr>
                            <w:szCs w:val="96"/>
                          </w:rPr>
                          <w:t xml:space="preserve"> </w:t>
                        </w:r>
                        <w:proofErr w:type="spellStart"/>
                        <w:proofErr w:type="gramStart"/>
                        <w:r w:rsidRPr="0021019D">
                          <w:rPr>
                            <w:szCs w:val="96"/>
                          </w:rPr>
                          <w:t>Machaal</w:t>
                        </w:r>
                        <w:proofErr w:type="spellEnd"/>
                        <w:r w:rsidRPr="0021019D">
                          <w:rPr>
                            <w:szCs w:val="96"/>
                          </w:rPr>
                          <w:t xml:space="preserve"> </w:t>
                        </w:r>
                        <w:r>
                          <w:rPr>
                            <w:szCs w:val="96"/>
                          </w:rPr>
                          <w:t xml:space="preserve"> 1605532</w:t>
                        </w:r>
                        <w:proofErr w:type="gramEnd"/>
                      </w:p>
                      <w:p w:rsidR="00DD6326" w:rsidRPr="0021019D" w:rsidRDefault="00DD6326" w:rsidP="0021019D">
                        <w:pPr>
                          <w:rPr>
                            <w:szCs w:val="96"/>
                          </w:rPr>
                        </w:pPr>
                        <w:proofErr w:type="spellStart"/>
                        <w:r w:rsidRPr="0021019D">
                          <w:rPr>
                            <w:szCs w:val="96"/>
                          </w:rPr>
                          <w:t>Wafa</w:t>
                        </w:r>
                        <w:proofErr w:type="spellEnd"/>
                        <w:r w:rsidRPr="0021019D">
                          <w:rPr>
                            <w:szCs w:val="96"/>
                          </w:rPr>
                          <w:t xml:space="preserve"> </w:t>
                        </w:r>
                        <w:proofErr w:type="gramStart"/>
                        <w:r w:rsidRPr="0021019D">
                          <w:rPr>
                            <w:szCs w:val="96"/>
                          </w:rPr>
                          <w:t>Nasser</w:t>
                        </w:r>
                        <w:r>
                          <w:rPr>
                            <w:szCs w:val="96"/>
                          </w:rPr>
                          <w:t xml:space="preserve">  1703942</w:t>
                        </w:r>
                        <w:proofErr w:type="gramEnd"/>
                      </w:p>
                      <w:p w:rsidR="00DD6326" w:rsidRPr="0021019D" w:rsidRDefault="00DD6326" w:rsidP="0021019D">
                        <w:pPr>
                          <w:rPr>
                            <w:szCs w:val="96"/>
                          </w:rPr>
                        </w:pPr>
                      </w:p>
                    </w:txbxContent>
                  </v:textbox>
                </v:rect>
                <v:rect id="_x0000_s1085"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85">
                    <w:txbxContent>
                      <w:sdt>
                        <w:sdtPr>
                          <w:rPr>
                            <w:rFonts w:ascii="Cambria" w:hAnsi="Cambria"/>
                            <w:b/>
                            <w:bCs/>
                            <w:color w:val="1F497D" w:themeColor="text2"/>
                            <w:sz w:val="72"/>
                            <w:szCs w:val="72"/>
                          </w:rPr>
                          <w:alias w:val="Title"/>
                          <w:id w:val="1445047"/>
                          <w:dataBinding w:prefixMappings="xmlns:ns0='http://schemas.openxmlformats.org/package/2006/metadata/core-properties' xmlns:ns1='http://purl.org/dc/elements/1.1/'" w:xpath="/ns0:coreProperties[1]/ns1:title[1]" w:storeItemID="{6C3C8BC8-F283-45AE-878A-BAB7291924A1}"/>
                          <w:text/>
                        </w:sdtPr>
                        <w:sdtContent>
                          <w:p w:rsidR="00DD6326" w:rsidRPr="003D506D" w:rsidRDefault="00DD6326">
                            <w:pPr>
                              <w:spacing w:after="0"/>
                              <w:rPr>
                                <w:rFonts w:ascii="Cambria" w:hAnsi="Cambria"/>
                                <w:b/>
                                <w:bCs/>
                                <w:color w:val="1F497D" w:themeColor="text2"/>
                                <w:sz w:val="72"/>
                                <w:szCs w:val="72"/>
                              </w:rPr>
                            </w:pPr>
                            <w:r w:rsidRPr="003D506D">
                              <w:rPr>
                                <w:rFonts w:ascii="Cambria" w:hAnsi="Cambria"/>
                                <w:b/>
                                <w:bCs/>
                                <w:color w:val="1F497D" w:themeColor="text2"/>
                                <w:sz w:val="72"/>
                                <w:szCs w:val="72"/>
                              </w:rPr>
                              <w:t>Baby Blooms Hair &amp; Beauty Salon</w:t>
                            </w:r>
                          </w:p>
                        </w:sdtContent>
                      </w:sdt>
                      <w:sdt>
                        <w:sdtPr>
                          <w:rPr>
                            <w:b/>
                            <w:bCs/>
                            <w:color w:val="4F81BD" w:themeColor="accent1"/>
                            <w:sz w:val="40"/>
                            <w:szCs w:val="40"/>
                          </w:rPr>
                          <w:alias w:val="Subtitle"/>
                          <w:id w:val="1445048"/>
                          <w:dataBinding w:prefixMappings="xmlns:ns0='http://schemas.openxmlformats.org/package/2006/metadata/core-properties' xmlns:ns1='http://purl.org/dc/elements/1.1/'" w:xpath="/ns0:coreProperties[1]/ns1:subject[1]" w:storeItemID="{6C3C8BC8-F283-45AE-878A-BAB7291924A1}"/>
                          <w:text/>
                        </w:sdtPr>
                        <w:sdtContent>
                          <w:p w:rsidR="00DD6326" w:rsidRDefault="00DD6326">
                            <w:pPr>
                              <w:rPr>
                                <w:b/>
                                <w:bCs/>
                                <w:color w:val="4F81BD" w:themeColor="accent1"/>
                                <w:sz w:val="40"/>
                                <w:szCs w:val="40"/>
                              </w:rPr>
                            </w:pPr>
                            <w:r>
                              <w:rPr>
                                <w:b/>
                                <w:bCs/>
                                <w:color w:val="4F81BD" w:themeColor="accent1"/>
                                <w:sz w:val="40"/>
                                <w:szCs w:val="40"/>
                              </w:rPr>
                              <w:t>Business Plan</w:t>
                            </w:r>
                          </w:p>
                        </w:sdtContent>
                      </w:sdt>
                      <w:p w:rsidR="00DD6326" w:rsidRDefault="00DD6326">
                        <w:pPr>
                          <w:rPr>
                            <w:b/>
                            <w:bCs/>
                            <w:color w:val="808080" w:themeColor="text1" w:themeTint="7F"/>
                            <w:sz w:val="32"/>
                            <w:szCs w:val="32"/>
                          </w:rPr>
                        </w:pPr>
                      </w:p>
                      <w:p w:rsidR="00DD6326" w:rsidRDefault="00DD6326">
                        <w:pPr>
                          <w:rPr>
                            <w:b/>
                            <w:bCs/>
                            <w:color w:val="808080" w:themeColor="text1" w:themeTint="7F"/>
                            <w:sz w:val="32"/>
                            <w:szCs w:val="32"/>
                          </w:rPr>
                        </w:pPr>
                      </w:p>
                    </w:txbxContent>
                  </v:textbox>
                </v:rect>
                <w10:wrap anchorx="page" anchory="margin"/>
              </v:group>
            </w:pict>
          </w:r>
        </w:p>
        <w:p w:rsidR="0021019D" w:rsidRDefault="0021019D">
          <w:pPr>
            <w:rPr>
              <w:rFonts w:asciiTheme="majorHAnsi" w:eastAsiaTheme="majorEastAsia" w:hAnsiTheme="majorHAnsi" w:cstheme="majorBidi"/>
              <w:caps/>
              <w:lang w:val="en-US"/>
            </w:rPr>
          </w:pPr>
          <w:r>
            <w:rPr>
              <w:rFonts w:asciiTheme="majorHAnsi" w:eastAsiaTheme="majorEastAsia" w:hAnsiTheme="majorHAnsi" w:cstheme="majorBidi"/>
              <w:b/>
              <w:bCs/>
              <w:caps/>
            </w:rPr>
            <w:br w:type="page"/>
          </w:r>
        </w:p>
      </w:sdtContent>
    </w:sdt>
    <w:p w:rsidR="00AF49B7" w:rsidRPr="005C32A6" w:rsidRDefault="00AF49B7" w:rsidP="00945C83">
      <w:pPr>
        <w:pStyle w:val="Heading1"/>
        <w:rPr>
          <w:rFonts w:eastAsia="Verdana"/>
          <w:sz w:val="24"/>
          <w:szCs w:val="24"/>
        </w:rPr>
      </w:pPr>
    </w:p>
    <w:p w:rsidR="0093462B" w:rsidRDefault="0093462B" w:rsidP="00AF49B7">
      <w:pPr>
        <w:rPr>
          <w:rFonts w:ascii="Arial" w:hAnsi="Arial" w:cs="Arial"/>
          <w:sz w:val="24"/>
          <w:szCs w:val="24"/>
        </w:rPr>
      </w:pPr>
      <w:r w:rsidRPr="005C32A6">
        <w:rPr>
          <w:rFonts w:ascii="Arial" w:hAnsi="Arial" w:cs="Arial"/>
          <w:sz w:val="24"/>
          <w:szCs w:val="24"/>
        </w:rPr>
        <w:t>Baby Blooms Hair &amp; Beauty Salon</w:t>
      </w:r>
    </w:p>
    <w:p w:rsidR="005C32A6" w:rsidRPr="001955E7" w:rsidRDefault="005C32A6" w:rsidP="005C32A6">
      <w:pPr>
        <w:spacing w:after="0" w:line="240" w:lineRule="auto"/>
        <w:rPr>
          <w:rFonts w:ascii="Arial" w:eastAsia="Verdana" w:hAnsi="Arial" w:cs="Arial"/>
          <w:sz w:val="24"/>
          <w:szCs w:val="24"/>
        </w:rPr>
      </w:pPr>
      <w:r w:rsidRPr="001955E7">
        <w:rPr>
          <w:rFonts w:ascii="Arial" w:eastAsia="Verdana" w:hAnsi="Arial" w:cs="Arial"/>
          <w:sz w:val="24"/>
          <w:szCs w:val="24"/>
        </w:rPr>
        <w:t>24 Hazelwood Lane</w:t>
      </w:r>
    </w:p>
    <w:p w:rsidR="005C32A6" w:rsidRPr="001955E7" w:rsidRDefault="005C32A6" w:rsidP="005C32A6">
      <w:pPr>
        <w:spacing w:after="0" w:line="240" w:lineRule="auto"/>
        <w:rPr>
          <w:rFonts w:ascii="Arial" w:eastAsia="Verdana" w:hAnsi="Arial" w:cs="Arial"/>
          <w:sz w:val="24"/>
          <w:szCs w:val="24"/>
        </w:rPr>
      </w:pPr>
      <w:r w:rsidRPr="001955E7">
        <w:rPr>
          <w:rFonts w:ascii="Arial" w:eastAsia="Verdana" w:hAnsi="Arial" w:cs="Arial"/>
          <w:sz w:val="24"/>
          <w:szCs w:val="24"/>
        </w:rPr>
        <w:t>London</w:t>
      </w:r>
    </w:p>
    <w:p w:rsidR="005C32A6" w:rsidRDefault="005C32A6" w:rsidP="005C32A6">
      <w:r w:rsidRPr="001955E7">
        <w:rPr>
          <w:rFonts w:ascii="Arial" w:eastAsia="Verdana" w:hAnsi="Arial" w:cs="Arial"/>
          <w:sz w:val="24"/>
          <w:szCs w:val="24"/>
        </w:rPr>
        <w:t>N13 5AN</w:t>
      </w:r>
      <w:r>
        <w:t xml:space="preserve"> </w:t>
      </w:r>
    </w:p>
    <w:p w:rsidR="005C32A6" w:rsidRPr="005C32A6" w:rsidRDefault="005C32A6" w:rsidP="005C32A6">
      <w:pPr>
        <w:rPr>
          <w:sz w:val="24"/>
          <w:szCs w:val="24"/>
        </w:rPr>
      </w:pPr>
      <w:r w:rsidRPr="005C32A6">
        <w:rPr>
          <w:sz w:val="24"/>
          <w:szCs w:val="24"/>
        </w:rPr>
        <w:t>Tel: 02089002354</w:t>
      </w:r>
    </w:p>
    <w:p w:rsidR="005C32A6" w:rsidRDefault="005C32A6" w:rsidP="005C32A6">
      <w:pPr>
        <w:rPr>
          <w:sz w:val="24"/>
          <w:szCs w:val="24"/>
        </w:rPr>
      </w:pPr>
      <w:r w:rsidRPr="005C32A6">
        <w:rPr>
          <w:sz w:val="24"/>
          <w:szCs w:val="24"/>
        </w:rPr>
        <w:t xml:space="preserve">Email: </w:t>
      </w:r>
      <w:hyperlink r:id="rId9" w:history="1">
        <w:r w:rsidRPr="001D726B">
          <w:rPr>
            <w:rStyle w:val="Hyperlink"/>
            <w:sz w:val="24"/>
            <w:szCs w:val="24"/>
          </w:rPr>
          <w:t>babybloomssalon@gmail.com</w:t>
        </w:r>
      </w:hyperlink>
    </w:p>
    <w:p w:rsidR="005C32A6" w:rsidRDefault="005C32A6" w:rsidP="005C32A6">
      <w:pPr>
        <w:rPr>
          <w:sz w:val="24"/>
          <w:szCs w:val="24"/>
        </w:rPr>
      </w:pPr>
      <w:r>
        <w:rPr>
          <w:sz w:val="24"/>
          <w:szCs w:val="24"/>
        </w:rPr>
        <w:t>Owners:</w:t>
      </w:r>
    </w:p>
    <w:p w:rsidR="0093462B" w:rsidRPr="005C32A6" w:rsidRDefault="0093462B" w:rsidP="005C32A6">
      <w:pPr>
        <w:spacing w:after="0"/>
        <w:rPr>
          <w:rFonts w:ascii="Arial" w:hAnsi="Arial" w:cs="Arial"/>
          <w:sz w:val="24"/>
          <w:szCs w:val="24"/>
        </w:rPr>
      </w:pPr>
      <w:r w:rsidRPr="005C32A6">
        <w:rPr>
          <w:rFonts w:ascii="Arial" w:hAnsi="Arial" w:cs="Arial"/>
          <w:sz w:val="24"/>
          <w:szCs w:val="24"/>
        </w:rPr>
        <w:t>Ann Nash</w:t>
      </w:r>
    </w:p>
    <w:p w:rsidR="0093462B" w:rsidRPr="005C32A6" w:rsidRDefault="0093462B" w:rsidP="005C32A6">
      <w:pPr>
        <w:spacing w:after="0"/>
        <w:rPr>
          <w:rFonts w:ascii="Arial" w:hAnsi="Arial" w:cs="Arial"/>
          <w:sz w:val="24"/>
          <w:szCs w:val="24"/>
        </w:rPr>
      </w:pPr>
      <w:r w:rsidRPr="005C32A6">
        <w:rPr>
          <w:rFonts w:ascii="Arial" w:hAnsi="Arial" w:cs="Arial"/>
          <w:sz w:val="24"/>
          <w:szCs w:val="24"/>
        </w:rPr>
        <w:t xml:space="preserve">Peace </w:t>
      </w:r>
      <w:proofErr w:type="spellStart"/>
      <w:r w:rsidRPr="005C32A6">
        <w:rPr>
          <w:rFonts w:ascii="Arial" w:hAnsi="Arial" w:cs="Arial"/>
          <w:sz w:val="24"/>
          <w:szCs w:val="24"/>
        </w:rPr>
        <w:t>Kakaire</w:t>
      </w:r>
      <w:proofErr w:type="spellEnd"/>
      <w:r w:rsidRPr="005C32A6">
        <w:rPr>
          <w:rFonts w:ascii="Arial" w:hAnsi="Arial" w:cs="Arial"/>
          <w:sz w:val="24"/>
          <w:szCs w:val="24"/>
        </w:rPr>
        <w:t xml:space="preserve"> </w:t>
      </w:r>
    </w:p>
    <w:p w:rsidR="0093462B" w:rsidRPr="005C32A6" w:rsidRDefault="0093462B" w:rsidP="005C32A6">
      <w:pPr>
        <w:spacing w:after="0"/>
        <w:rPr>
          <w:rFonts w:ascii="Arial" w:hAnsi="Arial" w:cs="Arial"/>
          <w:sz w:val="24"/>
          <w:szCs w:val="24"/>
        </w:rPr>
      </w:pPr>
      <w:proofErr w:type="spellStart"/>
      <w:r w:rsidRPr="005C32A6">
        <w:rPr>
          <w:rFonts w:ascii="Arial" w:hAnsi="Arial" w:cs="Arial"/>
          <w:sz w:val="24"/>
          <w:szCs w:val="24"/>
        </w:rPr>
        <w:t>Ragea</w:t>
      </w:r>
      <w:proofErr w:type="spellEnd"/>
      <w:r w:rsidRPr="005C32A6">
        <w:rPr>
          <w:rFonts w:ascii="Arial" w:hAnsi="Arial" w:cs="Arial"/>
          <w:sz w:val="24"/>
          <w:szCs w:val="24"/>
        </w:rPr>
        <w:t xml:space="preserve"> Brown</w:t>
      </w:r>
    </w:p>
    <w:p w:rsidR="0093462B" w:rsidRPr="005C32A6" w:rsidRDefault="0093462B" w:rsidP="005C32A6">
      <w:pPr>
        <w:spacing w:after="0"/>
        <w:rPr>
          <w:rFonts w:ascii="Arial" w:hAnsi="Arial" w:cs="Arial"/>
          <w:sz w:val="24"/>
          <w:szCs w:val="24"/>
        </w:rPr>
      </w:pPr>
      <w:proofErr w:type="spellStart"/>
      <w:r w:rsidRPr="005C32A6">
        <w:rPr>
          <w:rFonts w:ascii="Arial" w:hAnsi="Arial" w:cs="Arial"/>
          <w:sz w:val="24"/>
          <w:szCs w:val="24"/>
        </w:rPr>
        <w:t>Nisrine</w:t>
      </w:r>
      <w:proofErr w:type="spellEnd"/>
      <w:r w:rsidRPr="005C32A6">
        <w:rPr>
          <w:rFonts w:ascii="Arial" w:hAnsi="Arial" w:cs="Arial"/>
          <w:sz w:val="24"/>
          <w:szCs w:val="24"/>
        </w:rPr>
        <w:t xml:space="preserve"> </w:t>
      </w:r>
      <w:proofErr w:type="spellStart"/>
      <w:r w:rsidRPr="005C32A6">
        <w:rPr>
          <w:rFonts w:ascii="Arial" w:hAnsi="Arial" w:cs="Arial"/>
          <w:sz w:val="24"/>
          <w:szCs w:val="24"/>
        </w:rPr>
        <w:t>Machaal</w:t>
      </w:r>
      <w:proofErr w:type="spellEnd"/>
      <w:r w:rsidRPr="005C32A6">
        <w:rPr>
          <w:rFonts w:ascii="Arial" w:hAnsi="Arial" w:cs="Arial"/>
          <w:sz w:val="24"/>
          <w:szCs w:val="24"/>
        </w:rPr>
        <w:t xml:space="preserve"> </w:t>
      </w:r>
    </w:p>
    <w:p w:rsidR="0093462B" w:rsidRPr="005C32A6" w:rsidRDefault="0093462B" w:rsidP="005C32A6">
      <w:pPr>
        <w:spacing w:after="0"/>
        <w:rPr>
          <w:rFonts w:ascii="Arial" w:hAnsi="Arial" w:cs="Arial"/>
          <w:sz w:val="24"/>
          <w:szCs w:val="24"/>
        </w:rPr>
      </w:pPr>
      <w:proofErr w:type="spellStart"/>
      <w:r w:rsidRPr="005C32A6">
        <w:rPr>
          <w:rFonts w:ascii="Arial" w:hAnsi="Arial" w:cs="Arial"/>
          <w:sz w:val="24"/>
          <w:szCs w:val="24"/>
        </w:rPr>
        <w:t>Wafa</w:t>
      </w:r>
      <w:proofErr w:type="spellEnd"/>
      <w:r w:rsidRPr="005C32A6">
        <w:rPr>
          <w:rFonts w:ascii="Arial" w:hAnsi="Arial" w:cs="Arial"/>
          <w:sz w:val="24"/>
          <w:szCs w:val="24"/>
        </w:rPr>
        <w:t xml:space="preserve"> Nasser</w:t>
      </w:r>
    </w:p>
    <w:p w:rsidR="0093462B" w:rsidRDefault="0093462B" w:rsidP="005C32A6">
      <w:pPr>
        <w:spacing w:after="0"/>
      </w:pPr>
    </w:p>
    <w:p w:rsidR="00AF49B7" w:rsidRDefault="00AF49B7" w:rsidP="0093462B">
      <w:pPr>
        <w:rPr>
          <w:rFonts w:ascii="Arial" w:hAnsi="Arial" w:cs="Arial"/>
          <w:kern w:val="32"/>
          <w:sz w:val="32"/>
          <w:szCs w:val="32"/>
          <w:lang w:val="en-US"/>
        </w:rPr>
      </w:pPr>
      <w:r>
        <w:br w:type="page"/>
      </w:r>
    </w:p>
    <w:p w:rsidR="00425813" w:rsidRDefault="00425813" w:rsidP="00266058">
      <w:pPr>
        <w:pStyle w:val="Title0"/>
        <w:rPr>
          <w:rFonts w:eastAsia="Verdana"/>
        </w:rPr>
      </w:pPr>
    </w:p>
    <w:p w:rsidR="00B0686D" w:rsidRPr="005F6ABB" w:rsidRDefault="001C3E8A" w:rsidP="00266058">
      <w:pPr>
        <w:pStyle w:val="Title0"/>
        <w:rPr>
          <w:rFonts w:eastAsia="Verdana"/>
          <w:b/>
        </w:rPr>
      </w:pPr>
      <w:r>
        <w:rPr>
          <w:rFonts w:eastAsia="Verdana"/>
        </w:rPr>
        <w:t>Introduction</w:t>
      </w:r>
    </w:p>
    <w:p w:rsidR="007D09E0" w:rsidRDefault="00B0686D" w:rsidP="001955E7">
      <w:pPr>
        <w:spacing w:line="240" w:lineRule="auto"/>
        <w:rPr>
          <w:rFonts w:ascii="Arial" w:hAnsi="Arial" w:cs="Arial"/>
          <w:sz w:val="24"/>
          <w:szCs w:val="24"/>
        </w:rPr>
      </w:pPr>
      <w:r w:rsidRPr="005F6ABB">
        <w:rPr>
          <w:rFonts w:ascii="Arial" w:eastAsia="Verdana" w:hAnsi="Arial" w:cs="Arial"/>
          <w:sz w:val="24"/>
          <w:szCs w:val="24"/>
        </w:rPr>
        <w:t xml:space="preserve">Baby Blooms </w:t>
      </w:r>
      <w:r w:rsidR="006913A9">
        <w:rPr>
          <w:rFonts w:ascii="Arial" w:eastAsia="Verdana" w:hAnsi="Arial" w:cs="Arial"/>
          <w:sz w:val="24"/>
          <w:szCs w:val="24"/>
        </w:rPr>
        <w:t xml:space="preserve">Salon </w:t>
      </w:r>
      <w:r w:rsidRPr="005F6ABB">
        <w:rPr>
          <w:rFonts w:ascii="Arial" w:eastAsia="Verdana" w:hAnsi="Arial" w:cs="Arial"/>
          <w:sz w:val="24"/>
          <w:szCs w:val="24"/>
        </w:rPr>
        <w:t xml:space="preserve">is a </w:t>
      </w:r>
      <w:r w:rsidR="0088251E">
        <w:rPr>
          <w:rFonts w:ascii="Arial" w:eastAsia="Verdana" w:hAnsi="Arial" w:cs="Arial"/>
          <w:sz w:val="24"/>
          <w:szCs w:val="24"/>
        </w:rPr>
        <w:t xml:space="preserve">high end </w:t>
      </w:r>
      <w:r w:rsidRPr="005F6ABB">
        <w:rPr>
          <w:rFonts w:ascii="Arial" w:eastAsia="Verdana" w:hAnsi="Arial" w:cs="Arial"/>
          <w:sz w:val="24"/>
          <w:szCs w:val="24"/>
        </w:rPr>
        <w:t xml:space="preserve">hair </w:t>
      </w:r>
      <w:r w:rsidR="006913A9">
        <w:rPr>
          <w:rFonts w:ascii="Arial" w:eastAsia="Verdana" w:hAnsi="Arial" w:cs="Arial"/>
          <w:sz w:val="24"/>
          <w:szCs w:val="24"/>
        </w:rPr>
        <w:t xml:space="preserve">and beauty </w:t>
      </w:r>
      <w:r w:rsidRPr="005F6ABB">
        <w:rPr>
          <w:rFonts w:ascii="Arial" w:eastAsia="Verdana" w:hAnsi="Arial" w:cs="Arial"/>
          <w:sz w:val="24"/>
          <w:szCs w:val="24"/>
        </w:rPr>
        <w:t xml:space="preserve">salon </w:t>
      </w:r>
      <w:r w:rsidR="007D09E0">
        <w:rPr>
          <w:rFonts w:ascii="Arial" w:eastAsia="Verdana" w:hAnsi="Arial" w:cs="Arial"/>
          <w:sz w:val="24"/>
          <w:szCs w:val="24"/>
        </w:rPr>
        <w:t xml:space="preserve">with a family orientated feel. We </w:t>
      </w:r>
      <w:r w:rsidR="0088251E">
        <w:rPr>
          <w:rFonts w:ascii="Arial" w:eastAsia="Verdana" w:hAnsi="Arial" w:cs="Arial"/>
          <w:sz w:val="24"/>
          <w:szCs w:val="24"/>
        </w:rPr>
        <w:t xml:space="preserve">specialize in </w:t>
      </w:r>
      <w:r w:rsidR="00046DF7">
        <w:rPr>
          <w:rFonts w:ascii="Arial" w:eastAsia="Verdana" w:hAnsi="Arial" w:cs="Arial"/>
          <w:sz w:val="24"/>
          <w:szCs w:val="24"/>
        </w:rPr>
        <w:t>A</w:t>
      </w:r>
      <w:r w:rsidR="0088251E">
        <w:rPr>
          <w:rFonts w:ascii="Arial" w:eastAsia="Verdana" w:hAnsi="Arial" w:cs="Arial"/>
          <w:sz w:val="24"/>
          <w:szCs w:val="24"/>
        </w:rPr>
        <w:t xml:space="preserve">fro and </w:t>
      </w:r>
      <w:r w:rsidR="00046DF7">
        <w:rPr>
          <w:rFonts w:ascii="Arial" w:eastAsia="Verdana" w:hAnsi="Arial" w:cs="Arial"/>
          <w:sz w:val="24"/>
          <w:szCs w:val="24"/>
        </w:rPr>
        <w:t>European</w:t>
      </w:r>
      <w:r w:rsidR="0088251E">
        <w:rPr>
          <w:rFonts w:ascii="Arial" w:eastAsia="Verdana" w:hAnsi="Arial" w:cs="Arial"/>
          <w:sz w:val="24"/>
          <w:szCs w:val="24"/>
        </w:rPr>
        <w:t xml:space="preserve"> hair and </w:t>
      </w:r>
      <w:r w:rsidR="007D09E0">
        <w:rPr>
          <w:rFonts w:ascii="Arial" w:eastAsia="Verdana" w:hAnsi="Arial" w:cs="Arial"/>
          <w:sz w:val="24"/>
          <w:szCs w:val="24"/>
        </w:rPr>
        <w:t xml:space="preserve">accommodate </w:t>
      </w:r>
      <w:r w:rsidR="0088251E">
        <w:rPr>
          <w:rFonts w:ascii="Arial" w:eastAsia="Verdana" w:hAnsi="Arial" w:cs="Arial"/>
          <w:sz w:val="24"/>
          <w:szCs w:val="24"/>
        </w:rPr>
        <w:t xml:space="preserve">both </w:t>
      </w:r>
      <w:r w:rsidR="0042451E" w:rsidRPr="005F6ABB">
        <w:rPr>
          <w:rFonts w:ascii="Arial" w:eastAsia="Verdana" w:hAnsi="Arial" w:cs="Arial"/>
          <w:sz w:val="24"/>
          <w:szCs w:val="24"/>
        </w:rPr>
        <w:t>m</w:t>
      </w:r>
      <w:r w:rsidRPr="005F6ABB">
        <w:rPr>
          <w:rFonts w:ascii="Arial" w:eastAsia="Verdana" w:hAnsi="Arial" w:cs="Arial"/>
          <w:sz w:val="24"/>
          <w:szCs w:val="24"/>
        </w:rPr>
        <w:t>other</w:t>
      </w:r>
      <w:r w:rsidR="0088251E">
        <w:rPr>
          <w:rFonts w:ascii="Arial" w:eastAsia="Verdana" w:hAnsi="Arial" w:cs="Arial"/>
          <w:sz w:val="24"/>
          <w:szCs w:val="24"/>
        </w:rPr>
        <w:t xml:space="preserve"> and child</w:t>
      </w:r>
      <w:r w:rsidRPr="005F6ABB">
        <w:rPr>
          <w:rFonts w:ascii="Arial" w:eastAsia="Verdana" w:hAnsi="Arial" w:cs="Arial"/>
          <w:sz w:val="24"/>
          <w:szCs w:val="24"/>
        </w:rPr>
        <w:t> </w:t>
      </w:r>
      <w:r w:rsidR="00046DF7">
        <w:rPr>
          <w:rFonts w:ascii="Arial" w:eastAsia="Verdana" w:hAnsi="Arial" w:cs="Arial"/>
          <w:sz w:val="24"/>
          <w:szCs w:val="24"/>
        </w:rPr>
        <w:t>i</w:t>
      </w:r>
      <w:r w:rsidR="00396124">
        <w:rPr>
          <w:rFonts w:ascii="Arial" w:eastAsia="Verdana" w:hAnsi="Arial" w:cs="Arial"/>
          <w:sz w:val="24"/>
          <w:szCs w:val="24"/>
        </w:rPr>
        <w:t>n</w:t>
      </w:r>
      <w:r w:rsidR="00394CCE">
        <w:rPr>
          <w:rFonts w:ascii="Arial" w:eastAsia="Verdana" w:hAnsi="Arial" w:cs="Arial"/>
          <w:sz w:val="24"/>
          <w:szCs w:val="24"/>
        </w:rPr>
        <w:t xml:space="preserve"> a </w:t>
      </w:r>
      <w:r w:rsidR="00046DF7">
        <w:rPr>
          <w:rFonts w:ascii="Arial" w:eastAsia="Verdana" w:hAnsi="Arial" w:cs="Arial"/>
          <w:sz w:val="24"/>
          <w:szCs w:val="24"/>
        </w:rPr>
        <w:t xml:space="preserve">safe </w:t>
      </w:r>
      <w:r w:rsidR="00394CCE">
        <w:rPr>
          <w:rFonts w:ascii="Arial" w:eastAsia="Verdana" w:hAnsi="Arial" w:cs="Arial"/>
          <w:sz w:val="24"/>
          <w:szCs w:val="24"/>
        </w:rPr>
        <w:t xml:space="preserve">toxic free environment. </w:t>
      </w:r>
      <w:r w:rsidR="00544C5B">
        <w:rPr>
          <w:rFonts w:ascii="Arial" w:eastAsia="Verdana" w:hAnsi="Arial" w:cs="Arial"/>
          <w:sz w:val="24"/>
          <w:szCs w:val="24"/>
        </w:rPr>
        <w:t xml:space="preserve">At </w:t>
      </w:r>
      <w:r w:rsidR="00D85750" w:rsidRPr="005F6ABB">
        <w:rPr>
          <w:rFonts w:ascii="Arial" w:hAnsi="Arial" w:cs="Arial"/>
          <w:sz w:val="24"/>
          <w:szCs w:val="24"/>
        </w:rPr>
        <w:t xml:space="preserve">Baby Blooms </w:t>
      </w:r>
      <w:r w:rsidR="00544C5B">
        <w:rPr>
          <w:rFonts w:ascii="Arial" w:hAnsi="Arial" w:cs="Arial"/>
          <w:sz w:val="24"/>
          <w:szCs w:val="24"/>
        </w:rPr>
        <w:t xml:space="preserve">our clients will </w:t>
      </w:r>
      <w:r w:rsidR="00D85750" w:rsidRPr="005F6ABB">
        <w:rPr>
          <w:rFonts w:ascii="Arial" w:hAnsi="Arial" w:cs="Arial"/>
          <w:sz w:val="24"/>
          <w:szCs w:val="24"/>
        </w:rPr>
        <w:t xml:space="preserve">know </w:t>
      </w:r>
      <w:r w:rsidR="00544C5B">
        <w:rPr>
          <w:rFonts w:ascii="Arial" w:hAnsi="Arial" w:cs="Arial"/>
          <w:sz w:val="24"/>
          <w:szCs w:val="24"/>
        </w:rPr>
        <w:t xml:space="preserve">they </w:t>
      </w:r>
      <w:r w:rsidR="00D85750" w:rsidRPr="005F6ABB">
        <w:rPr>
          <w:rFonts w:ascii="Arial" w:hAnsi="Arial" w:cs="Arial"/>
          <w:sz w:val="24"/>
          <w:szCs w:val="24"/>
        </w:rPr>
        <w:t xml:space="preserve">and </w:t>
      </w:r>
      <w:r w:rsidR="00544C5B">
        <w:rPr>
          <w:rFonts w:ascii="Arial" w:hAnsi="Arial" w:cs="Arial"/>
          <w:sz w:val="24"/>
          <w:szCs w:val="24"/>
        </w:rPr>
        <w:t>their</w:t>
      </w:r>
      <w:r w:rsidR="00D85750" w:rsidRPr="005F6ABB">
        <w:rPr>
          <w:rFonts w:ascii="Arial" w:hAnsi="Arial" w:cs="Arial"/>
          <w:sz w:val="24"/>
          <w:szCs w:val="24"/>
        </w:rPr>
        <w:t xml:space="preserve"> child are in expert experienced hands</w:t>
      </w:r>
      <w:r w:rsidR="00046DF7">
        <w:rPr>
          <w:rFonts w:ascii="Arial" w:hAnsi="Arial" w:cs="Arial"/>
          <w:sz w:val="24"/>
          <w:szCs w:val="24"/>
        </w:rPr>
        <w:t xml:space="preserve"> at all times</w:t>
      </w:r>
      <w:r w:rsidR="00D85750" w:rsidRPr="005F6ABB">
        <w:rPr>
          <w:rFonts w:ascii="Arial" w:hAnsi="Arial" w:cs="Arial"/>
          <w:sz w:val="24"/>
          <w:szCs w:val="24"/>
        </w:rPr>
        <w:t xml:space="preserve">. </w:t>
      </w:r>
    </w:p>
    <w:p w:rsidR="00394CCE" w:rsidRDefault="00394CCE" w:rsidP="001955E7">
      <w:pPr>
        <w:spacing w:line="240" w:lineRule="auto"/>
        <w:rPr>
          <w:rFonts w:ascii="Arial" w:hAnsi="Arial" w:cs="Arial"/>
          <w:sz w:val="24"/>
          <w:szCs w:val="24"/>
        </w:rPr>
      </w:pPr>
      <w:bookmarkStart w:id="0" w:name="_Toc500969638"/>
      <w:r w:rsidRPr="004119C5">
        <w:rPr>
          <w:rStyle w:val="Heading2Char"/>
        </w:rPr>
        <w:t>Our mission</w:t>
      </w:r>
      <w:r w:rsidR="00046DF7" w:rsidRPr="004119C5">
        <w:rPr>
          <w:rStyle w:val="Heading2Char"/>
        </w:rPr>
        <w:t>:</w:t>
      </w:r>
      <w:bookmarkEnd w:id="0"/>
      <w:r w:rsidR="00046DF7">
        <w:rPr>
          <w:rFonts w:ascii="Arial" w:hAnsi="Arial" w:cs="Arial"/>
          <w:sz w:val="24"/>
          <w:szCs w:val="24"/>
        </w:rPr>
        <w:t xml:space="preserve"> I</w:t>
      </w:r>
      <w:r w:rsidR="00046DF7">
        <w:rPr>
          <w:rFonts w:ascii="Arial" w:eastAsia="Verdana" w:hAnsi="Arial" w:cs="Arial"/>
          <w:sz w:val="24"/>
          <w:szCs w:val="24"/>
        </w:rPr>
        <w:t>s</w:t>
      </w:r>
      <w:r w:rsidR="00046DF7" w:rsidRPr="005F6ABB">
        <w:rPr>
          <w:rFonts w:ascii="Arial" w:eastAsia="Verdana" w:hAnsi="Arial" w:cs="Arial"/>
          <w:sz w:val="24"/>
          <w:szCs w:val="24"/>
        </w:rPr>
        <w:t xml:space="preserve"> to </w:t>
      </w:r>
      <w:r w:rsidR="00046DF7">
        <w:rPr>
          <w:rFonts w:ascii="Arial" w:eastAsia="Verdana" w:hAnsi="Arial" w:cs="Arial"/>
          <w:sz w:val="24"/>
          <w:szCs w:val="24"/>
        </w:rPr>
        <w:t>satisfy</w:t>
      </w:r>
      <w:r w:rsidR="00046DF7" w:rsidRPr="005F6ABB">
        <w:rPr>
          <w:rFonts w:ascii="Arial" w:eastAsia="Verdana" w:hAnsi="Arial" w:cs="Arial"/>
          <w:sz w:val="24"/>
          <w:szCs w:val="24"/>
        </w:rPr>
        <w:t xml:space="preserve"> </w:t>
      </w:r>
      <w:r w:rsidR="00046DF7">
        <w:rPr>
          <w:rFonts w:ascii="Arial" w:eastAsia="Verdana" w:hAnsi="Arial" w:cs="Arial"/>
          <w:sz w:val="24"/>
          <w:szCs w:val="24"/>
        </w:rPr>
        <w:t xml:space="preserve">all the hair and beauty needs of our clients </w:t>
      </w:r>
      <w:r w:rsidR="00046DF7" w:rsidRPr="005F6ABB">
        <w:rPr>
          <w:rFonts w:ascii="Arial" w:eastAsia="Verdana" w:hAnsi="Arial" w:cs="Arial"/>
          <w:sz w:val="24"/>
          <w:szCs w:val="24"/>
        </w:rPr>
        <w:t>in one convenient visit.</w:t>
      </w:r>
    </w:p>
    <w:p w:rsidR="0088251E" w:rsidRPr="005F6ABB" w:rsidRDefault="0088251E" w:rsidP="001955E7">
      <w:pPr>
        <w:spacing w:line="240" w:lineRule="auto"/>
        <w:rPr>
          <w:rFonts w:ascii="Arial" w:hAnsi="Arial" w:cs="Arial"/>
          <w:sz w:val="24"/>
          <w:szCs w:val="24"/>
        </w:rPr>
      </w:pPr>
      <w:r w:rsidRPr="005F6ABB">
        <w:rPr>
          <w:rFonts w:ascii="Arial" w:hAnsi="Arial" w:cs="Arial"/>
          <w:sz w:val="24"/>
          <w:szCs w:val="24"/>
        </w:rPr>
        <w:t xml:space="preserve">For most women trying to navigate a </w:t>
      </w:r>
      <w:r>
        <w:rPr>
          <w:rFonts w:ascii="Arial" w:hAnsi="Arial" w:cs="Arial"/>
          <w:sz w:val="24"/>
          <w:szCs w:val="24"/>
        </w:rPr>
        <w:t xml:space="preserve">cut and </w:t>
      </w:r>
      <w:r w:rsidRPr="005F6ABB">
        <w:rPr>
          <w:rFonts w:ascii="Arial" w:hAnsi="Arial" w:cs="Arial"/>
          <w:sz w:val="24"/>
          <w:szCs w:val="24"/>
        </w:rPr>
        <w:t xml:space="preserve">blow dry with a baby in </w:t>
      </w:r>
      <w:r w:rsidR="001A427A">
        <w:rPr>
          <w:rFonts w:ascii="Arial" w:hAnsi="Arial" w:cs="Arial"/>
          <w:sz w:val="24"/>
          <w:szCs w:val="24"/>
        </w:rPr>
        <w:t>hand</w:t>
      </w:r>
      <w:r w:rsidRPr="005F6ABB">
        <w:rPr>
          <w:rFonts w:ascii="Arial" w:hAnsi="Arial" w:cs="Arial"/>
          <w:sz w:val="24"/>
          <w:szCs w:val="24"/>
        </w:rPr>
        <w:t xml:space="preserve"> isn’t easy. Not to mention having your roots done. This we know. We provide a secure play area and breast feeding friendly environment. We offer hair cutting and styling for the little ones in their own special chairs and mini pedicure and manicures.</w:t>
      </w:r>
    </w:p>
    <w:p w:rsidR="00D85750" w:rsidRPr="005F6ABB" w:rsidRDefault="00D85750" w:rsidP="001955E7">
      <w:pPr>
        <w:spacing w:line="240" w:lineRule="auto"/>
        <w:rPr>
          <w:rFonts w:ascii="Arial" w:hAnsi="Arial" w:cs="Arial"/>
          <w:sz w:val="24"/>
          <w:szCs w:val="24"/>
        </w:rPr>
      </w:pPr>
      <w:r w:rsidRPr="005F6ABB">
        <w:rPr>
          <w:rFonts w:ascii="Arial" w:hAnsi="Arial" w:cs="Arial"/>
          <w:sz w:val="24"/>
          <w:szCs w:val="24"/>
        </w:rPr>
        <w:t>When you're a child, getting your hair cut for the first time</w:t>
      </w:r>
      <w:r w:rsidR="00AF2E2A">
        <w:rPr>
          <w:rFonts w:ascii="Arial" w:hAnsi="Arial" w:cs="Arial"/>
          <w:sz w:val="24"/>
          <w:szCs w:val="24"/>
        </w:rPr>
        <w:t>,</w:t>
      </w:r>
      <w:r w:rsidRPr="005F6ABB">
        <w:rPr>
          <w:rFonts w:ascii="Arial" w:hAnsi="Arial" w:cs="Arial"/>
          <w:sz w:val="24"/>
          <w:szCs w:val="24"/>
        </w:rPr>
        <w:t xml:space="preserve"> it can be a scary and daunting experie</w:t>
      </w:r>
      <w:r w:rsidR="005F6ABB" w:rsidRPr="005F6ABB">
        <w:rPr>
          <w:rFonts w:ascii="Arial" w:hAnsi="Arial" w:cs="Arial"/>
          <w:sz w:val="24"/>
          <w:szCs w:val="24"/>
        </w:rPr>
        <w:t xml:space="preserve">nce. You don't </w:t>
      </w:r>
      <w:r w:rsidR="007D09E0">
        <w:rPr>
          <w:rFonts w:ascii="Arial" w:hAnsi="Arial" w:cs="Arial"/>
          <w:sz w:val="24"/>
          <w:szCs w:val="24"/>
        </w:rPr>
        <w:t xml:space="preserve">always </w:t>
      </w:r>
      <w:r w:rsidR="005F6ABB" w:rsidRPr="005F6ABB">
        <w:rPr>
          <w:rFonts w:ascii="Arial" w:hAnsi="Arial" w:cs="Arial"/>
          <w:sz w:val="24"/>
          <w:szCs w:val="24"/>
        </w:rPr>
        <w:t>know what to expect</w:t>
      </w:r>
      <w:r w:rsidRPr="005F6ABB">
        <w:rPr>
          <w:rFonts w:ascii="Arial" w:hAnsi="Arial" w:cs="Arial"/>
          <w:sz w:val="24"/>
          <w:szCs w:val="24"/>
        </w:rPr>
        <w:t xml:space="preserve">! That’s why we decided </w:t>
      </w:r>
      <w:r w:rsidR="005F6ABB" w:rsidRPr="005F6ABB">
        <w:rPr>
          <w:rFonts w:ascii="Arial" w:hAnsi="Arial" w:cs="Arial"/>
          <w:sz w:val="24"/>
          <w:szCs w:val="24"/>
        </w:rPr>
        <w:t>on</w:t>
      </w:r>
      <w:r w:rsidRPr="005F6ABB">
        <w:rPr>
          <w:rFonts w:ascii="Arial" w:hAnsi="Arial" w:cs="Arial"/>
          <w:sz w:val="24"/>
          <w:szCs w:val="24"/>
        </w:rPr>
        <w:t xml:space="preserve"> a hair</w:t>
      </w:r>
      <w:r w:rsidR="005F6ABB" w:rsidRPr="005F6ABB">
        <w:rPr>
          <w:rFonts w:ascii="Arial" w:hAnsi="Arial" w:cs="Arial"/>
          <w:sz w:val="24"/>
          <w:szCs w:val="24"/>
        </w:rPr>
        <w:t xml:space="preserve"> salon</w:t>
      </w:r>
      <w:r w:rsidRPr="005F6ABB">
        <w:rPr>
          <w:rFonts w:ascii="Arial" w:hAnsi="Arial" w:cs="Arial"/>
          <w:sz w:val="24"/>
          <w:szCs w:val="24"/>
        </w:rPr>
        <w:t xml:space="preserve"> that is not only child friendly but offers services for children also.</w:t>
      </w:r>
    </w:p>
    <w:p w:rsidR="00D85750" w:rsidRPr="005F6ABB" w:rsidRDefault="00046DF7" w:rsidP="001955E7">
      <w:pPr>
        <w:spacing w:line="240" w:lineRule="auto"/>
        <w:rPr>
          <w:rFonts w:ascii="Arial" w:hAnsi="Arial" w:cs="Arial"/>
          <w:sz w:val="24"/>
          <w:szCs w:val="24"/>
        </w:rPr>
      </w:pPr>
      <w:r>
        <w:rPr>
          <w:rFonts w:ascii="Arial" w:hAnsi="Arial" w:cs="Arial"/>
          <w:sz w:val="24"/>
          <w:szCs w:val="24"/>
        </w:rPr>
        <w:t>Baby Bloom</w:t>
      </w:r>
      <w:r w:rsidR="001A427A">
        <w:rPr>
          <w:rFonts w:ascii="Arial" w:hAnsi="Arial" w:cs="Arial"/>
          <w:sz w:val="24"/>
          <w:szCs w:val="24"/>
        </w:rPr>
        <w:t>s</w:t>
      </w:r>
      <w:r>
        <w:rPr>
          <w:rFonts w:ascii="Arial" w:hAnsi="Arial" w:cs="Arial"/>
          <w:sz w:val="24"/>
          <w:szCs w:val="24"/>
        </w:rPr>
        <w:t xml:space="preserve"> Salon </w:t>
      </w:r>
      <w:r w:rsidR="00D85750" w:rsidRPr="005F6ABB">
        <w:rPr>
          <w:rFonts w:ascii="Arial" w:hAnsi="Arial" w:cs="Arial"/>
          <w:sz w:val="24"/>
          <w:szCs w:val="24"/>
        </w:rPr>
        <w:t>aim</w:t>
      </w:r>
      <w:r w:rsidR="006913A9">
        <w:rPr>
          <w:rFonts w:ascii="Arial" w:hAnsi="Arial" w:cs="Arial"/>
          <w:sz w:val="24"/>
          <w:szCs w:val="24"/>
        </w:rPr>
        <w:t>:</w:t>
      </w:r>
      <w:r w:rsidR="00D85750" w:rsidRPr="005F6ABB">
        <w:rPr>
          <w:rFonts w:ascii="Arial" w:hAnsi="Arial" w:cs="Arial"/>
          <w:sz w:val="24"/>
          <w:szCs w:val="24"/>
        </w:rPr>
        <w:t xml:space="preserve"> to make </w:t>
      </w:r>
      <w:r w:rsidR="00AF2E2A">
        <w:rPr>
          <w:rFonts w:ascii="Arial" w:hAnsi="Arial" w:cs="Arial"/>
          <w:sz w:val="24"/>
          <w:szCs w:val="24"/>
        </w:rPr>
        <w:t>the clients</w:t>
      </w:r>
      <w:r w:rsidR="000A749B">
        <w:rPr>
          <w:rFonts w:ascii="Arial" w:hAnsi="Arial" w:cs="Arial"/>
          <w:sz w:val="24"/>
          <w:szCs w:val="24"/>
        </w:rPr>
        <w:t xml:space="preserve"> visit</w:t>
      </w:r>
      <w:r w:rsidR="00AF2E2A">
        <w:rPr>
          <w:rFonts w:ascii="Arial" w:hAnsi="Arial" w:cs="Arial"/>
          <w:sz w:val="24"/>
          <w:szCs w:val="24"/>
        </w:rPr>
        <w:t xml:space="preserve"> easier for them</w:t>
      </w:r>
      <w:r w:rsidR="00D85750" w:rsidRPr="005F6ABB">
        <w:rPr>
          <w:rFonts w:ascii="Arial" w:hAnsi="Arial" w:cs="Arial"/>
          <w:sz w:val="24"/>
          <w:szCs w:val="24"/>
        </w:rPr>
        <w:t xml:space="preserve"> and </w:t>
      </w:r>
      <w:r w:rsidR="006913A9">
        <w:rPr>
          <w:rFonts w:ascii="Arial" w:hAnsi="Arial" w:cs="Arial"/>
          <w:sz w:val="24"/>
          <w:szCs w:val="24"/>
        </w:rPr>
        <w:t xml:space="preserve">a </w:t>
      </w:r>
      <w:r w:rsidR="00D85750" w:rsidRPr="005F6ABB">
        <w:rPr>
          <w:rFonts w:ascii="Arial" w:hAnsi="Arial" w:cs="Arial"/>
          <w:sz w:val="24"/>
          <w:szCs w:val="24"/>
        </w:rPr>
        <w:t xml:space="preserve">memorable and fun </w:t>
      </w:r>
      <w:r w:rsidR="006913A9">
        <w:rPr>
          <w:rFonts w:ascii="Arial" w:hAnsi="Arial" w:cs="Arial"/>
          <w:sz w:val="24"/>
          <w:szCs w:val="24"/>
        </w:rPr>
        <w:t xml:space="preserve">experience </w:t>
      </w:r>
      <w:r w:rsidR="00D85750" w:rsidRPr="005F6ABB">
        <w:rPr>
          <w:rFonts w:ascii="Arial" w:hAnsi="Arial" w:cs="Arial"/>
          <w:sz w:val="24"/>
          <w:szCs w:val="24"/>
        </w:rPr>
        <w:t>for the children.</w:t>
      </w:r>
    </w:p>
    <w:p w:rsidR="003E756D" w:rsidRDefault="003E756D"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DA7063">
      <w:pPr>
        <w:spacing w:after="100" w:afterAutospacing="1" w:line="240" w:lineRule="auto"/>
        <w:ind w:left="360"/>
        <w:rPr>
          <w:rFonts w:ascii="Arial" w:eastAsia="Verdana" w:hAnsi="Arial" w:cs="Arial"/>
          <w:sz w:val="24"/>
          <w:szCs w:val="24"/>
        </w:rPr>
      </w:pPr>
    </w:p>
    <w:p w:rsidR="00DA7063" w:rsidRDefault="00DA7063" w:rsidP="00DA7063">
      <w:pPr>
        <w:spacing w:after="100" w:afterAutospacing="1" w:line="240" w:lineRule="auto"/>
        <w:ind w:left="360"/>
        <w:rPr>
          <w:rFonts w:ascii="Arial" w:eastAsia="Verdana" w:hAnsi="Arial" w:cs="Arial"/>
          <w:sz w:val="24"/>
          <w:szCs w:val="24"/>
        </w:rPr>
      </w:pPr>
    </w:p>
    <w:p w:rsidR="00DA7063" w:rsidRDefault="00DA7063" w:rsidP="00DA7063">
      <w:pPr>
        <w:spacing w:after="100" w:afterAutospacing="1" w:line="240" w:lineRule="auto"/>
        <w:ind w:left="360"/>
        <w:rPr>
          <w:rFonts w:ascii="Arial" w:eastAsia="Verdana" w:hAnsi="Arial" w:cs="Arial"/>
          <w:sz w:val="24"/>
          <w:szCs w:val="24"/>
        </w:rPr>
      </w:pPr>
    </w:p>
    <w:p w:rsidR="00DA7063" w:rsidRDefault="00DA7063" w:rsidP="00DA7063">
      <w:pPr>
        <w:spacing w:after="10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Default="001C3E8A" w:rsidP="001955E7">
      <w:pPr>
        <w:spacing w:after="280" w:afterAutospacing="1" w:line="240" w:lineRule="auto"/>
        <w:ind w:left="360"/>
        <w:rPr>
          <w:rFonts w:ascii="Arial" w:eastAsia="Verdana" w:hAnsi="Arial" w:cs="Arial"/>
          <w:sz w:val="24"/>
          <w:szCs w:val="24"/>
        </w:rPr>
      </w:pPr>
    </w:p>
    <w:p w:rsidR="001C3E8A" w:rsidRPr="005F6ABB" w:rsidRDefault="001C3E8A" w:rsidP="001C3E8A">
      <w:pPr>
        <w:pStyle w:val="Title0"/>
        <w:rPr>
          <w:rFonts w:eastAsia="Verdana"/>
        </w:rPr>
      </w:pPr>
      <w:r>
        <w:rPr>
          <w:rFonts w:eastAsia="Verdana"/>
        </w:rPr>
        <w:t>Executive Summary</w:t>
      </w:r>
    </w:p>
    <w:p w:rsidR="001C3E8A" w:rsidRDefault="001C3E8A" w:rsidP="004119C5">
      <w:pPr>
        <w:pStyle w:val="Heading2"/>
        <w:rPr>
          <w:rFonts w:eastAsia="Verdana"/>
        </w:rPr>
      </w:pPr>
    </w:p>
    <w:p w:rsidR="00046DF7" w:rsidRDefault="00C52B2C" w:rsidP="004119C5">
      <w:pPr>
        <w:pStyle w:val="Heading2"/>
        <w:rPr>
          <w:rFonts w:eastAsia="Verdana"/>
        </w:rPr>
      </w:pPr>
      <w:bookmarkStart w:id="1" w:name="_Toc500969639"/>
      <w:r w:rsidRPr="004119C5">
        <w:rPr>
          <w:rFonts w:eastAsia="Verdana"/>
        </w:rPr>
        <w:t>The Company</w:t>
      </w:r>
      <w:bookmarkEnd w:id="1"/>
    </w:p>
    <w:p w:rsidR="00046DF7" w:rsidRPr="001955E7" w:rsidRDefault="00046DF7" w:rsidP="004119C5">
      <w:pPr>
        <w:spacing w:after="0" w:line="240" w:lineRule="auto"/>
        <w:rPr>
          <w:rFonts w:ascii="Arial" w:eastAsia="Verdana" w:hAnsi="Arial" w:cs="Arial"/>
          <w:sz w:val="24"/>
          <w:szCs w:val="24"/>
        </w:rPr>
      </w:pPr>
      <w:r w:rsidRPr="001955E7">
        <w:rPr>
          <w:rFonts w:ascii="Arial" w:eastAsia="Verdana" w:hAnsi="Arial" w:cs="Arial"/>
          <w:sz w:val="24"/>
          <w:szCs w:val="24"/>
        </w:rPr>
        <w:t>Baby Blooms Salon</w:t>
      </w:r>
      <w:r w:rsidR="000C5462">
        <w:rPr>
          <w:rFonts w:ascii="Arial" w:eastAsia="Verdana" w:hAnsi="Arial" w:cs="Arial"/>
          <w:sz w:val="24"/>
          <w:szCs w:val="24"/>
        </w:rPr>
        <w:t xml:space="preserve"> Hair &amp; Beauty</w:t>
      </w:r>
    </w:p>
    <w:p w:rsidR="00DC7908" w:rsidRPr="001955E7" w:rsidRDefault="00DC7908" w:rsidP="004119C5">
      <w:pPr>
        <w:spacing w:after="0" w:line="240" w:lineRule="auto"/>
        <w:rPr>
          <w:rFonts w:ascii="Arial" w:eastAsia="Verdana" w:hAnsi="Arial" w:cs="Arial"/>
          <w:sz w:val="24"/>
          <w:szCs w:val="24"/>
        </w:rPr>
      </w:pPr>
      <w:r w:rsidRPr="001955E7">
        <w:rPr>
          <w:rFonts w:ascii="Arial" w:eastAsia="Verdana" w:hAnsi="Arial" w:cs="Arial"/>
          <w:sz w:val="24"/>
          <w:szCs w:val="24"/>
        </w:rPr>
        <w:t>24 Hazelwood Lane</w:t>
      </w:r>
    </w:p>
    <w:p w:rsidR="00DC7908" w:rsidRPr="001955E7" w:rsidRDefault="00DC7908" w:rsidP="004119C5">
      <w:pPr>
        <w:spacing w:after="0" w:line="240" w:lineRule="auto"/>
        <w:rPr>
          <w:rFonts w:ascii="Arial" w:eastAsia="Verdana" w:hAnsi="Arial" w:cs="Arial"/>
          <w:sz w:val="24"/>
          <w:szCs w:val="24"/>
        </w:rPr>
      </w:pPr>
      <w:r w:rsidRPr="001955E7">
        <w:rPr>
          <w:rFonts w:ascii="Arial" w:eastAsia="Verdana" w:hAnsi="Arial" w:cs="Arial"/>
          <w:sz w:val="24"/>
          <w:szCs w:val="24"/>
        </w:rPr>
        <w:t>London</w:t>
      </w:r>
    </w:p>
    <w:p w:rsidR="00DC7908" w:rsidRDefault="00DC7908" w:rsidP="004119C5">
      <w:pPr>
        <w:spacing w:after="0" w:line="240" w:lineRule="auto"/>
        <w:rPr>
          <w:rFonts w:ascii="Arial" w:eastAsia="Verdana" w:hAnsi="Arial" w:cs="Arial"/>
          <w:sz w:val="24"/>
          <w:szCs w:val="24"/>
        </w:rPr>
      </w:pPr>
      <w:r w:rsidRPr="001955E7">
        <w:rPr>
          <w:rFonts w:ascii="Arial" w:eastAsia="Verdana" w:hAnsi="Arial" w:cs="Arial"/>
          <w:sz w:val="24"/>
          <w:szCs w:val="24"/>
        </w:rPr>
        <w:t>N13 5AN</w:t>
      </w:r>
    </w:p>
    <w:p w:rsidR="004119C5" w:rsidRDefault="004119C5" w:rsidP="004119C5">
      <w:pPr>
        <w:spacing w:after="0" w:line="240" w:lineRule="auto"/>
        <w:rPr>
          <w:rFonts w:ascii="Arial" w:eastAsia="Verdana" w:hAnsi="Arial" w:cs="Arial"/>
          <w:sz w:val="24"/>
          <w:szCs w:val="24"/>
        </w:rPr>
      </w:pPr>
    </w:p>
    <w:p w:rsidR="00F30920" w:rsidRPr="001955E7" w:rsidRDefault="00D766E2" w:rsidP="004119C5">
      <w:pPr>
        <w:spacing w:after="0" w:line="240" w:lineRule="auto"/>
        <w:rPr>
          <w:rFonts w:ascii="Arial" w:eastAsia="Verdana" w:hAnsi="Arial" w:cs="Arial"/>
          <w:sz w:val="24"/>
          <w:szCs w:val="24"/>
        </w:rPr>
      </w:pPr>
      <w:r>
        <w:rPr>
          <w:rFonts w:ascii="Arial" w:eastAsia="Verdana" w:hAnsi="Arial" w:cs="Arial"/>
          <w:sz w:val="24"/>
          <w:szCs w:val="24"/>
        </w:rPr>
        <w:t>Baby Blooms</w:t>
      </w:r>
      <w:r w:rsidR="00F30920">
        <w:rPr>
          <w:rFonts w:ascii="Arial" w:eastAsia="Verdana" w:hAnsi="Arial" w:cs="Arial"/>
          <w:sz w:val="24"/>
          <w:szCs w:val="24"/>
        </w:rPr>
        <w:t xml:space="preserve"> </w:t>
      </w:r>
      <w:r w:rsidR="000B53FF">
        <w:rPr>
          <w:rFonts w:ascii="Arial" w:eastAsia="Verdana" w:hAnsi="Arial" w:cs="Arial"/>
          <w:sz w:val="24"/>
          <w:szCs w:val="24"/>
        </w:rPr>
        <w:t xml:space="preserve">hair and beauty </w:t>
      </w:r>
      <w:r w:rsidR="00F30920">
        <w:rPr>
          <w:rFonts w:ascii="Arial" w:eastAsia="Verdana" w:hAnsi="Arial" w:cs="Arial"/>
          <w:sz w:val="24"/>
          <w:szCs w:val="24"/>
        </w:rPr>
        <w:t xml:space="preserve">salon is </w:t>
      </w:r>
      <w:r w:rsidR="004F7B76">
        <w:rPr>
          <w:rFonts w:ascii="Arial" w:eastAsia="Verdana" w:hAnsi="Arial" w:cs="Arial"/>
          <w:sz w:val="24"/>
          <w:szCs w:val="24"/>
        </w:rPr>
        <w:t>a rented</w:t>
      </w:r>
      <w:r w:rsidR="00531B41">
        <w:rPr>
          <w:rFonts w:ascii="Arial" w:eastAsia="Verdana" w:hAnsi="Arial" w:cs="Arial"/>
          <w:sz w:val="24"/>
          <w:szCs w:val="24"/>
        </w:rPr>
        <w:t>,</w:t>
      </w:r>
      <w:r w:rsidR="004F7B76">
        <w:rPr>
          <w:rFonts w:ascii="Arial" w:eastAsia="Verdana" w:hAnsi="Arial" w:cs="Arial"/>
          <w:sz w:val="24"/>
          <w:szCs w:val="24"/>
        </w:rPr>
        <w:t xml:space="preserve"> street facing premises </w:t>
      </w:r>
      <w:r w:rsidR="00F30920">
        <w:rPr>
          <w:rFonts w:ascii="Arial" w:eastAsia="Verdana" w:hAnsi="Arial" w:cs="Arial"/>
          <w:sz w:val="24"/>
          <w:szCs w:val="24"/>
        </w:rPr>
        <w:t>located in the town centre of Palmers Green. The nearest stations being Wood Green station, Southgate station and Palmers Green station</w:t>
      </w:r>
      <w:r w:rsidR="00E440F8">
        <w:rPr>
          <w:rFonts w:ascii="Arial" w:eastAsia="Verdana" w:hAnsi="Arial" w:cs="Arial"/>
          <w:sz w:val="24"/>
          <w:szCs w:val="24"/>
        </w:rPr>
        <w:t>. The salon</w:t>
      </w:r>
      <w:r w:rsidR="00F30920">
        <w:rPr>
          <w:rFonts w:ascii="Arial" w:eastAsia="Verdana" w:hAnsi="Arial" w:cs="Arial"/>
          <w:sz w:val="24"/>
          <w:szCs w:val="24"/>
        </w:rPr>
        <w:t xml:space="preserve"> is </w:t>
      </w:r>
      <w:r w:rsidR="00531B41">
        <w:rPr>
          <w:rFonts w:ascii="Arial" w:eastAsia="Verdana" w:hAnsi="Arial" w:cs="Arial"/>
          <w:sz w:val="24"/>
          <w:szCs w:val="24"/>
        </w:rPr>
        <w:t xml:space="preserve">situated in a high profile area and is </w:t>
      </w:r>
      <w:r w:rsidR="00F30920">
        <w:rPr>
          <w:rFonts w:ascii="Arial" w:eastAsia="Verdana" w:hAnsi="Arial" w:cs="Arial"/>
          <w:sz w:val="24"/>
          <w:szCs w:val="24"/>
        </w:rPr>
        <w:t>easy to reach by car or public transport. Baby Blooms premises offer private secure parking to their valued clients.</w:t>
      </w:r>
    </w:p>
    <w:p w:rsidR="00254EB4" w:rsidRDefault="00C52B2C" w:rsidP="00B70CCC">
      <w:pPr>
        <w:pStyle w:val="Heading2"/>
        <w:rPr>
          <w:rFonts w:eastAsia="Verdana"/>
        </w:rPr>
      </w:pPr>
      <w:r w:rsidRPr="005F6ABB">
        <w:rPr>
          <w:rFonts w:eastAsia="Verdana"/>
        </w:rPr>
        <w:br/>
      </w:r>
      <w:bookmarkStart w:id="2" w:name="_Toc500969640"/>
      <w:r w:rsidRPr="005F6ABB">
        <w:rPr>
          <w:rFonts w:eastAsia="Verdana"/>
        </w:rPr>
        <w:t>Baby Blooms is jointly owned by</w:t>
      </w:r>
      <w:r w:rsidR="00B70CCC">
        <w:rPr>
          <w:rFonts w:eastAsia="Verdana"/>
        </w:rPr>
        <w:t xml:space="preserve"> partners</w:t>
      </w:r>
      <w:r w:rsidR="005F6ABB">
        <w:rPr>
          <w:rFonts w:eastAsia="Verdana"/>
        </w:rPr>
        <w:t>:</w:t>
      </w:r>
      <w:bookmarkEnd w:id="2"/>
    </w:p>
    <w:p w:rsidR="001955E7" w:rsidRDefault="00C52B2C" w:rsidP="001955E7">
      <w:pPr>
        <w:spacing w:after="280" w:afterAutospacing="1" w:line="240" w:lineRule="auto"/>
      </w:pPr>
      <w:proofErr w:type="spellStart"/>
      <w:r w:rsidRPr="005F6ABB">
        <w:rPr>
          <w:rFonts w:ascii="Arial" w:eastAsia="Verdana" w:hAnsi="Arial" w:cs="Arial"/>
          <w:sz w:val="24"/>
          <w:szCs w:val="24"/>
        </w:rPr>
        <w:t>Nisrine</w:t>
      </w:r>
      <w:proofErr w:type="spellEnd"/>
      <w:r w:rsidRPr="005F6ABB">
        <w:rPr>
          <w:rFonts w:ascii="Arial" w:eastAsia="Verdana" w:hAnsi="Arial" w:cs="Arial"/>
          <w:sz w:val="24"/>
          <w:szCs w:val="24"/>
        </w:rPr>
        <w:t xml:space="preserve"> </w:t>
      </w:r>
      <w:proofErr w:type="spellStart"/>
      <w:r w:rsidRPr="005F6ABB">
        <w:rPr>
          <w:rFonts w:ascii="Arial" w:eastAsia="Verdana" w:hAnsi="Arial" w:cs="Arial"/>
          <w:sz w:val="24"/>
          <w:szCs w:val="24"/>
        </w:rPr>
        <w:t>Machaal</w:t>
      </w:r>
      <w:proofErr w:type="spellEnd"/>
      <w:r w:rsidR="00254EB4">
        <w:rPr>
          <w:rFonts w:ascii="Arial" w:eastAsia="Verdana" w:hAnsi="Arial" w:cs="Arial"/>
          <w:sz w:val="24"/>
          <w:szCs w:val="24"/>
        </w:rPr>
        <w:t xml:space="preserve"> – </w:t>
      </w:r>
      <w:r w:rsidR="000A749B">
        <w:rPr>
          <w:rFonts w:ascii="Arial" w:eastAsia="Verdana" w:hAnsi="Arial" w:cs="Arial"/>
          <w:sz w:val="24"/>
          <w:szCs w:val="24"/>
        </w:rPr>
        <w:t xml:space="preserve">Trained </w:t>
      </w:r>
      <w:r w:rsidR="001119CF">
        <w:rPr>
          <w:rFonts w:ascii="Arial" w:eastAsia="Verdana" w:hAnsi="Arial" w:cs="Arial"/>
          <w:sz w:val="24"/>
          <w:szCs w:val="24"/>
        </w:rPr>
        <w:t>Cosmet</w:t>
      </w:r>
      <w:r w:rsidR="001955E7">
        <w:rPr>
          <w:rFonts w:ascii="Arial" w:eastAsia="Verdana" w:hAnsi="Arial" w:cs="Arial"/>
          <w:sz w:val="24"/>
          <w:szCs w:val="24"/>
        </w:rPr>
        <w:t>ologist</w:t>
      </w:r>
      <w:r w:rsidR="001119CF">
        <w:t> </w:t>
      </w:r>
    </w:p>
    <w:p w:rsidR="00E16285" w:rsidRDefault="00C52B2C" w:rsidP="001955E7">
      <w:pPr>
        <w:spacing w:after="280" w:afterAutospacing="1" w:line="240" w:lineRule="auto"/>
        <w:rPr>
          <w:rFonts w:ascii="Arial" w:eastAsia="Verdana" w:hAnsi="Arial" w:cs="Arial"/>
          <w:sz w:val="24"/>
          <w:szCs w:val="24"/>
        </w:rPr>
      </w:pPr>
      <w:proofErr w:type="spellStart"/>
      <w:r w:rsidRPr="005F6ABB">
        <w:rPr>
          <w:rFonts w:ascii="Arial" w:eastAsia="Verdana" w:hAnsi="Arial" w:cs="Arial"/>
          <w:sz w:val="24"/>
          <w:szCs w:val="24"/>
        </w:rPr>
        <w:t>Wafa</w:t>
      </w:r>
      <w:proofErr w:type="spellEnd"/>
      <w:r w:rsidRPr="005F6ABB">
        <w:rPr>
          <w:rFonts w:ascii="Arial" w:eastAsia="Verdana" w:hAnsi="Arial" w:cs="Arial"/>
          <w:sz w:val="24"/>
          <w:szCs w:val="24"/>
        </w:rPr>
        <w:t xml:space="preserve"> Nasser</w:t>
      </w:r>
      <w:r w:rsidR="00E16285">
        <w:rPr>
          <w:rFonts w:ascii="Arial" w:eastAsia="Verdana" w:hAnsi="Arial" w:cs="Arial"/>
          <w:sz w:val="24"/>
          <w:szCs w:val="24"/>
        </w:rPr>
        <w:t xml:space="preserve"> – </w:t>
      </w:r>
      <w:r w:rsidR="000A749B">
        <w:rPr>
          <w:rFonts w:ascii="Arial" w:eastAsia="Verdana" w:hAnsi="Arial" w:cs="Arial"/>
          <w:sz w:val="24"/>
          <w:szCs w:val="24"/>
        </w:rPr>
        <w:t xml:space="preserve">Trained </w:t>
      </w:r>
      <w:r w:rsidR="00E16285">
        <w:rPr>
          <w:rFonts w:ascii="Arial" w:eastAsia="Verdana" w:hAnsi="Arial" w:cs="Arial"/>
          <w:sz w:val="24"/>
          <w:szCs w:val="24"/>
        </w:rPr>
        <w:t>Stylist and Beauty Consultant</w:t>
      </w:r>
    </w:p>
    <w:p w:rsidR="00E16285" w:rsidRDefault="00C52B2C" w:rsidP="001955E7">
      <w:pPr>
        <w:spacing w:after="280" w:afterAutospacing="1" w:line="240" w:lineRule="auto"/>
        <w:rPr>
          <w:rFonts w:ascii="Arial" w:eastAsia="Verdana" w:hAnsi="Arial" w:cs="Arial"/>
          <w:sz w:val="24"/>
          <w:szCs w:val="24"/>
        </w:rPr>
      </w:pPr>
      <w:proofErr w:type="spellStart"/>
      <w:r w:rsidRPr="005F6ABB">
        <w:rPr>
          <w:rFonts w:ascii="Arial" w:eastAsia="Verdana" w:hAnsi="Arial" w:cs="Arial"/>
          <w:sz w:val="24"/>
          <w:szCs w:val="24"/>
        </w:rPr>
        <w:t>Ragea</w:t>
      </w:r>
      <w:proofErr w:type="spellEnd"/>
      <w:r w:rsidRPr="005F6ABB">
        <w:rPr>
          <w:rFonts w:ascii="Arial" w:eastAsia="Verdana" w:hAnsi="Arial" w:cs="Arial"/>
          <w:sz w:val="24"/>
          <w:szCs w:val="24"/>
        </w:rPr>
        <w:t xml:space="preserve"> Brown</w:t>
      </w:r>
      <w:r w:rsidR="00E16285">
        <w:rPr>
          <w:rFonts w:ascii="Arial" w:eastAsia="Verdana" w:hAnsi="Arial" w:cs="Arial"/>
          <w:sz w:val="24"/>
          <w:szCs w:val="24"/>
        </w:rPr>
        <w:t xml:space="preserve"> – </w:t>
      </w:r>
      <w:r w:rsidR="000A749B">
        <w:rPr>
          <w:rFonts w:ascii="Arial" w:eastAsia="Verdana" w:hAnsi="Arial" w:cs="Arial"/>
          <w:sz w:val="24"/>
          <w:szCs w:val="24"/>
        </w:rPr>
        <w:t xml:space="preserve">Trained </w:t>
      </w:r>
      <w:r w:rsidR="003A7F4A">
        <w:rPr>
          <w:rFonts w:ascii="Arial" w:eastAsia="Verdana" w:hAnsi="Arial" w:cs="Arial"/>
          <w:sz w:val="24"/>
          <w:szCs w:val="24"/>
        </w:rPr>
        <w:t>Manicurist</w:t>
      </w:r>
      <w:r w:rsidR="00E16285">
        <w:rPr>
          <w:rFonts w:ascii="Arial" w:eastAsia="Verdana" w:hAnsi="Arial" w:cs="Arial"/>
          <w:sz w:val="24"/>
          <w:szCs w:val="24"/>
        </w:rPr>
        <w:t xml:space="preserve"> and Manageress</w:t>
      </w:r>
    </w:p>
    <w:p w:rsidR="00E16285" w:rsidRDefault="00C52B2C" w:rsidP="001955E7">
      <w:pPr>
        <w:spacing w:after="280" w:afterAutospacing="1" w:line="240" w:lineRule="auto"/>
        <w:rPr>
          <w:rFonts w:ascii="Arial" w:eastAsia="Verdana" w:hAnsi="Arial" w:cs="Arial"/>
          <w:sz w:val="24"/>
          <w:szCs w:val="24"/>
        </w:rPr>
      </w:pPr>
      <w:r w:rsidRPr="005F6ABB">
        <w:rPr>
          <w:rFonts w:ascii="Arial" w:eastAsia="Verdana" w:hAnsi="Arial" w:cs="Arial"/>
          <w:sz w:val="24"/>
          <w:szCs w:val="24"/>
        </w:rPr>
        <w:t xml:space="preserve">Ann Nash </w:t>
      </w:r>
      <w:r w:rsidR="00E16285">
        <w:rPr>
          <w:rFonts w:ascii="Arial" w:eastAsia="Verdana" w:hAnsi="Arial" w:cs="Arial"/>
          <w:sz w:val="24"/>
          <w:szCs w:val="24"/>
        </w:rPr>
        <w:t xml:space="preserve">– </w:t>
      </w:r>
      <w:r w:rsidR="001119CF">
        <w:rPr>
          <w:rFonts w:ascii="Arial" w:eastAsia="Verdana" w:hAnsi="Arial" w:cs="Arial"/>
          <w:sz w:val="24"/>
          <w:szCs w:val="24"/>
        </w:rPr>
        <w:t>T</w:t>
      </w:r>
      <w:r w:rsidR="000A749B">
        <w:rPr>
          <w:rFonts w:ascii="Arial" w:eastAsia="Verdana" w:hAnsi="Arial" w:cs="Arial"/>
          <w:sz w:val="24"/>
          <w:szCs w:val="24"/>
        </w:rPr>
        <w:t xml:space="preserve">rained </w:t>
      </w:r>
      <w:r w:rsidR="00E16285">
        <w:rPr>
          <w:rFonts w:ascii="Arial" w:eastAsia="Verdana" w:hAnsi="Arial" w:cs="Arial"/>
          <w:sz w:val="24"/>
          <w:szCs w:val="24"/>
        </w:rPr>
        <w:t xml:space="preserve">Stylist and </w:t>
      </w:r>
      <w:r w:rsidR="003A7F4A">
        <w:rPr>
          <w:rFonts w:ascii="Arial" w:eastAsia="Verdana" w:hAnsi="Arial" w:cs="Arial"/>
          <w:sz w:val="24"/>
          <w:szCs w:val="24"/>
        </w:rPr>
        <w:t>Manicurist</w:t>
      </w:r>
    </w:p>
    <w:p w:rsidR="00C52B2C" w:rsidRDefault="00C52B2C" w:rsidP="001955E7">
      <w:pPr>
        <w:spacing w:after="280" w:afterAutospacing="1" w:line="240" w:lineRule="auto"/>
        <w:rPr>
          <w:rFonts w:ascii="Arial" w:eastAsia="Verdana" w:hAnsi="Arial" w:cs="Arial"/>
          <w:sz w:val="24"/>
          <w:szCs w:val="24"/>
        </w:rPr>
      </w:pPr>
      <w:r w:rsidRPr="005F6ABB">
        <w:rPr>
          <w:rFonts w:ascii="Arial" w:eastAsia="Verdana" w:hAnsi="Arial" w:cs="Arial"/>
          <w:sz w:val="24"/>
          <w:szCs w:val="24"/>
        </w:rPr>
        <w:t xml:space="preserve">Peace </w:t>
      </w:r>
      <w:proofErr w:type="spellStart"/>
      <w:r w:rsidRPr="005F6ABB">
        <w:rPr>
          <w:rFonts w:ascii="Arial" w:eastAsia="Verdana" w:hAnsi="Arial" w:cs="Arial"/>
          <w:sz w:val="24"/>
          <w:szCs w:val="24"/>
        </w:rPr>
        <w:t>Kakaire</w:t>
      </w:r>
      <w:proofErr w:type="spellEnd"/>
      <w:r w:rsidR="003A7F4A">
        <w:rPr>
          <w:rFonts w:ascii="Arial" w:eastAsia="Verdana" w:hAnsi="Arial" w:cs="Arial"/>
          <w:sz w:val="24"/>
          <w:szCs w:val="24"/>
        </w:rPr>
        <w:t xml:space="preserve"> </w:t>
      </w:r>
      <w:r w:rsidR="000A749B">
        <w:rPr>
          <w:rFonts w:ascii="Arial" w:eastAsia="Verdana" w:hAnsi="Arial" w:cs="Arial"/>
          <w:sz w:val="24"/>
          <w:szCs w:val="24"/>
        </w:rPr>
        <w:t>–</w:t>
      </w:r>
      <w:r w:rsidR="003A7F4A">
        <w:rPr>
          <w:rFonts w:ascii="Arial" w:eastAsia="Verdana" w:hAnsi="Arial" w:cs="Arial"/>
          <w:sz w:val="24"/>
          <w:szCs w:val="24"/>
        </w:rPr>
        <w:t xml:space="preserve"> </w:t>
      </w:r>
      <w:r w:rsidR="000A749B">
        <w:rPr>
          <w:rFonts w:ascii="Arial" w:eastAsia="Verdana" w:hAnsi="Arial" w:cs="Arial"/>
          <w:sz w:val="24"/>
          <w:szCs w:val="24"/>
        </w:rPr>
        <w:t xml:space="preserve">Trained </w:t>
      </w:r>
      <w:r w:rsidR="00E16285">
        <w:rPr>
          <w:rFonts w:ascii="Arial" w:eastAsia="Verdana" w:hAnsi="Arial" w:cs="Arial"/>
          <w:sz w:val="24"/>
          <w:szCs w:val="24"/>
        </w:rPr>
        <w:t xml:space="preserve">Beauty </w:t>
      </w:r>
      <w:r w:rsidR="003A7F4A">
        <w:rPr>
          <w:rFonts w:ascii="Arial" w:eastAsia="Verdana" w:hAnsi="Arial" w:cs="Arial"/>
          <w:sz w:val="24"/>
          <w:szCs w:val="24"/>
        </w:rPr>
        <w:t xml:space="preserve">and Makeup </w:t>
      </w:r>
      <w:r w:rsidR="00E16285">
        <w:rPr>
          <w:rFonts w:ascii="Arial" w:eastAsia="Verdana" w:hAnsi="Arial" w:cs="Arial"/>
          <w:sz w:val="24"/>
          <w:szCs w:val="24"/>
        </w:rPr>
        <w:t>Consultant</w:t>
      </w:r>
    </w:p>
    <w:p w:rsidR="00386A73" w:rsidRPr="00AF7F56" w:rsidRDefault="00386A73" w:rsidP="00386A73">
      <w:pPr>
        <w:tabs>
          <w:tab w:val="left" w:pos="1692"/>
        </w:tabs>
        <w:spacing w:after="280" w:afterAutospacing="1" w:line="240" w:lineRule="auto"/>
        <w:rPr>
          <w:rFonts w:ascii="Arial" w:eastAsia="Verdana" w:hAnsi="Arial" w:cs="Arial"/>
          <w:sz w:val="24"/>
          <w:szCs w:val="24"/>
        </w:rPr>
      </w:pPr>
      <w:r>
        <w:rPr>
          <w:rFonts w:ascii="Arial" w:eastAsia="Verdana" w:hAnsi="Arial" w:cs="Arial"/>
          <w:sz w:val="24"/>
          <w:szCs w:val="24"/>
        </w:rPr>
        <w:t xml:space="preserve">The partners will invest a total of £100,000 of their own funds. </w:t>
      </w:r>
    </w:p>
    <w:p w:rsidR="00386A73" w:rsidRDefault="00386A73" w:rsidP="00386A73">
      <w:pPr>
        <w:tabs>
          <w:tab w:val="left" w:pos="1692"/>
        </w:tabs>
        <w:spacing w:after="280" w:afterAutospacing="1" w:line="240" w:lineRule="auto"/>
        <w:rPr>
          <w:rFonts w:ascii="Arial" w:eastAsia="Verdana" w:hAnsi="Arial" w:cs="Arial"/>
          <w:sz w:val="24"/>
          <w:szCs w:val="24"/>
        </w:rPr>
      </w:pPr>
      <w:r>
        <w:rPr>
          <w:rFonts w:ascii="Arial" w:eastAsia="Verdana" w:hAnsi="Arial" w:cs="Arial"/>
          <w:sz w:val="24"/>
          <w:szCs w:val="24"/>
        </w:rPr>
        <w:t xml:space="preserve">Baby Blooms intend on establishing growth of 2% </w:t>
      </w:r>
      <w:r w:rsidR="00CE1256">
        <w:rPr>
          <w:rFonts w:ascii="Arial" w:eastAsia="Verdana" w:hAnsi="Arial" w:cs="Arial"/>
          <w:sz w:val="24"/>
          <w:szCs w:val="24"/>
        </w:rPr>
        <w:t xml:space="preserve">each year in both revenue and customer base </w:t>
      </w:r>
      <w:r>
        <w:rPr>
          <w:rFonts w:ascii="Arial" w:eastAsia="Verdana" w:hAnsi="Arial" w:cs="Arial"/>
          <w:sz w:val="24"/>
          <w:szCs w:val="24"/>
        </w:rPr>
        <w:t>in order to have a share of the market within the first 5 years of business. Baby Blooms salon have an excellent service and products therefore by investing heavily in advertising and marketing Baby Blooms will improve their market share.</w:t>
      </w:r>
    </w:p>
    <w:p w:rsidR="00B70CCC" w:rsidRDefault="00B70CCC" w:rsidP="00B70CCC">
      <w:pPr>
        <w:pStyle w:val="Heading2"/>
        <w:rPr>
          <w:rFonts w:eastAsia="Verdana"/>
        </w:rPr>
      </w:pPr>
      <w:bookmarkStart w:id="3" w:name="_Toc500969641"/>
      <w:r>
        <w:rPr>
          <w:rFonts w:eastAsia="Verdana"/>
        </w:rPr>
        <w:t>Staff Duties</w:t>
      </w:r>
      <w:bookmarkEnd w:id="3"/>
    </w:p>
    <w:p w:rsidR="00B70CCC" w:rsidRDefault="00E41033" w:rsidP="001955E7">
      <w:pPr>
        <w:spacing w:after="280" w:afterAutospacing="1" w:line="240" w:lineRule="auto"/>
        <w:rPr>
          <w:rFonts w:ascii="Arial" w:eastAsia="Verdana" w:hAnsi="Arial" w:cs="Arial"/>
          <w:sz w:val="24"/>
          <w:szCs w:val="24"/>
        </w:rPr>
      </w:pPr>
      <w:r w:rsidRPr="005F6ABB">
        <w:rPr>
          <w:rFonts w:ascii="Arial" w:eastAsia="Verdana" w:hAnsi="Arial" w:cs="Arial"/>
          <w:sz w:val="24"/>
          <w:szCs w:val="24"/>
        </w:rPr>
        <w:t xml:space="preserve">All joint owners </w:t>
      </w:r>
      <w:r w:rsidR="00C52B2C" w:rsidRPr="005F6ABB">
        <w:rPr>
          <w:rFonts w:ascii="Arial" w:eastAsia="Verdana" w:hAnsi="Arial" w:cs="Arial"/>
          <w:sz w:val="24"/>
          <w:szCs w:val="24"/>
        </w:rPr>
        <w:t xml:space="preserve">will </w:t>
      </w:r>
      <w:r w:rsidRPr="005F6ABB">
        <w:rPr>
          <w:rFonts w:ascii="Arial" w:eastAsia="Verdana" w:hAnsi="Arial" w:cs="Arial"/>
          <w:sz w:val="24"/>
          <w:szCs w:val="24"/>
        </w:rPr>
        <w:t>take</w:t>
      </w:r>
      <w:r w:rsidR="00C52B2C" w:rsidRPr="005F6ABB">
        <w:rPr>
          <w:rFonts w:ascii="Arial" w:eastAsia="Verdana" w:hAnsi="Arial" w:cs="Arial"/>
          <w:sz w:val="24"/>
          <w:szCs w:val="24"/>
        </w:rPr>
        <w:t xml:space="preserve"> part in the hair styling and beauty treatments as </w:t>
      </w:r>
      <w:r w:rsidR="00AA4265">
        <w:rPr>
          <w:rFonts w:ascii="Arial" w:eastAsia="Verdana" w:hAnsi="Arial" w:cs="Arial"/>
          <w:sz w:val="24"/>
          <w:szCs w:val="24"/>
        </w:rPr>
        <w:t>the pa</w:t>
      </w:r>
      <w:r w:rsidR="00CA505A">
        <w:rPr>
          <w:rFonts w:ascii="Arial" w:eastAsia="Verdana" w:hAnsi="Arial" w:cs="Arial"/>
          <w:sz w:val="24"/>
          <w:szCs w:val="24"/>
        </w:rPr>
        <w:t>r</w:t>
      </w:r>
      <w:r w:rsidR="00AA4265">
        <w:rPr>
          <w:rFonts w:ascii="Arial" w:eastAsia="Verdana" w:hAnsi="Arial" w:cs="Arial"/>
          <w:sz w:val="24"/>
          <w:szCs w:val="24"/>
        </w:rPr>
        <w:t>tners</w:t>
      </w:r>
      <w:r w:rsidR="00C52B2C" w:rsidRPr="005F6ABB">
        <w:rPr>
          <w:rFonts w:ascii="Arial" w:eastAsia="Verdana" w:hAnsi="Arial" w:cs="Arial"/>
          <w:sz w:val="24"/>
          <w:szCs w:val="24"/>
        </w:rPr>
        <w:t xml:space="preserve"> are </w:t>
      </w:r>
      <w:r w:rsidRPr="005F6ABB">
        <w:rPr>
          <w:rFonts w:ascii="Arial" w:eastAsia="Verdana" w:hAnsi="Arial" w:cs="Arial"/>
          <w:sz w:val="24"/>
          <w:szCs w:val="24"/>
        </w:rPr>
        <w:t xml:space="preserve">all </w:t>
      </w:r>
      <w:r w:rsidR="00254EB4">
        <w:rPr>
          <w:rFonts w:ascii="Arial" w:eastAsia="Verdana" w:hAnsi="Arial" w:cs="Arial"/>
          <w:sz w:val="24"/>
          <w:szCs w:val="24"/>
        </w:rPr>
        <w:t>fully qualified hair and beauty consultants</w:t>
      </w:r>
      <w:r w:rsidR="00726584">
        <w:rPr>
          <w:rFonts w:ascii="Arial" w:eastAsia="Verdana" w:hAnsi="Arial" w:cs="Arial"/>
          <w:sz w:val="24"/>
          <w:szCs w:val="24"/>
        </w:rPr>
        <w:t xml:space="preserve"> with an extensive hair and beauty background</w:t>
      </w:r>
      <w:r w:rsidR="000B585A">
        <w:rPr>
          <w:rFonts w:ascii="Arial" w:eastAsia="Verdana" w:hAnsi="Arial" w:cs="Arial"/>
          <w:sz w:val="24"/>
          <w:szCs w:val="24"/>
        </w:rPr>
        <w:t xml:space="preserve"> spanning approximately 20 years between them</w:t>
      </w:r>
      <w:r w:rsidR="00C52B2C" w:rsidRPr="005F6ABB">
        <w:rPr>
          <w:rFonts w:ascii="Arial" w:eastAsia="Verdana" w:hAnsi="Arial" w:cs="Arial"/>
          <w:sz w:val="24"/>
          <w:szCs w:val="24"/>
        </w:rPr>
        <w:t>.</w:t>
      </w:r>
      <w:r w:rsidRPr="005F6ABB">
        <w:rPr>
          <w:rFonts w:ascii="Arial" w:eastAsia="Verdana" w:hAnsi="Arial" w:cs="Arial"/>
          <w:sz w:val="24"/>
          <w:szCs w:val="24"/>
        </w:rPr>
        <w:t xml:space="preserve"> </w:t>
      </w:r>
    </w:p>
    <w:p w:rsidR="00B70CCC" w:rsidRDefault="00B70CCC" w:rsidP="001955E7">
      <w:pPr>
        <w:spacing w:after="280" w:afterAutospacing="1" w:line="240" w:lineRule="auto"/>
        <w:rPr>
          <w:rFonts w:ascii="Arial" w:eastAsia="Verdana" w:hAnsi="Arial" w:cs="Arial"/>
          <w:sz w:val="24"/>
          <w:szCs w:val="24"/>
        </w:rPr>
      </w:pPr>
      <w:proofErr w:type="spellStart"/>
      <w:r>
        <w:rPr>
          <w:rFonts w:ascii="Arial" w:eastAsia="Verdana" w:hAnsi="Arial" w:cs="Arial"/>
          <w:sz w:val="24"/>
          <w:szCs w:val="24"/>
        </w:rPr>
        <w:t>Ragea</w:t>
      </w:r>
      <w:proofErr w:type="spellEnd"/>
      <w:r>
        <w:rPr>
          <w:rFonts w:ascii="Arial" w:eastAsia="Verdana" w:hAnsi="Arial" w:cs="Arial"/>
          <w:sz w:val="24"/>
          <w:szCs w:val="24"/>
        </w:rPr>
        <w:t xml:space="preserve"> Brown will oversee the smooth running of the salon</w:t>
      </w:r>
      <w:r w:rsidR="00B92744">
        <w:rPr>
          <w:rFonts w:ascii="Arial" w:eastAsia="Verdana" w:hAnsi="Arial" w:cs="Arial"/>
          <w:sz w:val="24"/>
          <w:szCs w:val="24"/>
        </w:rPr>
        <w:t xml:space="preserve"> and employees as well as stocktaking, ordering and receiving salon products.</w:t>
      </w:r>
    </w:p>
    <w:p w:rsidR="00B92744" w:rsidRDefault="00B92744" w:rsidP="001955E7">
      <w:pPr>
        <w:spacing w:after="280" w:afterAutospacing="1" w:line="240" w:lineRule="auto"/>
        <w:rPr>
          <w:rFonts w:ascii="Arial" w:eastAsia="Verdana" w:hAnsi="Arial" w:cs="Arial"/>
          <w:sz w:val="24"/>
          <w:szCs w:val="24"/>
        </w:rPr>
      </w:pPr>
      <w:proofErr w:type="spellStart"/>
      <w:r>
        <w:rPr>
          <w:rFonts w:ascii="Arial" w:eastAsia="Verdana" w:hAnsi="Arial" w:cs="Arial"/>
          <w:sz w:val="24"/>
          <w:szCs w:val="24"/>
        </w:rPr>
        <w:t>Nisrine</w:t>
      </w:r>
      <w:proofErr w:type="spellEnd"/>
      <w:r>
        <w:rPr>
          <w:rFonts w:ascii="Arial" w:eastAsia="Verdana" w:hAnsi="Arial" w:cs="Arial"/>
          <w:sz w:val="24"/>
          <w:szCs w:val="24"/>
        </w:rPr>
        <w:t xml:space="preserve"> </w:t>
      </w:r>
      <w:proofErr w:type="spellStart"/>
      <w:r>
        <w:rPr>
          <w:rFonts w:ascii="Arial" w:eastAsia="Verdana" w:hAnsi="Arial" w:cs="Arial"/>
          <w:sz w:val="24"/>
          <w:szCs w:val="24"/>
        </w:rPr>
        <w:t>Machaal</w:t>
      </w:r>
      <w:proofErr w:type="spellEnd"/>
      <w:r>
        <w:rPr>
          <w:rFonts w:ascii="Arial" w:eastAsia="Verdana" w:hAnsi="Arial" w:cs="Arial"/>
          <w:sz w:val="24"/>
          <w:szCs w:val="24"/>
        </w:rPr>
        <w:t xml:space="preserve"> is</w:t>
      </w:r>
      <w:r w:rsidR="00CA662E">
        <w:rPr>
          <w:rFonts w:ascii="Arial" w:eastAsia="Verdana" w:hAnsi="Arial" w:cs="Arial"/>
          <w:sz w:val="24"/>
          <w:szCs w:val="24"/>
        </w:rPr>
        <w:t xml:space="preserve"> trained in child care and early </w:t>
      </w:r>
      <w:proofErr w:type="gramStart"/>
      <w:r w:rsidR="00CA662E">
        <w:rPr>
          <w:rFonts w:ascii="Arial" w:eastAsia="Verdana" w:hAnsi="Arial" w:cs="Arial"/>
          <w:sz w:val="24"/>
          <w:szCs w:val="24"/>
        </w:rPr>
        <w:t>years</w:t>
      </w:r>
      <w:proofErr w:type="gramEnd"/>
      <w:r>
        <w:rPr>
          <w:rFonts w:ascii="Arial" w:eastAsia="Verdana" w:hAnsi="Arial" w:cs="Arial"/>
          <w:sz w:val="24"/>
          <w:szCs w:val="24"/>
        </w:rPr>
        <w:t xml:space="preserve"> education and will be in charge of Baby Blooms young clients and face painting.</w:t>
      </w:r>
    </w:p>
    <w:p w:rsidR="00B92744" w:rsidRDefault="00B92744" w:rsidP="001955E7">
      <w:pPr>
        <w:spacing w:after="280" w:afterAutospacing="1" w:line="240" w:lineRule="auto"/>
        <w:rPr>
          <w:rFonts w:ascii="Arial" w:eastAsia="Verdana" w:hAnsi="Arial" w:cs="Arial"/>
          <w:sz w:val="24"/>
          <w:szCs w:val="24"/>
        </w:rPr>
      </w:pPr>
      <w:proofErr w:type="spellStart"/>
      <w:r>
        <w:rPr>
          <w:rFonts w:ascii="Arial" w:eastAsia="Verdana" w:hAnsi="Arial" w:cs="Arial"/>
          <w:sz w:val="24"/>
          <w:szCs w:val="24"/>
        </w:rPr>
        <w:t>Wafa</w:t>
      </w:r>
      <w:proofErr w:type="spellEnd"/>
      <w:r>
        <w:rPr>
          <w:rFonts w:ascii="Arial" w:eastAsia="Verdana" w:hAnsi="Arial" w:cs="Arial"/>
          <w:sz w:val="24"/>
          <w:szCs w:val="24"/>
        </w:rPr>
        <w:t xml:space="preserve"> Nasser will attend to </w:t>
      </w:r>
      <w:r w:rsidR="00D1504E">
        <w:rPr>
          <w:rFonts w:ascii="Arial" w:eastAsia="Verdana" w:hAnsi="Arial" w:cs="Arial"/>
          <w:sz w:val="24"/>
          <w:szCs w:val="24"/>
        </w:rPr>
        <w:t>haircuts</w:t>
      </w:r>
      <w:r>
        <w:rPr>
          <w:rFonts w:ascii="Arial" w:eastAsia="Verdana" w:hAnsi="Arial" w:cs="Arial"/>
          <w:sz w:val="24"/>
          <w:szCs w:val="24"/>
        </w:rPr>
        <w:t>, shampoo &amp; conditioning, styling and beauty advice.</w:t>
      </w:r>
    </w:p>
    <w:p w:rsidR="00B92744" w:rsidRDefault="00B92744" w:rsidP="001955E7">
      <w:pPr>
        <w:spacing w:after="280" w:afterAutospacing="1" w:line="240" w:lineRule="auto"/>
        <w:rPr>
          <w:rFonts w:ascii="Arial" w:eastAsia="Verdana" w:hAnsi="Arial" w:cs="Arial"/>
          <w:sz w:val="24"/>
          <w:szCs w:val="24"/>
        </w:rPr>
      </w:pPr>
      <w:r>
        <w:rPr>
          <w:rFonts w:ascii="Arial" w:eastAsia="Verdana" w:hAnsi="Arial" w:cs="Arial"/>
          <w:sz w:val="24"/>
          <w:szCs w:val="24"/>
        </w:rPr>
        <w:t xml:space="preserve">Peace </w:t>
      </w:r>
      <w:proofErr w:type="spellStart"/>
      <w:r>
        <w:rPr>
          <w:rFonts w:ascii="Arial" w:eastAsia="Verdana" w:hAnsi="Arial" w:cs="Arial"/>
          <w:sz w:val="24"/>
          <w:szCs w:val="24"/>
        </w:rPr>
        <w:t>Kakaire</w:t>
      </w:r>
      <w:proofErr w:type="spellEnd"/>
      <w:r>
        <w:rPr>
          <w:rFonts w:ascii="Arial" w:eastAsia="Verdana" w:hAnsi="Arial" w:cs="Arial"/>
          <w:sz w:val="24"/>
          <w:szCs w:val="24"/>
        </w:rPr>
        <w:t xml:space="preserve"> will </w:t>
      </w:r>
      <w:r w:rsidR="00093B32">
        <w:rPr>
          <w:rFonts w:ascii="Arial" w:eastAsia="Verdana" w:hAnsi="Arial" w:cs="Arial"/>
          <w:sz w:val="24"/>
          <w:szCs w:val="24"/>
        </w:rPr>
        <w:t>perform</w:t>
      </w:r>
      <w:r>
        <w:rPr>
          <w:rFonts w:ascii="Arial" w:eastAsia="Verdana" w:hAnsi="Arial" w:cs="Arial"/>
          <w:sz w:val="24"/>
          <w:szCs w:val="24"/>
        </w:rPr>
        <w:t xml:space="preserve"> facial steaming, scrubs, makeup and waxing.</w:t>
      </w:r>
    </w:p>
    <w:p w:rsidR="00D1504E" w:rsidRDefault="00D1504E" w:rsidP="001955E7">
      <w:pPr>
        <w:spacing w:after="280" w:afterAutospacing="1" w:line="240" w:lineRule="auto"/>
        <w:rPr>
          <w:rFonts w:ascii="Arial" w:eastAsia="Verdana" w:hAnsi="Arial" w:cs="Arial"/>
          <w:sz w:val="24"/>
          <w:szCs w:val="24"/>
        </w:rPr>
      </w:pPr>
      <w:r>
        <w:rPr>
          <w:rFonts w:ascii="Arial" w:eastAsia="Verdana" w:hAnsi="Arial" w:cs="Arial"/>
          <w:sz w:val="24"/>
          <w:szCs w:val="24"/>
        </w:rPr>
        <w:lastRenderedPageBreak/>
        <w:t xml:space="preserve">Ann Nash will </w:t>
      </w:r>
      <w:r w:rsidR="00093B32">
        <w:rPr>
          <w:rFonts w:ascii="Arial" w:eastAsia="Verdana" w:hAnsi="Arial" w:cs="Arial"/>
          <w:sz w:val="24"/>
          <w:szCs w:val="24"/>
        </w:rPr>
        <w:t>carry out</w:t>
      </w:r>
      <w:r>
        <w:rPr>
          <w:rFonts w:ascii="Arial" w:eastAsia="Verdana" w:hAnsi="Arial" w:cs="Arial"/>
          <w:sz w:val="24"/>
          <w:szCs w:val="24"/>
        </w:rPr>
        <w:t xml:space="preserve"> manicures, pedicures and nail polishing, shampoo &amp; conditioning, haircuts, styling and give beauty advice</w:t>
      </w:r>
      <w:r w:rsidR="009C7B60">
        <w:rPr>
          <w:rFonts w:ascii="Arial" w:eastAsia="Verdana" w:hAnsi="Arial" w:cs="Arial"/>
          <w:sz w:val="24"/>
          <w:szCs w:val="24"/>
        </w:rPr>
        <w:t>.</w:t>
      </w:r>
    </w:p>
    <w:p w:rsidR="009C7B60" w:rsidRDefault="009C7B60" w:rsidP="001955E7">
      <w:pPr>
        <w:spacing w:after="280" w:afterAutospacing="1" w:line="240" w:lineRule="auto"/>
        <w:rPr>
          <w:rFonts w:ascii="Arial" w:eastAsia="Verdana" w:hAnsi="Arial" w:cs="Arial"/>
          <w:sz w:val="24"/>
          <w:szCs w:val="24"/>
        </w:rPr>
      </w:pPr>
      <w:r>
        <w:rPr>
          <w:rFonts w:ascii="Arial" w:eastAsia="Verdana" w:hAnsi="Arial" w:cs="Arial"/>
          <w:sz w:val="24"/>
          <w:szCs w:val="24"/>
        </w:rPr>
        <w:t xml:space="preserve">Manning Reception will be alternated between the five partners </w:t>
      </w:r>
      <w:proofErr w:type="spellStart"/>
      <w:r>
        <w:rPr>
          <w:rFonts w:ascii="Arial" w:eastAsia="Verdana" w:hAnsi="Arial" w:cs="Arial"/>
          <w:sz w:val="24"/>
          <w:szCs w:val="24"/>
        </w:rPr>
        <w:t>Ragea</w:t>
      </w:r>
      <w:proofErr w:type="spellEnd"/>
      <w:r>
        <w:rPr>
          <w:rFonts w:ascii="Arial" w:eastAsia="Verdana" w:hAnsi="Arial" w:cs="Arial"/>
          <w:sz w:val="24"/>
          <w:szCs w:val="24"/>
        </w:rPr>
        <w:t xml:space="preserve">, </w:t>
      </w:r>
      <w:proofErr w:type="spellStart"/>
      <w:r>
        <w:rPr>
          <w:rFonts w:ascii="Arial" w:eastAsia="Verdana" w:hAnsi="Arial" w:cs="Arial"/>
          <w:sz w:val="24"/>
          <w:szCs w:val="24"/>
        </w:rPr>
        <w:t>Nisrine</w:t>
      </w:r>
      <w:proofErr w:type="spellEnd"/>
      <w:r>
        <w:rPr>
          <w:rFonts w:ascii="Arial" w:eastAsia="Verdana" w:hAnsi="Arial" w:cs="Arial"/>
          <w:sz w:val="24"/>
          <w:szCs w:val="24"/>
        </w:rPr>
        <w:t xml:space="preserve">, </w:t>
      </w:r>
      <w:proofErr w:type="spellStart"/>
      <w:r>
        <w:rPr>
          <w:rFonts w:ascii="Arial" w:eastAsia="Verdana" w:hAnsi="Arial" w:cs="Arial"/>
          <w:sz w:val="24"/>
          <w:szCs w:val="24"/>
        </w:rPr>
        <w:t>Wafa</w:t>
      </w:r>
      <w:proofErr w:type="spellEnd"/>
      <w:r>
        <w:rPr>
          <w:rFonts w:ascii="Arial" w:eastAsia="Verdana" w:hAnsi="Arial" w:cs="Arial"/>
          <w:sz w:val="24"/>
          <w:szCs w:val="24"/>
        </w:rPr>
        <w:t>, Peace and Ann.</w:t>
      </w:r>
    </w:p>
    <w:p w:rsidR="00C52B2C" w:rsidRDefault="00AE1CCC" w:rsidP="001955E7">
      <w:pPr>
        <w:spacing w:after="280" w:afterAutospacing="1" w:line="240" w:lineRule="auto"/>
        <w:rPr>
          <w:rFonts w:ascii="Arial" w:eastAsia="Verdana" w:hAnsi="Arial" w:cs="Arial"/>
          <w:sz w:val="24"/>
          <w:szCs w:val="24"/>
        </w:rPr>
      </w:pPr>
      <w:r>
        <w:rPr>
          <w:rFonts w:ascii="Arial" w:eastAsia="Verdana" w:hAnsi="Arial" w:cs="Arial"/>
          <w:sz w:val="24"/>
          <w:szCs w:val="24"/>
        </w:rPr>
        <w:t>The partners</w:t>
      </w:r>
      <w:r w:rsidR="00E41033" w:rsidRPr="005F6ABB">
        <w:rPr>
          <w:rFonts w:ascii="Arial" w:eastAsia="Verdana" w:hAnsi="Arial" w:cs="Arial"/>
          <w:sz w:val="24"/>
          <w:szCs w:val="24"/>
        </w:rPr>
        <w:t xml:space="preserve"> will invest time and money into up to date tra</w:t>
      </w:r>
      <w:r>
        <w:rPr>
          <w:rFonts w:ascii="Arial" w:eastAsia="Verdana" w:hAnsi="Arial" w:cs="Arial"/>
          <w:sz w:val="24"/>
          <w:szCs w:val="24"/>
        </w:rPr>
        <w:t xml:space="preserve">ining to make sure </w:t>
      </w:r>
      <w:r w:rsidR="00CA505A">
        <w:rPr>
          <w:rFonts w:ascii="Arial" w:eastAsia="Verdana" w:hAnsi="Arial" w:cs="Arial"/>
          <w:sz w:val="24"/>
          <w:szCs w:val="24"/>
        </w:rPr>
        <w:t>Baby Blooms</w:t>
      </w:r>
      <w:r>
        <w:rPr>
          <w:rFonts w:ascii="Arial" w:eastAsia="Verdana" w:hAnsi="Arial" w:cs="Arial"/>
          <w:sz w:val="24"/>
          <w:szCs w:val="24"/>
        </w:rPr>
        <w:t xml:space="preserve"> clients</w:t>
      </w:r>
      <w:r w:rsidR="00E41033" w:rsidRPr="005F6ABB">
        <w:rPr>
          <w:rFonts w:ascii="Arial" w:eastAsia="Verdana" w:hAnsi="Arial" w:cs="Arial"/>
          <w:sz w:val="24"/>
          <w:szCs w:val="24"/>
        </w:rPr>
        <w:t xml:space="preserve"> receive the best experience possible.</w:t>
      </w:r>
    </w:p>
    <w:p w:rsidR="000952B0" w:rsidRDefault="000952B0" w:rsidP="004119C5">
      <w:pPr>
        <w:pStyle w:val="Heading2"/>
        <w:rPr>
          <w:rFonts w:eastAsia="Verdana"/>
        </w:rPr>
      </w:pPr>
      <w:bookmarkStart w:id="4" w:name="_Toc500969642"/>
      <w:r w:rsidRPr="000952B0">
        <w:rPr>
          <w:rFonts w:eastAsia="Verdana"/>
        </w:rPr>
        <w:t>Business Aim</w:t>
      </w:r>
      <w:bookmarkEnd w:id="4"/>
    </w:p>
    <w:p w:rsidR="00977B6B" w:rsidRDefault="00977B6B" w:rsidP="00977B6B">
      <w:pPr>
        <w:spacing w:after="280" w:afterAutospacing="1" w:line="240" w:lineRule="auto"/>
        <w:rPr>
          <w:rFonts w:ascii="Arial" w:eastAsia="Verdana" w:hAnsi="Arial" w:cs="Arial"/>
          <w:sz w:val="24"/>
          <w:szCs w:val="24"/>
        </w:rPr>
      </w:pPr>
      <w:r>
        <w:rPr>
          <w:rFonts w:ascii="Arial" w:eastAsia="Verdana" w:hAnsi="Arial" w:cs="Arial"/>
          <w:sz w:val="24"/>
          <w:szCs w:val="24"/>
        </w:rPr>
        <w:t>Baby Blooms Salon intend on building a brand that people</w:t>
      </w:r>
      <w:r w:rsidR="00CA505A">
        <w:rPr>
          <w:rFonts w:ascii="Arial" w:eastAsia="Verdana" w:hAnsi="Arial" w:cs="Arial"/>
          <w:sz w:val="24"/>
          <w:szCs w:val="24"/>
        </w:rPr>
        <w:t xml:space="preserve"> associate</w:t>
      </w:r>
      <w:r w:rsidRPr="00E7635E">
        <w:rPr>
          <w:rFonts w:ascii="Arial" w:eastAsia="Verdana" w:hAnsi="Arial" w:cs="Arial"/>
          <w:sz w:val="24"/>
          <w:szCs w:val="24"/>
        </w:rPr>
        <w:t xml:space="preserve"> with </w:t>
      </w:r>
      <w:r>
        <w:rPr>
          <w:rFonts w:ascii="Arial" w:eastAsia="Verdana" w:hAnsi="Arial" w:cs="Arial"/>
          <w:sz w:val="24"/>
          <w:szCs w:val="24"/>
        </w:rPr>
        <w:t xml:space="preserve">excellent </w:t>
      </w:r>
      <w:r w:rsidRPr="00E7635E">
        <w:rPr>
          <w:rFonts w:ascii="Arial" w:eastAsia="Verdana" w:hAnsi="Arial" w:cs="Arial"/>
          <w:sz w:val="24"/>
          <w:szCs w:val="24"/>
        </w:rPr>
        <w:t>customer service,</w:t>
      </w:r>
      <w:r>
        <w:rPr>
          <w:rFonts w:ascii="Arial" w:eastAsia="Verdana" w:hAnsi="Arial" w:cs="Arial"/>
          <w:sz w:val="24"/>
          <w:szCs w:val="24"/>
        </w:rPr>
        <w:t xml:space="preserve"> good experiences,</w:t>
      </w:r>
      <w:r w:rsidRPr="00E7635E">
        <w:rPr>
          <w:rFonts w:ascii="Arial" w:eastAsia="Verdana" w:hAnsi="Arial" w:cs="Arial"/>
          <w:sz w:val="24"/>
          <w:szCs w:val="24"/>
        </w:rPr>
        <w:t xml:space="preserve"> </w:t>
      </w:r>
      <w:r w:rsidR="00C95A73">
        <w:rPr>
          <w:rFonts w:ascii="Arial" w:eastAsia="Verdana" w:hAnsi="Arial" w:cs="Arial"/>
          <w:sz w:val="24"/>
          <w:szCs w:val="24"/>
        </w:rPr>
        <w:t xml:space="preserve">eco friendly environment, </w:t>
      </w:r>
      <w:r w:rsidRPr="00E7635E">
        <w:rPr>
          <w:rFonts w:ascii="Arial" w:eastAsia="Verdana" w:hAnsi="Arial" w:cs="Arial"/>
          <w:sz w:val="24"/>
          <w:szCs w:val="24"/>
        </w:rPr>
        <w:t xml:space="preserve">high quality styling and being child friendly. </w:t>
      </w:r>
      <w:r w:rsidR="00C95A73">
        <w:rPr>
          <w:rFonts w:ascii="Arial" w:eastAsia="Verdana" w:hAnsi="Arial" w:cs="Arial"/>
          <w:sz w:val="24"/>
          <w:szCs w:val="24"/>
        </w:rPr>
        <w:t xml:space="preserve">The aim of the partners </w:t>
      </w:r>
      <w:r>
        <w:rPr>
          <w:rFonts w:ascii="Arial" w:eastAsia="Verdana" w:hAnsi="Arial" w:cs="Arial"/>
          <w:sz w:val="24"/>
          <w:szCs w:val="24"/>
        </w:rPr>
        <w:t>is to build</w:t>
      </w:r>
      <w:r w:rsidRPr="00E7635E">
        <w:rPr>
          <w:rFonts w:ascii="Arial" w:eastAsia="Verdana" w:hAnsi="Arial" w:cs="Arial"/>
          <w:sz w:val="24"/>
          <w:szCs w:val="24"/>
        </w:rPr>
        <w:t xml:space="preserve"> a loyal </w:t>
      </w:r>
      <w:r>
        <w:rPr>
          <w:rFonts w:ascii="Arial" w:eastAsia="Verdana" w:hAnsi="Arial" w:cs="Arial"/>
          <w:sz w:val="24"/>
          <w:szCs w:val="24"/>
        </w:rPr>
        <w:t xml:space="preserve">lifelong </w:t>
      </w:r>
      <w:r w:rsidRPr="00E7635E">
        <w:rPr>
          <w:rFonts w:ascii="Arial" w:eastAsia="Verdana" w:hAnsi="Arial" w:cs="Arial"/>
          <w:sz w:val="24"/>
          <w:szCs w:val="24"/>
        </w:rPr>
        <w:t xml:space="preserve">customer base from childhood to adult life. </w:t>
      </w:r>
      <w:r>
        <w:rPr>
          <w:rFonts w:ascii="Arial" w:eastAsia="Verdana" w:hAnsi="Arial" w:cs="Arial"/>
          <w:sz w:val="24"/>
          <w:szCs w:val="24"/>
        </w:rPr>
        <w:t xml:space="preserve">Baby Blooms Salon </w:t>
      </w:r>
      <w:r w:rsidR="00351637">
        <w:rPr>
          <w:rFonts w:ascii="Arial" w:eastAsia="Verdana" w:hAnsi="Arial" w:cs="Arial"/>
          <w:sz w:val="24"/>
          <w:szCs w:val="24"/>
        </w:rPr>
        <w:t>wishes</w:t>
      </w:r>
      <w:r>
        <w:rPr>
          <w:rFonts w:ascii="Arial" w:eastAsia="Verdana" w:hAnsi="Arial" w:cs="Arial"/>
          <w:sz w:val="24"/>
          <w:szCs w:val="24"/>
        </w:rPr>
        <w:t xml:space="preserve"> to be recognised </w:t>
      </w:r>
      <w:r w:rsidRPr="00E7635E">
        <w:rPr>
          <w:rFonts w:ascii="Arial" w:eastAsia="Verdana" w:hAnsi="Arial" w:cs="Arial"/>
          <w:sz w:val="24"/>
          <w:szCs w:val="24"/>
        </w:rPr>
        <w:t>as the primary destination for mothers wanting beauty treatments for themselves and their children.</w:t>
      </w:r>
    </w:p>
    <w:p w:rsidR="000952B0" w:rsidRDefault="000952B0" w:rsidP="001955E7">
      <w:pPr>
        <w:spacing w:after="280" w:afterAutospacing="1" w:line="240" w:lineRule="auto"/>
        <w:rPr>
          <w:rFonts w:ascii="Arial" w:eastAsia="Verdana" w:hAnsi="Arial" w:cs="Arial"/>
          <w:sz w:val="24"/>
          <w:szCs w:val="24"/>
        </w:rPr>
      </w:pPr>
      <w:r>
        <w:rPr>
          <w:rFonts w:ascii="Arial" w:eastAsia="Verdana" w:hAnsi="Arial" w:cs="Arial"/>
          <w:sz w:val="24"/>
          <w:szCs w:val="24"/>
        </w:rPr>
        <w:t xml:space="preserve">Baby Blooms Salon will replace the main income of all Baby Blooms partners and </w:t>
      </w:r>
      <w:r w:rsidR="006E7FAE">
        <w:rPr>
          <w:rFonts w:ascii="Arial" w:eastAsia="Verdana" w:hAnsi="Arial" w:cs="Arial"/>
          <w:sz w:val="24"/>
          <w:szCs w:val="24"/>
        </w:rPr>
        <w:t xml:space="preserve">eventually </w:t>
      </w:r>
      <w:r>
        <w:rPr>
          <w:rFonts w:ascii="Arial" w:eastAsia="Verdana" w:hAnsi="Arial" w:cs="Arial"/>
          <w:sz w:val="24"/>
          <w:szCs w:val="24"/>
        </w:rPr>
        <w:t>provide</w:t>
      </w:r>
      <w:r w:rsidR="006E7FAE">
        <w:rPr>
          <w:rFonts w:ascii="Arial" w:eastAsia="Verdana" w:hAnsi="Arial" w:cs="Arial"/>
          <w:sz w:val="24"/>
          <w:szCs w:val="24"/>
        </w:rPr>
        <w:t xml:space="preserve"> paid</w:t>
      </w:r>
      <w:r>
        <w:rPr>
          <w:rFonts w:ascii="Arial" w:eastAsia="Verdana" w:hAnsi="Arial" w:cs="Arial"/>
          <w:sz w:val="24"/>
          <w:szCs w:val="24"/>
        </w:rPr>
        <w:t xml:space="preserve"> jobs for extended family members as </w:t>
      </w:r>
      <w:r w:rsidR="00351637">
        <w:rPr>
          <w:rFonts w:ascii="Arial" w:eastAsia="Verdana" w:hAnsi="Arial" w:cs="Arial"/>
          <w:sz w:val="24"/>
          <w:szCs w:val="24"/>
        </w:rPr>
        <w:t>the business expands</w:t>
      </w:r>
      <w:r>
        <w:rPr>
          <w:rFonts w:ascii="Arial" w:eastAsia="Verdana" w:hAnsi="Arial" w:cs="Arial"/>
          <w:sz w:val="24"/>
          <w:szCs w:val="24"/>
        </w:rPr>
        <w:t>.</w:t>
      </w:r>
    </w:p>
    <w:p w:rsidR="00862902" w:rsidRDefault="00E41033" w:rsidP="004119C5">
      <w:pPr>
        <w:pStyle w:val="Heading2"/>
        <w:rPr>
          <w:rFonts w:eastAsia="Verdana"/>
        </w:rPr>
      </w:pPr>
      <w:bookmarkStart w:id="5" w:name="_Toc500969643"/>
      <w:r w:rsidRPr="005F6ABB">
        <w:rPr>
          <w:rFonts w:eastAsia="Verdana"/>
        </w:rPr>
        <w:t>Services</w:t>
      </w:r>
      <w:bookmarkEnd w:id="5"/>
    </w:p>
    <w:p w:rsidR="0048184D" w:rsidRPr="005F6ABB" w:rsidRDefault="00E41033" w:rsidP="001955E7">
      <w:pPr>
        <w:tabs>
          <w:tab w:val="left" w:pos="1692"/>
        </w:tabs>
        <w:spacing w:after="280" w:afterAutospacing="1" w:line="240" w:lineRule="auto"/>
        <w:rPr>
          <w:rFonts w:ascii="Arial" w:eastAsia="Verdana" w:hAnsi="Arial" w:cs="Arial"/>
          <w:sz w:val="24"/>
          <w:szCs w:val="24"/>
        </w:rPr>
      </w:pPr>
      <w:r w:rsidRPr="005F6ABB">
        <w:rPr>
          <w:rFonts w:ascii="Arial" w:eastAsia="Verdana" w:hAnsi="Arial" w:cs="Arial"/>
          <w:sz w:val="24"/>
          <w:szCs w:val="24"/>
        </w:rPr>
        <w:t xml:space="preserve">Baby Blooms provides </w:t>
      </w:r>
      <w:r w:rsidR="006B202D" w:rsidRPr="005F6ABB">
        <w:rPr>
          <w:rFonts w:ascii="Arial" w:eastAsia="Verdana" w:hAnsi="Arial" w:cs="Arial"/>
          <w:sz w:val="24"/>
          <w:szCs w:val="24"/>
        </w:rPr>
        <w:t xml:space="preserve">shampoos, </w:t>
      </w:r>
      <w:r w:rsidR="005D15CE" w:rsidRPr="005F6ABB">
        <w:rPr>
          <w:rFonts w:ascii="Arial" w:eastAsia="Verdana" w:hAnsi="Arial" w:cs="Arial"/>
          <w:sz w:val="24"/>
          <w:szCs w:val="24"/>
        </w:rPr>
        <w:t xml:space="preserve">hair-cuts and styling for </w:t>
      </w:r>
      <w:r w:rsidR="00CE1256" w:rsidRPr="005F6ABB">
        <w:rPr>
          <w:rFonts w:ascii="Arial" w:eastAsia="Verdana" w:hAnsi="Arial" w:cs="Arial"/>
          <w:sz w:val="24"/>
          <w:szCs w:val="24"/>
        </w:rPr>
        <w:t>mother</w:t>
      </w:r>
      <w:r w:rsidR="005D15CE" w:rsidRPr="005F6ABB">
        <w:rPr>
          <w:rFonts w:ascii="Arial" w:eastAsia="Verdana" w:hAnsi="Arial" w:cs="Arial"/>
          <w:sz w:val="24"/>
          <w:szCs w:val="24"/>
        </w:rPr>
        <w:t xml:space="preserve"> and child</w:t>
      </w:r>
      <w:r w:rsidR="00706C62" w:rsidRPr="005F6ABB">
        <w:rPr>
          <w:rFonts w:ascii="Arial" w:eastAsia="Verdana" w:hAnsi="Arial" w:cs="Arial"/>
          <w:sz w:val="24"/>
          <w:szCs w:val="24"/>
        </w:rPr>
        <w:t xml:space="preserve">, permanents hair </w:t>
      </w:r>
      <w:r w:rsidR="005F6ABB" w:rsidRPr="005F6ABB">
        <w:rPr>
          <w:rFonts w:ascii="Arial" w:eastAsia="Verdana" w:hAnsi="Arial" w:cs="Arial"/>
          <w:sz w:val="24"/>
          <w:szCs w:val="24"/>
        </w:rPr>
        <w:t>colouring</w:t>
      </w:r>
      <w:r w:rsidR="003A7F4A">
        <w:rPr>
          <w:rFonts w:ascii="Arial" w:eastAsia="Verdana" w:hAnsi="Arial" w:cs="Arial"/>
          <w:sz w:val="24"/>
          <w:szCs w:val="24"/>
        </w:rPr>
        <w:t xml:space="preserve">, </w:t>
      </w:r>
      <w:r w:rsidR="00396124">
        <w:rPr>
          <w:rFonts w:ascii="Arial" w:eastAsia="Verdana" w:hAnsi="Arial" w:cs="Arial"/>
          <w:sz w:val="24"/>
          <w:szCs w:val="24"/>
        </w:rPr>
        <w:t xml:space="preserve">toxin free </w:t>
      </w:r>
      <w:r w:rsidR="003A7F4A">
        <w:rPr>
          <w:rFonts w:ascii="Arial" w:eastAsia="Verdana" w:hAnsi="Arial" w:cs="Arial"/>
          <w:sz w:val="24"/>
          <w:szCs w:val="24"/>
        </w:rPr>
        <w:t>beauty treatments</w:t>
      </w:r>
      <w:r w:rsidR="00396124">
        <w:rPr>
          <w:rFonts w:ascii="Arial" w:eastAsia="Verdana" w:hAnsi="Arial" w:cs="Arial"/>
          <w:sz w:val="24"/>
          <w:szCs w:val="24"/>
        </w:rPr>
        <w:t xml:space="preserve">, </w:t>
      </w:r>
      <w:r w:rsidR="003A7F4A">
        <w:rPr>
          <w:rFonts w:ascii="Arial" w:eastAsia="Verdana" w:hAnsi="Arial" w:cs="Arial"/>
          <w:sz w:val="24"/>
          <w:szCs w:val="24"/>
        </w:rPr>
        <w:t>makeup and wax</w:t>
      </w:r>
      <w:r w:rsidR="0048184D" w:rsidRPr="005F6ABB">
        <w:rPr>
          <w:rFonts w:ascii="Arial" w:eastAsia="Verdana" w:hAnsi="Arial" w:cs="Arial"/>
          <w:sz w:val="24"/>
          <w:szCs w:val="24"/>
        </w:rPr>
        <w:t xml:space="preserve"> for adults. Manicures and pedicures</w:t>
      </w:r>
      <w:r w:rsidR="00975ADA" w:rsidRPr="005F6ABB">
        <w:rPr>
          <w:rFonts w:ascii="Arial" w:eastAsia="Verdana" w:hAnsi="Arial" w:cs="Arial"/>
          <w:sz w:val="24"/>
          <w:szCs w:val="24"/>
        </w:rPr>
        <w:t xml:space="preserve"> for adults and a mini package for children. </w:t>
      </w:r>
      <w:r w:rsidR="00E10484">
        <w:rPr>
          <w:rFonts w:ascii="Arial" w:eastAsia="Verdana" w:hAnsi="Arial" w:cs="Arial"/>
          <w:sz w:val="24"/>
          <w:szCs w:val="24"/>
        </w:rPr>
        <w:t xml:space="preserve">A spacious area has been allocated for children with comfortable chairs where they can feel relaxed while having their hair and nails done. </w:t>
      </w:r>
      <w:r w:rsidR="00F47194">
        <w:rPr>
          <w:rFonts w:ascii="Arial" w:eastAsia="Verdana" w:hAnsi="Arial" w:cs="Arial"/>
          <w:sz w:val="24"/>
          <w:szCs w:val="24"/>
        </w:rPr>
        <w:t xml:space="preserve">Face painting for children is FREE. </w:t>
      </w:r>
      <w:r w:rsidR="00544C5B">
        <w:rPr>
          <w:rFonts w:ascii="Arial" w:eastAsia="Verdana" w:hAnsi="Arial" w:cs="Arial"/>
          <w:sz w:val="24"/>
          <w:szCs w:val="24"/>
        </w:rPr>
        <w:t>Appointments are</w:t>
      </w:r>
      <w:r w:rsidR="003A7F4A">
        <w:rPr>
          <w:rFonts w:ascii="Arial" w:eastAsia="Verdana" w:hAnsi="Arial" w:cs="Arial"/>
          <w:sz w:val="24"/>
          <w:szCs w:val="24"/>
        </w:rPr>
        <w:t xml:space="preserve"> by </w:t>
      </w:r>
      <w:r w:rsidR="006913A9">
        <w:rPr>
          <w:rFonts w:ascii="Arial" w:eastAsia="Verdana" w:hAnsi="Arial" w:cs="Arial"/>
          <w:sz w:val="24"/>
          <w:szCs w:val="24"/>
        </w:rPr>
        <w:t xml:space="preserve">booking </w:t>
      </w:r>
      <w:r w:rsidR="0048184D" w:rsidRPr="005F6ABB">
        <w:rPr>
          <w:rFonts w:ascii="Arial" w:eastAsia="Verdana" w:hAnsi="Arial" w:cs="Arial"/>
          <w:sz w:val="24"/>
          <w:szCs w:val="24"/>
        </w:rPr>
        <w:t>o</w:t>
      </w:r>
      <w:r w:rsidR="003A7F4A">
        <w:rPr>
          <w:rFonts w:ascii="Arial" w:eastAsia="Verdana" w:hAnsi="Arial" w:cs="Arial"/>
          <w:sz w:val="24"/>
          <w:szCs w:val="24"/>
        </w:rPr>
        <w:t>nly</w:t>
      </w:r>
      <w:r w:rsidR="006576EB" w:rsidRPr="005F6ABB">
        <w:rPr>
          <w:rFonts w:ascii="Arial" w:eastAsia="Verdana" w:hAnsi="Arial" w:cs="Arial"/>
          <w:sz w:val="24"/>
          <w:szCs w:val="24"/>
        </w:rPr>
        <w:t>.</w:t>
      </w:r>
      <w:r w:rsidR="0048184D" w:rsidRPr="005F6ABB">
        <w:rPr>
          <w:rFonts w:ascii="Arial" w:eastAsia="Verdana" w:hAnsi="Arial" w:cs="Arial"/>
          <w:sz w:val="24"/>
          <w:szCs w:val="24"/>
        </w:rPr>
        <w:t xml:space="preserve"> </w:t>
      </w:r>
    </w:p>
    <w:p w:rsidR="006576EB" w:rsidRPr="005F6ABB" w:rsidRDefault="006576EB" w:rsidP="001955E7">
      <w:pPr>
        <w:tabs>
          <w:tab w:val="left" w:pos="1692"/>
        </w:tabs>
        <w:spacing w:after="280" w:afterAutospacing="1" w:line="240" w:lineRule="auto"/>
        <w:rPr>
          <w:rFonts w:ascii="Arial" w:eastAsia="Verdana" w:hAnsi="Arial" w:cs="Arial"/>
          <w:sz w:val="24"/>
          <w:szCs w:val="24"/>
        </w:rPr>
      </w:pPr>
      <w:r w:rsidRPr="005F6ABB">
        <w:rPr>
          <w:rFonts w:ascii="Arial" w:eastAsia="Verdana" w:hAnsi="Arial" w:cs="Arial"/>
          <w:sz w:val="24"/>
          <w:szCs w:val="24"/>
        </w:rPr>
        <w:t xml:space="preserve">At Baby Blooms </w:t>
      </w:r>
      <w:r w:rsidR="00167DE9" w:rsidRPr="005F6ABB">
        <w:rPr>
          <w:rFonts w:ascii="Arial" w:eastAsia="Verdana" w:hAnsi="Arial" w:cs="Arial"/>
          <w:sz w:val="24"/>
          <w:szCs w:val="24"/>
        </w:rPr>
        <w:t>the</w:t>
      </w:r>
      <w:r w:rsidR="00031CB2">
        <w:rPr>
          <w:rFonts w:ascii="Arial" w:eastAsia="Verdana" w:hAnsi="Arial" w:cs="Arial"/>
          <w:sz w:val="24"/>
          <w:szCs w:val="24"/>
        </w:rPr>
        <w:t xml:space="preserve"> customer’s needs are always the company’s</w:t>
      </w:r>
      <w:r w:rsidR="00167DE9" w:rsidRPr="005F6ABB">
        <w:rPr>
          <w:rFonts w:ascii="Arial" w:eastAsia="Verdana" w:hAnsi="Arial" w:cs="Arial"/>
          <w:sz w:val="24"/>
          <w:szCs w:val="24"/>
        </w:rPr>
        <w:t xml:space="preserve"> priority.</w:t>
      </w:r>
    </w:p>
    <w:p w:rsidR="00862902" w:rsidRDefault="001119CF" w:rsidP="004119C5">
      <w:pPr>
        <w:pStyle w:val="Heading2"/>
        <w:rPr>
          <w:rFonts w:eastAsia="Verdana"/>
        </w:rPr>
      </w:pPr>
      <w:bookmarkStart w:id="6" w:name="_Toc500969644"/>
      <w:r w:rsidRPr="001119CF">
        <w:rPr>
          <w:rFonts w:eastAsia="Verdana"/>
        </w:rPr>
        <w:t>Products</w:t>
      </w:r>
      <w:bookmarkEnd w:id="6"/>
    </w:p>
    <w:p w:rsidR="00167DE9" w:rsidRDefault="003A7F4A" w:rsidP="001955E7">
      <w:pPr>
        <w:tabs>
          <w:tab w:val="left" w:pos="1692"/>
        </w:tabs>
        <w:spacing w:after="280" w:afterAutospacing="1" w:line="240" w:lineRule="auto"/>
        <w:rPr>
          <w:rFonts w:ascii="Arial" w:eastAsia="Verdana" w:hAnsi="Arial" w:cs="Arial"/>
          <w:sz w:val="24"/>
          <w:szCs w:val="24"/>
        </w:rPr>
      </w:pPr>
      <w:r>
        <w:rPr>
          <w:rFonts w:ascii="Arial" w:eastAsia="Verdana" w:hAnsi="Arial" w:cs="Arial"/>
          <w:sz w:val="24"/>
          <w:szCs w:val="24"/>
        </w:rPr>
        <w:t>Baby Blooms will also sell organic hair care products</w:t>
      </w:r>
      <w:r w:rsidR="00396124">
        <w:rPr>
          <w:rFonts w:ascii="Arial" w:eastAsia="Verdana" w:hAnsi="Arial" w:cs="Arial"/>
          <w:sz w:val="24"/>
          <w:szCs w:val="24"/>
        </w:rPr>
        <w:t>. These quality supplies will include organic shampoos and conditioners, organic facial creams and cleansers, brushes, combs, and other styling aids.</w:t>
      </w:r>
    </w:p>
    <w:p w:rsidR="003B4ED9" w:rsidRPr="003B4ED9" w:rsidRDefault="003B4ED9" w:rsidP="004119C5">
      <w:pPr>
        <w:pStyle w:val="Heading2"/>
        <w:rPr>
          <w:rFonts w:eastAsia="Verdana"/>
        </w:rPr>
      </w:pPr>
      <w:bookmarkStart w:id="7" w:name="_Toc500969645"/>
      <w:r w:rsidRPr="003B4ED9">
        <w:rPr>
          <w:rFonts w:eastAsia="Verdana"/>
        </w:rPr>
        <w:t>Our Competitors</w:t>
      </w:r>
      <w:bookmarkEnd w:id="7"/>
    </w:p>
    <w:p w:rsidR="009601CD" w:rsidRDefault="009601CD" w:rsidP="001955E7">
      <w:pPr>
        <w:spacing w:after="280" w:afterAutospacing="1" w:line="240" w:lineRule="auto"/>
        <w:rPr>
          <w:rFonts w:ascii="Arial" w:eastAsia="Verdana" w:hAnsi="Arial" w:cs="Arial"/>
          <w:sz w:val="24"/>
          <w:szCs w:val="24"/>
        </w:rPr>
      </w:pPr>
      <w:r w:rsidRPr="009601CD">
        <w:rPr>
          <w:rFonts w:ascii="Arial" w:eastAsia="Verdana" w:hAnsi="Arial" w:cs="Arial"/>
          <w:sz w:val="24"/>
          <w:szCs w:val="24"/>
        </w:rPr>
        <w:t xml:space="preserve">There are a few salons like Baby Blooms offering similar services, for instance Blush + Blow who are at the high end of the market but do not offer a specialized service for children. </w:t>
      </w:r>
      <w:r w:rsidR="00544C5B">
        <w:rPr>
          <w:rFonts w:ascii="Arial" w:eastAsia="Verdana" w:hAnsi="Arial" w:cs="Arial"/>
          <w:sz w:val="24"/>
          <w:szCs w:val="24"/>
        </w:rPr>
        <w:t xml:space="preserve">Many parents can feel that beauty salons are not a safe environment for children therefore having to arrange childcare before they can attend an appointment and making them </w:t>
      </w:r>
      <w:r w:rsidR="003B4ED9">
        <w:rPr>
          <w:rFonts w:ascii="Arial" w:eastAsia="Verdana" w:hAnsi="Arial" w:cs="Arial"/>
          <w:sz w:val="24"/>
          <w:szCs w:val="24"/>
        </w:rPr>
        <w:t xml:space="preserve">come less frequently. </w:t>
      </w:r>
      <w:r w:rsidRPr="009601CD">
        <w:rPr>
          <w:rFonts w:ascii="Arial" w:eastAsia="Verdana" w:hAnsi="Arial" w:cs="Arial"/>
          <w:sz w:val="24"/>
          <w:szCs w:val="24"/>
        </w:rPr>
        <w:t xml:space="preserve">Baby Blooms </w:t>
      </w:r>
      <w:r w:rsidR="003B4ED9">
        <w:rPr>
          <w:rFonts w:ascii="Arial" w:eastAsia="Verdana" w:hAnsi="Arial" w:cs="Arial"/>
          <w:sz w:val="24"/>
          <w:szCs w:val="24"/>
        </w:rPr>
        <w:t xml:space="preserve">Salon </w:t>
      </w:r>
      <w:r w:rsidRPr="009601CD">
        <w:rPr>
          <w:rFonts w:ascii="Arial" w:eastAsia="Verdana" w:hAnsi="Arial" w:cs="Arial"/>
          <w:sz w:val="24"/>
          <w:szCs w:val="24"/>
        </w:rPr>
        <w:t>has an edge over our competitors as we offer a child friendly environment with eco friendly products at an affordable price.</w:t>
      </w:r>
    </w:p>
    <w:p w:rsidR="003B4ED9" w:rsidRDefault="003B4ED9" w:rsidP="004119C5">
      <w:pPr>
        <w:pStyle w:val="Heading2"/>
        <w:rPr>
          <w:rFonts w:eastAsia="Verdana"/>
        </w:rPr>
      </w:pPr>
      <w:bookmarkStart w:id="8" w:name="_Toc500969646"/>
      <w:r w:rsidRPr="003B4ED9">
        <w:rPr>
          <w:rFonts w:eastAsia="Verdana"/>
        </w:rPr>
        <w:t>Our Target Market</w:t>
      </w:r>
      <w:bookmarkEnd w:id="8"/>
    </w:p>
    <w:p w:rsidR="004A5779" w:rsidRPr="00E7635E" w:rsidRDefault="00977C17" w:rsidP="004A5779">
      <w:pPr>
        <w:spacing w:after="280" w:afterAutospacing="1" w:line="240" w:lineRule="auto"/>
        <w:rPr>
          <w:rFonts w:ascii="Arial" w:eastAsia="Verdana" w:hAnsi="Arial" w:cs="Arial"/>
          <w:sz w:val="24"/>
          <w:szCs w:val="24"/>
        </w:rPr>
      </w:pPr>
      <w:r>
        <w:rPr>
          <w:rFonts w:ascii="Arial" w:eastAsia="Verdana" w:hAnsi="Arial" w:cs="Arial"/>
          <w:sz w:val="24"/>
          <w:szCs w:val="24"/>
        </w:rPr>
        <w:t>W</w:t>
      </w:r>
      <w:r w:rsidR="004A5779" w:rsidRPr="00E7635E">
        <w:rPr>
          <w:rFonts w:ascii="Arial" w:eastAsia="Verdana" w:hAnsi="Arial" w:cs="Arial"/>
          <w:sz w:val="24"/>
          <w:szCs w:val="24"/>
        </w:rPr>
        <w:t>omen</w:t>
      </w:r>
      <w:r w:rsidR="005E1F8F">
        <w:rPr>
          <w:rFonts w:ascii="Arial" w:eastAsia="Verdana" w:hAnsi="Arial" w:cs="Arial"/>
          <w:sz w:val="24"/>
          <w:szCs w:val="24"/>
        </w:rPr>
        <w:t xml:space="preserve"> </w:t>
      </w:r>
      <w:r w:rsidR="004A5779" w:rsidRPr="00E7635E">
        <w:rPr>
          <w:rFonts w:ascii="Arial" w:eastAsia="Verdana" w:hAnsi="Arial" w:cs="Arial"/>
          <w:sz w:val="24"/>
          <w:szCs w:val="24"/>
        </w:rPr>
        <w:t xml:space="preserve">of all ages, </w:t>
      </w:r>
      <w:r w:rsidR="00D766E2">
        <w:rPr>
          <w:rFonts w:ascii="Arial" w:eastAsia="Verdana" w:hAnsi="Arial" w:cs="Arial"/>
          <w:sz w:val="24"/>
          <w:szCs w:val="24"/>
        </w:rPr>
        <w:t>teenagers,</w:t>
      </w:r>
      <w:r w:rsidR="005E1F8F">
        <w:rPr>
          <w:rFonts w:ascii="Arial" w:eastAsia="Verdana" w:hAnsi="Arial" w:cs="Arial"/>
          <w:sz w:val="24"/>
          <w:szCs w:val="24"/>
        </w:rPr>
        <w:t xml:space="preserve"> mothers of</w:t>
      </w:r>
      <w:r w:rsidR="00D766E2">
        <w:rPr>
          <w:rFonts w:ascii="Arial" w:eastAsia="Verdana" w:hAnsi="Arial" w:cs="Arial"/>
          <w:sz w:val="24"/>
          <w:szCs w:val="24"/>
        </w:rPr>
        <w:t xml:space="preserve"> </w:t>
      </w:r>
      <w:r w:rsidR="004A5779" w:rsidRPr="00E7635E">
        <w:rPr>
          <w:rFonts w:ascii="Arial" w:eastAsia="Verdana" w:hAnsi="Arial" w:cs="Arial"/>
          <w:sz w:val="24"/>
          <w:szCs w:val="24"/>
        </w:rPr>
        <w:t>young children</w:t>
      </w:r>
      <w:r w:rsidR="004A5779">
        <w:rPr>
          <w:rFonts w:ascii="Arial" w:eastAsia="Verdana" w:hAnsi="Arial" w:cs="Arial"/>
          <w:sz w:val="24"/>
          <w:szCs w:val="24"/>
        </w:rPr>
        <w:t xml:space="preserve"> (from the first haircut upwards) of all ages</w:t>
      </w:r>
      <w:r w:rsidR="004A5779" w:rsidRPr="00E7635E">
        <w:rPr>
          <w:rFonts w:ascii="Arial" w:eastAsia="Verdana" w:hAnsi="Arial" w:cs="Arial"/>
          <w:sz w:val="24"/>
          <w:szCs w:val="24"/>
        </w:rPr>
        <w:t>, living in and around the</w:t>
      </w:r>
      <w:r w:rsidR="00D766E2">
        <w:rPr>
          <w:rFonts w:ascii="Arial" w:eastAsia="Verdana" w:hAnsi="Arial" w:cs="Arial"/>
          <w:sz w:val="24"/>
          <w:szCs w:val="24"/>
        </w:rPr>
        <w:t xml:space="preserve"> London Borough of</w:t>
      </w:r>
      <w:r w:rsidR="004A5779" w:rsidRPr="00E7635E">
        <w:rPr>
          <w:rFonts w:ascii="Arial" w:eastAsia="Verdana" w:hAnsi="Arial" w:cs="Arial"/>
          <w:sz w:val="24"/>
          <w:szCs w:val="24"/>
        </w:rPr>
        <w:t xml:space="preserve"> Enfield </w:t>
      </w:r>
      <w:r w:rsidR="004A5779">
        <w:rPr>
          <w:rFonts w:ascii="Arial" w:eastAsia="Verdana" w:hAnsi="Arial" w:cs="Arial"/>
          <w:sz w:val="24"/>
          <w:szCs w:val="24"/>
        </w:rPr>
        <w:t>with an</w:t>
      </w:r>
      <w:r w:rsidR="004A5779" w:rsidRPr="00E7635E">
        <w:rPr>
          <w:rFonts w:ascii="Arial" w:eastAsia="Verdana" w:hAnsi="Arial" w:cs="Arial"/>
          <w:sz w:val="24"/>
          <w:szCs w:val="24"/>
        </w:rPr>
        <w:t xml:space="preserve"> </w:t>
      </w:r>
      <w:r w:rsidR="004A5779">
        <w:rPr>
          <w:rFonts w:ascii="Arial" w:eastAsia="Verdana" w:hAnsi="Arial" w:cs="Arial"/>
          <w:sz w:val="24"/>
          <w:szCs w:val="24"/>
        </w:rPr>
        <w:t>i</w:t>
      </w:r>
      <w:r w:rsidR="004A5779" w:rsidRPr="00E7635E">
        <w:rPr>
          <w:rFonts w:ascii="Arial" w:eastAsia="Verdana" w:hAnsi="Arial" w:cs="Arial"/>
          <w:sz w:val="24"/>
          <w:szCs w:val="24"/>
        </w:rPr>
        <w:t>ncome bracket</w:t>
      </w:r>
      <w:r w:rsidR="004A5779">
        <w:rPr>
          <w:rFonts w:ascii="Arial" w:eastAsia="Verdana" w:hAnsi="Arial" w:cs="Arial"/>
          <w:sz w:val="24"/>
          <w:szCs w:val="24"/>
        </w:rPr>
        <w:t xml:space="preserve"> of £35,000</w:t>
      </w:r>
      <w:r w:rsidR="00A44055">
        <w:rPr>
          <w:rFonts w:ascii="Arial" w:eastAsia="Verdana" w:hAnsi="Arial" w:cs="Arial"/>
          <w:sz w:val="24"/>
          <w:szCs w:val="24"/>
        </w:rPr>
        <w:t xml:space="preserve"> upwards.</w:t>
      </w:r>
    </w:p>
    <w:p w:rsidR="0048184D" w:rsidRDefault="0048184D" w:rsidP="00010C37">
      <w:pPr>
        <w:pStyle w:val="Heading2"/>
        <w:rPr>
          <w:rFonts w:eastAsia="Verdana"/>
        </w:rPr>
      </w:pPr>
    </w:p>
    <w:p w:rsidR="00AF7F56" w:rsidRDefault="00AF7F56" w:rsidP="001955E7">
      <w:pPr>
        <w:tabs>
          <w:tab w:val="left" w:pos="1692"/>
        </w:tabs>
        <w:spacing w:after="280" w:afterAutospacing="1" w:line="240" w:lineRule="auto"/>
        <w:rPr>
          <w:rFonts w:ascii="Arial" w:eastAsia="Verdana" w:hAnsi="Arial" w:cs="Arial"/>
          <w:sz w:val="24"/>
          <w:szCs w:val="24"/>
        </w:rPr>
      </w:pPr>
      <w:r w:rsidRPr="00AF7F56">
        <w:rPr>
          <w:rFonts w:ascii="Arial" w:eastAsia="Verdana" w:hAnsi="Arial" w:cs="Arial"/>
          <w:sz w:val="24"/>
          <w:szCs w:val="24"/>
        </w:rPr>
        <w:br/>
      </w:r>
    </w:p>
    <w:p w:rsidR="00BF2644" w:rsidRDefault="00BF2644" w:rsidP="001955E7">
      <w:pPr>
        <w:tabs>
          <w:tab w:val="left" w:pos="1692"/>
        </w:tabs>
        <w:spacing w:after="280" w:afterAutospacing="1" w:line="240" w:lineRule="auto"/>
        <w:rPr>
          <w:rFonts w:ascii="Arial" w:eastAsia="Verdana" w:hAnsi="Arial" w:cs="Arial"/>
          <w:sz w:val="24"/>
          <w:szCs w:val="24"/>
        </w:rPr>
      </w:pPr>
    </w:p>
    <w:sdt>
      <w:sdtPr>
        <w:rPr>
          <w:rFonts w:asciiTheme="minorHAnsi" w:eastAsiaTheme="minorHAnsi" w:hAnsiTheme="minorHAnsi" w:cstheme="minorBidi"/>
          <w:b w:val="0"/>
          <w:bCs w:val="0"/>
          <w:color w:val="auto"/>
          <w:sz w:val="22"/>
          <w:szCs w:val="22"/>
          <w:lang w:val="en-GB"/>
        </w:rPr>
        <w:id w:val="1445059"/>
        <w:docPartObj>
          <w:docPartGallery w:val="Table of Contents"/>
          <w:docPartUnique/>
        </w:docPartObj>
      </w:sdtPr>
      <w:sdtContent>
        <w:p w:rsidR="00C05E2A" w:rsidRDefault="00C05E2A">
          <w:pPr>
            <w:pStyle w:val="TOCHeading"/>
          </w:pPr>
          <w:r>
            <w:t>Table of Contents</w:t>
          </w:r>
        </w:p>
        <w:p w:rsidR="001F4F3B" w:rsidRDefault="00A01339">
          <w:pPr>
            <w:pStyle w:val="TOC2"/>
            <w:tabs>
              <w:tab w:val="right" w:leader="dot" w:pos="10189"/>
            </w:tabs>
            <w:rPr>
              <w:rFonts w:eastAsiaTheme="minorEastAsia"/>
              <w:noProof/>
              <w:lang w:eastAsia="en-GB"/>
            </w:rPr>
          </w:pPr>
          <w:r>
            <w:fldChar w:fldCharType="begin"/>
          </w:r>
          <w:r w:rsidR="00C05E2A">
            <w:instrText xml:space="preserve"> TOC \o "1-3" \h \z \u </w:instrText>
          </w:r>
          <w:r>
            <w:fldChar w:fldCharType="separate"/>
          </w:r>
          <w:hyperlink w:anchor="_Toc500969638" w:history="1">
            <w:r w:rsidR="001F4F3B" w:rsidRPr="002936CB">
              <w:rPr>
                <w:rStyle w:val="Hyperlink"/>
                <w:noProof/>
              </w:rPr>
              <w:t>Our mission:</w:t>
            </w:r>
            <w:r w:rsidR="001F4F3B">
              <w:rPr>
                <w:noProof/>
                <w:webHidden/>
              </w:rPr>
              <w:tab/>
            </w:r>
          </w:hyperlink>
          <w:r w:rsidR="00926FED" w:rsidRPr="00926FED">
            <w:rPr>
              <w:rStyle w:val="Hyperlink"/>
              <w:noProof/>
              <w:color w:val="auto"/>
              <w:u w:val="none"/>
            </w:rPr>
            <w:t>3</w:t>
          </w:r>
        </w:p>
        <w:p w:rsidR="001F4F3B" w:rsidRDefault="00A01339">
          <w:pPr>
            <w:pStyle w:val="TOC2"/>
            <w:tabs>
              <w:tab w:val="right" w:leader="dot" w:pos="10189"/>
            </w:tabs>
            <w:rPr>
              <w:rFonts w:eastAsiaTheme="minorEastAsia"/>
              <w:noProof/>
              <w:lang w:eastAsia="en-GB"/>
            </w:rPr>
          </w:pPr>
          <w:hyperlink w:anchor="_Toc500969639" w:history="1">
            <w:r w:rsidR="001F4F3B" w:rsidRPr="002936CB">
              <w:rPr>
                <w:rStyle w:val="Hyperlink"/>
                <w:rFonts w:eastAsia="Verdana"/>
                <w:noProof/>
              </w:rPr>
              <w:t>The Company</w:t>
            </w:r>
            <w:r w:rsidR="001F4F3B">
              <w:rPr>
                <w:noProof/>
                <w:webHidden/>
              </w:rPr>
              <w:tab/>
            </w:r>
            <w:r>
              <w:rPr>
                <w:noProof/>
                <w:webHidden/>
              </w:rPr>
              <w:fldChar w:fldCharType="begin"/>
            </w:r>
            <w:r w:rsidR="001F4F3B">
              <w:rPr>
                <w:noProof/>
                <w:webHidden/>
              </w:rPr>
              <w:instrText xml:space="preserve"> PAGEREF _Toc500969639 \h </w:instrText>
            </w:r>
            <w:r>
              <w:rPr>
                <w:noProof/>
                <w:webHidden/>
              </w:rPr>
            </w:r>
            <w:r>
              <w:rPr>
                <w:noProof/>
                <w:webHidden/>
              </w:rPr>
              <w:fldChar w:fldCharType="separate"/>
            </w:r>
            <w:r w:rsidR="001F4F3B">
              <w:rPr>
                <w:noProof/>
                <w:webHidden/>
              </w:rPr>
              <w:t>4</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0" w:history="1">
            <w:r w:rsidR="001F4F3B" w:rsidRPr="002936CB">
              <w:rPr>
                <w:rStyle w:val="Hyperlink"/>
                <w:rFonts w:eastAsia="Verdana"/>
                <w:noProof/>
              </w:rPr>
              <w:t>Baby Blooms is jointly owned by partners:</w:t>
            </w:r>
            <w:r w:rsidR="001F4F3B">
              <w:rPr>
                <w:noProof/>
                <w:webHidden/>
              </w:rPr>
              <w:tab/>
            </w:r>
            <w:r>
              <w:rPr>
                <w:noProof/>
                <w:webHidden/>
              </w:rPr>
              <w:fldChar w:fldCharType="begin"/>
            </w:r>
            <w:r w:rsidR="001F4F3B">
              <w:rPr>
                <w:noProof/>
                <w:webHidden/>
              </w:rPr>
              <w:instrText xml:space="preserve"> PAGEREF _Toc500969640 \h </w:instrText>
            </w:r>
            <w:r>
              <w:rPr>
                <w:noProof/>
                <w:webHidden/>
              </w:rPr>
            </w:r>
            <w:r>
              <w:rPr>
                <w:noProof/>
                <w:webHidden/>
              </w:rPr>
              <w:fldChar w:fldCharType="separate"/>
            </w:r>
            <w:r w:rsidR="001F4F3B">
              <w:rPr>
                <w:noProof/>
                <w:webHidden/>
              </w:rPr>
              <w:t>4</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1" w:history="1">
            <w:r w:rsidR="001F4F3B" w:rsidRPr="002936CB">
              <w:rPr>
                <w:rStyle w:val="Hyperlink"/>
                <w:rFonts w:eastAsia="Verdana"/>
                <w:noProof/>
              </w:rPr>
              <w:t>Staff Duties</w:t>
            </w:r>
            <w:r w:rsidR="001F4F3B">
              <w:rPr>
                <w:noProof/>
                <w:webHidden/>
              </w:rPr>
              <w:tab/>
            </w:r>
            <w:r>
              <w:rPr>
                <w:noProof/>
                <w:webHidden/>
              </w:rPr>
              <w:fldChar w:fldCharType="begin"/>
            </w:r>
            <w:r w:rsidR="001F4F3B">
              <w:rPr>
                <w:noProof/>
                <w:webHidden/>
              </w:rPr>
              <w:instrText xml:space="preserve"> PAGEREF _Toc500969641 \h </w:instrText>
            </w:r>
            <w:r>
              <w:rPr>
                <w:noProof/>
                <w:webHidden/>
              </w:rPr>
            </w:r>
            <w:r>
              <w:rPr>
                <w:noProof/>
                <w:webHidden/>
              </w:rPr>
              <w:fldChar w:fldCharType="separate"/>
            </w:r>
            <w:r w:rsidR="001F4F3B">
              <w:rPr>
                <w:noProof/>
                <w:webHidden/>
              </w:rPr>
              <w:t>4</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2" w:history="1">
            <w:r w:rsidR="001F4F3B" w:rsidRPr="002936CB">
              <w:rPr>
                <w:rStyle w:val="Hyperlink"/>
                <w:rFonts w:eastAsia="Verdana"/>
                <w:noProof/>
              </w:rPr>
              <w:t>Business Aim</w:t>
            </w:r>
            <w:r w:rsidR="001F4F3B">
              <w:rPr>
                <w:noProof/>
                <w:webHidden/>
              </w:rPr>
              <w:tab/>
            </w:r>
            <w:r>
              <w:rPr>
                <w:noProof/>
                <w:webHidden/>
              </w:rPr>
              <w:fldChar w:fldCharType="begin"/>
            </w:r>
            <w:r w:rsidR="001F4F3B">
              <w:rPr>
                <w:noProof/>
                <w:webHidden/>
              </w:rPr>
              <w:instrText xml:space="preserve"> PAGEREF _Toc500969642 \h </w:instrText>
            </w:r>
            <w:r>
              <w:rPr>
                <w:noProof/>
                <w:webHidden/>
              </w:rPr>
            </w:r>
            <w:r>
              <w:rPr>
                <w:noProof/>
                <w:webHidden/>
              </w:rPr>
              <w:fldChar w:fldCharType="separate"/>
            </w:r>
            <w:r w:rsidR="001F4F3B">
              <w:rPr>
                <w:noProof/>
                <w:webHidden/>
              </w:rPr>
              <w:t>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3" w:history="1">
            <w:r w:rsidR="001F4F3B" w:rsidRPr="002936CB">
              <w:rPr>
                <w:rStyle w:val="Hyperlink"/>
                <w:rFonts w:eastAsia="Verdana"/>
                <w:noProof/>
              </w:rPr>
              <w:t>Services</w:t>
            </w:r>
            <w:r w:rsidR="001F4F3B">
              <w:rPr>
                <w:noProof/>
                <w:webHidden/>
              </w:rPr>
              <w:tab/>
            </w:r>
            <w:r>
              <w:rPr>
                <w:noProof/>
                <w:webHidden/>
              </w:rPr>
              <w:fldChar w:fldCharType="begin"/>
            </w:r>
            <w:r w:rsidR="001F4F3B">
              <w:rPr>
                <w:noProof/>
                <w:webHidden/>
              </w:rPr>
              <w:instrText xml:space="preserve"> PAGEREF _Toc500969643 \h </w:instrText>
            </w:r>
            <w:r>
              <w:rPr>
                <w:noProof/>
                <w:webHidden/>
              </w:rPr>
            </w:r>
            <w:r>
              <w:rPr>
                <w:noProof/>
                <w:webHidden/>
              </w:rPr>
              <w:fldChar w:fldCharType="separate"/>
            </w:r>
            <w:r w:rsidR="001F4F3B">
              <w:rPr>
                <w:noProof/>
                <w:webHidden/>
              </w:rPr>
              <w:t>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4" w:history="1">
            <w:r w:rsidR="001F4F3B" w:rsidRPr="002936CB">
              <w:rPr>
                <w:rStyle w:val="Hyperlink"/>
                <w:rFonts w:eastAsia="Verdana"/>
                <w:noProof/>
              </w:rPr>
              <w:t>Products</w:t>
            </w:r>
            <w:r w:rsidR="001F4F3B">
              <w:rPr>
                <w:noProof/>
                <w:webHidden/>
              </w:rPr>
              <w:tab/>
            </w:r>
            <w:r>
              <w:rPr>
                <w:noProof/>
                <w:webHidden/>
              </w:rPr>
              <w:fldChar w:fldCharType="begin"/>
            </w:r>
            <w:r w:rsidR="001F4F3B">
              <w:rPr>
                <w:noProof/>
                <w:webHidden/>
              </w:rPr>
              <w:instrText xml:space="preserve"> PAGEREF _Toc500969644 \h </w:instrText>
            </w:r>
            <w:r>
              <w:rPr>
                <w:noProof/>
                <w:webHidden/>
              </w:rPr>
            </w:r>
            <w:r>
              <w:rPr>
                <w:noProof/>
                <w:webHidden/>
              </w:rPr>
              <w:fldChar w:fldCharType="separate"/>
            </w:r>
            <w:r w:rsidR="001F4F3B">
              <w:rPr>
                <w:noProof/>
                <w:webHidden/>
              </w:rPr>
              <w:t>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5" w:history="1">
            <w:r w:rsidR="001F4F3B" w:rsidRPr="002936CB">
              <w:rPr>
                <w:rStyle w:val="Hyperlink"/>
                <w:rFonts w:eastAsia="Verdana"/>
                <w:noProof/>
              </w:rPr>
              <w:t>Our Competitors</w:t>
            </w:r>
            <w:r w:rsidR="001F4F3B">
              <w:rPr>
                <w:noProof/>
                <w:webHidden/>
              </w:rPr>
              <w:tab/>
            </w:r>
            <w:r>
              <w:rPr>
                <w:noProof/>
                <w:webHidden/>
              </w:rPr>
              <w:fldChar w:fldCharType="begin"/>
            </w:r>
            <w:r w:rsidR="001F4F3B">
              <w:rPr>
                <w:noProof/>
                <w:webHidden/>
              </w:rPr>
              <w:instrText xml:space="preserve"> PAGEREF _Toc500969645 \h </w:instrText>
            </w:r>
            <w:r>
              <w:rPr>
                <w:noProof/>
                <w:webHidden/>
              </w:rPr>
            </w:r>
            <w:r>
              <w:rPr>
                <w:noProof/>
                <w:webHidden/>
              </w:rPr>
              <w:fldChar w:fldCharType="separate"/>
            </w:r>
            <w:r w:rsidR="001F4F3B">
              <w:rPr>
                <w:noProof/>
                <w:webHidden/>
              </w:rPr>
              <w:t>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6" w:history="1">
            <w:r w:rsidR="001F4F3B" w:rsidRPr="002936CB">
              <w:rPr>
                <w:rStyle w:val="Hyperlink"/>
                <w:rFonts w:eastAsia="Verdana"/>
                <w:noProof/>
              </w:rPr>
              <w:t>Our Target Market</w:t>
            </w:r>
            <w:r w:rsidR="001F4F3B">
              <w:rPr>
                <w:noProof/>
                <w:webHidden/>
              </w:rPr>
              <w:tab/>
            </w:r>
            <w:r>
              <w:rPr>
                <w:noProof/>
                <w:webHidden/>
              </w:rPr>
              <w:fldChar w:fldCharType="begin"/>
            </w:r>
            <w:r w:rsidR="001F4F3B">
              <w:rPr>
                <w:noProof/>
                <w:webHidden/>
              </w:rPr>
              <w:instrText xml:space="preserve"> PAGEREF _Toc500969646 \h </w:instrText>
            </w:r>
            <w:r>
              <w:rPr>
                <w:noProof/>
                <w:webHidden/>
              </w:rPr>
            </w:r>
            <w:r>
              <w:rPr>
                <w:noProof/>
                <w:webHidden/>
              </w:rPr>
              <w:fldChar w:fldCharType="separate"/>
            </w:r>
            <w:r w:rsidR="001F4F3B">
              <w:rPr>
                <w:noProof/>
                <w:webHidden/>
              </w:rPr>
              <w:t>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7" w:history="1">
            <w:r w:rsidR="001F4F3B" w:rsidRPr="002936CB">
              <w:rPr>
                <w:rStyle w:val="Hyperlink"/>
                <w:noProof/>
              </w:rPr>
              <w:t>The objectives for the first year of operation are:</w:t>
            </w:r>
            <w:r w:rsidR="001F4F3B">
              <w:rPr>
                <w:noProof/>
                <w:webHidden/>
              </w:rPr>
              <w:tab/>
            </w:r>
            <w:r>
              <w:rPr>
                <w:noProof/>
                <w:webHidden/>
              </w:rPr>
              <w:fldChar w:fldCharType="begin"/>
            </w:r>
            <w:r w:rsidR="001F4F3B">
              <w:rPr>
                <w:noProof/>
                <w:webHidden/>
              </w:rPr>
              <w:instrText xml:space="preserve"> PAGEREF _Toc500969647 \h </w:instrText>
            </w:r>
            <w:r>
              <w:rPr>
                <w:noProof/>
                <w:webHidden/>
              </w:rPr>
            </w:r>
            <w:r>
              <w:rPr>
                <w:noProof/>
                <w:webHidden/>
              </w:rPr>
              <w:fldChar w:fldCharType="separate"/>
            </w:r>
            <w:r w:rsidR="001F4F3B">
              <w:rPr>
                <w:noProof/>
                <w:webHidden/>
              </w:rPr>
              <w:t>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8" w:history="1">
            <w:r w:rsidR="001F4F3B" w:rsidRPr="002936CB">
              <w:rPr>
                <w:rStyle w:val="Hyperlink"/>
                <w:noProof/>
              </w:rPr>
              <w:t>Sales Target</w:t>
            </w:r>
            <w:r w:rsidR="001F4F3B">
              <w:rPr>
                <w:noProof/>
                <w:webHidden/>
              </w:rPr>
              <w:tab/>
            </w:r>
            <w:r>
              <w:rPr>
                <w:noProof/>
                <w:webHidden/>
              </w:rPr>
              <w:fldChar w:fldCharType="begin"/>
            </w:r>
            <w:r w:rsidR="001F4F3B">
              <w:rPr>
                <w:noProof/>
                <w:webHidden/>
              </w:rPr>
              <w:instrText xml:space="preserve"> PAGEREF _Toc500969648 \h </w:instrText>
            </w:r>
            <w:r>
              <w:rPr>
                <w:noProof/>
                <w:webHidden/>
              </w:rPr>
            </w:r>
            <w:r>
              <w:rPr>
                <w:noProof/>
                <w:webHidden/>
              </w:rPr>
              <w:fldChar w:fldCharType="separate"/>
            </w:r>
            <w:r w:rsidR="001F4F3B">
              <w:rPr>
                <w:noProof/>
                <w:webHidden/>
              </w:rPr>
              <w:t>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49" w:history="1">
            <w:r w:rsidR="001F4F3B" w:rsidRPr="002936CB">
              <w:rPr>
                <w:rStyle w:val="Hyperlink"/>
                <w:noProof/>
              </w:rPr>
              <w:t>Women</w:t>
            </w:r>
            <w:r w:rsidR="001F4F3B">
              <w:rPr>
                <w:noProof/>
                <w:webHidden/>
              </w:rPr>
              <w:tab/>
            </w:r>
            <w:r>
              <w:rPr>
                <w:noProof/>
                <w:webHidden/>
              </w:rPr>
              <w:fldChar w:fldCharType="begin"/>
            </w:r>
            <w:r w:rsidR="001F4F3B">
              <w:rPr>
                <w:noProof/>
                <w:webHidden/>
              </w:rPr>
              <w:instrText xml:space="preserve"> PAGEREF _Toc500969649 \h </w:instrText>
            </w:r>
            <w:r>
              <w:rPr>
                <w:noProof/>
                <w:webHidden/>
              </w:rPr>
            </w:r>
            <w:r>
              <w:rPr>
                <w:noProof/>
                <w:webHidden/>
              </w:rPr>
              <w:fldChar w:fldCharType="separate"/>
            </w:r>
            <w:r w:rsidR="001F4F3B">
              <w:rPr>
                <w:noProof/>
                <w:webHidden/>
              </w:rPr>
              <w:t>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0" w:history="1">
            <w:r w:rsidR="001F4F3B" w:rsidRPr="002936CB">
              <w:rPr>
                <w:rStyle w:val="Hyperlink"/>
                <w:noProof/>
              </w:rPr>
              <w:t>Children</w:t>
            </w:r>
            <w:r w:rsidR="001F4F3B">
              <w:rPr>
                <w:noProof/>
                <w:webHidden/>
              </w:rPr>
              <w:tab/>
            </w:r>
            <w:r>
              <w:rPr>
                <w:noProof/>
                <w:webHidden/>
              </w:rPr>
              <w:fldChar w:fldCharType="begin"/>
            </w:r>
            <w:r w:rsidR="001F4F3B">
              <w:rPr>
                <w:noProof/>
                <w:webHidden/>
              </w:rPr>
              <w:instrText xml:space="preserve"> PAGEREF _Toc500969650 \h </w:instrText>
            </w:r>
            <w:r>
              <w:rPr>
                <w:noProof/>
                <w:webHidden/>
              </w:rPr>
            </w:r>
            <w:r>
              <w:rPr>
                <w:noProof/>
                <w:webHidden/>
              </w:rPr>
              <w:fldChar w:fldCharType="separate"/>
            </w:r>
            <w:r w:rsidR="001F4F3B">
              <w:rPr>
                <w:noProof/>
                <w:webHidden/>
              </w:rPr>
              <w:t>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1" w:history="1">
            <w:r w:rsidR="001F4F3B" w:rsidRPr="002936CB">
              <w:rPr>
                <w:rStyle w:val="Hyperlink"/>
                <w:noProof/>
              </w:rPr>
              <w:t>Manicure</w:t>
            </w:r>
            <w:r w:rsidR="001F4F3B">
              <w:rPr>
                <w:noProof/>
                <w:webHidden/>
              </w:rPr>
              <w:tab/>
            </w:r>
            <w:r>
              <w:rPr>
                <w:noProof/>
                <w:webHidden/>
              </w:rPr>
              <w:fldChar w:fldCharType="begin"/>
            </w:r>
            <w:r w:rsidR="001F4F3B">
              <w:rPr>
                <w:noProof/>
                <w:webHidden/>
              </w:rPr>
              <w:instrText xml:space="preserve"> PAGEREF _Toc500969651 \h </w:instrText>
            </w:r>
            <w:r>
              <w:rPr>
                <w:noProof/>
                <w:webHidden/>
              </w:rPr>
            </w:r>
            <w:r>
              <w:rPr>
                <w:noProof/>
                <w:webHidden/>
              </w:rPr>
              <w:fldChar w:fldCharType="separate"/>
            </w:r>
            <w:r w:rsidR="001F4F3B">
              <w:rPr>
                <w:noProof/>
                <w:webHidden/>
              </w:rPr>
              <w:t>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2" w:history="1">
            <w:r w:rsidR="001F4F3B" w:rsidRPr="002936CB">
              <w:rPr>
                <w:rStyle w:val="Hyperlink"/>
                <w:noProof/>
              </w:rPr>
              <w:t>NAIL EXTENTIONS</w:t>
            </w:r>
            <w:r w:rsidR="001F4F3B">
              <w:rPr>
                <w:noProof/>
                <w:webHidden/>
              </w:rPr>
              <w:tab/>
            </w:r>
            <w:r>
              <w:rPr>
                <w:noProof/>
                <w:webHidden/>
              </w:rPr>
              <w:fldChar w:fldCharType="begin"/>
            </w:r>
            <w:r w:rsidR="001F4F3B">
              <w:rPr>
                <w:noProof/>
                <w:webHidden/>
              </w:rPr>
              <w:instrText xml:space="preserve"> PAGEREF _Toc500969652 \h </w:instrText>
            </w:r>
            <w:r>
              <w:rPr>
                <w:noProof/>
                <w:webHidden/>
              </w:rPr>
            </w:r>
            <w:r>
              <w:rPr>
                <w:noProof/>
                <w:webHidden/>
              </w:rPr>
              <w:fldChar w:fldCharType="separate"/>
            </w:r>
            <w:r w:rsidR="001F4F3B">
              <w:rPr>
                <w:noProof/>
                <w:webHidden/>
              </w:rPr>
              <w:t>9</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3" w:history="1">
            <w:r w:rsidR="001F4F3B" w:rsidRPr="002936CB">
              <w:rPr>
                <w:rStyle w:val="Hyperlink"/>
                <w:noProof/>
              </w:rPr>
              <w:t>Legal Status</w:t>
            </w:r>
            <w:r w:rsidR="001F4F3B">
              <w:rPr>
                <w:noProof/>
                <w:webHidden/>
              </w:rPr>
              <w:tab/>
            </w:r>
            <w:r>
              <w:rPr>
                <w:noProof/>
                <w:webHidden/>
              </w:rPr>
              <w:fldChar w:fldCharType="begin"/>
            </w:r>
            <w:r w:rsidR="001F4F3B">
              <w:rPr>
                <w:noProof/>
                <w:webHidden/>
              </w:rPr>
              <w:instrText xml:space="preserve"> PAGEREF _Toc500969653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4" w:history="1">
            <w:r w:rsidR="001F4F3B" w:rsidRPr="002936CB">
              <w:rPr>
                <w:rStyle w:val="Hyperlink"/>
                <w:noProof/>
              </w:rPr>
              <w:t>Qualification</w:t>
            </w:r>
            <w:r w:rsidR="001F4F3B">
              <w:rPr>
                <w:noProof/>
                <w:webHidden/>
              </w:rPr>
              <w:tab/>
            </w:r>
            <w:r>
              <w:rPr>
                <w:noProof/>
                <w:webHidden/>
              </w:rPr>
              <w:fldChar w:fldCharType="begin"/>
            </w:r>
            <w:r w:rsidR="001F4F3B">
              <w:rPr>
                <w:noProof/>
                <w:webHidden/>
              </w:rPr>
              <w:instrText xml:space="preserve"> PAGEREF _Toc500969654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5" w:history="1">
            <w:r w:rsidR="001F4F3B" w:rsidRPr="002936CB">
              <w:rPr>
                <w:rStyle w:val="Hyperlink"/>
                <w:noProof/>
              </w:rPr>
              <w:t>Employers' legal duties</w:t>
            </w:r>
            <w:r w:rsidR="001F4F3B">
              <w:rPr>
                <w:noProof/>
                <w:webHidden/>
              </w:rPr>
              <w:tab/>
            </w:r>
            <w:r>
              <w:rPr>
                <w:noProof/>
                <w:webHidden/>
              </w:rPr>
              <w:fldChar w:fldCharType="begin"/>
            </w:r>
            <w:r w:rsidR="001F4F3B">
              <w:rPr>
                <w:noProof/>
                <w:webHidden/>
              </w:rPr>
              <w:instrText xml:space="preserve"> PAGEREF _Toc500969655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6" w:history="1">
            <w:r w:rsidR="001F4F3B" w:rsidRPr="002936CB">
              <w:rPr>
                <w:rStyle w:val="Hyperlink"/>
                <w:noProof/>
              </w:rPr>
              <w:t>Licences</w:t>
            </w:r>
            <w:r w:rsidR="001F4F3B">
              <w:rPr>
                <w:noProof/>
                <w:webHidden/>
              </w:rPr>
              <w:tab/>
            </w:r>
            <w:r>
              <w:rPr>
                <w:noProof/>
                <w:webHidden/>
              </w:rPr>
              <w:fldChar w:fldCharType="begin"/>
            </w:r>
            <w:r w:rsidR="001F4F3B">
              <w:rPr>
                <w:noProof/>
                <w:webHidden/>
              </w:rPr>
              <w:instrText xml:space="preserve"> PAGEREF _Toc500969656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7" w:history="1">
            <w:r w:rsidR="001F4F3B" w:rsidRPr="002936CB">
              <w:rPr>
                <w:rStyle w:val="Hyperlink"/>
                <w:noProof/>
              </w:rPr>
              <w:t>Registration</w:t>
            </w:r>
            <w:r w:rsidR="001F4F3B">
              <w:rPr>
                <w:noProof/>
                <w:webHidden/>
              </w:rPr>
              <w:tab/>
            </w:r>
            <w:r>
              <w:rPr>
                <w:noProof/>
                <w:webHidden/>
              </w:rPr>
              <w:fldChar w:fldCharType="begin"/>
            </w:r>
            <w:r w:rsidR="001F4F3B">
              <w:rPr>
                <w:noProof/>
                <w:webHidden/>
              </w:rPr>
              <w:instrText xml:space="preserve"> PAGEREF _Toc500969657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8" w:history="1">
            <w:r w:rsidR="001F4F3B" w:rsidRPr="002936CB">
              <w:rPr>
                <w:rStyle w:val="Hyperlink"/>
                <w:noProof/>
              </w:rPr>
              <w:t>Policies and Insurance</w:t>
            </w:r>
            <w:r w:rsidR="001F4F3B">
              <w:rPr>
                <w:noProof/>
                <w:webHidden/>
              </w:rPr>
              <w:tab/>
            </w:r>
            <w:r>
              <w:rPr>
                <w:noProof/>
                <w:webHidden/>
              </w:rPr>
              <w:fldChar w:fldCharType="begin"/>
            </w:r>
            <w:r w:rsidR="001F4F3B">
              <w:rPr>
                <w:noProof/>
                <w:webHidden/>
              </w:rPr>
              <w:instrText xml:space="preserve"> PAGEREF _Toc500969658 \h </w:instrText>
            </w:r>
            <w:r>
              <w:rPr>
                <w:noProof/>
                <w:webHidden/>
              </w:rPr>
            </w:r>
            <w:r>
              <w:rPr>
                <w:noProof/>
                <w:webHidden/>
              </w:rPr>
              <w:fldChar w:fldCharType="separate"/>
            </w:r>
            <w:r w:rsidR="001F4F3B">
              <w:rPr>
                <w:noProof/>
                <w:webHidden/>
              </w:rPr>
              <w:t>10</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59" w:history="1">
            <w:r w:rsidR="001F4F3B" w:rsidRPr="002936CB">
              <w:rPr>
                <w:rStyle w:val="Hyperlink"/>
                <w:noProof/>
              </w:rPr>
              <w:t>Important assumption</w:t>
            </w:r>
            <w:r w:rsidR="001F4F3B">
              <w:rPr>
                <w:noProof/>
                <w:webHidden/>
              </w:rPr>
              <w:tab/>
            </w:r>
            <w:r>
              <w:rPr>
                <w:noProof/>
                <w:webHidden/>
              </w:rPr>
              <w:fldChar w:fldCharType="begin"/>
            </w:r>
            <w:r w:rsidR="001F4F3B">
              <w:rPr>
                <w:noProof/>
                <w:webHidden/>
              </w:rPr>
              <w:instrText xml:space="preserve"> PAGEREF _Toc500969659 \h </w:instrText>
            </w:r>
            <w:r>
              <w:rPr>
                <w:noProof/>
                <w:webHidden/>
              </w:rPr>
            </w:r>
            <w:r>
              <w:rPr>
                <w:noProof/>
                <w:webHidden/>
              </w:rPr>
              <w:fldChar w:fldCharType="separate"/>
            </w:r>
            <w:r w:rsidR="001F4F3B">
              <w:rPr>
                <w:noProof/>
                <w:webHidden/>
              </w:rPr>
              <w:t>11</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60" w:history="1">
            <w:r w:rsidR="001F4F3B" w:rsidRPr="002936CB">
              <w:rPr>
                <w:rStyle w:val="Hyperlink"/>
                <w:noProof/>
              </w:rPr>
              <w:t>ADMINISTRATION</w:t>
            </w:r>
            <w:r w:rsidR="001F4F3B">
              <w:rPr>
                <w:noProof/>
                <w:webHidden/>
              </w:rPr>
              <w:tab/>
            </w:r>
            <w:r>
              <w:rPr>
                <w:noProof/>
                <w:webHidden/>
              </w:rPr>
              <w:fldChar w:fldCharType="begin"/>
            </w:r>
            <w:r w:rsidR="001F4F3B">
              <w:rPr>
                <w:noProof/>
                <w:webHidden/>
              </w:rPr>
              <w:instrText xml:space="preserve"> PAGEREF _Toc500969660 \h </w:instrText>
            </w:r>
            <w:r>
              <w:rPr>
                <w:noProof/>
                <w:webHidden/>
              </w:rPr>
            </w:r>
            <w:r>
              <w:rPr>
                <w:noProof/>
                <w:webHidden/>
              </w:rPr>
              <w:fldChar w:fldCharType="separate"/>
            </w:r>
            <w:r w:rsidR="001F4F3B">
              <w:rPr>
                <w:noProof/>
                <w:webHidden/>
              </w:rPr>
              <w:t>11</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61" w:history="1">
            <w:r w:rsidR="001F4F3B" w:rsidRPr="002936CB">
              <w:rPr>
                <w:rStyle w:val="Hyperlink"/>
                <w:noProof/>
              </w:rPr>
              <w:t>Recruitment and HR</w:t>
            </w:r>
            <w:r w:rsidR="001F4F3B">
              <w:rPr>
                <w:noProof/>
                <w:webHidden/>
              </w:rPr>
              <w:tab/>
            </w:r>
            <w:r>
              <w:rPr>
                <w:noProof/>
                <w:webHidden/>
              </w:rPr>
              <w:fldChar w:fldCharType="begin"/>
            </w:r>
            <w:r w:rsidR="001F4F3B">
              <w:rPr>
                <w:noProof/>
                <w:webHidden/>
              </w:rPr>
              <w:instrText xml:space="preserve"> PAGEREF _Toc500969661 \h </w:instrText>
            </w:r>
            <w:r>
              <w:rPr>
                <w:noProof/>
                <w:webHidden/>
              </w:rPr>
            </w:r>
            <w:r>
              <w:rPr>
                <w:noProof/>
                <w:webHidden/>
              </w:rPr>
              <w:fldChar w:fldCharType="separate"/>
            </w:r>
            <w:r w:rsidR="001F4F3B">
              <w:rPr>
                <w:noProof/>
                <w:webHidden/>
              </w:rPr>
              <w:t>11</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62" w:history="1">
            <w:r w:rsidR="001F4F3B" w:rsidRPr="002936CB">
              <w:rPr>
                <w:rStyle w:val="Hyperlink"/>
                <w:noProof/>
              </w:rPr>
              <w:t>Finance</w:t>
            </w:r>
            <w:r w:rsidR="001F4F3B">
              <w:rPr>
                <w:noProof/>
                <w:webHidden/>
              </w:rPr>
              <w:tab/>
            </w:r>
            <w:r>
              <w:rPr>
                <w:noProof/>
                <w:webHidden/>
              </w:rPr>
              <w:fldChar w:fldCharType="begin"/>
            </w:r>
            <w:r w:rsidR="001F4F3B">
              <w:rPr>
                <w:noProof/>
                <w:webHidden/>
              </w:rPr>
              <w:instrText xml:space="preserve"> PAGEREF _Toc500969662 \h </w:instrText>
            </w:r>
            <w:r>
              <w:rPr>
                <w:noProof/>
                <w:webHidden/>
              </w:rPr>
            </w:r>
            <w:r>
              <w:rPr>
                <w:noProof/>
                <w:webHidden/>
              </w:rPr>
              <w:fldChar w:fldCharType="separate"/>
            </w:r>
            <w:r w:rsidR="001F4F3B">
              <w:rPr>
                <w:noProof/>
                <w:webHidden/>
              </w:rPr>
              <w:t>11</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63" w:history="1">
            <w:r w:rsidR="001F4F3B" w:rsidRPr="002936CB">
              <w:rPr>
                <w:rStyle w:val="Hyperlink"/>
                <w:noProof/>
              </w:rPr>
              <w:t>Market Situation</w:t>
            </w:r>
            <w:r w:rsidR="001F4F3B">
              <w:rPr>
                <w:noProof/>
                <w:webHidden/>
              </w:rPr>
              <w:tab/>
            </w:r>
            <w:r>
              <w:rPr>
                <w:noProof/>
                <w:webHidden/>
              </w:rPr>
              <w:fldChar w:fldCharType="begin"/>
            </w:r>
            <w:r w:rsidR="001F4F3B">
              <w:rPr>
                <w:noProof/>
                <w:webHidden/>
              </w:rPr>
              <w:instrText xml:space="preserve"> PAGEREF _Toc500969663 \h </w:instrText>
            </w:r>
            <w:r>
              <w:rPr>
                <w:noProof/>
                <w:webHidden/>
              </w:rPr>
            </w:r>
            <w:r>
              <w:rPr>
                <w:noProof/>
                <w:webHidden/>
              </w:rPr>
              <w:fldChar w:fldCharType="separate"/>
            </w:r>
            <w:r w:rsidR="001F4F3B">
              <w:rPr>
                <w:noProof/>
                <w:webHidden/>
              </w:rPr>
              <w:t>12</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64" w:history="1">
            <w:r w:rsidR="001F4F3B" w:rsidRPr="002936CB">
              <w:rPr>
                <w:rStyle w:val="Hyperlink"/>
                <w:noProof/>
              </w:rPr>
              <w:t>Marketing Strategy –</w:t>
            </w:r>
            <w:r w:rsidR="001F4F3B">
              <w:rPr>
                <w:noProof/>
                <w:webHidden/>
              </w:rPr>
              <w:tab/>
            </w:r>
            <w:r>
              <w:rPr>
                <w:noProof/>
                <w:webHidden/>
              </w:rPr>
              <w:fldChar w:fldCharType="begin"/>
            </w:r>
            <w:r w:rsidR="001F4F3B">
              <w:rPr>
                <w:noProof/>
                <w:webHidden/>
              </w:rPr>
              <w:instrText xml:space="preserve"> PAGEREF _Toc500969664 \h </w:instrText>
            </w:r>
            <w:r>
              <w:rPr>
                <w:noProof/>
                <w:webHidden/>
              </w:rPr>
            </w:r>
            <w:r>
              <w:rPr>
                <w:noProof/>
                <w:webHidden/>
              </w:rPr>
              <w:fldChar w:fldCharType="separate"/>
            </w:r>
            <w:r w:rsidR="001F4F3B">
              <w:rPr>
                <w:noProof/>
                <w:webHidden/>
              </w:rPr>
              <w:t>12</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65"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Relationship marketing:</w:t>
            </w:r>
            <w:r w:rsidR="001F4F3B">
              <w:rPr>
                <w:noProof/>
                <w:webHidden/>
              </w:rPr>
              <w:tab/>
            </w:r>
            <w:r>
              <w:rPr>
                <w:noProof/>
                <w:webHidden/>
              </w:rPr>
              <w:fldChar w:fldCharType="begin"/>
            </w:r>
            <w:r w:rsidR="001F4F3B">
              <w:rPr>
                <w:noProof/>
                <w:webHidden/>
              </w:rPr>
              <w:instrText xml:space="preserve"> PAGEREF _Toc500969665 \h </w:instrText>
            </w:r>
            <w:r>
              <w:rPr>
                <w:noProof/>
                <w:webHidden/>
              </w:rPr>
            </w:r>
            <w:r>
              <w:rPr>
                <w:noProof/>
                <w:webHidden/>
              </w:rPr>
              <w:fldChar w:fldCharType="separate"/>
            </w:r>
            <w:r w:rsidR="001F4F3B">
              <w:rPr>
                <w:noProof/>
                <w:webHidden/>
              </w:rPr>
              <w:t>12</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66"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Unique selling point</w:t>
            </w:r>
            <w:r w:rsidR="001F4F3B" w:rsidRPr="002936CB">
              <w:rPr>
                <w:rStyle w:val="Hyperlink"/>
                <w:rFonts w:ascii="Arial" w:hAnsi="Arial" w:cs="Arial"/>
                <w:noProof/>
                <w:lang w:val="en-US"/>
              </w:rPr>
              <w:t>:</w:t>
            </w:r>
            <w:r w:rsidR="001F4F3B">
              <w:rPr>
                <w:noProof/>
                <w:webHidden/>
              </w:rPr>
              <w:tab/>
            </w:r>
            <w:r>
              <w:rPr>
                <w:noProof/>
                <w:webHidden/>
              </w:rPr>
              <w:fldChar w:fldCharType="begin"/>
            </w:r>
            <w:r w:rsidR="001F4F3B">
              <w:rPr>
                <w:noProof/>
                <w:webHidden/>
              </w:rPr>
              <w:instrText xml:space="preserve"> PAGEREF _Toc500969666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67"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Digital communication:</w:t>
            </w:r>
            <w:r w:rsidR="001F4F3B">
              <w:rPr>
                <w:noProof/>
                <w:webHidden/>
              </w:rPr>
              <w:tab/>
            </w:r>
            <w:r>
              <w:rPr>
                <w:noProof/>
                <w:webHidden/>
              </w:rPr>
              <w:fldChar w:fldCharType="begin"/>
            </w:r>
            <w:r w:rsidR="001F4F3B">
              <w:rPr>
                <w:noProof/>
                <w:webHidden/>
              </w:rPr>
              <w:instrText xml:space="preserve"> PAGEREF _Toc500969667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68"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Social media and online marketing</w:t>
            </w:r>
            <w:r w:rsidR="001F4F3B" w:rsidRPr="002936CB">
              <w:rPr>
                <w:rStyle w:val="Hyperlink"/>
                <w:rFonts w:ascii="Arial" w:hAnsi="Arial" w:cs="Arial"/>
                <w:noProof/>
                <w:lang w:val="en-US"/>
              </w:rPr>
              <w:t>:</w:t>
            </w:r>
            <w:r w:rsidR="001F4F3B">
              <w:rPr>
                <w:noProof/>
                <w:webHidden/>
              </w:rPr>
              <w:tab/>
            </w:r>
            <w:r>
              <w:rPr>
                <w:noProof/>
                <w:webHidden/>
              </w:rPr>
              <w:fldChar w:fldCharType="begin"/>
            </w:r>
            <w:r w:rsidR="001F4F3B">
              <w:rPr>
                <w:noProof/>
                <w:webHidden/>
              </w:rPr>
              <w:instrText xml:space="preserve"> PAGEREF _Toc500969668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69"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All ages welcome:</w:t>
            </w:r>
            <w:r w:rsidR="001F4F3B">
              <w:rPr>
                <w:noProof/>
                <w:webHidden/>
              </w:rPr>
              <w:tab/>
            </w:r>
            <w:r>
              <w:rPr>
                <w:noProof/>
                <w:webHidden/>
              </w:rPr>
              <w:fldChar w:fldCharType="begin"/>
            </w:r>
            <w:r w:rsidR="001F4F3B">
              <w:rPr>
                <w:noProof/>
                <w:webHidden/>
              </w:rPr>
              <w:instrText xml:space="preserve"> PAGEREF _Toc500969669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70" w:history="1">
            <w:r w:rsidR="001F4F3B" w:rsidRPr="002936CB">
              <w:rPr>
                <w:rStyle w:val="Hyperlink"/>
                <w:noProof/>
              </w:rPr>
              <w:t>Marketing Plan –</w:t>
            </w:r>
            <w:r w:rsidR="001F4F3B">
              <w:rPr>
                <w:noProof/>
                <w:webHidden/>
              </w:rPr>
              <w:tab/>
            </w:r>
            <w:r>
              <w:rPr>
                <w:noProof/>
                <w:webHidden/>
              </w:rPr>
              <w:fldChar w:fldCharType="begin"/>
            </w:r>
            <w:r w:rsidR="001F4F3B">
              <w:rPr>
                <w:noProof/>
                <w:webHidden/>
              </w:rPr>
              <w:instrText xml:space="preserve"> PAGEREF _Toc500969670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1"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Relationship marketing:</w:t>
            </w:r>
            <w:r w:rsidR="001F4F3B">
              <w:rPr>
                <w:noProof/>
                <w:webHidden/>
              </w:rPr>
              <w:tab/>
            </w:r>
            <w:r>
              <w:rPr>
                <w:noProof/>
                <w:webHidden/>
              </w:rPr>
              <w:fldChar w:fldCharType="begin"/>
            </w:r>
            <w:r w:rsidR="001F4F3B">
              <w:rPr>
                <w:noProof/>
                <w:webHidden/>
              </w:rPr>
              <w:instrText xml:space="preserve"> PAGEREF _Toc500969671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2"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Unique selling point:</w:t>
            </w:r>
            <w:r w:rsidR="001F4F3B">
              <w:rPr>
                <w:noProof/>
                <w:webHidden/>
              </w:rPr>
              <w:tab/>
            </w:r>
            <w:r>
              <w:rPr>
                <w:noProof/>
                <w:webHidden/>
              </w:rPr>
              <w:fldChar w:fldCharType="begin"/>
            </w:r>
            <w:r w:rsidR="001F4F3B">
              <w:rPr>
                <w:noProof/>
                <w:webHidden/>
              </w:rPr>
              <w:instrText xml:space="preserve"> PAGEREF _Toc500969672 \h </w:instrText>
            </w:r>
            <w:r>
              <w:rPr>
                <w:noProof/>
                <w:webHidden/>
              </w:rPr>
            </w:r>
            <w:r>
              <w:rPr>
                <w:noProof/>
                <w:webHidden/>
              </w:rPr>
              <w:fldChar w:fldCharType="separate"/>
            </w:r>
            <w:r w:rsidR="001F4F3B">
              <w:rPr>
                <w:noProof/>
                <w:webHidden/>
              </w:rPr>
              <w:t>13</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3"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Digital communication:</w:t>
            </w:r>
            <w:r w:rsidR="001F4F3B">
              <w:rPr>
                <w:noProof/>
                <w:webHidden/>
              </w:rPr>
              <w:tab/>
            </w:r>
            <w:r>
              <w:rPr>
                <w:noProof/>
                <w:webHidden/>
              </w:rPr>
              <w:fldChar w:fldCharType="begin"/>
            </w:r>
            <w:r w:rsidR="001F4F3B">
              <w:rPr>
                <w:noProof/>
                <w:webHidden/>
              </w:rPr>
              <w:instrText xml:space="preserve"> PAGEREF _Toc500969673 \h </w:instrText>
            </w:r>
            <w:r>
              <w:rPr>
                <w:noProof/>
                <w:webHidden/>
              </w:rPr>
            </w:r>
            <w:r>
              <w:rPr>
                <w:noProof/>
                <w:webHidden/>
              </w:rPr>
              <w:fldChar w:fldCharType="separate"/>
            </w:r>
            <w:r w:rsidR="001F4F3B">
              <w:rPr>
                <w:noProof/>
                <w:webHidden/>
              </w:rPr>
              <w:t>14</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4" w:history="1">
            <w:r w:rsidR="001F4F3B" w:rsidRPr="002936CB">
              <w:rPr>
                <w:rStyle w:val="Hyperlink"/>
                <w:rFonts w:ascii="Symbol" w:hAnsi="Symbol" w:cs="Arial"/>
                <w:noProof/>
              </w:rPr>
              <w:t></w:t>
            </w:r>
            <w:r w:rsidR="001F4F3B">
              <w:rPr>
                <w:rFonts w:eastAsiaTheme="minorEastAsia"/>
                <w:noProof/>
                <w:lang w:eastAsia="en-GB"/>
              </w:rPr>
              <w:tab/>
            </w:r>
            <w:r w:rsidR="001F4F3B" w:rsidRPr="002936CB">
              <w:rPr>
                <w:rStyle w:val="Hyperlink"/>
                <w:noProof/>
                <w:lang w:val="en-US"/>
              </w:rPr>
              <w:t>Social media and online marketing:</w:t>
            </w:r>
            <w:r w:rsidR="001F4F3B">
              <w:rPr>
                <w:noProof/>
                <w:webHidden/>
              </w:rPr>
              <w:tab/>
            </w:r>
            <w:r>
              <w:rPr>
                <w:noProof/>
                <w:webHidden/>
              </w:rPr>
              <w:fldChar w:fldCharType="begin"/>
            </w:r>
            <w:r w:rsidR="001F4F3B">
              <w:rPr>
                <w:noProof/>
                <w:webHidden/>
              </w:rPr>
              <w:instrText xml:space="preserve"> PAGEREF _Toc500969674 \h </w:instrText>
            </w:r>
            <w:r>
              <w:rPr>
                <w:noProof/>
                <w:webHidden/>
              </w:rPr>
            </w:r>
            <w:r>
              <w:rPr>
                <w:noProof/>
                <w:webHidden/>
              </w:rPr>
              <w:fldChar w:fldCharType="separate"/>
            </w:r>
            <w:r w:rsidR="001F4F3B">
              <w:rPr>
                <w:noProof/>
                <w:webHidden/>
              </w:rPr>
              <w:t>14</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75" w:history="1">
            <w:r w:rsidR="001F4F3B" w:rsidRPr="002936CB">
              <w:rPr>
                <w:rStyle w:val="Hyperlink"/>
                <w:rFonts w:eastAsia="Times New Roman"/>
                <w:noProof/>
                <w:lang w:eastAsia="en-GB"/>
              </w:rPr>
              <w:t>Premises</w:t>
            </w:r>
            <w:r w:rsidR="001F4F3B">
              <w:rPr>
                <w:noProof/>
                <w:webHidden/>
              </w:rPr>
              <w:tab/>
            </w:r>
            <w:r>
              <w:rPr>
                <w:noProof/>
                <w:webHidden/>
              </w:rPr>
              <w:fldChar w:fldCharType="begin"/>
            </w:r>
            <w:r w:rsidR="001F4F3B">
              <w:rPr>
                <w:noProof/>
                <w:webHidden/>
              </w:rPr>
              <w:instrText xml:space="preserve"> PAGEREF _Toc500969675 \h </w:instrText>
            </w:r>
            <w:r>
              <w:rPr>
                <w:noProof/>
                <w:webHidden/>
              </w:rPr>
            </w:r>
            <w:r>
              <w:rPr>
                <w:noProof/>
                <w:webHidden/>
              </w:rPr>
              <w:fldChar w:fldCharType="separate"/>
            </w:r>
            <w:r w:rsidR="001F4F3B">
              <w:rPr>
                <w:noProof/>
                <w:webHidden/>
              </w:rPr>
              <w:t>15</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76" w:history="1">
            <w:r w:rsidR="001F4F3B" w:rsidRPr="002936CB">
              <w:rPr>
                <w:rStyle w:val="Hyperlink"/>
                <w:rFonts w:eastAsia="Times New Roman"/>
                <w:noProof/>
                <w:lang w:eastAsia="en-GB"/>
              </w:rPr>
              <w:t>Equipment and Cost</w:t>
            </w:r>
            <w:r w:rsidR="001F4F3B">
              <w:rPr>
                <w:noProof/>
                <w:webHidden/>
              </w:rPr>
              <w:tab/>
            </w:r>
            <w:r>
              <w:rPr>
                <w:noProof/>
                <w:webHidden/>
              </w:rPr>
              <w:fldChar w:fldCharType="begin"/>
            </w:r>
            <w:r w:rsidR="001F4F3B">
              <w:rPr>
                <w:noProof/>
                <w:webHidden/>
              </w:rPr>
              <w:instrText xml:space="preserve"> PAGEREF _Toc500969676 \h </w:instrText>
            </w:r>
            <w:r>
              <w:rPr>
                <w:noProof/>
                <w:webHidden/>
              </w:rPr>
            </w:r>
            <w:r>
              <w:rPr>
                <w:noProof/>
                <w:webHidden/>
              </w:rPr>
              <w:fldChar w:fldCharType="separate"/>
            </w:r>
            <w:r w:rsidR="001F4F3B">
              <w:rPr>
                <w:noProof/>
                <w:webHidden/>
              </w:rPr>
              <w:t>16</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77" w:history="1">
            <w:r w:rsidR="001F4F3B" w:rsidRPr="002936CB">
              <w:rPr>
                <w:rStyle w:val="Hyperlink"/>
                <w:rFonts w:eastAsia="Times New Roman"/>
                <w:noProof/>
                <w:lang w:eastAsia="en-GB"/>
              </w:rPr>
              <w:t>Staff</w:t>
            </w:r>
            <w:r w:rsidR="001F4F3B">
              <w:rPr>
                <w:noProof/>
                <w:webHidden/>
              </w:rPr>
              <w:tab/>
            </w:r>
            <w:r>
              <w:rPr>
                <w:noProof/>
                <w:webHidden/>
              </w:rPr>
              <w:fldChar w:fldCharType="begin"/>
            </w:r>
            <w:r w:rsidR="001F4F3B">
              <w:rPr>
                <w:noProof/>
                <w:webHidden/>
              </w:rPr>
              <w:instrText xml:space="preserve"> PAGEREF _Toc500969677 \h </w:instrText>
            </w:r>
            <w:r>
              <w:rPr>
                <w:noProof/>
                <w:webHidden/>
              </w:rPr>
            </w:r>
            <w:r>
              <w:rPr>
                <w:noProof/>
                <w:webHidden/>
              </w:rPr>
              <w:fldChar w:fldCharType="separate"/>
            </w:r>
            <w:r w:rsidR="001F4F3B">
              <w:rPr>
                <w:noProof/>
                <w:webHidden/>
              </w:rPr>
              <w:t>16</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8" w:history="1">
            <w:r w:rsidR="001F4F3B" w:rsidRPr="002936CB">
              <w:rPr>
                <w:rStyle w:val="Hyperlink"/>
                <w:rFonts w:ascii="Symbol" w:eastAsia="Times New Roman" w:hAnsi="Symbol" w:cs="Arial"/>
                <w:noProof/>
                <w:lang w:eastAsia="en-GB"/>
              </w:rPr>
              <w:t></w:t>
            </w:r>
            <w:r w:rsidR="001F4F3B">
              <w:rPr>
                <w:rFonts w:eastAsiaTheme="minorEastAsia"/>
                <w:noProof/>
                <w:lang w:eastAsia="en-GB"/>
              </w:rPr>
              <w:tab/>
            </w:r>
            <w:r w:rsidR="001F4F3B" w:rsidRPr="002936CB">
              <w:rPr>
                <w:rStyle w:val="Hyperlink"/>
                <w:noProof/>
              </w:rPr>
              <w:t>Ragea Brown -Trained manicurist and Manageress -</w:t>
            </w:r>
            <w:r w:rsidR="001F4F3B">
              <w:rPr>
                <w:noProof/>
                <w:webHidden/>
              </w:rPr>
              <w:tab/>
            </w:r>
            <w:r>
              <w:rPr>
                <w:noProof/>
                <w:webHidden/>
              </w:rPr>
              <w:fldChar w:fldCharType="begin"/>
            </w:r>
            <w:r w:rsidR="001F4F3B">
              <w:rPr>
                <w:noProof/>
                <w:webHidden/>
              </w:rPr>
              <w:instrText xml:space="preserve"> PAGEREF _Toc500969678 \h </w:instrText>
            </w:r>
            <w:r>
              <w:rPr>
                <w:noProof/>
                <w:webHidden/>
              </w:rPr>
            </w:r>
            <w:r>
              <w:rPr>
                <w:noProof/>
                <w:webHidden/>
              </w:rPr>
              <w:fldChar w:fldCharType="separate"/>
            </w:r>
            <w:r w:rsidR="001F4F3B">
              <w:rPr>
                <w:noProof/>
                <w:webHidden/>
              </w:rPr>
              <w:t>16</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79" w:history="1">
            <w:r w:rsidR="001F4F3B" w:rsidRPr="002936CB">
              <w:rPr>
                <w:rStyle w:val="Hyperlink"/>
                <w:rFonts w:ascii="Symbol" w:eastAsia="Times New Roman" w:hAnsi="Symbol" w:cs="Arial"/>
                <w:noProof/>
                <w:lang w:eastAsia="en-GB"/>
              </w:rPr>
              <w:t></w:t>
            </w:r>
            <w:r w:rsidR="001F4F3B">
              <w:rPr>
                <w:rFonts w:eastAsiaTheme="minorEastAsia"/>
                <w:noProof/>
                <w:lang w:eastAsia="en-GB"/>
              </w:rPr>
              <w:tab/>
            </w:r>
            <w:r w:rsidR="001F4F3B" w:rsidRPr="002936CB">
              <w:rPr>
                <w:rStyle w:val="Hyperlink"/>
                <w:noProof/>
              </w:rPr>
              <w:t>Nisrine Machaal -Trained Cosmetologist</w:t>
            </w:r>
            <w:r w:rsidR="001F4F3B">
              <w:rPr>
                <w:noProof/>
                <w:webHidden/>
              </w:rPr>
              <w:tab/>
            </w:r>
            <w:r>
              <w:rPr>
                <w:noProof/>
                <w:webHidden/>
              </w:rPr>
              <w:fldChar w:fldCharType="begin"/>
            </w:r>
            <w:r w:rsidR="001F4F3B">
              <w:rPr>
                <w:noProof/>
                <w:webHidden/>
              </w:rPr>
              <w:instrText xml:space="preserve"> PAGEREF _Toc500969679 \h </w:instrText>
            </w:r>
            <w:r>
              <w:rPr>
                <w:noProof/>
                <w:webHidden/>
              </w:rPr>
            </w:r>
            <w:r>
              <w:rPr>
                <w:noProof/>
                <w:webHidden/>
              </w:rPr>
              <w:fldChar w:fldCharType="separate"/>
            </w:r>
            <w:r w:rsidR="001F4F3B">
              <w:rPr>
                <w:noProof/>
                <w:webHidden/>
              </w:rPr>
              <w:t>17</w:t>
            </w:r>
            <w:r>
              <w:rPr>
                <w:noProof/>
                <w:webHidden/>
              </w:rPr>
              <w:fldChar w:fldCharType="end"/>
            </w:r>
          </w:hyperlink>
        </w:p>
        <w:p w:rsidR="001F4F3B" w:rsidRDefault="00A01339">
          <w:pPr>
            <w:pStyle w:val="TOC2"/>
            <w:tabs>
              <w:tab w:val="left" w:pos="660"/>
              <w:tab w:val="right" w:leader="dot" w:pos="10189"/>
            </w:tabs>
            <w:rPr>
              <w:rFonts w:eastAsiaTheme="minorEastAsia"/>
              <w:noProof/>
              <w:lang w:eastAsia="en-GB"/>
            </w:rPr>
          </w:pPr>
          <w:hyperlink w:anchor="_Toc500969680" w:history="1">
            <w:r w:rsidR="001F4F3B" w:rsidRPr="002936CB">
              <w:rPr>
                <w:rStyle w:val="Hyperlink"/>
                <w:rFonts w:ascii="Symbol" w:eastAsia="Times New Roman" w:hAnsi="Symbol" w:cs="Arial"/>
                <w:noProof/>
                <w:lang w:eastAsia="en-GB"/>
              </w:rPr>
              <w:t></w:t>
            </w:r>
            <w:r w:rsidR="001F4F3B">
              <w:rPr>
                <w:rFonts w:eastAsiaTheme="minorEastAsia"/>
                <w:noProof/>
                <w:lang w:eastAsia="en-GB"/>
              </w:rPr>
              <w:tab/>
            </w:r>
            <w:r w:rsidR="001F4F3B" w:rsidRPr="002936CB">
              <w:rPr>
                <w:rStyle w:val="Hyperlink"/>
                <w:noProof/>
              </w:rPr>
              <w:t>Wafa Nasser -Trained Hair Stylist and Beauty Consultant</w:t>
            </w:r>
            <w:r w:rsidR="001F4F3B">
              <w:rPr>
                <w:noProof/>
                <w:webHidden/>
              </w:rPr>
              <w:tab/>
            </w:r>
            <w:r>
              <w:rPr>
                <w:noProof/>
                <w:webHidden/>
              </w:rPr>
              <w:fldChar w:fldCharType="begin"/>
            </w:r>
            <w:r w:rsidR="001F4F3B">
              <w:rPr>
                <w:noProof/>
                <w:webHidden/>
              </w:rPr>
              <w:instrText xml:space="preserve"> PAGEREF _Toc500969680 \h </w:instrText>
            </w:r>
            <w:r>
              <w:rPr>
                <w:noProof/>
                <w:webHidden/>
              </w:rPr>
            </w:r>
            <w:r>
              <w:rPr>
                <w:noProof/>
                <w:webHidden/>
              </w:rPr>
              <w:fldChar w:fldCharType="separate"/>
            </w:r>
            <w:r w:rsidR="001F4F3B">
              <w:rPr>
                <w:noProof/>
                <w:webHidden/>
              </w:rPr>
              <w:t>17</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1" w:history="1">
            <w:r w:rsidR="001F4F3B" w:rsidRPr="002936CB">
              <w:rPr>
                <w:rStyle w:val="Hyperlink"/>
                <w:rFonts w:eastAsia="Times New Roman"/>
                <w:noProof/>
                <w:lang w:eastAsia="en-GB"/>
              </w:rPr>
              <w:t>Company Suppliers</w:t>
            </w:r>
            <w:r w:rsidR="001F4F3B">
              <w:rPr>
                <w:noProof/>
                <w:webHidden/>
              </w:rPr>
              <w:tab/>
            </w:r>
            <w:r>
              <w:rPr>
                <w:noProof/>
                <w:webHidden/>
              </w:rPr>
              <w:fldChar w:fldCharType="begin"/>
            </w:r>
            <w:r w:rsidR="001F4F3B">
              <w:rPr>
                <w:noProof/>
                <w:webHidden/>
              </w:rPr>
              <w:instrText xml:space="preserve"> PAGEREF _Toc500969681 \h </w:instrText>
            </w:r>
            <w:r>
              <w:rPr>
                <w:noProof/>
                <w:webHidden/>
              </w:rPr>
            </w:r>
            <w:r>
              <w:rPr>
                <w:noProof/>
                <w:webHidden/>
              </w:rPr>
              <w:fldChar w:fldCharType="separate"/>
            </w:r>
            <w:r w:rsidR="001F4F3B">
              <w:rPr>
                <w:noProof/>
                <w:webHidden/>
              </w:rPr>
              <w:t>17</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2" w:history="1">
            <w:r w:rsidR="001F4F3B" w:rsidRPr="002936CB">
              <w:rPr>
                <w:rStyle w:val="Hyperlink"/>
                <w:rFonts w:eastAsia="Times New Roman"/>
                <w:noProof/>
                <w:lang w:eastAsia="en-GB"/>
              </w:rPr>
              <w:t>Compliance</w:t>
            </w:r>
            <w:r w:rsidR="001F4F3B">
              <w:rPr>
                <w:noProof/>
                <w:webHidden/>
              </w:rPr>
              <w:tab/>
            </w:r>
            <w:r>
              <w:rPr>
                <w:noProof/>
                <w:webHidden/>
              </w:rPr>
              <w:fldChar w:fldCharType="begin"/>
            </w:r>
            <w:r w:rsidR="001F4F3B">
              <w:rPr>
                <w:noProof/>
                <w:webHidden/>
              </w:rPr>
              <w:instrText xml:space="preserve"> PAGEREF _Toc500969682 \h </w:instrText>
            </w:r>
            <w:r>
              <w:rPr>
                <w:noProof/>
                <w:webHidden/>
              </w:rPr>
            </w:r>
            <w:r>
              <w:rPr>
                <w:noProof/>
                <w:webHidden/>
              </w:rPr>
              <w:fldChar w:fldCharType="separate"/>
            </w:r>
            <w:r w:rsidR="001F4F3B">
              <w:rPr>
                <w:noProof/>
                <w:webHidden/>
              </w:rPr>
              <w:t>17</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3" w:history="1">
            <w:r w:rsidR="001F4F3B" w:rsidRPr="002936CB">
              <w:rPr>
                <w:rStyle w:val="Hyperlink"/>
                <w:rFonts w:eastAsia="Times New Roman"/>
                <w:noProof/>
                <w:lang w:eastAsia="en-GB"/>
              </w:rPr>
              <w:t>License</w:t>
            </w:r>
            <w:r w:rsidR="001F4F3B">
              <w:rPr>
                <w:noProof/>
                <w:webHidden/>
              </w:rPr>
              <w:tab/>
            </w:r>
            <w:r>
              <w:rPr>
                <w:noProof/>
                <w:webHidden/>
              </w:rPr>
              <w:fldChar w:fldCharType="begin"/>
            </w:r>
            <w:r w:rsidR="001F4F3B">
              <w:rPr>
                <w:noProof/>
                <w:webHidden/>
              </w:rPr>
              <w:instrText xml:space="preserve"> PAGEREF _Toc500969683 \h </w:instrText>
            </w:r>
            <w:r>
              <w:rPr>
                <w:noProof/>
                <w:webHidden/>
              </w:rPr>
            </w:r>
            <w:r>
              <w:rPr>
                <w:noProof/>
                <w:webHidden/>
              </w:rPr>
              <w:fldChar w:fldCharType="separate"/>
            </w:r>
            <w:r w:rsidR="001F4F3B">
              <w:rPr>
                <w:noProof/>
                <w:webHidden/>
              </w:rPr>
              <w:t>17</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4" w:history="1">
            <w:r w:rsidR="001F4F3B" w:rsidRPr="002936CB">
              <w:rPr>
                <w:rStyle w:val="Hyperlink"/>
                <w:rFonts w:eastAsia="Times New Roman"/>
                <w:noProof/>
                <w:lang w:eastAsia="en-GB"/>
              </w:rPr>
              <w:t>Insurance</w:t>
            </w:r>
            <w:r w:rsidR="001F4F3B">
              <w:rPr>
                <w:noProof/>
                <w:webHidden/>
              </w:rPr>
              <w:tab/>
            </w:r>
            <w:r>
              <w:rPr>
                <w:noProof/>
                <w:webHidden/>
              </w:rPr>
              <w:fldChar w:fldCharType="begin"/>
            </w:r>
            <w:r w:rsidR="001F4F3B">
              <w:rPr>
                <w:noProof/>
                <w:webHidden/>
              </w:rPr>
              <w:instrText xml:space="preserve"> PAGEREF _Toc500969684 \h </w:instrText>
            </w:r>
            <w:r>
              <w:rPr>
                <w:noProof/>
                <w:webHidden/>
              </w:rPr>
            </w:r>
            <w:r>
              <w:rPr>
                <w:noProof/>
                <w:webHidden/>
              </w:rPr>
              <w:fldChar w:fldCharType="separate"/>
            </w:r>
            <w:r w:rsidR="001F4F3B">
              <w:rPr>
                <w:noProof/>
                <w:webHidden/>
              </w:rPr>
              <w:t>18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5" w:history="1">
            <w:r w:rsidR="001F4F3B" w:rsidRPr="002936CB">
              <w:rPr>
                <w:rStyle w:val="Hyperlink"/>
                <w:rFonts w:eastAsia="Times New Roman"/>
                <w:noProof/>
                <w:lang w:eastAsia="en-GB"/>
              </w:rPr>
              <w:t>Training needs</w:t>
            </w:r>
            <w:r w:rsidR="001F4F3B">
              <w:rPr>
                <w:noProof/>
                <w:webHidden/>
              </w:rPr>
              <w:tab/>
            </w:r>
            <w:r>
              <w:rPr>
                <w:noProof/>
                <w:webHidden/>
              </w:rPr>
              <w:fldChar w:fldCharType="begin"/>
            </w:r>
            <w:r w:rsidR="001F4F3B">
              <w:rPr>
                <w:noProof/>
                <w:webHidden/>
              </w:rPr>
              <w:instrText xml:space="preserve"> PAGEREF _Toc500969685 \h </w:instrText>
            </w:r>
            <w:r>
              <w:rPr>
                <w:noProof/>
                <w:webHidden/>
              </w:rPr>
            </w:r>
            <w:r>
              <w:rPr>
                <w:noProof/>
                <w:webHidden/>
              </w:rPr>
              <w:fldChar w:fldCharType="separate"/>
            </w:r>
            <w:r w:rsidR="001F4F3B">
              <w:rPr>
                <w:noProof/>
                <w:webHidden/>
              </w:rPr>
              <w:t>18</w:t>
            </w:r>
            <w:r>
              <w:rPr>
                <w:noProof/>
                <w:webHidden/>
              </w:rPr>
              <w:fldChar w:fldCharType="end"/>
            </w:r>
          </w:hyperlink>
        </w:p>
        <w:p w:rsidR="001F4F3B" w:rsidRDefault="00A01339">
          <w:pPr>
            <w:pStyle w:val="TOC2"/>
            <w:tabs>
              <w:tab w:val="right" w:leader="dot" w:pos="10189"/>
            </w:tabs>
            <w:rPr>
              <w:rFonts w:eastAsiaTheme="minorEastAsia"/>
              <w:noProof/>
              <w:lang w:eastAsia="en-GB"/>
            </w:rPr>
          </w:pPr>
          <w:hyperlink w:anchor="_Toc500969686" w:history="1">
            <w:r w:rsidR="001F4F3B" w:rsidRPr="002936CB">
              <w:rPr>
                <w:rStyle w:val="Hyperlink"/>
                <w:rFonts w:eastAsia="Times New Roman"/>
                <w:noProof/>
                <w:lang w:eastAsia="en-GB"/>
              </w:rPr>
              <w:t>Business Risk</w:t>
            </w:r>
            <w:r w:rsidR="001F4F3B">
              <w:rPr>
                <w:noProof/>
                <w:webHidden/>
              </w:rPr>
              <w:tab/>
            </w:r>
            <w:r>
              <w:rPr>
                <w:noProof/>
                <w:webHidden/>
              </w:rPr>
              <w:fldChar w:fldCharType="begin"/>
            </w:r>
            <w:r w:rsidR="001F4F3B">
              <w:rPr>
                <w:noProof/>
                <w:webHidden/>
              </w:rPr>
              <w:instrText xml:space="preserve"> PAGEREF _Toc500969686 \h </w:instrText>
            </w:r>
            <w:r>
              <w:rPr>
                <w:noProof/>
                <w:webHidden/>
              </w:rPr>
            </w:r>
            <w:r>
              <w:rPr>
                <w:noProof/>
                <w:webHidden/>
              </w:rPr>
              <w:fldChar w:fldCharType="separate"/>
            </w:r>
            <w:r w:rsidR="001F4F3B">
              <w:rPr>
                <w:noProof/>
                <w:webHidden/>
              </w:rPr>
              <w:t>18</w:t>
            </w:r>
            <w:r>
              <w:rPr>
                <w:noProof/>
                <w:webHidden/>
              </w:rPr>
              <w:fldChar w:fldCharType="end"/>
            </w:r>
          </w:hyperlink>
        </w:p>
        <w:p w:rsidR="00C05E2A" w:rsidRDefault="00A01339">
          <w:r>
            <w:fldChar w:fldCharType="end"/>
          </w:r>
        </w:p>
      </w:sdtContent>
    </w:sdt>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807C36" w:rsidRDefault="00807C36">
      <w:pPr>
        <w:rPr>
          <w:rFonts w:ascii="Arial" w:eastAsia="Verdana" w:hAnsi="Arial" w:cs="Arial"/>
          <w:sz w:val="24"/>
          <w:szCs w:val="24"/>
        </w:rPr>
      </w:pPr>
    </w:p>
    <w:p w:rsidR="00807C36" w:rsidRDefault="00807C36">
      <w:pPr>
        <w:rPr>
          <w:rFonts w:ascii="Arial" w:eastAsia="Verdana" w:hAnsi="Arial" w:cs="Arial"/>
          <w:sz w:val="24"/>
          <w:szCs w:val="24"/>
        </w:rPr>
      </w:pPr>
    </w:p>
    <w:p w:rsidR="00C05E2A" w:rsidRDefault="00C05E2A">
      <w:pPr>
        <w:rPr>
          <w:rFonts w:ascii="Arial" w:eastAsia="Verdana" w:hAnsi="Arial" w:cs="Arial"/>
          <w:sz w:val="24"/>
          <w:szCs w:val="24"/>
        </w:rPr>
      </w:pPr>
    </w:p>
    <w:p w:rsidR="00C05E2A" w:rsidRDefault="00C05E2A">
      <w:pPr>
        <w:rPr>
          <w:rFonts w:ascii="Arial" w:eastAsia="Verdana" w:hAnsi="Arial" w:cs="Arial"/>
          <w:sz w:val="24"/>
          <w:szCs w:val="24"/>
        </w:rPr>
      </w:pPr>
    </w:p>
    <w:p w:rsidR="002A737F" w:rsidRDefault="002A737F" w:rsidP="002A737F">
      <w:pPr>
        <w:pStyle w:val="Title0"/>
        <w:rPr>
          <w:rFonts w:eastAsia="Verdana"/>
        </w:rPr>
      </w:pPr>
      <w:r>
        <w:rPr>
          <w:rFonts w:eastAsia="Verdana"/>
        </w:rPr>
        <w:lastRenderedPageBreak/>
        <w:t>Business description and purpose</w:t>
      </w:r>
    </w:p>
    <w:p w:rsidR="00C27F3B" w:rsidRDefault="00C27F3B" w:rsidP="002A737F">
      <w:pPr>
        <w:rPr>
          <w:rFonts w:ascii="Arial" w:hAnsi="Arial" w:cs="Arial"/>
          <w:sz w:val="24"/>
          <w:szCs w:val="24"/>
        </w:rPr>
      </w:pPr>
    </w:p>
    <w:p w:rsidR="002A737F" w:rsidRPr="00AC763C" w:rsidRDefault="002A737F" w:rsidP="002A737F">
      <w:pPr>
        <w:rPr>
          <w:rFonts w:ascii="Arial" w:hAnsi="Arial" w:cs="Arial"/>
          <w:sz w:val="24"/>
          <w:szCs w:val="24"/>
        </w:rPr>
      </w:pPr>
      <w:r w:rsidRPr="00AC763C">
        <w:rPr>
          <w:rFonts w:ascii="Arial" w:hAnsi="Arial" w:cs="Arial"/>
          <w:sz w:val="24"/>
          <w:szCs w:val="24"/>
        </w:rPr>
        <w:t>Baby Bloom Salon our goal is to provide exception hair and beauty care and products to our clients. We aim to get and keep our clients and to meet and exceed their expectation. The hair and beauty service and products that will be used are our surface to grow in a very competitive market.</w:t>
      </w:r>
    </w:p>
    <w:p w:rsidR="002A737F" w:rsidRPr="00AC763C" w:rsidRDefault="002A737F" w:rsidP="00264F8E">
      <w:pPr>
        <w:pStyle w:val="Heading2"/>
      </w:pPr>
      <w:bookmarkStart w:id="9" w:name="_Toc500969647"/>
      <w:r w:rsidRPr="00AC763C">
        <w:t>The objectives for the first year of operation are:</w:t>
      </w:r>
      <w:bookmarkEnd w:id="9"/>
    </w:p>
    <w:p w:rsidR="002A737F" w:rsidRPr="00AC763C" w:rsidRDefault="002A737F" w:rsidP="002A737F">
      <w:pPr>
        <w:rPr>
          <w:rFonts w:ascii="Arial" w:hAnsi="Arial" w:cs="Arial"/>
          <w:sz w:val="24"/>
          <w:szCs w:val="24"/>
        </w:rPr>
      </w:pPr>
      <w:r w:rsidRPr="00AC763C">
        <w:rPr>
          <w:rFonts w:ascii="Arial" w:hAnsi="Arial" w:cs="Arial"/>
          <w:sz w:val="24"/>
          <w:szCs w:val="24"/>
        </w:rPr>
        <w:t>To create a service and product company that can be classified as one of the best, which aims to fulfil our customer’s satisfaction.</w:t>
      </w:r>
    </w:p>
    <w:p w:rsidR="002A737F" w:rsidRPr="00AC763C" w:rsidRDefault="002A737F" w:rsidP="002A737F">
      <w:pPr>
        <w:rPr>
          <w:rFonts w:ascii="Arial" w:hAnsi="Arial" w:cs="Arial"/>
          <w:sz w:val="24"/>
          <w:szCs w:val="24"/>
        </w:rPr>
      </w:pPr>
      <w:r w:rsidRPr="00AC763C">
        <w:rPr>
          <w:rFonts w:ascii="Arial" w:hAnsi="Arial" w:cs="Arial"/>
          <w:sz w:val="24"/>
          <w:szCs w:val="24"/>
        </w:rPr>
        <w:t>To grow each year with a steady increase of clients this will be achieve by advertising in the shop windows also by asking our clients to tell their families and friends.</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To endeavour our customers are totally satisfied through superior performance, comfortable surroundings and entertaining while getting their needs attend to. </w:t>
      </w:r>
    </w:p>
    <w:p w:rsidR="002A737F" w:rsidRPr="00AC763C" w:rsidRDefault="002A737F" w:rsidP="00264F8E">
      <w:pPr>
        <w:pStyle w:val="Heading2"/>
      </w:pPr>
      <w:bookmarkStart w:id="10" w:name="_Toc500969648"/>
      <w:r w:rsidRPr="00AC763C">
        <w:t>Sales Target</w:t>
      </w:r>
      <w:bookmarkEnd w:id="10"/>
    </w:p>
    <w:p w:rsidR="002A737F" w:rsidRPr="00AC763C" w:rsidRDefault="002A737F" w:rsidP="002A737F">
      <w:pPr>
        <w:rPr>
          <w:rFonts w:ascii="Arial" w:hAnsi="Arial" w:cs="Arial"/>
          <w:sz w:val="24"/>
          <w:szCs w:val="24"/>
        </w:rPr>
      </w:pPr>
      <w:r w:rsidRPr="00AC763C">
        <w:rPr>
          <w:rFonts w:ascii="Arial" w:hAnsi="Arial" w:cs="Arial"/>
          <w:sz w:val="24"/>
          <w:szCs w:val="24"/>
        </w:rPr>
        <w:t xml:space="preserve">We at Baby Bloom Salon are optimistic our sales will increase steadily. This is because of our expertise in good customer service and child friendly environment. </w:t>
      </w:r>
    </w:p>
    <w:p w:rsidR="002A737F" w:rsidRPr="00AC763C" w:rsidRDefault="002A737F" w:rsidP="002A737F">
      <w:pPr>
        <w:rPr>
          <w:rFonts w:ascii="Arial" w:hAnsi="Arial" w:cs="Arial"/>
          <w:sz w:val="24"/>
          <w:szCs w:val="24"/>
        </w:rPr>
      </w:pPr>
      <w:r w:rsidRPr="00AC763C">
        <w:rPr>
          <w:rFonts w:ascii="Arial" w:hAnsi="Arial" w:cs="Arial"/>
          <w:sz w:val="24"/>
          <w:szCs w:val="24"/>
        </w:rPr>
        <w:t>Our sales forecast for the first year is on average</w:t>
      </w:r>
    </w:p>
    <w:p w:rsidR="002A737F" w:rsidRPr="00AC763C" w:rsidRDefault="002A737F" w:rsidP="00264F8E">
      <w:pPr>
        <w:pStyle w:val="Heading2"/>
      </w:pPr>
      <w:bookmarkStart w:id="11" w:name="_Toc500969649"/>
      <w:r w:rsidRPr="00AC763C">
        <w:t>Women</w:t>
      </w:r>
      <w:bookmarkEnd w:id="11"/>
    </w:p>
    <w:p w:rsidR="002A737F" w:rsidRPr="00AC763C" w:rsidRDefault="002A737F" w:rsidP="002A737F">
      <w:pPr>
        <w:rPr>
          <w:rFonts w:ascii="Arial" w:hAnsi="Arial" w:cs="Arial"/>
          <w:sz w:val="24"/>
          <w:szCs w:val="24"/>
        </w:rPr>
      </w:pPr>
      <w:r w:rsidRPr="00AC763C">
        <w:rPr>
          <w:rFonts w:ascii="Arial" w:hAnsi="Arial" w:cs="Arial"/>
          <w:sz w:val="24"/>
          <w:szCs w:val="24"/>
        </w:rPr>
        <w:t>Plaits 1 per day at £80</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Extension with your own £5 each row, without £10 </w:t>
      </w:r>
    </w:p>
    <w:p w:rsidR="002A737F" w:rsidRPr="00AC763C" w:rsidRDefault="002A737F" w:rsidP="002A737F">
      <w:pPr>
        <w:rPr>
          <w:rFonts w:ascii="Arial" w:hAnsi="Arial" w:cs="Arial"/>
          <w:sz w:val="24"/>
          <w:szCs w:val="24"/>
        </w:rPr>
      </w:pPr>
      <w:r w:rsidRPr="00AC763C">
        <w:rPr>
          <w:rFonts w:ascii="Arial" w:hAnsi="Arial" w:cs="Arial"/>
          <w:sz w:val="24"/>
          <w:szCs w:val="24"/>
        </w:rPr>
        <w:t>Hair cut only 10 per week at £15 each</w:t>
      </w:r>
    </w:p>
    <w:p w:rsidR="002A737F" w:rsidRPr="00AC763C" w:rsidRDefault="002A737F" w:rsidP="002A737F">
      <w:pPr>
        <w:rPr>
          <w:rFonts w:ascii="Arial" w:hAnsi="Arial" w:cs="Arial"/>
          <w:sz w:val="24"/>
          <w:szCs w:val="24"/>
        </w:rPr>
      </w:pPr>
      <w:r w:rsidRPr="00AC763C">
        <w:rPr>
          <w:rFonts w:ascii="Arial" w:hAnsi="Arial" w:cs="Arial"/>
          <w:sz w:val="24"/>
          <w:szCs w:val="24"/>
        </w:rPr>
        <w:t>Supercuts (including shampoo, conditioner, cut and blow dry) 5 per week at £40 each</w:t>
      </w:r>
    </w:p>
    <w:p w:rsidR="002A737F" w:rsidRPr="00AC763C" w:rsidRDefault="002A737F" w:rsidP="002A737F">
      <w:pPr>
        <w:rPr>
          <w:rFonts w:ascii="Arial" w:hAnsi="Arial" w:cs="Arial"/>
          <w:sz w:val="24"/>
          <w:szCs w:val="24"/>
        </w:rPr>
      </w:pPr>
      <w:r w:rsidRPr="00AC763C">
        <w:rPr>
          <w:rFonts w:ascii="Arial" w:hAnsi="Arial" w:cs="Arial"/>
          <w:sz w:val="24"/>
          <w:szCs w:val="24"/>
        </w:rPr>
        <w:t>Wash and blow dry 20 per week at £15 each</w:t>
      </w:r>
    </w:p>
    <w:p w:rsidR="002A737F" w:rsidRDefault="002A737F" w:rsidP="002A737F">
      <w:pPr>
        <w:rPr>
          <w:rFonts w:ascii="Arial" w:hAnsi="Arial" w:cs="Arial"/>
          <w:sz w:val="24"/>
          <w:szCs w:val="24"/>
        </w:rPr>
      </w:pPr>
      <w:r w:rsidRPr="00AC763C">
        <w:rPr>
          <w:rFonts w:ascii="Arial" w:hAnsi="Arial" w:cs="Arial"/>
          <w:sz w:val="24"/>
          <w:szCs w:val="24"/>
        </w:rPr>
        <w:t>Colour package will include the super cut and colour aiming at 10 per week at £ 65 each. First time customers will be required to do a patch test 48 hours before colouring.</w:t>
      </w:r>
    </w:p>
    <w:p w:rsidR="00264F8E" w:rsidRDefault="00264F8E" w:rsidP="002A737F">
      <w:pPr>
        <w:rPr>
          <w:rFonts w:ascii="Arial" w:hAnsi="Arial" w:cs="Arial"/>
          <w:sz w:val="24"/>
          <w:szCs w:val="24"/>
        </w:rPr>
      </w:pPr>
    </w:p>
    <w:p w:rsidR="002A737F" w:rsidRPr="00AC763C" w:rsidRDefault="002A737F" w:rsidP="00264F8E">
      <w:pPr>
        <w:pStyle w:val="Heading2"/>
      </w:pPr>
      <w:bookmarkStart w:id="12" w:name="_Toc500969650"/>
      <w:r w:rsidRPr="00AC763C">
        <w:t>Children</w:t>
      </w:r>
      <w:bookmarkEnd w:id="12"/>
    </w:p>
    <w:p w:rsidR="002A737F" w:rsidRPr="00AC763C" w:rsidRDefault="002A737F" w:rsidP="002A737F">
      <w:pPr>
        <w:rPr>
          <w:rFonts w:ascii="Arial" w:hAnsi="Arial" w:cs="Arial"/>
          <w:sz w:val="24"/>
          <w:szCs w:val="24"/>
        </w:rPr>
      </w:pPr>
      <w:r w:rsidRPr="00AC763C">
        <w:rPr>
          <w:rFonts w:ascii="Arial" w:hAnsi="Arial" w:cs="Arial"/>
          <w:sz w:val="24"/>
          <w:szCs w:val="24"/>
        </w:rPr>
        <w:t>Children will have a package this will include shampoo, conditioner, and cut and blow dry 5 per week at £15 each. We will expect this to increase because of the child friendly environment that’s offered.</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 ‘Specialist technique can require different pricing’ national hairdresser federation </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For afro Caribbean children wash, blow dry and cornrow natural hair 5per week at £20 each, with hair </w:t>
      </w:r>
      <w:r w:rsidR="00A7070B" w:rsidRPr="00AC763C">
        <w:rPr>
          <w:rFonts w:ascii="Arial" w:hAnsi="Arial" w:cs="Arial"/>
          <w:sz w:val="24"/>
          <w:szCs w:val="24"/>
        </w:rPr>
        <w:t>extension</w:t>
      </w:r>
      <w:r w:rsidRPr="00AC763C">
        <w:rPr>
          <w:rFonts w:ascii="Arial" w:hAnsi="Arial" w:cs="Arial"/>
          <w:sz w:val="24"/>
          <w:szCs w:val="24"/>
        </w:rPr>
        <w:t xml:space="preserve"> 3per week at £40 each.</w:t>
      </w:r>
    </w:p>
    <w:p w:rsidR="002A737F" w:rsidRPr="00AC763C" w:rsidRDefault="002A737F" w:rsidP="005301F5">
      <w:pPr>
        <w:pStyle w:val="Heading2"/>
      </w:pPr>
      <w:bookmarkStart w:id="13" w:name="_Toc500969651"/>
      <w:r w:rsidRPr="00AC763C">
        <w:lastRenderedPageBreak/>
        <w:t>Manicure</w:t>
      </w:r>
      <w:bookmarkEnd w:id="13"/>
    </w:p>
    <w:p w:rsidR="002A737F" w:rsidRPr="00AC763C" w:rsidRDefault="002A737F" w:rsidP="002A737F">
      <w:pPr>
        <w:rPr>
          <w:rFonts w:ascii="Arial" w:hAnsi="Arial" w:cs="Arial"/>
          <w:sz w:val="24"/>
          <w:szCs w:val="24"/>
        </w:rPr>
      </w:pPr>
      <w:r w:rsidRPr="00AC763C">
        <w:rPr>
          <w:rFonts w:ascii="Arial" w:hAnsi="Arial" w:cs="Arial"/>
          <w:sz w:val="24"/>
          <w:szCs w:val="24"/>
        </w:rPr>
        <w:t xml:space="preserve">Natural nail care </w:t>
      </w:r>
    </w:p>
    <w:p w:rsidR="002A737F" w:rsidRPr="00AC763C" w:rsidRDefault="002A737F" w:rsidP="002A737F">
      <w:pPr>
        <w:rPr>
          <w:rFonts w:ascii="Arial" w:hAnsi="Arial" w:cs="Arial"/>
          <w:sz w:val="24"/>
          <w:szCs w:val="24"/>
        </w:rPr>
      </w:pPr>
      <w:r w:rsidRPr="00AC763C">
        <w:rPr>
          <w:rFonts w:ascii="Arial" w:hAnsi="Arial" w:cs="Arial"/>
          <w:sz w:val="24"/>
          <w:szCs w:val="24"/>
        </w:rPr>
        <w:t>A normal manicure with usual polish will be £10 we aim to do on average 10 per week</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Pedicure 12 per week at £25 each a massage chair will be available if needed by client </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 This natural nail care will be approximately £10 more with the use of gel/ shellac polish</w:t>
      </w:r>
    </w:p>
    <w:p w:rsidR="002A737F" w:rsidRPr="00AC763C" w:rsidRDefault="002A737F" w:rsidP="002A737F">
      <w:pPr>
        <w:rPr>
          <w:rFonts w:ascii="Arial" w:hAnsi="Arial" w:cs="Arial"/>
          <w:sz w:val="24"/>
          <w:szCs w:val="24"/>
        </w:rPr>
      </w:pPr>
      <w:r w:rsidRPr="00AC763C">
        <w:rPr>
          <w:rFonts w:ascii="Arial" w:hAnsi="Arial" w:cs="Arial"/>
          <w:sz w:val="24"/>
          <w:szCs w:val="24"/>
        </w:rPr>
        <w:t>Polish change 10 per week at £8 each</w:t>
      </w:r>
    </w:p>
    <w:p w:rsidR="002A737F" w:rsidRPr="00AC763C" w:rsidRDefault="002A737F" w:rsidP="005301F5">
      <w:pPr>
        <w:pStyle w:val="Heading2"/>
      </w:pPr>
      <w:bookmarkStart w:id="14" w:name="_Toc500969652"/>
      <w:r w:rsidRPr="00AC763C">
        <w:t>NAIL EXTENTIONS</w:t>
      </w:r>
      <w:bookmarkEnd w:id="14"/>
    </w:p>
    <w:p w:rsidR="002A737F" w:rsidRPr="00AC763C" w:rsidRDefault="002A737F" w:rsidP="002A737F">
      <w:pPr>
        <w:rPr>
          <w:rFonts w:ascii="Arial" w:hAnsi="Arial" w:cs="Arial"/>
          <w:sz w:val="24"/>
          <w:szCs w:val="24"/>
        </w:rPr>
      </w:pPr>
      <w:r w:rsidRPr="00AC763C">
        <w:rPr>
          <w:rFonts w:ascii="Arial" w:hAnsi="Arial" w:cs="Arial"/>
          <w:sz w:val="24"/>
          <w:szCs w:val="24"/>
        </w:rPr>
        <w:t>With gel polish full set 10 per week at £30 each</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 Take off redo £20each aiming to do on average 10 each week</w:t>
      </w:r>
    </w:p>
    <w:p w:rsidR="002A737F" w:rsidRPr="00AC763C" w:rsidRDefault="002A737F" w:rsidP="002A737F">
      <w:pPr>
        <w:rPr>
          <w:rFonts w:ascii="Arial" w:hAnsi="Arial" w:cs="Arial"/>
          <w:sz w:val="24"/>
          <w:szCs w:val="24"/>
        </w:rPr>
      </w:pPr>
      <w:r w:rsidRPr="00AC763C">
        <w:rPr>
          <w:rFonts w:ascii="Arial" w:hAnsi="Arial" w:cs="Arial"/>
          <w:sz w:val="24"/>
          <w:szCs w:val="24"/>
        </w:rPr>
        <w:t>We are expecting increase in the amount of services done during special times of the year like Valentine’s Day summertime and especially at Christmas time when workplace have their staff Christmas party.</w:t>
      </w:r>
    </w:p>
    <w:p w:rsidR="002A737F" w:rsidRPr="00AC763C" w:rsidRDefault="002A737F" w:rsidP="002A737F">
      <w:pPr>
        <w:rPr>
          <w:rFonts w:ascii="Arial" w:hAnsi="Arial" w:cs="Arial"/>
          <w:sz w:val="24"/>
          <w:szCs w:val="24"/>
        </w:rPr>
      </w:pPr>
      <w:r w:rsidRPr="00AC763C">
        <w:rPr>
          <w:rFonts w:ascii="Arial" w:hAnsi="Arial" w:cs="Arial"/>
          <w:sz w:val="24"/>
          <w:szCs w:val="24"/>
        </w:rPr>
        <w:t>Product sales are not included in our sales forecast as we foresee this as a minimal part of the market and we are unsure of the revenue from this. However, from talking with other salon this can be approximately £1000 per year.</w:t>
      </w:r>
    </w:p>
    <w:p w:rsidR="002A737F" w:rsidRDefault="002A737F" w:rsidP="002A737F">
      <w:pPr>
        <w:rPr>
          <w:sz w:val="24"/>
          <w:szCs w:val="24"/>
        </w:rPr>
      </w:pPr>
    </w:p>
    <w:p w:rsidR="002A737F" w:rsidRDefault="002A737F" w:rsidP="002A737F">
      <w:pPr>
        <w:rPr>
          <w:sz w:val="24"/>
          <w:szCs w:val="24"/>
        </w:rPr>
      </w:pPr>
    </w:p>
    <w:p w:rsidR="002A737F" w:rsidRDefault="002A737F">
      <w:pPr>
        <w:rPr>
          <w:sz w:val="24"/>
          <w:szCs w:val="24"/>
        </w:rPr>
      </w:pPr>
      <w:r>
        <w:rPr>
          <w:sz w:val="24"/>
          <w:szCs w:val="24"/>
        </w:rPr>
        <w:br w:type="page"/>
      </w:r>
    </w:p>
    <w:p w:rsidR="00425813" w:rsidRDefault="00425813" w:rsidP="002A737F">
      <w:pPr>
        <w:pStyle w:val="Title0"/>
      </w:pPr>
    </w:p>
    <w:p w:rsidR="002A737F" w:rsidRDefault="002A737F" w:rsidP="002A737F">
      <w:pPr>
        <w:pStyle w:val="Title0"/>
      </w:pPr>
      <w:r>
        <w:t>Legal Status and licences</w:t>
      </w:r>
    </w:p>
    <w:p w:rsidR="002A737F" w:rsidRDefault="002A737F" w:rsidP="002A737F">
      <w:pPr>
        <w:pStyle w:val="Heading2"/>
      </w:pPr>
    </w:p>
    <w:p w:rsidR="002A737F" w:rsidRDefault="002A737F" w:rsidP="002A737F">
      <w:pPr>
        <w:pStyle w:val="Heading2"/>
      </w:pPr>
      <w:bookmarkStart w:id="15" w:name="_Toc500969653"/>
      <w:r>
        <w:t>Legal Status</w:t>
      </w:r>
      <w:bookmarkEnd w:id="15"/>
    </w:p>
    <w:p w:rsidR="002A737F" w:rsidRPr="00AC763C" w:rsidRDefault="002A737F" w:rsidP="002A737F">
      <w:pPr>
        <w:tabs>
          <w:tab w:val="left" w:pos="6048"/>
        </w:tabs>
        <w:rPr>
          <w:rFonts w:ascii="Arial" w:hAnsi="Arial" w:cs="Arial"/>
          <w:sz w:val="24"/>
          <w:szCs w:val="24"/>
        </w:rPr>
      </w:pPr>
      <w:r w:rsidRPr="00AC763C">
        <w:rPr>
          <w:rFonts w:ascii="Arial" w:hAnsi="Arial" w:cs="Arial"/>
          <w:sz w:val="24"/>
          <w:szCs w:val="24"/>
        </w:rPr>
        <w:t>Baby Blooms is a Partnership, owned by five partners. The partnership will be registered with HMRC for Self Assessment. One partner will be the nominated partner but all partners will register separately. This will be done by an online application.</w:t>
      </w:r>
    </w:p>
    <w:p w:rsidR="002A737F" w:rsidRPr="00AC763C" w:rsidRDefault="002A737F" w:rsidP="002A737F">
      <w:pPr>
        <w:rPr>
          <w:rFonts w:ascii="Arial" w:hAnsi="Arial" w:cs="Arial"/>
          <w:sz w:val="24"/>
          <w:szCs w:val="24"/>
        </w:rPr>
      </w:pPr>
    </w:p>
    <w:p w:rsidR="002A737F" w:rsidRDefault="002A737F" w:rsidP="002A737F">
      <w:pPr>
        <w:pStyle w:val="Heading2"/>
      </w:pPr>
      <w:bookmarkStart w:id="16" w:name="_Toc500969654"/>
      <w:r>
        <w:t>Qualification</w:t>
      </w:r>
      <w:bookmarkEnd w:id="16"/>
    </w:p>
    <w:p w:rsidR="002A737F" w:rsidRPr="00AC763C" w:rsidRDefault="002A737F" w:rsidP="002A737F">
      <w:pPr>
        <w:rPr>
          <w:rFonts w:ascii="Arial" w:hAnsi="Arial" w:cs="Arial"/>
          <w:sz w:val="24"/>
          <w:szCs w:val="24"/>
        </w:rPr>
      </w:pPr>
      <w:r w:rsidRPr="00AC763C">
        <w:rPr>
          <w:rFonts w:ascii="Arial" w:hAnsi="Arial" w:cs="Arial"/>
          <w:sz w:val="24"/>
          <w:szCs w:val="24"/>
        </w:rPr>
        <w:t>Baby Blooms staff is required to have an NVQ at level 4 (</w:t>
      </w:r>
      <w:r w:rsidRPr="00AC763C">
        <w:rPr>
          <w:rStyle w:val="tgc"/>
          <w:rFonts w:ascii="Arial" w:hAnsi="Arial" w:cs="Arial"/>
          <w:sz w:val="24"/>
          <w:szCs w:val="24"/>
        </w:rPr>
        <w:t>The NVQ is a work based qualification which recognises the skills and knowledge a person needs to do a job)</w:t>
      </w:r>
      <w:r w:rsidRPr="00AC763C">
        <w:rPr>
          <w:rFonts w:ascii="Arial" w:hAnsi="Arial" w:cs="Arial"/>
          <w:sz w:val="24"/>
          <w:szCs w:val="24"/>
        </w:rPr>
        <w:t>, to equip them for running their own salon. Other requirements are complete beauty salon experience and excellent beautician skills which take 2-3 years training.</w:t>
      </w:r>
    </w:p>
    <w:p w:rsidR="002A737F" w:rsidRDefault="002A737F" w:rsidP="002A737F">
      <w:pPr>
        <w:pStyle w:val="Heading2"/>
      </w:pPr>
      <w:bookmarkStart w:id="17" w:name="_Toc500969655"/>
      <w:r w:rsidRPr="006877F7">
        <w:t>Employers' legal duties</w:t>
      </w:r>
      <w:bookmarkEnd w:id="17"/>
    </w:p>
    <w:p w:rsidR="002A737F" w:rsidRPr="00AC763C" w:rsidRDefault="002A737F" w:rsidP="002A737F">
      <w:pPr>
        <w:rPr>
          <w:rFonts w:ascii="Arial" w:hAnsi="Arial" w:cs="Arial"/>
          <w:sz w:val="24"/>
          <w:szCs w:val="24"/>
        </w:rPr>
      </w:pPr>
      <w:r w:rsidRPr="00AC763C">
        <w:rPr>
          <w:rFonts w:ascii="Arial" w:hAnsi="Arial" w:cs="Arial"/>
          <w:sz w:val="24"/>
          <w:szCs w:val="24"/>
        </w:rPr>
        <w:t>A first aider is required along with adequate and appropriate first aid equipment under - The Health and Safety (First-Aid) Regulations 1981.</w:t>
      </w:r>
    </w:p>
    <w:p w:rsidR="002A737F" w:rsidRDefault="002A737F" w:rsidP="002A737F">
      <w:pPr>
        <w:pStyle w:val="Heading2"/>
      </w:pPr>
      <w:bookmarkStart w:id="18" w:name="_Toc500969656"/>
      <w:r>
        <w:t>Licences</w:t>
      </w:r>
      <w:bookmarkEnd w:id="18"/>
    </w:p>
    <w:p w:rsidR="00AC763C" w:rsidRDefault="002A737F" w:rsidP="002A737F">
      <w:pPr>
        <w:rPr>
          <w:rFonts w:ascii="Arial" w:hAnsi="Arial" w:cs="Arial"/>
          <w:sz w:val="24"/>
          <w:szCs w:val="24"/>
        </w:rPr>
      </w:pPr>
      <w:r w:rsidRPr="00AC763C">
        <w:rPr>
          <w:rFonts w:ascii="Arial" w:hAnsi="Arial" w:cs="Arial"/>
          <w:sz w:val="24"/>
          <w:szCs w:val="24"/>
        </w:rPr>
        <w:t>Because of ‘The Copyright, Designs and Patents Act 1988’ Baby Blooms salon may need to apply for PRS for music license/PPL (Phonographic Performance Ltd) licence. This allows music to be played legally on the premises. These licences can be obtained online at various sites or from:</w:t>
      </w:r>
    </w:p>
    <w:p w:rsidR="002A737F" w:rsidRDefault="002A737F" w:rsidP="002A737F">
      <w:r>
        <w:t xml:space="preserve"> </w:t>
      </w:r>
      <w:hyperlink r:id="rId10" w:history="1">
        <w:r w:rsidRPr="00B97145">
          <w:rPr>
            <w:rStyle w:val="Hyperlink"/>
          </w:rPr>
          <w:t>https://www.gov.uk/licences-to-play-background-music</w:t>
        </w:r>
      </w:hyperlink>
    </w:p>
    <w:p w:rsidR="002A737F" w:rsidRPr="00AC763C" w:rsidRDefault="002A737F" w:rsidP="002A737F">
      <w:pPr>
        <w:rPr>
          <w:rFonts w:ascii="Arial" w:hAnsi="Arial" w:cs="Arial"/>
          <w:sz w:val="24"/>
          <w:szCs w:val="24"/>
        </w:rPr>
      </w:pPr>
      <w:r w:rsidRPr="00AC763C">
        <w:rPr>
          <w:rFonts w:ascii="Arial" w:hAnsi="Arial" w:cs="Arial"/>
          <w:sz w:val="24"/>
          <w:szCs w:val="24"/>
        </w:rPr>
        <w:t>A Public space surveillance (CCTV) licence will also be needed for observation of the premises. The license application cost £220 and lasts for 3 years.</w:t>
      </w:r>
    </w:p>
    <w:p w:rsidR="002A737F" w:rsidRDefault="002A737F" w:rsidP="002A737F">
      <w:pPr>
        <w:pStyle w:val="Heading2"/>
      </w:pPr>
      <w:bookmarkStart w:id="19" w:name="_Toc500969657"/>
      <w:r>
        <w:t>Registration</w:t>
      </w:r>
      <w:bookmarkEnd w:id="19"/>
      <w:r>
        <w:t xml:space="preserve">  </w:t>
      </w:r>
    </w:p>
    <w:p w:rsidR="002A737F" w:rsidRPr="00AC763C" w:rsidRDefault="002A737F" w:rsidP="002A737F">
      <w:pPr>
        <w:tabs>
          <w:tab w:val="left" w:pos="6048"/>
        </w:tabs>
        <w:rPr>
          <w:rFonts w:ascii="Arial" w:hAnsi="Arial" w:cs="Arial"/>
          <w:sz w:val="24"/>
          <w:szCs w:val="24"/>
        </w:rPr>
      </w:pPr>
      <w:r w:rsidRPr="00AC763C">
        <w:rPr>
          <w:rFonts w:ascii="Arial" w:hAnsi="Arial" w:cs="Arial"/>
          <w:sz w:val="24"/>
          <w:szCs w:val="24"/>
        </w:rPr>
        <w:t xml:space="preserve">Baby Blooms Salon will be registered with the environmental health section of Enfield local authority as required. </w:t>
      </w:r>
    </w:p>
    <w:p w:rsidR="002A737F" w:rsidRPr="00AC763C" w:rsidRDefault="002A737F" w:rsidP="002A737F">
      <w:pPr>
        <w:tabs>
          <w:tab w:val="left" w:pos="6048"/>
        </w:tabs>
        <w:rPr>
          <w:rFonts w:ascii="Arial" w:hAnsi="Arial" w:cs="Arial"/>
          <w:sz w:val="24"/>
          <w:szCs w:val="24"/>
        </w:rPr>
      </w:pPr>
      <w:r w:rsidRPr="00AC763C">
        <w:rPr>
          <w:rFonts w:ascii="Arial" w:hAnsi="Arial" w:cs="Arial"/>
          <w:sz w:val="24"/>
          <w:szCs w:val="24"/>
        </w:rPr>
        <w:t>Baby Blooms Salon will register for VAT once we have a VAT taxable turnover of more than £85,000 within a twelve month period.</w:t>
      </w:r>
    </w:p>
    <w:p w:rsidR="002A737F" w:rsidRDefault="002A737F" w:rsidP="002A737F">
      <w:pPr>
        <w:pStyle w:val="Heading2"/>
      </w:pPr>
      <w:bookmarkStart w:id="20" w:name="_Toc500969658"/>
      <w:r>
        <w:t>Policies and Insurance</w:t>
      </w:r>
      <w:bookmarkEnd w:id="20"/>
    </w:p>
    <w:p w:rsidR="002A737F" w:rsidRPr="00AC763C" w:rsidRDefault="002A737F" w:rsidP="002A737F">
      <w:pPr>
        <w:tabs>
          <w:tab w:val="left" w:pos="6048"/>
        </w:tabs>
        <w:rPr>
          <w:rFonts w:ascii="Arial" w:hAnsi="Arial" w:cs="Arial"/>
          <w:sz w:val="24"/>
          <w:szCs w:val="24"/>
        </w:rPr>
      </w:pPr>
      <w:r w:rsidRPr="00AC763C">
        <w:rPr>
          <w:rFonts w:ascii="Arial" w:hAnsi="Arial" w:cs="Arial"/>
          <w:sz w:val="24"/>
          <w:szCs w:val="24"/>
        </w:rPr>
        <w:t>Baby Blooms Salon will implement a health and safety policy and take out a public liability policy along with employers’ liability insurance, product liability, business contents insurance. The landlord has business building insurance in place.</w:t>
      </w:r>
    </w:p>
    <w:p w:rsidR="002A737F" w:rsidRDefault="002A737F" w:rsidP="002A737F">
      <w:pPr>
        <w:tabs>
          <w:tab w:val="left" w:pos="6048"/>
        </w:tabs>
      </w:pPr>
    </w:p>
    <w:p w:rsidR="00DA7063" w:rsidRDefault="00DA7063" w:rsidP="002A737F">
      <w:pPr>
        <w:tabs>
          <w:tab w:val="left" w:pos="6048"/>
        </w:tabs>
      </w:pPr>
    </w:p>
    <w:p w:rsidR="00DA7063" w:rsidRDefault="00DA7063" w:rsidP="002A737F">
      <w:pPr>
        <w:tabs>
          <w:tab w:val="left" w:pos="6048"/>
        </w:tabs>
      </w:pPr>
    </w:p>
    <w:p w:rsidR="002A737F" w:rsidRPr="00242C25" w:rsidRDefault="002A737F" w:rsidP="002A737F">
      <w:pPr>
        <w:pStyle w:val="Title0"/>
      </w:pPr>
      <w:r>
        <w:t>M</w:t>
      </w:r>
      <w:r w:rsidR="00751A09">
        <w:t>anagement</w:t>
      </w:r>
      <w:r>
        <w:t xml:space="preserve"> P</w:t>
      </w:r>
      <w:r w:rsidR="00751A09">
        <w:t>rocess</w:t>
      </w:r>
    </w:p>
    <w:p w:rsidR="002A737F" w:rsidRPr="00AC763C" w:rsidRDefault="002A737F" w:rsidP="002A737F">
      <w:pPr>
        <w:rPr>
          <w:rFonts w:ascii="Arial" w:hAnsi="Arial" w:cs="Arial"/>
          <w:sz w:val="24"/>
          <w:szCs w:val="24"/>
        </w:rPr>
      </w:pPr>
      <w:r w:rsidRPr="00AC763C">
        <w:rPr>
          <w:rFonts w:ascii="Arial" w:hAnsi="Arial" w:cs="Arial"/>
          <w:sz w:val="24"/>
          <w:szCs w:val="24"/>
        </w:rPr>
        <w:t xml:space="preserve">Baby Bloom salon will be marketed in a clear and simple manner to generate expert levels of customer satisfaction. </w:t>
      </w:r>
      <w:proofErr w:type="gramStart"/>
      <w:r w:rsidRPr="00AC763C">
        <w:rPr>
          <w:rFonts w:ascii="Arial" w:hAnsi="Arial" w:cs="Arial"/>
          <w:sz w:val="24"/>
          <w:szCs w:val="24"/>
        </w:rPr>
        <w:t>An envious place to work, high development and always praising one another to boost staff confidence.</w:t>
      </w:r>
      <w:proofErr w:type="gramEnd"/>
      <w:r w:rsidRPr="00AC763C">
        <w:rPr>
          <w:rFonts w:ascii="Arial" w:hAnsi="Arial" w:cs="Arial"/>
          <w:sz w:val="24"/>
          <w:szCs w:val="24"/>
        </w:rPr>
        <w:t xml:space="preserve"> </w:t>
      </w:r>
    </w:p>
    <w:p w:rsidR="002A737F" w:rsidRPr="00AC763C" w:rsidRDefault="002A737F" w:rsidP="002A737F">
      <w:pPr>
        <w:rPr>
          <w:rFonts w:ascii="Arial" w:hAnsi="Arial" w:cs="Arial"/>
          <w:sz w:val="24"/>
          <w:szCs w:val="24"/>
        </w:rPr>
      </w:pPr>
      <w:r w:rsidRPr="00AC763C">
        <w:rPr>
          <w:rFonts w:ascii="Arial" w:hAnsi="Arial" w:cs="Arial"/>
          <w:sz w:val="24"/>
          <w:szCs w:val="24"/>
        </w:rPr>
        <w:t>Our products and services will be outstanding and good value for money. We will recruit the best staff and aim to keep them by giving staff discount, extra holiday for the staff of the year (the staff with the most new client), also discount to immediate family members.</w:t>
      </w:r>
    </w:p>
    <w:p w:rsidR="002A737F" w:rsidRPr="00AC763C" w:rsidRDefault="002A737F" w:rsidP="00AC763C">
      <w:pPr>
        <w:pStyle w:val="Heading2"/>
      </w:pPr>
      <w:bookmarkStart w:id="21" w:name="_Toc500969659"/>
      <w:r w:rsidRPr="00AC763C">
        <w:t>Important assumption</w:t>
      </w:r>
      <w:bookmarkEnd w:id="21"/>
    </w:p>
    <w:p w:rsidR="002A737F" w:rsidRPr="00AC763C" w:rsidRDefault="002A737F" w:rsidP="002A737F">
      <w:pPr>
        <w:rPr>
          <w:rFonts w:ascii="Arial" w:hAnsi="Arial" w:cs="Arial"/>
          <w:sz w:val="24"/>
          <w:szCs w:val="24"/>
        </w:rPr>
      </w:pPr>
      <w:r w:rsidRPr="00AC763C">
        <w:rPr>
          <w:rFonts w:ascii="Arial" w:hAnsi="Arial" w:cs="Arial"/>
          <w:sz w:val="24"/>
          <w:szCs w:val="24"/>
        </w:rPr>
        <w:t>The finances that are enclosed are assumed</w:t>
      </w:r>
    </w:p>
    <w:p w:rsidR="002A737F" w:rsidRPr="00AC763C" w:rsidRDefault="002A737F" w:rsidP="002A737F">
      <w:pPr>
        <w:rPr>
          <w:rFonts w:ascii="Arial" w:hAnsi="Arial" w:cs="Arial"/>
          <w:sz w:val="24"/>
          <w:szCs w:val="24"/>
        </w:rPr>
      </w:pPr>
      <w:r w:rsidRPr="00AC763C">
        <w:rPr>
          <w:rFonts w:ascii="Arial" w:hAnsi="Arial" w:cs="Arial"/>
          <w:sz w:val="24"/>
          <w:szCs w:val="24"/>
        </w:rPr>
        <w:t>Revenue will grow at an annual rate of around 15percent, and expected to increase in the festive periods by approximately 25 percent due to the high demands at these times of the year. We anticipate this increase to stay steady throughout the years to account for the flow of new customers coming into the salon.</w:t>
      </w:r>
    </w:p>
    <w:p w:rsidR="002A737F" w:rsidRPr="00AC763C" w:rsidRDefault="002A737F" w:rsidP="00AC763C">
      <w:pPr>
        <w:pStyle w:val="Heading2"/>
      </w:pPr>
      <w:bookmarkStart w:id="22" w:name="_Toc500969660"/>
      <w:r w:rsidRPr="00AC763C">
        <w:t>ADMINISTRATION</w:t>
      </w:r>
      <w:bookmarkEnd w:id="22"/>
    </w:p>
    <w:p w:rsidR="002A737F" w:rsidRDefault="002A737F" w:rsidP="002A737F">
      <w:pPr>
        <w:rPr>
          <w:sz w:val="24"/>
          <w:szCs w:val="24"/>
        </w:rPr>
      </w:pPr>
      <w:r w:rsidRPr="00AC763C">
        <w:rPr>
          <w:rFonts w:ascii="Arial" w:hAnsi="Arial" w:cs="Arial"/>
          <w:sz w:val="24"/>
          <w:szCs w:val="24"/>
        </w:rPr>
        <w:t xml:space="preserve">Administration will be done by </w:t>
      </w:r>
      <w:proofErr w:type="gramStart"/>
      <w:r w:rsidRPr="00AC763C">
        <w:rPr>
          <w:rFonts w:ascii="Arial" w:hAnsi="Arial" w:cs="Arial"/>
          <w:sz w:val="24"/>
          <w:szCs w:val="24"/>
        </w:rPr>
        <w:t>all,</w:t>
      </w:r>
      <w:proofErr w:type="gramEnd"/>
      <w:r w:rsidRPr="00AC763C">
        <w:rPr>
          <w:rFonts w:ascii="Arial" w:hAnsi="Arial" w:cs="Arial"/>
          <w:sz w:val="24"/>
          <w:szCs w:val="24"/>
        </w:rPr>
        <w:t xml:space="preserve"> anyone that is not busy will carry out the necessary administrative work. These will include taking bookings, new and existing clients enquires,   we all have experience in doing these tasks and are willing to do so to cut cost of employing</w:t>
      </w:r>
      <w:r>
        <w:rPr>
          <w:sz w:val="24"/>
          <w:szCs w:val="24"/>
        </w:rPr>
        <w:t xml:space="preserve"> an administrator.</w:t>
      </w:r>
    </w:p>
    <w:p w:rsidR="002A737F" w:rsidRDefault="002A737F" w:rsidP="00AC763C">
      <w:pPr>
        <w:pStyle w:val="Heading2"/>
      </w:pPr>
      <w:bookmarkStart w:id="23" w:name="_Toc500969661"/>
      <w:r>
        <w:t>Recruitment and HR</w:t>
      </w:r>
      <w:bookmarkEnd w:id="23"/>
    </w:p>
    <w:p w:rsidR="002A737F" w:rsidRPr="00AC763C" w:rsidRDefault="002A737F" w:rsidP="002A737F">
      <w:pPr>
        <w:rPr>
          <w:rFonts w:ascii="Arial" w:hAnsi="Arial" w:cs="Arial"/>
          <w:sz w:val="24"/>
          <w:szCs w:val="24"/>
        </w:rPr>
      </w:pPr>
      <w:r w:rsidRPr="00AC763C">
        <w:rPr>
          <w:rFonts w:ascii="Arial" w:hAnsi="Arial" w:cs="Arial"/>
          <w:sz w:val="24"/>
          <w:szCs w:val="24"/>
        </w:rPr>
        <w:t>Baby Bloom will not be looking to employ any extra staff for minimum first two years as the business has to grow to an extent whereby we see the need for the help.</w:t>
      </w:r>
    </w:p>
    <w:p w:rsidR="002A737F" w:rsidRPr="00AC763C" w:rsidRDefault="002A737F" w:rsidP="002A737F">
      <w:pPr>
        <w:rPr>
          <w:rFonts w:ascii="Arial" w:hAnsi="Arial" w:cs="Arial"/>
          <w:sz w:val="24"/>
          <w:szCs w:val="24"/>
        </w:rPr>
      </w:pPr>
      <w:proofErr w:type="spellStart"/>
      <w:r w:rsidRPr="00AC763C">
        <w:rPr>
          <w:rFonts w:ascii="Arial" w:hAnsi="Arial" w:cs="Arial"/>
          <w:sz w:val="24"/>
          <w:szCs w:val="24"/>
        </w:rPr>
        <w:t>Nisrine</w:t>
      </w:r>
      <w:proofErr w:type="spellEnd"/>
      <w:r w:rsidRPr="00AC763C">
        <w:rPr>
          <w:rFonts w:ascii="Arial" w:hAnsi="Arial" w:cs="Arial"/>
          <w:sz w:val="24"/>
          <w:szCs w:val="24"/>
        </w:rPr>
        <w:t xml:space="preserve"> will be in charge of doing the books (monitoring the employee’s holiday, sickness, and salary).</w:t>
      </w:r>
    </w:p>
    <w:p w:rsidR="002A737F" w:rsidRPr="00AC763C" w:rsidRDefault="002A737F" w:rsidP="00AC763C">
      <w:pPr>
        <w:pStyle w:val="Heading2"/>
      </w:pPr>
      <w:bookmarkStart w:id="24" w:name="_Toc500969662"/>
      <w:r w:rsidRPr="00AC763C">
        <w:t>Finance</w:t>
      </w:r>
      <w:bookmarkEnd w:id="24"/>
      <w:r w:rsidRPr="00AC763C">
        <w:t xml:space="preserve"> </w:t>
      </w:r>
    </w:p>
    <w:p w:rsidR="002A737F" w:rsidRPr="00AC763C" w:rsidRDefault="002A737F" w:rsidP="002A737F">
      <w:pPr>
        <w:rPr>
          <w:rFonts w:ascii="Arial" w:hAnsi="Arial" w:cs="Arial"/>
          <w:sz w:val="24"/>
          <w:szCs w:val="24"/>
        </w:rPr>
      </w:pPr>
      <w:r w:rsidRPr="00AC763C">
        <w:rPr>
          <w:rFonts w:ascii="Arial" w:hAnsi="Arial" w:cs="Arial"/>
          <w:sz w:val="24"/>
          <w:szCs w:val="24"/>
        </w:rPr>
        <w:t>The manager will be in charge of the financial matter including overseeing salary, holiday and sickness.</w:t>
      </w:r>
    </w:p>
    <w:p w:rsidR="002A737F" w:rsidRPr="00AC763C" w:rsidRDefault="002A737F" w:rsidP="002A737F">
      <w:pPr>
        <w:rPr>
          <w:rFonts w:ascii="Arial" w:hAnsi="Arial" w:cs="Arial"/>
          <w:sz w:val="24"/>
          <w:szCs w:val="24"/>
        </w:rPr>
      </w:pPr>
      <w:r w:rsidRPr="00AC763C">
        <w:rPr>
          <w:rFonts w:ascii="Arial" w:hAnsi="Arial" w:cs="Arial"/>
          <w:sz w:val="24"/>
          <w:szCs w:val="24"/>
        </w:rPr>
        <w:t>Product development</w:t>
      </w:r>
    </w:p>
    <w:p w:rsidR="002A737F" w:rsidRDefault="002A737F" w:rsidP="002A737F">
      <w:pPr>
        <w:rPr>
          <w:rFonts w:ascii="Arial" w:hAnsi="Arial" w:cs="Arial"/>
          <w:sz w:val="24"/>
          <w:szCs w:val="24"/>
        </w:rPr>
      </w:pPr>
      <w:r w:rsidRPr="00AC763C">
        <w:rPr>
          <w:rFonts w:ascii="Arial" w:hAnsi="Arial" w:cs="Arial"/>
          <w:sz w:val="24"/>
          <w:szCs w:val="24"/>
        </w:rPr>
        <w:t>We aim to keep abreast with trends, therefore, someone will monitor the market and if need be send a member of staff on training courses who will return to teach everyone else.</w:t>
      </w:r>
    </w:p>
    <w:p w:rsidR="00AC763C" w:rsidRDefault="00AC763C" w:rsidP="002A737F">
      <w:pPr>
        <w:rPr>
          <w:rFonts w:ascii="Arial" w:hAnsi="Arial" w:cs="Arial"/>
          <w:sz w:val="24"/>
          <w:szCs w:val="24"/>
        </w:rPr>
      </w:pPr>
    </w:p>
    <w:p w:rsidR="00DA7063" w:rsidRDefault="00DA7063" w:rsidP="002A737F">
      <w:pPr>
        <w:rPr>
          <w:rFonts w:ascii="Arial" w:hAnsi="Arial" w:cs="Arial"/>
          <w:sz w:val="24"/>
          <w:szCs w:val="24"/>
        </w:rPr>
      </w:pPr>
    </w:p>
    <w:p w:rsidR="00DA7063" w:rsidRDefault="00DA7063" w:rsidP="002A737F">
      <w:pPr>
        <w:rPr>
          <w:rFonts w:ascii="Arial" w:hAnsi="Arial" w:cs="Arial"/>
          <w:sz w:val="24"/>
          <w:szCs w:val="24"/>
        </w:rPr>
      </w:pPr>
    </w:p>
    <w:p w:rsidR="00DA7063" w:rsidRDefault="00DA7063" w:rsidP="002A737F">
      <w:pPr>
        <w:rPr>
          <w:rFonts w:ascii="Arial" w:hAnsi="Arial" w:cs="Arial"/>
          <w:sz w:val="24"/>
          <w:szCs w:val="24"/>
        </w:rPr>
      </w:pPr>
    </w:p>
    <w:p w:rsidR="00DA7063" w:rsidRPr="00AC763C" w:rsidRDefault="00DA7063" w:rsidP="002A737F">
      <w:pPr>
        <w:rPr>
          <w:rFonts w:ascii="Arial" w:hAnsi="Arial" w:cs="Arial"/>
          <w:sz w:val="24"/>
          <w:szCs w:val="24"/>
        </w:rPr>
      </w:pPr>
    </w:p>
    <w:p w:rsidR="002A737F" w:rsidRDefault="002A737F" w:rsidP="002A737F">
      <w:pPr>
        <w:rPr>
          <w:sz w:val="24"/>
          <w:szCs w:val="24"/>
        </w:rPr>
      </w:pPr>
    </w:p>
    <w:p w:rsidR="00BF2644" w:rsidRDefault="00BF2644" w:rsidP="00BF2644">
      <w:pPr>
        <w:pStyle w:val="Title0"/>
        <w:rPr>
          <w:rFonts w:eastAsia="Verdana"/>
        </w:rPr>
      </w:pPr>
      <w:r>
        <w:rPr>
          <w:rFonts w:eastAsia="Verdana"/>
        </w:rPr>
        <w:t>Marketing Plan</w:t>
      </w: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BF2644">
      <w:pPr>
        <w:pStyle w:val="Heading2"/>
      </w:pPr>
      <w:bookmarkStart w:id="25" w:name="_Toc500969663"/>
      <w:r>
        <w:t>Market Situation</w:t>
      </w:r>
      <w:bookmarkEnd w:id="25"/>
    </w:p>
    <w:p w:rsidR="00BF2644" w:rsidRPr="00E5370E" w:rsidRDefault="00BF2644" w:rsidP="00BF2644">
      <w:pPr>
        <w:rPr>
          <w:rFonts w:ascii="Arial" w:hAnsi="Arial" w:cs="Arial"/>
          <w:b/>
          <w:sz w:val="24"/>
          <w:szCs w:val="24"/>
        </w:rPr>
      </w:pPr>
      <w:r w:rsidRPr="00E5370E">
        <w:rPr>
          <w:rFonts w:ascii="Arial" w:hAnsi="Arial" w:cs="Arial"/>
          <w:sz w:val="24"/>
          <w:szCs w:val="24"/>
        </w:rPr>
        <w:t xml:space="preserve">The business sets to establish itself in the hairdressing and beauty market in London, United Kingdom. This is because dwellers of this diverse city tend to have more disposable income and there is attention to grooming and beauty. As of 2017, there are 40,000 hairdressing businesses in the UK, generating a sum of £7 billion turnover per year (NHF, 2017). This shows there is </w:t>
      </w:r>
      <w:proofErr w:type="gramStart"/>
      <w:r w:rsidRPr="00E5370E">
        <w:rPr>
          <w:rFonts w:ascii="Arial" w:hAnsi="Arial" w:cs="Arial"/>
          <w:sz w:val="24"/>
          <w:szCs w:val="24"/>
        </w:rPr>
        <w:t>a high presence of hairdressers in the UK, making the hairdressing market</w:t>
      </w:r>
      <w:proofErr w:type="gramEnd"/>
      <w:r w:rsidRPr="00E5370E">
        <w:rPr>
          <w:rFonts w:ascii="Arial" w:hAnsi="Arial" w:cs="Arial"/>
          <w:sz w:val="24"/>
          <w:szCs w:val="24"/>
        </w:rPr>
        <w:t xml:space="preserve"> a profitable one.  Also, as Durham (2016) states, beauty and hair treatments have become a part of everyday life (Douglas, 2016). Our business will aim to make hairdressing and beauty services more accessible and enjoyable. </w:t>
      </w:r>
    </w:p>
    <w:p w:rsidR="00BF2644" w:rsidRPr="00E5370E" w:rsidRDefault="00BF2644" w:rsidP="00BF2644">
      <w:pPr>
        <w:rPr>
          <w:rFonts w:ascii="Arial" w:hAnsi="Arial" w:cs="Arial"/>
          <w:sz w:val="24"/>
          <w:szCs w:val="24"/>
        </w:rPr>
      </w:pPr>
      <w:r w:rsidRPr="00E5370E">
        <w:rPr>
          <w:rFonts w:ascii="Arial" w:hAnsi="Arial" w:cs="Arial"/>
          <w:sz w:val="24"/>
          <w:szCs w:val="24"/>
        </w:rPr>
        <w:t xml:space="preserve">The target customers of this business are female. As of 2016, the London population currently stands at 8.8 million, of which 4.4 million are female. The most populated age group is between 25-35 years old (Office for National Statistics, 2017). The business will provide services to all age groups; from baby’s first haircuts to elderly women. As of 2016, there are currently 742 thousand females aged between 0-12 years (Office for National Statistics, 2017). This shows there is clearly a market opportunity to include these ages. Also, this is a great opportunity to include mums and their children as they can get excellent service in the same place for good rates. The services available include haircuts, hair colouring, styling and beauty services such as makeup and facials. The salon aims to produce a relaxed and family friendly environment. The décor will make customers of all age groups feel welcome. </w:t>
      </w:r>
    </w:p>
    <w:p w:rsidR="00BF2644" w:rsidRPr="00E5370E" w:rsidRDefault="00BF2644" w:rsidP="00BF2644">
      <w:pPr>
        <w:rPr>
          <w:rFonts w:ascii="Arial" w:hAnsi="Arial" w:cs="Arial"/>
          <w:sz w:val="24"/>
          <w:szCs w:val="24"/>
        </w:rPr>
      </w:pPr>
      <w:r w:rsidRPr="00E5370E">
        <w:rPr>
          <w:rFonts w:ascii="Arial" w:hAnsi="Arial" w:cs="Arial"/>
          <w:sz w:val="24"/>
          <w:szCs w:val="24"/>
        </w:rPr>
        <w:t>The competitor list for the area we have chosen is as follows:</w:t>
      </w:r>
    </w:p>
    <w:p w:rsidR="00BF2644" w:rsidRPr="00E5370E" w:rsidRDefault="00BF2644" w:rsidP="00BF2644">
      <w:pPr>
        <w:pStyle w:val="ListParagraph"/>
        <w:numPr>
          <w:ilvl w:val="0"/>
          <w:numId w:val="2"/>
        </w:numPr>
        <w:rPr>
          <w:rFonts w:ascii="Arial" w:hAnsi="Arial" w:cs="Arial"/>
          <w:szCs w:val="24"/>
          <w:lang w:val="en-GB"/>
        </w:rPr>
      </w:pPr>
      <w:proofErr w:type="spellStart"/>
      <w:r w:rsidRPr="00E5370E">
        <w:rPr>
          <w:rFonts w:ascii="Arial" w:hAnsi="Arial" w:cs="Arial"/>
          <w:szCs w:val="24"/>
          <w:lang w:val="en-GB"/>
        </w:rPr>
        <w:t>Snippers</w:t>
      </w:r>
      <w:proofErr w:type="spellEnd"/>
      <w:r w:rsidRPr="00E5370E">
        <w:rPr>
          <w:rFonts w:ascii="Arial" w:hAnsi="Arial" w:cs="Arial"/>
          <w:szCs w:val="24"/>
          <w:lang w:val="en-GB"/>
        </w:rPr>
        <w:t xml:space="preserve"> Hair Salon</w:t>
      </w:r>
    </w:p>
    <w:p w:rsidR="00BF2644" w:rsidRPr="00E5370E" w:rsidRDefault="00BF2644" w:rsidP="00BF2644">
      <w:pPr>
        <w:pStyle w:val="ListParagraph"/>
        <w:numPr>
          <w:ilvl w:val="0"/>
          <w:numId w:val="2"/>
        </w:numPr>
        <w:rPr>
          <w:rFonts w:ascii="Arial" w:hAnsi="Arial" w:cs="Arial"/>
          <w:szCs w:val="24"/>
          <w:lang w:val="en-GB"/>
        </w:rPr>
      </w:pPr>
      <w:r w:rsidRPr="00E5370E">
        <w:rPr>
          <w:rFonts w:ascii="Arial" w:hAnsi="Arial" w:cs="Arial"/>
          <w:szCs w:val="24"/>
          <w:lang w:val="en-GB"/>
        </w:rPr>
        <w:t>The Barber's Chair London</w:t>
      </w:r>
    </w:p>
    <w:p w:rsidR="00BF2644" w:rsidRPr="00E5370E" w:rsidRDefault="00BF2644" w:rsidP="00BF2644">
      <w:pPr>
        <w:pStyle w:val="ListParagraph"/>
        <w:numPr>
          <w:ilvl w:val="0"/>
          <w:numId w:val="2"/>
        </w:numPr>
        <w:rPr>
          <w:rFonts w:ascii="Arial" w:hAnsi="Arial" w:cs="Arial"/>
          <w:szCs w:val="24"/>
          <w:lang w:val="en-GB"/>
        </w:rPr>
      </w:pPr>
      <w:r w:rsidRPr="00E5370E">
        <w:rPr>
          <w:rFonts w:ascii="Arial" w:hAnsi="Arial" w:cs="Arial"/>
          <w:szCs w:val="24"/>
          <w:lang w:val="en-GB"/>
        </w:rPr>
        <w:t>Coco Hair Studio Palmers Green</w:t>
      </w:r>
    </w:p>
    <w:p w:rsidR="00BF2644" w:rsidRPr="00E5370E" w:rsidRDefault="00BF2644" w:rsidP="00BF2644">
      <w:pPr>
        <w:pStyle w:val="ListParagraph"/>
        <w:numPr>
          <w:ilvl w:val="0"/>
          <w:numId w:val="2"/>
        </w:numPr>
        <w:rPr>
          <w:rFonts w:ascii="Arial" w:hAnsi="Arial" w:cs="Arial"/>
          <w:szCs w:val="24"/>
          <w:lang w:val="en-GB"/>
        </w:rPr>
      </w:pPr>
      <w:r w:rsidRPr="00E5370E">
        <w:rPr>
          <w:rFonts w:ascii="Arial" w:hAnsi="Arial" w:cs="Arial"/>
          <w:szCs w:val="24"/>
          <w:lang w:val="en-GB"/>
        </w:rPr>
        <w:t>Millimetre Hair and Beauty Palmers Green (</w:t>
      </w:r>
      <w:proofErr w:type="spellStart"/>
      <w:r w:rsidRPr="00E5370E">
        <w:rPr>
          <w:rFonts w:ascii="Arial" w:hAnsi="Arial" w:cs="Arial"/>
          <w:szCs w:val="24"/>
          <w:lang w:val="en-GB"/>
        </w:rPr>
        <w:t>Treatwell</w:t>
      </w:r>
      <w:proofErr w:type="spellEnd"/>
      <w:r w:rsidRPr="00E5370E">
        <w:rPr>
          <w:rFonts w:ascii="Arial" w:hAnsi="Arial" w:cs="Arial"/>
          <w:szCs w:val="24"/>
          <w:lang w:val="en-GB"/>
        </w:rPr>
        <w:t xml:space="preserve">, 2017). </w:t>
      </w:r>
    </w:p>
    <w:p w:rsidR="00BF2644" w:rsidRPr="00E5370E" w:rsidRDefault="00BF2644" w:rsidP="00BF2644">
      <w:pPr>
        <w:rPr>
          <w:rFonts w:ascii="Arial" w:hAnsi="Arial" w:cs="Arial"/>
          <w:sz w:val="24"/>
          <w:szCs w:val="24"/>
        </w:rPr>
      </w:pPr>
      <w:r w:rsidRPr="00E5370E">
        <w:rPr>
          <w:rFonts w:ascii="Arial" w:hAnsi="Arial" w:cs="Arial"/>
          <w:sz w:val="24"/>
          <w:szCs w:val="24"/>
        </w:rPr>
        <w:t xml:space="preserve">The marketing strategies of our competitors were reviewed to help determine a suitable marketing strategy for our company. Each of the competitors had their strengths and weaknesses. For example, </w:t>
      </w:r>
      <w:proofErr w:type="spellStart"/>
      <w:r w:rsidRPr="00E5370E">
        <w:rPr>
          <w:rFonts w:ascii="Arial" w:hAnsi="Arial" w:cs="Arial"/>
          <w:sz w:val="24"/>
          <w:szCs w:val="24"/>
        </w:rPr>
        <w:t>Snippers</w:t>
      </w:r>
      <w:proofErr w:type="spellEnd"/>
      <w:r w:rsidRPr="00E5370E">
        <w:rPr>
          <w:rFonts w:ascii="Arial" w:hAnsi="Arial" w:cs="Arial"/>
          <w:sz w:val="24"/>
          <w:szCs w:val="24"/>
        </w:rPr>
        <w:t xml:space="preserve"> Hair Salon offered unisex cuts and Coco Hair Studio offered baby’s first cuts too. However, </w:t>
      </w:r>
      <w:proofErr w:type="spellStart"/>
      <w:r w:rsidRPr="00E5370E">
        <w:rPr>
          <w:rFonts w:ascii="Arial" w:hAnsi="Arial" w:cs="Arial"/>
          <w:sz w:val="24"/>
          <w:szCs w:val="24"/>
        </w:rPr>
        <w:t>Snipper’s</w:t>
      </w:r>
      <w:proofErr w:type="spellEnd"/>
      <w:r w:rsidRPr="00E5370E">
        <w:rPr>
          <w:rFonts w:ascii="Arial" w:hAnsi="Arial" w:cs="Arial"/>
          <w:sz w:val="24"/>
          <w:szCs w:val="24"/>
        </w:rPr>
        <w:t xml:space="preserve"> hair salon prices were fairly high at £34 for haircut and blow dry. Also, the salons had designated time slots for customers and some competitor salons’ décor were too formal, making the vibe less welcoming and friendly.</w:t>
      </w:r>
    </w:p>
    <w:p w:rsidR="00BF2644" w:rsidRDefault="00BF2644" w:rsidP="00BF2644">
      <w:pPr>
        <w:rPr>
          <w:rFonts w:ascii="Arial" w:hAnsi="Arial" w:cs="Arial"/>
          <w:sz w:val="24"/>
          <w:szCs w:val="24"/>
        </w:rPr>
      </w:pPr>
    </w:p>
    <w:p w:rsidR="00926FED" w:rsidRPr="00E5370E" w:rsidRDefault="00926FED" w:rsidP="00BF2644">
      <w:pPr>
        <w:rPr>
          <w:rFonts w:ascii="Arial" w:hAnsi="Arial" w:cs="Arial"/>
          <w:sz w:val="24"/>
          <w:szCs w:val="24"/>
        </w:rPr>
      </w:pPr>
    </w:p>
    <w:p w:rsidR="00BF2644" w:rsidRPr="00E5370E" w:rsidRDefault="00BF2644" w:rsidP="00BF2644">
      <w:pPr>
        <w:rPr>
          <w:rFonts w:ascii="Arial" w:hAnsi="Arial" w:cs="Arial"/>
          <w:sz w:val="24"/>
          <w:szCs w:val="24"/>
        </w:rPr>
      </w:pPr>
    </w:p>
    <w:p w:rsidR="00BF2644" w:rsidRDefault="00BF2644" w:rsidP="00BF2644">
      <w:pPr>
        <w:pStyle w:val="Heading2"/>
      </w:pPr>
      <w:bookmarkStart w:id="26" w:name="_Toc500969664"/>
      <w:r w:rsidRPr="00F84F30">
        <w:lastRenderedPageBreak/>
        <w:t>Mark</w:t>
      </w:r>
      <w:r>
        <w:t>et</w:t>
      </w:r>
      <w:r w:rsidRPr="00F84F30">
        <w:t>ing Strategy</w:t>
      </w:r>
      <w:r>
        <w:t xml:space="preserve"> –</w:t>
      </w:r>
      <w:bookmarkEnd w:id="26"/>
    </w:p>
    <w:p w:rsidR="00BF2644" w:rsidRPr="00E5370E" w:rsidRDefault="00BF2644" w:rsidP="00BF2644">
      <w:pPr>
        <w:rPr>
          <w:rFonts w:ascii="Arial" w:hAnsi="Arial" w:cs="Arial"/>
          <w:sz w:val="24"/>
          <w:szCs w:val="24"/>
        </w:rPr>
      </w:pPr>
      <w:r w:rsidRPr="00E5370E">
        <w:rPr>
          <w:rFonts w:ascii="Arial" w:hAnsi="Arial" w:cs="Arial"/>
          <w:sz w:val="24"/>
          <w:szCs w:val="24"/>
        </w:rPr>
        <w:t>As a result, our marketing strategy consists of:</w:t>
      </w:r>
    </w:p>
    <w:p w:rsidR="00BF2644" w:rsidRDefault="00BF2644" w:rsidP="00BF2644">
      <w:pPr>
        <w:pStyle w:val="ListParagraph"/>
        <w:numPr>
          <w:ilvl w:val="0"/>
          <w:numId w:val="3"/>
        </w:numPr>
        <w:rPr>
          <w:rFonts w:ascii="Arial" w:hAnsi="Arial" w:cs="Arial"/>
          <w:lang w:val="en-GB"/>
        </w:rPr>
      </w:pPr>
      <w:bookmarkStart w:id="27" w:name="_Toc500969665"/>
      <w:r w:rsidRPr="00AC763C">
        <w:rPr>
          <w:rStyle w:val="Heading2Char"/>
        </w:rPr>
        <w:t>Relationship marketing:</w:t>
      </w:r>
      <w:bookmarkEnd w:id="27"/>
      <w:r>
        <w:rPr>
          <w:lang w:val="en-GB"/>
        </w:rPr>
        <w:t xml:space="preserve"> </w:t>
      </w:r>
      <w:r w:rsidRPr="00E5370E">
        <w:rPr>
          <w:rFonts w:ascii="Arial" w:hAnsi="Arial" w:cs="Arial"/>
          <w:lang w:val="en-GB"/>
        </w:rPr>
        <w:t>building rapport with customers to make them feel welcome and appreciated. This also ensures the services are advertised to friends and family through word of mouth.</w:t>
      </w:r>
    </w:p>
    <w:p w:rsidR="00AC763C" w:rsidRDefault="00AC763C" w:rsidP="00AC763C">
      <w:pPr>
        <w:pStyle w:val="ListParagraph"/>
        <w:rPr>
          <w:rFonts w:ascii="Arial" w:hAnsi="Arial" w:cs="Arial"/>
          <w:lang w:val="en-GB"/>
        </w:rPr>
      </w:pPr>
    </w:p>
    <w:p w:rsidR="00BF2644" w:rsidRDefault="00BF2644" w:rsidP="00BF2644">
      <w:pPr>
        <w:pStyle w:val="ListParagraph"/>
        <w:numPr>
          <w:ilvl w:val="0"/>
          <w:numId w:val="3"/>
        </w:numPr>
        <w:rPr>
          <w:rFonts w:ascii="Arial" w:hAnsi="Arial" w:cs="Arial"/>
          <w:szCs w:val="24"/>
          <w:lang w:val="en-GB"/>
        </w:rPr>
      </w:pPr>
      <w:bookmarkStart w:id="28" w:name="_Toc500969666"/>
      <w:r w:rsidRPr="00AC763C">
        <w:rPr>
          <w:rStyle w:val="Heading2Char"/>
        </w:rPr>
        <w:t>Unique selling point</w:t>
      </w:r>
      <w:r w:rsidRPr="00AC763C">
        <w:rPr>
          <w:rStyle w:val="Heading2Char"/>
          <w:rFonts w:ascii="Arial" w:hAnsi="Arial" w:cs="Arial"/>
          <w:sz w:val="24"/>
          <w:szCs w:val="24"/>
        </w:rPr>
        <w:t>:</w:t>
      </w:r>
      <w:bookmarkEnd w:id="28"/>
      <w:r w:rsidRPr="00AC763C">
        <w:rPr>
          <w:rFonts w:ascii="Arial" w:hAnsi="Arial" w:cs="Arial"/>
          <w:szCs w:val="24"/>
          <w:lang w:val="en-GB"/>
        </w:rPr>
        <w:t xml:space="preserve"> aim to use eco-friendly products such as natural hair dye and shampoos. Also, there will be a focus on using anti-allergy products especially when working with children (2 month-toddlers and onwards). </w:t>
      </w:r>
      <w:proofErr w:type="spellStart"/>
      <w:r w:rsidRPr="00AC763C">
        <w:rPr>
          <w:rFonts w:ascii="Arial" w:hAnsi="Arial" w:cs="Arial"/>
          <w:szCs w:val="24"/>
          <w:lang w:val="en-GB"/>
        </w:rPr>
        <w:t>Modiface</w:t>
      </w:r>
      <w:proofErr w:type="spellEnd"/>
      <w:r w:rsidRPr="00AC763C">
        <w:rPr>
          <w:rFonts w:ascii="Arial" w:hAnsi="Arial" w:cs="Arial"/>
          <w:szCs w:val="24"/>
          <w:lang w:val="en-GB"/>
        </w:rPr>
        <w:t>, a video simulation that previews hair and beauty styles, will be used as a fun and interactive way of engaging customers.</w:t>
      </w:r>
    </w:p>
    <w:p w:rsidR="00AC763C" w:rsidRPr="00AC763C" w:rsidRDefault="00AC763C" w:rsidP="00AC763C">
      <w:pPr>
        <w:pStyle w:val="ListParagraph"/>
        <w:rPr>
          <w:rFonts w:ascii="Arial" w:hAnsi="Arial" w:cs="Arial"/>
          <w:szCs w:val="24"/>
          <w:lang w:val="en-GB"/>
        </w:rPr>
      </w:pPr>
    </w:p>
    <w:p w:rsidR="00BF2644" w:rsidRPr="00AC763C" w:rsidRDefault="00BF2644" w:rsidP="00BF2644">
      <w:pPr>
        <w:pStyle w:val="ListParagraph"/>
        <w:numPr>
          <w:ilvl w:val="0"/>
          <w:numId w:val="3"/>
        </w:numPr>
        <w:rPr>
          <w:rFonts w:ascii="Arial" w:hAnsi="Arial" w:cs="Arial"/>
          <w:b/>
          <w:lang w:val="en-GB"/>
        </w:rPr>
      </w:pPr>
      <w:bookmarkStart w:id="29" w:name="_Toc500969667"/>
      <w:r w:rsidRPr="00AC763C">
        <w:rPr>
          <w:rStyle w:val="Heading2Char"/>
        </w:rPr>
        <w:t>Digital communication:</w:t>
      </w:r>
      <w:bookmarkEnd w:id="29"/>
      <w:r w:rsidRPr="004C306D">
        <w:rPr>
          <w:b/>
          <w:lang w:val="en-GB"/>
        </w:rPr>
        <w:t xml:space="preserve"> </w:t>
      </w:r>
      <w:r w:rsidRPr="00AC763C">
        <w:rPr>
          <w:rFonts w:ascii="Arial" w:hAnsi="Arial" w:cs="Arial"/>
          <w:lang w:val="en-GB"/>
        </w:rPr>
        <w:t>after finishing work with the customers, see if they are fine with us taking their email to send updates and offers on our services and to ask for feedback. Date of birth of children (1-5 years) will also be asked for to track birthdays and send suitable promotions. This will improve our services.</w:t>
      </w:r>
    </w:p>
    <w:p w:rsidR="00AC763C" w:rsidRPr="00AC763C" w:rsidRDefault="00AC763C" w:rsidP="00AC763C">
      <w:pPr>
        <w:pStyle w:val="ListParagraph"/>
        <w:rPr>
          <w:rFonts w:ascii="Arial" w:hAnsi="Arial" w:cs="Arial"/>
          <w:b/>
          <w:lang w:val="en-GB"/>
        </w:rPr>
      </w:pPr>
    </w:p>
    <w:p w:rsidR="00BF2644" w:rsidRPr="00AC763C" w:rsidRDefault="00BF2644" w:rsidP="00BF2644">
      <w:pPr>
        <w:pStyle w:val="ListParagraph"/>
        <w:numPr>
          <w:ilvl w:val="0"/>
          <w:numId w:val="3"/>
        </w:numPr>
        <w:rPr>
          <w:rFonts w:ascii="Arial" w:hAnsi="Arial" w:cs="Arial"/>
          <w:b/>
          <w:szCs w:val="24"/>
          <w:lang w:val="en-GB"/>
        </w:rPr>
      </w:pPr>
      <w:bookmarkStart w:id="30" w:name="_Toc500969668"/>
      <w:r w:rsidRPr="00AC763C">
        <w:rPr>
          <w:rStyle w:val="Heading2Char"/>
        </w:rPr>
        <w:t>Social media and online marketing</w:t>
      </w:r>
      <w:r w:rsidRPr="00AC763C">
        <w:rPr>
          <w:rStyle w:val="Heading2Char"/>
          <w:rFonts w:ascii="Arial" w:hAnsi="Arial" w:cs="Arial"/>
          <w:sz w:val="24"/>
          <w:szCs w:val="24"/>
        </w:rPr>
        <w:t>:</w:t>
      </w:r>
      <w:bookmarkEnd w:id="30"/>
      <w:r w:rsidRPr="00AC763C">
        <w:rPr>
          <w:rFonts w:ascii="Arial" w:hAnsi="Arial" w:cs="Arial"/>
          <w:b/>
          <w:szCs w:val="24"/>
          <w:lang w:val="en-GB"/>
        </w:rPr>
        <w:t xml:space="preserve"> </w:t>
      </w:r>
      <w:r w:rsidRPr="00AC763C">
        <w:rPr>
          <w:rFonts w:ascii="Arial" w:hAnsi="Arial" w:cs="Arial"/>
          <w:szCs w:val="24"/>
          <w:lang w:val="en-GB"/>
        </w:rPr>
        <w:t xml:space="preserve">in the current market, social media has played a big role in influencing trends and increasing traffic. Therefore, our business will use social media to market our services. Also, the business will join the </w:t>
      </w:r>
      <w:proofErr w:type="spellStart"/>
      <w:r w:rsidRPr="00AC763C">
        <w:rPr>
          <w:rFonts w:ascii="Arial" w:hAnsi="Arial" w:cs="Arial"/>
          <w:szCs w:val="24"/>
          <w:lang w:val="en-GB"/>
        </w:rPr>
        <w:t>Treatwell</w:t>
      </w:r>
      <w:proofErr w:type="spellEnd"/>
      <w:r w:rsidRPr="00AC763C">
        <w:rPr>
          <w:rFonts w:ascii="Arial" w:hAnsi="Arial" w:cs="Arial"/>
          <w:szCs w:val="24"/>
          <w:lang w:val="en-GB"/>
        </w:rPr>
        <w:t xml:space="preserve"> online booking service to access the online market.</w:t>
      </w:r>
    </w:p>
    <w:p w:rsidR="00AC763C" w:rsidRPr="00AC763C" w:rsidRDefault="00AC763C" w:rsidP="00AC763C">
      <w:pPr>
        <w:pStyle w:val="ListParagraph"/>
        <w:rPr>
          <w:rFonts w:ascii="Arial" w:hAnsi="Arial" w:cs="Arial"/>
          <w:b/>
          <w:szCs w:val="24"/>
          <w:lang w:val="en-GB"/>
        </w:rPr>
      </w:pPr>
    </w:p>
    <w:p w:rsidR="00BF2644" w:rsidRPr="00AC763C" w:rsidRDefault="00BF2644" w:rsidP="00BF2644">
      <w:pPr>
        <w:pStyle w:val="ListParagraph"/>
        <w:numPr>
          <w:ilvl w:val="0"/>
          <w:numId w:val="3"/>
        </w:numPr>
        <w:rPr>
          <w:rFonts w:ascii="Arial" w:hAnsi="Arial" w:cs="Arial"/>
          <w:b/>
          <w:lang w:val="en-GB"/>
        </w:rPr>
      </w:pPr>
      <w:bookmarkStart w:id="31" w:name="_Toc500969669"/>
      <w:r w:rsidRPr="00AC763C">
        <w:rPr>
          <w:rStyle w:val="Heading2Char"/>
        </w:rPr>
        <w:t>All ages welcome:</w:t>
      </w:r>
      <w:bookmarkEnd w:id="31"/>
      <w:r w:rsidRPr="00714CA5">
        <w:rPr>
          <w:b/>
          <w:lang w:val="en-GB"/>
        </w:rPr>
        <w:t xml:space="preserve"> </w:t>
      </w:r>
      <w:r w:rsidRPr="00AC763C">
        <w:rPr>
          <w:rFonts w:ascii="Arial" w:hAnsi="Arial" w:cs="Arial"/>
          <w:lang w:val="en-GB"/>
        </w:rPr>
        <w:t xml:space="preserve">The initial target market concerns females of all ages who can benefit from our business. </w:t>
      </w:r>
      <w:proofErr w:type="gramStart"/>
      <w:r w:rsidRPr="00AC763C">
        <w:rPr>
          <w:rFonts w:ascii="Arial" w:hAnsi="Arial" w:cs="Arial"/>
          <w:lang w:val="en-GB"/>
        </w:rPr>
        <w:t>and</w:t>
      </w:r>
      <w:proofErr w:type="gramEnd"/>
      <w:r w:rsidRPr="00AC763C">
        <w:rPr>
          <w:rFonts w:ascii="Arial" w:hAnsi="Arial" w:cs="Arial"/>
          <w:lang w:val="en-GB"/>
        </w:rPr>
        <w:t xml:space="preserve"> cater to all age groups; this means females can get their services from one location instead of many.</w:t>
      </w:r>
    </w:p>
    <w:p w:rsidR="00BF2644" w:rsidRPr="0078469F" w:rsidRDefault="00BF2644" w:rsidP="00BF2644">
      <w:pPr>
        <w:rPr>
          <w:b/>
        </w:rPr>
      </w:pPr>
    </w:p>
    <w:p w:rsidR="00BF2644" w:rsidRDefault="00BF2644" w:rsidP="00BF2644">
      <w:pPr>
        <w:pStyle w:val="Heading2"/>
      </w:pPr>
      <w:bookmarkStart w:id="32" w:name="_Toc500969670"/>
      <w:r w:rsidRPr="003D77F8">
        <w:t>Marketing Plan</w:t>
      </w:r>
      <w:r>
        <w:t xml:space="preserve"> –</w:t>
      </w:r>
      <w:bookmarkEnd w:id="32"/>
    </w:p>
    <w:p w:rsidR="00BF2644" w:rsidRPr="00AC763C" w:rsidRDefault="00BF2644" w:rsidP="00BF2644">
      <w:pPr>
        <w:rPr>
          <w:rFonts w:ascii="Arial" w:hAnsi="Arial" w:cs="Arial"/>
          <w:sz w:val="24"/>
          <w:szCs w:val="24"/>
        </w:rPr>
      </w:pPr>
      <w:r w:rsidRPr="00AC763C">
        <w:rPr>
          <w:rFonts w:ascii="Arial" w:hAnsi="Arial" w:cs="Arial"/>
          <w:sz w:val="24"/>
          <w:szCs w:val="24"/>
        </w:rPr>
        <w:t>Most of our marketing strategies will be carried out by the five partners. This reduces the cost of employing someone external. The marketing plan is as follows:</w:t>
      </w:r>
    </w:p>
    <w:p w:rsidR="00BF2644" w:rsidRPr="00D37BB6" w:rsidRDefault="00BF2644" w:rsidP="00BF2644">
      <w:pPr>
        <w:pStyle w:val="ListParagraph"/>
        <w:numPr>
          <w:ilvl w:val="0"/>
          <w:numId w:val="4"/>
        </w:numPr>
        <w:rPr>
          <w:rFonts w:ascii="Arial" w:hAnsi="Arial" w:cs="Arial"/>
          <w:b/>
          <w:lang w:val="en-GB"/>
        </w:rPr>
      </w:pPr>
      <w:bookmarkStart w:id="33" w:name="_Toc500969671"/>
      <w:r w:rsidRPr="00AC763C">
        <w:rPr>
          <w:rStyle w:val="Heading2Char"/>
        </w:rPr>
        <w:t>Relationship marketing:</w:t>
      </w:r>
      <w:bookmarkEnd w:id="33"/>
      <w:r>
        <w:rPr>
          <w:b/>
          <w:lang w:val="en-GB"/>
        </w:rPr>
        <w:t xml:space="preserve"> </w:t>
      </w:r>
      <w:r w:rsidRPr="00AC763C">
        <w:rPr>
          <w:rFonts w:ascii="Arial" w:hAnsi="Arial" w:cs="Arial"/>
          <w:lang w:val="en-GB"/>
        </w:rPr>
        <w:t>the business team will socialise and listen to suggestions from customers about the services. Relationships will be built by providing relaxed atmosphere and offering refreshments on site. This will be an on-going process. Outreach will also be used to attract new customers and advertise our services. The aim is to do this once or twice a week.</w:t>
      </w:r>
    </w:p>
    <w:p w:rsidR="00D37BB6" w:rsidRPr="00AC763C" w:rsidRDefault="00D37BB6" w:rsidP="00D37BB6">
      <w:pPr>
        <w:pStyle w:val="ListParagraph"/>
        <w:rPr>
          <w:rFonts w:ascii="Arial" w:hAnsi="Arial" w:cs="Arial"/>
          <w:b/>
          <w:lang w:val="en-GB"/>
        </w:rPr>
      </w:pPr>
    </w:p>
    <w:p w:rsidR="00BF2644" w:rsidRPr="00D37BB6" w:rsidRDefault="00BF2644" w:rsidP="00BF2644">
      <w:pPr>
        <w:pStyle w:val="ListParagraph"/>
        <w:numPr>
          <w:ilvl w:val="0"/>
          <w:numId w:val="4"/>
        </w:numPr>
        <w:rPr>
          <w:rFonts w:ascii="Arial" w:hAnsi="Arial" w:cs="Arial"/>
          <w:b/>
          <w:lang w:val="en-GB"/>
        </w:rPr>
      </w:pPr>
      <w:bookmarkStart w:id="34" w:name="_Toc500969672"/>
      <w:r w:rsidRPr="00D37BB6">
        <w:rPr>
          <w:rStyle w:val="Heading2Char"/>
        </w:rPr>
        <w:t>Unique selling point:</w:t>
      </w:r>
      <w:bookmarkEnd w:id="34"/>
      <w:r>
        <w:rPr>
          <w:b/>
          <w:lang w:val="en-GB"/>
        </w:rPr>
        <w:t xml:space="preserve"> </w:t>
      </w:r>
      <w:r w:rsidRPr="00D37BB6">
        <w:rPr>
          <w:rFonts w:ascii="Arial" w:hAnsi="Arial" w:cs="Arial"/>
          <w:lang w:val="en-GB"/>
        </w:rPr>
        <w:t xml:space="preserve">eco-friendly products must be used when dealing with children (newborn- 12 years). In regards to the ages above 13 years, the supply of eco-friendly products will depend on the demand. This will be reviewed every three months (as this is when we will order new stock). In regards to </w:t>
      </w:r>
      <w:proofErr w:type="spellStart"/>
      <w:r w:rsidRPr="00D37BB6">
        <w:rPr>
          <w:rFonts w:ascii="Arial" w:hAnsi="Arial" w:cs="Arial"/>
          <w:lang w:val="en-GB"/>
        </w:rPr>
        <w:t>Modiface</w:t>
      </w:r>
      <w:proofErr w:type="spellEnd"/>
      <w:r w:rsidRPr="00D37BB6">
        <w:rPr>
          <w:rFonts w:ascii="Arial" w:hAnsi="Arial" w:cs="Arial"/>
          <w:lang w:val="en-GB"/>
        </w:rPr>
        <w:t>, all team members will be trained on how to use this software to keep the service fun and exciting. The training will happen prior to the salon’s opening.</w:t>
      </w:r>
    </w:p>
    <w:p w:rsidR="00D37BB6" w:rsidRPr="00D37BB6" w:rsidRDefault="00D37BB6" w:rsidP="00D37BB6">
      <w:pPr>
        <w:pStyle w:val="ListParagraph"/>
        <w:rPr>
          <w:rFonts w:ascii="Arial" w:hAnsi="Arial" w:cs="Arial"/>
          <w:b/>
          <w:lang w:val="en-GB"/>
        </w:rPr>
      </w:pPr>
    </w:p>
    <w:p w:rsidR="00BF2644" w:rsidRPr="00D37BB6" w:rsidRDefault="00BF2644" w:rsidP="00BF2644">
      <w:pPr>
        <w:pStyle w:val="ListParagraph"/>
        <w:numPr>
          <w:ilvl w:val="0"/>
          <w:numId w:val="4"/>
        </w:numPr>
        <w:rPr>
          <w:rFonts w:ascii="Arial" w:hAnsi="Arial" w:cs="Arial"/>
          <w:b/>
          <w:lang w:val="en-GB"/>
        </w:rPr>
      </w:pPr>
      <w:bookmarkStart w:id="35" w:name="_Toc500969673"/>
      <w:r w:rsidRPr="00D37BB6">
        <w:rPr>
          <w:rStyle w:val="Heading2Char"/>
        </w:rPr>
        <w:t>Digital communication:</w:t>
      </w:r>
      <w:bookmarkEnd w:id="35"/>
      <w:r>
        <w:rPr>
          <w:b/>
          <w:lang w:val="en-GB"/>
        </w:rPr>
        <w:t xml:space="preserve"> </w:t>
      </w:r>
      <w:r w:rsidRPr="00D37BB6">
        <w:rPr>
          <w:rFonts w:ascii="Arial" w:hAnsi="Arial" w:cs="Arial"/>
          <w:lang w:val="en-GB"/>
        </w:rPr>
        <w:t xml:space="preserve">as stated before, customer’s emails and children’s date of birth will be taken to send updates and promotions. Promotions such as Birthday packages and </w:t>
      </w:r>
      <w:proofErr w:type="spellStart"/>
      <w:r w:rsidRPr="00D37BB6">
        <w:rPr>
          <w:rFonts w:ascii="Arial" w:hAnsi="Arial" w:cs="Arial"/>
          <w:lang w:val="en-GB"/>
        </w:rPr>
        <w:t>Eid</w:t>
      </w:r>
      <w:proofErr w:type="spellEnd"/>
      <w:r w:rsidRPr="00D37BB6">
        <w:rPr>
          <w:rFonts w:ascii="Arial" w:hAnsi="Arial" w:cs="Arial"/>
          <w:lang w:val="en-GB"/>
        </w:rPr>
        <w:t xml:space="preserve"> and Christmas discounts will help increase traffic also. This will be an ongoing process. This keeps them up to date and familiar with our products and services. Manager will be in charge of digital communication.</w:t>
      </w:r>
    </w:p>
    <w:p w:rsidR="00D37BB6" w:rsidRPr="00D37BB6" w:rsidRDefault="00D37BB6" w:rsidP="00D37BB6">
      <w:pPr>
        <w:pStyle w:val="ListParagraph"/>
        <w:rPr>
          <w:rFonts w:ascii="Arial" w:hAnsi="Arial" w:cs="Arial"/>
          <w:b/>
          <w:lang w:val="en-GB"/>
        </w:rPr>
      </w:pPr>
    </w:p>
    <w:p w:rsidR="00BF2644" w:rsidRPr="00D37BB6" w:rsidRDefault="00BF2644" w:rsidP="00BF2644">
      <w:pPr>
        <w:pStyle w:val="ListParagraph"/>
        <w:numPr>
          <w:ilvl w:val="0"/>
          <w:numId w:val="4"/>
        </w:numPr>
        <w:rPr>
          <w:rFonts w:ascii="Arial" w:hAnsi="Arial" w:cs="Arial"/>
          <w:b/>
          <w:lang w:val="en-GB"/>
        </w:rPr>
      </w:pPr>
      <w:bookmarkStart w:id="36" w:name="_Toc500969674"/>
      <w:r w:rsidRPr="00D37BB6">
        <w:rPr>
          <w:rStyle w:val="Heading2Char"/>
        </w:rPr>
        <w:t>Social media and online marketing:</w:t>
      </w:r>
      <w:bookmarkEnd w:id="36"/>
      <w:r>
        <w:rPr>
          <w:lang w:val="en-GB"/>
        </w:rPr>
        <w:t xml:space="preserve"> </w:t>
      </w:r>
      <w:r w:rsidRPr="00D37BB6">
        <w:rPr>
          <w:rFonts w:ascii="Arial" w:hAnsi="Arial" w:cs="Arial"/>
          <w:lang w:val="en-GB"/>
        </w:rPr>
        <w:t xml:space="preserve">business accounts will be made on Twitter, </w:t>
      </w:r>
      <w:proofErr w:type="spellStart"/>
      <w:r w:rsidRPr="00D37BB6">
        <w:rPr>
          <w:rFonts w:ascii="Arial" w:hAnsi="Arial" w:cs="Arial"/>
          <w:lang w:val="en-GB"/>
        </w:rPr>
        <w:t>Facebook</w:t>
      </w:r>
      <w:proofErr w:type="spellEnd"/>
      <w:r w:rsidRPr="00D37BB6">
        <w:rPr>
          <w:rFonts w:ascii="Arial" w:hAnsi="Arial" w:cs="Arial"/>
          <w:lang w:val="en-GB"/>
        </w:rPr>
        <w:t xml:space="preserve"> and </w:t>
      </w:r>
      <w:proofErr w:type="spellStart"/>
      <w:r w:rsidRPr="00D37BB6">
        <w:rPr>
          <w:rFonts w:ascii="Arial" w:hAnsi="Arial" w:cs="Arial"/>
          <w:lang w:val="en-GB"/>
        </w:rPr>
        <w:t>Instagram</w:t>
      </w:r>
      <w:proofErr w:type="spellEnd"/>
      <w:r w:rsidRPr="00D37BB6">
        <w:rPr>
          <w:rFonts w:ascii="Arial" w:hAnsi="Arial" w:cs="Arial"/>
          <w:lang w:val="en-GB"/>
        </w:rPr>
        <w:t xml:space="preserve"> to advertise our services and make the business more accessible. Promotions and updates will also feature here. This will be reviewed weekly or whenever there is a new product or service. This is a collective effort. The business will also join </w:t>
      </w:r>
      <w:proofErr w:type="spellStart"/>
      <w:r w:rsidRPr="00D37BB6">
        <w:rPr>
          <w:rFonts w:ascii="Arial" w:hAnsi="Arial" w:cs="Arial"/>
          <w:lang w:val="en-GB"/>
        </w:rPr>
        <w:t>Treatwell</w:t>
      </w:r>
      <w:proofErr w:type="spellEnd"/>
      <w:r w:rsidRPr="00D37BB6">
        <w:rPr>
          <w:rFonts w:ascii="Arial" w:hAnsi="Arial" w:cs="Arial"/>
          <w:lang w:val="en-GB"/>
        </w:rPr>
        <w:t xml:space="preserve"> service within two months of its opening in efforts to access the online market. </w:t>
      </w:r>
    </w:p>
    <w:p w:rsidR="00BF2644" w:rsidRPr="00D37BB6" w:rsidRDefault="00BF2644" w:rsidP="00BF2644">
      <w:pPr>
        <w:rPr>
          <w:rFonts w:ascii="Arial" w:hAnsi="Arial" w:cs="Arial"/>
          <w:sz w:val="24"/>
          <w:szCs w:val="24"/>
        </w:rPr>
      </w:pPr>
      <w:r w:rsidRPr="00D37BB6">
        <w:rPr>
          <w:rFonts w:ascii="Arial" w:hAnsi="Arial" w:cs="Arial"/>
          <w:sz w:val="24"/>
          <w:szCs w:val="24"/>
        </w:rPr>
        <w:t xml:space="preserve">Informal team meetings will be carried out daily after the shifts are over to talk about updates and progress. Formal meetings about deadlines and progress will be carried out every two weeks to assess if the marketing strategies are working. Feedback collected from customers will be used also to improve services. </w:t>
      </w:r>
    </w:p>
    <w:p w:rsidR="00BF2644" w:rsidRDefault="00BF2644" w:rsidP="00BF2644"/>
    <w:p w:rsidR="00DA7063" w:rsidRDefault="00DA7063" w:rsidP="00BF2644"/>
    <w:p w:rsidR="00DA7063" w:rsidRDefault="00DA7063" w:rsidP="00BF2644"/>
    <w:p w:rsidR="00DA7063" w:rsidRDefault="00DA7063" w:rsidP="00BF2644"/>
    <w:p w:rsidR="00DA7063" w:rsidRDefault="00DA7063" w:rsidP="00BF2644"/>
    <w:p w:rsidR="00DA7063" w:rsidRDefault="00DA7063" w:rsidP="00BF2644"/>
    <w:p w:rsidR="00DA7063" w:rsidRDefault="00DA7063" w:rsidP="00BF2644"/>
    <w:p w:rsidR="00DA7063" w:rsidRDefault="00DA7063" w:rsidP="00BF2644"/>
    <w:p w:rsidR="00DA7063" w:rsidRDefault="00DA7063" w:rsidP="00BF2644"/>
    <w:p w:rsidR="00DA7063" w:rsidRDefault="00DA7063" w:rsidP="00BF2644"/>
    <w:p w:rsidR="00D33A12" w:rsidRPr="008A7391" w:rsidRDefault="00D33A12" w:rsidP="00D33A12">
      <w:pPr>
        <w:pStyle w:val="Title0"/>
        <w:rPr>
          <w:rFonts w:eastAsia="Times New Roman"/>
          <w:lang w:eastAsia="en-GB"/>
        </w:rPr>
      </w:pPr>
      <w:r w:rsidRPr="008A7391">
        <w:rPr>
          <w:rFonts w:eastAsia="Times New Roman"/>
          <w:lang w:eastAsia="en-GB"/>
        </w:rPr>
        <w:t>Operational Requirements</w:t>
      </w:r>
    </w:p>
    <w:p w:rsidR="00D33A12" w:rsidRPr="008A7391" w:rsidRDefault="00D33A12" w:rsidP="00D33A12">
      <w:pPr>
        <w:spacing w:after="0" w:line="240" w:lineRule="auto"/>
        <w:jc w:val="both"/>
        <w:rPr>
          <w:rFonts w:ascii="Arial" w:eastAsia="Times New Roman" w:hAnsi="Arial" w:cs="Arial"/>
          <w:sz w:val="24"/>
          <w:szCs w:val="24"/>
          <w:lang w:eastAsia="en-GB"/>
        </w:rPr>
      </w:pPr>
    </w:p>
    <w:p w:rsidR="00D33A12" w:rsidRPr="008A7391" w:rsidRDefault="00D33A12" w:rsidP="00D33A12">
      <w:pPr>
        <w:spacing w:after="0" w:line="240" w:lineRule="auto"/>
        <w:jc w:val="both"/>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Baby Blooms Salon will be renting Premises to run its business on and will need the following to start running smoothly.</w:t>
      </w:r>
    </w:p>
    <w:p w:rsidR="00D33A12" w:rsidRPr="008A7391" w:rsidRDefault="00D33A12" w:rsidP="00D33A12">
      <w:pPr>
        <w:spacing w:after="0" w:line="240" w:lineRule="auto"/>
        <w:jc w:val="both"/>
        <w:rPr>
          <w:rFonts w:ascii="Arial" w:eastAsia="Times New Roman" w:hAnsi="Arial" w:cs="Arial"/>
          <w:color w:val="000000"/>
          <w:sz w:val="24"/>
          <w:szCs w:val="24"/>
          <w:lang w:eastAsia="en-GB"/>
        </w:rPr>
      </w:pPr>
    </w:p>
    <w:p w:rsidR="00D33A12" w:rsidRPr="008A7391" w:rsidRDefault="00D33A12" w:rsidP="00D33A12">
      <w:pPr>
        <w:pStyle w:val="ListParagraph"/>
        <w:numPr>
          <w:ilvl w:val="0"/>
          <w:numId w:val="10"/>
        </w:numPr>
        <w:spacing w:before="0" w:after="0" w:line="240" w:lineRule="auto"/>
        <w:rPr>
          <w:rFonts w:ascii="Arial" w:eastAsia="Times New Roman" w:hAnsi="Arial" w:cs="Arial"/>
          <w:szCs w:val="24"/>
          <w:lang w:eastAsia="en-GB"/>
        </w:rPr>
      </w:pPr>
      <w:r w:rsidRPr="008A7391">
        <w:rPr>
          <w:rFonts w:ascii="Arial" w:eastAsia="Times New Roman" w:hAnsi="Arial" w:cs="Arial"/>
          <w:szCs w:val="24"/>
          <w:lang w:eastAsia="en-GB"/>
        </w:rPr>
        <w:t>Staff</w:t>
      </w:r>
    </w:p>
    <w:p w:rsidR="00D33A12" w:rsidRPr="008A7391" w:rsidRDefault="00D33A12" w:rsidP="00D33A12">
      <w:pPr>
        <w:numPr>
          <w:ilvl w:val="0"/>
          <w:numId w:val="5"/>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Capital</w:t>
      </w:r>
    </w:p>
    <w:p w:rsidR="00D33A12" w:rsidRPr="008A7391" w:rsidRDefault="00D33A12" w:rsidP="00D33A12">
      <w:pPr>
        <w:numPr>
          <w:ilvl w:val="0"/>
          <w:numId w:val="6"/>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Premises</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Rent and utility bills</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Suppliers</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Insurance and Licence</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Advertising handing out leaflets on street and on social media</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Salon equipment</w:t>
      </w:r>
    </w:p>
    <w:p w:rsidR="00D33A12" w:rsidRPr="008A7391" w:rsidRDefault="00D33A12" w:rsidP="00D33A12">
      <w:pPr>
        <w:numPr>
          <w:ilvl w:val="0"/>
          <w:numId w:val="7"/>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Sales, pricing for treatments and products</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w:t>
      </w:r>
    </w:p>
    <w:p w:rsidR="00D33A12" w:rsidRPr="008A7391" w:rsidRDefault="00D33A12" w:rsidP="00D33A12">
      <w:pPr>
        <w:pStyle w:val="Heading2"/>
        <w:rPr>
          <w:rFonts w:eastAsia="Times New Roman"/>
          <w:lang w:eastAsia="en-GB"/>
        </w:rPr>
      </w:pPr>
      <w:r w:rsidRPr="008A7391">
        <w:rPr>
          <w:rFonts w:eastAsia="Times New Roman"/>
          <w:lang w:eastAsia="en-GB"/>
        </w:rPr>
        <w:t xml:space="preserve"> </w:t>
      </w:r>
      <w:bookmarkStart w:id="37" w:name="_Toc500969675"/>
      <w:r w:rsidRPr="008A7391">
        <w:rPr>
          <w:rFonts w:eastAsia="Times New Roman"/>
          <w:lang w:eastAsia="en-GB"/>
        </w:rPr>
        <w:t>Premises</w:t>
      </w:r>
      <w:bookmarkEnd w:id="37"/>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Baby Blooms Salon is located in the town centre of Palmers Green, 24 Hazelwood Lane, London N13 5AN. Baby Bloom is situated on one of the busiest road. The nearest stations are: Wood Green station, Southgate station, and Palmers Green station which makes it easy to reach by all means of transport. </w:t>
      </w:r>
    </w:p>
    <w:p w:rsidR="00D33A12" w:rsidRPr="008A7391" w:rsidRDefault="00D33A12" w:rsidP="00D33A12">
      <w:pPr>
        <w:spacing w:after="0" w:line="240" w:lineRule="auto"/>
        <w:jc w:val="both"/>
        <w:rPr>
          <w:rFonts w:ascii="Arial" w:eastAsia="Times New Roman" w:hAnsi="Arial" w:cs="Arial"/>
          <w:color w:val="000000"/>
          <w:sz w:val="24"/>
          <w:szCs w:val="24"/>
          <w:lang w:eastAsia="en-GB"/>
        </w:rPr>
      </w:pPr>
      <w:r w:rsidRPr="008A7391">
        <w:rPr>
          <w:rFonts w:ascii="Arial" w:eastAsia="Times New Roman" w:hAnsi="Arial" w:cs="Arial"/>
          <w:noProof/>
          <w:sz w:val="24"/>
          <w:szCs w:val="24"/>
          <w:lang w:eastAsia="en-GB"/>
        </w:rPr>
        <w:drawing>
          <wp:anchor distT="0" distB="0" distL="114300" distR="114300" simplePos="0" relativeHeight="251659264" behindDoc="1" locked="0" layoutInCell="1" allowOverlap="1">
            <wp:simplePos x="0" y="0"/>
            <wp:positionH relativeFrom="margin">
              <wp:posOffset>-784860</wp:posOffset>
            </wp:positionH>
            <wp:positionV relativeFrom="paragraph">
              <wp:posOffset>571500</wp:posOffset>
            </wp:positionV>
            <wp:extent cx="7101840" cy="4236720"/>
            <wp:effectExtent l="0" t="0" r="3810" b="0"/>
            <wp:wrapTight wrapText="bothSides">
              <wp:wrapPolygon edited="0">
                <wp:start x="0" y="0"/>
                <wp:lineTo x="0" y="21464"/>
                <wp:lineTo x="21554" y="21464"/>
                <wp:lineTo x="21554" y="0"/>
                <wp:lineTo x="0" y="0"/>
              </wp:wrapPolygon>
            </wp:wrapTight>
            <wp:docPr id="4" name="Picture 4" descr="https://lh6.googleusercontent.com/3C1_mkOcZVq0_eqFZcaZRckXPE0bzGG1RkLX3x4j85HA78H0DTcQypEbcVKG90U1wUGKtmTnXYHkdK8JImw7pwqFVp8T8rMEliTQCdyTiwxzAC6MAe4lq3CnEWtERrmcM7pC70R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3C1_mkOcZVq0_eqFZcaZRckXPE0bzGG1RkLX3x4j85HA78H0DTcQypEbcVKG90U1wUGKtmTnXYHkdK8JImw7pwqFVp8T8rMEliTQCdyTiwxzAC6MAe4lq3CnEWtERrmcM7pC70Rv"/>
                    <pic:cNvPicPr>
                      <a:picLocks noChangeAspect="1" noChangeArrowheads="1"/>
                    </pic:cNvPicPr>
                  </pic:nvPicPr>
                  <pic:blipFill rotWithShape="1">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22078" t="30455" r="22971" b="16837"/>
                    <a:stretch/>
                  </pic:blipFill>
                  <pic:spPr bwMode="auto">
                    <a:xfrm>
                      <a:off x="0" y="0"/>
                      <a:ext cx="7101840" cy="4236720"/>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rsidRPr="008A7391">
        <w:rPr>
          <w:rFonts w:ascii="Arial" w:eastAsia="Times New Roman" w:hAnsi="Arial" w:cs="Arial"/>
          <w:color w:val="000000"/>
          <w:sz w:val="24"/>
          <w:szCs w:val="24"/>
          <w:lang w:eastAsia="en-GB"/>
        </w:rPr>
        <w:t xml:space="preserve">Baby Bloom offers private Parking to valued </w:t>
      </w:r>
      <w:proofErr w:type="gramStart"/>
      <w:r w:rsidRPr="008A7391">
        <w:rPr>
          <w:rFonts w:ascii="Arial" w:eastAsia="Times New Roman" w:hAnsi="Arial" w:cs="Arial"/>
          <w:color w:val="000000"/>
          <w:sz w:val="24"/>
          <w:szCs w:val="24"/>
          <w:lang w:eastAsia="en-GB"/>
        </w:rPr>
        <w:t>customers which is</w:t>
      </w:r>
      <w:proofErr w:type="gramEnd"/>
      <w:r w:rsidRPr="008A7391">
        <w:rPr>
          <w:rFonts w:ascii="Arial" w:eastAsia="Times New Roman" w:hAnsi="Arial" w:cs="Arial"/>
          <w:color w:val="000000"/>
          <w:sz w:val="24"/>
          <w:szCs w:val="24"/>
          <w:lang w:eastAsia="en-GB"/>
        </w:rPr>
        <w:t xml:space="preserve"> convenient for mothers with young children. Below is a sketch for the premises.</w:t>
      </w:r>
    </w:p>
    <w:p w:rsidR="00D33A12" w:rsidRPr="008A7391" w:rsidRDefault="00D33A12" w:rsidP="00D33A12">
      <w:pPr>
        <w:spacing w:after="0" w:line="240" w:lineRule="auto"/>
        <w:jc w:val="both"/>
        <w:rPr>
          <w:rFonts w:ascii="Arial" w:eastAsia="Times New Roman" w:hAnsi="Arial" w:cs="Arial"/>
          <w:sz w:val="24"/>
          <w:szCs w:val="24"/>
          <w:lang w:eastAsia="en-GB"/>
        </w:rPr>
      </w:pPr>
    </w:p>
    <w:p w:rsidR="00D33A12" w:rsidRPr="008A7391" w:rsidRDefault="00D33A12" w:rsidP="00D33A12">
      <w:pPr>
        <w:spacing w:after="240" w:line="240" w:lineRule="auto"/>
        <w:rPr>
          <w:rFonts w:ascii="Arial" w:eastAsia="Times New Roman" w:hAnsi="Arial" w:cs="Arial"/>
          <w:b/>
          <w:bCs/>
          <w:color w:val="000000"/>
          <w:sz w:val="24"/>
          <w:szCs w:val="24"/>
          <w:lang w:eastAsia="en-GB"/>
        </w:rPr>
      </w:pPr>
      <w:r w:rsidRPr="008A7391">
        <w:rPr>
          <w:rFonts w:ascii="Arial" w:eastAsia="Times New Roman" w:hAnsi="Arial" w:cs="Arial"/>
          <w:b/>
          <w:bCs/>
          <w:color w:val="000000"/>
          <w:sz w:val="24"/>
          <w:szCs w:val="24"/>
          <w:lang w:eastAsia="en-GB"/>
        </w:rPr>
        <w:lastRenderedPageBreak/>
        <w:t xml:space="preserve">                                                                                                 </w:t>
      </w:r>
    </w:p>
    <w:p w:rsidR="00D33A12" w:rsidRPr="008A7391" w:rsidRDefault="00D33A12" w:rsidP="00D33A12">
      <w:pPr>
        <w:pStyle w:val="Heading2"/>
        <w:rPr>
          <w:rFonts w:eastAsia="Times New Roman"/>
          <w:lang w:eastAsia="en-GB"/>
        </w:rPr>
      </w:pPr>
      <w:bookmarkStart w:id="38" w:name="_Toc500969676"/>
      <w:r w:rsidRPr="008A7391">
        <w:rPr>
          <w:rFonts w:eastAsia="Times New Roman"/>
          <w:lang w:eastAsia="en-GB"/>
        </w:rPr>
        <w:t>Equipment and Cost</w:t>
      </w:r>
      <w:bookmarkEnd w:id="38"/>
    </w:p>
    <w:p w:rsidR="00D33A12" w:rsidRPr="008A7391" w:rsidRDefault="00D33A12" w:rsidP="00D33A12">
      <w:pPr>
        <w:spacing w:after="240" w:line="240" w:lineRule="auto"/>
        <w:rPr>
          <w:rFonts w:ascii="Arial" w:eastAsia="Times New Roman" w:hAnsi="Arial" w:cs="Arial"/>
          <w:b/>
          <w:bCs/>
          <w:color w:val="000000"/>
          <w:sz w:val="24"/>
          <w:szCs w:val="24"/>
          <w:lang w:eastAsia="en-GB"/>
        </w:rPr>
      </w:pPr>
      <w:r w:rsidRPr="008A7391">
        <w:rPr>
          <w:rFonts w:ascii="Arial" w:eastAsia="Times New Roman" w:hAnsi="Arial" w:cs="Arial"/>
          <w:bCs/>
          <w:color w:val="000000"/>
          <w:sz w:val="24"/>
          <w:szCs w:val="24"/>
          <w:lang w:eastAsia="en-GB"/>
        </w:rPr>
        <w:t xml:space="preserve">Below is a table of the equipment and quantity needed by Baby Blooms Salon and the cost for a start-up </w:t>
      </w:r>
      <w:r w:rsidRPr="008A7391">
        <w:rPr>
          <w:rFonts w:ascii="Arial" w:eastAsia="Times New Roman" w:hAnsi="Arial" w:cs="Arial"/>
          <w:bCs/>
          <w:color w:val="000000"/>
          <w:sz w:val="24"/>
          <w:szCs w:val="24"/>
          <w:lang w:eastAsia="en-GB"/>
        </w:rPr>
        <w:br/>
        <w:t xml:space="preserve">                                             </w:t>
      </w:r>
    </w:p>
    <w:tbl>
      <w:tblPr>
        <w:tblW w:w="0" w:type="auto"/>
        <w:tblCellMar>
          <w:top w:w="15" w:type="dxa"/>
          <w:left w:w="15" w:type="dxa"/>
          <w:bottom w:w="15" w:type="dxa"/>
          <w:right w:w="15" w:type="dxa"/>
        </w:tblCellMar>
        <w:tblLook w:val="04A0"/>
      </w:tblPr>
      <w:tblGrid>
        <w:gridCol w:w="2747"/>
        <w:gridCol w:w="2107"/>
        <w:gridCol w:w="1694"/>
      </w:tblGrid>
      <w:tr w:rsidR="00D33A12" w:rsidRPr="008A7391" w:rsidTr="00254DF0">
        <w:trPr>
          <w:trHeight w:val="5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u w:val="single"/>
                <w:lang w:eastAsia="en-GB"/>
              </w:rPr>
              <w:t>Cost item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u w:val="single"/>
                <w:lang w:eastAsia="en-GB"/>
              </w:rPr>
              <w:t>What is included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u w:val="single"/>
                <w:lang w:eastAsia="en-GB"/>
              </w:rPr>
              <w:t>Total cost (£)</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 xml:space="preserve">Reception Furniture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1198.80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Waiting area Furniture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299.00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Styling Chairs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658.00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Styling Tables/Mirrors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454.00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Shelves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99.00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Shampoo Sinks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949.00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Hair Dryers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566.80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Hair Steamers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704.00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Hair Clippers/Shavers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218.00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Trolleys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165.00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Facial tables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420.00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Makeup stools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90.00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Towel Cabinets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179.00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Magnifier Lamps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119.97</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Manicure station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357.00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Pedicure station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378.00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Nail polish Rack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158.00</w:t>
            </w:r>
          </w:p>
        </w:tc>
      </w:tr>
      <w:tr w:rsidR="00D33A12" w:rsidRPr="008A7391" w:rsidTr="00254D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Kids Area Furniture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189.00</w:t>
            </w:r>
          </w:p>
        </w:tc>
      </w:tr>
      <w:tr w:rsidR="00D33A12" w:rsidRPr="008A7391" w:rsidTr="00254DF0">
        <w:trPr>
          <w:trHeight w:val="18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Computer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33A12" w:rsidRPr="008A7391" w:rsidRDefault="00D33A12" w:rsidP="00254DF0">
            <w:pPr>
              <w:spacing w:after="0" w:line="240" w:lineRule="auto"/>
              <w:rPr>
                <w:rFonts w:ascii="Arial" w:eastAsia="Times New Roman" w:hAnsi="Arial" w:cs="Arial"/>
                <w:sz w:val="24"/>
                <w:szCs w:val="24"/>
                <w:lang w:eastAsia="en-GB"/>
              </w:rPr>
            </w:pPr>
            <w:r w:rsidRPr="008A7391">
              <w:rPr>
                <w:rFonts w:ascii="Arial" w:eastAsia="Times New Roman" w:hAnsi="Arial" w:cs="Arial"/>
                <w:b/>
                <w:bCs/>
                <w:color w:val="000000"/>
                <w:sz w:val="24"/>
                <w:szCs w:val="24"/>
                <w:lang w:eastAsia="en-GB"/>
              </w:rPr>
              <w:t>1200.00</w:t>
            </w:r>
          </w:p>
        </w:tc>
      </w:tr>
      <w:tr w:rsidR="00D33A12" w:rsidRPr="008A7391" w:rsidTr="00254DF0">
        <w:trPr>
          <w:trHeight w:val="12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33A12" w:rsidRPr="008A7391" w:rsidRDefault="00D33A12" w:rsidP="00254DF0">
            <w:pPr>
              <w:spacing w:after="0" w:line="240" w:lineRule="auto"/>
              <w:rPr>
                <w:rFonts w:ascii="Arial" w:eastAsia="Times New Roman" w:hAnsi="Arial" w:cs="Arial"/>
                <w:b/>
                <w:bCs/>
                <w:color w:val="000000"/>
                <w:sz w:val="24"/>
                <w:szCs w:val="24"/>
                <w:lang w:eastAsia="en-GB"/>
              </w:rPr>
            </w:pPr>
            <w:r w:rsidRPr="008A7391">
              <w:rPr>
                <w:rFonts w:ascii="Arial" w:eastAsia="Times New Roman" w:hAnsi="Arial" w:cs="Arial"/>
                <w:b/>
                <w:bCs/>
                <w:color w:val="000000"/>
                <w:sz w:val="24"/>
                <w:szCs w:val="24"/>
                <w:lang w:eastAsia="en-GB"/>
              </w:rPr>
              <w:t>Miscellaneous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33A12" w:rsidRPr="008A7391" w:rsidRDefault="00D33A12" w:rsidP="00254DF0">
            <w:pPr>
              <w:spacing w:after="0" w:line="240" w:lineRule="auto"/>
              <w:rPr>
                <w:rFonts w:ascii="Arial" w:eastAsia="Times New Roman" w:hAnsi="Arial" w:cs="Arial"/>
                <w:b/>
                <w:bCs/>
                <w:color w:val="000000"/>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33A12" w:rsidRPr="008A7391" w:rsidRDefault="00D33A12" w:rsidP="00254DF0">
            <w:pPr>
              <w:spacing w:after="0" w:line="240" w:lineRule="auto"/>
              <w:rPr>
                <w:rFonts w:ascii="Arial" w:eastAsia="Times New Roman" w:hAnsi="Arial" w:cs="Arial"/>
                <w:b/>
                <w:bCs/>
                <w:color w:val="000000"/>
                <w:sz w:val="24"/>
                <w:szCs w:val="24"/>
                <w:lang w:eastAsia="en-GB"/>
              </w:rPr>
            </w:pPr>
            <w:r w:rsidRPr="008A7391">
              <w:rPr>
                <w:rFonts w:ascii="Arial" w:eastAsia="Times New Roman" w:hAnsi="Arial" w:cs="Arial"/>
                <w:b/>
                <w:bCs/>
                <w:color w:val="000000"/>
                <w:sz w:val="24"/>
                <w:szCs w:val="24"/>
                <w:lang w:eastAsia="en-GB"/>
              </w:rPr>
              <w:t>150.00</w:t>
            </w:r>
          </w:p>
        </w:tc>
      </w:tr>
    </w:tbl>
    <w:p w:rsidR="00D33A12" w:rsidRPr="008A7391" w:rsidRDefault="00D33A12" w:rsidP="00D33A12">
      <w:pPr>
        <w:spacing w:after="240" w:line="240" w:lineRule="auto"/>
        <w:rPr>
          <w:rFonts w:ascii="Arial" w:eastAsia="Times New Roman" w:hAnsi="Arial" w:cs="Arial"/>
          <w:b/>
          <w:bCs/>
          <w:color w:val="000000"/>
          <w:sz w:val="24"/>
          <w:szCs w:val="24"/>
          <w:lang w:eastAsia="en-GB"/>
        </w:rPr>
      </w:pPr>
    </w:p>
    <w:p w:rsidR="00D33A12" w:rsidRDefault="00D33A12" w:rsidP="00D33A12">
      <w:pPr>
        <w:spacing w:after="240" w:line="240" w:lineRule="auto"/>
        <w:rPr>
          <w:rFonts w:ascii="Arial" w:eastAsia="Times New Roman" w:hAnsi="Arial" w:cs="Arial"/>
          <w:b/>
          <w:bCs/>
          <w:color w:val="000000"/>
          <w:sz w:val="24"/>
          <w:szCs w:val="24"/>
          <w:lang w:eastAsia="en-GB"/>
        </w:rPr>
      </w:pPr>
    </w:p>
    <w:p w:rsidR="00D33A12" w:rsidRPr="008A7391" w:rsidRDefault="00D33A12" w:rsidP="00D33A12">
      <w:pPr>
        <w:spacing w:after="240" w:line="240" w:lineRule="auto"/>
        <w:rPr>
          <w:rFonts w:ascii="Arial" w:eastAsia="Times New Roman" w:hAnsi="Arial" w:cs="Arial"/>
          <w:b/>
          <w:bCs/>
          <w:color w:val="000000"/>
          <w:sz w:val="24"/>
          <w:szCs w:val="24"/>
          <w:lang w:eastAsia="en-GB"/>
        </w:rPr>
      </w:pPr>
    </w:p>
    <w:p w:rsidR="00D33A12" w:rsidRPr="008A7391" w:rsidRDefault="00D33A12" w:rsidP="00D33A12">
      <w:pPr>
        <w:pStyle w:val="Heading2"/>
        <w:rPr>
          <w:rFonts w:eastAsia="Times New Roman"/>
          <w:lang w:eastAsia="en-GB"/>
        </w:rPr>
      </w:pPr>
      <w:bookmarkStart w:id="39" w:name="_Toc500969677"/>
      <w:r w:rsidRPr="008A7391">
        <w:rPr>
          <w:rFonts w:eastAsia="Times New Roman"/>
          <w:lang w:eastAsia="en-GB"/>
        </w:rPr>
        <w:lastRenderedPageBreak/>
        <w:t>Staff</w:t>
      </w:r>
      <w:bookmarkEnd w:id="39"/>
    </w:p>
    <w:p w:rsidR="00D33A12" w:rsidRDefault="00D33A12" w:rsidP="00D33A12">
      <w:pPr>
        <w:numPr>
          <w:ilvl w:val="0"/>
          <w:numId w:val="8"/>
        </w:numPr>
        <w:spacing w:after="0" w:line="240" w:lineRule="auto"/>
        <w:jc w:val="both"/>
        <w:textAlignment w:val="baseline"/>
        <w:rPr>
          <w:rFonts w:ascii="Arial" w:eastAsia="Times New Roman" w:hAnsi="Arial" w:cs="Arial"/>
          <w:color w:val="000000"/>
          <w:sz w:val="24"/>
          <w:szCs w:val="24"/>
          <w:lang w:eastAsia="en-GB"/>
        </w:rPr>
      </w:pPr>
      <w:bookmarkStart w:id="40" w:name="_Toc500969678"/>
      <w:proofErr w:type="spellStart"/>
      <w:r w:rsidRPr="00D37BB6">
        <w:rPr>
          <w:rStyle w:val="Heading2Char"/>
          <w:color w:val="auto"/>
        </w:rPr>
        <w:t>Ragea</w:t>
      </w:r>
      <w:proofErr w:type="spellEnd"/>
      <w:r w:rsidRPr="00D37BB6">
        <w:rPr>
          <w:rStyle w:val="Heading2Char"/>
          <w:color w:val="auto"/>
        </w:rPr>
        <w:t xml:space="preserve"> Brown -</w:t>
      </w:r>
      <w:r w:rsidRPr="00D37BB6">
        <w:rPr>
          <w:rStyle w:val="Heading2Char"/>
        </w:rPr>
        <w:t>Trained manicurist and Manageress</w:t>
      </w:r>
      <w:r w:rsidRPr="00D37BB6">
        <w:rPr>
          <w:rStyle w:val="Heading2Char"/>
          <w:color w:val="auto"/>
        </w:rPr>
        <w:t xml:space="preserve"> -</w:t>
      </w:r>
      <w:bookmarkEnd w:id="40"/>
      <w:r w:rsidRPr="008A7391">
        <w:rPr>
          <w:rFonts w:ascii="Arial" w:eastAsia="Times New Roman" w:hAnsi="Arial" w:cs="Arial"/>
          <w:color w:val="000000"/>
          <w:sz w:val="24"/>
          <w:szCs w:val="24"/>
          <w:lang w:eastAsia="en-GB"/>
        </w:rPr>
        <w:t xml:space="preserve"> will be making sure that Baby Blooms Salon is up to its high standard of customer satisfaction, high performance of employees, running smoothly and </w:t>
      </w:r>
      <w:bookmarkStart w:id="41" w:name="_Hlk500608558"/>
      <w:r w:rsidRPr="008A7391">
        <w:rPr>
          <w:rFonts w:ascii="Arial" w:eastAsia="Times New Roman" w:hAnsi="Arial" w:cs="Arial"/>
          <w:color w:val="000000"/>
          <w:sz w:val="24"/>
          <w:szCs w:val="24"/>
          <w:lang w:eastAsia="en-GB"/>
        </w:rPr>
        <w:t>will be in charge of ordering and receiving Salon Products.</w:t>
      </w:r>
    </w:p>
    <w:p w:rsidR="006870D5" w:rsidRPr="008A7391" w:rsidRDefault="006870D5" w:rsidP="006870D5">
      <w:pPr>
        <w:spacing w:after="0" w:line="240" w:lineRule="auto"/>
        <w:ind w:left="720"/>
        <w:jc w:val="both"/>
        <w:textAlignment w:val="baseline"/>
        <w:rPr>
          <w:rFonts w:ascii="Arial" w:eastAsia="Times New Roman" w:hAnsi="Arial" w:cs="Arial"/>
          <w:color w:val="000000"/>
          <w:sz w:val="24"/>
          <w:szCs w:val="24"/>
          <w:lang w:eastAsia="en-GB"/>
        </w:rPr>
      </w:pPr>
    </w:p>
    <w:p w:rsidR="00D33A12" w:rsidRDefault="00D33A12" w:rsidP="00D33A12">
      <w:pPr>
        <w:numPr>
          <w:ilvl w:val="0"/>
          <w:numId w:val="8"/>
        </w:numPr>
        <w:spacing w:after="0" w:line="240" w:lineRule="auto"/>
        <w:jc w:val="both"/>
        <w:textAlignment w:val="baseline"/>
        <w:rPr>
          <w:rFonts w:ascii="Arial" w:eastAsia="Times New Roman" w:hAnsi="Arial" w:cs="Arial"/>
          <w:color w:val="000000"/>
          <w:sz w:val="24"/>
          <w:szCs w:val="24"/>
          <w:lang w:eastAsia="en-GB"/>
        </w:rPr>
      </w:pPr>
      <w:bookmarkStart w:id="42" w:name="_Toc500969679"/>
      <w:bookmarkEnd w:id="41"/>
      <w:proofErr w:type="spellStart"/>
      <w:r w:rsidRPr="00D37BB6">
        <w:rPr>
          <w:rStyle w:val="Heading2Char"/>
          <w:color w:val="auto"/>
        </w:rPr>
        <w:t>Nisrine</w:t>
      </w:r>
      <w:proofErr w:type="spellEnd"/>
      <w:r w:rsidRPr="00D37BB6">
        <w:rPr>
          <w:rStyle w:val="Heading2Char"/>
          <w:color w:val="auto"/>
        </w:rPr>
        <w:t xml:space="preserve"> </w:t>
      </w:r>
      <w:proofErr w:type="spellStart"/>
      <w:r w:rsidRPr="00D37BB6">
        <w:rPr>
          <w:rStyle w:val="Heading2Char"/>
          <w:color w:val="auto"/>
        </w:rPr>
        <w:t>Machaal</w:t>
      </w:r>
      <w:proofErr w:type="spellEnd"/>
      <w:r w:rsidRPr="00D37BB6">
        <w:rPr>
          <w:rStyle w:val="Heading2Char"/>
          <w:color w:val="auto"/>
        </w:rPr>
        <w:t xml:space="preserve"> -</w:t>
      </w:r>
      <w:r w:rsidRPr="00D37BB6">
        <w:rPr>
          <w:rStyle w:val="Heading2Char"/>
        </w:rPr>
        <w:t>Trained Cosmetologist</w:t>
      </w:r>
      <w:bookmarkEnd w:id="42"/>
      <w:r w:rsidR="00D37BB6">
        <w:rPr>
          <w:rFonts w:ascii="Arial" w:eastAsia="Times New Roman" w:hAnsi="Arial" w:cs="Arial"/>
          <w:b/>
          <w:bCs/>
          <w:color w:val="000000"/>
          <w:sz w:val="24"/>
          <w:szCs w:val="24"/>
          <w:lang w:eastAsia="en-GB"/>
        </w:rPr>
        <w:t xml:space="preserve"> </w:t>
      </w:r>
      <w:r w:rsidRPr="008A7391">
        <w:rPr>
          <w:rFonts w:ascii="Arial" w:eastAsia="Times New Roman" w:hAnsi="Arial" w:cs="Arial"/>
          <w:color w:val="000000"/>
          <w:sz w:val="24"/>
          <w:szCs w:val="24"/>
          <w:lang w:eastAsia="en-GB"/>
        </w:rPr>
        <w:t>–</w:t>
      </w:r>
      <w:r w:rsidR="00D37BB6">
        <w:rPr>
          <w:rFonts w:ascii="Arial" w:eastAsia="Times New Roman" w:hAnsi="Arial" w:cs="Arial"/>
          <w:color w:val="000000"/>
          <w:sz w:val="24"/>
          <w:szCs w:val="24"/>
          <w:lang w:eastAsia="en-GB"/>
        </w:rPr>
        <w:t xml:space="preserve"> </w:t>
      </w:r>
      <w:proofErr w:type="spellStart"/>
      <w:r w:rsidRPr="008A7391">
        <w:rPr>
          <w:rFonts w:ascii="Arial" w:eastAsia="Times New Roman" w:hAnsi="Arial" w:cs="Arial"/>
          <w:color w:val="000000"/>
          <w:sz w:val="24"/>
          <w:szCs w:val="24"/>
          <w:lang w:eastAsia="en-GB"/>
        </w:rPr>
        <w:t>Nisrine</w:t>
      </w:r>
      <w:proofErr w:type="spellEnd"/>
      <w:r w:rsidRPr="008A7391">
        <w:rPr>
          <w:rFonts w:ascii="Arial" w:eastAsia="Times New Roman" w:hAnsi="Arial" w:cs="Arial"/>
          <w:color w:val="000000"/>
          <w:sz w:val="24"/>
          <w:szCs w:val="24"/>
          <w:lang w:eastAsia="en-GB"/>
        </w:rPr>
        <w:t xml:space="preserve"> is trained in child care and young education and will be in charge of children and baby’s first haircut, and face painting package. </w:t>
      </w:r>
    </w:p>
    <w:p w:rsidR="006870D5" w:rsidRPr="008A7391" w:rsidRDefault="006870D5" w:rsidP="006870D5">
      <w:pPr>
        <w:spacing w:after="0" w:line="240" w:lineRule="auto"/>
        <w:ind w:left="720"/>
        <w:jc w:val="both"/>
        <w:textAlignment w:val="baseline"/>
        <w:rPr>
          <w:rFonts w:ascii="Arial" w:eastAsia="Times New Roman" w:hAnsi="Arial" w:cs="Arial"/>
          <w:color w:val="000000"/>
          <w:sz w:val="24"/>
          <w:szCs w:val="24"/>
          <w:lang w:eastAsia="en-GB"/>
        </w:rPr>
      </w:pPr>
    </w:p>
    <w:p w:rsidR="00D33A12" w:rsidRDefault="00D33A12" w:rsidP="00D33A12">
      <w:pPr>
        <w:numPr>
          <w:ilvl w:val="0"/>
          <w:numId w:val="8"/>
        </w:numPr>
        <w:spacing w:after="0" w:line="240" w:lineRule="auto"/>
        <w:jc w:val="both"/>
        <w:textAlignment w:val="baseline"/>
        <w:rPr>
          <w:rFonts w:ascii="Arial" w:eastAsia="Times New Roman" w:hAnsi="Arial" w:cs="Arial"/>
          <w:color w:val="000000"/>
          <w:sz w:val="24"/>
          <w:szCs w:val="24"/>
          <w:lang w:eastAsia="en-GB"/>
        </w:rPr>
      </w:pPr>
      <w:bookmarkStart w:id="43" w:name="_Toc500969680"/>
      <w:proofErr w:type="spellStart"/>
      <w:r w:rsidRPr="00D37BB6">
        <w:rPr>
          <w:rStyle w:val="Heading2Char"/>
          <w:color w:val="auto"/>
        </w:rPr>
        <w:t>Wafa</w:t>
      </w:r>
      <w:proofErr w:type="spellEnd"/>
      <w:r w:rsidRPr="00D37BB6">
        <w:rPr>
          <w:rStyle w:val="Heading2Char"/>
          <w:color w:val="auto"/>
        </w:rPr>
        <w:t xml:space="preserve"> Nasser -</w:t>
      </w:r>
      <w:r w:rsidRPr="00D37BB6">
        <w:rPr>
          <w:rStyle w:val="Heading2Char"/>
        </w:rPr>
        <w:t>Trained Hair Stylist and Beauty Consultant</w:t>
      </w:r>
      <w:bookmarkEnd w:id="43"/>
      <w:r w:rsidRPr="008A7391">
        <w:rPr>
          <w:rFonts w:ascii="Arial" w:eastAsia="Times New Roman" w:hAnsi="Arial" w:cs="Arial"/>
          <w:color w:val="000000"/>
          <w:sz w:val="24"/>
          <w:szCs w:val="24"/>
          <w:lang w:eastAsia="en-GB"/>
        </w:rPr>
        <w:t xml:space="preserve"> - </w:t>
      </w:r>
      <w:bookmarkStart w:id="44" w:name="_Hlk500608524"/>
      <w:r w:rsidRPr="008A7391">
        <w:rPr>
          <w:rFonts w:ascii="Arial" w:eastAsia="Times New Roman" w:hAnsi="Arial" w:cs="Arial"/>
          <w:color w:val="000000"/>
          <w:sz w:val="24"/>
          <w:szCs w:val="24"/>
          <w:lang w:eastAsia="en-GB"/>
        </w:rPr>
        <w:t xml:space="preserve">will be in doing haircuts, shampoo, conditioning, styling and beauty advice. </w:t>
      </w:r>
    </w:p>
    <w:p w:rsidR="006870D5" w:rsidRPr="008A7391" w:rsidRDefault="006870D5" w:rsidP="006870D5">
      <w:pPr>
        <w:spacing w:after="0" w:line="240" w:lineRule="auto"/>
        <w:ind w:left="720"/>
        <w:jc w:val="both"/>
        <w:textAlignment w:val="baseline"/>
        <w:rPr>
          <w:rFonts w:ascii="Arial" w:eastAsia="Times New Roman" w:hAnsi="Arial" w:cs="Arial"/>
          <w:color w:val="000000"/>
          <w:sz w:val="24"/>
          <w:szCs w:val="24"/>
          <w:lang w:eastAsia="en-GB"/>
        </w:rPr>
      </w:pPr>
    </w:p>
    <w:bookmarkEnd w:id="44"/>
    <w:p w:rsidR="00D33A12" w:rsidRDefault="00D33A12" w:rsidP="00D33A12">
      <w:pPr>
        <w:numPr>
          <w:ilvl w:val="0"/>
          <w:numId w:val="8"/>
        </w:numPr>
        <w:spacing w:after="0" w:line="240" w:lineRule="auto"/>
        <w:jc w:val="both"/>
        <w:textAlignment w:val="baseline"/>
        <w:rPr>
          <w:rFonts w:ascii="Arial" w:eastAsia="Times New Roman" w:hAnsi="Arial" w:cs="Arial"/>
          <w:color w:val="000000"/>
          <w:sz w:val="24"/>
          <w:szCs w:val="24"/>
          <w:lang w:eastAsia="en-GB"/>
        </w:rPr>
      </w:pPr>
      <w:r w:rsidRPr="008A7391">
        <w:rPr>
          <w:rFonts w:ascii="Arial" w:eastAsia="Times New Roman" w:hAnsi="Arial" w:cs="Arial"/>
          <w:b/>
          <w:bCs/>
          <w:color w:val="000000"/>
          <w:sz w:val="24"/>
          <w:szCs w:val="24"/>
          <w:lang w:eastAsia="en-GB"/>
        </w:rPr>
        <w:t xml:space="preserve">Peace </w:t>
      </w:r>
      <w:proofErr w:type="spellStart"/>
      <w:r w:rsidRPr="008A7391">
        <w:rPr>
          <w:rFonts w:ascii="Arial" w:eastAsia="Times New Roman" w:hAnsi="Arial" w:cs="Arial"/>
          <w:b/>
          <w:bCs/>
          <w:color w:val="000000"/>
          <w:sz w:val="24"/>
          <w:szCs w:val="24"/>
          <w:lang w:eastAsia="en-GB"/>
        </w:rPr>
        <w:t>Kakaire</w:t>
      </w:r>
      <w:proofErr w:type="spellEnd"/>
      <w:r w:rsidRPr="008A7391">
        <w:rPr>
          <w:rFonts w:ascii="Arial" w:eastAsia="Times New Roman" w:hAnsi="Arial" w:cs="Arial"/>
          <w:b/>
          <w:bCs/>
          <w:color w:val="000000"/>
          <w:sz w:val="24"/>
          <w:szCs w:val="24"/>
          <w:lang w:eastAsia="en-GB"/>
        </w:rPr>
        <w:t xml:space="preserve"> - </w:t>
      </w:r>
      <w:r w:rsidRPr="00D37BB6">
        <w:rPr>
          <w:rStyle w:val="Heading2Char"/>
        </w:rPr>
        <w:t>Trained Makeup artist and Facials</w:t>
      </w:r>
      <w:r w:rsidRPr="008A7391">
        <w:rPr>
          <w:rFonts w:ascii="Arial" w:eastAsia="Times New Roman" w:hAnsi="Arial" w:cs="Arial"/>
          <w:b/>
          <w:bCs/>
          <w:color w:val="000000"/>
          <w:sz w:val="24"/>
          <w:szCs w:val="24"/>
          <w:lang w:eastAsia="en-GB"/>
        </w:rPr>
        <w:t xml:space="preserve"> -</w:t>
      </w:r>
      <w:r w:rsidRPr="008A7391">
        <w:rPr>
          <w:rFonts w:ascii="Arial" w:eastAsia="Times New Roman" w:hAnsi="Arial" w:cs="Arial"/>
          <w:color w:val="000000"/>
          <w:sz w:val="24"/>
          <w:szCs w:val="24"/>
          <w:lang w:eastAsia="en-GB"/>
        </w:rPr>
        <w:t xml:space="preserve"> will be dealing with facial steaming, scrub, and makeup, waxing.   </w:t>
      </w:r>
    </w:p>
    <w:p w:rsidR="006870D5" w:rsidRPr="008A7391" w:rsidRDefault="006870D5" w:rsidP="006870D5">
      <w:pPr>
        <w:spacing w:after="0" w:line="240" w:lineRule="auto"/>
        <w:ind w:left="720"/>
        <w:jc w:val="both"/>
        <w:textAlignment w:val="baseline"/>
        <w:rPr>
          <w:rFonts w:ascii="Arial" w:eastAsia="Times New Roman" w:hAnsi="Arial" w:cs="Arial"/>
          <w:color w:val="000000"/>
          <w:sz w:val="24"/>
          <w:szCs w:val="24"/>
          <w:lang w:eastAsia="en-GB"/>
        </w:rPr>
      </w:pPr>
    </w:p>
    <w:p w:rsidR="00D33A12" w:rsidRPr="006870D5" w:rsidRDefault="00D33A12" w:rsidP="00D33A12">
      <w:pPr>
        <w:numPr>
          <w:ilvl w:val="0"/>
          <w:numId w:val="8"/>
        </w:numPr>
        <w:spacing w:after="0" w:line="240" w:lineRule="auto"/>
        <w:jc w:val="both"/>
        <w:textAlignment w:val="baseline"/>
        <w:rPr>
          <w:rFonts w:ascii="Arial" w:eastAsia="Times New Roman" w:hAnsi="Arial" w:cs="Arial"/>
          <w:b/>
          <w:color w:val="000000"/>
          <w:sz w:val="24"/>
          <w:szCs w:val="24"/>
          <w:lang w:eastAsia="en-GB"/>
        </w:rPr>
      </w:pPr>
      <w:r w:rsidRPr="008A7391">
        <w:rPr>
          <w:rFonts w:ascii="Arial" w:eastAsia="Times New Roman" w:hAnsi="Arial" w:cs="Arial"/>
          <w:b/>
          <w:bCs/>
          <w:color w:val="000000"/>
          <w:sz w:val="24"/>
          <w:szCs w:val="24"/>
          <w:lang w:eastAsia="en-GB"/>
        </w:rPr>
        <w:t xml:space="preserve">Ann Nash - </w:t>
      </w:r>
      <w:r w:rsidRPr="00D37BB6">
        <w:rPr>
          <w:rStyle w:val="Heading2Char"/>
        </w:rPr>
        <w:t>Trained Hair Stylist and</w:t>
      </w:r>
      <w:r w:rsidRPr="008A7391">
        <w:rPr>
          <w:rFonts w:ascii="Arial" w:eastAsia="Times New Roman" w:hAnsi="Arial" w:cs="Arial"/>
          <w:b/>
          <w:color w:val="000000"/>
          <w:sz w:val="24"/>
          <w:szCs w:val="24"/>
          <w:lang w:eastAsia="en-GB"/>
        </w:rPr>
        <w:t xml:space="preserve"> </w:t>
      </w:r>
      <w:r w:rsidRPr="00D37BB6">
        <w:rPr>
          <w:rStyle w:val="Heading2Char"/>
        </w:rPr>
        <w:t>Manicurist</w:t>
      </w:r>
      <w:r w:rsidRPr="008A7391">
        <w:rPr>
          <w:rFonts w:ascii="Arial" w:eastAsia="Times New Roman" w:hAnsi="Arial" w:cs="Arial"/>
          <w:b/>
          <w:color w:val="000000"/>
          <w:sz w:val="24"/>
          <w:szCs w:val="24"/>
          <w:lang w:eastAsia="en-GB"/>
        </w:rPr>
        <w:t xml:space="preserve"> </w:t>
      </w:r>
      <w:r w:rsidRPr="008A7391">
        <w:rPr>
          <w:rFonts w:ascii="Arial" w:eastAsia="Times New Roman" w:hAnsi="Arial" w:cs="Arial"/>
          <w:color w:val="000000"/>
          <w:sz w:val="24"/>
          <w:szCs w:val="24"/>
          <w:lang w:eastAsia="en-GB"/>
        </w:rPr>
        <w:t>will be in charge of haircuts, shampoo, conditioning, styling and beauty advice and will be in charge of Manicure, pedicure and nail polishing.</w:t>
      </w:r>
    </w:p>
    <w:p w:rsidR="006870D5" w:rsidRPr="008A7391" w:rsidRDefault="006870D5" w:rsidP="006870D5">
      <w:pPr>
        <w:spacing w:after="0" w:line="240" w:lineRule="auto"/>
        <w:ind w:left="720"/>
        <w:jc w:val="both"/>
        <w:textAlignment w:val="baseline"/>
        <w:rPr>
          <w:rFonts w:ascii="Arial" w:eastAsia="Times New Roman" w:hAnsi="Arial" w:cs="Arial"/>
          <w:b/>
          <w:color w:val="000000"/>
          <w:sz w:val="24"/>
          <w:szCs w:val="24"/>
          <w:lang w:eastAsia="en-GB"/>
        </w:rPr>
      </w:pPr>
    </w:p>
    <w:p w:rsidR="00D33A12" w:rsidRPr="008A7391" w:rsidRDefault="00D33A12" w:rsidP="00D33A12">
      <w:pPr>
        <w:numPr>
          <w:ilvl w:val="0"/>
          <w:numId w:val="8"/>
        </w:numPr>
        <w:spacing w:after="0" w:line="240" w:lineRule="auto"/>
        <w:jc w:val="both"/>
        <w:textAlignment w:val="baseline"/>
        <w:rPr>
          <w:rFonts w:ascii="Arial" w:eastAsia="Times New Roman" w:hAnsi="Arial" w:cs="Arial"/>
          <w:b/>
          <w:color w:val="000000"/>
          <w:sz w:val="24"/>
          <w:szCs w:val="24"/>
          <w:lang w:eastAsia="en-GB"/>
        </w:rPr>
      </w:pPr>
      <w:r w:rsidRPr="008A7391">
        <w:rPr>
          <w:rFonts w:ascii="Arial" w:eastAsia="Times New Roman" w:hAnsi="Arial" w:cs="Arial"/>
          <w:b/>
          <w:bCs/>
          <w:color w:val="000000"/>
          <w:sz w:val="24"/>
          <w:szCs w:val="24"/>
          <w:lang w:eastAsia="en-GB"/>
        </w:rPr>
        <w:t xml:space="preserve">Reception – </w:t>
      </w:r>
      <w:r w:rsidRPr="008A7391">
        <w:rPr>
          <w:rFonts w:ascii="Arial" w:eastAsia="Times New Roman" w:hAnsi="Arial" w:cs="Arial"/>
          <w:bCs/>
          <w:color w:val="000000"/>
          <w:sz w:val="24"/>
          <w:szCs w:val="24"/>
          <w:lang w:eastAsia="en-GB"/>
        </w:rPr>
        <w:t xml:space="preserve">This will be alternating between five members of staff, </w:t>
      </w:r>
      <w:proofErr w:type="spellStart"/>
      <w:r w:rsidRPr="008A7391">
        <w:rPr>
          <w:rFonts w:ascii="Arial" w:eastAsia="Times New Roman" w:hAnsi="Arial" w:cs="Arial"/>
          <w:bCs/>
          <w:color w:val="000000"/>
          <w:sz w:val="24"/>
          <w:szCs w:val="24"/>
          <w:lang w:eastAsia="en-GB"/>
        </w:rPr>
        <w:t>Ragea</w:t>
      </w:r>
      <w:proofErr w:type="spellEnd"/>
      <w:r w:rsidRPr="008A7391">
        <w:rPr>
          <w:rFonts w:ascii="Arial" w:eastAsia="Times New Roman" w:hAnsi="Arial" w:cs="Arial"/>
          <w:bCs/>
          <w:color w:val="000000"/>
          <w:sz w:val="24"/>
          <w:szCs w:val="24"/>
          <w:lang w:eastAsia="en-GB"/>
        </w:rPr>
        <w:t xml:space="preserve">, </w:t>
      </w:r>
      <w:proofErr w:type="spellStart"/>
      <w:r w:rsidRPr="008A7391">
        <w:rPr>
          <w:rFonts w:ascii="Arial" w:eastAsia="Times New Roman" w:hAnsi="Arial" w:cs="Arial"/>
          <w:bCs/>
          <w:color w:val="000000"/>
          <w:sz w:val="24"/>
          <w:szCs w:val="24"/>
          <w:lang w:eastAsia="en-GB"/>
        </w:rPr>
        <w:t>Nisrine</w:t>
      </w:r>
      <w:proofErr w:type="spellEnd"/>
      <w:r w:rsidRPr="008A7391">
        <w:rPr>
          <w:rFonts w:ascii="Arial" w:eastAsia="Times New Roman" w:hAnsi="Arial" w:cs="Arial"/>
          <w:bCs/>
          <w:color w:val="000000"/>
          <w:sz w:val="24"/>
          <w:szCs w:val="24"/>
          <w:lang w:eastAsia="en-GB"/>
        </w:rPr>
        <w:t xml:space="preserve">, </w:t>
      </w:r>
      <w:proofErr w:type="spellStart"/>
      <w:r w:rsidRPr="008A7391">
        <w:rPr>
          <w:rFonts w:ascii="Arial" w:eastAsia="Times New Roman" w:hAnsi="Arial" w:cs="Arial"/>
          <w:bCs/>
          <w:color w:val="000000"/>
          <w:sz w:val="24"/>
          <w:szCs w:val="24"/>
          <w:lang w:eastAsia="en-GB"/>
        </w:rPr>
        <w:t>Wafa</w:t>
      </w:r>
      <w:proofErr w:type="spellEnd"/>
      <w:r w:rsidRPr="008A7391">
        <w:rPr>
          <w:rFonts w:ascii="Arial" w:eastAsia="Times New Roman" w:hAnsi="Arial" w:cs="Arial"/>
          <w:bCs/>
          <w:color w:val="000000"/>
          <w:sz w:val="24"/>
          <w:szCs w:val="24"/>
          <w:lang w:eastAsia="en-GB"/>
        </w:rPr>
        <w:t>, Peace and Ann.</w:t>
      </w:r>
      <w:r w:rsidRPr="008A7391">
        <w:rPr>
          <w:rFonts w:ascii="Arial" w:eastAsia="Times New Roman" w:hAnsi="Arial" w:cs="Arial"/>
          <w:b/>
          <w:bCs/>
          <w:color w:val="000000"/>
          <w:sz w:val="24"/>
          <w:szCs w:val="24"/>
          <w:lang w:eastAsia="en-GB"/>
        </w:rPr>
        <w:t xml:space="preserve"> </w:t>
      </w:r>
    </w:p>
    <w:p w:rsidR="00D33A12" w:rsidRPr="008A7391" w:rsidRDefault="00D33A12" w:rsidP="00D33A12">
      <w:pPr>
        <w:spacing w:after="0" w:line="240" w:lineRule="auto"/>
        <w:ind w:left="720"/>
        <w:jc w:val="both"/>
        <w:textAlignment w:val="baseline"/>
        <w:rPr>
          <w:rFonts w:ascii="Arial" w:eastAsia="Times New Roman" w:hAnsi="Arial" w:cs="Arial"/>
          <w:b/>
          <w:color w:val="000000"/>
          <w:sz w:val="24"/>
          <w:szCs w:val="24"/>
          <w:lang w:eastAsia="en-GB"/>
        </w:rPr>
      </w:pPr>
    </w:p>
    <w:p w:rsidR="00D33A12" w:rsidRPr="008A7391" w:rsidRDefault="00D33A12" w:rsidP="00D33A12">
      <w:pPr>
        <w:pStyle w:val="Heading2"/>
        <w:rPr>
          <w:rFonts w:eastAsia="Times New Roman"/>
          <w:lang w:eastAsia="en-GB"/>
        </w:rPr>
      </w:pPr>
      <w:bookmarkStart w:id="45" w:name="_Toc500969681"/>
      <w:r w:rsidRPr="008A7391">
        <w:rPr>
          <w:rFonts w:eastAsia="Times New Roman"/>
          <w:lang w:eastAsia="en-GB"/>
        </w:rPr>
        <w:t>Company Suppliers</w:t>
      </w:r>
      <w:bookmarkEnd w:id="45"/>
    </w:p>
    <w:p w:rsidR="00D33A12" w:rsidRPr="008A7391" w:rsidRDefault="00D33A12" w:rsidP="00D33A12">
      <w:pPr>
        <w:spacing w:after="0" w:line="240" w:lineRule="auto"/>
        <w:jc w:val="both"/>
        <w:rPr>
          <w:rFonts w:ascii="Arial" w:eastAsia="Times New Roman" w:hAnsi="Arial" w:cs="Arial"/>
          <w:b/>
          <w:bCs/>
          <w:color w:val="000000"/>
          <w:sz w:val="24"/>
          <w:szCs w:val="24"/>
          <w:lang w:eastAsia="en-GB"/>
        </w:rPr>
      </w:pPr>
    </w:p>
    <w:p w:rsidR="00D33A12" w:rsidRPr="008A7391" w:rsidRDefault="00D33A12" w:rsidP="00D33A12">
      <w:pPr>
        <w:pStyle w:val="ListParagraph"/>
        <w:numPr>
          <w:ilvl w:val="0"/>
          <w:numId w:val="10"/>
        </w:numPr>
        <w:spacing w:before="0" w:after="0" w:line="240" w:lineRule="auto"/>
        <w:rPr>
          <w:rFonts w:ascii="Arial" w:eastAsia="Times New Roman" w:hAnsi="Arial" w:cs="Arial"/>
          <w:szCs w:val="24"/>
          <w:lang w:eastAsia="en-GB"/>
        </w:rPr>
      </w:pPr>
      <w:r w:rsidRPr="008A7391">
        <w:rPr>
          <w:rFonts w:ascii="Arial" w:eastAsia="Times New Roman" w:hAnsi="Arial" w:cs="Arial"/>
          <w:color w:val="000000"/>
          <w:szCs w:val="24"/>
          <w:lang w:eastAsia="en-GB"/>
        </w:rPr>
        <w:t xml:space="preserve">Salon Direct Ltd, Professional Salon Suppliers. </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Unit 8, </w:t>
      </w:r>
      <w:proofErr w:type="spellStart"/>
      <w:r w:rsidRPr="008A7391">
        <w:rPr>
          <w:rFonts w:ascii="Arial" w:eastAsia="Times New Roman" w:hAnsi="Arial" w:cs="Arial"/>
          <w:color w:val="000000"/>
          <w:sz w:val="24"/>
          <w:szCs w:val="24"/>
          <w:lang w:eastAsia="en-GB"/>
        </w:rPr>
        <w:t>Bassendale</w:t>
      </w:r>
      <w:proofErr w:type="spellEnd"/>
      <w:r w:rsidRPr="008A7391">
        <w:rPr>
          <w:rFonts w:ascii="Arial" w:eastAsia="Times New Roman" w:hAnsi="Arial" w:cs="Arial"/>
          <w:color w:val="000000"/>
          <w:sz w:val="24"/>
          <w:szCs w:val="24"/>
          <w:lang w:eastAsia="en-GB"/>
        </w:rPr>
        <w:t xml:space="preserve"> </w:t>
      </w:r>
      <w:proofErr w:type="gramStart"/>
      <w:r w:rsidRPr="008A7391">
        <w:rPr>
          <w:rFonts w:ascii="Arial" w:eastAsia="Times New Roman" w:hAnsi="Arial" w:cs="Arial"/>
          <w:color w:val="000000"/>
          <w:sz w:val="24"/>
          <w:szCs w:val="24"/>
          <w:lang w:eastAsia="en-GB"/>
        </w:rPr>
        <w:t>park</w:t>
      </w:r>
      <w:proofErr w:type="gramEnd"/>
      <w:r w:rsidRPr="008A7391">
        <w:rPr>
          <w:rFonts w:ascii="Arial" w:eastAsia="Times New Roman" w:hAnsi="Arial" w:cs="Arial"/>
          <w:color w:val="000000"/>
          <w:sz w:val="24"/>
          <w:szCs w:val="24"/>
          <w:lang w:eastAsia="en-GB"/>
        </w:rPr>
        <w:t xml:space="preserve">, </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w:t>
      </w:r>
      <w:proofErr w:type="spellStart"/>
      <w:proofErr w:type="gramStart"/>
      <w:r w:rsidRPr="008A7391">
        <w:rPr>
          <w:rFonts w:ascii="Arial" w:eastAsia="Times New Roman" w:hAnsi="Arial" w:cs="Arial"/>
          <w:color w:val="000000"/>
          <w:sz w:val="24"/>
          <w:szCs w:val="24"/>
          <w:lang w:eastAsia="en-GB"/>
        </w:rPr>
        <w:t>Bromborough</w:t>
      </w:r>
      <w:proofErr w:type="spellEnd"/>
      <w:r w:rsidRPr="008A7391">
        <w:rPr>
          <w:rFonts w:ascii="Arial" w:eastAsia="Times New Roman" w:hAnsi="Arial" w:cs="Arial"/>
          <w:color w:val="000000"/>
          <w:sz w:val="24"/>
          <w:szCs w:val="24"/>
          <w:lang w:eastAsia="en-GB"/>
        </w:rPr>
        <w:t>, Wirral, CH62 3Q, UK.</w:t>
      </w:r>
      <w:proofErr w:type="gramEnd"/>
    </w:p>
    <w:p w:rsidR="00D33A12" w:rsidRPr="008A7391" w:rsidRDefault="00D33A12" w:rsidP="00D33A12">
      <w:pPr>
        <w:spacing w:after="0" w:line="240" w:lineRule="auto"/>
        <w:rPr>
          <w:rFonts w:ascii="Arial" w:eastAsia="Times New Roman" w:hAnsi="Arial" w:cs="Arial"/>
          <w:sz w:val="24"/>
          <w:szCs w:val="24"/>
          <w:lang w:eastAsia="en-GB"/>
        </w:rPr>
      </w:pPr>
    </w:p>
    <w:p w:rsidR="00D33A12" w:rsidRPr="008A7391" w:rsidRDefault="00D33A12" w:rsidP="00D33A12">
      <w:pPr>
        <w:pStyle w:val="ListParagraph"/>
        <w:numPr>
          <w:ilvl w:val="0"/>
          <w:numId w:val="10"/>
        </w:numPr>
        <w:spacing w:before="0" w:after="0" w:line="240" w:lineRule="auto"/>
        <w:rPr>
          <w:rFonts w:ascii="Arial" w:eastAsia="Times New Roman" w:hAnsi="Arial" w:cs="Arial"/>
          <w:szCs w:val="24"/>
          <w:lang w:eastAsia="en-GB"/>
        </w:rPr>
      </w:pPr>
      <w:r w:rsidRPr="008A7391">
        <w:rPr>
          <w:rFonts w:ascii="Arial" w:eastAsia="Times New Roman" w:hAnsi="Arial" w:cs="Arial"/>
          <w:color w:val="000000"/>
          <w:szCs w:val="24"/>
          <w:lang w:eastAsia="en-GB"/>
        </w:rPr>
        <w:t>DIR Group Salon Suppliers</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Unit 1 Business Park</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33 River Road Barking</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London</w:t>
      </w:r>
    </w:p>
    <w:p w:rsidR="00D33A12" w:rsidRDefault="00D33A12" w:rsidP="00D33A12">
      <w:pPr>
        <w:spacing w:after="0" w:line="240" w:lineRule="auto"/>
        <w:jc w:val="both"/>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 xml:space="preserve">           LG11 0DA</w:t>
      </w:r>
    </w:p>
    <w:p w:rsidR="003930AA" w:rsidRPr="008A7391" w:rsidRDefault="003930AA" w:rsidP="00D33A12">
      <w:pPr>
        <w:spacing w:after="0" w:line="240" w:lineRule="auto"/>
        <w:jc w:val="both"/>
        <w:rPr>
          <w:rFonts w:ascii="Arial" w:eastAsia="Times New Roman" w:hAnsi="Arial" w:cs="Arial"/>
          <w:sz w:val="24"/>
          <w:szCs w:val="24"/>
          <w:lang w:eastAsia="en-GB"/>
        </w:rPr>
      </w:pPr>
    </w:p>
    <w:p w:rsidR="00D33A12" w:rsidRPr="008A7391" w:rsidRDefault="00DD6326" w:rsidP="00D33A12">
      <w:pPr>
        <w:spacing w:after="0" w:line="240" w:lineRule="auto"/>
        <w:jc w:val="both"/>
        <w:rPr>
          <w:rFonts w:ascii="Arial" w:eastAsia="Times New Roman" w:hAnsi="Arial" w:cs="Arial"/>
          <w:sz w:val="24"/>
          <w:szCs w:val="24"/>
          <w:lang w:eastAsia="en-GB"/>
        </w:rPr>
      </w:pPr>
      <w:r w:rsidRPr="00DD6326">
        <w:rPr>
          <w:rFonts w:ascii="Arial" w:eastAsia="Times New Roman" w:hAnsi="Arial" w:cs="Arial"/>
          <w:color w:val="000000"/>
          <w:sz w:val="24"/>
          <w:szCs w:val="24"/>
          <w:lang w:eastAsia="en-GB"/>
        </w:rPr>
        <w:t>Payment is due 30 days from the date of invoice on credit agreement. Having two suppliers will benefit Baby Blooms Salon</w:t>
      </w:r>
      <w:r>
        <w:rPr>
          <w:rFonts w:ascii="Arial" w:eastAsia="Times New Roman" w:hAnsi="Arial" w:cs="Arial"/>
          <w:color w:val="000000"/>
          <w:sz w:val="24"/>
          <w:szCs w:val="24"/>
          <w:lang w:eastAsia="en-GB"/>
        </w:rPr>
        <w:t xml:space="preserve"> to </w:t>
      </w:r>
      <w:r w:rsidRPr="00DD6326">
        <w:rPr>
          <w:rFonts w:ascii="Arial" w:eastAsia="Times New Roman" w:hAnsi="Arial" w:cs="Arial"/>
          <w:color w:val="000000"/>
          <w:sz w:val="24"/>
          <w:szCs w:val="24"/>
          <w:lang w:eastAsia="en-GB"/>
        </w:rPr>
        <w:t xml:space="preserve">have an alternative </w:t>
      </w:r>
      <w:r>
        <w:rPr>
          <w:rFonts w:ascii="Arial" w:eastAsia="Times New Roman" w:hAnsi="Arial" w:cs="Arial"/>
          <w:color w:val="000000"/>
          <w:sz w:val="24"/>
          <w:szCs w:val="24"/>
          <w:lang w:eastAsia="en-GB"/>
        </w:rPr>
        <w:t xml:space="preserve">supplier </w:t>
      </w:r>
      <w:r w:rsidRPr="00DD6326">
        <w:rPr>
          <w:rFonts w:ascii="Arial" w:eastAsia="Times New Roman" w:hAnsi="Arial" w:cs="Arial"/>
          <w:color w:val="000000"/>
          <w:sz w:val="24"/>
          <w:szCs w:val="24"/>
          <w:lang w:eastAsia="en-GB"/>
        </w:rPr>
        <w:t xml:space="preserve">in case the other runs out of the </w:t>
      </w:r>
      <w:r w:rsidR="00C27F3B" w:rsidRPr="00DD6326">
        <w:rPr>
          <w:rFonts w:ascii="Arial" w:eastAsia="Times New Roman" w:hAnsi="Arial" w:cs="Arial"/>
          <w:color w:val="000000"/>
          <w:sz w:val="24"/>
          <w:szCs w:val="24"/>
          <w:lang w:eastAsia="en-GB"/>
        </w:rPr>
        <w:t>products.</w:t>
      </w:r>
    </w:p>
    <w:p w:rsidR="00D33A12" w:rsidRPr="008A7391" w:rsidRDefault="00D33A12" w:rsidP="00563DF9">
      <w:pPr>
        <w:pStyle w:val="Heading2"/>
        <w:rPr>
          <w:rFonts w:eastAsia="Times New Roman"/>
          <w:lang w:eastAsia="en-GB"/>
        </w:rPr>
      </w:pPr>
      <w:bookmarkStart w:id="46" w:name="_Toc500969682"/>
      <w:r w:rsidRPr="008A7391">
        <w:rPr>
          <w:rFonts w:eastAsia="Times New Roman"/>
          <w:lang w:eastAsia="en-GB"/>
        </w:rPr>
        <w:t>Compliance</w:t>
      </w:r>
      <w:bookmarkEnd w:id="46"/>
    </w:p>
    <w:p w:rsidR="00D33A12" w:rsidRPr="008A7391" w:rsidRDefault="00D33A12" w:rsidP="00D33A12">
      <w:pPr>
        <w:spacing w:after="0" w:line="240" w:lineRule="auto"/>
        <w:jc w:val="both"/>
        <w:rPr>
          <w:rFonts w:ascii="Arial" w:eastAsia="Times New Roman" w:hAnsi="Arial" w:cs="Arial"/>
          <w:sz w:val="24"/>
          <w:szCs w:val="24"/>
          <w:lang w:eastAsia="en-GB"/>
        </w:rPr>
      </w:pPr>
    </w:p>
    <w:p w:rsidR="003B5739" w:rsidRPr="003B5739" w:rsidRDefault="003B5739" w:rsidP="003B5739">
      <w:pPr>
        <w:spacing w:after="0" w:line="240" w:lineRule="auto"/>
        <w:jc w:val="both"/>
        <w:rPr>
          <w:rFonts w:ascii="Times New Roman" w:eastAsia="Times New Roman" w:hAnsi="Times New Roman" w:cs="Times New Roman"/>
          <w:sz w:val="24"/>
          <w:szCs w:val="24"/>
          <w:lang w:eastAsia="en-GB"/>
        </w:rPr>
      </w:pPr>
      <w:proofErr w:type="gramStart"/>
      <w:r w:rsidRPr="003B5739">
        <w:rPr>
          <w:rFonts w:ascii="Arial" w:eastAsia="Times New Roman" w:hAnsi="Arial" w:cs="Arial"/>
          <w:color w:val="000000"/>
          <w:sz w:val="24"/>
          <w:szCs w:val="24"/>
          <w:lang w:eastAsia="en-GB"/>
        </w:rPr>
        <w:t>Baby Blooms Salon follow laws, regulations and company policies in the day to day business responsibilities, creating a safe hospitable and respectful workplace, avoiding compliance violations.</w:t>
      </w:r>
      <w:proofErr w:type="gramEnd"/>
      <w:r w:rsidRPr="003B5739">
        <w:rPr>
          <w:rFonts w:ascii="Arial" w:eastAsia="Times New Roman" w:hAnsi="Arial" w:cs="Arial"/>
          <w:color w:val="000000"/>
          <w:sz w:val="24"/>
          <w:szCs w:val="24"/>
          <w:lang w:eastAsia="en-GB"/>
        </w:rPr>
        <w:t xml:space="preserve">  In order to meet health and safety regulations we will make sure our employees are trained and have been made aware of the health hazards associated with carrying out their work. Therefore, they will take suitable precautions to protect themselves and clients for example, good ventilation, sanitising hair, nail, </w:t>
      </w:r>
      <w:r w:rsidR="006D7841" w:rsidRPr="003B5739">
        <w:rPr>
          <w:rFonts w:ascii="Arial" w:eastAsia="Times New Roman" w:hAnsi="Arial" w:cs="Arial"/>
          <w:color w:val="000000"/>
          <w:sz w:val="24"/>
          <w:szCs w:val="24"/>
          <w:lang w:eastAsia="en-GB"/>
        </w:rPr>
        <w:t>and facial</w:t>
      </w:r>
      <w:r w:rsidRPr="003B5739">
        <w:rPr>
          <w:rFonts w:ascii="Arial" w:eastAsia="Times New Roman" w:hAnsi="Arial" w:cs="Arial"/>
          <w:color w:val="000000"/>
          <w:sz w:val="24"/>
          <w:szCs w:val="24"/>
          <w:lang w:eastAsia="en-GB"/>
        </w:rPr>
        <w:t xml:space="preserve"> equipment also provide masks and gloves to our nail technicians in order to minimise any product inhalation. </w:t>
      </w:r>
    </w:p>
    <w:p w:rsidR="003B5739" w:rsidRPr="003B5739" w:rsidRDefault="003B5739" w:rsidP="003B5739">
      <w:pPr>
        <w:spacing w:after="0" w:line="240" w:lineRule="auto"/>
        <w:rPr>
          <w:rFonts w:ascii="Times New Roman" w:eastAsia="Times New Roman" w:hAnsi="Times New Roman" w:cs="Times New Roman"/>
          <w:sz w:val="24"/>
          <w:szCs w:val="24"/>
          <w:lang w:eastAsia="en-GB"/>
        </w:rPr>
      </w:pPr>
    </w:p>
    <w:p w:rsidR="003B5739" w:rsidRPr="003B5739" w:rsidRDefault="003B5739" w:rsidP="003B5739">
      <w:pPr>
        <w:spacing w:after="0" w:line="240" w:lineRule="auto"/>
        <w:jc w:val="both"/>
        <w:rPr>
          <w:rFonts w:ascii="Times New Roman" w:eastAsia="Times New Roman" w:hAnsi="Times New Roman" w:cs="Times New Roman"/>
          <w:sz w:val="24"/>
          <w:szCs w:val="24"/>
          <w:lang w:eastAsia="en-GB"/>
        </w:rPr>
      </w:pPr>
      <w:r w:rsidRPr="003B5739">
        <w:rPr>
          <w:rFonts w:ascii="Arial" w:eastAsia="Times New Roman" w:hAnsi="Arial" w:cs="Arial"/>
          <w:color w:val="000000"/>
          <w:sz w:val="24"/>
          <w:szCs w:val="24"/>
          <w:lang w:eastAsia="en-GB"/>
        </w:rPr>
        <w:t xml:space="preserve"> It is recommended that Occupational Health and Safety Authority (OSHA) should adequately conduct workplace inspections and awareness program to improve compliance to Occupational Health Safety and Public Health requirement in salons.</w:t>
      </w:r>
    </w:p>
    <w:p w:rsidR="00D33A12" w:rsidRPr="008A7391" w:rsidRDefault="00D33A12" w:rsidP="00D33A12">
      <w:pPr>
        <w:spacing w:after="0" w:line="240" w:lineRule="auto"/>
        <w:rPr>
          <w:rFonts w:ascii="Arial" w:eastAsia="Times New Roman" w:hAnsi="Arial" w:cs="Arial"/>
          <w:sz w:val="24"/>
          <w:szCs w:val="24"/>
          <w:lang w:eastAsia="en-GB"/>
        </w:rPr>
      </w:pPr>
    </w:p>
    <w:p w:rsidR="00D33A12" w:rsidRPr="008A7391" w:rsidRDefault="00D33A12" w:rsidP="00D33A12">
      <w:pPr>
        <w:pStyle w:val="Heading2"/>
        <w:rPr>
          <w:rFonts w:eastAsia="Times New Roman"/>
          <w:lang w:eastAsia="en-GB"/>
        </w:rPr>
      </w:pPr>
      <w:bookmarkStart w:id="47" w:name="_Toc500969683"/>
      <w:r w:rsidRPr="008A7391">
        <w:rPr>
          <w:rFonts w:eastAsia="Times New Roman"/>
          <w:lang w:eastAsia="en-GB"/>
        </w:rPr>
        <w:t>License</w:t>
      </w:r>
      <w:bookmarkEnd w:id="47"/>
    </w:p>
    <w:p w:rsidR="00D33A12" w:rsidRDefault="00D33A12" w:rsidP="00D33A12">
      <w:pPr>
        <w:spacing w:after="0" w:line="240" w:lineRule="auto"/>
        <w:jc w:val="both"/>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 xml:space="preserve">Baby Bloom salon will have to register with Enfield local council. Health and safety will have to be checked by the </w:t>
      </w:r>
      <w:r w:rsidR="003B5739" w:rsidRPr="008A7391">
        <w:rPr>
          <w:rFonts w:ascii="Arial" w:eastAsia="Times New Roman" w:hAnsi="Arial" w:cs="Arial"/>
          <w:color w:val="000000"/>
          <w:sz w:val="24"/>
          <w:szCs w:val="24"/>
          <w:lang w:eastAsia="en-GB"/>
        </w:rPr>
        <w:t>council</w:t>
      </w:r>
      <w:r w:rsidRPr="008A7391">
        <w:rPr>
          <w:rFonts w:ascii="Arial" w:eastAsia="Times New Roman" w:hAnsi="Arial" w:cs="Arial"/>
          <w:color w:val="000000"/>
          <w:sz w:val="24"/>
          <w:szCs w:val="24"/>
          <w:lang w:eastAsia="en-GB"/>
        </w:rPr>
        <w:t xml:space="preserve"> before a business certificate is issued. </w:t>
      </w:r>
    </w:p>
    <w:p w:rsidR="00D42DCB" w:rsidRPr="008A7391" w:rsidRDefault="00D42DCB" w:rsidP="00D33A12">
      <w:pPr>
        <w:spacing w:after="0" w:line="240" w:lineRule="auto"/>
        <w:jc w:val="both"/>
        <w:rPr>
          <w:rFonts w:ascii="Arial" w:eastAsia="Times New Roman" w:hAnsi="Arial" w:cs="Arial"/>
          <w:sz w:val="24"/>
          <w:szCs w:val="24"/>
          <w:lang w:eastAsia="en-GB"/>
        </w:rPr>
      </w:pPr>
    </w:p>
    <w:p w:rsidR="00D33A12" w:rsidRPr="008A7391" w:rsidRDefault="00D33A12" w:rsidP="00D33A12">
      <w:pPr>
        <w:pStyle w:val="Heading2"/>
        <w:rPr>
          <w:rFonts w:eastAsia="Times New Roman"/>
          <w:lang w:eastAsia="en-GB"/>
        </w:rPr>
      </w:pPr>
      <w:bookmarkStart w:id="48" w:name="_Toc500969684"/>
      <w:r w:rsidRPr="008A7391">
        <w:rPr>
          <w:rFonts w:eastAsia="Times New Roman"/>
          <w:lang w:eastAsia="en-GB"/>
        </w:rPr>
        <w:t>Insurance</w:t>
      </w:r>
      <w:bookmarkEnd w:id="48"/>
    </w:p>
    <w:p w:rsidR="00D33A12" w:rsidRPr="008A7391" w:rsidRDefault="00D33A12" w:rsidP="00D33A12">
      <w:pPr>
        <w:spacing w:after="0" w:line="240" w:lineRule="auto"/>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The company will need to have these insurances;</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Public liability insurance</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Employers </w:t>
      </w:r>
      <w:r>
        <w:rPr>
          <w:rFonts w:ascii="Arial" w:eastAsia="Times New Roman" w:hAnsi="Arial" w:cs="Arial"/>
          <w:color w:val="000000"/>
          <w:sz w:val="24"/>
          <w:szCs w:val="24"/>
          <w:lang w:eastAsia="en-GB"/>
        </w:rPr>
        <w:t>L</w:t>
      </w:r>
      <w:r w:rsidRPr="008A7391">
        <w:rPr>
          <w:rFonts w:ascii="Arial" w:eastAsia="Times New Roman" w:hAnsi="Arial" w:cs="Arial"/>
          <w:color w:val="000000"/>
          <w:sz w:val="24"/>
          <w:szCs w:val="24"/>
          <w:lang w:eastAsia="en-GB"/>
        </w:rPr>
        <w:t>iability insurance</w:t>
      </w:r>
    </w:p>
    <w:p w:rsidR="00D33A12" w:rsidRDefault="00D33A12" w:rsidP="00D33A12">
      <w:pPr>
        <w:spacing w:after="0" w:line="240" w:lineRule="auto"/>
        <w:jc w:val="both"/>
        <w:rPr>
          <w:rFonts w:ascii="Arial" w:eastAsia="Times New Roman" w:hAnsi="Arial" w:cs="Arial"/>
          <w:color w:val="000000"/>
          <w:sz w:val="24"/>
          <w:szCs w:val="24"/>
          <w:lang w:eastAsia="en-GB"/>
        </w:rPr>
      </w:pPr>
      <w:r w:rsidRPr="008A7391">
        <w:rPr>
          <w:rFonts w:ascii="Arial" w:eastAsia="Times New Roman" w:hAnsi="Arial" w:cs="Arial"/>
          <w:color w:val="000000"/>
          <w:sz w:val="24"/>
          <w:szCs w:val="24"/>
          <w:lang w:eastAsia="en-GB"/>
        </w:rPr>
        <w:t>Business Equipment insurance</w:t>
      </w:r>
    </w:p>
    <w:p w:rsidR="00D33A12" w:rsidRPr="006B107B" w:rsidRDefault="00D33A12" w:rsidP="00D33A12">
      <w:pPr>
        <w:spacing w:after="0" w:line="240" w:lineRule="auto"/>
        <w:jc w:val="both"/>
        <w:rPr>
          <w:rFonts w:ascii="Arial" w:eastAsia="Times New Roman" w:hAnsi="Arial" w:cs="Arial"/>
          <w:color w:val="000000"/>
          <w:sz w:val="24"/>
          <w:szCs w:val="24"/>
          <w:lang w:eastAsia="en-GB"/>
        </w:rPr>
      </w:pPr>
      <w:r>
        <w:rPr>
          <w:rFonts w:ascii="Arial" w:eastAsia="Times New Roman" w:hAnsi="Arial" w:cs="Arial"/>
          <w:sz w:val="24"/>
          <w:szCs w:val="24"/>
          <w:lang w:eastAsia="en-GB"/>
        </w:rPr>
        <w:t>Baby blooms will be fully covered by Salon secure</w:t>
      </w:r>
      <w:r>
        <w:rPr>
          <w:rFonts w:ascii="Arial" w:eastAsia="Times New Roman" w:hAnsi="Arial" w:cs="Arial"/>
          <w:color w:val="000000"/>
          <w:sz w:val="24"/>
          <w:szCs w:val="24"/>
          <w:lang w:eastAsia="en-GB"/>
        </w:rPr>
        <w:t>.</w:t>
      </w:r>
    </w:p>
    <w:p w:rsidR="00D33A12" w:rsidRPr="006B107B" w:rsidRDefault="00D33A12" w:rsidP="00D33A12">
      <w:pPr>
        <w:shd w:val="clear" w:color="auto" w:fill="FFFFFF"/>
        <w:spacing w:after="0" w:line="270" w:lineRule="atLeast"/>
        <w:rPr>
          <w:rFonts w:ascii="Arial" w:eastAsia="Times New Roman" w:hAnsi="Arial" w:cs="Arial"/>
          <w:color w:val="000000"/>
          <w:sz w:val="24"/>
          <w:szCs w:val="24"/>
          <w:lang w:eastAsia="en-GB"/>
        </w:rPr>
      </w:pPr>
      <w:r w:rsidRPr="006B107B">
        <w:rPr>
          <w:rFonts w:ascii="Arial" w:eastAsia="Times New Roman" w:hAnsi="Arial" w:cs="Arial"/>
          <w:color w:val="000000"/>
          <w:sz w:val="24"/>
          <w:szCs w:val="24"/>
          <w:lang w:eastAsia="en-GB"/>
        </w:rPr>
        <w:t>Salon Secure is a trading name of Park Insurance Services which is authorised and regulated by the Financial Conduct Authority (FCA); Registration Number: 307082 and a member of the British Insurance Brokers' Association (BIBA).</w:t>
      </w:r>
    </w:p>
    <w:p w:rsidR="00D33A12" w:rsidRPr="006B107B" w:rsidRDefault="00D33A12" w:rsidP="00D33A12">
      <w:pPr>
        <w:shd w:val="clear" w:color="auto" w:fill="FFFFFF"/>
        <w:spacing w:after="0" w:line="270" w:lineRule="atLeast"/>
        <w:rPr>
          <w:rFonts w:ascii="Arial" w:eastAsia="Times New Roman" w:hAnsi="Arial" w:cs="Arial"/>
          <w:color w:val="000000"/>
          <w:sz w:val="24"/>
          <w:szCs w:val="24"/>
          <w:lang w:eastAsia="en-GB"/>
        </w:rPr>
      </w:pPr>
      <w:r w:rsidRPr="006B107B">
        <w:rPr>
          <w:rFonts w:ascii="Arial" w:eastAsia="Times New Roman" w:hAnsi="Arial" w:cs="Arial"/>
          <w:color w:val="000000"/>
          <w:sz w:val="24"/>
          <w:szCs w:val="24"/>
          <w:lang w:eastAsia="en-GB"/>
        </w:rPr>
        <w:t>Salon Secure is underwritten by:</w:t>
      </w:r>
    </w:p>
    <w:p w:rsidR="00D33A12" w:rsidRPr="006B107B" w:rsidRDefault="00D33A12" w:rsidP="00D33A12">
      <w:pPr>
        <w:shd w:val="clear" w:color="auto" w:fill="FFFFFF"/>
        <w:spacing w:after="150" w:line="270" w:lineRule="atLeast"/>
        <w:rPr>
          <w:rFonts w:ascii="Arial" w:eastAsia="Times New Roman" w:hAnsi="Arial" w:cs="Arial"/>
          <w:color w:val="000000"/>
          <w:sz w:val="24"/>
          <w:szCs w:val="24"/>
          <w:lang w:eastAsia="en-GB"/>
        </w:rPr>
      </w:pPr>
      <w:r w:rsidRPr="006B107B">
        <w:rPr>
          <w:rFonts w:ascii="Arial" w:eastAsia="Times New Roman" w:hAnsi="Arial" w:cs="Arial"/>
          <w:color w:val="000000"/>
          <w:sz w:val="24"/>
          <w:szCs w:val="24"/>
          <w:lang w:eastAsia="en-GB"/>
        </w:rPr>
        <w:t>Zurich Insurance plc</w:t>
      </w:r>
    </w:p>
    <w:p w:rsidR="00D33A12" w:rsidRPr="008A7391" w:rsidRDefault="00D33A12" w:rsidP="00D33A12">
      <w:pPr>
        <w:pStyle w:val="Heading2"/>
        <w:rPr>
          <w:rFonts w:eastAsia="Times New Roman"/>
          <w:lang w:eastAsia="en-GB"/>
        </w:rPr>
      </w:pPr>
      <w:r w:rsidRPr="008A7391">
        <w:rPr>
          <w:rFonts w:eastAsia="Times New Roman"/>
          <w:lang w:eastAsia="en-GB"/>
        </w:rPr>
        <w:br/>
      </w:r>
      <w:bookmarkStart w:id="49" w:name="_Toc500969685"/>
      <w:r w:rsidRPr="008A7391">
        <w:rPr>
          <w:rFonts w:eastAsia="Times New Roman"/>
          <w:lang w:eastAsia="en-GB"/>
        </w:rPr>
        <w:t>Training needs</w:t>
      </w:r>
      <w:bookmarkEnd w:id="49"/>
    </w:p>
    <w:p w:rsidR="003B5739" w:rsidRDefault="003B5739" w:rsidP="003B5739">
      <w:pPr>
        <w:pStyle w:val="NormalWeb"/>
        <w:spacing w:before="0" w:beforeAutospacing="0" w:after="0" w:afterAutospacing="0"/>
        <w:jc w:val="both"/>
      </w:pPr>
      <w:r>
        <w:rPr>
          <w:rFonts w:ascii="Arial" w:hAnsi="Arial" w:cs="Arial"/>
          <w:color w:val="000000"/>
        </w:rPr>
        <w:t xml:space="preserve">Baby Blooms Salon staffs are all trained and highly qualified beauticians and hair stylists. </w:t>
      </w:r>
      <w:proofErr w:type="gramStart"/>
      <w:r>
        <w:rPr>
          <w:rFonts w:ascii="Arial" w:hAnsi="Arial" w:cs="Arial"/>
          <w:color w:val="000000"/>
        </w:rPr>
        <w:t>Staff have</w:t>
      </w:r>
      <w:proofErr w:type="gramEnd"/>
      <w:r>
        <w:rPr>
          <w:rFonts w:ascii="Arial" w:hAnsi="Arial" w:cs="Arial"/>
          <w:color w:val="000000"/>
        </w:rPr>
        <w:t xml:space="preserve"> NVQ at level 4 qualifications however, Baby Blooms will be running a regular staff training to improve on skills and knowledge on the products. </w:t>
      </w:r>
    </w:p>
    <w:p w:rsidR="00D33A12" w:rsidRPr="008A7391" w:rsidRDefault="00D33A12" w:rsidP="00D33A12">
      <w:pPr>
        <w:spacing w:after="0" w:line="240" w:lineRule="auto"/>
        <w:jc w:val="both"/>
        <w:rPr>
          <w:rFonts w:ascii="Arial" w:eastAsia="Times New Roman" w:hAnsi="Arial" w:cs="Arial"/>
          <w:sz w:val="24"/>
          <w:szCs w:val="24"/>
          <w:lang w:eastAsia="en-GB"/>
        </w:rPr>
      </w:pPr>
      <w:r w:rsidRPr="008A7391">
        <w:rPr>
          <w:rFonts w:ascii="Arial" w:eastAsia="Times New Roman" w:hAnsi="Arial" w:cs="Arial"/>
          <w:color w:val="000000"/>
          <w:sz w:val="24"/>
          <w:szCs w:val="24"/>
          <w:lang w:eastAsia="en-GB"/>
        </w:rPr>
        <w:t xml:space="preserve"> </w:t>
      </w:r>
    </w:p>
    <w:p w:rsidR="00D33A12" w:rsidRPr="008A7391" w:rsidRDefault="00D33A12" w:rsidP="00D33A12">
      <w:pPr>
        <w:pStyle w:val="Heading2"/>
        <w:rPr>
          <w:rFonts w:eastAsia="Times New Roman"/>
          <w:lang w:eastAsia="en-GB"/>
        </w:rPr>
      </w:pPr>
      <w:bookmarkStart w:id="50" w:name="_Toc500969686"/>
      <w:r w:rsidRPr="008A7391">
        <w:rPr>
          <w:rFonts w:eastAsia="Times New Roman"/>
          <w:lang w:eastAsia="en-GB"/>
        </w:rPr>
        <w:t>Business Risk</w:t>
      </w:r>
      <w:bookmarkEnd w:id="50"/>
    </w:p>
    <w:p w:rsidR="003B5739" w:rsidRPr="003B5739" w:rsidRDefault="003B5739" w:rsidP="003B5739">
      <w:pPr>
        <w:spacing w:after="0" w:line="240" w:lineRule="auto"/>
        <w:jc w:val="both"/>
        <w:rPr>
          <w:rFonts w:ascii="Times New Roman" w:eastAsia="Times New Roman" w:hAnsi="Times New Roman" w:cs="Times New Roman"/>
          <w:sz w:val="24"/>
          <w:szCs w:val="24"/>
          <w:lang w:eastAsia="en-GB"/>
        </w:rPr>
      </w:pPr>
      <w:r w:rsidRPr="003B5739">
        <w:rPr>
          <w:rFonts w:ascii="Arial" w:eastAsia="Times New Roman" w:hAnsi="Arial" w:cs="Arial"/>
          <w:b/>
          <w:bCs/>
          <w:color w:val="000000"/>
          <w:sz w:val="24"/>
          <w:szCs w:val="24"/>
          <w:lang w:eastAsia="en-GB"/>
        </w:rPr>
        <w:t>The risks that our business could face include:</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Competition from other local beauty salons – We will do research on what our competitors do not offer and make it available for our customers.</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 xml:space="preserve">Financial </w:t>
      </w:r>
      <w:r w:rsidR="00FE6CB2" w:rsidRPr="003B5739">
        <w:rPr>
          <w:rFonts w:ascii="Arial" w:eastAsia="Times New Roman" w:hAnsi="Arial" w:cs="Arial"/>
          <w:color w:val="000000"/>
          <w:sz w:val="24"/>
          <w:szCs w:val="24"/>
          <w:lang w:eastAsia="en-GB"/>
        </w:rPr>
        <w:t>liabilities like</w:t>
      </w:r>
      <w:r w:rsidRPr="003B5739">
        <w:rPr>
          <w:rFonts w:ascii="Arial" w:eastAsia="Times New Roman" w:hAnsi="Arial" w:cs="Arial"/>
          <w:color w:val="000000"/>
          <w:sz w:val="24"/>
          <w:szCs w:val="24"/>
          <w:lang w:eastAsia="en-GB"/>
        </w:rPr>
        <w:t xml:space="preserve"> failure to meet your sales targets and poor budgeting – Baby Blooms management will be holding </w:t>
      </w:r>
      <w:r w:rsidR="00FE6CB2" w:rsidRPr="003B5739">
        <w:rPr>
          <w:rFonts w:ascii="Arial" w:eastAsia="Times New Roman" w:hAnsi="Arial" w:cs="Arial"/>
          <w:color w:val="000000"/>
          <w:sz w:val="24"/>
          <w:szCs w:val="24"/>
          <w:lang w:eastAsia="en-GB"/>
        </w:rPr>
        <w:t>monthly and annual financial reviews</w:t>
      </w:r>
      <w:r w:rsidRPr="003B5739">
        <w:rPr>
          <w:rFonts w:ascii="Arial" w:eastAsia="Times New Roman" w:hAnsi="Arial" w:cs="Arial"/>
          <w:color w:val="000000"/>
          <w:sz w:val="24"/>
          <w:szCs w:val="24"/>
          <w:lang w:eastAsia="en-GB"/>
        </w:rPr>
        <w:t xml:space="preserve"> to monitor and keep track of the </w:t>
      </w:r>
      <w:r w:rsidR="00FE6CB2" w:rsidRPr="003B5739">
        <w:rPr>
          <w:rFonts w:ascii="Arial" w:eastAsia="Times New Roman" w:hAnsi="Arial" w:cs="Arial"/>
          <w:color w:val="000000"/>
          <w:sz w:val="24"/>
          <w:szCs w:val="24"/>
          <w:lang w:eastAsia="en-GB"/>
        </w:rPr>
        <w:t>cash flow</w:t>
      </w:r>
      <w:r w:rsidRPr="003B5739">
        <w:rPr>
          <w:rFonts w:ascii="Arial" w:eastAsia="Times New Roman" w:hAnsi="Arial" w:cs="Arial"/>
          <w:color w:val="000000"/>
          <w:sz w:val="24"/>
          <w:szCs w:val="24"/>
          <w:lang w:eastAsia="en-GB"/>
        </w:rPr>
        <w:t xml:space="preserve">. </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Lack of feedback from customers – Our Salon will provide excellent customer service, request customers to leave a feedback online, or within the salon.</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Security issues – Tina (2015) Analyses that salons are continuously targeted by thieves due to little security, Cash that is received during the day not being deposited daily, easy access with no barriers to entry.</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Security alarm system, Cameras, magnetic locks will be installed with an access control system.</w:t>
      </w:r>
    </w:p>
    <w:p w:rsidR="003B5739" w:rsidRPr="003B5739" w:rsidRDefault="00FE6CB2"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Mobile</w:t>
      </w:r>
      <w:r w:rsidR="003B5739" w:rsidRPr="003B5739">
        <w:rPr>
          <w:rFonts w:ascii="Arial" w:eastAsia="Times New Roman" w:hAnsi="Arial" w:cs="Arial"/>
          <w:color w:val="000000"/>
          <w:sz w:val="24"/>
          <w:szCs w:val="24"/>
          <w:lang w:eastAsia="en-GB"/>
        </w:rPr>
        <w:t xml:space="preserve"> panic button, make daily bank deposits.</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 xml:space="preserve">Political factor as part of Pest analysis - Changing Government rules and regulations could affect business. High taxes are applied on branded cosmetic products. Small business may not be affected </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Economic uncertainty as part of pest analysis where the number of customers is likely to reduce - The management will look into reducing costs and expenses.  </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Social - Cultural – This area presents a much more positive outlook on hair and beauty treatments. There is an increasing demand for hair and beauty treatment due to growing number of women earning good wages and high paying careers. Young women following the trend like hair styles, eye blow shaping and makeup new trends.</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Technological factor – Use internet to promote salon and give opportunities for customers to get appointments through online.</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Members of community will be engaged by providing many special offers especially to new and loyal customers that our competitors do not offer.</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lastRenderedPageBreak/>
        <w:t xml:space="preserve">Baby Blooms Salon will have a discount voucher after every fifth </w:t>
      </w:r>
      <w:r w:rsidR="00FE6CB2" w:rsidRPr="003B5739">
        <w:rPr>
          <w:rFonts w:ascii="Arial" w:eastAsia="Times New Roman" w:hAnsi="Arial" w:cs="Arial"/>
          <w:color w:val="000000"/>
          <w:sz w:val="24"/>
          <w:szCs w:val="24"/>
          <w:lang w:eastAsia="en-GB"/>
        </w:rPr>
        <w:t>treatment;</w:t>
      </w:r>
      <w:r w:rsidRPr="003B5739">
        <w:rPr>
          <w:rFonts w:ascii="Arial" w:eastAsia="Times New Roman" w:hAnsi="Arial" w:cs="Arial"/>
          <w:color w:val="000000"/>
          <w:sz w:val="24"/>
          <w:szCs w:val="24"/>
          <w:lang w:eastAsia="en-GB"/>
        </w:rPr>
        <w:t xml:space="preserve"> customers will get 10 percent off their sixth treatment.</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Communication with clients will be exceptional by keeping them updated on special offers and discounts.</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The Salon will use local events in the community to promote its services, for example, on weddings, summer fete, Family and friends, proms and graduations.</w:t>
      </w:r>
    </w:p>
    <w:p w:rsidR="003B5739" w:rsidRPr="003B5739" w:rsidRDefault="003B5739" w:rsidP="003B5739">
      <w:pPr>
        <w:numPr>
          <w:ilvl w:val="0"/>
          <w:numId w:val="23"/>
        </w:numPr>
        <w:spacing w:after="0" w:line="240" w:lineRule="auto"/>
        <w:jc w:val="both"/>
        <w:textAlignment w:val="baseline"/>
        <w:rPr>
          <w:rFonts w:ascii="Noto Sans Symbols" w:eastAsia="Times New Roman" w:hAnsi="Noto Sans Symbols" w:cs="Times New Roman"/>
          <w:color w:val="000000"/>
          <w:sz w:val="20"/>
          <w:szCs w:val="20"/>
          <w:lang w:eastAsia="en-GB"/>
        </w:rPr>
      </w:pPr>
      <w:r w:rsidRPr="003B5739">
        <w:rPr>
          <w:rFonts w:ascii="Arial" w:eastAsia="Times New Roman" w:hAnsi="Arial" w:cs="Arial"/>
          <w:color w:val="000000"/>
          <w:sz w:val="24"/>
          <w:szCs w:val="24"/>
          <w:lang w:eastAsia="en-GB"/>
        </w:rPr>
        <w:t xml:space="preserve">The salon will advertise its services using social media for example, </w:t>
      </w:r>
      <w:proofErr w:type="gramStart"/>
      <w:r w:rsidRPr="003B5739">
        <w:rPr>
          <w:rFonts w:ascii="Arial" w:eastAsia="Times New Roman" w:hAnsi="Arial" w:cs="Arial"/>
          <w:color w:val="000000"/>
          <w:sz w:val="24"/>
          <w:szCs w:val="24"/>
          <w:lang w:eastAsia="en-GB"/>
        </w:rPr>
        <w:t>You</w:t>
      </w:r>
      <w:proofErr w:type="gramEnd"/>
      <w:r w:rsidRPr="003B5739">
        <w:rPr>
          <w:rFonts w:ascii="Arial" w:eastAsia="Times New Roman" w:hAnsi="Arial" w:cs="Arial"/>
          <w:color w:val="000000"/>
          <w:sz w:val="24"/>
          <w:szCs w:val="24"/>
          <w:lang w:eastAsia="en-GB"/>
        </w:rPr>
        <w:t xml:space="preserve"> tube, </w:t>
      </w:r>
      <w:proofErr w:type="spellStart"/>
      <w:r w:rsidRPr="003B5739">
        <w:rPr>
          <w:rFonts w:ascii="Arial" w:eastAsia="Times New Roman" w:hAnsi="Arial" w:cs="Arial"/>
          <w:color w:val="000000"/>
          <w:sz w:val="24"/>
          <w:szCs w:val="24"/>
          <w:lang w:eastAsia="en-GB"/>
        </w:rPr>
        <w:t>Facebook</w:t>
      </w:r>
      <w:proofErr w:type="spellEnd"/>
      <w:r w:rsidRPr="003B5739">
        <w:rPr>
          <w:rFonts w:ascii="Arial" w:eastAsia="Times New Roman" w:hAnsi="Arial" w:cs="Arial"/>
          <w:color w:val="000000"/>
          <w:sz w:val="24"/>
          <w:szCs w:val="24"/>
          <w:lang w:eastAsia="en-GB"/>
        </w:rPr>
        <w:t xml:space="preserve">, twitter and </w:t>
      </w:r>
      <w:proofErr w:type="spellStart"/>
      <w:r w:rsidRPr="003B5739">
        <w:rPr>
          <w:rFonts w:ascii="Arial" w:eastAsia="Times New Roman" w:hAnsi="Arial" w:cs="Arial"/>
          <w:color w:val="000000"/>
          <w:sz w:val="24"/>
          <w:szCs w:val="24"/>
          <w:lang w:eastAsia="en-GB"/>
        </w:rPr>
        <w:t>Instagram</w:t>
      </w:r>
      <w:proofErr w:type="spellEnd"/>
      <w:r w:rsidRPr="003B5739">
        <w:rPr>
          <w:rFonts w:ascii="Arial" w:eastAsia="Times New Roman" w:hAnsi="Arial" w:cs="Arial"/>
          <w:color w:val="000000"/>
          <w:sz w:val="24"/>
          <w:szCs w:val="24"/>
          <w:lang w:eastAsia="en-GB"/>
        </w:rPr>
        <w:t>.</w:t>
      </w:r>
    </w:p>
    <w:p w:rsidR="003B5739" w:rsidRPr="003B5739" w:rsidRDefault="003B5739" w:rsidP="003B5739">
      <w:pPr>
        <w:spacing w:after="0" w:line="240" w:lineRule="auto"/>
        <w:rPr>
          <w:rFonts w:ascii="Times New Roman" w:eastAsia="Times New Roman" w:hAnsi="Times New Roman" w:cs="Times New Roman"/>
          <w:sz w:val="24"/>
          <w:szCs w:val="24"/>
          <w:lang w:eastAsia="en-GB"/>
        </w:rPr>
      </w:pPr>
    </w:p>
    <w:p w:rsidR="003B5739" w:rsidRPr="003B5739" w:rsidRDefault="003B5739" w:rsidP="003B5739">
      <w:pPr>
        <w:spacing w:after="0" w:line="240" w:lineRule="auto"/>
        <w:ind w:left="720"/>
        <w:jc w:val="both"/>
        <w:rPr>
          <w:rFonts w:ascii="Times New Roman" w:eastAsia="Times New Roman" w:hAnsi="Times New Roman" w:cs="Times New Roman"/>
          <w:sz w:val="24"/>
          <w:szCs w:val="24"/>
          <w:lang w:eastAsia="en-GB"/>
        </w:rPr>
      </w:pPr>
      <w:r w:rsidRPr="003B5739">
        <w:rPr>
          <w:rFonts w:ascii="Arial" w:eastAsia="Times New Roman" w:hAnsi="Arial" w:cs="Arial"/>
          <w:color w:val="000000"/>
          <w:sz w:val="24"/>
          <w:szCs w:val="24"/>
          <w:lang w:eastAsia="en-GB"/>
        </w:rPr>
        <w:t>Baby Blooms Hair and Beauty Salon will work hard to reach targets on time and within budget, also on developing and operating a long-time business entity, which will deliver business objectives while meeting and exceeding community expectations.</w:t>
      </w:r>
    </w:p>
    <w:p w:rsidR="00C87627" w:rsidRDefault="00C87627" w:rsidP="00D33A12">
      <w:pPr>
        <w:pStyle w:val="ListParagraph"/>
        <w:spacing w:after="0" w:line="240" w:lineRule="auto"/>
        <w:ind w:left="852"/>
        <w:rPr>
          <w:rFonts w:ascii="Arial" w:eastAsia="Times New Roman" w:hAnsi="Arial" w:cs="Arial"/>
          <w:szCs w:val="24"/>
          <w:lang w:eastAsia="en-GB"/>
        </w:rPr>
        <w:sectPr w:rsidR="00C87627" w:rsidSect="00C87627">
          <w:footerReference w:type="default" r:id="rId12"/>
          <w:pgSz w:w="11900" w:h="16820"/>
          <w:pgMar w:top="567" w:right="567" w:bottom="567" w:left="567" w:header="720" w:footer="720" w:gutter="567"/>
          <w:cols w:space="720"/>
          <w:docGrid w:linePitch="360"/>
        </w:sectPr>
      </w:pPr>
    </w:p>
    <w:p w:rsidR="001D3990" w:rsidRDefault="001D3990" w:rsidP="001D3990">
      <w:pPr>
        <w:pStyle w:val="Title0"/>
        <w:rPr>
          <w:rFonts w:eastAsia="Times New Roman"/>
          <w:lang w:eastAsia="en-GB"/>
        </w:rPr>
      </w:pPr>
      <w:r>
        <w:rPr>
          <w:rFonts w:eastAsia="Times New Roman"/>
          <w:lang w:eastAsia="en-GB"/>
        </w:rPr>
        <w:lastRenderedPageBreak/>
        <w:t>Financial &amp; Cash Flow Forecast</w:t>
      </w:r>
    </w:p>
    <w:p w:rsidR="00DA7063" w:rsidRPr="008A7391" w:rsidRDefault="00DA7063" w:rsidP="00DA7063">
      <w:pPr>
        <w:spacing w:after="0" w:line="240" w:lineRule="auto"/>
        <w:jc w:val="both"/>
        <w:rPr>
          <w:rFonts w:ascii="Arial" w:eastAsia="Times New Roman" w:hAnsi="Arial" w:cs="Arial"/>
          <w:b/>
          <w:sz w:val="24"/>
          <w:szCs w:val="24"/>
          <w:lang w:eastAsia="en-GB"/>
        </w:rPr>
      </w:pPr>
    </w:p>
    <w:p w:rsidR="00DA7063" w:rsidRPr="009B5CC1" w:rsidRDefault="00DA7063" w:rsidP="009B5CC1">
      <w:pPr>
        <w:pStyle w:val="Heading2"/>
        <w:rPr>
          <w:sz w:val="24"/>
          <w:szCs w:val="24"/>
        </w:rPr>
      </w:pPr>
    </w:p>
    <w:p w:rsidR="00DA7063" w:rsidRPr="009B5CC1" w:rsidRDefault="00DA7063" w:rsidP="009B5CC1">
      <w:pPr>
        <w:pStyle w:val="Heading2"/>
        <w:rPr>
          <w:sz w:val="24"/>
          <w:szCs w:val="24"/>
        </w:rPr>
      </w:pPr>
      <w:r w:rsidRPr="009B5CC1">
        <w:rPr>
          <w:sz w:val="24"/>
          <w:szCs w:val="24"/>
        </w:rPr>
        <w:t>Sales and costs forecast</w:t>
      </w:r>
    </w:p>
    <w:p w:rsidR="00DA7063" w:rsidRPr="00DD57EC" w:rsidRDefault="00DA7063" w:rsidP="00DA7063">
      <w:pPr>
        <w:rPr>
          <w:rFonts w:ascii="Arial" w:hAnsi="Arial"/>
          <w:b/>
          <w:sz w:val="20"/>
        </w:rPr>
      </w:pPr>
    </w:p>
    <w:tbl>
      <w:tblPr>
        <w:tblW w:w="4755" w:type="pct"/>
        <w:tblLook w:val="0000"/>
      </w:tblPr>
      <w:tblGrid>
        <w:gridCol w:w="409"/>
        <w:gridCol w:w="1613"/>
        <w:gridCol w:w="1125"/>
        <w:gridCol w:w="1004"/>
        <w:gridCol w:w="1016"/>
        <w:gridCol w:w="844"/>
        <w:gridCol w:w="1116"/>
        <w:gridCol w:w="820"/>
        <w:gridCol w:w="1022"/>
        <w:gridCol w:w="795"/>
        <w:gridCol w:w="1086"/>
        <w:gridCol w:w="1110"/>
        <w:gridCol w:w="1022"/>
        <w:gridCol w:w="1004"/>
        <w:gridCol w:w="1137"/>
      </w:tblGrid>
      <w:tr w:rsidR="00DA7063" w:rsidRPr="007505D4" w:rsidTr="009B5CC1">
        <w:trPr>
          <w:trHeight w:val="860"/>
        </w:trPr>
        <w:tc>
          <w:tcPr>
            <w:tcW w:w="135"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p w:rsidR="00DA7063" w:rsidRPr="007505D4" w:rsidRDefault="00DA7063" w:rsidP="001F4F3B">
            <w:pPr>
              <w:rPr>
                <w:rFonts w:ascii="Arial" w:hAnsi="Arial"/>
                <w:b/>
                <w:sz w:val="16"/>
                <w:szCs w:val="16"/>
              </w:rPr>
            </w:pPr>
          </w:p>
        </w:tc>
        <w:tc>
          <w:tcPr>
            <w:tcW w:w="533"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Month</w:t>
            </w:r>
          </w:p>
          <w:p w:rsidR="00DA7063" w:rsidRPr="007505D4" w:rsidRDefault="00DA7063" w:rsidP="001F4F3B">
            <w:pPr>
              <w:rPr>
                <w:rFonts w:ascii="Arial" w:hAnsi="Arial"/>
                <w:b/>
                <w:color w:val="FFFFFF"/>
                <w:sz w:val="16"/>
                <w:szCs w:val="16"/>
              </w:rPr>
            </w:pPr>
          </w:p>
        </w:tc>
        <w:tc>
          <w:tcPr>
            <w:tcW w:w="37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tc>
        <w:tc>
          <w:tcPr>
            <w:tcW w:w="33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2</w:t>
            </w:r>
          </w:p>
          <w:p w:rsidR="00DA7063" w:rsidRPr="007505D4" w:rsidRDefault="00DA7063" w:rsidP="001F4F3B">
            <w:pPr>
              <w:rPr>
                <w:rFonts w:ascii="Arial" w:hAnsi="Arial"/>
                <w:b/>
                <w:color w:val="FFFFFF"/>
                <w:sz w:val="16"/>
                <w:szCs w:val="16"/>
              </w:rPr>
            </w:pPr>
          </w:p>
        </w:tc>
        <w:tc>
          <w:tcPr>
            <w:tcW w:w="336"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3</w:t>
            </w:r>
          </w:p>
          <w:p w:rsidR="00DA7063" w:rsidRPr="007505D4" w:rsidRDefault="00DA7063" w:rsidP="001F4F3B">
            <w:pPr>
              <w:rPr>
                <w:rFonts w:ascii="Arial" w:hAnsi="Arial"/>
                <w:b/>
                <w:color w:val="FFFFFF"/>
                <w:sz w:val="16"/>
                <w:szCs w:val="16"/>
              </w:rPr>
            </w:pPr>
          </w:p>
        </w:tc>
        <w:tc>
          <w:tcPr>
            <w:tcW w:w="27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4</w:t>
            </w:r>
          </w:p>
          <w:p w:rsidR="00DA7063" w:rsidRPr="007505D4" w:rsidRDefault="00DA7063" w:rsidP="001F4F3B">
            <w:pPr>
              <w:rPr>
                <w:rFonts w:ascii="Arial" w:hAnsi="Arial"/>
                <w:b/>
                <w:color w:val="FFFFFF"/>
                <w:sz w:val="16"/>
                <w:szCs w:val="16"/>
              </w:rPr>
            </w:pPr>
          </w:p>
        </w:tc>
        <w:tc>
          <w:tcPr>
            <w:tcW w:w="36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5</w:t>
            </w:r>
          </w:p>
          <w:p w:rsidR="00DA7063" w:rsidRPr="007505D4" w:rsidRDefault="00DA7063" w:rsidP="001F4F3B">
            <w:pPr>
              <w:rPr>
                <w:rFonts w:ascii="Arial" w:hAnsi="Arial"/>
                <w:b/>
                <w:color w:val="FFFFFF"/>
                <w:sz w:val="16"/>
                <w:szCs w:val="16"/>
              </w:rPr>
            </w:pPr>
          </w:p>
        </w:tc>
        <w:tc>
          <w:tcPr>
            <w:tcW w:w="271"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6</w:t>
            </w:r>
          </w:p>
          <w:p w:rsidR="00DA7063" w:rsidRPr="007505D4" w:rsidRDefault="00DA7063" w:rsidP="001F4F3B">
            <w:pPr>
              <w:rPr>
                <w:rFonts w:ascii="Arial" w:hAnsi="Arial"/>
                <w:b/>
                <w:color w:val="FFFFFF"/>
                <w:sz w:val="16"/>
                <w:szCs w:val="16"/>
              </w:rPr>
            </w:pPr>
          </w:p>
        </w:tc>
        <w:tc>
          <w:tcPr>
            <w:tcW w:w="338"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7</w:t>
            </w:r>
          </w:p>
          <w:p w:rsidR="00DA7063" w:rsidRPr="007505D4" w:rsidRDefault="00DA7063" w:rsidP="001F4F3B">
            <w:pPr>
              <w:rPr>
                <w:rFonts w:ascii="Arial" w:hAnsi="Arial"/>
                <w:b/>
                <w:color w:val="FFFFFF"/>
                <w:sz w:val="16"/>
                <w:szCs w:val="16"/>
              </w:rPr>
            </w:pPr>
          </w:p>
        </w:tc>
        <w:tc>
          <w:tcPr>
            <w:tcW w:w="263"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8</w:t>
            </w:r>
          </w:p>
          <w:p w:rsidR="00DA7063" w:rsidRPr="007505D4" w:rsidRDefault="00DA7063" w:rsidP="001F4F3B">
            <w:pPr>
              <w:rPr>
                <w:rFonts w:ascii="Arial" w:hAnsi="Arial"/>
                <w:b/>
                <w:color w:val="FFFFFF"/>
                <w:sz w:val="16"/>
                <w:szCs w:val="16"/>
              </w:rPr>
            </w:pPr>
          </w:p>
        </w:tc>
        <w:tc>
          <w:tcPr>
            <w:tcW w:w="35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9</w:t>
            </w:r>
          </w:p>
          <w:p w:rsidR="00DA7063" w:rsidRPr="007505D4" w:rsidRDefault="00DA7063" w:rsidP="001F4F3B">
            <w:pPr>
              <w:rPr>
                <w:rFonts w:ascii="Arial" w:hAnsi="Arial"/>
                <w:b/>
                <w:color w:val="FFFFFF"/>
                <w:sz w:val="16"/>
                <w:szCs w:val="16"/>
              </w:rPr>
            </w:pPr>
          </w:p>
        </w:tc>
        <w:tc>
          <w:tcPr>
            <w:tcW w:w="367"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10</w:t>
            </w:r>
          </w:p>
          <w:p w:rsidR="00DA7063" w:rsidRPr="007505D4" w:rsidRDefault="00DA7063" w:rsidP="001F4F3B">
            <w:pPr>
              <w:rPr>
                <w:rFonts w:ascii="Arial" w:hAnsi="Arial"/>
                <w:b/>
                <w:color w:val="FFFFFF"/>
                <w:sz w:val="16"/>
                <w:szCs w:val="16"/>
              </w:rPr>
            </w:pPr>
          </w:p>
        </w:tc>
        <w:tc>
          <w:tcPr>
            <w:tcW w:w="338"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11</w:t>
            </w:r>
          </w:p>
          <w:p w:rsidR="00DA7063" w:rsidRPr="007505D4" w:rsidRDefault="00DA7063" w:rsidP="001F4F3B">
            <w:pPr>
              <w:rPr>
                <w:rFonts w:ascii="Arial" w:hAnsi="Arial"/>
                <w:b/>
                <w:color w:val="FFFFFF"/>
                <w:sz w:val="16"/>
                <w:szCs w:val="16"/>
              </w:rPr>
            </w:pPr>
          </w:p>
        </w:tc>
        <w:tc>
          <w:tcPr>
            <w:tcW w:w="33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12</w:t>
            </w:r>
          </w:p>
          <w:p w:rsidR="00DA7063" w:rsidRPr="007505D4" w:rsidRDefault="00DA7063" w:rsidP="001F4F3B">
            <w:pPr>
              <w:rPr>
                <w:rFonts w:ascii="Arial" w:hAnsi="Arial"/>
                <w:b/>
                <w:color w:val="FFFFFF"/>
                <w:sz w:val="16"/>
                <w:szCs w:val="16"/>
              </w:rPr>
            </w:pPr>
          </w:p>
        </w:tc>
        <w:tc>
          <w:tcPr>
            <w:tcW w:w="376"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color w:val="FFFFFF"/>
                <w:sz w:val="16"/>
                <w:szCs w:val="16"/>
              </w:rPr>
            </w:pPr>
          </w:p>
          <w:p w:rsidR="00DA7063" w:rsidRPr="007505D4" w:rsidRDefault="00DA7063" w:rsidP="001F4F3B">
            <w:pPr>
              <w:rPr>
                <w:rFonts w:ascii="Arial" w:hAnsi="Arial"/>
                <w:b/>
                <w:color w:val="FFFFFF"/>
                <w:sz w:val="16"/>
                <w:szCs w:val="16"/>
                <w:u w:val="single"/>
              </w:rPr>
            </w:pPr>
            <w:proofErr w:type="spellStart"/>
            <w:r w:rsidRPr="007505D4">
              <w:rPr>
                <w:rFonts w:ascii="Arial" w:hAnsi="Arial"/>
                <w:b/>
                <w:color w:val="FFFFFF"/>
                <w:sz w:val="16"/>
                <w:szCs w:val="16"/>
                <w:u w:val="single"/>
              </w:rPr>
              <w:t>TotaL</w:t>
            </w:r>
            <w:proofErr w:type="spellEnd"/>
          </w:p>
          <w:p w:rsidR="00DA7063" w:rsidRPr="007505D4" w:rsidRDefault="00DA7063" w:rsidP="001F4F3B">
            <w:pPr>
              <w:rPr>
                <w:rFonts w:ascii="Arial" w:hAnsi="Arial"/>
                <w:b/>
                <w:color w:val="FFFFFF"/>
                <w:sz w:val="16"/>
                <w:szCs w:val="16"/>
              </w:rPr>
            </w:pPr>
          </w:p>
        </w:tc>
      </w:tr>
      <w:tr w:rsidR="00DA7063" w:rsidRPr="007505D4" w:rsidTr="001F4F3B">
        <w:trPr>
          <w:trHeight w:val="685"/>
        </w:trPr>
        <w:tc>
          <w:tcPr>
            <w:tcW w:w="135" w:type="pct"/>
            <w:tcBorders>
              <w:top w:val="single" w:sz="4" w:space="0" w:color="CC0029"/>
              <w:left w:val="single" w:sz="4" w:space="0" w:color="FF0000"/>
              <w:bottom w:val="single" w:sz="4" w:space="0" w:color="CC0029"/>
            </w:tcBorders>
          </w:tcPr>
          <w:p w:rsidR="00DA7063" w:rsidRPr="00AA122E" w:rsidRDefault="00DA7063" w:rsidP="001F4F3B">
            <w:pPr>
              <w:snapToGrid w:val="0"/>
              <w:rPr>
                <w:rFonts w:ascii="Arial" w:hAnsi="Arial"/>
                <w:b/>
                <w:color w:val="548DD4" w:themeColor="text2" w:themeTint="99"/>
                <w:sz w:val="16"/>
                <w:szCs w:val="16"/>
              </w:rPr>
            </w:pPr>
          </w:p>
          <w:p w:rsidR="00DA7063" w:rsidRPr="00AA122E" w:rsidRDefault="00DA7063" w:rsidP="001F4F3B">
            <w:pPr>
              <w:rPr>
                <w:rFonts w:ascii="Arial" w:hAnsi="Arial"/>
                <w:b/>
                <w:color w:val="548DD4" w:themeColor="text2" w:themeTint="99"/>
                <w:sz w:val="16"/>
                <w:szCs w:val="16"/>
                <w:u w:val="single"/>
              </w:rPr>
            </w:pPr>
            <w:r w:rsidRPr="00AA122E">
              <w:rPr>
                <w:rFonts w:ascii="Arial" w:hAnsi="Arial"/>
                <w:b/>
                <w:color w:val="548DD4" w:themeColor="text2" w:themeTint="99"/>
                <w:sz w:val="16"/>
                <w:szCs w:val="16"/>
                <w:u w:val="single"/>
              </w:rPr>
              <w:t>A</w:t>
            </w:r>
          </w:p>
          <w:p w:rsidR="00DA7063" w:rsidRPr="00AA122E" w:rsidRDefault="00DA7063" w:rsidP="001F4F3B">
            <w:pPr>
              <w:rPr>
                <w:rFonts w:ascii="Arial" w:hAnsi="Arial"/>
                <w:b/>
                <w:color w:val="548DD4" w:themeColor="text2" w:themeTint="99"/>
                <w:sz w:val="16"/>
                <w:szCs w:val="16"/>
              </w:rPr>
            </w:pPr>
          </w:p>
        </w:tc>
        <w:tc>
          <w:tcPr>
            <w:tcW w:w="533" w:type="pct"/>
            <w:tcBorders>
              <w:top w:val="single" w:sz="4" w:space="0" w:color="CC0029"/>
              <w:left w:val="single" w:sz="4" w:space="0" w:color="FF0000"/>
              <w:bottom w:val="single" w:sz="4" w:space="0" w:color="CC0029"/>
            </w:tcBorders>
          </w:tcPr>
          <w:p w:rsidR="00DA7063" w:rsidRPr="00AA122E" w:rsidRDefault="00DA7063" w:rsidP="001F4F3B">
            <w:pPr>
              <w:snapToGrid w:val="0"/>
              <w:rPr>
                <w:rFonts w:ascii="Arial" w:hAnsi="Arial"/>
                <w:b/>
                <w:color w:val="548DD4" w:themeColor="text2" w:themeTint="99"/>
                <w:sz w:val="16"/>
                <w:szCs w:val="16"/>
              </w:rPr>
            </w:pPr>
          </w:p>
          <w:p w:rsidR="00DA7063" w:rsidRPr="00AA122E" w:rsidRDefault="00DA7063" w:rsidP="001F4F3B">
            <w:pPr>
              <w:rPr>
                <w:rFonts w:ascii="Arial" w:hAnsi="Arial"/>
                <w:b/>
                <w:color w:val="548DD4" w:themeColor="text2" w:themeTint="99"/>
                <w:sz w:val="16"/>
                <w:szCs w:val="16"/>
                <w:u w:val="single"/>
              </w:rPr>
            </w:pPr>
            <w:r w:rsidRPr="00AA122E">
              <w:rPr>
                <w:rFonts w:ascii="Arial" w:hAnsi="Arial"/>
                <w:b/>
                <w:color w:val="548DD4" w:themeColor="text2" w:themeTint="99"/>
                <w:sz w:val="16"/>
                <w:szCs w:val="16"/>
                <w:u w:val="single"/>
              </w:rPr>
              <w:t>Month name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JAN</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FEB</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MARCH</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APRIL</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MAY</w:t>
            </w:r>
            <w:r w:rsidR="00A01339" w:rsidRPr="007505D4">
              <w:rPr>
                <w:rFonts w:ascii="Arial" w:hAnsi="Arial"/>
                <w:sz w:val="16"/>
                <w:szCs w:val="16"/>
              </w:rPr>
              <w:fldChar w:fldCharType="begin">
                <w:ffData>
                  <w:name w:val=""/>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JUNE</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JULY</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AUG</w:t>
            </w:r>
          </w:p>
        </w:tc>
        <w:tc>
          <w:tcPr>
            <w:tcW w:w="359" w:type="pct"/>
            <w:tcBorders>
              <w:top w:val="single" w:sz="4" w:space="0" w:color="CC0029"/>
              <w:left w:val="single" w:sz="4" w:space="0" w:color="FF0000"/>
              <w:bottom w:val="single" w:sz="4" w:space="0" w:color="CC0029"/>
            </w:tcBorders>
            <w:vAlign w:val="center"/>
          </w:tcPr>
          <w:p w:rsidR="00DA7063" w:rsidRPr="007505D4" w:rsidRDefault="00A01339" w:rsidP="001F4F3B">
            <w:pPr>
              <w:jc w:val="center"/>
              <w:rPr>
                <w:rFonts w:ascii="Arial" w:hAnsi="Arial"/>
                <w:sz w:val="16"/>
                <w:szCs w:val="16"/>
              </w:rPr>
            </w:pPr>
            <w:r w:rsidRPr="007505D4">
              <w:rPr>
                <w:rFonts w:ascii="Arial" w:hAnsi="Arial"/>
                <w:sz w:val="16"/>
                <w:szCs w:val="16"/>
              </w:rPr>
              <w:fldChar w:fldCharType="begin">
                <w:ffData>
                  <w:name w:val="Text92"/>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r w:rsidR="00DA7063" w:rsidRPr="007505D4">
              <w:rPr>
                <w:rFonts w:ascii="Arial" w:hAnsi="Arial"/>
                <w:sz w:val="16"/>
                <w:szCs w:val="16"/>
              </w:rPr>
              <w:t>SEP</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OCT</w:t>
            </w:r>
            <w:r w:rsidR="00A01339" w:rsidRPr="007505D4">
              <w:rPr>
                <w:rFonts w:ascii="Arial" w:hAnsi="Arial"/>
                <w:sz w:val="16"/>
                <w:szCs w:val="16"/>
              </w:rPr>
              <w:fldChar w:fldCharType="begin">
                <w:ffData>
                  <w:name w:val="Text93"/>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NOV</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DEC</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snapToGrid w:val="0"/>
              <w:jc w:val="center"/>
              <w:rPr>
                <w:rFonts w:ascii="Arial" w:hAnsi="Arial"/>
                <w:b/>
                <w:sz w:val="16"/>
                <w:szCs w:val="16"/>
              </w:rPr>
            </w:pPr>
          </w:p>
          <w:p w:rsidR="00DA7063" w:rsidRPr="007505D4" w:rsidRDefault="00DA7063" w:rsidP="001F4F3B">
            <w:pPr>
              <w:jc w:val="center"/>
              <w:rPr>
                <w:rFonts w:ascii="Arial" w:hAnsi="Arial"/>
                <w:b/>
                <w:sz w:val="16"/>
                <w:szCs w:val="16"/>
              </w:rPr>
            </w:pPr>
          </w:p>
        </w:tc>
      </w:tr>
      <w:tr w:rsidR="00DA7063" w:rsidRPr="007505D4" w:rsidTr="009B5CC1">
        <w:trPr>
          <w:trHeight w:val="860"/>
        </w:trPr>
        <w:tc>
          <w:tcPr>
            <w:tcW w:w="135"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p w:rsidR="00DA7063" w:rsidRPr="007505D4" w:rsidRDefault="00DA7063" w:rsidP="001F4F3B">
            <w:pPr>
              <w:rPr>
                <w:rFonts w:ascii="Arial" w:hAnsi="Arial"/>
                <w:b/>
                <w:color w:val="FF0000"/>
                <w:sz w:val="16"/>
                <w:szCs w:val="16"/>
                <w:u w:val="single"/>
              </w:rPr>
            </w:pPr>
          </w:p>
          <w:p w:rsidR="00DA7063" w:rsidRPr="007505D4" w:rsidRDefault="00DA7063" w:rsidP="001F4F3B">
            <w:pPr>
              <w:rPr>
                <w:rFonts w:ascii="Arial" w:hAnsi="Arial"/>
                <w:b/>
                <w:sz w:val="16"/>
                <w:szCs w:val="16"/>
              </w:rPr>
            </w:pPr>
          </w:p>
        </w:tc>
        <w:tc>
          <w:tcPr>
            <w:tcW w:w="533"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p w:rsidR="00DA7063" w:rsidRPr="007505D4" w:rsidRDefault="00DA7063" w:rsidP="001F4F3B">
            <w:pPr>
              <w:rPr>
                <w:rFonts w:ascii="Arial" w:hAnsi="Arial"/>
                <w:b/>
                <w:color w:val="FFFFFF"/>
                <w:sz w:val="16"/>
                <w:szCs w:val="16"/>
                <w:u w:val="single"/>
              </w:rPr>
            </w:pPr>
            <w:r w:rsidRPr="007505D4">
              <w:rPr>
                <w:rFonts w:ascii="Arial" w:hAnsi="Arial"/>
                <w:b/>
                <w:color w:val="FFFFFF"/>
                <w:sz w:val="16"/>
                <w:szCs w:val="16"/>
                <w:u w:val="single"/>
              </w:rPr>
              <w:t>Sales forecast</w:t>
            </w:r>
          </w:p>
          <w:p w:rsidR="00DA7063" w:rsidRPr="007505D4" w:rsidRDefault="00DA7063" w:rsidP="001F4F3B">
            <w:pPr>
              <w:rPr>
                <w:rFonts w:ascii="Arial" w:hAnsi="Arial"/>
                <w:b/>
                <w:sz w:val="16"/>
                <w:szCs w:val="16"/>
              </w:rPr>
            </w:pPr>
          </w:p>
        </w:tc>
        <w:tc>
          <w:tcPr>
            <w:tcW w:w="37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3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36"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27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6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271"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38"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263"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59"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67"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38"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32"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c>
          <w:tcPr>
            <w:tcW w:w="376" w:type="pct"/>
            <w:tcBorders>
              <w:top w:val="single" w:sz="4" w:space="0" w:color="CC0029"/>
              <w:left w:val="single" w:sz="4" w:space="0" w:color="CC0029"/>
              <w:bottom w:val="single" w:sz="4" w:space="0" w:color="CC0029"/>
              <w:right w:val="single" w:sz="4" w:space="0" w:color="CC0029"/>
            </w:tcBorders>
            <w:shd w:val="clear" w:color="auto" w:fill="8DB3E2" w:themeFill="text2" w:themeFillTint="66"/>
          </w:tcPr>
          <w:p w:rsidR="00DA7063" w:rsidRPr="007505D4" w:rsidRDefault="00DA7063" w:rsidP="001F4F3B">
            <w:pPr>
              <w:snapToGrid w:val="0"/>
              <w:rPr>
                <w:rFonts w:ascii="Arial" w:hAnsi="Arial"/>
                <w:b/>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FF0000"/>
            </w:tcBorders>
          </w:tcPr>
          <w:p w:rsidR="00DA7063" w:rsidRPr="007505D4" w:rsidRDefault="00DA7063" w:rsidP="001F4F3B">
            <w:pPr>
              <w:rPr>
                <w:rFonts w:ascii="Arial" w:hAnsi="Arial"/>
                <w:b/>
                <w:color w:val="CC0029"/>
                <w:sz w:val="16"/>
                <w:szCs w:val="16"/>
                <w:u w:val="single"/>
              </w:rPr>
            </w:pPr>
          </w:p>
        </w:tc>
        <w:tc>
          <w:tcPr>
            <w:tcW w:w="533" w:type="pct"/>
            <w:tcBorders>
              <w:top w:val="single" w:sz="4" w:space="0" w:color="CC0029"/>
              <w:left w:val="single" w:sz="4" w:space="0" w:color="FF0000"/>
              <w:bottom w:val="single" w:sz="4" w:space="0" w:color="FF0000"/>
            </w:tcBorders>
          </w:tcPr>
          <w:p w:rsidR="00DA7063" w:rsidRPr="007505D4" w:rsidRDefault="00DA7063" w:rsidP="001F4F3B">
            <w:pPr>
              <w:rPr>
                <w:rFonts w:ascii="Arial" w:hAnsi="Arial"/>
                <w:b/>
                <w:color w:val="CC0029"/>
                <w:sz w:val="16"/>
                <w:szCs w:val="16"/>
                <w:u w:val="single"/>
              </w:rPr>
            </w:pPr>
            <w:r w:rsidRPr="007505D4">
              <w:rPr>
                <w:rFonts w:ascii="Arial" w:hAnsi="Arial"/>
                <w:b/>
                <w:sz w:val="16"/>
                <w:szCs w:val="16"/>
              </w:rPr>
              <w:t>MAKE UP</w:t>
            </w:r>
          </w:p>
          <w:p w:rsidR="00DA7063" w:rsidRPr="007505D4" w:rsidRDefault="00DA7063" w:rsidP="001F4F3B">
            <w:pPr>
              <w:rPr>
                <w:rFonts w:ascii="Arial" w:hAnsi="Arial"/>
                <w:b/>
                <w:sz w:val="16"/>
                <w:szCs w:val="16"/>
              </w:rPr>
            </w:pPr>
          </w:p>
          <w:p w:rsidR="00DA7063" w:rsidRPr="007505D4" w:rsidRDefault="00A01339" w:rsidP="001F4F3B">
            <w:pPr>
              <w:rPr>
                <w:rFonts w:ascii="Arial" w:hAnsi="Arial"/>
                <w:sz w:val="16"/>
                <w:szCs w:val="16"/>
              </w:rPr>
            </w:pPr>
            <w:r w:rsidRPr="007505D4">
              <w:rPr>
                <w:rFonts w:ascii="Arial" w:hAnsi="Arial"/>
                <w:sz w:val="16"/>
                <w:szCs w:val="16"/>
              </w:rPr>
              <w:fldChar w:fldCharType="begin">
                <w:ffData>
                  <w:name w:val="Text97"/>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p>
        </w:tc>
        <w:tc>
          <w:tcPr>
            <w:tcW w:w="372" w:type="pct"/>
            <w:tcBorders>
              <w:top w:val="single" w:sz="4" w:space="0" w:color="CC0029"/>
              <w:left w:val="single" w:sz="4" w:space="0" w:color="FF0000"/>
              <w:bottom w:val="single" w:sz="4" w:space="0" w:color="FF0000"/>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6"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1"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63"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5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7"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r w:rsidR="00A01339" w:rsidRPr="007505D4">
              <w:rPr>
                <w:rFonts w:ascii="Arial" w:hAnsi="Arial"/>
                <w:sz w:val="16"/>
                <w:szCs w:val="16"/>
              </w:rPr>
              <w:fldChar w:fldCharType="begin">
                <w:ffData>
                  <w:name w:val="Text108"/>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32"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r w:rsidR="00A01339" w:rsidRPr="007505D4">
              <w:rPr>
                <w:rFonts w:ascii="Arial" w:hAnsi="Arial"/>
                <w:sz w:val="16"/>
                <w:szCs w:val="16"/>
              </w:rPr>
              <w:fldChar w:fldCharType="begin">
                <w:ffData>
                  <w:name w:val="Text109"/>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76" w:type="pct"/>
            <w:tcBorders>
              <w:top w:val="single" w:sz="4" w:space="0" w:color="CC0029"/>
              <w:left w:val="single" w:sz="4" w:space="0" w:color="FF0000"/>
              <w:bottom w:val="single" w:sz="4" w:space="0" w:color="FF0000"/>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2400</w:t>
            </w:r>
          </w:p>
        </w:tc>
      </w:tr>
      <w:tr w:rsidR="00DA7063" w:rsidRPr="007505D4" w:rsidTr="001F4F3B">
        <w:trPr>
          <w:trHeight w:val="860"/>
        </w:trPr>
        <w:tc>
          <w:tcPr>
            <w:tcW w:w="135" w:type="pct"/>
            <w:tcBorders>
              <w:left w:val="single" w:sz="4" w:space="0" w:color="FF0000"/>
              <w:bottom w:val="single" w:sz="4" w:space="0" w:color="CC0029"/>
            </w:tcBorders>
          </w:tcPr>
          <w:p w:rsidR="00DA7063" w:rsidRPr="007505D4" w:rsidRDefault="00DA7063" w:rsidP="001F4F3B">
            <w:pPr>
              <w:snapToGrid w:val="0"/>
              <w:rPr>
                <w:rFonts w:ascii="Arial" w:hAnsi="Arial"/>
                <w:b/>
                <w:color w:val="CC0029"/>
                <w:sz w:val="16"/>
                <w:szCs w:val="16"/>
                <w:u w:val="single"/>
              </w:rPr>
            </w:pPr>
          </w:p>
          <w:p w:rsidR="00DA7063" w:rsidRPr="00952880" w:rsidRDefault="00DA7063" w:rsidP="001F4F3B">
            <w:pPr>
              <w:rPr>
                <w:rFonts w:ascii="Arial" w:hAnsi="Arial"/>
                <w:b/>
                <w:color w:val="548DD4" w:themeColor="text2" w:themeTint="99"/>
                <w:sz w:val="16"/>
                <w:szCs w:val="16"/>
                <w:u w:val="single"/>
              </w:rPr>
            </w:pPr>
            <w:r w:rsidRPr="00952880">
              <w:rPr>
                <w:rFonts w:ascii="Arial" w:hAnsi="Arial"/>
                <w:b/>
                <w:color w:val="548DD4" w:themeColor="text2" w:themeTint="99"/>
                <w:sz w:val="16"/>
                <w:szCs w:val="16"/>
                <w:u w:val="single"/>
              </w:rPr>
              <w:t>C</w:t>
            </w:r>
          </w:p>
          <w:p w:rsidR="00DA7063" w:rsidRPr="007505D4" w:rsidRDefault="00DA7063" w:rsidP="001F4F3B">
            <w:pPr>
              <w:rPr>
                <w:rFonts w:ascii="Arial" w:hAnsi="Arial"/>
                <w:b/>
                <w:color w:val="CC0029"/>
                <w:sz w:val="16"/>
                <w:szCs w:val="16"/>
              </w:rPr>
            </w:pPr>
          </w:p>
          <w:p w:rsidR="00DA7063" w:rsidRPr="007505D4" w:rsidRDefault="00DA7063" w:rsidP="001F4F3B">
            <w:pPr>
              <w:rPr>
                <w:rFonts w:ascii="Arial" w:hAnsi="Arial"/>
                <w:b/>
                <w:color w:val="CC0029"/>
                <w:sz w:val="16"/>
                <w:szCs w:val="16"/>
              </w:rPr>
            </w:pPr>
          </w:p>
        </w:tc>
        <w:tc>
          <w:tcPr>
            <w:tcW w:w="533" w:type="pct"/>
            <w:tcBorders>
              <w:left w:val="single" w:sz="4" w:space="0" w:color="FF0000"/>
              <w:bottom w:val="single" w:sz="4" w:space="0" w:color="CC0029"/>
            </w:tcBorders>
          </w:tcPr>
          <w:p w:rsidR="00DA7063" w:rsidRPr="007505D4" w:rsidRDefault="00DA7063" w:rsidP="001F4F3B">
            <w:pPr>
              <w:rPr>
                <w:rFonts w:ascii="Arial" w:hAnsi="Arial"/>
                <w:b/>
                <w:color w:val="CC0029"/>
                <w:sz w:val="16"/>
                <w:szCs w:val="16"/>
                <w:u w:val="single"/>
              </w:rPr>
            </w:pPr>
            <w:r w:rsidRPr="007505D4">
              <w:rPr>
                <w:rFonts w:ascii="Arial" w:hAnsi="Arial"/>
                <w:b/>
                <w:sz w:val="16"/>
                <w:szCs w:val="16"/>
              </w:rPr>
              <w:t>HAIR CUT</w:t>
            </w:r>
          </w:p>
          <w:p w:rsidR="00DA7063" w:rsidRPr="007505D4" w:rsidRDefault="00DA7063" w:rsidP="001F4F3B">
            <w:pPr>
              <w:rPr>
                <w:rFonts w:ascii="Arial" w:hAnsi="Arial"/>
                <w:b/>
                <w:color w:val="FF0000"/>
                <w:sz w:val="16"/>
                <w:szCs w:val="16"/>
                <w:u w:val="single"/>
              </w:rPr>
            </w:pPr>
          </w:p>
          <w:p w:rsidR="00DA7063" w:rsidRPr="007505D4" w:rsidRDefault="00A01339" w:rsidP="001F4F3B">
            <w:pPr>
              <w:rPr>
                <w:rFonts w:ascii="Arial" w:hAnsi="Arial"/>
                <w:sz w:val="16"/>
                <w:szCs w:val="16"/>
              </w:rPr>
            </w:pPr>
            <w:r w:rsidRPr="007505D4">
              <w:rPr>
                <w:rFonts w:ascii="Arial" w:hAnsi="Arial"/>
                <w:color w:val="FF0000"/>
                <w:sz w:val="16"/>
                <w:szCs w:val="16"/>
              </w:rPr>
              <w:fldChar w:fldCharType="begin">
                <w:ffData>
                  <w:name w:val="Text124"/>
                  <w:enabled/>
                  <w:calcOnExit w:val="0"/>
                  <w:textInput/>
                </w:ffData>
              </w:fldChar>
            </w:r>
            <w:r w:rsidR="00DA7063" w:rsidRPr="007505D4">
              <w:rPr>
                <w:rFonts w:ascii="Arial" w:hAnsi="Arial"/>
                <w:color w:val="FF0000"/>
                <w:sz w:val="16"/>
                <w:szCs w:val="16"/>
              </w:rPr>
              <w:instrText xml:space="preserve"> FORMTEXT </w:instrText>
            </w:r>
            <w:r w:rsidRPr="007505D4">
              <w:rPr>
                <w:rFonts w:ascii="Arial" w:hAnsi="Arial"/>
                <w:color w:val="FF0000"/>
                <w:sz w:val="16"/>
                <w:szCs w:val="16"/>
              </w:rPr>
            </w:r>
            <w:r w:rsidRPr="007505D4">
              <w:rPr>
                <w:rFonts w:ascii="Arial" w:hAnsi="Arial"/>
                <w:color w:val="FF0000"/>
                <w:sz w:val="16"/>
                <w:szCs w:val="16"/>
              </w:rPr>
              <w:fldChar w:fldCharType="separate"/>
            </w:r>
            <w:r w:rsidR="00DA7063">
              <w:rPr>
                <w:rFonts w:ascii="Arial" w:hAnsi="Arial"/>
                <w:noProof/>
                <w:color w:val="FF0000"/>
                <w:sz w:val="16"/>
                <w:szCs w:val="16"/>
              </w:rPr>
              <w:t> </w:t>
            </w:r>
            <w:r w:rsidR="00DA7063">
              <w:rPr>
                <w:rFonts w:ascii="Arial" w:hAnsi="Arial"/>
                <w:noProof/>
                <w:color w:val="FF0000"/>
                <w:sz w:val="16"/>
                <w:szCs w:val="16"/>
              </w:rPr>
              <w:t> </w:t>
            </w:r>
            <w:r w:rsidR="00DA7063">
              <w:rPr>
                <w:rFonts w:ascii="Arial" w:hAnsi="Arial"/>
                <w:noProof/>
                <w:color w:val="FF0000"/>
                <w:sz w:val="16"/>
                <w:szCs w:val="16"/>
              </w:rPr>
              <w:t> </w:t>
            </w:r>
            <w:r w:rsidR="00DA7063">
              <w:rPr>
                <w:rFonts w:ascii="Arial" w:hAnsi="Arial"/>
                <w:noProof/>
                <w:color w:val="FF0000"/>
                <w:sz w:val="16"/>
                <w:szCs w:val="16"/>
              </w:rPr>
              <w:t> </w:t>
            </w:r>
            <w:r w:rsidR="00DA7063">
              <w:rPr>
                <w:rFonts w:ascii="Arial" w:hAnsi="Arial"/>
                <w:noProof/>
                <w:color w:val="FF0000"/>
                <w:sz w:val="16"/>
                <w:szCs w:val="16"/>
              </w:rPr>
              <w:t> </w:t>
            </w:r>
            <w:r w:rsidRPr="007505D4">
              <w:rPr>
                <w:rFonts w:ascii="Arial" w:hAnsi="Arial"/>
                <w:color w:val="FF0000"/>
                <w:sz w:val="16"/>
                <w:szCs w:val="16"/>
              </w:rPr>
              <w:fldChar w:fldCharType="end"/>
            </w:r>
          </w:p>
        </w:tc>
        <w:tc>
          <w:tcPr>
            <w:tcW w:w="372" w:type="pct"/>
            <w:tcBorders>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2"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6"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9"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69"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1"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8"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63"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59"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r w:rsidR="00A01339" w:rsidRPr="007505D4">
              <w:rPr>
                <w:rFonts w:ascii="Arial" w:hAnsi="Arial"/>
                <w:sz w:val="16"/>
                <w:szCs w:val="16"/>
              </w:rPr>
              <w:fldChar w:fldCharType="begin">
                <w:ffData>
                  <w:name w:val="Text119"/>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67"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r w:rsidR="00A01339" w:rsidRPr="007505D4">
              <w:rPr>
                <w:rFonts w:ascii="Arial" w:hAnsi="Arial"/>
                <w:sz w:val="16"/>
                <w:szCs w:val="16"/>
              </w:rPr>
              <w:fldChar w:fldCharType="begin">
                <w:ffData>
                  <w:name w:val="Text120"/>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38"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r w:rsidR="00A01339" w:rsidRPr="007505D4">
              <w:rPr>
                <w:rFonts w:ascii="Arial" w:hAnsi="Arial"/>
                <w:sz w:val="16"/>
                <w:szCs w:val="16"/>
              </w:rPr>
              <w:fldChar w:fldCharType="begin">
                <w:ffData>
                  <w:name w:val="Text121"/>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32" w:type="pct"/>
            <w:tcBorders>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r w:rsidR="00A01339" w:rsidRPr="007505D4">
              <w:rPr>
                <w:rFonts w:ascii="Arial" w:hAnsi="Arial"/>
                <w:sz w:val="16"/>
                <w:szCs w:val="16"/>
              </w:rPr>
              <w:fldChar w:fldCharType="begin">
                <w:ffData>
                  <w:name w:val="Text122"/>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76" w:type="pct"/>
            <w:tcBorders>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p w:rsidR="00DA7063" w:rsidRPr="00952880" w:rsidRDefault="00DA7063" w:rsidP="001F4F3B">
            <w:pPr>
              <w:rPr>
                <w:rFonts w:ascii="Arial" w:hAnsi="Arial"/>
                <w:b/>
                <w:color w:val="548DD4" w:themeColor="text2" w:themeTint="99"/>
                <w:sz w:val="16"/>
                <w:szCs w:val="16"/>
                <w:u w:val="single"/>
              </w:rPr>
            </w:pPr>
            <w:r w:rsidRPr="00952880">
              <w:rPr>
                <w:rFonts w:ascii="Arial" w:hAnsi="Arial"/>
                <w:b/>
                <w:color w:val="548DD4" w:themeColor="text2" w:themeTint="99"/>
                <w:sz w:val="16"/>
                <w:szCs w:val="16"/>
                <w:u w:val="single"/>
              </w:rPr>
              <w:t>D</w:t>
            </w:r>
          </w:p>
          <w:p w:rsidR="00DA7063" w:rsidRPr="007505D4" w:rsidRDefault="00DA7063" w:rsidP="001F4F3B">
            <w:pPr>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color w:val="CC0029"/>
                <w:sz w:val="16"/>
                <w:szCs w:val="16"/>
                <w:u w:val="single"/>
              </w:rPr>
            </w:pPr>
            <w:r w:rsidRPr="007505D4">
              <w:rPr>
                <w:rFonts w:ascii="Arial" w:hAnsi="Arial"/>
                <w:b/>
                <w:sz w:val="16"/>
                <w:szCs w:val="16"/>
              </w:rPr>
              <w:t>HAIR COLOR</w:t>
            </w:r>
          </w:p>
          <w:p w:rsidR="00DA7063" w:rsidRPr="007505D4" w:rsidRDefault="00DA7063" w:rsidP="001F4F3B">
            <w:pPr>
              <w:rPr>
                <w:rFonts w:ascii="Arial" w:hAnsi="Arial"/>
                <w:b/>
                <w:sz w:val="16"/>
                <w:szCs w:val="16"/>
              </w:rPr>
            </w:pPr>
          </w:p>
          <w:p w:rsidR="00DA7063" w:rsidRPr="007505D4" w:rsidRDefault="00A01339" w:rsidP="001F4F3B">
            <w:pPr>
              <w:rPr>
                <w:rFonts w:ascii="Arial" w:hAnsi="Arial"/>
                <w:sz w:val="16"/>
                <w:szCs w:val="16"/>
              </w:rPr>
            </w:pPr>
            <w:r w:rsidRPr="007505D4">
              <w:rPr>
                <w:rFonts w:ascii="Arial" w:hAnsi="Arial"/>
                <w:sz w:val="16"/>
                <w:szCs w:val="16"/>
              </w:rPr>
              <w:fldChar w:fldCharType="begin">
                <w:ffData>
                  <w:name w:val="Text125"/>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A01339" w:rsidP="001F4F3B">
            <w:pPr>
              <w:jc w:val="center"/>
              <w:rPr>
                <w:rFonts w:ascii="Arial" w:hAnsi="Arial"/>
                <w:sz w:val="16"/>
                <w:szCs w:val="16"/>
              </w:rPr>
            </w:pPr>
            <w:r w:rsidRPr="007505D4">
              <w:rPr>
                <w:rFonts w:ascii="Arial" w:hAnsi="Arial"/>
                <w:sz w:val="16"/>
                <w:szCs w:val="16"/>
              </w:rPr>
              <w:fldChar w:fldCharType="begin">
                <w:ffData>
                  <w:name w:val="Text127"/>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r w:rsidR="00DA7063" w:rsidRPr="007505D4">
              <w:rPr>
                <w:rFonts w:ascii="Arial" w:hAnsi="Arial"/>
                <w:sz w:val="16"/>
                <w:szCs w:val="16"/>
              </w:rPr>
              <w:t>180</w:t>
            </w:r>
          </w:p>
        </w:tc>
        <w:tc>
          <w:tcPr>
            <w:tcW w:w="336" w:type="pct"/>
            <w:tcBorders>
              <w:top w:val="single" w:sz="4" w:space="0" w:color="CC0029"/>
              <w:left w:val="single" w:sz="4" w:space="0" w:color="FF0000"/>
              <w:bottom w:val="single" w:sz="4" w:space="0" w:color="CC0029"/>
            </w:tcBorders>
            <w:vAlign w:val="center"/>
          </w:tcPr>
          <w:p w:rsidR="00DA7063" w:rsidRPr="007505D4" w:rsidRDefault="00A01339" w:rsidP="001F4F3B">
            <w:pPr>
              <w:jc w:val="center"/>
              <w:rPr>
                <w:rFonts w:ascii="Arial" w:hAnsi="Arial"/>
                <w:sz w:val="16"/>
                <w:szCs w:val="16"/>
              </w:rPr>
            </w:pPr>
            <w:r w:rsidRPr="007505D4">
              <w:rPr>
                <w:rFonts w:ascii="Arial" w:hAnsi="Arial"/>
                <w:sz w:val="16"/>
                <w:szCs w:val="16"/>
              </w:rPr>
              <w:fldChar w:fldCharType="begin">
                <w:ffData>
                  <w:name w:val="Text128"/>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r w:rsidR="00DA7063" w:rsidRPr="007505D4">
              <w:rPr>
                <w:rFonts w:ascii="Arial" w:hAnsi="Arial"/>
                <w:sz w:val="16"/>
                <w:szCs w:val="16"/>
              </w:rPr>
              <w:t>180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r w:rsidR="00A01339" w:rsidRPr="007505D4">
              <w:rPr>
                <w:rFonts w:ascii="Arial" w:hAnsi="Arial"/>
                <w:sz w:val="16"/>
                <w:szCs w:val="16"/>
              </w:rPr>
              <w:fldChar w:fldCharType="begin">
                <w:ffData>
                  <w:name w:val="Text130"/>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A01339" w:rsidP="001F4F3B">
            <w:pPr>
              <w:jc w:val="center"/>
              <w:rPr>
                <w:rFonts w:ascii="Arial" w:hAnsi="Arial"/>
                <w:sz w:val="16"/>
                <w:szCs w:val="16"/>
              </w:rPr>
            </w:pPr>
            <w:r w:rsidRPr="007505D4">
              <w:rPr>
                <w:rFonts w:ascii="Arial" w:hAnsi="Arial"/>
                <w:sz w:val="16"/>
                <w:szCs w:val="16"/>
              </w:rPr>
              <w:fldChar w:fldCharType="begin">
                <w:ffData>
                  <w:name w:val="Text132"/>
                  <w:enabled/>
                  <w:calcOnExit w:val="0"/>
                  <w:textInput/>
                </w:ffData>
              </w:fldChar>
            </w:r>
            <w:r w:rsidR="00DA7063" w:rsidRPr="007505D4">
              <w:rPr>
                <w:rFonts w:ascii="Arial" w:hAnsi="Arial"/>
                <w:sz w:val="16"/>
                <w:szCs w:val="16"/>
              </w:rPr>
              <w:instrText xml:space="preserve"> FORMTEXT </w:instrText>
            </w:r>
            <w:r w:rsidRPr="007505D4">
              <w:rPr>
                <w:rFonts w:ascii="Arial" w:hAnsi="Arial"/>
                <w:sz w:val="16"/>
                <w:szCs w:val="16"/>
              </w:rPr>
            </w:r>
            <w:r w:rsidRPr="007505D4">
              <w:rPr>
                <w:rFonts w:ascii="Arial" w:hAnsi="Arial"/>
                <w:sz w:val="16"/>
                <w:szCs w:val="16"/>
              </w:rPr>
              <w:fldChar w:fldCharType="separate"/>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00DA7063">
              <w:rPr>
                <w:rFonts w:ascii="Arial" w:hAnsi="Arial"/>
                <w:noProof/>
                <w:sz w:val="16"/>
                <w:szCs w:val="16"/>
              </w:rPr>
              <w:t> </w:t>
            </w:r>
            <w:r w:rsidRPr="007505D4">
              <w:rPr>
                <w:rFonts w:ascii="Arial" w:hAnsi="Arial"/>
                <w:sz w:val="16"/>
                <w:szCs w:val="16"/>
              </w:rPr>
              <w:fldChar w:fldCharType="end"/>
            </w:r>
            <w:r w:rsidR="00DA7063" w:rsidRPr="007505D4">
              <w:rPr>
                <w:rFonts w:ascii="Arial" w:hAnsi="Arial"/>
                <w:sz w:val="16"/>
                <w:szCs w:val="16"/>
              </w:rPr>
              <w:t>180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r w:rsidR="00A01339" w:rsidRPr="007505D4">
              <w:rPr>
                <w:rFonts w:ascii="Arial" w:hAnsi="Arial"/>
                <w:sz w:val="16"/>
                <w:szCs w:val="16"/>
              </w:rPr>
              <w:fldChar w:fldCharType="begin">
                <w:ffData>
                  <w:name w:val="Text137"/>
                  <w:enabled/>
                  <w:calcOnExit w:val="0"/>
                  <w:textInput/>
                </w:ffData>
              </w:fldChar>
            </w:r>
            <w:r w:rsidRPr="007505D4">
              <w:rPr>
                <w:rFonts w:ascii="Arial" w:hAnsi="Arial"/>
                <w:sz w:val="16"/>
                <w:szCs w:val="16"/>
              </w:rPr>
              <w:instrText xml:space="preserve"> FORMTEXT </w:instrText>
            </w:r>
            <w:r w:rsidR="00A01339" w:rsidRPr="007505D4">
              <w:rPr>
                <w:rFonts w:ascii="Arial" w:hAnsi="Arial"/>
                <w:sz w:val="16"/>
                <w:szCs w:val="16"/>
              </w:rPr>
            </w:r>
            <w:r w:rsidR="00A01339" w:rsidRPr="007505D4">
              <w:rPr>
                <w:rFonts w:ascii="Arial" w:hAnsi="Arial"/>
                <w:sz w:val="16"/>
                <w:szCs w:val="16"/>
              </w:rPr>
              <w:fldChar w:fldCharType="separate"/>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Pr>
                <w:rFonts w:ascii="Arial" w:hAnsi="Arial"/>
                <w:noProof/>
                <w:sz w:val="16"/>
                <w:szCs w:val="16"/>
              </w:rPr>
              <w:t> </w:t>
            </w:r>
            <w:r w:rsidR="00A01339" w:rsidRPr="007505D4">
              <w:rPr>
                <w:rFonts w:ascii="Arial" w:hAnsi="Arial"/>
                <w:sz w:val="16"/>
                <w:szCs w:val="16"/>
              </w:rPr>
              <w:fldChar w:fldCharType="end"/>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2,160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HIGHLIGTHINING</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NAIL SHAPE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1,440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 xml:space="preserve"> PEDICURE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2,160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MANICURE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2400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NAIL PREPAIRE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150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HAND GEL REMOVER</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180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2,160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WAXING</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2,400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FACIAL</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2,400</w:t>
            </w: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BARBER FOR CHILDREN</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1,200</w:t>
            </w:r>
          </w:p>
        </w:tc>
      </w:tr>
      <w:tr w:rsidR="00DA7063" w:rsidRPr="007505D4" w:rsidTr="00AA122E">
        <w:trPr>
          <w:trHeight w:val="860"/>
        </w:trPr>
        <w:tc>
          <w:tcPr>
            <w:tcW w:w="135" w:type="pct"/>
            <w:tcBorders>
              <w:top w:val="single" w:sz="4" w:space="0" w:color="CC0029"/>
              <w:left w:val="single" w:sz="4" w:space="0" w:color="FF0000"/>
              <w:bottom w:val="single" w:sz="4" w:space="0" w:color="CC0029"/>
            </w:tcBorders>
            <w:shd w:val="clear" w:color="auto" w:fill="8DB3E2" w:themeFill="text2" w:themeFillTint="66"/>
          </w:tcPr>
          <w:p w:rsidR="00DA7063" w:rsidRPr="007505D4" w:rsidRDefault="00DA7063" w:rsidP="001F4F3B">
            <w:pPr>
              <w:snapToGrid w:val="0"/>
              <w:rPr>
                <w:rFonts w:ascii="Arial" w:hAnsi="Arial"/>
                <w:b/>
                <w:color w:val="BFBFBF"/>
                <w:sz w:val="16"/>
                <w:szCs w:val="16"/>
              </w:rPr>
            </w:pPr>
          </w:p>
        </w:tc>
        <w:tc>
          <w:tcPr>
            <w:tcW w:w="533" w:type="pct"/>
            <w:tcBorders>
              <w:top w:val="single" w:sz="4" w:space="0" w:color="CC0029"/>
              <w:left w:val="single" w:sz="4" w:space="0" w:color="FF0000"/>
              <w:bottom w:val="single" w:sz="4" w:space="0" w:color="CC0029"/>
            </w:tcBorders>
            <w:shd w:val="clear" w:color="auto" w:fill="8DB3E2" w:themeFill="text2" w:themeFillTint="66"/>
          </w:tcPr>
          <w:p w:rsidR="0083318A" w:rsidRPr="0083318A" w:rsidRDefault="0083318A" w:rsidP="001F4F3B">
            <w:pPr>
              <w:rPr>
                <w:rFonts w:ascii="Arial" w:hAnsi="Arial"/>
                <w:b/>
                <w:color w:val="FFFFFF" w:themeColor="background1"/>
                <w:sz w:val="16"/>
                <w:szCs w:val="16"/>
              </w:rPr>
            </w:pPr>
          </w:p>
          <w:p w:rsidR="00DA7063" w:rsidRPr="007505D4" w:rsidRDefault="00DA7063" w:rsidP="001F4F3B">
            <w:pPr>
              <w:rPr>
                <w:rFonts w:ascii="Arial" w:hAnsi="Arial"/>
                <w:b/>
                <w:sz w:val="16"/>
                <w:szCs w:val="16"/>
              </w:rPr>
            </w:pPr>
            <w:r w:rsidRPr="0083318A">
              <w:rPr>
                <w:rFonts w:ascii="Arial" w:hAnsi="Arial"/>
                <w:b/>
                <w:color w:val="FFFFFF" w:themeColor="background1"/>
                <w:sz w:val="16"/>
                <w:szCs w:val="16"/>
              </w:rPr>
              <w:t>COST FORECAST</w:t>
            </w:r>
          </w:p>
        </w:tc>
        <w:tc>
          <w:tcPr>
            <w:tcW w:w="372" w:type="pct"/>
            <w:tcBorders>
              <w:top w:val="single" w:sz="4" w:space="0" w:color="CC0029"/>
              <w:left w:val="single" w:sz="4" w:space="0" w:color="FF0000"/>
              <w:bottom w:val="single" w:sz="4" w:space="0" w:color="CC0029"/>
              <w:right w:val="single" w:sz="4" w:space="0" w:color="FF0000"/>
            </w:tcBorders>
            <w:shd w:val="clear" w:color="auto" w:fill="8DB3E2" w:themeFill="text2" w:themeFillTint="66"/>
          </w:tcPr>
          <w:p w:rsidR="00DA7063" w:rsidRPr="00AA122E" w:rsidRDefault="00DA7063" w:rsidP="001F4F3B">
            <w:pPr>
              <w:jc w:val="center"/>
              <w:rPr>
                <w:rFonts w:ascii="Arial" w:hAnsi="Arial"/>
                <w:color w:val="548DD4" w:themeColor="text2" w:themeTint="99"/>
                <w:sz w:val="16"/>
                <w:szCs w:val="16"/>
              </w:rPr>
            </w:pPr>
          </w:p>
        </w:tc>
        <w:tc>
          <w:tcPr>
            <w:tcW w:w="332"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36"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279"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69"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271"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38"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263"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59"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67"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38"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32" w:type="pct"/>
            <w:tcBorders>
              <w:top w:val="single" w:sz="4" w:space="0" w:color="CC0029"/>
              <w:left w:val="single" w:sz="4" w:space="0" w:color="FF0000"/>
              <w:bottom w:val="single" w:sz="4" w:space="0" w:color="CC0029"/>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c>
          <w:tcPr>
            <w:tcW w:w="376" w:type="pct"/>
            <w:tcBorders>
              <w:top w:val="single" w:sz="4" w:space="0" w:color="CC0029"/>
              <w:left w:val="single" w:sz="4" w:space="0" w:color="FF0000"/>
              <w:bottom w:val="single" w:sz="4" w:space="0" w:color="auto"/>
              <w:right w:val="single" w:sz="4" w:space="0" w:color="FF0000"/>
            </w:tcBorders>
            <w:shd w:val="clear" w:color="auto" w:fill="8DB3E2" w:themeFill="text2" w:themeFillTint="66"/>
            <w:vAlign w:val="center"/>
          </w:tcPr>
          <w:p w:rsidR="00DA7063" w:rsidRPr="007505D4" w:rsidRDefault="00DA7063" w:rsidP="001F4F3B">
            <w:pPr>
              <w:jc w:val="center"/>
              <w:rPr>
                <w:rFonts w:ascii="Arial" w:hAnsi="Arial"/>
                <w:color w:val="BFBFBF"/>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MAKE UP</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76" w:type="pct"/>
            <w:tcBorders>
              <w:top w:val="single" w:sz="4" w:space="0" w:color="auto"/>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HAIR CUT</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HAIR COLOR</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HIGHLIGTHING</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NAIL SHAPE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600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PEDICURE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MANICURE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NAIL PREPAIRE</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750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HAND GEL REMOVER</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900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WAXING</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FACIAL</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CC0029"/>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CC0029"/>
            </w:tcBorders>
          </w:tcPr>
          <w:p w:rsidR="00DA7063" w:rsidRPr="007505D4" w:rsidRDefault="00DA7063" w:rsidP="001F4F3B">
            <w:pPr>
              <w:rPr>
                <w:rFonts w:ascii="Arial" w:hAnsi="Arial"/>
                <w:b/>
                <w:sz w:val="16"/>
                <w:szCs w:val="16"/>
              </w:rPr>
            </w:pPr>
            <w:r w:rsidRPr="007505D4">
              <w:rPr>
                <w:rFonts w:ascii="Arial" w:hAnsi="Arial"/>
                <w:b/>
                <w:sz w:val="16"/>
                <w:szCs w:val="16"/>
              </w:rPr>
              <w:t>BARBER FOR CHILDREN</w:t>
            </w:r>
          </w:p>
        </w:tc>
        <w:tc>
          <w:tcPr>
            <w:tcW w:w="372" w:type="pct"/>
            <w:tcBorders>
              <w:top w:val="single" w:sz="4" w:space="0" w:color="CC0029"/>
              <w:left w:val="single" w:sz="4" w:space="0" w:color="FF0000"/>
              <w:bottom w:val="single" w:sz="4" w:space="0" w:color="CC0029"/>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36"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27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6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271"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263"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59"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67"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38"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32" w:type="pct"/>
            <w:tcBorders>
              <w:top w:val="single" w:sz="4" w:space="0" w:color="CC0029"/>
              <w:left w:val="single" w:sz="4" w:space="0" w:color="FF0000"/>
              <w:bottom w:val="single" w:sz="4" w:space="0" w:color="CC0029"/>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500</w:t>
            </w:r>
          </w:p>
        </w:tc>
        <w:tc>
          <w:tcPr>
            <w:tcW w:w="376" w:type="pct"/>
            <w:tcBorders>
              <w:top w:val="single" w:sz="4" w:space="0" w:color="CC0029"/>
              <w:left w:val="single" w:sz="4" w:space="0" w:color="FF0000"/>
              <w:bottom w:val="single" w:sz="4" w:space="0" w:color="CC0029"/>
              <w:right w:val="single" w:sz="4" w:space="0" w:color="FF0000"/>
            </w:tcBorders>
            <w:vAlign w:val="center"/>
          </w:tcPr>
          <w:p w:rsidR="00DA7063" w:rsidRPr="007505D4" w:rsidRDefault="00DA7063" w:rsidP="001F4F3B">
            <w:pPr>
              <w:jc w:val="center"/>
              <w:rPr>
                <w:rFonts w:ascii="Arial" w:hAnsi="Arial"/>
                <w:sz w:val="16"/>
                <w:szCs w:val="16"/>
              </w:rPr>
            </w:pPr>
          </w:p>
        </w:tc>
      </w:tr>
      <w:tr w:rsidR="00DA7063" w:rsidRPr="007505D4" w:rsidTr="001F4F3B">
        <w:trPr>
          <w:trHeight w:val="860"/>
        </w:trPr>
        <w:tc>
          <w:tcPr>
            <w:tcW w:w="135" w:type="pct"/>
            <w:tcBorders>
              <w:top w:val="single" w:sz="4" w:space="0" w:color="CC0029"/>
              <w:left w:val="single" w:sz="4" w:space="0" w:color="FF0000"/>
              <w:bottom w:val="single" w:sz="4" w:space="0" w:color="FF0000"/>
            </w:tcBorders>
          </w:tcPr>
          <w:p w:rsidR="00DA7063" w:rsidRPr="007505D4" w:rsidRDefault="00DA7063" w:rsidP="001F4F3B">
            <w:pPr>
              <w:snapToGrid w:val="0"/>
              <w:rPr>
                <w:rFonts w:ascii="Arial" w:hAnsi="Arial"/>
                <w:b/>
                <w:sz w:val="16"/>
                <w:szCs w:val="16"/>
              </w:rPr>
            </w:pPr>
          </w:p>
        </w:tc>
        <w:tc>
          <w:tcPr>
            <w:tcW w:w="533" w:type="pct"/>
            <w:tcBorders>
              <w:top w:val="single" w:sz="4" w:space="0" w:color="CC0029"/>
              <w:left w:val="single" w:sz="4" w:space="0" w:color="FF0000"/>
              <w:bottom w:val="single" w:sz="4" w:space="0" w:color="FF0000"/>
            </w:tcBorders>
          </w:tcPr>
          <w:p w:rsidR="00DA7063" w:rsidRPr="007505D4" w:rsidRDefault="00DA7063" w:rsidP="001F4F3B">
            <w:pPr>
              <w:rPr>
                <w:rFonts w:ascii="Arial" w:hAnsi="Arial"/>
                <w:b/>
                <w:sz w:val="16"/>
                <w:szCs w:val="16"/>
              </w:rPr>
            </w:pPr>
            <w:r w:rsidRPr="007505D4">
              <w:rPr>
                <w:rFonts w:ascii="Arial" w:hAnsi="Arial"/>
                <w:b/>
                <w:sz w:val="16"/>
                <w:szCs w:val="16"/>
              </w:rPr>
              <w:t>TOTAL OF SALES</w:t>
            </w:r>
          </w:p>
        </w:tc>
        <w:tc>
          <w:tcPr>
            <w:tcW w:w="372" w:type="pct"/>
            <w:tcBorders>
              <w:top w:val="single" w:sz="4" w:space="0" w:color="CC0029"/>
              <w:left w:val="single" w:sz="4" w:space="0" w:color="FF0000"/>
              <w:bottom w:val="single" w:sz="4" w:space="0" w:color="FF0000"/>
              <w:right w:val="single" w:sz="4" w:space="0" w:color="FF0000"/>
            </w:tcBorders>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32"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36"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27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6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271"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38"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263"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59"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67"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38"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10,50</w:t>
            </w:r>
          </w:p>
        </w:tc>
        <w:tc>
          <w:tcPr>
            <w:tcW w:w="332" w:type="pct"/>
            <w:tcBorders>
              <w:top w:val="single" w:sz="4" w:space="0" w:color="CC0029"/>
              <w:left w:val="single" w:sz="4" w:space="0" w:color="FF0000"/>
              <w:bottom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10,050</w:t>
            </w:r>
          </w:p>
        </w:tc>
        <w:tc>
          <w:tcPr>
            <w:tcW w:w="376" w:type="pct"/>
            <w:tcBorders>
              <w:top w:val="single" w:sz="4" w:space="0" w:color="CC0029"/>
              <w:left w:val="single" w:sz="4" w:space="0" w:color="FF0000"/>
              <w:bottom w:val="single" w:sz="4" w:space="0" w:color="FF0000"/>
              <w:right w:val="single" w:sz="4" w:space="0" w:color="FF0000"/>
            </w:tcBorders>
            <w:vAlign w:val="center"/>
          </w:tcPr>
          <w:p w:rsidR="00DA7063" w:rsidRPr="007505D4" w:rsidRDefault="00DA7063" w:rsidP="001F4F3B">
            <w:pPr>
              <w:jc w:val="center"/>
              <w:rPr>
                <w:rFonts w:ascii="Arial" w:hAnsi="Arial"/>
                <w:sz w:val="16"/>
                <w:szCs w:val="16"/>
              </w:rPr>
            </w:pPr>
            <w:r w:rsidRPr="007505D4">
              <w:rPr>
                <w:rFonts w:ascii="Arial" w:hAnsi="Arial"/>
                <w:sz w:val="16"/>
                <w:szCs w:val="16"/>
              </w:rPr>
              <w:t>122,611</w:t>
            </w:r>
          </w:p>
        </w:tc>
      </w:tr>
    </w:tbl>
    <w:p w:rsidR="00DA7063" w:rsidRPr="00DD57EC" w:rsidRDefault="00DA7063" w:rsidP="00DA7063">
      <w:pPr>
        <w:rPr>
          <w:rFonts w:ascii="Arial" w:hAnsi="Arial"/>
          <w:b/>
          <w:sz w:val="20"/>
        </w:rPr>
      </w:pPr>
    </w:p>
    <w:p w:rsidR="00DA7063" w:rsidRPr="00DD57EC" w:rsidRDefault="00DA7063" w:rsidP="00DA7063">
      <w:pPr>
        <w:rPr>
          <w:rFonts w:ascii="Arial" w:hAnsi="Arial"/>
        </w:rPr>
      </w:pPr>
    </w:p>
    <w:p w:rsidR="00DA7063" w:rsidRPr="00DD57EC" w:rsidRDefault="00DA7063" w:rsidP="00DA7063">
      <w:pPr>
        <w:rPr>
          <w:rFonts w:ascii="Arial" w:hAnsi="Arial"/>
          <w:b/>
          <w:color w:val="FF0000"/>
          <w:sz w:val="20"/>
          <w:u w:val="single"/>
        </w:rPr>
      </w:pPr>
    </w:p>
    <w:p w:rsidR="00DA7063" w:rsidRPr="00DD57EC" w:rsidRDefault="00DA7063" w:rsidP="00DA7063">
      <w:pPr>
        <w:rPr>
          <w:rFonts w:ascii="Arial" w:hAnsi="Arial"/>
          <w:b/>
          <w:color w:val="FF0000"/>
          <w:sz w:val="20"/>
        </w:rPr>
        <w:sectPr w:rsidR="00DA7063" w:rsidRPr="00DD57EC" w:rsidSect="001D3990">
          <w:pgSz w:w="16820" w:h="11900" w:orient="landscape"/>
          <w:pgMar w:top="567" w:right="567" w:bottom="567" w:left="567" w:header="720" w:footer="720" w:gutter="567"/>
          <w:cols w:space="720"/>
          <w:docGrid w:linePitch="360"/>
        </w:sectPr>
      </w:pPr>
    </w:p>
    <w:p w:rsidR="00DA7063" w:rsidRPr="00794B6D" w:rsidRDefault="00794B6D" w:rsidP="00DA7063">
      <w:pPr>
        <w:rPr>
          <w:rFonts w:ascii="Arial" w:hAnsi="Arial"/>
          <w:b/>
          <w:color w:val="548DD4" w:themeColor="text2" w:themeTint="99"/>
          <w:sz w:val="20"/>
        </w:rPr>
      </w:pPr>
      <w:r w:rsidRPr="00794B6D">
        <w:rPr>
          <w:rFonts w:ascii="Arial" w:hAnsi="Arial"/>
          <w:b/>
          <w:color w:val="548DD4" w:themeColor="text2" w:themeTint="99"/>
          <w:sz w:val="20"/>
        </w:rPr>
        <w:lastRenderedPageBreak/>
        <w:t>Cash flow</w:t>
      </w:r>
      <w:r w:rsidR="00DA7063" w:rsidRPr="00794B6D">
        <w:rPr>
          <w:rFonts w:ascii="Arial" w:hAnsi="Arial"/>
          <w:b/>
          <w:color w:val="548DD4" w:themeColor="text2" w:themeTint="99"/>
          <w:sz w:val="20"/>
        </w:rPr>
        <w:t xml:space="preserve"> </w:t>
      </w:r>
      <w:r w:rsidR="001C558C" w:rsidRPr="00794B6D">
        <w:rPr>
          <w:rFonts w:ascii="Arial" w:hAnsi="Arial"/>
          <w:b/>
          <w:color w:val="548DD4" w:themeColor="text2" w:themeTint="99"/>
          <w:sz w:val="20"/>
        </w:rPr>
        <w:t>F</w:t>
      </w:r>
      <w:r w:rsidR="00DA7063" w:rsidRPr="00794B6D">
        <w:rPr>
          <w:rFonts w:ascii="Arial" w:hAnsi="Arial"/>
          <w:b/>
          <w:color w:val="548DD4" w:themeColor="text2" w:themeTint="99"/>
          <w:sz w:val="20"/>
        </w:rPr>
        <w:t>orecast</w:t>
      </w:r>
    </w:p>
    <w:p w:rsidR="00DA7063" w:rsidRPr="00DD57EC" w:rsidRDefault="00DA7063" w:rsidP="00DA7063">
      <w:pPr>
        <w:rPr>
          <w:rFonts w:ascii="Arial" w:hAnsi="Arial"/>
          <w:b/>
          <w:color w:val="FF0000"/>
          <w:sz w:val="20"/>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tblPr>
      <w:tblGrid>
        <w:gridCol w:w="353"/>
        <w:gridCol w:w="1698"/>
        <w:gridCol w:w="1310"/>
        <w:gridCol w:w="1215"/>
        <w:gridCol w:w="739"/>
        <w:gridCol w:w="1215"/>
        <w:gridCol w:w="1215"/>
        <w:gridCol w:w="1215"/>
        <w:gridCol w:w="1215"/>
        <w:gridCol w:w="739"/>
        <w:gridCol w:w="1215"/>
        <w:gridCol w:w="739"/>
        <w:gridCol w:w="739"/>
        <w:gridCol w:w="739"/>
        <w:gridCol w:w="739"/>
        <w:gridCol w:w="834"/>
      </w:tblGrid>
      <w:tr w:rsidR="00DA7063" w:rsidRPr="00DD57EC" w:rsidTr="00AA122E">
        <w:tc>
          <w:tcPr>
            <w:tcW w:w="118" w:type="pct"/>
            <w:shd w:val="clear" w:color="auto" w:fill="8DB3E2" w:themeFill="text2" w:themeFillTint="66"/>
            <w:vAlign w:val="center"/>
          </w:tcPr>
          <w:p w:rsidR="00DA7063" w:rsidRPr="00AA122E" w:rsidRDefault="00DA7063" w:rsidP="00DA7063">
            <w:pPr>
              <w:snapToGrid w:val="0"/>
              <w:jc w:val="center"/>
              <w:rPr>
                <w:rFonts w:ascii="Arial" w:hAnsi="Arial"/>
                <w:b/>
                <w:color w:val="548DD4" w:themeColor="text2" w:themeTint="99"/>
                <w:sz w:val="16"/>
              </w:rPr>
            </w:pPr>
          </w:p>
        </w:tc>
        <w:tc>
          <w:tcPr>
            <w:tcW w:w="543" w:type="pct"/>
            <w:shd w:val="clear" w:color="auto" w:fill="8DB3E2" w:themeFill="text2" w:themeFillTint="66"/>
            <w:vAlign w:val="center"/>
          </w:tcPr>
          <w:p w:rsidR="00DA7063" w:rsidRPr="00DD57EC" w:rsidRDefault="00DA7063" w:rsidP="00DA7063">
            <w:pPr>
              <w:jc w:val="center"/>
              <w:rPr>
                <w:rFonts w:ascii="Arial" w:hAnsi="Arial"/>
                <w:b/>
                <w:color w:val="FFFFFF"/>
                <w:sz w:val="20"/>
                <w:szCs w:val="20"/>
                <w:u w:val="single"/>
              </w:rPr>
            </w:pPr>
            <w:r w:rsidRPr="00DD57EC">
              <w:rPr>
                <w:rFonts w:ascii="Arial" w:hAnsi="Arial"/>
                <w:b/>
                <w:color w:val="FFFFFF"/>
                <w:sz w:val="20"/>
                <w:szCs w:val="20"/>
                <w:u w:val="single"/>
              </w:rPr>
              <w:t>Month</w:t>
            </w:r>
          </w:p>
        </w:tc>
        <w:tc>
          <w:tcPr>
            <w:tcW w:w="446" w:type="pct"/>
            <w:shd w:val="clear" w:color="auto" w:fill="8DB3E2" w:themeFill="text2" w:themeFillTint="66"/>
            <w:vAlign w:val="center"/>
          </w:tcPr>
          <w:p w:rsidR="00DA7063" w:rsidRPr="00DD57EC" w:rsidRDefault="00DA7063" w:rsidP="00DA7063">
            <w:pPr>
              <w:jc w:val="center"/>
              <w:rPr>
                <w:rFonts w:ascii="Arial" w:hAnsi="Arial"/>
                <w:b/>
                <w:color w:val="FFFFFF"/>
                <w:sz w:val="16"/>
                <w:u w:val="single"/>
              </w:rPr>
            </w:pPr>
            <w:r w:rsidRPr="00DD57EC">
              <w:rPr>
                <w:rFonts w:ascii="Arial" w:hAnsi="Arial"/>
                <w:b/>
                <w:color w:val="FFFFFF"/>
                <w:sz w:val="16"/>
                <w:u w:val="single"/>
              </w:rPr>
              <w:t>Pre-start</w:t>
            </w:r>
          </w:p>
        </w:tc>
        <w:tc>
          <w:tcPr>
            <w:tcW w:w="413"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1</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2</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3</w:t>
            </w:r>
          </w:p>
        </w:tc>
        <w:tc>
          <w:tcPr>
            <w:tcW w:w="413"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4</w:t>
            </w:r>
          </w:p>
        </w:tc>
        <w:tc>
          <w:tcPr>
            <w:tcW w:w="413"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5</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6</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7</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8</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9</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10</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11</w:t>
            </w:r>
          </w:p>
        </w:tc>
        <w:tc>
          <w:tcPr>
            <w:tcW w:w="260" w:type="pct"/>
            <w:shd w:val="clear" w:color="auto" w:fill="8DB3E2" w:themeFill="text2" w:themeFillTint="66"/>
            <w:vAlign w:val="center"/>
          </w:tcPr>
          <w:p w:rsidR="00DA7063" w:rsidRPr="00DD57EC" w:rsidRDefault="00DA7063" w:rsidP="00DA7063">
            <w:pPr>
              <w:jc w:val="center"/>
              <w:rPr>
                <w:rFonts w:ascii="Arial" w:hAnsi="Arial"/>
                <w:b/>
                <w:color w:val="FFFFFF"/>
                <w:sz w:val="20"/>
                <w:u w:val="single"/>
              </w:rPr>
            </w:pPr>
            <w:r w:rsidRPr="00DD57EC">
              <w:rPr>
                <w:rFonts w:ascii="Arial" w:hAnsi="Arial"/>
                <w:b/>
                <w:color w:val="FFFFFF"/>
                <w:sz w:val="20"/>
                <w:u w:val="single"/>
              </w:rPr>
              <w:t>12</w:t>
            </w:r>
          </w:p>
        </w:tc>
        <w:tc>
          <w:tcPr>
            <w:tcW w:w="315" w:type="pct"/>
            <w:shd w:val="clear" w:color="auto" w:fill="8DB3E2" w:themeFill="text2" w:themeFillTint="66"/>
            <w:vAlign w:val="center"/>
          </w:tcPr>
          <w:p w:rsidR="00DA7063" w:rsidRPr="00DD57EC" w:rsidRDefault="00DA7063" w:rsidP="00DA7063">
            <w:pPr>
              <w:jc w:val="center"/>
              <w:rPr>
                <w:rFonts w:ascii="Arial" w:hAnsi="Arial"/>
                <w:b/>
                <w:color w:val="FFFFFF"/>
                <w:sz w:val="16"/>
                <w:u w:val="single"/>
              </w:rPr>
            </w:pPr>
            <w:r w:rsidRPr="00DD57EC">
              <w:rPr>
                <w:rFonts w:ascii="Arial" w:hAnsi="Arial"/>
                <w:b/>
                <w:color w:val="FFFFFF"/>
                <w:sz w:val="16"/>
                <w:u w:val="single"/>
              </w:rPr>
              <w:t>Total</w:t>
            </w:r>
          </w:p>
        </w:tc>
      </w:tr>
      <w:tr w:rsidR="00DA7063" w:rsidRPr="00DD57EC" w:rsidTr="00DA7063">
        <w:trPr>
          <w:trHeight w:val="284"/>
        </w:trPr>
        <w:tc>
          <w:tcPr>
            <w:tcW w:w="118" w:type="pct"/>
            <w:vAlign w:val="center"/>
          </w:tcPr>
          <w:p w:rsidR="00DA7063" w:rsidRPr="00AA122E" w:rsidRDefault="00DA7063" w:rsidP="00DA7063">
            <w:pPr>
              <w:jc w:val="center"/>
              <w:rPr>
                <w:rFonts w:ascii="Arial" w:hAnsi="Arial"/>
                <w:b/>
                <w:color w:val="548DD4" w:themeColor="text2" w:themeTint="99"/>
                <w:sz w:val="20"/>
                <w:u w:val="single"/>
              </w:rPr>
            </w:pPr>
            <w:r w:rsidRPr="00AA122E">
              <w:rPr>
                <w:rFonts w:ascii="Arial" w:hAnsi="Arial"/>
                <w:b/>
                <w:color w:val="548DD4" w:themeColor="text2" w:themeTint="99"/>
                <w:sz w:val="20"/>
                <w:u w:val="single"/>
              </w:rPr>
              <w:t>A</w:t>
            </w:r>
          </w:p>
        </w:tc>
        <w:tc>
          <w:tcPr>
            <w:tcW w:w="543" w:type="pct"/>
            <w:vAlign w:val="center"/>
          </w:tcPr>
          <w:p w:rsidR="00DA7063" w:rsidRPr="00AA122E" w:rsidRDefault="00DA7063" w:rsidP="00DA7063">
            <w:pPr>
              <w:jc w:val="cente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Month name</w:t>
            </w:r>
          </w:p>
        </w:tc>
        <w:tc>
          <w:tcPr>
            <w:tcW w:w="446" w:type="pct"/>
            <w:vAlign w:val="center"/>
          </w:tcPr>
          <w:p w:rsidR="00DA7063" w:rsidRPr="00DD57EC" w:rsidRDefault="00A01339" w:rsidP="00DA7063">
            <w:pPr>
              <w:snapToGrid w:val="0"/>
              <w:jc w:val="center"/>
              <w:rPr>
                <w:rFonts w:ascii="Arial" w:hAnsi="Arial"/>
                <w:sz w:val="18"/>
                <w:szCs w:val="18"/>
              </w:rPr>
            </w:pPr>
            <w:r w:rsidRPr="00DD57EC">
              <w:rPr>
                <w:rFonts w:ascii="Arial" w:hAnsi="Arial"/>
                <w:sz w:val="18"/>
                <w:szCs w:val="18"/>
              </w:rPr>
              <w:fldChar w:fldCharType="begin">
                <w:ffData>
                  <w:name w:val="Text166"/>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413"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67"/>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68"/>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69"/>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413"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0"/>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413"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1"/>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2"/>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3"/>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4"/>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5"/>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6"/>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7"/>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260" w:type="pct"/>
            <w:vAlign w:val="center"/>
          </w:tcPr>
          <w:p w:rsidR="00DA7063" w:rsidRPr="00DD57EC" w:rsidRDefault="00A01339" w:rsidP="00DA7063">
            <w:pPr>
              <w:jc w:val="center"/>
              <w:rPr>
                <w:rFonts w:ascii="Arial" w:hAnsi="Arial"/>
                <w:sz w:val="18"/>
                <w:szCs w:val="18"/>
              </w:rPr>
            </w:pPr>
            <w:r w:rsidRPr="00DD57EC">
              <w:rPr>
                <w:rFonts w:ascii="Arial" w:hAnsi="Arial"/>
                <w:sz w:val="18"/>
                <w:szCs w:val="18"/>
              </w:rPr>
              <w:fldChar w:fldCharType="begin">
                <w:ffData>
                  <w:name w:val="Text178"/>
                  <w:enabled/>
                  <w:calcOnExit w:val="0"/>
                  <w:textInput/>
                </w:ffData>
              </w:fldChar>
            </w:r>
            <w:r w:rsidR="00DA7063" w:rsidRPr="00DD57EC">
              <w:rPr>
                <w:rFonts w:ascii="Arial" w:hAnsi="Arial"/>
                <w:sz w:val="18"/>
                <w:szCs w:val="18"/>
              </w:rPr>
              <w:instrText xml:space="preserve"> FORMTEXT </w:instrText>
            </w:r>
            <w:r w:rsidRPr="00DD57EC">
              <w:rPr>
                <w:rFonts w:ascii="Arial" w:hAnsi="Arial"/>
                <w:sz w:val="18"/>
                <w:szCs w:val="18"/>
              </w:rPr>
            </w:r>
            <w:r w:rsidRPr="00DD57EC">
              <w:rPr>
                <w:rFonts w:ascii="Arial" w:hAnsi="Arial"/>
                <w:sz w:val="18"/>
                <w:szCs w:val="18"/>
              </w:rPr>
              <w:fldChar w:fldCharType="separate"/>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00DA7063">
              <w:rPr>
                <w:rFonts w:ascii="Arial" w:hAnsi="Arial"/>
                <w:noProof/>
                <w:sz w:val="18"/>
                <w:szCs w:val="18"/>
              </w:rPr>
              <w:t> </w:t>
            </w:r>
            <w:r w:rsidRPr="00DD57EC">
              <w:rPr>
                <w:rFonts w:ascii="Arial" w:hAnsi="Arial"/>
                <w:sz w:val="18"/>
                <w:szCs w:val="18"/>
              </w:rPr>
              <w:fldChar w:fldCharType="end"/>
            </w:r>
          </w:p>
        </w:tc>
        <w:tc>
          <w:tcPr>
            <w:tcW w:w="315" w:type="pct"/>
            <w:vAlign w:val="center"/>
          </w:tcPr>
          <w:p w:rsidR="00DA7063" w:rsidRPr="00DD57EC" w:rsidRDefault="00DA7063" w:rsidP="00DA7063">
            <w:pPr>
              <w:jc w:val="center"/>
              <w:rPr>
                <w:rFonts w:ascii="Arial" w:hAnsi="Arial"/>
                <w:sz w:val="18"/>
                <w:szCs w:val="18"/>
              </w:rPr>
            </w:pPr>
          </w:p>
        </w:tc>
      </w:tr>
      <w:tr w:rsidR="00DA7063" w:rsidRPr="00DD57EC" w:rsidTr="00AA122E">
        <w:tc>
          <w:tcPr>
            <w:tcW w:w="118" w:type="pct"/>
            <w:shd w:val="clear" w:color="auto" w:fill="8DB3E2" w:themeFill="text2" w:themeFillTint="66"/>
          </w:tcPr>
          <w:p w:rsidR="00DA7063" w:rsidRPr="00AA122E" w:rsidRDefault="00DA7063" w:rsidP="00DA7063">
            <w:pPr>
              <w:rPr>
                <w:rFonts w:ascii="Arial" w:hAnsi="Arial"/>
                <w:b/>
                <w:color w:val="548DD4" w:themeColor="text2" w:themeTint="99"/>
                <w:sz w:val="20"/>
              </w:rPr>
            </w:pPr>
          </w:p>
        </w:tc>
        <w:tc>
          <w:tcPr>
            <w:tcW w:w="543" w:type="pct"/>
            <w:shd w:val="clear" w:color="auto" w:fill="8DB3E2" w:themeFill="text2" w:themeFillTint="66"/>
          </w:tcPr>
          <w:p w:rsidR="00DA7063" w:rsidRPr="00092559" w:rsidRDefault="00DA7063" w:rsidP="00DA7063">
            <w:pPr>
              <w:rPr>
                <w:rFonts w:ascii="Arial" w:hAnsi="Arial"/>
                <w:b/>
                <w:color w:val="FFFFFF" w:themeColor="background1"/>
                <w:sz w:val="18"/>
                <w:szCs w:val="18"/>
                <w:u w:val="single"/>
              </w:rPr>
            </w:pPr>
            <w:r w:rsidRPr="00092559">
              <w:rPr>
                <w:rFonts w:ascii="Arial" w:hAnsi="Arial"/>
                <w:b/>
                <w:color w:val="FFFFFF" w:themeColor="background1"/>
                <w:sz w:val="18"/>
                <w:szCs w:val="18"/>
                <w:u w:val="single"/>
              </w:rPr>
              <w:t xml:space="preserve">Money  in (£) </w:t>
            </w:r>
          </w:p>
        </w:tc>
        <w:tc>
          <w:tcPr>
            <w:tcW w:w="446" w:type="pct"/>
            <w:shd w:val="clear" w:color="auto" w:fill="8DB3E2" w:themeFill="text2" w:themeFillTint="66"/>
          </w:tcPr>
          <w:p w:rsidR="00DA7063" w:rsidRPr="00DD57EC" w:rsidRDefault="00DA7063" w:rsidP="00DA7063">
            <w:pPr>
              <w:snapToGrid w:val="0"/>
              <w:rPr>
                <w:rFonts w:ascii="Arial" w:hAnsi="Arial"/>
                <w:b/>
                <w:sz w:val="20"/>
              </w:rPr>
            </w:pPr>
          </w:p>
        </w:tc>
        <w:tc>
          <w:tcPr>
            <w:tcW w:w="413"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413" w:type="pct"/>
            <w:shd w:val="clear" w:color="auto" w:fill="8DB3E2" w:themeFill="text2" w:themeFillTint="66"/>
          </w:tcPr>
          <w:p w:rsidR="00DA7063" w:rsidRPr="00DD57EC" w:rsidRDefault="00DA7063" w:rsidP="00DA7063">
            <w:pPr>
              <w:snapToGrid w:val="0"/>
              <w:rPr>
                <w:rFonts w:ascii="Arial" w:hAnsi="Arial"/>
                <w:b/>
                <w:sz w:val="20"/>
              </w:rPr>
            </w:pPr>
          </w:p>
        </w:tc>
        <w:tc>
          <w:tcPr>
            <w:tcW w:w="413"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260" w:type="pct"/>
            <w:shd w:val="clear" w:color="auto" w:fill="8DB3E2" w:themeFill="text2" w:themeFillTint="66"/>
          </w:tcPr>
          <w:p w:rsidR="00DA7063" w:rsidRPr="00DD57EC" w:rsidRDefault="00DA7063" w:rsidP="00DA7063">
            <w:pPr>
              <w:snapToGrid w:val="0"/>
              <w:rPr>
                <w:rFonts w:ascii="Arial" w:hAnsi="Arial"/>
                <w:b/>
                <w:sz w:val="20"/>
              </w:rPr>
            </w:pPr>
          </w:p>
        </w:tc>
        <w:tc>
          <w:tcPr>
            <w:tcW w:w="315" w:type="pct"/>
            <w:shd w:val="clear" w:color="auto" w:fill="8DB3E2" w:themeFill="text2" w:themeFillTint="66"/>
          </w:tcPr>
          <w:p w:rsidR="00DA7063" w:rsidRPr="00DD57EC" w:rsidRDefault="00DA7063" w:rsidP="00DA7063">
            <w:pPr>
              <w:snapToGrid w:val="0"/>
              <w:rPr>
                <w:rFonts w:ascii="Arial" w:hAnsi="Arial"/>
                <w:b/>
                <w:sz w:val="20"/>
              </w:rPr>
            </w:pPr>
          </w:p>
        </w:tc>
      </w:tr>
      <w:tr w:rsidR="00DA7063" w:rsidRPr="00DD57EC" w:rsidTr="00DA7063">
        <w:trPr>
          <w:trHeight w:val="284"/>
        </w:trPr>
        <w:tc>
          <w:tcPr>
            <w:tcW w:w="118" w:type="pct"/>
            <w:vAlign w:val="center"/>
          </w:tcPr>
          <w:p w:rsidR="00DA7063" w:rsidRPr="00AA122E" w:rsidRDefault="00DA7063" w:rsidP="00DA7063">
            <w:pPr>
              <w:rPr>
                <w:rFonts w:ascii="Arial" w:hAnsi="Arial"/>
                <w:b/>
                <w:color w:val="548DD4" w:themeColor="text2" w:themeTint="99"/>
                <w:sz w:val="20"/>
                <w:u w:val="single"/>
              </w:rPr>
            </w:pPr>
            <w:r w:rsidRPr="00AA122E">
              <w:rPr>
                <w:rFonts w:ascii="Arial" w:hAnsi="Arial"/>
                <w:b/>
                <w:color w:val="548DD4" w:themeColor="text2" w:themeTint="99"/>
                <w:sz w:val="20"/>
                <w:u w:val="single"/>
              </w:rPr>
              <w:t>B</w:t>
            </w: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 xml:space="preserve">Funding from </w:t>
            </w:r>
            <w:proofErr w:type="spellStart"/>
            <w:r w:rsidRPr="00AA122E">
              <w:rPr>
                <w:rFonts w:ascii="Arial" w:hAnsi="Arial"/>
                <w:b/>
                <w:color w:val="548DD4" w:themeColor="text2" w:themeTint="99"/>
                <w:sz w:val="18"/>
                <w:szCs w:val="18"/>
                <w:u w:val="single"/>
              </w:rPr>
              <w:t>thePARTNER</w:t>
            </w:r>
            <w:proofErr w:type="spellEnd"/>
            <w:r w:rsidRPr="00AA122E">
              <w:rPr>
                <w:rFonts w:ascii="Arial" w:hAnsi="Arial"/>
                <w:b/>
                <w:color w:val="548DD4" w:themeColor="text2" w:themeTint="99"/>
                <w:sz w:val="18"/>
                <w:szCs w:val="18"/>
                <w:u w:val="single"/>
              </w:rPr>
              <w:t>…</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100,000</w:t>
            </w:r>
            <w:r w:rsidR="00A01339" w:rsidRPr="00DD57EC">
              <w:rPr>
                <w:rFonts w:ascii="Arial" w:hAnsi="Arial" w:cs="Arial"/>
                <w:sz w:val="18"/>
                <w:szCs w:val="18"/>
              </w:rPr>
              <w:fldChar w:fldCharType="begin">
                <w:ffData>
                  <w:name w:val="Text179"/>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8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AA122E" w:rsidRDefault="00DA7063" w:rsidP="00DA7063">
            <w:pPr>
              <w:snapToGrid w:val="0"/>
              <w:rPr>
                <w:rFonts w:ascii="Arial" w:hAnsi="Arial"/>
                <w:b/>
                <w:color w:val="548DD4" w:themeColor="text2" w:themeTint="9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Funding from</w:t>
            </w:r>
          </w:p>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 xml:space="preserve">other sources </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0.00</w:t>
            </w:r>
            <w:r w:rsidR="00A01339" w:rsidRPr="00DD57EC">
              <w:rPr>
                <w:rFonts w:ascii="Arial" w:hAnsi="Arial" w:cs="Arial"/>
                <w:sz w:val="18"/>
                <w:szCs w:val="18"/>
              </w:rPr>
              <w:fldChar w:fldCharType="begin">
                <w:ffData>
                  <w:name w:val="Text193"/>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AA122E" w:rsidRDefault="00DA7063" w:rsidP="00DA7063">
            <w:pPr>
              <w:snapToGrid w:val="0"/>
              <w:rPr>
                <w:rFonts w:ascii="Arial" w:hAnsi="Arial"/>
                <w:b/>
                <w:color w:val="548DD4" w:themeColor="text2" w:themeTint="9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Own funds</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0,000</w:t>
            </w:r>
            <w:r w:rsidR="00A01339" w:rsidRPr="00DD57EC">
              <w:rPr>
                <w:rFonts w:ascii="Arial" w:hAnsi="Arial" w:cs="Arial"/>
                <w:sz w:val="18"/>
                <w:szCs w:val="18"/>
              </w:rPr>
              <w:fldChar w:fldCharType="begin">
                <w:ffData>
                  <w:name w:val="Text207"/>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AA122E" w:rsidRDefault="00DA7063" w:rsidP="00DA7063">
            <w:pPr>
              <w:snapToGrid w:val="0"/>
              <w:rPr>
                <w:rFonts w:ascii="Arial" w:hAnsi="Arial"/>
                <w:b/>
                <w:color w:val="548DD4" w:themeColor="text2" w:themeTint="9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Incomes from Sales</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r w:rsidR="00A01339" w:rsidRPr="00DD57EC">
              <w:rPr>
                <w:rFonts w:ascii="Arial" w:hAnsi="Arial" w:cs="Arial"/>
                <w:sz w:val="18"/>
                <w:szCs w:val="18"/>
              </w:rPr>
              <w:fldChar w:fldCharType="begin">
                <w:ffData>
                  <w:name w:val="Text222"/>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r w:rsidR="00A01339" w:rsidRPr="00DD57EC">
              <w:rPr>
                <w:rFonts w:ascii="Arial" w:hAnsi="Arial" w:cs="Arial"/>
                <w:sz w:val="18"/>
                <w:szCs w:val="18"/>
              </w:rPr>
              <w:fldChar w:fldCharType="begin">
                <w:ffData>
                  <w:name w:val="Text225"/>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r w:rsidR="00A01339" w:rsidRPr="00DD57EC">
              <w:rPr>
                <w:rFonts w:ascii="Arial" w:hAnsi="Arial" w:cs="Arial"/>
                <w:sz w:val="18"/>
                <w:szCs w:val="18"/>
              </w:rPr>
              <w:fldChar w:fldCharType="begin">
                <w:ffData>
                  <w:name w:val="Text226"/>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10,050</w:t>
            </w:r>
          </w:p>
        </w:tc>
        <w:tc>
          <w:tcPr>
            <w:tcW w:w="315"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120,600</w:t>
            </w:r>
          </w:p>
        </w:tc>
      </w:tr>
      <w:tr w:rsidR="00DA7063" w:rsidRPr="00DD57EC" w:rsidTr="00DA7063">
        <w:trPr>
          <w:trHeight w:val="284"/>
        </w:trPr>
        <w:tc>
          <w:tcPr>
            <w:tcW w:w="118" w:type="pct"/>
            <w:vAlign w:val="center"/>
          </w:tcPr>
          <w:p w:rsidR="00DA7063" w:rsidRPr="00AA122E" w:rsidRDefault="00DA7063" w:rsidP="00DA7063">
            <w:pPr>
              <w:snapToGrid w:val="0"/>
              <w:rPr>
                <w:rFonts w:ascii="Arial" w:hAnsi="Arial"/>
                <w:b/>
                <w:color w:val="548DD4" w:themeColor="text2" w:themeTint="9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Other</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AA122E" w:rsidRDefault="00DA7063" w:rsidP="00DA7063">
            <w:pPr>
              <w:rPr>
                <w:rFonts w:ascii="Arial" w:hAnsi="Arial"/>
                <w:b/>
                <w:color w:val="548DD4" w:themeColor="text2" w:themeTint="99"/>
                <w:sz w:val="20"/>
                <w:u w:val="single"/>
              </w:rPr>
            </w:pPr>
            <w:r w:rsidRPr="00AA122E">
              <w:rPr>
                <w:rFonts w:ascii="Arial" w:hAnsi="Arial"/>
                <w:b/>
                <w:color w:val="548DD4" w:themeColor="text2" w:themeTint="99"/>
                <w:sz w:val="20"/>
                <w:u w:val="single"/>
              </w:rPr>
              <w:t>C</w:t>
            </w: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Total Money in (£)</w:t>
            </w:r>
          </w:p>
        </w:tc>
        <w:tc>
          <w:tcPr>
            <w:tcW w:w="446"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9"/>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0"/>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1"/>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2"/>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3"/>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4"/>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r w:rsidR="00DA7063" w:rsidRPr="00DD57EC" w:rsidTr="00AA122E">
        <w:tc>
          <w:tcPr>
            <w:tcW w:w="118"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543" w:type="pct"/>
            <w:shd w:val="clear" w:color="auto" w:fill="8DB3E2" w:themeFill="text2" w:themeFillTint="66"/>
            <w:vAlign w:val="center"/>
          </w:tcPr>
          <w:p w:rsidR="00DA7063" w:rsidRPr="00DD57EC" w:rsidRDefault="00DA7063" w:rsidP="00DA7063">
            <w:pPr>
              <w:rPr>
                <w:rFonts w:ascii="Arial" w:hAnsi="Arial"/>
                <w:b/>
                <w:color w:val="FFFFFF"/>
                <w:sz w:val="18"/>
                <w:szCs w:val="18"/>
                <w:u w:val="single"/>
              </w:rPr>
            </w:pPr>
            <w:r w:rsidRPr="00DD57EC">
              <w:rPr>
                <w:rFonts w:ascii="Arial" w:hAnsi="Arial"/>
                <w:b/>
                <w:color w:val="FFFFFF"/>
                <w:sz w:val="18"/>
                <w:szCs w:val="18"/>
                <w:u w:val="single"/>
              </w:rPr>
              <w:t>Money out (£)</w:t>
            </w:r>
          </w:p>
        </w:tc>
        <w:tc>
          <w:tcPr>
            <w:tcW w:w="446"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413"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413"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413"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260" w:type="pct"/>
            <w:shd w:val="clear" w:color="auto" w:fill="8DB3E2" w:themeFill="text2" w:themeFillTint="66"/>
            <w:vAlign w:val="center"/>
          </w:tcPr>
          <w:p w:rsidR="00DA7063" w:rsidRPr="00DD57EC" w:rsidRDefault="00DA7063" w:rsidP="00DA7063">
            <w:pPr>
              <w:snapToGrid w:val="0"/>
              <w:rPr>
                <w:rFonts w:ascii="Arial" w:hAnsi="Arial"/>
                <w:b/>
                <w:sz w:val="20"/>
              </w:rPr>
            </w:pPr>
          </w:p>
        </w:tc>
        <w:tc>
          <w:tcPr>
            <w:tcW w:w="315" w:type="pct"/>
            <w:shd w:val="clear" w:color="auto" w:fill="8DB3E2" w:themeFill="text2" w:themeFillTint="66"/>
            <w:vAlign w:val="center"/>
          </w:tcPr>
          <w:p w:rsidR="00DA7063" w:rsidRPr="00DD57EC" w:rsidRDefault="00DA7063" w:rsidP="00DA7063">
            <w:pPr>
              <w:snapToGrid w:val="0"/>
              <w:rPr>
                <w:rFonts w:ascii="Arial" w:hAnsi="Arial"/>
                <w:b/>
                <w:sz w:val="20"/>
              </w:rPr>
            </w:pPr>
          </w:p>
        </w:tc>
      </w:tr>
      <w:tr w:rsidR="00DA7063" w:rsidRPr="00DD57EC" w:rsidTr="00DA7063">
        <w:trPr>
          <w:trHeight w:val="284"/>
        </w:trPr>
        <w:tc>
          <w:tcPr>
            <w:tcW w:w="118" w:type="pct"/>
            <w:vAlign w:val="center"/>
          </w:tcPr>
          <w:p w:rsidR="00DA7063" w:rsidRPr="007D4538" w:rsidRDefault="00DA7063" w:rsidP="00DA7063">
            <w:pPr>
              <w:jc w:val="center"/>
              <w:rPr>
                <w:rFonts w:ascii="Arial" w:hAnsi="Arial"/>
                <w:b/>
                <w:color w:val="CC002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 xml:space="preserve">Personal drawings </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19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 xml:space="preserve">RECEPTION FURNTURE </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1198,8</w:t>
            </w:r>
            <w:r w:rsidR="00A01339" w:rsidRPr="00DD57EC">
              <w:rPr>
                <w:rFonts w:ascii="Arial" w:hAnsi="Arial" w:cs="Arial"/>
                <w:sz w:val="18"/>
                <w:szCs w:val="18"/>
              </w:rPr>
              <w:fldChar w:fldCharType="begin">
                <w:ffData>
                  <w:name w:val="Text207"/>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WAITING AREA FURNTURE</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299,00</w:t>
            </w:r>
            <w:r w:rsidR="00A01339" w:rsidRPr="00DD57EC">
              <w:rPr>
                <w:rFonts w:ascii="Arial" w:hAnsi="Arial" w:cs="Arial"/>
                <w:sz w:val="18"/>
                <w:szCs w:val="18"/>
              </w:rPr>
              <w:fldChar w:fldCharType="begin">
                <w:ffData>
                  <w:name w:val="Text22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STYLING CHAIR</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658,00</w:t>
            </w:r>
            <w:r w:rsidR="00A01339" w:rsidRPr="00DD57EC">
              <w:rPr>
                <w:rFonts w:ascii="Arial" w:hAnsi="Arial" w:cs="Arial"/>
                <w:sz w:val="18"/>
                <w:szCs w:val="18"/>
              </w:rPr>
              <w:fldChar w:fldCharType="begin">
                <w:ffData>
                  <w:name w:val="Text235"/>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SHELVES</w:t>
            </w:r>
          </w:p>
        </w:tc>
        <w:tc>
          <w:tcPr>
            <w:tcW w:w="446" w:type="pct"/>
            <w:vAlign w:val="center"/>
          </w:tcPr>
          <w:p w:rsidR="00DA7063" w:rsidRPr="00DD57EC" w:rsidRDefault="00DA7063" w:rsidP="00DA7063">
            <w:pPr>
              <w:rPr>
                <w:rFonts w:ascii="Arial" w:hAnsi="Arial" w:cs="Arial"/>
                <w:b/>
                <w:sz w:val="18"/>
                <w:szCs w:val="18"/>
              </w:rPr>
            </w:pPr>
            <w:r>
              <w:rPr>
                <w:rFonts w:ascii="Arial" w:hAnsi="Arial" w:cs="Arial"/>
                <w:b/>
                <w:sz w:val="18"/>
                <w:szCs w:val="18"/>
              </w:rPr>
              <w:t>99,00</w:t>
            </w:r>
            <w:r w:rsidR="00A01339" w:rsidRPr="00DD57EC">
              <w:rPr>
                <w:rFonts w:ascii="Arial" w:hAnsi="Arial" w:cs="Arial"/>
                <w:b/>
                <w:sz w:val="18"/>
                <w:szCs w:val="18"/>
              </w:rPr>
              <w:fldChar w:fldCharType="begin">
                <w:ffData>
                  <w:name w:val="Text235"/>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9"/>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0"/>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1"/>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2"/>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3"/>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4"/>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SHAMPOO SINK</w:t>
            </w:r>
          </w:p>
        </w:tc>
        <w:tc>
          <w:tcPr>
            <w:tcW w:w="446" w:type="pct"/>
            <w:vAlign w:val="center"/>
          </w:tcPr>
          <w:p w:rsidR="00DA7063" w:rsidRPr="00DD57EC" w:rsidRDefault="00DA7063" w:rsidP="00DA7063">
            <w:pPr>
              <w:rPr>
                <w:rFonts w:ascii="Arial" w:hAnsi="Arial" w:cs="Arial"/>
                <w:sz w:val="18"/>
                <w:szCs w:val="18"/>
              </w:rPr>
            </w:pPr>
            <w:r>
              <w:rPr>
                <w:rFonts w:ascii="Arial" w:hAnsi="Arial" w:cs="Arial"/>
                <w:sz w:val="18"/>
                <w:szCs w:val="18"/>
              </w:rPr>
              <w:t>949,00</w:t>
            </w:r>
            <w:r w:rsidR="00A01339" w:rsidRPr="00DD57EC">
              <w:rPr>
                <w:rFonts w:ascii="Arial" w:hAnsi="Arial" w:cs="Arial"/>
                <w:sz w:val="18"/>
                <w:szCs w:val="18"/>
              </w:rPr>
              <w:fldChar w:fldCharType="begin">
                <w:ffData>
                  <w:name w:val="Text207"/>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TROLLEYS</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165,00</w:t>
            </w:r>
            <w:r w:rsidR="00A01339" w:rsidRPr="00DD57EC">
              <w:rPr>
                <w:rFonts w:ascii="Arial" w:hAnsi="Arial" w:cs="Arial"/>
                <w:sz w:val="18"/>
                <w:szCs w:val="18"/>
              </w:rPr>
              <w:fldChar w:fldCharType="begin">
                <w:ffData>
                  <w:name w:val="Text22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FACIAL TABLES</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420,00</w:t>
            </w:r>
            <w:r w:rsidR="00A01339" w:rsidRPr="00DD57EC">
              <w:rPr>
                <w:rFonts w:ascii="Arial" w:hAnsi="Arial" w:cs="Arial"/>
                <w:sz w:val="18"/>
                <w:szCs w:val="18"/>
              </w:rPr>
              <w:fldChar w:fldCharType="begin">
                <w:ffData>
                  <w:name w:val="Text235"/>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HAIR DRYERS</w:t>
            </w:r>
          </w:p>
        </w:tc>
        <w:tc>
          <w:tcPr>
            <w:tcW w:w="446"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566,00</w:t>
            </w:r>
            <w:r w:rsidR="00A01339" w:rsidRPr="00DD57EC">
              <w:rPr>
                <w:rFonts w:ascii="Arial" w:hAnsi="Arial" w:cs="Arial"/>
                <w:b/>
                <w:sz w:val="18"/>
                <w:szCs w:val="18"/>
              </w:rPr>
              <w:fldChar w:fldCharType="begin">
                <w:ffData>
                  <w:name w:val="Text235"/>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9"/>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0"/>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1"/>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2"/>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3"/>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4"/>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MAKE UP TOOLS</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90,00</w:t>
            </w:r>
            <w:r w:rsidR="00A01339" w:rsidRPr="00DD57EC">
              <w:rPr>
                <w:rFonts w:ascii="Arial" w:hAnsi="Arial" w:cs="Arial"/>
                <w:sz w:val="18"/>
                <w:szCs w:val="18"/>
              </w:rPr>
              <w:fldChar w:fldCharType="begin">
                <w:ffData>
                  <w:name w:val="Text207"/>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MAGNFIER LAMPS</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119,97</w:t>
            </w:r>
            <w:r w:rsidR="00A01339" w:rsidRPr="00DD57EC">
              <w:rPr>
                <w:rFonts w:ascii="Arial" w:hAnsi="Arial" w:cs="Arial"/>
                <w:sz w:val="18"/>
                <w:szCs w:val="18"/>
              </w:rPr>
              <w:fldChar w:fldCharType="begin">
                <w:ffData>
                  <w:name w:val="Text22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MANICURE PRODUCT</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357,00</w:t>
            </w:r>
            <w:r w:rsidR="00A01339" w:rsidRPr="00DD57EC">
              <w:rPr>
                <w:rFonts w:ascii="Arial" w:hAnsi="Arial" w:cs="Arial"/>
                <w:sz w:val="18"/>
                <w:szCs w:val="18"/>
              </w:rPr>
              <w:fldChar w:fldCharType="begin">
                <w:ffData>
                  <w:name w:val="Text235"/>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MANICURE STATION</w:t>
            </w:r>
          </w:p>
        </w:tc>
        <w:tc>
          <w:tcPr>
            <w:tcW w:w="446"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357,00</w:t>
            </w:r>
            <w:r w:rsidR="00A01339" w:rsidRPr="00DD57EC">
              <w:rPr>
                <w:rFonts w:ascii="Arial" w:hAnsi="Arial" w:cs="Arial"/>
                <w:b/>
                <w:sz w:val="18"/>
                <w:szCs w:val="18"/>
              </w:rPr>
              <w:fldChar w:fldCharType="begin">
                <w:ffData>
                  <w:name w:val="Text235"/>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9"/>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0"/>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1"/>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2"/>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3"/>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4"/>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NAIL POLISH RACK</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158,00</w:t>
            </w:r>
            <w:r w:rsidR="00A01339" w:rsidRPr="00DD57EC">
              <w:rPr>
                <w:rFonts w:ascii="Arial" w:hAnsi="Arial" w:cs="Arial"/>
                <w:sz w:val="18"/>
                <w:szCs w:val="18"/>
              </w:rPr>
              <w:fldChar w:fldCharType="begin">
                <w:ffData>
                  <w:name w:val="Text22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KIDS AREA FURNITURE</w:t>
            </w:r>
          </w:p>
        </w:tc>
        <w:tc>
          <w:tcPr>
            <w:tcW w:w="446"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189.00</w:t>
            </w:r>
            <w:r w:rsidR="00A01339" w:rsidRPr="00DD57EC">
              <w:rPr>
                <w:rFonts w:ascii="Arial" w:hAnsi="Arial" w:cs="Arial"/>
                <w:sz w:val="18"/>
                <w:szCs w:val="18"/>
              </w:rPr>
              <w:fldChar w:fldCharType="begin">
                <w:ffData>
                  <w:name w:val="Text235"/>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0"/>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2"/>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6"/>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MISCELLANEOUS</w:t>
            </w:r>
          </w:p>
        </w:tc>
        <w:tc>
          <w:tcPr>
            <w:tcW w:w="446"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150,00</w:t>
            </w:r>
            <w:r w:rsidR="00A01339" w:rsidRPr="00DD57EC">
              <w:rPr>
                <w:rFonts w:ascii="Arial" w:hAnsi="Arial" w:cs="Arial"/>
                <w:b/>
                <w:sz w:val="18"/>
                <w:szCs w:val="18"/>
              </w:rPr>
              <w:fldChar w:fldCharType="begin">
                <w:ffData>
                  <w:name w:val="Text235"/>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9"/>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0"/>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1"/>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2"/>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3"/>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4"/>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6"/>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260"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7"/>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r w:rsidR="00DA7063" w:rsidRPr="00DD57EC" w:rsidTr="00DA7063">
        <w:trPr>
          <w:trHeight w:val="555"/>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TELEPHONE AND NET</w:t>
            </w:r>
          </w:p>
        </w:tc>
        <w:tc>
          <w:tcPr>
            <w:tcW w:w="446"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100,OO</w:t>
            </w:r>
          </w:p>
        </w:tc>
        <w:tc>
          <w:tcPr>
            <w:tcW w:w="413"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315" w:type="pct"/>
            <w:vAlign w:val="center"/>
          </w:tcPr>
          <w:p w:rsidR="00DA7063" w:rsidRPr="00DD57EC" w:rsidRDefault="00DA7063" w:rsidP="00DA7063">
            <w:pPr>
              <w:jc w:val="center"/>
              <w:rPr>
                <w:rFonts w:ascii="Arial" w:hAnsi="Arial" w:cs="Arial"/>
                <w:b/>
                <w:sz w:val="18"/>
                <w:szCs w:val="18"/>
              </w:rPr>
            </w:pPr>
          </w:p>
        </w:tc>
      </w:tr>
      <w:tr w:rsidR="00DA7063" w:rsidRPr="00DD57EC" w:rsidTr="00DA7063">
        <w:trPr>
          <w:trHeight w:val="555"/>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ADVERTISING</w:t>
            </w:r>
          </w:p>
        </w:tc>
        <w:tc>
          <w:tcPr>
            <w:tcW w:w="446"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200,00</w:t>
            </w:r>
          </w:p>
        </w:tc>
        <w:tc>
          <w:tcPr>
            <w:tcW w:w="413"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315" w:type="pct"/>
            <w:vAlign w:val="center"/>
          </w:tcPr>
          <w:p w:rsidR="00DA7063" w:rsidRPr="00DD57EC" w:rsidRDefault="00DA7063" w:rsidP="00DA7063">
            <w:pPr>
              <w:jc w:val="center"/>
              <w:rPr>
                <w:rFonts w:ascii="Arial" w:hAnsi="Arial" w:cs="Arial"/>
                <w:b/>
                <w:sz w:val="18"/>
                <w:szCs w:val="18"/>
              </w:rPr>
            </w:pP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GAS AND ELECTRICITY</w:t>
            </w:r>
          </w:p>
        </w:tc>
        <w:tc>
          <w:tcPr>
            <w:tcW w:w="446"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200</w:t>
            </w:r>
          </w:p>
        </w:tc>
        <w:tc>
          <w:tcPr>
            <w:tcW w:w="315" w:type="pct"/>
            <w:vAlign w:val="center"/>
          </w:tcPr>
          <w:p w:rsidR="00DA7063" w:rsidRPr="00DD57EC" w:rsidRDefault="00DA7063" w:rsidP="00DA7063">
            <w:pPr>
              <w:jc w:val="center"/>
              <w:rPr>
                <w:rFonts w:ascii="Arial" w:hAnsi="Arial" w:cs="Arial"/>
                <w:b/>
                <w:sz w:val="18"/>
                <w:szCs w:val="18"/>
              </w:rPr>
            </w:pP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SHAMPOO PRODUCT</w:t>
            </w:r>
          </w:p>
        </w:tc>
        <w:tc>
          <w:tcPr>
            <w:tcW w:w="446"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250</w:t>
            </w: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250</w:t>
            </w:r>
          </w:p>
        </w:tc>
        <w:tc>
          <w:tcPr>
            <w:tcW w:w="413"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250</w:t>
            </w: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250</w:t>
            </w:r>
          </w:p>
        </w:tc>
        <w:tc>
          <w:tcPr>
            <w:tcW w:w="260" w:type="pct"/>
            <w:vAlign w:val="center"/>
          </w:tcPr>
          <w:p w:rsidR="00DA7063" w:rsidRPr="00DD57EC" w:rsidRDefault="00DA7063" w:rsidP="00DA7063">
            <w:pPr>
              <w:jc w:val="center"/>
              <w:rPr>
                <w:rFonts w:ascii="Arial" w:hAnsi="Arial" w:cs="Arial"/>
                <w:b/>
                <w:sz w:val="18"/>
                <w:szCs w:val="18"/>
              </w:rPr>
            </w:pPr>
          </w:p>
        </w:tc>
        <w:tc>
          <w:tcPr>
            <w:tcW w:w="260" w:type="pct"/>
            <w:vAlign w:val="center"/>
          </w:tcPr>
          <w:p w:rsidR="00DA7063" w:rsidRPr="00DD57EC" w:rsidRDefault="00DA7063" w:rsidP="00DA7063">
            <w:pPr>
              <w:jc w:val="center"/>
              <w:rPr>
                <w:rFonts w:ascii="Arial" w:hAnsi="Arial" w:cs="Arial"/>
                <w:b/>
                <w:sz w:val="18"/>
                <w:szCs w:val="18"/>
              </w:rPr>
            </w:pPr>
          </w:p>
        </w:tc>
        <w:tc>
          <w:tcPr>
            <w:tcW w:w="315" w:type="pct"/>
            <w:vAlign w:val="center"/>
          </w:tcPr>
          <w:p w:rsidR="00DA7063" w:rsidRPr="00DD57EC" w:rsidRDefault="00DA7063" w:rsidP="00DA7063">
            <w:pPr>
              <w:jc w:val="center"/>
              <w:rPr>
                <w:rFonts w:ascii="Arial" w:hAnsi="Arial" w:cs="Arial"/>
                <w:b/>
                <w:sz w:val="18"/>
                <w:szCs w:val="18"/>
              </w:rPr>
            </w:pPr>
          </w:p>
        </w:tc>
      </w:tr>
      <w:tr w:rsidR="00DA7063" w:rsidRPr="00DD57EC" w:rsidTr="00DA7063">
        <w:trPr>
          <w:trHeight w:val="284"/>
        </w:trPr>
        <w:tc>
          <w:tcPr>
            <w:tcW w:w="118" w:type="pct"/>
            <w:vAlign w:val="center"/>
          </w:tcPr>
          <w:p w:rsidR="00DA7063" w:rsidRPr="00DD57EC" w:rsidRDefault="00DA7063" w:rsidP="00DA7063">
            <w:pPr>
              <w:jc w:val="center"/>
              <w:rPr>
                <w:rFonts w:ascii="Arial" w:hAnsi="Arial"/>
                <w:b/>
                <w:color w:val="FF0000"/>
                <w:sz w:val="20"/>
                <w:u w:val="single"/>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WAGES</w:t>
            </w:r>
          </w:p>
        </w:tc>
        <w:tc>
          <w:tcPr>
            <w:tcW w:w="446" w:type="pct"/>
            <w:vAlign w:val="center"/>
          </w:tcPr>
          <w:p w:rsidR="00DA7063" w:rsidRPr="00DD57EC" w:rsidRDefault="00DA7063" w:rsidP="00DA7063">
            <w:pPr>
              <w:jc w:val="center"/>
              <w:rPr>
                <w:rFonts w:ascii="Arial" w:hAnsi="Arial" w:cs="Arial"/>
                <w:b/>
                <w:sz w:val="18"/>
                <w:szCs w:val="18"/>
              </w:rPr>
            </w:pP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5000</w:t>
            </w:r>
          </w:p>
        </w:tc>
        <w:tc>
          <w:tcPr>
            <w:tcW w:w="315" w:type="pct"/>
            <w:vAlign w:val="center"/>
          </w:tcPr>
          <w:p w:rsidR="00DA7063" w:rsidRPr="00DD57EC" w:rsidRDefault="00DA7063" w:rsidP="00DA7063">
            <w:pPr>
              <w:jc w:val="center"/>
              <w:rPr>
                <w:rFonts w:ascii="Arial" w:hAnsi="Arial" w:cs="Arial"/>
                <w:b/>
                <w:sz w:val="18"/>
                <w:szCs w:val="18"/>
              </w:rPr>
            </w:pPr>
          </w:p>
        </w:tc>
      </w:tr>
      <w:tr w:rsidR="00DA7063" w:rsidRPr="00DD57EC" w:rsidTr="00DA7063">
        <w:trPr>
          <w:trHeight w:val="284"/>
        </w:trPr>
        <w:tc>
          <w:tcPr>
            <w:tcW w:w="118" w:type="pct"/>
            <w:vAlign w:val="center"/>
          </w:tcPr>
          <w:p w:rsidR="00DA7063" w:rsidRPr="00AA122E" w:rsidRDefault="00DA7063" w:rsidP="00DA7063">
            <w:pPr>
              <w:jc w:val="center"/>
              <w:rPr>
                <w:rFonts w:ascii="Arial" w:hAnsi="Arial"/>
                <w:b/>
                <w:color w:val="548DD4" w:themeColor="text2" w:themeTint="99"/>
                <w:sz w:val="20"/>
                <w:u w:val="single"/>
              </w:rPr>
            </w:pPr>
            <w:r w:rsidRPr="00AA122E">
              <w:rPr>
                <w:rFonts w:ascii="Arial" w:hAnsi="Arial"/>
                <w:b/>
                <w:color w:val="548DD4" w:themeColor="text2" w:themeTint="99"/>
                <w:sz w:val="20"/>
                <w:u w:val="single"/>
              </w:rPr>
              <w:t>E</w:t>
            </w: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Total money out (£)</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07"/>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5,450</w:t>
            </w:r>
            <w:r w:rsidR="00A01339" w:rsidRPr="00DD57EC">
              <w:rPr>
                <w:rFonts w:ascii="Arial" w:hAnsi="Arial" w:cs="Arial"/>
                <w:sz w:val="18"/>
                <w:szCs w:val="18"/>
              </w:rPr>
              <w:fldChar w:fldCharType="begin">
                <w:ffData>
                  <w:name w:val="Text208"/>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r w:rsidR="00A01339" w:rsidRPr="00DD57EC">
              <w:rPr>
                <w:rFonts w:ascii="Arial" w:hAnsi="Arial" w:cs="Arial"/>
                <w:sz w:val="18"/>
                <w:szCs w:val="18"/>
              </w:rPr>
              <w:fldChar w:fldCharType="begin">
                <w:ffData>
                  <w:name w:val="Text210"/>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5,450</w:t>
            </w:r>
            <w:r w:rsidR="00A01339" w:rsidRPr="00DD57EC">
              <w:rPr>
                <w:rFonts w:ascii="Arial" w:hAnsi="Arial" w:cs="Arial"/>
                <w:sz w:val="18"/>
                <w:szCs w:val="18"/>
              </w:rPr>
              <w:fldChar w:fldCharType="begin">
                <w:ffData>
                  <w:name w:val="Text21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r w:rsidR="00A01339" w:rsidRPr="00DD57EC">
              <w:rPr>
                <w:rFonts w:ascii="Arial" w:hAnsi="Arial" w:cs="Arial"/>
                <w:sz w:val="18"/>
                <w:szCs w:val="18"/>
              </w:rPr>
              <w:fldChar w:fldCharType="begin">
                <w:ffData>
                  <w:name w:val="Text212"/>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5,450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5,450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5,200</w:t>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19"/>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AA122E" w:rsidRDefault="00DA7063" w:rsidP="00DA7063">
            <w:pPr>
              <w:jc w:val="center"/>
              <w:rPr>
                <w:rFonts w:ascii="Arial" w:hAnsi="Arial"/>
                <w:b/>
                <w:color w:val="548DD4" w:themeColor="text2" w:themeTint="99"/>
                <w:sz w:val="20"/>
                <w:u w:val="single"/>
              </w:rPr>
            </w:pPr>
            <w:r w:rsidRPr="00AA122E">
              <w:rPr>
                <w:rFonts w:ascii="Arial" w:hAnsi="Arial"/>
                <w:b/>
                <w:color w:val="548DD4" w:themeColor="text2" w:themeTint="99"/>
                <w:sz w:val="20"/>
                <w:u w:val="single"/>
              </w:rPr>
              <w:t>F</w:t>
            </w: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Balance (£)</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21"/>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4,600</w:t>
            </w:r>
            <w:r w:rsidR="00A01339" w:rsidRPr="00DD57EC">
              <w:rPr>
                <w:rFonts w:ascii="Arial" w:hAnsi="Arial" w:cs="Arial"/>
                <w:sz w:val="18"/>
                <w:szCs w:val="18"/>
              </w:rPr>
              <w:fldChar w:fldCharType="begin">
                <w:ffData>
                  <w:name w:val="Text222"/>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4,600</w:t>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4,600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4,600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4,850</w:t>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4"/>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7D4538" w:rsidRDefault="00DA7063" w:rsidP="00DA7063">
            <w:pPr>
              <w:snapToGrid w:val="0"/>
              <w:jc w:val="center"/>
              <w:rPr>
                <w:rFonts w:ascii="Arial" w:hAnsi="Arial"/>
                <w:b/>
                <w:color w:val="CC002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Opening balance</w:t>
            </w:r>
          </w:p>
        </w:tc>
        <w:tc>
          <w:tcPr>
            <w:tcW w:w="446"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35"/>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0.00</w:t>
            </w:r>
            <w:r w:rsidR="00A01339" w:rsidRPr="00DD57EC">
              <w:rPr>
                <w:rFonts w:ascii="Arial" w:hAnsi="Arial" w:cs="Arial"/>
                <w:sz w:val="18"/>
                <w:szCs w:val="18"/>
              </w:rPr>
              <w:fldChar w:fldCharType="begin">
                <w:ffData>
                  <w:name w:val="Text236"/>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4,600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9,450</w:t>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14,300</w:t>
            </w:r>
            <w:r w:rsidR="00A01339" w:rsidRPr="00DD57EC">
              <w:rPr>
                <w:rFonts w:ascii="Arial" w:hAnsi="Arial" w:cs="Arial"/>
                <w:sz w:val="18"/>
                <w:szCs w:val="18"/>
              </w:rPr>
              <w:fldChar w:fldCharType="begin">
                <w:ffData>
                  <w:name w:val="Text239"/>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413"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18,900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23,750</w:t>
            </w:r>
            <w:r w:rsidR="00A01339" w:rsidRPr="00DD57EC">
              <w:rPr>
                <w:rFonts w:ascii="Arial" w:hAnsi="Arial" w:cs="Arial"/>
                <w:sz w:val="18"/>
                <w:szCs w:val="18"/>
              </w:rPr>
              <w:fldChar w:fldCharType="begin">
                <w:ffData>
                  <w:name w:val="Text241"/>
                  <w:enabled/>
                  <w:calcOnExit w:val="0"/>
                  <w:textInput/>
                </w:ffData>
              </w:fldChar>
            </w:r>
            <w:r w:rsidRPr="00DD57EC">
              <w:rPr>
                <w:rFonts w:ascii="Arial" w:hAnsi="Arial" w:cs="Arial"/>
                <w:sz w:val="18"/>
                <w:szCs w:val="18"/>
              </w:rPr>
              <w:instrText xml:space="preserve"> FORMTEXT </w:instrText>
            </w:r>
            <w:r w:rsidR="00A01339" w:rsidRPr="00DD57EC">
              <w:rPr>
                <w:rFonts w:ascii="Arial" w:hAnsi="Arial" w:cs="Arial"/>
                <w:sz w:val="18"/>
                <w:szCs w:val="18"/>
              </w:rPr>
            </w:r>
            <w:r w:rsidR="00A01339" w:rsidRPr="00DD57EC">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sidR="00A01339" w:rsidRPr="00DD57EC">
              <w:rPr>
                <w:rFonts w:ascii="Arial" w:hAnsi="Arial" w:cs="Arial"/>
                <w:sz w:val="18"/>
                <w:szCs w:val="18"/>
              </w:rPr>
              <w:fldChar w:fldCharType="end"/>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28,600</w:t>
            </w:r>
          </w:p>
        </w:tc>
        <w:tc>
          <w:tcPr>
            <w:tcW w:w="260"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3"/>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r w:rsidR="00DA7063">
              <w:rPr>
                <w:rFonts w:ascii="Arial" w:hAnsi="Arial" w:cs="Arial"/>
                <w:sz w:val="18"/>
                <w:szCs w:val="18"/>
              </w:rPr>
              <w:t>33,450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38,300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42,900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47,750</w:t>
            </w:r>
          </w:p>
        </w:tc>
        <w:tc>
          <w:tcPr>
            <w:tcW w:w="260" w:type="pct"/>
            <w:vAlign w:val="center"/>
          </w:tcPr>
          <w:p w:rsidR="00DA7063" w:rsidRPr="00DD57EC" w:rsidRDefault="00DA7063" w:rsidP="00DA7063">
            <w:pPr>
              <w:jc w:val="center"/>
              <w:rPr>
                <w:rFonts w:ascii="Arial" w:hAnsi="Arial" w:cs="Arial"/>
                <w:sz w:val="18"/>
                <w:szCs w:val="18"/>
              </w:rPr>
            </w:pPr>
            <w:r>
              <w:rPr>
                <w:rFonts w:ascii="Arial" w:hAnsi="Arial" w:cs="Arial"/>
                <w:sz w:val="18"/>
                <w:szCs w:val="18"/>
              </w:rPr>
              <w:t>52,600</w:t>
            </w:r>
          </w:p>
        </w:tc>
        <w:tc>
          <w:tcPr>
            <w:tcW w:w="315" w:type="pct"/>
            <w:vAlign w:val="center"/>
          </w:tcPr>
          <w:p w:rsidR="00DA7063" w:rsidRPr="00DD57EC" w:rsidRDefault="00A01339" w:rsidP="00DA7063">
            <w:pPr>
              <w:jc w:val="center"/>
              <w:rPr>
                <w:rFonts w:ascii="Arial" w:hAnsi="Arial" w:cs="Arial"/>
                <w:sz w:val="18"/>
                <w:szCs w:val="18"/>
              </w:rPr>
            </w:pPr>
            <w:r w:rsidRPr="00DD57EC">
              <w:rPr>
                <w:rFonts w:ascii="Arial" w:hAnsi="Arial" w:cs="Arial"/>
                <w:sz w:val="18"/>
                <w:szCs w:val="18"/>
              </w:rPr>
              <w:fldChar w:fldCharType="begin">
                <w:ffData>
                  <w:name w:val="Text248"/>
                  <w:enabled/>
                  <w:calcOnExit w:val="0"/>
                  <w:textInput/>
                </w:ffData>
              </w:fldChar>
            </w:r>
            <w:r w:rsidR="00DA7063" w:rsidRPr="00DD57EC">
              <w:rPr>
                <w:rFonts w:ascii="Arial" w:hAnsi="Arial" w:cs="Arial"/>
                <w:sz w:val="18"/>
                <w:szCs w:val="18"/>
              </w:rPr>
              <w:instrText xml:space="preserve"> FORMTEXT </w:instrText>
            </w:r>
            <w:r w:rsidRPr="00DD57EC">
              <w:rPr>
                <w:rFonts w:ascii="Arial" w:hAnsi="Arial" w:cs="Arial"/>
                <w:sz w:val="18"/>
                <w:szCs w:val="18"/>
              </w:rPr>
            </w:r>
            <w:r w:rsidRPr="00DD57EC">
              <w:rPr>
                <w:rFonts w:ascii="Arial" w:hAnsi="Arial" w:cs="Arial"/>
                <w:sz w:val="18"/>
                <w:szCs w:val="18"/>
              </w:rPr>
              <w:fldChar w:fldCharType="separate"/>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00DA7063">
              <w:rPr>
                <w:rFonts w:ascii="Arial" w:hAnsi="Arial" w:cs="Arial"/>
                <w:noProof/>
                <w:sz w:val="18"/>
                <w:szCs w:val="18"/>
              </w:rPr>
              <w:t> </w:t>
            </w:r>
            <w:r w:rsidRPr="00DD57EC">
              <w:rPr>
                <w:rFonts w:ascii="Arial" w:hAnsi="Arial" w:cs="Arial"/>
                <w:sz w:val="18"/>
                <w:szCs w:val="18"/>
              </w:rPr>
              <w:fldChar w:fldCharType="end"/>
            </w:r>
          </w:p>
        </w:tc>
      </w:tr>
      <w:tr w:rsidR="00DA7063" w:rsidRPr="00DD57EC" w:rsidTr="00DA7063">
        <w:trPr>
          <w:trHeight w:val="284"/>
        </w:trPr>
        <w:tc>
          <w:tcPr>
            <w:tcW w:w="118" w:type="pct"/>
            <w:vAlign w:val="center"/>
          </w:tcPr>
          <w:p w:rsidR="00DA7063" w:rsidRPr="007D4538" w:rsidRDefault="00DA7063" w:rsidP="00DA7063">
            <w:pPr>
              <w:snapToGrid w:val="0"/>
              <w:jc w:val="center"/>
              <w:rPr>
                <w:rFonts w:ascii="Arial" w:hAnsi="Arial"/>
                <w:b/>
                <w:color w:val="CC0029"/>
                <w:sz w:val="20"/>
              </w:rPr>
            </w:pPr>
          </w:p>
        </w:tc>
        <w:tc>
          <w:tcPr>
            <w:tcW w:w="543" w:type="pct"/>
            <w:vAlign w:val="center"/>
          </w:tcPr>
          <w:p w:rsidR="00DA7063" w:rsidRPr="00AA122E" w:rsidRDefault="00DA7063" w:rsidP="00DA7063">
            <w:pPr>
              <w:rPr>
                <w:rFonts w:ascii="Arial" w:hAnsi="Arial"/>
                <w:b/>
                <w:color w:val="548DD4" w:themeColor="text2" w:themeTint="99"/>
                <w:sz w:val="18"/>
                <w:szCs w:val="18"/>
                <w:u w:val="single"/>
              </w:rPr>
            </w:pPr>
            <w:r w:rsidRPr="00AA122E">
              <w:rPr>
                <w:rFonts w:ascii="Arial" w:hAnsi="Arial"/>
                <w:b/>
                <w:color w:val="548DD4" w:themeColor="text2" w:themeTint="99"/>
                <w:sz w:val="18"/>
                <w:szCs w:val="18"/>
                <w:u w:val="single"/>
              </w:rPr>
              <w:t>Closing balance</w:t>
            </w:r>
          </w:p>
        </w:tc>
        <w:tc>
          <w:tcPr>
            <w:tcW w:w="446"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35"/>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4,600</w:t>
            </w:r>
            <w:r w:rsidR="00A01339" w:rsidRPr="00DD57EC">
              <w:rPr>
                <w:rFonts w:ascii="Arial" w:hAnsi="Arial" w:cs="Arial"/>
                <w:b/>
                <w:sz w:val="18"/>
                <w:szCs w:val="18"/>
              </w:rPr>
              <w:fldChar w:fldCharType="begin">
                <w:ffData>
                  <w:name w:val="Text236"/>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9,450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14,300</w:t>
            </w:r>
            <w:r w:rsidR="00A01339" w:rsidRPr="00DD57EC">
              <w:rPr>
                <w:rFonts w:ascii="Arial" w:hAnsi="Arial" w:cs="Arial"/>
                <w:b/>
                <w:sz w:val="18"/>
                <w:szCs w:val="18"/>
              </w:rPr>
              <w:fldChar w:fldCharType="begin">
                <w:ffData>
                  <w:name w:val="Text238"/>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18,900</w:t>
            </w:r>
          </w:p>
        </w:tc>
        <w:tc>
          <w:tcPr>
            <w:tcW w:w="413"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23,750</w:t>
            </w:r>
            <w:r w:rsidR="00A01339" w:rsidRPr="00DD57EC">
              <w:rPr>
                <w:rFonts w:ascii="Arial" w:hAnsi="Arial" w:cs="Arial"/>
                <w:b/>
                <w:sz w:val="18"/>
                <w:szCs w:val="18"/>
              </w:rPr>
              <w:fldChar w:fldCharType="begin">
                <w:ffData>
                  <w:name w:val="Text240"/>
                  <w:enabled/>
                  <w:calcOnExit w:val="0"/>
                  <w:textInput/>
                </w:ffData>
              </w:fldChar>
            </w:r>
            <w:r w:rsidRPr="00DD57EC">
              <w:rPr>
                <w:rFonts w:ascii="Arial" w:hAnsi="Arial" w:cs="Arial"/>
                <w:b/>
                <w:sz w:val="18"/>
                <w:szCs w:val="18"/>
              </w:rPr>
              <w:instrText xml:space="preserve"> FORMTEXT </w:instrText>
            </w:r>
            <w:r w:rsidR="00A01339" w:rsidRPr="00DD57EC">
              <w:rPr>
                <w:rFonts w:ascii="Arial" w:hAnsi="Arial" w:cs="Arial"/>
                <w:b/>
                <w:sz w:val="18"/>
                <w:szCs w:val="18"/>
              </w:rPr>
            </w:r>
            <w:r w:rsidR="00A01339" w:rsidRPr="00DD57EC">
              <w:rPr>
                <w:rFonts w:ascii="Arial" w:hAnsi="Arial" w:cs="Arial"/>
                <w:b/>
                <w:sz w:val="18"/>
                <w:szCs w:val="18"/>
              </w:rPr>
              <w:fldChar w:fldCharType="separate"/>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Pr>
                <w:rFonts w:ascii="Arial" w:hAnsi="Arial" w:cs="Arial"/>
                <w:b/>
                <w:noProof/>
                <w:sz w:val="18"/>
                <w:szCs w:val="18"/>
              </w:rPr>
              <w:t> </w:t>
            </w:r>
            <w:r w:rsidR="00A01339" w:rsidRPr="00DD57EC">
              <w:rPr>
                <w:rFonts w:ascii="Arial" w:hAnsi="Arial" w:cs="Arial"/>
                <w:b/>
                <w:sz w:val="18"/>
                <w:szCs w:val="18"/>
              </w:rPr>
              <w:fldChar w:fldCharType="end"/>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28,600</w:t>
            </w:r>
          </w:p>
        </w:tc>
        <w:tc>
          <w:tcPr>
            <w:tcW w:w="260" w:type="pct"/>
            <w:vAlign w:val="center"/>
          </w:tcPr>
          <w:p w:rsidR="00DA7063" w:rsidRPr="00DD57EC" w:rsidRDefault="00DA7063" w:rsidP="00DA7063">
            <w:pPr>
              <w:rPr>
                <w:rFonts w:ascii="Arial" w:hAnsi="Arial" w:cs="Arial"/>
                <w:b/>
                <w:sz w:val="18"/>
                <w:szCs w:val="18"/>
              </w:rPr>
            </w:pPr>
            <w:r>
              <w:rPr>
                <w:rFonts w:ascii="Arial" w:hAnsi="Arial" w:cs="Arial"/>
                <w:b/>
                <w:sz w:val="18"/>
                <w:szCs w:val="18"/>
              </w:rPr>
              <w:t>33,450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38,300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42,900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47,750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52,600</w:t>
            </w:r>
          </w:p>
        </w:tc>
        <w:tc>
          <w:tcPr>
            <w:tcW w:w="260" w:type="pct"/>
            <w:vAlign w:val="center"/>
          </w:tcPr>
          <w:p w:rsidR="00DA7063" w:rsidRPr="00DD57EC" w:rsidRDefault="00DA7063" w:rsidP="00DA7063">
            <w:pPr>
              <w:jc w:val="center"/>
              <w:rPr>
                <w:rFonts w:ascii="Arial" w:hAnsi="Arial" w:cs="Arial"/>
                <w:b/>
                <w:sz w:val="18"/>
                <w:szCs w:val="18"/>
              </w:rPr>
            </w:pPr>
            <w:r>
              <w:rPr>
                <w:rFonts w:ascii="Arial" w:hAnsi="Arial" w:cs="Arial"/>
                <w:b/>
                <w:sz w:val="18"/>
                <w:szCs w:val="18"/>
              </w:rPr>
              <w:t>57,450</w:t>
            </w:r>
          </w:p>
        </w:tc>
        <w:tc>
          <w:tcPr>
            <w:tcW w:w="315" w:type="pct"/>
            <w:vAlign w:val="center"/>
          </w:tcPr>
          <w:p w:rsidR="00DA7063" w:rsidRPr="00DD57EC" w:rsidRDefault="00A01339" w:rsidP="00DA7063">
            <w:pPr>
              <w:jc w:val="center"/>
              <w:rPr>
                <w:rFonts w:ascii="Arial" w:hAnsi="Arial" w:cs="Arial"/>
                <w:b/>
                <w:sz w:val="18"/>
                <w:szCs w:val="18"/>
              </w:rPr>
            </w:pPr>
            <w:r w:rsidRPr="00DD57EC">
              <w:rPr>
                <w:rFonts w:ascii="Arial" w:hAnsi="Arial" w:cs="Arial"/>
                <w:b/>
                <w:sz w:val="18"/>
                <w:szCs w:val="18"/>
              </w:rPr>
              <w:fldChar w:fldCharType="begin">
                <w:ffData>
                  <w:name w:val="Text248"/>
                  <w:enabled/>
                  <w:calcOnExit w:val="0"/>
                  <w:textInput/>
                </w:ffData>
              </w:fldChar>
            </w:r>
            <w:r w:rsidR="00DA7063" w:rsidRPr="00DD57EC">
              <w:rPr>
                <w:rFonts w:ascii="Arial" w:hAnsi="Arial" w:cs="Arial"/>
                <w:b/>
                <w:sz w:val="18"/>
                <w:szCs w:val="18"/>
              </w:rPr>
              <w:instrText xml:space="preserve"> FORMTEXT </w:instrText>
            </w:r>
            <w:r w:rsidRPr="00DD57EC">
              <w:rPr>
                <w:rFonts w:ascii="Arial" w:hAnsi="Arial" w:cs="Arial"/>
                <w:b/>
                <w:sz w:val="18"/>
                <w:szCs w:val="18"/>
              </w:rPr>
            </w:r>
            <w:r w:rsidRPr="00DD57EC">
              <w:rPr>
                <w:rFonts w:ascii="Arial" w:hAnsi="Arial" w:cs="Arial"/>
                <w:b/>
                <w:sz w:val="18"/>
                <w:szCs w:val="18"/>
              </w:rPr>
              <w:fldChar w:fldCharType="separate"/>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00DA7063">
              <w:rPr>
                <w:rFonts w:ascii="Arial" w:hAnsi="Arial" w:cs="Arial"/>
                <w:b/>
                <w:noProof/>
                <w:sz w:val="18"/>
                <w:szCs w:val="18"/>
              </w:rPr>
              <w:t> </w:t>
            </w:r>
            <w:r w:rsidRPr="00DD57EC">
              <w:rPr>
                <w:rFonts w:ascii="Arial" w:hAnsi="Arial" w:cs="Arial"/>
                <w:b/>
                <w:sz w:val="18"/>
                <w:szCs w:val="18"/>
              </w:rPr>
              <w:fldChar w:fldCharType="end"/>
            </w:r>
          </w:p>
        </w:tc>
      </w:tr>
    </w:tbl>
    <w:p w:rsidR="00DA7063" w:rsidRPr="00DD57EC" w:rsidRDefault="00DA7063" w:rsidP="00DA7063">
      <w:pPr>
        <w:rPr>
          <w:rFonts w:ascii="Arial" w:hAnsi="Arial"/>
          <w:b/>
          <w:color w:val="FF0000"/>
          <w:sz w:val="20"/>
        </w:rPr>
        <w:sectPr w:rsidR="00DA7063" w:rsidRPr="00DD57EC" w:rsidSect="00DA7063">
          <w:pgSz w:w="16837" w:h="11900" w:orient="landscape"/>
          <w:pgMar w:top="567" w:right="567" w:bottom="567" w:left="567" w:header="720" w:footer="720" w:gutter="567"/>
          <w:cols w:space="720"/>
          <w:docGrid w:linePitch="360"/>
        </w:sectPr>
      </w:pPr>
    </w:p>
    <w:p w:rsidR="00BF2644" w:rsidRDefault="00BF2644" w:rsidP="00604708">
      <w:pPr>
        <w:pStyle w:val="Title0"/>
      </w:pPr>
      <w:r w:rsidRPr="00E12A72">
        <w:lastRenderedPageBreak/>
        <w:t>Reference</w:t>
      </w:r>
      <w:r>
        <w:t>s:</w:t>
      </w:r>
    </w:p>
    <w:p w:rsidR="00563DF9" w:rsidRDefault="00563DF9" w:rsidP="00BF2644"/>
    <w:p w:rsidR="00BF2644" w:rsidRPr="00112C16" w:rsidRDefault="00BF2644" w:rsidP="00BF2644">
      <w:proofErr w:type="spellStart"/>
      <w:r w:rsidRPr="00112C16">
        <w:t>Wafa</w:t>
      </w:r>
      <w:proofErr w:type="spellEnd"/>
    </w:p>
    <w:p w:rsidR="00BF2644" w:rsidRPr="00111F02" w:rsidRDefault="00BF2644" w:rsidP="00BF2644">
      <w:bookmarkStart w:id="51" w:name="_GoBack"/>
      <w:r w:rsidRPr="00111F02">
        <w:t xml:space="preserve">Douglas, L. (2016). </w:t>
      </w:r>
      <w:r w:rsidRPr="00111F02">
        <w:rPr>
          <w:i/>
        </w:rPr>
        <w:t>Beauty boom or bust: does the UK have too many salons</w:t>
      </w:r>
      <w:proofErr w:type="gramStart"/>
      <w:r w:rsidRPr="00111F02">
        <w:rPr>
          <w:i/>
        </w:rPr>
        <w:t>?.</w:t>
      </w:r>
      <w:proofErr w:type="gramEnd"/>
      <w:r w:rsidRPr="00111F02">
        <w:t xml:space="preserve"> [</w:t>
      </w:r>
      <w:proofErr w:type="gramStart"/>
      <w:r w:rsidRPr="00111F02">
        <w:t>online</w:t>
      </w:r>
      <w:proofErr w:type="gramEnd"/>
      <w:r w:rsidRPr="00111F02">
        <w:t xml:space="preserve">] </w:t>
      </w:r>
      <w:proofErr w:type="gramStart"/>
      <w:r w:rsidRPr="00111F02">
        <w:t>The Guardian.</w:t>
      </w:r>
      <w:proofErr w:type="gramEnd"/>
      <w:r w:rsidRPr="00111F02">
        <w:t xml:space="preserve"> Available at: </w:t>
      </w:r>
      <w:hyperlink r:id="rId13" w:history="1">
        <w:r w:rsidRPr="00111F02">
          <w:rPr>
            <w:rStyle w:val="Hyperlink"/>
            <w:color w:val="auto"/>
          </w:rPr>
          <w:t>https://www.theguardian.com/small-business-network/2016/nov/18/beauty-boom-or-bust-uk-too-many-salons</w:t>
        </w:r>
      </w:hyperlink>
      <w:r w:rsidRPr="00111F02">
        <w:t xml:space="preserve">  [Accessed 2 Dec. 2017].</w:t>
      </w:r>
    </w:p>
    <w:p w:rsidR="00BF2644" w:rsidRPr="00111F02" w:rsidRDefault="00BF2644" w:rsidP="00BF2644">
      <w:proofErr w:type="gramStart"/>
      <w:r w:rsidRPr="00111F02">
        <w:t>NHF.</w:t>
      </w:r>
      <w:proofErr w:type="gramEnd"/>
      <w:r w:rsidRPr="00111F02">
        <w:t xml:space="preserve"> </w:t>
      </w:r>
      <w:proofErr w:type="gramStart"/>
      <w:r w:rsidRPr="00111F02">
        <w:t>(2017). </w:t>
      </w:r>
      <w:r w:rsidRPr="00111F02">
        <w:rPr>
          <w:i/>
          <w:iCs/>
        </w:rPr>
        <w:t>Hair and Beauty Industry Statistics</w:t>
      </w:r>
      <w:r w:rsidRPr="00111F02">
        <w:t>.</w:t>
      </w:r>
      <w:proofErr w:type="gramEnd"/>
      <w:r w:rsidRPr="00111F02">
        <w:t xml:space="preserve"> [</w:t>
      </w:r>
      <w:proofErr w:type="gramStart"/>
      <w:r w:rsidRPr="00111F02">
        <w:t>online</w:t>
      </w:r>
      <w:proofErr w:type="gramEnd"/>
      <w:r w:rsidRPr="00111F02">
        <w:t xml:space="preserve">] Available at: </w:t>
      </w:r>
      <w:hyperlink r:id="rId14" w:history="1">
        <w:r w:rsidRPr="00111F02">
          <w:rPr>
            <w:rStyle w:val="Hyperlink"/>
            <w:color w:val="auto"/>
          </w:rPr>
          <w:t>https://www.nhf.info/advice-and-resources/hair-and-beauty-industry-statistics/</w:t>
        </w:r>
      </w:hyperlink>
      <w:r w:rsidRPr="00111F02">
        <w:t xml:space="preserve">  [Accessed 2 Dec. 2017].</w:t>
      </w:r>
    </w:p>
    <w:p w:rsidR="00BF2644" w:rsidRPr="00111F02" w:rsidRDefault="00BF2644" w:rsidP="00BF2644">
      <w:proofErr w:type="gramStart"/>
      <w:r w:rsidRPr="00111F02">
        <w:t>Office for National Statistics (2017).</w:t>
      </w:r>
      <w:proofErr w:type="gramEnd"/>
      <w:r w:rsidRPr="00111F02">
        <w:t> </w:t>
      </w:r>
      <w:r w:rsidRPr="00111F02">
        <w:rPr>
          <w:i/>
          <w:iCs/>
        </w:rPr>
        <w:t>Population Estimates for UK, England and Wales, Scotland and Northern Ireland: Mid-2016</w:t>
      </w:r>
      <w:r w:rsidRPr="00111F02">
        <w:t xml:space="preserve">. </w:t>
      </w:r>
      <w:proofErr w:type="gramStart"/>
      <w:r w:rsidRPr="00111F02">
        <w:t>Office for National Statistics.</w:t>
      </w:r>
      <w:proofErr w:type="gramEnd"/>
    </w:p>
    <w:p w:rsidR="00BF2644" w:rsidRPr="00111F02" w:rsidRDefault="00BF2644" w:rsidP="00BF2644">
      <w:proofErr w:type="spellStart"/>
      <w:proofErr w:type="gramStart"/>
      <w:r w:rsidRPr="00111F02">
        <w:t>Treatwell</w:t>
      </w:r>
      <w:proofErr w:type="spellEnd"/>
      <w:r w:rsidRPr="00111F02">
        <w:t>.</w:t>
      </w:r>
      <w:proofErr w:type="gramEnd"/>
      <w:r w:rsidRPr="00111F02">
        <w:t xml:space="preserve"> </w:t>
      </w:r>
      <w:proofErr w:type="gramStart"/>
      <w:r w:rsidRPr="00111F02">
        <w:t>(2017). </w:t>
      </w:r>
      <w:r w:rsidRPr="00111F02">
        <w:rPr>
          <w:i/>
          <w:iCs/>
        </w:rPr>
        <w:t>Top 20 Hairdressers and Hair Salons in Palmers Green, London</w:t>
      </w:r>
      <w:r w:rsidRPr="00111F02">
        <w:t>.</w:t>
      </w:r>
      <w:proofErr w:type="gramEnd"/>
      <w:r w:rsidRPr="00111F02">
        <w:t xml:space="preserve"> [</w:t>
      </w:r>
      <w:proofErr w:type="gramStart"/>
      <w:r w:rsidRPr="00111F02">
        <w:t>online</w:t>
      </w:r>
      <w:proofErr w:type="gramEnd"/>
      <w:r w:rsidRPr="00111F02">
        <w:t xml:space="preserve">] Available at: </w:t>
      </w:r>
      <w:hyperlink r:id="rId15" w:history="1">
        <w:r w:rsidRPr="00111F02">
          <w:rPr>
            <w:rStyle w:val="Hyperlink"/>
            <w:color w:val="auto"/>
          </w:rPr>
          <w:t>https://www.treatwell.co.uk/places/treatment-group-hair/offer-type-local/in-palmers-green-london-uk/</w:t>
        </w:r>
      </w:hyperlink>
      <w:r w:rsidRPr="00111F02">
        <w:t xml:space="preserve">  [Accessed 22 Nov. 2017].</w:t>
      </w:r>
    </w:p>
    <w:p w:rsidR="000C7BF9" w:rsidRDefault="000C7BF9" w:rsidP="00BF2644"/>
    <w:p w:rsidR="000C7BF9" w:rsidRDefault="000C7BF9" w:rsidP="000C7BF9">
      <w:r>
        <w:t>Ann Nash</w:t>
      </w:r>
    </w:p>
    <w:p w:rsidR="00604708" w:rsidRDefault="00A01339" w:rsidP="00604708">
      <w:pPr>
        <w:pStyle w:val="Bibliography"/>
        <w:rPr>
          <w:noProof/>
        </w:rPr>
      </w:pPr>
      <w:r>
        <w:rPr>
          <w:rFonts w:ascii="Arial" w:eastAsia="Verdana" w:hAnsi="Arial" w:cs="Arial"/>
          <w:sz w:val="24"/>
          <w:szCs w:val="24"/>
        </w:rPr>
        <w:fldChar w:fldCharType="begin"/>
      </w:r>
      <w:r w:rsidR="00604708">
        <w:rPr>
          <w:rFonts w:ascii="Arial" w:eastAsia="Verdana" w:hAnsi="Arial" w:cs="Arial"/>
          <w:sz w:val="24"/>
          <w:szCs w:val="24"/>
        </w:rPr>
        <w:instrText xml:space="preserve"> BIBLIOGRAPHY  \l 2057 </w:instrText>
      </w:r>
      <w:r>
        <w:rPr>
          <w:rFonts w:ascii="Arial" w:eastAsia="Verdana" w:hAnsi="Arial" w:cs="Arial"/>
          <w:sz w:val="24"/>
          <w:szCs w:val="24"/>
        </w:rPr>
        <w:fldChar w:fldCharType="separate"/>
      </w:r>
      <w:r w:rsidR="00604708">
        <w:rPr>
          <w:noProof/>
        </w:rPr>
        <w:t xml:space="preserve">Anon., 2016. </w:t>
      </w:r>
      <w:r w:rsidR="00604708">
        <w:rPr>
          <w:i/>
          <w:iCs/>
          <w:noProof/>
        </w:rPr>
        <w:t xml:space="preserve">Direct line for business. </w:t>
      </w:r>
      <w:r w:rsidR="00604708">
        <w:rPr>
          <w:noProof/>
        </w:rPr>
        <w:t xml:space="preserve">[Online] </w:t>
      </w:r>
      <w:r w:rsidR="00604708">
        <w:rPr>
          <w:noProof/>
        </w:rPr>
        <w:br/>
        <w:t xml:space="preserve">Available at: </w:t>
      </w:r>
      <w:r w:rsidR="00604708">
        <w:rPr>
          <w:noProof/>
          <w:u w:val="single"/>
        </w:rPr>
        <w:t>https://www.directlineforbusiness.co.uk/small-business-insurance/knowledge-centre/getting-started/opening-a-beauty-salon</w:t>
      </w:r>
      <w:r w:rsidR="009F234A">
        <w:rPr>
          <w:noProof/>
        </w:rPr>
        <w:br/>
        <w:t>[Accessed November</w:t>
      </w:r>
      <w:r w:rsidR="00604708">
        <w:rPr>
          <w:noProof/>
        </w:rPr>
        <w:t xml:space="preserve"> 2017].</w:t>
      </w:r>
    </w:p>
    <w:p w:rsidR="00604708" w:rsidRDefault="00604708" w:rsidP="00604708">
      <w:pPr>
        <w:pStyle w:val="Bibliography"/>
        <w:rPr>
          <w:noProof/>
        </w:rPr>
      </w:pPr>
      <w:r>
        <w:rPr>
          <w:noProof/>
        </w:rPr>
        <w:t xml:space="preserve">Anon., 2017. </w:t>
      </w:r>
      <w:r>
        <w:rPr>
          <w:i/>
          <w:iCs/>
          <w:noProof/>
        </w:rPr>
        <w:t xml:space="preserve">Gov.UK. </w:t>
      </w:r>
      <w:r>
        <w:rPr>
          <w:noProof/>
        </w:rPr>
        <w:t xml:space="preserve">[Online] </w:t>
      </w:r>
      <w:r>
        <w:rPr>
          <w:noProof/>
        </w:rPr>
        <w:br/>
        <w:t xml:space="preserve">Available at: </w:t>
      </w:r>
      <w:r>
        <w:rPr>
          <w:noProof/>
          <w:u w:val="single"/>
        </w:rPr>
        <w:t>https://www.gov.uk/public-space-surveillance-cctv-licence</w:t>
      </w:r>
      <w:r w:rsidR="009F234A">
        <w:rPr>
          <w:noProof/>
        </w:rPr>
        <w:br/>
        <w:t>[Accessed 9 November</w:t>
      </w:r>
      <w:r>
        <w:rPr>
          <w:noProof/>
        </w:rPr>
        <w:t xml:space="preserve"> 2017].</w:t>
      </w:r>
    </w:p>
    <w:p w:rsidR="00604708" w:rsidRDefault="00604708" w:rsidP="00604708">
      <w:pPr>
        <w:pStyle w:val="Bibliography"/>
        <w:rPr>
          <w:noProof/>
        </w:rPr>
      </w:pPr>
      <w:r>
        <w:rPr>
          <w:noProof/>
        </w:rPr>
        <w:t xml:space="preserve">Anon., 2017. </w:t>
      </w:r>
      <w:r>
        <w:rPr>
          <w:i/>
          <w:iCs/>
          <w:noProof/>
        </w:rPr>
        <w:t xml:space="preserve">PRS for music. </w:t>
      </w:r>
      <w:r>
        <w:rPr>
          <w:noProof/>
        </w:rPr>
        <w:t xml:space="preserve">[Online] </w:t>
      </w:r>
      <w:r>
        <w:rPr>
          <w:noProof/>
        </w:rPr>
        <w:br/>
        <w:t xml:space="preserve">Available at: </w:t>
      </w:r>
      <w:r>
        <w:rPr>
          <w:noProof/>
          <w:u w:val="single"/>
        </w:rPr>
        <w:t>https://www.prsformusic.com/what-we-do/licensing-music/how-do-i-get-a-licence</w:t>
      </w:r>
      <w:r w:rsidR="009F234A">
        <w:rPr>
          <w:noProof/>
        </w:rPr>
        <w:br/>
        <w:t>[Accessed 23 November</w:t>
      </w:r>
      <w:r>
        <w:rPr>
          <w:noProof/>
        </w:rPr>
        <w:t xml:space="preserve"> 2017].</w:t>
      </w:r>
    </w:p>
    <w:p w:rsidR="00604708" w:rsidRDefault="00A01339" w:rsidP="00604708">
      <w:pPr>
        <w:pStyle w:val="Bibliography"/>
        <w:rPr>
          <w:noProof/>
        </w:rPr>
      </w:pPr>
      <w:r>
        <w:rPr>
          <w:rFonts w:ascii="Arial" w:eastAsia="Verdana" w:hAnsi="Arial" w:cs="Arial"/>
          <w:sz w:val="24"/>
          <w:szCs w:val="24"/>
        </w:rPr>
        <w:fldChar w:fldCharType="end"/>
      </w:r>
      <w:r w:rsidR="00604708" w:rsidRPr="000533CE">
        <w:rPr>
          <w:noProof/>
        </w:rPr>
        <w:t xml:space="preserve"> </w:t>
      </w:r>
      <w:r w:rsidR="00604708">
        <w:rPr>
          <w:noProof/>
        </w:rPr>
        <w:t xml:space="preserve">Anon., 2017. </w:t>
      </w:r>
      <w:r w:rsidR="00604708">
        <w:rPr>
          <w:i/>
          <w:iCs/>
          <w:noProof/>
        </w:rPr>
        <w:t xml:space="preserve">Simply business. </w:t>
      </w:r>
      <w:r w:rsidR="00604708">
        <w:rPr>
          <w:noProof/>
        </w:rPr>
        <w:t xml:space="preserve">[Online] </w:t>
      </w:r>
      <w:r w:rsidR="00604708">
        <w:rPr>
          <w:noProof/>
        </w:rPr>
        <w:br/>
        <w:t xml:space="preserve">Available at: </w:t>
      </w:r>
      <w:r w:rsidR="00604708">
        <w:rPr>
          <w:noProof/>
          <w:u w:val="single"/>
        </w:rPr>
        <w:t>https://www.simplybusiness.co.uk/welcome/insurance/business-insurance-v6/?adnetwork=search&amp;gclid=EAIaIQobChMIq-XE0_L_1wIVb7XtCh36PgfqEAAYBCAAEgLyMPD_BwE</w:t>
      </w:r>
      <w:r w:rsidR="009F234A">
        <w:rPr>
          <w:noProof/>
        </w:rPr>
        <w:br/>
        <w:t>[Accessed November</w:t>
      </w:r>
      <w:r w:rsidR="00604708">
        <w:rPr>
          <w:noProof/>
        </w:rPr>
        <w:t xml:space="preserve"> 2017].</w:t>
      </w:r>
    </w:p>
    <w:p w:rsidR="00604708" w:rsidRDefault="00604708" w:rsidP="00604708">
      <w:pPr>
        <w:pStyle w:val="Bibliography"/>
        <w:rPr>
          <w:noProof/>
        </w:rPr>
      </w:pPr>
      <w:r>
        <w:rPr>
          <w:noProof/>
        </w:rPr>
        <w:t xml:space="preserve">Anon., 2017. </w:t>
      </w:r>
      <w:r>
        <w:rPr>
          <w:i/>
          <w:iCs/>
          <w:noProof/>
        </w:rPr>
        <w:t xml:space="preserve">BusinessDictionary. </w:t>
      </w:r>
      <w:r>
        <w:rPr>
          <w:noProof/>
        </w:rPr>
        <w:t xml:space="preserve">[Online] </w:t>
      </w:r>
      <w:r>
        <w:rPr>
          <w:noProof/>
        </w:rPr>
        <w:br/>
        <w:t xml:space="preserve">Available at: </w:t>
      </w:r>
      <w:r>
        <w:rPr>
          <w:noProof/>
          <w:u w:val="single"/>
        </w:rPr>
        <w:t>http://www.businessdictionary.com/definition/market-share.html</w:t>
      </w:r>
      <w:r w:rsidR="009F234A">
        <w:rPr>
          <w:noProof/>
        </w:rPr>
        <w:br/>
        <w:t>[Accessed November</w:t>
      </w:r>
      <w:r>
        <w:rPr>
          <w:noProof/>
        </w:rPr>
        <w:t xml:space="preserve"> 2017].</w:t>
      </w:r>
    </w:p>
    <w:p w:rsidR="000C7BF9" w:rsidRPr="00BE3296" w:rsidRDefault="000C7BF9" w:rsidP="00604708">
      <w:pPr>
        <w:tabs>
          <w:tab w:val="left" w:pos="1692"/>
          <w:tab w:val="left" w:pos="7224"/>
        </w:tabs>
        <w:spacing w:after="280" w:afterAutospacing="1" w:line="240" w:lineRule="auto"/>
        <w:rPr>
          <w:rFonts w:eastAsia="Verdana" w:cs="Arial"/>
        </w:rPr>
      </w:pPr>
    </w:p>
    <w:p w:rsidR="000C7BF9" w:rsidRPr="00787DE2" w:rsidRDefault="000C7BF9" w:rsidP="000C7BF9">
      <w:pPr>
        <w:tabs>
          <w:tab w:val="left" w:pos="1692"/>
        </w:tabs>
        <w:spacing w:after="280" w:afterAutospacing="1" w:line="240" w:lineRule="auto"/>
        <w:rPr>
          <w:rFonts w:eastAsia="Verdana" w:cs="Arial"/>
        </w:rPr>
      </w:pPr>
      <w:r w:rsidRPr="00787DE2">
        <w:rPr>
          <w:rFonts w:eastAsia="Verdana" w:cs="Arial"/>
        </w:rPr>
        <w:lastRenderedPageBreak/>
        <w:t xml:space="preserve">Peace </w:t>
      </w:r>
      <w:proofErr w:type="spellStart"/>
      <w:r w:rsidRPr="00787DE2">
        <w:rPr>
          <w:rFonts w:eastAsia="Verdana" w:cs="Arial"/>
        </w:rPr>
        <w:t>Kakaire</w:t>
      </w:r>
      <w:proofErr w:type="spellEnd"/>
    </w:p>
    <w:p w:rsidR="000C7BF9" w:rsidRPr="00AA122E" w:rsidRDefault="000C7BF9" w:rsidP="000C7BF9">
      <w:pPr>
        <w:spacing w:after="0" w:line="240" w:lineRule="auto"/>
        <w:jc w:val="both"/>
        <w:rPr>
          <w:rFonts w:eastAsia="Times New Roman" w:cs="Arial"/>
          <w:color w:val="000000" w:themeColor="text1"/>
          <w:lang w:eastAsia="en-GB"/>
        </w:rPr>
      </w:pPr>
      <w:r w:rsidRPr="00AA122E">
        <w:rPr>
          <w:rFonts w:eastAsia="Times New Roman" w:cs="Arial"/>
          <w:color w:val="000000" w:themeColor="text1"/>
          <w:lang w:eastAsia="en-GB"/>
        </w:rPr>
        <w:t xml:space="preserve">Tina. (18 may 2015) </w:t>
      </w:r>
      <w:proofErr w:type="gramStart"/>
      <w:r w:rsidRPr="00AA122E">
        <w:rPr>
          <w:rFonts w:eastAsia="Times New Roman" w:cs="Arial"/>
          <w:i/>
          <w:color w:val="000000" w:themeColor="text1"/>
          <w:lang w:eastAsia="en-GB"/>
        </w:rPr>
        <w:t>The ugly beauty business Salon security.</w:t>
      </w:r>
      <w:proofErr w:type="gramEnd"/>
      <w:r w:rsidRPr="00AA122E">
        <w:rPr>
          <w:rFonts w:eastAsia="Times New Roman" w:cs="Arial"/>
          <w:i/>
          <w:color w:val="000000" w:themeColor="text1"/>
          <w:lang w:eastAsia="en-GB"/>
        </w:rPr>
        <w:t xml:space="preserve"> </w:t>
      </w:r>
      <w:r w:rsidRPr="00AA122E">
        <w:rPr>
          <w:rFonts w:eastAsia="Times New Roman" w:cs="Arial"/>
          <w:color w:val="000000" w:themeColor="text1"/>
          <w:lang w:eastAsia="en-GB"/>
        </w:rPr>
        <w:t xml:space="preserve">Protecting your salon from burglary [on line] Available at: https://www.thisuglybeautybusiness.com </w:t>
      </w:r>
    </w:p>
    <w:p w:rsidR="000C7BF9" w:rsidRPr="00AA122E" w:rsidRDefault="000C7BF9" w:rsidP="000C7BF9">
      <w:pPr>
        <w:spacing w:after="0" w:line="240" w:lineRule="auto"/>
        <w:jc w:val="both"/>
        <w:rPr>
          <w:rFonts w:cs="Arial"/>
          <w:i/>
          <w:color w:val="000000" w:themeColor="text1"/>
        </w:rPr>
      </w:pPr>
      <w:r w:rsidRPr="00AA122E">
        <w:rPr>
          <w:rFonts w:eastAsia="Times New Roman" w:cs="Arial"/>
          <w:color w:val="000000" w:themeColor="text1"/>
          <w:lang w:eastAsia="en-GB"/>
        </w:rPr>
        <w:t>(Accessed: 11 December 2017)</w:t>
      </w:r>
    </w:p>
    <w:p w:rsidR="000C7BF9" w:rsidRPr="00AA122E" w:rsidRDefault="000C7BF9" w:rsidP="000C7BF9">
      <w:pPr>
        <w:tabs>
          <w:tab w:val="left" w:pos="1692"/>
        </w:tabs>
        <w:spacing w:after="280" w:afterAutospacing="1" w:line="240" w:lineRule="auto"/>
        <w:rPr>
          <w:rFonts w:ascii="Arial" w:eastAsia="Verdana" w:hAnsi="Arial" w:cs="Arial"/>
          <w:color w:val="000000" w:themeColor="text1"/>
          <w:sz w:val="24"/>
          <w:szCs w:val="24"/>
        </w:rPr>
      </w:pPr>
    </w:p>
    <w:p w:rsidR="000C7BF9" w:rsidRPr="005F6ABB" w:rsidRDefault="000C7BF9" w:rsidP="000C7BF9">
      <w:pPr>
        <w:tabs>
          <w:tab w:val="left" w:pos="1692"/>
        </w:tabs>
        <w:spacing w:after="280" w:afterAutospacing="1" w:line="240" w:lineRule="auto"/>
        <w:rPr>
          <w:rFonts w:ascii="Arial" w:eastAsia="Verdana" w:hAnsi="Arial" w:cs="Arial"/>
          <w:sz w:val="24"/>
          <w:szCs w:val="24"/>
        </w:rPr>
      </w:pPr>
    </w:p>
    <w:p w:rsidR="000C7BF9" w:rsidRDefault="000C7BF9" w:rsidP="000C7BF9"/>
    <w:p w:rsidR="000C7BF9" w:rsidRDefault="000C7BF9" w:rsidP="000C7BF9"/>
    <w:p w:rsidR="000C7BF9" w:rsidRDefault="000C7BF9" w:rsidP="000C7BF9"/>
    <w:p w:rsidR="000C7BF9" w:rsidRDefault="000C7BF9" w:rsidP="00BF2644"/>
    <w:bookmarkEnd w:id="51"/>
    <w:p w:rsidR="00BF2644" w:rsidRPr="00DA51C9" w:rsidRDefault="00BF2644" w:rsidP="00BF2644"/>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BF2644" w:rsidRDefault="00BF2644" w:rsidP="001955E7">
      <w:pPr>
        <w:tabs>
          <w:tab w:val="left" w:pos="1692"/>
        </w:tabs>
        <w:spacing w:after="280" w:afterAutospacing="1" w:line="240" w:lineRule="auto"/>
        <w:rPr>
          <w:rFonts w:ascii="Arial" w:eastAsia="Verdana" w:hAnsi="Arial" w:cs="Arial"/>
          <w:sz w:val="24"/>
          <w:szCs w:val="24"/>
        </w:rPr>
      </w:pPr>
    </w:p>
    <w:p w:rsidR="005F6ABB" w:rsidRPr="005F6ABB" w:rsidRDefault="005F6ABB" w:rsidP="001955E7">
      <w:pPr>
        <w:spacing w:before="100" w:beforeAutospacing="1" w:after="100" w:afterAutospacing="1" w:line="240" w:lineRule="auto"/>
        <w:rPr>
          <w:rFonts w:ascii="Arial" w:hAnsi="Arial" w:cs="Arial"/>
          <w:sz w:val="24"/>
          <w:szCs w:val="24"/>
        </w:rPr>
      </w:pPr>
    </w:p>
    <w:sectPr w:rsidR="005F6ABB" w:rsidRPr="005F6ABB" w:rsidSect="00BD1BAF">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2031" w:rsidRDefault="00002031" w:rsidP="00D37BB6">
      <w:pPr>
        <w:spacing w:after="0" w:line="240" w:lineRule="auto"/>
      </w:pPr>
      <w:r>
        <w:separator/>
      </w:r>
    </w:p>
  </w:endnote>
  <w:endnote w:type="continuationSeparator" w:id="0">
    <w:p w:rsidR="00002031" w:rsidRDefault="00002031" w:rsidP="00D37B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Verdana">
    <w:panose1 w:val="020B0604030504040204"/>
    <w:charset w:val="00"/>
    <w:family w:val="swiss"/>
    <w:pitch w:val="variable"/>
    <w:sig w:usb0="A10006FF" w:usb1="4000205B" w:usb2="00000010" w:usb3="00000000" w:csb0="0000019F" w:csb1="00000000"/>
  </w:font>
  <w:font w:name="Noto Sans Symbols">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5132"/>
      <w:docPartObj>
        <w:docPartGallery w:val="Page Numbers (Bottom of Page)"/>
        <w:docPartUnique/>
      </w:docPartObj>
    </w:sdtPr>
    <w:sdtContent>
      <w:p w:rsidR="00DD6326" w:rsidRDefault="00DD6326">
        <w:pPr>
          <w:pStyle w:val="Footer"/>
          <w:jc w:val="center"/>
        </w:pPr>
        <w:fldSimple w:instr=" PAGE   \* MERGEFORMAT ">
          <w:r w:rsidR="0083318A">
            <w:rPr>
              <w:noProof/>
            </w:rPr>
            <w:t>20</w:t>
          </w:r>
        </w:fldSimple>
      </w:p>
    </w:sdtContent>
  </w:sdt>
  <w:p w:rsidR="00DD6326" w:rsidRDefault="00DD632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5044"/>
      <w:docPartObj>
        <w:docPartGallery w:val="Page Numbers (Bottom of Page)"/>
        <w:docPartUnique/>
      </w:docPartObj>
    </w:sdtPr>
    <w:sdtContent>
      <w:p w:rsidR="00DD6326" w:rsidRDefault="00DD6326">
        <w:pPr>
          <w:pStyle w:val="Footer"/>
          <w:jc w:val="center"/>
        </w:pPr>
        <w:fldSimple w:instr=" PAGE   \* MERGEFORMAT ">
          <w:r w:rsidR="00C346D7">
            <w:rPr>
              <w:noProof/>
            </w:rPr>
            <w:t>28</w:t>
          </w:r>
        </w:fldSimple>
      </w:p>
    </w:sdtContent>
  </w:sdt>
  <w:p w:rsidR="00DD6326" w:rsidRDefault="00DD63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2031" w:rsidRDefault="00002031" w:rsidP="00D37BB6">
      <w:pPr>
        <w:spacing w:after="0" w:line="240" w:lineRule="auto"/>
      </w:pPr>
      <w:r>
        <w:separator/>
      </w:r>
    </w:p>
  </w:footnote>
  <w:footnote w:type="continuationSeparator" w:id="0">
    <w:p w:rsidR="00002031" w:rsidRDefault="00002031" w:rsidP="00D37B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0B8C7B0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EC4E0BC0"/>
    <w:lvl w:ilvl="0">
      <w:start w:val="1"/>
      <w:numFmt w:val="decimal"/>
      <w:lvlText w:val="%1."/>
      <w:lvlJc w:val="left"/>
      <w:pPr>
        <w:tabs>
          <w:tab w:val="num" w:pos="1492"/>
        </w:tabs>
        <w:ind w:left="1492" w:hanging="360"/>
      </w:pPr>
    </w:lvl>
  </w:abstractNum>
  <w:abstractNum w:abstractNumId="2">
    <w:nsid w:val="FFFFFF7D"/>
    <w:multiLevelType w:val="singleLevel"/>
    <w:tmpl w:val="56A43B02"/>
    <w:lvl w:ilvl="0">
      <w:start w:val="1"/>
      <w:numFmt w:val="decimal"/>
      <w:lvlText w:val="%1."/>
      <w:lvlJc w:val="left"/>
      <w:pPr>
        <w:tabs>
          <w:tab w:val="num" w:pos="1209"/>
        </w:tabs>
        <w:ind w:left="1209" w:hanging="360"/>
      </w:pPr>
    </w:lvl>
  </w:abstractNum>
  <w:abstractNum w:abstractNumId="3">
    <w:nsid w:val="FFFFFF7E"/>
    <w:multiLevelType w:val="singleLevel"/>
    <w:tmpl w:val="1180A590"/>
    <w:lvl w:ilvl="0">
      <w:start w:val="1"/>
      <w:numFmt w:val="decimal"/>
      <w:lvlText w:val="%1."/>
      <w:lvlJc w:val="left"/>
      <w:pPr>
        <w:tabs>
          <w:tab w:val="num" w:pos="926"/>
        </w:tabs>
        <w:ind w:left="926" w:hanging="360"/>
      </w:pPr>
    </w:lvl>
  </w:abstractNum>
  <w:abstractNum w:abstractNumId="4">
    <w:nsid w:val="FFFFFF7F"/>
    <w:multiLevelType w:val="singleLevel"/>
    <w:tmpl w:val="D42E7A5A"/>
    <w:lvl w:ilvl="0">
      <w:start w:val="1"/>
      <w:numFmt w:val="decimal"/>
      <w:lvlText w:val="%1."/>
      <w:lvlJc w:val="left"/>
      <w:pPr>
        <w:tabs>
          <w:tab w:val="num" w:pos="643"/>
        </w:tabs>
        <w:ind w:left="643" w:hanging="360"/>
      </w:pPr>
    </w:lvl>
  </w:abstractNum>
  <w:abstractNum w:abstractNumId="5">
    <w:nsid w:val="FFFFFF80"/>
    <w:multiLevelType w:val="singleLevel"/>
    <w:tmpl w:val="000C159A"/>
    <w:lvl w:ilvl="0">
      <w:start w:val="1"/>
      <w:numFmt w:val="bullet"/>
      <w:lvlText w:val=""/>
      <w:lvlJc w:val="left"/>
      <w:pPr>
        <w:tabs>
          <w:tab w:val="num" w:pos="1492"/>
        </w:tabs>
        <w:ind w:left="1492" w:hanging="360"/>
      </w:pPr>
      <w:rPr>
        <w:rFonts w:ascii="Symbol" w:hAnsi="Symbol" w:hint="default"/>
      </w:rPr>
    </w:lvl>
  </w:abstractNum>
  <w:abstractNum w:abstractNumId="6">
    <w:nsid w:val="FFFFFF81"/>
    <w:multiLevelType w:val="singleLevel"/>
    <w:tmpl w:val="9B242428"/>
    <w:lvl w:ilvl="0">
      <w:start w:val="1"/>
      <w:numFmt w:val="bullet"/>
      <w:lvlText w:val=""/>
      <w:lvlJc w:val="left"/>
      <w:pPr>
        <w:tabs>
          <w:tab w:val="num" w:pos="1209"/>
        </w:tabs>
        <w:ind w:left="1209" w:hanging="360"/>
      </w:pPr>
      <w:rPr>
        <w:rFonts w:ascii="Symbol" w:hAnsi="Symbol" w:hint="default"/>
      </w:rPr>
    </w:lvl>
  </w:abstractNum>
  <w:abstractNum w:abstractNumId="7">
    <w:nsid w:val="FFFFFF82"/>
    <w:multiLevelType w:val="singleLevel"/>
    <w:tmpl w:val="0E509136"/>
    <w:lvl w:ilvl="0">
      <w:start w:val="1"/>
      <w:numFmt w:val="bullet"/>
      <w:lvlText w:val=""/>
      <w:lvlJc w:val="left"/>
      <w:pPr>
        <w:tabs>
          <w:tab w:val="num" w:pos="926"/>
        </w:tabs>
        <w:ind w:left="926" w:hanging="360"/>
      </w:pPr>
      <w:rPr>
        <w:rFonts w:ascii="Symbol" w:hAnsi="Symbol" w:hint="default"/>
      </w:rPr>
    </w:lvl>
  </w:abstractNum>
  <w:abstractNum w:abstractNumId="8">
    <w:nsid w:val="FFFFFF83"/>
    <w:multiLevelType w:val="singleLevel"/>
    <w:tmpl w:val="2A124888"/>
    <w:lvl w:ilvl="0">
      <w:start w:val="1"/>
      <w:numFmt w:val="bullet"/>
      <w:lvlText w:val=""/>
      <w:lvlJc w:val="left"/>
      <w:pPr>
        <w:tabs>
          <w:tab w:val="num" w:pos="643"/>
        </w:tabs>
        <w:ind w:left="643" w:hanging="360"/>
      </w:pPr>
      <w:rPr>
        <w:rFonts w:ascii="Symbol" w:hAnsi="Symbol" w:hint="default"/>
      </w:rPr>
    </w:lvl>
  </w:abstractNum>
  <w:abstractNum w:abstractNumId="9">
    <w:nsid w:val="FFFFFF88"/>
    <w:multiLevelType w:val="singleLevel"/>
    <w:tmpl w:val="8DC66C04"/>
    <w:lvl w:ilvl="0">
      <w:start w:val="1"/>
      <w:numFmt w:val="decimal"/>
      <w:lvlText w:val="%1."/>
      <w:lvlJc w:val="left"/>
      <w:pPr>
        <w:tabs>
          <w:tab w:val="num" w:pos="360"/>
        </w:tabs>
        <w:ind w:left="360" w:hanging="360"/>
      </w:pPr>
    </w:lvl>
  </w:abstractNum>
  <w:abstractNum w:abstractNumId="10">
    <w:nsid w:val="FFFFFF89"/>
    <w:multiLevelType w:val="singleLevel"/>
    <w:tmpl w:val="3C560D7C"/>
    <w:lvl w:ilvl="0">
      <w:start w:val="1"/>
      <w:numFmt w:val="bullet"/>
      <w:lvlText w:val=""/>
      <w:lvlJc w:val="left"/>
      <w:pPr>
        <w:tabs>
          <w:tab w:val="num" w:pos="360"/>
        </w:tabs>
        <w:ind w:left="360" w:hanging="360"/>
      </w:pPr>
      <w:rPr>
        <w:rFonts w:ascii="Symbol" w:hAnsi="Symbol" w:hint="default"/>
      </w:rPr>
    </w:lvl>
  </w:abstractNum>
  <w:abstractNum w:abstractNumId="11">
    <w:nsid w:val="035E6837"/>
    <w:multiLevelType w:val="multilevel"/>
    <w:tmpl w:val="97E48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3B3678A"/>
    <w:multiLevelType w:val="hybridMultilevel"/>
    <w:tmpl w:val="B6A6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B60663B"/>
    <w:multiLevelType w:val="multilevel"/>
    <w:tmpl w:val="5D2A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B84568A"/>
    <w:multiLevelType w:val="hybridMultilevel"/>
    <w:tmpl w:val="576895B8"/>
    <w:lvl w:ilvl="0" w:tplc="483A4AA0">
      <w:start w:val="1"/>
      <w:numFmt w:val="bullet"/>
      <w:lvlText w:val=""/>
      <w:lvlJc w:val="left"/>
      <w:pPr>
        <w:tabs>
          <w:tab w:val="num" w:pos="720"/>
        </w:tabs>
        <w:ind w:left="720" w:hanging="360"/>
      </w:pPr>
      <w:rPr>
        <w:rFonts w:ascii="Wingdings 2" w:hAnsi="Wingdings 2" w:hint="default"/>
      </w:rPr>
    </w:lvl>
    <w:lvl w:ilvl="1" w:tplc="48FEB5D4" w:tentative="1">
      <w:start w:val="1"/>
      <w:numFmt w:val="bullet"/>
      <w:lvlText w:val=""/>
      <w:lvlJc w:val="left"/>
      <w:pPr>
        <w:tabs>
          <w:tab w:val="num" w:pos="1440"/>
        </w:tabs>
        <w:ind w:left="1440" w:hanging="360"/>
      </w:pPr>
      <w:rPr>
        <w:rFonts w:ascii="Wingdings 2" w:hAnsi="Wingdings 2" w:hint="default"/>
      </w:rPr>
    </w:lvl>
    <w:lvl w:ilvl="2" w:tplc="1E2E2D34" w:tentative="1">
      <w:start w:val="1"/>
      <w:numFmt w:val="bullet"/>
      <w:lvlText w:val=""/>
      <w:lvlJc w:val="left"/>
      <w:pPr>
        <w:tabs>
          <w:tab w:val="num" w:pos="2160"/>
        </w:tabs>
        <w:ind w:left="2160" w:hanging="360"/>
      </w:pPr>
      <w:rPr>
        <w:rFonts w:ascii="Wingdings 2" w:hAnsi="Wingdings 2" w:hint="default"/>
      </w:rPr>
    </w:lvl>
    <w:lvl w:ilvl="3" w:tplc="B3D21DDA" w:tentative="1">
      <w:start w:val="1"/>
      <w:numFmt w:val="bullet"/>
      <w:lvlText w:val=""/>
      <w:lvlJc w:val="left"/>
      <w:pPr>
        <w:tabs>
          <w:tab w:val="num" w:pos="2880"/>
        </w:tabs>
        <w:ind w:left="2880" w:hanging="360"/>
      </w:pPr>
      <w:rPr>
        <w:rFonts w:ascii="Wingdings 2" w:hAnsi="Wingdings 2" w:hint="default"/>
      </w:rPr>
    </w:lvl>
    <w:lvl w:ilvl="4" w:tplc="A544D4AE" w:tentative="1">
      <w:start w:val="1"/>
      <w:numFmt w:val="bullet"/>
      <w:lvlText w:val=""/>
      <w:lvlJc w:val="left"/>
      <w:pPr>
        <w:tabs>
          <w:tab w:val="num" w:pos="3600"/>
        </w:tabs>
        <w:ind w:left="3600" w:hanging="360"/>
      </w:pPr>
      <w:rPr>
        <w:rFonts w:ascii="Wingdings 2" w:hAnsi="Wingdings 2" w:hint="default"/>
      </w:rPr>
    </w:lvl>
    <w:lvl w:ilvl="5" w:tplc="D2DE4532" w:tentative="1">
      <w:start w:val="1"/>
      <w:numFmt w:val="bullet"/>
      <w:lvlText w:val=""/>
      <w:lvlJc w:val="left"/>
      <w:pPr>
        <w:tabs>
          <w:tab w:val="num" w:pos="4320"/>
        </w:tabs>
        <w:ind w:left="4320" w:hanging="360"/>
      </w:pPr>
      <w:rPr>
        <w:rFonts w:ascii="Wingdings 2" w:hAnsi="Wingdings 2" w:hint="default"/>
      </w:rPr>
    </w:lvl>
    <w:lvl w:ilvl="6" w:tplc="DED88CEA" w:tentative="1">
      <w:start w:val="1"/>
      <w:numFmt w:val="bullet"/>
      <w:lvlText w:val=""/>
      <w:lvlJc w:val="left"/>
      <w:pPr>
        <w:tabs>
          <w:tab w:val="num" w:pos="5040"/>
        </w:tabs>
        <w:ind w:left="5040" w:hanging="360"/>
      </w:pPr>
      <w:rPr>
        <w:rFonts w:ascii="Wingdings 2" w:hAnsi="Wingdings 2" w:hint="default"/>
      </w:rPr>
    </w:lvl>
    <w:lvl w:ilvl="7" w:tplc="77A2E5A8" w:tentative="1">
      <w:start w:val="1"/>
      <w:numFmt w:val="bullet"/>
      <w:lvlText w:val=""/>
      <w:lvlJc w:val="left"/>
      <w:pPr>
        <w:tabs>
          <w:tab w:val="num" w:pos="5760"/>
        </w:tabs>
        <w:ind w:left="5760" w:hanging="360"/>
      </w:pPr>
      <w:rPr>
        <w:rFonts w:ascii="Wingdings 2" w:hAnsi="Wingdings 2" w:hint="default"/>
      </w:rPr>
    </w:lvl>
    <w:lvl w:ilvl="8" w:tplc="E4040C84" w:tentative="1">
      <w:start w:val="1"/>
      <w:numFmt w:val="bullet"/>
      <w:lvlText w:val=""/>
      <w:lvlJc w:val="left"/>
      <w:pPr>
        <w:tabs>
          <w:tab w:val="num" w:pos="6480"/>
        </w:tabs>
        <w:ind w:left="6480" w:hanging="360"/>
      </w:pPr>
      <w:rPr>
        <w:rFonts w:ascii="Wingdings 2" w:hAnsi="Wingdings 2" w:hint="default"/>
      </w:rPr>
    </w:lvl>
  </w:abstractNum>
  <w:abstractNum w:abstractNumId="15">
    <w:nsid w:val="258108BF"/>
    <w:multiLevelType w:val="hybridMultilevel"/>
    <w:tmpl w:val="6930D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D472E7C"/>
    <w:multiLevelType w:val="hybridMultilevel"/>
    <w:tmpl w:val="E8803B14"/>
    <w:lvl w:ilvl="0" w:tplc="81482936">
      <w:start w:val="1"/>
      <w:numFmt w:val="decimal"/>
      <w:lvlText w:val="%1.0"/>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4C11263"/>
    <w:multiLevelType w:val="multilevel"/>
    <w:tmpl w:val="0BB0C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4DE77FF"/>
    <w:multiLevelType w:val="multilevel"/>
    <w:tmpl w:val="66F66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7DF21F8"/>
    <w:multiLevelType w:val="multilevel"/>
    <w:tmpl w:val="E28A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0C45453"/>
    <w:multiLevelType w:val="hybridMultilevel"/>
    <w:tmpl w:val="86E44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283E2A"/>
    <w:multiLevelType w:val="multilevel"/>
    <w:tmpl w:val="41A6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F706CAA"/>
    <w:multiLevelType w:val="hybridMultilevel"/>
    <w:tmpl w:val="F746F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22"/>
  </w:num>
  <w:num w:numId="4">
    <w:abstractNumId w:val="12"/>
  </w:num>
  <w:num w:numId="5">
    <w:abstractNumId w:val="18"/>
  </w:num>
  <w:num w:numId="6">
    <w:abstractNumId w:val="17"/>
  </w:num>
  <w:num w:numId="7">
    <w:abstractNumId w:val="21"/>
  </w:num>
  <w:num w:numId="8">
    <w:abstractNumId w:val="11"/>
  </w:num>
  <w:num w:numId="9">
    <w:abstractNumId w:val="13"/>
  </w:num>
  <w:num w:numId="10">
    <w:abstractNumId w:val="15"/>
  </w:num>
  <w:num w:numId="11">
    <w:abstractNumId w:val="16"/>
  </w:num>
  <w:num w:numId="12">
    <w:abstractNumId w:val="0"/>
  </w:num>
  <w:num w:numId="13">
    <w:abstractNumId w:val="10"/>
  </w:num>
  <w:num w:numId="14">
    <w:abstractNumId w:val="8"/>
  </w:num>
  <w:num w:numId="15">
    <w:abstractNumId w:val="7"/>
  </w:num>
  <w:num w:numId="16">
    <w:abstractNumId w:val="6"/>
  </w:num>
  <w:num w:numId="17">
    <w:abstractNumId w:val="5"/>
  </w:num>
  <w:num w:numId="18">
    <w:abstractNumId w:val="9"/>
  </w:num>
  <w:num w:numId="19">
    <w:abstractNumId w:val="4"/>
  </w:num>
  <w:num w:numId="20">
    <w:abstractNumId w:val="3"/>
  </w:num>
  <w:num w:numId="21">
    <w:abstractNumId w:val="2"/>
  </w:num>
  <w:num w:numId="22">
    <w:abstractNumId w:val="1"/>
  </w:num>
  <w:num w:numId="23">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95C28"/>
    <w:rsid w:val="00002031"/>
    <w:rsid w:val="00010C37"/>
    <w:rsid w:val="00011F84"/>
    <w:rsid w:val="00031CB2"/>
    <w:rsid w:val="000446BA"/>
    <w:rsid w:val="00046DF7"/>
    <w:rsid w:val="0008063A"/>
    <w:rsid w:val="00092559"/>
    <w:rsid w:val="00093B32"/>
    <w:rsid w:val="000952B0"/>
    <w:rsid w:val="000A6B7C"/>
    <w:rsid w:val="000A6D90"/>
    <w:rsid w:val="000A749B"/>
    <w:rsid w:val="000B53FF"/>
    <w:rsid w:val="000B585A"/>
    <w:rsid w:val="000C5462"/>
    <w:rsid w:val="000C7BF9"/>
    <w:rsid w:val="000D10FB"/>
    <w:rsid w:val="001119CF"/>
    <w:rsid w:val="00111F02"/>
    <w:rsid w:val="00112C16"/>
    <w:rsid w:val="001232AB"/>
    <w:rsid w:val="00167DE9"/>
    <w:rsid w:val="001955E7"/>
    <w:rsid w:val="001A427A"/>
    <w:rsid w:val="001C3E8A"/>
    <w:rsid w:val="001C558C"/>
    <w:rsid w:val="001D3990"/>
    <w:rsid w:val="001F4F3B"/>
    <w:rsid w:val="0021019D"/>
    <w:rsid w:val="002223B7"/>
    <w:rsid w:val="00254DF0"/>
    <w:rsid w:val="00254EB4"/>
    <w:rsid w:val="00264F8E"/>
    <w:rsid w:val="00266058"/>
    <w:rsid w:val="002A737F"/>
    <w:rsid w:val="00331CC1"/>
    <w:rsid w:val="0033380E"/>
    <w:rsid w:val="00351637"/>
    <w:rsid w:val="00367989"/>
    <w:rsid w:val="00374813"/>
    <w:rsid w:val="00386A73"/>
    <w:rsid w:val="00387162"/>
    <w:rsid w:val="003930AA"/>
    <w:rsid w:val="00394CCE"/>
    <w:rsid w:val="00396124"/>
    <w:rsid w:val="003A7F4A"/>
    <w:rsid w:val="003B1BFB"/>
    <w:rsid w:val="003B4ED9"/>
    <w:rsid w:val="003B5739"/>
    <w:rsid w:val="003D506D"/>
    <w:rsid w:val="003E756D"/>
    <w:rsid w:val="004004CA"/>
    <w:rsid w:val="004119C5"/>
    <w:rsid w:val="0042451E"/>
    <w:rsid w:val="00425813"/>
    <w:rsid w:val="00430046"/>
    <w:rsid w:val="004338FA"/>
    <w:rsid w:val="00434043"/>
    <w:rsid w:val="00473DA9"/>
    <w:rsid w:val="00474CC9"/>
    <w:rsid w:val="0048184D"/>
    <w:rsid w:val="00484D23"/>
    <w:rsid w:val="0049420E"/>
    <w:rsid w:val="004A5779"/>
    <w:rsid w:val="004B1C62"/>
    <w:rsid w:val="004B6629"/>
    <w:rsid w:val="004D5764"/>
    <w:rsid w:val="004E21CB"/>
    <w:rsid w:val="004F7B76"/>
    <w:rsid w:val="005301F5"/>
    <w:rsid w:val="00531B41"/>
    <w:rsid w:val="0053234E"/>
    <w:rsid w:val="00544C5B"/>
    <w:rsid w:val="00563DF9"/>
    <w:rsid w:val="00595C28"/>
    <w:rsid w:val="005C32A6"/>
    <w:rsid w:val="005D15CE"/>
    <w:rsid w:val="005D5294"/>
    <w:rsid w:val="005E1F8F"/>
    <w:rsid w:val="005F6ABB"/>
    <w:rsid w:val="00604708"/>
    <w:rsid w:val="00610802"/>
    <w:rsid w:val="00614245"/>
    <w:rsid w:val="006328C4"/>
    <w:rsid w:val="00647FFD"/>
    <w:rsid w:val="006576EB"/>
    <w:rsid w:val="006870D5"/>
    <w:rsid w:val="006901D7"/>
    <w:rsid w:val="006913A9"/>
    <w:rsid w:val="006B202D"/>
    <w:rsid w:val="006B6D91"/>
    <w:rsid w:val="006D7841"/>
    <w:rsid w:val="006E7FAE"/>
    <w:rsid w:val="006F337C"/>
    <w:rsid w:val="00706C62"/>
    <w:rsid w:val="00715AA7"/>
    <w:rsid w:val="00726584"/>
    <w:rsid w:val="00751A09"/>
    <w:rsid w:val="007702E1"/>
    <w:rsid w:val="00794B6D"/>
    <w:rsid w:val="00796E87"/>
    <w:rsid w:val="007D09E0"/>
    <w:rsid w:val="007F5439"/>
    <w:rsid w:val="00807C36"/>
    <w:rsid w:val="0083318A"/>
    <w:rsid w:val="00850DEF"/>
    <w:rsid w:val="00862902"/>
    <w:rsid w:val="008731C5"/>
    <w:rsid w:val="00874BCB"/>
    <w:rsid w:val="0088251E"/>
    <w:rsid w:val="00883B67"/>
    <w:rsid w:val="008942D3"/>
    <w:rsid w:val="008B2E37"/>
    <w:rsid w:val="008B2F2D"/>
    <w:rsid w:val="008F05AB"/>
    <w:rsid w:val="008F459A"/>
    <w:rsid w:val="009201AA"/>
    <w:rsid w:val="00921025"/>
    <w:rsid w:val="00926ECD"/>
    <w:rsid w:val="00926FED"/>
    <w:rsid w:val="0093462B"/>
    <w:rsid w:val="00945C83"/>
    <w:rsid w:val="00952880"/>
    <w:rsid w:val="009558AD"/>
    <w:rsid w:val="009601CD"/>
    <w:rsid w:val="00964B40"/>
    <w:rsid w:val="009677D3"/>
    <w:rsid w:val="00975ADA"/>
    <w:rsid w:val="00977B6B"/>
    <w:rsid w:val="00977C17"/>
    <w:rsid w:val="009862B4"/>
    <w:rsid w:val="0099221E"/>
    <w:rsid w:val="009A49AA"/>
    <w:rsid w:val="009B5CC1"/>
    <w:rsid w:val="009C7B60"/>
    <w:rsid w:val="009E3AAC"/>
    <w:rsid w:val="009F1881"/>
    <w:rsid w:val="009F234A"/>
    <w:rsid w:val="00A01339"/>
    <w:rsid w:val="00A073AD"/>
    <w:rsid w:val="00A07D2B"/>
    <w:rsid w:val="00A44055"/>
    <w:rsid w:val="00A443B4"/>
    <w:rsid w:val="00A536E5"/>
    <w:rsid w:val="00A601FD"/>
    <w:rsid w:val="00A7070B"/>
    <w:rsid w:val="00A978ED"/>
    <w:rsid w:val="00AA0B6D"/>
    <w:rsid w:val="00AA122E"/>
    <w:rsid w:val="00AA2F9F"/>
    <w:rsid w:val="00AA4265"/>
    <w:rsid w:val="00AA61A7"/>
    <w:rsid w:val="00AA7C8D"/>
    <w:rsid w:val="00AC763C"/>
    <w:rsid w:val="00AE1CCC"/>
    <w:rsid w:val="00AF2E2A"/>
    <w:rsid w:val="00AF49B7"/>
    <w:rsid w:val="00AF7F56"/>
    <w:rsid w:val="00B0077C"/>
    <w:rsid w:val="00B052DF"/>
    <w:rsid w:val="00B0686D"/>
    <w:rsid w:val="00B117E2"/>
    <w:rsid w:val="00B15A74"/>
    <w:rsid w:val="00B163C0"/>
    <w:rsid w:val="00B70CCC"/>
    <w:rsid w:val="00B715A6"/>
    <w:rsid w:val="00B722A9"/>
    <w:rsid w:val="00B7480B"/>
    <w:rsid w:val="00B92744"/>
    <w:rsid w:val="00BD1BAF"/>
    <w:rsid w:val="00BD3BFB"/>
    <w:rsid w:val="00BF2644"/>
    <w:rsid w:val="00C05E2A"/>
    <w:rsid w:val="00C17B95"/>
    <w:rsid w:val="00C27F3B"/>
    <w:rsid w:val="00C321D7"/>
    <w:rsid w:val="00C346D7"/>
    <w:rsid w:val="00C43F8E"/>
    <w:rsid w:val="00C52B2C"/>
    <w:rsid w:val="00C87627"/>
    <w:rsid w:val="00C95A73"/>
    <w:rsid w:val="00CA505A"/>
    <w:rsid w:val="00CA662E"/>
    <w:rsid w:val="00CE1256"/>
    <w:rsid w:val="00D1047E"/>
    <w:rsid w:val="00D1504E"/>
    <w:rsid w:val="00D273C9"/>
    <w:rsid w:val="00D33A12"/>
    <w:rsid w:val="00D37BB6"/>
    <w:rsid w:val="00D42DCB"/>
    <w:rsid w:val="00D74F78"/>
    <w:rsid w:val="00D766E2"/>
    <w:rsid w:val="00D85750"/>
    <w:rsid w:val="00DA1DE3"/>
    <w:rsid w:val="00DA7063"/>
    <w:rsid w:val="00DB3CAB"/>
    <w:rsid w:val="00DC7908"/>
    <w:rsid w:val="00DD6326"/>
    <w:rsid w:val="00DF0A88"/>
    <w:rsid w:val="00DF1F16"/>
    <w:rsid w:val="00E00D10"/>
    <w:rsid w:val="00E10484"/>
    <w:rsid w:val="00E16285"/>
    <w:rsid w:val="00E41033"/>
    <w:rsid w:val="00E418E7"/>
    <w:rsid w:val="00E440F8"/>
    <w:rsid w:val="00E52A91"/>
    <w:rsid w:val="00E5370E"/>
    <w:rsid w:val="00E6579B"/>
    <w:rsid w:val="00EA343F"/>
    <w:rsid w:val="00EE64D9"/>
    <w:rsid w:val="00EF5C4E"/>
    <w:rsid w:val="00F003C3"/>
    <w:rsid w:val="00F05F4F"/>
    <w:rsid w:val="00F30920"/>
    <w:rsid w:val="00F35D62"/>
    <w:rsid w:val="00F47194"/>
    <w:rsid w:val="00F50C4A"/>
    <w:rsid w:val="00F57587"/>
    <w:rsid w:val="00F70FE7"/>
    <w:rsid w:val="00FA6985"/>
    <w:rsid w:val="00FA7477"/>
    <w:rsid w:val="00FE6C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List" w:uiPriority="0"/>
    <w:lsdException w:name="Title" w:semiHidden="0" w:uiPriority="10" w:unhideWhenUsed="0" w:qFormat="1"/>
    <w:lsdException w:name="Default Paragraph Font" w:uiPriority="0"/>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A74"/>
  </w:style>
  <w:style w:type="paragraph" w:styleId="Heading1">
    <w:name w:val="heading 1"/>
    <w:basedOn w:val="Normal"/>
    <w:next w:val="Normal"/>
    <w:link w:val="Heading1Char"/>
    <w:qFormat/>
    <w:rsid w:val="00B0686D"/>
    <w:pPr>
      <w:keepNext/>
      <w:spacing w:before="240" w:after="60" w:line="240" w:lineRule="auto"/>
      <w:outlineLvl w:val="0"/>
    </w:pPr>
    <w:rPr>
      <w:rFonts w:ascii="Arial" w:eastAsia="Times New Roman" w:hAnsi="Arial" w:cs="Arial"/>
      <w:b/>
      <w:bCs/>
      <w:kern w:val="32"/>
      <w:sz w:val="32"/>
      <w:szCs w:val="32"/>
      <w:lang w:val="en-US"/>
    </w:rPr>
  </w:style>
  <w:style w:type="paragraph" w:styleId="Heading2">
    <w:name w:val="heading 2"/>
    <w:basedOn w:val="Normal"/>
    <w:next w:val="Normal"/>
    <w:link w:val="Heading2Char"/>
    <w:uiPriority w:val="9"/>
    <w:unhideWhenUsed/>
    <w:qFormat/>
    <w:rsid w:val="00B70CC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19C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5C28"/>
    <w:rPr>
      <w:color w:val="0000FF"/>
      <w:u w:val="single"/>
    </w:rPr>
  </w:style>
  <w:style w:type="character" w:customStyle="1" w:styleId="article-count-number">
    <w:name w:val="article-count-number"/>
    <w:basedOn w:val="DefaultParagraphFont"/>
    <w:rsid w:val="00595C28"/>
  </w:style>
  <w:style w:type="character" w:customStyle="1" w:styleId="title">
    <w:name w:val="title"/>
    <w:basedOn w:val="DefaultParagraphFont"/>
    <w:rsid w:val="00595C28"/>
  </w:style>
  <w:style w:type="paragraph" w:styleId="NormalWeb">
    <w:name w:val="Normal (Web)"/>
    <w:basedOn w:val="Normal"/>
    <w:uiPriority w:val="99"/>
    <w:semiHidden/>
    <w:unhideWhenUsed/>
    <w:rsid w:val="00595C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5C28"/>
    <w:rPr>
      <w:b/>
      <w:bCs/>
    </w:rPr>
  </w:style>
  <w:style w:type="character" w:customStyle="1" w:styleId="Heading1Char">
    <w:name w:val="Heading 1 Char"/>
    <w:basedOn w:val="DefaultParagraphFont"/>
    <w:link w:val="Heading1"/>
    <w:rsid w:val="00B0686D"/>
    <w:rPr>
      <w:rFonts w:ascii="Arial" w:eastAsia="Times New Roman" w:hAnsi="Arial" w:cs="Arial"/>
      <w:b/>
      <w:bCs/>
      <w:kern w:val="32"/>
      <w:sz w:val="32"/>
      <w:szCs w:val="32"/>
      <w:lang w:val="en-US"/>
    </w:rPr>
  </w:style>
  <w:style w:type="character" w:customStyle="1" w:styleId="tgc">
    <w:name w:val="_tgc"/>
    <w:basedOn w:val="DefaultParagraphFont"/>
    <w:rsid w:val="00E16285"/>
  </w:style>
  <w:style w:type="character" w:customStyle="1" w:styleId="Heading2Char">
    <w:name w:val="Heading 2 Char"/>
    <w:basedOn w:val="DefaultParagraphFont"/>
    <w:link w:val="Heading2"/>
    <w:uiPriority w:val="9"/>
    <w:rsid w:val="00B70CC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119C5"/>
    <w:rPr>
      <w:rFonts w:asciiTheme="majorHAnsi" w:eastAsiaTheme="majorEastAsia" w:hAnsiTheme="majorHAnsi" w:cstheme="majorBidi"/>
      <w:b/>
      <w:bCs/>
      <w:color w:val="4F81BD" w:themeColor="accent1"/>
    </w:rPr>
  </w:style>
  <w:style w:type="paragraph" w:styleId="Title0">
    <w:name w:val="Title"/>
    <w:basedOn w:val="Normal"/>
    <w:next w:val="Normal"/>
    <w:link w:val="TitleChar"/>
    <w:uiPriority w:val="10"/>
    <w:qFormat/>
    <w:rsid w:val="004119C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0"/>
    <w:uiPriority w:val="10"/>
    <w:rsid w:val="004119C5"/>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F2644"/>
    <w:pPr>
      <w:spacing w:before="120" w:after="320" w:line="360" w:lineRule="auto"/>
      <w:ind w:left="720"/>
      <w:contextualSpacing/>
      <w:jc w:val="both"/>
    </w:pPr>
    <w:rPr>
      <w:rFonts w:ascii="Times New Roman" w:hAnsi="Times New Roman"/>
      <w:sz w:val="24"/>
      <w:lang w:val="en-US"/>
    </w:rPr>
  </w:style>
  <w:style w:type="paragraph" w:styleId="NoSpacing">
    <w:name w:val="No Spacing"/>
    <w:link w:val="NoSpacingChar"/>
    <w:uiPriority w:val="1"/>
    <w:qFormat/>
    <w:rsid w:val="00AF49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49B7"/>
    <w:rPr>
      <w:rFonts w:eastAsiaTheme="minorEastAsia"/>
      <w:lang w:val="en-US"/>
    </w:rPr>
  </w:style>
  <w:style w:type="paragraph" w:styleId="BalloonText">
    <w:name w:val="Balloon Text"/>
    <w:basedOn w:val="Normal"/>
    <w:link w:val="BalloonTextChar"/>
    <w:uiPriority w:val="99"/>
    <w:semiHidden/>
    <w:unhideWhenUsed/>
    <w:rsid w:val="00AF4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9B7"/>
    <w:rPr>
      <w:rFonts w:ascii="Tahoma" w:hAnsi="Tahoma" w:cs="Tahoma"/>
      <w:sz w:val="16"/>
      <w:szCs w:val="16"/>
    </w:rPr>
  </w:style>
  <w:style w:type="paragraph" w:styleId="Header">
    <w:name w:val="header"/>
    <w:basedOn w:val="Normal"/>
    <w:link w:val="HeaderChar"/>
    <w:uiPriority w:val="99"/>
    <w:semiHidden/>
    <w:unhideWhenUsed/>
    <w:rsid w:val="00D37BB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7BB6"/>
  </w:style>
  <w:style w:type="paragraph" w:styleId="Footer">
    <w:name w:val="footer"/>
    <w:basedOn w:val="Normal"/>
    <w:link w:val="FooterChar"/>
    <w:uiPriority w:val="99"/>
    <w:unhideWhenUsed/>
    <w:rsid w:val="00D37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BB6"/>
  </w:style>
  <w:style w:type="paragraph" w:styleId="Bibliography">
    <w:name w:val="Bibliography"/>
    <w:basedOn w:val="Normal"/>
    <w:next w:val="Normal"/>
    <w:uiPriority w:val="37"/>
    <w:unhideWhenUsed/>
    <w:rsid w:val="00604708"/>
  </w:style>
  <w:style w:type="table" w:styleId="TableGrid">
    <w:name w:val="Table Grid"/>
    <w:basedOn w:val="TableNormal"/>
    <w:uiPriority w:val="59"/>
    <w:rsid w:val="00B117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WW8Num1z0">
    <w:name w:val="WW8Num1z0"/>
    <w:rsid w:val="00C43F8E"/>
    <w:rPr>
      <w:rFonts w:ascii="Symbol" w:hAnsi="Symbol"/>
    </w:rPr>
  </w:style>
  <w:style w:type="character" w:customStyle="1" w:styleId="WW8Num1z2">
    <w:name w:val="WW8Num1z2"/>
    <w:rsid w:val="00C43F8E"/>
    <w:rPr>
      <w:rFonts w:ascii="Courier New" w:hAnsi="Courier New"/>
    </w:rPr>
  </w:style>
  <w:style w:type="character" w:customStyle="1" w:styleId="WW8Num1z3">
    <w:name w:val="WW8Num1z3"/>
    <w:rsid w:val="00C43F8E"/>
    <w:rPr>
      <w:rFonts w:ascii="Wingdings" w:hAnsi="Wingdings"/>
    </w:rPr>
  </w:style>
  <w:style w:type="character" w:customStyle="1" w:styleId="WW8Num6z0">
    <w:name w:val="WW8Num6z0"/>
    <w:rsid w:val="00C43F8E"/>
    <w:rPr>
      <w:rFonts w:ascii="Symbol" w:hAnsi="Symbol"/>
    </w:rPr>
  </w:style>
  <w:style w:type="character" w:customStyle="1" w:styleId="WW8Num7z0">
    <w:name w:val="WW8Num7z0"/>
    <w:rsid w:val="00C43F8E"/>
    <w:rPr>
      <w:rFonts w:ascii="Symbol" w:hAnsi="Symbol"/>
    </w:rPr>
  </w:style>
  <w:style w:type="character" w:customStyle="1" w:styleId="WW8Num8z0">
    <w:name w:val="WW8Num8z0"/>
    <w:rsid w:val="00C43F8E"/>
    <w:rPr>
      <w:rFonts w:ascii="Symbol" w:hAnsi="Symbol"/>
    </w:rPr>
  </w:style>
  <w:style w:type="character" w:customStyle="1" w:styleId="WW8Num9z0">
    <w:name w:val="WW8Num9z0"/>
    <w:rsid w:val="00C43F8E"/>
    <w:rPr>
      <w:rFonts w:ascii="Symbol" w:hAnsi="Symbol"/>
    </w:rPr>
  </w:style>
  <w:style w:type="character" w:customStyle="1" w:styleId="WW8Num11z0">
    <w:name w:val="WW8Num11z0"/>
    <w:rsid w:val="00C43F8E"/>
    <w:rPr>
      <w:rFonts w:ascii="Symbol" w:hAnsi="Symbol"/>
    </w:rPr>
  </w:style>
  <w:style w:type="paragraph" w:customStyle="1" w:styleId="Heading">
    <w:name w:val="Heading"/>
    <w:basedOn w:val="Normal"/>
    <w:next w:val="BodyText"/>
    <w:rsid w:val="00C43F8E"/>
    <w:pPr>
      <w:keepNext/>
      <w:widowControl w:val="0"/>
      <w:suppressAutoHyphens/>
      <w:spacing w:before="240" w:after="120" w:line="240" w:lineRule="auto"/>
    </w:pPr>
    <w:rPr>
      <w:rFonts w:ascii="Arial" w:eastAsia="Lucida Sans Unicode" w:hAnsi="Arial" w:cs="Tahoma"/>
      <w:sz w:val="28"/>
      <w:szCs w:val="28"/>
    </w:rPr>
  </w:style>
  <w:style w:type="paragraph" w:styleId="BodyText">
    <w:name w:val="Body Text"/>
    <w:basedOn w:val="Normal"/>
    <w:link w:val="BodyTextChar"/>
    <w:rsid w:val="00C43F8E"/>
    <w:pPr>
      <w:widowControl w:val="0"/>
      <w:suppressAutoHyphens/>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C43F8E"/>
    <w:rPr>
      <w:rFonts w:ascii="Times New Roman" w:eastAsia="Times New Roman" w:hAnsi="Times New Roman" w:cs="Times New Roman"/>
      <w:sz w:val="24"/>
      <w:szCs w:val="24"/>
    </w:rPr>
  </w:style>
  <w:style w:type="paragraph" w:styleId="List">
    <w:name w:val="List"/>
    <w:basedOn w:val="BodyText"/>
    <w:rsid w:val="00C43F8E"/>
    <w:rPr>
      <w:rFonts w:cs="Tahoma"/>
    </w:rPr>
  </w:style>
  <w:style w:type="paragraph" w:styleId="Caption">
    <w:name w:val="caption"/>
    <w:basedOn w:val="Normal"/>
    <w:qFormat/>
    <w:rsid w:val="00C43F8E"/>
    <w:pPr>
      <w:widowControl w:val="0"/>
      <w:suppressLineNumbers/>
      <w:suppressAutoHyphens/>
      <w:spacing w:before="120" w:after="120" w:line="240" w:lineRule="auto"/>
    </w:pPr>
    <w:rPr>
      <w:rFonts w:ascii="Times New Roman" w:eastAsia="Times New Roman" w:hAnsi="Times New Roman" w:cs="Tahoma"/>
      <w:i/>
      <w:iCs/>
      <w:sz w:val="24"/>
      <w:szCs w:val="24"/>
    </w:rPr>
  </w:style>
  <w:style w:type="paragraph" w:customStyle="1" w:styleId="Index">
    <w:name w:val="Index"/>
    <w:basedOn w:val="Normal"/>
    <w:rsid w:val="00C43F8E"/>
    <w:pPr>
      <w:widowControl w:val="0"/>
      <w:suppressLineNumbers/>
      <w:suppressAutoHyphens/>
      <w:spacing w:after="0" w:line="240" w:lineRule="auto"/>
    </w:pPr>
    <w:rPr>
      <w:rFonts w:ascii="Times New Roman" w:eastAsia="Times New Roman" w:hAnsi="Times New Roman" w:cs="Tahoma"/>
      <w:sz w:val="24"/>
      <w:szCs w:val="24"/>
    </w:rPr>
  </w:style>
  <w:style w:type="paragraph" w:customStyle="1" w:styleId="TableContents">
    <w:name w:val="Table Contents"/>
    <w:basedOn w:val="Normal"/>
    <w:rsid w:val="00C43F8E"/>
    <w:pPr>
      <w:widowControl w:val="0"/>
      <w:suppressLineNumbers/>
      <w:suppressAutoHyphens/>
      <w:spacing w:after="0" w:line="240" w:lineRule="auto"/>
    </w:pPr>
    <w:rPr>
      <w:rFonts w:ascii="Times New Roman" w:eastAsia="Times New Roman" w:hAnsi="Times New Roman" w:cs="Times New Roman"/>
      <w:sz w:val="24"/>
      <w:szCs w:val="24"/>
    </w:rPr>
  </w:style>
  <w:style w:type="paragraph" w:customStyle="1" w:styleId="TableHeading">
    <w:name w:val="Table Heading"/>
    <w:basedOn w:val="TableContents"/>
    <w:rsid w:val="00C43F8E"/>
    <w:pPr>
      <w:jc w:val="center"/>
    </w:pPr>
    <w:rPr>
      <w:b/>
      <w:bCs/>
    </w:rPr>
  </w:style>
  <w:style w:type="paragraph" w:customStyle="1" w:styleId="Framecontents">
    <w:name w:val="Frame contents"/>
    <w:basedOn w:val="BodyText"/>
    <w:rsid w:val="00C43F8E"/>
  </w:style>
  <w:style w:type="paragraph" w:styleId="TOCHeading">
    <w:name w:val="TOC Heading"/>
    <w:basedOn w:val="Heading1"/>
    <w:next w:val="Normal"/>
    <w:uiPriority w:val="39"/>
    <w:semiHidden/>
    <w:unhideWhenUsed/>
    <w:qFormat/>
    <w:rsid w:val="00C05E2A"/>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qFormat/>
    <w:rsid w:val="00C05E2A"/>
    <w:pPr>
      <w:spacing w:after="100"/>
      <w:ind w:left="220"/>
    </w:pPr>
  </w:style>
  <w:style w:type="paragraph" w:styleId="TOC1">
    <w:name w:val="toc 1"/>
    <w:basedOn w:val="Normal"/>
    <w:next w:val="Normal"/>
    <w:autoRedefine/>
    <w:uiPriority w:val="39"/>
    <w:semiHidden/>
    <w:unhideWhenUsed/>
    <w:qFormat/>
    <w:rsid w:val="001F4F3B"/>
    <w:pPr>
      <w:spacing w:after="100"/>
    </w:pPr>
    <w:rPr>
      <w:rFonts w:eastAsiaTheme="minorEastAsia"/>
      <w:lang w:val="en-US"/>
    </w:rPr>
  </w:style>
  <w:style w:type="paragraph" w:styleId="TOC3">
    <w:name w:val="toc 3"/>
    <w:basedOn w:val="Normal"/>
    <w:next w:val="Normal"/>
    <w:autoRedefine/>
    <w:uiPriority w:val="39"/>
    <w:unhideWhenUsed/>
    <w:qFormat/>
    <w:rsid w:val="001F4F3B"/>
    <w:pPr>
      <w:spacing w:after="100"/>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28772310">
      <w:bodyDiv w:val="1"/>
      <w:marLeft w:val="0"/>
      <w:marRight w:val="0"/>
      <w:marTop w:val="0"/>
      <w:marBottom w:val="0"/>
      <w:divBdr>
        <w:top w:val="none" w:sz="0" w:space="0" w:color="auto"/>
        <w:left w:val="none" w:sz="0" w:space="0" w:color="auto"/>
        <w:bottom w:val="none" w:sz="0" w:space="0" w:color="auto"/>
        <w:right w:val="none" w:sz="0" w:space="0" w:color="auto"/>
      </w:divBdr>
    </w:div>
    <w:div w:id="100154076">
      <w:bodyDiv w:val="1"/>
      <w:marLeft w:val="0"/>
      <w:marRight w:val="0"/>
      <w:marTop w:val="0"/>
      <w:marBottom w:val="0"/>
      <w:divBdr>
        <w:top w:val="none" w:sz="0" w:space="0" w:color="auto"/>
        <w:left w:val="none" w:sz="0" w:space="0" w:color="auto"/>
        <w:bottom w:val="none" w:sz="0" w:space="0" w:color="auto"/>
        <w:right w:val="none" w:sz="0" w:space="0" w:color="auto"/>
      </w:divBdr>
    </w:div>
    <w:div w:id="313753139">
      <w:bodyDiv w:val="1"/>
      <w:marLeft w:val="0"/>
      <w:marRight w:val="0"/>
      <w:marTop w:val="0"/>
      <w:marBottom w:val="0"/>
      <w:divBdr>
        <w:top w:val="none" w:sz="0" w:space="0" w:color="auto"/>
        <w:left w:val="none" w:sz="0" w:space="0" w:color="auto"/>
        <w:bottom w:val="none" w:sz="0" w:space="0" w:color="auto"/>
        <w:right w:val="none" w:sz="0" w:space="0" w:color="auto"/>
      </w:divBdr>
    </w:div>
    <w:div w:id="485705146">
      <w:bodyDiv w:val="1"/>
      <w:marLeft w:val="0"/>
      <w:marRight w:val="0"/>
      <w:marTop w:val="0"/>
      <w:marBottom w:val="0"/>
      <w:divBdr>
        <w:top w:val="none" w:sz="0" w:space="0" w:color="auto"/>
        <w:left w:val="none" w:sz="0" w:space="0" w:color="auto"/>
        <w:bottom w:val="none" w:sz="0" w:space="0" w:color="auto"/>
        <w:right w:val="none" w:sz="0" w:space="0" w:color="auto"/>
      </w:divBdr>
      <w:divsChild>
        <w:div w:id="1205826535">
          <w:marLeft w:val="864"/>
          <w:marRight w:val="0"/>
          <w:marTop w:val="134"/>
          <w:marBottom w:val="0"/>
          <w:divBdr>
            <w:top w:val="none" w:sz="0" w:space="0" w:color="auto"/>
            <w:left w:val="none" w:sz="0" w:space="0" w:color="auto"/>
            <w:bottom w:val="none" w:sz="0" w:space="0" w:color="auto"/>
            <w:right w:val="none" w:sz="0" w:space="0" w:color="auto"/>
          </w:divBdr>
        </w:div>
      </w:divsChild>
    </w:div>
    <w:div w:id="779910525">
      <w:bodyDiv w:val="1"/>
      <w:marLeft w:val="0"/>
      <w:marRight w:val="0"/>
      <w:marTop w:val="0"/>
      <w:marBottom w:val="0"/>
      <w:divBdr>
        <w:top w:val="none" w:sz="0" w:space="0" w:color="auto"/>
        <w:left w:val="none" w:sz="0" w:space="0" w:color="auto"/>
        <w:bottom w:val="none" w:sz="0" w:space="0" w:color="auto"/>
        <w:right w:val="none" w:sz="0" w:space="0" w:color="auto"/>
      </w:divBdr>
    </w:div>
    <w:div w:id="835725390">
      <w:bodyDiv w:val="1"/>
      <w:marLeft w:val="0"/>
      <w:marRight w:val="0"/>
      <w:marTop w:val="0"/>
      <w:marBottom w:val="0"/>
      <w:divBdr>
        <w:top w:val="none" w:sz="0" w:space="0" w:color="auto"/>
        <w:left w:val="none" w:sz="0" w:space="0" w:color="auto"/>
        <w:bottom w:val="none" w:sz="0" w:space="0" w:color="auto"/>
        <w:right w:val="none" w:sz="0" w:space="0" w:color="auto"/>
      </w:divBdr>
    </w:div>
    <w:div w:id="1041588876">
      <w:bodyDiv w:val="1"/>
      <w:marLeft w:val="0"/>
      <w:marRight w:val="0"/>
      <w:marTop w:val="0"/>
      <w:marBottom w:val="0"/>
      <w:divBdr>
        <w:top w:val="none" w:sz="0" w:space="0" w:color="auto"/>
        <w:left w:val="none" w:sz="0" w:space="0" w:color="auto"/>
        <w:bottom w:val="none" w:sz="0" w:space="0" w:color="auto"/>
        <w:right w:val="none" w:sz="0" w:space="0" w:color="auto"/>
      </w:divBdr>
      <w:divsChild>
        <w:div w:id="674697108">
          <w:marLeft w:val="0"/>
          <w:marRight w:val="0"/>
          <w:marTop w:val="0"/>
          <w:marBottom w:val="0"/>
          <w:divBdr>
            <w:top w:val="none" w:sz="0" w:space="0" w:color="auto"/>
            <w:left w:val="none" w:sz="0" w:space="0" w:color="auto"/>
            <w:bottom w:val="none" w:sz="0" w:space="0" w:color="auto"/>
            <w:right w:val="none" w:sz="0" w:space="0" w:color="auto"/>
          </w:divBdr>
        </w:div>
        <w:div w:id="985814424">
          <w:marLeft w:val="0"/>
          <w:marRight w:val="0"/>
          <w:marTop w:val="0"/>
          <w:marBottom w:val="0"/>
          <w:divBdr>
            <w:top w:val="none" w:sz="0" w:space="0" w:color="auto"/>
            <w:left w:val="none" w:sz="0" w:space="0" w:color="auto"/>
            <w:bottom w:val="none" w:sz="0" w:space="0" w:color="auto"/>
            <w:right w:val="none" w:sz="0" w:space="0" w:color="auto"/>
          </w:divBdr>
        </w:div>
        <w:div w:id="1363289105">
          <w:marLeft w:val="0"/>
          <w:marRight w:val="0"/>
          <w:marTop w:val="0"/>
          <w:marBottom w:val="0"/>
          <w:divBdr>
            <w:top w:val="none" w:sz="0" w:space="0" w:color="auto"/>
            <w:left w:val="none" w:sz="0" w:space="0" w:color="auto"/>
            <w:bottom w:val="none" w:sz="0" w:space="0" w:color="auto"/>
            <w:right w:val="none" w:sz="0" w:space="0" w:color="auto"/>
          </w:divBdr>
        </w:div>
        <w:div w:id="1027366741">
          <w:marLeft w:val="0"/>
          <w:marRight w:val="0"/>
          <w:marTop w:val="0"/>
          <w:marBottom w:val="0"/>
          <w:divBdr>
            <w:top w:val="none" w:sz="0" w:space="0" w:color="auto"/>
            <w:left w:val="none" w:sz="0" w:space="0" w:color="auto"/>
            <w:bottom w:val="none" w:sz="0" w:space="0" w:color="auto"/>
            <w:right w:val="none" w:sz="0" w:space="0" w:color="auto"/>
          </w:divBdr>
        </w:div>
        <w:div w:id="1927499872">
          <w:marLeft w:val="0"/>
          <w:marRight w:val="0"/>
          <w:marTop w:val="0"/>
          <w:marBottom w:val="0"/>
          <w:divBdr>
            <w:top w:val="none" w:sz="0" w:space="0" w:color="auto"/>
            <w:left w:val="none" w:sz="0" w:space="0" w:color="auto"/>
            <w:bottom w:val="none" w:sz="0" w:space="0" w:color="auto"/>
            <w:right w:val="none" w:sz="0" w:space="0" w:color="auto"/>
          </w:divBdr>
        </w:div>
        <w:div w:id="327292781">
          <w:marLeft w:val="0"/>
          <w:marRight w:val="0"/>
          <w:marTop w:val="0"/>
          <w:marBottom w:val="0"/>
          <w:divBdr>
            <w:top w:val="none" w:sz="0" w:space="0" w:color="auto"/>
            <w:left w:val="none" w:sz="0" w:space="0" w:color="auto"/>
            <w:bottom w:val="none" w:sz="0" w:space="0" w:color="auto"/>
            <w:right w:val="none" w:sz="0" w:space="0" w:color="auto"/>
          </w:divBdr>
        </w:div>
        <w:div w:id="1262109316">
          <w:marLeft w:val="0"/>
          <w:marRight w:val="0"/>
          <w:marTop w:val="0"/>
          <w:marBottom w:val="0"/>
          <w:divBdr>
            <w:top w:val="none" w:sz="0" w:space="0" w:color="auto"/>
            <w:left w:val="none" w:sz="0" w:space="0" w:color="auto"/>
            <w:bottom w:val="none" w:sz="0" w:space="0" w:color="auto"/>
            <w:right w:val="none" w:sz="0" w:space="0" w:color="auto"/>
          </w:divBdr>
        </w:div>
        <w:div w:id="1739281150">
          <w:marLeft w:val="0"/>
          <w:marRight w:val="0"/>
          <w:marTop w:val="0"/>
          <w:marBottom w:val="0"/>
          <w:divBdr>
            <w:top w:val="none" w:sz="0" w:space="0" w:color="auto"/>
            <w:left w:val="none" w:sz="0" w:space="0" w:color="auto"/>
            <w:bottom w:val="none" w:sz="0" w:space="0" w:color="auto"/>
            <w:right w:val="none" w:sz="0" w:space="0" w:color="auto"/>
          </w:divBdr>
        </w:div>
        <w:div w:id="2051416552">
          <w:marLeft w:val="0"/>
          <w:marRight w:val="0"/>
          <w:marTop w:val="0"/>
          <w:marBottom w:val="0"/>
          <w:divBdr>
            <w:top w:val="none" w:sz="0" w:space="0" w:color="auto"/>
            <w:left w:val="none" w:sz="0" w:space="0" w:color="auto"/>
            <w:bottom w:val="none" w:sz="0" w:space="0" w:color="auto"/>
            <w:right w:val="none" w:sz="0" w:space="0" w:color="auto"/>
          </w:divBdr>
        </w:div>
        <w:div w:id="1248614463">
          <w:marLeft w:val="0"/>
          <w:marRight w:val="0"/>
          <w:marTop w:val="0"/>
          <w:marBottom w:val="0"/>
          <w:divBdr>
            <w:top w:val="none" w:sz="0" w:space="0" w:color="auto"/>
            <w:left w:val="none" w:sz="0" w:space="0" w:color="auto"/>
            <w:bottom w:val="none" w:sz="0" w:space="0" w:color="auto"/>
            <w:right w:val="none" w:sz="0" w:space="0" w:color="auto"/>
          </w:divBdr>
        </w:div>
        <w:div w:id="274288121">
          <w:marLeft w:val="0"/>
          <w:marRight w:val="0"/>
          <w:marTop w:val="0"/>
          <w:marBottom w:val="0"/>
          <w:divBdr>
            <w:top w:val="none" w:sz="0" w:space="0" w:color="auto"/>
            <w:left w:val="none" w:sz="0" w:space="0" w:color="auto"/>
            <w:bottom w:val="none" w:sz="0" w:space="0" w:color="auto"/>
            <w:right w:val="none" w:sz="0" w:space="0" w:color="auto"/>
          </w:divBdr>
        </w:div>
        <w:div w:id="1885216122">
          <w:marLeft w:val="0"/>
          <w:marRight w:val="0"/>
          <w:marTop w:val="0"/>
          <w:marBottom w:val="0"/>
          <w:divBdr>
            <w:top w:val="none" w:sz="0" w:space="0" w:color="auto"/>
            <w:left w:val="none" w:sz="0" w:space="0" w:color="auto"/>
            <w:bottom w:val="none" w:sz="0" w:space="0" w:color="auto"/>
            <w:right w:val="none" w:sz="0" w:space="0" w:color="auto"/>
          </w:divBdr>
        </w:div>
        <w:div w:id="1354263030">
          <w:marLeft w:val="0"/>
          <w:marRight w:val="0"/>
          <w:marTop w:val="0"/>
          <w:marBottom w:val="0"/>
          <w:divBdr>
            <w:top w:val="none" w:sz="0" w:space="0" w:color="auto"/>
            <w:left w:val="none" w:sz="0" w:space="0" w:color="auto"/>
            <w:bottom w:val="none" w:sz="0" w:space="0" w:color="auto"/>
            <w:right w:val="none" w:sz="0" w:space="0" w:color="auto"/>
          </w:divBdr>
        </w:div>
        <w:div w:id="462113972">
          <w:marLeft w:val="0"/>
          <w:marRight w:val="0"/>
          <w:marTop w:val="0"/>
          <w:marBottom w:val="0"/>
          <w:divBdr>
            <w:top w:val="none" w:sz="0" w:space="0" w:color="auto"/>
            <w:left w:val="none" w:sz="0" w:space="0" w:color="auto"/>
            <w:bottom w:val="none" w:sz="0" w:space="0" w:color="auto"/>
            <w:right w:val="none" w:sz="0" w:space="0" w:color="auto"/>
          </w:divBdr>
        </w:div>
        <w:div w:id="943802574">
          <w:marLeft w:val="0"/>
          <w:marRight w:val="0"/>
          <w:marTop w:val="0"/>
          <w:marBottom w:val="0"/>
          <w:divBdr>
            <w:top w:val="none" w:sz="0" w:space="0" w:color="auto"/>
            <w:left w:val="none" w:sz="0" w:space="0" w:color="auto"/>
            <w:bottom w:val="none" w:sz="0" w:space="0" w:color="auto"/>
            <w:right w:val="none" w:sz="0" w:space="0" w:color="auto"/>
          </w:divBdr>
        </w:div>
        <w:div w:id="591745131">
          <w:marLeft w:val="0"/>
          <w:marRight w:val="0"/>
          <w:marTop w:val="0"/>
          <w:marBottom w:val="0"/>
          <w:divBdr>
            <w:top w:val="none" w:sz="0" w:space="0" w:color="auto"/>
            <w:left w:val="none" w:sz="0" w:space="0" w:color="auto"/>
            <w:bottom w:val="none" w:sz="0" w:space="0" w:color="auto"/>
            <w:right w:val="none" w:sz="0" w:space="0" w:color="auto"/>
          </w:divBdr>
        </w:div>
        <w:div w:id="930508472">
          <w:marLeft w:val="0"/>
          <w:marRight w:val="0"/>
          <w:marTop w:val="0"/>
          <w:marBottom w:val="0"/>
          <w:divBdr>
            <w:top w:val="none" w:sz="0" w:space="0" w:color="auto"/>
            <w:left w:val="none" w:sz="0" w:space="0" w:color="auto"/>
            <w:bottom w:val="none" w:sz="0" w:space="0" w:color="auto"/>
            <w:right w:val="none" w:sz="0" w:space="0" w:color="auto"/>
          </w:divBdr>
        </w:div>
        <w:div w:id="589655212">
          <w:marLeft w:val="0"/>
          <w:marRight w:val="0"/>
          <w:marTop w:val="0"/>
          <w:marBottom w:val="0"/>
          <w:divBdr>
            <w:top w:val="none" w:sz="0" w:space="0" w:color="auto"/>
            <w:left w:val="none" w:sz="0" w:space="0" w:color="auto"/>
            <w:bottom w:val="none" w:sz="0" w:space="0" w:color="auto"/>
            <w:right w:val="none" w:sz="0" w:space="0" w:color="auto"/>
          </w:divBdr>
        </w:div>
        <w:div w:id="541402661">
          <w:marLeft w:val="0"/>
          <w:marRight w:val="0"/>
          <w:marTop w:val="0"/>
          <w:marBottom w:val="0"/>
          <w:divBdr>
            <w:top w:val="none" w:sz="0" w:space="0" w:color="auto"/>
            <w:left w:val="none" w:sz="0" w:space="0" w:color="auto"/>
            <w:bottom w:val="none" w:sz="0" w:space="0" w:color="auto"/>
            <w:right w:val="none" w:sz="0" w:space="0" w:color="auto"/>
          </w:divBdr>
        </w:div>
        <w:div w:id="1561867732">
          <w:marLeft w:val="0"/>
          <w:marRight w:val="0"/>
          <w:marTop w:val="0"/>
          <w:marBottom w:val="0"/>
          <w:divBdr>
            <w:top w:val="none" w:sz="0" w:space="0" w:color="auto"/>
            <w:left w:val="none" w:sz="0" w:space="0" w:color="auto"/>
            <w:bottom w:val="none" w:sz="0" w:space="0" w:color="auto"/>
            <w:right w:val="none" w:sz="0" w:space="0" w:color="auto"/>
          </w:divBdr>
        </w:div>
        <w:div w:id="801001688">
          <w:marLeft w:val="0"/>
          <w:marRight w:val="0"/>
          <w:marTop w:val="0"/>
          <w:marBottom w:val="0"/>
          <w:divBdr>
            <w:top w:val="none" w:sz="0" w:space="0" w:color="auto"/>
            <w:left w:val="none" w:sz="0" w:space="0" w:color="auto"/>
            <w:bottom w:val="none" w:sz="0" w:space="0" w:color="auto"/>
            <w:right w:val="none" w:sz="0" w:space="0" w:color="auto"/>
          </w:divBdr>
        </w:div>
        <w:div w:id="509880269">
          <w:marLeft w:val="0"/>
          <w:marRight w:val="0"/>
          <w:marTop w:val="0"/>
          <w:marBottom w:val="0"/>
          <w:divBdr>
            <w:top w:val="none" w:sz="0" w:space="0" w:color="auto"/>
            <w:left w:val="none" w:sz="0" w:space="0" w:color="auto"/>
            <w:bottom w:val="none" w:sz="0" w:space="0" w:color="auto"/>
            <w:right w:val="none" w:sz="0" w:space="0" w:color="auto"/>
          </w:divBdr>
        </w:div>
        <w:div w:id="2017271208">
          <w:marLeft w:val="0"/>
          <w:marRight w:val="0"/>
          <w:marTop w:val="0"/>
          <w:marBottom w:val="0"/>
          <w:divBdr>
            <w:top w:val="none" w:sz="0" w:space="0" w:color="auto"/>
            <w:left w:val="none" w:sz="0" w:space="0" w:color="auto"/>
            <w:bottom w:val="none" w:sz="0" w:space="0" w:color="auto"/>
            <w:right w:val="none" w:sz="0" w:space="0" w:color="auto"/>
          </w:divBdr>
        </w:div>
        <w:div w:id="1003123891">
          <w:marLeft w:val="0"/>
          <w:marRight w:val="0"/>
          <w:marTop w:val="0"/>
          <w:marBottom w:val="0"/>
          <w:divBdr>
            <w:top w:val="none" w:sz="0" w:space="0" w:color="auto"/>
            <w:left w:val="none" w:sz="0" w:space="0" w:color="auto"/>
            <w:bottom w:val="none" w:sz="0" w:space="0" w:color="auto"/>
            <w:right w:val="none" w:sz="0" w:space="0" w:color="auto"/>
          </w:divBdr>
        </w:div>
        <w:div w:id="841705597">
          <w:marLeft w:val="0"/>
          <w:marRight w:val="0"/>
          <w:marTop w:val="0"/>
          <w:marBottom w:val="0"/>
          <w:divBdr>
            <w:top w:val="none" w:sz="0" w:space="0" w:color="auto"/>
            <w:left w:val="none" w:sz="0" w:space="0" w:color="auto"/>
            <w:bottom w:val="none" w:sz="0" w:space="0" w:color="auto"/>
            <w:right w:val="none" w:sz="0" w:space="0" w:color="auto"/>
          </w:divBdr>
        </w:div>
        <w:div w:id="878083958">
          <w:marLeft w:val="0"/>
          <w:marRight w:val="0"/>
          <w:marTop w:val="0"/>
          <w:marBottom w:val="0"/>
          <w:divBdr>
            <w:top w:val="none" w:sz="0" w:space="0" w:color="auto"/>
            <w:left w:val="none" w:sz="0" w:space="0" w:color="auto"/>
            <w:bottom w:val="none" w:sz="0" w:space="0" w:color="auto"/>
            <w:right w:val="none" w:sz="0" w:space="0" w:color="auto"/>
          </w:divBdr>
        </w:div>
        <w:div w:id="1892837126">
          <w:marLeft w:val="0"/>
          <w:marRight w:val="0"/>
          <w:marTop w:val="0"/>
          <w:marBottom w:val="0"/>
          <w:divBdr>
            <w:top w:val="none" w:sz="0" w:space="0" w:color="auto"/>
            <w:left w:val="none" w:sz="0" w:space="0" w:color="auto"/>
            <w:bottom w:val="none" w:sz="0" w:space="0" w:color="auto"/>
            <w:right w:val="none" w:sz="0" w:space="0" w:color="auto"/>
          </w:divBdr>
        </w:div>
        <w:div w:id="1728063451">
          <w:marLeft w:val="0"/>
          <w:marRight w:val="0"/>
          <w:marTop w:val="0"/>
          <w:marBottom w:val="0"/>
          <w:divBdr>
            <w:top w:val="none" w:sz="0" w:space="0" w:color="auto"/>
            <w:left w:val="none" w:sz="0" w:space="0" w:color="auto"/>
            <w:bottom w:val="none" w:sz="0" w:space="0" w:color="auto"/>
            <w:right w:val="none" w:sz="0" w:space="0" w:color="auto"/>
          </w:divBdr>
        </w:div>
        <w:div w:id="202865742">
          <w:marLeft w:val="0"/>
          <w:marRight w:val="0"/>
          <w:marTop w:val="0"/>
          <w:marBottom w:val="0"/>
          <w:divBdr>
            <w:top w:val="none" w:sz="0" w:space="0" w:color="auto"/>
            <w:left w:val="none" w:sz="0" w:space="0" w:color="auto"/>
            <w:bottom w:val="none" w:sz="0" w:space="0" w:color="auto"/>
            <w:right w:val="none" w:sz="0" w:space="0" w:color="auto"/>
          </w:divBdr>
        </w:div>
        <w:div w:id="1448546182">
          <w:marLeft w:val="0"/>
          <w:marRight w:val="0"/>
          <w:marTop w:val="0"/>
          <w:marBottom w:val="0"/>
          <w:divBdr>
            <w:top w:val="none" w:sz="0" w:space="0" w:color="auto"/>
            <w:left w:val="none" w:sz="0" w:space="0" w:color="auto"/>
            <w:bottom w:val="none" w:sz="0" w:space="0" w:color="auto"/>
            <w:right w:val="none" w:sz="0" w:space="0" w:color="auto"/>
          </w:divBdr>
        </w:div>
        <w:div w:id="42950872">
          <w:marLeft w:val="0"/>
          <w:marRight w:val="0"/>
          <w:marTop w:val="0"/>
          <w:marBottom w:val="0"/>
          <w:divBdr>
            <w:top w:val="none" w:sz="0" w:space="0" w:color="auto"/>
            <w:left w:val="none" w:sz="0" w:space="0" w:color="auto"/>
            <w:bottom w:val="none" w:sz="0" w:space="0" w:color="auto"/>
            <w:right w:val="none" w:sz="0" w:space="0" w:color="auto"/>
          </w:divBdr>
        </w:div>
        <w:div w:id="1947536762">
          <w:marLeft w:val="0"/>
          <w:marRight w:val="0"/>
          <w:marTop w:val="0"/>
          <w:marBottom w:val="0"/>
          <w:divBdr>
            <w:top w:val="none" w:sz="0" w:space="0" w:color="auto"/>
            <w:left w:val="none" w:sz="0" w:space="0" w:color="auto"/>
            <w:bottom w:val="none" w:sz="0" w:space="0" w:color="auto"/>
            <w:right w:val="none" w:sz="0" w:space="0" w:color="auto"/>
          </w:divBdr>
        </w:div>
        <w:div w:id="459305684">
          <w:marLeft w:val="0"/>
          <w:marRight w:val="0"/>
          <w:marTop w:val="0"/>
          <w:marBottom w:val="0"/>
          <w:divBdr>
            <w:top w:val="none" w:sz="0" w:space="0" w:color="auto"/>
            <w:left w:val="none" w:sz="0" w:space="0" w:color="auto"/>
            <w:bottom w:val="none" w:sz="0" w:space="0" w:color="auto"/>
            <w:right w:val="none" w:sz="0" w:space="0" w:color="auto"/>
          </w:divBdr>
        </w:div>
        <w:div w:id="1587767047">
          <w:marLeft w:val="0"/>
          <w:marRight w:val="0"/>
          <w:marTop w:val="0"/>
          <w:marBottom w:val="0"/>
          <w:divBdr>
            <w:top w:val="none" w:sz="0" w:space="0" w:color="auto"/>
            <w:left w:val="none" w:sz="0" w:space="0" w:color="auto"/>
            <w:bottom w:val="none" w:sz="0" w:space="0" w:color="auto"/>
            <w:right w:val="none" w:sz="0" w:space="0" w:color="auto"/>
          </w:divBdr>
        </w:div>
        <w:div w:id="452286745">
          <w:marLeft w:val="0"/>
          <w:marRight w:val="0"/>
          <w:marTop w:val="0"/>
          <w:marBottom w:val="0"/>
          <w:divBdr>
            <w:top w:val="none" w:sz="0" w:space="0" w:color="auto"/>
            <w:left w:val="none" w:sz="0" w:space="0" w:color="auto"/>
            <w:bottom w:val="none" w:sz="0" w:space="0" w:color="auto"/>
            <w:right w:val="none" w:sz="0" w:space="0" w:color="auto"/>
          </w:divBdr>
        </w:div>
        <w:div w:id="1231618642">
          <w:marLeft w:val="0"/>
          <w:marRight w:val="0"/>
          <w:marTop w:val="0"/>
          <w:marBottom w:val="0"/>
          <w:divBdr>
            <w:top w:val="none" w:sz="0" w:space="0" w:color="auto"/>
            <w:left w:val="none" w:sz="0" w:space="0" w:color="auto"/>
            <w:bottom w:val="none" w:sz="0" w:space="0" w:color="auto"/>
            <w:right w:val="none" w:sz="0" w:space="0" w:color="auto"/>
          </w:divBdr>
        </w:div>
        <w:div w:id="36126225">
          <w:marLeft w:val="0"/>
          <w:marRight w:val="0"/>
          <w:marTop w:val="0"/>
          <w:marBottom w:val="0"/>
          <w:divBdr>
            <w:top w:val="none" w:sz="0" w:space="0" w:color="auto"/>
            <w:left w:val="none" w:sz="0" w:space="0" w:color="auto"/>
            <w:bottom w:val="none" w:sz="0" w:space="0" w:color="auto"/>
            <w:right w:val="none" w:sz="0" w:space="0" w:color="auto"/>
          </w:divBdr>
        </w:div>
      </w:divsChild>
    </w:div>
    <w:div w:id="1248147838">
      <w:bodyDiv w:val="1"/>
      <w:marLeft w:val="0"/>
      <w:marRight w:val="0"/>
      <w:marTop w:val="0"/>
      <w:marBottom w:val="0"/>
      <w:divBdr>
        <w:top w:val="none" w:sz="0" w:space="0" w:color="auto"/>
        <w:left w:val="none" w:sz="0" w:space="0" w:color="auto"/>
        <w:bottom w:val="none" w:sz="0" w:space="0" w:color="auto"/>
        <w:right w:val="none" w:sz="0" w:space="0" w:color="auto"/>
      </w:divBdr>
    </w:div>
    <w:div w:id="1337149138">
      <w:bodyDiv w:val="1"/>
      <w:marLeft w:val="0"/>
      <w:marRight w:val="0"/>
      <w:marTop w:val="0"/>
      <w:marBottom w:val="0"/>
      <w:divBdr>
        <w:top w:val="none" w:sz="0" w:space="0" w:color="auto"/>
        <w:left w:val="none" w:sz="0" w:space="0" w:color="auto"/>
        <w:bottom w:val="none" w:sz="0" w:space="0" w:color="auto"/>
        <w:right w:val="none" w:sz="0" w:space="0" w:color="auto"/>
      </w:divBdr>
    </w:div>
    <w:div w:id="1469129323">
      <w:bodyDiv w:val="1"/>
      <w:marLeft w:val="0"/>
      <w:marRight w:val="0"/>
      <w:marTop w:val="0"/>
      <w:marBottom w:val="0"/>
      <w:divBdr>
        <w:top w:val="none" w:sz="0" w:space="0" w:color="auto"/>
        <w:left w:val="none" w:sz="0" w:space="0" w:color="auto"/>
        <w:bottom w:val="none" w:sz="0" w:space="0" w:color="auto"/>
        <w:right w:val="none" w:sz="0" w:space="0" w:color="auto"/>
      </w:divBdr>
    </w:div>
    <w:div w:id="1777754731">
      <w:bodyDiv w:val="1"/>
      <w:marLeft w:val="0"/>
      <w:marRight w:val="0"/>
      <w:marTop w:val="0"/>
      <w:marBottom w:val="0"/>
      <w:divBdr>
        <w:top w:val="none" w:sz="0" w:space="0" w:color="auto"/>
        <w:left w:val="none" w:sz="0" w:space="0" w:color="auto"/>
        <w:bottom w:val="none" w:sz="0" w:space="0" w:color="auto"/>
        <w:right w:val="none" w:sz="0" w:space="0" w:color="auto"/>
      </w:divBdr>
    </w:div>
    <w:div w:id="1927105339">
      <w:bodyDiv w:val="1"/>
      <w:marLeft w:val="0"/>
      <w:marRight w:val="0"/>
      <w:marTop w:val="0"/>
      <w:marBottom w:val="0"/>
      <w:divBdr>
        <w:top w:val="none" w:sz="0" w:space="0" w:color="auto"/>
        <w:left w:val="none" w:sz="0" w:space="0" w:color="auto"/>
        <w:bottom w:val="none" w:sz="0" w:space="0" w:color="auto"/>
        <w:right w:val="none" w:sz="0" w:space="0" w:color="auto"/>
      </w:divBdr>
    </w:div>
    <w:div w:id="1957516180">
      <w:bodyDiv w:val="1"/>
      <w:marLeft w:val="0"/>
      <w:marRight w:val="0"/>
      <w:marTop w:val="0"/>
      <w:marBottom w:val="0"/>
      <w:divBdr>
        <w:top w:val="none" w:sz="0" w:space="0" w:color="auto"/>
        <w:left w:val="none" w:sz="0" w:space="0" w:color="auto"/>
        <w:bottom w:val="none" w:sz="0" w:space="0" w:color="auto"/>
        <w:right w:val="none" w:sz="0" w:space="0" w:color="auto"/>
      </w:divBdr>
    </w:div>
    <w:div w:id="203865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small-business-network/2016/nov/18/beauty-boom-or-bust-uk-too-many-salons"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https://www.treatwell.co.uk/places/treatment-group-hair/offer-type-local/in-palmers-green-london-uk/" TargetMode="External"/><Relationship Id="rId10" Type="http://schemas.openxmlformats.org/officeDocument/2006/relationships/hyperlink" Target="https://www.gov.uk/licences-to-play-background-music"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mailto:babybloomssalon@gmail.com" TargetMode="External"/><Relationship Id="rId14" Type="http://schemas.openxmlformats.org/officeDocument/2006/relationships/hyperlink" Target="https://www.nhf.info/advice-and-resources/hair-and-beauty-industry-statist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Verdana">
    <w:panose1 w:val="020B0604030504040204"/>
    <w:charset w:val="00"/>
    <w:family w:val="swiss"/>
    <w:pitch w:val="variable"/>
    <w:sig w:usb0="A10006FF" w:usb1="4000205B" w:usb2="00000010" w:usb3="00000000" w:csb0="0000019F" w:csb1="00000000"/>
  </w:font>
  <w:font w:name="Noto Sans Symbols">
    <w:altName w:val="Times New Roman"/>
    <w:panose1 w:val="00000000000000000000"/>
    <w:charset w:val="00"/>
    <w:family w:val="roman"/>
    <w:notTrueType/>
    <w:pitch w:val="default"/>
    <w:sig w:usb0="00000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F223D"/>
    <w:rsid w:val="003323CF"/>
    <w:rsid w:val="004A0811"/>
    <w:rsid w:val="00560E29"/>
    <w:rsid w:val="00CD6548"/>
    <w:rsid w:val="00CF223D"/>
    <w:rsid w:val="00F40E3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0E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85AAA46D854DD9BD18BC3082D0D2A5">
    <w:name w:val="5385AAA46D854DD9BD18BC3082D0D2A5"/>
    <w:rsid w:val="00CF223D"/>
  </w:style>
  <w:style w:type="paragraph" w:customStyle="1" w:styleId="589AE60CBF65462CA4EDE3E8EEE2FCCB">
    <w:name w:val="589AE60CBF65462CA4EDE3E8EEE2FCCB"/>
    <w:rsid w:val="00CF223D"/>
  </w:style>
  <w:style w:type="paragraph" w:customStyle="1" w:styleId="A7A268578A98423D8C04D75E5F4FA946">
    <w:name w:val="A7A268578A98423D8C04D75E5F4FA946"/>
    <w:rsid w:val="00CF223D"/>
  </w:style>
  <w:style w:type="paragraph" w:customStyle="1" w:styleId="D4FF553581A74BA29FBAF2C14501D15A">
    <w:name w:val="D4FF553581A74BA29FBAF2C14501D15A"/>
    <w:rsid w:val="00CF223D"/>
  </w:style>
  <w:style w:type="paragraph" w:customStyle="1" w:styleId="E08F6BBA263E480295CAB29E8D3BDC8C">
    <w:name w:val="E08F6BBA263E480295CAB29E8D3BDC8C"/>
    <w:rsid w:val="00CF223D"/>
  </w:style>
  <w:style w:type="paragraph" w:customStyle="1" w:styleId="917452B4B05F4453B5700DEAB5088523">
    <w:name w:val="917452B4B05F4453B5700DEAB5088523"/>
    <w:rsid w:val="00CF223D"/>
  </w:style>
  <w:style w:type="paragraph" w:customStyle="1" w:styleId="CE618A645A7244F9962886A11A76AB7E">
    <w:name w:val="CE618A645A7244F9962886A11A76AB7E"/>
    <w:rsid w:val="00CF223D"/>
  </w:style>
  <w:style w:type="paragraph" w:customStyle="1" w:styleId="49E2EE19418A4263B3A232A46D63F400">
    <w:name w:val="49E2EE19418A4263B3A232A46D63F400"/>
    <w:rsid w:val="00CF223D"/>
  </w:style>
  <w:style w:type="paragraph" w:customStyle="1" w:styleId="1F46C7F0029B4ACBB7719FA14762D7BB">
    <w:name w:val="1F46C7F0029B4ACBB7719FA14762D7BB"/>
    <w:rsid w:val="00CF223D"/>
  </w:style>
  <w:style w:type="paragraph" w:customStyle="1" w:styleId="9FAC4BED40654E109D43BDBFE6AF723F">
    <w:name w:val="9FAC4BED40654E109D43BDBFE6AF723F"/>
    <w:rsid w:val="00CF223D"/>
  </w:style>
  <w:style w:type="paragraph" w:customStyle="1" w:styleId="416736E748DC4CF380DC23607597ACE9">
    <w:name w:val="416736E748DC4CF380DC23607597ACE9"/>
    <w:rsid w:val="00CF223D"/>
  </w:style>
  <w:style w:type="paragraph" w:customStyle="1" w:styleId="1889F44173B8423B839DA2C0D592EA70">
    <w:name w:val="1889F44173B8423B839DA2C0D592EA70"/>
    <w:rsid w:val="00CF223D"/>
  </w:style>
  <w:style w:type="paragraph" w:customStyle="1" w:styleId="978E0E52EA7443959DEB46B55012965B">
    <w:name w:val="978E0E52EA7443959DEB46B55012965B"/>
    <w:rsid w:val="00CF223D"/>
  </w:style>
  <w:style w:type="paragraph" w:customStyle="1" w:styleId="8E046C5E8D144823A8683504B184E96E">
    <w:name w:val="8E046C5E8D144823A8683504B184E96E"/>
    <w:rsid w:val="00CF223D"/>
  </w:style>
  <w:style w:type="paragraph" w:customStyle="1" w:styleId="DCFDBCEC2E3A459485EA1985D0F24102">
    <w:name w:val="DCFDBCEC2E3A459485EA1985D0F24102"/>
    <w:rsid w:val="00CF223D"/>
  </w:style>
  <w:style w:type="paragraph" w:customStyle="1" w:styleId="6620D12374074E2D8751A1B55D6AC64A">
    <w:name w:val="6620D12374074E2D8751A1B55D6AC64A"/>
    <w:rsid w:val="00CF223D"/>
  </w:style>
  <w:style w:type="paragraph" w:customStyle="1" w:styleId="0766B1A7EEA54D62917C50942005990D">
    <w:name w:val="0766B1A7EEA54D62917C50942005990D"/>
    <w:rsid w:val="00CF223D"/>
  </w:style>
  <w:style w:type="paragraph" w:customStyle="1" w:styleId="B8238FB8885A4E5B80A68D432208F88C">
    <w:name w:val="B8238FB8885A4E5B80A68D432208F88C"/>
    <w:rsid w:val="00CF223D"/>
  </w:style>
  <w:style w:type="paragraph" w:customStyle="1" w:styleId="4B20292B806748B8B5721E182D425363">
    <w:name w:val="4B20292B806748B8B5721E182D425363"/>
    <w:rsid w:val="00CF223D"/>
  </w:style>
  <w:style w:type="paragraph" w:customStyle="1" w:styleId="8F9D97A15AED49B9ADF30D2198FEAFFD">
    <w:name w:val="8F9D97A15AED49B9ADF30D2198FEAFFD"/>
    <w:rsid w:val="00CF223D"/>
  </w:style>
  <w:style w:type="paragraph" w:customStyle="1" w:styleId="78609EA4948C4B25A26F78D4754291AF">
    <w:name w:val="78609EA4948C4B25A26F78D4754291AF"/>
    <w:rsid w:val="00CF223D"/>
  </w:style>
  <w:style w:type="paragraph" w:customStyle="1" w:styleId="81D3BF3109F749C1B2240E7A3BEC561F">
    <w:name w:val="81D3BF3109F749C1B2240E7A3BEC561F"/>
    <w:rsid w:val="00CF223D"/>
  </w:style>
  <w:style w:type="paragraph" w:customStyle="1" w:styleId="D9C48F5F5D3347A9818798448B5F9B18">
    <w:name w:val="D9C48F5F5D3347A9818798448B5F9B18"/>
    <w:rsid w:val="00CF223D"/>
  </w:style>
  <w:style w:type="paragraph" w:customStyle="1" w:styleId="BD05696C5A4A4DE198458421E2416AD4">
    <w:name w:val="BD05696C5A4A4DE198458421E2416AD4"/>
    <w:rsid w:val="00CF223D"/>
  </w:style>
  <w:style w:type="paragraph" w:customStyle="1" w:styleId="D2B95F8A66004335B4640EE2412419BC">
    <w:name w:val="D2B95F8A66004335B4640EE2412419BC"/>
    <w:rsid w:val="00CF223D"/>
  </w:style>
  <w:style w:type="paragraph" w:customStyle="1" w:styleId="F8517D07BFFC4553A09E7DFB104E17B3">
    <w:name w:val="F8517D07BFFC4553A09E7DFB104E17B3"/>
    <w:rsid w:val="00CF223D"/>
  </w:style>
  <w:style w:type="paragraph" w:customStyle="1" w:styleId="001259CDCD38493DBCF211BC5478757E">
    <w:name w:val="001259CDCD38493DBCF211BC5478757E"/>
    <w:rsid w:val="00CF223D"/>
  </w:style>
  <w:style w:type="paragraph" w:customStyle="1" w:styleId="A2250379350F4AD188A05268F60112E2">
    <w:name w:val="A2250379350F4AD188A05268F60112E2"/>
    <w:rsid w:val="00CF223D"/>
  </w:style>
  <w:style w:type="paragraph" w:customStyle="1" w:styleId="3CDB2BB74E5149C78942617C5105C467">
    <w:name w:val="3CDB2BB74E5149C78942617C5105C467"/>
    <w:rsid w:val="00CF223D"/>
  </w:style>
  <w:style w:type="paragraph" w:customStyle="1" w:styleId="EE3E69E161504A0CB02F6478F875C7D5">
    <w:name w:val="EE3E69E161504A0CB02F6478F875C7D5"/>
    <w:rsid w:val="00CF223D"/>
  </w:style>
  <w:style w:type="paragraph" w:customStyle="1" w:styleId="43F3A283FE5E4DF09C089AC80FB8AFE9">
    <w:name w:val="43F3A283FE5E4DF09C089AC80FB8AFE9"/>
    <w:rsid w:val="00CF223D"/>
  </w:style>
  <w:style w:type="paragraph" w:customStyle="1" w:styleId="79458E2252914EAE9646795DBACBA77A">
    <w:name w:val="79458E2252914EAE9646795DBACBA77A"/>
    <w:rsid w:val="00CF223D"/>
  </w:style>
  <w:style w:type="paragraph" w:customStyle="1" w:styleId="6FA2EA9B4019444195745E1A5613751C">
    <w:name w:val="6FA2EA9B4019444195745E1A5613751C"/>
    <w:rsid w:val="00CF223D"/>
  </w:style>
  <w:style w:type="paragraph" w:customStyle="1" w:styleId="646E9C7F482C4AC49F47BB67184869EB">
    <w:name w:val="646E9C7F482C4AC49F47BB67184869EB"/>
    <w:rsid w:val="00CF223D"/>
  </w:style>
  <w:style w:type="paragraph" w:customStyle="1" w:styleId="0A0F2647C4884528A368929AA36D9ED6">
    <w:name w:val="0A0F2647C4884528A368929AA36D9ED6"/>
    <w:rsid w:val="00CF223D"/>
  </w:style>
  <w:style w:type="paragraph" w:customStyle="1" w:styleId="A1C5A56985CE44029751434DB0D2E402">
    <w:name w:val="A1C5A56985CE44029751434DB0D2E402"/>
    <w:rsid w:val="00CF223D"/>
  </w:style>
  <w:style w:type="paragraph" w:customStyle="1" w:styleId="0D648F521F0E4D1781510FC8476B816F">
    <w:name w:val="0D648F521F0E4D1781510FC8476B816F"/>
    <w:rsid w:val="00CF223D"/>
  </w:style>
  <w:style w:type="paragraph" w:customStyle="1" w:styleId="CD55FF59D66D4818ABC553D0D3F3647E">
    <w:name w:val="CD55FF59D66D4818ABC553D0D3F3647E"/>
    <w:rsid w:val="00CF223D"/>
  </w:style>
  <w:style w:type="paragraph" w:customStyle="1" w:styleId="2C263F0E1F604301BBF74D2F6DB02E60">
    <w:name w:val="2C263F0E1F604301BBF74D2F6DB02E60"/>
    <w:rsid w:val="00CF223D"/>
  </w:style>
  <w:style w:type="paragraph" w:customStyle="1" w:styleId="63C5D20DCD6740848B66F968670C80F3">
    <w:name w:val="63C5D20DCD6740848B66F968670C80F3"/>
    <w:rsid w:val="004A0811"/>
  </w:style>
  <w:style w:type="paragraph" w:customStyle="1" w:styleId="32CEC19D2A474357A65E679F98DD8794">
    <w:name w:val="32CEC19D2A474357A65E679F98DD8794"/>
    <w:rsid w:val="004A0811"/>
  </w:style>
  <w:style w:type="paragraph" w:customStyle="1" w:styleId="25AB6B7CAA0341D38631FDADE99ED19D">
    <w:name w:val="25AB6B7CAA0341D38631FDADE99ED19D"/>
    <w:rsid w:val="004A0811"/>
  </w:style>
  <w:style w:type="paragraph" w:customStyle="1" w:styleId="97EA8062B7564B8A81DC45EF9A47953A">
    <w:name w:val="97EA8062B7564B8A81DC45EF9A47953A"/>
    <w:rsid w:val="004A0811"/>
  </w:style>
  <w:style w:type="paragraph" w:customStyle="1" w:styleId="30DC4E87919E4FA79899D8ECACEB94C7">
    <w:name w:val="30DC4E87919E4FA79899D8ECACEB94C7"/>
    <w:rsid w:val="004A0811"/>
  </w:style>
  <w:style w:type="paragraph" w:customStyle="1" w:styleId="F350CB484B194F52B5850EF24D090E58">
    <w:name w:val="F350CB484B194F52B5850EF24D090E58"/>
    <w:rsid w:val="004A0811"/>
  </w:style>
  <w:style w:type="paragraph" w:customStyle="1" w:styleId="D91A41217DA346BAA5D629768A9F14F2">
    <w:name w:val="D91A41217DA346BAA5D629768A9F14F2"/>
    <w:rsid w:val="004A0811"/>
  </w:style>
  <w:style w:type="paragraph" w:customStyle="1" w:styleId="4CF69CDA1C634C798B63F37DA39C7F7E">
    <w:name w:val="4CF69CDA1C634C798B63F37DA39C7F7E"/>
    <w:rsid w:val="004A0811"/>
  </w:style>
  <w:style w:type="paragraph" w:customStyle="1" w:styleId="C2C7885A1E6F4474A93BABFD1A293756">
    <w:name w:val="C2C7885A1E6F4474A93BABFD1A293756"/>
    <w:rsid w:val="004A0811"/>
  </w:style>
  <w:style w:type="paragraph" w:customStyle="1" w:styleId="8A232C541232433480354EF1D2F52678">
    <w:name w:val="8A232C541232433480354EF1D2F52678"/>
    <w:rsid w:val="004A0811"/>
  </w:style>
  <w:style w:type="paragraph" w:customStyle="1" w:styleId="978AE0C33C7F4402A7EFA9D42D3742AC">
    <w:name w:val="978AE0C33C7F4402A7EFA9D42D3742AC"/>
    <w:rsid w:val="004A0811"/>
  </w:style>
  <w:style w:type="paragraph" w:customStyle="1" w:styleId="1477772BF0104754BDEC790A8C926812">
    <w:name w:val="1477772BF0104754BDEC790A8C926812"/>
    <w:rsid w:val="004A0811"/>
  </w:style>
</w:styles>
</file>

<file path=word/glossary/webSettings.xml><?xml version="1.0" encoding="utf-8"?>
<w:webSettings xmlns:r="http://schemas.openxmlformats.org/officeDocument/2006/relationships" xmlns:w="http://schemas.openxmlformats.org/wordprocessingml/2006/main">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Gov17</b:Tag>
    <b:SourceType>InternetSite</b:SourceType>
    <b:Guid>{4FA8EED0-469F-48BE-B462-9436D85387C8}</b:Guid>
    <b:LCID>0</b:LCID>
    <b:Title>Gov.UK</b:Title>
    <b:Year>2017</b:Year>
    <b:YearAccessed>2017</b:YearAccessed>
    <b:MonthAccessed>11</b:MonthAccessed>
    <b:DayAccessed>9</b:DayAccessed>
    <b:URL>https://www.gov.uk/public-space-surveillance-cctv-licence</b:URL>
    <b:RefOrder>5</b:RefOrder>
  </b:Source>
  <b:Source>
    <b:Tag>Dir16</b:Tag>
    <b:SourceType>InternetSite</b:SourceType>
    <b:Guid>{09D8688F-9E77-407A-9CA1-6698FC114C44}</b:Guid>
    <b:LCID>0</b:LCID>
    <b:Title>Direct line for business</b:Title>
    <b:Year>2016</b:Year>
    <b:YearAccessed>2017</b:YearAccessed>
    <b:MonthAccessed>11</b:MonthAccessed>
    <b:URL>https://www.directlineforbusiness.co.uk/small-business-insurance/knowledge-centre/getting-started/opening-a-beauty-salon</b:URL>
    <b:RefOrder>4</b:RefOrder>
  </b:Source>
  <b:Source>
    <b:Tag>PRS17</b:Tag>
    <b:SourceType>InternetSite</b:SourceType>
    <b:Guid>{7D39A433-3CAB-4C8E-960D-EDFE168A6DA4}</b:Guid>
    <b:LCID>0</b:LCID>
    <b:Title>PRS for music</b:Title>
    <b:Year>2017</b:Year>
    <b:YearAccessed>2017</b:YearAccessed>
    <b:MonthAccessed>11</b:MonthAccessed>
    <b:URL>https://www.prsformusic.com/what-we-do/licensing-music/how-do-i-get-a-licence</b:URL>
    <b:RefOrder>1</b:RefOrder>
  </b:Source>
  <b:Source>
    <b:Tag>Sim17</b:Tag>
    <b:SourceType>InternetSite</b:SourceType>
    <b:Guid>{9930C603-CEAD-438A-ACBF-4B0C8CC5C9BE}</b:Guid>
    <b:LCID>0</b:LCID>
    <b:Title>Simply business</b:Title>
    <b:Year>2017</b:Year>
    <b:YearAccessed>2017</b:YearAccessed>
    <b:MonthAccessed>11</b:MonthAccessed>
    <b:URL>https://www.simplybusiness.co.uk/welcome/insurance/business-insurance-v6/?adnetwork=search&amp;gclid=EAIaIQobChMIq-XE0_L_1wIVb7XtCh36PgfqEAAYBCAAEgLyMPD_BwE</b:URL>
    <b:RefOrder>2</b:RefOrder>
  </b:Source>
  <b:Source>
    <b:Tag>Bus17</b:Tag>
    <b:SourceType>InternetSite</b:SourceType>
    <b:Guid>{2CAA9251-8162-42CB-965D-A7D834222437}</b:Guid>
    <b:LCID>0</b:LCID>
    <b:Title>BusinessDictionary</b:Title>
    <b:Year>2017</b:Year>
    <b:YearAccessed>2017</b:YearAccessed>
    <b:MonthAccessed>11</b:MonthAccessed>
    <b:URL>http://www.businessdictionary.com/definition/market-share.html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D530CF-C645-4F1A-8101-D81EDA990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28</Pages>
  <Words>6329</Words>
  <Characters>36081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Baby Blooms Hair &amp; Beauty Salon</vt:lpstr>
    </vt:vector>
  </TitlesOfParts>
  <Company>Tutor – Diola Bijlhout</Company>
  <LinksUpToDate>false</LinksUpToDate>
  <CharactersWithSpaces>42326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Baby Blooms Hair &amp; Beauty Salon</dc:title>
  <dc:subject>Business Plan</dc:subject>
  <dc:creator>Managing Enterprise in the 21st Century</dc:creator>
  <cp:lastModifiedBy>desktop</cp:lastModifiedBy>
  <cp:revision>133</cp:revision>
  <cp:lastPrinted>2017-11-16T10:04:00Z</cp:lastPrinted>
  <dcterms:created xsi:type="dcterms:W3CDTF">2017-11-29T20:46:00Z</dcterms:created>
  <dcterms:modified xsi:type="dcterms:W3CDTF">2017-12-14T22:49:00Z</dcterms:modified>
</cp:coreProperties>
</file>