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02127" w14:textId="05A67457" w:rsidR="00ED7A35" w:rsidRDefault="00000000">
      <w:pPr>
        <w:pStyle w:val="NoSpacing"/>
        <w:jc w:val="both"/>
      </w:pPr>
      <w:r>
        <w:rPr>
          <w:noProof/>
        </w:rPr>
        <mc:AlternateContent>
          <mc:Choice Requires="wpg">
            <w:drawing>
              <wp:anchor distT="0" distB="0" distL="0" distR="0" simplePos="0" relativeHeight="251659264" behindDoc="0" locked="0" layoutInCell="1" allowOverlap="1" wp14:anchorId="57A9A28C" wp14:editId="51747780">
                <wp:simplePos x="0" y="0"/>
                <wp:positionH relativeFrom="page">
                  <wp:posOffset>302260</wp:posOffset>
                </wp:positionH>
                <wp:positionV relativeFrom="page">
                  <wp:posOffset>783209</wp:posOffset>
                </wp:positionV>
                <wp:extent cx="2194561" cy="9125712"/>
                <wp:effectExtent l="0" t="0" r="0" b="0"/>
                <wp:wrapNone/>
                <wp:docPr id="1073741855" name="officeArt object" descr="Group 1"/>
                <wp:cNvGraphicFramePr/>
                <a:graphic xmlns:a="http://schemas.openxmlformats.org/drawingml/2006/main">
                  <a:graphicData uri="http://schemas.microsoft.com/office/word/2010/wordprocessingGroup">
                    <wpg:wgp>
                      <wpg:cNvGrpSpPr/>
                      <wpg:grpSpPr>
                        <a:xfrm>
                          <a:off x="0" y="0"/>
                          <a:ext cx="2194561" cy="9125712"/>
                          <a:chOff x="0" y="0"/>
                          <a:chExt cx="2194560" cy="9125711"/>
                        </a:xfrm>
                      </wpg:grpSpPr>
                      <wps:wsp>
                        <wps:cNvPr id="1073741825" name="Rectangle 3"/>
                        <wps:cNvSpPr/>
                        <wps:spPr>
                          <a:xfrm>
                            <a:off x="0" y="0"/>
                            <a:ext cx="194536" cy="9125712"/>
                          </a:xfrm>
                          <a:prstGeom prst="rect">
                            <a:avLst/>
                          </a:prstGeom>
                          <a:solidFill>
                            <a:srgbClr val="44546A"/>
                          </a:solidFill>
                          <a:ln w="12700" cap="flat">
                            <a:noFill/>
                            <a:miter lim="400000"/>
                          </a:ln>
                          <a:effectLst/>
                        </wps:spPr>
                        <wps:bodyPr/>
                      </wps:wsp>
                      <wpg:grpSp>
                        <wpg:cNvPr id="1073741828" name="Pentagon 4"/>
                        <wpg:cNvGrpSpPr/>
                        <wpg:grpSpPr>
                          <a:xfrm>
                            <a:off x="-1" y="1466849"/>
                            <a:ext cx="2194562" cy="552056"/>
                            <a:chOff x="0" y="0"/>
                            <a:chExt cx="2194560" cy="552055"/>
                          </a:xfrm>
                        </wpg:grpSpPr>
                        <wps:wsp>
                          <wps:cNvPr id="1073741826" name="Shape"/>
                          <wps:cNvSpPr/>
                          <wps:spPr>
                            <a:xfrm>
                              <a:off x="-1" y="-1"/>
                              <a:ext cx="2194562" cy="552057"/>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8883" y="0"/>
                                  </a:lnTo>
                                  <a:lnTo>
                                    <a:pt x="21600" y="10800"/>
                                  </a:lnTo>
                                  <a:lnTo>
                                    <a:pt x="18883" y="21600"/>
                                  </a:lnTo>
                                  <a:lnTo>
                                    <a:pt x="0" y="21600"/>
                                  </a:lnTo>
                                  <a:close/>
                                </a:path>
                              </a:pathLst>
                            </a:custGeom>
                            <a:solidFill>
                              <a:schemeClr val="accent1"/>
                            </a:solidFill>
                            <a:ln w="12700" cap="flat">
                              <a:noFill/>
                              <a:miter lim="400000"/>
                            </a:ln>
                            <a:effectLst/>
                          </wps:spPr>
                          <wps:bodyPr/>
                        </wps:wsp>
                        <wps:wsp>
                          <wps:cNvPr id="1073741827" name="Put the submission deadline here"/>
                          <wps:cNvSpPr txBox="1"/>
                          <wps:spPr>
                            <a:xfrm>
                              <a:off x="91440" y="-1"/>
                              <a:ext cx="1782226" cy="552057"/>
                            </a:xfrm>
                            <a:prstGeom prst="rect">
                              <a:avLst/>
                            </a:prstGeom>
                            <a:noFill/>
                            <a:ln w="12700" cap="flat">
                              <a:noFill/>
                              <a:miter lim="400000"/>
                            </a:ln>
                            <a:effectLst/>
                          </wps:spPr>
                          <wps:txbx>
                            <w:txbxContent>
                              <w:p w14:paraId="0BAF6F1B" w14:textId="5AB783C5" w:rsidR="00ED7A35" w:rsidRDefault="002A7377" w:rsidP="002A7377">
                                <w:pPr>
                                  <w:pStyle w:val="NoSpacing"/>
                                  <w:jc w:val="center"/>
                                </w:pPr>
                                <w:r>
                                  <w:rPr>
                                    <w:color w:val="FFFFFF"/>
                                    <w:sz w:val="28"/>
                                    <w:szCs w:val="28"/>
                                    <w:u w:color="FFFFFF"/>
                                  </w:rPr>
                                  <w:t>16/12/2024</w:t>
                                </w:r>
                              </w:p>
                            </w:txbxContent>
                          </wps:txbx>
                          <wps:bodyPr wrap="square" lIns="0" tIns="0" rIns="0" bIns="0" numCol="1" anchor="ctr">
                            <a:noAutofit/>
                          </wps:bodyPr>
                        </wps:wsp>
                      </wpg:grpSp>
                      <wpg:grpSp>
                        <wpg:cNvPr id="1073741854" name="Group 5"/>
                        <wpg:cNvGrpSpPr/>
                        <wpg:grpSpPr>
                          <a:xfrm>
                            <a:off x="76200" y="4210049"/>
                            <a:ext cx="2057401" cy="4910330"/>
                            <a:chOff x="0" y="0"/>
                            <a:chExt cx="2057400" cy="4910328"/>
                          </a:xfrm>
                        </wpg:grpSpPr>
                        <wpg:grpSp>
                          <wpg:cNvPr id="1073741841" name="Group 6"/>
                          <wpg:cNvGrpSpPr/>
                          <wpg:grpSpPr>
                            <a:xfrm>
                              <a:off x="95157" y="-1"/>
                              <a:ext cx="1650224" cy="4910330"/>
                              <a:chOff x="0" y="0"/>
                              <a:chExt cx="1650222" cy="4910328"/>
                            </a:xfrm>
                          </wpg:grpSpPr>
                          <wps:wsp>
                            <wps:cNvPr id="1073741829" name="Freeform 20"/>
                            <wps:cNvSpPr/>
                            <wps:spPr>
                              <a:xfrm>
                                <a:off x="360048" y="3154498"/>
                                <a:ext cx="305042" cy="109895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6905" y="7462"/>
                                    </a:lnTo>
                                    <a:lnTo>
                                      <a:pt x="14872" y="14924"/>
                                    </a:lnTo>
                                    <a:lnTo>
                                      <a:pt x="21600" y="20471"/>
                                    </a:lnTo>
                                    <a:lnTo>
                                      <a:pt x="21600" y="21600"/>
                                    </a:lnTo>
                                    <a:lnTo>
                                      <a:pt x="13456" y="15022"/>
                                    </a:lnTo>
                                    <a:lnTo>
                                      <a:pt x="6905" y="8836"/>
                                    </a:lnTo>
                                    <a:lnTo>
                                      <a:pt x="1062" y="2602"/>
                                    </a:lnTo>
                                    <a:lnTo>
                                      <a:pt x="0" y="0"/>
                                    </a:lnTo>
                                    <a:close/>
                                  </a:path>
                                </a:pathLst>
                              </a:custGeom>
                              <a:solidFill>
                                <a:srgbClr val="44546A"/>
                              </a:solidFill>
                              <a:ln w="3175" cap="flat">
                                <a:solidFill>
                                  <a:srgbClr val="44546A"/>
                                </a:solidFill>
                                <a:prstDash val="solid"/>
                                <a:round/>
                              </a:ln>
                              <a:effectLst/>
                            </wps:spPr>
                            <wps:bodyPr/>
                          </wps:wsp>
                          <wps:wsp>
                            <wps:cNvPr id="1073741830" name="Freeform 21"/>
                            <wps:cNvSpPr/>
                            <wps:spPr>
                              <a:xfrm>
                                <a:off x="680091" y="4238466"/>
                                <a:ext cx="290040" cy="67186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90" y="1526"/>
                                    </a:lnTo>
                                    <a:lnTo>
                                      <a:pt x="6890" y="7468"/>
                                    </a:lnTo>
                                    <a:lnTo>
                                      <a:pt x="12476" y="13410"/>
                                    </a:lnTo>
                                    <a:lnTo>
                                      <a:pt x="21600" y="21600"/>
                                    </a:lnTo>
                                    <a:lnTo>
                                      <a:pt x="20110" y="21600"/>
                                    </a:lnTo>
                                    <a:lnTo>
                                      <a:pt x="11172" y="13570"/>
                                    </a:lnTo>
                                    <a:lnTo>
                                      <a:pt x="5586" y="7869"/>
                                    </a:lnTo>
                                    <a:lnTo>
                                      <a:pt x="186" y="2007"/>
                                    </a:lnTo>
                                    <a:lnTo>
                                      <a:pt x="0" y="0"/>
                                    </a:lnTo>
                                    <a:close/>
                                  </a:path>
                                </a:pathLst>
                              </a:custGeom>
                              <a:solidFill>
                                <a:srgbClr val="44546A"/>
                              </a:solidFill>
                              <a:ln w="3175" cap="flat">
                                <a:solidFill>
                                  <a:srgbClr val="44546A"/>
                                </a:solidFill>
                                <a:prstDash val="solid"/>
                                <a:round/>
                              </a:ln>
                              <a:effectLst/>
                            </wps:spPr>
                            <wps:bodyPr/>
                          </wps:wsp>
                          <wps:wsp>
                            <wps:cNvPr id="1073741831" name="Freeform 22"/>
                            <wps:cNvSpPr/>
                            <wps:spPr>
                              <a:xfrm>
                                <a:off x="0" y="-1"/>
                                <a:ext cx="350048" cy="317697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54" y="1342"/>
                                    </a:lnTo>
                                    <a:lnTo>
                                      <a:pt x="463" y="2700"/>
                                    </a:lnTo>
                                    <a:lnTo>
                                      <a:pt x="1851" y="5383"/>
                                    </a:lnTo>
                                    <a:lnTo>
                                      <a:pt x="3549" y="8083"/>
                                    </a:lnTo>
                                    <a:lnTo>
                                      <a:pt x="6017" y="10766"/>
                                    </a:lnTo>
                                    <a:lnTo>
                                      <a:pt x="8949" y="13449"/>
                                    </a:lnTo>
                                    <a:lnTo>
                                      <a:pt x="12806" y="16098"/>
                                    </a:lnTo>
                                    <a:lnTo>
                                      <a:pt x="16509" y="18442"/>
                                    </a:lnTo>
                                    <a:lnTo>
                                      <a:pt x="20829" y="20768"/>
                                    </a:lnTo>
                                    <a:lnTo>
                                      <a:pt x="21600" y="21600"/>
                                    </a:lnTo>
                                    <a:lnTo>
                                      <a:pt x="21291" y="21430"/>
                                    </a:lnTo>
                                    <a:lnTo>
                                      <a:pt x="16200" y="18781"/>
                                    </a:lnTo>
                                    <a:lnTo>
                                      <a:pt x="11880" y="16115"/>
                                    </a:lnTo>
                                    <a:lnTo>
                                      <a:pt x="8177" y="13449"/>
                                    </a:lnTo>
                                    <a:lnTo>
                                      <a:pt x="5400" y="10766"/>
                                    </a:lnTo>
                                    <a:lnTo>
                                      <a:pt x="3086" y="8083"/>
                                    </a:lnTo>
                                    <a:lnTo>
                                      <a:pt x="1389" y="5383"/>
                                    </a:lnTo>
                                    <a:lnTo>
                                      <a:pt x="309" y="2700"/>
                                    </a:lnTo>
                                    <a:lnTo>
                                      <a:pt x="0" y="1342"/>
                                    </a:lnTo>
                                    <a:lnTo>
                                      <a:pt x="0" y="0"/>
                                    </a:lnTo>
                                    <a:close/>
                                  </a:path>
                                </a:pathLst>
                              </a:custGeom>
                              <a:solidFill>
                                <a:srgbClr val="44546A"/>
                              </a:solidFill>
                              <a:ln w="3175" cap="flat">
                                <a:solidFill>
                                  <a:srgbClr val="44546A"/>
                                </a:solidFill>
                                <a:prstDash val="solid"/>
                                <a:round/>
                              </a:ln>
                              <a:effectLst/>
                            </wps:spPr>
                            <wps:bodyPr/>
                          </wps:wsp>
                          <wps:wsp>
                            <wps:cNvPr id="1073741832" name="Freeform 23"/>
                            <wps:cNvSpPr/>
                            <wps:spPr>
                              <a:xfrm>
                                <a:off x="315042" y="1021528"/>
                                <a:ext cx="112517" cy="2132971"/>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16800" y="1669"/>
                                    </a:lnTo>
                                    <a:lnTo>
                                      <a:pt x="12480" y="3364"/>
                                    </a:lnTo>
                                    <a:lnTo>
                                      <a:pt x="6720" y="6753"/>
                                    </a:lnTo>
                                    <a:lnTo>
                                      <a:pt x="2880" y="10142"/>
                                    </a:lnTo>
                                    <a:lnTo>
                                      <a:pt x="1440" y="13506"/>
                                    </a:lnTo>
                                    <a:lnTo>
                                      <a:pt x="2880" y="16921"/>
                                    </a:lnTo>
                                    <a:lnTo>
                                      <a:pt x="6720" y="20310"/>
                                    </a:lnTo>
                                    <a:lnTo>
                                      <a:pt x="8640" y="21600"/>
                                    </a:lnTo>
                                    <a:lnTo>
                                      <a:pt x="8640" y="21524"/>
                                    </a:lnTo>
                                    <a:lnTo>
                                      <a:pt x="4320" y="20588"/>
                                    </a:lnTo>
                                    <a:lnTo>
                                      <a:pt x="3840" y="20310"/>
                                    </a:lnTo>
                                    <a:lnTo>
                                      <a:pt x="480" y="16921"/>
                                    </a:lnTo>
                                    <a:lnTo>
                                      <a:pt x="0" y="13506"/>
                                    </a:lnTo>
                                    <a:lnTo>
                                      <a:pt x="1440" y="10142"/>
                                    </a:lnTo>
                                    <a:lnTo>
                                      <a:pt x="5760" y="6753"/>
                                    </a:lnTo>
                                    <a:lnTo>
                                      <a:pt x="12000" y="3339"/>
                                    </a:lnTo>
                                    <a:lnTo>
                                      <a:pt x="16320" y="1669"/>
                                    </a:lnTo>
                                    <a:lnTo>
                                      <a:pt x="21600" y="0"/>
                                    </a:lnTo>
                                    <a:close/>
                                  </a:path>
                                </a:pathLst>
                              </a:custGeom>
                              <a:solidFill>
                                <a:srgbClr val="44546A"/>
                              </a:solidFill>
                              <a:ln w="3175" cap="flat">
                                <a:solidFill>
                                  <a:srgbClr val="44546A"/>
                                </a:solidFill>
                                <a:prstDash val="solid"/>
                                <a:round/>
                              </a:ln>
                              <a:effectLst/>
                            </wps:spPr>
                            <wps:bodyPr/>
                          </wps:wsp>
                          <wps:wsp>
                            <wps:cNvPr id="1073741833" name="Freeform 24"/>
                            <wps:cNvSpPr/>
                            <wps:spPr>
                              <a:xfrm>
                                <a:off x="350047" y="3176976"/>
                                <a:ext cx="385053" cy="1571006"/>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03" y="1511"/>
                                    </a:lnTo>
                                    <a:lnTo>
                                      <a:pt x="2945" y="4327"/>
                                    </a:lnTo>
                                    <a:lnTo>
                                      <a:pt x="4769" y="7108"/>
                                    </a:lnTo>
                                    <a:lnTo>
                                      <a:pt x="7434" y="10062"/>
                                    </a:lnTo>
                                    <a:lnTo>
                                      <a:pt x="10519" y="13049"/>
                                    </a:lnTo>
                                    <a:lnTo>
                                      <a:pt x="14026" y="16003"/>
                                    </a:lnTo>
                                    <a:lnTo>
                                      <a:pt x="16831" y="17891"/>
                                    </a:lnTo>
                                    <a:lnTo>
                                      <a:pt x="19777" y="19780"/>
                                    </a:lnTo>
                                    <a:lnTo>
                                      <a:pt x="21319" y="21222"/>
                                    </a:lnTo>
                                    <a:lnTo>
                                      <a:pt x="21600" y="21600"/>
                                    </a:lnTo>
                                    <a:lnTo>
                                      <a:pt x="19636" y="20432"/>
                                    </a:lnTo>
                                    <a:lnTo>
                                      <a:pt x="16130" y="18269"/>
                                    </a:lnTo>
                                    <a:lnTo>
                                      <a:pt x="13044" y="16071"/>
                                    </a:lnTo>
                                    <a:lnTo>
                                      <a:pt x="9397" y="13152"/>
                                    </a:lnTo>
                                    <a:lnTo>
                                      <a:pt x="6592" y="10130"/>
                                    </a:lnTo>
                                    <a:lnTo>
                                      <a:pt x="3927" y="7108"/>
                                    </a:lnTo>
                                    <a:lnTo>
                                      <a:pt x="1683" y="3571"/>
                                    </a:lnTo>
                                    <a:lnTo>
                                      <a:pt x="0" y="0"/>
                                    </a:lnTo>
                                    <a:close/>
                                  </a:path>
                                </a:pathLst>
                              </a:custGeom>
                              <a:solidFill>
                                <a:srgbClr val="44546A"/>
                              </a:solidFill>
                              <a:ln w="3175" cap="flat">
                                <a:solidFill>
                                  <a:srgbClr val="44546A"/>
                                </a:solidFill>
                                <a:prstDash val="solid"/>
                                <a:round/>
                              </a:ln>
                              <a:effectLst/>
                            </wps:spPr>
                            <wps:bodyPr/>
                          </wps:wsp>
                          <wps:wsp>
                            <wps:cNvPr id="1073741834" name="Freeform 25"/>
                            <wps:cNvSpPr/>
                            <wps:spPr>
                              <a:xfrm>
                                <a:off x="755101" y="4737991"/>
                                <a:ext cx="82513" cy="17233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5709" y="21600"/>
                                    </a:lnTo>
                                    <a:lnTo>
                                      <a:pt x="7855" y="10957"/>
                                    </a:lnTo>
                                    <a:lnTo>
                                      <a:pt x="0" y="0"/>
                                    </a:lnTo>
                                    <a:close/>
                                  </a:path>
                                </a:pathLst>
                              </a:custGeom>
                              <a:solidFill>
                                <a:srgbClr val="44546A"/>
                              </a:solidFill>
                              <a:ln w="3175" cap="flat">
                                <a:solidFill>
                                  <a:srgbClr val="44546A"/>
                                </a:solidFill>
                                <a:prstDash val="solid"/>
                                <a:round/>
                              </a:ln>
                              <a:effectLst/>
                            </wps:spPr>
                            <wps:bodyPr/>
                          </wps:wsp>
                          <wps:wsp>
                            <wps:cNvPr id="1073741835" name="Freeform 26"/>
                            <wps:cNvSpPr/>
                            <wps:spPr>
                              <a:xfrm>
                                <a:off x="337544" y="3054593"/>
                                <a:ext cx="37507" cy="23228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2960" y="8594"/>
                                    </a:lnTo>
                                    <a:lnTo>
                                      <a:pt x="12960" y="9290"/>
                                    </a:lnTo>
                                    <a:lnTo>
                                      <a:pt x="21600" y="21600"/>
                                    </a:lnTo>
                                    <a:lnTo>
                                      <a:pt x="7200" y="11381"/>
                                    </a:lnTo>
                                    <a:lnTo>
                                      <a:pt x="0" y="0"/>
                                    </a:lnTo>
                                    <a:close/>
                                  </a:path>
                                </a:pathLst>
                              </a:custGeom>
                              <a:solidFill>
                                <a:srgbClr val="44546A"/>
                              </a:solidFill>
                              <a:ln w="3175" cap="flat">
                                <a:solidFill>
                                  <a:srgbClr val="44546A"/>
                                </a:solidFill>
                                <a:prstDash val="solid"/>
                                <a:round/>
                              </a:ln>
                              <a:effectLst/>
                            </wps:spPr>
                            <wps:bodyPr/>
                          </wps:wsp>
                          <wps:wsp>
                            <wps:cNvPr id="1073741836" name="Freeform 27"/>
                            <wps:cNvSpPr/>
                            <wps:spPr>
                              <a:xfrm>
                                <a:off x="665089" y="2325287"/>
                                <a:ext cx="985134" cy="1913180"/>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19517" y="1072"/>
                                    </a:lnTo>
                                    <a:lnTo>
                                      <a:pt x="17488" y="2171"/>
                                    </a:lnTo>
                                    <a:lnTo>
                                      <a:pt x="15570" y="3299"/>
                                    </a:lnTo>
                                    <a:lnTo>
                                      <a:pt x="13651" y="4512"/>
                                    </a:lnTo>
                                    <a:lnTo>
                                      <a:pt x="11348" y="6147"/>
                                    </a:lnTo>
                                    <a:lnTo>
                                      <a:pt x="9210" y="7783"/>
                                    </a:lnTo>
                                    <a:lnTo>
                                      <a:pt x="7182" y="9559"/>
                                    </a:lnTo>
                                    <a:lnTo>
                                      <a:pt x="5373" y="11336"/>
                                    </a:lnTo>
                                    <a:lnTo>
                                      <a:pt x="3783" y="13169"/>
                                    </a:lnTo>
                                    <a:lnTo>
                                      <a:pt x="2467" y="15086"/>
                                    </a:lnTo>
                                    <a:lnTo>
                                      <a:pt x="1425" y="17032"/>
                                    </a:lnTo>
                                    <a:lnTo>
                                      <a:pt x="768" y="18978"/>
                                    </a:lnTo>
                                    <a:lnTo>
                                      <a:pt x="384" y="21036"/>
                                    </a:lnTo>
                                    <a:lnTo>
                                      <a:pt x="329" y="21600"/>
                                    </a:lnTo>
                                    <a:lnTo>
                                      <a:pt x="0" y="21121"/>
                                    </a:lnTo>
                                    <a:lnTo>
                                      <a:pt x="55" y="20980"/>
                                    </a:lnTo>
                                    <a:lnTo>
                                      <a:pt x="384" y="18978"/>
                                    </a:lnTo>
                                    <a:lnTo>
                                      <a:pt x="1151" y="17004"/>
                                    </a:lnTo>
                                    <a:lnTo>
                                      <a:pt x="2193" y="15030"/>
                                    </a:lnTo>
                                    <a:lnTo>
                                      <a:pt x="3563" y="13140"/>
                                    </a:lnTo>
                                    <a:lnTo>
                                      <a:pt x="5153" y="11279"/>
                                    </a:lnTo>
                                    <a:lnTo>
                                      <a:pt x="6962" y="9475"/>
                                    </a:lnTo>
                                    <a:lnTo>
                                      <a:pt x="8991" y="7755"/>
                                    </a:lnTo>
                                    <a:lnTo>
                                      <a:pt x="11184" y="6063"/>
                                    </a:lnTo>
                                    <a:lnTo>
                                      <a:pt x="13596" y="4455"/>
                                    </a:lnTo>
                                    <a:lnTo>
                                      <a:pt x="15460" y="3271"/>
                                    </a:lnTo>
                                    <a:lnTo>
                                      <a:pt x="17434" y="2143"/>
                                    </a:lnTo>
                                    <a:lnTo>
                                      <a:pt x="19407" y="1043"/>
                                    </a:lnTo>
                                    <a:lnTo>
                                      <a:pt x="21600" y="0"/>
                                    </a:lnTo>
                                    <a:close/>
                                  </a:path>
                                </a:pathLst>
                              </a:custGeom>
                              <a:solidFill>
                                <a:srgbClr val="44546A"/>
                              </a:solidFill>
                              <a:ln w="3175" cap="flat">
                                <a:solidFill>
                                  <a:srgbClr val="44546A"/>
                                </a:solidFill>
                                <a:prstDash val="solid"/>
                                <a:round/>
                              </a:ln>
                              <a:effectLst/>
                            </wps:spPr>
                            <wps:bodyPr/>
                          </wps:wsp>
                          <wps:wsp>
                            <wps:cNvPr id="1073741837" name="Freeform 28"/>
                            <wps:cNvSpPr/>
                            <wps:spPr>
                              <a:xfrm>
                                <a:off x="665089" y="4253452"/>
                                <a:ext cx="90013" cy="48454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600" y="1781"/>
                                    </a:lnTo>
                                    <a:lnTo>
                                      <a:pt x="4200" y="2115"/>
                                    </a:lnTo>
                                    <a:lnTo>
                                      <a:pt x="6600" y="8907"/>
                                    </a:lnTo>
                                    <a:lnTo>
                                      <a:pt x="12000" y="14697"/>
                                    </a:lnTo>
                                    <a:lnTo>
                                      <a:pt x="19800" y="20598"/>
                                    </a:lnTo>
                                    <a:lnTo>
                                      <a:pt x="21600" y="21600"/>
                                    </a:lnTo>
                                    <a:lnTo>
                                      <a:pt x="12600" y="17926"/>
                                    </a:lnTo>
                                    <a:lnTo>
                                      <a:pt x="9000" y="16144"/>
                                    </a:lnTo>
                                    <a:lnTo>
                                      <a:pt x="3000" y="9019"/>
                                    </a:lnTo>
                                    <a:lnTo>
                                      <a:pt x="600" y="4565"/>
                                    </a:lnTo>
                                    <a:lnTo>
                                      <a:pt x="0" y="0"/>
                                    </a:lnTo>
                                    <a:close/>
                                  </a:path>
                                </a:pathLst>
                              </a:custGeom>
                              <a:solidFill>
                                <a:srgbClr val="44546A"/>
                              </a:solidFill>
                              <a:ln w="3175" cap="flat">
                                <a:solidFill>
                                  <a:srgbClr val="44546A"/>
                                </a:solidFill>
                                <a:prstDash val="solid"/>
                                <a:round/>
                              </a:ln>
                              <a:effectLst/>
                            </wps:spPr>
                            <wps:bodyPr/>
                          </wps:wsp>
                          <wps:wsp>
                            <wps:cNvPr id="1073741838" name="Freeform 29"/>
                            <wps:cNvSpPr/>
                            <wps:spPr>
                              <a:xfrm>
                                <a:off x="735099" y="4747981"/>
                                <a:ext cx="77512" cy="16234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6026" y="21600"/>
                                    </a:lnTo>
                                    <a:lnTo>
                                      <a:pt x="0" y="0"/>
                                    </a:lnTo>
                                    <a:close/>
                                  </a:path>
                                </a:pathLst>
                              </a:custGeom>
                              <a:solidFill>
                                <a:srgbClr val="44546A"/>
                              </a:solidFill>
                              <a:ln w="3175" cap="flat">
                                <a:solidFill>
                                  <a:srgbClr val="44546A"/>
                                </a:solidFill>
                                <a:prstDash val="solid"/>
                                <a:round/>
                              </a:ln>
                              <a:effectLst/>
                            </wps:spPr>
                            <wps:bodyPr/>
                          </wps:wsp>
                          <wps:wsp>
                            <wps:cNvPr id="1073741839" name="Freeform 30"/>
                            <wps:cNvSpPr/>
                            <wps:spPr>
                              <a:xfrm>
                                <a:off x="665089" y="4196006"/>
                                <a:ext cx="17504" cy="10490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8514" y="8743"/>
                                    </a:lnTo>
                                    <a:lnTo>
                                      <a:pt x="21600" y="21600"/>
                                    </a:lnTo>
                                    <a:lnTo>
                                      <a:pt x="18514" y="20057"/>
                                    </a:lnTo>
                                    <a:lnTo>
                                      <a:pt x="0" y="11829"/>
                                    </a:lnTo>
                                    <a:lnTo>
                                      <a:pt x="0" y="0"/>
                                    </a:lnTo>
                                    <a:close/>
                                  </a:path>
                                </a:pathLst>
                              </a:custGeom>
                              <a:solidFill>
                                <a:srgbClr val="44546A"/>
                              </a:solidFill>
                              <a:ln w="3175" cap="flat">
                                <a:solidFill>
                                  <a:srgbClr val="44546A"/>
                                </a:solidFill>
                                <a:prstDash val="solid"/>
                                <a:round/>
                              </a:ln>
                              <a:effectLst/>
                            </wps:spPr>
                            <wps:bodyPr/>
                          </wps:wsp>
                          <wps:wsp>
                            <wps:cNvPr id="1073741840" name="Freeform 31"/>
                            <wps:cNvSpPr/>
                            <wps:spPr>
                              <a:xfrm>
                                <a:off x="702593" y="4615607"/>
                                <a:ext cx="112517" cy="29472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880" y="2929"/>
                                    </a:lnTo>
                                    <a:lnTo>
                                      <a:pt x="10080" y="8969"/>
                                    </a:lnTo>
                                    <a:lnTo>
                                      <a:pt x="15840" y="15376"/>
                                    </a:lnTo>
                                    <a:lnTo>
                                      <a:pt x="21600" y="21600"/>
                                    </a:lnTo>
                                    <a:lnTo>
                                      <a:pt x="21120" y="21600"/>
                                    </a:lnTo>
                                    <a:lnTo>
                                      <a:pt x="6240" y="9702"/>
                                    </a:lnTo>
                                    <a:lnTo>
                                      <a:pt x="5280" y="7688"/>
                                    </a:lnTo>
                                    <a:lnTo>
                                      <a:pt x="0" y="0"/>
                                    </a:lnTo>
                                    <a:close/>
                                  </a:path>
                                </a:pathLst>
                              </a:custGeom>
                              <a:solidFill>
                                <a:srgbClr val="44546A"/>
                              </a:solidFill>
                              <a:ln w="3175" cap="flat">
                                <a:solidFill>
                                  <a:srgbClr val="44546A"/>
                                </a:solidFill>
                                <a:prstDash val="solid"/>
                                <a:round/>
                              </a:ln>
                              <a:effectLst/>
                            </wps:spPr>
                            <wps:bodyPr/>
                          </wps:wsp>
                        </wpg:grpSp>
                        <wpg:grpSp>
                          <wpg:cNvPr id="1073741853" name="Group 7"/>
                          <wpg:cNvGrpSpPr/>
                          <wpg:grpSpPr>
                            <a:xfrm>
                              <a:off x="0" y="967834"/>
                              <a:ext cx="2057401" cy="3942490"/>
                              <a:chOff x="0" y="0"/>
                              <a:chExt cx="2057399" cy="3942489"/>
                            </a:xfrm>
                          </wpg:grpSpPr>
                          <wps:wsp>
                            <wps:cNvPr id="1073741842" name="Freeform 8"/>
                            <wps:cNvSpPr/>
                            <wps:spPr>
                              <a:xfrm>
                                <a:off x="89614" y="1268160"/>
                                <a:ext cx="466745" cy="1678449"/>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7085" y="7440"/>
                                    </a:lnTo>
                                    <a:lnTo>
                                      <a:pt x="14861" y="14832"/>
                                    </a:lnTo>
                                    <a:lnTo>
                                      <a:pt x="21600" y="20400"/>
                                    </a:lnTo>
                                    <a:lnTo>
                                      <a:pt x="21600" y="21600"/>
                                    </a:lnTo>
                                    <a:lnTo>
                                      <a:pt x="13651" y="14928"/>
                                    </a:lnTo>
                                    <a:lnTo>
                                      <a:pt x="7085" y="8784"/>
                                    </a:lnTo>
                                    <a:lnTo>
                                      <a:pt x="1210" y="2592"/>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3" name="Freeform 9"/>
                            <wps:cNvSpPr/>
                            <wps:spPr>
                              <a:xfrm>
                                <a:off x="582494" y="2916769"/>
                                <a:ext cx="440606" cy="102572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64" y="1571"/>
                                    </a:lnTo>
                                    <a:lnTo>
                                      <a:pt x="6773" y="7540"/>
                                    </a:lnTo>
                                    <a:lnTo>
                                      <a:pt x="12631" y="13353"/>
                                    </a:lnTo>
                                    <a:lnTo>
                                      <a:pt x="21600" y="21600"/>
                                    </a:lnTo>
                                    <a:lnTo>
                                      <a:pt x="19953" y="21600"/>
                                    </a:lnTo>
                                    <a:lnTo>
                                      <a:pt x="11166" y="13667"/>
                                    </a:lnTo>
                                    <a:lnTo>
                                      <a:pt x="5492" y="7855"/>
                                    </a:lnTo>
                                    <a:lnTo>
                                      <a:pt x="0" y="2042"/>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4" name="Freeform 10"/>
                            <wps:cNvSpPr/>
                            <wps:spPr>
                              <a:xfrm>
                                <a:off x="0" y="846684"/>
                                <a:ext cx="74679" cy="45131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7280" y="12853"/>
                                    </a:lnTo>
                                    <a:lnTo>
                                      <a:pt x="21600" y="21600"/>
                                    </a:lnTo>
                                    <a:lnTo>
                                      <a:pt x="0" y="5534"/>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5" name="Freeform 12"/>
                            <wps:cNvSpPr/>
                            <wps:spPr>
                              <a:xfrm>
                                <a:off x="74678" y="1297999"/>
                                <a:ext cx="589964" cy="239831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504" y="1545"/>
                                    </a:lnTo>
                                    <a:lnTo>
                                      <a:pt x="3008" y="4333"/>
                                    </a:lnTo>
                                    <a:lnTo>
                                      <a:pt x="4922" y="7088"/>
                                    </a:lnTo>
                                    <a:lnTo>
                                      <a:pt x="7519" y="10111"/>
                                    </a:lnTo>
                                    <a:lnTo>
                                      <a:pt x="10390" y="13067"/>
                                    </a:lnTo>
                                    <a:lnTo>
                                      <a:pt x="14081" y="15990"/>
                                    </a:lnTo>
                                    <a:lnTo>
                                      <a:pt x="16815" y="17905"/>
                                    </a:lnTo>
                                    <a:lnTo>
                                      <a:pt x="19686" y="19752"/>
                                    </a:lnTo>
                                    <a:lnTo>
                                      <a:pt x="21190" y="21230"/>
                                    </a:lnTo>
                                    <a:lnTo>
                                      <a:pt x="21600" y="21600"/>
                                    </a:lnTo>
                                    <a:lnTo>
                                      <a:pt x="19413" y="20424"/>
                                    </a:lnTo>
                                    <a:lnTo>
                                      <a:pt x="16132" y="18274"/>
                                    </a:lnTo>
                                    <a:lnTo>
                                      <a:pt x="12987" y="16057"/>
                                    </a:lnTo>
                                    <a:lnTo>
                                      <a:pt x="9433" y="13135"/>
                                    </a:lnTo>
                                    <a:lnTo>
                                      <a:pt x="6425" y="10145"/>
                                    </a:lnTo>
                                    <a:lnTo>
                                      <a:pt x="3965" y="7122"/>
                                    </a:lnTo>
                                    <a:lnTo>
                                      <a:pt x="1777" y="3594"/>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6" name="Freeform 13"/>
                            <wps:cNvSpPr/>
                            <wps:spPr>
                              <a:xfrm>
                                <a:off x="694512" y="3677665"/>
                                <a:ext cx="123223" cy="26482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5709" y="21600"/>
                                    </a:lnTo>
                                    <a:lnTo>
                                      <a:pt x="7200" y="10952"/>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7" name="Freeform 14"/>
                            <wps:cNvSpPr/>
                            <wps:spPr>
                              <a:xfrm>
                                <a:off x="59743" y="1115236"/>
                                <a:ext cx="56011" cy="35434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1520" y="8413"/>
                                    </a:lnTo>
                                    <a:lnTo>
                                      <a:pt x="11520" y="9322"/>
                                    </a:lnTo>
                                    <a:lnTo>
                                      <a:pt x="21600" y="21600"/>
                                    </a:lnTo>
                                    <a:lnTo>
                                      <a:pt x="5760" y="11141"/>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8" name="Freeform 15"/>
                            <wps:cNvSpPr/>
                            <wps:spPr>
                              <a:xfrm>
                                <a:off x="556355" y="-1"/>
                                <a:ext cx="1501045" cy="2916771"/>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21600" y="28"/>
                                    </a:lnTo>
                                    <a:lnTo>
                                      <a:pt x="19504" y="1077"/>
                                    </a:lnTo>
                                    <a:lnTo>
                                      <a:pt x="17463" y="2182"/>
                                    </a:lnTo>
                                    <a:lnTo>
                                      <a:pt x="15582" y="3342"/>
                                    </a:lnTo>
                                    <a:lnTo>
                                      <a:pt x="13701" y="4530"/>
                                    </a:lnTo>
                                    <a:lnTo>
                                      <a:pt x="11337" y="6132"/>
                                    </a:lnTo>
                                    <a:lnTo>
                                      <a:pt x="9188" y="7845"/>
                                    </a:lnTo>
                                    <a:lnTo>
                                      <a:pt x="7146" y="9557"/>
                                    </a:lnTo>
                                    <a:lnTo>
                                      <a:pt x="5373" y="11352"/>
                                    </a:lnTo>
                                    <a:lnTo>
                                      <a:pt x="3815" y="13203"/>
                                    </a:lnTo>
                                    <a:lnTo>
                                      <a:pt x="2418" y="15081"/>
                                    </a:lnTo>
                                    <a:lnTo>
                                      <a:pt x="1451" y="17042"/>
                                    </a:lnTo>
                                    <a:lnTo>
                                      <a:pt x="699" y="19031"/>
                                    </a:lnTo>
                                    <a:lnTo>
                                      <a:pt x="376" y="21020"/>
                                    </a:lnTo>
                                    <a:lnTo>
                                      <a:pt x="376" y="21600"/>
                                    </a:lnTo>
                                    <a:lnTo>
                                      <a:pt x="0" y="21130"/>
                                    </a:lnTo>
                                    <a:lnTo>
                                      <a:pt x="54" y="21020"/>
                                    </a:lnTo>
                                    <a:lnTo>
                                      <a:pt x="376" y="19004"/>
                                    </a:lnTo>
                                    <a:lnTo>
                                      <a:pt x="1128" y="17015"/>
                                    </a:lnTo>
                                    <a:lnTo>
                                      <a:pt x="2149" y="15054"/>
                                    </a:lnTo>
                                    <a:lnTo>
                                      <a:pt x="3546" y="13120"/>
                                    </a:lnTo>
                                    <a:lnTo>
                                      <a:pt x="5104" y="11297"/>
                                    </a:lnTo>
                                    <a:lnTo>
                                      <a:pt x="6985" y="9474"/>
                                    </a:lnTo>
                                    <a:lnTo>
                                      <a:pt x="8973" y="7762"/>
                                    </a:lnTo>
                                    <a:lnTo>
                                      <a:pt x="11230" y="6077"/>
                                    </a:lnTo>
                                    <a:lnTo>
                                      <a:pt x="13594" y="4502"/>
                                    </a:lnTo>
                                    <a:lnTo>
                                      <a:pt x="15421" y="3315"/>
                                    </a:lnTo>
                                    <a:lnTo>
                                      <a:pt x="17409" y="2154"/>
                                    </a:lnTo>
                                    <a:lnTo>
                                      <a:pt x="19451" y="1050"/>
                                    </a:lnTo>
                                    <a:lnTo>
                                      <a:pt x="2160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9" name="Freeform 16"/>
                            <wps:cNvSpPr/>
                            <wps:spPr>
                              <a:xfrm>
                                <a:off x="556355" y="2946608"/>
                                <a:ext cx="138158" cy="73105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503" y="1653"/>
                                    </a:lnTo>
                                    <a:lnTo>
                                      <a:pt x="4086" y="1984"/>
                                    </a:lnTo>
                                    <a:lnTo>
                                      <a:pt x="7005" y="8816"/>
                                    </a:lnTo>
                                    <a:lnTo>
                                      <a:pt x="12259" y="14767"/>
                                    </a:lnTo>
                                    <a:lnTo>
                                      <a:pt x="19265" y="20718"/>
                                    </a:lnTo>
                                    <a:lnTo>
                                      <a:pt x="21600" y="21600"/>
                                    </a:lnTo>
                                    <a:lnTo>
                                      <a:pt x="12843" y="17853"/>
                                    </a:lnTo>
                                    <a:lnTo>
                                      <a:pt x="8757" y="16090"/>
                                    </a:lnTo>
                                    <a:lnTo>
                                      <a:pt x="2919" y="8927"/>
                                    </a:lnTo>
                                    <a:lnTo>
                                      <a:pt x="584" y="4408"/>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50" name="Freeform 17"/>
                            <wps:cNvSpPr/>
                            <wps:spPr>
                              <a:xfrm>
                                <a:off x="664641" y="3696316"/>
                                <a:ext cx="115754" cy="24617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6723" y="21600"/>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51" name="Freeform 18"/>
                            <wps:cNvSpPr/>
                            <wps:spPr>
                              <a:xfrm>
                                <a:off x="556355" y="2853362"/>
                                <a:ext cx="26140" cy="160387"/>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8540"/>
                                    </a:lnTo>
                                    <a:lnTo>
                                      <a:pt x="21600" y="21600"/>
                                    </a:lnTo>
                                    <a:lnTo>
                                      <a:pt x="18514" y="20093"/>
                                    </a:lnTo>
                                    <a:lnTo>
                                      <a:pt x="0" y="12558"/>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52" name="Freeform 19"/>
                            <wps:cNvSpPr/>
                            <wps:spPr>
                              <a:xfrm>
                                <a:off x="612366" y="3491171"/>
                                <a:ext cx="171762" cy="45131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287" y="2856"/>
                                    </a:lnTo>
                                    <a:lnTo>
                                      <a:pt x="10330" y="8926"/>
                                    </a:lnTo>
                                    <a:lnTo>
                                      <a:pt x="15496" y="15352"/>
                                    </a:lnTo>
                                    <a:lnTo>
                                      <a:pt x="21600" y="21600"/>
                                    </a:lnTo>
                                    <a:lnTo>
                                      <a:pt x="21130" y="21600"/>
                                    </a:lnTo>
                                    <a:lnTo>
                                      <a:pt x="6574" y="9818"/>
                                    </a:lnTo>
                                    <a:lnTo>
                                      <a:pt x="5165" y="7855"/>
                                    </a:lnTo>
                                    <a:lnTo>
                                      <a:pt x="0" y="0"/>
                                    </a:lnTo>
                                    <a:close/>
                                  </a:path>
                                </a:pathLst>
                              </a:custGeom>
                              <a:solidFill>
                                <a:srgbClr val="44546A">
                                  <a:alpha val="20000"/>
                                </a:srgbClr>
                              </a:solidFill>
                              <a:ln w="3175" cap="flat">
                                <a:solidFill>
                                  <a:srgbClr val="44546A">
                                    <a:alpha val="20000"/>
                                  </a:srgbClr>
                                </a:solidFill>
                                <a:prstDash val="solid"/>
                                <a:round/>
                              </a:ln>
                              <a:effectLst/>
                            </wps:spPr>
                            <wps:bodyPr/>
                          </wps:wsp>
                        </wpg:grpSp>
                      </wpg:grpSp>
                    </wpg:wgp>
                  </a:graphicData>
                </a:graphic>
              </wp:anchor>
            </w:drawing>
          </mc:Choice>
          <mc:Fallback>
            <w:pict>
              <v:group w14:anchorId="57A9A28C" id="officeArt object" o:spid="_x0000_s1026" alt="Group 1" style="position:absolute;left:0;text-align:left;margin-left:23.8pt;margin-top:61.65pt;width:172.8pt;height:718.55pt;z-index:251659264;mso-wrap-distance-left:0;mso-wrap-distance-right:0;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">
                <v:rect id="Rectangle 3" o:spid="_x0000_s1027" style="position:absolute;width:1945;height:9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" fillcolor="#44546a" stroked="f" strokeweight="1pt">
                  <v:stroke miterlimit="4"/>
                </v:rect>
                <v:group id="Pentagon 4" o:spid="_x0000_s1028" style="position:absolute;top:14668;width:21945;height:5521" coordsize="21945,5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">
                  <v:shape id="Shape" o:spid="_x0000_s1029" style="position:absolute;width:21945;height:552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" path="m,l18883,r2717,10800l18883,21600,,21600,,xe" fillcolor="#4472c4 [3204]" stroked="f" strokeweight="1pt">
                    <v:stroke miterlimit="4" joinstyle="miter"/>
                    <v:path arrowok="t" o:extrusionok="f" o:connecttype="custom" o:connectlocs="1097281,276029;1097281,276029;1097281,276029;1097281,276029" o:connectangles="0,90,180,270"/>
                  </v:shape>
                  <v:shapetype id="_x0000_t202" coordsize="21600,21600" o:spt="202" path="m,l,21600r21600,l21600,xe">
                    <v:stroke joinstyle="miter"/>
                    <v:path gradientshapeok="t" o:connecttype="rect"/>
                  </v:shapetype>
                  <v:shape id="Put the submission deadline here" o:spid="_x0000_s1030" type="#_x0000_t202" style="position:absolute;left:914;width:17822;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" filled="f" stroked="f" strokeweight="1pt">
                    <v:stroke miterlimit="4"/>
                    <v:textbox inset="0,0,0,0">
                      <w:txbxContent>
                        <w:p w14:paraId="0BAF6F1B" w14:textId="5AB783C5" w:rsidR="00ED7A35" w:rsidRDefault="002A7377" w:rsidP="002A7377">
                          <w:pPr>
                            <w:pStyle w:val="NoSpacing"/>
                            <w:jc w:val="center"/>
                          </w:pPr>
                          <w:r>
                            <w:rPr>
                              <w:color w:val="FFFFFF"/>
                              <w:sz w:val="28"/>
                              <w:szCs w:val="28"/>
                              <w:u w:color="FFFFFF"/>
                            </w:rPr>
                            <w:t>16/12/2024</w:t>
                          </w:r>
                        </w:p>
                      </w:txbxContent>
                    </v:textbox>
                  </v:shape>
                </v:group>
                <v:group id="Group 5" o:spid="_x0000_s1031" style="position:absolute;left:762;top:42100;width:20574;height:49103" coordsize="20574,49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">
                  <v:group id="Group 6" o:spid="_x0000_s1032" style="position:absolute;left:951;width:16502;height:49103" coordsize="16502,49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">
                    <v:shape id="Freeform 20" o:spid="_x0000_s1033" style="position:absolute;left:3600;top:31544;width:3050;height:1099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" path="m,l6905,7462r7967,7462l21600,20471r,1129l13456,15022,6905,8836,1062,2602,,xe" fillcolor="#44546a" strokecolor="#44546a" strokeweight=".25pt">
                      <v:path arrowok="t" o:extrusionok="f" o:connecttype="custom" o:connectlocs="152521,549478;152521,549478;152521,549478;152521,549478" o:connectangles="0,90,180,270"/>
                    </v:shape>
                    <v:shape id="Freeform 21" o:spid="_x0000_s1034" style="position:absolute;left:6800;top:42384;width:2901;height:671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" path="m,l1490,1526,6890,7468r5586,5942l21600,21600r-1490,l11172,13570,5586,7869,186,2007,,xe" fillcolor="#44546a" strokecolor="#44546a" strokeweight=".25pt">
                      <v:path arrowok="t" o:extrusionok="f" o:connecttype="custom" o:connectlocs="145020,335932;145020,335932;145020,335932;145020,335932" o:connectangles="0,90,180,270"/>
                    </v:shape>
                    <v:shape id="Freeform 22" o:spid="_x0000_s1035" style="position:absolute;width:3500;height:3176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" path="m,l154,1342,463,2700,1851,5383,3549,8083r2468,2683l8949,13449r3857,2649l16509,18442r4320,2326l21600,21600r-309,-170l16200,18781,11880,16115,8177,13449,5400,10766,3086,8083,1389,5383,309,2700,,1342,,xe" fillcolor="#44546a" strokecolor="#44546a" strokeweight=".25pt">
                      <v:path arrowok="t" o:extrusionok="f" o:connecttype="custom" o:connectlocs="175024,1588489;175024,1588489;175024,1588489;175024,1588489" o:connectangles="0,90,180,270"/>
                    </v:shape>
                    <v:shape id="Freeform 23" o:spid="_x0000_s1036" style="position:absolute;left:3150;top:10215;width:1125;height:2132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" path="m21600,l16800,1669,12480,3364,6720,6753,2880,10142,1440,13506r1440,3415l6720,20310r1920,1290l8640,21524,4320,20588r-480,-278l480,16921,,13506,1440,10142,5760,6753,12000,3339,16320,1669,21600,xe" fillcolor="#44546a" strokecolor="#44546a" strokeweight=".25pt">
                      <v:path arrowok="t" o:extrusionok="f" o:connecttype="custom" o:connectlocs="56259,1066486;56259,1066486;56259,1066486;56259,1066486" o:connectangles="0,90,180,270"/>
                    </v:shape>
                    <v:shape id="Freeform 24" o:spid="_x0000_s1037" style="position:absolute;left:3500;top:31769;width:3851;height:1571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" path="m,l1403,1511,2945,4327,4769,7108r2665,2954l10519,13049r3507,2954l16831,17891r2946,1889l21319,21222r281,378l19636,20432,16130,18269,13044,16071,9397,13152,6592,10130,3927,7108,1683,3571,,xe" fillcolor="#44546a" strokecolor="#44546a" strokeweight=".25pt">
                      <v:path arrowok="t" o:extrusionok="f" o:connecttype="custom" o:connectlocs="192527,785503;192527,785503;192527,785503;192527,785503" o:connectangles="0,90,180,270"/>
                    </v:shape>
                    <v:shape id="Freeform 25" o:spid="_x0000_s1038" style="position:absolute;left:7551;top:47379;width:825;height:172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" path="m,l21600,21600r-5891,l7855,10957,,xe" fillcolor="#44546a" strokecolor="#44546a" strokeweight=".25pt">
                      <v:path arrowok="t" o:extrusionok="f" o:connecttype="custom" o:connectlocs="41257,86169;41257,86169;41257,86169;41257,86169" o:connectangles="0,90,180,270"/>
                    </v:shape>
                    <v:shape id="Freeform 26" o:spid="_x0000_s1039" style="position:absolute;left:3375;top:30545;width:375;height:2323;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" path="m,l12960,8594r,696l21600,21600,7200,11381,,xe" fillcolor="#44546a" strokecolor="#44546a" strokeweight=".25pt">
                      <v:path arrowok="t" o:extrusionok="f" o:connecttype="custom" o:connectlocs="18754,116141;18754,116141;18754,116141;18754,116141" o:connectangles="0,90,180,270"/>
                    </v:shape>
                    <v:shape id="Freeform 27" o:spid="_x0000_s1040" style="position:absolute;left:6650;top:23252;width:9852;height:19132;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" path="m21600,l19517,1072,17488,2171,15570,3299,13651,4512,11348,6147,9210,7783,7182,9559,5373,11336,3783,13169,2467,15086,1425,17032,768,18978,384,21036r-55,564l,21121r55,-141l384,18978r767,-1974l2193,15030,3563,13140,5153,11279,6962,9475,8991,7755,11184,6063,13596,4455,15460,3271,17434,2143,19407,1043,21600,xe" fillcolor="#44546a" strokecolor="#44546a" strokeweight=".25pt">
                      <v:path arrowok="t" o:extrusionok="f" o:connecttype="custom" o:connectlocs="492567,956590;492567,956590;492567,956590;492567,956590" o:connectangles="0,90,180,270"/>
                    </v:shape>
                    <v:shape id="Freeform 28" o:spid="_x0000_s1041" style="position:absolute;left:6650;top:42534;width:901;height:4845;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" path="m,l3600,1781r600,334l6600,8907r5400,5790l19800,20598r1800,1002l12600,17926,9000,16144,3000,9019,600,4565,,xe" fillcolor="#44546a" strokecolor="#44546a" strokeweight=".25pt">
                      <v:path arrowok="t" o:extrusionok="f" o:connecttype="custom" o:connectlocs="45007,242270;45007,242270;45007,242270;45007,242270" o:connectangles="0,90,180,270"/>
                    </v:shape>
                    <v:shape id="Freeform 29" o:spid="_x0000_s1042" style="position:absolute;left:7350;top:47479;width:776;height:162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" path="m,l21600,21600r-5574,l,xe" fillcolor="#44546a" strokecolor="#44546a" strokeweight=".25pt">
                      <v:path arrowok="t" o:extrusionok="f" o:connecttype="custom" o:connectlocs="38756,81174;38756,81174;38756,81174;38756,81174" o:connectangles="0,90,180,270"/>
                    </v:shape>
                    <v:shape id="Freeform 30" o:spid="_x0000_s1043" style="position:absolute;left:6650;top:41960;width:175;height:104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" path="m,l18514,8743r3086,12857l18514,20057,,11829,,xe" fillcolor="#44546a" strokecolor="#44546a" strokeweight=".25pt">
                      <v:path arrowok="t" o:extrusionok="f" o:connecttype="custom" o:connectlocs="8752,52451;8752,52451;8752,52451;8752,52451" o:connectangles="0,90,180,270"/>
                    </v:shape>
                    <v:shape id="Freeform 31" o:spid="_x0000_s1044" style="position:absolute;left:7025;top:46156;width:1126;height:2947;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" path="m,l2880,2929r7200,6040l15840,15376r5760,6224l21120,21600,6240,9702,5280,7688,,xe" fillcolor="#44546a" strokecolor="#44546a" strokeweight=".25pt">
                      <v:path arrowok="t" o:extrusionok="f" o:connecttype="custom" o:connectlocs="56259,147360;56259,147360;56259,147360;56259,147360" o:connectangles="0,90,180,270"/>
                    </v:shape>
                  </v:group>
                  <v:group id="Group 7" o:spid="_x0000_s1045" style="position:absolute;top:9678;width:20574;height:39425" coordsize="20573,39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">
                    <v:shape id="Freeform 8" o:spid="_x0000_s1046" style="position:absolute;left:896;top:12681;width:4667;height:16785;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" path="m,l7085,7440r7776,7392l21600,20400r,1200l13651,14928,7085,8784,1210,2592,,xe" fillcolor="#44546a" strokecolor="#44546a" strokeweight=".25pt">
                      <v:fill opacity="13107f"/>
                      <v:stroke opacity="13107f"/>
                      <v:path arrowok="t" o:extrusionok="f" o:connecttype="custom" o:connectlocs="233373,839225;233373,839225;233373,839225;233373,839225" o:connectangles="0,90,180,270"/>
                    </v:shape>
                    <v:shape id="Freeform 9" o:spid="_x0000_s1047" style="position:absolute;left:5824;top:29167;width:4407;height:10257;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" path="m,l1464,1571,6773,7540r5858,5813l21600,21600r-1647,l11166,13667,5492,7855,,2042,,xe" fillcolor="#44546a" strokecolor="#44546a" strokeweight=".25pt">
                      <v:fill opacity="13107f"/>
                      <v:stroke opacity="13107f"/>
                      <v:path arrowok="t" o:extrusionok="f" o:connecttype="custom" o:connectlocs="220303,512860;220303,512860;220303,512860;220303,512860" o:connectangles="0,90,180,270"/>
                    </v:shape>
                    <v:shape id="Freeform 10" o:spid="_x0000_s1048" style="position:absolute;top:8466;width:746;height:451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" path="m,l17280,12853r4320,8747l,5534,,xe" fillcolor="#44546a" strokecolor="#44546a" strokeweight=".25pt">
                      <v:fill opacity="13107f"/>
                      <v:stroke opacity="13107f"/>
                      <v:path arrowok="t" o:extrusionok="f" o:connecttype="custom" o:connectlocs="37340,225659;37340,225659;37340,225659;37340,225659" o:connectangles="0,90,180,270"/>
                    </v:shape>
                    <v:shape id="Freeform 12" o:spid="_x0000_s1049" style="position:absolute;left:746;top:12979;width:5900;height:2398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" path="m,l1504,1545,3008,4333,4922,7088r2597,3023l10390,13067r3691,2923l16815,17905r2871,1847l21190,21230r410,370l19413,20424,16132,18274,12987,16057,9433,13135,6425,10145,3965,7122,1777,3594,,xe" fillcolor="#44546a" strokecolor="#44546a" strokeweight=".25pt">
                      <v:fill opacity="13107f"/>
                      <v:stroke opacity="13107f"/>
                      <v:path arrowok="t" o:extrusionok="f" o:connecttype="custom" o:connectlocs="294982,1199159;294982,1199159;294982,1199159;294982,1199159" o:connectangles="0,90,180,270"/>
                    </v:shape>
                    <v:shape id="Freeform 13" o:spid="_x0000_s1050" style="position:absolute;left:6945;top:36776;width:1232;height:2648;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" path="m,l21600,21600r-5891,l7200,10952,,xe" fillcolor="#44546a" strokecolor="#44546a" strokeweight=".25pt">
                      <v:fill opacity="13107f"/>
                      <v:stroke opacity="13107f"/>
                      <v:path arrowok="t" o:extrusionok="f" o:connecttype="custom" o:connectlocs="61612,132412;61612,132412;61612,132412;61612,132412" o:connectangles="0,90,180,270"/>
                    </v:shape>
                    <v:shape id="Freeform 14" o:spid="_x0000_s1051" style="position:absolute;left:597;top:11152;width:560;height:3543;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" path="m,l11520,8413r,909l21600,21600,5760,11141,,xe" fillcolor="#44546a" strokecolor="#44546a" strokeweight=".25pt">
                      <v:fill opacity="13107f"/>
                      <v:stroke opacity="13107f"/>
                      <v:path arrowok="t" o:extrusionok="f" o:connecttype="custom" o:connectlocs="28006,177171;28006,177171;28006,177171;28006,177171" o:connectangles="0,90,180,270"/>
                    </v:shape>
                    <v:shape id="Freeform 15" o:spid="_x0000_s1052" style="position:absolute;left:5563;width:15011;height:29167;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" path="m21600,r,28l19504,1077,17463,2182,15582,3342,13701,4530,11337,6132,9188,7845,7146,9557,5373,11352,3815,13203,2418,15081r-967,1961l699,19031,376,21020r,580l,21130r54,-110l376,19004r752,-1989l2149,15054,3546,13120,5104,11297,6985,9474,8973,7762,11230,6077,13594,4502,15421,3315,17409,2154,19451,1050,21600,xe" fillcolor="#44546a" strokecolor="#44546a" strokeweight=".25pt">
                      <v:fill opacity="13107f"/>
                      <v:stroke opacity="13107f"/>
                      <v:path arrowok="t" o:extrusionok="f" o:connecttype="custom" o:connectlocs="750523,1458386;750523,1458386;750523,1458386;750523,1458386" o:connectangles="0,90,180,270"/>
                    </v:shape>
                    <v:shape id="Freeform 16" o:spid="_x0000_s1053" style="position:absolute;left:5563;top:29466;width:1382;height:731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" path="m,l3503,1653r583,331l7005,8816r5254,5951l19265,20718r2335,882l12843,17853,8757,16090,2919,8927,584,4408,,xe" fillcolor="#44546a" strokecolor="#44546a" strokeweight=".25pt">
                      <v:fill opacity="13107f"/>
                      <v:stroke opacity="13107f"/>
                      <v:path arrowok="t" o:extrusionok="f" o:connecttype="custom" o:connectlocs="69079,365529;69079,365529;69079,365529;69079,365529" o:connectangles="0,90,180,270"/>
                    </v:shape>
                    <v:shape id="Freeform 17" o:spid="_x0000_s1054" style="position:absolute;left:6646;top:36963;width:1157;height:2461;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" path="m,l21600,21600r-4877,l,xe" fillcolor="#44546a" strokecolor="#44546a" strokeweight=".25pt">
                      <v:fill opacity="13107f"/>
                      <v:stroke opacity="13107f"/>
                      <v:path arrowok="t" o:extrusionok="f" o:connecttype="custom" o:connectlocs="57877,123087;57877,123087;57877,123087;57877,123087" o:connectangles="0,90,180,270"/>
                    </v:shape>
                    <v:shape id="Freeform 18" o:spid="_x0000_s1055" style="position:absolute;left:5563;top:28533;width:261;height:160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" path="m,l21600,8540r,13060l18514,20093,,12558,,xe" fillcolor="#44546a" strokecolor="#44546a" strokeweight=".25pt">
                      <v:fill opacity="13107f"/>
                      <v:stroke opacity="13107f"/>
                      <v:path arrowok="t" o:extrusionok="f" o:connecttype="custom" o:connectlocs="13070,80194;13070,80194;13070,80194;13070,80194" o:connectangles="0,90,180,270"/>
                    </v:shape>
                    <v:shape id="Freeform 19" o:spid="_x0000_s1056" style="position:absolute;left:6123;top:34911;width:1718;height:4513;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" path="m,l3287,2856r7043,6070l15496,15352r6104,6248l21130,21600,6574,9818,5165,7855,,xe" fillcolor="#44546a" strokecolor="#44546a" strokeweight=".25pt">
                      <v:fill opacity="13107f"/>
                      <v:stroke opacity="13107f"/>
                      <v:path arrowok="t" o:extrusionok="f" o:connecttype="custom" o:connectlocs="85881,225659;85881,225659;85881,225659;85881,225659" o:connectangles="0,90,180,270"/>
                    </v:shape>
                  </v:group>
                </v:group>
                <w10:wrap anchorx="page" anchory="page"/>
              </v:group>
            </w:pict>
          </mc:Fallback>
        </mc:AlternateContent>
      </w:r>
      <w:r w:rsidR="00B77F93">
        <w:rPr>
          <w:color w:val="FFFFFF"/>
          <w:sz w:val="28"/>
          <w:szCs w:val="28"/>
          <w:u w:color="FFFFFF"/>
        </w:rPr>
        <w:t>19</w:t>
      </w:r>
    </w:p>
    <w:p w14:paraId="733488CA" w14:textId="0D18DE2C" w:rsidR="00ED7A35" w:rsidRDefault="002652D1">
      <w:pPr>
        <w:pStyle w:val="Body"/>
        <w:jc w:val="both"/>
      </w:pPr>
      <w:r>
        <w:rPr>
          <w:noProof/>
        </w:rPr>
        <mc:AlternateContent>
          <mc:Choice Requires="wps">
            <w:drawing>
              <wp:anchor distT="0" distB="0" distL="0" distR="0" simplePos="0" relativeHeight="251661312" behindDoc="0" locked="0" layoutInCell="1" allowOverlap="1" wp14:anchorId="3E6C36B3" wp14:editId="7E69CDB1">
                <wp:simplePos x="0" y="0"/>
                <wp:positionH relativeFrom="page">
                  <wp:posOffset>3343275</wp:posOffset>
                </wp:positionH>
                <wp:positionV relativeFrom="page">
                  <wp:posOffset>1609725</wp:posOffset>
                </wp:positionV>
                <wp:extent cx="3524250" cy="1371600"/>
                <wp:effectExtent l="0" t="0" r="0" b="0"/>
                <wp:wrapNone/>
                <wp:docPr id="1073741859" name="officeArt object" descr="Text Box 3"/>
                <wp:cNvGraphicFramePr/>
                <a:graphic xmlns:a="http://schemas.openxmlformats.org/drawingml/2006/main">
                  <a:graphicData uri="http://schemas.microsoft.com/office/word/2010/wordprocessingShape">
                    <wps:wsp>
                      <wps:cNvSpPr txBox="1"/>
                      <wps:spPr>
                        <a:xfrm>
                          <a:off x="0" y="0"/>
                          <a:ext cx="3524250" cy="1371600"/>
                        </a:xfrm>
                        <a:prstGeom prst="rect">
                          <a:avLst/>
                        </a:prstGeom>
                        <a:noFill/>
                        <a:ln w="12700" cap="flat">
                          <a:noFill/>
                          <a:miter lim="400000"/>
                        </a:ln>
                        <a:effectLst/>
                      </wps:spPr>
                      <wps:txbx>
                        <w:txbxContent>
                          <w:p w14:paraId="353540ED" w14:textId="0670D872" w:rsidR="00ED7A35" w:rsidRPr="002A7377" w:rsidRDefault="00687E2A">
                            <w:pPr>
                              <w:pStyle w:val="NoSpacing"/>
                              <w:rPr>
                                <w:rFonts w:ascii="Arial" w:eastAsia="Calibri Light" w:hAnsi="Arial" w:cs="Arial"/>
                                <w:color w:val="262626"/>
                                <w:sz w:val="40"/>
                                <w:szCs w:val="40"/>
                                <w:u w:color="262626"/>
                              </w:rPr>
                            </w:pPr>
                            <w:r w:rsidRPr="002A7377">
                              <w:rPr>
                                <w:rFonts w:ascii="Arial" w:hAnsi="Arial" w:cs="Arial"/>
                                <w:color w:val="262626"/>
                                <w:sz w:val="40"/>
                                <w:szCs w:val="40"/>
                                <w:u w:color="262626"/>
                              </w:rPr>
                              <w:t>The role that social</w:t>
                            </w:r>
                            <w:r w:rsidR="00AC243F" w:rsidRPr="002A7377">
                              <w:rPr>
                                <w:rFonts w:ascii="Arial" w:hAnsi="Arial" w:cs="Arial"/>
                                <w:color w:val="262626"/>
                                <w:sz w:val="40"/>
                                <w:szCs w:val="40"/>
                                <w:u w:color="262626"/>
                              </w:rPr>
                              <w:t xml:space="preserve"> media</w:t>
                            </w:r>
                            <w:r w:rsidR="00AC243F" w:rsidRPr="002A7377">
                              <w:rPr>
                                <w:rFonts w:ascii="Arial" w:hAnsi="Arial" w:cs="Arial"/>
                                <w:color w:val="262626"/>
                                <w:sz w:val="40"/>
                                <w:szCs w:val="40"/>
                                <w:u w:color="262626"/>
                              </w:rPr>
                              <w:t xml:space="preserve"> </w:t>
                            </w:r>
                            <w:r w:rsidR="00AC243F" w:rsidRPr="002A7377">
                              <w:rPr>
                                <w:rFonts w:ascii="Arial" w:hAnsi="Arial" w:cs="Arial"/>
                                <w:color w:val="262626"/>
                                <w:sz w:val="40"/>
                                <w:szCs w:val="40"/>
                                <w:u w:color="262626"/>
                              </w:rPr>
                              <w:t>tools such</w:t>
                            </w:r>
                            <w:r w:rsidR="008871C3" w:rsidRPr="002A7377">
                              <w:rPr>
                                <w:rFonts w:ascii="Arial" w:hAnsi="Arial" w:cs="Arial"/>
                                <w:color w:val="262626"/>
                                <w:sz w:val="40"/>
                                <w:szCs w:val="40"/>
                                <w:u w:color="262626"/>
                              </w:rPr>
                              <w:t xml:space="preserve"> as</w:t>
                            </w:r>
                            <w:r w:rsidR="00AC243F" w:rsidRPr="002A7377">
                              <w:rPr>
                                <w:rFonts w:ascii="Arial" w:hAnsi="Arial" w:cs="Arial"/>
                                <w:color w:val="262626"/>
                                <w:sz w:val="40"/>
                                <w:szCs w:val="40"/>
                                <w:u w:color="262626"/>
                              </w:rPr>
                              <w:t xml:space="preserve"> </w:t>
                            </w:r>
                            <w:r w:rsidR="008871C3" w:rsidRPr="002A7377">
                              <w:rPr>
                                <w:rFonts w:ascii="Arial" w:hAnsi="Arial" w:cs="Arial"/>
                                <w:color w:val="262626"/>
                                <w:sz w:val="40"/>
                                <w:szCs w:val="40"/>
                                <w:u w:color="262626"/>
                              </w:rPr>
                              <w:t xml:space="preserve">LinkedIn </w:t>
                            </w:r>
                            <w:r w:rsidR="00B93854" w:rsidRPr="002A7377">
                              <w:rPr>
                                <w:rFonts w:ascii="Arial" w:hAnsi="Arial" w:cs="Arial"/>
                                <w:color w:val="262626"/>
                                <w:sz w:val="40"/>
                                <w:szCs w:val="40"/>
                                <w:u w:color="262626"/>
                              </w:rPr>
                              <w:t>and Facebook can have in the recruitment of staff</w:t>
                            </w:r>
                          </w:p>
                          <w:p w14:paraId="5708964B" w14:textId="0D0934B7" w:rsidR="00ED7A35" w:rsidRDefault="00ED7A35">
                            <w:pPr>
                              <w:pStyle w:val="Body"/>
                              <w:spacing w:before="120"/>
                            </w:pPr>
                          </w:p>
                        </w:txbxContent>
                      </wps:txbx>
                      <wps:bodyPr wrap="square" lIns="0" tIns="0" rIns="0" bIns="0" numCol="1" anchor="t">
                        <a:noAutofit/>
                      </wps:bodyPr>
                    </wps:wsp>
                  </a:graphicData>
                </a:graphic>
                <wp14:sizeRelH relativeFrom="margin">
                  <wp14:pctWidth>0</wp14:pctWidth>
                </wp14:sizeRelH>
                <wp14:sizeRelV relativeFrom="margin">
                  <wp14:pctHeight>0</wp14:pctHeight>
                </wp14:sizeRelV>
              </wp:anchor>
            </w:drawing>
          </mc:Choice>
          <mc:Fallback>
            <w:pict>
              <v:shape w14:anchorId="3E6C36B3" id="_x0000_s1057" type="#_x0000_t202" alt="Text Box 3" style="position:absolute;left:0;text-align:left;margin-left:263.25pt;margin-top:126.75pt;width:277.5pt;height:108pt;z-index:25166131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" filled="f" stroked="f" strokeweight="1pt">
                <v:stroke miterlimit="4"/>
                <v:textbox inset="0,0,0,0">
                  <w:txbxContent>
                    <w:p w14:paraId="353540ED" w14:textId="0670D872" w:rsidR="00ED7A35" w:rsidRPr="002A7377" w:rsidRDefault="00687E2A">
                      <w:pPr>
                        <w:pStyle w:val="NoSpacing"/>
                        <w:rPr>
                          <w:rFonts w:ascii="Arial" w:eastAsia="Calibri Light" w:hAnsi="Arial" w:cs="Arial"/>
                          <w:color w:val="262626"/>
                          <w:sz w:val="40"/>
                          <w:szCs w:val="40"/>
                          <w:u w:color="262626"/>
                        </w:rPr>
                      </w:pPr>
                      <w:r w:rsidRPr="002A7377">
                        <w:rPr>
                          <w:rFonts w:ascii="Arial" w:hAnsi="Arial" w:cs="Arial"/>
                          <w:color w:val="262626"/>
                          <w:sz w:val="40"/>
                          <w:szCs w:val="40"/>
                          <w:u w:color="262626"/>
                        </w:rPr>
                        <w:t>The role that social</w:t>
                      </w:r>
                      <w:r w:rsidR="00AC243F" w:rsidRPr="002A7377">
                        <w:rPr>
                          <w:rFonts w:ascii="Arial" w:hAnsi="Arial" w:cs="Arial"/>
                          <w:color w:val="262626"/>
                          <w:sz w:val="40"/>
                          <w:szCs w:val="40"/>
                          <w:u w:color="262626"/>
                        </w:rPr>
                        <w:t xml:space="preserve"> media</w:t>
                      </w:r>
                      <w:r w:rsidR="00AC243F" w:rsidRPr="002A7377">
                        <w:rPr>
                          <w:rFonts w:ascii="Arial" w:hAnsi="Arial" w:cs="Arial"/>
                          <w:color w:val="262626"/>
                          <w:sz w:val="40"/>
                          <w:szCs w:val="40"/>
                          <w:u w:color="262626"/>
                        </w:rPr>
                        <w:t xml:space="preserve"> </w:t>
                      </w:r>
                      <w:r w:rsidR="00AC243F" w:rsidRPr="002A7377">
                        <w:rPr>
                          <w:rFonts w:ascii="Arial" w:hAnsi="Arial" w:cs="Arial"/>
                          <w:color w:val="262626"/>
                          <w:sz w:val="40"/>
                          <w:szCs w:val="40"/>
                          <w:u w:color="262626"/>
                        </w:rPr>
                        <w:t>tools such</w:t>
                      </w:r>
                      <w:r w:rsidR="008871C3" w:rsidRPr="002A7377">
                        <w:rPr>
                          <w:rFonts w:ascii="Arial" w:hAnsi="Arial" w:cs="Arial"/>
                          <w:color w:val="262626"/>
                          <w:sz w:val="40"/>
                          <w:szCs w:val="40"/>
                          <w:u w:color="262626"/>
                        </w:rPr>
                        <w:t xml:space="preserve"> as</w:t>
                      </w:r>
                      <w:r w:rsidR="00AC243F" w:rsidRPr="002A7377">
                        <w:rPr>
                          <w:rFonts w:ascii="Arial" w:hAnsi="Arial" w:cs="Arial"/>
                          <w:color w:val="262626"/>
                          <w:sz w:val="40"/>
                          <w:szCs w:val="40"/>
                          <w:u w:color="262626"/>
                        </w:rPr>
                        <w:t xml:space="preserve"> </w:t>
                      </w:r>
                      <w:r w:rsidR="008871C3" w:rsidRPr="002A7377">
                        <w:rPr>
                          <w:rFonts w:ascii="Arial" w:hAnsi="Arial" w:cs="Arial"/>
                          <w:color w:val="262626"/>
                          <w:sz w:val="40"/>
                          <w:szCs w:val="40"/>
                          <w:u w:color="262626"/>
                        </w:rPr>
                        <w:t xml:space="preserve">LinkedIn </w:t>
                      </w:r>
                      <w:r w:rsidR="00B93854" w:rsidRPr="002A7377">
                        <w:rPr>
                          <w:rFonts w:ascii="Arial" w:hAnsi="Arial" w:cs="Arial"/>
                          <w:color w:val="262626"/>
                          <w:sz w:val="40"/>
                          <w:szCs w:val="40"/>
                          <w:u w:color="262626"/>
                        </w:rPr>
                        <w:t>and Facebook can have in the recruitment of staff</w:t>
                      </w:r>
                    </w:p>
                    <w:p w14:paraId="5708964B" w14:textId="0D0934B7" w:rsidR="00ED7A35" w:rsidRDefault="00ED7A35">
                      <w:pPr>
                        <w:pStyle w:val="Body"/>
                        <w:spacing w:before="120"/>
                      </w:pPr>
                    </w:p>
                  </w:txbxContent>
                </v:textbox>
                <w10:wrap anchorx="page" anchory="page"/>
              </v:shape>
            </w:pict>
          </mc:Fallback>
        </mc:AlternateContent>
      </w:r>
      <w:r w:rsidR="00000000">
        <w:rPr>
          <w:b/>
          <w:bCs/>
          <w:noProof/>
          <w:color w:val="FF0000"/>
          <w:sz w:val="32"/>
          <w:szCs w:val="32"/>
          <w:u w:color="FF0000"/>
        </w:rPr>
        <mc:AlternateContent>
          <mc:Choice Requires="wpg">
            <w:drawing>
              <wp:anchor distT="114300" distB="114300" distL="114300" distR="114300" simplePos="0" relativeHeight="251660288" behindDoc="0" locked="0" layoutInCell="1" allowOverlap="1" wp14:anchorId="6EC74BC0" wp14:editId="470C93FA">
                <wp:simplePos x="0" y="0"/>
                <wp:positionH relativeFrom="page">
                  <wp:posOffset>3319548</wp:posOffset>
                </wp:positionH>
                <wp:positionV relativeFrom="page">
                  <wp:posOffset>3639646</wp:posOffset>
                </wp:positionV>
                <wp:extent cx="3566160" cy="4857969"/>
                <wp:effectExtent l="0" t="0" r="0" b="0"/>
                <wp:wrapSquare wrapText="bothSides" distT="114300" distB="114300" distL="114300" distR="114300"/>
                <wp:docPr id="1073741858" name="officeArt object" descr="Group 64"/>
                <wp:cNvGraphicFramePr/>
                <a:graphic xmlns:a="http://schemas.openxmlformats.org/drawingml/2006/main">
                  <a:graphicData uri="http://schemas.microsoft.com/office/word/2010/wordprocessingGroup">
                    <wpg:wgp>
                      <wpg:cNvGrpSpPr/>
                      <wpg:grpSpPr>
                        <a:xfrm>
                          <a:off x="0" y="0"/>
                          <a:ext cx="3566160" cy="4857969"/>
                          <a:chOff x="0" y="0"/>
                          <a:chExt cx="3566159" cy="4857968"/>
                        </a:xfrm>
                      </wpg:grpSpPr>
                      <wps:wsp>
                        <wps:cNvPr id="1073741856" name="Rectangle 199"/>
                        <wps:cNvSpPr/>
                        <wps:spPr>
                          <a:xfrm>
                            <a:off x="0" y="0"/>
                            <a:ext cx="3566160" cy="270661"/>
                          </a:xfrm>
                          <a:prstGeom prst="rect">
                            <a:avLst/>
                          </a:prstGeom>
                          <a:solidFill>
                            <a:schemeClr val="accent1"/>
                          </a:solidFill>
                          <a:ln w="12700" cap="flat">
                            <a:noFill/>
                            <a:miter lim="400000"/>
                          </a:ln>
                          <a:effectLst/>
                        </wps:spPr>
                        <wps:bodyPr/>
                      </wps:wsp>
                      <wps:wsp>
                        <wps:cNvPr id="1073741857" name="Text Box 200"/>
                        <wps:cNvSpPr txBox="1"/>
                        <wps:spPr>
                          <a:xfrm>
                            <a:off x="91439" y="340779"/>
                            <a:ext cx="3383281" cy="4517190"/>
                          </a:xfrm>
                          <a:prstGeom prst="rect">
                            <a:avLst/>
                          </a:prstGeom>
                          <a:noFill/>
                          <a:ln w="12700" cap="flat">
                            <a:noFill/>
                            <a:miter lim="400000"/>
                          </a:ln>
                          <a:effectLst/>
                        </wps:spPr>
                        <wps:txbx>
                          <w:txbxContent>
                            <w:p w14:paraId="704F1FA5"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rPr>
                                <w:t>Module Name: Digital Skills</w:t>
                              </w:r>
                            </w:p>
                            <w:p w14:paraId="267DEC96"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en-US"/>
                                </w:rPr>
                                <w:t>Module Code: LCLM 4002</w:t>
                              </w:r>
                            </w:p>
                            <w:p w14:paraId="47EA02D8" w14:textId="1480907E" w:rsidR="00ED7A35" w:rsidRDefault="00000000">
                              <w:pPr>
                                <w:pStyle w:val="Body"/>
                                <w:rPr>
                                  <w:caps/>
                                  <w:color w:val="4472C4"/>
                                  <w:sz w:val="26"/>
                                  <w:szCs w:val="26"/>
                                  <w:u w:color="4472C4"/>
                                </w:rPr>
                              </w:pPr>
                              <w:r>
                                <w:rPr>
                                  <w:rFonts w:eastAsia="Arial Unicode MS" w:cs="Arial Unicode MS"/>
                                  <w:caps/>
                                  <w:color w:val="4472C4"/>
                                  <w:sz w:val="26"/>
                                  <w:szCs w:val="26"/>
                                  <w:u w:color="4472C4"/>
                                  <w:lang w:val="de-DE"/>
                                </w:rPr>
                                <w:t>Student</w:t>
                              </w:r>
                              <w:r>
                                <w:rPr>
                                  <w:rFonts w:eastAsia="Arial Unicode MS" w:cs="Arial Unicode MS"/>
                                  <w:caps/>
                                  <w:color w:val="4472C4"/>
                                  <w:sz w:val="26"/>
                                  <w:szCs w:val="26"/>
                                  <w:u w:color="4472C4"/>
                                  <w:rtl/>
                                </w:rPr>
                                <w:t>’</w:t>
                              </w:r>
                              <w:r>
                                <w:rPr>
                                  <w:rFonts w:eastAsia="Arial Unicode MS" w:cs="Arial Unicode MS"/>
                                  <w:caps/>
                                  <w:color w:val="4472C4"/>
                                  <w:sz w:val="26"/>
                                  <w:szCs w:val="26"/>
                                  <w:u w:color="4472C4"/>
                                  <w:lang w:val="de-DE"/>
                                </w:rPr>
                                <w:t>s Name:</w:t>
                              </w:r>
                              <w:r w:rsidR="00F82062">
                                <w:rPr>
                                  <w:rFonts w:eastAsia="Arial Unicode MS" w:cs="Arial Unicode MS"/>
                                  <w:caps/>
                                  <w:color w:val="4472C4"/>
                                  <w:sz w:val="26"/>
                                  <w:szCs w:val="26"/>
                                  <w:u w:color="4472C4"/>
                                  <w:lang w:val="de-DE"/>
                                </w:rPr>
                                <w:t>daliborka</w:t>
                              </w:r>
                              <w:r w:rsidR="00471CAC">
                                <w:rPr>
                                  <w:rFonts w:eastAsia="Arial Unicode MS" w:cs="Arial Unicode MS"/>
                                  <w:caps/>
                                  <w:color w:val="4472C4"/>
                                  <w:sz w:val="26"/>
                                  <w:szCs w:val="26"/>
                                  <w:u w:color="4472C4"/>
                                  <w:lang w:val="de-DE"/>
                                </w:rPr>
                                <w:t xml:space="preserve"> petrovic</w:t>
                              </w:r>
                              <w:r>
                                <w:rPr>
                                  <w:rFonts w:eastAsia="Arial Unicode MS" w:cs="Arial Unicode MS"/>
                                  <w:caps/>
                                  <w:color w:val="4472C4"/>
                                  <w:sz w:val="26"/>
                                  <w:szCs w:val="26"/>
                                  <w:u w:color="4472C4"/>
                                  <w:lang w:val="de-DE"/>
                                </w:rPr>
                                <w:t xml:space="preserve"> </w:t>
                              </w:r>
                            </w:p>
                            <w:p w14:paraId="777BF5D4" w14:textId="4A3A2346" w:rsidR="00ED7A35" w:rsidRDefault="00000000">
                              <w:pPr>
                                <w:pStyle w:val="Body"/>
                                <w:rPr>
                                  <w:caps/>
                                  <w:color w:val="4472C4"/>
                                  <w:sz w:val="26"/>
                                  <w:szCs w:val="26"/>
                                  <w:u w:color="4472C4"/>
                                </w:rPr>
                              </w:pPr>
                              <w:r>
                                <w:rPr>
                                  <w:rFonts w:eastAsia="Arial Unicode MS" w:cs="Arial Unicode MS"/>
                                  <w:caps/>
                                  <w:color w:val="4472C4"/>
                                  <w:sz w:val="26"/>
                                  <w:szCs w:val="26"/>
                                  <w:u w:color="4472C4"/>
                                  <w:lang w:val="de-DE"/>
                                </w:rPr>
                                <w:t>Student</w:t>
                              </w:r>
                              <w:r>
                                <w:rPr>
                                  <w:rFonts w:eastAsia="Arial Unicode MS" w:cs="Arial Unicode MS"/>
                                  <w:caps/>
                                  <w:color w:val="4472C4"/>
                                  <w:sz w:val="26"/>
                                  <w:szCs w:val="26"/>
                                  <w:u w:color="4472C4"/>
                                  <w:rtl/>
                                </w:rPr>
                                <w:t>’</w:t>
                              </w:r>
                              <w:r>
                                <w:rPr>
                                  <w:rFonts w:eastAsia="Arial Unicode MS" w:cs="Arial Unicode MS"/>
                                  <w:caps/>
                                  <w:color w:val="4472C4"/>
                                  <w:sz w:val="26"/>
                                  <w:szCs w:val="26"/>
                                  <w:u w:color="4472C4"/>
                                </w:rPr>
                                <w:t>s ID:</w:t>
                              </w:r>
                              <w:r w:rsidR="00D34ECA">
                                <w:rPr>
                                  <w:rFonts w:eastAsia="Arial Unicode MS" w:cs="Arial Unicode MS"/>
                                  <w:caps/>
                                  <w:color w:val="4472C4"/>
                                  <w:sz w:val="26"/>
                                  <w:szCs w:val="26"/>
                                  <w:u w:color="4472C4"/>
                                </w:rPr>
                                <w:t>2414750</w:t>
                              </w:r>
                            </w:p>
                            <w:p w14:paraId="6992AC4A" w14:textId="3367FF82" w:rsidR="00ED7A35" w:rsidRDefault="00000000">
                              <w:pPr>
                                <w:pStyle w:val="Body"/>
                                <w:rPr>
                                  <w:caps/>
                                  <w:color w:val="4472C4"/>
                                  <w:sz w:val="26"/>
                                  <w:szCs w:val="26"/>
                                  <w:u w:color="4472C4"/>
                                </w:rPr>
                              </w:pPr>
                              <w:r>
                                <w:rPr>
                                  <w:rFonts w:eastAsia="Arial Unicode MS" w:cs="Arial Unicode MS"/>
                                  <w:caps/>
                                  <w:color w:val="4472C4"/>
                                  <w:sz w:val="26"/>
                                  <w:szCs w:val="26"/>
                                  <w:u w:color="4472C4"/>
                                  <w:lang w:val="fr-FR"/>
                                </w:rPr>
                                <w:t>Group:</w:t>
                              </w:r>
                              <w:r w:rsidR="00D34ECA">
                                <w:rPr>
                                  <w:rFonts w:eastAsia="Arial Unicode MS" w:cs="Arial Unicode MS"/>
                                  <w:caps/>
                                  <w:color w:val="4472C4"/>
                                  <w:sz w:val="26"/>
                                  <w:szCs w:val="26"/>
                                  <w:u w:color="4472C4"/>
                                  <w:lang w:val="fr-FR"/>
                                </w:rPr>
                                <w:t>2</w:t>
                              </w:r>
                              <w:r>
                                <w:rPr>
                                  <w:rFonts w:eastAsia="Arial Unicode MS" w:cs="Arial Unicode MS"/>
                                  <w:caps/>
                                  <w:color w:val="4472C4"/>
                                  <w:sz w:val="26"/>
                                  <w:szCs w:val="26"/>
                                  <w:u w:color="4472C4"/>
                                  <w:lang w:val="fr-FR"/>
                                </w:rPr>
                                <w:t xml:space="preserve"> </w:t>
                              </w:r>
                            </w:p>
                            <w:p w14:paraId="3AE890D7" w14:textId="77777777" w:rsidR="00ED7A35" w:rsidRDefault="00ED7A35">
                              <w:pPr>
                                <w:pStyle w:val="Body"/>
                                <w:rPr>
                                  <w:caps/>
                                  <w:color w:val="4472C4"/>
                                  <w:sz w:val="26"/>
                                  <w:szCs w:val="26"/>
                                  <w:u w:color="4472C4"/>
                                </w:rPr>
                              </w:pPr>
                            </w:p>
                            <w:p w14:paraId="0709488C"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fr-FR"/>
                                </w:rPr>
                                <w:t>Lecturer</w:t>
                              </w:r>
                              <w:r>
                                <w:rPr>
                                  <w:rFonts w:eastAsia="Arial Unicode MS" w:cs="Arial Unicode MS"/>
                                  <w:caps/>
                                  <w:color w:val="4472C4"/>
                                  <w:sz w:val="26"/>
                                  <w:szCs w:val="26"/>
                                  <w:u w:color="4472C4"/>
                                  <w:rtl/>
                                </w:rPr>
                                <w:t>’</w:t>
                              </w:r>
                              <w:r>
                                <w:rPr>
                                  <w:rFonts w:eastAsia="Arial Unicode MS" w:cs="Arial Unicode MS"/>
                                  <w:caps/>
                                  <w:color w:val="4472C4"/>
                                  <w:sz w:val="26"/>
                                  <w:szCs w:val="26"/>
                                  <w:u w:color="4472C4"/>
                                  <w:lang w:val="de-DE"/>
                                </w:rPr>
                                <w:t>s Name: Koushik Modak</w:t>
                              </w:r>
                            </w:p>
                            <w:p w14:paraId="0A30DE6E" w14:textId="77777777" w:rsidR="00ED7A35" w:rsidRDefault="00ED7A35">
                              <w:pPr>
                                <w:pStyle w:val="Body"/>
                                <w:rPr>
                                  <w:caps/>
                                  <w:color w:val="4472C4"/>
                                  <w:sz w:val="26"/>
                                  <w:szCs w:val="26"/>
                                  <w:u w:color="4472C4"/>
                                </w:rPr>
                              </w:pPr>
                            </w:p>
                            <w:p w14:paraId="0FD1E4F3" w14:textId="77777777" w:rsidR="00ED7A35" w:rsidRDefault="00ED7A35">
                              <w:pPr>
                                <w:pStyle w:val="Body"/>
                                <w:rPr>
                                  <w:caps/>
                                  <w:color w:val="4472C4"/>
                                  <w:sz w:val="26"/>
                                  <w:szCs w:val="26"/>
                                  <w:u w:color="4472C4"/>
                                </w:rPr>
                              </w:pPr>
                            </w:p>
                            <w:p w14:paraId="02490098" w14:textId="77777777" w:rsidR="00ED7A35" w:rsidRDefault="00ED7A35">
                              <w:pPr>
                                <w:pStyle w:val="Body"/>
                                <w:rPr>
                                  <w:caps/>
                                  <w:color w:val="4472C4"/>
                                  <w:sz w:val="26"/>
                                  <w:szCs w:val="26"/>
                                  <w:u w:color="4472C4"/>
                                </w:rPr>
                              </w:pPr>
                            </w:p>
                            <w:p w14:paraId="45A8712E" w14:textId="77777777" w:rsidR="00ED7A35" w:rsidRDefault="00ED7A35">
                              <w:pPr>
                                <w:pStyle w:val="Body"/>
                                <w:rPr>
                                  <w:caps/>
                                  <w:color w:val="4472C4"/>
                                  <w:sz w:val="26"/>
                                  <w:szCs w:val="26"/>
                                  <w:u w:color="4472C4"/>
                                </w:rPr>
                              </w:pPr>
                            </w:p>
                            <w:p w14:paraId="6A0AC0C3" w14:textId="77777777" w:rsidR="00ED7A35" w:rsidRDefault="00ED7A35">
                              <w:pPr>
                                <w:pStyle w:val="Body"/>
                                <w:rPr>
                                  <w:caps/>
                                  <w:color w:val="4472C4"/>
                                  <w:sz w:val="26"/>
                                  <w:szCs w:val="26"/>
                                  <w:u w:color="4472C4"/>
                                </w:rPr>
                              </w:pPr>
                            </w:p>
                            <w:p w14:paraId="3991DB85" w14:textId="77777777" w:rsidR="00ED7A35" w:rsidRDefault="00ED7A35">
                              <w:pPr>
                                <w:pStyle w:val="Body"/>
                                <w:rPr>
                                  <w:caps/>
                                  <w:color w:val="4472C4"/>
                                  <w:sz w:val="26"/>
                                  <w:szCs w:val="26"/>
                                  <w:u w:color="4472C4"/>
                                </w:rPr>
                              </w:pPr>
                            </w:p>
                            <w:p w14:paraId="2B9F5FA0" w14:textId="77777777" w:rsidR="00ED7A35" w:rsidRDefault="00000000">
                              <w:pPr>
                                <w:pStyle w:val="Body"/>
                              </w:pPr>
                              <w:r>
                                <w:rPr>
                                  <w:rFonts w:eastAsia="Arial Unicode MS" w:cs="Arial Unicode MS"/>
                                  <w:caps/>
                                  <w:color w:val="4472C4"/>
                                  <w:sz w:val="26"/>
                                  <w:szCs w:val="26"/>
                                  <w:u w:color="4472C4"/>
                                  <w:lang w:val="en-US"/>
                                </w:rPr>
                                <w:t>University of Wales Trinity Saint David (London Campus)</w:t>
                              </w:r>
                            </w:p>
                          </w:txbxContent>
                        </wps:txbx>
                        <wps:bodyPr wrap="square" lIns="0" tIns="0" rIns="0" bIns="0" numCol="1" anchor="t">
                          <a:noAutofit/>
                        </wps:bodyPr>
                      </wps:wsp>
                    </wpg:wgp>
                  </a:graphicData>
                </a:graphic>
              </wp:anchor>
            </w:drawing>
          </mc:Choice>
          <mc:Fallback>
            <w:pict>
              <v:group w14:anchorId="6EC74BC0" id="_x0000_s1058" alt="Group 64" style="position:absolute;left:0;text-align:left;margin-left:261.4pt;margin-top:286.6pt;width:280.8pt;height:382.5pt;z-index:251660288;mso-wrap-distance-top:9pt;mso-wrap-distance-bottom:9pt;mso-position-horizontal-relative:page;mso-position-vertical-relative:page" coordsize="35661,48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">
                <v:rect id="Rectangle 199" o:spid="_x0000_s1059" style="position:absolute;width:35661;height:27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" fillcolor="#4472c4 [3204]" stroked="f" strokeweight="1pt">
                  <v:stroke miterlimit="4"/>
                </v:rect>
                <v:shape id="Text Box 200" o:spid="_x0000_s1060" type="#_x0000_t202" style="position:absolute;left:914;top:3407;width:33833;height:45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" filled="f" stroked="f" strokeweight="1pt">
                  <v:stroke miterlimit="4"/>
                  <v:textbox inset="0,0,0,0">
                    <w:txbxContent>
                      <w:p w14:paraId="704F1FA5"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rPr>
                          <w:t>Module Name: Digital Skills</w:t>
                        </w:r>
                      </w:p>
                      <w:p w14:paraId="267DEC96"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en-US"/>
                          </w:rPr>
                          <w:t>Module Code: LCLM 4002</w:t>
                        </w:r>
                      </w:p>
                      <w:p w14:paraId="47EA02D8" w14:textId="1480907E" w:rsidR="00ED7A35" w:rsidRDefault="00000000">
                        <w:pPr>
                          <w:pStyle w:val="Body"/>
                          <w:rPr>
                            <w:caps/>
                            <w:color w:val="4472C4"/>
                            <w:sz w:val="26"/>
                            <w:szCs w:val="26"/>
                            <w:u w:color="4472C4"/>
                          </w:rPr>
                        </w:pPr>
                        <w:r>
                          <w:rPr>
                            <w:rFonts w:eastAsia="Arial Unicode MS" w:cs="Arial Unicode MS"/>
                            <w:caps/>
                            <w:color w:val="4472C4"/>
                            <w:sz w:val="26"/>
                            <w:szCs w:val="26"/>
                            <w:u w:color="4472C4"/>
                            <w:lang w:val="de-DE"/>
                          </w:rPr>
                          <w:t>Student</w:t>
                        </w:r>
                        <w:r>
                          <w:rPr>
                            <w:rFonts w:eastAsia="Arial Unicode MS" w:cs="Arial Unicode MS"/>
                            <w:caps/>
                            <w:color w:val="4472C4"/>
                            <w:sz w:val="26"/>
                            <w:szCs w:val="26"/>
                            <w:u w:color="4472C4"/>
                            <w:rtl/>
                          </w:rPr>
                          <w:t>’</w:t>
                        </w:r>
                        <w:r>
                          <w:rPr>
                            <w:rFonts w:eastAsia="Arial Unicode MS" w:cs="Arial Unicode MS"/>
                            <w:caps/>
                            <w:color w:val="4472C4"/>
                            <w:sz w:val="26"/>
                            <w:szCs w:val="26"/>
                            <w:u w:color="4472C4"/>
                            <w:lang w:val="de-DE"/>
                          </w:rPr>
                          <w:t>s Name:</w:t>
                        </w:r>
                        <w:r w:rsidR="00F82062">
                          <w:rPr>
                            <w:rFonts w:eastAsia="Arial Unicode MS" w:cs="Arial Unicode MS"/>
                            <w:caps/>
                            <w:color w:val="4472C4"/>
                            <w:sz w:val="26"/>
                            <w:szCs w:val="26"/>
                            <w:u w:color="4472C4"/>
                            <w:lang w:val="de-DE"/>
                          </w:rPr>
                          <w:t>daliborka</w:t>
                        </w:r>
                        <w:r w:rsidR="00471CAC">
                          <w:rPr>
                            <w:rFonts w:eastAsia="Arial Unicode MS" w:cs="Arial Unicode MS"/>
                            <w:caps/>
                            <w:color w:val="4472C4"/>
                            <w:sz w:val="26"/>
                            <w:szCs w:val="26"/>
                            <w:u w:color="4472C4"/>
                            <w:lang w:val="de-DE"/>
                          </w:rPr>
                          <w:t xml:space="preserve"> petrovic</w:t>
                        </w:r>
                        <w:r>
                          <w:rPr>
                            <w:rFonts w:eastAsia="Arial Unicode MS" w:cs="Arial Unicode MS"/>
                            <w:caps/>
                            <w:color w:val="4472C4"/>
                            <w:sz w:val="26"/>
                            <w:szCs w:val="26"/>
                            <w:u w:color="4472C4"/>
                            <w:lang w:val="de-DE"/>
                          </w:rPr>
                          <w:t xml:space="preserve"> </w:t>
                        </w:r>
                      </w:p>
                      <w:p w14:paraId="777BF5D4" w14:textId="4A3A2346" w:rsidR="00ED7A35" w:rsidRDefault="00000000">
                        <w:pPr>
                          <w:pStyle w:val="Body"/>
                          <w:rPr>
                            <w:caps/>
                            <w:color w:val="4472C4"/>
                            <w:sz w:val="26"/>
                            <w:szCs w:val="26"/>
                            <w:u w:color="4472C4"/>
                          </w:rPr>
                        </w:pPr>
                        <w:r>
                          <w:rPr>
                            <w:rFonts w:eastAsia="Arial Unicode MS" w:cs="Arial Unicode MS"/>
                            <w:caps/>
                            <w:color w:val="4472C4"/>
                            <w:sz w:val="26"/>
                            <w:szCs w:val="26"/>
                            <w:u w:color="4472C4"/>
                            <w:lang w:val="de-DE"/>
                          </w:rPr>
                          <w:t>Student</w:t>
                        </w:r>
                        <w:r>
                          <w:rPr>
                            <w:rFonts w:eastAsia="Arial Unicode MS" w:cs="Arial Unicode MS"/>
                            <w:caps/>
                            <w:color w:val="4472C4"/>
                            <w:sz w:val="26"/>
                            <w:szCs w:val="26"/>
                            <w:u w:color="4472C4"/>
                            <w:rtl/>
                          </w:rPr>
                          <w:t>’</w:t>
                        </w:r>
                        <w:r>
                          <w:rPr>
                            <w:rFonts w:eastAsia="Arial Unicode MS" w:cs="Arial Unicode MS"/>
                            <w:caps/>
                            <w:color w:val="4472C4"/>
                            <w:sz w:val="26"/>
                            <w:szCs w:val="26"/>
                            <w:u w:color="4472C4"/>
                          </w:rPr>
                          <w:t>s ID:</w:t>
                        </w:r>
                        <w:r w:rsidR="00D34ECA">
                          <w:rPr>
                            <w:rFonts w:eastAsia="Arial Unicode MS" w:cs="Arial Unicode MS"/>
                            <w:caps/>
                            <w:color w:val="4472C4"/>
                            <w:sz w:val="26"/>
                            <w:szCs w:val="26"/>
                            <w:u w:color="4472C4"/>
                          </w:rPr>
                          <w:t>2414750</w:t>
                        </w:r>
                      </w:p>
                      <w:p w14:paraId="6992AC4A" w14:textId="3367FF82" w:rsidR="00ED7A35" w:rsidRDefault="00000000">
                        <w:pPr>
                          <w:pStyle w:val="Body"/>
                          <w:rPr>
                            <w:caps/>
                            <w:color w:val="4472C4"/>
                            <w:sz w:val="26"/>
                            <w:szCs w:val="26"/>
                            <w:u w:color="4472C4"/>
                          </w:rPr>
                        </w:pPr>
                        <w:r>
                          <w:rPr>
                            <w:rFonts w:eastAsia="Arial Unicode MS" w:cs="Arial Unicode MS"/>
                            <w:caps/>
                            <w:color w:val="4472C4"/>
                            <w:sz w:val="26"/>
                            <w:szCs w:val="26"/>
                            <w:u w:color="4472C4"/>
                            <w:lang w:val="fr-FR"/>
                          </w:rPr>
                          <w:t>Group:</w:t>
                        </w:r>
                        <w:r w:rsidR="00D34ECA">
                          <w:rPr>
                            <w:rFonts w:eastAsia="Arial Unicode MS" w:cs="Arial Unicode MS"/>
                            <w:caps/>
                            <w:color w:val="4472C4"/>
                            <w:sz w:val="26"/>
                            <w:szCs w:val="26"/>
                            <w:u w:color="4472C4"/>
                            <w:lang w:val="fr-FR"/>
                          </w:rPr>
                          <w:t>2</w:t>
                        </w:r>
                        <w:r>
                          <w:rPr>
                            <w:rFonts w:eastAsia="Arial Unicode MS" w:cs="Arial Unicode MS"/>
                            <w:caps/>
                            <w:color w:val="4472C4"/>
                            <w:sz w:val="26"/>
                            <w:szCs w:val="26"/>
                            <w:u w:color="4472C4"/>
                            <w:lang w:val="fr-FR"/>
                          </w:rPr>
                          <w:t xml:space="preserve"> </w:t>
                        </w:r>
                      </w:p>
                      <w:p w14:paraId="3AE890D7" w14:textId="77777777" w:rsidR="00ED7A35" w:rsidRDefault="00ED7A35">
                        <w:pPr>
                          <w:pStyle w:val="Body"/>
                          <w:rPr>
                            <w:caps/>
                            <w:color w:val="4472C4"/>
                            <w:sz w:val="26"/>
                            <w:szCs w:val="26"/>
                            <w:u w:color="4472C4"/>
                          </w:rPr>
                        </w:pPr>
                      </w:p>
                      <w:p w14:paraId="0709488C"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fr-FR"/>
                          </w:rPr>
                          <w:t>Lecturer</w:t>
                        </w:r>
                        <w:r>
                          <w:rPr>
                            <w:rFonts w:eastAsia="Arial Unicode MS" w:cs="Arial Unicode MS"/>
                            <w:caps/>
                            <w:color w:val="4472C4"/>
                            <w:sz w:val="26"/>
                            <w:szCs w:val="26"/>
                            <w:u w:color="4472C4"/>
                            <w:rtl/>
                          </w:rPr>
                          <w:t>’</w:t>
                        </w:r>
                        <w:r>
                          <w:rPr>
                            <w:rFonts w:eastAsia="Arial Unicode MS" w:cs="Arial Unicode MS"/>
                            <w:caps/>
                            <w:color w:val="4472C4"/>
                            <w:sz w:val="26"/>
                            <w:szCs w:val="26"/>
                            <w:u w:color="4472C4"/>
                            <w:lang w:val="de-DE"/>
                          </w:rPr>
                          <w:t>s Name: Koushik Modak</w:t>
                        </w:r>
                      </w:p>
                      <w:p w14:paraId="0A30DE6E" w14:textId="77777777" w:rsidR="00ED7A35" w:rsidRDefault="00ED7A35">
                        <w:pPr>
                          <w:pStyle w:val="Body"/>
                          <w:rPr>
                            <w:caps/>
                            <w:color w:val="4472C4"/>
                            <w:sz w:val="26"/>
                            <w:szCs w:val="26"/>
                            <w:u w:color="4472C4"/>
                          </w:rPr>
                        </w:pPr>
                      </w:p>
                      <w:p w14:paraId="0FD1E4F3" w14:textId="77777777" w:rsidR="00ED7A35" w:rsidRDefault="00ED7A35">
                        <w:pPr>
                          <w:pStyle w:val="Body"/>
                          <w:rPr>
                            <w:caps/>
                            <w:color w:val="4472C4"/>
                            <w:sz w:val="26"/>
                            <w:szCs w:val="26"/>
                            <w:u w:color="4472C4"/>
                          </w:rPr>
                        </w:pPr>
                      </w:p>
                      <w:p w14:paraId="02490098" w14:textId="77777777" w:rsidR="00ED7A35" w:rsidRDefault="00ED7A35">
                        <w:pPr>
                          <w:pStyle w:val="Body"/>
                          <w:rPr>
                            <w:caps/>
                            <w:color w:val="4472C4"/>
                            <w:sz w:val="26"/>
                            <w:szCs w:val="26"/>
                            <w:u w:color="4472C4"/>
                          </w:rPr>
                        </w:pPr>
                      </w:p>
                      <w:p w14:paraId="45A8712E" w14:textId="77777777" w:rsidR="00ED7A35" w:rsidRDefault="00ED7A35">
                        <w:pPr>
                          <w:pStyle w:val="Body"/>
                          <w:rPr>
                            <w:caps/>
                            <w:color w:val="4472C4"/>
                            <w:sz w:val="26"/>
                            <w:szCs w:val="26"/>
                            <w:u w:color="4472C4"/>
                          </w:rPr>
                        </w:pPr>
                      </w:p>
                      <w:p w14:paraId="6A0AC0C3" w14:textId="77777777" w:rsidR="00ED7A35" w:rsidRDefault="00ED7A35">
                        <w:pPr>
                          <w:pStyle w:val="Body"/>
                          <w:rPr>
                            <w:caps/>
                            <w:color w:val="4472C4"/>
                            <w:sz w:val="26"/>
                            <w:szCs w:val="26"/>
                            <w:u w:color="4472C4"/>
                          </w:rPr>
                        </w:pPr>
                      </w:p>
                      <w:p w14:paraId="3991DB85" w14:textId="77777777" w:rsidR="00ED7A35" w:rsidRDefault="00ED7A35">
                        <w:pPr>
                          <w:pStyle w:val="Body"/>
                          <w:rPr>
                            <w:caps/>
                            <w:color w:val="4472C4"/>
                            <w:sz w:val="26"/>
                            <w:szCs w:val="26"/>
                            <w:u w:color="4472C4"/>
                          </w:rPr>
                        </w:pPr>
                      </w:p>
                      <w:p w14:paraId="2B9F5FA0" w14:textId="77777777" w:rsidR="00ED7A35" w:rsidRDefault="00000000">
                        <w:pPr>
                          <w:pStyle w:val="Body"/>
                        </w:pPr>
                        <w:r>
                          <w:rPr>
                            <w:rFonts w:eastAsia="Arial Unicode MS" w:cs="Arial Unicode MS"/>
                            <w:caps/>
                            <w:color w:val="4472C4"/>
                            <w:sz w:val="26"/>
                            <w:szCs w:val="26"/>
                            <w:u w:color="4472C4"/>
                            <w:lang w:val="en-US"/>
                          </w:rPr>
                          <w:t>University of Wales Trinity Saint David (London Campus)</w:t>
                        </w:r>
                      </w:p>
                    </w:txbxContent>
                  </v:textbox>
                </v:shape>
                <w10:wrap type="square" anchorx="page" anchory="page"/>
              </v:group>
            </w:pict>
          </mc:Fallback>
        </mc:AlternateContent>
      </w:r>
      <w:r w:rsidR="00000000">
        <w:rPr>
          <w:rFonts w:ascii="Arial Unicode MS" w:eastAsia="Arial Unicode MS" w:hAnsi="Arial Unicode MS" w:cs="Arial Unicode MS"/>
          <w:color w:val="FF0000"/>
          <w:sz w:val="32"/>
          <w:szCs w:val="32"/>
          <w:u w:color="FF0000"/>
        </w:rPr>
        <w:br w:type="page"/>
      </w:r>
    </w:p>
    <w:p w14:paraId="4170B35B" w14:textId="77777777" w:rsidR="00ED7A35" w:rsidRDefault="00000000" w:rsidP="00584957">
      <w:pPr>
        <w:pStyle w:val="Body"/>
        <w:spacing w:line="360" w:lineRule="auto"/>
        <w:jc w:val="both"/>
        <w:rPr>
          <w:rFonts w:ascii="Arial" w:hAnsi="Arial" w:cs="Arial"/>
          <w:b/>
          <w:bCs/>
          <w:sz w:val="28"/>
          <w:szCs w:val="28"/>
        </w:rPr>
      </w:pPr>
      <w:r w:rsidRPr="006C0372">
        <w:rPr>
          <w:rFonts w:ascii="Arial" w:hAnsi="Arial" w:cs="Arial"/>
          <w:b/>
          <w:bCs/>
          <w:sz w:val="28"/>
          <w:szCs w:val="28"/>
          <w:lang w:val="en-US"/>
        </w:rPr>
        <w:lastRenderedPageBreak/>
        <w:t>Table of Contents</w:t>
      </w:r>
      <w:r w:rsidRPr="006C0372">
        <w:rPr>
          <w:rFonts w:ascii="Arial" w:hAnsi="Arial" w:cs="Arial"/>
          <w:b/>
          <w:bCs/>
          <w:sz w:val="28"/>
          <w:szCs w:val="28"/>
        </w:rPr>
        <w:t xml:space="preserve"> </w:t>
      </w:r>
    </w:p>
    <w:p w14:paraId="6DFF5B9D" w14:textId="77777777" w:rsidR="00516FCF" w:rsidRPr="006C0372" w:rsidRDefault="00516FCF" w:rsidP="00584957">
      <w:pPr>
        <w:pStyle w:val="Body"/>
        <w:spacing w:line="360" w:lineRule="auto"/>
        <w:jc w:val="both"/>
        <w:rPr>
          <w:rFonts w:ascii="Arial" w:hAnsi="Arial" w:cs="Arial"/>
          <w:b/>
          <w:bCs/>
          <w:sz w:val="28"/>
          <w:szCs w:val="28"/>
        </w:rPr>
      </w:pPr>
    </w:p>
    <w:p w14:paraId="0D7A4BA5" w14:textId="1EFB4A45" w:rsidR="0001190D" w:rsidRPr="00516FCF" w:rsidRDefault="00CA21A7" w:rsidP="00584957">
      <w:pPr>
        <w:pStyle w:val="Body"/>
        <w:spacing w:line="360" w:lineRule="auto"/>
        <w:jc w:val="both"/>
        <w:rPr>
          <w:rFonts w:ascii="Arial" w:hAnsi="Arial" w:cs="Arial"/>
          <w:b/>
          <w:bCs/>
          <w:sz w:val="24"/>
          <w:szCs w:val="24"/>
        </w:rPr>
      </w:pPr>
      <w:r w:rsidRPr="00516FCF">
        <w:rPr>
          <w:rFonts w:ascii="Arial" w:hAnsi="Arial" w:cs="Arial"/>
          <w:b/>
          <w:bCs/>
          <w:sz w:val="24"/>
          <w:szCs w:val="24"/>
        </w:rPr>
        <w:t>Introduction………………………………………………………</w:t>
      </w:r>
      <w:r w:rsidR="00A22E4B" w:rsidRPr="00516FCF">
        <w:rPr>
          <w:rFonts w:ascii="Arial" w:hAnsi="Arial" w:cs="Arial"/>
          <w:b/>
          <w:bCs/>
          <w:sz w:val="24"/>
          <w:szCs w:val="24"/>
        </w:rPr>
        <w:t>.2</w:t>
      </w:r>
    </w:p>
    <w:p w14:paraId="664A7C94" w14:textId="12B5D5F9" w:rsidR="00725CA1" w:rsidRPr="00516FCF" w:rsidRDefault="00725CA1" w:rsidP="00584957">
      <w:pPr>
        <w:pStyle w:val="Body"/>
        <w:spacing w:line="360" w:lineRule="auto"/>
        <w:jc w:val="both"/>
        <w:rPr>
          <w:rFonts w:ascii="Arial" w:hAnsi="Arial" w:cs="Arial"/>
          <w:b/>
          <w:bCs/>
          <w:sz w:val="24"/>
          <w:szCs w:val="24"/>
        </w:rPr>
      </w:pPr>
      <w:r w:rsidRPr="00516FCF">
        <w:rPr>
          <w:rFonts w:ascii="Arial" w:hAnsi="Arial" w:cs="Arial"/>
          <w:b/>
          <w:bCs/>
          <w:sz w:val="24"/>
          <w:szCs w:val="24"/>
        </w:rPr>
        <w:t>Main Body</w:t>
      </w:r>
      <w:r w:rsidR="00A22E4B" w:rsidRPr="00516FCF">
        <w:rPr>
          <w:rFonts w:ascii="Arial" w:hAnsi="Arial" w:cs="Arial"/>
          <w:b/>
          <w:bCs/>
          <w:sz w:val="24"/>
          <w:szCs w:val="24"/>
        </w:rPr>
        <w:t>…………………………………………………………2</w:t>
      </w:r>
    </w:p>
    <w:p w14:paraId="6DDFB72C" w14:textId="1045A17B" w:rsidR="00A22E4B" w:rsidRPr="00516FCF" w:rsidRDefault="00A22E4B" w:rsidP="00584957">
      <w:pPr>
        <w:pStyle w:val="Body"/>
        <w:spacing w:line="360" w:lineRule="auto"/>
        <w:jc w:val="both"/>
        <w:rPr>
          <w:rFonts w:ascii="Arial" w:hAnsi="Arial" w:cs="Arial"/>
          <w:b/>
          <w:bCs/>
          <w:sz w:val="24"/>
          <w:szCs w:val="24"/>
          <w:lang w:val="en-US"/>
        </w:rPr>
      </w:pPr>
      <w:r w:rsidRPr="00DC2DC7">
        <w:rPr>
          <w:rFonts w:ascii="Arial" w:hAnsi="Arial" w:cs="Arial"/>
          <w:b/>
          <w:bCs/>
          <w:sz w:val="24"/>
          <w:szCs w:val="24"/>
          <w:lang w:val="en-US"/>
        </w:rPr>
        <w:t>LinkedIn: Targeted Professional Recruitment</w:t>
      </w:r>
      <w:r w:rsidRPr="00516FCF">
        <w:rPr>
          <w:rFonts w:ascii="Arial" w:hAnsi="Arial" w:cs="Arial"/>
          <w:b/>
          <w:bCs/>
          <w:sz w:val="24"/>
          <w:szCs w:val="24"/>
          <w:lang w:val="en-US"/>
        </w:rPr>
        <w:t>……………</w:t>
      </w:r>
      <w:r w:rsidR="00482107" w:rsidRPr="00516FCF">
        <w:rPr>
          <w:rFonts w:ascii="Arial" w:hAnsi="Arial" w:cs="Arial"/>
          <w:b/>
          <w:bCs/>
          <w:sz w:val="24"/>
          <w:szCs w:val="24"/>
          <w:lang w:val="en-US"/>
        </w:rPr>
        <w:t>...3</w:t>
      </w:r>
    </w:p>
    <w:p w14:paraId="50726377" w14:textId="007DDF87" w:rsidR="00482107" w:rsidRPr="00516FCF" w:rsidRDefault="00482107" w:rsidP="00584957">
      <w:pPr>
        <w:pStyle w:val="Body"/>
        <w:spacing w:line="360" w:lineRule="auto"/>
        <w:jc w:val="both"/>
        <w:rPr>
          <w:rFonts w:ascii="Arial" w:hAnsi="Arial" w:cs="Arial"/>
          <w:b/>
          <w:bCs/>
          <w:sz w:val="24"/>
          <w:szCs w:val="24"/>
          <w:lang w:val="en-US"/>
        </w:rPr>
      </w:pPr>
      <w:r w:rsidRPr="00DC2DC7">
        <w:rPr>
          <w:rFonts w:ascii="Arial" w:hAnsi="Arial" w:cs="Arial"/>
          <w:b/>
          <w:bCs/>
          <w:sz w:val="24"/>
          <w:szCs w:val="24"/>
          <w:lang w:val="en-US"/>
        </w:rPr>
        <w:t>Facebook: Reaching a Broader Audience</w:t>
      </w:r>
      <w:r w:rsidR="00790BDB" w:rsidRPr="00516FCF">
        <w:rPr>
          <w:rFonts w:ascii="Arial" w:hAnsi="Arial" w:cs="Arial"/>
          <w:b/>
          <w:bCs/>
          <w:sz w:val="24"/>
          <w:szCs w:val="24"/>
          <w:lang w:val="en-US"/>
        </w:rPr>
        <w:t>…………………..4</w:t>
      </w:r>
    </w:p>
    <w:p w14:paraId="5723B64A" w14:textId="77777777" w:rsidR="00790BDB" w:rsidRPr="00516FCF" w:rsidRDefault="00790BDB" w:rsidP="00584957">
      <w:pPr>
        <w:pStyle w:val="Body"/>
        <w:spacing w:line="360" w:lineRule="auto"/>
        <w:jc w:val="both"/>
        <w:rPr>
          <w:rFonts w:ascii="Arial" w:hAnsi="Arial" w:cs="Arial"/>
          <w:b/>
          <w:bCs/>
          <w:sz w:val="24"/>
          <w:szCs w:val="24"/>
          <w:lang w:val="en-US"/>
        </w:rPr>
      </w:pPr>
      <w:r w:rsidRPr="00DC2DC7">
        <w:rPr>
          <w:rFonts w:ascii="Arial" w:hAnsi="Arial" w:cs="Arial"/>
          <w:b/>
          <w:bCs/>
          <w:sz w:val="24"/>
          <w:szCs w:val="24"/>
          <w:lang w:val="en-US"/>
        </w:rPr>
        <w:t>Conclusion</w:t>
      </w:r>
      <w:r w:rsidRPr="00516FCF">
        <w:rPr>
          <w:rFonts w:ascii="Arial" w:hAnsi="Arial" w:cs="Arial"/>
          <w:b/>
          <w:bCs/>
          <w:sz w:val="24"/>
          <w:szCs w:val="24"/>
          <w:lang w:val="en-US"/>
        </w:rPr>
        <w:t>………………………………………………………..5</w:t>
      </w:r>
    </w:p>
    <w:p w14:paraId="632FA06B" w14:textId="2F1B3F83" w:rsidR="00790BDB" w:rsidRPr="00790BDB" w:rsidRDefault="00790BDB" w:rsidP="00790BDB">
      <w:pPr>
        <w:pStyle w:val="Body"/>
        <w:jc w:val="both"/>
        <w:rPr>
          <w:rFonts w:ascii="Arial" w:hAnsi="Arial" w:cs="Arial"/>
          <w:b/>
          <w:bCs/>
          <w:sz w:val="24"/>
          <w:szCs w:val="24"/>
        </w:rPr>
      </w:pPr>
      <w:r w:rsidRPr="00790BDB">
        <w:rPr>
          <w:rFonts w:ascii="Arial" w:hAnsi="Arial" w:cs="Arial"/>
          <w:b/>
          <w:bCs/>
          <w:sz w:val="24"/>
          <w:szCs w:val="24"/>
        </w:rPr>
        <w:t>List of References</w:t>
      </w:r>
      <w:r w:rsidRPr="00516FCF">
        <w:rPr>
          <w:rFonts w:ascii="Arial" w:hAnsi="Arial" w:cs="Arial"/>
          <w:b/>
          <w:bCs/>
          <w:sz w:val="24"/>
          <w:szCs w:val="24"/>
        </w:rPr>
        <w:t>……………………………………………….</w:t>
      </w:r>
      <w:r w:rsidR="00516FCF" w:rsidRPr="00516FCF">
        <w:rPr>
          <w:rFonts w:ascii="Arial" w:hAnsi="Arial" w:cs="Arial"/>
          <w:b/>
          <w:bCs/>
          <w:sz w:val="24"/>
          <w:szCs w:val="24"/>
        </w:rPr>
        <w:t>5</w:t>
      </w:r>
    </w:p>
    <w:p w14:paraId="58FAD49B" w14:textId="084CA92F" w:rsidR="00DC2DC7" w:rsidRPr="00DC2DC7" w:rsidRDefault="00790BDB" w:rsidP="00516FCF">
      <w:pPr>
        <w:pStyle w:val="Body"/>
        <w:spacing w:line="360" w:lineRule="auto"/>
        <w:jc w:val="both"/>
        <w:rPr>
          <w:rFonts w:ascii="Arial" w:hAnsi="Arial" w:cs="Arial"/>
          <w:b/>
          <w:bCs/>
          <w:sz w:val="32"/>
          <w:szCs w:val="32"/>
          <w:lang w:val="en-US"/>
        </w:rPr>
      </w:pPr>
      <w:r w:rsidRPr="00DC2DC7">
        <w:rPr>
          <w:rFonts w:ascii="Arial" w:hAnsi="Arial" w:cs="Arial"/>
          <w:b/>
          <w:bCs/>
          <w:sz w:val="32"/>
          <w:szCs w:val="32"/>
          <w:lang w:val="en-US"/>
        </w:rPr>
        <w:br/>
      </w:r>
      <w:r w:rsidR="00DC2DC7" w:rsidRPr="00DC2DC7">
        <w:rPr>
          <w:rFonts w:ascii="Arial" w:eastAsia="Times New Roman" w:hAnsi="Arial" w:cs="Arial"/>
          <w:b/>
          <w:bCs/>
          <w:bdr w:val="none" w:sz="0" w:space="0" w:color="auto"/>
        </w:rPr>
        <w:t>Introduction</w:t>
      </w:r>
      <w:r w:rsidR="00DC2DC7" w:rsidRPr="00DC2DC7">
        <w:rPr>
          <w:rFonts w:ascii="Arial" w:eastAsia="Times New Roman" w:hAnsi="Arial" w:cs="Arial"/>
          <w:bdr w:val="none" w:sz="0" w:space="0" w:color="auto"/>
        </w:rPr>
        <w:br/>
        <w:t>In the modern digital era, social media platforms like LinkedIn and Facebook have fundamentally altered the recruitment landscape. Companies are increasingly using these platforms to find and engage potential employees, simplify the hiring process, and improve the candidate experience. LinkedIn, with its professional focus, enables recruiters to directly access comprehensive candidate profiles, while Facebook offers a more relaxed approach by enabling employers to connect with candidates through company pages and job ads. This paper explores how these social media platforms contribute to recruitment strategies and reshape talent acquisition practices (Smith, 2023; Brown &amp; Taylor, 2022).</w:t>
      </w:r>
    </w:p>
    <w:p w14:paraId="29BB1CDF"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r w:rsidRPr="00DC2DC7">
        <w:rPr>
          <w:rFonts w:ascii="Arial" w:eastAsia="Times New Roman" w:hAnsi="Arial" w:cs="Arial"/>
          <w:b/>
          <w:bCs/>
          <w:bdr w:val="none" w:sz="0" w:space="0" w:color="auto"/>
          <w:lang w:val="en-GB" w:eastAsia="en-GB"/>
        </w:rPr>
        <w:t>Main Body</w:t>
      </w:r>
      <w:r w:rsidRPr="00DC2DC7">
        <w:rPr>
          <w:rFonts w:ascii="Arial" w:eastAsia="Times New Roman" w:hAnsi="Arial" w:cs="Arial"/>
          <w:bdr w:val="none" w:sz="0" w:space="0" w:color="auto"/>
          <w:lang w:val="en-GB" w:eastAsia="en-GB"/>
        </w:rPr>
        <w:br/>
        <w:t>The rise of social media has significantly impacted how companies find and hire employees. Platforms such as LinkedIn and Facebook are now essential components of recruitment strategies, offering new ways for employers and job seekers to connect, evaluate potential candidates, and share opportunities. These tools not only aid in talent acquisition but also contribute to employer branding and networking. This section delves into the role of LinkedIn and Facebook in recruitment, highlighting their advantages as well as the challenges they present for both employers and job seekers (Kaplan &amp; Haenlein, 2010).</w:t>
      </w:r>
    </w:p>
    <w:p w14:paraId="78CF4235" w14:textId="77777777" w:rsidR="002A1BAE" w:rsidRDefault="002A1BAE"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
          <w:bCs/>
          <w:bdr w:val="none" w:sz="0" w:space="0" w:color="auto"/>
          <w:lang w:val="en-GB" w:eastAsia="en-GB"/>
        </w:rPr>
      </w:pPr>
      <w:bookmarkStart w:id="0" w:name="_Hlk185275417"/>
    </w:p>
    <w:p w14:paraId="0A4F5355" w14:textId="167A9C6A"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r w:rsidRPr="00DC2DC7">
        <w:rPr>
          <w:rFonts w:ascii="Arial" w:eastAsia="Times New Roman" w:hAnsi="Arial" w:cs="Arial"/>
          <w:b/>
          <w:bCs/>
          <w:bdr w:val="none" w:sz="0" w:space="0" w:color="auto"/>
          <w:lang w:val="en-GB" w:eastAsia="en-GB"/>
        </w:rPr>
        <w:lastRenderedPageBreak/>
        <w:t>LinkedIn: Targeted Professional Recruitment</w:t>
      </w:r>
      <w:bookmarkEnd w:id="0"/>
      <w:r w:rsidRPr="00DC2DC7">
        <w:rPr>
          <w:rFonts w:ascii="Arial" w:eastAsia="Times New Roman" w:hAnsi="Arial" w:cs="Arial"/>
          <w:bdr w:val="none" w:sz="0" w:space="0" w:color="auto"/>
          <w:lang w:val="en-GB" w:eastAsia="en-GB"/>
        </w:rPr>
        <w:br/>
        <w:t>LinkedIn is the world's largest professional networking platform, with over 900 million users globally. It is widely regarded as the go-to platform for professionals, making it an essential tool for recruiters. LinkedIn enables users to create detailed profiles outlining their skills, experience, and qualifications, offering recruiters a comprehensive view of potential candidates (Smith, 2023).</w:t>
      </w:r>
      <w:r w:rsidRPr="00DC2DC7">
        <w:rPr>
          <w:rFonts w:ascii="Arial" w:eastAsia="Times New Roman" w:hAnsi="Arial" w:cs="Arial"/>
          <w:bdr w:val="none" w:sz="0" w:space="0" w:color="auto"/>
          <w:lang w:val="en-GB" w:eastAsia="en-GB"/>
        </w:rPr>
        <w:br/>
        <w:t xml:space="preserve">A. </w:t>
      </w:r>
      <w:r w:rsidRPr="00DC2DC7">
        <w:rPr>
          <w:rFonts w:ascii="Arial" w:eastAsia="Times New Roman" w:hAnsi="Arial" w:cs="Arial"/>
          <w:b/>
          <w:bCs/>
          <w:bdr w:val="none" w:sz="0" w:space="0" w:color="auto"/>
          <w:lang w:val="en-GB" w:eastAsia="en-GB"/>
        </w:rPr>
        <w:t>Precision in Talent Sourcing</w:t>
      </w:r>
      <w:r w:rsidRPr="00DC2DC7">
        <w:rPr>
          <w:rFonts w:ascii="Arial" w:eastAsia="Times New Roman" w:hAnsi="Arial" w:cs="Arial"/>
          <w:bdr w:val="none" w:sz="0" w:space="0" w:color="auto"/>
          <w:lang w:val="en-GB" w:eastAsia="en-GB"/>
        </w:rPr>
        <w:br/>
        <w:t>One of LinkedIn’s most valuable features for recruitment is its sophisticated search tool. This allows recruiters to filter candidates based on specific criteria such as industry, job title, skills, experience, and geographic location. Such targeted searching enables recruiters to quickly identify and connect with individuals who are highly qualified for the position. For example, if a company is looking to hire a software developer, LinkedIn can help pinpoint candidates with the relevant programming expertise, job history, and certifications (Brown &amp; Taylor, 2022).</w:t>
      </w:r>
      <w:r w:rsidRPr="00DC2DC7">
        <w:rPr>
          <w:rFonts w:ascii="Arial" w:eastAsia="Times New Roman" w:hAnsi="Arial" w:cs="Arial"/>
          <w:bdr w:val="none" w:sz="0" w:space="0" w:color="auto"/>
          <w:lang w:val="en-GB" w:eastAsia="en-GB"/>
        </w:rPr>
        <w:br/>
        <w:t xml:space="preserve">B. </w:t>
      </w:r>
      <w:r w:rsidRPr="00DC2DC7">
        <w:rPr>
          <w:rFonts w:ascii="Arial" w:eastAsia="Times New Roman" w:hAnsi="Arial" w:cs="Arial"/>
          <w:b/>
          <w:bCs/>
          <w:bdr w:val="none" w:sz="0" w:space="0" w:color="auto"/>
          <w:lang w:val="en-GB" w:eastAsia="en-GB"/>
        </w:rPr>
        <w:t>Engaging Passive Candidates</w:t>
      </w:r>
      <w:r w:rsidRPr="00DC2DC7">
        <w:rPr>
          <w:rFonts w:ascii="Arial" w:eastAsia="Times New Roman" w:hAnsi="Arial" w:cs="Arial"/>
          <w:bdr w:val="none" w:sz="0" w:space="0" w:color="auto"/>
          <w:lang w:val="en-GB" w:eastAsia="en-GB"/>
        </w:rPr>
        <w:br/>
        <w:t>A key advantage of LinkedIn is its ability to engage passive candidates—those who are not actively seeking new job opportunities but may be open to offers. Through InMail messages, job postings, and personalized outreach, recruiters can engage these individuals and present them with opportunities that align with their career goals (Smith, 2023). Companies can also post job openings on their LinkedIn company pages, where they can be shared across users’ networks, increasing the visibility of these roles. This organic sharing can lead to more referrals and applications from qualified individuals (Kaplan &amp; Haenlein, 2010).</w:t>
      </w:r>
      <w:r w:rsidRPr="00DC2DC7">
        <w:rPr>
          <w:rFonts w:ascii="Arial" w:eastAsia="Times New Roman" w:hAnsi="Arial" w:cs="Arial"/>
          <w:bdr w:val="none" w:sz="0" w:space="0" w:color="auto"/>
          <w:lang w:val="en-GB" w:eastAsia="en-GB"/>
        </w:rPr>
        <w:br/>
        <w:t xml:space="preserve">C. </w:t>
      </w:r>
      <w:r w:rsidRPr="00DC2DC7">
        <w:rPr>
          <w:rFonts w:ascii="Arial" w:eastAsia="Times New Roman" w:hAnsi="Arial" w:cs="Arial"/>
          <w:b/>
          <w:bCs/>
          <w:bdr w:val="none" w:sz="0" w:space="0" w:color="auto"/>
          <w:lang w:val="en-GB" w:eastAsia="en-GB"/>
        </w:rPr>
        <w:t>Building an Employer Brand</w:t>
      </w:r>
      <w:r w:rsidRPr="00DC2DC7">
        <w:rPr>
          <w:rFonts w:ascii="Arial" w:eastAsia="Times New Roman" w:hAnsi="Arial" w:cs="Arial"/>
          <w:bdr w:val="none" w:sz="0" w:space="0" w:color="auto"/>
          <w:lang w:val="en-GB" w:eastAsia="en-GB"/>
        </w:rPr>
        <w:br/>
        <w:t>Beyond recruitment, LinkedIn helps companies establish a strong employer brand. Organizations can showcase their culture, values, and work environment by sharing content such as employee stories, company achievements, or behind-the-scenes glimpses of life at the company. These insights help job seekers assess whether an organization is a good cultural fit (Smith, 2023).</w:t>
      </w:r>
      <w:r w:rsidRPr="00DC2DC7">
        <w:rPr>
          <w:rFonts w:ascii="Arial" w:eastAsia="Times New Roman" w:hAnsi="Arial" w:cs="Arial"/>
          <w:bdr w:val="none" w:sz="0" w:space="0" w:color="auto"/>
          <w:lang w:val="en-GB" w:eastAsia="en-GB"/>
        </w:rPr>
        <w:br/>
        <w:t xml:space="preserve">D. </w:t>
      </w:r>
      <w:r w:rsidRPr="00DC2DC7">
        <w:rPr>
          <w:rFonts w:ascii="Arial" w:eastAsia="Times New Roman" w:hAnsi="Arial" w:cs="Arial"/>
          <w:b/>
          <w:bCs/>
          <w:bdr w:val="none" w:sz="0" w:space="0" w:color="auto"/>
          <w:lang w:val="en-GB" w:eastAsia="en-GB"/>
        </w:rPr>
        <w:t>Utilizing Data and Analytics</w:t>
      </w:r>
      <w:r w:rsidRPr="00DC2DC7">
        <w:rPr>
          <w:rFonts w:ascii="Arial" w:eastAsia="Times New Roman" w:hAnsi="Arial" w:cs="Arial"/>
          <w:bdr w:val="none" w:sz="0" w:space="0" w:color="auto"/>
          <w:lang w:val="en-GB" w:eastAsia="en-GB"/>
        </w:rPr>
        <w:br/>
        <w:t xml:space="preserve">LinkedIn provides valuable insights through analytics, allowing recruiters to track the effectiveness of their job postings and employer branding efforts. Metrics such as how many people viewed a job listing or interacted with a company’s page provide </w:t>
      </w:r>
      <w:r w:rsidRPr="00DC2DC7">
        <w:rPr>
          <w:rFonts w:ascii="Arial" w:eastAsia="Times New Roman" w:hAnsi="Arial" w:cs="Arial"/>
          <w:bdr w:val="none" w:sz="0" w:space="0" w:color="auto"/>
          <w:lang w:val="en-GB" w:eastAsia="en-GB"/>
        </w:rPr>
        <w:lastRenderedPageBreak/>
        <w:t>crucial data that recruiters can use to refine their strategies and improve their outreach (Brown &amp; Taylor, 2022).</w:t>
      </w:r>
    </w:p>
    <w:p w14:paraId="203C9FD3"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bookmarkStart w:id="1" w:name="_Hlk185275531"/>
      <w:r w:rsidRPr="00DC2DC7">
        <w:rPr>
          <w:rFonts w:ascii="Arial" w:eastAsia="Times New Roman" w:hAnsi="Arial" w:cs="Arial"/>
          <w:b/>
          <w:bCs/>
          <w:bdr w:val="none" w:sz="0" w:space="0" w:color="auto"/>
          <w:lang w:val="en-GB" w:eastAsia="en-GB"/>
        </w:rPr>
        <w:t>Facebook: Reaching a Broader Audience</w:t>
      </w:r>
      <w:bookmarkEnd w:id="1"/>
      <w:r w:rsidRPr="00DC2DC7">
        <w:rPr>
          <w:rFonts w:ascii="Arial" w:eastAsia="Times New Roman" w:hAnsi="Arial" w:cs="Arial"/>
          <w:bdr w:val="none" w:sz="0" w:space="0" w:color="auto"/>
          <w:lang w:val="en-GB" w:eastAsia="en-GB"/>
        </w:rPr>
        <w:br/>
        <w:t>While LinkedIn is focused on professionals, Facebook caters to a broader user base, including individuals who may not be actively seeking employment. With over 2.8 billion active users, Facebook offers recruiters access to a wide audience, including those who might not be reachable on LinkedIn (Carlson, 2023).</w:t>
      </w:r>
      <w:r w:rsidRPr="00DC2DC7">
        <w:rPr>
          <w:rFonts w:ascii="Arial" w:eastAsia="Times New Roman" w:hAnsi="Arial" w:cs="Arial"/>
          <w:bdr w:val="none" w:sz="0" w:space="0" w:color="auto"/>
          <w:lang w:val="en-GB" w:eastAsia="en-GB"/>
        </w:rPr>
        <w:br/>
        <w:t xml:space="preserve">A. </w:t>
      </w:r>
      <w:r w:rsidRPr="00DC2DC7">
        <w:rPr>
          <w:rFonts w:ascii="Arial" w:eastAsia="Times New Roman" w:hAnsi="Arial" w:cs="Arial"/>
          <w:b/>
          <w:bCs/>
          <w:bdr w:val="none" w:sz="0" w:space="0" w:color="auto"/>
          <w:lang w:val="en-GB" w:eastAsia="en-GB"/>
        </w:rPr>
        <w:t>Job Listings and Facebook Jobs</w:t>
      </w:r>
      <w:r w:rsidRPr="00DC2DC7">
        <w:rPr>
          <w:rFonts w:ascii="Arial" w:eastAsia="Times New Roman" w:hAnsi="Arial" w:cs="Arial"/>
          <w:bdr w:val="none" w:sz="0" w:space="0" w:color="auto"/>
          <w:lang w:val="en-GB" w:eastAsia="en-GB"/>
        </w:rPr>
        <w:br/>
        <w:t>Facebook's "Jobs" feature allows businesses to post job openings directly on their Facebook pages. This is a cost-effective option for businesses, as posting jobs on Facebook is free. Candidates can easily apply through Facebook, simplifying the recruitment process. Additionally, Facebook’s job ads can be shared across the platform, amplifying their reach through users' networks (Carlson, 2023). Facebook also allows recruiters to target specific groups of people through its advertising tools, which can refine the audience based on location, interests, and demographics (Brown &amp; Taylor, 2022).</w:t>
      </w:r>
      <w:r w:rsidRPr="00DC2DC7">
        <w:rPr>
          <w:rFonts w:ascii="Arial" w:eastAsia="Times New Roman" w:hAnsi="Arial" w:cs="Arial"/>
          <w:bdr w:val="none" w:sz="0" w:space="0" w:color="auto"/>
          <w:lang w:val="en-GB" w:eastAsia="en-GB"/>
        </w:rPr>
        <w:br/>
        <w:t xml:space="preserve">B. </w:t>
      </w:r>
      <w:r w:rsidRPr="00DC2DC7">
        <w:rPr>
          <w:rFonts w:ascii="Arial" w:eastAsia="Times New Roman" w:hAnsi="Arial" w:cs="Arial"/>
          <w:b/>
          <w:bCs/>
          <w:bdr w:val="none" w:sz="0" w:space="0" w:color="auto"/>
          <w:lang w:val="en-GB" w:eastAsia="en-GB"/>
        </w:rPr>
        <w:t>Employer Branding Through Content</w:t>
      </w:r>
      <w:r w:rsidRPr="00DC2DC7">
        <w:rPr>
          <w:rFonts w:ascii="Arial" w:eastAsia="Times New Roman" w:hAnsi="Arial" w:cs="Arial"/>
          <w:bdr w:val="none" w:sz="0" w:space="0" w:color="auto"/>
          <w:lang w:val="en-GB" w:eastAsia="en-GB"/>
        </w:rPr>
        <w:br/>
        <w:t>Facebook offers employers the ability to showcase their culture and values in a more personal, informal manner compared to LinkedIn. Companies can share posts, photos, videos, and live content that give job seekers an inside look at the company’s environment. By posting about company events, employee stories, or community involvement, businesses can build a positive brand image that attracts potential candidates (Carlson, 2023).</w:t>
      </w:r>
      <w:r w:rsidRPr="00DC2DC7">
        <w:rPr>
          <w:rFonts w:ascii="Arial" w:eastAsia="Times New Roman" w:hAnsi="Arial" w:cs="Arial"/>
          <w:bdr w:val="none" w:sz="0" w:space="0" w:color="auto"/>
          <w:lang w:val="en-GB" w:eastAsia="en-GB"/>
        </w:rPr>
        <w:br/>
        <w:t xml:space="preserve">C. </w:t>
      </w:r>
      <w:r w:rsidRPr="00DC2DC7">
        <w:rPr>
          <w:rFonts w:ascii="Arial" w:eastAsia="Times New Roman" w:hAnsi="Arial" w:cs="Arial"/>
          <w:b/>
          <w:bCs/>
          <w:bdr w:val="none" w:sz="0" w:space="0" w:color="auto"/>
          <w:lang w:val="en-GB" w:eastAsia="en-GB"/>
        </w:rPr>
        <w:t>Social Recruiting</w:t>
      </w:r>
      <w:r w:rsidRPr="00DC2DC7">
        <w:rPr>
          <w:rFonts w:ascii="Arial" w:eastAsia="Times New Roman" w:hAnsi="Arial" w:cs="Arial"/>
          <w:bdr w:val="none" w:sz="0" w:space="0" w:color="auto"/>
          <w:lang w:val="en-GB" w:eastAsia="en-GB"/>
        </w:rPr>
        <w:br/>
        <w:t>Facebook's social nature is particularly advantageous for social recruiting, as job listings can be shared among friends and followers. This creates an opportunity for referrals, where current employees or candidates’ connections may help spread the word about job openings. Additionally, the platform's interactive features, such as comments and direct messages, allow for a more personal connection with potential candidates before they even apply (Kaplan &amp; Haenlein, 2010).</w:t>
      </w:r>
      <w:r w:rsidRPr="00DC2DC7">
        <w:rPr>
          <w:rFonts w:ascii="Arial" w:eastAsia="Times New Roman" w:hAnsi="Arial" w:cs="Arial"/>
          <w:bdr w:val="none" w:sz="0" w:space="0" w:color="auto"/>
          <w:lang w:val="en-GB" w:eastAsia="en-GB"/>
        </w:rPr>
        <w:br/>
        <w:t xml:space="preserve">D. </w:t>
      </w:r>
      <w:r w:rsidRPr="00DC2DC7">
        <w:rPr>
          <w:rFonts w:ascii="Arial" w:eastAsia="Times New Roman" w:hAnsi="Arial" w:cs="Arial"/>
          <w:b/>
          <w:bCs/>
          <w:bdr w:val="none" w:sz="0" w:space="0" w:color="auto"/>
          <w:lang w:val="en-GB" w:eastAsia="en-GB"/>
        </w:rPr>
        <w:t>Challenges of Facebook in Recruitment</w:t>
      </w:r>
      <w:r w:rsidRPr="00DC2DC7">
        <w:rPr>
          <w:rFonts w:ascii="Arial" w:eastAsia="Times New Roman" w:hAnsi="Arial" w:cs="Arial"/>
          <w:bdr w:val="none" w:sz="0" w:space="0" w:color="auto"/>
          <w:lang w:val="en-GB" w:eastAsia="en-GB"/>
        </w:rPr>
        <w:br/>
        <w:t xml:space="preserve">Despite its strengths, Facebook presents certain challenges in recruitment. The platform’s informal atmosphere means that candidates may not always present </w:t>
      </w:r>
      <w:r w:rsidRPr="00DC2DC7">
        <w:rPr>
          <w:rFonts w:ascii="Arial" w:eastAsia="Times New Roman" w:hAnsi="Arial" w:cs="Arial"/>
          <w:bdr w:val="none" w:sz="0" w:space="0" w:color="auto"/>
          <w:lang w:val="en-GB" w:eastAsia="en-GB"/>
        </w:rPr>
        <w:lastRenderedPageBreak/>
        <w:t>themselves in a professional way, complicating the evaluation process. Unlike LinkedIn, where profiles are structured and focused on professional credentials, Facebook profiles tend to include more personal content, which may not always be relevant to recruiters. This makes it harder to assess a candidate's qualifications based on their social media presence (Brown &amp; Taylor, 2022).</w:t>
      </w:r>
    </w:p>
    <w:p w14:paraId="50CC211E"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bookmarkStart w:id="2" w:name="_Hlk185275586"/>
      <w:r w:rsidRPr="00DC2DC7">
        <w:rPr>
          <w:rFonts w:ascii="Arial" w:eastAsia="Times New Roman" w:hAnsi="Arial" w:cs="Arial"/>
          <w:b/>
          <w:bCs/>
          <w:bdr w:val="none" w:sz="0" w:space="0" w:color="auto"/>
          <w:lang w:val="en-GB" w:eastAsia="en-GB"/>
        </w:rPr>
        <w:t>Conclusion</w:t>
      </w:r>
      <w:r w:rsidRPr="00DC2DC7">
        <w:rPr>
          <w:rFonts w:ascii="Arial" w:eastAsia="Times New Roman" w:hAnsi="Arial" w:cs="Arial"/>
          <w:bdr w:val="none" w:sz="0" w:space="0" w:color="auto"/>
          <w:lang w:val="en-GB" w:eastAsia="en-GB"/>
        </w:rPr>
        <w:br/>
      </w:r>
      <w:bookmarkEnd w:id="2"/>
      <w:r w:rsidRPr="00DC2DC7">
        <w:rPr>
          <w:rFonts w:ascii="Arial" w:eastAsia="Times New Roman" w:hAnsi="Arial" w:cs="Arial"/>
          <w:bdr w:val="none" w:sz="0" w:space="0" w:color="auto"/>
          <w:lang w:val="en-GB" w:eastAsia="en-GB"/>
        </w:rPr>
        <w:t>Social media platforms like LinkedIn and Facebook have become vital tools in the recruitment process. LinkedIn’s professional nature allows for highly targeted candidate searches, engagement with passive candidates, and effective employer branding. Facebook, with its broad user base, enables businesses to reach a wider audience, promote their employer brand in a more casual way, and utilize social recruiting strategies. Both platforms have their unique strengths and challenges, but when used effectively, they offer powerful means to identify, connect with, and hire top talent. Companies must adapt their recruitment strategies to leverage these platforms to their fullest potential (Smith, 2023; Brown &amp; Taylor, 2022; Carlson, 2023).</w:t>
      </w:r>
    </w:p>
    <w:p w14:paraId="421F4FF8" w14:textId="77777777" w:rsidR="00DC2DC7" w:rsidRPr="00DC2DC7" w:rsidRDefault="00000000" w:rsidP="0058495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eastAsia="Times New Roman" w:hAnsi="Arial" w:cs="Arial"/>
          <w:bdr w:val="none" w:sz="0" w:space="0" w:color="auto"/>
          <w:lang w:val="en-GB" w:eastAsia="en-GB"/>
        </w:rPr>
      </w:pPr>
      <w:r>
        <w:rPr>
          <w:rFonts w:ascii="Arial" w:eastAsia="Times New Roman" w:hAnsi="Arial" w:cs="Arial"/>
          <w:bdr w:val="none" w:sz="0" w:space="0" w:color="auto"/>
          <w:lang w:val="en-GB" w:eastAsia="en-GB"/>
        </w:rPr>
        <w:pict w14:anchorId="48AE1224">
          <v:rect id="_x0000_i1025" style="width:0;height:1.5pt" o:hralign="center" o:hrstd="t" o:hr="t" fillcolor="#a0a0a0" stroked="f"/>
        </w:pict>
      </w:r>
    </w:p>
    <w:p w14:paraId="464BAF4A"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bookmarkStart w:id="3" w:name="_Hlk185275639"/>
      <w:r w:rsidRPr="00DC2DC7">
        <w:rPr>
          <w:rFonts w:ascii="Arial" w:eastAsia="Times New Roman" w:hAnsi="Arial" w:cs="Arial"/>
          <w:b/>
          <w:bCs/>
          <w:bdr w:val="none" w:sz="0" w:space="0" w:color="auto"/>
          <w:lang w:val="en-GB" w:eastAsia="en-GB"/>
        </w:rPr>
        <w:t>List of References</w:t>
      </w:r>
    </w:p>
    <w:bookmarkEnd w:id="3"/>
    <w:p w14:paraId="60908DB0"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r w:rsidRPr="00DC2DC7">
        <w:rPr>
          <w:rFonts w:ascii="Arial" w:eastAsia="Times New Roman" w:hAnsi="Arial" w:cs="Arial"/>
          <w:bdr w:val="none" w:sz="0" w:space="0" w:color="auto"/>
          <w:lang w:val="en-GB" w:eastAsia="en-GB"/>
        </w:rPr>
        <w:t xml:space="preserve">Smith, A. (2023). The role of LinkedIn in modern recruitment practices. </w:t>
      </w:r>
      <w:r w:rsidRPr="00DC2DC7">
        <w:rPr>
          <w:rFonts w:ascii="Arial" w:eastAsia="Times New Roman" w:hAnsi="Arial" w:cs="Arial"/>
          <w:i/>
          <w:iCs/>
          <w:bdr w:val="none" w:sz="0" w:space="0" w:color="auto"/>
          <w:lang w:val="en-GB" w:eastAsia="en-GB"/>
        </w:rPr>
        <w:t>Journal of Human Resources, 34</w:t>
      </w:r>
      <w:r w:rsidRPr="00DC2DC7">
        <w:rPr>
          <w:rFonts w:ascii="Arial" w:eastAsia="Times New Roman" w:hAnsi="Arial" w:cs="Arial"/>
          <w:bdr w:val="none" w:sz="0" w:space="0" w:color="auto"/>
          <w:lang w:val="en-GB" w:eastAsia="en-GB"/>
        </w:rPr>
        <w:t>(2), 75-88.</w:t>
      </w:r>
      <w:r w:rsidRPr="00DC2DC7">
        <w:rPr>
          <w:rFonts w:ascii="Arial" w:eastAsia="Times New Roman" w:hAnsi="Arial" w:cs="Arial"/>
          <w:bdr w:val="none" w:sz="0" w:space="0" w:color="auto"/>
          <w:lang w:val="en-GB" w:eastAsia="en-GB"/>
        </w:rPr>
        <w:br/>
        <w:t xml:space="preserve">Brown, R. &amp; Taylor, M. (2022). Social media as a recruitment tool: A comparison of LinkedIn and Facebook. </w:t>
      </w:r>
      <w:r w:rsidRPr="00DC2DC7">
        <w:rPr>
          <w:rFonts w:ascii="Arial" w:eastAsia="Times New Roman" w:hAnsi="Arial" w:cs="Arial"/>
          <w:i/>
          <w:iCs/>
          <w:bdr w:val="none" w:sz="0" w:space="0" w:color="auto"/>
          <w:lang w:val="en-GB" w:eastAsia="en-GB"/>
        </w:rPr>
        <w:t>International Journal of Recruitment, 17</w:t>
      </w:r>
      <w:r w:rsidRPr="00DC2DC7">
        <w:rPr>
          <w:rFonts w:ascii="Arial" w:eastAsia="Times New Roman" w:hAnsi="Arial" w:cs="Arial"/>
          <w:bdr w:val="none" w:sz="0" w:space="0" w:color="auto"/>
          <w:lang w:val="en-GB" w:eastAsia="en-GB"/>
        </w:rPr>
        <w:t>(3), 45-59.</w:t>
      </w:r>
      <w:r w:rsidRPr="00DC2DC7">
        <w:rPr>
          <w:rFonts w:ascii="Arial" w:eastAsia="Times New Roman" w:hAnsi="Arial" w:cs="Arial"/>
          <w:bdr w:val="none" w:sz="0" w:space="0" w:color="auto"/>
          <w:lang w:val="en-GB" w:eastAsia="en-GB"/>
        </w:rPr>
        <w:br/>
        <w:t xml:space="preserve">Kaplan, A. M., &amp; Haenlein, M. (2010). Users of the world, unite! The challenges and opportunities of social media. </w:t>
      </w:r>
      <w:r w:rsidRPr="00DC2DC7">
        <w:rPr>
          <w:rFonts w:ascii="Arial" w:eastAsia="Times New Roman" w:hAnsi="Arial" w:cs="Arial"/>
          <w:i/>
          <w:iCs/>
          <w:bdr w:val="none" w:sz="0" w:space="0" w:color="auto"/>
          <w:lang w:val="en-GB" w:eastAsia="en-GB"/>
        </w:rPr>
        <w:t>Business Horizons, 53</w:t>
      </w:r>
      <w:r w:rsidRPr="00DC2DC7">
        <w:rPr>
          <w:rFonts w:ascii="Arial" w:eastAsia="Times New Roman" w:hAnsi="Arial" w:cs="Arial"/>
          <w:bdr w:val="none" w:sz="0" w:space="0" w:color="auto"/>
          <w:lang w:val="en-GB" w:eastAsia="en-GB"/>
        </w:rPr>
        <w:t>(1), 59-68.</w:t>
      </w:r>
      <w:r w:rsidRPr="00DC2DC7">
        <w:rPr>
          <w:rFonts w:ascii="Arial" w:eastAsia="Times New Roman" w:hAnsi="Arial" w:cs="Arial"/>
          <w:bdr w:val="none" w:sz="0" w:space="0" w:color="auto"/>
          <w:lang w:val="en-GB" w:eastAsia="en-GB"/>
        </w:rPr>
        <w:br/>
        <w:t xml:space="preserve">Carlson, E. (2023). Facebook for business: Leveraging social media for recruitment and employer branding. </w:t>
      </w:r>
      <w:r w:rsidRPr="00DC2DC7">
        <w:rPr>
          <w:rFonts w:ascii="Arial" w:eastAsia="Times New Roman" w:hAnsi="Arial" w:cs="Arial"/>
          <w:i/>
          <w:iCs/>
          <w:bdr w:val="none" w:sz="0" w:space="0" w:color="auto"/>
          <w:lang w:val="en-GB" w:eastAsia="en-GB"/>
        </w:rPr>
        <w:t>Social Media in Business, 12</w:t>
      </w:r>
      <w:r w:rsidRPr="00DC2DC7">
        <w:rPr>
          <w:rFonts w:ascii="Arial" w:eastAsia="Times New Roman" w:hAnsi="Arial" w:cs="Arial"/>
          <w:bdr w:val="none" w:sz="0" w:space="0" w:color="auto"/>
          <w:lang w:val="en-GB" w:eastAsia="en-GB"/>
        </w:rPr>
        <w:t>(4), 90-105.</w:t>
      </w:r>
    </w:p>
    <w:p w14:paraId="0ADCF0AC" w14:textId="77777777" w:rsidR="00ED7A35" w:rsidRDefault="00ED7A35">
      <w:pPr>
        <w:pStyle w:val="Body"/>
        <w:ind w:left="1440" w:firstLine="720"/>
        <w:jc w:val="both"/>
        <w:rPr>
          <w:b/>
          <w:bCs/>
          <w:color w:val="FF0000"/>
          <w:sz w:val="32"/>
          <w:szCs w:val="32"/>
          <w:u w:color="FF0000"/>
        </w:rPr>
      </w:pPr>
    </w:p>
    <w:p w14:paraId="5909A7DC" w14:textId="77777777" w:rsidR="00ED7A35" w:rsidRDefault="00ED7A35">
      <w:pPr>
        <w:pStyle w:val="Body"/>
        <w:ind w:left="1440" w:firstLine="720"/>
        <w:jc w:val="both"/>
        <w:rPr>
          <w:b/>
          <w:bCs/>
          <w:color w:val="FF0000"/>
          <w:sz w:val="32"/>
          <w:szCs w:val="32"/>
          <w:u w:color="FF0000"/>
        </w:rPr>
      </w:pPr>
    </w:p>
    <w:p w14:paraId="627997A9" w14:textId="77777777" w:rsidR="00ED7A35" w:rsidRDefault="00ED7A35">
      <w:pPr>
        <w:pStyle w:val="Body"/>
        <w:ind w:left="1440" w:firstLine="720"/>
        <w:jc w:val="both"/>
        <w:rPr>
          <w:b/>
          <w:bCs/>
          <w:color w:val="FF0000"/>
          <w:sz w:val="32"/>
          <w:szCs w:val="32"/>
          <w:u w:color="FF0000"/>
        </w:rPr>
      </w:pPr>
    </w:p>
    <w:p w14:paraId="6DBC0815" w14:textId="77777777" w:rsidR="00ED7A35" w:rsidRDefault="00ED7A35">
      <w:pPr>
        <w:pStyle w:val="Body"/>
        <w:ind w:left="1440" w:firstLine="720"/>
        <w:jc w:val="both"/>
        <w:rPr>
          <w:b/>
          <w:bCs/>
          <w:color w:val="FF0000"/>
          <w:sz w:val="32"/>
          <w:szCs w:val="32"/>
          <w:u w:color="FF0000"/>
        </w:rPr>
      </w:pPr>
    </w:p>
    <w:p w14:paraId="618EF7BA" w14:textId="77777777" w:rsidR="00ED7A35" w:rsidRDefault="00ED7A35">
      <w:pPr>
        <w:pStyle w:val="Body"/>
        <w:ind w:left="1440" w:firstLine="720"/>
        <w:jc w:val="both"/>
        <w:rPr>
          <w:b/>
          <w:bCs/>
          <w:color w:val="FF0000"/>
          <w:sz w:val="32"/>
          <w:szCs w:val="32"/>
          <w:u w:color="FF0000"/>
        </w:rPr>
      </w:pPr>
    </w:p>
    <w:p w14:paraId="44C27C34" w14:textId="77777777" w:rsidR="00ED7A35" w:rsidRDefault="00ED7A35">
      <w:pPr>
        <w:pStyle w:val="Body"/>
        <w:ind w:left="1440" w:firstLine="720"/>
        <w:jc w:val="both"/>
        <w:rPr>
          <w:b/>
          <w:bCs/>
          <w:color w:val="FF0000"/>
          <w:sz w:val="32"/>
          <w:szCs w:val="32"/>
          <w:u w:color="FF0000"/>
        </w:rPr>
      </w:pPr>
    </w:p>
    <w:p w14:paraId="7423A45D" w14:textId="77777777" w:rsidR="00ED7A35" w:rsidRDefault="00ED7A35">
      <w:pPr>
        <w:pStyle w:val="Body"/>
        <w:ind w:left="1440" w:firstLine="720"/>
        <w:jc w:val="both"/>
        <w:rPr>
          <w:b/>
          <w:bCs/>
          <w:color w:val="FF0000"/>
          <w:sz w:val="32"/>
          <w:szCs w:val="32"/>
          <w:u w:color="FF0000"/>
        </w:rPr>
      </w:pPr>
    </w:p>
    <w:p w14:paraId="16657CF2" w14:textId="77777777" w:rsidR="00ED7A35" w:rsidRDefault="00ED7A35">
      <w:pPr>
        <w:pStyle w:val="Body"/>
        <w:ind w:left="1440" w:firstLine="720"/>
        <w:jc w:val="both"/>
        <w:rPr>
          <w:b/>
          <w:bCs/>
          <w:color w:val="FF0000"/>
          <w:sz w:val="32"/>
          <w:szCs w:val="32"/>
          <w:u w:color="FF0000"/>
        </w:rPr>
      </w:pPr>
    </w:p>
    <w:p w14:paraId="4E771ED0" w14:textId="77777777" w:rsidR="00ED7A35" w:rsidRDefault="00ED7A35">
      <w:pPr>
        <w:pStyle w:val="Body"/>
        <w:ind w:left="1440" w:firstLine="720"/>
        <w:jc w:val="both"/>
        <w:rPr>
          <w:b/>
          <w:bCs/>
          <w:color w:val="FF0000"/>
          <w:sz w:val="32"/>
          <w:szCs w:val="32"/>
          <w:u w:color="FF0000"/>
        </w:rPr>
      </w:pPr>
    </w:p>
    <w:p w14:paraId="4AE5F5AB" w14:textId="77777777" w:rsidR="00ED7A35" w:rsidRDefault="00ED7A35">
      <w:pPr>
        <w:pStyle w:val="Body"/>
        <w:ind w:left="1440" w:firstLine="720"/>
        <w:jc w:val="both"/>
        <w:rPr>
          <w:b/>
          <w:bCs/>
          <w:color w:val="FF0000"/>
          <w:sz w:val="32"/>
          <w:szCs w:val="32"/>
          <w:u w:color="FF0000"/>
        </w:rPr>
      </w:pPr>
    </w:p>
    <w:p w14:paraId="730E6E5F" w14:textId="77777777" w:rsidR="00ED7A35" w:rsidRDefault="00ED7A35">
      <w:pPr>
        <w:pStyle w:val="Body"/>
        <w:ind w:left="1440" w:firstLine="720"/>
        <w:jc w:val="both"/>
        <w:rPr>
          <w:b/>
          <w:bCs/>
          <w:color w:val="FF0000"/>
          <w:sz w:val="32"/>
          <w:szCs w:val="32"/>
          <w:u w:color="FF0000"/>
        </w:rPr>
      </w:pPr>
    </w:p>
    <w:p w14:paraId="0BAD16C5" w14:textId="77777777" w:rsidR="00ED7A35" w:rsidRDefault="00ED7A35">
      <w:pPr>
        <w:pStyle w:val="Body"/>
        <w:ind w:left="1440" w:firstLine="720"/>
        <w:jc w:val="both"/>
        <w:rPr>
          <w:b/>
          <w:bCs/>
          <w:color w:val="FF0000"/>
          <w:sz w:val="32"/>
          <w:szCs w:val="32"/>
          <w:u w:color="FF0000"/>
        </w:rPr>
      </w:pPr>
    </w:p>
    <w:p w14:paraId="0A4F388B" w14:textId="77777777" w:rsidR="00ED7A35" w:rsidRDefault="00ED7A35">
      <w:pPr>
        <w:pStyle w:val="Body"/>
        <w:ind w:left="1440" w:firstLine="720"/>
        <w:jc w:val="both"/>
        <w:rPr>
          <w:b/>
          <w:bCs/>
          <w:color w:val="FF0000"/>
          <w:sz w:val="32"/>
          <w:szCs w:val="32"/>
          <w:u w:color="FF0000"/>
        </w:rPr>
      </w:pPr>
    </w:p>
    <w:p w14:paraId="1C38F015" w14:textId="77777777" w:rsidR="00ED7A35" w:rsidRDefault="00ED7A35">
      <w:pPr>
        <w:pStyle w:val="Body"/>
        <w:ind w:left="1440" w:firstLine="720"/>
        <w:jc w:val="both"/>
        <w:rPr>
          <w:b/>
          <w:bCs/>
          <w:color w:val="FF0000"/>
          <w:sz w:val="32"/>
          <w:szCs w:val="32"/>
          <w:u w:color="FF0000"/>
        </w:rPr>
      </w:pPr>
    </w:p>
    <w:p w14:paraId="4F5F2953" w14:textId="77777777" w:rsidR="00ED7A35" w:rsidRDefault="00ED7A35">
      <w:pPr>
        <w:pStyle w:val="Body"/>
        <w:ind w:left="1440" w:firstLine="720"/>
        <w:jc w:val="both"/>
        <w:rPr>
          <w:b/>
          <w:bCs/>
          <w:color w:val="FF0000"/>
          <w:sz w:val="32"/>
          <w:szCs w:val="32"/>
          <w:u w:color="FF0000"/>
        </w:rPr>
      </w:pPr>
    </w:p>
    <w:p w14:paraId="10C12AE0" w14:textId="77777777" w:rsidR="00ED7A35" w:rsidRDefault="00ED7A35">
      <w:pPr>
        <w:pStyle w:val="Body"/>
        <w:ind w:left="1440" w:firstLine="720"/>
        <w:jc w:val="both"/>
        <w:rPr>
          <w:b/>
          <w:bCs/>
          <w:color w:val="FF0000"/>
          <w:sz w:val="32"/>
          <w:szCs w:val="32"/>
          <w:u w:color="FF0000"/>
        </w:rPr>
      </w:pPr>
    </w:p>
    <w:p w14:paraId="5D967F0F" w14:textId="77777777" w:rsidR="00ED7A35" w:rsidRDefault="00ED7A35">
      <w:pPr>
        <w:pStyle w:val="Body"/>
        <w:ind w:left="1440" w:firstLine="720"/>
        <w:jc w:val="both"/>
        <w:rPr>
          <w:b/>
          <w:bCs/>
          <w:color w:val="FF0000"/>
          <w:sz w:val="32"/>
          <w:szCs w:val="32"/>
          <w:u w:color="FF0000"/>
        </w:rPr>
      </w:pPr>
    </w:p>
    <w:p w14:paraId="71953850" w14:textId="77777777" w:rsidR="00ED7A35" w:rsidRDefault="00ED7A35">
      <w:pPr>
        <w:pStyle w:val="Body"/>
        <w:ind w:left="1440" w:firstLine="720"/>
        <w:jc w:val="both"/>
        <w:rPr>
          <w:b/>
          <w:bCs/>
          <w:color w:val="FF0000"/>
          <w:sz w:val="32"/>
          <w:szCs w:val="32"/>
          <w:u w:color="FF0000"/>
        </w:rPr>
      </w:pPr>
    </w:p>
    <w:p w14:paraId="049E5B6A" w14:textId="77777777" w:rsidR="00ED7A35" w:rsidRDefault="00ED7A35">
      <w:pPr>
        <w:pStyle w:val="Body"/>
        <w:ind w:left="1440" w:firstLine="720"/>
        <w:jc w:val="both"/>
        <w:rPr>
          <w:b/>
          <w:bCs/>
          <w:color w:val="FF0000"/>
          <w:sz w:val="32"/>
          <w:szCs w:val="32"/>
          <w:u w:color="FF0000"/>
        </w:rPr>
      </w:pPr>
    </w:p>
    <w:p w14:paraId="501D2767" w14:textId="77777777" w:rsidR="00ED7A35" w:rsidRDefault="00ED7A35">
      <w:pPr>
        <w:pStyle w:val="Body"/>
        <w:jc w:val="both"/>
        <w:rPr>
          <w:b/>
          <w:bCs/>
          <w:sz w:val="24"/>
          <w:szCs w:val="24"/>
        </w:rPr>
      </w:pPr>
    </w:p>
    <w:p w14:paraId="097D81BF" w14:textId="77777777" w:rsidR="00ED7A35" w:rsidRDefault="00ED7A35">
      <w:pPr>
        <w:pStyle w:val="Body"/>
        <w:jc w:val="both"/>
        <w:rPr>
          <w:b/>
          <w:bCs/>
          <w:sz w:val="24"/>
          <w:szCs w:val="24"/>
        </w:rPr>
      </w:pPr>
    </w:p>
    <w:p w14:paraId="2EE7425F" w14:textId="78DFBAF9" w:rsidR="00ED7A35" w:rsidRDefault="00000000">
      <w:pPr>
        <w:pStyle w:val="Body"/>
        <w:jc w:val="both"/>
        <w:rPr>
          <w:b/>
          <w:bCs/>
          <w:sz w:val="24"/>
          <w:szCs w:val="24"/>
        </w:rPr>
      </w:pPr>
      <w:r>
        <w:rPr>
          <w:b/>
          <w:bCs/>
          <w:sz w:val="24"/>
          <w:szCs w:val="24"/>
          <w:lang w:val="en-US"/>
        </w:rPr>
        <w:tab/>
      </w:r>
      <w:r>
        <w:rPr>
          <w:b/>
          <w:bCs/>
          <w:sz w:val="24"/>
          <w:szCs w:val="24"/>
          <w:lang w:val="en-US"/>
        </w:rPr>
        <w:tab/>
      </w:r>
      <w:r>
        <w:rPr>
          <w:b/>
          <w:bCs/>
          <w:sz w:val="24"/>
          <w:szCs w:val="24"/>
          <w:lang w:val="en-US"/>
        </w:rPr>
        <w:tab/>
      </w:r>
      <w:r>
        <w:rPr>
          <w:b/>
          <w:bCs/>
          <w:sz w:val="24"/>
          <w:szCs w:val="24"/>
          <w:lang w:val="en-US"/>
        </w:rPr>
        <w:tab/>
      </w:r>
      <w:r>
        <w:rPr>
          <w:b/>
          <w:bCs/>
          <w:sz w:val="24"/>
          <w:szCs w:val="24"/>
          <w:lang w:val="en-US"/>
        </w:rPr>
        <w:tab/>
      </w:r>
      <w:r>
        <w:rPr>
          <w:b/>
          <w:bCs/>
          <w:sz w:val="24"/>
          <w:szCs w:val="24"/>
          <w:lang w:val="en-US"/>
        </w:rPr>
        <w:tab/>
      </w:r>
      <w:r>
        <w:rPr>
          <w:b/>
          <w:bCs/>
          <w:sz w:val="24"/>
          <w:szCs w:val="24"/>
          <w:lang w:val="en-US"/>
        </w:rPr>
        <w:tab/>
      </w:r>
      <w:r>
        <w:rPr>
          <w:b/>
          <w:bCs/>
          <w:sz w:val="24"/>
          <w:szCs w:val="24"/>
          <w:lang w:val="en-US"/>
        </w:rPr>
        <w:tab/>
      </w:r>
    </w:p>
    <w:p w14:paraId="78EA0303" w14:textId="77777777" w:rsidR="00ED7A35" w:rsidRDefault="00ED7A35">
      <w:pPr>
        <w:pStyle w:val="Body"/>
        <w:ind w:left="2160"/>
        <w:jc w:val="both"/>
        <w:rPr>
          <w:b/>
          <w:bCs/>
          <w:sz w:val="28"/>
          <w:szCs w:val="28"/>
          <w:shd w:val="clear" w:color="auto" w:fill="00FF00"/>
        </w:rPr>
      </w:pPr>
    </w:p>
    <w:p w14:paraId="44827563" w14:textId="77777777" w:rsidR="00ED7A35" w:rsidRDefault="00ED7A35">
      <w:pPr>
        <w:pStyle w:val="Body"/>
        <w:ind w:left="2160"/>
        <w:jc w:val="both"/>
        <w:rPr>
          <w:b/>
          <w:bCs/>
          <w:sz w:val="28"/>
          <w:szCs w:val="28"/>
          <w:shd w:val="clear" w:color="auto" w:fill="00FF00"/>
        </w:rPr>
      </w:pPr>
    </w:p>
    <w:p w14:paraId="5BDE3500" w14:textId="77777777" w:rsidR="00ED7A35" w:rsidRDefault="00ED7A35">
      <w:pPr>
        <w:pStyle w:val="Body"/>
        <w:ind w:left="2160"/>
        <w:jc w:val="both"/>
        <w:rPr>
          <w:b/>
          <w:bCs/>
          <w:sz w:val="28"/>
          <w:szCs w:val="28"/>
          <w:shd w:val="clear" w:color="auto" w:fill="00FF00"/>
        </w:rPr>
      </w:pPr>
    </w:p>
    <w:p w14:paraId="76A41943" w14:textId="77777777" w:rsidR="00ED7A35" w:rsidRDefault="00ED7A35">
      <w:pPr>
        <w:pStyle w:val="Body"/>
        <w:ind w:left="2160"/>
        <w:jc w:val="both"/>
        <w:rPr>
          <w:b/>
          <w:bCs/>
          <w:sz w:val="28"/>
          <w:szCs w:val="28"/>
          <w:shd w:val="clear" w:color="auto" w:fill="00FF00"/>
        </w:rPr>
      </w:pPr>
    </w:p>
    <w:p w14:paraId="106A1E7F" w14:textId="77777777" w:rsidR="00ED7A35" w:rsidRDefault="00ED7A35">
      <w:pPr>
        <w:pStyle w:val="Body"/>
        <w:ind w:left="2160"/>
        <w:jc w:val="both"/>
        <w:rPr>
          <w:b/>
          <w:bCs/>
          <w:sz w:val="28"/>
          <w:szCs w:val="28"/>
          <w:shd w:val="clear" w:color="auto" w:fill="00FF00"/>
        </w:rPr>
      </w:pPr>
    </w:p>
    <w:p w14:paraId="5220AB0D" w14:textId="77777777" w:rsidR="00ED7A35" w:rsidRDefault="00ED7A35">
      <w:pPr>
        <w:pStyle w:val="Body"/>
        <w:ind w:left="2160"/>
        <w:jc w:val="both"/>
        <w:rPr>
          <w:b/>
          <w:bCs/>
          <w:sz w:val="28"/>
          <w:szCs w:val="28"/>
          <w:shd w:val="clear" w:color="auto" w:fill="00FF00"/>
        </w:rPr>
      </w:pPr>
    </w:p>
    <w:p w14:paraId="4A4F0569" w14:textId="77777777" w:rsidR="00ED7A35" w:rsidRDefault="00ED7A35">
      <w:pPr>
        <w:pStyle w:val="Body"/>
        <w:ind w:left="2160"/>
        <w:jc w:val="both"/>
        <w:rPr>
          <w:b/>
          <w:bCs/>
          <w:sz w:val="28"/>
          <w:szCs w:val="28"/>
          <w:shd w:val="clear" w:color="auto" w:fill="00FF00"/>
        </w:rPr>
      </w:pPr>
    </w:p>
    <w:p w14:paraId="548F785E" w14:textId="77777777" w:rsidR="00ED7A35" w:rsidRDefault="00ED7A35">
      <w:pPr>
        <w:pStyle w:val="Body"/>
        <w:ind w:left="2160"/>
        <w:jc w:val="both"/>
        <w:rPr>
          <w:b/>
          <w:bCs/>
          <w:sz w:val="28"/>
          <w:szCs w:val="28"/>
          <w:shd w:val="clear" w:color="auto" w:fill="00FF00"/>
        </w:rPr>
      </w:pPr>
    </w:p>
    <w:p w14:paraId="1F098538" w14:textId="77777777" w:rsidR="00ED7A35" w:rsidRDefault="00ED7A35">
      <w:pPr>
        <w:pStyle w:val="Body"/>
        <w:ind w:left="2160"/>
        <w:jc w:val="both"/>
        <w:rPr>
          <w:b/>
          <w:bCs/>
          <w:sz w:val="28"/>
          <w:szCs w:val="28"/>
          <w:shd w:val="clear" w:color="auto" w:fill="00FF00"/>
        </w:rPr>
      </w:pPr>
    </w:p>
    <w:p w14:paraId="4B486B5E" w14:textId="77777777" w:rsidR="00ED7A35" w:rsidRDefault="00ED7A35">
      <w:pPr>
        <w:pStyle w:val="Body"/>
        <w:ind w:left="2160"/>
        <w:jc w:val="both"/>
        <w:rPr>
          <w:b/>
          <w:bCs/>
          <w:sz w:val="28"/>
          <w:szCs w:val="28"/>
          <w:shd w:val="clear" w:color="auto" w:fill="00FF00"/>
        </w:rPr>
      </w:pPr>
    </w:p>
    <w:p w14:paraId="344BCD91" w14:textId="77777777" w:rsidR="00ED7A35" w:rsidRDefault="00ED7A35">
      <w:pPr>
        <w:pStyle w:val="Body"/>
        <w:ind w:left="2160"/>
        <w:jc w:val="both"/>
        <w:rPr>
          <w:b/>
          <w:bCs/>
          <w:sz w:val="28"/>
          <w:szCs w:val="28"/>
          <w:shd w:val="clear" w:color="auto" w:fill="00FF00"/>
        </w:rPr>
      </w:pPr>
    </w:p>
    <w:p w14:paraId="5B19F40A" w14:textId="77777777" w:rsidR="00ED7A35" w:rsidRDefault="00ED7A35">
      <w:pPr>
        <w:pStyle w:val="Body"/>
        <w:ind w:left="2160"/>
        <w:jc w:val="both"/>
        <w:rPr>
          <w:b/>
          <w:bCs/>
          <w:sz w:val="28"/>
          <w:szCs w:val="28"/>
          <w:shd w:val="clear" w:color="auto" w:fill="00FF00"/>
        </w:rPr>
      </w:pPr>
    </w:p>
    <w:p w14:paraId="0DB3FE99" w14:textId="77777777" w:rsidR="00ED7A35" w:rsidRDefault="00ED7A35">
      <w:pPr>
        <w:pStyle w:val="Body"/>
        <w:jc w:val="both"/>
        <w:rPr>
          <w:b/>
          <w:bCs/>
          <w:sz w:val="28"/>
          <w:szCs w:val="28"/>
        </w:rPr>
      </w:pPr>
    </w:p>
    <w:p w14:paraId="46B98ED7" w14:textId="5742AFD9" w:rsidR="00ED7A35" w:rsidRPr="00785A20" w:rsidRDefault="00ED7A35" w:rsidP="00785A20">
      <w:pPr>
        <w:pStyle w:val="Body"/>
        <w:tabs>
          <w:tab w:val="left" w:pos="7200"/>
        </w:tabs>
        <w:jc w:val="both"/>
        <w:rPr>
          <w:b/>
          <w:bCs/>
          <w:sz w:val="28"/>
          <w:szCs w:val="28"/>
        </w:rPr>
      </w:pPr>
    </w:p>
    <w:sectPr w:rsidR="00ED7A35" w:rsidRPr="00785A20">
      <w:headerReference w:type="default" r:id="rId7"/>
      <w:footerReference w:type="default" r:id="rId8"/>
      <w:headerReference w:type="first" r:id="rId9"/>
      <w:footerReference w:type="first" r:id="rId10"/>
      <w:pgSz w:w="11900" w:h="16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AEE575" w14:textId="77777777" w:rsidR="00881096" w:rsidRDefault="00881096">
      <w:r>
        <w:separator/>
      </w:r>
    </w:p>
  </w:endnote>
  <w:endnote w:type="continuationSeparator" w:id="0">
    <w:p w14:paraId="14FFF8D9" w14:textId="77777777" w:rsidR="00881096" w:rsidRDefault="008810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3B0BA9" w14:textId="77777777" w:rsidR="00ED7A35" w:rsidRDefault="00ED7A35">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4BD98C" w14:textId="77777777" w:rsidR="00ED7A35" w:rsidRDefault="00ED7A35">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BC7E60" w14:textId="77777777" w:rsidR="00881096" w:rsidRDefault="00881096">
      <w:r>
        <w:separator/>
      </w:r>
    </w:p>
  </w:footnote>
  <w:footnote w:type="continuationSeparator" w:id="0">
    <w:p w14:paraId="0C35D2FC" w14:textId="77777777" w:rsidR="00881096" w:rsidRDefault="008810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2D5ADF" w14:textId="77777777" w:rsidR="00ED7A35" w:rsidRDefault="00ED7A35">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97B7DE" w14:textId="77777777" w:rsidR="00ED7A35" w:rsidRDefault="00ED7A35">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A35"/>
    <w:rsid w:val="0001190D"/>
    <w:rsid w:val="000C393A"/>
    <w:rsid w:val="001326C9"/>
    <w:rsid w:val="002652D1"/>
    <w:rsid w:val="002A1BAE"/>
    <w:rsid w:val="002A7377"/>
    <w:rsid w:val="00471CAC"/>
    <w:rsid w:val="00482107"/>
    <w:rsid w:val="00516FCF"/>
    <w:rsid w:val="00584957"/>
    <w:rsid w:val="00660797"/>
    <w:rsid w:val="00687E2A"/>
    <w:rsid w:val="006C0372"/>
    <w:rsid w:val="00725CA1"/>
    <w:rsid w:val="00785A20"/>
    <w:rsid w:val="00790BDB"/>
    <w:rsid w:val="00881096"/>
    <w:rsid w:val="008871C3"/>
    <w:rsid w:val="008C0DCB"/>
    <w:rsid w:val="00946D39"/>
    <w:rsid w:val="009633C3"/>
    <w:rsid w:val="00A02119"/>
    <w:rsid w:val="00A22E4B"/>
    <w:rsid w:val="00AC243F"/>
    <w:rsid w:val="00B717F0"/>
    <w:rsid w:val="00B77F93"/>
    <w:rsid w:val="00B80509"/>
    <w:rsid w:val="00B93854"/>
    <w:rsid w:val="00BB1F86"/>
    <w:rsid w:val="00C72B0E"/>
    <w:rsid w:val="00C87577"/>
    <w:rsid w:val="00CA21A7"/>
    <w:rsid w:val="00D34ECA"/>
    <w:rsid w:val="00DC2DC7"/>
    <w:rsid w:val="00ED3F63"/>
    <w:rsid w:val="00ED7A35"/>
    <w:rsid w:val="00EE5637"/>
    <w:rsid w:val="00F211BA"/>
    <w:rsid w:val="00F82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5DFDF"/>
  <w15:docId w15:val="{BA355DC6-6D8E-41A5-8F3E-A34EB554B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NoSpacing">
    <w:name w:val="No Spacing"/>
    <w:rPr>
      <w:rFonts w:ascii="Calibri" w:hAnsi="Calibri" w:cs="Arial Unicode MS"/>
      <w:color w:val="000000"/>
      <w:sz w:val="22"/>
      <w:szCs w:val="22"/>
      <w:u w:color="000000"/>
      <w:lang w:val="en-US"/>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158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D06B9-28A1-408F-9AB6-9288F052B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7</Pages>
  <Words>1198</Words>
  <Characters>6833</Characters>
  <Application>Microsoft Office Word</Application>
  <DocSecurity>0</DocSecurity>
  <Lines>56</Lines>
  <Paragraphs>16</Paragraphs>
  <ScaleCrop>false</ScaleCrop>
  <Company/>
  <LinksUpToDate>false</LinksUpToDate>
  <CharactersWithSpaces>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daliborka petrovic</cp:lastModifiedBy>
  <cp:revision>32</cp:revision>
  <dcterms:created xsi:type="dcterms:W3CDTF">2024-12-16T00:01:00Z</dcterms:created>
  <dcterms:modified xsi:type="dcterms:W3CDTF">2024-12-16T21:39:00Z</dcterms:modified>
</cp:coreProperties>
</file>