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51AC2F3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D2FAE">
        <w:rPr>
          <w:rFonts w:ascii="Arial" w:hAnsi="Arial" w:cs="Arial"/>
        </w:rPr>
        <w:t>01</w:t>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1C705F"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002AA7" w:rsidR="00DB116D" w:rsidTr="501C705F"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002AA7" w:rsidR="00DB116D" w:rsidP="00E51AAC" w:rsidRDefault="00F54CB1" w14:paraId="6BDC9ECE" w14:textId="6DB20DD0">
            <w:pPr>
              <w:spacing w:before="120" w:after="120"/>
              <w:jc w:val="both"/>
              <w:rPr>
                <w:rFonts w:ascii="Arial" w:hAnsi="Arial" w:cs="Arial"/>
                <w:b/>
                <w:sz w:val="22"/>
                <w:szCs w:val="22"/>
              </w:rPr>
            </w:pPr>
            <w:r w:rsidRPr="00002AA7">
              <w:rPr>
                <w:rFonts w:ascii="Arial" w:hAnsi="Arial" w:cs="Arial"/>
                <w:b/>
                <w:sz w:val="22"/>
                <w:szCs w:val="22"/>
              </w:rPr>
              <w:t>HNC, HND</w:t>
            </w:r>
            <w:r w:rsidRPr="00002AA7" w:rsidR="00002AA7">
              <w:rPr>
                <w:rFonts w:ascii="Arial" w:hAnsi="Arial" w:cs="Arial"/>
                <w:b/>
                <w:sz w:val="22"/>
                <w:szCs w:val="22"/>
              </w:rPr>
              <w:t>, BSc Quantity Surveyi</w:t>
            </w:r>
            <w:r w:rsidR="00002AA7">
              <w:rPr>
                <w:rFonts w:ascii="Arial" w:hAnsi="Arial" w:cs="Arial"/>
                <w:b/>
                <w:sz w:val="22"/>
                <w:szCs w:val="22"/>
              </w:rPr>
              <w:t>ng</w:t>
            </w:r>
            <w:r w:rsidR="007B3C22">
              <w:rPr>
                <w:rFonts w:ascii="Arial" w:hAnsi="Arial" w:cs="Arial"/>
                <w:b/>
                <w:sz w:val="22"/>
                <w:szCs w:val="22"/>
              </w:rPr>
              <w:t xml:space="preserve"> &amp; Construction Management</w:t>
            </w:r>
          </w:p>
        </w:tc>
      </w:tr>
      <w:tr w:rsidRPr="00A406E5" w:rsidR="008F1308" w:rsidTr="501C705F"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02AA7" w14:paraId="727111A4" w14:textId="48A09820">
            <w:pPr>
              <w:spacing w:before="120" w:after="120"/>
              <w:jc w:val="both"/>
              <w:rPr>
                <w:rFonts w:ascii="Arial" w:hAnsi="Arial" w:cs="Arial"/>
                <w:b/>
                <w:sz w:val="22"/>
                <w:szCs w:val="22"/>
              </w:rPr>
            </w:pPr>
            <w:r>
              <w:rPr>
                <w:rFonts w:ascii="Arial" w:hAnsi="Arial" w:cs="Arial"/>
                <w:b/>
                <w:sz w:val="22"/>
                <w:szCs w:val="22"/>
              </w:rPr>
              <w:t>Procurement Process</w:t>
            </w:r>
          </w:p>
        </w:tc>
      </w:tr>
      <w:tr w:rsidRPr="00A406E5" w:rsidR="00B84B5B" w:rsidTr="501C705F"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02AA7" w14:paraId="36A9CEEB" w14:textId="285E7113">
            <w:pPr>
              <w:spacing w:before="120" w:after="120"/>
              <w:jc w:val="both"/>
              <w:rPr>
                <w:rFonts w:ascii="Arial" w:hAnsi="Arial" w:cs="Arial"/>
                <w:b/>
                <w:sz w:val="22"/>
                <w:szCs w:val="22"/>
              </w:rPr>
            </w:pPr>
            <w:r>
              <w:rPr>
                <w:rFonts w:ascii="Arial" w:hAnsi="Arial" w:cs="Arial"/>
                <w:b/>
                <w:sz w:val="22"/>
                <w:szCs w:val="22"/>
              </w:rPr>
              <w:t>ACBA</w:t>
            </w:r>
            <w:r w:rsidR="004502AA">
              <w:rPr>
                <w:rFonts w:ascii="Arial" w:hAnsi="Arial" w:cs="Arial"/>
                <w:b/>
                <w:sz w:val="22"/>
                <w:szCs w:val="22"/>
              </w:rPr>
              <w:t>4026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502AA" w14:paraId="170704FA" w14:textId="46D70027">
            <w:pPr>
              <w:spacing w:before="120" w:after="120"/>
              <w:jc w:val="both"/>
              <w:rPr>
                <w:rFonts w:ascii="Arial" w:hAnsi="Arial" w:cs="Arial"/>
                <w:b/>
                <w:sz w:val="22"/>
                <w:szCs w:val="22"/>
              </w:rPr>
            </w:pPr>
            <w:r>
              <w:rPr>
                <w:rFonts w:ascii="Arial" w:hAnsi="Arial" w:cs="Arial"/>
                <w:b/>
                <w:sz w:val="22"/>
                <w:szCs w:val="22"/>
              </w:rPr>
              <w:t>100%</w:t>
            </w:r>
          </w:p>
        </w:tc>
      </w:tr>
      <w:tr w:rsidRPr="00A406E5" w:rsidR="00DB116D" w:rsidTr="501C705F"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01C705F" w:rsidRDefault="005B2799" w14:paraId="76AE452E" w14:textId="5A303207">
            <w:pPr>
              <w:pStyle w:val="Normal"/>
              <w:suppressLineNumbers w:val="0"/>
              <w:bidi w:val="0"/>
              <w:spacing w:before="120" w:beforeAutospacing="off" w:after="120" w:afterAutospacing="off" w:line="259" w:lineRule="auto"/>
              <w:ind w:left="0" w:right="0"/>
              <w:jc w:val="both"/>
            </w:pPr>
            <w:r w:rsidRPr="501C705F" w:rsidR="7E0FE3FF">
              <w:rPr>
                <w:rFonts w:ascii="Arial" w:hAnsi="Arial" w:cs="Arial"/>
                <w:b w:val="1"/>
                <w:bCs w:val="1"/>
                <w:sz w:val="22"/>
                <w:szCs w:val="22"/>
              </w:rPr>
              <w:t>Steve Tindall</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502AA" w14:paraId="3799A8AB" w14:textId="62C8C944">
            <w:pPr>
              <w:spacing w:before="120" w:after="120"/>
              <w:jc w:val="both"/>
              <w:rPr>
                <w:rFonts w:ascii="Arial" w:hAnsi="Arial" w:cs="Arial"/>
                <w:b/>
                <w:sz w:val="22"/>
                <w:szCs w:val="22"/>
              </w:rPr>
            </w:pPr>
            <w:r>
              <w:rPr>
                <w:rFonts w:ascii="Arial" w:hAnsi="Arial" w:cs="Arial"/>
                <w:b/>
                <w:sz w:val="22"/>
                <w:szCs w:val="22"/>
              </w:rPr>
              <w:t>Dr D Hughes</w:t>
            </w:r>
          </w:p>
        </w:tc>
      </w:tr>
      <w:tr w:rsidRPr="00A406E5" w:rsidR="00DB116D" w:rsidTr="501C705F"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D6B27" w14:paraId="065A90EC" w14:textId="052D3444">
            <w:pPr>
              <w:spacing w:before="120" w:after="120"/>
              <w:jc w:val="both"/>
              <w:rPr>
                <w:rFonts w:ascii="Arial" w:hAnsi="Arial" w:cs="Arial"/>
                <w:b/>
                <w:sz w:val="22"/>
                <w:szCs w:val="22"/>
              </w:rPr>
            </w:pPr>
            <w:r>
              <w:rPr>
                <w:rFonts w:ascii="Arial" w:hAnsi="Arial" w:cs="Arial"/>
                <w:b/>
                <w:sz w:val="22"/>
                <w:szCs w:val="22"/>
              </w:rPr>
              <w:t>Procurement &amp; Contract</w:t>
            </w:r>
            <w:r w:rsidR="00FC3DBE">
              <w:rPr>
                <w:rFonts w:ascii="Arial" w:hAnsi="Arial" w:cs="Arial"/>
                <w:b/>
                <w:sz w:val="22"/>
                <w:szCs w:val="22"/>
              </w:rPr>
              <w:t xml:space="preserve"> Selection</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502AA" w14:paraId="673CE922" w14:textId="2B378B8C">
            <w:pPr>
              <w:spacing w:before="120" w:after="120"/>
              <w:jc w:val="both"/>
              <w:rPr>
                <w:rFonts w:ascii="Arial" w:hAnsi="Arial" w:cs="Arial"/>
                <w:b/>
                <w:sz w:val="22"/>
                <w:szCs w:val="22"/>
              </w:rPr>
            </w:pPr>
            <w:r>
              <w:rPr>
                <w:rFonts w:ascii="Arial" w:hAnsi="Arial" w:cs="Arial"/>
                <w:b/>
                <w:sz w:val="22"/>
                <w:szCs w:val="22"/>
              </w:rPr>
              <w:t>2</w:t>
            </w:r>
            <w:r w:rsidR="004E4F1E">
              <w:rPr>
                <w:rFonts w:ascii="Arial" w:hAnsi="Arial" w:cs="Arial"/>
                <w:b/>
                <w:sz w:val="22"/>
                <w:szCs w:val="22"/>
              </w:rPr>
              <w:t>,000 words or equivalent</w:t>
            </w:r>
          </w:p>
        </w:tc>
      </w:tr>
      <w:tr w:rsidRPr="00A406E5" w:rsidR="00B84B5B" w:rsidTr="501C705F"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C7652" w14:paraId="2D03E3AB" w14:textId="649EB50D">
            <w:pPr>
              <w:spacing w:before="120" w:after="120"/>
              <w:jc w:val="both"/>
              <w:rPr>
                <w:rFonts w:ascii="Arial" w:hAnsi="Arial" w:cs="Arial"/>
                <w:b/>
                <w:sz w:val="22"/>
                <w:szCs w:val="22"/>
              </w:rPr>
            </w:pPr>
            <w:r>
              <w:rPr>
                <w:rFonts w:ascii="Arial" w:hAnsi="Arial" w:cs="Arial"/>
                <w:b/>
                <w:sz w:val="22"/>
                <w:szCs w:val="22"/>
              </w:rPr>
              <w:t>08/05/2025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D511396" w:rsidRDefault="004E4F1E" w14:paraId="3EA6C2FE" w14:textId="4C84C63B">
            <w:pPr>
              <w:pStyle w:val="Normal"/>
              <w:suppressLineNumbers w:val="0"/>
              <w:bidi w:val="0"/>
              <w:spacing w:before="120" w:beforeAutospacing="off" w:after="120" w:afterAutospacing="off" w:line="259" w:lineRule="auto"/>
              <w:ind w:left="0" w:right="0"/>
              <w:jc w:val="both"/>
            </w:pPr>
            <w:r w:rsidRPr="3D511396" w:rsidR="03001ABD">
              <w:rPr>
                <w:rFonts w:ascii="Arial" w:hAnsi="Arial" w:cs="Arial"/>
                <w:b w:val="1"/>
                <w:bCs w:val="1"/>
                <w:sz w:val="22"/>
                <w:szCs w:val="22"/>
              </w:rPr>
              <w:t>05/06/2025</w:t>
            </w:r>
          </w:p>
        </w:tc>
      </w:tr>
      <w:tr w:rsidRPr="00A406E5" w:rsidR="00152E9D" w:rsidTr="501C705F"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66AF3F5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B3C22">
              <w:rPr>
                <w:rFonts w:ascii="Arial" w:hAnsi="Arial" w:cs="Arial"/>
                <w:b/>
                <w:sz w:val="22"/>
                <w:szCs w:val="22"/>
              </w:rPr>
              <w:t>N/A</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1C705F"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587E14A">
            <w:pPr>
              <w:spacing w:before="120" w:after="120"/>
              <w:jc w:val="both"/>
              <w:rPr>
                <w:rFonts w:ascii="Arial" w:hAnsi="Arial" w:cs="Arial"/>
                <w:sz w:val="22"/>
                <w:szCs w:val="22"/>
              </w:rPr>
            </w:pPr>
            <w:r w:rsidRPr="3D511396" w:rsidR="00A406E5">
              <w:rPr>
                <w:rFonts w:ascii="Arial" w:hAnsi="Arial" w:cs="Arial"/>
                <w:sz w:val="22"/>
                <w:szCs w:val="22"/>
              </w:rPr>
              <w:t xml:space="preserve">Academic honesty is </w:t>
            </w:r>
            <w:r w:rsidRPr="3D511396" w:rsidR="00A406E5">
              <w:rPr>
                <w:rFonts w:ascii="Arial" w:hAnsi="Arial" w:cs="Arial"/>
                <w:sz w:val="22"/>
                <w:szCs w:val="22"/>
              </w:rPr>
              <w:t>required</w:t>
            </w:r>
            <w:r w:rsidRPr="3D511396" w:rsidR="00A406E5">
              <w:rPr>
                <w:rFonts w:ascii="Arial" w:hAnsi="Arial" w:cs="Arial"/>
                <w:sz w:val="22"/>
                <w:szCs w:val="22"/>
              </w:rPr>
              <w:t xml:space="preserve">. In the main body of your </w:t>
            </w:r>
            <w:r w:rsidRPr="3D511396" w:rsidR="00A406E5">
              <w:rPr>
                <w:rFonts w:ascii="Arial" w:hAnsi="Arial" w:cs="Arial"/>
                <w:sz w:val="22"/>
                <w:szCs w:val="22"/>
              </w:rPr>
              <w:t>submission</w:t>
            </w:r>
            <w:r w:rsidRPr="3D511396" w:rsidR="726BABB1">
              <w:rPr>
                <w:rFonts w:ascii="Arial" w:hAnsi="Arial" w:cs="Arial"/>
                <w:sz w:val="22"/>
                <w:szCs w:val="22"/>
              </w:rPr>
              <w:t>,</w:t>
            </w:r>
            <w:r w:rsidRPr="3D511396" w:rsidR="00A406E5">
              <w:rPr>
                <w:rFonts w:ascii="Arial" w:hAnsi="Arial" w:cs="Arial"/>
                <w:sz w:val="22"/>
                <w:szCs w:val="22"/>
              </w:rPr>
              <w:t xml:space="preserve"> you must give credit to authors on whose research and ideas your work is based. Append to your submission a reference list that </w:t>
            </w:r>
            <w:r w:rsidRPr="3D511396" w:rsidR="00A406E5">
              <w:rPr>
                <w:rFonts w:ascii="Arial" w:hAnsi="Arial" w:cs="Arial"/>
                <w:sz w:val="22"/>
                <w:szCs w:val="22"/>
              </w:rPr>
              <w:t>indicates</w:t>
            </w:r>
            <w:r w:rsidRPr="3D511396" w:rsidR="00A406E5">
              <w:rPr>
                <w:rFonts w:ascii="Arial" w:hAnsi="Arial" w:cs="Arial"/>
                <w:sz w:val="22"/>
                <w:szCs w:val="22"/>
              </w:rPr>
              <w:t xml:space="preserve"> the books, articles, etc. that you have </w:t>
            </w:r>
            <w:r w:rsidRPr="3D511396" w:rsidR="005F3A53">
              <w:rPr>
                <w:rFonts w:ascii="Arial" w:hAnsi="Arial" w:cs="Arial"/>
                <w:sz w:val="22"/>
                <w:szCs w:val="22"/>
              </w:rPr>
              <w:t xml:space="preserve">used, </w:t>
            </w:r>
            <w:r w:rsidRPr="3D511396" w:rsidR="00A406E5">
              <w:rPr>
                <w:rFonts w:ascii="Arial" w:hAnsi="Arial" w:cs="Arial"/>
                <w:sz w:val="22"/>
                <w:szCs w:val="22"/>
              </w:rPr>
              <w:t>cited</w:t>
            </w:r>
            <w:r w:rsidRPr="3D511396" w:rsidR="00A406E5">
              <w:rPr>
                <w:rFonts w:ascii="Arial" w:hAnsi="Arial" w:cs="Arial"/>
                <w:sz w:val="22"/>
                <w:szCs w:val="22"/>
              </w:rPr>
              <w:t xml:space="preserve"> or quoted </w:t>
            </w:r>
            <w:r w:rsidRPr="3D511396" w:rsidR="00A406E5">
              <w:rPr>
                <w:rFonts w:ascii="Arial" w:hAnsi="Arial" w:cs="Arial"/>
                <w:sz w:val="22"/>
                <w:szCs w:val="22"/>
              </w:rPr>
              <w:t>in order to</w:t>
            </w:r>
            <w:r w:rsidRPr="3D511396" w:rsidR="00A406E5">
              <w:rPr>
                <w:rFonts w:ascii="Arial" w:hAnsi="Arial" w:cs="Arial"/>
                <w:sz w:val="22"/>
                <w:szCs w:val="22"/>
              </w:rPr>
              <w:t xml:space="preserve"> complete this assessment</w:t>
            </w:r>
            <w:r w:rsidRPr="3D511396" w:rsidR="00A406E5">
              <w:rPr>
                <w:rFonts w:ascii="Arial" w:hAnsi="Arial" w:cs="Arial"/>
                <w:sz w:val="22"/>
                <w:szCs w:val="22"/>
              </w:rPr>
              <w:t xml:space="preserve">.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C1169E" w:rsidR="00C1169E" w:rsidP="00C1169E" w:rsidRDefault="00C1169E" w14:paraId="62436F05" w14:textId="77777777">
            <w:pPr>
              <w:rPr>
                <w:rFonts w:ascii="Arial" w:hAnsi="Arial" w:cs="Arial"/>
                <w:sz w:val="22"/>
                <w:szCs w:val="22"/>
              </w:rPr>
            </w:pPr>
            <w:r w:rsidRPr="00C1169E">
              <w:rPr>
                <w:rFonts w:ascii="Arial" w:hAnsi="Arial" w:cs="Arial"/>
                <w:sz w:val="22"/>
                <w:szCs w:val="22"/>
              </w:rPr>
              <w:t>•</w:t>
            </w:r>
            <w:r w:rsidRPr="00C1169E">
              <w:rPr>
                <w:rFonts w:ascii="Arial" w:hAnsi="Arial" w:cs="Arial"/>
                <w:sz w:val="22"/>
                <w:szCs w:val="22"/>
              </w:rPr>
              <w:tab/>
            </w:r>
            <w:r w:rsidRPr="00C1169E">
              <w:rPr>
                <w:rFonts w:ascii="Arial" w:hAnsi="Arial" w:cs="Arial"/>
                <w:sz w:val="22"/>
                <w:szCs w:val="22"/>
              </w:rPr>
              <w:t>understand the possible procurement processes utilised in the UK;</w:t>
            </w:r>
          </w:p>
          <w:p w:rsidR="00C01A3F" w:rsidP="00C1169E" w:rsidRDefault="00C1169E" w14:paraId="3C56898B" w14:textId="77777777">
            <w:pPr>
              <w:rPr>
                <w:rFonts w:ascii="Arial" w:hAnsi="Arial" w:cs="Arial"/>
                <w:sz w:val="22"/>
                <w:szCs w:val="22"/>
              </w:rPr>
            </w:pPr>
            <w:r w:rsidRPr="00C1169E">
              <w:rPr>
                <w:rFonts w:ascii="Arial" w:hAnsi="Arial" w:cs="Arial"/>
                <w:sz w:val="22"/>
                <w:szCs w:val="22"/>
              </w:rPr>
              <w:t>•</w:t>
            </w:r>
            <w:r w:rsidRPr="00C1169E">
              <w:rPr>
                <w:rFonts w:ascii="Arial" w:hAnsi="Arial" w:cs="Arial"/>
                <w:sz w:val="22"/>
                <w:szCs w:val="22"/>
              </w:rPr>
              <w:tab/>
            </w:r>
            <w:r w:rsidRPr="00C1169E">
              <w:rPr>
                <w:rFonts w:ascii="Arial" w:hAnsi="Arial" w:cs="Arial"/>
                <w:sz w:val="22"/>
                <w:szCs w:val="22"/>
              </w:rPr>
              <w:t>describe the tasks required as part of the procurement process.</w:t>
            </w:r>
          </w:p>
          <w:p w:rsidRPr="00A406E5" w:rsidR="00F60F58" w:rsidP="00C1169E" w:rsidRDefault="00F60F58" w14:paraId="46D2DD33" w14:textId="05415E16">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3D6B27" w:rsidP="005969E2" w:rsidRDefault="003D6B27" w14:paraId="76D85E36" w14:textId="77777777">
      <w:pPr>
        <w:jc w:val="both"/>
        <w:rPr>
          <w:rFonts w:ascii="Arial" w:hAnsi="Arial" w:cs="Arial"/>
          <w:sz w:val="22"/>
          <w:szCs w:val="22"/>
        </w:rPr>
      </w:pPr>
    </w:p>
    <w:p w:rsidR="001E627D" w:rsidP="00A9609C" w:rsidRDefault="00D4568D" w14:paraId="487C2F9F" w14:textId="03D4C1B0">
      <w:pPr>
        <w:ind w:left="720"/>
        <w:jc w:val="both"/>
        <w:rPr>
          <w:rFonts w:ascii="Arial" w:hAnsi="Arial" w:cs="Arial"/>
          <w:sz w:val="22"/>
          <w:szCs w:val="22"/>
        </w:rPr>
      </w:pPr>
      <w:r w:rsidRPr="00D4568D">
        <w:rPr>
          <w:rFonts w:ascii="Arial" w:hAnsi="Arial" w:cs="Arial"/>
          <w:sz w:val="22"/>
          <w:szCs w:val="22"/>
        </w:rPr>
        <w:t xml:space="preserve">As a developer with a site in </w:t>
      </w:r>
      <w:r w:rsidR="00A9609C">
        <w:rPr>
          <w:rFonts w:ascii="Arial" w:hAnsi="Arial" w:cs="Arial"/>
          <w:sz w:val="22"/>
          <w:szCs w:val="22"/>
        </w:rPr>
        <w:t xml:space="preserve">Swansea </w:t>
      </w:r>
      <w:r w:rsidRPr="00D4568D">
        <w:rPr>
          <w:rFonts w:ascii="Arial" w:hAnsi="Arial" w:cs="Arial"/>
          <w:sz w:val="22"/>
          <w:szCs w:val="22"/>
        </w:rPr>
        <w:t xml:space="preserve">SA1, I am embarking on a new-build residential development comprising 25 apartments of varying sizes, including 1, 2, and 3-bedroom units, all with a mid-level specification. </w:t>
      </w:r>
    </w:p>
    <w:p w:rsidR="00FF5923" w:rsidP="00A9609C" w:rsidRDefault="00D4568D" w14:paraId="51B6F0A7" w14:textId="047F08F9">
      <w:pPr>
        <w:ind w:left="720"/>
        <w:jc w:val="both"/>
        <w:rPr>
          <w:rFonts w:ascii="Arial" w:hAnsi="Arial" w:cs="Arial"/>
          <w:sz w:val="22"/>
          <w:szCs w:val="22"/>
        </w:rPr>
      </w:pPr>
      <w:r w:rsidRPr="00D4568D">
        <w:rPr>
          <w:rFonts w:ascii="Arial" w:hAnsi="Arial" w:cs="Arial"/>
          <w:sz w:val="22"/>
          <w:szCs w:val="22"/>
        </w:rPr>
        <w:t xml:space="preserve">Having just secured planning permission, my immediate focus is </w:t>
      </w:r>
      <w:r w:rsidR="001E627D">
        <w:rPr>
          <w:rFonts w:ascii="Arial" w:hAnsi="Arial" w:cs="Arial"/>
          <w:sz w:val="22"/>
          <w:szCs w:val="22"/>
        </w:rPr>
        <w:t xml:space="preserve">now </w:t>
      </w:r>
      <w:r w:rsidRPr="00D4568D">
        <w:rPr>
          <w:rFonts w:ascii="Arial" w:hAnsi="Arial" w:cs="Arial"/>
          <w:sz w:val="22"/>
          <w:szCs w:val="22"/>
        </w:rPr>
        <w:t>on the site works, aiming to complete the project within the shortest possible timeframe. I have not yet decided on the final procurement route or strategy for the project and seek your advice on the top three procurement routes available, including their respective pros and cons.</w:t>
      </w:r>
    </w:p>
    <w:p w:rsidR="00D4568D" w:rsidP="005969E2" w:rsidRDefault="00D4568D" w14:paraId="7B997F7C" w14:textId="77777777">
      <w:pPr>
        <w:jc w:val="both"/>
        <w:rPr>
          <w:rFonts w:ascii="Arial" w:hAnsi="Arial" w:cs="Arial"/>
          <w:sz w:val="22"/>
          <w:szCs w:val="22"/>
        </w:rPr>
      </w:pPr>
    </w:p>
    <w:p w:rsidR="00FF5923" w:rsidP="00FF5923" w:rsidRDefault="00DC4902" w14:paraId="5E7C6254" w14:textId="1EC12D43">
      <w:pPr>
        <w:pStyle w:val="ListParagraph"/>
        <w:numPr>
          <w:ilvl w:val="0"/>
          <w:numId w:val="17"/>
        </w:numPr>
        <w:jc w:val="both"/>
        <w:rPr>
          <w:rFonts w:ascii="Arial" w:hAnsi="Arial" w:cs="Arial"/>
          <w:sz w:val="22"/>
          <w:szCs w:val="22"/>
        </w:rPr>
      </w:pPr>
      <w:r>
        <w:rPr>
          <w:rFonts w:ascii="Arial" w:hAnsi="Arial" w:cs="Arial"/>
          <w:sz w:val="22"/>
          <w:szCs w:val="22"/>
        </w:rPr>
        <w:t>G</w:t>
      </w:r>
      <w:r w:rsidRPr="00DC4902">
        <w:rPr>
          <w:rFonts w:ascii="Arial" w:hAnsi="Arial" w:cs="Arial"/>
          <w:sz w:val="22"/>
          <w:szCs w:val="22"/>
        </w:rPr>
        <w:t xml:space="preserve">iven my focus on delivering the project quickly, what would be your advice on the best procurement route to choose and why? </w:t>
      </w:r>
      <w:r w:rsidR="005C67F8">
        <w:rPr>
          <w:rFonts w:ascii="Arial" w:hAnsi="Arial" w:cs="Arial"/>
          <w:sz w:val="22"/>
          <w:szCs w:val="22"/>
        </w:rPr>
        <w:t>(75%)</w:t>
      </w:r>
    </w:p>
    <w:p w:rsidR="00EF30A9" w:rsidP="00EF30A9" w:rsidRDefault="00EF30A9" w14:paraId="05E6CF4D" w14:textId="77777777">
      <w:pPr>
        <w:pStyle w:val="ListParagraph"/>
        <w:jc w:val="both"/>
        <w:rPr>
          <w:rFonts w:ascii="Arial" w:hAnsi="Arial" w:cs="Arial"/>
          <w:sz w:val="22"/>
          <w:szCs w:val="22"/>
        </w:rPr>
      </w:pPr>
    </w:p>
    <w:p w:rsidRPr="00FF5923" w:rsidR="00340E99" w:rsidP="00FF5923" w:rsidRDefault="001F6371" w14:paraId="58F75913" w14:textId="25EFFD8E">
      <w:pPr>
        <w:pStyle w:val="ListParagraph"/>
        <w:numPr>
          <w:ilvl w:val="0"/>
          <w:numId w:val="17"/>
        </w:numPr>
        <w:jc w:val="both"/>
        <w:rPr>
          <w:rFonts w:ascii="Arial" w:hAnsi="Arial" w:cs="Arial"/>
          <w:sz w:val="22"/>
          <w:szCs w:val="22"/>
        </w:rPr>
      </w:pPr>
      <w:r w:rsidRPr="001F6371">
        <w:rPr>
          <w:rFonts w:ascii="Arial" w:hAnsi="Arial" w:cs="Arial"/>
          <w:sz w:val="22"/>
          <w:szCs w:val="22"/>
        </w:rPr>
        <w:t xml:space="preserve">Considering the above and my inexperience as a </w:t>
      </w:r>
      <w:r w:rsidR="007A1A87">
        <w:rPr>
          <w:rFonts w:ascii="Arial" w:hAnsi="Arial" w:cs="Arial"/>
          <w:sz w:val="22"/>
          <w:szCs w:val="22"/>
        </w:rPr>
        <w:t>developer</w:t>
      </w:r>
      <w:r w:rsidRPr="001F6371">
        <w:rPr>
          <w:rFonts w:ascii="Arial" w:hAnsi="Arial" w:cs="Arial"/>
          <w:sz w:val="22"/>
          <w:szCs w:val="22"/>
        </w:rPr>
        <w:t xml:space="preserve">, would it be better to choose the JCT suite of contracts as the standard form of contracting for this project, rather than NEC? </w:t>
      </w:r>
      <w:r w:rsidR="005C67F8">
        <w:rPr>
          <w:rFonts w:ascii="Arial" w:hAnsi="Arial" w:cs="Arial"/>
          <w:sz w:val="22"/>
          <w:szCs w:val="22"/>
        </w:rPr>
        <w:t>(25%)</w:t>
      </w:r>
    </w:p>
    <w:p w:rsidR="003D6B27" w:rsidP="005969E2" w:rsidRDefault="003D6B27" w14:paraId="4F4E5717" w14:textId="77777777">
      <w:pPr>
        <w:jc w:val="both"/>
        <w:rPr>
          <w:rFonts w:ascii="Arial" w:hAnsi="Arial" w:cs="Arial"/>
          <w:sz w:val="22"/>
          <w:szCs w:val="22"/>
        </w:rPr>
      </w:pPr>
    </w:p>
    <w:p w:rsidR="003D6B27" w:rsidP="005969E2" w:rsidRDefault="003D6B27" w14:paraId="5ECBBD6C" w14:textId="77777777">
      <w:pPr>
        <w:jc w:val="both"/>
        <w:rPr>
          <w:rFonts w:ascii="Arial" w:hAnsi="Arial" w:cs="Arial"/>
          <w:sz w:val="22"/>
          <w:szCs w:val="22"/>
        </w:rPr>
      </w:pPr>
    </w:p>
    <w:p w:rsidR="003D6B27" w:rsidP="005969E2" w:rsidRDefault="003D6B27" w14:paraId="203B8B86" w14:textId="77777777">
      <w:pPr>
        <w:jc w:val="both"/>
        <w:rPr>
          <w:rFonts w:ascii="Arial" w:hAnsi="Arial" w:cs="Arial"/>
          <w:sz w:val="22"/>
          <w:szCs w:val="22"/>
        </w:rPr>
      </w:pPr>
    </w:p>
    <w:p w:rsidR="003D6B27" w:rsidP="005969E2" w:rsidRDefault="003D6B27" w14:paraId="4FBC7C2A" w14:textId="77777777">
      <w:pPr>
        <w:jc w:val="both"/>
        <w:rPr>
          <w:rFonts w:ascii="Arial" w:hAnsi="Arial" w:cs="Arial"/>
          <w:sz w:val="22"/>
          <w:szCs w:val="22"/>
        </w:rPr>
      </w:pPr>
    </w:p>
    <w:p w:rsidR="000B45EB" w:rsidP="005969E2" w:rsidRDefault="000B45EB" w14:paraId="45F5E727" w14:textId="77777777">
      <w:pPr>
        <w:jc w:val="both"/>
        <w:rPr>
          <w:rFonts w:ascii="Arial" w:hAnsi="Arial" w:cs="Arial"/>
          <w:sz w:val="22"/>
          <w:szCs w:val="22"/>
        </w:rPr>
      </w:pPr>
    </w:p>
    <w:p w:rsidR="000B45EB" w:rsidP="005969E2" w:rsidRDefault="000B45EB" w14:paraId="0837BA8B" w14:textId="77777777">
      <w:pPr>
        <w:jc w:val="both"/>
        <w:rPr>
          <w:rFonts w:ascii="Arial" w:hAnsi="Arial" w:cs="Arial"/>
          <w:sz w:val="22"/>
          <w:szCs w:val="22"/>
        </w:rPr>
      </w:pPr>
    </w:p>
    <w:p w:rsidR="000B45EB" w:rsidP="005969E2" w:rsidRDefault="000B45EB" w14:paraId="4DD67EA1" w14:textId="77777777">
      <w:pPr>
        <w:jc w:val="both"/>
        <w:rPr>
          <w:rFonts w:ascii="Arial" w:hAnsi="Arial" w:cs="Arial"/>
          <w:sz w:val="22"/>
          <w:szCs w:val="22"/>
        </w:rPr>
      </w:pPr>
    </w:p>
    <w:p w:rsidR="000B45EB" w:rsidP="005969E2" w:rsidRDefault="000B45EB" w14:paraId="705519B3" w14:textId="77777777">
      <w:pPr>
        <w:jc w:val="both"/>
        <w:rPr>
          <w:rFonts w:ascii="Arial" w:hAnsi="Arial" w:cs="Arial"/>
          <w:sz w:val="22"/>
          <w:szCs w:val="22"/>
        </w:rPr>
      </w:pPr>
    </w:p>
    <w:p w:rsidR="000B45EB" w:rsidP="005969E2" w:rsidRDefault="000B45EB" w14:paraId="0EE5B407" w14:textId="77777777">
      <w:pPr>
        <w:jc w:val="both"/>
        <w:rPr>
          <w:rFonts w:ascii="Arial" w:hAnsi="Arial" w:cs="Arial"/>
          <w:sz w:val="22"/>
          <w:szCs w:val="22"/>
        </w:rPr>
      </w:pPr>
    </w:p>
    <w:p w:rsidR="000B45EB" w:rsidP="005969E2" w:rsidRDefault="000B45EB" w14:paraId="10DB622F" w14:textId="77777777">
      <w:pPr>
        <w:jc w:val="both"/>
        <w:rPr>
          <w:rFonts w:ascii="Arial" w:hAnsi="Arial" w:cs="Arial"/>
          <w:sz w:val="22"/>
          <w:szCs w:val="22"/>
        </w:rPr>
      </w:pPr>
    </w:p>
    <w:p w:rsidR="000B45EB" w:rsidP="005969E2" w:rsidRDefault="000B45EB" w14:paraId="34EA5F0E" w14:textId="77777777">
      <w:pPr>
        <w:jc w:val="both"/>
        <w:rPr>
          <w:rFonts w:ascii="Arial" w:hAnsi="Arial" w:cs="Arial"/>
          <w:sz w:val="22"/>
          <w:szCs w:val="22"/>
        </w:rPr>
      </w:pPr>
    </w:p>
    <w:p w:rsidR="000B45EB" w:rsidP="005969E2" w:rsidRDefault="000B45EB" w14:paraId="1A3C5318" w14:textId="77777777">
      <w:pPr>
        <w:jc w:val="both"/>
        <w:rPr>
          <w:rFonts w:ascii="Arial" w:hAnsi="Arial" w:cs="Arial"/>
          <w:sz w:val="22"/>
          <w:szCs w:val="22"/>
        </w:rPr>
      </w:pPr>
    </w:p>
    <w:p w:rsidR="000B45EB" w:rsidP="005969E2" w:rsidRDefault="000B45EB" w14:paraId="6DE014D2" w14:textId="77777777">
      <w:pPr>
        <w:jc w:val="both"/>
        <w:rPr>
          <w:rFonts w:ascii="Arial" w:hAnsi="Arial" w:cs="Arial"/>
          <w:sz w:val="22"/>
          <w:szCs w:val="22"/>
        </w:rPr>
      </w:pPr>
    </w:p>
    <w:p w:rsidR="000B45EB" w:rsidP="005969E2" w:rsidRDefault="000B45EB" w14:paraId="3246F0E8" w14:textId="77777777">
      <w:pPr>
        <w:jc w:val="both"/>
        <w:rPr>
          <w:rFonts w:ascii="Arial" w:hAnsi="Arial" w:cs="Arial"/>
          <w:sz w:val="22"/>
          <w:szCs w:val="22"/>
        </w:rPr>
      </w:pPr>
    </w:p>
    <w:p w:rsidR="000B45EB" w:rsidP="005969E2" w:rsidRDefault="000B45EB" w14:paraId="72C60EAF" w14:textId="77777777">
      <w:pPr>
        <w:jc w:val="both"/>
        <w:rPr>
          <w:rFonts w:ascii="Arial" w:hAnsi="Arial" w:cs="Arial"/>
          <w:sz w:val="22"/>
          <w:szCs w:val="22"/>
        </w:rPr>
      </w:pPr>
    </w:p>
    <w:p w:rsidR="000B45EB" w:rsidP="005969E2" w:rsidRDefault="000B45EB" w14:paraId="12DCB549" w14:textId="77777777">
      <w:pPr>
        <w:jc w:val="both"/>
        <w:rPr>
          <w:rFonts w:ascii="Arial" w:hAnsi="Arial" w:cs="Arial"/>
          <w:sz w:val="22"/>
          <w:szCs w:val="22"/>
        </w:rPr>
      </w:pPr>
    </w:p>
    <w:p w:rsidR="000B45EB" w:rsidP="005969E2" w:rsidRDefault="000B45EB" w14:paraId="444D551F" w14:textId="77777777">
      <w:pPr>
        <w:jc w:val="both"/>
        <w:rPr>
          <w:rFonts w:ascii="Arial" w:hAnsi="Arial" w:cs="Arial"/>
          <w:sz w:val="22"/>
          <w:szCs w:val="22"/>
        </w:rPr>
      </w:pPr>
    </w:p>
    <w:p w:rsidR="000B45EB" w:rsidP="005969E2" w:rsidRDefault="000B45EB" w14:paraId="2F455A05" w14:textId="77777777">
      <w:pPr>
        <w:jc w:val="both"/>
        <w:rPr>
          <w:rFonts w:ascii="Arial" w:hAnsi="Arial" w:cs="Arial"/>
          <w:sz w:val="22"/>
          <w:szCs w:val="22"/>
        </w:rPr>
      </w:pPr>
    </w:p>
    <w:p w:rsidR="000B45EB" w:rsidP="005969E2" w:rsidRDefault="000B45EB" w14:paraId="69A6E9BA" w14:textId="77777777">
      <w:pPr>
        <w:jc w:val="both"/>
        <w:rPr>
          <w:rFonts w:ascii="Arial" w:hAnsi="Arial" w:cs="Arial"/>
          <w:sz w:val="22"/>
          <w:szCs w:val="22"/>
        </w:rPr>
      </w:pPr>
    </w:p>
    <w:p w:rsidR="000B45EB" w:rsidP="005969E2" w:rsidRDefault="000B45EB" w14:paraId="0F0FD307" w14:textId="77777777">
      <w:pPr>
        <w:jc w:val="both"/>
        <w:rPr>
          <w:rFonts w:ascii="Arial" w:hAnsi="Arial" w:cs="Arial"/>
          <w:sz w:val="22"/>
          <w:szCs w:val="22"/>
        </w:rPr>
      </w:pPr>
    </w:p>
    <w:p w:rsidR="000B45EB" w:rsidP="005969E2" w:rsidRDefault="000B45EB" w14:paraId="69BA113C" w14:textId="77777777">
      <w:pPr>
        <w:jc w:val="both"/>
        <w:rPr>
          <w:rFonts w:ascii="Arial" w:hAnsi="Arial" w:cs="Arial"/>
          <w:sz w:val="22"/>
          <w:szCs w:val="22"/>
        </w:rPr>
      </w:pPr>
    </w:p>
    <w:p w:rsidR="000B45EB" w:rsidP="005969E2" w:rsidRDefault="000B45EB" w14:paraId="44574836" w14:textId="77777777">
      <w:pPr>
        <w:jc w:val="both"/>
        <w:rPr>
          <w:rFonts w:ascii="Arial" w:hAnsi="Arial" w:cs="Arial"/>
          <w:sz w:val="22"/>
          <w:szCs w:val="22"/>
        </w:rPr>
      </w:pPr>
    </w:p>
    <w:p w:rsidR="000B45EB" w:rsidP="005969E2" w:rsidRDefault="000B45EB" w14:paraId="5B890DB2" w14:textId="77777777">
      <w:pPr>
        <w:jc w:val="both"/>
        <w:rPr>
          <w:rFonts w:ascii="Arial" w:hAnsi="Arial" w:cs="Arial"/>
          <w:sz w:val="22"/>
          <w:szCs w:val="22"/>
        </w:rPr>
      </w:pPr>
    </w:p>
    <w:p w:rsidR="000B45EB" w:rsidP="005969E2" w:rsidRDefault="000B45EB" w14:paraId="18883309" w14:textId="77777777">
      <w:pPr>
        <w:jc w:val="both"/>
        <w:rPr>
          <w:rFonts w:ascii="Arial" w:hAnsi="Arial" w:cs="Arial"/>
          <w:sz w:val="22"/>
          <w:szCs w:val="22"/>
        </w:rPr>
      </w:pPr>
    </w:p>
    <w:p w:rsidR="000B45EB" w:rsidP="005969E2" w:rsidRDefault="000B45EB" w14:paraId="6457C466" w14:textId="77777777">
      <w:pPr>
        <w:jc w:val="both"/>
        <w:rPr>
          <w:rFonts w:ascii="Arial" w:hAnsi="Arial" w:cs="Arial"/>
          <w:sz w:val="22"/>
          <w:szCs w:val="22"/>
        </w:rPr>
      </w:pPr>
    </w:p>
    <w:p w:rsidR="000B45EB" w:rsidP="005969E2" w:rsidRDefault="000B45EB" w14:paraId="75DBF526" w14:textId="77777777">
      <w:pPr>
        <w:jc w:val="both"/>
        <w:rPr>
          <w:rFonts w:ascii="Arial" w:hAnsi="Arial" w:cs="Arial"/>
          <w:sz w:val="22"/>
          <w:szCs w:val="22"/>
        </w:rPr>
      </w:pPr>
    </w:p>
    <w:p w:rsidR="000B45EB" w:rsidP="005969E2" w:rsidRDefault="000B45EB" w14:paraId="6E00BAAE" w14:textId="77777777">
      <w:pPr>
        <w:jc w:val="both"/>
        <w:rPr>
          <w:rFonts w:ascii="Arial" w:hAnsi="Arial" w:cs="Arial"/>
          <w:sz w:val="22"/>
          <w:szCs w:val="22"/>
        </w:rPr>
      </w:pPr>
    </w:p>
    <w:p w:rsidR="000B45EB" w:rsidP="005969E2" w:rsidRDefault="000B45EB" w14:paraId="71CB536C" w14:textId="77777777">
      <w:pPr>
        <w:jc w:val="both"/>
        <w:rPr>
          <w:rFonts w:ascii="Arial" w:hAnsi="Arial" w:cs="Arial"/>
          <w:sz w:val="22"/>
          <w:szCs w:val="22"/>
        </w:rPr>
      </w:pPr>
    </w:p>
    <w:p w:rsidR="000B45EB" w:rsidP="005969E2" w:rsidRDefault="000B45EB" w14:paraId="2BF5F480" w14:textId="77777777">
      <w:pPr>
        <w:jc w:val="both"/>
        <w:rPr>
          <w:rFonts w:ascii="Arial" w:hAnsi="Arial" w:cs="Arial"/>
          <w:sz w:val="22"/>
          <w:szCs w:val="22"/>
        </w:rPr>
      </w:pPr>
    </w:p>
    <w:p w:rsidR="00A3505D" w:rsidP="000B45EB" w:rsidRDefault="00A3505D" w14:paraId="76D7C81A" w14:textId="59EE3C96">
      <w:pPr>
        <w:rPr>
          <w:rFonts w:ascii="Arial" w:hAnsi="Arial" w:cs="Arial"/>
          <w:sz w:val="22"/>
          <w:szCs w:val="22"/>
        </w:rPr>
      </w:pPr>
    </w:p>
    <w:p w:rsidRPr="00A406E5" w:rsidR="00FA667C" w:rsidP="000B45EB" w:rsidRDefault="00FA667C" w14:paraId="04C07361"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38534A" w:rsidP="00A90DB2" w:rsidRDefault="008042F0" w14:paraId="1C69160D" w14:textId="66C1E6F8">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8534A">
        <w:rPr>
          <w:rFonts w:ascii="Arial" w:hAnsi="Arial" w:cs="Arial"/>
          <w:i/>
          <w:sz w:val="22"/>
          <w:szCs w:val="22"/>
        </w:rPr>
        <w:t xml:space="preserve">Reference </w:t>
      </w:r>
      <w:r w:rsidR="00A90DB2">
        <w:rPr>
          <w:rFonts w:ascii="Arial" w:hAnsi="Arial" w:cs="Arial"/>
          <w:i/>
          <w:sz w:val="22"/>
          <w:szCs w:val="22"/>
        </w:rPr>
        <w:t>scholarly material</w:t>
      </w:r>
      <w:r w:rsidR="0038534A">
        <w:rPr>
          <w:rFonts w:ascii="Arial" w:hAnsi="Arial" w:cs="Arial"/>
          <w:i/>
          <w:sz w:val="22"/>
          <w:szCs w:val="22"/>
        </w:rPr>
        <w:t xml:space="preserve"> on the </w:t>
      </w:r>
      <w:r w:rsidR="007A00D3">
        <w:rPr>
          <w:rFonts w:ascii="Arial" w:hAnsi="Arial" w:cs="Arial"/>
          <w:i/>
          <w:sz w:val="22"/>
          <w:szCs w:val="22"/>
        </w:rPr>
        <w:t>types of UK procurement</w:t>
      </w:r>
      <w:r w:rsidR="00BC6FD6">
        <w:rPr>
          <w:rFonts w:ascii="Arial" w:hAnsi="Arial" w:cs="Arial"/>
          <w:i/>
          <w:sz w:val="22"/>
          <w:szCs w:val="22"/>
        </w:rPr>
        <w:t xml:space="preserve"> &amp; construction contracts used.</w:t>
      </w:r>
    </w:p>
    <w:p w:rsidRPr="00A406E5" w:rsidR="00C01A3F" w:rsidP="00C01A3F" w:rsidRDefault="00C01A3F" w14:paraId="3FFA608D" w14:textId="067FA194">
      <w:pPr>
        <w:jc w:val="both"/>
        <w:rPr>
          <w:rFonts w:ascii="Arial" w:hAnsi="Arial" w:cs="Arial"/>
          <w:i/>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72092D" w:rsidP="0072092D" w:rsidRDefault="008042F0" w14:paraId="360C94D6" w14:textId="43CF9B3E">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2092D">
        <w:rPr>
          <w:rFonts w:ascii="Arial" w:hAnsi="Arial" w:cs="Arial"/>
          <w:i/>
          <w:sz w:val="22"/>
          <w:szCs w:val="22"/>
        </w:rPr>
        <w:t xml:space="preserve">Show that you understand the </w:t>
      </w:r>
      <w:r w:rsidR="00900E64">
        <w:rPr>
          <w:rFonts w:ascii="Arial" w:hAnsi="Arial" w:cs="Arial"/>
          <w:i/>
          <w:sz w:val="22"/>
          <w:szCs w:val="22"/>
        </w:rPr>
        <w:t xml:space="preserve">various </w:t>
      </w:r>
      <w:r w:rsidR="0072092D">
        <w:rPr>
          <w:rFonts w:ascii="Arial" w:hAnsi="Arial" w:cs="Arial"/>
          <w:i/>
          <w:sz w:val="22"/>
          <w:szCs w:val="22"/>
        </w:rPr>
        <w:t>procurement and contract</w:t>
      </w:r>
      <w:r w:rsidR="00900E64">
        <w:rPr>
          <w:rFonts w:ascii="Arial" w:hAnsi="Arial" w:cs="Arial"/>
          <w:i/>
          <w:sz w:val="22"/>
          <w:szCs w:val="22"/>
        </w:rPr>
        <w:t>ual</w:t>
      </w:r>
      <w:r w:rsidR="0072092D">
        <w:rPr>
          <w:rFonts w:ascii="Arial" w:hAnsi="Arial" w:cs="Arial"/>
          <w:i/>
          <w:sz w:val="22"/>
          <w:szCs w:val="22"/>
        </w:rPr>
        <w:t xml:space="preserve"> approach</w:t>
      </w:r>
      <w:r w:rsidR="00900E64">
        <w:rPr>
          <w:rFonts w:ascii="Arial" w:hAnsi="Arial" w:cs="Arial"/>
          <w:i/>
          <w:sz w:val="22"/>
          <w:szCs w:val="22"/>
        </w:rPr>
        <w:t>es</w:t>
      </w:r>
      <w:r w:rsidR="0072092D">
        <w:rPr>
          <w:rFonts w:ascii="Arial" w:hAnsi="Arial" w:cs="Arial"/>
          <w:i/>
          <w:sz w:val="22"/>
          <w:szCs w:val="22"/>
        </w:rPr>
        <w:t xml:space="preserve"> </w:t>
      </w:r>
      <w:r w:rsidR="003D4736">
        <w:rPr>
          <w:rFonts w:ascii="Arial" w:hAnsi="Arial" w:cs="Arial"/>
          <w:i/>
          <w:sz w:val="22"/>
          <w:szCs w:val="22"/>
        </w:rPr>
        <w:t>available</w:t>
      </w:r>
      <w:r w:rsidR="0072092D">
        <w:rPr>
          <w:rFonts w:ascii="Arial" w:hAnsi="Arial" w:cs="Arial"/>
          <w:i/>
          <w:sz w:val="22"/>
          <w:szCs w:val="22"/>
        </w:rPr>
        <w:t>.</w:t>
      </w:r>
    </w:p>
    <w:p w:rsidRPr="00A406E5" w:rsidR="00C01A3F" w:rsidP="00C01A3F" w:rsidRDefault="00C01A3F" w14:paraId="0E8B7193" w14:textId="1BB6B50E">
      <w:pPr>
        <w:jc w:val="both"/>
        <w:rPr>
          <w:rFonts w:ascii="Arial" w:hAnsi="Arial" w:cs="Arial"/>
          <w:i/>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56831B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D01A0">
        <w:rPr>
          <w:rFonts w:ascii="Arial" w:hAnsi="Arial" w:cs="Arial"/>
          <w:i/>
          <w:sz w:val="22"/>
          <w:szCs w:val="22"/>
        </w:rPr>
        <w:t>Critically discuss the issues with both tasks in relation to the set brief.</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347C15" w:rsidP="00347C15" w:rsidRDefault="008042F0" w14:paraId="1D644AC0" w14:textId="57EBB53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47C15">
        <w:rPr>
          <w:rFonts w:ascii="Arial" w:hAnsi="Arial" w:cs="Arial"/>
          <w:i/>
          <w:sz w:val="22"/>
          <w:szCs w:val="22"/>
        </w:rPr>
        <w:t>Assess the possible methods available and describe possible solutions to the issues highlighted.</w:t>
      </w:r>
    </w:p>
    <w:p w:rsidRPr="00A406E5" w:rsidR="00C01A3F" w:rsidP="00C01A3F" w:rsidRDefault="00C01A3F" w14:paraId="4C4DC7E3" w14:textId="2B9471EE">
      <w:pPr>
        <w:jc w:val="both"/>
        <w:rPr>
          <w:rFonts w:ascii="Arial" w:hAnsi="Arial" w:cs="Arial"/>
          <w:i/>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06F21A8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CA2494">
        <w:rPr>
          <w:rFonts w:ascii="Arial" w:hAnsi="Arial" w:cs="Arial"/>
          <w:i/>
          <w:sz w:val="22"/>
          <w:szCs w:val="22"/>
        </w:rPr>
        <w:t>Produce a well written and referenced report.</w:t>
      </w:r>
    </w:p>
    <w:p w:rsidR="00C01A3F" w:rsidP="00D22D9C" w:rsidRDefault="00C01A3F" w14:paraId="4F09134C" w14:textId="77777777">
      <w:pPr>
        <w:jc w:val="both"/>
        <w:rPr>
          <w:rFonts w:ascii="Arial" w:hAnsi="Arial" w:cs="Arial"/>
          <w:sz w:val="22"/>
          <w:szCs w:val="22"/>
        </w:rPr>
      </w:pPr>
    </w:p>
    <w:p w:rsidRPr="00D50975" w:rsidR="00BB64E0" w:rsidP="00BB64E0" w:rsidRDefault="00BB64E0" w14:paraId="7CDEE2C5" w14:textId="5F328356">
      <w:pPr>
        <w:jc w:val="both"/>
        <w:rPr>
          <w:rFonts w:ascii="Arial" w:hAnsi="Arial" w:cs="Arial"/>
          <w:sz w:val="22"/>
          <w:szCs w:val="22"/>
        </w:rPr>
      </w:pPr>
      <w:r w:rsidRPr="2763B8D5" w:rsidR="00BB64E0">
        <w:rPr>
          <w:rFonts w:ascii="Arial" w:hAnsi="Arial" w:cs="Arial"/>
          <w:sz w:val="22"/>
          <w:szCs w:val="22"/>
        </w:rPr>
        <w:t>This ass</w:t>
      </w:r>
      <w:r w:rsidRPr="2763B8D5" w:rsidR="00BB64E0">
        <w:rPr>
          <w:rFonts w:ascii="Arial" w:hAnsi="Arial" w:cs="Arial"/>
          <w:sz w:val="22"/>
          <w:szCs w:val="22"/>
        </w:rPr>
        <w:t>essment</w:t>
      </w:r>
      <w:r w:rsidRPr="2763B8D5" w:rsidR="00BB64E0">
        <w:rPr>
          <w:rFonts w:ascii="Arial" w:hAnsi="Arial" w:cs="Arial"/>
          <w:sz w:val="22"/>
          <w:szCs w:val="22"/>
        </w:rPr>
        <w:t xml:space="preserve"> aims to give you the opportunity to display your understanding of current procurement process within the UK.</w:t>
      </w:r>
      <w:r w:rsidRPr="2763B8D5" w:rsidR="00BB64E0">
        <w:rPr>
          <w:rFonts w:ascii="Arial" w:hAnsi="Arial" w:cs="Arial"/>
          <w:sz w:val="22"/>
          <w:szCs w:val="22"/>
        </w:rPr>
        <w:t xml:space="preserve"> </w:t>
      </w:r>
    </w:p>
    <w:p w:rsidRPr="00D50975" w:rsidR="00BB64E0" w:rsidP="00BB64E0" w:rsidRDefault="00BB64E0" w14:paraId="0DAE9043" w14:textId="77777777">
      <w:pPr>
        <w:jc w:val="both"/>
        <w:rPr>
          <w:rFonts w:ascii="Arial" w:hAnsi="Arial" w:cs="Arial"/>
          <w:sz w:val="22"/>
          <w:szCs w:val="22"/>
        </w:rPr>
      </w:pPr>
    </w:p>
    <w:p w:rsidR="00BB64E0" w:rsidP="00BB64E0" w:rsidRDefault="00BB64E0" w14:paraId="7CE11501" w14:textId="689C2195">
      <w:pPr>
        <w:jc w:val="both"/>
        <w:rPr>
          <w:rFonts w:ascii="Arial" w:hAnsi="Arial" w:cs="Arial"/>
          <w:sz w:val="22"/>
          <w:szCs w:val="22"/>
        </w:rPr>
      </w:pPr>
      <w:r w:rsidRPr="45F31A3E">
        <w:rPr>
          <w:rFonts w:ascii="Arial" w:hAnsi="Arial" w:cs="Arial"/>
          <w:sz w:val="22"/>
          <w:szCs w:val="22"/>
        </w:rPr>
        <w:t xml:space="preserve">Target Word Count </w:t>
      </w:r>
      <w:r>
        <w:rPr>
          <w:rFonts w:ascii="Arial" w:hAnsi="Arial" w:cs="Arial"/>
          <w:sz w:val="22"/>
          <w:szCs w:val="22"/>
        </w:rPr>
        <w:t>2,000 words</w:t>
      </w:r>
      <w:r w:rsidR="00661389">
        <w:rPr>
          <w:rFonts w:ascii="Arial" w:hAnsi="Arial" w:cs="Arial"/>
          <w:sz w:val="22"/>
          <w:szCs w:val="22"/>
        </w:rPr>
        <w:t>.</w:t>
      </w:r>
    </w:p>
    <w:p w:rsidRPr="00A406E5" w:rsidR="00BB64E0" w:rsidP="00D22D9C" w:rsidRDefault="00BB64E0" w14:paraId="45FD4C97"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00FA667C" w:rsidP="00FA667C" w:rsidRDefault="00FA667C" w14:paraId="66171445"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A667C" w:rsidP="00FA667C" w:rsidRDefault="00FA667C" w14:paraId="1E71989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A667C" w:rsidP="00FA667C" w:rsidRDefault="00FA667C" w14:paraId="06F6FC6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A667C" w:rsidP="00FA667C" w:rsidRDefault="00FA667C" w14:paraId="4C3D82FC"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A667C" w:rsidTr="00355DC9" w14:paraId="5AB8A24C" w14:textId="77777777">
        <w:trPr>
          <w:trHeight w:val="300"/>
        </w:trPr>
        <w:tc>
          <w:tcPr>
            <w:tcW w:w="2250" w:type="dxa"/>
            <w:tcMar>
              <w:left w:w="105" w:type="dxa"/>
              <w:right w:w="105" w:type="dxa"/>
            </w:tcMar>
          </w:tcPr>
          <w:p w:rsidRPr="00FA7E96" w:rsidR="00FA667C" w:rsidP="00355DC9" w:rsidRDefault="00FA667C" w14:paraId="6ED6E4A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A667C" w:rsidP="00355DC9" w:rsidRDefault="00FA667C" w14:paraId="450E8BB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A667C" w:rsidP="00355DC9" w:rsidRDefault="00FA667C" w14:paraId="5A13F75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FA667C" w:rsidP="00355DC9" w:rsidRDefault="00FA667C" w14:paraId="4B041C4B" w14:textId="77777777">
            <w:pPr>
              <w:rPr>
                <w:rFonts w:ascii="Arial" w:hAnsi="Arial" w:eastAsia="Calibri" w:cs="Arial"/>
                <w:sz w:val="22"/>
                <w:szCs w:val="22"/>
              </w:rPr>
            </w:pPr>
          </w:p>
          <w:p w:rsidRPr="00FA7E96" w:rsidR="00FA667C" w:rsidP="00355DC9" w:rsidRDefault="00FA667C" w14:paraId="77BE4DB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0BD06D97" w14:textId="77777777">
        <w:trPr>
          <w:trHeight w:val="300"/>
        </w:trPr>
        <w:tc>
          <w:tcPr>
            <w:tcW w:w="2250" w:type="dxa"/>
            <w:tcMar>
              <w:left w:w="105" w:type="dxa"/>
              <w:right w:w="105" w:type="dxa"/>
            </w:tcMar>
          </w:tcPr>
          <w:p w:rsidRPr="00FA7E96" w:rsidR="00FA667C" w:rsidP="00355DC9" w:rsidRDefault="00FA667C" w14:paraId="7837339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A667C" w:rsidP="00355DC9" w:rsidRDefault="00FA667C" w14:paraId="78C437D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A667C" w:rsidP="00355DC9" w:rsidRDefault="00FA667C" w14:paraId="1A9E64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FA667C" w:rsidP="00355DC9" w:rsidRDefault="00FA667C" w14:paraId="497714E7" w14:textId="77777777">
            <w:pPr>
              <w:rPr>
                <w:rFonts w:ascii="Arial" w:hAnsi="Arial" w:eastAsia="Calibri" w:cs="Arial"/>
                <w:sz w:val="22"/>
                <w:szCs w:val="22"/>
              </w:rPr>
            </w:pPr>
          </w:p>
          <w:p w:rsidRPr="00FA7E96" w:rsidR="00FA667C" w:rsidP="00355DC9" w:rsidRDefault="00FA667C" w14:paraId="7869BEF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3295C0EC" w14:textId="77777777">
        <w:trPr>
          <w:trHeight w:val="300"/>
        </w:trPr>
        <w:tc>
          <w:tcPr>
            <w:tcW w:w="2250" w:type="dxa"/>
            <w:tcMar>
              <w:left w:w="105" w:type="dxa"/>
              <w:right w:w="105" w:type="dxa"/>
            </w:tcMar>
          </w:tcPr>
          <w:p w:rsidRPr="00FA7E96" w:rsidR="00FA667C" w:rsidP="00355DC9" w:rsidRDefault="00FA667C" w14:paraId="5608FB9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A667C" w:rsidP="00355DC9" w:rsidRDefault="00FA667C" w14:paraId="31A7CEF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A667C" w:rsidP="00355DC9" w:rsidRDefault="00FA667C" w14:paraId="0DBC3C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FA667C" w:rsidP="00355DC9" w:rsidRDefault="00FA667C" w14:paraId="0976CCCA" w14:textId="77777777">
            <w:pPr>
              <w:rPr>
                <w:rFonts w:ascii="Arial" w:hAnsi="Arial" w:eastAsia="Calibri" w:cs="Arial"/>
                <w:sz w:val="22"/>
                <w:szCs w:val="22"/>
              </w:rPr>
            </w:pPr>
          </w:p>
          <w:p w:rsidRPr="00FA7E96" w:rsidR="00FA667C" w:rsidP="00355DC9" w:rsidRDefault="00FA667C" w14:paraId="2D9B1C3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5918F9EA" w14:textId="77777777">
        <w:trPr>
          <w:trHeight w:val="300"/>
        </w:trPr>
        <w:tc>
          <w:tcPr>
            <w:tcW w:w="2250" w:type="dxa"/>
            <w:tcMar>
              <w:left w:w="105" w:type="dxa"/>
              <w:right w:w="105" w:type="dxa"/>
            </w:tcMar>
          </w:tcPr>
          <w:p w:rsidRPr="00FA7E96" w:rsidR="00FA667C" w:rsidP="00355DC9" w:rsidRDefault="00FA667C" w14:paraId="3616E2E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A667C" w:rsidP="00355DC9" w:rsidRDefault="00FA667C" w14:paraId="270B37C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A667C" w:rsidP="00355DC9" w:rsidRDefault="00FA667C" w14:paraId="74674C7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667C" w:rsidP="00355DC9" w:rsidRDefault="00FA667C" w14:paraId="39ED7182" w14:textId="77777777">
            <w:pPr>
              <w:rPr>
                <w:rFonts w:ascii="Arial" w:hAnsi="Arial" w:eastAsia="Calibri" w:cs="Arial"/>
                <w:sz w:val="22"/>
                <w:szCs w:val="22"/>
              </w:rPr>
            </w:pPr>
          </w:p>
          <w:p w:rsidRPr="00FA7E96" w:rsidR="00FA667C" w:rsidP="00355DC9" w:rsidRDefault="00FA667C" w14:paraId="652860D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2D0E68C6" w14:textId="77777777">
        <w:trPr>
          <w:trHeight w:val="300"/>
        </w:trPr>
        <w:tc>
          <w:tcPr>
            <w:tcW w:w="2250" w:type="dxa"/>
            <w:tcMar>
              <w:left w:w="105" w:type="dxa"/>
              <w:right w:w="105" w:type="dxa"/>
            </w:tcMar>
          </w:tcPr>
          <w:p w:rsidRPr="00FA7E96" w:rsidR="00FA667C" w:rsidP="00355DC9" w:rsidRDefault="00FA667C" w14:paraId="2E387AF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A667C" w:rsidP="00355DC9" w:rsidRDefault="00FA667C" w14:paraId="47D26AB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A667C" w:rsidP="00355DC9" w:rsidRDefault="00FA667C" w14:paraId="6E53BFA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667C" w:rsidP="00355DC9" w:rsidRDefault="00FA667C" w14:paraId="1DED0C3E" w14:textId="77777777">
            <w:pPr>
              <w:rPr>
                <w:rFonts w:ascii="Arial" w:hAnsi="Arial" w:eastAsia="Calibri" w:cs="Arial"/>
                <w:sz w:val="22"/>
                <w:szCs w:val="22"/>
              </w:rPr>
            </w:pPr>
          </w:p>
          <w:p w:rsidRPr="00FA7E96" w:rsidR="00FA667C" w:rsidP="00355DC9" w:rsidRDefault="00FA667C" w14:paraId="29FB69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59110F69" w14:textId="77777777">
        <w:trPr>
          <w:trHeight w:val="300"/>
        </w:trPr>
        <w:tc>
          <w:tcPr>
            <w:tcW w:w="2250" w:type="dxa"/>
            <w:tcMar>
              <w:left w:w="105" w:type="dxa"/>
              <w:right w:w="105" w:type="dxa"/>
            </w:tcMar>
          </w:tcPr>
          <w:p w:rsidRPr="00FA7E96" w:rsidR="00FA667C" w:rsidP="00355DC9" w:rsidRDefault="00FA667C" w14:paraId="1CD64022"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A667C" w:rsidP="00355DC9" w:rsidRDefault="00FA667C" w14:paraId="626727C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A667C" w:rsidP="00355DC9" w:rsidRDefault="00FA667C" w14:paraId="2A6DC5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667C" w:rsidP="00355DC9" w:rsidRDefault="00FA667C" w14:paraId="503CA38B" w14:textId="77777777">
            <w:pPr>
              <w:rPr>
                <w:rFonts w:ascii="Arial" w:hAnsi="Arial" w:eastAsia="Calibri" w:cs="Arial"/>
                <w:sz w:val="22"/>
                <w:szCs w:val="22"/>
              </w:rPr>
            </w:pPr>
          </w:p>
          <w:p w:rsidRPr="00FA7E96" w:rsidR="00FA667C" w:rsidP="00355DC9" w:rsidRDefault="00FA667C" w14:paraId="415AF25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A667C" w:rsidTr="00355DC9" w14:paraId="2DB3FA40" w14:textId="77777777">
        <w:trPr>
          <w:trHeight w:val="300"/>
        </w:trPr>
        <w:tc>
          <w:tcPr>
            <w:tcW w:w="2250" w:type="dxa"/>
            <w:tcMar>
              <w:left w:w="105" w:type="dxa"/>
              <w:right w:w="105" w:type="dxa"/>
            </w:tcMar>
          </w:tcPr>
          <w:p w:rsidRPr="00FA7E96" w:rsidR="00FA667C" w:rsidP="00355DC9" w:rsidRDefault="00FA667C" w14:paraId="7E89145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A667C" w:rsidP="00355DC9" w:rsidRDefault="00FA667C" w14:paraId="6BDF698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A667C" w:rsidP="00355DC9" w:rsidRDefault="00FA667C" w14:paraId="74E1864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A667C" w:rsidP="00355DC9" w:rsidRDefault="00FA667C" w14:paraId="0AE8A72A" w14:textId="77777777">
            <w:pPr>
              <w:rPr>
                <w:rFonts w:ascii="Arial" w:hAnsi="Arial" w:eastAsia="Calibri" w:cs="Arial"/>
                <w:sz w:val="22"/>
                <w:szCs w:val="22"/>
              </w:rPr>
            </w:pPr>
          </w:p>
          <w:p w:rsidRPr="00FA7E96" w:rsidR="00FA667C" w:rsidP="00355DC9" w:rsidRDefault="00FA667C" w14:paraId="1A619C4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64FDA" w14:paraId="4C81D572" w14:textId="65C04C68">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64FDA" w14:paraId="7AD52F3D" w14:textId="42C7825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64FDA" w14:paraId="05F68219" w14:textId="0EE2C553">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64FDA" w14:paraId="2C7E6F2F" w14:textId="4363E844">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07F62" w14:paraId="1413BCD8" w14:textId="05FE48A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54CB1">
              <w:rPr>
                <w:rFonts w:ascii="Arial" w:hAnsi="Arial" w:cs="Arial"/>
                <w:lang w:val="it-IT"/>
              </w:rPr>
              <w:t xml:space="preserve">Can </w:t>
            </w:r>
            <w:proofErr w:type="spellStart"/>
            <w:r w:rsidRPr="00F54CB1">
              <w:rPr>
                <w:rFonts w:ascii="Arial" w:hAnsi="Arial" w:cs="Arial"/>
                <w:lang w:val="it-IT"/>
              </w:rPr>
              <w:t>interpret</w:t>
            </w:r>
            <w:proofErr w:type="spellEnd"/>
            <w:r w:rsidRPr="00F54CB1">
              <w:rPr>
                <w:rFonts w:ascii="Arial" w:hAnsi="Arial" w:cs="Arial"/>
                <w:lang w:val="it-IT"/>
              </w:rPr>
              <w:t xml:space="preserve"> qualitative and quantitative data </w:t>
            </w:r>
            <w:proofErr w:type="spellStart"/>
            <w:r w:rsidRPr="00F54CB1">
              <w:rPr>
                <w:rFonts w:ascii="Arial" w:hAnsi="Arial" w:cs="Arial"/>
                <w:lang w:val="it-IT"/>
              </w:rPr>
              <w:t>accurately</w:t>
            </w:r>
            <w:proofErr w:type="spellEnd"/>
            <w:r w:rsidRPr="00F54CB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83A2E" w:rsidRDefault="00083A2E" w14:paraId="481B2EA2" w14:textId="77777777">
      <w:r>
        <w:separator/>
      </w:r>
    </w:p>
  </w:endnote>
  <w:endnote w:type="continuationSeparator" w:id="0">
    <w:p w:rsidR="00083A2E" w:rsidRDefault="00083A2E" w14:paraId="7C38046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83A2E" w:rsidRDefault="00083A2E" w14:paraId="25DB1027" w14:textId="77777777">
      <w:r>
        <w:separator/>
      </w:r>
    </w:p>
  </w:footnote>
  <w:footnote w:type="continuationSeparator" w:id="0">
    <w:p w:rsidR="00083A2E" w:rsidRDefault="00083A2E" w14:paraId="155F1A1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9D6FF1"/>
    <w:multiLevelType w:val="hybridMultilevel"/>
    <w:tmpl w:val="2ED05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1725915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AA7"/>
    <w:rsid w:val="000059A6"/>
    <w:rsid w:val="00011666"/>
    <w:rsid w:val="00024EE2"/>
    <w:rsid w:val="00026B02"/>
    <w:rsid w:val="000822E5"/>
    <w:rsid w:val="00083A2E"/>
    <w:rsid w:val="000971FC"/>
    <w:rsid w:val="000A2A3A"/>
    <w:rsid w:val="000A492A"/>
    <w:rsid w:val="000B399D"/>
    <w:rsid w:val="000B45EB"/>
    <w:rsid w:val="000C5D68"/>
    <w:rsid w:val="000D2F80"/>
    <w:rsid w:val="000D52FB"/>
    <w:rsid w:val="000E413A"/>
    <w:rsid w:val="000F5AA3"/>
    <w:rsid w:val="00100396"/>
    <w:rsid w:val="00100B5C"/>
    <w:rsid w:val="001106E9"/>
    <w:rsid w:val="00124CA5"/>
    <w:rsid w:val="00134F77"/>
    <w:rsid w:val="001363A5"/>
    <w:rsid w:val="001427DC"/>
    <w:rsid w:val="00152E9D"/>
    <w:rsid w:val="00154487"/>
    <w:rsid w:val="00165F2E"/>
    <w:rsid w:val="0017512A"/>
    <w:rsid w:val="00181752"/>
    <w:rsid w:val="00196958"/>
    <w:rsid w:val="001A1E39"/>
    <w:rsid w:val="001A24F3"/>
    <w:rsid w:val="001B405C"/>
    <w:rsid w:val="001B5F45"/>
    <w:rsid w:val="001D01A0"/>
    <w:rsid w:val="001E1050"/>
    <w:rsid w:val="001E1E1F"/>
    <w:rsid w:val="001E2007"/>
    <w:rsid w:val="001E57C1"/>
    <w:rsid w:val="001E627D"/>
    <w:rsid w:val="001F07EF"/>
    <w:rsid w:val="001F50B6"/>
    <w:rsid w:val="001F6371"/>
    <w:rsid w:val="001F6D7A"/>
    <w:rsid w:val="00224849"/>
    <w:rsid w:val="0022746E"/>
    <w:rsid w:val="00232A80"/>
    <w:rsid w:val="00235F71"/>
    <w:rsid w:val="002444CA"/>
    <w:rsid w:val="00260DE6"/>
    <w:rsid w:val="00273FEE"/>
    <w:rsid w:val="002774FE"/>
    <w:rsid w:val="0028204E"/>
    <w:rsid w:val="0028591B"/>
    <w:rsid w:val="002878BF"/>
    <w:rsid w:val="00291841"/>
    <w:rsid w:val="002A40E4"/>
    <w:rsid w:val="002B6A6C"/>
    <w:rsid w:val="002C449B"/>
    <w:rsid w:val="002C6040"/>
    <w:rsid w:val="002D2FAE"/>
    <w:rsid w:val="002D5B3F"/>
    <w:rsid w:val="002E272E"/>
    <w:rsid w:val="002F5778"/>
    <w:rsid w:val="00307F62"/>
    <w:rsid w:val="003223E0"/>
    <w:rsid w:val="00340E99"/>
    <w:rsid w:val="00347C15"/>
    <w:rsid w:val="00352C4A"/>
    <w:rsid w:val="00362560"/>
    <w:rsid w:val="003732FD"/>
    <w:rsid w:val="003753B2"/>
    <w:rsid w:val="00376559"/>
    <w:rsid w:val="00382BAA"/>
    <w:rsid w:val="00384D73"/>
    <w:rsid w:val="0038534A"/>
    <w:rsid w:val="00393EB6"/>
    <w:rsid w:val="00396A1B"/>
    <w:rsid w:val="003A3CE5"/>
    <w:rsid w:val="003B366F"/>
    <w:rsid w:val="003B3F9D"/>
    <w:rsid w:val="003B6C95"/>
    <w:rsid w:val="003D4736"/>
    <w:rsid w:val="003D50F5"/>
    <w:rsid w:val="003D6B27"/>
    <w:rsid w:val="003E5751"/>
    <w:rsid w:val="004046A9"/>
    <w:rsid w:val="00404C50"/>
    <w:rsid w:val="00423934"/>
    <w:rsid w:val="00426244"/>
    <w:rsid w:val="004502AA"/>
    <w:rsid w:val="00451810"/>
    <w:rsid w:val="00470A38"/>
    <w:rsid w:val="00477880"/>
    <w:rsid w:val="004874DE"/>
    <w:rsid w:val="004B5334"/>
    <w:rsid w:val="004B6C14"/>
    <w:rsid w:val="004D5E9B"/>
    <w:rsid w:val="004D63D9"/>
    <w:rsid w:val="004E4F1E"/>
    <w:rsid w:val="004E60C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97890"/>
    <w:rsid w:val="005A1689"/>
    <w:rsid w:val="005A7B3E"/>
    <w:rsid w:val="005B2799"/>
    <w:rsid w:val="005B61CD"/>
    <w:rsid w:val="005C67F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389"/>
    <w:rsid w:val="00661D6F"/>
    <w:rsid w:val="006628E9"/>
    <w:rsid w:val="0066725E"/>
    <w:rsid w:val="006716C7"/>
    <w:rsid w:val="00681208"/>
    <w:rsid w:val="00681FA9"/>
    <w:rsid w:val="00691EA9"/>
    <w:rsid w:val="006934D4"/>
    <w:rsid w:val="006A6DC3"/>
    <w:rsid w:val="006B6BF5"/>
    <w:rsid w:val="006C2F81"/>
    <w:rsid w:val="006D49ED"/>
    <w:rsid w:val="006D4BF3"/>
    <w:rsid w:val="006D55CE"/>
    <w:rsid w:val="006D637A"/>
    <w:rsid w:val="006D6F24"/>
    <w:rsid w:val="006E735B"/>
    <w:rsid w:val="006F0F95"/>
    <w:rsid w:val="006F1DD8"/>
    <w:rsid w:val="006F45BF"/>
    <w:rsid w:val="006F60E0"/>
    <w:rsid w:val="00702F71"/>
    <w:rsid w:val="00710F39"/>
    <w:rsid w:val="0071714E"/>
    <w:rsid w:val="0072092D"/>
    <w:rsid w:val="007366DF"/>
    <w:rsid w:val="00746984"/>
    <w:rsid w:val="00750DBE"/>
    <w:rsid w:val="00757839"/>
    <w:rsid w:val="00764FDA"/>
    <w:rsid w:val="00770C81"/>
    <w:rsid w:val="00791024"/>
    <w:rsid w:val="00793F0A"/>
    <w:rsid w:val="007A00D3"/>
    <w:rsid w:val="007A026E"/>
    <w:rsid w:val="007A1A87"/>
    <w:rsid w:val="007A2157"/>
    <w:rsid w:val="007A2657"/>
    <w:rsid w:val="007B3C22"/>
    <w:rsid w:val="007C682C"/>
    <w:rsid w:val="007D2385"/>
    <w:rsid w:val="007D38B5"/>
    <w:rsid w:val="007D5DE2"/>
    <w:rsid w:val="007F214F"/>
    <w:rsid w:val="00800069"/>
    <w:rsid w:val="008042F0"/>
    <w:rsid w:val="008225AE"/>
    <w:rsid w:val="008310A0"/>
    <w:rsid w:val="00835D29"/>
    <w:rsid w:val="00842E7F"/>
    <w:rsid w:val="00852933"/>
    <w:rsid w:val="008566E5"/>
    <w:rsid w:val="008566FE"/>
    <w:rsid w:val="00865B46"/>
    <w:rsid w:val="00881752"/>
    <w:rsid w:val="00896134"/>
    <w:rsid w:val="008A62BC"/>
    <w:rsid w:val="008B0D7E"/>
    <w:rsid w:val="008B43E7"/>
    <w:rsid w:val="008D310F"/>
    <w:rsid w:val="008D763F"/>
    <w:rsid w:val="008F036F"/>
    <w:rsid w:val="008F1308"/>
    <w:rsid w:val="008F78C2"/>
    <w:rsid w:val="00900E64"/>
    <w:rsid w:val="00904568"/>
    <w:rsid w:val="00911394"/>
    <w:rsid w:val="00923EF2"/>
    <w:rsid w:val="00926D25"/>
    <w:rsid w:val="00926E9D"/>
    <w:rsid w:val="009315A0"/>
    <w:rsid w:val="00932C6E"/>
    <w:rsid w:val="00933F10"/>
    <w:rsid w:val="009433C5"/>
    <w:rsid w:val="00965881"/>
    <w:rsid w:val="00966EC7"/>
    <w:rsid w:val="00974C14"/>
    <w:rsid w:val="00982DA7"/>
    <w:rsid w:val="00984BE9"/>
    <w:rsid w:val="009871FF"/>
    <w:rsid w:val="00990799"/>
    <w:rsid w:val="00995D51"/>
    <w:rsid w:val="00996ED8"/>
    <w:rsid w:val="009A0631"/>
    <w:rsid w:val="009A71D4"/>
    <w:rsid w:val="009B10ED"/>
    <w:rsid w:val="009C436E"/>
    <w:rsid w:val="009D3EA4"/>
    <w:rsid w:val="009D649C"/>
    <w:rsid w:val="009E305C"/>
    <w:rsid w:val="009E4BC1"/>
    <w:rsid w:val="009F5CB2"/>
    <w:rsid w:val="00A03BB8"/>
    <w:rsid w:val="00A077EC"/>
    <w:rsid w:val="00A16E98"/>
    <w:rsid w:val="00A342A4"/>
    <w:rsid w:val="00A3505D"/>
    <w:rsid w:val="00A4036F"/>
    <w:rsid w:val="00A406E5"/>
    <w:rsid w:val="00A423D0"/>
    <w:rsid w:val="00A4641C"/>
    <w:rsid w:val="00A5223C"/>
    <w:rsid w:val="00A55876"/>
    <w:rsid w:val="00A67FB1"/>
    <w:rsid w:val="00A85BFE"/>
    <w:rsid w:val="00A90DB2"/>
    <w:rsid w:val="00A9609C"/>
    <w:rsid w:val="00AB34C5"/>
    <w:rsid w:val="00AB6FE7"/>
    <w:rsid w:val="00AB7AD7"/>
    <w:rsid w:val="00AD2430"/>
    <w:rsid w:val="00AE41A6"/>
    <w:rsid w:val="00AF0E34"/>
    <w:rsid w:val="00AF271D"/>
    <w:rsid w:val="00AF56C2"/>
    <w:rsid w:val="00B004E6"/>
    <w:rsid w:val="00B0744D"/>
    <w:rsid w:val="00B404F3"/>
    <w:rsid w:val="00B50EA8"/>
    <w:rsid w:val="00B53049"/>
    <w:rsid w:val="00B64082"/>
    <w:rsid w:val="00B71B06"/>
    <w:rsid w:val="00B72325"/>
    <w:rsid w:val="00B81AD3"/>
    <w:rsid w:val="00B829D8"/>
    <w:rsid w:val="00B84B5B"/>
    <w:rsid w:val="00B86446"/>
    <w:rsid w:val="00BA1176"/>
    <w:rsid w:val="00BA6892"/>
    <w:rsid w:val="00BB64E0"/>
    <w:rsid w:val="00BB6667"/>
    <w:rsid w:val="00BC6FD6"/>
    <w:rsid w:val="00BD4D12"/>
    <w:rsid w:val="00BE0B01"/>
    <w:rsid w:val="00BE79C7"/>
    <w:rsid w:val="00BF3CB5"/>
    <w:rsid w:val="00C01A3F"/>
    <w:rsid w:val="00C073F1"/>
    <w:rsid w:val="00C1169E"/>
    <w:rsid w:val="00C1285B"/>
    <w:rsid w:val="00C1361B"/>
    <w:rsid w:val="00C14E1F"/>
    <w:rsid w:val="00C315AF"/>
    <w:rsid w:val="00C36D9A"/>
    <w:rsid w:val="00C44A72"/>
    <w:rsid w:val="00C61FC2"/>
    <w:rsid w:val="00C705F9"/>
    <w:rsid w:val="00C80F0F"/>
    <w:rsid w:val="00C8667A"/>
    <w:rsid w:val="00C93BCB"/>
    <w:rsid w:val="00CA2494"/>
    <w:rsid w:val="00CC241A"/>
    <w:rsid w:val="00CC7652"/>
    <w:rsid w:val="00CE4035"/>
    <w:rsid w:val="00CE65AB"/>
    <w:rsid w:val="00CF4266"/>
    <w:rsid w:val="00D22D9C"/>
    <w:rsid w:val="00D241F1"/>
    <w:rsid w:val="00D275CB"/>
    <w:rsid w:val="00D30DFA"/>
    <w:rsid w:val="00D41B62"/>
    <w:rsid w:val="00D4568D"/>
    <w:rsid w:val="00D463A5"/>
    <w:rsid w:val="00D46FEE"/>
    <w:rsid w:val="00D4710D"/>
    <w:rsid w:val="00D47D25"/>
    <w:rsid w:val="00D62ACD"/>
    <w:rsid w:val="00DA36EE"/>
    <w:rsid w:val="00DB116D"/>
    <w:rsid w:val="00DC3E95"/>
    <w:rsid w:val="00DC4902"/>
    <w:rsid w:val="00DD17CC"/>
    <w:rsid w:val="00DE217A"/>
    <w:rsid w:val="00DE67C2"/>
    <w:rsid w:val="00DF321B"/>
    <w:rsid w:val="00E230E0"/>
    <w:rsid w:val="00E27F15"/>
    <w:rsid w:val="00E51AAC"/>
    <w:rsid w:val="00E66CC0"/>
    <w:rsid w:val="00E728A9"/>
    <w:rsid w:val="00E761FD"/>
    <w:rsid w:val="00E807D9"/>
    <w:rsid w:val="00E81562"/>
    <w:rsid w:val="00EA0F4E"/>
    <w:rsid w:val="00EA295B"/>
    <w:rsid w:val="00EA3B9B"/>
    <w:rsid w:val="00EA6801"/>
    <w:rsid w:val="00EB4F96"/>
    <w:rsid w:val="00EC3223"/>
    <w:rsid w:val="00ED7072"/>
    <w:rsid w:val="00EE3132"/>
    <w:rsid w:val="00EE3D9D"/>
    <w:rsid w:val="00EE6F25"/>
    <w:rsid w:val="00EF30A9"/>
    <w:rsid w:val="00F02126"/>
    <w:rsid w:val="00F03D85"/>
    <w:rsid w:val="00F052E4"/>
    <w:rsid w:val="00F07C8C"/>
    <w:rsid w:val="00F21205"/>
    <w:rsid w:val="00F249F1"/>
    <w:rsid w:val="00F25B9D"/>
    <w:rsid w:val="00F2664E"/>
    <w:rsid w:val="00F31163"/>
    <w:rsid w:val="00F311D9"/>
    <w:rsid w:val="00F31C04"/>
    <w:rsid w:val="00F36202"/>
    <w:rsid w:val="00F442A7"/>
    <w:rsid w:val="00F54CB1"/>
    <w:rsid w:val="00F57A89"/>
    <w:rsid w:val="00F60F58"/>
    <w:rsid w:val="00F61A20"/>
    <w:rsid w:val="00F63835"/>
    <w:rsid w:val="00F63DD9"/>
    <w:rsid w:val="00F67644"/>
    <w:rsid w:val="00F8381F"/>
    <w:rsid w:val="00F847F3"/>
    <w:rsid w:val="00FA04CD"/>
    <w:rsid w:val="00FA25F5"/>
    <w:rsid w:val="00FA2810"/>
    <w:rsid w:val="00FA667C"/>
    <w:rsid w:val="00FA68F8"/>
    <w:rsid w:val="00FB1DC0"/>
    <w:rsid w:val="00FB3B4E"/>
    <w:rsid w:val="00FB42A6"/>
    <w:rsid w:val="00FB4521"/>
    <w:rsid w:val="00FB4F84"/>
    <w:rsid w:val="00FB5CF8"/>
    <w:rsid w:val="00FC3DBE"/>
    <w:rsid w:val="00FF273B"/>
    <w:rsid w:val="00FF564C"/>
    <w:rsid w:val="00FF5923"/>
    <w:rsid w:val="00FF5AAD"/>
    <w:rsid w:val="03001ABD"/>
    <w:rsid w:val="2763B8D5"/>
    <w:rsid w:val="3D511396"/>
    <w:rsid w:val="501C705F"/>
    <w:rsid w:val="726BABB1"/>
    <w:rsid w:val="7E0FE3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CFE9F31-376A-472F-A4CD-472F2F5E7530}"/>
</file>

<file path=customXml/itemProps2.xml><?xml version="1.0" encoding="utf-8"?>
<ds:datastoreItem xmlns:ds="http://schemas.openxmlformats.org/officeDocument/2006/customXml" ds:itemID="{918EE1AB-F541-4D91-B902-E7F2A3E1CDA0}"/>
</file>

<file path=customXml/itemProps3.xml><?xml version="1.0" encoding="utf-8"?>
<ds:datastoreItem xmlns:ds="http://schemas.openxmlformats.org/officeDocument/2006/customXml" ds:itemID="{810EDCDB-9E42-4CEC-BAEC-E348D83949B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Lara Hopkinson</lastModifiedBy>
  <revision>83</revision>
  <lastPrinted>2014-10-10T07:42:00.0000000Z</lastPrinted>
  <dcterms:created xsi:type="dcterms:W3CDTF">2024-06-14T08:04:00.0000000Z</dcterms:created>
  <dcterms:modified xsi:type="dcterms:W3CDTF">2024-07-08T11:26:30.9755605Z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