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A86" w:rsidRPr="009001A9" w:rsidRDefault="003E7A86" w:rsidP="00C34067">
      <w:pPr>
        <w:pStyle w:val="heading"/>
        <w:spacing w:after="100" w:afterAutospacing="1"/>
        <w:ind w:right="57"/>
        <w:outlineLvl w:val="0"/>
      </w:pPr>
      <w:r w:rsidRPr="009001A9">
        <w:t>ASSESSMENT</w:t>
      </w:r>
    </w:p>
    <w:p w:rsidR="003E7A86" w:rsidRPr="009001A9" w:rsidRDefault="003E7A86" w:rsidP="00C34067">
      <w:pPr>
        <w:pStyle w:val="heading"/>
        <w:spacing w:after="100" w:afterAutospacing="1"/>
        <w:ind w:right="57"/>
        <w:outlineLvl w:val="0"/>
      </w:pPr>
      <w:r w:rsidRPr="009001A9">
        <w:t>Coursework 100%</w:t>
      </w:r>
    </w:p>
    <w:p w:rsidR="003E7A86" w:rsidRPr="009001A9" w:rsidRDefault="003E7A86" w:rsidP="00C34067">
      <w:pPr>
        <w:pStyle w:val="heading"/>
        <w:spacing w:before="0" w:after="100" w:afterAutospacing="1"/>
        <w:ind w:right="57"/>
        <w:rPr>
          <w:b w:val="0"/>
          <w:szCs w:val="24"/>
        </w:rPr>
      </w:pPr>
      <w:r w:rsidRPr="009001A9">
        <w:rPr>
          <w:b w:val="0"/>
          <w:szCs w:val="24"/>
        </w:rPr>
        <w:t>Portfolio (to the equival</w:t>
      </w:r>
      <w:r>
        <w:rPr>
          <w:b w:val="0"/>
          <w:szCs w:val="24"/>
        </w:rPr>
        <w:t>ent of 6</w:t>
      </w:r>
      <w:r w:rsidRPr="009001A9">
        <w:rPr>
          <w:b w:val="0"/>
          <w:szCs w:val="24"/>
        </w:rPr>
        <w:t>000 words) to include:</w:t>
      </w:r>
    </w:p>
    <w:p w:rsidR="003E7A86" w:rsidRPr="009001A9" w:rsidRDefault="003E7A86" w:rsidP="00C34067">
      <w:pPr>
        <w:pStyle w:val="heading"/>
        <w:spacing w:before="0" w:after="100" w:afterAutospacing="1"/>
        <w:ind w:right="57"/>
        <w:outlineLvl w:val="0"/>
        <w:rPr>
          <w:b w:val="0"/>
          <w:szCs w:val="24"/>
        </w:rPr>
      </w:pPr>
      <w:r>
        <w:rPr>
          <w:b w:val="0"/>
          <w:szCs w:val="24"/>
        </w:rPr>
        <w:t xml:space="preserve">Two exercises  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9001A9">
        <w:rPr>
          <w:b w:val="0"/>
          <w:szCs w:val="24"/>
        </w:rPr>
        <w:t>10%</w:t>
      </w:r>
      <w:r w:rsidR="00C34067">
        <w:rPr>
          <w:b w:val="0"/>
          <w:szCs w:val="24"/>
        </w:rPr>
        <w:t xml:space="preserve"> </w:t>
      </w:r>
      <w:proofErr w:type="gramStart"/>
      <w:r w:rsidR="00C34067">
        <w:rPr>
          <w:b w:val="0"/>
          <w:szCs w:val="24"/>
        </w:rPr>
        <w:t>each  =</w:t>
      </w:r>
      <w:proofErr w:type="gramEnd"/>
      <w:r w:rsidR="00C34067">
        <w:rPr>
          <w:b w:val="0"/>
          <w:szCs w:val="24"/>
        </w:rPr>
        <w:t xml:space="preserve">  </w:t>
      </w:r>
      <w:r w:rsidR="00C34067">
        <w:rPr>
          <w:b w:val="0"/>
          <w:szCs w:val="24"/>
        </w:rPr>
        <w:tab/>
        <w:t>20%</w:t>
      </w:r>
    </w:p>
    <w:p w:rsidR="003E7A86" w:rsidRPr="009001A9" w:rsidRDefault="003E7A86" w:rsidP="00C34067">
      <w:pPr>
        <w:pStyle w:val="heading"/>
        <w:spacing w:before="0" w:after="100" w:afterAutospacing="1"/>
        <w:ind w:right="57"/>
        <w:outlineLvl w:val="0"/>
        <w:rPr>
          <w:b w:val="0"/>
          <w:szCs w:val="24"/>
        </w:rPr>
      </w:pPr>
      <w:r>
        <w:rPr>
          <w:b w:val="0"/>
          <w:szCs w:val="24"/>
        </w:rPr>
        <w:t>R</w:t>
      </w:r>
      <w:r w:rsidRPr="009001A9">
        <w:rPr>
          <w:b w:val="0"/>
          <w:szCs w:val="24"/>
        </w:rPr>
        <w:t>eflective</w:t>
      </w:r>
      <w:r>
        <w:rPr>
          <w:b w:val="0"/>
          <w:szCs w:val="24"/>
        </w:rPr>
        <w:t xml:space="preserve"> critical/theoretical log</w:t>
      </w:r>
      <w:r w:rsidRPr="009001A9">
        <w:rPr>
          <w:b w:val="0"/>
          <w:szCs w:val="24"/>
        </w:rPr>
        <w:t xml:space="preserve">  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="00C34067">
        <w:rPr>
          <w:b w:val="0"/>
          <w:szCs w:val="24"/>
        </w:rPr>
        <w:tab/>
      </w:r>
      <w:r w:rsidR="00C34067">
        <w:rPr>
          <w:b w:val="0"/>
          <w:szCs w:val="24"/>
        </w:rPr>
        <w:tab/>
      </w:r>
      <w:r w:rsidRPr="009001A9">
        <w:rPr>
          <w:b w:val="0"/>
          <w:szCs w:val="24"/>
        </w:rPr>
        <w:t>20%</w:t>
      </w:r>
    </w:p>
    <w:p w:rsidR="003E7A86" w:rsidRPr="009001A9" w:rsidRDefault="003E7A86" w:rsidP="00C34067">
      <w:pPr>
        <w:pStyle w:val="heading"/>
        <w:spacing w:before="0" w:after="100" w:afterAutospacing="1"/>
        <w:ind w:right="57"/>
        <w:rPr>
          <w:b w:val="0"/>
          <w:szCs w:val="24"/>
        </w:rPr>
      </w:pPr>
      <w:r>
        <w:rPr>
          <w:b w:val="0"/>
          <w:szCs w:val="24"/>
        </w:rPr>
        <w:t xml:space="preserve">Finished play </w:t>
      </w:r>
      <w:r w:rsidRPr="009001A9">
        <w:rPr>
          <w:b w:val="0"/>
          <w:szCs w:val="24"/>
        </w:rPr>
        <w:t xml:space="preserve"> 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="00C34067">
        <w:rPr>
          <w:b w:val="0"/>
          <w:szCs w:val="24"/>
        </w:rPr>
        <w:tab/>
      </w:r>
      <w:r w:rsidR="00C34067">
        <w:rPr>
          <w:b w:val="0"/>
          <w:szCs w:val="24"/>
        </w:rPr>
        <w:tab/>
        <w:t>6</w:t>
      </w:r>
      <w:r w:rsidRPr="009001A9">
        <w:rPr>
          <w:b w:val="0"/>
          <w:szCs w:val="24"/>
        </w:rPr>
        <w:t>0%</w:t>
      </w:r>
    </w:p>
    <w:p w:rsidR="0014315A" w:rsidRDefault="0014315A"/>
    <w:sectPr w:rsidR="0014315A" w:rsidSect="00143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7A86"/>
    <w:rsid w:val="0014315A"/>
    <w:rsid w:val="003E7A86"/>
    <w:rsid w:val="00C34067"/>
    <w:rsid w:val="00E01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1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link w:val="headingChar"/>
    <w:rsid w:val="003E7A86"/>
    <w:pPr>
      <w:tabs>
        <w:tab w:val="left" w:pos="720"/>
        <w:tab w:val="left" w:pos="1440"/>
        <w:tab w:val="left" w:pos="2160"/>
        <w:tab w:val="left" w:pos="2880"/>
      </w:tabs>
      <w:spacing w:before="240" w:after="120" w:line="240" w:lineRule="auto"/>
      <w:ind w:left="3600" w:hanging="3600"/>
    </w:pPr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basedOn w:val="DefaultParagraphFont"/>
    <w:link w:val="heading"/>
    <w:locked/>
    <w:rsid w:val="003E7A86"/>
    <w:rPr>
      <w:rFonts w:ascii="Times New Roman" w:eastAsia="Calibri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sa008</dc:creator>
  <cp:keywords/>
  <dc:description/>
  <cp:lastModifiedBy>sa008</cp:lastModifiedBy>
  <cp:revision>2</cp:revision>
  <dcterms:created xsi:type="dcterms:W3CDTF">2013-01-24T13:33:00Z</dcterms:created>
  <dcterms:modified xsi:type="dcterms:W3CDTF">2013-01-24T13:38:00Z</dcterms:modified>
</cp:coreProperties>
</file>