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8FE1E1" w14:textId="0C0B4D52" w:rsidR="007A56F1" w:rsidRDefault="001E4E34" w:rsidP="00A64BE1">
      <w:pPr>
        <w:spacing w:line="480" w:lineRule="auto"/>
        <w:rPr>
          <w:b/>
          <w:u w:val="single"/>
        </w:rPr>
      </w:pPr>
      <w:r w:rsidRPr="001E4E34">
        <w:rPr>
          <w:b/>
          <w:u w:val="single"/>
        </w:rPr>
        <w:t xml:space="preserve">The </w:t>
      </w:r>
      <w:r w:rsidR="00440FB5">
        <w:rPr>
          <w:b/>
          <w:u w:val="single"/>
        </w:rPr>
        <w:t>Benefits of Developing Academic Skills Irrespective of Degree Discipline.</w:t>
      </w:r>
    </w:p>
    <w:p w14:paraId="28A20AF2" w14:textId="6B8ABCAE" w:rsidR="00293867" w:rsidRDefault="00293867" w:rsidP="00A64BE1">
      <w:pPr>
        <w:spacing w:line="480" w:lineRule="auto"/>
        <w:rPr>
          <w:b/>
          <w:u w:val="single"/>
        </w:rPr>
      </w:pPr>
    </w:p>
    <w:p w14:paraId="44754616" w14:textId="7DC70805" w:rsidR="00293867" w:rsidRDefault="00E512BA" w:rsidP="00A64BE1">
      <w:pPr>
        <w:spacing w:line="480" w:lineRule="auto"/>
        <w:rPr>
          <w:b/>
          <w:u w:val="single"/>
        </w:rPr>
      </w:pPr>
      <w:r>
        <w:rPr>
          <w:b/>
          <w:u w:val="single"/>
        </w:rPr>
        <w:t>Introduction</w:t>
      </w:r>
    </w:p>
    <w:p w14:paraId="578B9F7A" w14:textId="768BB3DF" w:rsidR="00E512BA" w:rsidRPr="008670BB" w:rsidRDefault="008670BB" w:rsidP="00A64BE1">
      <w:pPr>
        <w:spacing w:line="480" w:lineRule="auto"/>
      </w:pPr>
      <w:r>
        <w:t>This report will look into the importance of academic skills and the positive impact it can have on an individual. We will evaluate statistics to allow us to come to a valid conclusion.</w:t>
      </w:r>
    </w:p>
    <w:p w14:paraId="40F0E15B" w14:textId="1257968B" w:rsidR="008670BB" w:rsidRDefault="008670BB" w:rsidP="00A64BE1">
      <w:pPr>
        <w:spacing w:line="480" w:lineRule="auto"/>
        <w:rPr>
          <w:b/>
          <w:u w:val="single"/>
        </w:rPr>
      </w:pPr>
    </w:p>
    <w:p w14:paraId="06E9E223" w14:textId="481706A9" w:rsidR="00E512BA" w:rsidRDefault="008670BB" w:rsidP="00A64BE1">
      <w:pPr>
        <w:spacing w:line="480" w:lineRule="auto"/>
        <w:rPr>
          <w:b/>
          <w:u w:val="single"/>
        </w:rPr>
      </w:pPr>
      <w:r>
        <w:rPr>
          <w:b/>
          <w:u w:val="single"/>
        </w:rPr>
        <w:t>Background/Context</w:t>
      </w:r>
    </w:p>
    <w:p w14:paraId="5B183D82" w14:textId="56E16D3C" w:rsidR="008670BB" w:rsidRDefault="008670BB" w:rsidP="00A64BE1">
      <w:pPr>
        <w:spacing w:line="480" w:lineRule="auto"/>
      </w:pPr>
      <w:r>
        <w:t xml:space="preserve">Academic skills are tools that we develop to allow us to learn and understand better in education and in other aspects of life. There are various academic </w:t>
      </w:r>
      <w:r w:rsidR="00920A89">
        <w:t>skills,</w:t>
      </w:r>
      <w:r>
        <w:t xml:space="preserve"> but we can narrow </w:t>
      </w:r>
      <w:bookmarkStart w:id="0" w:name="_GoBack"/>
      <w:bookmarkEnd w:id="0"/>
      <w:r>
        <w:t xml:space="preserve">this down to, what is known as ‘core skills’ – Writing, Presenting, </w:t>
      </w:r>
      <w:r w:rsidR="00920A89">
        <w:t>Research and Referencing</w:t>
      </w:r>
    </w:p>
    <w:p w14:paraId="6C00E6B6" w14:textId="60BA4307" w:rsidR="008670BB" w:rsidRPr="002C4246" w:rsidRDefault="00A64BE1" w:rsidP="00A64BE1">
      <w:pPr>
        <w:spacing w:line="480" w:lineRule="auto"/>
        <w:rPr>
          <w:color w:val="000000" w:themeColor="text1"/>
        </w:rPr>
      </w:pPr>
      <w:sdt>
        <w:sdtPr>
          <w:rPr>
            <w:color w:val="000000" w:themeColor="text1"/>
          </w:rPr>
          <w:id w:val="891152074"/>
          <w:citation/>
        </w:sdtPr>
        <w:sdtEndPr/>
        <w:sdtContent>
          <w:r w:rsidR="002C4246" w:rsidRPr="002C4246">
            <w:rPr>
              <w:color w:val="000000" w:themeColor="text1"/>
            </w:rPr>
            <w:fldChar w:fldCharType="begin"/>
          </w:r>
          <w:r w:rsidR="002C4246" w:rsidRPr="002C4246">
            <w:rPr>
              <w:color w:val="000000" w:themeColor="text1"/>
            </w:rPr>
            <w:instrText xml:space="preserve"> CITATION Unk182 \l 2057 </w:instrText>
          </w:r>
          <w:r w:rsidR="002C4246" w:rsidRPr="002C4246">
            <w:rPr>
              <w:color w:val="000000" w:themeColor="text1"/>
            </w:rPr>
            <w:fldChar w:fldCharType="separate"/>
          </w:r>
          <w:r w:rsidR="002C4246" w:rsidRPr="002C4246">
            <w:rPr>
              <w:noProof/>
              <w:color w:val="000000" w:themeColor="text1"/>
            </w:rPr>
            <w:t>(Unknown, 2018)</w:t>
          </w:r>
          <w:r w:rsidR="002C4246" w:rsidRPr="002C4246">
            <w:rPr>
              <w:color w:val="000000" w:themeColor="text1"/>
            </w:rPr>
            <w:fldChar w:fldCharType="end"/>
          </w:r>
        </w:sdtContent>
      </w:sdt>
    </w:p>
    <w:p w14:paraId="739A7044" w14:textId="77777777" w:rsidR="002C4246" w:rsidRDefault="002C4246" w:rsidP="00A64BE1">
      <w:pPr>
        <w:spacing w:line="480" w:lineRule="auto"/>
        <w:rPr>
          <w:b/>
          <w:u w:val="single"/>
        </w:rPr>
      </w:pPr>
    </w:p>
    <w:p w14:paraId="3390C06A" w14:textId="27D29738" w:rsidR="008670BB" w:rsidRDefault="008670BB" w:rsidP="00A64BE1">
      <w:pPr>
        <w:spacing w:line="480" w:lineRule="auto"/>
        <w:rPr>
          <w:b/>
          <w:u w:val="single"/>
        </w:rPr>
      </w:pPr>
      <w:r>
        <w:rPr>
          <w:b/>
          <w:u w:val="single"/>
        </w:rPr>
        <w:t>Development</w:t>
      </w:r>
    </w:p>
    <w:p w14:paraId="6AB709B9" w14:textId="619A91F1" w:rsidR="00AA355F" w:rsidRDefault="00920A89" w:rsidP="00A64BE1">
      <w:pPr>
        <w:spacing w:line="480" w:lineRule="auto"/>
      </w:pPr>
      <w:r w:rsidRPr="00920A89">
        <w:t xml:space="preserve">Academic skills may present itself as education </w:t>
      </w:r>
      <w:r w:rsidR="00FF0175" w:rsidRPr="00920A89">
        <w:t>requirement</w:t>
      </w:r>
      <w:r w:rsidR="00FF0175">
        <w:t xml:space="preserve"> only,</w:t>
      </w:r>
      <w:r w:rsidRPr="00920A89">
        <w:t xml:space="preserve"> but this is not correct, academic skills are needed throughout </w:t>
      </w:r>
      <w:r w:rsidR="00FF0175">
        <w:t xml:space="preserve">our </w:t>
      </w:r>
      <w:r w:rsidRPr="00920A89">
        <w:t xml:space="preserve">life. The majority of people need these skills, whether that be for their job/career or hobbies </w:t>
      </w:r>
      <w:r w:rsidR="00FF0175">
        <w:t>and</w:t>
      </w:r>
      <w:r w:rsidRPr="00920A89">
        <w:t xml:space="preserve"> lifestyle.</w:t>
      </w:r>
    </w:p>
    <w:p w14:paraId="01C3F502" w14:textId="77777777" w:rsidR="008670BB" w:rsidRDefault="008670BB" w:rsidP="00A64BE1">
      <w:pPr>
        <w:spacing w:line="480" w:lineRule="auto"/>
        <w:rPr>
          <w:b/>
          <w:u w:val="single"/>
        </w:rPr>
      </w:pPr>
    </w:p>
    <w:p w14:paraId="32B596F0" w14:textId="64085FA5" w:rsidR="00FF0175" w:rsidRDefault="008670BB" w:rsidP="00A64BE1">
      <w:pPr>
        <w:spacing w:line="480" w:lineRule="auto"/>
        <w:rPr>
          <w:b/>
          <w:u w:val="single"/>
        </w:rPr>
      </w:pPr>
      <w:r>
        <w:rPr>
          <w:b/>
          <w:u w:val="single"/>
        </w:rPr>
        <w:t>Discussio</w:t>
      </w:r>
      <w:r w:rsidR="002C4246">
        <w:rPr>
          <w:b/>
          <w:u w:val="single"/>
        </w:rPr>
        <w:t>n</w:t>
      </w:r>
    </w:p>
    <w:p w14:paraId="009FFC15" w14:textId="77777777" w:rsidR="00FF0175" w:rsidRDefault="00FF0175" w:rsidP="00A64BE1">
      <w:pPr>
        <w:spacing w:line="480" w:lineRule="auto"/>
        <w:rPr>
          <w:b/>
          <w:u w:val="single"/>
        </w:rPr>
      </w:pPr>
    </w:p>
    <w:p w14:paraId="2F8005EF" w14:textId="77777777" w:rsidR="00601143" w:rsidRDefault="00FF0175" w:rsidP="00A64BE1">
      <w:pPr>
        <w:spacing w:line="480" w:lineRule="auto"/>
      </w:pPr>
      <w:r>
        <w:t xml:space="preserve">Job/career – </w:t>
      </w:r>
    </w:p>
    <w:p w14:paraId="3EF75DEC" w14:textId="77777777" w:rsidR="00601143" w:rsidRDefault="00601143" w:rsidP="00A64BE1">
      <w:pPr>
        <w:spacing w:line="480" w:lineRule="auto"/>
      </w:pPr>
    </w:p>
    <w:p w14:paraId="0E2546EA" w14:textId="046EAECC" w:rsidR="00FF0175" w:rsidRDefault="00FF0175" w:rsidP="00A64BE1">
      <w:pPr>
        <w:pStyle w:val="ListParagraph"/>
        <w:numPr>
          <w:ilvl w:val="0"/>
          <w:numId w:val="1"/>
        </w:numPr>
        <w:spacing w:line="480" w:lineRule="auto"/>
      </w:pPr>
      <w:r>
        <w:t>The foundation</w:t>
      </w:r>
      <w:r w:rsidR="00601143">
        <w:t>s</w:t>
      </w:r>
      <w:r>
        <w:t xml:space="preserve"> of the majority of careers stems from job applications which generally speaking consists of: -</w:t>
      </w:r>
    </w:p>
    <w:p w14:paraId="33087B39" w14:textId="15C6F9D7" w:rsidR="00B45D1B" w:rsidRPr="00B45D1B" w:rsidRDefault="00FF0175" w:rsidP="00A64BE1">
      <w:pPr>
        <w:pStyle w:val="ListParagraph"/>
        <w:numPr>
          <w:ilvl w:val="1"/>
          <w:numId w:val="1"/>
        </w:numPr>
        <w:spacing w:line="480" w:lineRule="auto"/>
        <w:rPr>
          <w:rFonts w:eastAsia="Times New Roman" w:cs="Times New Roman"/>
        </w:rPr>
      </w:pPr>
      <w:r w:rsidRPr="00AA355F">
        <w:rPr>
          <w:rFonts w:eastAsia="Times New Roman" w:cs="Arial"/>
          <w:color w:val="222222"/>
          <w:shd w:val="clear" w:color="auto" w:fill="FFFFFF"/>
        </w:rPr>
        <w:lastRenderedPageBreak/>
        <w:t>Curriculum Vitae</w:t>
      </w:r>
      <w:r>
        <w:rPr>
          <w:rFonts w:eastAsia="Times New Roman" w:cs="Arial"/>
          <w:color w:val="222222"/>
          <w:shd w:val="clear" w:color="auto" w:fill="FFFFFF"/>
        </w:rPr>
        <w:t xml:space="preserve"> – This requires academic writing skills; many employers discard a CV if it contains poor grammar or structure. 43% of all CV’s written poorly are rejected.</w:t>
      </w:r>
    </w:p>
    <w:p w14:paraId="0D6B79B0" w14:textId="390A9314" w:rsidR="00B45D1B" w:rsidRDefault="00A64BE1" w:rsidP="00A64BE1">
      <w:pPr>
        <w:pStyle w:val="ListParagraph"/>
        <w:spacing w:line="480" w:lineRule="auto"/>
        <w:ind w:left="1440"/>
        <w:rPr>
          <w:rFonts w:eastAsia="Times New Roman" w:cs="Times New Roman"/>
        </w:rPr>
      </w:pPr>
      <w:sdt>
        <w:sdtPr>
          <w:rPr>
            <w:rFonts w:eastAsia="Times New Roman" w:cs="Times New Roman"/>
          </w:rPr>
          <w:id w:val="-926116633"/>
          <w:citation/>
        </w:sdtPr>
        <w:sdtEndPr/>
        <w:sdtContent>
          <w:r w:rsidR="00B45D1B">
            <w:rPr>
              <w:rFonts w:eastAsia="Times New Roman" w:cs="Times New Roman"/>
            </w:rPr>
            <w:fldChar w:fldCharType="begin"/>
          </w:r>
          <w:r w:rsidR="00B45D1B">
            <w:rPr>
              <w:rFonts w:eastAsia="Times New Roman" w:cs="Times New Roman"/>
            </w:rPr>
            <w:instrText xml:space="preserve"> CITATION Unk183 \l 2057 </w:instrText>
          </w:r>
          <w:r w:rsidR="00B45D1B">
            <w:rPr>
              <w:rFonts w:eastAsia="Times New Roman" w:cs="Times New Roman"/>
            </w:rPr>
            <w:fldChar w:fldCharType="separate"/>
          </w:r>
          <w:r w:rsidR="00B45D1B" w:rsidRPr="00B45D1B">
            <w:rPr>
              <w:rFonts w:eastAsia="Times New Roman" w:cs="Times New Roman"/>
              <w:noProof/>
            </w:rPr>
            <w:t>(Unknown, 2018)</w:t>
          </w:r>
          <w:r w:rsidR="00B45D1B">
            <w:rPr>
              <w:rFonts w:eastAsia="Times New Roman" w:cs="Times New Roman"/>
            </w:rPr>
            <w:fldChar w:fldCharType="end"/>
          </w:r>
        </w:sdtContent>
      </w:sdt>
    </w:p>
    <w:p w14:paraId="65B94559" w14:textId="77777777" w:rsidR="00B45D1B" w:rsidRPr="00B45D1B" w:rsidRDefault="00B45D1B" w:rsidP="00A64BE1">
      <w:pPr>
        <w:pStyle w:val="ListParagraph"/>
        <w:spacing w:line="480" w:lineRule="auto"/>
        <w:ind w:left="1440"/>
        <w:rPr>
          <w:rFonts w:eastAsia="Times New Roman" w:cs="Times New Roman"/>
        </w:rPr>
      </w:pPr>
    </w:p>
    <w:p w14:paraId="7EA0274B" w14:textId="6CEF0F1E" w:rsidR="00FF0175" w:rsidRDefault="00FF0175" w:rsidP="00A64BE1">
      <w:pPr>
        <w:pStyle w:val="ListParagraph"/>
        <w:numPr>
          <w:ilvl w:val="1"/>
          <w:numId w:val="1"/>
        </w:numPr>
        <w:spacing w:line="480" w:lineRule="auto"/>
      </w:pPr>
      <w:r>
        <w:t xml:space="preserve">Aptitude Test – The could test a range of your academic skills, such as reflective writing, managing information or understanding a </w:t>
      </w:r>
      <w:r w:rsidR="00601143">
        <w:t>task.</w:t>
      </w:r>
    </w:p>
    <w:p w14:paraId="6110526B" w14:textId="77777777" w:rsidR="00FF0175" w:rsidRDefault="00FF0175" w:rsidP="00A64BE1">
      <w:pPr>
        <w:pStyle w:val="ListParagraph"/>
        <w:spacing w:line="480" w:lineRule="auto"/>
      </w:pPr>
    </w:p>
    <w:p w14:paraId="4A36BB8C" w14:textId="252043FE" w:rsidR="00FF0175" w:rsidRDefault="00FF0175" w:rsidP="00A64BE1">
      <w:pPr>
        <w:pStyle w:val="ListParagraph"/>
        <w:numPr>
          <w:ilvl w:val="1"/>
          <w:numId w:val="1"/>
        </w:numPr>
        <w:spacing w:line="480" w:lineRule="auto"/>
      </w:pPr>
      <w:r>
        <w:t>Interview – Statistics show that when in an interview 7% of what is actually said by the interviewee has impact of the chance of employment and 93% is the presentation, from the manner in which you talk with, to the way you present yourself.</w:t>
      </w:r>
    </w:p>
    <w:p w14:paraId="3B151A5B" w14:textId="1E3765B9" w:rsidR="00601143" w:rsidRDefault="00A64BE1" w:rsidP="00A64BE1">
      <w:pPr>
        <w:spacing w:line="480" w:lineRule="auto"/>
        <w:ind w:left="720" w:firstLine="720"/>
      </w:pPr>
      <w:sdt>
        <w:sdtPr>
          <w:id w:val="1120796282"/>
          <w:citation/>
        </w:sdtPr>
        <w:sdtEndPr/>
        <w:sdtContent>
          <w:r w:rsidR="00B45D1B">
            <w:fldChar w:fldCharType="begin"/>
          </w:r>
          <w:r w:rsidR="00B45D1B">
            <w:instrText xml:space="preserve"> CITATION Jor18 \l 2057 </w:instrText>
          </w:r>
          <w:r w:rsidR="00B45D1B">
            <w:fldChar w:fldCharType="separate"/>
          </w:r>
          <w:r w:rsidR="00B45D1B" w:rsidRPr="00B45D1B">
            <w:rPr>
              <w:noProof/>
            </w:rPr>
            <w:t>(Sundberg, 2018)</w:t>
          </w:r>
          <w:r w:rsidR="00B45D1B">
            <w:fldChar w:fldCharType="end"/>
          </w:r>
        </w:sdtContent>
      </w:sdt>
    </w:p>
    <w:p w14:paraId="4E462D31" w14:textId="77777777" w:rsidR="00B45D1B" w:rsidRPr="00601143" w:rsidRDefault="00B45D1B" w:rsidP="00A64BE1">
      <w:pPr>
        <w:spacing w:line="480" w:lineRule="auto"/>
        <w:ind w:left="720" w:firstLine="720"/>
      </w:pPr>
    </w:p>
    <w:p w14:paraId="4251AD8F" w14:textId="2709886D" w:rsidR="00601143" w:rsidRDefault="00601143" w:rsidP="00A64BE1">
      <w:pPr>
        <w:pStyle w:val="ListParagraph"/>
        <w:numPr>
          <w:ilvl w:val="0"/>
          <w:numId w:val="1"/>
        </w:numPr>
        <w:spacing w:line="480" w:lineRule="auto"/>
      </w:pPr>
      <w:r>
        <w:t>Successful career is the objective for many people, and when attempting to strive in your current job role or better yourself with the aim to progress in your career you will need to show good high-level academic skills to perform such task as: -</w:t>
      </w:r>
    </w:p>
    <w:p w14:paraId="0FDBECA6" w14:textId="2DD9246A" w:rsidR="00601143" w:rsidRDefault="00601143" w:rsidP="00A64BE1">
      <w:pPr>
        <w:pStyle w:val="ListParagraph"/>
        <w:numPr>
          <w:ilvl w:val="1"/>
          <w:numId w:val="1"/>
        </w:numPr>
        <w:spacing w:line="480" w:lineRule="auto"/>
      </w:pPr>
      <w:r>
        <w:t xml:space="preserve">Presentations – Presentations are often </w:t>
      </w:r>
      <w:r w:rsidR="00690A8B">
        <w:t>presented to high members of the business, this could have a large impact on your career progression.</w:t>
      </w:r>
    </w:p>
    <w:p w14:paraId="08A3E161" w14:textId="4CDA716F" w:rsidR="00601143" w:rsidRDefault="00601143" w:rsidP="00A64BE1">
      <w:pPr>
        <w:pStyle w:val="ListParagraph"/>
        <w:numPr>
          <w:ilvl w:val="1"/>
          <w:numId w:val="1"/>
        </w:numPr>
        <w:spacing w:line="480" w:lineRule="auto"/>
      </w:pPr>
      <w:r>
        <w:t>Document Writing</w:t>
      </w:r>
      <w:r w:rsidR="00690A8B">
        <w:t xml:space="preserve"> </w:t>
      </w:r>
      <w:r w:rsidR="002C4246">
        <w:t>–</w:t>
      </w:r>
      <w:r w:rsidR="00690A8B">
        <w:t xml:space="preserve"> </w:t>
      </w:r>
      <w:r w:rsidR="002C4246">
        <w:t>Many jobs follow a process or procedure and required good document writing to report and record the work you have done.</w:t>
      </w:r>
    </w:p>
    <w:p w14:paraId="129770CD" w14:textId="3D6DA962" w:rsidR="00601143" w:rsidRDefault="00601143" w:rsidP="00A64BE1">
      <w:pPr>
        <w:pStyle w:val="ListParagraph"/>
        <w:numPr>
          <w:ilvl w:val="1"/>
          <w:numId w:val="1"/>
        </w:numPr>
        <w:spacing w:line="480" w:lineRule="auto"/>
      </w:pPr>
      <w:r>
        <w:t>Communication</w:t>
      </w:r>
      <w:r w:rsidR="00690A8B">
        <w:t xml:space="preserve"> – This is an essential skill requirement in most if not all jobs, some require communication to work as a team but more importantly job </w:t>
      </w:r>
      <w:r w:rsidR="00690A8B">
        <w:lastRenderedPageBreak/>
        <w:t>roles which are customer based require a good practise of communication and presentation to be successful in their job role.</w:t>
      </w:r>
    </w:p>
    <w:p w14:paraId="34BE32C0" w14:textId="77777777" w:rsidR="00601143" w:rsidRPr="00601143" w:rsidRDefault="00601143" w:rsidP="00A64BE1">
      <w:pPr>
        <w:spacing w:line="480" w:lineRule="auto"/>
        <w:ind w:left="720"/>
      </w:pPr>
    </w:p>
    <w:p w14:paraId="62D5B52E" w14:textId="1519D9D0" w:rsidR="008670BB" w:rsidRDefault="008670BB" w:rsidP="00A64BE1">
      <w:pPr>
        <w:spacing w:line="480" w:lineRule="auto"/>
        <w:rPr>
          <w:b/>
          <w:u w:val="single"/>
        </w:rPr>
      </w:pPr>
      <w:r>
        <w:rPr>
          <w:b/>
          <w:u w:val="single"/>
        </w:rPr>
        <w:t>Summary</w:t>
      </w:r>
    </w:p>
    <w:p w14:paraId="4AEE15E5" w14:textId="75409979" w:rsidR="008670BB" w:rsidRDefault="002C4246" w:rsidP="00A64BE1">
      <w:pPr>
        <w:spacing w:line="480" w:lineRule="auto"/>
      </w:pPr>
      <w:r>
        <w:t>The majority of the document focuses very much on the successful career ambition. After looking at key aspects of a successful career, it can be seen that academic skills are essential to strive in a job.</w:t>
      </w:r>
    </w:p>
    <w:p w14:paraId="4A4CADA5" w14:textId="7AAE61FD" w:rsidR="00B45D1B" w:rsidRDefault="00B45D1B" w:rsidP="00A64BE1">
      <w:pPr>
        <w:spacing w:line="480" w:lineRule="auto"/>
      </w:pPr>
    </w:p>
    <w:p w14:paraId="0EF218F4" w14:textId="559344C6" w:rsidR="00B45D1B" w:rsidRDefault="00B45D1B" w:rsidP="00A64BE1">
      <w:pPr>
        <w:spacing w:line="480" w:lineRule="auto"/>
      </w:pPr>
    </w:p>
    <w:p w14:paraId="0DC247C9" w14:textId="77777777" w:rsidR="00B45D1B" w:rsidRDefault="00B45D1B" w:rsidP="00A64BE1">
      <w:pPr>
        <w:spacing w:line="480" w:lineRule="auto"/>
      </w:pPr>
      <w:r>
        <w:br w:type="page"/>
      </w:r>
    </w:p>
    <w:sdt>
      <w:sdtPr>
        <w:rPr>
          <w:rFonts w:asciiTheme="minorHAnsi" w:eastAsiaTheme="minorEastAsia" w:hAnsiTheme="minorHAnsi" w:cstheme="minorBidi"/>
          <w:b w:val="0"/>
          <w:bCs w:val="0"/>
          <w:color w:val="auto"/>
          <w:sz w:val="24"/>
          <w:szCs w:val="24"/>
          <w:lang w:val="en-GB" w:eastAsia="zh-CN" w:bidi="ar-SA"/>
        </w:rPr>
        <w:id w:val="-2048671124"/>
        <w:docPartObj>
          <w:docPartGallery w:val="Bibliographies"/>
          <w:docPartUnique/>
        </w:docPartObj>
      </w:sdtPr>
      <w:sdtEndPr/>
      <w:sdtContent>
        <w:p w14:paraId="1DC564F6" w14:textId="67A869DD" w:rsidR="00B45D1B" w:rsidRDefault="00B45D1B" w:rsidP="00A64BE1">
          <w:pPr>
            <w:pStyle w:val="Heading1"/>
            <w:spacing w:line="480" w:lineRule="auto"/>
          </w:pPr>
          <w:r>
            <w:t>Bibliography</w:t>
          </w:r>
        </w:p>
        <w:sdt>
          <w:sdtPr>
            <w:id w:val="111145805"/>
            <w:bibliography/>
          </w:sdtPr>
          <w:sdtEndPr/>
          <w:sdtContent>
            <w:p w14:paraId="302670A6" w14:textId="77777777" w:rsidR="00B45D1B" w:rsidRDefault="00B45D1B" w:rsidP="00A64BE1">
              <w:pPr>
                <w:pStyle w:val="Bibliography"/>
                <w:spacing w:line="480" w:lineRule="auto"/>
                <w:rPr>
                  <w:noProof/>
                  <w:lang w:val="en-US"/>
                </w:rPr>
              </w:pPr>
              <w:r>
                <w:fldChar w:fldCharType="begin"/>
              </w:r>
              <w:r>
                <w:instrText xml:space="preserve"> BIBLIOGRAPHY </w:instrText>
              </w:r>
              <w:r>
                <w:fldChar w:fldCharType="separate"/>
              </w:r>
              <w:r>
                <w:rPr>
                  <w:noProof/>
                  <w:lang w:val="en-US"/>
                </w:rPr>
                <w:t xml:space="preserve">Sundberg, J., 2018. </w:t>
              </w:r>
              <w:r>
                <w:rPr>
                  <w:i/>
                  <w:iCs/>
                  <w:noProof/>
                  <w:lang w:val="en-US"/>
                </w:rPr>
                <w:t xml:space="preserve">How Interviewers Know When to Hire You in 90 Seconds. </w:t>
              </w:r>
              <w:r>
                <w:rPr>
                  <w:noProof/>
                  <w:lang w:val="en-US"/>
                </w:rPr>
                <w:t xml:space="preserve">[Online] </w:t>
              </w:r>
              <w:r>
                <w:rPr>
                  <w:noProof/>
                  <w:lang w:val="en-US"/>
                </w:rPr>
                <w:br/>
                <w:t xml:space="preserve">Available at: </w:t>
              </w:r>
              <w:r>
                <w:rPr>
                  <w:noProof/>
                  <w:u w:val="single"/>
                  <w:lang w:val="en-US"/>
                </w:rPr>
                <w:t>https://theundercoverrecruiter.com/infographic-how-interviewers-know-when-hire-you-90-seconds/</w:t>
              </w:r>
              <w:r>
                <w:rPr>
                  <w:noProof/>
                  <w:lang w:val="en-US"/>
                </w:rPr>
                <w:br/>
                <w:t>[Accessed 12 2018].</w:t>
              </w:r>
            </w:p>
            <w:p w14:paraId="4DBC6DBE" w14:textId="77777777" w:rsidR="00B45D1B" w:rsidRDefault="00B45D1B" w:rsidP="00A64BE1">
              <w:pPr>
                <w:pStyle w:val="Bibliography"/>
                <w:spacing w:line="480" w:lineRule="auto"/>
                <w:rPr>
                  <w:noProof/>
                  <w:lang w:val="en-US"/>
                </w:rPr>
              </w:pPr>
              <w:r>
                <w:rPr>
                  <w:noProof/>
                  <w:lang w:val="en-US"/>
                </w:rPr>
                <w:t xml:space="preserve">Unknown, 2018. </w:t>
              </w:r>
              <w:r>
                <w:rPr>
                  <w:i/>
                  <w:iCs/>
                  <w:noProof/>
                  <w:lang w:val="en-US"/>
                </w:rPr>
                <w:t xml:space="preserve">Abous Us. </w:t>
              </w:r>
              <w:r>
                <w:rPr>
                  <w:noProof/>
                  <w:lang w:val="en-US"/>
                </w:rPr>
                <w:t xml:space="preserve">[Online] </w:t>
              </w:r>
              <w:r>
                <w:rPr>
                  <w:noProof/>
                  <w:lang w:val="en-US"/>
                </w:rPr>
                <w:br/>
                <w:t xml:space="preserve">Available at: </w:t>
              </w:r>
              <w:r>
                <w:rPr>
                  <w:noProof/>
                  <w:u w:val="single"/>
                  <w:lang w:val="en-US"/>
                </w:rPr>
                <w:t>https://study.cardiffmet.ac.uk/AcSkills/Pages/About.aspx</w:t>
              </w:r>
              <w:r>
                <w:rPr>
                  <w:noProof/>
                  <w:lang w:val="en-US"/>
                </w:rPr>
                <w:br/>
                <w:t>[Accessed 12 2018].</w:t>
              </w:r>
            </w:p>
            <w:p w14:paraId="50CAEFE8" w14:textId="77777777" w:rsidR="00B45D1B" w:rsidRDefault="00B45D1B" w:rsidP="00A64BE1">
              <w:pPr>
                <w:pStyle w:val="Bibliography"/>
                <w:spacing w:line="480" w:lineRule="auto"/>
                <w:rPr>
                  <w:noProof/>
                  <w:lang w:val="en-US"/>
                </w:rPr>
              </w:pPr>
              <w:r>
                <w:rPr>
                  <w:noProof/>
                  <w:lang w:val="en-US"/>
                </w:rPr>
                <w:t xml:space="preserve">Unknown, 2018. </w:t>
              </w:r>
              <w:r>
                <w:rPr>
                  <w:i/>
                  <w:iCs/>
                  <w:noProof/>
                  <w:lang w:val="en-US"/>
                </w:rPr>
                <w:t xml:space="preserve">Avoid these silly mistakes on your CV. </w:t>
              </w:r>
              <w:r>
                <w:rPr>
                  <w:noProof/>
                  <w:lang w:val="en-US"/>
                </w:rPr>
                <w:t xml:space="preserve">[Online] </w:t>
              </w:r>
              <w:r>
                <w:rPr>
                  <w:noProof/>
                  <w:lang w:val="en-US"/>
                </w:rPr>
                <w:br/>
                <w:t xml:space="preserve">Available at: </w:t>
              </w:r>
              <w:r>
                <w:rPr>
                  <w:noProof/>
                  <w:u w:val="single"/>
                  <w:lang w:val="en-US"/>
                </w:rPr>
                <w:t>https://www.twinemployment.com/blog/8-surprising-statistics-about-cv-s-that-you-need-to-know</w:t>
              </w:r>
              <w:r>
                <w:rPr>
                  <w:noProof/>
                  <w:lang w:val="en-US"/>
                </w:rPr>
                <w:br/>
                <w:t>[Accessed 12 2018].</w:t>
              </w:r>
            </w:p>
            <w:p w14:paraId="38BEFB52" w14:textId="23073C7E" w:rsidR="00B45D1B" w:rsidRDefault="00B45D1B" w:rsidP="00A64BE1">
              <w:pPr>
                <w:spacing w:line="480" w:lineRule="auto"/>
              </w:pPr>
              <w:r>
                <w:rPr>
                  <w:b/>
                  <w:bCs/>
                  <w:noProof/>
                </w:rPr>
                <w:fldChar w:fldCharType="end"/>
              </w:r>
            </w:p>
          </w:sdtContent>
        </w:sdt>
      </w:sdtContent>
    </w:sdt>
    <w:p w14:paraId="2E823E0D" w14:textId="77777777" w:rsidR="00B45D1B" w:rsidRDefault="00B45D1B" w:rsidP="00A64BE1">
      <w:pPr>
        <w:spacing w:line="480" w:lineRule="auto"/>
      </w:pPr>
    </w:p>
    <w:p w14:paraId="06BE5FD1" w14:textId="3DA98CD5" w:rsidR="002C4246" w:rsidRDefault="002C4246" w:rsidP="00A64BE1">
      <w:pPr>
        <w:spacing w:line="480" w:lineRule="auto"/>
      </w:pPr>
    </w:p>
    <w:p w14:paraId="2C8C97DA" w14:textId="77777777" w:rsidR="002C4246" w:rsidRDefault="002C4246" w:rsidP="00A64BE1">
      <w:pPr>
        <w:spacing w:line="480" w:lineRule="auto"/>
      </w:pPr>
    </w:p>
    <w:p w14:paraId="1B260E2C" w14:textId="77777777" w:rsidR="002C4246" w:rsidRDefault="002C4246" w:rsidP="00A64BE1">
      <w:pPr>
        <w:spacing w:line="480" w:lineRule="auto"/>
      </w:pPr>
    </w:p>
    <w:p w14:paraId="259C48C5" w14:textId="77A06D54" w:rsidR="002C4246" w:rsidRDefault="002C4246" w:rsidP="00A64BE1">
      <w:pPr>
        <w:spacing w:line="480" w:lineRule="auto"/>
      </w:pPr>
    </w:p>
    <w:p w14:paraId="608F1F75" w14:textId="77777777" w:rsidR="002C4246" w:rsidRPr="002C4246" w:rsidRDefault="002C4246" w:rsidP="00A64BE1">
      <w:pPr>
        <w:spacing w:line="480" w:lineRule="auto"/>
      </w:pPr>
    </w:p>
    <w:p w14:paraId="7D0A11D1" w14:textId="77777777" w:rsidR="008670BB" w:rsidRPr="001E4E34" w:rsidRDefault="008670BB" w:rsidP="00A64BE1">
      <w:pPr>
        <w:spacing w:line="480" w:lineRule="auto"/>
        <w:rPr>
          <w:b/>
          <w:u w:val="single"/>
        </w:rPr>
      </w:pPr>
    </w:p>
    <w:sectPr w:rsidR="008670BB" w:rsidRPr="001E4E34" w:rsidSect="00F551B3">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roman"/>
    <w:notTrueType/>
    <w:pitch w:val="default"/>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B558B5"/>
    <w:multiLevelType w:val="hybridMultilevel"/>
    <w:tmpl w:val="4B3A713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5"/>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4E34"/>
    <w:rsid w:val="001E4E34"/>
    <w:rsid w:val="00293867"/>
    <w:rsid w:val="002C4246"/>
    <w:rsid w:val="00440FB5"/>
    <w:rsid w:val="00601143"/>
    <w:rsid w:val="00690A8B"/>
    <w:rsid w:val="006A1C96"/>
    <w:rsid w:val="007A56F1"/>
    <w:rsid w:val="008670BB"/>
    <w:rsid w:val="00920A89"/>
    <w:rsid w:val="00976183"/>
    <w:rsid w:val="00A64BE1"/>
    <w:rsid w:val="00AA355F"/>
    <w:rsid w:val="00B45D1B"/>
    <w:rsid w:val="00E512BA"/>
    <w:rsid w:val="00F551B3"/>
    <w:rsid w:val="00FF017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9AA420"/>
  <w15:chartTrackingRefBased/>
  <w15:docId w15:val="{8DD273DA-44B6-8046-BA5E-9C4D139120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5D1B"/>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A355F"/>
    <w:pPr>
      <w:ind w:left="720"/>
      <w:contextualSpacing/>
    </w:pPr>
  </w:style>
  <w:style w:type="character" w:styleId="Hyperlink">
    <w:name w:val="Hyperlink"/>
    <w:basedOn w:val="DefaultParagraphFont"/>
    <w:uiPriority w:val="99"/>
    <w:unhideWhenUsed/>
    <w:rsid w:val="00601143"/>
    <w:rPr>
      <w:color w:val="0563C1" w:themeColor="hyperlink"/>
      <w:u w:val="single"/>
    </w:rPr>
  </w:style>
  <w:style w:type="character" w:styleId="UnresolvedMention">
    <w:name w:val="Unresolved Mention"/>
    <w:basedOn w:val="DefaultParagraphFont"/>
    <w:uiPriority w:val="99"/>
    <w:semiHidden/>
    <w:unhideWhenUsed/>
    <w:rsid w:val="00601143"/>
    <w:rPr>
      <w:color w:val="605E5C"/>
      <w:shd w:val="clear" w:color="auto" w:fill="E1DFDD"/>
    </w:rPr>
  </w:style>
  <w:style w:type="character" w:styleId="FollowedHyperlink">
    <w:name w:val="FollowedHyperlink"/>
    <w:basedOn w:val="DefaultParagraphFont"/>
    <w:uiPriority w:val="99"/>
    <w:semiHidden/>
    <w:unhideWhenUsed/>
    <w:rsid w:val="002C4246"/>
    <w:rPr>
      <w:color w:val="954F72" w:themeColor="followedHyperlink"/>
      <w:u w:val="single"/>
    </w:rPr>
  </w:style>
  <w:style w:type="character" w:customStyle="1" w:styleId="Heading1Char">
    <w:name w:val="Heading 1 Char"/>
    <w:basedOn w:val="DefaultParagraphFont"/>
    <w:link w:val="Heading1"/>
    <w:uiPriority w:val="9"/>
    <w:rsid w:val="00B45D1B"/>
    <w:rPr>
      <w:rFonts w:asciiTheme="majorHAnsi" w:eastAsiaTheme="majorEastAsia" w:hAnsiTheme="majorHAnsi" w:cstheme="majorBidi"/>
      <w:b/>
      <w:bCs/>
      <w:color w:val="2F5496" w:themeColor="accent1" w:themeShade="BF"/>
      <w:sz w:val="28"/>
      <w:szCs w:val="28"/>
      <w:lang w:val="en-US" w:eastAsia="en-US" w:bidi="en-US"/>
    </w:rPr>
  </w:style>
  <w:style w:type="paragraph" w:styleId="Bibliography">
    <w:name w:val="Bibliography"/>
    <w:basedOn w:val="Normal"/>
    <w:next w:val="Normal"/>
    <w:uiPriority w:val="37"/>
    <w:unhideWhenUsed/>
    <w:rsid w:val="00B45D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307204">
      <w:bodyDiv w:val="1"/>
      <w:marLeft w:val="0"/>
      <w:marRight w:val="0"/>
      <w:marTop w:val="0"/>
      <w:marBottom w:val="0"/>
      <w:divBdr>
        <w:top w:val="none" w:sz="0" w:space="0" w:color="auto"/>
        <w:left w:val="none" w:sz="0" w:space="0" w:color="auto"/>
        <w:bottom w:val="none" w:sz="0" w:space="0" w:color="auto"/>
        <w:right w:val="none" w:sz="0" w:space="0" w:color="auto"/>
      </w:divBdr>
    </w:div>
    <w:div w:id="101731402">
      <w:bodyDiv w:val="1"/>
      <w:marLeft w:val="0"/>
      <w:marRight w:val="0"/>
      <w:marTop w:val="0"/>
      <w:marBottom w:val="0"/>
      <w:divBdr>
        <w:top w:val="none" w:sz="0" w:space="0" w:color="auto"/>
        <w:left w:val="none" w:sz="0" w:space="0" w:color="auto"/>
        <w:bottom w:val="none" w:sz="0" w:space="0" w:color="auto"/>
        <w:right w:val="none" w:sz="0" w:space="0" w:color="auto"/>
      </w:divBdr>
    </w:div>
    <w:div w:id="297534038">
      <w:bodyDiv w:val="1"/>
      <w:marLeft w:val="0"/>
      <w:marRight w:val="0"/>
      <w:marTop w:val="0"/>
      <w:marBottom w:val="0"/>
      <w:divBdr>
        <w:top w:val="none" w:sz="0" w:space="0" w:color="auto"/>
        <w:left w:val="none" w:sz="0" w:space="0" w:color="auto"/>
        <w:bottom w:val="none" w:sz="0" w:space="0" w:color="auto"/>
        <w:right w:val="none" w:sz="0" w:space="0" w:color="auto"/>
      </w:divBdr>
    </w:div>
    <w:div w:id="337006541">
      <w:bodyDiv w:val="1"/>
      <w:marLeft w:val="0"/>
      <w:marRight w:val="0"/>
      <w:marTop w:val="0"/>
      <w:marBottom w:val="0"/>
      <w:divBdr>
        <w:top w:val="none" w:sz="0" w:space="0" w:color="auto"/>
        <w:left w:val="none" w:sz="0" w:space="0" w:color="auto"/>
        <w:bottom w:val="none" w:sz="0" w:space="0" w:color="auto"/>
        <w:right w:val="none" w:sz="0" w:space="0" w:color="auto"/>
      </w:divBdr>
    </w:div>
    <w:div w:id="756907009">
      <w:bodyDiv w:val="1"/>
      <w:marLeft w:val="0"/>
      <w:marRight w:val="0"/>
      <w:marTop w:val="0"/>
      <w:marBottom w:val="0"/>
      <w:divBdr>
        <w:top w:val="none" w:sz="0" w:space="0" w:color="auto"/>
        <w:left w:val="none" w:sz="0" w:space="0" w:color="auto"/>
        <w:bottom w:val="none" w:sz="0" w:space="0" w:color="auto"/>
        <w:right w:val="none" w:sz="0" w:space="0" w:color="auto"/>
      </w:divBdr>
    </w:div>
    <w:div w:id="835148404">
      <w:bodyDiv w:val="1"/>
      <w:marLeft w:val="0"/>
      <w:marRight w:val="0"/>
      <w:marTop w:val="0"/>
      <w:marBottom w:val="0"/>
      <w:divBdr>
        <w:top w:val="none" w:sz="0" w:space="0" w:color="auto"/>
        <w:left w:val="none" w:sz="0" w:space="0" w:color="auto"/>
        <w:bottom w:val="none" w:sz="0" w:space="0" w:color="auto"/>
        <w:right w:val="none" w:sz="0" w:space="0" w:color="auto"/>
      </w:divBdr>
    </w:div>
    <w:div w:id="924609764">
      <w:bodyDiv w:val="1"/>
      <w:marLeft w:val="0"/>
      <w:marRight w:val="0"/>
      <w:marTop w:val="0"/>
      <w:marBottom w:val="0"/>
      <w:divBdr>
        <w:top w:val="none" w:sz="0" w:space="0" w:color="auto"/>
        <w:left w:val="none" w:sz="0" w:space="0" w:color="auto"/>
        <w:bottom w:val="none" w:sz="0" w:space="0" w:color="auto"/>
        <w:right w:val="none" w:sz="0" w:space="0" w:color="auto"/>
      </w:divBdr>
    </w:div>
    <w:div w:id="1615676670">
      <w:bodyDiv w:val="1"/>
      <w:marLeft w:val="0"/>
      <w:marRight w:val="0"/>
      <w:marTop w:val="0"/>
      <w:marBottom w:val="0"/>
      <w:divBdr>
        <w:top w:val="none" w:sz="0" w:space="0" w:color="auto"/>
        <w:left w:val="none" w:sz="0" w:space="0" w:color="auto"/>
        <w:bottom w:val="none" w:sz="0" w:space="0" w:color="auto"/>
        <w:right w:val="none" w:sz="0" w:space="0" w:color="auto"/>
      </w:divBdr>
    </w:div>
    <w:div w:id="1908565988">
      <w:bodyDiv w:val="1"/>
      <w:marLeft w:val="0"/>
      <w:marRight w:val="0"/>
      <w:marTop w:val="0"/>
      <w:marBottom w:val="0"/>
      <w:divBdr>
        <w:top w:val="none" w:sz="0" w:space="0" w:color="auto"/>
        <w:left w:val="none" w:sz="0" w:space="0" w:color="auto"/>
        <w:bottom w:val="none" w:sz="0" w:space="0" w:color="auto"/>
        <w:right w:val="none" w:sz="0" w:space="0" w:color="auto"/>
      </w:divBdr>
    </w:div>
    <w:div w:id="1979920893">
      <w:bodyDiv w:val="1"/>
      <w:marLeft w:val="0"/>
      <w:marRight w:val="0"/>
      <w:marTop w:val="0"/>
      <w:marBottom w:val="0"/>
      <w:divBdr>
        <w:top w:val="none" w:sz="0" w:space="0" w:color="auto"/>
        <w:left w:val="none" w:sz="0" w:space="0" w:color="auto"/>
        <w:bottom w:val="none" w:sz="0" w:space="0" w:color="auto"/>
        <w:right w:val="none" w:sz="0" w:space="0" w:color="auto"/>
      </w:divBdr>
    </w:div>
    <w:div w:id="19967628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Unk182</b:Tag>
    <b:SourceType>InternetSite</b:SourceType>
    <b:Guid>{65462C1D-E1DF-F045-B435-8CD792CFC2DD}</b:Guid>
    <b:Author>
      <b:Author>
        <b:NameList>
          <b:Person>
            <b:Last>Unknown</b:Last>
          </b:Person>
        </b:NameList>
      </b:Author>
    </b:Author>
    <b:Title>Abous Us</b:Title>
    <b:URL>https://study.cardiffmet.ac.uk/AcSkills/Pages/About.aspx</b:URL>
    <b:Year>2018</b:Year>
    <b:YearAccessed>2018</b:YearAccessed>
    <b:MonthAccessed>12</b:MonthAccessed>
    <b:RefOrder>1</b:RefOrder>
  </b:Source>
  <b:Source>
    <b:Tag>Unk183</b:Tag>
    <b:SourceType>InternetSite</b:SourceType>
    <b:Guid>{E7F964EC-A55F-5C47-A6AC-D6793F2AD072}</b:Guid>
    <b:Author>
      <b:Author>
        <b:NameList>
          <b:Person>
            <b:Last>Unknown</b:Last>
          </b:Person>
        </b:NameList>
      </b:Author>
    </b:Author>
    <b:Title>Avoid these silly mistakes on your CV</b:Title>
    <b:URL>https://www.twinemployment.com/blog/8-surprising-statistics-about-cv-s-that-you-need-to-know</b:URL>
    <b:Year>2018</b:Year>
    <b:YearAccessed>2018</b:YearAccessed>
    <b:MonthAccessed>12</b:MonthAccessed>
    <b:RefOrder>2</b:RefOrder>
  </b:Source>
  <b:Source>
    <b:Tag>Jor18</b:Tag>
    <b:SourceType>InternetSite</b:SourceType>
    <b:Guid>{DA1299DF-0ADE-5743-9970-55322AB0562E}</b:Guid>
    <b:Author>
      <b:Author>
        <b:NameList>
          <b:Person>
            <b:Last>Sundberg</b:Last>
            <b:First>Jorgen</b:First>
          </b:Person>
        </b:NameList>
      </b:Author>
    </b:Author>
    <b:Title>How Interviewers Know When to Hire You in 90 Seconds</b:Title>
    <b:URL>https://theundercoverrecruiter.com/infographic-how-interviewers-know-when-hire-you-90-seconds/</b:URL>
    <b:Year>2018</b:Year>
    <b:YearAccessed>2018</b:YearAccessed>
    <b:MonthAccessed>12</b:MonthAccessed>
    <b:RefOrder>3</b:RefOrder>
  </b:Source>
</b:Sources>
</file>

<file path=customXml/itemProps1.xml><?xml version="1.0" encoding="utf-8"?>
<ds:datastoreItem xmlns:ds="http://schemas.openxmlformats.org/officeDocument/2006/customXml" ds:itemID="{1C1D9098-D623-F245-8538-2B6E32DE73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88</TotalTime>
  <Pages>4</Pages>
  <Words>485</Words>
  <Characters>2770</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5</cp:revision>
  <dcterms:created xsi:type="dcterms:W3CDTF">2018-11-30T12:29:00Z</dcterms:created>
  <dcterms:modified xsi:type="dcterms:W3CDTF">2019-01-15T17:04:00Z</dcterms:modified>
</cp:coreProperties>
</file>