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74AD8" w14:textId="76F3D525" w:rsidR="007F095C" w:rsidRPr="00597768" w:rsidRDefault="007E1155" w:rsidP="00597768">
      <w:pPr>
        <w:pStyle w:val="NormalWeb"/>
        <w:rPr>
          <w:rFonts w:ascii="Arial" w:hAnsi="Arial" w:cs="Arial"/>
          <w:b/>
          <w:bCs/>
          <w:sz w:val="32"/>
          <w:szCs w:val="32"/>
        </w:rPr>
      </w:pPr>
      <w:r>
        <w:br w:type="textWrapping" w:clear="all"/>
      </w:r>
    </w:p>
    <w:p w14:paraId="4353DA88" w14:textId="28CFB002" w:rsidR="00994D12" w:rsidRPr="00F815FC" w:rsidRDefault="00A264C6">
      <w:pPr>
        <w:rPr>
          <w:rFonts w:ascii="Arial" w:hAnsi="Arial" w:cs="Arial"/>
          <w:sz w:val="32"/>
          <w:szCs w:val="32"/>
        </w:rPr>
      </w:pPr>
      <w:r w:rsidRPr="00F815FC">
        <w:rPr>
          <w:rFonts w:ascii="Arial" w:hAnsi="Arial" w:cs="Arial"/>
          <w:sz w:val="32"/>
          <w:szCs w:val="32"/>
        </w:rPr>
        <w:t xml:space="preserve">STAGECOACH </w:t>
      </w:r>
      <w:r w:rsidR="001F3BE8" w:rsidRPr="00F815FC">
        <w:rPr>
          <w:rFonts w:ascii="Arial" w:hAnsi="Arial" w:cs="Arial"/>
          <w:sz w:val="32"/>
          <w:szCs w:val="32"/>
        </w:rPr>
        <w:t>THEARTRE SCHOOL – MERRHYR TYDFIL</w:t>
      </w:r>
      <w:r w:rsidR="00597768" w:rsidRPr="00F815FC">
        <w:rPr>
          <w:rFonts w:ascii="Arial" w:hAnsi="Arial" w:cs="Arial"/>
          <w:sz w:val="32"/>
          <w:szCs w:val="32"/>
        </w:rPr>
        <w:t xml:space="preserve"> – ISO 19650 (LAP)</w:t>
      </w:r>
    </w:p>
    <w:p w14:paraId="2DC30C9A" w14:textId="7266CA24" w:rsidR="00597768" w:rsidRPr="00F815FC" w:rsidRDefault="002F7B98">
      <w:pPr>
        <w:rPr>
          <w:rFonts w:ascii="Arial" w:hAnsi="Arial" w:cs="Arial"/>
          <w:b/>
          <w:bCs/>
          <w:sz w:val="32"/>
          <w:szCs w:val="32"/>
        </w:rPr>
      </w:pPr>
      <w:r w:rsidRPr="00F815FC">
        <w:rPr>
          <w:rFonts w:ascii="Arial" w:hAnsi="Arial" w:cs="Arial"/>
          <w:noProof/>
        </w:rPr>
        <mc:AlternateContent>
          <mc:Choice Requires="wps">
            <w:drawing>
              <wp:anchor distT="0" distB="0" distL="114300" distR="114300" simplePos="0" relativeHeight="251667456" behindDoc="0" locked="0" layoutInCell="1" allowOverlap="1" wp14:anchorId="556FF84B" wp14:editId="5BAD37E5">
                <wp:simplePos x="0" y="0"/>
                <wp:positionH relativeFrom="column">
                  <wp:posOffset>-398585</wp:posOffset>
                </wp:positionH>
                <wp:positionV relativeFrom="paragraph">
                  <wp:posOffset>78154</wp:posOffset>
                </wp:positionV>
                <wp:extent cx="6774426" cy="45719"/>
                <wp:effectExtent l="0" t="0" r="26670" b="12065"/>
                <wp:wrapNone/>
                <wp:docPr id="295097051" name="Rectangle 3"/>
                <wp:cNvGraphicFramePr/>
                <a:graphic xmlns:a="http://schemas.openxmlformats.org/drawingml/2006/main">
                  <a:graphicData uri="http://schemas.microsoft.com/office/word/2010/wordprocessingShape">
                    <wps:wsp>
                      <wps:cNvSpPr/>
                      <wps:spPr>
                        <a:xfrm>
                          <a:off x="0" y="0"/>
                          <a:ext cx="6774426" cy="45719"/>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A4B02" id="Rectangle 3" o:spid="_x0000_s1026" style="position:absolute;margin-left:-31.4pt;margin-top:6.15pt;width:533.4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" fillcolor="#dceaf7 [351]" strokecolor="#dceaf7 [351]" strokeweight="1pt"/>
            </w:pict>
          </mc:Fallback>
        </mc:AlternateContent>
      </w:r>
    </w:p>
    <w:p w14:paraId="446B0827" w14:textId="1BF125A3" w:rsidR="001F3BE8" w:rsidRPr="00F815FC" w:rsidRDefault="008D4030">
      <w:pPr>
        <w:rPr>
          <w:rFonts w:ascii="Arial" w:hAnsi="Arial" w:cs="Arial"/>
          <w:b/>
          <w:bCs/>
          <w:sz w:val="32"/>
          <w:szCs w:val="32"/>
        </w:rPr>
      </w:pPr>
      <w:r w:rsidRPr="00F815FC">
        <w:rPr>
          <w:rFonts w:ascii="Arial" w:hAnsi="Arial" w:cs="Arial"/>
          <w:b/>
          <w:bCs/>
          <w:sz w:val="32"/>
          <w:szCs w:val="32"/>
        </w:rPr>
        <w:t>EIR APPRAISAL</w:t>
      </w:r>
    </w:p>
    <w:p w14:paraId="2BC8C236" w14:textId="0D3DA3FA" w:rsidR="00597768" w:rsidRPr="00F815FC" w:rsidRDefault="002F7B98">
      <w:pPr>
        <w:rPr>
          <w:rFonts w:ascii="Arial" w:hAnsi="Arial" w:cs="Arial"/>
          <w:sz w:val="32"/>
          <w:szCs w:val="32"/>
        </w:rPr>
      </w:pPr>
      <w:r w:rsidRPr="00F815FC">
        <w:rPr>
          <w:rFonts w:ascii="Arial" w:hAnsi="Arial" w:cs="Arial"/>
          <w:noProof/>
        </w:rPr>
        <mc:AlternateContent>
          <mc:Choice Requires="wps">
            <w:drawing>
              <wp:anchor distT="0" distB="0" distL="114300" distR="114300" simplePos="0" relativeHeight="251669504" behindDoc="0" locked="0" layoutInCell="1" allowOverlap="1" wp14:anchorId="1178B235" wp14:editId="72E78B2A">
                <wp:simplePos x="0" y="0"/>
                <wp:positionH relativeFrom="column">
                  <wp:posOffset>-409575</wp:posOffset>
                </wp:positionH>
                <wp:positionV relativeFrom="paragraph">
                  <wp:posOffset>89535</wp:posOffset>
                </wp:positionV>
                <wp:extent cx="6774180" cy="45085"/>
                <wp:effectExtent l="0" t="0" r="26670" b="12065"/>
                <wp:wrapNone/>
                <wp:docPr id="1276765447"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A92718" id="Rectangle 3" o:spid="_x0000_s1026" style="position:absolute;margin-left:-32.25pt;margin-top:7.05pt;width:533.4pt;height:3.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" fillcolor="#dceaf7 [351]" strokecolor="#dceaf7 [351]" strokeweight="1pt"/>
            </w:pict>
          </mc:Fallback>
        </mc:AlternateContent>
      </w:r>
    </w:p>
    <w:p w14:paraId="4316D5A9" w14:textId="4ACC1310" w:rsidR="008F3E57" w:rsidRPr="00F815FC" w:rsidRDefault="008F3E57">
      <w:pPr>
        <w:rPr>
          <w:rFonts w:ascii="Arial" w:hAnsi="Arial" w:cs="Arial"/>
          <w:sz w:val="32"/>
          <w:szCs w:val="32"/>
        </w:rPr>
      </w:pPr>
      <w:r w:rsidRPr="00F815FC">
        <w:rPr>
          <w:rFonts w:ascii="Arial" w:hAnsi="Arial" w:cs="Arial"/>
          <w:sz w:val="32"/>
          <w:szCs w:val="32"/>
        </w:rPr>
        <w:t>6026-MESSCS</w:t>
      </w:r>
      <w:r w:rsidR="004A01CE" w:rsidRPr="00F815FC">
        <w:rPr>
          <w:rFonts w:ascii="Arial" w:hAnsi="Arial" w:cs="Arial"/>
          <w:sz w:val="32"/>
          <w:szCs w:val="32"/>
        </w:rPr>
        <w:t>-</w:t>
      </w:r>
      <w:r w:rsidR="0059457D" w:rsidRPr="00F815FC">
        <w:rPr>
          <w:rFonts w:ascii="Arial" w:hAnsi="Arial" w:cs="Arial"/>
          <w:sz w:val="32"/>
          <w:szCs w:val="32"/>
        </w:rPr>
        <w:t>XX-ZZ</w:t>
      </w:r>
      <w:r w:rsidR="00222515" w:rsidRPr="00F815FC">
        <w:rPr>
          <w:rFonts w:ascii="Arial" w:hAnsi="Arial" w:cs="Arial"/>
          <w:sz w:val="32"/>
          <w:szCs w:val="32"/>
        </w:rPr>
        <w:t>-</w:t>
      </w:r>
      <w:r w:rsidR="00963807" w:rsidRPr="00F815FC">
        <w:rPr>
          <w:rFonts w:ascii="Arial" w:hAnsi="Arial" w:cs="Arial"/>
          <w:sz w:val="32"/>
          <w:szCs w:val="32"/>
        </w:rPr>
        <w:t>T-</w:t>
      </w:r>
      <w:r w:rsidR="00054FC0" w:rsidRPr="00F815FC">
        <w:rPr>
          <w:rFonts w:ascii="Arial" w:hAnsi="Arial" w:cs="Arial"/>
          <w:sz w:val="32"/>
          <w:szCs w:val="32"/>
        </w:rPr>
        <w:t>Z</w:t>
      </w:r>
      <w:r w:rsidR="002B202E" w:rsidRPr="00F815FC">
        <w:rPr>
          <w:rFonts w:ascii="Arial" w:hAnsi="Arial" w:cs="Arial"/>
          <w:sz w:val="32"/>
          <w:szCs w:val="32"/>
        </w:rPr>
        <w:t>-</w:t>
      </w:r>
      <w:r w:rsidR="009B56BC" w:rsidRPr="00F815FC">
        <w:rPr>
          <w:rFonts w:ascii="Arial" w:hAnsi="Arial" w:cs="Arial"/>
          <w:sz w:val="32"/>
          <w:szCs w:val="32"/>
        </w:rPr>
        <w:t>0001</w:t>
      </w:r>
    </w:p>
    <w:p w14:paraId="1B6B10CE" w14:textId="27B3098E" w:rsidR="00D053FA" w:rsidRPr="00F815FC" w:rsidRDefault="00D053FA">
      <w:pPr>
        <w:rPr>
          <w:rFonts w:ascii="Arial" w:hAnsi="Arial" w:cs="Arial"/>
        </w:rPr>
      </w:pPr>
    </w:p>
    <w:p w14:paraId="085DDDEB" w14:textId="53C102BE" w:rsidR="00B47203" w:rsidRPr="00F815FC" w:rsidRDefault="00B47203" w:rsidP="00B47203">
      <w:pPr>
        <w:rPr>
          <w:rFonts w:ascii="Arial" w:hAnsi="Arial" w:cs="Arial"/>
        </w:rPr>
      </w:pPr>
    </w:p>
    <w:p w14:paraId="5A82EE1D" w14:textId="2AAF7A14" w:rsidR="00B47203" w:rsidRPr="00F815FC" w:rsidRDefault="00B47203" w:rsidP="00B47203">
      <w:pPr>
        <w:rPr>
          <w:rFonts w:ascii="Arial" w:hAnsi="Arial" w:cs="Arial"/>
        </w:rPr>
      </w:pPr>
    </w:p>
    <w:p w14:paraId="4B770EF8" w14:textId="234F4380" w:rsidR="00B47203" w:rsidRPr="00F815FC" w:rsidRDefault="00B47203" w:rsidP="00B47203">
      <w:pPr>
        <w:rPr>
          <w:rFonts w:ascii="Arial" w:hAnsi="Arial" w:cs="Arial"/>
        </w:rPr>
      </w:pPr>
    </w:p>
    <w:p w14:paraId="7EF44AA2" w14:textId="77777777" w:rsidR="00B47203" w:rsidRPr="00F815FC" w:rsidRDefault="00B47203" w:rsidP="00B47203">
      <w:pPr>
        <w:rPr>
          <w:rFonts w:ascii="Arial" w:hAnsi="Arial" w:cs="Arial"/>
        </w:rPr>
      </w:pPr>
    </w:p>
    <w:p w14:paraId="3DED1756" w14:textId="77777777" w:rsidR="00B47203" w:rsidRPr="00F815FC" w:rsidRDefault="00B47203" w:rsidP="00B47203">
      <w:pPr>
        <w:rPr>
          <w:rFonts w:ascii="Arial" w:hAnsi="Arial" w:cs="Arial"/>
        </w:rPr>
      </w:pPr>
    </w:p>
    <w:p w14:paraId="142A16E1" w14:textId="77777777" w:rsidR="00B47203" w:rsidRPr="00F815FC" w:rsidRDefault="00B47203" w:rsidP="00B47203">
      <w:pPr>
        <w:rPr>
          <w:rFonts w:ascii="Arial" w:hAnsi="Arial" w:cs="Arial"/>
        </w:rPr>
      </w:pPr>
    </w:p>
    <w:p w14:paraId="2F4E3DF7" w14:textId="77777777" w:rsidR="00B47203" w:rsidRPr="00F815FC" w:rsidRDefault="00B47203" w:rsidP="00B47203">
      <w:pPr>
        <w:rPr>
          <w:rFonts w:ascii="Arial" w:hAnsi="Arial" w:cs="Arial"/>
        </w:rPr>
      </w:pPr>
    </w:p>
    <w:p w14:paraId="4BECB313" w14:textId="77777777" w:rsidR="00B47203" w:rsidRPr="00F815FC" w:rsidRDefault="00B47203" w:rsidP="00B47203">
      <w:pPr>
        <w:rPr>
          <w:rFonts w:ascii="Arial" w:hAnsi="Arial" w:cs="Arial"/>
        </w:rPr>
      </w:pPr>
    </w:p>
    <w:p w14:paraId="2FACEFA9" w14:textId="77777777" w:rsidR="00B47203" w:rsidRPr="00F815FC" w:rsidRDefault="00B47203" w:rsidP="00B47203">
      <w:pPr>
        <w:rPr>
          <w:rFonts w:ascii="Arial" w:hAnsi="Arial" w:cs="Arial"/>
        </w:rPr>
      </w:pPr>
    </w:p>
    <w:p w14:paraId="0CF42575" w14:textId="77777777" w:rsidR="00B47203" w:rsidRPr="00F815FC" w:rsidRDefault="00B47203" w:rsidP="00B47203">
      <w:pPr>
        <w:rPr>
          <w:rFonts w:ascii="Arial" w:hAnsi="Arial" w:cs="Arial"/>
        </w:rPr>
      </w:pPr>
    </w:p>
    <w:p w14:paraId="7961DA4C" w14:textId="77777777" w:rsidR="00B47203" w:rsidRPr="00F815FC" w:rsidRDefault="00B47203" w:rsidP="00B47203">
      <w:pPr>
        <w:rPr>
          <w:rFonts w:ascii="Arial" w:hAnsi="Arial" w:cs="Arial"/>
        </w:rPr>
      </w:pPr>
    </w:p>
    <w:p w14:paraId="44DECE88" w14:textId="07FEA084" w:rsidR="00B47203" w:rsidRPr="00F815FC" w:rsidRDefault="00B47203" w:rsidP="00B47203">
      <w:pPr>
        <w:rPr>
          <w:rFonts w:ascii="Arial" w:hAnsi="Arial" w:cs="Arial"/>
        </w:rPr>
      </w:pPr>
    </w:p>
    <w:p w14:paraId="284F4B4B" w14:textId="2E931555" w:rsidR="00B47203" w:rsidRPr="00F815FC" w:rsidRDefault="00B47203" w:rsidP="00B47203">
      <w:pPr>
        <w:tabs>
          <w:tab w:val="left" w:pos="1982"/>
        </w:tabs>
        <w:rPr>
          <w:rFonts w:ascii="Arial" w:hAnsi="Arial" w:cs="Arial"/>
        </w:rPr>
      </w:pPr>
      <w:r w:rsidRPr="00F815FC">
        <w:rPr>
          <w:rFonts w:ascii="Arial" w:hAnsi="Arial" w:cs="Arial"/>
        </w:rPr>
        <w:tab/>
      </w:r>
    </w:p>
    <w:p w14:paraId="2650F48D" w14:textId="77777777" w:rsidR="00F3383E" w:rsidRPr="00F815FC" w:rsidRDefault="00F3383E" w:rsidP="00B47203">
      <w:pPr>
        <w:tabs>
          <w:tab w:val="left" w:pos="1982"/>
        </w:tabs>
        <w:rPr>
          <w:rFonts w:ascii="Arial" w:hAnsi="Arial" w:cs="Arial"/>
        </w:rPr>
      </w:pPr>
    </w:p>
    <w:p w14:paraId="6343C9B0" w14:textId="77777777" w:rsidR="00F3383E" w:rsidRPr="00F815FC" w:rsidRDefault="00F3383E" w:rsidP="00B47203">
      <w:pPr>
        <w:tabs>
          <w:tab w:val="left" w:pos="1982"/>
        </w:tabs>
        <w:rPr>
          <w:rFonts w:ascii="Arial" w:hAnsi="Arial" w:cs="Arial"/>
        </w:rPr>
      </w:pPr>
    </w:p>
    <w:p w14:paraId="3EA07CE7" w14:textId="77777777" w:rsidR="00F3383E" w:rsidRPr="00F815FC" w:rsidRDefault="00F3383E" w:rsidP="00B47203">
      <w:pPr>
        <w:tabs>
          <w:tab w:val="left" w:pos="1982"/>
        </w:tabs>
        <w:rPr>
          <w:rFonts w:ascii="Arial" w:hAnsi="Arial" w:cs="Arial"/>
        </w:rPr>
      </w:pPr>
    </w:p>
    <w:p w14:paraId="336B91F8" w14:textId="77777777" w:rsidR="00F3383E" w:rsidRPr="00F815FC" w:rsidRDefault="00F3383E" w:rsidP="00B47203">
      <w:pPr>
        <w:tabs>
          <w:tab w:val="left" w:pos="1982"/>
        </w:tabs>
        <w:rPr>
          <w:rFonts w:ascii="Arial" w:hAnsi="Arial" w:cs="Arial"/>
        </w:rPr>
      </w:pPr>
    </w:p>
    <w:p w14:paraId="6179BB30" w14:textId="77777777" w:rsidR="00F3383E" w:rsidRPr="00F815FC" w:rsidRDefault="00F3383E" w:rsidP="00B47203">
      <w:pPr>
        <w:tabs>
          <w:tab w:val="left" w:pos="1982"/>
        </w:tabs>
        <w:rPr>
          <w:rFonts w:ascii="Arial" w:hAnsi="Arial" w:cs="Arial"/>
        </w:rPr>
      </w:pPr>
    </w:p>
    <w:p w14:paraId="0B893D1F" w14:textId="77777777" w:rsidR="00F3383E" w:rsidRPr="00F815FC" w:rsidRDefault="00F3383E" w:rsidP="00F3383E">
      <w:pPr>
        <w:tabs>
          <w:tab w:val="left" w:pos="1982"/>
        </w:tabs>
        <w:rPr>
          <w:rFonts w:ascii="Arial" w:hAnsi="Arial" w:cs="Arial"/>
          <w:b/>
          <w:bCs/>
        </w:rPr>
      </w:pPr>
      <w:r w:rsidRPr="00F815FC">
        <w:rPr>
          <w:rFonts w:ascii="Arial" w:hAnsi="Arial" w:cs="Arial"/>
          <w:b/>
          <w:bCs/>
        </w:rPr>
        <w:lastRenderedPageBreak/>
        <w:t xml:space="preserve">DOCUMENT CONTROL </w:t>
      </w:r>
    </w:p>
    <w:p w14:paraId="2AFA9080" w14:textId="77777777" w:rsidR="00F3383E" w:rsidRPr="00F815FC" w:rsidRDefault="00F3383E" w:rsidP="00F3383E">
      <w:pPr>
        <w:tabs>
          <w:tab w:val="left" w:pos="1982"/>
        </w:tabs>
        <w:rPr>
          <w:rFonts w:ascii="Arial" w:hAnsi="Arial" w:cs="Arial"/>
        </w:rPr>
      </w:pPr>
      <w:r w:rsidRPr="00F815FC">
        <w:rPr>
          <w:rFonts w:ascii="Arial" w:hAnsi="Arial" w:cs="Arial"/>
          <w:noProof/>
        </w:rPr>
        <mc:AlternateContent>
          <mc:Choice Requires="wps">
            <w:drawing>
              <wp:anchor distT="0" distB="0" distL="114300" distR="114300" simplePos="0" relativeHeight="251661312" behindDoc="1" locked="0" layoutInCell="1" allowOverlap="1" wp14:anchorId="53CC326C" wp14:editId="5BB73180">
                <wp:simplePos x="0" y="0"/>
                <wp:positionH relativeFrom="column">
                  <wp:posOffset>-452284</wp:posOffset>
                </wp:positionH>
                <wp:positionV relativeFrom="paragraph">
                  <wp:posOffset>230874</wp:posOffset>
                </wp:positionV>
                <wp:extent cx="6725265" cy="1042219"/>
                <wp:effectExtent l="0" t="0" r="19050" b="24765"/>
                <wp:wrapNone/>
                <wp:docPr id="1431340555" name="Rectangle 2"/>
                <wp:cNvGraphicFramePr/>
                <a:graphic xmlns:a="http://schemas.openxmlformats.org/drawingml/2006/main">
                  <a:graphicData uri="http://schemas.microsoft.com/office/word/2010/wordprocessingShape">
                    <wps:wsp>
                      <wps:cNvSpPr/>
                      <wps:spPr>
                        <a:xfrm>
                          <a:off x="0" y="0"/>
                          <a:ext cx="6725265" cy="1042219"/>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5F305" id="Rectangle 2" o:spid="_x0000_s1026" style="position:absolute;margin-left:-35.6pt;margin-top:18.2pt;width:529.55pt;height:82.0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" fillcolor="#dceaf7 [351]" strokecolor="#dceaf7 [351]" strokeweight="1pt"/>
            </w:pict>
          </mc:Fallback>
        </mc:AlternateContent>
      </w:r>
    </w:p>
    <w:p w14:paraId="698647DA" w14:textId="5EB41E36" w:rsidR="00F3383E" w:rsidRPr="00F815FC" w:rsidRDefault="00F3383E" w:rsidP="00F3383E">
      <w:pPr>
        <w:tabs>
          <w:tab w:val="left" w:pos="1982"/>
        </w:tabs>
        <w:rPr>
          <w:rFonts w:ascii="Arial" w:hAnsi="Arial" w:cs="Arial"/>
        </w:rPr>
      </w:pPr>
      <w:r w:rsidRPr="00F815FC">
        <w:rPr>
          <w:rFonts w:ascii="Arial" w:hAnsi="Arial" w:cs="Arial"/>
          <w:b/>
          <w:bCs/>
        </w:rPr>
        <w:t>Project Name</w:t>
      </w:r>
      <w:r w:rsidRPr="00F815FC">
        <w:rPr>
          <w:rFonts w:ascii="Arial" w:hAnsi="Arial" w:cs="Arial"/>
        </w:rPr>
        <w:t xml:space="preserve"> </w:t>
      </w:r>
      <w:r w:rsidRPr="00F815FC">
        <w:rPr>
          <w:rFonts w:ascii="Arial" w:hAnsi="Arial" w:cs="Arial"/>
        </w:rPr>
        <w:tab/>
        <w:t xml:space="preserve">   Stage Coach Theatre School </w:t>
      </w:r>
      <w:r w:rsidRPr="00F815FC">
        <w:rPr>
          <w:rFonts w:ascii="Arial" w:hAnsi="Arial" w:cs="Arial"/>
        </w:rPr>
        <w:tab/>
      </w:r>
      <w:r w:rsidRPr="00F815FC">
        <w:rPr>
          <w:rFonts w:ascii="Arial" w:hAnsi="Arial" w:cs="Arial"/>
        </w:rPr>
        <w:tab/>
      </w:r>
      <w:r w:rsidRPr="00F815FC">
        <w:rPr>
          <w:rFonts w:ascii="Arial" w:hAnsi="Arial" w:cs="Arial"/>
          <w:b/>
          <w:bCs/>
        </w:rPr>
        <w:t xml:space="preserve">Project </w:t>
      </w:r>
      <w:proofErr w:type="gramStart"/>
      <w:r w:rsidRPr="00F815FC">
        <w:rPr>
          <w:rFonts w:ascii="Arial" w:hAnsi="Arial" w:cs="Arial"/>
          <w:b/>
          <w:bCs/>
        </w:rPr>
        <w:t>Number</w:t>
      </w:r>
      <w:r w:rsidRPr="00F815FC">
        <w:rPr>
          <w:rFonts w:ascii="Arial" w:hAnsi="Arial" w:cs="Arial"/>
        </w:rPr>
        <w:t xml:space="preserve">  </w:t>
      </w:r>
      <w:r w:rsidR="009E6DB8">
        <w:rPr>
          <w:rFonts w:ascii="Arial" w:hAnsi="Arial" w:cs="Arial"/>
        </w:rPr>
        <w:t>6026</w:t>
      </w:r>
      <w:proofErr w:type="gramEnd"/>
    </w:p>
    <w:p w14:paraId="5F7F6FBA" w14:textId="75815C79" w:rsidR="00F3383E" w:rsidRPr="00F815FC" w:rsidRDefault="00F3383E" w:rsidP="00F3383E">
      <w:pPr>
        <w:tabs>
          <w:tab w:val="left" w:pos="1982"/>
        </w:tabs>
        <w:rPr>
          <w:rFonts w:ascii="Arial" w:hAnsi="Arial" w:cs="Arial"/>
        </w:rPr>
      </w:pPr>
      <w:r w:rsidRPr="00F815FC">
        <w:rPr>
          <w:rFonts w:ascii="Arial" w:hAnsi="Arial" w:cs="Arial"/>
          <w:b/>
          <w:bCs/>
        </w:rPr>
        <w:t>Date of Issue</w:t>
      </w:r>
      <w:r w:rsidRPr="00F815FC">
        <w:rPr>
          <w:rFonts w:ascii="Arial" w:hAnsi="Arial" w:cs="Arial"/>
        </w:rPr>
        <w:tab/>
        <w:t xml:space="preserve">   </w:t>
      </w:r>
      <w:r w:rsidR="009E6DB8">
        <w:rPr>
          <w:rFonts w:ascii="Arial" w:hAnsi="Arial" w:cs="Arial"/>
        </w:rPr>
        <w:t>2025</w:t>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b/>
          <w:bCs/>
        </w:rPr>
        <w:t xml:space="preserve">Version </w:t>
      </w:r>
      <w:proofErr w:type="gramStart"/>
      <w:r w:rsidRPr="00F815FC">
        <w:rPr>
          <w:rFonts w:ascii="Arial" w:hAnsi="Arial" w:cs="Arial"/>
          <w:b/>
          <w:bCs/>
        </w:rPr>
        <w:t>Number</w:t>
      </w:r>
      <w:r w:rsidRPr="00F815FC">
        <w:rPr>
          <w:rFonts w:ascii="Arial" w:hAnsi="Arial" w:cs="Arial"/>
        </w:rPr>
        <w:t xml:space="preserve">  01</w:t>
      </w:r>
      <w:proofErr w:type="gramEnd"/>
    </w:p>
    <w:p w14:paraId="36EE243D" w14:textId="64CE50D3" w:rsidR="00F3383E" w:rsidRPr="00F815FC" w:rsidRDefault="00F3383E" w:rsidP="00F3383E">
      <w:pPr>
        <w:tabs>
          <w:tab w:val="left" w:pos="1982"/>
        </w:tabs>
        <w:rPr>
          <w:rFonts w:ascii="Arial" w:hAnsi="Arial" w:cs="Arial"/>
          <w:b/>
          <w:bCs/>
        </w:rPr>
      </w:pPr>
      <w:r w:rsidRPr="00F815FC">
        <w:rPr>
          <w:rFonts w:ascii="Arial" w:hAnsi="Arial" w:cs="Arial"/>
          <w:b/>
          <w:bCs/>
        </w:rPr>
        <w:t>Reason For Issue</w:t>
      </w:r>
      <w:r w:rsidRPr="00F815FC">
        <w:rPr>
          <w:rFonts w:ascii="Arial" w:hAnsi="Arial" w:cs="Arial"/>
        </w:rPr>
        <w:tab/>
        <w:t xml:space="preserve"> </w:t>
      </w:r>
      <w:r w:rsidR="00616926" w:rsidRPr="00F815FC">
        <w:rPr>
          <w:rFonts w:ascii="Arial" w:hAnsi="Arial" w:cs="Arial"/>
        </w:rPr>
        <w:t>EIR Appraisal</w:t>
      </w:r>
    </w:p>
    <w:p w14:paraId="68F100B0" w14:textId="77777777" w:rsidR="00F3383E" w:rsidRPr="00F815FC" w:rsidRDefault="00F3383E" w:rsidP="00F3383E">
      <w:pPr>
        <w:rPr>
          <w:rFonts w:ascii="Arial" w:hAnsi="Arial" w:cs="Arial"/>
          <w:b/>
          <w:bCs/>
        </w:rPr>
      </w:pPr>
    </w:p>
    <w:p w14:paraId="00B4598D" w14:textId="77777777" w:rsidR="00F3383E" w:rsidRPr="00F815FC" w:rsidRDefault="00F3383E" w:rsidP="00F3383E">
      <w:pPr>
        <w:rPr>
          <w:rFonts w:ascii="Arial" w:hAnsi="Arial" w:cs="Arial"/>
          <w:b/>
          <w:bCs/>
        </w:rPr>
      </w:pPr>
      <w:r w:rsidRPr="00F815FC">
        <w:rPr>
          <w:rFonts w:ascii="Arial" w:hAnsi="Arial" w:cs="Arial"/>
          <w:b/>
          <w:bCs/>
        </w:rPr>
        <w:t>Document Authors</w:t>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b/>
          <w:bCs/>
        </w:rPr>
        <w:t>Position</w:t>
      </w:r>
    </w:p>
    <w:p w14:paraId="21DC2222" w14:textId="77777777" w:rsidR="00F3383E" w:rsidRPr="00F815FC" w:rsidRDefault="00F3383E" w:rsidP="00F3383E">
      <w:pPr>
        <w:rPr>
          <w:rFonts w:ascii="Arial" w:hAnsi="Arial" w:cs="Arial"/>
        </w:rPr>
      </w:pPr>
      <w:r w:rsidRPr="00F815FC">
        <w:rPr>
          <w:rFonts w:ascii="Arial" w:hAnsi="Arial" w:cs="Arial"/>
        </w:rPr>
        <w:t>Max James</w:t>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r>
      <w:r w:rsidRPr="00F815FC">
        <w:rPr>
          <w:rFonts w:ascii="Arial" w:hAnsi="Arial" w:cs="Arial"/>
        </w:rPr>
        <w:tab/>
        <w:t>Commercials &amp; BIM</w:t>
      </w:r>
      <w:r w:rsidRPr="00F815FC">
        <w:rPr>
          <w:rFonts w:ascii="Arial" w:hAnsi="Arial" w:cs="Arial"/>
        </w:rPr>
        <w:tab/>
      </w:r>
    </w:p>
    <w:p w14:paraId="337CE4C9" w14:textId="77777777" w:rsidR="00F3383E" w:rsidRPr="00F815FC" w:rsidRDefault="00F3383E" w:rsidP="00F3383E">
      <w:pPr>
        <w:rPr>
          <w:rFonts w:ascii="Arial" w:hAnsi="Arial" w:cs="Arial"/>
        </w:rPr>
      </w:pPr>
      <w:r w:rsidRPr="00F815FC">
        <w:rPr>
          <w:rFonts w:ascii="Arial" w:hAnsi="Arial" w:cs="Arial"/>
          <w:noProof/>
        </w:rPr>
        <mc:AlternateContent>
          <mc:Choice Requires="wps">
            <w:drawing>
              <wp:anchor distT="0" distB="0" distL="114300" distR="114300" simplePos="0" relativeHeight="251662336" behindDoc="0" locked="0" layoutInCell="1" allowOverlap="1" wp14:anchorId="1DF2D44B" wp14:editId="07C6FE17">
                <wp:simplePos x="0" y="0"/>
                <wp:positionH relativeFrom="column">
                  <wp:posOffset>-343576</wp:posOffset>
                </wp:positionH>
                <wp:positionV relativeFrom="paragraph">
                  <wp:posOffset>88429</wp:posOffset>
                </wp:positionV>
                <wp:extent cx="6774426" cy="45719"/>
                <wp:effectExtent l="0" t="0" r="26670" b="12065"/>
                <wp:wrapNone/>
                <wp:docPr id="154909361" name="Rectangle 3"/>
                <wp:cNvGraphicFramePr/>
                <a:graphic xmlns:a="http://schemas.openxmlformats.org/drawingml/2006/main">
                  <a:graphicData uri="http://schemas.microsoft.com/office/word/2010/wordprocessingShape">
                    <wps:wsp>
                      <wps:cNvSpPr/>
                      <wps:spPr>
                        <a:xfrm>
                          <a:off x="0" y="0"/>
                          <a:ext cx="6774426" cy="45719"/>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8D2133" id="Rectangle 3" o:spid="_x0000_s1026" style="position:absolute;margin-left:-27.05pt;margin-top:6.95pt;width:533.4pt;height:3.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" fillcolor="#dceaf7 [351]" strokecolor="#dceaf7 [351]" strokeweight="1pt"/>
            </w:pict>
          </mc:Fallback>
        </mc:AlternateContent>
      </w:r>
    </w:p>
    <w:p w14:paraId="5961B554" w14:textId="77777777" w:rsidR="00F3383E" w:rsidRPr="00F815FC" w:rsidRDefault="00F3383E" w:rsidP="00F3383E">
      <w:pPr>
        <w:rPr>
          <w:rFonts w:ascii="Arial" w:hAnsi="Arial" w:cs="Arial"/>
          <w:b/>
          <w:bCs/>
        </w:rPr>
      </w:pPr>
      <w:r w:rsidRPr="00F815FC">
        <w:rPr>
          <w:rFonts w:ascii="Arial" w:hAnsi="Arial" w:cs="Arial"/>
          <w:b/>
          <w:bCs/>
        </w:rPr>
        <w:t>Signatures</w:t>
      </w:r>
    </w:p>
    <w:p w14:paraId="14764E34" w14:textId="77777777" w:rsidR="00F3383E" w:rsidRPr="00F815FC" w:rsidRDefault="00F3383E" w:rsidP="00F3383E">
      <w:pPr>
        <w:rPr>
          <w:rFonts w:ascii="Arial" w:hAnsi="Arial" w:cs="Arial"/>
        </w:rPr>
      </w:pPr>
      <w:proofErr w:type="spellStart"/>
      <w:r w:rsidRPr="00F815FC">
        <w:rPr>
          <w:rFonts w:ascii="Arial" w:hAnsi="Arial" w:cs="Arial"/>
        </w:rPr>
        <w:t>Mjames</w:t>
      </w:r>
      <w:proofErr w:type="spellEnd"/>
    </w:p>
    <w:p w14:paraId="3B721C0E" w14:textId="77777777" w:rsidR="00F3383E" w:rsidRPr="00F815FC" w:rsidRDefault="00F3383E" w:rsidP="00F3383E">
      <w:pPr>
        <w:rPr>
          <w:rFonts w:ascii="Arial" w:hAnsi="Arial" w:cs="Arial"/>
        </w:rPr>
      </w:pPr>
      <w:r w:rsidRPr="00F815FC">
        <w:rPr>
          <w:rFonts w:ascii="Arial" w:hAnsi="Arial" w:cs="Arial"/>
          <w:noProof/>
        </w:rPr>
        <mc:AlternateContent>
          <mc:Choice Requires="wps">
            <w:drawing>
              <wp:anchor distT="0" distB="0" distL="114300" distR="114300" simplePos="0" relativeHeight="251663360" behindDoc="0" locked="0" layoutInCell="1" allowOverlap="1" wp14:anchorId="780E7EB6" wp14:editId="5F1FFB76">
                <wp:simplePos x="0" y="0"/>
                <wp:positionH relativeFrom="column">
                  <wp:posOffset>-318770</wp:posOffset>
                </wp:positionH>
                <wp:positionV relativeFrom="paragraph">
                  <wp:posOffset>100678</wp:posOffset>
                </wp:positionV>
                <wp:extent cx="6774180" cy="45085"/>
                <wp:effectExtent l="0" t="0" r="26670" b="12065"/>
                <wp:wrapNone/>
                <wp:docPr id="158390084"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063DC0" id="Rectangle 3" o:spid="_x0000_s1026" style="position:absolute;margin-left:-25.1pt;margin-top:7.95pt;width:533.4pt;height:3.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" fillcolor="#dceaf7 [351]" strokecolor="#dceaf7 [351]" strokeweight="1pt"/>
            </w:pict>
          </mc:Fallback>
        </mc:AlternateContent>
      </w:r>
    </w:p>
    <w:p w14:paraId="23AB193C" w14:textId="77777777" w:rsidR="00F3383E" w:rsidRPr="00F815FC" w:rsidRDefault="00F3383E" w:rsidP="00F3383E">
      <w:pPr>
        <w:rPr>
          <w:rFonts w:ascii="Arial" w:hAnsi="Arial" w:cs="Arial"/>
          <w:b/>
          <w:bCs/>
        </w:rPr>
      </w:pPr>
      <w:r w:rsidRPr="00F815FC">
        <w:rPr>
          <w:rFonts w:ascii="Arial" w:hAnsi="Arial" w:cs="Arial"/>
          <w:b/>
          <w:bCs/>
        </w:rPr>
        <w:t>Approved By</w:t>
      </w:r>
    </w:p>
    <w:p w14:paraId="75F3C598" w14:textId="77777777" w:rsidR="00F3383E" w:rsidRPr="00F815FC" w:rsidRDefault="00F3383E" w:rsidP="00F3383E">
      <w:pPr>
        <w:rPr>
          <w:rFonts w:ascii="Arial" w:hAnsi="Arial" w:cs="Arial"/>
        </w:rPr>
      </w:pPr>
      <w:r w:rsidRPr="00F815FC">
        <w:rPr>
          <w:rFonts w:ascii="Arial" w:hAnsi="Arial" w:cs="Arial"/>
        </w:rPr>
        <w:t>Project Team</w:t>
      </w:r>
    </w:p>
    <w:p w14:paraId="23F05E44" w14:textId="77777777" w:rsidR="00F3383E" w:rsidRPr="00F815FC" w:rsidRDefault="00F3383E" w:rsidP="00F3383E">
      <w:pPr>
        <w:rPr>
          <w:rFonts w:ascii="Arial" w:hAnsi="Arial" w:cs="Arial"/>
          <w:b/>
          <w:bCs/>
        </w:rPr>
      </w:pPr>
      <w:r w:rsidRPr="00F815FC">
        <w:rPr>
          <w:rFonts w:ascii="Arial" w:hAnsi="Arial" w:cs="Arial"/>
          <w:noProof/>
        </w:rPr>
        <mc:AlternateContent>
          <mc:Choice Requires="wps">
            <w:drawing>
              <wp:anchor distT="0" distB="0" distL="114300" distR="114300" simplePos="0" relativeHeight="251664384" behindDoc="0" locked="0" layoutInCell="1" allowOverlap="1" wp14:anchorId="68FEB4B5" wp14:editId="0E67719A">
                <wp:simplePos x="0" y="0"/>
                <wp:positionH relativeFrom="column">
                  <wp:posOffset>-260248</wp:posOffset>
                </wp:positionH>
                <wp:positionV relativeFrom="paragraph">
                  <wp:posOffset>183863</wp:posOffset>
                </wp:positionV>
                <wp:extent cx="6774180" cy="45085"/>
                <wp:effectExtent l="0" t="0" r="26670" b="12065"/>
                <wp:wrapNone/>
                <wp:docPr id="1080728076"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FB01CD" id="Rectangle 3" o:spid="_x0000_s1026" style="position:absolute;margin-left:-20.5pt;margin-top:14.5pt;width:533.4pt;height:3.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" fillcolor="#dceaf7" strokecolor="#dceaf7" strokeweight="1pt"/>
            </w:pict>
          </mc:Fallback>
        </mc:AlternateContent>
      </w:r>
    </w:p>
    <w:p w14:paraId="575D2EE5" w14:textId="77777777" w:rsidR="00F3383E" w:rsidRPr="00F815FC" w:rsidRDefault="00F3383E" w:rsidP="00F3383E">
      <w:pPr>
        <w:rPr>
          <w:rFonts w:ascii="Arial" w:hAnsi="Arial" w:cs="Arial"/>
          <w:b/>
          <w:bCs/>
        </w:rPr>
      </w:pPr>
      <w:r w:rsidRPr="00F815FC">
        <w:rPr>
          <w:rFonts w:ascii="Arial" w:hAnsi="Arial" w:cs="Arial"/>
          <w:b/>
          <w:bCs/>
        </w:rPr>
        <w:t xml:space="preserve">Security Classification </w:t>
      </w:r>
    </w:p>
    <w:p w14:paraId="2CDCD904" w14:textId="77777777" w:rsidR="00F3383E" w:rsidRPr="00F815FC" w:rsidRDefault="00F3383E" w:rsidP="00F3383E">
      <w:pPr>
        <w:rPr>
          <w:rFonts w:ascii="Arial" w:hAnsi="Arial" w:cs="Arial"/>
        </w:rPr>
      </w:pPr>
      <w:r w:rsidRPr="00F815FC">
        <w:rPr>
          <w:rFonts w:ascii="Arial" w:hAnsi="Arial" w:cs="Arial"/>
        </w:rPr>
        <w:t>Confidential</w:t>
      </w:r>
    </w:p>
    <w:p w14:paraId="2F7E2F6B" w14:textId="77777777" w:rsidR="00F3383E" w:rsidRPr="00F815FC" w:rsidRDefault="00F3383E" w:rsidP="00F3383E">
      <w:pPr>
        <w:rPr>
          <w:rFonts w:ascii="Arial" w:hAnsi="Arial" w:cs="Arial"/>
        </w:rPr>
      </w:pPr>
      <w:r w:rsidRPr="00F815FC">
        <w:rPr>
          <w:rFonts w:ascii="Arial" w:hAnsi="Arial" w:cs="Arial"/>
          <w:noProof/>
        </w:rPr>
        <mc:AlternateContent>
          <mc:Choice Requires="wps">
            <w:drawing>
              <wp:anchor distT="0" distB="0" distL="114300" distR="114300" simplePos="0" relativeHeight="251665408" behindDoc="0" locked="0" layoutInCell="1" allowOverlap="1" wp14:anchorId="317DDF5D" wp14:editId="44EEB206">
                <wp:simplePos x="0" y="0"/>
                <wp:positionH relativeFrom="column">
                  <wp:posOffset>-278887</wp:posOffset>
                </wp:positionH>
                <wp:positionV relativeFrom="paragraph">
                  <wp:posOffset>176653</wp:posOffset>
                </wp:positionV>
                <wp:extent cx="6774180" cy="45085"/>
                <wp:effectExtent l="0" t="0" r="26670" b="12065"/>
                <wp:wrapNone/>
                <wp:docPr id="1570496039" name="Rectangle 3"/>
                <wp:cNvGraphicFramePr/>
                <a:graphic xmlns:a="http://schemas.openxmlformats.org/drawingml/2006/main">
                  <a:graphicData uri="http://schemas.microsoft.com/office/word/2010/wordprocessingShape">
                    <wps:wsp>
                      <wps:cNvSpPr/>
                      <wps:spPr>
                        <a:xfrm>
                          <a:off x="0" y="0"/>
                          <a:ext cx="6774180" cy="45085"/>
                        </a:xfrm>
                        <a:prstGeom prst="rect">
                          <a:avLst/>
                        </a:prstGeom>
                        <a:solidFill>
                          <a:srgbClr val="0E2841">
                            <a:lumMod val="10000"/>
                            <a:lumOff val="90000"/>
                          </a:srgbClr>
                        </a:solidFill>
                        <a:ln w="12700" cap="flat" cmpd="sng" algn="ctr">
                          <a:solidFill>
                            <a:srgbClr val="0E2841">
                              <a:lumMod val="10000"/>
                              <a:lumOff val="9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3BB161" id="Rectangle 3" o:spid="_x0000_s1026" style="position:absolute;margin-left:-21.95pt;margin-top:13.9pt;width:533.4pt;height:3.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" fillcolor="#dceaf7" strokecolor="#dceaf7" strokeweight="1pt"/>
            </w:pict>
          </mc:Fallback>
        </mc:AlternateContent>
      </w:r>
    </w:p>
    <w:p w14:paraId="16EDE1DB" w14:textId="77777777" w:rsidR="00F3383E" w:rsidRPr="00F815FC" w:rsidRDefault="00F3383E" w:rsidP="00F3383E">
      <w:pPr>
        <w:rPr>
          <w:rFonts w:ascii="Arial" w:hAnsi="Arial" w:cs="Arial"/>
          <w:b/>
          <w:bCs/>
        </w:rPr>
      </w:pPr>
      <w:r w:rsidRPr="00F815FC">
        <w:rPr>
          <w:rFonts w:ascii="Arial" w:hAnsi="Arial" w:cs="Arial"/>
          <w:b/>
          <w:bCs/>
        </w:rPr>
        <w:t xml:space="preserve">Distributed to </w:t>
      </w:r>
    </w:p>
    <w:p w14:paraId="3EFE5B10" w14:textId="77777777" w:rsidR="00F3383E" w:rsidRPr="00F815FC" w:rsidRDefault="00F3383E" w:rsidP="00F3383E">
      <w:pPr>
        <w:rPr>
          <w:rFonts w:ascii="Arial" w:hAnsi="Arial" w:cs="Arial"/>
        </w:rPr>
      </w:pPr>
      <w:r w:rsidRPr="00F815FC">
        <w:rPr>
          <w:rFonts w:ascii="Arial" w:hAnsi="Arial" w:cs="Arial"/>
        </w:rPr>
        <w:t>ACE Capital Projects Ltd</w:t>
      </w:r>
    </w:p>
    <w:p w14:paraId="3EF839BF" w14:textId="5B261C04" w:rsidR="00597768" w:rsidRPr="00F815FC" w:rsidRDefault="00597768">
      <w:pPr>
        <w:rPr>
          <w:rFonts w:ascii="Arial" w:hAnsi="Arial" w:cs="Arial"/>
        </w:rPr>
      </w:pPr>
      <w:r w:rsidRPr="00F815FC">
        <w:rPr>
          <w:rFonts w:ascii="Arial" w:hAnsi="Arial" w:cs="Arial"/>
        </w:rPr>
        <w:br w:type="page"/>
      </w:r>
    </w:p>
    <w:p w14:paraId="4E11744D" w14:textId="4D18CAFB" w:rsidR="00137C0D" w:rsidRDefault="00137C0D" w:rsidP="0012049C">
      <w:pPr>
        <w:rPr>
          <w:rFonts w:ascii="Arial" w:hAnsi="Arial" w:cs="Arial"/>
          <w:b/>
          <w:bCs/>
        </w:rPr>
      </w:pPr>
      <w:r>
        <w:rPr>
          <w:rFonts w:ascii="Arial" w:hAnsi="Arial" w:cs="Arial"/>
          <w:b/>
          <w:bCs/>
        </w:rPr>
        <w:lastRenderedPageBreak/>
        <w:t>TABLE OF CONTENTS</w:t>
      </w:r>
    </w:p>
    <w:p w14:paraId="07157C4D" w14:textId="77777777" w:rsidR="00137C0D" w:rsidRDefault="00137C0D" w:rsidP="0012049C">
      <w:pPr>
        <w:rPr>
          <w:rFonts w:ascii="Arial" w:hAnsi="Arial" w:cs="Arial"/>
          <w:b/>
          <w:bCs/>
        </w:rPr>
      </w:pPr>
    </w:p>
    <w:p w14:paraId="02C24943" w14:textId="77777777" w:rsidR="00137C0D" w:rsidRDefault="00137C0D" w:rsidP="00137C0D">
      <w:pPr>
        <w:rPr>
          <w:rFonts w:ascii="Arial" w:hAnsi="Arial" w:cs="Arial"/>
          <w:b/>
          <w:bCs/>
        </w:rPr>
      </w:pPr>
      <w:r w:rsidRPr="00F815FC">
        <w:rPr>
          <w:rFonts w:ascii="Arial" w:hAnsi="Arial" w:cs="Arial"/>
          <w:b/>
          <w:bCs/>
        </w:rPr>
        <w:t xml:space="preserve">ROJECT DOCUMENT CONTROL </w:t>
      </w:r>
    </w:p>
    <w:p w14:paraId="60628951" w14:textId="77777777" w:rsidR="00137C0D" w:rsidRPr="00F815FC" w:rsidRDefault="00137C0D" w:rsidP="00137C0D">
      <w:pPr>
        <w:rPr>
          <w:rFonts w:ascii="Arial" w:hAnsi="Arial" w:cs="Arial"/>
          <w:b/>
          <w:bCs/>
        </w:rPr>
      </w:pPr>
    </w:p>
    <w:p w14:paraId="303BE265" w14:textId="77777777" w:rsidR="00137C0D" w:rsidRDefault="00137C0D" w:rsidP="00137C0D">
      <w:pPr>
        <w:tabs>
          <w:tab w:val="left" w:pos="1982"/>
        </w:tabs>
        <w:rPr>
          <w:rFonts w:ascii="Arial" w:hAnsi="Arial" w:cs="Arial"/>
          <w:b/>
          <w:bCs/>
        </w:rPr>
      </w:pPr>
      <w:r w:rsidRPr="00F815FC">
        <w:rPr>
          <w:rFonts w:ascii="Arial" w:hAnsi="Arial" w:cs="Arial"/>
          <w:b/>
          <w:bCs/>
        </w:rPr>
        <w:t>EXECUTIVE SUMMARY</w:t>
      </w:r>
    </w:p>
    <w:p w14:paraId="04C23A66" w14:textId="77777777" w:rsidR="00137C0D" w:rsidRPr="00F815FC" w:rsidRDefault="00137C0D" w:rsidP="00137C0D">
      <w:pPr>
        <w:tabs>
          <w:tab w:val="left" w:pos="1982"/>
        </w:tabs>
        <w:rPr>
          <w:rFonts w:ascii="Arial" w:hAnsi="Arial" w:cs="Arial"/>
          <w:b/>
          <w:bCs/>
        </w:rPr>
      </w:pPr>
    </w:p>
    <w:p w14:paraId="715C5C62" w14:textId="77777777" w:rsidR="00137C0D" w:rsidRDefault="00137C0D" w:rsidP="00137C0D">
      <w:pPr>
        <w:tabs>
          <w:tab w:val="left" w:pos="1982"/>
        </w:tabs>
        <w:rPr>
          <w:rFonts w:ascii="Arial" w:hAnsi="Arial" w:cs="Arial"/>
          <w:b/>
          <w:bCs/>
        </w:rPr>
      </w:pPr>
      <w:r w:rsidRPr="00F815FC">
        <w:rPr>
          <w:rFonts w:ascii="Arial" w:hAnsi="Arial" w:cs="Arial"/>
          <w:b/>
          <w:bCs/>
        </w:rPr>
        <w:t xml:space="preserve">REFERENCES </w:t>
      </w:r>
    </w:p>
    <w:p w14:paraId="5795F19A" w14:textId="77777777" w:rsidR="00137C0D" w:rsidRPr="00F815FC" w:rsidRDefault="00137C0D" w:rsidP="00137C0D">
      <w:pPr>
        <w:tabs>
          <w:tab w:val="left" w:pos="1982"/>
        </w:tabs>
        <w:rPr>
          <w:rFonts w:ascii="Arial" w:hAnsi="Arial" w:cs="Arial"/>
          <w:b/>
          <w:bCs/>
        </w:rPr>
      </w:pPr>
    </w:p>
    <w:p w14:paraId="3286942C" w14:textId="77777777" w:rsidR="00137C0D" w:rsidRDefault="00137C0D" w:rsidP="00137C0D">
      <w:pPr>
        <w:tabs>
          <w:tab w:val="left" w:pos="1982"/>
        </w:tabs>
        <w:rPr>
          <w:rFonts w:ascii="Arial" w:hAnsi="Arial" w:cs="Arial"/>
          <w:b/>
          <w:bCs/>
        </w:rPr>
      </w:pPr>
      <w:r w:rsidRPr="00F815FC">
        <w:rPr>
          <w:rFonts w:ascii="Arial" w:hAnsi="Arial" w:cs="Arial"/>
          <w:b/>
          <w:bCs/>
        </w:rPr>
        <w:t>EIR ASSESSMENT DETAILS</w:t>
      </w:r>
    </w:p>
    <w:p w14:paraId="16F2B5D1" w14:textId="77777777" w:rsidR="00137C0D" w:rsidRPr="00F815FC" w:rsidRDefault="00137C0D" w:rsidP="00137C0D">
      <w:pPr>
        <w:tabs>
          <w:tab w:val="left" w:pos="1982"/>
        </w:tabs>
        <w:rPr>
          <w:rFonts w:ascii="Arial" w:hAnsi="Arial" w:cs="Arial"/>
          <w:b/>
          <w:bCs/>
        </w:rPr>
      </w:pPr>
    </w:p>
    <w:p w14:paraId="26D48089" w14:textId="26D995A9" w:rsidR="00137C0D" w:rsidRDefault="00137C0D" w:rsidP="00137C0D">
      <w:pPr>
        <w:tabs>
          <w:tab w:val="left" w:pos="3609"/>
        </w:tabs>
        <w:rPr>
          <w:rFonts w:ascii="Arial" w:hAnsi="Arial" w:cs="Arial"/>
          <w:b/>
          <w:bCs/>
        </w:rPr>
      </w:pPr>
      <w:r w:rsidRPr="009446B2">
        <w:rPr>
          <w:rFonts w:ascii="Arial" w:hAnsi="Arial" w:cs="Arial"/>
          <w:b/>
          <w:bCs/>
        </w:rPr>
        <w:t xml:space="preserve">EIR APPRAISAL CHECKLIST </w:t>
      </w:r>
    </w:p>
    <w:p w14:paraId="442F7686" w14:textId="77777777" w:rsidR="00137C0D" w:rsidRPr="00137C0D" w:rsidRDefault="00137C0D" w:rsidP="00137C0D">
      <w:pPr>
        <w:tabs>
          <w:tab w:val="left" w:pos="3609"/>
        </w:tabs>
        <w:rPr>
          <w:rFonts w:ascii="Arial" w:hAnsi="Arial" w:cs="Arial"/>
        </w:rPr>
      </w:pPr>
      <w:r w:rsidRPr="00137C0D">
        <w:rPr>
          <w:rFonts w:ascii="Arial" w:hAnsi="Arial" w:cs="Arial"/>
        </w:rPr>
        <w:t xml:space="preserve">Project Information Requirements </w:t>
      </w:r>
    </w:p>
    <w:p w14:paraId="2C40353F" w14:textId="77777777" w:rsidR="00137C0D" w:rsidRPr="00137C0D" w:rsidRDefault="00137C0D" w:rsidP="00137C0D">
      <w:pPr>
        <w:tabs>
          <w:tab w:val="left" w:pos="3609"/>
        </w:tabs>
        <w:rPr>
          <w:rFonts w:ascii="Arial" w:hAnsi="Arial" w:cs="Arial"/>
        </w:rPr>
      </w:pPr>
      <w:r w:rsidRPr="00137C0D">
        <w:rPr>
          <w:rFonts w:ascii="Arial" w:hAnsi="Arial" w:cs="Arial"/>
        </w:rPr>
        <w:t xml:space="preserve">Project Delivery Milestones </w:t>
      </w:r>
    </w:p>
    <w:p w14:paraId="7F05F5B6" w14:textId="77777777" w:rsidR="00137C0D" w:rsidRPr="00137C0D" w:rsidRDefault="00137C0D" w:rsidP="00137C0D">
      <w:pPr>
        <w:tabs>
          <w:tab w:val="left" w:pos="3609"/>
        </w:tabs>
        <w:rPr>
          <w:rFonts w:ascii="Arial" w:hAnsi="Arial" w:cs="Arial"/>
        </w:rPr>
      </w:pPr>
      <w:r w:rsidRPr="00137C0D">
        <w:rPr>
          <w:rFonts w:ascii="Arial" w:hAnsi="Arial" w:cs="Arial"/>
        </w:rPr>
        <w:t xml:space="preserve">Project Information Standard  </w:t>
      </w:r>
    </w:p>
    <w:p w14:paraId="0AA4840B" w14:textId="77777777" w:rsidR="00137C0D" w:rsidRPr="00137C0D" w:rsidRDefault="00137C0D" w:rsidP="00137C0D">
      <w:pPr>
        <w:tabs>
          <w:tab w:val="left" w:pos="3609"/>
        </w:tabs>
        <w:rPr>
          <w:rFonts w:ascii="Arial" w:hAnsi="Arial" w:cs="Arial"/>
        </w:rPr>
      </w:pPr>
      <w:r w:rsidRPr="00137C0D">
        <w:rPr>
          <w:rFonts w:ascii="Arial" w:hAnsi="Arial" w:cs="Arial"/>
        </w:rPr>
        <w:t xml:space="preserve">Project Information Production Methods and Procedures  </w:t>
      </w:r>
    </w:p>
    <w:p w14:paraId="61FBD663" w14:textId="77777777" w:rsidR="00137C0D" w:rsidRPr="00137C0D" w:rsidRDefault="00137C0D" w:rsidP="00137C0D">
      <w:pPr>
        <w:tabs>
          <w:tab w:val="left" w:pos="3609"/>
        </w:tabs>
        <w:jc w:val="both"/>
        <w:rPr>
          <w:rFonts w:ascii="Arial" w:hAnsi="Arial" w:cs="Arial"/>
        </w:rPr>
      </w:pPr>
      <w:r w:rsidRPr="00137C0D">
        <w:rPr>
          <w:rFonts w:ascii="Arial" w:hAnsi="Arial" w:cs="Arial"/>
        </w:rPr>
        <w:t xml:space="preserve">Project Reference Information and Shared Resources   </w:t>
      </w:r>
    </w:p>
    <w:p w14:paraId="38F3CF14" w14:textId="77777777" w:rsidR="00137C0D" w:rsidRPr="00137C0D" w:rsidRDefault="00137C0D" w:rsidP="00137C0D">
      <w:pPr>
        <w:rPr>
          <w:rFonts w:ascii="Arial" w:hAnsi="Arial" w:cs="Arial"/>
        </w:rPr>
      </w:pPr>
      <w:r w:rsidRPr="00137C0D">
        <w:rPr>
          <w:rFonts w:ascii="Arial" w:hAnsi="Arial" w:cs="Arial"/>
        </w:rPr>
        <w:t xml:space="preserve">Project Information Protocol </w:t>
      </w:r>
    </w:p>
    <w:p w14:paraId="68A8BBF9" w14:textId="77777777" w:rsidR="00137C0D" w:rsidRDefault="00137C0D" w:rsidP="00137C0D">
      <w:pPr>
        <w:tabs>
          <w:tab w:val="left" w:pos="3609"/>
        </w:tabs>
        <w:rPr>
          <w:rFonts w:ascii="Arial" w:hAnsi="Arial" w:cs="Arial"/>
        </w:rPr>
      </w:pPr>
    </w:p>
    <w:p w14:paraId="0C65EE1C" w14:textId="77777777" w:rsidR="00137C0D" w:rsidRDefault="00137C0D" w:rsidP="00137C0D">
      <w:pPr>
        <w:tabs>
          <w:tab w:val="left" w:pos="3609"/>
        </w:tabs>
        <w:rPr>
          <w:rFonts w:ascii="Arial" w:hAnsi="Arial" w:cs="Arial"/>
          <w:b/>
          <w:bCs/>
        </w:rPr>
      </w:pPr>
      <w:r>
        <w:rPr>
          <w:rFonts w:ascii="Arial" w:hAnsi="Arial" w:cs="Arial"/>
          <w:b/>
          <w:bCs/>
        </w:rPr>
        <w:t xml:space="preserve">ADDITIONAL OBSERVATIONS </w:t>
      </w:r>
    </w:p>
    <w:p w14:paraId="44D71B4C" w14:textId="77777777" w:rsidR="00137C0D" w:rsidRDefault="00137C0D" w:rsidP="00137C0D">
      <w:pPr>
        <w:tabs>
          <w:tab w:val="left" w:pos="3609"/>
        </w:tabs>
        <w:rPr>
          <w:rFonts w:ascii="Arial" w:hAnsi="Arial" w:cs="Arial"/>
        </w:rPr>
      </w:pPr>
    </w:p>
    <w:p w14:paraId="0E239836" w14:textId="77777777" w:rsidR="00137C0D" w:rsidRPr="00137C0D" w:rsidRDefault="00137C0D" w:rsidP="00137C0D">
      <w:pPr>
        <w:tabs>
          <w:tab w:val="left" w:pos="3609"/>
        </w:tabs>
        <w:rPr>
          <w:rFonts w:ascii="Arial" w:hAnsi="Arial" w:cs="Arial"/>
        </w:rPr>
      </w:pPr>
    </w:p>
    <w:p w14:paraId="714287EC" w14:textId="1523156A" w:rsidR="00137C0D" w:rsidRPr="009446B2" w:rsidRDefault="00137C0D" w:rsidP="00137C0D">
      <w:pPr>
        <w:tabs>
          <w:tab w:val="left" w:pos="3609"/>
        </w:tabs>
        <w:rPr>
          <w:rFonts w:ascii="Arial" w:hAnsi="Arial" w:cs="Arial"/>
          <w:b/>
          <w:bCs/>
        </w:rPr>
      </w:pPr>
      <w:r>
        <w:rPr>
          <w:rFonts w:ascii="Arial" w:hAnsi="Arial" w:cs="Arial"/>
          <w:b/>
          <w:bCs/>
        </w:rPr>
        <w:tab/>
      </w:r>
    </w:p>
    <w:p w14:paraId="4BB53BC1" w14:textId="77777777" w:rsidR="00137C0D" w:rsidRPr="00F815FC" w:rsidRDefault="00137C0D" w:rsidP="0012049C">
      <w:pPr>
        <w:rPr>
          <w:rFonts w:ascii="Arial" w:hAnsi="Arial" w:cs="Arial"/>
        </w:rPr>
      </w:pPr>
    </w:p>
    <w:p w14:paraId="57484B9A" w14:textId="77777777" w:rsidR="00F3383E" w:rsidRPr="00F815FC" w:rsidRDefault="00F3383E" w:rsidP="00B47203">
      <w:pPr>
        <w:tabs>
          <w:tab w:val="left" w:pos="1982"/>
        </w:tabs>
        <w:rPr>
          <w:rFonts w:ascii="Arial" w:hAnsi="Arial" w:cs="Arial"/>
        </w:rPr>
      </w:pPr>
    </w:p>
    <w:p w14:paraId="614C2ECE" w14:textId="77777777" w:rsidR="0012049C" w:rsidRPr="00F815FC" w:rsidRDefault="0012049C" w:rsidP="00B47203">
      <w:pPr>
        <w:tabs>
          <w:tab w:val="left" w:pos="1982"/>
        </w:tabs>
        <w:rPr>
          <w:rFonts w:ascii="Arial" w:hAnsi="Arial" w:cs="Arial"/>
        </w:rPr>
      </w:pPr>
    </w:p>
    <w:p w14:paraId="701566DD" w14:textId="77777777" w:rsidR="0012049C" w:rsidRPr="00F815FC" w:rsidRDefault="0012049C" w:rsidP="00B47203">
      <w:pPr>
        <w:tabs>
          <w:tab w:val="left" w:pos="1982"/>
        </w:tabs>
        <w:rPr>
          <w:rFonts w:ascii="Arial" w:hAnsi="Arial" w:cs="Arial"/>
        </w:rPr>
      </w:pPr>
    </w:p>
    <w:p w14:paraId="43051930" w14:textId="126AA038" w:rsidR="008D4030" w:rsidRPr="00F815FC" w:rsidRDefault="008D4030" w:rsidP="0012049C">
      <w:pPr>
        <w:rPr>
          <w:rFonts w:ascii="Arial" w:hAnsi="Arial" w:cs="Arial"/>
          <w:b/>
          <w:bCs/>
        </w:rPr>
      </w:pPr>
    </w:p>
    <w:p w14:paraId="4851F83B" w14:textId="77777777" w:rsidR="008D4030" w:rsidRPr="00F815FC" w:rsidRDefault="008D4030" w:rsidP="0012049C">
      <w:pPr>
        <w:rPr>
          <w:rFonts w:ascii="Arial" w:hAnsi="Arial" w:cs="Arial"/>
          <w:b/>
          <w:bCs/>
        </w:rPr>
      </w:pPr>
    </w:p>
    <w:p w14:paraId="470D5ED7" w14:textId="5ED4BCE5" w:rsidR="0012049C" w:rsidRPr="00F815FC" w:rsidRDefault="00137C0D" w:rsidP="0012049C">
      <w:pPr>
        <w:rPr>
          <w:rFonts w:ascii="Arial" w:hAnsi="Arial" w:cs="Arial"/>
          <w:b/>
          <w:bCs/>
        </w:rPr>
      </w:pPr>
      <w:r>
        <w:rPr>
          <w:rFonts w:ascii="Arial" w:hAnsi="Arial" w:cs="Arial"/>
          <w:b/>
          <w:bCs/>
        </w:rPr>
        <w:lastRenderedPageBreak/>
        <w:t>P</w:t>
      </w:r>
      <w:r w:rsidR="0012049C" w:rsidRPr="00F815FC">
        <w:rPr>
          <w:rFonts w:ascii="Arial" w:hAnsi="Arial" w:cs="Arial"/>
          <w:b/>
          <w:bCs/>
        </w:rPr>
        <w:t xml:space="preserve">ROJECT DOCUMENT CONTROL </w:t>
      </w:r>
    </w:p>
    <w:p w14:paraId="3AD424B5" w14:textId="59DC7F5E" w:rsidR="0012049C" w:rsidRPr="00F815FC" w:rsidRDefault="0012049C" w:rsidP="00B47203">
      <w:pPr>
        <w:tabs>
          <w:tab w:val="left" w:pos="1982"/>
        </w:tabs>
        <w:rPr>
          <w:rFonts w:ascii="Arial" w:hAnsi="Arial" w:cs="Arial"/>
        </w:rPr>
      </w:pPr>
      <w:r w:rsidRPr="00F815FC">
        <w:rPr>
          <w:rFonts w:ascii="Arial" w:hAnsi="Arial" w:cs="Arial"/>
        </w:rPr>
        <w:t>Document Details</w:t>
      </w:r>
    </w:p>
    <w:tbl>
      <w:tblPr>
        <w:tblStyle w:val="TableGrid"/>
        <w:tblW w:w="0" w:type="auto"/>
        <w:tblLook w:val="04A0" w:firstRow="1" w:lastRow="0" w:firstColumn="1" w:lastColumn="0" w:noHBand="0" w:noVBand="1"/>
      </w:tblPr>
      <w:tblGrid>
        <w:gridCol w:w="3539"/>
        <w:gridCol w:w="5477"/>
      </w:tblGrid>
      <w:tr w:rsidR="0012049C" w:rsidRPr="00F815FC" w14:paraId="24CDB0E9" w14:textId="77777777" w:rsidTr="002625CA">
        <w:tc>
          <w:tcPr>
            <w:tcW w:w="3539" w:type="dxa"/>
            <w:shd w:val="clear" w:color="auto" w:fill="BFBFBF" w:themeFill="background1" w:themeFillShade="BF"/>
          </w:tcPr>
          <w:p w14:paraId="2081A1C7" w14:textId="09C069FB" w:rsidR="0012049C" w:rsidRPr="00F815FC" w:rsidRDefault="0012049C" w:rsidP="00B47203">
            <w:pPr>
              <w:tabs>
                <w:tab w:val="left" w:pos="1982"/>
              </w:tabs>
              <w:rPr>
                <w:rFonts w:ascii="Arial" w:hAnsi="Arial" w:cs="Arial"/>
              </w:rPr>
            </w:pPr>
            <w:r w:rsidRPr="00F815FC">
              <w:rPr>
                <w:rFonts w:ascii="Arial" w:hAnsi="Arial" w:cs="Arial"/>
              </w:rPr>
              <w:t>Appointing Party / Client Name</w:t>
            </w:r>
          </w:p>
        </w:tc>
        <w:tc>
          <w:tcPr>
            <w:tcW w:w="5477" w:type="dxa"/>
          </w:tcPr>
          <w:p w14:paraId="28281581" w14:textId="688F1F38" w:rsidR="0012049C" w:rsidRPr="00F815FC" w:rsidRDefault="0014565A" w:rsidP="00B47203">
            <w:pPr>
              <w:tabs>
                <w:tab w:val="left" w:pos="1982"/>
              </w:tabs>
              <w:rPr>
                <w:rFonts w:ascii="Arial" w:hAnsi="Arial" w:cs="Arial"/>
              </w:rPr>
            </w:pPr>
            <w:r w:rsidRPr="00F815FC">
              <w:rPr>
                <w:rFonts w:ascii="Arial" w:hAnsi="Arial" w:cs="Arial"/>
              </w:rPr>
              <w:t xml:space="preserve">ACE Capital Projects Ltd / </w:t>
            </w:r>
            <w:r w:rsidR="003D4CD7" w:rsidRPr="00F815FC">
              <w:rPr>
                <w:rFonts w:ascii="Arial" w:hAnsi="Arial" w:cs="Arial"/>
              </w:rPr>
              <w:t>ACECP</w:t>
            </w:r>
          </w:p>
        </w:tc>
      </w:tr>
      <w:tr w:rsidR="0012049C" w:rsidRPr="00F815FC" w14:paraId="2E4E26C8" w14:textId="77777777" w:rsidTr="002625CA">
        <w:tc>
          <w:tcPr>
            <w:tcW w:w="3539" w:type="dxa"/>
            <w:shd w:val="clear" w:color="auto" w:fill="BFBFBF" w:themeFill="background1" w:themeFillShade="BF"/>
          </w:tcPr>
          <w:p w14:paraId="02089338" w14:textId="45E5D26B" w:rsidR="0012049C" w:rsidRPr="00F815FC" w:rsidRDefault="0012049C" w:rsidP="00B47203">
            <w:pPr>
              <w:tabs>
                <w:tab w:val="left" w:pos="1982"/>
              </w:tabs>
              <w:rPr>
                <w:rFonts w:ascii="Arial" w:hAnsi="Arial" w:cs="Arial"/>
              </w:rPr>
            </w:pPr>
            <w:r w:rsidRPr="00F815FC">
              <w:rPr>
                <w:rFonts w:ascii="Arial" w:hAnsi="Arial" w:cs="Arial"/>
              </w:rPr>
              <w:t>Project Name</w:t>
            </w:r>
            <w:r w:rsidR="002625CA" w:rsidRPr="00F815FC">
              <w:rPr>
                <w:rFonts w:ascii="Arial" w:hAnsi="Arial" w:cs="Arial"/>
              </w:rPr>
              <w:t xml:space="preserve"> </w:t>
            </w:r>
          </w:p>
        </w:tc>
        <w:tc>
          <w:tcPr>
            <w:tcW w:w="5477" w:type="dxa"/>
          </w:tcPr>
          <w:p w14:paraId="1E048424" w14:textId="73B0304C" w:rsidR="0012049C" w:rsidRPr="00F815FC" w:rsidRDefault="003D4CD7" w:rsidP="00B47203">
            <w:pPr>
              <w:tabs>
                <w:tab w:val="left" w:pos="1982"/>
              </w:tabs>
              <w:rPr>
                <w:rFonts w:ascii="Arial" w:hAnsi="Arial" w:cs="Arial"/>
              </w:rPr>
            </w:pPr>
            <w:proofErr w:type="gramStart"/>
            <w:r w:rsidRPr="00F815FC">
              <w:rPr>
                <w:rFonts w:ascii="Arial" w:hAnsi="Arial" w:cs="Arial"/>
              </w:rPr>
              <w:t>Stage Coach</w:t>
            </w:r>
            <w:proofErr w:type="gramEnd"/>
            <w:r w:rsidRPr="00F815FC">
              <w:rPr>
                <w:rFonts w:ascii="Arial" w:hAnsi="Arial" w:cs="Arial"/>
              </w:rPr>
              <w:t xml:space="preserve"> Theatre School </w:t>
            </w:r>
          </w:p>
        </w:tc>
      </w:tr>
      <w:tr w:rsidR="0012049C" w:rsidRPr="00F815FC" w14:paraId="79530DC6" w14:textId="77777777" w:rsidTr="002625CA">
        <w:tc>
          <w:tcPr>
            <w:tcW w:w="3539" w:type="dxa"/>
            <w:shd w:val="clear" w:color="auto" w:fill="BFBFBF" w:themeFill="background1" w:themeFillShade="BF"/>
          </w:tcPr>
          <w:p w14:paraId="07329F00" w14:textId="4F613066" w:rsidR="0012049C" w:rsidRPr="00F815FC" w:rsidRDefault="002625CA" w:rsidP="00B47203">
            <w:pPr>
              <w:tabs>
                <w:tab w:val="left" w:pos="1982"/>
              </w:tabs>
              <w:rPr>
                <w:rFonts w:ascii="Arial" w:hAnsi="Arial" w:cs="Arial"/>
              </w:rPr>
            </w:pPr>
            <w:r w:rsidRPr="00F815FC">
              <w:rPr>
                <w:rFonts w:ascii="Arial" w:hAnsi="Arial" w:cs="Arial"/>
              </w:rPr>
              <w:t xml:space="preserve">Appointing Party </w:t>
            </w:r>
            <w:r w:rsidR="002D419C" w:rsidRPr="00F815FC">
              <w:rPr>
                <w:rFonts w:ascii="Arial" w:hAnsi="Arial" w:cs="Arial"/>
              </w:rPr>
              <w:t>Project Code</w:t>
            </w:r>
          </w:p>
        </w:tc>
        <w:tc>
          <w:tcPr>
            <w:tcW w:w="5477" w:type="dxa"/>
          </w:tcPr>
          <w:p w14:paraId="3C0A7C65" w14:textId="52C23ACF" w:rsidR="0012049C" w:rsidRPr="00F815FC" w:rsidRDefault="002D419C" w:rsidP="00B47203">
            <w:pPr>
              <w:tabs>
                <w:tab w:val="left" w:pos="1982"/>
              </w:tabs>
              <w:rPr>
                <w:rFonts w:ascii="Arial" w:hAnsi="Arial" w:cs="Arial"/>
              </w:rPr>
            </w:pPr>
            <w:r w:rsidRPr="00F815FC">
              <w:rPr>
                <w:rFonts w:ascii="Arial" w:hAnsi="Arial" w:cs="Arial"/>
              </w:rPr>
              <w:t>6026</w:t>
            </w:r>
          </w:p>
        </w:tc>
      </w:tr>
      <w:tr w:rsidR="0012049C" w:rsidRPr="00F815FC" w14:paraId="626C9473" w14:textId="77777777" w:rsidTr="002625CA">
        <w:tc>
          <w:tcPr>
            <w:tcW w:w="3539" w:type="dxa"/>
            <w:shd w:val="clear" w:color="auto" w:fill="BFBFBF" w:themeFill="background1" w:themeFillShade="BF"/>
          </w:tcPr>
          <w:p w14:paraId="02445208" w14:textId="11E4765E" w:rsidR="0012049C" w:rsidRPr="00F815FC" w:rsidRDefault="002625CA" w:rsidP="00B47203">
            <w:pPr>
              <w:tabs>
                <w:tab w:val="left" w:pos="1982"/>
              </w:tabs>
              <w:rPr>
                <w:rFonts w:ascii="Arial" w:hAnsi="Arial" w:cs="Arial"/>
              </w:rPr>
            </w:pPr>
            <w:r w:rsidRPr="00F815FC">
              <w:rPr>
                <w:rFonts w:ascii="Arial" w:hAnsi="Arial" w:cs="Arial"/>
              </w:rPr>
              <w:t xml:space="preserve">Project Document Revision </w:t>
            </w:r>
          </w:p>
        </w:tc>
        <w:tc>
          <w:tcPr>
            <w:tcW w:w="5477" w:type="dxa"/>
          </w:tcPr>
          <w:p w14:paraId="120B9C01" w14:textId="3748FEBC" w:rsidR="0012049C" w:rsidRPr="00F815FC" w:rsidRDefault="007D1548" w:rsidP="00B47203">
            <w:pPr>
              <w:tabs>
                <w:tab w:val="left" w:pos="1982"/>
              </w:tabs>
              <w:rPr>
                <w:rFonts w:ascii="Arial" w:hAnsi="Arial" w:cs="Arial"/>
              </w:rPr>
            </w:pPr>
            <w:r w:rsidRPr="00F815FC">
              <w:rPr>
                <w:rFonts w:ascii="Arial" w:hAnsi="Arial" w:cs="Arial"/>
              </w:rPr>
              <w:t>S1</w:t>
            </w:r>
          </w:p>
        </w:tc>
      </w:tr>
      <w:tr w:rsidR="0012049C" w:rsidRPr="00F815FC" w14:paraId="30A2E4D9" w14:textId="77777777" w:rsidTr="002625CA">
        <w:trPr>
          <w:trHeight w:val="347"/>
        </w:trPr>
        <w:tc>
          <w:tcPr>
            <w:tcW w:w="3539" w:type="dxa"/>
            <w:shd w:val="clear" w:color="auto" w:fill="BFBFBF" w:themeFill="background1" w:themeFillShade="BF"/>
          </w:tcPr>
          <w:p w14:paraId="7A87F88F" w14:textId="183314AD" w:rsidR="0012049C" w:rsidRPr="00F815FC" w:rsidRDefault="002625CA" w:rsidP="00B47203">
            <w:pPr>
              <w:tabs>
                <w:tab w:val="left" w:pos="1982"/>
              </w:tabs>
              <w:rPr>
                <w:rFonts w:ascii="Arial" w:hAnsi="Arial" w:cs="Arial"/>
              </w:rPr>
            </w:pPr>
            <w:r w:rsidRPr="00F815FC">
              <w:rPr>
                <w:rFonts w:ascii="Arial" w:hAnsi="Arial" w:cs="Arial"/>
              </w:rPr>
              <w:t xml:space="preserve">Issue Date </w:t>
            </w:r>
          </w:p>
        </w:tc>
        <w:tc>
          <w:tcPr>
            <w:tcW w:w="5477" w:type="dxa"/>
          </w:tcPr>
          <w:p w14:paraId="4D577EA9" w14:textId="14E40EAE" w:rsidR="0012049C" w:rsidRPr="00F815FC" w:rsidRDefault="00137C0D" w:rsidP="00B47203">
            <w:pPr>
              <w:tabs>
                <w:tab w:val="left" w:pos="1982"/>
              </w:tabs>
              <w:rPr>
                <w:rFonts w:ascii="Arial" w:hAnsi="Arial" w:cs="Arial"/>
              </w:rPr>
            </w:pPr>
            <w:r>
              <w:rPr>
                <w:rFonts w:ascii="Arial" w:hAnsi="Arial" w:cs="Arial"/>
              </w:rPr>
              <w:t>2025</w:t>
            </w:r>
          </w:p>
        </w:tc>
      </w:tr>
    </w:tbl>
    <w:p w14:paraId="0B6110B5" w14:textId="77777777" w:rsidR="0012049C" w:rsidRPr="00F815FC" w:rsidRDefault="0012049C" w:rsidP="00B47203">
      <w:pPr>
        <w:tabs>
          <w:tab w:val="left" w:pos="1982"/>
        </w:tabs>
        <w:rPr>
          <w:rFonts w:ascii="Arial" w:hAnsi="Arial" w:cs="Arial"/>
        </w:rPr>
      </w:pPr>
    </w:p>
    <w:p w14:paraId="79C48F34" w14:textId="77777777" w:rsidR="002625CA" w:rsidRPr="00F815FC" w:rsidRDefault="002625CA" w:rsidP="00B47203">
      <w:pPr>
        <w:tabs>
          <w:tab w:val="left" w:pos="1982"/>
        </w:tabs>
        <w:rPr>
          <w:rFonts w:ascii="Arial" w:hAnsi="Arial" w:cs="Arial"/>
        </w:rPr>
      </w:pPr>
    </w:p>
    <w:p w14:paraId="70A1DC28" w14:textId="77777777" w:rsidR="002625CA" w:rsidRPr="00F815FC" w:rsidRDefault="002625CA" w:rsidP="00B47203">
      <w:pPr>
        <w:tabs>
          <w:tab w:val="left" w:pos="1982"/>
        </w:tabs>
        <w:rPr>
          <w:rFonts w:ascii="Arial" w:hAnsi="Arial" w:cs="Arial"/>
        </w:rPr>
      </w:pPr>
    </w:p>
    <w:p w14:paraId="53E92FC4" w14:textId="77777777" w:rsidR="002625CA" w:rsidRPr="00F815FC" w:rsidRDefault="002625CA" w:rsidP="00B47203">
      <w:pPr>
        <w:tabs>
          <w:tab w:val="left" w:pos="1982"/>
        </w:tabs>
        <w:rPr>
          <w:rFonts w:ascii="Arial" w:hAnsi="Arial" w:cs="Arial"/>
        </w:rPr>
      </w:pPr>
    </w:p>
    <w:p w14:paraId="5AA69C84" w14:textId="77777777" w:rsidR="002625CA" w:rsidRPr="00F815FC" w:rsidRDefault="002625CA" w:rsidP="00B47203">
      <w:pPr>
        <w:tabs>
          <w:tab w:val="left" w:pos="1982"/>
        </w:tabs>
        <w:rPr>
          <w:rFonts w:ascii="Arial" w:hAnsi="Arial" w:cs="Arial"/>
        </w:rPr>
      </w:pPr>
    </w:p>
    <w:p w14:paraId="6446641C" w14:textId="77777777" w:rsidR="002625CA" w:rsidRPr="00F815FC" w:rsidRDefault="002625CA" w:rsidP="00B47203">
      <w:pPr>
        <w:tabs>
          <w:tab w:val="left" w:pos="1982"/>
        </w:tabs>
        <w:rPr>
          <w:rFonts w:ascii="Arial" w:hAnsi="Arial" w:cs="Arial"/>
        </w:rPr>
      </w:pPr>
    </w:p>
    <w:p w14:paraId="48473771" w14:textId="4A6AFFF7" w:rsidR="002625CA" w:rsidRPr="00F815FC" w:rsidRDefault="002625CA" w:rsidP="00B47203">
      <w:pPr>
        <w:tabs>
          <w:tab w:val="left" w:pos="1982"/>
        </w:tabs>
        <w:rPr>
          <w:rFonts w:ascii="Arial" w:hAnsi="Arial" w:cs="Arial"/>
        </w:rPr>
      </w:pPr>
    </w:p>
    <w:p w14:paraId="05EA9075" w14:textId="77777777" w:rsidR="002625CA" w:rsidRPr="00F815FC" w:rsidRDefault="002625CA">
      <w:pPr>
        <w:rPr>
          <w:rFonts w:ascii="Arial" w:hAnsi="Arial" w:cs="Arial"/>
        </w:rPr>
      </w:pPr>
      <w:r w:rsidRPr="00F815FC">
        <w:rPr>
          <w:rFonts w:ascii="Arial" w:hAnsi="Arial" w:cs="Arial"/>
        </w:rPr>
        <w:br w:type="page"/>
      </w:r>
    </w:p>
    <w:p w14:paraId="72914758" w14:textId="36D3F971" w:rsidR="002625CA" w:rsidRPr="00F815FC" w:rsidRDefault="002625CA" w:rsidP="00B47203">
      <w:pPr>
        <w:tabs>
          <w:tab w:val="left" w:pos="1982"/>
        </w:tabs>
        <w:rPr>
          <w:rFonts w:ascii="Arial" w:hAnsi="Arial" w:cs="Arial"/>
          <w:b/>
          <w:bCs/>
        </w:rPr>
      </w:pPr>
      <w:r w:rsidRPr="00F815FC">
        <w:rPr>
          <w:rFonts w:ascii="Arial" w:hAnsi="Arial" w:cs="Arial"/>
          <w:b/>
          <w:bCs/>
        </w:rPr>
        <w:lastRenderedPageBreak/>
        <w:t>EXECUTIVE SUMMARY</w:t>
      </w:r>
    </w:p>
    <w:p w14:paraId="66422F04" w14:textId="77777777" w:rsidR="00357430" w:rsidRPr="00F815FC" w:rsidRDefault="00A70C75" w:rsidP="00357430">
      <w:pPr>
        <w:autoSpaceDE w:val="0"/>
        <w:autoSpaceDN w:val="0"/>
        <w:adjustRightInd w:val="0"/>
        <w:spacing w:after="0" w:line="360" w:lineRule="auto"/>
        <w:jc w:val="both"/>
        <w:rPr>
          <w:rFonts w:ascii="Arial" w:hAnsi="Arial" w:cs="Arial"/>
          <w:kern w:val="0"/>
        </w:rPr>
      </w:pPr>
      <w:r w:rsidRPr="00F815FC">
        <w:rPr>
          <w:rFonts w:ascii="Arial" w:hAnsi="Arial" w:cs="Arial"/>
          <w:kern w:val="0"/>
        </w:rPr>
        <w:t>The Exchange Information Requirements (EIR) form part of the appointment and tender documents on a BIM Project.</w:t>
      </w:r>
      <w:r w:rsidR="00357430" w:rsidRPr="00F815FC">
        <w:rPr>
          <w:rFonts w:ascii="Arial" w:hAnsi="Arial" w:cs="Arial"/>
          <w:kern w:val="0"/>
        </w:rPr>
        <w:t xml:space="preserve"> </w:t>
      </w:r>
      <w:r w:rsidRPr="00F815FC">
        <w:rPr>
          <w:rFonts w:ascii="Arial" w:hAnsi="Arial" w:cs="Arial"/>
          <w:kern w:val="0"/>
        </w:rPr>
        <w:t>Information Requirements need to be defined as part of the Appointing Party’s Requirements. The EIR defines which models</w:t>
      </w:r>
      <w:r w:rsidR="00357430" w:rsidRPr="00F815FC">
        <w:rPr>
          <w:rFonts w:ascii="Arial" w:hAnsi="Arial" w:cs="Arial"/>
          <w:kern w:val="0"/>
        </w:rPr>
        <w:t xml:space="preserve"> </w:t>
      </w:r>
      <w:r w:rsidRPr="00F815FC">
        <w:rPr>
          <w:rFonts w:ascii="Arial" w:hAnsi="Arial" w:cs="Arial"/>
          <w:kern w:val="0"/>
        </w:rPr>
        <w:t xml:space="preserve">need to be produced at each project stage – together with the required level of detail and definition. </w:t>
      </w:r>
    </w:p>
    <w:p w14:paraId="005BF488" w14:textId="77777777" w:rsidR="00357430" w:rsidRPr="00F815FC" w:rsidRDefault="00357430" w:rsidP="00357430">
      <w:pPr>
        <w:autoSpaceDE w:val="0"/>
        <w:autoSpaceDN w:val="0"/>
        <w:adjustRightInd w:val="0"/>
        <w:spacing w:after="0" w:line="360" w:lineRule="auto"/>
        <w:jc w:val="both"/>
        <w:rPr>
          <w:rFonts w:ascii="Arial" w:hAnsi="Arial" w:cs="Arial"/>
          <w:kern w:val="0"/>
        </w:rPr>
      </w:pPr>
    </w:p>
    <w:p w14:paraId="29F8398B" w14:textId="09A45597" w:rsidR="00357430" w:rsidRPr="00F815FC" w:rsidRDefault="00A70C75" w:rsidP="00357430">
      <w:pPr>
        <w:autoSpaceDE w:val="0"/>
        <w:autoSpaceDN w:val="0"/>
        <w:adjustRightInd w:val="0"/>
        <w:spacing w:after="0" w:line="360" w:lineRule="auto"/>
        <w:jc w:val="both"/>
        <w:rPr>
          <w:rFonts w:ascii="Arial" w:hAnsi="Arial" w:cs="Arial"/>
          <w:kern w:val="0"/>
        </w:rPr>
      </w:pPr>
      <w:r w:rsidRPr="00F815FC">
        <w:rPr>
          <w:rFonts w:ascii="Arial" w:hAnsi="Arial" w:cs="Arial"/>
          <w:kern w:val="0"/>
        </w:rPr>
        <w:t>These models are key</w:t>
      </w:r>
      <w:r w:rsidR="00357430" w:rsidRPr="00F815FC">
        <w:rPr>
          <w:rFonts w:ascii="Arial" w:hAnsi="Arial" w:cs="Arial"/>
          <w:kern w:val="0"/>
        </w:rPr>
        <w:t xml:space="preserve"> </w:t>
      </w:r>
      <w:r w:rsidRPr="00F815FC">
        <w:rPr>
          <w:rFonts w:ascii="Arial" w:hAnsi="Arial" w:cs="Arial"/>
          <w:kern w:val="0"/>
        </w:rPr>
        <w:t>deliverables in the ‘data drops’ – contributing to effective decision making at key stages of the project.</w:t>
      </w:r>
      <w:r w:rsidR="00357430" w:rsidRPr="00F815FC">
        <w:rPr>
          <w:rFonts w:ascii="Arial" w:hAnsi="Arial" w:cs="Arial"/>
          <w:kern w:val="0"/>
        </w:rPr>
        <w:t xml:space="preserve"> </w:t>
      </w:r>
      <w:r w:rsidRPr="00F815FC">
        <w:rPr>
          <w:rFonts w:ascii="Arial" w:hAnsi="Arial" w:cs="Arial"/>
          <w:kern w:val="0"/>
        </w:rPr>
        <w:t>The assessment and appraisal of any received EIR documents is an important stage</w:t>
      </w:r>
      <w:r w:rsidR="00D2742A" w:rsidRPr="00F815FC">
        <w:rPr>
          <w:rFonts w:ascii="Arial" w:hAnsi="Arial" w:cs="Arial"/>
          <w:kern w:val="0"/>
        </w:rPr>
        <w:t xml:space="preserve">. </w:t>
      </w:r>
    </w:p>
    <w:p w14:paraId="0BF48707" w14:textId="77777777" w:rsidR="00357430" w:rsidRPr="00F815FC" w:rsidRDefault="00357430" w:rsidP="00357430">
      <w:pPr>
        <w:autoSpaceDE w:val="0"/>
        <w:autoSpaceDN w:val="0"/>
        <w:adjustRightInd w:val="0"/>
        <w:spacing w:after="0" w:line="360" w:lineRule="auto"/>
        <w:jc w:val="both"/>
        <w:rPr>
          <w:rFonts w:ascii="Arial" w:hAnsi="Arial" w:cs="Arial"/>
          <w:kern w:val="0"/>
        </w:rPr>
      </w:pPr>
    </w:p>
    <w:p w14:paraId="5594A535" w14:textId="77777777" w:rsidR="00D36085" w:rsidRPr="00F815FC" w:rsidRDefault="00357430" w:rsidP="00D2742A">
      <w:pPr>
        <w:autoSpaceDE w:val="0"/>
        <w:autoSpaceDN w:val="0"/>
        <w:adjustRightInd w:val="0"/>
        <w:spacing w:after="0" w:line="360" w:lineRule="auto"/>
        <w:jc w:val="both"/>
        <w:rPr>
          <w:rFonts w:ascii="Arial" w:hAnsi="Arial" w:cs="Arial"/>
          <w:kern w:val="0"/>
        </w:rPr>
      </w:pPr>
      <w:r w:rsidRPr="00F815FC">
        <w:rPr>
          <w:rFonts w:ascii="Arial" w:hAnsi="Arial" w:cs="Arial"/>
          <w:kern w:val="0"/>
        </w:rPr>
        <w:t>T</w:t>
      </w:r>
      <w:r w:rsidR="00A70C75" w:rsidRPr="00F815FC">
        <w:rPr>
          <w:rFonts w:ascii="Arial" w:hAnsi="Arial" w:cs="Arial"/>
          <w:kern w:val="0"/>
        </w:rPr>
        <w:t>his EIR appraisal summary form must be completed to</w:t>
      </w:r>
      <w:r w:rsidRPr="00F815FC">
        <w:rPr>
          <w:rFonts w:ascii="Arial" w:hAnsi="Arial" w:cs="Arial"/>
          <w:kern w:val="0"/>
        </w:rPr>
        <w:t xml:space="preserve"> </w:t>
      </w:r>
      <w:r w:rsidR="00A70C75" w:rsidRPr="00F815FC">
        <w:rPr>
          <w:rFonts w:ascii="Arial" w:hAnsi="Arial" w:cs="Arial"/>
          <w:kern w:val="0"/>
        </w:rPr>
        <w:t>ensure and record that suitable checks have been made and that</w:t>
      </w:r>
      <w:r w:rsidRPr="00F815FC">
        <w:rPr>
          <w:rFonts w:ascii="Arial" w:hAnsi="Arial" w:cs="Arial"/>
          <w:kern w:val="0"/>
        </w:rPr>
        <w:t xml:space="preserve"> </w:t>
      </w:r>
      <w:r w:rsidR="00A70C75" w:rsidRPr="00F815FC">
        <w:rPr>
          <w:rFonts w:ascii="Arial" w:hAnsi="Arial" w:cs="Arial"/>
          <w:kern w:val="0"/>
        </w:rPr>
        <w:t>clarifications have been raised where required. Where applicable, these should be recorded in the risk register and returned to the appointing party.</w:t>
      </w:r>
    </w:p>
    <w:p w14:paraId="12499644" w14:textId="77777777" w:rsidR="00D36085" w:rsidRPr="00F815FC" w:rsidRDefault="00D36085" w:rsidP="00D2742A">
      <w:pPr>
        <w:autoSpaceDE w:val="0"/>
        <w:autoSpaceDN w:val="0"/>
        <w:adjustRightInd w:val="0"/>
        <w:spacing w:after="0" w:line="360" w:lineRule="auto"/>
        <w:jc w:val="both"/>
        <w:rPr>
          <w:rFonts w:ascii="Arial" w:hAnsi="Arial" w:cs="Arial"/>
          <w:kern w:val="0"/>
        </w:rPr>
      </w:pPr>
    </w:p>
    <w:p w14:paraId="60FC2569" w14:textId="3874A7C4" w:rsidR="001B7E65" w:rsidRPr="00F815FC" w:rsidRDefault="00D36085" w:rsidP="00D36085">
      <w:pPr>
        <w:autoSpaceDE w:val="0"/>
        <w:autoSpaceDN w:val="0"/>
        <w:adjustRightInd w:val="0"/>
        <w:spacing w:after="0" w:line="360" w:lineRule="auto"/>
        <w:jc w:val="both"/>
        <w:rPr>
          <w:rFonts w:ascii="Arial" w:hAnsi="Arial" w:cs="Arial"/>
        </w:rPr>
      </w:pPr>
      <w:r w:rsidRPr="00F815FC">
        <w:rPr>
          <w:rFonts w:ascii="Arial" w:hAnsi="Arial" w:cs="Arial"/>
        </w:rPr>
        <w:t xml:space="preserve">Upon completion of the EIR appraisal process the Exchange Information Requirements will be answered </w:t>
      </w:r>
      <w:proofErr w:type="gramStart"/>
      <w:r w:rsidRPr="00F815FC">
        <w:rPr>
          <w:rFonts w:ascii="Arial" w:hAnsi="Arial" w:cs="Arial"/>
        </w:rPr>
        <w:t>through the use of</w:t>
      </w:r>
      <w:proofErr w:type="gramEnd"/>
      <w:r w:rsidRPr="00F815FC">
        <w:rPr>
          <w:rFonts w:ascii="Arial" w:hAnsi="Arial" w:cs="Arial"/>
        </w:rPr>
        <w:t xml:space="preserve"> the Project BIM Execution Plan (BEP) which will be </w:t>
      </w:r>
      <w:r w:rsidR="00AF70D1" w:rsidRPr="00F815FC">
        <w:rPr>
          <w:rFonts w:ascii="Arial" w:hAnsi="Arial" w:cs="Arial"/>
        </w:rPr>
        <w:t xml:space="preserve">submitted as part of CW2. </w:t>
      </w:r>
      <w:r w:rsidR="001B7E65" w:rsidRPr="00F815FC">
        <w:rPr>
          <w:rFonts w:ascii="Arial" w:hAnsi="Arial" w:cs="Arial"/>
        </w:rPr>
        <w:br w:type="page"/>
      </w:r>
    </w:p>
    <w:p w14:paraId="74F8F23A" w14:textId="77777777" w:rsidR="00FB5C9D" w:rsidRPr="00F815FC" w:rsidRDefault="00FB5C9D" w:rsidP="00FB5C9D">
      <w:pPr>
        <w:tabs>
          <w:tab w:val="left" w:pos="1982"/>
        </w:tabs>
        <w:rPr>
          <w:rFonts w:ascii="Arial" w:hAnsi="Arial" w:cs="Arial"/>
          <w:b/>
          <w:bCs/>
        </w:rPr>
      </w:pPr>
      <w:r w:rsidRPr="00F815FC">
        <w:rPr>
          <w:rFonts w:ascii="Arial" w:hAnsi="Arial" w:cs="Arial"/>
          <w:b/>
          <w:bCs/>
        </w:rPr>
        <w:lastRenderedPageBreak/>
        <w:t xml:space="preserve">REFERENCES </w:t>
      </w:r>
    </w:p>
    <w:tbl>
      <w:tblPr>
        <w:tblStyle w:val="TableGrid"/>
        <w:tblW w:w="0" w:type="auto"/>
        <w:tblLook w:val="04A0" w:firstRow="1" w:lastRow="0" w:firstColumn="1" w:lastColumn="0" w:noHBand="0" w:noVBand="1"/>
      </w:tblPr>
      <w:tblGrid>
        <w:gridCol w:w="5240"/>
        <w:gridCol w:w="992"/>
        <w:gridCol w:w="2784"/>
      </w:tblGrid>
      <w:tr w:rsidR="00886FD7" w:rsidRPr="00F815FC" w14:paraId="6E3501E7" w14:textId="77777777" w:rsidTr="00AC1FBD">
        <w:tc>
          <w:tcPr>
            <w:tcW w:w="5240" w:type="dxa"/>
            <w:shd w:val="clear" w:color="auto" w:fill="DAE9F7" w:themeFill="text2" w:themeFillTint="1A"/>
          </w:tcPr>
          <w:p w14:paraId="535D76B5" w14:textId="43A3C407" w:rsidR="00886FD7" w:rsidRPr="00F815FC" w:rsidRDefault="00886FD7" w:rsidP="00FB5C9D">
            <w:pPr>
              <w:tabs>
                <w:tab w:val="left" w:pos="1982"/>
              </w:tabs>
              <w:rPr>
                <w:rFonts w:ascii="Arial" w:hAnsi="Arial" w:cs="Arial"/>
              </w:rPr>
            </w:pPr>
            <w:r w:rsidRPr="00F815FC">
              <w:rPr>
                <w:rFonts w:ascii="Arial" w:hAnsi="Arial" w:cs="Arial"/>
              </w:rPr>
              <w:t>Document Name</w:t>
            </w:r>
          </w:p>
        </w:tc>
        <w:tc>
          <w:tcPr>
            <w:tcW w:w="992" w:type="dxa"/>
            <w:shd w:val="clear" w:color="auto" w:fill="DAE9F7" w:themeFill="text2" w:themeFillTint="1A"/>
          </w:tcPr>
          <w:p w14:paraId="439FD87E" w14:textId="5DC03C2B" w:rsidR="00886FD7" w:rsidRPr="00F815FC" w:rsidRDefault="00886FD7" w:rsidP="00FB5C9D">
            <w:pPr>
              <w:tabs>
                <w:tab w:val="left" w:pos="1982"/>
              </w:tabs>
              <w:rPr>
                <w:rFonts w:ascii="Arial" w:hAnsi="Arial" w:cs="Arial"/>
              </w:rPr>
            </w:pPr>
            <w:r w:rsidRPr="00F815FC">
              <w:rPr>
                <w:rFonts w:ascii="Arial" w:hAnsi="Arial" w:cs="Arial"/>
              </w:rPr>
              <w:t xml:space="preserve">Author </w:t>
            </w:r>
          </w:p>
        </w:tc>
        <w:tc>
          <w:tcPr>
            <w:tcW w:w="2784" w:type="dxa"/>
            <w:shd w:val="clear" w:color="auto" w:fill="DAE9F7" w:themeFill="text2" w:themeFillTint="1A"/>
          </w:tcPr>
          <w:p w14:paraId="66413256" w14:textId="162C9FA5" w:rsidR="00886FD7" w:rsidRPr="00F815FC" w:rsidRDefault="00886FD7" w:rsidP="00FB5C9D">
            <w:pPr>
              <w:tabs>
                <w:tab w:val="left" w:pos="1982"/>
              </w:tabs>
              <w:rPr>
                <w:rFonts w:ascii="Arial" w:hAnsi="Arial" w:cs="Arial"/>
              </w:rPr>
            </w:pPr>
            <w:r w:rsidRPr="00F815FC">
              <w:rPr>
                <w:rFonts w:ascii="Arial" w:hAnsi="Arial" w:cs="Arial"/>
              </w:rPr>
              <w:t xml:space="preserve">Revision </w:t>
            </w:r>
          </w:p>
        </w:tc>
      </w:tr>
      <w:tr w:rsidR="00754BB5" w:rsidRPr="00F815FC" w14:paraId="221867A2" w14:textId="77777777" w:rsidTr="00380C6A">
        <w:tc>
          <w:tcPr>
            <w:tcW w:w="5240" w:type="dxa"/>
          </w:tcPr>
          <w:p w14:paraId="02662C04" w14:textId="77777777" w:rsidR="00754BB5" w:rsidRPr="00AC1FBD" w:rsidRDefault="00D87388" w:rsidP="00FB5C9D">
            <w:pPr>
              <w:tabs>
                <w:tab w:val="left" w:pos="1982"/>
              </w:tabs>
              <w:rPr>
                <w:rFonts w:ascii="Arial" w:hAnsi="Arial" w:cs="Arial"/>
                <w:b/>
                <w:bCs/>
              </w:rPr>
            </w:pPr>
            <w:r w:rsidRPr="00AC1FBD">
              <w:rPr>
                <w:rFonts w:ascii="Arial" w:hAnsi="Arial" w:cs="Arial"/>
                <w:b/>
                <w:bCs/>
              </w:rPr>
              <w:t>BS EN ISO 19650-1</w:t>
            </w:r>
          </w:p>
          <w:p w14:paraId="57A62B39" w14:textId="77777777" w:rsidR="00CE6A79" w:rsidRDefault="00380C6A" w:rsidP="00380C6A">
            <w:pPr>
              <w:tabs>
                <w:tab w:val="left" w:pos="1982"/>
              </w:tabs>
              <w:rPr>
                <w:rFonts w:ascii="Arial" w:hAnsi="Arial" w:cs="Arial"/>
              </w:rPr>
            </w:pPr>
            <w:r w:rsidRPr="00380C6A">
              <w:rPr>
                <w:rFonts w:ascii="Arial" w:hAnsi="Arial" w:cs="Arial"/>
              </w:rPr>
              <w:t>Organization and digitization of</w:t>
            </w:r>
            <w:r>
              <w:rPr>
                <w:rFonts w:ascii="Arial" w:hAnsi="Arial" w:cs="Arial"/>
              </w:rPr>
              <w:t xml:space="preserve"> </w:t>
            </w:r>
            <w:r w:rsidRPr="00380C6A">
              <w:rPr>
                <w:rFonts w:ascii="Arial" w:hAnsi="Arial" w:cs="Arial"/>
              </w:rPr>
              <w:t>information about</w:t>
            </w:r>
            <w:r>
              <w:rPr>
                <w:rFonts w:ascii="Arial" w:hAnsi="Arial" w:cs="Arial"/>
              </w:rPr>
              <w:t xml:space="preserve"> </w:t>
            </w:r>
            <w:r w:rsidRPr="00380C6A">
              <w:rPr>
                <w:rFonts w:ascii="Arial" w:hAnsi="Arial" w:cs="Arial"/>
              </w:rPr>
              <w:t>buildings and civil engineering works, including</w:t>
            </w:r>
            <w:r>
              <w:rPr>
                <w:rFonts w:ascii="Arial" w:hAnsi="Arial" w:cs="Arial"/>
              </w:rPr>
              <w:t xml:space="preserve"> </w:t>
            </w:r>
            <w:r w:rsidRPr="00380C6A">
              <w:rPr>
                <w:rFonts w:ascii="Arial" w:hAnsi="Arial" w:cs="Arial"/>
              </w:rPr>
              <w:t>building information modelling (BIM) -Information</w:t>
            </w:r>
            <w:r>
              <w:rPr>
                <w:rFonts w:ascii="Arial" w:hAnsi="Arial" w:cs="Arial"/>
              </w:rPr>
              <w:t xml:space="preserve"> </w:t>
            </w:r>
            <w:r w:rsidRPr="00380C6A">
              <w:rPr>
                <w:rFonts w:ascii="Arial" w:hAnsi="Arial" w:cs="Arial"/>
              </w:rPr>
              <w:t>management using building</w:t>
            </w:r>
            <w:r>
              <w:rPr>
                <w:rFonts w:ascii="Arial" w:hAnsi="Arial" w:cs="Arial"/>
              </w:rPr>
              <w:t xml:space="preserve"> </w:t>
            </w:r>
            <w:r w:rsidRPr="00380C6A">
              <w:rPr>
                <w:rFonts w:ascii="Arial" w:hAnsi="Arial" w:cs="Arial"/>
              </w:rPr>
              <w:t>information modelling</w:t>
            </w:r>
          </w:p>
          <w:p w14:paraId="4EE1FF5B" w14:textId="23AAD6A9" w:rsidR="000F6A54" w:rsidRPr="00F815FC" w:rsidRDefault="000F6A54" w:rsidP="00380C6A">
            <w:pPr>
              <w:tabs>
                <w:tab w:val="left" w:pos="1982"/>
              </w:tabs>
              <w:rPr>
                <w:rFonts w:ascii="Arial" w:hAnsi="Arial" w:cs="Arial"/>
              </w:rPr>
            </w:pPr>
            <w:r>
              <w:rPr>
                <w:rFonts w:ascii="Arial" w:hAnsi="Arial" w:cs="Arial"/>
              </w:rPr>
              <w:t xml:space="preserve">Part 1: </w:t>
            </w:r>
            <w:r w:rsidR="00F05AB4">
              <w:rPr>
                <w:rFonts w:ascii="Arial" w:hAnsi="Arial" w:cs="Arial"/>
              </w:rPr>
              <w:t>Concepts and principles</w:t>
            </w:r>
          </w:p>
        </w:tc>
        <w:tc>
          <w:tcPr>
            <w:tcW w:w="992" w:type="dxa"/>
          </w:tcPr>
          <w:p w14:paraId="4F0E1DB9" w14:textId="7AA3E8BB" w:rsidR="00754BB5" w:rsidRPr="00F815FC" w:rsidRDefault="00380C6A" w:rsidP="00FB5C9D">
            <w:pPr>
              <w:tabs>
                <w:tab w:val="left" w:pos="1982"/>
              </w:tabs>
              <w:rPr>
                <w:rFonts w:ascii="Arial" w:hAnsi="Arial" w:cs="Arial"/>
              </w:rPr>
            </w:pPr>
            <w:r>
              <w:rPr>
                <w:rFonts w:ascii="Arial" w:hAnsi="Arial" w:cs="Arial"/>
              </w:rPr>
              <w:t>BSI</w:t>
            </w:r>
          </w:p>
        </w:tc>
        <w:tc>
          <w:tcPr>
            <w:tcW w:w="2784" w:type="dxa"/>
          </w:tcPr>
          <w:p w14:paraId="4CD24418" w14:textId="1D039F6A" w:rsidR="00373ECC" w:rsidRPr="00373ECC" w:rsidRDefault="00373ECC" w:rsidP="00373ECC">
            <w:pPr>
              <w:tabs>
                <w:tab w:val="left" w:pos="1982"/>
              </w:tabs>
              <w:rPr>
                <w:rFonts w:ascii="Arial" w:hAnsi="Arial" w:cs="Arial"/>
              </w:rPr>
            </w:pPr>
            <w:r w:rsidRPr="00373ECC">
              <w:rPr>
                <w:rFonts w:ascii="Arial" w:hAnsi="Arial" w:cs="Arial"/>
              </w:rPr>
              <w:t>Published:</w:t>
            </w:r>
          </w:p>
          <w:p w14:paraId="398B38C4" w14:textId="77777777" w:rsidR="00373ECC" w:rsidRPr="00373ECC" w:rsidRDefault="00373ECC" w:rsidP="00373ECC">
            <w:pPr>
              <w:tabs>
                <w:tab w:val="left" w:pos="1982"/>
              </w:tabs>
              <w:rPr>
                <w:rFonts w:ascii="Arial" w:hAnsi="Arial" w:cs="Arial"/>
              </w:rPr>
            </w:pPr>
            <w:r w:rsidRPr="00373ECC">
              <w:rPr>
                <w:rFonts w:ascii="Arial" w:hAnsi="Arial" w:cs="Arial"/>
              </w:rPr>
              <w:t>31 Jan 2019</w:t>
            </w:r>
          </w:p>
          <w:p w14:paraId="6B972FFA" w14:textId="5E7515CD" w:rsidR="00F05AB4" w:rsidRPr="00F815FC" w:rsidRDefault="00F05AB4" w:rsidP="00FB5C9D">
            <w:pPr>
              <w:tabs>
                <w:tab w:val="left" w:pos="1982"/>
              </w:tabs>
              <w:rPr>
                <w:rFonts w:ascii="Arial" w:hAnsi="Arial" w:cs="Arial"/>
              </w:rPr>
            </w:pPr>
          </w:p>
        </w:tc>
      </w:tr>
      <w:tr w:rsidR="00754BB5" w:rsidRPr="00F815FC" w14:paraId="732109F5" w14:textId="77777777" w:rsidTr="00380C6A">
        <w:tc>
          <w:tcPr>
            <w:tcW w:w="5240" w:type="dxa"/>
          </w:tcPr>
          <w:p w14:paraId="4E597D4E" w14:textId="77777777" w:rsidR="00754BB5" w:rsidRPr="00AC1FBD" w:rsidRDefault="00522190" w:rsidP="00FB5C9D">
            <w:pPr>
              <w:tabs>
                <w:tab w:val="left" w:pos="1982"/>
              </w:tabs>
              <w:rPr>
                <w:rFonts w:ascii="Arial" w:hAnsi="Arial" w:cs="Arial"/>
                <w:b/>
                <w:bCs/>
              </w:rPr>
            </w:pPr>
            <w:r w:rsidRPr="00AC1FBD">
              <w:rPr>
                <w:rFonts w:ascii="Arial" w:hAnsi="Arial" w:cs="Arial"/>
                <w:b/>
                <w:bCs/>
              </w:rPr>
              <w:t>BS EN ISO 19</w:t>
            </w:r>
            <w:r w:rsidR="00F815FC" w:rsidRPr="00AC1FBD">
              <w:rPr>
                <w:rFonts w:ascii="Arial" w:hAnsi="Arial" w:cs="Arial"/>
                <w:b/>
                <w:bCs/>
              </w:rPr>
              <w:t>650-2</w:t>
            </w:r>
          </w:p>
          <w:p w14:paraId="23EF2079" w14:textId="77777777" w:rsidR="00807A33" w:rsidRDefault="00807A33" w:rsidP="00807A33">
            <w:pPr>
              <w:tabs>
                <w:tab w:val="left" w:pos="1982"/>
              </w:tabs>
              <w:rPr>
                <w:rFonts w:ascii="Arial" w:hAnsi="Arial" w:cs="Arial"/>
              </w:rPr>
            </w:pPr>
            <w:r w:rsidRPr="00807A33">
              <w:rPr>
                <w:rFonts w:ascii="Arial" w:hAnsi="Arial" w:cs="Arial"/>
              </w:rPr>
              <w:t>Organization and digitization of information about</w:t>
            </w:r>
            <w:r>
              <w:rPr>
                <w:rFonts w:ascii="Arial" w:hAnsi="Arial" w:cs="Arial"/>
              </w:rPr>
              <w:t xml:space="preserve"> </w:t>
            </w:r>
            <w:r w:rsidRPr="00807A33">
              <w:rPr>
                <w:rFonts w:ascii="Arial" w:hAnsi="Arial" w:cs="Arial"/>
              </w:rPr>
              <w:t>buildings and civil engineering works, including</w:t>
            </w:r>
            <w:r>
              <w:rPr>
                <w:rFonts w:ascii="Arial" w:hAnsi="Arial" w:cs="Arial"/>
              </w:rPr>
              <w:t xml:space="preserve"> </w:t>
            </w:r>
            <w:r w:rsidRPr="00807A33">
              <w:rPr>
                <w:rFonts w:ascii="Arial" w:hAnsi="Arial" w:cs="Arial"/>
              </w:rPr>
              <w:t>building information modelling (BIM) -Information</w:t>
            </w:r>
            <w:r>
              <w:rPr>
                <w:rFonts w:ascii="Arial" w:hAnsi="Arial" w:cs="Arial"/>
              </w:rPr>
              <w:t xml:space="preserve"> </w:t>
            </w:r>
            <w:r w:rsidRPr="00807A33">
              <w:rPr>
                <w:rFonts w:ascii="Arial" w:hAnsi="Arial" w:cs="Arial"/>
              </w:rPr>
              <w:t>management using building</w:t>
            </w:r>
            <w:r>
              <w:rPr>
                <w:rFonts w:ascii="Arial" w:hAnsi="Arial" w:cs="Arial"/>
              </w:rPr>
              <w:t xml:space="preserve"> </w:t>
            </w:r>
            <w:r w:rsidRPr="00807A33">
              <w:rPr>
                <w:rFonts w:ascii="Arial" w:hAnsi="Arial" w:cs="Arial"/>
              </w:rPr>
              <w:t>information modelling</w:t>
            </w:r>
          </w:p>
          <w:p w14:paraId="5ED19F6D" w14:textId="06876E80" w:rsidR="000F6A54" w:rsidRPr="00F815FC" w:rsidRDefault="000F6A54" w:rsidP="00807A33">
            <w:pPr>
              <w:tabs>
                <w:tab w:val="left" w:pos="1982"/>
              </w:tabs>
              <w:rPr>
                <w:rFonts w:ascii="Arial" w:hAnsi="Arial" w:cs="Arial"/>
              </w:rPr>
            </w:pPr>
            <w:r>
              <w:rPr>
                <w:rFonts w:ascii="Arial" w:hAnsi="Arial" w:cs="Arial"/>
              </w:rPr>
              <w:t>Part 2: Delivery phase of the assets</w:t>
            </w:r>
          </w:p>
        </w:tc>
        <w:tc>
          <w:tcPr>
            <w:tcW w:w="992" w:type="dxa"/>
          </w:tcPr>
          <w:p w14:paraId="2ADE0219" w14:textId="6C570C4A" w:rsidR="00754BB5" w:rsidRPr="00F815FC" w:rsidRDefault="00807A33" w:rsidP="00FB5C9D">
            <w:pPr>
              <w:tabs>
                <w:tab w:val="left" w:pos="1982"/>
              </w:tabs>
              <w:rPr>
                <w:rFonts w:ascii="Arial" w:hAnsi="Arial" w:cs="Arial"/>
              </w:rPr>
            </w:pPr>
            <w:r>
              <w:rPr>
                <w:rFonts w:ascii="Arial" w:hAnsi="Arial" w:cs="Arial"/>
              </w:rPr>
              <w:t>BSI</w:t>
            </w:r>
          </w:p>
        </w:tc>
        <w:tc>
          <w:tcPr>
            <w:tcW w:w="2784" w:type="dxa"/>
          </w:tcPr>
          <w:p w14:paraId="13321E60" w14:textId="32BDF3F4" w:rsidR="00FF6DFB" w:rsidRPr="00FF6DFB" w:rsidRDefault="00FF6DFB" w:rsidP="00FF6DFB">
            <w:pPr>
              <w:tabs>
                <w:tab w:val="left" w:pos="1982"/>
              </w:tabs>
              <w:rPr>
                <w:rFonts w:ascii="Arial" w:hAnsi="Arial" w:cs="Arial"/>
              </w:rPr>
            </w:pPr>
            <w:r w:rsidRPr="00FF6DFB">
              <w:rPr>
                <w:rFonts w:ascii="Arial" w:hAnsi="Arial" w:cs="Arial"/>
              </w:rPr>
              <w:t>Published:</w:t>
            </w:r>
          </w:p>
          <w:p w14:paraId="04C416F4" w14:textId="77777777" w:rsidR="00FF6DFB" w:rsidRPr="00FF6DFB" w:rsidRDefault="00FF6DFB" w:rsidP="00FF6DFB">
            <w:pPr>
              <w:tabs>
                <w:tab w:val="left" w:pos="1982"/>
              </w:tabs>
              <w:rPr>
                <w:rFonts w:ascii="Arial" w:hAnsi="Arial" w:cs="Arial"/>
              </w:rPr>
            </w:pPr>
            <w:r w:rsidRPr="00FF6DFB">
              <w:rPr>
                <w:rFonts w:ascii="Arial" w:hAnsi="Arial" w:cs="Arial"/>
              </w:rPr>
              <w:t>28 Feb 2021</w:t>
            </w:r>
          </w:p>
          <w:p w14:paraId="22034955" w14:textId="77777777" w:rsidR="00754BB5" w:rsidRPr="00F815FC" w:rsidRDefault="00754BB5" w:rsidP="00FB5C9D">
            <w:pPr>
              <w:tabs>
                <w:tab w:val="left" w:pos="1982"/>
              </w:tabs>
              <w:rPr>
                <w:rFonts w:ascii="Arial" w:hAnsi="Arial" w:cs="Arial"/>
              </w:rPr>
            </w:pPr>
          </w:p>
        </w:tc>
      </w:tr>
      <w:tr w:rsidR="00F815FC" w:rsidRPr="00F815FC" w14:paraId="2E05EE90" w14:textId="77777777" w:rsidTr="00380C6A">
        <w:tc>
          <w:tcPr>
            <w:tcW w:w="5240" w:type="dxa"/>
          </w:tcPr>
          <w:p w14:paraId="24624220" w14:textId="77777777" w:rsidR="00F815FC" w:rsidRPr="00AC1FBD" w:rsidRDefault="00F815FC" w:rsidP="00FB5C9D">
            <w:pPr>
              <w:tabs>
                <w:tab w:val="left" w:pos="1982"/>
              </w:tabs>
              <w:rPr>
                <w:rFonts w:ascii="Arial" w:hAnsi="Arial" w:cs="Arial"/>
                <w:b/>
                <w:bCs/>
              </w:rPr>
            </w:pPr>
            <w:r w:rsidRPr="00AC1FBD">
              <w:rPr>
                <w:rFonts w:ascii="Arial" w:hAnsi="Arial" w:cs="Arial"/>
                <w:b/>
                <w:bCs/>
              </w:rPr>
              <w:t>BS EN ISO 19650-3</w:t>
            </w:r>
          </w:p>
          <w:p w14:paraId="16DB440F" w14:textId="77777777" w:rsidR="00DC5B71" w:rsidRDefault="00DC5B71" w:rsidP="00FB5C9D">
            <w:pPr>
              <w:tabs>
                <w:tab w:val="left" w:pos="1982"/>
              </w:tabs>
              <w:rPr>
                <w:rFonts w:ascii="Arial" w:hAnsi="Arial" w:cs="Arial"/>
              </w:rPr>
            </w:pPr>
            <w:r w:rsidRPr="00807A33">
              <w:rPr>
                <w:rFonts w:ascii="Arial" w:hAnsi="Arial" w:cs="Arial"/>
              </w:rPr>
              <w:t>Organization and digitization of information about</w:t>
            </w:r>
            <w:r>
              <w:rPr>
                <w:rFonts w:ascii="Arial" w:hAnsi="Arial" w:cs="Arial"/>
              </w:rPr>
              <w:t xml:space="preserve"> </w:t>
            </w:r>
            <w:r w:rsidRPr="00807A33">
              <w:rPr>
                <w:rFonts w:ascii="Arial" w:hAnsi="Arial" w:cs="Arial"/>
              </w:rPr>
              <w:t>buildings and civil engineering works, including</w:t>
            </w:r>
            <w:r>
              <w:rPr>
                <w:rFonts w:ascii="Arial" w:hAnsi="Arial" w:cs="Arial"/>
              </w:rPr>
              <w:t xml:space="preserve"> </w:t>
            </w:r>
            <w:r w:rsidRPr="00807A33">
              <w:rPr>
                <w:rFonts w:ascii="Arial" w:hAnsi="Arial" w:cs="Arial"/>
              </w:rPr>
              <w:t>building information modelling (BIM) -Information</w:t>
            </w:r>
            <w:r>
              <w:rPr>
                <w:rFonts w:ascii="Arial" w:hAnsi="Arial" w:cs="Arial"/>
              </w:rPr>
              <w:t xml:space="preserve"> </w:t>
            </w:r>
            <w:r w:rsidRPr="00807A33">
              <w:rPr>
                <w:rFonts w:ascii="Arial" w:hAnsi="Arial" w:cs="Arial"/>
              </w:rPr>
              <w:t>management using building</w:t>
            </w:r>
            <w:r>
              <w:rPr>
                <w:rFonts w:ascii="Arial" w:hAnsi="Arial" w:cs="Arial"/>
              </w:rPr>
              <w:t xml:space="preserve"> </w:t>
            </w:r>
            <w:r w:rsidRPr="00807A33">
              <w:rPr>
                <w:rFonts w:ascii="Arial" w:hAnsi="Arial" w:cs="Arial"/>
              </w:rPr>
              <w:t>information modelling</w:t>
            </w:r>
            <w:r>
              <w:rPr>
                <w:rFonts w:ascii="Arial" w:hAnsi="Arial" w:cs="Arial"/>
              </w:rPr>
              <w:t xml:space="preserve"> </w:t>
            </w:r>
          </w:p>
          <w:p w14:paraId="7B687C2E" w14:textId="61EBCA24" w:rsidR="00DC5B71" w:rsidRPr="00F815FC" w:rsidRDefault="00DC5B71" w:rsidP="00FB5C9D">
            <w:pPr>
              <w:tabs>
                <w:tab w:val="left" w:pos="1982"/>
              </w:tabs>
              <w:rPr>
                <w:rFonts w:ascii="Arial" w:hAnsi="Arial" w:cs="Arial"/>
              </w:rPr>
            </w:pPr>
            <w:r>
              <w:rPr>
                <w:rFonts w:ascii="Arial" w:hAnsi="Arial" w:cs="Arial"/>
              </w:rPr>
              <w:t xml:space="preserve">Part 3: Operational </w:t>
            </w:r>
            <w:r w:rsidR="000F6A54">
              <w:rPr>
                <w:rFonts w:ascii="Arial" w:hAnsi="Arial" w:cs="Arial"/>
              </w:rPr>
              <w:t>p</w:t>
            </w:r>
            <w:r>
              <w:rPr>
                <w:rFonts w:ascii="Arial" w:hAnsi="Arial" w:cs="Arial"/>
              </w:rPr>
              <w:t>hase of the assets</w:t>
            </w:r>
          </w:p>
        </w:tc>
        <w:tc>
          <w:tcPr>
            <w:tcW w:w="992" w:type="dxa"/>
          </w:tcPr>
          <w:p w14:paraId="7270E765" w14:textId="267AD101" w:rsidR="00F815FC" w:rsidRPr="00F815FC" w:rsidRDefault="00F05AB4" w:rsidP="00FB5C9D">
            <w:pPr>
              <w:tabs>
                <w:tab w:val="left" w:pos="1982"/>
              </w:tabs>
              <w:rPr>
                <w:rFonts w:ascii="Arial" w:hAnsi="Arial" w:cs="Arial"/>
              </w:rPr>
            </w:pPr>
            <w:r>
              <w:rPr>
                <w:rFonts w:ascii="Arial" w:hAnsi="Arial" w:cs="Arial"/>
              </w:rPr>
              <w:t>BSI</w:t>
            </w:r>
          </w:p>
        </w:tc>
        <w:tc>
          <w:tcPr>
            <w:tcW w:w="2784" w:type="dxa"/>
          </w:tcPr>
          <w:p w14:paraId="7C9706F8" w14:textId="77777777" w:rsidR="00FF6DFB" w:rsidRPr="00FF6DFB" w:rsidRDefault="00FF6DFB" w:rsidP="00FF6DFB">
            <w:pPr>
              <w:tabs>
                <w:tab w:val="left" w:pos="1982"/>
              </w:tabs>
              <w:rPr>
                <w:rFonts w:ascii="Arial" w:hAnsi="Arial" w:cs="Arial"/>
              </w:rPr>
            </w:pPr>
            <w:r w:rsidRPr="00FF6DFB">
              <w:rPr>
                <w:rFonts w:ascii="Arial" w:hAnsi="Arial" w:cs="Arial"/>
              </w:rPr>
              <w:t>Published:</w:t>
            </w:r>
          </w:p>
          <w:p w14:paraId="48F35274" w14:textId="77777777" w:rsidR="00FF6DFB" w:rsidRPr="00FF6DFB" w:rsidRDefault="00FF6DFB" w:rsidP="00FF6DFB">
            <w:pPr>
              <w:tabs>
                <w:tab w:val="left" w:pos="1982"/>
              </w:tabs>
              <w:rPr>
                <w:rFonts w:ascii="Arial" w:hAnsi="Arial" w:cs="Arial"/>
              </w:rPr>
            </w:pPr>
            <w:r w:rsidRPr="00FF6DFB">
              <w:rPr>
                <w:rFonts w:ascii="Arial" w:hAnsi="Arial" w:cs="Arial"/>
              </w:rPr>
              <w:t>31 Aug 2020</w:t>
            </w:r>
          </w:p>
          <w:p w14:paraId="706A031A" w14:textId="77777777" w:rsidR="00F815FC" w:rsidRPr="00F815FC" w:rsidRDefault="00F815FC" w:rsidP="00FB5C9D">
            <w:pPr>
              <w:tabs>
                <w:tab w:val="left" w:pos="1982"/>
              </w:tabs>
              <w:rPr>
                <w:rFonts w:ascii="Arial" w:hAnsi="Arial" w:cs="Arial"/>
              </w:rPr>
            </w:pPr>
          </w:p>
        </w:tc>
      </w:tr>
    </w:tbl>
    <w:p w14:paraId="429B2B4B" w14:textId="210C6E87" w:rsidR="00F71E70" w:rsidRPr="00F815FC" w:rsidRDefault="00F71E70" w:rsidP="00FB5C9D">
      <w:pPr>
        <w:tabs>
          <w:tab w:val="left" w:pos="1982"/>
        </w:tabs>
        <w:rPr>
          <w:rFonts w:ascii="Arial" w:hAnsi="Arial" w:cs="Arial"/>
        </w:rPr>
      </w:pPr>
      <w:r w:rsidRPr="00F815FC">
        <w:rPr>
          <w:rFonts w:ascii="Arial" w:hAnsi="Arial" w:cs="Arial"/>
        </w:rPr>
        <w:br w:type="page"/>
      </w:r>
    </w:p>
    <w:p w14:paraId="4743413A" w14:textId="463D7864" w:rsidR="00754BB5" w:rsidRPr="00F815FC" w:rsidRDefault="00754BB5" w:rsidP="00FB5C9D">
      <w:pPr>
        <w:tabs>
          <w:tab w:val="left" w:pos="1982"/>
        </w:tabs>
        <w:rPr>
          <w:rFonts w:ascii="Arial" w:hAnsi="Arial" w:cs="Arial"/>
          <w:b/>
          <w:bCs/>
        </w:rPr>
      </w:pPr>
      <w:r w:rsidRPr="00F815FC">
        <w:rPr>
          <w:rFonts w:ascii="Arial" w:hAnsi="Arial" w:cs="Arial"/>
          <w:b/>
          <w:bCs/>
        </w:rPr>
        <w:lastRenderedPageBreak/>
        <w:t>EIR ASSESSMENT DETAILS</w:t>
      </w:r>
    </w:p>
    <w:tbl>
      <w:tblPr>
        <w:tblStyle w:val="TableGrid"/>
        <w:tblW w:w="0" w:type="auto"/>
        <w:tblLook w:val="04A0" w:firstRow="1" w:lastRow="0" w:firstColumn="1" w:lastColumn="0" w:noHBand="0" w:noVBand="1"/>
      </w:tblPr>
      <w:tblGrid>
        <w:gridCol w:w="2830"/>
        <w:gridCol w:w="6186"/>
      </w:tblGrid>
      <w:tr w:rsidR="00377A21" w:rsidRPr="00F815FC" w14:paraId="1852AC41" w14:textId="77777777" w:rsidTr="00AC1FBD">
        <w:tc>
          <w:tcPr>
            <w:tcW w:w="2830" w:type="dxa"/>
            <w:shd w:val="clear" w:color="auto" w:fill="DAE9F7" w:themeFill="text2" w:themeFillTint="1A"/>
          </w:tcPr>
          <w:p w14:paraId="151E753F" w14:textId="74834EC0" w:rsidR="00377A21" w:rsidRPr="00F815FC" w:rsidRDefault="00377A21" w:rsidP="00FB5C9D">
            <w:pPr>
              <w:tabs>
                <w:tab w:val="left" w:pos="1982"/>
              </w:tabs>
              <w:rPr>
                <w:rFonts w:ascii="Arial" w:hAnsi="Arial" w:cs="Arial"/>
              </w:rPr>
            </w:pPr>
            <w:r w:rsidRPr="00F815FC">
              <w:rPr>
                <w:rFonts w:ascii="Arial" w:hAnsi="Arial" w:cs="Arial"/>
              </w:rPr>
              <w:t>Project Name</w:t>
            </w:r>
          </w:p>
        </w:tc>
        <w:tc>
          <w:tcPr>
            <w:tcW w:w="6186" w:type="dxa"/>
          </w:tcPr>
          <w:p w14:paraId="4C84A8F5" w14:textId="0914339F" w:rsidR="00377A21" w:rsidRPr="00F815FC" w:rsidRDefault="00D73F2F" w:rsidP="00FB5C9D">
            <w:pPr>
              <w:tabs>
                <w:tab w:val="left" w:pos="1982"/>
              </w:tabs>
              <w:rPr>
                <w:rFonts w:ascii="Arial" w:hAnsi="Arial" w:cs="Arial"/>
              </w:rPr>
            </w:pPr>
            <w:proofErr w:type="gramStart"/>
            <w:r>
              <w:rPr>
                <w:rFonts w:ascii="Arial" w:hAnsi="Arial" w:cs="Arial"/>
              </w:rPr>
              <w:t>Stage Coach</w:t>
            </w:r>
            <w:proofErr w:type="gramEnd"/>
            <w:r>
              <w:rPr>
                <w:rFonts w:ascii="Arial" w:hAnsi="Arial" w:cs="Arial"/>
              </w:rPr>
              <w:t xml:space="preserve"> Theatre </w:t>
            </w:r>
            <w:r w:rsidR="00CE4B8E">
              <w:rPr>
                <w:rFonts w:ascii="Arial" w:hAnsi="Arial" w:cs="Arial"/>
              </w:rPr>
              <w:t>School</w:t>
            </w:r>
          </w:p>
        </w:tc>
      </w:tr>
      <w:tr w:rsidR="00377A21" w:rsidRPr="00F815FC" w14:paraId="47701C56" w14:textId="77777777" w:rsidTr="00AC1FBD">
        <w:tc>
          <w:tcPr>
            <w:tcW w:w="2830" w:type="dxa"/>
            <w:shd w:val="clear" w:color="auto" w:fill="DAE9F7" w:themeFill="text2" w:themeFillTint="1A"/>
          </w:tcPr>
          <w:p w14:paraId="36A6E6A5" w14:textId="5E08D317" w:rsidR="00377A21" w:rsidRPr="00F815FC" w:rsidRDefault="00377A21" w:rsidP="00FB5C9D">
            <w:pPr>
              <w:tabs>
                <w:tab w:val="left" w:pos="1982"/>
              </w:tabs>
              <w:rPr>
                <w:rFonts w:ascii="Arial" w:hAnsi="Arial" w:cs="Arial"/>
              </w:rPr>
            </w:pPr>
            <w:r w:rsidRPr="00F815FC">
              <w:rPr>
                <w:rFonts w:ascii="Arial" w:hAnsi="Arial" w:cs="Arial"/>
              </w:rPr>
              <w:t>Project Code</w:t>
            </w:r>
          </w:p>
        </w:tc>
        <w:tc>
          <w:tcPr>
            <w:tcW w:w="6186" w:type="dxa"/>
          </w:tcPr>
          <w:p w14:paraId="3BEB2826" w14:textId="5E46B0FA" w:rsidR="00377A21" w:rsidRPr="00F815FC" w:rsidRDefault="00D73F2F" w:rsidP="00FB5C9D">
            <w:pPr>
              <w:tabs>
                <w:tab w:val="left" w:pos="1982"/>
              </w:tabs>
              <w:rPr>
                <w:rFonts w:ascii="Arial" w:hAnsi="Arial" w:cs="Arial"/>
              </w:rPr>
            </w:pPr>
            <w:r>
              <w:rPr>
                <w:rFonts w:ascii="Arial" w:hAnsi="Arial" w:cs="Arial"/>
              </w:rPr>
              <w:t>6026</w:t>
            </w:r>
          </w:p>
        </w:tc>
      </w:tr>
      <w:tr w:rsidR="00377A21" w:rsidRPr="00F815FC" w14:paraId="3649DD58" w14:textId="77777777" w:rsidTr="00AC1FBD">
        <w:tc>
          <w:tcPr>
            <w:tcW w:w="2830" w:type="dxa"/>
            <w:shd w:val="clear" w:color="auto" w:fill="DAE9F7" w:themeFill="text2" w:themeFillTint="1A"/>
          </w:tcPr>
          <w:p w14:paraId="32FBE39D" w14:textId="731B806D" w:rsidR="00377A21" w:rsidRPr="00F815FC" w:rsidRDefault="00377A21" w:rsidP="00FB5C9D">
            <w:pPr>
              <w:tabs>
                <w:tab w:val="left" w:pos="1982"/>
              </w:tabs>
              <w:rPr>
                <w:rFonts w:ascii="Arial" w:hAnsi="Arial" w:cs="Arial"/>
              </w:rPr>
            </w:pPr>
            <w:r w:rsidRPr="00F815FC">
              <w:rPr>
                <w:rFonts w:ascii="Arial" w:hAnsi="Arial" w:cs="Arial"/>
              </w:rPr>
              <w:t xml:space="preserve">Documents Reviewed </w:t>
            </w:r>
          </w:p>
        </w:tc>
        <w:tc>
          <w:tcPr>
            <w:tcW w:w="6186" w:type="dxa"/>
          </w:tcPr>
          <w:p w14:paraId="7C15C414" w14:textId="0765D8DE" w:rsidR="00D759B2" w:rsidRDefault="00CE4B8E" w:rsidP="00FB5C9D">
            <w:pPr>
              <w:tabs>
                <w:tab w:val="left" w:pos="1982"/>
              </w:tabs>
              <w:rPr>
                <w:rFonts w:ascii="Arial" w:hAnsi="Arial" w:cs="Arial"/>
              </w:rPr>
            </w:pPr>
            <w:r>
              <w:rPr>
                <w:rFonts w:ascii="Arial" w:hAnsi="Arial" w:cs="Arial"/>
              </w:rPr>
              <w:t xml:space="preserve">Exchange Information Requirements </w:t>
            </w:r>
            <w:r w:rsidR="00D759B2">
              <w:rPr>
                <w:rFonts w:ascii="Arial" w:hAnsi="Arial" w:cs="Arial"/>
              </w:rPr>
              <w:t>–</w:t>
            </w:r>
            <w:r>
              <w:rPr>
                <w:rFonts w:ascii="Arial" w:hAnsi="Arial" w:cs="Arial"/>
              </w:rPr>
              <w:t xml:space="preserve"> </w:t>
            </w:r>
          </w:p>
          <w:p w14:paraId="0457C5BF" w14:textId="23BBF0E8" w:rsidR="00377A21" w:rsidRPr="00F815FC" w:rsidRDefault="00D759B2" w:rsidP="00FB5C9D">
            <w:pPr>
              <w:tabs>
                <w:tab w:val="left" w:pos="1982"/>
              </w:tabs>
              <w:rPr>
                <w:rFonts w:ascii="Arial" w:hAnsi="Arial" w:cs="Arial"/>
              </w:rPr>
            </w:pPr>
            <w:r w:rsidRPr="00D759B2">
              <w:rPr>
                <w:rFonts w:ascii="Arial" w:hAnsi="Arial" w:cs="Arial"/>
              </w:rPr>
              <w:t>6026-ACECP-XX-XX-T-K-0001-EIR</w:t>
            </w:r>
          </w:p>
        </w:tc>
      </w:tr>
      <w:tr w:rsidR="00377A21" w:rsidRPr="00F815FC" w14:paraId="2BDB1547" w14:textId="77777777" w:rsidTr="00AC1FBD">
        <w:tc>
          <w:tcPr>
            <w:tcW w:w="2830" w:type="dxa"/>
            <w:shd w:val="clear" w:color="auto" w:fill="DAE9F7" w:themeFill="text2" w:themeFillTint="1A"/>
          </w:tcPr>
          <w:p w14:paraId="4ABD5235" w14:textId="5B4D5FBE" w:rsidR="00377A21" w:rsidRPr="00F815FC" w:rsidRDefault="00377A21" w:rsidP="00FB5C9D">
            <w:pPr>
              <w:tabs>
                <w:tab w:val="left" w:pos="1982"/>
              </w:tabs>
              <w:rPr>
                <w:rFonts w:ascii="Arial" w:hAnsi="Arial" w:cs="Arial"/>
              </w:rPr>
            </w:pPr>
            <w:r w:rsidRPr="00F815FC">
              <w:rPr>
                <w:rFonts w:ascii="Arial" w:hAnsi="Arial" w:cs="Arial"/>
              </w:rPr>
              <w:t>Date of Appraisal</w:t>
            </w:r>
          </w:p>
        </w:tc>
        <w:tc>
          <w:tcPr>
            <w:tcW w:w="6186" w:type="dxa"/>
          </w:tcPr>
          <w:p w14:paraId="5C07A1E7" w14:textId="0AB6080C" w:rsidR="00377A21" w:rsidRPr="00F815FC" w:rsidRDefault="000854A9" w:rsidP="00FB5C9D">
            <w:pPr>
              <w:tabs>
                <w:tab w:val="left" w:pos="1982"/>
              </w:tabs>
              <w:rPr>
                <w:rFonts w:ascii="Arial" w:hAnsi="Arial" w:cs="Arial"/>
              </w:rPr>
            </w:pPr>
            <w:r>
              <w:rPr>
                <w:rFonts w:ascii="Arial" w:hAnsi="Arial" w:cs="Arial"/>
              </w:rPr>
              <w:t>2025</w:t>
            </w:r>
          </w:p>
        </w:tc>
      </w:tr>
    </w:tbl>
    <w:p w14:paraId="1B7A5CBD" w14:textId="77777777" w:rsidR="00754BB5" w:rsidRPr="00F815FC" w:rsidRDefault="00754BB5" w:rsidP="00FB5C9D">
      <w:pPr>
        <w:tabs>
          <w:tab w:val="left" w:pos="1982"/>
        </w:tabs>
        <w:rPr>
          <w:rFonts w:ascii="Arial" w:hAnsi="Arial" w:cs="Arial"/>
        </w:rPr>
      </w:pPr>
    </w:p>
    <w:p w14:paraId="361EEB63" w14:textId="16004725" w:rsidR="00E05531" w:rsidRPr="00F815FC" w:rsidRDefault="00C95F89" w:rsidP="00221744">
      <w:pPr>
        <w:tabs>
          <w:tab w:val="left" w:pos="1982"/>
        </w:tabs>
        <w:spacing w:line="360" w:lineRule="auto"/>
        <w:jc w:val="both"/>
        <w:rPr>
          <w:rFonts w:ascii="Arial" w:hAnsi="Arial" w:cs="Arial"/>
        </w:rPr>
      </w:pPr>
      <w:r w:rsidRPr="00F815FC">
        <w:rPr>
          <w:rFonts w:ascii="Arial" w:hAnsi="Arial" w:cs="Arial"/>
        </w:rPr>
        <w:t>Below table indicating the names of the EIR Appraisal from M.E.S.S Construction Services</w:t>
      </w:r>
      <w:r w:rsidR="00137C0D">
        <w:rPr>
          <w:rFonts w:ascii="Arial" w:hAnsi="Arial" w:cs="Arial"/>
        </w:rPr>
        <w:t>:</w:t>
      </w:r>
    </w:p>
    <w:tbl>
      <w:tblPr>
        <w:tblStyle w:val="TableGrid"/>
        <w:tblW w:w="9776" w:type="dxa"/>
        <w:tblLook w:val="04A0" w:firstRow="1" w:lastRow="0" w:firstColumn="1" w:lastColumn="0" w:noHBand="0" w:noVBand="1"/>
      </w:tblPr>
      <w:tblGrid>
        <w:gridCol w:w="1763"/>
        <w:gridCol w:w="2811"/>
        <w:gridCol w:w="1685"/>
        <w:gridCol w:w="3517"/>
      </w:tblGrid>
      <w:tr w:rsidR="00133B10" w:rsidRPr="00F815FC" w14:paraId="2B652058" w14:textId="77777777" w:rsidTr="00AC1FBD">
        <w:trPr>
          <w:trHeight w:val="151"/>
        </w:trPr>
        <w:tc>
          <w:tcPr>
            <w:tcW w:w="1804" w:type="dxa"/>
            <w:shd w:val="clear" w:color="auto" w:fill="DAE9F7" w:themeFill="text2" w:themeFillTint="1A"/>
          </w:tcPr>
          <w:p w14:paraId="6F19AAE2" w14:textId="32A568BA" w:rsidR="00C95F89" w:rsidRPr="00F815FC" w:rsidRDefault="00677BC4" w:rsidP="00677BC4">
            <w:pPr>
              <w:tabs>
                <w:tab w:val="left" w:pos="1982"/>
              </w:tabs>
              <w:spacing w:line="360" w:lineRule="auto"/>
              <w:jc w:val="center"/>
              <w:rPr>
                <w:rFonts w:ascii="Arial" w:hAnsi="Arial" w:cs="Arial"/>
              </w:rPr>
            </w:pPr>
            <w:r w:rsidRPr="00F815FC">
              <w:rPr>
                <w:rFonts w:ascii="Arial" w:hAnsi="Arial" w:cs="Arial"/>
              </w:rPr>
              <w:t>Name</w:t>
            </w:r>
          </w:p>
        </w:tc>
        <w:tc>
          <w:tcPr>
            <w:tcW w:w="2869" w:type="dxa"/>
            <w:shd w:val="clear" w:color="auto" w:fill="DAE9F7" w:themeFill="text2" w:themeFillTint="1A"/>
          </w:tcPr>
          <w:p w14:paraId="46BDA3C0" w14:textId="698E4539" w:rsidR="00C95F89" w:rsidRPr="00F815FC" w:rsidRDefault="00677BC4" w:rsidP="00677BC4">
            <w:pPr>
              <w:tabs>
                <w:tab w:val="left" w:pos="1982"/>
              </w:tabs>
              <w:spacing w:line="360" w:lineRule="auto"/>
              <w:jc w:val="center"/>
              <w:rPr>
                <w:rFonts w:ascii="Arial" w:hAnsi="Arial" w:cs="Arial"/>
              </w:rPr>
            </w:pPr>
            <w:r w:rsidRPr="00F815FC">
              <w:rPr>
                <w:rFonts w:ascii="Arial" w:hAnsi="Arial" w:cs="Arial"/>
              </w:rPr>
              <w:t>Job Title</w:t>
            </w:r>
          </w:p>
        </w:tc>
        <w:tc>
          <w:tcPr>
            <w:tcW w:w="1559" w:type="dxa"/>
            <w:shd w:val="clear" w:color="auto" w:fill="DAE9F7" w:themeFill="text2" w:themeFillTint="1A"/>
          </w:tcPr>
          <w:p w14:paraId="743FDC21" w14:textId="0CC15EA3" w:rsidR="00C95F89" w:rsidRPr="00F815FC" w:rsidRDefault="00677BC4" w:rsidP="00677BC4">
            <w:pPr>
              <w:tabs>
                <w:tab w:val="left" w:pos="1982"/>
              </w:tabs>
              <w:spacing w:line="360" w:lineRule="auto"/>
              <w:jc w:val="center"/>
              <w:rPr>
                <w:rFonts w:ascii="Arial" w:hAnsi="Arial" w:cs="Arial"/>
              </w:rPr>
            </w:pPr>
            <w:r w:rsidRPr="00F815FC">
              <w:rPr>
                <w:rFonts w:ascii="Arial" w:hAnsi="Arial" w:cs="Arial"/>
              </w:rPr>
              <w:t>Contact</w:t>
            </w:r>
            <w:r w:rsidR="00133B10">
              <w:rPr>
                <w:rFonts w:ascii="Arial" w:hAnsi="Arial" w:cs="Arial"/>
              </w:rPr>
              <w:t xml:space="preserve"> No.</w:t>
            </w:r>
          </w:p>
        </w:tc>
        <w:tc>
          <w:tcPr>
            <w:tcW w:w="3544" w:type="dxa"/>
            <w:shd w:val="clear" w:color="auto" w:fill="DAE9F7" w:themeFill="text2" w:themeFillTint="1A"/>
          </w:tcPr>
          <w:p w14:paraId="50ECE6F5" w14:textId="6A986A27" w:rsidR="00C95F89" w:rsidRPr="00F815FC" w:rsidRDefault="00677BC4" w:rsidP="00677BC4">
            <w:pPr>
              <w:tabs>
                <w:tab w:val="left" w:pos="1982"/>
              </w:tabs>
              <w:spacing w:line="360" w:lineRule="auto"/>
              <w:jc w:val="center"/>
              <w:rPr>
                <w:rFonts w:ascii="Arial" w:hAnsi="Arial" w:cs="Arial"/>
              </w:rPr>
            </w:pPr>
            <w:r w:rsidRPr="00F815FC">
              <w:rPr>
                <w:rFonts w:ascii="Arial" w:hAnsi="Arial" w:cs="Arial"/>
              </w:rPr>
              <w:t>Email Address</w:t>
            </w:r>
          </w:p>
        </w:tc>
      </w:tr>
      <w:tr w:rsidR="00133B10" w:rsidRPr="00F815FC" w14:paraId="661FB5CC" w14:textId="77777777" w:rsidTr="00133B10">
        <w:tc>
          <w:tcPr>
            <w:tcW w:w="1804" w:type="dxa"/>
          </w:tcPr>
          <w:p w14:paraId="415A7100" w14:textId="58E892B7" w:rsidR="00677BC4" w:rsidRPr="00F815FC" w:rsidRDefault="00750984" w:rsidP="00221744">
            <w:pPr>
              <w:tabs>
                <w:tab w:val="left" w:pos="1982"/>
              </w:tabs>
              <w:spacing w:line="360" w:lineRule="auto"/>
              <w:jc w:val="both"/>
              <w:rPr>
                <w:rFonts w:ascii="Arial" w:hAnsi="Arial" w:cs="Arial"/>
              </w:rPr>
            </w:pPr>
            <w:r>
              <w:rPr>
                <w:rFonts w:ascii="Arial" w:hAnsi="Arial" w:cs="Arial"/>
              </w:rPr>
              <w:t>Max James</w:t>
            </w:r>
          </w:p>
        </w:tc>
        <w:tc>
          <w:tcPr>
            <w:tcW w:w="2869" w:type="dxa"/>
          </w:tcPr>
          <w:p w14:paraId="45ADE6D7" w14:textId="26FFB7CD" w:rsidR="00677BC4" w:rsidRPr="00F815FC" w:rsidRDefault="00750984" w:rsidP="00221744">
            <w:pPr>
              <w:tabs>
                <w:tab w:val="left" w:pos="1982"/>
              </w:tabs>
              <w:spacing w:line="360" w:lineRule="auto"/>
              <w:jc w:val="both"/>
              <w:rPr>
                <w:rFonts w:ascii="Arial" w:hAnsi="Arial" w:cs="Arial"/>
              </w:rPr>
            </w:pPr>
            <w:r>
              <w:rPr>
                <w:rFonts w:ascii="Arial" w:hAnsi="Arial" w:cs="Arial"/>
              </w:rPr>
              <w:t>Commercials &amp; BIM</w:t>
            </w:r>
          </w:p>
        </w:tc>
        <w:tc>
          <w:tcPr>
            <w:tcW w:w="1559" w:type="dxa"/>
          </w:tcPr>
          <w:p w14:paraId="3B7D97C7" w14:textId="2A352E54" w:rsidR="00677BC4" w:rsidRPr="00F815FC" w:rsidRDefault="00750984" w:rsidP="00221744">
            <w:pPr>
              <w:tabs>
                <w:tab w:val="left" w:pos="1982"/>
              </w:tabs>
              <w:spacing w:line="360" w:lineRule="auto"/>
              <w:jc w:val="both"/>
              <w:rPr>
                <w:rFonts w:ascii="Arial" w:hAnsi="Arial" w:cs="Arial"/>
              </w:rPr>
            </w:pPr>
            <w:r>
              <w:rPr>
                <w:rFonts w:ascii="Arial" w:hAnsi="Arial" w:cs="Arial"/>
              </w:rPr>
              <w:t>07794822515</w:t>
            </w:r>
          </w:p>
        </w:tc>
        <w:tc>
          <w:tcPr>
            <w:tcW w:w="3544" w:type="dxa"/>
          </w:tcPr>
          <w:p w14:paraId="5C3486AE" w14:textId="0B727F7E" w:rsidR="00677BC4" w:rsidRPr="00F815FC" w:rsidRDefault="00750984" w:rsidP="00221744">
            <w:pPr>
              <w:tabs>
                <w:tab w:val="left" w:pos="1982"/>
              </w:tabs>
              <w:spacing w:line="360" w:lineRule="auto"/>
              <w:jc w:val="both"/>
              <w:rPr>
                <w:rFonts w:ascii="Arial" w:hAnsi="Arial" w:cs="Arial"/>
              </w:rPr>
            </w:pPr>
            <w:r>
              <w:rPr>
                <w:rFonts w:ascii="Arial" w:hAnsi="Arial" w:cs="Arial"/>
              </w:rPr>
              <w:t>Max.james@</w:t>
            </w:r>
            <w:r w:rsidR="00133B10">
              <w:rPr>
                <w:rFonts w:ascii="Arial" w:hAnsi="Arial" w:cs="Arial"/>
              </w:rPr>
              <w:t>messcs.com</w:t>
            </w:r>
          </w:p>
        </w:tc>
      </w:tr>
    </w:tbl>
    <w:p w14:paraId="158E15F6" w14:textId="77777777" w:rsidR="00C95F89" w:rsidRPr="00F815FC" w:rsidRDefault="00C95F89" w:rsidP="00221744">
      <w:pPr>
        <w:tabs>
          <w:tab w:val="left" w:pos="1982"/>
        </w:tabs>
        <w:spacing w:line="360" w:lineRule="auto"/>
        <w:jc w:val="both"/>
        <w:rPr>
          <w:rFonts w:ascii="Arial" w:hAnsi="Arial" w:cs="Arial"/>
        </w:rPr>
      </w:pPr>
    </w:p>
    <w:p w14:paraId="0710433F" w14:textId="77777777" w:rsidR="00677BC4" w:rsidRPr="00F815FC" w:rsidRDefault="00677BC4" w:rsidP="00221744">
      <w:pPr>
        <w:tabs>
          <w:tab w:val="left" w:pos="1982"/>
        </w:tabs>
        <w:spacing w:line="360" w:lineRule="auto"/>
        <w:jc w:val="both"/>
        <w:rPr>
          <w:rFonts w:ascii="Arial" w:hAnsi="Arial" w:cs="Arial"/>
        </w:rPr>
      </w:pPr>
    </w:p>
    <w:p w14:paraId="5B9D0B94" w14:textId="77777777" w:rsidR="009446B2" w:rsidRPr="00F815FC" w:rsidRDefault="009446B2" w:rsidP="009446B2">
      <w:pPr>
        <w:tabs>
          <w:tab w:val="left" w:pos="3609"/>
        </w:tabs>
        <w:rPr>
          <w:rFonts w:ascii="Arial" w:hAnsi="Arial" w:cs="Arial"/>
        </w:rPr>
        <w:sectPr w:rsidR="009446B2" w:rsidRPr="00F815FC">
          <w:headerReference w:type="default" r:id="rId8"/>
          <w:footerReference w:type="default" r:id="rId9"/>
          <w:pgSz w:w="11906" w:h="16838"/>
          <w:pgMar w:top="1440" w:right="1440" w:bottom="1440" w:left="1440" w:header="708" w:footer="708" w:gutter="0"/>
          <w:cols w:space="708"/>
          <w:docGrid w:linePitch="360"/>
        </w:sectPr>
      </w:pPr>
      <w:r w:rsidRPr="00F815FC">
        <w:rPr>
          <w:rFonts w:ascii="Arial" w:hAnsi="Arial" w:cs="Arial"/>
        </w:rPr>
        <w:tab/>
      </w:r>
    </w:p>
    <w:p w14:paraId="13604513" w14:textId="435BF230" w:rsidR="009446B2" w:rsidRPr="009446B2" w:rsidRDefault="009446B2" w:rsidP="009446B2">
      <w:pPr>
        <w:tabs>
          <w:tab w:val="left" w:pos="3609"/>
        </w:tabs>
        <w:rPr>
          <w:rFonts w:ascii="Arial" w:hAnsi="Arial" w:cs="Arial"/>
          <w:b/>
          <w:bCs/>
        </w:rPr>
      </w:pPr>
      <w:r w:rsidRPr="009446B2">
        <w:rPr>
          <w:rFonts w:ascii="Arial" w:hAnsi="Arial" w:cs="Arial"/>
          <w:b/>
          <w:bCs/>
        </w:rPr>
        <w:lastRenderedPageBreak/>
        <w:t xml:space="preserve">EIR APPRAISAL CHECKLIST </w:t>
      </w:r>
    </w:p>
    <w:p w14:paraId="3FFBBE06" w14:textId="696D699D" w:rsidR="009446B2" w:rsidRPr="00471EC9" w:rsidRDefault="009446B2" w:rsidP="009446B2">
      <w:pPr>
        <w:tabs>
          <w:tab w:val="left" w:pos="3609"/>
        </w:tabs>
        <w:rPr>
          <w:rFonts w:ascii="Arial" w:hAnsi="Arial" w:cs="Arial"/>
          <w:u w:val="single"/>
        </w:rPr>
      </w:pPr>
      <w:r w:rsidRPr="00471EC9">
        <w:rPr>
          <w:rFonts w:ascii="Arial" w:hAnsi="Arial" w:cs="Arial"/>
          <w:u w:val="single"/>
        </w:rPr>
        <w:t xml:space="preserve">Project Information Requirements </w:t>
      </w:r>
    </w:p>
    <w:tbl>
      <w:tblPr>
        <w:tblStyle w:val="TableGrid"/>
        <w:tblW w:w="14879" w:type="dxa"/>
        <w:tblLook w:val="04A0" w:firstRow="1" w:lastRow="0" w:firstColumn="1" w:lastColumn="0" w:noHBand="0" w:noVBand="1"/>
      </w:tblPr>
      <w:tblGrid>
        <w:gridCol w:w="3479"/>
        <w:gridCol w:w="1124"/>
        <w:gridCol w:w="1673"/>
        <w:gridCol w:w="1470"/>
        <w:gridCol w:w="7133"/>
      </w:tblGrid>
      <w:tr w:rsidR="000A1136" w14:paraId="75CFDCC6" w14:textId="77777777" w:rsidTr="00B77230">
        <w:tc>
          <w:tcPr>
            <w:tcW w:w="3502" w:type="dxa"/>
            <w:shd w:val="clear" w:color="auto" w:fill="DAE9F7" w:themeFill="text2" w:themeFillTint="1A"/>
          </w:tcPr>
          <w:p w14:paraId="6E28291E" w14:textId="51059F17" w:rsidR="000A1136" w:rsidRDefault="000A028D" w:rsidP="009446B2">
            <w:pPr>
              <w:rPr>
                <w:rFonts w:ascii="Arial" w:hAnsi="Arial" w:cs="Arial"/>
              </w:rPr>
            </w:pPr>
            <w:r>
              <w:rPr>
                <w:rFonts w:ascii="Arial" w:hAnsi="Arial" w:cs="Arial"/>
              </w:rPr>
              <w:t xml:space="preserve">Exchange </w:t>
            </w:r>
            <w:r w:rsidR="000A1136">
              <w:rPr>
                <w:rFonts w:ascii="Arial" w:hAnsi="Arial" w:cs="Arial"/>
              </w:rPr>
              <w:t xml:space="preserve">Information Requirement </w:t>
            </w:r>
          </w:p>
        </w:tc>
        <w:tc>
          <w:tcPr>
            <w:tcW w:w="1017" w:type="dxa"/>
            <w:shd w:val="clear" w:color="auto" w:fill="DAE9F7" w:themeFill="text2" w:themeFillTint="1A"/>
          </w:tcPr>
          <w:p w14:paraId="15BE59D7" w14:textId="4C899F31" w:rsidR="000A1136" w:rsidRDefault="000A1136" w:rsidP="009446B2">
            <w:pPr>
              <w:rPr>
                <w:rFonts w:ascii="Arial" w:hAnsi="Arial" w:cs="Arial"/>
              </w:rPr>
            </w:pPr>
            <w:r>
              <w:rPr>
                <w:rFonts w:ascii="Arial" w:hAnsi="Arial" w:cs="Arial"/>
              </w:rPr>
              <w:t>EIR Section</w:t>
            </w:r>
          </w:p>
        </w:tc>
        <w:tc>
          <w:tcPr>
            <w:tcW w:w="1682" w:type="dxa"/>
            <w:shd w:val="clear" w:color="auto" w:fill="DAE9F7" w:themeFill="text2" w:themeFillTint="1A"/>
          </w:tcPr>
          <w:p w14:paraId="42893CFC" w14:textId="0B4AFD52" w:rsidR="000A1136" w:rsidRDefault="000A1136" w:rsidP="009446B2">
            <w:pPr>
              <w:rPr>
                <w:rFonts w:ascii="Arial" w:hAnsi="Arial" w:cs="Arial"/>
              </w:rPr>
            </w:pPr>
            <w:r>
              <w:rPr>
                <w:rFonts w:ascii="Arial" w:hAnsi="Arial" w:cs="Arial"/>
              </w:rPr>
              <w:t xml:space="preserve">Present </w:t>
            </w:r>
          </w:p>
        </w:tc>
        <w:tc>
          <w:tcPr>
            <w:tcW w:w="1470" w:type="dxa"/>
            <w:shd w:val="clear" w:color="auto" w:fill="DAE9F7" w:themeFill="text2" w:themeFillTint="1A"/>
          </w:tcPr>
          <w:p w14:paraId="25F56C03" w14:textId="44C9EBCB" w:rsidR="000A1136" w:rsidRDefault="000A1136" w:rsidP="009446B2">
            <w:pPr>
              <w:rPr>
                <w:rFonts w:ascii="Arial" w:hAnsi="Arial" w:cs="Arial"/>
              </w:rPr>
            </w:pPr>
            <w:r>
              <w:rPr>
                <w:rFonts w:ascii="Arial" w:hAnsi="Arial" w:cs="Arial"/>
              </w:rPr>
              <w:t>Clarification Required</w:t>
            </w:r>
          </w:p>
        </w:tc>
        <w:tc>
          <w:tcPr>
            <w:tcW w:w="7208" w:type="dxa"/>
            <w:shd w:val="clear" w:color="auto" w:fill="DAE9F7" w:themeFill="text2" w:themeFillTint="1A"/>
          </w:tcPr>
          <w:p w14:paraId="533D681C" w14:textId="74B76EF0" w:rsidR="000A1136" w:rsidRDefault="000A1136" w:rsidP="009446B2">
            <w:pPr>
              <w:rPr>
                <w:rFonts w:ascii="Arial" w:hAnsi="Arial" w:cs="Arial"/>
              </w:rPr>
            </w:pPr>
            <w:r>
              <w:rPr>
                <w:rFonts w:ascii="Arial" w:hAnsi="Arial" w:cs="Arial"/>
              </w:rPr>
              <w:t>Observations / Comments</w:t>
            </w:r>
          </w:p>
        </w:tc>
      </w:tr>
      <w:tr w:rsidR="000762A8" w14:paraId="530FE4A1" w14:textId="77777777" w:rsidTr="00B77230">
        <w:tc>
          <w:tcPr>
            <w:tcW w:w="3502" w:type="dxa"/>
          </w:tcPr>
          <w:p w14:paraId="710EF063" w14:textId="456A4A5B" w:rsidR="000762A8" w:rsidRDefault="0057601D" w:rsidP="009446B2">
            <w:pPr>
              <w:rPr>
                <w:rFonts w:ascii="Arial" w:hAnsi="Arial" w:cs="Arial"/>
              </w:rPr>
            </w:pPr>
            <w:r>
              <w:rPr>
                <w:rFonts w:ascii="Arial" w:hAnsi="Arial" w:cs="Arial"/>
              </w:rPr>
              <w:t xml:space="preserve">A schedule of project information </w:t>
            </w:r>
          </w:p>
        </w:tc>
        <w:tc>
          <w:tcPr>
            <w:tcW w:w="1017" w:type="dxa"/>
          </w:tcPr>
          <w:p w14:paraId="6529026B" w14:textId="41213325" w:rsidR="000762A8" w:rsidRDefault="007A1436" w:rsidP="009446B2">
            <w:pPr>
              <w:rPr>
                <w:rFonts w:ascii="Arial" w:hAnsi="Arial" w:cs="Arial"/>
              </w:rPr>
            </w:pPr>
            <w:r>
              <w:rPr>
                <w:rFonts w:ascii="Arial" w:hAnsi="Arial" w:cs="Arial"/>
              </w:rPr>
              <w:t>4.0</w:t>
            </w:r>
          </w:p>
        </w:tc>
        <w:tc>
          <w:tcPr>
            <w:tcW w:w="1682" w:type="dxa"/>
          </w:tcPr>
          <w:p w14:paraId="714EB7D5" w14:textId="47C1AF33" w:rsidR="000762A8" w:rsidRDefault="007A1436" w:rsidP="009446B2">
            <w:pPr>
              <w:rPr>
                <w:rFonts w:ascii="Arial" w:hAnsi="Arial" w:cs="Arial"/>
              </w:rPr>
            </w:pPr>
            <w:r>
              <w:rPr>
                <w:rFonts w:ascii="Arial" w:hAnsi="Arial" w:cs="Arial"/>
              </w:rPr>
              <w:t>Yes</w:t>
            </w:r>
          </w:p>
        </w:tc>
        <w:tc>
          <w:tcPr>
            <w:tcW w:w="1470" w:type="dxa"/>
          </w:tcPr>
          <w:p w14:paraId="73EF54F8" w14:textId="057741C0" w:rsidR="000762A8" w:rsidRDefault="00C52B1B" w:rsidP="009446B2">
            <w:pPr>
              <w:rPr>
                <w:rFonts w:ascii="Arial" w:hAnsi="Arial" w:cs="Arial"/>
              </w:rPr>
            </w:pPr>
            <w:r>
              <w:rPr>
                <w:rFonts w:ascii="Arial" w:hAnsi="Arial" w:cs="Arial"/>
              </w:rPr>
              <w:t>Yes</w:t>
            </w:r>
          </w:p>
        </w:tc>
        <w:tc>
          <w:tcPr>
            <w:tcW w:w="7208" w:type="dxa"/>
          </w:tcPr>
          <w:p w14:paraId="3F9BB231" w14:textId="27F16809" w:rsidR="000762A8" w:rsidRDefault="00C52B1B" w:rsidP="009446B2">
            <w:pPr>
              <w:rPr>
                <w:rFonts w:ascii="Arial" w:hAnsi="Arial" w:cs="Arial"/>
              </w:rPr>
            </w:pPr>
            <w:r>
              <w:rPr>
                <w:rFonts w:ascii="Arial" w:hAnsi="Arial" w:cs="Arial"/>
              </w:rPr>
              <w:t>The information production methods and procedures are listed</w:t>
            </w:r>
            <w:r w:rsidR="00C64C2C">
              <w:rPr>
                <w:rFonts w:ascii="Arial" w:hAnsi="Arial" w:cs="Arial"/>
              </w:rPr>
              <w:t xml:space="preserve"> and clarified however, </w:t>
            </w:r>
            <w:r w:rsidR="001C50EF">
              <w:rPr>
                <w:rFonts w:ascii="Arial" w:hAnsi="Arial" w:cs="Arial"/>
              </w:rPr>
              <w:t xml:space="preserve">the items in </w:t>
            </w:r>
            <w:r w:rsidR="001C50EF" w:rsidRPr="001C50EF">
              <w:rPr>
                <w:rFonts w:ascii="Arial" w:hAnsi="Arial" w:cs="Arial"/>
                <w:color w:val="FF0000"/>
              </w:rPr>
              <w:t>red</w:t>
            </w:r>
            <w:r w:rsidR="001C50EF">
              <w:rPr>
                <w:rFonts w:ascii="Arial" w:hAnsi="Arial" w:cs="Arial"/>
                <w:color w:val="FF0000"/>
              </w:rPr>
              <w:t xml:space="preserve"> </w:t>
            </w:r>
            <w:r w:rsidR="001C50EF" w:rsidRPr="001C50EF">
              <w:rPr>
                <w:rFonts w:ascii="Arial" w:hAnsi="Arial" w:cs="Arial"/>
              </w:rPr>
              <w:t xml:space="preserve">within </w:t>
            </w:r>
            <w:r w:rsidR="001C50EF">
              <w:rPr>
                <w:rFonts w:ascii="Arial" w:hAnsi="Arial" w:cs="Arial"/>
              </w:rPr>
              <w:t xml:space="preserve">the EIR have been complete by us as the contractor and are to go back to the client to deem acceptable. </w:t>
            </w:r>
          </w:p>
        </w:tc>
      </w:tr>
      <w:tr w:rsidR="004A56B3" w14:paraId="3491D232" w14:textId="77777777" w:rsidTr="00B77230">
        <w:tc>
          <w:tcPr>
            <w:tcW w:w="3502" w:type="dxa"/>
          </w:tcPr>
          <w:p w14:paraId="034A18A7" w14:textId="23F1F1AF" w:rsidR="004A56B3" w:rsidRDefault="004A56B3" w:rsidP="009446B2">
            <w:pPr>
              <w:rPr>
                <w:rFonts w:ascii="Arial" w:hAnsi="Arial" w:cs="Arial"/>
              </w:rPr>
            </w:pPr>
            <w:r>
              <w:rPr>
                <w:rFonts w:ascii="Arial" w:hAnsi="Arial" w:cs="Arial"/>
              </w:rPr>
              <w:t>A schedule of all organisations appointed to the project</w:t>
            </w:r>
          </w:p>
        </w:tc>
        <w:tc>
          <w:tcPr>
            <w:tcW w:w="1017" w:type="dxa"/>
          </w:tcPr>
          <w:p w14:paraId="4CA074EB" w14:textId="1F6252F9" w:rsidR="004A56B3" w:rsidRDefault="00EC4433" w:rsidP="009446B2">
            <w:pPr>
              <w:rPr>
                <w:rFonts w:ascii="Arial" w:hAnsi="Arial" w:cs="Arial"/>
              </w:rPr>
            </w:pPr>
            <w:r>
              <w:rPr>
                <w:rFonts w:ascii="Arial" w:hAnsi="Arial" w:cs="Arial"/>
              </w:rPr>
              <w:t>4.2.2</w:t>
            </w:r>
          </w:p>
        </w:tc>
        <w:tc>
          <w:tcPr>
            <w:tcW w:w="1682" w:type="dxa"/>
          </w:tcPr>
          <w:p w14:paraId="42B22DD4" w14:textId="3254C8F3" w:rsidR="004A56B3" w:rsidRDefault="00EC4433" w:rsidP="009446B2">
            <w:pPr>
              <w:rPr>
                <w:rFonts w:ascii="Arial" w:hAnsi="Arial" w:cs="Arial"/>
              </w:rPr>
            </w:pPr>
            <w:r>
              <w:rPr>
                <w:rFonts w:ascii="Arial" w:hAnsi="Arial" w:cs="Arial"/>
              </w:rPr>
              <w:t>Yes</w:t>
            </w:r>
          </w:p>
        </w:tc>
        <w:tc>
          <w:tcPr>
            <w:tcW w:w="1470" w:type="dxa"/>
          </w:tcPr>
          <w:p w14:paraId="4894F010" w14:textId="560BBF7E" w:rsidR="004A56B3" w:rsidRDefault="00E10783" w:rsidP="009446B2">
            <w:pPr>
              <w:rPr>
                <w:rFonts w:ascii="Arial" w:hAnsi="Arial" w:cs="Arial"/>
              </w:rPr>
            </w:pPr>
            <w:r>
              <w:rPr>
                <w:rFonts w:ascii="Arial" w:hAnsi="Arial" w:cs="Arial"/>
              </w:rPr>
              <w:t>No</w:t>
            </w:r>
          </w:p>
        </w:tc>
        <w:tc>
          <w:tcPr>
            <w:tcW w:w="7208" w:type="dxa"/>
          </w:tcPr>
          <w:p w14:paraId="14CA6BAF" w14:textId="2926EFEA" w:rsidR="004A56B3" w:rsidRDefault="00E10783" w:rsidP="009446B2">
            <w:pPr>
              <w:rPr>
                <w:rFonts w:ascii="Arial" w:hAnsi="Arial" w:cs="Arial"/>
              </w:rPr>
            </w:pPr>
            <w:r>
              <w:rPr>
                <w:rFonts w:ascii="Arial" w:hAnsi="Arial" w:cs="Arial"/>
              </w:rPr>
              <w:t>The organisations / parties have been listed, contractor has provided their unique project code</w:t>
            </w:r>
            <w:r w:rsidR="00990542">
              <w:rPr>
                <w:rFonts w:ascii="Arial" w:hAnsi="Arial" w:cs="Arial"/>
              </w:rPr>
              <w:t xml:space="preserve"> in accordance with </w:t>
            </w:r>
            <w:r w:rsidR="008419D7" w:rsidRPr="008419D7">
              <w:rPr>
                <w:rFonts w:ascii="Arial" w:hAnsi="Arial" w:cs="Arial"/>
              </w:rPr>
              <w:t>BS EN ISO 19650-2</w:t>
            </w:r>
            <w:r w:rsidR="008419D7">
              <w:rPr>
                <w:rFonts w:ascii="Arial" w:hAnsi="Arial" w:cs="Arial"/>
              </w:rPr>
              <w:t xml:space="preserve"> to which is also incorporated within the BEP.</w:t>
            </w:r>
          </w:p>
        </w:tc>
      </w:tr>
      <w:tr w:rsidR="004A56B3" w14:paraId="3B137BB7" w14:textId="77777777" w:rsidTr="00B77230">
        <w:tc>
          <w:tcPr>
            <w:tcW w:w="3502" w:type="dxa"/>
          </w:tcPr>
          <w:p w14:paraId="6546CBF5" w14:textId="53F82288" w:rsidR="004A56B3" w:rsidRDefault="00EF5094" w:rsidP="00EF5094">
            <w:pPr>
              <w:rPr>
                <w:rFonts w:ascii="Arial" w:hAnsi="Arial" w:cs="Arial"/>
              </w:rPr>
            </w:pPr>
            <w:r w:rsidRPr="00EF5094">
              <w:rPr>
                <w:rFonts w:ascii="Arial" w:hAnsi="Arial" w:cs="Arial"/>
              </w:rPr>
              <w:t>A schedule of any changes to the standard roles,</w:t>
            </w:r>
            <w:r>
              <w:rPr>
                <w:rFonts w:ascii="Arial" w:hAnsi="Arial" w:cs="Arial"/>
              </w:rPr>
              <w:t xml:space="preserve"> </w:t>
            </w:r>
            <w:r w:rsidRPr="00EF5094">
              <w:rPr>
                <w:rFonts w:ascii="Arial" w:hAnsi="Arial" w:cs="Arial"/>
              </w:rPr>
              <w:t>responsibilities,</w:t>
            </w:r>
            <w:r>
              <w:rPr>
                <w:rFonts w:ascii="Arial" w:hAnsi="Arial" w:cs="Arial"/>
              </w:rPr>
              <w:t xml:space="preserve"> </w:t>
            </w:r>
            <w:r w:rsidRPr="00EF5094">
              <w:rPr>
                <w:rFonts w:ascii="Arial" w:hAnsi="Arial" w:cs="Arial"/>
              </w:rPr>
              <w:t>authorities and</w:t>
            </w:r>
            <w:r>
              <w:rPr>
                <w:rFonts w:ascii="Arial" w:hAnsi="Arial" w:cs="Arial"/>
              </w:rPr>
              <w:t xml:space="preserve"> </w:t>
            </w:r>
            <w:r w:rsidRPr="00EF5094">
              <w:rPr>
                <w:rFonts w:ascii="Arial" w:hAnsi="Arial" w:cs="Arial"/>
              </w:rPr>
              <w:t>competences set out in</w:t>
            </w:r>
            <w:r>
              <w:rPr>
                <w:rFonts w:ascii="Arial" w:hAnsi="Arial" w:cs="Arial"/>
              </w:rPr>
              <w:t xml:space="preserve"> </w:t>
            </w:r>
            <w:r w:rsidRPr="00EF5094">
              <w:rPr>
                <w:rFonts w:ascii="Arial" w:hAnsi="Arial" w:cs="Arial"/>
              </w:rPr>
              <w:t>the</w:t>
            </w:r>
            <w:r>
              <w:rPr>
                <w:rFonts w:ascii="Arial" w:hAnsi="Arial" w:cs="Arial"/>
              </w:rPr>
              <w:t xml:space="preserve"> </w:t>
            </w:r>
            <w:r w:rsidRPr="00EF5094">
              <w:rPr>
                <w:rFonts w:ascii="Arial" w:hAnsi="Arial" w:cs="Arial"/>
              </w:rPr>
              <w:t>contract.</w:t>
            </w:r>
          </w:p>
        </w:tc>
        <w:tc>
          <w:tcPr>
            <w:tcW w:w="1017" w:type="dxa"/>
          </w:tcPr>
          <w:p w14:paraId="13813849" w14:textId="77777777" w:rsidR="004A56B3" w:rsidRDefault="00FF2DA0" w:rsidP="009446B2">
            <w:pPr>
              <w:rPr>
                <w:rFonts w:ascii="Arial" w:hAnsi="Arial" w:cs="Arial"/>
              </w:rPr>
            </w:pPr>
            <w:r>
              <w:rPr>
                <w:rFonts w:ascii="Arial" w:hAnsi="Arial" w:cs="Arial"/>
              </w:rPr>
              <w:t xml:space="preserve">Not </w:t>
            </w:r>
          </w:p>
          <w:p w14:paraId="680B69C4" w14:textId="47E02A2D" w:rsidR="00FF2DA0" w:rsidRDefault="00FF2DA0" w:rsidP="009446B2">
            <w:pPr>
              <w:rPr>
                <w:rFonts w:ascii="Arial" w:hAnsi="Arial" w:cs="Arial"/>
              </w:rPr>
            </w:pPr>
            <w:r>
              <w:rPr>
                <w:rFonts w:ascii="Arial" w:hAnsi="Arial" w:cs="Arial"/>
              </w:rPr>
              <w:t>Included</w:t>
            </w:r>
          </w:p>
        </w:tc>
        <w:tc>
          <w:tcPr>
            <w:tcW w:w="1682" w:type="dxa"/>
          </w:tcPr>
          <w:p w14:paraId="18E57666" w14:textId="728AFCB3" w:rsidR="004A56B3" w:rsidRDefault="00FF2DA0" w:rsidP="009446B2">
            <w:pPr>
              <w:rPr>
                <w:rFonts w:ascii="Arial" w:hAnsi="Arial" w:cs="Arial"/>
              </w:rPr>
            </w:pPr>
            <w:r>
              <w:rPr>
                <w:rFonts w:ascii="Arial" w:hAnsi="Arial" w:cs="Arial"/>
              </w:rPr>
              <w:t>No</w:t>
            </w:r>
          </w:p>
        </w:tc>
        <w:tc>
          <w:tcPr>
            <w:tcW w:w="1470" w:type="dxa"/>
          </w:tcPr>
          <w:p w14:paraId="35FBD3A3" w14:textId="7801B00C" w:rsidR="004A56B3" w:rsidRDefault="00FF2DA0" w:rsidP="009446B2">
            <w:pPr>
              <w:rPr>
                <w:rFonts w:ascii="Arial" w:hAnsi="Arial" w:cs="Arial"/>
              </w:rPr>
            </w:pPr>
            <w:r>
              <w:rPr>
                <w:rFonts w:ascii="Arial" w:hAnsi="Arial" w:cs="Arial"/>
              </w:rPr>
              <w:t>Yes</w:t>
            </w:r>
          </w:p>
        </w:tc>
        <w:tc>
          <w:tcPr>
            <w:tcW w:w="7208" w:type="dxa"/>
          </w:tcPr>
          <w:p w14:paraId="18F2F0FB" w14:textId="07604361" w:rsidR="004A56B3" w:rsidRDefault="00FF2DA0" w:rsidP="009446B2">
            <w:pPr>
              <w:rPr>
                <w:rFonts w:ascii="Arial" w:hAnsi="Arial" w:cs="Arial"/>
              </w:rPr>
            </w:pPr>
            <w:r>
              <w:rPr>
                <w:rFonts w:ascii="Arial" w:hAnsi="Arial" w:cs="Arial"/>
              </w:rPr>
              <w:t xml:space="preserve">The change within standard roles, responsibilities, authorities and competencies that will be set out within the contract have not been listed within the EIR therefore clarification is required on this element. </w:t>
            </w:r>
          </w:p>
        </w:tc>
      </w:tr>
      <w:tr w:rsidR="004A56B3" w14:paraId="371B444D" w14:textId="77777777" w:rsidTr="00B77230">
        <w:tc>
          <w:tcPr>
            <w:tcW w:w="3502" w:type="dxa"/>
          </w:tcPr>
          <w:p w14:paraId="2A3544FA" w14:textId="44F8D1AE" w:rsidR="004A56B3" w:rsidRDefault="005E0D2C" w:rsidP="009446B2">
            <w:pPr>
              <w:rPr>
                <w:rFonts w:ascii="Arial" w:hAnsi="Arial" w:cs="Arial"/>
              </w:rPr>
            </w:pPr>
            <w:r>
              <w:rPr>
                <w:rFonts w:ascii="Arial" w:hAnsi="Arial" w:cs="Arial"/>
              </w:rPr>
              <w:t xml:space="preserve">Training Requirements </w:t>
            </w:r>
          </w:p>
        </w:tc>
        <w:tc>
          <w:tcPr>
            <w:tcW w:w="1017" w:type="dxa"/>
          </w:tcPr>
          <w:p w14:paraId="58A40495" w14:textId="3CF4A24C" w:rsidR="004A56B3" w:rsidRDefault="00220EB8" w:rsidP="009446B2">
            <w:pPr>
              <w:rPr>
                <w:rFonts w:ascii="Arial" w:hAnsi="Arial" w:cs="Arial"/>
              </w:rPr>
            </w:pPr>
            <w:r>
              <w:rPr>
                <w:rFonts w:ascii="Arial" w:hAnsi="Arial" w:cs="Arial"/>
              </w:rPr>
              <w:t>Not Included</w:t>
            </w:r>
          </w:p>
        </w:tc>
        <w:tc>
          <w:tcPr>
            <w:tcW w:w="1682" w:type="dxa"/>
          </w:tcPr>
          <w:p w14:paraId="2750B933" w14:textId="600F3AD0" w:rsidR="004A56B3" w:rsidRDefault="00220EB8" w:rsidP="009446B2">
            <w:pPr>
              <w:rPr>
                <w:rFonts w:ascii="Arial" w:hAnsi="Arial" w:cs="Arial"/>
              </w:rPr>
            </w:pPr>
            <w:r>
              <w:rPr>
                <w:rFonts w:ascii="Arial" w:hAnsi="Arial" w:cs="Arial"/>
              </w:rPr>
              <w:t>No</w:t>
            </w:r>
          </w:p>
        </w:tc>
        <w:tc>
          <w:tcPr>
            <w:tcW w:w="1470" w:type="dxa"/>
          </w:tcPr>
          <w:p w14:paraId="5EDD90AC" w14:textId="4C6D0C6A" w:rsidR="004A56B3" w:rsidRDefault="00220EB8" w:rsidP="009446B2">
            <w:pPr>
              <w:rPr>
                <w:rFonts w:ascii="Arial" w:hAnsi="Arial" w:cs="Arial"/>
              </w:rPr>
            </w:pPr>
            <w:r>
              <w:rPr>
                <w:rFonts w:ascii="Arial" w:hAnsi="Arial" w:cs="Arial"/>
              </w:rPr>
              <w:t>Yes</w:t>
            </w:r>
          </w:p>
        </w:tc>
        <w:tc>
          <w:tcPr>
            <w:tcW w:w="7208" w:type="dxa"/>
          </w:tcPr>
          <w:p w14:paraId="113B0F76" w14:textId="7EC1F130" w:rsidR="004A56B3" w:rsidRDefault="005B6A69" w:rsidP="009446B2">
            <w:pPr>
              <w:rPr>
                <w:rFonts w:ascii="Arial" w:hAnsi="Arial" w:cs="Arial"/>
              </w:rPr>
            </w:pPr>
            <w:r>
              <w:rPr>
                <w:rFonts w:ascii="Arial" w:hAnsi="Arial" w:cs="Arial"/>
              </w:rPr>
              <w:t xml:space="preserve">This is a responsibility of M.E.S.S Construction Services as the contractor to deliver the training </w:t>
            </w:r>
            <w:proofErr w:type="gramStart"/>
            <w:r w:rsidR="00B501C5">
              <w:rPr>
                <w:rFonts w:ascii="Arial" w:hAnsi="Arial" w:cs="Arial"/>
              </w:rPr>
              <w:t>in regards to</w:t>
            </w:r>
            <w:proofErr w:type="gramEnd"/>
            <w:r w:rsidR="00B501C5">
              <w:rPr>
                <w:rFonts w:ascii="Arial" w:hAnsi="Arial" w:cs="Arial"/>
              </w:rPr>
              <w:t xml:space="preserve"> the supporting </w:t>
            </w:r>
            <w:r w:rsidR="00220EB8">
              <w:rPr>
                <w:rFonts w:ascii="Arial" w:hAnsi="Arial" w:cs="Arial"/>
              </w:rPr>
              <w:t>technologies</w:t>
            </w:r>
            <w:r w:rsidR="00B501C5">
              <w:rPr>
                <w:rFonts w:ascii="Arial" w:hAnsi="Arial" w:cs="Arial"/>
              </w:rPr>
              <w:t xml:space="preserve"> </w:t>
            </w:r>
            <w:r w:rsidR="00220EB8">
              <w:rPr>
                <w:rFonts w:ascii="Arial" w:hAnsi="Arial" w:cs="Arial"/>
              </w:rPr>
              <w:t>utilised for the client.</w:t>
            </w:r>
          </w:p>
          <w:p w14:paraId="76BA96E3" w14:textId="5A35DEAD" w:rsidR="00220EB8" w:rsidRDefault="00220EB8" w:rsidP="009446B2">
            <w:pPr>
              <w:rPr>
                <w:rFonts w:ascii="Arial" w:hAnsi="Arial" w:cs="Arial"/>
              </w:rPr>
            </w:pPr>
          </w:p>
          <w:p w14:paraId="760E9F61" w14:textId="7FD4AF74" w:rsidR="00220EB8" w:rsidRDefault="00220EB8" w:rsidP="009446B2">
            <w:pPr>
              <w:rPr>
                <w:rFonts w:ascii="Arial" w:hAnsi="Arial" w:cs="Arial"/>
              </w:rPr>
            </w:pPr>
            <w:r>
              <w:rPr>
                <w:rFonts w:ascii="Arial" w:hAnsi="Arial" w:cs="Arial"/>
              </w:rPr>
              <w:t xml:space="preserve">All training associated with modelling and analysis tools rests with the </w:t>
            </w:r>
            <w:r w:rsidR="00564CC9">
              <w:rPr>
                <w:rFonts w:ascii="Arial" w:hAnsi="Arial" w:cs="Arial"/>
              </w:rPr>
              <w:t>clients’</w:t>
            </w:r>
            <w:r>
              <w:rPr>
                <w:rFonts w:ascii="Arial" w:hAnsi="Arial" w:cs="Arial"/>
              </w:rPr>
              <w:t xml:space="preserve"> design consultants. </w:t>
            </w:r>
          </w:p>
          <w:p w14:paraId="4989097F" w14:textId="77777777" w:rsidR="00B501C5" w:rsidRDefault="00B501C5" w:rsidP="009446B2">
            <w:pPr>
              <w:rPr>
                <w:rFonts w:ascii="Arial" w:hAnsi="Arial" w:cs="Arial"/>
              </w:rPr>
            </w:pPr>
          </w:p>
          <w:p w14:paraId="75040AB2" w14:textId="602071BB" w:rsidR="00B501C5" w:rsidRDefault="00B501C5" w:rsidP="009446B2">
            <w:pPr>
              <w:rPr>
                <w:rFonts w:ascii="Arial" w:hAnsi="Arial" w:cs="Arial"/>
              </w:rPr>
            </w:pPr>
          </w:p>
        </w:tc>
      </w:tr>
      <w:tr w:rsidR="005E0D2C" w14:paraId="27767CFD" w14:textId="77777777" w:rsidTr="00B77230">
        <w:tc>
          <w:tcPr>
            <w:tcW w:w="3502" w:type="dxa"/>
          </w:tcPr>
          <w:p w14:paraId="1689F8CB" w14:textId="7C5BE9BB" w:rsidR="005E0D2C" w:rsidRDefault="005E0D2C" w:rsidP="009446B2">
            <w:pPr>
              <w:rPr>
                <w:rFonts w:ascii="Arial" w:hAnsi="Arial" w:cs="Arial"/>
              </w:rPr>
            </w:pPr>
            <w:r>
              <w:rPr>
                <w:rFonts w:ascii="Arial" w:hAnsi="Arial" w:cs="Arial"/>
              </w:rPr>
              <w:t xml:space="preserve">Clients Strategic Purposes – details of the expected purposes </w:t>
            </w:r>
            <w:r w:rsidR="00B77230">
              <w:rPr>
                <w:rFonts w:ascii="Arial" w:hAnsi="Arial" w:cs="Arial"/>
              </w:rPr>
              <w:t xml:space="preserve">for information provided in models </w:t>
            </w:r>
          </w:p>
        </w:tc>
        <w:tc>
          <w:tcPr>
            <w:tcW w:w="1017" w:type="dxa"/>
          </w:tcPr>
          <w:p w14:paraId="461A3CB1" w14:textId="27CA40FD" w:rsidR="005E0D2C" w:rsidRDefault="004337BE" w:rsidP="009446B2">
            <w:pPr>
              <w:rPr>
                <w:rFonts w:ascii="Arial" w:hAnsi="Arial" w:cs="Arial"/>
              </w:rPr>
            </w:pPr>
            <w:r>
              <w:rPr>
                <w:rFonts w:ascii="Arial" w:hAnsi="Arial" w:cs="Arial"/>
              </w:rPr>
              <w:t>3.2.2</w:t>
            </w:r>
          </w:p>
        </w:tc>
        <w:tc>
          <w:tcPr>
            <w:tcW w:w="1682" w:type="dxa"/>
          </w:tcPr>
          <w:p w14:paraId="77972DEF" w14:textId="0122ED45" w:rsidR="005E0D2C" w:rsidRDefault="004337BE" w:rsidP="009446B2">
            <w:pPr>
              <w:rPr>
                <w:rFonts w:ascii="Arial" w:hAnsi="Arial" w:cs="Arial"/>
              </w:rPr>
            </w:pPr>
            <w:r>
              <w:rPr>
                <w:rFonts w:ascii="Arial" w:hAnsi="Arial" w:cs="Arial"/>
              </w:rPr>
              <w:t>Yes</w:t>
            </w:r>
          </w:p>
        </w:tc>
        <w:tc>
          <w:tcPr>
            <w:tcW w:w="1470" w:type="dxa"/>
          </w:tcPr>
          <w:p w14:paraId="7DCA2FA5" w14:textId="604F3543" w:rsidR="005E0D2C" w:rsidRDefault="006D605E" w:rsidP="009446B2">
            <w:pPr>
              <w:rPr>
                <w:rFonts w:ascii="Arial" w:hAnsi="Arial" w:cs="Arial"/>
              </w:rPr>
            </w:pPr>
            <w:r>
              <w:rPr>
                <w:rFonts w:ascii="Arial" w:hAnsi="Arial" w:cs="Arial"/>
              </w:rPr>
              <w:t>No</w:t>
            </w:r>
          </w:p>
        </w:tc>
        <w:tc>
          <w:tcPr>
            <w:tcW w:w="7208" w:type="dxa"/>
          </w:tcPr>
          <w:p w14:paraId="5482BE2A" w14:textId="1DF44655" w:rsidR="005E0D2C" w:rsidRDefault="004337BE" w:rsidP="009446B2">
            <w:pPr>
              <w:rPr>
                <w:rFonts w:ascii="Arial" w:hAnsi="Arial" w:cs="Arial"/>
              </w:rPr>
            </w:pPr>
            <w:r>
              <w:rPr>
                <w:rFonts w:ascii="Arial" w:hAnsi="Arial" w:cs="Arial"/>
              </w:rPr>
              <w:t>Listed that separat</w:t>
            </w:r>
            <w:r w:rsidR="00E541E3">
              <w:rPr>
                <w:rFonts w:ascii="Arial" w:hAnsi="Arial" w:cs="Arial"/>
              </w:rPr>
              <w:t xml:space="preserve">e </w:t>
            </w:r>
            <w:r w:rsidR="00E541E3" w:rsidRPr="00E541E3">
              <w:rPr>
                <w:rFonts w:ascii="Arial" w:hAnsi="Arial" w:cs="Arial"/>
              </w:rPr>
              <w:t>Architectural, Structural should be produced as a minimum. With each supplier taking ownership over their own geometric model</w:t>
            </w:r>
            <w:r w:rsidR="0086739F">
              <w:rPr>
                <w:rFonts w:ascii="Arial" w:hAnsi="Arial" w:cs="Arial"/>
              </w:rPr>
              <w:t xml:space="preserve">. </w:t>
            </w:r>
          </w:p>
          <w:p w14:paraId="54454EA1" w14:textId="4F37D96D" w:rsidR="006D605E" w:rsidRDefault="006D605E" w:rsidP="009446B2">
            <w:pPr>
              <w:rPr>
                <w:rFonts w:ascii="Arial" w:hAnsi="Arial" w:cs="Arial"/>
              </w:rPr>
            </w:pPr>
          </w:p>
          <w:p w14:paraId="5092B6AA" w14:textId="3A39CE4D" w:rsidR="0086739F" w:rsidRDefault="006D605E" w:rsidP="009446B2">
            <w:pPr>
              <w:rPr>
                <w:rFonts w:ascii="Arial" w:hAnsi="Arial" w:cs="Arial"/>
              </w:rPr>
            </w:pPr>
            <w:r>
              <w:rPr>
                <w:rFonts w:ascii="Arial" w:hAnsi="Arial" w:cs="Arial"/>
              </w:rPr>
              <w:t>Level of Detail required also listed within section 3.3.2</w:t>
            </w:r>
          </w:p>
        </w:tc>
      </w:tr>
      <w:tr w:rsidR="00D87540" w14:paraId="528DB909" w14:textId="77777777" w:rsidTr="00B77230">
        <w:tc>
          <w:tcPr>
            <w:tcW w:w="3502" w:type="dxa"/>
          </w:tcPr>
          <w:p w14:paraId="5506EE73" w14:textId="0D006F89" w:rsidR="00D87540" w:rsidRDefault="00D45CB5" w:rsidP="009446B2">
            <w:pPr>
              <w:rPr>
                <w:rFonts w:ascii="Arial" w:hAnsi="Arial" w:cs="Arial"/>
              </w:rPr>
            </w:pPr>
            <w:r>
              <w:rPr>
                <w:rFonts w:ascii="Arial" w:hAnsi="Arial" w:cs="Arial"/>
              </w:rPr>
              <w:lastRenderedPageBreak/>
              <w:t xml:space="preserve">Programme Management </w:t>
            </w:r>
          </w:p>
        </w:tc>
        <w:tc>
          <w:tcPr>
            <w:tcW w:w="1017" w:type="dxa"/>
          </w:tcPr>
          <w:p w14:paraId="05F69D27" w14:textId="6FCDA813" w:rsidR="00D87540" w:rsidRDefault="00255627" w:rsidP="009446B2">
            <w:pPr>
              <w:rPr>
                <w:rFonts w:ascii="Arial" w:hAnsi="Arial" w:cs="Arial"/>
              </w:rPr>
            </w:pPr>
            <w:r>
              <w:rPr>
                <w:rFonts w:ascii="Arial" w:hAnsi="Arial" w:cs="Arial"/>
              </w:rPr>
              <w:t>4.4.4</w:t>
            </w:r>
          </w:p>
        </w:tc>
        <w:tc>
          <w:tcPr>
            <w:tcW w:w="1682" w:type="dxa"/>
          </w:tcPr>
          <w:p w14:paraId="60F79FCE" w14:textId="66720698" w:rsidR="00D87540" w:rsidRDefault="00255627" w:rsidP="009446B2">
            <w:pPr>
              <w:rPr>
                <w:rFonts w:ascii="Arial" w:hAnsi="Arial" w:cs="Arial"/>
              </w:rPr>
            </w:pPr>
            <w:r>
              <w:rPr>
                <w:rFonts w:ascii="Arial" w:hAnsi="Arial" w:cs="Arial"/>
              </w:rPr>
              <w:t>Yes</w:t>
            </w:r>
          </w:p>
        </w:tc>
        <w:tc>
          <w:tcPr>
            <w:tcW w:w="1470" w:type="dxa"/>
          </w:tcPr>
          <w:p w14:paraId="16BA9C59" w14:textId="3AB188A4" w:rsidR="00D87540" w:rsidRDefault="00255627" w:rsidP="009446B2">
            <w:pPr>
              <w:rPr>
                <w:rFonts w:ascii="Arial" w:hAnsi="Arial" w:cs="Arial"/>
              </w:rPr>
            </w:pPr>
            <w:r>
              <w:rPr>
                <w:rFonts w:ascii="Arial" w:hAnsi="Arial" w:cs="Arial"/>
              </w:rPr>
              <w:t>Yes</w:t>
            </w:r>
          </w:p>
        </w:tc>
        <w:tc>
          <w:tcPr>
            <w:tcW w:w="7208" w:type="dxa"/>
          </w:tcPr>
          <w:p w14:paraId="5F753F73" w14:textId="77777777" w:rsidR="00D87540" w:rsidRDefault="00255627" w:rsidP="009446B2">
            <w:pPr>
              <w:rPr>
                <w:rFonts w:ascii="Arial" w:hAnsi="Arial" w:cs="Arial"/>
              </w:rPr>
            </w:pPr>
            <w:r>
              <w:rPr>
                <w:rFonts w:ascii="Arial" w:hAnsi="Arial" w:cs="Arial"/>
              </w:rPr>
              <w:t xml:space="preserve">It is referenced that an allowance should be made for a </w:t>
            </w:r>
            <w:proofErr w:type="gramStart"/>
            <w:r>
              <w:rPr>
                <w:rFonts w:ascii="Arial" w:hAnsi="Arial" w:cs="Arial"/>
              </w:rPr>
              <w:t>12 month</w:t>
            </w:r>
            <w:proofErr w:type="gramEnd"/>
            <w:r>
              <w:rPr>
                <w:rFonts w:ascii="Arial" w:hAnsi="Arial" w:cs="Arial"/>
              </w:rPr>
              <w:t xml:space="preserve"> period of aftercare fo</w:t>
            </w:r>
            <w:r w:rsidR="00446EA2">
              <w:rPr>
                <w:rFonts w:ascii="Arial" w:hAnsi="Arial" w:cs="Arial"/>
              </w:rPr>
              <w:t xml:space="preserve">llowing the delivery of information. </w:t>
            </w:r>
          </w:p>
          <w:p w14:paraId="7003B418" w14:textId="77777777" w:rsidR="00446EA2" w:rsidRDefault="00446EA2" w:rsidP="009446B2">
            <w:pPr>
              <w:rPr>
                <w:rFonts w:ascii="Arial" w:hAnsi="Arial" w:cs="Arial"/>
              </w:rPr>
            </w:pPr>
          </w:p>
          <w:p w14:paraId="5ECDBB59" w14:textId="0AF46803" w:rsidR="00446EA2" w:rsidRDefault="000D19B0" w:rsidP="009446B2">
            <w:pPr>
              <w:rPr>
                <w:rFonts w:ascii="Arial" w:hAnsi="Arial" w:cs="Arial"/>
              </w:rPr>
            </w:pPr>
            <w:r>
              <w:rPr>
                <w:rFonts w:ascii="Arial" w:hAnsi="Arial" w:cs="Arial"/>
              </w:rPr>
              <w:t>However,</w:t>
            </w:r>
            <w:r w:rsidR="00446EA2">
              <w:rPr>
                <w:rFonts w:ascii="Arial" w:hAnsi="Arial" w:cs="Arial"/>
              </w:rPr>
              <w:t xml:space="preserve"> </w:t>
            </w:r>
            <w:r w:rsidR="00340796">
              <w:rPr>
                <w:rFonts w:ascii="Arial" w:hAnsi="Arial" w:cs="Arial"/>
              </w:rPr>
              <w:t>clarification</w:t>
            </w:r>
            <w:r w:rsidR="00446EA2">
              <w:rPr>
                <w:rFonts w:ascii="Arial" w:hAnsi="Arial" w:cs="Arial"/>
              </w:rPr>
              <w:t xml:space="preserve"> is required </w:t>
            </w:r>
            <w:r w:rsidR="00340796">
              <w:rPr>
                <w:rFonts w:ascii="Arial" w:hAnsi="Arial" w:cs="Arial"/>
              </w:rPr>
              <w:t xml:space="preserve">on other aspects such as delivery phase and asset phase etc. </w:t>
            </w:r>
          </w:p>
          <w:p w14:paraId="100CB523" w14:textId="6B9056C1" w:rsidR="00446EA2" w:rsidRDefault="00446EA2" w:rsidP="009446B2">
            <w:pPr>
              <w:rPr>
                <w:rFonts w:ascii="Arial" w:hAnsi="Arial" w:cs="Arial"/>
              </w:rPr>
            </w:pPr>
          </w:p>
        </w:tc>
      </w:tr>
      <w:tr w:rsidR="00D87540" w14:paraId="1217B3D3" w14:textId="77777777" w:rsidTr="00B77230">
        <w:tc>
          <w:tcPr>
            <w:tcW w:w="3502" w:type="dxa"/>
          </w:tcPr>
          <w:p w14:paraId="1A5AD97B" w14:textId="34935516" w:rsidR="00D87540" w:rsidRDefault="00D45CB5" w:rsidP="009446B2">
            <w:pPr>
              <w:rPr>
                <w:rFonts w:ascii="Arial" w:hAnsi="Arial" w:cs="Arial"/>
              </w:rPr>
            </w:pPr>
            <w:r>
              <w:rPr>
                <w:rFonts w:ascii="Arial" w:hAnsi="Arial" w:cs="Arial"/>
              </w:rPr>
              <w:t xml:space="preserve">Exchange </w:t>
            </w:r>
            <w:r w:rsidR="003C261A">
              <w:rPr>
                <w:rFonts w:ascii="Arial" w:hAnsi="Arial" w:cs="Arial"/>
              </w:rPr>
              <w:t>of Information – Alignment of information exchanges, work stages, purpose and required forma</w:t>
            </w:r>
            <w:r w:rsidR="002C64DD">
              <w:rPr>
                <w:rFonts w:ascii="Arial" w:hAnsi="Arial" w:cs="Arial"/>
              </w:rPr>
              <w:t xml:space="preserve">ts </w:t>
            </w:r>
          </w:p>
        </w:tc>
        <w:tc>
          <w:tcPr>
            <w:tcW w:w="1017" w:type="dxa"/>
          </w:tcPr>
          <w:p w14:paraId="2A560E3D" w14:textId="2E3700A9" w:rsidR="00D87540" w:rsidRDefault="00F75745" w:rsidP="009446B2">
            <w:pPr>
              <w:rPr>
                <w:rFonts w:ascii="Arial" w:hAnsi="Arial" w:cs="Arial"/>
              </w:rPr>
            </w:pPr>
            <w:r>
              <w:rPr>
                <w:rFonts w:ascii="Arial" w:hAnsi="Arial" w:cs="Arial"/>
              </w:rPr>
              <w:t>3.1</w:t>
            </w:r>
          </w:p>
        </w:tc>
        <w:tc>
          <w:tcPr>
            <w:tcW w:w="1682" w:type="dxa"/>
          </w:tcPr>
          <w:p w14:paraId="426D09BC" w14:textId="627A4371" w:rsidR="00D87540" w:rsidRDefault="00F75745" w:rsidP="009446B2">
            <w:pPr>
              <w:rPr>
                <w:rFonts w:ascii="Arial" w:hAnsi="Arial" w:cs="Arial"/>
              </w:rPr>
            </w:pPr>
            <w:r>
              <w:rPr>
                <w:rFonts w:ascii="Arial" w:hAnsi="Arial" w:cs="Arial"/>
              </w:rPr>
              <w:t>Yes</w:t>
            </w:r>
          </w:p>
        </w:tc>
        <w:tc>
          <w:tcPr>
            <w:tcW w:w="1470" w:type="dxa"/>
          </w:tcPr>
          <w:p w14:paraId="6C1B4763" w14:textId="7C5FEA0C" w:rsidR="00D87540" w:rsidRDefault="000D19B0" w:rsidP="009446B2">
            <w:pPr>
              <w:rPr>
                <w:rFonts w:ascii="Arial" w:hAnsi="Arial" w:cs="Arial"/>
              </w:rPr>
            </w:pPr>
            <w:r>
              <w:rPr>
                <w:rFonts w:ascii="Arial" w:hAnsi="Arial" w:cs="Arial"/>
              </w:rPr>
              <w:t>No</w:t>
            </w:r>
          </w:p>
        </w:tc>
        <w:tc>
          <w:tcPr>
            <w:tcW w:w="7208" w:type="dxa"/>
          </w:tcPr>
          <w:p w14:paraId="6D8E95DA" w14:textId="0E3DA2FA" w:rsidR="00D87540" w:rsidRDefault="000D19B0" w:rsidP="009446B2">
            <w:pPr>
              <w:rPr>
                <w:rFonts w:ascii="Arial" w:hAnsi="Arial" w:cs="Arial"/>
              </w:rPr>
            </w:pPr>
            <w:r>
              <w:rPr>
                <w:rFonts w:ascii="Arial" w:hAnsi="Arial" w:cs="Arial"/>
              </w:rPr>
              <w:t>Exchange</w:t>
            </w:r>
            <w:r w:rsidR="00F75745">
              <w:rPr>
                <w:rFonts w:ascii="Arial" w:hAnsi="Arial" w:cs="Arial"/>
              </w:rPr>
              <w:t xml:space="preserve"> of information listed within section 3.1, with relevant standards quoted. </w:t>
            </w:r>
          </w:p>
        </w:tc>
      </w:tr>
    </w:tbl>
    <w:p w14:paraId="07DCB3A2" w14:textId="77777777" w:rsidR="001C0134" w:rsidRDefault="001C0134" w:rsidP="00B77230">
      <w:pPr>
        <w:tabs>
          <w:tab w:val="left" w:pos="3609"/>
        </w:tabs>
        <w:rPr>
          <w:rFonts w:ascii="Arial" w:hAnsi="Arial" w:cs="Arial"/>
        </w:rPr>
      </w:pPr>
    </w:p>
    <w:p w14:paraId="60A50537" w14:textId="543AD1C1" w:rsidR="00B77230" w:rsidRPr="00471EC9" w:rsidRDefault="00B77230" w:rsidP="00B77230">
      <w:pPr>
        <w:tabs>
          <w:tab w:val="left" w:pos="3609"/>
        </w:tabs>
        <w:rPr>
          <w:rFonts w:ascii="Arial" w:hAnsi="Arial" w:cs="Arial"/>
          <w:u w:val="single"/>
        </w:rPr>
      </w:pPr>
      <w:r w:rsidRPr="00471EC9">
        <w:rPr>
          <w:rFonts w:ascii="Arial" w:hAnsi="Arial" w:cs="Arial"/>
          <w:u w:val="single"/>
        </w:rPr>
        <w:t xml:space="preserve">Project </w:t>
      </w:r>
      <w:r w:rsidR="000A028D" w:rsidRPr="00471EC9">
        <w:rPr>
          <w:rFonts w:ascii="Arial" w:hAnsi="Arial" w:cs="Arial"/>
          <w:u w:val="single"/>
        </w:rPr>
        <w:t>Delivery Milestones</w:t>
      </w:r>
      <w:r w:rsidRPr="00471EC9">
        <w:rPr>
          <w:rFonts w:ascii="Arial" w:hAnsi="Arial" w:cs="Arial"/>
          <w:u w:val="single"/>
        </w:rPr>
        <w:t xml:space="preserve"> </w:t>
      </w:r>
    </w:p>
    <w:tbl>
      <w:tblPr>
        <w:tblStyle w:val="TableGrid"/>
        <w:tblW w:w="14879" w:type="dxa"/>
        <w:tblLook w:val="04A0" w:firstRow="1" w:lastRow="0" w:firstColumn="1" w:lastColumn="0" w:noHBand="0" w:noVBand="1"/>
      </w:tblPr>
      <w:tblGrid>
        <w:gridCol w:w="3498"/>
        <w:gridCol w:w="1017"/>
        <w:gridCol w:w="1682"/>
        <w:gridCol w:w="1470"/>
        <w:gridCol w:w="7212"/>
      </w:tblGrid>
      <w:tr w:rsidR="00AA7375" w14:paraId="098E5117" w14:textId="77777777" w:rsidTr="00B7378A">
        <w:tc>
          <w:tcPr>
            <w:tcW w:w="3498" w:type="dxa"/>
            <w:shd w:val="clear" w:color="auto" w:fill="DAE9F7" w:themeFill="text2" w:themeFillTint="1A"/>
          </w:tcPr>
          <w:p w14:paraId="35C5FBA1" w14:textId="7E9EC454" w:rsidR="00B77230" w:rsidRDefault="00AA7375" w:rsidP="009A05DC">
            <w:pPr>
              <w:rPr>
                <w:rFonts w:ascii="Arial" w:hAnsi="Arial" w:cs="Arial"/>
              </w:rPr>
            </w:pPr>
            <w:r>
              <w:rPr>
                <w:rFonts w:ascii="Arial" w:hAnsi="Arial" w:cs="Arial"/>
              </w:rPr>
              <w:t xml:space="preserve">Exchange </w:t>
            </w:r>
            <w:r w:rsidR="00B77230">
              <w:rPr>
                <w:rFonts w:ascii="Arial" w:hAnsi="Arial" w:cs="Arial"/>
              </w:rPr>
              <w:t xml:space="preserve">Information Requirement </w:t>
            </w:r>
          </w:p>
        </w:tc>
        <w:tc>
          <w:tcPr>
            <w:tcW w:w="1017" w:type="dxa"/>
            <w:shd w:val="clear" w:color="auto" w:fill="DAE9F7" w:themeFill="text2" w:themeFillTint="1A"/>
          </w:tcPr>
          <w:p w14:paraId="07531181" w14:textId="77777777" w:rsidR="00B77230" w:rsidRDefault="00B77230" w:rsidP="009A05DC">
            <w:pPr>
              <w:rPr>
                <w:rFonts w:ascii="Arial" w:hAnsi="Arial" w:cs="Arial"/>
              </w:rPr>
            </w:pPr>
            <w:r>
              <w:rPr>
                <w:rFonts w:ascii="Arial" w:hAnsi="Arial" w:cs="Arial"/>
              </w:rPr>
              <w:t>EIR Section</w:t>
            </w:r>
          </w:p>
        </w:tc>
        <w:tc>
          <w:tcPr>
            <w:tcW w:w="1682" w:type="dxa"/>
            <w:shd w:val="clear" w:color="auto" w:fill="DAE9F7" w:themeFill="text2" w:themeFillTint="1A"/>
          </w:tcPr>
          <w:p w14:paraId="18D33651" w14:textId="77777777" w:rsidR="00B77230" w:rsidRDefault="00B77230" w:rsidP="009A05DC">
            <w:pPr>
              <w:rPr>
                <w:rFonts w:ascii="Arial" w:hAnsi="Arial" w:cs="Arial"/>
              </w:rPr>
            </w:pPr>
            <w:r>
              <w:rPr>
                <w:rFonts w:ascii="Arial" w:hAnsi="Arial" w:cs="Arial"/>
              </w:rPr>
              <w:t xml:space="preserve">Present </w:t>
            </w:r>
          </w:p>
        </w:tc>
        <w:tc>
          <w:tcPr>
            <w:tcW w:w="1470" w:type="dxa"/>
            <w:shd w:val="clear" w:color="auto" w:fill="DAE9F7" w:themeFill="text2" w:themeFillTint="1A"/>
          </w:tcPr>
          <w:p w14:paraId="79D77A98" w14:textId="77777777" w:rsidR="00B77230" w:rsidRDefault="00B77230" w:rsidP="009A05DC">
            <w:pPr>
              <w:rPr>
                <w:rFonts w:ascii="Arial" w:hAnsi="Arial" w:cs="Arial"/>
              </w:rPr>
            </w:pPr>
            <w:r>
              <w:rPr>
                <w:rFonts w:ascii="Arial" w:hAnsi="Arial" w:cs="Arial"/>
              </w:rPr>
              <w:t>Clarification Required</w:t>
            </w:r>
          </w:p>
        </w:tc>
        <w:tc>
          <w:tcPr>
            <w:tcW w:w="7212" w:type="dxa"/>
            <w:shd w:val="clear" w:color="auto" w:fill="DAE9F7" w:themeFill="text2" w:themeFillTint="1A"/>
          </w:tcPr>
          <w:p w14:paraId="5A8709C2" w14:textId="77777777" w:rsidR="00B77230" w:rsidRDefault="00B77230" w:rsidP="009A05DC">
            <w:pPr>
              <w:rPr>
                <w:rFonts w:ascii="Arial" w:hAnsi="Arial" w:cs="Arial"/>
              </w:rPr>
            </w:pPr>
            <w:r>
              <w:rPr>
                <w:rFonts w:ascii="Arial" w:hAnsi="Arial" w:cs="Arial"/>
              </w:rPr>
              <w:t>Observations / Comments</w:t>
            </w:r>
          </w:p>
        </w:tc>
      </w:tr>
      <w:tr w:rsidR="00B7378A" w14:paraId="283AEAA6" w14:textId="77777777" w:rsidTr="00B7378A">
        <w:tc>
          <w:tcPr>
            <w:tcW w:w="3498" w:type="dxa"/>
          </w:tcPr>
          <w:p w14:paraId="33C98B44" w14:textId="5F37AD02" w:rsidR="00B7378A" w:rsidRDefault="00B7378A" w:rsidP="00B7378A">
            <w:pPr>
              <w:rPr>
                <w:rFonts w:ascii="Arial" w:hAnsi="Arial" w:cs="Arial"/>
              </w:rPr>
            </w:pPr>
            <w:r>
              <w:rPr>
                <w:rFonts w:ascii="Arial" w:hAnsi="Arial" w:cs="Arial"/>
              </w:rPr>
              <w:t xml:space="preserve">Programme Management  </w:t>
            </w:r>
          </w:p>
        </w:tc>
        <w:tc>
          <w:tcPr>
            <w:tcW w:w="1017" w:type="dxa"/>
          </w:tcPr>
          <w:p w14:paraId="55F0741D" w14:textId="5648E30E" w:rsidR="00B7378A" w:rsidRDefault="00B7378A" w:rsidP="00B7378A">
            <w:pPr>
              <w:rPr>
                <w:rFonts w:ascii="Arial" w:hAnsi="Arial" w:cs="Arial"/>
              </w:rPr>
            </w:pPr>
            <w:r>
              <w:rPr>
                <w:rFonts w:ascii="Arial" w:hAnsi="Arial" w:cs="Arial"/>
              </w:rPr>
              <w:t>4.4.4</w:t>
            </w:r>
          </w:p>
        </w:tc>
        <w:tc>
          <w:tcPr>
            <w:tcW w:w="1682" w:type="dxa"/>
          </w:tcPr>
          <w:p w14:paraId="04A35029" w14:textId="453B844D" w:rsidR="00B7378A" w:rsidRDefault="00B7378A" w:rsidP="00B7378A">
            <w:pPr>
              <w:rPr>
                <w:rFonts w:ascii="Arial" w:hAnsi="Arial" w:cs="Arial"/>
              </w:rPr>
            </w:pPr>
            <w:r>
              <w:rPr>
                <w:rFonts w:ascii="Arial" w:hAnsi="Arial" w:cs="Arial"/>
              </w:rPr>
              <w:t>Yes</w:t>
            </w:r>
          </w:p>
        </w:tc>
        <w:tc>
          <w:tcPr>
            <w:tcW w:w="1470" w:type="dxa"/>
          </w:tcPr>
          <w:p w14:paraId="0846DD49" w14:textId="174F4D40" w:rsidR="00B7378A" w:rsidRDefault="00B7378A" w:rsidP="00B7378A">
            <w:pPr>
              <w:rPr>
                <w:rFonts w:ascii="Arial" w:hAnsi="Arial" w:cs="Arial"/>
              </w:rPr>
            </w:pPr>
            <w:r>
              <w:rPr>
                <w:rFonts w:ascii="Arial" w:hAnsi="Arial" w:cs="Arial"/>
              </w:rPr>
              <w:t>Yes</w:t>
            </w:r>
          </w:p>
        </w:tc>
        <w:tc>
          <w:tcPr>
            <w:tcW w:w="7212" w:type="dxa"/>
          </w:tcPr>
          <w:p w14:paraId="21A3E953" w14:textId="2E8871DF" w:rsidR="00B7378A" w:rsidRDefault="00B7378A" w:rsidP="00B7378A">
            <w:pPr>
              <w:rPr>
                <w:rFonts w:ascii="Arial" w:hAnsi="Arial" w:cs="Arial"/>
              </w:rPr>
            </w:pPr>
            <w:r>
              <w:rPr>
                <w:rFonts w:ascii="Arial" w:hAnsi="Arial" w:cs="Arial"/>
              </w:rPr>
              <w:t>As per comment in previous section</w:t>
            </w:r>
            <w:r w:rsidR="001F15CB">
              <w:rPr>
                <w:rFonts w:ascii="Arial" w:hAnsi="Arial" w:cs="Arial"/>
              </w:rPr>
              <w:t>.</w:t>
            </w:r>
          </w:p>
        </w:tc>
      </w:tr>
      <w:tr w:rsidR="001F15CB" w14:paraId="00C2CC15" w14:textId="77777777" w:rsidTr="00B7378A">
        <w:tc>
          <w:tcPr>
            <w:tcW w:w="3498" w:type="dxa"/>
          </w:tcPr>
          <w:p w14:paraId="7635F19F" w14:textId="6F9DBABC" w:rsidR="001F15CB" w:rsidRDefault="001F15CB" w:rsidP="001F15CB">
            <w:pPr>
              <w:rPr>
                <w:rFonts w:ascii="Arial" w:hAnsi="Arial" w:cs="Arial"/>
              </w:rPr>
            </w:pPr>
            <w:r>
              <w:rPr>
                <w:rFonts w:ascii="Arial" w:hAnsi="Arial" w:cs="Arial"/>
              </w:rPr>
              <w:t xml:space="preserve">Exchange of Information – Alignment of information exchanges, work stages, purpose and required formats </w:t>
            </w:r>
          </w:p>
        </w:tc>
        <w:tc>
          <w:tcPr>
            <w:tcW w:w="1017" w:type="dxa"/>
          </w:tcPr>
          <w:p w14:paraId="0E8360AB" w14:textId="5EEF9225" w:rsidR="001F15CB" w:rsidRDefault="001F15CB" w:rsidP="001F15CB">
            <w:pPr>
              <w:rPr>
                <w:rFonts w:ascii="Arial" w:hAnsi="Arial" w:cs="Arial"/>
              </w:rPr>
            </w:pPr>
            <w:r>
              <w:rPr>
                <w:rFonts w:ascii="Arial" w:hAnsi="Arial" w:cs="Arial"/>
              </w:rPr>
              <w:t>3.1</w:t>
            </w:r>
          </w:p>
        </w:tc>
        <w:tc>
          <w:tcPr>
            <w:tcW w:w="1682" w:type="dxa"/>
          </w:tcPr>
          <w:p w14:paraId="612035FE" w14:textId="27C68EC1" w:rsidR="001F15CB" w:rsidRDefault="001F15CB" w:rsidP="001F15CB">
            <w:pPr>
              <w:rPr>
                <w:rFonts w:ascii="Arial" w:hAnsi="Arial" w:cs="Arial"/>
              </w:rPr>
            </w:pPr>
            <w:r>
              <w:rPr>
                <w:rFonts w:ascii="Arial" w:hAnsi="Arial" w:cs="Arial"/>
              </w:rPr>
              <w:t>Yes</w:t>
            </w:r>
          </w:p>
        </w:tc>
        <w:tc>
          <w:tcPr>
            <w:tcW w:w="1470" w:type="dxa"/>
          </w:tcPr>
          <w:p w14:paraId="2BC4421E" w14:textId="075F3884" w:rsidR="001F15CB" w:rsidRDefault="001F15CB" w:rsidP="001F15CB">
            <w:pPr>
              <w:rPr>
                <w:rFonts w:ascii="Arial" w:hAnsi="Arial" w:cs="Arial"/>
              </w:rPr>
            </w:pPr>
            <w:r>
              <w:rPr>
                <w:rFonts w:ascii="Arial" w:hAnsi="Arial" w:cs="Arial"/>
              </w:rPr>
              <w:t>No</w:t>
            </w:r>
          </w:p>
        </w:tc>
        <w:tc>
          <w:tcPr>
            <w:tcW w:w="7212" w:type="dxa"/>
          </w:tcPr>
          <w:p w14:paraId="23294182" w14:textId="28A0AE21" w:rsidR="001F15CB" w:rsidRDefault="001F15CB" w:rsidP="001F15CB">
            <w:pPr>
              <w:rPr>
                <w:rFonts w:ascii="Arial" w:hAnsi="Arial" w:cs="Arial"/>
              </w:rPr>
            </w:pPr>
            <w:r>
              <w:rPr>
                <w:rFonts w:ascii="Arial" w:hAnsi="Arial" w:cs="Arial"/>
              </w:rPr>
              <w:t xml:space="preserve">As per comment in previous section. </w:t>
            </w:r>
          </w:p>
        </w:tc>
      </w:tr>
    </w:tbl>
    <w:p w14:paraId="61FD4E6B" w14:textId="77777777" w:rsidR="009446B2" w:rsidRDefault="009446B2" w:rsidP="009446B2">
      <w:pPr>
        <w:rPr>
          <w:rFonts w:ascii="Arial" w:hAnsi="Arial" w:cs="Arial"/>
        </w:rPr>
      </w:pPr>
    </w:p>
    <w:p w14:paraId="06D3961B" w14:textId="15DDD945" w:rsidR="000A028D" w:rsidRPr="00471EC9" w:rsidRDefault="000A028D" w:rsidP="000A028D">
      <w:pPr>
        <w:tabs>
          <w:tab w:val="left" w:pos="3609"/>
        </w:tabs>
        <w:rPr>
          <w:rFonts w:ascii="Arial" w:hAnsi="Arial" w:cs="Arial"/>
          <w:u w:val="single"/>
        </w:rPr>
      </w:pPr>
      <w:r w:rsidRPr="00471EC9">
        <w:rPr>
          <w:rFonts w:ascii="Arial" w:hAnsi="Arial" w:cs="Arial"/>
          <w:u w:val="single"/>
        </w:rPr>
        <w:t xml:space="preserve">Project Information Standard  </w:t>
      </w:r>
    </w:p>
    <w:tbl>
      <w:tblPr>
        <w:tblStyle w:val="TableGrid"/>
        <w:tblW w:w="14879" w:type="dxa"/>
        <w:tblLook w:val="04A0" w:firstRow="1" w:lastRow="0" w:firstColumn="1" w:lastColumn="0" w:noHBand="0" w:noVBand="1"/>
      </w:tblPr>
      <w:tblGrid>
        <w:gridCol w:w="3421"/>
        <w:gridCol w:w="1337"/>
        <w:gridCol w:w="1673"/>
        <w:gridCol w:w="1470"/>
        <w:gridCol w:w="6978"/>
      </w:tblGrid>
      <w:tr w:rsidR="00AA7375" w14:paraId="4BFAA0A3" w14:textId="77777777" w:rsidTr="009A05DC">
        <w:tc>
          <w:tcPr>
            <w:tcW w:w="3539" w:type="dxa"/>
            <w:shd w:val="clear" w:color="auto" w:fill="DAE9F7" w:themeFill="text2" w:themeFillTint="1A"/>
          </w:tcPr>
          <w:p w14:paraId="7E323F01" w14:textId="0FF5E139" w:rsidR="000A028D" w:rsidRDefault="00AA7375" w:rsidP="009A05DC">
            <w:pPr>
              <w:rPr>
                <w:rFonts w:ascii="Arial" w:hAnsi="Arial" w:cs="Arial"/>
              </w:rPr>
            </w:pPr>
            <w:r>
              <w:rPr>
                <w:rFonts w:ascii="Arial" w:hAnsi="Arial" w:cs="Arial"/>
              </w:rPr>
              <w:t xml:space="preserve">Exchange </w:t>
            </w:r>
            <w:r w:rsidR="000A028D">
              <w:rPr>
                <w:rFonts w:ascii="Arial" w:hAnsi="Arial" w:cs="Arial"/>
              </w:rPr>
              <w:t xml:space="preserve">Information Requirement </w:t>
            </w:r>
          </w:p>
        </w:tc>
        <w:tc>
          <w:tcPr>
            <w:tcW w:w="840" w:type="dxa"/>
            <w:shd w:val="clear" w:color="auto" w:fill="DAE9F7" w:themeFill="text2" w:themeFillTint="1A"/>
          </w:tcPr>
          <w:p w14:paraId="68A80837" w14:textId="77777777" w:rsidR="000A028D" w:rsidRDefault="000A028D" w:rsidP="009A05DC">
            <w:pPr>
              <w:rPr>
                <w:rFonts w:ascii="Arial" w:hAnsi="Arial" w:cs="Arial"/>
              </w:rPr>
            </w:pPr>
            <w:r>
              <w:rPr>
                <w:rFonts w:ascii="Arial" w:hAnsi="Arial" w:cs="Arial"/>
              </w:rPr>
              <w:t>EIR Section</w:t>
            </w:r>
          </w:p>
        </w:tc>
        <w:tc>
          <w:tcPr>
            <w:tcW w:w="1696" w:type="dxa"/>
            <w:shd w:val="clear" w:color="auto" w:fill="DAE9F7" w:themeFill="text2" w:themeFillTint="1A"/>
          </w:tcPr>
          <w:p w14:paraId="115013C1" w14:textId="77777777" w:rsidR="000A028D" w:rsidRDefault="000A028D" w:rsidP="009A05DC">
            <w:pPr>
              <w:rPr>
                <w:rFonts w:ascii="Arial" w:hAnsi="Arial" w:cs="Arial"/>
              </w:rPr>
            </w:pPr>
            <w:r>
              <w:rPr>
                <w:rFonts w:ascii="Arial" w:hAnsi="Arial" w:cs="Arial"/>
              </w:rPr>
              <w:t xml:space="preserve">Present </w:t>
            </w:r>
          </w:p>
        </w:tc>
        <w:tc>
          <w:tcPr>
            <w:tcW w:w="1470" w:type="dxa"/>
            <w:shd w:val="clear" w:color="auto" w:fill="DAE9F7" w:themeFill="text2" w:themeFillTint="1A"/>
          </w:tcPr>
          <w:p w14:paraId="48128A8F" w14:textId="77777777" w:rsidR="000A028D" w:rsidRDefault="000A028D" w:rsidP="009A05DC">
            <w:pPr>
              <w:rPr>
                <w:rFonts w:ascii="Arial" w:hAnsi="Arial" w:cs="Arial"/>
              </w:rPr>
            </w:pPr>
            <w:r>
              <w:rPr>
                <w:rFonts w:ascii="Arial" w:hAnsi="Arial" w:cs="Arial"/>
              </w:rPr>
              <w:t>Clarification Required</w:t>
            </w:r>
          </w:p>
        </w:tc>
        <w:tc>
          <w:tcPr>
            <w:tcW w:w="7334" w:type="dxa"/>
            <w:shd w:val="clear" w:color="auto" w:fill="DAE9F7" w:themeFill="text2" w:themeFillTint="1A"/>
          </w:tcPr>
          <w:p w14:paraId="0A5A79AD" w14:textId="77777777" w:rsidR="000A028D" w:rsidRDefault="000A028D" w:rsidP="009A05DC">
            <w:pPr>
              <w:rPr>
                <w:rFonts w:ascii="Arial" w:hAnsi="Arial" w:cs="Arial"/>
              </w:rPr>
            </w:pPr>
            <w:r>
              <w:rPr>
                <w:rFonts w:ascii="Arial" w:hAnsi="Arial" w:cs="Arial"/>
              </w:rPr>
              <w:t>Observations / Comments</w:t>
            </w:r>
          </w:p>
        </w:tc>
      </w:tr>
      <w:tr w:rsidR="00AA7375" w14:paraId="01FB7324" w14:textId="77777777" w:rsidTr="009A05DC">
        <w:tc>
          <w:tcPr>
            <w:tcW w:w="3539" w:type="dxa"/>
          </w:tcPr>
          <w:p w14:paraId="68F16F4B" w14:textId="64DA9CCB" w:rsidR="000A028D" w:rsidRDefault="00AA7375" w:rsidP="009A05DC">
            <w:pPr>
              <w:rPr>
                <w:rFonts w:ascii="Arial" w:hAnsi="Arial" w:cs="Arial"/>
              </w:rPr>
            </w:pPr>
            <w:r>
              <w:rPr>
                <w:rFonts w:ascii="Arial" w:hAnsi="Arial" w:cs="Arial"/>
              </w:rPr>
              <w:t xml:space="preserve">Proposals for cascading project information throughout the supply chain </w:t>
            </w:r>
          </w:p>
        </w:tc>
        <w:tc>
          <w:tcPr>
            <w:tcW w:w="840" w:type="dxa"/>
          </w:tcPr>
          <w:p w14:paraId="11478789" w14:textId="38C247DF" w:rsidR="000A028D" w:rsidRDefault="00194FC2" w:rsidP="009A05DC">
            <w:pPr>
              <w:rPr>
                <w:rFonts w:ascii="Arial" w:hAnsi="Arial" w:cs="Arial"/>
              </w:rPr>
            </w:pPr>
            <w:r>
              <w:rPr>
                <w:rFonts w:ascii="Arial" w:hAnsi="Arial" w:cs="Arial"/>
              </w:rPr>
              <w:t>4.3</w:t>
            </w:r>
            <w:r w:rsidR="00235A8E">
              <w:rPr>
                <w:rFonts w:ascii="Arial" w:hAnsi="Arial" w:cs="Arial"/>
              </w:rPr>
              <w:t>.1</w:t>
            </w:r>
          </w:p>
        </w:tc>
        <w:tc>
          <w:tcPr>
            <w:tcW w:w="1696" w:type="dxa"/>
          </w:tcPr>
          <w:p w14:paraId="00274CD8" w14:textId="430F5513" w:rsidR="000A028D" w:rsidRDefault="00235A8E" w:rsidP="009A05DC">
            <w:pPr>
              <w:rPr>
                <w:rFonts w:ascii="Arial" w:hAnsi="Arial" w:cs="Arial"/>
              </w:rPr>
            </w:pPr>
            <w:r>
              <w:rPr>
                <w:rFonts w:ascii="Arial" w:hAnsi="Arial" w:cs="Arial"/>
              </w:rPr>
              <w:t>Yes</w:t>
            </w:r>
          </w:p>
        </w:tc>
        <w:tc>
          <w:tcPr>
            <w:tcW w:w="1470" w:type="dxa"/>
          </w:tcPr>
          <w:p w14:paraId="7EBBA52D" w14:textId="28C8C98D" w:rsidR="000A028D" w:rsidRDefault="00235A8E" w:rsidP="009A05DC">
            <w:pPr>
              <w:rPr>
                <w:rFonts w:ascii="Arial" w:hAnsi="Arial" w:cs="Arial"/>
              </w:rPr>
            </w:pPr>
            <w:r>
              <w:rPr>
                <w:rFonts w:ascii="Arial" w:hAnsi="Arial" w:cs="Arial"/>
              </w:rPr>
              <w:t>No</w:t>
            </w:r>
          </w:p>
        </w:tc>
        <w:tc>
          <w:tcPr>
            <w:tcW w:w="7334" w:type="dxa"/>
          </w:tcPr>
          <w:p w14:paraId="7FBC9DB7" w14:textId="1B2DA643" w:rsidR="000A028D" w:rsidRDefault="00235A8E" w:rsidP="009A05DC">
            <w:pPr>
              <w:rPr>
                <w:rFonts w:ascii="Arial" w:hAnsi="Arial" w:cs="Arial"/>
              </w:rPr>
            </w:pPr>
            <w:r>
              <w:rPr>
                <w:rFonts w:ascii="Arial" w:hAnsi="Arial" w:cs="Arial"/>
              </w:rPr>
              <w:t xml:space="preserve">It is referenced that </w:t>
            </w:r>
            <w:r w:rsidR="00670187">
              <w:rPr>
                <w:rFonts w:ascii="Arial" w:hAnsi="Arial" w:cs="Arial"/>
              </w:rPr>
              <w:t xml:space="preserve">all files </w:t>
            </w:r>
            <w:r w:rsidR="00670187" w:rsidRPr="00670187">
              <w:rPr>
                <w:rFonts w:ascii="Arial" w:hAnsi="Arial" w:cs="Arial"/>
              </w:rPr>
              <w:t>generated and managed as part of this project shall be distrusted exclusively through the project’s Common Data Environment.</w:t>
            </w:r>
          </w:p>
        </w:tc>
      </w:tr>
      <w:tr w:rsidR="00AA7375" w14:paraId="58010A55" w14:textId="77777777" w:rsidTr="009A05DC">
        <w:tc>
          <w:tcPr>
            <w:tcW w:w="3539" w:type="dxa"/>
          </w:tcPr>
          <w:p w14:paraId="12E94398" w14:textId="39E29667" w:rsidR="00AA7375" w:rsidRDefault="0061113C" w:rsidP="009A05DC">
            <w:pPr>
              <w:rPr>
                <w:rFonts w:ascii="Arial" w:hAnsi="Arial" w:cs="Arial"/>
              </w:rPr>
            </w:pPr>
            <w:r>
              <w:rPr>
                <w:rFonts w:ascii="Arial" w:hAnsi="Arial" w:cs="Arial"/>
              </w:rPr>
              <w:lastRenderedPageBreak/>
              <w:t xml:space="preserve">HSE / CDM – Requirements for lead appointed party’s proposals for BIM / </w:t>
            </w:r>
            <w:r w:rsidR="00C87476">
              <w:rPr>
                <w:rFonts w:ascii="Arial" w:hAnsi="Arial" w:cs="Arial"/>
              </w:rPr>
              <w:t xml:space="preserve">CDM Management </w:t>
            </w:r>
          </w:p>
        </w:tc>
        <w:tc>
          <w:tcPr>
            <w:tcW w:w="840" w:type="dxa"/>
          </w:tcPr>
          <w:p w14:paraId="19D2CAA7" w14:textId="58BD9DA2" w:rsidR="00AA7375" w:rsidRDefault="00055203" w:rsidP="009A05DC">
            <w:pPr>
              <w:rPr>
                <w:rFonts w:ascii="Arial" w:hAnsi="Arial" w:cs="Arial"/>
              </w:rPr>
            </w:pPr>
            <w:r>
              <w:rPr>
                <w:rFonts w:ascii="Arial" w:hAnsi="Arial" w:cs="Arial"/>
              </w:rPr>
              <w:t>Contractor to Provide</w:t>
            </w:r>
          </w:p>
        </w:tc>
        <w:tc>
          <w:tcPr>
            <w:tcW w:w="1696" w:type="dxa"/>
          </w:tcPr>
          <w:p w14:paraId="46B5377E" w14:textId="4B093BCF" w:rsidR="00AA7375" w:rsidRDefault="00055203" w:rsidP="009A05DC">
            <w:pPr>
              <w:rPr>
                <w:rFonts w:ascii="Arial" w:hAnsi="Arial" w:cs="Arial"/>
              </w:rPr>
            </w:pPr>
            <w:r>
              <w:rPr>
                <w:rFonts w:ascii="Arial" w:hAnsi="Arial" w:cs="Arial"/>
              </w:rPr>
              <w:t>Contractor to Provide</w:t>
            </w:r>
          </w:p>
        </w:tc>
        <w:tc>
          <w:tcPr>
            <w:tcW w:w="1470" w:type="dxa"/>
          </w:tcPr>
          <w:p w14:paraId="311EB9E9" w14:textId="7E8D86A6" w:rsidR="00AA7375" w:rsidRDefault="00055203" w:rsidP="009A05DC">
            <w:pPr>
              <w:rPr>
                <w:rFonts w:ascii="Arial" w:hAnsi="Arial" w:cs="Arial"/>
              </w:rPr>
            </w:pPr>
            <w:r>
              <w:rPr>
                <w:rFonts w:ascii="Arial" w:hAnsi="Arial" w:cs="Arial"/>
              </w:rPr>
              <w:t>No</w:t>
            </w:r>
          </w:p>
        </w:tc>
        <w:tc>
          <w:tcPr>
            <w:tcW w:w="7334" w:type="dxa"/>
          </w:tcPr>
          <w:p w14:paraId="2EF7D963" w14:textId="77777777" w:rsidR="005A6B03" w:rsidRPr="005A6B03" w:rsidRDefault="0079332F" w:rsidP="005A6B03">
            <w:pPr>
              <w:rPr>
                <w:rFonts w:ascii="Arial" w:hAnsi="Arial" w:cs="Arial"/>
              </w:rPr>
            </w:pPr>
            <w:r>
              <w:rPr>
                <w:rFonts w:ascii="Arial" w:hAnsi="Arial" w:cs="Arial"/>
              </w:rPr>
              <w:t xml:space="preserve">We as contractor will propose how BIM will assist the </w:t>
            </w:r>
            <w:r w:rsidR="005A6B03" w:rsidRPr="005A6B03">
              <w:rPr>
                <w:rFonts w:ascii="Arial" w:hAnsi="Arial" w:cs="Arial"/>
              </w:rPr>
              <w:t>collation of information for Operation and Maintenance manuals throughout</w:t>
            </w:r>
          </w:p>
          <w:p w14:paraId="0EDBA1AB" w14:textId="77777777" w:rsidR="00AA7375" w:rsidRDefault="005A6B03" w:rsidP="005A6B03">
            <w:pPr>
              <w:rPr>
                <w:rFonts w:ascii="Arial" w:hAnsi="Arial" w:cs="Arial"/>
              </w:rPr>
            </w:pPr>
            <w:r w:rsidRPr="005A6B03">
              <w:rPr>
                <w:rFonts w:ascii="Arial" w:hAnsi="Arial" w:cs="Arial"/>
              </w:rPr>
              <w:t>the construction period.</w:t>
            </w:r>
          </w:p>
          <w:p w14:paraId="1870E697" w14:textId="77777777" w:rsidR="005A6B03" w:rsidRDefault="005A6B03" w:rsidP="005A6B03">
            <w:pPr>
              <w:rPr>
                <w:rFonts w:ascii="Arial" w:hAnsi="Arial" w:cs="Arial"/>
              </w:rPr>
            </w:pPr>
          </w:p>
          <w:p w14:paraId="2AC21154" w14:textId="77777777" w:rsidR="00FA48BB" w:rsidRPr="00FA48BB" w:rsidRDefault="005A6B03" w:rsidP="00FA48BB">
            <w:pPr>
              <w:rPr>
                <w:rFonts w:ascii="Arial" w:hAnsi="Arial" w:cs="Arial"/>
              </w:rPr>
            </w:pPr>
            <w:r>
              <w:rPr>
                <w:rFonts w:ascii="Arial" w:hAnsi="Arial" w:cs="Arial"/>
              </w:rPr>
              <w:t xml:space="preserve">We will also ensure </w:t>
            </w:r>
            <w:r w:rsidR="00FA48BB" w:rsidRPr="00FA48BB">
              <w:rPr>
                <w:rFonts w:ascii="Arial" w:hAnsi="Arial" w:cs="Arial"/>
              </w:rPr>
              <w:t>that all relevant documents including</w:t>
            </w:r>
          </w:p>
          <w:p w14:paraId="02CEF105" w14:textId="6D556BB0" w:rsidR="00FA48BB" w:rsidRDefault="00FA48BB" w:rsidP="00FA48BB">
            <w:pPr>
              <w:rPr>
                <w:rFonts w:ascii="Arial" w:hAnsi="Arial" w:cs="Arial"/>
              </w:rPr>
            </w:pPr>
            <w:r w:rsidRPr="00FA48BB">
              <w:rPr>
                <w:rFonts w:ascii="Arial" w:hAnsi="Arial" w:cs="Arial"/>
              </w:rPr>
              <w:t>commissioning certificates and record drawings are provided and indexed</w:t>
            </w:r>
            <w:r>
              <w:rPr>
                <w:rFonts w:ascii="Arial" w:hAnsi="Arial" w:cs="Arial"/>
              </w:rPr>
              <w:t xml:space="preserve"> </w:t>
            </w:r>
            <w:r w:rsidRPr="00FA48BB">
              <w:rPr>
                <w:rFonts w:ascii="Arial" w:hAnsi="Arial" w:cs="Arial"/>
              </w:rPr>
              <w:t>within the building manual and uploaded onto the C</w:t>
            </w:r>
            <w:r>
              <w:rPr>
                <w:rFonts w:ascii="Arial" w:hAnsi="Arial" w:cs="Arial"/>
              </w:rPr>
              <w:t xml:space="preserve">ommon </w:t>
            </w:r>
            <w:r w:rsidRPr="00FA48BB">
              <w:rPr>
                <w:rFonts w:ascii="Arial" w:hAnsi="Arial" w:cs="Arial"/>
              </w:rPr>
              <w:t>D</w:t>
            </w:r>
            <w:r>
              <w:rPr>
                <w:rFonts w:ascii="Arial" w:hAnsi="Arial" w:cs="Arial"/>
              </w:rPr>
              <w:t>ata Environment</w:t>
            </w:r>
            <w:r w:rsidRPr="00FA48BB">
              <w:rPr>
                <w:rFonts w:ascii="Arial" w:hAnsi="Arial" w:cs="Arial"/>
              </w:rPr>
              <w:t>. The C</w:t>
            </w:r>
            <w:r>
              <w:rPr>
                <w:rFonts w:ascii="Arial" w:hAnsi="Arial" w:cs="Arial"/>
              </w:rPr>
              <w:t xml:space="preserve">ommon </w:t>
            </w:r>
            <w:r w:rsidRPr="00FA48BB">
              <w:rPr>
                <w:rFonts w:ascii="Arial" w:hAnsi="Arial" w:cs="Arial"/>
              </w:rPr>
              <w:t>D</w:t>
            </w:r>
            <w:r>
              <w:rPr>
                <w:rFonts w:ascii="Arial" w:hAnsi="Arial" w:cs="Arial"/>
              </w:rPr>
              <w:t>ata Environment</w:t>
            </w:r>
            <w:r w:rsidRPr="00FA48BB">
              <w:rPr>
                <w:rFonts w:ascii="Arial" w:hAnsi="Arial" w:cs="Arial"/>
              </w:rPr>
              <w:t xml:space="preserve"> must remain</w:t>
            </w:r>
            <w:r>
              <w:rPr>
                <w:rFonts w:ascii="Arial" w:hAnsi="Arial" w:cs="Arial"/>
              </w:rPr>
              <w:t xml:space="preserve"> </w:t>
            </w:r>
            <w:r w:rsidRPr="00FA48BB">
              <w:rPr>
                <w:rFonts w:ascii="Arial" w:hAnsi="Arial" w:cs="Arial"/>
              </w:rPr>
              <w:t xml:space="preserve">available with full access for a minimum period of </w:t>
            </w:r>
            <w:r>
              <w:rPr>
                <w:rFonts w:ascii="Arial" w:hAnsi="Arial" w:cs="Arial"/>
              </w:rPr>
              <w:t xml:space="preserve">12 months as per section 4.4.4 of the EIR states. </w:t>
            </w:r>
          </w:p>
        </w:tc>
      </w:tr>
      <w:tr w:rsidR="00C87476" w14:paraId="3E53C14C" w14:textId="77777777" w:rsidTr="009A05DC">
        <w:tc>
          <w:tcPr>
            <w:tcW w:w="3539" w:type="dxa"/>
          </w:tcPr>
          <w:p w14:paraId="477CDFB2" w14:textId="3DF519DE" w:rsidR="00C87476" w:rsidRDefault="00BB50D5" w:rsidP="00BB50D5">
            <w:pPr>
              <w:rPr>
                <w:rFonts w:ascii="Arial" w:hAnsi="Arial" w:cs="Arial"/>
              </w:rPr>
            </w:pPr>
            <w:r w:rsidRPr="00BB50D5">
              <w:rPr>
                <w:rFonts w:ascii="Arial" w:hAnsi="Arial" w:cs="Arial"/>
              </w:rPr>
              <w:t>A schedule of the standards and guidance documents used</w:t>
            </w:r>
            <w:r w:rsidR="0039683A">
              <w:rPr>
                <w:rFonts w:ascii="Arial" w:hAnsi="Arial" w:cs="Arial"/>
              </w:rPr>
              <w:t xml:space="preserve"> </w:t>
            </w:r>
            <w:r w:rsidRPr="00BB50D5">
              <w:rPr>
                <w:rFonts w:ascii="Arial" w:hAnsi="Arial" w:cs="Arial"/>
              </w:rPr>
              <w:t>to define the BIM processes and protocols to be used on</w:t>
            </w:r>
            <w:r>
              <w:rPr>
                <w:rFonts w:ascii="Arial" w:hAnsi="Arial" w:cs="Arial"/>
              </w:rPr>
              <w:t xml:space="preserve"> </w:t>
            </w:r>
            <w:r w:rsidRPr="00BB50D5">
              <w:rPr>
                <w:rFonts w:ascii="Arial" w:hAnsi="Arial" w:cs="Arial"/>
              </w:rPr>
              <w:t>the</w:t>
            </w:r>
            <w:r>
              <w:rPr>
                <w:rFonts w:ascii="Arial" w:hAnsi="Arial" w:cs="Arial"/>
              </w:rPr>
              <w:t xml:space="preserve"> </w:t>
            </w:r>
            <w:r w:rsidRPr="00BB50D5">
              <w:rPr>
                <w:rFonts w:ascii="Arial" w:hAnsi="Arial" w:cs="Arial"/>
              </w:rPr>
              <w:t>project</w:t>
            </w:r>
          </w:p>
        </w:tc>
        <w:tc>
          <w:tcPr>
            <w:tcW w:w="840" w:type="dxa"/>
          </w:tcPr>
          <w:p w14:paraId="1C9E8C34" w14:textId="7543880D" w:rsidR="00C87476" w:rsidRDefault="003D10E2" w:rsidP="009A05DC">
            <w:pPr>
              <w:rPr>
                <w:rFonts w:ascii="Arial" w:hAnsi="Arial" w:cs="Arial"/>
              </w:rPr>
            </w:pPr>
            <w:r>
              <w:rPr>
                <w:rFonts w:ascii="Arial" w:hAnsi="Arial" w:cs="Arial"/>
              </w:rPr>
              <w:t>1.0</w:t>
            </w:r>
            <w:r w:rsidR="009460E3">
              <w:rPr>
                <w:rFonts w:ascii="Arial" w:hAnsi="Arial" w:cs="Arial"/>
              </w:rPr>
              <w:t xml:space="preserve"> &amp; 2.0</w:t>
            </w:r>
          </w:p>
        </w:tc>
        <w:tc>
          <w:tcPr>
            <w:tcW w:w="1696" w:type="dxa"/>
          </w:tcPr>
          <w:p w14:paraId="097566E2" w14:textId="41DAF0AE" w:rsidR="00C87476" w:rsidRDefault="009460E3" w:rsidP="009A05DC">
            <w:pPr>
              <w:rPr>
                <w:rFonts w:ascii="Arial" w:hAnsi="Arial" w:cs="Arial"/>
              </w:rPr>
            </w:pPr>
            <w:r>
              <w:rPr>
                <w:rFonts w:ascii="Arial" w:hAnsi="Arial" w:cs="Arial"/>
              </w:rPr>
              <w:t>Yes</w:t>
            </w:r>
          </w:p>
        </w:tc>
        <w:tc>
          <w:tcPr>
            <w:tcW w:w="1470" w:type="dxa"/>
          </w:tcPr>
          <w:p w14:paraId="77F8A438" w14:textId="1FE5985A" w:rsidR="00C87476" w:rsidRDefault="00DF05C3" w:rsidP="009A05DC">
            <w:pPr>
              <w:rPr>
                <w:rFonts w:ascii="Arial" w:hAnsi="Arial" w:cs="Arial"/>
              </w:rPr>
            </w:pPr>
            <w:r>
              <w:rPr>
                <w:rFonts w:ascii="Arial" w:hAnsi="Arial" w:cs="Arial"/>
              </w:rPr>
              <w:t>Yes</w:t>
            </w:r>
          </w:p>
        </w:tc>
        <w:tc>
          <w:tcPr>
            <w:tcW w:w="7334" w:type="dxa"/>
          </w:tcPr>
          <w:p w14:paraId="3C4CE9AF" w14:textId="77777777" w:rsidR="00C87476" w:rsidRDefault="00DF05C3" w:rsidP="009A05DC">
            <w:pPr>
              <w:rPr>
                <w:rFonts w:ascii="Arial" w:hAnsi="Arial" w:cs="Arial"/>
              </w:rPr>
            </w:pPr>
            <w:r>
              <w:rPr>
                <w:rFonts w:ascii="Arial" w:hAnsi="Arial" w:cs="Arial"/>
              </w:rPr>
              <w:t>M.E.S.S. Construction Services as the contractor will propose how BIM will assist the collation of information for Operation and Maintenance manuals throughout the construction perio</w:t>
            </w:r>
            <w:r w:rsidR="00A67C78">
              <w:rPr>
                <w:rFonts w:ascii="Arial" w:hAnsi="Arial" w:cs="Arial"/>
              </w:rPr>
              <w:t>d.</w:t>
            </w:r>
          </w:p>
          <w:p w14:paraId="39105424" w14:textId="77777777" w:rsidR="00A67C78" w:rsidRDefault="00A67C78" w:rsidP="009A05DC">
            <w:pPr>
              <w:rPr>
                <w:rFonts w:ascii="Arial" w:hAnsi="Arial" w:cs="Arial"/>
              </w:rPr>
            </w:pPr>
          </w:p>
          <w:p w14:paraId="18C0FA6C" w14:textId="1A83205C" w:rsidR="00A67C78" w:rsidRDefault="00A67C78" w:rsidP="009A05DC">
            <w:pPr>
              <w:rPr>
                <w:rFonts w:ascii="Arial" w:hAnsi="Arial" w:cs="Arial"/>
              </w:rPr>
            </w:pPr>
            <w:r>
              <w:rPr>
                <w:rFonts w:ascii="Arial" w:hAnsi="Arial" w:cs="Arial"/>
              </w:rPr>
              <w:t xml:space="preserve">It is also worth noting that the required BIM supported H&amp;S activities i.e. temporary works, residual risk identification etc will be </w:t>
            </w:r>
            <w:r w:rsidR="00EF0B18">
              <w:rPr>
                <w:rFonts w:ascii="Arial" w:hAnsi="Arial" w:cs="Arial"/>
              </w:rPr>
              <w:t xml:space="preserve">captured within the BEP and how these duties are managed under CDM will be identified. </w:t>
            </w:r>
          </w:p>
        </w:tc>
      </w:tr>
      <w:tr w:rsidR="00C87476" w14:paraId="2521E8B6" w14:textId="77777777" w:rsidTr="009A05DC">
        <w:tc>
          <w:tcPr>
            <w:tcW w:w="3539" w:type="dxa"/>
          </w:tcPr>
          <w:p w14:paraId="7F4F6976" w14:textId="5ADB563C" w:rsidR="00C87476" w:rsidRDefault="00BB50D5" w:rsidP="009A05DC">
            <w:pPr>
              <w:rPr>
                <w:rFonts w:ascii="Arial" w:hAnsi="Arial" w:cs="Arial"/>
              </w:rPr>
            </w:pPr>
            <w:r>
              <w:rPr>
                <w:rFonts w:ascii="Arial" w:hAnsi="Arial" w:cs="Arial"/>
              </w:rPr>
              <w:t xml:space="preserve">A schedule of units to be used on the project </w:t>
            </w:r>
          </w:p>
        </w:tc>
        <w:tc>
          <w:tcPr>
            <w:tcW w:w="840" w:type="dxa"/>
          </w:tcPr>
          <w:p w14:paraId="248DE228" w14:textId="5D29F11E" w:rsidR="00C87476" w:rsidRDefault="00A427C7" w:rsidP="009A05DC">
            <w:pPr>
              <w:rPr>
                <w:rFonts w:ascii="Arial" w:hAnsi="Arial" w:cs="Arial"/>
              </w:rPr>
            </w:pPr>
            <w:r>
              <w:rPr>
                <w:rFonts w:ascii="Arial" w:hAnsi="Arial" w:cs="Arial"/>
              </w:rPr>
              <w:t>4.2.2</w:t>
            </w:r>
          </w:p>
        </w:tc>
        <w:tc>
          <w:tcPr>
            <w:tcW w:w="1696" w:type="dxa"/>
          </w:tcPr>
          <w:p w14:paraId="7229EFF8" w14:textId="158ED32B" w:rsidR="00C87476" w:rsidRDefault="00A427C7" w:rsidP="009A05DC">
            <w:pPr>
              <w:rPr>
                <w:rFonts w:ascii="Arial" w:hAnsi="Arial" w:cs="Arial"/>
              </w:rPr>
            </w:pPr>
            <w:r>
              <w:rPr>
                <w:rFonts w:ascii="Arial" w:hAnsi="Arial" w:cs="Arial"/>
              </w:rPr>
              <w:t>Yes</w:t>
            </w:r>
          </w:p>
        </w:tc>
        <w:tc>
          <w:tcPr>
            <w:tcW w:w="1470" w:type="dxa"/>
          </w:tcPr>
          <w:p w14:paraId="4DE7FC52" w14:textId="14342F58" w:rsidR="00C87476" w:rsidRDefault="00A427C7" w:rsidP="009A05DC">
            <w:pPr>
              <w:rPr>
                <w:rFonts w:ascii="Arial" w:hAnsi="Arial" w:cs="Arial"/>
              </w:rPr>
            </w:pPr>
            <w:r>
              <w:rPr>
                <w:rFonts w:ascii="Arial" w:hAnsi="Arial" w:cs="Arial"/>
              </w:rPr>
              <w:t>No</w:t>
            </w:r>
          </w:p>
        </w:tc>
        <w:tc>
          <w:tcPr>
            <w:tcW w:w="7334" w:type="dxa"/>
          </w:tcPr>
          <w:p w14:paraId="091CA642" w14:textId="77777777" w:rsidR="00C87476" w:rsidRDefault="00A427C7" w:rsidP="009A05DC">
            <w:pPr>
              <w:rPr>
                <w:rFonts w:ascii="Arial" w:hAnsi="Arial" w:cs="Arial"/>
              </w:rPr>
            </w:pPr>
            <w:r>
              <w:rPr>
                <w:rFonts w:ascii="Arial" w:hAnsi="Arial" w:cs="Arial"/>
              </w:rPr>
              <w:t xml:space="preserve">The naming conventions within the EIR have been listed to be conform with </w:t>
            </w:r>
            <w:r w:rsidR="00526C8C" w:rsidRPr="00526C8C">
              <w:rPr>
                <w:rFonts w:ascii="Arial" w:hAnsi="Arial" w:cs="Arial"/>
              </w:rPr>
              <w:t>BS EN ISO 19650-2, NA</w:t>
            </w:r>
            <w:r w:rsidR="00526C8C">
              <w:rPr>
                <w:rFonts w:ascii="Arial" w:hAnsi="Arial" w:cs="Arial"/>
              </w:rPr>
              <w:t xml:space="preserve"> to which an example has been given. </w:t>
            </w:r>
          </w:p>
          <w:p w14:paraId="74B265D8" w14:textId="77777777" w:rsidR="00526C8C" w:rsidRDefault="00526C8C" w:rsidP="009A05DC">
            <w:pPr>
              <w:rPr>
                <w:rFonts w:ascii="Arial" w:hAnsi="Arial" w:cs="Arial"/>
              </w:rPr>
            </w:pPr>
          </w:p>
          <w:p w14:paraId="57C7C01C" w14:textId="40A62C12" w:rsidR="00526C8C" w:rsidRDefault="00526C8C" w:rsidP="009A05DC">
            <w:pPr>
              <w:rPr>
                <w:rFonts w:ascii="Arial" w:hAnsi="Arial" w:cs="Arial"/>
              </w:rPr>
            </w:pPr>
            <w:r>
              <w:rPr>
                <w:rFonts w:ascii="Arial" w:hAnsi="Arial" w:cs="Arial"/>
              </w:rPr>
              <w:t xml:space="preserve">Points 4.2.3-4.2.6 reference these standards to which we will adopt this naming convention and comply with the above standards and </w:t>
            </w:r>
            <w:proofErr w:type="gramStart"/>
            <w:r>
              <w:rPr>
                <w:rFonts w:ascii="Arial" w:hAnsi="Arial" w:cs="Arial"/>
              </w:rPr>
              <w:t>clients</w:t>
            </w:r>
            <w:proofErr w:type="gramEnd"/>
            <w:r>
              <w:rPr>
                <w:rFonts w:ascii="Arial" w:hAnsi="Arial" w:cs="Arial"/>
              </w:rPr>
              <w:t xml:space="preserve"> </w:t>
            </w:r>
            <w:r w:rsidR="00887DEC">
              <w:rPr>
                <w:rFonts w:ascii="Arial" w:hAnsi="Arial" w:cs="Arial"/>
              </w:rPr>
              <w:t xml:space="preserve">requirements. </w:t>
            </w:r>
            <w:r>
              <w:rPr>
                <w:rFonts w:ascii="Arial" w:hAnsi="Arial" w:cs="Arial"/>
              </w:rPr>
              <w:t xml:space="preserve"> </w:t>
            </w:r>
          </w:p>
        </w:tc>
      </w:tr>
      <w:tr w:rsidR="00556C3B" w14:paraId="3EA12D63" w14:textId="77777777" w:rsidTr="009A05DC">
        <w:tc>
          <w:tcPr>
            <w:tcW w:w="3539" w:type="dxa"/>
          </w:tcPr>
          <w:p w14:paraId="58B51063" w14:textId="77777777" w:rsidR="00556C3B" w:rsidRDefault="00556C3B" w:rsidP="00556C3B">
            <w:pPr>
              <w:rPr>
                <w:rFonts w:ascii="Arial" w:hAnsi="Arial" w:cs="Arial"/>
              </w:rPr>
            </w:pPr>
            <w:r w:rsidRPr="00556C3B">
              <w:rPr>
                <w:rFonts w:ascii="Arial" w:hAnsi="Arial" w:cs="Arial"/>
              </w:rPr>
              <w:t>Planning of Work and Data Segregation – requirements for</w:t>
            </w:r>
            <w:r>
              <w:rPr>
                <w:rFonts w:ascii="Arial" w:hAnsi="Arial" w:cs="Arial"/>
              </w:rPr>
              <w:t xml:space="preserve"> </w:t>
            </w:r>
            <w:r w:rsidRPr="00556C3B">
              <w:rPr>
                <w:rFonts w:ascii="Arial" w:hAnsi="Arial" w:cs="Arial"/>
              </w:rPr>
              <w:t>lead appointed party’s proposals for the management</w:t>
            </w:r>
            <w:r>
              <w:rPr>
                <w:rFonts w:ascii="Arial" w:hAnsi="Arial" w:cs="Arial"/>
              </w:rPr>
              <w:t xml:space="preserve"> </w:t>
            </w:r>
            <w:r w:rsidRPr="00556C3B">
              <w:rPr>
                <w:rFonts w:ascii="Arial" w:hAnsi="Arial" w:cs="Arial"/>
              </w:rPr>
              <w:t>of the</w:t>
            </w:r>
            <w:r>
              <w:rPr>
                <w:rFonts w:ascii="Arial" w:hAnsi="Arial" w:cs="Arial"/>
              </w:rPr>
              <w:t xml:space="preserve"> </w:t>
            </w:r>
            <w:r w:rsidRPr="00556C3B">
              <w:rPr>
                <w:rFonts w:ascii="Arial" w:hAnsi="Arial" w:cs="Arial"/>
              </w:rPr>
              <w:t xml:space="preserve">modelling </w:t>
            </w:r>
            <w:r w:rsidRPr="00556C3B">
              <w:rPr>
                <w:rFonts w:ascii="Arial" w:hAnsi="Arial" w:cs="Arial"/>
              </w:rPr>
              <w:lastRenderedPageBreak/>
              <w:t>process (e.g. model management, information</w:t>
            </w:r>
            <w:r>
              <w:rPr>
                <w:rFonts w:ascii="Arial" w:hAnsi="Arial" w:cs="Arial"/>
              </w:rPr>
              <w:t xml:space="preserve"> </w:t>
            </w:r>
            <w:r w:rsidRPr="00556C3B">
              <w:rPr>
                <w:rFonts w:ascii="Arial" w:hAnsi="Arial" w:cs="Arial"/>
              </w:rPr>
              <w:t>container identification, etc.)</w:t>
            </w:r>
          </w:p>
          <w:p w14:paraId="437C5FE1" w14:textId="2730F219" w:rsidR="00556C3B" w:rsidRDefault="00556C3B" w:rsidP="00556C3B">
            <w:pPr>
              <w:rPr>
                <w:rFonts w:ascii="Arial" w:hAnsi="Arial" w:cs="Arial"/>
              </w:rPr>
            </w:pPr>
          </w:p>
        </w:tc>
        <w:tc>
          <w:tcPr>
            <w:tcW w:w="840" w:type="dxa"/>
          </w:tcPr>
          <w:p w14:paraId="15771016" w14:textId="614C2C9E" w:rsidR="00556C3B" w:rsidRDefault="00B13ACF" w:rsidP="009A05DC">
            <w:pPr>
              <w:rPr>
                <w:rFonts w:ascii="Arial" w:hAnsi="Arial" w:cs="Arial"/>
              </w:rPr>
            </w:pPr>
            <w:r>
              <w:rPr>
                <w:rFonts w:ascii="Arial" w:hAnsi="Arial" w:cs="Arial"/>
              </w:rPr>
              <w:lastRenderedPageBreak/>
              <w:t>N/A</w:t>
            </w:r>
          </w:p>
        </w:tc>
        <w:tc>
          <w:tcPr>
            <w:tcW w:w="1696" w:type="dxa"/>
          </w:tcPr>
          <w:p w14:paraId="13B0CB33" w14:textId="7BD76548" w:rsidR="00556C3B" w:rsidRDefault="00B13ACF" w:rsidP="009A05DC">
            <w:pPr>
              <w:rPr>
                <w:rFonts w:ascii="Arial" w:hAnsi="Arial" w:cs="Arial"/>
              </w:rPr>
            </w:pPr>
            <w:r>
              <w:rPr>
                <w:rFonts w:ascii="Arial" w:hAnsi="Arial" w:cs="Arial"/>
              </w:rPr>
              <w:t>N/A</w:t>
            </w:r>
          </w:p>
        </w:tc>
        <w:tc>
          <w:tcPr>
            <w:tcW w:w="1470" w:type="dxa"/>
          </w:tcPr>
          <w:p w14:paraId="007027A4" w14:textId="2520834E" w:rsidR="00556C3B" w:rsidRDefault="00B13ACF" w:rsidP="009A05DC">
            <w:pPr>
              <w:rPr>
                <w:rFonts w:ascii="Arial" w:hAnsi="Arial" w:cs="Arial"/>
              </w:rPr>
            </w:pPr>
            <w:r>
              <w:rPr>
                <w:rFonts w:ascii="Arial" w:hAnsi="Arial" w:cs="Arial"/>
              </w:rPr>
              <w:t>Yes</w:t>
            </w:r>
          </w:p>
        </w:tc>
        <w:tc>
          <w:tcPr>
            <w:tcW w:w="7334" w:type="dxa"/>
          </w:tcPr>
          <w:p w14:paraId="69AD7653" w14:textId="286D5868" w:rsidR="00556C3B" w:rsidRDefault="00E31A86" w:rsidP="009A05DC">
            <w:pPr>
              <w:rPr>
                <w:rFonts w:ascii="Arial" w:hAnsi="Arial" w:cs="Arial"/>
              </w:rPr>
            </w:pPr>
            <w:r>
              <w:rPr>
                <w:rFonts w:ascii="Arial" w:hAnsi="Arial" w:cs="Arial"/>
              </w:rPr>
              <w:t xml:space="preserve">This information will be included within the BEP to avoid discrepancy / anomalies within the information provided. </w:t>
            </w:r>
          </w:p>
        </w:tc>
      </w:tr>
      <w:tr w:rsidR="00C12A7D" w14:paraId="50EF2BB3" w14:textId="77777777" w:rsidTr="009A05DC">
        <w:tc>
          <w:tcPr>
            <w:tcW w:w="3539" w:type="dxa"/>
          </w:tcPr>
          <w:p w14:paraId="645AAB34" w14:textId="0A85C688" w:rsidR="00C12A7D" w:rsidRPr="00556C3B" w:rsidRDefault="00C12A7D" w:rsidP="00C12A7D">
            <w:pPr>
              <w:rPr>
                <w:rFonts w:ascii="Arial" w:hAnsi="Arial" w:cs="Arial"/>
              </w:rPr>
            </w:pPr>
            <w:r w:rsidRPr="00C12A7D">
              <w:rPr>
                <w:rFonts w:ascii="Arial" w:hAnsi="Arial" w:cs="Arial"/>
              </w:rPr>
              <w:t xml:space="preserve">A schedule of any </w:t>
            </w:r>
            <w:proofErr w:type="gramStart"/>
            <w:r w:rsidRPr="00C12A7D">
              <w:rPr>
                <w:rFonts w:ascii="Arial" w:hAnsi="Arial" w:cs="Arial"/>
              </w:rPr>
              <w:t>particular constraints</w:t>
            </w:r>
            <w:proofErr w:type="gramEnd"/>
            <w:r w:rsidRPr="00C12A7D">
              <w:rPr>
                <w:rFonts w:ascii="Arial" w:hAnsi="Arial" w:cs="Arial"/>
              </w:rPr>
              <w:t xml:space="preserve"> set by the employer</w:t>
            </w:r>
            <w:r>
              <w:rPr>
                <w:rFonts w:ascii="Arial" w:hAnsi="Arial" w:cs="Arial"/>
              </w:rPr>
              <w:t xml:space="preserve"> </w:t>
            </w:r>
            <w:r w:rsidRPr="00C12A7D">
              <w:rPr>
                <w:rFonts w:ascii="Arial" w:hAnsi="Arial" w:cs="Arial"/>
              </w:rPr>
              <w:t>on the size of model files, the size of extranet uploads or</w:t>
            </w:r>
            <w:r>
              <w:rPr>
                <w:rFonts w:ascii="Arial" w:hAnsi="Arial" w:cs="Arial"/>
              </w:rPr>
              <w:t xml:space="preserve"> </w:t>
            </w:r>
            <w:r w:rsidRPr="00C12A7D">
              <w:rPr>
                <w:rFonts w:ascii="Arial" w:hAnsi="Arial" w:cs="Arial"/>
              </w:rPr>
              <w:t>emails, or the file formats that can define the size of a</w:t>
            </w:r>
            <w:r>
              <w:rPr>
                <w:rFonts w:ascii="Arial" w:hAnsi="Arial" w:cs="Arial"/>
              </w:rPr>
              <w:t xml:space="preserve"> </w:t>
            </w:r>
            <w:r w:rsidRPr="00C12A7D">
              <w:rPr>
                <w:rFonts w:ascii="Arial" w:hAnsi="Arial" w:cs="Arial"/>
              </w:rPr>
              <w:t>volume.</w:t>
            </w:r>
          </w:p>
        </w:tc>
        <w:tc>
          <w:tcPr>
            <w:tcW w:w="840" w:type="dxa"/>
          </w:tcPr>
          <w:p w14:paraId="0E22E2AB" w14:textId="21996D01" w:rsidR="00C12A7D" w:rsidRDefault="002B3149" w:rsidP="009A05DC">
            <w:pPr>
              <w:rPr>
                <w:rFonts w:ascii="Arial" w:hAnsi="Arial" w:cs="Arial"/>
              </w:rPr>
            </w:pPr>
            <w:r>
              <w:rPr>
                <w:rFonts w:ascii="Arial" w:hAnsi="Arial" w:cs="Arial"/>
              </w:rPr>
              <w:t>4.4</w:t>
            </w:r>
            <w:r w:rsidR="004841F3">
              <w:rPr>
                <w:rFonts w:ascii="Arial" w:hAnsi="Arial" w:cs="Arial"/>
              </w:rPr>
              <w:t xml:space="preserve">.2 – </w:t>
            </w:r>
          </w:p>
          <w:p w14:paraId="0566E54D" w14:textId="29FC360C" w:rsidR="004841F3" w:rsidRDefault="004841F3" w:rsidP="009A05DC">
            <w:pPr>
              <w:rPr>
                <w:rFonts w:ascii="Arial" w:hAnsi="Arial" w:cs="Arial"/>
              </w:rPr>
            </w:pPr>
            <w:r>
              <w:rPr>
                <w:rFonts w:ascii="Arial" w:hAnsi="Arial" w:cs="Arial"/>
              </w:rPr>
              <w:t>4.3.7</w:t>
            </w:r>
          </w:p>
        </w:tc>
        <w:tc>
          <w:tcPr>
            <w:tcW w:w="1696" w:type="dxa"/>
          </w:tcPr>
          <w:p w14:paraId="57778021" w14:textId="4232BFEB" w:rsidR="00C12A7D" w:rsidRDefault="004841F3" w:rsidP="009A05DC">
            <w:pPr>
              <w:rPr>
                <w:rFonts w:ascii="Arial" w:hAnsi="Arial" w:cs="Arial"/>
              </w:rPr>
            </w:pPr>
            <w:r>
              <w:rPr>
                <w:rFonts w:ascii="Arial" w:hAnsi="Arial" w:cs="Arial"/>
              </w:rPr>
              <w:t>Yes</w:t>
            </w:r>
          </w:p>
        </w:tc>
        <w:tc>
          <w:tcPr>
            <w:tcW w:w="1470" w:type="dxa"/>
          </w:tcPr>
          <w:p w14:paraId="1E7B64EE" w14:textId="29248C39" w:rsidR="00C12A7D" w:rsidRDefault="004841F3" w:rsidP="009A05DC">
            <w:pPr>
              <w:rPr>
                <w:rFonts w:ascii="Arial" w:hAnsi="Arial" w:cs="Arial"/>
              </w:rPr>
            </w:pPr>
            <w:r>
              <w:rPr>
                <w:rFonts w:ascii="Arial" w:hAnsi="Arial" w:cs="Arial"/>
              </w:rPr>
              <w:t>Yes</w:t>
            </w:r>
          </w:p>
        </w:tc>
        <w:tc>
          <w:tcPr>
            <w:tcW w:w="7334" w:type="dxa"/>
          </w:tcPr>
          <w:p w14:paraId="5F503740" w14:textId="54A1506E" w:rsidR="00C12A7D" w:rsidRDefault="004841F3" w:rsidP="009A05DC">
            <w:pPr>
              <w:rPr>
                <w:rFonts w:ascii="Arial" w:hAnsi="Arial" w:cs="Arial"/>
              </w:rPr>
            </w:pPr>
            <w:r>
              <w:rPr>
                <w:rFonts w:ascii="Arial" w:hAnsi="Arial" w:cs="Arial"/>
              </w:rPr>
              <w:t xml:space="preserve">The EIR states that the files should be </w:t>
            </w:r>
            <w:r w:rsidR="0090596C">
              <w:rPr>
                <w:rFonts w:ascii="Arial" w:hAnsi="Arial" w:cs="Arial"/>
              </w:rPr>
              <w:t>delivered</w:t>
            </w:r>
            <w:r>
              <w:rPr>
                <w:rFonts w:ascii="Arial" w:hAnsi="Arial" w:cs="Arial"/>
              </w:rPr>
              <w:t xml:space="preserve"> to the employer within files smaller than 500MB. A table is also generated formatting the file formats. </w:t>
            </w:r>
          </w:p>
          <w:p w14:paraId="61901DA0" w14:textId="77777777" w:rsidR="004841F3" w:rsidRDefault="004841F3" w:rsidP="009A05DC">
            <w:pPr>
              <w:rPr>
                <w:rFonts w:ascii="Arial" w:hAnsi="Arial" w:cs="Arial"/>
              </w:rPr>
            </w:pPr>
          </w:p>
          <w:p w14:paraId="08E189E4" w14:textId="173C2997" w:rsidR="0090596C" w:rsidRDefault="0090596C" w:rsidP="009A05DC">
            <w:pPr>
              <w:rPr>
                <w:rFonts w:ascii="Arial" w:hAnsi="Arial" w:cs="Arial"/>
              </w:rPr>
            </w:pPr>
            <w:r>
              <w:rPr>
                <w:rFonts w:ascii="Arial" w:hAnsi="Arial" w:cs="Arial"/>
              </w:rPr>
              <w:t xml:space="preserve">The BEP will follow this principal as per the </w:t>
            </w:r>
            <w:proofErr w:type="gramStart"/>
            <w:r>
              <w:rPr>
                <w:rFonts w:ascii="Arial" w:hAnsi="Arial" w:cs="Arial"/>
              </w:rPr>
              <w:t>clients</w:t>
            </w:r>
            <w:proofErr w:type="gramEnd"/>
            <w:r>
              <w:rPr>
                <w:rFonts w:ascii="Arial" w:hAnsi="Arial" w:cs="Arial"/>
              </w:rPr>
              <w:t xml:space="preserve"> request. </w:t>
            </w:r>
          </w:p>
          <w:p w14:paraId="7EDBCA5C" w14:textId="05FBAAD2" w:rsidR="004841F3" w:rsidRDefault="004841F3" w:rsidP="009A05DC">
            <w:pPr>
              <w:rPr>
                <w:rFonts w:ascii="Arial" w:hAnsi="Arial" w:cs="Arial"/>
              </w:rPr>
            </w:pPr>
          </w:p>
        </w:tc>
      </w:tr>
      <w:tr w:rsidR="00C12A7D" w14:paraId="6E14E135" w14:textId="77777777" w:rsidTr="009A05DC">
        <w:tc>
          <w:tcPr>
            <w:tcW w:w="3539" w:type="dxa"/>
          </w:tcPr>
          <w:p w14:paraId="4A460775" w14:textId="732A7D15" w:rsidR="00C12A7D" w:rsidRPr="00556C3B" w:rsidRDefault="006D420D" w:rsidP="00556C3B">
            <w:pPr>
              <w:rPr>
                <w:rFonts w:ascii="Arial" w:hAnsi="Arial" w:cs="Arial"/>
              </w:rPr>
            </w:pPr>
            <w:r>
              <w:rPr>
                <w:rFonts w:ascii="Arial" w:hAnsi="Arial" w:cs="Arial"/>
              </w:rPr>
              <w:t xml:space="preserve">Level of Information need / Level of Detail </w:t>
            </w:r>
          </w:p>
        </w:tc>
        <w:tc>
          <w:tcPr>
            <w:tcW w:w="840" w:type="dxa"/>
          </w:tcPr>
          <w:p w14:paraId="7B98FCB3" w14:textId="61E98CEE" w:rsidR="00C12A7D" w:rsidRDefault="00755B34" w:rsidP="009A05DC">
            <w:pPr>
              <w:rPr>
                <w:rFonts w:ascii="Arial" w:hAnsi="Arial" w:cs="Arial"/>
              </w:rPr>
            </w:pPr>
            <w:r>
              <w:rPr>
                <w:rFonts w:ascii="Arial" w:hAnsi="Arial" w:cs="Arial"/>
              </w:rPr>
              <w:t>3.2.3</w:t>
            </w:r>
          </w:p>
        </w:tc>
        <w:tc>
          <w:tcPr>
            <w:tcW w:w="1696" w:type="dxa"/>
          </w:tcPr>
          <w:p w14:paraId="37236B98" w14:textId="34FC8DF5" w:rsidR="00C12A7D" w:rsidRDefault="00755B34" w:rsidP="009A05DC">
            <w:pPr>
              <w:rPr>
                <w:rFonts w:ascii="Arial" w:hAnsi="Arial" w:cs="Arial"/>
              </w:rPr>
            </w:pPr>
            <w:r>
              <w:rPr>
                <w:rFonts w:ascii="Arial" w:hAnsi="Arial" w:cs="Arial"/>
              </w:rPr>
              <w:t>Yes</w:t>
            </w:r>
          </w:p>
        </w:tc>
        <w:tc>
          <w:tcPr>
            <w:tcW w:w="1470" w:type="dxa"/>
          </w:tcPr>
          <w:p w14:paraId="64E376C4" w14:textId="19766F32" w:rsidR="00C12A7D" w:rsidRDefault="00755B34" w:rsidP="009A05DC">
            <w:pPr>
              <w:rPr>
                <w:rFonts w:ascii="Arial" w:hAnsi="Arial" w:cs="Arial"/>
              </w:rPr>
            </w:pPr>
            <w:r>
              <w:rPr>
                <w:rFonts w:ascii="Arial" w:hAnsi="Arial" w:cs="Arial"/>
              </w:rPr>
              <w:t>No</w:t>
            </w:r>
          </w:p>
        </w:tc>
        <w:tc>
          <w:tcPr>
            <w:tcW w:w="7334" w:type="dxa"/>
          </w:tcPr>
          <w:p w14:paraId="05502129" w14:textId="42D40E84" w:rsidR="00C12A7D" w:rsidRDefault="00755B34" w:rsidP="009A05DC">
            <w:pPr>
              <w:rPr>
                <w:rFonts w:ascii="Arial" w:hAnsi="Arial" w:cs="Arial"/>
              </w:rPr>
            </w:pPr>
            <w:r>
              <w:rPr>
                <w:rFonts w:ascii="Arial" w:hAnsi="Arial" w:cs="Arial"/>
              </w:rPr>
              <w:t xml:space="preserve">The Level of detail is listed at level 5 and the level of information at 6 – this is deemed acceptable from the contractor and will be provided within the BEP. </w:t>
            </w:r>
          </w:p>
        </w:tc>
      </w:tr>
      <w:tr w:rsidR="00C12A7D" w14:paraId="2DCB7736" w14:textId="77777777" w:rsidTr="009A05DC">
        <w:tc>
          <w:tcPr>
            <w:tcW w:w="3539" w:type="dxa"/>
          </w:tcPr>
          <w:p w14:paraId="5E62A6ED" w14:textId="0630A3B5" w:rsidR="00C12A7D" w:rsidRPr="00556C3B" w:rsidRDefault="006D420D" w:rsidP="006D420D">
            <w:pPr>
              <w:rPr>
                <w:rFonts w:ascii="Arial" w:hAnsi="Arial" w:cs="Arial"/>
              </w:rPr>
            </w:pPr>
            <w:r w:rsidRPr="006D420D">
              <w:rPr>
                <w:rFonts w:ascii="Arial" w:hAnsi="Arial" w:cs="Arial"/>
              </w:rPr>
              <w:t>A schedule of any specific information to be either excluded</w:t>
            </w:r>
            <w:r>
              <w:rPr>
                <w:rFonts w:ascii="Arial" w:hAnsi="Arial" w:cs="Arial"/>
              </w:rPr>
              <w:t xml:space="preserve"> </w:t>
            </w:r>
            <w:r w:rsidRPr="006D420D">
              <w:rPr>
                <w:rFonts w:ascii="Arial" w:hAnsi="Arial" w:cs="Arial"/>
              </w:rPr>
              <w:t>or included from information models</w:t>
            </w:r>
          </w:p>
        </w:tc>
        <w:tc>
          <w:tcPr>
            <w:tcW w:w="840" w:type="dxa"/>
          </w:tcPr>
          <w:p w14:paraId="09AAB90E" w14:textId="65EF58A3" w:rsidR="00C12A7D" w:rsidRDefault="00FD4D60" w:rsidP="009A05DC">
            <w:pPr>
              <w:rPr>
                <w:rFonts w:ascii="Arial" w:hAnsi="Arial" w:cs="Arial"/>
              </w:rPr>
            </w:pPr>
            <w:r>
              <w:rPr>
                <w:rFonts w:ascii="Arial" w:hAnsi="Arial" w:cs="Arial"/>
              </w:rPr>
              <w:t>N/A</w:t>
            </w:r>
          </w:p>
        </w:tc>
        <w:tc>
          <w:tcPr>
            <w:tcW w:w="1696" w:type="dxa"/>
          </w:tcPr>
          <w:p w14:paraId="7589F139" w14:textId="2830CD89" w:rsidR="00C12A7D" w:rsidRDefault="00FD4D60" w:rsidP="009A05DC">
            <w:pPr>
              <w:rPr>
                <w:rFonts w:ascii="Arial" w:hAnsi="Arial" w:cs="Arial"/>
              </w:rPr>
            </w:pPr>
            <w:r>
              <w:rPr>
                <w:rFonts w:ascii="Arial" w:hAnsi="Arial" w:cs="Arial"/>
              </w:rPr>
              <w:t xml:space="preserve">No </w:t>
            </w:r>
          </w:p>
        </w:tc>
        <w:tc>
          <w:tcPr>
            <w:tcW w:w="1470" w:type="dxa"/>
          </w:tcPr>
          <w:p w14:paraId="47F81F2D" w14:textId="55E244EF" w:rsidR="00C12A7D" w:rsidRDefault="00FD4D60" w:rsidP="009A05DC">
            <w:pPr>
              <w:rPr>
                <w:rFonts w:ascii="Arial" w:hAnsi="Arial" w:cs="Arial"/>
              </w:rPr>
            </w:pPr>
            <w:r>
              <w:rPr>
                <w:rFonts w:ascii="Arial" w:hAnsi="Arial" w:cs="Arial"/>
              </w:rPr>
              <w:t>Yes</w:t>
            </w:r>
          </w:p>
        </w:tc>
        <w:tc>
          <w:tcPr>
            <w:tcW w:w="7334" w:type="dxa"/>
          </w:tcPr>
          <w:p w14:paraId="14D0EAC6" w14:textId="3EB69277" w:rsidR="00C12A7D" w:rsidRDefault="00FD4D60" w:rsidP="009A05DC">
            <w:pPr>
              <w:rPr>
                <w:rFonts w:ascii="Arial" w:hAnsi="Arial" w:cs="Arial"/>
              </w:rPr>
            </w:pPr>
            <w:r>
              <w:rPr>
                <w:rFonts w:ascii="Arial" w:hAnsi="Arial" w:cs="Arial"/>
              </w:rPr>
              <w:t xml:space="preserve">Provided within the BEP. </w:t>
            </w:r>
          </w:p>
        </w:tc>
      </w:tr>
      <w:tr w:rsidR="00C12A7D" w14:paraId="73FA520C" w14:textId="77777777" w:rsidTr="009A05DC">
        <w:tc>
          <w:tcPr>
            <w:tcW w:w="3539" w:type="dxa"/>
          </w:tcPr>
          <w:p w14:paraId="497E58C8" w14:textId="04013CA7" w:rsidR="00C12A7D" w:rsidRPr="00556C3B" w:rsidRDefault="006D420D" w:rsidP="00556C3B">
            <w:pPr>
              <w:rPr>
                <w:rFonts w:ascii="Arial" w:hAnsi="Arial" w:cs="Arial"/>
              </w:rPr>
            </w:pPr>
            <w:r w:rsidRPr="006D420D">
              <w:rPr>
                <w:rFonts w:ascii="Arial" w:hAnsi="Arial" w:cs="Arial"/>
              </w:rPr>
              <w:t xml:space="preserve">A schedule of </w:t>
            </w:r>
            <w:proofErr w:type="spellStart"/>
            <w:r w:rsidRPr="006D420D">
              <w:rPr>
                <w:rFonts w:ascii="Arial" w:hAnsi="Arial" w:cs="Arial"/>
              </w:rPr>
              <w:t>COBie</w:t>
            </w:r>
            <w:proofErr w:type="spellEnd"/>
            <w:r w:rsidRPr="006D420D">
              <w:rPr>
                <w:rFonts w:ascii="Arial" w:hAnsi="Arial" w:cs="Arial"/>
              </w:rPr>
              <w:t xml:space="preserve"> deliverables.</w:t>
            </w:r>
          </w:p>
        </w:tc>
        <w:tc>
          <w:tcPr>
            <w:tcW w:w="840" w:type="dxa"/>
          </w:tcPr>
          <w:p w14:paraId="0F20C1A3" w14:textId="5DC8D334" w:rsidR="00C12A7D" w:rsidRDefault="007021DC" w:rsidP="009A05DC">
            <w:pPr>
              <w:rPr>
                <w:rFonts w:ascii="Arial" w:hAnsi="Arial" w:cs="Arial"/>
              </w:rPr>
            </w:pPr>
            <w:r>
              <w:rPr>
                <w:rFonts w:ascii="Arial" w:hAnsi="Arial" w:cs="Arial"/>
              </w:rPr>
              <w:t>N/A</w:t>
            </w:r>
          </w:p>
        </w:tc>
        <w:tc>
          <w:tcPr>
            <w:tcW w:w="1696" w:type="dxa"/>
          </w:tcPr>
          <w:p w14:paraId="76B1531E" w14:textId="575817E1" w:rsidR="00C12A7D" w:rsidRDefault="007021DC" w:rsidP="009A05DC">
            <w:pPr>
              <w:rPr>
                <w:rFonts w:ascii="Arial" w:hAnsi="Arial" w:cs="Arial"/>
              </w:rPr>
            </w:pPr>
            <w:r>
              <w:rPr>
                <w:rFonts w:ascii="Arial" w:hAnsi="Arial" w:cs="Arial"/>
              </w:rPr>
              <w:t>No</w:t>
            </w:r>
          </w:p>
        </w:tc>
        <w:tc>
          <w:tcPr>
            <w:tcW w:w="1470" w:type="dxa"/>
          </w:tcPr>
          <w:p w14:paraId="0BCE9BFD" w14:textId="6DB28792" w:rsidR="00C12A7D" w:rsidRDefault="007021DC" w:rsidP="009A05DC">
            <w:pPr>
              <w:rPr>
                <w:rFonts w:ascii="Arial" w:hAnsi="Arial" w:cs="Arial"/>
              </w:rPr>
            </w:pPr>
            <w:r>
              <w:rPr>
                <w:rFonts w:ascii="Arial" w:hAnsi="Arial" w:cs="Arial"/>
              </w:rPr>
              <w:t>Yes</w:t>
            </w:r>
          </w:p>
        </w:tc>
        <w:tc>
          <w:tcPr>
            <w:tcW w:w="7334" w:type="dxa"/>
          </w:tcPr>
          <w:p w14:paraId="21E7522F" w14:textId="77777777" w:rsidR="00C12A7D" w:rsidRDefault="007021DC" w:rsidP="009A05DC">
            <w:pPr>
              <w:rPr>
                <w:rFonts w:ascii="Arial" w:hAnsi="Arial" w:cs="Arial"/>
              </w:rPr>
            </w:pPr>
            <w:proofErr w:type="spellStart"/>
            <w:r w:rsidRPr="007021DC">
              <w:rPr>
                <w:rFonts w:ascii="Arial" w:hAnsi="Arial" w:cs="Arial"/>
              </w:rPr>
              <w:t>COBie</w:t>
            </w:r>
            <w:proofErr w:type="spellEnd"/>
            <w:r w:rsidRPr="007021DC">
              <w:rPr>
                <w:rFonts w:ascii="Arial" w:hAnsi="Arial" w:cs="Arial"/>
              </w:rPr>
              <w:t xml:space="preserve"> required but no project specific requirements given.</w:t>
            </w:r>
          </w:p>
          <w:p w14:paraId="73DF1890" w14:textId="77777777" w:rsidR="007021DC" w:rsidRDefault="007021DC" w:rsidP="009A05DC">
            <w:pPr>
              <w:rPr>
                <w:rFonts w:ascii="Arial" w:hAnsi="Arial" w:cs="Arial"/>
              </w:rPr>
            </w:pPr>
          </w:p>
          <w:p w14:paraId="1042F694" w14:textId="5192354E" w:rsidR="007021DC" w:rsidRDefault="007021DC" w:rsidP="009A05DC">
            <w:pPr>
              <w:rPr>
                <w:rFonts w:ascii="Arial" w:hAnsi="Arial" w:cs="Arial"/>
              </w:rPr>
            </w:pPr>
          </w:p>
        </w:tc>
      </w:tr>
      <w:tr w:rsidR="006D420D" w14:paraId="0F534FA3" w14:textId="77777777" w:rsidTr="009A05DC">
        <w:tc>
          <w:tcPr>
            <w:tcW w:w="3539" w:type="dxa"/>
          </w:tcPr>
          <w:p w14:paraId="34357CEA" w14:textId="2929E3C6" w:rsidR="006D420D" w:rsidRPr="006D420D" w:rsidRDefault="00221B83" w:rsidP="00556C3B">
            <w:pPr>
              <w:rPr>
                <w:rFonts w:ascii="Arial" w:hAnsi="Arial" w:cs="Arial"/>
              </w:rPr>
            </w:pPr>
            <w:r w:rsidRPr="00221B83">
              <w:rPr>
                <w:rFonts w:ascii="Arial" w:hAnsi="Arial" w:cs="Arial"/>
              </w:rPr>
              <w:t>Design Team Assessment requirements</w:t>
            </w:r>
          </w:p>
        </w:tc>
        <w:tc>
          <w:tcPr>
            <w:tcW w:w="840" w:type="dxa"/>
          </w:tcPr>
          <w:p w14:paraId="0305F0DB" w14:textId="248DE88A" w:rsidR="006D420D" w:rsidRDefault="00C0475C" w:rsidP="009A05DC">
            <w:pPr>
              <w:rPr>
                <w:rFonts w:ascii="Arial" w:hAnsi="Arial" w:cs="Arial"/>
              </w:rPr>
            </w:pPr>
            <w:r>
              <w:rPr>
                <w:rFonts w:ascii="Arial" w:hAnsi="Arial" w:cs="Arial"/>
              </w:rPr>
              <w:t>4.1</w:t>
            </w:r>
          </w:p>
        </w:tc>
        <w:tc>
          <w:tcPr>
            <w:tcW w:w="1696" w:type="dxa"/>
          </w:tcPr>
          <w:p w14:paraId="15F5BEDA" w14:textId="22222EE6" w:rsidR="006D420D" w:rsidRDefault="00C0475C" w:rsidP="009A05DC">
            <w:pPr>
              <w:rPr>
                <w:rFonts w:ascii="Arial" w:hAnsi="Arial" w:cs="Arial"/>
              </w:rPr>
            </w:pPr>
            <w:r>
              <w:rPr>
                <w:rFonts w:ascii="Arial" w:hAnsi="Arial" w:cs="Arial"/>
              </w:rPr>
              <w:t>Yes</w:t>
            </w:r>
          </w:p>
        </w:tc>
        <w:tc>
          <w:tcPr>
            <w:tcW w:w="1470" w:type="dxa"/>
          </w:tcPr>
          <w:p w14:paraId="0FA77B01" w14:textId="179E7C8B" w:rsidR="006D420D" w:rsidRDefault="00C0475C" w:rsidP="009A05DC">
            <w:pPr>
              <w:rPr>
                <w:rFonts w:ascii="Arial" w:hAnsi="Arial" w:cs="Arial"/>
              </w:rPr>
            </w:pPr>
            <w:r>
              <w:rPr>
                <w:rFonts w:ascii="Arial" w:hAnsi="Arial" w:cs="Arial"/>
              </w:rPr>
              <w:t>Yes</w:t>
            </w:r>
          </w:p>
        </w:tc>
        <w:tc>
          <w:tcPr>
            <w:tcW w:w="7334" w:type="dxa"/>
          </w:tcPr>
          <w:p w14:paraId="1565B0EF" w14:textId="77777777" w:rsidR="006D420D" w:rsidRDefault="00C0475C" w:rsidP="009A05DC">
            <w:pPr>
              <w:rPr>
                <w:rFonts w:ascii="Arial" w:hAnsi="Arial" w:cs="Arial"/>
              </w:rPr>
            </w:pPr>
            <w:r>
              <w:rPr>
                <w:rFonts w:ascii="Arial" w:hAnsi="Arial" w:cs="Arial"/>
              </w:rPr>
              <w:t xml:space="preserve">It is listed that no specific information </w:t>
            </w:r>
            <w:r w:rsidR="0089581C" w:rsidRPr="0089581C">
              <w:rPr>
                <w:rFonts w:ascii="Arial" w:hAnsi="Arial" w:cs="Arial"/>
              </w:rPr>
              <w:t>production methods or procedures have been specified relating to the capture of existing asset information.</w:t>
            </w:r>
          </w:p>
          <w:p w14:paraId="5FBE3824" w14:textId="77777777" w:rsidR="0089581C" w:rsidRDefault="0089581C" w:rsidP="009A05DC">
            <w:pPr>
              <w:rPr>
                <w:rFonts w:ascii="Arial" w:hAnsi="Arial" w:cs="Arial"/>
              </w:rPr>
            </w:pPr>
          </w:p>
          <w:p w14:paraId="27269C9F" w14:textId="1E98A00A" w:rsidR="0089581C" w:rsidRDefault="0089581C" w:rsidP="009A05DC">
            <w:pPr>
              <w:rPr>
                <w:rFonts w:ascii="Arial" w:hAnsi="Arial" w:cs="Arial"/>
              </w:rPr>
            </w:pPr>
            <w:r>
              <w:rPr>
                <w:rFonts w:ascii="Arial" w:hAnsi="Arial" w:cs="Arial"/>
              </w:rPr>
              <w:t xml:space="preserve">M.E.S.S Construction Services to propose methods during construction as acceptable. </w:t>
            </w:r>
          </w:p>
        </w:tc>
      </w:tr>
    </w:tbl>
    <w:p w14:paraId="38491446" w14:textId="77777777" w:rsidR="00221B83" w:rsidRDefault="00221B83" w:rsidP="000A028D">
      <w:pPr>
        <w:rPr>
          <w:rFonts w:ascii="Arial" w:hAnsi="Arial" w:cs="Arial"/>
        </w:rPr>
      </w:pPr>
    </w:p>
    <w:p w14:paraId="6DF54CE2" w14:textId="77777777" w:rsidR="0089581C" w:rsidRDefault="0089581C" w:rsidP="000A028D">
      <w:pPr>
        <w:rPr>
          <w:rFonts w:ascii="Arial" w:hAnsi="Arial" w:cs="Arial"/>
        </w:rPr>
      </w:pPr>
    </w:p>
    <w:p w14:paraId="669B91E7" w14:textId="608D040D" w:rsidR="00221B83" w:rsidRPr="0089581C" w:rsidRDefault="00221B83" w:rsidP="00221B83">
      <w:pPr>
        <w:tabs>
          <w:tab w:val="left" w:pos="3609"/>
        </w:tabs>
        <w:rPr>
          <w:rFonts w:ascii="Arial" w:hAnsi="Arial" w:cs="Arial"/>
          <w:u w:val="single"/>
        </w:rPr>
      </w:pPr>
      <w:r w:rsidRPr="0089581C">
        <w:rPr>
          <w:rFonts w:ascii="Arial" w:hAnsi="Arial" w:cs="Arial"/>
          <w:u w:val="single"/>
        </w:rPr>
        <w:lastRenderedPageBreak/>
        <w:t xml:space="preserve">Project Information Production Methods and Procedures  </w:t>
      </w:r>
    </w:p>
    <w:tbl>
      <w:tblPr>
        <w:tblStyle w:val="TableGrid"/>
        <w:tblW w:w="14879" w:type="dxa"/>
        <w:tblLook w:val="04A0" w:firstRow="1" w:lastRow="0" w:firstColumn="1" w:lastColumn="0" w:noHBand="0" w:noVBand="1"/>
      </w:tblPr>
      <w:tblGrid>
        <w:gridCol w:w="3407"/>
        <w:gridCol w:w="1444"/>
        <w:gridCol w:w="1647"/>
        <w:gridCol w:w="1470"/>
        <w:gridCol w:w="6911"/>
      </w:tblGrid>
      <w:tr w:rsidR="00D10769" w14:paraId="2CE485AE" w14:textId="77777777" w:rsidTr="0054697E">
        <w:tc>
          <w:tcPr>
            <w:tcW w:w="3407" w:type="dxa"/>
            <w:shd w:val="clear" w:color="auto" w:fill="DAE9F7" w:themeFill="text2" w:themeFillTint="1A"/>
          </w:tcPr>
          <w:p w14:paraId="793927E7" w14:textId="77777777" w:rsidR="00221B83" w:rsidRDefault="00221B83" w:rsidP="009A05DC">
            <w:pPr>
              <w:rPr>
                <w:rFonts w:ascii="Arial" w:hAnsi="Arial" w:cs="Arial"/>
              </w:rPr>
            </w:pPr>
            <w:r>
              <w:rPr>
                <w:rFonts w:ascii="Arial" w:hAnsi="Arial" w:cs="Arial"/>
              </w:rPr>
              <w:t xml:space="preserve">Exchange Information Requirement </w:t>
            </w:r>
          </w:p>
        </w:tc>
        <w:tc>
          <w:tcPr>
            <w:tcW w:w="1444" w:type="dxa"/>
            <w:shd w:val="clear" w:color="auto" w:fill="DAE9F7" w:themeFill="text2" w:themeFillTint="1A"/>
          </w:tcPr>
          <w:p w14:paraId="20BCB2B8" w14:textId="77777777" w:rsidR="00221B83" w:rsidRDefault="00221B83" w:rsidP="009A05DC">
            <w:pPr>
              <w:rPr>
                <w:rFonts w:ascii="Arial" w:hAnsi="Arial" w:cs="Arial"/>
              </w:rPr>
            </w:pPr>
            <w:r>
              <w:rPr>
                <w:rFonts w:ascii="Arial" w:hAnsi="Arial" w:cs="Arial"/>
              </w:rPr>
              <w:t>EIR Section</w:t>
            </w:r>
          </w:p>
        </w:tc>
        <w:tc>
          <w:tcPr>
            <w:tcW w:w="1647" w:type="dxa"/>
            <w:shd w:val="clear" w:color="auto" w:fill="DAE9F7" w:themeFill="text2" w:themeFillTint="1A"/>
          </w:tcPr>
          <w:p w14:paraId="0221029B" w14:textId="77777777" w:rsidR="00221B83" w:rsidRDefault="00221B83" w:rsidP="009A05DC">
            <w:pPr>
              <w:rPr>
                <w:rFonts w:ascii="Arial" w:hAnsi="Arial" w:cs="Arial"/>
              </w:rPr>
            </w:pPr>
            <w:r>
              <w:rPr>
                <w:rFonts w:ascii="Arial" w:hAnsi="Arial" w:cs="Arial"/>
              </w:rPr>
              <w:t xml:space="preserve">Present </w:t>
            </w:r>
          </w:p>
        </w:tc>
        <w:tc>
          <w:tcPr>
            <w:tcW w:w="1470" w:type="dxa"/>
            <w:shd w:val="clear" w:color="auto" w:fill="DAE9F7" w:themeFill="text2" w:themeFillTint="1A"/>
          </w:tcPr>
          <w:p w14:paraId="476DABE8" w14:textId="77777777" w:rsidR="00221B83" w:rsidRDefault="00221B83" w:rsidP="009A05DC">
            <w:pPr>
              <w:rPr>
                <w:rFonts w:ascii="Arial" w:hAnsi="Arial" w:cs="Arial"/>
              </w:rPr>
            </w:pPr>
            <w:r>
              <w:rPr>
                <w:rFonts w:ascii="Arial" w:hAnsi="Arial" w:cs="Arial"/>
              </w:rPr>
              <w:t>Clarification Required</w:t>
            </w:r>
          </w:p>
        </w:tc>
        <w:tc>
          <w:tcPr>
            <w:tcW w:w="6911" w:type="dxa"/>
            <w:shd w:val="clear" w:color="auto" w:fill="DAE9F7" w:themeFill="text2" w:themeFillTint="1A"/>
          </w:tcPr>
          <w:p w14:paraId="5568B494" w14:textId="77777777" w:rsidR="00221B83" w:rsidRDefault="00221B83" w:rsidP="009A05DC">
            <w:pPr>
              <w:rPr>
                <w:rFonts w:ascii="Arial" w:hAnsi="Arial" w:cs="Arial"/>
              </w:rPr>
            </w:pPr>
            <w:r>
              <w:rPr>
                <w:rFonts w:ascii="Arial" w:hAnsi="Arial" w:cs="Arial"/>
              </w:rPr>
              <w:t>Observations / Comments</w:t>
            </w:r>
          </w:p>
        </w:tc>
      </w:tr>
      <w:tr w:rsidR="00B12EDF" w14:paraId="11B7CD3D" w14:textId="77777777" w:rsidTr="0054697E">
        <w:tc>
          <w:tcPr>
            <w:tcW w:w="3407" w:type="dxa"/>
            <w:shd w:val="clear" w:color="auto" w:fill="auto"/>
          </w:tcPr>
          <w:p w14:paraId="08D5EA07" w14:textId="13BFD679" w:rsidR="00B12EDF" w:rsidRDefault="00D10769" w:rsidP="00D10769">
            <w:pPr>
              <w:rPr>
                <w:rFonts w:ascii="Arial" w:hAnsi="Arial" w:cs="Arial"/>
              </w:rPr>
            </w:pPr>
            <w:r w:rsidRPr="00D10769">
              <w:rPr>
                <w:rFonts w:ascii="Arial" w:hAnsi="Arial" w:cs="Arial"/>
              </w:rPr>
              <w:t>Co-ordination and Clash Detection – requirements for lead</w:t>
            </w:r>
            <w:r>
              <w:rPr>
                <w:rFonts w:ascii="Arial" w:hAnsi="Arial" w:cs="Arial"/>
              </w:rPr>
              <w:t xml:space="preserve"> </w:t>
            </w:r>
            <w:r w:rsidRPr="00D10769">
              <w:rPr>
                <w:rFonts w:ascii="Arial" w:hAnsi="Arial" w:cs="Arial"/>
              </w:rPr>
              <w:t>appointed party’s</w:t>
            </w:r>
            <w:r>
              <w:rPr>
                <w:rFonts w:ascii="Arial" w:hAnsi="Arial" w:cs="Arial"/>
              </w:rPr>
              <w:t xml:space="preserve"> </w:t>
            </w:r>
            <w:r w:rsidRPr="00D10769">
              <w:rPr>
                <w:rFonts w:ascii="Arial" w:hAnsi="Arial" w:cs="Arial"/>
              </w:rPr>
              <w:t>proposals for the management of the coordination</w:t>
            </w:r>
            <w:r>
              <w:rPr>
                <w:rFonts w:ascii="Arial" w:hAnsi="Arial" w:cs="Arial"/>
              </w:rPr>
              <w:t xml:space="preserve"> </w:t>
            </w:r>
            <w:r w:rsidRPr="00D10769">
              <w:rPr>
                <w:rFonts w:ascii="Arial" w:hAnsi="Arial" w:cs="Arial"/>
              </w:rPr>
              <w:t>process</w:t>
            </w:r>
          </w:p>
        </w:tc>
        <w:tc>
          <w:tcPr>
            <w:tcW w:w="1444" w:type="dxa"/>
            <w:shd w:val="clear" w:color="auto" w:fill="auto"/>
          </w:tcPr>
          <w:p w14:paraId="117FD08F" w14:textId="008ECF9F" w:rsidR="00B12EDF" w:rsidRDefault="008F72AE" w:rsidP="009A05DC">
            <w:pPr>
              <w:rPr>
                <w:rFonts w:ascii="Arial" w:hAnsi="Arial" w:cs="Arial"/>
              </w:rPr>
            </w:pPr>
            <w:r>
              <w:rPr>
                <w:rFonts w:ascii="Arial" w:hAnsi="Arial" w:cs="Arial"/>
              </w:rPr>
              <w:t>3.2.4</w:t>
            </w:r>
          </w:p>
        </w:tc>
        <w:tc>
          <w:tcPr>
            <w:tcW w:w="1647" w:type="dxa"/>
            <w:shd w:val="clear" w:color="auto" w:fill="auto"/>
          </w:tcPr>
          <w:p w14:paraId="6F70B265" w14:textId="432AE943" w:rsidR="00B12EDF" w:rsidRDefault="008F72AE" w:rsidP="009A05DC">
            <w:pPr>
              <w:rPr>
                <w:rFonts w:ascii="Arial" w:hAnsi="Arial" w:cs="Arial"/>
              </w:rPr>
            </w:pPr>
            <w:r>
              <w:rPr>
                <w:rFonts w:ascii="Arial" w:hAnsi="Arial" w:cs="Arial"/>
              </w:rPr>
              <w:t>Yes</w:t>
            </w:r>
          </w:p>
        </w:tc>
        <w:tc>
          <w:tcPr>
            <w:tcW w:w="1470" w:type="dxa"/>
            <w:shd w:val="clear" w:color="auto" w:fill="auto"/>
          </w:tcPr>
          <w:p w14:paraId="5178D296" w14:textId="23C74215" w:rsidR="00B12EDF" w:rsidRDefault="008F72AE" w:rsidP="009A05DC">
            <w:pPr>
              <w:rPr>
                <w:rFonts w:ascii="Arial" w:hAnsi="Arial" w:cs="Arial"/>
              </w:rPr>
            </w:pPr>
            <w:r>
              <w:rPr>
                <w:rFonts w:ascii="Arial" w:hAnsi="Arial" w:cs="Arial"/>
              </w:rPr>
              <w:t>Yes</w:t>
            </w:r>
          </w:p>
        </w:tc>
        <w:tc>
          <w:tcPr>
            <w:tcW w:w="6911" w:type="dxa"/>
            <w:shd w:val="clear" w:color="auto" w:fill="auto"/>
          </w:tcPr>
          <w:p w14:paraId="7A2E59FF" w14:textId="77777777" w:rsidR="00B12EDF" w:rsidRDefault="00B9519E" w:rsidP="009A05DC">
            <w:pPr>
              <w:rPr>
                <w:rFonts w:ascii="Arial" w:hAnsi="Arial" w:cs="Arial"/>
              </w:rPr>
            </w:pPr>
            <w:r>
              <w:rPr>
                <w:rFonts w:ascii="Arial" w:hAnsi="Arial" w:cs="Arial"/>
              </w:rPr>
              <w:t xml:space="preserve">Referenced that shared co-ordinates shall be consistent across all models and plans </w:t>
            </w:r>
            <w:proofErr w:type="gramStart"/>
            <w:r>
              <w:rPr>
                <w:rFonts w:ascii="Arial" w:hAnsi="Arial" w:cs="Arial"/>
              </w:rPr>
              <w:t>in order to</w:t>
            </w:r>
            <w:proofErr w:type="gramEnd"/>
            <w:r>
              <w:rPr>
                <w:rFonts w:ascii="Arial" w:hAnsi="Arial" w:cs="Arial"/>
              </w:rPr>
              <w:t xml:space="preserve"> eliminate compatibility issues and clashes arising from discrepancies between models. </w:t>
            </w:r>
          </w:p>
          <w:p w14:paraId="2468C2E8" w14:textId="77777777" w:rsidR="00BB52F4" w:rsidRDefault="00BB52F4" w:rsidP="009A05DC">
            <w:pPr>
              <w:rPr>
                <w:rFonts w:ascii="Arial" w:hAnsi="Arial" w:cs="Arial"/>
              </w:rPr>
            </w:pPr>
          </w:p>
          <w:p w14:paraId="2333B51D" w14:textId="37D9F21B" w:rsidR="00BB52F4" w:rsidRDefault="00BB52F4" w:rsidP="009A05DC">
            <w:pPr>
              <w:rPr>
                <w:rFonts w:ascii="Arial" w:hAnsi="Arial" w:cs="Arial"/>
              </w:rPr>
            </w:pPr>
            <w:r>
              <w:rPr>
                <w:rFonts w:ascii="Arial" w:hAnsi="Arial" w:cs="Arial"/>
              </w:rPr>
              <w:t xml:space="preserve">Co-ordinates to be defined within BEP. </w:t>
            </w:r>
          </w:p>
        </w:tc>
      </w:tr>
      <w:tr w:rsidR="00B12EDF" w14:paraId="0B02692D" w14:textId="77777777" w:rsidTr="0054697E">
        <w:tc>
          <w:tcPr>
            <w:tcW w:w="3407" w:type="dxa"/>
            <w:shd w:val="clear" w:color="auto" w:fill="auto"/>
          </w:tcPr>
          <w:p w14:paraId="206E879C" w14:textId="5E90B376" w:rsidR="00B12EDF" w:rsidRDefault="00D10769" w:rsidP="00D10769">
            <w:pPr>
              <w:rPr>
                <w:rFonts w:ascii="Arial" w:hAnsi="Arial" w:cs="Arial"/>
              </w:rPr>
            </w:pPr>
            <w:r w:rsidRPr="00D10769">
              <w:rPr>
                <w:rFonts w:ascii="Arial" w:hAnsi="Arial" w:cs="Arial"/>
              </w:rPr>
              <w:t>A schedule of Project Information Model</w:t>
            </w:r>
            <w:r>
              <w:rPr>
                <w:rFonts w:ascii="Arial" w:hAnsi="Arial" w:cs="Arial"/>
              </w:rPr>
              <w:t xml:space="preserve"> </w:t>
            </w:r>
            <w:r w:rsidRPr="00D10769">
              <w:rPr>
                <w:rFonts w:ascii="Arial" w:hAnsi="Arial" w:cs="Arial"/>
              </w:rPr>
              <w:t>completeness</w:t>
            </w:r>
            <w:r>
              <w:rPr>
                <w:rFonts w:ascii="Arial" w:hAnsi="Arial" w:cs="Arial"/>
              </w:rPr>
              <w:t xml:space="preserve"> </w:t>
            </w:r>
            <w:r w:rsidRPr="00D10769">
              <w:rPr>
                <w:rFonts w:ascii="Arial" w:hAnsi="Arial" w:cs="Arial"/>
              </w:rPr>
              <w:t>verification</w:t>
            </w:r>
            <w:r>
              <w:rPr>
                <w:rFonts w:ascii="Arial" w:hAnsi="Arial" w:cs="Arial"/>
              </w:rPr>
              <w:t xml:space="preserve"> </w:t>
            </w:r>
            <w:r w:rsidRPr="00D10769">
              <w:rPr>
                <w:rFonts w:ascii="Arial" w:hAnsi="Arial" w:cs="Arial"/>
              </w:rPr>
              <w:t>checks prior to handover.</w:t>
            </w:r>
          </w:p>
        </w:tc>
        <w:tc>
          <w:tcPr>
            <w:tcW w:w="1444" w:type="dxa"/>
            <w:shd w:val="clear" w:color="auto" w:fill="auto"/>
          </w:tcPr>
          <w:p w14:paraId="4B5530E8" w14:textId="1B9967FF" w:rsidR="00B12EDF" w:rsidRDefault="00BB52F4" w:rsidP="009A05DC">
            <w:pPr>
              <w:rPr>
                <w:rFonts w:ascii="Arial" w:hAnsi="Arial" w:cs="Arial"/>
              </w:rPr>
            </w:pPr>
            <w:r>
              <w:rPr>
                <w:rFonts w:ascii="Arial" w:hAnsi="Arial" w:cs="Arial"/>
              </w:rPr>
              <w:t>N/A</w:t>
            </w:r>
          </w:p>
        </w:tc>
        <w:tc>
          <w:tcPr>
            <w:tcW w:w="1647" w:type="dxa"/>
            <w:shd w:val="clear" w:color="auto" w:fill="auto"/>
          </w:tcPr>
          <w:p w14:paraId="1E4207D4" w14:textId="51222732" w:rsidR="00B12EDF" w:rsidRDefault="00BB52F4" w:rsidP="009A05DC">
            <w:pPr>
              <w:rPr>
                <w:rFonts w:ascii="Arial" w:hAnsi="Arial" w:cs="Arial"/>
              </w:rPr>
            </w:pPr>
            <w:r>
              <w:rPr>
                <w:rFonts w:ascii="Arial" w:hAnsi="Arial" w:cs="Arial"/>
              </w:rPr>
              <w:t>No</w:t>
            </w:r>
          </w:p>
        </w:tc>
        <w:tc>
          <w:tcPr>
            <w:tcW w:w="1470" w:type="dxa"/>
            <w:shd w:val="clear" w:color="auto" w:fill="auto"/>
          </w:tcPr>
          <w:p w14:paraId="663317CC" w14:textId="5F598AD0" w:rsidR="00B12EDF" w:rsidRDefault="00BB52F4" w:rsidP="009A05DC">
            <w:pPr>
              <w:rPr>
                <w:rFonts w:ascii="Arial" w:hAnsi="Arial" w:cs="Arial"/>
              </w:rPr>
            </w:pPr>
            <w:r>
              <w:rPr>
                <w:rFonts w:ascii="Arial" w:hAnsi="Arial" w:cs="Arial"/>
              </w:rPr>
              <w:t>Yes</w:t>
            </w:r>
          </w:p>
        </w:tc>
        <w:tc>
          <w:tcPr>
            <w:tcW w:w="6911" w:type="dxa"/>
            <w:shd w:val="clear" w:color="auto" w:fill="auto"/>
          </w:tcPr>
          <w:p w14:paraId="5124C766" w14:textId="154FD7CF" w:rsidR="00B12EDF" w:rsidRDefault="00BB52F4" w:rsidP="009A05DC">
            <w:pPr>
              <w:rPr>
                <w:rFonts w:ascii="Arial" w:hAnsi="Arial" w:cs="Arial"/>
              </w:rPr>
            </w:pPr>
            <w:r>
              <w:rPr>
                <w:rFonts w:ascii="Arial" w:hAnsi="Arial" w:cs="Arial"/>
              </w:rPr>
              <w:t>Not provided within EIR,</w:t>
            </w:r>
            <w:r w:rsidR="007B30B5">
              <w:rPr>
                <w:rFonts w:ascii="Arial" w:hAnsi="Arial" w:cs="Arial"/>
              </w:rPr>
              <w:t xml:space="preserve"> proposal to be drafted and forwarded onto client for review / acceptance. </w:t>
            </w:r>
          </w:p>
        </w:tc>
      </w:tr>
      <w:tr w:rsidR="00D10769" w14:paraId="18E8B3E9" w14:textId="77777777" w:rsidTr="0054697E">
        <w:tc>
          <w:tcPr>
            <w:tcW w:w="3407" w:type="dxa"/>
            <w:shd w:val="clear" w:color="auto" w:fill="auto"/>
          </w:tcPr>
          <w:p w14:paraId="35BB7E6E" w14:textId="1058E000" w:rsidR="00D10769" w:rsidRDefault="007047ED" w:rsidP="007047ED">
            <w:pPr>
              <w:rPr>
                <w:rFonts w:ascii="Arial" w:hAnsi="Arial" w:cs="Arial"/>
              </w:rPr>
            </w:pPr>
            <w:r w:rsidRPr="007047ED">
              <w:rPr>
                <w:rFonts w:ascii="Arial" w:hAnsi="Arial" w:cs="Arial"/>
              </w:rPr>
              <w:t>Compliance Plan – requirements for lead appointed party’s</w:t>
            </w:r>
            <w:r>
              <w:rPr>
                <w:rFonts w:ascii="Arial" w:hAnsi="Arial" w:cs="Arial"/>
              </w:rPr>
              <w:t xml:space="preserve"> </w:t>
            </w:r>
            <w:r w:rsidRPr="007047ED">
              <w:rPr>
                <w:rFonts w:ascii="Arial" w:hAnsi="Arial" w:cs="Arial"/>
              </w:rPr>
              <w:t>proposals for the management of the co-ordination process</w:t>
            </w:r>
          </w:p>
        </w:tc>
        <w:tc>
          <w:tcPr>
            <w:tcW w:w="1444" w:type="dxa"/>
            <w:shd w:val="clear" w:color="auto" w:fill="auto"/>
          </w:tcPr>
          <w:p w14:paraId="74EE07DE" w14:textId="4B3579AD" w:rsidR="00D10769" w:rsidRDefault="005D183D" w:rsidP="009A05DC">
            <w:pPr>
              <w:rPr>
                <w:rFonts w:ascii="Arial" w:hAnsi="Arial" w:cs="Arial"/>
              </w:rPr>
            </w:pPr>
            <w:r>
              <w:rPr>
                <w:rFonts w:ascii="Arial" w:hAnsi="Arial" w:cs="Arial"/>
              </w:rPr>
              <w:t>3.2.4</w:t>
            </w:r>
          </w:p>
        </w:tc>
        <w:tc>
          <w:tcPr>
            <w:tcW w:w="1647" w:type="dxa"/>
            <w:shd w:val="clear" w:color="auto" w:fill="auto"/>
          </w:tcPr>
          <w:p w14:paraId="6AB0BB8B" w14:textId="748E8640" w:rsidR="00D10769" w:rsidRDefault="005D183D" w:rsidP="009A05DC">
            <w:pPr>
              <w:rPr>
                <w:rFonts w:ascii="Arial" w:hAnsi="Arial" w:cs="Arial"/>
              </w:rPr>
            </w:pPr>
            <w:r>
              <w:rPr>
                <w:rFonts w:ascii="Arial" w:hAnsi="Arial" w:cs="Arial"/>
              </w:rPr>
              <w:t>Yes</w:t>
            </w:r>
          </w:p>
        </w:tc>
        <w:tc>
          <w:tcPr>
            <w:tcW w:w="1470" w:type="dxa"/>
            <w:shd w:val="clear" w:color="auto" w:fill="auto"/>
          </w:tcPr>
          <w:p w14:paraId="1917B2EB" w14:textId="687830D6" w:rsidR="00D10769" w:rsidRDefault="005D183D" w:rsidP="009A05DC">
            <w:pPr>
              <w:rPr>
                <w:rFonts w:ascii="Arial" w:hAnsi="Arial" w:cs="Arial"/>
              </w:rPr>
            </w:pPr>
            <w:r>
              <w:rPr>
                <w:rFonts w:ascii="Arial" w:hAnsi="Arial" w:cs="Arial"/>
              </w:rPr>
              <w:t>Yes</w:t>
            </w:r>
          </w:p>
        </w:tc>
        <w:tc>
          <w:tcPr>
            <w:tcW w:w="6911" w:type="dxa"/>
            <w:shd w:val="clear" w:color="auto" w:fill="auto"/>
          </w:tcPr>
          <w:p w14:paraId="5BCA567E" w14:textId="77777777" w:rsidR="00D10769" w:rsidRDefault="00FE5094" w:rsidP="009A05DC">
            <w:pPr>
              <w:rPr>
                <w:rFonts w:ascii="Arial" w:hAnsi="Arial" w:cs="Arial"/>
              </w:rPr>
            </w:pPr>
            <w:r>
              <w:rPr>
                <w:rFonts w:ascii="Arial" w:hAnsi="Arial" w:cs="Arial"/>
              </w:rPr>
              <w:t xml:space="preserve">Co-ordination process listed </w:t>
            </w:r>
            <w:r w:rsidR="002F5C25">
              <w:rPr>
                <w:rFonts w:ascii="Arial" w:hAnsi="Arial" w:cs="Arial"/>
              </w:rPr>
              <w:t xml:space="preserve">within section however clarity required. </w:t>
            </w:r>
          </w:p>
          <w:p w14:paraId="4855D2E1" w14:textId="77777777" w:rsidR="00F327CE" w:rsidRDefault="00F327CE" w:rsidP="009A05DC">
            <w:pPr>
              <w:rPr>
                <w:rFonts w:ascii="Arial" w:hAnsi="Arial" w:cs="Arial"/>
              </w:rPr>
            </w:pPr>
          </w:p>
          <w:p w14:paraId="3D3798AB" w14:textId="17F6472D" w:rsidR="00F327CE" w:rsidRDefault="00F327CE" w:rsidP="009A05DC">
            <w:pPr>
              <w:rPr>
                <w:rFonts w:ascii="Arial" w:hAnsi="Arial" w:cs="Arial"/>
              </w:rPr>
            </w:pPr>
            <w:r>
              <w:rPr>
                <w:rFonts w:ascii="Arial" w:hAnsi="Arial" w:cs="Arial"/>
              </w:rPr>
              <w:t xml:space="preserve">M.E.S.S Construction Services propose to use </w:t>
            </w:r>
            <w:r w:rsidR="00973929">
              <w:rPr>
                <w:rFonts w:ascii="Arial" w:hAnsi="Arial" w:cs="Arial"/>
              </w:rPr>
              <w:t>viewpoint</w:t>
            </w:r>
            <w:r w:rsidR="007D26DD">
              <w:rPr>
                <w:rFonts w:ascii="Arial" w:hAnsi="Arial" w:cs="Arial"/>
              </w:rPr>
              <w:t xml:space="preserve"> as a software. </w:t>
            </w:r>
          </w:p>
        </w:tc>
      </w:tr>
      <w:tr w:rsidR="00D10769" w14:paraId="1C805B60" w14:textId="77777777" w:rsidTr="0054697E">
        <w:tc>
          <w:tcPr>
            <w:tcW w:w="3407" w:type="dxa"/>
            <w:shd w:val="clear" w:color="auto" w:fill="auto"/>
          </w:tcPr>
          <w:p w14:paraId="2B86C531" w14:textId="03CDC1F0" w:rsidR="00D10769" w:rsidRDefault="007047ED" w:rsidP="009A05DC">
            <w:pPr>
              <w:rPr>
                <w:rFonts w:ascii="Arial" w:hAnsi="Arial" w:cs="Arial"/>
              </w:rPr>
            </w:pPr>
            <w:r w:rsidRPr="007047ED">
              <w:rPr>
                <w:rFonts w:ascii="Arial" w:hAnsi="Arial" w:cs="Arial"/>
              </w:rPr>
              <w:t>A schedule of defined BIM deliverables</w:t>
            </w:r>
          </w:p>
        </w:tc>
        <w:tc>
          <w:tcPr>
            <w:tcW w:w="1444" w:type="dxa"/>
            <w:shd w:val="clear" w:color="auto" w:fill="auto"/>
          </w:tcPr>
          <w:p w14:paraId="6C47BC58" w14:textId="04CA7D16" w:rsidR="00D10769" w:rsidRDefault="00786BCC" w:rsidP="009A05DC">
            <w:pPr>
              <w:rPr>
                <w:rFonts w:ascii="Arial" w:hAnsi="Arial" w:cs="Arial"/>
              </w:rPr>
            </w:pPr>
            <w:r>
              <w:rPr>
                <w:rFonts w:ascii="Arial" w:hAnsi="Arial" w:cs="Arial"/>
              </w:rPr>
              <w:t>Throughout</w:t>
            </w:r>
          </w:p>
        </w:tc>
        <w:tc>
          <w:tcPr>
            <w:tcW w:w="1647" w:type="dxa"/>
            <w:shd w:val="clear" w:color="auto" w:fill="auto"/>
          </w:tcPr>
          <w:p w14:paraId="17116A1E" w14:textId="7CD73467" w:rsidR="00D10769" w:rsidRDefault="00786BCC" w:rsidP="009A05DC">
            <w:pPr>
              <w:rPr>
                <w:rFonts w:ascii="Arial" w:hAnsi="Arial" w:cs="Arial"/>
              </w:rPr>
            </w:pPr>
            <w:r>
              <w:rPr>
                <w:rFonts w:ascii="Arial" w:hAnsi="Arial" w:cs="Arial"/>
              </w:rPr>
              <w:t>Yes</w:t>
            </w:r>
          </w:p>
        </w:tc>
        <w:tc>
          <w:tcPr>
            <w:tcW w:w="1470" w:type="dxa"/>
            <w:shd w:val="clear" w:color="auto" w:fill="auto"/>
          </w:tcPr>
          <w:p w14:paraId="1220B4FA" w14:textId="4FE2A938" w:rsidR="00D10769" w:rsidRDefault="00786BCC" w:rsidP="009A05DC">
            <w:pPr>
              <w:rPr>
                <w:rFonts w:ascii="Arial" w:hAnsi="Arial" w:cs="Arial"/>
              </w:rPr>
            </w:pPr>
            <w:r>
              <w:rPr>
                <w:rFonts w:ascii="Arial" w:hAnsi="Arial" w:cs="Arial"/>
              </w:rPr>
              <w:t>Yes</w:t>
            </w:r>
          </w:p>
        </w:tc>
        <w:tc>
          <w:tcPr>
            <w:tcW w:w="6911" w:type="dxa"/>
            <w:shd w:val="clear" w:color="auto" w:fill="auto"/>
          </w:tcPr>
          <w:p w14:paraId="0BCB9784" w14:textId="0BF9289E" w:rsidR="00D10769" w:rsidRDefault="00786BCC" w:rsidP="009A05DC">
            <w:pPr>
              <w:rPr>
                <w:rFonts w:ascii="Arial" w:hAnsi="Arial" w:cs="Arial"/>
              </w:rPr>
            </w:pPr>
            <w:r>
              <w:rPr>
                <w:rFonts w:ascii="Arial" w:hAnsi="Arial" w:cs="Arial"/>
              </w:rPr>
              <w:t xml:space="preserve">There </w:t>
            </w:r>
            <w:proofErr w:type="gramStart"/>
            <w:r>
              <w:rPr>
                <w:rFonts w:ascii="Arial" w:hAnsi="Arial" w:cs="Arial"/>
              </w:rPr>
              <w:t>are</w:t>
            </w:r>
            <w:proofErr w:type="gramEnd"/>
            <w:r>
              <w:rPr>
                <w:rFonts w:ascii="Arial" w:hAnsi="Arial" w:cs="Arial"/>
              </w:rPr>
              <w:t xml:space="preserve"> various BIM deliverables referenced throughout the EIR, including relevant standards, </w:t>
            </w:r>
            <w:r w:rsidR="006A4A1B">
              <w:rPr>
                <w:rFonts w:ascii="Arial" w:hAnsi="Arial" w:cs="Arial"/>
              </w:rPr>
              <w:t>Level of Detail required and Level of Information need.</w:t>
            </w:r>
          </w:p>
        </w:tc>
      </w:tr>
      <w:tr w:rsidR="00D10769" w14:paraId="41B27246" w14:textId="77777777" w:rsidTr="0054697E">
        <w:tc>
          <w:tcPr>
            <w:tcW w:w="3407" w:type="dxa"/>
            <w:shd w:val="clear" w:color="auto" w:fill="auto"/>
          </w:tcPr>
          <w:p w14:paraId="282C90EB" w14:textId="673D1620" w:rsidR="00D10769" w:rsidRDefault="007047ED" w:rsidP="007047ED">
            <w:pPr>
              <w:rPr>
                <w:rFonts w:ascii="Arial" w:hAnsi="Arial" w:cs="Arial"/>
              </w:rPr>
            </w:pPr>
            <w:r w:rsidRPr="007047ED">
              <w:rPr>
                <w:rFonts w:ascii="Arial" w:hAnsi="Arial" w:cs="Arial"/>
              </w:rPr>
              <w:t xml:space="preserve">A </w:t>
            </w:r>
            <w:r w:rsidR="00AF0598" w:rsidRPr="007047ED">
              <w:rPr>
                <w:rFonts w:ascii="Arial" w:hAnsi="Arial" w:cs="Arial"/>
              </w:rPr>
              <w:t>high-level</w:t>
            </w:r>
            <w:r w:rsidRPr="007047ED">
              <w:rPr>
                <w:rFonts w:ascii="Arial" w:hAnsi="Arial" w:cs="Arial"/>
              </w:rPr>
              <w:t xml:space="preserve"> responsibility matrix setting out any discipline</w:t>
            </w:r>
            <w:r>
              <w:rPr>
                <w:rFonts w:ascii="Arial" w:hAnsi="Arial" w:cs="Arial"/>
              </w:rPr>
              <w:t xml:space="preserve"> r</w:t>
            </w:r>
            <w:r w:rsidRPr="007047ED">
              <w:rPr>
                <w:rFonts w:ascii="Arial" w:hAnsi="Arial" w:cs="Arial"/>
              </w:rPr>
              <w:t>esponsibilities for model or information</w:t>
            </w:r>
            <w:r>
              <w:rPr>
                <w:rFonts w:ascii="Arial" w:hAnsi="Arial" w:cs="Arial"/>
              </w:rPr>
              <w:t xml:space="preserve"> </w:t>
            </w:r>
            <w:r w:rsidRPr="007047ED">
              <w:rPr>
                <w:rFonts w:ascii="Arial" w:hAnsi="Arial" w:cs="Arial"/>
              </w:rPr>
              <w:t>production in line</w:t>
            </w:r>
            <w:r>
              <w:rPr>
                <w:rFonts w:ascii="Arial" w:hAnsi="Arial" w:cs="Arial"/>
              </w:rPr>
              <w:t xml:space="preserve"> </w:t>
            </w:r>
            <w:r w:rsidRPr="007047ED">
              <w:rPr>
                <w:rFonts w:ascii="Arial" w:hAnsi="Arial" w:cs="Arial"/>
              </w:rPr>
              <w:t>with the defined project stages</w:t>
            </w:r>
          </w:p>
        </w:tc>
        <w:tc>
          <w:tcPr>
            <w:tcW w:w="1444" w:type="dxa"/>
            <w:shd w:val="clear" w:color="auto" w:fill="auto"/>
          </w:tcPr>
          <w:p w14:paraId="50C05FB6" w14:textId="49AE726F" w:rsidR="00D10769" w:rsidRDefault="00F20076" w:rsidP="009A05DC">
            <w:pPr>
              <w:rPr>
                <w:rFonts w:ascii="Arial" w:hAnsi="Arial" w:cs="Arial"/>
              </w:rPr>
            </w:pPr>
            <w:r>
              <w:rPr>
                <w:rFonts w:ascii="Arial" w:hAnsi="Arial" w:cs="Arial"/>
              </w:rPr>
              <w:t>N/A</w:t>
            </w:r>
          </w:p>
        </w:tc>
        <w:tc>
          <w:tcPr>
            <w:tcW w:w="1647" w:type="dxa"/>
            <w:shd w:val="clear" w:color="auto" w:fill="auto"/>
          </w:tcPr>
          <w:p w14:paraId="7F24A8DF" w14:textId="77B7824A" w:rsidR="00D10769" w:rsidRDefault="00F20076" w:rsidP="009A05DC">
            <w:pPr>
              <w:rPr>
                <w:rFonts w:ascii="Arial" w:hAnsi="Arial" w:cs="Arial"/>
              </w:rPr>
            </w:pPr>
            <w:r>
              <w:rPr>
                <w:rFonts w:ascii="Arial" w:hAnsi="Arial" w:cs="Arial"/>
              </w:rPr>
              <w:t xml:space="preserve">No </w:t>
            </w:r>
          </w:p>
        </w:tc>
        <w:tc>
          <w:tcPr>
            <w:tcW w:w="1470" w:type="dxa"/>
            <w:shd w:val="clear" w:color="auto" w:fill="auto"/>
          </w:tcPr>
          <w:p w14:paraId="3C6F7876" w14:textId="4F4B6A09" w:rsidR="00D10769" w:rsidRDefault="00F20076" w:rsidP="009A05DC">
            <w:pPr>
              <w:rPr>
                <w:rFonts w:ascii="Arial" w:hAnsi="Arial" w:cs="Arial"/>
              </w:rPr>
            </w:pPr>
            <w:r>
              <w:rPr>
                <w:rFonts w:ascii="Arial" w:hAnsi="Arial" w:cs="Arial"/>
              </w:rPr>
              <w:t>Yes</w:t>
            </w:r>
          </w:p>
        </w:tc>
        <w:tc>
          <w:tcPr>
            <w:tcW w:w="6911" w:type="dxa"/>
            <w:shd w:val="clear" w:color="auto" w:fill="auto"/>
          </w:tcPr>
          <w:p w14:paraId="1B6D0DAD" w14:textId="758CCAC1" w:rsidR="00D10769" w:rsidRDefault="00555026" w:rsidP="00555026">
            <w:pPr>
              <w:rPr>
                <w:rFonts w:ascii="Arial" w:hAnsi="Arial" w:cs="Arial"/>
              </w:rPr>
            </w:pPr>
            <w:r w:rsidRPr="00555026">
              <w:rPr>
                <w:rFonts w:ascii="Arial" w:hAnsi="Arial" w:cs="Arial"/>
              </w:rPr>
              <w:t xml:space="preserve">Contractor is to provide the role of Information </w:t>
            </w:r>
            <w:proofErr w:type="gramStart"/>
            <w:r w:rsidRPr="00555026">
              <w:rPr>
                <w:rFonts w:ascii="Arial" w:hAnsi="Arial" w:cs="Arial"/>
              </w:rPr>
              <w:t>Manager</w:t>
            </w:r>
            <w:proofErr w:type="gramEnd"/>
            <w:r w:rsidRPr="00555026">
              <w:rPr>
                <w:rFonts w:ascii="Arial" w:hAnsi="Arial" w:cs="Arial"/>
              </w:rPr>
              <w:t xml:space="preserve"> and all</w:t>
            </w:r>
            <w:r>
              <w:rPr>
                <w:rFonts w:ascii="Arial" w:hAnsi="Arial" w:cs="Arial"/>
              </w:rPr>
              <w:t xml:space="preserve"> </w:t>
            </w:r>
            <w:r w:rsidRPr="00555026">
              <w:rPr>
                <w:rFonts w:ascii="Arial" w:hAnsi="Arial" w:cs="Arial"/>
              </w:rPr>
              <w:t>other roles</w:t>
            </w:r>
            <w:r>
              <w:rPr>
                <w:rFonts w:ascii="Arial" w:hAnsi="Arial" w:cs="Arial"/>
              </w:rPr>
              <w:t xml:space="preserve"> </w:t>
            </w:r>
            <w:r w:rsidRPr="00555026">
              <w:rPr>
                <w:rFonts w:ascii="Arial" w:hAnsi="Arial" w:cs="Arial"/>
              </w:rPr>
              <w:t>and responsibilities described in</w:t>
            </w:r>
            <w:r w:rsidR="002154E7">
              <w:rPr>
                <w:rFonts w:ascii="Arial" w:hAnsi="Arial" w:cs="Arial"/>
              </w:rPr>
              <w:t xml:space="preserve"> </w:t>
            </w:r>
            <w:r w:rsidR="002154E7" w:rsidRPr="002154E7">
              <w:rPr>
                <w:rFonts w:ascii="Arial" w:hAnsi="Arial" w:cs="Arial"/>
              </w:rPr>
              <w:t>BS EN ISO 19650-1 &amp; BS EN ISO 19650-2</w:t>
            </w:r>
          </w:p>
        </w:tc>
      </w:tr>
      <w:tr w:rsidR="00D10769" w14:paraId="2B057782" w14:textId="77777777" w:rsidTr="0054697E">
        <w:tc>
          <w:tcPr>
            <w:tcW w:w="3407" w:type="dxa"/>
            <w:shd w:val="clear" w:color="auto" w:fill="auto"/>
          </w:tcPr>
          <w:p w14:paraId="7C13B540" w14:textId="77777777" w:rsidR="007E0329" w:rsidRPr="007E0329" w:rsidRDefault="007E0329" w:rsidP="007E0329">
            <w:pPr>
              <w:rPr>
                <w:rFonts w:ascii="Arial" w:hAnsi="Arial" w:cs="Arial"/>
              </w:rPr>
            </w:pPr>
            <w:r w:rsidRPr="007E0329">
              <w:rPr>
                <w:rFonts w:ascii="Arial" w:hAnsi="Arial" w:cs="Arial"/>
              </w:rPr>
              <w:t>A schedule of any software formats, including version</w:t>
            </w:r>
          </w:p>
          <w:p w14:paraId="1B1D572E" w14:textId="77777777" w:rsidR="007E0329" w:rsidRPr="007E0329" w:rsidRDefault="007E0329" w:rsidP="007E0329">
            <w:pPr>
              <w:rPr>
                <w:rFonts w:ascii="Arial" w:hAnsi="Arial" w:cs="Arial"/>
              </w:rPr>
            </w:pPr>
            <w:r w:rsidRPr="007E0329">
              <w:rPr>
                <w:rFonts w:ascii="Arial" w:hAnsi="Arial" w:cs="Arial"/>
              </w:rPr>
              <w:lastRenderedPageBreak/>
              <w:t>numbers, that shall be used by the supply chain to deliver</w:t>
            </w:r>
          </w:p>
          <w:p w14:paraId="0B1C2D1E" w14:textId="4FA64E29" w:rsidR="00D10769" w:rsidRDefault="007E0329" w:rsidP="007E0329">
            <w:pPr>
              <w:rPr>
                <w:rFonts w:ascii="Arial" w:hAnsi="Arial" w:cs="Arial"/>
              </w:rPr>
            </w:pPr>
            <w:r w:rsidRPr="007E0329">
              <w:rPr>
                <w:rFonts w:ascii="Arial" w:hAnsi="Arial" w:cs="Arial"/>
              </w:rPr>
              <w:t>the project (Commercial Management)</w:t>
            </w:r>
          </w:p>
        </w:tc>
        <w:tc>
          <w:tcPr>
            <w:tcW w:w="1444" w:type="dxa"/>
            <w:shd w:val="clear" w:color="auto" w:fill="auto"/>
          </w:tcPr>
          <w:p w14:paraId="52FB93FD" w14:textId="56622820" w:rsidR="00D10769" w:rsidRDefault="00F467A8" w:rsidP="009A05DC">
            <w:pPr>
              <w:rPr>
                <w:rFonts w:ascii="Arial" w:hAnsi="Arial" w:cs="Arial"/>
              </w:rPr>
            </w:pPr>
            <w:r>
              <w:rPr>
                <w:rFonts w:ascii="Arial" w:hAnsi="Arial" w:cs="Arial"/>
              </w:rPr>
              <w:lastRenderedPageBreak/>
              <w:t>4.4.3</w:t>
            </w:r>
          </w:p>
        </w:tc>
        <w:tc>
          <w:tcPr>
            <w:tcW w:w="1647" w:type="dxa"/>
            <w:shd w:val="clear" w:color="auto" w:fill="auto"/>
          </w:tcPr>
          <w:p w14:paraId="186944AD" w14:textId="1E4BD47F" w:rsidR="00D10769" w:rsidRDefault="00F467A8" w:rsidP="009A05DC">
            <w:pPr>
              <w:rPr>
                <w:rFonts w:ascii="Arial" w:hAnsi="Arial" w:cs="Arial"/>
              </w:rPr>
            </w:pPr>
            <w:r>
              <w:rPr>
                <w:rFonts w:ascii="Arial" w:hAnsi="Arial" w:cs="Arial"/>
              </w:rPr>
              <w:t>Yes</w:t>
            </w:r>
          </w:p>
        </w:tc>
        <w:tc>
          <w:tcPr>
            <w:tcW w:w="1470" w:type="dxa"/>
            <w:shd w:val="clear" w:color="auto" w:fill="auto"/>
          </w:tcPr>
          <w:p w14:paraId="197C6CAE" w14:textId="6030360B" w:rsidR="00D10769" w:rsidRDefault="00F467A8" w:rsidP="009A05DC">
            <w:pPr>
              <w:rPr>
                <w:rFonts w:ascii="Arial" w:hAnsi="Arial" w:cs="Arial"/>
              </w:rPr>
            </w:pPr>
            <w:r>
              <w:rPr>
                <w:rFonts w:ascii="Arial" w:hAnsi="Arial" w:cs="Arial"/>
              </w:rPr>
              <w:t>Yes</w:t>
            </w:r>
          </w:p>
        </w:tc>
        <w:tc>
          <w:tcPr>
            <w:tcW w:w="6911" w:type="dxa"/>
            <w:shd w:val="clear" w:color="auto" w:fill="auto"/>
          </w:tcPr>
          <w:p w14:paraId="5561FBCB" w14:textId="562E1975" w:rsidR="00D10769" w:rsidRDefault="002D5CD8" w:rsidP="009A05DC">
            <w:pPr>
              <w:rPr>
                <w:rFonts w:ascii="Arial" w:hAnsi="Arial" w:cs="Arial"/>
              </w:rPr>
            </w:pPr>
            <w:r>
              <w:rPr>
                <w:rFonts w:ascii="Arial" w:hAnsi="Arial" w:cs="Arial"/>
              </w:rPr>
              <w:t xml:space="preserve">The platforms used are TBC by M.E.S.S Construction Services. </w:t>
            </w:r>
            <w:r w:rsidR="00533ABF">
              <w:rPr>
                <w:rFonts w:ascii="Arial" w:hAnsi="Arial" w:cs="Arial"/>
              </w:rPr>
              <w:t xml:space="preserve">Proposals will be listed within the BEP but will </w:t>
            </w:r>
            <w:r w:rsidR="00533ABF">
              <w:rPr>
                <w:rFonts w:ascii="Arial" w:hAnsi="Arial" w:cs="Arial"/>
              </w:rPr>
              <w:lastRenderedPageBreak/>
              <w:t xml:space="preserve">require confirmation from the client, to make sure access is possible to the software and versions proposed. </w:t>
            </w:r>
          </w:p>
        </w:tc>
      </w:tr>
      <w:tr w:rsidR="0054697E" w14:paraId="17CDE886" w14:textId="77777777" w:rsidTr="0054697E">
        <w:tc>
          <w:tcPr>
            <w:tcW w:w="3407" w:type="dxa"/>
            <w:shd w:val="clear" w:color="auto" w:fill="auto"/>
          </w:tcPr>
          <w:p w14:paraId="7AF3E9CE" w14:textId="77777777" w:rsidR="0054697E" w:rsidRPr="005860C4" w:rsidRDefault="0054697E" w:rsidP="0054697E">
            <w:pPr>
              <w:rPr>
                <w:rFonts w:ascii="Arial" w:hAnsi="Arial" w:cs="Arial"/>
              </w:rPr>
            </w:pPr>
            <w:r w:rsidRPr="005860C4">
              <w:rPr>
                <w:rFonts w:ascii="Arial" w:hAnsi="Arial" w:cs="Arial"/>
              </w:rPr>
              <w:lastRenderedPageBreak/>
              <w:t>A schedule of any software formats, including version</w:t>
            </w:r>
          </w:p>
          <w:p w14:paraId="7A5D8E73" w14:textId="77777777" w:rsidR="0054697E" w:rsidRPr="005860C4" w:rsidRDefault="0054697E" w:rsidP="0054697E">
            <w:pPr>
              <w:rPr>
                <w:rFonts w:ascii="Arial" w:hAnsi="Arial" w:cs="Arial"/>
              </w:rPr>
            </w:pPr>
            <w:r w:rsidRPr="005860C4">
              <w:rPr>
                <w:rFonts w:ascii="Arial" w:hAnsi="Arial" w:cs="Arial"/>
              </w:rPr>
              <w:t>numbers, that shall be used by the supply chain to deliver</w:t>
            </w:r>
          </w:p>
          <w:p w14:paraId="7DF19DFB" w14:textId="722ED37A" w:rsidR="0054697E" w:rsidRPr="007E0329" w:rsidRDefault="0054697E" w:rsidP="0054697E">
            <w:pPr>
              <w:rPr>
                <w:rFonts w:ascii="Arial" w:hAnsi="Arial" w:cs="Arial"/>
              </w:rPr>
            </w:pPr>
            <w:r w:rsidRPr="005860C4">
              <w:rPr>
                <w:rFonts w:ascii="Arial" w:hAnsi="Arial" w:cs="Arial"/>
              </w:rPr>
              <w:t>the project (Information Management)</w:t>
            </w:r>
          </w:p>
        </w:tc>
        <w:tc>
          <w:tcPr>
            <w:tcW w:w="1444" w:type="dxa"/>
            <w:shd w:val="clear" w:color="auto" w:fill="auto"/>
          </w:tcPr>
          <w:p w14:paraId="39469959" w14:textId="72CFC957" w:rsidR="0054697E" w:rsidRDefault="0054697E" w:rsidP="0054697E">
            <w:pPr>
              <w:rPr>
                <w:rFonts w:ascii="Arial" w:hAnsi="Arial" w:cs="Arial"/>
              </w:rPr>
            </w:pPr>
            <w:r>
              <w:rPr>
                <w:rFonts w:ascii="Arial" w:hAnsi="Arial" w:cs="Arial"/>
              </w:rPr>
              <w:t>4.4.3</w:t>
            </w:r>
          </w:p>
        </w:tc>
        <w:tc>
          <w:tcPr>
            <w:tcW w:w="1647" w:type="dxa"/>
            <w:shd w:val="clear" w:color="auto" w:fill="auto"/>
          </w:tcPr>
          <w:p w14:paraId="6475CC36" w14:textId="286BFE8D" w:rsidR="0054697E" w:rsidRDefault="0054697E" w:rsidP="0054697E">
            <w:pPr>
              <w:rPr>
                <w:rFonts w:ascii="Arial" w:hAnsi="Arial" w:cs="Arial"/>
              </w:rPr>
            </w:pPr>
            <w:r>
              <w:rPr>
                <w:rFonts w:ascii="Arial" w:hAnsi="Arial" w:cs="Arial"/>
              </w:rPr>
              <w:t>Yes</w:t>
            </w:r>
          </w:p>
        </w:tc>
        <w:tc>
          <w:tcPr>
            <w:tcW w:w="1470" w:type="dxa"/>
            <w:shd w:val="clear" w:color="auto" w:fill="auto"/>
          </w:tcPr>
          <w:p w14:paraId="16282E81" w14:textId="52112915" w:rsidR="0054697E" w:rsidRDefault="0054697E" w:rsidP="0054697E">
            <w:pPr>
              <w:rPr>
                <w:rFonts w:ascii="Arial" w:hAnsi="Arial" w:cs="Arial"/>
              </w:rPr>
            </w:pPr>
            <w:r>
              <w:rPr>
                <w:rFonts w:ascii="Arial" w:hAnsi="Arial" w:cs="Arial"/>
              </w:rPr>
              <w:t>Yes</w:t>
            </w:r>
          </w:p>
        </w:tc>
        <w:tc>
          <w:tcPr>
            <w:tcW w:w="6911" w:type="dxa"/>
            <w:shd w:val="clear" w:color="auto" w:fill="auto"/>
          </w:tcPr>
          <w:p w14:paraId="1E8CBA25" w14:textId="30DE98CF" w:rsidR="0054697E" w:rsidRDefault="0054697E" w:rsidP="0054697E">
            <w:pPr>
              <w:rPr>
                <w:rFonts w:ascii="Arial" w:hAnsi="Arial" w:cs="Arial"/>
              </w:rPr>
            </w:pPr>
            <w:r>
              <w:rPr>
                <w:rFonts w:ascii="Arial" w:hAnsi="Arial" w:cs="Arial"/>
              </w:rPr>
              <w:t xml:space="preserve">As per above comment. </w:t>
            </w:r>
          </w:p>
        </w:tc>
      </w:tr>
      <w:tr w:rsidR="0054697E" w14:paraId="0DD4AD6C" w14:textId="77777777" w:rsidTr="0054697E">
        <w:tc>
          <w:tcPr>
            <w:tcW w:w="3407" w:type="dxa"/>
            <w:shd w:val="clear" w:color="auto" w:fill="auto"/>
          </w:tcPr>
          <w:p w14:paraId="65AFE50E" w14:textId="66D11899" w:rsidR="0054697E" w:rsidRPr="005860C4" w:rsidRDefault="0054697E" w:rsidP="0054697E">
            <w:pPr>
              <w:rPr>
                <w:rFonts w:ascii="Arial" w:hAnsi="Arial" w:cs="Arial"/>
              </w:rPr>
            </w:pPr>
            <w:r w:rsidRPr="00F75409">
              <w:rPr>
                <w:rFonts w:ascii="Arial" w:hAnsi="Arial" w:cs="Arial"/>
              </w:rPr>
              <w:t>A schedule of any security and integrity requirements for</w:t>
            </w:r>
            <w:r>
              <w:rPr>
                <w:rFonts w:ascii="Arial" w:hAnsi="Arial" w:cs="Arial"/>
              </w:rPr>
              <w:t xml:space="preserve"> </w:t>
            </w:r>
            <w:r w:rsidRPr="00F75409">
              <w:rPr>
                <w:rFonts w:ascii="Arial" w:hAnsi="Arial" w:cs="Arial"/>
              </w:rPr>
              <w:t>the</w:t>
            </w:r>
            <w:r>
              <w:rPr>
                <w:rFonts w:ascii="Arial" w:hAnsi="Arial" w:cs="Arial"/>
              </w:rPr>
              <w:t xml:space="preserve"> </w:t>
            </w:r>
            <w:r w:rsidRPr="00F75409">
              <w:rPr>
                <w:rFonts w:ascii="Arial" w:hAnsi="Arial" w:cs="Arial"/>
              </w:rPr>
              <w:t>project</w:t>
            </w:r>
          </w:p>
        </w:tc>
        <w:tc>
          <w:tcPr>
            <w:tcW w:w="1444" w:type="dxa"/>
            <w:shd w:val="clear" w:color="auto" w:fill="auto"/>
          </w:tcPr>
          <w:p w14:paraId="27F32D84" w14:textId="6F27F116" w:rsidR="0054697E" w:rsidRDefault="0054697E" w:rsidP="0054697E">
            <w:pPr>
              <w:rPr>
                <w:rFonts w:ascii="Arial" w:hAnsi="Arial" w:cs="Arial"/>
              </w:rPr>
            </w:pPr>
            <w:r>
              <w:rPr>
                <w:rFonts w:ascii="Arial" w:hAnsi="Arial" w:cs="Arial"/>
              </w:rPr>
              <w:t>4.4.3</w:t>
            </w:r>
          </w:p>
        </w:tc>
        <w:tc>
          <w:tcPr>
            <w:tcW w:w="1647" w:type="dxa"/>
            <w:shd w:val="clear" w:color="auto" w:fill="auto"/>
          </w:tcPr>
          <w:p w14:paraId="3725FC37" w14:textId="6A58DBAA" w:rsidR="0054697E" w:rsidRDefault="0054697E" w:rsidP="0054697E">
            <w:pPr>
              <w:rPr>
                <w:rFonts w:ascii="Arial" w:hAnsi="Arial" w:cs="Arial"/>
              </w:rPr>
            </w:pPr>
            <w:r>
              <w:rPr>
                <w:rFonts w:ascii="Arial" w:hAnsi="Arial" w:cs="Arial"/>
              </w:rPr>
              <w:t>Yes</w:t>
            </w:r>
          </w:p>
        </w:tc>
        <w:tc>
          <w:tcPr>
            <w:tcW w:w="1470" w:type="dxa"/>
            <w:shd w:val="clear" w:color="auto" w:fill="auto"/>
          </w:tcPr>
          <w:p w14:paraId="4749ACF6" w14:textId="6DF00091" w:rsidR="0054697E" w:rsidRDefault="0054697E" w:rsidP="0054697E">
            <w:pPr>
              <w:rPr>
                <w:rFonts w:ascii="Arial" w:hAnsi="Arial" w:cs="Arial"/>
              </w:rPr>
            </w:pPr>
            <w:r>
              <w:rPr>
                <w:rFonts w:ascii="Arial" w:hAnsi="Arial" w:cs="Arial"/>
              </w:rPr>
              <w:t>Yes</w:t>
            </w:r>
          </w:p>
        </w:tc>
        <w:tc>
          <w:tcPr>
            <w:tcW w:w="6911" w:type="dxa"/>
            <w:shd w:val="clear" w:color="auto" w:fill="auto"/>
          </w:tcPr>
          <w:p w14:paraId="707D312E" w14:textId="2C54458D" w:rsidR="0054697E" w:rsidRDefault="0054697E" w:rsidP="0054697E">
            <w:pPr>
              <w:rPr>
                <w:rFonts w:ascii="Arial" w:hAnsi="Arial" w:cs="Arial"/>
              </w:rPr>
            </w:pPr>
            <w:r>
              <w:rPr>
                <w:rFonts w:ascii="Arial" w:hAnsi="Arial" w:cs="Arial"/>
              </w:rPr>
              <w:t>As per above comment.</w:t>
            </w:r>
          </w:p>
        </w:tc>
      </w:tr>
    </w:tbl>
    <w:p w14:paraId="7D58D7D7" w14:textId="77777777" w:rsidR="00A35CCF" w:rsidRDefault="00A35CCF" w:rsidP="00A35CCF">
      <w:pPr>
        <w:rPr>
          <w:rFonts w:ascii="Arial" w:hAnsi="Arial" w:cs="Arial"/>
        </w:rPr>
      </w:pPr>
    </w:p>
    <w:p w14:paraId="545D5794" w14:textId="7437CBBD" w:rsidR="00F75409" w:rsidRPr="00533ABF" w:rsidRDefault="00F75409" w:rsidP="00533ABF">
      <w:pPr>
        <w:tabs>
          <w:tab w:val="left" w:pos="3609"/>
        </w:tabs>
        <w:jc w:val="both"/>
        <w:rPr>
          <w:rFonts w:ascii="Arial" w:hAnsi="Arial" w:cs="Arial"/>
          <w:u w:val="single"/>
        </w:rPr>
      </w:pPr>
      <w:r w:rsidRPr="00533ABF">
        <w:rPr>
          <w:rFonts w:ascii="Arial" w:hAnsi="Arial" w:cs="Arial"/>
          <w:u w:val="single"/>
        </w:rPr>
        <w:t xml:space="preserve">Project Reference Information and Shared Resources   </w:t>
      </w:r>
    </w:p>
    <w:tbl>
      <w:tblPr>
        <w:tblStyle w:val="TableGrid"/>
        <w:tblW w:w="14879" w:type="dxa"/>
        <w:tblLook w:val="04A0" w:firstRow="1" w:lastRow="0" w:firstColumn="1" w:lastColumn="0" w:noHBand="0" w:noVBand="1"/>
      </w:tblPr>
      <w:tblGrid>
        <w:gridCol w:w="3501"/>
        <w:gridCol w:w="1017"/>
        <w:gridCol w:w="1682"/>
        <w:gridCol w:w="1470"/>
        <w:gridCol w:w="7209"/>
      </w:tblGrid>
      <w:tr w:rsidR="00F75409" w14:paraId="604A23C4" w14:textId="77777777" w:rsidTr="009A05DC">
        <w:tc>
          <w:tcPr>
            <w:tcW w:w="3501" w:type="dxa"/>
            <w:shd w:val="clear" w:color="auto" w:fill="DAE9F7" w:themeFill="text2" w:themeFillTint="1A"/>
          </w:tcPr>
          <w:p w14:paraId="1BF5A801" w14:textId="77777777" w:rsidR="00F75409" w:rsidRDefault="00F75409" w:rsidP="009A05DC">
            <w:pPr>
              <w:rPr>
                <w:rFonts w:ascii="Arial" w:hAnsi="Arial" w:cs="Arial"/>
              </w:rPr>
            </w:pPr>
            <w:r>
              <w:rPr>
                <w:rFonts w:ascii="Arial" w:hAnsi="Arial" w:cs="Arial"/>
              </w:rPr>
              <w:t xml:space="preserve">Exchange Information Requirement </w:t>
            </w:r>
          </w:p>
        </w:tc>
        <w:tc>
          <w:tcPr>
            <w:tcW w:w="1017" w:type="dxa"/>
            <w:shd w:val="clear" w:color="auto" w:fill="DAE9F7" w:themeFill="text2" w:themeFillTint="1A"/>
          </w:tcPr>
          <w:p w14:paraId="3A3ADCAB" w14:textId="77777777" w:rsidR="00F75409" w:rsidRDefault="00F75409" w:rsidP="009A05DC">
            <w:pPr>
              <w:rPr>
                <w:rFonts w:ascii="Arial" w:hAnsi="Arial" w:cs="Arial"/>
              </w:rPr>
            </w:pPr>
            <w:r>
              <w:rPr>
                <w:rFonts w:ascii="Arial" w:hAnsi="Arial" w:cs="Arial"/>
              </w:rPr>
              <w:t>EIR Section</w:t>
            </w:r>
          </w:p>
        </w:tc>
        <w:tc>
          <w:tcPr>
            <w:tcW w:w="1682" w:type="dxa"/>
            <w:shd w:val="clear" w:color="auto" w:fill="DAE9F7" w:themeFill="text2" w:themeFillTint="1A"/>
          </w:tcPr>
          <w:p w14:paraId="7F306FB2" w14:textId="77777777" w:rsidR="00F75409" w:rsidRDefault="00F75409" w:rsidP="009A05DC">
            <w:pPr>
              <w:rPr>
                <w:rFonts w:ascii="Arial" w:hAnsi="Arial" w:cs="Arial"/>
              </w:rPr>
            </w:pPr>
            <w:r>
              <w:rPr>
                <w:rFonts w:ascii="Arial" w:hAnsi="Arial" w:cs="Arial"/>
              </w:rPr>
              <w:t xml:space="preserve">Present </w:t>
            </w:r>
          </w:p>
        </w:tc>
        <w:tc>
          <w:tcPr>
            <w:tcW w:w="1470" w:type="dxa"/>
            <w:shd w:val="clear" w:color="auto" w:fill="DAE9F7" w:themeFill="text2" w:themeFillTint="1A"/>
          </w:tcPr>
          <w:p w14:paraId="003A0F3B" w14:textId="77777777" w:rsidR="00F75409" w:rsidRDefault="00F75409" w:rsidP="009A05DC">
            <w:pPr>
              <w:rPr>
                <w:rFonts w:ascii="Arial" w:hAnsi="Arial" w:cs="Arial"/>
              </w:rPr>
            </w:pPr>
            <w:r>
              <w:rPr>
                <w:rFonts w:ascii="Arial" w:hAnsi="Arial" w:cs="Arial"/>
              </w:rPr>
              <w:t>Clarification Required</w:t>
            </w:r>
          </w:p>
        </w:tc>
        <w:tc>
          <w:tcPr>
            <w:tcW w:w="7209" w:type="dxa"/>
            <w:shd w:val="clear" w:color="auto" w:fill="DAE9F7" w:themeFill="text2" w:themeFillTint="1A"/>
          </w:tcPr>
          <w:p w14:paraId="4E66FECF" w14:textId="77777777" w:rsidR="00F75409" w:rsidRDefault="00F75409" w:rsidP="009A05DC">
            <w:pPr>
              <w:rPr>
                <w:rFonts w:ascii="Arial" w:hAnsi="Arial" w:cs="Arial"/>
              </w:rPr>
            </w:pPr>
            <w:r>
              <w:rPr>
                <w:rFonts w:ascii="Arial" w:hAnsi="Arial" w:cs="Arial"/>
              </w:rPr>
              <w:t>Observations / Comments</w:t>
            </w:r>
          </w:p>
        </w:tc>
      </w:tr>
      <w:tr w:rsidR="00F75409" w14:paraId="4DBCB39C" w14:textId="77777777" w:rsidTr="00F75409">
        <w:tc>
          <w:tcPr>
            <w:tcW w:w="3501" w:type="dxa"/>
            <w:shd w:val="clear" w:color="auto" w:fill="auto"/>
          </w:tcPr>
          <w:p w14:paraId="2E522379" w14:textId="77777777" w:rsidR="00276627" w:rsidRPr="00276627" w:rsidRDefault="00276627" w:rsidP="00276627">
            <w:pPr>
              <w:tabs>
                <w:tab w:val="left" w:pos="2326"/>
              </w:tabs>
              <w:rPr>
                <w:rFonts w:ascii="Arial" w:hAnsi="Arial" w:cs="Arial"/>
              </w:rPr>
            </w:pPr>
            <w:r w:rsidRPr="00276627">
              <w:rPr>
                <w:rFonts w:ascii="Arial" w:hAnsi="Arial" w:cs="Arial"/>
              </w:rPr>
              <w:t>A definition of any co-ordinate origin/system (3 dimensions)</w:t>
            </w:r>
          </w:p>
          <w:p w14:paraId="20279427" w14:textId="77777777" w:rsidR="00276627" w:rsidRPr="00276627" w:rsidRDefault="00276627" w:rsidP="00276627">
            <w:pPr>
              <w:tabs>
                <w:tab w:val="left" w:pos="2326"/>
              </w:tabs>
              <w:rPr>
                <w:rFonts w:ascii="Arial" w:hAnsi="Arial" w:cs="Arial"/>
              </w:rPr>
            </w:pPr>
            <w:r w:rsidRPr="00276627">
              <w:rPr>
                <w:rFonts w:ascii="Arial" w:hAnsi="Arial" w:cs="Arial"/>
              </w:rPr>
              <w:t>that the employer requires to be used to place graphical</w:t>
            </w:r>
          </w:p>
          <w:p w14:paraId="296B62AD" w14:textId="77777777" w:rsidR="00276627" w:rsidRPr="00276627" w:rsidRDefault="00276627" w:rsidP="00276627">
            <w:pPr>
              <w:tabs>
                <w:tab w:val="left" w:pos="2326"/>
              </w:tabs>
              <w:rPr>
                <w:rFonts w:ascii="Arial" w:hAnsi="Arial" w:cs="Arial"/>
              </w:rPr>
            </w:pPr>
            <w:r w:rsidRPr="00276627">
              <w:rPr>
                <w:rFonts w:ascii="Arial" w:hAnsi="Arial" w:cs="Arial"/>
              </w:rPr>
              <w:t>models, for example Ordnance Survey locators, geospatial</w:t>
            </w:r>
          </w:p>
          <w:p w14:paraId="1AD17F69" w14:textId="17B55DC4" w:rsidR="00F75409" w:rsidRDefault="00276627" w:rsidP="00276627">
            <w:pPr>
              <w:tabs>
                <w:tab w:val="left" w:pos="2326"/>
              </w:tabs>
              <w:rPr>
                <w:rFonts w:ascii="Arial" w:hAnsi="Arial" w:cs="Arial"/>
              </w:rPr>
            </w:pPr>
            <w:r w:rsidRPr="00276627">
              <w:rPr>
                <w:rFonts w:ascii="Arial" w:hAnsi="Arial" w:cs="Arial"/>
              </w:rPr>
              <w:t>and location with respect to an agreed origin</w:t>
            </w:r>
          </w:p>
        </w:tc>
        <w:tc>
          <w:tcPr>
            <w:tcW w:w="1017" w:type="dxa"/>
            <w:shd w:val="clear" w:color="auto" w:fill="auto"/>
          </w:tcPr>
          <w:p w14:paraId="7211A14E" w14:textId="43B9C820" w:rsidR="00F75409" w:rsidRDefault="00342306" w:rsidP="009A05DC">
            <w:pPr>
              <w:rPr>
                <w:rFonts w:ascii="Arial" w:hAnsi="Arial" w:cs="Arial"/>
              </w:rPr>
            </w:pPr>
            <w:r>
              <w:rPr>
                <w:rFonts w:ascii="Arial" w:hAnsi="Arial" w:cs="Arial"/>
              </w:rPr>
              <w:t>3.2.4</w:t>
            </w:r>
          </w:p>
        </w:tc>
        <w:tc>
          <w:tcPr>
            <w:tcW w:w="1682" w:type="dxa"/>
            <w:shd w:val="clear" w:color="auto" w:fill="auto"/>
          </w:tcPr>
          <w:p w14:paraId="29661616" w14:textId="6854C650" w:rsidR="00F75409" w:rsidRDefault="00FA48A2" w:rsidP="009A05DC">
            <w:pPr>
              <w:rPr>
                <w:rFonts w:ascii="Arial" w:hAnsi="Arial" w:cs="Arial"/>
              </w:rPr>
            </w:pPr>
            <w:r>
              <w:rPr>
                <w:rFonts w:ascii="Arial" w:hAnsi="Arial" w:cs="Arial"/>
              </w:rPr>
              <w:t>Yes</w:t>
            </w:r>
          </w:p>
        </w:tc>
        <w:tc>
          <w:tcPr>
            <w:tcW w:w="1470" w:type="dxa"/>
            <w:shd w:val="clear" w:color="auto" w:fill="auto"/>
          </w:tcPr>
          <w:p w14:paraId="4C6A216F" w14:textId="7E602F5B" w:rsidR="00F75409" w:rsidRDefault="00FA48A2" w:rsidP="009A05DC">
            <w:pPr>
              <w:rPr>
                <w:rFonts w:ascii="Arial" w:hAnsi="Arial" w:cs="Arial"/>
              </w:rPr>
            </w:pPr>
            <w:r>
              <w:rPr>
                <w:rFonts w:ascii="Arial" w:hAnsi="Arial" w:cs="Arial"/>
              </w:rPr>
              <w:t>No</w:t>
            </w:r>
          </w:p>
        </w:tc>
        <w:tc>
          <w:tcPr>
            <w:tcW w:w="7209" w:type="dxa"/>
            <w:shd w:val="clear" w:color="auto" w:fill="auto"/>
          </w:tcPr>
          <w:p w14:paraId="1E917831" w14:textId="0CD35DE6" w:rsidR="00F75409" w:rsidRDefault="00FA48A2" w:rsidP="009A05DC">
            <w:pPr>
              <w:rPr>
                <w:rFonts w:ascii="Arial" w:hAnsi="Arial" w:cs="Arial"/>
              </w:rPr>
            </w:pPr>
            <w:r>
              <w:rPr>
                <w:rFonts w:ascii="Arial" w:hAnsi="Arial" w:cs="Arial"/>
              </w:rPr>
              <w:t xml:space="preserve">M.E.S.S Construction services will agree with the project team and define within the BEP the Co-ordinates and units to be used across the entire project. </w:t>
            </w:r>
          </w:p>
        </w:tc>
      </w:tr>
    </w:tbl>
    <w:p w14:paraId="38589BA7" w14:textId="77777777" w:rsidR="00F75409" w:rsidRDefault="00F75409" w:rsidP="00A35CCF">
      <w:pPr>
        <w:rPr>
          <w:rFonts w:ascii="Arial" w:hAnsi="Arial" w:cs="Arial"/>
        </w:rPr>
      </w:pPr>
    </w:p>
    <w:p w14:paraId="609CC881" w14:textId="77777777" w:rsidR="00276627" w:rsidRDefault="00276627" w:rsidP="00A35CCF">
      <w:pPr>
        <w:rPr>
          <w:rFonts w:ascii="Arial" w:hAnsi="Arial" w:cs="Arial"/>
        </w:rPr>
      </w:pPr>
    </w:p>
    <w:p w14:paraId="22D7177A" w14:textId="77777777" w:rsidR="00276627" w:rsidRDefault="00276627" w:rsidP="00A35CCF">
      <w:pPr>
        <w:rPr>
          <w:rFonts w:ascii="Arial" w:hAnsi="Arial" w:cs="Arial"/>
        </w:rPr>
      </w:pPr>
    </w:p>
    <w:p w14:paraId="0D5744B5" w14:textId="2FCBA917" w:rsidR="00276627" w:rsidRPr="007A68ED" w:rsidRDefault="00276627" w:rsidP="00A35CCF">
      <w:pPr>
        <w:rPr>
          <w:rFonts w:ascii="Arial" w:hAnsi="Arial" w:cs="Arial"/>
          <w:u w:val="single"/>
        </w:rPr>
      </w:pPr>
      <w:r w:rsidRPr="007A68ED">
        <w:rPr>
          <w:rFonts w:ascii="Arial" w:hAnsi="Arial" w:cs="Arial"/>
          <w:u w:val="single"/>
        </w:rPr>
        <w:lastRenderedPageBreak/>
        <w:t xml:space="preserve">Project Information Protocol </w:t>
      </w:r>
    </w:p>
    <w:tbl>
      <w:tblPr>
        <w:tblStyle w:val="TableGrid"/>
        <w:tblW w:w="14879" w:type="dxa"/>
        <w:tblLook w:val="04A0" w:firstRow="1" w:lastRow="0" w:firstColumn="1" w:lastColumn="0" w:noHBand="0" w:noVBand="1"/>
      </w:tblPr>
      <w:tblGrid>
        <w:gridCol w:w="3501"/>
        <w:gridCol w:w="1017"/>
        <w:gridCol w:w="1682"/>
        <w:gridCol w:w="1470"/>
        <w:gridCol w:w="7209"/>
      </w:tblGrid>
      <w:tr w:rsidR="00276627" w14:paraId="523551D1" w14:textId="77777777" w:rsidTr="009A05DC">
        <w:tc>
          <w:tcPr>
            <w:tcW w:w="3501" w:type="dxa"/>
            <w:shd w:val="clear" w:color="auto" w:fill="DAE9F7" w:themeFill="text2" w:themeFillTint="1A"/>
          </w:tcPr>
          <w:p w14:paraId="67F3897A" w14:textId="77777777" w:rsidR="00276627" w:rsidRDefault="00276627" w:rsidP="009A05DC">
            <w:pPr>
              <w:rPr>
                <w:rFonts w:ascii="Arial" w:hAnsi="Arial" w:cs="Arial"/>
              </w:rPr>
            </w:pPr>
            <w:r>
              <w:rPr>
                <w:rFonts w:ascii="Arial" w:hAnsi="Arial" w:cs="Arial"/>
              </w:rPr>
              <w:t xml:space="preserve">Exchange Information Requirement </w:t>
            </w:r>
          </w:p>
        </w:tc>
        <w:tc>
          <w:tcPr>
            <w:tcW w:w="1017" w:type="dxa"/>
            <w:shd w:val="clear" w:color="auto" w:fill="DAE9F7" w:themeFill="text2" w:themeFillTint="1A"/>
          </w:tcPr>
          <w:p w14:paraId="04EDF03B" w14:textId="77777777" w:rsidR="00276627" w:rsidRDefault="00276627" w:rsidP="009A05DC">
            <w:pPr>
              <w:rPr>
                <w:rFonts w:ascii="Arial" w:hAnsi="Arial" w:cs="Arial"/>
              </w:rPr>
            </w:pPr>
            <w:r>
              <w:rPr>
                <w:rFonts w:ascii="Arial" w:hAnsi="Arial" w:cs="Arial"/>
              </w:rPr>
              <w:t>EIR Section</w:t>
            </w:r>
          </w:p>
        </w:tc>
        <w:tc>
          <w:tcPr>
            <w:tcW w:w="1682" w:type="dxa"/>
            <w:shd w:val="clear" w:color="auto" w:fill="DAE9F7" w:themeFill="text2" w:themeFillTint="1A"/>
          </w:tcPr>
          <w:p w14:paraId="3725B1EB" w14:textId="77777777" w:rsidR="00276627" w:rsidRDefault="00276627" w:rsidP="009A05DC">
            <w:pPr>
              <w:rPr>
                <w:rFonts w:ascii="Arial" w:hAnsi="Arial" w:cs="Arial"/>
              </w:rPr>
            </w:pPr>
            <w:r>
              <w:rPr>
                <w:rFonts w:ascii="Arial" w:hAnsi="Arial" w:cs="Arial"/>
              </w:rPr>
              <w:t xml:space="preserve">Present </w:t>
            </w:r>
          </w:p>
        </w:tc>
        <w:tc>
          <w:tcPr>
            <w:tcW w:w="1470" w:type="dxa"/>
            <w:shd w:val="clear" w:color="auto" w:fill="DAE9F7" w:themeFill="text2" w:themeFillTint="1A"/>
          </w:tcPr>
          <w:p w14:paraId="3C275DD6" w14:textId="77777777" w:rsidR="00276627" w:rsidRDefault="00276627" w:rsidP="009A05DC">
            <w:pPr>
              <w:rPr>
                <w:rFonts w:ascii="Arial" w:hAnsi="Arial" w:cs="Arial"/>
              </w:rPr>
            </w:pPr>
            <w:r>
              <w:rPr>
                <w:rFonts w:ascii="Arial" w:hAnsi="Arial" w:cs="Arial"/>
              </w:rPr>
              <w:t>Clarification Required</w:t>
            </w:r>
          </w:p>
        </w:tc>
        <w:tc>
          <w:tcPr>
            <w:tcW w:w="7209" w:type="dxa"/>
            <w:shd w:val="clear" w:color="auto" w:fill="DAE9F7" w:themeFill="text2" w:themeFillTint="1A"/>
          </w:tcPr>
          <w:p w14:paraId="4D47AFEF" w14:textId="77777777" w:rsidR="00276627" w:rsidRDefault="00276627" w:rsidP="009A05DC">
            <w:pPr>
              <w:rPr>
                <w:rFonts w:ascii="Arial" w:hAnsi="Arial" w:cs="Arial"/>
              </w:rPr>
            </w:pPr>
            <w:r>
              <w:rPr>
                <w:rFonts w:ascii="Arial" w:hAnsi="Arial" w:cs="Arial"/>
              </w:rPr>
              <w:t>Observations / Comments</w:t>
            </w:r>
          </w:p>
        </w:tc>
      </w:tr>
      <w:tr w:rsidR="00276627" w14:paraId="5C7E3C91" w14:textId="77777777" w:rsidTr="009A05DC">
        <w:tc>
          <w:tcPr>
            <w:tcW w:w="3501" w:type="dxa"/>
            <w:shd w:val="clear" w:color="auto" w:fill="auto"/>
          </w:tcPr>
          <w:p w14:paraId="1ADD5AC0" w14:textId="35986A51" w:rsidR="00276627" w:rsidRDefault="00725F66" w:rsidP="009A05DC">
            <w:pPr>
              <w:tabs>
                <w:tab w:val="left" w:pos="2326"/>
              </w:tabs>
              <w:rPr>
                <w:rFonts w:ascii="Arial" w:hAnsi="Arial" w:cs="Arial"/>
              </w:rPr>
            </w:pPr>
            <w:r>
              <w:rPr>
                <w:rFonts w:ascii="Arial" w:hAnsi="Arial" w:cs="Arial"/>
              </w:rPr>
              <w:t xml:space="preserve">An information management assignment matrix </w:t>
            </w:r>
          </w:p>
        </w:tc>
        <w:tc>
          <w:tcPr>
            <w:tcW w:w="1017" w:type="dxa"/>
            <w:shd w:val="clear" w:color="auto" w:fill="auto"/>
          </w:tcPr>
          <w:p w14:paraId="38EF3139" w14:textId="240753FD" w:rsidR="00276627" w:rsidRDefault="002D5EB3" w:rsidP="009A05DC">
            <w:pPr>
              <w:rPr>
                <w:rFonts w:ascii="Arial" w:hAnsi="Arial" w:cs="Arial"/>
              </w:rPr>
            </w:pPr>
            <w:r>
              <w:rPr>
                <w:rFonts w:ascii="Arial" w:hAnsi="Arial" w:cs="Arial"/>
              </w:rPr>
              <w:t>N/A</w:t>
            </w:r>
          </w:p>
        </w:tc>
        <w:tc>
          <w:tcPr>
            <w:tcW w:w="1682" w:type="dxa"/>
            <w:shd w:val="clear" w:color="auto" w:fill="auto"/>
          </w:tcPr>
          <w:p w14:paraId="4B401765" w14:textId="21AB1AEB" w:rsidR="00276627" w:rsidRDefault="002D5EB3" w:rsidP="009A05DC">
            <w:pPr>
              <w:rPr>
                <w:rFonts w:ascii="Arial" w:hAnsi="Arial" w:cs="Arial"/>
              </w:rPr>
            </w:pPr>
            <w:r>
              <w:rPr>
                <w:rFonts w:ascii="Arial" w:hAnsi="Arial" w:cs="Arial"/>
              </w:rPr>
              <w:t>No</w:t>
            </w:r>
          </w:p>
        </w:tc>
        <w:tc>
          <w:tcPr>
            <w:tcW w:w="1470" w:type="dxa"/>
            <w:shd w:val="clear" w:color="auto" w:fill="auto"/>
          </w:tcPr>
          <w:p w14:paraId="74CE66AA" w14:textId="0A8A50E2" w:rsidR="00276627" w:rsidRDefault="002D5EB3" w:rsidP="009A05DC">
            <w:pPr>
              <w:rPr>
                <w:rFonts w:ascii="Arial" w:hAnsi="Arial" w:cs="Arial"/>
              </w:rPr>
            </w:pPr>
            <w:r>
              <w:rPr>
                <w:rFonts w:ascii="Arial" w:hAnsi="Arial" w:cs="Arial"/>
              </w:rPr>
              <w:t>Yes</w:t>
            </w:r>
          </w:p>
        </w:tc>
        <w:tc>
          <w:tcPr>
            <w:tcW w:w="7209" w:type="dxa"/>
            <w:shd w:val="clear" w:color="auto" w:fill="auto"/>
          </w:tcPr>
          <w:p w14:paraId="2D4573F5" w14:textId="539E3D51" w:rsidR="00276627" w:rsidRDefault="002D5EB3" w:rsidP="009A05DC">
            <w:pPr>
              <w:rPr>
                <w:rFonts w:ascii="Arial" w:hAnsi="Arial" w:cs="Arial"/>
              </w:rPr>
            </w:pPr>
            <w:r>
              <w:rPr>
                <w:rFonts w:ascii="Arial" w:hAnsi="Arial" w:cs="Arial"/>
              </w:rPr>
              <w:t>M.E.S.S Construction Services hold responsibility for Information Exchange</w:t>
            </w:r>
            <w:r w:rsidR="00C61817">
              <w:rPr>
                <w:rFonts w:ascii="Arial" w:hAnsi="Arial" w:cs="Arial"/>
              </w:rPr>
              <w:t xml:space="preserve">: We </w:t>
            </w:r>
            <w:r w:rsidR="00A713FD">
              <w:rPr>
                <w:rFonts w:ascii="Arial" w:hAnsi="Arial" w:cs="Arial"/>
              </w:rPr>
              <w:t>will</w:t>
            </w:r>
            <w:r w:rsidR="00C61817">
              <w:rPr>
                <w:rFonts w:ascii="Arial" w:hAnsi="Arial" w:cs="Arial"/>
              </w:rPr>
              <w:t xml:space="preserve"> provide a detailed RACI table. </w:t>
            </w:r>
          </w:p>
        </w:tc>
      </w:tr>
      <w:tr w:rsidR="00725F66" w14:paraId="19E9EB51" w14:textId="77777777" w:rsidTr="009A05DC">
        <w:tc>
          <w:tcPr>
            <w:tcW w:w="3501" w:type="dxa"/>
            <w:shd w:val="clear" w:color="auto" w:fill="auto"/>
          </w:tcPr>
          <w:p w14:paraId="132F7C90" w14:textId="51D65C62" w:rsidR="0044248B" w:rsidRPr="0044248B" w:rsidRDefault="0044248B" w:rsidP="0044248B">
            <w:pPr>
              <w:tabs>
                <w:tab w:val="left" w:pos="2326"/>
              </w:tabs>
              <w:rPr>
                <w:rFonts w:ascii="Arial" w:hAnsi="Arial" w:cs="Arial"/>
              </w:rPr>
            </w:pPr>
            <w:r w:rsidRPr="0044248B">
              <w:rPr>
                <w:rFonts w:ascii="Arial" w:hAnsi="Arial" w:cs="Arial"/>
              </w:rPr>
              <w:t>A schedule of any changes to the standard roles,</w:t>
            </w:r>
            <w:r>
              <w:rPr>
                <w:rFonts w:ascii="Arial" w:hAnsi="Arial" w:cs="Arial"/>
              </w:rPr>
              <w:t xml:space="preserve"> </w:t>
            </w:r>
            <w:r w:rsidRPr="0044248B">
              <w:rPr>
                <w:rFonts w:ascii="Arial" w:hAnsi="Arial" w:cs="Arial"/>
              </w:rPr>
              <w:t>responsibilities, authorities and competences set out in the</w:t>
            </w:r>
          </w:p>
          <w:p w14:paraId="556ACBD4" w14:textId="1FCA52BE" w:rsidR="00725F66" w:rsidRDefault="0044248B" w:rsidP="0044248B">
            <w:pPr>
              <w:tabs>
                <w:tab w:val="left" w:pos="2326"/>
              </w:tabs>
              <w:rPr>
                <w:rFonts w:ascii="Arial" w:hAnsi="Arial" w:cs="Arial"/>
              </w:rPr>
            </w:pPr>
            <w:r w:rsidRPr="0044248B">
              <w:rPr>
                <w:rFonts w:ascii="Arial" w:hAnsi="Arial" w:cs="Arial"/>
              </w:rPr>
              <w:t>contract.</w:t>
            </w:r>
          </w:p>
        </w:tc>
        <w:tc>
          <w:tcPr>
            <w:tcW w:w="1017" w:type="dxa"/>
            <w:shd w:val="clear" w:color="auto" w:fill="auto"/>
          </w:tcPr>
          <w:p w14:paraId="7D1A5862" w14:textId="483A0CEA" w:rsidR="00725F66" w:rsidRDefault="00A713FD" w:rsidP="009A05DC">
            <w:pPr>
              <w:rPr>
                <w:rFonts w:ascii="Arial" w:hAnsi="Arial" w:cs="Arial"/>
              </w:rPr>
            </w:pPr>
            <w:r>
              <w:rPr>
                <w:rFonts w:ascii="Arial" w:hAnsi="Arial" w:cs="Arial"/>
              </w:rPr>
              <w:t>N/A</w:t>
            </w:r>
          </w:p>
        </w:tc>
        <w:tc>
          <w:tcPr>
            <w:tcW w:w="1682" w:type="dxa"/>
            <w:shd w:val="clear" w:color="auto" w:fill="auto"/>
          </w:tcPr>
          <w:p w14:paraId="76BD95AB" w14:textId="24467059" w:rsidR="00725F66" w:rsidRDefault="00A713FD" w:rsidP="009A05DC">
            <w:pPr>
              <w:rPr>
                <w:rFonts w:ascii="Arial" w:hAnsi="Arial" w:cs="Arial"/>
              </w:rPr>
            </w:pPr>
            <w:r>
              <w:rPr>
                <w:rFonts w:ascii="Arial" w:hAnsi="Arial" w:cs="Arial"/>
              </w:rPr>
              <w:t>No</w:t>
            </w:r>
          </w:p>
        </w:tc>
        <w:tc>
          <w:tcPr>
            <w:tcW w:w="1470" w:type="dxa"/>
            <w:shd w:val="clear" w:color="auto" w:fill="auto"/>
          </w:tcPr>
          <w:p w14:paraId="6223BAE1" w14:textId="051F0A84" w:rsidR="00725F66" w:rsidRDefault="00A713FD" w:rsidP="009A05DC">
            <w:pPr>
              <w:rPr>
                <w:rFonts w:ascii="Arial" w:hAnsi="Arial" w:cs="Arial"/>
              </w:rPr>
            </w:pPr>
            <w:r>
              <w:rPr>
                <w:rFonts w:ascii="Arial" w:hAnsi="Arial" w:cs="Arial"/>
              </w:rPr>
              <w:t>Yes</w:t>
            </w:r>
          </w:p>
        </w:tc>
        <w:tc>
          <w:tcPr>
            <w:tcW w:w="7209" w:type="dxa"/>
            <w:shd w:val="clear" w:color="auto" w:fill="auto"/>
          </w:tcPr>
          <w:p w14:paraId="0FC52A06" w14:textId="0C1018B5" w:rsidR="00725F66" w:rsidRDefault="00A713FD" w:rsidP="00A713FD">
            <w:pPr>
              <w:rPr>
                <w:rFonts w:ascii="Arial" w:hAnsi="Arial" w:cs="Arial"/>
              </w:rPr>
            </w:pPr>
            <w:r w:rsidRPr="00A713FD">
              <w:rPr>
                <w:rFonts w:ascii="Arial" w:hAnsi="Arial" w:cs="Arial"/>
              </w:rPr>
              <w:t xml:space="preserve">All the roles </w:t>
            </w:r>
            <w:r>
              <w:rPr>
                <w:rFonts w:ascii="Arial" w:hAnsi="Arial" w:cs="Arial"/>
              </w:rPr>
              <w:t xml:space="preserve">require </w:t>
            </w:r>
            <w:r w:rsidRPr="00A713FD">
              <w:rPr>
                <w:rFonts w:ascii="Arial" w:hAnsi="Arial" w:cs="Arial"/>
              </w:rPr>
              <w:t>defin</w:t>
            </w:r>
            <w:r>
              <w:rPr>
                <w:rFonts w:ascii="Arial" w:hAnsi="Arial" w:cs="Arial"/>
              </w:rPr>
              <w:t>ing</w:t>
            </w:r>
            <w:r w:rsidRPr="00A713FD">
              <w:rPr>
                <w:rFonts w:ascii="Arial" w:hAnsi="Arial" w:cs="Arial"/>
              </w:rPr>
              <w:t xml:space="preserve"> and their respective responsibilities and authorities are</w:t>
            </w:r>
            <w:r>
              <w:rPr>
                <w:rFonts w:ascii="Arial" w:hAnsi="Arial" w:cs="Arial"/>
              </w:rPr>
              <w:t xml:space="preserve"> to be </w:t>
            </w:r>
            <w:r w:rsidRPr="00A713FD">
              <w:rPr>
                <w:rFonts w:ascii="Arial" w:hAnsi="Arial" w:cs="Arial"/>
              </w:rPr>
              <w:t>stated only in connection with information</w:t>
            </w:r>
            <w:r>
              <w:rPr>
                <w:rFonts w:ascii="Arial" w:hAnsi="Arial" w:cs="Arial"/>
              </w:rPr>
              <w:t xml:space="preserve"> </w:t>
            </w:r>
            <w:r w:rsidRPr="00A713FD">
              <w:rPr>
                <w:rFonts w:ascii="Arial" w:hAnsi="Arial" w:cs="Arial"/>
              </w:rPr>
              <w:t>management and it is anticipated</w:t>
            </w:r>
            <w:r>
              <w:rPr>
                <w:rFonts w:ascii="Arial" w:hAnsi="Arial" w:cs="Arial"/>
              </w:rPr>
              <w:t xml:space="preserve"> these </w:t>
            </w:r>
            <w:r w:rsidRPr="00A713FD">
              <w:rPr>
                <w:rFonts w:ascii="Arial" w:hAnsi="Arial" w:cs="Arial"/>
              </w:rPr>
              <w:t>will be incorporated within existing role</w:t>
            </w:r>
            <w:r>
              <w:rPr>
                <w:rFonts w:ascii="Arial" w:hAnsi="Arial" w:cs="Arial"/>
              </w:rPr>
              <w:t>.</w:t>
            </w:r>
          </w:p>
        </w:tc>
      </w:tr>
    </w:tbl>
    <w:p w14:paraId="16EA11B5" w14:textId="77777777" w:rsidR="00276627" w:rsidRDefault="00276627" w:rsidP="00A35CCF">
      <w:pPr>
        <w:rPr>
          <w:rFonts w:ascii="Arial" w:hAnsi="Arial" w:cs="Arial"/>
        </w:rPr>
      </w:pPr>
    </w:p>
    <w:p w14:paraId="35FB4911" w14:textId="05AC8F84" w:rsidR="0044248B" w:rsidRDefault="0044248B" w:rsidP="0044248B">
      <w:pPr>
        <w:tabs>
          <w:tab w:val="left" w:pos="3609"/>
        </w:tabs>
        <w:rPr>
          <w:rFonts w:ascii="Arial" w:hAnsi="Arial" w:cs="Arial"/>
          <w:b/>
          <w:bCs/>
        </w:rPr>
      </w:pPr>
      <w:r>
        <w:rPr>
          <w:rFonts w:ascii="Arial" w:hAnsi="Arial" w:cs="Arial"/>
          <w:b/>
          <w:bCs/>
        </w:rPr>
        <w:t xml:space="preserve">ADDITIONAL OBSERVATIONS </w:t>
      </w:r>
    </w:p>
    <w:tbl>
      <w:tblPr>
        <w:tblStyle w:val="TableGrid"/>
        <w:tblW w:w="14879" w:type="dxa"/>
        <w:tblLook w:val="04A0" w:firstRow="1" w:lastRow="0" w:firstColumn="1" w:lastColumn="0" w:noHBand="0" w:noVBand="1"/>
      </w:tblPr>
      <w:tblGrid>
        <w:gridCol w:w="2405"/>
        <w:gridCol w:w="12474"/>
      </w:tblGrid>
      <w:tr w:rsidR="0044248B" w14:paraId="76A2BD38" w14:textId="77777777" w:rsidTr="000022EE">
        <w:tc>
          <w:tcPr>
            <w:tcW w:w="2405" w:type="dxa"/>
            <w:shd w:val="clear" w:color="auto" w:fill="DAE9F7" w:themeFill="text2" w:themeFillTint="1A"/>
          </w:tcPr>
          <w:p w14:paraId="73ADA290" w14:textId="48BACD9B" w:rsidR="0044248B" w:rsidRPr="00D61326" w:rsidRDefault="00D61326" w:rsidP="0044248B">
            <w:pPr>
              <w:tabs>
                <w:tab w:val="left" w:pos="3609"/>
              </w:tabs>
              <w:rPr>
                <w:rFonts w:ascii="Arial" w:hAnsi="Arial" w:cs="Arial"/>
              </w:rPr>
            </w:pPr>
            <w:r w:rsidRPr="00D61326">
              <w:rPr>
                <w:rFonts w:ascii="Arial" w:hAnsi="Arial" w:cs="Arial"/>
              </w:rPr>
              <w:t xml:space="preserve">EIR Section </w:t>
            </w:r>
          </w:p>
        </w:tc>
        <w:tc>
          <w:tcPr>
            <w:tcW w:w="12474" w:type="dxa"/>
            <w:shd w:val="clear" w:color="auto" w:fill="DAE9F7" w:themeFill="text2" w:themeFillTint="1A"/>
          </w:tcPr>
          <w:p w14:paraId="67425423" w14:textId="6A9C20FC" w:rsidR="0044248B" w:rsidRPr="00D61326" w:rsidRDefault="00D61326" w:rsidP="0044248B">
            <w:pPr>
              <w:tabs>
                <w:tab w:val="left" w:pos="3609"/>
              </w:tabs>
              <w:rPr>
                <w:rFonts w:ascii="Arial" w:hAnsi="Arial" w:cs="Arial"/>
              </w:rPr>
            </w:pPr>
            <w:r w:rsidRPr="00D61326">
              <w:rPr>
                <w:rFonts w:ascii="Arial" w:hAnsi="Arial" w:cs="Arial"/>
              </w:rPr>
              <w:t xml:space="preserve">Comments </w:t>
            </w:r>
          </w:p>
        </w:tc>
      </w:tr>
      <w:tr w:rsidR="00D61326" w14:paraId="7BC81684" w14:textId="77777777" w:rsidTr="000022EE">
        <w:tc>
          <w:tcPr>
            <w:tcW w:w="2405" w:type="dxa"/>
          </w:tcPr>
          <w:p w14:paraId="083327D9" w14:textId="12D57DCD" w:rsidR="00D61326" w:rsidRPr="00D61326" w:rsidRDefault="000B3027" w:rsidP="0044248B">
            <w:pPr>
              <w:tabs>
                <w:tab w:val="left" w:pos="3609"/>
              </w:tabs>
              <w:rPr>
                <w:rFonts w:ascii="Arial" w:hAnsi="Arial" w:cs="Arial"/>
              </w:rPr>
            </w:pPr>
            <w:r>
              <w:rPr>
                <w:rFonts w:ascii="Arial" w:hAnsi="Arial" w:cs="Arial"/>
              </w:rPr>
              <w:t>Document Control</w:t>
            </w:r>
          </w:p>
        </w:tc>
        <w:tc>
          <w:tcPr>
            <w:tcW w:w="12474" w:type="dxa"/>
          </w:tcPr>
          <w:p w14:paraId="2D8C55E6" w14:textId="5BD33BE2" w:rsidR="00D61326" w:rsidRPr="000B3027" w:rsidRDefault="000B3027" w:rsidP="000B3027">
            <w:pPr>
              <w:tabs>
                <w:tab w:val="left" w:pos="3609"/>
              </w:tabs>
              <w:rPr>
                <w:rFonts w:ascii="Arial" w:hAnsi="Arial" w:cs="Arial"/>
              </w:rPr>
            </w:pPr>
            <w:r w:rsidRPr="000B3027">
              <w:rPr>
                <w:rFonts w:ascii="Arial" w:hAnsi="Arial" w:cs="Arial"/>
              </w:rPr>
              <w:t>The EIR Document has not been fully complete and lacks project specific information, completed form is recommended to align with what the client’s expectations are in</w:t>
            </w:r>
            <w:r>
              <w:rPr>
                <w:rFonts w:ascii="Arial" w:hAnsi="Arial" w:cs="Arial"/>
              </w:rPr>
              <w:t xml:space="preserve"> t</w:t>
            </w:r>
            <w:r w:rsidRPr="000B3027">
              <w:rPr>
                <w:rFonts w:ascii="Arial" w:hAnsi="Arial" w:cs="Arial"/>
              </w:rPr>
              <w:t>erms of BIM now.</w:t>
            </w:r>
          </w:p>
        </w:tc>
      </w:tr>
      <w:tr w:rsidR="000022EE" w14:paraId="5012F1F1" w14:textId="77777777" w:rsidTr="000022EE">
        <w:tc>
          <w:tcPr>
            <w:tcW w:w="2405" w:type="dxa"/>
          </w:tcPr>
          <w:p w14:paraId="6071694A" w14:textId="1A834F73" w:rsidR="000022EE" w:rsidRDefault="000022EE" w:rsidP="0044248B">
            <w:pPr>
              <w:tabs>
                <w:tab w:val="left" w:pos="3609"/>
              </w:tabs>
              <w:rPr>
                <w:rFonts w:ascii="Arial" w:hAnsi="Arial" w:cs="Arial"/>
              </w:rPr>
            </w:pPr>
            <w:r>
              <w:rPr>
                <w:rFonts w:ascii="Arial" w:hAnsi="Arial" w:cs="Arial"/>
              </w:rPr>
              <w:t xml:space="preserve">Document and File Naming </w:t>
            </w:r>
          </w:p>
        </w:tc>
        <w:tc>
          <w:tcPr>
            <w:tcW w:w="12474" w:type="dxa"/>
          </w:tcPr>
          <w:p w14:paraId="79E13749" w14:textId="1FFDD880" w:rsidR="000022EE" w:rsidRPr="000B3027" w:rsidRDefault="000022EE" w:rsidP="000022EE">
            <w:pPr>
              <w:tabs>
                <w:tab w:val="left" w:pos="3609"/>
              </w:tabs>
              <w:rPr>
                <w:rFonts w:ascii="Arial" w:hAnsi="Arial" w:cs="Arial"/>
              </w:rPr>
            </w:pPr>
            <w:r w:rsidRPr="000022EE">
              <w:rPr>
                <w:rFonts w:ascii="Arial" w:hAnsi="Arial" w:cs="Arial"/>
              </w:rPr>
              <w:t>It is worth reiterating the client has specified ‘No alternative document naming standards will be accepted’</w:t>
            </w:r>
            <w:r>
              <w:rPr>
                <w:rFonts w:ascii="Arial" w:hAnsi="Arial" w:cs="Arial"/>
              </w:rPr>
              <w:t xml:space="preserve"> </w:t>
            </w:r>
            <w:r w:rsidRPr="000022EE">
              <w:rPr>
                <w:rFonts w:ascii="Arial" w:hAnsi="Arial" w:cs="Arial"/>
              </w:rPr>
              <w:t>as well as wanting room numbering to be from a separate</w:t>
            </w:r>
            <w:r>
              <w:rPr>
                <w:rFonts w:ascii="Arial" w:hAnsi="Arial" w:cs="Arial"/>
              </w:rPr>
              <w:t xml:space="preserve"> </w:t>
            </w:r>
            <w:r w:rsidRPr="000022EE">
              <w:rPr>
                <w:rFonts w:ascii="Arial" w:hAnsi="Arial" w:cs="Arial"/>
              </w:rPr>
              <w:t>document, not the BEP.</w:t>
            </w:r>
          </w:p>
        </w:tc>
      </w:tr>
    </w:tbl>
    <w:p w14:paraId="50E3EE99" w14:textId="77777777" w:rsidR="0044248B" w:rsidRPr="009446B2" w:rsidRDefault="0044248B" w:rsidP="0044248B">
      <w:pPr>
        <w:tabs>
          <w:tab w:val="left" w:pos="3609"/>
        </w:tabs>
        <w:rPr>
          <w:rFonts w:ascii="Arial" w:hAnsi="Arial" w:cs="Arial"/>
          <w:b/>
          <w:bCs/>
        </w:rPr>
      </w:pPr>
    </w:p>
    <w:p w14:paraId="32D21717" w14:textId="763304E9" w:rsidR="0044248B" w:rsidRPr="0044248B" w:rsidRDefault="0044248B" w:rsidP="0044248B">
      <w:pPr>
        <w:rPr>
          <w:rFonts w:ascii="Arial" w:hAnsi="Arial" w:cs="Arial"/>
        </w:rPr>
        <w:sectPr w:rsidR="0044248B" w:rsidRPr="0044248B" w:rsidSect="009446B2">
          <w:pgSz w:w="16838" w:h="11906" w:orient="landscape"/>
          <w:pgMar w:top="1440" w:right="1440" w:bottom="1440" w:left="1440" w:header="708" w:footer="708" w:gutter="0"/>
          <w:cols w:space="708"/>
          <w:docGrid w:linePitch="360"/>
        </w:sectPr>
      </w:pPr>
    </w:p>
    <w:p w14:paraId="6C877AA7" w14:textId="247953ED" w:rsidR="009446B2" w:rsidRPr="009446B2" w:rsidRDefault="009446B2" w:rsidP="009446B2">
      <w:pPr>
        <w:tabs>
          <w:tab w:val="left" w:pos="3609"/>
        </w:tabs>
        <w:rPr>
          <w:rFonts w:ascii="Arial" w:hAnsi="Arial" w:cs="Arial"/>
        </w:rPr>
      </w:pPr>
    </w:p>
    <w:sectPr w:rsidR="009446B2" w:rsidRPr="009446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35FF2" w14:textId="77777777" w:rsidR="00B67145" w:rsidRDefault="00B67145" w:rsidP="007E1155">
      <w:pPr>
        <w:spacing w:after="0" w:line="240" w:lineRule="auto"/>
      </w:pPr>
      <w:r>
        <w:separator/>
      </w:r>
    </w:p>
  </w:endnote>
  <w:endnote w:type="continuationSeparator" w:id="0">
    <w:p w14:paraId="6907A39E" w14:textId="77777777" w:rsidR="00B67145" w:rsidRDefault="00B67145" w:rsidP="007E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3A2F" w14:textId="4BE179F7" w:rsidR="007E1155" w:rsidRPr="007E1155" w:rsidRDefault="007E1155">
    <w:pPr>
      <w:pStyle w:val="Footer"/>
      <w:pBdr>
        <w:top w:val="single" w:sz="4" w:space="8" w:color="156082" w:themeColor="accent1"/>
      </w:pBdr>
      <w:spacing w:before="360"/>
      <w:contextualSpacing/>
      <w:jc w:val="right"/>
      <w:rPr>
        <w:rFonts w:ascii="Arial" w:hAnsi="Arial" w:cs="Arial"/>
        <w:noProof/>
        <w:color w:val="404040" w:themeColor="text1" w:themeTint="BF"/>
        <w:sz w:val="18"/>
        <w:szCs w:val="18"/>
      </w:rPr>
    </w:pPr>
    <w:r>
      <w:rPr>
        <w:rFonts w:ascii="Arial" w:hAnsi="Arial" w:cs="Arial"/>
        <w:noProof/>
        <w:color w:val="404040" w:themeColor="text1" w:themeTint="BF"/>
        <w:sz w:val="18"/>
        <w:szCs w:val="18"/>
      </w:rPr>
      <w:drawing>
        <wp:anchor distT="0" distB="0" distL="114300" distR="114300" simplePos="0" relativeHeight="251659264" behindDoc="1" locked="0" layoutInCell="1" allowOverlap="1" wp14:anchorId="4E335A00" wp14:editId="1BAA673A">
          <wp:simplePos x="0" y="0"/>
          <wp:positionH relativeFrom="column">
            <wp:posOffset>5811492</wp:posOffset>
          </wp:positionH>
          <wp:positionV relativeFrom="paragraph">
            <wp:posOffset>167290</wp:posOffset>
          </wp:positionV>
          <wp:extent cx="688975" cy="688975"/>
          <wp:effectExtent l="0" t="0" r="0" b="0"/>
          <wp:wrapTight wrapText="bothSides">
            <wp:wrapPolygon edited="0">
              <wp:start x="0" y="0"/>
              <wp:lineTo x="0" y="20903"/>
              <wp:lineTo x="20903" y="20903"/>
              <wp:lineTo x="20903" y="0"/>
              <wp:lineTo x="0" y="0"/>
            </wp:wrapPolygon>
          </wp:wrapTight>
          <wp:docPr id="1712800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7E1155">
      <w:rPr>
        <w:rFonts w:ascii="Arial" w:hAnsi="Arial" w:cs="Arial"/>
        <w:noProof/>
        <w:color w:val="404040" w:themeColor="text1" w:themeTint="BF"/>
        <w:sz w:val="18"/>
        <w:szCs w:val="18"/>
      </w:rPr>
      <w:fldChar w:fldCharType="begin"/>
    </w:r>
    <w:r w:rsidRPr="007E1155">
      <w:rPr>
        <w:rFonts w:ascii="Arial" w:hAnsi="Arial" w:cs="Arial"/>
        <w:noProof/>
        <w:color w:val="404040" w:themeColor="text1" w:themeTint="BF"/>
        <w:sz w:val="18"/>
        <w:szCs w:val="18"/>
      </w:rPr>
      <w:instrText xml:space="preserve"> PAGE   \* MERGEFORMAT </w:instrText>
    </w:r>
    <w:r w:rsidRPr="007E1155">
      <w:rPr>
        <w:rFonts w:ascii="Arial" w:hAnsi="Arial" w:cs="Arial"/>
        <w:noProof/>
        <w:color w:val="404040" w:themeColor="text1" w:themeTint="BF"/>
        <w:sz w:val="18"/>
        <w:szCs w:val="18"/>
      </w:rPr>
      <w:fldChar w:fldCharType="separate"/>
    </w:r>
    <w:r w:rsidRPr="007E1155">
      <w:rPr>
        <w:rFonts w:ascii="Arial" w:hAnsi="Arial" w:cs="Arial"/>
        <w:noProof/>
        <w:color w:val="404040" w:themeColor="text1" w:themeTint="BF"/>
        <w:sz w:val="18"/>
        <w:szCs w:val="18"/>
      </w:rPr>
      <w:t>2</w:t>
    </w:r>
    <w:r w:rsidRPr="007E1155">
      <w:rPr>
        <w:rFonts w:ascii="Arial" w:hAnsi="Arial" w:cs="Arial"/>
        <w:noProof/>
        <w:color w:val="404040" w:themeColor="text1" w:themeTint="BF"/>
        <w:sz w:val="18"/>
        <w:szCs w:val="18"/>
      </w:rPr>
      <w:fldChar w:fldCharType="end"/>
    </w:r>
  </w:p>
  <w:p w14:paraId="1C9D2191" w14:textId="116CDC66" w:rsidR="007E1155" w:rsidRDefault="007E1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06F43" w14:textId="77777777" w:rsidR="00B67145" w:rsidRDefault="00B67145" w:rsidP="007E1155">
      <w:pPr>
        <w:spacing w:after="0" w:line="240" w:lineRule="auto"/>
      </w:pPr>
      <w:r>
        <w:separator/>
      </w:r>
    </w:p>
  </w:footnote>
  <w:footnote w:type="continuationSeparator" w:id="0">
    <w:p w14:paraId="22D29CB1" w14:textId="77777777" w:rsidR="00B67145" w:rsidRDefault="00B67145" w:rsidP="007E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76B29" w14:textId="4ACEE200" w:rsidR="007E1155" w:rsidRDefault="007E1155" w:rsidP="00F3383E">
    <w:pPr>
      <w:pStyle w:val="Header"/>
      <w:pBdr>
        <w:bottom w:val="single" w:sz="4" w:space="6" w:color="156082" w:themeColor="accent1"/>
      </w:pBdr>
      <w:spacing w:after="360"/>
      <w:contextualSpacing/>
    </w:pPr>
    <w:r>
      <w:rPr>
        <w:rFonts w:ascii="Arial" w:hAnsi="Arial" w:cs="Arial"/>
        <w:noProof/>
        <w:color w:val="404040" w:themeColor="text1" w:themeTint="BF"/>
        <w:sz w:val="22"/>
        <w:szCs w:val="22"/>
      </w:rPr>
      <w:drawing>
        <wp:anchor distT="0" distB="0" distL="114300" distR="114300" simplePos="0" relativeHeight="251658240" behindDoc="0" locked="0" layoutInCell="1" allowOverlap="1" wp14:anchorId="3F4574A5" wp14:editId="60080579">
          <wp:simplePos x="0" y="0"/>
          <wp:positionH relativeFrom="column">
            <wp:posOffset>-778207</wp:posOffset>
          </wp:positionH>
          <wp:positionV relativeFrom="paragraph">
            <wp:posOffset>-325120</wp:posOffset>
          </wp:positionV>
          <wp:extent cx="687070" cy="692150"/>
          <wp:effectExtent l="0" t="0" r="0" b="0"/>
          <wp:wrapSquare wrapText="bothSides"/>
          <wp:docPr id="147359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692150"/>
                  </a:xfrm>
                  <a:prstGeom prst="rect">
                    <a:avLst/>
                  </a:prstGeom>
                  <a:noFill/>
                </pic:spPr>
              </pic:pic>
            </a:graphicData>
          </a:graphic>
          <wp14:sizeRelH relativeFrom="page">
            <wp14:pctWidth>0</wp14:pctWidth>
          </wp14:sizeRelH>
          <wp14:sizeRelV relativeFrom="page">
            <wp14:pctHeight>0</wp14:pctHeight>
          </wp14:sizeRelV>
        </wp:anchor>
      </w:drawing>
    </w:r>
    <w:r w:rsidR="009A288C">
      <w:rPr>
        <w:rFonts w:ascii="Arial" w:hAnsi="Arial" w:cs="Arial"/>
        <w:color w:val="404040" w:themeColor="text1" w:themeTint="BF"/>
        <w:sz w:val="18"/>
        <w:szCs w:val="18"/>
      </w:rPr>
      <w:t xml:space="preserve">MJ - </w:t>
    </w:r>
    <w:r w:rsidR="00AA3A68">
      <w:rPr>
        <w:rFonts w:ascii="Arial" w:hAnsi="Arial" w:cs="Arial"/>
        <w:color w:val="404040" w:themeColor="text1" w:themeTint="BF"/>
        <w:sz w:val="18"/>
        <w:szCs w:val="18"/>
      </w:rPr>
      <w:t>EIR Appraisal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C815D7"/>
    <w:multiLevelType w:val="hybridMultilevel"/>
    <w:tmpl w:val="3080F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214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55"/>
    <w:rsid w:val="000022EE"/>
    <w:rsid w:val="00013702"/>
    <w:rsid w:val="00032306"/>
    <w:rsid w:val="00054FC0"/>
    <w:rsid w:val="00055203"/>
    <w:rsid w:val="000762A8"/>
    <w:rsid w:val="000854A9"/>
    <w:rsid w:val="000A028D"/>
    <w:rsid w:val="000A1136"/>
    <w:rsid w:val="000A44DC"/>
    <w:rsid w:val="000B3027"/>
    <w:rsid w:val="000D19B0"/>
    <w:rsid w:val="000E4A9C"/>
    <w:rsid w:val="000F6A54"/>
    <w:rsid w:val="00116D3D"/>
    <w:rsid w:val="0012049C"/>
    <w:rsid w:val="00130B97"/>
    <w:rsid w:val="00133B10"/>
    <w:rsid w:val="00137C0D"/>
    <w:rsid w:val="0014565A"/>
    <w:rsid w:val="0018240C"/>
    <w:rsid w:val="00194FC2"/>
    <w:rsid w:val="001B7E65"/>
    <w:rsid w:val="001C0134"/>
    <w:rsid w:val="001C50EF"/>
    <w:rsid w:val="001F15CB"/>
    <w:rsid w:val="001F3BE8"/>
    <w:rsid w:val="002154E7"/>
    <w:rsid w:val="00220EB8"/>
    <w:rsid w:val="00221744"/>
    <w:rsid w:val="00221B83"/>
    <w:rsid w:val="00222515"/>
    <w:rsid w:val="00235A8E"/>
    <w:rsid w:val="00255627"/>
    <w:rsid w:val="002625CA"/>
    <w:rsid w:val="00276627"/>
    <w:rsid w:val="002A32A3"/>
    <w:rsid w:val="002B202E"/>
    <w:rsid w:val="002B3149"/>
    <w:rsid w:val="002C64DD"/>
    <w:rsid w:val="002D419C"/>
    <w:rsid w:val="002D5CD8"/>
    <w:rsid w:val="002D5EB3"/>
    <w:rsid w:val="002F5C25"/>
    <w:rsid w:val="002F7B98"/>
    <w:rsid w:val="00303BAB"/>
    <w:rsid w:val="00340796"/>
    <w:rsid w:val="00342306"/>
    <w:rsid w:val="00357430"/>
    <w:rsid w:val="00373ECC"/>
    <w:rsid w:val="00377A21"/>
    <w:rsid w:val="00380C6A"/>
    <w:rsid w:val="0039683A"/>
    <w:rsid w:val="003A36FF"/>
    <w:rsid w:val="003B1071"/>
    <w:rsid w:val="003B3A73"/>
    <w:rsid w:val="003C261A"/>
    <w:rsid w:val="003D10E2"/>
    <w:rsid w:val="003D4CD7"/>
    <w:rsid w:val="003E2A7B"/>
    <w:rsid w:val="003E41DA"/>
    <w:rsid w:val="003F6A81"/>
    <w:rsid w:val="004337BE"/>
    <w:rsid w:val="0044248B"/>
    <w:rsid w:val="00446EA2"/>
    <w:rsid w:val="00447EDD"/>
    <w:rsid w:val="00471EC9"/>
    <w:rsid w:val="004841F3"/>
    <w:rsid w:val="004A01CE"/>
    <w:rsid w:val="004A56B3"/>
    <w:rsid w:val="004B512E"/>
    <w:rsid w:val="00522190"/>
    <w:rsid w:val="00526C8C"/>
    <w:rsid w:val="00533ABF"/>
    <w:rsid w:val="005437F2"/>
    <w:rsid w:val="00546456"/>
    <w:rsid w:val="0054697E"/>
    <w:rsid w:val="005536A5"/>
    <w:rsid w:val="00555026"/>
    <w:rsid w:val="00556C3B"/>
    <w:rsid w:val="00564CC9"/>
    <w:rsid w:val="005669D5"/>
    <w:rsid w:val="0057601D"/>
    <w:rsid w:val="005860C4"/>
    <w:rsid w:val="0059457D"/>
    <w:rsid w:val="00597768"/>
    <w:rsid w:val="005A2B68"/>
    <w:rsid w:val="005A61B9"/>
    <w:rsid w:val="005A6B03"/>
    <w:rsid w:val="005B6A69"/>
    <w:rsid w:val="005D183D"/>
    <w:rsid w:val="005D7268"/>
    <w:rsid w:val="005E0D2C"/>
    <w:rsid w:val="0061113C"/>
    <w:rsid w:val="00616926"/>
    <w:rsid w:val="00670187"/>
    <w:rsid w:val="00677BC4"/>
    <w:rsid w:val="006A4A1B"/>
    <w:rsid w:val="006D420D"/>
    <w:rsid w:val="006D605E"/>
    <w:rsid w:val="007021DC"/>
    <w:rsid w:val="007047ED"/>
    <w:rsid w:val="00725F66"/>
    <w:rsid w:val="00750984"/>
    <w:rsid w:val="00754BB5"/>
    <w:rsid w:val="00755B34"/>
    <w:rsid w:val="00786BCC"/>
    <w:rsid w:val="0079332F"/>
    <w:rsid w:val="007A1436"/>
    <w:rsid w:val="007A68ED"/>
    <w:rsid w:val="007B30B5"/>
    <w:rsid w:val="007D1548"/>
    <w:rsid w:val="007D26DD"/>
    <w:rsid w:val="007E0329"/>
    <w:rsid w:val="007E1155"/>
    <w:rsid w:val="007E73D2"/>
    <w:rsid w:val="007F095C"/>
    <w:rsid w:val="00801F62"/>
    <w:rsid w:val="00807A33"/>
    <w:rsid w:val="008419D7"/>
    <w:rsid w:val="0086739F"/>
    <w:rsid w:val="00883EC2"/>
    <w:rsid w:val="00886FD7"/>
    <w:rsid w:val="00887DEC"/>
    <w:rsid w:val="0089352F"/>
    <w:rsid w:val="0089581C"/>
    <w:rsid w:val="008D4030"/>
    <w:rsid w:val="008F3E57"/>
    <w:rsid w:val="008F72AE"/>
    <w:rsid w:val="0090596C"/>
    <w:rsid w:val="009446B2"/>
    <w:rsid w:val="0094560D"/>
    <w:rsid w:val="009460E3"/>
    <w:rsid w:val="00963807"/>
    <w:rsid w:val="00970629"/>
    <w:rsid w:val="00973929"/>
    <w:rsid w:val="00975AF3"/>
    <w:rsid w:val="00990542"/>
    <w:rsid w:val="00994D12"/>
    <w:rsid w:val="009A288C"/>
    <w:rsid w:val="009B56BC"/>
    <w:rsid w:val="009E6DB8"/>
    <w:rsid w:val="00A108E0"/>
    <w:rsid w:val="00A264C6"/>
    <w:rsid w:val="00A35CCF"/>
    <w:rsid w:val="00A37448"/>
    <w:rsid w:val="00A427C7"/>
    <w:rsid w:val="00A67C78"/>
    <w:rsid w:val="00A70C75"/>
    <w:rsid w:val="00A713FD"/>
    <w:rsid w:val="00A86A93"/>
    <w:rsid w:val="00AA3A68"/>
    <w:rsid w:val="00AA7375"/>
    <w:rsid w:val="00AC1FBD"/>
    <w:rsid w:val="00AF0598"/>
    <w:rsid w:val="00AF70D1"/>
    <w:rsid w:val="00B12EDF"/>
    <w:rsid w:val="00B13ACF"/>
    <w:rsid w:val="00B152DB"/>
    <w:rsid w:val="00B3565D"/>
    <w:rsid w:val="00B47203"/>
    <w:rsid w:val="00B501C5"/>
    <w:rsid w:val="00B67145"/>
    <w:rsid w:val="00B7378A"/>
    <w:rsid w:val="00B77230"/>
    <w:rsid w:val="00B9519E"/>
    <w:rsid w:val="00BB50D5"/>
    <w:rsid w:val="00BB52F4"/>
    <w:rsid w:val="00BD28C2"/>
    <w:rsid w:val="00C0475C"/>
    <w:rsid w:val="00C12A7D"/>
    <w:rsid w:val="00C1774C"/>
    <w:rsid w:val="00C52B1B"/>
    <w:rsid w:val="00C61817"/>
    <w:rsid w:val="00C64C2C"/>
    <w:rsid w:val="00C87476"/>
    <w:rsid w:val="00C95F89"/>
    <w:rsid w:val="00CE4B8E"/>
    <w:rsid w:val="00CE6A79"/>
    <w:rsid w:val="00CF7549"/>
    <w:rsid w:val="00D053FA"/>
    <w:rsid w:val="00D10769"/>
    <w:rsid w:val="00D2742A"/>
    <w:rsid w:val="00D36085"/>
    <w:rsid w:val="00D45CB5"/>
    <w:rsid w:val="00D547D2"/>
    <w:rsid w:val="00D61326"/>
    <w:rsid w:val="00D73F2F"/>
    <w:rsid w:val="00D759B2"/>
    <w:rsid w:val="00D87388"/>
    <w:rsid w:val="00D87540"/>
    <w:rsid w:val="00DC5B71"/>
    <w:rsid w:val="00DF05C3"/>
    <w:rsid w:val="00E05531"/>
    <w:rsid w:val="00E10783"/>
    <w:rsid w:val="00E31A86"/>
    <w:rsid w:val="00E34AE4"/>
    <w:rsid w:val="00E541E3"/>
    <w:rsid w:val="00E8109E"/>
    <w:rsid w:val="00EC4433"/>
    <w:rsid w:val="00EF0B18"/>
    <w:rsid w:val="00EF5094"/>
    <w:rsid w:val="00F05AB4"/>
    <w:rsid w:val="00F20076"/>
    <w:rsid w:val="00F327CE"/>
    <w:rsid w:val="00F3383E"/>
    <w:rsid w:val="00F467A8"/>
    <w:rsid w:val="00F71E70"/>
    <w:rsid w:val="00F75409"/>
    <w:rsid w:val="00F75745"/>
    <w:rsid w:val="00F815FC"/>
    <w:rsid w:val="00FA48A2"/>
    <w:rsid w:val="00FA48BB"/>
    <w:rsid w:val="00FB5C9D"/>
    <w:rsid w:val="00FD4D60"/>
    <w:rsid w:val="00FE5094"/>
    <w:rsid w:val="00FE7E62"/>
    <w:rsid w:val="00FF2DA0"/>
    <w:rsid w:val="00FF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B0221"/>
  <w15:chartTrackingRefBased/>
  <w15:docId w15:val="{E0CA05DC-78AF-46F6-AA9D-396413DA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1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1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155"/>
    <w:rPr>
      <w:rFonts w:eastAsiaTheme="majorEastAsia" w:cstheme="majorBidi"/>
      <w:color w:val="272727" w:themeColor="text1" w:themeTint="D8"/>
    </w:rPr>
  </w:style>
  <w:style w:type="paragraph" w:styleId="Title">
    <w:name w:val="Title"/>
    <w:basedOn w:val="Normal"/>
    <w:next w:val="Normal"/>
    <w:link w:val="TitleChar"/>
    <w:uiPriority w:val="10"/>
    <w:qFormat/>
    <w:rsid w:val="007E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155"/>
    <w:pPr>
      <w:spacing w:before="160"/>
      <w:jc w:val="center"/>
    </w:pPr>
    <w:rPr>
      <w:i/>
      <w:iCs/>
      <w:color w:val="404040" w:themeColor="text1" w:themeTint="BF"/>
    </w:rPr>
  </w:style>
  <w:style w:type="character" w:customStyle="1" w:styleId="QuoteChar">
    <w:name w:val="Quote Char"/>
    <w:basedOn w:val="DefaultParagraphFont"/>
    <w:link w:val="Quote"/>
    <w:uiPriority w:val="29"/>
    <w:rsid w:val="007E1155"/>
    <w:rPr>
      <w:i/>
      <w:iCs/>
      <w:color w:val="404040" w:themeColor="text1" w:themeTint="BF"/>
    </w:rPr>
  </w:style>
  <w:style w:type="paragraph" w:styleId="ListParagraph">
    <w:name w:val="List Paragraph"/>
    <w:basedOn w:val="Normal"/>
    <w:uiPriority w:val="34"/>
    <w:qFormat/>
    <w:rsid w:val="007E1155"/>
    <w:pPr>
      <w:ind w:left="720"/>
      <w:contextualSpacing/>
    </w:pPr>
  </w:style>
  <w:style w:type="character" w:styleId="IntenseEmphasis">
    <w:name w:val="Intense Emphasis"/>
    <w:basedOn w:val="DefaultParagraphFont"/>
    <w:uiPriority w:val="21"/>
    <w:qFormat/>
    <w:rsid w:val="007E1155"/>
    <w:rPr>
      <w:i/>
      <w:iCs/>
      <w:color w:val="0F4761" w:themeColor="accent1" w:themeShade="BF"/>
    </w:rPr>
  </w:style>
  <w:style w:type="paragraph" w:styleId="IntenseQuote">
    <w:name w:val="Intense Quote"/>
    <w:basedOn w:val="Normal"/>
    <w:next w:val="Normal"/>
    <w:link w:val="IntenseQuoteChar"/>
    <w:uiPriority w:val="30"/>
    <w:qFormat/>
    <w:rsid w:val="007E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155"/>
    <w:rPr>
      <w:i/>
      <w:iCs/>
      <w:color w:val="0F4761" w:themeColor="accent1" w:themeShade="BF"/>
    </w:rPr>
  </w:style>
  <w:style w:type="character" w:styleId="IntenseReference">
    <w:name w:val="Intense Reference"/>
    <w:basedOn w:val="DefaultParagraphFont"/>
    <w:uiPriority w:val="32"/>
    <w:qFormat/>
    <w:rsid w:val="007E1155"/>
    <w:rPr>
      <w:b/>
      <w:bCs/>
      <w:smallCaps/>
      <w:color w:val="0F4761" w:themeColor="accent1" w:themeShade="BF"/>
      <w:spacing w:val="5"/>
    </w:rPr>
  </w:style>
  <w:style w:type="paragraph" w:styleId="Header">
    <w:name w:val="header"/>
    <w:basedOn w:val="Normal"/>
    <w:link w:val="HeaderChar"/>
    <w:uiPriority w:val="99"/>
    <w:unhideWhenUsed/>
    <w:rsid w:val="007E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55"/>
  </w:style>
  <w:style w:type="paragraph" w:styleId="Footer">
    <w:name w:val="footer"/>
    <w:basedOn w:val="Normal"/>
    <w:link w:val="FooterChar"/>
    <w:uiPriority w:val="99"/>
    <w:unhideWhenUsed/>
    <w:qFormat/>
    <w:rsid w:val="007E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55"/>
  </w:style>
  <w:style w:type="paragraph" w:styleId="NormalWeb">
    <w:name w:val="Normal (Web)"/>
    <w:basedOn w:val="Normal"/>
    <w:uiPriority w:val="99"/>
    <w:unhideWhenUsed/>
    <w:rsid w:val="007E11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20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494086">
      <w:bodyDiv w:val="1"/>
      <w:marLeft w:val="0"/>
      <w:marRight w:val="0"/>
      <w:marTop w:val="0"/>
      <w:marBottom w:val="0"/>
      <w:divBdr>
        <w:top w:val="none" w:sz="0" w:space="0" w:color="auto"/>
        <w:left w:val="none" w:sz="0" w:space="0" w:color="auto"/>
        <w:bottom w:val="none" w:sz="0" w:space="0" w:color="auto"/>
        <w:right w:val="none" w:sz="0" w:space="0" w:color="auto"/>
      </w:divBdr>
    </w:div>
    <w:div w:id="389886507">
      <w:bodyDiv w:val="1"/>
      <w:marLeft w:val="0"/>
      <w:marRight w:val="0"/>
      <w:marTop w:val="0"/>
      <w:marBottom w:val="0"/>
      <w:divBdr>
        <w:top w:val="none" w:sz="0" w:space="0" w:color="auto"/>
        <w:left w:val="none" w:sz="0" w:space="0" w:color="auto"/>
        <w:bottom w:val="none" w:sz="0" w:space="0" w:color="auto"/>
        <w:right w:val="none" w:sz="0" w:space="0" w:color="auto"/>
      </w:divBdr>
    </w:div>
    <w:div w:id="555362288">
      <w:bodyDiv w:val="1"/>
      <w:marLeft w:val="0"/>
      <w:marRight w:val="0"/>
      <w:marTop w:val="0"/>
      <w:marBottom w:val="0"/>
      <w:divBdr>
        <w:top w:val="none" w:sz="0" w:space="0" w:color="auto"/>
        <w:left w:val="none" w:sz="0" w:space="0" w:color="auto"/>
        <w:bottom w:val="none" w:sz="0" w:space="0" w:color="auto"/>
        <w:right w:val="none" w:sz="0" w:space="0" w:color="auto"/>
      </w:divBdr>
    </w:div>
    <w:div w:id="624891557">
      <w:bodyDiv w:val="1"/>
      <w:marLeft w:val="0"/>
      <w:marRight w:val="0"/>
      <w:marTop w:val="0"/>
      <w:marBottom w:val="0"/>
      <w:divBdr>
        <w:top w:val="none" w:sz="0" w:space="0" w:color="auto"/>
        <w:left w:val="none" w:sz="0" w:space="0" w:color="auto"/>
        <w:bottom w:val="none" w:sz="0" w:space="0" w:color="auto"/>
        <w:right w:val="none" w:sz="0" w:space="0" w:color="auto"/>
      </w:divBdr>
    </w:div>
    <w:div w:id="885485716">
      <w:bodyDiv w:val="1"/>
      <w:marLeft w:val="0"/>
      <w:marRight w:val="0"/>
      <w:marTop w:val="0"/>
      <w:marBottom w:val="0"/>
      <w:divBdr>
        <w:top w:val="none" w:sz="0" w:space="0" w:color="auto"/>
        <w:left w:val="none" w:sz="0" w:space="0" w:color="auto"/>
        <w:bottom w:val="none" w:sz="0" w:space="0" w:color="auto"/>
        <w:right w:val="none" w:sz="0" w:space="0" w:color="auto"/>
      </w:divBdr>
    </w:div>
    <w:div w:id="1261061488">
      <w:bodyDiv w:val="1"/>
      <w:marLeft w:val="0"/>
      <w:marRight w:val="0"/>
      <w:marTop w:val="0"/>
      <w:marBottom w:val="0"/>
      <w:divBdr>
        <w:top w:val="none" w:sz="0" w:space="0" w:color="auto"/>
        <w:left w:val="none" w:sz="0" w:space="0" w:color="auto"/>
        <w:bottom w:val="none" w:sz="0" w:space="0" w:color="auto"/>
        <w:right w:val="none" w:sz="0" w:space="0" w:color="auto"/>
      </w:divBdr>
    </w:div>
    <w:div w:id="1670866606">
      <w:bodyDiv w:val="1"/>
      <w:marLeft w:val="0"/>
      <w:marRight w:val="0"/>
      <w:marTop w:val="0"/>
      <w:marBottom w:val="0"/>
      <w:divBdr>
        <w:top w:val="none" w:sz="0" w:space="0" w:color="auto"/>
        <w:left w:val="none" w:sz="0" w:space="0" w:color="auto"/>
        <w:bottom w:val="none" w:sz="0" w:space="0" w:color="auto"/>
        <w:right w:val="none" w:sz="0" w:space="0" w:color="auto"/>
      </w:divBdr>
    </w:div>
    <w:div w:id="167846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D1EEE-D08F-478F-A4E7-047364021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15</Pages>
  <Words>1980</Words>
  <Characters>11288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BIM Execution Plan</vt:lpstr>
    </vt:vector>
  </TitlesOfParts>
  <Company/>
  <LinksUpToDate>false</LinksUpToDate>
  <CharactersWithSpaces>13242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EIR Appraisal</dc:title>
  <dc:subject/>
  <dc:creator>James, Max</dc:creator>
  <cp:keywords/>
  <dc:description/>
  <cp:lastModifiedBy>James, Max</cp:lastModifiedBy>
  <cp:revision>207</cp:revision>
  <dcterms:created xsi:type="dcterms:W3CDTF">2024-10-08T08:26:00Z</dcterms:created>
  <dcterms:modified xsi:type="dcterms:W3CDTF">2025-03-12T11:18:00Z</dcterms:modified>
</cp:coreProperties>
</file>