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9591854"/>
        <w:docPartObj>
          <w:docPartGallery w:val="Cover Pages"/>
          <w:docPartUnique/>
        </w:docPartObj>
      </w:sdtPr>
      <w:sdtContent>
        <w:p w14:paraId="6F6C7908" w14:textId="1AFA1BC9" w:rsidR="00DB0D89" w:rsidRDefault="00DB0D89">
          <w:r>
            <w:rPr>
              <w:noProof/>
            </w:rPr>
            <mc:AlternateContent>
              <mc:Choice Requires="wpg">
                <w:drawing>
                  <wp:anchor distT="0" distB="0" distL="114300" distR="114300" simplePos="0" relativeHeight="251658240" behindDoc="1" locked="0" layoutInCell="1" allowOverlap="1" wp14:anchorId="2F6C1407" wp14:editId="60492E9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EEDE8E" w14:textId="77777777" w:rsidR="00DB0D89" w:rsidRDefault="00DB0D8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44"/>
                                      <w:szCs w:val="4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783C640" w14:textId="4CA61FA9" w:rsidR="00DB0D89" w:rsidRPr="00DB0D89" w:rsidRDefault="00DB0D89">
                                      <w:pPr>
                                        <w:pStyle w:val="NoSpacing"/>
                                        <w:rPr>
                                          <w:rFonts w:asciiTheme="majorHAnsi" w:eastAsiaTheme="majorEastAsia" w:hAnsiTheme="majorHAnsi" w:cstheme="majorBidi"/>
                                          <w:caps/>
                                          <w:color w:val="FFFFFF" w:themeColor="background1"/>
                                          <w:sz w:val="44"/>
                                          <w:szCs w:val="44"/>
                                        </w:rPr>
                                      </w:pPr>
                                      <w:r>
                                        <w:rPr>
                                          <w:rFonts w:asciiTheme="majorHAnsi" w:eastAsiaTheme="majorEastAsia" w:hAnsiTheme="majorHAnsi" w:cstheme="majorBidi"/>
                                          <w:caps/>
                                          <w:color w:val="FFFFFF" w:themeColor="background1"/>
                                          <w:sz w:val="44"/>
                                          <w:szCs w:val="44"/>
                                        </w:rPr>
                                        <w:t>Developing workplace critical thinking – BMSW5101</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5596CBA" w14:textId="29EDD844" w:rsidR="00DB0D89" w:rsidRDefault="00DB0D89">
                                      <w:pPr>
                                        <w:pStyle w:val="NoSpacing"/>
                                        <w:spacing w:before="120"/>
                                        <w:rPr>
                                          <w:color w:val="4472C4" w:themeColor="accent1"/>
                                          <w:sz w:val="36"/>
                                          <w:szCs w:val="36"/>
                                        </w:rPr>
                                      </w:pPr>
                                      <w:r>
                                        <w:rPr>
                                          <w:color w:val="4472C4" w:themeColor="accent1"/>
                                          <w:sz w:val="36"/>
                                          <w:szCs w:val="36"/>
                                        </w:rPr>
                                        <w:t>Syed Imran- 2120439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6C1407"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1EEDE8E" w14:textId="77777777" w:rsidR="00DB0D89" w:rsidRDefault="00DB0D89">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44"/>
                                <w:szCs w:val="4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783C640" w14:textId="4CA61FA9" w:rsidR="00DB0D89" w:rsidRPr="00DB0D89" w:rsidRDefault="00DB0D89">
                                <w:pPr>
                                  <w:pStyle w:val="NoSpacing"/>
                                  <w:rPr>
                                    <w:rFonts w:asciiTheme="majorHAnsi" w:eastAsiaTheme="majorEastAsia" w:hAnsiTheme="majorHAnsi" w:cstheme="majorBidi"/>
                                    <w:caps/>
                                    <w:color w:val="FFFFFF" w:themeColor="background1"/>
                                    <w:sz w:val="44"/>
                                    <w:szCs w:val="44"/>
                                  </w:rPr>
                                </w:pPr>
                                <w:r>
                                  <w:rPr>
                                    <w:rFonts w:asciiTheme="majorHAnsi" w:eastAsiaTheme="majorEastAsia" w:hAnsiTheme="majorHAnsi" w:cstheme="majorBidi"/>
                                    <w:caps/>
                                    <w:color w:val="FFFFFF" w:themeColor="background1"/>
                                    <w:sz w:val="44"/>
                                    <w:szCs w:val="44"/>
                                  </w:rPr>
                                  <w:t>Developing workplace critical thinking – BMSW5101</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5596CBA" w14:textId="29EDD844" w:rsidR="00DB0D89" w:rsidRDefault="00DB0D89">
                                <w:pPr>
                                  <w:pStyle w:val="NoSpacing"/>
                                  <w:spacing w:before="120"/>
                                  <w:rPr>
                                    <w:color w:val="4472C4" w:themeColor="accent1"/>
                                    <w:sz w:val="36"/>
                                    <w:szCs w:val="36"/>
                                  </w:rPr>
                                </w:pPr>
                                <w:r>
                                  <w:rPr>
                                    <w:color w:val="4472C4" w:themeColor="accent1"/>
                                    <w:sz w:val="36"/>
                                    <w:szCs w:val="36"/>
                                  </w:rPr>
                                  <w:t>Syed Imran- 2120439</w:t>
                                </w:r>
                              </w:p>
                            </w:sdtContent>
                          </w:sdt>
                        </w:txbxContent>
                      </v:textbox>
                    </v:shape>
                    <w10:wrap anchorx="page" anchory="page"/>
                  </v:group>
                </w:pict>
              </mc:Fallback>
            </mc:AlternateContent>
          </w:r>
        </w:p>
        <w:p w14:paraId="05D34F3F" w14:textId="79F0E77F" w:rsidR="00420607" w:rsidRDefault="00DB0D89">
          <w:r>
            <w:br w:type="page"/>
          </w:r>
        </w:p>
      </w:sdtContent>
    </w:sdt>
    <w:p w14:paraId="13FFD65D" w14:textId="77777777" w:rsidR="00613DF8" w:rsidRDefault="00613DF8"/>
    <w:p w14:paraId="27D00DA2" w14:textId="77777777" w:rsidR="00613DF8" w:rsidRDefault="00613DF8"/>
    <w:sdt>
      <w:sdtPr>
        <w:rPr>
          <w:rFonts w:asciiTheme="minorHAnsi" w:eastAsiaTheme="minorHAnsi" w:hAnsiTheme="minorHAnsi" w:cstheme="minorBidi"/>
          <w:color w:val="auto"/>
          <w:kern w:val="2"/>
          <w:sz w:val="22"/>
          <w:szCs w:val="22"/>
          <w:lang w:val="en-GB"/>
          <w14:ligatures w14:val="standardContextual"/>
        </w:rPr>
        <w:id w:val="111408150"/>
        <w:docPartObj>
          <w:docPartGallery w:val="Table of Contents"/>
          <w:docPartUnique/>
        </w:docPartObj>
      </w:sdtPr>
      <w:sdtEndPr>
        <w:rPr>
          <w:b/>
          <w:bCs/>
          <w:noProof/>
        </w:rPr>
      </w:sdtEndPr>
      <w:sdtContent>
        <w:p w14:paraId="48491B0D" w14:textId="51674F17" w:rsidR="00414242" w:rsidRDefault="00414242">
          <w:pPr>
            <w:pStyle w:val="TOCHeading"/>
          </w:pPr>
          <w:r>
            <w:t>Contents</w:t>
          </w:r>
        </w:p>
        <w:p w14:paraId="15428054" w14:textId="72A90A8C" w:rsidR="00414242" w:rsidRDefault="00414242">
          <w:pPr>
            <w:pStyle w:val="TOC1"/>
            <w:tabs>
              <w:tab w:val="right" w:leader="dot" w:pos="9016"/>
            </w:tabs>
            <w:rPr>
              <w:noProof/>
            </w:rPr>
          </w:pPr>
          <w:r>
            <w:fldChar w:fldCharType="begin"/>
          </w:r>
          <w:r>
            <w:instrText xml:space="preserve"> TOC \o "1-3" \h \z \u </w:instrText>
          </w:r>
          <w:r>
            <w:fldChar w:fldCharType="separate"/>
          </w:r>
          <w:hyperlink w:anchor="_Toc137041273" w:history="1">
            <w:r w:rsidRPr="006C1B81">
              <w:rPr>
                <w:rStyle w:val="Hyperlink"/>
                <w:noProof/>
              </w:rPr>
              <w:t>Task 1- Case study report</w:t>
            </w:r>
            <w:r>
              <w:rPr>
                <w:noProof/>
                <w:webHidden/>
              </w:rPr>
              <w:tab/>
            </w:r>
            <w:r>
              <w:rPr>
                <w:noProof/>
                <w:webHidden/>
              </w:rPr>
              <w:fldChar w:fldCharType="begin"/>
            </w:r>
            <w:r>
              <w:rPr>
                <w:noProof/>
                <w:webHidden/>
              </w:rPr>
              <w:instrText xml:space="preserve"> PAGEREF _Toc137041273 \h </w:instrText>
            </w:r>
            <w:r>
              <w:rPr>
                <w:noProof/>
                <w:webHidden/>
              </w:rPr>
            </w:r>
            <w:r>
              <w:rPr>
                <w:noProof/>
                <w:webHidden/>
              </w:rPr>
              <w:fldChar w:fldCharType="separate"/>
            </w:r>
            <w:r>
              <w:rPr>
                <w:noProof/>
                <w:webHidden/>
              </w:rPr>
              <w:t>2</w:t>
            </w:r>
            <w:r>
              <w:rPr>
                <w:noProof/>
                <w:webHidden/>
              </w:rPr>
              <w:fldChar w:fldCharType="end"/>
            </w:r>
          </w:hyperlink>
        </w:p>
        <w:p w14:paraId="3341D515" w14:textId="073B9C40" w:rsidR="00414242" w:rsidRDefault="00000000">
          <w:pPr>
            <w:pStyle w:val="TOC1"/>
            <w:tabs>
              <w:tab w:val="right" w:leader="dot" w:pos="9016"/>
            </w:tabs>
            <w:rPr>
              <w:noProof/>
            </w:rPr>
          </w:pPr>
          <w:hyperlink w:anchor="_Toc137041274" w:history="1">
            <w:r w:rsidR="00414242" w:rsidRPr="006C1B81">
              <w:rPr>
                <w:rStyle w:val="Hyperlink"/>
                <w:noProof/>
              </w:rPr>
              <w:t>Introduction</w:t>
            </w:r>
            <w:r w:rsidR="00414242">
              <w:rPr>
                <w:noProof/>
                <w:webHidden/>
              </w:rPr>
              <w:tab/>
            </w:r>
            <w:r w:rsidR="00414242">
              <w:rPr>
                <w:noProof/>
                <w:webHidden/>
              </w:rPr>
              <w:fldChar w:fldCharType="begin"/>
            </w:r>
            <w:r w:rsidR="00414242">
              <w:rPr>
                <w:noProof/>
                <w:webHidden/>
              </w:rPr>
              <w:instrText xml:space="preserve"> PAGEREF _Toc137041274 \h </w:instrText>
            </w:r>
            <w:r w:rsidR="00414242">
              <w:rPr>
                <w:noProof/>
                <w:webHidden/>
              </w:rPr>
            </w:r>
            <w:r w:rsidR="00414242">
              <w:rPr>
                <w:noProof/>
                <w:webHidden/>
              </w:rPr>
              <w:fldChar w:fldCharType="separate"/>
            </w:r>
            <w:r w:rsidR="00414242">
              <w:rPr>
                <w:noProof/>
                <w:webHidden/>
              </w:rPr>
              <w:t>2</w:t>
            </w:r>
            <w:r w:rsidR="00414242">
              <w:rPr>
                <w:noProof/>
                <w:webHidden/>
              </w:rPr>
              <w:fldChar w:fldCharType="end"/>
            </w:r>
          </w:hyperlink>
        </w:p>
        <w:p w14:paraId="7F9853CD" w14:textId="6D13FF94" w:rsidR="00414242" w:rsidRDefault="00000000">
          <w:pPr>
            <w:pStyle w:val="TOC1"/>
            <w:tabs>
              <w:tab w:val="right" w:leader="dot" w:pos="9016"/>
            </w:tabs>
            <w:rPr>
              <w:noProof/>
            </w:rPr>
          </w:pPr>
          <w:hyperlink w:anchor="_Toc137041275" w:history="1">
            <w:r w:rsidR="00414242" w:rsidRPr="006C1B81">
              <w:rPr>
                <w:rStyle w:val="Hyperlink"/>
                <w:noProof/>
              </w:rPr>
              <w:t>Ethics in the workplace</w:t>
            </w:r>
            <w:r w:rsidR="00414242">
              <w:rPr>
                <w:noProof/>
                <w:webHidden/>
              </w:rPr>
              <w:tab/>
            </w:r>
            <w:r w:rsidR="00414242">
              <w:rPr>
                <w:noProof/>
                <w:webHidden/>
              </w:rPr>
              <w:fldChar w:fldCharType="begin"/>
            </w:r>
            <w:r w:rsidR="00414242">
              <w:rPr>
                <w:noProof/>
                <w:webHidden/>
              </w:rPr>
              <w:instrText xml:space="preserve"> PAGEREF _Toc137041275 \h </w:instrText>
            </w:r>
            <w:r w:rsidR="00414242">
              <w:rPr>
                <w:noProof/>
                <w:webHidden/>
              </w:rPr>
            </w:r>
            <w:r w:rsidR="00414242">
              <w:rPr>
                <w:noProof/>
                <w:webHidden/>
              </w:rPr>
              <w:fldChar w:fldCharType="separate"/>
            </w:r>
            <w:r w:rsidR="00414242">
              <w:rPr>
                <w:noProof/>
                <w:webHidden/>
              </w:rPr>
              <w:t>2</w:t>
            </w:r>
            <w:r w:rsidR="00414242">
              <w:rPr>
                <w:noProof/>
                <w:webHidden/>
              </w:rPr>
              <w:fldChar w:fldCharType="end"/>
            </w:r>
          </w:hyperlink>
        </w:p>
        <w:p w14:paraId="11D3E320" w14:textId="37C10D8D" w:rsidR="00414242" w:rsidRDefault="00000000">
          <w:pPr>
            <w:pStyle w:val="TOC1"/>
            <w:tabs>
              <w:tab w:val="right" w:leader="dot" w:pos="9016"/>
            </w:tabs>
            <w:rPr>
              <w:noProof/>
            </w:rPr>
          </w:pPr>
          <w:hyperlink w:anchor="_Toc137041276" w:history="1">
            <w:r w:rsidR="00414242" w:rsidRPr="006C1B81">
              <w:rPr>
                <w:rStyle w:val="Hyperlink"/>
                <w:noProof/>
              </w:rPr>
              <w:t>Beliefs</w:t>
            </w:r>
            <w:r w:rsidR="00414242">
              <w:rPr>
                <w:noProof/>
                <w:webHidden/>
              </w:rPr>
              <w:tab/>
            </w:r>
            <w:r w:rsidR="00414242">
              <w:rPr>
                <w:noProof/>
                <w:webHidden/>
              </w:rPr>
              <w:fldChar w:fldCharType="begin"/>
            </w:r>
            <w:r w:rsidR="00414242">
              <w:rPr>
                <w:noProof/>
                <w:webHidden/>
              </w:rPr>
              <w:instrText xml:space="preserve"> PAGEREF _Toc137041276 \h </w:instrText>
            </w:r>
            <w:r w:rsidR="00414242">
              <w:rPr>
                <w:noProof/>
                <w:webHidden/>
              </w:rPr>
            </w:r>
            <w:r w:rsidR="00414242">
              <w:rPr>
                <w:noProof/>
                <w:webHidden/>
              </w:rPr>
              <w:fldChar w:fldCharType="separate"/>
            </w:r>
            <w:r w:rsidR="00414242">
              <w:rPr>
                <w:noProof/>
                <w:webHidden/>
              </w:rPr>
              <w:t>2</w:t>
            </w:r>
            <w:r w:rsidR="00414242">
              <w:rPr>
                <w:noProof/>
                <w:webHidden/>
              </w:rPr>
              <w:fldChar w:fldCharType="end"/>
            </w:r>
          </w:hyperlink>
        </w:p>
        <w:p w14:paraId="08BCFBA6" w14:textId="3F7BF799" w:rsidR="00414242" w:rsidRDefault="00000000">
          <w:pPr>
            <w:pStyle w:val="TOC1"/>
            <w:tabs>
              <w:tab w:val="right" w:leader="dot" w:pos="9016"/>
            </w:tabs>
            <w:rPr>
              <w:noProof/>
            </w:rPr>
          </w:pPr>
          <w:hyperlink w:anchor="_Toc137041277" w:history="1">
            <w:r w:rsidR="00414242" w:rsidRPr="006C1B81">
              <w:rPr>
                <w:rStyle w:val="Hyperlink"/>
                <w:noProof/>
                <w:shd w:val="clear" w:color="auto" w:fill="FFFFFF"/>
              </w:rPr>
              <w:t>Values</w:t>
            </w:r>
            <w:r w:rsidR="00414242">
              <w:rPr>
                <w:noProof/>
                <w:webHidden/>
              </w:rPr>
              <w:tab/>
            </w:r>
            <w:r w:rsidR="00414242">
              <w:rPr>
                <w:noProof/>
                <w:webHidden/>
              </w:rPr>
              <w:fldChar w:fldCharType="begin"/>
            </w:r>
            <w:r w:rsidR="00414242">
              <w:rPr>
                <w:noProof/>
                <w:webHidden/>
              </w:rPr>
              <w:instrText xml:space="preserve"> PAGEREF _Toc137041277 \h </w:instrText>
            </w:r>
            <w:r w:rsidR="00414242">
              <w:rPr>
                <w:noProof/>
                <w:webHidden/>
              </w:rPr>
            </w:r>
            <w:r w:rsidR="00414242">
              <w:rPr>
                <w:noProof/>
                <w:webHidden/>
              </w:rPr>
              <w:fldChar w:fldCharType="separate"/>
            </w:r>
            <w:r w:rsidR="00414242">
              <w:rPr>
                <w:noProof/>
                <w:webHidden/>
              </w:rPr>
              <w:t>3</w:t>
            </w:r>
            <w:r w:rsidR="00414242">
              <w:rPr>
                <w:noProof/>
                <w:webHidden/>
              </w:rPr>
              <w:fldChar w:fldCharType="end"/>
            </w:r>
          </w:hyperlink>
        </w:p>
        <w:p w14:paraId="550ECB8C" w14:textId="29E165B2" w:rsidR="00414242" w:rsidRDefault="00000000">
          <w:pPr>
            <w:pStyle w:val="TOC1"/>
            <w:tabs>
              <w:tab w:val="right" w:leader="dot" w:pos="9016"/>
            </w:tabs>
            <w:rPr>
              <w:noProof/>
            </w:rPr>
          </w:pPr>
          <w:hyperlink w:anchor="_Toc137041278" w:history="1">
            <w:r w:rsidR="00414242" w:rsidRPr="006C1B81">
              <w:rPr>
                <w:rStyle w:val="Hyperlink"/>
                <w:noProof/>
                <w:shd w:val="clear" w:color="auto" w:fill="FFFFFF"/>
              </w:rPr>
              <w:t>Attitudes</w:t>
            </w:r>
            <w:r w:rsidR="00414242">
              <w:rPr>
                <w:noProof/>
                <w:webHidden/>
              </w:rPr>
              <w:tab/>
            </w:r>
            <w:r w:rsidR="00414242">
              <w:rPr>
                <w:noProof/>
                <w:webHidden/>
              </w:rPr>
              <w:fldChar w:fldCharType="begin"/>
            </w:r>
            <w:r w:rsidR="00414242">
              <w:rPr>
                <w:noProof/>
                <w:webHidden/>
              </w:rPr>
              <w:instrText xml:space="preserve"> PAGEREF _Toc137041278 \h </w:instrText>
            </w:r>
            <w:r w:rsidR="00414242">
              <w:rPr>
                <w:noProof/>
                <w:webHidden/>
              </w:rPr>
            </w:r>
            <w:r w:rsidR="00414242">
              <w:rPr>
                <w:noProof/>
                <w:webHidden/>
              </w:rPr>
              <w:fldChar w:fldCharType="separate"/>
            </w:r>
            <w:r w:rsidR="00414242">
              <w:rPr>
                <w:noProof/>
                <w:webHidden/>
              </w:rPr>
              <w:t>3</w:t>
            </w:r>
            <w:r w:rsidR="00414242">
              <w:rPr>
                <w:noProof/>
                <w:webHidden/>
              </w:rPr>
              <w:fldChar w:fldCharType="end"/>
            </w:r>
          </w:hyperlink>
        </w:p>
        <w:p w14:paraId="33A39533" w14:textId="7C9BFC76" w:rsidR="00414242" w:rsidRDefault="00000000">
          <w:pPr>
            <w:pStyle w:val="TOC1"/>
            <w:tabs>
              <w:tab w:val="right" w:leader="dot" w:pos="9016"/>
            </w:tabs>
            <w:rPr>
              <w:noProof/>
            </w:rPr>
          </w:pPr>
          <w:hyperlink w:anchor="_Toc137041279" w:history="1">
            <w:r w:rsidR="00414242" w:rsidRPr="006C1B81">
              <w:rPr>
                <w:rStyle w:val="Hyperlink"/>
                <w:noProof/>
                <w:shd w:val="clear" w:color="auto" w:fill="FFFFFF"/>
              </w:rPr>
              <w:t>Ethical issues in the case study</w:t>
            </w:r>
            <w:r w:rsidR="00414242">
              <w:rPr>
                <w:noProof/>
                <w:webHidden/>
              </w:rPr>
              <w:tab/>
            </w:r>
            <w:r w:rsidR="00414242">
              <w:rPr>
                <w:noProof/>
                <w:webHidden/>
              </w:rPr>
              <w:fldChar w:fldCharType="begin"/>
            </w:r>
            <w:r w:rsidR="00414242">
              <w:rPr>
                <w:noProof/>
                <w:webHidden/>
              </w:rPr>
              <w:instrText xml:space="preserve"> PAGEREF _Toc137041279 \h </w:instrText>
            </w:r>
            <w:r w:rsidR="00414242">
              <w:rPr>
                <w:noProof/>
                <w:webHidden/>
              </w:rPr>
            </w:r>
            <w:r w:rsidR="00414242">
              <w:rPr>
                <w:noProof/>
                <w:webHidden/>
              </w:rPr>
              <w:fldChar w:fldCharType="separate"/>
            </w:r>
            <w:r w:rsidR="00414242">
              <w:rPr>
                <w:noProof/>
                <w:webHidden/>
              </w:rPr>
              <w:t>3</w:t>
            </w:r>
            <w:r w:rsidR="00414242">
              <w:rPr>
                <w:noProof/>
                <w:webHidden/>
              </w:rPr>
              <w:fldChar w:fldCharType="end"/>
            </w:r>
          </w:hyperlink>
        </w:p>
        <w:p w14:paraId="259F891D" w14:textId="23470C48" w:rsidR="00414242" w:rsidRDefault="00000000">
          <w:pPr>
            <w:pStyle w:val="TOC1"/>
            <w:tabs>
              <w:tab w:val="right" w:leader="dot" w:pos="9016"/>
            </w:tabs>
            <w:rPr>
              <w:noProof/>
            </w:rPr>
          </w:pPr>
          <w:hyperlink w:anchor="_Toc137041280" w:history="1">
            <w:r w:rsidR="00414242" w:rsidRPr="006C1B81">
              <w:rPr>
                <w:rStyle w:val="Hyperlink"/>
                <w:noProof/>
                <w:shd w:val="clear" w:color="auto" w:fill="FFFFFF"/>
              </w:rPr>
              <w:t>Positive and negative consequences of the decision</w:t>
            </w:r>
            <w:r w:rsidR="00414242">
              <w:rPr>
                <w:noProof/>
                <w:webHidden/>
              </w:rPr>
              <w:tab/>
            </w:r>
            <w:r w:rsidR="00414242">
              <w:rPr>
                <w:noProof/>
                <w:webHidden/>
              </w:rPr>
              <w:fldChar w:fldCharType="begin"/>
            </w:r>
            <w:r w:rsidR="00414242">
              <w:rPr>
                <w:noProof/>
                <w:webHidden/>
              </w:rPr>
              <w:instrText xml:space="preserve"> PAGEREF _Toc137041280 \h </w:instrText>
            </w:r>
            <w:r w:rsidR="00414242">
              <w:rPr>
                <w:noProof/>
                <w:webHidden/>
              </w:rPr>
            </w:r>
            <w:r w:rsidR="00414242">
              <w:rPr>
                <w:noProof/>
                <w:webHidden/>
              </w:rPr>
              <w:fldChar w:fldCharType="separate"/>
            </w:r>
            <w:r w:rsidR="00414242">
              <w:rPr>
                <w:noProof/>
                <w:webHidden/>
              </w:rPr>
              <w:t>4</w:t>
            </w:r>
            <w:r w:rsidR="00414242">
              <w:rPr>
                <w:noProof/>
                <w:webHidden/>
              </w:rPr>
              <w:fldChar w:fldCharType="end"/>
            </w:r>
          </w:hyperlink>
        </w:p>
        <w:p w14:paraId="745BF13A" w14:textId="0042803A" w:rsidR="00414242" w:rsidRDefault="00000000">
          <w:pPr>
            <w:pStyle w:val="TOC1"/>
            <w:tabs>
              <w:tab w:val="right" w:leader="dot" w:pos="9016"/>
            </w:tabs>
            <w:rPr>
              <w:noProof/>
            </w:rPr>
          </w:pPr>
          <w:hyperlink w:anchor="_Toc137041281" w:history="1">
            <w:r w:rsidR="00414242" w:rsidRPr="006C1B81">
              <w:rPr>
                <w:rStyle w:val="Hyperlink"/>
                <w:noProof/>
                <w:shd w:val="clear" w:color="auto" w:fill="FFFFFF"/>
              </w:rPr>
              <w:t>Conclusion</w:t>
            </w:r>
            <w:r w:rsidR="00414242">
              <w:rPr>
                <w:noProof/>
                <w:webHidden/>
              </w:rPr>
              <w:tab/>
            </w:r>
            <w:r w:rsidR="00414242">
              <w:rPr>
                <w:noProof/>
                <w:webHidden/>
              </w:rPr>
              <w:fldChar w:fldCharType="begin"/>
            </w:r>
            <w:r w:rsidR="00414242">
              <w:rPr>
                <w:noProof/>
                <w:webHidden/>
              </w:rPr>
              <w:instrText xml:space="preserve"> PAGEREF _Toc137041281 \h </w:instrText>
            </w:r>
            <w:r w:rsidR="00414242">
              <w:rPr>
                <w:noProof/>
                <w:webHidden/>
              </w:rPr>
            </w:r>
            <w:r w:rsidR="00414242">
              <w:rPr>
                <w:noProof/>
                <w:webHidden/>
              </w:rPr>
              <w:fldChar w:fldCharType="separate"/>
            </w:r>
            <w:r w:rsidR="00414242">
              <w:rPr>
                <w:noProof/>
                <w:webHidden/>
              </w:rPr>
              <w:t>4</w:t>
            </w:r>
            <w:r w:rsidR="00414242">
              <w:rPr>
                <w:noProof/>
                <w:webHidden/>
              </w:rPr>
              <w:fldChar w:fldCharType="end"/>
            </w:r>
          </w:hyperlink>
        </w:p>
        <w:p w14:paraId="06423A28" w14:textId="4053D0C4" w:rsidR="00414242" w:rsidRDefault="00000000">
          <w:pPr>
            <w:pStyle w:val="TOC1"/>
            <w:tabs>
              <w:tab w:val="right" w:leader="dot" w:pos="9016"/>
            </w:tabs>
            <w:rPr>
              <w:noProof/>
            </w:rPr>
          </w:pPr>
          <w:hyperlink w:anchor="_Toc137041282" w:history="1">
            <w:r w:rsidR="00414242" w:rsidRPr="006C1B81">
              <w:rPr>
                <w:rStyle w:val="Hyperlink"/>
                <w:noProof/>
              </w:rPr>
              <w:t>References</w:t>
            </w:r>
            <w:r w:rsidR="00414242">
              <w:rPr>
                <w:noProof/>
                <w:webHidden/>
              </w:rPr>
              <w:tab/>
            </w:r>
            <w:r w:rsidR="00414242">
              <w:rPr>
                <w:noProof/>
                <w:webHidden/>
              </w:rPr>
              <w:fldChar w:fldCharType="begin"/>
            </w:r>
            <w:r w:rsidR="00414242">
              <w:rPr>
                <w:noProof/>
                <w:webHidden/>
              </w:rPr>
              <w:instrText xml:space="preserve"> PAGEREF _Toc137041282 \h </w:instrText>
            </w:r>
            <w:r w:rsidR="00414242">
              <w:rPr>
                <w:noProof/>
                <w:webHidden/>
              </w:rPr>
            </w:r>
            <w:r w:rsidR="00414242">
              <w:rPr>
                <w:noProof/>
                <w:webHidden/>
              </w:rPr>
              <w:fldChar w:fldCharType="separate"/>
            </w:r>
            <w:r w:rsidR="00414242">
              <w:rPr>
                <w:noProof/>
                <w:webHidden/>
              </w:rPr>
              <w:t>5</w:t>
            </w:r>
            <w:r w:rsidR="00414242">
              <w:rPr>
                <w:noProof/>
                <w:webHidden/>
              </w:rPr>
              <w:fldChar w:fldCharType="end"/>
            </w:r>
          </w:hyperlink>
        </w:p>
        <w:p w14:paraId="379F933F" w14:textId="6A7CD0E8" w:rsidR="00414242" w:rsidRDefault="00414242">
          <w:r>
            <w:rPr>
              <w:b/>
              <w:bCs/>
              <w:noProof/>
            </w:rPr>
            <w:fldChar w:fldCharType="end"/>
          </w:r>
        </w:p>
      </w:sdtContent>
    </w:sdt>
    <w:p w14:paraId="06AB0BC2" w14:textId="77777777" w:rsidR="00613DF8" w:rsidRDefault="00613DF8"/>
    <w:p w14:paraId="627733CC" w14:textId="77777777" w:rsidR="00613DF8" w:rsidRDefault="00613DF8"/>
    <w:p w14:paraId="4BE005E0" w14:textId="77777777" w:rsidR="00613DF8" w:rsidRDefault="00613DF8"/>
    <w:p w14:paraId="126884A3" w14:textId="77777777" w:rsidR="00613DF8" w:rsidRDefault="00613DF8"/>
    <w:p w14:paraId="132424C5" w14:textId="77777777" w:rsidR="00613DF8" w:rsidRDefault="00613DF8"/>
    <w:p w14:paraId="517E9D45" w14:textId="77777777" w:rsidR="00613DF8" w:rsidRDefault="00613DF8"/>
    <w:p w14:paraId="7C56533A" w14:textId="77777777" w:rsidR="00613DF8" w:rsidRDefault="00613DF8"/>
    <w:p w14:paraId="71839BC4" w14:textId="77777777" w:rsidR="00613DF8" w:rsidRDefault="00613DF8"/>
    <w:p w14:paraId="306D53FA" w14:textId="77777777" w:rsidR="00613DF8" w:rsidRDefault="00613DF8"/>
    <w:p w14:paraId="1D0B8456" w14:textId="77777777" w:rsidR="00613DF8" w:rsidRDefault="00613DF8"/>
    <w:p w14:paraId="0D4A2315" w14:textId="77777777" w:rsidR="00613DF8" w:rsidRDefault="00613DF8"/>
    <w:p w14:paraId="154588C1" w14:textId="77777777" w:rsidR="00613DF8" w:rsidRDefault="00613DF8"/>
    <w:p w14:paraId="2AA4DD75" w14:textId="77777777" w:rsidR="00613DF8" w:rsidRDefault="00613DF8"/>
    <w:p w14:paraId="098A0BD7" w14:textId="77777777" w:rsidR="00613DF8" w:rsidRDefault="00613DF8"/>
    <w:p w14:paraId="2F9585A7" w14:textId="77777777" w:rsidR="00613DF8" w:rsidRDefault="00613DF8"/>
    <w:p w14:paraId="0EAE1CF3" w14:textId="77777777" w:rsidR="00613DF8" w:rsidRDefault="00613DF8"/>
    <w:p w14:paraId="01116EB7" w14:textId="7002AD73" w:rsidR="00613DF8" w:rsidRPr="006003AB" w:rsidRDefault="00613DF8" w:rsidP="00E43118">
      <w:pPr>
        <w:pStyle w:val="Heading1"/>
      </w:pPr>
      <w:bookmarkStart w:id="0" w:name="_Toc137041273"/>
      <w:r w:rsidRPr="006003AB">
        <w:lastRenderedPageBreak/>
        <w:t>Task 1- Case study report</w:t>
      </w:r>
      <w:bookmarkEnd w:id="0"/>
    </w:p>
    <w:p w14:paraId="6D6FD935" w14:textId="2FF793C3" w:rsidR="00613DF8" w:rsidRPr="006003AB" w:rsidRDefault="00613DF8" w:rsidP="00E43118">
      <w:pPr>
        <w:pStyle w:val="Heading1"/>
      </w:pPr>
      <w:bookmarkStart w:id="1" w:name="_Toc137041274"/>
      <w:r w:rsidRPr="006003AB">
        <w:t>Introduction</w:t>
      </w:r>
      <w:bookmarkEnd w:id="1"/>
      <w:r w:rsidR="0042301E" w:rsidRPr="006003AB">
        <w:t xml:space="preserve"> </w:t>
      </w:r>
    </w:p>
    <w:p w14:paraId="42D67EFD" w14:textId="575E3D8F" w:rsidR="00613DF8" w:rsidRPr="00291370" w:rsidRDefault="00613DF8" w:rsidP="00291370">
      <w:pPr>
        <w:spacing w:line="360" w:lineRule="auto"/>
        <w:jc w:val="both"/>
        <w:rPr>
          <w:rFonts w:ascii="Arial" w:hAnsi="Arial" w:cs="Arial"/>
        </w:rPr>
      </w:pPr>
      <w:r w:rsidRPr="00291370">
        <w:rPr>
          <w:rFonts w:ascii="Arial" w:hAnsi="Arial" w:cs="Arial"/>
        </w:rPr>
        <w:t xml:space="preserve">This report </w:t>
      </w:r>
      <w:r w:rsidR="00C03055" w:rsidRPr="00291370">
        <w:rPr>
          <w:rFonts w:ascii="Arial" w:hAnsi="Arial" w:cs="Arial"/>
        </w:rPr>
        <w:t>will be</w:t>
      </w:r>
      <w:r w:rsidRPr="00291370">
        <w:rPr>
          <w:rFonts w:ascii="Arial" w:hAnsi="Arial" w:cs="Arial"/>
        </w:rPr>
        <w:t xml:space="preserve"> based on</w:t>
      </w:r>
      <w:r w:rsidR="00C03055" w:rsidRPr="00291370">
        <w:rPr>
          <w:rFonts w:ascii="Arial" w:hAnsi="Arial" w:cs="Arial"/>
        </w:rPr>
        <w:t xml:space="preserve"> case study B, a speedily growing clothes company named GeeVee Ltd established in 2021. The company has rapidly grown from just </w:t>
      </w:r>
      <w:r w:rsidR="00BB0F51" w:rsidRPr="00291370">
        <w:rPr>
          <w:rFonts w:ascii="Arial" w:hAnsi="Arial" w:cs="Arial"/>
        </w:rPr>
        <w:t>5</w:t>
      </w:r>
      <w:r w:rsidR="00C03055" w:rsidRPr="00291370">
        <w:rPr>
          <w:rFonts w:ascii="Arial" w:hAnsi="Arial" w:cs="Arial"/>
        </w:rPr>
        <w:t xml:space="preserve"> outlets to more than 45 outlets across the UK</w:t>
      </w:r>
      <w:r w:rsidR="00BB0F51" w:rsidRPr="00291370">
        <w:rPr>
          <w:rFonts w:ascii="Arial" w:hAnsi="Arial" w:cs="Arial"/>
        </w:rPr>
        <w:t xml:space="preserve"> with a good customer base</w:t>
      </w:r>
      <w:r w:rsidR="00C03055" w:rsidRPr="00291370">
        <w:rPr>
          <w:rFonts w:ascii="Arial" w:hAnsi="Arial" w:cs="Arial"/>
        </w:rPr>
        <w:t xml:space="preserve">. The success of the company </w:t>
      </w:r>
      <w:r w:rsidR="00BB0F51" w:rsidRPr="00291370">
        <w:rPr>
          <w:rFonts w:ascii="Arial" w:hAnsi="Arial" w:cs="Arial"/>
        </w:rPr>
        <w:t>is clearly attached to its products which are bought from UK suppliers but however has now come to attention of its customers due to a change in suppliers. The case study emphasises on some of the ethical issues that have risen for staff and customers and how this can result in bad consequence for the company.</w:t>
      </w:r>
    </w:p>
    <w:p w14:paraId="707FAE3E" w14:textId="5AE5A8B5" w:rsidR="00DE7AF0" w:rsidRPr="00291370" w:rsidRDefault="0042301E" w:rsidP="00291370">
      <w:pPr>
        <w:pStyle w:val="Heading1"/>
        <w:jc w:val="both"/>
        <w:rPr>
          <w:rFonts w:ascii="Arial" w:hAnsi="Arial" w:cs="Arial"/>
          <w:sz w:val="22"/>
          <w:szCs w:val="22"/>
        </w:rPr>
      </w:pPr>
      <w:bookmarkStart w:id="2" w:name="_Toc137041275"/>
      <w:r w:rsidRPr="00291370">
        <w:rPr>
          <w:rFonts w:ascii="Arial" w:hAnsi="Arial" w:cs="Arial"/>
          <w:sz w:val="22"/>
          <w:szCs w:val="22"/>
        </w:rPr>
        <w:t>Ethics in the workplace</w:t>
      </w:r>
      <w:bookmarkEnd w:id="2"/>
      <w:r w:rsidRPr="00291370">
        <w:rPr>
          <w:rFonts w:ascii="Arial" w:hAnsi="Arial" w:cs="Arial"/>
          <w:sz w:val="22"/>
          <w:szCs w:val="22"/>
        </w:rPr>
        <w:t xml:space="preserve"> </w:t>
      </w:r>
    </w:p>
    <w:p w14:paraId="55D547D8" w14:textId="676B7266" w:rsidR="009A610E" w:rsidRPr="00291370" w:rsidRDefault="00C1334D" w:rsidP="00291370">
      <w:pPr>
        <w:pStyle w:val="Heading1"/>
        <w:jc w:val="both"/>
        <w:rPr>
          <w:rFonts w:ascii="Arial" w:hAnsi="Arial" w:cs="Arial"/>
          <w:sz w:val="22"/>
          <w:szCs w:val="22"/>
        </w:rPr>
      </w:pPr>
      <w:bookmarkStart w:id="3" w:name="_Toc137041276"/>
      <w:r w:rsidRPr="00291370">
        <w:rPr>
          <w:rFonts w:ascii="Arial" w:hAnsi="Arial" w:cs="Arial"/>
          <w:sz w:val="22"/>
          <w:szCs w:val="22"/>
        </w:rPr>
        <w:t>Beliefs</w:t>
      </w:r>
      <w:bookmarkEnd w:id="3"/>
    </w:p>
    <w:p w14:paraId="4F5DCA69" w14:textId="0C6AC3CB" w:rsidR="0042301E" w:rsidRPr="00291370" w:rsidRDefault="00DE7AF0" w:rsidP="00291370">
      <w:pPr>
        <w:spacing w:line="360" w:lineRule="auto"/>
        <w:jc w:val="both"/>
        <w:rPr>
          <w:rFonts w:ascii="Arial" w:hAnsi="Arial" w:cs="Arial"/>
          <w:color w:val="222222"/>
          <w:shd w:val="clear" w:color="auto" w:fill="FFFFFF"/>
        </w:rPr>
      </w:pPr>
      <w:r w:rsidRPr="00291370">
        <w:rPr>
          <w:rFonts w:ascii="Arial" w:hAnsi="Arial" w:cs="Arial"/>
        </w:rPr>
        <w:t>Beliefs are things in life that we hold strong feelings about such as theories,</w:t>
      </w:r>
      <w:r w:rsidR="00C427E1" w:rsidRPr="00291370">
        <w:rPr>
          <w:rFonts w:ascii="Arial" w:hAnsi="Arial" w:cs="Arial"/>
        </w:rPr>
        <w:t xml:space="preserve"> religion,</w:t>
      </w:r>
      <w:r w:rsidRPr="00291370">
        <w:rPr>
          <w:rFonts w:ascii="Arial" w:hAnsi="Arial" w:cs="Arial"/>
        </w:rPr>
        <w:t xml:space="preserve"> people and events and these beliefs usually guide us in our daily lives helping us to make decisions</w:t>
      </w:r>
      <w:r w:rsidR="003B6132" w:rsidRPr="00291370">
        <w:rPr>
          <w:rFonts w:ascii="Arial" w:hAnsi="Arial" w:cs="Arial"/>
        </w:rPr>
        <w:t xml:space="preserve"> and predictions</w:t>
      </w:r>
      <w:r w:rsidRPr="00291370">
        <w:rPr>
          <w:rFonts w:ascii="Arial" w:hAnsi="Arial" w:cs="Arial"/>
        </w:rPr>
        <w:t xml:space="preserve">. </w:t>
      </w:r>
      <w:r w:rsidR="0018071A" w:rsidRPr="00291370">
        <w:rPr>
          <w:rFonts w:ascii="Arial" w:hAnsi="Arial" w:cs="Arial"/>
          <w:color w:val="222222"/>
          <w:shd w:val="clear" w:color="auto" w:fill="FFFFFF"/>
        </w:rPr>
        <w:t>Jervis, R., 2006</w:t>
      </w:r>
      <w:r w:rsidRPr="00291370">
        <w:rPr>
          <w:rFonts w:ascii="Arial" w:hAnsi="Arial" w:cs="Arial"/>
        </w:rPr>
        <w:t>These beliefs often drive our behaviour</w:t>
      </w:r>
      <w:r w:rsidR="009F143F" w:rsidRPr="00291370">
        <w:rPr>
          <w:rFonts w:ascii="Arial" w:hAnsi="Arial" w:cs="Arial"/>
        </w:rPr>
        <w:t xml:space="preserve"> and</w:t>
      </w:r>
      <w:r w:rsidRPr="00291370">
        <w:rPr>
          <w:rFonts w:ascii="Arial" w:hAnsi="Arial" w:cs="Arial"/>
        </w:rPr>
        <w:t xml:space="preserve"> are closely related to our values and principles.</w:t>
      </w:r>
      <w:r w:rsidR="003B6132" w:rsidRPr="00291370">
        <w:rPr>
          <w:rFonts w:ascii="Arial" w:hAnsi="Arial" w:cs="Arial"/>
        </w:rPr>
        <w:t xml:space="preserve"> However, actions based on beliefs may not always prove to be beneficial</w:t>
      </w:r>
      <w:r w:rsidR="008F55D3" w:rsidRPr="00291370">
        <w:rPr>
          <w:rFonts w:ascii="Arial" w:hAnsi="Arial" w:cs="Arial"/>
        </w:rPr>
        <w:t xml:space="preserve"> as beliefs can be changeable. For example, a belief according to weather consultant the weather will be sunny tomorrow, can possibly change due to new and updated data arriving</w:t>
      </w:r>
      <w:r w:rsidR="00E43118" w:rsidRPr="00291370">
        <w:rPr>
          <w:rFonts w:ascii="Arial" w:hAnsi="Arial" w:cs="Arial"/>
        </w:rPr>
        <w:t xml:space="preserve"> (</w:t>
      </w:r>
      <w:r w:rsidR="0018071A" w:rsidRPr="00291370">
        <w:rPr>
          <w:rFonts w:ascii="Arial" w:hAnsi="Arial" w:cs="Arial"/>
          <w:color w:val="222222"/>
          <w:shd w:val="clear" w:color="auto" w:fill="FFFFFF"/>
        </w:rPr>
        <w:t>Jervis, 2006</w:t>
      </w:r>
      <w:r w:rsidR="00E43118" w:rsidRPr="00291370">
        <w:rPr>
          <w:rFonts w:ascii="Arial" w:hAnsi="Arial" w:cs="Arial"/>
          <w:color w:val="222222"/>
          <w:shd w:val="clear" w:color="auto" w:fill="FFFFFF"/>
        </w:rPr>
        <w:t>).</w:t>
      </w:r>
    </w:p>
    <w:p w14:paraId="3A2D0E7F" w14:textId="4F4FFC84" w:rsidR="00C1334D" w:rsidRPr="00291370" w:rsidRDefault="00C1334D" w:rsidP="00291370">
      <w:pPr>
        <w:pStyle w:val="Heading1"/>
        <w:jc w:val="both"/>
        <w:rPr>
          <w:rFonts w:ascii="Arial" w:hAnsi="Arial" w:cs="Arial"/>
          <w:sz w:val="22"/>
          <w:szCs w:val="22"/>
        </w:rPr>
      </w:pPr>
      <w:bookmarkStart w:id="4" w:name="_Toc137041277"/>
      <w:r w:rsidRPr="00291370">
        <w:rPr>
          <w:rFonts w:ascii="Arial" w:hAnsi="Arial" w:cs="Arial"/>
          <w:sz w:val="22"/>
          <w:szCs w:val="22"/>
          <w:shd w:val="clear" w:color="auto" w:fill="FFFFFF"/>
        </w:rPr>
        <w:t>Values</w:t>
      </w:r>
      <w:bookmarkEnd w:id="4"/>
      <w:r w:rsidRPr="00291370">
        <w:rPr>
          <w:rFonts w:ascii="Arial" w:hAnsi="Arial" w:cs="Arial"/>
          <w:sz w:val="22"/>
          <w:szCs w:val="22"/>
          <w:shd w:val="clear" w:color="auto" w:fill="FFFFFF"/>
        </w:rPr>
        <w:t xml:space="preserve"> </w:t>
      </w:r>
    </w:p>
    <w:p w14:paraId="13F0B1D8" w14:textId="00F0D49C" w:rsidR="003606AE" w:rsidRPr="00291370" w:rsidRDefault="00844053" w:rsidP="00291370">
      <w:pPr>
        <w:spacing w:line="360" w:lineRule="auto"/>
        <w:jc w:val="both"/>
        <w:rPr>
          <w:rFonts w:ascii="Arial" w:hAnsi="Arial" w:cs="Arial"/>
          <w:color w:val="222222"/>
          <w:shd w:val="clear" w:color="auto" w:fill="FFFFFF"/>
        </w:rPr>
      </w:pPr>
      <w:r w:rsidRPr="00291370">
        <w:rPr>
          <w:rFonts w:ascii="Arial" w:hAnsi="Arial" w:cs="Arial"/>
        </w:rPr>
        <w:t xml:space="preserve">Values </w:t>
      </w:r>
      <w:r w:rsidR="00FF1AAD" w:rsidRPr="00291370">
        <w:rPr>
          <w:rFonts w:ascii="Arial" w:hAnsi="Arial" w:cs="Arial"/>
        </w:rPr>
        <w:t>are the fundamental beliefs of an individual that allows them to inspire and guide their actions</w:t>
      </w:r>
      <w:r w:rsidR="00814A7A" w:rsidRPr="00291370">
        <w:rPr>
          <w:rFonts w:ascii="Arial" w:hAnsi="Arial" w:cs="Arial"/>
        </w:rPr>
        <w:t>. Values are not just personal traits but are organizational and cultural</w:t>
      </w:r>
      <w:r w:rsidR="0068687F" w:rsidRPr="00291370">
        <w:rPr>
          <w:rFonts w:ascii="Arial" w:hAnsi="Arial" w:cs="Arial"/>
        </w:rPr>
        <w:t>,</w:t>
      </w:r>
      <w:r w:rsidR="00A23356" w:rsidRPr="00291370">
        <w:rPr>
          <w:rFonts w:ascii="Arial" w:hAnsi="Arial" w:cs="Arial"/>
        </w:rPr>
        <w:t xml:space="preserve"> with the </w:t>
      </w:r>
      <w:r w:rsidR="00814A7A" w:rsidRPr="00291370">
        <w:rPr>
          <w:rFonts w:ascii="Arial" w:hAnsi="Arial" w:cs="Arial"/>
        </w:rPr>
        <w:t xml:space="preserve">purpose to motivate a </w:t>
      </w:r>
      <w:r w:rsidR="0068687F" w:rsidRPr="00291370">
        <w:rPr>
          <w:rFonts w:ascii="Arial" w:hAnsi="Arial" w:cs="Arial"/>
        </w:rPr>
        <w:t>person’s</w:t>
      </w:r>
      <w:r w:rsidR="00814A7A" w:rsidRPr="00291370">
        <w:rPr>
          <w:rFonts w:ascii="Arial" w:hAnsi="Arial" w:cs="Arial"/>
        </w:rPr>
        <w:t xml:space="preserve"> attitude </w:t>
      </w:r>
      <w:r w:rsidR="00A23356" w:rsidRPr="00291370">
        <w:rPr>
          <w:rFonts w:ascii="Arial" w:hAnsi="Arial" w:cs="Arial"/>
        </w:rPr>
        <w:t>and actions</w:t>
      </w:r>
      <w:r w:rsidR="00EE55D1" w:rsidRPr="00291370">
        <w:rPr>
          <w:rFonts w:ascii="Arial" w:hAnsi="Arial" w:cs="Arial"/>
        </w:rPr>
        <w:t xml:space="preserve"> through ethical choices</w:t>
      </w:r>
      <w:r w:rsidR="00A23356" w:rsidRPr="00291370">
        <w:rPr>
          <w:rFonts w:ascii="Arial" w:hAnsi="Arial" w:cs="Arial"/>
        </w:rPr>
        <w:t>.</w:t>
      </w:r>
      <w:r w:rsidR="003606AE" w:rsidRPr="00291370">
        <w:rPr>
          <w:rFonts w:ascii="Arial" w:hAnsi="Arial" w:cs="Arial"/>
        </w:rPr>
        <w:t xml:space="preserve"> Today Workplace values are the key to success as they set ground</w:t>
      </w:r>
      <w:r w:rsidR="0068687F" w:rsidRPr="00291370">
        <w:rPr>
          <w:rFonts w:ascii="Arial" w:hAnsi="Arial" w:cs="Arial"/>
        </w:rPr>
        <w:t xml:space="preserve"> rules</w:t>
      </w:r>
      <w:r w:rsidR="003606AE" w:rsidRPr="00291370">
        <w:rPr>
          <w:rFonts w:ascii="Arial" w:hAnsi="Arial" w:cs="Arial"/>
        </w:rPr>
        <w:t xml:space="preserve"> and influence employee conduct in the workplace</w:t>
      </w:r>
      <w:r w:rsidR="0077255C" w:rsidRPr="00291370">
        <w:rPr>
          <w:rFonts w:ascii="Arial" w:hAnsi="Arial" w:cs="Arial"/>
        </w:rPr>
        <w:t xml:space="preserve"> (</w:t>
      </w:r>
      <w:r w:rsidR="0077255C" w:rsidRPr="00291370">
        <w:rPr>
          <w:rFonts w:ascii="Arial" w:hAnsi="Arial" w:cs="Arial"/>
          <w:color w:val="222222"/>
          <w:shd w:val="clear" w:color="auto" w:fill="FFFFFF"/>
        </w:rPr>
        <w:t>DORKENOO, NYARKO, and YAO, 2022).</w:t>
      </w:r>
      <w:r w:rsidR="008B2599" w:rsidRPr="00291370">
        <w:rPr>
          <w:rFonts w:ascii="Arial" w:hAnsi="Arial" w:cs="Arial"/>
        </w:rPr>
        <w:t xml:space="preserve"> Businesses </w:t>
      </w:r>
      <w:r w:rsidR="00A937A0" w:rsidRPr="00291370">
        <w:rPr>
          <w:rFonts w:ascii="Arial" w:hAnsi="Arial" w:cs="Arial"/>
        </w:rPr>
        <w:t>today value a culture of</w:t>
      </w:r>
      <w:r w:rsidR="008B2599" w:rsidRPr="00291370">
        <w:rPr>
          <w:rFonts w:ascii="Arial" w:hAnsi="Arial" w:cs="Arial"/>
        </w:rPr>
        <w:t xml:space="preserve"> honesty,</w:t>
      </w:r>
      <w:r w:rsidR="00A937A0" w:rsidRPr="00291370">
        <w:rPr>
          <w:rFonts w:ascii="Arial" w:hAnsi="Arial" w:cs="Arial"/>
        </w:rPr>
        <w:t xml:space="preserve"> fairness, equality, respect, transparency, </w:t>
      </w:r>
      <w:r w:rsidR="00EE55D1" w:rsidRPr="00291370">
        <w:rPr>
          <w:rFonts w:ascii="Arial" w:hAnsi="Arial" w:cs="Arial"/>
        </w:rPr>
        <w:t>hard work</w:t>
      </w:r>
      <w:r w:rsidR="00A937A0" w:rsidRPr="00291370">
        <w:rPr>
          <w:rFonts w:ascii="Arial" w:hAnsi="Arial" w:cs="Arial"/>
        </w:rPr>
        <w:t xml:space="preserve"> and discipline which they expect from their employees. </w:t>
      </w:r>
      <w:r w:rsidR="00894380" w:rsidRPr="00291370">
        <w:rPr>
          <w:rFonts w:ascii="Arial" w:hAnsi="Arial" w:cs="Arial"/>
        </w:rPr>
        <w:t>These values shape and clarify employee behaviour</w:t>
      </w:r>
      <w:r w:rsidR="00DD2714" w:rsidRPr="00291370">
        <w:rPr>
          <w:rFonts w:ascii="Arial" w:hAnsi="Arial" w:cs="Arial"/>
        </w:rPr>
        <w:t xml:space="preserve"> also </w:t>
      </w:r>
      <w:r w:rsidR="00277337" w:rsidRPr="00291370">
        <w:rPr>
          <w:rFonts w:ascii="Arial" w:hAnsi="Arial" w:cs="Arial"/>
        </w:rPr>
        <w:t>has a huge impact on customer behaviour and attitude</w:t>
      </w:r>
      <w:r w:rsidR="00894380" w:rsidRPr="00291370">
        <w:rPr>
          <w:rFonts w:ascii="Arial" w:hAnsi="Arial" w:cs="Arial"/>
        </w:rPr>
        <w:t xml:space="preserve">. </w:t>
      </w:r>
      <w:r w:rsidR="00A937A0" w:rsidRPr="00291370">
        <w:rPr>
          <w:rFonts w:ascii="Arial" w:hAnsi="Arial" w:cs="Arial"/>
        </w:rPr>
        <w:t xml:space="preserve">An employee with </w:t>
      </w:r>
      <w:r w:rsidR="00477285" w:rsidRPr="00291370">
        <w:rPr>
          <w:rFonts w:ascii="Arial" w:hAnsi="Arial" w:cs="Arial"/>
        </w:rPr>
        <w:t>shared</w:t>
      </w:r>
      <w:r w:rsidR="00A937A0" w:rsidRPr="00291370">
        <w:rPr>
          <w:rFonts w:ascii="Arial" w:hAnsi="Arial" w:cs="Arial"/>
        </w:rPr>
        <w:t xml:space="preserve"> values will work more efficiently and be more </w:t>
      </w:r>
      <w:r w:rsidR="00AB6CA4" w:rsidRPr="00291370">
        <w:rPr>
          <w:rFonts w:ascii="Arial" w:hAnsi="Arial" w:cs="Arial"/>
        </w:rPr>
        <w:t xml:space="preserve">loyal and </w:t>
      </w:r>
      <w:r w:rsidR="00A937A0" w:rsidRPr="00291370">
        <w:rPr>
          <w:rFonts w:ascii="Arial" w:hAnsi="Arial" w:cs="Arial"/>
        </w:rPr>
        <w:t xml:space="preserve">committed to their role compared to someone </w:t>
      </w:r>
      <w:r w:rsidR="00EE55D1" w:rsidRPr="00291370">
        <w:rPr>
          <w:rFonts w:ascii="Arial" w:hAnsi="Arial" w:cs="Arial"/>
        </w:rPr>
        <w:t>who doesn’t</w:t>
      </w:r>
      <w:r w:rsidR="00A842D0" w:rsidRPr="00291370">
        <w:rPr>
          <w:rFonts w:ascii="Arial" w:hAnsi="Arial" w:cs="Arial"/>
        </w:rPr>
        <w:t>.</w:t>
      </w:r>
      <w:r w:rsidR="00A842D0" w:rsidRPr="00291370">
        <w:rPr>
          <w:rFonts w:ascii="Arial" w:hAnsi="Arial" w:cs="Arial"/>
          <w:color w:val="222222"/>
          <w:shd w:val="clear" w:color="auto" w:fill="FFFFFF"/>
        </w:rPr>
        <w:t xml:space="preserve"> (DORKENOO, NYARKO, and YAO, 2022). </w:t>
      </w:r>
      <w:r w:rsidR="005C1483" w:rsidRPr="00291370">
        <w:rPr>
          <w:rFonts w:ascii="Arial" w:hAnsi="Arial" w:cs="Arial"/>
          <w:color w:val="222222"/>
          <w:shd w:val="clear" w:color="auto" w:fill="FFFFFF"/>
        </w:rPr>
        <w:t>Values are critical for leadership as they will determine your leadership style. Shared values will allow a leader to lead by example which will impact employ</w:t>
      </w:r>
      <w:r w:rsidR="00AB6CA4" w:rsidRPr="00291370">
        <w:rPr>
          <w:rFonts w:ascii="Arial" w:hAnsi="Arial" w:cs="Arial"/>
          <w:color w:val="222222"/>
          <w:shd w:val="clear" w:color="auto" w:fill="FFFFFF"/>
        </w:rPr>
        <w:t>ee</w:t>
      </w:r>
      <w:r w:rsidR="005C1483" w:rsidRPr="00291370">
        <w:rPr>
          <w:rFonts w:ascii="Arial" w:hAnsi="Arial" w:cs="Arial"/>
          <w:color w:val="222222"/>
          <w:shd w:val="clear" w:color="auto" w:fill="FFFFFF"/>
        </w:rPr>
        <w:t xml:space="preserve"> attitude towards wor</w:t>
      </w:r>
      <w:r w:rsidR="0077255C" w:rsidRPr="00291370">
        <w:rPr>
          <w:rFonts w:ascii="Arial" w:hAnsi="Arial" w:cs="Arial"/>
          <w:color w:val="222222"/>
          <w:shd w:val="clear" w:color="auto" w:fill="FFFFFF"/>
        </w:rPr>
        <w:t>k(</w:t>
      </w:r>
      <w:r w:rsidR="005C1483" w:rsidRPr="00291370">
        <w:rPr>
          <w:rFonts w:ascii="Arial" w:hAnsi="Arial" w:cs="Arial"/>
          <w:color w:val="222222"/>
          <w:shd w:val="clear" w:color="auto" w:fill="FFFFFF"/>
        </w:rPr>
        <w:t>Dean, 2008</w:t>
      </w:r>
      <w:r w:rsidR="00EB4B52" w:rsidRPr="00291370">
        <w:rPr>
          <w:rFonts w:ascii="Arial" w:hAnsi="Arial" w:cs="Arial"/>
          <w:color w:val="222222"/>
          <w:shd w:val="clear" w:color="auto" w:fill="FFFFFF"/>
        </w:rPr>
        <w:t>)</w:t>
      </w:r>
      <w:r w:rsidR="005C1483" w:rsidRPr="00291370">
        <w:rPr>
          <w:rFonts w:ascii="Arial" w:hAnsi="Arial" w:cs="Arial"/>
          <w:color w:val="222222"/>
          <w:shd w:val="clear" w:color="auto" w:fill="FFFFFF"/>
        </w:rPr>
        <w:t xml:space="preserve">. </w:t>
      </w:r>
      <w:r w:rsidR="00056A86" w:rsidRPr="00291370">
        <w:rPr>
          <w:rFonts w:ascii="Arial" w:hAnsi="Arial" w:cs="Arial"/>
          <w:color w:val="222222"/>
          <w:shd w:val="clear" w:color="auto" w:fill="FFFFFF"/>
        </w:rPr>
        <w:t>Relating to the case study</w:t>
      </w:r>
      <w:r w:rsidR="00017311" w:rsidRPr="00291370">
        <w:rPr>
          <w:rFonts w:ascii="Arial" w:hAnsi="Arial" w:cs="Arial"/>
          <w:color w:val="222222"/>
          <w:shd w:val="clear" w:color="auto" w:fill="FFFFFF"/>
        </w:rPr>
        <w:t>, the company here value profit over their customers</w:t>
      </w:r>
      <w:r w:rsidR="001575EB" w:rsidRPr="00291370">
        <w:rPr>
          <w:rFonts w:ascii="Arial" w:hAnsi="Arial" w:cs="Arial"/>
          <w:color w:val="222222"/>
          <w:shd w:val="clear" w:color="auto" w:fill="FFFFFF"/>
        </w:rPr>
        <w:t>.</w:t>
      </w:r>
      <w:r w:rsidR="0041401E" w:rsidRPr="00291370">
        <w:rPr>
          <w:rFonts w:ascii="Arial" w:hAnsi="Arial" w:cs="Arial"/>
          <w:color w:val="222222"/>
          <w:shd w:val="clear" w:color="auto" w:fill="FFFFFF"/>
        </w:rPr>
        <w:t xml:space="preserve"> The customers of this company have valued the</w:t>
      </w:r>
      <w:r w:rsidR="00C96DF7" w:rsidRPr="00291370">
        <w:rPr>
          <w:rFonts w:ascii="Arial" w:hAnsi="Arial" w:cs="Arial"/>
          <w:color w:val="222222"/>
          <w:shd w:val="clear" w:color="auto" w:fill="FFFFFF"/>
        </w:rPr>
        <w:t xml:space="preserve"> companys attitude towards fairtrade over the years which has now </w:t>
      </w:r>
      <w:r w:rsidR="00AC7E6C" w:rsidRPr="00291370">
        <w:rPr>
          <w:rFonts w:ascii="Arial" w:hAnsi="Arial" w:cs="Arial"/>
          <w:color w:val="222222"/>
          <w:shd w:val="clear" w:color="auto" w:fill="FFFFFF"/>
        </w:rPr>
        <w:t xml:space="preserve">changed due to them </w:t>
      </w:r>
      <w:r w:rsidR="003C119C" w:rsidRPr="00291370">
        <w:rPr>
          <w:rFonts w:ascii="Arial" w:hAnsi="Arial" w:cs="Arial"/>
          <w:color w:val="222222"/>
          <w:shd w:val="clear" w:color="auto" w:fill="FFFFFF"/>
        </w:rPr>
        <w:t xml:space="preserve">changing suppliers to India with no </w:t>
      </w:r>
      <w:r w:rsidR="009D7770" w:rsidRPr="00291370">
        <w:rPr>
          <w:rFonts w:ascii="Arial" w:hAnsi="Arial" w:cs="Arial"/>
          <w:color w:val="222222"/>
          <w:shd w:val="clear" w:color="auto" w:fill="FFFFFF"/>
        </w:rPr>
        <w:t>transparency in the supply chain.</w:t>
      </w:r>
    </w:p>
    <w:p w14:paraId="28598D2A" w14:textId="1BA0AD0F" w:rsidR="00C1334D" w:rsidRPr="00291370" w:rsidRDefault="00C1334D" w:rsidP="00291370">
      <w:pPr>
        <w:pStyle w:val="Heading1"/>
        <w:jc w:val="both"/>
        <w:rPr>
          <w:rFonts w:ascii="Arial" w:hAnsi="Arial" w:cs="Arial"/>
          <w:sz w:val="22"/>
          <w:szCs w:val="22"/>
          <w:shd w:val="clear" w:color="auto" w:fill="FFFFFF"/>
        </w:rPr>
      </w:pPr>
      <w:bookmarkStart w:id="5" w:name="_Toc137041278"/>
      <w:r w:rsidRPr="00291370">
        <w:rPr>
          <w:rFonts w:ascii="Arial" w:hAnsi="Arial" w:cs="Arial"/>
          <w:sz w:val="22"/>
          <w:szCs w:val="22"/>
          <w:shd w:val="clear" w:color="auto" w:fill="FFFFFF"/>
        </w:rPr>
        <w:t>Attitudes</w:t>
      </w:r>
      <w:bookmarkEnd w:id="5"/>
    </w:p>
    <w:p w14:paraId="5B5B6732" w14:textId="0E007287" w:rsidR="003B4962" w:rsidRPr="00291370" w:rsidRDefault="000F66B8" w:rsidP="00291370">
      <w:pPr>
        <w:spacing w:line="360" w:lineRule="auto"/>
        <w:jc w:val="both"/>
        <w:rPr>
          <w:rFonts w:ascii="Arial" w:hAnsi="Arial" w:cs="Arial"/>
          <w:color w:val="222222"/>
          <w:shd w:val="clear" w:color="auto" w:fill="FFFFFF"/>
        </w:rPr>
      </w:pPr>
      <w:r w:rsidRPr="00291370">
        <w:rPr>
          <w:rFonts w:ascii="Arial" w:hAnsi="Arial" w:cs="Arial"/>
          <w:color w:val="222222"/>
          <w:shd w:val="clear" w:color="auto" w:fill="FFFFFF"/>
        </w:rPr>
        <w:t>Attitudes</w:t>
      </w:r>
      <w:r w:rsidR="00392BCB" w:rsidRPr="00291370">
        <w:rPr>
          <w:rFonts w:ascii="Arial" w:hAnsi="Arial" w:cs="Arial"/>
          <w:color w:val="222222"/>
          <w:shd w:val="clear" w:color="auto" w:fill="FFFFFF"/>
        </w:rPr>
        <w:t xml:space="preserve"> or behaviour</w:t>
      </w:r>
      <w:r w:rsidR="00D16047" w:rsidRPr="00291370">
        <w:rPr>
          <w:rFonts w:ascii="Arial" w:hAnsi="Arial" w:cs="Arial"/>
          <w:color w:val="222222"/>
          <w:shd w:val="clear" w:color="auto" w:fill="FFFFFF"/>
        </w:rPr>
        <w:t>s</w:t>
      </w:r>
      <w:r w:rsidR="008E5D25" w:rsidRPr="00291370">
        <w:rPr>
          <w:rFonts w:ascii="Arial" w:hAnsi="Arial" w:cs="Arial"/>
          <w:color w:val="222222"/>
          <w:shd w:val="clear" w:color="auto" w:fill="FFFFFF"/>
        </w:rPr>
        <w:t xml:space="preserve"> in the workplace</w:t>
      </w:r>
      <w:r w:rsidR="00392BCB" w:rsidRPr="00291370">
        <w:rPr>
          <w:rFonts w:ascii="Arial" w:hAnsi="Arial" w:cs="Arial"/>
          <w:color w:val="222222"/>
          <w:shd w:val="clear" w:color="auto" w:fill="FFFFFF"/>
        </w:rPr>
        <w:t xml:space="preserve"> are the result of our feelings</w:t>
      </w:r>
      <w:r w:rsidR="00031474" w:rsidRPr="00291370">
        <w:rPr>
          <w:rFonts w:ascii="Arial" w:hAnsi="Arial" w:cs="Arial"/>
          <w:color w:val="222222"/>
          <w:shd w:val="clear" w:color="auto" w:fill="FFFFFF"/>
        </w:rPr>
        <w:t xml:space="preserve"> and opinions</w:t>
      </w:r>
      <w:r w:rsidR="00392BCB" w:rsidRPr="00291370">
        <w:rPr>
          <w:rFonts w:ascii="Arial" w:hAnsi="Arial" w:cs="Arial"/>
          <w:color w:val="222222"/>
          <w:shd w:val="clear" w:color="auto" w:fill="FFFFFF"/>
        </w:rPr>
        <w:t xml:space="preserve"> towards work and its environment</w:t>
      </w:r>
      <w:r w:rsidR="00D16551" w:rsidRPr="00291370">
        <w:rPr>
          <w:rFonts w:ascii="Arial" w:hAnsi="Arial" w:cs="Arial"/>
          <w:color w:val="222222"/>
          <w:shd w:val="clear" w:color="auto" w:fill="FFFFFF"/>
        </w:rPr>
        <w:t xml:space="preserve"> </w:t>
      </w:r>
      <w:r w:rsidR="00185BBB" w:rsidRPr="00291370">
        <w:rPr>
          <w:rFonts w:ascii="Arial" w:hAnsi="Arial" w:cs="Arial"/>
          <w:color w:val="222222"/>
          <w:shd w:val="clear" w:color="auto" w:fill="FFFFFF"/>
        </w:rPr>
        <w:t>(</w:t>
      </w:r>
      <w:r w:rsidR="00D16551" w:rsidRPr="00291370">
        <w:rPr>
          <w:rFonts w:ascii="Arial" w:hAnsi="Arial" w:cs="Arial"/>
          <w:color w:val="222222"/>
          <w:shd w:val="clear" w:color="auto" w:fill="FFFFFF"/>
        </w:rPr>
        <w:t>Olufemi,</w:t>
      </w:r>
      <w:r w:rsidR="00185BBB" w:rsidRPr="00291370">
        <w:rPr>
          <w:rFonts w:ascii="Arial" w:hAnsi="Arial" w:cs="Arial"/>
          <w:color w:val="222222"/>
          <w:shd w:val="clear" w:color="auto" w:fill="FFFFFF"/>
        </w:rPr>
        <w:t xml:space="preserve"> </w:t>
      </w:r>
      <w:r w:rsidR="00D16551" w:rsidRPr="00291370">
        <w:rPr>
          <w:rFonts w:ascii="Arial" w:hAnsi="Arial" w:cs="Arial"/>
          <w:color w:val="222222"/>
          <w:shd w:val="clear" w:color="auto" w:fill="FFFFFF"/>
        </w:rPr>
        <w:t>2012</w:t>
      </w:r>
      <w:r w:rsidR="00185BBB" w:rsidRPr="00291370">
        <w:rPr>
          <w:rFonts w:ascii="Arial" w:hAnsi="Arial" w:cs="Arial"/>
          <w:color w:val="222222"/>
          <w:shd w:val="clear" w:color="auto" w:fill="FFFFFF"/>
        </w:rPr>
        <w:t xml:space="preserve">) so </w:t>
      </w:r>
      <w:r w:rsidR="00F82AD0" w:rsidRPr="00291370">
        <w:rPr>
          <w:rFonts w:ascii="Arial" w:hAnsi="Arial" w:cs="Arial"/>
          <w:color w:val="222222"/>
          <w:shd w:val="clear" w:color="auto" w:fill="FFFFFF"/>
        </w:rPr>
        <w:t xml:space="preserve">beliefs and </w:t>
      </w:r>
      <w:r w:rsidR="00270EC8" w:rsidRPr="00291370">
        <w:rPr>
          <w:rFonts w:ascii="Arial" w:hAnsi="Arial" w:cs="Arial"/>
          <w:color w:val="222222"/>
          <w:shd w:val="clear" w:color="auto" w:fill="FFFFFF"/>
        </w:rPr>
        <w:t>values play a vital role in how employees feel towards their job</w:t>
      </w:r>
      <w:r w:rsidR="009D7770" w:rsidRPr="00291370">
        <w:rPr>
          <w:rFonts w:ascii="Arial" w:hAnsi="Arial" w:cs="Arial"/>
          <w:color w:val="222222"/>
          <w:shd w:val="clear" w:color="auto" w:fill="FFFFFF"/>
        </w:rPr>
        <w:t xml:space="preserve">, how </w:t>
      </w:r>
      <w:r w:rsidR="00463B61" w:rsidRPr="00291370">
        <w:rPr>
          <w:rFonts w:ascii="Arial" w:hAnsi="Arial" w:cs="Arial"/>
          <w:color w:val="222222"/>
          <w:shd w:val="clear" w:color="auto" w:fill="FFFFFF"/>
        </w:rPr>
        <w:t xml:space="preserve">managers perform and how customers </w:t>
      </w:r>
      <w:r w:rsidR="005A3DB3" w:rsidRPr="00291370">
        <w:rPr>
          <w:rFonts w:ascii="Arial" w:hAnsi="Arial" w:cs="Arial"/>
          <w:color w:val="222222"/>
          <w:shd w:val="clear" w:color="auto" w:fill="FFFFFF"/>
        </w:rPr>
        <w:t xml:space="preserve">see the business. </w:t>
      </w:r>
      <w:r w:rsidR="00871C01" w:rsidRPr="00291370">
        <w:rPr>
          <w:rFonts w:ascii="Arial" w:hAnsi="Arial" w:cs="Arial"/>
          <w:color w:val="222222"/>
          <w:shd w:val="clear" w:color="auto" w:fill="FFFFFF"/>
        </w:rPr>
        <w:t xml:space="preserve">Holding high value to making profit has </w:t>
      </w:r>
      <w:r w:rsidR="001245CA" w:rsidRPr="00291370">
        <w:rPr>
          <w:rFonts w:ascii="Arial" w:hAnsi="Arial" w:cs="Arial"/>
          <w:color w:val="222222"/>
          <w:shd w:val="clear" w:color="auto" w:fill="FFFFFF"/>
        </w:rPr>
        <w:t>created a negative attitude in customers as they now</w:t>
      </w:r>
      <w:r w:rsidR="00DD6712" w:rsidRPr="00291370">
        <w:rPr>
          <w:rFonts w:ascii="Arial" w:hAnsi="Arial" w:cs="Arial"/>
          <w:color w:val="222222"/>
          <w:shd w:val="clear" w:color="auto" w:fill="FFFFFF"/>
        </w:rPr>
        <w:t xml:space="preserve"> believe the company has moved to a low standard </w:t>
      </w:r>
      <w:r w:rsidR="004B1E8D" w:rsidRPr="00291370">
        <w:rPr>
          <w:rFonts w:ascii="Arial" w:hAnsi="Arial" w:cs="Arial"/>
          <w:color w:val="222222"/>
          <w:shd w:val="clear" w:color="auto" w:fill="FFFFFF"/>
        </w:rPr>
        <w:t>to make more profit rather than valuing its customers feelings.</w:t>
      </w:r>
    </w:p>
    <w:p w14:paraId="3CBDC9DD" w14:textId="5B57FFF4" w:rsidR="00F82AD0" w:rsidRPr="00291370" w:rsidRDefault="00C47A2D" w:rsidP="00291370">
      <w:pPr>
        <w:spacing w:line="360" w:lineRule="auto"/>
        <w:jc w:val="both"/>
        <w:rPr>
          <w:rFonts w:ascii="Arial" w:hAnsi="Arial" w:cs="Arial"/>
          <w:color w:val="222222"/>
          <w:shd w:val="clear" w:color="auto" w:fill="FFFFFF"/>
        </w:rPr>
      </w:pPr>
      <w:r w:rsidRPr="00291370">
        <w:rPr>
          <w:rFonts w:ascii="Arial" w:hAnsi="Arial" w:cs="Arial"/>
          <w:color w:val="222222"/>
          <w:shd w:val="clear" w:color="auto" w:fill="FFFFFF"/>
        </w:rPr>
        <w:t>According to</w:t>
      </w:r>
      <w:r w:rsidR="005922F3" w:rsidRPr="00291370">
        <w:rPr>
          <w:rFonts w:ascii="Arial" w:hAnsi="Arial" w:cs="Arial"/>
          <w:color w:val="222222"/>
          <w:shd w:val="clear" w:color="auto" w:fill="FFFFFF"/>
        </w:rPr>
        <w:t xml:space="preserve"> Olufemi, 2012, a</w:t>
      </w:r>
      <w:r w:rsidR="00DF4079" w:rsidRPr="00291370">
        <w:rPr>
          <w:rFonts w:ascii="Arial" w:hAnsi="Arial" w:cs="Arial"/>
          <w:color w:val="222222"/>
          <w:shd w:val="clear" w:color="auto" w:fill="FFFFFF"/>
        </w:rPr>
        <w:t>ttitudes</w:t>
      </w:r>
      <w:r w:rsidRPr="00291370">
        <w:rPr>
          <w:rFonts w:ascii="Arial" w:hAnsi="Arial" w:cs="Arial"/>
          <w:color w:val="222222"/>
          <w:shd w:val="clear" w:color="auto" w:fill="FFFFFF"/>
        </w:rPr>
        <w:t xml:space="preserve"> have 3 elements,</w:t>
      </w:r>
      <w:r w:rsidR="00DF4079" w:rsidRPr="00291370">
        <w:rPr>
          <w:rFonts w:ascii="Arial" w:hAnsi="Arial" w:cs="Arial"/>
          <w:color w:val="222222"/>
          <w:shd w:val="clear" w:color="auto" w:fill="FFFFFF"/>
        </w:rPr>
        <w:t xml:space="preserve"> </w:t>
      </w:r>
      <w:r w:rsidR="005922F3" w:rsidRPr="00291370">
        <w:rPr>
          <w:rFonts w:ascii="Arial" w:hAnsi="Arial" w:cs="Arial"/>
          <w:color w:val="222222"/>
          <w:shd w:val="clear" w:color="auto" w:fill="FFFFFF"/>
        </w:rPr>
        <w:t>c</w:t>
      </w:r>
      <w:r w:rsidR="00286C0E" w:rsidRPr="00291370">
        <w:rPr>
          <w:rFonts w:ascii="Arial" w:hAnsi="Arial" w:cs="Arial"/>
          <w:color w:val="222222"/>
          <w:shd w:val="clear" w:color="auto" w:fill="FFFFFF"/>
        </w:rPr>
        <w:t>ognitive- these are the strong beliefs</w:t>
      </w:r>
      <w:r w:rsidR="00DF4079" w:rsidRPr="00291370">
        <w:rPr>
          <w:rFonts w:ascii="Arial" w:hAnsi="Arial" w:cs="Arial"/>
          <w:color w:val="222222"/>
          <w:shd w:val="clear" w:color="auto" w:fill="FFFFFF"/>
        </w:rPr>
        <w:t xml:space="preserve"> or learned judgments</w:t>
      </w:r>
      <w:r w:rsidR="00286C0E" w:rsidRPr="00291370">
        <w:rPr>
          <w:rFonts w:ascii="Arial" w:hAnsi="Arial" w:cs="Arial"/>
          <w:color w:val="222222"/>
          <w:shd w:val="clear" w:color="auto" w:fill="FFFFFF"/>
        </w:rPr>
        <w:t xml:space="preserve"> held by one about a person, object or issue</w:t>
      </w:r>
      <w:r w:rsidR="005922F3" w:rsidRPr="00291370">
        <w:rPr>
          <w:rFonts w:ascii="Arial" w:hAnsi="Arial" w:cs="Arial"/>
          <w:color w:val="222222"/>
          <w:shd w:val="clear" w:color="auto" w:fill="FFFFFF"/>
        </w:rPr>
        <w:t>,</w:t>
      </w:r>
      <w:r w:rsidRPr="00291370">
        <w:rPr>
          <w:rFonts w:ascii="Arial" w:hAnsi="Arial" w:cs="Arial"/>
          <w:color w:val="222222"/>
          <w:shd w:val="clear" w:color="auto" w:fill="FFFFFF"/>
        </w:rPr>
        <w:t xml:space="preserve"> effective</w:t>
      </w:r>
      <w:r w:rsidR="00286C0E" w:rsidRPr="00291370">
        <w:rPr>
          <w:rFonts w:ascii="Arial" w:hAnsi="Arial" w:cs="Arial"/>
          <w:color w:val="222222"/>
          <w:shd w:val="clear" w:color="auto" w:fill="FFFFFF"/>
        </w:rPr>
        <w:t xml:space="preserve">- the feelings and emotions one holds </w:t>
      </w:r>
      <w:r w:rsidR="00DF4079" w:rsidRPr="00291370">
        <w:rPr>
          <w:rFonts w:ascii="Arial" w:hAnsi="Arial" w:cs="Arial"/>
          <w:color w:val="222222"/>
          <w:shd w:val="clear" w:color="auto" w:fill="FFFFFF"/>
        </w:rPr>
        <w:t xml:space="preserve">which can either be positive or negative and can have huge impact on employee motivation and </w:t>
      </w:r>
      <w:r w:rsidR="005922F3" w:rsidRPr="00291370">
        <w:rPr>
          <w:rFonts w:ascii="Arial" w:hAnsi="Arial" w:cs="Arial"/>
          <w:color w:val="222222"/>
          <w:shd w:val="clear" w:color="auto" w:fill="FFFFFF"/>
        </w:rPr>
        <w:t>b</w:t>
      </w:r>
      <w:r w:rsidR="00DF4079" w:rsidRPr="00291370">
        <w:rPr>
          <w:rFonts w:ascii="Arial" w:hAnsi="Arial" w:cs="Arial"/>
          <w:color w:val="222222"/>
          <w:shd w:val="clear" w:color="auto" w:fill="FFFFFF"/>
        </w:rPr>
        <w:t>ehavioural- these are the actions that are taken from our feelings and judgments</w:t>
      </w:r>
      <w:r w:rsidR="008D2A4B" w:rsidRPr="00291370">
        <w:rPr>
          <w:rFonts w:ascii="Arial" w:hAnsi="Arial" w:cs="Arial"/>
          <w:color w:val="222222"/>
          <w:shd w:val="clear" w:color="auto" w:fill="FFFFFF"/>
        </w:rPr>
        <w:t xml:space="preserve"> (</w:t>
      </w:r>
      <w:r w:rsidR="00DF4079" w:rsidRPr="00291370">
        <w:rPr>
          <w:rFonts w:ascii="Arial" w:hAnsi="Arial" w:cs="Arial"/>
          <w:color w:val="222222"/>
          <w:shd w:val="clear" w:color="auto" w:fill="FFFFFF"/>
        </w:rPr>
        <w:t>Olufemi, 2012</w:t>
      </w:r>
      <w:r w:rsidR="008D2A4B" w:rsidRPr="00291370">
        <w:rPr>
          <w:rFonts w:ascii="Arial" w:hAnsi="Arial" w:cs="Arial"/>
          <w:color w:val="222222"/>
          <w:shd w:val="clear" w:color="auto" w:fill="FFFFFF"/>
        </w:rPr>
        <w:t>)</w:t>
      </w:r>
      <w:r w:rsidR="00DF4079" w:rsidRPr="00291370">
        <w:rPr>
          <w:rFonts w:ascii="Arial" w:hAnsi="Arial" w:cs="Arial"/>
          <w:color w:val="222222"/>
          <w:shd w:val="clear" w:color="auto" w:fill="FFFFFF"/>
        </w:rPr>
        <w:t xml:space="preserve">. </w:t>
      </w:r>
      <w:r w:rsidR="009566BE" w:rsidRPr="00291370">
        <w:rPr>
          <w:rFonts w:ascii="Arial" w:hAnsi="Arial" w:cs="Arial"/>
          <w:color w:val="222222"/>
          <w:shd w:val="clear" w:color="auto" w:fill="FFFFFF"/>
        </w:rPr>
        <w:t xml:space="preserve">Attitudes are formed in </w:t>
      </w:r>
      <w:r w:rsidR="005C2A85" w:rsidRPr="00291370">
        <w:rPr>
          <w:rFonts w:ascii="Arial" w:hAnsi="Arial" w:cs="Arial"/>
          <w:color w:val="222222"/>
          <w:shd w:val="clear" w:color="auto" w:fill="FFFFFF"/>
        </w:rPr>
        <w:t>different</w:t>
      </w:r>
      <w:r w:rsidR="009566BE" w:rsidRPr="00291370">
        <w:rPr>
          <w:rFonts w:ascii="Arial" w:hAnsi="Arial" w:cs="Arial"/>
          <w:color w:val="222222"/>
          <w:shd w:val="clear" w:color="auto" w:fill="FFFFFF"/>
        </w:rPr>
        <w:t xml:space="preserve"> ways. They can develop with  direct experience. A bad experience will leave a negative impact and a good experience</w:t>
      </w:r>
      <w:r w:rsidR="009B64B0" w:rsidRPr="00291370">
        <w:rPr>
          <w:rFonts w:ascii="Arial" w:hAnsi="Arial" w:cs="Arial"/>
          <w:color w:val="222222"/>
          <w:shd w:val="clear" w:color="auto" w:fill="FFFFFF"/>
        </w:rPr>
        <w:t xml:space="preserve"> will create a good attitude both for employees and customers.</w:t>
      </w:r>
    </w:p>
    <w:p w14:paraId="0F75E637" w14:textId="6BA2DC28" w:rsidR="00C1334D" w:rsidRPr="00291370" w:rsidRDefault="00C1334D" w:rsidP="00291370">
      <w:pPr>
        <w:pStyle w:val="Heading1"/>
        <w:jc w:val="both"/>
        <w:rPr>
          <w:rFonts w:ascii="Arial" w:hAnsi="Arial" w:cs="Arial"/>
          <w:sz w:val="22"/>
          <w:szCs w:val="22"/>
          <w:shd w:val="clear" w:color="auto" w:fill="FFFFFF"/>
        </w:rPr>
      </w:pPr>
      <w:bookmarkStart w:id="6" w:name="_Toc137041279"/>
      <w:r w:rsidRPr="00291370">
        <w:rPr>
          <w:rFonts w:ascii="Arial" w:hAnsi="Arial" w:cs="Arial"/>
          <w:sz w:val="22"/>
          <w:szCs w:val="22"/>
          <w:shd w:val="clear" w:color="auto" w:fill="FFFFFF"/>
        </w:rPr>
        <w:t>Ethical issues in the case study</w:t>
      </w:r>
      <w:bookmarkEnd w:id="6"/>
    </w:p>
    <w:p w14:paraId="4C6236C4" w14:textId="52BBF9E0" w:rsidR="0042301E" w:rsidRPr="00291370" w:rsidRDefault="00BE31C2" w:rsidP="00291370">
      <w:pPr>
        <w:spacing w:line="360" w:lineRule="auto"/>
        <w:jc w:val="both"/>
        <w:rPr>
          <w:rFonts w:ascii="Arial" w:hAnsi="Arial" w:cs="Arial"/>
          <w:color w:val="222222"/>
          <w:shd w:val="clear" w:color="auto" w:fill="FFFFFF"/>
        </w:rPr>
      </w:pPr>
      <w:r w:rsidRPr="00291370">
        <w:rPr>
          <w:rFonts w:ascii="Arial" w:hAnsi="Arial" w:cs="Arial"/>
          <w:color w:val="222222"/>
          <w:shd w:val="clear" w:color="auto" w:fill="FFFFFF"/>
        </w:rPr>
        <w:t xml:space="preserve">The case study </w:t>
      </w:r>
      <w:r w:rsidR="00E720BD" w:rsidRPr="00291370">
        <w:rPr>
          <w:rFonts w:ascii="Arial" w:hAnsi="Arial" w:cs="Arial"/>
          <w:color w:val="222222"/>
          <w:shd w:val="clear" w:color="auto" w:fill="FFFFFF"/>
        </w:rPr>
        <w:t xml:space="preserve">clearly outlines </w:t>
      </w:r>
      <w:r w:rsidR="008E44FA" w:rsidRPr="00291370">
        <w:rPr>
          <w:rFonts w:ascii="Arial" w:hAnsi="Arial" w:cs="Arial"/>
          <w:color w:val="222222"/>
          <w:shd w:val="clear" w:color="auto" w:fill="FFFFFF"/>
        </w:rPr>
        <w:t xml:space="preserve">the </w:t>
      </w:r>
      <w:r w:rsidR="00310121" w:rsidRPr="00291370">
        <w:rPr>
          <w:rFonts w:ascii="Arial" w:hAnsi="Arial" w:cs="Arial"/>
          <w:color w:val="222222"/>
          <w:shd w:val="clear" w:color="auto" w:fill="FFFFFF"/>
        </w:rPr>
        <w:t>effect of the decision made by the company to move suppliers</w:t>
      </w:r>
      <w:r w:rsidR="007B309C" w:rsidRPr="00291370">
        <w:rPr>
          <w:rFonts w:ascii="Arial" w:hAnsi="Arial" w:cs="Arial"/>
          <w:color w:val="222222"/>
          <w:shd w:val="clear" w:color="auto" w:fill="FFFFFF"/>
        </w:rPr>
        <w:t xml:space="preserve"> to India. The decision </w:t>
      </w:r>
      <w:r w:rsidR="00842E78" w:rsidRPr="00291370">
        <w:rPr>
          <w:rFonts w:ascii="Arial" w:hAnsi="Arial" w:cs="Arial"/>
          <w:color w:val="222222"/>
          <w:shd w:val="clear" w:color="auto" w:fill="FFFFFF"/>
        </w:rPr>
        <w:t>h</w:t>
      </w:r>
      <w:r w:rsidR="007B309C" w:rsidRPr="00291370">
        <w:rPr>
          <w:rFonts w:ascii="Arial" w:hAnsi="Arial" w:cs="Arial"/>
          <w:color w:val="222222"/>
          <w:shd w:val="clear" w:color="auto" w:fill="FFFFFF"/>
        </w:rPr>
        <w:t xml:space="preserve">as led to </w:t>
      </w:r>
      <w:r w:rsidR="00675392" w:rsidRPr="00291370">
        <w:rPr>
          <w:rFonts w:ascii="Arial" w:hAnsi="Arial" w:cs="Arial"/>
          <w:color w:val="222222"/>
          <w:shd w:val="clear" w:color="auto" w:fill="FFFFFF"/>
        </w:rPr>
        <w:t xml:space="preserve">creating negativity about the company to its customers </w:t>
      </w:r>
      <w:r w:rsidR="00C209AA" w:rsidRPr="00291370">
        <w:rPr>
          <w:rFonts w:ascii="Arial" w:hAnsi="Arial" w:cs="Arial"/>
          <w:color w:val="222222"/>
          <w:shd w:val="clear" w:color="auto" w:fill="FFFFFF"/>
        </w:rPr>
        <w:t xml:space="preserve">perceiving it as a Sweatshop. This clearly </w:t>
      </w:r>
      <w:r w:rsidR="000A52AB" w:rsidRPr="00291370">
        <w:rPr>
          <w:rFonts w:ascii="Arial" w:hAnsi="Arial" w:cs="Arial"/>
          <w:color w:val="222222"/>
          <w:shd w:val="clear" w:color="auto" w:fill="FFFFFF"/>
        </w:rPr>
        <w:t>shows the importance of fairtrade for the customers</w:t>
      </w:r>
      <w:r w:rsidR="00475A3C" w:rsidRPr="00291370">
        <w:rPr>
          <w:rFonts w:ascii="Arial" w:hAnsi="Arial" w:cs="Arial"/>
          <w:color w:val="222222"/>
          <w:shd w:val="clear" w:color="auto" w:fill="FFFFFF"/>
        </w:rPr>
        <w:t xml:space="preserve"> who</w:t>
      </w:r>
      <w:r w:rsidR="000A52AB" w:rsidRPr="00291370">
        <w:rPr>
          <w:rFonts w:ascii="Arial" w:hAnsi="Arial" w:cs="Arial"/>
          <w:color w:val="222222"/>
          <w:shd w:val="clear" w:color="auto" w:fill="FFFFFF"/>
        </w:rPr>
        <w:t xml:space="preserve"> believe in good working conditions</w:t>
      </w:r>
      <w:r w:rsidR="009630B2" w:rsidRPr="00291370">
        <w:rPr>
          <w:rFonts w:ascii="Arial" w:hAnsi="Arial" w:cs="Arial"/>
          <w:color w:val="222222"/>
          <w:shd w:val="clear" w:color="auto" w:fill="FFFFFF"/>
        </w:rPr>
        <w:t>.</w:t>
      </w:r>
      <w:r w:rsidR="009A1D06" w:rsidRPr="00291370">
        <w:rPr>
          <w:rFonts w:ascii="Arial" w:hAnsi="Arial" w:cs="Arial"/>
          <w:color w:val="222222"/>
          <w:shd w:val="clear" w:color="auto" w:fill="FFFFFF"/>
        </w:rPr>
        <w:t xml:space="preserve"> Fairtrade </w:t>
      </w:r>
      <w:r w:rsidR="00D87F99" w:rsidRPr="00291370">
        <w:rPr>
          <w:rFonts w:ascii="Arial" w:hAnsi="Arial" w:cs="Arial"/>
          <w:color w:val="222222"/>
          <w:shd w:val="clear" w:color="auto" w:fill="FFFFFF"/>
        </w:rPr>
        <w:t xml:space="preserve">means </w:t>
      </w:r>
      <w:r w:rsidR="00FA1B74" w:rsidRPr="00291370">
        <w:rPr>
          <w:rFonts w:ascii="Arial" w:hAnsi="Arial" w:cs="Arial"/>
          <w:color w:val="222222"/>
          <w:shd w:val="clear" w:color="auto" w:fill="FFFFFF"/>
        </w:rPr>
        <w:t>giving farmers and workers better prices, good working conditions</w:t>
      </w:r>
      <w:r w:rsidR="001D3196" w:rsidRPr="00291370">
        <w:rPr>
          <w:rFonts w:ascii="Arial" w:hAnsi="Arial" w:cs="Arial"/>
          <w:color w:val="222222"/>
          <w:shd w:val="clear" w:color="auto" w:fill="FFFFFF"/>
        </w:rPr>
        <w:t xml:space="preserve"> and</w:t>
      </w:r>
      <w:r w:rsidR="00054571" w:rsidRPr="00291370">
        <w:rPr>
          <w:rFonts w:ascii="Arial" w:hAnsi="Arial" w:cs="Arial"/>
          <w:color w:val="222222"/>
          <w:shd w:val="clear" w:color="auto" w:fill="FFFFFF"/>
        </w:rPr>
        <w:t xml:space="preserve"> helping them to develop their business </w:t>
      </w:r>
      <w:r w:rsidR="001D3196" w:rsidRPr="00291370">
        <w:rPr>
          <w:rFonts w:ascii="Arial" w:hAnsi="Arial" w:cs="Arial"/>
          <w:color w:val="222222"/>
          <w:shd w:val="clear" w:color="auto" w:fill="FFFFFF"/>
        </w:rPr>
        <w:t xml:space="preserve">with </w:t>
      </w:r>
      <w:r w:rsidR="003F03EB" w:rsidRPr="00291370">
        <w:rPr>
          <w:rFonts w:ascii="Arial" w:hAnsi="Arial" w:cs="Arial"/>
          <w:color w:val="222222"/>
          <w:shd w:val="clear" w:color="auto" w:fill="FFFFFF"/>
        </w:rPr>
        <w:t>further opportunities to progress (</w:t>
      </w:r>
      <w:r w:rsidR="00DF6A04" w:rsidRPr="00291370">
        <w:rPr>
          <w:rFonts w:ascii="Arial" w:hAnsi="Arial" w:cs="Arial"/>
          <w:color w:val="222222"/>
          <w:shd w:val="clear" w:color="auto" w:fill="FFFFFF"/>
        </w:rPr>
        <w:t>Nelson and Pound</w:t>
      </w:r>
      <w:r w:rsidR="00BF257E" w:rsidRPr="00291370">
        <w:rPr>
          <w:rFonts w:ascii="Arial" w:hAnsi="Arial" w:cs="Arial"/>
          <w:color w:val="222222"/>
          <w:shd w:val="clear" w:color="auto" w:fill="FFFFFF"/>
        </w:rPr>
        <w:t xml:space="preserve">, </w:t>
      </w:r>
      <w:r w:rsidR="00DF6A04" w:rsidRPr="00291370">
        <w:rPr>
          <w:rFonts w:ascii="Arial" w:hAnsi="Arial" w:cs="Arial"/>
          <w:color w:val="222222"/>
          <w:shd w:val="clear" w:color="auto" w:fill="FFFFFF"/>
        </w:rPr>
        <w:t>2009</w:t>
      </w:r>
      <w:r w:rsidR="00BF257E" w:rsidRPr="00291370">
        <w:rPr>
          <w:rFonts w:ascii="Arial" w:hAnsi="Arial" w:cs="Arial"/>
          <w:color w:val="222222"/>
          <w:shd w:val="clear" w:color="auto" w:fill="FFFFFF"/>
        </w:rPr>
        <w:t>).</w:t>
      </w:r>
      <w:r w:rsidR="0031514B" w:rsidRPr="00291370">
        <w:rPr>
          <w:rFonts w:ascii="Arial" w:hAnsi="Arial" w:cs="Arial"/>
          <w:color w:val="222222"/>
          <w:shd w:val="clear" w:color="auto" w:fill="FFFFFF"/>
        </w:rPr>
        <w:t xml:space="preserve"> </w:t>
      </w:r>
      <w:r w:rsidR="00A80CED" w:rsidRPr="00291370">
        <w:rPr>
          <w:rFonts w:ascii="Arial" w:hAnsi="Arial" w:cs="Arial"/>
          <w:color w:val="222222"/>
          <w:shd w:val="clear" w:color="auto" w:fill="FFFFFF"/>
        </w:rPr>
        <w:t xml:space="preserve">India </w:t>
      </w:r>
      <w:r w:rsidR="00351A00" w:rsidRPr="00291370">
        <w:rPr>
          <w:rFonts w:ascii="Arial" w:hAnsi="Arial" w:cs="Arial"/>
          <w:color w:val="222222"/>
          <w:shd w:val="clear" w:color="auto" w:fill="FFFFFF"/>
        </w:rPr>
        <w:t>naturally dr</w:t>
      </w:r>
      <w:r w:rsidR="00741ED7" w:rsidRPr="00291370">
        <w:rPr>
          <w:rFonts w:ascii="Arial" w:hAnsi="Arial" w:cs="Arial"/>
          <w:color w:val="222222"/>
          <w:shd w:val="clear" w:color="auto" w:fill="FFFFFF"/>
        </w:rPr>
        <w:t>aw</w:t>
      </w:r>
      <w:r w:rsidR="00351A00" w:rsidRPr="00291370">
        <w:rPr>
          <w:rFonts w:ascii="Arial" w:hAnsi="Arial" w:cs="Arial"/>
          <w:color w:val="222222"/>
          <w:shd w:val="clear" w:color="auto" w:fill="FFFFFF"/>
        </w:rPr>
        <w:t xml:space="preserve">s attention towards child labour. According to </w:t>
      </w:r>
      <w:r w:rsidR="00EC3F9C" w:rsidRPr="00291370">
        <w:rPr>
          <w:rFonts w:ascii="Arial" w:hAnsi="Arial" w:cs="Arial"/>
          <w:color w:val="222222"/>
          <w:shd w:val="clear" w:color="auto" w:fill="FFFFFF"/>
        </w:rPr>
        <w:t>Sur</w:t>
      </w:r>
      <w:r w:rsidR="00C57A84" w:rsidRPr="00291370">
        <w:rPr>
          <w:rFonts w:ascii="Arial" w:hAnsi="Arial" w:cs="Arial"/>
          <w:color w:val="222222"/>
          <w:shd w:val="clear" w:color="auto" w:fill="FFFFFF"/>
        </w:rPr>
        <w:t xml:space="preserve">esh Lal (2018) there are </w:t>
      </w:r>
      <w:r w:rsidR="006E0855" w:rsidRPr="00291370">
        <w:rPr>
          <w:rFonts w:ascii="Arial" w:hAnsi="Arial" w:cs="Arial"/>
          <w:color w:val="222222"/>
          <w:shd w:val="clear" w:color="auto" w:fill="FFFFFF"/>
        </w:rPr>
        <w:t xml:space="preserve">10.1 million children aged between </w:t>
      </w:r>
      <w:r w:rsidR="004335B3" w:rsidRPr="00291370">
        <w:rPr>
          <w:rFonts w:ascii="Arial" w:hAnsi="Arial" w:cs="Arial"/>
          <w:color w:val="222222"/>
          <w:shd w:val="clear" w:color="auto" w:fill="FFFFFF"/>
        </w:rPr>
        <w:t>5-14 working in India</w:t>
      </w:r>
      <w:r w:rsidR="002E374A" w:rsidRPr="00291370">
        <w:rPr>
          <w:rFonts w:ascii="Arial" w:hAnsi="Arial" w:cs="Arial"/>
          <w:color w:val="222222"/>
          <w:shd w:val="clear" w:color="auto" w:fill="FFFFFF"/>
        </w:rPr>
        <w:t xml:space="preserve"> in hazardous conditions</w:t>
      </w:r>
      <w:r w:rsidR="00ED437A" w:rsidRPr="00291370">
        <w:rPr>
          <w:rFonts w:ascii="Arial" w:hAnsi="Arial" w:cs="Arial"/>
          <w:color w:val="222222"/>
          <w:shd w:val="clear" w:color="auto" w:fill="FFFFFF"/>
        </w:rPr>
        <w:t>.</w:t>
      </w:r>
      <w:r w:rsidR="00B10499" w:rsidRPr="00291370">
        <w:rPr>
          <w:rFonts w:ascii="Arial" w:hAnsi="Arial" w:cs="Arial"/>
          <w:color w:val="222222"/>
          <w:shd w:val="clear" w:color="auto" w:fill="FFFFFF"/>
        </w:rPr>
        <w:t xml:space="preserve"> Also in </w:t>
      </w:r>
      <w:r w:rsidR="00724D82" w:rsidRPr="00291370">
        <w:rPr>
          <w:rFonts w:ascii="Arial" w:hAnsi="Arial" w:cs="Arial"/>
          <w:color w:val="222222"/>
          <w:shd w:val="clear" w:color="auto" w:fill="FFFFFF"/>
        </w:rPr>
        <w:t>2013 (</w:t>
      </w:r>
      <w:r w:rsidR="005E2EA8" w:rsidRPr="00291370">
        <w:rPr>
          <w:rFonts w:ascii="Arial" w:hAnsi="Arial" w:cs="Arial"/>
          <w:color w:val="222222"/>
          <w:shd w:val="clear" w:color="auto" w:fill="FFFFFF"/>
        </w:rPr>
        <w:t xml:space="preserve">Bossavie, and Heath, 2023) </w:t>
      </w:r>
      <w:r w:rsidR="00B10499" w:rsidRPr="00291370">
        <w:rPr>
          <w:rFonts w:ascii="Arial" w:hAnsi="Arial" w:cs="Arial"/>
          <w:color w:val="222222"/>
          <w:shd w:val="clear" w:color="auto" w:fill="FFFFFF"/>
        </w:rPr>
        <w:t>public became more aware</w:t>
      </w:r>
      <w:r w:rsidR="00C27F43" w:rsidRPr="00291370">
        <w:rPr>
          <w:rFonts w:ascii="Arial" w:hAnsi="Arial" w:cs="Arial"/>
          <w:color w:val="222222"/>
          <w:shd w:val="clear" w:color="auto" w:fill="FFFFFF"/>
        </w:rPr>
        <w:t xml:space="preserve"> and </w:t>
      </w:r>
      <w:r w:rsidR="006003AB" w:rsidRPr="00291370">
        <w:rPr>
          <w:rFonts w:ascii="Arial" w:hAnsi="Arial" w:cs="Arial"/>
          <w:color w:val="222222"/>
          <w:shd w:val="clear" w:color="auto" w:fill="FFFFFF"/>
        </w:rPr>
        <w:t>conscious</w:t>
      </w:r>
      <w:r w:rsidR="00B10499" w:rsidRPr="00291370">
        <w:rPr>
          <w:rFonts w:ascii="Arial" w:hAnsi="Arial" w:cs="Arial"/>
          <w:color w:val="222222"/>
          <w:shd w:val="clear" w:color="auto" w:fill="FFFFFF"/>
        </w:rPr>
        <w:t xml:space="preserve"> of such dangerous conditions in which </w:t>
      </w:r>
      <w:r w:rsidR="008032CA" w:rsidRPr="00291370">
        <w:rPr>
          <w:rFonts w:ascii="Arial" w:hAnsi="Arial" w:cs="Arial"/>
          <w:color w:val="222222"/>
          <w:shd w:val="clear" w:color="auto" w:fill="FFFFFF"/>
        </w:rPr>
        <w:t xml:space="preserve">people are working when the </w:t>
      </w:r>
      <w:r w:rsidR="007E5936" w:rsidRPr="00291370">
        <w:rPr>
          <w:rFonts w:ascii="Arial" w:hAnsi="Arial" w:cs="Arial"/>
          <w:color w:val="222222"/>
          <w:shd w:val="clear" w:color="auto" w:fill="FFFFFF"/>
        </w:rPr>
        <w:t>tragedy</w:t>
      </w:r>
      <w:r w:rsidR="008032CA" w:rsidRPr="00291370">
        <w:rPr>
          <w:rFonts w:ascii="Arial" w:hAnsi="Arial" w:cs="Arial"/>
          <w:color w:val="222222"/>
          <w:shd w:val="clear" w:color="auto" w:fill="FFFFFF"/>
        </w:rPr>
        <w:t xml:space="preserve"> of Rana Plaza in Bangladesh </w:t>
      </w:r>
      <w:r w:rsidR="00D10502" w:rsidRPr="00291370">
        <w:rPr>
          <w:rFonts w:ascii="Arial" w:hAnsi="Arial" w:cs="Arial"/>
          <w:color w:val="222222"/>
          <w:shd w:val="clear" w:color="auto" w:fill="FFFFFF"/>
        </w:rPr>
        <w:t>happened where</w:t>
      </w:r>
      <w:r w:rsidR="005E21A6" w:rsidRPr="00291370">
        <w:rPr>
          <w:rFonts w:ascii="Arial" w:hAnsi="Arial" w:cs="Arial"/>
          <w:color w:val="222222"/>
          <w:shd w:val="clear" w:color="auto" w:fill="FFFFFF"/>
        </w:rPr>
        <w:t xml:space="preserve"> the </w:t>
      </w:r>
      <w:r w:rsidR="004F3A71" w:rsidRPr="00291370">
        <w:rPr>
          <w:rFonts w:ascii="Arial" w:hAnsi="Arial" w:cs="Arial"/>
          <w:color w:val="222222"/>
          <w:shd w:val="clear" w:color="auto" w:fill="FFFFFF"/>
        </w:rPr>
        <w:t>eight storey</w:t>
      </w:r>
      <w:r w:rsidR="005E21A6" w:rsidRPr="00291370">
        <w:rPr>
          <w:rFonts w:ascii="Arial" w:hAnsi="Arial" w:cs="Arial"/>
          <w:color w:val="222222"/>
          <w:shd w:val="clear" w:color="auto" w:fill="FFFFFF"/>
        </w:rPr>
        <w:t xml:space="preserve"> </w:t>
      </w:r>
      <w:r w:rsidR="002700A4" w:rsidRPr="00291370">
        <w:rPr>
          <w:rFonts w:ascii="Arial" w:hAnsi="Arial" w:cs="Arial"/>
          <w:color w:val="222222"/>
          <w:shd w:val="clear" w:color="auto" w:fill="FFFFFF"/>
        </w:rPr>
        <w:t xml:space="preserve">garment factory </w:t>
      </w:r>
      <w:r w:rsidR="005E21A6" w:rsidRPr="00291370">
        <w:rPr>
          <w:rFonts w:ascii="Arial" w:hAnsi="Arial" w:cs="Arial"/>
          <w:color w:val="222222"/>
          <w:shd w:val="clear" w:color="auto" w:fill="FFFFFF"/>
        </w:rPr>
        <w:t>building had collapsed</w:t>
      </w:r>
      <w:r w:rsidR="00FD1A6B" w:rsidRPr="00291370">
        <w:rPr>
          <w:rFonts w:ascii="Arial" w:hAnsi="Arial" w:cs="Arial"/>
          <w:color w:val="222222"/>
          <w:shd w:val="clear" w:color="auto" w:fill="FFFFFF"/>
        </w:rPr>
        <w:t xml:space="preserve"> killing over 1000 people and injuring o</w:t>
      </w:r>
      <w:r w:rsidR="006D476E" w:rsidRPr="00291370">
        <w:rPr>
          <w:rFonts w:ascii="Arial" w:hAnsi="Arial" w:cs="Arial"/>
          <w:color w:val="222222"/>
          <w:shd w:val="clear" w:color="auto" w:fill="FFFFFF"/>
        </w:rPr>
        <w:t>ver 2500</w:t>
      </w:r>
      <w:r w:rsidR="004F3A71" w:rsidRPr="00291370">
        <w:rPr>
          <w:rFonts w:ascii="Arial" w:hAnsi="Arial" w:cs="Arial"/>
          <w:color w:val="222222"/>
          <w:shd w:val="clear" w:color="auto" w:fill="FFFFFF"/>
        </w:rPr>
        <w:t xml:space="preserve">. Huge fashion brands </w:t>
      </w:r>
      <w:r w:rsidR="00C91C5D" w:rsidRPr="00291370">
        <w:rPr>
          <w:rFonts w:ascii="Arial" w:hAnsi="Arial" w:cs="Arial"/>
          <w:color w:val="222222"/>
          <w:shd w:val="clear" w:color="auto" w:fill="FFFFFF"/>
        </w:rPr>
        <w:t xml:space="preserve">like Asda, Primark, HnM, ZARA and Mango were </w:t>
      </w:r>
      <w:r w:rsidR="00D11E80" w:rsidRPr="00291370">
        <w:rPr>
          <w:rFonts w:ascii="Arial" w:hAnsi="Arial" w:cs="Arial"/>
          <w:color w:val="222222"/>
          <w:shd w:val="clear" w:color="auto" w:fill="FFFFFF"/>
        </w:rPr>
        <w:t xml:space="preserve">only a few that were involved in bad purchasing </w:t>
      </w:r>
      <w:r w:rsidR="00BF77FF" w:rsidRPr="00291370">
        <w:rPr>
          <w:rFonts w:ascii="Arial" w:hAnsi="Arial" w:cs="Arial"/>
          <w:color w:val="222222"/>
          <w:shd w:val="clear" w:color="auto" w:fill="FFFFFF"/>
        </w:rPr>
        <w:t>practices</w:t>
      </w:r>
      <w:r w:rsidR="00C344A7" w:rsidRPr="00291370">
        <w:rPr>
          <w:rFonts w:ascii="Arial" w:hAnsi="Arial" w:cs="Arial"/>
          <w:color w:val="222222"/>
          <w:shd w:val="clear" w:color="auto" w:fill="FFFFFF"/>
        </w:rPr>
        <w:t xml:space="preserve"> (Chowdhury,</w:t>
      </w:r>
      <w:r w:rsidR="00D57C33" w:rsidRPr="00291370">
        <w:rPr>
          <w:rFonts w:ascii="Arial" w:hAnsi="Arial" w:cs="Arial"/>
          <w:color w:val="222222"/>
          <w:shd w:val="clear" w:color="auto" w:fill="FFFFFF"/>
        </w:rPr>
        <w:t xml:space="preserve"> </w:t>
      </w:r>
      <w:r w:rsidR="00C344A7" w:rsidRPr="00291370">
        <w:rPr>
          <w:rFonts w:ascii="Arial" w:hAnsi="Arial" w:cs="Arial"/>
          <w:color w:val="222222"/>
          <w:shd w:val="clear" w:color="auto" w:fill="FFFFFF"/>
        </w:rPr>
        <w:t>2017).</w:t>
      </w:r>
      <w:r w:rsidR="001515A0" w:rsidRPr="00291370">
        <w:rPr>
          <w:rFonts w:ascii="Arial" w:hAnsi="Arial" w:cs="Arial"/>
          <w:color w:val="222222"/>
          <w:shd w:val="clear" w:color="auto" w:fill="FFFFFF"/>
        </w:rPr>
        <w:t xml:space="preserve"> </w:t>
      </w:r>
      <w:r w:rsidR="001D6F41" w:rsidRPr="00291370">
        <w:rPr>
          <w:rFonts w:ascii="Arial" w:hAnsi="Arial" w:cs="Arial"/>
          <w:color w:val="222222"/>
          <w:shd w:val="clear" w:color="auto" w:fill="FFFFFF"/>
        </w:rPr>
        <w:t>Th</w:t>
      </w:r>
      <w:r w:rsidR="009440D4" w:rsidRPr="00291370">
        <w:rPr>
          <w:rFonts w:ascii="Arial" w:hAnsi="Arial" w:cs="Arial"/>
          <w:color w:val="222222"/>
          <w:shd w:val="clear" w:color="auto" w:fill="FFFFFF"/>
        </w:rPr>
        <w:t xml:space="preserve">e decision by </w:t>
      </w:r>
      <w:r w:rsidR="00663F03" w:rsidRPr="00291370">
        <w:rPr>
          <w:rFonts w:ascii="Arial" w:hAnsi="Arial" w:cs="Arial"/>
          <w:color w:val="222222"/>
          <w:shd w:val="clear" w:color="auto" w:fill="FFFFFF"/>
        </w:rPr>
        <w:t>GeeVee Ltd</w:t>
      </w:r>
      <w:r w:rsidR="001D6F41" w:rsidRPr="00291370">
        <w:rPr>
          <w:rFonts w:ascii="Arial" w:hAnsi="Arial" w:cs="Arial"/>
          <w:color w:val="222222"/>
          <w:shd w:val="clear" w:color="auto" w:fill="FFFFFF"/>
        </w:rPr>
        <w:t xml:space="preserve"> has also</w:t>
      </w:r>
      <w:r w:rsidR="00DA13B1" w:rsidRPr="00291370">
        <w:rPr>
          <w:rFonts w:ascii="Arial" w:hAnsi="Arial" w:cs="Arial"/>
          <w:color w:val="222222"/>
          <w:shd w:val="clear" w:color="auto" w:fill="FFFFFF"/>
        </w:rPr>
        <w:t xml:space="preserve"> bought attention to the responsibility </w:t>
      </w:r>
      <w:r w:rsidR="009440D4" w:rsidRPr="00291370">
        <w:rPr>
          <w:rFonts w:ascii="Arial" w:hAnsi="Arial" w:cs="Arial"/>
          <w:color w:val="222222"/>
          <w:shd w:val="clear" w:color="auto" w:fill="FFFFFF"/>
        </w:rPr>
        <w:t>the company holds towards the environment.</w:t>
      </w:r>
      <w:r w:rsidR="00663F03" w:rsidRPr="00291370">
        <w:rPr>
          <w:rFonts w:ascii="Arial" w:hAnsi="Arial" w:cs="Arial"/>
          <w:color w:val="222222"/>
          <w:shd w:val="clear" w:color="auto" w:fill="FFFFFF"/>
        </w:rPr>
        <w:t xml:space="preserve"> </w:t>
      </w:r>
      <w:r w:rsidR="00ED3113" w:rsidRPr="00291370">
        <w:rPr>
          <w:rFonts w:ascii="Arial" w:hAnsi="Arial" w:cs="Arial"/>
          <w:color w:val="222222"/>
          <w:shd w:val="clear" w:color="auto" w:fill="FFFFFF"/>
        </w:rPr>
        <w:t xml:space="preserve">GeeVee ltd has changed </w:t>
      </w:r>
      <w:r w:rsidR="00C054EF" w:rsidRPr="00291370">
        <w:rPr>
          <w:rFonts w:ascii="Arial" w:hAnsi="Arial" w:cs="Arial"/>
          <w:color w:val="222222"/>
          <w:shd w:val="clear" w:color="auto" w:fill="FFFFFF"/>
        </w:rPr>
        <w:t xml:space="preserve">to a </w:t>
      </w:r>
      <w:r w:rsidR="00ED3113" w:rsidRPr="00291370">
        <w:rPr>
          <w:rFonts w:ascii="Arial" w:hAnsi="Arial" w:cs="Arial"/>
          <w:color w:val="222222"/>
          <w:shd w:val="clear" w:color="auto" w:fill="FFFFFF"/>
        </w:rPr>
        <w:t>supplier</w:t>
      </w:r>
      <w:r w:rsidR="002A1BA6" w:rsidRPr="00291370">
        <w:rPr>
          <w:rFonts w:ascii="Arial" w:hAnsi="Arial" w:cs="Arial"/>
          <w:color w:val="222222"/>
          <w:shd w:val="clear" w:color="auto" w:fill="FFFFFF"/>
        </w:rPr>
        <w:t xml:space="preserve"> </w:t>
      </w:r>
      <w:r w:rsidR="00745C6E" w:rsidRPr="00291370">
        <w:rPr>
          <w:rFonts w:ascii="Arial" w:hAnsi="Arial" w:cs="Arial"/>
          <w:color w:val="222222"/>
          <w:shd w:val="clear" w:color="auto" w:fill="FFFFFF"/>
        </w:rPr>
        <w:t>in India</w:t>
      </w:r>
      <w:r w:rsidR="00C054EF" w:rsidRPr="00291370">
        <w:rPr>
          <w:rFonts w:ascii="Arial" w:hAnsi="Arial" w:cs="Arial"/>
          <w:color w:val="222222"/>
          <w:shd w:val="clear" w:color="auto" w:fill="FFFFFF"/>
        </w:rPr>
        <w:t xml:space="preserve"> who does not</w:t>
      </w:r>
      <w:r w:rsidR="00B61AFF" w:rsidRPr="00291370">
        <w:rPr>
          <w:rFonts w:ascii="Arial" w:hAnsi="Arial" w:cs="Arial"/>
          <w:color w:val="222222"/>
          <w:shd w:val="clear" w:color="auto" w:fill="FFFFFF"/>
        </w:rPr>
        <w:t xml:space="preserve"> commit to fairtrade. This is obvious that</w:t>
      </w:r>
      <w:r w:rsidR="008E65C3" w:rsidRPr="00291370">
        <w:rPr>
          <w:rFonts w:ascii="Arial" w:hAnsi="Arial" w:cs="Arial"/>
          <w:color w:val="222222"/>
          <w:shd w:val="clear" w:color="auto" w:fill="FFFFFF"/>
        </w:rPr>
        <w:t xml:space="preserve"> customers will see no </w:t>
      </w:r>
      <w:r w:rsidR="00B2630A" w:rsidRPr="00291370">
        <w:rPr>
          <w:rFonts w:ascii="Arial" w:hAnsi="Arial" w:cs="Arial"/>
          <w:color w:val="222222"/>
          <w:shd w:val="clear" w:color="auto" w:fill="FFFFFF"/>
        </w:rPr>
        <w:t>transparency</w:t>
      </w:r>
      <w:r w:rsidR="008E65C3" w:rsidRPr="00291370">
        <w:rPr>
          <w:rFonts w:ascii="Arial" w:hAnsi="Arial" w:cs="Arial"/>
          <w:color w:val="222222"/>
          <w:shd w:val="clear" w:color="auto" w:fill="FFFFFF"/>
        </w:rPr>
        <w:t xml:space="preserve"> in the supply</w:t>
      </w:r>
      <w:r w:rsidR="00B2630A" w:rsidRPr="00291370">
        <w:rPr>
          <w:rFonts w:ascii="Arial" w:hAnsi="Arial" w:cs="Arial"/>
          <w:color w:val="222222"/>
          <w:shd w:val="clear" w:color="auto" w:fill="FFFFFF"/>
        </w:rPr>
        <w:t xml:space="preserve"> </w:t>
      </w:r>
      <w:r w:rsidR="008E65C3" w:rsidRPr="00291370">
        <w:rPr>
          <w:rFonts w:ascii="Arial" w:hAnsi="Arial" w:cs="Arial"/>
          <w:color w:val="222222"/>
          <w:shd w:val="clear" w:color="auto" w:fill="FFFFFF"/>
        </w:rPr>
        <w:t xml:space="preserve">chain </w:t>
      </w:r>
      <w:r w:rsidR="008E576A" w:rsidRPr="00291370">
        <w:rPr>
          <w:rFonts w:ascii="Arial" w:hAnsi="Arial" w:cs="Arial"/>
          <w:color w:val="222222"/>
          <w:shd w:val="clear" w:color="auto" w:fill="FFFFFF"/>
        </w:rPr>
        <w:t>creating even more curiosity about how these products are being manufactured</w:t>
      </w:r>
      <w:r w:rsidR="00B42E6B" w:rsidRPr="00291370">
        <w:rPr>
          <w:rFonts w:ascii="Arial" w:hAnsi="Arial" w:cs="Arial"/>
          <w:color w:val="222222"/>
          <w:shd w:val="clear" w:color="auto" w:fill="FFFFFF"/>
        </w:rPr>
        <w:t xml:space="preserve">. </w:t>
      </w:r>
      <w:r w:rsidR="00C0380F" w:rsidRPr="00291370">
        <w:rPr>
          <w:rFonts w:ascii="Arial" w:hAnsi="Arial" w:cs="Arial"/>
          <w:color w:val="222222"/>
          <w:shd w:val="clear" w:color="auto" w:fill="FFFFFF"/>
        </w:rPr>
        <w:t>Th</w:t>
      </w:r>
      <w:r w:rsidR="008D2656" w:rsidRPr="00291370">
        <w:rPr>
          <w:rFonts w:ascii="Arial" w:hAnsi="Arial" w:cs="Arial"/>
          <w:color w:val="222222"/>
          <w:shd w:val="clear" w:color="auto" w:fill="FFFFFF"/>
        </w:rPr>
        <w:t xml:space="preserve">e negativity in customers can have huge </w:t>
      </w:r>
      <w:r w:rsidR="003326DB" w:rsidRPr="00291370">
        <w:rPr>
          <w:rFonts w:ascii="Arial" w:hAnsi="Arial" w:cs="Arial"/>
          <w:color w:val="222222"/>
          <w:shd w:val="clear" w:color="auto" w:fill="FFFFFF"/>
        </w:rPr>
        <w:t>effect</w:t>
      </w:r>
      <w:r w:rsidR="008D2656" w:rsidRPr="00291370">
        <w:rPr>
          <w:rFonts w:ascii="Arial" w:hAnsi="Arial" w:cs="Arial"/>
          <w:color w:val="222222"/>
          <w:shd w:val="clear" w:color="auto" w:fill="FFFFFF"/>
        </w:rPr>
        <w:t xml:space="preserve"> on the business </w:t>
      </w:r>
      <w:r w:rsidR="003326DB" w:rsidRPr="00291370">
        <w:rPr>
          <w:rFonts w:ascii="Arial" w:hAnsi="Arial" w:cs="Arial"/>
          <w:color w:val="222222"/>
          <w:shd w:val="clear" w:color="auto" w:fill="FFFFFF"/>
        </w:rPr>
        <w:t>by impacting customers buying choices.</w:t>
      </w:r>
    </w:p>
    <w:p w14:paraId="4915F9A7" w14:textId="77777777" w:rsidR="006631D7" w:rsidRPr="00291370" w:rsidRDefault="006631D7" w:rsidP="00291370">
      <w:pPr>
        <w:spacing w:line="360" w:lineRule="auto"/>
        <w:jc w:val="both"/>
        <w:rPr>
          <w:rFonts w:ascii="Arial" w:hAnsi="Arial" w:cs="Arial"/>
          <w:color w:val="222222"/>
          <w:shd w:val="clear" w:color="auto" w:fill="FFFFFF"/>
        </w:rPr>
      </w:pPr>
    </w:p>
    <w:p w14:paraId="52BF92D0" w14:textId="5CB62F73" w:rsidR="00822A48" w:rsidRPr="00291370" w:rsidRDefault="006631D7" w:rsidP="00291370">
      <w:pPr>
        <w:pStyle w:val="Heading1"/>
        <w:jc w:val="both"/>
        <w:rPr>
          <w:rFonts w:ascii="Arial" w:hAnsi="Arial" w:cs="Arial"/>
          <w:sz w:val="22"/>
          <w:szCs w:val="22"/>
          <w:shd w:val="clear" w:color="auto" w:fill="FFFFFF"/>
        </w:rPr>
      </w:pPr>
      <w:bookmarkStart w:id="7" w:name="_Toc137041280"/>
      <w:r w:rsidRPr="00291370">
        <w:rPr>
          <w:rFonts w:ascii="Arial" w:hAnsi="Arial" w:cs="Arial"/>
          <w:sz w:val="22"/>
          <w:szCs w:val="22"/>
          <w:shd w:val="clear" w:color="auto" w:fill="FFFFFF"/>
        </w:rPr>
        <w:t>Positive and negative consequences of the decision</w:t>
      </w:r>
      <w:bookmarkEnd w:id="7"/>
    </w:p>
    <w:p w14:paraId="5B785FFE" w14:textId="77777777" w:rsidR="00291370" w:rsidRPr="00291370" w:rsidRDefault="00291370" w:rsidP="00291370">
      <w:pPr>
        <w:jc w:val="both"/>
        <w:rPr>
          <w:rFonts w:ascii="Arial" w:hAnsi="Arial" w:cs="Arial"/>
        </w:rPr>
      </w:pPr>
    </w:p>
    <w:p w14:paraId="7DF2717D" w14:textId="79CEB522" w:rsidR="006631D7" w:rsidRPr="00291370" w:rsidRDefault="00DE09F1" w:rsidP="00291370">
      <w:pPr>
        <w:spacing w:line="360" w:lineRule="auto"/>
        <w:jc w:val="both"/>
        <w:rPr>
          <w:rFonts w:ascii="Arial" w:hAnsi="Arial" w:cs="Arial"/>
          <w:color w:val="222222"/>
          <w:shd w:val="clear" w:color="auto" w:fill="FFFFFF"/>
        </w:rPr>
      </w:pPr>
      <w:r w:rsidRPr="00291370">
        <w:rPr>
          <w:rFonts w:ascii="Arial" w:hAnsi="Arial" w:cs="Arial"/>
          <w:color w:val="222222"/>
          <w:shd w:val="clear" w:color="auto" w:fill="FFFFFF"/>
        </w:rPr>
        <w:t xml:space="preserve">The decision to change suppliers </w:t>
      </w:r>
      <w:r w:rsidR="00E556D0" w:rsidRPr="00291370">
        <w:rPr>
          <w:rFonts w:ascii="Arial" w:hAnsi="Arial" w:cs="Arial"/>
          <w:color w:val="222222"/>
          <w:shd w:val="clear" w:color="auto" w:fill="FFFFFF"/>
        </w:rPr>
        <w:t xml:space="preserve">has very little positive impact on the business </w:t>
      </w:r>
      <w:r w:rsidR="00D529FC" w:rsidRPr="00291370">
        <w:rPr>
          <w:rFonts w:ascii="Arial" w:hAnsi="Arial" w:cs="Arial"/>
          <w:color w:val="222222"/>
          <w:shd w:val="clear" w:color="auto" w:fill="FFFFFF"/>
        </w:rPr>
        <w:t>which is that they are able to meet customer demands and produce products at high volume</w:t>
      </w:r>
      <w:r w:rsidR="00A21F78" w:rsidRPr="00291370">
        <w:rPr>
          <w:rFonts w:ascii="Arial" w:hAnsi="Arial" w:cs="Arial"/>
          <w:color w:val="222222"/>
          <w:shd w:val="clear" w:color="auto" w:fill="FFFFFF"/>
        </w:rPr>
        <w:t xml:space="preserve"> and be able to sell to customers at a lower price.</w:t>
      </w:r>
      <w:r w:rsidR="00515AD1" w:rsidRPr="00291370">
        <w:rPr>
          <w:rFonts w:ascii="Arial" w:hAnsi="Arial" w:cs="Arial"/>
          <w:color w:val="222222"/>
          <w:shd w:val="clear" w:color="auto" w:fill="FFFFFF"/>
        </w:rPr>
        <w:t xml:space="preserve"> This will benefit them with high profit margins but the negative consequences </w:t>
      </w:r>
      <w:r w:rsidR="00D53340" w:rsidRPr="00291370">
        <w:rPr>
          <w:rFonts w:ascii="Arial" w:hAnsi="Arial" w:cs="Arial"/>
          <w:color w:val="222222"/>
          <w:shd w:val="clear" w:color="auto" w:fill="FFFFFF"/>
        </w:rPr>
        <w:t>are huge and may cause permanent damage to the compa</w:t>
      </w:r>
      <w:r w:rsidR="00611F3E" w:rsidRPr="00291370">
        <w:rPr>
          <w:rFonts w:ascii="Arial" w:hAnsi="Arial" w:cs="Arial"/>
          <w:color w:val="222222"/>
          <w:shd w:val="clear" w:color="auto" w:fill="FFFFFF"/>
        </w:rPr>
        <w:t>n</w:t>
      </w:r>
      <w:r w:rsidR="00D53340" w:rsidRPr="00291370">
        <w:rPr>
          <w:rFonts w:ascii="Arial" w:hAnsi="Arial" w:cs="Arial"/>
          <w:color w:val="222222"/>
          <w:shd w:val="clear" w:color="auto" w:fill="FFFFFF"/>
        </w:rPr>
        <w:t>ys reputation and stability.</w:t>
      </w:r>
      <w:r w:rsidR="00CE6112" w:rsidRPr="00291370">
        <w:rPr>
          <w:rFonts w:ascii="Arial" w:hAnsi="Arial" w:cs="Arial"/>
          <w:color w:val="222222"/>
          <w:shd w:val="clear" w:color="auto" w:fill="FFFFFF"/>
        </w:rPr>
        <w:t xml:space="preserve"> Negativity on social media </w:t>
      </w:r>
      <w:r w:rsidR="00E77340" w:rsidRPr="00291370">
        <w:rPr>
          <w:rFonts w:ascii="Arial" w:hAnsi="Arial" w:cs="Arial"/>
          <w:color w:val="222222"/>
          <w:shd w:val="clear" w:color="auto" w:fill="FFFFFF"/>
        </w:rPr>
        <w:t>will create a bad image for the company</w:t>
      </w:r>
      <w:r w:rsidR="00024D84" w:rsidRPr="00291370">
        <w:rPr>
          <w:rFonts w:ascii="Arial" w:hAnsi="Arial" w:cs="Arial"/>
          <w:color w:val="222222"/>
          <w:shd w:val="clear" w:color="auto" w:fill="FFFFFF"/>
        </w:rPr>
        <w:t xml:space="preserve"> </w:t>
      </w:r>
      <w:r w:rsidR="00C53CA7" w:rsidRPr="00291370">
        <w:rPr>
          <w:rFonts w:ascii="Arial" w:hAnsi="Arial" w:cs="Arial"/>
          <w:color w:val="222222"/>
          <w:shd w:val="clear" w:color="auto" w:fill="FFFFFF"/>
        </w:rPr>
        <w:t>losing many customers</w:t>
      </w:r>
      <w:r w:rsidR="000E77AC" w:rsidRPr="00291370">
        <w:rPr>
          <w:rFonts w:ascii="Arial" w:hAnsi="Arial" w:cs="Arial"/>
          <w:color w:val="222222"/>
          <w:shd w:val="clear" w:color="auto" w:fill="FFFFFF"/>
        </w:rPr>
        <w:t xml:space="preserve"> across the UK</w:t>
      </w:r>
      <w:r w:rsidR="004762CA" w:rsidRPr="00291370">
        <w:rPr>
          <w:rFonts w:ascii="Arial" w:hAnsi="Arial" w:cs="Arial"/>
          <w:color w:val="222222"/>
          <w:shd w:val="clear" w:color="auto" w:fill="FFFFFF"/>
        </w:rPr>
        <w:t xml:space="preserve"> as customers will reject products from a sweatshop.</w:t>
      </w:r>
      <w:r w:rsidR="00D37663" w:rsidRPr="00291370">
        <w:rPr>
          <w:rFonts w:ascii="Arial" w:hAnsi="Arial" w:cs="Arial"/>
          <w:color w:val="222222"/>
          <w:shd w:val="clear" w:color="auto" w:fill="FFFFFF"/>
        </w:rPr>
        <w:t xml:space="preserve"> Committing to f</w:t>
      </w:r>
      <w:r w:rsidR="00AE6D23" w:rsidRPr="00291370">
        <w:rPr>
          <w:rFonts w:ascii="Arial" w:hAnsi="Arial" w:cs="Arial"/>
          <w:color w:val="222222"/>
          <w:shd w:val="clear" w:color="auto" w:fill="FFFFFF"/>
        </w:rPr>
        <w:t xml:space="preserve">airtrade can mean that the company </w:t>
      </w:r>
      <w:r w:rsidR="00D37663" w:rsidRPr="00291370">
        <w:rPr>
          <w:rFonts w:ascii="Arial" w:hAnsi="Arial" w:cs="Arial"/>
          <w:color w:val="222222"/>
          <w:shd w:val="clear" w:color="auto" w:fill="FFFFFF"/>
        </w:rPr>
        <w:t>may have to sell at higher prices to a small customer base.</w:t>
      </w:r>
    </w:p>
    <w:p w14:paraId="49E4BEBD" w14:textId="7FC2AAA9" w:rsidR="008B0EB8" w:rsidRPr="00291370" w:rsidRDefault="008B0EB8" w:rsidP="00291370">
      <w:pPr>
        <w:pStyle w:val="Heading1"/>
        <w:jc w:val="both"/>
        <w:rPr>
          <w:rFonts w:ascii="Arial" w:hAnsi="Arial" w:cs="Arial"/>
          <w:sz w:val="22"/>
          <w:szCs w:val="22"/>
          <w:shd w:val="clear" w:color="auto" w:fill="FFFFFF"/>
        </w:rPr>
      </w:pPr>
      <w:bookmarkStart w:id="8" w:name="_Toc137041281"/>
      <w:r w:rsidRPr="00291370">
        <w:rPr>
          <w:rFonts w:ascii="Arial" w:hAnsi="Arial" w:cs="Arial"/>
          <w:sz w:val="22"/>
          <w:szCs w:val="22"/>
          <w:shd w:val="clear" w:color="auto" w:fill="FFFFFF"/>
        </w:rPr>
        <w:t>Conclusion</w:t>
      </w:r>
      <w:bookmarkEnd w:id="8"/>
    </w:p>
    <w:p w14:paraId="1930A997" w14:textId="0D1FD65A" w:rsidR="008B0EB8" w:rsidRPr="00291370" w:rsidRDefault="00704090" w:rsidP="00291370">
      <w:pPr>
        <w:spacing w:line="360" w:lineRule="auto"/>
        <w:jc w:val="both"/>
        <w:rPr>
          <w:rFonts w:ascii="Arial" w:hAnsi="Arial" w:cs="Arial"/>
        </w:rPr>
      </w:pPr>
      <w:r w:rsidRPr="00291370">
        <w:rPr>
          <w:rFonts w:ascii="Arial" w:hAnsi="Arial" w:cs="Arial"/>
          <w:color w:val="222222"/>
          <w:shd w:val="clear" w:color="auto" w:fill="FFFFFF"/>
        </w:rPr>
        <w:t xml:space="preserve">The report </w:t>
      </w:r>
      <w:r w:rsidR="00E33309" w:rsidRPr="00291370">
        <w:rPr>
          <w:rFonts w:ascii="Arial" w:hAnsi="Arial" w:cs="Arial"/>
          <w:color w:val="222222"/>
          <w:shd w:val="clear" w:color="auto" w:fill="FFFFFF"/>
        </w:rPr>
        <w:t xml:space="preserve">outlines some of the </w:t>
      </w:r>
      <w:r w:rsidR="00482337" w:rsidRPr="00291370">
        <w:rPr>
          <w:rFonts w:ascii="Arial" w:hAnsi="Arial" w:cs="Arial"/>
          <w:color w:val="222222"/>
          <w:shd w:val="clear" w:color="auto" w:fill="FFFFFF"/>
        </w:rPr>
        <w:t>ethical issues that have risen for GeeVee ltd</w:t>
      </w:r>
      <w:r w:rsidR="00DF14D8" w:rsidRPr="00291370">
        <w:rPr>
          <w:rFonts w:ascii="Arial" w:hAnsi="Arial" w:cs="Arial"/>
          <w:color w:val="222222"/>
          <w:shd w:val="clear" w:color="auto" w:fill="FFFFFF"/>
        </w:rPr>
        <w:t xml:space="preserve"> after taking the decision to change suppliers to India.</w:t>
      </w:r>
      <w:r w:rsidR="00F0552D" w:rsidRPr="00291370">
        <w:rPr>
          <w:rFonts w:ascii="Arial" w:hAnsi="Arial" w:cs="Arial"/>
          <w:color w:val="222222"/>
          <w:shd w:val="clear" w:color="auto" w:fill="FFFFFF"/>
        </w:rPr>
        <w:t xml:space="preserve"> This has led to</w:t>
      </w:r>
      <w:r w:rsidR="00FA2E8D" w:rsidRPr="00291370">
        <w:rPr>
          <w:rFonts w:ascii="Arial" w:hAnsi="Arial" w:cs="Arial"/>
          <w:color w:val="222222"/>
          <w:shd w:val="clear" w:color="auto" w:fill="FFFFFF"/>
        </w:rPr>
        <w:t xml:space="preserve"> building negativity in customers.</w:t>
      </w:r>
      <w:r w:rsidR="005E5CCF" w:rsidRPr="00291370">
        <w:rPr>
          <w:rFonts w:ascii="Arial" w:hAnsi="Arial" w:cs="Arial"/>
          <w:color w:val="222222"/>
          <w:shd w:val="clear" w:color="auto" w:fill="FFFFFF"/>
        </w:rPr>
        <w:t xml:space="preserve"> </w:t>
      </w:r>
      <w:r w:rsidR="00FA2E8D" w:rsidRPr="00291370">
        <w:rPr>
          <w:rFonts w:ascii="Arial" w:hAnsi="Arial" w:cs="Arial"/>
          <w:color w:val="222222"/>
          <w:shd w:val="clear" w:color="auto" w:fill="FFFFFF"/>
        </w:rPr>
        <w:t xml:space="preserve">The decision </w:t>
      </w:r>
      <w:r w:rsidR="006B4FE4" w:rsidRPr="00291370">
        <w:rPr>
          <w:rFonts w:ascii="Arial" w:hAnsi="Arial" w:cs="Arial"/>
          <w:color w:val="222222"/>
          <w:shd w:val="clear" w:color="auto" w:fill="FFFFFF"/>
        </w:rPr>
        <w:t>doe</w:t>
      </w:r>
      <w:r w:rsidR="00517330" w:rsidRPr="00291370">
        <w:rPr>
          <w:rFonts w:ascii="Arial" w:hAnsi="Arial" w:cs="Arial"/>
          <w:color w:val="222222"/>
          <w:shd w:val="clear" w:color="auto" w:fill="FFFFFF"/>
        </w:rPr>
        <w:t>snt</w:t>
      </w:r>
      <w:r w:rsidR="006B4FE4" w:rsidRPr="00291370">
        <w:rPr>
          <w:rFonts w:ascii="Arial" w:hAnsi="Arial" w:cs="Arial"/>
          <w:color w:val="222222"/>
          <w:shd w:val="clear" w:color="auto" w:fill="FFFFFF"/>
        </w:rPr>
        <w:t xml:space="preserve"> favour the company</w:t>
      </w:r>
      <w:r w:rsidR="0049735E" w:rsidRPr="00291370">
        <w:rPr>
          <w:rFonts w:ascii="Arial" w:hAnsi="Arial" w:cs="Arial"/>
          <w:color w:val="222222"/>
          <w:shd w:val="clear" w:color="auto" w:fill="FFFFFF"/>
        </w:rPr>
        <w:t xml:space="preserve"> much except they can make </w:t>
      </w:r>
      <w:r w:rsidR="002446B5" w:rsidRPr="00291370">
        <w:rPr>
          <w:rFonts w:ascii="Arial" w:hAnsi="Arial" w:cs="Arial"/>
          <w:color w:val="222222"/>
          <w:shd w:val="clear" w:color="auto" w:fill="FFFFFF"/>
        </w:rPr>
        <w:t>high profit by selling for less</w:t>
      </w:r>
      <w:r w:rsidR="0013113F" w:rsidRPr="00291370">
        <w:rPr>
          <w:rFonts w:ascii="Arial" w:hAnsi="Arial" w:cs="Arial"/>
          <w:color w:val="222222"/>
          <w:shd w:val="clear" w:color="auto" w:fill="FFFFFF"/>
        </w:rPr>
        <w:t xml:space="preserve">. Over the years public have become more aware of social </w:t>
      </w:r>
      <w:r w:rsidR="005C214A" w:rsidRPr="00291370">
        <w:rPr>
          <w:rFonts w:ascii="Arial" w:hAnsi="Arial" w:cs="Arial"/>
          <w:color w:val="222222"/>
          <w:shd w:val="clear" w:color="auto" w:fill="FFFFFF"/>
        </w:rPr>
        <w:t xml:space="preserve">responsibility towards the planet because of </w:t>
      </w:r>
      <w:r w:rsidR="008F2B85" w:rsidRPr="00291370">
        <w:rPr>
          <w:rFonts w:ascii="Arial" w:hAnsi="Arial" w:cs="Arial"/>
          <w:color w:val="222222"/>
          <w:shd w:val="clear" w:color="auto" w:fill="FFFFFF"/>
        </w:rPr>
        <w:t>environmental damage and global warming</w:t>
      </w:r>
      <w:r w:rsidR="00C00162" w:rsidRPr="00291370">
        <w:rPr>
          <w:rFonts w:ascii="Arial" w:hAnsi="Arial" w:cs="Arial"/>
          <w:color w:val="222222"/>
          <w:shd w:val="clear" w:color="auto" w:fill="FFFFFF"/>
        </w:rPr>
        <w:t xml:space="preserve"> and so </w:t>
      </w:r>
      <w:r w:rsidR="00C62F6A" w:rsidRPr="00291370">
        <w:rPr>
          <w:rFonts w:ascii="Arial" w:hAnsi="Arial" w:cs="Arial"/>
          <w:color w:val="222222"/>
          <w:shd w:val="clear" w:color="auto" w:fill="FFFFFF"/>
        </w:rPr>
        <w:t>have moved more towards ethica</w:t>
      </w:r>
      <w:r w:rsidR="005E5CCF" w:rsidRPr="00291370">
        <w:rPr>
          <w:rFonts w:ascii="Arial" w:hAnsi="Arial" w:cs="Arial"/>
          <w:color w:val="222222"/>
          <w:shd w:val="clear" w:color="auto" w:fill="FFFFFF"/>
        </w:rPr>
        <w:t xml:space="preserve">l </w:t>
      </w:r>
      <w:r w:rsidR="00682434" w:rsidRPr="00291370">
        <w:rPr>
          <w:rFonts w:ascii="Arial" w:hAnsi="Arial" w:cs="Arial"/>
          <w:color w:val="222222"/>
          <w:shd w:val="clear" w:color="auto" w:fill="FFFFFF"/>
        </w:rPr>
        <w:t>shopping</w:t>
      </w:r>
      <w:r w:rsidR="005E5CCF" w:rsidRPr="00291370">
        <w:rPr>
          <w:rFonts w:ascii="Arial" w:hAnsi="Arial" w:cs="Arial"/>
          <w:color w:val="222222"/>
          <w:shd w:val="clear" w:color="auto" w:fill="FFFFFF"/>
        </w:rPr>
        <w:t xml:space="preserve">. It has become very important that companys take </w:t>
      </w:r>
      <w:r w:rsidR="00D57C33" w:rsidRPr="00291370">
        <w:rPr>
          <w:rFonts w:ascii="Arial" w:hAnsi="Arial" w:cs="Arial"/>
          <w:color w:val="222222"/>
          <w:shd w:val="clear" w:color="auto" w:fill="FFFFFF"/>
        </w:rPr>
        <w:t>into</w:t>
      </w:r>
      <w:r w:rsidR="005E5CCF" w:rsidRPr="00291370">
        <w:rPr>
          <w:rFonts w:ascii="Arial" w:hAnsi="Arial" w:cs="Arial"/>
          <w:color w:val="222222"/>
          <w:shd w:val="clear" w:color="auto" w:fill="FFFFFF"/>
        </w:rPr>
        <w:t xml:space="preserve"> consideration and respect the ethical values and attitudes of customers</w:t>
      </w:r>
      <w:r w:rsidR="002C0313" w:rsidRPr="00291370">
        <w:rPr>
          <w:rFonts w:ascii="Arial" w:hAnsi="Arial" w:cs="Arial"/>
          <w:color w:val="222222"/>
          <w:shd w:val="clear" w:color="auto" w:fill="FFFFFF"/>
        </w:rPr>
        <w:t xml:space="preserve"> a</w:t>
      </w:r>
      <w:r w:rsidR="006B06AB" w:rsidRPr="00291370">
        <w:rPr>
          <w:rFonts w:ascii="Arial" w:hAnsi="Arial" w:cs="Arial"/>
          <w:color w:val="222222"/>
          <w:shd w:val="clear" w:color="auto" w:fill="FFFFFF"/>
        </w:rPr>
        <w:t>nd all ethical behaviours towards the planet</w:t>
      </w:r>
      <w:r w:rsidR="006C049A" w:rsidRPr="00291370">
        <w:rPr>
          <w:rFonts w:ascii="Arial" w:hAnsi="Arial" w:cs="Arial"/>
          <w:color w:val="222222"/>
          <w:shd w:val="clear" w:color="auto" w:fill="FFFFFF"/>
        </w:rPr>
        <w:t xml:space="preserve">. </w:t>
      </w:r>
      <w:r w:rsidR="007D3FDB" w:rsidRPr="00291370">
        <w:rPr>
          <w:rFonts w:ascii="Arial" w:hAnsi="Arial" w:cs="Arial"/>
          <w:color w:val="222222"/>
          <w:shd w:val="clear" w:color="auto" w:fill="FFFFFF"/>
        </w:rPr>
        <w:t xml:space="preserve">At first ethical decisions like fairtrade might not give profit but </w:t>
      </w:r>
      <w:r w:rsidR="00667D7D" w:rsidRPr="00291370">
        <w:rPr>
          <w:rFonts w:ascii="Arial" w:hAnsi="Arial" w:cs="Arial"/>
          <w:color w:val="222222"/>
          <w:shd w:val="clear" w:color="auto" w:fill="FFFFFF"/>
        </w:rPr>
        <w:t xml:space="preserve">will slowly create a good stable reputation </w:t>
      </w:r>
      <w:r w:rsidR="00783E6F" w:rsidRPr="00291370">
        <w:rPr>
          <w:rFonts w:ascii="Arial" w:hAnsi="Arial" w:cs="Arial"/>
          <w:color w:val="222222"/>
          <w:shd w:val="clear" w:color="auto" w:fill="FFFFFF"/>
        </w:rPr>
        <w:t>by attracting ethical customers</w:t>
      </w:r>
      <w:r w:rsidR="00DB334F" w:rsidRPr="00291370">
        <w:rPr>
          <w:rFonts w:ascii="Arial" w:hAnsi="Arial" w:cs="Arial"/>
          <w:color w:val="222222"/>
          <w:shd w:val="clear" w:color="auto" w:fill="FFFFFF"/>
        </w:rPr>
        <w:t xml:space="preserve"> who will be happy to pay more for a product that is not li</w:t>
      </w:r>
      <w:r w:rsidR="003F556A" w:rsidRPr="00291370">
        <w:rPr>
          <w:rFonts w:ascii="Arial" w:hAnsi="Arial" w:cs="Arial"/>
          <w:color w:val="222222"/>
          <w:shd w:val="clear" w:color="auto" w:fill="FFFFFF"/>
        </w:rPr>
        <w:t>nked to the exploitation of needy farmers and workers.</w:t>
      </w:r>
    </w:p>
    <w:p w14:paraId="4C18EE43" w14:textId="77777777" w:rsidR="0042301E" w:rsidRPr="00291370" w:rsidRDefault="0042301E" w:rsidP="00291370">
      <w:pPr>
        <w:jc w:val="both"/>
        <w:rPr>
          <w:rFonts w:ascii="Arial" w:hAnsi="Arial" w:cs="Arial"/>
        </w:rPr>
      </w:pPr>
    </w:p>
    <w:p w14:paraId="698D025B" w14:textId="77777777" w:rsidR="00A53B5D" w:rsidRPr="00291370" w:rsidRDefault="00A53B5D" w:rsidP="00291370">
      <w:pPr>
        <w:jc w:val="both"/>
        <w:rPr>
          <w:rFonts w:ascii="Arial" w:hAnsi="Arial" w:cs="Arial"/>
        </w:rPr>
      </w:pPr>
    </w:p>
    <w:p w14:paraId="5BB45839" w14:textId="77777777" w:rsidR="00A53B5D" w:rsidRPr="00291370" w:rsidRDefault="00A53B5D" w:rsidP="00291370">
      <w:pPr>
        <w:jc w:val="both"/>
        <w:rPr>
          <w:rFonts w:ascii="Arial" w:hAnsi="Arial" w:cs="Arial"/>
        </w:rPr>
      </w:pPr>
    </w:p>
    <w:p w14:paraId="6F58559C" w14:textId="77777777" w:rsidR="00A53B5D" w:rsidRPr="00291370" w:rsidRDefault="00A53B5D" w:rsidP="00291370">
      <w:pPr>
        <w:jc w:val="both"/>
        <w:rPr>
          <w:rFonts w:ascii="Arial" w:hAnsi="Arial" w:cs="Arial"/>
        </w:rPr>
      </w:pPr>
    </w:p>
    <w:p w14:paraId="6BAA0127" w14:textId="77777777" w:rsidR="00A53B5D" w:rsidRPr="00291370" w:rsidRDefault="00A53B5D" w:rsidP="00291370">
      <w:pPr>
        <w:jc w:val="both"/>
        <w:rPr>
          <w:rFonts w:ascii="Arial" w:hAnsi="Arial" w:cs="Arial"/>
        </w:rPr>
      </w:pPr>
    </w:p>
    <w:p w14:paraId="07666D66" w14:textId="77777777" w:rsidR="00A53B5D" w:rsidRPr="00291370" w:rsidRDefault="00A53B5D" w:rsidP="00291370">
      <w:pPr>
        <w:jc w:val="both"/>
        <w:rPr>
          <w:rFonts w:ascii="Arial" w:hAnsi="Arial" w:cs="Arial"/>
        </w:rPr>
      </w:pPr>
    </w:p>
    <w:p w14:paraId="5B1CE526" w14:textId="77777777" w:rsidR="00A53B5D" w:rsidRPr="00291370" w:rsidRDefault="00A53B5D" w:rsidP="00291370">
      <w:pPr>
        <w:jc w:val="both"/>
        <w:rPr>
          <w:rFonts w:ascii="Arial" w:hAnsi="Arial" w:cs="Arial"/>
        </w:rPr>
      </w:pPr>
    </w:p>
    <w:p w14:paraId="6C41CC3B" w14:textId="77777777" w:rsidR="00A53B5D" w:rsidRPr="00291370" w:rsidRDefault="00A53B5D" w:rsidP="00291370">
      <w:pPr>
        <w:jc w:val="both"/>
        <w:rPr>
          <w:rFonts w:ascii="Arial" w:hAnsi="Arial" w:cs="Arial"/>
        </w:rPr>
      </w:pPr>
    </w:p>
    <w:p w14:paraId="749D247B" w14:textId="77777777" w:rsidR="00A53B5D" w:rsidRPr="00291370" w:rsidRDefault="00A53B5D" w:rsidP="00291370">
      <w:pPr>
        <w:jc w:val="both"/>
        <w:rPr>
          <w:rFonts w:ascii="Arial" w:hAnsi="Arial" w:cs="Arial"/>
        </w:rPr>
      </w:pPr>
    </w:p>
    <w:p w14:paraId="0C22CFFA" w14:textId="77777777" w:rsidR="00A53B5D" w:rsidRPr="00291370" w:rsidRDefault="00A53B5D" w:rsidP="00291370">
      <w:pPr>
        <w:jc w:val="both"/>
        <w:rPr>
          <w:rFonts w:ascii="Arial" w:hAnsi="Arial" w:cs="Arial"/>
        </w:rPr>
      </w:pPr>
    </w:p>
    <w:p w14:paraId="17CF3424" w14:textId="77777777" w:rsidR="00A53B5D" w:rsidRPr="00291370" w:rsidRDefault="00A53B5D" w:rsidP="00291370">
      <w:pPr>
        <w:jc w:val="both"/>
        <w:rPr>
          <w:rFonts w:ascii="Arial" w:hAnsi="Arial" w:cs="Arial"/>
        </w:rPr>
      </w:pPr>
    </w:p>
    <w:p w14:paraId="182A7BD2" w14:textId="77777777" w:rsidR="00A53B5D" w:rsidRPr="00291370" w:rsidRDefault="00A53B5D" w:rsidP="00291370">
      <w:pPr>
        <w:jc w:val="both"/>
        <w:rPr>
          <w:rFonts w:ascii="Arial" w:hAnsi="Arial" w:cs="Arial"/>
        </w:rPr>
      </w:pPr>
    </w:p>
    <w:p w14:paraId="2499102E" w14:textId="77777777" w:rsidR="00A53B5D" w:rsidRPr="00291370" w:rsidRDefault="00A53B5D" w:rsidP="00291370">
      <w:pPr>
        <w:jc w:val="both"/>
        <w:rPr>
          <w:rFonts w:ascii="Arial" w:hAnsi="Arial" w:cs="Arial"/>
        </w:rPr>
      </w:pPr>
    </w:p>
    <w:p w14:paraId="688A4CB8" w14:textId="44D6DB7B" w:rsidR="00A53B5D" w:rsidRPr="00291370" w:rsidRDefault="00A53B5D" w:rsidP="00291370">
      <w:pPr>
        <w:pStyle w:val="Heading1"/>
        <w:jc w:val="both"/>
        <w:rPr>
          <w:rFonts w:ascii="Arial" w:hAnsi="Arial" w:cs="Arial"/>
          <w:sz w:val="22"/>
          <w:szCs w:val="22"/>
        </w:rPr>
      </w:pPr>
      <w:bookmarkStart w:id="9" w:name="_Toc137041282"/>
      <w:r w:rsidRPr="00291370">
        <w:rPr>
          <w:rFonts w:ascii="Arial" w:hAnsi="Arial" w:cs="Arial"/>
          <w:sz w:val="22"/>
          <w:szCs w:val="22"/>
        </w:rPr>
        <w:t>References</w:t>
      </w:r>
      <w:bookmarkEnd w:id="9"/>
    </w:p>
    <w:p w14:paraId="17DFB481" w14:textId="77777777" w:rsidR="00E13034" w:rsidRPr="00291370" w:rsidRDefault="00E13034" w:rsidP="00291370">
      <w:pPr>
        <w:jc w:val="both"/>
        <w:rPr>
          <w:rFonts w:ascii="Arial" w:hAnsi="Arial" w:cs="Arial"/>
        </w:rPr>
      </w:pPr>
    </w:p>
    <w:p w14:paraId="1334B6CB" w14:textId="77777777" w:rsidR="00291370" w:rsidRPr="00291370" w:rsidRDefault="00291370" w:rsidP="00291370">
      <w:pPr>
        <w:jc w:val="both"/>
        <w:rPr>
          <w:rFonts w:ascii="Arial" w:hAnsi="Arial" w:cs="Arial"/>
        </w:rPr>
      </w:pPr>
    </w:p>
    <w:p w14:paraId="6855368D" w14:textId="77777777" w:rsidR="00291370" w:rsidRPr="00291370" w:rsidRDefault="00291370" w:rsidP="00291370">
      <w:pPr>
        <w:jc w:val="both"/>
        <w:rPr>
          <w:rFonts w:ascii="Arial" w:hAnsi="Arial" w:cs="Arial"/>
          <w:color w:val="222222"/>
          <w:shd w:val="clear" w:color="auto" w:fill="FFFFFF"/>
        </w:rPr>
      </w:pPr>
      <w:r w:rsidRPr="00291370">
        <w:rPr>
          <w:rFonts w:ascii="Arial" w:hAnsi="Arial" w:cs="Arial"/>
          <w:color w:val="222222"/>
          <w:shd w:val="clear" w:color="auto" w:fill="FFFFFF"/>
        </w:rPr>
        <w:t>Bossavie, L., Cho, Y. and Heath, R., 2023. The effects of international scrutiny on manufacturing workers: Evidence from the Rana Plaza collapse in Bangladesh. </w:t>
      </w:r>
      <w:r w:rsidRPr="00291370">
        <w:rPr>
          <w:rFonts w:ascii="Arial" w:hAnsi="Arial" w:cs="Arial"/>
          <w:i/>
          <w:iCs/>
          <w:color w:val="222222"/>
          <w:shd w:val="clear" w:color="auto" w:fill="FFFFFF"/>
        </w:rPr>
        <w:t>Journal of Development Economics</w:t>
      </w:r>
      <w:r w:rsidRPr="00291370">
        <w:rPr>
          <w:rFonts w:ascii="Arial" w:hAnsi="Arial" w:cs="Arial"/>
          <w:color w:val="222222"/>
          <w:shd w:val="clear" w:color="auto" w:fill="FFFFFF"/>
        </w:rPr>
        <w:t>, p.103107.</w:t>
      </w:r>
    </w:p>
    <w:p w14:paraId="281AB0E4" w14:textId="77777777" w:rsidR="00291370" w:rsidRPr="00291370" w:rsidRDefault="00291370" w:rsidP="00291370">
      <w:pPr>
        <w:jc w:val="both"/>
        <w:rPr>
          <w:rFonts w:ascii="Arial" w:hAnsi="Arial" w:cs="Arial"/>
          <w:color w:val="222222"/>
          <w:shd w:val="clear" w:color="auto" w:fill="FFFFFF"/>
        </w:rPr>
      </w:pPr>
      <w:r w:rsidRPr="00291370">
        <w:rPr>
          <w:rFonts w:ascii="Arial" w:hAnsi="Arial" w:cs="Arial"/>
          <w:color w:val="222222"/>
          <w:shd w:val="clear" w:color="auto" w:fill="FFFFFF"/>
        </w:rPr>
        <w:t>Chowdhury, R., 2017. The Rana Plaza disaster and the complicit behavior of elite NGOs. </w:t>
      </w:r>
      <w:r w:rsidRPr="00291370">
        <w:rPr>
          <w:rFonts w:ascii="Arial" w:hAnsi="Arial" w:cs="Arial"/>
          <w:i/>
          <w:iCs/>
          <w:color w:val="222222"/>
          <w:shd w:val="clear" w:color="auto" w:fill="FFFFFF"/>
        </w:rPr>
        <w:t>Organization</w:t>
      </w:r>
      <w:r w:rsidRPr="00291370">
        <w:rPr>
          <w:rFonts w:ascii="Arial" w:hAnsi="Arial" w:cs="Arial"/>
          <w:color w:val="222222"/>
          <w:shd w:val="clear" w:color="auto" w:fill="FFFFFF"/>
        </w:rPr>
        <w:t>, </w:t>
      </w:r>
      <w:r w:rsidRPr="00291370">
        <w:rPr>
          <w:rFonts w:ascii="Arial" w:hAnsi="Arial" w:cs="Arial"/>
          <w:i/>
          <w:iCs/>
          <w:color w:val="222222"/>
          <w:shd w:val="clear" w:color="auto" w:fill="FFFFFF"/>
        </w:rPr>
        <w:t>24</w:t>
      </w:r>
      <w:r w:rsidRPr="00291370">
        <w:rPr>
          <w:rFonts w:ascii="Arial" w:hAnsi="Arial" w:cs="Arial"/>
          <w:color w:val="222222"/>
          <w:shd w:val="clear" w:color="auto" w:fill="FFFFFF"/>
        </w:rPr>
        <w:t>(6), pp.938-949.</w:t>
      </w:r>
    </w:p>
    <w:p w14:paraId="2300E35C" w14:textId="77777777" w:rsidR="00291370" w:rsidRPr="00291370" w:rsidRDefault="00291370" w:rsidP="00291370">
      <w:pPr>
        <w:jc w:val="both"/>
        <w:rPr>
          <w:rFonts w:ascii="Arial" w:hAnsi="Arial" w:cs="Arial"/>
        </w:rPr>
      </w:pPr>
      <w:r w:rsidRPr="00291370">
        <w:rPr>
          <w:rFonts w:ascii="Arial" w:hAnsi="Arial" w:cs="Arial"/>
          <w:color w:val="222222"/>
          <w:shd w:val="clear" w:color="auto" w:fill="FFFFFF"/>
        </w:rPr>
        <w:t>Dean, K.W., 2008. Values-based leadership: How our personal values impact the workplace. </w:t>
      </w:r>
      <w:r w:rsidRPr="00291370">
        <w:rPr>
          <w:rFonts w:ascii="Arial" w:hAnsi="Arial" w:cs="Arial"/>
          <w:i/>
          <w:iCs/>
          <w:color w:val="222222"/>
          <w:shd w:val="clear" w:color="auto" w:fill="FFFFFF"/>
        </w:rPr>
        <w:t>The Journal of Values-based leadership</w:t>
      </w:r>
      <w:r w:rsidRPr="00291370">
        <w:rPr>
          <w:rFonts w:ascii="Arial" w:hAnsi="Arial" w:cs="Arial"/>
          <w:color w:val="222222"/>
          <w:shd w:val="clear" w:color="auto" w:fill="FFFFFF"/>
        </w:rPr>
        <w:t>, </w:t>
      </w:r>
      <w:r w:rsidRPr="00291370">
        <w:rPr>
          <w:rFonts w:ascii="Arial" w:hAnsi="Arial" w:cs="Arial"/>
          <w:i/>
          <w:iCs/>
          <w:color w:val="222222"/>
          <w:shd w:val="clear" w:color="auto" w:fill="FFFFFF"/>
        </w:rPr>
        <w:t>1</w:t>
      </w:r>
      <w:r w:rsidRPr="00291370">
        <w:rPr>
          <w:rFonts w:ascii="Arial" w:hAnsi="Arial" w:cs="Arial"/>
          <w:color w:val="222222"/>
          <w:shd w:val="clear" w:color="auto" w:fill="FFFFFF"/>
        </w:rPr>
        <w:t>(1), p.9.</w:t>
      </w:r>
    </w:p>
    <w:p w14:paraId="741F13AA" w14:textId="77777777" w:rsidR="00291370" w:rsidRPr="00291370" w:rsidRDefault="00291370" w:rsidP="00291370">
      <w:pPr>
        <w:jc w:val="both"/>
        <w:rPr>
          <w:rFonts w:ascii="Arial" w:hAnsi="Arial" w:cs="Arial"/>
        </w:rPr>
      </w:pPr>
      <w:r w:rsidRPr="00291370">
        <w:rPr>
          <w:rFonts w:ascii="Arial" w:hAnsi="Arial" w:cs="Arial"/>
          <w:color w:val="222222"/>
          <w:shd w:val="clear" w:color="auto" w:fill="FFFFFF"/>
        </w:rPr>
        <w:t xml:space="preserve">DORKENOO, C.B., NYARKO, I.K. and YAO, E., 2022. </w:t>
      </w:r>
      <w:r w:rsidRPr="00291370">
        <w:rPr>
          <w:rFonts w:ascii="Arial" w:hAnsi="Arial" w:cs="Arial"/>
          <w:i/>
          <w:iCs/>
        </w:rPr>
        <w:t>THE CONCEPT OF WORKPLACE VALUES AND ITS EFFECTS ON EMPLOYEE PERFORMANCE AND CORPORATE PROFITABILITY</w:t>
      </w:r>
      <w:r w:rsidRPr="00291370">
        <w:rPr>
          <w:rFonts w:ascii="Arial" w:hAnsi="Arial" w:cs="Arial"/>
          <w:color w:val="222222"/>
          <w:shd w:val="clear" w:color="auto" w:fill="FFFFFF"/>
        </w:rPr>
        <w:t xml:space="preserve"> ASIAN ACADEMIC RESEARCH JOURNALOFSOCIAL SCIENCE &amp; HUMANITIES.</w:t>
      </w:r>
    </w:p>
    <w:p w14:paraId="67425964" w14:textId="77777777" w:rsidR="00291370" w:rsidRPr="00291370" w:rsidRDefault="00291370" w:rsidP="00291370">
      <w:pPr>
        <w:jc w:val="both"/>
        <w:rPr>
          <w:rFonts w:ascii="Arial" w:hAnsi="Arial" w:cs="Arial"/>
        </w:rPr>
      </w:pPr>
      <w:bookmarkStart w:id="10" w:name="_Hlk135812516"/>
      <w:r w:rsidRPr="00291370">
        <w:rPr>
          <w:rFonts w:ascii="Arial" w:hAnsi="Arial" w:cs="Arial"/>
          <w:color w:val="222222"/>
          <w:shd w:val="clear" w:color="auto" w:fill="FFFFFF"/>
        </w:rPr>
        <w:t>Jervis, R., 2006</w:t>
      </w:r>
      <w:bookmarkEnd w:id="10"/>
      <w:r w:rsidRPr="00291370">
        <w:rPr>
          <w:rFonts w:ascii="Arial" w:hAnsi="Arial" w:cs="Arial"/>
          <w:color w:val="222222"/>
          <w:shd w:val="clear" w:color="auto" w:fill="FFFFFF"/>
        </w:rPr>
        <w:t>. Understanding beliefs. </w:t>
      </w:r>
      <w:r w:rsidRPr="00291370">
        <w:rPr>
          <w:rFonts w:ascii="Arial" w:hAnsi="Arial" w:cs="Arial"/>
          <w:i/>
          <w:iCs/>
          <w:color w:val="222222"/>
          <w:shd w:val="clear" w:color="auto" w:fill="FFFFFF"/>
        </w:rPr>
        <w:t>Political psychology</w:t>
      </w:r>
      <w:r w:rsidRPr="00291370">
        <w:rPr>
          <w:rFonts w:ascii="Arial" w:hAnsi="Arial" w:cs="Arial"/>
          <w:color w:val="222222"/>
          <w:shd w:val="clear" w:color="auto" w:fill="FFFFFF"/>
        </w:rPr>
        <w:t>, </w:t>
      </w:r>
      <w:r w:rsidRPr="00291370">
        <w:rPr>
          <w:rFonts w:ascii="Arial" w:hAnsi="Arial" w:cs="Arial"/>
          <w:i/>
          <w:iCs/>
          <w:color w:val="222222"/>
          <w:shd w:val="clear" w:color="auto" w:fill="FFFFFF"/>
        </w:rPr>
        <w:t>27</w:t>
      </w:r>
      <w:r w:rsidRPr="00291370">
        <w:rPr>
          <w:rFonts w:ascii="Arial" w:hAnsi="Arial" w:cs="Arial"/>
          <w:color w:val="222222"/>
          <w:shd w:val="clear" w:color="auto" w:fill="FFFFFF"/>
        </w:rPr>
        <w:t>(5), pp.641-663.</w:t>
      </w:r>
    </w:p>
    <w:p w14:paraId="776C3C3F" w14:textId="77777777" w:rsidR="00291370" w:rsidRPr="00291370" w:rsidRDefault="00291370" w:rsidP="00291370">
      <w:pPr>
        <w:jc w:val="both"/>
        <w:rPr>
          <w:rFonts w:ascii="Arial" w:hAnsi="Arial" w:cs="Arial"/>
          <w:color w:val="222222"/>
          <w:shd w:val="clear" w:color="auto" w:fill="FFFFFF"/>
        </w:rPr>
      </w:pPr>
      <w:r w:rsidRPr="00291370">
        <w:rPr>
          <w:rFonts w:ascii="Arial" w:hAnsi="Arial" w:cs="Arial"/>
          <w:color w:val="222222"/>
          <w:shd w:val="clear" w:color="auto" w:fill="FFFFFF"/>
        </w:rPr>
        <w:t>Lal, B.S., 2019. Child labour in India: Causes and consequences. </w:t>
      </w:r>
      <w:r w:rsidRPr="00291370">
        <w:rPr>
          <w:rFonts w:ascii="Arial" w:hAnsi="Arial" w:cs="Arial"/>
          <w:i/>
          <w:iCs/>
          <w:color w:val="222222"/>
          <w:shd w:val="clear" w:color="auto" w:fill="FFFFFF"/>
        </w:rPr>
        <w:t>International Journal of Science and Research</w:t>
      </w:r>
      <w:r w:rsidRPr="00291370">
        <w:rPr>
          <w:rFonts w:ascii="Arial" w:hAnsi="Arial" w:cs="Arial"/>
          <w:color w:val="222222"/>
          <w:shd w:val="clear" w:color="auto" w:fill="FFFFFF"/>
        </w:rPr>
        <w:t>, </w:t>
      </w:r>
      <w:r w:rsidRPr="00291370">
        <w:rPr>
          <w:rFonts w:ascii="Arial" w:hAnsi="Arial" w:cs="Arial"/>
          <w:i/>
          <w:iCs/>
          <w:color w:val="222222"/>
          <w:shd w:val="clear" w:color="auto" w:fill="FFFFFF"/>
        </w:rPr>
        <w:t>8</w:t>
      </w:r>
      <w:r w:rsidRPr="00291370">
        <w:rPr>
          <w:rFonts w:ascii="Arial" w:hAnsi="Arial" w:cs="Arial"/>
          <w:color w:val="222222"/>
          <w:shd w:val="clear" w:color="auto" w:fill="FFFFFF"/>
        </w:rPr>
        <w:t>(5), pp.2199-2206.</w:t>
      </w:r>
    </w:p>
    <w:p w14:paraId="0E5044CF" w14:textId="77777777" w:rsidR="00291370" w:rsidRPr="00291370" w:rsidRDefault="00291370" w:rsidP="00291370">
      <w:pPr>
        <w:jc w:val="both"/>
        <w:rPr>
          <w:rFonts w:ascii="Arial" w:hAnsi="Arial" w:cs="Arial"/>
          <w:color w:val="222222"/>
          <w:shd w:val="clear" w:color="auto" w:fill="FFFFFF"/>
        </w:rPr>
      </w:pPr>
      <w:bookmarkStart w:id="11" w:name="_Hlk136860330"/>
      <w:r w:rsidRPr="00291370">
        <w:rPr>
          <w:rFonts w:ascii="Arial" w:hAnsi="Arial" w:cs="Arial"/>
          <w:color w:val="222222"/>
          <w:shd w:val="clear" w:color="auto" w:fill="FFFFFF"/>
        </w:rPr>
        <w:t>Nelson, V. and Pound, B., 2009</w:t>
      </w:r>
      <w:bookmarkEnd w:id="11"/>
      <w:r w:rsidRPr="00291370">
        <w:rPr>
          <w:rFonts w:ascii="Arial" w:hAnsi="Arial" w:cs="Arial"/>
          <w:color w:val="222222"/>
          <w:shd w:val="clear" w:color="auto" w:fill="FFFFFF"/>
        </w:rPr>
        <w:t>. The last ten years: A comprehensive review of the literature on the impact of Fairtrade. </w:t>
      </w:r>
      <w:r w:rsidRPr="00291370">
        <w:rPr>
          <w:rFonts w:ascii="Arial" w:hAnsi="Arial" w:cs="Arial"/>
          <w:i/>
          <w:iCs/>
          <w:color w:val="222222"/>
          <w:shd w:val="clear" w:color="auto" w:fill="FFFFFF"/>
        </w:rPr>
        <w:t>Natural Resources Institute</w:t>
      </w:r>
      <w:r w:rsidRPr="00291370">
        <w:rPr>
          <w:rFonts w:ascii="Arial" w:hAnsi="Arial" w:cs="Arial"/>
          <w:color w:val="222222"/>
          <w:shd w:val="clear" w:color="auto" w:fill="FFFFFF"/>
        </w:rPr>
        <w:t>, </w:t>
      </w:r>
      <w:r w:rsidRPr="00291370">
        <w:rPr>
          <w:rFonts w:ascii="Arial" w:hAnsi="Arial" w:cs="Arial"/>
          <w:i/>
          <w:iCs/>
          <w:color w:val="222222"/>
          <w:shd w:val="clear" w:color="auto" w:fill="FFFFFF"/>
        </w:rPr>
        <w:t>1</w:t>
      </w:r>
      <w:r w:rsidRPr="00291370">
        <w:rPr>
          <w:rFonts w:ascii="Arial" w:hAnsi="Arial" w:cs="Arial"/>
          <w:color w:val="222222"/>
          <w:shd w:val="clear" w:color="auto" w:fill="FFFFFF"/>
        </w:rPr>
        <w:t>(48).</w:t>
      </w:r>
    </w:p>
    <w:p w14:paraId="386C7FDB" w14:textId="77777777" w:rsidR="00291370" w:rsidRPr="00291370" w:rsidRDefault="00291370" w:rsidP="00291370">
      <w:pPr>
        <w:jc w:val="both"/>
        <w:rPr>
          <w:rFonts w:ascii="Arial" w:hAnsi="Arial" w:cs="Arial"/>
          <w:color w:val="222222"/>
          <w:shd w:val="clear" w:color="auto" w:fill="FFFFFF"/>
        </w:rPr>
      </w:pPr>
      <w:r w:rsidRPr="00291370">
        <w:rPr>
          <w:rFonts w:ascii="Arial" w:hAnsi="Arial" w:cs="Arial"/>
          <w:color w:val="222222"/>
          <w:shd w:val="clear" w:color="auto" w:fill="FFFFFF"/>
        </w:rPr>
        <w:t>Olufemi, T.D., 2012. Theories of attitudes. </w:t>
      </w:r>
      <w:r w:rsidRPr="00291370">
        <w:rPr>
          <w:rFonts w:ascii="Arial" w:hAnsi="Arial" w:cs="Arial"/>
          <w:i/>
          <w:iCs/>
          <w:color w:val="222222"/>
          <w:shd w:val="clear" w:color="auto" w:fill="FFFFFF"/>
        </w:rPr>
        <w:t>Psychology of attitudes</w:t>
      </w:r>
      <w:r w:rsidRPr="00291370">
        <w:rPr>
          <w:rFonts w:ascii="Arial" w:hAnsi="Arial" w:cs="Arial"/>
          <w:color w:val="222222"/>
          <w:shd w:val="clear" w:color="auto" w:fill="FFFFFF"/>
        </w:rPr>
        <w:t>, pp.61-78.</w:t>
      </w:r>
    </w:p>
    <w:sectPr w:rsidR="00291370" w:rsidRPr="00291370" w:rsidSect="00DB0D8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5C6AC" w14:textId="77777777" w:rsidR="006834E9" w:rsidRDefault="006834E9" w:rsidP="00414242">
      <w:pPr>
        <w:spacing w:after="0" w:line="240" w:lineRule="auto"/>
      </w:pPr>
      <w:r>
        <w:separator/>
      </w:r>
    </w:p>
  </w:endnote>
  <w:endnote w:type="continuationSeparator" w:id="0">
    <w:p w14:paraId="182CB9C4" w14:textId="77777777" w:rsidR="006834E9" w:rsidRDefault="006834E9" w:rsidP="00414242">
      <w:pPr>
        <w:spacing w:after="0" w:line="240" w:lineRule="auto"/>
      </w:pPr>
      <w:r>
        <w:continuationSeparator/>
      </w:r>
    </w:p>
  </w:endnote>
  <w:endnote w:type="continuationNotice" w:id="1">
    <w:p w14:paraId="4240282E" w14:textId="77777777" w:rsidR="006834E9" w:rsidRDefault="006834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64187"/>
      <w:docPartObj>
        <w:docPartGallery w:val="Page Numbers (Bottom of Page)"/>
        <w:docPartUnique/>
      </w:docPartObj>
    </w:sdtPr>
    <w:sdtEndPr>
      <w:rPr>
        <w:noProof/>
      </w:rPr>
    </w:sdtEndPr>
    <w:sdtContent>
      <w:p w14:paraId="4CD7A2B2" w14:textId="3AEF160E" w:rsidR="00414242" w:rsidRDefault="00414242">
        <w:pPr>
          <w:pStyle w:val="Footer"/>
        </w:pPr>
        <w:r>
          <w:fldChar w:fldCharType="begin"/>
        </w:r>
        <w:r>
          <w:instrText xml:space="preserve"> PAGE   \* MERGEFORMAT </w:instrText>
        </w:r>
        <w:r>
          <w:fldChar w:fldCharType="separate"/>
        </w:r>
        <w:r>
          <w:rPr>
            <w:noProof/>
          </w:rPr>
          <w:t>2</w:t>
        </w:r>
        <w:r>
          <w:rPr>
            <w:noProof/>
          </w:rPr>
          <w:fldChar w:fldCharType="end"/>
        </w:r>
      </w:p>
    </w:sdtContent>
  </w:sdt>
  <w:p w14:paraId="6F93F616" w14:textId="77777777" w:rsidR="00414242" w:rsidRDefault="00414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0C349" w14:textId="77777777" w:rsidR="006834E9" w:rsidRDefault="006834E9" w:rsidP="00414242">
      <w:pPr>
        <w:spacing w:after="0" w:line="240" w:lineRule="auto"/>
      </w:pPr>
      <w:r>
        <w:separator/>
      </w:r>
    </w:p>
  </w:footnote>
  <w:footnote w:type="continuationSeparator" w:id="0">
    <w:p w14:paraId="18D35C70" w14:textId="77777777" w:rsidR="006834E9" w:rsidRDefault="006834E9" w:rsidP="00414242">
      <w:pPr>
        <w:spacing w:after="0" w:line="240" w:lineRule="auto"/>
      </w:pPr>
      <w:r>
        <w:continuationSeparator/>
      </w:r>
    </w:p>
  </w:footnote>
  <w:footnote w:type="continuationNotice" w:id="1">
    <w:p w14:paraId="0313194B" w14:textId="77777777" w:rsidR="006834E9" w:rsidRDefault="006834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D89"/>
    <w:rsid w:val="00017311"/>
    <w:rsid w:val="00024D84"/>
    <w:rsid w:val="00031474"/>
    <w:rsid w:val="0003451D"/>
    <w:rsid w:val="00054571"/>
    <w:rsid w:val="00056A86"/>
    <w:rsid w:val="000622B2"/>
    <w:rsid w:val="000A11E6"/>
    <w:rsid w:val="000A52AB"/>
    <w:rsid w:val="000E5C56"/>
    <w:rsid w:val="000E77AC"/>
    <w:rsid w:val="000F66B8"/>
    <w:rsid w:val="001245CA"/>
    <w:rsid w:val="0013113F"/>
    <w:rsid w:val="00136B0A"/>
    <w:rsid w:val="001515A0"/>
    <w:rsid w:val="00153E07"/>
    <w:rsid w:val="001575EB"/>
    <w:rsid w:val="0018071A"/>
    <w:rsid w:val="00185BBB"/>
    <w:rsid w:val="001D3196"/>
    <w:rsid w:val="001D6F41"/>
    <w:rsid w:val="0021407B"/>
    <w:rsid w:val="002446B5"/>
    <w:rsid w:val="002700A4"/>
    <w:rsid w:val="00270EC8"/>
    <w:rsid w:val="00277337"/>
    <w:rsid w:val="00286C0E"/>
    <w:rsid w:val="00291370"/>
    <w:rsid w:val="002A1BA6"/>
    <w:rsid w:val="002C0313"/>
    <w:rsid w:val="002E374A"/>
    <w:rsid w:val="00310121"/>
    <w:rsid w:val="0031514B"/>
    <w:rsid w:val="003326DB"/>
    <w:rsid w:val="00351A00"/>
    <w:rsid w:val="003606AE"/>
    <w:rsid w:val="00392BCB"/>
    <w:rsid w:val="003B4962"/>
    <w:rsid w:val="003B6132"/>
    <w:rsid w:val="003C119C"/>
    <w:rsid w:val="003F03EB"/>
    <w:rsid w:val="003F556A"/>
    <w:rsid w:val="0041401E"/>
    <w:rsid w:val="00414242"/>
    <w:rsid w:val="0042301E"/>
    <w:rsid w:val="004335B3"/>
    <w:rsid w:val="00463B61"/>
    <w:rsid w:val="00475A3C"/>
    <w:rsid w:val="004762CA"/>
    <w:rsid w:val="00477285"/>
    <w:rsid w:val="00482337"/>
    <w:rsid w:val="0049735E"/>
    <w:rsid w:val="004B1E8D"/>
    <w:rsid w:val="004C60DE"/>
    <w:rsid w:val="004F07E3"/>
    <w:rsid w:val="004F3A71"/>
    <w:rsid w:val="00505AB1"/>
    <w:rsid w:val="00515AD1"/>
    <w:rsid w:val="00517330"/>
    <w:rsid w:val="00547937"/>
    <w:rsid w:val="005621A0"/>
    <w:rsid w:val="005922F3"/>
    <w:rsid w:val="005A3DB3"/>
    <w:rsid w:val="005C1483"/>
    <w:rsid w:val="005C214A"/>
    <w:rsid w:val="005C2A85"/>
    <w:rsid w:val="005E21A6"/>
    <w:rsid w:val="005E2EA8"/>
    <w:rsid w:val="005E5CCF"/>
    <w:rsid w:val="006003AB"/>
    <w:rsid w:val="00611F3E"/>
    <w:rsid w:val="00613DF8"/>
    <w:rsid w:val="006631D7"/>
    <w:rsid w:val="00663F03"/>
    <w:rsid w:val="00667D7D"/>
    <w:rsid w:val="00675392"/>
    <w:rsid w:val="0068055A"/>
    <w:rsid w:val="00682434"/>
    <w:rsid w:val="006834E9"/>
    <w:rsid w:val="0068687F"/>
    <w:rsid w:val="006B06AB"/>
    <w:rsid w:val="006B4FE4"/>
    <w:rsid w:val="006C049A"/>
    <w:rsid w:val="006D476E"/>
    <w:rsid w:val="006E0855"/>
    <w:rsid w:val="00704090"/>
    <w:rsid w:val="00724D82"/>
    <w:rsid w:val="00741ED7"/>
    <w:rsid w:val="00745C6E"/>
    <w:rsid w:val="0077255C"/>
    <w:rsid w:val="00774D28"/>
    <w:rsid w:val="0077504B"/>
    <w:rsid w:val="00783E6F"/>
    <w:rsid w:val="007B309C"/>
    <w:rsid w:val="007D3FDB"/>
    <w:rsid w:val="007E5936"/>
    <w:rsid w:val="008032CA"/>
    <w:rsid w:val="00814A7A"/>
    <w:rsid w:val="00822A48"/>
    <w:rsid w:val="00842E78"/>
    <w:rsid w:val="00844053"/>
    <w:rsid w:val="00871C01"/>
    <w:rsid w:val="00894380"/>
    <w:rsid w:val="008B0EB8"/>
    <w:rsid w:val="008B2599"/>
    <w:rsid w:val="008D2656"/>
    <w:rsid w:val="008D2A4B"/>
    <w:rsid w:val="008E44FA"/>
    <w:rsid w:val="008E576A"/>
    <w:rsid w:val="008E5D25"/>
    <w:rsid w:val="008E65C3"/>
    <w:rsid w:val="008F2B85"/>
    <w:rsid w:val="008F55D3"/>
    <w:rsid w:val="009440D4"/>
    <w:rsid w:val="009566BE"/>
    <w:rsid w:val="009630B2"/>
    <w:rsid w:val="009A1D06"/>
    <w:rsid w:val="009A610E"/>
    <w:rsid w:val="009B64B0"/>
    <w:rsid w:val="009D7770"/>
    <w:rsid w:val="009F143F"/>
    <w:rsid w:val="00A00833"/>
    <w:rsid w:val="00A21F78"/>
    <w:rsid w:val="00A23356"/>
    <w:rsid w:val="00A254BE"/>
    <w:rsid w:val="00A53B5D"/>
    <w:rsid w:val="00A73AD6"/>
    <w:rsid w:val="00A80CED"/>
    <w:rsid w:val="00A842D0"/>
    <w:rsid w:val="00A937A0"/>
    <w:rsid w:val="00AB6CA4"/>
    <w:rsid w:val="00AC7E6C"/>
    <w:rsid w:val="00AE6D23"/>
    <w:rsid w:val="00B10499"/>
    <w:rsid w:val="00B116EE"/>
    <w:rsid w:val="00B2630A"/>
    <w:rsid w:val="00B42E6B"/>
    <w:rsid w:val="00B61AFF"/>
    <w:rsid w:val="00B77F6F"/>
    <w:rsid w:val="00BB0F51"/>
    <w:rsid w:val="00BE31C2"/>
    <w:rsid w:val="00BF257E"/>
    <w:rsid w:val="00BF77FF"/>
    <w:rsid w:val="00C00162"/>
    <w:rsid w:val="00C03055"/>
    <w:rsid w:val="00C0380F"/>
    <w:rsid w:val="00C054EF"/>
    <w:rsid w:val="00C1334D"/>
    <w:rsid w:val="00C209AA"/>
    <w:rsid w:val="00C27F43"/>
    <w:rsid w:val="00C344A7"/>
    <w:rsid w:val="00C427E1"/>
    <w:rsid w:val="00C47A2D"/>
    <w:rsid w:val="00C53CA7"/>
    <w:rsid w:val="00C57A84"/>
    <w:rsid w:val="00C62F6A"/>
    <w:rsid w:val="00C679CE"/>
    <w:rsid w:val="00C91C5D"/>
    <w:rsid w:val="00C96851"/>
    <w:rsid w:val="00C96DF7"/>
    <w:rsid w:val="00CA1DB6"/>
    <w:rsid w:val="00CE6112"/>
    <w:rsid w:val="00D10502"/>
    <w:rsid w:val="00D11E80"/>
    <w:rsid w:val="00D16047"/>
    <w:rsid w:val="00D16551"/>
    <w:rsid w:val="00D242B0"/>
    <w:rsid w:val="00D37663"/>
    <w:rsid w:val="00D529FC"/>
    <w:rsid w:val="00D53340"/>
    <w:rsid w:val="00D57C33"/>
    <w:rsid w:val="00D87F99"/>
    <w:rsid w:val="00DA13B1"/>
    <w:rsid w:val="00DB0D89"/>
    <w:rsid w:val="00DB334F"/>
    <w:rsid w:val="00DD2714"/>
    <w:rsid w:val="00DD6712"/>
    <w:rsid w:val="00DE09F1"/>
    <w:rsid w:val="00DE7AF0"/>
    <w:rsid w:val="00DF14D8"/>
    <w:rsid w:val="00DF4079"/>
    <w:rsid w:val="00DF6A04"/>
    <w:rsid w:val="00E13034"/>
    <w:rsid w:val="00E33309"/>
    <w:rsid w:val="00E43118"/>
    <w:rsid w:val="00E556D0"/>
    <w:rsid w:val="00E720BD"/>
    <w:rsid w:val="00E77340"/>
    <w:rsid w:val="00EB4B52"/>
    <w:rsid w:val="00EC3F9C"/>
    <w:rsid w:val="00ED3113"/>
    <w:rsid w:val="00ED437A"/>
    <w:rsid w:val="00EE55D1"/>
    <w:rsid w:val="00F0552D"/>
    <w:rsid w:val="00F80B08"/>
    <w:rsid w:val="00F82AD0"/>
    <w:rsid w:val="00FA1B74"/>
    <w:rsid w:val="00FA2E8D"/>
    <w:rsid w:val="00FD1A6B"/>
    <w:rsid w:val="00FF1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558A4"/>
  <w15:chartTrackingRefBased/>
  <w15:docId w15:val="{6480A760-B54B-4AED-86B4-496832569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1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0D8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B0D89"/>
    <w:rPr>
      <w:rFonts w:eastAsiaTheme="minorEastAsia"/>
      <w:kern w:val="0"/>
      <w:lang w:val="en-US"/>
      <w14:ligatures w14:val="none"/>
    </w:rPr>
  </w:style>
  <w:style w:type="character" w:customStyle="1" w:styleId="Heading1Char">
    <w:name w:val="Heading 1 Char"/>
    <w:basedOn w:val="DefaultParagraphFont"/>
    <w:link w:val="Heading1"/>
    <w:uiPriority w:val="9"/>
    <w:rsid w:val="00E4311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14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242"/>
  </w:style>
  <w:style w:type="paragraph" w:styleId="Footer">
    <w:name w:val="footer"/>
    <w:basedOn w:val="Normal"/>
    <w:link w:val="FooterChar"/>
    <w:uiPriority w:val="99"/>
    <w:unhideWhenUsed/>
    <w:rsid w:val="00414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242"/>
  </w:style>
  <w:style w:type="paragraph" w:styleId="TOCHeading">
    <w:name w:val="TOC Heading"/>
    <w:basedOn w:val="Heading1"/>
    <w:next w:val="Normal"/>
    <w:uiPriority w:val="39"/>
    <w:unhideWhenUsed/>
    <w:qFormat/>
    <w:rsid w:val="00414242"/>
    <w:pPr>
      <w:outlineLvl w:val="9"/>
    </w:pPr>
    <w:rPr>
      <w:kern w:val="0"/>
      <w:lang w:val="en-US"/>
      <w14:ligatures w14:val="none"/>
    </w:rPr>
  </w:style>
  <w:style w:type="paragraph" w:styleId="TOC1">
    <w:name w:val="toc 1"/>
    <w:basedOn w:val="Normal"/>
    <w:next w:val="Normal"/>
    <w:autoRedefine/>
    <w:uiPriority w:val="39"/>
    <w:unhideWhenUsed/>
    <w:rsid w:val="00414242"/>
    <w:pPr>
      <w:spacing w:after="100"/>
    </w:pPr>
  </w:style>
  <w:style w:type="character" w:styleId="Hyperlink">
    <w:name w:val="Hyperlink"/>
    <w:basedOn w:val="DefaultParagraphFont"/>
    <w:uiPriority w:val="99"/>
    <w:unhideWhenUsed/>
    <w:rsid w:val="004142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6F73F-554D-422A-B272-DA38378AC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6073</TotalTime>
  <Pages>3</Pages>
  <Words>1334</Words>
  <Characters>7605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Developing workplace critical thinking – BMSW5101</vt:lpstr>
    </vt:vector>
  </TitlesOfParts>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 BMSW5101</dc:title>
  <dc:subject>Syed Imran- 2120439</dc:subject>
  <dc:creator>Jannat Rahman (1817067)</dc:creator>
  <cp:keywords/>
  <dc:description/>
  <cp:lastModifiedBy>Jannat Rahman (1817067)</cp:lastModifiedBy>
  <cp:revision>178</cp:revision>
  <dcterms:created xsi:type="dcterms:W3CDTF">2023-05-23T10:12:00Z</dcterms:created>
  <dcterms:modified xsi:type="dcterms:W3CDTF">2023-06-11T20:39:00Z</dcterms:modified>
</cp:coreProperties>
</file>