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B7E6B" w:rsidRDefault="002B7E6B" w:rsidP="002B7E6B">
      <w:pPr>
        <w:jc w:val="center"/>
        <w:rPr>
          <w:rFonts w:ascii="Arial" w:hAnsi="Arial" w:cs="Arial"/>
          <w:b/>
          <w:sz w:val="24"/>
          <w:szCs w:val="24"/>
        </w:rPr>
      </w:pPr>
      <w:r w:rsidRPr="002B7E6B">
        <w:rPr>
          <w:rFonts w:ascii="Arial" w:hAnsi="Arial" w:cs="Arial"/>
          <w:b/>
          <w:sz w:val="24"/>
          <w:szCs w:val="24"/>
        </w:rPr>
        <w:t>Does the required skill set of a Food &amp; Beverage employee change, based on the type of business and the type of service that the food and beverage operation utilizes?</w:t>
      </w:r>
    </w:p>
    <w:p w:rsidR="002B7E6B" w:rsidRDefault="002B7E6B" w:rsidP="002B7E6B">
      <w:pPr>
        <w:jc w:val="center"/>
        <w:rPr>
          <w:rFonts w:ascii="Arial" w:hAnsi="Arial" w:cs="Arial"/>
          <w:b/>
          <w:sz w:val="24"/>
          <w:szCs w:val="24"/>
        </w:rPr>
      </w:pPr>
    </w:p>
    <w:p w:rsidR="002B7E6B" w:rsidRDefault="002B7E6B" w:rsidP="002B7E6B">
      <w:pPr>
        <w:jc w:val="center"/>
        <w:rPr>
          <w:rFonts w:ascii="Arial" w:hAnsi="Arial" w:cs="Arial"/>
          <w:b/>
          <w:sz w:val="24"/>
          <w:szCs w:val="24"/>
        </w:rPr>
      </w:pPr>
    </w:p>
    <w:p w:rsidR="002B7E6B" w:rsidRPr="002B7E6B" w:rsidRDefault="002B7E6B">
      <w:pPr>
        <w:rPr>
          <w:rFonts w:ascii="Arial" w:hAnsi="Arial" w:cs="Arial"/>
          <w:b/>
          <w:sz w:val="24"/>
          <w:szCs w:val="24"/>
        </w:rPr>
      </w:pPr>
      <w:r w:rsidRPr="002B7E6B">
        <w:rPr>
          <w:rFonts w:ascii="Arial" w:hAnsi="Arial" w:cs="Arial"/>
          <w:b/>
          <w:sz w:val="24"/>
          <w:szCs w:val="24"/>
        </w:rPr>
        <w:t>Cristina Olaru</w:t>
      </w:r>
    </w:p>
    <w:p w:rsidR="002B7E6B" w:rsidRPr="002B7E6B" w:rsidRDefault="002B7E6B">
      <w:pPr>
        <w:rPr>
          <w:rFonts w:ascii="Arial" w:hAnsi="Arial" w:cs="Arial"/>
          <w:b/>
          <w:sz w:val="24"/>
          <w:szCs w:val="24"/>
        </w:rPr>
      </w:pPr>
      <w:r w:rsidRPr="002B7E6B">
        <w:rPr>
          <w:rFonts w:ascii="Arial" w:hAnsi="Arial" w:cs="Arial"/>
          <w:b/>
          <w:sz w:val="24"/>
          <w:szCs w:val="24"/>
        </w:rPr>
        <w:t>2210423</w:t>
      </w:r>
    </w:p>
    <w:p w:rsidR="002B7E6B" w:rsidRPr="002B7E6B" w:rsidRDefault="002B7E6B">
      <w:pPr>
        <w:rPr>
          <w:rFonts w:ascii="Arial" w:hAnsi="Arial" w:cs="Arial"/>
          <w:b/>
          <w:sz w:val="24"/>
          <w:szCs w:val="24"/>
        </w:rPr>
      </w:pPr>
      <w:r w:rsidRPr="002B7E6B">
        <w:rPr>
          <w:rFonts w:ascii="Arial" w:hAnsi="Arial" w:cs="Arial"/>
          <w:b/>
          <w:sz w:val="24"/>
          <w:szCs w:val="24"/>
        </w:rPr>
        <w:t>Food &amp; Beverage Operation BMIH4002</w:t>
      </w:r>
    </w:p>
    <w:p w:rsidR="002B7E6B" w:rsidRDefault="002B7E6B">
      <w:pPr>
        <w:rPr>
          <w:rFonts w:ascii="Arial" w:hAnsi="Arial" w:cs="Arial"/>
          <w:b/>
          <w:sz w:val="24"/>
          <w:szCs w:val="24"/>
        </w:rPr>
      </w:pPr>
      <w:r w:rsidRPr="002B7E6B">
        <w:rPr>
          <w:rFonts w:ascii="Arial" w:hAnsi="Arial" w:cs="Arial"/>
          <w:b/>
          <w:sz w:val="24"/>
          <w:szCs w:val="24"/>
        </w:rPr>
        <w:t>Tristan Hawkins</w:t>
      </w:r>
    </w:p>
    <w:p w:rsidR="00086549" w:rsidRDefault="00086549">
      <w:pPr>
        <w:rPr>
          <w:rFonts w:ascii="Arial" w:hAnsi="Arial" w:cs="Arial"/>
          <w:b/>
          <w:sz w:val="24"/>
          <w:szCs w:val="24"/>
        </w:rPr>
      </w:pPr>
      <w:r>
        <w:rPr>
          <w:rFonts w:ascii="Arial" w:hAnsi="Arial" w:cs="Arial"/>
          <w:b/>
          <w:sz w:val="24"/>
          <w:szCs w:val="24"/>
        </w:rPr>
        <w:t>Words: 753</w:t>
      </w:r>
    </w:p>
    <w:p w:rsidR="002B7E6B" w:rsidRDefault="002B7E6B">
      <w:pPr>
        <w:rPr>
          <w:rFonts w:ascii="Arial" w:hAnsi="Arial" w:cs="Arial"/>
          <w:b/>
          <w:sz w:val="24"/>
          <w:szCs w:val="24"/>
        </w:rPr>
      </w:pPr>
    </w:p>
    <w:p w:rsidR="002B7E6B" w:rsidRDefault="002B7E6B">
      <w:pPr>
        <w:rPr>
          <w:rFonts w:ascii="Arial" w:hAnsi="Arial" w:cs="Arial"/>
          <w:b/>
          <w:sz w:val="24"/>
          <w:szCs w:val="24"/>
        </w:rPr>
      </w:pPr>
    </w:p>
    <w:p w:rsidR="002B7E6B" w:rsidRDefault="00F04838">
      <w:pPr>
        <w:rPr>
          <w:rFonts w:ascii="Arial" w:hAnsi="Arial" w:cs="Arial"/>
          <w:sz w:val="24"/>
          <w:szCs w:val="24"/>
        </w:rPr>
      </w:pPr>
      <w:r>
        <w:rPr>
          <w:rFonts w:ascii="Arial" w:hAnsi="Arial" w:cs="Arial"/>
          <w:sz w:val="24"/>
          <w:szCs w:val="24"/>
        </w:rPr>
        <w:t>I never worked in a restaurant or any food and beverage. But I love to eat and trying new foods. I observed that employee have different required skills based on the type of the restaurant</w:t>
      </w:r>
      <w:r w:rsidR="00744AFE">
        <w:rPr>
          <w:rFonts w:ascii="Arial" w:hAnsi="Arial" w:cs="Arial"/>
          <w:sz w:val="24"/>
          <w:szCs w:val="24"/>
        </w:rPr>
        <w:t xml:space="preserve"> they work at</w:t>
      </w:r>
      <w:r w:rsidR="00C72503">
        <w:rPr>
          <w:rFonts w:ascii="Arial" w:hAnsi="Arial" w:cs="Arial"/>
          <w:sz w:val="24"/>
          <w:szCs w:val="24"/>
        </w:rPr>
        <w:t>. When I was on holida</w:t>
      </w:r>
      <w:r w:rsidR="002422FB">
        <w:rPr>
          <w:rFonts w:ascii="Arial" w:hAnsi="Arial" w:cs="Arial"/>
          <w:sz w:val="24"/>
          <w:szCs w:val="24"/>
        </w:rPr>
        <w:t>y in Barcelona, I went to eat at</w:t>
      </w:r>
      <w:r w:rsidR="00C72503">
        <w:rPr>
          <w:rFonts w:ascii="Arial" w:hAnsi="Arial" w:cs="Arial"/>
          <w:sz w:val="24"/>
          <w:szCs w:val="24"/>
        </w:rPr>
        <w:t xml:space="preserve"> a luxury restaurant. The staff was wearing formal clothes and they were very patient, friendly</w:t>
      </w:r>
      <w:r w:rsidR="002422FB">
        <w:rPr>
          <w:rFonts w:ascii="Arial" w:hAnsi="Arial" w:cs="Arial"/>
          <w:sz w:val="24"/>
          <w:szCs w:val="24"/>
        </w:rPr>
        <w:t>,</w:t>
      </w:r>
      <w:r w:rsidR="00C72503">
        <w:rPr>
          <w:rFonts w:ascii="Arial" w:hAnsi="Arial" w:cs="Arial"/>
          <w:sz w:val="24"/>
          <w:szCs w:val="24"/>
        </w:rPr>
        <w:t xml:space="preserve"> and </w:t>
      </w:r>
      <w:r w:rsidR="002422FB">
        <w:rPr>
          <w:rFonts w:ascii="Arial" w:hAnsi="Arial" w:cs="Arial"/>
          <w:sz w:val="24"/>
          <w:szCs w:val="24"/>
        </w:rPr>
        <w:t xml:space="preserve">had </w:t>
      </w:r>
      <w:r w:rsidR="00C72503">
        <w:rPr>
          <w:rFonts w:ascii="Arial" w:hAnsi="Arial" w:cs="Arial"/>
          <w:sz w:val="24"/>
          <w:szCs w:val="24"/>
        </w:rPr>
        <w:t>good interpersonal skills.</w:t>
      </w:r>
      <w:r w:rsidR="002422FB">
        <w:rPr>
          <w:rFonts w:ascii="Arial" w:hAnsi="Arial" w:cs="Arial"/>
          <w:sz w:val="24"/>
          <w:szCs w:val="24"/>
        </w:rPr>
        <w:t xml:space="preserve"> The waiter had a profound knowledge of the menu and he was observant and attendant to all customers’ needs.</w:t>
      </w:r>
      <w:r w:rsidR="00C72503">
        <w:rPr>
          <w:rFonts w:ascii="Arial" w:hAnsi="Arial" w:cs="Arial"/>
          <w:sz w:val="24"/>
          <w:szCs w:val="24"/>
        </w:rPr>
        <w:t xml:space="preserve"> The food was </w:t>
      </w:r>
      <w:r w:rsidR="00995DC5">
        <w:rPr>
          <w:rFonts w:ascii="Arial" w:hAnsi="Arial" w:cs="Arial"/>
          <w:sz w:val="24"/>
          <w:szCs w:val="24"/>
        </w:rPr>
        <w:t>cooked astounding and served with a beautiful presentation.</w:t>
      </w:r>
      <w:r w:rsidR="00744AFE">
        <w:rPr>
          <w:rFonts w:ascii="Arial" w:hAnsi="Arial" w:cs="Arial"/>
          <w:sz w:val="24"/>
          <w:szCs w:val="24"/>
        </w:rPr>
        <w:t xml:space="preserve"> The ambiance was soothing, and i</w:t>
      </w:r>
      <w:r w:rsidR="00995DC5">
        <w:rPr>
          <w:rFonts w:ascii="Arial" w:hAnsi="Arial" w:cs="Arial"/>
          <w:sz w:val="24"/>
          <w:szCs w:val="24"/>
        </w:rPr>
        <w:t>t was a pleasant and astonishing experience. It is a massive difference between a luxury restaurant and a fast food</w:t>
      </w:r>
      <w:r w:rsidR="00744AFE">
        <w:rPr>
          <w:rFonts w:ascii="Arial" w:hAnsi="Arial" w:cs="Arial"/>
          <w:sz w:val="24"/>
          <w:szCs w:val="24"/>
        </w:rPr>
        <w:t xml:space="preserve"> restaurant</w:t>
      </w:r>
      <w:r w:rsidR="00995DC5">
        <w:rPr>
          <w:rFonts w:ascii="Arial" w:hAnsi="Arial" w:cs="Arial"/>
          <w:sz w:val="24"/>
          <w:szCs w:val="24"/>
        </w:rPr>
        <w:t xml:space="preserve">. An example of a fast food restaurant is McDonald’s.  I ate at McDonald’s multiple times and all my experiences were the same. The staff members </w:t>
      </w:r>
      <w:r w:rsidR="005E379E">
        <w:rPr>
          <w:rFonts w:ascii="Arial" w:hAnsi="Arial" w:cs="Arial"/>
          <w:sz w:val="24"/>
          <w:szCs w:val="24"/>
        </w:rPr>
        <w:t>didn’t care</w:t>
      </w:r>
      <w:r w:rsidR="00995DC5">
        <w:rPr>
          <w:rFonts w:ascii="Arial" w:hAnsi="Arial" w:cs="Arial"/>
          <w:sz w:val="24"/>
          <w:szCs w:val="24"/>
        </w:rPr>
        <w:t xml:space="preserve"> about t</w:t>
      </w:r>
      <w:r w:rsidR="00744AFE">
        <w:rPr>
          <w:rFonts w:ascii="Arial" w:hAnsi="Arial" w:cs="Arial"/>
          <w:sz w:val="24"/>
          <w:szCs w:val="24"/>
        </w:rPr>
        <w:t xml:space="preserve">heir customer </w:t>
      </w:r>
      <w:r w:rsidR="00995DC5">
        <w:rPr>
          <w:rFonts w:ascii="Arial" w:hAnsi="Arial" w:cs="Arial"/>
          <w:sz w:val="24"/>
          <w:szCs w:val="24"/>
        </w:rPr>
        <w:t xml:space="preserve">and the serving was bad compared with other restaurants. </w:t>
      </w:r>
      <w:r w:rsidR="005E379E">
        <w:rPr>
          <w:rFonts w:ascii="Arial" w:hAnsi="Arial" w:cs="Arial"/>
          <w:sz w:val="24"/>
          <w:szCs w:val="24"/>
        </w:rPr>
        <w:t xml:space="preserve">There were lots of people screaming around me, and all the tables were dirty and sticky. The food is cheap and that’s </w:t>
      </w:r>
      <w:r w:rsidR="00744AFE">
        <w:rPr>
          <w:rFonts w:ascii="Arial" w:hAnsi="Arial" w:cs="Arial"/>
          <w:sz w:val="24"/>
          <w:szCs w:val="24"/>
        </w:rPr>
        <w:t>why the serving isn’t</w:t>
      </w:r>
      <w:r w:rsidR="000A79E2">
        <w:rPr>
          <w:rFonts w:ascii="Arial" w:hAnsi="Arial" w:cs="Arial"/>
          <w:sz w:val="24"/>
          <w:szCs w:val="24"/>
        </w:rPr>
        <w:t xml:space="preserve"> good</w:t>
      </w:r>
      <w:r w:rsidR="005E379E">
        <w:rPr>
          <w:rFonts w:ascii="Arial" w:hAnsi="Arial" w:cs="Arial"/>
          <w:sz w:val="24"/>
          <w:szCs w:val="24"/>
        </w:rPr>
        <w:t xml:space="preserve">, and the </w:t>
      </w:r>
      <w:proofErr w:type="gramStart"/>
      <w:r w:rsidR="005E379E">
        <w:rPr>
          <w:rFonts w:ascii="Arial" w:hAnsi="Arial" w:cs="Arial"/>
          <w:sz w:val="24"/>
          <w:szCs w:val="24"/>
        </w:rPr>
        <w:t>staff</w:t>
      </w:r>
      <w:proofErr w:type="gramEnd"/>
      <w:r w:rsidR="005E379E">
        <w:rPr>
          <w:rFonts w:ascii="Arial" w:hAnsi="Arial" w:cs="Arial"/>
          <w:sz w:val="24"/>
          <w:szCs w:val="24"/>
        </w:rPr>
        <w:t xml:space="preserve"> is undedicated. All my experiences at McDonald’s</w:t>
      </w:r>
      <w:r w:rsidR="00744AFE">
        <w:rPr>
          <w:rFonts w:ascii="Arial" w:hAnsi="Arial" w:cs="Arial"/>
          <w:sz w:val="24"/>
          <w:szCs w:val="24"/>
        </w:rPr>
        <w:t xml:space="preserve"> were unpleasant and terrible. Every staff member is in a rush and don’t really pay attention at the customers. I witnessed how a </w:t>
      </w:r>
      <w:r w:rsidR="00433C09">
        <w:rPr>
          <w:rFonts w:ascii="Arial" w:hAnsi="Arial" w:cs="Arial"/>
          <w:sz w:val="24"/>
          <w:szCs w:val="24"/>
        </w:rPr>
        <w:t>staff member started to yell at a teenager because he left rubbish on the table. I know that it is very disrespectful to leave rubbish on the table when it is a bin next to your table, but I don’t think that it is normal to scream at someone for that. The staff member could tell him calm and respectful to put the rubbish in the bin, but she didn’t.</w:t>
      </w:r>
      <w:r w:rsidR="005E379E">
        <w:rPr>
          <w:rFonts w:ascii="Arial" w:hAnsi="Arial" w:cs="Arial"/>
          <w:sz w:val="24"/>
          <w:szCs w:val="24"/>
        </w:rPr>
        <w:t xml:space="preserve"> I will eat at McDonald’s only when I’m in a rush because the food is served very fast.  You don’t need any skills to work in a fast food restaurant, but you need specific skills to work in a luxury </w:t>
      </w:r>
      <w:r w:rsidR="00433C09">
        <w:rPr>
          <w:rFonts w:ascii="Arial" w:hAnsi="Arial" w:cs="Arial"/>
          <w:sz w:val="24"/>
          <w:szCs w:val="24"/>
        </w:rPr>
        <w:t xml:space="preserve">restaurant. </w:t>
      </w:r>
      <w:r w:rsidR="00004471">
        <w:rPr>
          <w:rFonts w:ascii="Arial" w:hAnsi="Arial" w:cs="Arial"/>
          <w:sz w:val="24"/>
          <w:szCs w:val="24"/>
        </w:rPr>
        <w:t xml:space="preserve"> People that work in a fast food </w:t>
      </w:r>
      <w:r w:rsidR="00433C09">
        <w:rPr>
          <w:rFonts w:ascii="Arial" w:hAnsi="Arial" w:cs="Arial"/>
          <w:sz w:val="24"/>
          <w:szCs w:val="24"/>
        </w:rPr>
        <w:t xml:space="preserve">restaurant </w:t>
      </w:r>
      <w:r w:rsidR="00004471">
        <w:rPr>
          <w:rFonts w:ascii="Arial" w:hAnsi="Arial" w:cs="Arial"/>
          <w:sz w:val="24"/>
          <w:szCs w:val="24"/>
        </w:rPr>
        <w:t xml:space="preserve">are usually paid less than people that work in a luxury </w:t>
      </w:r>
      <w:r w:rsidR="00433C09">
        <w:rPr>
          <w:rFonts w:ascii="Arial" w:hAnsi="Arial" w:cs="Arial"/>
          <w:sz w:val="24"/>
          <w:szCs w:val="24"/>
        </w:rPr>
        <w:t>restaurant, and</w:t>
      </w:r>
      <w:r w:rsidR="00004471">
        <w:rPr>
          <w:rFonts w:ascii="Arial" w:hAnsi="Arial" w:cs="Arial"/>
          <w:sz w:val="24"/>
          <w:szCs w:val="24"/>
        </w:rPr>
        <w:t xml:space="preserve"> this can be a reason why they behave </w:t>
      </w:r>
      <w:r w:rsidR="00433C09">
        <w:rPr>
          <w:rFonts w:ascii="Arial" w:hAnsi="Arial" w:cs="Arial"/>
          <w:sz w:val="24"/>
          <w:szCs w:val="24"/>
        </w:rPr>
        <w:t>completely different</w:t>
      </w:r>
      <w:r w:rsidR="00004471">
        <w:rPr>
          <w:rFonts w:ascii="Arial" w:hAnsi="Arial" w:cs="Arial"/>
          <w:sz w:val="24"/>
          <w:szCs w:val="24"/>
        </w:rPr>
        <w:t>. It</w:t>
      </w:r>
      <w:r w:rsidR="00433C09">
        <w:rPr>
          <w:rFonts w:ascii="Arial" w:hAnsi="Arial" w:cs="Arial"/>
          <w:sz w:val="24"/>
          <w:szCs w:val="24"/>
        </w:rPr>
        <w:t xml:space="preserve"> is also about</w:t>
      </w:r>
      <w:r w:rsidR="00004471">
        <w:rPr>
          <w:rFonts w:ascii="Arial" w:hAnsi="Arial" w:cs="Arial"/>
          <w:sz w:val="24"/>
          <w:szCs w:val="24"/>
        </w:rPr>
        <w:t xml:space="preserve"> how much experience you have. McDonalds’ </w:t>
      </w:r>
      <w:r w:rsidR="00004471">
        <w:rPr>
          <w:rFonts w:ascii="Arial" w:hAnsi="Arial" w:cs="Arial"/>
          <w:sz w:val="24"/>
          <w:szCs w:val="24"/>
        </w:rPr>
        <w:lastRenderedPageBreak/>
        <w:t xml:space="preserve">staff members have less/ none experience than staff members from a high quality food and beverage restaurant. The food is healthier and made carefully in a luxury restaurant compared with a fast food restaurant where food is made fast and it’s not healthy at all. </w:t>
      </w:r>
      <w:r w:rsidR="00E21BF1">
        <w:rPr>
          <w:rFonts w:ascii="Arial" w:hAnsi="Arial" w:cs="Arial"/>
          <w:sz w:val="24"/>
          <w:szCs w:val="24"/>
        </w:rPr>
        <w:t xml:space="preserve">Lots of fast food restaurants don’t </w:t>
      </w:r>
      <w:r w:rsidR="00433C09">
        <w:rPr>
          <w:rFonts w:ascii="Arial" w:hAnsi="Arial" w:cs="Arial"/>
          <w:sz w:val="24"/>
          <w:szCs w:val="24"/>
        </w:rPr>
        <w:t>follow The</w:t>
      </w:r>
      <w:r w:rsidR="00E21BF1">
        <w:rPr>
          <w:rFonts w:ascii="Arial" w:hAnsi="Arial" w:cs="Arial"/>
          <w:sz w:val="24"/>
          <w:szCs w:val="24"/>
        </w:rPr>
        <w:t xml:space="preserve"> Food Safety Act 1990</w:t>
      </w:r>
      <w:r w:rsidR="007F42A5">
        <w:rPr>
          <w:rFonts w:ascii="Arial" w:hAnsi="Arial" w:cs="Arial"/>
          <w:sz w:val="24"/>
          <w:szCs w:val="24"/>
        </w:rPr>
        <w:t>, and t</w:t>
      </w:r>
      <w:r w:rsidR="00433C09">
        <w:rPr>
          <w:rFonts w:ascii="Arial" w:hAnsi="Arial" w:cs="Arial"/>
          <w:sz w:val="24"/>
          <w:szCs w:val="24"/>
        </w:rPr>
        <w:t>hat’s a reason why the food is cheap</w:t>
      </w:r>
      <w:r w:rsidR="007F42A5">
        <w:rPr>
          <w:rFonts w:ascii="Arial" w:hAnsi="Arial" w:cs="Arial"/>
          <w:sz w:val="24"/>
          <w:szCs w:val="24"/>
        </w:rPr>
        <w:t xml:space="preserve">. A lot of people choose to eat at a fast food restaurant because the food is made fast and the price is low and more affordable compared with a luxury restaurant. Even that isn’t healthy and can cause health problems if it is consumed every day. For example, it can cause obesity, insulin resistance, type 2 diabetes, and various cardiovascular conditions. This is because most fast food is high in sugar, salt, saturated fat, processed ingredients, and calories. It is ok to eat fast food once, twice per month but not every day. </w:t>
      </w:r>
      <w:r w:rsidR="005C2C6B">
        <w:rPr>
          <w:rFonts w:ascii="Arial" w:hAnsi="Arial" w:cs="Arial"/>
          <w:sz w:val="24"/>
          <w:szCs w:val="24"/>
        </w:rPr>
        <w:t>Fine dining restaurants use organic, fresh, and high quality ingredients which make the food healthier. But not everyone can afford to eat at a fine dining restaurant every single day because it is very expensive. So</w:t>
      </w:r>
      <w:r w:rsidR="0068330A">
        <w:rPr>
          <w:rFonts w:ascii="Arial" w:hAnsi="Arial" w:cs="Arial"/>
          <w:sz w:val="24"/>
          <w:szCs w:val="24"/>
        </w:rPr>
        <w:t xml:space="preserve">, it is obvious that employee have different required skills based on the type of the restaurant they work at. </w:t>
      </w:r>
      <w:r w:rsidR="00A20847">
        <w:rPr>
          <w:rFonts w:ascii="Arial" w:hAnsi="Arial" w:cs="Arial"/>
          <w:sz w:val="24"/>
          <w:szCs w:val="24"/>
        </w:rPr>
        <w:t>I observed that front of house staff are the most important staff members of a restaurant because they have to speak and deal with the customers. They have to be calm and friendly all the time because they are the “face” of the restaurant. They are the first ones</w:t>
      </w:r>
      <w:r w:rsidR="00A84697">
        <w:rPr>
          <w:rFonts w:ascii="Arial" w:hAnsi="Arial" w:cs="Arial"/>
          <w:sz w:val="24"/>
          <w:szCs w:val="24"/>
        </w:rPr>
        <w:t xml:space="preserve"> you see when going in</w:t>
      </w:r>
      <w:r w:rsidR="00A20847">
        <w:rPr>
          <w:rFonts w:ascii="Arial" w:hAnsi="Arial" w:cs="Arial"/>
          <w:sz w:val="24"/>
          <w:szCs w:val="24"/>
        </w:rPr>
        <w:t xml:space="preserve"> a restaurant. I think that all of the front of house staff should h</w:t>
      </w:r>
      <w:r w:rsidR="00040090">
        <w:rPr>
          <w:rFonts w:ascii="Arial" w:hAnsi="Arial" w:cs="Arial"/>
          <w:sz w:val="24"/>
          <w:szCs w:val="24"/>
        </w:rPr>
        <w:t>ave the same</w:t>
      </w:r>
      <w:r w:rsidR="00A84697">
        <w:rPr>
          <w:rFonts w:ascii="Arial" w:hAnsi="Arial" w:cs="Arial"/>
          <w:sz w:val="24"/>
          <w:szCs w:val="24"/>
        </w:rPr>
        <w:t xml:space="preserve"> </w:t>
      </w:r>
      <w:r w:rsidR="00A20847">
        <w:rPr>
          <w:rFonts w:ascii="Arial" w:hAnsi="Arial" w:cs="Arial"/>
          <w:sz w:val="24"/>
          <w:szCs w:val="24"/>
        </w:rPr>
        <w:t>skills, it doesn’t matter what kind of restaurant they work at.</w:t>
      </w:r>
      <w:r w:rsidR="00A84697">
        <w:rPr>
          <w:rFonts w:ascii="Arial" w:hAnsi="Arial" w:cs="Arial"/>
          <w:sz w:val="24"/>
          <w:szCs w:val="24"/>
        </w:rPr>
        <w:t xml:space="preserve"> For example: multi-tasking skills, ability to work in a fast-paced environment and good communication skills. These skills help the customer feel welcomed and safe.  I leaned this by observing and interacting with multiple fronts of house staff form different restaurants. </w:t>
      </w:r>
      <w:r w:rsidR="000A79E2">
        <w:rPr>
          <w:rFonts w:ascii="Arial" w:hAnsi="Arial" w:cs="Arial"/>
          <w:sz w:val="24"/>
          <w:szCs w:val="24"/>
        </w:rPr>
        <w:t>Also, the chefs in fine dining restaurants require more skills and experience than people that make the food in fast food restaurants. They need to have organisation skills, time management skills and leadership skills because the whole kitchen relies on them.</w:t>
      </w:r>
    </w:p>
    <w:p w:rsidR="006F597B" w:rsidRDefault="006F597B">
      <w:pPr>
        <w:rPr>
          <w:rFonts w:ascii="Arial" w:hAnsi="Arial" w:cs="Arial"/>
          <w:sz w:val="24"/>
          <w:szCs w:val="24"/>
        </w:rPr>
      </w:pPr>
    </w:p>
    <w:p w:rsidR="006F597B" w:rsidRDefault="006F597B">
      <w:pPr>
        <w:rPr>
          <w:rFonts w:ascii="Arial" w:hAnsi="Arial" w:cs="Arial"/>
          <w:sz w:val="24"/>
          <w:szCs w:val="24"/>
        </w:rPr>
      </w:pPr>
    </w:p>
    <w:p w:rsidR="006F597B" w:rsidRDefault="006F597B">
      <w:pPr>
        <w:rPr>
          <w:rFonts w:ascii="Arial" w:hAnsi="Arial" w:cs="Arial"/>
          <w:sz w:val="24"/>
          <w:szCs w:val="24"/>
        </w:rPr>
      </w:pPr>
    </w:p>
    <w:p w:rsidR="006F597B" w:rsidRDefault="006F597B">
      <w:pPr>
        <w:rPr>
          <w:rFonts w:ascii="Arial" w:hAnsi="Arial" w:cs="Arial"/>
          <w:sz w:val="24"/>
          <w:szCs w:val="24"/>
        </w:rPr>
      </w:pPr>
    </w:p>
    <w:p w:rsidR="006F597B" w:rsidRDefault="006F597B">
      <w:pPr>
        <w:rPr>
          <w:rFonts w:ascii="Arial" w:hAnsi="Arial" w:cs="Arial"/>
          <w:sz w:val="24"/>
          <w:szCs w:val="24"/>
        </w:rPr>
      </w:pPr>
    </w:p>
    <w:p w:rsidR="006F597B" w:rsidRPr="00012872" w:rsidRDefault="006F597B" w:rsidP="006F597B">
      <w:pPr>
        <w:rPr>
          <w:rFonts w:ascii="Arial" w:hAnsi="Arial" w:cs="Arial"/>
          <w:b/>
          <w:sz w:val="24"/>
          <w:szCs w:val="24"/>
        </w:rPr>
      </w:pPr>
      <w:r w:rsidRPr="006F597B">
        <w:rPr>
          <w:rFonts w:ascii="Arial" w:hAnsi="Arial" w:cs="Arial"/>
          <w:b/>
          <w:sz w:val="24"/>
          <w:szCs w:val="24"/>
        </w:rPr>
        <w:t>References:</w:t>
      </w:r>
      <w:bookmarkStart w:id="0" w:name="_GoBack"/>
      <w:bookmarkEnd w:id="0"/>
    </w:p>
    <w:p w:rsidR="008D5C6A" w:rsidRDefault="008D5C6A" w:rsidP="006F597B">
      <w:pPr>
        <w:rPr>
          <w:rFonts w:ascii="Arial" w:hAnsi="Arial" w:cs="Arial"/>
          <w:sz w:val="24"/>
          <w:szCs w:val="24"/>
        </w:rPr>
      </w:pPr>
    </w:p>
    <w:p w:rsidR="00012872" w:rsidRDefault="00012872" w:rsidP="00012872">
      <w:pPr>
        <w:pStyle w:val="NormalWeb"/>
        <w:ind w:left="567"/>
        <w:rPr>
          <w:rFonts w:ascii="Helvetica" w:hAnsi="Helvetica" w:cs="Helvetica"/>
          <w:color w:val="222222"/>
          <w:sz w:val="20"/>
          <w:szCs w:val="20"/>
          <w:shd w:val="clear" w:color="auto" w:fill="FFFFFF"/>
        </w:rPr>
      </w:pPr>
      <w:r>
        <w:rPr>
          <w:rFonts w:ascii="Helvetica" w:hAnsi="Helvetica" w:cs="Helvetica"/>
          <w:color w:val="222222"/>
          <w:sz w:val="20"/>
          <w:szCs w:val="20"/>
          <w:shd w:val="clear" w:color="auto" w:fill="FFFFFF"/>
        </w:rPr>
        <w:t>“What is The Food Safety Act 1990? A guide for businesses” (2018) </w:t>
      </w:r>
      <w:r>
        <w:rPr>
          <w:rFonts w:ascii="Helvetica" w:hAnsi="Helvetica" w:cs="Helvetica"/>
          <w:i/>
          <w:iCs/>
          <w:color w:val="222222"/>
          <w:sz w:val="20"/>
          <w:szCs w:val="20"/>
          <w:shd w:val="clear" w:color="auto" w:fill="FFFFFF"/>
        </w:rPr>
        <w:t>Virtual Collage</w:t>
      </w:r>
      <w:r>
        <w:rPr>
          <w:rFonts w:ascii="Helvetica" w:hAnsi="Helvetica" w:cs="Helvetica"/>
          <w:color w:val="222222"/>
          <w:sz w:val="20"/>
          <w:szCs w:val="20"/>
          <w:shd w:val="clear" w:color="auto" w:fill="FFFFFF"/>
        </w:rPr>
        <w:t>, 10 August. Available at: </w:t>
      </w:r>
      <w:hyperlink r:id="rId6" w:tgtFrame="_blank" w:history="1">
        <w:r>
          <w:rPr>
            <w:rStyle w:val="Hyperlink"/>
            <w:rFonts w:ascii="Helvetica" w:hAnsi="Helvetica" w:cs="Helvetica"/>
            <w:color w:val="1155CC"/>
            <w:sz w:val="20"/>
            <w:szCs w:val="20"/>
            <w:shd w:val="clear" w:color="auto" w:fill="FFFFFF"/>
          </w:rPr>
          <w:t>https://www.virtual-college.co.uk/resources/the-food-safety-act-1990-a-guide-for-businesses</w:t>
        </w:r>
      </w:hyperlink>
      <w:r>
        <w:rPr>
          <w:rFonts w:ascii="Helvetica" w:hAnsi="Helvetica" w:cs="Helvetica"/>
          <w:color w:val="222222"/>
          <w:sz w:val="20"/>
          <w:szCs w:val="20"/>
          <w:shd w:val="clear" w:color="auto" w:fill="FFFFFF"/>
        </w:rPr>
        <w:t> (Accessed: January 30, 2023). </w:t>
      </w:r>
    </w:p>
    <w:p w:rsidR="00012872" w:rsidRDefault="00012872" w:rsidP="00012872">
      <w:pPr>
        <w:pStyle w:val="NormalWeb"/>
        <w:ind w:left="567"/>
        <w:rPr>
          <w:rFonts w:ascii="Helvetica" w:hAnsi="Helvetica" w:cs="Helvetica"/>
          <w:color w:val="222222"/>
          <w:sz w:val="20"/>
          <w:szCs w:val="20"/>
          <w:shd w:val="clear" w:color="auto" w:fill="FFFFFF"/>
        </w:rPr>
      </w:pPr>
      <w:proofErr w:type="spellStart"/>
      <w:r>
        <w:rPr>
          <w:rFonts w:ascii="Helvetica" w:hAnsi="Helvetica" w:cs="Helvetica"/>
          <w:color w:val="222222"/>
          <w:sz w:val="20"/>
          <w:szCs w:val="20"/>
          <w:shd w:val="clear" w:color="auto" w:fill="FFFFFF"/>
        </w:rPr>
        <w:lastRenderedPageBreak/>
        <w:t>Huzar</w:t>
      </w:r>
      <w:proofErr w:type="spellEnd"/>
      <w:r>
        <w:rPr>
          <w:rFonts w:ascii="Helvetica" w:hAnsi="Helvetica" w:cs="Helvetica"/>
          <w:color w:val="222222"/>
          <w:sz w:val="20"/>
          <w:szCs w:val="20"/>
          <w:shd w:val="clear" w:color="auto" w:fill="FFFFFF"/>
        </w:rPr>
        <w:t>, T. (2021) </w:t>
      </w:r>
      <w:r>
        <w:rPr>
          <w:rFonts w:ascii="Helvetica" w:hAnsi="Helvetica" w:cs="Helvetica"/>
          <w:i/>
          <w:iCs/>
          <w:color w:val="222222"/>
          <w:sz w:val="20"/>
          <w:szCs w:val="20"/>
          <w:shd w:val="clear" w:color="auto" w:fill="FFFFFF"/>
        </w:rPr>
        <w:t>Fast food effects: Short-term, long-term, physical, mental, and more</w:t>
      </w:r>
      <w:r>
        <w:rPr>
          <w:rFonts w:ascii="Helvetica" w:hAnsi="Helvetica" w:cs="Helvetica"/>
          <w:color w:val="222222"/>
          <w:sz w:val="20"/>
          <w:szCs w:val="20"/>
          <w:shd w:val="clear" w:color="auto" w:fill="FFFFFF"/>
        </w:rPr>
        <w:t>, </w:t>
      </w:r>
      <w:r>
        <w:rPr>
          <w:rFonts w:ascii="Helvetica" w:hAnsi="Helvetica" w:cs="Helvetica"/>
          <w:i/>
          <w:iCs/>
          <w:color w:val="222222"/>
          <w:sz w:val="20"/>
          <w:szCs w:val="20"/>
          <w:shd w:val="clear" w:color="auto" w:fill="FFFFFF"/>
        </w:rPr>
        <w:t>Medical News Today</w:t>
      </w:r>
      <w:r>
        <w:rPr>
          <w:rFonts w:ascii="Helvetica" w:hAnsi="Helvetica" w:cs="Helvetica"/>
          <w:color w:val="222222"/>
          <w:sz w:val="20"/>
          <w:szCs w:val="20"/>
          <w:shd w:val="clear" w:color="auto" w:fill="FFFFFF"/>
        </w:rPr>
        <w:t xml:space="preserve">. </w:t>
      </w:r>
      <w:proofErr w:type="spellStart"/>
      <w:proofErr w:type="gramStart"/>
      <w:r>
        <w:rPr>
          <w:rFonts w:ascii="Helvetica" w:hAnsi="Helvetica" w:cs="Helvetica"/>
          <w:color w:val="222222"/>
          <w:sz w:val="20"/>
          <w:szCs w:val="20"/>
          <w:shd w:val="clear" w:color="auto" w:fill="FFFFFF"/>
        </w:rPr>
        <w:t>MediLexicon</w:t>
      </w:r>
      <w:proofErr w:type="spellEnd"/>
      <w:r>
        <w:rPr>
          <w:rFonts w:ascii="Helvetica" w:hAnsi="Helvetica" w:cs="Helvetica"/>
          <w:color w:val="222222"/>
          <w:sz w:val="20"/>
          <w:szCs w:val="20"/>
          <w:shd w:val="clear" w:color="auto" w:fill="FFFFFF"/>
        </w:rPr>
        <w:t xml:space="preserve"> International.</w:t>
      </w:r>
      <w:proofErr w:type="gramEnd"/>
      <w:r>
        <w:rPr>
          <w:rFonts w:ascii="Helvetica" w:hAnsi="Helvetica" w:cs="Helvetica"/>
          <w:color w:val="222222"/>
          <w:sz w:val="20"/>
          <w:szCs w:val="20"/>
          <w:shd w:val="clear" w:color="auto" w:fill="FFFFFF"/>
        </w:rPr>
        <w:t xml:space="preserve"> Available at: </w:t>
      </w:r>
      <w:hyperlink r:id="rId7" w:tgtFrame="_blank" w:history="1">
        <w:r>
          <w:rPr>
            <w:rStyle w:val="Hyperlink"/>
            <w:rFonts w:ascii="Helvetica" w:hAnsi="Helvetica" w:cs="Helvetica"/>
            <w:color w:val="1155CC"/>
            <w:sz w:val="20"/>
            <w:szCs w:val="20"/>
            <w:shd w:val="clear" w:color="auto" w:fill="FFFFFF"/>
          </w:rPr>
          <w:t>https://www.medicalnewstoday.com/articles/324847</w:t>
        </w:r>
      </w:hyperlink>
      <w:r>
        <w:rPr>
          <w:rFonts w:ascii="Helvetica" w:hAnsi="Helvetica" w:cs="Helvetica"/>
          <w:color w:val="222222"/>
          <w:sz w:val="20"/>
          <w:szCs w:val="20"/>
          <w:shd w:val="clear" w:color="auto" w:fill="FFFFFF"/>
        </w:rPr>
        <w:t> (Accessed: January 30, 2023). </w:t>
      </w:r>
    </w:p>
    <w:p w:rsidR="00012872" w:rsidRDefault="00012872" w:rsidP="00012872">
      <w:pPr>
        <w:pStyle w:val="NormalWeb"/>
        <w:ind w:left="567"/>
        <w:rPr>
          <w:rFonts w:ascii="Helvetica" w:hAnsi="Helvetica" w:cs="Helvetica"/>
          <w:color w:val="222222"/>
          <w:sz w:val="20"/>
          <w:szCs w:val="20"/>
          <w:shd w:val="clear" w:color="auto" w:fill="FFFFFF"/>
        </w:rPr>
      </w:pPr>
      <w:r>
        <w:rPr>
          <w:rFonts w:ascii="Helvetica" w:hAnsi="Helvetica" w:cs="Helvetica"/>
          <w:i/>
          <w:iCs/>
          <w:color w:val="222222"/>
          <w:sz w:val="20"/>
          <w:szCs w:val="20"/>
          <w:shd w:val="clear" w:color="auto" w:fill="FFFFFF"/>
        </w:rPr>
        <w:t>What do front of House staff do?</w:t>
      </w:r>
      <w:r>
        <w:rPr>
          <w:rFonts w:ascii="Helvetica" w:hAnsi="Helvetica" w:cs="Helvetica"/>
          <w:color w:val="222222"/>
          <w:sz w:val="20"/>
          <w:szCs w:val="20"/>
          <w:shd w:val="clear" w:color="auto" w:fill="FFFFFF"/>
        </w:rPr>
        <w:t> (2018) </w:t>
      </w:r>
      <w:r>
        <w:rPr>
          <w:rFonts w:ascii="Helvetica" w:hAnsi="Helvetica" w:cs="Helvetica"/>
          <w:i/>
          <w:iCs/>
          <w:color w:val="222222"/>
          <w:sz w:val="20"/>
          <w:szCs w:val="20"/>
          <w:shd w:val="clear" w:color="auto" w:fill="FFFFFF"/>
        </w:rPr>
        <w:t>What Do Front Of House Theatre Staff Do? | Job Profile, Description &amp; Specification</w:t>
      </w:r>
      <w:r>
        <w:rPr>
          <w:rFonts w:ascii="Helvetica" w:hAnsi="Helvetica" w:cs="Helvetica"/>
          <w:color w:val="222222"/>
          <w:sz w:val="20"/>
          <w:szCs w:val="20"/>
          <w:shd w:val="clear" w:color="auto" w:fill="FFFFFF"/>
        </w:rPr>
        <w:t>. Available at: </w:t>
      </w:r>
      <w:hyperlink r:id="rId8" w:tgtFrame="_blank" w:history="1">
        <w:r>
          <w:rPr>
            <w:rStyle w:val="Hyperlink"/>
            <w:rFonts w:ascii="Helvetica" w:hAnsi="Helvetica" w:cs="Helvetica"/>
            <w:color w:val="1155CC"/>
            <w:sz w:val="20"/>
            <w:szCs w:val="20"/>
            <w:shd w:val="clear" w:color="auto" w:fill="FFFFFF"/>
          </w:rPr>
          <w:t>https://getintotheatre.org/blog/what-do-theatre-front-of-house-staff-do</w:t>
        </w:r>
      </w:hyperlink>
      <w:r>
        <w:rPr>
          <w:rFonts w:ascii="Helvetica" w:hAnsi="Helvetica" w:cs="Helvetica"/>
          <w:color w:val="222222"/>
          <w:sz w:val="20"/>
          <w:szCs w:val="20"/>
          <w:shd w:val="clear" w:color="auto" w:fill="FFFFFF"/>
        </w:rPr>
        <w:t> (Accessed: January 30, 2023). </w:t>
      </w:r>
    </w:p>
    <w:p w:rsidR="00012872" w:rsidRDefault="00012872" w:rsidP="00012872">
      <w:pPr>
        <w:pStyle w:val="NormalWeb"/>
        <w:ind w:left="567"/>
        <w:rPr>
          <w:rFonts w:ascii="Helvetica" w:hAnsi="Helvetica" w:cs="Helvetica"/>
          <w:color w:val="222222"/>
          <w:sz w:val="20"/>
          <w:szCs w:val="20"/>
          <w:shd w:val="clear" w:color="auto" w:fill="FFFFFF"/>
        </w:rPr>
      </w:pPr>
      <w:r>
        <w:rPr>
          <w:rFonts w:ascii="Helvetica" w:hAnsi="Helvetica" w:cs="Helvetica"/>
          <w:color w:val="222222"/>
          <w:sz w:val="20"/>
          <w:szCs w:val="20"/>
          <w:shd w:val="clear" w:color="auto" w:fill="FFFFFF"/>
        </w:rPr>
        <w:t>Nightingale, J. (2017) </w:t>
      </w:r>
      <w:r>
        <w:rPr>
          <w:rFonts w:ascii="Helvetica" w:hAnsi="Helvetica" w:cs="Helvetica"/>
          <w:i/>
          <w:iCs/>
          <w:color w:val="222222"/>
          <w:sz w:val="20"/>
          <w:szCs w:val="20"/>
          <w:shd w:val="clear" w:color="auto" w:fill="FFFFFF"/>
        </w:rPr>
        <w:t>Hiring front of house - what to look for</w:t>
      </w:r>
      <w:r>
        <w:rPr>
          <w:rFonts w:ascii="Helvetica" w:hAnsi="Helvetica" w:cs="Helvetica"/>
          <w:color w:val="222222"/>
          <w:sz w:val="20"/>
          <w:szCs w:val="20"/>
          <w:shd w:val="clear" w:color="auto" w:fill="FFFFFF"/>
        </w:rPr>
        <w:t>, </w:t>
      </w:r>
      <w:r>
        <w:rPr>
          <w:rFonts w:ascii="Helvetica" w:hAnsi="Helvetica" w:cs="Helvetica"/>
          <w:i/>
          <w:iCs/>
          <w:color w:val="222222"/>
          <w:sz w:val="20"/>
          <w:szCs w:val="20"/>
          <w:shd w:val="clear" w:color="auto" w:fill="FFFFFF"/>
        </w:rPr>
        <w:t>Restaurant Engine</w:t>
      </w:r>
      <w:r>
        <w:rPr>
          <w:rFonts w:ascii="Helvetica" w:hAnsi="Helvetica" w:cs="Helvetica"/>
          <w:color w:val="222222"/>
          <w:sz w:val="20"/>
          <w:szCs w:val="20"/>
          <w:shd w:val="clear" w:color="auto" w:fill="FFFFFF"/>
        </w:rPr>
        <w:t xml:space="preserve">. </w:t>
      </w:r>
      <w:proofErr w:type="gramStart"/>
      <w:r>
        <w:rPr>
          <w:rFonts w:ascii="Helvetica" w:hAnsi="Helvetica" w:cs="Helvetica"/>
          <w:color w:val="222222"/>
          <w:sz w:val="20"/>
          <w:szCs w:val="20"/>
          <w:shd w:val="clear" w:color="auto" w:fill="FFFFFF"/>
        </w:rPr>
        <w:t>Restaurant Engine.</w:t>
      </w:r>
      <w:proofErr w:type="gramEnd"/>
      <w:r>
        <w:rPr>
          <w:rFonts w:ascii="Helvetica" w:hAnsi="Helvetica" w:cs="Helvetica"/>
          <w:color w:val="222222"/>
          <w:sz w:val="20"/>
          <w:szCs w:val="20"/>
          <w:shd w:val="clear" w:color="auto" w:fill="FFFFFF"/>
        </w:rPr>
        <w:t xml:space="preserve"> Available at: </w:t>
      </w:r>
      <w:hyperlink r:id="rId9" w:tgtFrame="_blank" w:history="1">
        <w:r>
          <w:rPr>
            <w:rStyle w:val="Hyperlink"/>
            <w:rFonts w:ascii="Helvetica" w:hAnsi="Helvetica" w:cs="Helvetica"/>
            <w:color w:val="1155CC"/>
            <w:sz w:val="20"/>
            <w:szCs w:val="20"/>
            <w:shd w:val="clear" w:color="auto" w:fill="FFFFFF"/>
          </w:rPr>
          <w:t>https://restaurantengine.com/hiring-front-of-house/</w:t>
        </w:r>
      </w:hyperlink>
      <w:r>
        <w:rPr>
          <w:rFonts w:ascii="Helvetica" w:hAnsi="Helvetica" w:cs="Helvetica"/>
          <w:color w:val="222222"/>
          <w:sz w:val="20"/>
          <w:szCs w:val="20"/>
          <w:shd w:val="clear" w:color="auto" w:fill="FFFFFF"/>
        </w:rPr>
        <w:t> (Accessed: January 30, 2023). </w:t>
      </w:r>
    </w:p>
    <w:p w:rsidR="00012872" w:rsidRDefault="00012872" w:rsidP="00012872">
      <w:pPr>
        <w:pStyle w:val="NormalWeb"/>
        <w:ind w:left="567"/>
        <w:rPr>
          <w:rFonts w:ascii="Helvetica" w:hAnsi="Helvetica" w:cs="Helvetica"/>
          <w:color w:val="222222"/>
          <w:sz w:val="20"/>
          <w:szCs w:val="20"/>
          <w:shd w:val="clear" w:color="auto" w:fill="FFFFFF"/>
        </w:rPr>
      </w:pPr>
      <w:r>
        <w:rPr>
          <w:rFonts w:ascii="Helvetica" w:hAnsi="Helvetica" w:cs="Helvetica"/>
          <w:color w:val="222222"/>
          <w:sz w:val="20"/>
          <w:szCs w:val="20"/>
          <w:shd w:val="clear" w:color="auto" w:fill="FFFFFF"/>
        </w:rPr>
        <w:t>Taylor, S. (2022) </w:t>
      </w:r>
      <w:r>
        <w:rPr>
          <w:rFonts w:ascii="Helvetica" w:hAnsi="Helvetica" w:cs="Helvetica"/>
          <w:i/>
          <w:iCs/>
          <w:color w:val="222222"/>
          <w:sz w:val="20"/>
          <w:szCs w:val="20"/>
          <w:shd w:val="clear" w:color="auto" w:fill="FFFFFF"/>
        </w:rPr>
        <w:t>What skills do you need to be a chef</w:t>
      </w:r>
      <w:proofErr w:type="gramStart"/>
      <w:r>
        <w:rPr>
          <w:rFonts w:ascii="Helvetica" w:hAnsi="Helvetica" w:cs="Helvetica"/>
          <w:i/>
          <w:iCs/>
          <w:color w:val="222222"/>
          <w:sz w:val="20"/>
          <w:szCs w:val="20"/>
          <w:shd w:val="clear" w:color="auto" w:fill="FFFFFF"/>
        </w:rPr>
        <w:t>?</w:t>
      </w:r>
      <w:r>
        <w:rPr>
          <w:rFonts w:ascii="Helvetica" w:hAnsi="Helvetica" w:cs="Helvetica"/>
          <w:color w:val="222222"/>
          <w:sz w:val="20"/>
          <w:szCs w:val="20"/>
          <w:shd w:val="clear" w:color="auto" w:fill="FFFFFF"/>
        </w:rPr>
        <w:t>,</w:t>
      </w:r>
      <w:proofErr w:type="gramEnd"/>
      <w:r>
        <w:rPr>
          <w:rFonts w:ascii="Helvetica" w:hAnsi="Helvetica" w:cs="Helvetica"/>
          <w:color w:val="222222"/>
          <w:sz w:val="20"/>
          <w:szCs w:val="20"/>
          <w:shd w:val="clear" w:color="auto" w:fill="FFFFFF"/>
        </w:rPr>
        <w:t> </w:t>
      </w:r>
      <w:r>
        <w:rPr>
          <w:rFonts w:ascii="Helvetica" w:hAnsi="Helvetica" w:cs="Helvetica"/>
          <w:i/>
          <w:iCs/>
          <w:color w:val="222222"/>
          <w:sz w:val="20"/>
          <w:szCs w:val="20"/>
          <w:shd w:val="clear" w:color="auto" w:fill="FFFFFF"/>
        </w:rPr>
        <w:t>The Hub | High Speed Training</w:t>
      </w:r>
      <w:r>
        <w:rPr>
          <w:rFonts w:ascii="Helvetica" w:hAnsi="Helvetica" w:cs="Helvetica"/>
          <w:color w:val="222222"/>
          <w:sz w:val="20"/>
          <w:szCs w:val="20"/>
          <w:shd w:val="clear" w:color="auto" w:fill="FFFFFF"/>
        </w:rPr>
        <w:t xml:space="preserve">. </w:t>
      </w:r>
      <w:proofErr w:type="gramStart"/>
      <w:r>
        <w:rPr>
          <w:rFonts w:ascii="Helvetica" w:hAnsi="Helvetica" w:cs="Helvetica"/>
          <w:color w:val="222222"/>
          <w:sz w:val="20"/>
          <w:szCs w:val="20"/>
          <w:shd w:val="clear" w:color="auto" w:fill="FFFFFF"/>
        </w:rPr>
        <w:t>The Hub | High Speed Training.</w:t>
      </w:r>
      <w:proofErr w:type="gramEnd"/>
      <w:r>
        <w:rPr>
          <w:rFonts w:ascii="Helvetica" w:hAnsi="Helvetica" w:cs="Helvetica"/>
          <w:color w:val="222222"/>
          <w:sz w:val="20"/>
          <w:szCs w:val="20"/>
          <w:shd w:val="clear" w:color="auto" w:fill="FFFFFF"/>
        </w:rPr>
        <w:t xml:space="preserve"> Available at: </w:t>
      </w:r>
      <w:hyperlink r:id="rId10" w:tgtFrame="_blank" w:history="1">
        <w:r>
          <w:rPr>
            <w:rStyle w:val="Hyperlink"/>
            <w:rFonts w:ascii="Helvetica" w:hAnsi="Helvetica" w:cs="Helvetica"/>
            <w:color w:val="1155CC"/>
            <w:sz w:val="20"/>
            <w:szCs w:val="20"/>
            <w:shd w:val="clear" w:color="auto" w:fill="FFFFFF"/>
          </w:rPr>
          <w:t>https://www.highspeedtraining.co.uk/hub/requirements-to-be-a-chef/</w:t>
        </w:r>
      </w:hyperlink>
      <w:r>
        <w:rPr>
          <w:rFonts w:ascii="Helvetica" w:hAnsi="Helvetica" w:cs="Helvetica"/>
          <w:color w:val="222222"/>
          <w:sz w:val="20"/>
          <w:szCs w:val="20"/>
          <w:shd w:val="clear" w:color="auto" w:fill="FFFFFF"/>
        </w:rPr>
        <w:t> (Accessed: January 30, 2023). </w:t>
      </w:r>
    </w:p>
    <w:p w:rsidR="00012872" w:rsidRPr="006F597B" w:rsidRDefault="00012872" w:rsidP="006F597B">
      <w:pPr>
        <w:rPr>
          <w:rFonts w:ascii="Arial" w:hAnsi="Arial" w:cs="Arial"/>
          <w:sz w:val="24"/>
          <w:szCs w:val="24"/>
        </w:rPr>
      </w:pPr>
    </w:p>
    <w:sectPr w:rsidR="00012872" w:rsidRPr="006F59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C1D91"/>
    <w:multiLevelType w:val="hybridMultilevel"/>
    <w:tmpl w:val="0BF06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7E6B"/>
    <w:rsid w:val="00004471"/>
    <w:rsid w:val="00012872"/>
    <w:rsid w:val="00040090"/>
    <w:rsid w:val="00086549"/>
    <w:rsid w:val="000A79E2"/>
    <w:rsid w:val="002422FB"/>
    <w:rsid w:val="002B7E6B"/>
    <w:rsid w:val="00337A3F"/>
    <w:rsid w:val="00433C09"/>
    <w:rsid w:val="005B5219"/>
    <w:rsid w:val="005C2C6B"/>
    <w:rsid w:val="005E379E"/>
    <w:rsid w:val="0068330A"/>
    <w:rsid w:val="006F597B"/>
    <w:rsid w:val="00744AFE"/>
    <w:rsid w:val="007F42A5"/>
    <w:rsid w:val="008D5C6A"/>
    <w:rsid w:val="00995DC5"/>
    <w:rsid w:val="00A20847"/>
    <w:rsid w:val="00A84697"/>
    <w:rsid w:val="00C72503"/>
    <w:rsid w:val="00E21BF1"/>
    <w:rsid w:val="00F04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97B"/>
    <w:pPr>
      <w:ind w:left="720"/>
      <w:contextualSpacing/>
    </w:pPr>
  </w:style>
  <w:style w:type="character" w:styleId="Hyperlink">
    <w:name w:val="Hyperlink"/>
    <w:basedOn w:val="DefaultParagraphFont"/>
    <w:uiPriority w:val="99"/>
    <w:unhideWhenUsed/>
    <w:rsid w:val="006F597B"/>
    <w:rPr>
      <w:color w:val="0000FF" w:themeColor="hyperlink"/>
      <w:u w:val="single"/>
    </w:rPr>
  </w:style>
  <w:style w:type="paragraph" w:styleId="NormalWeb">
    <w:name w:val="Normal (Web)"/>
    <w:basedOn w:val="Normal"/>
    <w:uiPriority w:val="99"/>
    <w:semiHidden/>
    <w:unhideWhenUsed/>
    <w:rsid w:val="0001287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97B"/>
    <w:pPr>
      <w:ind w:left="720"/>
      <w:contextualSpacing/>
    </w:pPr>
  </w:style>
  <w:style w:type="character" w:styleId="Hyperlink">
    <w:name w:val="Hyperlink"/>
    <w:basedOn w:val="DefaultParagraphFont"/>
    <w:uiPriority w:val="99"/>
    <w:unhideWhenUsed/>
    <w:rsid w:val="006F597B"/>
    <w:rPr>
      <w:color w:val="0000FF" w:themeColor="hyperlink"/>
      <w:u w:val="single"/>
    </w:rPr>
  </w:style>
  <w:style w:type="paragraph" w:styleId="NormalWeb">
    <w:name w:val="Normal (Web)"/>
    <w:basedOn w:val="Normal"/>
    <w:uiPriority w:val="99"/>
    <w:semiHidden/>
    <w:unhideWhenUsed/>
    <w:rsid w:val="0001287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7780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tintotheatre.org/blog/what-do-theatre-front-of-house-staff-do" TargetMode="External"/><Relationship Id="rId3" Type="http://schemas.microsoft.com/office/2007/relationships/stylesWithEffects" Target="stylesWithEffects.xml"/><Relationship Id="rId7" Type="http://schemas.openxmlformats.org/officeDocument/2006/relationships/hyperlink" Target="https://www.medicalnewstoday.com/articles/32484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irtual-college.co.uk/resources/the-food-safety-act-1990-a-guide-for-businesse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highspeedtraining.co.uk/hub/requirements-to-be-a-chef/" TargetMode="External"/><Relationship Id="rId4" Type="http://schemas.openxmlformats.org/officeDocument/2006/relationships/settings" Target="settings.xml"/><Relationship Id="rId9" Type="http://schemas.openxmlformats.org/officeDocument/2006/relationships/hyperlink" Target="https://restaurantengine.com/hiring-front-of-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229</TotalTime>
  <Pages>3</Pages>
  <Words>920</Words>
  <Characters>5250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Olaru</dc:creator>
  <cp:lastModifiedBy>Cristina Olaru</cp:lastModifiedBy>
  <cp:revision>6</cp:revision>
  <dcterms:created xsi:type="dcterms:W3CDTF">2023-01-28T19:29:00Z</dcterms:created>
  <dcterms:modified xsi:type="dcterms:W3CDTF">2023-01-30T18:13:00Z</dcterms:modified>
</cp:coreProperties>
</file>